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D78" w:rsidRDefault="00934D78">
      <w:pPr>
        <w:spacing w:after="0" w:line="240" w:lineRule="auto"/>
        <w:rPr>
          <w:rFonts w:ascii="Times New Roman" w:hAnsi="Times New Roman"/>
        </w:rPr>
      </w:pPr>
      <w:bookmarkStart w:id="0" w:name="АД_П4"/>
      <w:bookmarkStart w:id="1" w:name="_GoBack"/>
      <w:bookmarkEnd w:id="1"/>
    </w:p>
    <w:p w:rsidR="00934D78" w:rsidRDefault="00C33A82">
      <w:pPr>
        <w:widowControl w:val="0"/>
        <w:spacing w:after="0"/>
        <w:jc w:val="center"/>
        <w:rPr>
          <w:rFonts w:ascii="Times New Roman" w:hAnsi="Times New Roman"/>
          <w:b/>
          <w:sz w:val="26"/>
        </w:rPr>
      </w:pPr>
      <w:bookmarkStart w:id="2" w:name="ГК1"/>
      <w:r>
        <w:rPr>
          <w:rFonts w:ascii="Times New Roman" w:hAnsi="Times New Roman"/>
          <w:b/>
          <w:sz w:val="26"/>
        </w:rPr>
        <w:t xml:space="preserve">Государственный контракт № </w:t>
      </w:r>
    </w:p>
    <w:p w:rsidR="00934D78" w:rsidRDefault="009C2AC4" w:rsidP="000D7904">
      <w:pPr>
        <w:spacing w:after="0"/>
        <w:jc w:val="center"/>
        <w:rPr>
          <w:rFonts w:ascii="Times New Roman" w:hAnsi="Times New Roman"/>
          <w:sz w:val="24"/>
        </w:rPr>
      </w:pPr>
      <w:r>
        <w:rPr>
          <w:rFonts w:ascii="Times New Roman" w:hAnsi="Times New Roman"/>
          <w:sz w:val="24"/>
        </w:rPr>
        <w:t>ИКЗ:</w:t>
      </w:r>
      <w:r w:rsidR="00647AEE" w:rsidRPr="00647AEE">
        <w:t xml:space="preserve"> </w:t>
      </w:r>
      <w:r w:rsidR="007B1D88" w:rsidRPr="007B1D88">
        <w:rPr>
          <w:rFonts w:ascii="Times New Roman" w:hAnsi="Times New Roman"/>
          <w:sz w:val="24"/>
        </w:rPr>
        <w:t>261971709137577170100100070000000000</w:t>
      </w:r>
    </w:p>
    <w:p w:rsidR="000D7904" w:rsidRDefault="000D7904" w:rsidP="000D7904">
      <w:pPr>
        <w:spacing w:after="0"/>
        <w:jc w:val="center"/>
        <w:rPr>
          <w:rFonts w:ascii="Times New Roman" w:hAnsi="Times New Roman"/>
        </w:rPr>
      </w:pPr>
    </w:p>
    <w:tbl>
      <w:tblPr>
        <w:tblW w:w="0" w:type="auto"/>
        <w:tblInd w:w="108" w:type="dxa"/>
        <w:tblLook w:val="04A0" w:firstRow="1" w:lastRow="0" w:firstColumn="1" w:lastColumn="0" w:noHBand="0" w:noVBand="1"/>
      </w:tblPr>
      <w:tblGrid>
        <w:gridCol w:w="4587"/>
        <w:gridCol w:w="5158"/>
      </w:tblGrid>
      <w:tr w:rsidR="00934D78">
        <w:trPr>
          <w:trHeight w:val="382"/>
        </w:trPr>
        <w:tc>
          <w:tcPr>
            <w:tcW w:w="4587" w:type="dxa"/>
            <w:vAlign w:val="center"/>
          </w:tcPr>
          <w:p w:rsidR="00934D78" w:rsidRDefault="009C2AC4" w:rsidP="007B1D88">
            <w:pPr>
              <w:spacing w:after="0" w:line="240" w:lineRule="auto"/>
              <w:rPr>
                <w:rFonts w:ascii="Times New Roman" w:hAnsi="Times New Roman"/>
                <w:sz w:val="24"/>
              </w:rPr>
            </w:pPr>
            <w:bookmarkStart w:id="3" w:name="ГК_ввод"/>
            <w:r>
              <w:rPr>
                <w:rFonts w:ascii="Times New Roman" w:hAnsi="Times New Roman"/>
                <w:sz w:val="24"/>
              </w:rPr>
              <w:t xml:space="preserve">г. </w:t>
            </w:r>
            <w:r w:rsidR="007B1D88">
              <w:rPr>
                <w:rFonts w:ascii="Times New Roman" w:hAnsi="Times New Roman"/>
                <w:sz w:val="24"/>
              </w:rPr>
              <w:t>Москва</w:t>
            </w:r>
          </w:p>
        </w:tc>
        <w:tc>
          <w:tcPr>
            <w:tcW w:w="5158" w:type="dxa"/>
            <w:vAlign w:val="center"/>
          </w:tcPr>
          <w:p w:rsidR="00934D78" w:rsidRDefault="00C33A82" w:rsidP="000D7904">
            <w:pPr>
              <w:spacing w:after="0" w:line="240" w:lineRule="auto"/>
              <w:jc w:val="right"/>
              <w:rPr>
                <w:rFonts w:ascii="Times New Roman" w:hAnsi="Times New Roman"/>
                <w:sz w:val="24"/>
              </w:rPr>
            </w:pPr>
            <w:r>
              <w:rPr>
                <w:rFonts w:ascii="Times New Roman" w:hAnsi="Times New Roman"/>
                <w:sz w:val="24"/>
              </w:rPr>
              <w:t>«___»____________20</w:t>
            </w:r>
            <w:r w:rsidR="000D7904">
              <w:rPr>
                <w:rFonts w:ascii="Times New Roman" w:hAnsi="Times New Roman"/>
                <w:sz w:val="24"/>
              </w:rPr>
              <w:t>26</w:t>
            </w:r>
            <w:r>
              <w:rPr>
                <w:rFonts w:ascii="Times New Roman" w:hAnsi="Times New Roman"/>
                <w:sz w:val="24"/>
              </w:rPr>
              <w:t xml:space="preserve"> г.</w:t>
            </w:r>
          </w:p>
        </w:tc>
      </w:tr>
    </w:tbl>
    <w:bookmarkEnd w:id="3"/>
    <w:p w:rsidR="00934D78" w:rsidRDefault="007B1D88" w:rsidP="003B38EE">
      <w:pPr>
        <w:widowControl w:val="0"/>
        <w:tabs>
          <w:tab w:val="left" w:pos="7088"/>
        </w:tabs>
        <w:spacing w:before="360" w:after="0" w:line="240" w:lineRule="auto"/>
        <w:ind w:firstLine="720"/>
        <w:jc w:val="both"/>
        <w:rPr>
          <w:rFonts w:ascii="Times New Roman" w:hAnsi="Times New Roman"/>
          <w:sz w:val="24"/>
        </w:rPr>
      </w:pPr>
      <w:r w:rsidRPr="007B1D88">
        <w:rPr>
          <w:rFonts w:ascii="Times New Roman" w:hAnsi="Times New Roman"/>
          <w:sz w:val="24"/>
        </w:rPr>
        <w:t>Межрегиональная инспекция Федеральной налоговой службы по контролю и надзору за налогоплательщиками в сфере бюджетного финансирования (МИ ФНС России по контролю и надзору за налогоплательщиками в сфере бюджетного финансирования), выступающая от имени Российской Федерации</w:t>
      </w:r>
      <w:r w:rsidR="00C33A82">
        <w:rPr>
          <w:rFonts w:ascii="Times New Roman" w:hAnsi="Times New Roman"/>
          <w:sz w:val="24"/>
        </w:rPr>
        <w:t xml:space="preserve">, именуемое в дальнейшем </w:t>
      </w:r>
      <w:r w:rsidR="007A009B" w:rsidRPr="00BB44A2">
        <w:rPr>
          <w:rFonts w:ascii="Times New Roman" w:hAnsi="Times New Roman"/>
          <w:b/>
          <w:sz w:val="24"/>
        </w:rPr>
        <w:t>«</w:t>
      </w:r>
      <w:r w:rsidR="0026160D" w:rsidRPr="0026160D">
        <w:rPr>
          <w:rFonts w:ascii="Times New Roman" w:hAnsi="Times New Roman"/>
          <w:sz w:val="24"/>
        </w:rPr>
        <w:t>Заказчик</w:t>
      </w:r>
      <w:r w:rsidR="007A009B" w:rsidRPr="00BB44A2">
        <w:rPr>
          <w:rFonts w:ascii="Times New Roman" w:hAnsi="Times New Roman"/>
          <w:b/>
          <w:sz w:val="24"/>
        </w:rPr>
        <w:t>»</w:t>
      </w:r>
      <w:r w:rsidR="00C33A82">
        <w:rPr>
          <w:rFonts w:ascii="Times New Roman" w:hAnsi="Times New Roman"/>
          <w:sz w:val="24"/>
        </w:rPr>
        <w:t>, в лице</w:t>
      </w:r>
      <w:r w:rsidR="00437482">
        <w:rPr>
          <w:rFonts w:ascii="Times New Roman" w:hAnsi="Times New Roman"/>
          <w:sz w:val="24"/>
        </w:rPr>
        <w:t xml:space="preserve"> </w:t>
      </w:r>
      <w:r w:rsidR="009C2AC4">
        <w:rPr>
          <w:rFonts w:ascii="Times New Roman" w:hAnsi="Times New Roman"/>
          <w:sz w:val="24"/>
        </w:rPr>
        <w:t xml:space="preserve">__________________, </w:t>
      </w:r>
      <w:r w:rsidR="000D7904" w:rsidRPr="000D7904">
        <w:rPr>
          <w:rFonts w:ascii="Times New Roman" w:hAnsi="Times New Roman"/>
          <w:sz w:val="24"/>
        </w:rPr>
        <w:t>действующего на основании</w:t>
      </w:r>
      <w:r w:rsidR="009C2AC4">
        <w:rPr>
          <w:rFonts w:ascii="Times New Roman" w:hAnsi="Times New Roman"/>
          <w:sz w:val="24"/>
        </w:rPr>
        <w:t>_______________</w:t>
      </w:r>
      <w:r w:rsidR="00C33A82">
        <w:rPr>
          <w:rFonts w:ascii="Times New Roman" w:hAnsi="Times New Roman"/>
          <w:sz w:val="24"/>
        </w:rPr>
        <w:t>, с одной стороны, и</w:t>
      </w:r>
      <w:r w:rsidR="00437482">
        <w:rPr>
          <w:rFonts w:ascii="Times New Roman" w:hAnsi="Times New Roman"/>
          <w:sz w:val="24"/>
        </w:rPr>
        <w:t xml:space="preserve"> </w:t>
      </w:r>
      <w:r w:rsidR="00BC6589" w:rsidRPr="00BC6589">
        <w:rPr>
          <w:rFonts w:ascii="Times New Roman" w:hAnsi="Times New Roman"/>
          <w:sz w:val="24"/>
        </w:rPr>
        <w:t>____________________________________________________</w:t>
      </w:r>
      <w:r w:rsidR="00C33A82">
        <w:rPr>
          <w:rFonts w:ascii="Times New Roman" w:hAnsi="Times New Roman"/>
          <w:sz w:val="24"/>
        </w:rPr>
        <w:t>, и</w:t>
      </w:r>
      <w:r w:rsidR="00277914">
        <w:rPr>
          <w:rFonts w:ascii="Times New Roman" w:hAnsi="Times New Roman"/>
          <w:sz w:val="24"/>
        </w:rPr>
        <w:t xml:space="preserve">менуемое в дальнейшем </w:t>
      </w:r>
      <w:r w:rsidR="007A009B" w:rsidRPr="00BB44A2">
        <w:rPr>
          <w:rFonts w:ascii="Times New Roman" w:hAnsi="Times New Roman"/>
          <w:b/>
          <w:sz w:val="24"/>
        </w:rPr>
        <w:t>«</w:t>
      </w:r>
      <w:r w:rsidR="0026160D" w:rsidRPr="0026160D">
        <w:rPr>
          <w:rFonts w:ascii="Times New Roman" w:hAnsi="Times New Roman"/>
          <w:sz w:val="24"/>
        </w:rPr>
        <w:t>Исполнитель</w:t>
      </w:r>
      <w:r w:rsidR="007A009B" w:rsidRPr="00BB44A2">
        <w:rPr>
          <w:rFonts w:ascii="Times New Roman" w:hAnsi="Times New Roman"/>
          <w:b/>
          <w:sz w:val="24"/>
        </w:rPr>
        <w:t>»</w:t>
      </w:r>
      <w:r w:rsidR="00C33A82">
        <w:rPr>
          <w:rFonts w:ascii="Times New Roman" w:hAnsi="Times New Roman"/>
          <w:sz w:val="24"/>
        </w:rPr>
        <w:t xml:space="preserve">, в лице </w:t>
      </w:r>
      <w:r w:rsidR="00BC6589" w:rsidRPr="00BC6589">
        <w:rPr>
          <w:rFonts w:ascii="Times New Roman" w:hAnsi="Times New Roman"/>
          <w:sz w:val="24"/>
        </w:rPr>
        <w:t>__________________________________________________</w:t>
      </w:r>
      <w:r w:rsidR="00C33A82">
        <w:rPr>
          <w:rFonts w:ascii="Times New Roman" w:hAnsi="Times New Roman"/>
          <w:sz w:val="24"/>
        </w:rPr>
        <w:t xml:space="preserve">, действующего на основании </w:t>
      </w:r>
      <w:r w:rsidR="00BC6589" w:rsidRPr="00BC6589">
        <w:rPr>
          <w:rFonts w:ascii="Times New Roman" w:hAnsi="Times New Roman"/>
          <w:sz w:val="24"/>
        </w:rPr>
        <w:t>__________________________________</w:t>
      </w:r>
      <w:r w:rsidR="00C33A82">
        <w:rPr>
          <w:rFonts w:ascii="Times New Roman" w:hAnsi="Times New Roman"/>
          <w:sz w:val="24"/>
        </w:rPr>
        <w:t>, с другой стороны, в дальнейшем именуемые «Стороны», с соблюдением требований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E36259">
        <w:rPr>
          <w:rFonts w:ascii="Times New Roman" w:hAnsi="Times New Roman"/>
          <w:sz w:val="24"/>
        </w:rPr>
        <w:t>(далее</w:t>
      </w:r>
      <w:r w:rsidR="00E36259" w:rsidRPr="00E36259">
        <w:rPr>
          <w:rFonts w:ascii="Times New Roman" w:hAnsi="Times New Roman"/>
          <w:sz w:val="24"/>
        </w:rPr>
        <w:t xml:space="preserve"> </w:t>
      </w:r>
      <w:r w:rsidR="00E36259">
        <w:rPr>
          <w:rFonts w:ascii="Times New Roman" w:hAnsi="Times New Roman"/>
          <w:sz w:val="24"/>
        </w:rPr>
        <w:t xml:space="preserve">– Закон № </w:t>
      </w:r>
      <w:r w:rsidR="00E36259" w:rsidRPr="00E36259">
        <w:rPr>
          <w:rFonts w:ascii="Times New Roman" w:hAnsi="Times New Roman"/>
          <w:sz w:val="24"/>
        </w:rPr>
        <w:t>44-</w:t>
      </w:r>
      <w:r w:rsidR="00E36259">
        <w:rPr>
          <w:rFonts w:ascii="Times New Roman" w:hAnsi="Times New Roman"/>
          <w:sz w:val="24"/>
        </w:rPr>
        <w:t>ФЗ</w:t>
      </w:r>
      <w:r w:rsidR="00E36259" w:rsidRPr="00E36259">
        <w:rPr>
          <w:rFonts w:ascii="Times New Roman" w:hAnsi="Times New Roman"/>
          <w:sz w:val="24"/>
        </w:rPr>
        <w:t>)</w:t>
      </w:r>
      <w:r w:rsidR="00C33A82">
        <w:rPr>
          <w:rFonts w:ascii="Times New Roman" w:hAnsi="Times New Roman"/>
          <w:sz w:val="24"/>
        </w:rPr>
        <w:t>, заключили настоящий Государственный контракт, именуемый в дальнейшем «Контракт», о нижеследующем.</w:t>
      </w:r>
    </w:p>
    <w:p w:rsidR="00934D78" w:rsidRDefault="00C33A82" w:rsidP="003B38EE">
      <w:pPr>
        <w:spacing w:before="240" w:after="120" w:line="240" w:lineRule="auto"/>
        <w:jc w:val="center"/>
        <w:rPr>
          <w:rFonts w:ascii="Times New Roman" w:hAnsi="Times New Roman"/>
          <w:b/>
          <w:sz w:val="24"/>
        </w:rPr>
      </w:pPr>
      <w:r>
        <w:rPr>
          <w:rFonts w:ascii="Times New Roman" w:hAnsi="Times New Roman"/>
          <w:b/>
          <w:sz w:val="24"/>
        </w:rPr>
        <w:t>I. Предмет Контракта</w:t>
      </w:r>
    </w:p>
    <w:p w:rsidR="00966F74" w:rsidRPr="00966F74" w:rsidRDefault="00485783">
      <w:pPr>
        <w:spacing w:after="0" w:line="240" w:lineRule="auto"/>
        <w:ind w:firstLine="720"/>
        <w:jc w:val="both"/>
        <w:rPr>
          <w:rFonts w:ascii="Times New Roman" w:hAnsi="Times New Roman"/>
          <w:sz w:val="24"/>
        </w:rPr>
      </w:pPr>
      <w:r>
        <w:rPr>
          <w:rFonts w:ascii="Times New Roman" w:hAnsi="Times New Roman"/>
          <w:sz w:val="24"/>
        </w:rPr>
        <w:t>1.1.</w:t>
      </w:r>
      <w:r w:rsidR="00E36259">
        <w:rPr>
          <w:rFonts w:ascii="Times New Roman" w:hAnsi="Times New Roman"/>
          <w:sz w:val="24"/>
        </w:rPr>
        <w:t> </w:t>
      </w:r>
      <w:r w:rsidR="0026160D">
        <w:rPr>
          <w:rFonts w:ascii="Times New Roman" w:hAnsi="Times New Roman"/>
          <w:sz w:val="24"/>
        </w:rPr>
        <w:t>Исполнитель</w:t>
      </w:r>
      <w:r>
        <w:rPr>
          <w:rFonts w:ascii="Times New Roman" w:hAnsi="Times New Roman"/>
          <w:sz w:val="24"/>
        </w:rPr>
        <w:t xml:space="preserve"> предоставляет, а </w:t>
      </w:r>
      <w:proofErr w:type="spellStart"/>
      <w:r w:rsidR="0026160D">
        <w:rPr>
          <w:rFonts w:ascii="Times New Roman" w:hAnsi="Times New Roman"/>
          <w:sz w:val="24"/>
        </w:rPr>
        <w:t>Заказчик</w:t>
      </w:r>
      <w:r>
        <w:rPr>
          <w:rFonts w:ascii="Times New Roman" w:hAnsi="Times New Roman"/>
          <w:sz w:val="24"/>
        </w:rPr>
        <w:t>т</w:t>
      </w:r>
      <w:proofErr w:type="spellEnd"/>
      <w:r w:rsidR="00C33A82">
        <w:rPr>
          <w:rFonts w:ascii="Times New Roman" w:hAnsi="Times New Roman"/>
          <w:sz w:val="24"/>
        </w:rPr>
        <w:t xml:space="preserve"> принимает и оплачивает </w:t>
      </w:r>
      <w:r w:rsidR="007D240B">
        <w:rPr>
          <w:rFonts w:ascii="Times New Roman" w:hAnsi="Times New Roman"/>
          <w:sz w:val="24"/>
        </w:rPr>
        <w:t>услуги по передаче неисключительных</w:t>
      </w:r>
      <w:r w:rsidR="00C33A82">
        <w:rPr>
          <w:rFonts w:ascii="Times New Roman" w:hAnsi="Times New Roman"/>
          <w:sz w:val="24"/>
        </w:rPr>
        <w:t xml:space="preserve"> п</w:t>
      </w:r>
      <w:r w:rsidR="007D240B">
        <w:rPr>
          <w:rFonts w:ascii="Times New Roman" w:hAnsi="Times New Roman"/>
          <w:sz w:val="24"/>
        </w:rPr>
        <w:t>рав</w:t>
      </w:r>
      <w:r w:rsidR="00777571">
        <w:rPr>
          <w:rFonts w:ascii="Times New Roman" w:hAnsi="Times New Roman"/>
          <w:sz w:val="24"/>
        </w:rPr>
        <w:t xml:space="preserve"> на программное обеспечение </w:t>
      </w:r>
      <w:r w:rsidR="007D240B" w:rsidRPr="007D240B">
        <w:rPr>
          <w:rFonts w:ascii="Times New Roman" w:hAnsi="Times New Roman"/>
          <w:sz w:val="24"/>
        </w:rPr>
        <w:t>«Операционная система специального назначения «</w:t>
      </w:r>
      <w:proofErr w:type="spellStart"/>
      <w:r w:rsidR="007D240B" w:rsidRPr="007D240B">
        <w:rPr>
          <w:rFonts w:ascii="Times New Roman" w:hAnsi="Times New Roman"/>
          <w:sz w:val="24"/>
        </w:rPr>
        <w:t>Astra</w:t>
      </w:r>
      <w:proofErr w:type="spellEnd"/>
      <w:r w:rsidR="007D240B" w:rsidRPr="007D240B">
        <w:rPr>
          <w:rFonts w:ascii="Times New Roman" w:hAnsi="Times New Roman"/>
          <w:sz w:val="24"/>
        </w:rPr>
        <w:t xml:space="preserve"> </w:t>
      </w:r>
      <w:proofErr w:type="spellStart"/>
      <w:r w:rsidR="007D240B" w:rsidRPr="007D240B">
        <w:rPr>
          <w:rFonts w:ascii="Times New Roman" w:hAnsi="Times New Roman"/>
          <w:sz w:val="24"/>
        </w:rPr>
        <w:t>Linux</w:t>
      </w:r>
      <w:proofErr w:type="spellEnd"/>
      <w:r w:rsidR="007D240B" w:rsidRPr="007D240B">
        <w:rPr>
          <w:rFonts w:ascii="Times New Roman" w:hAnsi="Times New Roman"/>
          <w:sz w:val="24"/>
        </w:rPr>
        <w:t xml:space="preserve"> </w:t>
      </w:r>
      <w:proofErr w:type="spellStart"/>
      <w:r w:rsidR="007D240B" w:rsidRPr="007D240B">
        <w:rPr>
          <w:rFonts w:ascii="Times New Roman" w:hAnsi="Times New Roman"/>
          <w:sz w:val="24"/>
        </w:rPr>
        <w:t>Special</w:t>
      </w:r>
      <w:proofErr w:type="spellEnd"/>
      <w:r w:rsidR="007D240B" w:rsidRPr="007D240B">
        <w:rPr>
          <w:rFonts w:ascii="Times New Roman" w:hAnsi="Times New Roman"/>
          <w:sz w:val="24"/>
        </w:rPr>
        <w:t xml:space="preserve"> </w:t>
      </w:r>
      <w:proofErr w:type="spellStart"/>
      <w:r w:rsidR="007D240B" w:rsidRPr="007D240B">
        <w:rPr>
          <w:rFonts w:ascii="Times New Roman" w:hAnsi="Times New Roman"/>
          <w:sz w:val="24"/>
        </w:rPr>
        <w:t>Edition</w:t>
      </w:r>
      <w:proofErr w:type="spellEnd"/>
      <w:r w:rsidR="007D240B" w:rsidRPr="007D240B">
        <w:rPr>
          <w:rFonts w:ascii="Times New Roman" w:hAnsi="Times New Roman"/>
          <w:sz w:val="24"/>
        </w:rPr>
        <w:t>» уровень защищенности «Усиленный» («Воронеж») для рабочей станции»</w:t>
      </w:r>
      <w:r w:rsidR="00D32C76" w:rsidRPr="00D32C76">
        <w:rPr>
          <w:rFonts w:ascii="Times New Roman" w:hAnsi="Times New Roman"/>
          <w:sz w:val="24"/>
        </w:rPr>
        <w:t xml:space="preserve"> </w:t>
      </w:r>
      <w:r w:rsidR="00287671" w:rsidRPr="00777571">
        <w:rPr>
          <w:rFonts w:ascii="Times New Roman" w:hAnsi="Times New Roman"/>
          <w:color w:val="auto"/>
          <w:sz w:val="24"/>
        </w:rPr>
        <w:t>(запись в реестре российского ПО №</w:t>
      </w:r>
      <w:r w:rsidR="00E36259">
        <w:rPr>
          <w:rFonts w:ascii="Times New Roman" w:hAnsi="Times New Roman"/>
          <w:color w:val="auto"/>
          <w:sz w:val="24"/>
        </w:rPr>
        <w:t>______</w:t>
      </w:r>
      <w:r w:rsidR="00287671" w:rsidRPr="00777571">
        <w:rPr>
          <w:rFonts w:ascii="Times New Roman" w:hAnsi="Times New Roman"/>
          <w:color w:val="auto"/>
          <w:sz w:val="24"/>
        </w:rPr>
        <w:t xml:space="preserve"> </w:t>
      </w:r>
      <w:r w:rsidR="009C2AC4" w:rsidRPr="00777571">
        <w:rPr>
          <w:rFonts w:ascii="Times New Roman" w:hAnsi="Times New Roman"/>
          <w:color w:val="auto"/>
          <w:sz w:val="24"/>
        </w:rPr>
        <w:t xml:space="preserve">от </w:t>
      </w:r>
      <w:r w:rsidR="00E36259">
        <w:rPr>
          <w:rFonts w:ascii="Times New Roman" w:hAnsi="Times New Roman"/>
          <w:color w:val="auto"/>
          <w:sz w:val="24"/>
        </w:rPr>
        <w:t>_________</w:t>
      </w:r>
      <w:r w:rsidR="00287671" w:rsidRPr="00777571">
        <w:rPr>
          <w:rFonts w:ascii="Times New Roman" w:hAnsi="Times New Roman"/>
          <w:color w:val="auto"/>
          <w:sz w:val="24"/>
        </w:rPr>
        <w:t>)</w:t>
      </w:r>
      <w:r w:rsidR="00C33A82" w:rsidRPr="00777571">
        <w:rPr>
          <w:rFonts w:ascii="Times New Roman" w:hAnsi="Times New Roman"/>
          <w:color w:val="auto"/>
          <w:sz w:val="24"/>
        </w:rPr>
        <w:t>,</w:t>
      </w:r>
      <w:r w:rsidR="009C2AC4" w:rsidRPr="00777571">
        <w:rPr>
          <w:rFonts w:ascii="Times New Roman" w:hAnsi="Times New Roman"/>
          <w:color w:val="auto"/>
          <w:sz w:val="24"/>
        </w:rPr>
        <w:t xml:space="preserve"> </w:t>
      </w:r>
      <w:r w:rsidR="009C2AC4">
        <w:rPr>
          <w:rFonts w:ascii="Times New Roman" w:hAnsi="Times New Roman"/>
          <w:sz w:val="24"/>
        </w:rPr>
        <w:t>в соответствии с Описанием объекта закупки</w:t>
      </w:r>
      <w:r w:rsidR="00C33A82">
        <w:rPr>
          <w:rFonts w:ascii="Times New Roman" w:hAnsi="Times New Roman"/>
          <w:sz w:val="24"/>
        </w:rPr>
        <w:t xml:space="preserve"> (Приложение № 1</w:t>
      </w:r>
      <w:r w:rsidR="00471FF2">
        <w:rPr>
          <w:rFonts w:ascii="Times New Roman" w:hAnsi="Times New Roman"/>
          <w:sz w:val="24"/>
        </w:rPr>
        <w:t xml:space="preserve"> к контракту</w:t>
      </w:r>
      <w:r w:rsidR="00C33A82">
        <w:rPr>
          <w:rFonts w:ascii="Times New Roman" w:hAnsi="Times New Roman"/>
          <w:sz w:val="24"/>
        </w:rPr>
        <w:t>) (далее - Лицензия) в порядке и на условиях, предусмотренных Контрактом.</w:t>
      </w:r>
    </w:p>
    <w:p w:rsidR="00934D78" w:rsidRDefault="00C33A82" w:rsidP="003B38EE">
      <w:pPr>
        <w:spacing w:before="240" w:after="120" w:line="240" w:lineRule="auto"/>
        <w:jc w:val="center"/>
        <w:rPr>
          <w:rFonts w:ascii="Times New Roman" w:hAnsi="Times New Roman"/>
          <w:b/>
          <w:sz w:val="24"/>
        </w:rPr>
      </w:pPr>
      <w:r>
        <w:rPr>
          <w:rFonts w:ascii="Times New Roman" w:hAnsi="Times New Roman"/>
          <w:b/>
          <w:sz w:val="24"/>
        </w:rPr>
        <w:t>II. Цена Контракта и порядок расчетов</w:t>
      </w:r>
    </w:p>
    <w:p w:rsidR="009C2AC4" w:rsidRPr="009C2AC4" w:rsidRDefault="00C33A82" w:rsidP="009C2AC4">
      <w:pPr>
        <w:spacing w:after="0" w:line="240" w:lineRule="auto"/>
        <w:ind w:firstLine="720"/>
        <w:jc w:val="both"/>
        <w:rPr>
          <w:rFonts w:ascii="Times New Roman" w:hAnsi="Times New Roman"/>
          <w:sz w:val="24"/>
        </w:rPr>
      </w:pPr>
      <w:r>
        <w:rPr>
          <w:rFonts w:ascii="Times New Roman" w:hAnsi="Times New Roman"/>
          <w:sz w:val="24"/>
        </w:rPr>
        <w:t>2.1.</w:t>
      </w:r>
      <w:r w:rsidR="00E36259">
        <w:rPr>
          <w:rFonts w:ascii="Times New Roman" w:hAnsi="Times New Roman"/>
          <w:sz w:val="24"/>
        </w:rPr>
        <w:t> </w:t>
      </w:r>
      <w:r w:rsidR="009C2AC4" w:rsidRPr="009C2AC4">
        <w:rPr>
          <w:rFonts w:ascii="Times New Roman" w:hAnsi="Times New Roman"/>
          <w:sz w:val="24"/>
        </w:rPr>
        <w:t>Цена Контракта составляет _______ рублей ______ копеек (_______ рублей ______ копеек), в том числе НДС* по ставке, определенной в соответствии с Налоговым кодексом Российской Федерации.</w:t>
      </w:r>
    </w:p>
    <w:p w:rsidR="009C2AC4" w:rsidRDefault="009C2AC4" w:rsidP="009C2AC4">
      <w:pPr>
        <w:spacing w:after="0" w:line="240" w:lineRule="auto"/>
        <w:ind w:firstLine="720"/>
        <w:jc w:val="both"/>
        <w:rPr>
          <w:rFonts w:ascii="Times New Roman" w:hAnsi="Times New Roman"/>
          <w:sz w:val="24"/>
        </w:rPr>
      </w:pPr>
      <w:r w:rsidRPr="009C2AC4">
        <w:rPr>
          <w:rFonts w:ascii="Times New Roman" w:hAnsi="Times New Roman"/>
          <w:sz w:val="24"/>
        </w:rPr>
        <w:t>*НДС не облагается в случаях, предусмотренных законодательством Российской Федерации.</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2.2.</w:t>
      </w:r>
      <w:r w:rsidR="00E36259">
        <w:rPr>
          <w:rFonts w:ascii="Times New Roman" w:hAnsi="Times New Roman"/>
          <w:sz w:val="24"/>
        </w:rPr>
        <w:t> </w:t>
      </w:r>
      <w:r>
        <w:rPr>
          <w:rFonts w:ascii="Times New Roman" w:hAnsi="Times New Roman"/>
          <w:sz w:val="24"/>
        </w:rPr>
        <w:t xml:space="preserve">Сумма, </w:t>
      </w:r>
      <w:r w:rsidR="00266858">
        <w:rPr>
          <w:rFonts w:ascii="Times New Roman" w:hAnsi="Times New Roman"/>
          <w:sz w:val="24"/>
        </w:rPr>
        <w:t xml:space="preserve">подлежащая уплате </w:t>
      </w:r>
      <w:r w:rsidR="0026160D">
        <w:rPr>
          <w:rFonts w:ascii="Times New Roman" w:hAnsi="Times New Roman"/>
          <w:sz w:val="24"/>
        </w:rPr>
        <w:t>Заказчиком</w:t>
      </w:r>
      <w:r w:rsidR="00266858">
        <w:rPr>
          <w:rFonts w:ascii="Times New Roman" w:hAnsi="Times New Roman"/>
          <w:sz w:val="24"/>
        </w:rPr>
        <w:t xml:space="preserve"> </w:t>
      </w:r>
      <w:r w:rsidR="0026160D">
        <w:rPr>
          <w:rFonts w:ascii="Times New Roman" w:hAnsi="Times New Roman"/>
          <w:sz w:val="24"/>
        </w:rPr>
        <w:t>Исполнителю</w:t>
      </w:r>
      <w:r>
        <w:rPr>
          <w:rFonts w:ascii="Times New Roman" w:hAnsi="Times New Roman"/>
          <w:sz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w:t>
      </w:r>
      <w:r w:rsidR="00266858">
        <w:rPr>
          <w:rFonts w:ascii="Times New Roman" w:hAnsi="Times New Roman"/>
          <w:sz w:val="24"/>
        </w:rPr>
        <w:t xml:space="preserve">сийской Федерации </w:t>
      </w:r>
      <w:r w:rsidR="0026160D">
        <w:rPr>
          <w:rFonts w:ascii="Times New Roman" w:hAnsi="Times New Roman"/>
          <w:sz w:val="24"/>
        </w:rPr>
        <w:t>Заказчиком</w:t>
      </w:r>
      <w:r>
        <w:rPr>
          <w:rFonts w:ascii="Times New Roman" w:hAnsi="Times New Roman"/>
          <w:sz w:val="24"/>
        </w:rPr>
        <w:t>.</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2.3.</w:t>
      </w:r>
      <w:r w:rsidR="00E36259">
        <w:rPr>
          <w:rFonts w:ascii="Times New Roman" w:hAnsi="Times New Roman"/>
          <w:sz w:val="24"/>
        </w:rPr>
        <w:t> </w:t>
      </w:r>
      <w:r>
        <w:rPr>
          <w:rFonts w:ascii="Times New Roman" w:hAnsi="Times New Roman"/>
          <w:sz w:val="24"/>
        </w:rPr>
        <w:t xml:space="preserve">Цена Контракта включает в себя: стоимость Лицензии, </w:t>
      </w:r>
      <w:r w:rsidR="008063EF">
        <w:rPr>
          <w:rFonts w:ascii="Times New Roman" w:hAnsi="Times New Roman"/>
          <w:sz w:val="24"/>
        </w:rPr>
        <w:t>расходы, связанные с доставкой</w:t>
      </w:r>
      <w:r>
        <w:rPr>
          <w:rFonts w:ascii="Times New Roman" w:hAnsi="Times New Roman"/>
          <w:sz w:val="24"/>
        </w:rPr>
        <w:t>, страхование, таможенные платежи (пошлины), НДС, другие установленные налоги, сборы и иные расходы, связанные с исполнением Контракта.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2.4.</w:t>
      </w:r>
      <w:r w:rsidR="00E36259">
        <w:rPr>
          <w:rFonts w:ascii="Times New Roman" w:hAnsi="Times New Roman"/>
          <w:sz w:val="24"/>
        </w:rPr>
        <w:t> </w:t>
      </w:r>
      <w:r>
        <w:rPr>
          <w:rFonts w:ascii="Times New Roman" w:hAnsi="Times New Roman"/>
          <w:sz w:val="24"/>
        </w:rPr>
        <w:t xml:space="preserve">Цена Контракта является твердой и определяется на весь срок исполнения Контракта, за исключением случаев, установленных </w:t>
      </w:r>
      <w:r w:rsidR="00E36259">
        <w:rPr>
          <w:rFonts w:ascii="Times New Roman" w:hAnsi="Times New Roman"/>
          <w:sz w:val="24"/>
        </w:rPr>
        <w:t>Законом</w:t>
      </w:r>
      <w:r>
        <w:rPr>
          <w:rFonts w:ascii="Times New Roman" w:hAnsi="Times New Roman"/>
          <w:sz w:val="24"/>
        </w:rPr>
        <w:t xml:space="preserve"> № 44-ФЗ и Контрактом.</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2.5.</w:t>
      </w:r>
      <w:r w:rsidR="00E36259">
        <w:rPr>
          <w:rFonts w:ascii="Times New Roman" w:hAnsi="Times New Roman"/>
          <w:sz w:val="24"/>
        </w:rPr>
        <w:t> </w:t>
      </w:r>
      <w:r>
        <w:rPr>
          <w:rFonts w:ascii="Times New Roman" w:hAnsi="Times New Roman"/>
          <w:sz w:val="24"/>
        </w:rPr>
        <w:t>Источник финансирования Контракта – Федеральный бюджет.</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2.6.</w:t>
      </w:r>
      <w:r w:rsidR="00E36259">
        <w:rPr>
          <w:rFonts w:ascii="Times New Roman" w:hAnsi="Times New Roman"/>
          <w:sz w:val="24"/>
        </w:rPr>
        <w:t> </w:t>
      </w:r>
      <w:r>
        <w:rPr>
          <w:rFonts w:ascii="Times New Roman" w:hAnsi="Times New Roman"/>
          <w:sz w:val="24"/>
        </w:rPr>
        <w:t>Выплата авансовых платежей по Контракту не предусмотрена.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2</w:t>
      </w:r>
      <w:r w:rsidR="00D441D1">
        <w:rPr>
          <w:rFonts w:ascii="Times New Roman" w:hAnsi="Times New Roman"/>
          <w:sz w:val="24"/>
        </w:rPr>
        <w:t>.7.</w:t>
      </w:r>
      <w:r w:rsidR="00E36259">
        <w:rPr>
          <w:rFonts w:ascii="Times New Roman" w:hAnsi="Times New Roman"/>
          <w:sz w:val="24"/>
        </w:rPr>
        <w:t> </w:t>
      </w:r>
      <w:r w:rsidR="00D441D1">
        <w:rPr>
          <w:rFonts w:ascii="Times New Roman" w:hAnsi="Times New Roman"/>
          <w:sz w:val="24"/>
        </w:rPr>
        <w:t xml:space="preserve">Расчеты между </w:t>
      </w:r>
      <w:r w:rsidR="0026160D">
        <w:rPr>
          <w:rFonts w:ascii="Times New Roman" w:hAnsi="Times New Roman"/>
          <w:sz w:val="24"/>
        </w:rPr>
        <w:t>Заказчиком</w:t>
      </w:r>
      <w:r w:rsidR="00D441D1">
        <w:rPr>
          <w:rFonts w:ascii="Times New Roman" w:hAnsi="Times New Roman"/>
          <w:sz w:val="24"/>
        </w:rPr>
        <w:t xml:space="preserve"> и </w:t>
      </w:r>
      <w:r w:rsidR="0026160D">
        <w:rPr>
          <w:rFonts w:ascii="Times New Roman" w:hAnsi="Times New Roman"/>
          <w:sz w:val="24"/>
        </w:rPr>
        <w:t>Исполнителем</w:t>
      </w:r>
      <w:r w:rsidR="009C2AC4">
        <w:rPr>
          <w:rFonts w:ascii="Times New Roman" w:hAnsi="Times New Roman"/>
          <w:sz w:val="24"/>
        </w:rPr>
        <w:t xml:space="preserve"> производятся не позднее 7 (семи)</w:t>
      </w:r>
      <w:r>
        <w:rPr>
          <w:rFonts w:ascii="Times New Roman" w:hAnsi="Times New Roman"/>
          <w:sz w:val="24"/>
        </w:rPr>
        <w:t xml:space="preserve"> рабочих дней </w:t>
      </w:r>
      <w:r w:rsidR="00D441D1">
        <w:rPr>
          <w:rFonts w:ascii="Times New Roman" w:hAnsi="Times New Roman"/>
          <w:sz w:val="24"/>
        </w:rPr>
        <w:t xml:space="preserve">с даты подписания </w:t>
      </w:r>
      <w:r w:rsidR="0026160D">
        <w:rPr>
          <w:rFonts w:ascii="Times New Roman" w:hAnsi="Times New Roman"/>
          <w:sz w:val="24"/>
        </w:rPr>
        <w:t>Заказчиком</w:t>
      </w:r>
      <w:r>
        <w:rPr>
          <w:rFonts w:ascii="Times New Roman" w:hAnsi="Times New Roman"/>
          <w:sz w:val="24"/>
        </w:rPr>
        <w:t xml:space="preserve"> акта приема-передачи Лицензии.</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2.8.</w:t>
      </w:r>
      <w:r w:rsidR="00E36259">
        <w:rPr>
          <w:rFonts w:ascii="Times New Roman" w:hAnsi="Times New Roman"/>
          <w:sz w:val="24"/>
        </w:rPr>
        <w:t> </w:t>
      </w:r>
      <w:r>
        <w:rPr>
          <w:rFonts w:ascii="Times New Roman" w:hAnsi="Times New Roman"/>
          <w:sz w:val="24"/>
        </w:rPr>
        <w:t>Оплата по Контракту осуществляется по безналичному расчету платежными поручениями п</w:t>
      </w:r>
      <w:r w:rsidR="00D441D1">
        <w:rPr>
          <w:rFonts w:ascii="Times New Roman" w:hAnsi="Times New Roman"/>
          <w:sz w:val="24"/>
        </w:rPr>
        <w:t xml:space="preserve">утем перечисления </w:t>
      </w:r>
      <w:r w:rsidR="0026160D">
        <w:rPr>
          <w:rFonts w:ascii="Times New Roman" w:hAnsi="Times New Roman"/>
          <w:sz w:val="24"/>
        </w:rPr>
        <w:t>Заказчиком</w:t>
      </w:r>
      <w:r>
        <w:rPr>
          <w:rFonts w:ascii="Times New Roman" w:hAnsi="Times New Roman"/>
          <w:sz w:val="24"/>
        </w:rPr>
        <w:t xml:space="preserve"> денежных сред</w:t>
      </w:r>
      <w:r w:rsidR="00D441D1">
        <w:rPr>
          <w:rFonts w:ascii="Times New Roman" w:hAnsi="Times New Roman"/>
          <w:sz w:val="24"/>
        </w:rPr>
        <w:t xml:space="preserve">ств на расчетный счет </w:t>
      </w:r>
      <w:r w:rsidR="0026160D">
        <w:rPr>
          <w:rFonts w:ascii="Times New Roman" w:hAnsi="Times New Roman"/>
          <w:sz w:val="24"/>
        </w:rPr>
        <w:t>Исполнителя</w:t>
      </w:r>
      <w:r>
        <w:rPr>
          <w:rFonts w:ascii="Times New Roman" w:hAnsi="Times New Roman"/>
          <w:sz w:val="24"/>
        </w:rPr>
        <w:t>, указанный в Контракте. В случае изме</w:t>
      </w:r>
      <w:r w:rsidR="00D441D1">
        <w:rPr>
          <w:rFonts w:ascii="Times New Roman" w:hAnsi="Times New Roman"/>
          <w:sz w:val="24"/>
        </w:rPr>
        <w:t xml:space="preserve">нения расчетного счета </w:t>
      </w:r>
      <w:r w:rsidR="0026160D">
        <w:rPr>
          <w:rFonts w:ascii="Times New Roman" w:hAnsi="Times New Roman"/>
          <w:sz w:val="24"/>
        </w:rPr>
        <w:t>Исполнитель</w:t>
      </w:r>
      <w:r>
        <w:rPr>
          <w:rFonts w:ascii="Times New Roman" w:hAnsi="Times New Roman"/>
          <w:sz w:val="24"/>
        </w:rPr>
        <w:t xml:space="preserve"> обязан в трехдневный срок с момента изменения расчетного счета в письменной форм</w:t>
      </w:r>
      <w:r w:rsidR="00D441D1">
        <w:rPr>
          <w:rFonts w:ascii="Times New Roman" w:hAnsi="Times New Roman"/>
          <w:sz w:val="24"/>
        </w:rPr>
        <w:t xml:space="preserve">е сообщить об этом </w:t>
      </w:r>
      <w:r w:rsidR="0026160D">
        <w:rPr>
          <w:rFonts w:ascii="Times New Roman" w:hAnsi="Times New Roman"/>
          <w:sz w:val="24"/>
        </w:rPr>
        <w:t>Заказчику</w:t>
      </w:r>
      <w:r>
        <w:rPr>
          <w:rFonts w:ascii="Times New Roman" w:hAnsi="Times New Roman"/>
          <w:sz w:val="24"/>
        </w:rPr>
        <w:t>, указав новые реквизиты расчетного счета. В противном случае все риски, связанны</w:t>
      </w:r>
      <w:r w:rsidR="00D441D1">
        <w:rPr>
          <w:rFonts w:ascii="Times New Roman" w:hAnsi="Times New Roman"/>
          <w:sz w:val="24"/>
        </w:rPr>
        <w:t xml:space="preserve">е с перечислением </w:t>
      </w:r>
      <w:r w:rsidR="0026160D">
        <w:rPr>
          <w:rFonts w:ascii="Times New Roman" w:hAnsi="Times New Roman"/>
          <w:sz w:val="24"/>
        </w:rPr>
        <w:t>Заказчиком</w:t>
      </w:r>
      <w:r>
        <w:rPr>
          <w:rFonts w:ascii="Times New Roman" w:hAnsi="Times New Roman"/>
          <w:sz w:val="24"/>
        </w:rPr>
        <w:t xml:space="preserve"> денежных средств на указа</w:t>
      </w:r>
      <w:r w:rsidR="00D441D1">
        <w:rPr>
          <w:rFonts w:ascii="Times New Roman" w:hAnsi="Times New Roman"/>
          <w:sz w:val="24"/>
        </w:rPr>
        <w:t xml:space="preserve">нный в Контракте счет </w:t>
      </w:r>
      <w:r w:rsidR="0026160D">
        <w:rPr>
          <w:rFonts w:ascii="Times New Roman" w:hAnsi="Times New Roman"/>
          <w:sz w:val="24"/>
        </w:rPr>
        <w:t>Исполнителя</w:t>
      </w:r>
      <w:r w:rsidR="00D441D1">
        <w:rPr>
          <w:rFonts w:ascii="Times New Roman" w:hAnsi="Times New Roman"/>
          <w:sz w:val="24"/>
        </w:rPr>
        <w:t xml:space="preserve">, несет </w:t>
      </w:r>
      <w:r w:rsidR="0026160D">
        <w:rPr>
          <w:rFonts w:ascii="Times New Roman" w:hAnsi="Times New Roman"/>
          <w:sz w:val="24"/>
        </w:rPr>
        <w:t>Исполнитель</w:t>
      </w:r>
      <w:r>
        <w:rPr>
          <w:rFonts w:ascii="Times New Roman" w:hAnsi="Times New Roman"/>
          <w:sz w:val="24"/>
        </w:rPr>
        <w:t>.</w:t>
      </w:r>
    </w:p>
    <w:p w:rsidR="00934D78" w:rsidRDefault="00C33A82" w:rsidP="003B38EE">
      <w:pPr>
        <w:spacing w:before="240" w:after="120" w:line="240" w:lineRule="auto"/>
        <w:jc w:val="center"/>
        <w:rPr>
          <w:rFonts w:ascii="Times New Roman" w:hAnsi="Times New Roman"/>
          <w:b/>
          <w:sz w:val="24"/>
        </w:rPr>
      </w:pPr>
      <w:r>
        <w:rPr>
          <w:rFonts w:ascii="Times New Roman" w:hAnsi="Times New Roman"/>
          <w:b/>
          <w:sz w:val="24"/>
        </w:rPr>
        <w:lastRenderedPageBreak/>
        <w:t>III. Порядок, сроки и условия поставки</w:t>
      </w:r>
      <w:r w:rsidR="0026160D">
        <w:rPr>
          <w:rFonts w:ascii="Times New Roman" w:hAnsi="Times New Roman"/>
          <w:b/>
          <w:sz w:val="24"/>
        </w:rPr>
        <w:t xml:space="preserve"> </w:t>
      </w:r>
      <w:r w:rsidR="00E36259">
        <w:rPr>
          <w:rFonts w:ascii="Times New Roman" w:hAnsi="Times New Roman"/>
          <w:b/>
          <w:sz w:val="24"/>
        </w:rPr>
        <w:t>и приемки</w:t>
      </w:r>
    </w:p>
    <w:p w:rsidR="00934D78" w:rsidRPr="00102304" w:rsidRDefault="0031781D" w:rsidP="00DC1D50">
      <w:pPr>
        <w:spacing w:after="0" w:line="240" w:lineRule="auto"/>
        <w:ind w:firstLine="720"/>
        <w:jc w:val="both"/>
        <w:rPr>
          <w:rFonts w:ascii="Times New Roman" w:hAnsi="Times New Roman"/>
          <w:color w:val="auto"/>
          <w:sz w:val="24"/>
        </w:rPr>
      </w:pPr>
      <w:r>
        <w:rPr>
          <w:rFonts w:ascii="Times New Roman" w:hAnsi="Times New Roman"/>
          <w:sz w:val="24"/>
        </w:rPr>
        <w:t>3.1.</w:t>
      </w:r>
      <w:r w:rsidR="00E36259">
        <w:rPr>
          <w:rFonts w:ascii="Times New Roman" w:hAnsi="Times New Roman"/>
          <w:sz w:val="24"/>
        </w:rPr>
        <w:t> </w:t>
      </w:r>
      <w:r w:rsidR="0026160D">
        <w:rPr>
          <w:rFonts w:ascii="Times New Roman" w:hAnsi="Times New Roman"/>
          <w:color w:val="auto"/>
          <w:sz w:val="24"/>
        </w:rPr>
        <w:t>Исполнитель</w:t>
      </w:r>
      <w:r w:rsidR="00C33A82" w:rsidRPr="00CA5622">
        <w:rPr>
          <w:rFonts w:ascii="Times New Roman" w:hAnsi="Times New Roman"/>
          <w:color w:val="auto"/>
          <w:sz w:val="24"/>
        </w:rPr>
        <w:t xml:space="preserve"> самостоятельно доставляет Ли</w:t>
      </w:r>
      <w:r w:rsidRPr="00CA5622">
        <w:rPr>
          <w:rFonts w:ascii="Times New Roman" w:hAnsi="Times New Roman"/>
          <w:color w:val="auto"/>
          <w:sz w:val="24"/>
        </w:rPr>
        <w:t xml:space="preserve">цензию </w:t>
      </w:r>
      <w:r w:rsidR="0026160D">
        <w:rPr>
          <w:rFonts w:ascii="Times New Roman" w:hAnsi="Times New Roman"/>
          <w:color w:val="auto"/>
          <w:sz w:val="24"/>
        </w:rPr>
        <w:t>Заказчику</w:t>
      </w:r>
      <w:r w:rsidR="004A34DD">
        <w:rPr>
          <w:rFonts w:ascii="Times New Roman" w:hAnsi="Times New Roman"/>
          <w:color w:val="auto"/>
          <w:sz w:val="24"/>
        </w:rPr>
        <w:t xml:space="preserve"> по адресу электронной почты </w:t>
      </w:r>
      <w:proofErr w:type="spellStart"/>
      <w:r w:rsidR="004A34DD" w:rsidRPr="00102304">
        <w:rPr>
          <w:rFonts w:ascii="Times New Roman" w:hAnsi="Times New Roman"/>
          <w:color w:val="auto"/>
          <w:sz w:val="24"/>
          <w:lang w:val="en-US"/>
        </w:rPr>
        <w:t>ib</w:t>
      </w:r>
      <w:proofErr w:type="spellEnd"/>
      <w:r w:rsidR="004A34DD" w:rsidRPr="00102304">
        <w:rPr>
          <w:rFonts w:ascii="Times New Roman" w:hAnsi="Times New Roman"/>
          <w:color w:val="auto"/>
          <w:sz w:val="24"/>
        </w:rPr>
        <w:t>.</w:t>
      </w:r>
      <w:r w:rsidR="004A34DD" w:rsidRPr="004A34DD">
        <w:rPr>
          <w:rStyle w:val="affffb"/>
          <w:rFonts w:ascii="Times New Roman" w:hAnsi="Times New Roman"/>
          <w:color w:val="auto"/>
          <w:sz w:val="24"/>
          <w:u w:val="none"/>
          <w:lang w:val="en-US"/>
        </w:rPr>
        <w:t>r</w:t>
      </w:r>
      <w:r w:rsidR="004A34DD" w:rsidRPr="004A34DD">
        <w:rPr>
          <w:rStyle w:val="affffb"/>
          <w:rFonts w:ascii="Times New Roman" w:hAnsi="Times New Roman"/>
          <w:color w:val="auto"/>
          <w:sz w:val="24"/>
          <w:u w:val="none"/>
        </w:rPr>
        <w:t>9968@</w:t>
      </w:r>
      <w:r w:rsidR="004A34DD" w:rsidRPr="004A34DD">
        <w:rPr>
          <w:rStyle w:val="affffb"/>
          <w:rFonts w:ascii="Times New Roman" w:hAnsi="Times New Roman"/>
          <w:color w:val="auto"/>
          <w:sz w:val="24"/>
          <w:u w:val="none"/>
          <w:lang w:val="en-US"/>
        </w:rPr>
        <w:t>tax</w:t>
      </w:r>
      <w:r w:rsidR="004A34DD" w:rsidRPr="004A34DD">
        <w:rPr>
          <w:rStyle w:val="affffb"/>
          <w:rFonts w:ascii="Times New Roman" w:hAnsi="Times New Roman"/>
          <w:color w:val="auto"/>
          <w:sz w:val="24"/>
          <w:u w:val="none"/>
        </w:rPr>
        <w:t>.</w:t>
      </w:r>
      <w:proofErr w:type="spellStart"/>
      <w:r w:rsidR="004A34DD" w:rsidRPr="004A34DD">
        <w:rPr>
          <w:rStyle w:val="affffb"/>
          <w:rFonts w:ascii="Times New Roman" w:hAnsi="Times New Roman"/>
          <w:color w:val="auto"/>
          <w:sz w:val="24"/>
          <w:u w:val="none"/>
          <w:lang w:val="en-US"/>
        </w:rPr>
        <w:t>gov</w:t>
      </w:r>
      <w:proofErr w:type="spellEnd"/>
      <w:r w:rsidR="004A34DD" w:rsidRPr="004A34DD">
        <w:rPr>
          <w:rStyle w:val="affffb"/>
          <w:rFonts w:ascii="Times New Roman" w:hAnsi="Times New Roman"/>
          <w:color w:val="auto"/>
          <w:sz w:val="24"/>
          <w:u w:val="none"/>
        </w:rPr>
        <w:t>.</w:t>
      </w:r>
      <w:proofErr w:type="spellStart"/>
      <w:r w:rsidR="004A34DD" w:rsidRPr="004A34DD">
        <w:rPr>
          <w:rStyle w:val="affffb"/>
          <w:rFonts w:ascii="Times New Roman" w:hAnsi="Times New Roman"/>
          <w:color w:val="auto"/>
          <w:sz w:val="24"/>
          <w:u w:val="none"/>
          <w:lang w:val="en-US"/>
        </w:rPr>
        <w:t>ru</w:t>
      </w:r>
      <w:proofErr w:type="spellEnd"/>
      <w:r w:rsidR="004A34DD">
        <w:rPr>
          <w:rStyle w:val="affffb"/>
          <w:rFonts w:ascii="Times New Roman" w:hAnsi="Times New Roman"/>
          <w:color w:val="auto"/>
          <w:sz w:val="24"/>
          <w:u w:val="none"/>
        </w:rPr>
        <w:t xml:space="preserve"> </w:t>
      </w:r>
      <w:r w:rsidR="00CA5622" w:rsidRPr="00CA5622">
        <w:rPr>
          <w:rFonts w:ascii="Times New Roman" w:hAnsi="Times New Roman"/>
          <w:color w:val="auto"/>
          <w:sz w:val="24"/>
        </w:rPr>
        <w:t>в</w:t>
      </w:r>
      <w:r w:rsidR="00CC3E40">
        <w:rPr>
          <w:rFonts w:ascii="Times New Roman" w:hAnsi="Times New Roman"/>
          <w:color w:val="auto"/>
          <w:sz w:val="24"/>
        </w:rPr>
        <w:t xml:space="preserve"> течение 15 (пятнадцати) рабочих </w:t>
      </w:r>
      <w:r w:rsidR="00C33A82" w:rsidRPr="00CA5622">
        <w:rPr>
          <w:rFonts w:ascii="Times New Roman" w:hAnsi="Times New Roman"/>
          <w:color w:val="auto"/>
          <w:sz w:val="24"/>
        </w:rPr>
        <w:t>дней с даты заключения настоящего Контракта.</w:t>
      </w:r>
    </w:p>
    <w:p w:rsidR="00934D78" w:rsidRDefault="00DC1D50">
      <w:pPr>
        <w:spacing w:after="0" w:line="240" w:lineRule="auto"/>
        <w:ind w:firstLine="709"/>
        <w:jc w:val="both"/>
        <w:rPr>
          <w:rFonts w:ascii="Times New Roman" w:hAnsi="Times New Roman"/>
          <w:sz w:val="24"/>
        </w:rPr>
      </w:pPr>
      <w:r>
        <w:rPr>
          <w:rFonts w:ascii="Times New Roman" w:hAnsi="Times New Roman"/>
          <w:sz w:val="24"/>
        </w:rPr>
        <w:t>3.2</w:t>
      </w:r>
      <w:r w:rsidR="00BC407D">
        <w:rPr>
          <w:rFonts w:ascii="Times New Roman" w:hAnsi="Times New Roman"/>
          <w:sz w:val="24"/>
        </w:rPr>
        <w:t>.</w:t>
      </w:r>
      <w:r w:rsidR="00E36259">
        <w:rPr>
          <w:rFonts w:ascii="Times New Roman" w:hAnsi="Times New Roman"/>
          <w:sz w:val="24"/>
        </w:rPr>
        <w:t> </w:t>
      </w:r>
      <w:r w:rsidR="0026160D">
        <w:rPr>
          <w:rFonts w:ascii="Times New Roman" w:hAnsi="Times New Roman"/>
          <w:sz w:val="24"/>
        </w:rPr>
        <w:t>Заказчик</w:t>
      </w:r>
      <w:r w:rsidR="00C33A82">
        <w:rPr>
          <w:rFonts w:ascii="Times New Roman" w:hAnsi="Times New Roman"/>
          <w:sz w:val="24"/>
        </w:rPr>
        <w:t xml:space="preserve"> проводит проверку соответствия наименования, количества и иных характеристик поставляемой Лицензии сведениям, содержащимся в сопров</w:t>
      </w:r>
      <w:r w:rsidR="00BC407D">
        <w:rPr>
          <w:rFonts w:ascii="Times New Roman" w:hAnsi="Times New Roman"/>
          <w:sz w:val="24"/>
        </w:rPr>
        <w:t xml:space="preserve">одительных документах </w:t>
      </w:r>
      <w:r w:rsidR="0026160D">
        <w:rPr>
          <w:rFonts w:ascii="Times New Roman" w:hAnsi="Times New Roman"/>
          <w:sz w:val="24"/>
        </w:rPr>
        <w:t>Исполнителя</w:t>
      </w:r>
      <w:r w:rsidR="00C33A82">
        <w:rPr>
          <w:rFonts w:ascii="Times New Roman" w:hAnsi="Times New Roman"/>
          <w:sz w:val="24"/>
        </w:rPr>
        <w:t>.</w:t>
      </w:r>
      <w:r w:rsidR="00E36259">
        <w:rPr>
          <w:rFonts w:ascii="Times New Roman" w:hAnsi="Times New Roman"/>
          <w:sz w:val="24"/>
        </w:rPr>
        <w:t xml:space="preserve"> </w:t>
      </w:r>
      <w:r w:rsidR="00C33A82">
        <w:rPr>
          <w:rFonts w:ascii="Times New Roman" w:hAnsi="Times New Roman"/>
          <w:sz w:val="24"/>
        </w:rPr>
        <w:t>Для пров</w:t>
      </w:r>
      <w:r w:rsidR="00BC407D">
        <w:rPr>
          <w:rFonts w:ascii="Times New Roman" w:hAnsi="Times New Roman"/>
          <w:sz w:val="24"/>
        </w:rPr>
        <w:t xml:space="preserve">ерки предоставленных </w:t>
      </w:r>
      <w:r w:rsidR="0026160D">
        <w:rPr>
          <w:rFonts w:ascii="Times New Roman" w:hAnsi="Times New Roman"/>
          <w:sz w:val="24"/>
        </w:rPr>
        <w:t>Исполнителем</w:t>
      </w:r>
      <w:r w:rsidR="00C33A82">
        <w:rPr>
          <w:rFonts w:ascii="Times New Roman" w:hAnsi="Times New Roman"/>
          <w:sz w:val="24"/>
        </w:rPr>
        <w:t xml:space="preserve"> результатов, предусмотренных Контрактом, в части их соответствия</w:t>
      </w:r>
      <w:r w:rsidR="00BC407D">
        <w:rPr>
          <w:rFonts w:ascii="Times New Roman" w:hAnsi="Times New Roman"/>
          <w:sz w:val="24"/>
        </w:rPr>
        <w:t xml:space="preserve"> условиям Контракта </w:t>
      </w:r>
      <w:r w:rsidR="0026160D">
        <w:rPr>
          <w:rFonts w:ascii="Times New Roman" w:hAnsi="Times New Roman"/>
          <w:sz w:val="24"/>
        </w:rPr>
        <w:t>Заказчик</w:t>
      </w:r>
      <w:r w:rsidR="00C33A82">
        <w:rPr>
          <w:rFonts w:ascii="Times New Roman" w:hAnsi="Times New Roman"/>
          <w:sz w:val="24"/>
        </w:rPr>
        <w:t xml:space="preserve"> проводит экспертизу. Экспертиза результатов, предусмотренных Контрактом, </w:t>
      </w:r>
      <w:r w:rsidR="00BC407D">
        <w:rPr>
          <w:rFonts w:ascii="Times New Roman" w:hAnsi="Times New Roman"/>
          <w:sz w:val="24"/>
        </w:rPr>
        <w:t xml:space="preserve">может проводиться </w:t>
      </w:r>
      <w:r w:rsidR="0026160D">
        <w:rPr>
          <w:rFonts w:ascii="Times New Roman" w:hAnsi="Times New Roman"/>
          <w:sz w:val="24"/>
        </w:rPr>
        <w:t>Заказчиком</w:t>
      </w:r>
      <w:r w:rsidR="00C33A82">
        <w:rPr>
          <w:rFonts w:ascii="Times New Roman" w:hAnsi="Times New Roman"/>
          <w:sz w:val="24"/>
        </w:rPr>
        <w:t xml:space="preserve"> своими силами или к ее проведению могут привлекаться эксперты, экспертные организации на основании контрактов, заключенных в соответствии с </w:t>
      </w:r>
      <w:r w:rsidR="00E36259">
        <w:rPr>
          <w:rFonts w:ascii="Times New Roman" w:hAnsi="Times New Roman"/>
          <w:sz w:val="24"/>
        </w:rPr>
        <w:t>З</w:t>
      </w:r>
      <w:r w:rsidR="00C33A82">
        <w:rPr>
          <w:rFonts w:ascii="Times New Roman" w:hAnsi="Times New Roman"/>
          <w:sz w:val="24"/>
        </w:rPr>
        <w:t xml:space="preserve">аконом </w:t>
      </w:r>
      <w:r w:rsidR="00E36259">
        <w:rPr>
          <w:rFonts w:ascii="Times New Roman" w:hAnsi="Times New Roman"/>
          <w:sz w:val="24"/>
        </w:rPr>
        <w:t>№ 44-ФЗ</w:t>
      </w:r>
      <w:r w:rsidR="00C33A82">
        <w:rPr>
          <w:rFonts w:ascii="Times New Roman" w:hAnsi="Times New Roman"/>
          <w:sz w:val="24"/>
        </w:rPr>
        <w:t>.</w:t>
      </w:r>
    </w:p>
    <w:p w:rsidR="004A34DD" w:rsidRPr="004A34DD" w:rsidRDefault="004A34DD" w:rsidP="004A34DD">
      <w:pPr>
        <w:spacing w:after="0" w:line="240" w:lineRule="auto"/>
        <w:ind w:firstLine="709"/>
        <w:jc w:val="both"/>
        <w:rPr>
          <w:rFonts w:ascii="Times New Roman" w:hAnsi="Times New Roman"/>
          <w:sz w:val="24"/>
        </w:rPr>
      </w:pPr>
      <w:r w:rsidRPr="004A34DD">
        <w:rPr>
          <w:rFonts w:ascii="Times New Roman" w:hAnsi="Times New Roman"/>
          <w:sz w:val="24"/>
        </w:rPr>
        <w:t>3.3.</w:t>
      </w:r>
      <w:r w:rsidR="00E36259">
        <w:rPr>
          <w:rFonts w:ascii="Times New Roman" w:hAnsi="Times New Roman"/>
          <w:sz w:val="24"/>
        </w:rPr>
        <w:t> </w:t>
      </w:r>
      <w:r w:rsidRPr="004A34DD">
        <w:rPr>
          <w:rFonts w:ascii="Times New Roman" w:hAnsi="Times New Roman"/>
          <w:sz w:val="24"/>
        </w:rPr>
        <w:t>Порядок оформления приёмки фактически оказанных услуг:</w:t>
      </w:r>
    </w:p>
    <w:p w:rsidR="004A34DD" w:rsidRPr="004A34DD" w:rsidRDefault="004A34DD" w:rsidP="004A34DD">
      <w:pPr>
        <w:spacing w:after="0" w:line="240" w:lineRule="auto"/>
        <w:ind w:firstLine="709"/>
        <w:jc w:val="both"/>
        <w:rPr>
          <w:rFonts w:ascii="Times New Roman" w:hAnsi="Times New Roman"/>
          <w:sz w:val="24"/>
        </w:rPr>
      </w:pPr>
      <w:r w:rsidRPr="004A34DD">
        <w:rPr>
          <w:rFonts w:ascii="Times New Roman" w:hAnsi="Times New Roman"/>
          <w:sz w:val="24"/>
        </w:rPr>
        <w:t>3.3.1.</w:t>
      </w:r>
      <w:r w:rsidR="00E36259">
        <w:rPr>
          <w:rFonts w:ascii="Times New Roman" w:hAnsi="Times New Roman"/>
          <w:sz w:val="24"/>
        </w:rPr>
        <w:t> </w:t>
      </w:r>
      <w:r w:rsidRPr="004A34DD">
        <w:rPr>
          <w:rFonts w:ascii="Times New Roman" w:hAnsi="Times New Roman"/>
          <w:sz w:val="24"/>
        </w:rPr>
        <w:t xml:space="preserve">по факту оказания услуг </w:t>
      </w:r>
      <w:r w:rsidR="0026160D">
        <w:rPr>
          <w:rFonts w:ascii="Times New Roman" w:hAnsi="Times New Roman"/>
          <w:sz w:val="24"/>
        </w:rPr>
        <w:t>Исполнитель</w:t>
      </w:r>
      <w:r w:rsidRPr="004A34DD">
        <w:rPr>
          <w:rFonts w:ascii="Times New Roman" w:hAnsi="Times New Roman"/>
          <w:sz w:val="24"/>
        </w:rPr>
        <w:t xml:space="preserve"> н</w:t>
      </w:r>
      <w:r w:rsidR="0026160D">
        <w:rPr>
          <w:rFonts w:ascii="Times New Roman" w:hAnsi="Times New Roman"/>
          <w:sz w:val="24"/>
        </w:rPr>
        <w:t xml:space="preserve">е </w:t>
      </w:r>
      <w:r w:rsidRPr="004A34DD">
        <w:rPr>
          <w:rFonts w:ascii="Times New Roman" w:hAnsi="Times New Roman"/>
          <w:sz w:val="24"/>
        </w:rPr>
        <w:t xml:space="preserve">позднее 5 (пять) рабочих дней направляет </w:t>
      </w:r>
      <w:r w:rsidR="0026160D">
        <w:rPr>
          <w:rFonts w:ascii="Times New Roman" w:hAnsi="Times New Roman"/>
          <w:sz w:val="24"/>
        </w:rPr>
        <w:t>Заказчику Акт</w:t>
      </w:r>
      <w:r w:rsidRPr="004A34DD">
        <w:rPr>
          <w:rFonts w:ascii="Times New Roman" w:hAnsi="Times New Roman"/>
          <w:sz w:val="24"/>
        </w:rPr>
        <w:t xml:space="preserve"> о приёмке оказанных Услуг (по согласованной форме);</w:t>
      </w:r>
    </w:p>
    <w:p w:rsidR="004A34DD" w:rsidRPr="004A34DD" w:rsidRDefault="004A34DD" w:rsidP="004A34DD">
      <w:pPr>
        <w:spacing w:after="0" w:line="240" w:lineRule="auto"/>
        <w:ind w:firstLine="709"/>
        <w:jc w:val="both"/>
        <w:rPr>
          <w:rFonts w:ascii="Times New Roman" w:hAnsi="Times New Roman"/>
          <w:sz w:val="24"/>
        </w:rPr>
      </w:pPr>
      <w:r w:rsidRPr="004A34DD">
        <w:rPr>
          <w:rFonts w:ascii="Times New Roman" w:hAnsi="Times New Roman"/>
          <w:sz w:val="24"/>
        </w:rPr>
        <w:t>3.3.2.</w:t>
      </w:r>
      <w:r w:rsidR="00E36259">
        <w:rPr>
          <w:rFonts w:ascii="Times New Roman" w:hAnsi="Times New Roman"/>
          <w:sz w:val="24"/>
        </w:rPr>
        <w:t> </w:t>
      </w:r>
      <w:r w:rsidRPr="004A34DD">
        <w:rPr>
          <w:rFonts w:ascii="Times New Roman" w:hAnsi="Times New Roman"/>
          <w:sz w:val="24"/>
        </w:rPr>
        <w:t xml:space="preserve">в срок не позднее 2 (два) рабочих дней после получения Акта о приёмке оказанных Услуг, </w:t>
      </w:r>
      <w:r w:rsidR="0026160D">
        <w:rPr>
          <w:rFonts w:ascii="Times New Roman" w:hAnsi="Times New Roman"/>
          <w:sz w:val="24"/>
        </w:rPr>
        <w:t>Заказчик</w:t>
      </w:r>
      <w:r w:rsidR="0026160D" w:rsidRPr="004A34DD">
        <w:rPr>
          <w:rFonts w:ascii="Times New Roman" w:hAnsi="Times New Roman"/>
          <w:sz w:val="24"/>
        </w:rPr>
        <w:t xml:space="preserve"> </w:t>
      </w:r>
      <w:r w:rsidRPr="004A34DD">
        <w:rPr>
          <w:rFonts w:ascii="Times New Roman" w:hAnsi="Times New Roman"/>
          <w:sz w:val="24"/>
        </w:rPr>
        <w:t xml:space="preserve">составляет и направляет </w:t>
      </w:r>
      <w:r w:rsidR="0026160D">
        <w:rPr>
          <w:rFonts w:ascii="Times New Roman" w:hAnsi="Times New Roman"/>
          <w:sz w:val="24"/>
        </w:rPr>
        <w:t>Исполнителю</w:t>
      </w:r>
      <w:r w:rsidRPr="004A34DD">
        <w:rPr>
          <w:rFonts w:ascii="Times New Roman" w:hAnsi="Times New Roman"/>
          <w:sz w:val="24"/>
        </w:rPr>
        <w:t xml:space="preserve"> Акт 0510452.</w:t>
      </w:r>
    </w:p>
    <w:p w:rsidR="004A34DD" w:rsidRPr="004A34DD" w:rsidRDefault="004A34DD" w:rsidP="004A34DD">
      <w:pPr>
        <w:spacing w:after="0" w:line="240" w:lineRule="auto"/>
        <w:ind w:firstLine="709"/>
        <w:jc w:val="both"/>
        <w:rPr>
          <w:rFonts w:ascii="Times New Roman" w:hAnsi="Times New Roman"/>
          <w:sz w:val="24"/>
        </w:rPr>
      </w:pPr>
      <w:r w:rsidRPr="004A34DD">
        <w:rPr>
          <w:rFonts w:ascii="Times New Roman" w:hAnsi="Times New Roman"/>
          <w:sz w:val="24"/>
        </w:rPr>
        <w:t>3.3.3.</w:t>
      </w:r>
      <w:r w:rsidR="00E36259">
        <w:rPr>
          <w:rFonts w:ascii="Times New Roman" w:hAnsi="Times New Roman"/>
          <w:sz w:val="24"/>
        </w:rPr>
        <w:t> </w:t>
      </w:r>
      <w:r w:rsidR="0026160D">
        <w:rPr>
          <w:rFonts w:ascii="Times New Roman" w:hAnsi="Times New Roman"/>
          <w:sz w:val="24"/>
        </w:rPr>
        <w:t>Исполнитель</w:t>
      </w:r>
      <w:r w:rsidRPr="004A34DD">
        <w:rPr>
          <w:rFonts w:ascii="Times New Roman" w:hAnsi="Times New Roman"/>
          <w:sz w:val="24"/>
        </w:rPr>
        <w:t xml:space="preserve"> не позднее 2 (два) рабочих дней после получения подписывает и возвращает </w:t>
      </w:r>
      <w:r w:rsidR="0026160D">
        <w:rPr>
          <w:rFonts w:ascii="Times New Roman" w:hAnsi="Times New Roman"/>
          <w:sz w:val="24"/>
        </w:rPr>
        <w:t>Заказчику</w:t>
      </w:r>
      <w:r w:rsidRPr="004A34DD">
        <w:rPr>
          <w:rFonts w:ascii="Times New Roman" w:hAnsi="Times New Roman"/>
          <w:sz w:val="24"/>
        </w:rPr>
        <w:t xml:space="preserve"> Акт 0510452.</w:t>
      </w:r>
    </w:p>
    <w:p w:rsidR="004A34DD" w:rsidRPr="004A34DD" w:rsidRDefault="004A34DD" w:rsidP="004A34DD">
      <w:pPr>
        <w:spacing w:after="0" w:line="240" w:lineRule="auto"/>
        <w:ind w:firstLine="709"/>
        <w:jc w:val="both"/>
        <w:rPr>
          <w:rFonts w:ascii="Times New Roman" w:hAnsi="Times New Roman"/>
          <w:sz w:val="24"/>
        </w:rPr>
      </w:pPr>
      <w:r w:rsidRPr="004A34DD">
        <w:rPr>
          <w:rFonts w:ascii="Times New Roman" w:hAnsi="Times New Roman"/>
          <w:sz w:val="24"/>
        </w:rPr>
        <w:t>При этом в документах, передаваемых Исполнителем, должна быть отражена следующая информация: полное наименование Заказчика и реквизиты настоящего Контракта.</w:t>
      </w:r>
    </w:p>
    <w:p w:rsidR="004A34DD" w:rsidRPr="004A34DD" w:rsidRDefault="004A34DD" w:rsidP="004A34DD">
      <w:pPr>
        <w:spacing w:after="0" w:line="240" w:lineRule="auto"/>
        <w:ind w:firstLine="709"/>
        <w:jc w:val="both"/>
        <w:rPr>
          <w:rFonts w:ascii="Times New Roman" w:hAnsi="Times New Roman"/>
          <w:sz w:val="24"/>
        </w:rPr>
      </w:pPr>
      <w:r w:rsidRPr="004A34DD">
        <w:rPr>
          <w:rFonts w:ascii="Times New Roman" w:hAnsi="Times New Roman"/>
          <w:sz w:val="24"/>
        </w:rPr>
        <w:t>3.4.</w:t>
      </w:r>
      <w:r w:rsidR="00E36259">
        <w:rPr>
          <w:rFonts w:ascii="Times New Roman" w:hAnsi="Times New Roman"/>
          <w:sz w:val="24"/>
        </w:rPr>
        <w:t> </w:t>
      </w:r>
      <w:r w:rsidRPr="004A34DD">
        <w:rPr>
          <w:rFonts w:ascii="Times New Roman" w:hAnsi="Times New Roman"/>
          <w:sz w:val="24"/>
        </w:rPr>
        <w:t>Заказчик в срок не позднее 5 (пять) рабочих дней после получения от Исполнителя документов, указанных в пункте 3.3 настоящего Контракта, осуществляет экспертизу оказанных услуг (по качеству, объему, составу и срокам их оказания) на их соответствие требованиям Описания объекта закупки (Приложение № 1 к настоящему Контракту) и прочим условиям настоящего Контракта.</w:t>
      </w:r>
    </w:p>
    <w:p w:rsidR="004A34DD" w:rsidRPr="004A34DD" w:rsidRDefault="004A34DD" w:rsidP="004A34DD">
      <w:pPr>
        <w:spacing w:after="0" w:line="240" w:lineRule="auto"/>
        <w:ind w:firstLine="709"/>
        <w:jc w:val="both"/>
        <w:rPr>
          <w:rFonts w:ascii="Times New Roman" w:hAnsi="Times New Roman"/>
          <w:sz w:val="24"/>
        </w:rPr>
      </w:pPr>
      <w:r w:rsidRPr="004A34DD">
        <w:rPr>
          <w:rFonts w:ascii="Times New Roman" w:hAnsi="Times New Roman"/>
          <w:sz w:val="24"/>
        </w:rPr>
        <w:t>3.5.</w:t>
      </w:r>
      <w:r w:rsidR="00E36259">
        <w:rPr>
          <w:rFonts w:ascii="Times New Roman" w:hAnsi="Times New Roman"/>
          <w:sz w:val="24"/>
        </w:rPr>
        <w:t> </w:t>
      </w:r>
      <w:r w:rsidRPr="004A34DD">
        <w:rPr>
          <w:rFonts w:ascii="Times New Roman" w:hAnsi="Times New Roman"/>
          <w:sz w:val="24"/>
        </w:rPr>
        <w:t>При наличии недостатков в срок не позднее 5 (пять) календарных дней после передачи Исполнителем Заказчику документов, указанных в пункте 3.3. настоящего Контракта, Заказчик оформляет письменный мотивированный отказ от приемки услуг и направляет его Исполнителю. Мотивированный отказ от приемки услуг должен содержать перечень недостатков, а также сроки их устранения.</w:t>
      </w:r>
    </w:p>
    <w:p w:rsidR="004A34DD" w:rsidRPr="004A34DD" w:rsidRDefault="004A34DD" w:rsidP="004A34DD">
      <w:pPr>
        <w:spacing w:after="0" w:line="240" w:lineRule="auto"/>
        <w:ind w:firstLine="709"/>
        <w:jc w:val="both"/>
        <w:rPr>
          <w:rFonts w:ascii="Times New Roman" w:hAnsi="Times New Roman"/>
          <w:sz w:val="24"/>
        </w:rPr>
      </w:pPr>
      <w:r w:rsidRPr="004A34DD">
        <w:rPr>
          <w:rFonts w:ascii="Times New Roman" w:hAnsi="Times New Roman"/>
          <w:sz w:val="24"/>
        </w:rPr>
        <w:t>3.6.</w:t>
      </w:r>
      <w:r w:rsidR="00E36259">
        <w:rPr>
          <w:rFonts w:ascii="Times New Roman" w:hAnsi="Times New Roman"/>
          <w:sz w:val="24"/>
        </w:rPr>
        <w:t> </w:t>
      </w:r>
      <w:r w:rsidRPr="004A34DD">
        <w:rPr>
          <w:rFonts w:ascii="Times New Roman" w:hAnsi="Times New Roman"/>
          <w:sz w:val="24"/>
        </w:rPr>
        <w:t>Исполнитель обязан устранить выявленные недостатки и замечания в установленные сроки и передать Заказчику акт по устранению замечаний, а также повторно подписанные Исполнителем актуализированные документы, предусмотренные пунктом 3.3. настоящего Контракта.</w:t>
      </w:r>
    </w:p>
    <w:p w:rsidR="004A34DD" w:rsidRPr="004A34DD" w:rsidRDefault="004A34DD" w:rsidP="004A34DD">
      <w:pPr>
        <w:spacing w:after="0" w:line="240" w:lineRule="auto"/>
        <w:ind w:firstLine="709"/>
        <w:jc w:val="both"/>
        <w:rPr>
          <w:rFonts w:ascii="Times New Roman" w:hAnsi="Times New Roman"/>
          <w:sz w:val="24"/>
        </w:rPr>
      </w:pPr>
      <w:r w:rsidRPr="004A34DD">
        <w:rPr>
          <w:rFonts w:ascii="Times New Roman" w:hAnsi="Times New Roman"/>
          <w:sz w:val="24"/>
        </w:rPr>
        <w:t>3.7.</w:t>
      </w:r>
      <w:r w:rsidR="00E36259">
        <w:rPr>
          <w:rFonts w:ascii="Times New Roman" w:hAnsi="Times New Roman"/>
          <w:sz w:val="24"/>
        </w:rPr>
        <w:t> </w:t>
      </w:r>
      <w:r w:rsidRPr="004A34DD">
        <w:rPr>
          <w:rFonts w:ascii="Times New Roman" w:hAnsi="Times New Roman"/>
          <w:sz w:val="24"/>
        </w:rPr>
        <w:t>Заказчик в течение 5 (пять) календарных дней со дня подписания Технического акта - экспертного заключения (внутренний документ Заказчика) при отсутствии недостатков подписывает Акт 0510452 и Акт о приёмке оказанных Услуг.</w:t>
      </w:r>
    </w:p>
    <w:p w:rsidR="004A34DD" w:rsidRPr="004A34DD" w:rsidRDefault="004A34DD" w:rsidP="004A34DD">
      <w:pPr>
        <w:spacing w:after="0" w:line="240" w:lineRule="auto"/>
        <w:ind w:firstLine="709"/>
        <w:jc w:val="both"/>
        <w:rPr>
          <w:rFonts w:ascii="Times New Roman" w:hAnsi="Times New Roman"/>
          <w:sz w:val="24"/>
        </w:rPr>
      </w:pPr>
      <w:r w:rsidRPr="004A34DD">
        <w:rPr>
          <w:rFonts w:ascii="Times New Roman" w:hAnsi="Times New Roman"/>
          <w:sz w:val="24"/>
        </w:rPr>
        <w:t>3.8.</w:t>
      </w:r>
      <w:r w:rsidR="00E36259">
        <w:rPr>
          <w:rFonts w:ascii="Times New Roman" w:hAnsi="Times New Roman"/>
          <w:sz w:val="24"/>
        </w:rPr>
        <w:t> </w:t>
      </w:r>
      <w:r w:rsidRPr="004A34DD">
        <w:rPr>
          <w:rFonts w:ascii="Times New Roman" w:hAnsi="Times New Roman"/>
          <w:sz w:val="24"/>
        </w:rPr>
        <w:t xml:space="preserve">При наличии замечаний к оформлению Акт 0510452, Заказчик вправе направить Исполнителю мотивированный отказ от подписания указанных документов, который должен содержать перечень недостатков и сроки их устранения. Исполнитель устраняет недостатки, указанные Заказчиком, и в установленный Заказчиком срок повторно представляет подписанные актуализированные документы. </w:t>
      </w:r>
    </w:p>
    <w:p w:rsidR="004A34DD" w:rsidRDefault="004A34DD" w:rsidP="004A34DD">
      <w:pPr>
        <w:spacing w:after="0" w:line="240" w:lineRule="auto"/>
        <w:ind w:firstLine="709"/>
        <w:jc w:val="both"/>
        <w:rPr>
          <w:rFonts w:ascii="Times New Roman" w:hAnsi="Times New Roman"/>
          <w:sz w:val="24"/>
        </w:rPr>
      </w:pPr>
      <w:r w:rsidRPr="004A34DD">
        <w:rPr>
          <w:rFonts w:ascii="Times New Roman" w:hAnsi="Times New Roman"/>
          <w:sz w:val="24"/>
        </w:rPr>
        <w:t>3.9.</w:t>
      </w:r>
      <w:r w:rsidR="00E36259">
        <w:rPr>
          <w:rFonts w:ascii="Times New Roman" w:hAnsi="Times New Roman"/>
          <w:sz w:val="24"/>
        </w:rPr>
        <w:t> </w:t>
      </w:r>
      <w:r w:rsidRPr="004A34DD">
        <w:rPr>
          <w:rFonts w:ascii="Times New Roman" w:hAnsi="Times New Roman"/>
          <w:sz w:val="24"/>
        </w:rPr>
        <w:t>Подписанный Сторонами Акт 0510452 оформляет и удостоверяет факт принятия Заказчиком оказанных Исполнителем услуг и является основанием для оплаты Исполнителю оказанных услуг. Датой подписания Акт 0510452 считается дата его утверждения Заказчиком.</w:t>
      </w:r>
    </w:p>
    <w:p w:rsidR="00934D78" w:rsidRDefault="00DC1D50">
      <w:pPr>
        <w:spacing w:after="0" w:line="240" w:lineRule="auto"/>
        <w:ind w:firstLine="709"/>
        <w:jc w:val="both"/>
        <w:rPr>
          <w:rFonts w:ascii="Times New Roman" w:hAnsi="Times New Roman"/>
          <w:sz w:val="24"/>
        </w:rPr>
      </w:pPr>
      <w:r>
        <w:rPr>
          <w:rFonts w:ascii="Times New Roman" w:hAnsi="Times New Roman"/>
          <w:sz w:val="24"/>
        </w:rPr>
        <w:t>3.</w:t>
      </w:r>
      <w:r w:rsidR="00E36259">
        <w:rPr>
          <w:rFonts w:ascii="Times New Roman" w:hAnsi="Times New Roman"/>
          <w:sz w:val="24"/>
        </w:rPr>
        <w:t>10</w:t>
      </w:r>
      <w:r w:rsidR="008A0CB0">
        <w:rPr>
          <w:rFonts w:ascii="Times New Roman" w:hAnsi="Times New Roman"/>
          <w:sz w:val="24"/>
        </w:rPr>
        <w:t>.</w:t>
      </w:r>
      <w:r w:rsidR="00E36259">
        <w:rPr>
          <w:rFonts w:ascii="Times New Roman" w:hAnsi="Times New Roman"/>
          <w:sz w:val="24"/>
        </w:rPr>
        <w:t> </w:t>
      </w:r>
      <w:r w:rsidR="003B38EE">
        <w:rPr>
          <w:rFonts w:ascii="Times New Roman" w:hAnsi="Times New Roman"/>
          <w:sz w:val="24"/>
        </w:rPr>
        <w:t>Заказчик</w:t>
      </w:r>
      <w:r w:rsidR="00C33A82">
        <w:rPr>
          <w:rFonts w:ascii="Times New Roman" w:hAnsi="Times New Roman"/>
          <w:sz w:val="24"/>
        </w:rPr>
        <w:t xml:space="preserve"> вправе не отказывать в приемке поставленной Лицензии в случае выявления несоответствия Лицензии условиям Контракта, если выявленное несоответствие не препятствует ее</w:t>
      </w:r>
      <w:r w:rsidR="008A0CB0">
        <w:rPr>
          <w:rFonts w:ascii="Times New Roman" w:hAnsi="Times New Roman"/>
          <w:sz w:val="24"/>
        </w:rPr>
        <w:t xml:space="preserve"> приемке и устранено </w:t>
      </w:r>
      <w:r w:rsidR="003B38EE">
        <w:rPr>
          <w:rFonts w:ascii="Times New Roman" w:hAnsi="Times New Roman"/>
          <w:sz w:val="24"/>
        </w:rPr>
        <w:t>Исполнителем</w:t>
      </w:r>
      <w:r w:rsidR="00C33A82">
        <w:rPr>
          <w:rFonts w:ascii="Times New Roman" w:hAnsi="Times New Roman"/>
          <w:sz w:val="24"/>
        </w:rPr>
        <w:t>.</w:t>
      </w:r>
    </w:p>
    <w:p w:rsidR="00D261B2" w:rsidRPr="00D261B2" w:rsidRDefault="00D261B2" w:rsidP="00D261B2">
      <w:pPr>
        <w:spacing w:after="0" w:line="240" w:lineRule="auto"/>
        <w:ind w:firstLine="709"/>
        <w:jc w:val="both"/>
        <w:rPr>
          <w:rFonts w:ascii="Times New Roman" w:hAnsi="Times New Roman"/>
          <w:sz w:val="24"/>
        </w:rPr>
      </w:pPr>
      <w:r w:rsidRPr="00D261B2">
        <w:rPr>
          <w:rFonts w:ascii="Times New Roman" w:hAnsi="Times New Roman"/>
          <w:sz w:val="24"/>
        </w:rPr>
        <w:t>3.</w:t>
      </w:r>
      <w:r>
        <w:rPr>
          <w:rFonts w:ascii="Times New Roman" w:hAnsi="Times New Roman"/>
          <w:sz w:val="24"/>
        </w:rPr>
        <w:t>11</w:t>
      </w:r>
      <w:r w:rsidRPr="00D261B2">
        <w:rPr>
          <w:rFonts w:ascii="Times New Roman" w:hAnsi="Times New Roman"/>
          <w:sz w:val="24"/>
        </w:rPr>
        <w:t>.</w:t>
      </w:r>
      <w:r>
        <w:rPr>
          <w:rFonts w:ascii="Times New Roman" w:hAnsi="Times New Roman"/>
          <w:sz w:val="24"/>
        </w:rPr>
        <w:t> </w:t>
      </w:r>
      <w:r w:rsidRPr="00D261B2">
        <w:rPr>
          <w:rFonts w:ascii="Times New Roman" w:hAnsi="Times New Roman"/>
          <w:sz w:val="24"/>
        </w:rPr>
        <w:t>Представители Сторон по поддержанию взаимодействия в ходе исполнения настоящего Контракта:</w:t>
      </w:r>
    </w:p>
    <w:p w:rsidR="00D261B2" w:rsidRPr="00D261B2" w:rsidRDefault="00D261B2" w:rsidP="00D261B2">
      <w:pPr>
        <w:spacing w:after="0" w:line="240" w:lineRule="auto"/>
        <w:ind w:firstLine="709"/>
        <w:jc w:val="both"/>
        <w:rPr>
          <w:rFonts w:ascii="Times New Roman" w:hAnsi="Times New Roman"/>
          <w:sz w:val="24"/>
        </w:rPr>
      </w:pPr>
      <w:r w:rsidRPr="00D261B2">
        <w:rPr>
          <w:rFonts w:ascii="Times New Roman" w:hAnsi="Times New Roman"/>
          <w:sz w:val="24"/>
        </w:rPr>
        <w:t xml:space="preserve">От Заказчика: _____, тел. _____, </w:t>
      </w:r>
      <w:proofErr w:type="spellStart"/>
      <w:r w:rsidRPr="00D261B2">
        <w:rPr>
          <w:rFonts w:ascii="Times New Roman" w:hAnsi="Times New Roman"/>
          <w:sz w:val="24"/>
        </w:rPr>
        <w:t>эл.почта</w:t>
      </w:r>
      <w:proofErr w:type="spellEnd"/>
      <w:r w:rsidRPr="00D261B2">
        <w:rPr>
          <w:rFonts w:ascii="Times New Roman" w:hAnsi="Times New Roman"/>
          <w:sz w:val="24"/>
        </w:rPr>
        <w:t>: ____.</w:t>
      </w:r>
    </w:p>
    <w:p w:rsidR="00D261B2" w:rsidRDefault="00D261B2" w:rsidP="00D261B2">
      <w:pPr>
        <w:spacing w:after="0" w:line="240" w:lineRule="auto"/>
        <w:ind w:firstLine="709"/>
        <w:jc w:val="both"/>
        <w:rPr>
          <w:rFonts w:ascii="Times New Roman" w:hAnsi="Times New Roman"/>
          <w:sz w:val="24"/>
        </w:rPr>
      </w:pPr>
      <w:r w:rsidRPr="00D261B2">
        <w:rPr>
          <w:rFonts w:ascii="Times New Roman" w:hAnsi="Times New Roman"/>
          <w:sz w:val="24"/>
        </w:rPr>
        <w:t xml:space="preserve">От Исполнителя: _____, тел. ______, </w:t>
      </w:r>
      <w:proofErr w:type="spellStart"/>
      <w:r w:rsidRPr="00D261B2">
        <w:rPr>
          <w:rFonts w:ascii="Times New Roman" w:hAnsi="Times New Roman"/>
          <w:sz w:val="24"/>
        </w:rPr>
        <w:t>эл.почта</w:t>
      </w:r>
      <w:proofErr w:type="spellEnd"/>
      <w:r w:rsidRPr="00D261B2">
        <w:rPr>
          <w:rFonts w:ascii="Times New Roman" w:hAnsi="Times New Roman"/>
          <w:sz w:val="24"/>
        </w:rPr>
        <w:t>: _____.</w:t>
      </w:r>
    </w:p>
    <w:p w:rsidR="00CE18F9" w:rsidRDefault="00CE18F9" w:rsidP="00D261B2">
      <w:pPr>
        <w:spacing w:after="0" w:line="240" w:lineRule="auto"/>
        <w:ind w:firstLine="709"/>
        <w:jc w:val="both"/>
        <w:rPr>
          <w:rFonts w:ascii="Times New Roman" w:hAnsi="Times New Roman"/>
          <w:sz w:val="24"/>
        </w:rPr>
      </w:pPr>
    </w:p>
    <w:p w:rsidR="00934D78" w:rsidRDefault="00C33A82" w:rsidP="00D261B2">
      <w:pPr>
        <w:spacing w:before="360" w:after="120" w:line="240" w:lineRule="auto"/>
        <w:jc w:val="center"/>
        <w:rPr>
          <w:rFonts w:ascii="Times New Roman" w:hAnsi="Times New Roman"/>
          <w:b/>
          <w:sz w:val="24"/>
        </w:rPr>
      </w:pPr>
      <w:r>
        <w:rPr>
          <w:rFonts w:ascii="Times New Roman" w:hAnsi="Times New Roman"/>
          <w:b/>
          <w:sz w:val="24"/>
        </w:rPr>
        <w:lastRenderedPageBreak/>
        <w:t>IV. Взаимодействие Сторон</w:t>
      </w:r>
    </w:p>
    <w:p w:rsidR="00934D78" w:rsidRDefault="00964A59">
      <w:pPr>
        <w:spacing w:after="0" w:line="240" w:lineRule="auto"/>
        <w:ind w:firstLine="720"/>
        <w:jc w:val="both"/>
        <w:rPr>
          <w:rFonts w:ascii="Times New Roman" w:hAnsi="Times New Roman"/>
          <w:sz w:val="24"/>
        </w:rPr>
      </w:pPr>
      <w:r>
        <w:rPr>
          <w:rFonts w:ascii="Times New Roman" w:hAnsi="Times New Roman"/>
          <w:sz w:val="24"/>
        </w:rPr>
        <w:t>4.1.</w:t>
      </w:r>
      <w:r w:rsidR="00E36259">
        <w:rPr>
          <w:rFonts w:ascii="Times New Roman" w:hAnsi="Times New Roman"/>
          <w:sz w:val="24"/>
        </w:rPr>
        <w:t> </w:t>
      </w:r>
      <w:r w:rsidR="003B38EE">
        <w:rPr>
          <w:rFonts w:ascii="Times New Roman" w:hAnsi="Times New Roman"/>
          <w:b/>
          <w:sz w:val="24"/>
        </w:rPr>
        <w:t>Исполнитель</w:t>
      </w:r>
      <w:r w:rsidR="00C33A82">
        <w:rPr>
          <w:rFonts w:ascii="Times New Roman" w:hAnsi="Times New Roman"/>
          <w:sz w:val="24"/>
        </w:rPr>
        <w:t xml:space="preserve"> </w:t>
      </w:r>
      <w:r w:rsidR="00C33A82" w:rsidRPr="00964A59">
        <w:rPr>
          <w:rFonts w:ascii="Times New Roman" w:hAnsi="Times New Roman"/>
          <w:b/>
          <w:sz w:val="24"/>
        </w:rPr>
        <w:t>обязан:</w:t>
      </w:r>
    </w:p>
    <w:p w:rsidR="00934D78" w:rsidRDefault="003678E5">
      <w:pPr>
        <w:spacing w:after="0" w:line="240" w:lineRule="auto"/>
        <w:ind w:firstLine="720"/>
        <w:jc w:val="both"/>
        <w:rPr>
          <w:rFonts w:ascii="Times New Roman" w:hAnsi="Times New Roman"/>
          <w:sz w:val="24"/>
        </w:rPr>
      </w:pPr>
      <w:r>
        <w:rPr>
          <w:rFonts w:ascii="Times New Roman" w:hAnsi="Times New Roman"/>
          <w:sz w:val="24"/>
        </w:rPr>
        <w:t>4.1.1.</w:t>
      </w:r>
      <w:r w:rsidR="00E36259">
        <w:rPr>
          <w:rFonts w:ascii="Times New Roman" w:hAnsi="Times New Roman"/>
          <w:sz w:val="24"/>
        </w:rPr>
        <w:t> </w:t>
      </w:r>
      <w:r>
        <w:rPr>
          <w:rFonts w:ascii="Times New Roman" w:hAnsi="Times New Roman"/>
          <w:sz w:val="24"/>
        </w:rPr>
        <w:t>поставить Лицензию</w:t>
      </w:r>
      <w:r w:rsidR="00C33A82">
        <w:rPr>
          <w:rFonts w:ascii="Times New Roman" w:hAnsi="Times New Roman"/>
          <w:sz w:val="24"/>
        </w:rPr>
        <w:t xml:space="preserve"> в порядке, количестве, в срок и на условиях, предусмотр</w:t>
      </w:r>
      <w:r w:rsidR="003E2F78">
        <w:rPr>
          <w:rFonts w:ascii="Times New Roman" w:hAnsi="Times New Roman"/>
          <w:sz w:val="24"/>
        </w:rPr>
        <w:t>енных Контрактом и Описанием объекта закупки</w:t>
      </w:r>
      <w:r w:rsidR="00C33A82">
        <w:rPr>
          <w:rFonts w:ascii="Times New Roman" w:hAnsi="Times New Roman"/>
          <w:sz w:val="24"/>
        </w:rPr>
        <w:t>;</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4.1.2.</w:t>
      </w:r>
      <w:r w:rsidR="00E36259">
        <w:rPr>
          <w:rFonts w:ascii="Times New Roman" w:hAnsi="Times New Roman"/>
          <w:sz w:val="24"/>
        </w:rPr>
        <w:t> </w:t>
      </w:r>
      <w:r>
        <w:rPr>
          <w:rFonts w:ascii="Times New Roman" w:hAnsi="Times New Roman"/>
          <w:sz w:val="24"/>
        </w:rPr>
        <w:t>обеспечить соответствие поставляемой Лицензии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4.1.3.</w:t>
      </w:r>
      <w:r w:rsidR="00E36259">
        <w:rPr>
          <w:rFonts w:ascii="Times New Roman" w:hAnsi="Times New Roman"/>
          <w:sz w:val="24"/>
        </w:rPr>
        <w:t> </w:t>
      </w:r>
      <w:r>
        <w:rPr>
          <w:rFonts w:ascii="Times New Roman" w:hAnsi="Times New Roman"/>
          <w:sz w:val="24"/>
        </w:rPr>
        <w:t>обеспечить за свой счет устранение выявленных недостатков Лицензии или осуществить его соответствующую замену в порядке и на условиях, предусмотренных Контрактом;</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4.1.4.</w:t>
      </w:r>
      <w:r w:rsidR="00E36259" w:rsidRPr="00D261B2">
        <w:rPr>
          <w:rFonts w:ascii="Times New Roman" w:hAnsi="Times New Roman"/>
          <w:sz w:val="24"/>
          <w:szCs w:val="24"/>
        </w:rPr>
        <w:t> </w:t>
      </w:r>
      <w:r>
        <w:rPr>
          <w:rFonts w:ascii="Times New Roman" w:hAnsi="Times New Roman"/>
          <w:sz w:val="24"/>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w:t>
      </w:r>
      <w:r w:rsidR="00964A59">
        <w:rPr>
          <w:rFonts w:ascii="Times New Roman" w:hAnsi="Times New Roman"/>
          <w:sz w:val="24"/>
        </w:rPr>
        <w:t xml:space="preserve">ения направить его </w:t>
      </w:r>
      <w:r w:rsidR="003B38EE">
        <w:rPr>
          <w:rFonts w:ascii="Times New Roman" w:hAnsi="Times New Roman"/>
          <w:sz w:val="24"/>
        </w:rPr>
        <w:t>Заказчику</w:t>
      </w:r>
      <w:r>
        <w:rPr>
          <w:rFonts w:ascii="Times New Roman" w:hAnsi="Times New Roman"/>
          <w:sz w:val="24"/>
        </w:rPr>
        <w:t xml:space="preserve"> по почте заказным письмом с уведомлен</w:t>
      </w:r>
      <w:r w:rsidR="00964A59">
        <w:rPr>
          <w:rFonts w:ascii="Times New Roman" w:hAnsi="Times New Roman"/>
          <w:sz w:val="24"/>
        </w:rPr>
        <w:t xml:space="preserve">ием о вручении по адресу </w:t>
      </w:r>
      <w:r w:rsidR="003B38EE">
        <w:rPr>
          <w:rFonts w:ascii="Times New Roman" w:hAnsi="Times New Roman"/>
          <w:sz w:val="24"/>
        </w:rPr>
        <w:t>Заказчика</w:t>
      </w:r>
      <w:r>
        <w:rPr>
          <w:rFonts w:ascii="Times New Roman" w:hAnsi="Times New Roman"/>
          <w:sz w:val="24"/>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w:t>
      </w:r>
      <w:r w:rsidR="00964A59">
        <w:rPr>
          <w:rFonts w:ascii="Times New Roman" w:hAnsi="Times New Roman"/>
          <w:sz w:val="24"/>
        </w:rPr>
        <w:t xml:space="preserve">домления и получение </w:t>
      </w:r>
      <w:r w:rsidR="003B38EE">
        <w:rPr>
          <w:rFonts w:ascii="Times New Roman" w:hAnsi="Times New Roman"/>
          <w:sz w:val="24"/>
        </w:rPr>
        <w:t>Исполнителем</w:t>
      </w:r>
      <w:r>
        <w:rPr>
          <w:rFonts w:ascii="Times New Roman" w:hAnsi="Times New Roman"/>
          <w:sz w:val="24"/>
        </w:rPr>
        <w:t xml:space="preserve"> подтвержде</w:t>
      </w:r>
      <w:r w:rsidR="00964A59">
        <w:rPr>
          <w:rFonts w:ascii="Times New Roman" w:hAnsi="Times New Roman"/>
          <w:sz w:val="24"/>
        </w:rPr>
        <w:t xml:space="preserve">ния о его вручении </w:t>
      </w:r>
      <w:r w:rsidR="003B38EE">
        <w:rPr>
          <w:rFonts w:ascii="Times New Roman" w:hAnsi="Times New Roman"/>
          <w:sz w:val="24"/>
        </w:rPr>
        <w:t>Заказчику</w:t>
      </w:r>
      <w:r>
        <w:rPr>
          <w:rFonts w:ascii="Times New Roman" w:hAnsi="Times New Roman"/>
          <w:sz w:val="24"/>
        </w:rPr>
        <w:t>;</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w:t>
      </w:r>
      <w:r w:rsidR="00964A59">
        <w:rPr>
          <w:rFonts w:ascii="Times New Roman" w:hAnsi="Times New Roman"/>
          <w:sz w:val="24"/>
        </w:rPr>
        <w:t>1.5.</w:t>
      </w:r>
      <w:r w:rsidR="00E36259">
        <w:rPr>
          <w:rFonts w:ascii="Times New Roman" w:hAnsi="Times New Roman"/>
          <w:sz w:val="24"/>
        </w:rPr>
        <w:t> </w:t>
      </w:r>
      <w:r w:rsidR="00964A59">
        <w:rPr>
          <w:rFonts w:ascii="Times New Roman" w:hAnsi="Times New Roman"/>
          <w:sz w:val="24"/>
        </w:rPr>
        <w:t xml:space="preserve">предоставлять </w:t>
      </w:r>
      <w:r w:rsidR="003B38EE">
        <w:rPr>
          <w:rFonts w:ascii="Times New Roman" w:hAnsi="Times New Roman"/>
          <w:sz w:val="24"/>
        </w:rPr>
        <w:t>Заказчику</w:t>
      </w:r>
      <w:r>
        <w:rPr>
          <w:rFonts w:ascii="Times New Roman" w:hAnsi="Times New Roman"/>
          <w:sz w:val="24"/>
        </w:rPr>
        <w:t xml:space="preserve"> по его требованию документы, относящиеся к предмету Контракта, а также своеврем</w:t>
      </w:r>
      <w:r w:rsidR="00964A59">
        <w:rPr>
          <w:rFonts w:ascii="Times New Roman" w:hAnsi="Times New Roman"/>
          <w:sz w:val="24"/>
        </w:rPr>
        <w:t xml:space="preserve">енно предоставлять </w:t>
      </w:r>
      <w:r w:rsidR="003B38EE">
        <w:rPr>
          <w:rFonts w:ascii="Times New Roman" w:hAnsi="Times New Roman"/>
          <w:sz w:val="24"/>
        </w:rPr>
        <w:t>Заказчику</w:t>
      </w:r>
      <w:r>
        <w:rPr>
          <w:rFonts w:ascii="Times New Roman" w:hAnsi="Times New Roman"/>
          <w:sz w:val="24"/>
        </w:rPr>
        <w:t xml:space="preserve"> достоверную информацию о ходе исполнения своих обязательств, в том числе о сложностях, возникающих при исполнении Контракта;</w:t>
      </w:r>
    </w:p>
    <w:p w:rsidR="00934D78" w:rsidRDefault="00964A59">
      <w:pPr>
        <w:spacing w:after="0" w:line="240" w:lineRule="auto"/>
        <w:ind w:firstLine="720"/>
        <w:jc w:val="both"/>
        <w:rPr>
          <w:rFonts w:ascii="Times New Roman" w:hAnsi="Times New Roman"/>
          <w:sz w:val="24"/>
        </w:rPr>
      </w:pPr>
      <w:r>
        <w:rPr>
          <w:rFonts w:ascii="Times New Roman" w:hAnsi="Times New Roman"/>
          <w:sz w:val="24"/>
        </w:rPr>
        <w:t>4.2.</w:t>
      </w:r>
      <w:r w:rsidR="00E36259">
        <w:rPr>
          <w:rFonts w:ascii="Times New Roman" w:hAnsi="Times New Roman"/>
          <w:sz w:val="24"/>
        </w:rPr>
        <w:t> </w:t>
      </w:r>
      <w:r w:rsidR="003B38EE">
        <w:rPr>
          <w:rFonts w:ascii="Times New Roman" w:hAnsi="Times New Roman"/>
          <w:b/>
          <w:sz w:val="24"/>
        </w:rPr>
        <w:t>Исполнитель</w:t>
      </w:r>
      <w:r w:rsidR="00C33A82" w:rsidRPr="00964A59">
        <w:rPr>
          <w:rFonts w:ascii="Times New Roman" w:hAnsi="Times New Roman"/>
          <w:b/>
          <w:sz w:val="24"/>
        </w:rPr>
        <w:t xml:space="preserve"> вправе</w:t>
      </w:r>
      <w:r w:rsidR="00C33A82">
        <w:rPr>
          <w:rFonts w:ascii="Times New Roman" w:hAnsi="Times New Roman"/>
          <w:sz w:val="24"/>
        </w:rPr>
        <w:t>:</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w:t>
      </w:r>
      <w:r w:rsidR="00964A59">
        <w:rPr>
          <w:rFonts w:ascii="Times New Roman" w:hAnsi="Times New Roman"/>
          <w:sz w:val="24"/>
        </w:rPr>
        <w:t>.2.1.</w:t>
      </w:r>
      <w:r w:rsidR="00E36259">
        <w:rPr>
          <w:rFonts w:ascii="Times New Roman" w:hAnsi="Times New Roman"/>
          <w:sz w:val="24"/>
        </w:rPr>
        <w:t> </w:t>
      </w:r>
      <w:r w:rsidR="00964A59">
        <w:rPr>
          <w:rFonts w:ascii="Times New Roman" w:hAnsi="Times New Roman"/>
          <w:sz w:val="24"/>
        </w:rPr>
        <w:t xml:space="preserve">требовать от </w:t>
      </w:r>
      <w:r w:rsidR="003B38EE">
        <w:rPr>
          <w:rFonts w:ascii="Times New Roman" w:hAnsi="Times New Roman"/>
          <w:sz w:val="24"/>
        </w:rPr>
        <w:t>Заказчика</w:t>
      </w:r>
      <w:r>
        <w:rPr>
          <w:rFonts w:ascii="Times New Roman" w:hAnsi="Times New Roman"/>
          <w:sz w:val="24"/>
        </w:rPr>
        <w:t xml:space="preserve"> произвести приемку Лицензии в порядке и в сроки, предусмотренные Контрактом;</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4.2.2.</w:t>
      </w:r>
      <w:r w:rsidR="00E36259">
        <w:rPr>
          <w:rFonts w:ascii="Times New Roman" w:hAnsi="Times New Roman"/>
          <w:sz w:val="24"/>
        </w:rPr>
        <w:t> </w:t>
      </w:r>
      <w:r>
        <w:rPr>
          <w:rFonts w:ascii="Times New Roman" w:hAnsi="Times New Roman"/>
          <w:sz w:val="24"/>
        </w:rPr>
        <w:t>требовать своевременной оплаты на условиях, установленных Контрактом, надлежащим образом постав</w:t>
      </w:r>
      <w:r w:rsidR="00964A59">
        <w:rPr>
          <w:rFonts w:ascii="Times New Roman" w:hAnsi="Times New Roman"/>
          <w:sz w:val="24"/>
        </w:rPr>
        <w:t xml:space="preserve">ленной и принятой </w:t>
      </w:r>
      <w:r w:rsidR="003B38EE">
        <w:rPr>
          <w:rFonts w:ascii="Times New Roman" w:hAnsi="Times New Roman"/>
          <w:sz w:val="24"/>
        </w:rPr>
        <w:t>Заказчиком</w:t>
      </w:r>
      <w:r>
        <w:rPr>
          <w:rFonts w:ascii="Times New Roman" w:hAnsi="Times New Roman"/>
          <w:sz w:val="24"/>
        </w:rPr>
        <w:t xml:space="preserve"> Лицензии;</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4.2.3.</w:t>
      </w:r>
      <w:r w:rsidR="00E36259">
        <w:rPr>
          <w:rFonts w:ascii="Times New Roman" w:hAnsi="Times New Roman"/>
          <w:sz w:val="24"/>
        </w:rPr>
        <w:t> </w:t>
      </w:r>
      <w:r>
        <w:rPr>
          <w:rFonts w:ascii="Times New Roman" w:hAnsi="Times New Roman"/>
          <w:sz w:val="24"/>
        </w:rPr>
        <w:t>принять решение об одностороннем отказе от исполнения Контракта в соответствии с гражданским законодательством;</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4.2.4.</w:t>
      </w:r>
      <w:r w:rsidR="00E36259">
        <w:rPr>
          <w:rFonts w:ascii="Times New Roman" w:hAnsi="Times New Roman"/>
          <w:sz w:val="24"/>
        </w:rPr>
        <w:t> </w:t>
      </w:r>
      <w:r>
        <w:rPr>
          <w:rFonts w:ascii="Times New Roman" w:hAnsi="Times New Roman"/>
          <w:sz w:val="24"/>
        </w:rPr>
        <w:t>требовать возмещения убытков, уплаты неустоек (штрафов, пеней) в соответствии с разделом VI Контракта;</w:t>
      </w:r>
    </w:p>
    <w:p w:rsidR="00934D78" w:rsidRDefault="00964A59">
      <w:pPr>
        <w:spacing w:after="0" w:line="240" w:lineRule="auto"/>
        <w:ind w:firstLine="720"/>
        <w:jc w:val="both"/>
        <w:rPr>
          <w:rFonts w:ascii="Times New Roman" w:hAnsi="Times New Roman"/>
          <w:sz w:val="24"/>
        </w:rPr>
      </w:pPr>
      <w:r>
        <w:rPr>
          <w:rFonts w:ascii="Times New Roman" w:hAnsi="Times New Roman"/>
          <w:sz w:val="24"/>
        </w:rPr>
        <w:t>4.3.</w:t>
      </w:r>
      <w:r w:rsidR="00E36259">
        <w:rPr>
          <w:rFonts w:ascii="Times New Roman" w:hAnsi="Times New Roman"/>
          <w:sz w:val="24"/>
        </w:rPr>
        <w:t> </w:t>
      </w:r>
      <w:r w:rsidR="003B38EE">
        <w:rPr>
          <w:rFonts w:ascii="Times New Roman" w:hAnsi="Times New Roman"/>
          <w:b/>
          <w:sz w:val="24"/>
        </w:rPr>
        <w:t>Заказчик</w:t>
      </w:r>
      <w:r w:rsidR="00C33A82" w:rsidRPr="00964A59">
        <w:rPr>
          <w:rFonts w:ascii="Times New Roman" w:hAnsi="Times New Roman"/>
          <w:b/>
          <w:sz w:val="24"/>
        </w:rPr>
        <w:t xml:space="preserve"> обязуется</w:t>
      </w:r>
      <w:r w:rsidR="00C33A82">
        <w:rPr>
          <w:rFonts w:ascii="Times New Roman" w:hAnsi="Times New Roman"/>
          <w:sz w:val="24"/>
        </w:rPr>
        <w:t>:</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4.3.1.</w:t>
      </w:r>
      <w:r w:rsidR="00D261B2">
        <w:rPr>
          <w:rFonts w:ascii="Times New Roman" w:hAnsi="Times New Roman"/>
          <w:sz w:val="24"/>
        </w:rPr>
        <w:t> </w:t>
      </w:r>
      <w:r>
        <w:rPr>
          <w:rFonts w:ascii="Times New Roman" w:hAnsi="Times New Roman"/>
          <w:sz w:val="24"/>
        </w:rPr>
        <w:t xml:space="preserve">обеспечить своевременную приемку и оплату поставленной Лицензии надлежащего качества в порядке и сроки, предусмотренные Контрактом; </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4.3.2.</w:t>
      </w:r>
      <w:r w:rsidR="00D261B2">
        <w:rPr>
          <w:rFonts w:ascii="Times New Roman" w:hAnsi="Times New Roman"/>
          <w:sz w:val="24"/>
        </w:rPr>
        <w:t> </w:t>
      </w:r>
      <w:r>
        <w:rPr>
          <w:rFonts w:ascii="Times New Roman" w:hAnsi="Times New Roman"/>
          <w:sz w:val="24"/>
        </w:rPr>
        <w:t>принять решение об одностороннем отказе от исполнения Контракта в случае, если в ходе исполнения Конт</w:t>
      </w:r>
      <w:r w:rsidR="00964A59">
        <w:rPr>
          <w:rFonts w:ascii="Times New Roman" w:hAnsi="Times New Roman"/>
          <w:sz w:val="24"/>
        </w:rPr>
        <w:t xml:space="preserve">ракта установлено, что </w:t>
      </w:r>
      <w:r w:rsidR="003B38EE">
        <w:rPr>
          <w:rFonts w:ascii="Times New Roman" w:hAnsi="Times New Roman"/>
          <w:sz w:val="24"/>
        </w:rPr>
        <w:t>Исполнитель</w:t>
      </w:r>
      <w:r>
        <w:rPr>
          <w:rFonts w:ascii="Times New Roman" w:hAnsi="Times New Roman"/>
          <w:sz w:val="24"/>
        </w:rPr>
        <w:t xml:space="preserve"> и (или) поставляемые Лицензии не соответствуют установленным </w:t>
      </w:r>
      <w:r w:rsidR="003B38EE">
        <w:rPr>
          <w:rFonts w:ascii="Times New Roman" w:hAnsi="Times New Roman"/>
          <w:sz w:val="24"/>
        </w:rPr>
        <w:t>в описании объекта закупки</w:t>
      </w:r>
      <w:r>
        <w:rPr>
          <w:rFonts w:ascii="Times New Roman" w:hAnsi="Times New Roman"/>
          <w:sz w:val="24"/>
        </w:rPr>
        <w:t xml:space="preserve"> требованиям к участникам закупки и (или) поставляемых Лицензий или </w:t>
      </w:r>
      <w:r w:rsidR="003B38EE">
        <w:rPr>
          <w:rFonts w:ascii="Times New Roman" w:hAnsi="Times New Roman"/>
          <w:sz w:val="24"/>
        </w:rPr>
        <w:t xml:space="preserve">Исполнитель </w:t>
      </w:r>
      <w:r>
        <w:rPr>
          <w:rFonts w:ascii="Times New Roman" w:hAnsi="Times New Roman"/>
          <w:sz w:val="24"/>
        </w:rPr>
        <w:t xml:space="preserve">представил недостоверную информацию о своем соответствии и (или) соответствии поставляемых Лицензий таким требованиям, что позволило ему стать победителем определения </w:t>
      </w:r>
      <w:r w:rsidR="003B38EE">
        <w:rPr>
          <w:rFonts w:ascii="Times New Roman" w:hAnsi="Times New Roman"/>
          <w:sz w:val="24"/>
        </w:rPr>
        <w:t>Исполнителя</w:t>
      </w:r>
      <w:r>
        <w:rPr>
          <w:rFonts w:ascii="Times New Roman" w:hAnsi="Times New Roman"/>
          <w:sz w:val="24"/>
        </w:rPr>
        <w:t>;</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4.3.3.</w:t>
      </w:r>
      <w:r w:rsidR="00D261B2">
        <w:rPr>
          <w:rFonts w:ascii="Times New Roman" w:hAnsi="Times New Roman"/>
          <w:sz w:val="24"/>
        </w:rPr>
        <w:t> </w:t>
      </w:r>
      <w:r>
        <w:rPr>
          <w:rFonts w:ascii="Times New Roman" w:hAnsi="Times New Roman"/>
          <w:sz w:val="24"/>
        </w:rPr>
        <w:t>в случае принятия решения об одностороннем отказе от исполнения Контракта не позднее чем в течение трех рабочих дней с даты принятия указанног</w:t>
      </w:r>
      <w:r w:rsidR="00964A59">
        <w:rPr>
          <w:rFonts w:ascii="Times New Roman" w:hAnsi="Times New Roman"/>
          <w:sz w:val="24"/>
        </w:rPr>
        <w:t xml:space="preserve">о решения и направить </w:t>
      </w:r>
      <w:r w:rsidR="003B38EE">
        <w:rPr>
          <w:rFonts w:ascii="Times New Roman" w:hAnsi="Times New Roman"/>
          <w:sz w:val="24"/>
        </w:rPr>
        <w:t>Исполнителю</w:t>
      </w:r>
      <w:r>
        <w:rPr>
          <w:rFonts w:ascii="Times New Roman" w:hAnsi="Times New Roman"/>
          <w:sz w:val="24"/>
        </w:rPr>
        <w:t xml:space="preserve"> по почте заказным письмом с уведомлением</w:t>
      </w:r>
      <w:r w:rsidR="00964A59">
        <w:rPr>
          <w:rFonts w:ascii="Times New Roman" w:hAnsi="Times New Roman"/>
          <w:sz w:val="24"/>
        </w:rPr>
        <w:t xml:space="preserve"> о вручении по адресу </w:t>
      </w:r>
      <w:r w:rsidR="003B38EE">
        <w:rPr>
          <w:rFonts w:ascii="Times New Roman" w:hAnsi="Times New Roman"/>
          <w:sz w:val="24"/>
        </w:rPr>
        <w:t>Исполнителя</w:t>
      </w:r>
      <w:r>
        <w:rPr>
          <w:rFonts w:ascii="Times New Roman" w:hAnsi="Times New Roman"/>
          <w:sz w:val="24"/>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w:t>
      </w:r>
      <w:r w:rsidR="00964A59">
        <w:rPr>
          <w:rFonts w:ascii="Times New Roman" w:hAnsi="Times New Roman"/>
          <w:sz w:val="24"/>
        </w:rPr>
        <w:t xml:space="preserve">ления и получение </w:t>
      </w:r>
      <w:r w:rsidR="003B38EE">
        <w:rPr>
          <w:rFonts w:ascii="Times New Roman" w:hAnsi="Times New Roman"/>
          <w:sz w:val="24"/>
        </w:rPr>
        <w:t>Заказчиком</w:t>
      </w:r>
      <w:r>
        <w:rPr>
          <w:rFonts w:ascii="Times New Roman" w:hAnsi="Times New Roman"/>
          <w:sz w:val="24"/>
        </w:rPr>
        <w:t xml:space="preserve"> подтвер</w:t>
      </w:r>
      <w:r w:rsidR="00964A59">
        <w:rPr>
          <w:rFonts w:ascii="Times New Roman" w:hAnsi="Times New Roman"/>
          <w:sz w:val="24"/>
        </w:rPr>
        <w:t xml:space="preserve">ждения о его вручении </w:t>
      </w:r>
      <w:r w:rsidR="003B38EE">
        <w:rPr>
          <w:rFonts w:ascii="Times New Roman" w:hAnsi="Times New Roman"/>
          <w:sz w:val="24"/>
        </w:rPr>
        <w:t>Исполнителю</w:t>
      </w:r>
      <w:r>
        <w:rPr>
          <w:rFonts w:ascii="Times New Roman" w:hAnsi="Times New Roman"/>
          <w:sz w:val="24"/>
        </w:rPr>
        <w:t>;</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4.3.4.</w:t>
      </w:r>
      <w:r w:rsidR="00D261B2">
        <w:rPr>
          <w:rFonts w:ascii="Times New Roman" w:hAnsi="Times New Roman"/>
          <w:sz w:val="24"/>
        </w:rPr>
        <w:t> </w:t>
      </w:r>
      <w:r>
        <w:rPr>
          <w:rFonts w:ascii="Times New Roman" w:hAnsi="Times New Roman"/>
          <w:sz w:val="24"/>
        </w:rPr>
        <w:t>требовать уплаты неустоек (штрафов, пеней) в соответствии с разделом VI Контракта;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4.3.5.</w:t>
      </w:r>
      <w:r w:rsidR="00D261B2">
        <w:rPr>
          <w:rFonts w:ascii="Times New Roman" w:hAnsi="Times New Roman"/>
          <w:sz w:val="24"/>
        </w:rPr>
        <w:t> </w:t>
      </w:r>
      <w:r>
        <w:rPr>
          <w:rFonts w:ascii="Times New Roman" w:hAnsi="Times New Roman"/>
          <w:sz w:val="24"/>
        </w:rPr>
        <w:t xml:space="preserve">провести экспертизу поставленной Лицензии для проверки соответствия условиям Контракта в соответствии с </w:t>
      </w:r>
      <w:r w:rsidR="003B38EE">
        <w:rPr>
          <w:rFonts w:ascii="Times New Roman" w:hAnsi="Times New Roman"/>
          <w:sz w:val="24"/>
        </w:rPr>
        <w:t>З</w:t>
      </w:r>
      <w:r>
        <w:rPr>
          <w:rFonts w:ascii="Times New Roman" w:hAnsi="Times New Roman"/>
          <w:sz w:val="24"/>
        </w:rPr>
        <w:t xml:space="preserve">аконом </w:t>
      </w:r>
      <w:r w:rsidR="003B38EE">
        <w:rPr>
          <w:rFonts w:ascii="Times New Roman" w:hAnsi="Times New Roman"/>
          <w:sz w:val="24"/>
        </w:rPr>
        <w:t>№ 44-ФЗ.</w:t>
      </w:r>
    </w:p>
    <w:p w:rsidR="00934D78" w:rsidRDefault="00964A59">
      <w:pPr>
        <w:spacing w:after="0" w:line="240" w:lineRule="auto"/>
        <w:ind w:firstLine="720"/>
        <w:jc w:val="both"/>
        <w:rPr>
          <w:rFonts w:ascii="Times New Roman" w:hAnsi="Times New Roman"/>
          <w:sz w:val="24"/>
        </w:rPr>
      </w:pPr>
      <w:r>
        <w:rPr>
          <w:rFonts w:ascii="Times New Roman" w:hAnsi="Times New Roman"/>
          <w:sz w:val="24"/>
        </w:rPr>
        <w:t>4.4.</w:t>
      </w:r>
      <w:r w:rsidR="00D261B2">
        <w:rPr>
          <w:rFonts w:ascii="Times New Roman" w:hAnsi="Times New Roman"/>
          <w:sz w:val="24"/>
        </w:rPr>
        <w:t> </w:t>
      </w:r>
      <w:r w:rsidR="003B38EE">
        <w:rPr>
          <w:rFonts w:ascii="Times New Roman" w:hAnsi="Times New Roman"/>
          <w:b/>
          <w:sz w:val="24"/>
        </w:rPr>
        <w:t>Заказчик</w:t>
      </w:r>
      <w:r w:rsidR="00C33A82" w:rsidRPr="00964A59">
        <w:rPr>
          <w:rFonts w:ascii="Times New Roman" w:hAnsi="Times New Roman"/>
          <w:b/>
          <w:sz w:val="24"/>
        </w:rPr>
        <w:t xml:space="preserve"> вправе</w:t>
      </w:r>
      <w:r w:rsidR="00C33A82">
        <w:rPr>
          <w:rFonts w:ascii="Times New Roman" w:hAnsi="Times New Roman"/>
          <w:sz w:val="24"/>
        </w:rPr>
        <w:t>:</w:t>
      </w:r>
    </w:p>
    <w:p w:rsidR="00934D78" w:rsidRDefault="00964A59">
      <w:pPr>
        <w:spacing w:after="0" w:line="240" w:lineRule="auto"/>
        <w:ind w:firstLine="720"/>
        <w:jc w:val="both"/>
        <w:rPr>
          <w:rFonts w:ascii="Times New Roman" w:hAnsi="Times New Roman"/>
          <w:sz w:val="24"/>
        </w:rPr>
      </w:pPr>
      <w:r>
        <w:rPr>
          <w:rFonts w:ascii="Times New Roman" w:hAnsi="Times New Roman"/>
          <w:sz w:val="24"/>
        </w:rPr>
        <w:t>4.4.1.</w:t>
      </w:r>
      <w:r w:rsidR="00D261B2">
        <w:rPr>
          <w:rFonts w:ascii="Times New Roman" w:hAnsi="Times New Roman"/>
          <w:sz w:val="24"/>
        </w:rPr>
        <w:t> </w:t>
      </w:r>
      <w:r>
        <w:rPr>
          <w:rFonts w:ascii="Times New Roman" w:hAnsi="Times New Roman"/>
          <w:sz w:val="24"/>
        </w:rPr>
        <w:t xml:space="preserve">требовать от </w:t>
      </w:r>
      <w:r w:rsidR="003B38EE">
        <w:rPr>
          <w:rFonts w:ascii="Times New Roman" w:hAnsi="Times New Roman"/>
          <w:sz w:val="24"/>
        </w:rPr>
        <w:t>Исполнителя</w:t>
      </w:r>
      <w:r w:rsidR="00C33A82">
        <w:rPr>
          <w:rFonts w:ascii="Times New Roman" w:hAnsi="Times New Roman"/>
          <w:sz w:val="24"/>
        </w:rPr>
        <w:t xml:space="preserve"> надлежащего исполнения обязательств по Контракту;</w:t>
      </w:r>
    </w:p>
    <w:p w:rsidR="00934D78" w:rsidRDefault="00964A59">
      <w:pPr>
        <w:spacing w:after="0" w:line="240" w:lineRule="auto"/>
        <w:ind w:firstLine="720"/>
        <w:jc w:val="both"/>
        <w:rPr>
          <w:rFonts w:ascii="Times New Roman" w:hAnsi="Times New Roman"/>
          <w:sz w:val="24"/>
        </w:rPr>
      </w:pPr>
      <w:r>
        <w:rPr>
          <w:rFonts w:ascii="Times New Roman" w:hAnsi="Times New Roman"/>
          <w:sz w:val="24"/>
        </w:rPr>
        <w:lastRenderedPageBreak/>
        <w:t>4.4.2.</w:t>
      </w:r>
      <w:r w:rsidR="00D261B2">
        <w:rPr>
          <w:rFonts w:ascii="Times New Roman" w:hAnsi="Times New Roman"/>
          <w:sz w:val="24"/>
        </w:rPr>
        <w:t> </w:t>
      </w:r>
      <w:r>
        <w:rPr>
          <w:rFonts w:ascii="Times New Roman" w:hAnsi="Times New Roman"/>
          <w:sz w:val="24"/>
        </w:rPr>
        <w:t xml:space="preserve">требовать от </w:t>
      </w:r>
      <w:r w:rsidR="003B38EE">
        <w:rPr>
          <w:rFonts w:ascii="Times New Roman" w:hAnsi="Times New Roman"/>
          <w:sz w:val="24"/>
        </w:rPr>
        <w:t>Исполнителя</w:t>
      </w:r>
      <w:r w:rsidR="00C33A82">
        <w:rPr>
          <w:rFonts w:ascii="Times New Roman" w:hAnsi="Times New Roman"/>
          <w:sz w:val="24"/>
        </w:rPr>
        <w:t xml:space="preserve"> своевременного устранения недостатков, выявленных как в ходе приемки, так и </w:t>
      </w:r>
      <w:r w:rsidR="003B38EE">
        <w:rPr>
          <w:rFonts w:ascii="Times New Roman" w:hAnsi="Times New Roman"/>
          <w:sz w:val="24"/>
        </w:rPr>
        <w:t>в течение гарантийного периода;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4.4.3.</w:t>
      </w:r>
      <w:r w:rsidR="00D261B2">
        <w:rPr>
          <w:rFonts w:ascii="Times New Roman" w:hAnsi="Times New Roman"/>
          <w:sz w:val="24"/>
        </w:rPr>
        <w:t> </w:t>
      </w:r>
      <w:r>
        <w:rPr>
          <w:rFonts w:ascii="Times New Roman" w:hAnsi="Times New Roman"/>
          <w:sz w:val="24"/>
        </w:rPr>
        <w:t>проверять ход и</w:t>
      </w:r>
      <w:r w:rsidR="00964A59">
        <w:rPr>
          <w:rFonts w:ascii="Times New Roman" w:hAnsi="Times New Roman"/>
          <w:sz w:val="24"/>
        </w:rPr>
        <w:t xml:space="preserve"> качество выполнения </w:t>
      </w:r>
      <w:r w:rsidR="003B38EE">
        <w:rPr>
          <w:rFonts w:ascii="Times New Roman" w:hAnsi="Times New Roman"/>
          <w:sz w:val="24"/>
        </w:rPr>
        <w:t>Исполнителем</w:t>
      </w:r>
      <w:r>
        <w:rPr>
          <w:rFonts w:ascii="Times New Roman" w:hAnsi="Times New Roman"/>
          <w:sz w:val="24"/>
        </w:rPr>
        <w:t xml:space="preserve"> условий Контракта без вмешательства в оперативно-хозяйственную деятельность </w:t>
      </w:r>
      <w:r w:rsidR="003B38EE">
        <w:rPr>
          <w:rFonts w:ascii="Times New Roman" w:hAnsi="Times New Roman"/>
          <w:sz w:val="24"/>
        </w:rPr>
        <w:t>Исполнителя</w:t>
      </w:r>
      <w:r>
        <w:rPr>
          <w:rFonts w:ascii="Times New Roman" w:hAnsi="Times New Roman"/>
          <w:sz w:val="24"/>
        </w:rPr>
        <w:t>;</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4.4.4.</w:t>
      </w:r>
      <w:r w:rsidR="00D261B2">
        <w:rPr>
          <w:rFonts w:ascii="Times New Roman" w:hAnsi="Times New Roman"/>
          <w:sz w:val="24"/>
        </w:rPr>
        <w:t> </w:t>
      </w:r>
      <w:r>
        <w:rPr>
          <w:rFonts w:ascii="Times New Roman" w:hAnsi="Times New Roman"/>
          <w:sz w:val="24"/>
        </w:rPr>
        <w:t>требовать возмещения убытков в соответствии с разделом VI Контракта</w:t>
      </w:r>
      <w:r w:rsidR="00964A59">
        <w:rPr>
          <w:rFonts w:ascii="Times New Roman" w:hAnsi="Times New Roman"/>
          <w:sz w:val="24"/>
        </w:rPr>
        <w:t>.</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4.4.6.</w:t>
      </w:r>
      <w:r w:rsidR="00D261B2">
        <w:rPr>
          <w:rFonts w:ascii="Times New Roman" w:hAnsi="Times New Roman"/>
          <w:sz w:val="24"/>
        </w:rPr>
        <w:t> </w:t>
      </w:r>
      <w:r>
        <w:rPr>
          <w:rFonts w:ascii="Times New Roman" w:hAnsi="Times New Roman"/>
          <w:sz w:val="24"/>
        </w:rPr>
        <w:t>отказаться от приемки и оплаты Лицензии, не соответствующей условиям Контракта;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4.4.7.</w:t>
      </w:r>
      <w:r w:rsidR="00D261B2">
        <w:rPr>
          <w:rFonts w:ascii="Times New Roman" w:hAnsi="Times New Roman"/>
          <w:sz w:val="24"/>
        </w:rPr>
        <w:t> </w:t>
      </w:r>
      <w:r>
        <w:rPr>
          <w:rFonts w:ascii="Times New Roman" w:hAnsi="Times New Roman"/>
          <w:sz w:val="24"/>
        </w:rPr>
        <w:t>принять решение об одностороннем отказе от исполнения Контракта в соответствии с гражданским законодательством;</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4.4.8.</w:t>
      </w:r>
      <w:r w:rsidR="00D261B2">
        <w:rPr>
          <w:rFonts w:ascii="Times New Roman" w:hAnsi="Times New Roman"/>
          <w:sz w:val="24"/>
        </w:rPr>
        <w:t> </w:t>
      </w:r>
      <w:r>
        <w:rPr>
          <w:rFonts w:ascii="Times New Roman" w:hAnsi="Times New Roman"/>
          <w:sz w:val="24"/>
        </w:rPr>
        <w:t>до принятия решения об одностороннем отказе от исполнения Контракта провести экспертизу поставленной Лицензии с привлечением экс</w:t>
      </w:r>
      <w:r w:rsidR="00964A59">
        <w:rPr>
          <w:rFonts w:ascii="Times New Roman" w:hAnsi="Times New Roman"/>
          <w:sz w:val="24"/>
        </w:rPr>
        <w:t>пертов, экспертных организаций.</w:t>
      </w:r>
    </w:p>
    <w:p w:rsidR="00934D78" w:rsidRDefault="00C33A82" w:rsidP="003B38EE">
      <w:pPr>
        <w:spacing w:before="240" w:after="120" w:line="240" w:lineRule="auto"/>
        <w:jc w:val="center"/>
        <w:rPr>
          <w:rFonts w:ascii="Times New Roman" w:hAnsi="Times New Roman"/>
          <w:b/>
          <w:sz w:val="24"/>
        </w:rPr>
      </w:pPr>
      <w:r>
        <w:rPr>
          <w:rFonts w:ascii="Times New Roman" w:hAnsi="Times New Roman"/>
          <w:b/>
          <w:sz w:val="24"/>
        </w:rPr>
        <w:t>V. Качество Лицензии</w:t>
      </w:r>
    </w:p>
    <w:p w:rsidR="00934D78" w:rsidRDefault="004C5A72">
      <w:pPr>
        <w:spacing w:after="0" w:line="240" w:lineRule="auto"/>
        <w:ind w:firstLine="720"/>
        <w:jc w:val="both"/>
        <w:rPr>
          <w:rFonts w:ascii="Times New Roman" w:hAnsi="Times New Roman"/>
          <w:sz w:val="24"/>
        </w:rPr>
      </w:pPr>
      <w:r>
        <w:rPr>
          <w:rFonts w:ascii="Times New Roman" w:hAnsi="Times New Roman"/>
          <w:sz w:val="24"/>
        </w:rPr>
        <w:t>5.1.</w:t>
      </w:r>
      <w:r w:rsidR="003B38EE">
        <w:rPr>
          <w:rFonts w:ascii="Times New Roman" w:hAnsi="Times New Roman"/>
          <w:sz w:val="24"/>
        </w:rPr>
        <w:t> Исполнитель</w:t>
      </w:r>
      <w:r w:rsidR="00C33A82">
        <w:rPr>
          <w:rFonts w:ascii="Times New Roman" w:hAnsi="Times New Roman"/>
          <w:sz w:val="24"/>
        </w:rPr>
        <w:t xml:space="preserve"> гарантирует, что поставляемая Лицензия соответствует требовани</w:t>
      </w:r>
      <w:r>
        <w:rPr>
          <w:rFonts w:ascii="Times New Roman" w:hAnsi="Times New Roman"/>
          <w:sz w:val="24"/>
        </w:rPr>
        <w:t>ям, установленным в Описании объекта закупки</w:t>
      </w:r>
      <w:r w:rsidR="00C33A82">
        <w:rPr>
          <w:rFonts w:ascii="Times New Roman" w:hAnsi="Times New Roman"/>
          <w:sz w:val="24"/>
        </w:rPr>
        <w:t>.</w:t>
      </w:r>
    </w:p>
    <w:p w:rsidR="00934D78" w:rsidRDefault="00C33A82" w:rsidP="003B38EE">
      <w:pPr>
        <w:spacing w:before="240" w:after="120" w:line="240" w:lineRule="auto"/>
        <w:jc w:val="center"/>
        <w:rPr>
          <w:rFonts w:ascii="Times New Roman" w:hAnsi="Times New Roman"/>
          <w:b/>
          <w:sz w:val="24"/>
        </w:rPr>
      </w:pPr>
      <w:r>
        <w:rPr>
          <w:rFonts w:ascii="Times New Roman" w:hAnsi="Times New Roman"/>
          <w:b/>
          <w:sz w:val="24"/>
        </w:rPr>
        <w:t>VI. Ответственность Сторон</w:t>
      </w:r>
    </w:p>
    <w:p w:rsidR="00EC12D7" w:rsidRPr="00EC12D7" w:rsidRDefault="00EC12D7" w:rsidP="00EC12D7">
      <w:pPr>
        <w:spacing w:after="0" w:line="240" w:lineRule="auto"/>
        <w:ind w:firstLine="720"/>
        <w:jc w:val="both"/>
        <w:rPr>
          <w:rFonts w:ascii="Times New Roman" w:hAnsi="Times New Roman"/>
          <w:sz w:val="24"/>
        </w:rPr>
      </w:pPr>
      <w:r w:rsidRPr="00EC12D7">
        <w:rPr>
          <w:rFonts w:ascii="Times New Roman" w:hAnsi="Times New Roman"/>
          <w:sz w:val="24"/>
        </w:rPr>
        <w:t>6.1.</w:t>
      </w:r>
      <w:r>
        <w:rPr>
          <w:rFonts w:ascii="Times New Roman" w:hAnsi="Times New Roman"/>
          <w:sz w:val="24"/>
        </w:rPr>
        <w:t> </w:t>
      </w:r>
      <w:r w:rsidRPr="00EC12D7">
        <w:rPr>
          <w:rFonts w:ascii="Times New Roman" w:hAnsi="Times New Roman"/>
          <w:sz w:val="24"/>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EC12D7" w:rsidRPr="00EC12D7" w:rsidRDefault="00EC12D7" w:rsidP="00EC12D7">
      <w:pPr>
        <w:spacing w:after="0" w:line="240" w:lineRule="auto"/>
        <w:ind w:firstLine="720"/>
        <w:jc w:val="both"/>
        <w:rPr>
          <w:rFonts w:ascii="Times New Roman" w:hAnsi="Times New Roman"/>
          <w:sz w:val="24"/>
        </w:rPr>
      </w:pPr>
      <w:r w:rsidRPr="00EC12D7">
        <w:rPr>
          <w:rFonts w:ascii="Times New Roman" w:hAnsi="Times New Roman"/>
          <w:sz w:val="24"/>
        </w:rPr>
        <w:t>6.2.</w:t>
      </w:r>
      <w:r>
        <w:rPr>
          <w:rFonts w:ascii="Times New Roman" w:hAnsi="Times New Roman"/>
          <w:sz w:val="24"/>
        </w:rPr>
        <w:t> </w:t>
      </w:r>
      <w:r w:rsidRPr="00EC12D7">
        <w:rPr>
          <w:rFonts w:ascii="Times New Roman" w:hAnsi="Times New Roman"/>
          <w:sz w:val="24"/>
        </w:rPr>
        <w:t>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rsidR="00EC12D7" w:rsidRPr="00EC12D7" w:rsidRDefault="00EC12D7" w:rsidP="00EC12D7">
      <w:pPr>
        <w:spacing w:after="0" w:line="240" w:lineRule="auto"/>
        <w:ind w:firstLine="720"/>
        <w:jc w:val="both"/>
        <w:rPr>
          <w:rFonts w:ascii="Times New Roman" w:hAnsi="Times New Roman"/>
          <w:sz w:val="24"/>
        </w:rPr>
      </w:pPr>
      <w:r w:rsidRPr="00EC12D7">
        <w:rPr>
          <w:rFonts w:ascii="Times New Roman" w:hAnsi="Times New Roman"/>
          <w:sz w:val="24"/>
        </w:rPr>
        <w:t>6.3.</w:t>
      </w:r>
      <w:r>
        <w:rPr>
          <w:rFonts w:ascii="Times New Roman" w:hAnsi="Times New Roman"/>
          <w:sz w:val="24"/>
        </w:rPr>
        <w:t> </w:t>
      </w:r>
      <w:r w:rsidRPr="00EC12D7">
        <w:rPr>
          <w:rFonts w:ascii="Times New Roman" w:hAnsi="Times New Roman"/>
          <w:sz w:val="24"/>
        </w:rPr>
        <w:t>Штраф начисляется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обязательств, предусмотренных Контрактом. Размер штрафа в случае нарушения Исполнителем условий настоящего Контракта, при которых Заказчиком были понесены финансовые затраты, составляет 10 % (десять процентов) от цены настоящего Контракта, указанной в пункте 2.1. настоящего Контракта, а в случае неисполнения или ненадлежащего исполнения Исполнителем обязательств, при которых у Заказчика отсутствовали финансовые затраты, размер штрафа, уплачиваемого Исполнителем в пользу Заказчика, составляет 1 000 (одну тысячу) рублей 00 копеек.</w:t>
      </w:r>
    </w:p>
    <w:p w:rsidR="00EC12D7" w:rsidRPr="00EC12D7" w:rsidRDefault="00EC12D7" w:rsidP="00EC12D7">
      <w:pPr>
        <w:spacing w:after="0" w:line="240" w:lineRule="auto"/>
        <w:ind w:firstLine="720"/>
        <w:jc w:val="both"/>
        <w:rPr>
          <w:rFonts w:ascii="Times New Roman" w:hAnsi="Times New Roman"/>
          <w:sz w:val="24"/>
        </w:rPr>
      </w:pPr>
      <w:r w:rsidRPr="00EC12D7">
        <w:rPr>
          <w:rFonts w:ascii="Times New Roman" w:hAnsi="Times New Roman"/>
          <w:sz w:val="24"/>
        </w:rPr>
        <w:t>6.4.</w:t>
      </w:r>
      <w:r>
        <w:rPr>
          <w:rFonts w:ascii="Times New Roman" w:hAnsi="Times New Roman"/>
          <w:sz w:val="24"/>
        </w:rPr>
        <w:t> </w:t>
      </w:r>
      <w:r w:rsidRPr="00EC12D7">
        <w:rPr>
          <w:rFonts w:ascii="Times New Roman" w:hAnsi="Times New Roman"/>
          <w:sz w:val="24"/>
        </w:rPr>
        <w:t>В случае просрочки выполнения Исполнителем обязательств, предусмотренных настоящим Контрактом, Заказчик направляет Исполнителю требование об уплате неустойки (штрафа, пеней). 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настоящим Контрактом срока исполнения обязательств, и устанавливается в размере 1/300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документально подтверждённому объему обязательств, предусмотренных настоящим Контрактом, и фактически исполненных Исполнителем.</w:t>
      </w:r>
    </w:p>
    <w:p w:rsidR="00EC12D7" w:rsidRPr="00EC12D7" w:rsidRDefault="00EC12D7" w:rsidP="00EC12D7">
      <w:pPr>
        <w:spacing w:after="0" w:line="240" w:lineRule="auto"/>
        <w:ind w:firstLine="720"/>
        <w:jc w:val="both"/>
        <w:rPr>
          <w:rFonts w:ascii="Times New Roman" w:hAnsi="Times New Roman"/>
          <w:sz w:val="24"/>
        </w:rPr>
      </w:pPr>
      <w:r w:rsidRPr="00EC12D7">
        <w:rPr>
          <w:rFonts w:ascii="Times New Roman" w:hAnsi="Times New Roman"/>
          <w:sz w:val="24"/>
        </w:rPr>
        <w:t xml:space="preserve">6.5. Штрафы и пени определяются и начисляются в соответствии с частями 4 – 9 статьи 34 </w:t>
      </w:r>
      <w:r>
        <w:rPr>
          <w:rFonts w:ascii="Times New Roman" w:hAnsi="Times New Roman"/>
          <w:sz w:val="24"/>
        </w:rPr>
        <w:t>З</w:t>
      </w:r>
      <w:r w:rsidRPr="00EC12D7">
        <w:rPr>
          <w:rFonts w:ascii="Times New Roman" w:hAnsi="Times New Roman"/>
          <w:sz w:val="24"/>
        </w:rPr>
        <w:t xml:space="preserve">акона № 44-ФЗ, а также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за исключением случаев, если законодательством Российской Федерации установлен иной порядок начисления штрафов и пени, и не могут </w:t>
      </w:r>
      <w:r w:rsidRPr="00EC12D7">
        <w:rPr>
          <w:rFonts w:ascii="Times New Roman" w:hAnsi="Times New Roman"/>
          <w:sz w:val="24"/>
        </w:rPr>
        <w:lastRenderedPageBreak/>
        <w:t>превышать стоимость услуг, установленную пунктом 2.</w:t>
      </w:r>
      <w:r>
        <w:rPr>
          <w:rFonts w:ascii="Times New Roman" w:hAnsi="Times New Roman"/>
          <w:sz w:val="24"/>
        </w:rPr>
        <w:t>1</w:t>
      </w:r>
      <w:r w:rsidRPr="00EC12D7">
        <w:rPr>
          <w:rFonts w:ascii="Times New Roman" w:hAnsi="Times New Roman"/>
          <w:sz w:val="24"/>
        </w:rPr>
        <w:t>. настоящего Контракта, а также Приложением № 2 к настоящему Контракту.</w:t>
      </w:r>
    </w:p>
    <w:p w:rsidR="00EC12D7" w:rsidRPr="00EC12D7" w:rsidRDefault="00EC12D7" w:rsidP="00EC12D7">
      <w:pPr>
        <w:spacing w:after="0" w:line="240" w:lineRule="auto"/>
        <w:ind w:firstLine="720"/>
        <w:jc w:val="both"/>
        <w:rPr>
          <w:rFonts w:ascii="Times New Roman" w:hAnsi="Times New Roman"/>
          <w:sz w:val="24"/>
        </w:rPr>
      </w:pPr>
      <w:r w:rsidRPr="00EC12D7">
        <w:rPr>
          <w:rFonts w:ascii="Times New Roman" w:hAnsi="Times New Roman"/>
          <w:sz w:val="24"/>
        </w:rPr>
        <w:t>6.6.</w:t>
      </w:r>
      <w:r>
        <w:rPr>
          <w:rFonts w:ascii="Times New Roman" w:hAnsi="Times New Roman"/>
          <w:sz w:val="24"/>
        </w:rPr>
        <w:t> </w:t>
      </w:r>
      <w:r w:rsidRPr="00EC12D7">
        <w:rPr>
          <w:rFonts w:ascii="Times New Roman" w:hAnsi="Times New Roman"/>
          <w:sz w:val="24"/>
        </w:rPr>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EC12D7" w:rsidRPr="00EC12D7" w:rsidRDefault="00EC12D7" w:rsidP="00EC12D7">
      <w:pPr>
        <w:spacing w:after="0" w:line="240" w:lineRule="auto"/>
        <w:ind w:firstLine="720"/>
        <w:jc w:val="both"/>
        <w:rPr>
          <w:rFonts w:ascii="Times New Roman" w:hAnsi="Times New Roman"/>
          <w:sz w:val="24"/>
        </w:rPr>
      </w:pPr>
      <w:r w:rsidRPr="00EC12D7">
        <w:rPr>
          <w:rFonts w:ascii="Times New Roman" w:hAnsi="Times New Roman"/>
          <w:sz w:val="24"/>
        </w:rPr>
        <w:t>6.7.</w:t>
      </w:r>
      <w:r>
        <w:rPr>
          <w:rFonts w:ascii="Times New Roman" w:hAnsi="Times New Roman"/>
          <w:sz w:val="24"/>
        </w:rPr>
        <w:t> </w:t>
      </w:r>
      <w:r w:rsidRPr="00EC12D7">
        <w:rPr>
          <w:rFonts w:ascii="Times New Roman" w:hAnsi="Times New Roman"/>
          <w:sz w:val="24"/>
        </w:rPr>
        <w:t xml:space="preserve">Заказчик при оплате оказанных по настоящему Контракту услуг вправе удержать сумму неустойки (штрафа, пени), начисленную на дату подписания Акта 0510452 с суммы, предназначенной для оплаты оказанных услуг. Сумма неустойки (штрафа, пени) засчитывается в счет исполнения обязательств Заказчика по оплате Исполнителю стоимости оказанных услуг. </w:t>
      </w:r>
    </w:p>
    <w:p w:rsidR="00EC12D7" w:rsidRPr="00EC12D7" w:rsidRDefault="00EC12D7" w:rsidP="00EC12D7">
      <w:pPr>
        <w:spacing w:after="0" w:line="240" w:lineRule="auto"/>
        <w:ind w:firstLine="720"/>
        <w:jc w:val="both"/>
        <w:rPr>
          <w:rFonts w:ascii="Times New Roman" w:hAnsi="Times New Roman"/>
          <w:sz w:val="24"/>
        </w:rPr>
      </w:pPr>
      <w:r w:rsidRPr="00EC12D7">
        <w:rPr>
          <w:rFonts w:ascii="Times New Roman" w:hAnsi="Times New Roman"/>
          <w:sz w:val="24"/>
        </w:rPr>
        <w:t>6.8.</w:t>
      </w:r>
      <w:r>
        <w:rPr>
          <w:rFonts w:ascii="Times New Roman" w:hAnsi="Times New Roman"/>
          <w:sz w:val="24"/>
        </w:rPr>
        <w:t> </w:t>
      </w:r>
      <w:r w:rsidRPr="00EC12D7">
        <w:rPr>
          <w:rFonts w:ascii="Times New Roman" w:hAnsi="Times New Roman"/>
          <w:sz w:val="24"/>
        </w:rPr>
        <w:t>В случае, если по какой-либо причине Заказчик не удержит сумму неустойки (штрафа, пени) при оплате оказанных услуг, Исполнитель обязан оплатить в установленном порядке сумму неустойки (штрафа, пени) в федеральный бюджет по первому требованию Заказчика.</w:t>
      </w:r>
    </w:p>
    <w:p w:rsidR="00EC12D7" w:rsidRPr="00EC12D7" w:rsidRDefault="00EC12D7" w:rsidP="00EC12D7">
      <w:pPr>
        <w:spacing w:after="0" w:line="240" w:lineRule="auto"/>
        <w:ind w:firstLine="720"/>
        <w:jc w:val="both"/>
        <w:rPr>
          <w:rFonts w:ascii="Times New Roman" w:hAnsi="Times New Roman"/>
          <w:sz w:val="24"/>
        </w:rPr>
      </w:pPr>
      <w:r w:rsidRPr="00EC12D7">
        <w:rPr>
          <w:rFonts w:ascii="Times New Roman" w:hAnsi="Times New Roman"/>
          <w:sz w:val="24"/>
        </w:rPr>
        <w:t>6.9.</w:t>
      </w:r>
      <w:r>
        <w:rPr>
          <w:rFonts w:ascii="Times New Roman" w:hAnsi="Times New Roman"/>
          <w:sz w:val="24"/>
        </w:rPr>
        <w:t> </w:t>
      </w:r>
      <w:r w:rsidRPr="00EC12D7">
        <w:rPr>
          <w:rFonts w:ascii="Times New Roman" w:hAnsi="Times New Roman"/>
          <w:sz w:val="24"/>
        </w:rPr>
        <w:t>Независимо от уплаты неустойки (штрафа, пени), Исполнитель возмещает Заказчику причиненные убытки в результате неисполнения или ненадлежащего исполнения обязательств по Контракту, без зачета неустойки (штрафа, пени).</w:t>
      </w:r>
    </w:p>
    <w:p w:rsidR="00EC12D7" w:rsidRPr="00EC12D7" w:rsidRDefault="00EC12D7" w:rsidP="00EC12D7">
      <w:pPr>
        <w:spacing w:after="0" w:line="240" w:lineRule="auto"/>
        <w:ind w:firstLine="720"/>
        <w:jc w:val="both"/>
        <w:rPr>
          <w:rFonts w:ascii="Times New Roman" w:hAnsi="Times New Roman"/>
          <w:sz w:val="24"/>
        </w:rPr>
      </w:pPr>
      <w:r w:rsidRPr="00EC12D7">
        <w:rPr>
          <w:rFonts w:ascii="Times New Roman" w:hAnsi="Times New Roman"/>
          <w:sz w:val="24"/>
        </w:rPr>
        <w:t>6.10.</w:t>
      </w:r>
      <w:r>
        <w:rPr>
          <w:rFonts w:ascii="Times New Roman" w:hAnsi="Times New Roman"/>
          <w:sz w:val="24"/>
        </w:rPr>
        <w:t> </w:t>
      </w:r>
      <w:r w:rsidRPr="00EC12D7">
        <w:rPr>
          <w:rFonts w:ascii="Times New Roman" w:hAnsi="Times New Roman"/>
          <w:sz w:val="24"/>
        </w:rPr>
        <w:t>Удержание неустойки (штрафа, пени) в соответствии с пунктом 6.7. настоящего Контракта не лишает права Заказчика требовать от Исполнителя уплаты неустойки (штрафа, пени) за неисполнение или ненадлежащее исполнение обязательств по настоящему Контракту, выявленные после даты подписания Акта 0510452.</w:t>
      </w:r>
    </w:p>
    <w:p w:rsidR="00EC12D7" w:rsidRPr="00EC12D7" w:rsidRDefault="00EC12D7" w:rsidP="00EC12D7">
      <w:pPr>
        <w:spacing w:after="0" w:line="240" w:lineRule="auto"/>
        <w:ind w:firstLine="720"/>
        <w:jc w:val="both"/>
        <w:rPr>
          <w:rFonts w:ascii="Times New Roman" w:hAnsi="Times New Roman"/>
          <w:sz w:val="24"/>
        </w:rPr>
      </w:pPr>
      <w:r w:rsidRPr="00EC12D7">
        <w:rPr>
          <w:rFonts w:ascii="Times New Roman" w:hAnsi="Times New Roman"/>
          <w:sz w:val="24"/>
        </w:rPr>
        <w:t>6.11.</w:t>
      </w:r>
      <w:r>
        <w:rPr>
          <w:rFonts w:ascii="Times New Roman" w:hAnsi="Times New Roman"/>
          <w:sz w:val="24"/>
        </w:rPr>
        <w:t> </w:t>
      </w:r>
      <w:r w:rsidRPr="00EC12D7">
        <w:rPr>
          <w:rFonts w:ascii="Times New Roman" w:hAnsi="Times New Roman"/>
          <w:sz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EC12D7" w:rsidRPr="00EC12D7" w:rsidRDefault="00EC12D7" w:rsidP="00EC12D7">
      <w:pPr>
        <w:spacing w:after="0" w:line="240" w:lineRule="auto"/>
        <w:ind w:firstLine="720"/>
        <w:jc w:val="both"/>
        <w:rPr>
          <w:rFonts w:ascii="Times New Roman" w:hAnsi="Times New Roman"/>
          <w:sz w:val="24"/>
        </w:rPr>
      </w:pPr>
      <w:r w:rsidRPr="00EC12D7">
        <w:rPr>
          <w:rFonts w:ascii="Times New Roman" w:hAnsi="Times New Roman"/>
          <w:sz w:val="24"/>
        </w:rPr>
        <w:t>6.12.</w:t>
      </w:r>
      <w:r>
        <w:rPr>
          <w:rFonts w:ascii="Times New Roman" w:hAnsi="Times New Roman"/>
          <w:sz w:val="24"/>
        </w:rPr>
        <w:t> </w:t>
      </w:r>
      <w:r w:rsidRPr="00EC12D7">
        <w:rPr>
          <w:rFonts w:ascii="Times New Roman" w:hAnsi="Times New Roman"/>
          <w:sz w:val="24"/>
        </w:rPr>
        <w:t>В случае ненадлежащего исполнения Заказчиком обязательств, предусмотренных настоящим Контрактом, за исключением просрочки исполнения Заказчиком обязательств, Исполнитель вправе взыскать с Заказчика штраф. Размер штрафа устанавливается в порядке, указанном в пункте 6.5. настоящего Контракта, и составляет 1 000 (одну тысячу) рублей 00 копеек.</w:t>
      </w:r>
    </w:p>
    <w:p w:rsidR="00EC12D7" w:rsidRPr="00EC12D7" w:rsidRDefault="00EC12D7" w:rsidP="00EC12D7">
      <w:pPr>
        <w:spacing w:after="0" w:line="240" w:lineRule="auto"/>
        <w:ind w:firstLine="720"/>
        <w:jc w:val="both"/>
        <w:rPr>
          <w:rFonts w:ascii="Times New Roman" w:hAnsi="Times New Roman"/>
          <w:sz w:val="24"/>
        </w:rPr>
      </w:pPr>
      <w:r w:rsidRPr="00EC12D7">
        <w:rPr>
          <w:rFonts w:ascii="Times New Roman" w:hAnsi="Times New Roman"/>
          <w:sz w:val="24"/>
        </w:rPr>
        <w:t>6.13.</w:t>
      </w:r>
      <w:r>
        <w:rPr>
          <w:rFonts w:ascii="Times New Roman" w:hAnsi="Times New Roman"/>
          <w:sz w:val="24"/>
        </w:rPr>
        <w:t> </w:t>
      </w:r>
      <w:r w:rsidRPr="00EC12D7">
        <w:rPr>
          <w:rFonts w:ascii="Times New Roman" w:hAnsi="Times New Roman"/>
          <w:sz w:val="24"/>
        </w:rPr>
        <w:t>В случае просрочки исполнения Заказчиком обязательств, предусмотренных настоящим Контрактом, Исполнитель вправе потребовать уплаты пени. Пеня начисляется за каждый день просрочки исполнения обязательств, предусмотренных настоящим Контрактом, начиная со дня, следующего после дня истечения, установленного настоящим Контрактом срока исполнения обязательств, и устанавливается в размере 1/300 (одной трехсотой) действующей на дату уплаты пеней ключевой ставки Центрального банка Российской Федерации от неуплаченной в срок суммы.</w:t>
      </w:r>
    </w:p>
    <w:p w:rsidR="00EC12D7" w:rsidRPr="00EC12D7" w:rsidRDefault="00EC12D7" w:rsidP="00EC12D7">
      <w:pPr>
        <w:spacing w:after="0" w:line="240" w:lineRule="auto"/>
        <w:ind w:firstLine="720"/>
        <w:jc w:val="both"/>
        <w:rPr>
          <w:rFonts w:ascii="Times New Roman" w:hAnsi="Times New Roman"/>
          <w:sz w:val="24"/>
        </w:rPr>
      </w:pPr>
      <w:r w:rsidRPr="00EC12D7">
        <w:rPr>
          <w:rFonts w:ascii="Times New Roman" w:hAnsi="Times New Roman"/>
          <w:sz w:val="24"/>
        </w:rPr>
        <w:t>6.14.</w:t>
      </w:r>
      <w:r>
        <w:rPr>
          <w:rFonts w:ascii="Times New Roman" w:hAnsi="Times New Roman"/>
          <w:sz w:val="24"/>
        </w:rPr>
        <w:t> </w:t>
      </w:r>
      <w:r w:rsidRPr="00EC12D7">
        <w:rPr>
          <w:rFonts w:ascii="Times New Roman" w:hAnsi="Times New Roman"/>
          <w:sz w:val="24"/>
        </w:rPr>
        <w:t>Общая сумма начисленной неустойки (штрафов, пени) за ненадлежащее исполнение Заказчиком обязательств, предусмотренных настоящим Контрактом, не может превышать цену Контракта.</w:t>
      </w:r>
    </w:p>
    <w:p w:rsidR="00EC12D7" w:rsidRPr="00EC12D7" w:rsidRDefault="00EC12D7" w:rsidP="00EC12D7">
      <w:pPr>
        <w:spacing w:after="0" w:line="240" w:lineRule="auto"/>
        <w:ind w:firstLine="720"/>
        <w:jc w:val="both"/>
        <w:rPr>
          <w:rFonts w:ascii="Times New Roman" w:hAnsi="Times New Roman"/>
          <w:sz w:val="24"/>
        </w:rPr>
      </w:pPr>
      <w:r w:rsidRPr="00EC12D7">
        <w:rPr>
          <w:rFonts w:ascii="Times New Roman" w:hAnsi="Times New Roman"/>
          <w:sz w:val="24"/>
        </w:rPr>
        <w:t>6.15.</w:t>
      </w:r>
      <w:r>
        <w:rPr>
          <w:rFonts w:ascii="Times New Roman" w:hAnsi="Times New Roman"/>
          <w:sz w:val="24"/>
        </w:rPr>
        <w:t> </w:t>
      </w:r>
      <w:r w:rsidRPr="00EC12D7">
        <w:rPr>
          <w:rFonts w:ascii="Times New Roman" w:hAnsi="Times New Roman"/>
          <w:sz w:val="24"/>
        </w:rPr>
        <w:t>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EC12D7" w:rsidRPr="00EC12D7" w:rsidRDefault="00EC12D7" w:rsidP="00EC12D7">
      <w:pPr>
        <w:spacing w:after="0" w:line="240" w:lineRule="auto"/>
        <w:ind w:firstLine="720"/>
        <w:jc w:val="both"/>
        <w:rPr>
          <w:rFonts w:ascii="Times New Roman" w:hAnsi="Times New Roman"/>
          <w:sz w:val="24"/>
        </w:rPr>
      </w:pPr>
      <w:r w:rsidRPr="00EC12D7">
        <w:rPr>
          <w:rFonts w:ascii="Times New Roman" w:hAnsi="Times New Roman"/>
          <w:sz w:val="24"/>
        </w:rPr>
        <w:t>6.16.</w:t>
      </w:r>
      <w:r>
        <w:rPr>
          <w:rFonts w:ascii="Times New Roman" w:hAnsi="Times New Roman"/>
          <w:sz w:val="24"/>
        </w:rPr>
        <w:t> </w:t>
      </w:r>
      <w:r w:rsidRPr="00EC12D7">
        <w:rPr>
          <w:rFonts w:ascii="Times New Roman" w:hAnsi="Times New Roman"/>
          <w:sz w:val="24"/>
        </w:rPr>
        <w:t>Услуги, не соответствующие требованиям ГОСТ, СНиП и иным нормативным актам, регламентирующим оказание соответствующих видов услуг, Описанию объекта закупки (Приложение № 1 к настоящему Контракту), требованиям качества, безопасности, считаются не оказанными.</w:t>
      </w:r>
    </w:p>
    <w:p w:rsidR="00EC12D7" w:rsidRPr="00EC12D7" w:rsidRDefault="00EC12D7" w:rsidP="00EC12D7">
      <w:pPr>
        <w:spacing w:after="0" w:line="240" w:lineRule="auto"/>
        <w:ind w:firstLine="720"/>
        <w:jc w:val="both"/>
        <w:rPr>
          <w:rFonts w:ascii="Times New Roman" w:hAnsi="Times New Roman"/>
          <w:sz w:val="24"/>
        </w:rPr>
      </w:pPr>
      <w:r w:rsidRPr="00EC12D7">
        <w:rPr>
          <w:rFonts w:ascii="Times New Roman" w:hAnsi="Times New Roman"/>
          <w:sz w:val="24"/>
        </w:rPr>
        <w:t>6.17.</w:t>
      </w:r>
      <w:r>
        <w:rPr>
          <w:rFonts w:ascii="Times New Roman" w:hAnsi="Times New Roman"/>
          <w:sz w:val="24"/>
        </w:rPr>
        <w:t> </w:t>
      </w:r>
      <w:r w:rsidRPr="00EC12D7">
        <w:rPr>
          <w:rFonts w:ascii="Times New Roman" w:hAnsi="Times New Roman"/>
          <w:sz w:val="24"/>
        </w:rPr>
        <w:t>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EC12D7" w:rsidRPr="00EC12D7" w:rsidRDefault="00EC12D7" w:rsidP="00EC12D7">
      <w:pPr>
        <w:spacing w:after="0" w:line="240" w:lineRule="auto"/>
        <w:ind w:firstLine="720"/>
        <w:jc w:val="both"/>
        <w:rPr>
          <w:rFonts w:ascii="Times New Roman" w:hAnsi="Times New Roman"/>
          <w:sz w:val="24"/>
        </w:rPr>
      </w:pPr>
      <w:r w:rsidRPr="00EC12D7">
        <w:rPr>
          <w:rFonts w:ascii="Times New Roman" w:hAnsi="Times New Roman"/>
          <w:sz w:val="24"/>
        </w:rPr>
        <w:t>6.18.</w:t>
      </w:r>
      <w:r>
        <w:rPr>
          <w:rFonts w:ascii="Times New Roman" w:hAnsi="Times New Roman"/>
          <w:sz w:val="24"/>
        </w:rPr>
        <w:t> </w:t>
      </w:r>
      <w:r w:rsidRPr="00EC12D7">
        <w:rPr>
          <w:rFonts w:ascii="Times New Roman" w:hAnsi="Times New Roman"/>
          <w:sz w:val="24"/>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учётом положений </w:t>
      </w:r>
      <w:r>
        <w:rPr>
          <w:rFonts w:ascii="Times New Roman" w:hAnsi="Times New Roman"/>
          <w:sz w:val="24"/>
        </w:rPr>
        <w:t>раздела 10</w:t>
      </w:r>
      <w:r w:rsidRPr="00EC12D7">
        <w:rPr>
          <w:rFonts w:ascii="Times New Roman" w:hAnsi="Times New Roman"/>
          <w:sz w:val="24"/>
        </w:rPr>
        <w:t xml:space="preserve"> настоящего Контракта.</w:t>
      </w:r>
    </w:p>
    <w:p w:rsidR="00EC12D7" w:rsidRPr="00EC12D7" w:rsidRDefault="00EC12D7" w:rsidP="00EC12D7">
      <w:pPr>
        <w:spacing w:after="0" w:line="240" w:lineRule="auto"/>
        <w:ind w:firstLine="720"/>
        <w:jc w:val="both"/>
        <w:rPr>
          <w:rFonts w:ascii="Times New Roman" w:hAnsi="Times New Roman"/>
          <w:sz w:val="24"/>
        </w:rPr>
      </w:pPr>
      <w:r w:rsidRPr="00EC12D7">
        <w:rPr>
          <w:rFonts w:ascii="Times New Roman" w:hAnsi="Times New Roman"/>
          <w:sz w:val="24"/>
        </w:rPr>
        <w:t>6.19.</w:t>
      </w:r>
      <w:r>
        <w:rPr>
          <w:rFonts w:ascii="Times New Roman" w:hAnsi="Times New Roman"/>
          <w:sz w:val="24"/>
        </w:rPr>
        <w:t> </w:t>
      </w:r>
      <w:r w:rsidRPr="00EC12D7">
        <w:rPr>
          <w:rFonts w:ascii="Times New Roman" w:hAnsi="Times New Roman"/>
          <w:sz w:val="24"/>
        </w:rPr>
        <w:t>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EC12D7" w:rsidRPr="00EC12D7" w:rsidRDefault="00EC12D7" w:rsidP="00EC12D7">
      <w:pPr>
        <w:spacing w:after="0" w:line="240" w:lineRule="auto"/>
        <w:ind w:firstLine="720"/>
        <w:jc w:val="both"/>
        <w:rPr>
          <w:rFonts w:ascii="Times New Roman" w:hAnsi="Times New Roman"/>
          <w:sz w:val="24"/>
        </w:rPr>
      </w:pPr>
      <w:r w:rsidRPr="00EC12D7">
        <w:rPr>
          <w:rFonts w:ascii="Times New Roman" w:hAnsi="Times New Roman"/>
          <w:sz w:val="24"/>
        </w:rPr>
        <w:t>6.20.</w:t>
      </w:r>
      <w:r>
        <w:rPr>
          <w:rFonts w:ascii="Times New Roman" w:hAnsi="Times New Roman"/>
          <w:sz w:val="24"/>
        </w:rPr>
        <w:t> </w:t>
      </w:r>
      <w:r w:rsidRPr="00EC12D7">
        <w:rPr>
          <w:rFonts w:ascii="Times New Roman" w:hAnsi="Times New Roman"/>
          <w:sz w:val="24"/>
        </w:rPr>
        <w:t xml:space="preserve">В случае привлечения субподрядчиков, соисполнителей для исполнения настоящего Контракта Исполнитель несет ответственность за действия (бездействие) субподрядчиков, </w:t>
      </w:r>
      <w:r w:rsidRPr="00EC12D7">
        <w:rPr>
          <w:rFonts w:ascii="Times New Roman" w:hAnsi="Times New Roman"/>
          <w:sz w:val="24"/>
        </w:rPr>
        <w:lastRenderedPageBreak/>
        <w:t>соисполнителей, повлекшие за собой неисполнение или ненадлежащее исполнение обязательств по настоящему Контракту.</w:t>
      </w:r>
    </w:p>
    <w:p w:rsidR="00EC12D7" w:rsidRPr="00EC12D7" w:rsidRDefault="00EC12D7" w:rsidP="00EC12D7">
      <w:pPr>
        <w:spacing w:after="0" w:line="240" w:lineRule="auto"/>
        <w:ind w:firstLine="720"/>
        <w:jc w:val="both"/>
        <w:rPr>
          <w:rFonts w:ascii="Times New Roman" w:hAnsi="Times New Roman"/>
          <w:sz w:val="24"/>
        </w:rPr>
      </w:pPr>
      <w:r w:rsidRPr="00EC12D7">
        <w:rPr>
          <w:rFonts w:ascii="Times New Roman" w:hAnsi="Times New Roman"/>
          <w:sz w:val="24"/>
        </w:rPr>
        <w:t>6.21.</w:t>
      </w:r>
      <w:r>
        <w:rPr>
          <w:rFonts w:ascii="Times New Roman" w:hAnsi="Times New Roman"/>
          <w:sz w:val="24"/>
        </w:rPr>
        <w:t> </w:t>
      </w:r>
      <w:r w:rsidRPr="00EC12D7">
        <w:rPr>
          <w:rFonts w:ascii="Times New Roman" w:hAnsi="Times New Roman"/>
          <w:sz w:val="24"/>
        </w:rPr>
        <w:t>Окончание срока действия настоящего Контракта не освобождает Стороны от ответственности за нарушение его условий в период его действия.</w:t>
      </w:r>
    </w:p>
    <w:p w:rsidR="00E16134" w:rsidRDefault="00EC12D7" w:rsidP="00EC12D7">
      <w:pPr>
        <w:spacing w:after="0" w:line="240" w:lineRule="auto"/>
        <w:ind w:firstLine="720"/>
        <w:jc w:val="both"/>
        <w:rPr>
          <w:rFonts w:ascii="Times New Roman" w:hAnsi="Times New Roman"/>
          <w:sz w:val="24"/>
        </w:rPr>
      </w:pPr>
      <w:r w:rsidRPr="00EC12D7">
        <w:rPr>
          <w:rFonts w:ascii="Times New Roman" w:hAnsi="Times New Roman"/>
          <w:sz w:val="24"/>
        </w:rPr>
        <w:t>6.22.</w:t>
      </w:r>
      <w:r>
        <w:rPr>
          <w:rFonts w:ascii="Times New Roman" w:hAnsi="Times New Roman"/>
          <w:sz w:val="24"/>
        </w:rPr>
        <w:t> </w:t>
      </w:r>
      <w:r w:rsidRPr="00EC12D7">
        <w:rPr>
          <w:rFonts w:ascii="Times New Roman" w:hAnsi="Times New Roman"/>
          <w:sz w:val="24"/>
        </w:rPr>
        <w:t>Заказчик не несет ответственности за нарушение условий настоящего Контракта при отсутствии поступления финансовых средств на бюджетный счет Заказчика.</w:t>
      </w:r>
    </w:p>
    <w:p w:rsidR="00934D78" w:rsidRDefault="00C33A82" w:rsidP="00EC12D7">
      <w:pPr>
        <w:tabs>
          <w:tab w:val="left" w:pos="269"/>
        </w:tabs>
        <w:spacing w:before="240" w:after="120" w:line="240" w:lineRule="auto"/>
        <w:jc w:val="center"/>
        <w:rPr>
          <w:rFonts w:ascii="Times New Roman" w:hAnsi="Times New Roman"/>
          <w:b/>
          <w:sz w:val="24"/>
        </w:rPr>
      </w:pPr>
      <w:r>
        <w:rPr>
          <w:rFonts w:ascii="Times New Roman" w:hAnsi="Times New Roman"/>
          <w:b/>
          <w:sz w:val="24"/>
        </w:rPr>
        <w:t>VII. Обеспечение исполнения Контракта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7.1.</w:t>
      </w:r>
      <w:r w:rsidR="00EC12D7">
        <w:rPr>
          <w:rFonts w:ascii="Times New Roman" w:hAnsi="Times New Roman"/>
          <w:sz w:val="24"/>
        </w:rPr>
        <w:t> </w:t>
      </w:r>
      <w:r>
        <w:rPr>
          <w:rFonts w:ascii="Times New Roman" w:hAnsi="Times New Roman"/>
          <w:sz w:val="24"/>
        </w:rPr>
        <w:t>Обеспечение исполнения Контракта не устанавливается.</w:t>
      </w:r>
    </w:p>
    <w:p w:rsidR="00934D78" w:rsidRDefault="00C33A82" w:rsidP="00EC12D7">
      <w:pPr>
        <w:tabs>
          <w:tab w:val="left" w:pos="269"/>
        </w:tabs>
        <w:spacing w:before="240" w:after="120" w:line="240" w:lineRule="auto"/>
        <w:jc w:val="center"/>
        <w:rPr>
          <w:rFonts w:ascii="Times New Roman" w:hAnsi="Times New Roman"/>
          <w:b/>
          <w:sz w:val="24"/>
        </w:rPr>
      </w:pPr>
      <w:r>
        <w:rPr>
          <w:rFonts w:ascii="Times New Roman" w:hAnsi="Times New Roman"/>
          <w:b/>
          <w:sz w:val="24"/>
        </w:rPr>
        <w:t>VIII. Обеспечение гарантийных обязательств</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8.1.</w:t>
      </w:r>
      <w:r w:rsidR="00EC12D7">
        <w:rPr>
          <w:rFonts w:ascii="Times New Roman" w:hAnsi="Times New Roman"/>
          <w:sz w:val="24"/>
        </w:rPr>
        <w:t> </w:t>
      </w:r>
      <w:r>
        <w:rPr>
          <w:rFonts w:ascii="Times New Roman" w:hAnsi="Times New Roman"/>
          <w:sz w:val="24"/>
        </w:rPr>
        <w:t>Обеспечение гарантийных обязательств не устанавливается.</w:t>
      </w:r>
    </w:p>
    <w:p w:rsidR="00934D78" w:rsidRDefault="00EC12D7" w:rsidP="00EC12D7">
      <w:pPr>
        <w:tabs>
          <w:tab w:val="left" w:pos="9356"/>
        </w:tabs>
        <w:spacing w:before="240" w:after="120" w:line="240" w:lineRule="auto"/>
        <w:jc w:val="center"/>
        <w:rPr>
          <w:rFonts w:ascii="Times New Roman" w:hAnsi="Times New Roman"/>
          <w:b/>
          <w:sz w:val="24"/>
        </w:rPr>
      </w:pPr>
      <w:r>
        <w:rPr>
          <w:rFonts w:ascii="Times New Roman" w:hAnsi="Times New Roman"/>
          <w:b/>
          <w:sz w:val="24"/>
        </w:rPr>
        <w:t>IX. Исключительные права</w:t>
      </w:r>
    </w:p>
    <w:p w:rsidR="00934D78" w:rsidRDefault="00A64EA9">
      <w:pPr>
        <w:spacing w:after="0" w:line="240" w:lineRule="auto"/>
        <w:ind w:firstLine="720"/>
        <w:jc w:val="both"/>
        <w:rPr>
          <w:rFonts w:ascii="Times New Roman" w:hAnsi="Times New Roman"/>
          <w:sz w:val="24"/>
        </w:rPr>
      </w:pPr>
      <w:r>
        <w:rPr>
          <w:rFonts w:ascii="Times New Roman" w:hAnsi="Times New Roman"/>
          <w:sz w:val="24"/>
        </w:rPr>
        <w:t>9.1.</w:t>
      </w:r>
      <w:r w:rsidR="00EC12D7">
        <w:rPr>
          <w:rFonts w:ascii="Times New Roman" w:hAnsi="Times New Roman"/>
          <w:sz w:val="24"/>
        </w:rPr>
        <w:t> Исполнитель</w:t>
      </w:r>
      <w:r w:rsidR="00C33A82">
        <w:rPr>
          <w:rFonts w:ascii="Times New Roman" w:hAnsi="Times New Roman"/>
          <w:sz w:val="24"/>
        </w:rPr>
        <w:t xml:space="preserve"> гарантирует отсутствие нарушения исключительных прав третьих лиц, связанных с поставкой и использованием Лицензии.</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9.2.</w:t>
      </w:r>
      <w:r w:rsidR="00EC12D7">
        <w:rPr>
          <w:rFonts w:ascii="Times New Roman" w:hAnsi="Times New Roman"/>
          <w:sz w:val="24"/>
        </w:rPr>
        <w:t> </w:t>
      </w:r>
      <w:r>
        <w:rPr>
          <w:rFonts w:ascii="Times New Roman" w:hAnsi="Times New Roman"/>
          <w:sz w:val="24"/>
        </w:rPr>
        <w:t>Все у</w:t>
      </w:r>
      <w:r w:rsidR="00CF2498">
        <w:rPr>
          <w:rFonts w:ascii="Times New Roman" w:hAnsi="Times New Roman"/>
          <w:sz w:val="24"/>
        </w:rPr>
        <w:t xml:space="preserve">бытки, понесенные </w:t>
      </w:r>
      <w:r w:rsidR="00EC12D7">
        <w:rPr>
          <w:rFonts w:ascii="Times New Roman" w:hAnsi="Times New Roman"/>
          <w:sz w:val="24"/>
        </w:rPr>
        <w:t>Заказчиком</w:t>
      </w:r>
      <w:r>
        <w:rPr>
          <w:rFonts w:ascii="Times New Roman" w:hAnsi="Times New Roman"/>
          <w:sz w:val="24"/>
        </w:rPr>
        <w:t xml:space="preserve"> в случае нарушения исключительных прав третьих лиц на результаты интеллектуальной деятельности при поставке и использовании Лицензии, в том числе вследствие отмены государственной регистрации Лицензии и невозможности ее использования, включая судебные расходы и возмещение материального</w:t>
      </w:r>
      <w:r w:rsidR="00CF2498">
        <w:rPr>
          <w:rFonts w:ascii="Times New Roman" w:hAnsi="Times New Roman"/>
          <w:sz w:val="24"/>
        </w:rPr>
        <w:t xml:space="preserve"> ущерба, возмещаются </w:t>
      </w:r>
      <w:r w:rsidR="00EC12D7">
        <w:rPr>
          <w:rFonts w:ascii="Times New Roman" w:hAnsi="Times New Roman"/>
          <w:sz w:val="24"/>
        </w:rPr>
        <w:t>Исполнителем</w:t>
      </w:r>
      <w:r>
        <w:rPr>
          <w:rFonts w:ascii="Times New Roman" w:hAnsi="Times New Roman"/>
          <w:sz w:val="24"/>
        </w:rPr>
        <w:t xml:space="preserve"> в полном объеме.</w:t>
      </w:r>
    </w:p>
    <w:p w:rsidR="00934D78" w:rsidRDefault="00C33A82" w:rsidP="00EC12D7">
      <w:pPr>
        <w:tabs>
          <w:tab w:val="left" w:pos="9356"/>
        </w:tabs>
        <w:spacing w:before="240" w:after="120" w:line="240" w:lineRule="auto"/>
        <w:jc w:val="center"/>
        <w:rPr>
          <w:rFonts w:ascii="Times New Roman" w:hAnsi="Times New Roman"/>
          <w:b/>
          <w:sz w:val="24"/>
        </w:rPr>
      </w:pPr>
      <w:r>
        <w:rPr>
          <w:rFonts w:ascii="Times New Roman" w:hAnsi="Times New Roman"/>
          <w:b/>
          <w:sz w:val="24"/>
        </w:rPr>
        <w:t>X. Обстоятельства непреодолимой силы</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10.1.</w:t>
      </w:r>
      <w:r w:rsidR="00EC12D7">
        <w:rPr>
          <w:rFonts w:ascii="Times New Roman" w:hAnsi="Times New Roman"/>
          <w:sz w:val="24"/>
        </w:rPr>
        <w:t> </w:t>
      </w:r>
      <w:r>
        <w:rPr>
          <w:rFonts w:ascii="Times New Roman" w:hAnsi="Times New Roman"/>
          <w:sz w:val="24"/>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10.2.</w:t>
      </w:r>
      <w:r w:rsidR="00EC12D7">
        <w:rPr>
          <w:rFonts w:ascii="Times New Roman" w:hAnsi="Times New Roman"/>
          <w:sz w:val="24"/>
        </w:rPr>
        <w:t> </w:t>
      </w:r>
      <w:r>
        <w:rPr>
          <w:rFonts w:ascii="Times New Roman" w:hAnsi="Times New Roman"/>
          <w:sz w:val="24"/>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10.3.</w:t>
      </w:r>
      <w:r w:rsidR="00EC12D7">
        <w:rPr>
          <w:rFonts w:ascii="Times New Roman" w:hAnsi="Times New Roman"/>
          <w:sz w:val="24"/>
        </w:rPr>
        <w:t> </w:t>
      </w:r>
      <w:r>
        <w:rPr>
          <w:rFonts w:ascii="Times New Roman" w:hAnsi="Times New Roman"/>
          <w:sz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10.4.</w:t>
      </w:r>
      <w:r w:rsidR="00EC12D7">
        <w:rPr>
          <w:rFonts w:ascii="Times New Roman" w:hAnsi="Times New Roman"/>
          <w:sz w:val="24"/>
        </w:rPr>
        <w:t> </w:t>
      </w:r>
      <w:r>
        <w:rPr>
          <w:rFonts w:ascii="Times New Roman" w:hAnsi="Times New Roman"/>
          <w:sz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34D78" w:rsidRDefault="00C33A82" w:rsidP="00EC12D7">
      <w:pPr>
        <w:spacing w:before="240" w:after="120" w:line="240" w:lineRule="auto"/>
        <w:jc w:val="center"/>
        <w:rPr>
          <w:rFonts w:ascii="Times New Roman" w:hAnsi="Times New Roman"/>
          <w:b/>
          <w:sz w:val="24"/>
        </w:rPr>
      </w:pPr>
      <w:r>
        <w:rPr>
          <w:rFonts w:ascii="Times New Roman" w:hAnsi="Times New Roman"/>
          <w:b/>
          <w:sz w:val="24"/>
        </w:rPr>
        <w:t>XI. Рассмотрение и разрешение споров</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11.1.</w:t>
      </w:r>
      <w:r w:rsidR="00EC12D7">
        <w:rPr>
          <w:rFonts w:ascii="Times New Roman" w:hAnsi="Times New Roman"/>
          <w:sz w:val="24"/>
        </w:rPr>
        <w:t> </w:t>
      </w:r>
      <w:r>
        <w:rPr>
          <w:rFonts w:ascii="Times New Roman" w:hAnsi="Times New Roman"/>
          <w:sz w:val="24"/>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11.2</w:t>
      </w:r>
      <w:r w:rsidRPr="00D068F2">
        <w:rPr>
          <w:rFonts w:ascii="Times New Roman" w:hAnsi="Times New Roman"/>
          <w:sz w:val="24"/>
        </w:rPr>
        <w:t>.</w:t>
      </w:r>
      <w:r w:rsidR="00D068F2" w:rsidRPr="00D068F2">
        <w:rPr>
          <w:rFonts w:ascii="Times New Roman" w:hAnsi="Times New Roman"/>
        </w:rPr>
        <w:t> </w:t>
      </w:r>
      <w:r w:rsidRPr="00D068F2">
        <w:rPr>
          <w:rFonts w:ascii="Times New Roman" w:hAnsi="Times New Roman"/>
          <w:sz w:val="24"/>
        </w:rPr>
        <w:t>П</w:t>
      </w:r>
      <w:r>
        <w:rPr>
          <w:rFonts w:ascii="Times New Roman" w:hAnsi="Times New Roman"/>
          <w:sz w:val="24"/>
        </w:rPr>
        <w:t>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11.3.</w:t>
      </w:r>
      <w:r w:rsidR="00EC12D7">
        <w:rPr>
          <w:rFonts w:ascii="Times New Roman" w:hAnsi="Times New Roman"/>
          <w:sz w:val="24"/>
        </w:rPr>
        <w:t> </w:t>
      </w:r>
      <w:r>
        <w:rPr>
          <w:rFonts w:ascii="Times New Roman" w:hAnsi="Times New Roman"/>
          <w:sz w:val="24"/>
        </w:rPr>
        <w:t>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11.4.</w:t>
      </w:r>
      <w:r w:rsidR="00D068F2">
        <w:rPr>
          <w:rFonts w:ascii="Times New Roman" w:hAnsi="Times New Roman"/>
          <w:sz w:val="24"/>
        </w:rPr>
        <w:t> </w:t>
      </w:r>
      <w:r>
        <w:rPr>
          <w:rFonts w:ascii="Times New Roman" w:hAnsi="Times New Roman"/>
          <w:sz w:val="24"/>
        </w:rPr>
        <w:t xml:space="preserve">При </w:t>
      </w:r>
      <w:proofErr w:type="spellStart"/>
      <w:r>
        <w:rPr>
          <w:rFonts w:ascii="Times New Roman" w:hAnsi="Times New Roman"/>
          <w:sz w:val="24"/>
        </w:rPr>
        <w:t>неурегулировании</w:t>
      </w:r>
      <w:proofErr w:type="spellEnd"/>
      <w:r>
        <w:rPr>
          <w:rFonts w:ascii="Times New Roman" w:hAnsi="Times New Roman"/>
          <w:sz w:val="24"/>
        </w:rPr>
        <w:t xml:space="preserve"> Сторонами спора в досудебном порядке, спор разрешается в судебном порядк</w:t>
      </w:r>
      <w:r w:rsidR="003E2F78">
        <w:rPr>
          <w:rFonts w:ascii="Times New Roman" w:hAnsi="Times New Roman"/>
          <w:sz w:val="24"/>
        </w:rPr>
        <w:t xml:space="preserve">е в Арбитражном суде </w:t>
      </w:r>
      <w:r w:rsidR="00D068F2">
        <w:rPr>
          <w:rFonts w:ascii="Times New Roman" w:hAnsi="Times New Roman"/>
          <w:sz w:val="24"/>
        </w:rPr>
        <w:t>города Москвы</w:t>
      </w:r>
      <w:r>
        <w:rPr>
          <w:rFonts w:ascii="Times New Roman" w:hAnsi="Times New Roman"/>
          <w:sz w:val="24"/>
        </w:rPr>
        <w:t>.</w:t>
      </w:r>
    </w:p>
    <w:p w:rsidR="00CE18F9" w:rsidRDefault="00CE18F9">
      <w:pPr>
        <w:spacing w:after="0" w:line="240" w:lineRule="auto"/>
        <w:ind w:firstLine="720"/>
        <w:jc w:val="both"/>
        <w:rPr>
          <w:rFonts w:ascii="Times New Roman" w:hAnsi="Times New Roman"/>
          <w:sz w:val="24"/>
        </w:rPr>
      </w:pPr>
    </w:p>
    <w:p w:rsidR="00CE18F9" w:rsidRDefault="00CE18F9">
      <w:pPr>
        <w:spacing w:after="0" w:line="240" w:lineRule="auto"/>
        <w:ind w:firstLine="720"/>
        <w:jc w:val="both"/>
        <w:rPr>
          <w:rFonts w:ascii="Times New Roman" w:hAnsi="Times New Roman"/>
          <w:sz w:val="24"/>
        </w:rPr>
      </w:pPr>
    </w:p>
    <w:p w:rsidR="00934D78" w:rsidRDefault="00C33A82" w:rsidP="00D068F2">
      <w:pPr>
        <w:spacing w:before="240" w:after="120" w:line="240" w:lineRule="auto"/>
        <w:jc w:val="center"/>
        <w:rPr>
          <w:rFonts w:ascii="Times New Roman" w:hAnsi="Times New Roman"/>
          <w:b/>
          <w:sz w:val="24"/>
        </w:rPr>
      </w:pPr>
      <w:r>
        <w:rPr>
          <w:rFonts w:ascii="Times New Roman" w:hAnsi="Times New Roman"/>
          <w:b/>
          <w:sz w:val="24"/>
        </w:rPr>
        <w:lastRenderedPageBreak/>
        <w:t>XII. Срок действия и порядок расторжения Контракта</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12.1.</w:t>
      </w:r>
      <w:r w:rsidR="00D068F2">
        <w:rPr>
          <w:rFonts w:ascii="Times New Roman" w:hAnsi="Times New Roman"/>
          <w:sz w:val="24"/>
        </w:rPr>
        <w:t> </w:t>
      </w:r>
      <w:r>
        <w:rPr>
          <w:rFonts w:ascii="Times New Roman" w:hAnsi="Times New Roman"/>
          <w:sz w:val="24"/>
        </w:rPr>
        <w:t xml:space="preserve">Контракт вступает в силу с момента его подписания обеими Сторонами и действует </w:t>
      </w:r>
      <w:r w:rsidR="00772322">
        <w:rPr>
          <w:rFonts w:ascii="Times New Roman" w:hAnsi="Times New Roman"/>
          <w:sz w:val="24"/>
        </w:rPr>
        <w:t xml:space="preserve">по </w:t>
      </w:r>
      <w:r w:rsidR="00D068F2">
        <w:rPr>
          <w:rFonts w:ascii="Times New Roman" w:hAnsi="Times New Roman"/>
          <w:sz w:val="24"/>
        </w:rPr>
        <w:t>_____________</w:t>
      </w:r>
      <w:r>
        <w:rPr>
          <w:rFonts w:ascii="Times New Roman" w:hAnsi="Times New Roman"/>
          <w:sz w:val="24"/>
        </w:rPr>
        <w:t>. Окончание срока действия Контракта не влечет прекращения неисполненных обязательств Сторон по Контракту, в том числе гар</w:t>
      </w:r>
      <w:r w:rsidR="00C837A6">
        <w:rPr>
          <w:rFonts w:ascii="Times New Roman" w:hAnsi="Times New Roman"/>
          <w:sz w:val="24"/>
        </w:rPr>
        <w:t xml:space="preserve">антийных обязательств </w:t>
      </w:r>
      <w:r w:rsidR="00D068F2">
        <w:rPr>
          <w:rFonts w:ascii="Times New Roman" w:hAnsi="Times New Roman"/>
          <w:sz w:val="24"/>
        </w:rPr>
        <w:t>Исполнителя</w:t>
      </w:r>
      <w:r>
        <w:rPr>
          <w:rFonts w:ascii="Times New Roman" w:hAnsi="Times New Roman"/>
          <w:sz w:val="24"/>
        </w:rPr>
        <w:t xml:space="preserve">. </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12.2.</w:t>
      </w:r>
      <w:r w:rsidR="00D068F2">
        <w:rPr>
          <w:rFonts w:ascii="Times New Roman" w:hAnsi="Times New Roman"/>
          <w:sz w:val="24"/>
        </w:rPr>
        <w:t> </w:t>
      </w:r>
      <w:r>
        <w:rPr>
          <w:rFonts w:ascii="Times New Roman" w:hAnsi="Times New Roman"/>
          <w:sz w:val="24"/>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w:t>
      </w:r>
      <w:r w:rsidR="00D068F2">
        <w:rPr>
          <w:rFonts w:ascii="Times New Roman" w:hAnsi="Times New Roman"/>
          <w:sz w:val="24"/>
        </w:rPr>
        <w:t>З</w:t>
      </w:r>
      <w:r>
        <w:rPr>
          <w:rFonts w:ascii="Times New Roman" w:hAnsi="Times New Roman"/>
          <w:sz w:val="24"/>
        </w:rPr>
        <w:t>акона № 44-ФЗ.</w:t>
      </w:r>
    </w:p>
    <w:p w:rsidR="00934D78" w:rsidRDefault="00C33A82" w:rsidP="00D068F2">
      <w:pPr>
        <w:spacing w:before="240" w:after="120" w:line="240" w:lineRule="auto"/>
        <w:jc w:val="center"/>
        <w:rPr>
          <w:rFonts w:ascii="Times New Roman" w:hAnsi="Times New Roman"/>
          <w:b/>
          <w:sz w:val="24"/>
        </w:rPr>
      </w:pPr>
      <w:r>
        <w:rPr>
          <w:rFonts w:ascii="Times New Roman" w:hAnsi="Times New Roman"/>
          <w:b/>
          <w:sz w:val="24"/>
        </w:rPr>
        <w:t>XIII. Прочие положения</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13.1.</w:t>
      </w:r>
      <w:r w:rsidR="00D068F2">
        <w:rPr>
          <w:rFonts w:ascii="Times New Roman" w:hAnsi="Times New Roman"/>
          <w:sz w:val="24"/>
        </w:rPr>
        <w:t> </w:t>
      </w:r>
      <w:r>
        <w:rPr>
          <w:rFonts w:ascii="Times New Roman" w:hAnsi="Times New Roman"/>
          <w:sz w:val="24"/>
        </w:rPr>
        <w:t>Во всем, что не предусмотрено Контрактом, Стороны руководствуются законодательством Российской Федерации.</w:t>
      </w:r>
    </w:p>
    <w:p w:rsidR="00934D78" w:rsidRDefault="00632489">
      <w:pPr>
        <w:spacing w:after="0" w:line="240" w:lineRule="auto"/>
        <w:ind w:firstLine="720"/>
        <w:jc w:val="both"/>
        <w:rPr>
          <w:rFonts w:ascii="Times New Roman" w:hAnsi="Times New Roman"/>
          <w:sz w:val="24"/>
        </w:rPr>
      </w:pPr>
      <w:r>
        <w:rPr>
          <w:rFonts w:ascii="Times New Roman" w:hAnsi="Times New Roman"/>
          <w:sz w:val="24"/>
        </w:rPr>
        <w:t>13.2</w:t>
      </w:r>
      <w:r w:rsidR="00C33A82">
        <w:rPr>
          <w:rFonts w:ascii="Times New Roman" w:hAnsi="Times New Roman"/>
          <w:sz w:val="24"/>
        </w:rPr>
        <w:t>.</w:t>
      </w:r>
      <w:r w:rsidR="00D068F2">
        <w:rPr>
          <w:rFonts w:ascii="Times New Roman" w:hAnsi="Times New Roman"/>
          <w:sz w:val="24"/>
        </w:rPr>
        <w:t> </w:t>
      </w:r>
      <w:r w:rsidR="00C33A82">
        <w:rPr>
          <w:rFonts w:ascii="Times New Roman" w:hAnsi="Times New Roman"/>
          <w:sz w:val="24"/>
        </w:rPr>
        <w:t xml:space="preserve">В случае изменения у какой-либо из Сторон местонахождения, названия, а также в случае реорганизации она обязана в течение </w:t>
      </w:r>
      <w:r w:rsidR="00D068F2">
        <w:rPr>
          <w:rFonts w:ascii="Times New Roman" w:hAnsi="Times New Roman"/>
          <w:sz w:val="24"/>
        </w:rPr>
        <w:t>10 (</w:t>
      </w:r>
      <w:r w:rsidR="00C33A82">
        <w:rPr>
          <w:rFonts w:ascii="Times New Roman" w:hAnsi="Times New Roman"/>
          <w:sz w:val="24"/>
        </w:rPr>
        <w:t>десят</w:t>
      </w:r>
      <w:r w:rsidR="00D068F2">
        <w:rPr>
          <w:rFonts w:ascii="Times New Roman" w:hAnsi="Times New Roman"/>
          <w:sz w:val="24"/>
        </w:rPr>
        <w:t>ь)</w:t>
      </w:r>
      <w:r w:rsidR="00C33A82">
        <w:rPr>
          <w:rFonts w:ascii="Times New Roman" w:hAnsi="Times New Roman"/>
          <w:sz w:val="24"/>
        </w:rPr>
        <w:t xml:space="preserve"> дней письменно известить об этом другую Сторону.</w:t>
      </w:r>
    </w:p>
    <w:p w:rsidR="00934D78" w:rsidRDefault="00632489">
      <w:pPr>
        <w:spacing w:after="0" w:line="240" w:lineRule="auto"/>
        <w:ind w:firstLine="720"/>
        <w:jc w:val="both"/>
        <w:rPr>
          <w:rFonts w:ascii="Times New Roman" w:hAnsi="Times New Roman"/>
          <w:sz w:val="24"/>
        </w:rPr>
      </w:pPr>
      <w:r>
        <w:rPr>
          <w:rFonts w:ascii="Times New Roman" w:hAnsi="Times New Roman"/>
          <w:sz w:val="24"/>
        </w:rPr>
        <w:t>13.3</w:t>
      </w:r>
      <w:r w:rsidR="00C33A82">
        <w:rPr>
          <w:rFonts w:ascii="Times New Roman" w:hAnsi="Times New Roman"/>
          <w:sz w:val="24"/>
        </w:rPr>
        <w:t>.</w:t>
      </w:r>
      <w:r w:rsidR="00D068F2">
        <w:rPr>
          <w:rFonts w:ascii="Times New Roman" w:hAnsi="Times New Roman"/>
          <w:sz w:val="24"/>
        </w:rPr>
        <w:t> </w:t>
      </w:r>
      <w:r w:rsidR="00C33A82">
        <w:rPr>
          <w:rFonts w:ascii="Times New Roman" w:hAnsi="Times New Roman"/>
          <w:sz w:val="24"/>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934D78" w:rsidRDefault="00632489">
      <w:pPr>
        <w:spacing w:after="0" w:line="240" w:lineRule="auto"/>
        <w:ind w:firstLine="720"/>
        <w:jc w:val="both"/>
        <w:rPr>
          <w:rFonts w:ascii="Times New Roman" w:hAnsi="Times New Roman"/>
          <w:sz w:val="24"/>
        </w:rPr>
      </w:pPr>
      <w:r>
        <w:rPr>
          <w:rFonts w:ascii="Times New Roman" w:hAnsi="Times New Roman"/>
          <w:sz w:val="24"/>
        </w:rPr>
        <w:t>13.4</w:t>
      </w:r>
      <w:r w:rsidR="00C33A82">
        <w:rPr>
          <w:rFonts w:ascii="Times New Roman" w:hAnsi="Times New Roman"/>
          <w:sz w:val="24"/>
        </w:rPr>
        <w:t>.</w:t>
      </w:r>
      <w:r w:rsidR="00D068F2">
        <w:rPr>
          <w:rFonts w:ascii="Times New Roman" w:hAnsi="Times New Roman"/>
          <w:sz w:val="24"/>
        </w:rPr>
        <w:t> </w:t>
      </w:r>
      <w:r w:rsidR="00C33A82">
        <w:rPr>
          <w:rFonts w:ascii="Times New Roman" w:hAnsi="Times New Roman"/>
          <w:sz w:val="24"/>
        </w:rPr>
        <w:t xml:space="preserve">Изменение условий Контракта при его исполнении не допускается, за исключением случаев, предусмотренных </w:t>
      </w:r>
      <w:hyperlink r:id="rId7" w:history="1">
        <w:r w:rsidR="00C33A82">
          <w:rPr>
            <w:rFonts w:ascii="Times New Roman" w:hAnsi="Times New Roman"/>
            <w:sz w:val="24"/>
          </w:rPr>
          <w:t>статьей 95</w:t>
        </w:r>
      </w:hyperlink>
      <w:r w:rsidR="00C33A82">
        <w:rPr>
          <w:rFonts w:ascii="Times New Roman" w:hAnsi="Times New Roman"/>
          <w:sz w:val="24"/>
        </w:rPr>
        <w:t xml:space="preserve"> Закона № 44-ФЗ.</w:t>
      </w:r>
    </w:p>
    <w:p w:rsidR="00934D78" w:rsidRDefault="00632489">
      <w:pPr>
        <w:spacing w:after="0" w:line="240" w:lineRule="auto"/>
        <w:ind w:firstLine="720"/>
        <w:jc w:val="both"/>
        <w:rPr>
          <w:rFonts w:ascii="Times New Roman" w:hAnsi="Times New Roman"/>
          <w:sz w:val="24"/>
        </w:rPr>
      </w:pPr>
      <w:r>
        <w:rPr>
          <w:rFonts w:ascii="Times New Roman" w:hAnsi="Times New Roman"/>
          <w:sz w:val="24"/>
        </w:rPr>
        <w:t>13.5</w:t>
      </w:r>
      <w:r w:rsidR="00C33A82">
        <w:rPr>
          <w:rFonts w:ascii="Times New Roman" w:hAnsi="Times New Roman"/>
          <w:sz w:val="24"/>
        </w:rPr>
        <w:t>.</w:t>
      </w:r>
      <w:r w:rsidR="00D068F2">
        <w:rPr>
          <w:rFonts w:ascii="Times New Roman" w:hAnsi="Times New Roman"/>
          <w:sz w:val="24"/>
        </w:rPr>
        <w:t> </w:t>
      </w:r>
      <w:r w:rsidR="00C33A82">
        <w:rPr>
          <w:rFonts w:ascii="Times New Roman" w:hAnsi="Times New Roman"/>
          <w:sz w:val="24"/>
        </w:rPr>
        <w:t>При исполнении Контракта не</w:t>
      </w:r>
      <w:r w:rsidR="00C837A6">
        <w:rPr>
          <w:rFonts w:ascii="Times New Roman" w:hAnsi="Times New Roman"/>
          <w:sz w:val="24"/>
        </w:rPr>
        <w:t xml:space="preserve"> допускается перемена </w:t>
      </w:r>
      <w:r w:rsidR="00D068F2">
        <w:rPr>
          <w:rFonts w:ascii="Times New Roman" w:hAnsi="Times New Roman"/>
          <w:sz w:val="24"/>
        </w:rPr>
        <w:t>Исполнителя</w:t>
      </w:r>
      <w:r w:rsidR="00C33A82">
        <w:rPr>
          <w:rFonts w:ascii="Times New Roman" w:hAnsi="Times New Roman"/>
          <w:sz w:val="24"/>
        </w:rPr>
        <w:t>, за исключен</w:t>
      </w:r>
      <w:r w:rsidR="00C837A6">
        <w:rPr>
          <w:rFonts w:ascii="Times New Roman" w:hAnsi="Times New Roman"/>
          <w:sz w:val="24"/>
        </w:rPr>
        <w:t xml:space="preserve">ием случая, если новый </w:t>
      </w:r>
      <w:r w:rsidR="00D068F2">
        <w:rPr>
          <w:rFonts w:ascii="Times New Roman" w:hAnsi="Times New Roman"/>
          <w:sz w:val="24"/>
        </w:rPr>
        <w:t xml:space="preserve">Исполнитель </w:t>
      </w:r>
      <w:r w:rsidR="00C33A82">
        <w:rPr>
          <w:rFonts w:ascii="Times New Roman" w:hAnsi="Times New Roman"/>
          <w:sz w:val="24"/>
        </w:rPr>
        <w:t>явл</w:t>
      </w:r>
      <w:r w:rsidR="00C837A6">
        <w:rPr>
          <w:rFonts w:ascii="Times New Roman" w:hAnsi="Times New Roman"/>
          <w:sz w:val="24"/>
        </w:rPr>
        <w:t xml:space="preserve">яется правопреемником </w:t>
      </w:r>
      <w:r w:rsidR="00C33A82">
        <w:rPr>
          <w:rFonts w:ascii="Times New Roman" w:hAnsi="Times New Roman"/>
          <w:sz w:val="24"/>
        </w:rPr>
        <w:t>вследствие реорганизации юридического лица в форме преобразования, слияния или присоединения.</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Передача прав и обязанностей по Кон</w:t>
      </w:r>
      <w:r w:rsidR="00C837A6">
        <w:rPr>
          <w:rFonts w:ascii="Times New Roman" w:hAnsi="Times New Roman"/>
          <w:sz w:val="24"/>
        </w:rPr>
        <w:t xml:space="preserve">тракту правопреемнику </w:t>
      </w:r>
      <w:r w:rsidR="00D068F2">
        <w:rPr>
          <w:rFonts w:ascii="Times New Roman" w:hAnsi="Times New Roman"/>
          <w:sz w:val="24"/>
        </w:rPr>
        <w:t>Исполнителя</w:t>
      </w:r>
      <w:r>
        <w:rPr>
          <w:rFonts w:ascii="Times New Roman" w:hAnsi="Times New Roman"/>
          <w:sz w:val="24"/>
        </w:rPr>
        <w:t xml:space="preserve"> осуществляется путем заключения соответствующего дополнительного соглашения к Контракту.</w:t>
      </w:r>
    </w:p>
    <w:p w:rsidR="00934D78" w:rsidRDefault="00632489">
      <w:pPr>
        <w:spacing w:after="0" w:line="240" w:lineRule="auto"/>
        <w:ind w:firstLine="720"/>
        <w:jc w:val="both"/>
        <w:rPr>
          <w:rFonts w:ascii="Times New Roman" w:hAnsi="Times New Roman"/>
          <w:sz w:val="24"/>
        </w:rPr>
      </w:pPr>
      <w:r>
        <w:rPr>
          <w:rFonts w:ascii="Times New Roman" w:hAnsi="Times New Roman"/>
          <w:sz w:val="24"/>
        </w:rPr>
        <w:t>13.6</w:t>
      </w:r>
      <w:r w:rsidR="00C33A82">
        <w:rPr>
          <w:rFonts w:ascii="Times New Roman" w:hAnsi="Times New Roman"/>
          <w:sz w:val="24"/>
        </w:rPr>
        <w:t>.</w:t>
      </w:r>
      <w:r w:rsidR="00D068F2">
        <w:rPr>
          <w:rFonts w:ascii="Times New Roman" w:hAnsi="Times New Roman"/>
          <w:sz w:val="24"/>
        </w:rPr>
        <w:t> </w:t>
      </w:r>
      <w:r w:rsidR="00C33A82">
        <w:rPr>
          <w:rFonts w:ascii="Times New Roman" w:hAnsi="Times New Roman"/>
          <w:sz w:val="24"/>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34D78" w:rsidRDefault="00632489">
      <w:pPr>
        <w:spacing w:after="0" w:line="240" w:lineRule="auto"/>
        <w:ind w:firstLine="720"/>
        <w:jc w:val="both"/>
        <w:rPr>
          <w:rFonts w:ascii="Times New Roman" w:hAnsi="Times New Roman"/>
          <w:sz w:val="24"/>
        </w:rPr>
      </w:pPr>
      <w:r>
        <w:rPr>
          <w:rFonts w:ascii="Times New Roman" w:hAnsi="Times New Roman"/>
          <w:sz w:val="24"/>
        </w:rPr>
        <w:t>13.7</w:t>
      </w:r>
      <w:r w:rsidR="00C33A82">
        <w:rPr>
          <w:rFonts w:ascii="Times New Roman" w:hAnsi="Times New Roman"/>
          <w:sz w:val="24"/>
        </w:rPr>
        <w:t>.</w:t>
      </w:r>
      <w:r w:rsidR="00D068F2">
        <w:rPr>
          <w:rFonts w:ascii="Times New Roman" w:hAnsi="Times New Roman"/>
          <w:sz w:val="24"/>
        </w:rPr>
        <w:t> </w:t>
      </w:r>
      <w:r w:rsidR="00C33A82">
        <w:rPr>
          <w:rFonts w:ascii="Times New Roman" w:hAnsi="Times New Roman"/>
          <w:sz w:val="24"/>
        </w:rPr>
        <w:t>Контракт составлен в форме электронного документа, подписанного усиленными электронными подписями Сторон.</w:t>
      </w:r>
    </w:p>
    <w:p w:rsidR="00934D78" w:rsidRDefault="00C33A82" w:rsidP="00D068F2">
      <w:pPr>
        <w:spacing w:before="240" w:after="120" w:line="240" w:lineRule="auto"/>
        <w:jc w:val="center"/>
        <w:rPr>
          <w:rFonts w:ascii="Times New Roman" w:hAnsi="Times New Roman"/>
          <w:b/>
          <w:sz w:val="24"/>
        </w:rPr>
      </w:pPr>
      <w:r>
        <w:rPr>
          <w:rFonts w:ascii="Times New Roman" w:hAnsi="Times New Roman"/>
          <w:b/>
          <w:sz w:val="24"/>
        </w:rPr>
        <w:t>XIV. Перечень приложений</w:t>
      </w:r>
    </w:p>
    <w:p w:rsidR="00934D78" w:rsidRDefault="00C33A82">
      <w:pPr>
        <w:spacing w:after="0" w:line="240" w:lineRule="auto"/>
        <w:ind w:firstLine="720"/>
        <w:jc w:val="both"/>
        <w:rPr>
          <w:rFonts w:ascii="Times New Roman" w:hAnsi="Times New Roman"/>
          <w:sz w:val="24"/>
        </w:rPr>
      </w:pPr>
      <w:r>
        <w:rPr>
          <w:rFonts w:ascii="Times New Roman" w:hAnsi="Times New Roman"/>
          <w:sz w:val="24"/>
        </w:rPr>
        <w:t>14.1.</w:t>
      </w:r>
      <w:r w:rsidR="00D068F2">
        <w:rPr>
          <w:rFonts w:ascii="Times New Roman" w:hAnsi="Times New Roman"/>
          <w:sz w:val="24"/>
        </w:rPr>
        <w:t> </w:t>
      </w:r>
      <w:r>
        <w:rPr>
          <w:rFonts w:ascii="Times New Roman" w:hAnsi="Times New Roman"/>
          <w:sz w:val="24"/>
        </w:rPr>
        <w:t>Неотъемлемой частью Контракта являются следующие приложения:</w:t>
      </w:r>
    </w:p>
    <w:p w:rsidR="00934D78" w:rsidRDefault="00084FC5">
      <w:pPr>
        <w:spacing w:after="0" w:line="240" w:lineRule="auto"/>
        <w:ind w:firstLine="720"/>
        <w:jc w:val="both"/>
        <w:rPr>
          <w:rFonts w:ascii="Times New Roman" w:hAnsi="Times New Roman"/>
          <w:sz w:val="24"/>
        </w:rPr>
      </w:pPr>
      <w:r>
        <w:rPr>
          <w:rFonts w:ascii="Times New Roman" w:hAnsi="Times New Roman"/>
          <w:sz w:val="24"/>
        </w:rPr>
        <w:t>1. Описание объекта закупки</w:t>
      </w:r>
      <w:r w:rsidR="00C33A82">
        <w:rPr>
          <w:rFonts w:ascii="Times New Roman" w:hAnsi="Times New Roman"/>
          <w:sz w:val="24"/>
        </w:rPr>
        <w:t xml:space="preserve"> (Приложение № 1) </w:t>
      </w:r>
    </w:p>
    <w:p w:rsidR="00934D78" w:rsidRDefault="00B81DA5">
      <w:pPr>
        <w:spacing w:after="0" w:line="240" w:lineRule="auto"/>
        <w:ind w:firstLine="720"/>
        <w:jc w:val="both"/>
        <w:rPr>
          <w:rFonts w:ascii="Times New Roman" w:hAnsi="Times New Roman"/>
          <w:sz w:val="24"/>
        </w:rPr>
      </w:pPr>
      <w:r>
        <w:rPr>
          <w:rFonts w:ascii="Times New Roman" w:hAnsi="Times New Roman"/>
          <w:sz w:val="24"/>
        </w:rPr>
        <w:t>2.</w:t>
      </w:r>
      <w:r w:rsidR="00D068F2">
        <w:rPr>
          <w:rFonts w:ascii="Times New Roman" w:hAnsi="Times New Roman"/>
          <w:sz w:val="24"/>
        </w:rPr>
        <w:t> </w:t>
      </w:r>
      <w:r>
        <w:rPr>
          <w:rFonts w:ascii="Times New Roman" w:hAnsi="Times New Roman"/>
          <w:sz w:val="24"/>
        </w:rPr>
        <w:t>Цена поставляемого товара</w:t>
      </w:r>
      <w:r w:rsidR="00C33A82">
        <w:rPr>
          <w:rFonts w:ascii="Times New Roman" w:hAnsi="Times New Roman"/>
          <w:sz w:val="24"/>
        </w:rPr>
        <w:t xml:space="preserve"> (Приложение № 2)</w:t>
      </w:r>
    </w:p>
    <w:p w:rsidR="00AE21C8" w:rsidRDefault="00AE21C8">
      <w:pPr>
        <w:spacing w:after="0" w:line="240" w:lineRule="auto"/>
        <w:ind w:firstLine="720"/>
        <w:jc w:val="both"/>
        <w:rPr>
          <w:rFonts w:ascii="Times New Roman" w:hAnsi="Times New Roman"/>
          <w:sz w:val="24"/>
        </w:rPr>
      </w:pPr>
      <w:r>
        <w:rPr>
          <w:rFonts w:ascii="Times New Roman" w:hAnsi="Times New Roman"/>
          <w:sz w:val="24"/>
        </w:rPr>
        <w:t xml:space="preserve">3. Форма Акта </w:t>
      </w:r>
      <w:r w:rsidRPr="00AE21C8">
        <w:rPr>
          <w:rFonts w:ascii="Times New Roman" w:hAnsi="Times New Roman"/>
          <w:sz w:val="24"/>
        </w:rPr>
        <w:t>на предоставление права использования ПО</w:t>
      </w:r>
      <w:r>
        <w:rPr>
          <w:rFonts w:ascii="Times New Roman" w:hAnsi="Times New Roman"/>
          <w:sz w:val="24"/>
        </w:rPr>
        <w:t xml:space="preserve"> (Приложение № 3)</w:t>
      </w:r>
    </w:p>
    <w:p w:rsidR="00934D78" w:rsidRDefault="00C33A82" w:rsidP="00D068F2">
      <w:pPr>
        <w:spacing w:before="240" w:after="120" w:line="240" w:lineRule="auto"/>
        <w:jc w:val="center"/>
        <w:rPr>
          <w:rFonts w:ascii="Times New Roman" w:hAnsi="Times New Roman"/>
          <w:b/>
          <w:sz w:val="24"/>
        </w:rPr>
      </w:pPr>
      <w:r>
        <w:rPr>
          <w:rFonts w:ascii="Times New Roman" w:hAnsi="Times New Roman"/>
          <w:b/>
          <w:sz w:val="24"/>
        </w:rPr>
        <w:t>XV. Адреса и банковские реквизиты Сторон</w:t>
      </w:r>
    </w:p>
    <w:tbl>
      <w:tblPr>
        <w:tblW w:w="101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4927"/>
      </w:tblGrid>
      <w:tr w:rsidR="00D068F2" w:rsidRPr="00D068F2" w:rsidTr="00716BCC">
        <w:trPr>
          <w:trHeight w:val="496"/>
        </w:trPr>
        <w:tc>
          <w:tcPr>
            <w:tcW w:w="5211" w:type="dxa"/>
            <w:vAlign w:val="center"/>
          </w:tcPr>
          <w:p w:rsidR="00D068F2" w:rsidRPr="00D068F2" w:rsidRDefault="00D068F2" w:rsidP="00716BCC">
            <w:pPr>
              <w:spacing w:after="0" w:line="240" w:lineRule="auto"/>
              <w:rPr>
                <w:rFonts w:ascii="Times New Roman" w:hAnsi="Times New Roman"/>
                <w:sz w:val="24"/>
                <w:szCs w:val="24"/>
              </w:rPr>
            </w:pPr>
            <w:r w:rsidRPr="00D068F2">
              <w:rPr>
                <w:rFonts w:ascii="Times New Roman" w:hAnsi="Times New Roman"/>
                <w:sz w:val="24"/>
                <w:szCs w:val="24"/>
              </w:rPr>
              <w:t>Исполнитель:</w:t>
            </w:r>
          </w:p>
        </w:tc>
        <w:tc>
          <w:tcPr>
            <w:tcW w:w="4927" w:type="dxa"/>
            <w:vAlign w:val="center"/>
          </w:tcPr>
          <w:p w:rsidR="00D068F2" w:rsidRPr="00D068F2" w:rsidRDefault="00D068F2" w:rsidP="00716BCC">
            <w:pPr>
              <w:spacing w:after="0" w:line="240" w:lineRule="auto"/>
              <w:rPr>
                <w:rFonts w:ascii="Times New Roman" w:hAnsi="Times New Roman"/>
                <w:sz w:val="24"/>
                <w:szCs w:val="24"/>
              </w:rPr>
            </w:pPr>
            <w:r w:rsidRPr="00D068F2">
              <w:rPr>
                <w:rFonts w:ascii="Times New Roman" w:hAnsi="Times New Roman"/>
                <w:sz w:val="24"/>
                <w:szCs w:val="24"/>
              </w:rPr>
              <w:t>Заказчик</w:t>
            </w:r>
            <w:r w:rsidR="00716BCC">
              <w:rPr>
                <w:rFonts w:ascii="Times New Roman" w:hAnsi="Times New Roman"/>
                <w:sz w:val="24"/>
                <w:szCs w:val="24"/>
              </w:rPr>
              <w:t>:</w:t>
            </w:r>
          </w:p>
        </w:tc>
      </w:tr>
      <w:tr w:rsidR="00084FC5" w:rsidRPr="005A4F1F" w:rsidTr="00716BCC">
        <w:trPr>
          <w:trHeight w:val="496"/>
        </w:trPr>
        <w:tc>
          <w:tcPr>
            <w:tcW w:w="5211" w:type="dxa"/>
          </w:tcPr>
          <w:p w:rsidR="00084FC5" w:rsidRPr="005F36AF" w:rsidRDefault="00084FC5" w:rsidP="00716BCC">
            <w:pPr>
              <w:spacing w:after="0" w:line="240" w:lineRule="auto"/>
              <w:jc w:val="both"/>
              <w:rPr>
                <w:rFonts w:ascii="Times New Roman" w:hAnsi="Times New Roman"/>
                <w:szCs w:val="22"/>
              </w:rPr>
            </w:pPr>
          </w:p>
        </w:tc>
        <w:tc>
          <w:tcPr>
            <w:tcW w:w="4927" w:type="dxa"/>
          </w:tcPr>
          <w:p w:rsidR="00084FC5" w:rsidRPr="00D068F2" w:rsidRDefault="00D068F2" w:rsidP="00716BCC">
            <w:pPr>
              <w:spacing w:after="0" w:line="240" w:lineRule="auto"/>
              <w:rPr>
                <w:rFonts w:ascii="Times New Roman" w:hAnsi="Times New Roman"/>
                <w:sz w:val="24"/>
                <w:szCs w:val="24"/>
              </w:rPr>
            </w:pPr>
            <w:r w:rsidRPr="00D068F2">
              <w:rPr>
                <w:rFonts w:ascii="Times New Roman" w:hAnsi="Times New Roman"/>
                <w:sz w:val="24"/>
                <w:szCs w:val="24"/>
              </w:rPr>
              <w:t xml:space="preserve">Межрегиональная инспекция Федеральной налоговой службы по контролю и надзору за налогоплательщиками в сфере бюджетного финансирования </w:t>
            </w:r>
          </w:p>
        </w:tc>
      </w:tr>
      <w:tr w:rsidR="00084FC5" w:rsidRPr="005A4F1F" w:rsidTr="00716BCC">
        <w:tc>
          <w:tcPr>
            <w:tcW w:w="5211" w:type="dxa"/>
          </w:tcPr>
          <w:p w:rsidR="005F36AF" w:rsidRPr="005F36AF" w:rsidRDefault="005F36AF" w:rsidP="00716BCC">
            <w:pPr>
              <w:spacing w:after="0" w:line="240" w:lineRule="auto"/>
              <w:rPr>
                <w:rFonts w:ascii="Times New Roman" w:hAnsi="Times New Roman"/>
                <w:szCs w:val="22"/>
              </w:rPr>
            </w:pPr>
          </w:p>
        </w:tc>
        <w:tc>
          <w:tcPr>
            <w:tcW w:w="4927" w:type="dxa"/>
          </w:tcPr>
          <w:p w:rsidR="00D068F2" w:rsidRDefault="00D068F2" w:rsidP="00716BCC">
            <w:pPr>
              <w:suppressAutoHyphens/>
              <w:spacing w:after="0" w:line="240" w:lineRule="auto"/>
              <w:ind w:right="162"/>
              <w:rPr>
                <w:rFonts w:ascii="Times New Roman" w:hAnsi="Times New Roman"/>
                <w:sz w:val="24"/>
                <w:szCs w:val="24"/>
                <w:lang w:eastAsia="zh-CN"/>
              </w:rPr>
            </w:pPr>
            <w:r w:rsidRPr="00B961B0">
              <w:rPr>
                <w:rFonts w:ascii="Times New Roman" w:hAnsi="Times New Roman"/>
                <w:sz w:val="24"/>
                <w:szCs w:val="24"/>
                <w:lang w:eastAsia="zh-CN"/>
              </w:rPr>
              <w:t>Адрес юридического лица: г.</w:t>
            </w:r>
            <w:r w:rsidRPr="00B961B0">
              <w:rPr>
                <w:rFonts w:ascii="Times New Roman" w:hAnsi="Times New Roman"/>
                <w:sz w:val="24"/>
                <w:szCs w:val="24"/>
                <w:lang w:val="en-US" w:eastAsia="zh-CN"/>
              </w:rPr>
              <w:t> </w:t>
            </w:r>
            <w:r w:rsidRPr="00B961B0">
              <w:rPr>
                <w:rFonts w:ascii="Times New Roman" w:hAnsi="Times New Roman"/>
                <w:sz w:val="24"/>
                <w:szCs w:val="24"/>
                <w:lang w:eastAsia="zh-CN"/>
              </w:rPr>
              <w:t>Москва, ул.</w:t>
            </w:r>
            <w:r>
              <w:rPr>
                <w:rFonts w:ascii="Times New Roman" w:hAnsi="Times New Roman"/>
                <w:sz w:val="24"/>
                <w:szCs w:val="24"/>
                <w:lang w:val="en-US" w:eastAsia="zh-CN"/>
              </w:rPr>
              <w:t> </w:t>
            </w:r>
            <w:proofErr w:type="spellStart"/>
            <w:r w:rsidRPr="00B961B0">
              <w:rPr>
                <w:rFonts w:ascii="Times New Roman" w:hAnsi="Times New Roman"/>
                <w:sz w:val="24"/>
                <w:szCs w:val="24"/>
                <w:lang w:eastAsia="zh-CN"/>
              </w:rPr>
              <w:t>Мытищинская</w:t>
            </w:r>
            <w:proofErr w:type="spellEnd"/>
            <w:r w:rsidRPr="00B961B0">
              <w:rPr>
                <w:rFonts w:ascii="Times New Roman" w:hAnsi="Times New Roman"/>
                <w:sz w:val="24"/>
                <w:szCs w:val="24"/>
                <w:lang w:eastAsia="zh-CN"/>
              </w:rPr>
              <w:t xml:space="preserve"> 3-я, д.</w:t>
            </w:r>
            <w:r w:rsidRPr="00B961B0">
              <w:rPr>
                <w:rFonts w:ascii="Times New Roman" w:hAnsi="Times New Roman"/>
                <w:sz w:val="24"/>
                <w:szCs w:val="24"/>
                <w:lang w:val="en-US" w:eastAsia="zh-CN"/>
              </w:rPr>
              <w:t> </w:t>
            </w:r>
            <w:r w:rsidRPr="00B961B0">
              <w:rPr>
                <w:rFonts w:ascii="Times New Roman" w:hAnsi="Times New Roman"/>
                <w:sz w:val="24"/>
                <w:szCs w:val="24"/>
                <w:lang w:eastAsia="zh-CN"/>
              </w:rPr>
              <w:t>16А</w:t>
            </w:r>
          </w:p>
          <w:p w:rsidR="00D068F2" w:rsidRPr="00B961B0" w:rsidRDefault="00D068F2" w:rsidP="00716BCC">
            <w:pPr>
              <w:suppressAutoHyphens/>
              <w:spacing w:after="0" w:line="240" w:lineRule="auto"/>
              <w:ind w:right="162"/>
              <w:rPr>
                <w:rFonts w:ascii="Times New Roman" w:hAnsi="Times New Roman"/>
                <w:sz w:val="24"/>
                <w:szCs w:val="24"/>
                <w:lang w:eastAsia="zh-CN"/>
              </w:rPr>
            </w:pPr>
          </w:p>
          <w:p w:rsidR="00D068F2" w:rsidRPr="00B961B0" w:rsidRDefault="00D068F2" w:rsidP="00716BCC">
            <w:pPr>
              <w:suppressAutoHyphens/>
              <w:spacing w:after="0" w:line="240" w:lineRule="auto"/>
              <w:ind w:right="162"/>
              <w:rPr>
                <w:rFonts w:ascii="Times New Roman" w:hAnsi="Times New Roman"/>
                <w:sz w:val="24"/>
                <w:szCs w:val="24"/>
                <w:lang w:eastAsia="zh-CN"/>
              </w:rPr>
            </w:pPr>
            <w:r w:rsidRPr="00B961B0">
              <w:rPr>
                <w:rFonts w:ascii="Times New Roman" w:hAnsi="Times New Roman"/>
                <w:sz w:val="24"/>
                <w:szCs w:val="24"/>
                <w:lang w:eastAsia="zh-CN"/>
              </w:rPr>
              <w:t xml:space="preserve">Почтовый адрес: ул. </w:t>
            </w:r>
            <w:proofErr w:type="spellStart"/>
            <w:r w:rsidRPr="00B961B0">
              <w:rPr>
                <w:rFonts w:ascii="Times New Roman" w:hAnsi="Times New Roman"/>
                <w:sz w:val="24"/>
                <w:szCs w:val="24"/>
                <w:lang w:eastAsia="zh-CN"/>
              </w:rPr>
              <w:t>Мытищинская</w:t>
            </w:r>
            <w:proofErr w:type="spellEnd"/>
            <w:r w:rsidRPr="00B961B0">
              <w:rPr>
                <w:rFonts w:ascii="Times New Roman" w:hAnsi="Times New Roman"/>
                <w:sz w:val="24"/>
                <w:szCs w:val="24"/>
                <w:lang w:eastAsia="zh-CN"/>
              </w:rPr>
              <w:t xml:space="preserve"> 3-я, д</w:t>
            </w:r>
            <w:r>
              <w:rPr>
                <w:rFonts w:ascii="Times New Roman" w:hAnsi="Times New Roman"/>
                <w:sz w:val="24"/>
                <w:szCs w:val="24"/>
                <w:lang w:eastAsia="zh-CN"/>
              </w:rPr>
              <w:t>. </w:t>
            </w:r>
            <w:r w:rsidRPr="00B961B0">
              <w:rPr>
                <w:rFonts w:ascii="Times New Roman" w:hAnsi="Times New Roman"/>
                <w:sz w:val="24"/>
                <w:szCs w:val="24"/>
                <w:lang w:eastAsia="zh-CN"/>
              </w:rPr>
              <w:t>16А, г. Москва, 129626</w:t>
            </w:r>
          </w:p>
          <w:p w:rsidR="00D068F2" w:rsidRPr="00B961B0" w:rsidRDefault="00D068F2" w:rsidP="00716BCC">
            <w:pPr>
              <w:suppressAutoHyphens/>
              <w:spacing w:after="0" w:line="240" w:lineRule="auto"/>
              <w:ind w:right="162"/>
              <w:rPr>
                <w:rFonts w:ascii="Times New Roman" w:hAnsi="Times New Roman"/>
                <w:sz w:val="24"/>
                <w:szCs w:val="24"/>
                <w:lang w:eastAsia="zh-CN"/>
              </w:rPr>
            </w:pPr>
            <w:r>
              <w:rPr>
                <w:rFonts w:ascii="Times New Roman" w:hAnsi="Times New Roman"/>
                <w:sz w:val="24"/>
                <w:szCs w:val="24"/>
                <w:lang w:eastAsia="zh-CN"/>
              </w:rPr>
              <w:t>эл. почта: zakupki.r9968</w:t>
            </w:r>
            <w:r w:rsidRPr="00B961B0">
              <w:rPr>
                <w:rFonts w:ascii="Times New Roman" w:hAnsi="Times New Roman"/>
                <w:sz w:val="24"/>
                <w:szCs w:val="24"/>
                <w:lang w:eastAsia="zh-CN"/>
              </w:rPr>
              <w:t>@tax.gov.ru</w:t>
            </w:r>
          </w:p>
          <w:p w:rsidR="00D068F2" w:rsidRPr="00385B52" w:rsidRDefault="00D068F2" w:rsidP="00716BCC">
            <w:pPr>
              <w:suppressAutoHyphens/>
              <w:spacing w:after="0" w:line="240" w:lineRule="auto"/>
              <w:ind w:right="162"/>
              <w:rPr>
                <w:rFonts w:ascii="Times New Roman" w:hAnsi="Times New Roman"/>
                <w:sz w:val="24"/>
                <w:szCs w:val="24"/>
                <w:lang w:eastAsia="zh-CN"/>
              </w:rPr>
            </w:pPr>
            <w:r w:rsidRPr="00385B52">
              <w:rPr>
                <w:rFonts w:ascii="Times New Roman" w:hAnsi="Times New Roman"/>
                <w:sz w:val="24"/>
                <w:szCs w:val="24"/>
                <w:lang w:eastAsia="zh-CN"/>
              </w:rPr>
              <w:t>телефон: +7(495)</w:t>
            </w:r>
            <w:r>
              <w:rPr>
                <w:rFonts w:ascii="Times New Roman" w:hAnsi="Times New Roman"/>
                <w:sz w:val="24"/>
                <w:szCs w:val="24"/>
                <w:lang w:eastAsia="zh-CN"/>
              </w:rPr>
              <w:t>198</w:t>
            </w:r>
            <w:r w:rsidRPr="00385B52">
              <w:rPr>
                <w:rFonts w:ascii="Times New Roman" w:hAnsi="Times New Roman"/>
                <w:sz w:val="24"/>
                <w:szCs w:val="24"/>
                <w:lang w:eastAsia="zh-CN"/>
              </w:rPr>
              <w:t>-</w:t>
            </w:r>
            <w:r>
              <w:rPr>
                <w:rFonts w:ascii="Times New Roman" w:hAnsi="Times New Roman"/>
                <w:sz w:val="24"/>
                <w:szCs w:val="24"/>
                <w:lang w:eastAsia="zh-CN"/>
              </w:rPr>
              <w:t>53</w:t>
            </w:r>
            <w:r w:rsidRPr="00385B52">
              <w:rPr>
                <w:rFonts w:ascii="Times New Roman" w:hAnsi="Times New Roman"/>
                <w:sz w:val="24"/>
                <w:szCs w:val="24"/>
                <w:lang w:eastAsia="zh-CN"/>
              </w:rPr>
              <w:t>-</w:t>
            </w:r>
            <w:r>
              <w:rPr>
                <w:rFonts w:ascii="Times New Roman" w:hAnsi="Times New Roman"/>
                <w:sz w:val="24"/>
                <w:szCs w:val="24"/>
                <w:lang w:eastAsia="zh-CN"/>
              </w:rPr>
              <w:t>19;50-11</w:t>
            </w:r>
          </w:p>
          <w:p w:rsidR="00D068F2" w:rsidRPr="00B961B0" w:rsidRDefault="00D068F2" w:rsidP="00716BCC">
            <w:pPr>
              <w:suppressAutoHyphens/>
              <w:spacing w:after="0" w:line="240" w:lineRule="auto"/>
              <w:ind w:right="162"/>
              <w:rPr>
                <w:rFonts w:ascii="Times New Roman" w:hAnsi="Times New Roman"/>
                <w:sz w:val="24"/>
                <w:szCs w:val="24"/>
                <w:lang w:eastAsia="zh-CN"/>
              </w:rPr>
            </w:pPr>
          </w:p>
          <w:p w:rsidR="00716BCC" w:rsidRDefault="00716BCC" w:rsidP="00716BCC">
            <w:pPr>
              <w:suppressAutoHyphens/>
              <w:spacing w:after="0" w:line="240" w:lineRule="auto"/>
              <w:ind w:right="162"/>
              <w:rPr>
                <w:rFonts w:ascii="Times New Roman" w:hAnsi="Times New Roman"/>
                <w:sz w:val="24"/>
                <w:szCs w:val="24"/>
                <w:lang w:eastAsia="zh-CN"/>
              </w:rPr>
            </w:pPr>
            <w:r>
              <w:rPr>
                <w:rFonts w:ascii="Times New Roman" w:hAnsi="Times New Roman"/>
                <w:sz w:val="24"/>
                <w:szCs w:val="24"/>
                <w:lang w:eastAsia="zh-CN"/>
              </w:rPr>
              <w:t>ИНН </w:t>
            </w:r>
            <w:proofErr w:type="gramStart"/>
            <w:r>
              <w:rPr>
                <w:rFonts w:ascii="Times New Roman" w:hAnsi="Times New Roman"/>
                <w:sz w:val="24"/>
                <w:szCs w:val="24"/>
                <w:lang w:eastAsia="zh-CN"/>
              </w:rPr>
              <w:t>9717091375  КПП</w:t>
            </w:r>
            <w:proofErr w:type="gramEnd"/>
            <w:r>
              <w:rPr>
                <w:rFonts w:ascii="Times New Roman" w:hAnsi="Times New Roman"/>
                <w:sz w:val="24"/>
                <w:szCs w:val="24"/>
                <w:lang w:eastAsia="zh-CN"/>
              </w:rPr>
              <w:t> 771701001</w:t>
            </w:r>
          </w:p>
          <w:p w:rsidR="00D068F2" w:rsidRPr="00B961B0" w:rsidRDefault="00716BCC" w:rsidP="00716BCC">
            <w:pPr>
              <w:suppressAutoHyphens/>
              <w:spacing w:after="0" w:line="240" w:lineRule="auto"/>
              <w:ind w:right="162"/>
              <w:rPr>
                <w:rFonts w:ascii="Times New Roman" w:hAnsi="Times New Roman"/>
                <w:sz w:val="24"/>
                <w:szCs w:val="24"/>
                <w:lang w:eastAsia="zh-CN"/>
              </w:rPr>
            </w:pPr>
            <w:r>
              <w:rPr>
                <w:rFonts w:ascii="Times New Roman" w:hAnsi="Times New Roman"/>
                <w:sz w:val="24"/>
                <w:szCs w:val="24"/>
                <w:lang w:eastAsia="zh-CN"/>
              </w:rPr>
              <w:lastRenderedPageBreak/>
              <w:t>ОГРН 1207700149920</w:t>
            </w:r>
          </w:p>
          <w:p w:rsidR="00716BCC" w:rsidRDefault="00D068F2" w:rsidP="00716BCC">
            <w:pPr>
              <w:suppressAutoHyphens/>
              <w:spacing w:after="0" w:line="240" w:lineRule="auto"/>
              <w:ind w:right="162"/>
              <w:rPr>
                <w:rFonts w:ascii="Times New Roman" w:hAnsi="Times New Roman"/>
                <w:sz w:val="24"/>
                <w:szCs w:val="24"/>
                <w:lang w:eastAsia="zh-CN"/>
              </w:rPr>
            </w:pPr>
            <w:r w:rsidRPr="00B961B0">
              <w:rPr>
                <w:rFonts w:ascii="Times New Roman" w:hAnsi="Times New Roman"/>
                <w:sz w:val="24"/>
                <w:szCs w:val="24"/>
                <w:lang w:eastAsia="zh-CN"/>
              </w:rPr>
              <w:t>ОКПО</w:t>
            </w:r>
            <w:r w:rsidR="00716BCC">
              <w:rPr>
                <w:rFonts w:ascii="Times New Roman" w:hAnsi="Times New Roman"/>
                <w:sz w:val="24"/>
                <w:szCs w:val="24"/>
                <w:lang w:eastAsia="zh-CN"/>
              </w:rPr>
              <w:t> 44032641</w:t>
            </w:r>
          </w:p>
          <w:p w:rsidR="00716BCC" w:rsidRDefault="00716BCC" w:rsidP="00716BCC">
            <w:pPr>
              <w:suppressAutoHyphens/>
              <w:spacing w:after="0" w:line="240" w:lineRule="auto"/>
              <w:ind w:right="162"/>
              <w:rPr>
                <w:rFonts w:ascii="Times New Roman" w:hAnsi="Times New Roman"/>
                <w:sz w:val="24"/>
                <w:szCs w:val="24"/>
                <w:lang w:eastAsia="zh-CN"/>
              </w:rPr>
            </w:pPr>
            <w:proofErr w:type="gramStart"/>
            <w:r>
              <w:rPr>
                <w:rFonts w:ascii="Times New Roman" w:hAnsi="Times New Roman"/>
                <w:sz w:val="24"/>
                <w:szCs w:val="24"/>
                <w:lang w:eastAsia="zh-CN"/>
              </w:rPr>
              <w:t>ОКТМО  453490000000</w:t>
            </w:r>
            <w:proofErr w:type="gramEnd"/>
          </w:p>
          <w:p w:rsidR="00D068F2" w:rsidRPr="00B961B0" w:rsidRDefault="00D068F2" w:rsidP="00716BCC">
            <w:pPr>
              <w:suppressAutoHyphens/>
              <w:spacing w:after="0" w:line="240" w:lineRule="auto"/>
              <w:ind w:right="162"/>
              <w:rPr>
                <w:rFonts w:ascii="Times New Roman" w:hAnsi="Times New Roman"/>
                <w:sz w:val="24"/>
                <w:szCs w:val="24"/>
                <w:lang w:eastAsia="zh-CN"/>
              </w:rPr>
            </w:pPr>
            <w:r w:rsidRPr="00B961B0">
              <w:rPr>
                <w:rFonts w:ascii="Times New Roman" w:hAnsi="Times New Roman"/>
                <w:sz w:val="24"/>
                <w:szCs w:val="24"/>
                <w:lang w:eastAsia="zh-CN"/>
              </w:rPr>
              <w:t xml:space="preserve">ОКАТО 45280552000 </w:t>
            </w:r>
          </w:p>
          <w:p w:rsidR="00D068F2" w:rsidRDefault="00D068F2" w:rsidP="00716BCC">
            <w:pPr>
              <w:suppressAutoHyphens/>
              <w:spacing w:after="0" w:line="240" w:lineRule="auto"/>
              <w:ind w:right="162"/>
              <w:rPr>
                <w:rFonts w:ascii="Times New Roman" w:hAnsi="Times New Roman"/>
                <w:sz w:val="24"/>
                <w:szCs w:val="24"/>
                <w:lang w:eastAsia="zh-CN"/>
              </w:rPr>
            </w:pPr>
            <w:r w:rsidRPr="00B961B0">
              <w:rPr>
                <w:rFonts w:ascii="Times New Roman" w:hAnsi="Times New Roman"/>
                <w:sz w:val="24"/>
                <w:szCs w:val="24"/>
                <w:lang w:eastAsia="zh-CN"/>
              </w:rPr>
              <w:t>ОКОГУ </w:t>
            </w:r>
            <w:proofErr w:type="gramStart"/>
            <w:r w:rsidRPr="00B961B0">
              <w:rPr>
                <w:rFonts w:ascii="Times New Roman" w:hAnsi="Times New Roman"/>
                <w:sz w:val="24"/>
                <w:szCs w:val="24"/>
                <w:lang w:eastAsia="zh-CN"/>
              </w:rPr>
              <w:t>1327010  ОКФС</w:t>
            </w:r>
            <w:proofErr w:type="gramEnd"/>
            <w:r w:rsidRPr="00B961B0">
              <w:rPr>
                <w:rFonts w:ascii="Times New Roman" w:hAnsi="Times New Roman"/>
                <w:sz w:val="24"/>
                <w:szCs w:val="24"/>
                <w:lang w:eastAsia="zh-CN"/>
              </w:rPr>
              <w:t xml:space="preserve"> 12  </w:t>
            </w:r>
          </w:p>
          <w:p w:rsidR="00D068F2" w:rsidRPr="00B961B0" w:rsidRDefault="00D068F2" w:rsidP="00716BCC">
            <w:pPr>
              <w:suppressAutoHyphens/>
              <w:spacing w:after="0" w:line="240" w:lineRule="auto"/>
              <w:ind w:right="162"/>
              <w:rPr>
                <w:rFonts w:ascii="Times New Roman" w:hAnsi="Times New Roman"/>
                <w:sz w:val="24"/>
                <w:szCs w:val="24"/>
                <w:lang w:eastAsia="zh-CN"/>
              </w:rPr>
            </w:pPr>
            <w:r w:rsidRPr="00B961B0">
              <w:rPr>
                <w:rFonts w:ascii="Times New Roman" w:hAnsi="Times New Roman"/>
                <w:sz w:val="24"/>
                <w:szCs w:val="24"/>
                <w:lang w:eastAsia="zh-CN"/>
              </w:rPr>
              <w:t>ОКОПФ </w:t>
            </w:r>
            <w:proofErr w:type="gramStart"/>
            <w:r w:rsidRPr="00B961B0">
              <w:rPr>
                <w:rFonts w:ascii="Times New Roman" w:hAnsi="Times New Roman"/>
                <w:sz w:val="24"/>
                <w:szCs w:val="24"/>
                <w:lang w:eastAsia="zh-CN"/>
              </w:rPr>
              <w:t>75104  ОКВЭД</w:t>
            </w:r>
            <w:proofErr w:type="gramEnd"/>
            <w:r w:rsidRPr="00B961B0">
              <w:rPr>
                <w:rFonts w:ascii="Times New Roman" w:hAnsi="Times New Roman"/>
                <w:sz w:val="24"/>
                <w:szCs w:val="24"/>
                <w:lang w:eastAsia="zh-CN"/>
              </w:rPr>
              <w:t> 84.11.1</w:t>
            </w:r>
          </w:p>
          <w:p w:rsidR="00D068F2" w:rsidRPr="00B961B0" w:rsidRDefault="00D068F2" w:rsidP="00716BCC">
            <w:pPr>
              <w:suppressAutoHyphens/>
              <w:spacing w:after="0" w:line="240" w:lineRule="auto"/>
              <w:ind w:right="162"/>
              <w:rPr>
                <w:rFonts w:ascii="Times New Roman" w:hAnsi="Times New Roman"/>
                <w:sz w:val="24"/>
                <w:szCs w:val="24"/>
                <w:lang w:eastAsia="zh-CN"/>
              </w:rPr>
            </w:pPr>
          </w:p>
          <w:p w:rsidR="00D068F2" w:rsidRPr="00AA5A6A" w:rsidRDefault="00D068F2" w:rsidP="00716BCC">
            <w:pPr>
              <w:suppressAutoHyphens/>
              <w:spacing w:after="0" w:line="240" w:lineRule="auto"/>
              <w:ind w:right="162"/>
              <w:rPr>
                <w:rFonts w:ascii="Times New Roman" w:hAnsi="Times New Roman"/>
                <w:sz w:val="24"/>
                <w:szCs w:val="24"/>
                <w:lang w:eastAsia="zh-CN"/>
              </w:rPr>
            </w:pPr>
            <w:r w:rsidRPr="00AA5A6A">
              <w:rPr>
                <w:rFonts w:ascii="Times New Roman" w:hAnsi="Times New Roman"/>
                <w:sz w:val="24"/>
                <w:szCs w:val="24"/>
                <w:lang w:eastAsia="zh-CN"/>
              </w:rPr>
              <w:t>УФК по г. Москве (МИ ФНС России по контролю и надзору за налогоплательщиками в сфере бюджетного финансирования, л/с 03731</w:t>
            </w:r>
            <w:r w:rsidRPr="00AA5A6A">
              <w:rPr>
                <w:rFonts w:ascii="Times New Roman" w:hAnsi="Times New Roman"/>
                <w:sz w:val="24"/>
                <w:szCs w:val="24"/>
                <w:lang w:val="en-US" w:eastAsia="zh-CN"/>
              </w:rPr>
              <w:t>F</w:t>
            </w:r>
            <w:r w:rsidRPr="00AA5A6A">
              <w:rPr>
                <w:rFonts w:ascii="Times New Roman" w:hAnsi="Times New Roman"/>
                <w:sz w:val="24"/>
                <w:szCs w:val="24"/>
                <w:lang w:eastAsia="zh-CN"/>
              </w:rPr>
              <w:t>93890) расчётный счет 0321 1643 0000 0001 7300 в ОКЦ № 1 ГУ Банка России по ЦФО//УФК по г. Москве, г. Москва, БИК 004525988, ЕКС 4010 2810 5453 7000 0003</w:t>
            </w:r>
          </w:p>
          <w:p w:rsidR="00084FC5" w:rsidRPr="00D068F2" w:rsidRDefault="00084FC5" w:rsidP="00716BCC">
            <w:pPr>
              <w:spacing w:after="0" w:line="240" w:lineRule="auto"/>
              <w:rPr>
                <w:rFonts w:ascii="Times New Roman" w:hAnsi="Times New Roman"/>
                <w:sz w:val="24"/>
                <w:szCs w:val="24"/>
              </w:rPr>
            </w:pPr>
          </w:p>
        </w:tc>
      </w:tr>
      <w:tr w:rsidR="00716BCC" w:rsidRPr="005A4F1F" w:rsidTr="00716BCC">
        <w:tc>
          <w:tcPr>
            <w:tcW w:w="5211" w:type="dxa"/>
          </w:tcPr>
          <w:p w:rsidR="00716BCC" w:rsidRPr="00994CD4" w:rsidRDefault="00716BCC" w:rsidP="00716BCC">
            <w:pPr>
              <w:spacing w:after="0" w:line="240" w:lineRule="auto"/>
              <w:ind w:firstLine="55"/>
              <w:jc w:val="both"/>
              <w:rPr>
                <w:rFonts w:ascii="Times New Roman" w:hAnsi="Times New Roman"/>
                <w:b/>
                <w:snapToGrid w:val="0"/>
                <w:sz w:val="26"/>
                <w:szCs w:val="26"/>
              </w:rPr>
            </w:pPr>
            <w:r w:rsidRPr="00994CD4">
              <w:rPr>
                <w:rFonts w:ascii="Times New Roman" w:hAnsi="Times New Roman"/>
                <w:b/>
                <w:snapToGrid w:val="0"/>
                <w:sz w:val="26"/>
                <w:szCs w:val="26"/>
              </w:rPr>
              <w:lastRenderedPageBreak/>
              <w:t>От Исполнителя:</w:t>
            </w:r>
          </w:p>
          <w:p w:rsidR="00716BCC" w:rsidRPr="00994CD4" w:rsidRDefault="00716BCC" w:rsidP="00716BCC">
            <w:pPr>
              <w:spacing w:after="0" w:line="240" w:lineRule="auto"/>
              <w:ind w:firstLine="55"/>
              <w:jc w:val="both"/>
              <w:rPr>
                <w:rFonts w:ascii="Times New Roman" w:hAnsi="Times New Roman"/>
                <w:snapToGrid w:val="0"/>
                <w:sz w:val="26"/>
                <w:szCs w:val="26"/>
              </w:rPr>
            </w:pPr>
            <w:r>
              <w:rPr>
                <w:rFonts w:ascii="Times New Roman" w:hAnsi="Times New Roman"/>
                <w:snapToGrid w:val="0"/>
                <w:sz w:val="26"/>
                <w:szCs w:val="26"/>
              </w:rPr>
              <w:t>_____</w:t>
            </w:r>
          </w:p>
          <w:p w:rsidR="00716BCC" w:rsidRDefault="00716BCC" w:rsidP="00716BCC">
            <w:pPr>
              <w:spacing w:after="0" w:line="240" w:lineRule="auto"/>
              <w:ind w:firstLine="55"/>
              <w:jc w:val="both"/>
              <w:rPr>
                <w:rFonts w:ascii="Times New Roman" w:hAnsi="Times New Roman"/>
                <w:snapToGrid w:val="0"/>
                <w:sz w:val="26"/>
                <w:szCs w:val="26"/>
              </w:rPr>
            </w:pPr>
          </w:p>
          <w:p w:rsidR="00716BCC" w:rsidRPr="00994CD4" w:rsidRDefault="00716BCC" w:rsidP="00716BCC">
            <w:pPr>
              <w:spacing w:after="0" w:line="240" w:lineRule="auto"/>
              <w:ind w:firstLine="55"/>
              <w:jc w:val="both"/>
              <w:rPr>
                <w:rFonts w:ascii="Times New Roman" w:hAnsi="Times New Roman"/>
                <w:snapToGrid w:val="0"/>
                <w:sz w:val="26"/>
                <w:szCs w:val="26"/>
              </w:rPr>
            </w:pPr>
          </w:p>
          <w:p w:rsidR="00716BCC" w:rsidRPr="005F36AF" w:rsidRDefault="00716BCC" w:rsidP="00716BCC">
            <w:pPr>
              <w:spacing w:after="0" w:line="240" w:lineRule="auto"/>
              <w:rPr>
                <w:rFonts w:ascii="Times New Roman" w:hAnsi="Times New Roman"/>
                <w:szCs w:val="22"/>
              </w:rPr>
            </w:pPr>
          </w:p>
        </w:tc>
        <w:tc>
          <w:tcPr>
            <w:tcW w:w="4927" w:type="dxa"/>
          </w:tcPr>
          <w:p w:rsidR="00716BCC" w:rsidRPr="00994CD4" w:rsidRDefault="00716BCC" w:rsidP="00716BCC">
            <w:pPr>
              <w:tabs>
                <w:tab w:val="center" w:pos="2600"/>
              </w:tabs>
              <w:spacing w:after="0" w:line="240" w:lineRule="auto"/>
              <w:ind w:firstLine="55"/>
              <w:jc w:val="both"/>
              <w:rPr>
                <w:rFonts w:ascii="Times New Roman" w:hAnsi="Times New Roman"/>
                <w:b/>
                <w:snapToGrid w:val="0"/>
                <w:sz w:val="26"/>
                <w:szCs w:val="26"/>
              </w:rPr>
            </w:pPr>
            <w:r w:rsidRPr="00994CD4">
              <w:rPr>
                <w:rFonts w:ascii="Times New Roman" w:hAnsi="Times New Roman"/>
                <w:b/>
                <w:snapToGrid w:val="0"/>
                <w:sz w:val="26"/>
                <w:szCs w:val="26"/>
              </w:rPr>
              <w:t>От Заказчика:</w:t>
            </w:r>
          </w:p>
          <w:p w:rsidR="00716BCC" w:rsidRPr="00994CD4" w:rsidRDefault="00716BCC" w:rsidP="00716BCC">
            <w:pPr>
              <w:spacing w:after="0" w:line="240" w:lineRule="auto"/>
              <w:ind w:right="-110"/>
              <w:rPr>
                <w:rFonts w:ascii="Times New Roman" w:hAnsi="Times New Roman"/>
                <w:snapToGrid w:val="0"/>
                <w:sz w:val="26"/>
                <w:szCs w:val="26"/>
              </w:rPr>
            </w:pPr>
            <w:r>
              <w:rPr>
                <w:rFonts w:ascii="Times New Roman" w:hAnsi="Times New Roman"/>
                <w:snapToGrid w:val="0"/>
                <w:sz w:val="26"/>
                <w:szCs w:val="26"/>
              </w:rPr>
              <w:t>_____</w:t>
            </w:r>
            <w:r w:rsidRPr="00C51588">
              <w:rPr>
                <w:rFonts w:ascii="Times New Roman" w:hAnsi="Times New Roman"/>
                <w:snapToGrid w:val="0"/>
                <w:sz w:val="26"/>
                <w:szCs w:val="26"/>
              </w:rPr>
              <w:t>МИ ФНС России по контролю и надзору за налогоплательщиками в сфере бюджетного финансирования</w:t>
            </w:r>
          </w:p>
          <w:p w:rsidR="00716BCC" w:rsidRPr="00B961B0" w:rsidRDefault="00716BCC" w:rsidP="00716BCC">
            <w:pPr>
              <w:suppressAutoHyphens/>
              <w:spacing w:after="0" w:line="240" w:lineRule="auto"/>
              <w:ind w:right="162"/>
              <w:rPr>
                <w:rFonts w:ascii="Times New Roman" w:hAnsi="Times New Roman"/>
                <w:sz w:val="24"/>
                <w:szCs w:val="24"/>
                <w:lang w:eastAsia="zh-CN"/>
              </w:rPr>
            </w:pPr>
          </w:p>
        </w:tc>
      </w:tr>
    </w:tbl>
    <w:p w:rsidR="00934D78" w:rsidRDefault="00934D78">
      <w:pPr>
        <w:spacing w:after="0" w:line="240" w:lineRule="auto"/>
        <w:rPr>
          <w:rFonts w:ascii="Times New Roman" w:hAnsi="Times New Roman"/>
          <w:sz w:val="24"/>
        </w:rPr>
      </w:pPr>
    </w:p>
    <w:p w:rsidR="00934D78" w:rsidRDefault="00C33A82">
      <w:pPr>
        <w:rPr>
          <w:rFonts w:ascii="Times New Roman" w:hAnsi="Times New Roman"/>
          <w:sz w:val="24"/>
        </w:rPr>
      </w:pPr>
      <w:r>
        <w:rPr>
          <w:rFonts w:ascii="Times New Roman" w:hAnsi="Times New Roman"/>
          <w:sz w:val="24"/>
        </w:rPr>
        <w:br w:type="page"/>
      </w:r>
    </w:p>
    <w:p w:rsidR="00934D78" w:rsidRDefault="00C33A82">
      <w:pPr>
        <w:widowControl w:val="0"/>
        <w:spacing w:after="0" w:line="240" w:lineRule="auto"/>
        <w:ind w:firstLine="709"/>
        <w:jc w:val="right"/>
        <w:rPr>
          <w:rFonts w:ascii="Times New Roman" w:hAnsi="Times New Roman"/>
          <w:sz w:val="24"/>
        </w:rPr>
      </w:pPr>
      <w:r>
        <w:rPr>
          <w:rFonts w:ascii="Times New Roman" w:hAnsi="Times New Roman"/>
          <w:sz w:val="24"/>
        </w:rPr>
        <w:lastRenderedPageBreak/>
        <w:t>Приложение № 1</w:t>
      </w:r>
    </w:p>
    <w:p w:rsidR="00934D78" w:rsidRDefault="00C33A82">
      <w:pPr>
        <w:spacing w:after="0" w:line="240" w:lineRule="auto"/>
        <w:ind w:firstLine="29"/>
        <w:jc w:val="right"/>
        <w:rPr>
          <w:rFonts w:ascii="Times New Roman" w:hAnsi="Times New Roman"/>
          <w:sz w:val="24"/>
        </w:rPr>
      </w:pPr>
      <w:r>
        <w:rPr>
          <w:rFonts w:ascii="Times New Roman" w:hAnsi="Times New Roman"/>
          <w:sz w:val="24"/>
        </w:rPr>
        <w:t>к Государственному контракту</w:t>
      </w:r>
    </w:p>
    <w:p w:rsidR="003732EA" w:rsidRDefault="003732EA">
      <w:pPr>
        <w:spacing w:after="0" w:line="240" w:lineRule="auto"/>
        <w:ind w:firstLine="29"/>
        <w:jc w:val="right"/>
        <w:rPr>
          <w:rFonts w:ascii="Times New Roman" w:hAnsi="Times New Roman"/>
          <w:sz w:val="24"/>
        </w:rPr>
      </w:pPr>
      <w:r>
        <w:rPr>
          <w:rFonts w:ascii="Times New Roman" w:hAnsi="Times New Roman"/>
          <w:sz w:val="24"/>
        </w:rPr>
        <w:t>от__________________</w:t>
      </w:r>
    </w:p>
    <w:p w:rsidR="00934D78" w:rsidRDefault="003732EA">
      <w:pPr>
        <w:spacing w:after="0" w:line="240" w:lineRule="auto"/>
        <w:ind w:firstLine="29"/>
        <w:jc w:val="right"/>
        <w:rPr>
          <w:rFonts w:ascii="Times New Roman" w:hAnsi="Times New Roman"/>
          <w:sz w:val="24"/>
        </w:rPr>
      </w:pPr>
      <w:r>
        <w:rPr>
          <w:rFonts w:ascii="Times New Roman" w:hAnsi="Times New Roman"/>
          <w:sz w:val="24"/>
        </w:rPr>
        <w:t>№ ______________________</w:t>
      </w:r>
    </w:p>
    <w:p w:rsidR="00F3423E" w:rsidRDefault="00F3423E">
      <w:pPr>
        <w:widowControl w:val="0"/>
        <w:spacing w:after="0" w:line="240" w:lineRule="auto"/>
        <w:ind w:firstLine="709"/>
        <w:jc w:val="right"/>
        <w:rPr>
          <w:rFonts w:ascii="Times New Roman" w:hAnsi="Times New Roman"/>
          <w:sz w:val="24"/>
        </w:rPr>
      </w:pPr>
    </w:p>
    <w:p w:rsidR="002D0CC0" w:rsidRPr="002D0CC0" w:rsidRDefault="002D0CC0" w:rsidP="002D0CC0">
      <w:pPr>
        <w:spacing w:after="0" w:line="240" w:lineRule="auto"/>
        <w:jc w:val="center"/>
        <w:rPr>
          <w:rFonts w:ascii="Times New Roman" w:hAnsi="Times New Roman"/>
          <w:color w:val="auto"/>
          <w:spacing w:val="-8"/>
          <w:sz w:val="24"/>
          <w:szCs w:val="24"/>
        </w:rPr>
      </w:pPr>
      <w:r w:rsidRPr="002D0CC0">
        <w:rPr>
          <w:rFonts w:ascii="Times New Roman" w:hAnsi="Times New Roman"/>
          <w:b/>
          <w:color w:val="auto"/>
          <w:spacing w:val="-8"/>
          <w:sz w:val="24"/>
          <w:szCs w:val="24"/>
        </w:rPr>
        <w:t>ОПИСАНИЕ ОБЪЕКТА ЗАКУПКИ</w:t>
      </w:r>
    </w:p>
    <w:p w:rsidR="002D0CC0" w:rsidRPr="002D0CC0" w:rsidRDefault="002D0CC0" w:rsidP="002D0CC0">
      <w:pPr>
        <w:spacing w:after="0" w:line="240" w:lineRule="auto"/>
        <w:jc w:val="center"/>
        <w:rPr>
          <w:rFonts w:ascii="Times New Roman" w:hAnsi="Times New Roman"/>
          <w:color w:val="auto"/>
          <w:spacing w:val="-8"/>
          <w:sz w:val="24"/>
          <w:szCs w:val="24"/>
        </w:rPr>
      </w:pPr>
    </w:p>
    <w:p w:rsidR="002D0CC0" w:rsidRPr="002D0CC0" w:rsidRDefault="002D0CC0" w:rsidP="002D0CC0">
      <w:pPr>
        <w:numPr>
          <w:ilvl w:val="0"/>
          <w:numId w:val="15"/>
        </w:numPr>
        <w:spacing w:after="0" w:line="240" w:lineRule="auto"/>
        <w:contextualSpacing/>
        <w:jc w:val="center"/>
        <w:rPr>
          <w:rFonts w:ascii="Times New Roman" w:hAnsi="Times New Roman"/>
          <w:b/>
          <w:bCs/>
          <w:color w:val="auto"/>
          <w:sz w:val="24"/>
          <w:szCs w:val="24"/>
        </w:rPr>
      </w:pPr>
      <w:r w:rsidRPr="002D0CC0">
        <w:rPr>
          <w:rFonts w:ascii="Times New Roman" w:hAnsi="Times New Roman"/>
          <w:b/>
          <w:bCs/>
          <w:color w:val="auto"/>
          <w:sz w:val="24"/>
          <w:szCs w:val="24"/>
        </w:rPr>
        <w:t>ОБЩИЕ ДАННЫЕ</w:t>
      </w:r>
    </w:p>
    <w:p w:rsidR="002D0CC0" w:rsidRPr="002D0CC0" w:rsidRDefault="002D0CC0" w:rsidP="002D0CC0">
      <w:pPr>
        <w:widowControl w:val="0"/>
        <w:spacing w:after="0" w:line="240" w:lineRule="auto"/>
        <w:ind w:firstLine="709"/>
        <w:jc w:val="both"/>
        <w:rPr>
          <w:rFonts w:ascii="Times New Roman" w:eastAsia="Calibri" w:hAnsi="Times New Roman"/>
          <w:noProof/>
          <w:color w:val="auto"/>
          <w:sz w:val="24"/>
          <w:szCs w:val="24"/>
          <w:lang w:eastAsia="en-US"/>
        </w:rPr>
      </w:pPr>
      <w:r w:rsidRPr="002D0CC0">
        <w:rPr>
          <w:rFonts w:ascii="Times New Roman" w:eastAsia="Calibri" w:hAnsi="Times New Roman"/>
          <w:noProof/>
          <w:color w:val="auto"/>
          <w:sz w:val="24"/>
          <w:szCs w:val="24"/>
          <w:lang w:eastAsia="en-US"/>
        </w:rPr>
        <w:t>Заказчик: Межрегиональная инспекция Федеральной налоговой службы по контролю и надзору за налогоплательщиками в сфнре бюджетного финансирования.</w:t>
      </w:r>
    </w:p>
    <w:p w:rsidR="002D0CC0" w:rsidRPr="002D0CC0" w:rsidRDefault="002D0CC0" w:rsidP="002D0CC0">
      <w:pPr>
        <w:widowControl w:val="0"/>
        <w:spacing w:after="0" w:line="240" w:lineRule="auto"/>
        <w:ind w:firstLine="709"/>
        <w:jc w:val="both"/>
        <w:rPr>
          <w:rFonts w:ascii="Times New Roman" w:eastAsia="Calibri" w:hAnsi="Times New Roman"/>
          <w:noProof/>
          <w:color w:val="auto"/>
          <w:sz w:val="24"/>
          <w:szCs w:val="24"/>
          <w:lang w:eastAsia="en-US"/>
        </w:rPr>
      </w:pPr>
      <w:r w:rsidRPr="002D0CC0">
        <w:rPr>
          <w:rFonts w:ascii="Times New Roman" w:eastAsia="Calibri" w:hAnsi="Times New Roman"/>
          <w:noProof/>
          <w:color w:val="auto"/>
          <w:sz w:val="24"/>
          <w:szCs w:val="24"/>
          <w:lang w:eastAsia="en-US"/>
        </w:rPr>
        <w:t>Предмет закупки: Предоставление права использования ОС специального назначения «Astra Linux Special Edition» уровень защищенности «Усиленный» («Воронеж») для рабочей станции (далее – ПО).</w:t>
      </w:r>
    </w:p>
    <w:p w:rsidR="002D0CC0" w:rsidRPr="002D0CC0" w:rsidRDefault="002D0CC0" w:rsidP="002D0CC0">
      <w:pPr>
        <w:tabs>
          <w:tab w:val="left" w:pos="851"/>
        </w:tabs>
        <w:spacing w:after="0" w:line="240" w:lineRule="auto"/>
        <w:ind w:left="426"/>
        <w:contextualSpacing/>
        <w:jc w:val="both"/>
        <w:rPr>
          <w:rFonts w:ascii="Times New Roman" w:hAnsi="Times New Roman"/>
          <w:bCs/>
          <w:color w:val="auto"/>
          <w:sz w:val="24"/>
          <w:szCs w:val="24"/>
        </w:rPr>
      </w:pPr>
    </w:p>
    <w:p w:rsidR="002D0CC0" w:rsidRPr="002D0CC0" w:rsidRDefault="002D0CC0" w:rsidP="002D0CC0">
      <w:pPr>
        <w:numPr>
          <w:ilvl w:val="0"/>
          <w:numId w:val="15"/>
        </w:numPr>
        <w:spacing w:after="0" w:line="240" w:lineRule="auto"/>
        <w:contextualSpacing/>
        <w:jc w:val="center"/>
        <w:rPr>
          <w:rFonts w:ascii="Times New Roman" w:hAnsi="Times New Roman"/>
          <w:b/>
          <w:bCs/>
          <w:color w:val="auto"/>
          <w:sz w:val="24"/>
          <w:szCs w:val="24"/>
        </w:rPr>
      </w:pPr>
      <w:r w:rsidRPr="002D0CC0">
        <w:rPr>
          <w:rFonts w:ascii="Times New Roman" w:hAnsi="Times New Roman"/>
          <w:b/>
          <w:bCs/>
          <w:color w:val="auto"/>
          <w:sz w:val="24"/>
          <w:szCs w:val="24"/>
        </w:rPr>
        <w:t>СРОКИ И ОБЪЁМ ПОСТАВКИ ПРОГРАММНОГО ОБЕСПЕЧЕНИЯ</w:t>
      </w:r>
    </w:p>
    <w:p w:rsidR="002D0CC0" w:rsidRPr="002D0CC0" w:rsidRDefault="00D50696" w:rsidP="002D0CC0">
      <w:pPr>
        <w:widowControl w:val="0"/>
        <w:spacing w:after="0" w:line="240" w:lineRule="auto"/>
        <w:ind w:firstLine="709"/>
        <w:jc w:val="both"/>
        <w:rPr>
          <w:rFonts w:ascii="Times New Roman" w:eastAsia="Calibri" w:hAnsi="Times New Roman"/>
          <w:noProof/>
          <w:color w:val="auto"/>
          <w:sz w:val="24"/>
          <w:szCs w:val="24"/>
          <w:lang w:eastAsia="en-US"/>
        </w:rPr>
      </w:pPr>
      <w:r>
        <w:rPr>
          <w:rFonts w:ascii="Times New Roman" w:eastAsia="Calibri" w:hAnsi="Times New Roman"/>
          <w:noProof/>
          <w:color w:val="auto"/>
          <w:sz w:val="24"/>
          <w:szCs w:val="24"/>
          <w:lang w:eastAsia="en-US"/>
        </w:rPr>
        <w:t>Исполнитель</w:t>
      </w:r>
      <w:r w:rsidR="002D0CC0" w:rsidRPr="002D0CC0">
        <w:rPr>
          <w:rFonts w:ascii="Times New Roman" w:eastAsia="Calibri" w:hAnsi="Times New Roman"/>
          <w:noProof/>
          <w:color w:val="auto"/>
          <w:sz w:val="24"/>
          <w:szCs w:val="24"/>
          <w:lang w:eastAsia="en-US"/>
        </w:rPr>
        <w:t xml:space="preserve"> в течение 15 рабочих дней со дня подписания Контракта передает </w:t>
      </w:r>
      <w:r>
        <w:rPr>
          <w:rFonts w:ascii="Times New Roman" w:eastAsia="Calibri" w:hAnsi="Times New Roman"/>
          <w:noProof/>
          <w:color w:val="auto"/>
          <w:sz w:val="24"/>
          <w:szCs w:val="24"/>
          <w:lang w:eastAsia="en-US"/>
        </w:rPr>
        <w:t>Заказчику</w:t>
      </w:r>
      <w:r w:rsidR="002D0CC0" w:rsidRPr="002D0CC0">
        <w:rPr>
          <w:rFonts w:ascii="Times New Roman" w:eastAsia="Calibri" w:hAnsi="Times New Roman"/>
          <w:noProof/>
          <w:color w:val="auto"/>
          <w:sz w:val="24"/>
          <w:szCs w:val="24"/>
          <w:lang w:eastAsia="en-US"/>
        </w:rPr>
        <w:t xml:space="preserve"> Право использования ПО.</w:t>
      </w:r>
    </w:p>
    <w:p w:rsidR="002D0CC0" w:rsidRPr="002D0CC0" w:rsidRDefault="002D0CC0" w:rsidP="002D0CC0">
      <w:pPr>
        <w:widowControl w:val="0"/>
        <w:spacing w:after="0" w:line="240" w:lineRule="auto"/>
        <w:ind w:firstLine="709"/>
        <w:jc w:val="both"/>
        <w:rPr>
          <w:rFonts w:ascii="Times New Roman" w:eastAsia="Calibri" w:hAnsi="Times New Roman"/>
          <w:noProof/>
          <w:color w:val="auto"/>
          <w:sz w:val="24"/>
          <w:szCs w:val="24"/>
          <w:lang w:eastAsia="en-US"/>
        </w:rPr>
      </w:pPr>
      <w:r w:rsidRPr="002D0CC0">
        <w:rPr>
          <w:rFonts w:ascii="Times New Roman" w:eastAsia="Calibri" w:hAnsi="Times New Roman"/>
          <w:noProof/>
          <w:color w:val="auto"/>
          <w:sz w:val="24"/>
          <w:szCs w:val="24"/>
          <w:lang w:eastAsia="en-US"/>
        </w:rPr>
        <w:t>Объем передаваемых неисключительных прав должен соответствовать Таблице 1.</w:t>
      </w:r>
    </w:p>
    <w:p w:rsidR="002D0CC0" w:rsidRPr="002D0CC0" w:rsidRDefault="002D0CC0" w:rsidP="002D0CC0">
      <w:pPr>
        <w:spacing w:after="0"/>
        <w:jc w:val="right"/>
        <w:outlineLvl w:val="1"/>
        <w:rPr>
          <w:rFonts w:ascii="Times New Roman" w:hAnsi="Times New Roman"/>
          <w:bCs/>
          <w:color w:val="auto"/>
          <w:sz w:val="24"/>
          <w:szCs w:val="24"/>
        </w:rPr>
      </w:pPr>
      <w:r w:rsidRPr="002D0CC0">
        <w:rPr>
          <w:rFonts w:ascii="Times New Roman" w:hAnsi="Times New Roman"/>
          <w:bCs/>
          <w:color w:val="auto"/>
          <w:sz w:val="24"/>
          <w:szCs w:val="24"/>
        </w:rPr>
        <w:t>Таблица 1</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856"/>
        <w:gridCol w:w="5528"/>
      </w:tblGrid>
      <w:tr w:rsidR="002D0CC0" w:rsidRPr="002D0CC0" w:rsidTr="00DC1DA3">
        <w:trPr>
          <w:jc w:val="center"/>
        </w:trPr>
        <w:tc>
          <w:tcPr>
            <w:tcW w:w="534" w:type="dxa"/>
            <w:vAlign w:val="center"/>
          </w:tcPr>
          <w:p w:rsidR="002D0CC0" w:rsidRPr="002D0CC0" w:rsidRDefault="002D0CC0" w:rsidP="002D0CC0">
            <w:pPr>
              <w:spacing w:after="0" w:line="240" w:lineRule="auto"/>
              <w:jc w:val="center"/>
              <w:rPr>
                <w:rFonts w:ascii="Times New Roman" w:hAnsi="Times New Roman"/>
                <w:color w:val="auto"/>
                <w:spacing w:val="-8"/>
                <w:sz w:val="24"/>
                <w:szCs w:val="24"/>
              </w:rPr>
            </w:pPr>
            <w:r w:rsidRPr="002D0CC0">
              <w:rPr>
                <w:rFonts w:ascii="Times New Roman" w:hAnsi="Times New Roman"/>
                <w:color w:val="auto"/>
                <w:spacing w:val="-8"/>
                <w:sz w:val="24"/>
                <w:szCs w:val="24"/>
              </w:rPr>
              <w:t>№ п/п</w:t>
            </w:r>
          </w:p>
        </w:tc>
        <w:tc>
          <w:tcPr>
            <w:tcW w:w="3856" w:type="dxa"/>
            <w:vAlign w:val="center"/>
          </w:tcPr>
          <w:p w:rsidR="002D0CC0" w:rsidRPr="002D0CC0" w:rsidRDefault="002D0CC0" w:rsidP="002D0CC0">
            <w:pPr>
              <w:spacing w:after="0" w:line="240" w:lineRule="auto"/>
              <w:jc w:val="center"/>
              <w:rPr>
                <w:rFonts w:ascii="Calibri" w:eastAsia="Calibri" w:hAnsi="Calibri"/>
                <w:color w:val="auto"/>
                <w:szCs w:val="22"/>
                <w:lang w:eastAsia="en-US"/>
              </w:rPr>
            </w:pPr>
            <w:r w:rsidRPr="002D0CC0">
              <w:rPr>
                <w:rFonts w:ascii="Times New Roman" w:eastAsia="Calibri" w:hAnsi="Times New Roman"/>
                <w:color w:val="auto"/>
                <w:sz w:val="24"/>
                <w:szCs w:val="24"/>
                <w:lang w:eastAsia="en-US"/>
              </w:rPr>
              <w:t>Артикул</w:t>
            </w:r>
          </w:p>
        </w:tc>
        <w:tc>
          <w:tcPr>
            <w:tcW w:w="5528" w:type="dxa"/>
            <w:vAlign w:val="center"/>
          </w:tcPr>
          <w:p w:rsidR="002D0CC0" w:rsidRPr="002D0CC0" w:rsidRDefault="002D0CC0" w:rsidP="002D0CC0">
            <w:pPr>
              <w:spacing w:after="0" w:line="240" w:lineRule="auto"/>
              <w:jc w:val="center"/>
              <w:rPr>
                <w:rFonts w:ascii="Times New Roman" w:hAnsi="Times New Roman"/>
                <w:color w:val="auto"/>
                <w:spacing w:val="-8"/>
                <w:sz w:val="24"/>
                <w:szCs w:val="24"/>
              </w:rPr>
            </w:pPr>
            <w:r w:rsidRPr="002D0CC0">
              <w:rPr>
                <w:rFonts w:ascii="Times New Roman" w:eastAsia="Calibri" w:hAnsi="Times New Roman"/>
                <w:color w:val="auto"/>
                <w:sz w:val="24"/>
                <w:szCs w:val="24"/>
                <w:lang w:eastAsia="en-US"/>
              </w:rPr>
              <w:t>Наименование закупки</w:t>
            </w:r>
          </w:p>
        </w:tc>
      </w:tr>
      <w:tr w:rsidR="002D0CC0" w:rsidRPr="002D0CC0" w:rsidTr="00DC1DA3">
        <w:trPr>
          <w:trHeight w:val="375"/>
          <w:jc w:val="center"/>
        </w:trPr>
        <w:tc>
          <w:tcPr>
            <w:tcW w:w="534" w:type="dxa"/>
            <w:vAlign w:val="center"/>
          </w:tcPr>
          <w:p w:rsidR="002D0CC0" w:rsidRPr="002D0CC0" w:rsidRDefault="002D0CC0" w:rsidP="002D0CC0">
            <w:pPr>
              <w:spacing w:after="0" w:line="240" w:lineRule="auto"/>
              <w:rPr>
                <w:rFonts w:ascii="Times New Roman" w:hAnsi="Times New Roman"/>
                <w:color w:val="auto"/>
                <w:spacing w:val="-8"/>
                <w:sz w:val="24"/>
                <w:szCs w:val="24"/>
              </w:rPr>
            </w:pPr>
            <w:r w:rsidRPr="002D0CC0">
              <w:rPr>
                <w:rFonts w:ascii="Times New Roman" w:hAnsi="Times New Roman"/>
                <w:color w:val="auto"/>
                <w:spacing w:val="-8"/>
                <w:sz w:val="24"/>
                <w:szCs w:val="24"/>
              </w:rPr>
              <w:t>1.</w:t>
            </w:r>
          </w:p>
        </w:tc>
        <w:tc>
          <w:tcPr>
            <w:tcW w:w="3856" w:type="dxa"/>
            <w:vAlign w:val="center"/>
          </w:tcPr>
          <w:p w:rsidR="002D0CC0" w:rsidRPr="002D0CC0" w:rsidRDefault="002D0CC0" w:rsidP="002D0CC0">
            <w:pPr>
              <w:spacing w:after="0" w:line="240" w:lineRule="auto"/>
              <w:rPr>
                <w:rFonts w:ascii="Calibri" w:eastAsia="Calibri" w:hAnsi="Calibri"/>
                <w:color w:val="auto"/>
                <w:szCs w:val="22"/>
                <w:lang w:eastAsia="en-US"/>
              </w:rPr>
            </w:pPr>
            <w:r w:rsidRPr="002D0CC0">
              <w:rPr>
                <w:rFonts w:ascii="Times New Roman" w:eastAsia="Calibri" w:hAnsi="Times New Roman"/>
                <w:color w:val="auto"/>
                <w:sz w:val="24"/>
                <w:szCs w:val="24"/>
                <w:lang w:eastAsia="en-US"/>
              </w:rPr>
              <w:t>OS2001X8618DIG000WS01-SO12</w:t>
            </w:r>
          </w:p>
        </w:tc>
        <w:tc>
          <w:tcPr>
            <w:tcW w:w="5528" w:type="dxa"/>
          </w:tcPr>
          <w:p w:rsidR="002D0CC0" w:rsidRPr="002D0CC0" w:rsidRDefault="002D0CC0" w:rsidP="002D0CC0">
            <w:pPr>
              <w:spacing w:after="0" w:line="240" w:lineRule="auto"/>
              <w:rPr>
                <w:rFonts w:ascii="Times New Roman" w:hAnsi="Times New Roman"/>
                <w:color w:val="auto"/>
                <w:spacing w:val="-8"/>
                <w:sz w:val="24"/>
                <w:szCs w:val="24"/>
              </w:rPr>
            </w:pPr>
            <w:r w:rsidRPr="002D0CC0">
              <w:rPr>
                <w:rFonts w:ascii="Times New Roman" w:eastAsia="Calibri" w:hAnsi="Times New Roman"/>
                <w:color w:val="auto"/>
                <w:sz w:val="24"/>
                <w:szCs w:val="24"/>
                <w:lang w:eastAsia="en-US"/>
              </w:rPr>
              <w:t>Лицензия на операционную систему специального назначения «</w:t>
            </w:r>
            <w:proofErr w:type="spellStart"/>
            <w:r w:rsidRPr="002D0CC0">
              <w:rPr>
                <w:rFonts w:ascii="Times New Roman" w:eastAsia="Calibri" w:hAnsi="Times New Roman"/>
                <w:color w:val="auto"/>
                <w:sz w:val="24"/>
                <w:szCs w:val="24"/>
                <w:lang w:eastAsia="en-US"/>
              </w:rPr>
              <w:t>Astra</w:t>
            </w:r>
            <w:proofErr w:type="spellEnd"/>
            <w:r w:rsidRPr="002D0CC0">
              <w:rPr>
                <w:rFonts w:ascii="Times New Roman" w:eastAsia="Calibri" w:hAnsi="Times New Roman"/>
                <w:color w:val="auto"/>
                <w:sz w:val="24"/>
                <w:szCs w:val="24"/>
                <w:lang w:eastAsia="en-US"/>
              </w:rPr>
              <w:t xml:space="preserve"> </w:t>
            </w:r>
            <w:proofErr w:type="spellStart"/>
            <w:r w:rsidRPr="002D0CC0">
              <w:rPr>
                <w:rFonts w:ascii="Times New Roman" w:eastAsia="Calibri" w:hAnsi="Times New Roman"/>
                <w:color w:val="auto"/>
                <w:sz w:val="24"/>
                <w:szCs w:val="24"/>
                <w:lang w:eastAsia="en-US"/>
              </w:rPr>
              <w:t>Linux</w:t>
            </w:r>
            <w:proofErr w:type="spellEnd"/>
            <w:r w:rsidRPr="002D0CC0">
              <w:rPr>
                <w:rFonts w:ascii="Times New Roman" w:eastAsia="Calibri" w:hAnsi="Times New Roman"/>
                <w:color w:val="auto"/>
                <w:sz w:val="24"/>
                <w:szCs w:val="24"/>
                <w:lang w:eastAsia="en-US"/>
              </w:rPr>
              <w:t xml:space="preserve"> </w:t>
            </w:r>
            <w:proofErr w:type="spellStart"/>
            <w:r w:rsidRPr="002D0CC0">
              <w:rPr>
                <w:rFonts w:ascii="Times New Roman" w:eastAsia="Calibri" w:hAnsi="Times New Roman"/>
                <w:color w:val="auto"/>
                <w:sz w:val="24"/>
                <w:szCs w:val="24"/>
                <w:lang w:eastAsia="en-US"/>
              </w:rPr>
              <w:t>Special</w:t>
            </w:r>
            <w:proofErr w:type="spellEnd"/>
            <w:r w:rsidRPr="002D0CC0">
              <w:rPr>
                <w:rFonts w:ascii="Times New Roman" w:eastAsia="Calibri" w:hAnsi="Times New Roman"/>
                <w:color w:val="auto"/>
                <w:sz w:val="24"/>
                <w:szCs w:val="24"/>
                <w:lang w:eastAsia="en-US"/>
              </w:rPr>
              <w:t xml:space="preserve"> </w:t>
            </w:r>
            <w:proofErr w:type="spellStart"/>
            <w:r w:rsidRPr="002D0CC0">
              <w:rPr>
                <w:rFonts w:ascii="Times New Roman" w:eastAsia="Calibri" w:hAnsi="Times New Roman"/>
                <w:color w:val="auto"/>
                <w:sz w:val="24"/>
                <w:szCs w:val="24"/>
                <w:lang w:eastAsia="en-US"/>
              </w:rPr>
              <w:t>Edition</w:t>
            </w:r>
            <w:proofErr w:type="spellEnd"/>
            <w:r w:rsidRPr="002D0CC0">
              <w:rPr>
                <w:rFonts w:ascii="Times New Roman" w:eastAsia="Calibri" w:hAnsi="Times New Roman"/>
                <w:color w:val="auto"/>
                <w:sz w:val="24"/>
                <w:szCs w:val="24"/>
                <w:lang w:eastAsia="en-US"/>
              </w:rPr>
              <w:t>» версии не ниже 1.7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w:t>
            </w:r>
          </w:p>
        </w:tc>
      </w:tr>
    </w:tbl>
    <w:p w:rsidR="002D0CC0" w:rsidRPr="002D0CC0" w:rsidRDefault="002D0CC0" w:rsidP="002D0CC0">
      <w:pPr>
        <w:widowControl w:val="0"/>
        <w:spacing w:after="0" w:line="240" w:lineRule="auto"/>
        <w:ind w:firstLine="709"/>
        <w:jc w:val="both"/>
        <w:rPr>
          <w:rFonts w:ascii="Times New Roman" w:eastAsia="Calibri" w:hAnsi="Times New Roman"/>
          <w:color w:val="auto"/>
          <w:sz w:val="24"/>
          <w:szCs w:val="24"/>
          <w:lang w:eastAsia="en-US"/>
        </w:rPr>
      </w:pPr>
    </w:p>
    <w:p w:rsidR="002D0CC0" w:rsidRPr="002D0CC0" w:rsidRDefault="002D0CC0" w:rsidP="002D0CC0">
      <w:pPr>
        <w:widowControl w:val="0"/>
        <w:spacing w:after="0" w:line="240" w:lineRule="auto"/>
        <w:ind w:firstLine="709"/>
        <w:jc w:val="both"/>
        <w:rPr>
          <w:rFonts w:ascii="Times New Roman" w:eastAsia="Calibri" w:hAnsi="Times New Roman"/>
          <w:color w:val="auto"/>
          <w:sz w:val="24"/>
          <w:szCs w:val="24"/>
          <w:lang w:eastAsia="en-US"/>
        </w:rPr>
      </w:pPr>
      <w:r w:rsidRPr="002D0CC0">
        <w:rPr>
          <w:rFonts w:ascii="Times New Roman" w:eastAsia="Calibri" w:hAnsi="Times New Roman"/>
          <w:color w:val="auto"/>
          <w:sz w:val="24"/>
          <w:szCs w:val="24"/>
          <w:lang w:eastAsia="en-US"/>
        </w:rPr>
        <w:t xml:space="preserve">При предоставлении прав (лицензии) на использование операционной системы специального назначения </w:t>
      </w:r>
      <w:r w:rsidRPr="002D0CC0">
        <w:rPr>
          <w:rFonts w:ascii="Times New Roman" w:eastAsia="Calibri" w:hAnsi="Times New Roman"/>
          <w:noProof/>
          <w:color w:val="auto"/>
          <w:sz w:val="24"/>
          <w:szCs w:val="24"/>
          <w:lang w:eastAsia="en-US"/>
        </w:rPr>
        <w:t xml:space="preserve">«Astra Linux Special Edition» уровень защищенности «Усиленный» («Воронеж») (с </w:t>
      </w:r>
      <w:r w:rsidRPr="002D0CC0">
        <w:rPr>
          <w:rFonts w:ascii="Times New Roman" w:eastAsia="Calibri" w:hAnsi="Times New Roman"/>
          <w:color w:val="auto"/>
          <w:sz w:val="24"/>
          <w:szCs w:val="24"/>
          <w:lang w:eastAsia="en-US"/>
        </w:rPr>
        <w:t xml:space="preserve">включенными обновлениями Тип 1) (далее – ОС) </w:t>
      </w:r>
      <w:r w:rsidR="00D50696">
        <w:rPr>
          <w:rFonts w:ascii="Times New Roman" w:eastAsia="Calibri" w:hAnsi="Times New Roman"/>
          <w:color w:val="auto"/>
          <w:sz w:val="24"/>
          <w:szCs w:val="24"/>
          <w:lang w:eastAsia="en-US"/>
        </w:rPr>
        <w:t>Исполнитель</w:t>
      </w:r>
      <w:r w:rsidRPr="002D0CC0">
        <w:rPr>
          <w:rFonts w:ascii="Times New Roman" w:eastAsia="Calibri" w:hAnsi="Times New Roman"/>
          <w:color w:val="auto"/>
          <w:sz w:val="24"/>
          <w:szCs w:val="24"/>
          <w:lang w:eastAsia="en-US"/>
        </w:rPr>
        <w:t xml:space="preserve"> предоставляет ключ активации ПО.</w:t>
      </w:r>
    </w:p>
    <w:p w:rsidR="002D0CC0" w:rsidRPr="002D0CC0" w:rsidRDefault="00D50696" w:rsidP="002D0CC0">
      <w:pPr>
        <w:widowControl w:val="0"/>
        <w:spacing w:after="0" w:line="240" w:lineRule="auto"/>
        <w:ind w:firstLine="709"/>
        <w:jc w:val="both"/>
        <w:rPr>
          <w:rFonts w:ascii="Times New Roman" w:eastAsia="Calibri" w:hAnsi="Times New Roman"/>
          <w:color w:val="auto"/>
          <w:sz w:val="24"/>
          <w:szCs w:val="24"/>
          <w:lang w:eastAsia="en-US"/>
        </w:rPr>
      </w:pPr>
      <w:r>
        <w:rPr>
          <w:rFonts w:ascii="Times New Roman" w:eastAsia="Calibri" w:hAnsi="Times New Roman"/>
          <w:color w:val="auto"/>
          <w:sz w:val="24"/>
          <w:szCs w:val="24"/>
          <w:lang w:eastAsia="en-US"/>
        </w:rPr>
        <w:t>Исполнитель</w:t>
      </w:r>
      <w:r w:rsidR="002D0CC0" w:rsidRPr="002D0CC0">
        <w:rPr>
          <w:rFonts w:ascii="Times New Roman" w:eastAsia="Calibri" w:hAnsi="Times New Roman"/>
          <w:color w:val="auto"/>
          <w:sz w:val="24"/>
          <w:szCs w:val="24"/>
          <w:lang w:eastAsia="en-US"/>
        </w:rPr>
        <w:t xml:space="preserve"> предоставляет право на использование ОС</w:t>
      </w:r>
      <w:r w:rsidR="002D0CC0" w:rsidRPr="002D0CC0">
        <w:rPr>
          <w:rFonts w:ascii="Times New Roman" w:eastAsia="Calibri" w:hAnsi="Times New Roman"/>
          <w:noProof/>
          <w:color w:val="auto"/>
          <w:sz w:val="24"/>
          <w:szCs w:val="24"/>
          <w:lang w:eastAsia="en-US"/>
        </w:rPr>
        <w:t xml:space="preserve"> </w:t>
      </w:r>
      <w:r w:rsidR="002D0CC0" w:rsidRPr="002D0CC0">
        <w:rPr>
          <w:rFonts w:ascii="Times New Roman" w:eastAsia="Calibri" w:hAnsi="Times New Roman"/>
          <w:color w:val="auto"/>
          <w:sz w:val="24"/>
          <w:szCs w:val="24"/>
          <w:lang w:eastAsia="en-US"/>
        </w:rPr>
        <w:t>актуальной версии на дату заключения данного Контракта на 1 (одно) рабочее место без ограничения срока лицензии, включающей в себя техническую поддержку, консультацию по установке продукта, сроком на 12 месяцев.</w:t>
      </w:r>
    </w:p>
    <w:p w:rsidR="002D0CC0" w:rsidRPr="002D0CC0" w:rsidRDefault="002D0CC0" w:rsidP="002D0CC0">
      <w:pPr>
        <w:widowControl w:val="0"/>
        <w:spacing w:after="0" w:line="240" w:lineRule="auto"/>
        <w:ind w:firstLine="709"/>
        <w:jc w:val="both"/>
        <w:rPr>
          <w:rFonts w:ascii="Times New Roman" w:eastAsia="Calibri" w:hAnsi="Times New Roman"/>
          <w:color w:val="auto"/>
          <w:sz w:val="24"/>
          <w:szCs w:val="24"/>
          <w:lang w:eastAsia="en-US"/>
        </w:rPr>
      </w:pPr>
      <w:r w:rsidRPr="002D0CC0">
        <w:rPr>
          <w:rFonts w:ascii="Times New Roman" w:eastAsia="Calibri" w:hAnsi="Times New Roman"/>
          <w:color w:val="auto"/>
          <w:sz w:val="24"/>
          <w:szCs w:val="24"/>
          <w:lang w:eastAsia="en-US"/>
        </w:rPr>
        <w:t>Электронная лицензия не должна быть активирована на момент передачи неисключительного права и не должна быть привязана к какому-либо устройству.</w:t>
      </w:r>
    </w:p>
    <w:p w:rsidR="002D0CC0" w:rsidRPr="002D0CC0" w:rsidRDefault="002D0CC0" w:rsidP="002D0CC0">
      <w:pPr>
        <w:widowControl w:val="0"/>
        <w:spacing w:after="0" w:line="240" w:lineRule="auto"/>
        <w:ind w:firstLine="709"/>
        <w:jc w:val="both"/>
        <w:rPr>
          <w:rFonts w:ascii="Times New Roman" w:eastAsia="Calibri" w:hAnsi="Times New Roman"/>
          <w:b/>
          <w:color w:val="auto"/>
          <w:sz w:val="24"/>
          <w:szCs w:val="24"/>
          <w:lang w:eastAsia="en-US" w:bidi="ru-RU"/>
        </w:rPr>
      </w:pPr>
    </w:p>
    <w:p w:rsidR="002D0CC0" w:rsidRPr="002D0CC0" w:rsidRDefault="002D0CC0" w:rsidP="002D0CC0">
      <w:pPr>
        <w:keepNext/>
        <w:numPr>
          <w:ilvl w:val="0"/>
          <w:numId w:val="15"/>
        </w:numPr>
        <w:spacing w:after="0" w:line="240" w:lineRule="auto"/>
        <w:ind w:left="714" w:hanging="357"/>
        <w:contextualSpacing/>
        <w:jc w:val="center"/>
        <w:rPr>
          <w:rFonts w:ascii="Times New Roman" w:hAnsi="Times New Roman"/>
          <w:b/>
          <w:bCs/>
          <w:color w:val="auto"/>
          <w:sz w:val="24"/>
          <w:szCs w:val="24"/>
        </w:rPr>
      </w:pPr>
      <w:r w:rsidRPr="002D0CC0">
        <w:rPr>
          <w:rFonts w:ascii="Times New Roman" w:hAnsi="Times New Roman"/>
          <w:b/>
          <w:bCs/>
          <w:color w:val="auto"/>
          <w:sz w:val="24"/>
          <w:szCs w:val="24"/>
        </w:rPr>
        <w:t>ТРЕБОВАНИЯ, ПРЕДЪЯВЛЯЕМЫЕ К ОС</w:t>
      </w:r>
    </w:p>
    <w:p w:rsidR="002D0CC0" w:rsidRPr="002D0CC0" w:rsidRDefault="002D0CC0" w:rsidP="002D0CC0">
      <w:pPr>
        <w:keepLines/>
        <w:widowControl w:val="0"/>
        <w:suppressLineNumbers/>
        <w:suppressAutoHyphens/>
        <w:spacing w:after="0" w:line="240" w:lineRule="auto"/>
        <w:ind w:firstLine="709"/>
        <w:jc w:val="both"/>
        <w:rPr>
          <w:rFonts w:ascii="Times New Roman" w:eastAsia="Arial" w:hAnsi="Times New Roman"/>
          <w:color w:val="auto"/>
          <w:sz w:val="24"/>
          <w:szCs w:val="24"/>
        </w:rPr>
      </w:pPr>
      <w:r w:rsidRPr="002D0CC0">
        <w:rPr>
          <w:rFonts w:ascii="Times New Roman" w:eastAsia="Arial" w:hAnsi="Times New Roman"/>
          <w:color w:val="auto"/>
          <w:sz w:val="24"/>
          <w:szCs w:val="24"/>
        </w:rPr>
        <w:t>OC должна иметь подтверждение возможности её применения для построения информационных (автоматизированных) систем, обрабатывающих информацию ограниченного доступа в виде сертификатов соответствия требованиям нормативных документов.</w:t>
      </w:r>
    </w:p>
    <w:p w:rsidR="002D0CC0" w:rsidRPr="002D0CC0" w:rsidRDefault="002D0CC0" w:rsidP="002D0CC0">
      <w:pPr>
        <w:widowControl w:val="0"/>
        <w:suppressLineNumbers/>
        <w:suppressAutoHyphens/>
        <w:spacing w:before="100" w:after="100" w:line="240" w:lineRule="auto"/>
        <w:ind w:left="284"/>
        <w:jc w:val="both"/>
        <w:rPr>
          <w:rFonts w:ascii="Times New Roman" w:eastAsia="Arial" w:hAnsi="Times New Roman"/>
          <w:color w:val="auto"/>
          <w:sz w:val="24"/>
          <w:szCs w:val="24"/>
        </w:rPr>
      </w:pPr>
    </w:p>
    <w:p w:rsidR="002D0CC0" w:rsidRPr="002D0CC0" w:rsidRDefault="002D0CC0" w:rsidP="002D0CC0">
      <w:pPr>
        <w:keepNext/>
        <w:widowControl w:val="0"/>
        <w:numPr>
          <w:ilvl w:val="0"/>
          <w:numId w:val="15"/>
        </w:numPr>
        <w:suppressLineNumbers/>
        <w:suppressAutoHyphens/>
        <w:spacing w:after="0" w:line="240" w:lineRule="auto"/>
        <w:ind w:left="714" w:hanging="357"/>
        <w:jc w:val="center"/>
        <w:rPr>
          <w:rFonts w:ascii="Times New Roman" w:eastAsia="Arial" w:hAnsi="Times New Roman"/>
          <w:b/>
          <w:color w:val="auto"/>
          <w:sz w:val="24"/>
          <w:szCs w:val="24"/>
        </w:rPr>
      </w:pPr>
      <w:r w:rsidRPr="002D0CC0">
        <w:rPr>
          <w:rFonts w:ascii="Times New Roman" w:eastAsia="Arial" w:hAnsi="Times New Roman"/>
          <w:b/>
          <w:color w:val="auto"/>
          <w:sz w:val="24"/>
          <w:szCs w:val="24"/>
        </w:rPr>
        <w:t>ТРЕБОВАНИЯ К КОМПЛЕКТУ ПОСТАВКИ</w:t>
      </w:r>
    </w:p>
    <w:tbl>
      <w:tblPr>
        <w:tblW w:w="8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9"/>
        <w:gridCol w:w="2977"/>
        <w:gridCol w:w="2693"/>
      </w:tblGrid>
      <w:tr w:rsidR="002D0CC0" w:rsidRPr="002D0CC0" w:rsidTr="00DC1DA3">
        <w:trPr>
          <w:trHeight w:val="333"/>
          <w:jc w:val="center"/>
        </w:trPr>
        <w:tc>
          <w:tcPr>
            <w:tcW w:w="3289" w:type="dxa"/>
            <w:tcBorders>
              <w:top w:val="single" w:sz="4" w:space="0" w:color="auto"/>
              <w:left w:val="single" w:sz="4" w:space="0" w:color="auto"/>
              <w:bottom w:val="single" w:sz="4" w:space="0" w:color="auto"/>
              <w:right w:val="single" w:sz="4" w:space="0" w:color="auto"/>
            </w:tcBorders>
            <w:vAlign w:val="center"/>
            <w:hideMark/>
          </w:tcPr>
          <w:p w:rsidR="002D0CC0" w:rsidRPr="002D0CC0" w:rsidRDefault="002D0CC0" w:rsidP="002D0CC0">
            <w:pPr>
              <w:jc w:val="center"/>
              <w:rPr>
                <w:rFonts w:ascii="Times New Roman" w:eastAsia="Calibri" w:hAnsi="Times New Roman"/>
                <w:b/>
                <w:color w:val="auto"/>
                <w:sz w:val="24"/>
                <w:szCs w:val="24"/>
                <w:lang w:eastAsia="en-US"/>
              </w:rPr>
            </w:pPr>
            <w:r w:rsidRPr="002D0CC0">
              <w:rPr>
                <w:rFonts w:ascii="Times New Roman" w:eastAsia="Calibri" w:hAnsi="Times New Roman"/>
                <w:b/>
                <w:color w:val="auto"/>
                <w:sz w:val="24"/>
                <w:szCs w:val="24"/>
                <w:lang w:eastAsia="en-US"/>
              </w:rPr>
              <w:t>Наименование документа</w:t>
            </w:r>
          </w:p>
        </w:tc>
        <w:tc>
          <w:tcPr>
            <w:tcW w:w="2977" w:type="dxa"/>
            <w:tcBorders>
              <w:top w:val="single" w:sz="4" w:space="0" w:color="auto"/>
              <w:left w:val="single" w:sz="4" w:space="0" w:color="auto"/>
              <w:bottom w:val="single" w:sz="4" w:space="0" w:color="auto"/>
              <w:right w:val="single" w:sz="4" w:space="0" w:color="auto"/>
            </w:tcBorders>
            <w:vAlign w:val="center"/>
            <w:hideMark/>
          </w:tcPr>
          <w:p w:rsidR="002D0CC0" w:rsidRPr="002D0CC0" w:rsidRDefault="002D0CC0" w:rsidP="002D0CC0">
            <w:pPr>
              <w:jc w:val="center"/>
              <w:rPr>
                <w:rFonts w:ascii="Times New Roman" w:eastAsia="Calibri" w:hAnsi="Times New Roman"/>
                <w:b/>
                <w:color w:val="auto"/>
                <w:sz w:val="24"/>
                <w:szCs w:val="24"/>
                <w:lang w:eastAsia="en-US"/>
              </w:rPr>
            </w:pPr>
            <w:r w:rsidRPr="002D0CC0">
              <w:rPr>
                <w:rFonts w:ascii="Times New Roman" w:eastAsia="Calibri" w:hAnsi="Times New Roman"/>
                <w:b/>
                <w:color w:val="auto"/>
                <w:sz w:val="24"/>
                <w:szCs w:val="24"/>
                <w:lang w:eastAsia="en-US"/>
              </w:rPr>
              <w:t>Формат предоставления</w:t>
            </w:r>
          </w:p>
        </w:tc>
        <w:tc>
          <w:tcPr>
            <w:tcW w:w="2693" w:type="dxa"/>
            <w:tcBorders>
              <w:top w:val="single" w:sz="4" w:space="0" w:color="auto"/>
              <w:left w:val="single" w:sz="4" w:space="0" w:color="auto"/>
              <w:bottom w:val="single" w:sz="4" w:space="0" w:color="auto"/>
              <w:right w:val="single" w:sz="4" w:space="0" w:color="auto"/>
            </w:tcBorders>
            <w:vAlign w:val="center"/>
            <w:hideMark/>
          </w:tcPr>
          <w:p w:rsidR="002D0CC0" w:rsidRPr="002D0CC0" w:rsidRDefault="002D0CC0" w:rsidP="002D0CC0">
            <w:pPr>
              <w:jc w:val="center"/>
              <w:rPr>
                <w:rFonts w:ascii="Times New Roman" w:eastAsia="Calibri" w:hAnsi="Times New Roman"/>
                <w:b/>
                <w:color w:val="auto"/>
                <w:sz w:val="24"/>
                <w:szCs w:val="24"/>
                <w:lang w:eastAsia="en-US"/>
              </w:rPr>
            </w:pPr>
            <w:r w:rsidRPr="002D0CC0">
              <w:rPr>
                <w:rFonts w:ascii="Times New Roman" w:eastAsia="Calibri" w:hAnsi="Times New Roman"/>
                <w:b/>
                <w:color w:val="auto"/>
                <w:sz w:val="24"/>
                <w:szCs w:val="24"/>
                <w:lang w:eastAsia="en-US"/>
              </w:rPr>
              <w:t>Периодичность</w:t>
            </w:r>
          </w:p>
        </w:tc>
      </w:tr>
      <w:tr w:rsidR="002D0CC0" w:rsidRPr="002D0CC0" w:rsidTr="00DC1DA3">
        <w:trPr>
          <w:trHeight w:val="653"/>
          <w:jc w:val="center"/>
        </w:trPr>
        <w:tc>
          <w:tcPr>
            <w:tcW w:w="3289" w:type="dxa"/>
            <w:vAlign w:val="center"/>
          </w:tcPr>
          <w:p w:rsidR="002D0CC0" w:rsidRPr="002D0CC0" w:rsidRDefault="002D0CC0" w:rsidP="002D0CC0">
            <w:pPr>
              <w:spacing w:after="0"/>
              <w:jc w:val="both"/>
              <w:rPr>
                <w:rFonts w:ascii="Times New Roman" w:eastAsia="Calibri" w:hAnsi="Times New Roman"/>
                <w:spacing w:val="-8"/>
                <w:sz w:val="24"/>
                <w:szCs w:val="24"/>
                <w:lang w:eastAsia="en-US"/>
              </w:rPr>
            </w:pPr>
            <w:r w:rsidRPr="002D0CC0">
              <w:rPr>
                <w:rFonts w:ascii="Times New Roman" w:eastAsia="Calibri" w:hAnsi="Times New Roman"/>
                <w:color w:val="auto"/>
                <w:sz w:val="24"/>
                <w:szCs w:val="24"/>
                <w:lang w:eastAsia="en-US"/>
              </w:rPr>
              <w:t>Ключ активации ПО</w:t>
            </w:r>
          </w:p>
        </w:tc>
        <w:tc>
          <w:tcPr>
            <w:tcW w:w="2977" w:type="dxa"/>
            <w:vAlign w:val="center"/>
          </w:tcPr>
          <w:p w:rsidR="002D0CC0" w:rsidRPr="002D0CC0" w:rsidRDefault="002D0CC0" w:rsidP="002D0CC0">
            <w:pPr>
              <w:spacing w:after="0"/>
              <w:jc w:val="both"/>
              <w:rPr>
                <w:rFonts w:ascii="Times New Roman" w:hAnsi="Times New Roman"/>
                <w:sz w:val="24"/>
                <w:szCs w:val="24"/>
              </w:rPr>
            </w:pPr>
            <w:r w:rsidRPr="002D0CC0">
              <w:rPr>
                <w:rFonts w:ascii="PT Astra Serif" w:eastAsia="Calibri" w:hAnsi="PT Astra Serif"/>
                <w:sz w:val="24"/>
                <w:szCs w:val="24"/>
                <w:lang w:eastAsia="en-US"/>
              </w:rPr>
              <w:t>Электронная доставка</w:t>
            </w:r>
          </w:p>
        </w:tc>
        <w:tc>
          <w:tcPr>
            <w:tcW w:w="2693" w:type="dxa"/>
            <w:vAlign w:val="center"/>
          </w:tcPr>
          <w:p w:rsidR="002D0CC0" w:rsidRPr="002D0CC0" w:rsidRDefault="002D0CC0" w:rsidP="002D0CC0">
            <w:pPr>
              <w:spacing w:after="0"/>
              <w:jc w:val="both"/>
              <w:rPr>
                <w:rFonts w:ascii="Times New Roman" w:eastAsia="Calibri" w:hAnsi="Times New Roman"/>
                <w:spacing w:val="-8"/>
                <w:sz w:val="24"/>
                <w:szCs w:val="24"/>
                <w:lang w:eastAsia="en-US"/>
              </w:rPr>
            </w:pPr>
            <w:r w:rsidRPr="002D0CC0">
              <w:rPr>
                <w:rFonts w:ascii="Times New Roman" w:eastAsia="Calibri" w:hAnsi="Times New Roman"/>
                <w:spacing w:val="-8"/>
                <w:sz w:val="24"/>
                <w:szCs w:val="24"/>
                <w:lang w:eastAsia="en-US"/>
              </w:rPr>
              <w:t>Однократно, по факту осуществления поставки</w:t>
            </w:r>
          </w:p>
        </w:tc>
      </w:tr>
    </w:tbl>
    <w:p w:rsidR="002D0CC0" w:rsidRPr="002D0CC0" w:rsidRDefault="002D0CC0" w:rsidP="002D0CC0">
      <w:pPr>
        <w:widowControl w:val="0"/>
        <w:suppressLineNumbers/>
        <w:suppressAutoHyphens/>
        <w:spacing w:after="0" w:line="240" w:lineRule="auto"/>
        <w:ind w:left="720"/>
        <w:jc w:val="both"/>
        <w:rPr>
          <w:rFonts w:ascii="Times New Roman" w:eastAsia="Arial" w:hAnsi="Times New Roman"/>
          <w:color w:val="auto"/>
          <w:sz w:val="24"/>
          <w:szCs w:val="24"/>
        </w:rPr>
      </w:pPr>
    </w:p>
    <w:p w:rsidR="002D0CC0" w:rsidRPr="002D0CC0" w:rsidRDefault="002D0CC0" w:rsidP="002D0CC0">
      <w:pPr>
        <w:keepNext/>
        <w:widowControl w:val="0"/>
        <w:numPr>
          <w:ilvl w:val="0"/>
          <w:numId w:val="15"/>
        </w:numPr>
        <w:suppressLineNumbers/>
        <w:suppressAutoHyphens/>
        <w:spacing w:after="0" w:line="240" w:lineRule="auto"/>
        <w:ind w:left="714" w:hanging="357"/>
        <w:jc w:val="center"/>
        <w:rPr>
          <w:rFonts w:ascii="Times New Roman" w:eastAsia="Arial" w:hAnsi="Times New Roman"/>
          <w:b/>
          <w:color w:val="auto"/>
          <w:sz w:val="24"/>
          <w:szCs w:val="24"/>
        </w:rPr>
      </w:pPr>
      <w:r w:rsidRPr="002D0CC0">
        <w:rPr>
          <w:rFonts w:ascii="Times New Roman" w:eastAsia="Arial" w:hAnsi="Times New Roman"/>
          <w:b/>
          <w:color w:val="auto"/>
          <w:sz w:val="24"/>
          <w:szCs w:val="24"/>
        </w:rPr>
        <w:lastRenderedPageBreak/>
        <w:t>ИНЫЕ УСЛОВИЯ</w:t>
      </w:r>
    </w:p>
    <w:p w:rsidR="002D0CC0" w:rsidRPr="002D0CC0" w:rsidRDefault="002D0CC0" w:rsidP="002D0CC0">
      <w:pPr>
        <w:widowControl w:val="0"/>
        <w:numPr>
          <w:ilvl w:val="0"/>
          <w:numId w:val="17"/>
        </w:numPr>
        <w:suppressLineNumbers/>
        <w:suppressAutoHyphens/>
        <w:spacing w:after="0" w:line="240" w:lineRule="auto"/>
        <w:ind w:left="0" w:firstLine="426"/>
        <w:jc w:val="both"/>
        <w:rPr>
          <w:rFonts w:ascii="Times New Roman" w:eastAsia="Arial" w:hAnsi="Times New Roman"/>
          <w:color w:val="auto"/>
          <w:sz w:val="24"/>
          <w:szCs w:val="24"/>
        </w:rPr>
      </w:pPr>
      <w:r w:rsidRPr="002D0CC0">
        <w:rPr>
          <w:rFonts w:ascii="Times New Roman" w:eastAsia="Arial" w:hAnsi="Times New Roman"/>
          <w:color w:val="auto"/>
          <w:sz w:val="24"/>
          <w:szCs w:val="24"/>
        </w:rPr>
        <w:t>При передаче ПО не должны нарушаться права третьих лиц в области патентного, авторского и смежных прав.</w:t>
      </w:r>
    </w:p>
    <w:p w:rsidR="00F3423E" w:rsidRDefault="00F3423E">
      <w:pPr>
        <w:widowControl w:val="0"/>
        <w:spacing w:after="0" w:line="240" w:lineRule="auto"/>
        <w:ind w:firstLine="709"/>
        <w:jc w:val="right"/>
        <w:rPr>
          <w:rFonts w:ascii="Times New Roman" w:hAnsi="Times New Roman"/>
          <w:sz w:val="24"/>
        </w:rPr>
      </w:pPr>
    </w:p>
    <w:p w:rsidR="00F3423E" w:rsidRDefault="00F3423E">
      <w:pPr>
        <w:widowControl w:val="0"/>
        <w:spacing w:after="0" w:line="240" w:lineRule="auto"/>
        <w:ind w:firstLine="709"/>
        <w:jc w:val="right"/>
        <w:rPr>
          <w:rFonts w:ascii="Times New Roman" w:hAnsi="Times New Roman"/>
          <w:sz w:val="24"/>
        </w:rPr>
      </w:pPr>
    </w:p>
    <w:p w:rsidR="00F3423E" w:rsidRDefault="00F3423E">
      <w:pPr>
        <w:widowControl w:val="0"/>
        <w:spacing w:after="0" w:line="240" w:lineRule="auto"/>
        <w:ind w:firstLine="709"/>
        <w:jc w:val="right"/>
        <w:rPr>
          <w:rFonts w:ascii="Times New Roman" w:hAnsi="Times New Roman"/>
          <w:sz w:val="24"/>
        </w:rPr>
      </w:pPr>
    </w:p>
    <w:tbl>
      <w:tblPr>
        <w:tblW w:w="101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4927"/>
      </w:tblGrid>
      <w:tr w:rsidR="00D50696" w:rsidRPr="005A4F1F" w:rsidTr="00DC1DA3">
        <w:tc>
          <w:tcPr>
            <w:tcW w:w="5211" w:type="dxa"/>
          </w:tcPr>
          <w:p w:rsidR="00D50696" w:rsidRPr="00994CD4" w:rsidRDefault="00D50696" w:rsidP="00DC1DA3">
            <w:pPr>
              <w:spacing w:after="0" w:line="240" w:lineRule="auto"/>
              <w:ind w:firstLine="55"/>
              <w:jc w:val="both"/>
              <w:rPr>
                <w:rFonts w:ascii="Times New Roman" w:hAnsi="Times New Roman"/>
                <w:b/>
                <w:snapToGrid w:val="0"/>
                <w:sz w:val="26"/>
                <w:szCs w:val="26"/>
              </w:rPr>
            </w:pPr>
            <w:r w:rsidRPr="00994CD4">
              <w:rPr>
                <w:rFonts w:ascii="Times New Roman" w:hAnsi="Times New Roman"/>
                <w:b/>
                <w:snapToGrid w:val="0"/>
                <w:sz w:val="26"/>
                <w:szCs w:val="26"/>
              </w:rPr>
              <w:t>От Исполнителя:</w:t>
            </w:r>
          </w:p>
          <w:p w:rsidR="00D50696" w:rsidRPr="00994CD4" w:rsidRDefault="00D50696" w:rsidP="00DC1DA3">
            <w:pPr>
              <w:spacing w:after="0" w:line="240" w:lineRule="auto"/>
              <w:ind w:firstLine="55"/>
              <w:jc w:val="both"/>
              <w:rPr>
                <w:rFonts w:ascii="Times New Roman" w:hAnsi="Times New Roman"/>
                <w:snapToGrid w:val="0"/>
                <w:sz w:val="26"/>
                <w:szCs w:val="26"/>
              </w:rPr>
            </w:pPr>
            <w:r>
              <w:rPr>
                <w:rFonts w:ascii="Times New Roman" w:hAnsi="Times New Roman"/>
                <w:snapToGrid w:val="0"/>
                <w:sz w:val="26"/>
                <w:szCs w:val="26"/>
              </w:rPr>
              <w:t>_____</w:t>
            </w:r>
          </w:p>
          <w:p w:rsidR="00D50696" w:rsidRDefault="00D50696" w:rsidP="00DC1DA3">
            <w:pPr>
              <w:spacing w:after="0" w:line="240" w:lineRule="auto"/>
              <w:ind w:firstLine="55"/>
              <w:jc w:val="both"/>
              <w:rPr>
                <w:rFonts w:ascii="Times New Roman" w:hAnsi="Times New Roman"/>
                <w:snapToGrid w:val="0"/>
                <w:sz w:val="26"/>
                <w:szCs w:val="26"/>
              </w:rPr>
            </w:pPr>
          </w:p>
          <w:p w:rsidR="00D50696" w:rsidRPr="00994CD4" w:rsidRDefault="00D50696" w:rsidP="00DC1DA3">
            <w:pPr>
              <w:spacing w:after="0" w:line="240" w:lineRule="auto"/>
              <w:ind w:firstLine="55"/>
              <w:jc w:val="both"/>
              <w:rPr>
                <w:rFonts w:ascii="Times New Roman" w:hAnsi="Times New Roman"/>
                <w:snapToGrid w:val="0"/>
                <w:sz w:val="26"/>
                <w:szCs w:val="26"/>
              </w:rPr>
            </w:pPr>
          </w:p>
          <w:p w:rsidR="00D50696" w:rsidRPr="005F36AF" w:rsidRDefault="00D50696" w:rsidP="00DC1DA3">
            <w:pPr>
              <w:spacing w:after="0" w:line="240" w:lineRule="auto"/>
              <w:rPr>
                <w:rFonts w:ascii="Times New Roman" w:hAnsi="Times New Roman"/>
                <w:szCs w:val="22"/>
              </w:rPr>
            </w:pPr>
          </w:p>
        </w:tc>
        <w:tc>
          <w:tcPr>
            <w:tcW w:w="4927" w:type="dxa"/>
          </w:tcPr>
          <w:p w:rsidR="00D50696" w:rsidRPr="00994CD4" w:rsidRDefault="00D50696" w:rsidP="00DC1DA3">
            <w:pPr>
              <w:tabs>
                <w:tab w:val="center" w:pos="2600"/>
              </w:tabs>
              <w:spacing w:after="0" w:line="240" w:lineRule="auto"/>
              <w:ind w:firstLine="55"/>
              <w:jc w:val="both"/>
              <w:rPr>
                <w:rFonts w:ascii="Times New Roman" w:hAnsi="Times New Roman"/>
                <w:b/>
                <w:snapToGrid w:val="0"/>
                <w:sz w:val="26"/>
                <w:szCs w:val="26"/>
              </w:rPr>
            </w:pPr>
            <w:r w:rsidRPr="00994CD4">
              <w:rPr>
                <w:rFonts w:ascii="Times New Roman" w:hAnsi="Times New Roman"/>
                <w:b/>
                <w:snapToGrid w:val="0"/>
                <w:sz w:val="26"/>
                <w:szCs w:val="26"/>
              </w:rPr>
              <w:t>От Заказчика:</w:t>
            </w:r>
          </w:p>
          <w:p w:rsidR="00D50696" w:rsidRPr="00994CD4" w:rsidRDefault="00D50696" w:rsidP="00DC1DA3">
            <w:pPr>
              <w:spacing w:after="0" w:line="240" w:lineRule="auto"/>
              <w:ind w:right="-110"/>
              <w:rPr>
                <w:rFonts w:ascii="Times New Roman" w:hAnsi="Times New Roman"/>
                <w:snapToGrid w:val="0"/>
                <w:sz w:val="26"/>
                <w:szCs w:val="26"/>
              </w:rPr>
            </w:pPr>
            <w:r>
              <w:rPr>
                <w:rFonts w:ascii="Times New Roman" w:hAnsi="Times New Roman"/>
                <w:snapToGrid w:val="0"/>
                <w:sz w:val="26"/>
                <w:szCs w:val="26"/>
              </w:rPr>
              <w:t>_____</w:t>
            </w:r>
            <w:r w:rsidRPr="00C51588">
              <w:rPr>
                <w:rFonts w:ascii="Times New Roman" w:hAnsi="Times New Roman"/>
                <w:snapToGrid w:val="0"/>
                <w:sz w:val="26"/>
                <w:szCs w:val="26"/>
              </w:rPr>
              <w:t>МИ ФНС России по контролю и надзору за налогоплательщиками в сфере бюджетного финансирования</w:t>
            </w:r>
          </w:p>
          <w:p w:rsidR="00D50696" w:rsidRPr="00B961B0" w:rsidRDefault="00D50696" w:rsidP="00DC1DA3">
            <w:pPr>
              <w:suppressAutoHyphens/>
              <w:spacing w:after="0" w:line="240" w:lineRule="auto"/>
              <w:ind w:right="162"/>
              <w:rPr>
                <w:rFonts w:ascii="Times New Roman" w:hAnsi="Times New Roman"/>
                <w:sz w:val="24"/>
                <w:szCs w:val="24"/>
                <w:lang w:eastAsia="zh-CN"/>
              </w:rPr>
            </w:pPr>
          </w:p>
        </w:tc>
      </w:tr>
    </w:tbl>
    <w:p w:rsidR="00F3423E" w:rsidRDefault="00F3423E">
      <w:pPr>
        <w:widowControl w:val="0"/>
        <w:spacing w:after="0" w:line="240" w:lineRule="auto"/>
        <w:ind w:firstLine="709"/>
        <w:jc w:val="right"/>
        <w:rPr>
          <w:rFonts w:ascii="Times New Roman" w:hAnsi="Times New Roman"/>
          <w:sz w:val="24"/>
        </w:rPr>
      </w:pPr>
    </w:p>
    <w:p w:rsidR="00D50696" w:rsidRDefault="00D50696">
      <w:pPr>
        <w:rPr>
          <w:rFonts w:ascii="Times New Roman" w:hAnsi="Times New Roman"/>
          <w:sz w:val="24"/>
        </w:rPr>
      </w:pPr>
      <w:r>
        <w:rPr>
          <w:rFonts w:ascii="Times New Roman" w:hAnsi="Times New Roman"/>
          <w:sz w:val="24"/>
        </w:rPr>
        <w:br w:type="page"/>
      </w:r>
    </w:p>
    <w:p w:rsidR="00934D78" w:rsidRDefault="00C33A82">
      <w:pPr>
        <w:widowControl w:val="0"/>
        <w:spacing w:after="0" w:line="240" w:lineRule="auto"/>
        <w:ind w:firstLine="709"/>
        <w:jc w:val="right"/>
        <w:rPr>
          <w:rFonts w:ascii="Times New Roman" w:hAnsi="Times New Roman"/>
          <w:sz w:val="24"/>
        </w:rPr>
      </w:pPr>
      <w:r>
        <w:rPr>
          <w:rFonts w:ascii="Times New Roman" w:hAnsi="Times New Roman"/>
          <w:sz w:val="24"/>
        </w:rPr>
        <w:lastRenderedPageBreak/>
        <w:t>Приложение № 2</w:t>
      </w:r>
    </w:p>
    <w:p w:rsidR="00934D78" w:rsidRDefault="00C33A82">
      <w:pPr>
        <w:spacing w:after="0" w:line="240" w:lineRule="auto"/>
        <w:ind w:firstLine="29"/>
        <w:jc w:val="right"/>
        <w:rPr>
          <w:rFonts w:ascii="Times New Roman" w:hAnsi="Times New Roman"/>
          <w:sz w:val="24"/>
        </w:rPr>
      </w:pPr>
      <w:r>
        <w:rPr>
          <w:rFonts w:ascii="Times New Roman" w:hAnsi="Times New Roman"/>
          <w:sz w:val="24"/>
        </w:rPr>
        <w:t>к Государственному контракту</w:t>
      </w:r>
    </w:p>
    <w:p w:rsidR="00D50696" w:rsidRDefault="00D50696">
      <w:pPr>
        <w:spacing w:after="0" w:line="240" w:lineRule="auto"/>
        <w:ind w:firstLine="29"/>
        <w:jc w:val="right"/>
        <w:rPr>
          <w:rFonts w:ascii="Times New Roman" w:hAnsi="Times New Roman"/>
          <w:sz w:val="24"/>
        </w:rPr>
      </w:pPr>
      <w:r>
        <w:rPr>
          <w:rFonts w:ascii="Times New Roman" w:hAnsi="Times New Roman"/>
          <w:sz w:val="24"/>
        </w:rPr>
        <w:t>от ______________________</w:t>
      </w:r>
    </w:p>
    <w:p w:rsidR="00934D78" w:rsidRDefault="00C33A82">
      <w:pPr>
        <w:spacing w:after="0" w:line="240" w:lineRule="auto"/>
        <w:ind w:firstLine="29"/>
        <w:jc w:val="right"/>
        <w:rPr>
          <w:rFonts w:ascii="Times New Roman" w:hAnsi="Times New Roman"/>
          <w:sz w:val="24"/>
        </w:rPr>
      </w:pPr>
      <w:r>
        <w:rPr>
          <w:rFonts w:ascii="Times New Roman" w:hAnsi="Times New Roman"/>
          <w:sz w:val="24"/>
        </w:rPr>
        <w:t xml:space="preserve">№ </w:t>
      </w:r>
      <w:r>
        <w:rPr>
          <w:rFonts w:ascii="Times New Roman" w:hAnsi="Times New Roman"/>
          <w:b/>
          <w:sz w:val="26"/>
        </w:rPr>
        <w:t>___________________</w:t>
      </w:r>
    </w:p>
    <w:p w:rsidR="00934D78" w:rsidRDefault="00934D78">
      <w:pPr>
        <w:spacing w:after="0" w:line="240" w:lineRule="auto"/>
        <w:ind w:firstLine="284"/>
        <w:jc w:val="right"/>
        <w:rPr>
          <w:rFonts w:ascii="Times New Roman" w:hAnsi="Times New Roman"/>
          <w:spacing w:val="-3"/>
          <w:sz w:val="24"/>
        </w:rPr>
      </w:pPr>
    </w:p>
    <w:p w:rsidR="00934D78" w:rsidRDefault="00934D78">
      <w:pPr>
        <w:tabs>
          <w:tab w:val="left" w:pos="6100"/>
        </w:tabs>
        <w:spacing w:after="0" w:line="240" w:lineRule="auto"/>
        <w:jc w:val="center"/>
        <w:rPr>
          <w:rFonts w:ascii="Times New Roman" w:hAnsi="Times New Roman"/>
          <w:b/>
          <w:sz w:val="24"/>
        </w:rPr>
      </w:pPr>
    </w:p>
    <w:p w:rsidR="00934D78" w:rsidRDefault="00C33A82">
      <w:pPr>
        <w:tabs>
          <w:tab w:val="left" w:pos="6100"/>
        </w:tabs>
        <w:spacing w:after="0" w:line="240" w:lineRule="auto"/>
        <w:jc w:val="center"/>
        <w:rPr>
          <w:rFonts w:ascii="Times New Roman" w:hAnsi="Times New Roman"/>
          <w:b/>
          <w:sz w:val="24"/>
        </w:rPr>
      </w:pPr>
      <w:bookmarkStart w:id="4" w:name="ГК_спецификация"/>
      <w:r>
        <w:rPr>
          <w:rFonts w:ascii="Times New Roman" w:hAnsi="Times New Roman"/>
          <w:b/>
          <w:sz w:val="24"/>
        </w:rPr>
        <w:t>ЦЕНА ПОСТАВЛЯЕМОГО ТОВАРА</w:t>
      </w:r>
      <w:bookmarkEnd w:id="4"/>
    </w:p>
    <w:p w:rsidR="0052355C" w:rsidRDefault="0052355C" w:rsidP="00C33A82">
      <w:pPr>
        <w:widowControl w:val="0"/>
        <w:spacing w:after="0" w:line="240" w:lineRule="auto"/>
        <w:rPr>
          <w:rFonts w:ascii="Times New Roman" w:hAnsi="Times New Roman"/>
          <w:sz w:val="24"/>
        </w:rPr>
      </w:pPr>
    </w:p>
    <w:tbl>
      <w:tblPr>
        <w:tblStyle w:val="1fffffff"/>
        <w:tblW w:w="9939" w:type="dxa"/>
        <w:tblLayout w:type="fixed"/>
        <w:tblLook w:val="04A0" w:firstRow="1" w:lastRow="0" w:firstColumn="1" w:lastColumn="0" w:noHBand="0" w:noVBand="1"/>
      </w:tblPr>
      <w:tblGrid>
        <w:gridCol w:w="562"/>
        <w:gridCol w:w="2835"/>
        <w:gridCol w:w="2126"/>
        <w:gridCol w:w="992"/>
        <w:gridCol w:w="1701"/>
        <w:gridCol w:w="1723"/>
      </w:tblGrid>
      <w:tr w:rsidR="005F3ED8" w:rsidRPr="00D50696" w:rsidTr="005F3ED8">
        <w:trPr>
          <w:trHeight w:val="1453"/>
        </w:trPr>
        <w:tc>
          <w:tcPr>
            <w:tcW w:w="562" w:type="dxa"/>
            <w:vAlign w:val="center"/>
          </w:tcPr>
          <w:p w:rsidR="005F3ED8" w:rsidRPr="00D50696" w:rsidRDefault="005F3ED8" w:rsidP="00EC51BB">
            <w:pPr>
              <w:jc w:val="center"/>
              <w:rPr>
                <w:rFonts w:ascii="Times New Roman" w:hAnsi="Times New Roman"/>
                <w:b/>
                <w:sz w:val="24"/>
                <w:szCs w:val="24"/>
              </w:rPr>
            </w:pPr>
            <w:r w:rsidRPr="00D50696">
              <w:rPr>
                <w:rFonts w:ascii="Times New Roman" w:hAnsi="Times New Roman"/>
                <w:b/>
                <w:sz w:val="24"/>
                <w:szCs w:val="24"/>
              </w:rPr>
              <w:t>№ п/п</w:t>
            </w:r>
          </w:p>
        </w:tc>
        <w:tc>
          <w:tcPr>
            <w:tcW w:w="2835" w:type="dxa"/>
            <w:vAlign w:val="center"/>
          </w:tcPr>
          <w:p w:rsidR="005F3ED8" w:rsidRPr="00D50696" w:rsidRDefault="005F3ED8" w:rsidP="005F3ED8">
            <w:pPr>
              <w:spacing w:line="276" w:lineRule="auto"/>
              <w:ind w:firstLine="34"/>
              <w:jc w:val="center"/>
              <w:rPr>
                <w:rFonts w:ascii="Times New Roman" w:hAnsi="Times New Roman"/>
                <w:b/>
                <w:sz w:val="24"/>
                <w:szCs w:val="24"/>
              </w:rPr>
            </w:pPr>
            <w:r>
              <w:rPr>
                <w:rFonts w:ascii="Times New Roman" w:hAnsi="Times New Roman"/>
                <w:b/>
                <w:sz w:val="24"/>
                <w:szCs w:val="24"/>
              </w:rPr>
              <w:t>Наименование Программы</w:t>
            </w:r>
          </w:p>
        </w:tc>
        <w:tc>
          <w:tcPr>
            <w:tcW w:w="2126" w:type="dxa"/>
          </w:tcPr>
          <w:p w:rsidR="005F3ED8" w:rsidRDefault="005F3ED8" w:rsidP="005F3ED8">
            <w:pPr>
              <w:pStyle w:val="af1"/>
              <w:jc w:val="center"/>
              <w:rPr>
                <w:b/>
                <w:sz w:val="24"/>
                <w:szCs w:val="24"/>
              </w:rPr>
            </w:pPr>
            <w:r w:rsidRPr="00D50696">
              <w:rPr>
                <w:b/>
                <w:sz w:val="24"/>
                <w:szCs w:val="24"/>
              </w:rPr>
              <w:t>Код Программы</w:t>
            </w:r>
          </w:p>
          <w:p w:rsidR="005F3ED8" w:rsidRDefault="005F3ED8" w:rsidP="005F3ED8">
            <w:pPr>
              <w:pStyle w:val="af1"/>
              <w:jc w:val="center"/>
              <w:rPr>
                <w:b/>
                <w:sz w:val="24"/>
                <w:szCs w:val="24"/>
              </w:rPr>
            </w:pPr>
            <w:r w:rsidRPr="00D50696">
              <w:rPr>
                <w:b/>
                <w:sz w:val="24"/>
                <w:szCs w:val="24"/>
              </w:rPr>
              <w:t>Реестровая запись</w:t>
            </w:r>
          </w:p>
          <w:p w:rsidR="005F3ED8" w:rsidRPr="00D50696" w:rsidRDefault="005F3ED8" w:rsidP="005F3ED8">
            <w:pPr>
              <w:pStyle w:val="af1"/>
              <w:jc w:val="center"/>
              <w:rPr>
                <w:b/>
                <w:bCs/>
                <w:sz w:val="24"/>
                <w:szCs w:val="24"/>
              </w:rPr>
            </w:pPr>
            <w:r w:rsidRPr="00D50696">
              <w:rPr>
                <w:b/>
                <w:sz w:val="24"/>
                <w:szCs w:val="24"/>
              </w:rPr>
              <w:t>Страна происхождения</w:t>
            </w:r>
          </w:p>
        </w:tc>
        <w:tc>
          <w:tcPr>
            <w:tcW w:w="992" w:type="dxa"/>
            <w:vAlign w:val="center"/>
          </w:tcPr>
          <w:p w:rsidR="005F3ED8" w:rsidRPr="00D50696" w:rsidRDefault="005F3ED8" w:rsidP="00EC51BB">
            <w:pPr>
              <w:pStyle w:val="af1"/>
              <w:jc w:val="center"/>
              <w:rPr>
                <w:b/>
                <w:bCs/>
                <w:sz w:val="24"/>
                <w:szCs w:val="24"/>
              </w:rPr>
            </w:pPr>
            <w:r w:rsidRPr="00D50696">
              <w:rPr>
                <w:b/>
                <w:bCs/>
                <w:sz w:val="24"/>
                <w:szCs w:val="24"/>
              </w:rPr>
              <w:t>Кол-во/</w:t>
            </w:r>
          </w:p>
          <w:p w:rsidR="005F3ED8" w:rsidRPr="00D50696" w:rsidRDefault="005F3ED8" w:rsidP="00EC51BB">
            <w:pPr>
              <w:spacing w:line="276" w:lineRule="auto"/>
              <w:ind w:left="-108" w:right="38" w:firstLine="108"/>
              <w:jc w:val="center"/>
              <w:rPr>
                <w:rFonts w:ascii="Times New Roman" w:hAnsi="Times New Roman"/>
                <w:b/>
                <w:sz w:val="24"/>
                <w:szCs w:val="24"/>
              </w:rPr>
            </w:pPr>
            <w:r w:rsidRPr="00D50696">
              <w:rPr>
                <w:rFonts w:ascii="Times New Roman" w:hAnsi="Times New Roman"/>
                <w:b/>
                <w:bCs/>
                <w:sz w:val="24"/>
                <w:szCs w:val="24"/>
              </w:rPr>
              <w:t>Ед. изм.</w:t>
            </w:r>
          </w:p>
        </w:tc>
        <w:tc>
          <w:tcPr>
            <w:tcW w:w="1701" w:type="dxa"/>
            <w:vAlign w:val="center"/>
          </w:tcPr>
          <w:p w:rsidR="005F3ED8" w:rsidRPr="00D50696" w:rsidRDefault="005F3ED8" w:rsidP="0052355C">
            <w:pPr>
              <w:ind w:left="-108" w:right="38" w:firstLine="108"/>
              <w:jc w:val="center"/>
              <w:rPr>
                <w:rFonts w:ascii="Times New Roman" w:hAnsi="Times New Roman"/>
                <w:b/>
                <w:sz w:val="24"/>
                <w:szCs w:val="24"/>
              </w:rPr>
            </w:pPr>
            <w:r w:rsidRPr="00D50696">
              <w:rPr>
                <w:rFonts w:ascii="Times New Roman" w:hAnsi="Times New Roman"/>
                <w:b/>
                <w:sz w:val="24"/>
                <w:szCs w:val="24"/>
              </w:rPr>
              <w:t>Цена единицы товара,</w:t>
            </w:r>
          </w:p>
          <w:p w:rsidR="005F3ED8" w:rsidRPr="00D50696" w:rsidRDefault="005F3ED8" w:rsidP="0052355C">
            <w:pPr>
              <w:spacing w:line="276" w:lineRule="auto"/>
              <w:ind w:left="-108" w:right="38" w:firstLine="108"/>
              <w:jc w:val="center"/>
              <w:rPr>
                <w:rFonts w:ascii="Times New Roman" w:hAnsi="Times New Roman"/>
                <w:b/>
                <w:sz w:val="24"/>
                <w:szCs w:val="24"/>
              </w:rPr>
            </w:pPr>
            <w:r w:rsidRPr="00D50696">
              <w:rPr>
                <w:rFonts w:ascii="Times New Roman" w:hAnsi="Times New Roman"/>
                <w:b/>
                <w:sz w:val="24"/>
                <w:szCs w:val="24"/>
              </w:rPr>
              <w:t xml:space="preserve">в </w:t>
            </w:r>
            <w:proofErr w:type="spellStart"/>
            <w:r w:rsidRPr="00D50696">
              <w:rPr>
                <w:rFonts w:ascii="Times New Roman" w:hAnsi="Times New Roman"/>
                <w:b/>
                <w:sz w:val="24"/>
                <w:szCs w:val="24"/>
              </w:rPr>
              <w:t>т.ч</w:t>
            </w:r>
            <w:proofErr w:type="spellEnd"/>
            <w:r w:rsidRPr="00D50696">
              <w:rPr>
                <w:rFonts w:ascii="Times New Roman" w:hAnsi="Times New Roman"/>
                <w:b/>
                <w:sz w:val="24"/>
                <w:szCs w:val="24"/>
              </w:rPr>
              <w:t>. НДС* ___%, руб.</w:t>
            </w:r>
          </w:p>
        </w:tc>
        <w:tc>
          <w:tcPr>
            <w:tcW w:w="1723" w:type="dxa"/>
            <w:vAlign w:val="center"/>
          </w:tcPr>
          <w:p w:rsidR="005F3ED8" w:rsidRPr="00D50696" w:rsidRDefault="005F3ED8" w:rsidP="0052355C">
            <w:pPr>
              <w:pStyle w:val="af1"/>
              <w:jc w:val="center"/>
              <w:rPr>
                <w:b/>
                <w:bCs/>
                <w:sz w:val="24"/>
                <w:szCs w:val="24"/>
              </w:rPr>
            </w:pPr>
            <w:r w:rsidRPr="00D50696">
              <w:rPr>
                <w:b/>
                <w:bCs/>
                <w:sz w:val="24"/>
                <w:szCs w:val="24"/>
              </w:rPr>
              <w:t xml:space="preserve">Стоимость Программы </w:t>
            </w:r>
            <w:r w:rsidRPr="00D50696">
              <w:rPr>
                <w:b/>
                <w:bCs/>
                <w:sz w:val="24"/>
                <w:szCs w:val="24"/>
              </w:rPr>
              <w:br/>
              <w:t xml:space="preserve">в руб. </w:t>
            </w:r>
            <w:r w:rsidRPr="00D50696">
              <w:rPr>
                <w:b/>
                <w:bCs/>
                <w:sz w:val="24"/>
                <w:szCs w:val="24"/>
              </w:rPr>
              <w:br/>
              <w:t xml:space="preserve">в </w:t>
            </w:r>
            <w:proofErr w:type="spellStart"/>
            <w:r w:rsidRPr="00D50696">
              <w:rPr>
                <w:b/>
                <w:bCs/>
                <w:sz w:val="24"/>
                <w:szCs w:val="24"/>
              </w:rPr>
              <w:t>т.ч</w:t>
            </w:r>
            <w:proofErr w:type="spellEnd"/>
            <w:r w:rsidRPr="00D50696">
              <w:rPr>
                <w:b/>
                <w:bCs/>
                <w:sz w:val="24"/>
                <w:szCs w:val="24"/>
              </w:rPr>
              <w:t>. НДС*__ %, руб.</w:t>
            </w:r>
          </w:p>
        </w:tc>
      </w:tr>
      <w:tr w:rsidR="005F3ED8" w:rsidRPr="00D50696" w:rsidTr="005F3ED8">
        <w:trPr>
          <w:trHeight w:val="2114"/>
        </w:trPr>
        <w:tc>
          <w:tcPr>
            <w:tcW w:w="562" w:type="dxa"/>
            <w:vAlign w:val="center"/>
          </w:tcPr>
          <w:p w:rsidR="005F3ED8" w:rsidRPr="00D50696" w:rsidRDefault="005F3ED8" w:rsidP="00EC51BB">
            <w:pPr>
              <w:spacing w:line="276" w:lineRule="auto"/>
              <w:jc w:val="center"/>
              <w:rPr>
                <w:rFonts w:ascii="Times New Roman" w:hAnsi="Times New Roman"/>
                <w:sz w:val="24"/>
                <w:szCs w:val="24"/>
              </w:rPr>
            </w:pPr>
            <w:r>
              <w:rPr>
                <w:rFonts w:ascii="Times New Roman" w:hAnsi="Times New Roman"/>
                <w:sz w:val="24"/>
                <w:szCs w:val="24"/>
              </w:rPr>
              <w:t>1</w:t>
            </w:r>
          </w:p>
        </w:tc>
        <w:tc>
          <w:tcPr>
            <w:tcW w:w="2835" w:type="dxa"/>
            <w:vAlign w:val="center"/>
          </w:tcPr>
          <w:p w:rsidR="005F3ED8" w:rsidRPr="00D50696" w:rsidRDefault="005F3ED8" w:rsidP="00EC51BB">
            <w:pPr>
              <w:autoSpaceDE w:val="0"/>
              <w:autoSpaceDN w:val="0"/>
              <w:adjustRightInd w:val="0"/>
              <w:rPr>
                <w:rFonts w:ascii="Times New Roman" w:hAnsi="Times New Roman"/>
                <w:sz w:val="24"/>
                <w:szCs w:val="24"/>
              </w:rPr>
            </w:pPr>
          </w:p>
        </w:tc>
        <w:tc>
          <w:tcPr>
            <w:tcW w:w="2126" w:type="dxa"/>
          </w:tcPr>
          <w:p w:rsidR="005F3ED8" w:rsidRPr="00D50696" w:rsidRDefault="005F3ED8" w:rsidP="00EC51BB">
            <w:pPr>
              <w:ind w:left="-141" w:right="47" w:firstLine="34"/>
              <w:jc w:val="center"/>
              <w:rPr>
                <w:rFonts w:ascii="Times New Roman" w:hAnsi="Times New Roman"/>
                <w:bCs/>
                <w:sz w:val="24"/>
                <w:szCs w:val="24"/>
              </w:rPr>
            </w:pPr>
          </w:p>
        </w:tc>
        <w:tc>
          <w:tcPr>
            <w:tcW w:w="992" w:type="dxa"/>
            <w:vAlign w:val="center"/>
          </w:tcPr>
          <w:p w:rsidR="005F3ED8" w:rsidRPr="00D50696" w:rsidRDefault="005F3ED8" w:rsidP="00EC51BB">
            <w:pPr>
              <w:spacing w:line="276" w:lineRule="auto"/>
              <w:ind w:left="-141" w:right="47" w:firstLine="34"/>
              <w:jc w:val="center"/>
              <w:rPr>
                <w:rFonts w:ascii="Times New Roman" w:hAnsi="Times New Roman"/>
                <w:bCs/>
                <w:sz w:val="24"/>
                <w:szCs w:val="24"/>
              </w:rPr>
            </w:pPr>
            <w:r w:rsidRPr="00D50696">
              <w:rPr>
                <w:rFonts w:ascii="Times New Roman" w:hAnsi="Times New Roman"/>
                <w:bCs/>
                <w:sz w:val="24"/>
                <w:szCs w:val="24"/>
              </w:rPr>
              <w:t>1 шт.</w:t>
            </w:r>
          </w:p>
        </w:tc>
        <w:tc>
          <w:tcPr>
            <w:tcW w:w="1701" w:type="dxa"/>
            <w:vAlign w:val="center"/>
          </w:tcPr>
          <w:p w:rsidR="005F3ED8" w:rsidRPr="00D50696" w:rsidRDefault="005F3ED8" w:rsidP="00EC51BB">
            <w:pPr>
              <w:spacing w:line="276" w:lineRule="auto"/>
              <w:ind w:firstLine="34"/>
              <w:jc w:val="center"/>
              <w:rPr>
                <w:rFonts w:ascii="Times New Roman" w:hAnsi="Times New Roman"/>
                <w:sz w:val="24"/>
                <w:szCs w:val="24"/>
              </w:rPr>
            </w:pPr>
          </w:p>
        </w:tc>
        <w:tc>
          <w:tcPr>
            <w:tcW w:w="1723" w:type="dxa"/>
            <w:vAlign w:val="center"/>
          </w:tcPr>
          <w:p w:rsidR="005F3ED8" w:rsidRPr="00D50696" w:rsidRDefault="005F3ED8" w:rsidP="00EC51BB">
            <w:pPr>
              <w:autoSpaceDE w:val="0"/>
              <w:autoSpaceDN w:val="0"/>
              <w:adjustRightInd w:val="0"/>
              <w:ind w:firstLine="179"/>
              <w:jc w:val="center"/>
              <w:rPr>
                <w:rFonts w:ascii="Times New Roman" w:hAnsi="Times New Roman"/>
                <w:bCs/>
                <w:sz w:val="24"/>
                <w:szCs w:val="24"/>
              </w:rPr>
            </w:pPr>
          </w:p>
        </w:tc>
      </w:tr>
      <w:tr w:rsidR="005F3ED8" w:rsidRPr="00D50696" w:rsidTr="008034C6">
        <w:trPr>
          <w:trHeight w:val="249"/>
        </w:trPr>
        <w:tc>
          <w:tcPr>
            <w:tcW w:w="8216" w:type="dxa"/>
            <w:gridSpan w:val="5"/>
          </w:tcPr>
          <w:p w:rsidR="005F3ED8" w:rsidRPr="00D50696" w:rsidRDefault="005F3ED8" w:rsidP="00EC51BB">
            <w:pPr>
              <w:spacing w:line="276" w:lineRule="auto"/>
              <w:ind w:firstLine="34"/>
              <w:jc w:val="right"/>
              <w:rPr>
                <w:rFonts w:ascii="Times New Roman" w:hAnsi="Times New Roman"/>
                <w:b/>
                <w:sz w:val="24"/>
                <w:szCs w:val="24"/>
              </w:rPr>
            </w:pPr>
            <w:r w:rsidRPr="00D50696">
              <w:rPr>
                <w:rFonts w:ascii="Times New Roman" w:hAnsi="Times New Roman"/>
                <w:b/>
                <w:sz w:val="24"/>
                <w:szCs w:val="24"/>
              </w:rPr>
              <w:t>ИТОГО ПО КОНТРАКТУ:</w:t>
            </w:r>
          </w:p>
        </w:tc>
        <w:tc>
          <w:tcPr>
            <w:tcW w:w="1723" w:type="dxa"/>
            <w:vAlign w:val="center"/>
          </w:tcPr>
          <w:p w:rsidR="005F3ED8" w:rsidRPr="00D50696" w:rsidRDefault="005F3ED8" w:rsidP="00EC51BB">
            <w:pPr>
              <w:autoSpaceDE w:val="0"/>
              <w:autoSpaceDN w:val="0"/>
              <w:adjustRightInd w:val="0"/>
              <w:ind w:firstLine="179"/>
              <w:jc w:val="center"/>
              <w:rPr>
                <w:rFonts w:ascii="Times New Roman" w:hAnsi="Times New Roman"/>
                <w:b/>
                <w:bCs/>
                <w:sz w:val="24"/>
                <w:szCs w:val="24"/>
              </w:rPr>
            </w:pPr>
          </w:p>
        </w:tc>
      </w:tr>
      <w:tr w:rsidR="005F3ED8" w:rsidRPr="00D50696" w:rsidTr="006B6981">
        <w:trPr>
          <w:trHeight w:val="249"/>
        </w:trPr>
        <w:tc>
          <w:tcPr>
            <w:tcW w:w="8216" w:type="dxa"/>
            <w:gridSpan w:val="5"/>
          </w:tcPr>
          <w:p w:rsidR="005F3ED8" w:rsidRPr="00D50696" w:rsidRDefault="005F3ED8" w:rsidP="00EC51BB">
            <w:pPr>
              <w:ind w:firstLine="34"/>
              <w:jc w:val="right"/>
              <w:rPr>
                <w:rFonts w:ascii="Times New Roman" w:hAnsi="Times New Roman"/>
                <w:b/>
                <w:sz w:val="24"/>
                <w:szCs w:val="24"/>
              </w:rPr>
            </w:pPr>
            <w:r w:rsidRPr="00D50696">
              <w:rPr>
                <w:rFonts w:ascii="Times New Roman" w:hAnsi="Times New Roman"/>
                <w:b/>
                <w:sz w:val="24"/>
                <w:szCs w:val="24"/>
              </w:rPr>
              <w:t xml:space="preserve">В </w:t>
            </w:r>
            <w:proofErr w:type="spellStart"/>
            <w:r w:rsidRPr="00D50696">
              <w:rPr>
                <w:rFonts w:ascii="Times New Roman" w:hAnsi="Times New Roman"/>
                <w:b/>
                <w:sz w:val="24"/>
                <w:szCs w:val="24"/>
              </w:rPr>
              <w:t>т.ч</w:t>
            </w:r>
            <w:proofErr w:type="spellEnd"/>
            <w:r w:rsidRPr="00D50696">
              <w:rPr>
                <w:rFonts w:ascii="Times New Roman" w:hAnsi="Times New Roman"/>
                <w:b/>
                <w:sz w:val="24"/>
                <w:szCs w:val="24"/>
              </w:rPr>
              <w:t>. НДС___* %:</w:t>
            </w:r>
          </w:p>
        </w:tc>
        <w:tc>
          <w:tcPr>
            <w:tcW w:w="1723" w:type="dxa"/>
            <w:vAlign w:val="center"/>
          </w:tcPr>
          <w:p w:rsidR="005F3ED8" w:rsidRPr="00D50696" w:rsidRDefault="005F3ED8" w:rsidP="00EC51BB">
            <w:pPr>
              <w:autoSpaceDE w:val="0"/>
              <w:autoSpaceDN w:val="0"/>
              <w:adjustRightInd w:val="0"/>
              <w:ind w:firstLine="179"/>
              <w:jc w:val="center"/>
              <w:rPr>
                <w:rFonts w:ascii="Times New Roman" w:hAnsi="Times New Roman"/>
                <w:b/>
                <w:bCs/>
                <w:sz w:val="24"/>
                <w:szCs w:val="24"/>
              </w:rPr>
            </w:pPr>
          </w:p>
        </w:tc>
      </w:tr>
    </w:tbl>
    <w:p w:rsidR="0052355C" w:rsidRDefault="0052355C" w:rsidP="0052355C">
      <w:pPr>
        <w:tabs>
          <w:tab w:val="left" w:pos="1134"/>
          <w:tab w:val="left" w:pos="5954"/>
        </w:tabs>
        <w:jc w:val="both"/>
        <w:rPr>
          <w:i/>
          <w:szCs w:val="22"/>
        </w:rPr>
      </w:pPr>
    </w:p>
    <w:p w:rsidR="0052355C" w:rsidRDefault="0052355C" w:rsidP="00C33A82">
      <w:pPr>
        <w:widowControl w:val="0"/>
        <w:spacing w:after="0" w:line="240" w:lineRule="auto"/>
        <w:rPr>
          <w:rFonts w:ascii="Times New Roman" w:hAnsi="Times New Roman"/>
          <w:sz w:val="24"/>
        </w:rPr>
      </w:pPr>
      <w:r w:rsidRPr="0052355C">
        <w:rPr>
          <w:rFonts w:ascii="Times New Roman" w:hAnsi="Times New Roman"/>
          <w:sz w:val="24"/>
        </w:rPr>
        <w:t xml:space="preserve">Общая стоимость поставляемого Товара составляет: ________ (__________) руб. ___ </w:t>
      </w:r>
      <w:proofErr w:type="gramStart"/>
      <w:r w:rsidRPr="0052355C">
        <w:rPr>
          <w:rFonts w:ascii="Times New Roman" w:hAnsi="Times New Roman"/>
          <w:sz w:val="24"/>
        </w:rPr>
        <w:t>коп.,</w:t>
      </w:r>
      <w:proofErr w:type="gramEnd"/>
      <w:r w:rsidRPr="0052355C">
        <w:rPr>
          <w:rFonts w:ascii="Times New Roman" w:hAnsi="Times New Roman"/>
          <w:sz w:val="24"/>
        </w:rPr>
        <w:t xml:space="preserve"> в том числе НДС ___%__</w:t>
      </w:r>
      <w:r>
        <w:rPr>
          <w:rFonts w:ascii="Times New Roman" w:hAnsi="Times New Roman"/>
          <w:sz w:val="24"/>
        </w:rPr>
        <w:t xml:space="preserve">_____*, (в случае если </w:t>
      </w:r>
      <w:r w:rsidR="0098724F">
        <w:rPr>
          <w:rFonts w:ascii="Times New Roman" w:hAnsi="Times New Roman"/>
          <w:sz w:val="24"/>
        </w:rPr>
        <w:t>Исполнитель</w:t>
      </w:r>
      <w:r w:rsidRPr="0052355C">
        <w:rPr>
          <w:rFonts w:ascii="Times New Roman" w:hAnsi="Times New Roman"/>
          <w:sz w:val="24"/>
        </w:rPr>
        <w:t xml:space="preserve"> имеет право на освобождение от уплаты НДС, то слова «в том числе НДС» заменяются словами «НДС не облагается»).</w:t>
      </w:r>
    </w:p>
    <w:p w:rsidR="0052355C" w:rsidRDefault="0052355C" w:rsidP="00C33A82">
      <w:pPr>
        <w:widowControl w:val="0"/>
        <w:spacing w:after="0" w:line="240" w:lineRule="auto"/>
        <w:rPr>
          <w:rFonts w:ascii="Times New Roman" w:hAnsi="Times New Roman"/>
          <w:sz w:val="24"/>
        </w:rPr>
      </w:pPr>
    </w:p>
    <w:p w:rsidR="0052355C" w:rsidRDefault="0052355C" w:rsidP="00C33A82">
      <w:pPr>
        <w:widowControl w:val="0"/>
        <w:spacing w:after="0" w:line="240" w:lineRule="auto"/>
        <w:rPr>
          <w:rFonts w:ascii="Times New Roman" w:hAnsi="Times New Roman"/>
          <w:sz w:val="24"/>
        </w:rPr>
      </w:pPr>
    </w:p>
    <w:p w:rsidR="0052355C" w:rsidRDefault="0052355C" w:rsidP="00C33A82">
      <w:pPr>
        <w:widowControl w:val="0"/>
        <w:spacing w:after="0" w:line="240" w:lineRule="auto"/>
        <w:rPr>
          <w:rFonts w:ascii="Times New Roman" w:hAnsi="Times New Roman"/>
          <w:sz w:val="24"/>
        </w:rPr>
      </w:pPr>
    </w:p>
    <w:tbl>
      <w:tblPr>
        <w:tblW w:w="101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4927"/>
      </w:tblGrid>
      <w:tr w:rsidR="005F3ED8" w:rsidRPr="005A4F1F" w:rsidTr="00CE18F9">
        <w:trPr>
          <w:trHeight w:val="1461"/>
        </w:trPr>
        <w:tc>
          <w:tcPr>
            <w:tcW w:w="5211" w:type="dxa"/>
          </w:tcPr>
          <w:p w:rsidR="005F3ED8" w:rsidRPr="00994CD4" w:rsidRDefault="005F3ED8" w:rsidP="00DC1DA3">
            <w:pPr>
              <w:spacing w:after="0" w:line="240" w:lineRule="auto"/>
              <w:ind w:firstLine="55"/>
              <w:jc w:val="both"/>
              <w:rPr>
                <w:rFonts w:ascii="Times New Roman" w:hAnsi="Times New Roman"/>
                <w:b/>
                <w:snapToGrid w:val="0"/>
                <w:sz w:val="26"/>
                <w:szCs w:val="26"/>
              </w:rPr>
            </w:pPr>
            <w:r w:rsidRPr="00994CD4">
              <w:rPr>
                <w:rFonts w:ascii="Times New Roman" w:hAnsi="Times New Roman"/>
                <w:b/>
                <w:snapToGrid w:val="0"/>
                <w:sz w:val="26"/>
                <w:szCs w:val="26"/>
              </w:rPr>
              <w:t>От Исполнителя:</w:t>
            </w:r>
          </w:p>
          <w:p w:rsidR="005F3ED8" w:rsidRPr="00994CD4" w:rsidRDefault="005F3ED8" w:rsidP="00DC1DA3">
            <w:pPr>
              <w:spacing w:after="0" w:line="240" w:lineRule="auto"/>
              <w:ind w:firstLine="55"/>
              <w:jc w:val="both"/>
              <w:rPr>
                <w:rFonts w:ascii="Times New Roman" w:hAnsi="Times New Roman"/>
                <w:snapToGrid w:val="0"/>
                <w:sz w:val="26"/>
                <w:szCs w:val="26"/>
              </w:rPr>
            </w:pPr>
            <w:r>
              <w:rPr>
                <w:rFonts w:ascii="Times New Roman" w:hAnsi="Times New Roman"/>
                <w:snapToGrid w:val="0"/>
                <w:sz w:val="26"/>
                <w:szCs w:val="26"/>
              </w:rPr>
              <w:t>_____</w:t>
            </w:r>
          </w:p>
          <w:p w:rsidR="005F3ED8" w:rsidRDefault="005F3ED8" w:rsidP="00DC1DA3">
            <w:pPr>
              <w:spacing w:after="0" w:line="240" w:lineRule="auto"/>
              <w:ind w:firstLine="55"/>
              <w:jc w:val="both"/>
              <w:rPr>
                <w:rFonts w:ascii="Times New Roman" w:hAnsi="Times New Roman"/>
                <w:snapToGrid w:val="0"/>
                <w:sz w:val="26"/>
                <w:szCs w:val="26"/>
              </w:rPr>
            </w:pPr>
          </w:p>
          <w:p w:rsidR="005F3ED8" w:rsidRPr="00994CD4" w:rsidRDefault="005F3ED8" w:rsidP="00DC1DA3">
            <w:pPr>
              <w:spacing w:after="0" w:line="240" w:lineRule="auto"/>
              <w:ind w:firstLine="55"/>
              <w:jc w:val="both"/>
              <w:rPr>
                <w:rFonts w:ascii="Times New Roman" w:hAnsi="Times New Roman"/>
                <w:snapToGrid w:val="0"/>
                <w:sz w:val="26"/>
                <w:szCs w:val="26"/>
              </w:rPr>
            </w:pPr>
          </w:p>
          <w:p w:rsidR="005F3ED8" w:rsidRPr="005F36AF" w:rsidRDefault="005F3ED8" w:rsidP="00DC1DA3">
            <w:pPr>
              <w:spacing w:after="0" w:line="240" w:lineRule="auto"/>
              <w:rPr>
                <w:rFonts w:ascii="Times New Roman" w:hAnsi="Times New Roman"/>
                <w:szCs w:val="22"/>
              </w:rPr>
            </w:pPr>
          </w:p>
        </w:tc>
        <w:tc>
          <w:tcPr>
            <w:tcW w:w="4927" w:type="dxa"/>
          </w:tcPr>
          <w:p w:rsidR="005F3ED8" w:rsidRPr="00994CD4" w:rsidRDefault="005F3ED8" w:rsidP="00DC1DA3">
            <w:pPr>
              <w:tabs>
                <w:tab w:val="center" w:pos="2600"/>
              </w:tabs>
              <w:spacing w:after="0" w:line="240" w:lineRule="auto"/>
              <w:ind w:firstLine="55"/>
              <w:jc w:val="both"/>
              <w:rPr>
                <w:rFonts w:ascii="Times New Roman" w:hAnsi="Times New Roman"/>
                <w:b/>
                <w:snapToGrid w:val="0"/>
                <w:sz w:val="26"/>
                <w:szCs w:val="26"/>
              </w:rPr>
            </w:pPr>
            <w:r w:rsidRPr="00994CD4">
              <w:rPr>
                <w:rFonts w:ascii="Times New Roman" w:hAnsi="Times New Roman"/>
                <w:b/>
                <w:snapToGrid w:val="0"/>
                <w:sz w:val="26"/>
                <w:szCs w:val="26"/>
              </w:rPr>
              <w:t>От Заказчика:</w:t>
            </w:r>
          </w:p>
          <w:p w:rsidR="005F3ED8" w:rsidRPr="00994CD4" w:rsidRDefault="005F3ED8" w:rsidP="00DC1DA3">
            <w:pPr>
              <w:spacing w:after="0" w:line="240" w:lineRule="auto"/>
              <w:ind w:right="-110"/>
              <w:rPr>
                <w:rFonts w:ascii="Times New Roman" w:hAnsi="Times New Roman"/>
                <w:snapToGrid w:val="0"/>
                <w:sz w:val="26"/>
                <w:szCs w:val="26"/>
              </w:rPr>
            </w:pPr>
            <w:r>
              <w:rPr>
                <w:rFonts w:ascii="Times New Roman" w:hAnsi="Times New Roman"/>
                <w:snapToGrid w:val="0"/>
                <w:sz w:val="26"/>
                <w:szCs w:val="26"/>
              </w:rPr>
              <w:t>_____</w:t>
            </w:r>
            <w:r w:rsidRPr="00C51588">
              <w:rPr>
                <w:rFonts w:ascii="Times New Roman" w:hAnsi="Times New Roman"/>
                <w:snapToGrid w:val="0"/>
                <w:sz w:val="26"/>
                <w:szCs w:val="26"/>
              </w:rPr>
              <w:t>МИ ФНС России по контролю и надзору за налогоплательщиками в сфере бюджетного финансирования</w:t>
            </w:r>
          </w:p>
          <w:p w:rsidR="005F3ED8" w:rsidRPr="00B961B0" w:rsidRDefault="005F3ED8" w:rsidP="00DC1DA3">
            <w:pPr>
              <w:suppressAutoHyphens/>
              <w:spacing w:after="0" w:line="240" w:lineRule="auto"/>
              <w:ind w:right="162"/>
              <w:rPr>
                <w:rFonts w:ascii="Times New Roman" w:hAnsi="Times New Roman"/>
                <w:sz w:val="24"/>
                <w:szCs w:val="24"/>
                <w:lang w:eastAsia="zh-CN"/>
              </w:rPr>
            </w:pPr>
          </w:p>
        </w:tc>
      </w:tr>
      <w:bookmarkEnd w:id="0"/>
      <w:bookmarkEnd w:id="2"/>
    </w:tbl>
    <w:p w:rsidR="00AE21C8" w:rsidRDefault="00AE21C8" w:rsidP="00C33A82">
      <w:pPr>
        <w:widowControl w:val="0"/>
        <w:spacing w:after="0" w:line="240" w:lineRule="auto"/>
        <w:rPr>
          <w:rFonts w:ascii="Times New Roman" w:hAnsi="Times New Roman"/>
          <w:sz w:val="24"/>
        </w:rPr>
      </w:pPr>
    </w:p>
    <w:p w:rsidR="00AE21C8" w:rsidRDefault="00AE21C8">
      <w:pPr>
        <w:rPr>
          <w:rFonts w:ascii="Times New Roman" w:hAnsi="Times New Roman"/>
          <w:sz w:val="24"/>
        </w:rPr>
      </w:pPr>
      <w:r>
        <w:rPr>
          <w:rFonts w:ascii="Times New Roman" w:hAnsi="Times New Roman"/>
          <w:sz w:val="24"/>
        </w:rPr>
        <w:br w:type="page"/>
      </w:r>
    </w:p>
    <w:p w:rsidR="00AE21C8" w:rsidRPr="00AE21C8" w:rsidRDefault="00AE21C8" w:rsidP="00AE21C8">
      <w:pPr>
        <w:spacing w:after="0" w:line="240" w:lineRule="auto"/>
        <w:jc w:val="right"/>
        <w:rPr>
          <w:rFonts w:ascii="Times New Roman" w:hAnsi="Times New Roman"/>
          <w:color w:val="auto"/>
          <w:sz w:val="26"/>
          <w:szCs w:val="26"/>
        </w:rPr>
      </w:pPr>
      <w:r w:rsidRPr="00AE21C8">
        <w:rPr>
          <w:rFonts w:ascii="Times New Roman" w:hAnsi="Times New Roman"/>
          <w:color w:val="auto"/>
          <w:sz w:val="26"/>
          <w:szCs w:val="26"/>
        </w:rPr>
        <w:lastRenderedPageBreak/>
        <w:t>Приложение № 3</w:t>
      </w:r>
    </w:p>
    <w:p w:rsidR="00AE21C8" w:rsidRPr="00AE21C8" w:rsidRDefault="00AE21C8" w:rsidP="00AE21C8">
      <w:pPr>
        <w:spacing w:after="0" w:line="240" w:lineRule="auto"/>
        <w:jc w:val="right"/>
        <w:rPr>
          <w:rFonts w:ascii="Times New Roman" w:hAnsi="Times New Roman"/>
          <w:color w:val="auto"/>
          <w:sz w:val="26"/>
          <w:szCs w:val="26"/>
        </w:rPr>
      </w:pPr>
      <w:r w:rsidRPr="00AE21C8">
        <w:rPr>
          <w:rFonts w:ascii="Times New Roman" w:hAnsi="Times New Roman"/>
          <w:color w:val="auto"/>
          <w:sz w:val="26"/>
          <w:szCs w:val="26"/>
        </w:rPr>
        <w:t xml:space="preserve">к Лицензионному договору </w:t>
      </w:r>
    </w:p>
    <w:p w:rsidR="00AE21C8" w:rsidRPr="00AE21C8" w:rsidRDefault="00AE21C8" w:rsidP="00AE21C8">
      <w:pPr>
        <w:spacing w:after="0" w:line="240" w:lineRule="auto"/>
        <w:jc w:val="center"/>
        <w:rPr>
          <w:rFonts w:ascii="Times New Roman" w:hAnsi="Times New Roman"/>
          <w:color w:val="auto"/>
          <w:sz w:val="26"/>
          <w:szCs w:val="26"/>
        </w:rPr>
      </w:pPr>
      <w:r w:rsidRPr="00AE21C8">
        <w:rPr>
          <w:rFonts w:ascii="Times New Roman" w:hAnsi="Times New Roman"/>
          <w:color w:val="auto"/>
          <w:sz w:val="26"/>
          <w:szCs w:val="26"/>
        </w:rPr>
        <w:t xml:space="preserve">                                                                                             </w:t>
      </w:r>
      <w:r>
        <w:rPr>
          <w:rFonts w:ascii="Times New Roman" w:hAnsi="Times New Roman"/>
          <w:color w:val="auto"/>
          <w:sz w:val="26"/>
          <w:szCs w:val="26"/>
        </w:rPr>
        <w:t xml:space="preserve">    </w:t>
      </w:r>
      <w:r w:rsidRPr="00AE21C8">
        <w:rPr>
          <w:rFonts w:ascii="Times New Roman" w:hAnsi="Times New Roman"/>
          <w:color w:val="auto"/>
          <w:sz w:val="26"/>
          <w:szCs w:val="26"/>
        </w:rPr>
        <w:t xml:space="preserve">       № ____________________</w:t>
      </w:r>
    </w:p>
    <w:p w:rsidR="00AE21C8" w:rsidRPr="00AE21C8" w:rsidRDefault="00AE21C8" w:rsidP="00AE21C8">
      <w:pPr>
        <w:spacing w:after="0" w:line="240" w:lineRule="auto"/>
        <w:ind w:left="6372" w:firstLine="149"/>
        <w:jc w:val="center"/>
        <w:rPr>
          <w:rFonts w:ascii="Times New Roman" w:hAnsi="Times New Roman"/>
          <w:color w:val="auto"/>
          <w:sz w:val="26"/>
          <w:szCs w:val="26"/>
        </w:rPr>
      </w:pPr>
      <w:r w:rsidRPr="00AE21C8">
        <w:rPr>
          <w:rFonts w:ascii="Times New Roman" w:hAnsi="Times New Roman"/>
          <w:color w:val="auto"/>
          <w:sz w:val="26"/>
          <w:szCs w:val="26"/>
        </w:rPr>
        <w:t>от __________________</w:t>
      </w:r>
    </w:p>
    <w:p w:rsidR="00AE21C8" w:rsidRPr="00AE21C8" w:rsidRDefault="00AE21C8" w:rsidP="00AE21C8">
      <w:pPr>
        <w:spacing w:after="0" w:line="240" w:lineRule="auto"/>
        <w:jc w:val="center"/>
        <w:rPr>
          <w:rFonts w:ascii="Times New Roman" w:hAnsi="Times New Roman"/>
          <w:b/>
          <w:color w:val="auto"/>
          <w:sz w:val="26"/>
          <w:szCs w:val="26"/>
        </w:rPr>
      </w:pPr>
      <w:r w:rsidRPr="00AE21C8">
        <w:rPr>
          <w:rFonts w:ascii="Times New Roman" w:hAnsi="Times New Roman"/>
          <w:b/>
          <w:color w:val="auto"/>
          <w:sz w:val="26"/>
          <w:szCs w:val="26"/>
        </w:rPr>
        <w:t>ФОРМА</w:t>
      </w:r>
    </w:p>
    <w:p w:rsidR="00AE21C8" w:rsidRPr="00AE21C8" w:rsidRDefault="00AE21C8" w:rsidP="00AE21C8">
      <w:pPr>
        <w:spacing w:after="0" w:line="240" w:lineRule="auto"/>
        <w:jc w:val="center"/>
        <w:rPr>
          <w:rFonts w:ascii="Times New Roman" w:hAnsi="Times New Roman"/>
          <w:b/>
          <w:color w:val="auto"/>
          <w:sz w:val="26"/>
          <w:szCs w:val="26"/>
        </w:rPr>
      </w:pPr>
    </w:p>
    <w:tbl>
      <w:tblPr>
        <w:tblStyle w:val="4f"/>
        <w:tblW w:w="0" w:type="auto"/>
        <w:tblLook w:val="04A0" w:firstRow="1" w:lastRow="0" w:firstColumn="1" w:lastColumn="0" w:noHBand="0" w:noVBand="1"/>
      </w:tblPr>
      <w:tblGrid>
        <w:gridCol w:w="9911"/>
      </w:tblGrid>
      <w:tr w:rsidR="00AE21C8" w:rsidRPr="00AE21C8" w:rsidTr="00647C37">
        <w:tc>
          <w:tcPr>
            <w:tcW w:w="9911" w:type="dxa"/>
          </w:tcPr>
          <w:p w:rsidR="00AE21C8" w:rsidRPr="00AE21C8" w:rsidRDefault="00AE21C8" w:rsidP="00AE21C8">
            <w:pPr>
              <w:jc w:val="center"/>
              <w:rPr>
                <w:b/>
                <w:sz w:val="24"/>
                <w:szCs w:val="24"/>
              </w:rPr>
            </w:pPr>
            <w:r w:rsidRPr="00AE21C8">
              <w:rPr>
                <w:b/>
                <w:sz w:val="24"/>
                <w:szCs w:val="24"/>
              </w:rPr>
              <w:t>Акт на предоставление права использования ПО</w:t>
            </w:r>
          </w:p>
          <w:p w:rsidR="00AE21C8" w:rsidRPr="00AE21C8" w:rsidRDefault="00AE21C8" w:rsidP="00AE21C8">
            <w:pPr>
              <w:jc w:val="center"/>
              <w:rPr>
                <w:b/>
                <w:bCs/>
                <w:sz w:val="24"/>
                <w:szCs w:val="24"/>
              </w:rPr>
            </w:pPr>
          </w:p>
          <w:p w:rsidR="00AE21C8" w:rsidRPr="00AE21C8" w:rsidRDefault="00AE21C8" w:rsidP="00AE21C8">
            <w:pPr>
              <w:jc w:val="center"/>
              <w:rPr>
                <w:sz w:val="24"/>
                <w:szCs w:val="24"/>
              </w:rPr>
            </w:pPr>
            <w:r w:rsidRPr="00AE21C8">
              <w:rPr>
                <w:sz w:val="24"/>
                <w:szCs w:val="24"/>
              </w:rPr>
              <w:t>по Государственному контракту от «_____» __________2026 г. №_____________________</w:t>
            </w:r>
          </w:p>
          <w:p w:rsidR="00AE21C8" w:rsidRPr="00AE21C8" w:rsidRDefault="00AE21C8" w:rsidP="00AE2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rsidR="00AE21C8" w:rsidRPr="00AE21C8" w:rsidRDefault="00AE21C8" w:rsidP="00AE2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AE21C8">
              <w:rPr>
                <w:sz w:val="24"/>
                <w:szCs w:val="24"/>
              </w:rPr>
              <w:t xml:space="preserve">г. Москва                                                                            </w:t>
            </w:r>
            <w:proofErr w:type="gramStart"/>
            <w:r w:rsidRPr="00AE21C8">
              <w:rPr>
                <w:sz w:val="24"/>
                <w:szCs w:val="24"/>
              </w:rPr>
              <w:t xml:space="preserve">   «</w:t>
            </w:r>
            <w:proofErr w:type="gramEnd"/>
            <w:r w:rsidRPr="00AE21C8">
              <w:rPr>
                <w:sz w:val="24"/>
                <w:szCs w:val="24"/>
              </w:rPr>
              <w:t>____»______________2026 г.</w:t>
            </w:r>
          </w:p>
          <w:p w:rsidR="00AE21C8" w:rsidRPr="00AE21C8" w:rsidRDefault="00AE21C8" w:rsidP="00AE2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sz w:val="24"/>
                <w:szCs w:val="24"/>
              </w:rPr>
            </w:pPr>
          </w:p>
          <w:p w:rsidR="00AE21C8" w:rsidRPr="00AE21C8" w:rsidRDefault="00AE21C8" w:rsidP="00AE21C8">
            <w:pPr>
              <w:ind w:firstLine="709"/>
              <w:jc w:val="both"/>
              <w:rPr>
                <w:sz w:val="24"/>
                <w:szCs w:val="24"/>
              </w:rPr>
            </w:pPr>
            <w:r w:rsidRPr="00AE21C8">
              <w:rPr>
                <w:sz w:val="24"/>
                <w:szCs w:val="24"/>
              </w:rPr>
              <w:t xml:space="preserve">Мы, нижеподписавшиеся, Межрегиональная инспекция Федеральной налоговой службы по контролю и надзору за налогоплательщиками в сфере бюджетного финансирования, действующая от имени Российской Федерации, именуемая в дальнейшем </w:t>
            </w:r>
            <w:r w:rsidRPr="00AE21C8">
              <w:rPr>
                <w:b/>
                <w:sz w:val="24"/>
                <w:szCs w:val="24"/>
              </w:rPr>
              <w:t>Заказчик</w:t>
            </w:r>
            <w:r w:rsidRPr="00AE21C8">
              <w:rPr>
                <w:sz w:val="24"/>
                <w:szCs w:val="24"/>
              </w:rPr>
              <w:t xml:space="preserve">, в лице ___________________, действующего на основании ___________________, и со стороны </w:t>
            </w:r>
            <w:r w:rsidRPr="00AE21C8">
              <w:rPr>
                <w:b/>
                <w:spacing w:val="-2"/>
                <w:sz w:val="24"/>
                <w:szCs w:val="24"/>
              </w:rPr>
              <w:t>Исполнителя</w:t>
            </w:r>
            <w:r w:rsidRPr="00AE21C8">
              <w:rPr>
                <w:sz w:val="24"/>
                <w:szCs w:val="24"/>
                <w:lang w:eastAsia="en-US"/>
              </w:rPr>
              <w:t xml:space="preserve"> </w:t>
            </w:r>
            <w:r w:rsidRPr="00AE21C8">
              <w:rPr>
                <w:sz w:val="24"/>
                <w:szCs w:val="24"/>
              </w:rPr>
              <w:t>___________________, в лице __________________, действующего на основании _______________, с другой стороны, составили Акт о том, что Стороны подтверждают, что Исполнитель предоставил Заказчику неисключительное право использования программного обеспечения (Лицензию):</w:t>
            </w:r>
          </w:p>
          <w:p w:rsidR="00AE21C8" w:rsidRPr="00AE21C8" w:rsidRDefault="00AE21C8" w:rsidP="00AE21C8">
            <w:pPr>
              <w:ind w:firstLine="708"/>
              <w:jc w:val="both"/>
              <w:rPr>
                <w:i/>
                <w:sz w:val="24"/>
                <w:szCs w:val="24"/>
              </w:rPr>
            </w:pPr>
            <w:r w:rsidRPr="00AE21C8">
              <w:rPr>
                <w:sz w:val="24"/>
                <w:szCs w:val="24"/>
              </w:rPr>
              <w:t>- «Операционная система специального назначения «</w:t>
            </w:r>
            <w:proofErr w:type="spellStart"/>
            <w:r w:rsidRPr="00AE21C8">
              <w:rPr>
                <w:sz w:val="24"/>
                <w:szCs w:val="24"/>
              </w:rPr>
              <w:t>Astra</w:t>
            </w:r>
            <w:proofErr w:type="spellEnd"/>
            <w:r w:rsidRPr="00AE21C8">
              <w:rPr>
                <w:sz w:val="24"/>
                <w:szCs w:val="24"/>
              </w:rPr>
              <w:t xml:space="preserve"> </w:t>
            </w:r>
            <w:proofErr w:type="spellStart"/>
            <w:r w:rsidRPr="00AE21C8">
              <w:rPr>
                <w:sz w:val="24"/>
                <w:szCs w:val="24"/>
              </w:rPr>
              <w:t>Linux</w:t>
            </w:r>
            <w:proofErr w:type="spellEnd"/>
            <w:r w:rsidRPr="00AE21C8">
              <w:rPr>
                <w:sz w:val="24"/>
                <w:szCs w:val="24"/>
              </w:rPr>
              <w:t xml:space="preserve"> </w:t>
            </w:r>
            <w:proofErr w:type="spellStart"/>
            <w:r w:rsidRPr="00AE21C8">
              <w:rPr>
                <w:sz w:val="24"/>
                <w:szCs w:val="24"/>
              </w:rPr>
              <w:t>Special</w:t>
            </w:r>
            <w:proofErr w:type="spellEnd"/>
            <w:r w:rsidRPr="00AE21C8">
              <w:rPr>
                <w:sz w:val="24"/>
                <w:szCs w:val="24"/>
              </w:rPr>
              <w:t xml:space="preserve"> </w:t>
            </w:r>
            <w:proofErr w:type="spellStart"/>
            <w:r w:rsidRPr="00AE21C8">
              <w:rPr>
                <w:sz w:val="24"/>
                <w:szCs w:val="24"/>
              </w:rPr>
              <w:t>Edition</w:t>
            </w:r>
            <w:proofErr w:type="spellEnd"/>
            <w:r w:rsidRPr="00AE21C8">
              <w:rPr>
                <w:sz w:val="24"/>
                <w:szCs w:val="24"/>
              </w:rPr>
              <w:t>» уровень защищенности «Усиленный» («Воронеж») для рабочей станции»</w:t>
            </w:r>
          </w:p>
          <w:p w:rsidR="00AE21C8" w:rsidRPr="00AE21C8" w:rsidRDefault="00AE21C8" w:rsidP="00AE21C8">
            <w:pPr>
              <w:ind w:firstLine="708"/>
              <w:jc w:val="both"/>
              <w:rPr>
                <w:sz w:val="24"/>
                <w:szCs w:val="24"/>
              </w:rPr>
            </w:pPr>
            <w:r w:rsidRPr="00AE21C8">
              <w:rPr>
                <w:sz w:val="24"/>
                <w:szCs w:val="24"/>
              </w:rPr>
              <w:t>в полном соответствии с условиями Контракта от __________ № ________________.</w:t>
            </w:r>
          </w:p>
          <w:p w:rsidR="00AE21C8" w:rsidRPr="00AE21C8" w:rsidRDefault="00AE21C8" w:rsidP="00AE21C8">
            <w:pPr>
              <w:ind w:firstLine="708"/>
              <w:jc w:val="both"/>
              <w:rPr>
                <w:sz w:val="24"/>
                <w:szCs w:val="24"/>
              </w:rPr>
            </w:pPr>
            <w:r w:rsidRPr="00AE21C8">
              <w:rPr>
                <w:sz w:val="24"/>
                <w:szCs w:val="24"/>
              </w:rPr>
              <w:t xml:space="preserve">Общая стоимость предоставления права использования программного обеспечения, подлежащая уплате Заказчиком, составляет: ___________ (_________________) рублей _____ копеек, в </w:t>
            </w:r>
            <w:proofErr w:type="spellStart"/>
            <w:r w:rsidRPr="00AE21C8">
              <w:rPr>
                <w:sz w:val="24"/>
                <w:szCs w:val="24"/>
              </w:rPr>
              <w:t>т.ч</w:t>
            </w:r>
            <w:proofErr w:type="spellEnd"/>
            <w:r w:rsidRPr="00AE21C8">
              <w:rPr>
                <w:sz w:val="24"/>
                <w:szCs w:val="24"/>
              </w:rPr>
              <w:t xml:space="preserve">. </w:t>
            </w:r>
            <w:r w:rsidRPr="00AE21C8">
              <w:rPr>
                <w:spacing w:val="-1"/>
                <w:sz w:val="24"/>
                <w:szCs w:val="24"/>
              </w:rPr>
              <w:t xml:space="preserve">НДС* (___%) </w:t>
            </w:r>
            <w:r w:rsidRPr="00AE21C8">
              <w:rPr>
                <w:sz w:val="24"/>
                <w:szCs w:val="24"/>
              </w:rPr>
              <w:t>в сумме _________ (_______________) рублей ______ копеек.</w:t>
            </w:r>
          </w:p>
          <w:p w:rsidR="00AE21C8" w:rsidRPr="00AE21C8" w:rsidRDefault="00AE21C8" w:rsidP="00AE21C8">
            <w:pPr>
              <w:widowControl w:val="0"/>
              <w:tabs>
                <w:tab w:val="left" w:pos="720"/>
              </w:tabs>
              <w:ind w:right="43" w:firstLine="709"/>
              <w:jc w:val="both"/>
              <w:rPr>
                <w:i/>
                <w:sz w:val="24"/>
                <w:szCs w:val="24"/>
              </w:rPr>
            </w:pPr>
            <w:r w:rsidRPr="00AE21C8">
              <w:rPr>
                <w:i/>
                <w:sz w:val="24"/>
                <w:szCs w:val="24"/>
              </w:rPr>
              <w:t xml:space="preserve">Размер неустойки за неисполнение или ненадлежащее исполнение Исполнителем обязательств по Контракту на дату подписания настоящего Акта составляет ____________ (_____________________) рублей ___ </w:t>
            </w:r>
            <w:proofErr w:type="gramStart"/>
            <w:r w:rsidRPr="00AE21C8">
              <w:rPr>
                <w:i/>
                <w:sz w:val="24"/>
                <w:szCs w:val="24"/>
              </w:rPr>
              <w:t>копеек.*</w:t>
            </w:r>
            <w:proofErr w:type="gramEnd"/>
            <w:r w:rsidRPr="00AE21C8">
              <w:rPr>
                <w:i/>
                <w:sz w:val="24"/>
                <w:szCs w:val="24"/>
              </w:rPr>
              <w:t>*</w:t>
            </w:r>
          </w:p>
          <w:p w:rsidR="00AE21C8" w:rsidRPr="00AE21C8" w:rsidRDefault="00AE21C8" w:rsidP="00AE21C8">
            <w:pPr>
              <w:widowControl w:val="0"/>
              <w:autoSpaceDE w:val="0"/>
              <w:autoSpaceDN w:val="0"/>
              <w:adjustRightInd w:val="0"/>
              <w:ind w:firstLine="720"/>
              <w:jc w:val="both"/>
              <w:rPr>
                <w:i/>
                <w:sz w:val="24"/>
                <w:szCs w:val="24"/>
              </w:rPr>
            </w:pPr>
            <w:r w:rsidRPr="00AE21C8">
              <w:rPr>
                <w:b/>
                <w:sz w:val="24"/>
                <w:szCs w:val="24"/>
              </w:rPr>
              <w:t xml:space="preserve">Следует к перечислению </w:t>
            </w:r>
            <w:r w:rsidRPr="00AE21C8">
              <w:rPr>
                <w:i/>
                <w:sz w:val="24"/>
                <w:szCs w:val="24"/>
              </w:rPr>
              <w:t>(с удержанием неустойки / без удержания неустойки)</w:t>
            </w:r>
            <w:r w:rsidRPr="00AE21C8">
              <w:rPr>
                <w:sz w:val="24"/>
                <w:szCs w:val="24"/>
              </w:rPr>
              <w:t xml:space="preserve"> по настоящему акту __________ (___________) рублей ___ копеек в </w:t>
            </w:r>
            <w:proofErr w:type="spellStart"/>
            <w:r w:rsidRPr="00AE21C8">
              <w:rPr>
                <w:sz w:val="24"/>
                <w:szCs w:val="24"/>
              </w:rPr>
              <w:t>т.ч</w:t>
            </w:r>
            <w:proofErr w:type="spellEnd"/>
            <w:r w:rsidRPr="00AE21C8">
              <w:rPr>
                <w:sz w:val="24"/>
                <w:szCs w:val="24"/>
              </w:rPr>
              <w:t xml:space="preserve">. </w:t>
            </w:r>
            <w:r w:rsidRPr="00AE21C8">
              <w:rPr>
                <w:spacing w:val="-1"/>
                <w:sz w:val="24"/>
                <w:szCs w:val="24"/>
              </w:rPr>
              <w:t xml:space="preserve">НДС* (___%) </w:t>
            </w:r>
            <w:r w:rsidRPr="00AE21C8">
              <w:rPr>
                <w:sz w:val="24"/>
                <w:szCs w:val="24"/>
              </w:rPr>
              <w:t xml:space="preserve">в сумме _________ (____________) рублей ______ копеек. </w:t>
            </w:r>
          </w:p>
          <w:p w:rsidR="00AE21C8" w:rsidRPr="00AE21C8" w:rsidRDefault="00AE21C8" w:rsidP="00AE21C8">
            <w:pPr>
              <w:widowControl w:val="0"/>
              <w:autoSpaceDE w:val="0"/>
              <w:autoSpaceDN w:val="0"/>
              <w:adjustRightInd w:val="0"/>
              <w:ind w:firstLine="720"/>
              <w:jc w:val="both"/>
              <w:rPr>
                <w:i/>
                <w:sz w:val="24"/>
                <w:szCs w:val="24"/>
              </w:rPr>
            </w:pPr>
            <w:r w:rsidRPr="00AE21C8">
              <w:rPr>
                <w:i/>
                <w:sz w:val="24"/>
                <w:szCs w:val="24"/>
              </w:rPr>
              <w:t>Исполнение обязательства Исполнителя по перечислению неустойки в установленном порядке в Федеральный бюджет возлагается на Исполнителя.</w:t>
            </w:r>
          </w:p>
          <w:p w:rsidR="00AE21C8" w:rsidRPr="00AE21C8" w:rsidRDefault="00AE21C8" w:rsidP="00AE21C8">
            <w:pPr>
              <w:widowControl w:val="0"/>
              <w:tabs>
                <w:tab w:val="left" w:pos="720"/>
              </w:tabs>
              <w:ind w:right="43" w:firstLine="709"/>
              <w:jc w:val="both"/>
              <w:rPr>
                <w:sz w:val="24"/>
                <w:szCs w:val="24"/>
              </w:rPr>
            </w:pPr>
            <w:r w:rsidRPr="00AE21C8">
              <w:rPr>
                <w:sz w:val="24"/>
                <w:szCs w:val="24"/>
              </w:rPr>
              <w:t>Права предоставлены в полном объеме (</w:t>
            </w:r>
            <w:r w:rsidRPr="00AE21C8">
              <w:rPr>
                <w:i/>
                <w:sz w:val="24"/>
                <w:szCs w:val="24"/>
              </w:rPr>
              <w:t>не в полном объеме</w:t>
            </w:r>
            <w:r w:rsidRPr="00AE21C8">
              <w:rPr>
                <w:sz w:val="24"/>
                <w:szCs w:val="24"/>
              </w:rPr>
              <w:t>) в установленные Договором сроки (</w:t>
            </w:r>
            <w:r w:rsidRPr="00AE21C8">
              <w:rPr>
                <w:i/>
                <w:sz w:val="24"/>
                <w:szCs w:val="24"/>
              </w:rPr>
              <w:t>с нарушением сроков</w:t>
            </w:r>
            <w:r w:rsidRPr="00AE21C8">
              <w:rPr>
                <w:sz w:val="24"/>
                <w:szCs w:val="24"/>
              </w:rPr>
              <w:t xml:space="preserve">). </w:t>
            </w:r>
          </w:p>
          <w:p w:rsidR="00AE21C8" w:rsidRPr="00AE21C8" w:rsidRDefault="00AE21C8" w:rsidP="00AE21C8">
            <w:pPr>
              <w:ind w:firstLine="720"/>
              <w:jc w:val="both"/>
              <w:rPr>
                <w:noProof/>
                <w:sz w:val="24"/>
                <w:szCs w:val="24"/>
              </w:rPr>
            </w:pPr>
            <w:r w:rsidRPr="00AE21C8">
              <w:rPr>
                <w:sz w:val="24"/>
                <w:szCs w:val="24"/>
              </w:rPr>
              <w:t xml:space="preserve">Фактический срок предоставления прав _________________ </w:t>
            </w:r>
            <w:r w:rsidRPr="00AE21C8">
              <w:rPr>
                <w:i/>
                <w:sz w:val="24"/>
                <w:szCs w:val="24"/>
              </w:rPr>
              <w:t xml:space="preserve">(указывается фактический срок предоставления прав </w:t>
            </w:r>
            <w:r w:rsidRPr="00AE21C8">
              <w:rPr>
                <w:i/>
                <w:spacing w:val="-2"/>
                <w:sz w:val="24"/>
                <w:szCs w:val="24"/>
              </w:rPr>
              <w:t>Исполнителем</w:t>
            </w:r>
            <w:r w:rsidRPr="00AE21C8">
              <w:rPr>
                <w:i/>
                <w:sz w:val="24"/>
                <w:szCs w:val="24"/>
                <w:lang w:eastAsia="en-US"/>
              </w:rPr>
              <w:t xml:space="preserve"> </w:t>
            </w:r>
            <w:r w:rsidRPr="00AE21C8">
              <w:rPr>
                <w:i/>
                <w:sz w:val="24"/>
                <w:szCs w:val="24"/>
              </w:rPr>
              <w:t>Заказчику)</w:t>
            </w:r>
            <w:r w:rsidRPr="00AE21C8">
              <w:rPr>
                <w:sz w:val="24"/>
                <w:szCs w:val="24"/>
              </w:rPr>
              <w:t xml:space="preserve">. </w:t>
            </w:r>
          </w:p>
          <w:p w:rsidR="00AE21C8" w:rsidRPr="00AE21C8" w:rsidRDefault="00AE21C8" w:rsidP="00AE21C8">
            <w:pPr>
              <w:ind w:firstLine="722"/>
              <w:jc w:val="both"/>
              <w:outlineLvl w:val="0"/>
              <w:rPr>
                <w:noProof/>
                <w:sz w:val="24"/>
                <w:szCs w:val="24"/>
              </w:rPr>
            </w:pPr>
            <w:r w:rsidRPr="00AE21C8">
              <w:rPr>
                <w:noProof/>
                <w:sz w:val="24"/>
                <w:szCs w:val="24"/>
              </w:rPr>
              <w:t>Настоящий Акт составлен в двух экземплярах, имеющих равную юридическую силу, по одному экземпляру для Заказчика и Исполнителя.</w:t>
            </w:r>
          </w:p>
          <w:p w:rsidR="00AE21C8" w:rsidRPr="00AE21C8" w:rsidRDefault="00AE21C8" w:rsidP="00AE21C8">
            <w:pPr>
              <w:widowControl w:val="0"/>
              <w:tabs>
                <w:tab w:val="left" w:pos="720"/>
              </w:tabs>
              <w:ind w:left="709" w:right="142"/>
              <w:jc w:val="both"/>
              <w:rPr>
                <w:i/>
                <w:iCs/>
                <w:sz w:val="24"/>
                <w:szCs w:val="24"/>
              </w:rPr>
            </w:pPr>
            <w:r w:rsidRPr="00AE21C8">
              <w:rPr>
                <w:i/>
                <w:sz w:val="24"/>
                <w:szCs w:val="24"/>
              </w:rPr>
              <w:t xml:space="preserve">*НДС </w:t>
            </w:r>
            <w:r w:rsidRPr="00AE21C8">
              <w:rPr>
                <w:i/>
                <w:spacing w:val="-1"/>
                <w:sz w:val="24"/>
                <w:szCs w:val="24"/>
              </w:rPr>
              <w:t xml:space="preserve">не облагается </w:t>
            </w:r>
            <w:r w:rsidRPr="00AE21C8">
              <w:rPr>
                <w:i/>
                <w:sz w:val="24"/>
                <w:szCs w:val="24"/>
              </w:rPr>
              <w:t xml:space="preserve">в случаях, предусмотренных положениями Налогового кодекса </w:t>
            </w:r>
            <w:r w:rsidRPr="00AE21C8">
              <w:rPr>
                <w:i/>
                <w:iCs/>
                <w:sz w:val="24"/>
                <w:szCs w:val="24"/>
              </w:rPr>
              <w:t>Российской Федерации.</w:t>
            </w:r>
          </w:p>
          <w:p w:rsidR="00AE21C8" w:rsidRPr="00AE21C8" w:rsidRDefault="00AE21C8" w:rsidP="00AE21C8">
            <w:pPr>
              <w:widowControl w:val="0"/>
              <w:tabs>
                <w:tab w:val="left" w:pos="720"/>
              </w:tabs>
              <w:ind w:left="709" w:right="142"/>
              <w:jc w:val="both"/>
              <w:rPr>
                <w:i/>
                <w:sz w:val="24"/>
                <w:szCs w:val="24"/>
              </w:rPr>
            </w:pPr>
            <w:r w:rsidRPr="00AE21C8">
              <w:rPr>
                <w:i/>
                <w:sz w:val="24"/>
                <w:szCs w:val="24"/>
              </w:rPr>
              <w:t>**Заполняется в случае неисполнения или ненадлежащего исполнения Исполнителем обязательств по Контракту.</w:t>
            </w:r>
          </w:p>
          <w:p w:rsidR="00AE21C8" w:rsidRPr="00AE21C8" w:rsidRDefault="00AE21C8" w:rsidP="00AE21C8">
            <w:pPr>
              <w:widowControl w:val="0"/>
              <w:tabs>
                <w:tab w:val="left" w:pos="720"/>
              </w:tabs>
              <w:ind w:left="709" w:right="142"/>
              <w:jc w:val="both"/>
              <w:rPr>
                <w:i/>
                <w:sz w:val="26"/>
                <w:szCs w:val="26"/>
              </w:rPr>
            </w:pPr>
          </w:p>
          <w:tbl>
            <w:tblPr>
              <w:tblStyle w:val="4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6"/>
              <w:gridCol w:w="4849"/>
            </w:tblGrid>
            <w:tr w:rsidR="00AE21C8" w:rsidRPr="00AE21C8" w:rsidTr="00647C37">
              <w:trPr>
                <w:trHeight w:val="1872"/>
              </w:trPr>
              <w:tc>
                <w:tcPr>
                  <w:tcW w:w="4948" w:type="dxa"/>
                </w:tcPr>
                <w:p w:rsidR="00AE21C8" w:rsidRPr="00AE21C8" w:rsidRDefault="00AE21C8" w:rsidP="00AE21C8">
                  <w:pPr>
                    <w:rPr>
                      <w:b/>
                      <w:bCs/>
                      <w:kern w:val="32"/>
                      <w:sz w:val="26"/>
                      <w:szCs w:val="26"/>
                    </w:rPr>
                  </w:pPr>
                  <w:r w:rsidRPr="00AE21C8">
                    <w:rPr>
                      <w:b/>
                      <w:bCs/>
                      <w:kern w:val="32"/>
                      <w:sz w:val="26"/>
                      <w:szCs w:val="26"/>
                    </w:rPr>
                    <w:t>Исполнитель</w:t>
                  </w:r>
                </w:p>
                <w:p w:rsidR="00AE21C8" w:rsidRPr="00AE21C8" w:rsidRDefault="00AE21C8" w:rsidP="00AE21C8">
                  <w:pPr>
                    <w:rPr>
                      <w:sz w:val="26"/>
                      <w:szCs w:val="26"/>
                    </w:rPr>
                  </w:pPr>
                  <w:r w:rsidRPr="00AE21C8">
                    <w:rPr>
                      <w:sz w:val="26"/>
                      <w:szCs w:val="26"/>
                    </w:rPr>
                    <w:t>__________________________</w:t>
                  </w:r>
                </w:p>
                <w:p w:rsidR="00AE21C8" w:rsidRPr="00AE21C8" w:rsidRDefault="00AE21C8" w:rsidP="00AE21C8">
                  <w:pPr>
                    <w:rPr>
                      <w:sz w:val="26"/>
                      <w:szCs w:val="26"/>
                    </w:rPr>
                  </w:pPr>
                  <w:r w:rsidRPr="00AE21C8">
                    <w:rPr>
                      <w:sz w:val="26"/>
                      <w:szCs w:val="26"/>
                    </w:rPr>
                    <w:t>_______________________________</w:t>
                  </w:r>
                </w:p>
                <w:p w:rsidR="00AE21C8" w:rsidRPr="00AE21C8" w:rsidRDefault="00AE21C8" w:rsidP="00AE21C8">
                  <w:pPr>
                    <w:rPr>
                      <w:sz w:val="26"/>
                      <w:szCs w:val="26"/>
                    </w:rPr>
                  </w:pPr>
                </w:p>
                <w:p w:rsidR="00AE21C8" w:rsidRPr="00AE21C8" w:rsidRDefault="00AE21C8" w:rsidP="00AE21C8">
                  <w:pPr>
                    <w:rPr>
                      <w:sz w:val="26"/>
                      <w:szCs w:val="26"/>
                    </w:rPr>
                  </w:pPr>
                </w:p>
                <w:p w:rsidR="00AE21C8" w:rsidRPr="00AE21C8" w:rsidRDefault="00AE21C8" w:rsidP="00AE21C8">
                  <w:pPr>
                    <w:rPr>
                      <w:sz w:val="26"/>
                      <w:szCs w:val="26"/>
                    </w:rPr>
                  </w:pPr>
                  <w:r w:rsidRPr="00AE21C8">
                    <w:rPr>
                      <w:sz w:val="26"/>
                      <w:szCs w:val="26"/>
                    </w:rPr>
                    <w:t>______________________</w:t>
                  </w:r>
                </w:p>
              </w:tc>
              <w:tc>
                <w:tcPr>
                  <w:tcW w:w="4973" w:type="dxa"/>
                </w:tcPr>
                <w:p w:rsidR="00AE21C8" w:rsidRPr="00AE21C8" w:rsidRDefault="00AE21C8" w:rsidP="00AE21C8">
                  <w:pPr>
                    <w:rPr>
                      <w:b/>
                      <w:bCs/>
                      <w:kern w:val="32"/>
                      <w:sz w:val="26"/>
                      <w:szCs w:val="26"/>
                    </w:rPr>
                  </w:pPr>
                  <w:r w:rsidRPr="00AE21C8">
                    <w:rPr>
                      <w:b/>
                      <w:bCs/>
                      <w:kern w:val="32"/>
                      <w:sz w:val="26"/>
                      <w:szCs w:val="26"/>
                    </w:rPr>
                    <w:t>Заказчик</w:t>
                  </w:r>
                </w:p>
                <w:p w:rsidR="00AE21C8" w:rsidRPr="00AE21C8" w:rsidRDefault="00AE21C8" w:rsidP="00AE21C8">
                  <w:pPr>
                    <w:rPr>
                      <w:b/>
                      <w:bCs/>
                      <w:kern w:val="32"/>
                      <w:sz w:val="26"/>
                      <w:szCs w:val="26"/>
                    </w:rPr>
                  </w:pPr>
                  <w:r w:rsidRPr="00AE21C8">
                    <w:rPr>
                      <w:b/>
                      <w:bCs/>
                      <w:kern w:val="32"/>
                      <w:sz w:val="26"/>
                      <w:szCs w:val="26"/>
                    </w:rPr>
                    <w:t>_____________________</w:t>
                  </w:r>
                </w:p>
                <w:p w:rsidR="00AE21C8" w:rsidRPr="00AE21C8" w:rsidRDefault="00AE21C8" w:rsidP="00AE21C8">
                  <w:pPr>
                    <w:rPr>
                      <w:bCs/>
                      <w:kern w:val="32"/>
                      <w:sz w:val="26"/>
                      <w:szCs w:val="26"/>
                    </w:rPr>
                  </w:pPr>
                  <w:r w:rsidRPr="00AE21C8">
                    <w:rPr>
                      <w:bCs/>
                      <w:kern w:val="32"/>
                      <w:sz w:val="26"/>
                      <w:szCs w:val="26"/>
                    </w:rPr>
                    <w:t>МИ ФНС России по контролю и надзору за налогоплательщиками в сфере бюджетного финансирования</w:t>
                  </w:r>
                </w:p>
                <w:p w:rsidR="00AE21C8" w:rsidRPr="00AE21C8" w:rsidRDefault="00AE21C8" w:rsidP="00AE21C8">
                  <w:pPr>
                    <w:rPr>
                      <w:sz w:val="26"/>
                      <w:szCs w:val="26"/>
                    </w:rPr>
                  </w:pPr>
                  <w:r w:rsidRPr="00AE21C8">
                    <w:rPr>
                      <w:sz w:val="26"/>
                      <w:szCs w:val="26"/>
                    </w:rPr>
                    <w:t>______________________________</w:t>
                  </w:r>
                </w:p>
              </w:tc>
            </w:tr>
          </w:tbl>
          <w:p w:rsidR="00AE21C8" w:rsidRPr="00AE21C8" w:rsidRDefault="00AE21C8" w:rsidP="00AE21C8">
            <w:pPr>
              <w:jc w:val="center"/>
              <w:rPr>
                <w:b/>
                <w:sz w:val="26"/>
                <w:szCs w:val="26"/>
              </w:rPr>
            </w:pPr>
          </w:p>
        </w:tc>
      </w:tr>
    </w:tbl>
    <w:p w:rsidR="00AE21C8" w:rsidRPr="00AE21C8" w:rsidRDefault="00AE21C8" w:rsidP="00AE21C8">
      <w:pPr>
        <w:widowControl w:val="0"/>
        <w:tabs>
          <w:tab w:val="left" w:pos="720"/>
        </w:tabs>
        <w:suppressAutoHyphens/>
        <w:spacing w:after="0" w:line="240" w:lineRule="auto"/>
        <w:ind w:left="709" w:right="142"/>
        <w:jc w:val="both"/>
        <w:rPr>
          <w:rFonts w:ascii="Times New Roman" w:hAnsi="Times New Roman"/>
          <w:i/>
          <w:color w:val="auto"/>
          <w:sz w:val="26"/>
          <w:szCs w:val="26"/>
        </w:rPr>
      </w:pPr>
    </w:p>
    <w:tbl>
      <w:tblPr>
        <w:tblW w:w="10020" w:type="dxa"/>
        <w:jc w:val="center"/>
        <w:tblLook w:val="01E0" w:firstRow="1" w:lastRow="1" w:firstColumn="1" w:lastColumn="1" w:noHBand="0" w:noVBand="0"/>
      </w:tblPr>
      <w:tblGrid>
        <w:gridCol w:w="5070"/>
        <w:gridCol w:w="4950"/>
      </w:tblGrid>
      <w:tr w:rsidR="00AE21C8" w:rsidRPr="00AE21C8" w:rsidTr="00647C37">
        <w:trPr>
          <w:trHeight w:val="1285"/>
          <w:jc w:val="center"/>
        </w:trPr>
        <w:tc>
          <w:tcPr>
            <w:tcW w:w="5070" w:type="dxa"/>
          </w:tcPr>
          <w:p w:rsidR="00AE21C8" w:rsidRPr="00AE21C8" w:rsidRDefault="00AE21C8" w:rsidP="00AE21C8">
            <w:pPr>
              <w:spacing w:after="0" w:line="240" w:lineRule="auto"/>
              <w:rPr>
                <w:rFonts w:ascii="Times New Roman" w:hAnsi="Times New Roman"/>
                <w:b/>
                <w:bCs/>
                <w:color w:val="auto"/>
                <w:kern w:val="32"/>
                <w:sz w:val="26"/>
                <w:szCs w:val="26"/>
              </w:rPr>
            </w:pPr>
            <w:r w:rsidRPr="00AE21C8">
              <w:rPr>
                <w:rFonts w:ascii="Times New Roman" w:hAnsi="Times New Roman"/>
                <w:b/>
                <w:bCs/>
                <w:color w:val="auto"/>
                <w:kern w:val="32"/>
                <w:sz w:val="26"/>
                <w:szCs w:val="26"/>
              </w:rPr>
              <w:lastRenderedPageBreak/>
              <w:t>Исполнитель</w:t>
            </w:r>
          </w:p>
          <w:p w:rsidR="00AE21C8" w:rsidRPr="00AE21C8" w:rsidRDefault="00AE21C8" w:rsidP="00AE21C8">
            <w:pPr>
              <w:spacing w:after="0" w:line="240" w:lineRule="auto"/>
              <w:rPr>
                <w:rFonts w:ascii="Times New Roman" w:hAnsi="Times New Roman"/>
                <w:b/>
                <w:bCs/>
                <w:color w:val="auto"/>
                <w:kern w:val="32"/>
                <w:sz w:val="26"/>
                <w:szCs w:val="26"/>
              </w:rPr>
            </w:pPr>
          </w:p>
          <w:p w:rsidR="00AE21C8" w:rsidRPr="00AE21C8" w:rsidRDefault="00AE21C8" w:rsidP="00AE21C8">
            <w:pPr>
              <w:spacing w:after="0" w:line="240" w:lineRule="auto"/>
              <w:rPr>
                <w:rFonts w:ascii="Times New Roman" w:hAnsi="Times New Roman"/>
                <w:b/>
                <w:bCs/>
                <w:color w:val="auto"/>
                <w:kern w:val="32"/>
                <w:sz w:val="26"/>
                <w:szCs w:val="26"/>
              </w:rPr>
            </w:pPr>
            <w:r w:rsidRPr="00AE21C8">
              <w:rPr>
                <w:rFonts w:ascii="Times New Roman" w:hAnsi="Times New Roman"/>
                <w:b/>
                <w:bCs/>
                <w:color w:val="auto"/>
                <w:kern w:val="32"/>
                <w:sz w:val="26"/>
                <w:szCs w:val="26"/>
              </w:rPr>
              <w:t>_________________________________</w:t>
            </w:r>
          </w:p>
          <w:p w:rsidR="00AE21C8" w:rsidRPr="00AE21C8" w:rsidRDefault="00AE21C8" w:rsidP="00AE21C8">
            <w:pPr>
              <w:spacing w:after="0" w:line="240" w:lineRule="auto"/>
              <w:ind w:right="-71"/>
              <w:rPr>
                <w:rFonts w:ascii="Times New Roman" w:hAnsi="Times New Roman"/>
                <w:color w:val="auto"/>
                <w:sz w:val="26"/>
                <w:szCs w:val="26"/>
                <w:u w:val="single"/>
              </w:rPr>
            </w:pPr>
            <w:r w:rsidRPr="00AE21C8">
              <w:rPr>
                <w:rFonts w:ascii="Times New Roman" w:hAnsi="Times New Roman"/>
                <w:color w:val="auto"/>
                <w:sz w:val="26"/>
                <w:szCs w:val="26"/>
              </w:rPr>
              <w:t>________________    __________________</w:t>
            </w:r>
          </w:p>
        </w:tc>
        <w:tc>
          <w:tcPr>
            <w:tcW w:w="4950" w:type="dxa"/>
          </w:tcPr>
          <w:p w:rsidR="00AE21C8" w:rsidRPr="00AE21C8" w:rsidRDefault="00AE21C8" w:rsidP="00AE21C8">
            <w:pPr>
              <w:spacing w:after="0" w:line="240" w:lineRule="auto"/>
              <w:rPr>
                <w:rFonts w:ascii="Times New Roman" w:hAnsi="Times New Roman"/>
                <w:b/>
                <w:bCs/>
                <w:color w:val="auto"/>
                <w:kern w:val="32"/>
                <w:sz w:val="26"/>
                <w:szCs w:val="26"/>
              </w:rPr>
            </w:pPr>
            <w:r w:rsidRPr="00AE21C8">
              <w:rPr>
                <w:rFonts w:ascii="Times New Roman" w:hAnsi="Times New Roman"/>
                <w:b/>
                <w:bCs/>
                <w:color w:val="auto"/>
                <w:kern w:val="32"/>
                <w:sz w:val="26"/>
                <w:szCs w:val="26"/>
              </w:rPr>
              <w:t>Заказчик</w:t>
            </w:r>
          </w:p>
          <w:p w:rsidR="00AE21C8" w:rsidRPr="00AE21C8" w:rsidRDefault="00AE21C8" w:rsidP="00AE21C8">
            <w:pPr>
              <w:spacing w:after="0" w:line="240" w:lineRule="auto"/>
              <w:rPr>
                <w:rFonts w:ascii="Times New Roman" w:hAnsi="Times New Roman"/>
                <w:color w:val="auto"/>
                <w:sz w:val="24"/>
                <w:szCs w:val="24"/>
              </w:rPr>
            </w:pPr>
            <w:r w:rsidRPr="00AE21C8">
              <w:rPr>
                <w:rFonts w:ascii="Times New Roman" w:hAnsi="Times New Roman"/>
                <w:color w:val="auto"/>
                <w:sz w:val="26"/>
                <w:szCs w:val="26"/>
              </w:rPr>
              <w:t>_______________________________</w:t>
            </w:r>
          </w:p>
          <w:p w:rsidR="00AE21C8" w:rsidRPr="00AE21C8" w:rsidRDefault="00AE21C8" w:rsidP="00AE21C8">
            <w:pPr>
              <w:spacing w:after="0" w:line="240" w:lineRule="auto"/>
              <w:ind w:right="-71"/>
              <w:rPr>
                <w:rFonts w:ascii="Times New Roman" w:hAnsi="Times New Roman"/>
                <w:color w:val="auto"/>
                <w:sz w:val="26"/>
                <w:szCs w:val="26"/>
              </w:rPr>
            </w:pPr>
            <w:r w:rsidRPr="00AE21C8">
              <w:rPr>
                <w:rFonts w:ascii="Times New Roman" w:hAnsi="Times New Roman"/>
                <w:color w:val="auto"/>
                <w:sz w:val="26"/>
                <w:szCs w:val="26"/>
              </w:rPr>
              <w:t xml:space="preserve">МИ </w:t>
            </w:r>
            <w:r w:rsidRPr="00AE21C8">
              <w:rPr>
                <w:rFonts w:ascii="Times New Roman" w:hAnsi="Times New Roman"/>
                <w:bCs/>
                <w:color w:val="auto"/>
                <w:kern w:val="32"/>
                <w:sz w:val="26"/>
                <w:szCs w:val="26"/>
              </w:rPr>
              <w:t>ФНС России по контролю и надзору за налогоплательщиками в сфере бюджетного финансирования</w:t>
            </w:r>
          </w:p>
          <w:p w:rsidR="00AE21C8" w:rsidRPr="00AE21C8" w:rsidRDefault="00AE21C8" w:rsidP="00AE21C8">
            <w:pPr>
              <w:spacing w:after="0" w:line="240" w:lineRule="auto"/>
              <w:ind w:right="-71"/>
              <w:rPr>
                <w:rFonts w:ascii="Times New Roman" w:hAnsi="Times New Roman"/>
                <w:color w:val="auto"/>
                <w:sz w:val="26"/>
                <w:szCs w:val="26"/>
              </w:rPr>
            </w:pPr>
            <w:r w:rsidRPr="00AE21C8">
              <w:rPr>
                <w:rFonts w:ascii="Times New Roman" w:hAnsi="Times New Roman"/>
                <w:color w:val="auto"/>
                <w:sz w:val="26"/>
                <w:szCs w:val="26"/>
              </w:rPr>
              <w:t>___________________     ___________</w:t>
            </w:r>
          </w:p>
        </w:tc>
      </w:tr>
    </w:tbl>
    <w:p w:rsidR="00AE21C8" w:rsidRPr="00AE21C8" w:rsidRDefault="00AE21C8" w:rsidP="00AE21C8">
      <w:pPr>
        <w:spacing w:after="0" w:line="240" w:lineRule="auto"/>
        <w:rPr>
          <w:rFonts w:ascii="Times New Roman" w:hAnsi="Times New Roman"/>
          <w:b/>
          <w:color w:val="auto"/>
          <w:sz w:val="26"/>
          <w:szCs w:val="26"/>
        </w:rPr>
      </w:pPr>
    </w:p>
    <w:p w:rsidR="0052355C" w:rsidRDefault="0052355C" w:rsidP="00C33A82">
      <w:pPr>
        <w:widowControl w:val="0"/>
        <w:spacing w:after="0" w:line="240" w:lineRule="auto"/>
        <w:rPr>
          <w:rFonts w:ascii="Times New Roman" w:hAnsi="Times New Roman"/>
          <w:sz w:val="24"/>
        </w:rPr>
      </w:pPr>
    </w:p>
    <w:sectPr w:rsidR="0052355C" w:rsidSect="003B38EE">
      <w:headerReference w:type="default" r:id="rId8"/>
      <w:pgSz w:w="11906" w:h="16838"/>
      <w:pgMar w:top="567" w:right="850" w:bottom="567" w:left="1134" w:header="708" w:footer="708"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299D" w:rsidRDefault="00B7299D" w:rsidP="000D7904">
      <w:pPr>
        <w:spacing w:after="0" w:line="240" w:lineRule="auto"/>
      </w:pPr>
      <w:r>
        <w:separator/>
      </w:r>
    </w:p>
  </w:endnote>
  <w:endnote w:type="continuationSeparator" w:id="0">
    <w:p w:rsidR="00B7299D" w:rsidRDefault="00B7299D" w:rsidP="000D7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OpenSymbol">
    <w:charset w:val="02"/>
    <w:family w:val="auto"/>
    <w:pitch w:val="default"/>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vantGardeGothicC">
    <w:panose1 w:val="00000000000000000000"/>
    <w:charset w:val="CC"/>
    <w:family w:val="decorative"/>
    <w:notTrueType/>
    <w:pitch w:val="default"/>
    <w:sig w:usb0="00000201" w:usb1="00000000" w:usb2="00000000" w:usb3="00000000" w:csb0="00000004"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XO Thames">
    <w:charset w:val="CC"/>
    <w:family w:val="roman"/>
    <w:pitch w:val="variable"/>
    <w:sig w:usb0="800006FF" w:usb1="0000285A" w:usb2="00000000" w:usb3="00000000" w:csb0="00000015"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KasperskySans-Light">
    <w:altName w:val="Times New Roman"/>
    <w:panose1 w:val="00000000000000000000"/>
    <w:charset w:val="00"/>
    <w:family w:val="roman"/>
    <w:notTrueType/>
    <w:pitch w:val="default"/>
  </w:font>
  <w:font w:name="PT Astra Serif">
    <w:altName w:val="Times New Roman"/>
    <w:charset w:val="01"/>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299D" w:rsidRDefault="00B7299D" w:rsidP="000D7904">
      <w:pPr>
        <w:spacing w:after="0" w:line="240" w:lineRule="auto"/>
      </w:pPr>
      <w:r>
        <w:separator/>
      </w:r>
    </w:p>
  </w:footnote>
  <w:footnote w:type="continuationSeparator" w:id="0">
    <w:p w:rsidR="00B7299D" w:rsidRDefault="00B7299D" w:rsidP="000D79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3034578"/>
      <w:docPartObj>
        <w:docPartGallery w:val="Page Numbers (Top of Page)"/>
        <w:docPartUnique/>
      </w:docPartObj>
    </w:sdtPr>
    <w:sdtEndPr/>
    <w:sdtContent>
      <w:p w:rsidR="003B38EE" w:rsidRDefault="003B38EE" w:rsidP="00D50696">
        <w:pPr>
          <w:pStyle w:val="aff3"/>
          <w:spacing w:after="120"/>
          <w:jc w:val="center"/>
        </w:pPr>
        <w:r>
          <w:fldChar w:fldCharType="begin"/>
        </w:r>
        <w:r>
          <w:instrText>PAGE   \* MERGEFORMAT</w:instrText>
        </w:r>
        <w:r>
          <w:fldChar w:fldCharType="separate"/>
        </w:r>
        <w:r w:rsidR="000D6236">
          <w:rPr>
            <w:noProof/>
          </w:rPr>
          <w:t>13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D4D2E"/>
    <w:multiLevelType w:val="multilevel"/>
    <w:tmpl w:val="5AFE528E"/>
    <w:lvl w:ilvl="0">
      <w:start w:val="1"/>
      <w:numFmt w:val="bullet"/>
      <w:pStyle w:val="a"/>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11354A28"/>
    <w:multiLevelType w:val="multilevel"/>
    <w:tmpl w:val="2E6C3C04"/>
    <w:lvl w:ilvl="0">
      <w:start w:val="1"/>
      <w:numFmt w:val="bullet"/>
      <w:pStyle w:val="2"/>
      <w:lvlText w:val=""/>
      <w:lvlJc w:val="left"/>
      <w:pPr>
        <w:tabs>
          <w:tab w:val="left" w:pos="643"/>
        </w:tabs>
        <w:ind w:left="643"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3D3440"/>
    <w:multiLevelType w:val="multilevel"/>
    <w:tmpl w:val="5480346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24F343EE"/>
    <w:multiLevelType w:val="multilevel"/>
    <w:tmpl w:val="6954309E"/>
    <w:lvl w:ilvl="0">
      <w:start w:val="1"/>
      <w:numFmt w:val="decimal"/>
      <w:pStyle w:val="1"/>
      <w:lvlText w:val="%1."/>
      <w:lvlJc w:val="left"/>
      <w:pPr>
        <w:tabs>
          <w:tab w:val="left"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265127"/>
    <w:multiLevelType w:val="multilevel"/>
    <w:tmpl w:val="FEB61AD0"/>
    <w:lvl w:ilvl="0">
      <w:start w:val="1"/>
      <w:numFmt w:val="decimal"/>
      <w:pStyle w:val="a0"/>
      <w:lvlText w:val="%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4DC277F"/>
    <w:multiLevelType w:val="multilevel"/>
    <w:tmpl w:val="F266E4F4"/>
    <w:lvl w:ilvl="0">
      <w:start w:val="1"/>
      <w:numFmt w:val="bullet"/>
      <w:pStyle w:val="a1"/>
      <w:lvlText w:val=""/>
      <w:lvlJc w:val="left"/>
      <w:pPr>
        <w:tabs>
          <w:tab w:val="left" w:pos="1423"/>
        </w:tabs>
        <w:ind w:left="1423" w:hanging="355"/>
      </w:pPr>
      <w:rPr>
        <w:rFonts w:ascii="Wingdings" w:hAnsi="Wingdings"/>
      </w:rPr>
    </w:lvl>
    <w:lvl w:ilvl="1">
      <w:start w:val="1"/>
      <w:numFmt w:val="bullet"/>
      <w:lvlText w:val=""/>
      <w:lvlJc w:val="left"/>
      <w:pPr>
        <w:tabs>
          <w:tab w:val="left" w:pos="1788"/>
        </w:tabs>
        <w:ind w:left="1788" w:hanging="360"/>
      </w:pPr>
      <w:rPr>
        <w:rFonts w:ascii="Symbol" w:hAnsi="Symbol"/>
      </w:rPr>
    </w:lvl>
    <w:lvl w:ilvl="2">
      <w:start w:val="1"/>
      <w:numFmt w:val="bullet"/>
      <w:lvlText w:val=""/>
      <w:lvlJc w:val="left"/>
      <w:pPr>
        <w:tabs>
          <w:tab w:val="left" w:pos="2148"/>
        </w:tabs>
        <w:ind w:left="2148" w:hanging="360"/>
      </w:pPr>
      <w:rPr>
        <w:rFonts w:ascii="Wingdings" w:hAnsi="Wingdings"/>
      </w:rPr>
    </w:lvl>
    <w:lvl w:ilvl="3">
      <w:start w:val="1"/>
      <w:numFmt w:val="bullet"/>
      <w:lvlText w:val=""/>
      <w:lvlJc w:val="left"/>
      <w:pPr>
        <w:tabs>
          <w:tab w:val="left" w:pos="2508"/>
        </w:tabs>
        <w:ind w:left="2508" w:hanging="360"/>
      </w:pPr>
      <w:rPr>
        <w:rFonts w:ascii="Symbol" w:hAnsi="Symbol"/>
      </w:rPr>
    </w:lvl>
    <w:lvl w:ilvl="4">
      <w:start w:val="1"/>
      <w:numFmt w:val="bullet"/>
      <w:lvlText w:val=""/>
      <w:lvlJc w:val="left"/>
      <w:pPr>
        <w:tabs>
          <w:tab w:val="left" w:pos="2868"/>
        </w:tabs>
        <w:ind w:left="2868" w:hanging="360"/>
      </w:pPr>
      <w:rPr>
        <w:rFonts w:ascii="Symbol" w:hAnsi="Symbol"/>
      </w:rPr>
    </w:lvl>
    <w:lvl w:ilvl="5">
      <w:start w:val="1"/>
      <w:numFmt w:val="bullet"/>
      <w:lvlText w:val=""/>
      <w:lvlJc w:val="left"/>
      <w:pPr>
        <w:tabs>
          <w:tab w:val="left" w:pos="3228"/>
        </w:tabs>
        <w:ind w:left="3228" w:hanging="360"/>
      </w:pPr>
      <w:rPr>
        <w:rFonts w:ascii="Wingdings" w:hAnsi="Wingdings"/>
      </w:rPr>
    </w:lvl>
    <w:lvl w:ilvl="6">
      <w:start w:val="1"/>
      <w:numFmt w:val="bullet"/>
      <w:lvlText w:val=""/>
      <w:lvlJc w:val="left"/>
      <w:pPr>
        <w:tabs>
          <w:tab w:val="left" w:pos="3588"/>
        </w:tabs>
        <w:ind w:left="3588" w:hanging="360"/>
      </w:pPr>
      <w:rPr>
        <w:rFonts w:ascii="Wingdings" w:hAnsi="Wingdings"/>
      </w:rPr>
    </w:lvl>
    <w:lvl w:ilvl="7">
      <w:start w:val="1"/>
      <w:numFmt w:val="bullet"/>
      <w:lvlText w:val=""/>
      <w:lvlJc w:val="left"/>
      <w:pPr>
        <w:tabs>
          <w:tab w:val="left" w:pos="3948"/>
        </w:tabs>
        <w:ind w:left="3948" w:hanging="360"/>
      </w:pPr>
      <w:rPr>
        <w:rFonts w:ascii="Symbol" w:hAnsi="Symbol"/>
      </w:rPr>
    </w:lvl>
    <w:lvl w:ilvl="8">
      <w:start w:val="1"/>
      <w:numFmt w:val="bullet"/>
      <w:lvlText w:val=""/>
      <w:lvlJc w:val="left"/>
      <w:pPr>
        <w:tabs>
          <w:tab w:val="left" w:pos="4308"/>
        </w:tabs>
        <w:ind w:left="4308" w:hanging="360"/>
      </w:pPr>
      <w:rPr>
        <w:rFonts w:ascii="Symbol" w:hAnsi="Symbol"/>
      </w:rPr>
    </w:lvl>
  </w:abstractNum>
  <w:abstractNum w:abstractNumId="6">
    <w:nsid w:val="43E0299E"/>
    <w:multiLevelType w:val="hybridMultilevel"/>
    <w:tmpl w:val="2E9EED1C"/>
    <w:lvl w:ilvl="0" w:tplc="D6B09470">
      <w:start w:val="1"/>
      <w:numFmt w:val="decimal"/>
      <w:lvlText w:val="%1."/>
      <w:lvlJc w:val="left"/>
      <w:pPr>
        <w:ind w:left="720" w:hanging="360"/>
      </w:pPr>
      <w:rPr>
        <w:rFonts w:hint="default"/>
        <w:b/>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644577D"/>
    <w:multiLevelType w:val="multilevel"/>
    <w:tmpl w:val="20A0FC36"/>
    <w:lvl w:ilvl="0">
      <w:start w:val="1"/>
      <w:numFmt w:val="bullet"/>
      <w:pStyle w:val="10"/>
      <w:lvlText w:val=""/>
      <w:lvlJc w:val="left"/>
      <w:pPr>
        <w:tabs>
          <w:tab w:val="left" w:pos="1440"/>
        </w:tabs>
        <w:ind w:left="1440" w:hanging="360"/>
      </w:pPr>
      <w:rPr>
        <w:rFonts w:ascii="Symbol" w:hAnsi="Symbol"/>
      </w:rPr>
    </w:lvl>
    <w:lvl w:ilvl="1">
      <w:start w:val="1"/>
      <w:numFmt w:val="bullet"/>
      <w:lvlText w:val="-"/>
      <w:lvlJc w:val="left"/>
      <w:pPr>
        <w:tabs>
          <w:tab w:val="left" w:pos="2160"/>
        </w:tabs>
        <w:ind w:left="2160" w:hanging="360"/>
      </w:pPr>
      <w:rPr>
        <w:rFonts w:ascii="Arial" w:hAnsi="Arial"/>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491D1077"/>
    <w:multiLevelType w:val="multilevel"/>
    <w:tmpl w:val="BD6EA690"/>
    <w:lvl w:ilvl="0">
      <w:start w:val="1"/>
      <w:numFmt w:val="bullet"/>
      <w:pStyle w:val="StyleBodyTextJustifiedBefore5ptAfter5pt"/>
      <w:lvlText w:val=""/>
      <w:lvlJc w:val="left"/>
      <w:pPr>
        <w:tabs>
          <w:tab w:val="left" w:pos="360"/>
        </w:tabs>
        <w:ind w:left="360" w:hanging="360"/>
      </w:pPr>
      <w:rPr>
        <w:rFonts w:ascii="Symbol" w:hAnsi="Symbol"/>
        <w:sz w:val="16"/>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9">
    <w:nsid w:val="4FC875B6"/>
    <w:multiLevelType w:val="multilevel"/>
    <w:tmpl w:val="3DC049AA"/>
    <w:lvl w:ilvl="0">
      <w:start w:val="1"/>
      <w:numFmt w:val="bullet"/>
      <w:pStyle w:val="4"/>
      <w:lvlText w:val=""/>
      <w:lvlJc w:val="left"/>
      <w:pPr>
        <w:tabs>
          <w:tab w:val="left" w:pos="1209"/>
        </w:tabs>
        <w:ind w:left="1209"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1DF2599"/>
    <w:multiLevelType w:val="multilevel"/>
    <w:tmpl w:val="41246AC6"/>
    <w:lvl w:ilvl="0">
      <w:start w:val="1"/>
      <w:numFmt w:val="bullet"/>
      <w:pStyle w:val="a2"/>
      <w:lvlText w:val=""/>
      <w:lvlJc w:val="left"/>
      <w:pPr>
        <w:tabs>
          <w:tab w:val="left" w:pos="1428"/>
        </w:tabs>
        <w:ind w:left="1428" w:hanging="360"/>
      </w:pPr>
      <w:rPr>
        <w:rFonts w:ascii="Symbol" w:hAnsi="Symbol"/>
      </w:rPr>
    </w:lvl>
    <w:lvl w:ilvl="1">
      <w:start w:val="1"/>
      <w:numFmt w:val="bullet"/>
      <w:lvlText w:val="o"/>
      <w:lvlJc w:val="left"/>
      <w:pPr>
        <w:tabs>
          <w:tab w:val="left" w:pos="2148"/>
        </w:tabs>
        <w:ind w:left="2148" w:hanging="360"/>
      </w:pPr>
      <w:rPr>
        <w:rFonts w:ascii="Courier New" w:hAnsi="Courier New"/>
      </w:rPr>
    </w:lvl>
    <w:lvl w:ilvl="2">
      <w:start w:val="1"/>
      <w:numFmt w:val="bullet"/>
      <w:lvlText w:val=""/>
      <w:lvlJc w:val="left"/>
      <w:pPr>
        <w:tabs>
          <w:tab w:val="left" w:pos="2868"/>
        </w:tabs>
        <w:ind w:left="2868" w:hanging="360"/>
      </w:pPr>
      <w:rPr>
        <w:rFonts w:ascii="Wingdings" w:hAnsi="Wingdings"/>
      </w:rPr>
    </w:lvl>
    <w:lvl w:ilvl="3">
      <w:start w:val="1"/>
      <w:numFmt w:val="bullet"/>
      <w:lvlText w:val=""/>
      <w:lvlJc w:val="left"/>
      <w:pPr>
        <w:tabs>
          <w:tab w:val="left" w:pos="3588"/>
        </w:tabs>
        <w:ind w:left="3588" w:hanging="360"/>
      </w:pPr>
      <w:rPr>
        <w:rFonts w:ascii="Symbol" w:hAnsi="Symbol"/>
      </w:rPr>
    </w:lvl>
    <w:lvl w:ilvl="4">
      <w:start w:val="1"/>
      <w:numFmt w:val="bullet"/>
      <w:lvlText w:val="o"/>
      <w:lvlJc w:val="left"/>
      <w:pPr>
        <w:tabs>
          <w:tab w:val="left" w:pos="4308"/>
        </w:tabs>
        <w:ind w:left="4308" w:hanging="360"/>
      </w:pPr>
      <w:rPr>
        <w:rFonts w:ascii="Courier New" w:hAnsi="Courier New"/>
      </w:rPr>
    </w:lvl>
    <w:lvl w:ilvl="5">
      <w:start w:val="1"/>
      <w:numFmt w:val="bullet"/>
      <w:lvlText w:val=""/>
      <w:lvlJc w:val="left"/>
      <w:pPr>
        <w:tabs>
          <w:tab w:val="left" w:pos="5028"/>
        </w:tabs>
        <w:ind w:left="5028" w:hanging="360"/>
      </w:pPr>
      <w:rPr>
        <w:rFonts w:ascii="Wingdings" w:hAnsi="Wingdings"/>
      </w:rPr>
    </w:lvl>
    <w:lvl w:ilvl="6">
      <w:start w:val="1"/>
      <w:numFmt w:val="bullet"/>
      <w:lvlText w:val=""/>
      <w:lvlJc w:val="left"/>
      <w:pPr>
        <w:tabs>
          <w:tab w:val="left" w:pos="5748"/>
        </w:tabs>
        <w:ind w:left="5748" w:hanging="360"/>
      </w:pPr>
      <w:rPr>
        <w:rFonts w:ascii="Symbol" w:hAnsi="Symbol"/>
      </w:rPr>
    </w:lvl>
    <w:lvl w:ilvl="7">
      <w:start w:val="1"/>
      <w:numFmt w:val="bullet"/>
      <w:lvlText w:val="o"/>
      <w:lvlJc w:val="left"/>
      <w:pPr>
        <w:tabs>
          <w:tab w:val="left" w:pos="6468"/>
        </w:tabs>
        <w:ind w:left="6468" w:hanging="360"/>
      </w:pPr>
      <w:rPr>
        <w:rFonts w:ascii="Courier New" w:hAnsi="Courier New"/>
      </w:rPr>
    </w:lvl>
    <w:lvl w:ilvl="8">
      <w:start w:val="1"/>
      <w:numFmt w:val="bullet"/>
      <w:lvlText w:val=""/>
      <w:lvlJc w:val="left"/>
      <w:pPr>
        <w:tabs>
          <w:tab w:val="left" w:pos="7188"/>
        </w:tabs>
        <w:ind w:left="7188" w:hanging="360"/>
      </w:pPr>
      <w:rPr>
        <w:rFonts w:ascii="Wingdings" w:hAnsi="Wingdings"/>
      </w:rPr>
    </w:lvl>
  </w:abstractNum>
  <w:abstractNum w:abstractNumId="11">
    <w:nsid w:val="595677A1"/>
    <w:multiLevelType w:val="multilevel"/>
    <w:tmpl w:val="47ACE3B2"/>
    <w:lvl w:ilvl="0">
      <w:start w:val="1"/>
      <w:numFmt w:val="decimal"/>
      <w:pStyle w:val="11"/>
      <w:lvlText w:val="%1"/>
      <w:lvlJc w:val="left"/>
      <w:pPr>
        <w:tabs>
          <w:tab w:val="left" w:pos="1134"/>
        </w:tabs>
        <w:ind w:left="851" w:firstLine="0"/>
      </w:pPr>
    </w:lvl>
    <w:lvl w:ilvl="1">
      <w:start w:val="1"/>
      <w:numFmt w:val="decimal"/>
      <w:pStyle w:val="20"/>
      <w:lvlText w:val="%1.%2"/>
      <w:lvlJc w:val="left"/>
      <w:pPr>
        <w:tabs>
          <w:tab w:val="left" w:pos="1021"/>
        </w:tabs>
        <w:ind w:left="568" w:firstLine="0"/>
      </w:pPr>
    </w:lvl>
    <w:lvl w:ilvl="2">
      <w:start w:val="1"/>
      <w:numFmt w:val="decimal"/>
      <w:pStyle w:val="3"/>
      <w:lvlText w:val="%1.%2.%3"/>
      <w:lvlJc w:val="left"/>
      <w:pPr>
        <w:tabs>
          <w:tab w:val="left" w:pos="1701"/>
        </w:tabs>
        <w:ind w:left="851" w:firstLine="0"/>
      </w:pPr>
    </w:lvl>
    <w:lvl w:ilvl="3">
      <w:start w:val="1"/>
      <w:numFmt w:val="decimal"/>
      <w:pStyle w:val="40"/>
      <w:lvlText w:val="%1.%2.%3.%4"/>
      <w:lvlJc w:val="left"/>
      <w:pPr>
        <w:tabs>
          <w:tab w:val="left" w:pos="1814"/>
        </w:tabs>
        <w:ind w:left="851" w:firstLine="0"/>
      </w:pPr>
    </w:lvl>
    <w:lvl w:ilvl="4">
      <w:start w:val="1"/>
      <w:numFmt w:val="decimal"/>
      <w:pStyle w:val="5"/>
      <w:lvlText w:val="%1.%2.%3.%4.%5"/>
      <w:lvlJc w:val="left"/>
      <w:pPr>
        <w:tabs>
          <w:tab w:val="left" w:pos="1985"/>
        </w:tabs>
        <w:ind w:left="851" w:firstLine="0"/>
      </w:pPr>
    </w:lvl>
    <w:lvl w:ilvl="5">
      <w:start w:val="1"/>
      <w:numFmt w:val="russianUpper"/>
      <w:pStyle w:val="a3"/>
      <w:lvlText w:val="ПРИЛОЖЕНИЕ %6."/>
      <w:lvlJc w:val="left"/>
      <w:pPr>
        <w:tabs>
          <w:tab w:val="left" w:pos="3969"/>
        </w:tabs>
        <w:ind w:left="851" w:firstLine="0"/>
      </w:pPr>
    </w:lvl>
    <w:lvl w:ilvl="6">
      <w:start w:val="1"/>
      <w:numFmt w:val="decimal"/>
      <w:lvlText w:val="%6.%7"/>
      <w:lvlJc w:val="left"/>
      <w:pPr>
        <w:tabs>
          <w:tab w:val="left" w:pos="1656"/>
        </w:tabs>
        <w:ind w:left="1656" w:hanging="805"/>
      </w:pPr>
    </w:lvl>
    <w:lvl w:ilvl="7">
      <w:start w:val="1"/>
      <w:numFmt w:val="decimal"/>
      <w:lvlText w:val="%6.%7.%8"/>
      <w:lvlJc w:val="left"/>
      <w:pPr>
        <w:tabs>
          <w:tab w:val="left" w:pos="1800"/>
        </w:tabs>
        <w:ind w:left="1800" w:hanging="949"/>
      </w:pPr>
    </w:lvl>
    <w:lvl w:ilvl="8">
      <w:start w:val="1"/>
      <w:numFmt w:val="decimal"/>
      <w:lvlText w:val="%6.%7.%8.%9"/>
      <w:lvlJc w:val="left"/>
      <w:pPr>
        <w:tabs>
          <w:tab w:val="left" w:pos="1944"/>
        </w:tabs>
        <w:ind w:left="1944" w:hanging="1093"/>
      </w:pPr>
    </w:lvl>
  </w:abstractNum>
  <w:abstractNum w:abstractNumId="12">
    <w:nsid w:val="59CA70B1"/>
    <w:multiLevelType w:val="multilevel"/>
    <w:tmpl w:val="17E4CF50"/>
    <w:lvl w:ilvl="0">
      <w:start w:val="1"/>
      <w:numFmt w:val="decimal"/>
      <w:pStyle w:val="50"/>
      <w:lvlText w:val="%1."/>
      <w:lvlJc w:val="left"/>
      <w:pPr>
        <w:tabs>
          <w:tab w:val="left" w:pos="1492"/>
        </w:tabs>
        <w:ind w:left="1492"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26761B4"/>
    <w:multiLevelType w:val="multilevel"/>
    <w:tmpl w:val="EDDE17F6"/>
    <w:lvl w:ilvl="0">
      <w:start w:val="1"/>
      <w:numFmt w:val="bullet"/>
      <w:pStyle w:val="a4"/>
      <w:lvlText w:val=""/>
      <w:lvlJc w:val="left"/>
      <w:pPr>
        <w:tabs>
          <w:tab w:val="left" w:pos="927"/>
        </w:tabs>
        <w:ind w:left="927" w:hanging="360"/>
      </w:pPr>
      <w:rPr>
        <w:rFonts w:ascii="Symbol" w:hAnsi="Symbol"/>
      </w:rPr>
    </w:lvl>
    <w:lvl w:ilvl="1">
      <w:start w:val="1"/>
      <w:numFmt w:val="bullet"/>
      <w:lvlText w:val="o"/>
      <w:lvlJc w:val="left"/>
      <w:pPr>
        <w:tabs>
          <w:tab w:val="left" w:pos="2007"/>
        </w:tabs>
        <w:ind w:left="2007" w:hanging="360"/>
      </w:pPr>
      <w:rPr>
        <w:rFonts w:ascii="Courier New" w:hAnsi="Courier New"/>
      </w:rPr>
    </w:lvl>
    <w:lvl w:ilvl="2">
      <w:start w:val="1"/>
      <w:numFmt w:val="bullet"/>
      <w:lvlText w:val=""/>
      <w:lvlJc w:val="left"/>
      <w:pPr>
        <w:tabs>
          <w:tab w:val="left" w:pos="2727"/>
        </w:tabs>
        <w:ind w:left="2727" w:hanging="360"/>
      </w:pPr>
      <w:rPr>
        <w:rFonts w:ascii="Wingdings" w:hAnsi="Wingdings"/>
      </w:rPr>
    </w:lvl>
    <w:lvl w:ilvl="3">
      <w:start w:val="1"/>
      <w:numFmt w:val="bullet"/>
      <w:lvlText w:val=""/>
      <w:lvlJc w:val="left"/>
      <w:pPr>
        <w:tabs>
          <w:tab w:val="left" w:pos="3447"/>
        </w:tabs>
        <w:ind w:left="3447" w:hanging="360"/>
      </w:pPr>
      <w:rPr>
        <w:rFonts w:ascii="Symbol" w:hAnsi="Symbol"/>
      </w:rPr>
    </w:lvl>
    <w:lvl w:ilvl="4">
      <w:start w:val="1"/>
      <w:numFmt w:val="bullet"/>
      <w:lvlText w:val="o"/>
      <w:lvlJc w:val="left"/>
      <w:pPr>
        <w:tabs>
          <w:tab w:val="left" w:pos="4167"/>
        </w:tabs>
        <w:ind w:left="4167" w:hanging="360"/>
      </w:pPr>
      <w:rPr>
        <w:rFonts w:ascii="Courier New" w:hAnsi="Courier New"/>
      </w:rPr>
    </w:lvl>
    <w:lvl w:ilvl="5">
      <w:start w:val="1"/>
      <w:numFmt w:val="bullet"/>
      <w:lvlText w:val=""/>
      <w:lvlJc w:val="left"/>
      <w:pPr>
        <w:tabs>
          <w:tab w:val="left" w:pos="4887"/>
        </w:tabs>
        <w:ind w:left="4887" w:hanging="360"/>
      </w:pPr>
      <w:rPr>
        <w:rFonts w:ascii="Wingdings" w:hAnsi="Wingdings"/>
      </w:rPr>
    </w:lvl>
    <w:lvl w:ilvl="6">
      <w:start w:val="1"/>
      <w:numFmt w:val="bullet"/>
      <w:lvlText w:val=""/>
      <w:lvlJc w:val="left"/>
      <w:pPr>
        <w:tabs>
          <w:tab w:val="left" w:pos="5607"/>
        </w:tabs>
        <w:ind w:left="5607" w:hanging="360"/>
      </w:pPr>
      <w:rPr>
        <w:rFonts w:ascii="Symbol" w:hAnsi="Symbol"/>
      </w:rPr>
    </w:lvl>
    <w:lvl w:ilvl="7">
      <w:start w:val="1"/>
      <w:numFmt w:val="bullet"/>
      <w:lvlText w:val="o"/>
      <w:lvlJc w:val="left"/>
      <w:pPr>
        <w:tabs>
          <w:tab w:val="left" w:pos="6327"/>
        </w:tabs>
        <w:ind w:left="6327" w:hanging="360"/>
      </w:pPr>
      <w:rPr>
        <w:rFonts w:ascii="Courier New" w:hAnsi="Courier New"/>
      </w:rPr>
    </w:lvl>
    <w:lvl w:ilvl="8">
      <w:start w:val="1"/>
      <w:numFmt w:val="bullet"/>
      <w:lvlText w:val=""/>
      <w:lvlJc w:val="left"/>
      <w:pPr>
        <w:tabs>
          <w:tab w:val="left" w:pos="7047"/>
        </w:tabs>
        <w:ind w:left="7047" w:hanging="360"/>
      </w:pPr>
      <w:rPr>
        <w:rFonts w:ascii="Wingdings" w:hAnsi="Wingdings"/>
      </w:rPr>
    </w:lvl>
  </w:abstractNum>
  <w:abstractNum w:abstractNumId="14">
    <w:nsid w:val="66E23E55"/>
    <w:multiLevelType w:val="multilevel"/>
    <w:tmpl w:val="FFB8C630"/>
    <w:lvl w:ilvl="0">
      <w:start w:val="1"/>
      <w:numFmt w:val="bullet"/>
      <w:pStyle w:val="StyleBodyTextJustifiedBefore5ptAfter5ptKernat1"/>
      <w:lvlText w:val=""/>
      <w:lvlJc w:val="left"/>
      <w:pPr>
        <w:tabs>
          <w:tab w:val="left" w:pos="360"/>
        </w:tabs>
        <w:ind w:left="360" w:hanging="360"/>
      </w:pPr>
      <w:rPr>
        <w:rFonts w:ascii="Symbol" w:hAnsi="Symbol"/>
        <w:sz w:val="16"/>
      </w:rPr>
    </w:lvl>
    <w:lvl w:ilvl="1">
      <w:numFmt w:val="bullet"/>
      <w:lvlText w:val="-"/>
      <w:lvlJc w:val="left"/>
      <w:pPr>
        <w:tabs>
          <w:tab w:val="left" w:pos="1080"/>
        </w:tabs>
        <w:ind w:left="1080" w:hanging="360"/>
      </w:pPr>
      <w:rPr>
        <w:rFonts w:ascii="Times New Roman" w:hAnsi="Times New Roman"/>
      </w:rPr>
    </w:lvl>
    <w:lvl w:ilvl="2">
      <w:start w:val="1"/>
      <w:numFmt w:val="bullet"/>
      <w:lvlText w:val=""/>
      <w:lvlJc w:val="left"/>
      <w:pPr>
        <w:tabs>
          <w:tab w:val="left" w:pos="1800"/>
        </w:tabs>
        <w:ind w:left="1800" w:hanging="360"/>
      </w:pPr>
      <w:rPr>
        <w:rFonts w:ascii="Wingdings" w:hAnsi="Wingdings"/>
      </w:rPr>
    </w:lvl>
    <w:lvl w:ilvl="3">
      <w:start w:val="1"/>
      <w:numFmt w:val="bullet"/>
      <w:lvlText w:val=""/>
      <w:lvlJc w:val="left"/>
      <w:pPr>
        <w:tabs>
          <w:tab w:val="left" w:pos="2520"/>
        </w:tabs>
        <w:ind w:left="2520" w:hanging="360"/>
      </w:pPr>
      <w:rPr>
        <w:rFonts w:ascii="Symbol" w:hAnsi="Symbol"/>
      </w:rPr>
    </w:lvl>
    <w:lvl w:ilvl="4">
      <w:start w:val="1"/>
      <w:numFmt w:val="bullet"/>
      <w:lvlText w:val="o"/>
      <w:lvlJc w:val="left"/>
      <w:pPr>
        <w:tabs>
          <w:tab w:val="left" w:pos="3240"/>
        </w:tabs>
        <w:ind w:left="3240" w:hanging="360"/>
      </w:pPr>
      <w:rPr>
        <w:rFonts w:ascii="Courier New" w:hAnsi="Courier New"/>
      </w:rPr>
    </w:lvl>
    <w:lvl w:ilvl="5">
      <w:start w:val="1"/>
      <w:numFmt w:val="bullet"/>
      <w:lvlText w:val=""/>
      <w:lvlJc w:val="left"/>
      <w:pPr>
        <w:tabs>
          <w:tab w:val="left" w:pos="3960"/>
        </w:tabs>
        <w:ind w:left="3960" w:hanging="360"/>
      </w:pPr>
      <w:rPr>
        <w:rFonts w:ascii="Wingdings" w:hAnsi="Wingdings"/>
      </w:rPr>
    </w:lvl>
    <w:lvl w:ilvl="6">
      <w:start w:val="1"/>
      <w:numFmt w:val="bullet"/>
      <w:lvlText w:val=""/>
      <w:lvlJc w:val="left"/>
      <w:pPr>
        <w:tabs>
          <w:tab w:val="left" w:pos="4680"/>
        </w:tabs>
        <w:ind w:left="4680" w:hanging="360"/>
      </w:pPr>
      <w:rPr>
        <w:rFonts w:ascii="Symbol" w:hAnsi="Symbol"/>
      </w:rPr>
    </w:lvl>
    <w:lvl w:ilvl="7">
      <w:start w:val="1"/>
      <w:numFmt w:val="bullet"/>
      <w:lvlText w:val="o"/>
      <w:lvlJc w:val="left"/>
      <w:pPr>
        <w:tabs>
          <w:tab w:val="left" w:pos="5400"/>
        </w:tabs>
        <w:ind w:left="5400" w:hanging="360"/>
      </w:pPr>
      <w:rPr>
        <w:rFonts w:ascii="Courier New" w:hAnsi="Courier New"/>
      </w:rPr>
    </w:lvl>
    <w:lvl w:ilvl="8">
      <w:start w:val="1"/>
      <w:numFmt w:val="bullet"/>
      <w:lvlText w:val=""/>
      <w:lvlJc w:val="left"/>
      <w:pPr>
        <w:tabs>
          <w:tab w:val="left" w:pos="6120"/>
        </w:tabs>
        <w:ind w:left="6120" w:hanging="360"/>
      </w:pPr>
      <w:rPr>
        <w:rFonts w:ascii="Wingdings" w:hAnsi="Wingdings"/>
      </w:rPr>
    </w:lvl>
  </w:abstractNum>
  <w:abstractNum w:abstractNumId="15">
    <w:nsid w:val="6C745D18"/>
    <w:multiLevelType w:val="multilevel"/>
    <w:tmpl w:val="50B6AB34"/>
    <w:lvl w:ilvl="0">
      <w:start w:val="6"/>
      <w:numFmt w:val="decimal"/>
      <w:lvlText w:val="%1"/>
      <w:lvlJc w:val="left"/>
      <w:pPr>
        <w:tabs>
          <w:tab w:val="left" w:pos="2007"/>
        </w:tabs>
        <w:ind w:left="2007" w:hanging="432"/>
      </w:pPr>
    </w:lvl>
    <w:lvl w:ilvl="1">
      <w:start w:val="5"/>
      <w:numFmt w:val="decimal"/>
      <w:pStyle w:val="21"/>
      <w:lvlText w:val="%1.%2"/>
      <w:lvlJc w:val="left"/>
      <w:pPr>
        <w:ind w:left="2539" w:hanging="838"/>
      </w:pPr>
    </w:lvl>
    <w:lvl w:ilvl="2">
      <w:start w:val="3"/>
      <w:numFmt w:val="decimal"/>
      <w:lvlText w:val="%1.%2.%3"/>
      <w:lvlJc w:val="left"/>
      <w:pPr>
        <w:tabs>
          <w:tab w:val="left" w:pos="2295"/>
        </w:tabs>
        <w:ind w:left="2295" w:hanging="720"/>
      </w:pPr>
    </w:lvl>
    <w:lvl w:ilvl="3">
      <w:start w:val="2"/>
      <w:numFmt w:val="decimal"/>
      <w:lvlText w:val="%1.%2.3.2"/>
      <w:lvlJc w:val="left"/>
      <w:pPr>
        <w:tabs>
          <w:tab w:val="left" w:pos="2439"/>
        </w:tabs>
        <w:ind w:left="2439" w:hanging="864"/>
      </w:pPr>
    </w:lvl>
    <w:lvl w:ilvl="4">
      <w:start w:val="1"/>
      <w:numFmt w:val="decimal"/>
      <w:lvlText w:val="%1.%2.%3.%4.%5"/>
      <w:lvlJc w:val="left"/>
      <w:pPr>
        <w:tabs>
          <w:tab w:val="left" w:pos="2583"/>
        </w:tabs>
        <w:ind w:left="2583" w:hanging="1008"/>
      </w:pPr>
    </w:lvl>
    <w:lvl w:ilvl="5">
      <w:start w:val="1"/>
      <w:numFmt w:val="decimal"/>
      <w:lvlText w:val="%1.%2.%3.%4.%5.%6"/>
      <w:lvlJc w:val="left"/>
      <w:pPr>
        <w:tabs>
          <w:tab w:val="left" w:pos="2727"/>
        </w:tabs>
        <w:ind w:left="2727" w:hanging="1152"/>
      </w:pPr>
    </w:lvl>
    <w:lvl w:ilvl="6">
      <w:start w:val="1"/>
      <w:numFmt w:val="decimal"/>
      <w:lvlText w:val="%1.%2.%3.%4.%5.%6.%7"/>
      <w:lvlJc w:val="left"/>
      <w:pPr>
        <w:tabs>
          <w:tab w:val="left" w:pos="2871"/>
        </w:tabs>
        <w:ind w:left="2871" w:hanging="1296"/>
      </w:pPr>
    </w:lvl>
    <w:lvl w:ilvl="7">
      <w:start w:val="1"/>
      <w:numFmt w:val="decimal"/>
      <w:lvlText w:val="%1.%2.%3.%4.%5.%6.%7.%8"/>
      <w:lvlJc w:val="left"/>
      <w:pPr>
        <w:tabs>
          <w:tab w:val="left" w:pos="3015"/>
        </w:tabs>
        <w:ind w:left="3015" w:hanging="1440"/>
      </w:pPr>
    </w:lvl>
    <w:lvl w:ilvl="8">
      <w:start w:val="1"/>
      <w:numFmt w:val="decimal"/>
      <w:lvlText w:val="%1.%2.%3.%4.%5.%6.%7.%8.%9"/>
      <w:lvlJc w:val="left"/>
      <w:pPr>
        <w:tabs>
          <w:tab w:val="left" w:pos="3159"/>
        </w:tabs>
        <w:ind w:left="3159" w:hanging="1584"/>
      </w:pPr>
    </w:lvl>
  </w:abstractNum>
  <w:abstractNum w:abstractNumId="16">
    <w:nsid w:val="71CB4CA1"/>
    <w:multiLevelType w:val="multilevel"/>
    <w:tmpl w:val="17E2B25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nsid w:val="76A149DC"/>
    <w:multiLevelType w:val="multilevel"/>
    <w:tmpl w:val="8188C82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2"/>
  </w:num>
  <w:num w:numId="2">
    <w:abstractNumId w:val="11"/>
  </w:num>
  <w:num w:numId="3">
    <w:abstractNumId w:val="10"/>
  </w:num>
  <w:num w:numId="4">
    <w:abstractNumId w:val="14"/>
  </w:num>
  <w:num w:numId="5">
    <w:abstractNumId w:val="15"/>
  </w:num>
  <w:num w:numId="6">
    <w:abstractNumId w:val="4"/>
  </w:num>
  <w:num w:numId="7">
    <w:abstractNumId w:val="0"/>
  </w:num>
  <w:num w:numId="8">
    <w:abstractNumId w:val="7"/>
  </w:num>
  <w:num w:numId="9">
    <w:abstractNumId w:val="3"/>
  </w:num>
  <w:num w:numId="10">
    <w:abstractNumId w:val="9"/>
  </w:num>
  <w:num w:numId="11">
    <w:abstractNumId w:val="8"/>
  </w:num>
  <w:num w:numId="12">
    <w:abstractNumId w:val="5"/>
  </w:num>
  <w:num w:numId="13">
    <w:abstractNumId w:val="1"/>
  </w:num>
  <w:num w:numId="14">
    <w:abstractNumId w:val="13"/>
  </w:num>
  <w:num w:numId="15">
    <w:abstractNumId w:val="6"/>
  </w:num>
  <w:num w:numId="16">
    <w:abstractNumId w:val="16"/>
  </w:num>
  <w:num w:numId="17">
    <w:abstractNumId w:val="17"/>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D78"/>
    <w:rsid w:val="00084FC5"/>
    <w:rsid w:val="000A7A39"/>
    <w:rsid w:val="000B2A39"/>
    <w:rsid w:val="000B2C77"/>
    <w:rsid w:val="000B2D13"/>
    <w:rsid w:val="000C30B5"/>
    <w:rsid w:val="000D1C9D"/>
    <w:rsid w:val="000D6236"/>
    <w:rsid w:val="000D7904"/>
    <w:rsid w:val="00102304"/>
    <w:rsid w:val="001249E8"/>
    <w:rsid w:val="00153903"/>
    <w:rsid w:val="001A501F"/>
    <w:rsid w:val="001C53EE"/>
    <w:rsid w:val="00215C7D"/>
    <w:rsid w:val="0022291E"/>
    <w:rsid w:val="002439A7"/>
    <w:rsid w:val="00252B84"/>
    <w:rsid w:val="0026160D"/>
    <w:rsid w:val="00266858"/>
    <w:rsid w:val="00277914"/>
    <w:rsid w:val="00287671"/>
    <w:rsid w:val="00295790"/>
    <w:rsid w:val="002D09AF"/>
    <w:rsid w:val="002D0CC0"/>
    <w:rsid w:val="00310D18"/>
    <w:rsid w:val="0031781D"/>
    <w:rsid w:val="00340D3B"/>
    <w:rsid w:val="003575F7"/>
    <w:rsid w:val="00365B89"/>
    <w:rsid w:val="003678E5"/>
    <w:rsid w:val="003720DD"/>
    <w:rsid w:val="003732EA"/>
    <w:rsid w:val="00375536"/>
    <w:rsid w:val="003B38EE"/>
    <w:rsid w:val="003B503B"/>
    <w:rsid w:val="003E2F78"/>
    <w:rsid w:val="00401DA6"/>
    <w:rsid w:val="00423405"/>
    <w:rsid w:val="00437482"/>
    <w:rsid w:val="00453786"/>
    <w:rsid w:val="00471FF2"/>
    <w:rsid w:val="00485783"/>
    <w:rsid w:val="004A34DD"/>
    <w:rsid w:val="004C5A72"/>
    <w:rsid w:val="0052355C"/>
    <w:rsid w:val="0053331B"/>
    <w:rsid w:val="00572CE4"/>
    <w:rsid w:val="005C1622"/>
    <w:rsid w:val="005D644A"/>
    <w:rsid w:val="005F2B2D"/>
    <w:rsid w:val="005F36AF"/>
    <w:rsid w:val="005F3ED8"/>
    <w:rsid w:val="006113DD"/>
    <w:rsid w:val="00617314"/>
    <w:rsid w:val="00621A9D"/>
    <w:rsid w:val="00624A94"/>
    <w:rsid w:val="00632489"/>
    <w:rsid w:val="00647AEE"/>
    <w:rsid w:val="0066012D"/>
    <w:rsid w:val="00661398"/>
    <w:rsid w:val="006B6E22"/>
    <w:rsid w:val="00716BCC"/>
    <w:rsid w:val="00732D81"/>
    <w:rsid w:val="00742084"/>
    <w:rsid w:val="00772322"/>
    <w:rsid w:val="00777571"/>
    <w:rsid w:val="00786103"/>
    <w:rsid w:val="007A009B"/>
    <w:rsid w:val="007B1D88"/>
    <w:rsid w:val="007D0614"/>
    <w:rsid w:val="007D240B"/>
    <w:rsid w:val="007E0D31"/>
    <w:rsid w:val="007F3D14"/>
    <w:rsid w:val="008063EF"/>
    <w:rsid w:val="0084410B"/>
    <w:rsid w:val="0086776D"/>
    <w:rsid w:val="008A0CB0"/>
    <w:rsid w:val="008B5C1C"/>
    <w:rsid w:val="008E6672"/>
    <w:rsid w:val="00902CAD"/>
    <w:rsid w:val="00907E62"/>
    <w:rsid w:val="009173B0"/>
    <w:rsid w:val="00934D78"/>
    <w:rsid w:val="0094617F"/>
    <w:rsid w:val="0096078C"/>
    <w:rsid w:val="00964A59"/>
    <w:rsid w:val="00966F74"/>
    <w:rsid w:val="009804D4"/>
    <w:rsid w:val="0098724F"/>
    <w:rsid w:val="009C2AC4"/>
    <w:rsid w:val="00A231DF"/>
    <w:rsid w:val="00A27DD1"/>
    <w:rsid w:val="00A64EA9"/>
    <w:rsid w:val="00AC471A"/>
    <w:rsid w:val="00AE1221"/>
    <w:rsid w:val="00AE21C8"/>
    <w:rsid w:val="00AF0B3A"/>
    <w:rsid w:val="00B7299D"/>
    <w:rsid w:val="00B81DA5"/>
    <w:rsid w:val="00B91F2F"/>
    <w:rsid w:val="00BB1394"/>
    <w:rsid w:val="00BB44A2"/>
    <w:rsid w:val="00BC407D"/>
    <w:rsid w:val="00BC6589"/>
    <w:rsid w:val="00BD1443"/>
    <w:rsid w:val="00C33A82"/>
    <w:rsid w:val="00C837A6"/>
    <w:rsid w:val="00CA5622"/>
    <w:rsid w:val="00CC3E40"/>
    <w:rsid w:val="00CE18F9"/>
    <w:rsid w:val="00CF2498"/>
    <w:rsid w:val="00D068F2"/>
    <w:rsid w:val="00D261B2"/>
    <w:rsid w:val="00D32C76"/>
    <w:rsid w:val="00D33CB2"/>
    <w:rsid w:val="00D441D1"/>
    <w:rsid w:val="00D50696"/>
    <w:rsid w:val="00D82B7D"/>
    <w:rsid w:val="00DC1D50"/>
    <w:rsid w:val="00DC375A"/>
    <w:rsid w:val="00DF22DF"/>
    <w:rsid w:val="00E16134"/>
    <w:rsid w:val="00E24B82"/>
    <w:rsid w:val="00E36259"/>
    <w:rsid w:val="00E57D13"/>
    <w:rsid w:val="00EC12D7"/>
    <w:rsid w:val="00F14C84"/>
    <w:rsid w:val="00F3423E"/>
    <w:rsid w:val="00F553F5"/>
    <w:rsid w:val="00FA74E9"/>
    <w:rsid w:val="00FC13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70D27A9-CB4E-42B5-971B-3B2110B1F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link w:val="12"/>
    <w:qFormat/>
  </w:style>
  <w:style w:type="paragraph" w:styleId="13">
    <w:name w:val="heading 1"/>
    <w:basedOn w:val="a5"/>
    <w:next w:val="a5"/>
    <w:link w:val="110"/>
    <w:uiPriority w:val="9"/>
    <w:qFormat/>
    <w:pPr>
      <w:keepNext/>
      <w:spacing w:before="240" w:after="60" w:line="240" w:lineRule="auto"/>
      <w:outlineLvl w:val="0"/>
    </w:pPr>
    <w:rPr>
      <w:rFonts w:ascii="Arial" w:hAnsi="Arial"/>
      <w:b/>
      <w:sz w:val="32"/>
    </w:rPr>
  </w:style>
  <w:style w:type="paragraph" w:styleId="22">
    <w:name w:val="heading 2"/>
    <w:basedOn w:val="a5"/>
    <w:next w:val="a5"/>
    <w:link w:val="210"/>
    <w:uiPriority w:val="9"/>
    <w:qFormat/>
    <w:pPr>
      <w:keepNext/>
      <w:spacing w:before="240" w:after="60" w:line="240" w:lineRule="auto"/>
      <w:outlineLvl w:val="1"/>
    </w:pPr>
    <w:rPr>
      <w:rFonts w:ascii="Arial" w:hAnsi="Arial"/>
      <w:b/>
      <w:i/>
      <w:sz w:val="28"/>
    </w:rPr>
  </w:style>
  <w:style w:type="paragraph" w:styleId="30">
    <w:name w:val="heading 3"/>
    <w:basedOn w:val="a5"/>
    <w:next w:val="a5"/>
    <w:link w:val="31"/>
    <w:uiPriority w:val="9"/>
    <w:qFormat/>
    <w:pPr>
      <w:keepNext/>
      <w:spacing w:before="240" w:after="60" w:line="240" w:lineRule="auto"/>
      <w:outlineLvl w:val="2"/>
    </w:pPr>
    <w:rPr>
      <w:rFonts w:ascii="Arial" w:hAnsi="Arial"/>
      <w:b/>
      <w:sz w:val="26"/>
    </w:rPr>
  </w:style>
  <w:style w:type="paragraph" w:styleId="41">
    <w:name w:val="heading 4"/>
    <w:basedOn w:val="a5"/>
    <w:next w:val="a5"/>
    <w:link w:val="42"/>
    <w:uiPriority w:val="9"/>
    <w:qFormat/>
    <w:pPr>
      <w:keepNext/>
      <w:spacing w:before="240" w:after="60" w:line="240" w:lineRule="auto"/>
      <w:outlineLvl w:val="3"/>
    </w:pPr>
    <w:rPr>
      <w:rFonts w:ascii="Times New Roman" w:hAnsi="Times New Roman"/>
      <w:b/>
      <w:sz w:val="28"/>
    </w:rPr>
  </w:style>
  <w:style w:type="paragraph" w:styleId="51">
    <w:name w:val="heading 5"/>
    <w:basedOn w:val="a5"/>
    <w:next w:val="a5"/>
    <w:link w:val="52"/>
    <w:uiPriority w:val="9"/>
    <w:qFormat/>
    <w:pPr>
      <w:spacing w:before="240" w:after="60" w:line="240" w:lineRule="auto"/>
      <w:outlineLvl w:val="4"/>
    </w:pPr>
    <w:rPr>
      <w:rFonts w:ascii="Times New Roman" w:hAnsi="Times New Roman"/>
      <w:b/>
      <w:i/>
      <w:sz w:val="26"/>
    </w:rPr>
  </w:style>
  <w:style w:type="paragraph" w:styleId="6">
    <w:name w:val="heading 6"/>
    <w:basedOn w:val="a5"/>
    <w:next w:val="a5"/>
    <w:link w:val="60"/>
    <w:uiPriority w:val="9"/>
    <w:qFormat/>
    <w:pPr>
      <w:spacing w:before="240" w:after="60" w:line="240" w:lineRule="auto"/>
      <w:outlineLvl w:val="5"/>
    </w:pPr>
    <w:rPr>
      <w:rFonts w:ascii="Times New Roman" w:hAnsi="Times New Roman"/>
      <w:b/>
    </w:rPr>
  </w:style>
  <w:style w:type="paragraph" w:styleId="7">
    <w:name w:val="heading 7"/>
    <w:basedOn w:val="a5"/>
    <w:next w:val="a5"/>
    <w:link w:val="70"/>
    <w:uiPriority w:val="9"/>
    <w:qFormat/>
    <w:pPr>
      <w:spacing w:before="240" w:after="60" w:line="240" w:lineRule="auto"/>
      <w:outlineLvl w:val="6"/>
    </w:pPr>
    <w:rPr>
      <w:rFonts w:ascii="Times New Roman" w:hAnsi="Times New Roman"/>
      <w:sz w:val="24"/>
    </w:rPr>
  </w:style>
  <w:style w:type="paragraph" w:styleId="8">
    <w:name w:val="heading 8"/>
    <w:basedOn w:val="a5"/>
    <w:next w:val="a5"/>
    <w:link w:val="80"/>
    <w:uiPriority w:val="9"/>
    <w:qFormat/>
    <w:pPr>
      <w:spacing w:before="240" w:after="60" w:line="240" w:lineRule="auto"/>
      <w:outlineLvl w:val="7"/>
    </w:pPr>
    <w:rPr>
      <w:rFonts w:ascii="Times New Roman" w:hAnsi="Times New Roman"/>
      <w:i/>
      <w:sz w:val="24"/>
    </w:rPr>
  </w:style>
  <w:style w:type="paragraph" w:styleId="9">
    <w:name w:val="heading 9"/>
    <w:basedOn w:val="a5"/>
    <w:next w:val="a5"/>
    <w:link w:val="90"/>
    <w:uiPriority w:val="9"/>
    <w:qFormat/>
    <w:pPr>
      <w:tabs>
        <w:tab w:val="left" w:pos="1584"/>
      </w:tabs>
      <w:spacing w:before="240" w:after="60" w:line="240" w:lineRule="auto"/>
      <w:ind w:left="1584" w:hanging="1584"/>
      <w:jc w:val="both"/>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Обычный1"/>
  </w:style>
  <w:style w:type="paragraph" w:customStyle="1" w:styleId="101">
    <w:name w:val="Знак Знак101"/>
    <w:link w:val="1010"/>
    <w:rPr>
      <w:b/>
      <w:i/>
      <w:sz w:val="32"/>
    </w:rPr>
  </w:style>
  <w:style w:type="character" w:customStyle="1" w:styleId="1010">
    <w:name w:val="Знак Знак101"/>
    <w:link w:val="101"/>
    <w:rPr>
      <w:b/>
      <w:i/>
      <w:sz w:val="32"/>
    </w:rPr>
  </w:style>
  <w:style w:type="paragraph" w:customStyle="1" w:styleId="02statia3">
    <w:name w:val="02statia3"/>
    <w:basedOn w:val="a5"/>
    <w:link w:val="02statia30"/>
    <w:pPr>
      <w:spacing w:before="120" w:after="0" w:line="320" w:lineRule="atLeast"/>
      <w:ind w:left="2900" w:hanging="880"/>
      <w:jc w:val="both"/>
    </w:pPr>
    <w:rPr>
      <w:rFonts w:ascii="GaramondNarrowC" w:hAnsi="GaramondNarrowC"/>
      <w:sz w:val="21"/>
    </w:rPr>
  </w:style>
  <w:style w:type="character" w:customStyle="1" w:styleId="02statia30">
    <w:name w:val="02statia3"/>
    <w:basedOn w:val="12"/>
    <w:link w:val="02statia3"/>
    <w:rPr>
      <w:rFonts w:ascii="GaramondNarrowC" w:hAnsi="GaramondNarrowC"/>
      <w:sz w:val="21"/>
    </w:rPr>
  </w:style>
  <w:style w:type="paragraph" w:customStyle="1" w:styleId="81">
    <w:name w:val="Знак8 Знак Знак"/>
    <w:link w:val="82"/>
    <w:rPr>
      <w:sz w:val="24"/>
    </w:rPr>
  </w:style>
  <w:style w:type="character" w:customStyle="1" w:styleId="82">
    <w:name w:val="Знак8 Знак Знак"/>
    <w:link w:val="81"/>
    <w:rPr>
      <w:sz w:val="24"/>
    </w:rPr>
  </w:style>
  <w:style w:type="paragraph" w:customStyle="1" w:styleId="211">
    <w:name w:val="Знак2 Знак1"/>
    <w:link w:val="212"/>
    <w:rPr>
      <w:b/>
      <w:sz w:val="28"/>
    </w:rPr>
  </w:style>
  <w:style w:type="character" w:customStyle="1" w:styleId="212">
    <w:name w:val="Знак2 Знак1"/>
    <w:link w:val="211"/>
    <w:rPr>
      <w:b/>
      <w:sz w:val="28"/>
    </w:rPr>
  </w:style>
  <w:style w:type="paragraph" w:customStyle="1" w:styleId="14">
    <w:name w:val="Знак концевой сноски1"/>
    <w:link w:val="15"/>
    <w:rPr>
      <w:vertAlign w:val="superscript"/>
    </w:rPr>
  </w:style>
  <w:style w:type="character" w:customStyle="1" w:styleId="15">
    <w:name w:val="Знак концевой сноски1"/>
    <w:link w:val="14"/>
    <w:rPr>
      <w:vertAlign w:val="superscript"/>
    </w:rPr>
  </w:style>
  <w:style w:type="paragraph" w:styleId="a9">
    <w:name w:val="Block Text"/>
    <w:basedOn w:val="a5"/>
    <w:link w:val="aa"/>
    <w:pPr>
      <w:spacing w:before="57" w:after="0" w:line="240" w:lineRule="auto"/>
      <w:ind w:left="283" w:right="283"/>
      <w:jc w:val="both"/>
    </w:pPr>
    <w:rPr>
      <w:rFonts w:ascii="Times New Roman" w:hAnsi="Times New Roman"/>
      <w:b/>
      <w:i/>
      <w:sz w:val="24"/>
    </w:rPr>
  </w:style>
  <w:style w:type="character" w:customStyle="1" w:styleId="aa">
    <w:name w:val="Цитата Знак"/>
    <w:basedOn w:val="12"/>
    <w:link w:val="a9"/>
    <w:rPr>
      <w:rFonts w:ascii="Times New Roman" w:hAnsi="Times New Roman"/>
      <w:b/>
      <w:i/>
      <w:sz w:val="24"/>
    </w:rPr>
  </w:style>
  <w:style w:type="paragraph" w:customStyle="1" w:styleId="Head93">
    <w:name w:val="Head 9.3"/>
    <w:basedOn w:val="a5"/>
    <w:next w:val="a5"/>
    <w:link w:val="Head930"/>
    <w:pPr>
      <w:widowControl w:val="0"/>
      <w:spacing w:before="120" w:after="60" w:line="240" w:lineRule="auto"/>
    </w:pPr>
    <w:rPr>
      <w:rFonts w:ascii="Times New Roman" w:hAnsi="Times New Roman"/>
      <w:b/>
      <w:sz w:val="24"/>
    </w:rPr>
  </w:style>
  <w:style w:type="character" w:customStyle="1" w:styleId="Head930">
    <w:name w:val="Head 9.3"/>
    <w:basedOn w:val="12"/>
    <w:link w:val="Head93"/>
    <w:rPr>
      <w:rFonts w:ascii="Times New Roman" w:hAnsi="Times New Roman"/>
      <w:b/>
      <w:sz w:val="24"/>
    </w:rPr>
  </w:style>
  <w:style w:type="paragraph" w:customStyle="1" w:styleId="ab">
    <w:link w:val="ac"/>
    <w:semiHidden/>
    <w:unhideWhenUsed/>
    <w:pPr>
      <w:spacing w:after="0" w:line="240" w:lineRule="auto"/>
    </w:pPr>
    <w:rPr>
      <w:rFonts w:ascii="Times New Roman" w:hAnsi="Times New Roman"/>
      <w:sz w:val="20"/>
    </w:rPr>
  </w:style>
  <w:style w:type="character" w:customStyle="1" w:styleId="ac">
    <w:link w:val="ab"/>
    <w:semiHidden/>
    <w:unhideWhenUsed/>
    <w:rPr>
      <w:rFonts w:ascii="Times New Roman" w:hAnsi="Times New Roman"/>
      <w:sz w:val="20"/>
    </w:rPr>
  </w:style>
  <w:style w:type="paragraph" w:customStyle="1" w:styleId="Arial10Left">
    <w:name w:val="Arial10Left"/>
    <w:link w:val="Arial10Left0"/>
    <w:pPr>
      <w:widowControl w:val="0"/>
      <w:spacing w:after="0" w:line="240" w:lineRule="auto"/>
    </w:pPr>
    <w:rPr>
      <w:rFonts w:ascii="Arial" w:hAnsi="Arial"/>
      <w:sz w:val="20"/>
    </w:rPr>
  </w:style>
  <w:style w:type="character" w:customStyle="1" w:styleId="Arial10Left0">
    <w:name w:val="Arial10Left"/>
    <w:link w:val="Arial10Left"/>
    <w:rPr>
      <w:rFonts w:ascii="Arial" w:hAnsi="Arial"/>
      <w:sz w:val="20"/>
    </w:rPr>
  </w:style>
  <w:style w:type="paragraph" w:styleId="23">
    <w:name w:val="toc 2"/>
    <w:basedOn w:val="a5"/>
    <w:next w:val="a5"/>
    <w:link w:val="24"/>
    <w:uiPriority w:val="39"/>
    <w:pPr>
      <w:spacing w:after="0" w:line="240" w:lineRule="auto"/>
      <w:ind w:left="240"/>
    </w:pPr>
    <w:rPr>
      <w:rFonts w:ascii="Times New Roman" w:hAnsi="Times New Roman"/>
      <w:sz w:val="28"/>
    </w:rPr>
  </w:style>
  <w:style w:type="character" w:customStyle="1" w:styleId="24">
    <w:name w:val="Оглавление 2 Знак"/>
    <w:basedOn w:val="12"/>
    <w:link w:val="23"/>
    <w:rPr>
      <w:rFonts w:ascii="Times New Roman" w:hAnsi="Times New Roman"/>
      <w:sz w:val="28"/>
    </w:rPr>
  </w:style>
  <w:style w:type="paragraph" w:customStyle="1" w:styleId="ConsPlusCell">
    <w:name w:val="ConsPlusCell"/>
    <w:link w:val="ConsPlusCell0"/>
    <w:pPr>
      <w:widowControl w:val="0"/>
      <w:spacing w:after="0" w:line="240" w:lineRule="auto"/>
    </w:pPr>
    <w:rPr>
      <w:rFonts w:ascii="Arial" w:hAnsi="Arial"/>
      <w:sz w:val="20"/>
    </w:rPr>
  </w:style>
  <w:style w:type="character" w:customStyle="1" w:styleId="ConsPlusCell0">
    <w:name w:val="ConsPlusCell"/>
    <w:link w:val="ConsPlusCell"/>
    <w:rPr>
      <w:rFonts w:ascii="Arial" w:hAnsi="Arial"/>
      <w:sz w:val="20"/>
    </w:rPr>
  </w:style>
  <w:style w:type="paragraph" w:customStyle="1" w:styleId="2110">
    <w:name w:val="Заголовок 211"/>
    <w:basedOn w:val="120"/>
    <w:next w:val="120"/>
    <w:link w:val="2111"/>
    <w:pPr>
      <w:keepNext/>
      <w:keepLines/>
      <w:spacing w:before="360" w:after="60"/>
      <w:ind w:left="567" w:hanging="567"/>
    </w:pPr>
    <w:rPr>
      <w:rFonts w:ascii="Times New Roman" w:hAnsi="Times New Roman"/>
      <w:b/>
      <w:sz w:val="22"/>
    </w:rPr>
  </w:style>
  <w:style w:type="character" w:customStyle="1" w:styleId="2111">
    <w:name w:val="Заголовок 211"/>
    <w:basedOn w:val="121"/>
    <w:link w:val="2110"/>
    <w:rPr>
      <w:rFonts w:ascii="Times New Roman" w:hAnsi="Times New Roman"/>
      <w:b/>
      <w:sz w:val="22"/>
    </w:rPr>
  </w:style>
  <w:style w:type="paragraph" w:customStyle="1" w:styleId="ad">
    <w:name w:val="Условия контракта"/>
    <w:basedOn w:val="a5"/>
    <w:link w:val="ae"/>
    <w:pPr>
      <w:tabs>
        <w:tab w:val="left" w:pos="567"/>
      </w:tabs>
      <w:spacing w:before="240" w:after="120" w:line="240" w:lineRule="auto"/>
      <w:ind w:left="567" w:hanging="567"/>
      <w:jc w:val="both"/>
    </w:pPr>
    <w:rPr>
      <w:rFonts w:ascii="Times New Roman" w:hAnsi="Times New Roman"/>
      <w:b/>
      <w:sz w:val="24"/>
    </w:rPr>
  </w:style>
  <w:style w:type="character" w:customStyle="1" w:styleId="ae">
    <w:name w:val="Условия контракта"/>
    <w:basedOn w:val="12"/>
    <w:link w:val="ad"/>
    <w:rPr>
      <w:rFonts w:ascii="Times New Roman" w:hAnsi="Times New Roman"/>
      <w:b/>
      <w:sz w:val="24"/>
    </w:rPr>
  </w:style>
  <w:style w:type="paragraph" w:customStyle="1" w:styleId="Normal1">
    <w:name w:val="Normal1"/>
    <w:link w:val="Normal10"/>
    <w:pPr>
      <w:widowControl w:val="0"/>
      <w:spacing w:before="180" w:after="0" w:line="240" w:lineRule="auto"/>
    </w:pPr>
    <w:rPr>
      <w:rFonts w:ascii="Times New Roman" w:hAnsi="Times New Roman"/>
    </w:rPr>
  </w:style>
  <w:style w:type="character" w:customStyle="1" w:styleId="Normal10">
    <w:name w:val="Normal1"/>
    <w:link w:val="Normal1"/>
    <w:rPr>
      <w:rFonts w:ascii="Times New Roman" w:hAnsi="Times New Roman"/>
    </w:rPr>
  </w:style>
  <w:style w:type="paragraph" w:customStyle="1" w:styleId="h32">
    <w:name w:val="h3 Знак Знак Знак Знак Знак2"/>
    <w:link w:val="h320"/>
    <w:rPr>
      <w:rFonts w:ascii="Arial" w:hAnsi="Arial"/>
      <w:b/>
      <w:sz w:val="26"/>
    </w:rPr>
  </w:style>
  <w:style w:type="character" w:customStyle="1" w:styleId="h320">
    <w:name w:val="h3 Знак Знак Знак Знак Знак2"/>
    <w:link w:val="h32"/>
    <w:rPr>
      <w:rFonts w:ascii="Arial" w:hAnsi="Arial"/>
      <w:b/>
      <w:sz w:val="26"/>
    </w:rPr>
  </w:style>
  <w:style w:type="paragraph" w:customStyle="1" w:styleId="Arial">
    <w:name w:val="Стиль (латиница) Arial"/>
    <w:link w:val="Arial0"/>
    <w:rPr>
      <w:rFonts w:ascii="Arial" w:hAnsi="Arial"/>
      <w:sz w:val="24"/>
    </w:rPr>
  </w:style>
  <w:style w:type="character" w:customStyle="1" w:styleId="Arial0">
    <w:name w:val="Стиль (латиница) Arial"/>
    <w:link w:val="Arial"/>
    <w:rPr>
      <w:rFonts w:ascii="Arial" w:hAnsi="Arial"/>
      <w:sz w:val="24"/>
    </w:rPr>
  </w:style>
  <w:style w:type="paragraph" w:customStyle="1" w:styleId="xl101">
    <w:name w:val="xl101"/>
    <w:basedOn w:val="a5"/>
    <w:link w:val="xl1010"/>
    <w:pPr>
      <w:spacing w:beforeAutospacing="1" w:afterAutospacing="1" w:line="240" w:lineRule="auto"/>
      <w:jc w:val="center"/>
    </w:pPr>
    <w:rPr>
      <w:rFonts w:ascii="Times New Roman" w:hAnsi="Times New Roman"/>
      <w:sz w:val="20"/>
    </w:rPr>
  </w:style>
  <w:style w:type="character" w:customStyle="1" w:styleId="xl1010">
    <w:name w:val="xl101"/>
    <w:basedOn w:val="12"/>
    <w:link w:val="xl101"/>
    <w:rPr>
      <w:rFonts w:ascii="Times New Roman" w:hAnsi="Times New Roman"/>
      <w:sz w:val="20"/>
    </w:rPr>
  </w:style>
  <w:style w:type="paragraph" w:customStyle="1" w:styleId="Footnote">
    <w:name w:val="Footnote"/>
    <w:basedOn w:val="a5"/>
    <w:link w:val="Footnote0"/>
    <w:pPr>
      <w:spacing w:after="60" w:line="240" w:lineRule="auto"/>
      <w:jc w:val="both"/>
    </w:pPr>
    <w:rPr>
      <w:rFonts w:ascii="Times New Roman" w:hAnsi="Times New Roman"/>
      <w:sz w:val="20"/>
    </w:rPr>
  </w:style>
  <w:style w:type="character" w:customStyle="1" w:styleId="Footnote0">
    <w:name w:val="Footnote"/>
    <w:basedOn w:val="12"/>
    <w:link w:val="Footnote"/>
    <w:rPr>
      <w:rFonts w:ascii="Times New Roman" w:hAnsi="Times New Roman"/>
      <w:sz w:val="20"/>
    </w:rPr>
  </w:style>
  <w:style w:type="paragraph" w:customStyle="1" w:styleId="16">
    <w:name w:val="Основной шрифт абзаца1"/>
    <w:link w:val="17"/>
  </w:style>
  <w:style w:type="character" w:customStyle="1" w:styleId="17">
    <w:name w:val="Основной шрифт абзаца1"/>
    <w:link w:val="16"/>
  </w:style>
  <w:style w:type="paragraph" w:customStyle="1" w:styleId="25">
    <w:name w:val="Знак Знак2"/>
    <w:link w:val="26"/>
  </w:style>
  <w:style w:type="character" w:customStyle="1" w:styleId="26">
    <w:name w:val="Знак Знак2"/>
    <w:link w:val="25"/>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styleId="50">
    <w:name w:val="List Number 5"/>
    <w:basedOn w:val="a5"/>
    <w:link w:val="53"/>
    <w:pPr>
      <w:numPr>
        <w:numId w:val="1"/>
      </w:numPr>
      <w:spacing w:after="60" w:line="240" w:lineRule="auto"/>
      <w:jc w:val="both"/>
    </w:pPr>
    <w:rPr>
      <w:rFonts w:ascii="Times New Roman" w:hAnsi="Times New Roman"/>
      <w:sz w:val="24"/>
    </w:rPr>
  </w:style>
  <w:style w:type="character" w:customStyle="1" w:styleId="53">
    <w:name w:val="Нумерованный список 5 Знак"/>
    <w:basedOn w:val="12"/>
    <w:link w:val="50"/>
    <w:rPr>
      <w:rFonts w:ascii="Times New Roman" w:hAnsi="Times New Roman"/>
      <w:sz w:val="24"/>
    </w:rPr>
  </w:style>
  <w:style w:type="paragraph" w:customStyle="1" w:styleId="NormalSpace">
    <w:name w:val="NormalSpace"/>
    <w:basedOn w:val="a5"/>
    <w:next w:val="a5"/>
    <w:link w:val="NormalSpace0"/>
    <w:pPr>
      <w:spacing w:before="60" w:after="60" w:line="240" w:lineRule="auto"/>
    </w:pPr>
    <w:rPr>
      <w:rFonts w:ascii="Arial" w:hAnsi="Arial"/>
    </w:rPr>
  </w:style>
  <w:style w:type="character" w:customStyle="1" w:styleId="NormalSpace0">
    <w:name w:val="NormalSpace"/>
    <w:basedOn w:val="12"/>
    <w:link w:val="NormalSpace"/>
    <w:rPr>
      <w:rFonts w:ascii="Arial" w:hAnsi="Arial"/>
    </w:rPr>
  </w:style>
  <w:style w:type="paragraph" w:customStyle="1" w:styleId="Char">
    <w:name w:val="Char"/>
    <w:basedOn w:val="a5"/>
    <w:link w:val="Char0"/>
    <w:pPr>
      <w:spacing w:after="160" w:line="240" w:lineRule="exact"/>
    </w:pPr>
    <w:rPr>
      <w:rFonts w:ascii="Times New Roman" w:hAnsi="Times New Roman"/>
      <w:sz w:val="28"/>
    </w:rPr>
  </w:style>
  <w:style w:type="character" w:customStyle="1" w:styleId="Char0">
    <w:name w:val="Char"/>
    <w:basedOn w:val="12"/>
    <w:link w:val="Char"/>
    <w:rPr>
      <w:rFonts w:ascii="Times New Roman" w:hAnsi="Times New Roman"/>
      <w:sz w:val="28"/>
    </w:rPr>
  </w:style>
  <w:style w:type="paragraph" w:customStyle="1" w:styleId="CharChar1">
    <w:name w:val="Char Char1"/>
    <w:basedOn w:val="a5"/>
    <w:link w:val="CharChar10"/>
    <w:pPr>
      <w:spacing w:after="160" w:line="240" w:lineRule="exact"/>
    </w:pPr>
    <w:rPr>
      <w:rFonts w:ascii="Times New Roman" w:hAnsi="Times New Roman"/>
      <w:sz w:val="20"/>
    </w:rPr>
  </w:style>
  <w:style w:type="character" w:customStyle="1" w:styleId="CharChar10">
    <w:name w:val="Char Char1"/>
    <w:basedOn w:val="12"/>
    <w:link w:val="CharChar1"/>
    <w:rPr>
      <w:rFonts w:ascii="Times New Roman" w:hAnsi="Times New Roman"/>
      <w:sz w:val="20"/>
    </w:rPr>
  </w:style>
  <w:style w:type="paragraph" w:customStyle="1" w:styleId="18">
    <w:name w:val="Знак1 Знак Знак Знак"/>
    <w:basedOn w:val="a5"/>
    <w:link w:val="19"/>
    <w:pPr>
      <w:spacing w:after="160" w:line="240" w:lineRule="exact"/>
      <w:jc w:val="both"/>
    </w:pPr>
    <w:rPr>
      <w:rFonts w:ascii="Times New Roman" w:hAnsi="Times New Roman"/>
      <w:sz w:val="26"/>
    </w:rPr>
  </w:style>
  <w:style w:type="character" w:customStyle="1" w:styleId="19">
    <w:name w:val="Знак1 Знак Знак Знак"/>
    <w:basedOn w:val="12"/>
    <w:link w:val="18"/>
    <w:rPr>
      <w:rFonts w:ascii="Times New Roman" w:hAnsi="Times New Roman"/>
      <w:sz w:val="26"/>
    </w:rPr>
  </w:style>
  <w:style w:type="paragraph" w:customStyle="1" w:styleId="54">
    <w:name w:val="Знак5"/>
    <w:basedOn w:val="a5"/>
    <w:link w:val="55"/>
    <w:pPr>
      <w:spacing w:after="160" w:line="240" w:lineRule="exact"/>
    </w:pPr>
    <w:rPr>
      <w:rFonts w:ascii="Verdana" w:hAnsi="Verdana"/>
      <w:sz w:val="20"/>
    </w:rPr>
  </w:style>
  <w:style w:type="character" w:customStyle="1" w:styleId="55">
    <w:name w:val="Знак5"/>
    <w:basedOn w:val="12"/>
    <w:link w:val="54"/>
    <w:rPr>
      <w:rFonts w:ascii="Verdana" w:hAnsi="Verdana"/>
      <w:sz w:val="20"/>
    </w:rPr>
  </w:style>
  <w:style w:type="paragraph" w:customStyle="1" w:styleId="H2">
    <w:name w:val="H2 Знак"/>
    <w:link w:val="H20"/>
    <w:rPr>
      <w:b/>
      <w:sz w:val="30"/>
    </w:rPr>
  </w:style>
  <w:style w:type="character" w:customStyle="1" w:styleId="H20">
    <w:name w:val="H2 Знак"/>
    <w:link w:val="H2"/>
    <w:rPr>
      <w:b/>
      <w:sz w:val="30"/>
    </w:rPr>
  </w:style>
  <w:style w:type="paragraph" w:styleId="43">
    <w:name w:val="toc 4"/>
    <w:basedOn w:val="a5"/>
    <w:next w:val="a5"/>
    <w:link w:val="44"/>
    <w:uiPriority w:val="39"/>
    <w:pPr>
      <w:spacing w:after="0" w:line="240" w:lineRule="auto"/>
      <w:ind w:left="720"/>
    </w:pPr>
    <w:rPr>
      <w:rFonts w:ascii="Times New Roman" w:hAnsi="Times New Roman"/>
      <w:sz w:val="18"/>
    </w:rPr>
  </w:style>
  <w:style w:type="character" w:customStyle="1" w:styleId="44">
    <w:name w:val="Оглавление 4 Знак"/>
    <w:basedOn w:val="12"/>
    <w:link w:val="43"/>
    <w:rPr>
      <w:rFonts w:ascii="Times New Roman" w:hAnsi="Times New Roman"/>
      <w:sz w:val="18"/>
    </w:rPr>
  </w:style>
  <w:style w:type="paragraph" w:customStyle="1" w:styleId="1a">
    <w:name w:val="Верхний колонтитул Знак1"/>
    <w:link w:val="1b"/>
    <w:rPr>
      <w:rFonts w:ascii="Times New Roman" w:hAnsi="Times New Roman"/>
      <w:sz w:val="20"/>
    </w:rPr>
  </w:style>
  <w:style w:type="character" w:customStyle="1" w:styleId="1b">
    <w:name w:val="Верхний колонтитул Знак1"/>
    <w:link w:val="1a"/>
    <w:rPr>
      <w:rFonts w:ascii="Times New Roman" w:hAnsi="Times New Roman"/>
      <w:sz w:val="20"/>
    </w:rPr>
  </w:style>
  <w:style w:type="paragraph" w:styleId="af">
    <w:name w:val="List Paragraph"/>
    <w:basedOn w:val="a5"/>
    <w:link w:val="af0"/>
    <w:pPr>
      <w:spacing w:after="0" w:line="240" w:lineRule="auto"/>
      <w:ind w:left="720"/>
      <w:contextualSpacing/>
    </w:pPr>
    <w:rPr>
      <w:rFonts w:ascii="Times New Roman" w:hAnsi="Times New Roman"/>
      <w:sz w:val="20"/>
    </w:rPr>
  </w:style>
  <w:style w:type="character" w:customStyle="1" w:styleId="af0">
    <w:name w:val="Абзац списка Знак"/>
    <w:basedOn w:val="12"/>
    <w:link w:val="af"/>
    <w:rPr>
      <w:rFonts w:ascii="Times New Roman" w:hAnsi="Times New Roman"/>
      <w:sz w:val="20"/>
    </w:rPr>
  </w:style>
  <w:style w:type="paragraph" w:customStyle="1" w:styleId="Normal0">
    <w:name w:val="Normal 0"/>
    <w:basedOn w:val="a5"/>
    <w:link w:val="Normal00"/>
    <w:pPr>
      <w:spacing w:after="0" w:line="360" w:lineRule="auto"/>
      <w:jc w:val="center"/>
    </w:pPr>
    <w:rPr>
      <w:rFonts w:ascii="Times New Roman" w:hAnsi="Times New Roman"/>
      <w:sz w:val="24"/>
    </w:rPr>
  </w:style>
  <w:style w:type="character" w:customStyle="1" w:styleId="Normal00">
    <w:name w:val="Normal 0"/>
    <w:basedOn w:val="12"/>
    <w:link w:val="Normal0"/>
    <w:rPr>
      <w:rFonts w:ascii="Times New Roman" w:hAnsi="Times New Roman"/>
      <w:sz w:val="24"/>
    </w:rPr>
  </w:style>
  <w:style w:type="paragraph" w:styleId="af1">
    <w:name w:val="No Spacing"/>
    <w:link w:val="af2"/>
    <w:uiPriority w:val="1"/>
    <w:qFormat/>
    <w:pPr>
      <w:spacing w:after="0" w:line="240" w:lineRule="auto"/>
    </w:pPr>
    <w:rPr>
      <w:rFonts w:ascii="Times New Roman" w:hAnsi="Times New Roman"/>
      <w:sz w:val="20"/>
    </w:rPr>
  </w:style>
  <w:style w:type="character" w:customStyle="1" w:styleId="af2">
    <w:name w:val="Без интервала Знак"/>
    <w:link w:val="af1"/>
    <w:rPr>
      <w:rFonts w:ascii="Times New Roman" w:hAnsi="Times New Roman"/>
      <w:sz w:val="20"/>
    </w:rPr>
  </w:style>
  <w:style w:type="paragraph" w:customStyle="1" w:styleId="Style6">
    <w:name w:val="Style6"/>
    <w:basedOn w:val="a5"/>
    <w:link w:val="Style60"/>
    <w:pPr>
      <w:widowControl w:val="0"/>
      <w:spacing w:after="0" w:line="240" w:lineRule="auto"/>
    </w:pPr>
    <w:rPr>
      <w:rFonts w:ascii="Times New Roman" w:hAnsi="Times New Roman"/>
      <w:sz w:val="24"/>
    </w:rPr>
  </w:style>
  <w:style w:type="character" w:customStyle="1" w:styleId="Style60">
    <w:name w:val="Style6"/>
    <w:basedOn w:val="12"/>
    <w:link w:val="Style6"/>
    <w:rPr>
      <w:rFonts w:ascii="Times New Roman" w:hAnsi="Times New Roman"/>
      <w:sz w:val="24"/>
    </w:rPr>
  </w:style>
  <w:style w:type="character" w:customStyle="1" w:styleId="70">
    <w:name w:val="Заголовок 7 Знак"/>
    <w:basedOn w:val="12"/>
    <w:link w:val="7"/>
    <w:rPr>
      <w:rFonts w:ascii="Times New Roman" w:hAnsi="Times New Roman"/>
      <w:sz w:val="24"/>
    </w:rPr>
  </w:style>
  <w:style w:type="paragraph" w:customStyle="1" w:styleId="WW8Num13z2">
    <w:name w:val="WW8Num13z2"/>
    <w:link w:val="WW8Num13z20"/>
    <w:rPr>
      <w:rFonts w:ascii="Wingdings" w:hAnsi="Wingdings"/>
    </w:rPr>
  </w:style>
  <w:style w:type="character" w:customStyle="1" w:styleId="WW8Num13z20">
    <w:name w:val="WW8Num13z2"/>
    <w:link w:val="WW8Num13z2"/>
    <w:rPr>
      <w:rFonts w:ascii="Wingdings" w:hAnsi="Wingdings"/>
    </w:rPr>
  </w:style>
  <w:style w:type="paragraph" w:customStyle="1" w:styleId="40">
    <w:name w:val="ГС_Заголовок_4"/>
    <w:link w:val="45"/>
    <w:pPr>
      <w:keepNext/>
      <w:numPr>
        <w:ilvl w:val="3"/>
        <w:numId w:val="2"/>
      </w:numPr>
      <w:spacing w:before="240" w:after="240" w:line="240" w:lineRule="auto"/>
    </w:pPr>
    <w:rPr>
      <w:rFonts w:ascii="Times New Roman" w:hAnsi="Times New Roman"/>
      <w:b/>
      <w:sz w:val="26"/>
    </w:rPr>
  </w:style>
  <w:style w:type="character" w:customStyle="1" w:styleId="45">
    <w:name w:val="ГС_Заголовок_4"/>
    <w:link w:val="40"/>
    <w:rPr>
      <w:rFonts w:ascii="Times New Roman" w:hAnsi="Times New Roman"/>
      <w:b/>
      <w:sz w:val="26"/>
    </w:rPr>
  </w:style>
  <w:style w:type="paragraph" w:customStyle="1" w:styleId="xl104">
    <w:name w:val="xl104"/>
    <w:basedOn w:val="a5"/>
    <w:link w:val="xl1040"/>
    <w:pPr>
      <w:spacing w:beforeAutospacing="1" w:afterAutospacing="1" w:line="240" w:lineRule="auto"/>
    </w:pPr>
    <w:rPr>
      <w:rFonts w:ascii="Times New Roman" w:hAnsi="Times New Roman"/>
      <w:sz w:val="20"/>
    </w:rPr>
  </w:style>
  <w:style w:type="character" w:customStyle="1" w:styleId="xl1040">
    <w:name w:val="xl104"/>
    <w:basedOn w:val="12"/>
    <w:link w:val="xl104"/>
    <w:rPr>
      <w:rFonts w:ascii="Times New Roman" w:hAnsi="Times New Roman"/>
      <w:sz w:val="20"/>
    </w:rPr>
  </w:style>
  <w:style w:type="paragraph" w:customStyle="1" w:styleId="310">
    <w:name w:val="Основной текст с отступом 31"/>
    <w:basedOn w:val="a5"/>
    <w:link w:val="311"/>
    <w:pPr>
      <w:tabs>
        <w:tab w:val="left" w:pos="7088"/>
      </w:tabs>
      <w:spacing w:after="0" w:line="280" w:lineRule="exact"/>
      <w:ind w:firstLine="851"/>
      <w:jc w:val="both"/>
    </w:pPr>
    <w:rPr>
      <w:rFonts w:ascii="Times New Roman" w:hAnsi="Times New Roman"/>
      <w:sz w:val="24"/>
    </w:rPr>
  </w:style>
  <w:style w:type="character" w:customStyle="1" w:styleId="311">
    <w:name w:val="Основной текст с отступом 31"/>
    <w:basedOn w:val="12"/>
    <w:link w:val="310"/>
    <w:rPr>
      <w:rFonts w:ascii="Times New Roman" w:hAnsi="Times New Roman"/>
      <w:sz w:val="24"/>
    </w:rPr>
  </w:style>
  <w:style w:type="paragraph" w:customStyle="1" w:styleId="211pt">
    <w:name w:val="Основной текст (2) + 11 pt;Полужирный"/>
    <w:basedOn w:val="16"/>
    <w:link w:val="211pt0"/>
    <w:rPr>
      <w:rFonts w:ascii="Times New Roman" w:hAnsi="Times New Roman"/>
      <w:b/>
    </w:rPr>
  </w:style>
  <w:style w:type="character" w:customStyle="1" w:styleId="211pt0">
    <w:name w:val="Основной текст (2) + 11 pt;Полужирный"/>
    <w:basedOn w:val="17"/>
    <w:link w:val="211pt"/>
    <w:rPr>
      <w:rFonts w:ascii="Times New Roman" w:hAnsi="Times New Roman"/>
      <w:b/>
    </w:rPr>
  </w:style>
  <w:style w:type="paragraph" w:customStyle="1" w:styleId="BodyTextIndent313pt">
    <w:name w:val="Body Text Indent 3 + 13 pt"/>
    <w:basedOn w:val="1c"/>
    <w:link w:val="BodyTextIndent313pt0"/>
    <w:pPr>
      <w:tabs>
        <w:tab w:val="left" w:pos="360"/>
      </w:tabs>
      <w:spacing w:before="0" w:after="0"/>
      <w:ind w:hanging="360"/>
      <w:jc w:val="center"/>
    </w:pPr>
    <w:rPr>
      <w:sz w:val="26"/>
    </w:rPr>
  </w:style>
  <w:style w:type="character" w:customStyle="1" w:styleId="BodyTextIndent313pt0">
    <w:name w:val="Body Text Indent 3 + 13 pt"/>
    <w:basedOn w:val="1d"/>
    <w:link w:val="BodyTextIndent313pt"/>
    <w:rPr>
      <w:rFonts w:ascii="Times New Roman" w:hAnsi="Times New Roman"/>
      <w:sz w:val="26"/>
    </w:rPr>
  </w:style>
  <w:style w:type="paragraph" w:styleId="61">
    <w:name w:val="toc 6"/>
    <w:basedOn w:val="a5"/>
    <w:next w:val="a5"/>
    <w:link w:val="62"/>
    <w:uiPriority w:val="39"/>
    <w:pPr>
      <w:spacing w:after="0" w:line="240" w:lineRule="auto"/>
      <w:ind w:left="1200"/>
    </w:pPr>
    <w:rPr>
      <w:rFonts w:ascii="Times New Roman" w:hAnsi="Times New Roman"/>
      <w:sz w:val="18"/>
    </w:rPr>
  </w:style>
  <w:style w:type="character" w:customStyle="1" w:styleId="62">
    <w:name w:val="Оглавление 6 Знак"/>
    <w:basedOn w:val="12"/>
    <w:link w:val="61"/>
    <w:rPr>
      <w:rFonts w:ascii="Times New Roman" w:hAnsi="Times New Roman"/>
      <w:sz w:val="18"/>
    </w:rPr>
  </w:style>
  <w:style w:type="paragraph" w:customStyle="1" w:styleId="af3">
    <w:name w:val="Заголовок таблицы"/>
    <w:basedOn w:val="af4"/>
    <w:link w:val="af5"/>
    <w:pPr>
      <w:jc w:val="center"/>
    </w:pPr>
    <w:rPr>
      <w:b/>
    </w:rPr>
  </w:style>
  <w:style w:type="character" w:customStyle="1" w:styleId="af5">
    <w:name w:val="Заголовок таблицы"/>
    <w:basedOn w:val="af6"/>
    <w:link w:val="af3"/>
    <w:rPr>
      <w:rFonts w:ascii="Arial" w:hAnsi="Arial"/>
      <w:b/>
      <w:sz w:val="24"/>
    </w:rPr>
  </w:style>
  <w:style w:type="paragraph" w:styleId="71">
    <w:name w:val="toc 7"/>
    <w:basedOn w:val="a5"/>
    <w:next w:val="a5"/>
    <w:link w:val="72"/>
    <w:uiPriority w:val="39"/>
    <w:pPr>
      <w:spacing w:after="0" w:line="240" w:lineRule="auto"/>
      <w:ind w:left="1440"/>
    </w:pPr>
    <w:rPr>
      <w:rFonts w:ascii="Times New Roman" w:hAnsi="Times New Roman"/>
      <w:sz w:val="18"/>
    </w:rPr>
  </w:style>
  <w:style w:type="character" w:customStyle="1" w:styleId="72">
    <w:name w:val="Оглавление 7 Знак"/>
    <w:basedOn w:val="12"/>
    <w:link w:val="71"/>
    <w:rPr>
      <w:rFonts w:ascii="Times New Roman" w:hAnsi="Times New Roman"/>
      <w:sz w:val="18"/>
    </w:rPr>
  </w:style>
  <w:style w:type="paragraph" w:customStyle="1" w:styleId="BlockQuotation">
    <w:name w:val="Block Quotation"/>
    <w:basedOn w:val="a5"/>
    <w:link w:val="BlockQuotation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hAnsi="Times New Roman CYR"/>
      <w:b/>
      <w:sz w:val="28"/>
    </w:rPr>
  </w:style>
  <w:style w:type="character" w:customStyle="1" w:styleId="BlockQuotation0">
    <w:name w:val="Block Quotation"/>
    <w:basedOn w:val="12"/>
    <w:link w:val="BlockQuotation"/>
    <w:rPr>
      <w:rFonts w:ascii="Times New Roman CYR" w:hAnsi="Times New Roman CYR"/>
      <w:b/>
      <w:sz w:val="28"/>
    </w:rPr>
  </w:style>
  <w:style w:type="paragraph" w:customStyle="1" w:styleId="BodyTextIndent31">
    <w:name w:val="Body Text Indent 31"/>
    <w:basedOn w:val="Normal1"/>
    <w:link w:val="BodyTextIndent310"/>
    <w:pPr>
      <w:spacing w:before="0" w:after="60"/>
      <w:ind w:left="1276" w:hanging="567"/>
      <w:jc w:val="both"/>
    </w:pPr>
    <w:rPr>
      <w:sz w:val="27"/>
    </w:rPr>
  </w:style>
  <w:style w:type="character" w:customStyle="1" w:styleId="BodyTextIndent310">
    <w:name w:val="Body Text Indent 31"/>
    <w:basedOn w:val="Normal10"/>
    <w:link w:val="BodyTextIndent31"/>
    <w:rPr>
      <w:rFonts w:ascii="Times New Roman" w:hAnsi="Times New Roman"/>
      <w:sz w:val="27"/>
    </w:rPr>
  </w:style>
  <w:style w:type="paragraph" w:customStyle="1" w:styleId="xl103">
    <w:name w:val="xl103"/>
    <w:basedOn w:val="a5"/>
    <w:link w:val="xl1030"/>
    <w:pPr>
      <w:spacing w:beforeAutospacing="1" w:afterAutospacing="1" w:line="240" w:lineRule="auto"/>
    </w:pPr>
    <w:rPr>
      <w:rFonts w:ascii="Times New Roman" w:hAnsi="Times New Roman"/>
      <w:sz w:val="20"/>
    </w:rPr>
  </w:style>
  <w:style w:type="character" w:customStyle="1" w:styleId="xl1030">
    <w:name w:val="xl103"/>
    <w:basedOn w:val="12"/>
    <w:link w:val="xl103"/>
    <w:rPr>
      <w:rFonts w:ascii="Times New Roman" w:hAnsi="Times New Roman"/>
      <w:sz w:val="20"/>
    </w:rPr>
  </w:style>
  <w:style w:type="paragraph" w:customStyle="1" w:styleId="h3">
    <w:name w:val="h3 Знак Знак Знак Знак Знак"/>
    <w:link w:val="h30"/>
    <w:rPr>
      <w:rFonts w:ascii="Arial" w:hAnsi="Arial"/>
      <w:b/>
      <w:sz w:val="26"/>
    </w:rPr>
  </w:style>
  <w:style w:type="character" w:customStyle="1" w:styleId="h30">
    <w:name w:val="h3 Знак Знак Знак Знак Знак"/>
    <w:link w:val="h3"/>
    <w:rPr>
      <w:rFonts w:ascii="Arial" w:hAnsi="Arial"/>
      <w:b/>
      <w:sz w:val="26"/>
    </w:rPr>
  </w:style>
  <w:style w:type="paragraph" w:customStyle="1" w:styleId="xl94">
    <w:name w:val="xl94"/>
    <w:basedOn w:val="a5"/>
    <w:link w:val="xl940"/>
    <w:pPr>
      <w:spacing w:beforeAutospacing="1" w:afterAutospacing="1" w:line="240" w:lineRule="auto"/>
    </w:pPr>
    <w:rPr>
      <w:rFonts w:ascii="Times New Roman" w:hAnsi="Times New Roman"/>
      <w:sz w:val="20"/>
    </w:rPr>
  </w:style>
  <w:style w:type="character" w:customStyle="1" w:styleId="xl940">
    <w:name w:val="xl94"/>
    <w:basedOn w:val="12"/>
    <w:link w:val="xl94"/>
    <w:rPr>
      <w:rFonts w:ascii="Times New Roman" w:hAnsi="Times New Roman"/>
      <w:sz w:val="20"/>
    </w:rPr>
  </w:style>
  <w:style w:type="paragraph" w:customStyle="1" w:styleId="27">
    <w:name w:val="Знак Знак Знак2"/>
    <w:link w:val="28"/>
  </w:style>
  <w:style w:type="character" w:customStyle="1" w:styleId="28">
    <w:name w:val="Знак Знак Знак2"/>
    <w:link w:val="27"/>
  </w:style>
  <w:style w:type="paragraph" w:customStyle="1" w:styleId="213">
    <w:name w:val="Обычный21"/>
    <w:basedOn w:val="a5"/>
    <w:link w:val="214"/>
    <w:pPr>
      <w:spacing w:after="75" w:line="240" w:lineRule="auto"/>
      <w:ind w:firstLine="284"/>
      <w:jc w:val="both"/>
    </w:pPr>
    <w:rPr>
      <w:rFonts w:ascii="Times New Roman" w:hAnsi="Times New Roman"/>
      <w:sz w:val="24"/>
    </w:rPr>
  </w:style>
  <w:style w:type="character" w:customStyle="1" w:styleId="214">
    <w:name w:val="Обычный21"/>
    <w:basedOn w:val="12"/>
    <w:link w:val="213"/>
    <w:rPr>
      <w:rFonts w:ascii="Times New Roman" w:hAnsi="Times New Roman"/>
      <w:sz w:val="24"/>
    </w:rPr>
  </w:style>
  <w:style w:type="paragraph" w:customStyle="1" w:styleId="xl90">
    <w:name w:val="xl90"/>
    <w:basedOn w:val="a5"/>
    <w:link w:val="xl900"/>
    <w:pPr>
      <w:spacing w:beforeAutospacing="1" w:afterAutospacing="1" w:line="240" w:lineRule="auto"/>
    </w:pPr>
    <w:rPr>
      <w:rFonts w:ascii="Times New Roman" w:hAnsi="Times New Roman"/>
      <w:sz w:val="24"/>
    </w:rPr>
  </w:style>
  <w:style w:type="character" w:customStyle="1" w:styleId="xl900">
    <w:name w:val="xl90"/>
    <w:basedOn w:val="12"/>
    <w:link w:val="xl90"/>
    <w:rPr>
      <w:rFonts w:ascii="Times New Roman" w:hAnsi="Times New Roman"/>
      <w:sz w:val="24"/>
    </w:rPr>
  </w:style>
  <w:style w:type="paragraph" w:customStyle="1" w:styleId="29">
    <w:name w:val="Знак Знак Знак2 Знак Знак Знак Знак Знак Знак Знак"/>
    <w:basedOn w:val="a5"/>
    <w:link w:val="2a"/>
    <w:pPr>
      <w:spacing w:after="160" w:line="240" w:lineRule="exact"/>
      <w:jc w:val="both"/>
    </w:pPr>
    <w:rPr>
      <w:rFonts w:ascii="Times New Roman" w:hAnsi="Times New Roman"/>
      <w:sz w:val="24"/>
    </w:rPr>
  </w:style>
  <w:style w:type="character" w:customStyle="1" w:styleId="2a">
    <w:name w:val="Знак Знак Знак2 Знак Знак Знак Знак Знак Знак Знак"/>
    <w:basedOn w:val="12"/>
    <w:link w:val="29"/>
    <w:rPr>
      <w:rFonts w:ascii="Times New Roman" w:hAnsi="Times New Roman"/>
      <w:sz w:val="24"/>
    </w:rPr>
  </w:style>
  <w:style w:type="paragraph" w:customStyle="1" w:styleId="af7">
    <w:name w:val="заг_центр"/>
    <w:basedOn w:val="-"/>
    <w:link w:val="af8"/>
    <w:pPr>
      <w:jc w:val="center"/>
    </w:pPr>
    <w:rPr>
      <w:rFonts w:ascii="AvantGardeGothicC" w:hAnsi="AvantGardeGothicC"/>
    </w:rPr>
  </w:style>
  <w:style w:type="character" w:customStyle="1" w:styleId="af8">
    <w:name w:val="заг_центр"/>
    <w:basedOn w:val="-0"/>
    <w:link w:val="af7"/>
    <w:rPr>
      <w:rFonts w:ascii="AvantGardeGothicC" w:hAnsi="AvantGardeGothicC"/>
      <w:b/>
      <w:i/>
      <w:sz w:val="24"/>
    </w:rPr>
  </w:style>
  <w:style w:type="paragraph" w:customStyle="1" w:styleId="af9">
    <w:name w:val="Текст (прав. подпись)"/>
    <w:basedOn w:val="a5"/>
    <w:next w:val="a5"/>
    <w:link w:val="afa"/>
    <w:pPr>
      <w:widowControl w:val="0"/>
      <w:spacing w:after="0" w:line="240" w:lineRule="auto"/>
      <w:jc w:val="right"/>
    </w:pPr>
    <w:rPr>
      <w:rFonts w:ascii="Arial" w:hAnsi="Arial"/>
      <w:sz w:val="20"/>
    </w:rPr>
  </w:style>
  <w:style w:type="character" w:customStyle="1" w:styleId="afa">
    <w:name w:val="Текст (прав. подпись)"/>
    <w:basedOn w:val="12"/>
    <w:link w:val="af9"/>
    <w:rPr>
      <w:rFonts w:ascii="Arial" w:hAnsi="Arial"/>
      <w:sz w:val="20"/>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afb">
    <w:name w:val="Знак Знак Знак Знак Знак Знак Знак"/>
    <w:basedOn w:val="a5"/>
    <w:link w:val="afc"/>
    <w:pPr>
      <w:widowControl w:val="0"/>
      <w:spacing w:after="160" w:line="240" w:lineRule="exact"/>
      <w:jc w:val="right"/>
    </w:pPr>
    <w:rPr>
      <w:rFonts w:ascii="Times New Roman" w:hAnsi="Times New Roman"/>
      <w:sz w:val="20"/>
    </w:rPr>
  </w:style>
  <w:style w:type="character" w:customStyle="1" w:styleId="afc">
    <w:name w:val="Знак Знак Знак Знак Знак Знак Знак"/>
    <w:basedOn w:val="12"/>
    <w:link w:val="afb"/>
    <w:rPr>
      <w:rFonts w:ascii="Times New Roman" w:hAnsi="Times New Roman"/>
      <w:sz w:val="20"/>
    </w:rPr>
  </w:style>
  <w:style w:type="paragraph" w:customStyle="1" w:styleId="1e">
    <w:name w:val="Список 1"/>
    <w:basedOn w:val="afd"/>
    <w:link w:val="1f"/>
    <w:pPr>
      <w:spacing w:before="60" w:after="0" w:line="360" w:lineRule="auto"/>
      <w:ind w:left="1134" w:hanging="283"/>
    </w:pPr>
    <w:rPr>
      <w:sz w:val="22"/>
    </w:rPr>
  </w:style>
  <w:style w:type="character" w:customStyle="1" w:styleId="1f">
    <w:name w:val="Список 1"/>
    <w:basedOn w:val="1f0"/>
    <w:link w:val="1e"/>
    <w:rPr>
      <w:rFonts w:ascii="Times New Roman" w:hAnsi="Times New Roman"/>
      <w:sz w:val="22"/>
    </w:rPr>
  </w:style>
  <w:style w:type="paragraph" w:customStyle="1" w:styleId="xl76">
    <w:name w:val="xl76"/>
    <w:basedOn w:val="a5"/>
    <w:link w:val="xl760"/>
    <w:pPr>
      <w:spacing w:beforeAutospacing="1" w:afterAutospacing="1" w:line="240" w:lineRule="auto"/>
      <w:jc w:val="center"/>
    </w:pPr>
    <w:rPr>
      <w:rFonts w:ascii="Times New Roman" w:hAnsi="Times New Roman"/>
      <w:sz w:val="20"/>
    </w:rPr>
  </w:style>
  <w:style w:type="character" w:customStyle="1" w:styleId="xl760">
    <w:name w:val="xl76"/>
    <w:basedOn w:val="12"/>
    <w:link w:val="xl76"/>
    <w:rPr>
      <w:rFonts w:ascii="Times New Roman" w:hAnsi="Times New Roman"/>
      <w:sz w:val="20"/>
    </w:rPr>
  </w:style>
  <w:style w:type="paragraph" w:customStyle="1" w:styleId="220">
    <w:name w:val="Знак Знак Знак2 Знак Знак Знак Знак2"/>
    <w:basedOn w:val="a5"/>
    <w:link w:val="221"/>
    <w:pPr>
      <w:spacing w:after="160" w:line="240" w:lineRule="exact"/>
      <w:jc w:val="both"/>
    </w:pPr>
    <w:rPr>
      <w:rFonts w:ascii="Times New Roman" w:hAnsi="Times New Roman"/>
      <w:sz w:val="24"/>
    </w:rPr>
  </w:style>
  <w:style w:type="character" w:customStyle="1" w:styleId="221">
    <w:name w:val="Знак Знак Знак2 Знак Знак Знак Знак2"/>
    <w:basedOn w:val="12"/>
    <w:link w:val="220"/>
    <w:rPr>
      <w:rFonts w:ascii="Times New Roman" w:hAnsi="Times New Roman"/>
      <w:sz w:val="24"/>
    </w:rPr>
  </w:style>
  <w:style w:type="paragraph" w:customStyle="1" w:styleId="xl74">
    <w:name w:val="xl74"/>
    <w:basedOn w:val="a5"/>
    <w:link w:val="xl740"/>
    <w:pPr>
      <w:spacing w:beforeAutospacing="1" w:afterAutospacing="1" w:line="240" w:lineRule="auto"/>
      <w:jc w:val="center"/>
    </w:pPr>
    <w:rPr>
      <w:rFonts w:ascii="Times New Roman" w:hAnsi="Times New Roman"/>
      <w:b/>
      <w:sz w:val="20"/>
    </w:rPr>
  </w:style>
  <w:style w:type="character" w:customStyle="1" w:styleId="xl740">
    <w:name w:val="xl74"/>
    <w:basedOn w:val="12"/>
    <w:link w:val="xl74"/>
    <w:rPr>
      <w:rFonts w:ascii="Times New Roman" w:hAnsi="Times New Roman"/>
      <w:b/>
      <w:sz w:val="20"/>
    </w:rPr>
  </w:style>
  <w:style w:type="paragraph" w:customStyle="1" w:styleId="xl48">
    <w:name w:val="xl48"/>
    <w:basedOn w:val="a5"/>
    <w:link w:val="xl480"/>
    <w:pPr>
      <w:spacing w:beforeAutospacing="1" w:afterAutospacing="1" w:line="240" w:lineRule="auto"/>
    </w:pPr>
    <w:rPr>
      <w:rFonts w:ascii="Times New Roman" w:hAnsi="Times New Roman"/>
      <w:sz w:val="24"/>
    </w:rPr>
  </w:style>
  <w:style w:type="character" w:customStyle="1" w:styleId="xl480">
    <w:name w:val="xl48"/>
    <w:basedOn w:val="12"/>
    <w:link w:val="xl48"/>
    <w:rPr>
      <w:rFonts w:ascii="Times New Roman" w:hAnsi="Times New Roman"/>
      <w:sz w:val="24"/>
    </w:rPr>
  </w:style>
  <w:style w:type="paragraph" w:customStyle="1" w:styleId="afe">
    <w:name w:val="текст сноски"/>
    <w:basedOn w:val="a5"/>
    <w:link w:val="aff"/>
    <w:pPr>
      <w:spacing w:after="0" w:line="240" w:lineRule="auto"/>
    </w:pPr>
    <w:rPr>
      <w:rFonts w:ascii="Times New Roman" w:hAnsi="Times New Roman"/>
      <w:sz w:val="20"/>
    </w:rPr>
  </w:style>
  <w:style w:type="character" w:customStyle="1" w:styleId="aff">
    <w:name w:val="текст сноски"/>
    <w:basedOn w:val="12"/>
    <w:link w:val="afe"/>
    <w:rPr>
      <w:rFonts w:ascii="Times New Roman" w:hAnsi="Times New Roman"/>
      <w:sz w:val="20"/>
    </w:rPr>
  </w:style>
  <w:style w:type="paragraph" w:styleId="56">
    <w:name w:val="List 5"/>
    <w:basedOn w:val="a5"/>
    <w:link w:val="57"/>
    <w:pPr>
      <w:spacing w:after="0" w:line="240" w:lineRule="auto"/>
      <w:ind w:left="1415" w:hanging="283"/>
    </w:pPr>
    <w:rPr>
      <w:rFonts w:ascii="Times New Roman" w:hAnsi="Times New Roman"/>
      <w:sz w:val="20"/>
    </w:rPr>
  </w:style>
  <w:style w:type="character" w:customStyle="1" w:styleId="57">
    <w:name w:val="Список 5 Знак"/>
    <w:basedOn w:val="12"/>
    <w:link w:val="56"/>
    <w:rPr>
      <w:rFonts w:ascii="Times New Roman" w:hAnsi="Times New Roman"/>
      <w:sz w:val="20"/>
    </w:rPr>
  </w:style>
  <w:style w:type="paragraph" w:customStyle="1" w:styleId="xl63">
    <w:name w:val="xl63"/>
    <w:basedOn w:val="a5"/>
    <w:link w:val="xl630"/>
    <w:pPr>
      <w:spacing w:beforeAutospacing="1" w:afterAutospacing="1" w:line="240" w:lineRule="auto"/>
      <w:jc w:val="center"/>
    </w:pPr>
    <w:rPr>
      <w:rFonts w:ascii="Times New Roman" w:hAnsi="Times New Roman"/>
      <w:b/>
      <w:sz w:val="20"/>
    </w:rPr>
  </w:style>
  <w:style w:type="character" w:customStyle="1" w:styleId="xl630">
    <w:name w:val="xl63"/>
    <w:basedOn w:val="12"/>
    <w:link w:val="xl63"/>
    <w:rPr>
      <w:rFonts w:ascii="Times New Roman" w:hAnsi="Times New Roman"/>
      <w:b/>
      <w:sz w:val="20"/>
    </w:rPr>
  </w:style>
  <w:style w:type="paragraph" w:customStyle="1" w:styleId="2b">
    <w:name w:val="заголовок 2"/>
    <w:basedOn w:val="a5"/>
    <w:next w:val="a5"/>
    <w:link w:val="2c"/>
    <w:pPr>
      <w:keepNext/>
      <w:spacing w:after="0" w:line="240" w:lineRule="auto"/>
      <w:jc w:val="center"/>
    </w:pPr>
    <w:rPr>
      <w:rFonts w:ascii="Times New Roman" w:hAnsi="Times New Roman"/>
      <w:b/>
      <w:sz w:val="28"/>
    </w:rPr>
  </w:style>
  <w:style w:type="character" w:customStyle="1" w:styleId="2c">
    <w:name w:val="заголовок 2"/>
    <w:basedOn w:val="12"/>
    <w:link w:val="2b"/>
    <w:rPr>
      <w:rFonts w:ascii="Times New Roman" w:hAnsi="Times New Roman"/>
      <w:b/>
      <w:sz w:val="28"/>
    </w:rPr>
  </w:style>
  <w:style w:type="paragraph" w:styleId="HTML">
    <w:name w:val="HTML Preformatted"/>
    <w:basedOn w:val="a5"/>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rPr>
  </w:style>
  <w:style w:type="character" w:customStyle="1" w:styleId="HTML0">
    <w:name w:val="Стандартный HTML Знак"/>
    <w:basedOn w:val="12"/>
    <w:link w:val="HTML"/>
    <w:rPr>
      <w:rFonts w:ascii="Courier New" w:hAnsi="Courier New"/>
      <w:sz w:val="20"/>
    </w:rPr>
  </w:style>
  <w:style w:type="paragraph" w:customStyle="1" w:styleId="xl35">
    <w:name w:val="xl35"/>
    <w:basedOn w:val="a5"/>
    <w:link w:val="xl350"/>
    <w:pPr>
      <w:spacing w:beforeAutospacing="1" w:afterAutospacing="1" w:line="240" w:lineRule="auto"/>
      <w:jc w:val="center"/>
    </w:pPr>
    <w:rPr>
      <w:rFonts w:ascii="Times New Roman" w:hAnsi="Times New Roman"/>
      <w:b/>
    </w:rPr>
  </w:style>
  <w:style w:type="character" w:customStyle="1" w:styleId="xl350">
    <w:name w:val="xl35"/>
    <w:basedOn w:val="12"/>
    <w:link w:val="xl35"/>
    <w:rPr>
      <w:rFonts w:ascii="Times New Roman" w:hAnsi="Times New Roman"/>
      <w:b/>
    </w:rPr>
  </w:style>
  <w:style w:type="paragraph" w:customStyle="1" w:styleId="xl84">
    <w:name w:val="xl84"/>
    <w:basedOn w:val="a5"/>
    <w:link w:val="xl840"/>
    <w:pPr>
      <w:spacing w:beforeAutospacing="1" w:afterAutospacing="1" w:line="240" w:lineRule="auto"/>
      <w:jc w:val="center"/>
    </w:pPr>
    <w:rPr>
      <w:rFonts w:ascii="Times New Roman" w:hAnsi="Times New Roman"/>
      <w:b/>
      <w:sz w:val="24"/>
    </w:rPr>
  </w:style>
  <w:style w:type="character" w:customStyle="1" w:styleId="xl840">
    <w:name w:val="xl84"/>
    <w:basedOn w:val="12"/>
    <w:link w:val="xl84"/>
    <w:rPr>
      <w:rFonts w:ascii="Times New Roman" w:hAnsi="Times New Roman"/>
      <w:b/>
      <w:sz w:val="24"/>
    </w:rPr>
  </w:style>
  <w:style w:type="paragraph" w:customStyle="1" w:styleId="122">
    <w:name w:val="Знак Знак Знак Знак Знак Знак1 Знак2"/>
    <w:basedOn w:val="a5"/>
    <w:link w:val="123"/>
    <w:pPr>
      <w:spacing w:after="160" w:line="240" w:lineRule="exact"/>
      <w:jc w:val="both"/>
    </w:pPr>
    <w:rPr>
      <w:rFonts w:ascii="Times New Roman" w:hAnsi="Times New Roman"/>
      <w:sz w:val="24"/>
    </w:rPr>
  </w:style>
  <w:style w:type="character" w:customStyle="1" w:styleId="123">
    <w:name w:val="Знак Знак Знак Знак Знак Знак1 Знак2"/>
    <w:basedOn w:val="12"/>
    <w:link w:val="122"/>
    <w:rPr>
      <w:rFonts w:ascii="Times New Roman" w:hAnsi="Times New Roman"/>
      <w:sz w:val="24"/>
    </w:rPr>
  </w:style>
  <w:style w:type="paragraph" w:customStyle="1" w:styleId="a2">
    <w:name w:val="Первый абзац"/>
    <w:basedOn w:val="a5"/>
    <w:next w:val="a5"/>
    <w:link w:val="aff0"/>
    <w:pPr>
      <w:widowControl w:val="0"/>
      <w:numPr>
        <w:numId w:val="3"/>
      </w:numPr>
      <w:tabs>
        <w:tab w:val="clear" w:pos="1428"/>
      </w:tabs>
      <w:spacing w:before="240" w:after="0" w:line="360" w:lineRule="auto"/>
      <w:ind w:left="0" w:firstLine="720"/>
      <w:jc w:val="both"/>
    </w:pPr>
    <w:rPr>
      <w:rFonts w:ascii="Arial" w:hAnsi="Arial"/>
      <w:sz w:val="24"/>
    </w:rPr>
  </w:style>
  <w:style w:type="character" w:customStyle="1" w:styleId="aff0">
    <w:name w:val="Первый абзац"/>
    <w:basedOn w:val="12"/>
    <w:link w:val="a2"/>
    <w:rPr>
      <w:rFonts w:ascii="Arial" w:hAnsi="Arial"/>
      <w:sz w:val="24"/>
    </w:rPr>
  </w:style>
  <w:style w:type="character" w:customStyle="1" w:styleId="31">
    <w:name w:val="Заголовок 3 Знак1"/>
    <w:basedOn w:val="12"/>
    <w:link w:val="30"/>
    <w:rPr>
      <w:rFonts w:ascii="Arial" w:hAnsi="Arial"/>
      <w:b/>
      <w:sz w:val="26"/>
    </w:rPr>
  </w:style>
  <w:style w:type="paragraph" w:customStyle="1" w:styleId="222">
    <w:name w:val="Основной текст 222"/>
    <w:basedOn w:val="a5"/>
    <w:link w:val="2220"/>
    <w:pPr>
      <w:spacing w:after="120" w:line="480" w:lineRule="auto"/>
    </w:pPr>
    <w:rPr>
      <w:rFonts w:ascii="Times New Roman" w:hAnsi="Times New Roman"/>
      <w:sz w:val="24"/>
    </w:rPr>
  </w:style>
  <w:style w:type="character" w:customStyle="1" w:styleId="2220">
    <w:name w:val="Основной текст 222"/>
    <w:basedOn w:val="12"/>
    <w:link w:val="222"/>
    <w:rPr>
      <w:rFonts w:ascii="Times New Roman" w:hAnsi="Times New Roman"/>
      <w:sz w:val="24"/>
    </w:rPr>
  </w:style>
  <w:style w:type="paragraph" w:customStyle="1" w:styleId="2d">
    <w:name w:val="Обычный2"/>
    <w:basedOn w:val="a5"/>
    <w:link w:val="2e"/>
    <w:pPr>
      <w:spacing w:after="75" w:line="240" w:lineRule="auto"/>
      <w:ind w:firstLine="284"/>
      <w:jc w:val="both"/>
    </w:pPr>
    <w:rPr>
      <w:rFonts w:ascii="Times New Roman" w:hAnsi="Times New Roman"/>
      <w:sz w:val="24"/>
    </w:rPr>
  </w:style>
  <w:style w:type="character" w:customStyle="1" w:styleId="2e">
    <w:name w:val="Обычный2"/>
    <w:basedOn w:val="12"/>
    <w:link w:val="2d"/>
    <w:rPr>
      <w:rFonts w:ascii="Times New Roman" w:hAnsi="Times New Roman"/>
      <w:sz w:val="24"/>
    </w:rPr>
  </w:style>
  <w:style w:type="paragraph" w:styleId="aff1">
    <w:name w:val="Plain Text"/>
    <w:basedOn w:val="a5"/>
    <w:link w:val="aff2"/>
    <w:pPr>
      <w:spacing w:after="0" w:line="240" w:lineRule="auto"/>
    </w:pPr>
    <w:rPr>
      <w:rFonts w:ascii="Courier New" w:hAnsi="Courier New"/>
      <w:sz w:val="20"/>
    </w:rPr>
  </w:style>
  <w:style w:type="character" w:customStyle="1" w:styleId="aff2">
    <w:name w:val="Текст Знак"/>
    <w:basedOn w:val="12"/>
    <w:link w:val="aff1"/>
    <w:rPr>
      <w:rFonts w:ascii="Courier New" w:hAnsi="Courier New"/>
      <w:sz w:val="20"/>
    </w:rPr>
  </w:style>
  <w:style w:type="paragraph" w:customStyle="1" w:styleId="WW8Num8z1">
    <w:name w:val="WW8Num8z1"/>
    <w:link w:val="WW8Num8z10"/>
    <w:rPr>
      <w:rFonts w:ascii="Courier New" w:hAnsi="Courier New"/>
    </w:rPr>
  </w:style>
  <w:style w:type="character" w:customStyle="1" w:styleId="WW8Num8z10">
    <w:name w:val="WW8Num8z1"/>
    <w:link w:val="WW8Num8z1"/>
    <w:rPr>
      <w:rFonts w:ascii="Courier New" w:hAnsi="Courier New"/>
    </w:rPr>
  </w:style>
  <w:style w:type="paragraph" w:customStyle="1" w:styleId="Normal12pt1">
    <w:name w:val="Normal + 12 pt1"/>
    <w:basedOn w:val="120"/>
    <w:link w:val="Normal12pt10"/>
    <w:pPr>
      <w:widowControl w:val="0"/>
      <w:ind w:firstLine="567"/>
    </w:pPr>
    <w:rPr>
      <w:rFonts w:ascii="Calibri" w:hAnsi="Calibri"/>
    </w:rPr>
  </w:style>
  <w:style w:type="character" w:customStyle="1" w:styleId="Normal12pt10">
    <w:name w:val="Normal + 12 pt1"/>
    <w:basedOn w:val="121"/>
    <w:link w:val="Normal12pt1"/>
    <w:rPr>
      <w:rFonts w:ascii="Calibri" w:hAnsi="Calibri"/>
      <w:sz w:val="24"/>
    </w:rPr>
  </w:style>
  <w:style w:type="paragraph" w:customStyle="1" w:styleId="2f">
    <w:name w:val="Основной шрифт абзаца2"/>
  </w:style>
  <w:style w:type="paragraph" w:customStyle="1" w:styleId="810">
    <w:name w:val="Знак8 Знак1"/>
    <w:link w:val="811"/>
  </w:style>
  <w:style w:type="character" w:customStyle="1" w:styleId="811">
    <w:name w:val="Знак8 Знак1"/>
    <w:link w:val="810"/>
  </w:style>
  <w:style w:type="paragraph" w:customStyle="1" w:styleId="xl49">
    <w:name w:val="xl49"/>
    <w:basedOn w:val="a5"/>
    <w:link w:val="xl490"/>
    <w:pPr>
      <w:spacing w:beforeAutospacing="1" w:afterAutospacing="1" w:line="240" w:lineRule="auto"/>
      <w:jc w:val="center"/>
    </w:pPr>
    <w:rPr>
      <w:rFonts w:ascii="Arial" w:hAnsi="Arial"/>
      <w:b/>
      <w:sz w:val="24"/>
    </w:rPr>
  </w:style>
  <w:style w:type="character" w:customStyle="1" w:styleId="xl490">
    <w:name w:val="xl49"/>
    <w:basedOn w:val="12"/>
    <w:link w:val="xl49"/>
    <w:rPr>
      <w:rFonts w:ascii="Arial" w:hAnsi="Arial"/>
      <w:b/>
      <w:sz w:val="24"/>
    </w:rPr>
  </w:style>
  <w:style w:type="paragraph" w:customStyle="1" w:styleId="xl24">
    <w:name w:val="xl24"/>
    <w:basedOn w:val="a5"/>
    <w:link w:val="xl240"/>
    <w:pPr>
      <w:spacing w:beforeAutospacing="1" w:afterAutospacing="1" w:line="240" w:lineRule="auto"/>
    </w:pPr>
    <w:rPr>
      <w:rFonts w:ascii="Times New Roman" w:hAnsi="Times New Roman"/>
    </w:rPr>
  </w:style>
  <w:style w:type="character" w:customStyle="1" w:styleId="xl240">
    <w:name w:val="xl24"/>
    <w:basedOn w:val="12"/>
    <w:link w:val="xl24"/>
    <w:rPr>
      <w:rFonts w:ascii="Times New Roman" w:hAnsi="Times New Roman"/>
    </w:rPr>
  </w:style>
  <w:style w:type="paragraph" w:customStyle="1" w:styleId="1f1">
    <w:name w:val="Название1"/>
    <w:basedOn w:val="a5"/>
    <w:link w:val="1f2"/>
    <w:pPr>
      <w:spacing w:before="120" w:after="120" w:line="240" w:lineRule="auto"/>
    </w:pPr>
    <w:rPr>
      <w:rFonts w:ascii="Times New Roman" w:hAnsi="Times New Roman"/>
      <w:i/>
      <w:sz w:val="24"/>
    </w:rPr>
  </w:style>
  <w:style w:type="character" w:customStyle="1" w:styleId="1f2">
    <w:name w:val="Название1"/>
    <w:basedOn w:val="12"/>
    <w:link w:val="1f1"/>
    <w:rPr>
      <w:rFonts w:ascii="Times New Roman" w:hAnsi="Times New Roman"/>
      <w:i/>
      <w:sz w:val="24"/>
    </w:rPr>
  </w:style>
  <w:style w:type="paragraph" w:styleId="aff3">
    <w:name w:val="header"/>
    <w:basedOn w:val="a5"/>
    <w:link w:val="aff4"/>
    <w:uiPriority w:val="99"/>
    <w:pPr>
      <w:tabs>
        <w:tab w:val="center" w:pos="4677"/>
        <w:tab w:val="right" w:pos="9355"/>
      </w:tabs>
      <w:spacing w:after="0" w:line="240" w:lineRule="auto"/>
    </w:pPr>
    <w:rPr>
      <w:rFonts w:ascii="Times New Roman" w:hAnsi="Times New Roman"/>
      <w:sz w:val="20"/>
    </w:rPr>
  </w:style>
  <w:style w:type="character" w:customStyle="1" w:styleId="aff4">
    <w:name w:val="Верхний колонтитул Знак"/>
    <w:basedOn w:val="12"/>
    <w:link w:val="aff3"/>
    <w:uiPriority w:val="99"/>
    <w:rPr>
      <w:rFonts w:ascii="Times New Roman" w:hAnsi="Times New Roman"/>
      <w:sz w:val="20"/>
    </w:rPr>
  </w:style>
  <w:style w:type="paragraph" w:customStyle="1" w:styleId="-1">
    <w:name w:val="СП - Статья 1"/>
    <w:basedOn w:val="afd"/>
    <w:link w:val="-10"/>
    <w:pPr>
      <w:widowControl w:val="0"/>
      <w:tabs>
        <w:tab w:val="left" w:pos="360"/>
      </w:tabs>
      <w:spacing w:before="60" w:after="240"/>
      <w:ind w:left="360" w:hanging="360"/>
      <w:jc w:val="both"/>
    </w:pPr>
    <w:rPr>
      <w:sz w:val="24"/>
    </w:rPr>
  </w:style>
  <w:style w:type="character" w:customStyle="1" w:styleId="-10">
    <w:name w:val="СП - Статья 1"/>
    <w:basedOn w:val="1f0"/>
    <w:link w:val="-1"/>
    <w:rPr>
      <w:rFonts w:ascii="Times New Roman" w:hAnsi="Times New Roman"/>
      <w:sz w:val="24"/>
    </w:rPr>
  </w:style>
  <w:style w:type="paragraph" w:customStyle="1" w:styleId="3110">
    <w:name w:val="Знак3 Знак Знак11"/>
    <w:link w:val="3111"/>
  </w:style>
  <w:style w:type="character" w:customStyle="1" w:styleId="3111">
    <w:name w:val="Знак3 Знак Знак11"/>
    <w:link w:val="3110"/>
  </w:style>
  <w:style w:type="paragraph" w:customStyle="1" w:styleId="Normal2">
    <w:name w:val="Normal2"/>
    <w:link w:val="Normal20"/>
    <w:pPr>
      <w:widowControl w:val="0"/>
      <w:spacing w:before="180" w:after="0" w:line="240" w:lineRule="auto"/>
    </w:pPr>
    <w:rPr>
      <w:rFonts w:ascii="Times New Roman" w:hAnsi="Times New Roman"/>
    </w:rPr>
  </w:style>
  <w:style w:type="character" w:customStyle="1" w:styleId="Normal20">
    <w:name w:val="Normal2"/>
    <w:link w:val="Normal2"/>
    <w:rPr>
      <w:rFonts w:ascii="Times New Roman" w:hAnsi="Times New Roman"/>
    </w:rPr>
  </w:style>
  <w:style w:type="paragraph" w:customStyle="1" w:styleId="1f3">
    <w:name w:val="Глава 1 Знак"/>
    <w:link w:val="1f4"/>
    <w:rPr>
      <w:rFonts w:ascii="Arial" w:hAnsi="Arial"/>
      <w:b/>
      <w:sz w:val="32"/>
    </w:rPr>
  </w:style>
  <w:style w:type="character" w:customStyle="1" w:styleId="1f4">
    <w:name w:val="Глава 1 Знак"/>
    <w:link w:val="1f3"/>
    <w:rPr>
      <w:rFonts w:ascii="Arial" w:hAnsi="Arial"/>
      <w:b/>
      <w:sz w:val="32"/>
    </w:rPr>
  </w:style>
  <w:style w:type="paragraph" w:styleId="aff5">
    <w:name w:val="annotation subject"/>
    <w:basedOn w:val="aff6"/>
    <w:next w:val="aff6"/>
    <w:link w:val="aff7"/>
    <w:rPr>
      <w:b/>
    </w:rPr>
  </w:style>
  <w:style w:type="character" w:customStyle="1" w:styleId="aff7">
    <w:name w:val="Тема примечания Знак"/>
    <w:basedOn w:val="aff8"/>
    <w:link w:val="aff5"/>
    <w:rPr>
      <w:rFonts w:ascii="Times New Roman" w:hAnsi="Times New Roman"/>
      <w:b/>
      <w:sz w:val="20"/>
    </w:rPr>
  </w:style>
  <w:style w:type="paragraph" w:customStyle="1" w:styleId="head21">
    <w:name w:val="head21"/>
    <w:basedOn w:val="a5"/>
    <w:link w:val="head210"/>
    <w:pPr>
      <w:spacing w:after="0" w:line="240" w:lineRule="auto"/>
      <w:jc w:val="center"/>
    </w:pPr>
    <w:rPr>
      <w:rFonts w:ascii="Times New Roman" w:hAnsi="Times New Roman"/>
      <w:b/>
      <w:sz w:val="24"/>
    </w:rPr>
  </w:style>
  <w:style w:type="character" w:customStyle="1" w:styleId="head210">
    <w:name w:val="head21"/>
    <w:basedOn w:val="12"/>
    <w:link w:val="head21"/>
    <w:rPr>
      <w:rFonts w:ascii="Times New Roman" w:hAnsi="Times New Roman"/>
      <w:b/>
      <w:sz w:val="24"/>
    </w:rPr>
  </w:style>
  <w:style w:type="paragraph" w:customStyle="1" w:styleId="xl43">
    <w:name w:val="xl43"/>
    <w:basedOn w:val="a5"/>
    <w:link w:val="xl430"/>
    <w:pPr>
      <w:spacing w:beforeAutospacing="1" w:afterAutospacing="1" w:line="240" w:lineRule="auto"/>
      <w:jc w:val="right"/>
    </w:pPr>
    <w:rPr>
      <w:rFonts w:ascii="Times New Roman" w:hAnsi="Times New Roman"/>
      <w:b/>
    </w:rPr>
  </w:style>
  <w:style w:type="character" w:customStyle="1" w:styleId="xl430">
    <w:name w:val="xl43"/>
    <w:basedOn w:val="12"/>
    <w:link w:val="xl43"/>
    <w:rPr>
      <w:rFonts w:ascii="Times New Roman" w:hAnsi="Times New Roman"/>
      <w:b/>
    </w:rPr>
  </w:style>
  <w:style w:type="paragraph" w:customStyle="1" w:styleId="2f0">
    <w:name w:val="Стиль2"/>
    <w:basedOn w:val="2f1"/>
    <w:link w:val="2f2"/>
    <w:pPr>
      <w:keepNext/>
      <w:keepLines/>
      <w:widowControl w:val="0"/>
      <w:tabs>
        <w:tab w:val="clear" w:pos="0"/>
        <w:tab w:val="left" w:pos="1440"/>
      </w:tabs>
      <w:spacing w:after="60"/>
      <w:ind w:left="1440" w:hanging="360"/>
      <w:jc w:val="both"/>
    </w:pPr>
    <w:rPr>
      <w:b/>
      <w:sz w:val="24"/>
    </w:rPr>
  </w:style>
  <w:style w:type="character" w:customStyle="1" w:styleId="2f2">
    <w:name w:val="Стиль2"/>
    <w:basedOn w:val="2f3"/>
    <w:link w:val="2f0"/>
    <w:rPr>
      <w:rFonts w:ascii="Times New Roman" w:hAnsi="Times New Roman"/>
      <w:b/>
      <w:sz w:val="24"/>
    </w:rPr>
  </w:style>
  <w:style w:type="paragraph" w:customStyle="1" w:styleId="111">
    <w:name w:val="Заголовок 111"/>
    <w:basedOn w:val="120"/>
    <w:next w:val="120"/>
    <w:link w:val="1110"/>
    <w:pPr>
      <w:keepNext/>
      <w:ind w:firstLine="720"/>
      <w:jc w:val="center"/>
    </w:pPr>
    <w:rPr>
      <w:rFonts w:ascii="Times New Roman" w:hAnsi="Times New Roman"/>
      <w:b/>
      <w:sz w:val="22"/>
    </w:rPr>
  </w:style>
  <w:style w:type="character" w:customStyle="1" w:styleId="1110">
    <w:name w:val="Заголовок 111"/>
    <w:basedOn w:val="121"/>
    <w:link w:val="111"/>
    <w:rPr>
      <w:rFonts w:ascii="Times New Roman" w:hAnsi="Times New Roman"/>
      <w:b/>
      <w:sz w:val="22"/>
    </w:rPr>
  </w:style>
  <w:style w:type="paragraph" w:customStyle="1" w:styleId="312">
    <w:name w:val="Стиль3 Знак Знак Знак Знак1"/>
    <w:link w:val="313"/>
    <w:rPr>
      <w:sz w:val="24"/>
    </w:rPr>
  </w:style>
  <w:style w:type="character" w:customStyle="1" w:styleId="313">
    <w:name w:val="Стиль3 Знак Знак Знак Знак1"/>
    <w:link w:val="312"/>
    <w:rPr>
      <w:sz w:val="24"/>
    </w:rPr>
  </w:style>
  <w:style w:type="paragraph" w:customStyle="1" w:styleId="73">
    <w:name w:val="Знак Знак Знак7"/>
    <w:basedOn w:val="a5"/>
    <w:link w:val="74"/>
    <w:pPr>
      <w:spacing w:after="160" w:line="240" w:lineRule="exact"/>
      <w:jc w:val="both"/>
    </w:pPr>
    <w:rPr>
      <w:rFonts w:ascii="Times New Roman" w:hAnsi="Times New Roman"/>
      <w:sz w:val="24"/>
    </w:rPr>
  </w:style>
  <w:style w:type="character" w:customStyle="1" w:styleId="74">
    <w:name w:val="Знак Знак Знак7"/>
    <w:basedOn w:val="12"/>
    <w:link w:val="73"/>
    <w:rPr>
      <w:rFonts w:ascii="Times New Roman" w:hAnsi="Times New Roman"/>
      <w:sz w:val="24"/>
    </w:rPr>
  </w:style>
  <w:style w:type="paragraph" w:customStyle="1" w:styleId="xl93">
    <w:name w:val="xl93"/>
    <w:basedOn w:val="a5"/>
    <w:link w:val="xl930"/>
    <w:pPr>
      <w:spacing w:beforeAutospacing="1" w:afterAutospacing="1" w:line="240" w:lineRule="auto"/>
      <w:jc w:val="center"/>
    </w:pPr>
    <w:rPr>
      <w:rFonts w:ascii="Times New Roman" w:hAnsi="Times New Roman"/>
      <w:sz w:val="20"/>
    </w:rPr>
  </w:style>
  <w:style w:type="character" w:customStyle="1" w:styleId="xl930">
    <w:name w:val="xl93"/>
    <w:basedOn w:val="12"/>
    <w:link w:val="xl93"/>
    <w:rPr>
      <w:rFonts w:ascii="Times New Roman" w:hAnsi="Times New Roman"/>
      <w:sz w:val="20"/>
    </w:rPr>
  </w:style>
  <w:style w:type="paragraph" w:customStyle="1" w:styleId="1f5">
    <w:name w:val="Нижний колонтитул Знак Знак Знак1"/>
    <w:link w:val="1f6"/>
  </w:style>
  <w:style w:type="character" w:customStyle="1" w:styleId="1f6">
    <w:name w:val="Нижний колонтитул Знак Знак Знак1"/>
    <w:link w:val="1f5"/>
  </w:style>
  <w:style w:type="paragraph" w:customStyle="1" w:styleId="181">
    <w:name w:val="Знак Знак181"/>
    <w:link w:val="1810"/>
    <w:rPr>
      <w:b/>
      <w:sz w:val="36"/>
    </w:rPr>
  </w:style>
  <w:style w:type="character" w:customStyle="1" w:styleId="1810">
    <w:name w:val="Знак Знак181"/>
    <w:link w:val="181"/>
    <w:rPr>
      <w:b/>
      <w:sz w:val="36"/>
    </w:rPr>
  </w:style>
  <w:style w:type="paragraph" w:customStyle="1" w:styleId="xl80">
    <w:name w:val="xl80"/>
    <w:basedOn w:val="a5"/>
    <w:link w:val="xl800"/>
    <w:pPr>
      <w:spacing w:beforeAutospacing="1" w:afterAutospacing="1" w:line="240" w:lineRule="auto"/>
      <w:jc w:val="center"/>
    </w:pPr>
    <w:rPr>
      <w:rFonts w:ascii="Times New Roman" w:hAnsi="Times New Roman"/>
      <w:b/>
      <w:sz w:val="24"/>
    </w:rPr>
  </w:style>
  <w:style w:type="character" w:customStyle="1" w:styleId="xl800">
    <w:name w:val="xl80"/>
    <w:basedOn w:val="12"/>
    <w:link w:val="xl80"/>
    <w:rPr>
      <w:rFonts w:ascii="Times New Roman" w:hAnsi="Times New Roman"/>
      <w:b/>
      <w:sz w:val="24"/>
    </w:rPr>
  </w:style>
  <w:style w:type="character" w:customStyle="1" w:styleId="90">
    <w:name w:val="Заголовок 9 Знак"/>
    <w:basedOn w:val="12"/>
    <w:link w:val="9"/>
    <w:rPr>
      <w:rFonts w:ascii="Arial" w:hAnsi="Arial"/>
      <w:b/>
      <w:i/>
      <w:sz w:val="18"/>
    </w:rPr>
  </w:style>
  <w:style w:type="paragraph" w:customStyle="1" w:styleId="aff9">
    <w:name w:val="КД_заголовки"/>
    <w:basedOn w:val="13"/>
    <w:link w:val="affa"/>
    <w:pPr>
      <w:ind w:left="360" w:hanging="360"/>
      <w:jc w:val="center"/>
    </w:pPr>
    <w:rPr>
      <w:rFonts w:ascii="Times New Roman" w:hAnsi="Times New Roman"/>
      <w:sz w:val="28"/>
    </w:rPr>
  </w:style>
  <w:style w:type="character" w:customStyle="1" w:styleId="affa">
    <w:name w:val="КД_заголовки"/>
    <w:basedOn w:val="110"/>
    <w:link w:val="aff9"/>
    <w:rPr>
      <w:rFonts w:ascii="Times New Roman" w:hAnsi="Times New Roman"/>
      <w:b/>
      <w:sz w:val="28"/>
    </w:rPr>
  </w:style>
  <w:style w:type="paragraph" w:customStyle="1" w:styleId="WW8Num7z0">
    <w:name w:val="WW8Num7z0"/>
    <w:link w:val="WW8Num7z00"/>
    <w:rPr>
      <w:rFonts w:ascii="Symbol" w:hAnsi="Symbol"/>
    </w:rPr>
  </w:style>
  <w:style w:type="character" w:customStyle="1" w:styleId="WW8Num7z00">
    <w:name w:val="WW8Num7z0"/>
    <w:link w:val="WW8Num7z0"/>
    <w:rPr>
      <w:rFonts w:ascii="Symbol" w:hAnsi="Symbol"/>
    </w:rPr>
  </w:style>
  <w:style w:type="paragraph" w:customStyle="1" w:styleId="1f7">
    <w:name w:val="Знак Знак Знак1 Знак"/>
    <w:link w:val="1f8"/>
  </w:style>
  <w:style w:type="character" w:customStyle="1" w:styleId="1f8">
    <w:name w:val="Знак Знак Знак1 Знак"/>
    <w:link w:val="1f7"/>
  </w:style>
  <w:style w:type="paragraph" w:customStyle="1" w:styleId="xl34">
    <w:name w:val="xl34"/>
    <w:basedOn w:val="a5"/>
    <w:link w:val="xl340"/>
    <w:pPr>
      <w:spacing w:beforeAutospacing="1" w:afterAutospacing="1" w:line="240" w:lineRule="auto"/>
      <w:jc w:val="center"/>
    </w:pPr>
    <w:rPr>
      <w:rFonts w:ascii="Times New Roman" w:hAnsi="Times New Roman"/>
      <w:b/>
    </w:rPr>
  </w:style>
  <w:style w:type="character" w:customStyle="1" w:styleId="xl340">
    <w:name w:val="xl34"/>
    <w:basedOn w:val="12"/>
    <w:link w:val="xl34"/>
    <w:rPr>
      <w:rFonts w:ascii="Times New Roman" w:hAnsi="Times New Roman"/>
      <w:b/>
    </w:rPr>
  </w:style>
  <w:style w:type="paragraph" w:customStyle="1" w:styleId="xpicturetext">
    <w:name w:val="xpicturetext"/>
    <w:basedOn w:val="16"/>
    <w:link w:val="xpicturetext0"/>
  </w:style>
  <w:style w:type="character" w:customStyle="1" w:styleId="xpicturetext0">
    <w:name w:val="xpicturetext"/>
    <w:basedOn w:val="17"/>
    <w:link w:val="xpicturetext"/>
  </w:style>
  <w:style w:type="paragraph" w:customStyle="1" w:styleId="ConsCell">
    <w:name w:val="ConsCell"/>
    <w:link w:val="ConsCell0"/>
    <w:pPr>
      <w:widowControl w:val="0"/>
      <w:spacing w:after="0" w:line="240" w:lineRule="auto"/>
    </w:pPr>
    <w:rPr>
      <w:rFonts w:ascii="Arial" w:hAnsi="Arial"/>
      <w:sz w:val="20"/>
    </w:rPr>
  </w:style>
  <w:style w:type="character" w:customStyle="1" w:styleId="ConsCell0">
    <w:name w:val="ConsCell"/>
    <w:link w:val="ConsCell"/>
    <w:rPr>
      <w:rFonts w:ascii="Arial" w:hAnsi="Arial"/>
      <w:sz w:val="20"/>
    </w:rPr>
  </w:style>
  <w:style w:type="paragraph" w:customStyle="1" w:styleId="46">
    <w:name w:val="Обычный4"/>
    <w:link w:val="47"/>
    <w:pPr>
      <w:widowControl w:val="0"/>
      <w:spacing w:before="100" w:after="100" w:line="240" w:lineRule="auto"/>
    </w:pPr>
    <w:rPr>
      <w:rFonts w:ascii="Times New Roman" w:hAnsi="Times New Roman"/>
      <w:sz w:val="24"/>
    </w:rPr>
  </w:style>
  <w:style w:type="character" w:customStyle="1" w:styleId="47">
    <w:name w:val="Обычный4"/>
    <w:link w:val="46"/>
    <w:rPr>
      <w:rFonts w:ascii="Times New Roman" w:hAnsi="Times New Roman"/>
      <w:sz w:val="24"/>
    </w:rPr>
  </w:style>
  <w:style w:type="paragraph" w:customStyle="1" w:styleId="1f9">
    <w:name w:val="Знак Знак Знак Знак Знак Знак1 Знак"/>
    <w:basedOn w:val="a5"/>
    <w:link w:val="1fa"/>
    <w:pPr>
      <w:spacing w:after="160" w:line="240" w:lineRule="exact"/>
      <w:jc w:val="both"/>
    </w:pPr>
    <w:rPr>
      <w:rFonts w:ascii="Times New Roman" w:hAnsi="Times New Roman"/>
      <w:sz w:val="24"/>
    </w:rPr>
  </w:style>
  <w:style w:type="character" w:customStyle="1" w:styleId="1fa">
    <w:name w:val="Знак Знак Знак Знак Знак Знак1 Знак"/>
    <w:basedOn w:val="12"/>
    <w:link w:val="1f9"/>
    <w:rPr>
      <w:rFonts w:ascii="Times New Roman" w:hAnsi="Times New Roman"/>
      <w:sz w:val="24"/>
    </w:rPr>
  </w:style>
  <w:style w:type="paragraph" w:styleId="32">
    <w:name w:val="Body Text 3"/>
    <w:basedOn w:val="a5"/>
    <w:link w:val="33"/>
    <w:pPr>
      <w:spacing w:after="120" w:line="240" w:lineRule="auto"/>
    </w:pPr>
    <w:rPr>
      <w:rFonts w:ascii="Times New Roman" w:hAnsi="Times New Roman"/>
      <w:sz w:val="16"/>
    </w:rPr>
  </w:style>
  <w:style w:type="character" w:customStyle="1" w:styleId="33">
    <w:name w:val="Основной текст 3 Знак"/>
    <w:basedOn w:val="12"/>
    <w:link w:val="32"/>
    <w:rPr>
      <w:rFonts w:ascii="Times New Roman" w:hAnsi="Times New Roman"/>
      <w:sz w:val="16"/>
    </w:rPr>
  </w:style>
  <w:style w:type="paragraph" w:customStyle="1" w:styleId="xl77">
    <w:name w:val="xl77"/>
    <w:basedOn w:val="a5"/>
    <w:link w:val="xl770"/>
    <w:pPr>
      <w:spacing w:beforeAutospacing="1" w:afterAutospacing="1" w:line="240" w:lineRule="auto"/>
    </w:pPr>
    <w:rPr>
      <w:rFonts w:ascii="Times New Roman" w:hAnsi="Times New Roman"/>
      <w:b/>
      <w:i/>
      <w:sz w:val="20"/>
    </w:rPr>
  </w:style>
  <w:style w:type="character" w:customStyle="1" w:styleId="xl770">
    <w:name w:val="xl77"/>
    <w:basedOn w:val="12"/>
    <w:link w:val="xl77"/>
    <w:rPr>
      <w:rFonts w:ascii="Times New Roman" w:hAnsi="Times New Roman"/>
      <w:b/>
      <w:i/>
      <w:sz w:val="20"/>
    </w:rPr>
  </w:style>
  <w:style w:type="paragraph" w:customStyle="1" w:styleId="03zagolovok2">
    <w:name w:val="03zagolovok2"/>
    <w:basedOn w:val="a5"/>
    <w:link w:val="03zagolovok20"/>
    <w:pPr>
      <w:keepNext/>
      <w:spacing w:before="360" w:after="120" w:line="360" w:lineRule="atLeast"/>
      <w:outlineLvl w:val="1"/>
    </w:pPr>
    <w:rPr>
      <w:rFonts w:ascii="GaramondC" w:hAnsi="GaramondC"/>
      <w:b/>
      <w:sz w:val="28"/>
    </w:rPr>
  </w:style>
  <w:style w:type="character" w:customStyle="1" w:styleId="03zagolovok20">
    <w:name w:val="03zagolovok2"/>
    <w:basedOn w:val="12"/>
    <w:link w:val="03zagolovok2"/>
    <w:rPr>
      <w:rFonts w:ascii="GaramondC" w:hAnsi="GaramondC"/>
      <w:b/>
      <w:sz w:val="28"/>
    </w:rPr>
  </w:style>
  <w:style w:type="paragraph" w:customStyle="1" w:styleId="xl68">
    <w:name w:val="xl68"/>
    <w:basedOn w:val="a5"/>
    <w:link w:val="xl680"/>
    <w:pPr>
      <w:spacing w:beforeAutospacing="1" w:afterAutospacing="1" w:line="240" w:lineRule="auto"/>
      <w:jc w:val="center"/>
    </w:pPr>
    <w:rPr>
      <w:rFonts w:ascii="Times New Roman" w:hAnsi="Times New Roman"/>
      <w:sz w:val="20"/>
    </w:rPr>
  </w:style>
  <w:style w:type="character" w:customStyle="1" w:styleId="xl680">
    <w:name w:val="xl68"/>
    <w:basedOn w:val="12"/>
    <w:link w:val="xl68"/>
    <w:rPr>
      <w:rFonts w:ascii="Times New Roman" w:hAnsi="Times New Roman"/>
      <w:sz w:val="20"/>
    </w:rPr>
  </w:style>
  <w:style w:type="paragraph" w:customStyle="1" w:styleId="100">
    <w:name w:val="Стиль 10 пт"/>
    <w:link w:val="102"/>
    <w:rPr>
      <w:sz w:val="20"/>
    </w:rPr>
  </w:style>
  <w:style w:type="character" w:customStyle="1" w:styleId="102">
    <w:name w:val="Стиль 10 пт"/>
    <w:link w:val="100"/>
    <w:rPr>
      <w:sz w:val="20"/>
    </w:rPr>
  </w:style>
  <w:style w:type="paragraph" w:customStyle="1" w:styleId="xl66">
    <w:name w:val="xl66"/>
    <w:basedOn w:val="a5"/>
    <w:link w:val="xl660"/>
    <w:pPr>
      <w:spacing w:beforeAutospacing="1" w:afterAutospacing="1" w:line="240" w:lineRule="auto"/>
    </w:pPr>
    <w:rPr>
      <w:rFonts w:ascii="Times New Roman" w:hAnsi="Times New Roman"/>
      <w:b/>
      <w:sz w:val="20"/>
    </w:rPr>
  </w:style>
  <w:style w:type="character" w:customStyle="1" w:styleId="xl660">
    <w:name w:val="xl66"/>
    <w:basedOn w:val="12"/>
    <w:link w:val="xl66"/>
    <w:rPr>
      <w:rFonts w:ascii="Times New Roman" w:hAnsi="Times New Roman"/>
      <w:b/>
      <w:sz w:val="20"/>
    </w:rPr>
  </w:style>
  <w:style w:type="paragraph" w:customStyle="1" w:styleId="xl41">
    <w:name w:val="xl41"/>
    <w:basedOn w:val="a5"/>
    <w:link w:val="xl410"/>
    <w:pPr>
      <w:spacing w:beforeAutospacing="1" w:afterAutospacing="1" w:line="240" w:lineRule="auto"/>
    </w:pPr>
    <w:rPr>
      <w:rFonts w:ascii="Times New Roman" w:hAnsi="Times New Roman"/>
      <w:b/>
      <w:sz w:val="24"/>
    </w:rPr>
  </w:style>
  <w:style w:type="character" w:customStyle="1" w:styleId="xl410">
    <w:name w:val="xl41"/>
    <w:basedOn w:val="12"/>
    <w:link w:val="xl41"/>
    <w:rPr>
      <w:rFonts w:ascii="Times New Roman" w:hAnsi="Times New Roman"/>
      <w:b/>
      <w:sz w:val="24"/>
    </w:rPr>
  </w:style>
  <w:style w:type="paragraph" w:customStyle="1" w:styleId="ConsTitle">
    <w:name w:val="ConsTitle"/>
    <w:link w:val="ConsTitle0"/>
    <w:pPr>
      <w:widowControl w:val="0"/>
      <w:spacing w:after="0" w:line="240" w:lineRule="auto"/>
    </w:pPr>
    <w:rPr>
      <w:rFonts w:ascii="Arial" w:hAnsi="Arial"/>
      <w:b/>
      <w:sz w:val="16"/>
    </w:rPr>
  </w:style>
  <w:style w:type="character" w:customStyle="1" w:styleId="ConsTitle0">
    <w:name w:val="ConsTitle"/>
    <w:link w:val="ConsTitle"/>
    <w:rPr>
      <w:rFonts w:ascii="Arial" w:hAnsi="Arial"/>
      <w:b/>
      <w:sz w:val="16"/>
    </w:rPr>
  </w:style>
  <w:style w:type="paragraph" w:customStyle="1" w:styleId="affb">
    <w:name w:val="втяжка"/>
    <w:basedOn w:val="1fb"/>
    <w:next w:val="1fb"/>
    <w:link w:val="affc"/>
    <w:pPr>
      <w:tabs>
        <w:tab w:val="left" w:pos="567"/>
      </w:tabs>
      <w:spacing w:before="57"/>
      <w:ind w:left="567" w:hanging="567"/>
    </w:pPr>
  </w:style>
  <w:style w:type="character" w:customStyle="1" w:styleId="affc">
    <w:name w:val="втяжка"/>
    <w:basedOn w:val="1fc"/>
    <w:link w:val="affb"/>
    <w:rPr>
      <w:rFonts w:ascii="SchoolBookC" w:hAnsi="SchoolBookC"/>
      <w:sz w:val="24"/>
    </w:rPr>
  </w:style>
  <w:style w:type="paragraph" w:customStyle="1" w:styleId="xl70">
    <w:name w:val="xl70"/>
    <w:basedOn w:val="a5"/>
    <w:link w:val="xl700"/>
    <w:pPr>
      <w:spacing w:beforeAutospacing="1" w:afterAutospacing="1" w:line="240" w:lineRule="auto"/>
      <w:jc w:val="center"/>
    </w:pPr>
    <w:rPr>
      <w:rFonts w:ascii="Times New Roman" w:hAnsi="Times New Roman"/>
      <w:sz w:val="20"/>
    </w:rPr>
  </w:style>
  <w:style w:type="character" w:customStyle="1" w:styleId="xl700">
    <w:name w:val="xl70"/>
    <w:basedOn w:val="12"/>
    <w:link w:val="xl70"/>
    <w:rPr>
      <w:rFonts w:ascii="Times New Roman" w:hAnsi="Times New Roman"/>
      <w:sz w:val="20"/>
    </w:rPr>
  </w:style>
  <w:style w:type="paragraph" w:customStyle="1" w:styleId="affd">
    <w:name w:val="Знак Знак Знак Знак Знак Знак Знак Знак Знак"/>
    <w:basedOn w:val="a5"/>
    <w:link w:val="affe"/>
    <w:pPr>
      <w:spacing w:after="160" w:line="240" w:lineRule="exact"/>
      <w:jc w:val="both"/>
    </w:pPr>
    <w:rPr>
      <w:rFonts w:ascii="Times New Roman" w:hAnsi="Times New Roman"/>
      <w:sz w:val="24"/>
    </w:rPr>
  </w:style>
  <w:style w:type="character" w:customStyle="1" w:styleId="affe">
    <w:name w:val="Знак Знак Знак Знак Знак Знак Знак Знак Знак"/>
    <w:basedOn w:val="12"/>
    <w:link w:val="affd"/>
    <w:rPr>
      <w:rFonts w:ascii="Times New Roman" w:hAnsi="Times New Roman"/>
      <w:sz w:val="24"/>
    </w:rPr>
  </w:style>
  <w:style w:type="paragraph" w:customStyle="1" w:styleId="124">
    <w:name w:val="Глава 1 Знак2"/>
    <w:link w:val="125"/>
    <w:rPr>
      <w:rFonts w:ascii="Arial" w:hAnsi="Arial"/>
      <w:b/>
      <w:sz w:val="32"/>
    </w:rPr>
  </w:style>
  <w:style w:type="character" w:customStyle="1" w:styleId="125">
    <w:name w:val="Глава 1 Знак2"/>
    <w:link w:val="124"/>
    <w:rPr>
      <w:rFonts w:ascii="Arial" w:hAnsi="Arial"/>
      <w:b/>
      <w:sz w:val="32"/>
    </w:rPr>
  </w:style>
  <w:style w:type="paragraph" w:customStyle="1" w:styleId="xl83">
    <w:name w:val="xl83"/>
    <w:basedOn w:val="a5"/>
    <w:link w:val="xl830"/>
    <w:pPr>
      <w:spacing w:beforeAutospacing="1" w:afterAutospacing="1" w:line="240" w:lineRule="auto"/>
      <w:jc w:val="center"/>
    </w:pPr>
    <w:rPr>
      <w:rFonts w:ascii="Times New Roman" w:hAnsi="Times New Roman"/>
      <w:b/>
      <w:sz w:val="24"/>
    </w:rPr>
  </w:style>
  <w:style w:type="character" w:customStyle="1" w:styleId="xl830">
    <w:name w:val="xl83"/>
    <w:basedOn w:val="12"/>
    <w:link w:val="xl83"/>
    <w:rPr>
      <w:rFonts w:ascii="Times New Roman" w:hAnsi="Times New Roman"/>
      <w:b/>
      <w:sz w:val="24"/>
    </w:rPr>
  </w:style>
  <w:style w:type="paragraph" w:customStyle="1" w:styleId="xl23">
    <w:name w:val="xl23"/>
    <w:basedOn w:val="a5"/>
    <w:link w:val="xl230"/>
    <w:pPr>
      <w:spacing w:beforeAutospacing="1" w:afterAutospacing="1" w:line="240" w:lineRule="auto"/>
    </w:pPr>
    <w:rPr>
      <w:rFonts w:ascii="Times New Roman" w:hAnsi="Times New Roman"/>
      <w:sz w:val="24"/>
    </w:rPr>
  </w:style>
  <w:style w:type="character" w:customStyle="1" w:styleId="xl230">
    <w:name w:val="xl23"/>
    <w:basedOn w:val="12"/>
    <w:link w:val="xl23"/>
    <w:rPr>
      <w:rFonts w:ascii="Times New Roman" w:hAnsi="Times New Roman"/>
      <w:sz w:val="24"/>
    </w:rPr>
  </w:style>
  <w:style w:type="paragraph" w:customStyle="1" w:styleId="1fd">
    <w:name w:val="Текст примечания Знак1"/>
    <w:link w:val="1fe"/>
    <w:rPr>
      <w:rFonts w:ascii="Times New Roman" w:hAnsi="Times New Roman"/>
      <w:sz w:val="20"/>
    </w:rPr>
  </w:style>
  <w:style w:type="character" w:customStyle="1" w:styleId="1fe">
    <w:name w:val="Текст примечания Знак1"/>
    <w:link w:val="1fd"/>
    <w:rPr>
      <w:rFonts w:ascii="Times New Roman" w:hAnsi="Times New Roman"/>
      <w:sz w:val="20"/>
    </w:rPr>
  </w:style>
  <w:style w:type="paragraph" w:customStyle="1" w:styleId="34">
    <w:name w:val="Стиль3 Знак Знак Знак Знак Знак"/>
    <w:link w:val="35"/>
    <w:rPr>
      <w:sz w:val="24"/>
    </w:rPr>
  </w:style>
  <w:style w:type="character" w:customStyle="1" w:styleId="35">
    <w:name w:val="Стиль3 Знак Знак Знак Знак Знак"/>
    <w:link w:val="34"/>
    <w:rPr>
      <w:sz w:val="24"/>
    </w:rPr>
  </w:style>
  <w:style w:type="paragraph" w:customStyle="1" w:styleId="215">
    <w:name w:val="Заголовок 2 Знак Знак1"/>
    <w:link w:val="216"/>
    <w:rPr>
      <w:rFonts w:ascii="Arial" w:hAnsi="Arial"/>
      <w:b/>
      <w:i/>
      <w:sz w:val="28"/>
    </w:rPr>
  </w:style>
  <w:style w:type="character" w:customStyle="1" w:styleId="216">
    <w:name w:val="Заголовок 2 Знак Знак1"/>
    <w:link w:val="215"/>
    <w:rPr>
      <w:rFonts w:ascii="Arial" w:hAnsi="Arial"/>
      <w:b/>
      <w:i/>
      <w:sz w:val="28"/>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150">
    <w:name w:val="Знак Знак15"/>
    <w:link w:val="151"/>
    <w:rPr>
      <w:rFonts w:ascii="Arial" w:hAnsi="Arial"/>
      <w:b/>
      <w:sz w:val="32"/>
    </w:rPr>
  </w:style>
  <w:style w:type="character" w:customStyle="1" w:styleId="151">
    <w:name w:val="Знак Знак15"/>
    <w:link w:val="150"/>
    <w:rPr>
      <w:rFonts w:ascii="Arial" w:hAnsi="Arial"/>
      <w:b/>
      <w:sz w:val="32"/>
    </w:rPr>
  </w:style>
  <w:style w:type="paragraph" w:customStyle="1" w:styleId="1ff">
    <w:name w:val="Знак Знак Знак Знак Знак Знак Знак1"/>
    <w:basedOn w:val="a5"/>
    <w:link w:val="1ff0"/>
    <w:pPr>
      <w:widowControl w:val="0"/>
      <w:spacing w:after="160" w:line="240" w:lineRule="exact"/>
      <w:jc w:val="right"/>
    </w:pPr>
    <w:rPr>
      <w:rFonts w:ascii="Times New Roman" w:hAnsi="Times New Roman"/>
      <w:sz w:val="20"/>
    </w:rPr>
  </w:style>
  <w:style w:type="character" w:customStyle="1" w:styleId="1ff0">
    <w:name w:val="Знак Знак Знак Знак Знак Знак Знак1"/>
    <w:basedOn w:val="12"/>
    <w:link w:val="1ff"/>
    <w:rPr>
      <w:rFonts w:ascii="Times New Roman" w:hAnsi="Times New Roman"/>
      <w:sz w:val="20"/>
    </w:rPr>
  </w:style>
  <w:style w:type="paragraph" w:customStyle="1" w:styleId="Normal12pt">
    <w:name w:val="Normal + 12 pt"/>
    <w:basedOn w:val="1c"/>
    <w:link w:val="Normal12pt0"/>
    <w:pPr>
      <w:spacing w:before="0" w:after="0"/>
      <w:ind w:firstLine="567"/>
      <w:jc w:val="both"/>
    </w:pPr>
  </w:style>
  <w:style w:type="character" w:customStyle="1" w:styleId="Normal12pt0">
    <w:name w:val="Normal + 12 pt"/>
    <w:basedOn w:val="1d"/>
    <w:link w:val="Normal12pt"/>
    <w:rPr>
      <w:rFonts w:ascii="Times New Roman" w:hAnsi="Times New Roman"/>
      <w:sz w:val="24"/>
    </w:rPr>
  </w:style>
  <w:style w:type="paragraph" w:customStyle="1" w:styleId="1ff1">
    <w:name w:val="Знак Знак Знак Знак Знак Знак Знак Знак Знак Знак Знак Знак Знак1"/>
    <w:basedOn w:val="a5"/>
    <w:link w:val="1ff2"/>
    <w:pPr>
      <w:spacing w:after="160" w:line="240" w:lineRule="exact"/>
    </w:pPr>
    <w:rPr>
      <w:rFonts w:ascii="Verdana" w:hAnsi="Verdana"/>
      <w:sz w:val="24"/>
    </w:rPr>
  </w:style>
  <w:style w:type="character" w:customStyle="1" w:styleId="1ff2">
    <w:name w:val="Знак Знак Знак Знак Знак Знак Знак Знак Знак Знак Знак Знак Знак1"/>
    <w:basedOn w:val="12"/>
    <w:link w:val="1ff1"/>
    <w:rPr>
      <w:rFonts w:ascii="Verdana" w:hAnsi="Verdana"/>
      <w:sz w:val="24"/>
    </w:rPr>
  </w:style>
  <w:style w:type="paragraph" w:customStyle="1" w:styleId="2210">
    <w:name w:val="Знак2 Знак Знак21"/>
    <w:link w:val="2211"/>
  </w:style>
  <w:style w:type="character" w:customStyle="1" w:styleId="2211">
    <w:name w:val="Знак2 Знак Знак21"/>
    <w:link w:val="2210"/>
  </w:style>
  <w:style w:type="paragraph" w:customStyle="1" w:styleId="xl47">
    <w:name w:val="xl47"/>
    <w:basedOn w:val="a5"/>
    <w:link w:val="xl470"/>
    <w:pPr>
      <w:spacing w:beforeAutospacing="1" w:afterAutospacing="1" w:line="240" w:lineRule="auto"/>
      <w:jc w:val="center"/>
    </w:pPr>
    <w:rPr>
      <w:rFonts w:ascii="Times New Roman" w:hAnsi="Times New Roman"/>
      <w:sz w:val="24"/>
    </w:rPr>
  </w:style>
  <w:style w:type="character" w:customStyle="1" w:styleId="xl470">
    <w:name w:val="xl47"/>
    <w:basedOn w:val="12"/>
    <w:link w:val="xl47"/>
    <w:rPr>
      <w:rFonts w:ascii="Times New Roman" w:hAnsi="Times New Roman"/>
      <w:sz w:val="24"/>
    </w:rPr>
  </w:style>
  <w:style w:type="paragraph" w:customStyle="1" w:styleId="2212">
    <w:name w:val="Основной текст 221"/>
    <w:basedOn w:val="a5"/>
    <w:link w:val="2213"/>
    <w:pPr>
      <w:spacing w:after="120" w:line="480" w:lineRule="auto"/>
    </w:pPr>
    <w:rPr>
      <w:rFonts w:ascii="Times New Roman" w:hAnsi="Times New Roman"/>
      <w:sz w:val="24"/>
    </w:rPr>
  </w:style>
  <w:style w:type="character" w:customStyle="1" w:styleId="2213">
    <w:name w:val="Основной текст 221"/>
    <w:basedOn w:val="12"/>
    <w:link w:val="2212"/>
    <w:rPr>
      <w:rFonts w:ascii="Times New Roman" w:hAnsi="Times New Roman"/>
      <w:sz w:val="24"/>
    </w:rPr>
  </w:style>
  <w:style w:type="paragraph" w:customStyle="1" w:styleId="StyleBodyTextJustifiedBefore5ptAfter5ptKernat1">
    <w:name w:val="Style Body Text + Justified Before:  5 pt After:  5 pt Kern at 1..."/>
    <w:basedOn w:val="afd"/>
    <w:link w:val="StyleBodyTextJustifiedBefore5ptAfter5ptKernat10"/>
    <w:pPr>
      <w:numPr>
        <w:numId w:val="4"/>
      </w:numPr>
      <w:spacing w:before="100" w:after="100"/>
      <w:jc w:val="both"/>
    </w:pPr>
    <w:rPr>
      <w:sz w:val="24"/>
    </w:rPr>
  </w:style>
  <w:style w:type="character" w:customStyle="1" w:styleId="StyleBodyTextJustifiedBefore5ptAfter5ptKernat10">
    <w:name w:val="Style Body Text + Justified Before:  5 pt After:  5 pt Kern at 1..."/>
    <w:basedOn w:val="1f0"/>
    <w:link w:val="StyleBodyTextJustifiedBefore5ptAfter5ptKernat1"/>
    <w:rPr>
      <w:rFonts w:ascii="Times New Roman" w:hAnsi="Times New Roman"/>
      <w:sz w:val="24"/>
    </w:rPr>
  </w:style>
  <w:style w:type="paragraph" w:customStyle="1" w:styleId="2112">
    <w:name w:val="Знак Знак Знак2 Знак Знак Знак Знак11"/>
    <w:basedOn w:val="a5"/>
    <w:link w:val="2113"/>
    <w:pPr>
      <w:spacing w:after="160" w:line="240" w:lineRule="exact"/>
      <w:jc w:val="both"/>
    </w:pPr>
    <w:rPr>
      <w:rFonts w:ascii="Times New Roman" w:hAnsi="Times New Roman"/>
      <w:sz w:val="24"/>
    </w:rPr>
  </w:style>
  <w:style w:type="character" w:customStyle="1" w:styleId="2113">
    <w:name w:val="Знак Знак Знак2 Знак Знак Знак Знак11"/>
    <w:basedOn w:val="12"/>
    <w:link w:val="2112"/>
    <w:rPr>
      <w:rFonts w:ascii="Times New Roman" w:hAnsi="Times New Roman"/>
      <w:sz w:val="24"/>
    </w:rPr>
  </w:style>
  <w:style w:type="paragraph" w:customStyle="1" w:styleId="Normal">
    <w:name w:val="Normal Знак Знак"/>
    <w:link w:val="Normal3"/>
    <w:rPr>
      <w:sz w:val="24"/>
    </w:rPr>
  </w:style>
  <w:style w:type="character" w:customStyle="1" w:styleId="Normal3">
    <w:name w:val="Normal Знак Знак"/>
    <w:link w:val="Normal"/>
    <w:rPr>
      <w:sz w:val="24"/>
    </w:rPr>
  </w:style>
  <w:style w:type="paragraph" w:customStyle="1" w:styleId="2f4">
    <w:name w:val="Знак Знак Знак2 Знак Знак Знак Знак"/>
    <w:basedOn w:val="a5"/>
    <w:link w:val="2f5"/>
    <w:pPr>
      <w:spacing w:after="160" w:line="240" w:lineRule="exact"/>
      <w:jc w:val="both"/>
    </w:pPr>
    <w:rPr>
      <w:rFonts w:ascii="Times New Roman" w:hAnsi="Times New Roman"/>
      <w:sz w:val="24"/>
    </w:rPr>
  </w:style>
  <w:style w:type="character" w:customStyle="1" w:styleId="2f5">
    <w:name w:val="Знак Знак Знак2 Знак Знак Знак Знак"/>
    <w:basedOn w:val="12"/>
    <w:link w:val="2f4"/>
    <w:rPr>
      <w:rFonts w:ascii="Times New Roman" w:hAnsi="Times New Roman"/>
      <w:sz w:val="24"/>
    </w:rPr>
  </w:style>
  <w:style w:type="paragraph" w:customStyle="1" w:styleId="126">
    <w:name w:val="ГОСТ Обычный 12"/>
    <w:link w:val="127"/>
    <w:pPr>
      <w:spacing w:after="0" w:line="360" w:lineRule="auto"/>
      <w:ind w:firstLine="851"/>
      <w:jc w:val="both"/>
    </w:pPr>
    <w:rPr>
      <w:sz w:val="24"/>
    </w:rPr>
  </w:style>
  <w:style w:type="character" w:customStyle="1" w:styleId="127">
    <w:name w:val="ГОСТ Обычный 12"/>
    <w:link w:val="126"/>
    <w:rPr>
      <w:sz w:val="24"/>
    </w:rPr>
  </w:style>
  <w:style w:type="paragraph" w:customStyle="1" w:styleId="1ff3">
    <w:name w:val="Знак Знак Знак Знак Знак Знак Знак Знак Знак Знак Знак Знак Знак Знак Знак1"/>
    <w:basedOn w:val="a5"/>
    <w:link w:val="1ff4"/>
    <w:pPr>
      <w:spacing w:after="160" w:line="240" w:lineRule="exact"/>
      <w:jc w:val="both"/>
    </w:pPr>
    <w:rPr>
      <w:rFonts w:ascii="Times New Roman" w:hAnsi="Times New Roman"/>
      <w:sz w:val="24"/>
    </w:rPr>
  </w:style>
  <w:style w:type="character" w:customStyle="1" w:styleId="1ff4">
    <w:name w:val="Знак Знак Знак Знак Знак Знак Знак Знак Знак Знак Знак Знак Знак Знак Знак1"/>
    <w:basedOn w:val="12"/>
    <w:link w:val="1ff3"/>
    <w:rPr>
      <w:rFonts w:ascii="Times New Roman" w:hAnsi="Times New Roman"/>
      <w:sz w:val="24"/>
    </w:rPr>
  </w:style>
  <w:style w:type="paragraph" w:customStyle="1" w:styleId="WW8Num4z0">
    <w:name w:val="WW8Num4z0"/>
    <w:link w:val="WW8Num4z00"/>
    <w:rPr>
      <w:rFonts w:ascii="Times New Roman" w:hAnsi="Times New Roman"/>
      <w:sz w:val="16"/>
    </w:rPr>
  </w:style>
  <w:style w:type="character" w:customStyle="1" w:styleId="WW8Num4z00">
    <w:name w:val="WW8Num4z0"/>
    <w:link w:val="WW8Num4z0"/>
    <w:rPr>
      <w:rFonts w:ascii="Times New Roman" w:hAnsi="Times New Roman"/>
      <w:sz w:val="16"/>
    </w:rPr>
  </w:style>
  <w:style w:type="paragraph" w:customStyle="1" w:styleId="xl89">
    <w:name w:val="xl89"/>
    <w:basedOn w:val="a5"/>
    <w:link w:val="xl890"/>
    <w:pPr>
      <w:spacing w:beforeAutospacing="1" w:afterAutospacing="1" w:line="240" w:lineRule="auto"/>
    </w:pPr>
    <w:rPr>
      <w:rFonts w:ascii="Times New Roman" w:hAnsi="Times New Roman"/>
      <w:sz w:val="24"/>
    </w:rPr>
  </w:style>
  <w:style w:type="character" w:customStyle="1" w:styleId="xl890">
    <w:name w:val="xl89"/>
    <w:basedOn w:val="12"/>
    <w:link w:val="xl89"/>
    <w:rPr>
      <w:rFonts w:ascii="Times New Roman" w:hAnsi="Times New Roman"/>
      <w:sz w:val="24"/>
    </w:rPr>
  </w:style>
  <w:style w:type="paragraph" w:customStyle="1" w:styleId="2f6">
    <w:name w:val="Заголовок 2 со списком"/>
    <w:basedOn w:val="22"/>
    <w:next w:val="a5"/>
    <w:link w:val="2f7"/>
    <w:pPr>
      <w:tabs>
        <w:tab w:val="left" w:pos="360"/>
      </w:tabs>
      <w:spacing w:before="0" w:after="0" w:line="360" w:lineRule="auto"/>
      <w:ind w:left="360" w:hanging="360"/>
      <w:jc w:val="center"/>
    </w:pPr>
    <w:rPr>
      <w:rFonts w:ascii="Times New Roman" w:hAnsi="Times New Roman"/>
      <w:b w:val="0"/>
      <w:i w:val="0"/>
      <w:sz w:val="24"/>
    </w:rPr>
  </w:style>
  <w:style w:type="character" w:customStyle="1" w:styleId="2f7">
    <w:name w:val="Заголовок 2 со списком"/>
    <w:basedOn w:val="210"/>
    <w:link w:val="2f6"/>
    <w:rPr>
      <w:rFonts w:ascii="Times New Roman" w:hAnsi="Times New Roman"/>
      <w:b w:val="0"/>
      <w:i w:val="0"/>
      <w:sz w:val="24"/>
    </w:rPr>
  </w:style>
  <w:style w:type="paragraph" w:customStyle="1" w:styleId="afff">
    <w:name w:val="текст таблицы"/>
    <w:basedOn w:val="a5"/>
    <w:link w:val="afff0"/>
    <w:pPr>
      <w:spacing w:before="120" w:after="0" w:line="240" w:lineRule="auto"/>
      <w:ind w:right="-102"/>
    </w:pPr>
    <w:rPr>
      <w:rFonts w:ascii="Times New Roman" w:hAnsi="Times New Roman"/>
      <w:sz w:val="24"/>
    </w:rPr>
  </w:style>
  <w:style w:type="character" w:customStyle="1" w:styleId="afff0">
    <w:name w:val="текст таблицы"/>
    <w:basedOn w:val="12"/>
    <w:link w:val="afff"/>
    <w:rPr>
      <w:rFonts w:ascii="Times New Roman" w:hAnsi="Times New Roman"/>
      <w:sz w:val="24"/>
    </w:rPr>
  </w:style>
  <w:style w:type="paragraph" w:customStyle="1" w:styleId="PlainText1">
    <w:name w:val="Plain Text1"/>
    <w:basedOn w:val="a5"/>
    <w:link w:val="PlainText10"/>
    <w:pPr>
      <w:spacing w:after="0" w:line="240" w:lineRule="auto"/>
    </w:pPr>
    <w:rPr>
      <w:rFonts w:ascii="Courier New" w:hAnsi="Courier New"/>
      <w:sz w:val="20"/>
    </w:rPr>
  </w:style>
  <w:style w:type="character" w:customStyle="1" w:styleId="PlainText10">
    <w:name w:val="Plain Text1"/>
    <w:basedOn w:val="12"/>
    <w:link w:val="PlainText1"/>
    <w:rPr>
      <w:rFonts w:ascii="Courier New" w:hAnsi="Courier New"/>
      <w:sz w:val="20"/>
    </w:rPr>
  </w:style>
  <w:style w:type="paragraph" w:customStyle="1" w:styleId="af4">
    <w:name w:val="Содержимое таблицы"/>
    <w:basedOn w:val="a5"/>
    <w:link w:val="af6"/>
    <w:pPr>
      <w:widowControl w:val="0"/>
      <w:spacing w:after="0" w:line="240" w:lineRule="auto"/>
    </w:pPr>
    <w:rPr>
      <w:rFonts w:ascii="Arial" w:hAnsi="Arial"/>
      <w:sz w:val="24"/>
    </w:rPr>
  </w:style>
  <w:style w:type="character" w:customStyle="1" w:styleId="af6">
    <w:name w:val="Содержимое таблицы"/>
    <w:basedOn w:val="12"/>
    <w:link w:val="af4"/>
    <w:rPr>
      <w:rFonts w:ascii="Arial" w:hAnsi="Arial"/>
      <w:sz w:val="24"/>
    </w:rPr>
  </w:style>
  <w:style w:type="paragraph" w:customStyle="1" w:styleId="xl69">
    <w:name w:val="xl69"/>
    <w:basedOn w:val="a5"/>
    <w:link w:val="xl690"/>
    <w:pPr>
      <w:spacing w:beforeAutospacing="1" w:afterAutospacing="1" w:line="240" w:lineRule="auto"/>
    </w:pPr>
    <w:rPr>
      <w:rFonts w:ascii="Times New Roman" w:hAnsi="Times New Roman"/>
      <w:sz w:val="20"/>
    </w:rPr>
  </w:style>
  <w:style w:type="character" w:customStyle="1" w:styleId="xl690">
    <w:name w:val="xl69"/>
    <w:basedOn w:val="12"/>
    <w:link w:val="xl69"/>
    <w:rPr>
      <w:rFonts w:ascii="Times New Roman" w:hAnsi="Times New Roman"/>
      <w:sz w:val="20"/>
    </w:rPr>
  </w:style>
  <w:style w:type="paragraph" w:customStyle="1" w:styleId="xl31">
    <w:name w:val="xl31"/>
    <w:basedOn w:val="a5"/>
    <w:link w:val="xl310"/>
    <w:pPr>
      <w:spacing w:beforeAutospacing="1" w:afterAutospacing="1" w:line="240" w:lineRule="auto"/>
      <w:jc w:val="center"/>
    </w:pPr>
    <w:rPr>
      <w:rFonts w:ascii="Times New Roman" w:hAnsi="Times New Roman"/>
      <w:b/>
      <w:sz w:val="24"/>
    </w:rPr>
  </w:style>
  <w:style w:type="character" w:customStyle="1" w:styleId="xl310">
    <w:name w:val="xl31"/>
    <w:basedOn w:val="12"/>
    <w:link w:val="xl31"/>
    <w:rPr>
      <w:rFonts w:ascii="Times New Roman" w:hAnsi="Times New Roman"/>
      <w:b/>
      <w:sz w:val="24"/>
    </w:rPr>
  </w:style>
  <w:style w:type="paragraph" w:customStyle="1" w:styleId="2f8">
    <w:name w:val="Заголовок 2 Знак Знак Знак"/>
    <w:link w:val="2f9"/>
    <w:rPr>
      <w:b/>
      <w:sz w:val="24"/>
    </w:rPr>
  </w:style>
  <w:style w:type="character" w:customStyle="1" w:styleId="2f9">
    <w:name w:val="Заголовок 2 Знак Знак Знак"/>
    <w:link w:val="2f8"/>
    <w:rPr>
      <w:b/>
      <w:sz w:val="24"/>
    </w:rPr>
  </w:style>
  <w:style w:type="paragraph" w:customStyle="1" w:styleId="1ff5">
    <w:name w:val="Знак Знак Знак Знак Знак Знак Знак Знак Знак1 Знак"/>
    <w:basedOn w:val="a5"/>
    <w:link w:val="1ff6"/>
    <w:pPr>
      <w:spacing w:after="160" w:line="240" w:lineRule="exact"/>
      <w:jc w:val="both"/>
    </w:pPr>
    <w:rPr>
      <w:rFonts w:ascii="Times New Roman" w:hAnsi="Times New Roman"/>
      <w:sz w:val="24"/>
    </w:rPr>
  </w:style>
  <w:style w:type="character" w:customStyle="1" w:styleId="1ff6">
    <w:name w:val="Знак Знак Знак Знак Знак Знак Знак Знак Знак1 Знак"/>
    <w:basedOn w:val="12"/>
    <w:link w:val="1ff5"/>
    <w:rPr>
      <w:rFonts w:ascii="Times New Roman" w:hAnsi="Times New Roman"/>
      <w:sz w:val="24"/>
    </w:rPr>
  </w:style>
  <w:style w:type="paragraph" w:styleId="afd">
    <w:name w:val="Body Text"/>
    <w:basedOn w:val="a5"/>
    <w:link w:val="1f0"/>
    <w:pPr>
      <w:spacing w:after="120" w:line="240" w:lineRule="auto"/>
    </w:pPr>
    <w:rPr>
      <w:rFonts w:ascii="Times New Roman" w:hAnsi="Times New Roman"/>
      <w:sz w:val="20"/>
    </w:rPr>
  </w:style>
  <w:style w:type="character" w:customStyle="1" w:styleId="1f0">
    <w:name w:val="Основной текст Знак1"/>
    <w:basedOn w:val="12"/>
    <w:link w:val="afd"/>
    <w:rPr>
      <w:rFonts w:ascii="Times New Roman" w:hAnsi="Times New Roman"/>
      <w:sz w:val="20"/>
    </w:rPr>
  </w:style>
  <w:style w:type="paragraph" w:customStyle="1" w:styleId="1ff7">
    <w:name w:val="Знак Знак Знак Знак Знак Знак Знак Знак Знак1"/>
    <w:basedOn w:val="a5"/>
    <w:link w:val="1ff8"/>
    <w:pPr>
      <w:spacing w:after="160" w:line="240" w:lineRule="exact"/>
    </w:pPr>
    <w:rPr>
      <w:rFonts w:ascii="Verdana" w:hAnsi="Verdana"/>
      <w:sz w:val="24"/>
    </w:rPr>
  </w:style>
  <w:style w:type="character" w:customStyle="1" w:styleId="1ff8">
    <w:name w:val="Знак Знак Знак Знак Знак Знак Знак Знак Знак1"/>
    <w:basedOn w:val="12"/>
    <w:link w:val="1ff7"/>
    <w:rPr>
      <w:rFonts w:ascii="Verdana" w:hAnsi="Verdana"/>
      <w:sz w:val="24"/>
    </w:rPr>
  </w:style>
  <w:style w:type="paragraph" w:customStyle="1" w:styleId="21">
    <w:name w:val="Заг2"/>
    <w:basedOn w:val="22"/>
    <w:link w:val="2fa"/>
    <w:pPr>
      <w:numPr>
        <w:ilvl w:val="1"/>
        <w:numId w:val="5"/>
      </w:numPr>
      <w:spacing w:after="120"/>
      <w:jc w:val="both"/>
    </w:pPr>
    <w:rPr>
      <w:rFonts w:ascii="Times New Roman" w:hAnsi="Times New Roman"/>
      <w:i w:val="0"/>
    </w:rPr>
  </w:style>
  <w:style w:type="character" w:customStyle="1" w:styleId="2fa">
    <w:name w:val="Заг2"/>
    <w:basedOn w:val="210"/>
    <w:link w:val="21"/>
    <w:rPr>
      <w:rFonts w:ascii="Times New Roman" w:hAnsi="Times New Roman"/>
      <w:b/>
      <w:i w:val="0"/>
      <w:sz w:val="28"/>
    </w:rPr>
  </w:style>
  <w:style w:type="paragraph" w:customStyle="1" w:styleId="h33">
    <w:name w:val="h3 Знак Знак Знак Знак Знак3"/>
    <w:link w:val="h330"/>
    <w:rPr>
      <w:rFonts w:ascii="Arial" w:hAnsi="Arial"/>
      <w:b/>
      <w:sz w:val="26"/>
    </w:rPr>
  </w:style>
  <w:style w:type="character" w:customStyle="1" w:styleId="h330">
    <w:name w:val="h3 Знак Знак Знак Знак Знак3"/>
    <w:link w:val="h33"/>
    <w:rPr>
      <w:rFonts w:ascii="Arial" w:hAnsi="Arial"/>
      <w:b/>
      <w:sz w:val="26"/>
    </w:rPr>
  </w:style>
  <w:style w:type="paragraph" w:customStyle="1" w:styleId="Normalkeepwithnext">
    <w:name w:val="Normal (keep with next)"/>
    <w:basedOn w:val="a5"/>
    <w:link w:val="Normalkeepwithnext0"/>
    <w:pPr>
      <w:keepNext/>
      <w:keepLines/>
      <w:spacing w:after="0" w:line="240" w:lineRule="auto"/>
    </w:pPr>
    <w:rPr>
      <w:rFonts w:ascii="Arial" w:hAnsi="Arial"/>
    </w:rPr>
  </w:style>
  <w:style w:type="character" w:customStyle="1" w:styleId="Normalkeepwithnext0">
    <w:name w:val="Normal (keep with next)"/>
    <w:basedOn w:val="12"/>
    <w:link w:val="Normalkeepwithnext"/>
    <w:rPr>
      <w:rFonts w:ascii="Arial" w:hAnsi="Arial"/>
    </w:rPr>
  </w:style>
  <w:style w:type="paragraph" w:customStyle="1" w:styleId="112">
    <w:name w:val="Абзац списка11"/>
    <w:basedOn w:val="a5"/>
    <w:link w:val="113"/>
    <w:pPr>
      <w:spacing w:after="0" w:line="240" w:lineRule="auto"/>
      <w:ind w:left="708"/>
    </w:pPr>
    <w:rPr>
      <w:rFonts w:ascii="Times New Roman" w:hAnsi="Times New Roman"/>
      <w:sz w:val="24"/>
    </w:rPr>
  </w:style>
  <w:style w:type="character" w:customStyle="1" w:styleId="113">
    <w:name w:val="Абзац списка11"/>
    <w:basedOn w:val="12"/>
    <w:link w:val="112"/>
    <w:rPr>
      <w:rFonts w:ascii="Times New Roman" w:hAnsi="Times New Roman"/>
      <w:sz w:val="24"/>
    </w:rPr>
  </w:style>
  <w:style w:type="paragraph" w:customStyle="1" w:styleId="afff1">
    <w:name w:val="Знак"/>
    <w:basedOn w:val="a5"/>
    <w:link w:val="afff2"/>
    <w:pPr>
      <w:spacing w:beforeAutospacing="1" w:afterAutospacing="1" w:line="240" w:lineRule="auto"/>
    </w:pPr>
    <w:rPr>
      <w:rFonts w:ascii="Tahoma" w:hAnsi="Tahoma"/>
      <w:sz w:val="20"/>
    </w:rPr>
  </w:style>
  <w:style w:type="character" w:customStyle="1" w:styleId="afff2">
    <w:name w:val="Знак"/>
    <w:basedOn w:val="12"/>
    <w:link w:val="afff1"/>
    <w:rPr>
      <w:rFonts w:ascii="Tahoma" w:hAnsi="Tahoma"/>
      <w:sz w:val="20"/>
    </w:rPr>
  </w:style>
  <w:style w:type="paragraph" w:customStyle="1" w:styleId="1ff9">
    <w:name w:val="çàãîëîâîê 1"/>
    <w:basedOn w:val="a5"/>
    <w:next w:val="a5"/>
    <w:link w:val="1ffa"/>
    <w:pPr>
      <w:keepNext/>
      <w:spacing w:after="0" w:line="240" w:lineRule="auto"/>
      <w:jc w:val="center"/>
    </w:pPr>
    <w:rPr>
      <w:rFonts w:ascii="Times New Roman" w:hAnsi="Times New Roman"/>
      <w:b/>
      <w:sz w:val="26"/>
    </w:rPr>
  </w:style>
  <w:style w:type="character" w:customStyle="1" w:styleId="1ffa">
    <w:name w:val="çàãîëîâîê 1"/>
    <w:basedOn w:val="12"/>
    <w:link w:val="1ff9"/>
    <w:rPr>
      <w:rFonts w:ascii="Times New Roman" w:hAnsi="Times New Roman"/>
      <w:b/>
      <w:sz w:val="26"/>
    </w:rPr>
  </w:style>
  <w:style w:type="paragraph" w:customStyle="1" w:styleId="Style1">
    <w:name w:val="Style1"/>
    <w:basedOn w:val="a5"/>
    <w:link w:val="Style10"/>
    <w:pPr>
      <w:widowControl w:val="0"/>
      <w:spacing w:after="0" w:line="240" w:lineRule="auto"/>
    </w:pPr>
    <w:rPr>
      <w:rFonts w:ascii="Times New Roman" w:hAnsi="Times New Roman"/>
      <w:sz w:val="24"/>
    </w:rPr>
  </w:style>
  <w:style w:type="character" w:customStyle="1" w:styleId="Style10">
    <w:name w:val="Style1"/>
    <w:basedOn w:val="12"/>
    <w:link w:val="Style1"/>
    <w:rPr>
      <w:rFonts w:ascii="Times New Roman" w:hAnsi="Times New Roman"/>
      <w:sz w:val="24"/>
    </w:rPr>
  </w:style>
  <w:style w:type="paragraph" w:customStyle="1" w:styleId="xl50">
    <w:name w:val="xl50"/>
    <w:basedOn w:val="a5"/>
    <w:link w:val="xl500"/>
    <w:pPr>
      <w:spacing w:beforeAutospacing="1" w:afterAutospacing="1" w:line="240" w:lineRule="auto"/>
    </w:pPr>
    <w:rPr>
      <w:rFonts w:ascii="Times New Roman" w:hAnsi="Times New Roman"/>
      <w:b/>
      <w:sz w:val="24"/>
    </w:rPr>
  </w:style>
  <w:style w:type="character" w:customStyle="1" w:styleId="xl500">
    <w:name w:val="xl50"/>
    <w:basedOn w:val="12"/>
    <w:link w:val="xl50"/>
    <w:rPr>
      <w:rFonts w:ascii="Times New Roman" w:hAnsi="Times New Roman"/>
      <w:b/>
      <w:sz w:val="24"/>
    </w:rPr>
  </w:style>
  <w:style w:type="paragraph" w:customStyle="1" w:styleId="ConsPlusTitle">
    <w:name w:val="ConsPlusTitle"/>
    <w:link w:val="ConsPlusTitle0"/>
    <w:pPr>
      <w:widowControl w:val="0"/>
      <w:spacing w:after="0" w:line="240" w:lineRule="auto"/>
    </w:pPr>
    <w:rPr>
      <w:rFonts w:ascii="Arial" w:hAnsi="Arial"/>
      <w:b/>
      <w:sz w:val="20"/>
    </w:rPr>
  </w:style>
  <w:style w:type="character" w:customStyle="1" w:styleId="ConsPlusTitle0">
    <w:name w:val="ConsPlusTitle"/>
    <w:link w:val="ConsPlusTitle"/>
    <w:rPr>
      <w:rFonts w:ascii="Arial" w:hAnsi="Arial"/>
      <w:b/>
      <w:sz w:val="20"/>
    </w:rPr>
  </w:style>
  <w:style w:type="paragraph" w:customStyle="1" w:styleId="2114">
    <w:name w:val="Основной текст с отступом 211"/>
    <w:basedOn w:val="a5"/>
    <w:link w:val="2115"/>
    <w:pPr>
      <w:tabs>
        <w:tab w:val="left" w:pos="360"/>
        <w:tab w:val="left" w:pos="1080"/>
      </w:tabs>
      <w:spacing w:after="0" w:line="240" w:lineRule="auto"/>
      <w:ind w:firstLine="540"/>
      <w:jc w:val="both"/>
    </w:pPr>
    <w:rPr>
      <w:rFonts w:ascii="Times New Roman" w:hAnsi="Times New Roman"/>
      <w:sz w:val="24"/>
    </w:rPr>
  </w:style>
  <w:style w:type="character" w:customStyle="1" w:styleId="2115">
    <w:name w:val="Основной текст с отступом 211"/>
    <w:basedOn w:val="12"/>
    <w:link w:val="2114"/>
    <w:rPr>
      <w:rFonts w:ascii="Times New Roman" w:hAnsi="Times New Roman"/>
      <w:sz w:val="24"/>
    </w:rPr>
  </w:style>
  <w:style w:type="paragraph" w:customStyle="1" w:styleId="FontStyle26">
    <w:name w:val="Font Style26"/>
    <w:link w:val="FontStyle260"/>
    <w:rPr>
      <w:rFonts w:ascii="Times New Roman" w:hAnsi="Times New Roman"/>
      <w:b/>
      <w:sz w:val="24"/>
    </w:rPr>
  </w:style>
  <w:style w:type="character" w:customStyle="1" w:styleId="FontStyle260">
    <w:name w:val="Font Style26"/>
    <w:link w:val="FontStyle26"/>
    <w:rPr>
      <w:rFonts w:ascii="Times New Roman" w:hAnsi="Times New Roman"/>
      <w:b/>
      <w:sz w:val="24"/>
    </w:rPr>
  </w:style>
  <w:style w:type="paragraph" w:customStyle="1" w:styleId="CharChar">
    <w:name w:val="Char Char"/>
    <w:basedOn w:val="a5"/>
    <w:link w:val="CharChar0"/>
    <w:pPr>
      <w:spacing w:after="160" w:line="240" w:lineRule="exact"/>
    </w:pPr>
    <w:rPr>
      <w:rFonts w:ascii="Times New Roman" w:hAnsi="Times New Roman"/>
      <w:sz w:val="20"/>
    </w:rPr>
  </w:style>
  <w:style w:type="character" w:customStyle="1" w:styleId="CharChar0">
    <w:name w:val="Char Char"/>
    <w:basedOn w:val="12"/>
    <w:link w:val="CharChar"/>
    <w:rPr>
      <w:rFonts w:ascii="Times New Roman" w:hAnsi="Times New Roman"/>
      <w:sz w:val="20"/>
    </w:rPr>
  </w:style>
  <w:style w:type="paragraph" w:customStyle="1" w:styleId="130">
    <w:name w:val="Знак Знак Знак1 Знак3"/>
    <w:link w:val="131"/>
  </w:style>
  <w:style w:type="character" w:customStyle="1" w:styleId="131">
    <w:name w:val="Знак Знак Знак1 Знак3"/>
    <w:link w:val="130"/>
  </w:style>
  <w:style w:type="paragraph" w:customStyle="1" w:styleId="1fb">
    <w:name w:val="текст1"/>
    <w:link w:val="1fc"/>
    <w:pPr>
      <w:spacing w:after="0" w:line="240" w:lineRule="auto"/>
      <w:ind w:firstLine="397"/>
      <w:jc w:val="both"/>
    </w:pPr>
    <w:rPr>
      <w:rFonts w:ascii="SchoolBookC" w:hAnsi="SchoolBookC"/>
      <w:sz w:val="24"/>
    </w:rPr>
  </w:style>
  <w:style w:type="character" w:customStyle="1" w:styleId="1fc">
    <w:name w:val="текст1"/>
    <w:link w:val="1fb"/>
    <w:rPr>
      <w:rFonts w:ascii="SchoolBookC" w:hAnsi="SchoolBookC"/>
      <w:sz w:val="24"/>
    </w:rPr>
  </w:style>
  <w:style w:type="paragraph" w:customStyle="1" w:styleId="1ffb">
    <w:name w:val="Знак примечания1"/>
    <w:link w:val="1ffc"/>
    <w:rPr>
      <w:sz w:val="16"/>
    </w:rPr>
  </w:style>
  <w:style w:type="character" w:customStyle="1" w:styleId="1ffc">
    <w:name w:val="Знак примечания1"/>
    <w:link w:val="1ffb"/>
    <w:rPr>
      <w:sz w:val="16"/>
    </w:rPr>
  </w:style>
  <w:style w:type="paragraph" w:customStyle="1" w:styleId="a3">
    <w:name w:val="ГС_Заголовок_Прил"/>
    <w:link w:val="afff3"/>
    <w:pPr>
      <w:pageBreakBefore/>
      <w:numPr>
        <w:ilvl w:val="5"/>
        <w:numId w:val="2"/>
      </w:numPr>
      <w:spacing w:after="0" w:line="240" w:lineRule="auto"/>
    </w:pPr>
    <w:rPr>
      <w:rFonts w:ascii="Times New Roman" w:hAnsi="Times New Roman"/>
      <w:b/>
      <w:sz w:val="32"/>
    </w:rPr>
  </w:style>
  <w:style w:type="character" w:customStyle="1" w:styleId="afff3">
    <w:name w:val="ГС_Заголовок_Прил"/>
    <w:link w:val="a3"/>
    <w:rPr>
      <w:rFonts w:ascii="Times New Roman" w:hAnsi="Times New Roman"/>
      <w:b/>
      <w:sz w:val="32"/>
    </w:rPr>
  </w:style>
  <w:style w:type="paragraph" w:customStyle="1" w:styleId="36">
    <w:name w:val="Стиль3 Знак Знак"/>
    <w:basedOn w:val="2fb"/>
    <w:link w:val="37"/>
    <w:pPr>
      <w:widowControl w:val="0"/>
      <w:tabs>
        <w:tab w:val="left" w:pos="227"/>
      </w:tabs>
      <w:spacing w:after="0" w:line="240" w:lineRule="auto"/>
      <w:ind w:left="0"/>
      <w:jc w:val="both"/>
    </w:pPr>
    <w:rPr>
      <w:sz w:val="24"/>
    </w:rPr>
  </w:style>
  <w:style w:type="character" w:customStyle="1" w:styleId="37">
    <w:name w:val="Стиль3 Знак Знак"/>
    <w:basedOn w:val="2fc"/>
    <w:link w:val="36"/>
    <w:rPr>
      <w:rFonts w:ascii="Times New Roman" w:hAnsi="Times New Roman"/>
      <w:sz w:val="24"/>
    </w:rPr>
  </w:style>
  <w:style w:type="paragraph" w:customStyle="1" w:styleId="114">
    <w:name w:val="Знак11"/>
    <w:basedOn w:val="a5"/>
    <w:link w:val="115"/>
    <w:pPr>
      <w:spacing w:before="120" w:after="160" w:line="240" w:lineRule="exact"/>
      <w:jc w:val="both"/>
    </w:pPr>
    <w:rPr>
      <w:rFonts w:ascii="Verdana" w:hAnsi="Verdana"/>
      <w:sz w:val="20"/>
    </w:rPr>
  </w:style>
  <w:style w:type="character" w:customStyle="1" w:styleId="115">
    <w:name w:val="Знак11"/>
    <w:basedOn w:val="12"/>
    <w:link w:val="114"/>
    <w:rPr>
      <w:rFonts w:ascii="Verdana" w:hAnsi="Verdana"/>
      <w:sz w:val="20"/>
    </w:rPr>
  </w:style>
  <w:style w:type="paragraph" w:styleId="2fd">
    <w:name w:val="List 2"/>
    <w:basedOn w:val="a5"/>
    <w:link w:val="2fe"/>
    <w:pPr>
      <w:spacing w:after="0" w:line="240" w:lineRule="auto"/>
      <w:ind w:left="566" w:hanging="283"/>
    </w:pPr>
    <w:rPr>
      <w:rFonts w:ascii="Times New Roman" w:hAnsi="Times New Roman"/>
      <w:sz w:val="20"/>
    </w:rPr>
  </w:style>
  <w:style w:type="character" w:customStyle="1" w:styleId="2fe">
    <w:name w:val="Список 2 Знак"/>
    <w:basedOn w:val="12"/>
    <w:link w:val="2fd"/>
    <w:rPr>
      <w:rFonts w:ascii="Times New Roman" w:hAnsi="Times New Roman"/>
      <w:sz w:val="20"/>
    </w:rPr>
  </w:style>
  <w:style w:type="paragraph" w:customStyle="1" w:styleId="116">
    <w:name w:val="Глава 1 Знак1"/>
    <w:link w:val="117"/>
    <w:rPr>
      <w:rFonts w:ascii="Arial" w:hAnsi="Arial"/>
      <w:b/>
      <w:sz w:val="32"/>
    </w:rPr>
  </w:style>
  <w:style w:type="character" w:customStyle="1" w:styleId="117">
    <w:name w:val="Глава 1 Знак1"/>
    <w:link w:val="116"/>
    <w:rPr>
      <w:rFonts w:ascii="Arial" w:hAnsi="Arial"/>
      <w:b/>
      <w:sz w:val="32"/>
    </w:rPr>
  </w:style>
  <w:style w:type="paragraph" w:customStyle="1" w:styleId="2ff">
    <w:name w:val="Знак Знак Знак Знак2"/>
    <w:basedOn w:val="a5"/>
    <w:link w:val="2ff0"/>
    <w:pPr>
      <w:spacing w:after="160" w:line="240" w:lineRule="exact"/>
      <w:jc w:val="both"/>
    </w:pPr>
    <w:rPr>
      <w:rFonts w:ascii="Times New Roman" w:hAnsi="Times New Roman"/>
      <w:sz w:val="24"/>
    </w:rPr>
  </w:style>
  <w:style w:type="character" w:customStyle="1" w:styleId="2ff0">
    <w:name w:val="Знак Знак Знак Знак2"/>
    <w:basedOn w:val="12"/>
    <w:link w:val="2ff"/>
    <w:rPr>
      <w:rFonts w:ascii="Times New Roman" w:hAnsi="Times New Roman"/>
      <w:sz w:val="24"/>
    </w:rPr>
  </w:style>
  <w:style w:type="paragraph" w:styleId="38">
    <w:name w:val="toc 3"/>
    <w:basedOn w:val="a5"/>
    <w:next w:val="a5"/>
    <w:link w:val="39"/>
    <w:uiPriority w:val="39"/>
    <w:pPr>
      <w:tabs>
        <w:tab w:val="left" w:pos="1260"/>
        <w:tab w:val="left" w:pos="9000"/>
        <w:tab w:val="right" w:leader="dot" w:pos="9345"/>
      </w:tabs>
      <w:spacing w:after="0" w:line="240" w:lineRule="auto"/>
      <w:ind w:left="720"/>
    </w:pPr>
    <w:rPr>
      <w:rFonts w:ascii="Times New Roman" w:hAnsi="Times New Roman"/>
      <w:sz w:val="24"/>
    </w:rPr>
  </w:style>
  <w:style w:type="character" w:customStyle="1" w:styleId="39">
    <w:name w:val="Оглавление 3 Знак"/>
    <w:basedOn w:val="12"/>
    <w:link w:val="38"/>
    <w:rPr>
      <w:rFonts w:ascii="Times New Roman" w:hAnsi="Times New Roman"/>
      <w:sz w:val="24"/>
    </w:rPr>
  </w:style>
  <w:style w:type="paragraph" w:customStyle="1" w:styleId="14pt">
    <w:name w:val="Обычный + 14 pt"/>
    <w:basedOn w:val="a5"/>
    <w:link w:val="14pt0"/>
    <w:pPr>
      <w:spacing w:after="0" w:line="240" w:lineRule="auto"/>
      <w:ind w:firstLine="909"/>
      <w:jc w:val="both"/>
    </w:pPr>
    <w:rPr>
      <w:rFonts w:ascii="Times New Roman" w:hAnsi="Times New Roman"/>
      <w:sz w:val="28"/>
    </w:rPr>
  </w:style>
  <w:style w:type="character" w:customStyle="1" w:styleId="14pt0">
    <w:name w:val="Обычный + 14 pt"/>
    <w:basedOn w:val="12"/>
    <w:link w:val="14pt"/>
    <w:rPr>
      <w:rFonts w:ascii="Times New Roman" w:hAnsi="Times New Roman"/>
      <w:sz w:val="28"/>
    </w:rPr>
  </w:style>
  <w:style w:type="paragraph" w:customStyle="1" w:styleId="1ffd">
    <w:name w:val="Название Знак1"/>
    <w:basedOn w:val="16"/>
    <w:link w:val="1ffe"/>
    <w:rPr>
      <w:rFonts w:ascii="Arial" w:hAnsi="Arial"/>
      <w:b/>
      <w:sz w:val="32"/>
    </w:rPr>
  </w:style>
  <w:style w:type="character" w:customStyle="1" w:styleId="1ffe">
    <w:name w:val="Название Знак1"/>
    <w:basedOn w:val="17"/>
    <w:link w:val="1ffd"/>
    <w:rPr>
      <w:rFonts w:ascii="Arial" w:hAnsi="Arial"/>
      <w:b/>
      <w:sz w:val="32"/>
    </w:rPr>
  </w:style>
  <w:style w:type="paragraph" w:styleId="afff4">
    <w:name w:val="List"/>
    <w:basedOn w:val="a5"/>
    <w:link w:val="afff5"/>
    <w:pPr>
      <w:spacing w:after="0" w:line="240" w:lineRule="auto"/>
      <w:ind w:left="283" w:hanging="283"/>
      <w:jc w:val="both"/>
    </w:pPr>
    <w:rPr>
      <w:rFonts w:ascii="Times New Roman" w:hAnsi="Times New Roman"/>
      <w:sz w:val="24"/>
    </w:rPr>
  </w:style>
  <w:style w:type="character" w:customStyle="1" w:styleId="afff5">
    <w:name w:val="Список Знак"/>
    <w:basedOn w:val="12"/>
    <w:link w:val="afff4"/>
    <w:rPr>
      <w:rFonts w:ascii="Times New Roman" w:hAnsi="Times New Roman"/>
      <w:sz w:val="24"/>
    </w:rPr>
  </w:style>
  <w:style w:type="paragraph" w:customStyle="1" w:styleId="2ff1">
    <w:name w:val="Заголовок 2 Знак"/>
    <w:basedOn w:val="16"/>
    <w:link w:val="2ff2"/>
    <w:rPr>
      <w:rFonts w:asciiTheme="majorHAnsi" w:hAnsiTheme="majorHAnsi"/>
      <w:b/>
      <w:color w:val="4F81BD" w:themeColor="accent1"/>
      <w:sz w:val="26"/>
    </w:rPr>
  </w:style>
  <w:style w:type="character" w:customStyle="1" w:styleId="2ff2">
    <w:name w:val="Заголовок 2 Знак"/>
    <w:basedOn w:val="17"/>
    <w:link w:val="2ff1"/>
    <w:rPr>
      <w:rFonts w:asciiTheme="majorHAnsi" w:hAnsiTheme="majorHAnsi"/>
      <w:b/>
      <w:color w:val="4F81BD" w:themeColor="accent1"/>
      <w:sz w:val="26"/>
    </w:rPr>
  </w:style>
  <w:style w:type="paragraph" w:customStyle="1" w:styleId="1510">
    <w:name w:val="Знак Знак151"/>
    <w:link w:val="1511"/>
    <w:rPr>
      <w:rFonts w:ascii="Arial" w:hAnsi="Arial"/>
      <w:b/>
      <w:sz w:val="32"/>
    </w:rPr>
  </w:style>
  <w:style w:type="character" w:customStyle="1" w:styleId="1511">
    <w:name w:val="Знак Знак151"/>
    <w:link w:val="1510"/>
    <w:rPr>
      <w:rFonts w:ascii="Arial" w:hAnsi="Arial"/>
      <w:b/>
      <w:sz w:val="32"/>
    </w:rPr>
  </w:style>
  <w:style w:type="paragraph" w:styleId="a0">
    <w:name w:val="List Number"/>
    <w:basedOn w:val="a5"/>
    <w:link w:val="afff6"/>
    <w:pPr>
      <w:numPr>
        <w:numId w:val="6"/>
      </w:numPr>
      <w:spacing w:after="0" w:line="240" w:lineRule="auto"/>
    </w:pPr>
    <w:rPr>
      <w:rFonts w:ascii="Times New Roman" w:hAnsi="Times New Roman"/>
      <w:sz w:val="20"/>
    </w:rPr>
  </w:style>
  <w:style w:type="character" w:customStyle="1" w:styleId="afff6">
    <w:name w:val="Нумерованный список Знак"/>
    <w:basedOn w:val="12"/>
    <w:link w:val="a0"/>
    <w:rPr>
      <w:rFonts w:ascii="Times New Roman" w:hAnsi="Times New Roman"/>
      <w:sz w:val="20"/>
    </w:rPr>
  </w:style>
  <w:style w:type="paragraph" w:customStyle="1" w:styleId="1fff">
    <w:name w:val="заголовок 1"/>
    <w:basedOn w:val="a5"/>
    <w:next w:val="a5"/>
    <w:link w:val="1fff0"/>
    <w:pPr>
      <w:keepNext/>
      <w:spacing w:after="0" w:line="240" w:lineRule="auto"/>
      <w:ind w:right="5953" w:firstLine="709"/>
      <w:jc w:val="center"/>
    </w:pPr>
    <w:rPr>
      <w:rFonts w:ascii="Times New Roman" w:hAnsi="Times New Roman"/>
      <w:b/>
      <w:sz w:val="28"/>
    </w:rPr>
  </w:style>
  <w:style w:type="character" w:customStyle="1" w:styleId="1fff0">
    <w:name w:val="заголовок 1"/>
    <w:basedOn w:val="12"/>
    <w:link w:val="1fff"/>
    <w:rPr>
      <w:rFonts w:ascii="Times New Roman" w:hAnsi="Times New Roman"/>
      <w:b/>
      <w:sz w:val="28"/>
    </w:rPr>
  </w:style>
  <w:style w:type="paragraph" w:customStyle="1" w:styleId="xl28">
    <w:name w:val="xl28"/>
    <w:basedOn w:val="a5"/>
    <w:link w:val="xl280"/>
    <w:pPr>
      <w:spacing w:beforeAutospacing="1" w:afterAutospacing="1" w:line="240" w:lineRule="auto"/>
      <w:jc w:val="right"/>
    </w:pPr>
    <w:rPr>
      <w:rFonts w:ascii="Times New Roman" w:hAnsi="Times New Roman"/>
      <w:b/>
      <w:sz w:val="24"/>
    </w:rPr>
  </w:style>
  <w:style w:type="character" w:customStyle="1" w:styleId="xl280">
    <w:name w:val="xl28"/>
    <w:basedOn w:val="12"/>
    <w:link w:val="xl28"/>
    <w:rPr>
      <w:rFonts w:ascii="Times New Roman" w:hAnsi="Times New Roman"/>
      <w:b/>
      <w:sz w:val="24"/>
    </w:rPr>
  </w:style>
  <w:style w:type="paragraph" w:customStyle="1" w:styleId="223">
    <w:name w:val="Заголовок 2 Знак Знак2"/>
    <w:link w:val="224"/>
    <w:rPr>
      <w:rFonts w:ascii="Arial" w:hAnsi="Arial"/>
      <w:b/>
      <w:i/>
      <w:sz w:val="28"/>
    </w:rPr>
  </w:style>
  <w:style w:type="character" w:customStyle="1" w:styleId="224">
    <w:name w:val="Заголовок 2 Знак Знак2"/>
    <w:link w:val="223"/>
    <w:rPr>
      <w:rFonts w:ascii="Arial" w:hAnsi="Arial"/>
      <w:b/>
      <w:i/>
      <w:sz w:val="28"/>
    </w:rPr>
  </w:style>
  <w:style w:type="paragraph" w:customStyle="1" w:styleId="140">
    <w:name w:val="Знак Знак Знак1 Знак4"/>
    <w:link w:val="141"/>
  </w:style>
  <w:style w:type="character" w:customStyle="1" w:styleId="141">
    <w:name w:val="Знак Знак Знак1 Знак4"/>
    <w:link w:val="140"/>
  </w:style>
  <w:style w:type="paragraph" w:customStyle="1" w:styleId="1fff1">
    <w:name w:val="Знак Знак Знак Знак Знак Знак Знак Знак Знак Знак Знак Знак Знак Знак Знак Знак Знак Знак Знак1"/>
    <w:basedOn w:val="a5"/>
    <w:link w:val="1fff2"/>
    <w:pPr>
      <w:spacing w:after="160" w:line="240" w:lineRule="exact"/>
    </w:pPr>
    <w:rPr>
      <w:rFonts w:ascii="Times New Roman" w:hAnsi="Times New Roman"/>
      <w:sz w:val="28"/>
    </w:rPr>
  </w:style>
  <w:style w:type="character" w:customStyle="1" w:styleId="1fff2">
    <w:name w:val="Знак Знак Знак Знак Знак Знак Знак Знак Знак Знак Знак Знак Знак Знак Знак Знак Знак Знак Знак1"/>
    <w:basedOn w:val="12"/>
    <w:link w:val="1fff1"/>
    <w:rPr>
      <w:rFonts w:ascii="Times New Roman" w:hAnsi="Times New Roman"/>
      <w:sz w:val="28"/>
    </w:rPr>
  </w:style>
  <w:style w:type="paragraph" w:customStyle="1" w:styleId="a">
    <w:name w:val="Абзац первого уровня"/>
    <w:basedOn w:val="a5"/>
    <w:link w:val="afff7"/>
    <w:pPr>
      <w:numPr>
        <w:numId w:val="7"/>
      </w:numPr>
      <w:spacing w:before="120" w:after="120" w:line="240" w:lineRule="auto"/>
      <w:ind w:left="568" w:hanging="284"/>
      <w:jc w:val="both"/>
    </w:pPr>
    <w:rPr>
      <w:rFonts w:ascii="Calibri" w:hAnsi="Calibri"/>
      <w:sz w:val="24"/>
    </w:rPr>
  </w:style>
  <w:style w:type="character" w:customStyle="1" w:styleId="afff7">
    <w:name w:val="Абзац первого уровня"/>
    <w:basedOn w:val="12"/>
    <w:link w:val="a"/>
    <w:rPr>
      <w:rFonts w:ascii="Calibri" w:hAnsi="Calibri"/>
      <w:sz w:val="24"/>
    </w:rPr>
  </w:style>
  <w:style w:type="paragraph" w:customStyle="1" w:styleId="3a">
    <w:name w:val="Стиль3"/>
    <w:basedOn w:val="a5"/>
    <w:link w:val="3b"/>
    <w:pPr>
      <w:spacing w:before="120" w:after="0" w:line="240" w:lineRule="auto"/>
    </w:pPr>
    <w:rPr>
      <w:rFonts w:ascii="Tahoma" w:hAnsi="Tahoma"/>
      <w:sz w:val="24"/>
    </w:rPr>
  </w:style>
  <w:style w:type="character" w:customStyle="1" w:styleId="3b">
    <w:name w:val="Стиль3"/>
    <w:basedOn w:val="12"/>
    <w:link w:val="3a"/>
    <w:rPr>
      <w:rFonts w:ascii="Tahoma" w:hAnsi="Tahoma"/>
      <w:sz w:val="24"/>
    </w:rPr>
  </w:style>
  <w:style w:type="paragraph" w:customStyle="1" w:styleId="Normal4">
    <w:name w:val="Normal Знак Знак Знак"/>
    <w:link w:val="Normal5"/>
    <w:rPr>
      <w:sz w:val="24"/>
    </w:rPr>
  </w:style>
  <w:style w:type="character" w:customStyle="1" w:styleId="Normal5">
    <w:name w:val="Normal Знак Знак Знак"/>
    <w:link w:val="Normal4"/>
    <w:rPr>
      <w:sz w:val="24"/>
    </w:rPr>
  </w:style>
  <w:style w:type="paragraph" w:customStyle="1" w:styleId="u-2-msonormal">
    <w:name w:val="u-2-msonormal"/>
    <w:basedOn w:val="a5"/>
    <w:link w:val="u-2-msonormal0"/>
    <w:pPr>
      <w:spacing w:beforeAutospacing="1" w:afterAutospacing="1" w:line="240" w:lineRule="auto"/>
    </w:pPr>
    <w:rPr>
      <w:rFonts w:ascii="Times New Roman" w:hAnsi="Times New Roman"/>
      <w:sz w:val="24"/>
    </w:rPr>
  </w:style>
  <w:style w:type="character" w:customStyle="1" w:styleId="u-2-msonormal0">
    <w:name w:val="u-2-msonormal"/>
    <w:basedOn w:val="12"/>
    <w:link w:val="u-2-msonormal"/>
    <w:rPr>
      <w:rFonts w:ascii="Times New Roman" w:hAnsi="Times New Roman"/>
      <w:sz w:val="24"/>
    </w:rPr>
  </w:style>
  <w:style w:type="paragraph" w:customStyle="1" w:styleId="Char2">
    <w:name w:val="Char2"/>
    <w:basedOn w:val="a5"/>
    <w:link w:val="Char20"/>
    <w:pPr>
      <w:spacing w:after="160" w:line="240" w:lineRule="exact"/>
    </w:pPr>
    <w:rPr>
      <w:rFonts w:ascii="Times New Roman" w:hAnsi="Times New Roman"/>
      <w:sz w:val="28"/>
    </w:rPr>
  </w:style>
  <w:style w:type="character" w:customStyle="1" w:styleId="Char20">
    <w:name w:val="Char2"/>
    <w:basedOn w:val="12"/>
    <w:link w:val="Char2"/>
    <w:rPr>
      <w:rFonts w:ascii="Times New Roman" w:hAnsi="Times New Roman"/>
      <w:sz w:val="28"/>
    </w:rPr>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customStyle="1" w:styleId="2ff3">
    <w:name w:val="Знак Знак Знак2 Знак Знак Знак Знак Знак Знак"/>
    <w:basedOn w:val="a5"/>
    <w:link w:val="2ff4"/>
    <w:pPr>
      <w:spacing w:after="160" w:line="240" w:lineRule="exact"/>
      <w:jc w:val="both"/>
    </w:pPr>
    <w:rPr>
      <w:rFonts w:ascii="Times New Roman" w:hAnsi="Times New Roman"/>
      <w:sz w:val="24"/>
    </w:rPr>
  </w:style>
  <w:style w:type="character" w:customStyle="1" w:styleId="2ff4">
    <w:name w:val="Знак Знак Знак2 Знак Знак Знак Знак Знак Знак"/>
    <w:basedOn w:val="12"/>
    <w:link w:val="2ff3"/>
    <w:rPr>
      <w:rFonts w:ascii="Times New Roman" w:hAnsi="Times New Roman"/>
      <w:sz w:val="24"/>
    </w:rPr>
  </w:style>
  <w:style w:type="paragraph" w:customStyle="1" w:styleId="2ff5">
    <w:name w:val="Заголовок 2 Знак Знак"/>
    <w:link w:val="2ff6"/>
    <w:rPr>
      <w:rFonts w:ascii="Arial" w:hAnsi="Arial"/>
      <w:b/>
      <w:i/>
      <w:sz w:val="28"/>
    </w:rPr>
  </w:style>
  <w:style w:type="character" w:customStyle="1" w:styleId="2ff6">
    <w:name w:val="Заголовок 2 Знак Знак"/>
    <w:link w:val="2ff5"/>
    <w:rPr>
      <w:rFonts w:ascii="Arial" w:hAnsi="Arial"/>
      <w:b/>
      <w:i/>
      <w:sz w:val="28"/>
    </w:rPr>
  </w:style>
  <w:style w:type="paragraph" w:customStyle="1" w:styleId="225">
    <w:name w:val="Основной текст с отступом 22"/>
    <w:basedOn w:val="a5"/>
    <w:link w:val="226"/>
    <w:pPr>
      <w:spacing w:after="120" w:line="480" w:lineRule="auto"/>
      <w:ind w:left="283"/>
    </w:pPr>
    <w:rPr>
      <w:rFonts w:ascii="Times New Roman" w:hAnsi="Times New Roman"/>
      <w:sz w:val="20"/>
    </w:rPr>
  </w:style>
  <w:style w:type="character" w:customStyle="1" w:styleId="226">
    <w:name w:val="Основной текст с отступом 22"/>
    <w:basedOn w:val="12"/>
    <w:link w:val="225"/>
    <w:rPr>
      <w:rFonts w:ascii="Times New Roman" w:hAnsi="Times New Roman"/>
      <w:sz w:val="20"/>
    </w:rPr>
  </w:style>
  <w:style w:type="paragraph" w:customStyle="1" w:styleId="h31">
    <w:name w:val="h3 Знак Знак Знак Знак Знак1"/>
    <w:link w:val="h310"/>
    <w:rPr>
      <w:rFonts w:ascii="Arial" w:hAnsi="Arial"/>
      <w:b/>
      <w:sz w:val="24"/>
    </w:rPr>
  </w:style>
  <w:style w:type="character" w:customStyle="1" w:styleId="h310">
    <w:name w:val="h3 Знак Знак Знак Знак Знак1"/>
    <w:link w:val="h31"/>
    <w:rPr>
      <w:rFonts w:ascii="Arial" w:hAnsi="Arial"/>
      <w:b/>
      <w:sz w:val="24"/>
    </w:rPr>
  </w:style>
  <w:style w:type="paragraph" w:customStyle="1" w:styleId="Style2">
    <w:name w:val="Style2"/>
    <w:basedOn w:val="a5"/>
    <w:link w:val="Style20"/>
    <w:pPr>
      <w:tabs>
        <w:tab w:val="left" w:pos="720"/>
      </w:tabs>
      <w:spacing w:before="60" w:after="60" w:line="240" w:lineRule="auto"/>
      <w:ind w:left="720" w:hanging="720"/>
      <w:jc w:val="both"/>
    </w:pPr>
    <w:rPr>
      <w:rFonts w:ascii="Arial" w:hAnsi="Arial"/>
      <w:sz w:val="20"/>
    </w:rPr>
  </w:style>
  <w:style w:type="character" w:customStyle="1" w:styleId="Style20">
    <w:name w:val="Style2"/>
    <w:basedOn w:val="12"/>
    <w:link w:val="Style2"/>
    <w:rPr>
      <w:rFonts w:ascii="Arial" w:hAnsi="Arial"/>
      <w:sz w:val="20"/>
    </w:rPr>
  </w:style>
  <w:style w:type="paragraph" w:customStyle="1" w:styleId="xl102">
    <w:name w:val="xl102"/>
    <w:basedOn w:val="a5"/>
    <w:link w:val="xl1020"/>
    <w:pPr>
      <w:spacing w:beforeAutospacing="1" w:afterAutospacing="1" w:line="240" w:lineRule="auto"/>
    </w:pPr>
    <w:rPr>
      <w:rFonts w:ascii="Times New Roman" w:hAnsi="Times New Roman"/>
      <w:sz w:val="20"/>
    </w:rPr>
  </w:style>
  <w:style w:type="character" w:customStyle="1" w:styleId="xl1020">
    <w:name w:val="xl102"/>
    <w:basedOn w:val="12"/>
    <w:link w:val="xl102"/>
    <w:rPr>
      <w:rFonts w:ascii="Times New Roman" w:hAnsi="Times New Roman"/>
      <w:sz w:val="20"/>
    </w:rPr>
  </w:style>
  <w:style w:type="paragraph" w:customStyle="1" w:styleId="xl97">
    <w:name w:val="xl97"/>
    <w:basedOn w:val="a5"/>
    <w:link w:val="xl970"/>
    <w:pPr>
      <w:spacing w:beforeAutospacing="1" w:afterAutospacing="1" w:line="240" w:lineRule="auto"/>
      <w:jc w:val="right"/>
    </w:pPr>
    <w:rPr>
      <w:rFonts w:ascii="Times New Roman" w:hAnsi="Times New Roman"/>
      <w:sz w:val="20"/>
    </w:rPr>
  </w:style>
  <w:style w:type="character" w:customStyle="1" w:styleId="xl970">
    <w:name w:val="xl97"/>
    <w:basedOn w:val="12"/>
    <w:link w:val="xl97"/>
    <w:rPr>
      <w:rFonts w:ascii="Times New Roman" w:hAnsi="Times New Roman"/>
      <w:sz w:val="20"/>
    </w:rPr>
  </w:style>
  <w:style w:type="paragraph" w:customStyle="1" w:styleId="WW-3">
    <w:name w:val="WW-Основной текст 3"/>
    <w:basedOn w:val="a5"/>
    <w:link w:val="WW-30"/>
    <w:pPr>
      <w:widowControl w:val="0"/>
      <w:spacing w:after="0" w:line="360" w:lineRule="exact"/>
      <w:jc w:val="both"/>
    </w:pPr>
    <w:rPr>
      <w:rFonts w:ascii="Times New Roman" w:hAnsi="Times New Roman"/>
      <w:spacing w:val="-4"/>
      <w:sz w:val="25"/>
    </w:rPr>
  </w:style>
  <w:style w:type="character" w:customStyle="1" w:styleId="WW-30">
    <w:name w:val="WW-Основной текст 3"/>
    <w:basedOn w:val="12"/>
    <w:link w:val="WW-3"/>
    <w:rPr>
      <w:rFonts w:ascii="Times New Roman" w:hAnsi="Times New Roman"/>
      <w:spacing w:val="-4"/>
      <w:sz w:val="25"/>
    </w:rPr>
  </w:style>
  <w:style w:type="paragraph" w:styleId="afff8">
    <w:name w:val="Normal Indent"/>
    <w:basedOn w:val="a5"/>
    <w:link w:val="afff9"/>
    <w:pPr>
      <w:spacing w:after="60" w:line="240" w:lineRule="auto"/>
      <w:ind w:left="708"/>
      <w:jc w:val="both"/>
    </w:pPr>
    <w:rPr>
      <w:rFonts w:ascii="Times New Roman" w:hAnsi="Times New Roman"/>
      <w:sz w:val="24"/>
    </w:rPr>
  </w:style>
  <w:style w:type="character" w:customStyle="1" w:styleId="afff9">
    <w:name w:val="Обычный отступ Знак"/>
    <w:basedOn w:val="12"/>
    <w:link w:val="afff8"/>
    <w:rPr>
      <w:rFonts w:ascii="Times New Roman" w:hAnsi="Times New Roman"/>
      <w:sz w:val="24"/>
    </w:rPr>
  </w:style>
  <w:style w:type="paragraph" w:customStyle="1" w:styleId="1fff3">
    <w:name w:val="Абзац списка1"/>
    <w:basedOn w:val="a5"/>
    <w:link w:val="1fff4"/>
    <w:pPr>
      <w:spacing w:after="0" w:line="240" w:lineRule="auto"/>
      <w:ind w:left="720"/>
    </w:pPr>
    <w:rPr>
      <w:rFonts w:ascii="Times New Roman" w:hAnsi="Times New Roman"/>
      <w:sz w:val="20"/>
    </w:rPr>
  </w:style>
  <w:style w:type="character" w:customStyle="1" w:styleId="1fff4">
    <w:name w:val="Абзац списка1"/>
    <w:basedOn w:val="12"/>
    <w:link w:val="1fff3"/>
    <w:rPr>
      <w:rFonts w:ascii="Times New Roman" w:hAnsi="Times New Roman"/>
      <w:sz w:val="20"/>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styleId="48">
    <w:name w:val="List Number 4"/>
    <w:basedOn w:val="a5"/>
    <w:link w:val="49"/>
    <w:pPr>
      <w:tabs>
        <w:tab w:val="left" w:pos="1209"/>
      </w:tabs>
      <w:spacing w:after="60" w:line="240" w:lineRule="auto"/>
      <w:ind w:left="1209" w:hanging="360"/>
      <w:jc w:val="both"/>
    </w:pPr>
    <w:rPr>
      <w:rFonts w:ascii="Times New Roman" w:hAnsi="Times New Roman"/>
      <w:sz w:val="24"/>
    </w:rPr>
  </w:style>
  <w:style w:type="character" w:customStyle="1" w:styleId="49">
    <w:name w:val="Нумерованный список 4 Знак"/>
    <w:basedOn w:val="12"/>
    <w:link w:val="48"/>
    <w:rPr>
      <w:rFonts w:ascii="Times New Roman" w:hAnsi="Times New Roman"/>
      <w:sz w:val="24"/>
    </w:rPr>
  </w:style>
  <w:style w:type="paragraph" w:customStyle="1" w:styleId="WW8Num1z0">
    <w:name w:val="WW8Num1z0"/>
    <w:link w:val="WW8Num1z00"/>
    <w:rPr>
      <w:rFonts w:ascii="Symbol" w:hAnsi="Symbol"/>
      <w:sz w:val="18"/>
    </w:rPr>
  </w:style>
  <w:style w:type="character" w:customStyle="1" w:styleId="WW8Num1z00">
    <w:name w:val="WW8Num1z0"/>
    <w:link w:val="WW8Num1z0"/>
    <w:rPr>
      <w:rFonts w:ascii="Symbol" w:hAnsi="Symbol"/>
      <w:sz w:val="18"/>
    </w:rPr>
  </w:style>
  <w:style w:type="paragraph" w:customStyle="1" w:styleId="WW8Num13z1">
    <w:name w:val="WW8Num13z1"/>
    <w:link w:val="WW8Num13z10"/>
    <w:rPr>
      <w:rFonts w:ascii="Courier New" w:hAnsi="Courier New"/>
    </w:rPr>
  </w:style>
  <w:style w:type="character" w:customStyle="1" w:styleId="WW8Num13z10">
    <w:name w:val="WW8Num13z1"/>
    <w:link w:val="WW8Num13z1"/>
    <w:rPr>
      <w:rFonts w:ascii="Courier New" w:hAnsi="Courier New"/>
    </w:rPr>
  </w:style>
  <w:style w:type="paragraph" w:styleId="afffa">
    <w:name w:val="footer"/>
    <w:basedOn w:val="a5"/>
    <w:link w:val="1fff5"/>
    <w:pPr>
      <w:tabs>
        <w:tab w:val="center" w:pos="4677"/>
        <w:tab w:val="right" w:pos="9355"/>
      </w:tabs>
      <w:spacing w:after="0" w:line="240" w:lineRule="auto"/>
    </w:pPr>
    <w:rPr>
      <w:rFonts w:ascii="Times New Roman" w:hAnsi="Times New Roman"/>
      <w:sz w:val="20"/>
    </w:rPr>
  </w:style>
  <w:style w:type="character" w:customStyle="1" w:styleId="1fff5">
    <w:name w:val="Нижний колонтитул Знак1"/>
    <w:basedOn w:val="12"/>
    <w:link w:val="afffa"/>
    <w:rPr>
      <w:rFonts w:ascii="Times New Roman" w:hAnsi="Times New Roman"/>
      <w:sz w:val="20"/>
    </w:rPr>
  </w:style>
  <w:style w:type="paragraph" w:customStyle="1" w:styleId="textspanview">
    <w:name w:val="textspanview"/>
    <w:basedOn w:val="16"/>
    <w:link w:val="textspanview0"/>
  </w:style>
  <w:style w:type="character" w:customStyle="1" w:styleId="textspanview0">
    <w:name w:val="textspanview"/>
    <w:basedOn w:val="17"/>
    <w:link w:val="textspanview"/>
  </w:style>
  <w:style w:type="paragraph" w:styleId="afffb">
    <w:name w:val="Balloon Text"/>
    <w:basedOn w:val="a5"/>
    <w:link w:val="afffc"/>
    <w:pPr>
      <w:spacing w:after="0" w:line="240" w:lineRule="auto"/>
    </w:pPr>
    <w:rPr>
      <w:rFonts w:ascii="Tahoma" w:hAnsi="Tahoma"/>
      <w:sz w:val="16"/>
    </w:rPr>
  </w:style>
  <w:style w:type="character" w:customStyle="1" w:styleId="afffc">
    <w:name w:val="Текст выноски Знак"/>
    <w:basedOn w:val="12"/>
    <w:link w:val="afffb"/>
    <w:rPr>
      <w:rFonts w:ascii="Tahoma" w:hAnsi="Tahoma"/>
      <w:sz w:val="16"/>
    </w:rPr>
  </w:style>
  <w:style w:type="paragraph" w:customStyle="1" w:styleId="xl36">
    <w:name w:val="xl36"/>
    <w:basedOn w:val="a5"/>
    <w:link w:val="xl360"/>
    <w:pPr>
      <w:spacing w:beforeAutospacing="1" w:afterAutospacing="1" w:line="240" w:lineRule="auto"/>
      <w:jc w:val="right"/>
    </w:pPr>
    <w:rPr>
      <w:rFonts w:ascii="Times New Roman" w:hAnsi="Times New Roman"/>
      <w:sz w:val="24"/>
    </w:rPr>
  </w:style>
  <w:style w:type="character" w:customStyle="1" w:styleId="xl360">
    <w:name w:val="xl36"/>
    <w:basedOn w:val="12"/>
    <w:link w:val="xl36"/>
    <w:rPr>
      <w:rFonts w:ascii="Times New Roman" w:hAnsi="Times New Roman"/>
      <w:sz w:val="24"/>
    </w:rPr>
  </w:style>
  <w:style w:type="paragraph" w:customStyle="1" w:styleId="xl78">
    <w:name w:val="xl78"/>
    <w:basedOn w:val="a5"/>
    <w:link w:val="xl780"/>
    <w:pPr>
      <w:spacing w:beforeAutospacing="1" w:afterAutospacing="1" w:line="240" w:lineRule="auto"/>
    </w:pPr>
    <w:rPr>
      <w:rFonts w:ascii="Times New Roman" w:hAnsi="Times New Roman"/>
      <w:i/>
      <w:sz w:val="20"/>
      <w:u w:val="single"/>
    </w:rPr>
  </w:style>
  <w:style w:type="character" w:customStyle="1" w:styleId="xl780">
    <w:name w:val="xl78"/>
    <w:basedOn w:val="12"/>
    <w:link w:val="xl78"/>
    <w:rPr>
      <w:rFonts w:ascii="Times New Roman" w:hAnsi="Times New Roman"/>
      <w:i/>
      <w:sz w:val="20"/>
      <w:u w:val="single"/>
    </w:rPr>
  </w:style>
  <w:style w:type="paragraph" w:customStyle="1" w:styleId="xl39">
    <w:name w:val="xl39"/>
    <w:basedOn w:val="a5"/>
    <w:link w:val="xl390"/>
    <w:pPr>
      <w:spacing w:beforeAutospacing="1" w:afterAutospacing="1" w:line="240" w:lineRule="auto"/>
    </w:pPr>
    <w:rPr>
      <w:rFonts w:ascii="Times New Roman" w:hAnsi="Times New Roman"/>
      <w:sz w:val="16"/>
    </w:rPr>
  </w:style>
  <w:style w:type="character" w:customStyle="1" w:styleId="xl390">
    <w:name w:val="xl39"/>
    <w:basedOn w:val="12"/>
    <w:link w:val="xl39"/>
    <w:rPr>
      <w:rFonts w:ascii="Times New Roman" w:hAnsi="Times New Roman"/>
      <w:sz w:val="16"/>
    </w:rPr>
  </w:style>
  <w:style w:type="paragraph" w:customStyle="1" w:styleId="BodyText21">
    <w:name w:val="Body Text 21"/>
    <w:basedOn w:val="a5"/>
    <w:link w:val="BodyText210"/>
    <w:pPr>
      <w:widowControl w:val="0"/>
      <w:spacing w:after="0" w:line="240" w:lineRule="auto"/>
      <w:jc w:val="center"/>
    </w:pPr>
    <w:rPr>
      <w:rFonts w:ascii="Antiqua" w:hAnsi="Antiqua"/>
      <w:sz w:val="24"/>
    </w:rPr>
  </w:style>
  <w:style w:type="character" w:customStyle="1" w:styleId="BodyText210">
    <w:name w:val="Body Text 21"/>
    <w:basedOn w:val="12"/>
    <w:link w:val="BodyText21"/>
    <w:rPr>
      <w:rFonts w:ascii="Antiqua" w:hAnsi="Antiqua"/>
      <w:sz w:val="24"/>
    </w:rPr>
  </w:style>
  <w:style w:type="paragraph" w:customStyle="1" w:styleId="xl75">
    <w:name w:val="xl75"/>
    <w:basedOn w:val="a5"/>
    <w:link w:val="xl750"/>
    <w:pPr>
      <w:spacing w:beforeAutospacing="1" w:afterAutospacing="1" w:line="240" w:lineRule="auto"/>
      <w:jc w:val="center"/>
    </w:pPr>
    <w:rPr>
      <w:rFonts w:ascii="Times New Roman" w:hAnsi="Times New Roman"/>
      <w:b/>
      <w:sz w:val="20"/>
    </w:rPr>
  </w:style>
  <w:style w:type="character" w:customStyle="1" w:styleId="xl750">
    <w:name w:val="xl75"/>
    <w:basedOn w:val="12"/>
    <w:link w:val="xl75"/>
    <w:rPr>
      <w:rFonts w:ascii="Times New Roman" w:hAnsi="Times New Roman"/>
      <w:b/>
      <w:sz w:val="20"/>
    </w:rPr>
  </w:style>
  <w:style w:type="paragraph" w:customStyle="1" w:styleId="xl92">
    <w:name w:val="xl92"/>
    <w:basedOn w:val="a5"/>
    <w:link w:val="xl920"/>
    <w:pPr>
      <w:spacing w:beforeAutospacing="1" w:afterAutospacing="1" w:line="240" w:lineRule="auto"/>
      <w:jc w:val="center"/>
    </w:pPr>
    <w:rPr>
      <w:rFonts w:ascii="Times New Roman" w:hAnsi="Times New Roman"/>
      <w:sz w:val="20"/>
    </w:rPr>
  </w:style>
  <w:style w:type="character" w:customStyle="1" w:styleId="xl920">
    <w:name w:val="xl92"/>
    <w:basedOn w:val="12"/>
    <w:link w:val="xl92"/>
    <w:rPr>
      <w:rFonts w:ascii="Times New Roman" w:hAnsi="Times New Roman"/>
      <w:sz w:val="20"/>
    </w:rPr>
  </w:style>
  <w:style w:type="paragraph" w:customStyle="1" w:styleId="1fff6">
    <w:name w:val="Îáû÷íûé_1"/>
    <w:basedOn w:val="afd"/>
    <w:link w:val="1fff7"/>
  </w:style>
  <w:style w:type="character" w:customStyle="1" w:styleId="1fff7">
    <w:name w:val="Îáû÷íûé_1"/>
    <w:basedOn w:val="1f0"/>
    <w:link w:val="1fff6"/>
    <w:rPr>
      <w:rFonts w:ascii="Times New Roman" w:hAnsi="Times New Roman"/>
      <w:sz w:val="20"/>
    </w:rPr>
  </w:style>
  <w:style w:type="paragraph" w:customStyle="1" w:styleId="1fff8">
    <w:name w:val="Знак Знак Знак Знак Знак Знак Знак1 Знак Знак"/>
    <w:basedOn w:val="a5"/>
    <w:link w:val="1fff9"/>
    <w:pPr>
      <w:spacing w:after="160" w:line="240" w:lineRule="exact"/>
    </w:pPr>
    <w:rPr>
      <w:rFonts w:ascii="Verdana" w:hAnsi="Verdana"/>
      <w:sz w:val="24"/>
    </w:rPr>
  </w:style>
  <w:style w:type="character" w:customStyle="1" w:styleId="1fff9">
    <w:name w:val="Знак Знак Знак Знак Знак Знак Знак1 Знак Знак"/>
    <w:basedOn w:val="12"/>
    <w:link w:val="1fff8"/>
    <w:rPr>
      <w:rFonts w:ascii="Verdana" w:hAnsi="Verdana"/>
      <w:sz w:val="24"/>
    </w:rPr>
  </w:style>
  <w:style w:type="paragraph" w:customStyle="1" w:styleId="1fffa">
    <w:name w:val="Заголовок 1 Знак"/>
    <w:basedOn w:val="16"/>
    <w:link w:val="1fffb"/>
    <w:rPr>
      <w:rFonts w:asciiTheme="majorHAnsi" w:hAnsiTheme="majorHAnsi"/>
      <w:b/>
      <w:color w:val="365F91" w:themeColor="accent1" w:themeShade="BF"/>
      <w:sz w:val="28"/>
    </w:rPr>
  </w:style>
  <w:style w:type="character" w:customStyle="1" w:styleId="1fffb">
    <w:name w:val="Заголовок 1 Знак"/>
    <w:basedOn w:val="17"/>
    <w:link w:val="1fffa"/>
    <w:rPr>
      <w:rFonts w:asciiTheme="majorHAnsi" w:hAnsiTheme="majorHAnsi"/>
      <w:b/>
      <w:color w:val="365F91" w:themeColor="accent1" w:themeShade="BF"/>
      <w:sz w:val="28"/>
    </w:rPr>
  </w:style>
  <w:style w:type="paragraph" w:customStyle="1" w:styleId="xl96">
    <w:name w:val="xl96"/>
    <w:basedOn w:val="a5"/>
    <w:link w:val="xl960"/>
    <w:pPr>
      <w:spacing w:beforeAutospacing="1" w:afterAutospacing="1" w:line="240" w:lineRule="auto"/>
      <w:jc w:val="center"/>
    </w:pPr>
    <w:rPr>
      <w:rFonts w:ascii="Times New Roman" w:hAnsi="Times New Roman"/>
      <w:sz w:val="20"/>
    </w:rPr>
  </w:style>
  <w:style w:type="character" w:customStyle="1" w:styleId="xl960">
    <w:name w:val="xl96"/>
    <w:basedOn w:val="12"/>
    <w:link w:val="xl96"/>
    <w:rPr>
      <w:rFonts w:ascii="Times New Roman" w:hAnsi="Times New Roman"/>
      <w:sz w:val="20"/>
    </w:rPr>
  </w:style>
  <w:style w:type="paragraph" w:customStyle="1" w:styleId="5">
    <w:name w:val="ГС_Заголовок_5"/>
    <w:link w:val="58"/>
    <w:pPr>
      <w:keepNext/>
      <w:numPr>
        <w:ilvl w:val="4"/>
        <w:numId w:val="2"/>
      </w:numPr>
      <w:spacing w:before="240" w:after="240" w:line="240" w:lineRule="auto"/>
    </w:pPr>
    <w:rPr>
      <w:rFonts w:ascii="Times New Roman" w:hAnsi="Times New Roman"/>
      <w:i/>
      <w:sz w:val="26"/>
    </w:rPr>
  </w:style>
  <w:style w:type="character" w:customStyle="1" w:styleId="58">
    <w:name w:val="ГС_Заголовок_5"/>
    <w:link w:val="5"/>
    <w:rPr>
      <w:rFonts w:ascii="Times New Roman" w:hAnsi="Times New Roman"/>
      <w:i/>
      <w:sz w:val="26"/>
    </w:rPr>
  </w:style>
  <w:style w:type="paragraph" w:customStyle="1" w:styleId="118">
    <w:name w:val="заголовок 11"/>
    <w:basedOn w:val="a5"/>
    <w:next w:val="a5"/>
    <w:link w:val="119"/>
    <w:pPr>
      <w:keepNext/>
      <w:spacing w:after="0" w:line="240" w:lineRule="auto"/>
      <w:jc w:val="center"/>
    </w:pPr>
    <w:rPr>
      <w:rFonts w:ascii="Times New Roman" w:hAnsi="Times New Roman"/>
      <w:sz w:val="24"/>
    </w:rPr>
  </w:style>
  <w:style w:type="character" w:customStyle="1" w:styleId="119">
    <w:name w:val="заголовок 11"/>
    <w:basedOn w:val="12"/>
    <w:link w:val="118"/>
    <w:rPr>
      <w:rFonts w:ascii="Times New Roman" w:hAnsi="Times New Roman"/>
      <w:sz w:val="24"/>
    </w:rPr>
  </w:style>
  <w:style w:type="paragraph" w:customStyle="1" w:styleId="3112">
    <w:name w:val="Основной текст с отступом 311"/>
    <w:basedOn w:val="a5"/>
    <w:link w:val="3113"/>
    <w:pPr>
      <w:widowControl w:val="0"/>
      <w:spacing w:after="120" w:line="240" w:lineRule="auto"/>
      <w:ind w:left="283"/>
    </w:pPr>
    <w:rPr>
      <w:rFonts w:ascii="Times New Roman" w:hAnsi="Times New Roman"/>
      <w:sz w:val="16"/>
    </w:rPr>
  </w:style>
  <w:style w:type="character" w:customStyle="1" w:styleId="3113">
    <w:name w:val="Основной текст с отступом 311"/>
    <w:basedOn w:val="12"/>
    <w:link w:val="3112"/>
    <w:rPr>
      <w:rFonts w:ascii="Times New Roman" w:hAnsi="Times New Roman"/>
      <w:sz w:val="16"/>
    </w:rPr>
  </w:style>
  <w:style w:type="paragraph" w:customStyle="1" w:styleId="01">
    <w:name w:val="_Текст0_Список 1 уровня"/>
    <w:link w:val="010"/>
    <w:pPr>
      <w:tabs>
        <w:tab w:val="left" w:pos="1418"/>
      </w:tabs>
      <w:spacing w:after="120" w:line="240" w:lineRule="auto"/>
      <w:ind w:left="1418" w:hanging="454"/>
      <w:jc w:val="both"/>
    </w:pPr>
    <w:rPr>
      <w:rFonts w:ascii="Arial" w:hAnsi="Arial"/>
      <w:sz w:val="24"/>
    </w:rPr>
  </w:style>
  <w:style w:type="character" w:customStyle="1" w:styleId="010">
    <w:name w:val="_Текст0_Список 1 уровня"/>
    <w:link w:val="01"/>
    <w:rPr>
      <w:rFonts w:ascii="Arial" w:hAnsi="Arial"/>
      <w:sz w:val="24"/>
    </w:rPr>
  </w:style>
  <w:style w:type="paragraph" w:customStyle="1" w:styleId="Char1">
    <w:name w:val="Char1"/>
    <w:basedOn w:val="a5"/>
    <w:link w:val="Char10"/>
    <w:pPr>
      <w:spacing w:after="160" w:line="240" w:lineRule="exact"/>
    </w:pPr>
    <w:rPr>
      <w:rFonts w:ascii="Times New Roman" w:hAnsi="Times New Roman"/>
      <w:sz w:val="28"/>
    </w:rPr>
  </w:style>
  <w:style w:type="character" w:customStyle="1" w:styleId="Char10">
    <w:name w:val="Char1"/>
    <w:basedOn w:val="12"/>
    <w:link w:val="Char1"/>
    <w:rPr>
      <w:rFonts w:ascii="Times New Roman" w:hAnsi="Times New Roman"/>
      <w:sz w:val="28"/>
    </w:rPr>
  </w:style>
  <w:style w:type="paragraph" w:customStyle="1" w:styleId="1fffc">
    <w:name w:val="Знак1 Знак Знак Знак Знак Знак"/>
    <w:basedOn w:val="a5"/>
    <w:link w:val="1fffd"/>
    <w:pPr>
      <w:spacing w:after="160" w:line="240" w:lineRule="exact"/>
    </w:pPr>
    <w:rPr>
      <w:rFonts w:ascii="Verdana" w:hAnsi="Verdana"/>
      <w:sz w:val="24"/>
    </w:rPr>
  </w:style>
  <w:style w:type="character" w:customStyle="1" w:styleId="1fffd">
    <w:name w:val="Знак1 Знак Знак Знак Знак Знак"/>
    <w:basedOn w:val="12"/>
    <w:link w:val="1fffc"/>
    <w:rPr>
      <w:rFonts w:ascii="Verdana" w:hAnsi="Verdana"/>
      <w:sz w:val="24"/>
    </w:rPr>
  </w:style>
  <w:style w:type="paragraph" w:customStyle="1" w:styleId="BodyText">
    <w:name w:val="Body Text Знак"/>
    <w:basedOn w:val="a5"/>
    <w:link w:val="BodyText0"/>
    <w:pPr>
      <w:spacing w:after="0" w:line="240" w:lineRule="auto"/>
      <w:jc w:val="both"/>
    </w:pPr>
    <w:rPr>
      <w:rFonts w:ascii="Times New Roman" w:hAnsi="Times New Roman"/>
      <w:sz w:val="24"/>
    </w:rPr>
  </w:style>
  <w:style w:type="character" w:customStyle="1" w:styleId="BodyText0">
    <w:name w:val="Body Text Знак"/>
    <w:basedOn w:val="12"/>
    <w:link w:val="BodyText"/>
    <w:rPr>
      <w:rFonts w:ascii="Times New Roman" w:hAnsi="Times New Roman"/>
      <w:sz w:val="24"/>
    </w:rPr>
  </w:style>
  <w:style w:type="paragraph" w:customStyle="1" w:styleId="10">
    <w:name w:val="обычный1"/>
    <w:basedOn w:val="a5"/>
    <w:link w:val="1fffe"/>
    <w:pPr>
      <w:numPr>
        <w:numId w:val="8"/>
      </w:numPr>
      <w:spacing w:after="0" w:line="360" w:lineRule="auto"/>
      <w:jc w:val="both"/>
    </w:pPr>
    <w:rPr>
      <w:rFonts w:ascii="Times New Roman" w:hAnsi="Times New Roman"/>
      <w:color w:val="222222"/>
      <w:sz w:val="26"/>
    </w:rPr>
  </w:style>
  <w:style w:type="character" w:customStyle="1" w:styleId="1fffe">
    <w:name w:val="обычный1"/>
    <w:basedOn w:val="12"/>
    <w:link w:val="10"/>
    <w:rPr>
      <w:rFonts w:ascii="Times New Roman" w:hAnsi="Times New Roman"/>
      <w:color w:val="222222"/>
      <w:sz w:val="26"/>
    </w:rPr>
  </w:style>
  <w:style w:type="character" w:customStyle="1" w:styleId="52">
    <w:name w:val="Заголовок 5 Знак"/>
    <w:basedOn w:val="12"/>
    <w:link w:val="51"/>
    <w:rPr>
      <w:rFonts w:ascii="Times New Roman" w:hAnsi="Times New Roman"/>
      <w:b/>
      <w:i/>
      <w:sz w:val="26"/>
    </w:rPr>
  </w:style>
  <w:style w:type="paragraph" w:customStyle="1" w:styleId="xl105">
    <w:name w:val="xl105"/>
    <w:basedOn w:val="a5"/>
    <w:link w:val="xl1050"/>
    <w:pPr>
      <w:spacing w:beforeAutospacing="1" w:afterAutospacing="1" w:line="240" w:lineRule="auto"/>
    </w:pPr>
    <w:rPr>
      <w:rFonts w:ascii="Times New Roman" w:hAnsi="Times New Roman"/>
      <w:sz w:val="20"/>
    </w:rPr>
  </w:style>
  <w:style w:type="character" w:customStyle="1" w:styleId="xl1050">
    <w:name w:val="xl105"/>
    <w:basedOn w:val="12"/>
    <w:link w:val="xl105"/>
    <w:rPr>
      <w:rFonts w:ascii="Times New Roman" w:hAnsi="Times New Roman"/>
      <w:sz w:val="20"/>
    </w:rPr>
  </w:style>
  <w:style w:type="paragraph" w:customStyle="1" w:styleId="3c">
    <w:name w:val="Знак Знак3"/>
    <w:link w:val="3d"/>
  </w:style>
  <w:style w:type="character" w:customStyle="1" w:styleId="3d">
    <w:name w:val="Знак Знак3"/>
    <w:link w:val="3c"/>
  </w:style>
  <w:style w:type="paragraph" w:customStyle="1" w:styleId="xl26">
    <w:name w:val="xl26"/>
    <w:basedOn w:val="a5"/>
    <w:link w:val="xl260"/>
    <w:pPr>
      <w:spacing w:beforeAutospacing="1" w:afterAutospacing="1" w:line="240" w:lineRule="auto"/>
    </w:pPr>
    <w:rPr>
      <w:rFonts w:ascii="Times New Roman" w:hAnsi="Times New Roman"/>
    </w:rPr>
  </w:style>
  <w:style w:type="character" w:customStyle="1" w:styleId="xl260">
    <w:name w:val="xl26"/>
    <w:basedOn w:val="12"/>
    <w:link w:val="xl26"/>
    <w:rPr>
      <w:rFonts w:ascii="Times New Roman" w:hAnsi="Times New Roman"/>
    </w:rPr>
  </w:style>
  <w:style w:type="paragraph" w:customStyle="1" w:styleId="ConsPlusNormal">
    <w:name w:val="ConsPlusNormal"/>
    <w:link w:val="ConsPlusNormal0"/>
    <w:pPr>
      <w:widowControl w:val="0"/>
      <w:spacing w:after="0" w:line="240" w:lineRule="auto"/>
      <w:ind w:firstLine="720"/>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HeaderChar">
    <w:name w:val="Header Char"/>
    <w:link w:val="HeaderChar0"/>
    <w:rPr>
      <w:rFonts w:ascii="Times New Roman" w:hAnsi="Times New Roman"/>
      <w:sz w:val="20"/>
    </w:rPr>
  </w:style>
  <w:style w:type="character" w:customStyle="1" w:styleId="HeaderChar0">
    <w:name w:val="Header Char"/>
    <w:link w:val="HeaderChar"/>
    <w:rPr>
      <w:rFonts w:ascii="Times New Roman" w:hAnsi="Times New Roman"/>
      <w:sz w:val="20"/>
    </w:rPr>
  </w:style>
  <w:style w:type="paragraph" w:customStyle="1" w:styleId="xl86">
    <w:name w:val="xl86"/>
    <w:basedOn w:val="a5"/>
    <w:link w:val="xl860"/>
    <w:pPr>
      <w:spacing w:beforeAutospacing="1" w:afterAutospacing="1" w:line="240" w:lineRule="auto"/>
      <w:jc w:val="right"/>
    </w:pPr>
    <w:rPr>
      <w:rFonts w:ascii="Times New Roman" w:hAnsi="Times New Roman"/>
      <w:sz w:val="18"/>
    </w:rPr>
  </w:style>
  <w:style w:type="character" w:customStyle="1" w:styleId="xl860">
    <w:name w:val="xl86"/>
    <w:basedOn w:val="12"/>
    <w:link w:val="xl86"/>
    <w:rPr>
      <w:rFonts w:ascii="Times New Roman" w:hAnsi="Times New Roman"/>
      <w:sz w:val="18"/>
    </w:rPr>
  </w:style>
  <w:style w:type="paragraph" w:customStyle="1" w:styleId="3e">
    <w:name w:val="Раздел 3"/>
    <w:basedOn w:val="a5"/>
    <w:link w:val="3f"/>
    <w:pPr>
      <w:tabs>
        <w:tab w:val="left" w:pos="360"/>
      </w:tabs>
      <w:spacing w:before="120" w:after="120" w:line="240" w:lineRule="auto"/>
      <w:ind w:left="360" w:hanging="360"/>
      <w:jc w:val="center"/>
    </w:pPr>
    <w:rPr>
      <w:rFonts w:ascii="Times New Roman" w:hAnsi="Times New Roman"/>
      <w:b/>
      <w:sz w:val="24"/>
    </w:rPr>
  </w:style>
  <w:style w:type="character" w:customStyle="1" w:styleId="3f">
    <w:name w:val="Раздел 3"/>
    <w:basedOn w:val="12"/>
    <w:link w:val="3e"/>
    <w:rPr>
      <w:rFonts w:ascii="Times New Roman" w:hAnsi="Times New Roman"/>
      <w:b/>
      <w:sz w:val="24"/>
    </w:rPr>
  </w:style>
  <w:style w:type="paragraph" w:customStyle="1" w:styleId="content">
    <w:name w:val="content"/>
    <w:basedOn w:val="16"/>
    <w:link w:val="content0"/>
  </w:style>
  <w:style w:type="character" w:customStyle="1" w:styleId="content0">
    <w:name w:val="content"/>
    <w:basedOn w:val="17"/>
    <w:link w:val="content"/>
  </w:style>
  <w:style w:type="paragraph" w:customStyle="1" w:styleId="1ffff">
    <w:name w:val="Знак1 Знак Знак Знак Знак Знак Знак Знак Знак Знак Знак Знак Знак Знак Знак Знак"/>
    <w:basedOn w:val="a5"/>
    <w:link w:val="1ffff0"/>
    <w:pPr>
      <w:spacing w:after="160" w:line="240" w:lineRule="exact"/>
    </w:pPr>
    <w:rPr>
      <w:rFonts w:ascii="Verdana" w:hAnsi="Verdana"/>
      <w:sz w:val="24"/>
    </w:rPr>
  </w:style>
  <w:style w:type="character" w:customStyle="1" w:styleId="1ffff0">
    <w:name w:val="Знак1 Знак Знак Знак Знак Знак Знак Знак Знак Знак Знак Знак Знак Знак Знак Знак"/>
    <w:basedOn w:val="12"/>
    <w:link w:val="1ffff"/>
    <w:rPr>
      <w:rFonts w:ascii="Verdana" w:hAnsi="Verdana"/>
      <w:sz w:val="24"/>
    </w:rPr>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217">
    <w:name w:val="Основной текст 2 Знак1"/>
    <w:link w:val="218"/>
    <w:rPr>
      <w:rFonts w:ascii="Times New Roman" w:hAnsi="Times New Roman"/>
      <w:sz w:val="20"/>
    </w:rPr>
  </w:style>
  <w:style w:type="character" w:customStyle="1" w:styleId="218">
    <w:name w:val="Основной текст 2 Знак1"/>
    <w:link w:val="217"/>
    <w:rPr>
      <w:rFonts w:ascii="Times New Roman" w:hAnsi="Times New Roman"/>
      <w:sz w:val="20"/>
    </w:rPr>
  </w:style>
  <w:style w:type="character" w:customStyle="1" w:styleId="110">
    <w:name w:val="Заголовок 1 Знак1"/>
    <w:basedOn w:val="12"/>
    <w:link w:val="13"/>
    <w:rPr>
      <w:rFonts w:ascii="Arial" w:hAnsi="Arial"/>
      <w:b/>
      <w:sz w:val="32"/>
    </w:rPr>
  </w:style>
  <w:style w:type="paragraph" w:customStyle="1" w:styleId="xl100">
    <w:name w:val="xl100"/>
    <w:basedOn w:val="a5"/>
    <w:link w:val="xl1000"/>
    <w:pPr>
      <w:spacing w:beforeAutospacing="1" w:afterAutospacing="1" w:line="240" w:lineRule="auto"/>
      <w:jc w:val="center"/>
    </w:pPr>
    <w:rPr>
      <w:rFonts w:ascii="Times New Roman" w:hAnsi="Times New Roman"/>
      <w:sz w:val="20"/>
    </w:rPr>
  </w:style>
  <w:style w:type="character" w:customStyle="1" w:styleId="xl1000">
    <w:name w:val="xl100"/>
    <w:basedOn w:val="12"/>
    <w:link w:val="xl100"/>
    <w:rPr>
      <w:rFonts w:ascii="Times New Roman" w:hAnsi="Times New Roman"/>
      <w:sz w:val="20"/>
    </w:rPr>
  </w:style>
  <w:style w:type="paragraph" w:customStyle="1" w:styleId="219">
    <w:name w:val="Основной текст (2)1"/>
    <w:basedOn w:val="a5"/>
    <w:link w:val="21a"/>
    <w:pPr>
      <w:widowControl w:val="0"/>
      <w:spacing w:before="180" w:after="0" w:line="331" w:lineRule="exact"/>
      <w:ind w:hanging="340"/>
      <w:jc w:val="both"/>
    </w:pPr>
    <w:rPr>
      <w:rFonts w:ascii="Times New Roman" w:hAnsi="Times New Roman"/>
      <w:sz w:val="20"/>
    </w:rPr>
  </w:style>
  <w:style w:type="character" w:customStyle="1" w:styleId="21a">
    <w:name w:val="Основной текст (2)1"/>
    <w:basedOn w:val="12"/>
    <w:link w:val="219"/>
    <w:rPr>
      <w:rFonts w:ascii="Times New Roman" w:hAnsi="Times New Roman"/>
      <w:sz w:val="20"/>
    </w:rPr>
  </w:style>
  <w:style w:type="paragraph" w:customStyle="1" w:styleId="apple-style-span">
    <w:name w:val="apple-style-span"/>
    <w:link w:val="apple-style-span0"/>
  </w:style>
  <w:style w:type="character" w:customStyle="1" w:styleId="apple-style-span0">
    <w:name w:val="apple-style-span"/>
    <w:link w:val="apple-style-span"/>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customStyle="1" w:styleId="320">
    <w:name w:val="Знак3 Знак Знак2"/>
    <w:link w:val="321"/>
    <w:rPr>
      <w:sz w:val="24"/>
    </w:rPr>
  </w:style>
  <w:style w:type="character" w:customStyle="1" w:styleId="321">
    <w:name w:val="Знак3 Знак Знак2"/>
    <w:link w:val="320"/>
    <w:rPr>
      <w:sz w:val="24"/>
    </w:rPr>
  </w:style>
  <w:style w:type="paragraph" w:customStyle="1" w:styleId="xl82">
    <w:name w:val="xl82"/>
    <w:basedOn w:val="a5"/>
    <w:link w:val="xl820"/>
    <w:pPr>
      <w:spacing w:beforeAutospacing="1" w:afterAutospacing="1" w:line="240" w:lineRule="auto"/>
    </w:pPr>
    <w:rPr>
      <w:rFonts w:ascii="Times New Roman" w:hAnsi="Times New Roman"/>
      <w:sz w:val="24"/>
    </w:rPr>
  </w:style>
  <w:style w:type="character" w:customStyle="1" w:styleId="xl820">
    <w:name w:val="xl82"/>
    <w:basedOn w:val="12"/>
    <w:link w:val="xl82"/>
    <w:rPr>
      <w:rFonts w:ascii="Times New Roman" w:hAnsi="Times New Roman"/>
      <w:sz w:val="24"/>
    </w:rPr>
  </w:style>
  <w:style w:type="paragraph" w:customStyle="1" w:styleId="WW8Num10z0">
    <w:name w:val="WW8Num10z0"/>
    <w:link w:val="WW8Num10z00"/>
    <w:rPr>
      <w:rFonts w:ascii="Symbol" w:hAnsi="Symbol"/>
    </w:rPr>
  </w:style>
  <w:style w:type="character" w:customStyle="1" w:styleId="WW8Num10z00">
    <w:name w:val="WW8Num10z0"/>
    <w:link w:val="WW8Num10z0"/>
    <w:rPr>
      <w:rFonts w:ascii="Symbol" w:hAnsi="Symbol"/>
    </w:rPr>
  </w:style>
  <w:style w:type="paragraph" w:customStyle="1" w:styleId="Simlple">
    <w:name w:val="Simlple"/>
    <w:basedOn w:val="a5"/>
    <w:link w:val="Simlple0"/>
    <w:pPr>
      <w:spacing w:before="60" w:after="60" w:line="240" w:lineRule="auto"/>
      <w:ind w:firstLine="284"/>
      <w:jc w:val="both"/>
    </w:pPr>
    <w:rPr>
      <w:rFonts w:ascii="Arial" w:hAnsi="Arial"/>
      <w:sz w:val="20"/>
    </w:rPr>
  </w:style>
  <w:style w:type="character" w:customStyle="1" w:styleId="Simlple0">
    <w:name w:val="Simlple"/>
    <w:basedOn w:val="12"/>
    <w:link w:val="Simlple"/>
    <w:rPr>
      <w:rFonts w:ascii="Arial" w:hAnsi="Arial"/>
      <w:sz w:val="20"/>
    </w:rPr>
  </w:style>
  <w:style w:type="paragraph" w:customStyle="1" w:styleId="-">
    <w:name w:val="текст-табл"/>
    <w:basedOn w:val="a5"/>
    <w:next w:val="a5"/>
    <w:link w:val="-0"/>
    <w:pPr>
      <w:spacing w:before="57" w:after="0" w:line="240" w:lineRule="auto"/>
      <w:ind w:left="283" w:right="283"/>
      <w:jc w:val="both"/>
    </w:pPr>
    <w:rPr>
      <w:rFonts w:ascii="SchoolBookC" w:hAnsi="SchoolBookC"/>
      <w:b/>
      <w:i/>
      <w:sz w:val="24"/>
    </w:rPr>
  </w:style>
  <w:style w:type="character" w:customStyle="1" w:styleId="-0">
    <w:name w:val="текст-табл"/>
    <w:basedOn w:val="12"/>
    <w:link w:val="-"/>
    <w:rPr>
      <w:rFonts w:ascii="SchoolBookC" w:hAnsi="SchoolBookC"/>
      <w:b/>
      <w:i/>
      <w:sz w:val="24"/>
    </w:rPr>
  </w:style>
  <w:style w:type="paragraph" w:customStyle="1" w:styleId="1ffff1">
    <w:name w:val="Знак сноски1"/>
    <w:link w:val="1ffff2"/>
    <w:rPr>
      <w:vertAlign w:val="superscript"/>
    </w:rPr>
  </w:style>
  <w:style w:type="character" w:customStyle="1" w:styleId="1ffff2">
    <w:name w:val="Знак сноски1"/>
    <w:link w:val="1ffff1"/>
    <w:rPr>
      <w:vertAlign w:val="superscript"/>
    </w:rPr>
  </w:style>
  <w:style w:type="paragraph" w:customStyle="1" w:styleId="afffd">
    <w:name w:val="Статья"/>
    <w:basedOn w:val="a5"/>
    <w:link w:val="afffe"/>
    <w:pPr>
      <w:keepNext/>
      <w:keepLines/>
      <w:widowControl w:val="0"/>
      <w:tabs>
        <w:tab w:val="left" w:pos="3132"/>
      </w:tabs>
      <w:spacing w:after="60" w:line="240" w:lineRule="auto"/>
      <w:ind w:left="3132" w:hanging="432"/>
      <w:jc w:val="center"/>
    </w:pPr>
    <w:rPr>
      <w:rFonts w:ascii="Times New Roman" w:hAnsi="Times New Roman"/>
      <w:b/>
      <w:caps/>
      <w:sz w:val="28"/>
    </w:rPr>
  </w:style>
  <w:style w:type="character" w:customStyle="1" w:styleId="afffe">
    <w:name w:val="Статья"/>
    <w:basedOn w:val="12"/>
    <w:link w:val="afffd"/>
    <w:rPr>
      <w:rFonts w:ascii="Times New Roman" w:hAnsi="Times New Roman"/>
      <w:b/>
      <w:caps/>
      <w:sz w:val="28"/>
    </w:rPr>
  </w:style>
  <w:style w:type="paragraph" w:customStyle="1" w:styleId="affff">
    <w:name w:val="ГС_абз_Основной Знак Знак"/>
    <w:link w:val="affff0"/>
    <w:rPr>
      <w:sz w:val="24"/>
    </w:rPr>
  </w:style>
  <w:style w:type="character" w:customStyle="1" w:styleId="affff0">
    <w:name w:val="ГС_абз_Основной Знак Знак"/>
    <w:link w:val="affff"/>
    <w:rPr>
      <w:sz w:val="24"/>
    </w:rPr>
  </w:style>
  <w:style w:type="paragraph" w:customStyle="1" w:styleId="affff1">
    <w:name w:val="Стиль основного текста"/>
    <w:basedOn w:val="a5"/>
    <w:link w:val="affff2"/>
    <w:pPr>
      <w:spacing w:before="120" w:after="0" w:line="240" w:lineRule="auto"/>
      <w:ind w:firstLine="709"/>
      <w:jc w:val="both"/>
    </w:pPr>
    <w:rPr>
      <w:rFonts w:ascii="Times New Roman" w:hAnsi="Times New Roman"/>
      <w:b/>
      <w:sz w:val="24"/>
    </w:rPr>
  </w:style>
  <w:style w:type="character" w:customStyle="1" w:styleId="affff2">
    <w:name w:val="Стиль основного текста"/>
    <w:basedOn w:val="12"/>
    <w:link w:val="affff1"/>
    <w:rPr>
      <w:rFonts w:ascii="Times New Roman" w:hAnsi="Times New Roman"/>
      <w:b/>
      <w:sz w:val="24"/>
    </w:rPr>
  </w:style>
  <w:style w:type="paragraph" w:customStyle="1" w:styleId="affff3">
    <w:name w:val="Закон"/>
    <w:basedOn w:val="a5"/>
    <w:link w:val="affff4"/>
    <w:pPr>
      <w:spacing w:after="0" w:line="240" w:lineRule="auto"/>
      <w:ind w:firstLine="567"/>
      <w:jc w:val="both"/>
    </w:pPr>
    <w:rPr>
      <w:rFonts w:ascii="Times New Roman" w:hAnsi="Times New Roman"/>
      <w:sz w:val="18"/>
    </w:rPr>
  </w:style>
  <w:style w:type="character" w:customStyle="1" w:styleId="affff4">
    <w:name w:val="Закон"/>
    <w:basedOn w:val="12"/>
    <w:link w:val="affff3"/>
    <w:rPr>
      <w:rFonts w:ascii="Times New Roman" w:hAnsi="Times New Roman"/>
      <w:sz w:val="18"/>
    </w:rPr>
  </w:style>
  <w:style w:type="paragraph" w:customStyle="1" w:styleId="c1">
    <w:name w:val="c1"/>
    <w:link w:val="c10"/>
    <w:rPr>
      <w:color w:val="0000FF"/>
    </w:rPr>
  </w:style>
  <w:style w:type="character" w:customStyle="1" w:styleId="c10">
    <w:name w:val="c1"/>
    <w:link w:val="c1"/>
    <w:rPr>
      <w:color w:val="0000FF"/>
    </w:rPr>
  </w:style>
  <w:style w:type="paragraph" w:customStyle="1" w:styleId="21b">
    <w:name w:val="Знак Знак Знак2 Знак Знак Знак Знак Знак Знак Знак1"/>
    <w:basedOn w:val="a5"/>
    <w:link w:val="21c"/>
    <w:pPr>
      <w:spacing w:after="160" w:line="240" w:lineRule="exact"/>
      <w:jc w:val="both"/>
    </w:pPr>
    <w:rPr>
      <w:rFonts w:ascii="Times New Roman" w:hAnsi="Times New Roman"/>
      <w:sz w:val="24"/>
    </w:rPr>
  </w:style>
  <w:style w:type="character" w:customStyle="1" w:styleId="21c">
    <w:name w:val="Знак Знак Знак2 Знак Знак Знак Знак Знак Знак Знак1"/>
    <w:basedOn w:val="12"/>
    <w:link w:val="21b"/>
    <w:rPr>
      <w:rFonts w:ascii="Times New Roman" w:hAnsi="Times New Roman"/>
      <w:sz w:val="24"/>
    </w:rPr>
  </w:style>
  <w:style w:type="paragraph" w:customStyle="1" w:styleId="themebody1">
    <w:name w:val="themebody1"/>
    <w:link w:val="themebody10"/>
    <w:rPr>
      <w:color w:val="FFFFFF"/>
    </w:rPr>
  </w:style>
  <w:style w:type="character" w:customStyle="1" w:styleId="themebody10">
    <w:name w:val="themebody1"/>
    <w:link w:val="themebody1"/>
    <w:rPr>
      <w:color w:val="FFFFFF"/>
    </w:rPr>
  </w:style>
  <w:style w:type="paragraph" w:styleId="2f1">
    <w:name w:val="List Number 2"/>
    <w:basedOn w:val="a5"/>
    <w:link w:val="2f3"/>
    <w:pPr>
      <w:tabs>
        <w:tab w:val="left" w:pos="0"/>
      </w:tabs>
      <w:spacing w:after="0" w:line="240" w:lineRule="auto"/>
    </w:pPr>
    <w:rPr>
      <w:rFonts w:ascii="Times New Roman" w:hAnsi="Times New Roman"/>
      <w:sz w:val="20"/>
    </w:rPr>
  </w:style>
  <w:style w:type="character" w:customStyle="1" w:styleId="2f3">
    <w:name w:val="Нумерованный список 2 Знак"/>
    <w:basedOn w:val="12"/>
    <w:link w:val="2f1"/>
    <w:rPr>
      <w:rFonts w:ascii="Times New Roman" w:hAnsi="Times New Roman"/>
      <w:sz w:val="20"/>
    </w:rPr>
  </w:style>
  <w:style w:type="paragraph" w:customStyle="1" w:styleId="160">
    <w:name w:val="Знак Знак Знак1 Знак6"/>
    <w:basedOn w:val="a5"/>
    <w:link w:val="161"/>
    <w:pPr>
      <w:spacing w:after="160" w:line="240" w:lineRule="exact"/>
      <w:jc w:val="both"/>
    </w:pPr>
    <w:rPr>
      <w:rFonts w:ascii="Times New Roman" w:hAnsi="Times New Roman"/>
      <w:sz w:val="24"/>
    </w:rPr>
  </w:style>
  <w:style w:type="character" w:customStyle="1" w:styleId="161">
    <w:name w:val="Знак Знак Знак1 Знак6"/>
    <w:basedOn w:val="12"/>
    <w:link w:val="160"/>
    <w:rPr>
      <w:rFonts w:ascii="Times New Roman" w:hAnsi="Times New Roman"/>
      <w:sz w:val="24"/>
    </w:rPr>
  </w:style>
  <w:style w:type="paragraph" w:customStyle="1" w:styleId="1ffff3">
    <w:name w:val="Без интервала1"/>
    <w:link w:val="1ffff4"/>
    <w:pPr>
      <w:spacing w:after="0" w:line="240" w:lineRule="auto"/>
    </w:pPr>
    <w:rPr>
      <w:rFonts w:ascii="Times New Roman" w:hAnsi="Times New Roman"/>
      <w:sz w:val="24"/>
    </w:rPr>
  </w:style>
  <w:style w:type="character" w:customStyle="1" w:styleId="1ffff4">
    <w:name w:val="Без интервала1"/>
    <w:link w:val="1ffff3"/>
    <w:rPr>
      <w:rFonts w:ascii="Times New Roman" w:hAnsi="Times New Roman"/>
      <w:sz w:val="24"/>
    </w:rPr>
  </w:style>
  <w:style w:type="paragraph" w:customStyle="1" w:styleId="affff5">
    <w:name w:val="Знак Знак Знак Знак Знак Знак Знак Знак Знак Знак Знак Знак Знак"/>
    <w:basedOn w:val="a5"/>
    <w:link w:val="affff6"/>
    <w:pPr>
      <w:spacing w:after="160" w:line="240" w:lineRule="exact"/>
      <w:jc w:val="both"/>
    </w:pPr>
    <w:rPr>
      <w:rFonts w:ascii="Times New Roman" w:hAnsi="Times New Roman"/>
      <w:sz w:val="24"/>
    </w:rPr>
  </w:style>
  <w:style w:type="character" w:customStyle="1" w:styleId="affff6">
    <w:name w:val="Знак Знак Знак Знак Знак Знак Знак Знак Знак Знак Знак Знак Знак"/>
    <w:basedOn w:val="12"/>
    <w:link w:val="affff5"/>
    <w:rPr>
      <w:rFonts w:ascii="Times New Roman" w:hAnsi="Times New Roman"/>
      <w:sz w:val="24"/>
    </w:rPr>
  </w:style>
  <w:style w:type="paragraph" w:customStyle="1" w:styleId="affff7">
    <w:name w:val="бычный"/>
    <w:link w:val="affff8"/>
    <w:pPr>
      <w:widowControl w:val="0"/>
      <w:spacing w:after="0" w:line="240" w:lineRule="auto"/>
    </w:pPr>
    <w:rPr>
      <w:rFonts w:ascii="TimesET" w:hAnsi="TimesET"/>
      <w:sz w:val="24"/>
    </w:rPr>
  </w:style>
  <w:style w:type="character" w:customStyle="1" w:styleId="affff8">
    <w:name w:val="бычный"/>
    <w:link w:val="affff7"/>
    <w:rPr>
      <w:rFonts w:ascii="TimesET" w:hAnsi="TimesET"/>
      <w:sz w:val="24"/>
    </w:rPr>
  </w:style>
  <w:style w:type="paragraph" w:styleId="3f0">
    <w:name w:val="List Bullet 3"/>
    <w:basedOn w:val="a5"/>
    <w:link w:val="3f1"/>
    <w:pPr>
      <w:tabs>
        <w:tab w:val="left" w:pos="926"/>
      </w:tabs>
      <w:spacing w:after="60" w:line="240" w:lineRule="auto"/>
      <w:ind w:left="926" w:hanging="360"/>
      <w:jc w:val="both"/>
    </w:pPr>
    <w:rPr>
      <w:rFonts w:ascii="Times New Roman" w:hAnsi="Times New Roman"/>
      <w:sz w:val="24"/>
    </w:rPr>
  </w:style>
  <w:style w:type="character" w:customStyle="1" w:styleId="3f1">
    <w:name w:val="Маркированный список 3 Знак"/>
    <w:basedOn w:val="12"/>
    <w:link w:val="3f0"/>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link w:val="2CharCharCharCharCharCharCharCharCharCharCharCharCharCharCharChar0"/>
    <w:pPr>
      <w:spacing w:beforeAutospacing="1" w:afterAutospacing="1" w:line="240" w:lineRule="auto"/>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2"/>
    <w:link w:val="2CharCharCharCharCharCharCharCharCharCharCharCharCharCharCharChar"/>
    <w:rPr>
      <w:rFonts w:ascii="Tahoma" w:hAnsi="Tahoma"/>
      <w:sz w:val="20"/>
    </w:rPr>
  </w:style>
  <w:style w:type="paragraph" w:styleId="affff9">
    <w:name w:val="caption"/>
    <w:basedOn w:val="a5"/>
    <w:next w:val="a5"/>
    <w:link w:val="affffa"/>
    <w:pPr>
      <w:spacing w:after="0" w:line="240" w:lineRule="auto"/>
      <w:ind w:firstLine="709"/>
      <w:jc w:val="both"/>
    </w:pPr>
    <w:rPr>
      <w:rFonts w:ascii="Times New Roman" w:hAnsi="Times New Roman"/>
      <w:b/>
      <w:sz w:val="24"/>
    </w:rPr>
  </w:style>
  <w:style w:type="character" w:customStyle="1" w:styleId="affffa">
    <w:name w:val="Название объекта Знак"/>
    <w:basedOn w:val="12"/>
    <w:link w:val="affff9"/>
    <w:rPr>
      <w:rFonts w:ascii="Times New Roman" w:hAnsi="Times New Roman"/>
      <w:b/>
      <w:sz w:val="24"/>
    </w:rPr>
  </w:style>
  <w:style w:type="paragraph" w:customStyle="1" w:styleId="1ffff5">
    <w:name w:val="Гиперссылка1"/>
    <w:link w:val="affffb"/>
    <w:rPr>
      <w:color w:val="0000FF"/>
      <w:u w:val="single"/>
    </w:rPr>
  </w:style>
  <w:style w:type="character" w:styleId="affffb">
    <w:name w:val="Hyperlink"/>
    <w:link w:val="1ffff5"/>
    <w:rPr>
      <w:color w:val="0000FF"/>
      <w:u w:val="single"/>
    </w:rPr>
  </w:style>
  <w:style w:type="paragraph" w:customStyle="1" w:styleId="Footnote1">
    <w:name w:val="Footnote"/>
    <w:basedOn w:val="a5"/>
    <w:link w:val="Footnote2"/>
    <w:pPr>
      <w:spacing w:after="0" w:line="240" w:lineRule="auto"/>
    </w:pPr>
    <w:rPr>
      <w:sz w:val="20"/>
    </w:rPr>
  </w:style>
  <w:style w:type="character" w:customStyle="1" w:styleId="Footnote2">
    <w:name w:val="Footnote"/>
    <w:basedOn w:val="12"/>
    <w:link w:val="Footnote1"/>
    <w:rPr>
      <w:sz w:val="20"/>
    </w:rPr>
  </w:style>
  <w:style w:type="character" w:customStyle="1" w:styleId="80">
    <w:name w:val="Заголовок 8 Знак"/>
    <w:basedOn w:val="12"/>
    <w:link w:val="8"/>
    <w:rPr>
      <w:rFonts w:ascii="Times New Roman" w:hAnsi="Times New Roman"/>
      <w:i/>
      <w:sz w:val="24"/>
    </w:rPr>
  </w:style>
  <w:style w:type="paragraph" w:customStyle="1" w:styleId="msoacetate0">
    <w:name w:val="msoacetate"/>
    <w:basedOn w:val="a5"/>
    <w:link w:val="msoacetate1"/>
    <w:pPr>
      <w:spacing w:after="0" w:line="240" w:lineRule="auto"/>
    </w:pPr>
    <w:rPr>
      <w:rFonts w:ascii="Tahoma" w:hAnsi="Tahoma"/>
      <w:sz w:val="16"/>
    </w:rPr>
  </w:style>
  <w:style w:type="character" w:customStyle="1" w:styleId="msoacetate1">
    <w:name w:val="msoacetate"/>
    <w:basedOn w:val="12"/>
    <w:link w:val="msoacetate0"/>
    <w:rPr>
      <w:rFonts w:ascii="Tahoma" w:hAnsi="Tahoma"/>
      <w:sz w:val="16"/>
    </w:rPr>
  </w:style>
  <w:style w:type="paragraph" w:customStyle="1" w:styleId="1ffff6">
    <w:name w:val="Список1"/>
    <w:basedOn w:val="a5"/>
    <w:link w:val="1ffff7"/>
    <w:pPr>
      <w:spacing w:after="0" w:line="360" w:lineRule="auto"/>
      <w:ind w:left="360" w:hanging="360"/>
    </w:pPr>
    <w:rPr>
      <w:rFonts w:ascii="Times New Roman" w:hAnsi="Times New Roman"/>
      <w:sz w:val="24"/>
    </w:rPr>
  </w:style>
  <w:style w:type="character" w:customStyle="1" w:styleId="1ffff7">
    <w:name w:val="Список1"/>
    <w:basedOn w:val="12"/>
    <w:link w:val="1ffff6"/>
    <w:rPr>
      <w:rFonts w:ascii="Times New Roman" w:hAnsi="Times New Roman"/>
      <w:sz w:val="24"/>
    </w:rPr>
  </w:style>
  <w:style w:type="paragraph" w:customStyle="1" w:styleId="2ff7">
    <w:name w:val="Знак Знак Знак2 Знак"/>
    <w:basedOn w:val="a5"/>
    <w:link w:val="2ff8"/>
    <w:pPr>
      <w:spacing w:after="160" w:line="240" w:lineRule="exact"/>
      <w:jc w:val="both"/>
    </w:pPr>
    <w:rPr>
      <w:rFonts w:ascii="Times New Roman" w:hAnsi="Times New Roman"/>
      <w:sz w:val="24"/>
    </w:rPr>
  </w:style>
  <w:style w:type="character" w:customStyle="1" w:styleId="2ff8">
    <w:name w:val="Знак Знак Знак2 Знак"/>
    <w:basedOn w:val="12"/>
    <w:link w:val="2ff7"/>
    <w:rPr>
      <w:rFonts w:ascii="Times New Roman" w:hAnsi="Times New Roman"/>
      <w:sz w:val="24"/>
    </w:rPr>
  </w:style>
  <w:style w:type="paragraph" w:styleId="1">
    <w:name w:val="toc 1"/>
    <w:basedOn w:val="a5"/>
    <w:next w:val="a5"/>
    <w:link w:val="1ffff8"/>
    <w:uiPriority w:val="39"/>
    <w:pPr>
      <w:numPr>
        <w:numId w:val="9"/>
      </w:numPr>
      <w:tabs>
        <w:tab w:val="clear" w:pos="643"/>
      </w:tabs>
      <w:spacing w:after="0" w:line="240" w:lineRule="auto"/>
      <w:ind w:left="0" w:firstLine="0"/>
    </w:pPr>
    <w:rPr>
      <w:rFonts w:ascii="Times New Roman" w:hAnsi="Times New Roman"/>
      <w:sz w:val="24"/>
    </w:rPr>
  </w:style>
  <w:style w:type="character" w:customStyle="1" w:styleId="1ffff8">
    <w:name w:val="Оглавление 1 Знак"/>
    <w:basedOn w:val="12"/>
    <w:link w:val="1"/>
    <w:rPr>
      <w:rFonts w:ascii="Times New Roman" w:hAnsi="Times New Roman"/>
      <w:sz w:val="24"/>
    </w:rPr>
  </w:style>
  <w:style w:type="paragraph" w:customStyle="1" w:styleId="02statia2">
    <w:name w:val="02statia2"/>
    <w:basedOn w:val="a5"/>
    <w:link w:val="02statia20"/>
    <w:pPr>
      <w:spacing w:before="120" w:after="0" w:line="320" w:lineRule="atLeast"/>
      <w:ind w:left="2020" w:hanging="880"/>
      <w:jc w:val="both"/>
    </w:pPr>
    <w:rPr>
      <w:rFonts w:ascii="GaramondNarrowC" w:hAnsi="GaramondNarrowC"/>
      <w:sz w:val="21"/>
    </w:rPr>
  </w:style>
  <w:style w:type="character" w:customStyle="1" w:styleId="02statia20">
    <w:name w:val="02statia2"/>
    <w:basedOn w:val="12"/>
    <w:link w:val="02statia2"/>
    <w:rPr>
      <w:rFonts w:ascii="GaramondNarrowC" w:hAnsi="GaramondNarrowC"/>
      <w:sz w:val="21"/>
    </w:rPr>
  </w:style>
  <w:style w:type="paragraph" w:styleId="aff6">
    <w:name w:val="annotation text"/>
    <w:basedOn w:val="a5"/>
    <w:link w:val="aff8"/>
    <w:pPr>
      <w:spacing w:after="0" w:line="240" w:lineRule="auto"/>
    </w:pPr>
    <w:rPr>
      <w:rFonts w:ascii="Times New Roman" w:hAnsi="Times New Roman"/>
      <w:sz w:val="20"/>
    </w:rPr>
  </w:style>
  <w:style w:type="character" w:customStyle="1" w:styleId="aff8">
    <w:name w:val="Текст примечания Знак"/>
    <w:basedOn w:val="12"/>
    <w:link w:val="aff6"/>
    <w:rPr>
      <w:rFonts w:ascii="Times New Roman" w:hAnsi="Times New Roman"/>
      <w:sz w:val="20"/>
    </w:rPr>
  </w:style>
  <w:style w:type="paragraph" w:customStyle="1" w:styleId="1ffff9">
    <w:name w:val="Основной текст с отступом1"/>
    <w:link w:val="1ffffa"/>
    <w:pPr>
      <w:spacing w:after="120" w:line="240" w:lineRule="auto"/>
      <w:ind w:left="283"/>
    </w:pPr>
    <w:rPr>
      <w:rFonts w:ascii="Times New Roman" w:hAnsi="Times New Roman"/>
      <w:sz w:val="24"/>
    </w:rPr>
  </w:style>
  <w:style w:type="character" w:customStyle="1" w:styleId="1ffffa">
    <w:name w:val="Основной текст с отступом1"/>
    <w:link w:val="1ffff9"/>
    <w:rPr>
      <w:rFonts w:ascii="Times New Roman" w:hAnsi="Times New Roman"/>
      <w:sz w:val="24"/>
    </w:rPr>
  </w:style>
  <w:style w:type="paragraph" w:customStyle="1" w:styleId="xl87">
    <w:name w:val="xl87"/>
    <w:basedOn w:val="a5"/>
    <w:link w:val="xl870"/>
    <w:pPr>
      <w:spacing w:beforeAutospacing="1" w:afterAutospacing="1" w:line="240" w:lineRule="auto"/>
      <w:jc w:val="right"/>
    </w:pPr>
    <w:rPr>
      <w:rFonts w:ascii="Times New Roman" w:hAnsi="Times New Roman"/>
      <w:sz w:val="18"/>
    </w:rPr>
  </w:style>
  <w:style w:type="character" w:customStyle="1" w:styleId="xl870">
    <w:name w:val="xl87"/>
    <w:basedOn w:val="12"/>
    <w:link w:val="xl87"/>
    <w:rPr>
      <w:rFonts w:ascii="Times New Roman" w:hAnsi="Times New Roman"/>
      <w:sz w:val="18"/>
    </w:rPr>
  </w:style>
  <w:style w:type="paragraph" w:customStyle="1" w:styleId="Style3">
    <w:name w:val="Style3"/>
    <w:basedOn w:val="a5"/>
    <w:link w:val="Style30"/>
    <w:pPr>
      <w:widowControl w:val="0"/>
      <w:spacing w:after="0" w:line="240" w:lineRule="auto"/>
      <w:jc w:val="both"/>
    </w:pPr>
    <w:rPr>
      <w:rFonts w:ascii="Times New Roman" w:hAnsi="Times New Roman"/>
      <w:sz w:val="24"/>
    </w:rPr>
  </w:style>
  <w:style w:type="character" w:customStyle="1" w:styleId="Style30">
    <w:name w:val="Style3"/>
    <w:basedOn w:val="12"/>
    <w:link w:val="Style3"/>
    <w:rPr>
      <w:rFonts w:ascii="Times New Roman" w:hAnsi="Times New Roman"/>
      <w:sz w:val="24"/>
    </w:rPr>
  </w:style>
  <w:style w:type="paragraph" w:customStyle="1" w:styleId="WW-2">
    <w:name w:val="WW-Основной текст с отступом 2"/>
    <w:basedOn w:val="a5"/>
    <w:link w:val="WW-20"/>
    <w:pPr>
      <w:spacing w:after="0" w:line="240" w:lineRule="auto"/>
      <w:ind w:left="-540"/>
      <w:jc w:val="both"/>
    </w:pPr>
    <w:rPr>
      <w:rFonts w:ascii="Arial" w:hAnsi="Arial"/>
      <w:sz w:val="18"/>
    </w:rPr>
  </w:style>
  <w:style w:type="character" w:customStyle="1" w:styleId="WW-20">
    <w:name w:val="WW-Основной текст с отступом 2"/>
    <w:basedOn w:val="12"/>
    <w:link w:val="WW-2"/>
    <w:rPr>
      <w:rFonts w:ascii="Arial" w:hAnsi="Arial"/>
      <w:sz w:val="18"/>
    </w:rPr>
  </w:style>
  <w:style w:type="paragraph" w:customStyle="1" w:styleId="xl88">
    <w:name w:val="xl88"/>
    <w:basedOn w:val="a5"/>
    <w:link w:val="xl880"/>
    <w:pPr>
      <w:spacing w:beforeAutospacing="1" w:afterAutospacing="1" w:line="240" w:lineRule="auto"/>
      <w:jc w:val="center"/>
    </w:pPr>
    <w:rPr>
      <w:rFonts w:ascii="Times New Roman" w:hAnsi="Times New Roman"/>
      <w:sz w:val="24"/>
    </w:rPr>
  </w:style>
  <w:style w:type="character" w:customStyle="1" w:styleId="xl880">
    <w:name w:val="xl88"/>
    <w:basedOn w:val="12"/>
    <w:link w:val="xl88"/>
    <w:rPr>
      <w:rFonts w:ascii="Times New Roman" w:hAnsi="Times New Roman"/>
      <w:sz w:val="24"/>
    </w:rPr>
  </w:style>
  <w:style w:type="paragraph" w:customStyle="1" w:styleId="WW8Num6z1">
    <w:name w:val="WW8Num6z1"/>
    <w:link w:val="WW8Num6z10"/>
    <w:rPr>
      <w:rFonts w:ascii="Courier New" w:hAnsi="Courier New"/>
    </w:rPr>
  </w:style>
  <w:style w:type="character" w:customStyle="1" w:styleId="WW8Num6z10">
    <w:name w:val="WW8Num6z1"/>
    <w:link w:val="WW8Num6z1"/>
    <w:rPr>
      <w:rFonts w:ascii="Courier New" w:hAnsi="Courier New"/>
    </w:rPr>
  </w:style>
  <w:style w:type="paragraph" w:customStyle="1" w:styleId="1ffffb">
    <w:name w:val="втяжка1"/>
    <w:basedOn w:val="affb"/>
    <w:next w:val="affb"/>
    <w:link w:val="1ffffc"/>
    <w:pPr>
      <w:tabs>
        <w:tab w:val="clear" w:pos="567"/>
        <w:tab w:val="left" w:pos="1134"/>
      </w:tabs>
      <w:ind w:left="1134" w:firstLine="0"/>
    </w:pPr>
  </w:style>
  <w:style w:type="character" w:customStyle="1" w:styleId="1ffffc">
    <w:name w:val="втяжка1"/>
    <w:basedOn w:val="affc"/>
    <w:link w:val="1ffffb"/>
    <w:rPr>
      <w:rFonts w:ascii="SchoolBookC" w:hAnsi="SchoolBookC"/>
      <w:sz w:val="24"/>
    </w:rPr>
  </w:style>
  <w:style w:type="paragraph" w:customStyle="1" w:styleId="affffc">
    <w:name w:val="Знак Знак Знак Знак"/>
    <w:basedOn w:val="a5"/>
    <w:link w:val="affffd"/>
    <w:pPr>
      <w:spacing w:after="160" w:line="240" w:lineRule="exact"/>
      <w:jc w:val="both"/>
    </w:pPr>
    <w:rPr>
      <w:rFonts w:ascii="Times New Roman" w:hAnsi="Times New Roman"/>
      <w:sz w:val="24"/>
    </w:rPr>
  </w:style>
  <w:style w:type="character" w:customStyle="1" w:styleId="affffd">
    <w:name w:val="Знак Знак Знак Знак"/>
    <w:basedOn w:val="12"/>
    <w:link w:val="affffc"/>
    <w:rPr>
      <w:rFonts w:ascii="Times New Roman" w:hAnsi="Times New Roman"/>
      <w:sz w:val="24"/>
    </w:rPr>
  </w:style>
  <w:style w:type="paragraph" w:customStyle="1" w:styleId="314">
    <w:name w:val="Стиль3 Знак Знак1"/>
    <w:link w:val="315"/>
    <w:rPr>
      <w:sz w:val="24"/>
    </w:rPr>
  </w:style>
  <w:style w:type="character" w:customStyle="1" w:styleId="315">
    <w:name w:val="Стиль3 Знак Знак1"/>
    <w:link w:val="314"/>
    <w:rPr>
      <w:sz w:val="24"/>
    </w:rPr>
  </w:style>
  <w:style w:type="paragraph" w:customStyle="1" w:styleId="style28">
    <w:name w:val="style28"/>
    <w:basedOn w:val="a5"/>
    <w:link w:val="style280"/>
    <w:pPr>
      <w:spacing w:beforeAutospacing="1" w:afterAutospacing="1" w:line="240" w:lineRule="auto"/>
    </w:pPr>
    <w:rPr>
      <w:rFonts w:ascii="Times New Roman" w:hAnsi="Times New Roman"/>
      <w:sz w:val="24"/>
    </w:rPr>
  </w:style>
  <w:style w:type="character" w:customStyle="1" w:styleId="style280">
    <w:name w:val="style28"/>
    <w:basedOn w:val="12"/>
    <w:link w:val="style28"/>
    <w:rPr>
      <w:rFonts w:ascii="Times New Roman" w:hAnsi="Times New Roman"/>
      <w:sz w:val="24"/>
    </w:rPr>
  </w:style>
  <w:style w:type="paragraph" w:styleId="affffe">
    <w:name w:val="List Bullet"/>
    <w:basedOn w:val="a5"/>
    <w:link w:val="afffff"/>
    <w:pPr>
      <w:widowControl w:val="0"/>
      <w:spacing w:after="60" w:line="240" w:lineRule="auto"/>
      <w:jc w:val="both"/>
    </w:pPr>
    <w:rPr>
      <w:rFonts w:ascii="Times New Roman" w:hAnsi="Times New Roman"/>
      <w:sz w:val="24"/>
    </w:rPr>
  </w:style>
  <w:style w:type="character" w:customStyle="1" w:styleId="afffff">
    <w:name w:val="Маркированный список Знак"/>
    <w:basedOn w:val="12"/>
    <w:link w:val="affffe"/>
    <w:rPr>
      <w:rFonts w:ascii="Times New Roman" w:hAnsi="Times New Roman"/>
      <w:sz w:val="24"/>
    </w:rPr>
  </w:style>
  <w:style w:type="paragraph" w:customStyle="1" w:styleId="Arial12">
    <w:name w:val="Стиль Основной текст с отступом + Arial 12 пт"/>
    <w:basedOn w:val="afffff0"/>
    <w:link w:val="Arial120"/>
    <w:pPr>
      <w:ind w:left="0"/>
      <w:jc w:val="both"/>
    </w:pPr>
    <w:rPr>
      <w:rFonts w:ascii="Arial" w:hAnsi="Arial"/>
      <w:sz w:val="24"/>
    </w:rPr>
  </w:style>
  <w:style w:type="character" w:customStyle="1" w:styleId="Arial120">
    <w:name w:val="Стиль Основной текст с отступом + Arial 12 пт"/>
    <w:basedOn w:val="1ffffd"/>
    <w:link w:val="Arial12"/>
    <w:rPr>
      <w:rFonts w:ascii="Arial" w:hAnsi="Arial"/>
      <w:sz w:val="24"/>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2fb">
    <w:name w:val="Body Text Indent 2"/>
    <w:basedOn w:val="a5"/>
    <w:link w:val="2fc"/>
    <w:pPr>
      <w:spacing w:after="120" w:line="480" w:lineRule="auto"/>
      <w:ind w:left="283"/>
    </w:pPr>
    <w:rPr>
      <w:rFonts w:ascii="Times New Roman" w:hAnsi="Times New Roman"/>
      <w:sz w:val="20"/>
    </w:rPr>
  </w:style>
  <w:style w:type="character" w:customStyle="1" w:styleId="2fc">
    <w:name w:val="Основной текст с отступом 2 Знак"/>
    <w:basedOn w:val="12"/>
    <w:link w:val="2fb"/>
    <w:rPr>
      <w:rFonts w:ascii="Times New Roman" w:hAnsi="Times New Roman"/>
      <w:sz w:val="20"/>
    </w:rPr>
  </w:style>
  <w:style w:type="paragraph" w:customStyle="1" w:styleId="91">
    <w:name w:val="9"/>
    <w:basedOn w:val="a5"/>
    <w:link w:val="92"/>
    <w:pPr>
      <w:spacing w:after="0" w:line="240" w:lineRule="auto"/>
      <w:jc w:val="center"/>
    </w:pPr>
    <w:rPr>
      <w:rFonts w:ascii="Times New Roman" w:hAnsi="Times New Roman"/>
      <w:b/>
      <w:sz w:val="16"/>
    </w:rPr>
  </w:style>
  <w:style w:type="character" w:customStyle="1" w:styleId="92">
    <w:name w:val="9"/>
    <w:basedOn w:val="12"/>
    <w:link w:val="91"/>
    <w:rPr>
      <w:rFonts w:ascii="Times New Roman" w:hAnsi="Times New Roman"/>
      <w:b/>
      <w:sz w:val="16"/>
    </w:rPr>
  </w:style>
  <w:style w:type="paragraph" w:customStyle="1" w:styleId="vrts-bodytext">
    <w:name w:val="vrts-bodytext"/>
    <w:basedOn w:val="a5"/>
    <w:link w:val="vrts-bodytext0"/>
    <w:pPr>
      <w:spacing w:beforeAutospacing="1" w:afterAutospacing="1" w:line="240" w:lineRule="auto"/>
    </w:pPr>
    <w:rPr>
      <w:rFonts w:ascii="Times New Roman" w:hAnsi="Times New Roman"/>
      <w:sz w:val="24"/>
    </w:rPr>
  </w:style>
  <w:style w:type="character" w:customStyle="1" w:styleId="vrts-bodytext0">
    <w:name w:val="vrts-bodytext"/>
    <w:basedOn w:val="12"/>
    <w:link w:val="vrts-bodytext"/>
    <w:rPr>
      <w:rFonts w:ascii="Times New Roman" w:hAnsi="Times New Roman"/>
      <w:sz w:val="24"/>
    </w:rPr>
  </w:style>
  <w:style w:type="paragraph" w:customStyle="1" w:styleId="afffff1">
    <w:name w:val="текст"/>
    <w:link w:val="afffff2"/>
    <w:pPr>
      <w:spacing w:after="0" w:line="240" w:lineRule="auto"/>
      <w:jc w:val="both"/>
    </w:pPr>
    <w:rPr>
      <w:rFonts w:ascii="SchoolBookC" w:hAnsi="SchoolBookC"/>
      <w:sz w:val="24"/>
    </w:rPr>
  </w:style>
  <w:style w:type="character" w:customStyle="1" w:styleId="afffff2">
    <w:name w:val="текст"/>
    <w:link w:val="afffff1"/>
    <w:rPr>
      <w:rFonts w:ascii="SchoolBookC" w:hAnsi="SchoolBookC"/>
      <w:sz w:val="24"/>
    </w:rPr>
  </w:style>
  <w:style w:type="paragraph" w:customStyle="1" w:styleId="2ff9">
    <w:name w:val="Стиль Заголовок 2 + По ширине Междустр.интервал:  одинарный"/>
    <w:basedOn w:val="22"/>
    <w:link w:val="2ffa"/>
    <w:pPr>
      <w:spacing w:after="120" w:line="240" w:lineRule="atLeast"/>
      <w:jc w:val="both"/>
    </w:pPr>
    <w:rPr>
      <w:rFonts w:ascii="Times New Roman" w:hAnsi="Times New Roman"/>
      <w:i w:val="0"/>
      <w:sz w:val="26"/>
    </w:rPr>
  </w:style>
  <w:style w:type="character" w:customStyle="1" w:styleId="2ffa">
    <w:name w:val="Стиль Заголовок 2 + По ширине Междустр.интервал:  одинарный"/>
    <w:basedOn w:val="210"/>
    <w:link w:val="2ff9"/>
    <w:rPr>
      <w:rFonts w:ascii="Times New Roman" w:hAnsi="Times New Roman"/>
      <w:b/>
      <w:i w:val="0"/>
      <w:sz w:val="26"/>
    </w:rPr>
  </w:style>
  <w:style w:type="paragraph" w:customStyle="1" w:styleId="11a">
    <w:name w:val="Без интервала11"/>
    <w:link w:val="11b"/>
    <w:pPr>
      <w:spacing w:after="0" w:line="240" w:lineRule="auto"/>
    </w:pPr>
    <w:rPr>
      <w:rFonts w:ascii="Times New Roman" w:hAnsi="Times New Roman"/>
      <w:sz w:val="24"/>
    </w:rPr>
  </w:style>
  <w:style w:type="character" w:customStyle="1" w:styleId="11b">
    <w:name w:val="Без интервала11"/>
    <w:link w:val="11a"/>
    <w:rPr>
      <w:rFonts w:ascii="Times New Roman" w:hAnsi="Times New Roman"/>
      <w:sz w:val="24"/>
    </w:rPr>
  </w:style>
  <w:style w:type="paragraph" w:customStyle="1" w:styleId="11">
    <w:name w:val="ГС_Заголовок_1"/>
    <w:link w:val="1ffffe"/>
    <w:pPr>
      <w:keepNext/>
      <w:numPr>
        <w:numId w:val="2"/>
      </w:numPr>
      <w:spacing w:before="120" w:after="240" w:line="240" w:lineRule="auto"/>
    </w:pPr>
    <w:rPr>
      <w:rFonts w:ascii="Times New Roman" w:hAnsi="Times New Roman"/>
      <w:b/>
      <w:sz w:val="32"/>
    </w:rPr>
  </w:style>
  <w:style w:type="character" w:customStyle="1" w:styleId="1ffffe">
    <w:name w:val="ГС_Заголовок_1"/>
    <w:link w:val="11"/>
    <w:rPr>
      <w:rFonts w:ascii="Times New Roman" w:hAnsi="Times New Roman"/>
      <w:b/>
      <w:sz w:val="32"/>
    </w:rPr>
  </w:style>
  <w:style w:type="paragraph" w:customStyle="1" w:styleId="ConsNormal">
    <w:name w:val="ConsNormal"/>
    <w:link w:val="ConsNormal0"/>
    <w:pPr>
      <w:spacing w:after="0" w:line="240" w:lineRule="auto"/>
      <w:ind w:right="19772" w:firstLine="720"/>
    </w:pPr>
    <w:rPr>
      <w:rFonts w:ascii="Arial" w:hAnsi="Arial"/>
      <w:sz w:val="20"/>
    </w:rPr>
  </w:style>
  <w:style w:type="character" w:customStyle="1" w:styleId="ConsNormal0">
    <w:name w:val="ConsNormal"/>
    <w:link w:val="ConsNormal"/>
    <w:rPr>
      <w:rFonts w:ascii="Arial" w:hAnsi="Arial"/>
      <w:sz w:val="20"/>
    </w:rPr>
  </w:style>
  <w:style w:type="paragraph" w:customStyle="1" w:styleId="afffff3">
    <w:name w:val="Знак Знак Знак Знак Знак Знак Знак Знак Знак Знак Знак Знак Знак Знак Знак"/>
    <w:basedOn w:val="a5"/>
    <w:link w:val="afffff4"/>
    <w:pPr>
      <w:spacing w:after="160" w:line="240" w:lineRule="exact"/>
      <w:jc w:val="both"/>
    </w:pPr>
    <w:rPr>
      <w:rFonts w:ascii="Times New Roman" w:hAnsi="Times New Roman"/>
      <w:sz w:val="24"/>
    </w:rPr>
  </w:style>
  <w:style w:type="character" w:customStyle="1" w:styleId="afffff4">
    <w:name w:val="Знак Знак Знак Знак Знак Знак Знак Знак Знак Знак Знак Знак Знак Знак Знак"/>
    <w:basedOn w:val="12"/>
    <w:link w:val="afffff3"/>
    <w:rPr>
      <w:rFonts w:ascii="Times New Roman" w:hAnsi="Times New Roman"/>
      <w:sz w:val="24"/>
    </w:rPr>
  </w:style>
  <w:style w:type="paragraph" w:customStyle="1" w:styleId="3f2">
    <w:name w:val="Знак3"/>
    <w:basedOn w:val="a5"/>
    <w:link w:val="3f3"/>
    <w:pPr>
      <w:spacing w:after="160" w:line="240" w:lineRule="exact"/>
      <w:jc w:val="both"/>
    </w:pPr>
    <w:rPr>
      <w:rFonts w:ascii="Times New Roman" w:hAnsi="Times New Roman"/>
      <w:sz w:val="24"/>
    </w:rPr>
  </w:style>
  <w:style w:type="character" w:customStyle="1" w:styleId="3f3">
    <w:name w:val="Знак3"/>
    <w:basedOn w:val="12"/>
    <w:link w:val="3f2"/>
    <w:rPr>
      <w:rFonts w:ascii="Times New Roman" w:hAnsi="Times New Roman"/>
      <w:sz w:val="24"/>
    </w:rPr>
  </w:style>
  <w:style w:type="paragraph" w:customStyle="1" w:styleId="21d">
    <w:name w:val="Знак2 Знак Знак1"/>
    <w:link w:val="21e"/>
    <w:rPr>
      <w:sz w:val="24"/>
    </w:rPr>
  </w:style>
  <w:style w:type="character" w:customStyle="1" w:styleId="21e">
    <w:name w:val="Знак2 Знак Знак1"/>
    <w:link w:val="21d"/>
    <w:rPr>
      <w:sz w:val="24"/>
    </w:rPr>
  </w:style>
  <w:style w:type="paragraph" w:customStyle="1" w:styleId="11c">
    <w:name w:val="Заголовок 11"/>
    <w:basedOn w:val="1c"/>
    <w:next w:val="1c"/>
    <w:link w:val="11d"/>
    <w:pPr>
      <w:keepNext/>
      <w:widowControl/>
      <w:spacing w:before="0" w:after="0"/>
      <w:ind w:firstLine="720"/>
      <w:jc w:val="center"/>
    </w:pPr>
    <w:rPr>
      <w:b/>
      <w:sz w:val="22"/>
    </w:rPr>
  </w:style>
  <w:style w:type="character" w:customStyle="1" w:styleId="11d">
    <w:name w:val="Заголовок 11"/>
    <w:basedOn w:val="1d"/>
    <w:link w:val="11c"/>
    <w:rPr>
      <w:rFonts w:ascii="Times New Roman" w:hAnsi="Times New Roman"/>
      <w:b/>
      <w:sz w:val="22"/>
    </w:rPr>
  </w:style>
  <w:style w:type="paragraph" w:customStyle="1" w:styleId="afffff5">
    <w:name w:val="Заголовок"/>
    <w:basedOn w:val="a5"/>
    <w:next w:val="afd"/>
    <w:link w:val="afffff6"/>
    <w:pPr>
      <w:widowControl w:val="0"/>
      <w:spacing w:after="0" w:line="240" w:lineRule="auto"/>
      <w:jc w:val="center"/>
    </w:pPr>
    <w:rPr>
      <w:rFonts w:ascii="Times New Roman" w:hAnsi="Times New Roman"/>
      <w:sz w:val="28"/>
    </w:rPr>
  </w:style>
  <w:style w:type="character" w:customStyle="1" w:styleId="afffff6">
    <w:name w:val="Заголовок"/>
    <w:basedOn w:val="12"/>
    <w:link w:val="afffff5"/>
    <w:rPr>
      <w:rFonts w:ascii="Times New Roman" w:hAnsi="Times New Roman"/>
      <w:sz w:val="28"/>
    </w:rPr>
  </w:style>
  <w:style w:type="paragraph" w:customStyle="1" w:styleId="1fffff">
    <w:name w:val="Основной текст1"/>
    <w:basedOn w:val="a5"/>
    <w:link w:val="1fffff0"/>
    <w:pPr>
      <w:spacing w:after="0" w:line="240" w:lineRule="auto"/>
      <w:jc w:val="both"/>
    </w:pPr>
    <w:rPr>
      <w:rFonts w:ascii="Times New Roman" w:hAnsi="Times New Roman"/>
      <w:sz w:val="24"/>
    </w:rPr>
  </w:style>
  <w:style w:type="character" w:customStyle="1" w:styleId="1fffff0">
    <w:name w:val="Основной текст1"/>
    <w:basedOn w:val="12"/>
    <w:link w:val="1fffff"/>
    <w:rPr>
      <w:rFonts w:ascii="Times New Roman" w:hAnsi="Times New Roman"/>
      <w:sz w:val="24"/>
    </w:rPr>
  </w:style>
  <w:style w:type="paragraph" w:customStyle="1" w:styleId="3f4">
    <w:name w:val="Знак3 Знак Знак"/>
    <w:link w:val="3f5"/>
  </w:style>
  <w:style w:type="character" w:customStyle="1" w:styleId="3f5">
    <w:name w:val="Знак3 Знак Знак"/>
    <w:link w:val="3f4"/>
  </w:style>
  <w:style w:type="paragraph" w:customStyle="1" w:styleId="11e">
    <w:name w:val="Знак Знак Знак11"/>
    <w:basedOn w:val="a5"/>
    <w:link w:val="11f"/>
    <w:pPr>
      <w:spacing w:after="160" w:line="240" w:lineRule="exact"/>
      <w:jc w:val="both"/>
    </w:pPr>
    <w:rPr>
      <w:rFonts w:ascii="Times New Roman" w:hAnsi="Times New Roman"/>
      <w:sz w:val="24"/>
    </w:rPr>
  </w:style>
  <w:style w:type="character" w:customStyle="1" w:styleId="11f">
    <w:name w:val="Знак Знак Знак11"/>
    <w:basedOn w:val="12"/>
    <w:link w:val="11e"/>
    <w:rPr>
      <w:rFonts w:ascii="Times New Roman" w:hAnsi="Times New Roman"/>
      <w:sz w:val="24"/>
    </w:rPr>
  </w:style>
  <w:style w:type="paragraph" w:customStyle="1" w:styleId="xl95">
    <w:name w:val="xl95"/>
    <w:basedOn w:val="a5"/>
    <w:link w:val="xl950"/>
    <w:pPr>
      <w:spacing w:beforeAutospacing="1" w:afterAutospacing="1" w:line="240" w:lineRule="auto"/>
      <w:jc w:val="center"/>
    </w:pPr>
    <w:rPr>
      <w:rFonts w:ascii="Times New Roman" w:hAnsi="Times New Roman"/>
      <w:b/>
      <w:sz w:val="20"/>
    </w:rPr>
  </w:style>
  <w:style w:type="character" w:customStyle="1" w:styleId="xl950">
    <w:name w:val="xl95"/>
    <w:basedOn w:val="12"/>
    <w:link w:val="xl95"/>
    <w:rPr>
      <w:rFonts w:ascii="Times New Roman" w:hAnsi="Times New Roman"/>
      <w:b/>
      <w:sz w:val="20"/>
    </w:rPr>
  </w:style>
  <w:style w:type="paragraph" w:customStyle="1" w:styleId="FR2">
    <w:name w:val="FR2"/>
    <w:link w:val="FR20"/>
    <w:pPr>
      <w:widowControl w:val="0"/>
      <w:spacing w:before="420" w:after="0" w:line="396" w:lineRule="auto"/>
      <w:ind w:firstLine="720"/>
      <w:jc w:val="both"/>
    </w:pPr>
    <w:rPr>
      <w:rFonts w:ascii="Arial" w:hAnsi="Arial"/>
    </w:rPr>
  </w:style>
  <w:style w:type="character" w:customStyle="1" w:styleId="FR20">
    <w:name w:val="FR2"/>
    <w:link w:val="FR2"/>
    <w:rPr>
      <w:rFonts w:ascii="Arial" w:hAnsi="Arial"/>
    </w:rPr>
  </w:style>
  <w:style w:type="paragraph" w:customStyle="1" w:styleId="1c">
    <w:name w:val="Обычный1"/>
    <w:link w:val="1d"/>
    <w:pPr>
      <w:widowControl w:val="0"/>
      <w:spacing w:before="100" w:after="100" w:line="240" w:lineRule="auto"/>
    </w:pPr>
    <w:rPr>
      <w:rFonts w:ascii="Times New Roman" w:hAnsi="Times New Roman"/>
      <w:sz w:val="24"/>
    </w:rPr>
  </w:style>
  <w:style w:type="character" w:customStyle="1" w:styleId="1d">
    <w:name w:val="Обычный1"/>
    <w:link w:val="1c"/>
    <w:rPr>
      <w:rFonts w:ascii="Times New Roman" w:hAnsi="Times New Roman"/>
      <w:sz w:val="24"/>
    </w:rPr>
  </w:style>
  <w:style w:type="paragraph" w:customStyle="1" w:styleId="xl40">
    <w:name w:val="xl40"/>
    <w:basedOn w:val="a5"/>
    <w:link w:val="xl400"/>
    <w:pPr>
      <w:spacing w:beforeAutospacing="1" w:afterAutospacing="1" w:line="240" w:lineRule="auto"/>
      <w:jc w:val="right"/>
    </w:pPr>
    <w:rPr>
      <w:rFonts w:ascii="Times New Roman" w:hAnsi="Times New Roman"/>
      <w:sz w:val="24"/>
    </w:rPr>
  </w:style>
  <w:style w:type="character" w:customStyle="1" w:styleId="xl400">
    <w:name w:val="xl40"/>
    <w:basedOn w:val="12"/>
    <w:link w:val="xl40"/>
    <w:rPr>
      <w:rFonts w:ascii="Times New Roman" w:hAnsi="Times New Roman"/>
      <w:sz w:val="24"/>
    </w:rPr>
  </w:style>
  <w:style w:type="paragraph" w:customStyle="1" w:styleId="xl71">
    <w:name w:val="xl71"/>
    <w:basedOn w:val="a5"/>
    <w:link w:val="xl710"/>
    <w:pPr>
      <w:spacing w:beforeAutospacing="1" w:afterAutospacing="1" w:line="240" w:lineRule="auto"/>
      <w:jc w:val="center"/>
    </w:pPr>
    <w:rPr>
      <w:rFonts w:ascii="Times New Roman" w:hAnsi="Times New Roman"/>
      <w:sz w:val="20"/>
    </w:rPr>
  </w:style>
  <w:style w:type="character" w:customStyle="1" w:styleId="xl710">
    <w:name w:val="xl71"/>
    <w:basedOn w:val="12"/>
    <w:link w:val="xl71"/>
    <w:rPr>
      <w:rFonts w:ascii="Times New Roman" w:hAnsi="Times New Roman"/>
      <w:sz w:val="20"/>
    </w:rPr>
  </w:style>
  <w:style w:type="paragraph" w:customStyle="1" w:styleId="xl46">
    <w:name w:val="xl46"/>
    <w:basedOn w:val="a5"/>
    <w:link w:val="xl460"/>
    <w:pPr>
      <w:spacing w:beforeAutospacing="1" w:afterAutospacing="1" w:line="240" w:lineRule="auto"/>
      <w:jc w:val="center"/>
    </w:pPr>
    <w:rPr>
      <w:rFonts w:ascii="Times New Roman" w:hAnsi="Times New Roman"/>
      <w:b/>
      <w:sz w:val="24"/>
    </w:rPr>
  </w:style>
  <w:style w:type="character" w:customStyle="1" w:styleId="xl460">
    <w:name w:val="xl46"/>
    <w:basedOn w:val="12"/>
    <w:link w:val="xl46"/>
    <w:rPr>
      <w:rFonts w:ascii="Times New Roman" w:hAnsi="Times New Roman"/>
      <w:b/>
      <w:sz w:val="24"/>
    </w:rPr>
  </w:style>
  <w:style w:type="paragraph" w:customStyle="1" w:styleId="3f6">
    <w:name w:val="Стиль3 Знак"/>
    <w:basedOn w:val="a5"/>
    <w:link w:val="3f7"/>
    <w:pPr>
      <w:widowControl w:val="0"/>
      <w:tabs>
        <w:tab w:val="left" w:pos="360"/>
        <w:tab w:val="left" w:pos="432"/>
      </w:tabs>
      <w:spacing w:after="0" w:line="240" w:lineRule="auto"/>
      <w:ind w:left="283"/>
      <w:jc w:val="both"/>
    </w:pPr>
    <w:rPr>
      <w:rFonts w:ascii="Times New Roman" w:hAnsi="Times New Roman"/>
      <w:sz w:val="24"/>
    </w:rPr>
  </w:style>
  <w:style w:type="character" w:customStyle="1" w:styleId="3f7">
    <w:name w:val="Стиль3 Знак"/>
    <w:basedOn w:val="12"/>
    <w:link w:val="3f6"/>
    <w:rPr>
      <w:rFonts w:ascii="Times New Roman" w:hAnsi="Times New Roman"/>
      <w:sz w:val="24"/>
    </w:rPr>
  </w:style>
  <w:style w:type="paragraph" w:customStyle="1" w:styleId="59">
    <w:name w:val="Обычный5"/>
    <w:link w:val="5a"/>
    <w:pPr>
      <w:widowControl w:val="0"/>
      <w:spacing w:before="100" w:after="100" w:line="240" w:lineRule="auto"/>
    </w:pPr>
    <w:rPr>
      <w:rFonts w:ascii="Times New Roman" w:hAnsi="Times New Roman"/>
      <w:sz w:val="24"/>
    </w:rPr>
  </w:style>
  <w:style w:type="character" w:customStyle="1" w:styleId="5a">
    <w:name w:val="Обычный5"/>
    <w:link w:val="59"/>
    <w:rPr>
      <w:rFonts w:ascii="Times New Roman" w:hAnsi="Times New Roman"/>
      <w:sz w:val="24"/>
    </w:rPr>
  </w:style>
  <w:style w:type="paragraph" w:customStyle="1" w:styleId="Iauiue">
    <w:name w:val="Iau?iue"/>
    <w:link w:val="Iauiue0"/>
    <w:pPr>
      <w:spacing w:after="0" w:line="240" w:lineRule="auto"/>
    </w:pPr>
    <w:rPr>
      <w:rFonts w:ascii="Times New Roman" w:hAnsi="Times New Roman"/>
      <w:sz w:val="20"/>
    </w:rPr>
  </w:style>
  <w:style w:type="character" w:customStyle="1" w:styleId="Iauiue0">
    <w:name w:val="Iau?iue"/>
    <w:link w:val="Iauiue"/>
    <w:rPr>
      <w:rFonts w:ascii="Times New Roman" w:hAnsi="Times New Roman"/>
      <w:sz w:val="20"/>
    </w:rPr>
  </w:style>
  <w:style w:type="paragraph" w:customStyle="1" w:styleId="83">
    <w:name w:val="Знак8 Знак"/>
    <w:link w:val="84"/>
  </w:style>
  <w:style w:type="character" w:customStyle="1" w:styleId="84">
    <w:name w:val="Знак8 Знак"/>
    <w:link w:val="83"/>
  </w:style>
  <w:style w:type="paragraph" w:customStyle="1" w:styleId="1fffff1">
    <w:name w:val="Просмотренная гиперссылка1"/>
    <w:link w:val="1fffff2"/>
    <w:rPr>
      <w:color w:val="800080"/>
      <w:u w:val="single"/>
    </w:rPr>
  </w:style>
  <w:style w:type="character" w:customStyle="1" w:styleId="1fffff2">
    <w:name w:val="Просмотренная гиперссылка1"/>
    <w:link w:val="1fffff1"/>
    <w:rPr>
      <w:color w:val="800080"/>
      <w:u w:val="single"/>
    </w:rPr>
  </w:style>
  <w:style w:type="paragraph" w:customStyle="1" w:styleId="103">
    <w:name w:val="Знак Знак10"/>
    <w:link w:val="104"/>
    <w:rPr>
      <w:b/>
      <w:i/>
      <w:sz w:val="32"/>
    </w:rPr>
  </w:style>
  <w:style w:type="character" w:customStyle="1" w:styleId="104">
    <w:name w:val="Знак Знак10"/>
    <w:link w:val="103"/>
    <w:rPr>
      <w:b/>
      <w:i/>
      <w:sz w:val="32"/>
    </w:rPr>
  </w:style>
  <w:style w:type="paragraph" w:customStyle="1" w:styleId="afffff7">
    <w:name w:val="Знак Знак Знак Знак Знак Знак"/>
    <w:basedOn w:val="a5"/>
    <w:link w:val="afffff8"/>
    <w:pPr>
      <w:spacing w:after="160" w:line="240" w:lineRule="exact"/>
      <w:jc w:val="both"/>
    </w:pPr>
    <w:rPr>
      <w:rFonts w:ascii="Times New Roman" w:hAnsi="Times New Roman"/>
      <w:sz w:val="24"/>
    </w:rPr>
  </w:style>
  <w:style w:type="character" w:customStyle="1" w:styleId="afffff8">
    <w:name w:val="Знак Знак Знак Знак Знак Знак"/>
    <w:basedOn w:val="12"/>
    <w:link w:val="afffff7"/>
    <w:rPr>
      <w:rFonts w:ascii="Times New Roman" w:hAnsi="Times New Roman"/>
      <w:sz w:val="24"/>
    </w:rPr>
  </w:style>
  <w:style w:type="paragraph" w:styleId="93">
    <w:name w:val="toc 9"/>
    <w:basedOn w:val="a5"/>
    <w:next w:val="a5"/>
    <w:link w:val="94"/>
    <w:uiPriority w:val="39"/>
    <w:pPr>
      <w:spacing w:after="0" w:line="240" w:lineRule="auto"/>
      <w:ind w:left="1920"/>
    </w:pPr>
    <w:rPr>
      <w:rFonts w:ascii="Times New Roman" w:hAnsi="Times New Roman"/>
      <w:sz w:val="18"/>
    </w:rPr>
  </w:style>
  <w:style w:type="character" w:customStyle="1" w:styleId="94">
    <w:name w:val="Оглавление 9 Знак"/>
    <w:basedOn w:val="12"/>
    <w:link w:val="93"/>
    <w:rPr>
      <w:rFonts w:ascii="Times New Roman" w:hAnsi="Times New Roman"/>
      <w:sz w:val="18"/>
    </w:rPr>
  </w:style>
  <w:style w:type="paragraph" w:customStyle="1" w:styleId="xl29">
    <w:name w:val="xl29"/>
    <w:basedOn w:val="a5"/>
    <w:link w:val="xl290"/>
    <w:pPr>
      <w:spacing w:beforeAutospacing="1" w:afterAutospacing="1" w:line="240" w:lineRule="auto"/>
      <w:jc w:val="center"/>
    </w:pPr>
    <w:rPr>
      <w:rFonts w:ascii="Times New Roman" w:hAnsi="Times New Roman"/>
      <w:b/>
      <w:sz w:val="28"/>
    </w:rPr>
  </w:style>
  <w:style w:type="character" w:customStyle="1" w:styleId="xl290">
    <w:name w:val="xl29"/>
    <w:basedOn w:val="12"/>
    <w:link w:val="xl29"/>
    <w:rPr>
      <w:rFonts w:ascii="Times New Roman" w:hAnsi="Times New Roman"/>
      <w:b/>
      <w:sz w:val="28"/>
    </w:rPr>
  </w:style>
  <w:style w:type="paragraph" w:customStyle="1" w:styleId="2ffb">
    <w:name w:val="Знак2 Знак"/>
    <w:link w:val="2ffc"/>
    <w:rPr>
      <w:b/>
      <w:sz w:val="28"/>
    </w:rPr>
  </w:style>
  <w:style w:type="character" w:customStyle="1" w:styleId="2ffc">
    <w:name w:val="Знак2 Знак"/>
    <w:link w:val="2ffb"/>
    <w:rPr>
      <w:b/>
      <w:sz w:val="28"/>
    </w:rPr>
  </w:style>
  <w:style w:type="paragraph" w:styleId="3f8">
    <w:name w:val="List Number 3"/>
    <w:basedOn w:val="a5"/>
    <w:link w:val="3f9"/>
    <w:pPr>
      <w:tabs>
        <w:tab w:val="left" w:pos="926"/>
      </w:tabs>
      <w:spacing w:after="60" w:line="240" w:lineRule="auto"/>
      <w:ind w:left="926" w:hanging="360"/>
      <w:jc w:val="both"/>
    </w:pPr>
    <w:rPr>
      <w:rFonts w:ascii="Times New Roman" w:hAnsi="Times New Roman"/>
      <w:sz w:val="24"/>
    </w:rPr>
  </w:style>
  <w:style w:type="character" w:customStyle="1" w:styleId="3f9">
    <w:name w:val="Нумерованный список 3 Знак"/>
    <w:basedOn w:val="12"/>
    <w:link w:val="3f8"/>
    <w:rPr>
      <w:rFonts w:ascii="Times New Roman" w:hAnsi="Times New Roman"/>
      <w:sz w:val="24"/>
    </w:rPr>
  </w:style>
  <w:style w:type="paragraph" w:customStyle="1" w:styleId="316">
    <w:name w:val="Знак3 Знак Знак1"/>
    <w:link w:val="317"/>
  </w:style>
  <w:style w:type="character" w:customStyle="1" w:styleId="317">
    <w:name w:val="Знак3 Знак Знак1"/>
    <w:link w:val="316"/>
  </w:style>
  <w:style w:type="paragraph" w:customStyle="1" w:styleId="WW8Num8z0">
    <w:name w:val="WW8Num8z0"/>
    <w:link w:val="WW8Num8z00"/>
    <w:rPr>
      <w:rFonts w:ascii="Symbol" w:hAnsi="Symbol"/>
    </w:rPr>
  </w:style>
  <w:style w:type="character" w:customStyle="1" w:styleId="WW8Num8z00">
    <w:name w:val="WW8Num8z0"/>
    <w:link w:val="WW8Num8z0"/>
    <w:rPr>
      <w:rFonts w:ascii="Symbol" w:hAnsi="Symbol"/>
    </w:rPr>
  </w:style>
  <w:style w:type="paragraph" w:customStyle="1" w:styleId="WW8Num13z0">
    <w:name w:val="WW8Num13z0"/>
    <w:link w:val="WW8Num13z00"/>
    <w:rPr>
      <w:rFonts w:ascii="Symbol" w:hAnsi="Symbol"/>
    </w:rPr>
  </w:style>
  <w:style w:type="character" w:customStyle="1" w:styleId="WW8Num13z00">
    <w:name w:val="WW8Num13z0"/>
    <w:link w:val="WW8Num13z0"/>
    <w:rPr>
      <w:rFonts w:ascii="Symbol" w:hAnsi="Symbol"/>
    </w:rPr>
  </w:style>
  <w:style w:type="paragraph" w:customStyle="1" w:styleId="21f">
    <w:name w:val="Знак Знак21"/>
    <w:link w:val="21f0"/>
  </w:style>
  <w:style w:type="character" w:customStyle="1" w:styleId="21f0">
    <w:name w:val="Знак Знак21"/>
    <w:link w:val="21f"/>
  </w:style>
  <w:style w:type="paragraph" w:customStyle="1" w:styleId="-025045">
    <w:name w:val="Стиль Основной текст + Слева:  -025 см Справа:  045 см"/>
    <w:basedOn w:val="a5"/>
    <w:next w:val="a5"/>
    <w:link w:val="-0250450"/>
    <w:pPr>
      <w:spacing w:before="100" w:after="100" w:line="240" w:lineRule="auto"/>
      <w:ind w:firstLine="709"/>
      <w:jc w:val="both"/>
    </w:pPr>
    <w:rPr>
      <w:rFonts w:ascii="Arial" w:hAnsi="Arial"/>
      <w:sz w:val="24"/>
    </w:rPr>
  </w:style>
  <w:style w:type="character" w:customStyle="1" w:styleId="-0250450">
    <w:name w:val="Стиль Основной текст + Слева:  -025 см Справа:  045 см"/>
    <w:basedOn w:val="12"/>
    <w:link w:val="-025045"/>
    <w:rPr>
      <w:rFonts w:ascii="Arial" w:hAnsi="Arial"/>
      <w:sz w:val="24"/>
    </w:rPr>
  </w:style>
  <w:style w:type="paragraph" w:customStyle="1" w:styleId="1fffff3">
    <w:name w:val="Знак1 Знак Знак Знак Знак Знак Знак Знак Знак Знак Знак Знак Знак"/>
    <w:basedOn w:val="a5"/>
    <w:link w:val="1fffff4"/>
    <w:pPr>
      <w:spacing w:after="160" w:line="240" w:lineRule="exact"/>
    </w:pPr>
    <w:rPr>
      <w:rFonts w:ascii="Verdana" w:hAnsi="Verdana"/>
      <w:sz w:val="24"/>
    </w:rPr>
  </w:style>
  <w:style w:type="character" w:customStyle="1" w:styleId="1fffff4">
    <w:name w:val="Знак1 Знак Знак Знак Знак Знак Знак Знак Знак Знак Знак Знак Знак"/>
    <w:basedOn w:val="12"/>
    <w:link w:val="1fffff3"/>
    <w:rPr>
      <w:rFonts w:ascii="Verdana" w:hAnsi="Verdana"/>
      <w:sz w:val="24"/>
    </w:rPr>
  </w:style>
  <w:style w:type="paragraph" w:customStyle="1" w:styleId="afffff9">
    <w:name w:val="Тендерные данные"/>
    <w:basedOn w:val="a5"/>
    <w:link w:val="afffffa"/>
    <w:pPr>
      <w:tabs>
        <w:tab w:val="left" w:pos="1985"/>
      </w:tabs>
      <w:spacing w:before="120" w:after="60" w:line="240" w:lineRule="auto"/>
      <w:jc w:val="both"/>
    </w:pPr>
    <w:rPr>
      <w:rFonts w:ascii="Times New Roman" w:hAnsi="Times New Roman"/>
      <w:b/>
      <w:sz w:val="24"/>
    </w:rPr>
  </w:style>
  <w:style w:type="character" w:customStyle="1" w:styleId="afffffa">
    <w:name w:val="Тендерные данные"/>
    <w:basedOn w:val="12"/>
    <w:link w:val="afffff9"/>
    <w:rPr>
      <w:rFonts w:ascii="Times New Roman" w:hAnsi="Times New Roman"/>
      <w:b/>
      <w:sz w:val="24"/>
    </w:rPr>
  </w:style>
  <w:style w:type="paragraph" w:customStyle="1" w:styleId="ttext">
    <w:name w:val="ttext"/>
    <w:basedOn w:val="a5"/>
    <w:link w:val="ttext0"/>
    <w:pPr>
      <w:spacing w:before="75" w:after="60" w:line="240" w:lineRule="auto"/>
      <w:ind w:left="30" w:right="30"/>
    </w:pPr>
    <w:rPr>
      <w:rFonts w:ascii="Arial" w:hAnsi="Arial"/>
      <w:sz w:val="17"/>
    </w:rPr>
  </w:style>
  <w:style w:type="character" w:customStyle="1" w:styleId="ttext0">
    <w:name w:val="ttext"/>
    <w:basedOn w:val="12"/>
    <w:link w:val="ttext"/>
    <w:rPr>
      <w:rFonts w:ascii="Arial" w:hAnsi="Arial"/>
      <w:sz w:val="17"/>
    </w:rPr>
  </w:style>
  <w:style w:type="paragraph" w:customStyle="1" w:styleId="afffffb">
    <w:name w:val="Îáû÷íûé"/>
    <w:link w:val="afffffc"/>
    <w:pPr>
      <w:spacing w:after="0" w:line="240" w:lineRule="auto"/>
    </w:pPr>
    <w:rPr>
      <w:rFonts w:ascii="Times New Roman" w:hAnsi="Times New Roman"/>
      <w:sz w:val="20"/>
    </w:rPr>
  </w:style>
  <w:style w:type="character" w:customStyle="1" w:styleId="afffffc">
    <w:name w:val="Îáû÷íûé"/>
    <w:link w:val="afffffb"/>
    <w:rPr>
      <w:rFonts w:ascii="Times New Roman" w:hAnsi="Times New Roman"/>
      <w:sz w:val="20"/>
    </w:rPr>
  </w:style>
  <w:style w:type="paragraph" w:customStyle="1" w:styleId="descriconpricered">
    <w:name w:val="descr_icon_price_red"/>
    <w:link w:val="descriconpricered0"/>
    <w:rPr>
      <w:color w:val="BF1E2E"/>
    </w:rPr>
  </w:style>
  <w:style w:type="character" w:customStyle="1" w:styleId="descriconpricered0">
    <w:name w:val="descr_icon_price_red"/>
    <w:link w:val="descriconpricered"/>
    <w:rPr>
      <w:color w:val="BF1E2E"/>
    </w:rPr>
  </w:style>
  <w:style w:type="paragraph" w:styleId="afffffd">
    <w:name w:val="Date"/>
    <w:basedOn w:val="a5"/>
    <w:next w:val="a5"/>
    <w:link w:val="afffffe"/>
    <w:pPr>
      <w:spacing w:after="60" w:line="240" w:lineRule="auto"/>
      <w:jc w:val="both"/>
    </w:pPr>
    <w:rPr>
      <w:rFonts w:ascii="Times New Roman" w:hAnsi="Times New Roman"/>
      <w:sz w:val="24"/>
    </w:rPr>
  </w:style>
  <w:style w:type="character" w:customStyle="1" w:styleId="afffffe">
    <w:name w:val="Дата Знак"/>
    <w:basedOn w:val="12"/>
    <w:link w:val="afffffd"/>
    <w:rPr>
      <w:rFonts w:ascii="Times New Roman" w:hAnsi="Times New Roman"/>
      <w:sz w:val="24"/>
    </w:rPr>
  </w:style>
  <w:style w:type="paragraph" w:customStyle="1" w:styleId="-2">
    <w:name w:val="Контракт-пункт"/>
    <w:basedOn w:val="a5"/>
    <w:link w:val="-3"/>
    <w:pPr>
      <w:tabs>
        <w:tab w:val="left" w:pos="680"/>
        <w:tab w:val="left" w:pos="720"/>
      </w:tabs>
      <w:spacing w:after="60" w:line="240" w:lineRule="auto"/>
      <w:ind w:left="720" w:firstLine="567"/>
      <w:jc w:val="both"/>
    </w:pPr>
    <w:rPr>
      <w:rFonts w:ascii="Times New Roman" w:hAnsi="Times New Roman"/>
      <w:sz w:val="24"/>
    </w:rPr>
  </w:style>
  <w:style w:type="character" w:customStyle="1" w:styleId="-3">
    <w:name w:val="Контракт-пункт"/>
    <w:basedOn w:val="12"/>
    <w:link w:val="-2"/>
    <w:rPr>
      <w:rFonts w:ascii="Times New Roman" w:hAnsi="Times New Roman"/>
      <w:sz w:val="24"/>
    </w:rPr>
  </w:style>
  <w:style w:type="paragraph" w:customStyle="1" w:styleId="WW8Num6z2">
    <w:name w:val="WW8Num6z2"/>
    <w:link w:val="WW8Num6z20"/>
    <w:rPr>
      <w:rFonts w:ascii="Wingdings" w:hAnsi="Wingdings"/>
    </w:rPr>
  </w:style>
  <w:style w:type="character" w:customStyle="1" w:styleId="WW8Num6z20">
    <w:name w:val="WW8Num6z2"/>
    <w:link w:val="WW8Num6z2"/>
    <w:rPr>
      <w:rFonts w:ascii="Wingdings" w:hAnsi="Wingdings"/>
    </w:rPr>
  </w:style>
  <w:style w:type="paragraph" w:customStyle="1" w:styleId="3">
    <w:name w:val="ГС_Заголовок_3"/>
    <w:next w:val="affffff"/>
    <w:link w:val="3fa"/>
    <w:pPr>
      <w:keepNext/>
      <w:numPr>
        <w:ilvl w:val="2"/>
        <w:numId w:val="2"/>
      </w:numPr>
      <w:spacing w:before="240" w:after="240" w:line="240" w:lineRule="auto"/>
    </w:pPr>
    <w:rPr>
      <w:rFonts w:ascii="Times New Roman" w:hAnsi="Times New Roman"/>
      <w:b/>
      <w:sz w:val="28"/>
    </w:rPr>
  </w:style>
  <w:style w:type="character" w:customStyle="1" w:styleId="3fa">
    <w:name w:val="ГС_Заголовок_3"/>
    <w:link w:val="3"/>
    <w:rPr>
      <w:rFonts w:ascii="Times New Roman" w:hAnsi="Times New Roman"/>
      <w:b/>
      <w:sz w:val="28"/>
    </w:rPr>
  </w:style>
  <w:style w:type="paragraph" w:customStyle="1" w:styleId="p008d83ec890a0e2d824458fb0c471908">
    <w:name w:val="p008d83ec890a0e2d824458fb0c471908"/>
    <w:basedOn w:val="a5"/>
    <w:link w:val="p008d83ec890a0e2d824458fb0c4719080"/>
    <w:pPr>
      <w:spacing w:beforeAutospacing="1" w:afterAutospacing="1" w:line="240" w:lineRule="auto"/>
    </w:pPr>
    <w:rPr>
      <w:rFonts w:ascii="Times New Roman" w:hAnsi="Times New Roman"/>
      <w:sz w:val="24"/>
    </w:rPr>
  </w:style>
  <w:style w:type="character" w:customStyle="1" w:styleId="p008d83ec890a0e2d824458fb0c4719080">
    <w:name w:val="p008d83ec890a0e2d824458fb0c471908"/>
    <w:basedOn w:val="12"/>
    <w:link w:val="p008d83ec890a0e2d824458fb0c471908"/>
    <w:rPr>
      <w:rFonts w:ascii="Times New Roman" w:hAnsi="Times New Roman"/>
      <w:sz w:val="24"/>
    </w:rPr>
  </w:style>
  <w:style w:type="paragraph" w:customStyle="1" w:styleId="2ffd">
    <w:name w:val="Нижний колонтитул Знак Знак Знак2"/>
    <w:link w:val="2ffe"/>
  </w:style>
  <w:style w:type="character" w:customStyle="1" w:styleId="2ffe">
    <w:name w:val="Нижний колонтитул Знак Знак Знак2"/>
    <w:link w:val="2ffd"/>
  </w:style>
  <w:style w:type="paragraph" w:customStyle="1" w:styleId="1410">
    <w:name w:val="Знак Знак141"/>
    <w:link w:val="1411"/>
    <w:rPr>
      <w:b/>
      <w:sz w:val="32"/>
    </w:rPr>
  </w:style>
  <w:style w:type="character" w:customStyle="1" w:styleId="1411">
    <w:name w:val="Знак Знак141"/>
    <w:link w:val="1410"/>
    <w:rPr>
      <w:b/>
      <w:sz w:val="32"/>
    </w:rPr>
  </w:style>
  <w:style w:type="paragraph" w:customStyle="1" w:styleId="128">
    <w:name w:val="Знак Знак Знак1 Знак2"/>
    <w:link w:val="129"/>
  </w:style>
  <w:style w:type="character" w:customStyle="1" w:styleId="129">
    <w:name w:val="Знак Знак Знак1 Знак2"/>
    <w:link w:val="128"/>
  </w:style>
  <w:style w:type="paragraph" w:customStyle="1" w:styleId="ConsPlusNonformat">
    <w:name w:val="ConsPlusNonformat"/>
    <w:link w:val="ConsPlusNonformat0"/>
    <w:pPr>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consplusnormal1">
    <w:name w:val="consplusnormal"/>
    <w:basedOn w:val="a5"/>
    <w:link w:val="consplusnormal2"/>
    <w:pPr>
      <w:spacing w:beforeAutospacing="1" w:afterAutospacing="1" w:line="240" w:lineRule="auto"/>
    </w:pPr>
    <w:rPr>
      <w:rFonts w:ascii="Times New Roman" w:hAnsi="Times New Roman"/>
      <w:sz w:val="24"/>
    </w:rPr>
  </w:style>
  <w:style w:type="character" w:customStyle="1" w:styleId="consplusnormal2">
    <w:name w:val="consplusnormal"/>
    <w:basedOn w:val="12"/>
    <w:link w:val="consplusnormal1"/>
    <w:rPr>
      <w:rFonts w:ascii="Times New Roman" w:hAnsi="Times New Roman"/>
      <w:sz w:val="24"/>
    </w:rPr>
  </w:style>
  <w:style w:type="paragraph" w:customStyle="1" w:styleId="xl79">
    <w:name w:val="xl79"/>
    <w:basedOn w:val="a5"/>
    <w:link w:val="xl790"/>
    <w:pPr>
      <w:spacing w:beforeAutospacing="1" w:afterAutospacing="1" w:line="240" w:lineRule="auto"/>
    </w:pPr>
    <w:rPr>
      <w:rFonts w:ascii="Times New Roman" w:hAnsi="Times New Roman"/>
      <w:sz w:val="24"/>
    </w:rPr>
  </w:style>
  <w:style w:type="character" w:customStyle="1" w:styleId="xl790">
    <w:name w:val="xl79"/>
    <w:basedOn w:val="12"/>
    <w:link w:val="xl79"/>
    <w:rPr>
      <w:rFonts w:ascii="Times New Roman" w:hAnsi="Times New Roman"/>
      <w:sz w:val="24"/>
    </w:rPr>
  </w:style>
  <w:style w:type="paragraph" w:styleId="affffff0">
    <w:name w:val="Document Map"/>
    <w:basedOn w:val="a5"/>
    <w:link w:val="affffff1"/>
    <w:pPr>
      <w:spacing w:after="0" w:line="240" w:lineRule="auto"/>
      <w:ind w:firstLine="709"/>
      <w:jc w:val="both"/>
    </w:pPr>
    <w:rPr>
      <w:rFonts w:ascii="Tahoma" w:hAnsi="Tahoma"/>
      <w:sz w:val="24"/>
    </w:rPr>
  </w:style>
  <w:style w:type="character" w:customStyle="1" w:styleId="affffff1">
    <w:name w:val="Схема документа Знак"/>
    <w:basedOn w:val="12"/>
    <w:link w:val="affffff0"/>
    <w:rPr>
      <w:rFonts w:ascii="Tahoma" w:hAnsi="Tahoma"/>
      <w:sz w:val="24"/>
    </w:rPr>
  </w:style>
  <w:style w:type="paragraph" w:customStyle="1" w:styleId="affffff2">
    <w:name w:val="Символ сноски"/>
    <w:link w:val="affffff3"/>
    <w:rPr>
      <w:vertAlign w:val="superscript"/>
    </w:rPr>
  </w:style>
  <w:style w:type="character" w:customStyle="1" w:styleId="affffff3">
    <w:name w:val="Символ сноски"/>
    <w:link w:val="affffff2"/>
    <w:rPr>
      <w:vertAlign w:val="superscript"/>
    </w:rPr>
  </w:style>
  <w:style w:type="paragraph" w:styleId="85">
    <w:name w:val="toc 8"/>
    <w:basedOn w:val="a5"/>
    <w:next w:val="a5"/>
    <w:link w:val="86"/>
    <w:uiPriority w:val="39"/>
    <w:pPr>
      <w:spacing w:after="0" w:line="240" w:lineRule="auto"/>
      <w:ind w:left="1680"/>
    </w:pPr>
    <w:rPr>
      <w:rFonts w:ascii="Times New Roman" w:hAnsi="Times New Roman"/>
      <w:sz w:val="18"/>
    </w:rPr>
  </w:style>
  <w:style w:type="character" w:customStyle="1" w:styleId="86">
    <w:name w:val="Оглавление 8 Знак"/>
    <w:basedOn w:val="12"/>
    <w:link w:val="85"/>
    <w:rPr>
      <w:rFonts w:ascii="Times New Roman" w:hAnsi="Times New Roman"/>
      <w:sz w:val="18"/>
    </w:rPr>
  </w:style>
  <w:style w:type="paragraph" w:customStyle="1" w:styleId="xl44">
    <w:name w:val="xl44"/>
    <w:basedOn w:val="a5"/>
    <w:link w:val="xl440"/>
    <w:pPr>
      <w:spacing w:beforeAutospacing="1" w:afterAutospacing="1" w:line="240" w:lineRule="auto"/>
    </w:pPr>
    <w:rPr>
      <w:rFonts w:ascii="Times New Roman" w:hAnsi="Times New Roman"/>
      <w:b/>
    </w:rPr>
  </w:style>
  <w:style w:type="character" w:customStyle="1" w:styleId="xl440">
    <w:name w:val="xl44"/>
    <w:basedOn w:val="12"/>
    <w:link w:val="xl44"/>
    <w:rPr>
      <w:rFonts w:ascii="Times New Roman" w:hAnsi="Times New Roman"/>
      <w:b/>
    </w:rPr>
  </w:style>
  <w:style w:type="paragraph" w:customStyle="1" w:styleId="Instruction">
    <w:name w:val="Instruction"/>
    <w:basedOn w:val="2fff"/>
    <w:link w:val="Instruction0"/>
    <w:pPr>
      <w:tabs>
        <w:tab w:val="left" w:pos="360"/>
      </w:tabs>
      <w:spacing w:before="180" w:after="60" w:line="240" w:lineRule="auto"/>
      <w:ind w:left="360" w:hanging="360"/>
      <w:jc w:val="both"/>
    </w:pPr>
    <w:rPr>
      <w:b/>
    </w:rPr>
  </w:style>
  <w:style w:type="character" w:customStyle="1" w:styleId="Instruction0">
    <w:name w:val="Instruction"/>
    <w:basedOn w:val="2fff0"/>
    <w:link w:val="Instruction"/>
    <w:rPr>
      <w:rFonts w:ascii="Times New Roman" w:hAnsi="Times New Roman"/>
      <w:b/>
      <w:sz w:val="24"/>
    </w:rPr>
  </w:style>
  <w:style w:type="paragraph" w:customStyle="1" w:styleId="FontStyle27">
    <w:name w:val="Font Style27"/>
    <w:link w:val="FontStyle270"/>
    <w:rPr>
      <w:rFonts w:ascii="Times New Roman" w:hAnsi="Times New Roman"/>
      <w:sz w:val="24"/>
    </w:rPr>
  </w:style>
  <w:style w:type="character" w:customStyle="1" w:styleId="FontStyle270">
    <w:name w:val="Font Style27"/>
    <w:link w:val="FontStyle27"/>
    <w:rPr>
      <w:rFonts w:ascii="Times New Roman" w:hAnsi="Times New Roman"/>
      <w:sz w:val="24"/>
    </w:rPr>
  </w:style>
  <w:style w:type="paragraph" w:customStyle="1" w:styleId="21f1">
    <w:name w:val="Заголовок 21"/>
    <w:basedOn w:val="1c"/>
    <w:next w:val="1c"/>
    <w:link w:val="21f2"/>
    <w:pPr>
      <w:keepNext/>
      <w:keepLines/>
      <w:widowControl/>
      <w:spacing w:before="360" w:after="60"/>
      <w:ind w:left="567" w:hanging="567"/>
      <w:jc w:val="both"/>
    </w:pPr>
    <w:rPr>
      <w:b/>
      <w:sz w:val="22"/>
    </w:rPr>
  </w:style>
  <w:style w:type="character" w:customStyle="1" w:styleId="21f2">
    <w:name w:val="Заголовок 21"/>
    <w:basedOn w:val="1d"/>
    <w:link w:val="21f1"/>
    <w:rPr>
      <w:rFonts w:ascii="Times New Roman" w:hAnsi="Times New Roman"/>
      <w:b/>
      <w:sz w:val="22"/>
    </w:rPr>
  </w:style>
  <w:style w:type="paragraph" w:styleId="5b">
    <w:name w:val="List Bullet 5"/>
    <w:basedOn w:val="a5"/>
    <w:link w:val="5c"/>
    <w:pPr>
      <w:tabs>
        <w:tab w:val="left" w:pos="1492"/>
      </w:tabs>
      <w:spacing w:after="0" w:line="240" w:lineRule="auto"/>
      <w:ind w:left="1492" w:hanging="360"/>
    </w:pPr>
    <w:rPr>
      <w:rFonts w:ascii="Times New Roman" w:hAnsi="Times New Roman"/>
      <w:sz w:val="20"/>
    </w:rPr>
  </w:style>
  <w:style w:type="character" w:customStyle="1" w:styleId="5c">
    <w:name w:val="Маркированный список 5 Знак"/>
    <w:basedOn w:val="12"/>
    <w:link w:val="5b"/>
    <w:rPr>
      <w:rFonts w:ascii="Times New Roman" w:hAnsi="Times New Roman"/>
      <w:sz w:val="20"/>
    </w:rPr>
  </w:style>
  <w:style w:type="paragraph" w:customStyle="1" w:styleId="xl30">
    <w:name w:val="xl30"/>
    <w:basedOn w:val="a5"/>
    <w:link w:val="xl300"/>
    <w:pPr>
      <w:spacing w:beforeAutospacing="1" w:afterAutospacing="1" w:line="240" w:lineRule="auto"/>
      <w:jc w:val="center"/>
    </w:pPr>
    <w:rPr>
      <w:rFonts w:ascii="Times New Roman" w:hAnsi="Times New Roman"/>
      <w:b/>
      <w:sz w:val="24"/>
    </w:rPr>
  </w:style>
  <w:style w:type="character" w:customStyle="1" w:styleId="xl300">
    <w:name w:val="xl30"/>
    <w:basedOn w:val="12"/>
    <w:link w:val="xl30"/>
    <w:rPr>
      <w:rFonts w:ascii="Times New Roman" w:hAnsi="Times New Roman"/>
      <w:b/>
      <w:sz w:val="24"/>
    </w:rPr>
  </w:style>
  <w:style w:type="paragraph" w:customStyle="1" w:styleId="xl33">
    <w:name w:val="xl33"/>
    <w:basedOn w:val="a5"/>
    <w:link w:val="xl330"/>
    <w:pPr>
      <w:spacing w:beforeAutospacing="1" w:afterAutospacing="1" w:line="240" w:lineRule="auto"/>
      <w:jc w:val="center"/>
    </w:pPr>
    <w:rPr>
      <w:rFonts w:ascii="Times New Roman" w:hAnsi="Times New Roman"/>
      <w:b/>
    </w:rPr>
  </w:style>
  <w:style w:type="character" w:customStyle="1" w:styleId="xl330">
    <w:name w:val="xl33"/>
    <w:basedOn w:val="12"/>
    <w:link w:val="xl33"/>
    <w:rPr>
      <w:rFonts w:ascii="Times New Roman" w:hAnsi="Times New Roman"/>
      <w:b/>
    </w:rPr>
  </w:style>
  <w:style w:type="paragraph" w:customStyle="1" w:styleId="WW-List2">
    <w:name w:val="WW-List 2"/>
    <w:basedOn w:val="a5"/>
    <w:link w:val="WW-List20"/>
    <w:pPr>
      <w:widowControl w:val="0"/>
      <w:spacing w:after="0" w:line="300" w:lineRule="auto"/>
      <w:ind w:left="566" w:hanging="283"/>
      <w:jc w:val="both"/>
    </w:pPr>
    <w:rPr>
      <w:rFonts w:ascii="Times New Roman" w:hAnsi="Times New Roman"/>
      <w:sz w:val="20"/>
    </w:rPr>
  </w:style>
  <w:style w:type="character" w:customStyle="1" w:styleId="WW-List20">
    <w:name w:val="WW-List 2"/>
    <w:basedOn w:val="12"/>
    <w:link w:val="WW-List2"/>
    <w:rPr>
      <w:rFonts w:ascii="Times New Roman" w:hAnsi="Times New Roman"/>
      <w:sz w:val="20"/>
    </w:rPr>
  </w:style>
  <w:style w:type="paragraph" w:styleId="4">
    <w:name w:val="List Bullet 4"/>
    <w:basedOn w:val="a5"/>
    <w:link w:val="4a"/>
    <w:pPr>
      <w:numPr>
        <w:numId w:val="10"/>
      </w:numPr>
      <w:spacing w:after="0" w:line="240" w:lineRule="auto"/>
    </w:pPr>
    <w:rPr>
      <w:rFonts w:ascii="Times New Roman" w:hAnsi="Times New Roman"/>
      <w:sz w:val="28"/>
    </w:rPr>
  </w:style>
  <w:style w:type="character" w:customStyle="1" w:styleId="4a">
    <w:name w:val="Маркированный список 4 Знак"/>
    <w:basedOn w:val="12"/>
    <w:link w:val="4"/>
    <w:rPr>
      <w:rFonts w:ascii="Times New Roman" w:hAnsi="Times New Roman"/>
      <w:sz w:val="28"/>
    </w:rPr>
  </w:style>
  <w:style w:type="paragraph" w:customStyle="1" w:styleId="227">
    <w:name w:val="Знак2 Знак Знак2"/>
    <w:link w:val="228"/>
  </w:style>
  <w:style w:type="character" w:customStyle="1" w:styleId="228">
    <w:name w:val="Знак2 Знак Знак2"/>
    <w:link w:val="227"/>
  </w:style>
  <w:style w:type="paragraph" w:customStyle="1" w:styleId="fr1">
    <w:name w:val="fr1"/>
    <w:basedOn w:val="a5"/>
    <w:link w:val="fr10"/>
    <w:pPr>
      <w:spacing w:before="150" w:after="150" w:line="240" w:lineRule="auto"/>
      <w:ind w:left="150" w:right="150"/>
    </w:pPr>
    <w:rPr>
      <w:rFonts w:ascii="Times New Roman" w:hAnsi="Times New Roman"/>
      <w:sz w:val="24"/>
    </w:rPr>
  </w:style>
  <w:style w:type="character" w:customStyle="1" w:styleId="fr10">
    <w:name w:val="fr1"/>
    <w:basedOn w:val="12"/>
    <w:link w:val="fr1"/>
    <w:rPr>
      <w:rFonts w:ascii="Times New Roman" w:hAnsi="Times New Roman"/>
      <w:sz w:val="24"/>
    </w:rPr>
  </w:style>
  <w:style w:type="paragraph" w:customStyle="1" w:styleId="21f3">
    <w:name w:val="Знак Знак Знак2 Знак1"/>
    <w:basedOn w:val="a5"/>
    <w:link w:val="21f4"/>
    <w:pPr>
      <w:spacing w:after="160" w:line="240" w:lineRule="exact"/>
      <w:jc w:val="both"/>
    </w:pPr>
    <w:rPr>
      <w:rFonts w:ascii="Times New Roman" w:hAnsi="Times New Roman"/>
      <w:sz w:val="24"/>
    </w:rPr>
  </w:style>
  <w:style w:type="character" w:customStyle="1" w:styleId="21f4">
    <w:name w:val="Знак Знак Знак2 Знак1"/>
    <w:basedOn w:val="12"/>
    <w:link w:val="21f3"/>
    <w:rPr>
      <w:rFonts w:ascii="Times New Roman" w:hAnsi="Times New Roman"/>
      <w:sz w:val="24"/>
    </w:rPr>
  </w:style>
  <w:style w:type="paragraph" w:customStyle="1" w:styleId="21f5">
    <w:name w:val="Знак Знак Знак2 Знак Знак Знак Знак1"/>
    <w:basedOn w:val="a5"/>
    <w:link w:val="21f6"/>
    <w:pPr>
      <w:spacing w:after="160" w:line="240" w:lineRule="exact"/>
      <w:jc w:val="both"/>
    </w:pPr>
    <w:rPr>
      <w:rFonts w:ascii="Times New Roman" w:hAnsi="Times New Roman"/>
      <w:sz w:val="24"/>
    </w:rPr>
  </w:style>
  <w:style w:type="character" w:customStyle="1" w:styleId="21f6">
    <w:name w:val="Знак Знак Знак2 Знак Знак Знак Знак1"/>
    <w:basedOn w:val="12"/>
    <w:link w:val="21f5"/>
    <w:rPr>
      <w:rFonts w:ascii="Times New Roman" w:hAnsi="Times New Roman"/>
      <w:sz w:val="24"/>
    </w:rPr>
  </w:style>
  <w:style w:type="paragraph" w:customStyle="1" w:styleId="11f0">
    <w:name w:val="Обычный11"/>
    <w:link w:val="11f1"/>
    <w:pPr>
      <w:spacing w:after="0" w:line="240" w:lineRule="auto"/>
      <w:jc w:val="both"/>
    </w:pPr>
    <w:rPr>
      <w:rFonts w:ascii="TimesET" w:hAnsi="TimesET"/>
      <w:sz w:val="24"/>
    </w:rPr>
  </w:style>
  <w:style w:type="character" w:customStyle="1" w:styleId="11f1">
    <w:name w:val="Обычный11"/>
    <w:link w:val="11f0"/>
    <w:rPr>
      <w:rFonts w:ascii="TimesET" w:hAnsi="TimesET"/>
      <w:sz w:val="24"/>
    </w:rPr>
  </w:style>
  <w:style w:type="paragraph" w:customStyle="1" w:styleId="xl25">
    <w:name w:val="xl25"/>
    <w:basedOn w:val="a5"/>
    <w:link w:val="xl250"/>
    <w:pPr>
      <w:spacing w:beforeAutospacing="1" w:afterAutospacing="1" w:line="240" w:lineRule="auto"/>
    </w:pPr>
    <w:rPr>
      <w:rFonts w:ascii="Times New Roman" w:hAnsi="Times New Roman"/>
      <w:b/>
    </w:rPr>
  </w:style>
  <w:style w:type="character" w:customStyle="1" w:styleId="xl250">
    <w:name w:val="xl25"/>
    <w:basedOn w:val="12"/>
    <w:link w:val="xl25"/>
    <w:rPr>
      <w:rFonts w:ascii="Times New Roman" w:hAnsi="Times New Roman"/>
      <w:b/>
    </w:rPr>
  </w:style>
  <w:style w:type="paragraph" w:customStyle="1" w:styleId="Head73">
    <w:name w:val="Head 7.3"/>
    <w:basedOn w:val="a5"/>
    <w:next w:val="a5"/>
    <w:link w:val="Head730"/>
    <w:pPr>
      <w:keepNext/>
      <w:keepLines/>
      <w:numPr>
        <w:ilvl w:val="2"/>
      </w:numPr>
      <w:tabs>
        <w:tab w:val="left" w:pos="720"/>
      </w:tabs>
      <w:spacing w:after="120" w:line="240" w:lineRule="auto"/>
      <w:ind w:left="720" w:hanging="720"/>
      <w:jc w:val="both"/>
      <w:outlineLvl w:val="2"/>
    </w:pPr>
    <w:rPr>
      <w:rFonts w:ascii="Times New Roman Bold" w:hAnsi="Times New Roman Bold"/>
      <w:b/>
    </w:rPr>
  </w:style>
  <w:style w:type="character" w:customStyle="1" w:styleId="Head730">
    <w:name w:val="Head 7.3"/>
    <w:basedOn w:val="12"/>
    <w:link w:val="Head73"/>
    <w:rPr>
      <w:rFonts w:ascii="Times New Roman Bold" w:hAnsi="Times New Roman Bold"/>
      <w:b/>
    </w:rPr>
  </w:style>
  <w:style w:type="paragraph" w:customStyle="1" w:styleId="StyleBodyTextJustifiedBefore5ptAfter5pt">
    <w:name w:val="Style Body Text + Justified Before:  5 pt After:  5 pt"/>
    <w:basedOn w:val="afd"/>
    <w:link w:val="StyleBodyTextJustifiedBefore5ptAfter5pt0"/>
    <w:pPr>
      <w:numPr>
        <w:numId w:val="11"/>
      </w:numPr>
      <w:spacing w:before="100" w:after="100"/>
      <w:jc w:val="both"/>
    </w:pPr>
    <w:rPr>
      <w:sz w:val="24"/>
    </w:rPr>
  </w:style>
  <w:style w:type="character" w:customStyle="1" w:styleId="StyleBodyTextJustifiedBefore5ptAfter5pt0">
    <w:name w:val="Style Body Text + Justified Before:  5 pt After:  5 pt"/>
    <w:basedOn w:val="1f0"/>
    <w:link w:val="StyleBodyTextJustifiedBefore5ptAfter5pt"/>
    <w:rPr>
      <w:rFonts w:ascii="Times New Roman" w:hAnsi="Times New Roman"/>
      <w:sz w:val="24"/>
    </w:rPr>
  </w:style>
  <w:style w:type="paragraph" w:customStyle="1" w:styleId="180">
    <w:name w:val="Знак Знак18"/>
    <w:link w:val="182"/>
    <w:rPr>
      <w:b/>
      <w:sz w:val="36"/>
    </w:rPr>
  </w:style>
  <w:style w:type="character" w:customStyle="1" w:styleId="182">
    <w:name w:val="Знак Знак18"/>
    <w:link w:val="180"/>
    <w:rPr>
      <w:b/>
      <w:sz w:val="36"/>
    </w:rPr>
  </w:style>
  <w:style w:type="paragraph" w:customStyle="1" w:styleId="11f2">
    <w:name w:val="Знак Знак Знак Знак11"/>
    <w:basedOn w:val="a5"/>
    <w:link w:val="11f3"/>
    <w:pPr>
      <w:spacing w:after="160" w:line="240" w:lineRule="exact"/>
      <w:jc w:val="both"/>
    </w:pPr>
    <w:rPr>
      <w:rFonts w:ascii="Times New Roman" w:hAnsi="Times New Roman"/>
      <w:sz w:val="24"/>
    </w:rPr>
  </w:style>
  <w:style w:type="character" w:customStyle="1" w:styleId="11f3">
    <w:name w:val="Знак Знак Знак Знак11"/>
    <w:basedOn w:val="12"/>
    <w:link w:val="11f2"/>
    <w:rPr>
      <w:rFonts w:ascii="Times New Roman" w:hAnsi="Times New Roman"/>
      <w:sz w:val="24"/>
    </w:rPr>
  </w:style>
  <w:style w:type="paragraph" w:customStyle="1" w:styleId="FR4">
    <w:name w:val="FR4"/>
    <w:link w:val="FR40"/>
    <w:pPr>
      <w:widowControl w:val="0"/>
      <w:spacing w:after="0" w:line="240" w:lineRule="auto"/>
    </w:pPr>
    <w:rPr>
      <w:rFonts w:ascii="Arial" w:hAnsi="Arial"/>
      <w:i/>
      <w:sz w:val="16"/>
    </w:rPr>
  </w:style>
  <w:style w:type="character" w:customStyle="1" w:styleId="FR40">
    <w:name w:val="FR4"/>
    <w:link w:val="FR4"/>
    <w:rPr>
      <w:rFonts w:ascii="Arial" w:hAnsi="Arial"/>
      <w:i/>
      <w:sz w:val="16"/>
    </w:rPr>
  </w:style>
  <w:style w:type="paragraph" w:customStyle="1" w:styleId="affffff4">
    <w:name w:val="АД_Основной текст"/>
    <w:basedOn w:val="a5"/>
    <w:link w:val="affffff5"/>
    <w:pPr>
      <w:spacing w:after="0" w:line="240" w:lineRule="auto"/>
      <w:ind w:firstLine="567"/>
      <w:jc w:val="both"/>
    </w:pPr>
    <w:rPr>
      <w:sz w:val="24"/>
    </w:rPr>
  </w:style>
  <w:style w:type="character" w:customStyle="1" w:styleId="affffff5">
    <w:name w:val="АД_Основной текст"/>
    <w:basedOn w:val="12"/>
    <w:link w:val="affffff4"/>
    <w:rPr>
      <w:sz w:val="24"/>
    </w:rPr>
  </w:style>
  <w:style w:type="paragraph" w:customStyle="1" w:styleId="xl99">
    <w:name w:val="xl99"/>
    <w:basedOn w:val="a5"/>
    <w:link w:val="xl990"/>
    <w:pPr>
      <w:spacing w:beforeAutospacing="1" w:afterAutospacing="1" w:line="240" w:lineRule="auto"/>
      <w:jc w:val="right"/>
    </w:pPr>
    <w:rPr>
      <w:rFonts w:ascii="Times New Roman" w:hAnsi="Times New Roman"/>
      <w:sz w:val="20"/>
    </w:rPr>
  </w:style>
  <w:style w:type="character" w:customStyle="1" w:styleId="xl990">
    <w:name w:val="xl99"/>
    <w:basedOn w:val="12"/>
    <w:link w:val="xl99"/>
    <w:rPr>
      <w:rFonts w:ascii="Times New Roman" w:hAnsi="Times New Roman"/>
      <w:sz w:val="20"/>
    </w:rPr>
  </w:style>
  <w:style w:type="paragraph" w:customStyle="1" w:styleId="affffff6">
    <w:name w:val="Основной шрифт"/>
    <w:link w:val="affffff7"/>
  </w:style>
  <w:style w:type="character" w:customStyle="1" w:styleId="affffff7">
    <w:name w:val="Основной шрифт"/>
    <w:link w:val="affffff6"/>
  </w:style>
  <w:style w:type="paragraph" w:customStyle="1" w:styleId="1fffff5">
    <w:name w:val="Стиль1"/>
    <w:basedOn w:val="a5"/>
    <w:link w:val="1fffff6"/>
    <w:pPr>
      <w:keepNext/>
      <w:keepLines/>
      <w:widowControl w:val="0"/>
      <w:tabs>
        <w:tab w:val="left" w:pos="720"/>
      </w:tabs>
      <w:spacing w:after="60" w:line="240" w:lineRule="auto"/>
      <w:ind w:left="720" w:hanging="360"/>
    </w:pPr>
    <w:rPr>
      <w:rFonts w:ascii="Times New Roman" w:hAnsi="Times New Roman"/>
      <w:b/>
      <w:sz w:val="28"/>
    </w:rPr>
  </w:style>
  <w:style w:type="character" w:customStyle="1" w:styleId="1fffff6">
    <w:name w:val="Стиль1"/>
    <w:basedOn w:val="12"/>
    <w:link w:val="1fffff5"/>
    <w:rPr>
      <w:rFonts w:ascii="Times New Roman" w:hAnsi="Times New Roman"/>
      <w:b/>
      <w:sz w:val="28"/>
    </w:rPr>
  </w:style>
  <w:style w:type="paragraph" w:customStyle="1" w:styleId="3fb">
    <w:name w:val="3"/>
    <w:basedOn w:val="a5"/>
    <w:link w:val="3fc"/>
    <w:pPr>
      <w:spacing w:after="0" w:line="240" w:lineRule="auto"/>
      <w:jc w:val="both"/>
    </w:pPr>
    <w:rPr>
      <w:rFonts w:ascii="Times New Roman" w:hAnsi="Times New Roman"/>
      <w:sz w:val="24"/>
    </w:rPr>
  </w:style>
  <w:style w:type="character" w:customStyle="1" w:styleId="3fc">
    <w:name w:val="3"/>
    <w:basedOn w:val="12"/>
    <w:link w:val="3fb"/>
    <w:rPr>
      <w:rFonts w:ascii="Times New Roman" w:hAnsi="Times New Roman"/>
      <w:sz w:val="24"/>
    </w:rPr>
  </w:style>
  <w:style w:type="paragraph" w:customStyle="1" w:styleId="affffff8">
    <w:name w:val="Нижний колонтитул Знак"/>
    <w:basedOn w:val="16"/>
    <w:link w:val="affffff9"/>
  </w:style>
  <w:style w:type="character" w:customStyle="1" w:styleId="affffff9">
    <w:name w:val="Нижний колонтитул Знак"/>
    <w:basedOn w:val="17"/>
    <w:link w:val="affffff8"/>
  </w:style>
  <w:style w:type="paragraph" w:customStyle="1" w:styleId="4b">
    <w:name w:val="заголовок 4"/>
    <w:basedOn w:val="a5"/>
    <w:next w:val="a5"/>
    <w:link w:val="4c"/>
    <w:pPr>
      <w:keepNext/>
      <w:keepLines/>
      <w:widowControl w:val="0"/>
      <w:spacing w:before="240" w:after="60" w:line="240" w:lineRule="auto"/>
      <w:jc w:val="both"/>
    </w:pPr>
    <w:rPr>
      <w:rFonts w:ascii="Arial" w:hAnsi="Arial"/>
      <w:smallCaps/>
      <w:sz w:val="24"/>
    </w:rPr>
  </w:style>
  <w:style w:type="character" w:customStyle="1" w:styleId="4c">
    <w:name w:val="заголовок 4"/>
    <w:basedOn w:val="12"/>
    <w:link w:val="4b"/>
    <w:rPr>
      <w:rFonts w:ascii="Arial" w:hAnsi="Arial"/>
      <w:smallCaps/>
      <w:sz w:val="24"/>
    </w:rPr>
  </w:style>
  <w:style w:type="paragraph" w:customStyle="1" w:styleId="affffff">
    <w:name w:val="ГС_абз_Основной"/>
    <w:link w:val="affffffa"/>
    <w:pPr>
      <w:tabs>
        <w:tab w:val="left" w:pos="851"/>
      </w:tabs>
      <w:spacing w:before="60" w:after="60" w:line="360" w:lineRule="auto"/>
      <w:ind w:firstLine="851"/>
      <w:jc w:val="both"/>
    </w:pPr>
    <w:rPr>
      <w:rFonts w:ascii="Times New Roman" w:hAnsi="Times New Roman"/>
      <w:sz w:val="24"/>
    </w:rPr>
  </w:style>
  <w:style w:type="character" w:customStyle="1" w:styleId="affffffa">
    <w:name w:val="ГС_абз_Основной"/>
    <w:link w:val="affffff"/>
    <w:rPr>
      <w:rFonts w:ascii="Times New Roman" w:hAnsi="Times New Roman"/>
      <w:sz w:val="24"/>
    </w:rPr>
  </w:style>
  <w:style w:type="paragraph" w:customStyle="1" w:styleId="xl45">
    <w:name w:val="xl45"/>
    <w:basedOn w:val="a5"/>
    <w:link w:val="xl450"/>
    <w:pPr>
      <w:spacing w:beforeAutospacing="1" w:afterAutospacing="1" w:line="240" w:lineRule="auto"/>
    </w:pPr>
    <w:rPr>
      <w:rFonts w:ascii="Times New Roman" w:hAnsi="Times New Roman"/>
      <w:b/>
    </w:rPr>
  </w:style>
  <w:style w:type="character" w:customStyle="1" w:styleId="xl450">
    <w:name w:val="xl45"/>
    <w:basedOn w:val="12"/>
    <w:link w:val="xl45"/>
    <w:rPr>
      <w:rFonts w:ascii="Times New Roman" w:hAnsi="Times New Roman"/>
      <w:b/>
    </w:rPr>
  </w:style>
  <w:style w:type="paragraph" w:customStyle="1" w:styleId="2fff1">
    <w:name w:val="Знак2 Знак Знак"/>
    <w:basedOn w:val="a5"/>
    <w:link w:val="2fff2"/>
    <w:pPr>
      <w:spacing w:after="160" w:line="240" w:lineRule="exact"/>
    </w:pPr>
    <w:rPr>
      <w:rFonts w:ascii="Verdana" w:hAnsi="Verdana"/>
      <w:sz w:val="24"/>
    </w:rPr>
  </w:style>
  <w:style w:type="character" w:customStyle="1" w:styleId="2fff2">
    <w:name w:val="Знак2 Знак Знак"/>
    <w:basedOn w:val="12"/>
    <w:link w:val="2fff1"/>
    <w:rPr>
      <w:rFonts w:ascii="Verdana" w:hAnsi="Verdana"/>
      <w:sz w:val="24"/>
    </w:rPr>
  </w:style>
  <w:style w:type="paragraph" w:customStyle="1" w:styleId="1fffff7">
    <w:name w:val="Номер страницы1"/>
    <w:basedOn w:val="16"/>
    <w:link w:val="1fffff8"/>
  </w:style>
  <w:style w:type="character" w:customStyle="1" w:styleId="1fffff8">
    <w:name w:val="Номер страницы1"/>
    <w:basedOn w:val="17"/>
    <w:link w:val="1fffff7"/>
  </w:style>
  <w:style w:type="paragraph" w:customStyle="1" w:styleId="affffffb">
    <w:name w:val="Основной текст с отступом Знак"/>
    <w:basedOn w:val="16"/>
    <w:link w:val="affffffc"/>
  </w:style>
  <w:style w:type="character" w:customStyle="1" w:styleId="affffffc">
    <w:name w:val="Основной текст с отступом Знак"/>
    <w:basedOn w:val="17"/>
    <w:link w:val="affffffb"/>
  </w:style>
  <w:style w:type="paragraph" w:customStyle="1" w:styleId="3fd">
    <w:name w:val="Заголовок 3 Знак"/>
    <w:basedOn w:val="16"/>
    <w:link w:val="3fe"/>
    <w:rPr>
      <w:rFonts w:asciiTheme="majorHAnsi" w:hAnsiTheme="majorHAnsi"/>
      <w:b/>
      <w:color w:val="4F81BD" w:themeColor="accent1"/>
    </w:rPr>
  </w:style>
  <w:style w:type="character" w:customStyle="1" w:styleId="3fe">
    <w:name w:val="Заголовок 3 Знак"/>
    <w:basedOn w:val="17"/>
    <w:link w:val="3fd"/>
    <w:rPr>
      <w:rFonts w:asciiTheme="majorHAnsi" w:hAnsiTheme="majorHAnsi"/>
      <w:b/>
      <w:color w:val="4F81BD" w:themeColor="accent1"/>
    </w:rPr>
  </w:style>
  <w:style w:type="paragraph" w:customStyle="1" w:styleId="FR3">
    <w:name w:val="FR3"/>
    <w:link w:val="FR30"/>
    <w:pPr>
      <w:widowControl w:val="0"/>
      <w:spacing w:before="20" w:after="0" w:line="240" w:lineRule="auto"/>
      <w:ind w:left="800"/>
    </w:pPr>
    <w:rPr>
      <w:rFonts w:ascii="Arial" w:hAnsi="Arial"/>
      <w:sz w:val="20"/>
    </w:rPr>
  </w:style>
  <w:style w:type="character" w:customStyle="1" w:styleId="FR30">
    <w:name w:val="FR3"/>
    <w:link w:val="FR3"/>
    <w:rPr>
      <w:rFonts w:ascii="Arial" w:hAnsi="Arial"/>
      <w:sz w:val="20"/>
    </w:rPr>
  </w:style>
  <w:style w:type="paragraph" w:customStyle="1" w:styleId="affffffd">
    <w:name w:val="Знак Знак Знак Знак Знак Знак Знак Знак Знак Знак Знак Знак Знак Знак Знак Знак Знак Знак Знак"/>
    <w:basedOn w:val="a5"/>
    <w:link w:val="affffffe"/>
    <w:pPr>
      <w:spacing w:after="160" w:line="240" w:lineRule="exact"/>
    </w:pPr>
    <w:rPr>
      <w:rFonts w:ascii="Times New Roman" w:hAnsi="Times New Roman"/>
      <w:sz w:val="28"/>
    </w:rPr>
  </w:style>
  <w:style w:type="character" w:customStyle="1" w:styleId="affffffe">
    <w:name w:val="Знак Знак Знак Знак Знак Знак Знак Знак Знак Знак Знак Знак Знак Знак Знак Знак Знак Знак Знак"/>
    <w:basedOn w:val="12"/>
    <w:link w:val="affffffd"/>
    <w:rPr>
      <w:rFonts w:ascii="Times New Roman" w:hAnsi="Times New Roman"/>
      <w:sz w:val="28"/>
    </w:rPr>
  </w:style>
  <w:style w:type="paragraph" w:customStyle="1" w:styleId="1fffff9">
    <w:name w:val="Текст примечания1"/>
    <w:basedOn w:val="a5"/>
    <w:link w:val="1fffffa"/>
    <w:pPr>
      <w:widowControl w:val="0"/>
      <w:spacing w:after="0" w:line="240" w:lineRule="auto"/>
    </w:pPr>
    <w:rPr>
      <w:rFonts w:ascii="Arial" w:hAnsi="Arial"/>
      <w:sz w:val="24"/>
    </w:rPr>
  </w:style>
  <w:style w:type="character" w:customStyle="1" w:styleId="1fffffa">
    <w:name w:val="Текст примечания1"/>
    <w:basedOn w:val="12"/>
    <w:link w:val="1fffff9"/>
    <w:rPr>
      <w:rFonts w:ascii="Arial" w:hAnsi="Arial"/>
      <w:sz w:val="24"/>
    </w:rPr>
  </w:style>
  <w:style w:type="paragraph" w:customStyle="1" w:styleId="xl42">
    <w:name w:val="xl42"/>
    <w:basedOn w:val="a5"/>
    <w:link w:val="xl420"/>
    <w:pPr>
      <w:spacing w:beforeAutospacing="1" w:afterAutospacing="1" w:line="240" w:lineRule="auto"/>
      <w:jc w:val="right"/>
    </w:pPr>
    <w:rPr>
      <w:rFonts w:ascii="Times New Roman" w:hAnsi="Times New Roman"/>
      <w:b/>
      <w:sz w:val="24"/>
    </w:rPr>
  </w:style>
  <w:style w:type="character" w:customStyle="1" w:styleId="xl420">
    <w:name w:val="xl42"/>
    <w:basedOn w:val="12"/>
    <w:link w:val="xl42"/>
    <w:rPr>
      <w:rFonts w:ascii="Times New Roman" w:hAnsi="Times New Roman"/>
      <w:b/>
      <w:sz w:val="24"/>
    </w:rPr>
  </w:style>
  <w:style w:type="paragraph" w:customStyle="1" w:styleId="21f7">
    <w:name w:val="Основной текст с отступом 21"/>
    <w:basedOn w:val="a5"/>
    <w:link w:val="21f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hAnsi="Times New Roman"/>
      <w:sz w:val="28"/>
    </w:rPr>
  </w:style>
  <w:style w:type="character" w:customStyle="1" w:styleId="21f8">
    <w:name w:val="Основной текст с отступом 21"/>
    <w:basedOn w:val="12"/>
    <w:link w:val="21f7"/>
    <w:rPr>
      <w:rFonts w:ascii="Times New Roman" w:hAnsi="Times New Roman"/>
      <w:sz w:val="28"/>
    </w:rPr>
  </w:style>
  <w:style w:type="paragraph" w:customStyle="1" w:styleId="1fffffb">
    <w:name w:val="Строгий1"/>
    <w:link w:val="1fffffc"/>
    <w:rPr>
      <w:b/>
    </w:rPr>
  </w:style>
  <w:style w:type="character" w:customStyle="1" w:styleId="1fffffc">
    <w:name w:val="Строгий1"/>
    <w:link w:val="1fffffb"/>
    <w:rPr>
      <w:b/>
    </w:rPr>
  </w:style>
  <w:style w:type="paragraph" w:customStyle="1" w:styleId="11f4">
    <w:name w:val="Знак Знак Знак Знак Знак Знак Знак Знак Знак1 Знак1"/>
    <w:basedOn w:val="a5"/>
    <w:link w:val="11f5"/>
    <w:pPr>
      <w:spacing w:after="160" w:line="240" w:lineRule="exact"/>
    </w:pPr>
    <w:rPr>
      <w:rFonts w:ascii="Verdana" w:hAnsi="Verdana"/>
      <w:sz w:val="24"/>
    </w:rPr>
  </w:style>
  <w:style w:type="character" w:customStyle="1" w:styleId="11f5">
    <w:name w:val="Знак Знак Знак Знак Знак Знак Знак Знак Знак1 Знак1"/>
    <w:basedOn w:val="12"/>
    <w:link w:val="11f4"/>
    <w:rPr>
      <w:rFonts w:ascii="Verdana" w:hAnsi="Verdana"/>
      <w:sz w:val="24"/>
    </w:rPr>
  </w:style>
  <w:style w:type="paragraph" w:customStyle="1" w:styleId="1fffffd">
    <w:name w:val="Обычный1"/>
    <w:link w:val="1fffffe"/>
  </w:style>
  <w:style w:type="character" w:customStyle="1" w:styleId="1fffffe">
    <w:name w:val="Обычный1"/>
    <w:link w:val="1fffffd"/>
  </w:style>
  <w:style w:type="paragraph" w:customStyle="1" w:styleId="229">
    <w:name w:val="Основной текст 22"/>
    <w:basedOn w:val="1c"/>
    <w:link w:val="22a"/>
    <w:pPr>
      <w:widowControl/>
      <w:tabs>
        <w:tab w:val="left" w:pos="7088"/>
      </w:tabs>
      <w:spacing w:before="0" w:after="0"/>
      <w:ind w:firstLine="851"/>
      <w:jc w:val="both"/>
    </w:pPr>
    <w:rPr>
      <w:sz w:val="28"/>
    </w:rPr>
  </w:style>
  <w:style w:type="character" w:customStyle="1" w:styleId="22a">
    <w:name w:val="Основной текст 22"/>
    <w:basedOn w:val="1d"/>
    <w:link w:val="229"/>
    <w:rPr>
      <w:rFonts w:ascii="Times New Roman" w:hAnsi="Times New Roman"/>
      <w:sz w:val="28"/>
    </w:rPr>
  </w:style>
  <w:style w:type="paragraph" w:customStyle="1" w:styleId="xl64">
    <w:name w:val="xl64"/>
    <w:basedOn w:val="a5"/>
    <w:link w:val="xl640"/>
    <w:pPr>
      <w:spacing w:beforeAutospacing="1" w:afterAutospacing="1" w:line="240" w:lineRule="auto"/>
      <w:jc w:val="center"/>
    </w:pPr>
    <w:rPr>
      <w:rFonts w:ascii="Times New Roman" w:hAnsi="Times New Roman"/>
      <w:b/>
      <w:sz w:val="20"/>
    </w:rPr>
  </w:style>
  <w:style w:type="character" w:customStyle="1" w:styleId="xl640">
    <w:name w:val="xl64"/>
    <w:basedOn w:val="12"/>
    <w:link w:val="xl64"/>
    <w:rPr>
      <w:rFonts w:ascii="Times New Roman" w:hAnsi="Times New Roman"/>
      <w:b/>
      <w:sz w:val="20"/>
    </w:rPr>
  </w:style>
  <w:style w:type="paragraph" w:customStyle="1" w:styleId="xl85">
    <w:name w:val="xl85"/>
    <w:basedOn w:val="a5"/>
    <w:link w:val="xl850"/>
    <w:pPr>
      <w:spacing w:beforeAutospacing="1" w:afterAutospacing="1" w:line="240" w:lineRule="auto"/>
      <w:jc w:val="right"/>
    </w:pPr>
    <w:rPr>
      <w:rFonts w:ascii="Times New Roman" w:hAnsi="Times New Roman"/>
      <w:sz w:val="18"/>
    </w:rPr>
  </w:style>
  <w:style w:type="character" w:customStyle="1" w:styleId="xl850">
    <w:name w:val="xl85"/>
    <w:basedOn w:val="12"/>
    <w:link w:val="xl85"/>
    <w:rPr>
      <w:rFonts w:ascii="Times New Roman" w:hAnsi="Times New Roman"/>
      <w:sz w:val="18"/>
    </w:rPr>
  </w:style>
  <w:style w:type="paragraph" w:styleId="5d">
    <w:name w:val="toc 5"/>
    <w:basedOn w:val="a5"/>
    <w:next w:val="a5"/>
    <w:link w:val="5e"/>
    <w:uiPriority w:val="39"/>
    <w:pPr>
      <w:spacing w:after="0" w:line="240" w:lineRule="auto"/>
      <w:ind w:left="960"/>
    </w:pPr>
    <w:rPr>
      <w:rFonts w:ascii="Times New Roman" w:hAnsi="Times New Roman"/>
      <w:sz w:val="18"/>
    </w:rPr>
  </w:style>
  <w:style w:type="character" w:customStyle="1" w:styleId="5e">
    <w:name w:val="Оглавление 5 Знак"/>
    <w:basedOn w:val="12"/>
    <w:link w:val="5d"/>
    <w:rPr>
      <w:rFonts w:ascii="Times New Roman" w:hAnsi="Times New Roman"/>
      <w:sz w:val="18"/>
    </w:rPr>
  </w:style>
  <w:style w:type="paragraph" w:customStyle="1" w:styleId="1ffffff">
    <w:name w:val="Гиперссылка1"/>
    <w:link w:val="1ffffff0"/>
    <w:rPr>
      <w:color w:val="0000FF"/>
      <w:u w:val="single"/>
    </w:rPr>
  </w:style>
  <w:style w:type="character" w:customStyle="1" w:styleId="1ffffff0">
    <w:name w:val="Гиперссылка1"/>
    <w:link w:val="1ffffff"/>
    <w:rPr>
      <w:color w:val="0000FF"/>
      <w:u w:val="single"/>
    </w:rPr>
  </w:style>
  <w:style w:type="paragraph" w:customStyle="1" w:styleId="2-11">
    <w:name w:val="2-11"/>
    <w:basedOn w:val="a5"/>
    <w:link w:val="2-110"/>
    <w:pPr>
      <w:spacing w:after="60" w:line="240" w:lineRule="auto"/>
      <w:jc w:val="both"/>
    </w:pPr>
    <w:rPr>
      <w:rFonts w:ascii="Times New Roman" w:hAnsi="Times New Roman"/>
      <w:sz w:val="24"/>
    </w:rPr>
  </w:style>
  <w:style w:type="character" w:customStyle="1" w:styleId="2-110">
    <w:name w:val="2-11"/>
    <w:basedOn w:val="12"/>
    <w:link w:val="2-11"/>
    <w:rPr>
      <w:rFonts w:ascii="Times New Roman" w:hAnsi="Times New Roman"/>
      <w:sz w:val="24"/>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1350">
    <w:name w:val="Стиль Нумерованный список + 135 пт Слева:  0 см Первая строка:  ..."/>
    <w:basedOn w:val="a5"/>
    <w:link w:val="13500"/>
    <w:pPr>
      <w:spacing w:after="0" w:line="240" w:lineRule="auto"/>
      <w:ind w:firstLine="709"/>
    </w:pPr>
    <w:rPr>
      <w:rFonts w:ascii="Times New Roman" w:hAnsi="Times New Roman"/>
      <w:sz w:val="27"/>
    </w:rPr>
  </w:style>
  <w:style w:type="character" w:customStyle="1" w:styleId="13500">
    <w:name w:val="Стиль Нумерованный список + 135 пт Слева:  0 см Первая строка:  ..."/>
    <w:basedOn w:val="12"/>
    <w:link w:val="1350"/>
    <w:rPr>
      <w:rFonts w:ascii="Times New Roman" w:hAnsi="Times New Roman"/>
      <w:sz w:val="27"/>
    </w:rPr>
  </w:style>
  <w:style w:type="paragraph" w:customStyle="1" w:styleId="d">
    <w:name w:val="d"/>
    <w:basedOn w:val="a5"/>
    <w:link w:val="d0"/>
    <w:pPr>
      <w:spacing w:beforeAutospacing="1" w:afterAutospacing="1" w:line="240" w:lineRule="auto"/>
      <w:ind w:firstLine="120"/>
    </w:pPr>
    <w:rPr>
      <w:rFonts w:ascii="Arial" w:hAnsi="Arial"/>
      <w:sz w:val="20"/>
    </w:rPr>
  </w:style>
  <w:style w:type="character" w:customStyle="1" w:styleId="d0">
    <w:name w:val="d"/>
    <w:basedOn w:val="12"/>
    <w:link w:val="d"/>
    <w:rPr>
      <w:rFonts w:ascii="Arial" w:hAnsi="Arial"/>
      <w:sz w:val="20"/>
    </w:rPr>
  </w:style>
  <w:style w:type="paragraph" w:customStyle="1" w:styleId="Default">
    <w:name w:val="Default"/>
    <w:link w:val="Default0"/>
    <w:pPr>
      <w:spacing w:after="0" w:line="240" w:lineRule="auto"/>
    </w:pPr>
    <w:rPr>
      <w:rFonts w:ascii="IJLCL E+ Helvetica" w:hAnsi="IJLCL E+ Helvetica"/>
      <w:sz w:val="24"/>
    </w:rPr>
  </w:style>
  <w:style w:type="character" w:customStyle="1" w:styleId="Default0">
    <w:name w:val="Default"/>
    <w:link w:val="Default"/>
    <w:rPr>
      <w:rFonts w:ascii="IJLCL E+ Helvetica" w:hAnsi="IJLCL E+ Helvetica"/>
      <w:sz w:val="24"/>
    </w:rPr>
  </w:style>
  <w:style w:type="paragraph" w:customStyle="1" w:styleId="xl27">
    <w:name w:val="xl27"/>
    <w:basedOn w:val="a5"/>
    <w:link w:val="xl270"/>
    <w:pPr>
      <w:spacing w:beforeAutospacing="1" w:afterAutospacing="1" w:line="240" w:lineRule="auto"/>
      <w:jc w:val="center"/>
    </w:pPr>
    <w:rPr>
      <w:rFonts w:ascii="Times New Roman" w:hAnsi="Times New Roman"/>
      <w:b/>
    </w:rPr>
  </w:style>
  <w:style w:type="character" w:customStyle="1" w:styleId="xl270">
    <w:name w:val="xl27"/>
    <w:basedOn w:val="12"/>
    <w:link w:val="xl27"/>
    <w:rPr>
      <w:rFonts w:ascii="Times New Roman" w:hAnsi="Times New Roman"/>
      <w:b/>
    </w:rPr>
  </w:style>
  <w:style w:type="paragraph" w:customStyle="1" w:styleId="ConsNonformat">
    <w:name w:val="ConsNonformat"/>
    <w:link w:val="ConsNonformat0"/>
    <w:pPr>
      <w:widowControl w:val="0"/>
      <w:spacing w:after="0" w:line="240" w:lineRule="auto"/>
      <w:ind w:right="19772"/>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styleId="3ff">
    <w:name w:val="Body Text Indent 3"/>
    <w:basedOn w:val="a5"/>
    <w:link w:val="3ff0"/>
    <w:pPr>
      <w:spacing w:after="0" w:line="240" w:lineRule="auto"/>
      <w:ind w:firstLine="567"/>
      <w:jc w:val="both"/>
    </w:pPr>
    <w:rPr>
      <w:rFonts w:ascii="Times New Roman" w:hAnsi="Times New Roman"/>
      <w:b/>
      <w:i/>
      <w:sz w:val="20"/>
    </w:rPr>
  </w:style>
  <w:style w:type="character" w:customStyle="1" w:styleId="3ff0">
    <w:name w:val="Основной текст с отступом 3 Знак"/>
    <w:basedOn w:val="12"/>
    <w:link w:val="3ff"/>
    <w:rPr>
      <w:rFonts w:ascii="Times New Roman" w:hAnsi="Times New Roman"/>
      <w:b/>
      <w:i/>
      <w:sz w:val="20"/>
    </w:rPr>
  </w:style>
  <w:style w:type="paragraph" w:customStyle="1" w:styleId="WW8Num10z1">
    <w:name w:val="WW8Num10z1"/>
    <w:link w:val="WW8Num10z10"/>
    <w:rPr>
      <w:rFonts w:ascii="Courier New" w:hAnsi="Courier New"/>
    </w:rPr>
  </w:style>
  <w:style w:type="character" w:customStyle="1" w:styleId="WW8Num10z10">
    <w:name w:val="WW8Num10z1"/>
    <w:link w:val="WW8Num10z1"/>
    <w:rPr>
      <w:rFonts w:ascii="Courier New" w:hAnsi="Courier New"/>
    </w:rPr>
  </w:style>
  <w:style w:type="paragraph" w:customStyle="1" w:styleId="1ffffff1">
    <w:name w:val="Замещающий текст1"/>
    <w:basedOn w:val="16"/>
    <w:link w:val="1ffffff2"/>
    <w:rPr>
      <w:color w:val="808080"/>
    </w:rPr>
  </w:style>
  <w:style w:type="character" w:customStyle="1" w:styleId="1ffffff2">
    <w:name w:val="Замещающий текст1"/>
    <w:basedOn w:val="17"/>
    <w:link w:val="1ffffff1"/>
    <w:rPr>
      <w:color w:val="808080"/>
    </w:rPr>
  </w:style>
  <w:style w:type="paragraph" w:customStyle="1" w:styleId="11f6">
    <w:name w:val="Знак Знак Знак Знак Знак Знак1 Знак1"/>
    <w:basedOn w:val="a5"/>
    <w:link w:val="11f7"/>
    <w:pPr>
      <w:spacing w:after="160" w:line="240" w:lineRule="exact"/>
      <w:jc w:val="both"/>
    </w:pPr>
    <w:rPr>
      <w:rFonts w:ascii="Times New Roman" w:hAnsi="Times New Roman"/>
      <w:sz w:val="24"/>
    </w:rPr>
  </w:style>
  <w:style w:type="character" w:customStyle="1" w:styleId="11f7">
    <w:name w:val="Знак Знак Знак Знак Знак Знак1 Знак1"/>
    <w:basedOn w:val="12"/>
    <w:link w:val="11f6"/>
    <w:rPr>
      <w:rFonts w:ascii="Times New Roman" w:hAnsi="Times New Roman"/>
      <w:sz w:val="24"/>
    </w:rPr>
  </w:style>
  <w:style w:type="paragraph" w:customStyle="1" w:styleId="318">
    <w:name w:val="Знак31"/>
    <w:basedOn w:val="a5"/>
    <w:link w:val="319"/>
    <w:pPr>
      <w:spacing w:after="160" w:line="240" w:lineRule="exact"/>
      <w:jc w:val="both"/>
    </w:pPr>
    <w:rPr>
      <w:rFonts w:ascii="Times New Roman" w:hAnsi="Times New Roman"/>
      <w:sz w:val="24"/>
    </w:rPr>
  </w:style>
  <w:style w:type="character" w:customStyle="1" w:styleId="319">
    <w:name w:val="Знак31"/>
    <w:basedOn w:val="12"/>
    <w:link w:val="318"/>
    <w:rPr>
      <w:rFonts w:ascii="Times New Roman" w:hAnsi="Times New Roman"/>
      <w:sz w:val="24"/>
    </w:rPr>
  </w:style>
  <w:style w:type="paragraph" w:customStyle="1" w:styleId="21f9">
    <w:name w:val="Основной текст с отступом 2 Знак1"/>
    <w:link w:val="21fa"/>
    <w:rPr>
      <w:rFonts w:ascii="Times New Roman" w:hAnsi="Times New Roman"/>
      <w:sz w:val="20"/>
    </w:rPr>
  </w:style>
  <w:style w:type="character" w:customStyle="1" w:styleId="21fa">
    <w:name w:val="Основной текст с отступом 2 Знак1"/>
    <w:link w:val="21f9"/>
    <w:rPr>
      <w:rFonts w:ascii="Times New Roman" w:hAnsi="Times New Roman"/>
      <w:sz w:val="20"/>
    </w:rPr>
  </w:style>
  <w:style w:type="paragraph" w:customStyle="1" w:styleId="xl73">
    <w:name w:val="xl73"/>
    <w:basedOn w:val="a5"/>
    <w:link w:val="xl730"/>
    <w:pPr>
      <w:spacing w:beforeAutospacing="1" w:afterAutospacing="1" w:line="240" w:lineRule="auto"/>
    </w:pPr>
    <w:rPr>
      <w:rFonts w:ascii="Times New Roman" w:hAnsi="Times New Roman"/>
      <w:sz w:val="20"/>
    </w:rPr>
  </w:style>
  <w:style w:type="character" w:customStyle="1" w:styleId="xl730">
    <w:name w:val="xl73"/>
    <w:basedOn w:val="12"/>
    <w:link w:val="xl73"/>
    <w:rPr>
      <w:rFonts w:ascii="Times New Roman" w:hAnsi="Times New Roman"/>
      <w:sz w:val="20"/>
    </w:rPr>
  </w:style>
  <w:style w:type="paragraph" w:customStyle="1" w:styleId="vrts-bodytext-bold">
    <w:name w:val="vrts-bodytext-bold"/>
    <w:basedOn w:val="16"/>
    <w:link w:val="vrts-bodytext-bold0"/>
  </w:style>
  <w:style w:type="character" w:customStyle="1" w:styleId="vrts-bodytext-bold0">
    <w:name w:val="vrts-bodytext-bold"/>
    <w:basedOn w:val="17"/>
    <w:link w:val="vrts-bodytext-bold"/>
  </w:style>
  <w:style w:type="paragraph" w:customStyle="1" w:styleId="xl65">
    <w:name w:val="xl65"/>
    <w:basedOn w:val="a5"/>
    <w:link w:val="xl650"/>
    <w:pPr>
      <w:spacing w:beforeAutospacing="1" w:afterAutospacing="1" w:line="240" w:lineRule="auto"/>
    </w:pPr>
    <w:rPr>
      <w:rFonts w:ascii="Times New Roman" w:hAnsi="Times New Roman"/>
      <w:sz w:val="20"/>
    </w:rPr>
  </w:style>
  <w:style w:type="character" w:customStyle="1" w:styleId="xl650">
    <w:name w:val="xl65"/>
    <w:basedOn w:val="12"/>
    <w:link w:val="xl65"/>
    <w:rPr>
      <w:rFonts w:ascii="Times New Roman" w:hAnsi="Times New Roman"/>
      <w:sz w:val="20"/>
    </w:rPr>
  </w:style>
  <w:style w:type="paragraph" w:customStyle="1" w:styleId="crdsubttl">
    <w:name w:val="crdsubttl"/>
    <w:link w:val="crdsubttl0"/>
    <w:rPr>
      <w:rFonts w:ascii="Arial Narrow" w:hAnsi="Arial Narrow"/>
      <w:b/>
      <w:color w:val="BA0000"/>
      <w:sz w:val="21"/>
    </w:rPr>
  </w:style>
  <w:style w:type="character" w:customStyle="1" w:styleId="crdsubttl0">
    <w:name w:val="crdsubttl"/>
    <w:link w:val="crdsubttl"/>
    <w:rPr>
      <w:rFonts w:ascii="Arial Narrow" w:hAnsi="Arial Narrow"/>
      <w:b/>
      <w:color w:val="BA0000"/>
      <w:sz w:val="21"/>
    </w:rPr>
  </w:style>
  <w:style w:type="paragraph" w:customStyle="1" w:styleId="1ffffff3">
    <w:name w:val="Текст сноски Знак1"/>
    <w:link w:val="1ffffff4"/>
    <w:rPr>
      <w:rFonts w:ascii="Times New Roman" w:hAnsi="Times New Roman"/>
      <w:sz w:val="20"/>
    </w:rPr>
  </w:style>
  <w:style w:type="character" w:customStyle="1" w:styleId="1ffffff4">
    <w:name w:val="Текст сноски Знак1"/>
    <w:link w:val="1ffffff3"/>
    <w:rPr>
      <w:rFonts w:ascii="Times New Roman" w:hAnsi="Times New Roman"/>
      <w:sz w:val="20"/>
    </w:rPr>
  </w:style>
  <w:style w:type="paragraph" w:customStyle="1" w:styleId="1ffffff5">
    <w:name w:val="Нижний колонтитул Знак Знак1"/>
    <w:link w:val="1ffffff6"/>
    <w:rPr>
      <w:sz w:val="24"/>
    </w:rPr>
  </w:style>
  <w:style w:type="character" w:customStyle="1" w:styleId="1ffffff6">
    <w:name w:val="Нижний колонтитул Знак Знак1"/>
    <w:link w:val="1ffffff5"/>
    <w:rPr>
      <w:sz w:val="24"/>
    </w:rPr>
  </w:style>
  <w:style w:type="paragraph" w:customStyle="1" w:styleId="11f8">
    <w:name w:val="Знак Знак Знак1 Знак1"/>
    <w:link w:val="11f9"/>
  </w:style>
  <w:style w:type="character" w:customStyle="1" w:styleId="11f9">
    <w:name w:val="Знак Знак Знак1 Знак1"/>
    <w:link w:val="11f8"/>
  </w:style>
  <w:style w:type="paragraph" w:customStyle="1" w:styleId="1ffffff7">
    <w:name w:val="Знак Знак Знак Знак1"/>
    <w:basedOn w:val="a5"/>
    <w:link w:val="1ffffff8"/>
    <w:pPr>
      <w:spacing w:after="160" w:line="240" w:lineRule="exact"/>
      <w:jc w:val="both"/>
    </w:pPr>
    <w:rPr>
      <w:rFonts w:ascii="Times New Roman" w:hAnsi="Times New Roman"/>
      <w:sz w:val="24"/>
    </w:rPr>
  </w:style>
  <w:style w:type="character" w:customStyle="1" w:styleId="1ffffff8">
    <w:name w:val="Знак Знак Знак Знак1"/>
    <w:basedOn w:val="12"/>
    <w:link w:val="1ffffff7"/>
    <w:rPr>
      <w:rFonts w:ascii="Times New Roman" w:hAnsi="Times New Roman"/>
      <w:sz w:val="24"/>
    </w:rPr>
  </w:style>
  <w:style w:type="paragraph" w:customStyle="1" w:styleId="a1">
    <w:name w:val="Абзац второго уровня"/>
    <w:basedOn w:val="a5"/>
    <w:link w:val="afffffff"/>
    <w:pPr>
      <w:numPr>
        <w:numId w:val="12"/>
      </w:numPr>
      <w:spacing w:before="120" w:after="120" w:line="240" w:lineRule="auto"/>
      <w:jc w:val="both"/>
    </w:pPr>
    <w:rPr>
      <w:rFonts w:ascii="Calibri" w:hAnsi="Calibri"/>
      <w:sz w:val="24"/>
    </w:rPr>
  </w:style>
  <w:style w:type="character" w:customStyle="1" w:styleId="afffffff">
    <w:name w:val="Абзац второго уровня"/>
    <w:basedOn w:val="12"/>
    <w:link w:val="a1"/>
    <w:rPr>
      <w:rFonts w:ascii="Calibri" w:hAnsi="Calibri"/>
      <w:sz w:val="24"/>
    </w:rPr>
  </w:style>
  <w:style w:type="paragraph" w:customStyle="1" w:styleId="xl37">
    <w:name w:val="xl37"/>
    <w:basedOn w:val="a5"/>
    <w:link w:val="xl370"/>
    <w:pPr>
      <w:spacing w:beforeAutospacing="1" w:afterAutospacing="1" w:line="240" w:lineRule="auto"/>
      <w:jc w:val="right"/>
    </w:pPr>
    <w:rPr>
      <w:rFonts w:ascii="Times New Roman" w:hAnsi="Times New Roman"/>
      <w:b/>
      <w:sz w:val="24"/>
    </w:rPr>
  </w:style>
  <w:style w:type="character" w:customStyle="1" w:styleId="xl370">
    <w:name w:val="xl37"/>
    <w:basedOn w:val="12"/>
    <w:link w:val="xl37"/>
    <w:rPr>
      <w:rFonts w:ascii="Times New Roman" w:hAnsi="Times New Roman"/>
      <w:b/>
      <w:sz w:val="24"/>
    </w:rPr>
  </w:style>
  <w:style w:type="paragraph" w:customStyle="1" w:styleId="afffffff0">
    <w:name w:val="Бюллет"/>
    <w:basedOn w:val="a5"/>
    <w:link w:val="afffffff1"/>
    <w:pPr>
      <w:tabs>
        <w:tab w:val="left" w:pos="567"/>
        <w:tab w:val="left" w:pos="1492"/>
      </w:tabs>
      <w:spacing w:before="60" w:after="0" w:line="240" w:lineRule="auto"/>
      <w:ind w:left="567" w:hanging="283"/>
      <w:jc w:val="both"/>
    </w:pPr>
    <w:rPr>
      <w:rFonts w:ascii="Times New Roman" w:hAnsi="Times New Roman"/>
      <w:sz w:val="24"/>
    </w:rPr>
  </w:style>
  <w:style w:type="character" w:customStyle="1" w:styleId="afffffff1">
    <w:name w:val="Бюллет"/>
    <w:basedOn w:val="12"/>
    <w:link w:val="afffffff0"/>
    <w:rPr>
      <w:rFonts w:ascii="Times New Roman" w:hAnsi="Times New Roman"/>
      <w:sz w:val="24"/>
    </w:rPr>
  </w:style>
  <w:style w:type="paragraph" w:customStyle="1" w:styleId="2fff3">
    <w:name w:val="ГС_Заголовок_2"/>
    <w:link w:val="2fff4"/>
    <w:pPr>
      <w:keepNext/>
      <w:tabs>
        <w:tab w:val="left" w:pos="1440"/>
      </w:tabs>
      <w:spacing w:before="240" w:after="240" w:line="240" w:lineRule="auto"/>
      <w:ind w:left="1440" w:hanging="360"/>
    </w:pPr>
    <w:rPr>
      <w:rFonts w:ascii="Times New Roman" w:hAnsi="Times New Roman"/>
      <w:b/>
      <w:sz w:val="30"/>
    </w:rPr>
  </w:style>
  <w:style w:type="character" w:customStyle="1" w:styleId="2fff4">
    <w:name w:val="ГС_Заголовок_2"/>
    <w:link w:val="2fff3"/>
    <w:rPr>
      <w:rFonts w:ascii="Times New Roman" w:hAnsi="Times New Roman"/>
      <w:b/>
      <w:sz w:val="30"/>
    </w:rPr>
  </w:style>
  <w:style w:type="paragraph" w:customStyle="1" w:styleId="120">
    <w:name w:val="Обычный12"/>
    <w:link w:val="121"/>
    <w:pPr>
      <w:spacing w:after="0" w:line="240" w:lineRule="auto"/>
      <w:jc w:val="both"/>
    </w:pPr>
    <w:rPr>
      <w:rFonts w:ascii="TimesET" w:hAnsi="TimesET"/>
      <w:sz w:val="24"/>
    </w:rPr>
  </w:style>
  <w:style w:type="character" w:customStyle="1" w:styleId="121">
    <w:name w:val="Обычный12"/>
    <w:link w:val="120"/>
    <w:rPr>
      <w:rFonts w:ascii="TimesET" w:hAnsi="TimesET"/>
      <w:sz w:val="24"/>
    </w:rPr>
  </w:style>
  <w:style w:type="paragraph" w:styleId="afffffff2">
    <w:name w:val="TOC Heading"/>
    <w:basedOn w:val="13"/>
    <w:next w:val="a5"/>
    <w:link w:val="afffffff3"/>
    <w:pPr>
      <w:keepLines/>
      <w:spacing w:before="480" w:after="0" w:line="276" w:lineRule="auto"/>
      <w:ind w:left="360" w:hanging="360"/>
      <w:outlineLvl w:val="8"/>
    </w:pPr>
    <w:rPr>
      <w:rFonts w:ascii="Cambria" w:hAnsi="Cambria"/>
      <w:color w:val="365F91"/>
      <w:sz w:val="28"/>
    </w:rPr>
  </w:style>
  <w:style w:type="character" w:customStyle="1" w:styleId="afffffff3">
    <w:name w:val="Заголовок оглавления Знак"/>
    <w:basedOn w:val="110"/>
    <w:link w:val="afffffff2"/>
    <w:rPr>
      <w:rFonts w:ascii="Cambria" w:hAnsi="Cambria"/>
      <w:b/>
      <w:color w:val="365F91"/>
      <w:sz w:val="28"/>
    </w:rPr>
  </w:style>
  <w:style w:type="paragraph" w:styleId="2fff">
    <w:name w:val="Body Text 2"/>
    <w:basedOn w:val="a5"/>
    <w:link w:val="2fff0"/>
    <w:pPr>
      <w:spacing w:after="120" w:line="480" w:lineRule="auto"/>
    </w:pPr>
    <w:rPr>
      <w:rFonts w:ascii="Times New Roman" w:hAnsi="Times New Roman"/>
      <w:sz w:val="24"/>
    </w:rPr>
  </w:style>
  <w:style w:type="character" w:customStyle="1" w:styleId="2fff0">
    <w:name w:val="Основной текст 2 Знак"/>
    <w:basedOn w:val="12"/>
    <w:link w:val="2fff"/>
    <w:rPr>
      <w:rFonts w:ascii="Times New Roman" w:hAnsi="Times New Roman"/>
      <w:sz w:val="24"/>
    </w:rPr>
  </w:style>
  <w:style w:type="paragraph" w:customStyle="1" w:styleId="4d">
    <w:name w:val="Стиль4"/>
    <w:basedOn w:val="a5"/>
    <w:link w:val="4e"/>
    <w:pPr>
      <w:spacing w:after="0" w:line="240" w:lineRule="auto"/>
      <w:jc w:val="both"/>
    </w:pPr>
    <w:rPr>
      <w:rFonts w:ascii="Times New Roman" w:hAnsi="Times New Roman"/>
      <w:sz w:val="24"/>
    </w:rPr>
  </w:style>
  <w:style w:type="character" w:customStyle="1" w:styleId="4e">
    <w:name w:val="Стиль4"/>
    <w:basedOn w:val="12"/>
    <w:link w:val="4d"/>
    <w:rPr>
      <w:rFonts w:ascii="Times New Roman" w:hAnsi="Times New Roman"/>
      <w:sz w:val="24"/>
    </w:rPr>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xl72">
    <w:name w:val="xl72"/>
    <w:basedOn w:val="a5"/>
    <w:link w:val="xl720"/>
    <w:pPr>
      <w:spacing w:beforeAutospacing="1" w:afterAutospacing="1" w:line="240" w:lineRule="auto"/>
      <w:jc w:val="center"/>
    </w:pPr>
    <w:rPr>
      <w:rFonts w:ascii="Times New Roman" w:hAnsi="Times New Roman"/>
      <w:sz w:val="20"/>
    </w:rPr>
  </w:style>
  <w:style w:type="character" w:customStyle="1" w:styleId="xl720">
    <w:name w:val="xl72"/>
    <w:basedOn w:val="12"/>
    <w:link w:val="xl72"/>
    <w:rPr>
      <w:rFonts w:ascii="Times New Roman" w:hAnsi="Times New Roman"/>
      <w:sz w:val="20"/>
    </w:rPr>
  </w:style>
  <w:style w:type="paragraph" w:customStyle="1" w:styleId="WW8Num6z0">
    <w:name w:val="WW8Num6z0"/>
    <w:link w:val="WW8Num6z00"/>
    <w:rPr>
      <w:rFonts w:ascii="Symbol" w:hAnsi="Symbol"/>
    </w:rPr>
  </w:style>
  <w:style w:type="character" w:customStyle="1" w:styleId="WW8Num6z00">
    <w:name w:val="WW8Num6z0"/>
    <w:link w:val="WW8Num6z0"/>
    <w:rPr>
      <w:rFonts w:ascii="Symbol" w:hAnsi="Symbol"/>
    </w:rPr>
  </w:style>
  <w:style w:type="paragraph" w:customStyle="1" w:styleId="2fff5">
    <w:name w:val="Текст_начало_2"/>
    <w:basedOn w:val="a5"/>
    <w:link w:val="2fff6"/>
    <w:pPr>
      <w:spacing w:after="0" w:line="360" w:lineRule="exact"/>
      <w:jc w:val="both"/>
    </w:pPr>
    <w:rPr>
      <w:rFonts w:ascii="Arial" w:hAnsi="Arial"/>
      <w:sz w:val="24"/>
    </w:rPr>
  </w:style>
  <w:style w:type="character" w:customStyle="1" w:styleId="2fff6">
    <w:name w:val="Текст_начало_2"/>
    <w:basedOn w:val="12"/>
    <w:link w:val="2fff5"/>
    <w:rPr>
      <w:rFonts w:ascii="Arial" w:hAnsi="Arial"/>
      <w:sz w:val="24"/>
    </w:rPr>
  </w:style>
  <w:style w:type="paragraph" w:customStyle="1" w:styleId="CharCharCharChar">
    <w:name w:val="Знак Знак Char Char Знак Знак Char Char Знак Знак Знак Знак Знак Знак"/>
    <w:basedOn w:val="a5"/>
    <w:link w:val="CharCharCharChar0"/>
    <w:pPr>
      <w:spacing w:after="160" w:line="240" w:lineRule="exact"/>
    </w:pPr>
    <w:rPr>
      <w:rFonts w:ascii="Verdana" w:hAnsi="Verdana"/>
      <w:sz w:val="24"/>
    </w:rPr>
  </w:style>
  <w:style w:type="character" w:customStyle="1" w:styleId="CharCharCharChar0">
    <w:name w:val="Знак Знак Char Char Знак Знак Char Char Знак Знак Знак Знак Знак Знак"/>
    <w:basedOn w:val="12"/>
    <w:link w:val="CharCharCharChar"/>
    <w:rPr>
      <w:rFonts w:ascii="Verdana" w:hAnsi="Verdana"/>
      <w:sz w:val="24"/>
    </w:rPr>
  </w:style>
  <w:style w:type="paragraph" w:customStyle="1" w:styleId="afffffff4">
    <w:name w:val="Знак Знак Знак Знак Знак Знак Знак Знак Знак Знак Знак Знак"/>
    <w:basedOn w:val="a5"/>
    <w:link w:val="afffffff5"/>
    <w:pPr>
      <w:spacing w:after="160" w:line="240" w:lineRule="exact"/>
      <w:jc w:val="both"/>
    </w:pPr>
    <w:rPr>
      <w:rFonts w:ascii="Times New Roman" w:hAnsi="Times New Roman"/>
      <w:sz w:val="24"/>
    </w:rPr>
  </w:style>
  <w:style w:type="character" w:customStyle="1" w:styleId="afffffff5">
    <w:name w:val="Знак Знак Знак Знак Знак Знак Знак Знак Знак Знак Знак Знак"/>
    <w:basedOn w:val="12"/>
    <w:link w:val="afffffff4"/>
    <w:rPr>
      <w:rFonts w:ascii="Times New Roman" w:hAnsi="Times New Roman"/>
      <w:sz w:val="24"/>
    </w:rPr>
  </w:style>
  <w:style w:type="paragraph" w:customStyle="1" w:styleId="732">
    <w:name w:val="7.32 Абзац"/>
    <w:basedOn w:val="a5"/>
    <w:link w:val="7320"/>
    <w:pPr>
      <w:spacing w:before="60" w:after="60" w:line="240" w:lineRule="auto"/>
      <w:ind w:firstLine="709"/>
      <w:jc w:val="both"/>
    </w:pPr>
    <w:rPr>
      <w:rFonts w:ascii="Times New Roman" w:hAnsi="Times New Roman"/>
      <w:sz w:val="24"/>
    </w:rPr>
  </w:style>
  <w:style w:type="character" w:customStyle="1" w:styleId="7320">
    <w:name w:val="7.32 Абзац"/>
    <w:basedOn w:val="12"/>
    <w:link w:val="732"/>
    <w:rPr>
      <w:rFonts w:ascii="Times New Roman" w:hAnsi="Times New Roman"/>
      <w:sz w:val="24"/>
    </w:rPr>
  </w:style>
  <w:style w:type="paragraph" w:customStyle="1" w:styleId="21fb">
    <w:name w:val="Список 21"/>
    <w:basedOn w:val="a5"/>
    <w:link w:val="21fc"/>
    <w:pPr>
      <w:spacing w:after="0" w:line="240" w:lineRule="auto"/>
      <w:ind w:left="566" w:hanging="283"/>
    </w:pPr>
    <w:rPr>
      <w:rFonts w:ascii="Times New Roman" w:hAnsi="Times New Roman"/>
      <w:sz w:val="20"/>
    </w:rPr>
  </w:style>
  <w:style w:type="character" w:customStyle="1" w:styleId="21fc">
    <w:name w:val="Список 21"/>
    <w:basedOn w:val="12"/>
    <w:link w:val="21fb"/>
    <w:rPr>
      <w:rFonts w:ascii="Times New Roman" w:hAnsi="Times New Roman"/>
      <w:sz w:val="20"/>
    </w:rPr>
  </w:style>
  <w:style w:type="paragraph" w:customStyle="1" w:styleId="afffffff6">
    <w:name w:val="Таблица шапка"/>
    <w:basedOn w:val="a5"/>
    <w:link w:val="afffffff7"/>
    <w:pPr>
      <w:keepNext/>
      <w:spacing w:before="40" w:after="40" w:line="240" w:lineRule="auto"/>
      <w:ind w:left="57" w:right="57"/>
    </w:pPr>
    <w:rPr>
      <w:rFonts w:ascii="Times New Roman" w:hAnsi="Times New Roman"/>
      <w:sz w:val="18"/>
    </w:rPr>
  </w:style>
  <w:style w:type="character" w:customStyle="1" w:styleId="afffffff7">
    <w:name w:val="Таблица шапка"/>
    <w:basedOn w:val="12"/>
    <w:link w:val="afffffff6"/>
    <w:rPr>
      <w:rFonts w:ascii="Times New Roman" w:hAnsi="Times New Roman"/>
      <w:sz w:val="18"/>
    </w:rPr>
  </w:style>
  <w:style w:type="paragraph" w:styleId="afffffff8">
    <w:name w:val="Subtitle"/>
    <w:basedOn w:val="a5"/>
    <w:link w:val="afffffff9"/>
    <w:uiPriority w:val="11"/>
    <w:qFormat/>
    <w:pPr>
      <w:spacing w:after="60" w:line="360" w:lineRule="auto"/>
      <w:ind w:firstLine="709"/>
      <w:jc w:val="center"/>
    </w:pPr>
    <w:rPr>
      <w:rFonts w:ascii="Times New Roman" w:hAnsi="Times New Roman"/>
      <w:i/>
      <w:sz w:val="24"/>
    </w:rPr>
  </w:style>
  <w:style w:type="character" w:customStyle="1" w:styleId="afffffff9">
    <w:name w:val="Подзаголовок Знак"/>
    <w:basedOn w:val="12"/>
    <w:link w:val="afffffff8"/>
    <w:rPr>
      <w:rFonts w:ascii="Times New Roman" w:hAnsi="Times New Roman"/>
      <w:i/>
      <w:sz w:val="24"/>
    </w:rPr>
  </w:style>
  <w:style w:type="paragraph" w:customStyle="1" w:styleId="3ff1">
    <w:name w:val="Обычный3"/>
    <w:link w:val="3ff2"/>
    <w:pPr>
      <w:widowControl w:val="0"/>
      <w:spacing w:before="100" w:after="100" w:line="240" w:lineRule="auto"/>
    </w:pPr>
    <w:rPr>
      <w:rFonts w:ascii="Times New Roman" w:hAnsi="Times New Roman"/>
      <w:sz w:val="24"/>
    </w:rPr>
  </w:style>
  <w:style w:type="character" w:customStyle="1" w:styleId="3ff2">
    <w:name w:val="Обычный3"/>
    <w:link w:val="3ff1"/>
    <w:rPr>
      <w:rFonts w:ascii="Times New Roman" w:hAnsi="Times New Roman"/>
      <w:sz w:val="24"/>
    </w:rPr>
  </w:style>
  <w:style w:type="paragraph" w:customStyle="1" w:styleId="2fff7">
    <w:name w:val="Абзац списка2"/>
    <w:basedOn w:val="a5"/>
    <w:link w:val="2fff8"/>
    <w:pPr>
      <w:spacing w:after="0" w:line="240" w:lineRule="auto"/>
      <w:ind w:left="720"/>
      <w:contextualSpacing/>
    </w:pPr>
    <w:rPr>
      <w:rFonts w:ascii="Times New Roman" w:hAnsi="Times New Roman"/>
      <w:sz w:val="20"/>
    </w:rPr>
  </w:style>
  <w:style w:type="character" w:customStyle="1" w:styleId="2fff8">
    <w:name w:val="Абзац списка2"/>
    <w:basedOn w:val="12"/>
    <w:link w:val="2fff7"/>
    <w:rPr>
      <w:rFonts w:ascii="Times New Roman" w:hAnsi="Times New Roman"/>
      <w:sz w:val="20"/>
    </w:rPr>
  </w:style>
  <w:style w:type="paragraph" w:customStyle="1" w:styleId="Iauiue1">
    <w:name w:val="Iau.iue"/>
    <w:basedOn w:val="Default"/>
    <w:next w:val="Default"/>
    <w:link w:val="Iauiue2"/>
    <w:rPr>
      <w:rFonts w:ascii="Times New Roman" w:hAnsi="Times New Roman"/>
    </w:rPr>
  </w:style>
  <w:style w:type="character" w:customStyle="1" w:styleId="Iauiue2">
    <w:name w:val="Iau.iue"/>
    <w:basedOn w:val="Default0"/>
    <w:link w:val="Iauiue1"/>
    <w:rPr>
      <w:rFonts w:ascii="Times New Roman" w:hAnsi="Times New Roman"/>
      <w:sz w:val="24"/>
    </w:rPr>
  </w:style>
  <w:style w:type="paragraph" w:customStyle="1" w:styleId="142">
    <w:name w:val="Знак Знак14"/>
    <w:link w:val="143"/>
    <w:rPr>
      <w:b/>
      <w:sz w:val="32"/>
    </w:rPr>
  </w:style>
  <w:style w:type="character" w:customStyle="1" w:styleId="143">
    <w:name w:val="Знак Знак14"/>
    <w:link w:val="142"/>
    <w:rPr>
      <w:b/>
      <w:sz w:val="32"/>
    </w:rPr>
  </w:style>
  <w:style w:type="paragraph" w:customStyle="1" w:styleId="sentence">
    <w:name w:val="sentence"/>
    <w:link w:val="sentence0"/>
  </w:style>
  <w:style w:type="character" w:customStyle="1" w:styleId="sentence0">
    <w:name w:val="sentence"/>
    <w:link w:val="sentence"/>
  </w:style>
  <w:style w:type="paragraph" w:customStyle="1" w:styleId="StyleFirstline127cm">
    <w:name w:val="Style First line:  127 cm"/>
    <w:basedOn w:val="a5"/>
    <w:link w:val="StyleFirstline127cm0"/>
    <w:pPr>
      <w:spacing w:before="120" w:after="0" w:line="240" w:lineRule="auto"/>
      <w:ind w:firstLine="720"/>
      <w:jc w:val="both"/>
    </w:pPr>
    <w:rPr>
      <w:rFonts w:ascii="Arial" w:hAnsi="Arial"/>
      <w:sz w:val="24"/>
    </w:rPr>
  </w:style>
  <w:style w:type="character" w:customStyle="1" w:styleId="StyleFirstline127cm0">
    <w:name w:val="Style First line:  127 cm"/>
    <w:basedOn w:val="12"/>
    <w:link w:val="StyleFirstline127cm"/>
    <w:rPr>
      <w:rFonts w:ascii="Arial" w:hAnsi="Arial"/>
      <w:sz w:val="24"/>
    </w:rPr>
  </w:style>
  <w:style w:type="paragraph" w:customStyle="1" w:styleId="3ff3">
    <w:name w:val="Стиль3 Знак Знак Знак"/>
    <w:basedOn w:val="2fb"/>
    <w:link w:val="3ff4"/>
    <w:pPr>
      <w:widowControl w:val="0"/>
      <w:tabs>
        <w:tab w:val="left" w:pos="227"/>
      </w:tabs>
      <w:spacing w:after="0" w:line="240" w:lineRule="auto"/>
      <w:ind w:left="0"/>
      <w:jc w:val="both"/>
    </w:pPr>
    <w:rPr>
      <w:sz w:val="24"/>
    </w:rPr>
  </w:style>
  <w:style w:type="character" w:customStyle="1" w:styleId="3ff4">
    <w:name w:val="Стиль3 Знак Знак Знак"/>
    <w:basedOn w:val="2fc"/>
    <w:link w:val="3ff3"/>
    <w:rPr>
      <w:rFonts w:ascii="Times New Roman" w:hAnsi="Times New Roman"/>
      <w:sz w:val="24"/>
    </w:rPr>
  </w:style>
  <w:style w:type="paragraph" w:customStyle="1" w:styleId="xl81">
    <w:name w:val="xl81"/>
    <w:basedOn w:val="a5"/>
    <w:link w:val="xl810"/>
    <w:pPr>
      <w:spacing w:beforeAutospacing="1" w:afterAutospacing="1" w:line="240" w:lineRule="auto"/>
    </w:pPr>
    <w:rPr>
      <w:rFonts w:ascii="Times New Roman" w:hAnsi="Times New Roman"/>
      <w:sz w:val="24"/>
    </w:rPr>
  </w:style>
  <w:style w:type="character" w:customStyle="1" w:styleId="xl810">
    <w:name w:val="xl81"/>
    <w:basedOn w:val="12"/>
    <w:link w:val="xl81"/>
    <w:rPr>
      <w:rFonts w:ascii="Times New Roman" w:hAnsi="Times New Roman"/>
      <w:sz w:val="24"/>
    </w:rPr>
  </w:style>
  <w:style w:type="paragraph" w:customStyle="1" w:styleId="3ff5">
    <w:name w:val="Абзац списка3"/>
    <w:basedOn w:val="a5"/>
    <w:link w:val="3ff6"/>
    <w:pPr>
      <w:spacing w:after="0" w:line="240" w:lineRule="auto"/>
      <w:ind w:left="720"/>
      <w:contextualSpacing/>
    </w:pPr>
    <w:rPr>
      <w:rFonts w:ascii="Times New Roman" w:hAnsi="Times New Roman"/>
      <w:sz w:val="20"/>
    </w:rPr>
  </w:style>
  <w:style w:type="character" w:customStyle="1" w:styleId="3ff6">
    <w:name w:val="Абзац списка3"/>
    <w:basedOn w:val="12"/>
    <w:link w:val="3ff5"/>
    <w:rPr>
      <w:rFonts w:ascii="Times New Roman" w:hAnsi="Times New Roman"/>
      <w:sz w:val="20"/>
    </w:rPr>
  </w:style>
  <w:style w:type="paragraph" w:customStyle="1" w:styleId="afffffffa">
    <w:name w:val="АД_Наименование главы без нумерации"/>
    <w:basedOn w:val="22"/>
    <w:link w:val="afffffffb"/>
    <w:pPr>
      <w:spacing w:before="0" w:after="0"/>
      <w:jc w:val="center"/>
    </w:pPr>
    <w:rPr>
      <w:rFonts w:asciiTheme="minorHAnsi" w:hAnsiTheme="minorHAnsi"/>
      <w:i w:val="0"/>
      <w:sz w:val="24"/>
    </w:rPr>
  </w:style>
  <w:style w:type="character" w:customStyle="1" w:styleId="afffffffb">
    <w:name w:val="АД_Наименование главы без нумерации"/>
    <w:basedOn w:val="210"/>
    <w:link w:val="afffffffa"/>
    <w:rPr>
      <w:rFonts w:asciiTheme="minorHAnsi" w:hAnsiTheme="minorHAnsi"/>
      <w:b/>
      <w:i w:val="0"/>
      <w:sz w:val="24"/>
    </w:rPr>
  </w:style>
  <w:style w:type="paragraph" w:customStyle="1" w:styleId="bold1">
    <w:name w:val="bold1"/>
    <w:link w:val="bold10"/>
    <w:rPr>
      <w:b/>
    </w:rPr>
  </w:style>
  <w:style w:type="character" w:customStyle="1" w:styleId="bold10">
    <w:name w:val="bold1"/>
    <w:link w:val="bold1"/>
    <w:rPr>
      <w:b/>
    </w:rPr>
  </w:style>
  <w:style w:type="paragraph" w:customStyle="1" w:styleId="toc10">
    <w:name w:val="toc 10"/>
    <w:next w:val="a5"/>
    <w:link w:val="toc100"/>
    <w:uiPriority w:val="39"/>
    <w:pPr>
      <w:ind w:left="1800"/>
    </w:pPr>
  </w:style>
  <w:style w:type="character" w:customStyle="1" w:styleId="toc100">
    <w:name w:val="toc 10"/>
    <w:link w:val="toc10"/>
  </w:style>
  <w:style w:type="paragraph" w:customStyle="1" w:styleId="3ff7">
    <w:name w:val="Заголовок 3 со списком"/>
    <w:basedOn w:val="30"/>
    <w:link w:val="3ff8"/>
    <w:pPr>
      <w:tabs>
        <w:tab w:val="left" w:pos="672"/>
      </w:tabs>
      <w:ind w:left="672" w:hanging="432"/>
      <w:jc w:val="both"/>
    </w:pPr>
    <w:rPr>
      <w:sz w:val="24"/>
    </w:rPr>
  </w:style>
  <w:style w:type="character" w:customStyle="1" w:styleId="3ff8">
    <w:name w:val="Заголовок 3 со списком"/>
    <w:basedOn w:val="31"/>
    <w:link w:val="3ff7"/>
    <w:rPr>
      <w:rFonts w:ascii="Arial" w:hAnsi="Arial"/>
      <w:b/>
      <w:sz w:val="24"/>
    </w:rPr>
  </w:style>
  <w:style w:type="paragraph" w:customStyle="1" w:styleId="font5">
    <w:name w:val="font5"/>
    <w:basedOn w:val="a5"/>
    <w:link w:val="font50"/>
    <w:pPr>
      <w:spacing w:beforeAutospacing="1" w:afterAutospacing="1" w:line="240" w:lineRule="auto"/>
    </w:pPr>
    <w:rPr>
      <w:rFonts w:ascii="Times New Roman" w:hAnsi="Times New Roman"/>
      <w:b/>
    </w:rPr>
  </w:style>
  <w:style w:type="character" w:customStyle="1" w:styleId="font50">
    <w:name w:val="font5"/>
    <w:basedOn w:val="12"/>
    <w:link w:val="font5"/>
    <w:rPr>
      <w:rFonts w:ascii="Times New Roman" w:hAnsi="Times New Roman"/>
      <w:b/>
    </w:rPr>
  </w:style>
  <w:style w:type="paragraph" w:customStyle="1" w:styleId="xl98">
    <w:name w:val="xl98"/>
    <w:basedOn w:val="a5"/>
    <w:link w:val="xl980"/>
    <w:pPr>
      <w:spacing w:beforeAutospacing="1" w:afterAutospacing="1" w:line="240" w:lineRule="auto"/>
      <w:jc w:val="right"/>
    </w:pPr>
    <w:rPr>
      <w:rFonts w:ascii="Times New Roman" w:hAnsi="Times New Roman"/>
      <w:sz w:val="20"/>
    </w:rPr>
  </w:style>
  <w:style w:type="character" w:customStyle="1" w:styleId="xl980">
    <w:name w:val="xl98"/>
    <w:basedOn w:val="12"/>
    <w:link w:val="xl98"/>
    <w:rPr>
      <w:rFonts w:ascii="Times New Roman" w:hAnsi="Times New Roman"/>
      <w:sz w:val="20"/>
    </w:rPr>
  </w:style>
  <w:style w:type="paragraph" w:customStyle="1" w:styleId="FontStyle20">
    <w:name w:val="Font Style20"/>
    <w:link w:val="FontStyle200"/>
    <w:rPr>
      <w:rFonts w:ascii="Times New Roman" w:hAnsi="Times New Roman"/>
      <w:b/>
      <w:sz w:val="24"/>
    </w:rPr>
  </w:style>
  <w:style w:type="character" w:customStyle="1" w:styleId="FontStyle200">
    <w:name w:val="Font Style20"/>
    <w:link w:val="FontStyle20"/>
    <w:rPr>
      <w:rFonts w:ascii="Times New Roman" w:hAnsi="Times New Roman"/>
      <w:b/>
      <w:sz w:val="24"/>
    </w:rPr>
  </w:style>
  <w:style w:type="paragraph" w:customStyle="1" w:styleId="Normal30">
    <w:name w:val="Normal3"/>
    <w:link w:val="Normal31"/>
    <w:pPr>
      <w:widowControl w:val="0"/>
      <w:spacing w:before="100" w:after="100" w:line="240" w:lineRule="auto"/>
    </w:pPr>
    <w:rPr>
      <w:rFonts w:ascii="Times New Roman" w:hAnsi="Times New Roman"/>
      <w:sz w:val="24"/>
    </w:rPr>
  </w:style>
  <w:style w:type="character" w:customStyle="1" w:styleId="Normal31">
    <w:name w:val="Normal3"/>
    <w:link w:val="Normal30"/>
    <w:rPr>
      <w:rFonts w:ascii="Times New Roman" w:hAnsi="Times New Roman"/>
      <w:sz w:val="24"/>
    </w:rPr>
  </w:style>
  <w:style w:type="paragraph" w:customStyle="1" w:styleId="Arial1">
    <w:name w:val="Стиль Основной текст с отступом + Arial"/>
    <w:basedOn w:val="afffff0"/>
    <w:link w:val="Arial2"/>
    <w:pPr>
      <w:ind w:left="0"/>
      <w:jc w:val="both"/>
    </w:pPr>
    <w:rPr>
      <w:rFonts w:ascii="Arial" w:hAnsi="Arial"/>
      <w:sz w:val="24"/>
    </w:rPr>
  </w:style>
  <w:style w:type="character" w:customStyle="1" w:styleId="Arial2">
    <w:name w:val="Стиль Основной текст с отступом + Arial"/>
    <w:basedOn w:val="1ffffd"/>
    <w:link w:val="Arial1"/>
    <w:rPr>
      <w:rFonts w:ascii="Arial" w:hAnsi="Arial"/>
      <w:sz w:val="24"/>
    </w:rPr>
  </w:style>
  <w:style w:type="paragraph" w:customStyle="1" w:styleId="2TimesNewRoman">
    <w:name w:val="Стиль Заголовок 2 + Times New Roman не курсив"/>
    <w:basedOn w:val="22"/>
    <w:link w:val="2TimesNewRoman0"/>
    <w:pPr>
      <w:tabs>
        <w:tab w:val="left" w:pos="2367"/>
      </w:tabs>
      <w:spacing w:before="120" w:after="120"/>
      <w:ind w:left="2367" w:right="567" w:hanging="360"/>
    </w:pPr>
    <w:rPr>
      <w:rFonts w:ascii="Times New Roman" w:hAnsi="Times New Roman"/>
      <w:b w:val="0"/>
      <w:i w:val="0"/>
    </w:rPr>
  </w:style>
  <w:style w:type="character" w:customStyle="1" w:styleId="2TimesNewRoman0">
    <w:name w:val="Стиль Заголовок 2 + Times New Roman не курсив"/>
    <w:basedOn w:val="210"/>
    <w:link w:val="2TimesNewRoman"/>
    <w:rPr>
      <w:rFonts w:ascii="Times New Roman" w:hAnsi="Times New Roman"/>
      <w:b w:val="0"/>
      <w:i w:val="0"/>
      <w:sz w:val="28"/>
    </w:rPr>
  </w:style>
  <w:style w:type="paragraph" w:customStyle="1" w:styleId="21fd">
    <w:name w:val="Основной текст 21"/>
    <w:basedOn w:val="a5"/>
    <w:link w:val="21fe"/>
    <w:pPr>
      <w:widowControl w:val="0"/>
      <w:spacing w:after="0" w:line="240" w:lineRule="auto"/>
    </w:pPr>
    <w:rPr>
      <w:rFonts w:ascii="Arial" w:hAnsi="Arial"/>
      <w:sz w:val="24"/>
    </w:rPr>
  </w:style>
  <w:style w:type="character" w:customStyle="1" w:styleId="21fe">
    <w:name w:val="Основной текст 21"/>
    <w:basedOn w:val="12"/>
    <w:link w:val="21fd"/>
    <w:rPr>
      <w:rFonts w:ascii="Arial" w:hAnsi="Arial"/>
      <w:sz w:val="24"/>
    </w:rPr>
  </w:style>
  <w:style w:type="paragraph" w:styleId="afffffffc">
    <w:name w:val="Title"/>
    <w:basedOn w:val="a5"/>
    <w:link w:val="afffffffd"/>
    <w:uiPriority w:val="10"/>
    <w:qFormat/>
    <w:pPr>
      <w:widowControl w:val="0"/>
      <w:spacing w:after="0" w:line="240" w:lineRule="auto"/>
      <w:jc w:val="center"/>
    </w:pPr>
    <w:rPr>
      <w:rFonts w:ascii="Times New Roman" w:hAnsi="Times New Roman"/>
      <w:sz w:val="28"/>
    </w:rPr>
  </w:style>
  <w:style w:type="character" w:customStyle="1" w:styleId="afffffffd">
    <w:name w:val="Название Знак"/>
    <w:basedOn w:val="12"/>
    <w:link w:val="afffffffc"/>
    <w:rPr>
      <w:rFonts w:ascii="Times New Roman" w:hAnsi="Times New Roman"/>
      <w:sz w:val="28"/>
    </w:rPr>
  </w:style>
  <w:style w:type="character" w:customStyle="1" w:styleId="42">
    <w:name w:val="Заголовок 4 Знак"/>
    <w:basedOn w:val="12"/>
    <w:link w:val="41"/>
    <w:rPr>
      <w:rFonts w:ascii="Times New Roman" w:hAnsi="Times New Roman"/>
      <w:b/>
      <w:sz w:val="28"/>
    </w:rPr>
  </w:style>
  <w:style w:type="paragraph" w:customStyle="1" w:styleId="xl67">
    <w:name w:val="xl67"/>
    <w:basedOn w:val="a5"/>
    <w:link w:val="xl670"/>
    <w:pPr>
      <w:spacing w:beforeAutospacing="1" w:afterAutospacing="1" w:line="240" w:lineRule="auto"/>
    </w:pPr>
    <w:rPr>
      <w:rFonts w:ascii="Times New Roman" w:hAnsi="Times New Roman"/>
      <w:sz w:val="20"/>
    </w:rPr>
  </w:style>
  <w:style w:type="character" w:customStyle="1" w:styleId="xl670">
    <w:name w:val="xl67"/>
    <w:basedOn w:val="12"/>
    <w:link w:val="xl67"/>
    <w:rPr>
      <w:rFonts w:ascii="Times New Roman" w:hAnsi="Times New Roman"/>
      <w:sz w:val="20"/>
    </w:rPr>
  </w:style>
  <w:style w:type="paragraph" w:styleId="afffff0">
    <w:name w:val="Body Text Indent"/>
    <w:basedOn w:val="a5"/>
    <w:link w:val="1ffffd"/>
    <w:pPr>
      <w:spacing w:after="120" w:line="240" w:lineRule="auto"/>
      <w:ind w:left="283"/>
    </w:pPr>
    <w:rPr>
      <w:rFonts w:ascii="Times New Roman" w:hAnsi="Times New Roman"/>
      <w:sz w:val="20"/>
    </w:rPr>
  </w:style>
  <w:style w:type="character" w:customStyle="1" w:styleId="1ffffd">
    <w:name w:val="Основной текст с отступом Знак1"/>
    <w:basedOn w:val="12"/>
    <w:link w:val="afffff0"/>
    <w:rPr>
      <w:rFonts w:ascii="Times New Roman" w:hAnsi="Times New Roman"/>
      <w:sz w:val="20"/>
    </w:rPr>
  </w:style>
  <w:style w:type="paragraph" w:customStyle="1" w:styleId="hps">
    <w:name w:val="hps"/>
    <w:link w:val="hps0"/>
  </w:style>
  <w:style w:type="character" w:customStyle="1" w:styleId="hps0">
    <w:name w:val="hps"/>
    <w:link w:val="hps"/>
  </w:style>
  <w:style w:type="paragraph" w:customStyle="1" w:styleId="20">
    <w:name w:val="ГС_Заголовок_2 Знак Знак"/>
    <w:link w:val="2fff9"/>
    <w:pPr>
      <w:keepNext/>
      <w:numPr>
        <w:ilvl w:val="1"/>
        <w:numId w:val="2"/>
      </w:numPr>
      <w:spacing w:before="240" w:after="240" w:line="240" w:lineRule="auto"/>
    </w:pPr>
    <w:rPr>
      <w:rFonts w:ascii="Times New Roman" w:hAnsi="Times New Roman"/>
      <w:b/>
      <w:sz w:val="30"/>
    </w:rPr>
  </w:style>
  <w:style w:type="character" w:customStyle="1" w:styleId="2fff9">
    <w:name w:val="ГС_Заголовок_2 Знак Знак"/>
    <w:link w:val="20"/>
    <w:rPr>
      <w:rFonts w:ascii="Times New Roman" w:hAnsi="Times New Roman"/>
      <w:b/>
      <w:sz w:val="30"/>
    </w:rPr>
  </w:style>
  <w:style w:type="paragraph" w:customStyle="1" w:styleId="pssName">
    <w:name w:val="ps_s_Name"/>
    <w:link w:val="pssName0"/>
    <w:rPr>
      <w:rFonts w:ascii="Arial" w:hAnsi="Arial"/>
      <w:b/>
      <w:sz w:val="24"/>
    </w:rPr>
  </w:style>
  <w:style w:type="character" w:customStyle="1" w:styleId="pssName0">
    <w:name w:val="ps_s_Name"/>
    <w:link w:val="pssName"/>
    <w:rPr>
      <w:rFonts w:ascii="Arial" w:hAnsi="Arial"/>
      <w:b/>
      <w:sz w:val="24"/>
    </w:rPr>
  </w:style>
  <w:style w:type="paragraph" w:customStyle="1" w:styleId="02statia1">
    <w:name w:val="02statia1"/>
    <w:basedOn w:val="a5"/>
    <w:link w:val="02statia10"/>
    <w:pPr>
      <w:keepNext/>
      <w:spacing w:before="280" w:after="0" w:line="320" w:lineRule="atLeast"/>
      <w:ind w:left="1134" w:right="851" w:hanging="578"/>
      <w:outlineLvl w:val="2"/>
    </w:pPr>
    <w:rPr>
      <w:rFonts w:ascii="GaramondNarrowC" w:hAnsi="GaramondNarrowC"/>
      <w:b/>
      <w:sz w:val="24"/>
    </w:rPr>
  </w:style>
  <w:style w:type="character" w:customStyle="1" w:styleId="02statia10">
    <w:name w:val="02statia1"/>
    <w:basedOn w:val="12"/>
    <w:link w:val="02statia1"/>
    <w:rPr>
      <w:rFonts w:ascii="GaramondNarrowC" w:hAnsi="GaramondNarrowC"/>
      <w:b/>
      <w:sz w:val="24"/>
    </w:rPr>
  </w:style>
  <w:style w:type="paragraph" w:customStyle="1" w:styleId="afffffffe">
    <w:name w:val="Пункт"/>
    <w:basedOn w:val="2f1"/>
    <w:link w:val="affffffff"/>
    <w:pPr>
      <w:tabs>
        <w:tab w:val="clear" w:pos="0"/>
        <w:tab w:val="left" w:pos="576"/>
      </w:tabs>
      <w:spacing w:after="60"/>
      <w:ind w:left="576" w:hanging="576"/>
      <w:jc w:val="both"/>
    </w:pPr>
    <w:rPr>
      <w:sz w:val="24"/>
    </w:rPr>
  </w:style>
  <w:style w:type="character" w:customStyle="1" w:styleId="affffffff">
    <w:name w:val="Пункт"/>
    <w:basedOn w:val="2f3"/>
    <w:link w:val="afffffffe"/>
    <w:rPr>
      <w:rFonts w:ascii="Times New Roman" w:hAnsi="Times New Roman"/>
      <w:sz w:val="24"/>
    </w:rPr>
  </w:style>
  <w:style w:type="paragraph" w:customStyle="1" w:styleId="Head92">
    <w:name w:val="Head 9.2"/>
    <w:basedOn w:val="a5"/>
    <w:next w:val="a5"/>
    <w:link w:val="Head920"/>
    <w:pPr>
      <w:keepNext/>
      <w:widowControl w:val="0"/>
      <w:spacing w:before="120" w:after="60" w:line="240" w:lineRule="auto"/>
    </w:pPr>
    <w:rPr>
      <w:rFonts w:ascii="Times New Roman" w:hAnsi="Times New Roman"/>
      <w:b/>
      <w:sz w:val="24"/>
    </w:rPr>
  </w:style>
  <w:style w:type="character" w:customStyle="1" w:styleId="Head920">
    <w:name w:val="Head 9.2"/>
    <w:basedOn w:val="12"/>
    <w:link w:val="Head92"/>
    <w:rPr>
      <w:rFonts w:ascii="Times New Roman" w:hAnsi="Times New Roman"/>
      <w:b/>
      <w:sz w:val="24"/>
    </w:rPr>
  </w:style>
  <w:style w:type="paragraph" w:customStyle="1" w:styleId="1ffffff9">
    <w:name w:val="Основной шрифт абзаца1"/>
    <w:link w:val="1ffffffa"/>
  </w:style>
  <w:style w:type="character" w:customStyle="1" w:styleId="1ffffffa">
    <w:name w:val="Основной шрифт абзаца1"/>
    <w:link w:val="1ffffff9"/>
  </w:style>
  <w:style w:type="paragraph" w:customStyle="1" w:styleId="WW8Num8z2">
    <w:name w:val="WW8Num8z2"/>
    <w:link w:val="WW8Num8z20"/>
    <w:rPr>
      <w:rFonts w:ascii="Wingdings" w:hAnsi="Wingdings"/>
    </w:rPr>
  </w:style>
  <w:style w:type="character" w:customStyle="1" w:styleId="WW8Num8z20">
    <w:name w:val="WW8Num8z2"/>
    <w:link w:val="WW8Num8z2"/>
    <w:rPr>
      <w:rFonts w:ascii="Wingdings" w:hAnsi="Wingdings"/>
    </w:rPr>
  </w:style>
  <w:style w:type="paragraph" w:customStyle="1" w:styleId="1ffffffb">
    <w:name w:val="Знак Знак1"/>
    <w:basedOn w:val="a5"/>
    <w:link w:val="1ffffffc"/>
    <w:pPr>
      <w:spacing w:after="160" w:line="240" w:lineRule="exact"/>
      <w:jc w:val="both"/>
    </w:pPr>
    <w:rPr>
      <w:rFonts w:ascii="Times New Roman" w:hAnsi="Times New Roman"/>
      <w:sz w:val="24"/>
    </w:rPr>
  </w:style>
  <w:style w:type="character" w:customStyle="1" w:styleId="1ffffffc">
    <w:name w:val="Знак Знак1"/>
    <w:basedOn w:val="12"/>
    <w:link w:val="1ffffffb"/>
    <w:rPr>
      <w:rFonts w:ascii="Times New Roman" w:hAnsi="Times New Roman"/>
      <w:sz w:val="24"/>
    </w:rPr>
  </w:style>
  <w:style w:type="paragraph" w:customStyle="1" w:styleId="812">
    <w:name w:val="Знак8 Знак Знак1"/>
    <w:link w:val="813"/>
  </w:style>
  <w:style w:type="character" w:customStyle="1" w:styleId="813">
    <w:name w:val="Знак8 Знак Знак1"/>
    <w:link w:val="812"/>
  </w:style>
  <w:style w:type="paragraph" w:customStyle="1" w:styleId="xl38">
    <w:name w:val="xl38"/>
    <w:basedOn w:val="a5"/>
    <w:link w:val="xl380"/>
    <w:pPr>
      <w:spacing w:beforeAutospacing="1" w:afterAutospacing="1" w:line="240" w:lineRule="auto"/>
      <w:jc w:val="right"/>
    </w:pPr>
    <w:rPr>
      <w:rFonts w:ascii="Times New Roman" w:hAnsi="Times New Roman"/>
      <w:b/>
      <w:sz w:val="24"/>
    </w:rPr>
  </w:style>
  <w:style w:type="character" w:customStyle="1" w:styleId="xl380">
    <w:name w:val="xl38"/>
    <w:basedOn w:val="12"/>
    <w:link w:val="xl38"/>
    <w:rPr>
      <w:rFonts w:ascii="Times New Roman" w:hAnsi="Times New Roman"/>
      <w:b/>
      <w:sz w:val="24"/>
    </w:rPr>
  </w:style>
  <w:style w:type="paragraph" w:customStyle="1" w:styleId="xl32">
    <w:name w:val="xl32"/>
    <w:basedOn w:val="a5"/>
    <w:link w:val="xl320"/>
    <w:pPr>
      <w:spacing w:beforeAutospacing="1" w:afterAutospacing="1" w:line="240" w:lineRule="auto"/>
      <w:jc w:val="center"/>
    </w:pPr>
    <w:rPr>
      <w:rFonts w:ascii="Times New Roman" w:hAnsi="Times New Roman"/>
      <w:b/>
    </w:rPr>
  </w:style>
  <w:style w:type="character" w:customStyle="1" w:styleId="xl320">
    <w:name w:val="xl32"/>
    <w:basedOn w:val="12"/>
    <w:link w:val="xl32"/>
    <w:rPr>
      <w:rFonts w:ascii="Times New Roman" w:hAnsi="Times New Roman"/>
      <w:b/>
    </w:rPr>
  </w:style>
  <w:style w:type="paragraph" w:customStyle="1" w:styleId="2fffa">
    <w:name w:val="Знак Знак Знак Знак Знак Знак Знак Знак Знак2 Знак Знак Знак Знак Знак Знак"/>
    <w:basedOn w:val="a5"/>
    <w:link w:val="2fffb"/>
    <w:pPr>
      <w:spacing w:after="160" w:line="240" w:lineRule="exact"/>
      <w:jc w:val="both"/>
    </w:pPr>
    <w:rPr>
      <w:rFonts w:ascii="Times New Roman" w:hAnsi="Times New Roman"/>
      <w:sz w:val="24"/>
    </w:rPr>
  </w:style>
  <w:style w:type="character" w:customStyle="1" w:styleId="2fffb">
    <w:name w:val="Знак Знак Знак Знак Знак Знак Знак Знак Знак2 Знак Знак Знак Знак Знак Знак"/>
    <w:basedOn w:val="12"/>
    <w:link w:val="2fffa"/>
    <w:rPr>
      <w:rFonts w:ascii="Times New Roman" w:hAnsi="Times New Roman"/>
      <w:sz w:val="24"/>
    </w:rPr>
  </w:style>
  <w:style w:type="character" w:customStyle="1" w:styleId="210">
    <w:name w:val="Заголовок 2 Знак1"/>
    <w:basedOn w:val="12"/>
    <w:link w:val="22"/>
    <w:rPr>
      <w:rFonts w:ascii="Arial" w:hAnsi="Arial"/>
      <w:b/>
      <w:i/>
      <w:sz w:val="28"/>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styleId="2">
    <w:name w:val="List Bullet 2"/>
    <w:basedOn w:val="a5"/>
    <w:link w:val="2fffc"/>
    <w:pPr>
      <w:numPr>
        <w:numId w:val="13"/>
      </w:numPr>
      <w:spacing w:after="0" w:line="240" w:lineRule="auto"/>
    </w:pPr>
    <w:rPr>
      <w:rFonts w:ascii="Times New Roman" w:hAnsi="Times New Roman"/>
      <w:sz w:val="28"/>
    </w:rPr>
  </w:style>
  <w:style w:type="character" w:customStyle="1" w:styleId="2fffc">
    <w:name w:val="Маркированный список 2 Знак"/>
    <w:basedOn w:val="12"/>
    <w:link w:val="2"/>
    <w:rPr>
      <w:rFonts w:ascii="Times New Roman" w:hAnsi="Times New Roman"/>
      <w:sz w:val="28"/>
    </w:rPr>
  </w:style>
  <w:style w:type="paragraph" w:customStyle="1" w:styleId="2-111">
    <w:name w:val="содержание2-11"/>
    <w:basedOn w:val="a5"/>
    <w:link w:val="2-112"/>
    <w:pPr>
      <w:spacing w:after="60" w:line="240" w:lineRule="auto"/>
      <w:jc w:val="both"/>
    </w:pPr>
    <w:rPr>
      <w:rFonts w:ascii="Times New Roman" w:hAnsi="Times New Roman"/>
      <w:sz w:val="24"/>
    </w:rPr>
  </w:style>
  <w:style w:type="character" w:customStyle="1" w:styleId="2-112">
    <w:name w:val="содержание2-11"/>
    <w:basedOn w:val="12"/>
    <w:link w:val="2-111"/>
    <w:rPr>
      <w:rFonts w:ascii="Times New Roman" w:hAnsi="Times New Roman"/>
      <w:sz w:val="24"/>
    </w:rPr>
  </w:style>
  <w:style w:type="paragraph" w:customStyle="1" w:styleId="WW8Num2z0">
    <w:name w:val="WW8Num2z0"/>
    <w:link w:val="WW8Num2z00"/>
    <w:rPr>
      <w:rFonts w:ascii="Symbol" w:hAnsi="Symbol"/>
      <w:sz w:val="24"/>
    </w:rPr>
  </w:style>
  <w:style w:type="character" w:customStyle="1" w:styleId="WW8Num2z00">
    <w:name w:val="WW8Num2z0"/>
    <w:link w:val="WW8Num2z0"/>
    <w:rPr>
      <w:rFonts w:ascii="Symbol" w:hAnsi="Symbol"/>
      <w:sz w:val="24"/>
    </w:rPr>
  </w:style>
  <w:style w:type="paragraph" w:customStyle="1" w:styleId="xl91">
    <w:name w:val="xl91"/>
    <w:basedOn w:val="a5"/>
    <w:link w:val="xl910"/>
    <w:pPr>
      <w:spacing w:beforeAutospacing="1" w:afterAutospacing="1" w:line="240" w:lineRule="auto"/>
      <w:jc w:val="right"/>
    </w:pPr>
    <w:rPr>
      <w:rFonts w:ascii="Times New Roman" w:hAnsi="Times New Roman"/>
      <w:sz w:val="18"/>
    </w:rPr>
  </w:style>
  <w:style w:type="character" w:customStyle="1" w:styleId="xl910">
    <w:name w:val="xl91"/>
    <w:basedOn w:val="12"/>
    <w:link w:val="xl91"/>
    <w:rPr>
      <w:rFonts w:ascii="Times New Roman" w:hAnsi="Times New Roman"/>
      <w:sz w:val="18"/>
    </w:rPr>
  </w:style>
  <w:style w:type="paragraph" w:customStyle="1" w:styleId="a4">
    <w:name w:val="Обычный_список"/>
    <w:basedOn w:val="a5"/>
    <w:link w:val="affffffff0"/>
    <w:pPr>
      <w:numPr>
        <w:numId w:val="14"/>
      </w:numPr>
      <w:spacing w:after="0" w:line="240" w:lineRule="auto"/>
    </w:pPr>
    <w:rPr>
      <w:rFonts w:ascii="Times New Roman" w:hAnsi="Times New Roman"/>
      <w:sz w:val="20"/>
    </w:rPr>
  </w:style>
  <w:style w:type="character" w:customStyle="1" w:styleId="affffffff0">
    <w:name w:val="Обычный_список"/>
    <w:basedOn w:val="12"/>
    <w:link w:val="a4"/>
    <w:rPr>
      <w:rFonts w:ascii="Times New Roman" w:hAnsi="Times New Roman"/>
      <w:sz w:val="20"/>
    </w:rPr>
  </w:style>
  <w:style w:type="paragraph" w:customStyle="1" w:styleId="affffffff1">
    <w:name w:val="Стиль"/>
    <w:link w:val="affffffff2"/>
    <w:pPr>
      <w:widowControl w:val="0"/>
      <w:spacing w:after="0" w:line="240" w:lineRule="auto"/>
    </w:pPr>
    <w:rPr>
      <w:rFonts w:ascii="Times New Roman" w:hAnsi="Times New Roman"/>
      <w:spacing w:val="-1"/>
      <w:sz w:val="20"/>
    </w:rPr>
  </w:style>
  <w:style w:type="character" w:customStyle="1" w:styleId="affffffff2">
    <w:name w:val="Стиль"/>
    <w:link w:val="affffffff1"/>
    <w:rPr>
      <w:rFonts w:ascii="Times New Roman" w:hAnsi="Times New Roman"/>
      <w:spacing w:val="-1"/>
      <w:sz w:val="20"/>
    </w:rPr>
  </w:style>
  <w:style w:type="paragraph" w:customStyle="1" w:styleId="affffffff3">
    <w:name w:val="Таблица текст"/>
    <w:basedOn w:val="a5"/>
    <w:link w:val="affffffff4"/>
    <w:pPr>
      <w:spacing w:before="40" w:after="40" w:line="240" w:lineRule="auto"/>
      <w:ind w:left="57" w:right="57"/>
    </w:pPr>
    <w:rPr>
      <w:rFonts w:ascii="Times New Roman" w:hAnsi="Times New Roman"/>
    </w:rPr>
  </w:style>
  <w:style w:type="character" w:customStyle="1" w:styleId="affffffff4">
    <w:name w:val="Таблица текст"/>
    <w:basedOn w:val="12"/>
    <w:link w:val="affffffff3"/>
    <w:rPr>
      <w:rFonts w:ascii="Times New Roman" w:hAnsi="Times New Roman"/>
    </w:rPr>
  </w:style>
  <w:style w:type="paragraph" w:customStyle="1" w:styleId="xl22">
    <w:name w:val="xl22"/>
    <w:basedOn w:val="a5"/>
    <w:link w:val="xl220"/>
    <w:pPr>
      <w:spacing w:beforeAutospacing="1" w:afterAutospacing="1" w:line="240" w:lineRule="auto"/>
    </w:pPr>
    <w:rPr>
      <w:rFonts w:ascii="Times New Roman" w:hAnsi="Times New Roman"/>
      <w:sz w:val="24"/>
    </w:rPr>
  </w:style>
  <w:style w:type="character" w:customStyle="1" w:styleId="xl220">
    <w:name w:val="xl22"/>
    <w:basedOn w:val="12"/>
    <w:link w:val="xl22"/>
    <w:rPr>
      <w:rFonts w:ascii="Times New Roman" w:hAnsi="Times New Roman"/>
      <w:sz w:val="24"/>
    </w:rPr>
  </w:style>
  <w:style w:type="paragraph" w:customStyle="1" w:styleId="affffffff5">
    <w:name w:val="Гипертекстовая ссылка"/>
    <w:link w:val="affffffff6"/>
    <w:rPr>
      <w:color w:val="008000"/>
    </w:rPr>
  </w:style>
  <w:style w:type="character" w:customStyle="1" w:styleId="affffffff6">
    <w:name w:val="Гипертекстовая ссылка"/>
    <w:link w:val="affffffff5"/>
    <w:rPr>
      <w:color w:val="008000"/>
    </w:rPr>
  </w:style>
  <w:style w:type="paragraph" w:customStyle="1" w:styleId="Normal6">
    <w:name w:val="Normal Знак"/>
    <w:link w:val="Normal7"/>
    <w:rPr>
      <w:sz w:val="24"/>
    </w:rPr>
  </w:style>
  <w:style w:type="character" w:customStyle="1" w:styleId="Normal7">
    <w:name w:val="Normal Знак"/>
    <w:link w:val="Normal6"/>
    <w:rPr>
      <w:sz w:val="24"/>
    </w:rPr>
  </w:style>
  <w:style w:type="paragraph" w:styleId="affffffff7">
    <w:name w:val="Normal (Web)"/>
    <w:basedOn w:val="a5"/>
    <w:link w:val="affffffff8"/>
    <w:pPr>
      <w:spacing w:beforeAutospacing="1" w:afterAutospacing="1" w:line="240" w:lineRule="auto"/>
    </w:pPr>
    <w:rPr>
      <w:rFonts w:ascii="Times New Roman" w:hAnsi="Times New Roman"/>
      <w:sz w:val="24"/>
    </w:rPr>
  </w:style>
  <w:style w:type="character" w:customStyle="1" w:styleId="affffffff8">
    <w:name w:val="Обычный (веб) Знак"/>
    <w:basedOn w:val="12"/>
    <w:link w:val="affffffff7"/>
    <w:rPr>
      <w:rFonts w:ascii="Times New Roman" w:hAnsi="Times New Roman"/>
      <w:sz w:val="24"/>
    </w:rPr>
  </w:style>
  <w:style w:type="paragraph" w:customStyle="1" w:styleId="affffffff9">
    <w:name w:val="Таблицы (моноширинный)"/>
    <w:basedOn w:val="a5"/>
    <w:next w:val="a5"/>
    <w:link w:val="affffffffa"/>
    <w:pPr>
      <w:widowControl w:val="0"/>
      <w:spacing w:after="0" w:line="240" w:lineRule="auto"/>
      <w:jc w:val="both"/>
    </w:pPr>
    <w:rPr>
      <w:rFonts w:ascii="Courier New" w:hAnsi="Courier New"/>
      <w:sz w:val="20"/>
    </w:rPr>
  </w:style>
  <w:style w:type="character" w:customStyle="1" w:styleId="affffffffa">
    <w:name w:val="Таблицы (моноширинный)"/>
    <w:basedOn w:val="12"/>
    <w:link w:val="affffffff9"/>
    <w:rPr>
      <w:rFonts w:ascii="Courier New" w:hAnsi="Courier New"/>
      <w:sz w:val="20"/>
    </w:rPr>
  </w:style>
  <w:style w:type="paragraph" w:customStyle="1" w:styleId="1ffffffd">
    <w:name w:val="Указатель1"/>
    <w:basedOn w:val="a5"/>
    <w:link w:val="1ffffffe"/>
    <w:pPr>
      <w:spacing w:after="0" w:line="240" w:lineRule="auto"/>
    </w:pPr>
    <w:rPr>
      <w:rFonts w:ascii="Times New Roman" w:hAnsi="Times New Roman"/>
      <w:sz w:val="20"/>
    </w:rPr>
  </w:style>
  <w:style w:type="character" w:customStyle="1" w:styleId="1ffffffe">
    <w:name w:val="Указатель1"/>
    <w:basedOn w:val="12"/>
    <w:link w:val="1ffffffd"/>
    <w:rPr>
      <w:rFonts w:ascii="Times New Roman" w:hAnsi="Times New Roman"/>
      <w:sz w:val="20"/>
    </w:rPr>
  </w:style>
  <w:style w:type="character" w:customStyle="1" w:styleId="60">
    <w:name w:val="Заголовок 6 Знак"/>
    <w:basedOn w:val="12"/>
    <w:link w:val="6"/>
    <w:rPr>
      <w:rFonts w:ascii="Times New Roman" w:hAnsi="Times New Roman"/>
      <w:b/>
    </w:rPr>
  </w:style>
  <w:style w:type="paragraph" w:customStyle="1" w:styleId="affffffffb">
    <w:name w:val="Основной текст Знак"/>
    <w:basedOn w:val="16"/>
    <w:link w:val="affffffffc"/>
  </w:style>
  <w:style w:type="character" w:customStyle="1" w:styleId="affffffffc">
    <w:name w:val="Основной текст Знак"/>
    <w:basedOn w:val="17"/>
    <w:link w:val="affffffffb"/>
  </w:style>
  <w:style w:type="paragraph" w:customStyle="1" w:styleId="affffffffd">
    <w:name w:val="Обычный без первой строки Знак"/>
    <w:basedOn w:val="a5"/>
    <w:next w:val="a5"/>
    <w:link w:val="affffffffe"/>
    <w:pPr>
      <w:spacing w:before="60" w:after="0" w:line="240" w:lineRule="auto"/>
      <w:jc w:val="both"/>
    </w:pPr>
    <w:rPr>
      <w:rFonts w:ascii="Times New Roman" w:hAnsi="Times New Roman"/>
      <w:sz w:val="28"/>
    </w:rPr>
  </w:style>
  <w:style w:type="character" w:customStyle="1" w:styleId="affffffffe">
    <w:name w:val="Обычный без первой строки Знак"/>
    <w:basedOn w:val="12"/>
    <w:link w:val="affffffffd"/>
    <w:rPr>
      <w:rFonts w:ascii="Times New Roman" w:hAnsi="Times New Roman"/>
      <w:sz w:val="28"/>
    </w:rPr>
  </w:style>
  <w:style w:type="paragraph" w:customStyle="1" w:styleId="doc">
    <w:name w:val="doc"/>
    <w:basedOn w:val="a5"/>
    <w:link w:val="doc0"/>
    <w:pPr>
      <w:spacing w:before="280" w:after="280" w:line="240" w:lineRule="auto"/>
    </w:pPr>
    <w:rPr>
      <w:rFonts w:ascii="Times New Roman" w:hAnsi="Times New Roman"/>
      <w:sz w:val="24"/>
    </w:rPr>
  </w:style>
  <w:style w:type="character" w:customStyle="1" w:styleId="doc0">
    <w:name w:val="doc"/>
    <w:basedOn w:val="12"/>
    <w:link w:val="doc"/>
    <w:rPr>
      <w:rFonts w:ascii="Times New Roman" w:hAnsi="Times New Roman"/>
      <w:sz w:val="24"/>
    </w:rPr>
  </w:style>
  <w:style w:type="paragraph" w:customStyle="1" w:styleId="FR11">
    <w:name w:val="FR1"/>
    <w:link w:val="FR12"/>
    <w:pPr>
      <w:widowControl w:val="0"/>
      <w:spacing w:before="2080" w:after="0" w:line="240" w:lineRule="auto"/>
    </w:pPr>
    <w:rPr>
      <w:rFonts w:ascii="Times New Roman" w:hAnsi="Times New Roman"/>
      <w:b/>
      <w:sz w:val="44"/>
    </w:rPr>
  </w:style>
  <w:style w:type="character" w:customStyle="1" w:styleId="FR12">
    <w:name w:val="FR1"/>
    <w:link w:val="FR11"/>
    <w:rPr>
      <w:rFonts w:ascii="Times New Roman" w:hAnsi="Times New Roman"/>
      <w:b/>
      <w:sz w:val="44"/>
    </w:rPr>
  </w:style>
  <w:style w:type="paragraph" w:customStyle="1" w:styleId="fontstyle01">
    <w:name w:val="fontstyle01"/>
    <w:basedOn w:val="2f"/>
    <w:link w:val="fontstyle010"/>
    <w:rPr>
      <w:rFonts w:ascii="KasperskySans-Light" w:hAnsi="KasperskySans-Light"/>
    </w:rPr>
  </w:style>
  <w:style w:type="character" w:customStyle="1" w:styleId="fontstyle010">
    <w:name w:val="fontstyle01"/>
    <w:basedOn w:val="a6"/>
    <w:link w:val="fontstyle01"/>
    <w:rPr>
      <w:rFonts w:ascii="KasperskySans-Light" w:hAnsi="KasperskySans-Light"/>
      <w:b w:val="0"/>
      <w:i w:val="0"/>
      <w:color w:val="000000"/>
      <w:sz w:val="22"/>
    </w:rPr>
  </w:style>
  <w:style w:type="table" w:customStyle="1" w:styleId="2fffd">
    <w:name w:val="Сетка таблицы2"/>
    <w:basedOn w:val="a7"/>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ff">
    <w:name w:val="Сетка таблицы1"/>
    <w:basedOn w:val="a7"/>
    <w:uiPriority w:val="59"/>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f">
    <w:name w:val="Table Theme"/>
    <w:basedOn w:val="a7"/>
    <w:pPr>
      <w:widowControl w:val="0"/>
      <w:spacing w:after="0" w:line="240" w:lineRule="auto"/>
      <w:ind w:firstLine="709"/>
      <w:jc w:val="both"/>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f9">
    <w:name w:val="Сетка таблицы3"/>
    <w:basedOn w:val="a7"/>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f0">
    <w:name w:val="Table Grid"/>
    <w:basedOn w:val="a7"/>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ffffff1">
    <w:name w:val="footnote text"/>
    <w:basedOn w:val="a5"/>
    <w:link w:val="afffffffff2"/>
    <w:rsid w:val="000D7904"/>
    <w:pPr>
      <w:spacing w:after="60" w:line="240" w:lineRule="auto"/>
      <w:jc w:val="both"/>
    </w:pPr>
    <w:rPr>
      <w:rFonts w:ascii="Times New Roman" w:hAnsi="Times New Roman"/>
      <w:color w:val="auto"/>
      <w:sz w:val="20"/>
    </w:rPr>
  </w:style>
  <w:style w:type="character" w:customStyle="1" w:styleId="afffffffff2">
    <w:name w:val="Текст сноски Знак"/>
    <w:basedOn w:val="a6"/>
    <w:link w:val="afffffffff1"/>
    <w:rsid w:val="000D7904"/>
    <w:rPr>
      <w:rFonts w:ascii="Times New Roman" w:hAnsi="Times New Roman"/>
      <w:color w:val="auto"/>
      <w:sz w:val="20"/>
    </w:rPr>
  </w:style>
  <w:style w:type="character" w:styleId="afffffffff3">
    <w:name w:val="footnote reference"/>
    <w:rsid w:val="000D7904"/>
    <w:rPr>
      <w:vertAlign w:val="superscript"/>
    </w:rPr>
  </w:style>
  <w:style w:type="table" w:customStyle="1" w:styleId="4f">
    <w:name w:val="Сетка таблицы4"/>
    <w:basedOn w:val="a7"/>
    <w:next w:val="afffffffff0"/>
    <w:uiPriority w:val="39"/>
    <w:rsid w:val="00AE21C8"/>
    <w:pPr>
      <w:suppressAutoHyphens/>
      <w:spacing w:after="0" w:line="240" w:lineRule="auto"/>
    </w:pPr>
    <w:rPr>
      <w:rFonts w:ascii="Times New Roman" w:hAnsi="Times New Roman"/>
      <w:color w:val="auto"/>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7D03F755A6DF808764C2DF2789AC6162D861521AC68795EFF1AFF32A614731DEA619AF4099E111140B525921047D2598F88072A927C17C4CkEe4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4662</Words>
  <Characters>26576</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Денисов Олег Сергеевич</dc:creator>
  <cp:lastModifiedBy>User</cp:lastModifiedBy>
  <cp:revision>2</cp:revision>
  <dcterms:created xsi:type="dcterms:W3CDTF">2026-08-31T12:00:00Z</dcterms:created>
  <dcterms:modified xsi:type="dcterms:W3CDTF">2026-08-31T12:00:00Z</dcterms:modified>
</cp:coreProperties>
</file>