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4556B" w:rsidRDefault="00B4556B" w:rsidP="00B4556B">
      <w:pPr>
        <w:tabs>
          <w:tab w:val="left" w:pos="6690"/>
        </w:tabs>
        <w:jc w:val="center"/>
        <w:rPr>
          <w:b/>
          <w:bCs/>
        </w:rPr>
      </w:pPr>
      <w:r>
        <w:rPr>
          <w:b/>
          <w:bCs/>
        </w:rPr>
        <w:t>Объявление о закупочной сессии №</w:t>
      </w:r>
    </w:p>
    <w:p w:rsidR="00B4556B" w:rsidRDefault="00B4556B" w:rsidP="00B4556B">
      <w:pPr>
        <w:tabs>
          <w:tab w:val="left" w:pos="6690"/>
        </w:tabs>
        <w:jc w:val="center"/>
        <w:rPr>
          <w:b/>
          <w:bCs/>
        </w:rPr>
      </w:pPr>
    </w:p>
    <w:tbl>
      <w:tblPr>
        <w:tblW w:w="9571" w:type="dxa"/>
        <w:jc w:val="center"/>
        <w:tblLook w:val="00A0" w:firstRow="1" w:lastRow="0" w:firstColumn="1" w:lastColumn="0" w:noHBand="0" w:noVBand="0"/>
      </w:tblPr>
      <w:tblGrid>
        <w:gridCol w:w="4379"/>
        <w:gridCol w:w="5192"/>
      </w:tblGrid>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rPr>
                <w:b/>
                <w:bCs/>
                <w:sz w:val="20"/>
                <w:szCs w:val="20"/>
                <w:lang w:eastAsia="en-US"/>
              </w:rPr>
            </w:pPr>
            <w:r>
              <w:rPr>
                <w:b/>
                <w:bCs/>
                <w:sz w:val="20"/>
                <w:szCs w:val="20"/>
                <w:lang w:eastAsia="en-US"/>
              </w:rPr>
              <w:t>Наименование заказчика</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792277" w:rsidP="00416082">
            <w:pPr>
              <w:tabs>
                <w:tab w:val="left" w:pos="6690"/>
              </w:tabs>
              <w:jc w:val="center"/>
              <w:rPr>
                <w:b/>
                <w:bCs/>
                <w:sz w:val="20"/>
                <w:szCs w:val="20"/>
              </w:rPr>
            </w:pPr>
            <w:r>
              <w:rPr>
                <w:b/>
                <w:bCs/>
                <w:sz w:val="20"/>
                <w:szCs w:val="20"/>
              </w:rPr>
              <w:t xml:space="preserve">ФКУ СИЗО-2 </w:t>
            </w:r>
            <w:r w:rsidR="00CE3D4E">
              <w:rPr>
                <w:b/>
                <w:bCs/>
                <w:sz w:val="20"/>
                <w:szCs w:val="20"/>
              </w:rPr>
              <w:t>Г</w:t>
            </w:r>
            <w:r w:rsidR="00B4556B">
              <w:rPr>
                <w:b/>
                <w:bCs/>
                <w:sz w:val="20"/>
                <w:szCs w:val="20"/>
              </w:rPr>
              <w:t>УФСИН России по г. Москве</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 xml:space="preserve">Дата размещения закупочной сессии </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056BC1">
            <w:pPr>
              <w:tabs>
                <w:tab w:val="left" w:pos="6690"/>
              </w:tabs>
              <w:spacing w:before="60" w:after="60"/>
              <w:jc w:val="center"/>
              <w:rPr>
                <w:i/>
                <w:iCs/>
                <w:sz w:val="20"/>
                <w:szCs w:val="20"/>
              </w:rPr>
            </w:pP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Длительность закупочной сессии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4B7E04" w:rsidP="00416082">
            <w:pPr>
              <w:tabs>
                <w:tab w:val="left" w:pos="6690"/>
              </w:tabs>
              <w:spacing w:before="60" w:after="60"/>
              <w:jc w:val="center"/>
              <w:rPr>
                <w:i/>
                <w:iCs/>
                <w:sz w:val="20"/>
                <w:szCs w:val="20"/>
              </w:rPr>
            </w:pPr>
            <w:r>
              <w:rPr>
                <w:i/>
                <w:iCs/>
                <w:sz w:val="20"/>
                <w:szCs w:val="20"/>
              </w:rPr>
              <w:t xml:space="preserve">24 </w:t>
            </w:r>
            <w:r w:rsidR="00B4556B">
              <w:rPr>
                <w:i/>
                <w:iCs/>
                <w:sz w:val="20"/>
                <w:szCs w:val="20"/>
              </w:rPr>
              <w:t>часа</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Планируемую дату заключения контракта</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D28C2" w:rsidP="00B02AC0">
            <w:pPr>
              <w:tabs>
                <w:tab w:val="left" w:pos="6690"/>
              </w:tabs>
              <w:spacing w:before="60" w:after="60"/>
              <w:jc w:val="center"/>
              <w:rPr>
                <w:i/>
                <w:iCs/>
                <w:sz w:val="20"/>
                <w:szCs w:val="20"/>
              </w:rPr>
            </w:pPr>
            <w:r>
              <w:rPr>
                <w:i/>
                <w:iCs/>
                <w:sz w:val="20"/>
                <w:szCs w:val="20"/>
              </w:rPr>
              <w:t xml:space="preserve">В течение </w:t>
            </w:r>
            <w:r w:rsidR="00B02AC0">
              <w:rPr>
                <w:i/>
                <w:iCs/>
                <w:sz w:val="20"/>
                <w:szCs w:val="20"/>
              </w:rPr>
              <w:t>5</w:t>
            </w:r>
            <w:r>
              <w:rPr>
                <w:i/>
                <w:iCs/>
                <w:sz w:val="20"/>
                <w:szCs w:val="20"/>
              </w:rPr>
              <w:t xml:space="preserve"> </w:t>
            </w:r>
            <w:r w:rsidR="00B4556B">
              <w:rPr>
                <w:i/>
                <w:iCs/>
                <w:sz w:val="20"/>
                <w:szCs w:val="20"/>
              </w:rPr>
              <w:t xml:space="preserve"> рабоч</w:t>
            </w:r>
            <w:r w:rsidR="00C16E3C">
              <w:rPr>
                <w:i/>
                <w:iCs/>
                <w:sz w:val="20"/>
                <w:szCs w:val="20"/>
              </w:rPr>
              <w:t>и</w:t>
            </w:r>
            <w:r w:rsidR="00B02AC0">
              <w:rPr>
                <w:i/>
                <w:iCs/>
                <w:sz w:val="20"/>
                <w:szCs w:val="20"/>
              </w:rPr>
              <w:t>х</w:t>
            </w:r>
            <w:r w:rsidR="00B4556B">
              <w:rPr>
                <w:i/>
                <w:iCs/>
                <w:sz w:val="20"/>
                <w:szCs w:val="20"/>
              </w:rPr>
              <w:t xml:space="preserve"> дн</w:t>
            </w:r>
            <w:r w:rsidR="00C16E3C">
              <w:rPr>
                <w:i/>
                <w:iCs/>
                <w:sz w:val="20"/>
                <w:szCs w:val="20"/>
              </w:rPr>
              <w:t>ей</w:t>
            </w:r>
            <w:r w:rsidR="00B4556B">
              <w:rPr>
                <w:i/>
                <w:iCs/>
                <w:sz w:val="20"/>
                <w:szCs w:val="20"/>
              </w:rPr>
              <w:t xml:space="preserve"> с даты Итогового протокола</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Наименование товара (работы,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E021F1" w:rsidRDefault="007709E2" w:rsidP="00C76594">
            <w:pPr>
              <w:tabs>
                <w:tab w:val="left" w:pos="6690"/>
              </w:tabs>
              <w:spacing w:before="60" w:after="60"/>
              <w:jc w:val="center"/>
              <w:rPr>
                <w:b/>
                <w:iCs/>
                <w:sz w:val="20"/>
                <w:szCs w:val="20"/>
              </w:rPr>
            </w:pPr>
            <w:r>
              <w:rPr>
                <w:b/>
                <w:iCs/>
                <w:sz w:val="20"/>
                <w:szCs w:val="20"/>
              </w:rPr>
              <w:t>Оказание услуг по дератизации, дезинсекции и дезинфекции помещений</w:t>
            </w:r>
            <w:r w:rsidR="00C76594">
              <w:rPr>
                <w:b/>
                <w:iCs/>
                <w:sz w:val="20"/>
                <w:szCs w:val="20"/>
              </w:rPr>
              <w:t xml:space="preserve"> </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 xml:space="preserve">Количество товара </w:t>
            </w:r>
          </w:p>
          <w:p w:rsidR="00B4556B" w:rsidRDefault="00B4556B" w:rsidP="00416082">
            <w:pPr>
              <w:tabs>
                <w:tab w:val="left" w:pos="6690"/>
              </w:tabs>
              <w:spacing w:before="60" w:after="60"/>
              <w:rPr>
                <w:sz w:val="20"/>
                <w:szCs w:val="20"/>
              </w:rPr>
            </w:pPr>
            <w:r>
              <w:rPr>
                <w:sz w:val="20"/>
                <w:szCs w:val="20"/>
                <w:lang w:eastAsia="en-US"/>
              </w:rPr>
              <w:t>(объем работы, объем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810217" w:rsidP="00C76594">
            <w:pPr>
              <w:tabs>
                <w:tab w:val="left" w:pos="6690"/>
              </w:tabs>
              <w:spacing w:before="60" w:after="60"/>
              <w:jc w:val="center"/>
              <w:rPr>
                <w:i/>
                <w:iCs/>
                <w:sz w:val="20"/>
                <w:szCs w:val="20"/>
              </w:rPr>
            </w:pPr>
            <w:r>
              <w:rPr>
                <w:i/>
                <w:iCs/>
                <w:sz w:val="20"/>
                <w:szCs w:val="20"/>
              </w:rPr>
              <w:t>1 раз в месяц  (5 месяцев)</w:t>
            </w:r>
            <w:r w:rsidR="00B82695">
              <w:rPr>
                <w:i/>
                <w:iCs/>
                <w:sz w:val="20"/>
                <w:szCs w:val="20"/>
              </w:rPr>
              <w:t xml:space="preserve"> </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Место поставки товара (место выполнения работы, оказания услуги) или указание на самовывоз</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BB18F3" w:rsidRDefault="00792277" w:rsidP="00CE3D4E">
            <w:pPr>
              <w:tabs>
                <w:tab w:val="left" w:pos="6690"/>
              </w:tabs>
              <w:spacing w:before="60" w:after="60"/>
              <w:jc w:val="center"/>
              <w:rPr>
                <w:i/>
                <w:iCs/>
                <w:sz w:val="20"/>
                <w:szCs w:val="20"/>
              </w:rPr>
            </w:pPr>
            <w:r>
              <w:rPr>
                <w:b/>
                <w:bCs/>
                <w:sz w:val="20"/>
                <w:szCs w:val="20"/>
              </w:rPr>
              <w:t xml:space="preserve">ФКУ СИЗО-2 ГУФСИН России по г. Москве, </w:t>
            </w:r>
            <w:r>
              <w:rPr>
                <w:b/>
                <w:bCs/>
                <w:sz w:val="20"/>
                <w:szCs w:val="20"/>
              </w:rPr>
              <w:br/>
              <w:t>ул. Новослободская д. 45</w:t>
            </w:r>
            <w:r w:rsidR="00571813">
              <w:rPr>
                <w:b/>
                <w:bCs/>
                <w:sz w:val="20"/>
                <w:szCs w:val="20"/>
              </w:rPr>
              <w:t xml:space="preserve"> </w:t>
            </w:r>
            <w:r>
              <w:rPr>
                <w:b/>
                <w:bCs/>
                <w:sz w:val="20"/>
                <w:szCs w:val="20"/>
              </w:rPr>
              <w:t xml:space="preserve">(заезд автотранспорта </w:t>
            </w:r>
            <w:r>
              <w:rPr>
                <w:b/>
                <w:bCs/>
                <w:sz w:val="20"/>
                <w:szCs w:val="20"/>
              </w:rPr>
              <w:br/>
              <w:t>ул. Лесная д. 63, стр.3)</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Сроки поставки товара или выполнения работы либо график оказания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281075" w:rsidRDefault="00896144" w:rsidP="00416082">
            <w:pPr>
              <w:ind w:firstLine="720"/>
              <w:jc w:val="both"/>
              <w:rPr>
                <w:b/>
                <w:i/>
                <w:sz w:val="20"/>
                <w:szCs w:val="20"/>
              </w:rPr>
            </w:pPr>
            <w:r w:rsidRPr="00281075">
              <w:rPr>
                <w:b/>
                <w:i/>
                <w:sz w:val="20"/>
                <w:szCs w:val="20"/>
              </w:rPr>
              <w:t>С</w:t>
            </w:r>
            <w:r w:rsidR="00B4556B" w:rsidRPr="00281075">
              <w:rPr>
                <w:b/>
                <w:i/>
                <w:sz w:val="20"/>
                <w:szCs w:val="20"/>
              </w:rPr>
              <w:t xml:space="preserve"> </w:t>
            </w:r>
            <w:r w:rsidR="00013741" w:rsidRPr="00281075">
              <w:rPr>
                <w:b/>
                <w:i/>
                <w:sz w:val="20"/>
                <w:szCs w:val="20"/>
              </w:rPr>
              <w:t>момента</w:t>
            </w:r>
            <w:r w:rsidR="00B4556B" w:rsidRPr="00281075">
              <w:rPr>
                <w:b/>
                <w:i/>
                <w:sz w:val="20"/>
                <w:szCs w:val="20"/>
              </w:rPr>
              <w:t xml:space="preserve"> заключения контракта</w:t>
            </w:r>
            <w:r w:rsidR="00BD28C2" w:rsidRPr="00281075">
              <w:rPr>
                <w:b/>
                <w:i/>
                <w:sz w:val="20"/>
                <w:szCs w:val="20"/>
              </w:rPr>
              <w:t xml:space="preserve"> в течение </w:t>
            </w:r>
            <w:r w:rsidR="008E0FEE">
              <w:rPr>
                <w:b/>
                <w:i/>
                <w:sz w:val="20"/>
                <w:szCs w:val="20"/>
              </w:rPr>
              <w:t>10</w:t>
            </w:r>
            <w:r w:rsidR="00281075" w:rsidRPr="00281075">
              <w:rPr>
                <w:b/>
                <w:i/>
                <w:sz w:val="20"/>
                <w:szCs w:val="20"/>
              </w:rPr>
              <w:t xml:space="preserve"> </w:t>
            </w:r>
            <w:r w:rsidR="00A72E50" w:rsidRPr="00281075">
              <w:rPr>
                <w:b/>
                <w:i/>
                <w:sz w:val="20"/>
                <w:szCs w:val="20"/>
              </w:rPr>
              <w:t>рабоч</w:t>
            </w:r>
            <w:r w:rsidR="00C16E3C" w:rsidRPr="00281075">
              <w:rPr>
                <w:b/>
                <w:i/>
                <w:sz w:val="20"/>
                <w:szCs w:val="20"/>
              </w:rPr>
              <w:t>и</w:t>
            </w:r>
            <w:r w:rsidR="00281075" w:rsidRPr="00281075">
              <w:rPr>
                <w:b/>
                <w:i/>
                <w:sz w:val="20"/>
                <w:szCs w:val="20"/>
              </w:rPr>
              <w:t>х</w:t>
            </w:r>
            <w:r w:rsidR="00A72E50" w:rsidRPr="00281075">
              <w:rPr>
                <w:b/>
                <w:i/>
                <w:sz w:val="20"/>
                <w:szCs w:val="20"/>
              </w:rPr>
              <w:t xml:space="preserve"> д</w:t>
            </w:r>
            <w:r w:rsidR="00281075" w:rsidRPr="00281075">
              <w:rPr>
                <w:b/>
                <w:i/>
                <w:sz w:val="20"/>
                <w:szCs w:val="20"/>
              </w:rPr>
              <w:t>ней</w:t>
            </w:r>
          </w:p>
          <w:p w:rsidR="00B4556B" w:rsidRDefault="00B4556B" w:rsidP="00416082">
            <w:pPr>
              <w:ind w:firstLine="720"/>
              <w:jc w:val="both"/>
              <w:rPr>
                <w:i/>
                <w:iCs/>
                <w:sz w:val="20"/>
                <w:szCs w:val="20"/>
              </w:rPr>
            </w:pP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Условия оплаты (наличный, безналичный расчет, авансовый или оплата по факту)</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E2509E" w:rsidRDefault="00B4556B" w:rsidP="00416082">
            <w:pPr>
              <w:tabs>
                <w:tab w:val="left" w:pos="6690"/>
              </w:tabs>
              <w:jc w:val="center"/>
              <w:rPr>
                <w:i/>
                <w:iCs/>
                <w:sz w:val="20"/>
                <w:szCs w:val="20"/>
              </w:rPr>
            </w:pPr>
            <w:r w:rsidRPr="00E2509E">
              <w:rPr>
                <w:i/>
                <w:color w:val="000000"/>
                <w:sz w:val="20"/>
                <w:szCs w:val="20"/>
              </w:rPr>
              <w:t xml:space="preserve">Оплата поставленного товара производится Государственным заказчиком </w:t>
            </w:r>
            <w:r w:rsidRPr="00E2509E">
              <w:rPr>
                <w:i/>
                <w:color w:val="000000"/>
                <w:sz w:val="20"/>
                <w:szCs w:val="20"/>
              </w:rPr>
              <w:br/>
              <w:t xml:space="preserve">в безналичной форме за счет средств федерального бюджета </w:t>
            </w:r>
            <w:r w:rsidRPr="00E2509E">
              <w:rPr>
                <w:i/>
                <w:sz w:val="20"/>
                <w:szCs w:val="20"/>
              </w:rPr>
              <w:t>в течение 10 (Десяти) рабочих дней по факту поставки товара после подписания Государственным заказчиком акта приемки-передачи товара</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Контактную информацию об уполномоченном лице, ответственном за закупку</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DB7E0D" w:rsidRDefault="008E0FEE" w:rsidP="001D22AB">
            <w:pPr>
              <w:tabs>
                <w:tab w:val="left" w:pos="6690"/>
              </w:tabs>
              <w:spacing w:before="60" w:after="60"/>
              <w:jc w:val="center"/>
              <w:rPr>
                <w:i/>
                <w:iCs/>
                <w:sz w:val="20"/>
                <w:szCs w:val="20"/>
              </w:rPr>
            </w:pPr>
            <w:r w:rsidRPr="00DB7E0D">
              <w:rPr>
                <w:i/>
                <w:iCs/>
                <w:sz w:val="20"/>
                <w:szCs w:val="20"/>
              </w:rPr>
              <w:t>Малашин Александр А</w:t>
            </w:r>
            <w:r w:rsidR="002A47B3" w:rsidRPr="00DB7E0D">
              <w:rPr>
                <w:i/>
                <w:iCs/>
                <w:sz w:val="20"/>
                <w:szCs w:val="20"/>
              </w:rPr>
              <w:t>лексеевич</w:t>
            </w:r>
          </w:p>
          <w:p w:rsidR="00B4556B" w:rsidRPr="00DB7E0D" w:rsidRDefault="00B4556B" w:rsidP="00416082">
            <w:pPr>
              <w:tabs>
                <w:tab w:val="left" w:pos="6690"/>
              </w:tabs>
              <w:spacing w:before="60" w:after="60"/>
              <w:jc w:val="center"/>
              <w:rPr>
                <w:i/>
                <w:iCs/>
                <w:sz w:val="20"/>
                <w:szCs w:val="20"/>
              </w:rPr>
            </w:pPr>
            <w:r w:rsidRPr="00DB7E0D">
              <w:rPr>
                <w:i/>
                <w:iCs/>
                <w:sz w:val="20"/>
                <w:szCs w:val="20"/>
              </w:rPr>
              <w:t xml:space="preserve">телефон рабочий </w:t>
            </w:r>
            <w:r w:rsidR="00132611" w:rsidRPr="00DB7E0D">
              <w:rPr>
                <w:i/>
                <w:sz w:val="20"/>
                <w:szCs w:val="20"/>
              </w:rPr>
              <w:t xml:space="preserve">8 (499) </w:t>
            </w:r>
            <w:r w:rsidR="00C16E3C" w:rsidRPr="00DB7E0D">
              <w:rPr>
                <w:i/>
                <w:sz w:val="20"/>
                <w:szCs w:val="20"/>
              </w:rPr>
              <w:t>791</w:t>
            </w:r>
            <w:r w:rsidR="00792277" w:rsidRPr="00DB7E0D">
              <w:rPr>
                <w:i/>
                <w:sz w:val="20"/>
                <w:szCs w:val="20"/>
              </w:rPr>
              <w:t>-</w:t>
            </w:r>
            <w:r w:rsidR="00C16E3C" w:rsidRPr="00DB7E0D">
              <w:rPr>
                <w:i/>
                <w:sz w:val="20"/>
                <w:szCs w:val="20"/>
              </w:rPr>
              <w:t>21-58</w:t>
            </w:r>
          </w:p>
          <w:p w:rsidR="00B4556B" w:rsidRPr="00075634" w:rsidRDefault="00B4556B" w:rsidP="00416082">
            <w:pPr>
              <w:tabs>
                <w:tab w:val="left" w:pos="6690"/>
              </w:tabs>
              <w:spacing w:before="60" w:after="60"/>
              <w:jc w:val="center"/>
              <w:rPr>
                <w:i/>
                <w:iCs/>
                <w:sz w:val="20"/>
                <w:szCs w:val="20"/>
              </w:rPr>
            </w:pPr>
            <w:r w:rsidRPr="00DB7E0D">
              <w:rPr>
                <w:i/>
                <w:iCs/>
                <w:sz w:val="20"/>
                <w:szCs w:val="20"/>
              </w:rPr>
              <w:t xml:space="preserve">Адрес ведомственной почты: </w:t>
            </w:r>
            <w:r w:rsidR="00792277" w:rsidRPr="00DB7E0D">
              <w:rPr>
                <w:sz w:val="20"/>
                <w:szCs w:val="20"/>
                <w:shd w:val="clear" w:color="auto" w:fill="FFFFFF"/>
              </w:rPr>
              <w:t>butirka_til@mail.ru</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Информация о казначейском сопровождении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Не требуется</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rPr>
              <w:t>Требование отсутствие в РНП (пп.3) п.7.1 раздела 7)</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Установлено</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iCs/>
                <w:sz w:val="20"/>
                <w:szCs w:val="20"/>
              </w:rPr>
              <w:t>Требования к участникам закупки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B4556B" w:rsidRDefault="00B4556B" w:rsidP="00416082">
            <w:pPr>
              <w:tabs>
                <w:tab w:val="left" w:pos="6690"/>
              </w:tabs>
              <w:spacing w:before="60" w:after="60"/>
              <w:jc w:val="center"/>
              <w:rPr>
                <w:i/>
                <w:iCs/>
                <w:sz w:val="20"/>
                <w:szCs w:val="20"/>
              </w:rPr>
            </w:pPr>
            <w:r>
              <w:rPr>
                <w:i/>
                <w:iCs/>
                <w:sz w:val="20"/>
                <w:szCs w:val="20"/>
              </w:rPr>
              <w:t>(Приложение № 1 на 2 стр.)</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rPr>
              <w:t xml:space="preserve">Приложение </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 xml:space="preserve">Проект контракта (Приложение № 2 на </w:t>
            </w:r>
            <w:r w:rsidR="0013436F">
              <w:rPr>
                <w:i/>
                <w:iCs/>
                <w:sz w:val="20"/>
                <w:szCs w:val="20"/>
              </w:rPr>
              <w:t>__</w:t>
            </w:r>
            <w:r>
              <w:rPr>
                <w:i/>
                <w:iCs/>
                <w:sz w:val="20"/>
                <w:szCs w:val="20"/>
              </w:rPr>
              <w:t xml:space="preserve"> стр.)</w:t>
            </w:r>
          </w:p>
        </w:tc>
      </w:tr>
    </w:tbl>
    <w:p w:rsidR="00B4556B" w:rsidRDefault="00B4556B" w:rsidP="00B4556B">
      <w:pPr>
        <w:rPr>
          <w:sz w:val="26"/>
          <w:szCs w:val="26"/>
          <w:lang w:eastAsia="en-US"/>
        </w:rPr>
      </w:pPr>
    </w:p>
    <w:p w:rsidR="00B4556B" w:rsidRDefault="00B4556B" w:rsidP="00B4556B">
      <w:pPr>
        <w:rPr>
          <w:sz w:val="26"/>
          <w:szCs w:val="26"/>
          <w:lang w:eastAsia="en-US"/>
        </w:rPr>
      </w:pPr>
    </w:p>
    <w:p w:rsidR="00B4556B" w:rsidRDefault="00B4556B" w:rsidP="00B4556B">
      <w:pPr>
        <w:rPr>
          <w:sz w:val="26"/>
          <w:szCs w:val="26"/>
          <w:lang w:eastAsia="en-US"/>
        </w:rPr>
      </w:pPr>
    </w:p>
    <w:p w:rsidR="00B4556B" w:rsidRPr="0026238A" w:rsidRDefault="008E0FEE" w:rsidP="00B4556B">
      <w:pPr>
        <w:tabs>
          <w:tab w:val="left" w:pos="3480"/>
        </w:tabs>
      </w:pPr>
      <w:r>
        <w:t>З</w:t>
      </w:r>
      <w:r w:rsidR="002A47B3">
        <w:t>аместител</w:t>
      </w:r>
      <w:r>
        <w:t>ь</w:t>
      </w:r>
      <w:r w:rsidR="002A47B3">
        <w:t xml:space="preserve"> начальника</w:t>
      </w:r>
    </w:p>
    <w:p w:rsidR="00B4556B" w:rsidRPr="0026238A" w:rsidRDefault="00792277" w:rsidP="001D22AB">
      <w:pPr>
        <w:tabs>
          <w:tab w:val="left" w:pos="3480"/>
        </w:tabs>
      </w:pPr>
      <w:r>
        <w:t xml:space="preserve">ФКУ СИЗО-2 </w:t>
      </w:r>
      <w:r w:rsidR="00C421BF">
        <w:t>Г</w:t>
      </w:r>
      <w:r w:rsidR="00B4556B" w:rsidRPr="0026238A">
        <w:t>УФСИН Росси</w:t>
      </w:r>
      <w:r>
        <w:t>и</w:t>
      </w:r>
      <w:r w:rsidR="00B4556B" w:rsidRPr="0026238A">
        <w:t xml:space="preserve"> по г. Москве</w:t>
      </w:r>
      <w:r w:rsidR="001D22AB">
        <w:tab/>
      </w:r>
    </w:p>
    <w:p w:rsidR="00B4556B" w:rsidRDefault="00A76546" w:rsidP="00B4556B">
      <w:pPr>
        <w:tabs>
          <w:tab w:val="left" w:pos="3480"/>
        </w:tabs>
      </w:pPr>
      <w:r>
        <w:t>майор</w:t>
      </w:r>
      <w:r w:rsidR="001D22AB">
        <w:t xml:space="preserve"> </w:t>
      </w:r>
      <w:r w:rsidR="00B4556B" w:rsidRPr="0026238A">
        <w:t xml:space="preserve">внутренней службы                                                                           </w:t>
      </w:r>
      <w:r w:rsidR="001D22AB">
        <w:t xml:space="preserve"> </w:t>
      </w:r>
      <w:r w:rsidR="00B4556B" w:rsidRPr="0026238A">
        <w:t xml:space="preserve">      </w:t>
      </w:r>
      <w:r w:rsidR="002A47B3">
        <w:t>А.А. Малашин</w:t>
      </w:r>
    </w:p>
    <w:p w:rsidR="00B4556B" w:rsidRDefault="00B4556B" w:rsidP="00B4556B">
      <w:pPr>
        <w:tabs>
          <w:tab w:val="left" w:pos="3480"/>
        </w:tabs>
      </w:pPr>
    </w:p>
    <w:p w:rsidR="00B4556B" w:rsidRDefault="00B4556B" w:rsidP="00B4556B">
      <w:pPr>
        <w:tabs>
          <w:tab w:val="left" w:pos="3480"/>
        </w:tabs>
      </w:pPr>
    </w:p>
    <w:p w:rsidR="00B4556B" w:rsidRDefault="00B4556B" w:rsidP="00B4556B">
      <w:pPr>
        <w:tabs>
          <w:tab w:val="left" w:pos="3480"/>
        </w:tabs>
      </w:pPr>
    </w:p>
    <w:p w:rsidR="00B4556B" w:rsidRDefault="00B4556B" w:rsidP="00B4556B">
      <w:pPr>
        <w:tabs>
          <w:tab w:val="left" w:pos="3480"/>
        </w:tabs>
      </w:pPr>
    </w:p>
    <w:p w:rsidR="00B4556B" w:rsidRDefault="00B4556B" w:rsidP="00B4556B">
      <w:pPr>
        <w:tabs>
          <w:tab w:val="left" w:pos="3480"/>
        </w:tabs>
      </w:pPr>
    </w:p>
    <w:p w:rsidR="00B4556B" w:rsidRDefault="00B4556B" w:rsidP="00B4556B">
      <w:pPr>
        <w:tabs>
          <w:tab w:val="left" w:pos="3480"/>
        </w:tabs>
      </w:pPr>
    </w:p>
    <w:p w:rsidR="00005CE7" w:rsidRDefault="00005CE7" w:rsidP="00B4556B">
      <w:pPr>
        <w:tabs>
          <w:tab w:val="left" w:pos="3480"/>
        </w:tabs>
      </w:pPr>
    </w:p>
    <w:p w:rsidR="00005CE7" w:rsidRDefault="00005CE7" w:rsidP="00B4556B">
      <w:pPr>
        <w:tabs>
          <w:tab w:val="left" w:pos="3480"/>
        </w:tabs>
      </w:pPr>
    </w:p>
    <w:p w:rsidR="00B4556B" w:rsidRDefault="00B4556B" w:rsidP="00B4556B">
      <w:pPr>
        <w:jc w:val="right"/>
        <w:outlineLvl w:val="1"/>
        <w:rPr>
          <w:bCs/>
          <w:color w:val="000000"/>
          <w:sz w:val="20"/>
          <w:szCs w:val="20"/>
        </w:rPr>
      </w:pPr>
    </w:p>
    <w:p w:rsidR="00B4556B" w:rsidRDefault="00B4556B" w:rsidP="00B4556B">
      <w:pPr>
        <w:jc w:val="right"/>
        <w:outlineLvl w:val="1"/>
        <w:rPr>
          <w:bCs/>
          <w:color w:val="000000"/>
          <w:sz w:val="20"/>
          <w:szCs w:val="20"/>
        </w:rPr>
      </w:pPr>
      <w:r>
        <w:rPr>
          <w:bCs/>
          <w:color w:val="000000"/>
          <w:sz w:val="20"/>
          <w:szCs w:val="20"/>
        </w:rPr>
        <w:t>Приложение № 1 к Объявлению о закупочной сессии</w:t>
      </w:r>
    </w:p>
    <w:p w:rsidR="00B4556B" w:rsidRDefault="00B4556B" w:rsidP="00B4556B">
      <w:pPr>
        <w:jc w:val="right"/>
        <w:rPr>
          <w:bCs/>
          <w:color w:val="000000"/>
          <w:sz w:val="20"/>
          <w:szCs w:val="20"/>
        </w:rPr>
      </w:pPr>
      <w:r>
        <w:rPr>
          <w:bCs/>
          <w:color w:val="000000"/>
          <w:sz w:val="20"/>
          <w:szCs w:val="20"/>
        </w:rPr>
        <w:t>от _____________ № _____________</w:t>
      </w:r>
    </w:p>
    <w:p w:rsidR="00B4556B" w:rsidRDefault="00B4556B" w:rsidP="00B4556B">
      <w:pPr>
        <w:jc w:val="center"/>
        <w:rPr>
          <w:b/>
        </w:rPr>
      </w:pPr>
      <w:r>
        <w:rPr>
          <w:b/>
        </w:rPr>
        <w:t>Требования</w:t>
      </w:r>
    </w:p>
    <w:p w:rsidR="00B4556B" w:rsidRDefault="00B4556B" w:rsidP="00B4556B">
      <w:pPr>
        <w:jc w:val="center"/>
        <w:rPr>
          <w:b/>
        </w:rPr>
      </w:pPr>
      <w:r>
        <w:rPr>
          <w:b/>
        </w:rPr>
        <w:t>к Участникам закупки</w:t>
      </w:r>
    </w:p>
    <w:p w:rsidR="00B4556B" w:rsidRDefault="00B4556B" w:rsidP="00B4556B">
      <w:pPr>
        <w:jc w:val="center"/>
        <w:rPr>
          <w:b/>
        </w:rPr>
      </w:pPr>
      <w:r>
        <w:rPr>
          <w:b/>
        </w:rPr>
        <w:t>в соответствии со статьей 31 Федерального закона от 05.04.2013 N 44-ФЗ</w:t>
      </w:r>
    </w:p>
    <w:p w:rsidR="00B4556B" w:rsidRDefault="00B4556B" w:rsidP="00B4556B">
      <w:pPr>
        <w:jc w:val="both"/>
      </w:pPr>
    </w:p>
    <w:p w:rsidR="00B4556B" w:rsidRDefault="00B4556B" w:rsidP="00B4556B">
      <w:pPr>
        <w:ind w:firstLine="567"/>
        <w:jc w:val="both"/>
        <w:rPr>
          <w:b/>
          <w:sz w:val="20"/>
          <w:szCs w:val="20"/>
        </w:rPr>
      </w:pPr>
      <w:r>
        <w:rPr>
          <w:b/>
          <w:sz w:val="20"/>
          <w:szCs w:val="20"/>
        </w:rPr>
        <w:t>Единые требования, установленные к участникам в соответствии с пунктом 1 части 1 статьи 31 Федерального закона от 05.04.2013 N 44-ФЗ</w:t>
      </w:r>
    </w:p>
    <w:p w:rsidR="00B4556B" w:rsidRDefault="00B4556B" w:rsidP="00B4556B">
      <w:pPr>
        <w:ind w:firstLine="540"/>
        <w:jc w:val="both"/>
        <w:rPr>
          <w:bCs/>
          <w:sz w:val="20"/>
          <w:szCs w:val="20"/>
        </w:rPr>
      </w:pPr>
      <w:r>
        <w:rP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4556B" w:rsidRDefault="00B4556B" w:rsidP="00B4556B">
      <w:pPr>
        <w:ind w:firstLine="540"/>
        <w:jc w:val="both"/>
        <w:rPr>
          <w:b/>
          <w:bCs/>
          <w:sz w:val="20"/>
          <w:szCs w:val="20"/>
        </w:rPr>
      </w:pPr>
      <w:r>
        <w:rPr>
          <w:b/>
          <w:bCs/>
          <w:sz w:val="20"/>
          <w:szCs w:val="20"/>
        </w:rPr>
        <w:t xml:space="preserve">Единые требования, установленные к участникам </w:t>
      </w:r>
      <w:r>
        <w:rPr>
          <w:b/>
          <w:sz w:val="20"/>
          <w:szCs w:val="20"/>
        </w:rPr>
        <w:t>закупки</w:t>
      </w:r>
      <w:r>
        <w:rPr>
          <w:b/>
          <w:bCs/>
          <w:sz w:val="20"/>
          <w:szCs w:val="20"/>
        </w:rPr>
        <w:t xml:space="preserve"> в соответствии с пунктами 3-5, 7-11 части 1 статьи 31 Федерального закона от 05.04.2013 N 44-ФЗ:</w:t>
      </w:r>
    </w:p>
    <w:p w:rsidR="00B4556B" w:rsidRDefault="00B4556B" w:rsidP="00B4556B">
      <w:pPr>
        <w:ind w:firstLine="540"/>
        <w:jc w:val="both"/>
        <w:rPr>
          <w:bCs/>
          <w:color w:val="000000"/>
          <w:sz w:val="20"/>
          <w:szCs w:val="20"/>
        </w:rPr>
      </w:pPr>
      <w:r>
        <w:rPr>
          <w:bCs/>
          <w:color w:val="000000"/>
          <w:sz w:val="20"/>
          <w:szCs w:val="20"/>
        </w:rPr>
        <w:t xml:space="preserve">1) </w:t>
      </w:r>
      <w:proofErr w:type="spellStart"/>
      <w:r>
        <w:rPr>
          <w:bCs/>
          <w:color w:val="000000"/>
          <w:sz w:val="20"/>
          <w:szCs w:val="20"/>
        </w:rPr>
        <w:t>непроведение</w:t>
      </w:r>
      <w:proofErr w:type="spellEnd"/>
      <w:r>
        <w:rPr>
          <w:bCs/>
          <w:color w:val="000000"/>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4556B" w:rsidRDefault="00B4556B" w:rsidP="00B4556B">
      <w:pPr>
        <w:spacing w:before="200"/>
        <w:ind w:firstLine="540"/>
        <w:jc w:val="both"/>
        <w:rPr>
          <w:bCs/>
          <w:color w:val="000000"/>
          <w:sz w:val="20"/>
          <w:szCs w:val="20"/>
        </w:rPr>
      </w:pPr>
      <w:r>
        <w:rPr>
          <w:bCs/>
          <w:color w:val="000000"/>
          <w:sz w:val="20"/>
          <w:szCs w:val="20"/>
        </w:rPr>
        <w:t xml:space="preserve">2) </w:t>
      </w:r>
      <w:proofErr w:type="spellStart"/>
      <w:r>
        <w:rPr>
          <w:bCs/>
          <w:color w:val="000000"/>
          <w:sz w:val="20"/>
          <w:szCs w:val="20"/>
        </w:rPr>
        <w:t>неприостановление</w:t>
      </w:r>
      <w:proofErr w:type="spellEnd"/>
      <w:r>
        <w:rPr>
          <w:bCs/>
          <w:color w:val="000000"/>
          <w:sz w:val="20"/>
          <w:szCs w:val="20"/>
        </w:rPr>
        <w:t xml:space="preserve"> деятельности участника закупки в порядке, установленном </w:t>
      </w:r>
      <w:hyperlink r:id="rId8">
        <w:r>
          <w:rPr>
            <w:bCs/>
            <w:color w:val="000000"/>
            <w:sz w:val="20"/>
            <w:szCs w:val="20"/>
          </w:rPr>
          <w:t>Кодексом</w:t>
        </w:r>
      </w:hyperlink>
      <w:r>
        <w:rPr>
          <w:bCs/>
          <w:color w:val="000000"/>
          <w:sz w:val="20"/>
          <w:szCs w:val="20"/>
        </w:rPr>
        <w:t xml:space="preserve"> Российской Федерации об административных правонарушениях;</w:t>
      </w:r>
    </w:p>
    <w:p w:rsidR="00B4556B" w:rsidRDefault="00B4556B" w:rsidP="00B4556B">
      <w:pPr>
        <w:spacing w:before="200"/>
        <w:ind w:firstLine="540"/>
        <w:jc w:val="both"/>
        <w:rPr>
          <w:bCs/>
          <w:color w:val="000000"/>
          <w:sz w:val="20"/>
          <w:szCs w:val="20"/>
        </w:rPr>
      </w:pPr>
      <w:r>
        <w:rPr>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r>
          <w:rPr>
            <w:bCs/>
            <w:color w:val="000000"/>
            <w:sz w:val="20"/>
            <w:szCs w:val="20"/>
          </w:rPr>
          <w:t>законодательством</w:t>
        </w:r>
      </w:hyperlink>
      <w:r>
        <w:rPr>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r>
          <w:rPr>
            <w:bCs/>
            <w:color w:val="000000"/>
            <w:sz w:val="20"/>
            <w:szCs w:val="20"/>
          </w:rPr>
          <w:t>законодательством</w:t>
        </w:r>
      </w:hyperlink>
      <w:r>
        <w:rPr>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rsidR="00B4556B" w:rsidRDefault="00B4556B" w:rsidP="00B4556B">
      <w:pPr>
        <w:spacing w:before="200"/>
        <w:ind w:firstLine="540"/>
        <w:jc w:val="both"/>
        <w:rPr>
          <w:bCs/>
          <w:color w:val="000000"/>
          <w:sz w:val="20"/>
          <w:szCs w:val="20"/>
        </w:rPr>
      </w:pPr>
      <w:r>
        <w:rPr>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r>
          <w:rPr>
            <w:bCs/>
            <w:color w:val="000000"/>
            <w:sz w:val="20"/>
            <w:szCs w:val="20"/>
          </w:rPr>
          <w:t>статьями 289</w:t>
        </w:r>
      </w:hyperlink>
      <w:r>
        <w:rPr>
          <w:bCs/>
          <w:color w:val="000000"/>
          <w:sz w:val="20"/>
          <w:szCs w:val="20"/>
        </w:rPr>
        <w:t xml:space="preserve">, </w:t>
      </w:r>
      <w:hyperlink r:id="rId12">
        <w:r>
          <w:rPr>
            <w:bCs/>
            <w:color w:val="000000"/>
            <w:sz w:val="20"/>
            <w:szCs w:val="20"/>
          </w:rPr>
          <w:t>290</w:t>
        </w:r>
      </w:hyperlink>
      <w:r>
        <w:rPr>
          <w:bCs/>
          <w:color w:val="000000"/>
          <w:sz w:val="20"/>
          <w:szCs w:val="20"/>
        </w:rPr>
        <w:t xml:space="preserve">, </w:t>
      </w:r>
      <w:hyperlink r:id="rId13">
        <w:r>
          <w:rPr>
            <w:bCs/>
            <w:color w:val="000000"/>
            <w:sz w:val="20"/>
            <w:szCs w:val="20"/>
          </w:rPr>
          <w:t>291</w:t>
        </w:r>
      </w:hyperlink>
      <w:r>
        <w:rPr>
          <w:bCs/>
          <w:color w:val="000000"/>
          <w:sz w:val="20"/>
          <w:szCs w:val="20"/>
        </w:rPr>
        <w:t xml:space="preserve">, </w:t>
      </w:r>
      <w:hyperlink r:id="rId14">
        <w:r>
          <w:rPr>
            <w:bCs/>
            <w:color w:val="000000"/>
            <w:sz w:val="20"/>
            <w:szCs w:val="20"/>
          </w:rPr>
          <w:t>291.1</w:t>
        </w:r>
      </w:hyperlink>
      <w:r>
        <w:rPr>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4556B" w:rsidRDefault="00B4556B" w:rsidP="00B4556B">
      <w:pPr>
        <w:spacing w:before="200"/>
        <w:ind w:firstLine="540"/>
        <w:jc w:val="both"/>
        <w:rPr>
          <w:bCs/>
          <w:color w:val="000000"/>
          <w:sz w:val="20"/>
          <w:szCs w:val="20"/>
        </w:rPr>
      </w:pPr>
      <w:r>
        <w:rPr>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r>
          <w:rPr>
            <w:bCs/>
            <w:color w:val="000000"/>
            <w:sz w:val="20"/>
            <w:szCs w:val="20"/>
          </w:rPr>
          <w:t>статьей 19.28</w:t>
        </w:r>
      </w:hyperlink>
      <w:r>
        <w:rPr>
          <w:bCs/>
          <w:color w:val="000000"/>
          <w:sz w:val="20"/>
          <w:szCs w:val="20"/>
        </w:rPr>
        <w:t xml:space="preserve"> Кодекса Российской Федерации об административных правонарушениях;</w:t>
      </w:r>
    </w:p>
    <w:p w:rsidR="00B4556B" w:rsidRDefault="00B4556B" w:rsidP="00B4556B">
      <w:pPr>
        <w:spacing w:before="200"/>
        <w:ind w:firstLine="540"/>
        <w:jc w:val="both"/>
        <w:rPr>
          <w:bCs/>
          <w:color w:val="000000"/>
          <w:sz w:val="20"/>
          <w:szCs w:val="20"/>
        </w:rPr>
      </w:pPr>
      <w:r>
        <w:rPr>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B4556B" w:rsidRDefault="00B4556B" w:rsidP="00B4556B">
      <w:pPr>
        <w:spacing w:before="200"/>
        <w:ind w:firstLine="540"/>
        <w:jc w:val="both"/>
        <w:rPr>
          <w:bCs/>
          <w:color w:val="000000"/>
          <w:sz w:val="20"/>
          <w:szCs w:val="20"/>
        </w:rPr>
      </w:pPr>
      <w:r>
        <w:rPr>
          <w:bCs/>
          <w:color w:val="000000"/>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bCs/>
          <w:color w:val="000000"/>
          <w:sz w:val="20"/>
          <w:szCs w:val="20"/>
        </w:rPr>
        <w:t>неполнородный</w:t>
      </w:r>
      <w:proofErr w:type="spellEnd"/>
      <w:r>
        <w:rPr>
          <w:bCs/>
          <w:color w:val="000000"/>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B4556B" w:rsidRDefault="00B4556B" w:rsidP="00B4556B">
      <w:pPr>
        <w:spacing w:before="200"/>
        <w:ind w:firstLine="540"/>
        <w:jc w:val="both"/>
        <w:rPr>
          <w:bCs/>
          <w:color w:val="000000"/>
          <w:sz w:val="20"/>
          <w:szCs w:val="20"/>
        </w:rPr>
      </w:pPr>
      <w:r>
        <w:rPr>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B4556B" w:rsidRDefault="00B4556B" w:rsidP="00B4556B">
      <w:pPr>
        <w:spacing w:before="200"/>
        <w:ind w:firstLine="540"/>
        <w:jc w:val="both"/>
        <w:rPr>
          <w:bCs/>
          <w:color w:val="000000"/>
          <w:sz w:val="20"/>
          <w:szCs w:val="20"/>
        </w:rPr>
      </w:pPr>
      <w:r>
        <w:rPr>
          <w:bCs/>
          <w:color w:val="000000"/>
          <w:sz w:val="20"/>
          <w:szCs w:val="20"/>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B4556B" w:rsidRDefault="00B4556B" w:rsidP="00B4556B">
      <w:pPr>
        <w:spacing w:before="200"/>
        <w:ind w:firstLine="540"/>
        <w:jc w:val="both"/>
        <w:rPr>
          <w:bCs/>
          <w:color w:val="000000"/>
          <w:sz w:val="20"/>
          <w:szCs w:val="20"/>
        </w:rPr>
      </w:pPr>
      <w:r>
        <w:rPr>
          <w:bCs/>
          <w:color w:val="000000"/>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B4556B" w:rsidRDefault="00B4556B" w:rsidP="00B4556B">
      <w:pPr>
        <w:spacing w:before="200"/>
        <w:ind w:firstLine="540"/>
        <w:jc w:val="both"/>
        <w:rPr>
          <w:bCs/>
          <w:color w:val="000000"/>
          <w:sz w:val="20"/>
          <w:szCs w:val="20"/>
        </w:rPr>
      </w:pPr>
      <w:r>
        <w:rPr>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B4556B" w:rsidRDefault="00B4556B" w:rsidP="00B4556B">
      <w:pPr>
        <w:spacing w:before="200"/>
        <w:ind w:firstLine="540"/>
        <w:jc w:val="both"/>
        <w:rPr>
          <w:bCs/>
          <w:color w:val="000000"/>
          <w:sz w:val="20"/>
          <w:szCs w:val="20"/>
        </w:rPr>
      </w:pPr>
      <w:r>
        <w:rPr>
          <w:bCs/>
          <w:color w:val="000000"/>
          <w:sz w:val="20"/>
          <w:szCs w:val="20"/>
        </w:rPr>
        <w:t>9) участник закупки не является иностранным агентом;</w:t>
      </w:r>
    </w:p>
    <w:p w:rsidR="00B4556B" w:rsidRDefault="00B4556B" w:rsidP="00B4556B">
      <w:pPr>
        <w:spacing w:before="200"/>
        <w:ind w:firstLine="540"/>
        <w:jc w:val="both"/>
        <w:rPr>
          <w:bCs/>
          <w:color w:val="000000"/>
          <w:sz w:val="20"/>
          <w:szCs w:val="20"/>
        </w:rPr>
      </w:pPr>
      <w:r>
        <w:rPr>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rsidR="00B4556B" w:rsidRDefault="00B4556B" w:rsidP="00B4556B">
      <w:pPr>
        <w:spacing w:before="200"/>
        <w:ind w:firstLine="540"/>
        <w:jc w:val="both"/>
        <w:rPr>
          <w:b/>
          <w:bCs/>
          <w:sz w:val="20"/>
          <w:szCs w:val="20"/>
        </w:rPr>
      </w:pPr>
      <w:r>
        <w:rPr>
          <w:b/>
          <w:bCs/>
          <w:sz w:val="20"/>
          <w:szCs w:val="20"/>
        </w:rPr>
        <w:t>Требования к Участникам закупки в соответствии с частью 1.1. статьи 31 Федерального закона от 05.04.2013 N 44-ФЗ:</w:t>
      </w:r>
    </w:p>
    <w:p w:rsidR="00B4556B" w:rsidRDefault="00B4556B" w:rsidP="00B4556B">
      <w:pPr>
        <w:spacing w:before="200"/>
        <w:ind w:firstLine="540"/>
        <w:jc w:val="both"/>
        <w:rPr>
          <w:bCs/>
          <w:sz w:val="20"/>
          <w:szCs w:val="20"/>
        </w:rPr>
      </w:pPr>
      <w:r>
        <w:rPr>
          <w:bCs/>
          <w:sz w:val="20"/>
          <w:szCs w:val="20"/>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rsidR="00B4556B" w:rsidRDefault="00B4556B" w:rsidP="00B4556B">
      <w:pPr>
        <w:jc w:val="both"/>
        <w:rPr>
          <w:b/>
        </w:rPr>
      </w:pPr>
    </w:p>
    <w:p w:rsidR="00B4556B" w:rsidRDefault="00B4556B" w:rsidP="00B4556B">
      <w:pPr>
        <w:jc w:val="both"/>
        <w:rPr>
          <w:b/>
        </w:rPr>
      </w:pPr>
    </w:p>
    <w:p w:rsidR="00B4556B" w:rsidRDefault="00B4556B" w:rsidP="00B4556B">
      <w:pPr>
        <w:jc w:val="both"/>
        <w:rPr>
          <w:b/>
          <w:bCs/>
        </w:rPr>
      </w:pPr>
      <w:r>
        <w:rPr>
          <w:b/>
        </w:rPr>
        <w:t xml:space="preserve">!!! Примечание: </w:t>
      </w:r>
      <w:r>
        <w:rPr>
          <w:b/>
          <w:bCs/>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rsidR="00B4556B" w:rsidRDefault="00B4556B" w:rsidP="00B4556B">
      <w:pPr>
        <w:jc w:val="both"/>
        <w:rPr>
          <w:b/>
          <w:bCs/>
        </w:rPr>
      </w:pPr>
    </w:p>
    <w:p w:rsidR="00B4556B" w:rsidRDefault="00B4556B" w:rsidP="00B4556B">
      <w:pPr>
        <w:jc w:val="both"/>
        <w:rPr>
          <w:color w:val="FF0000"/>
        </w:rPr>
      </w:pPr>
    </w:p>
    <w:p w:rsidR="00B4556B" w:rsidRDefault="00B4556B" w:rsidP="00B4556B">
      <w:pPr>
        <w:jc w:val="both"/>
        <w:rPr>
          <w:color w:val="FF0000"/>
        </w:rPr>
      </w:pPr>
    </w:p>
    <w:p w:rsidR="00B4556B" w:rsidRDefault="00B4556B" w:rsidP="00B4556B">
      <w:pPr>
        <w:jc w:val="both"/>
        <w:rPr>
          <w:color w:val="FF0000"/>
        </w:rPr>
      </w:pPr>
    </w:p>
    <w:p w:rsidR="00B4556B" w:rsidRDefault="00B4556B" w:rsidP="00B4556B">
      <w:pPr>
        <w:jc w:val="center"/>
        <w:rPr>
          <w:b/>
          <w:bCs/>
          <w:sz w:val="20"/>
          <w:szCs w:val="20"/>
        </w:rPr>
      </w:pPr>
    </w:p>
    <w:p w:rsidR="00B4556B" w:rsidRDefault="00B4556B" w:rsidP="00B4556B">
      <w:pPr>
        <w:spacing w:line="237" w:lineRule="auto"/>
        <w:jc w:val="center"/>
      </w:pPr>
    </w:p>
    <w:p w:rsidR="0026238A" w:rsidRDefault="00B4556B" w:rsidP="0026238A">
      <w:pPr>
        <w:pStyle w:val="13"/>
        <w:ind w:firstLine="709"/>
        <w:jc w:val="right"/>
      </w:pPr>
      <w:r>
        <w:br w:type="page"/>
      </w:r>
      <w:r w:rsidR="0026238A">
        <w:lastRenderedPageBreak/>
        <w:t>Проект</w:t>
      </w:r>
    </w:p>
    <w:p w:rsidR="00702B7C" w:rsidRPr="00702B7C" w:rsidRDefault="00702B7C" w:rsidP="00702B7C">
      <w:pPr>
        <w:pStyle w:val="a0"/>
        <w:rPr>
          <w:lang w:val="ru-RU"/>
        </w:rPr>
      </w:pPr>
    </w:p>
    <w:p w:rsidR="00FB6289" w:rsidRPr="00B82695" w:rsidRDefault="00FB6289" w:rsidP="00B4556B">
      <w:pPr>
        <w:pStyle w:val="13"/>
        <w:ind w:firstLine="709"/>
        <w:rPr>
          <w:sz w:val="24"/>
          <w:szCs w:val="24"/>
        </w:rPr>
      </w:pPr>
      <w:r w:rsidRPr="00B82695">
        <w:rPr>
          <w:sz w:val="24"/>
          <w:szCs w:val="24"/>
        </w:rPr>
        <w:t xml:space="preserve">Государственный контракт № </w:t>
      </w:r>
      <w:r w:rsidR="00056CA7" w:rsidRPr="00B82695">
        <w:rPr>
          <w:sz w:val="24"/>
          <w:szCs w:val="24"/>
        </w:rPr>
        <w:t>_______</w:t>
      </w:r>
    </w:p>
    <w:p w:rsidR="000766CF" w:rsidRPr="00792277" w:rsidRDefault="00C25AD5" w:rsidP="005D1771">
      <w:pPr>
        <w:pStyle w:val="a0"/>
        <w:spacing w:after="0" w:line="240" w:lineRule="auto"/>
        <w:jc w:val="center"/>
        <w:rPr>
          <w:b/>
          <w:lang w:val="ru-RU"/>
        </w:rPr>
      </w:pPr>
      <w:r w:rsidRPr="00B82695">
        <w:rPr>
          <w:b/>
          <w:lang w:val="ru-RU"/>
        </w:rPr>
        <w:t>н</w:t>
      </w:r>
      <w:r w:rsidR="000A3E14" w:rsidRPr="00B82695">
        <w:rPr>
          <w:b/>
          <w:lang w:val="ru-RU"/>
        </w:rPr>
        <w:t xml:space="preserve">а </w:t>
      </w:r>
      <w:r w:rsidR="007709E2">
        <w:rPr>
          <w:b/>
          <w:lang w:val="ru-RU"/>
        </w:rPr>
        <w:t>оказание услуг по дератизации, дезинсекции и дезинфекции помещений</w:t>
      </w:r>
      <w:r>
        <w:rPr>
          <w:b/>
          <w:lang w:val="ru-RU"/>
        </w:rPr>
        <w:br/>
      </w:r>
      <w:r w:rsidR="00571813" w:rsidRPr="00571813">
        <w:rPr>
          <w:b/>
          <w:lang w:eastAsia="ru-RU"/>
        </w:rPr>
        <w:t>ФКУ СИЗО-</w:t>
      </w:r>
      <w:r w:rsidR="004212AA" w:rsidRPr="00571813">
        <w:rPr>
          <w:b/>
          <w:lang w:eastAsia="ru-RU"/>
        </w:rPr>
        <w:t>2</w:t>
      </w:r>
      <w:r w:rsidR="004212AA" w:rsidRPr="003759AC">
        <w:rPr>
          <w:lang w:eastAsia="ru-RU"/>
        </w:rPr>
        <w:t xml:space="preserve"> </w:t>
      </w:r>
      <w:r w:rsidR="004212AA" w:rsidRPr="00792277">
        <w:rPr>
          <w:b/>
          <w:lang w:val="ru-RU"/>
        </w:rPr>
        <w:t>ГУФСИН</w:t>
      </w:r>
      <w:r w:rsidR="00987C02" w:rsidRPr="00792277">
        <w:rPr>
          <w:b/>
          <w:lang w:val="ru-RU"/>
        </w:rPr>
        <w:t xml:space="preserve"> России по г. Москве</w:t>
      </w:r>
    </w:p>
    <w:p w:rsidR="00437FC1" w:rsidRPr="00B54E74" w:rsidRDefault="00437FC1" w:rsidP="00B54E74">
      <w:pPr>
        <w:pStyle w:val="a0"/>
        <w:spacing w:after="0" w:line="240" w:lineRule="auto"/>
        <w:rPr>
          <w:lang w:val="ru-RU"/>
        </w:rPr>
      </w:pPr>
    </w:p>
    <w:p w:rsidR="00FB6289" w:rsidRDefault="00FB6289" w:rsidP="00B54E74">
      <w:pPr>
        <w:jc w:val="both"/>
      </w:pPr>
      <w:r w:rsidRPr="00FA3716">
        <w:t>г. Москва</w:t>
      </w:r>
      <w:r w:rsidRPr="00FA3716">
        <w:tab/>
      </w:r>
      <w:r w:rsidRPr="00FA3716">
        <w:tab/>
      </w:r>
      <w:r w:rsidRPr="00FA3716">
        <w:tab/>
      </w:r>
      <w:r w:rsidRPr="00FA3716">
        <w:tab/>
      </w:r>
      <w:r w:rsidRPr="00FA3716">
        <w:tab/>
      </w:r>
      <w:r w:rsidRPr="00FA3716">
        <w:tab/>
        <w:t xml:space="preserve">               </w:t>
      </w:r>
      <w:r w:rsidR="00B56036">
        <w:t xml:space="preserve">           </w:t>
      </w:r>
      <w:r w:rsidR="00571813">
        <w:t xml:space="preserve"> </w:t>
      </w:r>
      <w:proofErr w:type="gramStart"/>
      <w:r w:rsidR="00571813">
        <w:t xml:space="preserve">   </w:t>
      </w:r>
      <w:r w:rsidRPr="00FA3716">
        <w:t>«</w:t>
      </w:r>
      <w:proofErr w:type="gramEnd"/>
      <w:r w:rsidRPr="00FA3716">
        <w:t xml:space="preserve">____» </w:t>
      </w:r>
      <w:r w:rsidR="00B878C8">
        <w:t>__________</w:t>
      </w:r>
      <w:r w:rsidR="00B56036">
        <w:t xml:space="preserve"> </w:t>
      </w:r>
      <w:r w:rsidRPr="00FA3716">
        <w:t>20</w:t>
      </w:r>
      <w:r w:rsidR="00B56036">
        <w:t>2</w:t>
      </w:r>
      <w:r w:rsidR="007F069C">
        <w:t>6</w:t>
      </w:r>
      <w:r w:rsidRPr="00FA3716">
        <w:t xml:space="preserve"> г.</w:t>
      </w:r>
    </w:p>
    <w:p w:rsidR="007713A4" w:rsidRDefault="007713A4" w:rsidP="00B54E74">
      <w:pPr>
        <w:jc w:val="both"/>
      </w:pPr>
    </w:p>
    <w:p w:rsidR="000766CF" w:rsidRDefault="000766CF" w:rsidP="00B54E74">
      <w:pPr>
        <w:jc w:val="both"/>
      </w:pPr>
    </w:p>
    <w:p w:rsidR="00BE32B0" w:rsidRPr="00792277" w:rsidRDefault="00792277" w:rsidP="00792277">
      <w:pPr>
        <w:ind w:firstLine="708"/>
        <w:jc w:val="both"/>
        <w:rPr>
          <w:rFonts w:cs="Calibri"/>
          <w:b/>
          <w:bCs/>
          <w:noProof/>
          <w:sz w:val="23"/>
          <w:szCs w:val="23"/>
          <w:lang w:eastAsia="ru-RU"/>
        </w:rPr>
      </w:pPr>
      <w:r w:rsidRPr="00F96F83">
        <w:rPr>
          <w:sz w:val="23"/>
          <w:szCs w:val="23"/>
        </w:rPr>
        <w:t xml:space="preserve">Федеральное казенное учреждение «Следственный изолятор № 2 </w:t>
      </w:r>
      <w:r>
        <w:rPr>
          <w:sz w:val="23"/>
          <w:szCs w:val="23"/>
        </w:rPr>
        <w:t xml:space="preserve">Главного </w:t>
      </w:r>
      <w:r w:rsidRPr="00F96F83">
        <w:rPr>
          <w:sz w:val="23"/>
          <w:szCs w:val="23"/>
        </w:rPr>
        <w:t xml:space="preserve">Управления Федеральной службы исполнения наказаний по г. Москве» </w:t>
      </w:r>
      <w:r w:rsidRPr="003759AC">
        <w:rPr>
          <w:lang w:eastAsia="ru-RU"/>
        </w:rPr>
        <w:t>(далее</w:t>
      </w:r>
      <w:r w:rsidR="00B333F4" w:rsidRPr="00B333F4">
        <w:rPr>
          <w:lang w:eastAsia="ru-RU"/>
        </w:rPr>
        <w:t xml:space="preserve"> -</w:t>
      </w:r>
      <w:r w:rsidRPr="003759AC">
        <w:rPr>
          <w:lang w:eastAsia="ru-RU"/>
        </w:rPr>
        <w:t xml:space="preserve"> ФКУ СИЗО-2 </w:t>
      </w:r>
      <w:r>
        <w:rPr>
          <w:lang w:eastAsia="ru-RU"/>
        </w:rPr>
        <w:t>Г</w:t>
      </w:r>
      <w:r w:rsidRPr="003759AC">
        <w:rPr>
          <w:lang w:eastAsia="ru-RU"/>
        </w:rPr>
        <w:t xml:space="preserve">УФСИН России по г. </w:t>
      </w:r>
      <w:r w:rsidRPr="00A279A9">
        <w:rPr>
          <w:lang w:eastAsia="ru-RU"/>
        </w:rPr>
        <w:t>Москве</w:t>
      </w:r>
      <w:r w:rsidR="00B333F4" w:rsidRPr="00A279A9">
        <w:rPr>
          <w:lang w:eastAsia="ru-RU"/>
        </w:rPr>
        <w:t>)</w:t>
      </w:r>
      <w:r w:rsidRPr="00A279A9">
        <w:rPr>
          <w:lang w:eastAsia="ru-RU"/>
        </w:rPr>
        <w:t xml:space="preserve">, выступающее от имени Российской Федерации, в целях обеспечения государственных нужд, именуемое в дальнейшем «Государственный заказчик», </w:t>
      </w:r>
      <w:r w:rsidR="002A47B3" w:rsidRPr="002A47B3">
        <w:rPr>
          <w:color w:val="000000"/>
        </w:rPr>
        <w:t xml:space="preserve">в лице заместителя начальника учреждения </w:t>
      </w:r>
      <w:r w:rsidR="00912057">
        <w:rPr>
          <w:color w:val="000000"/>
        </w:rPr>
        <w:t>Малашина Александра Алексеевича</w:t>
      </w:r>
      <w:r w:rsidR="002A47B3" w:rsidRPr="002A47B3">
        <w:rPr>
          <w:color w:val="000000"/>
        </w:rPr>
        <w:t xml:space="preserve"> действующего на основании доверенности от </w:t>
      </w:r>
      <w:r w:rsidR="00912057">
        <w:rPr>
          <w:color w:val="000000"/>
        </w:rPr>
        <w:t>26.03</w:t>
      </w:r>
      <w:r w:rsidR="002A47B3" w:rsidRPr="002A47B3">
        <w:rPr>
          <w:color w:val="000000"/>
        </w:rPr>
        <w:t>.202</w:t>
      </w:r>
      <w:r w:rsidR="00912057">
        <w:rPr>
          <w:color w:val="000000"/>
        </w:rPr>
        <w:t>6</w:t>
      </w:r>
      <w:r w:rsidR="002A47B3" w:rsidRPr="002A47B3">
        <w:rPr>
          <w:color w:val="000000"/>
        </w:rPr>
        <w:t xml:space="preserve"> № </w:t>
      </w:r>
      <w:r w:rsidR="00912057">
        <w:rPr>
          <w:color w:val="000000"/>
        </w:rPr>
        <w:t>1</w:t>
      </w:r>
      <w:r w:rsidR="002A47B3" w:rsidRPr="002A47B3">
        <w:rPr>
          <w:color w:val="000000"/>
        </w:rPr>
        <w:t xml:space="preserve"> и Устава</w:t>
      </w:r>
      <w:r w:rsidR="00BD28C2" w:rsidRPr="00A279A9">
        <w:rPr>
          <w:lang w:eastAsia="ru-RU"/>
        </w:rPr>
        <w:t xml:space="preserve">, </w:t>
      </w:r>
      <w:r w:rsidR="006E64AD" w:rsidRPr="00A279A9">
        <w:rPr>
          <w:noProof/>
          <w:sz w:val="23"/>
          <w:szCs w:val="23"/>
        </w:rPr>
        <w:t>и</w:t>
      </w:r>
      <w:r w:rsidR="00EF2F00" w:rsidRPr="00A279A9">
        <w:rPr>
          <w:noProof/>
          <w:sz w:val="23"/>
          <w:szCs w:val="23"/>
        </w:rPr>
        <w:t xml:space="preserve"> </w:t>
      </w:r>
      <w:r w:rsidR="00F221E2" w:rsidRPr="00A279A9">
        <w:rPr>
          <w:rFonts w:cs="Calibri"/>
          <w:b/>
          <w:bCs/>
          <w:noProof/>
          <w:sz w:val="23"/>
          <w:szCs w:val="23"/>
          <w:lang w:eastAsia="ru-RU"/>
        </w:rPr>
        <w:t>___</w:t>
      </w:r>
      <w:r w:rsidR="004E634B" w:rsidRPr="00A279A9">
        <w:rPr>
          <w:rFonts w:cs="Calibri"/>
          <w:b/>
          <w:bCs/>
          <w:noProof/>
          <w:sz w:val="23"/>
          <w:szCs w:val="23"/>
          <w:lang w:eastAsia="ru-RU"/>
        </w:rPr>
        <w:t>_</w:t>
      </w:r>
      <w:r w:rsidRPr="00A279A9">
        <w:rPr>
          <w:rFonts w:cs="Calibri"/>
          <w:b/>
          <w:bCs/>
          <w:noProof/>
          <w:sz w:val="23"/>
          <w:szCs w:val="23"/>
          <w:lang w:eastAsia="ru-RU"/>
        </w:rPr>
        <w:t>________________________</w:t>
      </w:r>
      <w:r w:rsidR="00F221E2" w:rsidRPr="00A279A9">
        <w:rPr>
          <w:rFonts w:cs="Calibri"/>
          <w:b/>
          <w:bCs/>
          <w:noProof/>
          <w:sz w:val="23"/>
          <w:szCs w:val="23"/>
          <w:lang w:eastAsia="ru-RU"/>
        </w:rPr>
        <w:t>___</w:t>
      </w:r>
      <w:r w:rsidRPr="00A279A9">
        <w:rPr>
          <w:rFonts w:cs="Calibri"/>
          <w:b/>
          <w:bCs/>
          <w:noProof/>
          <w:sz w:val="23"/>
          <w:szCs w:val="23"/>
          <w:lang w:eastAsia="ru-RU"/>
        </w:rPr>
        <w:t xml:space="preserve">________________________ </w:t>
      </w:r>
      <w:r w:rsidR="006E64AD" w:rsidRPr="00A279A9">
        <w:rPr>
          <w:rFonts w:cs="Calibri"/>
          <w:noProof/>
          <w:sz w:val="23"/>
          <w:szCs w:val="23"/>
          <w:lang w:eastAsia="ru-RU"/>
        </w:rPr>
        <w:t>именуемый в дальнейшем «</w:t>
      </w:r>
      <w:r w:rsidR="00024A41">
        <w:rPr>
          <w:rFonts w:cs="Calibri"/>
          <w:noProof/>
          <w:sz w:val="23"/>
          <w:szCs w:val="23"/>
          <w:lang w:eastAsia="ru-RU"/>
        </w:rPr>
        <w:t>Исполнитель</w:t>
      </w:r>
      <w:r w:rsidR="006E64AD" w:rsidRPr="00A279A9">
        <w:rPr>
          <w:rFonts w:cs="Calibri"/>
          <w:noProof/>
          <w:sz w:val="23"/>
          <w:szCs w:val="23"/>
          <w:lang w:eastAsia="ru-RU"/>
        </w:rPr>
        <w:t>»,</w:t>
      </w:r>
      <w:r w:rsidR="00F221E2" w:rsidRPr="00A279A9">
        <w:rPr>
          <w:rFonts w:cs="Calibri"/>
          <w:noProof/>
          <w:sz w:val="23"/>
          <w:szCs w:val="23"/>
          <w:lang w:eastAsia="ru-RU"/>
        </w:rPr>
        <w:t xml:space="preserve"> </w:t>
      </w:r>
      <w:r w:rsidR="006E64AD" w:rsidRPr="00A279A9">
        <w:rPr>
          <w:rFonts w:cs="Calibri"/>
          <w:noProof/>
          <w:sz w:val="23"/>
          <w:szCs w:val="23"/>
          <w:lang w:eastAsia="ru-RU"/>
        </w:rPr>
        <w:t>в лице</w:t>
      </w:r>
      <w:r w:rsidR="00F221E2" w:rsidRPr="00A279A9">
        <w:rPr>
          <w:rFonts w:cs="Calibri"/>
          <w:noProof/>
          <w:sz w:val="23"/>
          <w:szCs w:val="23"/>
          <w:lang w:eastAsia="ru-RU"/>
        </w:rPr>
        <w:t xml:space="preserve"> _____________________</w:t>
      </w:r>
      <w:r w:rsidR="006E64AD" w:rsidRPr="00A279A9">
        <w:rPr>
          <w:rFonts w:cs="Calibri"/>
          <w:noProof/>
          <w:sz w:val="23"/>
          <w:szCs w:val="23"/>
          <w:lang w:eastAsia="ru-RU"/>
        </w:rPr>
        <w:t xml:space="preserve"> действующий на основании </w:t>
      </w:r>
      <w:r w:rsidR="00761A58" w:rsidRPr="00A279A9">
        <w:rPr>
          <w:rFonts w:cs="Calibri"/>
          <w:noProof/>
          <w:sz w:val="23"/>
          <w:szCs w:val="23"/>
          <w:lang w:eastAsia="ru-RU"/>
        </w:rPr>
        <w:t>____</w:t>
      </w:r>
      <w:r w:rsidR="00F221E2" w:rsidRPr="00A279A9">
        <w:rPr>
          <w:rFonts w:cs="Calibri"/>
          <w:noProof/>
          <w:sz w:val="23"/>
          <w:szCs w:val="23"/>
          <w:lang w:eastAsia="ru-RU"/>
        </w:rPr>
        <w:t>________</w:t>
      </w:r>
      <w:r w:rsidR="00761A58" w:rsidRPr="00A279A9">
        <w:rPr>
          <w:rFonts w:cs="Calibri"/>
          <w:noProof/>
          <w:sz w:val="23"/>
          <w:szCs w:val="23"/>
          <w:lang w:eastAsia="ru-RU"/>
        </w:rPr>
        <w:t>__</w:t>
      </w:r>
      <w:r w:rsidR="00B104DC" w:rsidRPr="00A279A9">
        <w:rPr>
          <w:rFonts w:cs="Calibri"/>
          <w:noProof/>
          <w:sz w:val="23"/>
          <w:szCs w:val="23"/>
          <w:lang w:eastAsia="ru-RU"/>
        </w:rPr>
        <w:t>_____________________</w:t>
      </w:r>
      <w:r w:rsidR="00761A58" w:rsidRPr="00A279A9">
        <w:rPr>
          <w:rFonts w:cs="Calibri"/>
          <w:noProof/>
          <w:sz w:val="23"/>
          <w:szCs w:val="23"/>
          <w:lang w:eastAsia="ru-RU"/>
        </w:rPr>
        <w:t>___</w:t>
      </w:r>
      <w:r w:rsidR="00EF2F00" w:rsidRPr="00A279A9">
        <w:rPr>
          <w:noProof/>
          <w:sz w:val="23"/>
          <w:szCs w:val="23"/>
        </w:rPr>
        <w:t xml:space="preserve">, с другой стороны, совместно именуемые в дальнейшем Стороны, а по отдельности – Сторона, </w:t>
      </w:r>
      <w:r w:rsidR="00F131BD" w:rsidRPr="00A279A9">
        <w:rPr>
          <w:noProof/>
          <w:sz w:val="23"/>
          <w:szCs w:val="23"/>
        </w:rPr>
        <w:br/>
      </w:r>
      <w:r w:rsidR="00EF2F00" w:rsidRPr="00A279A9">
        <w:rPr>
          <w:sz w:val="23"/>
          <w:szCs w:val="23"/>
        </w:rPr>
        <w:t xml:space="preserve">в соответствии с </w:t>
      </w:r>
      <w:r w:rsidR="00C6613F" w:rsidRPr="00A279A9">
        <w:rPr>
          <w:sz w:val="23"/>
          <w:szCs w:val="23"/>
        </w:rPr>
        <w:t>п.</w:t>
      </w:r>
      <w:r w:rsidR="00E64758" w:rsidRPr="00A279A9">
        <w:rPr>
          <w:sz w:val="23"/>
          <w:szCs w:val="23"/>
        </w:rPr>
        <w:t xml:space="preserve"> </w:t>
      </w:r>
      <w:r w:rsidR="00C6613F" w:rsidRPr="00A279A9">
        <w:rPr>
          <w:sz w:val="23"/>
          <w:szCs w:val="23"/>
        </w:rPr>
        <w:t>4 ч.</w:t>
      </w:r>
      <w:r w:rsidR="00E64758" w:rsidRPr="00A279A9">
        <w:rPr>
          <w:sz w:val="23"/>
          <w:szCs w:val="23"/>
        </w:rPr>
        <w:t xml:space="preserve"> </w:t>
      </w:r>
      <w:r w:rsidR="00C6613F" w:rsidRPr="00A279A9">
        <w:rPr>
          <w:sz w:val="23"/>
          <w:szCs w:val="23"/>
        </w:rPr>
        <w:t>1 ст.</w:t>
      </w:r>
      <w:r w:rsidR="00E64758" w:rsidRPr="00A279A9">
        <w:rPr>
          <w:sz w:val="23"/>
          <w:szCs w:val="23"/>
        </w:rPr>
        <w:t xml:space="preserve"> </w:t>
      </w:r>
      <w:r w:rsidR="00C6613F" w:rsidRPr="00A279A9">
        <w:rPr>
          <w:sz w:val="23"/>
          <w:szCs w:val="23"/>
        </w:rPr>
        <w:t xml:space="preserve">93 </w:t>
      </w:r>
      <w:r w:rsidR="00EF2F00" w:rsidRPr="00A279A9">
        <w:rPr>
          <w:sz w:val="23"/>
          <w:szCs w:val="23"/>
        </w:rPr>
        <w:t>Федеральн</w:t>
      </w:r>
      <w:r w:rsidR="00C6613F" w:rsidRPr="00A279A9">
        <w:rPr>
          <w:sz w:val="23"/>
          <w:szCs w:val="23"/>
        </w:rPr>
        <w:t>ого</w:t>
      </w:r>
      <w:r w:rsidR="00EF2F00" w:rsidRPr="00A279A9">
        <w:rPr>
          <w:sz w:val="23"/>
          <w:szCs w:val="23"/>
        </w:rPr>
        <w:t xml:space="preserve"> закон</w:t>
      </w:r>
      <w:r w:rsidR="00C6613F" w:rsidRPr="00A279A9">
        <w:rPr>
          <w:sz w:val="23"/>
          <w:szCs w:val="23"/>
        </w:rPr>
        <w:t>а</w:t>
      </w:r>
      <w:r w:rsidR="006E64AD" w:rsidRPr="00A279A9">
        <w:rPr>
          <w:sz w:val="23"/>
          <w:szCs w:val="23"/>
        </w:rPr>
        <w:t xml:space="preserve"> от 05.04.2013 № 44-ФЗ</w:t>
      </w:r>
      <w:r w:rsidR="00396FFC" w:rsidRPr="00A279A9">
        <w:rPr>
          <w:sz w:val="23"/>
          <w:szCs w:val="23"/>
        </w:rPr>
        <w:t xml:space="preserve"> </w:t>
      </w:r>
      <w:r w:rsidR="00EF2F00" w:rsidRPr="00A279A9">
        <w:rPr>
          <w:sz w:val="23"/>
          <w:szCs w:val="23"/>
        </w:rPr>
        <w:t>«</w:t>
      </w:r>
      <w:r w:rsidR="00EF2F00" w:rsidRPr="00A279A9">
        <w:rPr>
          <w:rFonts w:eastAsia="Calibri"/>
          <w:sz w:val="23"/>
          <w:szCs w:val="23"/>
        </w:rPr>
        <w:t>О контрактной</w:t>
      </w:r>
      <w:r w:rsidR="00EF2F00" w:rsidRPr="00ED0465">
        <w:rPr>
          <w:rFonts w:eastAsia="Calibri"/>
          <w:sz w:val="23"/>
          <w:szCs w:val="23"/>
        </w:rPr>
        <w:t xml:space="preserve"> системе в сфере закупок товаров, </w:t>
      </w:r>
      <w:r w:rsidR="00EF2F00" w:rsidRPr="00ED0465">
        <w:rPr>
          <w:sz w:val="23"/>
          <w:szCs w:val="23"/>
        </w:rPr>
        <w:t xml:space="preserve">работ, услуг для обеспечения государственных </w:t>
      </w:r>
      <w:r w:rsidR="00F131BD">
        <w:rPr>
          <w:sz w:val="23"/>
          <w:szCs w:val="23"/>
        </w:rPr>
        <w:br/>
      </w:r>
      <w:r w:rsidR="00EF2F00" w:rsidRPr="00ED0465">
        <w:rPr>
          <w:sz w:val="23"/>
          <w:szCs w:val="23"/>
        </w:rPr>
        <w:t xml:space="preserve">и муниципальных нужд» (далее Закон № 44-ФЗ), </w:t>
      </w:r>
      <w:r w:rsidR="002A47B3" w:rsidRPr="002A47B3">
        <w:rPr>
          <w:rFonts w:eastAsia="Calibri"/>
          <w:sz w:val="23"/>
          <w:szCs w:val="23"/>
        </w:rPr>
        <w:t>Федеральным законом от 28.11.2025 № 426-ФЗ «О федеральном бюджете на 2026 год на плановый период 2027 и 2028 годов» (далее – Закон о бюджете)</w:t>
      </w:r>
      <w:r w:rsidR="002A47B3">
        <w:rPr>
          <w:rFonts w:eastAsia="Calibri"/>
          <w:sz w:val="23"/>
          <w:szCs w:val="23"/>
        </w:rPr>
        <w:t xml:space="preserve"> </w:t>
      </w:r>
      <w:r w:rsidR="00EF2F00" w:rsidRPr="00ED0465">
        <w:rPr>
          <w:rFonts w:eastAsia="Calibri"/>
          <w:sz w:val="23"/>
          <w:szCs w:val="23"/>
        </w:rPr>
        <w:t xml:space="preserve">на основании </w:t>
      </w:r>
      <w:r w:rsidR="000A013D" w:rsidRPr="00ED0465">
        <w:rPr>
          <w:rFonts w:eastAsia="Calibri"/>
          <w:sz w:val="23"/>
          <w:szCs w:val="23"/>
        </w:rPr>
        <w:t>итогового протокола</w:t>
      </w:r>
      <w:r w:rsidR="00EF2F00" w:rsidRPr="00ED0465">
        <w:rPr>
          <w:rFonts w:eastAsia="Calibri"/>
          <w:sz w:val="23"/>
          <w:szCs w:val="23"/>
        </w:rPr>
        <w:t xml:space="preserve"> </w:t>
      </w:r>
      <w:r w:rsidR="00C6613F" w:rsidRPr="00ED0465">
        <w:rPr>
          <w:rFonts w:eastAsia="Calibri"/>
          <w:sz w:val="23"/>
          <w:szCs w:val="23"/>
        </w:rPr>
        <w:t xml:space="preserve">закупочной сессии </w:t>
      </w:r>
      <w:r w:rsidR="00EF2F00" w:rsidRPr="00ED0465">
        <w:rPr>
          <w:rFonts w:eastAsia="Calibri"/>
          <w:sz w:val="23"/>
          <w:szCs w:val="23"/>
        </w:rPr>
        <w:t xml:space="preserve">от </w:t>
      </w:r>
      <w:r w:rsidR="00205FEB" w:rsidRPr="00ED0465">
        <w:rPr>
          <w:rFonts w:eastAsia="Calibri"/>
          <w:sz w:val="23"/>
          <w:szCs w:val="23"/>
        </w:rPr>
        <w:t>___________</w:t>
      </w:r>
      <w:r w:rsidR="00EF2F00" w:rsidRPr="00ED0465">
        <w:rPr>
          <w:rFonts w:eastAsia="Calibri"/>
          <w:sz w:val="23"/>
          <w:szCs w:val="23"/>
        </w:rPr>
        <w:t xml:space="preserve"> №</w:t>
      </w:r>
      <w:r w:rsidR="00D838D6" w:rsidRPr="00ED0465">
        <w:rPr>
          <w:rFonts w:eastAsia="Calibri"/>
          <w:sz w:val="23"/>
          <w:szCs w:val="23"/>
        </w:rPr>
        <w:t xml:space="preserve"> _________________</w:t>
      </w:r>
      <w:r w:rsidR="00EF2F00" w:rsidRPr="00ED0465">
        <w:rPr>
          <w:rFonts w:eastAsia="Calibri"/>
          <w:sz w:val="23"/>
          <w:szCs w:val="23"/>
        </w:rPr>
        <w:t>,</w:t>
      </w:r>
      <w:r w:rsidR="00EF2F00" w:rsidRPr="00ED0465">
        <w:rPr>
          <w:sz w:val="23"/>
          <w:szCs w:val="23"/>
        </w:rPr>
        <w:t xml:space="preserve"> заключили настоящий Государственный</w:t>
      </w:r>
      <w:r w:rsidR="00EF2F00" w:rsidRPr="00481245">
        <w:rPr>
          <w:sz w:val="23"/>
          <w:szCs w:val="23"/>
        </w:rPr>
        <w:t xml:space="preserve"> контракт (далее – Контракт)о нижеследующем</w:t>
      </w:r>
      <w:r w:rsidR="00EF2F00" w:rsidRPr="00481245">
        <w:rPr>
          <w:noProof/>
          <w:sz w:val="23"/>
          <w:szCs w:val="23"/>
        </w:rPr>
        <w:t>:</w:t>
      </w:r>
    </w:p>
    <w:p w:rsidR="00D2294E" w:rsidRPr="00FA3716" w:rsidRDefault="00D2294E">
      <w:pPr>
        <w:ind w:firstLine="708"/>
        <w:jc w:val="both"/>
      </w:pPr>
    </w:p>
    <w:p w:rsidR="007709E2" w:rsidRPr="0098645D" w:rsidRDefault="007709E2" w:rsidP="00C57430">
      <w:pPr>
        <w:pStyle w:val="afa"/>
        <w:numPr>
          <w:ilvl w:val="0"/>
          <w:numId w:val="15"/>
        </w:numPr>
        <w:suppressAutoHyphens w:val="0"/>
        <w:ind w:left="0"/>
        <w:jc w:val="center"/>
        <w:rPr>
          <w:b/>
          <w:sz w:val="26"/>
          <w:szCs w:val="26"/>
        </w:rPr>
      </w:pPr>
      <w:r w:rsidRPr="0098645D">
        <w:rPr>
          <w:b/>
          <w:sz w:val="26"/>
          <w:szCs w:val="26"/>
        </w:rPr>
        <w:t>Предмет Контракта</w:t>
      </w:r>
    </w:p>
    <w:p w:rsidR="007709E2" w:rsidRPr="0098645D" w:rsidRDefault="007709E2" w:rsidP="00C57430">
      <w:pPr>
        <w:pStyle w:val="afa"/>
        <w:numPr>
          <w:ilvl w:val="1"/>
          <w:numId w:val="15"/>
        </w:numPr>
        <w:suppressAutoHyphens w:val="0"/>
        <w:ind w:left="0" w:firstLine="709"/>
        <w:jc w:val="both"/>
        <w:rPr>
          <w:sz w:val="26"/>
          <w:szCs w:val="26"/>
        </w:rPr>
      </w:pPr>
      <w:r w:rsidRPr="0098645D">
        <w:rPr>
          <w:sz w:val="26"/>
          <w:szCs w:val="26"/>
        </w:rPr>
        <w:t xml:space="preserve">Исполнитель обязуется оказать услуги по дератизации, дезинсекции </w:t>
      </w:r>
      <w:r w:rsidRPr="0098645D">
        <w:rPr>
          <w:sz w:val="26"/>
          <w:szCs w:val="26"/>
        </w:rPr>
        <w:br/>
        <w:t>и дезинфекции помещений (далее – услуги), в соответствии с Графиком оказания услуг (Приложение № 2 к Контракту), а Заказчик обязуется обеспечить приемку и оплату</w:t>
      </w:r>
      <w:r w:rsidRPr="0098645D">
        <w:rPr>
          <w:noProof/>
          <w:sz w:val="26"/>
          <w:szCs w:val="26"/>
        </w:rPr>
        <w:t xml:space="preserve"> услуг, согласно условиям Контракта.</w:t>
      </w:r>
    </w:p>
    <w:p w:rsidR="007709E2" w:rsidRDefault="007709E2" w:rsidP="00052CC1">
      <w:pPr>
        <w:pStyle w:val="afa"/>
        <w:numPr>
          <w:ilvl w:val="1"/>
          <w:numId w:val="15"/>
        </w:numPr>
        <w:suppressAutoHyphens w:val="0"/>
        <w:jc w:val="both"/>
        <w:rPr>
          <w:noProof/>
          <w:sz w:val="26"/>
          <w:szCs w:val="26"/>
        </w:rPr>
      </w:pPr>
      <w:r w:rsidRPr="0098645D">
        <w:rPr>
          <w:noProof/>
          <w:sz w:val="26"/>
          <w:szCs w:val="26"/>
        </w:rPr>
        <w:t xml:space="preserve">ИКЗ: </w:t>
      </w:r>
      <w:r w:rsidR="00052CC1" w:rsidRPr="00052CC1">
        <w:rPr>
          <w:noProof/>
          <w:sz w:val="26"/>
          <w:szCs w:val="26"/>
        </w:rPr>
        <w:t>26 1 7707089782 770701001</w:t>
      </w:r>
      <w:r w:rsidR="00052CC1">
        <w:rPr>
          <w:noProof/>
          <w:sz w:val="26"/>
          <w:szCs w:val="26"/>
        </w:rPr>
        <w:t xml:space="preserve"> 0000 051 8129 244</w:t>
      </w:r>
    </w:p>
    <w:p w:rsidR="007709E2" w:rsidRDefault="007709E2" w:rsidP="00C57430">
      <w:pPr>
        <w:pStyle w:val="afa"/>
        <w:numPr>
          <w:ilvl w:val="1"/>
          <w:numId w:val="15"/>
        </w:numPr>
        <w:suppressAutoHyphens w:val="0"/>
        <w:jc w:val="both"/>
        <w:rPr>
          <w:noProof/>
          <w:sz w:val="26"/>
          <w:szCs w:val="26"/>
        </w:rPr>
      </w:pPr>
      <w:r>
        <w:rPr>
          <w:noProof/>
          <w:sz w:val="26"/>
          <w:szCs w:val="26"/>
        </w:rPr>
        <w:t>ОКПД 2: 81.29.11.000</w:t>
      </w:r>
    </w:p>
    <w:p w:rsidR="007709E2" w:rsidRPr="00192B4D" w:rsidRDefault="007709E2" w:rsidP="00C57430">
      <w:pPr>
        <w:pStyle w:val="afa"/>
        <w:numPr>
          <w:ilvl w:val="1"/>
          <w:numId w:val="15"/>
        </w:numPr>
        <w:suppressAutoHyphens w:val="0"/>
        <w:jc w:val="both"/>
        <w:rPr>
          <w:noProof/>
          <w:sz w:val="26"/>
          <w:szCs w:val="26"/>
        </w:rPr>
      </w:pPr>
      <w:r>
        <w:rPr>
          <w:noProof/>
          <w:sz w:val="26"/>
          <w:szCs w:val="26"/>
        </w:rPr>
        <w:t xml:space="preserve">КБК: </w:t>
      </w:r>
      <w:r w:rsidRPr="00192B4D">
        <w:rPr>
          <w:noProof/>
          <w:sz w:val="26"/>
          <w:szCs w:val="26"/>
        </w:rPr>
        <w:t>320 0305 4240690049 244</w:t>
      </w:r>
    </w:p>
    <w:p w:rsidR="007709E2" w:rsidRDefault="007709E2" w:rsidP="00C57430">
      <w:pPr>
        <w:pStyle w:val="afa"/>
        <w:numPr>
          <w:ilvl w:val="1"/>
          <w:numId w:val="15"/>
        </w:numPr>
        <w:suppressAutoHyphens w:val="0"/>
        <w:jc w:val="both"/>
        <w:rPr>
          <w:noProof/>
          <w:sz w:val="26"/>
          <w:szCs w:val="26"/>
        </w:rPr>
      </w:pPr>
      <w:r>
        <w:rPr>
          <w:noProof/>
          <w:sz w:val="26"/>
          <w:szCs w:val="26"/>
        </w:rPr>
        <w:t>Источник финансирования: федеральный бюджет.</w:t>
      </w:r>
    </w:p>
    <w:p w:rsidR="007709E2" w:rsidRPr="0098645D" w:rsidRDefault="007709E2" w:rsidP="007709E2">
      <w:pPr>
        <w:pStyle w:val="afa"/>
        <w:ind w:left="1069"/>
        <w:jc w:val="both"/>
        <w:rPr>
          <w:noProof/>
          <w:sz w:val="26"/>
          <w:szCs w:val="26"/>
        </w:rPr>
      </w:pPr>
    </w:p>
    <w:p w:rsidR="007709E2" w:rsidRPr="0098645D" w:rsidRDefault="007709E2" w:rsidP="00C57430">
      <w:pPr>
        <w:pStyle w:val="4"/>
        <w:numPr>
          <w:ilvl w:val="0"/>
          <w:numId w:val="15"/>
        </w:numPr>
        <w:suppressAutoHyphens w:val="0"/>
        <w:spacing w:line="240" w:lineRule="auto"/>
        <w:ind w:left="0" w:right="-74"/>
        <w:contextualSpacing/>
        <w:jc w:val="center"/>
        <w:rPr>
          <w:b/>
          <w:noProof/>
          <w:sz w:val="26"/>
          <w:szCs w:val="26"/>
        </w:rPr>
      </w:pPr>
      <w:r w:rsidRPr="0098645D">
        <w:rPr>
          <w:b/>
          <w:noProof/>
          <w:sz w:val="26"/>
          <w:szCs w:val="26"/>
        </w:rPr>
        <w:t>Права и обязанности Сторон</w:t>
      </w:r>
    </w:p>
    <w:p w:rsidR="007709E2" w:rsidRPr="0098645D" w:rsidRDefault="007709E2" w:rsidP="00C57430">
      <w:pPr>
        <w:pStyle w:val="afa"/>
        <w:numPr>
          <w:ilvl w:val="0"/>
          <w:numId w:val="7"/>
        </w:numPr>
        <w:tabs>
          <w:tab w:val="left" w:pos="1134"/>
        </w:tabs>
        <w:suppressAutoHyphens w:val="0"/>
        <w:ind w:left="0" w:firstLine="709"/>
        <w:contextualSpacing/>
        <w:jc w:val="both"/>
        <w:rPr>
          <w:b/>
          <w:i/>
          <w:sz w:val="26"/>
          <w:szCs w:val="26"/>
        </w:rPr>
      </w:pPr>
      <w:r w:rsidRPr="0098645D">
        <w:rPr>
          <w:b/>
          <w:bCs/>
          <w:i/>
          <w:sz w:val="26"/>
          <w:szCs w:val="26"/>
        </w:rPr>
        <w:t xml:space="preserve">Государственный заказчик </w:t>
      </w:r>
      <w:r w:rsidRPr="0098645D">
        <w:rPr>
          <w:b/>
          <w:i/>
          <w:sz w:val="26"/>
          <w:szCs w:val="26"/>
        </w:rPr>
        <w:t>обязуется:</w:t>
      </w:r>
    </w:p>
    <w:p w:rsidR="007709E2" w:rsidRPr="0098645D" w:rsidRDefault="007709E2" w:rsidP="00C57430">
      <w:pPr>
        <w:pStyle w:val="afa"/>
        <w:numPr>
          <w:ilvl w:val="0"/>
          <w:numId w:val="8"/>
        </w:numPr>
        <w:tabs>
          <w:tab w:val="left" w:pos="1418"/>
        </w:tabs>
        <w:ind w:left="0" w:firstLine="709"/>
        <w:contextualSpacing/>
        <w:jc w:val="both"/>
        <w:rPr>
          <w:sz w:val="26"/>
          <w:szCs w:val="26"/>
        </w:rPr>
      </w:pPr>
      <w:r w:rsidRPr="0098645D">
        <w:rPr>
          <w:sz w:val="26"/>
          <w:szCs w:val="26"/>
        </w:rPr>
        <w:t xml:space="preserve">Оплачивать услуги в </w:t>
      </w:r>
      <w:r w:rsidRPr="0098645D">
        <w:rPr>
          <w:noProof/>
          <w:sz w:val="26"/>
          <w:szCs w:val="26"/>
        </w:rPr>
        <w:t>соответствии с условиями раздела 3 Контракта</w:t>
      </w:r>
      <w:r w:rsidRPr="0098645D">
        <w:rPr>
          <w:sz w:val="26"/>
          <w:szCs w:val="26"/>
        </w:rPr>
        <w:t>.</w:t>
      </w:r>
    </w:p>
    <w:p w:rsidR="007709E2" w:rsidRPr="0098645D" w:rsidRDefault="007709E2" w:rsidP="00C57430">
      <w:pPr>
        <w:pStyle w:val="afa"/>
        <w:widowControl w:val="0"/>
        <w:numPr>
          <w:ilvl w:val="0"/>
          <w:numId w:val="8"/>
        </w:numPr>
        <w:suppressAutoHyphens w:val="0"/>
        <w:autoSpaceDE w:val="0"/>
        <w:autoSpaceDN w:val="0"/>
        <w:adjustRightInd w:val="0"/>
        <w:ind w:left="0" w:firstLine="709"/>
        <w:jc w:val="both"/>
        <w:rPr>
          <w:sz w:val="26"/>
          <w:szCs w:val="26"/>
        </w:rPr>
      </w:pPr>
      <w:r w:rsidRPr="0098645D">
        <w:rPr>
          <w:noProof/>
          <w:sz w:val="26"/>
          <w:szCs w:val="26"/>
        </w:rPr>
        <w:t> </w:t>
      </w:r>
      <w:r w:rsidRPr="0098645D">
        <w:rPr>
          <w:sz w:val="26"/>
          <w:szCs w:val="26"/>
        </w:rPr>
        <w:t xml:space="preserve">Обеспечить проведение экспертизы </w:t>
      </w:r>
      <w:r>
        <w:rPr>
          <w:sz w:val="26"/>
          <w:szCs w:val="26"/>
        </w:rPr>
        <w:t>оказанных</w:t>
      </w:r>
      <w:r w:rsidRPr="0098645D">
        <w:rPr>
          <w:sz w:val="26"/>
          <w:szCs w:val="26"/>
        </w:rPr>
        <w:t xml:space="preserve"> услуг в порядке, предусмотренном разделом 5 Контракта. </w:t>
      </w:r>
    </w:p>
    <w:p w:rsidR="007709E2" w:rsidRPr="0098645D" w:rsidRDefault="007709E2" w:rsidP="00C57430">
      <w:pPr>
        <w:pStyle w:val="afa"/>
        <w:numPr>
          <w:ilvl w:val="0"/>
          <w:numId w:val="8"/>
        </w:numPr>
        <w:tabs>
          <w:tab w:val="left" w:pos="1418"/>
        </w:tabs>
        <w:ind w:left="0" w:firstLine="709"/>
        <w:contextualSpacing/>
        <w:jc w:val="both"/>
        <w:rPr>
          <w:sz w:val="26"/>
          <w:szCs w:val="26"/>
        </w:rPr>
      </w:pPr>
      <w:r w:rsidRPr="0098645D">
        <w:rPr>
          <w:noProof/>
          <w:sz w:val="26"/>
          <w:szCs w:val="26"/>
        </w:rPr>
        <w:t xml:space="preserve">Обеспечить приемку </w:t>
      </w:r>
      <w:r w:rsidRPr="0098645D">
        <w:rPr>
          <w:sz w:val="26"/>
          <w:szCs w:val="26"/>
        </w:rPr>
        <w:t>услуг</w:t>
      </w:r>
      <w:r w:rsidRPr="0098645D">
        <w:rPr>
          <w:noProof/>
          <w:sz w:val="26"/>
          <w:szCs w:val="26"/>
        </w:rPr>
        <w:t xml:space="preserve"> в соответствии с условиями раздела</w:t>
      </w:r>
      <w:r w:rsidRPr="0098645D">
        <w:rPr>
          <w:noProof/>
          <w:sz w:val="26"/>
          <w:szCs w:val="26"/>
        </w:rPr>
        <w:br/>
        <w:t>5 Контракта.</w:t>
      </w:r>
    </w:p>
    <w:p w:rsidR="007709E2" w:rsidRPr="0098645D" w:rsidRDefault="007709E2" w:rsidP="00C57430">
      <w:pPr>
        <w:pStyle w:val="15"/>
        <w:numPr>
          <w:ilvl w:val="0"/>
          <w:numId w:val="8"/>
        </w:numPr>
        <w:tabs>
          <w:tab w:val="left" w:pos="1418"/>
        </w:tabs>
        <w:suppressAutoHyphens w:val="0"/>
        <w:spacing w:line="240" w:lineRule="auto"/>
        <w:ind w:left="0" w:right="-71" w:firstLine="568"/>
        <w:rPr>
          <w:noProof/>
          <w:sz w:val="26"/>
          <w:szCs w:val="26"/>
        </w:rPr>
      </w:pPr>
      <w:r w:rsidRPr="0098645D">
        <w:rPr>
          <w:noProof/>
          <w:sz w:val="26"/>
          <w:szCs w:val="26"/>
        </w:rPr>
        <w:t>Взыскивать пени и штрафы, а также требовать возмещения убы</w:t>
      </w:r>
      <w:r>
        <w:rPr>
          <w:noProof/>
          <w:sz w:val="26"/>
          <w:szCs w:val="26"/>
        </w:rPr>
        <w:t>тков</w:t>
      </w:r>
      <w:r>
        <w:rPr>
          <w:noProof/>
          <w:sz w:val="26"/>
          <w:szCs w:val="26"/>
        </w:rPr>
        <w:br/>
        <w:t xml:space="preserve">в соответствии с разделом </w:t>
      </w:r>
      <w:r w:rsidRPr="0098645D">
        <w:rPr>
          <w:noProof/>
          <w:sz w:val="26"/>
          <w:szCs w:val="26"/>
        </w:rPr>
        <w:t>7 Контракта.</w:t>
      </w:r>
    </w:p>
    <w:p w:rsidR="007709E2" w:rsidRPr="0098645D" w:rsidRDefault="007709E2" w:rsidP="00C57430">
      <w:pPr>
        <w:pStyle w:val="15"/>
        <w:numPr>
          <w:ilvl w:val="0"/>
          <w:numId w:val="8"/>
        </w:numPr>
        <w:tabs>
          <w:tab w:val="left" w:pos="1418"/>
        </w:tabs>
        <w:suppressAutoHyphens w:val="0"/>
        <w:spacing w:line="240" w:lineRule="auto"/>
        <w:ind w:left="0" w:right="-71" w:firstLine="568"/>
        <w:rPr>
          <w:noProof/>
          <w:sz w:val="26"/>
          <w:szCs w:val="26"/>
        </w:rPr>
      </w:pPr>
      <w:r w:rsidRPr="0098645D">
        <w:rPr>
          <w:noProof/>
          <w:sz w:val="26"/>
          <w:szCs w:val="26"/>
        </w:rPr>
        <w:t xml:space="preserve">Направить в уполномоченный на осуществление контроля в сфере размещения заказов федеральный орган исполнительной власти сведения </w:t>
      </w:r>
      <w:r>
        <w:rPr>
          <w:noProof/>
          <w:sz w:val="26"/>
          <w:szCs w:val="26"/>
        </w:rPr>
        <w:br/>
      </w:r>
      <w:r w:rsidRPr="0098645D">
        <w:rPr>
          <w:noProof/>
          <w:sz w:val="26"/>
          <w:szCs w:val="26"/>
        </w:rPr>
        <w:t>об Исполнителе для включения его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p>
    <w:p w:rsidR="007709E2" w:rsidRPr="0098645D" w:rsidRDefault="007709E2" w:rsidP="00C57430">
      <w:pPr>
        <w:pStyle w:val="15"/>
        <w:numPr>
          <w:ilvl w:val="0"/>
          <w:numId w:val="9"/>
        </w:numPr>
        <w:tabs>
          <w:tab w:val="left" w:pos="1134"/>
        </w:tabs>
        <w:suppressAutoHyphens w:val="0"/>
        <w:spacing w:line="240" w:lineRule="auto"/>
        <w:ind w:left="0" w:right="-71" w:firstLine="709"/>
        <w:jc w:val="left"/>
        <w:rPr>
          <w:b/>
          <w:i/>
          <w:noProof/>
          <w:sz w:val="26"/>
          <w:szCs w:val="26"/>
        </w:rPr>
      </w:pPr>
      <w:r w:rsidRPr="0098645D">
        <w:rPr>
          <w:b/>
          <w:i/>
          <w:noProof/>
          <w:sz w:val="26"/>
          <w:szCs w:val="26"/>
        </w:rPr>
        <w:lastRenderedPageBreak/>
        <w:t>Государственный заказчик вправе:</w:t>
      </w:r>
    </w:p>
    <w:p w:rsidR="007709E2" w:rsidRPr="0098645D" w:rsidRDefault="007709E2" w:rsidP="00C57430">
      <w:pPr>
        <w:pStyle w:val="15"/>
        <w:numPr>
          <w:ilvl w:val="0"/>
          <w:numId w:val="10"/>
        </w:numPr>
        <w:tabs>
          <w:tab w:val="left" w:pos="1418"/>
        </w:tabs>
        <w:suppressAutoHyphens w:val="0"/>
        <w:spacing w:line="240" w:lineRule="auto"/>
        <w:ind w:left="0" w:right="-71" w:firstLine="709"/>
        <w:rPr>
          <w:noProof/>
          <w:sz w:val="26"/>
          <w:szCs w:val="26"/>
        </w:rPr>
      </w:pPr>
      <w:r w:rsidRPr="0098645D">
        <w:rPr>
          <w:noProof/>
          <w:sz w:val="26"/>
          <w:szCs w:val="26"/>
        </w:rPr>
        <w:t xml:space="preserve"> В период оказания </w:t>
      </w:r>
      <w:r w:rsidRPr="0098645D">
        <w:rPr>
          <w:sz w:val="26"/>
          <w:szCs w:val="26"/>
        </w:rPr>
        <w:t>услуг</w:t>
      </w:r>
      <w:r w:rsidRPr="0098645D">
        <w:rPr>
          <w:noProof/>
          <w:sz w:val="26"/>
          <w:szCs w:val="26"/>
        </w:rPr>
        <w:t xml:space="preserve"> требовать безвозмездного устранения недостатков соответствии с условиями раздела 5 Контракта.</w:t>
      </w:r>
    </w:p>
    <w:p w:rsidR="007709E2" w:rsidRPr="0098645D" w:rsidRDefault="007709E2" w:rsidP="00C57430">
      <w:pPr>
        <w:pStyle w:val="15"/>
        <w:numPr>
          <w:ilvl w:val="0"/>
          <w:numId w:val="10"/>
        </w:numPr>
        <w:tabs>
          <w:tab w:val="left" w:pos="1418"/>
        </w:tabs>
        <w:suppressAutoHyphens w:val="0"/>
        <w:spacing w:line="240" w:lineRule="auto"/>
        <w:ind w:left="0" w:right="-71" w:firstLine="709"/>
        <w:rPr>
          <w:noProof/>
          <w:sz w:val="26"/>
          <w:szCs w:val="26"/>
        </w:rPr>
      </w:pPr>
      <w:r w:rsidRPr="0098645D">
        <w:rPr>
          <w:noProof/>
          <w:sz w:val="26"/>
          <w:szCs w:val="26"/>
        </w:rPr>
        <w:t xml:space="preserve">Контролировать качество оказываемых </w:t>
      </w:r>
      <w:r w:rsidRPr="0098645D">
        <w:rPr>
          <w:sz w:val="26"/>
          <w:szCs w:val="26"/>
        </w:rPr>
        <w:t>услуг</w:t>
      </w:r>
      <w:r w:rsidRPr="0098645D">
        <w:rPr>
          <w:noProof/>
          <w:sz w:val="26"/>
          <w:szCs w:val="26"/>
        </w:rPr>
        <w:t xml:space="preserve"> Исполнителем.</w:t>
      </w:r>
    </w:p>
    <w:p w:rsidR="007709E2" w:rsidRPr="0098645D" w:rsidRDefault="007709E2" w:rsidP="00C57430">
      <w:pPr>
        <w:pStyle w:val="afa"/>
        <w:numPr>
          <w:ilvl w:val="0"/>
          <w:numId w:val="11"/>
        </w:numPr>
        <w:tabs>
          <w:tab w:val="left" w:pos="1134"/>
        </w:tabs>
        <w:suppressAutoHyphens w:val="0"/>
        <w:ind w:left="0" w:firstLine="709"/>
        <w:contextualSpacing/>
        <w:jc w:val="both"/>
        <w:rPr>
          <w:b/>
          <w:i/>
          <w:sz w:val="26"/>
          <w:szCs w:val="26"/>
        </w:rPr>
      </w:pPr>
      <w:r w:rsidRPr="0098645D">
        <w:rPr>
          <w:b/>
          <w:i/>
          <w:sz w:val="26"/>
          <w:szCs w:val="26"/>
        </w:rPr>
        <w:t>Исполнитель обязуется:</w:t>
      </w:r>
    </w:p>
    <w:p w:rsidR="007709E2" w:rsidRPr="0098645D" w:rsidRDefault="007709E2" w:rsidP="00C57430">
      <w:pPr>
        <w:pStyle w:val="afa"/>
        <w:numPr>
          <w:ilvl w:val="2"/>
          <w:numId w:val="6"/>
        </w:numPr>
        <w:tabs>
          <w:tab w:val="left" w:pos="1418"/>
        </w:tabs>
        <w:suppressAutoHyphens w:val="0"/>
        <w:ind w:left="0" w:firstLine="720"/>
        <w:contextualSpacing/>
        <w:jc w:val="both"/>
        <w:rPr>
          <w:bCs/>
          <w:sz w:val="26"/>
          <w:szCs w:val="26"/>
        </w:rPr>
      </w:pPr>
      <w:r w:rsidRPr="0098645D">
        <w:rPr>
          <w:sz w:val="26"/>
          <w:szCs w:val="26"/>
        </w:rPr>
        <w:t>Оказывать услуги в соответствии с настоящим Контрактом.</w:t>
      </w:r>
    </w:p>
    <w:p w:rsidR="007709E2" w:rsidRPr="0098645D" w:rsidRDefault="007709E2" w:rsidP="00C57430">
      <w:pPr>
        <w:pStyle w:val="afa"/>
        <w:numPr>
          <w:ilvl w:val="2"/>
          <w:numId w:val="6"/>
        </w:numPr>
        <w:tabs>
          <w:tab w:val="left" w:pos="1418"/>
        </w:tabs>
        <w:suppressAutoHyphens w:val="0"/>
        <w:ind w:left="0" w:firstLine="720"/>
        <w:contextualSpacing/>
        <w:jc w:val="both"/>
        <w:rPr>
          <w:bCs/>
          <w:sz w:val="26"/>
          <w:szCs w:val="26"/>
        </w:rPr>
      </w:pPr>
      <w:r w:rsidRPr="0098645D">
        <w:rPr>
          <w:noProof/>
          <w:sz w:val="26"/>
          <w:szCs w:val="26"/>
        </w:rPr>
        <w:t xml:space="preserve">В период оказания </w:t>
      </w:r>
      <w:r w:rsidRPr="0098645D">
        <w:rPr>
          <w:sz w:val="26"/>
          <w:szCs w:val="26"/>
        </w:rPr>
        <w:t>услуг</w:t>
      </w:r>
      <w:r w:rsidRPr="0098645D">
        <w:rPr>
          <w:noProof/>
          <w:sz w:val="26"/>
          <w:szCs w:val="26"/>
        </w:rPr>
        <w:t xml:space="preserve"> осуществлять безвозмездное устранение недостатков, согласно условиям разделов 5 Контракта.</w:t>
      </w:r>
    </w:p>
    <w:p w:rsidR="007709E2" w:rsidRPr="0098645D" w:rsidRDefault="007709E2" w:rsidP="00C57430">
      <w:pPr>
        <w:pStyle w:val="afa"/>
        <w:numPr>
          <w:ilvl w:val="2"/>
          <w:numId w:val="6"/>
        </w:numPr>
        <w:tabs>
          <w:tab w:val="left" w:pos="1418"/>
        </w:tabs>
        <w:suppressAutoHyphens w:val="0"/>
        <w:ind w:left="0" w:firstLine="720"/>
        <w:contextualSpacing/>
        <w:jc w:val="both"/>
        <w:rPr>
          <w:b/>
          <w:bCs/>
          <w:sz w:val="26"/>
          <w:szCs w:val="26"/>
        </w:rPr>
      </w:pPr>
      <w:r w:rsidRPr="0098645D">
        <w:rPr>
          <w:b/>
          <w:sz w:val="26"/>
          <w:szCs w:val="26"/>
        </w:rPr>
        <w:t xml:space="preserve">Предоставить Заказчику финансово-экономические документы </w:t>
      </w:r>
      <w:r>
        <w:rPr>
          <w:b/>
          <w:sz w:val="26"/>
          <w:szCs w:val="26"/>
        </w:rPr>
        <w:br/>
      </w:r>
      <w:r w:rsidRPr="0098645D">
        <w:rPr>
          <w:b/>
          <w:sz w:val="26"/>
          <w:szCs w:val="26"/>
        </w:rPr>
        <w:t xml:space="preserve">на оплату оказанных услуг (счет, счет-фактуру, акт оказанных услуг) не позднее </w:t>
      </w:r>
    </w:p>
    <w:p w:rsidR="007709E2" w:rsidRPr="0098645D" w:rsidRDefault="007709E2" w:rsidP="007709E2">
      <w:pPr>
        <w:tabs>
          <w:tab w:val="left" w:pos="1418"/>
        </w:tabs>
        <w:contextualSpacing/>
        <w:jc w:val="both"/>
        <w:rPr>
          <w:b/>
          <w:bCs/>
          <w:sz w:val="26"/>
          <w:szCs w:val="26"/>
        </w:rPr>
      </w:pPr>
      <w:r>
        <w:rPr>
          <w:b/>
          <w:sz w:val="26"/>
          <w:szCs w:val="26"/>
        </w:rPr>
        <w:t>15</w:t>
      </w:r>
      <w:r w:rsidRPr="0098645D">
        <w:rPr>
          <w:b/>
          <w:sz w:val="26"/>
          <w:szCs w:val="26"/>
        </w:rPr>
        <w:t xml:space="preserve"> декабря 202</w:t>
      </w:r>
      <w:r>
        <w:rPr>
          <w:b/>
          <w:sz w:val="26"/>
          <w:szCs w:val="26"/>
        </w:rPr>
        <w:t xml:space="preserve">6 </w:t>
      </w:r>
      <w:r w:rsidRPr="0098645D">
        <w:rPr>
          <w:b/>
          <w:sz w:val="26"/>
          <w:szCs w:val="26"/>
        </w:rPr>
        <w:t>года.</w:t>
      </w:r>
    </w:p>
    <w:p w:rsidR="007709E2" w:rsidRPr="0098645D" w:rsidRDefault="007709E2" w:rsidP="00C57430">
      <w:pPr>
        <w:pStyle w:val="afa"/>
        <w:numPr>
          <w:ilvl w:val="2"/>
          <w:numId w:val="6"/>
        </w:numPr>
        <w:tabs>
          <w:tab w:val="left" w:pos="1276"/>
        </w:tabs>
        <w:suppressAutoHyphens w:val="0"/>
        <w:ind w:left="0" w:firstLine="720"/>
        <w:contextualSpacing/>
        <w:jc w:val="both"/>
        <w:rPr>
          <w:bCs/>
          <w:sz w:val="26"/>
          <w:szCs w:val="26"/>
        </w:rPr>
      </w:pPr>
      <w:r w:rsidRPr="0098645D">
        <w:rPr>
          <w:noProof/>
          <w:sz w:val="26"/>
          <w:szCs w:val="26"/>
        </w:rPr>
        <w:t>Выполнять иные обязанности, предусмотренные Контрактом.</w:t>
      </w:r>
    </w:p>
    <w:p w:rsidR="007709E2" w:rsidRPr="0098645D" w:rsidRDefault="007709E2" w:rsidP="00C57430">
      <w:pPr>
        <w:pStyle w:val="afa"/>
        <w:numPr>
          <w:ilvl w:val="0"/>
          <w:numId w:val="12"/>
        </w:numPr>
        <w:tabs>
          <w:tab w:val="left" w:pos="1134"/>
          <w:tab w:val="left" w:pos="1276"/>
        </w:tabs>
        <w:suppressAutoHyphens w:val="0"/>
        <w:ind w:left="0" w:firstLine="709"/>
        <w:contextualSpacing/>
        <w:jc w:val="both"/>
        <w:rPr>
          <w:b/>
          <w:i/>
          <w:sz w:val="26"/>
          <w:szCs w:val="26"/>
        </w:rPr>
      </w:pPr>
      <w:r w:rsidRPr="0098645D">
        <w:rPr>
          <w:b/>
          <w:i/>
          <w:sz w:val="26"/>
          <w:szCs w:val="26"/>
        </w:rPr>
        <w:t>Исполнитель вправе:</w:t>
      </w:r>
    </w:p>
    <w:p w:rsidR="007709E2" w:rsidRPr="0098645D" w:rsidRDefault="007709E2" w:rsidP="00C57430">
      <w:pPr>
        <w:pStyle w:val="afa"/>
        <w:numPr>
          <w:ilvl w:val="2"/>
          <w:numId w:val="13"/>
        </w:numPr>
        <w:tabs>
          <w:tab w:val="left" w:pos="1276"/>
        </w:tabs>
        <w:suppressAutoHyphens w:val="0"/>
        <w:ind w:left="0" w:firstLine="709"/>
        <w:contextualSpacing/>
        <w:jc w:val="both"/>
        <w:rPr>
          <w:sz w:val="26"/>
          <w:szCs w:val="26"/>
        </w:rPr>
      </w:pPr>
      <w:r w:rsidRPr="0098645D">
        <w:rPr>
          <w:noProof/>
          <w:sz w:val="26"/>
          <w:szCs w:val="26"/>
        </w:rPr>
        <w:t xml:space="preserve">Требовать оплату за оказанные по Контракту оказания </w:t>
      </w:r>
      <w:r w:rsidRPr="0098645D">
        <w:rPr>
          <w:sz w:val="26"/>
          <w:szCs w:val="26"/>
        </w:rPr>
        <w:t>услуги</w:t>
      </w:r>
      <w:r w:rsidRPr="0098645D">
        <w:rPr>
          <w:noProof/>
          <w:sz w:val="26"/>
          <w:szCs w:val="26"/>
        </w:rPr>
        <w:t>.</w:t>
      </w:r>
    </w:p>
    <w:p w:rsidR="007709E2" w:rsidRDefault="007709E2" w:rsidP="00C57430">
      <w:pPr>
        <w:pStyle w:val="afa"/>
        <w:numPr>
          <w:ilvl w:val="2"/>
          <w:numId w:val="13"/>
        </w:numPr>
        <w:tabs>
          <w:tab w:val="left" w:pos="1276"/>
        </w:tabs>
        <w:suppressAutoHyphens w:val="0"/>
        <w:ind w:left="0" w:firstLine="709"/>
        <w:contextualSpacing/>
        <w:jc w:val="both"/>
        <w:rPr>
          <w:sz w:val="26"/>
          <w:szCs w:val="26"/>
        </w:rPr>
      </w:pPr>
      <w:r w:rsidRPr="0098645D">
        <w:rPr>
          <w:noProof/>
          <w:sz w:val="26"/>
          <w:szCs w:val="26"/>
        </w:rPr>
        <w:t xml:space="preserve">Требовать уплату пеней, а также возмещения убытков согласно разделу </w:t>
      </w:r>
      <w:r>
        <w:rPr>
          <w:noProof/>
          <w:sz w:val="26"/>
          <w:szCs w:val="26"/>
        </w:rPr>
        <w:br/>
      </w:r>
      <w:r w:rsidRPr="0098645D">
        <w:rPr>
          <w:noProof/>
          <w:sz w:val="26"/>
          <w:szCs w:val="26"/>
        </w:rPr>
        <w:t>7 Контракта.</w:t>
      </w:r>
    </w:p>
    <w:p w:rsidR="007709E2" w:rsidRPr="0098645D" w:rsidRDefault="007709E2" w:rsidP="007709E2">
      <w:pPr>
        <w:pStyle w:val="afa"/>
        <w:tabs>
          <w:tab w:val="left" w:pos="1276"/>
        </w:tabs>
        <w:ind w:left="709"/>
        <w:contextualSpacing/>
        <w:jc w:val="both"/>
        <w:rPr>
          <w:sz w:val="26"/>
          <w:szCs w:val="26"/>
        </w:rPr>
      </w:pPr>
    </w:p>
    <w:p w:rsidR="007709E2" w:rsidRPr="0098645D" w:rsidRDefault="007709E2" w:rsidP="00C57430">
      <w:pPr>
        <w:pStyle w:val="4"/>
        <w:numPr>
          <w:ilvl w:val="0"/>
          <w:numId w:val="6"/>
        </w:numPr>
        <w:suppressAutoHyphens w:val="0"/>
        <w:spacing w:line="240" w:lineRule="auto"/>
        <w:ind w:right="-74"/>
        <w:contextualSpacing/>
        <w:jc w:val="center"/>
        <w:rPr>
          <w:b/>
          <w:sz w:val="26"/>
          <w:szCs w:val="26"/>
        </w:rPr>
      </w:pPr>
      <w:r w:rsidRPr="0098645D">
        <w:rPr>
          <w:b/>
          <w:sz w:val="26"/>
          <w:szCs w:val="26"/>
        </w:rPr>
        <w:t xml:space="preserve">Цена Контракта, порядок и сроки оплаты </w:t>
      </w:r>
    </w:p>
    <w:p w:rsidR="007709E2" w:rsidRPr="00067C8C" w:rsidRDefault="007709E2" w:rsidP="00C57430">
      <w:pPr>
        <w:pStyle w:val="afa"/>
        <w:numPr>
          <w:ilvl w:val="1"/>
          <w:numId w:val="6"/>
        </w:numPr>
        <w:tabs>
          <w:tab w:val="left" w:pos="540"/>
        </w:tabs>
        <w:suppressAutoHyphens w:val="0"/>
        <w:ind w:left="0" w:firstLine="720"/>
        <w:jc w:val="both"/>
        <w:rPr>
          <w:sz w:val="26"/>
          <w:szCs w:val="26"/>
        </w:rPr>
      </w:pPr>
      <w:r w:rsidRPr="00067C8C">
        <w:rPr>
          <w:noProof/>
          <w:sz w:val="26"/>
          <w:szCs w:val="26"/>
        </w:rPr>
        <w:t xml:space="preserve"> </w:t>
      </w:r>
      <w:r w:rsidRPr="00067C8C">
        <w:rPr>
          <w:sz w:val="26"/>
          <w:szCs w:val="26"/>
        </w:rPr>
        <w:t xml:space="preserve">Цена Контракта составляет: </w:t>
      </w:r>
      <w:r>
        <w:rPr>
          <w:b/>
          <w:sz w:val="26"/>
          <w:szCs w:val="26"/>
        </w:rPr>
        <w:t>………………………………………………</w:t>
      </w:r>
      <w:r w:rsidRPr="00067C8C">
        <w:rPr>
          <w:sz w:val="26"/>
          <w:szCs w:val="26"/>
        </w:rPr>
        <w:t>, без НДС (</w:t>
      </w:r>
      <w:r>
        <w:rPr>
          <w:sz w:val="26"/>
          <w:szCs w:val="26"/>
        </w:rPr>
        <w:t>основания если нет НДС</w:t>
      </w:r>
      <w:r w:rsidRPr="00067C8C">
        <w:rPr>
          <w:sz w:val="26"/>
          <w:szCs w:val="26"/>
        </w:rPr>
        <w:t xml:space="preserve">), </w:t>
      </w:r>
      <w:r w:rsidRPr="00067C8C">
        <w:rPr>
          <w:color w:val="000000"/>
          <w:sz w:val="26"/>
          <w:szCs w:val="26"/>
        </w:rPr>
        <w:t>с учетом транспортных расходов, расходов на страхование, уплату таможенных пошлин, налогов, сборов и других обязательных платежей</w:t>
      </w:r>
      <w:r w:rsidRPr="00067C8C">
        <w:rPr>
          <w:noProof/>
          <w:sz w:val="26"/>
          <w:szCs w:val="26"/>
        </w:rPr>
        <w:t xml:space="preserve">, в соответствии со </w:t>
      </w:r>
      <w:r w:rsidRPr="00067C8C">
        <w:rPr>
          <w:sz w:val="26"/>
          <w:szCs w:val="26"/>
        </w:rPr>
        <w:t>Спецификацией (приложение № 1 к настоящему Контракту</w:t>
      </w:r>
      <w:r w:rsidRPr="00067C8C">
        <w:rPr>
          <w:noProof/>
          <w:sz w:val="26"/>
          <w:szCs w:val="26"/>
        </w:rPr>
        <w:t>).</w:t>
      </w:r>
    </w:p>
    <w:p w:rsidR="007709E2" w:rsidRPr="0098645D" w:rsidRDefault="007709E2" w:rsidP="00C57430">
      <w:pPr>
        <w:pStyle w:val="15"/>
        <w:numPr>
          <w:ilvl w:val="1"/>
          <w:numId w:val="6"/>
        </w:numPr>
        <w:tabs>
          <w:tab w:val="left" w:pos="1134"/>
        </w:tabs>
        <w:suppressAutoHyphens w:val="0"/>
        <w:spacing w:line="240" w:lineRule="auto"/>
        <w:ind w:left="0" w:right="-71" w:firstLine="709"/>
        <w:rPr>
          <w:noProof/>
          <w:sz w:val="26"/>
          <w:szCs w:val="26"/>
        </w:rPr>
      </w:pPr>
      <w:r>
        <w:rPr>
          <w:noProof/>
          <w:sz w:val="26"/>
          <w:szCs w:val="26"/>
        </w:rPr>
        <w:t xml:space="preserve"> </w:t>
      </w:r>
      <w:r w:rsidRPr="0098645D">
        <w:rPr>
          <w:noProof/>
          <w:sz w:val="26"/>
          <w:szCs w:val="26"/>
        </w:rPr>
        <w:t xml:space="preserve">Оплата по Контракту осуществляется по безналичному расчету платежным поручением путём перечисления </w:t>
      </w:r>
      <w:r w:rsidRPr="0098645D">
        <w:rPr>
          <w:sz w:val="26"/>
          <w:szCs w:val="26"/>
        </w:rPr>
        <w:t>Заказчиком</w:t>
      </w:r>
      <w:r w:rsidRPr="0098645D">
        <w:rPr>
          <w:noProof/>
          <w:sz w:val="26"/>
          <w:szCs w:val="26"/>
        </w:rPr>
        <w:t xml:space="preserve"> выделенных из федерального бюджета денежных средств на расчетный счет Исполнителя, указанный в Контракте в течение </w:t>
      </w:r>
      <w:r>
        <w:rPr>
          <w:noProof/>
          <w:sz w:val="26"/>
          <w:szCs w:val="26"/>
        </w:rPr>
        <w:t xml:space="preserve">10 </w:t>
      </w:r>
      <w:r w:rsidRPr="0098645D">
        <w:rPr>
          <w:noProof/>
          <w:sz w:val="26"/>
          <w:szCs w:val="26"/>
        </w:rPr>
        <w:t>(</w:t>
      </w:r>
      <w:r>
        <w:rPr>
          <w:noProof/>
          <w:sz w:val="26"/>
          <w:szCs w:val="26"/>
        </w:rPr>
        <w:t>десяти</w:t>
      </w:r>
      <w:r w:rsidRPr="0098645D">
        <w:rPr>
          <w:noProof/>
          <w:sz w:val="26"/>
          <w:szCs w:val="26"/>
        </w:rPr>
        <w:t xml:space="preserve">) дней после подписания Сторонами Акта оказанных услуг, на основании выставленных Исполнителем счета и счета-фактуры. </w:t>
      </w:r>
      <w:r>
        <w:rPr>
          <w:noProof/>
          <w:sz w:val="26"/>
          <w:szCs w:val="26"/>
        </w:rPr>
        <w:t>Авансирование не предусмотрено.</w:t>
      </w:r>
    </w:p>
    <w:p w:rsidR="007709E2" w:rsidRPr="0098645D" w:rsidRDefault="007709E2" w:rsidP="00C57430">
      <w:pPr>
        <w:pStyle w:val="15"/>
        <w:numPr>
          <w:ilvl w:val="1"/>
          <w:numId w:val="6"/>
        </w:numPr>
        <w:tabs>
          <w:tab w:val="left" w:pos="1134"/>
        </w:tabs>
        <w:suppressAutoHyphens w:val="0"/>
        <w:spacing w:line="240" w:lineRule="auto"/>
        <w:ind w:left="0" w:right="-71" w:firstLine="709"/>
        <w:rPr>
          <w:noProof/>
          <w:sz w:val="26"/>
          <w:szCs w:val="26"/>
        </w:rPr>
      </w:pPr>
      <w:r w:rsidRPr="0098645D">
        <w:rPr>
          <w:noProof/>
          <w:sz w:val="26"/>
          <w:szCs w:val="26"/>
        </w:rPr>
        <w:t xml:space="preserve">Обязательства по оплате выполненных услуг считаются исполненными в день списания денежных средств со счета </w:t>
      </w:r>
      <w:r w:rsidRPr="0098645D">
        <w:rPr>
          <w:sz w:val="26"/>
          <w:szCs w:val="26"/>
        </w:rPr>
        <w:t>Государственного заказчика</w:t>
      </w:r>
      <w:r w:rsidRPr="0098645D">
        <w:rPr>
          <w:noProof/>
          <w:sz w:val="26"/>
          <w:szCs w:val="26"/>
        </w:rPr>
        <w:t>.</w:t>
      </w:r>
    </w:p>
    <w:p w:rsidR="007709E2" w:rsidRPr="0098645D" w:rsidRDefault="007709E2" w:rsidP="00C57430">
      <w:pPr>
        <w:pStyle w:val="15"/>
        <w:numPr>
          <w:ilvl w:val="1"/>
          <w:numId w:val="6"/>
        </w:numPr>
        <w:tabs>
          <w:tab w:val="left" w:pos="1134"/>
        </w:tabs>
        <w:suppressAutoHyphens w:val="0"/>
        <w:spacing w:line="240" w:lineRule="auto"/>
        <w:ind w:left="0" w:right="-71" w:firstLine="709"/>
        <w:rPr>
          <w:noProof/>
          <w:sz w:val="26"/>
          <w:szCs w:val="26"/>
        </w:rPr>
      </w:pPr>
      <w:r w:rsidRPr="0098645D">
        <w:rPr>
          <w:noProof/>
          <w:sz w:val="26"/>
          <w:szCs w:val="26"/>
        </w:rPr>
        <w:t xml:space="preserve">Цена Контракта является твердой и не может изменяться в ходе </w:t>
      </w:r>
      <w:r>
        <w:rPr>
          <w:noProof/>
          <w:sz w:val="26"/>
          <w:szCs w:val="26"/>
        </w:rPr>
        <w:br/>
      </w:r>
      <w:r w:rsidRPr="0098645D">
        <w:rPr>
          <w:noProof/>
          <w:sz w:val="26"/>
          <w:szCs w:val="26"/>
        </w:rPr>
        <w:t>его исполнения, за ислючением случаев указанных разделом 9 настоящего Контракта.</w:t>
      </w:r>
    </w:p>
    <w:p w:rsidR="007709E2" w:rsidRPr="0098645D" w:rsidRDefault="007709E2" w:rsidP="00C57430">
      <w:pPr>
        <w:pStyle w:val="af0"/>
        <w:numPr>
          <w:ilvl w:val="1"/>
          <w:numId w:val="6"/>
        </w:numPr>
        <w:suppressAutoHyphens w:val="0"/>
        <w:ind w:left="0" w:firstLine="709"/>
        <w:jc w:val="both"/>
        <w:rPr>
          <w:rFonts w:ascii="Times New Roman" w:hAnsi="Times New Roman"/>
          <w:sz w:val="26"/>
          <w:szCs w:val="26"/>
        </w:rPr>
      </w:pPr>
      <w:r w:rsidRPr="0098645D">
        <w:rPr>
          <w:rFonts w:ascii="Times New Roman" w:hAnsi="Times New Roman"/>
          <w:sz w:val="26"/>
          <w:szCs w:val="26"/>
        </w:rPr>
        <w:t xml:space="preserve"> В случае изменения банковских реквизитов Исполнитель обязан в течение </w:t>
      </w:r>
      <w:r>
        <w:rPr>
          <w:rFonts w:ascii="Times New Roman" w:hAnsi="Times New Roman"/>
          <w:sz w:val="26"/>
          <w:szCs w:val="26"/>
        </w:rPr>
        <w:br/>
      </w:r>
      <w:r w:rsidRPr="0098645D">
        <w:rPr>
          <w:rFonts w:ascii="Times New Roman" w:hAnsi="Times New Roman"/>
          <w:sz w:val="26"/>
          <w:szCs w:val="26"/>
        </w:rPr>
        <w:t xml:space="preserve">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w:t>
      </w:r>
      <w:r>
        <w:rPr>
          <w:rFonts w:ascii="Times New Roman" w:hAnsi="Times New Roman"/>
          <w:sz w:val="26"/>
          <w:szCs w:val="26"/>
        </w:rPr>
        <w:br/>
      </w:r>
      <w:r w:rsidRPr="0098645D">
        <w:rPr>
          <w:rFonts w:ascii="Times New Roman" w:hAnsi="Times New Roman"/>
          <w:sz w:val="26"/>
          <w:szCs w:val="26"/>
        </w:rPr>
        <w:t xml:space="preserve">с перечислением Государственным Заказчиком денежных средств по указанным </w:t>
      </w:r>
      <w:r>
        <w:rPr>
          <w:rFonts w:ascii="Times New Roman" w:hAnsi="Times New Roman"/>
          <w:sz w:val="26"/>
          <w:szCs w:val="26"/>
        </w:rPr>
        <w:br/>
      </w:r>
      <w:r w:rsidRPr="0098645D">
        <w:rPr>
          <w:rFonts w:ascii="Times New Roman" w:hAnsi="Times New Roman"/>
          <w:sz w:val="26"/>
          <w:szCs w:val="26"/>
        </w:rPr>
        <w:t>в Государственном Контракте реквизитам Исполнителя, несет Исполнитель.</w:t>
      </w:r>
    </w:p>
    <w:p w:rsidR="007709E2" w:rsidRPr="0098645D" w:rsidRDefault="007709E2" w:rsidP="007709E2">
      <w:pPr>
        <w:pStyle w:val="af0"/>
        <w:tabs>
          <w:tab w:val="left" w:pos="1134"/>
        </w:tabs>
        <w:ind w:firstLine="709"/>
        <w:rPr>
          <w:rStyle w:val="FontStyle42"/>
          <w:b/>
          <w:snapToGrid w:val="0"/>
          <w:sz w:val="26"/>
          <w:szCs w:val="26"/>
        </w:rPr>
      </w:pPr>
    </w:p>
    <w:p w:rsidR="007709E2" w:rsidRPr="0098645D" w:rsidRDefault="007709E2" w:rsidP="00C57430">
      <w:pPr>
        <w:pStyle w:val="af0"/>
        <w:numPr>
          <w:ilvl w:val="0"/>
          <w:numId w:val="6"/>
        </w:numPr>
        <w:suppressAutoHyphens w:val="0"/>
        <w:jc w:val="center"/>
        <w:rPr>
          <w:rStyle w:val="FontStyle42"/>
          <w:b/>
          <w:sz w:val="26"/>
          <w:szCs w:val="26"/>
        </w:rPr>
      </w:pPr>
      <w:r w:rsidRPr="0098645D">
        <w:rPr>
          <w:rStyle w:val="FontStyle42"/>
          <w:b/>
          <w:sz w:val="26"/>
          <w:szCs w:val="26"/>
        </w:rPr>
        <w:t>Срок оказания услуг</w:t>
      </w:r>
    </w:p>
    <w:p w:rsidR="007709E2" w:rsidRPr="0098645D" w:rsidRDefault="007709E2" w:rsidP="007709E2">
      <w:pPr>
        <w:ind w:right="136" w:firstLine="708"/>
        <w:jc w:val="both"/>
        <w:rPr>
          <w:color w:val="000000"/>
          <w:sz w:val="26"/>
          <w:szCs w:val="26"/>
        </w:rPr>
      </w:pPr>
      <w:r w:rsidRPr="0098645D">
        <w:rPr>
          <w:rStyle w:val="FontStyle42"/>
          <w:sz w:val="26"/>
          <w:szCs w:val="26"/>
        </w:rPr>
        <w:t xml:space="preserve">4.1. </w:t>
      </w:r>
      <w:r w:rsidRPr="0098645D">
        <w:rPr>
          <w:sz w:val="26"/>
          <w:szCs w:val="26"/>
        </w:rPr>
        <w:t xml:space="preserve">Оказание услуг производится </w:t>
      </w:r>
      <w:r>
        <w:rPr>
          <w:sz w:val="26"/>
          <w:szCs w:val="26"/>
        </w:rPr>
        <w:t xml:space="preserve">с момента заключения Контракта </w:t>
      </w:r>
      <w:r w:rsidRPr="0098645D">
        <w:rPr>
          <w:sz w:val="26"/>
          <w:szCs w:val="26"/>
        </w:rPr>
        <w:t xml:space="preserve">в соответствии с Графиком оказания услуг (Приложение № 2 к Контракту), в период с 9-00 до 17-00, </w:t>
      </w:r>
      <w:r w:rsidRPr="0098645D">
        <w:rPr>
          <w:color w:val="000000"/>
          <w:sz w:val="26"/>
          <w:szCs w:val="26"/>
        </w:rPr>
        <w:t>по заявке заказчика.</w:t>
      </w:r>
      <w:r w:rsidRPr="0098645D">
        <w:rPr>
          <w:sz w:val="26"/>
          <w:szCs w:val="26"/>
        </w:rPr>
        <w:t xml:space="preserve"> </w:t>
      </w:r>
      <w:r w:rsidRPr="0098645D">
        <w:rPr>
          <w:rStyle w:val="FontStyle42"/>
          <w:sz w:val="26"/>
          <w:szCs w:val="26"/>
        </w:rPr>
        <w:t xml:space="preserve">Срок оказания услуг – </w:t>
      </w:r>
      <w:r w:rsidRPr="0098645D">
        <w:rPr>
          <w:color w:val="000000"/>
          <w:sz w:val="26"/>
          <w:szCs w:val="26"/>
        </w:rPr>
        <w:t xml:space="preserve">с момента заключения контракта по </w:t>
      </w:r>
      <w:r>
        <w:rPr>
          <w:color w:val="000000"/>
          <w:sz w:val="26"/>
          <w:szCs w:val="26"/>
        </w:rPr>
        <w:t>15</w:t>
      </w:r>
      <w:r w:rsidRPr="0098645D">
        <w:rPr>
          <w:color w:val="000000"/>
          <w:sz w:val="26"/>
          <w:szCs w:val="26"/>
        </w:rPr>
        <w:t>.12.202</w:t>
      </w:r>
      <w:r>
        <w:rPr>
          <w:color w:val="000000"/>
          <w:sz w:val="26"/>
          <w:szCs w:val="26"/>
        </w:rPr>
        <w:t xml:space="preserve">6. </w:t>
      </w:r>
      <w:r w:rsidRPr="0098645D">
        <w:rPr>
          <w:sz w:val="26"/>
          <w:szCs w:val="26"/>
        </w:rPr>
        <w:t>Оказание услуг осуществляется на территории заказчика по адресу:</w:t>
      </w:r>
      <w:r w:rsidRPr="0098645D">
        <w:rPr>
          <w:noProof/>
          <w:sz w:val="26"/>
          <w:szCs w:val="26"/>
        </w:rPr>
        <w:t xml:space="preserve"> Москва, ул. Новослободская, д.45 , </w:t>
      </w:r>
      <w:proofErr w:type="spellStart"/>
      <w:r w:rsidRPr="0098645D">
        <w:rPr>
          <w:sz w:val="26"/>
          <w:szCs w:val="26"/>
        </w:rPr>
        <w:t>Старокаширское</w:t>
      </w:r>
      <w:proofErr w:type="spellEnd"/>
      <w:r w:rsidRPr="0098645D">
        <w:rPr>
          <w:sz w:val="26"/>
          <w:szCs w:val="26"/>
        </w:rPr>
        <w:t xml:space="preserve"> ш., д.2, к. 5.</w:t>
      </w:r>
    </w:p>
    <w:p w:rsidR="007709E2" w:rsidRPr="0098645D" w:rsidRDefault="007709E2" w:rsidP="007709E2">
      <w:pPr>
        <w:pStyle w:val="Normal1"/>
        <w:numPr>
          <w:ilvl w:val="0"/>
          <w:numId w:val="0"/>
        </w:numPr>
        <w:spacing w:line="240" w:lineRule="auto"/>
        <w:ind w:right="-71"/>
        <w:jc w:val="both"/>
        <w:rPr>
          <w:sz w:val="26"/>
          <w:szCs w:val="26"/>
        </w:rPr>
      </w:pPr>
    </w:p>
    <w:p w:rsidR="007709E2" w:rsidRPr="0098645D" w:rsidRDefault="007709E2" w:rsidP="00C57430">
      <w:pPr>
        <w:pStyle w:val="af0"/>
        <w:numPr>
          <w:ilvl w:val="0"/>
          <w:numId w:val="14"/>
        </w:numPr>
        <w:suppressAutoHyphens w:val="0"/>
        <w:ind w:left="0"/>
        <w:jc w:val="center"/>
        <w:rPr>
          <w:rStyle w:val="FontStyle41"/>
          <w:sz w:val="26"/>
          <w:szCs w:val="26"/>
        </w:rPr>
      </w:pPr>
      <w:r w:rsidRPr="0098645D">
        <w:rPr>
          <w:rStyle w:val="FontStyle41"/>
          <w:sz w:val="26"/>
          <w:szCs w:val="26"/>
        </w:rPr>
        <w:t>Качество, порядок проведения экспертизы и приемки оказанных услуг</w:t>
      </w:r>
    </w:p>
    <w:p w:rsidR="007709E2" w:rsidRPr="0098645D" w:rsidRDefault="007709E2" w:rsidP="00C57430">
      <w:pPr>
        <w:pStyle w:val="afa"/>
        <w:numPr>
          <w:ilvl w:val="1"/>
          <w:numId w:val="14"/>
        </w:numPr>
        <w:suppressAutoHyphens w:val="0"/>
        <w:ind w:left="0" w:firstLine="720"/>
        <w:jc w:val="both"/>
        <w:rPr>
          <w:sz w:val="26"/>
          <w:szCs w:val="26"/>
        </w:rPr>
      </w:pPr>
      <w:r w:rsidRPr="0098645D">
        <w:rPr>
          <w:sz w:val="26"/>
          <w:szCs w:val="26"/>
        </w:rPr>
        <w:lastRenderedPageBreak/>
        <w:t xml:space="preserve">Услуги оказываются в соответствии с Федеральным законом Российской Федерации «О санитарно-эпидемиологическом благополучии населения» № 52-ФЗ </w:t>
      </w:r>
      <w:r>
        <w:rPr>
          <w:sz w:val="26"/>
          <w:szCs w:val="26"/>
        </w:rPr>
        <w:br/>
      </w:r>
      <w:r w:rsidRPr="0098645D">
        <w:rPr>
          <w:sz w:val="26"/>
          <w:szCs w:val="26"/>
        </w:rPr>
        <w:t xml:space="preserve">от 30.03.1999г., Постановлением Правительства Москвы от 30.12.2003 №1065-ПП </w:t>
      </w:r>
      <w:r>
        <w:rPr>
          <w:sz w:val="26"/>
          <w:szCs w:val="26"/>
        </w:rPr>
        <w:br/>
      </w:r>
      <w:r w:rsidRPr="0098645D">
        <w:rPr>
          <w:sz w:val="26"/>
          <w:szCs w:val="26"/>
        </w:rPr>
        <w:t xml:space="preserve">«О совершенствовании организации и проведения дезинфекционных, дезинсекционных и </w:t>
      </w:r>
      <w:proofErr w:type="spellStart"/>
      <w:r w:rsidRPr="0098645D">
        <w:rPr>
          <w:sz w:val="26"/>
          <w:szCs w:val="26"/>
        </w:rPr>
        <w:t>дератизационных</w:t>
      </w:r>
      <w:proofErr w:type="spellEnd"/>
      <w:r w:rsidRPr="0098645D">
        <w:rPr>
          <w:sz w:val="26"/>
          <w:szCs w:val="26"/>
        </w:rPr>
        <w:t xml:space="preserve"> мероприятий на объектах города Москвы», методическими указаниями и действующими инструкциями, утвержденными в установленном порядке на территории Российской Федерации;</w:t>
      </w:r>
    </w:p>
    <w:p w:rsidR="007709E2" w:rsidRPr="0098645D" w:rsidRDefault="007709E2" w:rsidP="007709E2">
      <w:pPr>
        <w:ind w:firstLine="709"/>
        <w:jc w:val="both"/>
        <w:rPr>
          <w:sz w:val="26"/>
          <w:szCs w:val="26"/>
        </w:rPr>
      </w:pPr>
      <w:r w:rsidRPr="0098645D">
        <w:rPr>
          <w:sz w:val="26"/>
          <w:szCs w:val="26"/>
        </w:rPr>
        <w:t>Исполнитель обязан обеспечить соответствие результатов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7709E2" w:rsidRPr="0098645D" w:rsidRDefault="007709E2" w:rsidP="007709E2">
      <w:pPr>
        <w:ind w:firstLine="709"/>
        <w:jc w:val="both"/>
        <w:rPr>
          <w:sz w:val="26"/>
          <w:szCs w:val="26"/>
        </w:rPr>
      </w:pPr>
      <w:r w:rsidRPr="0098645D">
        <w:rPr>
          <w:sz w:val="26"/>
          <w:szCs w:val="26"/>
        </w:rPr>
        <w:t>Качество оказываемых услуг должно удовлетворять требованиям действующих нормативных документов с предоставлением гара</w:t>
      </w:r>
      <w:r>
        <w:rPr>
          <w:sz w:val="26"/>
          <w:szCs w:val="26"/>
        </w:rPr>
        <w:t>нтийного сро</w:t>
      </w:r>
      <w:r w:rsidRPr="0098645D">
        <w:rPr>
          <w:sz w:val="26"/>
          <w:szCs w:val="26"/>
        </w:rPr>
        <w:t>ка качества оказания услуг:</w:t>
      </w:r>
    </w:p>
    <w:p w:rsidR="007709E2" w:rsidRPr="0098645D" w:rsidRDefault="007709E2" w:rsidP="007709E2">
      <w:pPr>
        <w:jc w:val="both"/>
        <w:rPr>
          <w:sz w:val="26"/>
          <w:szCs w:val="26"/>
        </w:rPr>
      </w:pPr>
      <w:proofErr w:type="spellStart"/>
      <w:r w:rsidRPr="0098645D">
        <w:rPr>
          <w:sz w:val="26"/>
          <w:szCs w:val="26"/>
        </w:rPr>
        <w:t>СанПин</w:t>
      </w:r>
      <w:proofErr w:type="spellEnd"/>
      <w:r w:rsidRPr="0098645D">
        <w:rPr>
          <w:sz w:val="26"/>
          <w:szCs w:val="26"/>
        </w:rPr>
        <w:t xml:space="preserve"> 3.5.1378-03 «Санитарно-эпидемиологические требования к организации </w:t>
      </w:r>
      <w:r>
        <w:rPr>
          <w:sz w:val="26"/>
          <w:szCs w:val="26"/>
        </w:rPr>
        <w:br/>
      </w:r>
      <w:r w:rsidRPr="0098645D">
        <w:rPr>
          <w:sz w:val="26"/>
          <w:szCs w:val="26"/>
        </w:rPr>
        <w:t>и осуществлению дезинфекционной деятельности»;</w:t>
      </w:r>
    </w:p>
    <w:p w:rsidR="007709E2" w:rsidRPr="0098645D" w:rsidRDefault="007709E2" w:rsidP="007709E2">
      <w:pPr>
        <w:jc w:val="both"/>
        <w:rPr>
          <w:sz w:val="26"/>
          <w:szCs w:val="26"/>
        </w:rPr>
      </w:pPr>
      <w:proofErr w:type="spellStart"/>
      <w:r w:rsidRPr="0098645D">
        <w:rPr>
          <w:sz w:val="26"/>
          <w:szCs w:val="26"/>
        </w:rPr>
        <w:t>СанПин</w:t>
      </w:r>
      <w:proofErr w:type="spellEnd"/>
      <w:r w:rsidRPr="0098645D">
        <w:rPr>
          <w:sz w:val="26"/>
          <w:szCs w:val="26"/>
        </w:rPr>
        <w:t xml:space="preserve"> 3.5.2. 3472-17 «Санитарно-эпидемиологические требования к организации </w:t>
      </w:r>
      <w:r>
        <w:rPr>
          <w:sz w:val="26"/>
          <w:szCs w:val="26"/>
        </w:rPr>
        <w:br/>
      </w:r>
      <w:r w:rsidRPr="0098645D">
        <w:rPr>
          <w:sz w:val="26"/>
          <w:szCs w:val="26"/>
        </w:rPr>
        <w:t>и проведению дезинсекционных мероприятий в борьбе с членистоногими, имеющими имеющее эпидемиологическое и санитарно-гигиеническое значение»;</w:t>
      </w:r>
    </w:p>
    <w:p w:rsidR="007709E2" w:rsidRPr="0098645D" w:rsidRDefault="007709E2" w:rsidP="007709E2">
      <w:pPr>
        <w:jc w:val="both"/>
        <w:rPr>
          <w:sz w:val="26"/>
          <w:szCs w:val="26"/>
        </w:rPr>
      </w:pPr>
      <w:r w:rsidRPr="0098645D">
        <w:rPr>
          <w:sz w:val="26"/>
          <w:szCs w:val="26"/>
        </w:rPr>
        <w:t xml:space="preserve">СанПиН 3.5.3.3223-14 «Санитарно-эпидемиологические требования к организации </w:t>
      </w:r>
      <w:r>
        <w:rPr>
          <w:sz w:val="26"/>
          <w:szCs w:val="26"/>
        </w:rPr>
        <w:br/>
      </w:r>
      <w:r w:rsidRPr="0098645D">
        <w:rPr>
          <w:sz w:val="26"/>
          <w:szCs w:val="26"/>
        </w:rPr>
        <w:t xml:space="preserve">и проведению </w:t>
      </w:r>
      <w:proofErr w:type="spellStart"/>
      <w:r w:rsidRPr="0098645D">
        <w:rPr>
          <w:sz w:val="26"/>
          <w:szCs w:val="26"/>
        </w:rPr>
        <w:t>дератизационных</w:t>
      </w:r>
      <w:proofErr w:type="spellEnd"/>
      <w:r w:rsidRPr="0098645D">
        <w:rPr>
          <w:sz w:val="26"/>
          <w:szCs w:val="26"/>
        </w:rPr>
        <w:t xml:space="preserve"> мероприятий»;</w:t>
      </w:r>
    </w:p>
    <w:p w:rsidR="007709E2" w:rsidRPr="0098645D" w:rsidRDefault="007709E2" w:rsidP="007709E2">
      <w:pPr>
        <w:jc w:val="both"/>
        <w:rPr>
          <w:sz w:val="26"/>
          <w:szCs w:val="26"/>
        </w:rPr>
      </w:pPr>
      <w:r w:rsidRPr="0098645D">
        <w:rPr>
          <w:sz w:val="26"/>
          <w:szCs w:val="26"/>
        </w:rPr>
        <w:t>СанПиН 3.2.1333-03 «Профилактика паразитарных болезней на территории РФ»;</w:t>
      </w:r>
    </w:p>
    <w:p w:rsidR="007709E2" w:rsidRPr="0098645D" w:rsidRDefault="007709E2" w:rsidP="007709E2">
      <w:pPr>
        <w:jc w:val="both"/>
        <w:rPr>
          <w:sz w:val="26"/>
          <w:szCs w:val="26"/>
        </w:rPr>
      </w:pPr>
      <w:r w:rsidRPr="0098645D">
        <w:rPr>
          <w:sz w:val="26"/>
          <w:szCs w:val="26"/>
        </w:rPr>
        <w:t>СанПиН 2.2.1 /2.1.1.2361 -08 «Санитарно-защитные зоны и санитарная классификация предприятий, сооружений и иных объектов».</w:t>
      </w:r>
    </w:p>
    <w:p w:rsidR="007709E2" w:rsidRPr="0098645D" w:rsidRDefault="007709E2" w:rsidP="00C57430">
      <w:pPr>
        <w:pStyle w:val="a0"/>
        <w:widowControl/>
        <w:numPr>
          <w:ilvl w:val="1"/>
          <w:numId w:val="14"/>
        </w:numPr>
        <w:suppressAutoHyphens w:val="0"/>
        <w:autoSpaceDE/>
        <w:spacing w:after="0" w:line="240" w:lineRule="auto"/>
        <w:ind w:left="0" w:right="-2" w:firstLine="720"/>
        <w:jc w:val="both"/>
        <w:rPr>
          <w:sz w:val="26"/>
          <w:szCs w:val="26"/>
        </w:rPr>
      </w:pPr>
      <w:r w:rsidRPr="0098645D">
        <w:rPr>
          <w:sz w:val="26"/>
          <w:szCs w:val="26"/>
        </w:rPr>
        <w:t>При завершении оказания услуг Исполнитель предоставляет Заказчику Акт оказанных услуг.</w:t>
      </w:r>
    </w:p>
    <w:p w:rsidR="007709E2" w:rsidRPr="0098645D" w:rsidRDefault="007709E2" w:rsidP="00C57430">
      <w:pPr>
        <w:pStyle w:val="a0"/>
        <w:widowControl/>
        <w:numPr>
          <w:ilvl w:val="1"/>
          <w:numId w:val="14"/>
        </w:numPr>
        <w:suppressAutoHyphens w:val="0"/>
        <w:autoSpaceDE/>
        <w:spacing w:after="0" w:line="240" w:lineRule="auto"/>
        <w:ind w:left="0" w:right="-2" w:firstLine="720"/>
        <w:jc w:val="both"/>
        <w:rPr>
          <w:color w:val="FF0000"/>
          <w:sz w:val="26"/>
          <w:szCs w:val="26"/>
        </w:rPr>
      </w:pPr>
      <w:r w:rsidRPr="0098645D">
        <w:rPr>
          <w:sz w:val="26"/>
          <w:szCs w:val="26"/>
        </w:rPr>
        <w:t xml:space="preserve">Качество оказанных услуг должно соответствовать условиям Контракта, </w:t>
      </w:r>
    </w:p>
    <w:p w:rsidR="007709E2" w:rsidRPr="0098645D" w:rsidRDefault="007709E2" w:rsidP="007709E2">
      <w:pPr>
        <w:pStyle w:val="a0"/>
        <w:spacing w:after="0"/>
        <w:ind w:right="-2" w:firstLine="720"/>
        <w:jc w:val="both"/>
        <w:rPr>
          <w:color w:val="FF0000"/>
          <w:sz w:val="26"/>
          <w:szCs w:val="26"/>
        </w:rPr>
      </w:pPr>
      <w:r w:rsidRPr="0098645D">
        <w:rPr>
          <w:sz w:val="26"/>
          <w:szCs w:val="26"/>
        </w:rPr>
        <w:t>а также требованиям, обычно предъявляемым к услугам соответствующего рода.</w:t>
      </w:r>
    </w:p>
    <w:p w:rsidR="007709E2" w:rsidRPr="0098645D" w:rsidRDefault="007709E2" w:rsidP="007709E2">
      <w:pPr>
        <w:pStyle w:val="a0"/>
        <w:spacing w:after="0"/>
        <w:ind w:right="-2" w:firstLine="720"/>
        <w:jc w:val="both"/>
        <w:rPr>
          <w:sz w:val="26"/>
          <w:szCs w:val="26"/>
        </w:rPr>
      </w:pPr>
      <w:r w:rsidRPr="0098645D">
        <w:rPr>
          <w:sz w:val="26"/>
          <w:szCs w:val="26"/>
        </w:rPr>
        <w:t>5.3.</w:t>
      </w:r>
      <w:r w:rsidRPr="0098645D">
        <w:rPr>
          <w:sz w:val="26"/>
          <w:szCs w:val="26"/>
        </w:rPr>
        <w:tab/>
        <w:t>Приемка оказанных услуг включает в себя проверку качества услуг, объема, согласно требованиям, установленным в настоящем Контракте, наличие необходимых сертификатов и лицензий.</w:t>
      </w:r>
    </w:p>
    <w:p w:rsidR="007709E2" w:rsidRPr="0098645D" w:rsidRDefault="007709E2" w:rsidP="007709E2">
      <w:pPr>
        <w:pStyle w:val="a0"/>
        <w:spacing w:after="0"/>
        <w:ind w:right="-2" w:firstLine="720"/>
        <w:jc w:val="both"/>
        <w:rPr>
          <w:sz w:val="26"/>
          <w:szCs w:val="26"/>
        </w:rPr>
      </w:pPr>
      <w:r w:rsidRPr="0098645D">
        <w:rPr>
          <w:sz w:val="26"/>
          <w:szCs w:val="26"/>
        </w:rPr>
        <w:t>5.4.</w:t>
      </w:r>
      <w:r w:rsidRPr="0098645D">
        <w:rPr>
          <w:sz w:val="26"/>
          <w:szCs w:val="26"/>
        </w:rPr>
        <w:tab/>
        <w:t>Услуги должны быть оказаны в порядке и в соответствии с требованиями, указанными в настоящем Контракте.</w:t>
      </w:r>
    </w:p>
    <w:p w:rsidR="007709E2" w:rsidRPr="0098645D" w:rsidRDefault="007709E2" w:rsidP="007709E2">
      <w:pPr>
        <w:pStyle w:val="a0"/>
        <w:spacing w:after="0"/>
        <w:ind w:right="-2" w:firstLine="720"/>
        <w:jc w:val="both"/>
        <w:rPr>
          <w:sz w:val="26"/>
          <w:szCs w:val="26"/>
        </w:rPr>
      </w:pPr>
      <w:r w:rsidRPr="0098645D">
        <w:rPr>
          <w:sz w:val="26"/>
          <w:szCs w:val="26"/>
        </w:rPr>
        <w:t>5.5.</w:t>
      </w:r>
      <w:r w:rsidRPr="0098645D">
        <w:rPr>
          <w:sz w:val="26"/>
          <w:szCs w:val="26"/>
        </w:rPr>
        <w:tab/>
        <w:t xml:space="preserve">В случае мотивированного отказа Заказчиком от приемки оказанных услуг Сторонами составляется двусторонний Акт с перечислением дефектов и сроков </w:t>
      </w:r>
      <w:r>
        <w:rPr>
          <w:sz w:val="26"/>
          <w:szCs w:val="26"/>
        </w:rPr>
        <w:br/>
      </w:r>
      <w:r w:rsidRPr="0098645D">
        <w:rPr>
          <w:sz w:val="26"/>
          <w:szCs w:val="26"/>
        </w:rPr>
        <w:t>их устранения. Акт составляется в день приемки услуг.</w:t>
      </w:r>
    </w:p>
    <w:p w:rsidR="007709E2" w:rsidRDefault="007709E2" w:rsidP="007709E2">
      <w:pPr>
        <w:pStyle w:val="a0"/>
        <w:spacing w:after="0"/>
        <w:ind w:right="-2" w:firstLine="720"/>
        <w:jc w:val="both"/>
        <w:rPr>
          <w:sz w:val="26"/>
          <w:szCs w:val="26"/>
        </w:rPr>
      </w:pPr>
      <w:r w:rsidRPr="0098645D">
        <w:rPr>
          <w:sz w:val="26"/>
          <w:szCs w:val="26"/>
        </w:rPr>
        <w:t>5.6.</w:t>
      </w:r>
      <w:r w:rsidRPr="0098645D">
        <w:rPr>
          <w:sz w:val="26"/>
          <w:szCs w:val="26"/>
        </w:rPr>
        <w:tab/>
        <w:t xml:space="preserve">Исполнитель обязан </w:t>
      </w:r>
      <w:r w:rsidRPr="0098645D">
        <w:rPr>
          <w:bCs/>
          <w:spacing w:val="2"/>
          <w:sz w:val="26"/>
          <w:szCs w:val="26"/>
        </w:rPr>
        <w:t xml:space="preserve">своими силами и за свой </w:t>
      </w:r>
      <w:r w:rsidRPr="0098645D">
        <w:rPr>
          <w:bCs/>
          <w:spacing w:val="-10"/>
          <w:sz w:val="26"/>
          <w:szCs w:val="26"/>
        </w:rPr>
        <w:t>счет</w:t>
      </w:r>
      <w:r w:rsidRPr="0098645D">
        <w:rPr>
          <w:sz w:val="26"/>
          <w:szCs w:val="26"/>
        </w:rPr>
        <w:t xml:space="preserve">, в согласованные сроки </w:t>
      </w:r>
      <w:r>
        <w:rPr>
          <w:sz w:val="26"/>
          <w:szCs w:val="26"/>
        </w:rPr>
        <w:br/>
      </w:r>
      <w:r w:rsidRPr="0098645D">
        <w:rPr>
          <w:sz w:val="26"/>
          <w:szCs w:val="26"/>
        </w:rPr>
        <w:t xml:space="preserve">с Заказчиком устранить дефекты, допущенные при оказании услуг по его вине </w:t>
      </w:r>
    </w:p>
    <w:p w:rsidR="007709E2" w:rsidRPr="0098645D" w:rsidRDefault="007709E2" w:rsidP="007709E2">
      <w:pPr>
        <w:pStyle w:val="a0"/>
        <w:spacing w:after="0"/>
        <w:ind w:right="-2" w:firstLine="720"/>
        <w:jc w:val="both"/>
        <w:rPr>
          <w:sz w:val="26"/>
          <w:szCs w:val="26"/>
        </w:rPr>
      </w:pPr>
      <w:r w:rsidRPr="0098645D">
        <w:rPr>
          <w:sz w:val="26"/>
          <w:szCs w:val="26"/>
        </w:rPr>
        <w:t>и обнаруженные при сдаче - приемке услуг.</w:t>
      </w:r>
    </w:p>
    <w:p w:rsidR="007709E2" w:rsidRPr="0098645D" w:rsidRDefault="007709E2" w:rsidP="007709E2">
      <w:pPr>
        <w:autoSpaceDN w:val="0"/>
        <w:adjustRightInd w:val="0"/>
        <w:ind w:firstLine="720"/>
        <w:jc w:val="both"/>
        <w:rPr>
          <w:rFonts w:eastAsia="Arial Unicode MS"/>
          <w:sz w:val="26"/>
          <w:szCs w:val="26"/>
        </w:rPr>
      </w:pPr>
      <w:r w:rsidRPr="0098645D">
        <w:rPr>
          <w:rFonts w:eastAsia="Arial Unicode MS"/>
          <w:sz w:val="26"/>
          <w:szCs w:val="26"/>
        </w:rPr>
        <w:t>5.7.</w:t>
      </w:r>
      <w:r w:rsidRPr="0098645D">
        <w:rPr>
          <w:rFonts w:eastAsia="Arial Unicode MS"/>
          <w:sz w:val="26"/>
          <w:szCs w:val="26"/>
        </w:rPr>
        <w:tab/>
        <w:t>Для проверки предоставленных Исполнителем результатов исполнения Контракта, Заказчик может провести экспертизу своими силами или с привлечением экспертов экспертной организации.</w:t>
      </w:r>
    </w:p>
    <w:p w:rsidR="007709E2" w:rsidRPr="0098645D" w:rsidRDefault="007709E2" w:rsidP="007709E2">
      <w:pPr>
        <w:ind w:firstLine="720"/>
        <w:jc w:val="both"/>
        <w:rPr>
          <w:rFonts w:eastAsia="Arial Unicode MS"/>
          <w:bCs/>
          <w:sz w:val="26"/>
          <w:szCs w:val="26"/>
        </w:rPr>
      </w:pPr>
      <w:r w:rsidRPr="0098645D">
        <w:rPr>
          <w:rFonts w:eastAsia="Arial Unicode MS"/>
          <w:bCs/>
          <w:sz w:val="26"/>
          <w:szCs w:val="26"/>
        </w:rPr>
        <w:t>5.</w:t>
      </w:r>
      <w:r>
        <w:rPr>
          <w:rFonts w:eastAsia="Arial Unicode MS"/>
          <w:bCs/>
          <w:sz w:val="26"/>
          <w:szCs w:val="26"/>
        </w:rPr>
        <w:t>8</w:t>
      </w:r>
      <w:r w:rsidRPr="0098645D">
        <w:rPr>
          <w:rFonts w:eastAsia="Arial Unicode MS"/>
          <w:bCs/>
          <w:sz w:val="26"/>
          <w:szCs w:val="26"/>
        </w:rPr>
        <w:t>.</w:t>
      </w:r>
      <w:r w:rsidRPr="0098645D">
        <w:rPr>
          <w:rFonts w:eastAsia="Arial Unicode MS"/>
          <w:bCs/>
          <w:sz w:val="26"/>
          <w:szCs w:val="26"/>
        </w:rPr>
        <w:tab/>
        <w:t>По результатам проведения экспертизы составляется заключение.</w:t>
      </w:r>
    </w:p>
    <w:p w:rsidR="007709E2" w:rsidRPr="0098645D" w:rsidRDefault="007709E2" w:rsidP="007709E2">
      <w:pPr>
        <w:pStyle w:val="afff4"/>
        <w:tabs>
          <w:tab w:val="left" w:pos="0"/>
        </w:tabs>
        <w:ind w:firstLine="720"/>
        <w:rPr>
          <w:bCs w:val="0"/>
          <w:sz w:val="26"/>
          <w:szCs w:val="26"/>
          <w:lang w:eastAsia="ru-RU"/>
        </w:rPr>
      </w:pPr>
      <w:r w:rsidRPr="0098645D">
        <w:rPr>
          <w:bCs w:val="0"/>
          <w:sz w:val="26"/>
          <w:szCs w:val="26"/>
          <w:lang w:eastAsia="ru-RU"/>
        </w:rPr>
        <w:lastRenderedPageBreak/>
        <w:t>5.</w:t>
      </w:r>
      <w:r>
        <w:rPr>
          <w:bCs w:val="0"/>
          <w:sz w:val="26"/>
          <w:szCs w:val="26"/>
          <w:lang w:eastAsia="ru-RU"/>
        </w:rPr>
        <w:t>9</w:t>
      </w:r>
      <w:r w:rsidRPr="0098645D">
        <w:rPr>
          <w:bCs w:val="0"/>
          <w:sz w:val="26"/>
          <w:szCs w:val="26"/>
          <w:lang w:eastAsia="ru-RU"/>
        </w:rPr>
        <w:t>. В случае обнаружения замечаний и недостатков при проведении экспертизы в заключение вносятся замечания и недостатки.</w:t>
      </w:r>
    </w:p>
    <w:p w:rsidR="007709E2" w:rsidRPr="0098645D" w:rsidRDefault="007709E2" w:rsidP="007709E2">
      <w:pPr>
        <w:pStyle w:val="afff4"/>
        <w:tabs>
          <w:tab w:val="left" w:pos="0"/>
        </w:tabs>
        <w:ind w:firstLine="720"/>
        <w:rPr>
          <w:bCs w:val="0"/>
          <w:sz w:val="26"/>
          <w:szCs w:val="26"/>
          <w:lang w:eastAsia="ru-RU"/>
        </w:rPr>
      </w:pPr>
      <w:r w:rsidRPr="0098645D">
        <w:rPr>
          <w:bCs w:val="0"/>
          <w:sz w:val="26"/>
          <w:szCs w:val="26"/>
          <w:lang w:eastAsia="ru-RU"/>
        </w:rPr>
        <w:t>5.1</w:t>
      </w:r>
      <w:r>
        <w:rPr>
          <w:bCs w:val="0"/>
          <w:sz w:val="26"/>
          <w:szCs w:val="26"/>
          <w:lang w:eastAsia="ru-RU"/>
        </w:rPr>
        <w:t>0</w:t>
      </w:r>
      <w:r w:rsidRPr="0098645D">
        <w:rPr>
          <w:bCs w:val="0"/>
          <w:sz w:val="26"/>
          <w:szCs w:val="26"/>
          <w:lang w:eastAsia="ru-RU"/>
        </w:rPr>
        <w:t xml:space="preserve">. В течение 10 (десяти) календарных дней, Исполнитель устраняет замечания и недостатки, указанные в заключении, и представляет результаты услуг Заказчику </w:t>
      </w:r>
      <w:r>
        <w:rPr>
          <w:bCs w:val="0"/>
          <w:sz w:val="26"/>
          <w:szCs w:val="26"/>
          <w:lang w:eastAsia="ru-RU"/>
        </w:rPr>
        <w:br/>
      </w:r>
      <w:r w:rsidRPr="0098645D">
        <w:rPr>
          <w:bCs w:val="0"/>
          <w:sz w:val="26"/>
          <w:szCs w:val="26"/>
          <w:lang w:eastAsia="ru-RU"/>
        </w:rPr>
        <w:t>для повторного проведения экспертизы.</w:t>
      </w:r>
    </w:p>
    <w:p w:rsidR="007709E2" w:rsidRPr="0098645D" w:rsidRDefault="007709E2" w:rsidP="007709E2">
      <w:pPr>
        <w:pStyle w:val="afff4"/>
        <w:tabs>
          <w:tab w:val="left" w:pos="0"/>
        </w:tabs>
        <w:ind w:firstLine="720"/>
        <w:rPr>
          <w:bCs w:val="0"/>
          <w:sz w:val="26"/>
          <w:szCs w:val="26"/>
          <w:lang w:eastAsia="ru-RU"/>
        </w:rPr>
      </w:pPr>
      <w:r w:rsidRPr="0098645D">
        <w:rPr>
          <w:bCs w:val="0"/>
          <w:sz w:val="26"/>
          <w:szCs w:val="26"/>
          <w:lang w:eastAsia="ru-RU"/>
        </w:rPr>
        <w:t>5.1</w:t>
      </w:r>
      <w:r>
        <w:rPr>
          <w:bCs w:val="0"/>
          <w:sz w:val="26"/>
          <w:szCs w:val="26"/>
          <w:lang w:eastAsia="ru-RU"/>
        </w:rPr>
        <w:t>1</w:t>
      </w:r>
      <w:r w:rsidRPr="0098645D">
        <w:rPr>
          <w:bCs w:val="0"/>
          <w:sz w:val="26"/>
          <w:szCs w:val="26"/>
          <w:lang w:eastAsia="ru-RU"/>
        </w:rPr>
        <w:t>. Выявление недостатков и замечаний при проведении повторной экспертизы является основанием одностороннего расторжения Контракта для Государственного заказчика.</w:t>
      </w:r>
    </w:p>
    <w:p w:rsidR="007709E2" w:rsidRDefault="007709E2" w:rsidP="007709E2">
      <w:pPr>
        <w:pStyle w:val="a0"/>
        <w:spacing w:after="0"/>
        <w:ind w:right="-2" w:firstLine="720"/>
        <w:jc w:val="both"/>
        <w:rPr>
          <w:sz w:val="26"/>
          <w:szCs w:val="26"/>
        </w:rPr>
      </w:pPr>
      <w:r w:rsidRPr="0098645D">
        <w:rPr>
          <w:sz w:val="26"/>
          <w:szCs w:val="26"/>
        </w:rPr>
        <w:t>5.1</w:t>
      </w:r>
      <w:r>
        <w:rPr>
          <w:sz w:val="26"/>
          <w:szCs w:val="26"/>
        </w:rPr>
        <w:t>2</w:t>
      </w:r>
      <w:r w:rsidRPr="0098645D">
        <w:rPr>
          <w:sz w:val="26"/>
          <w:szCs w:val="26"/>
        </w:rPr>
        <w:t>. Услуги считаются выполненными после подписания Сторонами Акта оказанных услуг.</w:t>
      </w:r>
    </w:p>
    <w:p w:rsidR="007709E2" w:rsidRPr="0098645D" w:rsidRDefault="007709E2" w:rsidP="007709E2">
      <w:pPr>
        <w:pStyle w:val="a0"/>
        <w:spacing w:after="0"/>
        <w:ind w:right="-2" w:firstLine="720"/>
        <w:jc w:val="both"/>
        <w:rPr>
          <w:noProof/>
          <w:snapToGrid w:val="0"/>
          <w:sz w:val="26"/>
          <w:szCs w:val="26"/>
        </w:rPr>
      </w:pPr>
    </w:p>
    <w:p w:rsidR="007709E2" w:rsidRPr="0098645D" w:rsidRDefault="007709E2" w:rsidP="00C57430">
      <w:pPr>
        <w:pStyle w:val="afa"/>
        <w:numPr>
          <w:ilvl w:val="0"/>
          <w:numId w:val="3"/>
        </w:numPr>
        <w:tabs>
          <w:tab w:val="left" w:pos="284"/>
        </w:tabs>
        <w:suppressAutoHyphens w:val="0"/>
        <w:ind w:left="0"/>
        <w:jc w:val="center"/>
        <w:rPr>
          <w:b/>
          <w:sz w:val="26"/>
          <w:szCs w:val="26"/>
        </w:rPr>
      </w:pPr>
      <w:r w:rsidRPr="0098645D">
        <w:rPr>
          <w:b/>
          <w:sz w:val="26"/>
          <w:szCs w:val="26"/>
        </w:rPr>
        <w:t>Гарантии качества оказанных услуг</w:t>
      </w:r>
    </w:p>
    <w:p w:rsidR="007709E2" w:rsidRPr="0098645D" w:rsidRDefault="007709E2" w:rsidP="00C57430">
      <w:pPr>
        <w:pStyle w:val="afa"/>
        <w:numPr>
          <w:ilvl w:val="1"/>
          <w:numId w:val="3"/>
        </w:numPr>
        <w:suppressAutoHyphens w:val="0"/>
        <w:ind w:left="0" w:firstLine="710"/>
        <w:jc w:val="both"/>
        <w:rPr>
          <w:sz w:val="26"/>
          <w:szCs w:val="26"/>
        </w:rPr>
      </w:pPr>
      <w:r w:rsidRPr="0098645D">
        <w:rPr>
          <w:sz w:val="26"/>
          <w:szCs w:val="26"/>
        </w:rPr>
        <w:t>Гарантийный срок на оказываемые услуги, по выявленным проблемам технического и санитарного порядка, составляет 2 (два) месяца с момента подписания Акта оказанных услуг.</w:t>
      </w:r>
    </w:p>
    <w:p w:rsidR="007709E2" w:rsidRPr="0098645D" w:rsidRDefault="007709E2" w:rsidP="007709E2">
      <w:pPr>
        <w:ind w:firstLine="708"/>
        <w:jc w:val="both"/>
        <w:rPr>
          <w:sz w:val="26"/>
          <w:szCs w:val="26"/>
        </w:rPr>
      </w:pPr>
      <w:r w:rsidRPr="0098645D">
        <w:rPr>
          <w:sz w:val="26"/>
          <w:szCs w:val="26"/>
        </w:rPr>
        <w:t xml:space="preserve">Если в гарантийный период объекта обнаружатся дефекты, допущенные по вине Исполнителя, то Исполнитель обязан устранить их за свой счет в установленный Заказчиком срок. Гарантийный срок в этом случае продлевается соответственно </w:t>
      </w:r>
      <w:r>
        <w:rPr>
          <w:sz w:val="26"/>
          <w:szCs w:val="26"/>
        </w:rPr>
        <w:br/>
      </w:r>
      <w:r w:rsidRPr="0098645D">
        <w:rPr>
          <w:sz w:val="26"/>
          <w:szCs w:val="26"/>
        </w:rPr>
        <w:t>на период устранения дефектов.</w:t>
      </w:r>
    </w:p>
    <w:p w:rsidR="007709E2" w:rsidRPr="0098645D" w:rsidRDefault="007709E2" w:rsidP="00C57430">
      <w:pPr>
        <w:pStyle w:val="afff2"/>
        <w:keepLines w:val="0"/>
        <w:widowControl w:val="0"/>
        <w:numPr>
          <w:ilvl w:val="1"/>
          <w:numId w:val="3"/>
        </w:numPr>
        <w:tabs>
          <w:tab w:val="left" w:pos="1276"/>
        </w:tabs>
        <w:spacing w:before="0" w:after="0" w:line="240" w:lineRule="auto"/>
        <w:ind w:left="0" w:firstLine="709"/>
        <w:rPr>
          <w:szCs w:val="26"/>
        </w:rPr>
      </w:pPr>
      <w:r w:rsidRPr="0098645D">
        <w:rPr>
          <w:szCs w:val="26"/>
        </w:rPr>
        <w:t>Все расходы, связанные с исполнением гарантийных обязательств, осуществляется за счет Исполнителя.</w:t>
      </w:r>
    </w:p>
    <w:p w:rsidR="007709E2" w:rsidRPr="0098645D" w:rsidRDefault="007709E2" w:rsidP="007709E2">
      <w:pPr>
        <w:pStyle w:val="afff2"/>
        <w:keepLines w:val="0"/>
        <w:widowControl w:val="0"/>
        <w:tabs>
          <w:tab w:val="clear" w:pos="927"/>
          <w:tab w:val="left" w:pos="1276"/>
        </w:tabs>
        <w:spacing w:before="0" w:after="0" w:line="240" w:lineRule="auto"/>
        <w:ind w:firstLine="0"/>
        <w:rPr>
          <w:szCs w:val="26"/>
        </w:rPr>
      </w:pPr>
    </w:p>
    <w:p w:rsidR="007709E2" w:rsidRPr="0098645D" w:rsidRDefault="007709E2" w:rsidP="00C57430">
      <w:pPr>
        <w:pStyle w:val="af0"/>
        <w:numPr>
          <w:ilvl w:val="0"/>
          <w:numId w:val="3"/>
        </w:numPr>
        <w:suppressAutoHyphens w:val="0"/>
        <w:ind w:left="0"/>
        <w:jc w:val="center"/>
        <w:rPr>
          <w:rFonts w:ascii="Times New Roman" w:hAnsi="Times New Roman"/>
          <w:b/>
          <w:sz w:val="26"/>
          <w:szCs w:val="26"/>
        </w:rPr>
      </w:pPr>
      <w:r w:rsidRPr="0098645D">
        <w:rPr>
          <w:rFonts w:ascii="Times New Roman" w:hAnsi="Times New Roman"/>
          <w:b/>
          <w:sz w:val="26"/>
          <w:szCs w:val="26"/>
        </w:rPr>
        <w:t>Ответственность Сторон</w:t>
      </w:r>
    </w:p>
    <w:p w:rsidR="007709E2" w:rsidRPr="0098645D" w:rsidRDefault="007709E2" w:rsidP="00C57430">
      <w:pPr>
        <w:pStyle w:val="afa"/>
        <w:numPr>
          <w:ilvl w:val="1"/>
          <w:numId w:val="3"/>
        </w:numPr>
        <w:suppressAutoHyphens w:val="0"/>
        <w:ind w:left="0" w:firstLine="710"/>
        <w:jc w:val="both"/>
        <w:rPr>
          <w:sz w:val="26"/>
          <w:szCs w:val="26"/>
        </w:rPr>
      </w:pPr>
      <w:r w:rsidRPr="0098645D">
        <w:rPr>
          <w:sz w:val="26"/>
          <w:szCs w:val="26"/>
        </w:rPr>
        <w:t xml:space="preserve">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 Размер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Pr>
          <w:sz w:val="26"/>
          <w:szCs w:val="26"/>
        </w:rPr>
        <w:br/>
      </w:r>
      <w:r w:rsidRPr="0098645D">
        <w:rPr>
          <w:sz w:val="26"/>
          <w:szCs w:val="26"/>
        </w:rPr>
        <w:t>и размера пени, начисляемой за каждый день просрочки исполнения Исполнителем обязательства, предусмотренного контрактом определяется постановлением Правительства Российской Федерации от 30.08.2017 № 1042.</w:t>
      </w:r>
    </w:p>
    <w:p w:rsidR="007709E2" w:rsidRPr="0098645D" w:rsidRDefault="007709E2" w:rsidP="00C57430">
      <w:pPr>
        <w:pStyle w:val="afa"/>
        <w:numPr>
          <w:ilvl w:val="1"/>
          <w:numId w:val="3"/>
        </w:numPr>
        <w:suppressAutoHyphens w:val="0"/>
        <w:ind w:left="0" w:firstLine="710"/>
        <w:jc w:val="both"/>
        <w:rPr>
          <w:sz w:val="26"/>
          <w:szCs w:val="26"/>
        </w:rPr>
      </w:pPr>
      <w:r w:rsidRPr="0098645D">
        <w:rPr>
          <w:sz w:val="26"/>
          <w:szCs w:val="26"/>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w:t>
      </w:r>
      <w:r>
        <w:rPr>
          <w:sz w:val="26"/>
          <w:szCs w:val="26"/>
        </w:rPr>
        <w:br/>
      </w:r>
      <w:r w:rsidRPr="0098645D">
        <w:rPr>
          <w:sz w:val="26"/>
          <w:szCs w:val="26"/>
        </w:rPr>
        <w:t>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6" w:anchor="dst100012" w:history="1">
        <w:r w:rsidRPr="0098645D">
          <w:rPr>
            <w:sz w:val="26"/>
            <w:szCs w:val="26"/>
          </w:rPr>
          <w:t>порядке</w:t>
        </w:r>
      </w:hyperlink>
      <w:r w:rsidRPr="0098645D">
        <w:rPr>
          <w:sz w:val="26"/>
          <w:szCs w:val="26"/>
        </w:rPr>
        <w:t>, установленном Правительством Российской Федерации.</w:t>
      </w:r>
    </w:p>
    <w:p w:rsidR="007709E2" w:rsidRPr="0098645D" w:rsidRDefault="007709E2" w:rsidP="00C57430">
      <w:pPr>
        <w:pStyle w:val="afa"/>
        <w:numPr>
          <w:ilvl w:val="1"/>
          <w:numId w:val="3"/>
        </w:numPr>
        <w:suppressAutoHyphens w:val="0"/>
        <w:ind w:left="0" w:firstLine="710"/>
        <w:jc w:val="both"/>
        <w:rPr>
          <w:sz w:val="26"/>
          <w:szCs w:val="26"/>
        </w:rPr>
      </w:pPr>
      <w:r w:rsidRPr="0098645D">
        <w:rPr>
          <w:sz w:val="26"/>
          <w:szCs w:val="26"/>
        </w:rPr>
        <w:t xml:space="preserve">За каждый факт неисполнения Государственным заказчиком обязательств, предусмотренных Контрактом, за исключением просрочки исполнения </w:t>
      </w:r>
      <w:r w:rsidRPr="0098645D">
        <w:rPr>
          <w:sz w:val="26"/>
          <w:szCs w:val="26"/>
        </w:rPr>
        <w:lastRenderedPageBreak/>
        <w:t xml:space="preserve">обязательств, предусмотренных контрактом, размер штрафа устанавливается в виде суммы: </w:t>
      </w:r>
      <w:r w:rsidRPr="0098645D">
        <w:rPr>
          <w:sz w:val="26"/>
          <w:szCs w:val="26"/>
        </w:rPr>
        <w:br/>
        <w:t>1 000 (Одна тысяча) рублей 00 копеек.</w:t>
      </w:r>
    </w:p>
    <w:p w:rsidR="007709E2" w:rsidRPr="0098645D" w:rsidRDefault="007709E2" w:rsidP="00C57430">
      <w:pPr>
        <w:pStyle w:val="afa"/>
        <w:numPr>
          <w:ilvl w:val="1"/>
          <w:numId w:val="3"/>
        </w:numPr>
        <w:suppressAutoHyphens w:val="0"/>
        <w:ind w:left="0" w:firstLine="710"/>
        <w:jc w:val="both"/>
        <w:rPr>
          <w:sz w:val="26"/>
          <w:szCs w:val="26"/>
        </w:rPr>
      </w:pPr>
      <w:r w:rsidRPr="0098645D">
        <w:rPr>
          <w:color w:val="000000"/>
          <w:sz w:val="26"/>
          <w:szCs w:val="26"/>
        </w:rPr>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вправе потребовать </w:t>
      </w:r>
      <w:r>
        <w:rPr>
          <w:color w:val="000000"/>
          <w:sz w:val="26"/>
          <w:szCs w:val="26"/>
        </w:rPr>
        <w:br/>
      </w:r>
      <w:r w:rsidRPr="0098645D">
        <w:rPr>
          <w:color w:val="000000"/>
          <w:sz w:val="26"/>
          <w:szCs w:val="26"/>
        </w:rPr>
        <w:t>от Исполнителя требование об уплате неустоек (штрафов, пеней). Уплата неустоек (штрафов, пеней) Исполнителем осуществляется в 10-дневный срок со дня получения требования.</w:t>
      </w:r>
      <w:r w:rsidRPr="0098645D">
        <w:rPr>
          <w:sz w:val="26"/>
          <w:szCs w:val="26"/>
        </w:rPr>
        <w:t xml:space="preserve">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w:t>
      </w:r>
      <w:r>
        <w:rPr>
          <w:sz w:val="26"/>
          <w:szCs w:val="26"/>
        </w:rPr>
        <w:br/>
      </w:r>
      <w:r w:rsidRPr="0098645D">
        <w:rPr>
          <w:sz w:val="26"/>
          <w:szCs w:val="26"/>
        </w:rPr>
        <w:t>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7709E2" w:rsidRPr="0098645D" w:rsidRDefault="007709E2" w:rsidP="00C57430">
      <w:pPr>
        <w:pStyle w:val="afa"/>
        <w:numPr>
          <w:ilvl w:val="1"/>
          <w:numId w:val="3"/>
        </w:numPr>
        <w:suppressAutoHyphens w:val="0"/>
        <w:ind w:left="0" w:firstLine="710"/>
        <w:jc w:val="both"/>
        <w:rPr>
          <w:sz w:val="26"/>
          <w:szCs w:val="26"/>
        </w:rPr>
      </w:pPr>
      <w:r w:rsidRPr="0098645D">
        <w:rPr>
          <w:sz w:val="26"/>
          <w:szCs w:val="26"/>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суммы: 10 % от цены контракта. </w:t>
      </w:r>
    </w:p>
    <w:p w:rsidR="007709E2" w:rsidRPr="0098645D" w:rsidRDefault="007709E2" w:rsidP="00C57430">
      <w:pPr>
        <w:pStyle w:val="afa"/>
        <w:numPr>
          <w:ilvl w:val="1"/>
          <w:numId w:val="3"/>
        </w:numPr>
        <w:suppressAutoHyphens w:val="0"/>
        <w:ind w:left="0" w:firstLine="710"/>
        <w:jc w:val="both"/>
        <w:rPr>
          <w:sz w:val="26"/>
          <w:szCs w:val="26"/>
        </w:rPr>
      </w:pPr>
      <w:r w:rsidRPr="0098645D">
        <w:rPr>
          <w:sz w:val="26"/>
          <w:szCs w:val="26"/>
        </w:rPr>
        <w:t xml:space="preserve">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устанавливается в виде суммы: 1 000 </w:t>
      </w:r>
      <w:r>
        <w:rPr>
          <w:sz w:val="26"/>
          <w:szCs w:val="26"/>
        </w:rPr>
        <w:br/>
      </w:r>
      <w:r w:rsidRPr="0098645D">
        <w:rPr>
          <w:sz w:val="26"/>
          <w:szCs w:val="26"/>
        </w:rPr>
        <w:t>(Одна тысяча) рублей 00 копеек;</w:t>
      </w:r>
    </w:p>
    <w:p w:rsidR="007709E2" w:rsidRPr="0098645D" w:rsidRDefault="007709E2" w:rsidP="00C57430">
      <w:pPr>
        <w:pStyle w:val="afa"/>
        <w:numPr>
          <w:ilvl w:val="1"/>
          <w:numId w:val="3"/>
        </w:numPr>
        <w:suppressAutoHyphens w:val="0"/>
        <w:ind w:left="0" w:firstLine="710"/>
        <w:jc w:val="both"/>
        <w:rPr>
          <w:sz w:val="26"/>
          <w:szCs w:val="26"/>
        </w:rPr>
      </w:pPr>
      <w:r w:rsidRPr="0098645D">
        <w:rPr>
          <w:sz w:val="26"/>
          <w:szCs w:val="26"/>
        </w:rPr>
        <w:t xml:space="preserve">Сторона освобождается от уплаты неустойки (штрафа, пени) если докажет, </w:t>
      </w:r>
      <w:r w:rsidRPr="0098645D">
        <w:rPr>
          <w:sz w:val="26"/>
          <w:szCs w:val="26"/>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709E2" w:rsidRPr="00067C8C" w:rsidRDefault="007709E2" w:rsidP="00C57430">
      <w:pPr>
        <w:pStyle w:val="afa"/>
        <w:numPr>
          <w:ilvl w:val="1"/>
          <w:numId w:val="3"/>
        </w:numPr>
        <w:suppressAutoHyphens w:val="0"/>
        <w:ind w:left="0" w:firstLine="710"/>
        <w:jc w:val="both"/>
        <w:rPr>
          <w:sz w:val="26"/>
          <w:szCs w:val="26"/>
        </w:rPr>
      </w:pPr>
      <w:r w:rsidRPr="00067C8C">
        <w:rPr>
          <w:sz w:val="26"/>
          <w:szCs w:val="26"/>
        </w:rPr>
        <w:t xml:space="preserve">Общая сумма начисленных штрафов за неисполнение </w:t>
      </w:r>
      <w:r w:rsidRPr="00067C8C">
        <w:rPr>
          <w:sz w:val="26"/>
          <w:szCs w:val="26"/>
        </w:rPr>
        <w:br/>
        <w:t>или ненадлежащее исполнение Исполнителем обязательств, предусмотренных контрактом, не может превышать цену контракта.</w:t>
      </w:r>
    </w:p>
    <w:p w:rsidR="007709E2" w:rsidRPr="00067C8C" w:rsidRDefault="007709E2" w:rsidP="00C57430">
      <w:pPr>
        <w:pStyle w:val="afa"/>
        <w:numPr>
          <w:ilvl w:val="1"/>
          <w:numId w:val="3"/>
        </w:numPr>
        <w:suppressAutoHyphens w:val="0"/>
        <w:ind w:left="0" w:firstLine="710"/>
        <w:jc w:val="both"/>
        <w:rPr>
          <w:sz w:val="26"/>
          <w:szCs w:val="26"/>
        </w:rPr>
      </w:pPr>
      <w:r w:rsidRPr="00067C8C">
        <w:rPr>
          <w:sz w:val="26"/>
          <w:szCs w:val="26"/>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709E2" w:rsidRPr="0098645D" w:rsidRDefault="007709E2" w:rsidP="00C57430">
      <w:pPr>
        <w:pStyle w:val="afa"/>
        <w:numPr>
          <w:ilvl w:val="1"/>
          <w:numId w:val="3"/>
        </w:numPr>
        <w:suppressAutoHyphens w:val="0"/>
        <w:ind w:left="0" w:firstLine="710"/>
        <w:jc w:val="both"/>
        <w:rPr>
          <w:sz w:val="26"/>
          <w:szCs w:val="26"/>
        </w:rPr>
      </w:pPr>
      <w:r w:rsidRPr="0098645D">
        <w:rPr>
          <w:sz w:val="26"/>
          <w:szCs w:val="26"/>
        </w:rPr>
        <w:t>Уплата Исполнителем неустойки или применение иной формы ответственности не освобождает его от исполнения обязательств по контракту.</w:t>
      </w:r>
    </w:p>
    <w:p w:rsidR="007709E2" w:rsidRPr="0098645D" w:rsidRDefault="007709E2" w:rsidP="007709E2">
      <w:pPr>
        <w:tabs>
          <w:tab w:val="left" w:pos="930"/>
        </w:tabs>
        <w:ind w:right="-141" w:firstLine="709"/>
        <w:jc w:val="both"/>
        <w:rPr>
          <w:sz w:val="26"/>
          <w:szCs w:val="26"/>
        </w:rPr>
      </w:pPr>
    </w:p>
    <w:p w:rsidR="007709E2" w:rsidRPr="0098645D" w:rsidRDefault="007709E2" w:rsidP="00C57430">
      <w:pPr>
        <w:pStyle w:val="af0"/>
        <w:numPr>
          <w:ilvl w:val="0"/>
          <w:numId w:val="3"/>
        </w:numPr>
        <w:suppressAutoHyphens w:val="0"/>
        <w:ind w:left="0"/>
        <w:jc w:val="center"/>
        <w:rPr>
          <w:rFonts w:ascii="Times New Roman" w:hAnsi="Times New Roman"/>
          <w:b/>
          <w:sz w:val="26"/>
          <w:szCs w:val="26"/>
        </w:rPr>
      </w:pPr>
      <w:r w:rsidRPr="0098645D">
        <w:rPr>
          <w:rFonts w:ascii="Times New Roman" w:hAnsi="Times New Roman"/>
          <w:b/>
          <w:sz w:val="26"/>
          <w:szCs w:val="26"/>
        </w:rPr>
        <w:t>Форс-мажорные обстоятельства</w:t>
      </w:r>
    </w:p>
    <w:p w:rsidR="007709E2" w:rsidRPr="0098645D" w:rsidRDefault="007709E2" w:rsidP="00C57430">
      <w:pPr>
        <w:pStyle w:val="af0"/>
        <w:numPr>
          <w:ilvl w:val="0"/>
          <w:numId w:val="4"/>
        </w:numPr>
        <w:tabs>
          <w:tab w:val="left" w:pos="1134"/>
        </w:tabs>
        <w:suppressAutoHyphens w:val="0"/>
        <w:ind w:left="0" w:firstLine="709"/>
        <w:jc w:val="both"/>
        <w:rPr>
          <w:rStyle w:val="FontStyle42"/>
          <w:sz w:val="26"/>
          <w:szCs w:val="26"/>
        </w:rPr>
      </w:pPr>
      <w:r w:rsidRPr="0098645D">
        <w:rPr>
          <w:rStyle w:val="FontStyle42"/>
          <w:sz w:val="26"/>
          <w:szCs w:val="26"/>
        </w:rPr>
        <w:t xml:space="preserve">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землетрясение, наводнение, пожар, тайфун, ураган, другие стихийные бедствия, военные действия, массовые заболевания, действия органов государственной власти и управления, связанные с предметом Контракта и влияющие </w:t>
      </w:r>
      <w:r>
        <w:rPr>
          <w:rStyle w:val="FontStyle42"/>
          <w:sz w:val="26"/>
          <w:szCs w:val="26"/>
        </w:rPr>
        <w:br/>
      </w:r>
      <w:r w:rsidRPr="0098645D">
        <w:rPr>
          <w:rStyle w:val="FontStyle42"/>
          <w:sz w:val="26"/>
          <w:szCs w:val="26"/>
        </w:rPr>
        <w:t>на возможность исполнения Сторонами своих обязательств по Контракту.</w:t>
      </w:r>
    </w:p>
    <w:p w:rsidR="007709E2" w:rsidRPr="0098645D" w:rsidRDefault="007709E2" w:rsidP="007709E2">
      <w:pPr>
        <w:pStyle w:val="af0"/>
        <w:tabs>
          <w:tab w:val="left" w:pos="1134"/>
        </w:tabs>
        <w:ind w:firstLine="709"/>
        <w:jc w:val="both"/>
        <w:rPr>
          <w:rStyle w:val="FontStyle42"/>
          <w:sz w:val="26"/>
          <w:szCs w:val="26"/>
        </w:rPr>
      </w:pPr>
      <w:r w:rsidRPr="0098645D">
        <w:rPr>
          <w:rStyle w:val="FontStyle42"/>
          <w:sz w:val="26"/>
          <w:szCs w:val="26"/>
        </w:rPr>
        <w:t xml:space="preserve">Указанные события должны носить чрезвычайный, непредвиденный непредотвратимый характер, возникнуть после заключения Контракта и не зависеть </w:t>
      </w:r>
      <w:r>
        <w:rPr>
          <w:rStyle w:val="FontStyle42"/>
          <w:sz w:val="26"/>
          <w:szCs w:val="26"/>
        </w:rPr>
        <w:br/>
      </w:r>
      <w:r w:rsidRPr="0098645D">
        <w:rPr>
          <w:rStyle w:val="FontStyle42"/>
          <w:sz w:val="26"/>
          <w:szCs w:val="26"/>
        </w:rPr>
        <w:t>от воли Сторон.</w:t>
      </w:r>
    </w:p>
    <w:p w:rsidR="007709E2" w:rsidRPr="0098645D" w:rsidRDefault="007709E2" w:rsidP="00C57430">
      <w:pPr>
        <w:pStyle w:val="af0"/>
        <w:numPr>
          <w:ilvl w:val="0"/>
          <w:numId w:val="4"/>
        </w:numPr>
        <w:tabs>
          <w:tab w:val="left" w:pos="1134"/>
        </w:tabs>
        <w:suppressAutoHyphens w:val="0"/>
        <w:ind w:left="0" w:firstLine="709"/>
        <w:jc w:val="both"/>
        <w:rPr>
          <w:rStyle w:val="FontStyle42"/>
          <w:sz w:val="26"/>
          <w:szCs w:val="26"/>
        </w:rPr>
      </w:pPr>
      <w:r w:rsidRPr="0098645D">
        <w:rPr>
          <w:rStyle w:val="FontStyle42"/>
          <w:sz w:val="26"/>
          <w:szCs w:val="26"/>
        </w:rPr>
        <w:lastRenderedPageBreak/>
        <w:t xml:space="preserve">При наступлении обстоятельств непреодолимой силы Сторона должна </w:t>
      </w:r>
      <w:r>
        <w:rPr>
          <w:rStyle w:val="FontStyle42"/>
          <w:sz w:val="26"/>
          <w:szCs w:val="26"/>
        </w:rPr>
        <w:br/>
      </w:r>
      <w:r w:rsidRPr="0098645D">
        <w:rPr>
          <w:rStyle w:val="FontStyle42"/>
          <w:sz w:val="26"/>
          <w:szCs w:val="26"/>
        </w:rPr>
        <w:t xml:space="preserve">без промедления, но не позднее </w:t>
      </w:r>
      <w:r>
        <w:rPr>
          <w:rStyle w:val="FontStyle42"/>
          <w:sz w:val="26"/>
          <w:szCs w:val="26"/>
        </w:rPr>
        <w:t>3</w:t>
      </w:r>
      <w:r w:rsidRPr="0098645D">
        <w:rPr>
          <w:rStyle w:val="FontStyle42"/>
          <w:sz w:val="26"/>
          <w:szCs w:val="26"/>
        </w:rPr>
        <w:t xml:space="preserve"> (</w:t>
      </w:r>
      <w:r>
        <w:rPr>
          <w:rStyle w:val="FontStyle42"/>
          <w:sz w:val="26"/>
          <w:szCs w:val="26"/>
        </w:rPr>
        <w:t>трех</w:t>
      </w:r>
      <w:r w:rsidRPr="0098645D">
        <w:rPr>
          <w:rStyle w:val="FontStyle42"/>
          <w:sz w:val="26"/>
          <w:szCs w:val="26"/>
        </w:rPr>
        <w:t xml:space="preserve">) дней, известить о них другую Сторону </w:t>
      </w:r>
      <w:r>
        <w:rPr>
          <w:rStyle w:val="FontStyle42"/>
          <w:sz w:val="26"/>
          <w:szCs w:val="26"/>
        </w:rPr>
        <w:br/>
      </w:r>
      <w:r w:rsidRPr="0098645D">
        <w:rPr>
          <w:rStyle w:val="FontStyle42"/>
          <w:sz w:val="26"/>
          <w:szCs w:val="26"/>
        </w:rPr>
        <w:t>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709E2" w:rsidRPr="0098645D" w:rsidRDefault="007709E2" w:rsidP="00C57430">
      <w:pPr>
        <w:pStyle w:val="af0"/>
        <w:numPr>
          <w:ilvl w:val="0"/>
          <w:numId w:val="4"/>
        </w:numPr>
        <w:tabs>
          <w:tab w:val="left" w:pos="1134"/>
        </w:tabs>
        <w:suppressAutoHyphens w:val="0"/>
        <w:ind w:left="0" w:firstLine="709"/>
        <w:jc w:val="both"/>
        <w:rPr>
          <w:rStyle w:val="FontStyle42"/>
          <w:sz w:val="26"/>
          <w:szCs w:val="26"/>
        </w:rPr>
      </w:pPr>
      <w:r w:rsidRPr="0098645D">
        <w:rPr>
          <w:rStyle w:val="FontStyle42"/>
          <w:sz w:val="26"/>
          <w:szCs w:val="26"/>
        </w:rPr>
        <w:t xml:space="preserve">По прекращении форс-мажорных обстоятельств Сторона должна </w:t>
      </w:r>
      <w:r>
        <w:rPr>
          <w:rStyle w:val="FontStyle42"/>
          <w:sz w:val="26"/>
          <w:szCs w:val="26"/>
        </w:rPr>
        <w:br/>
      </w:r>
      <w:r w:rsidRPr="0098645D">
        <w:rPr>
          <w:rStyle w:val="FontStyle42"/>
          <w:sz w:val="26"/>
          <w:szCs w:val="26"/>
        </w:rPr>
        <w:t xml:space="preserve">без промедления, но не позднее </w:t>
      </w:r>
      <w:r>
        <w:rPr>
          <w:rStyle w:val="FontStyle42"/>
          <w:sz w:val="26"/>
          <w:szCs w:val="26"/>
        </w:rPr>
        <w:t>3</w:t>
      </w:r>
      <w:r w:rsidRPr="0098645D">
        <w:rPr>
          <w:rStyle w:val="FontStyle42"/>
          <w:sz w:val="26"/>
          <w:szCs w:val="26"/>
        </w:rPr>
        <w:t xml:space="preserve"> (</w:t>
      </w:r>
      <w:r>
        <w:rPr>
          <w:rStyle w:val="FontStyle42"/>
          <w:sz w:val="26"/>
          <w:szCs w:val="26"/>
        </w:rPr>
        <w:t>трех</w:t>
      </w:r>
      <w:r w:rsidRPr="0098645D">
        <w:rPr>
          <w:rStyle w:val="FontStyle42"/>
          <w:sz w:val="26"/>
          <w:szCs w:val="26"/>
        </w:rPr>
        <w:t xml:space="preserve">) дней, известить об этом другую Сторону </w:t>
      </w:r>
      <w:r>
        <w:rPr>
          <w:rStyle w:val="FontStyle42"/>
          <w:sz w:val="26"/>
          <w:szCs w:val="26"/>
        </w:rPr>
        <w:br/>
      </w:r>
      <w:r w:rsidRPr="0098645D">
        <w:rPr>
          <w:rStyle w:val="FontStyle42"/>
          <w:sz w:val="26"/>
          <w:szCs w:val="26"/>
        </w:rP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в будущем и должна возместить другой Стороне убытки, причиненные не извещением </w:t>
      </w:r>
      <w:r>
        <w:rPr>
          <w:rStyle w:val="FontStyle42"/>
          <w:sz w:val="26"/>
          <w:szCs w:val="26"/>
        </w:rPr>
        <w:br/>
      </w:r>
      <w:r w:rsidRPr="0098645D">
        <w:rPr>
          <w:rStyle w:val="FontStyle42"/>
          <w:sz w:val="26"/>
          <w:szCs w:val="26"/>
        </w:rPr>
        <w:t>или несвоевременным извещением.</w:t>
      </w:r>
    </w:p>
    <w:p w:rsidR="007709E2" w:rsidRPr="0098645D" w:rsidRDefault="007709E2" w:rsidP="00C57430">
      <w:pPr>
        <w:pStyle w:val="af0"/>
        <w:numPr>
          <w:ilvl w:val="0"/>
          <w:numId w:val="4"/>
        </w:numPr>
        <w:tabs>
          <w:tab w:val="left" w:pos="1134"/>
        </w:tabs>
        <w:suppressAutoHyphens w:val="0"/>
        <w:ind w:left="0" w:firstLine="709"/>
        <w:jc w:val="both"/>
        <w:rPr>
          <w:rStyle w:val="FontStyle42"/>
          <w:sz w:val="26"/>
          <w:szCs w:val="26"/>
        </w:rPr>
      </w:pPr>
      <w:r w:rsidRPr="0098645D">
        <w:rPr>
          <w:rStyle w:val="FontStyle42"/>
          <w:sz w:val="26"/>
          <w:szCs w:val="26"/>
        </w:rPr>
        <w:t xml:space="preserve">Сторона должна в течение 10 (десяти) дней с момента прекращения </w:t>
      </w:r>
      <w:r>
        <w:rPr>
          <w:rStyle w:val="FontStyle42"/>
          <w:sz w:val="26"/>
          <w:szCs w:val="26"/>
        </w:rPr>
        <w:br/>
      </w:r>
      <w:r w:rsidRPr="0098645D">
        <w:rPr>
          <w:rStyle w:val="FontStyle42"/>
          <w:sz w:val="26"/>
          <w:szCs w:val="26"/>
        </w:rPr>
        <w:t>форс-мажорных обстоятельств передать другой Стороне сертификат компетентного органа или организации о наличии и продолжительности форс-мажорных обстоятельств.</w:t>
      </w:r>
    </w:p>
    <w:p w:rsidR="007709E2" w:rsidRPr="0098645D" w:rsidRDefault="007709E2" w:rsidP="00C57430">
      <w:pPr>
        <w:pStyle w:val="af0"/>
        <w:numPr>
          <w:ilvl w:val="0"/>
          <w:numId w:val="4"/>
        </w:numPr>
        <w:tabs>
          <w:tab w:val="left" w:pos="1134"/>
        </w:tabs>
        <w:suppressAutoHyphens w:val="0"/>
        <w:ind w:left="0" w:firstLine="709"/>
        <w:jc w:val="both"/>
        <w:rPr>
          <w:rStyle w:val="FontStyle42"/>
          <w:sz w:val="26"/>
          <w:szCs w:val="26"/>
        </w:rPr>
      </w:pPr>
      <w:r w:rsidRPr="0098645D">
        <w:rPr>
          <w:rStyle w:val="FontStyle42"/>
          <w:sz w:val="26"/>
          <w:szCs w:val="26"/>
        </w:rPr>
        <w:t>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rsidR="007709E2" w:rsidRPr="0098645D" w:rsidRDefault="007709E2" w:rsidP="00C57430">
      <w:pPr>
        <w:pStyle w:val="af0"/>
        <w:numPr>
          <w:ilvl w:val="0"/>
          <w:numId w:val="4"/>
        </w:numPr>
        <w:tabs>
          <w:tab w:val="left" w:pos="1134"/>
        </w:tabs>
        <w:suppressAutoHyphens w:val="0"/>
        <w:ind w:left="0" w:firstLine="709"/>
        <w:jc w:val="both"/>
        <w:rPr>
          <w:rStyle w:val="FontStyle42"/>
          <w:sz w:val="26"/>
          <w:szCs w:val="26"/>
        </w:rPr>
      </w:pPr>
      <w:r w:rsidRPr="0098645D">
        <w:rPr>
          <w:rStyle w:val="FontStyle42"/>
          <w:sz w:val="26"/>
          <w:szCs w:val="26"/>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709E2" w:rsidRDefault="007709E2" w:rsidP="007709E2">
      <w:pPr>
        <w:pStyle w:val="af0"/>
        <w:tabs>
          <w:tab w:val="left" w:pos="1134"/>
        </w:tabs>
        <w:jc w:val="both"/>
        <w:rPr>
          <w:rStyle w:val="FontStyle42"/>
          <w:sz w:val="26"/>
          <w:szCs w:val="26"/>
        </w:rPr>
      </w:pPr>
    </w:p>
    <w:p w:rsidR="007709E2" w:rsidRPr="0098645D" w:rsidRDefault="007709E2" w:rsidP="007709E2">
      <w:pPr>
        <w:pStyle w:val="af0"/>
        <w:tabs>
          <w:tab w:val="left" w:pos="1134"/>
        </w:tabs>
        <w:jc w:val="both"/>
        <w:rPr>
          <w:rStyle w:val="FontStyle42"/>
          <w:sz w:val="26"/>
          <w:szCs w:val="26"/>
        </w:rPr>
      </w:pPr>
    </w:p>
    <w:p w:rsidR="007709E2" w:rsidRPr="0098645D" w:rsidRDefault="007709E2" w:rsidP="00C57430">
      <w:pPr>
        <w:pStyle w:val="af0"/>
        <w:numPr>
          <w:ilvl w:val="0"/>
          <w:numId w:val="3"/>
        </w:numPr>
        <w:suppressAutoHyphens w:val="0"/>
        <w:ind w:left="0"/>
        <w:jc w:val="center"/>
        <w:rPr>
          <w:rFonts w:ascii="Times New Roman" w:hAnsi="Times New Roman"/>
          <w:b/>
          <w:noProof/>
          <w:sz w:val="26"/>
          <w:szCs w:val="26"/>
        </w:rPr>
      </w:pPr>
      <w:r w:rsidRPr="0098645D">
        <w:rPr>
          <w:rFonts w:ascii="Times New Roman" w:hAnsi="Times New Roman"/>
          <w:b/>
          <w:noProof/>
          <w:sz w:val="26"/>
          <w:szCs w:val="26"/>
        </w:rPr>
        <w:t>Изменение, расторжение Контракта</w:t>
      </w:r>
    </w:p>
    <w:p w:rsidR="007709E2" w:rsidRPr="009E2A98" w:rsidRDefault="007709E2" w:rsidP="007709E2">
      <w:pPr>
        <w:pStyle w:val="afa"/>
        <w:ind w:left="0" w:firstLine="709"/>
        <w:jc w:val="both"/>
        <w:rPr>
          <w:sz w:val="26"/>
          <w:szCs w:val="26"/>
        </w:rPr>
      </w:pPr>
      <w:r w:rsidRPr="009E2A98">
        <w:rPr>
          <w:sz w:val="26"/>
          <w:szCs w:val="26"/>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7709E2" w:rsidRPr="009E2A98" w:rsidRDefault="007709E2" w:rsidP="007709E2">
      <w:pPr>
        <w:pStyle w:val="afa"/>
        <w:ind w:left="0" w:firstLine="709"/>
        <w:jc w:val="both"/>
        <w:rPr>
          <w:sz w:val="26"/>
          <w:szCs w:val="26"/>
        </w:rPr>
      </w:pPr>
      <w:r w:rsidRPr="009E2A98">
        <w:rPr>
          <w:sz w:val="26"/>
          <w:szCs w:val="26"/>
        </w:rPr>
        <w:t>9.2. Все изменения к Контракту действительны, если они оформлены в виде дополнительного соглашения к Контракту и подписаны Сторонами.</w:t>
      </w:r>
    </w:p>
    <w:p w:rsidR="007709E2" w:rsidRPr="009E2A98" w:rsidRDefault="007709E2" w:rsidP="007709E2">
      <w:pPr>
        <w:pStyle w:val="afa"/>
        <w:ind w:left="0" w:firstLine="709"/>
        <w:jc w:val="both"/>
        <w:rPr>
          <w:sz w:val="26"/>
          <w:szCs w:val="26"/>
        </w:rPr>
      </w:pPr>
      <w:r w:rsidRPr="009E2A98">
        <w:rPr>
          <w:sz w:val="26"/>
          <w:szCs w:val="26"/>
        </w:rPr>
        <w:t>9.3. Контракт может быть расторгнут в порядке, установленном законодательством Российской Федерации, исключительно по следующим основаниям:</w:t>
      </w:r>
    </w:p>
    <w:p w:rsidR="007709E2" w:rsidRPr="009E2A98" w:rsidRDefault="007709E2" w:rsidP="007709E2">
      <w:pPr>
        <w:pStyle w:val="afa"/>
        <w:ind w:left="0" w:firstLine="709"/>
        <w:jc w:val="both"/>
        <w:rPr>
          <w:sz w:val="26"/>
          <w:szCs w:val="26"/>
        </w:rPr>
      </w:pPr>
      <w:r w:rsidRPr="009E2A98">
        <w:rPr>
          <w:sz w:val="26"/>
          <w:szCs w:val="26"/>
        </w:rPr>
        <w:t>9.3.1.  по соглашению Сторон;</w:t>
      </w:r>
    </w:p>
    <w:p w:rsidR="007709E2" w:rsidRPr="009E2A98" w:rsidRDefault="007709E2" w:rsidP="007709E2">
      <w:pPr>
        <w:pStyle w:val="afa"/>
        <w:ind w:left="0" w:firstLine="709"/>
        <w:jc w:val="both"/>
        <w:rPr>
          <w:sz w:val="26"/>
          <w:szCs w:val="26"/>
        </w:rPr>
      </w:pPr>
      <w:r w:rsidRPr="009E2A98">
        <w:rPr>
          <w:sz w:val="26"/>
          <w:szCs w:val="26"/>
        </w:rPr>
        <w:t>9.3.2.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7709E2" w:rsidRPr="009E2A98" w:rsidRDefault="007709E2" w:rsidP="007709E2">
      <w:pPr>
        <w:pStyle w:val="afa"/>
        <w:ind w:left="0" w:firstLine="709"/>
        <w:jc w:val="both"/>
        <w:rPr>
          <w:sz w:val="26"/>
          <w:szCs w:val="26"/>
        </w:rPr>
      </w:pPr>
      <w:r w:rsidRPr="009E2A98">
        <w:rPr>
          <w:sz w:val="26"/>
          <w:szCs w:val="26"/>
        </w:rPr>
        <w:t>9.3.3. в случае одностороннего отказа стороны контракта от исполнения контракта в соответствии с гражданским законодательством.</w:t>
      </w:r>
    </w:p>
    <w:p w:rsidR="007709E2" w:rsidRPr="009E2A98" w:rsidRDefault="007709E2" w:rsidP="007709E2">
      <w:pPr>
        <w:pStyle w:val="afa"/>
        <w:ind w:left="0" w:firstLine="709"/>
        <w:jc w:val="both"/>
        <w:rPr>
          <w:sz w:val="26"/>
          <w:szCs w:val="26"/>
        </w:rPr>
      </w:pPr>
      <w:r w:rsidRPr="009E2A98">
        <w:rPr>
          <w:sz w:val="26"/>
          <w:szCs w:val="26"/>
        </w:rPr>
        <w:t xml:space="preserve">9.4. В случае расторжения Контракта по любым основаниям «Государственный заказчик» обязан оплатить «Исполнителю» стоимость товара надлежащего качества </w:t>
      </w:r>
      <w:r w:rsidRPr="009E2A98">
        <w:rPr>
          <w:sz w:val="26"/>
          <w:szCs w:val="26"/>
        </w:rPr>
        <w:br/>
        <w:t>и соответствующего требованиям «Государственного заказчика», фактически поставленного на момент расторжения Контракта.</w:t>
      </w:r>
    </w:p>
    <w:p w:rsidR="007709E2" w:rsidRPr="009E2A98" w:rsidRDefault="007709E2" w:rsidP="007709E2">
      <w:pPr>
        <w:pStyle w:val="afa"/>
        <w:ind w:left="0" w:firstLine="709"/>
        <w:jc w:val="both"/>
        <w:rPr>
          <w:sz w:val="26"/>
          <w:szCs w:val="26"/>
        </w:rPr>
      </w:pPr>
      <w:r w:rsidRPr="009E2A98">
        <w:rPr>
          <w:sz w:val="26"/>
          <w:szCs w:val="26"/>
        </w:rPr>
        <w:t xml:space="preserve">9.5. При исполнении Контракта по согласованию «Государственного заказчика» </w:t>
      </w:r>
      <w:r w:rsidRPr="009E2A98">
        <w:rPr>
          <w:sz w:val="26"/>
          <w:szCs w:val="26"/>
        </w:rPr>
        <w:br/>
        <w:t xml:space="preserve">с «Исполнителем» допускается поставка товара, качество, технические и </w:t>
      </w:r>
      <w:r w:rsidRPr="009E2A98">
        <w:rPr>
          <w:sz w:val="26"/>
          <w:szCs w:val="26"/>
        </w:rPr>
        <w:lastRenderedPageBreak/>
        <w:t>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709E2" w:rsidRPr="009E2A98" w:rsidRDefault="007709E2" w:rsidP="007709E2">
      <w:pPr>
        <w:pStyle w:val="afa"/>
        <w:ind w:left="0" w:firstLine="709"/>
        <w:jc w:val="both"/>
        <w:rPr>
          <w:sz w:val="26"/>
          <w:szCs w:val="26"/>
        </w:rPr>
      </w:pPr>
      <w:r w:rsidRPr="009E2A98">
        <w:rPr>
          <w:sz w:val="26"/>
          <w:szCs w:val="26"/>
        </w:rPr>
        <w:t>9.6.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709E2" w:rsidRDefault="007709E2" w:rsidP="007709E2">
      <w:pPr>
        <w:pStyle w:val="afa"/>
        <w:ind w:left="0" w:firstLine="709"/>
        <w:jc w:val="both"/>
        <w:rPr>
          <w:sz w:val="26"/>
          <w:szCs w:val="26"/>
        </w:rPr>
      </w:pPr>
      <w:r w:rsidRPr="00173E28">
        <w:rPr>
          <w:sz w:val="26"/>
          <w:szCs w:val="26"/>
        </w:rPr>
        <w:t xml:space="preserve">9.7.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7709E2" w:rsidRPr="00173E28" w:rsidRDefault="007709E2" w:rsidP="007709E2">
      <w:pPr>
        <w:pStyle w:val="afa"/>
        <w:ind w:left="0" w:firstLine="709"/>
        <w:jc w:val="both"/>
        <w:rPr>
          <w:sz w:val="26"/>
          <w:szCs w:val="26"/>
        </w:rPr>
      </w:pPr>
    </w:p>
    <w:p w:rsidR="007709E2" w:rsidRPr="0098645D" w:rsidRDefault="007709E2" w:rsidP="00C57430">
      <w:pPr>
        <w:pStyle w:val="af0"/>
        <w:numPr>
          <w:ilvl w:val="0"/>
          <w:numId w:val="3"/>
        </w:numPr>
        <w:suppressAutoHyphens w:val="0"/>
        <w:ind w:left="0"/>
        <w:jc w:val="center"/>
        <w:rPr>
          <w:rFonts w:ascii="Times New Roman" w:hAnsi="Times New Roman"/>
          <w:b/>
          <w:sz w:val="26"/>
          <w:szCs w:val="26"/>
        </w:rPr>
      </w:pPr>
      <w:r w:rsidRPr="0098645D">
        <w:rPr>
          <w:rFonts w:ascii="Times New Roman" w:hAnsi="Times New Roman"/>
          <w:b/>
          <w:sz w:val="26"/>
          <w:szCs w:val="26"/>
        </w:rPr>
        <w:t>Порядок разрешения споров</w:t>
      </w:r>
    </w:p>
    <w:p w:rsidR="007709E2" w:rsidRPr="0098645D" w:rsidRDefault="007709E2" w:rsidP="00C57430">
      <w:pPr>
        <w:pStyle w:val="af0"/>
        <w:numPr>
          <w:ilvl w:val="0"/>
          <w:numId w:val="5"/>
        </w:numPr>
        <w:tabs>
          <w:tab w:val="left" w:pos="1276"/>
        </w:tabs>
        <w:suppressAutoHyphens w:val="0"/>
        <w:ind w:left="0" w:firstLine="709"/>
        <w:jc w:val="both"/>
        <w:rPr>
          <w:rFonts w:ascii="Times New Roman" w:hAnsi="Times New Roman"/>
          <w:noProof/>
          <w:sz w:val="26"/>
          <w:szCs w:val="26"/>
        </w:rPr>
      </w:pPr>
      <w:r w:rsidRPr="0098645D">
        <w:rPr>
          <w:rFonts w:ascii="Times New Roman" w:hAnsi="Times New Roman"/>
          <w:noProof/>
          <w:sz w:val="26"/>
          <w:szCs w:val="26"/>
        </w:rPr>
        <w:t xml:space="preserve">Все споры и разногласия, возникающие при исполнении Контракта, решаются Сторонами </w:t>
      </w:r>
      <w:r w:rsidRPr="0098645D">
        <w:rPr>
          <w:rFonts w:ascii="Times New Roman" w:hAnsi="Times New Roman"/>
          <w:sz w:val="26"/>
          <w:szCs w:val="26"/>
        </w:rPr>
        <w:t xml:space="preserve">путем переговоров. </w:t>
      </w:r>
      <w:r w:rsidRPr="0098645D">
        <w:rPr>
          <w:rFonts w:ascii="Times New Roman" w:hAnsi="Times New Roman"/>
          <w:noProof/>
          <w:sz w:val="26"/>
          <w:szCs w:val="26"/>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г. Москвы в порядке, предусмотренном действующим законодательством Российской Федерации. </w:t>
      </w:r>
    </w:p>
    <w:p w:rsidR="007709E2" w:rsidRPr="0098645D" w:rsidRDefault="007709E2" w:rsidP="00C57430">
      <w:pPr>
        <w:pStyle w:val="af0"/>
        <w:numPr>
          <w:ilvl w:val="0"/>
          <w:numId w:val="5"/>
        </w:numPr>
        <w:tabs>
          <w:tab w:val="left" w:pos="1276"/>
        </w:tabs>
        <w:suppressAutoHyphens w:val="0"/>
        <w:ind w:left="0" w:firstLine="709"/>
        <w:jc w:val="both"/>
        <w:rPr>
          <w:rFonts w:ascii="Times New Roman" w:hAnsi="Times New Roman"/>
          <w:sz w:val="26"/>
          <w:szCs w:val="26"/>
        </w:rPr>
      </w:pPr>
      <w:r w:rsidRPr="0098645D">
        <w:rPr>
          <w:rFonts w:ascii="Times New Roman" w:hAnsi="Times New Roman"/>
          <w:sz w:val="26"/>
          <w:szCs w:val="26"/>
        </w:rPr>
        <w:t xml:space="preserve">Досудебный порядок урегулирования споров, предусматривающий направление претензии контрагенту, является обязательным. </w:t>
      </w:r>
    </w:p>
    <w:p w:rsidR="007709E2" w:rsidRPr="0098645D" w:rsidRDefault="007709E2" w:rsidP="007709E2">
      <w:pPr>
        <w:pStyle w:val="af0"/>
        <w:tabs>
          <w:tab w:val="left" w:pos="1276"/>
        </w:tabs>
        <w:ind w:firstLine="709"/>
        <w:jc w:val="both"/>
        <w:rPr>
          <w:rFonts w:ascii="Times New Roman" w:hAnsi="Times New Roman"/>
          <w:sz w:val="26"/>
          <w:szCs w:val="26"/>
        </w:rPr>
      </w:pPr>
      <w:r w:rsidRPr="0098645D">
        <w:rPr>
          <w:rFonts w:ascii="Times New Roman" w:hAnsi="Times New Roman"/>
          <w:sz w:val="26"/>
          <w:szCs w:val="26"/>
        </w:rPr>
        <w:t>Сторона, которой предъявлена претензия, обязана рассмотреть такую претензии</w:t>
      </w:r>
      <w:r>
        <w:rPr>
          <w:rFonts w:ascii="Times New Roman" w:hAnsi="Times New Roman"/>
          <w:sz w:val="26"/>
          <w:szCs w:val="26"/>
        </w:rPr>
        <w:t xml:space="preserve"> </w:t>
      </w:r>
      <w:r w:rsidRPr="0098645D">
        <w:rPr>
          <w:rFonts w:ascii="Times New Roman" w:hAnsi="Times New Roman"/>
          <w:sz w:val="26"/>
          <w:szCs w:val="26"/>
        </w:rPr>
        <w:t>в течение 15 (пятнадцати) рабочих дней с момента ее получения и сообщить о своем решении другой Стороне путем направления ответа в письменной форме.</w:t>
      </w:r>
    </w:p>
    <w:p w:rsidR="007709E2" w:rsidRPr="0098645D" w:rsidRDefault="007709E2" w:rsidP="007709E2">
      <w:pPr>
        <w:pStyle w:val="af0"/>
        <w:tabs>
          <w:tab w:val="left" w:pos="1276"/>
        </w:tabs>
        <w:jc w:val="both"/>
        <w:rPr>
          <w:rFonts w:ascii="Times New Roman" w:hAnsi="Times New Roman"/>
          <w:sz w:val="26"/>
          <w:szCs w:val="26"/>
        </w:rPr>
      </w:pPr>
    </w:p>
    <w:p w:rsidR="007709E2" w:rsidRPr="0098645D" w:rsidRDefault="007709E2" w:rsidP="00C57430">
      <w:pPr>
        <w:pStyle w:val="afa"/>
        <w:numPr>
          <w:ilvl w:val="0"/>
          <w:numId w:val="3"/>
        </w:numPr>
        <w:suppressAutoHyphens w:val="0"/>
        <w:ind w:left="0"/>
        <w:jc w:val="center"/>
        <w:rPr>
          <w:b/>
          <w:sz w:val="26"/>
          <w:szCs w:val="26"/>
        </w:rPr>
      </w:pPr>
      <w:r w:rsidRPr="0098645D">
        <w:rPr>
          <w:b/>
          <w:sz w:val="26"/>
          <w:szCs w:val="26"/>
        </w:rPr>
        <w:t>Срок действия Контракта</w:t>
      </w:r>
    </w:p>
    <w:p w:rsidR="007709E2" w:rsidRPr="0098645D" w:rsidRDefault="007709E2" w:rsidP="007709E2">
      <w:pPr>
        <w:shd w:val="clear" w:color="auto" w:fill="FFFFFF"/>
        <w:ind w:firstLine="709"/>
        <w:jc w:val="both"/>
        <w:rPr>
          <w:sz w:val="26"/>
          <w:szCs w:val="26"/>
        </w:rPr>
      </w:pPr>
      <w:r w:rsidRPr="0098645D">
        <w:rPr>
          <w:sz w:val="26"/>
          <w:szCs w:val="26"/>
        </w:rPr>
        <w:t>11.1. Настоящий Контракт вступает в силу с момента его заключения сторонами и действует до 31.12.202</w:t>
      </w:r>
      <w:r>
        <w:rPr>
          <w:sz w:val="26"/>
          <w:szCs w:val="26"/>
        </w:rPr>
        <w:t>6</w:t>
      </w:r>
      <w:r w:rsidRPr="0098645D">
        <w:rPr>
          <w:sz w:val="26"/>
          <w:szCs w:val="26"/>
        </w:rPr>
        <w:t xml:space="preserve">, а в части исполнения обязательств по оплате </w:t>
      </w:r>
      <w:r>
        <w:rPr>
          <w:sz w:val="26"/>
          <w:szCs w:val="26"/>
        </w:rPr>
        <w:br/>
      </w:r>
      <w:r w:rsidRPr="0098645D">
        <w:rPr>
          <w:sz w:val="26"/>
          <w:szCs w:val="26"/>
        </w:rPr>
        <w:t>и гарантийных обязательств - до полного исполнения.</w:t>
      </w:r>
    </w:p>
    <w:p w:rsidR="007709E2" w:rsidRPr="0098645D" w:rsidRDefault="007709E2" w:rsidP="007709E2">
      <w:pPr>
        <w:tabs>
          <w:tab w:val="left" w:pos="540"/>
        </w:tabs>
        <w:ind w:firstLine="709"/>
        <w:jc w:val="both"/>
        <w:rPr>
          <w:sz w:val="26"/>
          <w:szCs w:val="26"/>
        </w:rPr>
      </w:pPr>
      <w:r w:rsidRPr="0098645D">
        <w:rPr>
          <w:sz w:val="26"/>
          <w:szCs w:val="26"/>
        </w:rPr>
        <w:t xml:space="preserve">11.2. Прекращение действия настоящего </w:t>
      </w:r>
      <w:r w:rsidRPr="0098645D">
        <w:rPr>
          <w:color w:val="000000"/>
          <w:spacing w:val="-2"/>
          <w:sz w:val="26"/>
          <w:szCs w:val="26"/>
        </w:rPr>
        <w:t>Контракта</w:t>
      </w:r>
      <w:r w:rsidRPr="0098645D">
        <w:rPr>
          <w:sz w:val="26"/>
          <w:szCs w:val="26"/>
        </w:rPr>
        <w:t xml:space="preserve"> не освобождает Стороны </w:t>
      </w:r>
      <w:r>
        <w:rPr>
          <w:sz w:val="26"/>
          <w:szCs w:val="26"/>
        </w:rPr>
        <w:br/>
      </w:r>
      <w:r w:rsidRPr="0098645D">
        <w:rPr>
          <w:sz w:val="26"/>
          <w:szCs w:val="26"/>
        </w:rPr>
        <w:t xml:space="preserve">от исполнения всех своих обязательств, предусмотренных настоящим </w:t>
      </w:r>
      <w:r w:rsidRPr="0098645D">
        <w:rPr>
          <w:color w:val="000000"/>
          <w:spacing w:val="-2"/>
          <w:sz w:val="26"/>
          <w:szCs w:val="26"/>
        </w:rPr>
        <w:t>Контрактом</w:t>
      </w:r>
      <w:r w:rsidRPr="0098645D">
        <w:rPr>
          <w:sz w:val="26"/>
          <w:szCs w:val="26"/>
        </w:rPr>
        <w:t xml:space="preserve"> </w:t>
      </w:r>
      <w:r>
        <w:rPr>
          <w:sz w:val="26"/>
          <w:szCs w:val="26"/>
        </w:rPr>
        <w:br/>
      </w:r>
      <w:r w:rsidRPr="0098645D">
        <w:rPr>
          <w:sz w:val="26"/>
          <w:szCs w:val="26"/>
        </w:rPr>
        <w:t xml:space="preserve">и не исполненных на момент прекращения действия </w:t>
      </w:r>
      <w:r w:rsidRPr="0098645D">
        <w:rPr>
          <w:color w:val="000000"/>
          <w:spacing w:val="-2"/>
          <w:sz w:val="26"/>
          <w:szCs w:val="26"/>
        </w:rPr>
        <w:t>Контракта</w:t>
      </w:r>
      <w:r w:rsidRPr="0098645D">
        <w:rPr>
          <w:sz w:val="26"/>
          <w:szCs w:val="26"/>
        </w:rPr>
        <w:t xml:space="preserve">, а также </w:t>
      </w:r>
      <w:r>
        <w:rPr>
          <w:sz w:val="26"/>
          <w:szCs w:val="26"/>
        </w:rPr>
        <w:br/>
      </w:r>
      <w:r w:rsidRPr="0098645D">
        <w:rPr>
          <w:sz w:val="26"/>
          <w:szCs w:val="26"/>
        </w:rPr>
        <w:t>от ответственности за неисполнение любого из этих обязательств.</w:t>
      </w:r>
    </w:p>
    <w:p w:rsidR="007709E2" w:rsidRPr="0098645D" w:rsidRDefault="007709E2" w:rsidP="007709E2">
      <w:pPr>
        <w:jc w:val="both"/>
        <w:rPr>
          <w:noProof/>
          <w:sz w:val="26"/>
          <w:szCs w:val="26"/>
        </w:rPr>
      </w:pPr>
    </w:p>
    <w:p w:rsidR="007709E2" w:rsidRPr="0098645D" w:rsidRDefault="007709E2" w:rsidP="00C57430">
      <w:pPr>
        <w:pStyle w:val="15"/>
        <w:numPr>
          <w:ilvl w:val="0"/>
          <w:numId w:val="3"/>
        </w:numPr>
        <w:suppressAutoHyphens w:val="0"/>
        <w:spacing w:line="240" w:lineRule="auto"/>
        <w:ind w:left="0" w:right="-74"/>
        <w:contextualSpacing/>
        <w:jc w:val="center"/>
        <w:rPr>
          <w:b/>
          <w:color w:val="000000"/>
          <w:sz w:val="26"/>
          <w:szCs w:val="26"/>
        </w:rPr>
      </w:pPr>
      <w:r w:rsidRPr="0098645D">
        <w:rPr>
          <w:b/>
          <w:color w:val="000000"/>
          <w:sz w:val="26"/>
          <w:szCs w:val="26"/>
        </w:rPr>
        <w:t>Прочие условия</w:t>
      </w:r>
    </w:p>
    <w:p w:rsidR="00052CC1" w:rsidRPr="00052CC1" w:rsidRDefault="00052CC1" w:rsidP="00052CC1">
      <w:pPr>
        <w:pStyle w:val="afa"/>
        <w:numPr>
          <w:ilvl w:val="0"/>
          <w:numId w:val="3"/>
        </w:numPr>
        <w:ind w:left="0" w:firstLine="360"/>
        <w:jc w:val="both"/>
        <w:rPr>
          <w:sz w:val="26"/>
          <w:szCs w:val="26"/>
        </w:rPr>
      </w:pPr>
      <w:r w:rsidRPr="00052CC1">
        <w:rPr>
          <w:sz w:val="26"/>
          <w:szCs w:val="26"/>
        </w:rPr>
        <w:t>Контракт составлен в электронной форме и подписан электронной подписи (или) Контракт составлен в двух подлинных экземплярах, имеющих одинаковую юридическую силу, по одному для каждой из Сторон. Контракт и иные документы, переданные средствами факсимильной связи, а также в сканированном виде по электронной почте в сети Интернета имеют юридическую силу до получения Сторонами оригиналов Контракта и иных документов</w:t>
      </w:r>
    </w:p>
    <w:p w:rsidR="007709E2" w:rsidRPr="0098645D" w:rsidRDefault="007709E2" w:rsidP="007709E2">
      <w:pPr>
        <w:pStyle w:val="afa"/>
        <w:shd w:val="clear" w:color="auto" w:fill="FFFFFF"/>
        <w:tabs>
          <w:tab w:val="left" w:pos="389"/>
        </w:tabs>
        <w:ind w:left="0" w:firstLine="720"/>
        <w:jc w:val="both"/>
        <w:rPr>
          <w:color w:val="000000"/>
          <w:spacing w:val="-4"/>
          <w:sz w:val="26"/>
          <w:szCs w:val="26"/>
        </w:rPr>
      </w:pPr>
      <w:r w:rsidRPr="0098645D">
        <w:rPr>
          <w:color w:val="000000"/>
          <w:sz w:val="26"/>
          <w:szCs w:val="26"/>
        </w:rPr>
        <w:t xml:space="preserve">12.2. </w:t>
      </w:r>
      <w:r w:rsidRPr="0098645D">
        <w:rPr>
          <w:color w:val="000000"/>
          <w:spacing w:val="-1"/>
          <w:sz w:val="26"/>
          <w:szCs w:val="26"/>
        </w:rPr>
        <w:t xml:space="preserve">Любое приложение, изменение и дополнение к настоящему </w:t>
      </w:r>
      <w:r w:rsidRPr="0098645D">
        <w:rPr>
          <w:color w:val="000000"/>
          <w:sz w:val="26"/>
          <w:szCs w:val="26"/>
        </w:rPr>
        <w:t>Контракт</w:t>
      </w:r>
      <w:r w:rsidRPr="0098645D">
        <w:rPr>
          <w:color w:val="000000"/>
          <w:spacing w:val="-1"/>
          <w:sz w:val="26"/>
          <w:szCs w:val="26"/>
        </w:rPr>
        <w:t xml:space="preserve">у должно быть совершено в письменной </w:t>
      </w:r>
      <w:r w:rsidRPr="0098645D">
        <w:rPr>
          <w:color w:val="000000"/>
          <w:sz w:val="26"/>
          <w:szCs w:val="26"/>
        </w:rPr>
        <w:t>форме путем оформления Дополнительного соглашения и подписано обеими Сторонами. Претензии, акты и иные документы признаются, если они представлены в оригинальном виде и подписаны уполномоченными представителями Сторон.</w:t>
      </w:r>
    </w:p>
    <w:p w:rsidR="007709E2" w:rsidRPr="0098645D" w:rsidRDefault="007709E2" w:rsidP="007709E2">
      <w:pPr>
        <w:pStyle w:val="15"/>
        <w:spacing w:line="240" w:lineRule="auto"/>
        <w:ind w:right="-71" w:firstLine="709"/>
        <w:contextualSpacing/>
        <w:rPr>
          <w:color w:val="000000"/>
          <w:sz w:val="26"/>
          <w:szCs w:val="26"/>
        </w:rPr>
      </w:pPr>
      <w:r w:rsidRPr="0098645D">
        <w:rPr>
          <w:noProof/>
          <w:color w:val="000000"/>
          <w:sz w:val="26"/>
          <w:szCs w:val="26"/>
        </w:rPr>
        <w:t xml:space="preserve">12.3. </w:t>
      </w:r>
      <w:r w:rsidRPr="0098645D">
        <w:rPr>
          <w:color w:val="000000"/>
          <w:sz w:val="26"/>
          <w:szCs w:val="26"/>
        </w:rPr>
        <w:t xml:space="preserve">При исполнении Контракта не допускается перемена Исполнителя, </w:t>
      </w:r>
      <w:r>
        <w:rPr>
          <w:color w:val="000000"/>
          <w:sz w:val="26"/>
          <w:szCs w:val="26"/>
        </w:rPr>
        <w:br/>
      </w:r>
      <w:r w:rsidRPr="0098645D">
        <w:rPr>
          <w:color w:val="000000"/>
          <w:sz w:val="26"/>
          <w:szCs w:val="26"/>
        </w:rPr>
        <w:lastRenderedPageBreak/>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w:t>
      </w:r>
      <w:r>
        <w:rPr>
          <w:color w:val="000000"/>
          <w:sz w:val="26"/>
          <w:szCs w:val="26"/>
        </w:rPr>
        <w:br/>
      </w:r>
      <w:r w:rsidRPr="0098645D">
        <w:rPr>
          <w:color w:val="000000"/>
          <w:sz w:val="26"/>
          <w:szCs w:val="26"/>
        </w:rP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7709E2" w:rsidRPr="0098645D" w:rsidRDefault="007709E2" w:rsidP="007709E2">
      <w:pPr>
        <w:pStyle w:val="15"/>
        <w:spacing w:line="240" w:lineRule="auto"/>
        <w:ind w:right="-71" w:firstLine="709"/>
        <w:contextualSpacing/>
        <w:rPr>
          <w:noProof/>
          <w:color w:val="000000"/>
          <w:sz w:val="26"/>
          <w:szCs w:val="26"/>
        </w:rPr>
      </w:pPr>
      <w:r w:rsidRPr="0098645D">
        <w:rPr>
          <w:noProof/>
          <w:color w:val="000000"/>
          <w:sz w:val="26"/>
          <w:szCs w:val="26"/>
        </w:rPr>
        <w:t xml:space="preserve">12.4. В случае изменения юридических адресов, банковских реквизитов Сторона обязана сообщить об этом другой Стороне в течение 1 (одного) рабочего дня </w:t>
      </w:r>
      <w:r>
        <w:rPr>
          <w:noProof/>
          <w:color w:val="000000"/>
          <w:sz w:val="26"/>
          <w:szCs w:val="26"/>
        </w:rPr>
        <w:br/>
      </w:r>
      <w:r w:rsidRPr="0098645D">
        <w:rPr>
          <w:noProof/>
          <w:color w:val="000000"/>
          <w:sz w:val="26"/>
          <w:szCs w:val="26"/>
        </w:rPr>
        <w:t>в письменной форме. Изменение реквизитов оформляется дополнительным соглашением, подписанным Сторонами.</w:t>
      </w:r>
    </w:p>
    <w:p w:rsidR="007709E2" w:rsidRPr="0098645D" w:rsidRDefault="007709E2" w:rsidP="007709E2">
      <w:pPr>
        <w:pStyle w:val="15"/>
        <w:spacing w:line="240" w:lineRule="auto"/>
        <w:ind w:right="-71" w:firstLine="709"/>
        <w:contextualSpacing/>
        <w:rPr>
          <w:color w:val="000000"/>
          <w:sz w:val="26"/>
          <w:szCs w:val="26"/>
        </w:rPr>
      </w:pPr>
      <w:r w:rsidRPr="0098645D">
        <w:rPr>
          <w:color w:val="000000"/>
          <w:sz w:val="26"/>
          <w:szCs w:val="26"/>
        </w:rPr>
        <w:t>12.5. Во всем остальном, что не предусмотрено Контрактом, Стороны руководствуются действующим законодательством Российской Федерации.</w:t>
      </w:r>
    </w:p>
    <w:p w:rsidR="007709E2" w:rsidRPr="0098645D" w:rsidRDefault="007709E2" w:rsidP="007709E2">
      <w:pPr>
        <w:pStyle w:val="15"/>
        <w:spacing w:line="240" w:lineRule="auto"/>
        <w:ind w:right="-74" w:firstLine="709"/>
        <w:contextualSpacing/>
        <w:rPr>
          <w:color w:val="000000"/>
          <w:sz w:val="26"/>
          <w:szCs w:val="26"/>
        </w:rPr>
      </w:pPr>
      <w:r w:rsidRPr="0098645D">
        <w:rPr>
          <w:color w:val="000000"/>
          <w:sz w:val="26"/>
          <w:szCs w:val="26"/>
        </w:rPr>
        <w:t>12.6. Приложения к Контракту, являющиеся его неотъемлемыми частями:</w:t>
      </w:r>
    </w:p>
    <w:p w:rsidR="007709E2" w:rsidRPr="0098645D" w:rsidRDefault="007709E2" w:rsidP="007709E2">
      <w:pPr>
        <w:pStyle w:val="15"/>
        <w:spacing w:line="240" w:lineRule="auto"/>
        <w:ind w:right="-74"/>
        <w:contextualSpacing/>
        <w:rPr>
          <w:sz w:val="26"/>
          <w:szCs w:val="26"/>
        </w:rPr>
      </w:pPr>
      <w:r w:rsidRPr="0098645D">
        <w:rPr>
          <w:sz w:val="26"/>
          <w:szCs w:val="26"/>
        </w:rPr>
        <w:t>Приложение № 1 – Спецификация;</w:t>
      </w:r>
    </w:p>
    <w:p w:rsidR="007709E2" w:rsidRPr="0098645D" w:rsidRDefault="007709E2" w:rsidP="007709E2">
      <w:pPr>
        <w:pStyle w:val="15"/>
        <w:spacing w:line="240" w:lineRule="auto"/>
        <w:ind w:right="-74"/>
        <w:contextualSpacing/>
        <w:rPr>
          <w:sz w:val="26"/>
          <w:szCs w:val="26"/>
        </w:rPr>
      </w:pPr>
      <w:r w:rsidRPr="0098645D">
        <w:rPr>
          <w:sz w:val="26"/>
          <w:szCs w:val="26"/>
        </w:rPr>
        <w:t>Приложение № 2 – График оказания услуг.</w:t>
      </w:r>
    </w:p>
    <w:p w:rsidR="007709E2" w:rsidRPr="0098645D" w:rsidRDefault="007709E2" w:rsidP="007709E2">
      <w:pPr>
        <w:jc w:val="both"/>
        <w:rPr>
          <w:noProof/>
          <w:sz w:val="26"/>
          <w:szCs w:val="26"/>
        </w:rPr>
      </w:pPr>
    </w:p>
    <w:p w:rsidR="007709E2" w:rsidRPr="0098645D" w:rsidRDefault="007709E2" w:rsidP="007709E2">
      <w:pPr>
        <w:pStyle w:val="62"/>
        <w:spacing w:line="240" w:lineRule="auto"/>
        <w:ind w:right="1410" w:firstLine="0"/>
        <w:jc w:val="center"/>
        <w:rPr>
          <w:rStyle w:val="FontStyle41"/>
          <w:snapToGrid/>
          <w:sz w:val="26"/>
          <w:szCs w:val="26"/>
        </w:rPr>
      </w:pPr>
      <w:r w:rsidRPr="0098645D">
        <w:rPr>
          <w:b/>
          <w:sz w:val="26"/>
          <w:szCs w:val="26"/>
        </w:rPr>
        <w:t xml:space="preserve">13. </w:t>
      </w:r>
      <w:r w:rsidRPr="0098645D">
        <w:rPr>
          <w:rStyle w:val="FontStyle41"/>
          <w:sz w:val="26"/>
          <w:szCs w:val="26"/>
        </w:rPr>
        <w:t>Юридические адреса и банковские реквизиты Сторон</w:t>
      </w:r>
    </w:p>
    <w:p w:rsidR="007709E2" w:rsidRPr="0098645D" w:rsidRDefault="007709E2" w:rsidP="007709E2">
      <w:pPr>
        <w:pStyle w:val="62"/>
        <w:spacing w:line="240" w:lineRule="auto"/>
        <w:ind w:right="1410" w:firstLine="0"/>
        <w:jc w:val="center"/>
        <w:rPr>
          <w:rStyle w:val="FontStyle41"/>
          <w:sz w:val="26"/>
          <w:szCs w:val="26"/>
        </w:rPr>
      </w:pPr>
      <w:r w:rsidRPr="0098645D">
        <w:rPr>
          <w:rStyle w:val="FontStyle41"/>
          <w:sz w:val="26"/>
          <w:szCs w:val="26"/>
        </w:rPr>
        <w:t>на момент заключения Контракта.</w:t>
      </w:r>
    </w:p>
    <w:tbl>
      <w:tblPr>
        <w:tblW w:w="9678" w:type="dxa"/>
        <w:tblInd w:w="-72" w:type="dxa"/>
        <w:tblLayout w:type="fixed"/>
        <w:tblLook w:val="0000" w:firstRow="0" w:lastRow="0" w:firstColumn="0" w:lastColumn="0" w:noHBand="0" w:noVBand="0"/>
      </w:tblPr>
      <w:tblGrid>
        <w:gridCol w:w="4858"/>
        <w:gridCol w:w="4820"/>
      </w:tblGrid>
      <w:tr w:rsidR="007709E2" w:rsidRPr="00E67A4B" w:rsidTr="00E154DE">
        <w:trPr>
          <w:trHeight w:val="357"/>
        </w:trPr>
        <w:tc>
          <w:tcPr>
            <w:tcW w:w="4858" w:type="dxa"/>
          </w:tcPr>
          <w:p w:rsidR="007709E2" w:rsidRPr="0098645D" w:rsidRDefault="007709E2" w:rsidP="00052CC1">
            <w:pPr>
              <w:pStyle w:val="FR10"/>
              <w:jc w:val="center"/>
              <w:rPr>
                <w:sz w:val="26"/>
                <w:szCs w:val="26"/>
              </w:rPr>
            </w:pPr>
            <w:r w:rsidRPr="0098645D">
              <w:rPr>
                <w:sz w:val="26"/>
                <w:szCs w:val="26"/>
              </w:rPr>
              <w:t>Государственный Заказчик</w:t>
            </w:r>
          </w:p>
        </w:tc>
        <w:tc>
          <w:tcPr>
            <w:tcW w:w="4820" w:type="dxa"/>
          </w:tcPr>
          <w:p w:rsidR="007709E2" w:rsidRPr="00C4525C" w:rsidRDefault="007709E2" w:rsidP="00052CC1">
            <w:pPr>
              <w:pStyle w:val="FR10"/>
              <w:jc w:val="center"/>
              <w:rPr>
                <w:sz w:val="26"/>
                <w:szCs w:val="26"/>
                <w:highlight w:val="yellow"/>
              </w:rPr>
            </w:pPr>
            <w:r w:rsidRPr="00A15094">
              <w:rPr>
                <w:sz w:val="26"/>
                <w:szCs w:val="26"/>
              </w:rPr>
              <w:t>Исполнитель</w:t>
            </w:r>
          </w:p>
        </w:tc>
      </w:tr>
      <w:tr w:rsidR="007709E2" w:rsidRPr="00E67A4B" w:rsidTr="00E154DE">
        <w:tc>
          <w:tcPr>
            <w:tcW w:w="4858" w:type="dxa"/>
          </w:tcPr>
          <w:p w:rsidR="007709E2" w:rsidRPr="0098645D" w:rsidRDefault="007709E2" w:rsidP="00052CC1">
            <w:pPr>
              <w:pStyle w:val="15"/>
              <w:spacing w:line="240" w:lineRule="auto"/>
              <w:ind w:firstLine="0"/>
              <w:contextualSpacing/>
              <w:jc w:val="center"/>
              <w:rPr>
                <w:sz w:val="26"/>
                <w:szCs w:val="26"/>
              </w:rPr>
            </w:pPr>
            <w:r w:rsidRPr="0098645D">
              <w:rPr>
                <w:sz w:val="26"/>
                <w:szCs w:val="26"/>
              </w:rPr>
              <w:t xml:space="preserve">ФКУ СИЗО-2 </w:t>
            </w:r>
            <w:r>
              <w:rPr>
                <w:sz w:val="26"/>
                <w:szCs w:val="26"/>
              </w:rPr>
              <w:t>Г</w:t>
            </w:r>
            <w:r w:rsidRPr="0098645D">
              <w:rPr>
                <w:sz w:val="26"/>
                <w:szCs w:val="26"/>
              </w:rPr>
              <w:t xml:space="preserve">УФСИН России по </w:t>
            </w:r>
            <w:proofErr w:type="spellStart"/>
            <w:r w:rsidRPr="0098645D">
              <w:rPr>
                <w:sz w:val="26"/>
                <w:szCs w:val="26"/>
              </w:rPr>
              <w:t>г.Москве</w:t>
            </w:r>
            <w:proofErr w:type="spellEnd"/>
          </w:p>
          <w:p w:rsidR="007709E2" w:rsidRPr="0098645D" w:rsidRDefault="007709E2" w:rsidP="00052CC1">
            <w:pPr>
              <w:pStyle w:val="Standard"/>
              <w:tabs>
                <w:tab w:val="left" w:pos="0"/>
                <w:tab w:val="left" w:pos="540"/>
              </w:tabs>
              <w:spacing w:line="240" w:lineRule="auto"/>
              <w:jc w:val="both"/>
              <w:rPr>
                <w:rFonts w:ascii="Times New Roman" w:hAnsi="Times New Roman" w:cs="Times New Roman"/>
                <w:sz w:val="26"/>
                <w:szCs w:val="26"/>
              </w:rPr>
            </w:pPr>
            <w:r w:rsidRPr="0098645D">
              <w:rPr>
                <w:rFonts w:ascii="Times New Roman" w:hAnsi="Times New Roman" w:cs="Times New Roman"/>
                <w:sz w:val="26"/>
                <w:szCs w:val="26"/>
              </w:rPr>
              <w:t>Адрес юридический:</w:t>
            </w:r>
            <w:r w:rsidRPr="0098645D">
              <w:rPr>
                <w:rFonts w:ascii="Times New Roman" w:hAnsi="Times New Roman" w:cs="Times New Roman"/>
                <w:b/>
                <w:sz w:val="26"/>
                <w:szCs w:val="26"/>
              </w:rPr>
              <w:t>127055, г. Москва, ул. Новослободская, д.45</w:t>
            </w:r>
          </w:p>
          <w:p w:rsidR="007709E2" w:rsidRPr="0098645D" w:rsidRDefault="007709E2" w:rsidP="00052CC1">
            <w:pPr>
              <w:pStyle w:val="Standard"/>
              <w:tabs>
                <w:tab w:val="left" w:pos="0"/>
                <w:tab w:val="left" w:pos="540"/>
              </w:tabs>
              <w:spacing w:line="240" w:lineRule="auto"/>
              <w:jc w:val="both"/>
              <w:rPr>
                <w:rFonts w:ascii="Times New Roman" w:hAnsi="Times New Roman" w:cs="Times New Roman"/>
                <w:sz w:val="26"/>
                <w:szCs w:val="26"/>
              </w:rPr>
            </w:pPr>
            <w:r w:rsidRPr="0098645D">
              <w:rPr>
                <w:rFonts w:ascii="Times New Roman" w:hAnsi="Times New Roman" w:cs="Times New Roman"/>
                <w:sz w:val="26"/>
                <w:szCs w:val="26"/>
              </w:rPr>
              <w:t>Адрес почтовый:</w:t>
            </w:r>
            <w:r w:rsidRPr="0098645D">
              <w:rPr>
                <w:rFonts w:ascii="Times New Roman" w:hAnsi="Times New Roman" w:cs="Times New Roman"/>
                <w:b/>
                <w:sz w:val="26"/>
                <w:szCs w:val="26"/>
              </w:rPr>
              <w:t>127055, г. Москва, ул. Новослободская, д.45</w:t>
            </w:r>
          </w:p>
          <w:p w:rsidR="007709E2" w:rsidRPr="0098645D" w:rsidRDefault="007709E2" w:rsidP="00052CC1">
            <w:pPr>
              <w:pStyle w:val="Standard"/>
              <w:widowControl w:val="0"/>
              <w:shd w:val="clear" w:color="auto" w:fill="FFFFFF"/>
              <w:spacing w:line="240" w:lineRule="auto"/>
              <w:rPr>
                <w:rFonts w:ascii="Times New Roman" w:hAnsi="Times New Roman" w:cs="Times New Roman"/>
                <w:sz w:val="26"/>
                <w:szCs w:val="26"/>
              </w:rPr>
            </w:pPr>
            <w:r w:rsidRPr="0098645D">
              <w:rPr>
                <w:rFonts w:ascii="Times New Roman" w:hAnsi="Times New Roman" w:cs="Times New Roman"/>
                <w:sz w:val="26"/>
                <w:szCs w:val="26"/>
              </w:rPr>
              <w:t>ОГРН 1037739016292</w:t>
            </w:r>
          </w:p>
          <w:p w:rsidR="007709E2" w:rsidRPr="0098645D" w:rsidRDefault="007709E2" w:rsidP="00052CC1">
            <w:pPr>
              <w:pStyle w:val="Standard"/>
              <w:widowControl w:val="0"/>
              <w:shd w:val="clear" w:color="auto" w:fill="FFFFFF"/>
              <w:spacing w:line="240" w:lineRule="auto"/>
              <w:rPr>
                <w:rFonts w:ascii="Times New Roman" w:hAnsi="Times New Roman" w:cs="Times New Roman"/>
                <w:sz w:val="26"/>
                <w:szCs w:val="26"/>
              </w:rPr>
            </w:pPr>
            <w:r w:rsidRPr="0098645D">
              <w:rPr>
                <w:rFonts w:ascii="Times New Roman" w:hAnsi="Times New Roman" w:cs="Times New Roman"/>
                <w:sz w:val="26"/>
                <w:szCs w:val="26"/>
              </w:rPr>
              <w:t>ОКТМО: 45382000</w:t>
            </w:r>
          </w:p>
          <w:p w:rsidR="007709E2" w:rsidRPr="0098645D" w:rsidRDefault="007709E2" w:rsidP="00052CC1">
            <w:pPr>
              <w:pStyle w:val="Standard"/>
              <w:tabs>
                <w:tab w:val="left" w:pos="0"/>
                <w:tab w:val="left" w:pos="540"/>
              </w:tabs>
              <w:spacing w:line="240" w:lineRule="auto"/>
              <w:jc w:val="both"/>
              <w:rPr>
                <w:rFonts w:ascii="Times New Roman" w:hAnsi="Times New Roman" w:cs="Times New Roman"/>
                <w:sz w:val="26"/>
                <w:szCs w:val="26"/>
              </w:rPr>
            </w:pPr>
            <w:r w:rsidRPr="0098645D">
              <w:rPr>
                <w:rFonts w:ascii="Times New Roman" w:hAnsi="Times New Roman" w:cs="Times New Roman"/>
                <w:b/>
                <w:bCs/>
                <w:sz w:val="26"/>
                <w:szCs w:val="26"/>
              </w:rPr>
              <w:t xml:space="preserve">ИНН/КПП: </w:t>
            </w:r>
            <w:r w:rsidRPr="0098645D">
              <w:rPr>
                <w:rFonts w:ascii="Times New Roman" w:hAnsi="Times New Roman" w:cs="Times New Roman"/>
                <w:sz w:val="26"/>
                <w:szCs w:val="26"/>
              </w:rPr>
              <w:t>7707089782/770701001</w:t>
            </w:r>
          </w:p>
          <w:p w:rsidR="007709E2" w:rsidRPr="0098645D" w:rsidRDefault="007709E2" w:rsidP="00052CC1">
            <w:pPr>
              <w:pStyle w:val="Standard"/>
              <w:spacing w:line="240" w:lineRule="auto"/>
              <w:jc w:val="both"/>
              <w:rPr>
                <w:rFonts w:ascii="Times New Roman" w:hAnsi="Times New Roman" w:cs="Times New Roman"/>
                <w:sz w:val="26"/>
                <w:szCs w:val="26"/>
              </w:rPr>
            </w:pPr>
            <w:r w:rsidRPr="0098645D">
              <w:rPr>
                <w:rFonts w:ascii="Times New Roman" w:hAnsi="Times New Roman" w:cs="Times New Roman"/>
                <w:b/>
                <w:sz w:val="26"/>
                <w:szCs w:val="26"/>
              </w:rPr>
              <w:t>Банковские реквизиты:</w:t>
            </w:r>
          </w:p>
          <w:p w:rsidR="007709E2" w:rsidRPr="0098645D" w:rsidRDefault="007709E2" w:rsidP="00052CC1">
            <w:pPr>
              <w:pStyle w:val="Standard"/>
              <w:tabs>
                <w:tab w:val="left" w:pos="0"/>
                <w:tab w:val="left" w:pos="540"/>
              </w:tabs>
              <w:spacing w:line="240" w:lineRule="auto"/>
              <w:jc w:val="both"/>
              <w:rPr>
                <w:rFonts w:ascii="Times New Roman" w:hAnsi="Times New Roman" w:cs="Times New Roman"/>
                <w:sz w:val="26"/>
                <w:szCs w:val="26"/>
              </w:rPr>
            </w:pPr>
            <w:r w:rsidRPr="0098645D">
              <w:rPr>
                <w:rFonts w:ascii="Times New Roman" w:hAnsi="Times New Roman" w:cs="Times New Roman"/>
                <w:b/>
                <w:bCs/>
                <w:sz w:val="26"/>
                <w:szCs w:val="26"/>
              </w:rPr>
              <w:t>Наименование банка:</w:t>
            </w:r>
          </w:p>
          <w:p w:rsidR="007709E2" w:rsidRPr="0098645D" w:rsidRDefault="007709E2" w:rsidP="00052CC1">
            <w:pPr>
              <w:pStyle w:val="Standard"/>
              <w:tabs>
                <w:tab w:val="left" w:pos="0"/>
                <w:tab w:val="left" w:pos="540"/>
              </w:tabs>
              <w:spacing w:line="240" w:lineRule="auto"/>
              <w:jc w:val="both"/>
              <w:rPr>
                <w:rFonts w:ascii="Times New Roman" w:hAnsi="Times New Roman" w:cs="Times New Roman"/>
                <w:sz w:val="26"/>
                <w:szCs w:val="26"/>
              </w:rPr>
            </w:pPr>
            <w:r w:rsidRPr="0098645D">
              <w:rPr>
                <w:rFonts w:ascii="Times New Roman" w:hAnsi="Times New Roman" w:cs="Times New Roman"/>
                <w:sz w:val="26"/>
                <w:szCs w:val="26"/>
              </w:rPr>
              <w:t>Главное управление Банка России по Центральному округу г. Москва</w:t>
            </w:r>
          </w:p>
          <w:p w:rsidR="007709E2" w:rsidRPr="0098645D" w:rsidRDefault="007709E2" w:rsidP="00052CC1">
            <w:pPr>
              <w:pStyle w:val="Standard"/>
              <w:tabs>
                <w:tab w:val="left" w:pos="0"/>
                <w:tab w:val="left" w:pos="540"/>
              </w:tabs>
              <w:spacing w:line="240" w:lineRule="auto"/>
              <w:jc w:val="both"/>
              <w:rPr>
                <w:rFonts w:ascii="Times New Roman" w:hAnsi="Times New Roman" w:cs="Times New Roman"/>
                <w:sz w:val="26"/>
                <w:szCs w:val="26"/>
              </w:rPr>
            </w:pPr>
            <w:r w:rsidRPr="0098645D">
              <w:rPr>
                <w:rFonts w:ascii="Times New Roman" w:hAnsi="Times New Roman" w:cs="Times New Roman"/>
                <w:b/>
                <w:bCs/>
                <w:sz w:val="26"/>
                <w:szCs w:val="26"/>
              </w:rPr>
              <w:t xml:space="preserve">БИК: </w:t>
            </w:r>
            <w:r w:rsidRPr="0098645D">
              <w:rPr>
                <w:rFonts w:ascii="Times New Roman" w:hAnsi="Times New Roman" w:cs="Times New Roman"/>
                <w:sz w:val="26"/>
                <w:szCs w:val="26"/>
              </w:rPr>
              <w:t>004525988</w:t>
            </w:r>
          </w:p>
          <w:p w:rsidR="007709E2" w:rsidRPr="0098645D" w:rsidRDefault="007709E2" w:rsidP="00052CC1">
            <w:pPr>
              <w:pStyle w:val="Standard"/>
              <w:tabs>
                <w:tab w:val="left" w:pos="0"/>
                <w:tab w:val="left" w:pos="540"/>
              </w:tabs>
              <w:spacing w:line="240" w:lineRule="auto"/>
              <w:rPr>
                <w:rFonts w:ascii="Times New Roman" w:hAnsi="Times New Roman" w:cs="Times New Roman"/>
                <w:sz w:val="26"/>
                <w:szCs w:val="26"/>
              </w:rPr>
            </w:pPr>
            <w:r w:rsidRPr="0098645D">
              <w:rPr>
                <w:rFonts w:ascii="Times New Roman" w:hAnsi="Times New Roman" w:cs="Times New Roman"/>
                <w:b/>
                <w:bCs/>
                <w:sz w:val="26"/>
                <w:szCs w:val="26"/>
              </w:rPr>
              <w:t>Л/</w:t>
            </w:r>
            <w:proofErr w:type="spellStart"/>
            <w:r w:rsidRPr="0098645D">
              <w:rPr>
                <w:rFonts w:ascii="Times New Roman" w:hAnsi="Times New Roman" w:cs="Times New Roman"/>
                <w:b/>
                <w:bCs/>
                <w:sz w:val="26"/>
                <w:szCs w:val="26"/>
              </w:rPr>
              <w:t>сч</w:t>
            </w:r>
            <w:proofErr w:type="spellEnd"/>
            <w:r w:rsidRPr="0098645D">
              <w:rPr>
                <w:rFonts w:ascii="Times New Roman" w:hAnsi="Times New Roman" w:cs="Times New Roman"/>
                <w:b/>
                <w:bCs/>
                <w:sz w:val="26"/>
                <w:szCs w:val="26"/>
              </w:rPr>
              <w:t xml:space="preserve">.: </w:t>
            </w:r>
            <w:r w:rsidRPr="0098645D">
              <w:rPr>
                <w:rFonts w:ascii="Times New Roman" w:hAnsi="Times New Roman" w:cs="Times New Roman"/>
                <w:sz w:val="26"/>
                <w:szCs w:val="26"/>
              </w:rPr>
              <w:t>03731304460</w:t>
            </w:r>
          </w:p>
          <w:p w:rsidR="007709E2" w:rsidRPr="0098645D" w:rsidRDefault="007709E2" w:rsidP="00052CC1">
            <w:pPr>
              <w:pStyle w:val="Standard"/>
              <w:tabs>
                <w:tab w:val="left" w:pos="0"/>
                <w:tab w:val="left" w:pos="540"/>
              </w:tabs>
              <w:spacing w:line="240" w:lineRule="auto"/>
              <w:jc w:val="both"/>
              <w:rPr>
                <w:rFonts w:ascii="Times New Roman" w:hAnsi="Times New Roman" w:cs="Times New Roman"/>
                <w:sz w:val="26"/>
                <w:szCs w:val="26"/>
              </w:rPr>
            </w:pPr>
            <w:r w:rsidRPr="0098645D">
              <w:rPr>
                <w:rFonts w:ascii="Times New Roman" w:hAnsi="Times New Roman" w:cs="Times New Roman"/>
                <w:sz w:val="26"/>
                <w:szCs w:val="26"/>
              </w:rPr>
              <w:t>в ГУ Банка России по ЦФО</w:t>
            </w:r>
          </w:p>
          <w:p w:rsidR="007709E2" w:rsidRPr="0098645D" w:rsidRDefault="007709E2" w:rsidP="00052CC1">
            <w:pPr>
              <w:pStyle w:val="Standard"/>
              <w:tabs>
                <w:tab w:val="left" w:pos="0"/>
                <w:tab w:val="left" w:pos="540"/>
              </w:tabs>
              <w:spacing w:line="240" w:lineRule="auto"/>
              <w:jc w:val="both"/>
              <w:rPr>
                <w:rFonts w:ascii="Times New Roman" w:hAnsi="Times New Roman" w:cs="Times New Roman"/>
                <w:b/>
                <w:bCs/>
                <w:sz w:val="26"/>
                <w:szCs w:val="26"/>
              </w:rPr>
            </w:pPr>
            <w:r w:rsidRPr="0098645D">
              <w:rPr>
                <w:rFonts w:ascii="Times New Roman" w:hAnsi="Times New Roman" w:cs="Times New Roman"/>
                <w:b/>
                <w:bCs/>
                <w:sz w:val="26"/>
                <w:szCs w:val="26"/>
              </w:rPr>
              <w:t>Р/</w:t>
            </w:r>
            <w:proofErr w:type="spellStart"/>
            <w:r w:rsidRPr="0098645D">
              <w:rPr>
                <w:rFonts w:ascii="Times New Roman" w:hAnsi="Times New Roman" w:cs="Times New Roman"/>
                <w:b/>
                <w:bCs/>
                <w:sz w:val="26"/>
                <w:szCs w:val="26"/>
              </w:rPr>
              <w:t>сч</w:t>
            </w:r>
            <w:proofErr w:type="spellEnd"/>
            <w:r w:rsidRPr="0098645D">
              <w:rPr>
                <w:rFonts w:ascii="Times New Roman" w:hAnsi="Times New Roman" w:cs="Times New Roman"/>
                <w:b/>
                <w:bCs/>
                <w:sz w:val="26"/>
                <w:szCs w:val="26"/>
              </w:rPr>
              <w:t>:</w:t>
            </w:r>
            <w:r w:rsidRPr="0098645D">
              <w:rPr>
                <w:sz w:val="26"/>
                <w:szCs w:val="26"/>
              </w:rPr>
              <w:t xml:space="preserve"> </w:t>
            </w:r>
            <w:r w:rsidRPr="0098645D">
              <w:rPr>
                <w:rFonts w:ascii="Times New Roman" w:hAnsi="Times New Roman" w:cs="Times New Roman"/>
                <w:b/>
                <w:bCs/>
                <w:sz w:val="26"/>
                <w:szCs w:val="26"/>
              </w:rPr>
              <w:t>03211643000000017300</w:t>
            </w:r>
          </w:p>
          <w:p w:rsidR="007709E2" w:rsidRPr="0098645D" w:rsidRDefault="007709E2" w:rsidP="00052CC1">
            <w:pPr>
              <w:pStyle w:val="Standard"/>
              <w:tabs>
                <w:tab w:val="left" w:pos="0"/>
                <w:tab w:val="left" w:pos="540"/>
              </w:tabs>
              <w:spacing w:line="240" w:lineRule="auto"/>
              <w:jc w:val="both"/>
              <w:rPr>
                <w:rFonts w:ascii="Times New Roman" w:hAnsi="Times New Roman" w:cs="Times New Roman"/>
                <w:sz w:val="26"/>
                <w:szCs w:val="26"/>
              </w:rPr>
            </w:pPr>
            <w:r w:rsidRPr="0098645D">
              <w:rPr>
                <w:rFonts w:ascii="Times New Roman" w:hAnsi="Times New Roman" w:cs="Times New Roman"/>
                <w:b/>
                <w:bCs/>
                <w:sz w:val="26"/>
                <w:szCs w:val="26"/>
              </w:rPr>
              <w:t>Кор/</w:t>
            </w:r>
            <w:proofErr w:type="spellStart"/>
            <w:r w:rsidRPr="0098645D">
              <w:rPr>
                <w:rFonts w:ascii="Times New Roman" w:hAnsi="Times New Roman" w:cs="Times New Roman"/>
                <w:b/>
                <w:bCs/>
                <w:sz w:val="26"/>
                <w:szCs w:val="26"/>
              </w:rPr>
              <w:t>сч</w:t>
            </w:r>
            <w:proofErr w:type="spellEnd"/>
            <w:r w:rsidRPr="0098645D">
              <w:rPr>
                <w:rFonts w:ascii="Times New Roman" w:hAnsi="Times New Roman" w:cs="Times New Roman"/>
                <w:b/>
                <w:bCs/>
                <w:sz w:val="26"/>
                <w:szCs w:val="26"/>
              </w:rPr>
              <w:t xml:space="preserve"> 40102810545370000003 (ЕКС)</w:t>
            </w:r>
          </w:p>
          <w:p w:rsidR="007709E2" w:rsidRPr="0098645D" w:rsidRDefault="007709E2" w:rsidP="00052CC1">
            <w:pPr>
              <w:tabs>
                <w:tab w:val="left" w:pos="540"/>
              </w:tabs>
              <w:jc w:val="both"/>
              <w:rPr>
                <w:bCs/>
                <w:sz w:val="26"/>
                <w:szCs w:val="26"/>
              </w:rPr>
            </w:pPr>
            <w:r w:rsidRPr="0098645D">
              <w:rPr>
                <w:bCs/>
                <w:sz w:val="26"/>
                <w:szCs w:val="26"/>
              </w:rPr>
              <w:t>Тел/факс. 8 (499) 791-21-29</w:t>
            </w:r>
          </w:p>
        </w:tc>
        <w:tc>
          <w:tcPr>
            <w:tcW w:w="4820" w:type="dxa"/>
          </w:tcPr>
          <w:p w:rsidR="007709E2" w:rsidRPr="00C4525C" w:rsidRDefault="007709E2" w:rsidP="00052CC1">
            <w:pPr>
              <w:shd w:val="clear" w:color="auto" w:fill="FFFFFF"/>
              <w:autoSpaceDN w:val="0"/>
              <w:rPr>
                <w:sz w:val="26"/>
                <w:szCs w:val="26"/>
                <w:highlight w:val="yellow"/>
              </w:rPr>
            </w:pPr>
          </w:p>
        </w:tc>
      </w:tr>
      <w:tr w:rsidR="007709E2" w:rsidRPr="0098645D" w:rsidTr="00E154DE">
        <w:trPr>
          <w:trHeight w:val="1314"/>
        </w:trPr>
        <w:tc>
          <w:tcPr>
            <w:tcW w:w="4858" w:type="dxa"/>
          </w:tcPr>
          <w:p w:rsidR="007709E2" w:rsidRPr="0098645D" w:rsidRDefault="007709E2" w:rsidP="00052CC1">
            <w:pPr>
              <w:rPr>
                <w:sz w:val="26"/>
                <w:szCs w:val="26"/>
              </w:rPr>
            </w:pPr>
          </w:p>
          <w:p w:rsidR="007709E2" w:rsidRPr="0098645D" w:rsidRDefault="007709E2" w:rsidP="00052CC1">
            <w:pPr>
              <w:rPr>
                <w:sz w:val="26"/>
                <w:szCs w:val="26"/>
              </w:rPr>
            </w:pPr>
            <w:r w:rsidRPr="0098645D">
              <w:rPr>
                <w:b/>
                <w:bCs/>
                <w:color w:val="000000"/>
                <w:sz w:val="26"/>
                <w:szCs w:val="26"/>
              </w:rPr>
              <w:t>Заказчик</w:t>
            </w:r>
            <w:r w:rsidRPr="0098645D">
              <w:rPr>
                <w:b/>
                <w:bCs/>
                <w:color w:val="000000"/>
                <w:sz w:val="26"/>
                <w:szCs w:val="26"/>
              </w:rPr>
              <w:br/>
            </w:r>
            <w:r w:rsidRPr="0098645D">
              <w:rPr>
                <w:sz w:val="26"/>
                <w:szCs w:val="26"/>
              </w:rPr>
              <w:t xml:space="preserve">ФКУ СИЗО-2 </w:t>
            </w:r>
            <w:r>
              <w:rPr>
                <w:sz w:val="26"/>
                <w:szCs w:val="26"/>
              </w:rPr>
              <w:t xml:space="preserve">ГУФСИН </w:t>
            </w:r>
            <w:r w:rsidRPr="0098645D">
              <w:rPr>
                <w:sz w:val="26"/>
                <w:szCs w:val="26"/>
              </w:rPr>
              <w:t>России по г. Москве</w:t>
            </w:r>
          </w:p>
          <w:p w:rsidR="007709E2" w:rsidRDefault="007709E2" w:rsidP="00052CC1">
            <w:pPr>
              <w:rPr>
                <w:sz w:val="26"/>
                <w:szCs w:val="26"/>
              </w:rPr>
            </w:pPr>
          </w:p>
          <w:p w:rsidR="007709E2" w:rsidRPr="0098645D" w:rsidRDefault="007709E2" w:rsidP="00052CC1">
            <w:pPr>
              <w:rPr>
                <w:b/>
                <w:bCs/>
                <w:color w:val="000000"/>
                <w:sz w:val="26"/>
                <w:szCs w:val="26"/>
              </w:rPr>
            </w:pPr>
            <w:r w:rsidRPr="0098645D">
              <w:rPr>
                <w:sz w:val="26"/>
                <w:szCs w:val="26"/>
              </w:rPr>
              <w:t xml:space="preserve">___________________ </w:t>
            </w:r>
            <w:r>
              <w:rPr>
                <w:sz w:val="26"/>
                <w:szCs w:val="26"/>
              </w:rPr>
              <w:t>А.А. Малашин</w:t>
            </w:r>
            <w:r w:rsidRPr="0098645D">
              <w:rPr>
                <w:sz w:val="26"/>
                <w:szCs w:val="26"/>
              </w:rPr>
              <w:t xml:space="preserve">                    </w:t>
            </w:r>
            <w:r w:rsidRPr="0098645D">
              <w:rPr>
                <w:b/>
                <w:bCs/>
                <w:color w:val="000000"/>
                <w:sz w:val="26"/>
                <w:szCs w:val="26"/>
              </w:rPr>
              <w:t>М.П.</w:t>
            </w:r>
          </w:p>
        </w:tc>
        <w:tc>
          <w:tcPr>
            <w:tcW w:w="4820" w:type="dxa"/>
          </w:tcPr>
          <w:p w:rsidR="007709E2" w:rsidRPr="00E67A4B" w:rsidRDefault="007709E2" w:rsidP="00052CC1">
            <w:pPr>
              <w:ind w:firstLine="709"/>
              <w:jc w:val="center"/>
              <w:rPr>
                <w:b/>
                <w:sz w:val="26"/>
                <w:szCs w:val="26"/>
              </w:rPr>
            </w:pPr>
          </w:p>
          <w:p w:rsidR="007709E2" w:rsidRPr="00E67A4B" w:rsidRDefault="007709E2" w:rsidP="00052CC1">
            <w:pPr>
              <w:rPr>
                <w:b/>
                <w:sz w:val="26"/>
                <w:szCs w:val="26"/>
              </w:rPr>
            </w:pPr>
            <w:r w:rsidRPr="00E67A4B">
              <w:rPr>
                <w:sz w:val="26"/>
                <w:szCs w:val="26"/>
              </w:rPr>
              <w:t xml:space="preserve">    </w:t>
            </w:r>
            <w:r w:rsidRPr="00E67A4B">
              <w:rPr>
                <w:b/>
                <w:sz w:val="26"/>
                <w:szCs w:val="26"/>
              </w:rPr>
              <w:t>Исполнитель</w:t>
            </w:r>
          </w:p>
          <w:p w:rsidR="007709E2" w:rsidRDefault="007709E2" w:rsidP="00052CC1">
            <w:pPr>
              <w:rPr>
                <w:sz w:val="26"/>
                <w:szCs w:val="26"/>
              </w:rPr>
            </w:pPr>
          </w:p>
          <w:p w:rsidR="007709E2" w:rsidRPr="00E67A4B" w:rsidRDefault="007709E2" w:rsidP="00052CC1">
            <w:pPr>
              <w:rPr>
                <w:sz w:val="26"/>
                <w:szCs w:val="26"/>
              </w:rPr>
            </w:pPr>
            <w:r>
              <w:rPr>
                <w:sz w:val="26"/>
                <w:szCs w:val="26"/>
              </w:rPr>
              <w:t xml:space="preserve">    </w:t>
            </w:r>
            <w:r w:rsidRPr="00E67A4B">
              <w:rPr>
                <w:sz w:val="26"/>
                <w:szCs w:val="26"/>
              </w:rPr>
              <w:t xml:space="preserve"> ______________</w:t>
            </w:r>
            <w:r>
              <w:rPr>
                <w:sz w:val="26"/>
                <w:szCs w:val="26"/>
              </w:rPr>
              <w:t xml:space="preserve"> (ФИО)</w:t>
            </w:r>
          </w:p>
          <w:p w:rsidR="007709E2" w:rsidRPr="00E67A4B" w:rsidRDefault="007709E2" w:rsidP="00052CC1">
            <w:pPr>
              <w:rPr>
                <w:sz w:val="26"/>
                <w:szCs w:val="26"/>
              </w:rPr>
            </w:pPr>
            <w:r w:rsidRPr="00E67A4B">
              <w:rPr>
                <w:sz w:val="26"/>
                <w:szCs w:val="26"/>
              </w:rPr>
              <w:t xml:space="preserve">                М.П.</w:t>
            </w:r>
          </w:p>
        </w:tc>
      </w:tr>
    </w:tbl>
    <w:p w:rsidR="007709E2" w:rsidRPr="0098645D" w:rsidRDefault="007709E2" w:rsidP="00052CC1">
      <w:pPr>
        <w:tabs>
          <w:tab w:val="left" w:pos="540"/>
        </w:tabs>
        <w:jc w:val="both"/>
        <w:rPr>
          <w:sz w:val="26"/>
          <w:szCs w:val="26"/>
        </w:rPr>
      </w:pPr>
      <w:r w:rsidRPr="0098645D">
        <w:rPr>
          <w:sz w:val="26"/>
          <w:szCs w:val="26"/>
        </w:rPr>
        <w:t xml:space="preserve">       </w:t>
      </w:r>
      <w:proofErr w:type="gramStart"/>
      <w:r w:rsidRPr="0098645D">
        <w:rPr>
          <w:sz w:val="26"/>
          <w:szCs w:val="26"/>
        </w:rPr>
        <w:t>« _</w:t>
      </w:r>
      <w:proofErr w:type="gramEnd"/>
      <w:r w:rsidRPr="0098645D">
        <w:rPr>
          <w:sz w:val="26"/>
          <w:szCs w:val="26"/>
        </w:rPr>
        <w:t>__» __________ 20</w:t>
      </w:r>
      <w:r>
        <w:rPr>
          <w:sz w:val="26"/>
          <w:szCs w:val="26"/>
        </w:rPr>
        <w:t>26</w:t>
      </w:r>
      <w:r w:rsidRPr="0098645D">
        <w:rPr>
          <w:sz w:val="26"/>
          <w:szCs w:val="26"/>
        </w:rPr>
        <w:t xml:space="preserve"> г.         </w:t>
      </w:r>
      <w:r>
        <w:rPr>
          <w:sz w:val="26"/>
          <w:szCs w:val="26"/>
        </w:rPr>
        <w:t xml:space="preserve">                </w:t>
      </w:r>
      <w:r w:rsidRPr="0098645D">
        <w:rPr>
          <w:sz w:val="26"/>
          <w:szCs w:val="26"/>
        </w:rPr>
        <w:t xml:space="preserve">    </w:t>
      </w:r>
      <w:proofErr w:type="gramStart"/>
      <w:r w:rsidRPr="0098645D">
        <w:rPr>
          <w:sz w:val="26"/>
          <w:szCs w:val="26"/>
        </w:rPr>
        <w:t>« _</w:t>
      </w:r>
      <w:proofErr w:type="gramEnd"/>
      <w:r w:rsidRPr="0098645D">
        <w:rPr>
          <w:sz w:val="26"/>
          <w:szCs w:val="26"/>
        </w:rPr>
        <w:t>__ » _________ 202</w:t>
      </w:r>
      <w:r>
        <w:rPr>
          <w:sz w:val="26"/>
          <w:szCs w:val="26"/>
        </w:rPr>
        <w:t>6</w:t>
      </w:r>
      <w:r w:rsidRPr="0098645D">
        <w:rPr>
          <w:sz w:val="26"/>
          <w:szCs w:val="26"/>
        </w:rPr>
        <w:t xml:space="preserve"> г.</w:t>
      </w:r>
    </w:p>
    <w:p w:rsidR="007709E2" w:rsidRDefault="007709E2" w:rsidP="007709E2">
      <w:pPr>
        <w:jc w:val="right"/>
        <w:rPr>
          <w:bCs/>
          <w:sz w:val="26"/>
          <w:szCs w:val="26"/>
        </w:rPr>
      </w:pPr>
      <w:r w:rsidRPr="0098645D">
        <w:rPr>
          <w:bCs/>
          <w:sz w:val="26"/>
          <w:szCs w:val="26"/>
        </w:rPr>
        <w:t xml:space="preserve">      </w:t>
      </w:r>
    </w:p>
    <w:p w:rsidR="007709E2" w:rsidRDefault="007709E2" w:rsidP="007709E2">
      <w:pPr>
        <w:spacing w:after="200" w:line="276" w:lineRule="auto"/>
        <w:rPr>
          <w:bCs/>
          <w:sz w:val="26"/>
          <w:szCs w:val="26"/>
        </w:rPr>
      </w:pPr>
      <w:r>
        <w:rPr>
          <w:bCs/>
          <w:sz w:val="26"/>
          <w:szCs w:val="26"/>
        </w:rPr>
        <w:br w:type="page"/>
      </w:r>
    </w:p>
    <w:p w:rsidR="007709E2" w:rsidRPr="0098645D" w:rsidRDefault="007709E2" w:rsidP="007709E2">
      <w:pPr>
        <w:jc w:val="right"/>
        <w:rPr>
          <w:bCs/>
          <w:sz w:val="26"/>
          <w:szCs w:val="26"/>
        </w:rPr>
      </w:pPr>
      <w:r w:rsidRPr="0098645D">
        <w:rPr>
          <w:bCs/>
          <w:sz w:val="26"/>
          <w:szCs w:val="26"/>
        </w:rPr>
        <w:lastRenderedPageBreak/>
        <w:t>Приложение № 1</w:t>
      </w:r>
    </w:p>
    <w:p w:rsidR="007709E2" w:rsidRPr="0098645D" w:rsidRDefault="007709E2" w:rsidP="007709E2">
      <w:pPr>
        <w:jc w:val="right"/>
        <w:rPr>
          <w:bCs/>
          <w:sz w:val="26"/>
          <w:szCs w:val="26"/>
        </w:rPr>
      </w:pPr>
      <w:r w:rsidRPr="0098645D">
        <w:rPr>
          <w:bCs/>
          <w:sz w:val="26"/>
          <w:szCs w:val="26"/>
        </w:rPr>
        <w:t xml:space="preserve">                                                к </w:t>
      </w:r>
      <w:r>
        <w:rPr>
          <w:bCs/>
          <w:sz w:val="26"/>
          <w:szCs w:val="26"/>
        </w:rPr>
        <w:t>Государственному к</w:t>
      </w:r>
      <w:r w:rsidRPr="0098645D">
        <w:rPr>
          <w:bCs/>
          <w:sz w:val="26"/>
          <w:szCs w:val="26"/>
        </w:rPr>
        <w:t>онтракту №</w:t>
      </w:r>
      <w:r>
        <w:rPr>
          <w:bCs/>
          <w:sz w:val="26"/>
          <w:szCs w:val="26"/>
        </w:rPr>
        <w:t xml:space="preserve"> </w:t>
      </w:r>
      <w:r>
        <w:rPr>
          <w:color w:val="000000" w:themeColor="text1"/>
        </w:rPr>
        <w:t>____________________</w:t>
      </w:r>
    </w:p>
    <w:p w:rsidR="007709E2" w:rsidRPr="0098645D" w:rsidRDefault="007709E2" w:rsidP="007709E2">
      <w:pPr>
        <w:ind w:firstLine="720"/>
        <w:contextualSpacing/>
        <w:jc w:val="right"/>
        <w:rPr>
          <w:b/>
          <w:sz w:val="26"/>
          <w:szCs w:val="26"/>
        </w:rPr>
      </w:pPr>
      <w:r w:rsidRPr="0098645D">
        <w:rPr>
          <w:bCs/>
          <w:sz w:val="26"/>
          <w:szCs w:val="26"/>
        </w:rPr>
        <w:t xml:space="preserve">                                             от «</w:t>
      </w:r>
      <w:r>
        <w:rPr>
          <w:bCs/>
          <w:sz w:val="26"/>
          <w:szCs w:val="26"/>
        </w:rPr>
        <w:t>___</w:t>
      </w:r>
      <w:r w:rsidRPr="0098645D">
        <w:rPr>
          <w:bCs/>
          <w:sz w:val="26"/>
          <w:szCs w:val="26"/>
        </w:rPr>
        <w:t xml:space="preserve">» </w:t>
      </w:r>
      <w:r>
        <w:rPr>
          <w:bCs/>
          <w:sz w:val="26"/>
          <w:szCs w:val="26"/>
        </w:rPr>
        <w:t>_______</w:t>
      </w:r>
      <w:r w:rsidRPr="0098645D">
        <w:rPr>
          <w:bCs/>
          <w:sz w:val="26"/>
          <w:szCs w:val="26"/>
        </w:rPr>
        <w:t xml:space="preserve"> 202</w:t>
      </w:r>
      <w:r>
        <w:rPr>
          <w:bCs/>
          <w:sz w:val="26"/>
          <w:szCs w:val="26"/>
        </w:rPr>
        <w:t>6</w:t>
      </w:r>
      <w:r w:rsidRPr="0098645D">
        <w:rPr>
          <w:bCs/>
          <w:sz w:val="26"/>
          <w:szCs w:val="26"/>
        </w:rPr>
        <w:t xml:space="preserve"> г</w:t>
      </w:r>
    </w:p>
    <w:p w:rsidR="007709E2" w:rsidRPr="0098645D" w:rsidRDefault="007709E2" w:rsidP="007709E2">
      <w:pPr>
        <w:pStyle w:val="1"/>
        <w:tabs>
          <w:tab w:val="clear" w:pos="0"/>
          <w:tab w:val="num" w:pos="432"/>
          <w:tab w:val="left" w:pos="540"/>
        </w:tabs>
        <w:spacing w:before="0" w:after="0"/>
        <w:ind w:hanging="432"/>
        <w:jc w:val="center"/>
        <w:rPr>
          <w:sz w:val="26"/>
          <w:szCs w:val="26"/>
        </w:rPr>
      </w:pPr>
      <w:r w:rsidRPr="0098645D">
        <w:rPr>
          <w:sz w:val="26"/>
          <w:szCs w:val="26"/>
        </w:rPr>
        <w:t>С П Е Ц И Ф И К А Ц И Я</w:t>
      </w:r>
    </w:p>
    <w:p w:rsidR="007709E2" w:rsidRPr="0098645D" w:rsidRDefault="007709E2" w:rsidP="007709E2">
      <w:pPr>
        <w:tabs>
          <w:tab w:val="left" w:pos="540"/>
        </w:tabs>
        <w:jc w:val="center"/>
        <w:rPr>
          <w:bCs/>
          <w:sz w:val="26"/>
          <w:szCs w:val="26"/>
        </w:rPr>
      </w:pPr>
      <w:r w:rsidRPr="0098645D">
        <w:rPr>
          <w:bCs/>
          <w:sz w:val="26"/>
          <w:szCs w:val="26"/>
        </w:rPr>
        <w:t>на оказание услуг</w:t>
      </w:r>
    </w:p>
    <w:p w:rsidR="007709E2" w:rsidRPr="0098645D" w:rsidRDefault="007709E2" w:rsidP="007709E2">
      <w:pPr>
        <w:tabs>
          <w:tab w:val="left" w:pos="540"/>
        </w:tabs>
        <w:ind w:firstLine="709"/>
        <w:jc w:val="both"/>
        <w:rPr>
          <w:bCs/>
          <w:sz w:val="26"/>
          <w:szCs w:val="26"/>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248"/>
        <w:gridCol w:w="1047"/>
        <w:gridCol w:w="688"/>
        <w:gridCol w:w="1282"/>
        <w:gridCol w:w="1699"/>
        <w:gridCol w:w="1722"/>
        <w:gridCol w:w="1883"/>
      </w:tblGrid>
      <w:tr w:rsidR="007709E2" w:rsidRPr="0098645D" w:rsidTr="00E154DE">
        <w:tc>
          <w:tcPr>
            <w:tcW w:w="568" w:type="dxa"/>
            <w:vAlign w:val="center"/>
          </w:tcPr>
          <w:p w:rsidR="007709E2" w:rsidRPr="0098645D" w:rsidRDefault="007709E2" w:rsidP="00E154DE">
            <w:pPr>
              <w:tabs>
                <w:tab w:val="left" w:pos="540"/>
              </w:tabs>
              <w:jc w:val="center"/>
              <w:rPr>
                <w:bCs/>
                <w:sz w:val="26"/>
                <w:szCs w:val="26"/>
              </w:rPr>
            </w:pPr>
            <w:r w:rsidRPr="0098645D">
              <w:rPr>
                <w:sz w:val="26"/>
                <w:szCs w:val="26"/>
              </w:rPr>
              <w:t>№ п/п</w:t>
            </w:r>
          </w:p>
        </w:tc>
        <w:tc>
          <w:tcPr>
            <w:tcW w:w="2295" w:type="dxa"/>
            <w:gridSpan w:val="2"/>
            <w:vAlign w:val="center"/>
          </w:tcPr>
          <w:p w:rsidR="007709E2" w:rsidRPr="0098645D" w:rsidRDefault="007709E2" w:rsidP="00E154DE">
            <w:pPr>
              <w:tabs>
                <w:tab w:val="left" w:pos="540"/>
              </w:tabs>
              <w:jc w:val="center"/>
              <w:rPr>
                <w:bCs/>
                <w:sz w:val="26"/>
                <w:szCs w:val="26"/>
              </w:rPr>
            </w:pPr>
            <w:r w:rsidRPr="0098645D">
              <w:rPr>
                <w:sz w:val="26"/>
                <w:szCs w:val="26"/>
              </w:rPr>
              <w:t>Наименование услуги</w:t>
            </w:r>
          </w:p>
        </w:tc>
        <w:tc>
          <w:tcPr>
            <w:tcW w:w="688" w:type="dxa"/>
            <w:vAlign w:val="center"/>
          </w:tcPr>
          <w:p w:rsidR="007709E2" w:rsidRPr="0098645D" w:rsidRDefault="007709E2" w:rsidP="00E154DE">
            <w:pPr>
              <w:tabs>
                <w:tab w:val="left" w:pos="540"/>
              </w:tabs>
              <w:jc w:val="center"/>
              <w:rPr>
                <w:bCs/>
                <w:sz w:val="26"/>
                <w:szCs w:val="26"/>
              </w:rPr>
            </w:pPr>
            <w:r w:rsidRPr="0098645D">
              <w:rPr>
                <w:bCs/>
                <w:sz w:val="26"/>
                <w:szCs w:val="26"/>
              </w:rPr>
              <w:t>Ед. изм.</w:t>
            </w:r>
          </w:p>
        </w:tc>
        <w:tc>
          <w:tcPr>
            <w:tcW w:w="1282" w:type="dxa"/>
            <w:vAlign w:val="center"/>
          </w:tcPr>
          <w:p w:rsidR="007709E2" w:rsidRDefault="007709E2" w:rsidP="00E154DE">
            <w:pPr>
              <w:tabs>
                <w:tab w:val="left" w:pos="540"/>
              </w:tabs>
              <w:jc w:val="center"/>
              <w:rPr>
                <w:bCs/>
                <w:sz w:val="26"/>
                <w:szCs w:val="26"/>
              </w:rPr>
            </w:pPr>
            <w:r w:rsidRPr="0098645D">
              <w:rPr>
                <w:bCs/>
                <w:sz w:val="26"/>
                <w:szCs w:val="26"/>
              </w:rPr>
              <w:t>Кол-во</w:t>
            </w:r>
          </w:p>
          <w:p w:rsidR="007709E2" w:rsidRPr="0098645D" w:rsidRDefault="007709E2" w:rsidP="00E154DE">
            <w:pPr>
              <w:tabs>
                <w:tab w:val="left" w:pos="540"/>
              </w:tabs>
              <w:jc w:val="center"/>
              <w:rPr>
                <w:bCs/>
                <w:sz w:val="26"/>
                <w:szCs w:val="26"/>
              </w:rPr>
            </w:pPr>
            <w:r>
              <w:rPr>
                <w:bCs/>
                <w:sz w:val="26"/>
                <w:szCs w:val="26"/>
              </w:rPr>
              <w:t>(месяцев)</w:t>
            </w:r>
          </w:p>
        </w:tc>
        <w:tc>
          <w:tcPr>
            <w:tcW w:w="1699" w:type="dxa"/>
            <w:vAlign w:val="center"/>
          </w:tcPr>
          <w:p w:rsidR="007709E2" w:rsidRPr="0098645D" w:rsidRDefault="007709E2" w:rsidP="00E154DE">
            <w:pPr>
              <w:tabs>
                <w:tab w:val="left" w:pos="540"/>
              </w:tabs>
              <w:jc w:val="center"/>
              <w:rPr>
                <w:bCs/>
                <w:sz w:val="26"/>
                <w:szCs w:val="26"/>
              </w:rPr>
            </w:pPr>
            <w:r>
              <w:rPr>
                <w:sz w:val="26"/>
                <w:szCs w:val="26"/>
              </w:rPr>
              <w:t>Площадь</w:t>
            </w:r>
          </w:p>
        </w:tc>
        <w:tc>
          <w:tcPr>
            <w:tcW w:w="1722" w:type="dxa"/>
            <w:vAlign w:val="center"/>
          </w:tcPr>
          <w:p w:rsidR="007709E2" w:rsidRPr="0098645D" w:rsidRDefault="007709E2" w:rsidP="00E154DE">
            <w:pPr>
              <w:tabs>
                <w:tab w:val="left" w:pos="540"/>
              </w:tabs>
              <w:jc w:val="center"/>
              <w:rPr>
                <w:bCs/>
                <w:sz w:val="26"/>
                <w:szCs w:val="26"/>
              </w:rPr>
            </w:pPr>
            <w:r w:rsidRPr="0098645D">
              <w:rPr>
                <w:sz w:val="26"/>
                <w:szCs w:val="26"/>
              </w:rPr>
              <w:t>Цена мероприятия, без НДС (руб.)</w:t>
            </w:r>
          </w:p>
        </w:tc>
        <w:tc>
          <w:tcPr>
            <w:tcW w:w="1883" w:type="dxa"/>
            <w:vAlign w:val="center"/>
          </w:tcPr>
          <w:p w:rsidR="007709E2" w:rsidRPr="0098645D" w:rsidRDefault="007709E2" w:rsidP="00E154DE">
            <w:pPr>
              <w:tabs>
                <w:tab w:val="left" w:pos="540"/>
              </w:tabs>
              <w:jc w:val="center"/>
              <w:rPr>
                <w:bCs/>
                <w:sz w:val="26"/>
                <w:szCs w:val="26"/>
              </w:rPr>
            </w:pPr>
            <w:r w:rsidRPr="0098645D">
              <w:rPr>
                <w:sz w:val="26"/>
                <w:szCs w:val="26"/>
              </w:rPr>
              <w:t>Стоимость мероприятий, без НДС (руб.)</w:t>
            </w:r>
          </w:p>
        </w:tc>
      </w:tr>
      <w:tr w:rsidR="007709E2" w:rsidRPr="0098645D" w:rsidTr="00E154DE">
        <w:tc>
          <w:tcPr>
            <w:tcW w:w="568" w:type="dxa"/>
            <w:vAlign w:val="center"/>
          </w:tcPr>
          <w:p w:rsidR="007709E2" w:rsidRPr="0098645D" w:rsidRDefault="007709E2" w:rsidP="00E154DE">
            <w:pPr>
              <w:tabs>
                <w:tab w:val="left" w:pos="540"/>
              </w:tabs>
              <w:jc w:val="center"/>
              <w:rPr>
                <w:bCs/>
                <w:sz w:val="26"/>
                <w:szCs w:val="26"/>
              </w:rPr>
            </w:pPr>
            <w:r w:rsidRPr="0098645D">
              <w:rPr>
                <w:bCs/>
                <w:sz w:val="26"/>
                <w:szCs w:val="26"/>
              </w:rPr>
              <w:t>1</w:t>
            </w:r>
          </w:p>
        </w:tc>
        <w:tc>
          <w:tcPr>
            <w:tcW w:w="2295" w:type="dxa"/>
            <w:gridSpan w:val="2"/>
            <w:vAlign w:val="center"/>
          </w:tcPr>
          <w:p w:rsidR="007709E2" w:rsidRPr="0098645D" w:rsidRDefault="007709E2" w:rsidP="00E154DE">
            <w:pPr>
              <w:tabs>
                <w:tab w:val="left" w:pos="540"/>
              </w:tabs>
              <w:jc w:val="center"/>
              <w:rPr>
                <w:bCs/>
                <w:sz w:val="26"/>
                <w:szCs w:val="26"/>
              </w:rPr>
            </w:pPr>
            <w:r w:rsidRPr="0098645D">
              <w:rPr>
                <w:bCs/>
                <w:sz w:val="26"/>
                <w:szCs w:val="26"/>
              </w:rPr>
              <w:t>Дезинсекционные мероприятия профилактические</w:t>
            </w:r>
          </w:p>
        </w:tc>
        <w:tc>
          <w:tcPr>
            <w:tcW w:w="688" w:type="dxa"/>
            <w:vAlign w:val="center"/>
          </w:tcPr>
          <w:p w:rsidR="007709E2" w:rsidRPr="0098645D" w:rsidRDefault="007709E2" w:rsidP="00E154DE">
            <w:pPr>
              <w:tabs>
                <w:tab w:val="left" w:pos="540"/>
              </w:tabs>
              <w:jc w:val="center"/>
              <w:rPr>
                <w:bCs/>
                <w:sz w:val="26"/>
                <w:szCs w:val="26"/>
              </w:rPr>
            </w:pPr>
            <w:r>
              <w:rPr>
                <w:bCs/>
                <w:sz w:val="26"/>
                <w:szCs w:val="26"/>
              </w:rPr>
              <w:t>М2</w:t>
            </w:r>
          </w:p>
        </w:tc>
        <w:tc>
          <w:tcPr>
            <w:tcW w:w="1282" w:type="dxa"/>
            <w:vAlign w:val="center"/>
          </w:tcPr>
          <w:p w:rsidR="007709E2" w:rsidRPr="0098645D" w:rsidRDefault="007709E2" w:rsidP="00E154DE">
            <w:pPr>
              <w:tabs>
                <w:tab w:val="left" w:pos="540"/>
              </w:tabs>
              <w:jc w:val="center"/>
              <w:rPr>
                <w:bCs/>
                <w:sz w:val="26"/>
                <w:szCs w:val="26"/>
              </w:rPr>
            </w:pPr>
            <w:r>
              <w:rPr>
                <w:bCs/>
                <w:sz w:val="26"/>
                <w:szCs w:val="26"/>
              </w:rPr>
              <w:t>5</w:t>
            </w:r>
          </w:p>
        </w:tc>
        <w:tc>
          <w:tcPr>
            <w:tcW w:w="1699" w:type="dxa"/>
            <w:vAlign w:val="center"/>
          </w:tcPr>
          <w:p w:rsidR="007709E2" w:rsidRPr="0098645D" w:rsidRDefault="00157026" w:rsidP="00E154DE">
            <w:pPr>
              <w:tabs>
                <w:tab w:val="left" w:pos="540"/>
              </w:tabs>
              <w:jc w:val="center"/>
              <w:rPr>
                <w:bCs/>
                <w:sz w:val="26"/>
                <w:szCs w:val="26"/>
              </w:rPr>
            </w:pPr>
            <w:r>
              <w:t>6829,08</w:t>
            </w:r>
          </w:p>
        </w:tc>
        <w:tc>
          <w:tcPr>
            <w:tcW w:w="1722" w:type="dxa"/>
            <w:vAlign w:val="center"/>
          </w:tcPr>
          <w:p w:rsidR="007709E2" w:rsidRPr="0098645D" w:rsidRDefault="007709E2" w:rsidP="00E154DE">
            <w:pPr>
              <w:tabs>
                <w:tab w:val="left" w:pos="540"/>
              </w:tabs>
              <w:jc w:val="center"/>
              <w:rPr>
                <w:bCs/>
                <w:sz w:val="26"/>
                <w:szCs w:val="26"/>
              </w:rPr>
            </w:pPr>
          </w:p>
        </w:tc>
        <w:tc>
          <w:tcPr>
            <w:tcW w:w="1883" w:type="dxa"/>
            <w:vAlign w:val="center"/>
          </w:tcPr>
          <w:p w:rsidR="007709E2" w:rsidRPr="0098645D" w:rsidRDefault="007709E2" w:rsidP="00E154DE">
            <w:pPr>
              <w:tabs>
                <w:tab w:val="left" w:pos="540"/>
              </w:tabs>
              <w:jc w:val="center"/>
              <w:rPr>
                <w:bCs/>
                <w:sz w:val="26"/>
                <w:szCs w:val="26"/>
              </w:rPr>
            </w:pPr>
          </w:p>
        </w:tc>
      </w:tr>
      <w:tr w:rsidR="007709E2" w:rsidRPr="0098645D" w:rsidTr="00E154DE">
        <w:tc>
          <w:tcPr>
            <w:tcW w:w="568" w:type="dxa"/>
            <w:vAlign w:val="center"/>
          </w:tcPr>
          <w:p w:rsidR="007709E2" w:rsidRPr="0098645D" w:rsidRDefault="007709E2" w:rsidP="00E154DE">
            <w:pPr>
              <w:tabs>
                <w:tab w:val="left" w:pos="540"/>
              </w:tabs>
              <w:jc w:val="center"/>
              <w:rPr>
                <w:bCs/>
                <w:sz w:val="26"/>
                <w:szCs w:val="26"/>
              </w:rPr>
            </w:pPr>
            <w:r w:rsidRPr="0098645D">
              <w:rPr>
                <w:bCs/>
                <w:sz w:val="26"/>
                <w:szCs w:val="26"/>
              </w:rPr>
              <w:t>2</w:t>
            </w:r>
          </w:p>
        </w:tc>
        <w:tc>
          <w:tcPr>
            <w:tcW w:w="2295" w:type="dxa"/>
            <w:gridSpan w:val="2"/>
            <w:vAlign w:val="center"/>
          </w:tcPr>
          <w:p w:rsidR="007709E2" w:rsidRPr="0098645D" w:rsidRDefault="007709E2" w:rsidP="00E154DE">
            <w:pPr>
              <w:tabs>
                <w:tab w:val="left" w:pos="540"/>
              </w:tabs>
              <w:jc w:val="center"/>
              <w:rPr>
                <w:bCs/>
                <w:sz w:val="26"/>
                <w:szCs w:val="26"/>
              </w:rPr>
            </w:pPr>
            <w:r w:rsidRPr="0098645D">
              <w:rPr>
                <w:bCs/>
                <w:sz w:val="26"/>
                <w:szCs w:val="26"/>
              </w:rPr>
              <w:t>Дезинфекционные мероприятия профилактические</w:t>
            </w:r>
          </w:p>
        </w:tc>
        <w:tc>
          <w:tcPr>
            <w:tcW w:w="688" w:type="dxa"/>
            <w:vAlign w:val="center"/>
          </w:tcPr>
          <w:p w:rsidR="007709E2" w:rsidRPr="0098645D" w:rsidRDefault="007709E2" w:rsidP="00E154DE">
            <w:pPr>
              <w:tabs>
                <w:tab w:val="left" w:pos="540"/>
              </w:tabs>
              <w:jc w:val="center"/>
              <w:rPr>
                <w:bCs/>
                <w:sz w:val="26"/>
                <w:szCs w:val="26"/>
              </w:rPr>
            </w:pPr>
            <w:r>
              <w:rPr>
                <w:bCs/>
                <w:sz w:val="26"/>
                <w:szCs w:val="26"/>
              </w:rPr>
              <w:t>М2</w:t>
            </w:r>
          </w:p>
        </w:tc>
        <w:tc>
          <w:tcPr>
            <w:tcW w:w="1282" w:type="dxa"/>
            <w:vAlign w:val="center"/>
          </w:tcPr>
          <w:p w:rsidR="007709E2" w:rsidRPr="0098645D" w:rsidRDefault="007709E2" w:rsidP="00E154DE">
            <w:pPr>
              <w:tabs>
                <w:tab w:val="left" w:pos="540"/>
              </w:tabs>
              <w:jc w:val="center"/>
              <w:rPr>
                <w:bCs/>
                <w:sz w:val="26"/>
                <w:szCs w:val="26"/>
              </w:rPr>
            </w:pPr>
            <w:r>
              <w:rPr>
                <w:bCs/>
                <w:sz w:val="26"/>
                <w:szCs w:val="26"/>
              </w:rPr>
              <w:t>5</w:t>
            </w:r>
          </w:p>
        </w:tc>
        <w:tc>
          <w:tcPr>
            <w:tcW w:w="1699" w:type="dxa"/>
          </w:tcPr>
          <w:p w:rsidR="007709E2" w:rsidRPr="0098645D" w:rsidRDefault="00157026" w:rsidP="00E154DE">
            <w:pPr>
              <w:tabs>
                <w:tab w:val="left" w:pos="540"/>
              </w:tabs>
              <w:jc w:val="center"/>
              <w:rPr>
                <w:bCs/>
                <w:sz w:val="26"/>
                <w:szCs w:val="26"/>
              </w:rPr>
            </w:pPr>
            <w:r>
              <w:t>6829,08</w:t>
            </w:r>
          </w:p>
        </w:tc>
        <w:tc>
          <w:tcPr>
            <w:tcW w:w="1722" w:type="dxa"/>
            <w:vAlign w:val="center"/>
          </w:tcPr>
          <w:p w:rsidR="007709E2" w:rsidRPr="0098645D" w:rsidRDefault="007709E2" w:rsidP="00E154DE">
            <w:pPr>
              <w:tabs>
                <w:tab w:val="left" w:pos="540"/>
              </w:tabs>
              <w:jc w:val="center"/>
              <w:rPr>
                <w:sz w:val="26"/>
                <w:szCs w:val="26"/>
              </w:rPr>
            </w:pPr>
          </w:p>
        </w:tc>
        <w:tc>
          <w:tcPr>
            <w:tcW w:w="1883" w:type="dxa"/>
            <w:vAlign w:val="center"/>
          </w:tcPr>
          <w:p w:rsidR="007709E2" w:rsidRPr="0098645D" w:rsidRDefault="007709E2" w:rsidP="00E154DE">
            <w:pPr>
              <w:tabs>
                <w:tab w:val="left" w:pos="540"/>
              </w:tabs>
              <w:jc w:val="center"/>
              <w:rPr>
                <w:sz w:val="26"/>
                <w:szCs w:val="26"/>
              </w:rPr>
            </w:pPr>
          </w:p>
        </w:tc>
      </w:tr>
      <w:tr w:rsidR="007709E2" w:rsidRPr="0098645D" w:rsidTr="00E154DE">
        <w:tc>
          <w:tcPr>
            <w:tcW w:w="568" w:type="dxa"/>
            <w:vAlign w:val="center"/>
          </w:tcPr>
          <w:p w:rsidR="007709E2" w:rsidRPr="0098645D" w:rsidRDefault="007709E2" w:rsidP="00E154DE">
            <w:pPr>
              <w:tabs>
                <w:tab w:val="left" w:pos="540"/>
              </w:tabs>
              <w:jc w:val="center"/>
              <w:rPr>
                <w:bCs/>
                <w:sz w:val="26"/>
                <w:szCs w:val="26"/>
              </w:rPr>
            </w:pPr>
            <w:r w:rsidRPr="0098645D">
              <w:rPr>
                <w:bCs/>
                <w:sz w:val="26"/>
                <w:szCs w:val="26"/>
              </w:rPr>
              <w:t>3</w:t>
            </w:r>
          </w:p>
        </w:tc>
        <w:tc>
          <w:tcPr>
            <w:tcW w:w="2295" w:type="dxa"/>
            <w:gridSpan w:val="2"/>
            <w:vAlign w:val="center"/>
          </w:tcPr>
          <w:p w:rsidR="007709E2" w:rsidRPr="0098645D" w:rsidRDefault="007709E2" w:rsidP="00E154DE">
            <w:pPr>
              <w:tabs>
                <w:tab w:val="left" w:pos="540"/>
              </w:tabs>
              <w:jc w:val="center"/>
              <w:rPr>
                <w:bCs/>
                <w:sz w:val="26"/>
                <w:szCs w:val="26"/>
              </w:rPr>
            </w:pPr>
            <w:proofErr w:type="spellStart"/>
            <w:r w:rsidRPr="0098645D">
              <w:rPr>
                <w:bCs/>
                <w:sz w:val="26"/>
                <w:szCs w:val="26"/>
              </w:rPr>
              <w:t>Дератизационные</w:t>
            </w:r>
            <w:proofErr w:type="spellEnd"/>
            <w:r w:rsidRPr="0098645D">
              <w:rPr>
                <w:bCs/>
                <w:sz w:val="26"/>
                <w:szCs w:val="26"/>
              </w:rPr>
              <w:t xml:space="preserve"> мероприятия профилактические</w:t>
            </w:r>
          </w:p>
        </w:tc>
        <w:tc>
          <w:tcPr>
            <w:tcW w:w="688" w:type="dxa"/>
            <w:vAlign w:val="center"/>
          </w:tcPr>
          <w:p w:rsidR="007709E2" w:rsidRPr="0098645D" w:rsidRDefault="007709E2" w:rsidP="00E154DE">
            <w:pPr>
              <w:tabs>
                <w:tab w:val="left" w:pos="540"/>
              </w:tabs>
              <w:jc w:val="center"/>
              <w:rPr>
                <w:bCs/>
                <w:sz w:val="26"/>
                <w:szCs w:val="26"/>
              </w:rPr>
            </w:pPr>
            <w:r>
              <w:rPr>
                <w:bCs/>
                <w:sz w:val="26"/>
                <w:szCs w:val="26"/>
              </w:rPr>
              <w:t>М2</w:t>
            </w:r>
          </w:p>
        </w:tc>
        <w:tc>
          <w:tcPr>
            <w:tcW w:w="1282" w:type="dxa"/>
            <w:vAlign w:val="center"/>
          </w:tcPr>
          <w:p w:rsidR="007709E2" w:rsidRPr="0098645D" w:rsidRDefault="007709E2" w:rsidP="00E154DE">
            <w:pPr>
              <w:tabs>
                <w:tab w:val="left" w:pos="540"/>
              </w:tabs>
              <w:jc w:val="center"/>
              <w:rPr>
                <w:bCs/>
                <w:sz w:val="26"/>
                <w:szCs w:val="26"/>
              </w:rPr>
            </w:pPr>
            <w:r>
              <w:rPr>
                <w:bCs/>
                <w:sz w:val="26"/>
                <w:szCs w:val="26"/>
              </w:rPr>
              <w:t>5</w:t>
            </w:r>
          </w:p>
        </w:tc>
        <w:tc>
          <w:tcPr>
            <w:tcW w:w="1699" w:type="dxa"/>
          </w:tcPr>
          <w:p w:rsidR="007709E2" w:rsidRPr="0098645D" w:rsidRDefault="00157026" w:rsidP="00E154DE">
            <w:pPr>
              <w:tabs>
                <w:tab w:val="left" w:pos="540"/>
              </w:tabs>
              <w:jc w:val="center"/>
              <w:rPr>
                <w:bCs/>
                <w:sz w:val="26"/>
                <w:szCs w:val="26"/>
              </w:rPr>
            </w:pPr>
            <w:r>
              <w:t>6829,08</w:t>
            </w:r>
            <w:bookmarkStart w:id="0" w:name="_GoBack"/>
            <w:bookmarkEnd w:id="0"/>
          </w:p>
        </w:tc>
        <w:tc>
          <w:tcPr>
            <w:tcW w:w="1722" w:type="dxa"/>
            <w:vAlign w:val="center"/>
          </w:tcPr>
          <w:p w:rsidR="007709E2" w:rsidRPr="0098645D" w:rsidRDefault="007709E2" w:rsidP="00E154DE">
            <w:pPr>
              <w:tabs>
                <w:tab w:val="left" w:pos="540"/>
              </w:tabs>
              <w:jc w:val="center"/>
              <w:rPr>
                <w:sz w:val="26"/>
                <w:szCs w:val="26"/>
              </w:rPr>
            </w:pPr>
          </w:p>
        </w:tc>
        <w:tc>
          <w:tcPr>
            <w:tcW w:w="1883" w:type="dxa"/>
            <w:vAlign w:val="center"/>
          </w:tcPr>
          <w:p w:rsidR="007709E2" w:rsidRPr="0098645D" w:rsidRDefault="007709E2" w:rsidP="00E154DE">
            <w:pPr>
              <w:tabs>
                <w:tab w:val="left" w:pos="540"/>
              </w:tabs>
              <w:jc w:val="center"/>
              <w:rPr>
                <w:sz w:val="26"/>
                <w:szCs w:val="26"/>
              </w:rPr>
            </w:pPr>
          </w:p>
        </w:tc>
      </w:tr>
      <w:tr w:rsidR="007709E2" w:rsidRPr="0098645D" w:rsidTr="00E154DE">
        <w:tc>
          <w:tcPr>
            <w:tcW w:w="1816" w:type="dxa"/>
            <w:gridSpan w:val="2"/>
            <w:vAlign w:val="center"/>
          </w:tcPr>
          <w:p w:rsidR="007709E2" w:rsidRPr="0098645D" w:rsidRDefault="007709E2" w:rsidP="00E154DE">
            <w:pPr>
              <w:tabs>
                <w:tab w:val="left" w:pos="540"/>
              </w:tabs>
              <w:jc w:val="center"/>
              <w:rPr>
                <w:b/>
                <w:sz w:val="26"/>
                <w:szCs w:val="26"/>
              </w:rPr>
            </w:pPr>
          </w:p>
        </w:tc>
        <w:tc>
          <w:tcPr>
            <w:tcW w:w="6438" w:type="dxa"/>
            <w:gridSpan w:val="5"/>
            <w:vAlign w:val="center"/>
          </w:tcPr>
          <w:p w:rsidR="007709E2" w:rsidRPr="0098645D" w:rsidRDefault="007709E2" w:rsidP="00E154DE">
            <w:pPr>
              <w:tabs>
                <w:tab w:val="left" w:pos="540"/>
              </w:tabs>
              <w:jc w:val="center"/>
              <w:rPr>
                <w:bCs/>
                <w:sz w:val="26"/>
                <w:szCs w:val="26"/>
              </w:rPr>
            </w:pPr>
            <w:r w:rsidRPr="0098645D">
              <w:rPr>
                <w:b/>
                <w:sz w:val="26"/>
                <w:szCs w:val="26"/>
              </w:rPr>
              <w:t>Итого на сумму</w:t>
            </w:r>
            <w:r w:rsidRPr="0098645D">
              <w:rPr>
                <w:sz w:val="26"/>
                <w:szCs w:val="26"/>
              </w:rPr>
              <w:t>:</w:t>
            </w:r>
          </w:p>
        </w:tc>
        <w:tc>
          <w:tcPr>
            <w:tcW w:w="1883" w:type="dxa"/>
            <w:vAlign w:val="center"/>
          </w:tcPr>
          <w:p w:rsidR="007709E2" w:rsidRPr="0098645D" w:rsidRDefault="007709E2" w:rsidP="00E154DE">
            <w:pPr>
              <w:tabs>
                <w:tab w:val="left" w:pos="540"/>
              </w:tabs>
              <w:jc w:val="center"/>
              <w:rPr>
                <w:bCs/>
                <w:sz w:val="26"/>
                <w:szCs w:val="26"/>
              </w:rPr>
            </w:pPr>
          </w:p>
        </w:tc>
      </w:tr>
    </w:tbl>
    <w:p w:rsidR="007709E2" w:rsidRPr="0098645D" w:rsidRDefault="007709E2" w:rsidP="007709E2">
      <w:pPr>
        <w:tabs>
          <w:tab w:val="left" w:pos="540"/>
        </w:tabs>
        <w:jc w:val="both"/>
        <w:rPr>
          <w:bCs/>
          <w:sz w:val="26"/>
          <w:szCs w:val="26"/>
        </w:rPr>
      </w:pPr>
      <w:r w:rsidRPr="0098645D">
        <w:rPr>
          <w:bCs/>
          <w:sz w:val="26"/>
          <w:szCs w:val="26"/>
        </w:rPr>
        <w:t xml:space="preserve"> </w:t>
      </w:r>
    </w:p>
    <w:p w:rsidR="007709E2" w:rsidRPr="0098645D" w:rsidRDefault="007709E2" w:rsidP="007709E2">
      <w:pPr>
        <w:ind w:firstLine="709"/>
        <w:jc w:val="both"/>
        <w:rPr>
          <w:bCs/>
          <w:sz w:val="26"/>
          <w:szCs w:val="26"/>
        </w:rPr>
      </w:pPr>
      <w:r w:rsidRPr="0098645D">
        <w:rPr>
          <w:bCs/>
          <w:sz w:val="26"/>
          <w:szCs w:val="26"/>
        </w:rPr>
        <w:t xml:space="preserve">1. </w:t>
      </w:r>
      <w:r w:rsidRPr="0098645D">
        <w:rPr>
          <w:sz w:val="26"/>
          <w:szCs w:val="26"/>
        </w:rPr>
        <w:t xml:space="preserve">Цена Контракта составляет: </w:t>
      </w:r>
      <w:r w:rsidR="00C57430">
        <w:rPr>
          <w:sz w:val="26"/>
          <w:szCs w:val="26"/>
        </w:rPr>
        <w:t>………</w:t>
      </w:r>
      <w:proofErr w:type="gramStart"/>
      <w:r w:rsidR="00C57430">
        <w:rPr>
          <w:sz w:val="26"/>
          <w:szCs w:val="26"/>
        </w:rPr>
        <w:t>…….</w:t>
      </w:r>
      <w:proofErr w:type="gramEnd"/>
      <w:r w:rsidRPr="002A7D01">
        <w:rPr>
          <w:sz w:val="26"/>
          <w:szCs w:val="26"/>
        </w:rPr>
        <w:t>, без НДС (основани</w:t>
      </w:r>
      <w:r w:rsidR="00C57430">
        <w:rPr>
          <w:sz w:val="26"/>
          <w:szCs w:val="26"/>
        </w:rPr>
        <w:t>я если нет НДС</w:t>
      </w:r>
      <w:r w:rsidRPr="002A7D01">
        <w:rPr>
          <w:sz w:val="26"/>
          <w:szCs w:val="26"/>
        </w:rPr>
        <w:t>),</w:t>
      </w:r>
      <w:r w:rsidRPr="0098645D">
        <w:rPr>
          <w:sz w:val="26"/>
          <w:szCs w:val="26"/>
        </w:rPr>
        <w:t xml:space="preserve"> </w:t>
      </w:r>
      <w:r w:rsidRPr="0098645D">
        <w:rPr>
          <w:color w:val="000000"/>
          <w:sz w:val="26"/>
          <w:szCs w:val="26"/>
        </w:rPr>
        <w:t>с учетом транспортных расходов, расходов на страхование, уплату таможенных пошлин, налогов, сборов и других обязательных платежей</w:t>
      </w:r>
      <w:r>
        <w:rPr>
          <w:color w:val="000000"/>
          <w:sz w:val="26"/>
          <w:szCs w:val="26"/>
        </w:rPr>
        <w:t>.</w:t>
      </w:r>
    </w:p>
    <w:p w:rsidR="007709E2" w:rsidRPr="0098645D" w:rsidRDefault="007709E2" w:rsidP="007709E2">
      <w:pPr>
        <w:ind w:firstLine="709"/>
        <w:jc w:val="both"/>
        <w:rPr>
          <w:noProof/>
          <w:sz w:val="26"/>
          <w:szCs w:val="26"/>
        </w:rPr>
      </w:pPr>
      <w:r w:rsidRPr="0098645D">
        <w:rPr>
          <w:bCs/>
          <w:sz w:val="26"/>
          <w:szCs w:val="26"/>
        </w:rPr>
        <w:t xml:space="preserve">2. Настоящая Спецификация является неотъемлемой частью настоящего </w:t>
      </w:r>
      <w:r w:rsidRPr="0098645D">
        <w:rPr>
          <w:noProof/>
          <w:sz w:val="26"/>
          <w:szCs w:val="26"/>
        </w:rPr>
        <w:t xml:space="preserve">Государственного Контракта и не подлежит изменениям. </w:t>
      </w:r>
    </w:p>
    <w:p w:rsidR="007709E2" w:rsidRPr="0098645D" w:rsidRDefault="007709E2" w:rsidP="007709E2">
      <w:pPr>
        <w:pStyle w:val="af4"/>
        <w:tabs>
          <w:tab w:val="left" w:pos="540"/>
        </w:tabs>
        <w:spacing w:after="0"/>
        <w:ind w:left="0" w:firstLine="709"/>
        <w:jc w:val="both"/>
        <w:rPr>
          <w:noProof/>
          <w:sz w:val="26"/>
          <w:szCs w:val="26"/>
        </w:rPr>
      </w:pPr>
      <w:r w:rsidRPr="0098645D">
        <w:rPr>
          <w:noProof/>
          <w:sz w:val="26"/>
          <w:szCs w:val="26"/>
        </w:rPr>
        <w:t xml:space="preserve">3. </w:t>
      </w:r>
      <w:r w:rsidRPr="00C57430">
        <w:rPr>
          <w:rFonts w:ascii="Times New Roman" w:eastAsia="Times New Roman" w:hAnsi="Times New Roman"/>
          <w:noProof/>
          <w:sz w:val="26"/>
          <w:szCs w:val="26"/>
          <w:lang w:val="ru-RU"/>
        </w:rPr>
        <w:t xml:space="preserve">Оказание услуг производится силами Исполнителя по адресу: Москва, </w:t>
      </w:r>
      <w:r w:rsidRPr="00C57430">
        <w:rPr>
          <w:rFonts w:ascii="Times New Roman" w:eastAsia="Times New Roman" w:hAnsi="Times New Roman"/>
          <w:noProof/>
          <w:sz w:val="26"/>
          <w:szCs w:val="26"/>
          <w:lang w:val="ru-RU"/>
        </w:rPr>
        <w:br/>
        <w:t>ул. Новослободская, д.45, Старокаширское ш., д.2, к. 5, по заявке заказчика, с момента заключения Государственного Контракта по 15.12.2026 года.</w:t>
      </w:r>
      <w:r w:rsidRPr="0098645D">
        <w:rPr>
          <w:sz w:val="26"/>
          <w:szCs w:val="26"/>
        </w:rPr>
        <w:t xml:space="preserve"> </w:t>
      </w:r>
    </w:p>
    <w:p w:rsidR="007709E2" w:rsidRPr="0098645D" w:rsidRDefault="007709E2" w:rsidP="007709E2">
      <w:pPr>
        <w:pStyle w:val="af4"/>
        <w:tabs>
          <w:tab w:val="left" w:pos="540"/>
        </w:tabs>
        <w:ind w:left="0" w:firstLine="709"/>
        <w:rPr>
          <w:sz w:val="26"/>
          <w:szCs w:val="26"/>
        </w:rPr>
      </w:pPr>
    </w:p>
    <w:tbl>
      <w:tblPr>
        <w:tblW w:w="9871" w:type="dxa"/>
        <w:tblInd w:w="-72" w:type="dxa"/>
        <w:tblLayout w:type="fixed"/>
        <w:tblLook w:val="0000" w:firstRow="0" w:lastRow="0" w:firstColumn="0" w:lastColumn="0" w:noHBand="0" w:noVBand="0"/>
      </w:tblPr>
      <w:tblGrid>
        <w:gridCol w:w="5425"/>
        <w:gridCol w:w="4446"/>
      </w:tblGrid>
      <w:tr w:rsidR="007709E2" w:rsidRPr="0098645D" w:rsidTr="00E154DE">
        <w:trPr>
          <w:trHeight w:val="1314"/>
        </w:trPr>
        <w:tc>
          <w:tcPr>
            <w:tcW w:w="5425" w:type="dxa"/>
          </w:tcPr>
          <w:p w:rsidR="007709E2" w:rsidRPr="0098645D" w:rsidRDefault="007709E2" w:rsidP="00E154DE">
            <w:pPr>
              <w:rPr>
                <w:sz w:val="26"/>
                <w:szCs w:val="26"/>
              </w:rPr>
            </w:pPr>
          </w:p>
          <w:p w:rsidR="007709E2" w:rsidRPr="0098645D" w:rsidRDefault="007709E2" w:rsidP="00E154DE">
            <w:pPr>
              <w:rPr>
                <w:sz w:val="26"/>
                <w:szCs w:val="26"/>
              </w:rPr>
            </w:pPr>
            <w:r w:rsidRPr="0098645D">
              <w:rPr>
                <w:b/>
                <w:bCs/>
                <w:color w:val="000000"/>
                <w:sz w:val="26"/>
                <w:szCs w:val="26"/>
              </w:rPr>
              <w:t>Заказчик</w:t>
            </w:r>
            <w:r w:rsidRPr="0098645D">
              <w:rPr>
                <w:b/>
                <w:bCs/>
                <w:color w:val="000000"/>
                <w:sz w:val="26"/>
                <w:szCs w:val="26"/>
              </w:rPr>
              <w:br/>
            </w:r>
            <w:r>
              <w:rPr>
                <w:sz w:val="26"/>
                <w:szCs w:val="26"/>
              </w:rPr>
              <w:t xml:space="preserve">ФКУ СИЗО-2 ГУФСИН </w:t>
            </w:r>
            <w:r w:rsidRPr="0098645D">
              <w:rPr>
                <w:sz w:val="26"/>
                <w:szCs w:val="26"/>
              </w:rPr>
              <w:t>России по г. Москве</w:t>
            </w:r>
          </w:p>
          <w:p w:rsidR="007709E2" w:rsidRDefault="007709E2" w:rsidP="00E154DE">
            <w:pPr>
              <w:rPr>
                <w:sz w:val="26"/>
                <w:szCs w:val="26"/>
              </w:rPr>
            </w:pPr>
          </w:p>
          <w:p w:rsidR="007709E2" w:rsidRPr="0098645D" w:rsidRDefault="007709E2" w:rsidP="00C57430">
            <w:pPr>
              <w:rPr>
                <w:b/>
                <w:bCs/>
                <w:color w:val="000000"/>
                <w:sz w:val="26"/>
                <w:szCs w:val="26"/>
              </w:rPr>
            </w:pPr>
            <w:r w:rsidRPr="0098645D">
              <w:rPr>
                <w:sz w:val="26"/>
                <w:szCs w:val="26"/>
              </w:rPr>
              <w:t xml:space="preserve">___________________ </w:t>
            </w:r>
            <w:r w:rsidR="00C57430">
              <w:rPr>
                <w:sz w:val="26"/>
                <w:szCs w:val="26"/>
              </w:rPr>
              <w:t>А.А. Малашин</w:t>
            </w:r>
            <w:r w:rsidRPr="0098645D">
              <w:rPr>
                <w:sz w:val="26"/>
                <w:szCs w:val="26"/>
              </w:rPr>
              <w:t xml:space="preserve">                                        </w:t>
            </w:r>
            <w:r w:rsidRPr="0098645D">
              <w:rPr>
                <w:b/>
                <w:bCs/>
                <w:color w:val="000000"/>
                <w:sz w:val="26"/>
                <w:szCs w:val="26"/>
              </w:rPr>
              <w:t>М.П.</w:t>
            </w:r>
          </w:p>
        </w:tc>
        <w:tc>
          <w:tcPr>
            <w:tcW w:w="4446" w:type="dxa"/>
          </w:tcPr>
          <w:p w:rsidR="007709E2" w:rsidRPr="00E67A4B" w:rsidRDefault="007709E2" w:rsidP="00E154DE">
            <w:pPr>
              <w:ind w:firstLine="709"/>
              <w:jc w:val="center"/>
              <w:rPr>
                <w:b/>
                <w:sz w:val="26"/>
                <w:szCs w:val="26"/>
              </w:rPr>
            </w:pPr>
          </w:p>
          <w:p w:rsidR="007709E2" w:rsidRPr="00E67A4B" w:rsidRDefault="007709E2" w:rsidP="00E154DE">
            <w:pPr>
              <w:rPr>
                <w:b/>
                <w:sz w:val="26"/>
                <w:szCs w:val="26"/>
              </w:rPr>
            </w:pPr>
            <w:r w:rsidRPr="00E67A4B">
              <w:rPr>
                <w:sz w:val="26"/>
                <w:szCs w:val="26"/>
              </w:rPr>
              <w:t xml:space="preserve">    </w:t>
            </w:r>
            <w:r w:rsidRPr="00E67A4B">
              <w:rPr>
                <w:b/>
                <w:sz w:val="26"/>
                <w:szCs w:val="26"/>
              </w:rPr>
              <w:t>Исполнитель</w:t>
            </w:r>
          </w:p>
          <w:p w:rsidR="007709E2" w:rsidRDefault="007709E2" w:rsidP="00E154DE">
            <w:pPr>
              <w:rPr>
                <w:sz w:val="26"/>
                <w:szCs w:val="26"/>
              </w:rPr>
            </w:pPr>
          </w:p>
          <w:p w:rsidR="007709E2" w:rsidRDefault="007709E2" w:rsidP="00E154DE">
            <w:pPr>
              <w:rPr>
                <w:sz w:val="26"/>
                <w:szCs w:val="26"/>
              </w:rPr>
            </w:pPr>
            <w:r>
              <w:rPr>
                <w:sz w:val="26"/>
                <w:szCs w:val="26"/>
              </w:rPr>
              <w:t xml:space="preserve">   </w:t>
            </w:r>
            <w:r w:rsidRPr="00E67A4B">
              <w:rPr>
                <w:sz w:val="26"/>
                <w:szCs w:val="26"/>
              </w:rPr>
              <w:t xml:space="preserve"> _____</w:t>
            </w:r>
            <w:r>
              <w:rPr>
                <w:sz w:val="26"/>
                <w:szCs w:val="26"/>
              </w:rPr>
              <w:t>________</w:t>
            </w:r>
            <w:r w:rsidRPr="00E67A4B">
              <w:rPr>
                <w:sz w:val="26"/>
                <w:szCs w:val="26"/>
              </w:rPr>
              <w:t>_________</w:t>
            </w:r>
          </w:p>
          <w:p w:rsidR="007709E2" w:rsidRPr="00E67A4B" w:rsidRDefault="007709E2" w:rsidP="00E154DE">
            <w:pPr>
              <w:rPr>
                <w:sz w:val="26"/>
                <w:szCs w:val="26"/>
              </w:rPr>
            </w:pPr>
            <w:r w:rsidRPr="00E67A4B">
              <w:rPr>
                <w:sz w:val="26"/>
                <w:szCs w:val="26"/>
              </w:rPr>
              <w:t xml:space="preserve">                М.П.</w:t>
            </w:r>
          </w:p>
        </w:tc>
      </w:tr>
    </w:tbl>
    <w:p w:rsidR="007709E2" w:rsidRPr="0098645D" w:rsidRDefault="007709E2" w:rsidP="007709E2">
      <w:pPr>
        <w:tabs>
          <w:tab w:val="left" w:pos="540"/>
        </w:tabs>
        <w:jc w:val="both"/>
        <w:rPr>
          <w:sz w:val="26"/>
          <w:szCs w:val="26"/>
        </w:rPr>
      </w:pPr>
      <w:proofErr w:type="gramStart"/>
      <w:r w:rsidRPr="0098645D">
        <w:rPr>
          <w:sz w:val="26"/>
          <w:szCs w:val="26"/>
        </w:rPr>
        <w:t>« _</w:t>
      </w:r>
      <w:proofErr w:type="gramEnd"/>
      <w:r w:rsidRPr="0098645D">
        <w:rPr>
          <w:sz w:val="26"/>
          <w:szCs w:val="26"/>
        </w:rPr>
        <w:t>__» __________ 202</w:t>
      </w:r>
      <w:r>
        <w:rPr>
          <w:sz w:val="26"/>
          <w:szCs w:val="26"/>
        </w:rPr>
        <w:t>6</w:t>
      </w:r>
      <w:r w:rsidRPr="0098645D">
        <w:rPr>
          <w:sz w:val="26"/>
          <w:szCs w:val="26"/>
        </w:rPr>
        <w:t xml:space="preserve"> г.            </w:t>
      </w:r>
      <w:r>
        <w:rPr>
          <w:sz w:val="26"/>
          <w:szCs w:val="26"/>
        </w:rPr>
        <w:t xml:space="preserve">                         </w:t>
      </w:r>
      <w:r w:rsidRPr="0098645D">
        <w:rPr>
          <w:sz w:val="26"/>
          <w:szCs w:val="26"/>
        </w:rPr>
        <w:t xml:space="preserve"> </w:t>
      </w:r>
      <w:proofErr w:type="gramStart"/>
      <w:r w:rsidRPr="0098645D">
        <w:rPr>
          <w:sz w:val="26"/>
          <w:szCs w:val="26"/>
        </w:rPr>
        <w:t>« _</w:t>
      </w:r>
      <w:proofErr w:type="gramEnd"/>
      <w:r w:rsidRPr="0098645D">
        <w:rPr>
          <w:sz w:val="26"/>
          <w:szCs w:val="26"/>
        </w:rPr>
        <w:t>__ » _________ 202</w:t>
      </w:r>
      <w:r>
        <w:rPr>
          <w:sz w:val="26"/>
          <w:szCs w:val="26"/>
        </w:rPr>
        <w:t>6</w:t>
      </w:r>
      <w:r w:rsidRPr="0098645D">
        <w:rPr>
          <w:sz w:val="26"/>
          <w:szCs w:val="26"/>
        </w:rPr>
        <w:t xml:space="preserve"> г.</w:t>
      </w:r>
    </w:p>
    <w:p w:rsidR="007709E2" w:rsidRPr="0098645D" w:rsidRDefault="007709E2" w:rsidP="007709E2">
      <w:pPr>
        <w:rPr>
          <w:bCs/>
          <w:sz w:val="26"/>
          <w:szCs w:val="26"/>
        </w:rPr>
      </w:pPr>
    </w:p>
    <w:p w:rsidR="007709E2" w:rsidRPr="0098645D" w:rsidRDefault="007709E2" w:rsidP="007709E2">
      <w:pPr>
        <w:rPr>
          <w:bCs/>
          <w:sz w:val="26"/>
          <w:szCs w:val="26"/>
        </w:rPr>
      </w:pPr>
    </w:p>
    <w:p w:rsidR="007709E2" w:rsidRPr="0098645D" w:rsidRDefault="007709E2" w:rsidP="007709E2">
      <w:pPr>
        <w:rPr>
          <w:bCs/>
          <w:sz w:val="26"/>
          <w:szCs w:val="26"/>
        </w:rPr>
      </w:pPr>
    </w:p>
    <w:p w:rsidR="007709E2" w:rsidRPr="0098645D" w:rsidRDefault="007709E2" w:rsidP="007709E2">
      <w:pPr>
        <w:rPr>
          <w:bCs/>
          <w:sz w:val="26"/>
          <w:szCs w:val="26"/>
        </w:rPr>
      </w:pPr>
    </w:p>
    <w:p w:rsidR="007709E2" w:rsidRDefault="007709E2" w:rsidP="007709E2">
      <w:pPr>
        <w:rPr>
          <w:bCs/>
          <w:sz w:val="26"/>
          <w:szCs w:val="26"/>
        </w:rPr>
      </w:pPr>
    </w:p>
    <w:p w:rsidR="007709E2" w:rsidRPr="0098645D" w:rsidRDefault="007709E2" w:rsidP="007709E2">
      <w:pPr>
        <w:rPr>
          <w:bCs/>
          <w:sz w:val="26"/>
          <w:szCs w:val="26"/>
        </w:rPr>
      </w:pPr>
    </w:p>
    <w:p w:rsidR="007709E2" w:rsidRDefault="007709E2" w:rsidP="007709E2">
      <w:pPr>
        <w:spacing w:after="200" w:line="276" w:lineRule="auto"/>
        <w:rPr>
          <w:bCs/>
          <w:sz w:val="26"/>
          <w:szCs w:val="26"/>
        </w:rPr>
      </w:pPr>
      <w:r>
        <w:rPr>
          <w:bCs/>
          <w:sz w:val="26"/>
          <w:szCs w:val="26"/>
        </w:rPr>
        <w:br w:type="page"/>
      </w:r>
    </w:p>
    <w:p w:rsidR="007709E2" w:rsidRPr="0098645D" w:rsidRDefault="007709E2" w:rsidP="007709E2">
      <w:pPr>
        <w:jc w:val="right"/>
        <w:rPr>
          <w:bCs/>
          <w:sz w:val="26"/>
          <w:szCs w:val="26"/>
        </w:rPr>
      </w:pPr>
      <w:r w:rsidRPr="0098645D">
        <w:rPr>
          <w:bCs/>
          <w:sz w:val="26"/>
          <w:szCs w:val="26"/>
        </w:rPr>
        <w:lastRenderedPageBreak/>
        <w:t xml:space="preserve">Приложение № </w:t>
      </w:r>
      <w:r>
        <w:rPr>
          <w:bCs/>
          <w:sz w:val="26"/>
          <w:szCs w:val="26"/>
        </w:rPr>
        <w:t>2</w:t>
      </w:r>
      <w:r w:rsidRPr="0098645D">
        <w:rPr>
          <w:bCs/>
          <w:sz w:val="26"/>
          <w:szCs w:val="26"/>
        </w:rPr>
        <w:t xml:space="preserve"> </w:t>
      </w:r>
      <w:r w:rsidRPr="0098645D">
        <w:rPr>
          <w:bCs/>
          <w:sz w:val="26"/>
          <w:szCs w:val="26"/>
        </w:rPr>
        <w:br/>
        <w:t xml:space="preserve">к </w:t>
      </w:r>
      <w:r>
        <w:rPr>
          <w:bCs/>
          <w:sz w:val="26"/>
          <w:szCs w:val="26"/>
        </w:rPr>
        <w:t>Государственному к</w:t>
      </w:r>
      <w:r w:rsidRPr="0098645D">
        <w:rPr>
          <w:bCs/>
          <w:sz w:val="26"/>
          <w:szCs w:val="26"/>
        </w:rPr>
        <w:t xml:space="preserve">онтракту № </w:t>
      </w:r>
      <w:r w:rsidR="00C57430">
        <w:rPr>
          <w:color w:val="000000" w:themeColor="text1"/>
        </w:rPr>
        <w:t>_______________________</w:t>
      </w:r>
      <w:r w:rsidRPr="00C4525C">
        <w:rPr>
          <w:bCs/>
          <w:color w:val="000000" w:themeColor="text1"/>
        </w:rPr>
        <w:t xml:space="preserve"> </w:t>
      </w:r>
      <w:r w:rsidRPr="0098645D">
        <w:rPr>
          <w:bCs/>
          <w:sz w:val="26"/>
          <w:szCs w:val="26"/>
        </w:rPr>
        <w:t xml:space="preserve"> </w:t>
      </w:r>
    </w:p>
    <w:p w:rsidR="007709E2" w:rsidRPr="0098645D" w:rsidRDefault="007709E2" w:rsidP="007709E2">
      <w:pPr>
        <w:ind w:firstLine="720"/>
        <w:contextualSpacing/>
        <w:jc w:val="right"/>
        <w:rPr>
          <w:b/>
          <w:sz w:val="26"/>
          <w:szCs w:val="26"/>
        </w:rPr>
      </w:pPr>
      <w:r w:rsidRPr="0098645D">
        <w:rPr>
          <w:bCs/>
          <w:sz w:val="26"/>
          <w:szCs w:val="26"/>
        </w:rPr>
        <w:t xml:space="preserve">                 </w:t>
      </w:r>
      <w:r>
        <w:rPr>
          <w:bCs/>
          <w:sz w:val="26"/>
          <w:szCs w:val="26"/>
        </w:rPr>
        <w:t xml:space="preserve">                            от «_____</w:t>
      </w:r>
      <w:r w:rsidRPr="0098645D">
        <w:rPr>
          <w:bCs/>
          <w:sz w:val="26"/>
          <w:szCs w:val="26"/>
        </w:rPr>
        <w:t xml:space="preserve">» </w:t>
      </w:r>
      <w:r>
        <w:rPr>
          <w:bCs/>
          <w:sz w:val="26"/>
          <w:szCs w:val="26"/>
        </w:rPr>
        <w:t>_________</w:t>
      </w:r>
      <w:r w:rsidRPr="0098645D">
        <w:rPr>
          <w:bCs/>
          <w:sz w:val="26"/>
          <w:szCs w:val="26"/>
        </w:rPr>
        <w:t xml:space="preserve"> 202</w:t>
      </w:r>
      <w:r>
        <w:rPr>
          <w:bCs/>
          <w:sz w:val="26"/>
          <w:szCs w:val="26"/>
        </w:rPr>
        <w:t>6</w:t>
      </w:r>
      <w:r w:rsidRPr="0098645D">
        <w:rPr>
          <w:bCs/>
          <w:sz w:val="26"/>
          <w:szCs w:val="26"/>
        </w:rPr>
        <w:t xml:space="preserve"> г</w:t>
      </w:r>
      <w:r>
        <w:rPr>
          <w:bCs/>
          <w:sz w:val="26"/>
          <w:szCs w:val="26"/>
        </w:rPr>
        <w:t>.</w:t>
      </w:r>
    </w:p>
    <w:p w:rsidR="007709E2" w:rsidRPr="0098645D" w:rsidRDefault="007709E2" w:rsidP="007709E2">
      <w:pPr>
        <w:jc w:val="right"/>
        <w:rPr>
          <w:bCs/>
          <w:sz w:val="26"/>
          <w:szCs w:val="26"/>
        </w:rPr>
      </w:pPr>
    </w:p>
    <w:p w:rsidR="007709E2" w:rsidRPr="0098645D" w:rsidRDefault="007709E2" w:rsidP="007709E2">
      <w:pPr>
        <w:jc w:val="center"/>
        <w:rPr>
          <w:bCs/>
          <w:sz w:val="26"/>
          <w:szCs w:val="26"/>
        </w:rPr>
      </w:pPr>
    </w:p>
    <w:p w:rsidR="007709E2" w:rsidRPr="0098645D" w:rsidRDefault="007709E2" w:rsidP="007709E2">
      <w:pPr>
        <w:jc w:val="center"/>
        <w:rPr>
          <w:bCs/>
          <w:sz w:val="26"/>
          <w:szCs w:val="26"/>
        </w:rPr>
      </w:pPr>
      <w:r w:rsidRPr="0098645D">
        <w:rPr>
          <w:bCs/>
          <w:sz w:val="26"/>
          <w:szCs w:val="26"/>
        </w:rPr>
        <w:t>График оказания услуг</w:t>
      </w:r>
    </w:p>
    <w:p w:rsidR="007709E2" w:rsidRPr="0098645D" w:rsidRDefault="007709E2" w:rsidP="007709E2">
      <w:pPr>
        <w:jc w:val="center"/>
        <w:rPr>
          <w:bCs/>
          <w:sz w:val="26"/>
          <w:szCs w:val="26"/>
        </w:rPr>
      </w:pPr>
    </w:p>
    <w:tbl>
      <w:tblPr>
        <w:tblStyle w:val="affe"/>
        <w:tblW w:w="9420" w:type="dxa"/>
        <w:tblLook w:val="04A0" w:firstRow="1" w:lastRow="0" w:firstColumn="1" w:lastColumn="0" w:noHBand="0" w:noVBand="1"/>
      </w:tblPr>
      <w:tblGrid>
        <w:gridCol w:w="1893"/>
        <w:gridCol w:w="1505"/>
        <w:gridCol w:w="1505"/>
        <w:gridCol w:w="1505"/>
        <w:gridCol w:w="1506"/>
        <w:gridCol w:w="1506"/>
      </w:tblGrid>
      <w:tr w:rsidR="00C57430" w:rsidRPr="0098645D" w:rsidTr="00C57430">
        <w:trPr>
          <w:trHeight w:val="366"/>
        </w:trPr>
        <w:tc>
          <w:tcPr>
            <w:tcW w:w="1893" w:type="dxa"/>
          </w:tcPr>
          <w:p w:rsidR="00C57430" w:rsidRPr="007D6FD1" w:rsidRDefault="00C57430" w:rsidP="00E154DE">
            <w:pPr>
              <w:jc w:val="center"/>
              <w:rPr>
                <w:bCs/>
                <w:sz w:val="14"/>
                <w:szCs w:val="14"/>
              </w:rPr>
            </w:pPr>
            <w:r w:rsidRPr="007D6FD1">
              <w:rPr>
                <w:bCs/>
                <w:sz w:val="14"/>
                <w:szCs w:val="14"/>
              </w:rPr>
              <w:t xml:space="preserve">Наименование </w:t>
            </w:r>
          </w:p>
        </w:tc>
        <w:tc>
          <w:tcPr>
            <w:tcW w:w="1505" w:type="dxa"/>
          </w:tcPr>
          <w:p w:rsidR="00C57430" w:rsidRPr="007D6FD1" w:rsidRDefault="00C57430" w:rsidP="00E154DE">
            <w:pPr>
              <w:jc w:val="center"/>
              <w:rPr>
                <w:bCs/>
                <w:sz w:val="14"/>
                <w:szCs w:val="14"/>
              </w:rPr>
            </w:pPr>
            <w:r w:rsidRPr="007D6FD1">
              <w:rPr>
                <w:bCs/>
                <w:sz w:val="14"/>
                <w:szCs w:val="14"/>
              </w:rPr>
              <w:t xml:space="preserve">До </w:t>
            </w:r>
          </w:p>
          <w:p w:rsidR="00C57430" w:rsidRPr="007D6FD1" w:rsidRDefault="00C57430" w:rsidP="00C57430">
            <w:pPr>
              <w:jc w:val="center"/>
              <w:rPr>
                <w:bCs/>
                <w:sz w:val="14"/>
                <w:szCs w:val="14"/>
              </w:rPr>
            </w:pPr>
            <w:r>
              <w:rPr>
                <w:bCs/>
                <w:sz w:val="14"/>
                <w:szCs w:val="14"/>
              </w:rPr>
              <w:t>30.08.2026</w:t>
            </w:r>
          </w:p>
        </w:tc>
        <w:tc>
          <w:tcPr>
            <w:tcW w:w="1505" w:type="dxa"/>
          </w:tcPr>
          <w:p w:rsidR="00C57430" w:rsidRPr="007D6FD1" w:rsidRDefault="00C57430" w:rsidP="00E154DE">
            <w:pPr>
              <w:jc w:val="center"/>
              <w:rPr>
                <w:bCs/>
                <w:sz w:val="14"/>
                <w:szCs w:val="14"/>
              </w:rPr>
            </w:pPr>
            <w:r w:rsidRPr="007D6FD1">
              <w:rPr>
                <w:bCs/>
                <w:sz w:val="14"/>
                <w:szCs w:val="14"/>
              </w:rPr>
              <w:t xml:space="preserve">До </w:t>
            </w:r>
          </w:p>
          <w:p w:rsidR="00C57430" w:rsidRPr="007D6FD1" w:rsidRDefault="00C57430" w:rsidP="00C57430">
            <w:pPr>
              <w:jc w:val="center"/>
              <w:rPr>
                <w:bCs/>
                <w:sz w:val="14"/>
                <w:szCs w:val="14"/>
              </w:rPr>
            </w:pPr>
            <w:r>
              <w:rPr>
                <w:bCs/>
                <w:sz w:val="14"/>
                <w:szCs w:val="14"/>
              </w:rPr>
              <w:t>30.09.2026</w:t>
            </w:r>
          </w:p>
        </w:tc>
        <w:tc>
          <w:tcPr>
            <w:tcW w:w="1505" w:type="dxa"/>
          </w:tcPr>
          <w:p w:rsidR="00C57430" w:rsidRPr="007D6FD1" w:rsidRDefault="00C57430" w:rsidP="00E154DE">
            <w:pPr>
              <w:jc w:val="center"/>
              <w:rPr>
                <w:bCs/>
                <w:sz w:val="14"/>
                <w:szCs w:val="14"/>
              </w:rPr>
            </w:pPr>
            <w:r w:rsidRPr="007D6FD1">
              <w:rPr>
                <w:bCs/>
                <w:sz w:val="14"/>
                <w:szCs w:val="14"/>
              </w:rPr>
              <w:t xml:space="preserve">До </w:t>
            </w:r>
          </w:p>
          <w:p w:rsidR="00C57430" w:rsidRPr="007D6FD1" w:rsidRDefault="00C57430" w:rsidP="00C57430">
            <w:pPr>
              <w:jc w:val="center"/>
              <w:rPr>
                <w:bCs/>
                <w:sz w:val="14"/>
                <w:szCs w:val="14"/>
              </w:rPr>
            </w:pPr>
            <w:r>
              <w:rPr>
                <w:bCs/>
                <w:sz w:val="14"/>
                <w:szCs w:val="14"/>
              </w:rPr>
              <w:t>30.10.2026</w:t>
            </w:r>
          </w:p>
        </w:tc>
        <w:tc>
          <w:tcPr>
            <w:tcW w:w="1506" w:type="dxa"/>
          </w:tcPr>
          <w:p w:rsidR="00C57430" w:rsidRPr="007D6FD1" w:rsidRDefault="00C57430" w:rsidP="00E154DE">
            <w:pPr>
              <w:jc w:val="center"/>
              <w:rPr>
                <w:bCs/>
                <w:sz w:val="14"/>
                <w:szCs w:val="14"/>
              </w:rPr>
            </w:pPr>
            <w:r w:rsidRPr="007D6FD1">
              <w:rPr>
                <w:bCs/>
                <w:sz w:val="14"/>
                <w:szCs w:val="14"/>
              </w:rPr>
              <w:t xml:space="preserve">До </w:t>
            </w:r>
          </w:p>
          <w:p w:rsidR="00C57430" w:rsidRPr="007D6FD1" w:rsidRDefault="00C57430" w:rsidP="00C57430">
            <w:pPr>
              <w:jc w:val="center"/>
              <w:rPr>
                <w:bCs/>
                <w:sz w:val="14"/>
                <w:szCs w:val="14"/>
              </w:rPr>
            </w:pPr>
            <w:r>
              <w:rPr>
                <w:bCs/>
                <w:sz w:val="14"/>
                <w:szCs w:val="14"/>
              </w:rPr>
              <w:t>30.11.2026</w:t>
            </w:r>
          </w:p>
        </w:tc>
        <w:tc>
          <w:tcPr>
            <w:tcW w:w="1506" w:type="dxa"/>
          </w:tcPr>
          <w:p w:rsidR="00C57430" w:rsidRPr="007D6FD1" w:rsidRDefault="00C57430" w:rsidP="00E154DE">
            <w:pPr>
              <w:jc w:val="center"/>
              <w:rPr>
                <w:bCs/>
                <w:sz w:val="14"/>
                <w:szCs w:val="14"/>
              </w:rPr>
            </w:pPr>
            <w:r w:rsidRPr="007D6FD1">
              <w:rPr>
                <w:bCs/>
                <w:sz w:val="14"/>
                <w:szCs w:val="14"/>
              </w:rPr>
              <w:t xml:space="preserve">До </w:t>
            </w:r>
          </w:p>
          <w:p w:rsidR="00C57430" w:rsidRPr="007D6FD1" w:rsidRDefault="00C57430" w:rsidP="00C57430">
            <w:pPr>
              <w:jc w:val="center"/>
              <w:rPr>
                <w:bCs/>
                <w:sz w:val="14"/>
                <w:szCs w:val="14"/>
              </w:rPr>
            </w:pPr>
            <w:r>
              <w:rPr>
                <w:bCs/>
                <w:sz w:val="14"/>
                <w:szCs w:val="14"/>
              </w:rPr>
              <w:t>30.12.2026</w:t>
            </w:r>
          </w:p>
        </w:tc>
      </w:tr>
      <w:tr w:rsidR="00C57430" w:rsidRPr="0098645D" w:rsidTr="00C57430">
        <w:trPr>
          <w:trHeight w:val="545"/>
        </w:trPr>
        <w:tc>
          <w:tcPr>
            <w:tcW w:w="1893" w:type="dxa"/>
          </w:tcPr>
          <w:p w:rsidR="00C57430" w:rsidRPr="007D6FD1" w:rsidRDefault="00C57430" w:rsidP="00E154DE">
            <w:pPr>
              <w:tabs>
                <w:tab w:val="left" w:pos="540"/>
              </w:tabs>
              <w:jc w:val="both"/>
              <w:rPr>
                <w:bCs/>
                <w:sz w:val="14"/>
                <w:szCs w:val="14"/>
              </w:rPr>
            </w:pPr>
            <w:r w:rsidRPr="007D6FD1">
              <w:rPr>
                <w:bCs/>
                <w:sz w:val="14"/>
                <w:szCs w:val="14"/>
              </w:rPr>
              <w:t xml:space="preserve">Дезинсекционные мероприятия профилактические </w:t>
            </w:r>
          </w:p>
        </w:tc>
        <w:tc>
          <w:tcPr>
            <w:tcW w:w="1505" w:type="dxa"/>
            <w:vAlign w:val="center"/>
          </w:tcPr>
          <w:p w:rsidR="00C57430" w:rsidRPr="007D6FD1" w:rsidRDefault="00C57430" w:rsidP="00E154DE">
            <w:pPr>
              <w:jc w:val="center"/>
              <w:rPr>
                <w:bCs/>
                <w:sz w:val="14"/>
                <w:szCs w:val="14"/>
              </w:rPr>
            </w:pPr>
            <w:r>
              <w:rPr>
                <w:bCs/>
                <w:sz w:val="14"/>
                <w:szCs w:val="14"/>
              </w:rPr>
              <w:t>1</w:t>
            </w:r>
          </w:p>
        </w:tc>
        <w:tc>
          <w:tcPr>
            <w:tcW w:w="1505" w:type="dxa"/>
            <w:vAlign w:val="center"/>
          </w:tcPr>
          <w:p w:rsidR="00C57430" w:rsidRPr="007D6FD1" w:rsidRDefault="00C57430" w:rsidP="00E154DE">
            <w:pPr>
              <w:jc w:val="center"/>
              <w:rPr>
                <w:bCs/>
                <w:sz w:val="14"/>
                <w:szCs w:val="14"/>
              </w:rPr>
            </w:pPr>
            <w:r w:rsidRPr="007D6FD1">
              <w:rPr>
                <w:bCs/>
                <w:sz w:val="14"/>
                <w:szCs w:val="14"/>
              </w:rPr>
              <w:t xml:space="preserve">1 </w:t>
            </w:r>
          </w:p>
        </w:tc>
        <w:tc>
          <w:tcPr>
            <w:tcW w:w="1505" w:type="dxa"/>
            <w:vAlign w:val="center"/>
          </w:tcPr>
          <w:p w:rsidR="00C57430" w:rsidRPr="007D6FD1" w:rsidRDefault="00C57430" w:rsidP="00E154DE">
            <w:pPr>
              <w:jc w:val="center"/>
              <w:rPr>
                <w:bCs/>
                <w:sz w:val="14"/>
                <w:szCs w:val="14"/>
              </w:rPr>
            </w:pPr>
            <w:r w:rsidRPr="007D6FD1">
              <w:rPr>
                <w:bCs/>
                <w:sz w:val="14"/>
                <w:szCs w:val="14"/>
              </w:rPr>
              <w:t xml:space="preserve">1 </w:t>
            </w:r>
          </w:p>
        </w:tc>
        <w:tc>
          <w:tcPr>
            <w:tcW w:w="1506" w:type="dxa"/>
            <w:vAlign w:val="center"/>
          </w:tcPr>
          <w:p w:rsidR="00C57430" w:rsidRPr="007D6FD1" w:rsidRDefault="00C57430" w:rsidP="00E154DE">
            <w:pPr>
              <w:jc w:val="center"/>
              <w:rPr>
                <w:bCs/>
                <w:sz w:val="14"/>
                <w:szCs w:val="14"/>
              </w:rPr>
            </w:pPr>
            <w:r w:rsidRPr="007D6FD1">
              <w:rPr>
                <w:bCs/>
                <w:sz w:val="14"/>
                <w:szCs w:val="14"/>
              </w:rPr>
              <w:t xml:space="preserve">1 </w:t>
            </w:r>
          </w:p>
        </w:tc>
        <w:tc>
          <w:tcPr>
            <w:tcW w:w="1506" w:type="dxa"/>
            <w:vAlign w:val="center"/>
          </w:tcPr>
          <w:p w:rsidR="00C57430" w:rsidRPr="007D6FD1" w:rsidRDefault="00C57430" w:rsidP="00E154DE">
            <w:pPr>
              <w:jc w:val="center"/>
              <w:rPr>
                <w:bCs/>
                <w:sz w:val="14"/>
                <w:szCs w:val="14"/>
              </w:rPr>
            </w:pPr>
            <w:r w:rsidRPr="007D6FD1">
              <w:rPr>
                <w:bCs/>
                <w:sz w:val="14"/>
                <w:szCs w:val="14"/>
              </w:rPr>
              <w:t xml:space="preserve">1 </w:t>
            </w:r>
          </w:p>
        </w:tc>
      </w:tr>
      <w:tr w:rsidR="00C57430" w:rsidRPr="0098645D" w:rsidTr="00C57430">
        <w:trPr>
          <w:trHeight w:val="545"/>
        </w:trPr>
        <w:tc>
          <w:tcPr>
            <w:tcW w:w="1893" w:type="dxa"/>
          </w:tcPr>
          <w:p w:rsidR="00C57430" w:rsidRPr="007D6FD1" w:rsidRDefault="00C57430" w:rsidP="00E154DE">
            <w:pPr>
              <w:tabs>
                <w:tab w:val="left" w:pos="540"/>
              </w:tabs>
              <w:jc w:val="both"/>
              <w:rPr>
                <w:bCs/>
                <w:sz w:val="14"/>
                <w:szCs w:val="14"/>
              </w:rPr>
            </w:pPr>
            <w:r w:rsidRPr="007D6FD1">
              <w:rPr>
                <w:bCs/>
                <w:sz w:val="14"/>
                <w:szCs w:val="14"/>
              </w:rPr>
              <w:t xml:space="preserve">Дезинфекционные мероприятия профилактические </w:t>
            </w:r>
          </w:p>
        </w:tc>
        <w:tc>
          <w:tcPr>
            <w:tcW w:w="1505" w:type="dxa"/>
            <w:vAlign w:val="center"/>
          </w:tcPr>
          <w:p w:rsidR="00C57430" w:rsidRPr="007D6FD1" w:rsidRDefault="00C57430" w:rsidP="00E154DE">
            <w:pPr>
              <w:jc w:val="center"/>
              <w:rPr>
                <w:bCs/>
                <w:sz w:val="14"/>
                <w:szCs w:val="14"/>
              </w:rPr>
            </w:pPr>
            <w:r>
              <w:rPr>
                <w:bCs/>
                <w:sz w:val="14"/>
                <w:szCs w:val="14"/>
              </w:rPr>
              <w:t>1</w:t>
            </w:r>
          </w:p>
        </w:tc>
        <w:tc>
          <w:tcPr>
            <w:tcW w:w="1505" w:type="dxa"/>
            <w:vAlign w:val="center"/>
          </w:tcPr>
          <w:p w:rsidR="00C57430" w:rsidRPr="007D6FD1" w:rsidRDefault="00C57430" w:rsidP="00E154DE">
            <w:pPr>
              <w:jc w:val="center"/>
              <w:rPr>
                <w:bCs/>
                <w:sz w:val="14"/>
                <w:szCs w:val="14"/>
              </w:rPr>
            </w:pPr>
            <w:r w:rsidRPr="007D6FD1">
              <w:rPr>
                <w:bCs/>
                <w:sz w:val="14"/>
                <w:szCs w:val="14"/>
              </w:rPr>
              <w:t xml:space="preserve">1 </w:t>
            </w:r>
          </w:p>
        </w:tc>
        <w:tc>
          <w:tcPr>
            <w:tcW w:w="1505" w:type="dxa"/>
            <w:vAlign w:val="center"/>
          </w:tcPr>
          <w:p w:rsidR="00C57430" w:rsidRPr="007D6FD1" w:rsidRDefault="00C57430" w:rsidP="00E154DE">
            <w:pPr>
              <w:jc w:val="center"/>
              <w:rPr>
                <w:bCs/>
                <w:sz w:val="14"/>
                <w:szCs w:val="14"/>
              </w:rPr>
            </w:pPr>
            <w:r w:rsidRPr="007D6FD1">
              <w:rPr>
                <w:bCs/>
                <w:sz w:val="14"/>
                <w:szCs w:val="14"/>
              </w:rPr>
              <w:t xml:space="preserve">1 </w:t>
            </w:r>
          </w:p>
        </w:tc>
        <w:tc>
          <w:tcPr>
            <w:tcW w:w="1506" w:type="dxa"/>
            <w:vAlign w:val="center"/>
          </w:tcPr>
          <w:p w:rsidR="00C57430" w:rsidRPr="007D6FD1" w:rsidRDefault="00C57430" w:rsidP="00E154DE">
            <w:pPr>
              <w:jc w:val="center"/>
              <w:rPr>
                <w:bCs/>
                <w:sz w:val="14"/>
                <w:szCs w:val="14"/>
              </w:rPr>
            </w:pPr>
            <w:r w:rsidRPr="007D6FD1">
              <w:rPr>
                <w:bCs/>
                <w:sz w:val="14"/>
                <w:szCs w:val="14"/>
              </w:rPr>
              <w:t xml:space="preserve">1 </w:t>
            </w:r>
          </w:p>
        </w:tc>
        <w:tc>
          <w:tcPr>
            <w:tcW w:w="1506" w:type="dxa"/>
            <w:vAlign w:val="center"/>
          </w:tcPr>
          <w:p w:rsidR="00C57430" w:rsidRPr="007D6FD1" w:rsidRDefault="00C57430" w:rsidP="00E154DE">
            <w:pPr>
              <w:jc w:val="center"/>
              <w:rPr>
                <w:bCs/>
                <w:sz w:val="14"/>
                <w:szCs w:val="14"/>
              </w:rPr>
            </w:pPr>
            <w:r w:rsidRPr="007D6FD1">
              <w:rPr>
                <w:bCs/>
                <w:sz w:val="14"/>
                <w:szCs w:val="14"/>
              </w:rPr>
              <w:t xml:space="preserve">1 </w:t>
            </w:r>
          </w:p>
        </w:tc>
      </w:tr>
      <w:tr w:rsidR="00C57430" w:rsidRPr="0098645D" w:rsidTr="00C57430">
        <w:trPr>
          <w:trHeight w:val="545"/>
        </w:trPr>
        <w:tc>
          <w:tcPr>
            <w:tcW w:w="1893" w:type="dxa"/>
          </w:tcPr>
          <w:p w:rsidR="00C57430" w:rsidRPr="007D6FD1" w:rsidRDefault="00C57430" w:rsidP="00E154DE">
            <w:pPr>
              <w:tabs>
                <w:tab w:val="left" w:pos="540"/>
              </w:tabs>
              <w:jc w:val="both"/>
              <w:rPr>
                <w:bCs/>
                <w:sz w:val="14"/>
                <w:szCs w:val="14"/>
              </w:rPr>
            </w:pPr>
            <w:proofErr w:type="spellStart"/>
            <w:r w:rsidRPr="007D6FD1">
              <w:rPr>
                <w:bCs/>
                <w:sz w:val="14"/>
                <w:szCs w:val="14"/>
              </w:rPr>
              <w:t>Дератизационные</w:t>
            </w:r>
            <w:proofErr w:type="spellEnd"/>
            <w:r w:rsidRPr="007D6FD1">
              <w:rPr>
                <w:bCs/>
                <w:sz w:val="14"/>
                <w:szCs w:val="14"/>
              </w:rPr>
              <w:t xml:space="preserve"> мероприятия профилактические</w:t>
            </w:r>
          </w:p>
        </w:tc>
        <w:tc>
          <w:tcPr>
            <w:tcW w:w="1505" w:type="dxa"/>
            <w:vAlign w:val="center"/>
          </w:tcPr>
          <w:p w:rsidR="00C57430" w:rsidRPr="007D6FD1" w:rsidRDefault="00C57430" w:rsidP="00E154DE">
            <w:pPr>
              <w:jc w:val="center"/>
              <w:rPr>
                <w:bCs/>
                <w:sz w:val="14"/>
                <w:szCs w:val="14"/>
              </w:rPr>
            </w:pPr>
            <w:r>
              <w:rPr>
                <w:bCs/>
                <w:sz w:val="14"/>
                <w:szCs w:val="14"/>
              </w:rPr>
              <w:t>1</w:t>
            </w:r>
          </w:p>
        </w:tc>
        <w:tc>
          <w:tcPr>
            <w:tcW w:w="1505" w:type="dxa"/>
            <w:vAlign w:val="center"/>
          </w:tcPr>
          <w:p w:rsidR="00C57430" w:rsidRPr="007D6FD1" w:rsidRDefault="00C57430" w:rsidP="00E154DE">
            <w:pPr>
              <w:jc w:val="center"/>
              <w:rPr>
                <w:bCs/>
                <w:sz w:val="14"/>
                <w:szCs w:val="14"/>
              </w:rPr>
            </w:pPr>
            <w:r w:rsidRPr="007D6FD1">
              <w:rPr>
                <w:bCs/>
                <w:sz w:val="14"/>
                <w:szCs w:val="14"/>
              </w:rPr>
              <w:t xml:space="preserve">1 </w:t>
            </w:r>
          </w:p>
        </w:tc>
        <w:tc>
          <w:tcPr>
            <w:tcW w:w="1505" w:type="dxa"/>
            <w:vAlign w:val="center"/>
          </w:tcPr>
          <w:p w:rsidR="00C57430" w:rsidRPr="007D6FD1" w:rsidRDefault="00C57430" w:rsidP="00E154DE">
            <w:pPr>
              <w:jc w:val="center"/>
              <w:rPr>
                <w:bCs/>
                <w:sz w:val="14"/>
                <w:szCs w:val="14"/>
              </w:rPr>
            </w:pPr>
            <w:r w:rsidRPr="007D6FD1">
              <w:rPr>
                <w:bCs/>
                <w:sz w:val="14"/>
                <w:szCs w:val="14"/>
              </w:rPr>
              <w:t xml:space="preserve">1 </w:t>
            </w:r>
          </w:p>
        </w:tc>
        <w:tc>
          <w:tcPr>
            <w:tcW w:w="1506" w:type="dxa"/>
            <w:vAlign w:val="center"/>
          </w:tcPr>
          <w:p w:rsidR="00C57430" w:rsidRPr="007D6FD1" w:rsidRDefault="00C57430" w:rsidP="00E154DE">
            <w:pPr>
              <w:jc w:val="center"/>
              <w:rPr>
                <w:bCs/>
                <w:sz w:val="14"/>
                <w:szCs w:val="14"/>
              </w:rPr>
            </w:pPr>
            <w:r w:rsidRPr="007D6FD1">
              <w:rPr>
                <w:bCs/>
                <w:sz w:val="14"/>
                <w:szCs w:val="14"/>
              </w:rPr>
              <w:t xml:space="preserve">1 </w:t>
            </w:r>
          </w:p>
        </w:tc>
        <w:tc>
          <w:tcPr>
            <w:tcW w:w="1506" w:type="dxa"/>
            <w:vAlign w:val="center"/>
          </w:tcPr>
          <w:p w:rsidR="00C57430" w:rsidRPr="007D6FD1" w:rsidRDefault="00C57430" w:rsidP="00E154DE">
            <w:pPr>
              <w:jc w:val="center"/>
              <w:rPr>
                <w:bCs/>
                <w:sz w:val="14"/>
                <w:szCs w:val="14"/>
              </w:rPr>
            </w:pPr>
            <w:r w:rsidRPr="007D6FD1">
              <w:rPr>
                <w:bCs/>
                <w:sz w:val="14"/>
                <w:szCs w:val="14"/>
              </w:rPr>
              <w:t xml:space="preserve">1 </w:t>
            </w:r>
          </w:p>
        </w:tc>
      </w:tr>
    </w:tbl>
    <w:p w:rsidR="007709E2" w:rsidRPr="0098645D" w:rsidRDefault="007709E2" w:rsidP="007709E2">
      <w:pPr>
        <w:jc w:val="center"/>
        <w:rPr>
          <w:bCs/>
          <w:sz w:val="26"/>
          <w:szCs w:val="26"/>
        </w:rPr>
      </w:pPr>
    </w:p>
    <w:p w:rsidR="007709E2" w:rsidRPr="0098645D" w:rsidRDefault="007709E2" w:rsidP="007709E2">
      <w:pPr>
        <w:jc w:val="center"/>
        <w:rPr>
          <w:bCs/>
          <w:sz w:val="26"/>
          <w:szCs w:val="26"/>
        </w:rPr>
      </w:pPr>
    </w:p>
    <w:p w:rsidR="007709E2" w:rsidRPr="0098645D" w:rsidRDefault="007709E2" w:rsidP="007709E2">
      <w:pPr>
        <w:jc w:val="center"/>
        <w:rPr>
          <w:bCs/>
          <w:sz w:val="26"/>
          <w:szCs w:val="26"/>
        </w:rPr>
      </w:pPr>
    </w:p>
    <w:tbl>
      <w:tblPr>
        <w:tblW w:w="9871" w:type="dxa"/>
        <w:tblInd w:w="-72" w:type="dxa"/>
        <w:tblLayout w:type="fixed"/>
        <w:tblLook w:val="0000" w:firstRow="0" w:lastRow="0" w:firstColumn="0" w:lastColumn="0" w:noHBand="0" w:noVBand="0"/>
      </w:tblPr>
      <w:tblGrid>
        <w:gridCol w:w="5425"/>
        <w:gridCol w:w="4446"/>
      </w:tblGrid>
      <w:tr w:rsidR="007709E2" w:rsidRPr="0098645D" w:rsidTr="00E154DE">
        <w:trPr>
          <w:trHeight w:val="1314"/>
        </w:trPr>
        <w:tc>
          <w:tcPr>
            <w:tcW w:w="5425" w:type="dxa"/>
          </w:tcPr>
          <w:p w:rsidR="007709E2" w:rsidRPr="0098645D" w:rsidRDefault="007709E2" w:rsidP="00E154DE">
            <w:pPr>
              <w:rPr>
                <w:sz w:val="26"/>
                <w:szCs w:val="26"/>
              </w:rPr>
            </w:pPr>
          </w:p>
          <w:p w:rsidR="007709E2" w:rsidRPr="0098645D" w:rsidRDefault="007709E2" w:rsidP="00E154DE">
            <w:pPr>
              <w:rPr>
                <w:sz w:val="26"/>
                <w:szCs w:val="26"/>
              </w:rPr>
            </w:pPr>
            <w:r w:rsidRPr="0098645D">
              <w:rPr>
                <w:b/>
                <w:bCs/>
                <w:color w:val="000000"/>
                <w:sz w:val="26"/>
                <w:szCs w:val="26"/>
              </w:rPr>
              <w:t>Заказчик</w:t>
            </w:r>
            <w:r w:rsidRPr="0098645D">
              <w:rPr>
                <w:b/>
                <w:bCs/>
                <w:color w:val="000000"/>
                <w:sz w:val="26"/>
                <w:szCs w:val="26"/>
              </w:rPr>
              <w:br/>
            </w:r>
            <w:r>
              <w:rPr>
                <w:sz w:val="26"/>
                <w:szCs w:val="26"/>
              </w:rPr>
              <w:t xml:space="preserve">ФКУ СИЗО-2 ГУФСИН </w:t>
            </w:r>
            <w:r w:rsidRPr="0098645D">
              <w:rPr>
                <w:sz w:val="26"/>
                <w:szCs w:val="26"/>
              </w:rPr>
              <w:t>России по г. Москве</w:t>
            </w:r>
          </w:p>
          <w:p w:rsidR="007709E2" w:rsidRDefault="007709E2" w:rsidP="00E154DE">
            <w:pPr>
              <w:rPr>
                <w:sz w:val="26"/>
                <w:szCs w:val="26"/>
              </w:rPr>
            </w:pPr>
          </w:p>
          <w:p w:rsidR="007709E2" w:rsidRPr="0098645D" w:rsidRDefault="007709E2" w:rsidP="00C57430">
            <w:pPr>
              <w:rPr>
                <w:b/>
                <w:bCs/>
                <w:color w:val="000000"/>
                <w:sz w:val="26"/>
                <w:szCs w:val="26"/>
              </w:rPr>
            </w:pPr>
            <w:r w:rsidRPr="0098645D">
              <w:rPr>
                <w:sz w:val="26"/>
                <w:szCs w:val="26"/>
              </w:rPr>
              <w:t xml:space="preserve">___________________ </w:t>
            </w:r>
            <w:r w:rsidR="00C57430">
              <w:rPr>
                <w:sz w:val="26"/>
                <w:szCs w:val="26"/>
              </w:rPr>
              <w:t>А.А. Малашин</w:t>
            </w:r>
            <w:r w:rsidRPr="0098645D">
              <w:rPr>
                <w:sz w:val="26"/>
                <w:szCs w:val="26"/>
              </w:rPr>
              <w:t xml:space="preserve">                                       </w:t>
            </w:r>
            <w:r w:rsidRPr="0098645D">
              <w:rPr>
                <w:b/>
                <w:bCs/>
                <w:color w:val="000000"/>
                <w:sz w:val="26"/>
                <w:szCs w:val="26"/>
              </w:rPr>
              <w:t>М.П.</w:t>
            </w:r>
          </w:p>
        </w:tc>
        <w:tc>
          <w:tcPr>
            <w:tcW w:w="4446" w:type="dxa"/>
          </w:tcPr>
          <w:p w:rsidR="007709E2" w:rsidRPr="00E67A4B" w:rsidRDefault="007709E2" w:rsidP="00E154DE">
            <w:pPr>
              <w:ind w:firstLine="709"/>
              <w:jc w:val="center"/>
              <w:rPr>
                <w:b/>
                <w:sz w:val="26"/>
                <w:szCs w:val="26"/>
              </w:rPr>
            </w:pPr>
          </w:p>
          <w:p w:rsidR="007709E2" w:rsidRPr="00E67A4B" w:rsidRDefault="007709E2" w:rsidP="00E154DE">
            <w:pPr>
              <w:rPr>
                <w:b/>
                <w:sz w:val="26"/>
                <w:szCs w:val="26"/>
              </w:rPr>
            </w:pPr>
            <w:r w:rsidRPr="00E67A4B">
              <w:rPr>
                <w:sz w:val="26"/>
                <w:szCs w:val="26"/>
              </w:rPr>
              <w:t xml:space="preserve">    </w:t>
            </w:r>
            <w:r w:rsidRPr="00E67A4B">
              <w:rPr>
                <w:b/>
                <w:sz w:val="26"/>
                <w:szCs w:val="26"/>
              </w:rPr>
              <w:t>Исполнитель</w:t>
            </w:r>
          </w:p>
          <w:p w:rsidR="007709E2" w:rsidRDefault="007709E2" w:rsidP="00E154DE">
            <w:pPr>
              <w:rPr>
                <w:sz w:val="26"/>
                <w:szCs w:val="26"/>
              </w:rPr>
            </w:pPr>
          </w:p>
          <w:p w:rsidR="007709E2" w:rsidRDefault="007709E2" w:rsidP="00E154DE">
            <w:pPr>
              <w:rPr>
                <w:sz w:val="26"/>
                <w:szCs w:val="26"/>
              </w:rPr>
            </w:pPr>
            <w:r>
              <w:rPr>
                <w:sz w:val="26"/>
                <w:szCs w:val="26"/>
              </w:rPr>
              <w:t xml:space="preserve">   </w:t>
            </w:r>
            <w:r w:rsidRPr="00E67A4B">
              <w:rPr>
                <w:sz w:val="26"/>
                <w:szCs w:val="26"/>
              </w:rPr>
              <w:t xml:space="preserve"> _____</w:t>
            </w:r>
            <w:r>
              <w:rPr>
                <w:sz w:val="26"/>
                <w:szCs w:val="26"/>
              </w:rPr>
              <w:t>________</w:t>
            </w:r>
            <w:r w:rsidRPr="00E67A4B">
              <w:rPr>
                <w:sz w:val="26"/>
                <w:szCs w:val="26"/>
              </w:rPr>
              <w:t>_________</w:t>
            </w:r>
          </w:p>
          <w:p w:rsidR="007709E2" w:rsidRPr="00E67A4B" w:rsidRDefault="007709E2" w:rsidP="00E154DE">
            <w:pPr>
              <w:rPr>
                <w:sz w:val="26"/>
                <w:szCs w:val="26"/>
              </w:rPr>
            </w:pPr>
            <w:r w:rsidRPr="00E67A4B">
              <w:rPr>
                <w:sz w:val="26"/>
                <w:szCs w:val="26"/>
              </w:rPr>
              <w:t xml:space="preserve">                М.П.</w:t>
            </w:r>
          </w:p>
        </w:tc>
      </w:tr>
    </w:tbl>
    <w:p w:rsidR="007709E2" w:rsidRPr="0098645D" w:rsidRDefault="007709E2" w:rsidP="007709E2">
      <w:pPr>
        <w:tabs>
          <w:tab w:val="left" w:pos="540"/>
        </w:tabs>
        <w:jc w:val="both"/>
        <w:rPr>
          <w:sz w:val="26"/>
          <w:szCs w:val="26"/>
        </w:rPr>
      </w:pPr>
      <w:r w:rsidRPr="0098645D">
        <w:rPr>
          <w:sz w:val="26"/>
          <w:szCs w:val="26"/>
        </w:rPr>
        <w:t xml:space="preserve"> </w:t>
      </w:r>
      <w:proofErr w:type="gramStart"/>
      <w:r w:rsidRPr="0098645D">
        <w:rPr>
          <w:sz w:val="26"/>
          <w:szCs w:val="26"/>
        </w:rPr>
        <w:t>« _</w:t>
      </w:r>
      <w:proofErr w:type="gramEnd"/>
      <w:r w:rsidRPr="0098645D">
        <w:rPr>
          <w:sz w:val="26"/>
          <w:szCs w:val="26"/>
        </w:rPr>
        <w:t>__» __________ 202</w:t>
      </w:r>
      <w:r>
        <w:rPr>
          <w:sz w:val="26"/>
          <w:szCs w:val="26"/>
        </w:rPr>
        <w:t xml:space="preserve">6 </w:t>
      </w:r>
      <w:r w:rsidRPr="0098645D">
        <w:rPr>
          <w:sz w:val="26"/>
          <w:szCs w:val="26"/>
        </w:rPr>
        <w:t xml:space="preserve">г.                                             </w:t>
      </w:r>
      <w:proofErr w:type="gramStart"/>
      <w:r w:rsidRPr="0098645D">
        <w:rPr>
          <w:sz w:val="26"/>
          <w:szCs w:val="26"/>
        </w:rPr>
        <w:t>« _</w:t>
      </w:r>
      <w:proofErr w:type="gramEnd"/>
      <w:r w:rsidRPr="0098645D">
        <w:rPr>
          <w:sz w:val="26"/>
          <w:szCs w:val="26"/>
        </w:rPr>
        <w:t>__ » _________ 202</w:t>
      </w:r>
      <w:r>
        <w:rPr>
          <w:sz w:val="26"/>
          <w:szCs w:val="26"/>
        </w:rPr>
        <w:t>6</w:t>
      </w:r>
      <w:r w:rsidRPr="0098645D">
        <w:rPr>
          <w:sz w:val="26"/>
          <w:szCs w:val="26"/>
        </w:rPr>
        <w:t xml:space="preserve"> г.</w:t>
      </w:r>
    </w:p>
    <w:p w:rsidR="007709E2" w:rsidRPr="0098645D" w:rsidRDefault="007709E2" w:rsidP="007709E2">
      <w:pPr>
        <w:jc w:val="center"/>
        <w:rPr>
          <w:bCs/>
          <w:sz w:val="26"/>
          <w:szCs w:val="26"/>
        </w:rPr>
      </w:pPr>
    </w:p>
    <w:p w:rsidR="007709E2" w:rsidRPr="0098645D" w:rsidRDefault="007709E2" w:rsidP="007709E2">
      <w:pPr>
        <w:jc w:val="center"/>
        <w:rPr>
          <w:bCs/>
          <w:sz w:val="26"/>
          <w:szCs w:val="26"/>
        </w:rPr>
      </w:pPr>
    </w:p>
    <w:p w:rsidR="007709E2" w:rsidRPr="0098645D" w:rsidRDefault="007709E2" w:rsidP="007709E2">
      <w:pPr>
        <w:rPr>
          <w:bCs/>
          <w:sz w:val="26"/>
          <w:szCs w:val="26"/>
        </w:rPr>
      </w:pPr>
    </w:p>
    <w:p w:rsidR="007709E2" w:rsidRPr="0098645D" w:rsidRDefault="007709E2" w:rsidP="007709E2">
      <w:pPr>
        <w:rPr>
          <w:bCs/>
          <w:sz w:val="26"/>
          <w:szCs w:val="26"/>
        </w:rPr>
      </w:pPr>
    </w:p>
    <w:p w:rsidR="007709E2" w:rsidRPr="0098645D" w:rsidRDefault="007709E2" w:rsidP="007709E2">
      <w:pPr>
        <w:rPr>
          <w:bCs/>
          <w:sz w:val="26"/>
          <w:szCs w:val="26"/>
        </w:rPr>
      </w:pPr>
    </w:p>
    <w:p w:rsidR="007709E2" w:rsidRPr="0098645D" w:rsidRDefault="007709E2" w:rsidP="007709E2">
      <w:pPr>
        <w:rPr>
          <w:bCs/>
          <w:sz w:val="26"/>
          <w:szCs w:val="26"/>
        </w:rPr>
      </w:pPr>
    </w:p>
    <w:p w:rsidR="007709E2" w:rsidRPr="0098645D" w:rsidRDefault="007709E2" w:rsidP="007709E2">
      <w:pPr>
        <w:rPr>
          <w:sz w:val="26"/>
          <w:szCs w:val="26"/>
        </w:rPr>
      </w:pPr>
    </w:p>
    <w:p w:rsidR="007709E2" w:rsidRPr="0098645D" w:rsidRDefault="007709E2" w:rsidP="007709E2">
      <w:pPr>
        <w:rPr>
          <w:sz w:val="26"/>
          <w:szCs w:val="26"/>
        </w:rPr>
      </w:pPr>
    </w:p>
    <w:p w:rsidR="007709E2" w:rsidRPr="0098645D" w:rsidRDefault="007709E2" w:rsidP="007709E2">
      <w:pPr>
        <w:rPr>
          <w:sz w:val="26"/>
          <w:szCs w:val="26"/>
        </w:rPr>
      </w:pPr>
    </w:p>
    <w:p w:rsidR="007709E2" w:rsidRPr="0098645D" w:rsidRDefault="007709E2" w:rsidP="007709E2">
      <w:pPr>
        <w:rPr>
          <w:sz w:val="26"/>
          <w:szCs w:val="26"/>
        </w:rPr>
      </w:pPr>
    </w:p>
    <w:p w:rsidR="007709E2" w:rsidRPr="0098645D" w:rsidRDefault="007709E2" w:rsidP="007709E2">
      <w:pPr>
        <w:rPr>
          <w:sz w:val="26"/>
          <w:szCs w:val="26"/>
        </w:rPr>
      </w:pPr>
    </w:p>
    <w:p w:rsidR="007709E2" w:rsidRPr="0098645D" w:rsidRDefault="007709E2" w:rsidP="007709E2">
      <w:pPr>
        <w:rPr>
          <w:sz w:val="26"/>
          <w:szCs w:val="26"/>
        </w:rPr>
      </w:pPr>
    </w:p>
    <w:p w:rsidR="007709E2" w:rsidRPr="0098645D" w:rsidRDefault="007709E2" w:rsidP="007709E2">
      <w:pPr>
        <w:rPr>
          <w:sz w:val="26"/>
          <w:szCs w:val="26"/>
        </w:rPr>
      </w:pPr>
    </w:p>
    <w:p w:rsidR="007709E2" w:rsidRPr="0098645D" w:rsidRDefault="007709E2" w:rsidP="007709E2">
      <w:pPr>
        <w:rPr>
          <w:sz w:val="26"/>
          <w:szCs w:val="26"/>
        </w:rPr>
      </w:pPr>
    </w:p>
    <w:p w:rsidR="007709E2" w:rsidRPr="0098645D" w:rsidRDefault="007709E2" w:rsidP="007709E2">
      <w:pPr>
        <w:rPr>
          <w:sz w:val="26"/>
          <w:szCs w:val="26"/>
        </w:rPr>
      </w:pPr>
    </w:p>
    <w:p w:rsidR="007709E2" w:rsidRPr="0098645D" w:rsidRDefault="007709E2" w:rsidP="007709E2">
      <w:pPr>
        <w:tabs>
          <w:tab w:val="left" w:pos="4328"/>
        </w:tabs>
        <w:rPr>
          <w:sz w:val="26"/>
          <w:szCs w:val="26"/>
        </w:rPr>
      </w:pPr>
      <w:r w:rsidRPr="0098645D">
        <w:rPr>
          <w:sz w:val="26"/>
          <w:szCs w:val="26"/>
        </w:rPr>
        <w:tab/>
      </w:r>
    </w:p>
    <w:p w:rsidR="007709E2" w:rsidRPr="0098645D" w:rsidRDefault="007709E2" w:rsidP="007709E2">
      <w:pPr>
        <w:tabs>
          <w:tab w:val="left" w:pos="4328"/>
        </w:tabs>
        <w:rPr>
          <w:sz w:val="26"/>
          <w:szCs w:val="26"/>
        </w:rPr>
      </w:pPr>
    </w:p>
    <w:p w:rsidR="007709E2" w:rsidRPr="0098645D" w:rsidRDefault="007709E2" w:rsidP="007709E2">
      <w:pPr>
        <w:tabs>
          <w:tab w:val="left" w:pos="4328"/>
        </w:tabs>
        <w:rPr>
          <w:sz w:val="26"/>
          <w:szCs w:val="26"/>
        </w:rPr>
      </w:pPr>
    </w:p>
    <w:p w:rsidR="007709E2" w:rsidRPr="0098645D" w:rsidRDefault="007709E2" w:rsidP="007709E2">
      <w:pPr>
        <w:tabs>
          <w:tab w:val="left" w:pos="4328"/>
        </w:tabs>
        <w:rPr>
          <w:sz w:val="26"/>
          <w:szCs w:val="26"/>
        </w:rPr>
      </w:pPr>
    </w:p>
    <w:p w:rsidR="007709E2" w:rsidRPr="0098645D" w:rsidRDefault="007709E2" w:rsidP="007709E2">
      <w:pPr>
        <w:tabs>
          <w:tab w:val="left" w:pos="4328"/>
        </w:tabs>
        <w:rPr>
          <w:sz w:val="26"/>
          <w:szCs w:val="26"/>
        </w:rPr>
      </w:pPr>
    </w:p>
    <w:p w:rsidR="007709E2" w:rsidRPr="0098645D" w:rsidRDefault="007709E2" w:rsidP="007709E2">
      <w:pPr>
        <w:tabs>
          <w:tab w:val="left" w:pos="4328"/>
        </w:tabs>
        <w:rPr>
          <w:sz w:val="26"/>
          <w:szCs w:val="26"/>
        </w:rPr>
      </w:pPr>
    </w:p>
    <w:p w:rsidR="007709E2" w:rsidRDefault="007709E2" w:rsidP="007709E2">
      <w:pPr>
        <w:tabs>
          <w:tab w:val="left" w:pos="4328"/>
        </w:tabs>
        <w:rPr>
          <w:sz w:val="26"/>
          <w:szCs w:val="26"/>
        </w:rPr>
      </w:pPr>
    </w:p>
    <w:p w:rsidR="007709E2" w:rsidRDefault="007709E2" w:rsidP="007709E2">
      <w:pPr>
        <w:tabs>
          <w:tab w:val="left" w:pos="4328"/>
        </w:tabs>
        <w:rPr>
          <w:sz w:val="26"/>
          <w:szCs w:val="26"/>
        </w:rPr>
      </w:pPr>
    </w:p>
    <w:p w:rsidR="007709E2" w:rsidRDefault="007709E2" w:rsidP="007709E2">
      <w:pPr>
        <w:tabs>
          <w:tab w:val="left" w:pos="4328"/>
        </w:tabs>
        <w:rPr>
          <w:sz w:val="26"/>
          <w:szCs w:val="26"/>
        </w:rPr>
      </w:pPr>
    </w:p>
    <w:p w:rsidR="007709E2" w:rsidRPr="0098645D" w:rsidRDefault="007709E2" w:rsidP="007709E2">
      <w:pPr>
        <w:tabs>
          <w:tab w:val="left" w:pos="4328"/>
        </w:tabs>
        <w:rPr>
          <w:sz w:val="26"/>
          <w:szCs w:val="26"/>
        </w:rPr>
      </w:pPr>
    </w:p>
    <w:p w:rsidR="002C56E7" w:rsidRDefault="002C56E7" w:rsidP="00C57430">
      <w:pPr>
        <w:rPr>
          <w:sz w:val="18"/>
          <w:szCs w:val="23"/>
        </w:rPr>
      </w:pPr>
    </w:p>
    <w:sectPr w:rsidR="002C56E7" w:rsidSect="007709E2">
      <w:headerReference w:type="default" r:id="rId17"/>
      <w:pgSz w:w="11906" w:h="16838"/>
      <w:pgMar w:top="851" w:right="709" w:bottom="993"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77B" w:rsidRDefault="00EA677B">
      <w:r>
        <w:separator/>
      </w:r>
    </w:p>
  </w:endnote>
  <w:endnote w:type="continuationSeparator" w:id="0">
    <w:p w:rsidR="00EA677B" w:rsidRDefault="00EA6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77B" w:rsidRDefault="00EA677B">
      <w:r>
        <w:separator/>
      </w:r>
    </w:p>
  </w:footnote>
  <w:footnote w:type="continuationSeparator" w:id="0">
    <w:p w:rsidR="00EA677B" w:rsidRDefault="00EA677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E5E" w:rsidRDefault="00E32E5E" w:rsidP="00F14C72">
    <w:pPr>
      <w:pStyle w:val="af6"/>
      <w:jc w:val="right"/>
    </w:pPr>
    <w:r>
      <w:fldChar w:fldCharType="begin"/>
    </w:r>
    <w:r>
      <w:instrText>PAGE   \* MERGEFORMAT</w:instrText>
    </w:r>
    <w:r>
      <w:fldChar w:fldCharType="separate"/>
    </w:r>
    <w:r w:rsidR="00157026">
      <w:rPr>
        <w:noProof/>
      </w:rPr>
      <w:t>13</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CF7207E"/>
    <w:multiLevelType w:val="hybridMultilevel"/>
    <w:tmpl w:val="9D44E1E8"/>
    <w:lvl w:ilvl="0" w:tplc="C28C02E0">
      <w:start w:val="2"/>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571AD9"/>
    <w:multiLevelType w:val="multilevel"/>
    <w:tmpl w:val="3EE09C82"/>
    <w:lvl w:ilvl="0">
      <w:start w:val="1"/>
      <w:numFmt w:val="decimal"/>
      <w:pStyle w:val="3h3Gliederung3H3MapLevel3TopicHeadingH31MinorH32H33H34H35H36H37H38H39H310H311H312H313H3143Level1-1h31h32h33h34h35h36h37h38h39h310h311h321h331h341h351h361h371h381h312h322h332h342h352h362h372"/>
      <w:lvlText w:val="%1."/>
      <w:lvlJc w:val="center"/>
      <w:pPr>
        <w:tabs>
          <w:tab w:val="num" w:pos="0"/>
        </w:tabs>
        <w:ind w:left="0" w:firstLine="0"/>
      </w:pPr>
      <w:rPr>
        <w:rFonts w:hint="default"/>
        <w:b/>
        <w:i w:val="0"/>
      </w:rPr>
    </w:lvl>
    <w:lvl w:ilvl="1">
      <w:start w:val="1"/>
      <w:numFmt w:val="decimal"/>
      <w:pStyle w:val="Normal1"/>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pStyle w:val="Vor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1FA419DD"/>
    <w:multiLevelType w:val="hybridMultilevel"/>
    <w:tmpl w:val="B9487BBA"/>
    <w:lvl w:ilvl="0" w:tplc="5FE89E62">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0B3056F"/>
    <w:multiLevelType w:val="multilevel"/>
    <w:tmpl w:val="73421C08"/>
    <w:lvl w:ilvl="0">
      <w:start w:val="6"/>
      <w:numFmt w:val="decimal"/>
      <w:lvlText w:val="%1."/>
      <w:lvlJc w:val="left"/>
      <w:pPr>
        <w:ind w:left="720" w:hanging="360"/>
      </w:pPr>
      <w:rPr>
        <w:rFonts w:hint="default"/>
      </w:rPr>
    </w:lvl>
    <w:lvl w:ilvl="1">
      <w:start w:val="1"/>
      <w:numFmt w:val="decimal"/>
      <w:isLgl/>
      <w:lvlText w:val="%1.%2."/>
      <w:lvlJc w:val="left"/>
      <w:pPr>
        <w:ind w:left="1430" w:hanging="720"/>
      </w:pPr>
      <w:rPr>
        <w:rFonts w:hint="default"/>
        <w:color w:val="000000"/>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2061" w:hanging="108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835" w:hanging="1440"/>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609" w:hanging="180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5" w15:restartNumberingAfterBreak="0">
    <w:nsid w:val="37865F4C"/>
    <w:multiLevelType w:val="hybridMultilevel"/>
    <w:tmpl w:val="4630069C"/>
    <w:lvl w:ilvl="0" w:tplc="63A887F0">
      <w:start w:val="4"/>
      <w:numFmt w:val="decimal"/>
      <w:lvlText w:val="2.%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DF9020E"/>
    <w:multiLevelType w:val="hybridMultilevel"/>
    <w:tmpl w:val="0092634C"/>
    <w:lvl w:ilvl="0" w:tplc="EF0C3298">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F070C02"/>
    <w:multiLevelType w:val="multilevel"/>
    <w:tmpl w:val="9440CE1C"/>
    <w:lvl w:ilvl="0">
      <w:start w:val="2"/>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2.4.%3."/>
      <w:lvlJc w:val="left"/>
      <w:pPr>
        <w:ind w:left="143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0520DEB"/>
    <w:multiLevelType w:val="multilevel"/>
    <w:tmpl w:val="4322DD3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63EC3095"/>
    <w:multiLevelType w:val="hybridMultilevel"/>
    <w:tmpl w:val="2D543C3C"/>
    <w:lvl w:ilvl="0" w:tplc="FC887118">
      <w:start w:val="1"/>
      <w:numFmt w:val="decimal"/>
      <w:lvlText w:val="2.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4CF1E7C"/>
    <w:multiLevelType w:val="hybridMultilevel"/>
    <w:tmpl w:val="299CD002"/>
    <w:lvl w:ilvl="0" w:tplc="E56CED0A">
      <w:start w:val="1"/>
      <w:numFmt w:val="decimal"/>
      <w:lvlText w:val="2.1.%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15:restartNumberingAfterBreak="0">
    <w:nsid w:val="666910ED"/>
    <w:multiLevelType w:val="multilevel"/>
    <w:tmpl w:val="FFFADB52"/>
    <w:lvl w:ilvl="0">
      <w:start w:val="2"/>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2.3.%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709C5DB6"/>
    <w:multiLevelType w:val="hybridMultilevel"/>
    <w:tmpl w:val="CB702706"/>
    <w:lvl w:ilvl="0" w:tplc="112C0792">
      <w:start w:val="3"/>
      <w:numFmt w:val="decimal"/>
      <w:lvlText w:val="2.%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333311B"/>
    <w:multiLevelType w:val="hybridMultilevel"/>
    <w:tmpl w:val="ECE46C80"/>
    <w:lvl w:ilvl="0" w:tplc="2482E978">
      <w:start w:val="1"/>
      <w:numFmt w:val="decimal"/>
      <w:lvlText w:val="2.%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15:restartNumberingAfterBreak="0">
    <w:nsid w:val="7D4C1A33"/>
    <w:multiLevelType w:val="multilevel"/>
    <w:tmpl w:val="F3DAA494"/>
    <w:lvl w:ilvl="0">
      <w:start w:val="5"/>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num w:numId="1">
    <w:abstractNumId w:val="0"/>
  </w:num>
  <w:num w:numId="2">
    <w:abstractNumId w:val="2"/>
  </w:num>
  <w:num w:numId="3">
    <w:abstractNumId w:val="4"/>
  </w:num>
  <w:num w:numId="4">
    <w:abstractNumId w:val="3"/>
  </w:num>
  <w:num w:numId="5">
    <w:abstractNumId w:val="6"/>
  </w:num>
  <w:num w:numId="6">
    <w:abstractNumId w:val="11"/>
  </w:num>
  <w:num w:numId="7">
    <w:abstractNumId w:val="13"/>
  </w:num>
  <w:num w:numId="8">
    <w:abstractNumId w:val="10"/>
  </w:num>
  <w:num w:numId="9">
    <w:abstractNumId w:val="1"/>
  </w:num>
  <w:num w:numId="10">
    <w:abstractNumId w:val="9"/>
  </w:num>
  <w:num w:numId="11">
    <w:abstractNumId w:val="12"/>
  </w:num>
  <w:num w:numId="12">
    <w:abstractNumId w:val="5"/>
  </w:num>
  <w:num w:numId="13">
    <w:abstractNumId w:val="7"/>
  </w:num>
  <w:num w:numId="14">
    <w:abstractNumId w:val="14"/>
  </w:num>
  <w:num w:numId="15">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887"/>
    <w:rsid w:val="00003B70"/>
    <w:rsid w:val="00005CE7"/>
    <w:rsid w:val="00006E6C"/>
    <w:rsid w:val="000072B6"/>
    <w:rsid w:val="0001029D"/>
    <w:rsid w:val="00012C8E"/>
    <w:rsid w:val="00012E7E"/>
    <w:rsid w:val="00013741"/>
    <w:rsid w:val="0001430B"/>
    <w:rsid w:val="0002099C"/>
    <w:rsid w:val="00024A41"/>
    <w:rsid w:val="000265B3"/>
    <w:rsid w:val="00032120"/>
    <w:rsid w:val="00036F02"/>
    <w:rsid w:val="00047F7D"/>
    <w:rsid w:val="0005190F"/>
    <w:rsid w:val="0005251B"/>
    <w:rsid w:val="00052CC1"/>
    <w:rsid w:val="00056BC1"/>
    <w:rsid w:val="00056CA7"/>
    <w:rsid w:val="00064A4B"/>
    <w:rsid w:val="000670F0"/>
    <w:rsid w:val="00075AD6"/>
    <w:rsid w:val="000766CF"/>
    <w:rsid w:val="00094905"/>
    <w:rsid w:val="000A013D"/>
    <w:rsid w:val="000A19E9"/>
    <w:rsid w:val="000A1B3F"/>
    <w:rsid w:val="000A3E14"/>
    <w:rsid w:val="000B31C0"/>
    <w:rsid w:val="000B540B"/>
    <w:rsid w:val="000B6E82"/>
    <w:rsid w:val="000C20B4"/>
    <w:rsid w:val="000C38D4"/>
    <w:rsid w:val="000C38E1"/>
    <w:rsid w:val="000C6A47"/>
    <w:rsid w:val="000C748A"/>
    <w:rsid w:val="000D00F5"/>
    <w:rsid w:val="000D01F4"/>
    <w:rsid w:val="000F400B"/>
    <w:rsid w:val="000F5164"/>
    <w:rsid w:val="000F65C8"/>
    <w:rsid w:val="000F6FA1"/>
    <w:rsid w:val="000F7A92"/>
    <w:rsid w:val="00115F02"/>
    <w:rsid w:val="0011703C"/>
    <w:rsid w:val="0011715C"/>
    <w:rsid w:val="00122F8F"/>
    <w:rsid w:val="00124C56"/>
    <w:rsid w:val="00126380"/>
    <w:rsid w:val="001270B7"/>
    <w:rsid w:val="00127F8E"/>
    <w:rsid w:val="00130F43"/>
    <w:rsid w:val="00132611"/>
    <w:rsid w:val="00133478"/>
    <w:rsid w:val="0013436F"/>
    <w:rsid w:val="00134775"/>
    <w:rsid w:val="0013663B"/>
    <w:rsid w:val="00136B33"/>
    <w:rsid w:val="00140F75"/>
    <w:rsid w:val="00142EEE"/>
    <w:rsid w:val="0015284E"/>
    <w:rsid w:val="00157026"/>
    <w:rsid w:val="001601F9"/>
    <w:rsid w:val="00160303"/>
    <w:rsid w:val="001744A8"/>
    <w:rsid w:val="00177B16"/>
    <w:rsid w:val="00191F22"/>
    <w:rsid w:val="00193498"/>
    <w:rsid w:val="00196782"/>
    <w:rsid w:val="001A0C0B"/>
    <w:rsid w:val="001A3526"/>
    <w:rsid w:val="001A5FCF"/>
    <w:rsid w:val="001A726C"/>
    <w:rsid w:val="001A7FB4"/>
    <w:rsid w:val="001B1886"/>
    <w:rsid w:val="001B4D4A"/>
    <w:rsid w:val="001C36D3"/>
    <w:rsid w:val="001C5C4F"/>
    <w:rsid w:val="001D22AB"/>
    <w:rsid w:val="001D3D6E"/>
    <w:rsid w:val="001D48C1"/>
    <w:rsid w:val="001D50CB"/>
    <w:rsid w:val="001E53FB"/>
    <w:rsid w:val="001E560C"/>
    <w:rsid w:val="001F2EF0"/>
    <w:rsid w:val="001F51DB"/>
    <w:rsid w:val="001F7738"/>
    <w:rsid w:val="00200481"/>
    <w:rsid w:val="00204489"/>
    <w:rsid w:val="00205C09"/>
    <w:rsid w:val="00205FEB"/>
    <w:rsid w:val="00206ADB"/>
    <w:rsid w:val="00213184"/>
    <w:rsid w:val="002203A2"/>
    <w:rsid w:val="00220F13"/>
    <w:rsid w:val="002238B8"/>
    <w:rsid w:val="00232111"/>
    <w:rsid w:val="002406BC"/>
    <w:rsid w:val="00240B87"/>
    <w:rsid w:val="00255898"/>
    <w:rsid w:val="0026238A"/>
    <w:rsid w:val="002644C1"/>
    <w:rsid w:val="00267BF6"/>
    <w:rsid w:val="002732AF"/>
    <w:rsid w:val="00281075"/>
    <w:rsid w:val="00285823"/>
    <w:rsid w:val="00286164"/>
    <w:rsid w:val="00292403"/>
    <w:rsid w:val="0029403E"/>
    <w:rsid w:val="00294844"/>
    <w:rsid w:val="002A0D85"/>
    <w:rsid w:val="002A47B3"/>
    <w:rsid w:val="002C56E7"/>
    <w:rsid w:val="002C59E3"/>
    <w:rsid w:val="002C7D9E"/>
    <w:rsid w:val="002D59BE"/>
    <w:rsid w:val="002D7E4A"/>
    <w:rsid w:val="002E57DA"/>
    <w:rsid w:val="002F10B5"/>
    <w:rsid w:val="002F6158"/>
    <w:rsid w:val="002F6DC5"/>
    <w:rsid w:val="002F7462"/>
    <w:rsid w:val="00304EBA"/>
    <w:rsid w:val="00310CE9"/>
    <w:rsid w:val="00316071"/>
    <w:rsid w:val="003227FE"/>
    <w:rsid w:val="0032295E"/>
    <w:rsid w:val="00324388"/>
    <w:rsid w:val="0033394B"/>
    <w:rsid w:val="00333DE5"/>
    <w:rsid w:val="00340CC8"/>
    <w:rsid w:val="003450E4"/>
    <w:rsid w:val="00346CA1"/>
    <w:rsid w:val="003521D4"/>
    <w:rsid w:val="00362A3F"/>
    <w:rsid w:val="00377C31"/>
    <w:rsid w:val="00383442"/>
    <w:rsid w:val="00384F43"/>
    <w:rsid w:val="00385AA3"/>
    <w:rsid w:val="00385D89"/>
    <w:rsid w:val="00392C7F"/>
    <w:rsid w:val="00395544"/>
    <w:rsid w:val="00396FFC"/>
    <w:rsid w:val="003A0A1A"/>
    <w:rsid w:val="003A1F11"/>
    <w:rsid w:val="003A224B"/>
    <w:rsid w:val="003A5130"/>
    <w:rsid w:val="003B0B7B"/>
    <w:rsid w:val="003B1763"/>
    <w:rsid w:val="003B1D79"/>
    <w:rsid w:val="003C085A"/>
    <w:rsid w:val="003C391D"/>
    <w:rsid w:val="003C5236"/>
    <w:rsid w:val="003C7743"/>
    <w:rsid w:val="003E000B"/>
    <w:rsid w:val="003E1EAE"/>
    <w:rsid w:val="003E248B"/>
    <w:rsid w:val="003E7BAC"/>
    <w:rsid w:val="003F3276"/>
    <w:rsid w:val="003F3D24"/>
    <w:rsid w:val="003F7B0F"/>
    <w:rsid w:val="003F7B74"/>
    <w:rsid w:val="00411A74"/>
    <w:rsid w:val="004153C0"/>
    <w:rsid w:val="00416082"/>
    <w:rsid w:val="004161D4"/>
    <w:rsid w:val="004212AA"/>
    <w:rsid w:val="00421726"/>
    <w:rsid w:val="00424F75"/>
    <w:rsid w:val="004328E0"/>
    <w:rsid w:val="00434717"/>
    <w:rsid w:val="00437458"/>
    <w:rsid w:val="00437FC1"/>
    <w:rsid w:val="0045152C"/>
    <w:rsid w:val="00455669"/>
    <w:rsid w:val="00457C8A"/>
    <w:rsid w:val="00465CDF"/>
    <w:rsid w:val="00475D38"/>
    <w:rsid w:val="00475FF1"/>
    <w:rsid w:val="0047665F"/>
    <w:rsid w:val="004862BE"/>
    <w:rsid w:val="004A402D"/>
    <w:rsid w:val="004B294E"/>
    <w:rsid w:val="004B3BB6"/>
    <w:rsid w:val="004B7E04"/>
    <w:rsid w:val="004C107E"/>
    <w:rsid w:val="004C4418"/>
    <w:rsid w:val="004D036C"/>
    <w:rsid w:val="004D4042"/>
    <w:rsid w:val="004D7858"/>
    <w:rsid w:val="004E0129"/>
    <w:rsid w:val="004E4FCC"/>
    <w:rsid w:val="004E5C23"/>
    <w:rsid w:val="004E634B"/>
    <w:rsid w:val="004F06BE"/>
    <w:rsid w:val="004F0B9B"/>
    <w:rsid w:val="00501FF7"/>
    <w:rsid w:val="00502D82"/>
    <w:rsid w:val="0051232B"/>
    <w:rsid w:val="00515A68"/>
    <w:rsid w:val="005167F8"/>
    <w:rsid w:val="00530AD4"/>
    <w:rsid w:val="00540FE3"/>
    <w:rsid w:val="0054267C"/>
    <w:rsid w:val="005457CF"/>
    <w:rsid w:val="00546D20"/>
    <w:rsid w:val="00550711"/>
    <w:rsid w:val="00554730"/>
    <w:rsid w:val="00554BF5"/>
    <w:rsid w:val="0055541D"/>
    <w:rsid w:val="005649F2"/>
    <w:rsid w:val="005712FE"/>
    <w:rsid w:val="00571813"/>
    <w:rsid w:val="00575C69"/>
    <w:rsid w:val="005762F8"/>
    <w:rsid w:val="00577A33"/>
    <w:rsid w:val="005867A1"/>
    <w:rsid w:val="005B41A6"/>
    <w:rsid w:val="005B71F1"/>
    <w:rsid w:val="005B7B73"/>
    <w:rsid w:val="005C4AE9"/>
    <w:rsid w:val="005C4B9B"/>
    <w:rsid w:val="005D1771"/>
    <w:rsid w:val="005D5E21"/>
    <w:rsid w:val="005E2E33"/>
    <w:rsid w:val="005E3403"/>
    <w:rsid w:val="005E4A5E"/>
    <w:rsid w:val="005E577D"/>
    <w:rsid w:val="005E6A60"/>
    <w:rsid w:val="005E6F8E"/>
    <w:rsid w:val="005E7124"/>
    <w:rsid w:val="005F534A"/>
    <w:rsid w:val="00600887"/>
    <w:rsid w:val="006015E9"/>
    <w:rsid w:val="00604A9D"/>
    <w:rsid w:val="006053FB"/>
    <w:rsid w:val="006124B7"/>
    <w:rsid w:val="00612B64"/>
    <w:rsid w:val="00621295"/>
    <w:rsid w:val="00623FF9"/>
    <w:rsid w:val="00626F25"/>
    <w:rsid w:val="00633D37"/>
    <w:rsid w:val="0063629D"/>
    <w:rsid w:val="00641F34"/>
    <w:rsid w:val="00652803"/>
    <w:rsid w:val="00657ED6"/>
    <w:rsid w:val="00663C5D"/>
    <w:rsid w:val="006646F3"/>
    <w:rsid w:val="00664FD9"/>
    <w:rsid w:val="00667507"/>
    <w:rsid w:val="00670718"/>
    <w:rsid w:val="00675626"/>
    <w:rsid w:val="006822BE"/>
    <w:rsid w:val="006835C5"/>
    <w:rsid w:val="00694DBA"/>
    <w:rsid w:val="00696AF9"/>
    <w:rsid w:val="006A602E"/>
    <w:rsid w:val="006A7B6F"/>
    <w:rsid w:val="006C5FD5"/>
    <w:rsid w:val="006D2DBD"/>
    <w:rsid w:val="006D3688"/>
    <w:rsid w:val="006E64AD"/>
    <w:rsid w:val="006F3196"/>
    <w:rsid w:val="00702B7C"/>
    <w:rsid w:val="00705E5A"/>
    <w:rsid w:val="00710A7A"/>
    <w:rsid w:val="007141E9"/>
    <w:rsid w:val="0071649F"/>
    <w:rsid w:val="00722F5F"/>
    <w:rsid w:val="007238FF"/>
    <w:rsid w:val="00725BFF"/>
    <w:rsid w:val="00732120"/>
    <w:rsid w:val="00735A02"/>
    <w:rsid w:val="0074051E"/>
    <w:rsid w:val="007429F2"/>
    <w:rsid w:val="00742EF4"/>
    <w:rsid w:val="007503A9"/>
    <w:rsid w:val="00750CC0"/>
    <w:rsid w:val="007515A6"/>
    <w:rsid w:val="00761A58"/>
    <w:rsid w:val="00767142"/>
    <w:rsid w:val="007709E2"/>
    <w:rsid w:val="007713A4"/>
    <w:rsid w:val="00771A16"/>
    <w:rsid w:val="00772B4E"/>
    <w:rsid w:val="007736F7"/>
    <w:rsid w:val="00780D00"/>
    <w:rsid w:val="00785438"/>
    <w:rsid w:val="00792277"/>
    <w:rsid w:val="00796F72"/>
    <w:rsid w:val="007A2549"/>
    <w:rsid w:val="007B2B94"/>
    <w:rsid w:val="007C01C6"/>
    <w:rsid w:val="007C09C6"/>
    <w:rsid w:val="007C16BA"/>
    <w:rsid w:val="007C22B1"/>
    <w:rsid w:val="007C407D"/>
    <w:rsid w:val="007C4AAA"/>
    <w:rsid w:val="007C77DC"/>
    <w:rsid w:val="007D2B25"/>
    <w:rsid w:val="007E0C07"/>
    <w:rsid w:val="007E27F5"/>
    <w:rsid w:val="007E6685"/>
    <w:rsid w:val="007F069C"/>
    <w:rsid w:val="007F4D10"/>
    <w:rsid w:val="007F4E46"/>
    <w:rsid w:val="00801466"/>
    <w:rsid w:val="008040C1"/>
    <w:rsid w:val="008042B7"/>
    <w:rsid w:val="008052F0"/>
    <w:rsid w:val="00810217"/>
    <w:rsid w:val="008114DB"/>
    <w:rsid w:val="0082299D"/>
    <w:rsid w:val="00823EC5"/>
    <w:rsid w:val="00826F13"/>
    <w:rsid w:val="00850008"/>
    <w:rsid w:val="00850CC6"/>
    <w:rsid w:val="00863071"/>
    <w:rsid w:val="008704B0"/>
    <w:rsid w:val="00871102"/>
    <w:rsid w:val="0087744C"/>
    <w:rsid w:val="00877C1E"/>
    <w:rsid w:val="008825ED"/>
    <w:rsid w:val="00885406"/>
    <w:rsid w:val="008926C1"/>
    <w:rsid w:val="00896144"/>
    <w:rsid w:val="00896590"/>
    <w:rsid w:val="00896BD4"/>
    <w:rsid w:val="008978A6"/>
    <w:rsid w:val="008A6271"/>
    <w:rsid w:val="008B13DD"/>
    <w:rsid w:val="008B6B18"/>
    <w:rsid w:val="008B7002"/>
    <w:rsid w:val="008B7CDE"/>
    <w:rsid w:val="008C5D92"/>
    <w:rsid w:val="008C6896"/>
    <w:rsid w:val="008C742A"/>
    <w:rsid w:val="008D51ED"/>
    <w:rsid w:val="008E02A8"/>
    <w:rsid w:val="008E0FEE"/>
    <w:rsid w:val="008E1AE9"/>
    <w:rsid w:val="008E5DD3"/>
    <w:rsid w:val="00903D9A"/>
    <w:rsid w:val="00904F16"/>
    <w:rsid w:val="00912057"/>
    <w:rsid w:val="009130BE"/>
    <w:rsid w:val="00921492"/>
    <w:rsid w:val="009267C1"/>
    <w:rsid w:val="0093660D"/>
    <w:rsid w:val="009450F8"/>
    <w:rsid w:val="0095092B"/>
    <w:rsid w:val="009522D4"/>
    <w:rsid w:val="00955FB0"/>
    <w:rsid w:val="0096470A"/>
    <w:rsid w:val="0096534D"/>
    <w:rsid w:val="00965D81"/>
    <w:rsid w:val="00975CAF"/>
    <w:rsid w:val="009772F3"/>
    <w:rsid w:val="00983C23"/>
    <w:rsid w:val="00984025"/>
    <w:rsid w:val="00987C02"/>
    <w:rsid w:val="009915F7"/>
    <w:rsid w:val="009B078E"/>
    <w:rsid w:val="009B0B85"/>
    <w:rsid w:val="009B247A"/>
    <w:rsid w:val="009B40A0"/>
    <w:rsid w:val="009B4573"/>
    <w:rsid w:val="009B5918"/>
    <w:rsid w:val="009B6E25"/>
    <w:rsid w:val="009C1493"/>
    <w:rsid w:val="009C3916"/>
    <w:rsid w:val="009D1893"/>
    <w:rsid w:val="009D4514"/>
    <w:rsid w:val="009E03BD"/>
    <w:rsid w:val="009E03E7"/>
    <w:rsid w:val="009E7639"/>
    <w:rsid w:val="009F351F"/>
    <w:rsid w:val="009F478C"/>
    <w:rsid w:val="009F4D4C"/>
    <w:rsid w:val="00A0013C"/>
    <w:rsid w:val="00A03481"/>
    <w:rsid w:val="00A13AC4"/>
    <w:rsid w:val="00A14352"/>
    <w:rsid w:val="00A1466B"/>
    <w:rsid w:val="00A16DE7"/>
    <w:rsid w:val="00A279A9"/>
    <w:rsid w:val="00A31E3C"/>
    <w:rsid w:val="00A31EE0"/>
    <w:rsid w:val="00A32F1F"/>
    <w:rsid w:val="00A36E93"/>
    <w:rsid w:val="00A42325"/>
    <w:rsid w:val="00A47C6C"/>
    <w:rsid w:val="00A51245"/>
    <w:rsid w:val="00A52F1A"/>
    <w:rsid w:val="00A61693"/>
    <w:rsid w:val="00A6196B"/>
    <w:rsid w:val="00A61A1D"/>
    <w:rsid w:val="00A700A5"/>
    <w:rsid w:val="00A71A05"/>
    <w:rsid w:val="00A72E50"/>
    <w:rsid w:val="00A75F21"/>
    <w:rsid w:val="00A76546"/>
    <w:rsid w:val="00A82D08"/>
    <w:rsid w:val="00A86ACC"/>
    <w:rsid w:val="00A926B7"/>
    <w:rsid w:val="00A95CCB"/>
    <w:rsid w:val="00A969F0"/>
    <w:rsid w:val="00AA1CB6"/>
    <w:rsid w:val="00AB376A"/>
    <w:rsid w:val="00AC2B7C"/>
    <w:rsid w:val="00AD4A03"/>
    <w:rsid w:val="00AE2BED"/>
    <w:rsid w:val="00AE50F0"/>
    <w:rsid w:val="00AE6E18"/>
    <w:rsid w:val="00AF27D1"/>
    <w:rsid w:val="00AF4C79"/>
    <w:rsid w:val="00AF4E47"/>
    <w:rsid w:val="00B0285B"/>
    <w:rsid w:val="00B02AC0"/>
    <w:rsid w:val="00B07843"/>
    <w:rsid w:val="00B104DC"/>
    <w:rsid w:val="00B11FAD"/>
    <w:rsid w:val="00B247EB"/>
    <w:rsid w:val="00B303C0"/>
    <w:rsid w:val="00B333F4"/>
    <w:rsid w:val="00B436F5"/>
    <w:rsid w:val="00B4556B"/>
    <w:rsid w:val="00B54B6A"/>
    <w:rsid w:val="00B54E74"/>
    <w:rsid w:val="00B56036"/>
    <w:rsid w:val="00B601E0"/>
    <w:rsid w:val="00B60C50"/>
    <w:rsid w:val="00B62384"/>
    <w:rsid w:val="00B637AB"/>
    <w:rsid w:val="00B64A21"/>
    <w:rsid w:val="00B707C8"/>
    <w:rsid w:val="00B75116"/>
    <w:rsid w:val="00B7659D"/>
    <w:rsid w:val="00B81D55"/>
    <w:rsid w:val="00B82695"/>
    <w:rsid w:val="00B82DDA"/>
    <w:rsid w:val="00B82E8F"/>
    <w:rsid w:val="00B83617"/>
    <w:rsid w:val="00B84010"/>
    <w:rsid w:val="00B878C8"/>
    <w:rsid w:val="00B91E0B"/>
    <w:rsid w:val="00B944D3"/>
    <w:rsid w:val="00B962F1"/>
    <w:rsid w:val="00BB18F3"/>
    <w:rsid w:val="00BB326A"/>
    <w:rsid w:val="00BC356C"/>
    <w:rsid w:val="00BD28C2"/>
    <w:rsid w:val="00BD5AC0"/>
    <w:rsid w:val="00BE32B0"/>
    <w:rsid w:val="00BE33C6"/>
    <w:rsid w:val="00C054C0"/>
    <w:rsid w:val="00C105C1"/>
    <w:rsid w:val="00C16E3C"/>
    <w:rsid w:val="00C1708F"/>
    <w:rsid w:val="00C172CD"/>
    <w:rsid w:val="00C20CFB"/>
    <w:rsid w:val="00C25AD5"/>
    <w:rsid w:val="00C27476"/>
    <w:rsid w:val="00C32480"/>
    <w:rsid w:val="00C3349B"/>
    <w:rsid w:val="00C33B16"/>
    <w:rsid w:val="00C35377"/>
    <w:rsid w:val="00C36F20"/>
    <w:rsid w:val="00C41BD7"/>
    <w:rsid w:val="00C421BF"/>
    <w:rsid w:val="00C44D8D"/>
    <w:rsid w:val="00C51147"/>
    <w:rsid w:val="00C57430"/>
    <w:rsid w:val="00C62009"/>
    <w:rsid w:val="00C63CDC"/>
    <w:rsid w:val="00C65131"/>
    <w:rsid w:val="00C6613F"/>
    <w:rsid w:val="00C71C45"/>
    <w:rsid w:val="00C76594"/>
    <w:rsid w:val="00C85350"/>
    <w:rsid w:val="00C90C03"/>
    <w:rsid w:val="00C92BF7"/>
    <w:rsid w:val="00C97E7E"/>
    <w:rsid w:val="00CA7516"/>
    <w:rsid w:val="00CB62D4"/>
    <w:rsid w:val="00CC083C"/>
    <w:rsid w:val="00CC4BA6"/>
    <w:rsid w:val="00CD53BB"/>
    <w:rsid w:val="00CD54BB"/>
    <w:rsid w:val="00CE2F66"/>
    <w:rsid w:val="00CE3D4E"/>
    <w:rsid w:val="00CE67C0"/>
    <w:rsid w:val="00CF465C"/>
    <w:rsid w:val="00CF7081"/>
    <w:rsid w:val="00D01610"/>
    <w:rsid w:val="00D01911"/>
    <w:rsid w:val="00D033B3"/>
    <w:rsid w:val="00D1160C"/>
    <w:rsid w:val="00D134C6"/>
    <w:rsid w:val="00D20844"/>
    <w:rsid w:val="00D2294E"/>
    <w:rsid w:val="00D35184"/>
    <w:rsid w:val="00D37D4C"/>
    <w:rsid w:val="00D45BC1"/>
    <w:rsid w:val="00D53B48"/>
    <w:rsid w:val="00D553F3"/>
    <w:rsid w:val="00D56699"/>
    <w:rsid w:val="00D56CC6"/>
    <w:rsid w:val="00D579CD"/>
    <w:rsid w:val="00D606CE"/>
    <w:rsid w:val="00D63FF9"/>
    <w:rsid w:val="00D64595"/>
    <w:rsid w:val="00D65EB8"/>
    <w:rsid w:val="00D728A9"/>
    <w:rsid w:val="00D838D6"/>
    <w:rsid w:val="00D873F4"/>
    <w:rsid w:val="00D87B2C"/>
    <w:rsid w:val="00D91C41"/>
    <w:rsid w:val="00D971C2"/>
    <w:rsid w:val="00DA2BB3"/>
    <w:rsid w:val="00DB7E0D"/>
    <w:rsid w:val="00DC2585"/>
    <w:rsid w:val="00DC3FD1"/>
    <w:rsid w:val="00DC6913"/>
    <w:rsid w:val="00DE7F24"/>
    <w:rsid w:val="00DF0B2F"/>
    <w:rsid w:val="00DF2704"/>
    <w:rsid w:val="00DF3929"/>
    <w:rsid w:val="00DF7B92"/>
    <w:rsid w:val="00E012AE"/>
    <w:rsid w:val="00E021F1"/>
    <w:rsid w:val="00E03B7B"/>
    <w:rsid w:val="00E03FCB"/>
    <w:rsid w:val="00E12D40"/>
    <w:rsid w:val="00E2274C"/>
    <w:rsid w:val="00E231EA"/>
    <w:rsid w:val="00E2630C"/>
    <w:rsid w:val="00E32E5E"/>
    <w:rsid w:val="00E34651"/>
    <w:rsid w:val="00E53F3E"/>
    <w:rsid w:val="00E55A58"/>
    <w:rsid w:val="00E566CF"/>
    <w:rsid w:val="00E56882"/>
    <w:rsid w:val="00E645C2"/>
    <w:rsid w:val="00E64758"/>
    <w:rsid w:val="00E72704"/>
    <w:rsid w:val="00E74706"/>
    <w:rsid w:val="00E83638"/>
    <w:rsid w:val="00E83EF0"/>
    <w:rsid w:val="00E8486A"/>
    <w:rsid w:val="00E937E1"/>
    <w:rsid w:val="00E95631"/>
    <w:rsid w:val="00EA677B"/>
    <w:rsid w:val="00EA7FE0"/>
    <w:rsid w:val="00EB4001"/>
    <w:rsid w:val="00EB597D"/>
    <w:rsid w:val="00EC4931"/>
    <w:rsid w:val="00EC4F4E"/>
    <w:rsid w:val="00EC699D"/>
    <w:rsid w:val="00EC77C7"/>
    <w:rsid w:val="00ED0465"/>
    <w:rsid w:val="00ED3E5F"/>
    <w:rsid w:val="00EE3F01"/>
    <w:rsid w:val="00EE6086"/>
    <w:rsid w:val="00EE6662"/>
    <w:rsid w:val="00EF1FF8"/>
    <w:rsid w:val="00EF26DA"/>
    <w:rsid w:val="00EF2F00"/>
    <w:rsid w:val="00EF5067"/>
    <w:rsid w:val="00F0103E"/>
    <w:rsid w:val="00F06286"/>
    <w:rsid w:val="00F11B3C"/>
    <w:rsid w:val="00F131BD"/>
    <w:rsid w:val="00F14C72"/>
    <w:rsid w:val="00F20089"/>
    <w:rsid w:val="00F221E2"/>
    <w:rsid w:val="00F25B24"/>
    <w:rsid w:val="00F277DC"/>
    <w:rsid w:val="00F30805"/>
    <w:rsid w:val="00F47C8D"/>
    <w:rsid w:val="00F60B7F"/>
    <w:rsid w:val="00F650E6"/>
    <w:rsid w:val="00F766A1"/>
    <w:rsid w:val="00F82C8A"/>
    <w:rsid w:val="00F84406"/>
    <w:rsid w:val="00FA3716"/>
    <w:rsid w:val="00FA6386"/>
    <w:rsid w:val="00FA773A"/>
    <w:rsid w:val="00FB43FE"/>
    <w:rsid w:val="00FB6289"/>
    <w:rsid w:val="00FB6F31"/>
    <w:rsid w:val="00FB72F0"/>
    <w:rsid w:val="00FC2A1A"/>
    <w:rsid w:val="00FC6F59"/>
    <w:rsid w:val="00FD311A"/>
    <w:rsid w:val="00FD434B"/>
    <w:rsid w:val="00FD5A34"/>
    <w:rsid w:val="00FE3BE7"/>
    <w:rsid w:val="00FF2AEA"/>
    <w:rsid w:val="00FF6B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1D759E7"/>
  <w15:chartTrackingRefBased/>
  <w15:docId w15:val="{C5D31E4A-47A9-4CFF-9E1B-AB4974242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5544"/>
    <w:pPr>
      <w:widowControl w:val="0"/>
      <w:suppressAutoHyphens/>
      <w:autoSpaceDE w:val="0"/>
    </w:pPr>
    <w:rPr>
      <w:sz w:val="24"/>
      <w:szCs w:val="24"/>
      <w:lang w:eastAsia="zh-CN"/>
    </w:rPr>
  </w:style>
  <w:style w:type="paragraph" w:styleId="1">
    <w:name w:val="heading 1"/>
    <w:basedOn w:val="a"/>
    <w:next w:val="a0"/>
    <w:link w:val="10"/>
    <w:qFormat/>
    <w:pPr>
      <w:widowControl/>
      <w:numPr>
        <w:numId w:val="1"/>
      </w:numPr>
      <w:autoSpaceDE/>
      <w:spacing w:before="280" w:after="280"/>
      <w:outlineLvl w:val="0"/>
    </w:pPr>
    <w:rPr>
      <w:b/>
      <w:bCs/>
      <w:kern w:val="1"/>
      <w:sz w:val="48"/>
      <w:szCs w:val="48"/>
      <w:lang w:val="x-none"/>
    </w:rPr>
  </w:style>
  <w:style w:type="paragraph" w:styleId="2">
    <w:name w:val="heading 2"/>
    <w:basedOn w:val="a"/>
    <w:next w:val="a"/>
    <w:link w:val="20"/>
    <w:qFormat/>
    <w:pPr>
      <w:keepNext/>
      <w:numPr>
        <w:ilvl w:val="1"/>
        <w:numId w:val="1"/>
      </w:numPr>
      <w:spacing w:before="240" w:after="60"/>
      <w:outlineLvl w:val="1"/>
    </w:pPr>
    <w:rPr>
      <w:rFonts w:ascii="Arial" w:hAnsi="Arial"/>
      <w:b/>
      <w:bCs/>
      <w:i/>
      <w:iCs/>
      <w:sz w:val="28"/>
      <w:szCs w:val="28"/>
      <w:lang w:val="x-none"/>
    </w:rPr>
  </w:style>
  <w:style w:type="paragraph" w:styleId="3">
    <w:name w:val="heading 3"/>
    <w:basedOn w:val="a"/>
    <w:next w:val="a"/>
    <w:link w:val="30"/>
    <w:qFormat/>
    <w:pPr>
      <w:keepNext/>
      <w:widowControl/>
      <w:numPr>
        <w:ilvl w:val="2"/>
        <w:numId w:val="1"/>
      </w:numPr>
      <w:autoSpaceDE/>
      <w:spacing w:before="240" w:after="60" w:line="276" w:lineRule="auto"/>
      <w:outlineLvl w:val="2"/>
    </w:pPr>
    <w:rPr>
      <w:rFonts w:ascii="Arial" w:eastAsia="Calibri" w:hAnsi="Arial"/>
      <w:b/>
      <w:bCs/>
      <w:sz w:val="26"/>
      <w:szCs w:val="26"/>
      <w:lang w:val="x-none"/>
    </w:rPr>
  </w:style>
  <w:style w:type="paragraph" w:styleId="6">
    <w:name w:val="heading 6"/>
    <w:basedOn w:val="a"/>
    <w:next w:val="a"/>
    <w:qFormat/>
    <w:pPr>
      <w:numPr>
        <w:ilvl w:val="5"/>
        <w:numId w:val="1"/>
      </w:numPr>
      <w:spacing w:before="240" w:after="60"/>
      <w:outlineLvl w:val="5"/>
    </w:pPr>
    <w:rPr>
      <w:rFonts w:ascii="Calibri" w:hAnsi="Calibri"/>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pPr>
      <w:spacing w:after="140" w:line="288" w:lineRule="auto"/>
    </w:pPr>
    <w:rPr>
      <w:lang w:val="x-none"/>
    </w:rPr>
  </w:style>
  <w:style w:type="character" w:customStyle="1" w:styleId="a4">
    <w:name w:val="Основной текст Знак"/>
    <w:link w:val="a0"/>
    <w:rsid w:val="00A61A1D"/>
    <w:rPr>
      <w:sz w:val="24"/>
      <w:szCs w:val="24"/>
      <w:lang w:eastAsia="zh-CN"/>
    </w:rPr>
  </w:style>
  <w:style w:type="character" w:customStyle="1" w:styleId="10">
    <w:name w:val="Заголовок 1 Знак"/>
    <w:link w:val="1"/>
    <w:locked/>
    <w:rsid w:val="00A61A1D"/>
    <w:rPr>
      <w:b/>
      <w:bCs/>
      <w:kern w:val="1"/>
      <w:sz w:val="48"/>
      <w:szCs w:val="48"/>
      <w:lang w:val="x-none" w:eastAsia="zh-CN"/>
    </w:rPr>
  </w:style>
  <w:style w:type="character" w:customStyle="1" w:styleId="20">
    <w:name w:val="Заголовок 2 Знак"/>
    <w:link w:val="2"/>
    <w:locked/>
    <w:rsid w:val="00A61A1D"/>
    <w:rPr>
      <w:rFonts w:ascii="Arial" w:hAnsi="Arial"/>
      <w:b/>
      <w:bCs/>
      <w:i/>
      <w:iCs/>
      <w:sz w:val="28"/>
      <w:szCs w:val="28"/>
      <w:lang w:val="x-none" w:eastAsia="zh-CN"/>
    </w:rPr>
  </w:style>
  <w:style w:type="character" w:customStyle="1" w:styleId="30">
    <w:name w:val="Заголовок 3 Знак"/>
    <w:link w:val="3"/>
    <w:locked/>
    <w:rsid w:val="00A61A1D"/>
    <w:rPr>
      <w:rFonts w:ascii="Arial" w:eastAsia="Calibri" w:hAnsi="Arial"/>
      <w:b/>
      <w:bCs/>
      <w:sz w:val="26"/>
      <w:szCs w:val="26"/>
      <w:lang w:val="x-none" w:eastAsia="zh-CN"/>
    </w:rPr>
  </w:style>
  <w:style w:type="character" w:customStyle="1" w:styleId="WW8Num1z0">
    <w:name w:val="WW8Num1z0"/>
    <w:rPr>
      <w:rFonts w:hint="default"/>
    </w:rPr>
  </w:style>
  <w:style w:type="character" w:customStyle="1" w:styleId="WW8Num1z1">
    <w:name w:val="WW8Num1z1"/>
    <w:rPr>
      <w:rFonts w:hint="default"/>
      <w:i w:val="0"/>
    </w:rPr>
  </w:style>
  <w:style w:type="character" w:customStyle="1" w:styleId="WW8Num1z2">
    <w:name w:val="WW8Num1z2"/>
    <w:rPr>
      <w:rFonts w:hint="default"/>
      <w:color w:val="000000"/>
    </w:rPr>
  </w:style>
  <w:style w:type="character" w:customStyle="1" w:styleId="WW8Num2z0">
    <w:name w:val="WW8Num2z0"/>
    <w:rPr>
      <w:rFonts w:ascii="Times New Roman" w:hAnsi="Times New Roman" w:cs="Times New Roman" w:hint="default"/>
    </w:rPr>
  </w:style>
  <w:style w:type="character" w:customStyle="1" w:styleId="WW8Num3z0">
    <w:name w:val="WW8Num3z0"/>
    <w:rPr>
      <w:rFonts w:ascii="Times New Roman" w:hAnsi="Times New Roman" w:cs="Times New Roman" w:hint="default"/>
    </w:rPr>
  </w:style>
  <w:style w:type="character" w:customStyle="1" w:styleId="WW8Num4z0">
    <w:name w:val="WW8Num4z0"/>
    <w:rPr>
      <w:rFonts w:ascii="Times New Roman" w:hAnsi="Times New Roman" w:cs="Times New Roman" w:hint="default"/>
    </w:rPr>
  </w:style>
  <w:style w:type="character" w:customStyle="1" w:styleId="WW8Num5z0">
    <w:name w:val="WW8Num5z0"/>
    <w:rPr>
      <w:rFonts w:ascii="Times New Roman" w:hAnsi="Times New Roman" w:cs="Times New Roman" w:hint="default"/>
    </w:rPr>
  </w:style>
  <w:style w:type="character" w:customStyle="1" w:styleId="WW8Num6z0">
    <w:name w:val="WW8Num6z0"/>
    <w:rPr>
      <w:rFonts w:ascii="Times New Roman" w:hAnsi="Times New Roman" w:cs="Times New Roman" w:hint="default"/>
    </w:rPr>
  </w:style>
  <w:style w:type="character" w:customStyle="1" w:styleId="WW8Num7z0">
    <w:name w:val="WW8Num7z0"/>
    <w:rPr>
      <w:rFonts w:ascii="Times New Roman" w:hAnsi="Times New Roman" w:cs="Times New Roman" w:hint="default"/>
    </w:rPr>
  </w:style>
  <w:style w:type="character" w:customStyle="1" w:styleId="WW8Num8z0">
    <w:name w:val="WW8Num8z0"/>
    <w:rPr>
      <w:rFonts w:ascii="Times New Roman" w:hAnsi="Times New Roman" w:cs="Times New Roman" w:hint="default"/>
    </w:rPr>
  </w:style>
  <w:style w:type="character" w:customStyle="1" w:styleId="WW8Num9z0">
    <w:name w:val="WW8Num9z0"/>
    <w:rPr>
      <w:rFonts w:ascii="Times New Roman" w:hAnsi="Times New Roman" w:cs="Times New Roman" w:hint="default"/>
    </w:rPr>
  </w:style>
  <w:style w:type="character" w:customStyle="1" w:styleId="WW8Num10z0">
    <w:name w:val="WW8Num10z0"/>
    <w:rPr>
      <w:rFonts w:ascii="Times New Roman" w:hAnsi="Times New Roman" w:cs="Times New Roman" w:hint="default"/>
    </w:rPr>
  </w:style>
  <w:style w:type="character" w:customStyle="1" w:styleId="WW8Num11z0">
    <w:name w:val="WW8Num11z0"/>
    <w:rPr>
      <w:rFonts w:ascii="Times New Roman" w:hAnsi="Times New Roman" w:cs="Times New Roman" w:hint="default"/>
    </w:rPr>
  </w:style>
  <w:style w:type="character" w:customStyle="1" w:styleId="WW8Num12z0">
    <w:name w:val="WW8Num12z0"/>
    <w:rPr>
      <w:rFonts w:ascii="Times New Roman" w:hAnsi="Times New Roman" w:cs="Times New Roman" w:hint="default"/>
    </w:rPr>
  </w:style>
  <w:style w:type="character" w:customStyle="1" w:styleId="WW8Num13z0">
    <w:name w:val="WW8Num13z0"/>
    <w:rPr>
      <w:rFonts w:ascii="Times New Roman" w:hAnsi="Times New Roman" w:cs="Times New Roman" w:hint="default"/>
    </w:rPr>
  </w:style>
  <w:style w:type="character" w:customStyle="1" w:styleId="WW8Num14z0">
    <w:name w:val="WW8Num14z0"/>
    <w:rPr>
      <w:rFonts w:ascii="Times New Roman" w:hAnsi="Times New Roman" w:cs="Times New Roman" w:hint="default"/>
    </w:rPr>
  </w:style>
  <w:style w:type="character" w:customStyle="1" w:styleId="WW8Num15z0">
    <w:name w:val="WW8Num15z0"/>
    <w:rPr>
      <w:rFonts w:ascii="Times New Roman" w:hAnsi="Times New Roman" w:cs="Times New Roman" w:hint="default"/>
    </w:rPr>
  </w:style>
  <w:style w:type="character" w:customStyle="1" w:styleId="WW8Num16z0">
    <w:name w:val="WW8Num16z0"/>
    <w:rPr>
      <w:rFonts w:ascii="Times New Roman" w:hAnsi="Times New Roman" w:cs="Times New Roman" w:hint="default"/>
    </w:rPr>
  </w:style>
  <w:style w:type="character" w:customStyle="1" w:styleId="WW8Num17z0">
    <w:name w:val="WW8Num17z0"/>
    <w:rPr>
      <w:rFonts w:ascii="Times New Roman" w:hAnsi="Times New Roman" w:cs="Times New Roman" w:hint="default"/>
    </w:rPr>
  </w:style>
  <w:style w:type="character" w:customStyle="1" w:styleId="11">
    <w:name w:val="Основной шрифт абзаца1"/>
  </w:style>
  <w:style w:type="character" w:customStyle="1" w:styleId="FontStyle21">
    <w:name w:val="Font Style21"/>
    <w:rPr>
      <w:rFonts w:ascii="Times New Roman" w:hAnsi="Times New Roman" w:cs="Times New Roman"/>
      <w:sz w:val="24"/>
      <w:szCs w:val="24"/>
    </w:rPr>
  </w:style>
  <w:style w:type="character" w:customStyle="1" w:styleId="FontStyle22">
    <w:name w:val="Font Style22"/>
    <w:rPr>
      <w:rFonts w:ascii="Arial Narrow" w:hAnsi="Arial Narrow" w:cs="Arial Narrow"/>
      <w:i/>
      <w:iCs/>
      <w:sz w:val="28"/>
      <w:szCs w:val="28"/>
    </w:rPr>
  </w:style>
  <w:style w:type="character" w:customStyle="1" w:styleId="FontStyle23">
    <w:name w:val="Font Style23"/>
    <w:rPr>
      <w:rFonts w:ascii="Times New Roman" w:hAnsi="Times New Roman" w:cs="Times New Roman"/>
      <w:i/>
      <w:iCs/>
      <w:spacing w:val="-20"/>
      <w:sz w:val="48"/>
      <w:szCs w:val="48"/>
    </w:rPr>
  </w:style>
  <w:style w:type="character" w:customStyle="1" w:styleId="FontStyle24">
    <w:name w:val="Font Style24"/>
    <w:rPr>
      <w:rFonts w:ascii="Calibri" w:hAnsi="Calibri" w:cs="Calibri"/>
      <w:b/>
      <w:bCs/>
      <w:i/>
      <w:iCs/>
      <w:sz w:val="24"/>
      <w:szCs w:val="24"/>
    </w:rPr>
  </w:style>
  <w:style w:type="character" w:customStyle="1" w:styleId="FontStyle25">
    <w:name w:val="Font Style25"/>
    <w:rPr>
      <w:rFonts w:ascii="Calibri" w:hAnsi="Calibri" w:cs="Calibri"/>
      <w:sz w:val="24"/>
      <w:szCs w:val="24"/>
    </w:rPr>
  </w:style>
  <w:style w:type="character" w:customStyle="1" w:styleId="FontStyle26">
    <w:name w:val="Font Style26"/>
    <w:rPr>
      <w:rFonts w:ascii="Times New Roman" w:hAnsi="Times New Roman" w:cs="Times New Roman"/>
      <w:sz w:val="24"/>
      <w:szCs w:val="24"/>
    </w:rPr>
  </w:style>
  <w:style w:type="character" w:customStyle="1" w:styleId="FontStyle27">
    <w:name w:val="Font Style27"/>
    <w:rPr>
      <w:rFonts w:ascii="Times New Roman" w:hAnsi="Times New Roman" w:cs="Times New Roman"/>
      <w:sz w:val="26"/>
      <w:szCs w:val="26"/>
    </w:rPr>
  </w:style>
  <w:style w:type="character" w:customStyle="1" w:styleId="FontStyle28">
    <w:name w:val="Font Style28"/>
    <w:rPr>
      <w:rFonts w:ascii="Times New Roman" w:hAnsi="Times New Roman" w:cs="Times New Roman"/>
      <w:b/>
      <w:bCs/>
      <w:sz w:val="26"/>
      <w:szCs w:val="26"/>
    </w:rPr>
  </w:style>
  <w:style w:type="character" w:customStyle="1" w:styleId="FontStyle29">
    <w:name w:val="Font Style29"/>
    <w:uiPriority w:val="99"/>
    <w:rPr>
      <w:rFonts w:ascii="Times New Roman" w:hAnsi="Times New Roman" w:cs="Times New Roman"/>
      <w:b/>
      <w:bCs/>
      <w:sz w:val="16"/>
      <w:szCs w:val="16"/>
    </w:rPr>
  </w:style>
  <w:style w:type="character" w:customStyle="1" w:styleId="a5">
    <w:name w:val="Цветовое выделение"/>
    <w:rPr>
      <w:b/>
      <w:color w:val="26282F"/>
    </w:rPr>
  </w:style>
  <w:style w:type="character" w:customStyle="1" w:styleId="a6">
    <w:name w:val="Текст выноски Знак"/>
    <w:rPr>
      <w:rFonts w:ascii="Tahoma" w:eastAsia="Times New Roman" w:hAnsi="Tahoma" w:cs="Tahoma"/>
      <w:sz w:val="16"/>
      <w:szCs w:val="16"/>
    </w:rPr>
  </w:style>
  <w:style w:type="character" w:customStyle="1" w:styleId="31">
    <w:name w:val="Основной текст с отступом 3 Знак"/>
    <w:rPr>
      <w:rFonts w:ascii="Times New Roman" w:eastAsia="SimSun" w:hAnsi="Times New Roman" w:cs="Mangal"/>
      <w:kern w:val="1"/>
      <w:sz w:val="16"/>
      <w:szCs w:val="14"/>
      <w:lang w:bidi="hi-IN"/>
    </w:rPr>
  </w:style>
  <w:style w:type="character" w:customStyle="1" w:styleId="12">
    <w:name w:val="Знак примечания1"/>
    <w:rPr>
      <w:sz w:val="16"/>
      <w:szCs w:val="16"/>
    </w:rPr>
  </w:style>
  <w:style w:type="character" w:customStyle="1" w:styleId="a7">
    <w:name w:val="Текст примечания Знак"/>
    <w:link w:val="a8"/>
    <w:rPr>
      <w:rFonts w:ascii="Times New Roman" w:eastAsia="Times New Roman" w:hAnsi="Times New Roman" w:cs="Times New Roman"/>
    </w:rPr>
  </w:style>
  <w:style w:type="paragraph" w:styleId="a8">
    <w:name w:val="annotation text"/>
    <w:basedOn w:val="a"/>
    <w:link w:val="a7"/>
    <w:semiHidden/>
    <w:rsid w:val="00A61A1D"/>
    <w:pPr>
      <w:widowControl/>
      <w:suppressAutoHyphens w:val="0"/>
      <w:autoSpaceDE/>
    </w:pPr>
    <w:rPr>
      <w:sz w:val="20"/>
      <w:szCs w:val="20"/>
      <w:lang w:val="x-none" w:eastAsia="x-none"/>
    </w:rPr>
  </w:style>
  <w:style w:type="character" w:customStyle="1" w:styleId="a9">
    <w:name w:val="Тема примечания Знак"/>
    <w:rPr>
      <w:rFonts w:ascii="Times New Roman" w:eastAsia="Times New Roman" w:hAnsi="Times New Roman" w:cs="Times New Roman"/>
      <w:b/>
      <w:bCs/>
    </w:rPr>
  </w:style>
  <w:style w:type="character" w:customStyle="1" w:styleId="aa">
    <w:name w:val="Название Знак"/>
    <w:rPr>
      <w:rFonts w:eastAsia="Calibri"/>
      <w:b/>
      <w:bCs/>
      <w:sz w:val="28"/>
      <w:szCs w:val="28"/>
      <w:lang w:val="ru-RU" w:bidi="ar-SA"/>
    </w:rPr>
  </w:style>
  <w:style w:type="character" w:styleId="ab">
    <w:name w:val="Strong"/>
    <w:qFormat/>
    <w:rPr>
      <w:b/>
      <w:bCs/>
    </w:rPr>
  </w:style>
  <w:style w:type="character" w:styleId="ac">
    <w:name w:val="Hyperlink"/>
    <w:uiPriority w:val="99"/>
    <w:rPr>
      <w:color w:val="0000FF"/>
      <w:u w:val="single"/>
    </w:rPr>
  </w:style>
  <w:style w:type="character" w:customStyle="1" w:styleId="60">
    <w:name w:val="Заголовок 6 Знак"/>
    <w:rPr>
      <w:rFonts w:ascii="Calibri" w:eastAsia="Times New Roman" w:hAnsi="Calibri" w:cs="Times New Roman"/>
      <w:b/>
      <w:bCs/>
      <w:sz w:val="22"/>
      <w:szCs w:val="22"/>
    </w:rPr>
  </w:style>
  <w:style w:type="character" w:customStyle="1" w:styleId="FontStyle16">
    <w:name w:val="Font Style16"/>
    <w:rPr>
      <w:rFonts w:ascii="Times New Roman" w:hAnsi="Times New Roman" w:cs="Times New Roman" w:hint="default"/>
      <w:color w:val="000000"/>
      <w:sz w:val="22"/>
      <w:szCs w:val="22"/>
    </w:rPr>
  </w:style>
  <w:style w:type="character" w:customStyle="1" w:styleId="21">
    <w:name w:val="Основной шрифт абзаца2"/>
  </w:style>
  <w:style w:type="paragraph" w:customStyle="1" w:styleId="13">
    <w:name w:val="Заголовок1"/>
    <w:basedOn w:val="a"/>
    <w:next w:val="a0"/>
    <w:pPr>
      <w:widowControl/>
      <w:autoSpaceDE/>
      <w:jc w:val="center"/>
    </w:pPr>
    <w:rPr>
      <w:rFonts w:eastAsia="Calibri"/>
      <w:b/>
      <w:bCs/>
      <w:sz w:val="28"/>
      <w:szCs w:val="28"/>
    </w:rPr>
  </w:style>
  <w:style w:type="paragraph" w:styleId="ad">
    <w:name w:val="List"/>
    <w:basedOn w:val="a0"/>
    <w:rPr>
      <w:rFonts w:cs="Arial"/>
    </w:rPr>
  </w:style>
  <w:style w:type="paragraph" w:styleId="ae">
    <w:name w:val="caption"/>
    <w:basedOn w:val="a"/>
    <w:qFormat/>
    <w:pPr>
      <w:suppressLineNumbers/>
      <w:spacing w:before="120" w:after="120"/>
    </w:pPr>
    <w:rPr>
      <w:rFonts w:cs="Arial"/>
      <w:i/>
      <w:iCs/>
    </w:rPr>
  </w:style>
  <w:style w:type="paragraph" w:customStyle="1" w:styleId="14">
    <w:name w:val="Указатель1"/>
    <w:basedOn w:val="a"/>
    <w:pPr>
      <w:suppressLineNumbers/>
    </w:pPr>
    <w:rPr>
      <w:rFonts w:cs="Arial"/>
    </w:rPr>
  </w:style>
  <w:style w:type="paragraph" w:customStyle="1" w:styleId="Style1">
    <w:name w:val="Style1"/>
    <w:basedOn w:val="a"/>
    <w:pPr>
      <w:spacing w:line="300" w:lineRule="exact"/>
      <w:ind w:firstLine="686"/>
      <w:jc w:val="both"/>
    </w:pPr>
  </w:style>
  <w:style w:type="paragraph" w:customStyle="1" w:styleId="Style2">
    <w:name w:val="Style2"/>
    <w:basedOn w:val="a"/>
    <w:uiPriority w:val="99"/>
    <w:pPr>
      <w:jc w:val="both"/>
    </w:pPr>
  </w:style>
  <w:style w:type="paragraph" w:customStyle="1" w:styleId="Style3">
    <w:name w:val="Style3"/>
    <w:basedOn w:val="a"/>
    <w:pPr>
      <w:spacing w:line="398" w:lineRule="exact"/>
      <w:ind w:firstLine="696"/>
    </w:pPr>
  </w:style>
  <w:style w:type="paragraph" w:customStyle="1" w:styleId="Style4">
    <w:name w:val="Style4"/>
    <w:basedOn w:val="a"/>
    <w:pPr>
      <w:spacing w:line="274" w:lineRule="exact"/>
      <w:ind w:firstLine="816"/>
    </w:pPr>
  </w:style>
  <w:style w:type="paragraph" w:customStyle="1" w:styleId="Style5">
    <w:name w:val="Style5"/>
    <w:basedOn w:val="a"/>
    <w:pPr>
      <w:spacing w:line="300" w:lineRule="exact"/>
      <w:ind w:firstLine="720"/>
      <w:jc w:val="both"/>
    </w:pPr>
  </w:style>
  <w:style w:type="paragraph" w:customStyle="1" w:styleId="Style6">
    <w:name w:val="Style6"/>
    <w:basedOn w:val="a"/>
    <w:uiPriority w:val="99"/>
    <w:pPr>
      <w:spacing w:line="301" w:lineRule="exact"/>
      <w:ind w:firstLine="720"/>
    </w:pPr>
  </w:style>
  <w:style w:type="paragraph" w:customStyle="1" w:styleId="Style7">
    <w:name w:val="Style7"/>
    <w:basedOn w:val="a"/>
  </w:style>
  <w:style w:type="paragraph" w:customStyle="1" w:styleId="Style8">
    <w:name w:val="Style8"/>
    <w:basedOn w:val="a"/>
    <w:pPr>
      <w:spacing w:line="317" w:lineRule="exact"/>
      <w:ind w:firstLine="163"/>
    </w:pPr>
  </w:style>
  <w:style w:type="paragraph" w:customStyle="1" w:styleId="Style9">
    <w:name w:val="Style9"/>
    <w:basedOn w:val="a"/>
    <w:pPr>
      <w:spacing w:line="293" w:lineRule="exact"/>
      <w:ind w:firstLine="859"/>
    </w:pPr>
  </w:style>
  <w:style w:type="paragraph" w:customStyle="1" w:styleId="Style10">
    <w:name w:val="Style10"/>
    <w:basedOn w:val="a"/>
    <w:pPr>
      <w:spacing w:line="302" w:lineRule="exact"/>
      <w:ind w:firstLine="864"/>
    </w:pPr>
  </w:style>
  <w:style w:type="paragraph" w:customStyle="1" w:styleId="Style11">
    <w:name w:val="Style11"/>
    <w:basedOn w:val="a"/>
    <w:pPr>
      <w:spacing w:line="298" w:lineRule="exact"/>
      <w:ind w:firstLine="710"/>
      <w:jc w:val="both"/>
    </w:pPr>
  </w:style>
  <w:style w:type="paragraph" w:customStyle="1" w:styleId="Style12">
    <w:name w:val="Style12"/>
    <w:basedOn w:val="a"/>
    <w:pPr>
      <w:spacing w:line="274" w:lineRule="exact"/>
      <w:ind w:firstLine="2371"/>
    </w:pPr>
  </w:style>
  <w:style w:type="paragraph" w:customStyle="1" w:styleId="Style13">
    <w:name w:val="Style13"/>
    <w:basedOn w:val="a"/>
    <w:pPr>
      <w:spacing w:line="379" w:lineRule="exact"/>
      <w:ind w:firstLine="269"/>
      <w:jc w:val="both"/>
    </w:pPr>
  </w:style>
  <w:style w:type="paragraph" w:customStyle="1" w:styleId="Style14">
    <w:name w:val="Style14"/>
    <w:basedOn w:val="a"/>
    <w:pPr>
      <w:spacing w:line="296" w:lineRule="exact"/>
      <w:ind w:firstLine="571"/>
      <w:jc w:val="both"/>
    </w:pPr>
  </w:style>
  <w:style w:type="paragraph" w:customStyle="1" w:styleId="Style15">
    <w:name w:val="Style15"/>
    <w:basedOn w:val="a"/>
    <w:pPr>
      <w:spacing w:line="221" w:lineRule="exact"/>
      <w:jc w:val="both"/>
    </w:pPr>
  </w:style>
  <w:style w:type="paragraph" w:customStyle="1" w:styleId="Style16">
    <w:name w:val="Style16"/>
    <w:basedOn w:val="a"/>
    <w:pPr>
      <w:spacing w:line="226" w:lineRule="exact"/>
      <w:ind w:firstLine="470"/>
      <w:jc w:val="both"/>
    </w:pPr>
  </w:style>
  <w:style w:type="paragraph" w:customStyle="1" w:styleId="Style17">
    <w:name w:val="Style17"/>
    <w:basedOn w:val="a"/>
  </w:style>
  <w:style w:type="paragraph" w:customStyle="1" w:styleId="Style18">
    <w:name w:val="Style18"/>
    <w:basedOn w:val="a"/>
    <w:pPr>
      <w:spacing w:line="288" w:lineRule="exact"/>
      <w:ind w:hanging="86"/>
      <w:jc w:val="both"/>
    </w:pPr>
  </w:style>
  <w:style w:type="paragraph" w:customStyle="1" w:styleId="Style19">
    <w:name w:val="Style19"/>
    <w:basedOn w:val="a"/>
    <w:pPr>
      <w:spacing w:line="344" w:lineRule="exact"/>
      <w:ind w:firstLine="720"/>
      <w:jc w:val="both"/>
    </w:pPr>
  </w:style>
  <w:style w:type="paragraph" w:styleId="af">
    <w:name w:val="Balloon Text"/>
    <w:basedOn w:val="a"/>
    <w:rPr>
      <w:rFonts w:ascii="Tahoma" w:hAnsi="Tahoma" w:cs="Tahoma"/>
      <w:sz w:val="16"/>
      <w:szCs w:val="16"/>
    </w:rPr>
  </w:style>
  <w:style w:type="paragraph" w:customStyle="1" w:styleId="15">
    <w:name w:val="Обычный1"/>
    <w:link w:val="CharChar"/>
    <w:uiPriority w:val="99"/>
    <w:pPr>
      <w:widowControl w:val="0"/>
      <w:suppressAutoHyphens/>
      <w:spacing w:line="300" w:lineRule="auto"/>
      <w:ind w:firstLine="720"/>
      <w:jc w:val="both"/>
    </w:pPr>
    <w:rPr>
      <w:sz w:val="24"/>
      <w:lang w:eastAsia="zh-CN"/>
    </w:rPr>
  </w:style>
  <w:style w:type="paragraph" w:customStyle="1" w:styleId="310">
    <w:name w:val="Основной текст с отступом 31"/>
    <w:basedOn w:val="a"/>
    <w:pPr>
      <w:autoSpaceDE/>
      <w:spacing w:after="120"/>
      <w:ind w:left="283"/>
    </w:pPr>
    <w:rPr>
      <w:rFonts w:eastAsia="SimSun" w:cs="Mangal"/>
      <w:kern w:val="1"/>
      <w:sz w:val="16"/>
      <w:szCs w:val="14"/>
      <w:lang w:bidi="hi-IN"/>
    </w:rPr>
  </w:style>
  <w:style w:type="paragraph" w:styleId="af0">
    <w:name w:val="No Spacing"/>
    <w:link w:val="af1"/>
    <w:uiPriority w:val="1"/>
    <w:qFormat/>
    <w:pPr>
      <w:suppressAutoHyphens/>
    </w:pPr>
    <w:rPr>
      <w:rFonts w:ascii="Calibri" w:hAnsi="Calibri"/>
      <w:sz w:val="22"/>
      <w:szCs w:val="22"/>
      <w:lang w:eastAsia="zh-CN"/>
    </w:rPr>
  </w:style>
  <w:style w:type="paragraph" w:customStyle="1" w:styleId="22">
    <w:name w:val="Обычный2"/>
    <w:pPr>
      <w:widowControl w:val="0"/>
      <w:suppressAutoHyphens/>
      <w:spacing w:line="300" w:lineRule="auto"/>
      <w:ind w:firstLine="720"/>
      <w:jc w:val="both"/>
    </w:pPr>
    <w:rPr>
      <w:sz w:val="24"/>
      <w:lang w:eastAsia="zh-CN"/>
    </w:rPr>
  </w:style>
  <w:style w:type="paragraph" w:customStyle="1" w:styleId="32">
    <w:name w:val="Обычный3"/>
    <w:pPr>
      <w:widowControl w:val="0"/>
      <w:suppressAutoHyphens/>
      <w:spacing w:line="300" w:lineRule="auto"/>
      <w:ind w:firstLine="720"/>
      <w:jc w:val="both"/>
    </w:pPr>
    <w:rPr>
      <w:sz w:val="24"/>
      <w:lang w:eastAsia="zh-CN"/>
    </w:rPr>
  </w:style>
  <w:style w:type="paragraph" w:customStyle="1" w:styleId="4">
    <w:name w:val="Обычный4"/>
    <w:pPr>
      <w:widowControl w:val="0"/>
      <w:suppressAutoHyphens/>
      <w:spacing w:line="300" w:lineRule="auto"/>
      <w:ind w:firstLine="720"/>
      <w:jc w:val="both"/>
    </w:pPr>
    <w:rPr>
      <w:sz w:val="24"/>
      <w:lang w:eastAsia="zh-CN"/>
    </w:rPr>
  </w:style>
  <w:style w:type="paragraph" w:customStyle="1" w:styleId="16">
    <w:name w:val="Текст примечания1"/>
    <w:basedOn w:val="a"/>
    <w:rPr>
      <w:sz w:val="20"/>
      <w:szCs w:val="20"/>
    </w:rPr>
  </w:style>
  <w:style w:type="paragraph" w:styleId="af2">
    <w:name w:val="annotation subject"/>
    <w:basedOn w:val="16"/>
    <w:next w:val="16"/>
    <w:rPr>
      <w:b/>
      <w:bCs/>
    </w:rPr>
  </w:style>
  <w:style w:type="paragraph" w:customStyle="1" w:styleId="5">
    <w:name w:val="Знак Знак5 Знак Знак"/>
    <w:basedOn w:val="a"/>
    <w:pPr>
      <w:widowControl/>
      <w:autoSpaceDE/>
      <w:spacing w:after="160"/>
    </w:pPr>
    <w:rPr>
      <w:rFonts w:ascii="Arial" w:hAnsi="Arial" w:cs="Arial"/>
      <w:b/>
      <w:color w:val="FFFFFF"/>
      <w:sz w:val="32"/>
      <w:szCs w:val="20"/>
      <w:lang w:val="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autoSpaceDE/>
      <w:jc w:val="both"/>
    </w:pPr>
    <w:rPr>
      <w:rFonts w:ascii="Tahoma" w:eastAsia="SimSun" w:hAnsi="Tahoma" w:cs="Tahoma"/>
      <w:kern w:val="1"/>
      <w:lang w:val="en-US"/>
    </w:rPr>
  </w:style>
  <w:style w:type="paragraph" w:styleId="af4">
    <w:name w:val="Body Text Indent"/>
    <w:basedOn w:val="a"/>
    <w:link w:val="af5"/>
    <w:pPr>
      <w:widowControl/>
      <w:autoSpaceDE/>
      <w:spacing w:after="120" w:line="276" w:lineRule="auto"/>
      <w:ind w:left="283"/>
    </w:pPr>
    <w:rPr>
      <w:rFonts w:ascii="Calibri" w:eastAsia="Calibri" w:hAnsi="Calibri"/>
      <w:sz w:val="22"/>
      <w:szCs w:val="22"/>
      <w:lang w:val="x-none"/>
    </w:rPr>
  </w:style>
  <w:style w:type="character" w:customStyle="1" w:styleId="af5">
    <w:name w:val="Основной текст с отступом Знак"/>
    <w:link w:val="af4"/>
    <w:locked/>
    <w:rsid w:val="00A61A1D"/>
    <w:rPr>
      <w:rFonts w:ascii="Calibri" w:eastAsia="Calibri" w:hAnsi="Calibri" w:cs="Calibri"/>
      <w:sz w:val="22"/>
      <w:szCs w:val="22"/>
      <w:lang w:eastAsia="zh-CN"/>
    </w:rPr>
  </w:style>
  <w:style w:type="paragraph" w:customStyle="1" w:styleId="WW-">
    <w:name w:val="WW-Базовый"/>
    <w:pPr>
      <w:tabs>
        <w:tab w:val="left" w:pos="709"/>
      </w:tabs>
      <w:suppressAutoHyphens/>
      <w:spacing w:line="200" w:lineRule="atLeast"/>
    </w:pPr>
    <w:rPr>
      <w:rFonts w:ascii="Calibri" w:hAnsi="Calibri" w:cs="Calibri"/>
      <w:color w:val="00000A"/>
      <w:sz w:val="24"/>
      <w:szCs w:val="24"/>
      <w:lang w:eastAsia="zh-CN"/>
    </w:rPr>
  </w:style>
  <w:style w:type="paragraph" w:styleId="af6">
    <w:name w:val="header"/>
    <w:basedOn w:val="a"/>
    <w:link w:val="af7"/>
    <w:uiPriority w:val="99"/>
    <w:pPr>
      <w:widowControl/>
      <w:tabs>
        <w:tab w:val="center" w:pos="4153"/>
        <w:tab w:val="right" w:pos="8306"/>
      </w:tabs>
      <w:autoSpaceDE/>
    </w:pPr>
    <w:rPr>
      <w:szCs w:val="20"/>
      <w:lang w:val="x-none"/>
    </w:rPr>
  </w:style>
  <w:style w:type="character" w:customStyle="1" w:styleId="af7">
    <w:name w:val="Верхний колонтитул Знак"/>
    <w:link w:val="af6"/>
    <w:uiPriority w:val="99"/>
    <w:locked/>
    <w:rsid w:val="00A61A1D"/>
    <w:rPr>
      <w:sz w:val="24"/>
      <w:lang w:eastAsia="zh-CN"/>
    </w:rPr>
  </w:style>
  <w:style w:type="paragraph" w:customStyle="1" w:styleId="17">
    <w:name w:val="Без интервала1"/>
    <w:pPr>
      <w:suppressAutoHyphens/>
    </w:pPr>
    <w:rPr>
      <w:rFonts w:ascii="Calibri" w:eastAsia="Calibri" w:hAnsi="Calibri" w:cs="Calibri"/>
      <w:sz w:val="22"/>
      <w:szCs w:val="22"/>
      <w:lang w:eastAsia="zh-CN"/>
    </w:rPr>
  </w:style>
  <w:style w:type="paragraph" w:customStyle="1" w:styleId="ftextleft">
    <w:name w:val="ftextleft"/>
    <w:basedOn w:val="a"/>
    <w:pPr>
      <w:widowControl/>
      <w:autoSpaceDE/>
      <w:spacing w:before="280" w:after="280"/>
    </w:pPr>
  </w:style>
  <w:style w:type="paragraph" w:customStyle="1" w:styleId="ftextjus">
    <w:name w:val="ftextjus"/>
    <w:basedOn w:val="a"/>
    <w:pPr>
      <w:widowControl/>
      <w:autoSpaceDE/>
      <w:spacing w:before="280" w:after="280"/>
    </w:p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hAnsi="Courier New" w:cs="Courier New"/>
      <w:sz w:val="20"/>
      <w:szCs w:val="20"/>
    </w:rPr>
  </w:style>
  <w:style w:type="paragraph" w:customStyle="1" w:styleId="210">
    <w:name w:val="Основной текст 21"/>
    <w:basedOn w:val="a"/>
    <w:pPr>
      <w:spacing w:after="120" w:line="480" w:lineRule="auto"/>
    </w:pPr>
  </w:style>
  <w:style w:type="paragraph" w:customStyle="1" w:styleId="af8">
    <w:name w:val="Таблицы (моноширинный)"/>
    <w:basedOn w:val="a"/>
    <w:next w:val="a"/>
    <w:pPr>
      <w:widowControl/>
      <w:jc w:val="both"/>
    </w:pPr>
    <w:rPr>
      <w:rFonts w:ascii="Courier New" w:hAnsi="Courier New" w:cs="Courier New"/>
      <w:sz w:val="20"/>
      <w:szCs w:val="20"/>
    </w:rPr>
  </w:style>
  <w:style w:type="paragraph" w:customStyle="1" w:styleId="ConsPlusNormal">
    <w:name w:val="ConsPlusNormal"/>
    <w:uiPriority w:val="99"/>
    <w:pPr>
      <w:suppressAutoHyphens/>
      <w:autoSpaceDE w:val="0"/>
    </w:pPr>
    <w:rPr>
      <w:rFonts w:ascii="Arial" w:hAnsi="Arial" w:cs="Arial"/>
      <w:lang w:eastAsia="zh-CN"/>
    </w:rPr>
  </w:style>
  <w:style w:type="paragraph" w:customStyle="1" w:styleId="af9">
    <w:name w:val="Знак"/>
    <w:basedOn w:val="a"/>
    <w:pPr>
      <w:widowControl/>
      <w:autoSpaceDE/>
      <w:spacing w:after="160" w:line="240" w:lineRule="exact"/>
    </w:pPr>
    <w:rPr>
      <w:rFonts w:ascii="Verdana" w:hAnsi="Verdana" w:cs="Verdana"/>
      <w:sz w:val="20"/>
      <w:szCs w:val="20"/>
      <w:lang w:val="en-US"/>
    </w:rPr>
  </w:style>
  <w:style w:type="paragraph" w:customStyle="1" w:styleId="50">
    <w:name w:val="Знак Знак5"/>
    <w:basedOn w:val="a"/>
    <w:pPr>
      <w:widowControl/>
      <w:autoSpaceDE/>
      <w:spacing w:after="160"/>
    </w:pPr>
    <w:rPr>
      <w:rFonts w:ascii="Arial" w:hAnsi="Arial" w:cs="Arial"/>
      <w:b/>
      <w:color w:val="FFFFFF"/>
      <w:sz w:val="32"/>
      <w:szCs w:val="20"/>
      <w:lang w:val="en-US"/>
    </w:rPr>
  </w:style>
  <w:style w:type="paragraph" w:styleId="afa">
    <w:name w:val="List Paragraph"/>
    <w:basedOn w:val="a"/>
    <w:link w:val="afb"/>
    <w:uiPriority w:val="34"/>
    <w:qFormat/>
    <w:pPr>
      <w:widowControl/>
      <w:autoSpaceDE/>
      <w:ind w:left="720"/>
    </w:pPr>
  </w:style>
  <w:style w:type="paragraph" w:customStyle="1" w:styleId="afc">
    <w:name w:val="Содержимое таблицы"/>
    <w:basedOn w:val="a"/>
    <w:pPr>
      <w:suppressLineNumbers/>
    </w:pPr>
  </w:style>
  <w:style w:type="paragraph" w:customStyle="1" w:styleId="afd">
    <w:name w:val="Заголовок таблицы"/>
    <w:basedOn w:val="afc"/>
    <w:pPr>
      <w:jc w:val="center"/>
    </w:pPr>
    <w:rPr>
      <w:b/>
      <w:bCs/>
    </w:rPr>
  </w:style>
  <w:style w:type="paragraph" w:customStyle="1" w:styleId="DocumentMap">
    <w:name w:val="DocumentMap"/>
    <w:pPr>
      <w:suppressAutoHyphens/>
    </w:pPr>
    <w:rPr>
      <w:lang w:bidi="hi-IN"/>
    </w:rPr>
  </w:style>
  <w:style w:type="paragraph" w:styleId="33">
    <w:name w:val="Body Text Indent 3"/>
    <w:basedOn w:val="a"/>
    <w:link w:val="311"/>
    <w:uiPriority w:val="99"/>
    <w:unhideWhenUsed/>
    <w:rsid w:val="000C38D4"/>
    <w:pPr>
      <w:spacing w:after="120"/>
      <w:ind w:left="283"/>
    </w:pPr>
    <w:rPr>
      <w:sz w:val="16"/>
      <w:szCs w:val="16"/>
      <w:lang w:val="x-none"/>
    </w:rPr>
  </w:style>
  <w:style w:type="character" w:customStyle="1" w:styleId="311">
    <w:name w:val="Основной текст с отступом 3 Знак1"/>
    <w:link w:val="33"/>
    <w:uiPriority w:val="99"/>
    <w:semiHidden/>
    <w:rsid w:val="000C38D4"/>
    <w:rPr>
      <w:sz w:val="16"/>
      <w:szCs w:val="16"/>
      <w:lang w:eastAsia="zh-CN"/>
    </w:rPr>
  </w:style>
  <w:style w:type="paragraph" w:customStyle="1" w:styleId="110">
    <w:name w:val="Знак Знак11"/>
    <w:basedOn w:val="a"/>
    <w:rsid w:val="00A61A1D"/>
    <w:pPr>
      <w:suppressAutoHyphens w:val="0"/>
      <w:autoSpaceDE/>
      <w:jc w:val="both"/>
    </w:pPr>
    <w:rPr>
      <w:rFonts w:ascii="Tahoma" w:eastAsia="SimSun" w:hAnsi="Tahoma" w:cs="Tahoma"/>
      <w:kern w:val="2"/>
      <w:lang w:val="en-US"/>
    </w:rPr>
  </w:style>
  <w:style w:type="character" w:styleId="afe">
    <w:name w:val="FollowedHyperlink"/>
    <w:rsid w:val="00A61A1D"/>
    <w:rPr>
      <w:color w:val="800080"/>
      <w:u w:val="single"/>
    </w:rPr>
  </w:style>
  <w:style w:type="paragraph" w:styleId="aff">
    <w:name w:val="Normal (Web)"/>
    <w:aliases w:val="Обычный (Интернет)"/>
    <w:basedOn w:val="a"/>
    <w:uiPriority w:val="99"/>
    <w:rsid w:val="00A61A1D"/>
    <w:pPr>
      <w:widowControl/>
      <w:suppressAutoHyphens w:val="0"/>
      <w:autoSpaceDE/>
      <w:spacing w:before="100" w:beforeAutospacing="1" w:after="100" w:afterAutospacing="1"/>
    </w:pPr>
    <w:rPr>
      <w:lang w:eastAsia="ru-RU"/>
    </w:rPr>
  </w:style>
  <w:style w:type="paragraph" w:styleId="18">
    <w:name w:val="toc 1"/>
    <w:basedOn w:val="a"/>
    <w:next w:val="a"/>
    <w:autoRedefine/>
    <w:rsid w:val="00A61A1D"/>
    <w:pPr>
      <w:widowControl/>
      <w:tabs>
        <w:tab w:val="right" w:leader="dot" w:pos="9911"/>
      </w:tabs>
      <w:suppressAutoHyphens w:val="0"/>
      <w:autoSpaceDE/>
      <w:spacing w:before="120" w:after="120"/>
      <w:jc w:val="both"/>
    </w:pPr>
    <w:rPr>
      <w:b/>
      <w:bCs/>
      <w:caps/>
      <w:noProof/>
      <w:szCs w:val="20"/>
      <w:lang w:eastAsia="ru-RU"/>
    </w:rPr>
  </w:style>
  <w:style w:type="paragraph" w:styleId="23">
    <w:name w:val="toc 2"/>
    <w:basedOn w:val="a"/>
    <w:next w:val="a"/>
    <w:autoRedefine/>
    <w:rsid w:val="00A61A1D"/>
    <w:pPr>
      <w:widowControl/>
      <w:tabs>
        <w:tab w:val="right" w:leader="dot" w:pos="9911"/>
      </w:tabs>
      <w:suppressAutoHyphens w:val="0"/>
      <w:autoSpaceDE/>
      <w:ind w:left="240"/>
    </w:pPr>
    <w:rPr>
      <w:smallCaps/>
      <w:noProof/>
      <w:spacing w:val="-4"/>
      <w:sz w:val="20"/>
      <w:szCs w:val="20"/>
      <w:lang w:eastAsia="ru-RU"/>
    </w:rPr>
  </w:style>
  <w:style w:type="paragraph" w:styleId="aff0">
    <w:name w:val="footnote text"/>
    <w:basedOn w:val="a"/>
    <w:link w:val="aff1"/>
    <w:semiHidden/>
    <w:rsid w:val="00A61A1D"/>
    <w:pPr>
      <w:widowControl/>
      <w:suppressAutoHyphens w:val="0"/>
      <w:autoSpaceDE/>
    </w:pPr>
    <w:rPr>
      <w:sz w:val="20"/>
      <w:szCs w:val="20"/>
      <w:lang w:eastAsia="ru-RU"/>
    </w:rPr>
  </w:style>
  <w:style w:type="character" w:customStyle="1" w:styleId="aff1">
    <w:name w:val="Текст сноски Знак"/>
    <w:basedOn w:val="a1"/>
    <w:link w:val="aff0"/>
    <w:semiHidden/>
    <w:rsid w:val="00A61A1D"/>
  </w:style>
  <w:style w:type="paragraph" w:styleId="aff2">
    <w:name w:val="footer"/>
    <w:basedOn w:val="a"/>
    <w:link w:val="aff3"/>
    <w:rsid w:val="00A61A1D"/>
    <w:pPr>
      <w:widowControl/>
      <w:tabs>
        <w:tab w:val="center" w:pos="4677"/>
        <w:tab w:val="right" w:pos="9355"/>
      </w:tabs>
      <w:suppressAutoHyphens w:val="0"/>
      <w:autoSpaceDE/>
    </w:pPr>
    <w:rPr>
      <w:lang w:val="x-none" w:eastAsia="x-none"/>
    </w:rPr>
  </w:style>
  <w:style w:type="character" w:customStyle="1" w:styleId="aff3">
    <w:name w:val="Нижний колонтитул Знак"/>
    <w:link w:val="aff2"/>
    <w:rsid w:val="00A61A1D"/>
    <w:rPr>
      <w:sz w:val="24"/>
      <w:szCs w:val="24"/>
    </w:rPr>
  </w:style>
  <w:style w:type="paragraph" w:styleId="24">
    <w:name w:val="List Number 2"/>
    <w:basedOn w:val="a"/>
    <w:rsid w:val="00A61A1D"/>
    <w:pPr>
      <w:widowControl/>
      <w:tabs>
        <w:tab w:val="num" w:pos="432"/>
      </w:tabs>
      <w:suppressAutoHyphens w:val="0"/>
      <w:autoSpaceDE/>
      <w:ind w:left="432" w:hanging="432"/>
      <w:contextualSpacing/>
    </w:pPr>
    <w:rPr>
      <w:lang w:eastAsia="ru-RU"/>
    </w:rPr>
  </w:style>
  <w:style w:type="paragraph" w:styleId="aff4">
    <w:name w:val="Title"/>
    <w:basedOn w:val="a"/>
    <w:link w:val="aff5"/>
    <w:qFormat/>
    <w:rsid w:val="00A61A1D"/>
    <w:pPr>
      <w:widowControl/>
      <w:suppressAutoHyphens w:val="0"/>
      <w:autoSpaceDE/>
      <w:jc w:val="center"/>
    </w:pPr>
    <w:rPr>
      <w:b/>
      <w:bCs/>
      <w:lang w:val="x-none" w:eastAsia="x-none"/>
    </w:rPr>
  </w:style>
  <w:style w:type="character" w:customStyle="1" w:styleId="aff5">
    <w:name w:val="Заголовок Знак"/>
    <w:link w:val="aff4"/>
    <w:rsid w:val="00A61A1D"/>
    <w:rPr>
      <w:b/>
      <w:bCs/>
      <w:sz w:val="24"/>
      <w:szCs w:val="24"/>
    </w:rPr>
  </w:style>
  <w:style w:type="paragraph" w:styleId="25">
    <w:name w:val="Body Text 2"/>
    <w:basedOn w:val="a"/>
    <w:link w:val="26"/>
    <w:rsid w:val="00A61A1D"/>
    <w:pPr>
      <w:widowControl/>
      <w:suppressAutoHyphens w:val="0"/>
      <w:autoSpaceDE/>
      <w:spacing w:after="120" w:line="480" w:lineRule="auto"/>
    </w:pPr>
    <w:rPr>
      <w:lang w:val="x-none" w:eastAsia="x-none"/>
    </w:rPr>
  </w:style>
  <w:style w:type="character" w:customStyle="1" w:styleId="26">
    <w:name w:val="Основной текст 2 Знак"/>
    <w:link w:val="25"/>
    <w:rsid w:val="00A61A1D"/>
    <w:rPr>
      <w:sz w:val="24"/>
      <w:szCs w:val="24"/>
    </w:rPr>
  </w:style>
  <w:style w:type="character" w:customStyle="1" w:styleId="34">
    <w:name w:val="Основной текст 3 Знак"/>
    <w:link w:val="35"/>
    <w:locked/>
    <w:rsid w:val="00A61A1D"/>
    <w:rPr>
      <w:sz w:val="16"/>
      <w:szCs w:val="16"/>
    </w:rPr>
  </w:style>
  <w:style w:type="paragraph" w:styleId="35">
    <w:name w:val="Body Text 3"/>
    <w:basedOn w:val="a"/>
    <w:link w:val="34"/>
    <w:rsid w:val="00A61A1D"/>
    <w:pPr>
      <w:widowControl/>
      <w:suppressAutoHyphens w:val="0"/>
      <w:autoSpaceDE/>
      <w:spacing w:after="120"/>
    </w:pPr>
    <w:rPr>
      <w:sz w:val="16"/>
      <w:szCs w:val="16"/>
      <w:lang w:val="x-none" w:eastAsia="x-none"/>
    </w:rPr>
  </w:style>
  <w:style w:type="character" w:customStyle="1" w:styleId="312">
    <w:name w:val="Основной текст 3 Знак1"/>
    <w:uiPriority w:val="99"/>
    <w:semiHidden/>
    <w:rsid w:val="00A61A1D"/>
    <w:rPr>
      <w:sz w:val="16"/>
      <w:szCs w:val="16"/>
      <w:lang w:eastAsia="zh-CN"/>
    </w:rPr>
  </w:style>
  <w:style w:type="paragraph" w:styleId="27">
    <w:name w:val="Body Text Indent 2"/>
    <w:basedOn w:val="a"/>
    <w:link w:val="28"/>
    <w:rsid w:val="00A61A1D"/>
    <w:pPr>
      <w:widowControl/>
      <w:suppressAutoHyphens w:val="0"/>
      <w:autoSpaceDE/>
      <w:spacing w:after="120" w:line="480" w:lineRule="auto"/>
      <w:ind w:left="283"/>
    </w:pPr>
    <w:rPr>
      <w:lang w:val="x-none" w:eastAsia="x-none"/>
    </w:rPr>
  </w:style>
  <w:style w:type="character" w:customStyle="1" w:styleId="28">
    <w:name w:val="Основной текст с отступом 2 Знак"/>
    <w:link w:val="27"/>
    <w:rsid w:val="00A61A1D"/>
    <w:rPr>
      <w:sz w:val="24"/>
      <w:szCs w:val="24"/>
    </w:rPr>
  </w:style>
  <w:style w:type="paragraph" w:customStyle="1" w:styleId="29">
    <w:name w:val="2 Знак Знак Знак Знак Знак Знак Знак Знак Знак Знак"/>
    <w:basedOn w:val="a"/>
    <w:rsid w:val="00A61A1D"/>
    <w:pPr>
      <w:widowControl/>
      <w:suppressAutoHyphens w:val="0"/>
      <w:autoSpaceDE/>
      <w:spacing w:after="160"/>
    </w:pPr>
    <w:rPr>
      <w:rFonts w:ascii="Arial" w:hAnsi="Arial"/>
      <w:b/>
      <w:color w:val="FFFFFF"/>
      <w:sz w:val="32"/>
      <w:szCs w:val="20"/>
      <w:lang w:val="en-US" w:eastAsia="en-US"/>
    </w:rPr>
  </w:style>
  <w:style w:type="paragraph" w:customStyle="1" w:styleId="ConsPlusNonformat">
    <w:name w:val="ConsPlusNonformat"/>
    <w:rsid w:val="00A61A1D"/>
    <w:pPr>
      <w:autoSpaceDE w:val="0"/>
      <w:autoSpaceDN w:val="0"/>
      <w:adjustRightInd w:val="0"/>
    </w:pPr>
    <w:rPr>
      <w:rFonts w:ascii="Courier New" w:hAnsi="Courier New" w:cs="Courier New"/>
      <w:sz w:val="24"/>
      <w:szCs w:val="24"/>
    </w:rPr>
  </w:style>
  <w:style w:type="paragraph" w:customStyle="1" w:styleId="ConsPlusTitle">
    <w:name w:val="ConsPlusTitle"/>
    <w:rsid w:val="00A61A1D"/>
    <w:pPr>
      <w:autoSpaceDE w:val="0"/>
      <w:autoSpaceDN w:val="0"/>
      <w:adjustRightInd w:val="0"/>
    </w:pPr>
    <w:rPr>
      <w:b/>
      <w:bCs/>
      <w:sz w:val="28"/>
      <w:szCs w:val="28"/>
    </w:rPr>
  </w:style>
  <w:style w:type="paragraph" w:customStyle="1" w:styleId="aff6">
    <w:name w:val="Мой"/>
    <w:basedOn w:val="a"/>
    <w:rsid w:val="00A61A1D"/>
    <w:pPr>
      <w:widowControl/>
      <w:suppressAutoHyphens w:val="0"/>
      <w:autoSpaceDE/>
      <w:ind w:firstLine="720"/>
      <w:jc w:val="both"/>
    </w:pPr>
    <w:rPr>
      <w:rFonts w:ascii="CG Times (W1)" w:hAnsi="CG Times (W1)"/>
      <w:sz w:val="28"/>
      <w:szCs w:val="20"/>
      <w:lang w:eastAsia="ru-RU"/>
    </w:rPr>
  </w:style>
  <w:style w:type="paragraph" w:customStyle="1" w:styleId="Iacaaiea">
    <w:name w:val="Iacaaiea"/>
    <w:basedOn w:val="a"/>
    <w:rsid w:val="00A61A1D"/>
    <w:pPr>
      <w:widowControl/>
      <w:tabs>
        <w:tab w:val="left" w:pos="426"/>
      </w:tabs>
      <w:suppressAutoHyphens w:val="0"/>
      <w:autoSpaceDE/>
      <w:spacing w:before="120" w:line="360" w:lineRule="atLeast"/>
      <w:jc w:val="center"/>
    </w:pPr>
    <w:rPr>
      <w:b/>
      <w:bCs/>
      <w:sz w:val="22"/>
      <w:szCs w:val="22"/>
      <w:lang w:eastAsia="ru-RU"/>
    </w:rPr>
  </w:style>
  <w:style w:type="paragraph" w:customStyle="1" w:styleId="36">
    <w:name w:val="Стиль3"/>
    <w:basedOn w:val="27"/>
    <w:rsid w:val="00A61A1D"/>
    <w:pPr>
      <w:widowControl w:val="0"/>
      <w:tabs>
        <w:tab w:val="num" w:pos="1307"/>
      </w:tabs>
      <w:adjustRightInd w:val="0"/>
      <w:spacing w:after="0" w:line="240" w:lineRule="auto"/>
      <w:ind w:left="1080"/>
      <w:jc w:val="both"/>
    </w:pPr>
  </w:style>
  <w:style w:type="paragraph" w:customStyle="1" w:styleId="fr1">
    <w:name w:val="fr1"/>
    <w:basedOn w:val="a"/>
    <w:rsid w:val="00A61A1D"/>
    <w:pPr>
      <w:widowControl/>
      <w:suppressAutoHyphens w:val="0"/>
      <w:autoSpaceDE/>
      <w:spacing w:before="150" w:after="150"/>
      <w:ind w:left="150" w:right="150"/>
    </w:pPr>
    <w:rPr>
      <w:lang w:eastAsia="ru-RU"/>
    </w:rPr>
  </w:style>
  <w:style w:type="paragraph" w:customStyle="1" w:styleId="19">
    <w:name w:val="заголовок 1"/>
    <w:basedOn w:val="a"/>
    <w:next w:val="a"/>
    <w:rsid w:val="00A61A1D"/>
    <w:pPr>
      <w:keepNext/>
      <w:widowControl/>
      <w:suppressAutoHyphens w:val="0"/>
      <w:autoSpaceDE/>
      <w:spacing w:before="240" w:after="60"/>
    </w:pPr>
    <w:rPr>
      <w:rFonts w:ascii="Arial" w:hAnsi="Arial" w:cs="Arial"/>
      <w:b/>
      <w:bCs/>
      <w:sz w:val="28"/>
      <w:szCs w:val="28"/>
      <w:lang w:eastAsia="ru-RU"/>
    </w:rPr>
  </w:style>
  <w:style w:type="paragraph" w:customStyle="1" w:styleId="caaieiaie7">
    <w:name w:val="caaieiaie 7"/>
    <w:basedOn w:val="a"/>
    <w:next w:val="a"/>
    <w:rsid w:val="00A61A1D"/>
    <w:pPr>
      <w:keepNext/>
      <w:widowControl/>
      <w:suppressAutoHyphens w:val="0"/>
      <w:autoSpaceDE/>
      <w:spacing w:before="120"/>
      <w:jc w:val="center"/>
    </w:pPr>
    <w:rPr>
      <w:sz w:val="28"/>
      <w:szCs w:val="28"/>
      <w:lang w:eastAsia="ru-RU"/>
    </w:rPr>
  </w:style>
  <w:style w:type="paragraph" w:styleId="aff7">
    <w:name w:val="TOC Heading"/>
    <w:basedOn w:val="1"/>
    <w:next w:val="a"/>
    <w:qFormat/>
    <w:rsid w:val="00A61A1D"/>
    <w:pPr>
      <w:keepNext/>
      <w:keepLines/>
      <w:numPr>
        <w:numId w:val="0"/>
      </w:numPr>
      <w:suppressAutoHyphens w:val="0"/>
      <w:spacing w:before="480" w:after="0" w:line="276" w:lineRule="auto"/>
      <w:outlineLvl w:val="9"/>
    </w:pPr>
    <w:rPr>
      <w:rFonts w:ascii="Cambria" w:hAnsi="Cambria"/>
      <w:color w:val="365F91"/>
      <w:kern w:val="0"/>
      <w:sz w:val="28"/>
      <w:szCs w:val="28"/>
      <w:lang w:eastAsia="en-US"/>
    </w:rPr>
  </w:style>
  <w:style w:type="paragraph" w:customStyle="1" w:styleId="1a">
    <w:name w:val="Стиль1"/>
    <w:basedOn w:val="a"/>
    <w:rsid w:val="00A61A1D"/>
    <w:pPr>
      <w:keepNext/>
      <w:keepLines/>
      <w:suppressLineNumbers/>
      <w:tabs>
        <w:tab w:val="num" w:pos="432"/>
      </w:tabs>
      <w:autoSpaceDE/>
      <w:spacing w:after="60"/>
      <w:ind w:left="432" w:hanging="432"/>
      <w:jc w:val="both"/>
    </w:pPr>
    <w:rPr>
      <w:b/>
      <w:sz w:val="28"/>
      <w:lang w:eastAsia="ru-RU"/>
    </w:rPr>
  </w:style>
  <w:style w:type="paragraph" w:customStyle="1" w:styleId="2a">
    <w:name w:val="Стиль2"/>
    <w:basedOn w:val="24"/>
    <w:rsid w:val="00A61A1D"/>
    <w:pPr>
      <w:keepNext/>
      <w:keepLines/>
      <w:widowControl w:val="0"/>
      <w:suppressLineNumbers/>
      <w:suppressAutoHyphens/>
      <w:spacing w:after="60"/>
      <w:contextualSpacing w:val="0"/>
      <w:jc w:val="both"/>
    </w:pPr>
    <w:rPr>
      <w:b/>
      <w:szCs w:val="20"/>
    </w:rPr>
  </w:style>
  <w:style w:type="paragraph" w:customStyle="1" w:styleId="37">
    <w:name w:val="Стиль3 Знак"/>
    <w:basedOn w:val="27"/>
    <w:rsid w:val="00A61A1D"/>
    <w:pPr>
      <w:widowControl w:val="0"/>
      <w:tabs>
        <w:tab w:val="num" w:pos="227"/>
      </w:tabs>
      <w:adjustRightInd w:val="0"/>
      <w:spacing w:after="0" w:line="240" w:lineRule="auto"/>
      <w:ind w:left="0"/>
      <w:jc w:val="both"/>
    </w:pPr>
    <w:rPr>
      <w:szCs w:val="20"/>
    </w:rPr>
  </w:style>
  <w:style w:type="character" w:customStyle="1" w:styleId="ConsNormal">
    <w:name w:val="ConsNormal Знак"/>
    <w:link w:val="ConsNormal0"/>
    <w:locked/>
    <w:rsid w:val="00A61A1D"/>
    <w:rPr>
      <w:rFonts w:ascii="Arial" w:hAnsi="Arial" w:cs="Arial"/>
      <w:lang w:val="ru-RU" w:eastAsia="ru-RU" w:bidi="ar-SA"/>
    </w:rPr>
  </w:style>
  <w:style w:type="paragraph" w:customStyle="1" w:styleId="ConsNormal0">
    <w:name w:val="ConsNormal"/>
    <w:link w:val="ConsNormal"/>
    <w:rsid w:val="00A61A1D"/>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7"/>
    <w:rsid w:val="00A61A1D"/>
    <w:pPr>
      <w:widowControl w:val="0"/>
      <w:tabs>
        <w:tab w:val="num" w:pos="227"/>
      </w:tabs>
      <w:adjustRightInd w:val="0"/>
      <w:spacing w:after="0" w:line="240" w:lineRule="auto"/>
      <w:ind w:left="0"/>
      <w:jc w:val="both"/>
    </w:pPr>
    <w:rPr>
      <w:szCs w:val="20"/>
    </w:rPr>
  </w:style>
  <w:style w:type="paragraph" w:customStyle="1" w:styleId="aff8">
    <w:name w:val="Приложения"/>
    <w:basedOn w:val="a"/>
    <w:autoRedefine/>
    <w:rsid w:val="00A61A1D"/>
    <w:pPr>
      <w:widowControl/>
      <w:suppressAutoHyphens w:val="0"/>
      <w:autoSpaceDE/>
      <w:jc w:val="center"/>
    </w:pPr>
    <w:rPr>
      <w:sz w:val="28"/>
      <w:szCs w:val="20"/>
      <w:lang w:eastAsia="ru-RU"/>
    </w:rPr>
  </w:style>
  <w:style w:type="paragraph" w:customStyle="1" w:styleId="211">
    <w:name w:val="Основной текст с отступом 21"/>
    <w:basedOn w:val="a"/>
    <w:rsid w:val="00A61A1D"/>
    <w:pPr>
      <w:suppressAutoHyphens w:val="0"/>
      <w:autoSpaceDE/>
      <w:ind w:right="-1332" w:firstLine="709"/>
      <w:jc w:val="both"/>
    </w:pPr>
    <w:rPr>
      <w:szCs w:val="20"/>
      <w:lang w:eastAsia="ru-RU"/>
    </w:rPr>
  </w:style>
  <w:style w:type="paragraph" w:customStyle="1" w:styleId="1b">
    <w:name w:val="Знак Знак Знак1 Знак"/>
    <w:basedOn w:val="a"/>
    <w:rsid w:val="00A61A1D"/>
    <w:pPr>
      <w:widowControl/>
      <w:suppressAutoHyphens w:val="0"/>
      <w:autoSpaceDE/>
      <w:spacing w:before="100" w:beforeAutospacing="1" w:after="100" w:afterAutospacing="1"/>
    </w:pPr>
    <w:rPr>
      <w:rFonts w:ascii="Tahoma" w:hAnsi="Tahoma"/>
      <w:sz w:val="20"/>
      <w:szCs w:val="20"/>
      <w:lang w:val="en-US" w:eastAsia="en-US"/>
    </w:rPr>
  </w:style>
  <w:style w:type="paragraph" w:customStyle="1" w:styleId="j0e">
    <w:name w:val="j0eбычный"/>
    <w:rsid w:val="00A61A1D"/>
    <w:pPr>
      <w:widowControl w:val="0"/>
      <w:snapToGrid w:val="0"/>
    </w:pPr>
  </w:style>
  <w:style w:type="paragraph" w:customStyle="1" w:styleId="FR10">
    <w:name w:val="FR1"/>
    <w:rsid w:val="00A61A1D"/>
    <w:pPr>
      <w:widowControl w:val="0"/>
      <w:snapToGrid w:val="0"/>
      <w:spacing w:before="700"/>
    </w:pPr>
    <w:rPr>
      <w:b/>
      <w:sz w:val="28"/>
    </w:rPr>
  </w:style>
  <w:style w:type="paragraph" w:customStyle="1" w:styleId="2110">
    <w:name w:val="Основной текст 211"/>
    <w:basedOn w:val="a"/>
    <w:rsid w:val="00A61A1D"/>
    <w:pPr>
      <w:widowControl/>
      <w:suppressAutoHyphens w:val="0"/>
      <w:autoSpaceDE/>
      <w:ind w:hanging="349"/>
      <w:jc w:val="both"/>
    </w:pPr>
    <w:rPr>
      <w:sz w:val="28"/>
      <w:szCs w:val="20"/>
      <w:lang w:eastAsia="ru-RU"/>
    </w:rPr>
  </w:style>
  <w:style w:type="character" w:customStyle="1" w:styleId="aff9">
    <w:name w:val="Основной текст_"/>
    <w:link w:val="2b"/>
    <w:locked/>
    <w:rsid w:val="00A61A1D"/>
    <w:rPr>
      <w:sz w:val="25"/>
      <w:szCs w:val="25"/>
      <w:shd w:val="clear" w:color="auto" w:fill="FFFFFF"/>
    </w:rPr>
  </w:style>
  <w:style w:type="paragraph" w:customStyle="1" w:styleId="2b">
    <w:name w:val="Основной текст2"/>
    <w:basedOn w:val="a"/>
    <w:link w:val="aff9"/>
    <w:rsid w:val="00A61A1D"/>
    <w:pPr>
      <w:shd w:val="clear" w:color="auto" w:fill="FFFFFF"/>
      <w:suppressAutoHyphens w:val="0"/>
      <w:autoSpaceDE/>
      <w:spacing w:line="302" w:lineRule="exact"/>
      <w:jc w:val="both"/>
    </w:pPr>
    <w:rPr>
      <w:sz w:val="25"/>
      <w:szCs w:val="25"/>
      <w:shd w:val="clear" w:color="auto" w:fill="FFFFFF"/>
      <w:lang w:val="x-none" w:eastAsia="x-none"/>
    </w:rPr>
  </w:style>
  <w:style w:type="paragraph" w:customStyle="1" w:styleId="111">
    <w:name w:val="Обычный11"/>
    <w:basedOn w:val="a"/>
    <w:rsid w:val="00A61A1D"/>
    <w:pPr>
      <w:suppressAutoHyphens w:val="0"/>
      <w:autoSpaceDE/>
      <w:snapToGrid w:val="0"/>
      <w:spacing w:line="300" w:lineRule="auto"/>
      <w:ind w:left="34" w:firstLine="720"/>
      <w:jc w:val="both"/>
    </w:pPr>
    <w:rPr>
      <w:lang w:eastAsia="ru-RU"/>
    </w:rPr>
  </w:style>
  <w:style w:type="paragraph" w:customStyle="1" w:styleId="220">
    <w:name w:val="Основной текст 22"/>
    <w:basedOn w:val="a"/>
    <w:rsid w:val="00A61A1D"/>
    <w:pPr>
      <w:suppressAutoHyphens w:val="0"/>
      <w:autoSpaceDE/>
      <w:spacing w:before="120" w:after="120"/>
      <w:ind w:left="34" w:firstLine="851"/>
      <w:jc w:val="both"/>
    </w:pPr>
    <w:rPr>
      <w:szCs w:val="20"/>
      <w:lang w:eastAsia="ru-RU"/>
    </w:rPr>
  </w:style>
  <w:style w:type="paragraph" w:customStyle="1" w:styleId="msobodytextindentcxspmiddle">
    <w:name w:val="msobodytextindentcxspmiddle"/>
    <w:basedOn w:val="a"/>
    <w:rsid w:val="00A61A1D"/>
    <w:pPr>
      <w:widowControl/>
      <w:suppressAutoHyphens w:val="0"/>
      <w:autoSpaceDE/>
      <w:spacing w:before="100" w:beforeAutospacing="1" w:after="100" w:afterAutospacing="1"/>
    </w:pPr>
    <w:rPr>
      <w:lang w:eastAsia="ru-RU"/>
    </w:rPr>
  </w:style>
  <w:style w:type="paragraph" w:customStyle="1" w:styleId="1c">
    <w:name w:val="Без интервала1"/>
    <w:rsid w:val="00A61A1D"/>
    <w:pPr>
      <w:widowControl w:val="0"/>
      <w:autoSpaceDE w:val="0"/>
      <w:autoSpaceDN w:val="0"/>
      <w:adjustRightInd w:val="0"/>
    </w:pPr>
    <w:rPr>
      <w:rFonts w:ascii="Constantia" w:hAnsi="Constantia"/>
      <w:sz w:val="24"/>
      <w:szCs w:val="24"/>
    </w:rPr>
  </w:style>
  <w:style w:type="paragraph" w:customStyle="1" w:styleId="ConsPlusCell">
    <w:name w:val="ConsPlusCell"/>
    <w:rsid w:val="00A61A1D"/>
    <w:pPr>
      <w:autoSpaceDE w:val="0"/>
      <w:autoSpaceDN w:val="0"/>
      <w:adjustRightInd w:val="0"/>
    </w:pPr>
    <w:rPr>
      <w:sz w:val="18"/>
      <w:szCs w:val="18"/>
    </w:rPr>
  </w:style>
  <w:style w:type="character" w:customStyle="1" w:styleId="ConsPlusNormal0">
    <w:name w:val="ConsPlusNormal Знак Знак"/>
    <w:link w:val="ConsPlusNormal1"/>
    <w:locked/>
    <w:rsid w:val="00A61A1D"/>
    <w:rPr>
      <w:rFonts w:ascii="Arial" w:hAnsi="Arial" w:cs="Arial"/>
      <w:sz w:val="24"/>
      <w:szCs w:val="24"/>
      <w:lang w:val="ru-RU" w:eastAsia="ru-RU" w:bidi="ar-SA"/>
    </w:rPr>
  </w:style>
  <w:style w:type="paragraph" w:customStyle="1" w:styleId="ConsPlusNormal1">
    <w:name w:val="ConsPlusNormal Знак"/>
    <w:link w:val="ConsPlusNormal0"/>
    <w:rsid w:val="00A61A1D"/>
    <w:pPr>
      <w:widowControl w:val="0"/>
      <w:autoSpaceDE w:val="0"/>
      <w:autoSpaceDN w:val="0"/>
      <w:adjustRightInd w:val="0"/>
    </w:pPr>
    <w:rPr>
      <w:rFonts w:ascii="Arial" w:hAnsi="Arial" w:cs="Arial"/>
      <w:sz w:val="24"/>
      <w:szCs w:val="24"/>
    </w:rPr>
  </w:style>
  <w:style w:type="paragraph" w:customStyle="1" w:styleId="212">
    <w:name w:val="2 Знак Знак Знак Знак Знак Знак1 Знак"/>
    <w:basedOn w:val="a"/>
    <w:rsid w:val="00A61A1D"/>
    <w:pPr>
      <w:widowControl/>
      <w:suppressAutoHyphens w:val="0"/>
      <w:autoSpaceDE/>
      <w:spacing w:after="160"/>
    </w:pPr>
    <w:rPr>
      <w:rFonts w:ascii="Arial" w:hAnsi="Arial"/>
      <w:b/>
      <w:color w:val="FFFFFF"/>
      <w:sz w:val="32"/>
      <w:szCs w:val="20"/>
      <w:lang w:val="en-US" w:eastAsia="en-US"/>
    </w:rPr>
  </w:style>
  <w:style w:type="paragraph" w:customStyle="1" w:styleId="parametervalue">
    <w:name w:val="parametervalue"/>
    <w:basedOn w:val="a"/>
    <w:rsid w:val="00A61A1D"/>
    <w:pPr>
      <w:widowControl/>
      <w:suppressAutoHyphens w:val="0"/>
      <w:autoSpaceDE/>
      <w:spacing w:before="100" w:beforeAutospacing="1" w:after="100" w:afterAutospacing="1"/>
    </w:pPr>
    <w:rPr>
      <w:lang w:eastAsia="ru-RU"/>
    </w:rPr>
  </w:style>
  <w:style w:type="paragraph" w:customStyle="1" w:styleId="TimesNewRoman">
    <w:name w:val="Обычный + Times New Roman"/>
    <w:aliases w:val="Слева:  12,06 см,Междустр.интервал:  одинарный"/>
    <w:basedOn w:val="a"/>
    <w:rsid w:val="00A61A1D"/>
    <w:pPr>
      <w:widowControl/>
      <w:suppressAutoHyphens w:val="0"/>
      <w:autoSpaceDN w:val="0"/>
      <w:adjustRightInd w:val="0"/>
      <w:jc w:val="both"/>
    </w:pPr>
    <w:rPr>
      <w:sz w:val="22"/>
      <w:szCs w:val="22"/>
      <w:lang w:eastAsia="en-US"/>
    </w:rPr>
  </w:style>
  <w:style w:type="paragraph" w:customStyle="1" w:styleId="affa">
    <w:name w:val="Базовый"/>
    <w:rsid w:val="00A61A1D"/>
    <w:pPr>
      <w:tabs>
        <w:tab w:val="left" w:pos="709"/>
      </w:tabs>
      <w:suppressAutoHyphens/>
      <w:spacing w:line="200" w:lineRule="atLeast"/>
    </w:pPr>
    <w:rPr>
      <w:rFonts w:ascii="Calibri" w:hAnsi="Calibri" w:cs="Calibri"/>
      <w:color w:val="00000A"/>
      <w:sz w:val="24"/>
      <w:szCs w:val="24"/>
    </w:rPr>
  </w:style>
  <w:style w:type="paragraph" w:customStyle="1" w:styleId="affb">
    <w:name w:val="Знак Знак Знак Знак"/>
    <w:basedOn w:val="a"/>
    <w:rsid w:val="00A61A1D"/>
    <w:pPr>
      <w:widowControl/>
      <w:suppressAutoHyphens w:val="0"/>
      <w:autoSpaceDE/>
      <w:spacing w:after="160"/>
    </w:pPr>
    <w:rPr>
      <w:rFonts w:ascii="Arial" w:hAnsi="Arial"/>
      <w:b/>
      <w:color w:val="FFFFFF"/>
      <w:sz w:val="32"/>
      <w:szCs w:val="20"/>
      <w:lang w:val="en-US" w:eastAsia="en-US"/>
    </w:rPr>
  </w:style>
  <w:style w:type="character" w:customStyle="1" w:styleId="grame">
    <w:name w:val="grame"/>
    <w:rsid w:val="00A61A1D"/>
  </w:style>
  <w:style w:type="character" w:customStyle="1" w:styleId="1d">
    <w:name w:val="Основной текст1"/>
    <w:rsid w:val="00A61A1D"/>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ru-RU"/>
    </w:rPr>
  </w:style>
  <w:style w:type="character" w:customStyle="1" w:styleId="u">
    <w:name w:val="u"/>
    <w:rsid w:val="00A61A1D"/>
  </w:style>
  <w:style w:type="character" w:customStyle="1" w:styleId="apple-converted-space">
    <w:name w:val="apple-converted-space"/>
    <w:rsid w:val="00A61A1D"/>
  </w:style>
  <w:style w:type="character" w:customStyle="1" w:styleId="iceouttxt5">
    <w:name w:val="iceouttxt5"/>
    <w:rsid w:val="00A61A1D"/>
    <w:rPr>
      <w:rFonts w:ascii="Arial" w:hAnsi="Arial" w:cs="Arial" w:hint="default"/>
      <w:color w:val="666666"/>
      <w:sz w:val="13"/>
      <w:szCs w:val="13"/>
    </w:rPr>
  </w:style>
  <w:style w:type="paragraph" w:customStyle="1" w:styleId="14cxsplast">
    <w:name w:val="14cxsplast"/>
    <w:basedOn w:val="a"/>
    <w:rsid w:val="00A61A1D"/>
    <w:pPr>
      <w:widowControl/>
      <w:suppressAutoHyphens w:val="0"/>
      <w:autoSpaceDE/>
      <w:spacing w:before="100" w:beforeAutospacing="1" w:after="100" w:afterAutospacing="1"/>
    </w:pPr>
    <w:rPr>
      <w:lang w:eastAsia="ru-RU"/>
    </w:rPr>
  </w:style>
  <w:style w:type="paragraph" w:customStyle="1" w:styleId="msonormalcxspmiddle">
    <w:name w:val="msonormalcxspmiddle"/>
    <w:basedOn w:val="a"/>
    <w:rsid w:val="00A61A1D"/>
    <w:pPr>
      <w:widowControl/>
      <w:suppressAutoHyphens w:val="0"/>
      <w:autoSpaceDE/>
      <w:spacing w:before="100" w:beforeAutospacing="1" w:after="100" w:afterAutospacing="1"/>
    </w:pPr>
    <w:rPr>
      <w:lang w:eastAsia="ru-RU"/>
    </w:rPr>
  </w:style>
  <w:style w:type="paragraph" w:customStyle="1" w:styleId="40cxsplast">
    <w:name w:val="40cxsplast"/>
    <w:basedOn w:val="a"/>
    <w:rsid w:val="00A61A1D"/>
    <w:pPr>
      <w:widowControl/>
      <w:suppressAutoHyphens w:val="0"/>
      <w:autoSpaceDE/>
      <w:spacing w:before="100" w:beforeAutospacing="1" w:after="100" w:afterAutospacing="1"/>
    </w:pPr>
    <w:rPr>
      <w:lang w:eastAsia="ru-RU"/>
    </w:rPr>
  </w:style>
  <w:style w:type="character" w:customStyle="1" w:styleId="61">
    <w:name w:val="Знак Знак6"/>
    <w:rsid w:val="00A61A1D"/>
    <w:rPr>
      <w:rFonts w:ascii="Arial" w:hAnsi="Arial"/>
      <w:b/>
      <w:bCs/>
      <w:color w:val="000080"/>
      <w:lang w:bidi="ar-SA"/>
    </w:rPr>
  </w:style>
  <w:style w:type="character" w:customStyle="1" w:styleId="51">
    <w:name w:val="Знак Знак5"/>
    <w:rsid w:val="00A61A1D"/>
    <w:rPr>
      <w:rFonts w:ascii="Cambria" w:hAnsi="Cambria"/>
      <w:b/>
      <w:bCs/>
      <w:i/>
      <w:iCs/>
      <w:sz w:val="28"/>
      <w:szCs w:val="28"/>
      <w:lang w:bidi="ar-SA"/>
    </w:rPr>
  </w:style>
  <w:style w:type="character" w:customStyle="1" w:styleId="40">
    <w:name w:val="Знак Знак4"/>
    <w:rsid w:val="00A61A1D"/>
    <w:rPr>
      <w:rFonts w:ascii="Cambria" w:hAnsi="Cambria"/>
      <w:b/>
      <w:bCs/>
      <w:sz w:val="26"/>
      <w:szCs w:val="26"/>
      <w:lang w:bidi="ar-SA"/>
    </w:rPr>
  </w:style>
  <w:style w:type="character" w:customStyle="1" w:styleId="39">
    <w:name w:val="Знак Знак3"/>
    <w:rsid w:val="00A61A1D"/>
    <w:rPr>
      <w:sz w:val="24"/>
      <w:szCs w:val="24"/>
      <w:lang w:bidi="ar-SA"/>
    </w:rPr>
  </w:style>
  <w:style w:type="character" w:styleId="affc">
    <w:name w:val="page number"/>
    <w:rsid w:val="00A61A1D"/>
  </w:style>
  <w:style w:type="character" w:customStyle="1" w:styleId="2c">
    <w:name w:val="Знак Знак2"/>
    <w:rsid w:val="00A61A1D"/>
    <w:rPr>
      <w:sz w:val="24"/>
      <w:szCs w:val="24"/>
      <w:lang w:bidi="ar-SA"/>
    </w:rPr>
  </w:style>
  <w:style w:type="character" w:customStyle="1" w:styleId="1e">
    <w:name w:val="Знак Знак1"/>
    <w:rsid w:val="00A61A1D"/>
    <w:rPr>
      <w:rFonts w:ascii="Tahoma" w:hAnsi="Tahoma"/>
      <w:sz w:val="16"/>
      <w:szCs w:val="16"/>
      <w:lang w:bidi="ar-SA"/>
    </w:rPr>
  </w:style>
  <w:style w:type="character" w:customStyle="1" w:styleId="affd">
    <w:name w:val="Знак Знак"/>
    <w:rsid w:val="00A61A1D"/>
    <w:rPr>
      <w:sz w:val="16"/>
      <w:szCs w:val="16"/>
      <w:lang w:bidi="ar-SA"/>
    </w:rPr>
  </w:style>
  <w:style w:type="paragraph" w:customStyle="1" w:styleId="112">
    <w:name w:val="Знак Знак Знак1 Знак1"/>
    <w:basedOn w:val="a"/>
    <w:rsid w:val="00A61A1D"/>
    <w:pPr>
      <w:widowControl/>
      <w:suppressAutoHyphens w:val="0"/>
      <w:autoSpaceDE/>
      <w:spacing w:before="100" w:beforeAutospacing="1" w:after="100" w:afterAutospacing="1"/>
    </w:pPr>
    <w:rPr>
      <w:rFonts w:ascii="Tahoma" w:hAnsi="Tahoma"/>
      <w:sz w:val="20"/>
      <w:szCs w:val="20"/>
      <w:lang w:val="en-US" w:eastAsia="en-US"/>
    </w:rPr>
  </w:style>
  <w:style w:type="paragraph" w:customStyle="1" w:styleId="1f">
    <w:name w:val="Знак Знак Знак Знак1"/>
    <w:basedOn w:val="a"/>
    <w:rsid w:val="00A61A1D"/>
    <w:pPr>
      <w:widowControl/>
      <w:suppressAutoHyphens w:val="0"/>
      <w:autoSpaceDE/>
      <w:spacing w:after="160"/>
    </w:pPr>
    <w:rPr>
      <w:rFonts w:ascii="Arial" w:hAnsi="Arial"/>
      <w:b/>
      <w:color w:val="FFFFFF"/>
      <w:sz w:val="32"/>
      <w:szCs w:val="20"/>
      <w:lang w:val="en-US" w:eastAsia="en-US"/>
    </w:rPr>
  </w:style>
  <w:style w:type="character" w:customStyle="1" w:styleId="7">
    <w:name w:val="Знак Знак7"/>
    <w:locked/>
    <w:rsid w:val="00A61A1D"/>
    <w:rPr>
      <w:rFonts w:ascii="Arial" w:hAnsi="Arial"/>
      <w:b/>
      <w:bCs/>
      <w:color w:val="000080"/>
      <w:lang w:bidi="ar-SA"/>
    </w:rPr>
  </w:style>
  <w:style w:type="paragraph" w:customStyle="1" w:styleId="2d">
    <w:name w:val="Без интервала2"/>
    <w:rsid w:val="00A61A1D"/>
    <w:rPr>
      <w:rFonts w:ascii="Calibri" w:eastAsia="Calibri" w:hAnsi="Calibri"/>
      <w:sz w:val="22"/>
      <w:szCs w:val="22"/>
    </w:rPr>
  </w:style>
  <w:style w:type="paragraph" w:customStyle="1" w:styleId="msonormalcxsplast">
    <w:name w:val="msonormalcxsplast"/>
    <w:basedOn w:val="a"/>
    <w:rsid w:val="00A61A1D"/>
    <w:pPr>
      <w:widowControl/>
      <w:suppressAutoHyphens w:val="0"/>
      <w:autoSpaceDE/>
      <w:spacing w:before="100" w:beforeAutospacing="1" w:after="100" w:afterAutospacing="1"/>
    </w:pPr>
    <w:rPr>
      <w:lang w:eastAsia="ru-RU"/>
    </w:rPr>
  </w:style>
  <w:style w:type="paragraph" w:customStyle="1" w:styleId="4cxspmiddle">
    <w:name w:val="4cxspmiddle"/>
    <w:basedOn w:val="a"/>
    <w:rsid w:val="00A61A1D"/>
    <w:pPr>
      <w:widowControl/>
      <w:suppressAutoHyphens w:val="0"/>
      <w:autoSpaceDE/>
      <w:spacing w:before="100" w:beforeAutospacing="1" w:after="100" w:afterAutospacing="1"/>
    </w:pPr>
    <w:rPr>
      <w:lang w:eastAsia="ru-RU"/>
    </w:rPr>
  </w:style>
  <w:style w:type="paragraph" w:customStyle="1" w:styleId="4cxsplast">
    <w:name w:val="4cxsplast"/>
    <w:basedOn w:val="a"/>
    <w:rsid w:val="00A61A1D"/>
    <w:pPr>
      <w:widowControl/>
      <w:suppressAutoHyphens w:val="0"/>
      <w:autoSpaceDE/>
      <w:spacing w:before="100" w:beforeAutospacing="1" w:after="100" w:afterAutospacing="1"/>
    </w:pPr>
    <w:rPr>
      <w:lang w:eastAsia="ru-RU"/>
    </w:rPr>
  </w:style>
  <w:style w:type="paragraph" w:customStyle="1" w:styleId="1f0">
    <w:name w:val="Название объекта1"/>
    <w:basedOn w:val="a"/>
    <w:rsid w:val="00A61A1D"/>
    <w:pPr>
      <w:widowControl/>
      <w:suppressAutoHyphens w:val="0"/>
      <w:autoSpaceDE/>
      <w:spacing w:before="100" w:beforeAutospacing="1" w:after="100" w:afterAutospacing="1"/>
    </w:pPr>
    <w:rPr>
      <w:lang w:eastAsia="ru-RU"/>
    </w:rPr>
  </w:style>
  <w:style w:type="paragraph" w:customStyle="1" w:styleId="parameter">
    <w:name w:val="parameter"/>
    <w:basedOn w:val="a"/>
    <w:rsid w:val="00A61A1D"/>
    <w:pPr>
      <w:widowControl/>
      <w:suppressAutoHyphens w:val="0"/>
      <w:autoSpaceDE/>
      <w:spacing w:before="100" w:beforeAutospacing="1" w:after="100" w:afterAutospacing="1"/>
    </w:pPr>
    <w:rPr>
      <w:lang w:eastAsia="ru-RU"/>
    </w:rPr>
  </w:style>
  <w:style w:type="character" w:customStyle="1" w:styleId="1f1">
    <w:name w:val="Текст примечания Знак1"/>
    <w:uiPriority w:val="99"/>
    <w:semiHidden/>
    <w:rsid w:val="00A61A1D"/>
    <w:rPr>
      <w:lang w:eastAsia="zh-CN"/>
    </w:rPr>
  </w:style>
  <w:style w:type="paragraph" w:customStyle="1" w:styleId="120">
    <w:name w:val="Знак Знак12"/>
    <w:basedOn w:val="a"/>
    <w:rsid w:val="00A61A1D"/>
    <w:pPr>
      <w:suppressAutoHyphens w:val="0"/>
      <w:autoSpaceDE/>
      <w:jc w:val="both"/>
    </w:pPr>
    <w:rPr>
      <w:rFonts w:ascii="Tahoma" w:eastAsia="SimSun" w:hAnsi="Tahoma" w:cs="Tahoma"/>
      <w:kern w:val="2"/>
      <w:lang w:val="en-US"/>
    </w:rPr>
  </w:style>
  <w:style w:type="character" w:customStyle="1" w:styleId="2e">
    <w:name w:val="Основной текст (2)_"/>
    <w:link w:val="2f"/>
    <w:rsid w:val="00A61A1D"/>
    <w:rPr>
      <w:shd w:val="clear" w:color="auto" w:fill="FFFFFF"/>
    </w:rPr>
  </w:style>
  <w:style w:type="paragraph" w:customStyle="1" w:styleId="2f">
    <w:name w:val="Основной текст (2)"/>
    <w:basedOn w:val="a"/>
    <w:link w:val="2e"/>
    <w:rsid w:val="00A61A1D"/>
    <w:pPr>
      <w:shd w:val="clear" w:color="auto" w:fill="FFFFFF"/>
      <w:suppressAutoHyphens w:val="0"/>
      <w:autoSpaceDE/>
      <w:spacing w:after="480" w:line="254" w:lineRule="exact"/>
    </w:pPr>
    <w:rPr>
      <w:sz w:val="20"/>
      <w:szCs w:val="20"/>
      <w:lang w:val="x-none" w:eastAsia="x-none"/>
    </w:rPr>
  </w:style>
  <w:style w:type="character" w:customStyle="1" w:styleId="28pt">
    <w:name w:val="Основной текст (2) + 8 pt"/>
    <w:rsid w:val="00A61A1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paragraph" w:customStyle="1" w:styleId="1110">
    <w:name w:val="Знак Знак111"/>
    <w:basedOn w:val="a"/>
    <w:rsid w:val="00A61A1D"/>
    <w:pPr>
      <w:suppressAutoHyphens w:val="0"/>
      <w:autoSpaceDE/>
      <w:jc w:val="both"/>
    </w:pPr>
    <w:rPr>
      <w:rFonts w:ascii="Tahoma" w:eastAsia="SimSun" w:hAnsi="Tahoma" w:cs="Tahoma"/>
      <w:kern w:val="2"/>
      <w:lang w:val="en-US"/>
    </w:rPr>
  </w:style>
  <w:style w:type="paragraph" w:customStyle="1" w:styleId="3a">
    <w:name w:val="Без интервала3"/>
    <w:rsid w:val="00A61A1D"/>
    <w:rPr>
      <w:rFonts w:ascii="Calibri" w:eastAsia="Calibri" w:hAnsi="Calibri"/>
      <w:sz w:val="22"/>
      <w:szCs w:val="22"/>
    </w:rPr>
  </w:style>
  <w:style w:type="character" w:customStyle="1" w:styleId="3b">
    <w:name w:val="Основной текст (3)_"/>
    <w:link w:val="3c"/>
    <w:locked/>
    <w:rsid w:val="00A61A1D"/>
    <w:rPr>
      <w:sz w:val="24"/>
      <w:szCs w:val="24"/>
      <w:shd w:val="clear" w:color="auto" w:fill="FFFFFF"/>
    </w:rPr>
  </w:style>
  <w:style w:type="paragraph" w:customStyle="1" w:styleId="3c">
    <w:name w:val="Основной текст (3)"/>
    <w:basedOn w:val="a"/>
    <w:link w:val="3b"/>
    <w:rsid w:val="00A61A1D"/>
    <w:pPr>
      <w:widowControl/>
      <w:shd w:val="clear" w:color="auto" w:fill="FFFFFF"/>
      <w:suppressAutoHyphens w:val="0"/>
      <w:autoSpaceDE/>
      <w:spacing w:before="300" w:line="240" w:lineRule="atLeast"/>
    </w:pPr>
    <w:rPr>
      <w:shd w:val="clear" w:color="auto" w:fill="FFFFFF"/>
      <w:lang w:val="x-none" w:eastAsia="x-none"/>
    </w:rPr>
  </w:style>
  <w:style w:type="paragraph" w:customStyle="1" w:styleId="41">
    <w:name w:val="Без интервала4"/>
    <w:rsid w:val="00A61A1D"/>
    <w:rPr>
      <w:rFonts w:ascii="Calibri" w:eastAsia="Calibri" w:hAnsi="Calibri"/>
      <w:sz w:val="22"/>
      <w:szCs w:val="22"/>
    </w:rPr>
  </w:style>
  <w:style w:type="table" w:styleId="affe">
    <w:name w:val="Table Grid"/>
    <w:basedOn w:val="a2"/>
    <w:uiPriority w:val="59"/>
    <w:rsid w:val="001601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1102"/>
    <w:pPr>
      <w:autoSpaceDE w:val="0"/>
      <w:autoSpaceDN w:val="0"/>
      <w:adjustRightInd w:val="0"/>
    </w:pPr>
    <w:rPr>
      <w:color w:val="000000"/>
      <w:sz w:val="24"/>
      <w:szCs w:val="24"/>
    </w:rPr>
  </w:style>
  <w:style w:type="character" w:customStyle="1" w:styleId="afff">
    <w:name w:val="Гипертекстовая ссылка"/>
    <w:uiPriority w:val="99"/>
    <w:rsid w:val="00D35184"/>
    <w:rPr>
      <w:b w:val="0"/>
      <w:bCs w:val="0"/>
      <w:color w:val="106BBE"/>
    </w:rPr>
  </w:style>
  <w:style w:type="character" w:customStyle="1" w:styleId="af1">
    <w:name w:val="Без интервала Знак"/>
    <w:link w:val="af0"/>
    <w:uiPriority w:val="1"/>
    <w:rsid w:val="00D35184"/>
    <w:rPr>
      <w:rFonts w:ascii="Calibri" w:hAnsi="Calibri"/>
      <w:sz w:val="22"/>
      <w:szCs w:val="22"/>
      <w:lang w:eastAsia="zh-CN" w:bidi="ar-SA"/>
    </w:rPr>
  </w:style>
  <w:style w:type="character" w:customStyle="1" w:styleId="lrzxr">
    <w:name w:val="lrzxr"/>
    <w:basedOn w:val="a1"/>
    <w:rsid w:val="00F131BD"/>
  </w:style>
  <w:style w:type="character" w:customStyle="1" w:styleId="dictionary-itemcode">
    <w:name w:val="dictionary-item__code"/>
    <w:rsid w:val="00324388"/>
    <w:rPr>
      <w:rFonts w:cs="Times New Roman"/>
    </w:rPr>
  </w:style>
  <w:style w:type="character" w:customStyle="1" w:styleId="FontStyle11">
    <w:name w:val="Font Style11"/>
    <w:uiPriority w:val="99"/>
    <w:rsid w:val="00A926B7"/>
    <w:rPr>
      <w:rFonts w:ascii="Times New Roman" w:hAnsi="Times New Roman"/>
      <w:b/>
      <w:sz w:val="22"/>
    </w:rPr>
  </w:style>
  <w:style w:type="character" w:customStyle="1" w:styleId="afff0">
    <w:name w:val="Другое_"/>
    <w:link w:val="afff1"/>
    <w:rsid w:val="002203A2"/>
    <w:rPr>
      <w:rFonts w:ascii="Arial" w:eastAsia="Arial" w:hAnsi="Arial" w:cs="Arial"/>
      <w:sz w:val="14"/>
      <w:szCs w:val="14"/>
    </w:rPr>
  </w:style>
  <w:style w:type="paragraph" w:customStyle="1" w:styleId="afff1">
    <w:name w:val="Другое"/>
    <w:basedOn w:val="a"/>
    <w:link w:val="afff0"/>
    <w:rsid w:val="002203A2"/>
    <w:pPr>
      <w:suppressAutoHyphens w:val="0"/>
      <w:autoSpaceDE/>
    </w:pPr>
    <w:rPr>
      <w:rFonts w:ascii="Arial" w:eastAsia="Arial" w:hAnsi="Arial"/>
      <w:sz w:val="14"/>
      <w:szCs w:val="14"/>
      <w:lang w:val="x-none" w:eastAsia="x-none"/>
    </w:rPr>
  </w:style>
  <w:style w:type="character" w:customStyle="1" w:styleId="typography">
    <w:name w:val="typography"/>
    <w:basedOn w:val="a1"/>
    <w:rsid w:val="008978A6"/>
  </w:style>
  <w:style w:type="paragraph" w:customStyle="1" w:styleId="Standard">
    <w:name w:val="Standard"/>
    <w:qFormat/>
    <w:rsid w:val="00E2274C"/>
    <w:pPr>
      <w:suppressAutoHyphens/>
      <w:autoSpaceDN w:val="0"/>
      <w:spacing w:after="200" w:line="276" w:lineRule="auto"/>
    </w:pPr>
    <w:rPr>
      <w:rFonts w:ascii="Calibri" w:eastAsia="SimSun" w:hAnsi="Calibri" w:cs="Tahoma"/>
      <w:kern w:val="3"/>
      <w:sz w:val="22"/>
      <w:szCs w:val="22"/>
    </w:rPr>
  </w:style>
  <w:style w:type="character" w:customStyle="1" w:styleId="afb">
    <w:name w:val="Абзац списка Знак"/>
    <w:link w:val="afa"/>
    <w:uiPriority w:val="34"/>
    <w:locked/>
    <w:rsid w:val="00F0103E"/>
    <w:rPr>
      <w:sz w:val="24"/>
      <w:szCs w:val="24"/>
      <w:lang w:eastAsia="zh-CN"/>
    </w:rPr>
  </w:style>
  <w:style w:type="character" w:customStyle="1" w:styleId="ds-text">
    <w:name w:val="ds-text"/>
    <w:basedOn w:val="a1"/>
    <w:rsid w:val="00B82695"/>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rsid w:val="007709E2"/>
    <w:pPr>
      <w:keepNext/>
      <w:keepLines/>
      <w:widowControl/>
      <w:numPr>
        <w:numId w:val="2"/>
      </w:numPr>
      <w:tabs>
        <w:tab w:val="clear" w:pos="0"/>
      </w:tabs>
      <w:autoSpaceDE/>
      <w:spacing w:before="120" w:after="120"/>
      <w:jc w:val="both"/>
    </w:pPr>
    <w:rPr>
      <w:sz w:val="28"/>
      <w:lang w:eastAsia="ar-SA"/>
    </w:rPr>
  </w:style>
  <w:style w:type="paragraph" w:customStyle="1" w:styleId="Normal1">
    <w:name w:val="Normal1"/>
    <w:link w:val="Normal"/>
    <w:rsid w:val="007709E2"/>
    <w:pPr>
      <w:widowControl w:val="0"/>
      <w:numPr>
        <w:ilvl w:val="1"/>
        <w:numId w:val="2"/>
      </w:numPr>
      <w:tabs>
        <w:tab w:val="clear" w:pos="2471"/>
      </w:tabs>
      <w:suppressAutoHyphens/>
      <w:spacing w:line="300" w:lineRule="auto"/>
      <w:ind w:left="0" w:firstLine="720"/>
    </w:pPr>
    <w:rPr>
      <w:rFonts w:eastAsia="Arial"/>
      <w:sz w:val="22"/>
      <w:lang w:eastAsia="ar-SA"/>
    </w:rPr>
  </w:style>
  <w:style w:type="character" w:customStyle="1" w:styleId="Normal">
    <w:name w:val="Normal Знак"/>
    <w:link w:val="Normal1"/>
    <w:locked/>
    <w:rsid w:val="007709E2"/>
    <w:rPr>
      <w:rFonts w:eastAsia="Arial"/>
      <w:sz w:val="22"/>
      <w:lang w:eastAsia="ar-SA"/>
    </w:rPr>
  </w:style>
  <w:style w:type="paragraph" w:customStyle="1" w:styleId="Vor2">
    <w:name w:val="Vor2"/>
    <w:basedOn w:val="a"/>
    <w:rsid w:val="007709E2"/>
    <w:pPr>
      <w:widowControl/>
      <w:numPr>
        <w:ilvl w:val="3"/>
        <w:numId w:val="2"/>
      </w:numPr>
      <w:tabs>
        <w:tab w:val="clear" w:pos="1418"/>
      </w:tabs>
      <w:autoSpaceDE/>
      <w:spacing w:before="120"/>
      <w:ind w:left="0" w:firstLine="0"/>
      <w:jc w:val="both"/>
      <w:outlineLvl w:val="1"/>
    </w:pPr>
    <w:rPr>
      <w:b/>
      <w:lang w:eastAsia="ar-SA"/>
    </w:rPr>
  </w:style>
  <w:style w:type="character" w:customStyle="1" w:styleId="CharChar">
    <w:name w:val="Обычный Char Char"/>
    <w:link w:val="15"/>
    <w:uiPriority w:val="99"/>
    <w:locked/>
    <w:rsid w:val="007709E2"/>
    <w:rPr>
      <w:sz w:val="24"/>
      <w:lang w:eastAsia="zh-CN"/>
    </w:rPr>
  </w:style>
  <w:style w:type="character" w:customStyle="1" w:styleId="FontStyle42">
    <w:name w:val="Font Style42"/>
    <w:uiPriority w:val="99"/>
    <w:rsid w:val="007709E2"/>
    <w:rPr>
      <w:rFonts w:ascii="Times New Roman" w:hAnsi="Times New Roman" w:cs="Times New Roman"/>
      <w:sz w:val="24"/>
      <w:szCs w:val="24"/>
    </w:rPr>
  </w:style>
  <w:style w:type="character" w:customStyle="1" w:styleId="FontStyle41">
    <w:name w:val="Font Style41"/>
    <w:uiPriority w:val="99"/>
    <w:rsid w:val="007709E2"/>
    <w:rPr>
      <w:rFonts w:ascii="Times New Roman" w:hAnsi="Times New Roman" w:cs="Times New Roman"/>
      <w:b/>
      <w:bCs/>
      <w:sz w:val="24"/>
      <w:szCs w:val="24"/>
    </w:rPr>
  </w:style>
  <w:style w:type="paragraph" w:customStyle="1" w:styleId="62">
    <w:name w:val="Обычный6"/>
    <w:rsid w:val="007709E2"/>
    <w:pPr>
      <w:widowControl w:val="0"/>
      <w:spacing w:line="300" w:lineRule="auto"/>
      <w:ind w:firstLine="720"/>
      <w:jc w:val="both"/>
    </w:pPr>
    <w:rPr>
      <w:snapToGrid w:val="0"/>
      <w:sz w:val="24"/>
    </w:rPr>
  </w:style>
  <w:style w:type="paragraph" w:customStyle="1" w:styleId="afff2">
    <w:name w:val="Список основной (ненумерованный)"/>
    <w:basedOn w:val="a"/>
    <w:link w:val="afff3"/>
    <w:qFormat/>
    <w:rsid w:val="007709E2"/>
    <w:pPr>
      <w:keepLines/>
      <w:widowControl/>
      <w:tabs>
        <w:tab w:val="num" w:pos="927"/>
        <w:tab w:val="left" w:pos="1418"/>
      </w:tabs>
      <w:suppressAutoHyphens w:val="0"/>
      <w:autoSpaceDN w:val="0"/>
      <w:adjustRightInd w:val="0"/>
      <w:spacing w:before="60" w:after="60" w:line="288" w:lineRule="auto"/>
      <w:ind w:firstLine="567"/>
      <w:jc w:val="both"/>
    </w:pPr>
    <w:rPr>
      <w:sz w:val="26"/>
      <w:szCs w:val="20"/>
      <w:lang w:eastAsia="ru-RU"/>
    </w:rPr>
  </w:style>
  <w:style w:type="character" w:customStyle="1" w:styleId="afff3">
    <w:name w:val="Список основной (ненумерованный) Знак"/>
    <w:link w:val="afff2"/>
    <w:locked/>
    <w:rsid w:val="007709E2"/>
    <w:rPr>
      <w:sz w:val="26"/>
    </w:rPr>
  </w:style>
  <w:style w:type="paragraph" w:customStyle="1" w:styleId="afff4">
    <w:name w:val="Стиль текста"/>
    <w:basedOn w:val="af4"/>
    <w:rsid w:val="007709E2"/>
    <w:pPr>
      <w:spacing w:after="0" w:line="240" w:lineRule="auto"/>
      <w:ind w:left="0" w:firstLine="709"/>
      <w:jc w:val="both"/>
    </w:pPr>
    <w:rPr>
      <w:rFonts w:ascii="Times New Roman" w:eastAsia="Times New Roman" w:hAnsi="Times New Roman"/>
      <w:bCs/>
      <w:sz w:val="28"/>
      <w:szCs w:val="28"/>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80868">
      <w:bodyDiv w:val="1"/>
      <w:marLeft w:val="0"/>
      <w:marRight w:val="0"/>
      <w:marTop w:val="0"/>
      <w:marBottom w:val="0"/>
      <w:divBdr>
        <w:top w:val="none" w:sz="0" w:space="0" w:color="auto"/>
        <w:left w:val="none" w:sz="0" w:space="0" w:color="auto"/>
        <w:bottom w:val="none" w:sz="0" w:space="0" w:color="auto"/>
        <w:right w:val="none" w:sz="0" w:space="0" w:color="auto"/>
      </w:divBdr>
    </w:div>
    <w:div w:id="253822194">
      <w:bodyDiv w:val="1"/>
      <w:marLeft w:val="0"/>
      <w:marRight w:val="0"/>
      <w:marTop w:val="0"/>
      <w:marBottom w:val="0"/>
      <w:divBdr>
        <w:top w:val="none" w:sz="0" w:space="0" w:color="auto"/>
        <w:left w:val="none" w:sz="0" w:space="0" w:color="auto"/>
        <w:bottom w:val="none" w:sz="0" w:space="0" w:color="auto"/>
        <w:right w:val="none" w:sz="0" w:space="0" w:color="auto"/>
      </w:divBdr>
      <w:divsChild>
        <w:div w:id="245850662">
          <w:marLeft w:val="0"/>
          <w:marRight w:val="0"/>
          <w:marTop w:val="0"/>
          <w:marBottom w:val="0"/>
          <w:divBdr>
            <w:top w:val="none" w:sz="0" w:space="0" w:color="auto"/>
            <w:left w:val="none" w:sz="0" w:space="0" w:color="auto"/>
            <w:bottom w:val="none" w:sz="0" w:space="0" w:color="auto"/>
            <w:right w:val="none" w:sz="0" w:space="0" w:color="auto"/>
          </w:divBdr>
          <w:divsChild>
            <w:div w:id="1734037276">
              <w:marLeft w:val="0"/>
              <w:marRight w:val="0"/>
              <w:marTop w:val="0"/>
              <w:marBottom w:val="0"/>
              <w:divBdr>
                <w:top w:val="none" w:sz="0" w:space="0" w:color="auto"/>
                <w:left w:val="none" w:sz="0" w:space="0" w:color="auto"/>
                <w:bottom w:val="none" w:sz="0" w:space="0" w:color="auto"/>
                <w:right w:val="none" w:sz="0" w:space="0" w:color="auto"/>
              </w:divBdr>
              <w:divsChild>
                <w:div w:id="175046841">
                  <w:marLeft w:val="0"/>
                  <w:marRight w:val="0"/>
                  <w:marTop w:val="0"/>
                  <w:marBottom w:val="0"/>
                  <w:divBdr>
                    <w:top w:val="none" w:sz="0" w:space="0" w:color="auto"/>
                    <w:left w:val="none" w:sz="0" w:space="0" w:color="auto"/>
                    <w:bottom w:val="none" w:sz="0" w:space="0" w:color="auto"/>
                    <w:right w:val="none" w:sz="0" w:space="0" w:color="auto"/>
                  </w:divBdr>
                </w:div>
                <w:div w:id="132909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472835">
          <w:marLeft w:val="0"/>
          <w:marRight w:val="0"/>
          <w:marTop w:val="0"/>
          <w:marBottom w:val="0"/>
          <w:divBdr>
            <w:top w:val="none" w:sz="0" w:space="0" w:color="auto"/>
            <w:left w:val="none" w:sz="0" w:space="0" w:color="auto"/>
            <w:bottom w:val="none" w:sz="0" w:space="0" w:color="auto"/>
            <w:right w:val="none" w:sz="0" w:space="0" w:color="auto"/>
          </w:divBdr>
          <w:divsChild>
            <w:div w:id="1511067152">
              <w:marLeft w:val="0"/>
              <w:marRight w:val="0"/>
              <w:marTop w:val="0"/>
              <w:marBottom w:val="0"/>
              <w:divBdr>
                <w:top w:val="none" w:sz="0" w:space="0" w:color="auto"/>
                <w:left w:val="none" w:sz="0" w:space="0" w:color="auto"/>
                <w:bottom w:val="none" w:sz="0" w:space="0" w:color="auto"/>
                <w:right w:val="none" w:sz="0" w:space="0" w:color="auto"/>
              </w:divBdr>
              <w:divsChild>
                <w:div w:id="129515877">
                  <w:marLeft w:val="0"/>
                  <w:marRight w:val="0"/>
                  <w:marTop w:val="0"/>
                  <w:marBottom w:val="0"/>
                  <w:divBdr>
                    <w:top w:val="none" w:sz="0" w:space="0" w:color="auto"/>
                    <w:left w:val="none" w:sz="0" w:space="0" w:color="auto"/>
                    <w:bottom w:val="none" w:sz="0" w:space="0" w:color="auto"/>
                    <w:right w:val="none" w:sz="0" w:space="0" w:color="auto"/>
                  </w:divBdr>
                </w:div>
                <w:div w:id="140753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6861">
          <w:marLeft w:val="0"/>
          <w:marRight w:val="0"/>
          <w:marTop w:val="0"/>
          <w:marBottom w:val="0"/>
          <w:divBdr>
            <w:top w:val="none" w:sz="0" w:space="0" w:color="auto"/>
            <w:left w:val="none" w:sz="0" w:space="0" w:color="auto"/>
            <w:bottom w:val="none" w:sz="0" w:space="0" w:color="auto"/>
            <w:right w:val="none" w:sz="0" w:space="0" w:color="auto"/>
          </w:divBdr>
          <w:divsChild>
            <w:div w:id="1438019676">
              <w:marLeft w:val="0"/>
              <w:marRight w:val="0"/>
              <w:marTop w:val="0"/>
              <w:marBottom w:val="0"/>
              <w:divBdr>
                <w:top w:val="none" w:sz="0" w:space="0" w:color="auto"/>
                <w:left w:val="none" w:sz="0" w:space="0" w:color="auto"/>
                <w:bottom w:val="none" w:sz="0" w:space="0" w:color="auto"/>
                <w:right w:val="none" w:sz="0" w:space="0" w:color="auto"/>
              </w:divBdr>
              <w:divsChild>
                <w:div w:id="829757417">
                  <w:marLeft w:val="0"/>
                  <w:marRight w:val="0"/>
                  <w:marTop w:val="0"/>
                  <w:marBottom w:val="0"/>
                  <w:divBdr>
                    <w:top w:val="none" w:sz="0" w:space="0" w:color="auto"/>
                    <w:left w:val="none" w:sz="0" w:space="0" w:color="auto"/>
                    <w:bottom w:val="none" w:sz="0" w:space="0" w:color="auto"/>
                    <w:right w:val="none" w:sz="0" w:space="0" w:color="auto"/>
                  </w:divBdr>
                </w:div>
                <w:div w:id="172637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946958">
          <w:marLeft w:val="0"/>
          <w:marRight w:val="0"/>
          <w:marTop w:val="0"/>
          <w:marBottom w:val="0"/>
          <w:divBdr>
            <w:top w:val="none" w:sz="0" w:space="0" w:color="auto"/>
            <w:left w:val="none" w:sz="0" w:space="0" w:color="auto"/>
            <w:bottom w:val="none" w:sz="0" w:space="0" w:color="auto"/>
            <w:right w:val="none" w:sz="0" w:space="0" w:color="auto"/>
          </w:divBdr>
          <w:divsChild>
            <w:div w:id="534120049">
              <w:marLeft w:val="0"/>
              <w:marRight w:val="0"/>
              <w:marTop w:val="0"/>
              <w:marBottom w:val="0"/>
              <w:divBdr>
                <w:top w:val="none" w:sz="0" w:space="0" w:color="auto"/>
                <w:left w:val="none" w:sz="0" w:space="0" w:color="auto"/>
                <w:bottom w:val="none" w:sz="0" w:space="0" w:color="auto"/>
                <w:right w:val="none" w:sz="0" w:space="0" w:color="auto"/>
              </w:divBdr>
              <w:divsChild>
                <w:div w:id="786200435">
                  <w:marLeft w:val="0"/>
                  <w:marRight w:val="0"/>
                  <w:marTop w:val="0"/>
                  <w:marBottom w:val="0"/>
                  <w:divBdr>
                    <w:top w:val="none" w:sz="0" w:space="0" w:color="auto"/>
                    <w:left w:val="none" w:sz="0" w:space="0" w:color="auto"/>
                    <w:bottom w:val="none" w:sz="0" w:space="0" w:color="auto"/>
                    <w:right w:val="none" w:sz="0" w:space="0" w:color="auto"/>
                  </w:divBdr>
                </w:div>
                <w:div w:id="212922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760666">
          <w:marLeft w:val="0"/>
          <w:marRight w:val="0"/>
          <w:marTop w:val="0"/>
          <w:marBottom w:val="0"/>
          <w:divBdr>
            <w:top w:val="none" w:sz="0" w:space="0" w:color="auto"/>
            <w:left w:val="none" w:sz="0" w:space="0" w:color="auto"/>
            <w:bottom w:val="none" w:sz="0" w:space="0" w:color="auto"/>
            <w:right w:val="none" w:sz="0" w:space="0" w:color="auto"/>
          </w:divBdr>
          <w:divsChild>
            <w:div w:id="729423131">
              <w:marLeft w:val="0"/>
              <w:marRight w:val="0"/>
              <w:marTop w:val="0"/>
              <w:marBottom w:val="0"/>
              <w:divBdr>
                <w:top w:val="none" w:sz="0" w:space="0" w:color="auto"/>
                <w:left w:val="none" w:sz="0" w:space="0" w:color="auto"/>
                <w:bottom w:val="none" w:sz="0" w:space="0" w:color="auto"/>
                <w:right w:val="none" w:sz="0" w:space="0" w:color="auto"/>
              </w:divBdr>
              <w:divsChild>
                <w:div w:id="538979182">
                  <w:marLeft w:val="0"/>
                  <w:marRight w:val="0"/>
                  <w:marTop w:val="0"/>
                  <w:marBottom w:val="0"/>
                  <w:divBdr>
                    <w:top w:val="none" w:sz="0" w:space="0" w:color="auto"/>
                    <w:left w:val="none" w:sz="0" w:space="0" w:color="auto"/>
                    <w:bottom w:val="none" w:sz="0" w:space="0" w:color="auto"/>
                    <w:right w:val="none" w:sz="0" w:space="0" w:color="auto"/>
                  </w:divBdr>
                </w:div>
                <w:div w:id="63579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530045">
          <w:marLeft w:val="0"/>
          <w:marRight w:val="0"/>
          <w:marTop w:val="0"/>
          <w:marBottom w:val="0"/>
          <w:divBdr>
            <w:top w:val="none" w:sz="0" w:space="0" w:color="auto"/>
            <w:left w:val="none" w:sz="0" w:space="0" w:color="auto"/>
            <w:bottom w:val="none" w:sz="0" w:space="0" w:color="auto"/>
            <w:right w:val="none" w:sz="0" w:space="0" w:color="auto"/>
          </w:divBdr>
          <w:divsChild>
            <w:div w:id="630786116">
              <w:marLeft w:val="0"/>
              <w:marRight w:val="0"/>
              <w:marTop w:val="0"/>
              <w:marBottom w:val="0"/>
              <w:divBdr>
                <w:top w:val="none" w:sz="0" w:space="0" w:color="auto"/>
                <w:left w:val="none" w:sz="0" w:space="0" w:color="auto"/>
                <w:bottom w:val="none" w:sz="0" w:space="0" w:color="auto"/>
                <w:right w:val="none" w:sz="0" w:space="0" w:color="auto"/>
              </w:divBdr>
              <w:divsChild>
                <w:div w:id="101150412">
                  <w:marLeft w:val="0"/>
                  <w:marRight w:val="0"/>
                  <w:marTop w:val="0"/>
                  <w:marBottom w:val="0"/>
                  <w:divBdr>
                    <w:top w:val="none" w:sz="0" w:space="0" w:color="auto"/>
                    <w:left w:val="none" w:sz="0" w:space="0" w:color="auto"/>
                    <w:bottom w:val="none" w:sz="0" w:space="0" w:color="auto"/>
                    <w:right w:val="none" w:sz="0" w:space="0" w:color="auto"/>
                  </w:divBdr>
                </w:div>
                <w:div w:id="190352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366990">
          <w:marLeft w:val="0"/>
          <w:marRight w:val="0"/>
          <w:marTop w:val="0"/>
          <w:marBottom w:val="0"/>
          <w:divBdr>
            <w:top w:val="none" w:sz="0" w:space="0" w:color="auto"/>
            <w:left w:val="none" w:sz="0" w:space="0" w:color="auto"/>
            <w:bottom w:val="none" w:sz="0" w:space="0" w:color="auto"/>
            <w:right w:val="none" w:sz="0" w:space="0" w:color="auto"/>
          </w:divBdr>
          <w:divsChild>
            <w:div w:id="393478962">
              <w:marLeft w:val="0"/>
              <w:marRight w:val="0"/>
              <w:marTop w:val="0"/>
              <w:marBottom w:val="0"/>
              <w:divBdr>
                <w:top w:val="none" w:sz="0" w:space="0" w:color="auto"/>
                <w:left w:val="none" w:sz="0" w:space="0" w:color="auto"/>
                <w:bottom w:val="none" w:sz="0" w:space="0" w:color="auto"/>
                <w:right w:val="none" w:sz="0" w:space="0" w:color="auto"/>
              </w:divBdr>
              <w:divsChild>
                <w:div w:id="1726447425">
                  <w:marLeft w:val="0"/>
                  <w:marRight w:val="0"/>
                  <w:marTop w:val="0"/>
                  <w:marBottom w:val="0"/>
                  <w:divBdr>
                    <w:top w:val="none" w:sz="0" w:space="0" w:color="auto"/>
                    <w:left w:val="none" w:sz="0" w:space="0" w:color="auto"/>
                    <w:bottom w:val="none" w:sz="0" w:space="0" w:color="auto"/>
                    <w:right w:val="none" w:sz="0" w:space="0" w:color="auto"/>
                  </w:divBdr>
                </w:div>
                <w:div w:id="194152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418242">
          <w:marLeft w:val="0"/>
          <w:marRight w:val="0"/>
          <w:marTop w:val="0"/>
          <w:marBottom w:val="0"/>
          <w:divBdr>
            <w:top w:val="none" w:sz="0" w:space="0" w:color="auto"/>
            <w:left w:val="none" w:sz="0" w:space="0" w:color="auto"/>
            <w:bottom w:val="none" w:sz="0" w:space="0" w:color="auto"/>
            <w:right w:val="none" w:sz="0" w:space="0" w:color="auto"/>
          </w:divBdr>
          <w:divsChild>
            <w:div w:id="1414736003">
              <w:marLeft w:val="0"/>
              <w:marRight w:val="0"/>
              <w:marTop w:val="0"/>
              <w:marBottom w:val="0"/>
              <w:divBdr>
                <w:top w:val="none" w:sz="0" w:space="0" w:color="auto"/>
                <w:left w:val="none" w:sz="0" w:space="0" w:color="auto"/>
                <w:bottom w:val="none" w:sz="0" w:space="0" w:color="auto"/>
                <w:right w:val="none" w:sz="0" w:space="0" w:color="auto"/>
              </w:divBdr>
              <w:divsChild>
                <w:div w:id="295457390">
                  <w:marLeft w:val="0"/>
                  <w:marRight w:val="0"/>
                  <w:marTop w:val="0"/>
                  <w:marBottom w:val="0"/>
                  <w:divBdr>
                    <w:top w:val="none" w:sz="0" w:space="0" w:color="auto"/>
                    <w:left w:val="none" w:sz="0" w:space="0" w:color="auto"/>
                    <w:bottom w:val="none" w:sz="0" w:space="0" w:color="auto"/>
                    <w:right w:val="none" w:sz="0" w:space="0" w:color="auto"/>
                  </w:divBdr>
                </w:div>
                <w:div w:id="194715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5931">
          <w:marLeft w:val="0"/>
          <w:marRight w:val="0"/>
          <w:marTop w:val="0"/>
          <w:marBottom w:val="0"/>
          <w:divBdr>
            <w:top w:val="none" w:sz="0" w:space="0" w:color="auto"/>
            <w:left w:val="none" w:sz="0" w:space="0" w:color="auto"/>
            <w:bottom w:val="none" w:sz="0" w:space="0" w:color="auto"/>
            <w:right w:val="none" w:sz="0" w:space="0" w:color="auto"/>
          </w:divBdr>
          <w:divsChild>
            <w:div w:id="1614748678">
              <w:marLeft w:val="0"/>
              <w:marRight w:val="0"/>
              <w:marTop w:val="0"/>
              <w:marBottom w:val="0"/>
              <w:divBdr>
                <w:top w:val="none" w:sz="0" w:space="0" w:color="auto"/>
                <w:left w:val="none" w:sz="0" w:space="0" w:color="auto"/>
                <w:bottom w:val="none" w:sz="0" w:space="0" w:color="auto"/>
                <w:right w:val="none" w:sz="0" w:space="0" w:color="auto"/>
              </w:divBdr>
              <w:divsChild>
                <w:div w:id="568459743">
                  <w:marLeft w:val="0"/>
                  <w:marRight w:val="0"/>
                  <w:marTop w:val="0"/>
                  <w:marBottom w:val="0"/>
                  <w:divBdr>
                    <w:top w:val="none" w:sz="0" w:space="0" w:color="auto"/>
                    <w:left w:val="none" w:sz="0" w:space="0" w:color="auto"/>
                    <w:bottom w:val="none" w:sz="0" w:space="0" w:color="auto"/>
                    <w:right w:val="none" w:sz="0" w:space="0" w:color="auto"/>
                  </w:divBdr>
                </w:div>
                <w:div w:id="7639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060496">
          <w:marLeft w:val="0"/>
          <w:marRight w:val="0"/>
          <w:marTop w:val="0"/>
          <w:marBottom w:val="0"/>
          <w:divBdr>
            <w:top w:val="none" w:sz="0" w:space="0" w:color="auto"/>
            <w:left w:val="none" w:sz="0" w:space="0" w:color="auto"/>
            <w:bottom w:val="none" w:sz="0" w:space="0" w:color="auto"/>
            <w:right w:val="none" w:sz="0" w:space="0" w:color="auto"/>
          </w:divBdr>
          <w:divsChild>
            <w:div w:id="477302059">
              <w:marLeft w:val="0"/>
              <w:marRight w:val="0"/>
              <w:marTop w:val="0"/>
              <w:marBottom w:val="0"/>
              <w:divBdr>
                <w:top w:val="none" w:sz="0" w:space="0" w:color="auto"/>
                <w:left w:val="none" w:sz="0" w:space="0" w:color="auto"/>
                <w:bottom w:val="none" w:sz="0" w:space="0" w:color="auto"/>
                <w:right w:val="none" w:sz="0" w:space="0" w:color="auto"/>
              </w:divBdr>
              <w:divsChild>
                <w:div w:id="966819099">
                  <w:marLeft w:val="0"/>
                  <w:marRight w:val="0"/>
                  <w:marTop w:val="0"/>
                  <w:marBottom w:val="0"/>
                  <w:divBdr>
                    <w:top w:val="none" w:sz="0" w:space="0" w:color="auto"/>
                    <w:left w:val="none" w:sz="0" w:space="0" w:color="auto"/>
                    <w:bottom w:val="none" w:sz="0" w:space="0" w:color="auto"/>
                    <w:right w:val="none" w:sz="0" w:space="0" w:color="auto"/>
                  </w:divBdr>
                </w:div>
                <w:div w:id="111328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581707">
          <w:marLeft w:val="0"/>
          <w:marRight w:val="0"/>
          <w:marTop w:val="0"/>
          <w:marBottom w:val="0"/>
          <w:divBdr>
            <w:top w:val="none" w:sz="0" w:space="0" w:color="auto"/>
            <w:left w:val="none" w:sz="0" w:space="0" w:color="auto"/>
            <w:bottom w:val="none" w:sz="0" w:space="0" w:color="auto"/>
            <w:right w:val="none" w:sz="0" w:space="0" w:color="auto"/>
          </w:divBdr>
          <w:divsChild>
            <w:div w:id="535123545">
              <w:marLeft w:val="0"/>
              <w:marRight w:val="0"/>
              <w:marTop w:val="0"/>
              <w:marBottom w:val="0"/>
              <w:divBdr>
                <w:top w:val="none" w:sz="0" w:space="0" w:color="auto"/>
                <w:left w:val="none" w:sz="0" w:space="0" w:color="auto"/>
                <w:bottom w:val="none" w:sz="0" w:space="0" w:color="auto"/>
                <w:right w:val="none" w:sz="0" w:space="0" w:color="auto"/>
              </w:divBdr>
              <w:divsChild>
                <w:div w:id="962033438">
                  <w:marLeft w:val="0"/>
                  <w:marRight w:val="0"/>
                  <w:marTop w:val="0"/>
                  <w:marBottom w:val="0"/>
                  <w:divBdr>
                    <w:top w:val="none" w:sz="0" w:space="0" w:color="auto"/>
                    <w:left w:val="none" w:sz="0" w:space="0" w:color="auto"/>
                    <w:bottom w:val="none" w:sz="0" w:space="0" w:color="auto"/>
                    <w:right w:val="none" w:sz="0" w:space="0" w:color="auto"/>
                  </w:divBdr>
                </w:div>
                <w:div w:id="162195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03255">
          <w:marLeft w:val="0"/>
          <w:marRight w:val="0"/>
          <w:marTop w:val="0"/>
          <w:marBottom w:val="0"/>
          <w:divBdr>
            <w:top w:val="none" w:sz="0" w:space="0" w:color="auto"/>
            <w:left w:val="none" w:sz="0" w:space="0" w:color="auto"/>
            <w:bottom w:val="none" w:sz="0" w:space="0" w:color="auto"/>
            <w:right w:val="none" w:sz="0" w:space="0" w:color="auto"/>
          </w:divBdr>
          <w:divsChild>
            <w:div w:id="521666612">
              <w:marLeft w:val="0"/>
              <w:marRight w:val="0"/>
              <w:marTop w:val="0"/>
              <w:marBottom w:val="0"/>
              <w:divBdr>
                <w:top w:val="none" w:sz="0" w:space="0" w:color="auto"/>
                <w:left w:val="none" w:sz="0" w:space="0" w:color="auto"/>
                <w:bottom w:val="none" w:sz="0" w:space="0" w:color="auto"/>
                <w:right w:val="none" w:sz="0" w:space="0" w:color="auto"/>
              </w:divBdr>
              <w:divsChild>
                <w:div w:id="733241838">
                  <w:marLeft w:val="0"/>
                  <w:marRight w:val="0"/>
                  <w:marTop w:val="0"/>
                  <w:marBottom w:val="0"/>
                  <w:divBdr>
                    <w:top w:val="none" w:sz="0" w:space="0" w:color="auto"/>
                    <w:left w:val="none" w:sz="0" w:space="0" w:color="auto"/>
                    <w:bottom w:val="none" w:sz="0" w:space="0" w:color="auto"/>
                    <w:right w:val="none" w:sz="0" w:space="0" w:color="auto"/>
                  </w:divBdr>
                </w:div>
                <w:div w:id="206818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925528">
          <w:marLeft w:val="0"/>
          <w:marRight w:val="0"/>
          <w:marTop w:val="0"/>
          <w:marBottom w:val="0"/>
          <w:divBdr>
            <w:top w:val="none" w:sz="0" w:space="0" w:color="auto"/>
            <w:left w:val="none" w:sz="0" w:space="0" w:color="auto"/>
            <w:bottom w:val="none" w:sz="0" w:space="0" w:color="auto"/>
            <w:right w:val="none" w:sz="0" w:space="0" w:color="auto"/>
          </w:divBdr>
          <w:divsChild>
            <w:div w:id="202064469">
              <w:marLeft w:val="0"/>
              <w:marRight w:val="0"/>
              <w:marTop w:val="0"/>
              <w:marBottom w:val="0"/>
              <w:divBdr>
                <w:top w:val="none" w:sz="0" w:space="0" w:color="auto"/>
                <w:left w:val="none" w:sz="0" w:space="0" w:color="auto"/>
                <w:bottom w:val="none" w:sz="0" w:space="0" w:color="auto"/>
                <w:right w:val="none" w:sz="0" w:space="0" w:color="auto"/>
              </w:divBdr>
              <w:divsChild>
                <w:div w:id="1402050">
                  <w:marLeft w:val="0"/>
                  <w:marRight w:val="0"/>
                  <w:marTop w:val="0"/>
                  <w:marBottom w:val="0"/>
                  <w:divBdr>
                    <w:top w:val="none" w:sz="0" w:space="0" w:color="auto"/>
                    <w:left w:val="none" w:sz="0" w:space="0" w:color="auto"/>
                    <w:bottom w:val="none" w:sz="0" w:space="0" w:color="auto"/>
                    <w:right w:val="none" w:sz="0" w:space="0" w:color="auto"/>
                  </w:divBdr>
                </w:div>
                <w:div w:id="198692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88604">
          <w:marLeft w:val="0"/>
          <w:marRight w:val="0"/>
          <w:marTop w:val="0"/>
          <w:marBottom w:val="0"/>
          <w:divBdr>
            <w:top w:val="none" w:sz="0" w:space="0" w:color="auto"/>
            <w:left w:val="none" w:sz="0" w:space="0" w:color="auto"/>
            <w:bottom w:val="none" w:sz="0" w:space="0" w:color="auto"/>
            <w:right w:val="none" w:sz="0" w:space="0" w:color="auto"/>
          </w:divBdr>
          <w:divsChild>
            <w:div w:id="659969185">
              <w:marLeft w:val="0"/>
              <w:marRight w:val="0"/>
              <w:marTop w:val="0"/>
              <w:marBottom w:val="0"/>
              <w:divBdr>
                <w:top w:val="none" w:sz="0" w:space="0" w:color="auto"/>
                <w:left w:val="none" w:sz="0" w:space="0" w:color="auto"/>
                <w:bottom w:val="none" w:sz="0" w:space="0" w:color="auto"/>
                <w:right w:val="none" w:sz="0" w:space="0" w:color="auto"/>
              </w:divBdr>
              <w:divsChild>
                <w:div w:id="463042009">
                  <w:marLeft w:val="0"/>
                  <w:marRight w:val="0"/>
                  <w:marTop w:val="0"/>
                  <w:marBottom w:val="0"/>
                  <w:divBdr>
                    <w:top w:val="none" w:sz="0" w:space="0" w:color="auto"/>
                    <w:left w:val="none" w:sz="0" w:space="0" w:color="auto"/>
                    <w:bottom w:val="none" w:sz="0" w:space="0" w:color="auto"/>
                    <w:right w:val="none" w:sz="0" w:space="0" w:color="auto"/>
                  </w:divBdr>
                </w:div>
                <w:div w:id="58800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7465">
          <w:marLeft w:val="0"/>
          <w:marRight w:val="0"/>
          <w:marTop w:val="0"/>
          <w:marBottom w:val="0"/>
          <w:divBdr>
            <w:top w:val="none" w:sz="0" w:space="0" w:color="auto"/>
            <w:left w:val="none" w:sz="0" w:space="0" w:color="auto"/>
            <w:bottom w:val="none" w:sz="0" w:space="0" w:color="auto"/>
            <w:right w:val="none" w:sz="0" w:space="0" w:color="auto"/>
          </w:divBdr>
          <w:divsChild>
            <w:div w:id="1582834236">
              <w:marLeft w:val="0"/>
              <w:marRight w:val="0"/>
              <w:marTop w:val="0"/>
              <w:marBottom w:val="0"/>
              <w:divBdr>
                <w:top w:val="none" w:sz="0" w:space="0" w:color="auto"/>
                <w:left w:val="none" w:sz="0" w:space="0" w:color="auto"/>
                <w:bottom w:val="none" w:sz="0" w:space="0" w:color="auto"/>
                <w:right w:val="none" w:sz="0" w:space="0" w:color="auto"/>
              </w:divBdr>
              <w:divsChild>
                <w:div w:id="838472103">
                  <w:marLeft w:val="0"/>
                  <w:marRight w:val="0"/>
                  <w:marTop w:val="0"/>
                  <w:marBottom w:val="0"/>
                  <w:divBdr>
                    <w:top w:val="none" w:sz="0" w:space="0" w:color="auto"/>
                    <w:left w:val="none" w:sz="0" w:space="0" w:color="auto"/>
                    <w:bottom w:val="none" w:sz="0" w:space="0" w:color="auto"/>
                    <w:right w:val="none" w:sz="0" w:space="0" w:color="auto"/>
                  </w:divBdr>
                </w:div>
                <w:div w:id="95892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383981">
          <w:marLeft w:val="0"/>
          <w:marRight w:val="0"/>
          <w:marTop w:val="0"/>
          <w:marBottom w:val="0"/>
          <w:divBdr>
            <w:top w:val="none" w:sz="0" w:space="0" w:color="auto"/>
            <w:left w:val="none" w:sz="0" w:space="0" w:color="auto"/>
            <w:bottom w:val="none" w:sz="0" w:space="0" w:color="auto"/>
            <w:right w:val="none" w:sz="0" w:space="0" w:color="auto"/>
          </w:divBdr>
          <w:divsChild>
            <w:div w:id="122308735">
              <w:marLeft w:val="0"/>
              <w:marRight w:val="0"/>
              <w:marTop w:val="0"/>
              <w:marBottom w:val="0"/>
              <w:divBdr>
                <w:top w:val="none" w:sz="0" w:space="0" w:color="auto"/>
                <w:left w:val="none" w:sz="0" w:space="0" w:color="auto"/>
                <w:bottom w:val="none" w:sz="0" w:space="0" w:color="auto"/>
                <w:right w:val="none" w:sz="0" w:space="0" w:color="auto"/>
              </w:divBdr>
              <w:divsChild>
                <w:div w:id="642856785">
                  <w:marLeft w:val="0"/>
                  <w:marRight w:val="0"/>
                  <w:marTop w:val="0"/>
                  <w:marBottom w:val="0"/>
                  <w:divBdr>
                    <w:top w:val="none" w:sz="0" w:space="0" w:color="auto"/>
                    <w:left w:val="none" w:sz="0" w:space="0" w:color="auto"/>
                    <w:bottom w:val="none" w:sz="0" w:space="0" w:color="auto"/>
                    <w:right w:val="none" w:sz="0" w:space="0" w:color="auto"/>
                  </w:divBdr>
                </w:div>
                <w:div w:id="113201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381162">
          <w:marLeft w:val="0"/>
          <w:marRight w:val="0"/>
          <w:marTop w:val="0"/>
          <w:marBottom w:val="0"/>
          <w:divBdr>
            <w:top w:val="none" w:sz="0" w:space="0" w:color="auto"/>
            <w:left w:val="none" w:sz="0" w:space="0" w:color="auto"/>
            <w:bottom w:val="none" w:sz="0" w:space="0" w:color="auto"/>
            <w:right w:val="none" w:sz="0" w:space="0" w:color="auto"/>
          </w:divBdr>
          <w:divsChild>
            <w:div w:id="291594730">
              <w:marLeft w:val="0"/>
              <w:marRight w:val="0"/>
              <w:marTop w:val="0"/>
              <w:marBottom w:val="0"/>
              <w:divBdr>
                <w:top w:val="none" w:sz="0" w:space="0" w:color="auto"/>
                <w:left w:val="none" w:sz="0" w:space="0" w:color="auto"/>
                <w:bottom w:val="none" w:sz="0" w:space="0" w:color="auto"/>
                <w:right w:val="none" w:sz="0" w:space="0" w:color="auto"/>
              </w:divBdr>
              <w:divsChild>
                <w:div w:id="202835869">
                  <w:marLeft w:val="0"/>
                  <w:marRight w:val="0"/>
                  <w:marTop w:val="0"/>
                  <w:marBottom w:val="0"/>
                  <w:divBdr>
                    <w:top w:val="none" w:sz="0" w:space="0" w:color="auto"/>
                    <w:left w:val="none" w:sz="0" w:space="0" w:color="auto"/>
                    <w:bottom w:val="none" w:sz="0" w:space="0" w:color="auto"/>
                    <w:right w:val="none" w:sz="0" w:space="0" w:color="auto"/>
                  </w:divBdr>
                </w:div>
                <w:div w:id="75493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147070">
          <w:marLeft w:val="0"/>
          <w:marRight w:val="0"/>
          <w:marTop w:val="0"/>
          <w:marBottom w:val="0"/>
          <w:divBdr>
            <w:top w:val="none" w:sz="0" w:space="0" w:color="auto"/>
            <w:left w:val="none" w:sz="0" w:space="0" w:color="auto"/>
            <w:bottom w:val="none" w:sz="0" w:space="0" w:color="auto"/>
            <w:right w:val="none" w:sz="0" w:space="0" w:color="auto"/>
          </w:divBdr>
          <w:divsChild>
            <w:div w:id="1489588082">
              <w:marLeft w:val="0"/>
              <w:marRight w:val="0"/>
              <w:marTop w:val="0"/>
              <w:marBottom w:val="0"/>
              <w:divBdr>
                <w:top w:val="none" w:sz="0" w:space="0" w:color="auto"/>
                <w:left w:val="none" w:sz="0" w:space="0" w:color="auto"/>
                <w:bottom w:val="none" w:sz="0" w:space="0" w:color="auto"/>
                <w:right w:val="none" w:sz="0" w:space="0" w:color="auto"/>
              </w:divBdr>
              <w:divsChild>
                <w:div w:id="361707366">
                  <w:marLeft w:val="0"/>
                  <w:marRight w:val="0"/>
                  <w:marTop w:val="0"/>
                  <w:marBottom w:val="0"/>
                  <w:divBdr>
                    <w:top w:val="none" w:sz="0" w:space="0" w:color="auto"/>
                    <w:left w:val="none" w:sz="0" w:space="0" w:color="auto"/>
                    <w:bottom w:val="none" w:sz="0" w:space="0" w:color="auto"/>
                    <w:right w:val="none" w:sz="0" w:space="0" w:color="auto"/>
                  </w:divBdr>
                </w:div>
                <w:div w:id="129139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947749">
      <w:bodyDiv w:val="1"/>
      <w:marLeft w:val="0"/>
      <w:marRight w:val="0"/>
      <w:marTop w:val="0"/>
      <w:marBottom w:val="0"/>
      <w:divBdr>
        <w:top w:val="none" w:sz="0" w:space="0" w:color="auto"/>
        <w:left w:val="none" w:sz="0" w:space="0" w:color="auto"/>
        <w:bottom w:val="none" w:sz="0" w:space="0" w:color="auto"/>
        <w:right w:val="none" w:sz="0" w:space="0" w:color="auto"/>
      </w:divBdr>
    </w:div>
    <w:div w:id="320230891">
      <w:bodyDiv w:val="1"/>
      <w:marLeft w:val="0"/>
      <w:marRight w:val="0"/>
      <w:marTop w:val="0"/>
      <w:marBottom w:val="0"/>
      <w:divBdr>
        <w:top w:val="none" w:sz="0" w:space="0" w:color="auto"/>
        <w:left w:val="none" w:sz="0" w:space="0" w:color="auto"/>
        <w:bottom w:val="none" w:sz="0" w:space="0" w:color="auto"/>
        <w:right w:val="none" w:sz="0" w:space="0" w:color="auto"/>
      </w:divBdr>
    </w:div>
    <w:div w:id="340007113">
      <w:bodyDiv w:val="1"/>
      <w:marLeft w:val="0"/>
      <w:marRight w:val="0"/>
      <w:marTop w:val="0"/>
      <w:marBottom w:val="0"/>
      <w:divBdr>
        <w:top w:val="none" w:sz="0" w:space="0" w:color="auto"/>
        <w:left w:val="none" w:sz="0" w:space="0" w:color="auto"/>
        <w:bottom w:val="none" w:sz="0" w:space="0" w:color="auto"/>
        <w:right w:val="none" w:sz="0" w:space="0" w:color="auto"/>
      </w:divBdr>
    </w:div>
    <w:div w:id="376662235">
      <w:bodyDiv w:val="1"/>
      <w:marLeft w:val="0"/>
      <w:marRight w:val="0"/>
      <w:marTop w:val="0"/>
      <w:marBottom w:val="0"/>
      <w:divBdr>
        <w:top w:val="none" w:sz="0" w:space="0" w:color="auto"/>
        <w:left w:val="none" w:sz="0" w:space="0" w:color="auto"/>
        <w:bottom w:val="none" w:sz="0" w:space="0" w:color="auto"/>
        <w:right w:val="none" w:sz="0" w:space="0" w:color="auto"/>
      </w:divBdr>
    </w:div>
    <w:div w:id="467166522">
      <w:bodyDiv w:val="1"/>
      <w:marLeft w:val="0"/>
      <w:marRight w:val="0"/>
      <w:marTop w:val="0"/>
      <w:marBottom w:val="0"/>
      <w:divBdr>
        <w:top w:val="none" w:sz="0" w:space="0" w:color="auto"/>
        <w:left w:val="none" w:sz="0" w:space="0" w:color="auto"/>
        <w:bottom w:val="none" w:sz="0" w:space="0" w:color="auto"/>
        <w:right w:val="none" w:sz="0" w:space="0" w:color="auto"/>
      </w:divBdr>
    </w:div>
    <w:div w:id="480117498">
      <w:bodyDiv w:val="1"/>
      <w:marLeft w:val="0"/>
      <w:marRight w:val="0"/>
      <w:marTop w:val="0"/>
      <w:marBottom w:val="0"/>
      <w:divBdr>
        <w:top w:val="none" w:sz="0" w:space="0" w:color="auto"/>
        <w:left w:val="none" w:sz="0" w:space="0" w:color="auto"/>
        <w:bottom w:val="none" w:sz="0" w:space="0" w:color="auto"/>
        <w:right w:val="none" w:sz="0" w:space="0" w:color="auto"/>
      </w:divBdr>
    </w:div>
    <w:div w:id="675233466">
      <w:bodyDiv w:val="1"/>
      <w:marLeft w:val="0"/>
      <w:marRight w:val="0"/>
      <w:marTop w:val="0"/>
      <w:marBottom w:val="0"/>
      <w:divBdr>
        <w:top w:val="none" w:sz="0" w:space="0" w:color="auto"/>
        <w:left w:val="none" w:sz="0" w:space="0" w:color="auto"/>
        <w:bottom w:val="none" w:sz="0" w:space="0" w:color="auto"/>
        <w:right w:val="none" w:sz="0" w:space="0" w:color="auto"/>
      </w:divBdr>
    </w:div>
    <w:div w:id="697393400">
      <w:bodyDiv w:val="1"/>
      <w:marLeft w:val="0"/>
      <w:marRight w:val="0"/>
      <w:marTop w:val="0"/>
      <w:marBottom w:val="0"/>
      <w:divBdr>
        <w:top w:val="none" w:sz="0" w:space="0" w:color="auto"/>
        <w:left w:val="none" w:sz="0" w:space="0" w:color="auto"/>
        <w:bottom w:val="none" w:sz="0" w:space="0" w:color="auto"/>
        <w:right w:val="none" w:sz="0" w:space="0" w:color="auto"/>
      </w:divBdr>
    </w:div>
    <w:div w:id="846601813">
      <w:bodyDiv w:val="1"/>
      <w:marLeft w:val="0"/>
      <w:marRight w:val="0"/>
      <w:marTop w:val="0"/>
      <w:marBottom w:val="0"/>
      <w:divBdr>
        <w:top w:val="none" w:sz="0" w:space="0" w:color="auto"/>
        <w:left w:val="none" w:sz="0" w:space="0" w:color="auto"/>
        <w:bottom w:val="none" w:sz="0" w:space="0" w:color="auto"/>
        <w:right w:val="none" w:sz="0" w:space="0" w:color="auto"/>
      </w:divBdr>
    </w:div>
    <w:div w:id="962729609">
      <w:bodyDiv w:val="1"/>
      <w:marLeft w:val="0"/>
      <w:marRight w:val="0"/>
      <w:marTop w:val="0"/>
      <w:marBottom w:val="0"/>
      <w:divBdr>
        <w:top w:val="none" w:sz="0" w:space="0" w:color="auto"/>
        <w:left w:val="none" w:sz="0" w:space="0" w:color="auto"/>
        <w:bottom w:val="none" w:sz="0" w:space="0" w:color="auto"/>
        <w:right w:val="none" w:sz="0" w:space="0" w:color="auto"/>
      </w:divBdr>
    </w:div>
    <w:div w:id="976909852">
      <w:bodyDiv w:val="1"/>
      <w:marLeft w:val="0"/>
      <w:marRight w:val="0"/>
      <w:marTop w:val="0"/>
      <w:marBottom w:val="0"/>
      <w:divBdr>
        <w:top w:val="none" w:sz="0" w:space="0" w:color="auto"/>
        <w:left w:val="none" w:sz="0" w:space="0" w:color="auto"/>
        <w:bottom w:val="none" w:sz="0" w:space="0" w:color="auto"/>
        <w:right w:val="none" w:sz="0" w:space="0" w:color="auto"/>
      </w:divBdr>
    </w:div>
    <w:div w:id="1011300542">
      <w:bodyDiv w:val="1"/>
      <w:marLeft w:val="0"/>
      <w:marRight w:val="0"/>
      <w:marTop w:val="0"/>
      <w:marBottom w:val="0"/>
      <w:divBdr>
        <w:top w:val="none" w:sz="0" w:space="0" w:color="auto"/>
        <w:left w:val="none" w:sz="0" w:space="0" w:color="auto"/>
        <w:bottom w:val="none" w:sz="0" w:space="0" w:color="auto"/>
        <w:right w:val="none" w:sz="0" w:space="0" w:color="auto"/>
      </w:divBdr>
    </w:div>
    <w:div w:id="1016420636">
      <w:bodyDiv w:val="1"/>
      <w:marLeft w:val="0"/>
      <w:marRight w:val="0"/>
      <w:marTop w:val="0"/>
      <w:marBottom w:val="0"/>
      <w:divBdr>
        <w:top w:val="none" w:sz="0" w:space="0" w:color="auto"/>
        <w:left w:val="none" w:sz="0" w:space="0" w:color="auto"/>
        <w:bottom w:val="none" w:sz="0" w:space="0" w:color="auto"/>
        <w:right w:val="none" w:sz="0" w:space="0" w:color="auto"/>
      </w:divBdr>
    </w:div>
    <w:div w:id="1052120319">
      <w:bodyDiv w:val="1"/>
      <w:marLeft w:val="0"/>
      <w:marRight w:val="0"/>
      <w:marTop w:val="0"/>
      <w:marBottom w:val="0"/>
      <w:divBdr>
        <w:top w:val="none" w:sz="0" w:space="0" w:color="auto"/>
        <w:left w:val="none" w:sz="0" w:space="0" w:color="auto"/>
        <w:bottom w:val="none" w:sz="0" w:space="0" w:color="auto"/>
        <w:right w:val="none" w:sz="0" w:space="0" w:color="auto"/>
      </w:divBdr>
    </w:div>
    <w:div w:id="1145312625">
      <w:bodyDiv w:val="1"/>
      <w:marLeft w:val="0"/>
      <w:marRight w:val="0"/>
      <w:marTop w:val="0"/>
      <w:marBottom w:val="0"/>
      <w:divBdr>
        <w:top w:val="none" w:sz="0" w:space="0" w:color="auto"/>
        <w:left w:val="none" w:sz="0" w:space="0" w:color="auto"/>
        <w:bottom w:val="none" w:sz="0" w:space="0" w:color="auto"/>
        <w:right w:val="none" w:sz="0" w:space="0" w:color="auto"/>
      </w:divBdr>
    </w:div>
    <w:div w:id="1152597762">
      <w:bodyDiv w:val="1"/>
      <w:marLeft w:val="0"/>
      <w:marRight w:val="0"/>
      <w:marTop w:val="0"/>
      <w:marBottom w:val="0"/>
      <w:divBdr>
        <w:top w:val="none" w:sz="0" w:space="0" w:color="auto"/>
        <w:left w:val="none" w:sz="0" w:space="0" w:color="auto"/>
        <w:bottom w:val="none" w:sz="0" w:space="0" w:color="auto"/>
        <w:right w:val="none" w:sz="0" w:space="0" w:color="auto"/>
      </w:divBdr>
    </w:div>
    <w:div w:id="1408184021">
      <w:bodyDiv w:val="1"/>
      <w:marLeft w:val="0"/>
      <w:marRight w:val="0"/>
      <w:marTop w:val="0"/>
      <w:marBottom w:val="0"/>
      <w:divBdr>
        <w:top w:val="none" w:sz="0" w:space="0" w:color="auto"/>
        <w:left w:val="none" w:sz="0" w:space="0" w:color="auto"/>
        <w:bottom w:val="none" w:sz="0" w:space="0" w:color="auto"/>
        <w:right w:val="none" w:sz="0" w:space="0" w:color="auto"/>
      </w:divBdr>
    </w:div>
    <w:div w:id="1644461257">
      <w:bodyDiv w:val="1"/>
      <w:marLeft w:val="0"/>
      <w:marRight w:val="0"/>
      <w:marTop w:val="0"/>
      <w:marBottom w:val="0"/>
      <w:divBdr>
        <w:top w:val="none" w:sz="0" w:space="0" w:color="auto"/>
        <w:left w:val="none" w:sz="0" w:space="0" w:color="auto"/>
        <w:bottom w:val="none" w:sz="0" w:space="0" w:color="auto"/>
        <w:right w:val="none" w:sz="0" w:space="0" w:color="auto"/>
      </w:divBdr>
    </w:div>
    <w:div w:id="1686131229">
      <w:bodyDiv w:val="1"/>
      <w:marLeft w:val="0"/>
      <w:marRight w:val="0"/>
      <w:marTop w:val="0"/>
      <w:marBottom w:val="0"/>
      <w:divBdr>
        <w:top w:val="none" w:sz="0" w:space="0" w:color="auto"/>
        <w:left w:val="none" w:sz="0" w:space="0" w:color="auto"/>
        <w:bottom w:val="none" w:sz="0" w:space="0" w:color="auto"/>
        <w:right w:val="none" w:sz="0" w:space="0" w:color="auto"/>
      </w:divBdr>
    </w:div>
    <w:div w:id="1772050293">
      <w:bodyDiv w:val="1"/>
      <w:marLeft w:val="0"/>
      <w:marRight w:val="0"/>
      <w:marTop w:val="0"/>
      <w:marBottom w:val="0"/>
      <w:divBdr>
        <w:top w:val="none" w:sz="0" w:space="0" w:color="auto"/>
        <w:left w:val="none" w:sz="0" w:space="0" w:color="auto"/>
        <w:bottom w:val="none" w:sz="0" w:space="0" w:color="auto"/>
        <w:right w:val="none" w:sz="0" w:space="0" w:color="auto"/>
      </w:divBdr>
    </w:div>
    <w:div w:id="1862939250">
      <w:bodyDiv w:val="1"/>
      <w:marLeft w:val="0"/>
      <w:marRight w:val="0"/>
      <w:marTop w:val="0"/>
      <w:marBottom w:val="0"/>
      <w:divBdr>
        <w:top w:val="none" w:sz="0" w:space="0" w:color="auto"/>
        <w:left w:val="none" w:sz="0" w:space="0" w:color="auto"/>
        <w:bottom w:val="none" w:sz="0" w:space="0" w:color="auto"/>
        <w:right w:val="none" w:sz="0" w:space="0" w:color="auto"/>
      </w:divBdr>
    </w:div>
    <w:div w:id="1884637793">
      <w:bodyDiv w:val="1"/>
      <w:marLeft w:val="0"/>
      <w:marRight w:val="0"/>
      <w:marTop w:val="0"/>
      <w:marBottom w:val="0"/>
      <w:divBdr>
        <w:top w:val="none" w:sz="0" w:space="0" w:color="auto"/>
        <w:left w:val="none" w:sz="0" w:space="0" w:color="auto"/>
        <w:bottom w:val="none" w:sz="0" w:space="0" w:color="auto"/>
        <w:right w:val="none" w:sz="0" w:space="0" w:color="auto"/>
      </w:divBdr>
    </w:div>
    <w:div w:id="190599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onsultant.ru/document/cons_doc_LAW_2271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D1D3C-EF5B-421D-A2CF-3171731B8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14</Pages>
  <Words>5037</Words>
  <Characters>28715</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33685</CharactersWithSpaces>
  <SharedDoc>false</SharedDoc>
  <HLinks>
    <vt:vector size="48" baseType="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Ганин Алексей Николаевич</dc:creator>
  <cp:keywords/>
  <dc:description/>
  <cp:lastModifiedBy>user</cp:lastModifiedBy>
  <cp:revision>10</cp:revision>
  <cp:lastPrinted>2026-07-27T10:38:00Z</cp:lastPrinted>
  <dcterms:created xsi:type="dcterms:W3CDTF">2026-07-03T09:32:00Z</dcterms:created>
  <dcterms:modified xsi:type="dcterms:W3CDTF">2026-07-27T11:01:00Z</dcterms:modified>
</cp:coreProperties>
</file>