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8E" w:rsidRPr="006B1657" w:rsidRDefault="00BB6E8E" w:rsidP="001646FE">
      <w:pPr>
        <w:contextualSpacing/>
        <w:jc w:val="center"/>
        <w:rPr>
          <w:b/>
          <w:sz w:val="26"/>
          <w:szCs w:val="26"/>
        </w:rPr>
      </w:pPr>
      <w:r w:rsidRPr="006B1657">
        <w:rPr>
          <w:b/>
          <w:sz w:val="26"/>
          <w:szCs w:val="26"/>
        </w:rPr>
        <w:t>Техническое задание</w:t>
      </w:r>
    </w:p>
    <w:p w:rsidR="003B3A76" w:rsidRDefault="00BB6E8E" w:rsidP="001646FE">
      <w:pPr>
        <w:jc w:val="center"/>
        <w:rPr>
          <w:sz w:val="26"/>
          <w:szCs w:val="26"/>
        </w:rPr>
      </w:pPr>
      <w:r w:rsidRPr="008A4C89">
        <w:rPr>
          <w:sz w:val="26"/>
          <w:szCs w:val="26"/>
        </w:rPr>
        <w:t xml:space="preserve">на </w:t>
      </w:r>
      <w:r w:rsidR="00F53962">
        <w:rPr>
          <w:sz w:val="26"/>
          <w:szCs w:val="26"/>
        </w:rPr>
        <w:t>выполнение работ по демо</w:t>
      </w:r>
      <w:r w:rsidR="00E17712">
        <w:rPr>
          <w:sz w:val="26"/>
          <w:szCs w:val="26"/>
        </w:rPr>
        <w:t>нтажу кондиционеров</w:t>
      </w:r>
      <w:r w:rsidR="00C46814">
        <w:rPr>
          <w:sz w:val="26"/>
          <w:szCs w:val="26"/>
        </w:rPr>
        <w:t xml:space="preserve"> </w:t>
      </w:r>
      <w:r w:rsidR="00C46814" w:rsidRPr="00C46814">
        <w:rPr>
          <w:sz w:val="26"/>
          <w:szCs w:val="26"/>
        </w:rPr>
        <w:t xml:space="preserve">в административном здании </w:t>
      </w:r>
    </w:p>
    <w:p w:rsidR="00021AF6" w:rsidRDefault="00C46814" w:rsidP="001646FE">
      <w:pPr>
        <w:jc w:val="center"/>
        <w:rPr>
          <w:sz w:val="26"/>
          <w:szCs w:val="26"/>
        </w:rPr>
      </w:pPr>
      <w:r w:rsidRPr="00C46814">
        <w:rPr>
          <w:sz w:val="26"/>
          <w:szCs w:val="26"/>
        </w:rPr>
        <w:t>УФНС России по Хабаровскому краю</w:t>
      </w:r>
    </w:p>
    <w:p w:rsidR="001646FE" w:rsidRDefault="00021AF6" w:rsidP="001646FE">
      <w:pPr>
        <w:jc w:val="center"/>
        <w:rPr>
          <w:sz w:val="26"/>
          <w:szCs w:val="26"/>
        </w:rPr>
      </w:pPr>
      <w:r>
        <w:rPr>
          <w:sz w:val="26"/>
          <w:szCs w:val="26"/>
        </w:rPr>
        <w:t>(далее – Услуги)</w:t>
      </w:r>
      <w:r w:rsidR="00C46814" w:rsidRPr="00C46814">
        <w:rPr>
          <w:sz w:val="26"/>
          <w:szCs w:val="26"/>
        </w:rPr>
        <w:t>.</w:t>
      </w:r>
    </w:p>
    <w:p w:rsidR="00C46814" w:rsidRDefault="00C46814" w:rsidP="001646FE">
      <w:pPr>
        <w:jc w:val="center"/>
        <w:rPr>
          <w:sz w:val="26"/>
          <w:szCs w:val="26"/>
        </w:rPr>
      </w:pPr>
    </w:p>
    <w:p w:rsidR="00C46814" w:rsidRDefault="00C46814" w:rsidP="001646FE">
      <w:pPr>
        <w:jc w:val="center"/>
        <w:rPr>
          <w:sz w:val="26"/>
          <w:szCs w:val="26"/>
        </w:rPr>
      </w:pPr>
    </w:p>
    <w:p w:rsidR="00C942EF" w:rsidRDefault="00C942EF" w:rsidP="00C942EF">
      <w:pPr>
        <w:rPr>
          <w:sz w:val="26"/>
          <w:szCs w:val="26"/>
        </w:rPr>
      </w:pPr>
      <w:r w:rsidRPr="007A6231">
        <w:rPr>
          <w:b/>
          <w:sz w:val="26"/>
          <w:szCs w:val="26"/>
        </w:rPr>
        <w:t>Адрес выполнения работ:</w:t>
      </w:r>
      <w:r w:rsidRPr="00080C3F">
        <w:rPr>
          <w:sz w:val="26"/>
          <w:szCs w:val="26"/>
        </w:rPr>
        <w:t xml:space="preserve"> </w:t>
      </w:r>
      <w:r w:rsidR="00C44B27">
        <w:rPr>
          <w:sz w:val="26"/>
          <w:szCs w:val="26"/>
        </w:rPr>
        <w:t>Административное здание</w:t>
      </w:r>
      <w:r>
        <w:rPr>
          <w:sz w:val="26"/>
          <w:szCs w:val="26"/>
        </w:rPr>
        <w:t xml:space="preserve"> УФНС России по Хабаровскому </w:t>
      </w:r>
      <w:r w:rsidRPr="00080C3F">
        <w:rPr>
          <w:sz w:val="26"/>
          <w:szCs w:val="26"/>
        </w:rPr>
        <w:t xml:space="preserve">краю </w:t>
      </w:r>
      <w:r w:rsidR="00C44B27">
        <w:rPr>
          <w:sz w:val="26"/>
          <w:szCs w:val="26"/>
        </w:rPr>
        <w:t xml:space="preserve">по адресу: </w:t>
      </w:r>
      <w:r w:rsidRPr="00080C3F">
        <w:rPr>
          <w:sz w:val="26"/>
          <w:szCs w:val="26"/>
        </w:rPr>
        <w:t>682910, Хаб</w:t>
      </w:r>
      <w:r>
        <w:rPr>
          <w:sz w:val="26"/>
          <w:szCs w:val="26"/>
        </w:rPr>
        <w:t>аровский край,</w:t>
      </w:r>
      <w:r w:rsidRPr="00080C3F">
        <w:rPr>
          <w:sz w:val="26"/>
          <w:szCs w:val="26"/>
        </w:rPr>
        <w:t xml:space="preserve"> п. Переяславка, ул. Пионерская 4.</w:t>
      </w:r>
    </w:p>
    <w:p w:rsidR="005B5F68" w:rsidRDefault="005B5F68" w:rsidP="00C46814">
      <w:pPr>
        <w:rPr>
          <w:sz w:val="26"/>
          <w:szCs w:val="26"/>
        </w:rPr>
      </w:pPr>
      <w:r w:rsidRPr="00C942EF">
        <w:rPr>
          <w:b/>
          <w:sz w:val="26"/>
          <w:szCs w:val="26"/>
        </w:rPr>
        <w:t>Срок выполнения работ</w:t>
      </w:r>
      <w:r>
        <w:rPr>
          <w:sz w:val="26"/>
          <w:szCs w:val="26"/>
        </w:rPr>
        <w:t>:</w:t>
      </w:r>
      <w:r w:rsidR="00C942EF" w:rsidRPr="00C942EF">
        <w:t xml:space="preserve"> </w:t>
      </w:r>
      <w:r w:rsidR="00C942EF">
        <w:rPr>
          <w:sz w:val="26"/>
          <w:szCs w:val="26"/>
        </w:rPr>
        <w:t xml:space="preserve">в течение </w:t>
      </w:r>
      <w:r w:rsidR="00C44B27">
        <w:rPr>
          <w:sz w:val="26"/>
          <w:szCs w:val="26"/>
        </w:rPr>
        <w:t>3</w:t>
      </w:r>
      <w:r w:rsidR="00C942EF">
        <w:rPr>
          <w:sz w:val="26"/>
          <w:szCs w:val="26"/>
        </w:rPr>
        <w:t xml:space="preserve"> (</w:t>
      </w:r>
      <w:r w:rsidR="00C44B27">
        <w:rPr>
          <w:sz w:val="26"/>
          <w:szCs w:val="26"/>
        </w:rPr>
        <w:t>трех</w:t>
      </w:r>
      <w:r w:rsidR="00C942EF">
        <w:rPr>
          <w:sz w:val="26"/>
          <w:szCs w:val="26"/>
        </w:rPr>
        <w:t>) рабочих дней</w:t>
      </w:r>
      <w:r w:rsidR="00C942EF" w:rsidRPr="00C942EF">
        <w:rPr>
          <w:sz w:val="26"/>
          <w:szCs w:val="26"/>
        </w:rPr>
        <w:t xml:space="preserve"> </w:t>
      </w:r>
      <w:proofErr w:type="gramStart"/>
      <w:r w:rsidR="00C942EF" w:rsidRPr="00C942EF">
        <w:rPr>
          <w:sz w:val="26"/>
          <w:szCs w:val="26"/>
        </w:rPr>
        <w:t>с даты заключения</w:t>
      </w:r>
      <w:proofErr w:type="gramEnd"/>
      <w:r w:rsidR="00C942EF" w:rsidRPr="00C942EF">
        <w:rPr>
          <w:sz w:val="26"/>
          <w:szCs w:val="26"/>
        </w:rPr>
        <w:t xml:space="preserve"> Контракта.</w:t>
      </w:r>
    </w:p>
    <w:p w:rsidR="00C942EF" w:rsidRDefault="00C942EF" w:rsidP="00C942EF">
      <w:pPr>
        <w:rPr>
          <w:sz w:val="26"/>
          <w:szCs w:val="26"/>
        </w:rPr>
      </w:pPr>
      <w:r w:rsidRPr="00C942EF">
        <w:rPr>
          <w:sz w:val="26"/>
          <w:szCs w:val="26"/>
        </w:rPr>
        <w:t>Услуга оказывается Исполнителем в рабочее время Зака</w:t>
      </w:r>
      <w:r>
        <w:rPr>
          <w:sz w:val="26"/>
          <w:szCs w:val="26"/>
        </w:rPr>
        <w:t xml:space="preserve">зчика: понедельник - четверг </w:t>
      </w:r>
      <w:r w:rsidR="00532F51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с 8:30 до 13:00, с 13:45 до 17:30; пятница с 8:30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13:00, с 13:45 до 16:1</w:t>
      </w:r>
      <w:r w:rsidRPr="00C942EF">
        <w:rPr>
          <w:sz w:val="26"/>
          <w:szCs w:val="26"/>
        </w:rPr>
        <w:t>5 (время местное). В выходные и праздничные дни – при условии дополнительного согласования времени работ с Заказчиком.</w:t>
      </w:r>
    </w:p>
    <w:p w:rsidR="00B87655" w:rsidRPr="00C942EF" w:rsidRDefault="00B87655" w:rsidP="00C942EF">
      <w:pPr>
        <w:rPr>
          <w:sz w:val="26"/>
          <w:szCs w:val="26"/>
        </w:rPr>
      </w:pPr>
    </w:p>
    <w:p w:rsidR="00C46814" w:rsidRPr="009F518E" w:rsidRDefault="009C24A5" w:rsidP="00C46814">
      <w:pPr>
        <w:pStyle w:val="a3"/>
        <w:numPr>
          <w:ilvl w:val="0"/>
          <w:numId w:val="14"/>
        </w:numPr>
        <w:ind w:left="426" w:hanging="426"/>
        <w:rPr>
          <w:b/>
          <w:sz w:val="26"/>
          <w:szCs w:val="26"/>
        </w:rPr>
      </w:pPr>
      <w:r>
        <w:rPr>
          <w:b/>
          <w:sz w:val="26"/>
          <w:szCs w:val="26"/>
        </w:rPr>
        <w:t>Выполнение работ включает</w:t>
      </w:r>
      <w:r w:rsidR="00C46814" w:rsidRPr="009F518E">
        <w:rPr>
          <w:b/>
          <w:sz w:val="26"/>
          <w:szCs w:val="26"/>
        </w:rPr>
        <w:t>:</w:t>
      </w:r>
    </w:p>
    <w:p w:rsidR="00C46814" w:rsidRPr="00674ED6" w:rsidRDefault="00C46814" w:rsidP="00C46814">
      <w:pPr>
        <w:pStyle w:val="a3"/>
        <w:ind w:left="1065"/>
        <w:rPr>
          <w:b/>
          <w:sz w:val="26"/>
          <w:szCs w:val="26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6208"/>
        <w:gridCol w:w="1701"/>
        <w:gridCol w:w="1560"/>
      </w:tblGrid>
      <w:tr w:rsidR="00262E3E" w:rsidRPr="00640D94" w:rsidTr="00262E3E">
        <w:trPr>
          <w:trHeight w:val="495"/>
        </w:trPr>
        <w:tc>
          <w:tcPr>
            <w:tcW w:w="611" w:type="dxa"/>
            <w:shd w:val="clear" w:color="auto" w:fill="auto"/>
            <w:vAlign w:val="center"/>
            <w:hideMark/>
          </w:tcPr>
          <w:p w:rsidR="00262E3E" w:rsidRPr="00640D94" w:rsidRDefault="00262E3E" w:rsidP="006018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0D94">
              <w:rPr>
                <w:rFonts w:eastAsia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640D94">
              <w:rPr>
                <w:rFonts w:eastAsia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674ED6">
              <w:rPr>
                <w:rFonts w:eastAsia="Times New Roman"/>
                <w:sz w:val="26"/>
                <w:szCs w:val="26"/>
                <w:lang w:eastAsia="ru-RU"/>
              </w:rPr>
              <w:t>/</w:t>
            </w:r>
            <w:r w:rsidRPr="00640D94">
              <w:rPr>
                <w:rFonts w:eastAsia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208" w:type="dxa"/>
            <w:shd w:val="clear" w:color="auto" w:fill="auto"/>
            <w:vAlign w:val="center"/>
            <w:hideMark/>
          </w:tcPr>
          <w:p w:rsidR="00262E3E" w:rsidRPr="00640D94" w:rsidRDefault="00262E3E" w:rsidP="006018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0D94">
              <w:rPr>
                <w:rFonts w:eastAsia="Times New Roman"/>
                <w:sz w:val="26"/>
                <w:szCs w:val="26"/>
                <w:lang w:eastAsia="ru-RU"/>
              </w:rPr>
              <w:t>Наименование</w:t>
            </w:r>
            <w:r w:rsidRPr="00674ED6">
              <w:rPr>
                <w:rFonts w:eastAsia="Times New Roman"/>
                <w:sz w:val="26"/>
                <w:szCs w:val="26"/>
                <w:lang w:eastAsia="ru-RU"/>
              </w:rPr>
              <w:t xml:space="preserve"> работ</w:t>
            </w:r>
          </w:p>
        </w:tc>
        <w:tc>
          <w:tcPr>
            <w:tcW w:w="1701" w:type="dxa"/>
          </w:tcPr>
          <w:p w:rsidR="00262E3E" w:rsidRPr="00640D94" w:rsidRDefault="00262E3E" w:rsidP="00262E3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Этаж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62E3E" w:rsidRPr="00640D94" w:rsidRDefault="00262E3E" w:rsidP="006018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74ED6">
              <w:rPr>
                <w:rFonts w:eastAsia="Times New Roman"/>
                <w:sz w:val="26"/>
                <w:szCs w:val="26"/>
                <w:lang w:eastAsia="ru-RU"/>
              </w:rPr>
              <w:t>Кол-во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(шт.)</w:t>
            </w:r>
          </w:p>
        </w:tc>
      </w:tr>
      <w:tr w:rsidR="00262E3E" w:rsidRPr="00640D94" w:rsidTr="00262E3E">
        <w:trPr>
          <w:trHeight w:val="192"/>
        </w:trPr>
        <w:tc>
          <w:tcPr>
            <w:tcW w:w="611" w:type="dxa"/>
            <w:shd w:val="clear" w:color="auto" w:fill="auto"/>
            <w:noWrap/>
          </w:tcPr>
          <w:p w:rsidR="00262E3E" w:rsidRPr="00640D94" w:rsidRDefault="00262E3E" w:rsidP="006018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40D94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08" w:type="dxa"/>
            <w:shd w:val="clear" w:color="auto" w:fill="auto"/>
          </w:tcPr>
          <w:p w:rsidR="00262E3E" w:rsidRPr="00262E3E" w:rsidRDefault="00262E3E" w:rsidP="0060184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Демонтаж внутреннего</w:t>
            </w:r>
            <w:r w:rsidR="006D21B7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и наружного блока кондиционера</w:t>
            </w:r>
            <w:r w:rsidR="004801A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01A2" w:rsidRPr="004801A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AlfaCool</w:t>
            </w:r>
            <w:proofErr w:type="spellEnd"/>
            <w:r w:rsidR="004801A2" w:rsidRPr="004801A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APS-12CH</w:t>
            </w:r>
            <w:r w:rsidR="006D21B7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, дренажной линии, трубопроводов фреона. Демонтаж короба. </w:t>
            </w:r>
          </w:p>
        </w:tc>
        <w:tc>
          <w:tcPr>
            <w:tcW w:w="1701" w:type="dxa"/>
          </w:tcPr>
          <w:p w:rsidR="00262E3E" w:rsidRDefault="00262E3E" w:rsidP="00601846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</w:tcPr>
          <w:p w:rsidR="00262E3E" w:rsidRPr="00640D94" w:rsidRDefault="00262E3E" w:rsidP="00601846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262E3E" w:rsidRPr="00640D94" w:rsidTr="00DF17FA">
        <w:trPr>
          <w:trHeight w:val="777"/>
        </w:trPr>
        <w:tc>
          <w:tcPr>
            <w:tcW w:w="611" w:type="dxa"/>
            <w:shd w:val="clear" w:color="auto" w:fill="auto"/>
            <w:noWrap/>
          </w:tcPr>
          <w:p w:rsidR="00262E3E" w:rsidRPr="00640D94" w:rsidRDefault="00262E3E" w:rsidP="006018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08" w:type="dxa"/>
            <w:shd w:val="clear" w:color="auto" w:fill="auto"/>
          </w:tcPr>
          <w:p w:rsidR="00262E3E" w:rsidRPr="00532F51" w:rsidRDefault="006D21B7" w:rsidP="00601846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6D21B7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Демонтаж внутреннего и наружного блока кондиционера</w:t>
            </w:r>
            <w:r w:rsidR="004801A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01A2" w:rsidRPr="004801A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Ultima</w:t>
            </w:r>
            <w:proofErr w:type="spellEnd"/>
            <w:r w:rsidR="004801A2" w:rsidRPr="004801A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ECL-12 с зимним комплектом</w:t>
            </w:r>
            <w:r w:rsidRPr="006D21B7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, дренажной линии, трубопроводов фреона. Демонтаж короба. </w:t>
            </w:r>
          </w:p>
        </w:tc>
        <w:tc>
          <w:tcPr>
            <w:tcW w:w="1701" w:type="dxa"/>
          </w:tcPr>
          <w:p w:rsidR="00262E3E" w:rsidRDefault="00C5170C" w:rsidP="00601846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</w:tcPr>
          <w:p w:rsidR="00262E3E" w:rsidRDefault="00C5170C" w:rsidP="00601846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4767BA" w:rsidRDefault="006D21B7" w:rsidP="00413385">
      <w:pPr>
        <w:rPr>
          <w:sz w:val="26"/>
          <w:szCs w:val="26"/>
        </w:rPr>
      </w:pPr>
      <w:r>
        <w:rPr>
          <w:sz w:val="26"/>
          <w:szCs w:val="26"/>
        </w:rPr>
        <w:t>Работы по дем</w:t>
      </w:r>
      <w:r w:rsidR="006D4557">
        <w:rPr>
          <w:sz w:val="26"/>
          <w:szCs w:val="26"/>
        </w:rPr>
        <w:t>онтажу кондиционеров осуществляю</w:t>
      </w:r>
      <w:r>
        <w:rPr>
          <w:sz w:val="26"/>
          <w:szCs w:val="26"/>
        </w:rPr>
        <w:t>тся на высоте не более  8 метров.</w:t>
      </w:r>
    </w:p>
    <w:p w:rsidR="00133DA7" w:rsidRDefault="00133DA7" w:rsidP="006C7406">
      <w:pPr>
        <w:shd w:val="clear" w:color="auto" w:fill="FFFFFF"/>
        <w:ind w:right="-50"/>
        <w:rPr>
          <w:rFonts w:eastAsia="Calibri"/>
          <w:color w:val="000000"/>
          <w:sz w:val="26"/>
          <w:szCs w:val="26"/>
          <w:lang w:eastAsia="ru-RU"/>
        </w:rPr>
      </w:pPr>
    </w:p>
    <w:p w:rsidR="003D1598" w:rsidRPr="003D1598" w:rsidRDefault="003D1598" w:rsidP="003D1598">
      <w:pPr>
        <w:pStyle w:val="a3"/>
        <w:numPr>
          <w:ilvl w:val="0"/>
          <w:numId w:val="14"/>
        </w:numPr>
        <w:shd w:val="clear" w:color="auto" w:fill="FFFFFF"/>
        <w:ind w:left="0" w:right="-50" w:firstLine="0"/>
        <w:rPr>
          <w:rFonts w:eastAsia="Calibri"/>
          <w:b/>
          <w:color w:val="000000"/>
          <w:sz w:val="26"/>
          <w:szCs w:val="26"/>
          <w:lang w:eastAsia="ru-RU"/>
        </w:rPr>
      </w:pPr>
      <w:r w:rsidRPr="003D1598">
        <w:rPr>
          <w:rFonts w:eastAsia="Calibri"/>
          <w:b/>
          <w:color w:val="000000"/>
          <w:sz w:val="26"/>
          <w:szCs w:val="26"/>
          <w:lang w:eastAsia="ru-RU"/>
        </w:rPr>
        <w:t>Общие требования к составу и содержанию работ по демонтажу, кондиционеров:</w:t>
      </w:r>
    </w:p>
    <w:p w:rsidR="003D1598" w:rsidRPr="00021AF6" w:rsidRDefault="003D1598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>Демонтаж кондиционеров следует выполнять в соответствии с требованиями нормативных документов и инструкций заводов-изготовителей оборудования.</w:t>
      </w:r>
    </w:p>
    <w:p w:rsidR="003D1598" w:rsidRPr="00021AF6" w:rsidRDefault="003D1598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>Работы по демонтажу</w:t>
      </w:r>
      <w:r w:rsidR="000C0389" w:rsidRPr="00021AF6">
        <w:rPr>
          <w:rFonts w:eastAsia="Calibri"/>
          <w:color w:val="000000"/>
          <w:sz w:val="26"/>
          <w:szCs w:val="26"/>
          <w:lang w:eastAsia="ru-RU"/>
        </w:rPr>
        <w:t xml:space="preserve"> должны производиться</w:t>
      </w:r>
      <w:r w:rsidRPr="00021AF6">
        <w:rPr>
          <w:rFonts w:eastAsia="Calibri"/>
          <w:color w:val="000000"/>
          <w:sz w:val="26"/>
          <w:szCs w:val="26"/>
          <w:lang w:eastAsia="ru-RU"/>
        </w:rPr>
        <w:t xml:space="preserve"> квалифицированным и обученным персоналом.</w:t>
      </w:r>
    </w:p>
    <w:p w:rsidR="003D1598" w:rsidRPr="00021AF6" w:rsidRDefault="003D1598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 xml:space="preserve">Работы должны выполняться в соответствии с требованиями правил и норм охраны труда, техники безопасности, пожарной безопасности, производственной санитарии и экологического законодательства.  </w:t>
      </w:r>
    </w:p>
    <w:p w:rsidR="003D1598" w:rsidRPr="00021AF6" w:rsidRDefault="003D1598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>Работы должны быть выполнены в полном соответствии с техническими и строительными нормами и правилами, нормативно-техническими документами и Государственными стандартами, требованиями технических регламентов, требованиями ГОСТ, СНиП, СанПиН</w:t>
      </w:r>
      <w:r w:rsidR="000C0389" w:rsidRPr="00021AF6">
        <w:rPr>
          <w:rFonts w:eastAsia="Calibri"/>
          <w:color w:val="000000"/>
          <w:sz w:val="26"/>
          <w:szCs w:val="26"/>
          <w:lang w:eastAsia="ru-RU"/>
        </w:rPr>
        <w:t>.</w:t>
      </w:r>
    </w:p>
    <w:p w:rsidR="00EE009D" w:rsidRPr="00021AF6" w:rsidRDefault="00DE110F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 xml:space="preserve">Расходные материалы, </w:t>
      </w:r>
      <w:r w:rsidR="00EE009D" w:rsidRPr="00021AF6">
        <w:rPr>
          <w:rFonts w:eastAsia="Calibri"/>
          <w:color w:val="000000"/>
          <w:sz w:val="26"/>
          <w:szCs w:val="26"/>
          <w:lang w:eastAsia="ru-RU"/>
        </w:rPr>
        <w:t xml:space="preserve">снаряжение </w:t>
      </w:r>
      <w:r w:rsidRPr="00021AF6">
        <w:rPr>
          <w:rFonts w:eastAsia="Calibri"/>
          <w:color w:val="000000"/>
          <w:sz w:val="26"/>
          <w:szCs w:val="26"/>
          <w:lang w:eastAsia="ru-RU"/>
        </w:rPr>
        <w:t>и инструменты, необходимые для демонтажа кондиционеров, обеспечиваются Исполнителем</w:t>
      </w:r>
      <w:r w:rsidR="00841921" w:rsidRPr="00021AF6">
        <w:rPr>
          <w:rFonts w:eastAsia="Calibri"/>
          <w:color w:val="000000"/>
          <w:sz w:val="26"/>
          <w:szCs w:val="26"/>
          <w:lang w:eastAsia="ru-RU"/>
        </w:rPr>
        <w:t>.</w:t>
      </w:r>
      <w:r w:rsidRPr="00021AF6">
        <w:rPr>
          <w:rFonts w:eastAsia="Calibri"/>
          <w:color w:val="000000"/>
          <w:sz w:val="26"/>
          <w:szCs w:val="26"/>
          <w:lang w:eastAsia="ru-RU"/>
        </w:rPr>
        <w:t xml:space="preserve"> </w:t>
      </w:r>
    </w:p>
    <w:p w:rsidR="003D1598" w:rsidRPr="00021AF6" w:rsidRDefault="00156B64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>При демонтаже кондиционеров должна быть обеспечена полная сохранность и целостность конструкций здания, а также инженерных сетей. По окончанию работ Исполнитель производит заделку отверстий от трубопроводов, проемов в стене, выносит и вывозит мусор.</w:t>
      </w:r>
    </w:p>
    <w:p w:rsidR="003D1598" w:rsidRPr="00021AF6" w:rsidRDefault="003D1598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>Исполнитель несет материальную ответственность (как за свои действия, так и за действия третьих лиц, привлекаемых им для выполнения работ) перед Заказчиком за порчу имущества и оборудования Заказчика при выполнении работ в соответствии с действующим законодательством РФ.</w:t>
      </w:r>
    </w:p>
    <w:p w:rsidR="003D1598" w:rsidRPr="00021AF6" w:rsidRDefault="003D1598" w:rsidP="00021AF6">
      <w:pPr>
        <w:pStyle w:val="a3"/>
        <w:numPr>
          <w:ilvl w:val="1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lastRenderedPageBreak/>
        <w:t>Исполнитель обязан предупреждать Заказчика об обнаружении возможных неблагоприятных последствий, которые могут возникнуть в процессе выполнения работ и приостановить их выполнение до получения соответствующих указаний от Заказчика.</w:t>
      </w:r>
    </w:p>
    <w:p w:rsidR="00021AF6" w:rsidRPr="00021AF6" w:rsidRDefault="00021AF6" w:rsidP="00021AF6">
      <w:pPr>
        <w:pStyle w:val="a3"/>
        <w:numPr>
          <w:ilvl w:val="0"/>
          <w:numId w:val="14"/>
        </w:numPr>
        <w:shd w:val="clear" w:color="auto" w:fill="FFFFFF"/>
        <w:ind w:left="0" w:right="-50" w:firstLine="0"/>
        <w:rPr>
          <w:rFonts w:eastAsia="Calibri"/>
          <w:color w:val="000000"/>
          <w:sz w:val="26"/>
          <w:szCs w:val="26"/>
          <w:lang w:eastAsia="ru-RU"/>
        </w:rPr>
      </w:pPr>
      <w:r w:rsidRPr="00021AF6">
        <w:rPr>
          <w:rFonts w:eastAsia="Calibri"/>
          <w:color w:val="000000"/>
          <w:sz w:val="26"/>
          <w:szCs w:val="26"/>
          <w:lang w:eastAsia="ru-RU"/>
        </w:rPr>
        <w:t>Порядок приемки и оплаты услуг:</w:t>
      </w:r>
    </w:p>
    <w:p w:rsidR="00021AF6" w:rsidRDefault="00021AF6" w:rsidP="00021AF6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bookmarkStart w:id="0" w:name="_Ref227053810"/>
      <w:r w:rsidRPr="00FB446C">
        <w:rPr>
          <w:rFonts w:eastAsia="Calibri"/>
          <w:sz w:val="26"/>
          <w:szCs w:val="26"/>
        </w:rPr>
        <w:t>Оплата оказанных услуг  осуществляется Заказчиком после приёмки Заказчиком оказанных Исполнителем услуг, на основании надлежаще оформленных Исполнителем  и подписанных Заказчиком счета, счета-фактуры, акта оказанных услуг  в следующем порядке:</w:t>
      </w:r>
      <w:bookmarkStart w:id="1" w:name="_GoBack"/>
      <w:bookmarkEnd w:id="0"/>
      <w:bookmarkEnd w:id="1"/>
    </w:p>
    <w:p w:rsidR="00021AF6" w:rsidRDefault="00021AF6" w:rsidP="00021AF6">
      <w:pPr>
        <w:pStyle w:val="a3"/>
        <w:numPr>
          <w:ilvl w:val="2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proofErr w:type="gramStart"/>
      <w:r w:rsidRPr="00021AF6">
        <w:rPr>
          <w:rFonts w:eastAsia="Calibri"/>
          <w:sz w:val="26"/>
          <w:szCs w:val="26"/>
        </w:rPr>
        <w:t xml:space="preserve">Исполнитель в срок не позднее </w:t>
      </w:r>
      <w:r w:rsidRPr="00021AF6">
        <w:rPr>
          <w:rFonts w:eastAsia="Calibri"/>
          <w:sz w:val="26"/>
          <w:szCs w:val="26"/>
        </w:rPr>
        <w:t>5</w:t>
      </w:r>
      <w:r w:rsidRPr="00021AF6">
        <w:rPr>
          <w:rFonts w:eastAsia="Calibri"/>
          <w:sz w:val="26"/>
          <w:szCs w:val="26"/>
        </w:rPr>
        <w:t xml:space="preserve"> (</w:t>
      </w:r>
      <w:r w:rsidRPr="00021AF6">
        <w:rPr>
          <w:rFonts w:eastAsia="Calibri"/>
          <w:sz w:val="26"/>
          <w:szCs w:val="26"/>
        </w:rPr>
        <w:t>пяти</w:t>
      </w:r>
      <w:r w:rsidRPr="00021AF6">
        <w:rPr>
          <w:rFonts w:eastAsia="Calibri"/>
          <w:sz w:val="26"/>
          <w:szCs w:val="26"/>
        </w:rPr>
        <w:t xml:space="preserve">) </w:t>
      </w:r>
      <w:r w:rsidRPr="00021AF6">
        <w:rPr>
          <w:rFonts w:eastAsia="Calibri"/>
          <w:sz w:val="26"/>
          <w:szCs w:val="26"/>
        </w:rPr>
        <w:t>дней с даты оказания Услуг</w:t>
      </w:r>
      <w:r w:rsidRPr="00021AF6">
        <w:rPr>
          <w:rFonts w:eastAsia="Calibri"/>
          <w:sz w:val="26"/>
          <w:szCs w:val="26"/>
        </w:rPr>
        <w:t xml:space="preserve">, предоставляет на бумажном носителе Заказчику надлежащим образом оформленные и подписанные Исполнителем документы, указанные в п. </w:t>
      </w:r>
      <w:r>
        <w:rPr>
          <w:rFonts w:eastAsia="Calibri"/>
          <w:sz w:val="26"/>
          <w:szCs w:val="26"/>
        </w:rPr>
        <w:fldChar w:fldCharType="begin"/>
      </w:r>
      <w:r>
        <w:rPr>
          <w:rFonts w:eastAsia="Calibri"/>
          <w:sz w:val="26"/>
          <w:szCs w:val="26"/>
        </w:rPr>
        <w:instrText xml:space="preserve"> REF _Ref227053810 \r \h </w:instrTex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  <w:fldChar w:fldCharType="separate"/>
      </w:r>
      <w:r>
        <w:rPr>
          <w:rFonts w:eastAsia="Calibri"/>
          <w:sz w:val="26"/>
          <w:szCs w:val="26"/>
        </w:rPr>
        <w:t>3.1</w:t>
      </w:r>
      <w:r>
        <w:rPr>
          <w:rFonts w:eastAsia="Calibri"/>
          <w:sz w:val="26"/>
          <w:szCs w:val="26"/>
        </w:rPr>
        <w:fldChar w:fldCharType="end"/>
      </w:r>
      <w:r w:rsidRPr="00021AF6">
        <w:rPr>
          <w:rFonts w:eastAsia="Calibri"/>
          <w:sz w:val="26"/>
          <w:szCs w:val="26"/>
        </w:rPr>
        <w:t xml:space="preserve"> Технического задания (далее – ТЗ), Заказчик подписывает такие документы не позднее чем в течение 20 (двадцати) рабочих дней со дня их получения или направляет отказ от их подписания;</w:t>
      </w:r>
      <w:proofErr w:type="gramEnd"/>
    </w:p>
    <w:p w:rsidR="00021AF6" w:rsidRDefault="00021AF6" w:rsidP="00021AF6">
      <w:pPr>
        <w:pStyle w:val="a3"/>
        <w:numPr>
          <w:ilvl w:val="2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proofErr w:type="gramStart"/>
      <w:r w:rsidRPr="00021AF6">
        <w:rPr>
          <w:rFonts w:eastAsia="Calibri"/>
          <w:sz w:val="26"/>
          <w:szCs w:val="26"/>
        </w:rPr>
        <w:t xml:space="preserve">В случае несогласия Заказчика с качеством оказанных услуг   и (или) информацией, отражённой в документах, указанных в п. </w:t>
      </w:r>
      <w:r>
        <w:rPr>
          <w:rFonts w:eastAsia="Calibri"/>
          <w:sz w:val="26"/>
          <w:szCs w:val="26"/>
        </w:rPr>
        <w:fldChar w:fldCharType="begin"/>
      </w:r>
      <w:r>
        <w:rPr>
          <w:rFonts w:eastAsia="Calibri"/>
          <w:sz w:val="26"/>
          <w:szCs w:val="26"/>
        </w:rPr>
        <w:instrText xml:space="preserve"> REF _Ref227053810 \r \h </w:instrTex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  <w:fldChar w:fldCharType="separate"/>
      </w:r>
      <w:r>
        <w:rPr>
          <w:rFonts w:eastAsia="Calibri"/>
          <w:sz w:val="26"/>
          <w:szCs w:val="26"/>
        </w:rPr>
        <w:t>3.1</w:t>
      </w:r>
      <w:r>
        <w:rPr>
          <w:rFonts w:eastAsia="Calibri"/>
          <w:sz w:val="26"/>
          <w:szCs w:val="26"/>
        </w:rPr>
        <w:fldChar w:fldCharType="end"/>
      </w:r>
      <w:r>
        <w:rPr>
          <w:rFonts w:eastAsia="Calibri"/>
          <w:sz w:val="26"/>
          <w:szCs w:val="26"/>
        </w:rPr>
        <w:t xml:space="preserve"> </w:t>
      </w:r>
      <w:r w:rsidRPr="00021AF6">
        <w:rPr>
          <w:rFonts w:eastAsia="Calibri"/>
          <w:sz w:val="26"/>
          <w:szCs w:val="26"/>
        </w:rPr>
        <w:t>ТЗ, Заказчик не позднее чем в течение 5 (пяти) рабочих дней с момента выявления таких замечаний уведомляет Исполнителя  о наличии замечаний путём направления уведомления в письменной форме, посредством факсимильной связи, направления по адресу электронной почты, а также с использованием иных средств связи</w:t>
      </w:r>
      <w:proofErr w:type="gramEnd"/>
      <w:r w:rsidRPr="00021AF6">
        <w:rPr>
          <w:rFonts w:eastAsia="Calibri"/>
          <w:sz w:val="26"/>
          <w:szCs w:val="26"/>
        </w:rPr>
        <w:t xml:space="preserve"> и доставки, </w:t>
      </w:r>
      <w:proofErr w:type="gramStart"/>
      <w:r w:rsidRPr="00021AF6">
        <w:rPr>
          <w:rFonts w:eastAsia="Calibri"/>
          <w:sz w:val="26"/>
          <w:szCs w:val="26"/>
        </w:rPr>
        <w:t>обеспечивающих</w:t>
      </w:r>
      <w:proofErr w:type="gramEnd"/>
      <w:r w:rsidRPr="00021AF6">
        <w:rPr>
          <w:rFonts w:eastAsia="Calibri"/>
          <w:sz w:val="26"/>
          <w:szCs w:val="26"/>
        </w:rPr>
        <w:t xml:space="preserve"> фиксирование такого уведомления и получение Заказчиком подтверждения о его вручении Исполнителю.</w:t>
      </w:r>
    </w:p>
    <w:p w:rsidR="00021AF6" w:rsidRDefault="00021AF6" w:rsidP="00021AF6">
      <w:pPr>
        <w:pStyle w:val="a3"/>
        <w:numPr>
          <w:ilvl w:val="2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r w:rsidRPr="00021AF6">
        <w:rPr>
          <w:rFonts w:eastAsia="Calibri"/>
          <w:sz w:val="26"/>
          <w:szCs w:val="26"/>
        </w:rPr>
        <w:t xml:space="preserve">Исполнитель  не позднее чем в течение 5 (пяти) рабочих дней </w:t>
      </w:r>
      <w:proofErr w:type="gramStart"/>
      <w:r w:rsidRPr="00021AF6">
        <w:rPr>
          <w:rFonts w:eastAsia="Calibri"/>
          <w:sz w:val="26"/>
          <w:szCs w:val="26"/>
        </w:rPr>
        <w:t>с даты получения</w:t>
      </w:r>
      <w:proofErr w:type="gramEnd"/>
      <w:r w:rsidRPr="00021AF6">
        <w:rPr>
          <w:rFonts w:eastAsia="Calibri"/>
          <w:sz w:val="26"/>
          <w:szCs w:val="26"/>
        </w:rPr>
        <w:t xml:space="preserve"> уведомления устраняет имеющиеся замечания и повторно предоставляет документы, указанные в п. </w:t>
      </w:r>
      <w:r>
        <w:rPr>
          <w:rFonts w:eastAsia="Calibri"/>
          <w:sz w:val="26"/>
          <w:szCs w:val="26"/>
        </w:rPr>
        <w:fldChar w:fldCharType="begin"/>
      </w:r>
      <w:r>
        <w:rPr>
          <w:rFonts w:eastAsia="Calibri"/>
          <w:sz w:val="26"/>
          <w:szCs w:val="26"/>
        </w:rPr>
        <w:instrText xml:space="preserve"> REF _Ref227053810 \r \h </w:instrTex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  <w:fldChar w:fldCharType="separate"/>
      </w:r>
      <w:r>
        <w:rPr>
          <w:rFonts w:eastAsia="Calibri"/>
          <w:sz w:val="26"/>
          <w:szCs w:val="26"/>
        </w:rPr>
        <w:t>3.1</w:t>
      </w:r>
      <w:r>
        <w:rPr>
          <w:rFonts w:eastAsia="Calibri"/>
          <w:sz w:val="26"/>
          <w:szCs w:val="26"/>
        </w:rPr>
        <w:fldChar w:fldCharType="end"/>
      </w:r>
      <w:r>
        <w:rPr>
          <w:rFonts w:eastAsia="Calibri"/>
          <w:sz w:val="26"/>
          <w:szCs w:val="26"/>
        </w:rPr>
        <w:t xml:space="preserve"> </w:t>
      </w:r>
      <w:r w:rsidRPr="00021AF6">
        <w:rPr>
          <w:rFonts w:eastAsia="Calibri"/>
          <w:sz w:val="26"/>
          <w:szCs w:val="26"/>
        </w:rPr>
        <w:t>ТЗ, при этом срок оплаты Заказчиком оказанной услуги продлевается на время устранения Исполнителем  замечаний;</w:t>
      </w:r>
    </w:p>
    <w:p w:rsidR="00021AF6" w:rsidRDefault="00021AF6" w:rsidP="00021AF6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r w:rsidRPr="00021AF6">
        <w:rPr>
          <w:rFonts w:eastAsia="Calibri"/>
          <w:sz w:val="26"/>
          <w:szCs w:val="26"/>
        </w:rPr>
        <w:t xml:space="preserve">Оплата оказанной услуги  осуществляется по безналичному расчёту путём перечисления Заказчиком денежных средств на расчётный счёт Исполнителя   указанный в ТЗ, не позднее чем в течение 7 (семи) рабочих дней со дня подписания Заказчиком  документов, указанных в </w:t>
      </w:r>
      <w:proofErr w:type="gramStart"/>
      <w:r w:rsidRPr="00021AF6">
        <w:rPr>
          <w:rFonts w:eastAsia="Calibri"/>
          <w:sz w:val="26"/>
          <w:szCs w:val="26"/>
        </w:rPr>
        <w:t>п</w:t>
      </w:r>
      <w:proofErr w:type="gramEnd"/>
      <w:r w:rsidRPr="00021AF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fldChar w:fldCharType="begin"/>
      </w:r>
      <w:r>
        <w:rPr>
          <w:rFonts w:eastAsia="Calibri"/>
          <w:sz w:val="26"/>
          <w:szCs w:val="26"/>
        </w:rPr>
        <w:instrText xml:space="preserve"> REF _Ref227053810 \r \h </w:instrTex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  <w:fldChar w:fldCharType="separate"/>
      </w:r>
      <w:r>
        <w:rPr>
          <w:rFonts w:eastAsia="Calibri"/>
          <w:sz w:val="26"/>
          <w:szCs w:val="26"/>
        </w:rPr>
        <w:t>3.1</w:t>
      </w:r>
      <w:r>
        <w:rPr>
          <w:rFonts w:eastAsia="Calibri"/>
          <w:sz w:val="26"/>
          <w:szCs w:val="26"/>
        </w:rPr>
        <w:fldChar w:fldCharType="end"/>
      </w:r>
      <w:r>
        <w:rPr>
          <w:rFonts w:eastAsia="Calibri"/>
          <w:sz w:val="26"/>
          <w:szCs w:val="26"/>
        </w:rPr>
        <w:t xml:space="preserve"> </w:t>
      </w:r>
      <w:r w:rsidRPr="00021AF6">
        <w:rPr>
          <w:rFonts w:eastAsia="Calibri"/>
          <w:sz w:val="26"/>
          <w:szCs w:val="26"/>
        </w:rPr>
        <w:t>ТЗ;</w:t>
      </w:r>
    </w:p>
    <w:p w:rsidR="00021AF6" w:rsidRDefault="00021AF6" w:rsidP="00021AF6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r w:rsidRPr="00021AF6">
        <w:rPr>
          <w:rFonts w:eastAsia="Calibri"/>
          <w:sz w:val="26"/>
          <w:szCs w:val="26"/>
        </w:rPr>
        <w:t>Заказчик считается исполнившим обязательство по оплате с момента списания денежных средств со счета Заказчика.</w:t>
      </w:r>
    </w:p>
    <w:p w:rsidR="00021AF6" w:rsidRDefault="00021AF6" w:rsidP="00021AF6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r w:rsidRPr="00021AF6">
        <w:rPr>
          <w:rFonts w:eastAsia="Calibri"/>
          <w:sz w:val="26"/>
          <w:szCs w:val="26"/>
        </w:rPr>
        <w:t>В случае изменения реквизитов расчётного счёта, Исполнитель обязан не позднее чем в течение 10 (десяти) календарных дней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ТЗ расчётный счёт Исполнителя, несёт Исполнитель.</w:t>
      </w:r>
    </w:p>
    <w:p w:rsidR="00021AF6" w:rsidRPr="00021AF6" w:rsidRDefault="00021AF6" w:rsidP="00021AF6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851"/>
          <w:tab w:val="left" w:pos="993"/>
        </w:tabs>
        <w:ind w:left="0" w:firstLine="0"/>
        <w:rPr>
          <w:rFonts w:eastAsia="Calibri"/>
          <w:sz w:val="26"/>
          <w:szCs w:val="26"/>
        </w:rPr>
      </w:pPr>
      <w:r w:rsidRPr="00021AF6">
        <w:rPr>
          <w:rFonts w:eastAsia="Calibri"/>
          <w:sz w:val="26"/>
          <w:szCs w:val="26"/>
        </w:rPr>
        <w:t>Приём оказанных услуг, в части соответствия требованиям, установленным ТЗ, осуществляется путём подписания Исполнителем и Заказчиком акта оказанных услуг.</w:t>
      </w:r>
    </w:p>
    <w:p w:rsidR="00133DA7" w:rsidRDefault="00133DA7" w:rsidP="00021AF6">
      <w:pPr>
        <w:shd w:val="clear" w:color="auto" w:fill="FFFFFF"/>
        <w:ind w:right="-50"/>
        <w:rPr>
          <w:rFonts w:eastAsia="Calibri"/>
          <w:color w:val="000000"/>
          <w:sz w:val="26"/>
          <w:szCs w:val="26"/>
          <w:lang w:eastAsia="ru-RU"/>
        </w:rPr>
      </w:pPr>
    </w:p>
    <w:p w:rsidR="00133DA7" w:rsidRDefault="00133DA7" w:rsidP="00021AF6">
      <w:pPr>
        <w:shd w:val="clear" w:color="auto" w:fill="FFFFFF"/>
        <w:ind w:right="-50"/>
        <w:rPr>
          <w:rFonts w:eastAsia="Calibri"/>
          <w:color w:val="000000"/>
          <w:sz w:val="26"/>
          <w:szCs w:val="26"/>
          <w:lang w:eastAsia="ru-RU"/>
        </w:rPr>
      </w:pPr>
    </w:p>
    <w:p w:rsidR="00133DA7" w:rsidRDefault="00133DA7" w:rsidP="006C7406">
      <w:pPr>
        <w:shd w:val="clear" w:color="auto" w:fill="FFFFFF"/>
        <w:ind w:right="-50"/>
        <w:rPr>
          <w:rFonts w:eastAsia="Calibri"/>
          <w:color w:val="000000"/>
          <w:sz w:val="26"/>
          <w:szCs w:val="26"/>
          <w:lang w:eastAsia="ru-RU"/>
        </w:rPr>
      </w:pPr>
    </w:p>
    <w:p w:rsidR="00133DA7" w:rsidRPr="00413385" w:rsidRDefault="00133DA7" w:rsidP="006C7406">
      <w:pPr>
        <w:shd w:val="clear" w:color="auto" w:fill="FFFFFF"/>
        <w:ind w:right="-50"/>
        <w:rPr>
          <w:rFonts w:eastAsia="Calibri"/>
          <w:color w:val="000000"/>
          <w:sz w:val="26"/>
          <w:szCs w:val="26"/>
          <w:lang w:eastAsia="ru-RU"/>
        </w:rPr>
      </w:pPr>
    </w:p>
    <w:p w:rsidR="00C46814" w:rsidRDefault="00C46814" w:rsidP="001646FE">
      <w:pPr>
        <w:jc w:val="center"/>
        <w:rPr>
          <w:sz w:val="26"/>
          <w:szCs w:val="26"/>
        </w:rPr>
      </w:pPr>
    </w:p>
    <w:p w:rsidR="00C46814" w:rsidRDefault="00C46814" w:rsidP="001646FE">
      <w:pPr>
        <w:jc w:val="center"/>
        <w:rPr>
          <w:sz w:val="26"/>
          <w:szCs w:val="26"/>
        </w:rPr>
      </w:pPr>
    </w:p>
    <w:p w:rsidR="00C46814" w:rsidRDefault="00C46814" w:rsidP="001646FE">
      <w:pPr>
        <w:jc w:val="center"/>
        <w:rPr>
          <w:sz w:val="26"/>
          <w:szCs w:val="26"/>
        </w:rPr>
      </w:pPr>
    </w:p>
    <w:p w:rsidR="00C46814" w:rsidRPr="008A4C89" w:rsidRDefault="00C46814" w:rsidP="001646FE">
      <w:pPr>
        <w:jc w:val="center"/>
        <w:rPr>
          <w:sz w:val="26"/>
          <w:szCs w:val="26"/>
        </w:rPr>
      </w:pPr>
    </w:p>
    <w:p w:rsidR="00BB6E8E" w:rsidRPr="001646FE" w:rsidRDefault="00BB6E8E" w:rsidP="00BB6E8E">
      <w:pPr>
        <w:contextualSpacing/>
        <w:jc w:val="center"/>
        <w:rPr>
          <w:b/>
          <w:sz w:val="26"/>
          <w:szCs w:val="26"/>
        </w:rPr>
      </w:pPr>
    </w:p>
    <w:p w:rsidR="001646FE" w:rsidRPr="00525B26" w:rsidRDefault="001646FE" w:rsidP="001C5624">
      <w:pPr>
        <w:rPr>
          <w:sz w:val="26"/>
          <w:szCs w:val="26"/>
        </w:rPr>
      </w:pPr>
    </w:p>
    <w:sectPr w:rsidR="001646FE" w:rsidRPr="00525B26" w:rsidSect="00250D32">
      <w:headerReference w:type="default" r:id="rId9"/>
      <w:pgSz w:w="11906" w:h="16838"/>
      <w:pgMar w:top="720" w:right="720" w:bottom="72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D9" w:rsidRDefault="00D955D9" w:rsidP="00250D32">
      <w:r>
        <w:separator/>
      </w:r>
    </w:p>
  </w:endnote>
  <w:endnote w:type="continuationSeparator" w:id="0">
    <w:p w:rsidR="00D955D9" w:rsidRDefault="00D955D9" w:rsidP="0025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D9" w:rsidRDefault="00D955D9" w:rsidP="00250D32">
      <w:r>
        <w:separator/>
      </w:r>
    </w:p>
  </w:footnote>
  <w:footnote w:type="continuationSeparator" w:id="0">
    <w:p w:rsidR="00D955D9" w:rsidRDefault="00D955D9" w:rsidP="00250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721"/>
      <w:docPartObj>
        <w:docPartGallery w:val="Page Numbers (Top of Page)"/>
        <w:docPartUnique/>
      </w:docPartObj>
    </w:sdtPr>
    <w:sdtEndPr/>
    <w:sdtContent>
      <w:p w:rsidR="00250D32" w:rsidRDefault="00250D3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AF6">
          <w:rPr>
            <w:noProof/>
          </w:rPr>
          <w:t>2</w:t>
        </w:r>
        <w:r>
          <w:fldChar w:fldCharType="end"/>
        </w:r>
      </w:p>
    </w:sdtContent>
  </w:sdt>
  <w:p w:rsidR="00250D32" w:rsidRDefault="00250D3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C98"/>
    <w:multiLevelType w:val="multilevel"/>
    <w:tmpl w:val="D558528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9442984"/>
    <w:multiLevelType w:val="hybridMultilevel"/>
    <w:tmpl w:val="DC5A0CF8"/>
    <w:lvl w:ilvl="0" w:tplc="61A442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3B4728"/>
    <w:multiLevelType w:val="hybridMultilevel"/>
    <w:tmpl w:val="FBF21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1C3E22"/>
    <w:multiLevelType w:val="multilevel"/>
    <w:tmpl w:val="22F69AB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8C92B7F"/>
    <w:multiLevelType w:val="hybridMultilevel"/>
    <w:tmpl w:val="0686BA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B253A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0F695B"/>
    <w:multiLevelType w:val="hybridMultilevel"/>
    <w:tmpl w:val="48B84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7480372"/>
    <w:multiLevelType w:val="hybridMultilevel"/>
    <w:tmpl w:val="CA0A582A"/>
    <w:lvl w:ilvl="0" w:tplc="61A442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BD81BA8"/>
    <w:multiLevelType w:val="hybridMultilevel"/>
    <w:tmpl w:val="F796FAA2"/>
    <w:lvl w:ilvl="0" w:tplc="76B464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F407B1"/>
    <w:multiLevelType w:val="hybridMultilevel"/>
    <w:tmpl w:val="9C307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82FB7"/>
    <w:multiLevelType w:val="hybridMultilevel"/>
    <w:tmpl w:val="5AA27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438A8"/>
    <w:multiLevelType w:val="hybridMultilevel"/>
    <w:tmpl w:val="E0F47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9981D9B"/>
    <w:multiLevelType w:val="hybridMultilevel"/>
    <w:tmpl w:val="2CEA77F8"/>
    <w:lvl w:ilvl="0" w:tplc="5D66A47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FB5F30"/>
    <w:multiLevelType w:val="hybridMultilevel"/>
    <w:tmpl w:val="E4F2B7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2"/>
  </w:num>
  <w:num w:numId="5">
    <w:abstractNumId w:val="7"/>
  </w:num>
  <w:num w:numId="6">
    <w:abstractNumId w:val="13"/>
  </w:num>
  <w:num w:numId="7">
    <w:abstractNumId w:val="1"/>
  </w:num>
  <w:num w:numId="8">
    <w:abstractNumId w:val="8"/>
  </w:num>
  <w:num w:numId="9">
    <w:abstractNumId w:val="0"/>
  </w:num>
  <w:num w:numId="10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0"/>
  </w:num>
  <w:num w:numId="13">
    <w:abstractNumId w:val="5"/>
  </w:num>
  <w:num w:numId="14">
    <w:abstractNumId w:val="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8D"/>
    <w:rsid w:val="00003A93"/>
    <w:rsid w:val="000131D1"/>
    <w:rsid w:val="000140F5"/>
    <w:rsid w:val="00021AF6"/>
    <w:rsid w:val="00032A95"/>
    <w:rsid w:val="00055553"/>
    <w:rsid w:val="000569B0"/>
    <w:rsid w:val="00071799"/>
    <w:rsid w:val="00077471"/>
    <w:rsid w:val="000902B9"/>
    <w:rsid w:val="00095451"/>
    <w:rsid w:val="000A2C4C"/>
    <w:rsid w:val="000A4206"/>
    <w:rsid w:val="000B1547"/>
    <w:rsid w:val="000C0389"/>
    <w:rsid w:val="000C1A54"/>
    <w:rsid w:val="000C3AF3"/>
    <w:rsid w:val="000C57B2"/>
    <w:rsid w:val="000D5C59"/>
    <w:rsid w:val="00126AF6"/>
    <w:rsid w:val="00130CDC"/>
    <w:rsid w:val="00133DA7"/>
    <w:rsid w:val="0014292B"/>
    <w:rsid w:val="0014384D"/>
    <w:rsid w:val="0014428F"/>
    <w:rsid w:val="0015446C"/>
    <w:rsid w:val="00156B64"/>
    <w:rsid w:val="00157662"/>
    <w:rsid w:val="001646FE"/>
    <w:rsid w:val="00170DB1"/>
    <w:rsid w:val="00176D53"/>
    <w:rsid w:val="00177D59"/>
    <w:rsid w:val="001956E3"/>
    <w:rsid w:val="001A2FF3"/>
    <w:rsid w:val="001C5624"/>
    <w:rsid w:val="001D643A"/>
    <w:rsid w:val="00206638"/>
    <w:rsid w:val="002332F2"/>
    <w:rsid w:val="00250D32"/>
    <w:rsid w:val="00261AAC"/>
    <w:rsid w:val="00262E3E"/>
    <w:rsid w:val="00267311"/>
    <w:rsid w:val="00276085"/>
    <w:rsid w:val="002819A6"/>
    <w:rsid w:val="002945F1"/>
    <w:rsid w:val="002957C7"/>
    <w:rsid w:val="002A20AD"/>
    <w:rsid w:val="002B250B"/>
    <w:rsid w:val="002C6B76"/>
    <w:rsid w:val="002D4CF1"/>
    <w:rsid w:val="002E0F28"/>
    <w:rsid w:val="00320FCF"/>
    <w:rsid w:val="00345728"/>
    <w:rsid w:val="00347386"/>
    <w:rsid w:val="00347F12"/>
    <w:rsid w:val="00350D86"/>
    <w:rsid w:val="00357A1A"/>
    <w:rsid w:val="00362B9C"/>
    <w:rsid w:val="00364188"/>
    <w:rsid w:val="00372B62"/>
    <w:rsid w:val="00385E62"/>
    <w:rsid w:val="003B3A76"/>
    <w:rsid w:val="003C4D70"/>
    <w:rsid w:val="003D1598"/>
    <w:rsid w:val="003E023C"/>
    <w:rsid w:val="00413385"/>
    <w:rsid w:val="00416DBC"/>
    <w:rsid w:val="00426B93"/>
    <w:rsid w:val="00470234"/>
    <w:rsid w:val="00475B7F"/>
    <w:rsid w:val="004767BA"/>
    <w:rsid w:val="004772E8"/>
    <w:rsid w:val="004801A2"/>
    <w:rsid w:val="004A0AA8"/>
    <w:rsid w:val="004B03AE"/>
    <w:rsid w:val="004B06BC"/>
    <w:rsid w:val="004B3045"/>
    <w:rsid w:val="004B6787"/>
    <w:rsid w:val="004F2D70"/>
    <w:rsid w:val="004F3C81"/>
    <w:rsid w:val="004F3DA1"/>
    <w:rsid w:val="00500CD7"/>
    <w:rsid w:val="005028FA"/>
    <w:rsid w:val="00503667"/>
    <w:rsid w:val="00513A45"/>
    <w:rsid w:val="00524675"/>
    <w:rsid w:val="00525B26"/>
    <w:rsid w:val="00525C2B"/>
    <w:rsid w:val="00532F51"/>
    <w:rsid w:val="00540D2C"/>
    <w:rsid w:val="00544219"/>
    <w:rsid w:val="0054451F"/>
    <w:rsid w:val="0055323F"/>
    <w:rsid w:val="005600FF"/>
    <w:rsid w:val="00567EEF"/>
    <w:rsid w:val="00570716"/>
    <w:rsid w:val="00570A94"/>
    <w:rsid w:val="0057688E"/>
    <w:rsid w:val="005B0CA5"/>
    <w:rsid w:val="005B2FEF"/>
    <w:rsid w:val="005B5F68"/>
    <w:rsid w:val="005C0185"/>
    <w:rsid w:val="005D40BA"/>
    <w:rsid w:val="005E14E0"/>
    <w:rsid w:val="005E3683"/>
    <w:rsid w:val="005F7A94"/>
    <w:rsid w:val="00600312"/>
    <w:rsid w:val="00634CCA"/>
    <w:rsid w:val="00635BCD"/>
    <w:rsid w:val="006374CF"/>
    <w:rsid w:val="006456B0"/>
    <w:rsid w:val="006545F4"/>
    <w:rsid w:val="006644B9"/>
    <w:rsid w:val="0066798B"/>
    <w:rsid w:val="00671110"/>
    <w:rsid w:val="00687C14"/>
    <w:rsid w:val="006928C9"/>
    <w:rsid w:val="006A6BE0"/>
    <w:rsid w:val="006B1657"/>
    <w:rsid w:val="006B4465"/>
    <w:rsid w:val="006C473E"/>
    <w:rsid w:val="006C7406"/>
    <w:rsid w:val="006D21B7"/>
    <w:rsid w:val="006D4557"/>
    <w:rsid w:val="006D58C7"/>
    <w:rsid w:val="006E1C14"/>
    <w:rsid w:val="006E6C5D"/>
    <w:rsid w:val="006E7DAB"/>
    <w:rsid w:val="007229F1"/>
    <w:rsid w:val="00723C4A"/>
    <w:rsid w:val="0072701A"/>
    <w:rsid w:val="00737883"/>
    <w:rsid w:val="00785640"/>
    <w:rsid w:val="00790F39"/>
    <w:rsid w:val="007A5578"/>
    <w:rsid w:val="007B71E8"/>
    <w:rsid w:val="007C2957"/>
    <w:rsid w:val="007C305B"/>
    <w:rsid w:val="007E687D"/>
    <w:rsid w:val="00806965"/>
    <w:rsid w:val="00814120"/>
    <w:rsid w:val="00814AA2"/>
    <w:rsid w:val="00820588"/>
    <w:rsid w:val="00841921"/>
    <w:rsid w:val="00867018"/>
    <w:rsid w:val="00871615"/>
    <w:rsid w:val="00871720"/>
    <w:rsid w:val="0088552E"/>
    <w:rsid w:val="008A4122"/>
    <w:rsid w:val="008A4C89"/>
    <w:rsid w:val="008A4DE3"/>
    <w:rsid w:val="008B3EE2"/>
    <w:rsid w:val="008C0E5A"/>
    <w:rsid w:val="008C69B6"/>
    <w:rsid w:val="008C7607"/>
    <w:rsid w:val="008D5BC7"/>
    <w:rsid w:val="008E1A19"/>
    <w:rsid w:val="008E2C78"/>
    <w:rsid w:val="009059C2"/>
    <w:rsid w:val="00905EA7"/>
    <w:rsid w:val="009145C7"/>
    <w:rsid w:val="009271D3"/>
    <w:rsid w:val="0093166E"/>
    <w:rsid w:val="00931AE8"/>
    <w:rsid w:val="009366B2"/>
    <w:rsid w:val="0094259B"/>
    <w:rsid w:val="00953F7D"/>
    <w:rsid w:val="0096126B"/>
    <w:rsid w:val="00965BE4"/>
    <w:rsid w:val="0097550D"/>
    <w:rsid w:val="00976DBD"/>
    <w:rsid w:val="00986C96"/>
    <w:rsid w:val="009875B3"/>
    <w:rsid w:val="00991A54"/>
    <w:rsid w:val="00993C8E"/>
    <w:rsid w:val="009B621E"/>
    <w:rsid w:val="009B6BB1"/>
    <w:rsid w:val="009B714A"/>
    <w:rsid w:val="009C1723"/>
    <w:rsid w:val="009C24A5"/>
    <w:rsid w:val="009E7539"/>
    <w:rsid w:val="009F1C66"/>
    <w:rsid w:val="009F518E"/>
    <w:rsid w:val="009F5CA0"/>
    <w:rsid w:val="00A61577"/>
    <w:rsid w:val="00AA03AD"/>
    <w:rsid w:val="00AA37A7"/>
    <w:rsid w:val="00AA5E46"/>
    <w:rsid w:val="00AC4EBB"/>
    <w:rsid w:val="00AE3739"/>
    <w:rsid w:val="00AF2538"/>
    <w:rsid w:val="00B045FA"/>
    <w:rsid w:val="00B06653"/>
    <w:rsid w:val="00B22C48"/>
    <w:rsid w:val="00B3409E"/>
    <w:rsid w:val="00B5698D"/>
    <w:rsid w:val="00B61CCA"/>
    <w:rsid w:val="00B76590"/>
    <w:rsid w:val="00B77F01"/>
    <w:rsid w:val="00B87655"/>
    <w:rsid w:val="00B90B17"/>
    <w:rsid w:val="00B94106"/>
    <w:rsid w:val="00BB6E8E"/>
    <w:rsid w:val="00C031CA"/>
    <w:rsid w:val="00C27BC9"/>
    <w:rsid w:val="00C3747F"/>
    <w:rsid w:val="00C416BE"/>
    <w:rsid w:val="00C41BC5"/>
    <w:rsid w:val="00C44B27"/>
    <w:rsid w:val="00C46814"/>
    <w:rsid w:val="00C5170C"/>
    <w:rsid w:val="00C811D8"/>
    <w:rsid w:val="00C81C83"/>
    <w:rsid w:val="00C859CE"/>
    <w:rsid w:val="00C942EF"/>
    <w:rsid w:val="00C953F9"/>
    <w:rsid w:val="00CA46C1"/>
    <w:rsid w:val="00CA4856"/>
    <w:rsid w:val="00CA592E"/>
    <w:rsid w:val="00CC06D1"/>
    <w:rsid w:val="00CD7500"/>
    <w:rsid w:val="00D0403F"/>
    <w:rsid w:val="00D33E1A"/>
    <w:rsid w:val="00D37C52"/>
    <w:rsid w:val="00D51666"/>
    <w:rsid w:val="00D81797"/>
    <w:rsid w:val="00D85627"/>
    <w:rsid w:val="00D915A8"/>
    <w:rsid w:val="00D955D9"/>
    <w:rsid w:val="00DA559F"/>
    <w:rsid w:val="00DB4BC7"/>
    <w:rsid w:val="00DE0498"/>
    <w:rsid w:val="00DE110F"/>
    <w:rsid w:val="00DF17FA"/>
    <w:rsid w:val="00DF30BA"/>
    <w:rsid w:val="00DF453F"/>
    <w:rsid w:val="00E17712"/>
    <w:rsid w:val="00E311A7"/>
    <w:rsid w:val="00E37595"/>
    <w:rsid w:val="00E438C1"/>
    <w:rsid w:val="00E46161"/>
    <w:rsid w:val="00E52367"/>
    <w:rsid w:val="00E550A8"/>
    <w:rsid w:val="00E62870"/>
    <w:rsid w:val="00E62885"/>
    <w:rsid w:val="00EA394B"/>
    <w:rsid w:val="00EB1415"/>
    <w:rsid w:val="00ED752F"/>
    <w:rsid w:val="00EE009D"/>
    <w:rsid w:val="00EF6C35"/>
    <w:rsid w:val="00F162D5"/>
    <w:rsid w:val="00F206E2"/>
    <w:rsid w:val="00F25F5F"/>
    <w:rsid w:val="00F32E1B"/>
    <w:rsid w:val="00F36213"/>
    <w:rsid w:val="00F414A0"/>
    <w:rsid w:val="00F4205B"/>
    <w:rsid w:val="00F53962"/>
    <w:rsid w:val="00F612DA"/>
    <w:rsid w:val="00F65231"/>
    <w:rsid w:val="00F72FAF"/>
    <w:rsid w:val="00F8171D"/>
    <w:rsid w:val="00F9406D"/>
    <w:rsid w:val="00FB565A"/>
    <w:rsid w:val="00FD7D67"/>
    <w:rsid w:val="00FF0349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"/>
    <w:basedOn w:val="a"/>
    <w:link w:val="1"/>
    <w:uiPriority w:val="99"/>
    <w:qFormat/>
    <w:rsid w:val="0073788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56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564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564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56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564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3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4B3045"/>
    <w:pPr>
      <w:jc w:val="left"/>
    </w:pPr>
    <w:rPr>
      <w:rFonts w:ascii="Calibri" w:hAnsi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50D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0D32"/>
  </w:style>
  <w:style w:type="paragraph" w:styleId="ac">
    <w:name w:val="footer"/>
    <w:basedOn w:val="a"/>
    <w:link w:val="ad"/>
    <w:uiPriority w:val="99"/>
    <w:unhideWhenUsed/>
    <w:rsid w:val="00250D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0D32"/>
  </w:style>
  <w:style w:type="character" w:customStyle="1" w:styleId="1">
    <w:name w:val="Абзац списка Знак1"/>
    <w:aliases w:val="ТЗ список Знак"/>
    <w:basedOn w:val="a0"/>
    <w:link w:val="a3"/>
    <w:uiPriority w:val="99"/>
    <w:rsid w:val="00021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"/>
    <w:basedOn w:val="a"/>
    <w:link w:val="1"/>
    <w:uiPriority w:val="99"/>
    <w:qFormat/>
    <w:rsid w:val="0073788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56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564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564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56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564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3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4B3045"/>
    <w:pPr>
      <w:jc w:val="left"/>
    </w:pPr>
    <w:rPr>
      <w:rFonts w:ascii="Calibri" w:hAnsi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50D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0D32"/>
  </w:style>
  <w:style w:type="paragraph" w:styleId="ac">
    <w:name w:val="footer"/>
    <w:basedOn w:val="a"/>
    <w:link w:val="ad"/>
    <w:uiPriority w:val="99"/>
    <w:unhideWhenUsed/>
    <w:rsid w:val="00250D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0D32"/>
  </w:style>
  <w:style w:type="character" w:customStyle="1" w:styleId="1">
    <w:name w:val="Абзац списка Знак1"/>
    <w:aliases w:val="ТЗ список Знак"/>
    <w:basedOn w:val="a0"/>
    <w:link w:val="a3"/>
    <w:uiPriority w:val="99"/>
    <w:rsid w:val="00021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88C0D-2DDD-43E7-B9A6-A5C14CF7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Дудыкин Е.С.</dc:creator>
  <cp:lastModifiedBy>Торсуков Алексей Яковлевич</cp:lastModifiedBy>
  <cp:revision>14</cp:revision>
  <cp:lastPrinted>2026-03-09T23:29:00Z</cp:lastPrinted>
  <dcterms:created xsi:type="dcterms:W3CDTF">2026-03-02T01:24:00Z</dcterms:created>
  <dcterms:modified xsi:type="dcterms:W3CDTF">2026-04-14T00:11:00Z</dcterms:modified>
</cp:coreProperties>
</file>