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214" w:rsidRPr="00D8180E" w:rsidRDefault="00D8180E" w:rsidP="00BC6056">
      <w:pPr>
        <w:spacing w:line="288" w:lineRule="auto"/>
        <w:ind w:firstLine="709"/>
        <w:jc w:val="center"/>
        <w:rPr>
          <w:b/>
        </w:rPr>
      </w:pPr>
      <w:r w:rsidRPr="00D8180E">
        <w:rPr>
          <w:b/>
        </w:rPr>
        <w:t>Описание объекта закупки</w:t>
      </w:r>
    </w:p>
    <w:p w:rsidR="00392371" w:rsidRDefault="009930D3" w:rsidP="00392371">
      <w:pPr>
        <w:pStyle w:val="a7"/>
        <w:spacing w:line="288" w:lineRule="auto"/>
        <w:ind w:left="5317" w:firstLine="347"/>
        <w:rPr>
          <w:b/>
        </w:rPr>
      </w:pPr>
      <w:r>
        <w:rPr>
          <w:b/>
        </w:rPr>
        <w:t xml:space="preserve">Выполнение работ по </w:t>
      </w:r>
      <w:r w:rsidR="00D358D9">
        <w:rPr>
          <w:b/>
        </w:rPr>
        <w:t>замене</w:t>
      </w:r>
      <w:r w:rsidR="009011DF">
        <w:rPr>
          <w:b/>
        </w:rPr>
        <w:t xml:space="preserve"> оконных блоков </w:t>
      </w:r>
      <w:r w:rsidR="00392371">
        <w:rPr>
          <w:b/>
        </w:rPr>
        <w:t xml:space="preserve"> </w:t>
      </w:r>
      <w:r w:rsidR="009011DF">
        <w:rPr>
          <w:b/>
        </w:rPr>
        <w:t>и стеклопакетов</w:t>
      </w:r>
    </w:p>
    <w:p w:rsidR="007A33E2" w:rsidRPr="007A33E2" w:rsidRDefault="007A33E2" w:rsidP="007A33E2">
      <w:pPr>
        <w:pStyle w:val="a7"/>
        <w:numPr>
          <w:ilvl w:val="0"/>
          <w:numId w:val="9"/>
        </w:numPr>
        <w:spacing w:line="288" w:lineRule="auto"/>
        <w:rPr>
          <w:b/>
        </w:rPr>
      </w:pPr>
      <w:r>
        <w:rPr>
          <w:b/>
        </w:rPr>
        <w:t xml:space="preserve">Адрес </w:t>
      </w:r>
      <w:r w:rsidR="009930D3">
        <w:rPr>
          <w:b/>
        </w:rPr>
        <w:t>выполнения работ</w:t>
      </w:r>
      <w:r>
        <w:rPr>
          <w:b/>
        </w:rPr>
        <w:t xml:space="preserve">: </w:t>
      </w:r>
      <w:r w:rsidRPr="007A33E2">
        <w:t xml:space="preserve">административное здание  </w:t>
      </w:r>
      <w:r w:rsidR="008C5C36">
        <w:t xml:space="preserve">обособленного подразделения № 7 УФНС России  </w:t>
      </w:r>
      <w:r w:rsidRPr="007A33E2">
        <w:t xml:space="preserve"> по Республике Крым, расположенного по адресу: г. </w:t>
      </w:r>
      <w:r w:rsidR="00BB503D">
        <w:t>Керчь,</w:t>
      </w:r>
      <w:r w:rsidRPr="007A33E2">
        <w:t xml:space="preserve"> ул. </w:t>
      </w:r>
      <w:r w:rsidR="00BB503D">
        <w:t>С. Борзенко</w:t>
      </w:r>
      <w:r w:rsidRPr="007A33E2">
        <w:t>, д.</w:t>
      </w:r>
      <w:r w:rsidR="00BB503D">
        <w:t>40</w:t>
      </w:r>
      <w:r w:rsidRPr="007A33E2">
        <w:t>.</w:t>
      </w:r>
    </w:p>
    <w:p w:rsidR="00490F7C" w:rsidRPr="00A958DF" w:rsidRDefault="007A33E2" w:rsidP="00490F7C">
      <w:pPr>
        <w:pStyle w:val="a7"/>
        <w:numPr>
          <w:ilvl w:val="1"/>
          <w:numId w:val="11"/>
        </w:numPr>
        <w:ind w:left="0" w:firstLine="709"/>
        <w:jc w:val="both"/>
      </w:pPr>
      <w:r w:rsidRPr="00563C44">
        <w:t xml:space="preserve">Срок </w:t>
      </w:r>
      <w:r w:rsidR="009930D3">
        <w:t>выполнения работ</w:t>
      </w:r>
      <w:r w:rsidRPr="00563C44">
        <w:t xml:space="preserve"> (включая демонтаж и монтаж):</w:t>
      </w:r>
      <w:r w:rsidR="00563C44" w:rsidRPr="00563C44">
        <w:t xml:space="preserve">  </w:t>
      </w:r>
      <w:r w:rsidR="00490F7C" w:rsidRPr="00A958DF">
        <w:t xml:space="preserve">в течение </w:t>
      </w:r>
      <w:r w:rsidR="00274379">
        <w:t>2</w:t>
      </w:r>
      <w:r w:rsidR="005474AC">
        <w:t>0</w:t>
      </w:r>
      <w:r w:rsidR="00490F7C" w:rsidRPr="00A958DF">
        <w:t xml:space="preserve"> </w:t>
      </w:r>
      <w:r w:rsidR="00490F7C">
        <w:t>рабочих</w:t>
      </w:r>
      <w:r w:rsidR="00490F7C" w:rsidRPr="00A958DF">
        <w:t xml:space="preserve"> дней с момента заключения контракта.</w:t>
      </w:r>
    </w:p>
    <w:p w:rsidR="002531EE" w:rsidRPr="00563C44" w:rsidRDefault="00D358D9" w:rsidP="002531EE">
      <w:pPr>
        <w:pStyle w:val="a7"/>
        <w:ind w:left="1069"/>
      </w:pPr>
      <w:r>
        <w:t>Работы выполняются в</w:t>
      </w:r>
      <w:r w:rsidR="002531EE" w:rsidRPr="00A958DF">
        <w:t xml:space="preserve"> рабочие дни: </w:t>
      </w:r>
      <w:proofErr w:type="spellStart"/>
      <w:r w:rsidR="002531EE" w:rsidRPr="00A958DF">
        <w:t>пн-чт</w:t>
      </w:r>
      <w:proofErr w:type="spellEnd"/>
      <w:r w:rsidR="002531EE" w:rsidRPr="00A958DF">
        <w:t xml:space="preserve">  с 08:00 до 17:00, </w:t>
      </w:r>
      <w:proofErr w:type="spellStart"/>
      <w:r w:rsidR="002531EE" w:rsidRPr="00A958DF">
        <w:t>пт</w:t>
      </w:r>
      <w:proofErr w:type="spellEnd"/>
      <w:r w:rsidR="002531EE" w:rsidRPr="00A958DF">
        <w:t xml:space="preserve"> с 08:00 до 15:45, перерыв с 12:00 до 12:45 часов местного времени.</w:t>
      </w:r>
    </w:p>
    <w:p w:rsidR="009B533D" w:rsidRPr="00563C44" w:rsidRDefault="009B533D" w:rsidP="007A33E2">
      <w:pPr>
        <w:pStyle w:val="a7"/>
        <w:numPr>
          <w:ilvl w:val="0"/>
          <w:numId w:val="9"/>
        </w:numPr>
        <w:spacing w:line="288" w:lineRule="auto"/>
      </w:pPr>
      <w:r w:rsidRPr="00563C44">
        <w:t>Гарантийный срок</w:t>
      </w:r>
      <w:r w:rsidR="00D358D9">
        <w:t xml:space="preserve"> на работы</w:t>
      </w:r>
      <w:r w:rsidRPr="00563C44">
        <w:t xml:space="preserve">: не менее 5 лет </w:t>
      </w:r>
      <w:proofErr w:type="gramStart"/>
      <w:r w:rsidRPr="00563C44">
        <w:t>с даты подписания</w:t>
      </w:r>
      <w:proofErr w:type="gramEnd"/>
      <w:r w:rsidRPr="00563C44">
        <w:t xml:space="preserve"> акта приемки.</w:t>
      </w:r>
    </w:p>
    <w:p w:rsidR="009B533D" w:rsidRPr="009B533D" w:rsidRDefault="009011DF" w:rsidP="009B533D">
      <w:pPr>
        <w:pStyle w:val="a7"/>
        <w:numPr>
          <w:ilvl w:val="0"/>
          <w:numId w:val="9"/>
        </w:numPr>
      </w:pPr>
      <w:r>
        <w:t>Установленные оконные блоки и стеклопакеты</w:t>
      </w:r>
      <w:r w:rsidR="009B533D" w:rsidRPr="009B533D">
        <w:t xml:space="preserve"> должн</w:t>
      </w:r>
      <w:r>
        <w:t>ы</w:t>
      </w:r>
      <w:r w:rsidR="009B533D" w:rsidRPr="009B533D">
        <w:t xml:space="preserve"> быть новы</w:t>
      </w:r>
      <w:r>
        <w:t xml:space="preserve">е </w:t>
      </w:r>
      <w:r w:rsidR="009B533D" w:rsidRPr="009B533D">
        <w:t xml:space="preserve"> (</w:t>
      </w:r>
      <w:r>
        <w:t xml:space="preserve">т.е. </w:t>
      </w:r>
      <w:r w:rsidR="009B533D" w:rsidRPr="009B533D">
        <w:t>которы</w:t>
      </w:r>
      <w:r>
        <w:t>е</w:t>
      </w:r>
      <w:r w:rsidR="009B533D" w:rsidRPr="009B533D">
        <w:t xml:space="preserve"> не был</w:t>
      </w:r>
      <w:r>
        <w:t>и</w:t>
      </w:r>
      <w:r w:rsidR="009B533D" w:rsidRPr="009B533D">
        <w:t xml:space="preserve"> в употреблении, в ремонте, в том </w:t>
      </w:r>
      <w:proofErr w:type="gramStart"/>
      <w:r w:rsidR="009B533D" w:rsidRPr="009B533D">
        <w:t>числе</w:t>
      </w:r>
      <w:proofErr w:type="gramEnd"/>
      <w:r w:rsidR="009B533D" w:rsidRPr="009B533D">
        <w:t xml:space="preserve"> которы</w:t>
      </w:r>
      <w:r>
        <w:t>е</w:t>
      </w:r>
      <w:r w:rsidR="009B533D" w:rsidRPr="009B533D">
        <w:t xml:space="preserve"> не был</w:t>
      </w:r>
      <w:r>
        <w:t>и</w:t>
      </w:r>
      <w:r w:rsidR="009B533D" w:rsidRPr="009B533D">
        <w:t xml:space="preserve"> </w:t>
      </w:r>
      <w:r w:rsidR="005C375C" w:rsidRPr="009B533D">
        <w:t>восстановле</w:t>
      </w:r>
      <w:r w:rsidR="005C375C">
        <w:t>ны</w:t>
      </w:r>
      <w:r w:rsidR="009B533D" w:rsidRPr="009B533D">
        <w:t>, у котор</w:t>
      </w:r>
      <w:r>
        <w:t>ых</w:t>
      </w:r>
      <w:r w:rsidR="009B533D" w:rsidRPr="009B533D">
        <w:t xml:space="preserve"> не б</w:t>
      </w:r>
      <w:r>
        <w:t>ы</w:t>
      </w:r>
      <w:r w:rsidR="009B533D" w:rsidRPr="009B533D">
        <w:t>ла осуществлена замена составных частей, не были восстановлены потребительские свойства) в случае, если иное не предусмотрено описанием объекта закупки.</w:t>
      </w:r>
    </w:p>
    <w:p w:rsidR="009B533D" w:rsidRDefault="009B533D" w:rsidP="009B533D">
      <w:pPr>
        <w:pStyle w:val="a7"/>
        <w:numPr>
          <w:ilvl w:val="0"/>
          <w:numId w:val="9"/>
        </w:numPr>
        <w:spacing w:line="276" w:lineRule="auto"/>
        <w:jc w:val="both"/>
        <w:rPr>
          <w:b/>
        </w:rPr>
      </w:pPr>
      <w:r w:rsidRPr="00154342">
        <w:rPr>
          <w:b/>
        </w:rPr>
        <w:t>Функциональные, технические и качественные характеристики, эксплуатационные характеристики объекта закупки:</w:t>
      </w:r>
    </w:p>
    <w:p w:rsidR="00D358D9" w:rsidRDefault="00D358D9" w:rsidP="00D358D9">
      <w:pPr>
        <w:pStyle w:val="a7"/>
        <w:spacing w:line="276" w:lineRule="auto"/>
        <w:ind w:left="1069"/>
        <w:jc w:val="both"/>
        <w:rPr>
          <w:b/>
        </w:rPr>
      </w:pPr>
    </w:p>
    <w:p w:rsidR="00D358D9" w:rsidRDefault="00D358D9" w:rsidP="00D358D9">
      <w:r w:rsidRPr="007E0066">
        <w:t>ОКПД 2</w:t>
      </w:r>
      <w:r>
        <w:t xml:space="preserve"> </w:t>
      </w:r>
      <w:r w:rsidRPr="007E0066">
        <w:t xml:space="preserve"> 43.32.10.110</w:t>
      </w:r>
      <w:r>
        <w:t xml:space="preserve"> </w:t>
      </w:r>
      <w:r w:rsidRPr="00B91609">
        <w:t>Работы по установке дверных и оконных блоков и коробок, навеске дверных полотен (кроме дверей автоматического действия и вращающихся дверей), окон, оконных створок, планчатых створок, дверей гаражного типа и т.п. из любых материалов</w:t>
      </w:r>
    </w:p>
    <w:p w:rsidR="005474AC" w:rsidRDefault="005474AC" w:rsidP="005474AC">
      <w:pPr>
        <w:spacing w:line="276" w:lineRule="auto"/>
        <w:ind w:left="709"/>
        <w:jc w:val="both"/>
        <w:rPr>
          <w:b/>
        </w:rPr>
      </w:pPr>
    </w:p>
    <w:tbl>
      <w:tblPr>
        <w:tblStyle w:val="a4"/>
        <w:tblW w:w="14283" w:type="dxa"/>
        <w:tblLook w:val="04A0" w:firstRow="1" w:lastRow="0" w:firstColumn="1" w:lastColumn="0" w:noHBand="0" w:noVBand="1"/>
      </w:tblPr>
      <w:tblGrid>
        <w:gridCol w:w="807"/>
        <w:gridCol w:w="7476"/>
        <w:gridCol w:w="1890"/>
        <w:gridCol w:w="4110"/>
      </w:tblGrid>
      <w:tr w:rsidR="00D358D9" w:rsidTr="00D358D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8D9" w:rsidRDefault="00D358D9">
            <w:pPr>
              <w:jc w:val="center"/>
              <w:rPr>
                <w:sz w:val="22"/>
                <w:szCs w:val="22"/>
                <w:lang w:eastAsia="en-US"/>
              </w:rPr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8D9" w:rsidRDefault="00D358D9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Объект закупки/Наименование товара (услуг, работ)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8D9" w:rsidRDefault="00D358D9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Кол-во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8D9" w:rsidRDefault="00D358D9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Ед. изм.</w:t>
            </w:r>
          </w:p>
        </w:tc>
      </w:tr>
      <w:tr w:rsidR="00D358D9" w:rsidTr="00D358D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8D9" w:rsidRDefault="00D358D9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1.</w:t>
            </w:r>
          </w:p>
        </w:tc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8D9" w:rsidRDefault="00D358D9">
            <w:pPr>
              <w:rPr>
                <w:sz w:val="22"/>
                <w:szCs w:val="22"/>
                <w:lang w:eastAsia="en-US"/>
              </w:rPr>
            </w:pPr>
            <w:r>
              <w:rPr>
                <w:b/>
              </w:rPr>
              <w:t>Выполнение работ по замене оконных блоков  и стеклопакетов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8D9" w:rsidRDefault="00D358D9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8D9" w:rsidRDefault="00D358D9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t>ус</w:t>
            </w:r>
            <w:proofErr w:type="gramStart"/>
            <w:r>
              <w:t>.е</w:t>
            </w:r>
            <w:proofErr w:type="gramEnd"/>
            <w:r>
              <w:t>д</w:t>
            </w:r>
            <w:proofErr w:type="spellEnd"/>
            <w:r>
              <w:t>.</w:t>
            </w:r>
          </w:p>
        </w:tc>
      </w:tr>
    </w:tbl>
    <w:p w:rsidR="00D358D9" w:rsidRDefault="00D358D9" w:rsidP="005474AC">
      <w:pPr>
        <w:spacing w:line="276" w:lineRule="auto"/>
        <w:ind w:left="709"/>
        <w:jc w:val="both"/>
        <w:rPr>
          <w:b/>
        </w:rPr>
      </w:pPr>
    </w:p>
    <w:p w:rsidR="00D358D9" w:rsidRDefault="00D358D9" w:rsidP="00D358D9">
      <w:pPr>
        <w:jc w:val="both"/>
      </w:pPr>
      <w:r>
        <w:t xml:space="preserve">Перечень </w:t>
      </w:r>
      <w:r>
        <w:t>работ</w:t>
      </w:r>
      <w:r>
        <w:t xml:space="preserve"> входящих в объект закупки</w:t>
      </w:r>
    </w:p>
    <w:tbl>
      <w:tblPr>
        <w:tblStyle w:val="a4"/>
        <w:tblW w:w="5029" w:type="pct"/>
        <w:tblLayout w:type="fixed"/>
        <w:tblLook w:val="04A0" w:firstRow="1" w:lastRow="0" w:firstColumn="1" w:lastColumn="0" w:noHBand="0" w:noVBand="1"/>
      </w:tblPr>
      <w:tblGrid>
        <w:gridCol w:w="443"/>
        <w:gridCol w:w="4479"/>
        <w:gridCol w:w="6873"/>
        <w:gridCol w:w="2258"/>
        <w:gridCol w:w="1652"/>
      </w:tblGrid>
      <w:tr w:rsidR="002C02D9" w:rsidRPr="007933A0" w:rsidTr="00B623D0">
        <w:trPr>
          <w:trHeight w:val="162"/>
        </w:trPr>
        <w:tc>
          <w:tcPr>
            <w:tcW w:w="5000" w:type="pct"/>
            <w:gridSpan w:val="5"/>
            <w:noWrap/>
            <w:hideMark/>
          </w:tcPr>
          <w:p w:rsidR="002C02D9" w:rsidRPr="009011DF" w:rsidRDefault="002C02D9" w:rsidP="009930D3">
            <w:pPr>
              <w:jc w:val="center"/>
              <w:rPr>
                <w:lang w:val="en-US"/>
              </w:rPr>
            </w:pPr>
            <w:r w:rsidRPr="00B623D0">
              <w:t xml:space="preserve">Заявка на </w:t>
            </w:r>
            <w:r w:rsidR="009930D3">
              <w:t>выполнение работ</w:t>
            </w:r>
          </w:p>
        </w:tc>
      </w:tr>
      <w:tr w:rsidR="00F8080F" w:rsidRPr="007933A0" w:rsidTr="00DA1B0D">
        <w:trPr>
          <w:trHeight w:val="555"/>
        </w:trPr>
        <w:tc>
          <w:tcPr>
            <w:tcW w:w="141" w:type="pct"/>
            <w:noWrap/>
            <w:hideMark/>
          </w:tcPr>
          <w:p w:rsidR="00F8080F" w:rsidRPr="00FF086B" w:rsidRDefault="00F8080F" w:rsidP="00AE7915">
            <w:pPr>
              <w:jc w:val="center"/>
              <w:rPr>
                <w:sz w:val="16"/>
                <w:szCs w:val="16"/>
              </w:rPr>
            </w:pPr>
            <w:r w:rsidRPr="00FF086B">
              <w:rPr>
                <w:sz w:val="16"/>
                <w:szCs w:val="16"/>
              </w:rPr>
              <w:t>№</w:t>
            </w:r>
          </w:p>
        </w:tc>
        <w:tc>
          <w:tcPr>
            <w:tcW w:w="1426" w:type="pct"/>
            <w:hideMark/>
          </w:tcPr>
          <w:p w:rsidR="00F8080F" w:rsidRPr="00FF086B" w:rsidRDefault="00F8080F" w:rsidP="00AE7915">
            <w:pPr>
              <w:jc w:val="center"/>
              <w:rPr>
                <w:sz w:val="16"/>
                <w:szCs w:val="16"/>
              </w:rPr>
            </w:pPr>
            <w:r w:rsidRPr="00FF086B">
              <w:rPr>
                <w:sz w:val="16"/>
                <w:szCs w:val="16"/>
              </w:rPr>
              <w:t>Наименование товара, оказываемых услуг, выполняемых работ</w:t>
            </w:r>
            <w:r w:rsidR="007A33E2">
              <w:rPr>
                <w:sz w:val="16"/>
                <w:szCs w:val="16"/>
              </w:rPr>
              <w:t>, ОКПД2/КТРУ</w:t>
            </w:r>
          </w:p>
        </w:tc>
        <w:tc>
          <w:tcPr>
            <w:tcW w:w="2188" w:type="pct"/>
            <w:hideMark/>
          </w:tcPr>
          <w:p w:rsidR="00F8080F" w:rsidRPr="00FF086B" w:rsidRDefault="00F8080F" w:rsidP="009B533D">
            <w:pPr>
              <w:jc w:val="center"/>
              <w:rPr>
                <w:sz w:val="16"/>
                <w:szCs w:val="16"/>
              </w:rPr>
            </w:pPr>
            <w:r w:rsidRPr="00FF086B">
              <w:rPr>
                <w:sz w:val="16"/>
                <w:szCs w:val="16"/>
              </w:rPr>
              <w:t>Функциональные характеристики (потребительские свойства) продукции/оказыва</w:t>
            </w:r>
            <w:r w:rsidR="009B533D">
              <w:rPr>
                <w:sz w:val="16"/>
                <w:szCs w:val="16"/>
              </w:rPr>
              <w:t>емых услуг, выполняемых работ</w:t>
            </w:r>
          </w:p>
        </w:tc>
        <w:tc>
          <w:tcPr>
            <w:tcW w:w="719" w:type="pct"/>
            <w:hideMark/>
          </w:tcPr>
          <w:p w:rsidR="00F8080F" w:rsidRPr="00FF086B" w:rsidRDefault="00F8080F" w:rsidP="00F8080F">
            <w:pPr>
              <w:jc w:val="center"/>
              <w:rPr>
                <w:sz w:val="16"/>
                <w:szCs w:val="16"/>
              </w:rPr>
            </w:pPr>
            <w:r w:rsidRPr="00FF086B">
              <w:rPr>
                <w:sz w:val="16"/>
                <w:szCs w:val="16"/>
              </w:rPr>
              <w:t>Ед. изм.</w:t>
            </w:r>
          </w:p>
        </w:tc>
        <w:tc>
          <w:tcPr>
            <w:tcW w:w="526" w:type="pct"/>
          </w:tcPr>
          <w:p w:rsidR="00F8080F" w:rsidRPr="00FF086B" w:rsidRDefault="00F8080F" w:rsidP="00F8080F">
            <w:pPr>
              <w:jc w:val="center"/>
              <w:rPr>
                <w:sz w:val="16"/>
                <w:szCs w:val="16"/>
              </w:rPr>
            </w:pPr>
            <w:r w:rsidRPr="00FF086B">
              <w:rPr>
                <w:sz w:val="16"/>
                <w:szCs w:val="16"/>
              </w:rPr>
              <w:t>Кол</w:t>
            </w:r>
            <w:r w:rsidR="009B214A" w:rsidRPr="00FF086B">
              <w:rPr>
                <w:sz w:val="16"/>
                <w:szCs w:val="16"/>
              </w:rPr>
              <w:t>-</w:t>
            </w:r>
            <w:r w:rsidRPr="00FF086B">
              <w:rPr>
                <w:sz w:val="16"/>
                <w:szCs w:val="16"/>
              </w:rPr>
              <w:t>во, шт.</w:t>
            </w:r>
          </w:p>
          <w:p w:rsidR="00F8080F" w:rsidRPr="00FF086B" w:rsidRDefault="00F8080F" w:rsidP="00AE7915">
            <w:pPr>
              <w:jc w:val="center"/>
              <w:rPr>
                <w:sz w:val="16"/>
                <w:szCs w:val="16"/>
              </w:rPr>
            </w:pPr>
          </w:p>
        </w:tc>
      </w:tr>
      <w:tr w:rsidR="00FF086B" w:rsidRPr="007933A0" w:rsidTr="00FF086B">
        <w:trPr>
          <w:trHeight w:val="57"/>
        </w:trPr>
        <w:tc>
          <w:tcPr>
            <w:tcW w:w="141" w:type="pct"/>
            <w:noWrap/>
          </w:tcPr>
          <w:p w:rsidR="00FF086B" w:rsidRPr="00FF086B" w:rsidRDefault="00FF086B" w:rsidP="00AE7915">
            <w:pPr>
              <w:jc w:val="center"/>
              <w:rPr>
                <w:sz w:val="16"/>
                <w:szCs w:val="16"/>
              </w:rPr>
            </w:pPr>
            <w:r w:rsidRPr="00FF086B">
              <w:rPr>
                <w:sz w:val="16"/>
                <w:szCs w:val="16"/>
              </w:rPr>
              <w:t>1</w:t>
            </w:r>
          </w:p>
        </w:tc>
        <w:tc>
          <w:tcPr>
            <w:tcW w:w="1426" w:type="pct"/>
            <w:noWrap/>
          </w:tcPr>
          <w:p w:rsidR="00FF086B" w:rsidRPr="00FF086B" w:rsidRDefault="00FF086B" w:rsidP="00AE7915">
            <w:pPr>
              <w:jc w:val="center"/>
              <w:rPr>
                <w:sz w:val="16"/>
                <w:szCs w:val="16"/>
              </w:rPr>
            </w:pPr>
            <w:r w:rsidRPr="00FF086B">
              <w:rPr>
                <w:sz w:val="16"/>
                <w:szCs w:val="16"/>
              </w:rPr>
              <w:t>2</w:t>
            </w:r>
          </w:p>
        </w:tc>
        <w:tc>
          <w:tcPr>
            <w:tcW w:w="2188" w:type="pct"/>
          </w:tcPr>
          <w:p w:rsidR="00FF086B" w:rsidRPr="00FF086B" w:rsidRDefault="00FF086B" w:rsidP="00AE7915">
            <w:pPr>
              <w:jc w:val="center"/>
              <w:rPr>
                <w:sz w:val="16"/>
                <w:szCs w:val="16"/>
              </w:rPr>
            </w:pPr>
            <w:r w:rsidRPr="00FF086B">
              <w:rPr>
                <w:sz w:val="16"/>
                <w:szCs w:val="16"/>
              </w:rPr>
              <w:t>3</w:t>
            </w:r>
          </w:p>
        </w:tc>
        <w:tc>
          <w:tcPr>
            <w:tcW w:w="719" w:type="pct"/>
          </w:tcPr>
          <w:p w:rsidR="00FF086B" w:rsidRPr="00FF086B" w:rsidRDefault="00FF086B" w:rsidP="00AE7915">
            <w:pPr>
              <w:jc w:val="center"/>
              <w:rPr>
                <w:sz w:val="16"/>
                <w:szCs w:val="16"/>
              </w:rPr>
            </w:pPr>
            <w:r w:rsidRPr="00FF086B">
              <w:rPr>
                <w:sz w:val="16"/>
                <w:szCs w:val="16"/>
              </w:rPr>
              <w:t>4</w:t>
            </w:r>
          </w:p>
        </w:tc>
        <w:tc>
          <w:tcPr>
            <w:tcW w:w="526" w:type="pct"/>
          </w:tcPr>
          <w:p w:rsidR="00FF086B" w:rsidRPr="00FF086B" w:rsidRDefault="00FF086B" w:rsidP="00FF086B">
            <w:pPr>
              <w:jc w:val="center"/>
              <w:rPr>
                <w:sz w:val="16"/>
                <w:szCs w:val="16"/>
              </w:rPr>
            </w:pPr>
            <w:r w:rsidRPr="00FF086B">
              <w:rPr>
                <w:sz w:val="16"/>
                <w:szCs w:val="16"/>
              </w:rPr>
              <w:t>5</w:t>
            </w:r>
          </w:p>
        </w:tc>
      </w:tr>
      <w:tr w:rsidR="0063582E" w:rsidRPr="007933A0" w:rsidTr="00BF036B">
        <w:trPr>
          <w:trHeight w:val="409"/>
        </w:trPr>
        <w:tc>
          <w:tcPr>
            <w:tcW w:w="141" w:type="pct"/>
            <w:noWrap/>
            <w:hideMark/>
          </w:tcPr>
          <w:p w:rsidR="0063582E" w:rsidRPr="007933A0" w:rsidRDefault="0063582E" w:rsidP="00A834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26" w:type="pct"/>
            <w:noWrap/>
            <w:hideMark/>
          </w:tcPr>
          <w:p w:rsidR="006C1A96" w:rsidRDefault="006C1A96" w:rsidP="006C1A96">
            <w:r>
              <w:t xml:space="preserve">ОКПД 2  43.32.10.110  </w:t>
            </w:r>
            <w:r w:rsidRPr="00B91609">
              <w:t>Работы по установке дверных и оконных блоков и коробок, навеске дверных полотен (кроме дверей автоматического действия и вращающихся дверей), окон, оконных створок, планчатых створок, дверей гаражного типа и т.п. из любых материалов</w:t>
            </w:r>
          </w:p>
          <w:p w:rsidR="006F44BE" w:rsidRDefault="007E0066" w:rsidP="00A8343A">
            <w:r>
              <w:t xml:space="preserve">Описание устанавливаемого оконного блока в кабинете 218 </w:t>
            </w:r>
          </w:p>
          <w:p w:rsidR="008F1F39" w:rsidRDefault="008F1F39" w:rsidP="00A8343A"/>
          <w:p w:rsidR="008F1F39" w:rsidRDefault="008F1F39" w:rsidP="00A8343A"/>
          <w:p w:rsidR="008F1F39" w:rsidRDefault="008F1F39" w:rsidP="00A8343A"/>
          <w:p w:rsidR="008F1F39" w:rsidRDefault="008F1F39" w:rsidP="00A8343A"/>
          <w:p w:rsidR="008F1F39" w:rsidRDefault="008F1F39" w:rsidP="00A8343A"/>
          <w:p w:rsidR="008F1F39" w:rsidRDefault="008F1F39" w:rsidP="00A8343A"/>
          <w:p w:rsidR="008F1F39" w:rsidRDefault="008F1F39" w:rsidP="00A8343A"/>
          <w:p w:rsidR="008F1F39" w:rsidRDefault="008F1F39" w:rsidP="00A8343A"/>
          <w:p w:rsidR="008F1F39" w:rsidRPr="00667B5E" w:rsidRDefault="008F1F39" w:rsidP="009B214A"/>
        </w:tc>
        <w:tc>
          <w:tcPr>
            <w:tcW w:w="2188" w:type="pct"/>
            <w:noWrap/>
            <w:hideMark/>
          </w:tcPr>
          <w:p w:rsidR="004F3DDA" w:rsidRDefault="00EF2F29" w:rsidP="0004444C">
            <w:r>
              <w:rPr>
                <w:noProof/>
                <w:sz w:val="32"/>
                <w:szCs w:val="32"/>
              </w:rPr>
              <w:lastRenderedPageBreak/>
              <w:drawing>
                <wp:inline distT="0" distB="0" distL="0" distR="0" wp14:anchorId="26DE7791" wp14:editId="3F9DCEEA">
                  <wp:extent cx="2944731" cy="1962150"/>
                  <wp:effectExtent l="0" t="0" r="825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5107" cy="1962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45B20">
              <w:t xml:space="preserve"> </w:t>
            </w:r>
          </w:p>
          <w:p w:rsidR="001619D5" w:rsidRDefault="001619D5" w:rsidP="0004444C">
            <w:r>
              <w:t xml:space="preserve">                                  3000</w:t>
            </w:r>
            <w:r w:rsidR="006C1A96">
              <w:t xml:space="preserve"> мм</w:t>
            </w:r>
          </w:p>
          <w:p w:rsidR="008B4761" w:rsidRDefault="008B4761" w:rsidP="00BF036B">
            <w:pPr>
              <w:jc w:val="both"/>
            </w:pPr>
            <w:r>
              <w:lastRenderedPageBreak/>
              <w:t xml:space="preserve">Заполнение </w:t>
            </w:r>
            <w:proofErr w:type="spellStart"/>
            <w:r>
              <w:t>светопрозрачной</w:t>
            </w:r>
            <w:proofErr w:type="spellEnd"/>
            <w:r>
              <w:t xml:space="preserve"> части оконного блока: стеклопакет</w:t>
            </w:r>
          </w:p>
          <w:p w:rsidR="0001377D" w:rsidRDefault="0001377D" w:rsidP="00BF036B">
            <w:pPr>
              <w:jc w:val="both"/>
            </w:pPr>
            <w:r>
              <w:t xml:space="preserve">Размер </w:t>
            </w:r>
            <w:r w:rsidR="005474AC">
              <w:t>3000</w:t>
            </w:r>
            <w:r>
              <w:t>*1</w:t>
            </w:r>
            <w:r w:rsidR="00DA1B0D">
              <w:t>7</w:t>
            </w:r>
            <w:r w:rsidR="00D358D9">
              <w:t>2</w:t>
            </w:r>
            <w:r>
              <w:t>0 мм</w:t>
            </w:r>
          </w:p>
          <w:p w:rsidR="00703117" w:rsidRDefault="00DA1B0D" w:rsidP="00BF036B">
            <w:pPr>
              <w:jc w:val="both"/>
            </w:pPr>
            <w:r>
              <w:t>Откосы ширина не менее 3</w:t>
            </w:r>
            <w:r w:rsidR="00703117">
              <w:t xml:space="preserve">00 мм </w:t>
            </w:r>
          </w:p>
          <w:p w:rsidR="008F1F39" w:rsidRDefault="00791AD9" w:rsidP="00BF036B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Ширина подоконника </w:t>
            </w:r>
            <w:r w:rsidR="00703117">
              <w:rPr>
                <w:shd w:val="clear" w:color="auto" w:fill="FFFFFF"/>
              </w:rPr>
              <w:t xml:space="preserve">не менее </w:t>
            </w:r>
            <w:r w:rsidR="00DA1B0D">
              <w:rPr>
                <w:shd w:val="clear" w:color="auto" w:fill="FFFFFF"/>
              </w:rPr>
              <w:t>4</w:t>
            </w:r>
            <w:r w:rsidR="00703117">
              <w:rPr>
                <w:shd w:val="clear" w:color="auto" w:fill="FFFFFF"/>
              </w:rPr>
              <w:t>00 мм</w:t>
            </w:r>
          </w:p>
          <w:p w:rsidR="008B4761" w:rsidRDefault="00791AD9" w:rsidP="00BF036B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Ширина отлива оцинкован</w:t>
            </w:r>
            <w:r w:rsidR="00BF036B">
              <w:rPr>
                <w:shd w:val="clear" w:color="auto" w:fill="FFFFFF"/>
              </w:rPr>
              <w:t xml:space="preserve">ного: </w:t>
            </w:r>
            <w:r w:rsidR="00DA1B0D">
              <w:rPr>
                <w:shd w:val="clear" w:color="auto" w:fill="FFFFFF"/>
              </w:rPr>
              <w:t>не менее 3</w:t>
            </w:r>
            <w:r w:rsidR="00703117">
              <w:rPr>
                <w:shd w:val="clear" w:color="auto" w:fill="FFFFFF"/>
              </w:rPr>
              <w:t>00 мм</w:t>
            </w:r>
          </w:p>
          <w:p w:rsidR="00BF036B" w:rsidRDefault="00BF036B" w:rsidP="00BF036B">
            <w:pPr>
              <w:jc w:val="both"/>
            </w:pPr>
            <w:r>
              <w:t>Материал оконных блоков: стеклопакет двойного остекления с энергосберегающим покрытием, четырехкамерный профиль ПВХ</w:t>
            </w:r>
          </w:p>
          <w:p w:rsidR="00BF036B" w:rsidRDefault="00BF036B" w:rsidP="00BF036B">
            <w:pPr>
              <w:jc w:val="both"/>
            </w:pPr>
            <w:r>
              <w:t>Цвет окон и фурнитуры: белый</w:t>
            </w:r>
          </w:p>
          <w:p w:rsidR="00BF036B" w:rsidRDefault="00BF036B" w:rsidP="00BF036B">
            <w:pPr>
              <w:jc w:val="both"/>
            </w:pPr>
            <w:r>
              <w:t>Фурнитура оконная: механизмы открывания, фиксаторы, петли, оконные ручки с замком</w:t>
            </w:r>
          </w:p>
          <w:p w:rsidR="005D3A30" w:rsidRPr="00BF036B" w:rsidRDefault="00D876D0" w:rsidP="006C1A96">
            <w:pPr>
              <w:jc w:val="both"/>
            </w:pPr>
            <w:r>
              <w:t>С</w:t>
            </w:r>
            <w:r w:rsidR="005D3A30">
              <w:t xml:space="preserve">ъемная </w:t>
            </w:r>
            <w:proofErr w:type="spellStart"/>
            <w:r w:rsidR="005D3A30">
              <w:t>антим</w:t>
            </w:r>
            <w:r w:rsidR="006C1A96">
              <w:t>о</w:t>
            </w:r>
            <w:r w:rsidR="005D3A30">
              <w:t>скитная</w:t>
            </w:r>
            <w:proofErr w:type="spellEnd"/>
            <w:r w:rsidR="005D3A30">
              <w:t xml:space="preserve"> сетка</w:t>
            </w:r>
            <w:r>
              <w:t xml:space="preserve"> на проем</w:t>
            </w:r>
            <w:r w:rsidR="00CE6207">
              <w:t>ы</w:t>
            </w:r>
            <w:r>
              <w:t xml:space="preserve"> открывающихся створок</w:t>
            </w:r>
          </w:p>
        </w:tc>
        <w:tc>
          <w:tcPr>
            <w:tcW w:w="719" w:type="pct"/>
            <w:hideMark/>
          </w:tcPr>
          <w:p w:rsidR="00F814D1" w:rsidRDefault="00F814D1" w:rsidP="00A8343A">
            <w:pPr>
              <w:jc w:val="center"/>
            </w:pPr>
          </w:p>
          <w:p w:rsidR="00F814D1" w:rsidRDefault="00F814D1" w:rsidP="00A8343A">
            <w:pPr>
              <w:jc w:val="center"/>
            </w:pPr>
          </w:p>
          <w:p w:rsidR="00F814D1" w:rsidRDefault="00F814D1" w:rsidP="00A8343A">
            <w:pPr>
              <w:jc w:val="center"/>
            </w:pPr>
          </w:p>
          <w:p w:rsidR="00F814D1" w:rsidRDefault="00F814D1" w:rsidP="00A8343A">
            <w:pPr>
              <w:jc w:val="center"/>
            </w:pPr>
          </w:p>
          <w:p w:rsidR="00F814D1" w:rsidRDefault="009F5084" w:rsidP="00A8343A">
            <w:pPr>
              <w:jc w:val="center"/>
            </w:pPr>
            <w:r>
              <w:t>ш</w:t>
            </w:r>
            <w:r w:rsidR="009612D9">
              <w:t>т</w:t>
            </w:r>
            <w:r w:rsidR="007A33E2">
              <w:t>.</w:t>
            </w:r>
          </w:p>
          <w:p w:rsidR="00F814D1" w:rsidRDefault="00F814D1" w:rsidP="00A8343A">
            <w:pPr>
              <w:jc w:val="center"/>
            </w:pPr>
          </w:p>
          <w:p w:rsidR="00F814D1" w:rsidRDefault="00F814D1" w:rsidP="00A8343A">
            <w:pPr>
              <w:jc w:val="center"/>
            </w:pPr>
          </w:p>
          <w:p w:rsidR="008F1F39" w:rsidRPr="00954988" w:rsidRDefault="008F1F39" w:rsidP="009B214A">
            <w:pPr>
              <w:jc w:val="center"/>
            </w:pPr>
          </w:p>
        </w:tc>
        <w:tc>
          <w:tcPr>
            <w:tcW w:w="526" w:type="pct"/>
          </w:tcPr>
          <w:p w:rsidR="008F1F39" w:rsidRDefault="008F1F39" w:rsidP="008F1F39">
            <w:pPr>
              <w:jc w:val="both"/>
            </w:pPr>
          </w:p>
          <w:p w:rsidR="008F1F39" w:rsidRDefault="008F1F39" w:rsidP="008F1F39">
            <w:pPr>
              <w:jc w:val="both"/>
            </w:pPr>
          </w:p>
          <w:p w:rsidR="008F1F39" w:rsidRDefault="008F1F39" w:rsidP="008F1F39">
            <w:pPr>
              <w:jc w:val="both"/>
            </w:pPr>
          </w:p>
          <w:p w:rsidR="00B37214" w:rsidRDefault="00B37214" w:rsidP="009612D9">
            <w:pPr>
              <w:jc w:val="center"/>
            </w:pPr>
          </w:p>
          <w:p w:rsidR="008F1F39" w:rsidRDefault="00BB503D" w:rsidP="004F3DDA">
            <w:pPr>
              <w:jc w:val="center"/>
            </w:pPr>
            <w:r>
              <w:t>1</w:t>
            </w:r>
          </w:p>
          <w:p w:rsidR="008F1F39" w:rsidRPr="009573A6" w:rsidRDefault="008F1F39" w:rsidP="005501E6">
            <w:pPr>
              <w:jc w:val="both"/>
            </w:pPr>
          </w:p>
        </w:tc>
      </w:tr>
      <w:tr w:rsidR="009E21EE" w:rsidRPr="007933A0" w:rsidTr="00230E3B">
        <w:trPr>
          <w:trHeight w:val="267"/>
        </w:trPr>
        <w:tc>
          <w:tcPr>
            <w:tcW w:w="141" w:type="pct"/>
            <w:noWrap/>
            <w:hideMark/>
          </w:tcPr>
          <w:p w:rsidR="009E21EE" w:rsidRDefault="008B4761" w:rsidP="00A834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426" w:type="pct"/>
            <w:noWrap/>
            <w:hideMark/>
          </w:tcPr>
          <w:p w:rsidR="00B91609" w:rsidRDefault="00B91609" w:rsidP="008B4761"/>
          <w:p w:rsidR="00B91609" w:rsidRDefault="00B91609" w:rsidP="00B91609">
            <w:r>
              <w:t xml:space="preserve">ОКПД 2  43.32.10.110  </w:t>
            </w:r>
            <w:r w:rsidRPr="00B91609">
              <w:t>Работы по установке дверных и оконных блоков и коробок, навеске дверных полотен (кроме дверей автоматического действия и вращающихся дверей), окон, оконных створок, планчатых створок, дверей гаражного типа и т.п. из любых материалов</w:t>
            </w:r>
          </w:p>
          <w:p w:rsidR="00B91609" w:rsidRDefault="00B91609" w:rsidP="00B91609"/>
          <w:p w:rsidR="00B91609" w:rsidRDefault="00B91609" w:rsidP="008B4761">
            <w:r>
              <w:t>Описание устанавливаемого оконного блока на 4 этаже коридора</w:t>
            </w:r>
          </w:p>
          <w:p w:rsidR="009E21EE" w:rsidRDefault="009E21EE" w:rsidP="003809DA"/>
        </w:tc>
        <w:tc>
          <w:tcPr>
            <w:tcW w:w="2188" w:type="pct"/>
            <w:noWrap/>
            <w:hideMark/>
          </w:tcPr>
          <w:p w:rsidR="00DA1B0D" w:rsidRDefault="00B45B20" w:rsidP="0004444C">
            <w:pPr>
              <w:rPr>
                <w:noProof/>
              </w:rPr>
            </w:pPr>
            <w:r>
              <w:rPr>
                <w:noProof/>
              </w:rPr>
              <w:t xml:space="preserve">  </w:t>
            </w:r>
            <w:r w:rsidR="001830EA">
              <w:object w:dxaOrig="3285" w:dyaOrig="39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4.25pt;height:197.25pt" o:ole="">
                  <v:imagedata r:id="rId8" o:title=""/>
                </v:shape>
                <o:OLEObject Type="Embed" ProgID="PBrush" ShapeID="_x0000_i1025" DrawAspect="Content" ObjectID="_1846140709" r:id="rId9"/>
              </w:object>
            </w:r>
            <w:r w:rsidR="001830EA" w:rsidRPr="00927DC8">
              <w:t xml:space="preserve">   </w:t>
            </w:r>
            <w:r w:rsidR="005474AC">
              <w:rPr>
                <w:noProof/>
              </w:rPr>
              <w:t>коридор 4 этажа</w:t>
            </w:r>
          </w:p>
          <w:p w:rsidR="00DA1B0D" w:rsidRPr="00DA1B0D" w:rsidRDefault="001619D5" w:rsidP="00DA1B0D">
            <w:r>
              <w:t xml:space="preserve">                     20</w:t>
            </w:r>
            <w:r w:rsidR="005A7D1D">
              <w:t>10</w:t>
            </w:r>
          </w:p>
          <w:p w:rsidR="008B4761" w:rsidRDefault="008B4761" w:rsidP="00BF036B">
            <w:pPr>
              <w:jc w:val="both"/>
            </w:pPr>
            <w:r>
              <w:t xml:space="preserve">Заполнение </w:t>
            </w:r>
            <w:proofErr w:type="spellStart"/>
            <w:r>
              <w:t>светопрозрачной</w:t>
            </w:r>
            <w:proofErr w:type="spellEnd"/>
            <w:r>
              <w:t xml:space="preserve"> части оконного блока: стеклопакет</w:t>
            </w:r>
          </w:p>
          <w:p w:rsidR="00DA1B0D" w:rsidRDefault="00DA1B0D" w:rsidP="00BF036B">
            <w:pPr>
              <w:jc w:val="both"/>
            </w:pPr>
            <w:r>
              <w:t>Размер</w:t>
            </w:r>
            <w:r w:rsidR="00BF036B">
              <w:t>:</w:t>
            </w:r>
            <w:r>
              <w:t xml:space="preserve"> </w:t>
            </w:r>
            <w:r w:rsidR="005474AC">
              <w:t>2</w:t>
            </w:r>
            <w:r w:rsidR="005A7D1D">
              <w:t>010</w:t>
            </w:r>
            <w:r>
              <w:t>*1</w:t>
            </w:r>
            <w:r w:rsidR="005474AC">
              <w:t>700</w:t>
            </w:r>
            <w:r>
              <w:t xml:space="preserve"> мм</w:t>
            </w:r>
          </w:p>
          <w:p w:rsidR="00DA1B0D" w:rsidRDefault="00DA1B0D" w:rsidP="00BF036B">
            <w:pPr>
              <w:jc w:val="both"/>
            </w:pPr>
            <w:r>
              <w:t>Откосы ширина</w:t>
            </w:r>
            <w:r w:rsidR="00BF036B">
              <w:t>:</w:t>
            </w:r>
            <w:r>
              <w:t xml:space="preserve"> не менее 300 мм </w:t>
            </w:r>
          </w:p>
          <w:p w:rsidR="00DA1B0D" w:rsidRDefault="00DA1B0D" w:rsidP="00BF036B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Ширина подоконника</w:t>
            </w:r>
            <w:r w:rsidR="00BF036B">
              <w:rPr>
                <w:shd w:val="clear" w:color="auto" w:fill="FFFFFF"/>
              </w:rPr>
              <w:t>:</w:t>
            </w:r>
            <w:r>
              <w:rPr>
                <w:shd w:val="clear" w:color="auto" w:fill="FFFFFF"/>
              </w:rPr>
              <w:t xml:space="preserve"> не менее 400 мм</w:t>
            </w:r>
          </w:p>
          <w:p w:rsidR="009E21EE" w:rsidRDefault="00BF036B" w:rsidP="00BF036B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Ширина отлива оцинкованного:</w:t>
            </w:r>
            <w:r w:rsidR="00DA1B0D">
              <w:rPr>
                <w:shd w:val="clear" w:color="auto" w:fill="FFFFFF"/>
              </w:rPr>
              <w:t xml:space="preserve"> не менее 300 мм</w:t>
            </w:r>
          </w:p>
          <w:p w:rsidR="00BF036B" w:rsidRDefault="00BF036B" w:rsidP="00BF036B">
            <w:pPr>
              <w:jc w:val="both"/>
            </w:pPr>
            <w:r>
              <w:t>Материал оконных блоков: стеклопакет двойного остекления с энергосберегающим покрытием, четырехкамерный профиль ПВХ</w:t>
            </w:r>
          </w:p>
          <w:p w:rsidR="00BF036B" w:rsidRDefault="00BF036B" w:rsidP="00BF036B">
            <w:pPr>
              <w:jc w:val="both"/>
            </w:pPr>
            <w:r>
              <w:t>Цвет окон и фурнитуры: белый</w:t>
            </w:r>
          </w:p>
          <w:p w:rsidR="00BF036B" w:rsidRDefault="00BF036B" w:rsidP="00BF036B">
            <w:pPr>
              <w:jc w:val="both"/>
            </w:pPr>
            <w:r>
              <w:lastRenderedPageBreak/>
              <w:t>Фурнитура оконная: механизмы открывания, фиксаторы, петли, оконные ручки с замком</w:t>
            </w:r>
          </w:p>
          <w:p w:rsidR="005D3A30" w:rsidRPr="00DA1B0D" w:rsidRDefault="00D876D0" w:rsidP="006C1A96">
            <w:pPr>
              <w:jc w:val="both"/>
            </w:pPr>
            <w:r w:rsidRPr="00D876D0">
              <w:t xml:space="preserve">Съемная </w:t>
            </w:r>
            <w:proofErr w:type="spellStart"/>
            <w:r w:rsidRPr="00D876D0">
              <w:t>антим</w:t>
            </w:r>
            <w:r w:rsidR="006C1A96">
              <w:t>о</w:t>
            </w:r>
            <w:r w:rsidRPr="00D876D0">
              <w:t>скитная</w:t>
            </w:r>
            <w:proofErr w:type="spellEnd"/>
            <w:r w:rsidRPr="00D876D0">
              <w:t xml:space="preserve"> сетка на проем открывающ</w:t>
            </w:r>
            <w:r>
              <w:t>ейся</w:t>
            </w:r>
            <w:r w:rsidRPr="00D876D0">
              <w:t xml:space="preserve"> створк</w:t>
            </w:r>
            <w:r>
              <w:t>и</w:t>
            </w:r>
            <w:r w:rsidRPr="00D876D0">
              <w:t xml:space="preserve"> </w:t>
            </w:r>
          </w:p>
        </w:tc>
        <w:tc>
          <w:tcPr>
            <w:tcW w:w="719" w:type="pct"/>
            <w:hideMark/>
          </w:tcPr>
          <w:p w:rsidR="009E21EE" w:rsidRDefault="009E21EE" w:rsidP="00A8343A">
            <w:pPr>
              <w:jc w:val="center"/>
            </w:pPr>
          </w:p>
          <w:p w:rsidR="006B4C8F" w:rsidRDefault="006B4C8F" w:rsidP="00A8343A">
            <w:pPr>
              <w:jc w:val="center"/>
            </w:pPr>
          </w:p>
          <w:p w:rsidR="006B4C8F" w:rsidRDefault="006B4C8F" w:rsidP="00A8343A">
            <w:pPr>
              <w:jc w:val="center"/>
            </w:pPr>
          </w:p>
          <w:p w:rsidR="006B4C8F" w:rsidRDefault="006B4C8F" w:rsidP="00A8343A">
            <w:pPr>
              <w:jc w:val="center"/>
            </w:pPr>
          </w:p>
          <w:p w:rsidR="006B4C8F" w:rsidRDefault="006B4C8F" w:rsidP="00A8343A">
            <w:pPr>
              <w:jc w:val="center"/>
            </w:pPr>
          </w:p>
          <w:p w:rsidR="006B4C8F" w:rsidRDefault="006B4C8F" w:rsidP="00A8343A">
            <w:pPr>
              <w:jc w:val="center"/>
            </w:pPr>
          </w:p>
          <w:p w:rsidR="006B4C8F" w:rsidRDefault="006B4C8F" w:rsidP="00A8343A">
            <w:pPr>
              <w:jc w:val="center"/>
            </w:pPr>
          </w:p>
          <w:p w:rsidR="006B4C8F" w:rsidRDefault="009F5084" w:rsidP="00A8343A">
            <w:pPr>
              <w:jc w:val="center"/>
            </w:pPr>
            <w:r>
              <w:t>ш</w:t>
            </w:r>
            <w:r w:rsidR="006B4C8F">
              <w:t>т</w:t>
            </w:r>
            <w:r w:rsidR="007A33E2">
              <w:t>.</w:t>
            </w:r>
          </w:p>
        </w:tc>
        <w:tc>
          <w:tcPr>
            <w:tcW w:w="526" w:type="pct"/>
          </w:tcPr>
          <w:p w:rsidR="009E21EE" w:rsidRDefault="009E21EE" w:rsidP="008F1F39">
            <w:pPr>
              <w:jc w:val="both"/>
            </w:pPr>
          </w:p>
          <w:p w:rsidR="006B4C8F" w:rsidRDefault="006B4C8F" w:rsidP="008F1F39">
            <w:pPr>
              <w:jc w:val="both"/>
            </w:pPr>
          </w:p>
          <w:p w:rsidR="006B4C8F" w:rsidRDefault="006B4C8F" w:rsidP="008F1F39">
            <w:pPr>
              <w:jc w:val="both"/>
            </w:pPr>
          </w:p>
          <w:p w:rsidR="006B4C8F" w:rsidRDefault="006B4C8F" w:rsidP="008F1F39">
            <w:pPr>
              <w:jc w:val="both"/>
            </w:pPr>
          </w:p>
          <w:p w:rsidR="006B4C8F" w:rsidRDefault="006B4C8F" w:rsidP="008F1F39">
            <w:pPr>
              <w:jc w:val="both"/>
            </w:pPr>
          </w:p>
          <w:p w:rsidR="006B4C8F" w:rsidRDefault="006B4C8F" w:rsidP="008F1F39">
            <w:pPr>
              <w:jc w:val="both"/>
            </w:pPr>
          </w:p>
          <w:p w:rsidR="006B4C8F" w:rsidRDefault="006B4C8F" w:rsidP="008F1F39">
            <w:pPr>
              <w:jc w:val="both"/>
            </w:pPr>
          </w:p>
          <w:p w:rsidR="006B4C8F" w:rsidRDefault="006B4C8F" w:rsidP="006B4C8F">
            <w:pPr>
              <w:jc w:val="center"/>
            </w:pPr>
            <w:r>
              <w:t>1</w:t>
            </w:r>
          </w:p>
        </w:tc>
      </w:tr>
      <w:tr w:rsidR="006C1A96" w:rsidRPr="007933A0" w:rsidTr="00230E3B">
        <w:trPr>
          <w:trHeight w:val="267"/>
        </w:trPr>
        <w:tc>
          <w:tcPr>
            <w:tcW w:w="141" w:type="pct"/>
            <w:noWrap/>
          </w:tcPr>
          <w:p w:rsidR="006C1A96" w:rsidRDefault="006C1A96" w:rsidP="00A834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426" w:type="pct"/>
            <w:noWrap/>
          </w:tcPr>
          <w:p w:rsidR="006C1A96" w:rsidRDefault="006C1A96" w:rsidP="006C1A96">
            <w:r w:rsidRPr="00051905">
              <w:rPr>
                <w:b/>
              </w:rPr>
              <w:t>Замена стеклопакет</w:t>
            </w:r>
            <w:r>
              <w:rPr>
                <w:b/>
              </w:rPr>
              <w:t>а</w:t>
            </w:r>
            <w:r w:rsidRPr="00051905">
              <w:rPr>
                <w:b/>
              </w:rPr>
              <w:t xml:space="preserve"> в кабинет</w:t>
            </w:r>
            <w:r>
              <w:rPr>
                <w:b/>
              </w:rPr>
              <w:t>е</w:t>
            </w:r>
            <w:r w:rsidRPr="00051905">
              <w:rPr>
                <w:b/>
              </w:rPr>
              <w:t xml:space="preserve"> 408 </w:t>
            </w:r>
          </w:p>
        </w:tc>
        <w:tc>
          <w:tcPr>
            <w:tcW w:w="2188" w:type="pct"/>
            <w:noWrap/>
          </w:tcPr>
          <w:p w:rsidR="006C1A96" w:rsidRDefault="006C1A96" w:rsidP="0004444C">
            <w:r w:rsidRPr="00051905">
              <w:t>Демонтаж стеклопакетов размером 483 мм *1770 мм в кол-ве 1 шт. (каб.408)</w:t>
            </w:r>
          </w:p>
          <w:p w:rsidR="006C1A96" w:rsidRDefault="006C1A96" w:rsidP="0004444C">
            <w:pPr>
              <w:rPr>
                <w:noProof/>
              </w:rPr>
            </w:pPr>
            <w:r w:rsidRPr="00051905">
              <w:t xml:space="preserve">Монтаж стеклопакетов размером </w:t>
            </w:r>
            <w:r>
              <w:t xml:space="preserve">  </w:t>
            </w:r>
            <w:r w:rsidRPr="00B302C7">
              <w:t>483</w:t>
            </w:r>
            <w:r w:rsidRPr="00051905">
              <w:t xml:space="preserve"> мм *1</w:t>
            </w:r>
            <w:r w:rsidRPr="00B302C7">
              <w:t>770</w:t>
            </w:r>
            <w:r w:rsidRPr="00051905">
              <w:t xml:space="preserve"> </w:t>
            </w:r>
            <w:r>
              <w:t xml:space="preserve"> </w:t>
            </w:r>
            <w:r w:rsidRPr="00051905">
              <w:t>мм в кол-ве 1 шт. (каб.408)</w:t>
            </w:r>
          </w:p>
        </w:tc>
        <w:tc>
          <w:tcPr>
            <w:tcW w:w="719" w:type="pct"/>
          </w:tcPr>
          <w:p w:rsidR="006C1A96" w:rsidRDefault="006C1A96" w:rsidP="00A8343A">
            <w:pPr>
              <w:jc w:val="center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526" w:type="pct"/>
          </w:tcPr>
          <w:p w:rsidR="006C1A96" w:rsidRDefault="006C1A96" w:rsidP="008F1F39">
            <w:pPr>
              <w:jc w:val="both"/>
            </w:pPr>
            <w:r>
              <w:t>1</w:t>
            </w:r>
          </w:p>
        </w:tc>
      </w:tr>
      <w:tr w:rsidR="006C1A96" w:rsidRPr="007933A0" w:rsidTr="00230E3B">
        <w:trPr>
          <w:trHeight w:val="267"/>
        </w:trPr>
        <w:tc>
          <w:tcPr>
            <w:tcW w:w="141" w:type="pct"/>
            <w:noWrap/>
          </w:tcPr>
          <w:p w:rsidR="006C1A96" w:rsidRDefault="006C1A96" w:rsidP="00A834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26" w:type="pct"/>
            <w:noWrap/>
          </w:tcPr>
          <w:p w:rsidR="006C1A96" w:rsidRPr="00051905" w:rsidRDefault="006C1A96" w:rsidP="008B4761">
            <w:pPr>
              <w:rPr>
                <w:b/>
              </w:rPr>
            </w:pPr>
            <w:r w:rsidRPr="00051905">
              <w:rPr>
                <w:b/>
              </w:rPr>
              <w:t>Замена стеклопакет</w:t>
            </w:r>
            <w:r>
              <w:rPr>
                <w:b/>
              </w:rPr>
              <w:t>а</w:t>
            </w:r>
            <w:r w:rsidRPr="00051905">
              <w:rPr>
                <w:b/>
              </w:rPr>
              <w:t xml:space="preserve"> в кабинет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411</w:t>
            </w:r>
          </w:p>
        </w:tc>
        <w:tc>
          <w:tcPr>
            <w:tcW w:w="2188" w:type="pct"/>
            <w:noWrap/>
          </w:tcPr>
          <w:p w:rsidR="006C1A96" w:rsidRDefault="006C1A96" w:rsidP="0004444C">
            <w:r w:rsidRPr="00051905">
              <w:t>Демонтаж стеклопакетов размером</w:t>
            </w:r>
            <w:r>
              <w:t xml:space="preserve"> </w:t>
            </w:r>
            <w:r w:rsidRPr="00051905">
              <w:t>911 мм * 1575 мм в количестве 2 шт. (</w:t>
            </w:r>
            <w:proofErr w:type="spellStart"/>
            <w:r w:rsidRPr="00051905">
              <w:t>каб</w:t>
            </w:r>
            <w:proofErr w:type="spellEnd"/>
            <w:r w:rsidRPr="00051905">
              <w:t>. 411).</w:t>
            </w:r>
          </w:p>
          <w:p w:rsidR="006C1A96" w:rsidRDefault="006C1A96" w:rsidP="006C1A96">
            <w:pPr>
              <w:rPr>
                <w:noProof/>
              </w:rPr>
            </w:pPr>
            <w:r w:rsidRPr="00051905">
              <w:t>Монтаж стеклопакетов размером 911 мм * 1575 мм в количестве 2 шт. (</w:t>
            </w:r>
            <w:proofErr w:type="spellStart"/>
            <w:r w:rsidRPr="00051905">
              <w:t>каб</w:t>
            </w:r>
            <w:proofErr w:type="spellEnd"/>
            <w:r w:rsidRPr="00051905">
              <w:t>. 411)</w:t>
            </w:r>
          </w:p>
        </w:tc>
        <w:tc>
          <w:tcPr>
            <w:tcW w:w="719" w:type="pct"/>
          </w:tcPr>
          <w:p w:rsidR="006C1A96" w:rsidRDefault="006C1A96" w:rsidP="00A8343A">
            <w:pPr>
              <w:jc w:val="center"/>
            </w:pPr>
            <w:r>
              <w:t>Шт.</w:t>
            </w:r>
          </w:p>
        </w:tc>
        <w:tc>
          <w:tcPr>
            <w:tcW w:w="526" w:type="pct"/>
          </w:tcPr>
          <w:p w:rsidR="006C1A96" w:rsidRDefault="006C1A96" w:rsidP="008F1F39">
            <w:pPr>
              <w:jc w:val="both"/>
            </w:pPr>
            <w:r>
              <w:t>2</w:t>
            </w:r>
          </w:p>
        </w:tc>
      </w:tr>
    </w:tbl>
    <w:p w:rsidR="0063582E" w:rsidRDefault="00DA1B0D" w:rsidP="00E71060">
      <w:pPr>
        <w:pStyle w:val="Default"/>
        <w:tabs>
          <w:tab w:val="left" w:pos="993"/>
        </w:tabs>
        <w:jc w:val="both"/>
      </w:pPr>
      <w:r>
        <w:t xml:space="preserve">           </w:t>
      </w:r>
      <w:r w:rsidR="002C02D9" w:rsidRPr="00BD17FB">
        <w:tab/>
      </w:r>
    </w:p>
    <w:p w:rsidR="00703117" w:rsidRDefault="002C02D9" w:rsidP="00703117">
      <w:r w:rsidRPr="00BD17FB">
        <w:tab/>
      </w:r>
      <w:r w:rsidR="00703117">
        <w:t>Требования при замене окон:</w:t>
      </w:r>
    </w:p>
    <w:p w:rsidR="00703117" w:rsidRDefault="00703117" w:rsidP="00703117">
      <w:r>
        <w:t>- выезд замерщика для уточнения размеров (с заказчиком согласовываются конфигурация и размеры окон</w:t>
      </w:r>
      <w:r w:rsidR="000B616B">
        <w:t>ных блоков</w:t>
      </w:r>
      <w:r>
        <w:t>);</w:t>
      </w:r>
    </w:p>
    <w:p w:rsidR="00703117" w:rsidRDefault="00703117" w:rsidP="00392371">
      <w:pPr>
        <w:jc w:val="both"/>
      </w:pPr>
      <w:r>
        <w:t>- демонтаж</w:t>
      </w:r>
      <w:r w:rsidR="00BB503D">
        <w:t xml:space="preserve"> металлических </w:t>
      </w:r>
      <w:r w:rsidR="005474AC">
        <w:t xml:space="preserve">оконных блоков </w:t>
      </w:r>
      <w:r w:rsidR="003215BC">
        <w:t xml:space="preserve">в кабинетах № 218 и коридора 4 этажа </w:t>
      </w:r>
      <w:r w:rsidR="00BB503D">
        <w:t xml:space="preserve">с последующей их </w:t>
      </w:r>
      <w:r>
        <w:t>загрузк</w:t>
      </w:r>
      <w:r w:rsidR="00BB503D">
        <w:t xml:space="preserve">ой </w:t>
      </w:r>
      <w:r>
        <w:t xml:space="preserve"> и вывоз</w:t>
      </w:r>
      <w:r w:rsidR="00BB503D">
        <w:t>ом</w:t>
      </w:r>
      <w:r>
        <w:t xml:space="preserve"> </w:t>
      </w:r>
      <w:r w:rsidR="00BC6056">
        <w:t xml:space="preserve"> за счет </w:t>
      </w:r>
      <w:r w:rsidR="00D33188">
        <w:t>Исполнителя</w:t>
      </w:r>
      <w:r>
        <w:t>;</w:t>
      </w:r>
    </w:p>
    <w:p w:rsidR="008C5C36" w:rsidRDefault="008C5C36" w:rsidP="00392371">
      <w:pPr>
        <w:jc w:val="both"/>
      </w:pPr>
      <w:r w:rsidRPr="008C5C36">
        <w:t xml:space="preserve">- заделка </w:t>
      </w:r>
      <w:r>
        <w:t xml:space="preserve">стройматериалами </w:t>
      </w:r>
      <w:r w:rsidRPr="008C5C36">
        <w:t xml:space="preserve">бокового оконного проема  коридора 4 этажа  толщиной 200 мм высотой  1700 мм-2 </w:t>
      </w:r>
      <w:proofErr w:type="spellStart"/>
      <w:r w:rsidRPr="008C5C36">
        <w:t>шт</w:t>
      </w:r>
      <w:proofErr w:type="spellEnd"/>
      <w:proofErr w:type="gramStart"/>
      <w:r w:rsidRPr="008C5C36">
        <w:t xml:space="preserve"> .</w:t>
      </w:r>
      <w:proofErr w:type="gramEnd"/>
    </w:p>
    <w:p w:rsidR="00703117" w:rsidRDefault="00703117" w:rsidP="00392371">
      <w:pPr>
        <w:jc w:val="both"/>
      </w:pPr>
      <w:r>
        <w:t>- изготовление пластиковых окон</w:t>
      </w:r>
      <w:r w:rsidR="000B616B">
        <w:t xml:space="preserve">ных блоков </w:t>
      </w:r>
      <w:r>
        <w:t xml:space="preserve"> с использованием поворотно-откидной створки, поворот створки должен осуществляться на 180 градусов;</w:t>
      </w:r>
    </w:p>
    <w:p w:rsidR="003215BC" w:rsidRDefault="003215BC" w:rsidP="00392371">
      <w:pPr>
        <w:jc w:val="both"/>
      </w:pPr>
      <w:r>
        <w:t>- изготовление стеклопакетов;</w:t>
      </w:r>
    </w:p>
    <w:p w:rsidR="00703117" w:rsidRDefault="00703117" w:rsidP="00703117">
      <w:r>
        <w:t>- доставка пластиковых око</w:t>
      </w:r>
      <w:r w:rsidR="000B616B">
        <w:t>н</w:t>
      </w:r>
      <w:r>
        <w:t>н</w:t>
      </w:r>
      <w:r w:rsidR="000B616B">
        <w:t>ых блоков</w:t>
      </w:r>
      <w:r>
        <w:t xml:space="preserve"> </w:t>
      </w:r>
      <w:r w:rsidR="003215BC">
        <w:t xml:space="preserve">и стеклопакетов </w:t>
      </w:r>
      <w:r>
        <w:t>до места установки;</w:t>
      </w:r>
    </w:p>
    <w:p w:rsidR="000B616B" w:rsidRDefault="000B616B" w:rsidP="00703117">
      <w:r>
        <w:t xml:space="preserve">- монтаж пластиковых оконных блоков  в кабинете </w:t>
      </w:r>
      <w:r w:rsidR="009D1223">
        <w:t xml:space="preserve">№ </w:t>
      </w:r>
      <w:r>
        <w:t>21</w:t>
      </w:r>
      <w:r w:rsidR="00051905">
        <w:t>8</w:t>
      </w:r>
      <w:r>
        <w:t xml:space="preserve"> и </w:t>
      </w:r>
      <w:r w:rsidR="00051905">
        <w:t>коридора 4 этажа</w:t>
      </w:r>
      <w:r w:rsidR="003215BC">
        <w:t>;</w:t>
      </w:r>
    </w:p>
    <w:p w:rsidR="003215BC" w:rsidRDefault="003215BC" w:rsidP="00703117">
      <w:r>
        <w:t>- замена стеклопакетов в кабинете № 408 и 411;</w:t>
      </w:r>
    </w:p>
    <w:p w:rsidR="008C5C36" w:rsidRDefault="008C5C36" w:rsidP="00703117">
      <w:r>
        <w:t>- ш</w:t>
      </w:r>
      <w:r w:rsidRPr="008C5C36">
        <w:t xml:space="preserve">патлевка с последующей  покраской  прилегающих </w:t>
      </w:r>
      <w:proofErr w:type="gramStart"/>
      <w:r w:rsidRPr="008C5C36">
        <w:t>к</w:t>
      </w:r>
      <w:proofErr w:type="gramEnd"/>
      <w:r w:rsidRPr="008C5C36">
        <w:t xml:space="preserve"> замененным оконным блоков стен</w:t>
      </w:r>
      <w:r w:rsidR="003215BC">
        <w:t>;</w:t>
      </w:r>
    </w:p>
    <w:p w:rsidR="00703117" w:rsidRDefault="00703117" w:rsidP="00703117">
      <w:r>
        <w:t>- регулировка фурнитуры открывающихся (закрывающихся) частей оконных блоков.</w:t>
      </w:r>
    </w:p>
    <w:p w:rsidR="00051905" w:rsidRPr="00051905" w:rsidRDefault="00051905" w:rsidP="00051905">
      <w:r>
        <w:t xml:space="preserve"> </w:t>
      </w:r>
      <w:r w:rsidR="008C5C36">
        <w:t xml:space="preserve">    </w:t>
      </w:r>
      <w:r>
        <w:t xml:space="preserve"> </w:t>
      </w:r>
      <w:r w:rsidRPr="008C5C36">
        <w:rPr>
          <w:b/>
        </w:rPr>
        <w:t xml:space="preserve"> </w:t>
      </w:r>
      <w:r w:rsidRPr="00051905">
        <w:t>Уборка и вывоз остатков материалов и строительного мусора.</w:t>
      </w:r>
    </w:p>
    <w:p w:rsidR="002531EE" w:rsidRPr="002531EE" w:rsidRDefault="006C1A96" w:rsidP="002531EE">
      <w:pPr>
        <w:autoSpaceDE w:val="0"/>
        <w:autoSpaceDN w:val="0"/>
        <w:adjustRightInd w:val="0"/>
        <w:ind w:left="360"/>
        <w:jc w:val="both"/>
        <w:rPr>
          <w:b/>
        </w:rPr>
      </w:pPr>
      <w:r>
        <w:rPr>
          <w:b/>
        </w:rPr>
        <w:t>5</w:t>
      </w:r>
      <w:r w:rsidR="002531EE">
        <w:rPr>
          <w:b/>
        </w:rPr>
        <w:t xml:space="preserve">. </w:t>
      </w:r>
      <w:r w:rsidR="002531EE" w:rsidRPr="002531EE">
        <w:rPr>
          <w:b/>
        </w:rPr>
        <w:t>Требования к гарантии качества товара, работы, услуги:</w:t>
      </w:r>
    </w:p>
    <w:p w:rsidR="002531EE" w:rsidRPr="00A958DF" w:rsidRDefault="006C1A96" w:rsidP="002531EE">
      <w:pPr>
        <w:autoSpaceDE w:val="0"/>
        <w:autoSpaceDN w:val="0"/>
        <w:adjustRightInd w:val="0"/>
        <w:ind w:left="360"/>
        <w:jc w:val="both"/>
      </w:pPr>
      <w:r>
        <w:t>5</w:t>
      </w:r>
      <w:r w:rsidR="002531EE">
        <w:t xml:space="preserve">.1. </w:t>
      </w:r>
      <w:r w:rsidR="002531EE" w:rsidRPr="00A958DF">
        <w:t xml:space="preserve">Срок и (или) объем предоставления гарантий: </w:t>
      </w:r>
      <w:r w:rsidR="002531EE" w:rsidRPr="00A958DF">
        <w:tab/>
        <w:t xml:space="preserve">срок гарантии качества должен быть не менее срока, установленного производителем товара, определенного в руководстве (инструкции) по эксплуатации товара. В случае если производитель не установил срок гарантии качества, то </w:t>
      </w:r>
      <w:r w:rsidR="0099241B">
        <w:t>Исполнитель</w:t>
      </w:r>
      <w:r w:rsidR="002531EE" w:rsidRPr="00A958DF">
        <w:t xml:space="preserve"> предоставляет гарантию на товар, сроком 24 (двадцать  четыре) месяца с момента подписания документов о приемке.</w:t>
      </w:r>
    </w:p>
    <w:p w:rsidR="002531EE" w:rsidRPr="00A958DF" w:rsidRDefault="006C1A96" w:rsidP="002531EE">
      <w:pPr>
        <w:autoSpaceDE w:val="0"/>
        <w:autoSpaceDN w:val="0"/>
        <w:adjustRightInd w:val="0"/>
        <w:ind w:left="360"/>
        <w:jc w:val="both"/>
      </w:pPr>
      <w:r>
        <w:t>5</w:t>
      </w:r>
      <w:r w:rsidR="002531EE">
        <w:t xml:space="preserve">.2. </w:t>
      </w:r>
      <w:proofErr w:type="gramStart"/>
      <w:r w:rsidR="002531EE" w:rsidRPr="00A958DF">
        <w:t xml:space="preserve">Условия гарантийного обслуживания товара: в случае обнаружения в течение гарантийного срока недостатков по качеству </w:t>
      </w:r>
      <w:r>
        <w:t>работ и т</w:t>
      </w:r>
      <w:r w:rsidR="002531EE" w:rsidRPr="00A958DF">
        <w:t xml:space="preserve">овара, </w:t>
      </w:r>
      <w:r w:rsidR="00051572">
        <w:t xml:space="preserve">Исполнитель </w:t>
      </w:r>
      <w:r w:rsidR="002531EE" w:rsidRPr="00A958DF">
        <w:t>обязан произвести ремонт либо в случае невозможности исправления недостатков путем ремонта, заменить его на соответствующий требованиям Технического задания в течение 3-х рабочих дней.</w:t>
      </w:r>
      <w:proofErr w:type="gramEnd"/>
      <w:r w:rsidR="002531EE" w:rsidRPr="00A958DF">
        <w:t xml:space="preserve"> Гарантийное обслуживание обеспечивается Исполнителем без дополнительных расходов Заказчика.</w:t>
      </w:r>
    </w:p>
    <w:p w:rsidR="002531EE" w:rsidRDefault="006C1A96" w:rsidP="00DF1985">
      <w:pPr>
        <w:ind w:left="284" w:firstLine="142"/>
      </w:pPr>
      <w:r>
        <w:rPr>
          <w:b/>
        </w:rPr>
        <w:t>6</w:t>
      </w:r>
      <w:r w:rsidR="002531EE" w:rsidRPr="002531EE">
        <w:rPr>
          <w:b/>
        </w:rPr>
        <w:t xml:space="preserve">. </w:t>
      </w:r>
      <w:r w:rsidR="00DF1985" w:rsidRPr="00DF1985">
        <w:t>Выполнение работ</w:t>
      </w:r>
      <w:r w:rsidR="002531EE" w:rsidRPr="002531EE">
        <w:rPr>
          <w:u w:val="single"/>
        </w:rPr>
        <w:t xml:space="preserve"> </w:t>
      </w:r>
      <w:r w:rsidR="002531EE" w:rsidRPr="00DF1985">
        <w:t>должн</w:t>
      </w:r>
      <w:r>
        <w:t>о</w:t>
      </w:r>
      <w:r w:rsidR="002531EE" w:rsidRPr="00DF1985">
        <w:t xml:space="preserve"> включать, разгрузочные работы, </w:t>
      </w:r>
      <w:r>
        <w:t>демонтаж/</w:t>
      </w:r>
      <w:r w:rsidR="002531EE" w:rsidRPr="00DF1985">
        <w:t>монтаж, регулировка фурнитуры.</w:t>
      </w:r>
      <w:r w:rsidR="002531EE" w:rsidRPr="00A958DF">
        <w:t xml:space="preserve"> </w:t>
      </w:r>
      <w:r w:rsidR="00051572">
        <w:t>Исполнитель</w:t>
      </w:r>
      <w:r w:rsidR="002531EE" w:rsidRPr="00A958DF">
        <w:t xml:space="preserve"> обеспечивает доставку </w:t>
      </w:r>
      <w:r w:rsidR="00DF1985">
        <w:t xml:space="preserve"> </w:t>
      </w:r>
      <w:r w:rsidR="002531EE" w:rsidRPr="00A958DF">
        <w:t>товара, исключающую его повреждение или порчу во время доставки, с учетом возможных перегрузок и складирования.</w:t>
      </w:r>
    </w:p>
    <w:p w:rsidR="00471DA2" w:rsidRDefault="00471DA2" w:rsidP="002531EE">
      <w:pPr>
        <w:autoSpaceDE w:val="0"/>
        <w:autoSpaceDN w:val="0"/>
        <w:adjustRightInd w:val="0"/>
        <w:ind w:left="360"/>
        <w:jc w:val="both"/>
      </w:pPr>
      <w:r>
        <w:rPr>
          <w:b/>
        </w:rPr>
        <w:lastRenderedPageBreak/>
        <w:t xml:space="preserve">7. К проведению </w:t>
      </w:r>
      <w:r w:rsidR="002531EE" w:rsidRPr="002531EE">
        <w:rPr>
          <w:b/>
        </w:rPr>
        <w:t xml:space="preserve">работ </w:t>
      </w:r>
      <w:r w:rsidR="00051572">
        <w:rPr>
          <w:b/>
        </w:rPr>
        <w:t>Исполнителя</w:t>
      </w:r>
      <w:r w:rsidR="002531EE" w:rsidRPr="002531EE">
        <w:rPr>
          <w:b/>
        </w:rPr>
        <w:t xml:space="preserve"> будет допущен только после </w:t>
      </w:r>
      <w:r w:rsidR="00A33090">
        <w:rPr>
          <w:b/>
        </w:rPr>
        <w:t>доставки</w:t>
      </w:r>
      <w:r w:rsidR="002531EE" w:rsidRPr="002531EE">
        <w:rPr>
          <w:b/>
        </w:rPr>
        <w:t xml:space="preserve"> полного комплекта Товара</w:t>
      </w:r>
      <w:r w:rsidR="002531EE" w:rsidRPr="00A958DF">
        <w:t xml:space="preserve"> и </w:t>
      </w:r>
      <w:r w:rsidR="002531EE" w:rsidRPr="002531EE">
        <w:rPr>
          <w:b/>
          <w:u w:val="single"/>
        </w:rPr>
        <w:t>предоставления списка сотрудников, с указанием их паспортных данных для прохода на территорию Заказчика.</w:t>
      </w:r>
      <w:r w:rsidR="002531EE" w:rsidRPr="00A958DF">
        <w:t xml:space="preserve"> </w:t>
      </w:r>
    </w:p>
    <w:p w:rsidR="002531EE" w:rsidRPr="00A958DF" w:rsidRDefault="00A33090" w:rsidP="002531EE">
      <w:pPr>
        <w:autoSpaceDE w:val="0"/>
        <w:autoSpaceDN w:val="0"/>
        <w:adjustRightInd w:val="0"/>
        <w:ind w:left="360"/>
        <w:jc w:val="both"/>
      </w:pPr>
      <w:r>
        <w:t>Доставка</w:t>
      </w:r>
      <w:r w:rsidR="002531EE" w:rsidRPr="00A958DF">
        <w:t xml:space="preserve">, погрузка/разгрузка, подъем на этаж, демонтаж, монтаж, вывоз упаковочного материала осуществляется транспортом и силами </w:t>
      </w:r>
      <w:r w:rsidR="00C0188B">
        <w:t>Исполнителя</w:t>
      </w:r>
      <w:r w:rsidR="002531EE" w:rsidRPr="00A958DF">
        <w:t>.</w:t>
      </w:r>
    </w:p>
    <w:p w:rsidR="002531EE" w:rsidRPr="00A958DF" w:rsidRDefault="008C5C36" w:rsidP="002531EE">
      <w:pPr>
        <w:autoSpaceDE w:val="0"/>
        <w:autoSpaceDN w:val="0"/>
        <w:adjustRightInd w:val="0"/>
        <w:ind w:left="360"/>
        <w:jc w:val="both"/>
      </w:pPr>
      <w:r>
        <w:t>7</w:t>
      </w:r>
      <w:r w:rsidR="002531EE">
        <w:t>.</w:t>
      </w:r>
      <w:r w:rsidR="006B030D">
        <w:t>1</w:t>
      </w:r>
      <w:r w:rsidR="002531EE">
        <w:t xml:space="preserve">. </w:t>
      </w:r>
      <w:r w:rsidR="002531EE" w:rsidRPr="00A958DF">
        <w:t xml:space="preserve">Все работы по демонтажу/монтажу проводятся без разрушения фасада. Заделку отверстий, устранение повреждений конструкций, восстановление (в том числе цветовое), </w:t>
      </w:r>
      <w:proofErr w:type="gramStart"/>
      <w:r w:rsidR="002531EE" w:rsidRPr="00A958DF">
        <w:t>возникшие</w:t>
      </w:r>
      <w:proofErr w:type="gramEnd"/>
      <w:r w:rsidR="002531EE" w:rsidRPr="00A958DF">
        <w:t xml:space="preserve"> при выполнении работ, </w:t>
      </w:r>
      <w:r w:rsidR="00051572">
        <w:t>Исполнитель</w:t>
      </w:r>
      <w:r w:rsidR="002531EE" w:rsidRPr="00A958DF">
        <w:t xml:space="preserve"> производит своими силами и за свой счет. Урон, нанесенный интерьеру помещений, фасаду, имуществу Заказчика, возмещается </w:t>
      </w:r>
      <w:r w:rsidR="00051572">
        <w:t>Исполнителем</w:t>
      </w:r>
      <w:r w:rsidR="002531EE" w:rsidRPr="00A958DF">
        <w:t xml:space="preserve">. </w:t>
      </w:r>
    </w:p>
    <w:p w:rsidR="002531EE" w:rsidRPr="006831D1" w:rsidRDefault="008C5C36" w:rsidP="002531EE">
      <w:pPr>
        <w:autoSpaceDE w:val="0"/>
        <w:autoSpaceDN w:val="0"/>
        <w:adjustRightInd w:val="0"/>
        <w:ind w:left="360"/>
        <w:jc w:val="both"/>
      </w:pPr>
      <w:r>
        <w:t>7</w:t>
      </w:r>
      <w:r w:rsidR="002531EE">
        <w:t>.</w:t>
      </w:r>
      <w:r w:rsidR="006B030D">
        <w:t>2</w:t>
      </w:r>
      <w:r w:rsidR="002531EE">
        <w:t xml:space="preserve">. </w:t>
      </w:r>
      <w:r w:rsidR="002531EE" w:rsidRPr="006831D1">
        <w:t xml:space="preserve">При проведении монтажных работ в отремонтированных помещениях используют пылесосы и защитные чехлы. Перед началом внутренних работ, для недопущения образования пыли, </w:t>
      </w:r>
      <w:r w:rsidR="00051572">
        <w:t>Исполнитель</w:t>
      </w:r>
      <w:r w:rsidR="002531EE" w:rsidRPr="006831D1">
        <w:t xml:space="preserve"> обязан провести мероприятия по герметичному укрытию (полиэтиленовой пленкой - материал </w:t>
      </w:r>
      <w:r w:rsidR="00051572">
        <w:t>исполнителя</w:t>
      </w:r>
      <w:r w:rsidR="002531EE" w:rsidRPr="006831D1">
        <w:t xml:space="preserve">) оборудования и имущества Заказчика, находящегося в помещении, где проводятся работы. Отходы и строительный мусор, накапливаемые в процессе монтажных работ, подлежат уборке и вывозу </w:t>
      </w:r>
      <w:r w:rsidR="00051572">
        <w:t>Исполнителем</w:t>
      </w:r>
      <w:r w:rsidR="002531EE" w:rsidRPr="006831D1">
        <w:t xml:space="preserve"> за его счет.</w:t>
      </w:r>
    </w:p>
    <w:p w:rsidR="00291360" w:rsidRDefault="00291360" w:rsidP="00291360">
      <w:pPr>
        <w:tabs>
          <w:tab w:val="left" w:pos="0"/>
        </w:tabs>
        <w:ind w:firstLine="709"/>
        <w:jc w:val="both"/>
        <w:rPr>
          <w:b/>
          <w:bCs/>
        </w:rPr>
      </w:pPr>
    </w:p>
    <w:p w:rsidR="009B533D" w:rsidRPr="00592A59" w:rsidRDefault="001737DB" w:rsidP="001737DB">
      <w:pPr>
        <w:jc w:val="both"/>
      </w:pPr>
      <w:r>
        <w:t xml:space="preserve">В каталоге ЕИС «Закупки» отсутствует </w:t>
      </w:r>
      <w:r w:rsidR="008B4761" w:rsidRPr="009F55B2">
        <w:t xml:space="preserve"> позиция КТРУ </w:t>
      </w:r>
      <w:r>
        <w:t xml:space="preserve">соответствующая </w:t>
      </w:r>
      <w:r w:rsidRPr="001737DB">
        <w:t xml:space="preserve">ОКПД 2  43.32.10.110  </w:t>
      </w:r>
      <w:r>
        <w:t>.</w:t>
      </w:r>
    </w:p>
    <w:p w:rsidR="009B533D" w:rsidRPr="00632EFD" w:rsidRDefault="009B533D" w:rsidP="009B533D">
      <w:pPr>
        <w:jc w:val="both"/>
      </w:pPr>
      <w:bookmarkStart w:id="0" w:name="_GoBack"/>
      <w:bookmarkEnd w:id="0"/>
      <w:r>
        <w:rPr>
          <w:b/>
          <w:bCs/>
        </w:rPr>
        <w:t>*</w:t>
      </w:r>
      <w:r w:rsidRPr="00632EFD">
        <w:t>Рисунок/эскиз носит информативный характер, не является обязательным к применению.</w:t>
      </w:r>
    </w:p>
    <w:p w:rsidR="008B4761" w:rsidRDefault="008B4761" w:rsidP="009B533D">
      <w:pPr>
        <w:tabs>
          <w:tab w:val="left" w:pos="0"/>
        </w:tabs>
        <w:jc w:val="both"/>
        <w:rPr>
          <w:b/>
          <w:bCs/>
        </w:rPr>
      </w:pPr>
    </w:p>
    <w:p w:rsidR="00291360" w:rsidRDefault="00291360" w:rsidP="009B533D">
      <w:pPr>
        <w:pStyle w:val="Default"/>
        <w:rPr>
          <w:sz w:val="22"/>
          <w:szCs w:val="22"/>
          <w:shd w:val="clear" w:color="auto" w:fill="FFFFFF"/>
        </w:rPr>
      </w:pPr>
    </w:p>
    <w:p w:rsidR="002C02D9" w:rsidRDefault="00B623D0" w:rsidP="009B533D">
      <w:r>
        <w:tab/>
      </w:r>
    </w:p>
    <w:p w:rsidR="00333788" w:rsidRDefault="00333788" w:rsidP="0063582E"/>
    <w:sectPr w:rsidR="00333788" w:rsidSect="00BF036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00459"/>
    <w:multiLevelType w:val="multilevel"/>
    <w:tmpl w:val="0BD8A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DB42052"/>
    <w:multiLevelType w:val="hybridMultilevel"/>
    <w:tmpl w:val="2220A466"/>
    <w:lvl w:ilvl="0" w:tplc="CE669394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3A27FE5"/>
    <w:multiLevelType w:val="hybridMultilevel"/>
    <w:tmpl w:val="E2543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FB5CF7"/>
    <w:multiLevelType w:val="hybridMultilevel"/>
    <w:tmpl w:val="E2543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764D46"/>
    <w:multiLevelType w:val="multilevel"/>
    <w:tmpl w:val="5D609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9F3A90"/>
    <w:multiLevelType w:val="hybridMultilevel"/>
    <w:tmpl w:val="D3C6F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AD43C8"/>
    <w:multiLevelType w:val="hybridMultilevel"/>
    <w:tmpl w:val="C7BA9E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7C28FE"/>
    <w:multiLevelType w:val="hybridMultilevel"/>
    <w:tmpl w:val="6710596C"/>
    <w:lvl w:ilvl="0" w:tplc="8D124E1E">
      <w:numFmt w:val="bullet"/>
      <w:lvlText w:val=""/>
      <w:lvlJc w:val="left"/>
      <w:pPr>
        <w:ind w:left="135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8">
    <w:nsid w:val="58921162"/>
    <w:multiLevelType w:val="hybridMultilevel"/>
    <w:tmpl w:val="E2543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3C7163"/>
    <w:multiLevelType w:val="hybridMultilevel"/>
    <w:tmpl w:val="FB34BE6E"/>
    <w:lvl w:ilvl="0" w:tplc="54A6F5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9D35D68"/>
    <w:multiLevelType w:val="multilevel"/>
    <w:tmpl w:val="3E54AE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3"/>
  </w:num>
  <w:num w:numId="5">
    <w:abstractNumId w:val="2"/>
  </w:num>
  <w:num w:numId="6">
    <w:abstractNumId w:val="5"/>
  </w:num>
  <w:num w:numId="7">
    <w:abstractNumId w:val="0"/>
  </w:num>
  <w:num w:numId="8">
    <w:abstractNumId w:val="7"/>
  </w:num>
  <w:num w:numId="9">
    <w:abstractNumId w:val="9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2D9"/>
    <w:rsid w:val="00001382"/>
    <w:rsid w:val="0001377D"/>
    <w:rsid w:val="000163BD"/>
    <w:rsid w:val="00024F79"/>
    <w:rsid w:val="00026613"/>
    <w:rsid w:val="0003194D"/>
    <w:rsid w:val="00035D15"/>
    <w:rsid w:val="000410C7"/>
    <w:rsid w:val="0004444C"/>
    <w:rsid w:val="00051572"/>
    <w:rsid w:val="00051890"/>
    <w:rsid w:val="00051905"/>
    <w:rsid w:val="00067B8F"/>
    <w:rsid w:val="00070276"/>
    <w:rsid w:val="00073631"/>
    <w:rsid w:val="000738DC"/>
    <w:rsid w:val="00074E26"/>
    <w:rsid w:val="00093AFA"/>
    <w:rsid w:val="0009565C"/>
    <w:rsid w:val="000A7BDE"/>
    <w:rsid w:val="000B022C"/>
    <w:rsid w:val="000B616B"/>
    <w:rsid w:val="000C4235"/>
    <w:rsid w:val="000C6ACD"/>
    <w:rsid w:val="000D2A8C"/>
    <w:rsid w:val="000D6150"/>
    <w:rsid w:val="000E44BC"/>
    <w:rsid w:val="000F0F1F"/>
    <w:rsid w:val="000F3B65"/>
    <w:rsid w:val="000F420F"/>
    <w:rsid w:val="00101290"/>
    <w:rsid w:val="00102C5B"/>
    <w:rsid w:val="001238C4"/>
    <w:rsid w:val="00124ABB"/>
    <w:rsid w:val="00124C98"/>
    <w:rsid w:val="001343C4"/>
    <w:rsid w:val="00155168"/>
    <w:rsid w:val="001619D5"/>
    <w:rsid w:val="001737DB"/>
    <w:rsid w:val="001772B4"/>
    <w:rsid w:val="00180266"/>
    <w:rsid w:val="001830EA"/>
    <w:rsid w:val="00197DB2"/>
    <w:rsid w:val="001A5EDF"/>
    <w:rsid w:val="001B1EC8"/>
    <w:rsid w:val="001B2AA4"/>
    <w:rsid w:val="001B4DEA"/>
    <w:rsid w:val="001C498B"/>
    <w:rsid w:val="001D0EB2"/>
    <w:rsid w:val="001D6982"/>
    <w:rsid w:val="001E431B"/>
    <w:rsid w:val="001E6122"/>
    <w:rsid w:val="0020194F"/>
    <w:rsid w:val="00201DD8"/>
    <w:rsid w:val="00203AC5"/>
    <w:rsid w:val="00221117"/>
    <w:rsid w:val="00224470"/>
    <w:rsid w:val="00230E3B"/>
    <w:rsid w:val="00232B83"/>
    <w:rsid w:val="00233129"/>
    <w:rsid w:val="002358A0"/>
    <w:rsid w:val="00244758"/>
    <w:rsid w:val="002531EE"/>
    <w:rsid w:val="0025498F"/>
    <w:rsid w:val="00261726"/>
    <w:rsid w:val="00267BBC"/>
    <w:rsid w:val="00270593"/>
    <w:rsid w:val="00271228"/>
    <w:rsid w:val="00271523"/>
    <w:rsid w:val="00274379"/>
    <w:rsid w:val="00276EF8"/>
    <w:rsid w:val="00280005"/>
    <w:rsid w:val="00280448"/>
    <w:rsid w:val="00281960"/>
    <w:rsid w:val="00291360"/>
    <w:rsid w:val="002936E7"/>
    <w:rsid w:val="002A1391"/>
    <w:rsid w:val="002B03F0"/>
    <w:rsid w:val="002B6223"/>
    <w:rsid w:val="002C02D9"/>
    <w:rsid w:val="002D345C"/>
    <w:rsid w:val="002D3956"/>
    <w:rsid w:val="002E450A"/>
    <w:rsid w:val="002E7FBF"/>
    <w:rsid w:val="002F65CF"/>
    <w:rsid w:val="00306786"/>
    <w:rsid w:val="003121F2"/>
    <w:rsid w:val="00314B74"/>
    <w:rsid w:val="003164F7"/>
    <w:rsid w:val="0031768C"/>
    <w:rsid w:val="00320980"/>
    <w:rsid w:val="003215BC"/>
    <w:rsid w:val="00323E61"/>
    <w:rsid w:val="00324B69"/>
    <w:rsid w:val="0032547F"/>
    <w:rsid w:val="00331F90"/>
    <w:rsid w:val="00332CBB"/>
    <w:rsid w:val="00333788"/>
    <w:rsid w:val="00334B6E"/>
    <w:rsid w:val="00344C52"/>
    <w:rsid w:val="00350C37"/>
    <w:rsid w:val="003518B5"/>
    <w:rsid w:val="0035417A"/>
    <w:rsid w:val="003809DA"/>
    <w:rsid w:val="00392371"/>
    <w:rsid w:val="003A1130"/>
    <w:rsid w:val="003A1633"/>
    <w:rsid w:val="003A50DE"/>
    <w:rsid w:val="003C001A"/>
    <w:rsid w:val="003C51DD"/>
    <w:rsid w:val="003D420C"/>
    <w:rsid w:val="003F4617"/>
    <w:rsid w:val="00412496"/>
    <w:rsid w:val="00414676"/>
    <w:rsid w:val="0042290C"/>
    <w:rsid w:val="00436C8D"/>
    <w:rsid w:val="00440CA3"/>
    <w:rsid w:val="00455F17"/>
    <w:rsid w:val="00456727"/>
    <w:rsid w:val="00456A8C"/>
    <w:rsid w:val="0046348E"/>
    <w:rsid w:val="00471DA2"/>
    <w:rsid w:val="00490F7C"/>
    <w:rsid w:val="00491D10"/>
    <w:rsid w:val="00494F67"/>
    <w:rsid w:val="0049588F"/>
    <w:rsid w:val="00495B06"/>
    <w:rsid w:val="004B772B"/>
    <w:rsid w:val="004D3BF5"/>
    <w:rsid w:val="004D6722"/>
    <w:rsid w:val="004F38FC"/>
    <w:rsid w:val="004F3DDA"/>
    <w:rsid w:val="00501A6B"/>
    <w:rsid w:val="00502B64"/>
    <w:rsid w:val="00505414"/>
    <w:rsid w:val="00505A69"/>
    <w:rsid w:val="00506BEF"/>
    <w:rsid w:val="00513E79"/>
    <w:rsid w:val="00516774"/>
    <w:rsid w:val="005243CA"/>
    <w:rsid w:val="00534EBD"/>
    <w:rsid w:val="005474AC"/>
    <w:rsid w:val="005478E7"/>
    <w:rsid w:val="005501E6"/>
    <w:rsid w:val="00556E08"/>
    <w:rsid w:val="0056288C"/>
    <w:rsid w:val="00562D6E"/>
    <w:rsid w:val="00563C44"/>
    <w:rsid w:val="0056541C"/>
    <w:rsid w:val="0056748F"/>
    <w:rsid w:val="005853A3"/>
    <w:rsid w:val="00592102"/>
    <w:rsid w:val="00594118"/>
    <w:rsid w:val="005965B0"/>
    <w:rsid w:val="00596A44"/>
    <w:rsid w:val="005A5637"/>
    <w:rsid w:val="005A7D1D"/>
    <w:rsid w:val="005B0624"/>
    <w:rsid w:val="005B79AB"/>
    <w:rsid w:val="005C375C"/>
    <w:rsid w:val="005C6BF4"/>
    <w:rsid w:val="005D1189"/>
    <w:rsid w:val="005D3A30"/>
    <w:rsid w:val="005E66CF"/>
    <w:rsid w:val="0060009E"/>
    <w:rsid w:val="0060481D"/>
    <w:rsid w:val="00607D1F"/>
    <w:rsid w:val="00614CE7"/>
    <w:rsid w:val="00614E22"/>
    <w:rsid w:val="00617073"/>
    <w:rsid w:val="006205AF"/>
    <w:rsid w:val="00624F2C"/>
    <w:rsid w:val="00632627"/>
    <w:rsid w:val="00633841"/>
    <w:rsid w:val="00633FCB"/>
    <w:rsid w:val="0063582E"/>
    <w:rsid w:val="00643C4A"/>
    <w:rsid w:val="00647378"/>
    <w:rsid w:val="00650771"/>
    <w:rsid w:val="00650A3E"/>
    <w:rsid w:val="00655575"/>
    <w:rsid w:val="00657654"/>
    <w:rsid w:val="00661F64"/>
    <w:rsid w:val="00671301"/>
    <w:rsid w:val="00673C59"/>
    <w:rsid w:val="00677449"/>
    <w:rsid w:val="0069080E"/>
    <w:rsid w:val="00695FF2"/>
    <w:rsid w:val="0069619D"/>
    <w:rsid w:val="006A2AE1"/>
    <w:rsid w:val="006A6EEB"/>
    <w:rsid w:val="006B030D"/>
    <w:rsid w:val="006B4C8F"/>
    <w:rsid w:val="006C0C06"/>
    <w:rsid w:val="006C1A96"/>
    <w:rsid w:val="006C2EE1"/>
    <w:rsid w:val="006D06E8"/>
    <w:rsid w:val="006D130D"/>
    <w:rsid w:val="006D7E18"/>
    <w:rsid w:val="006E0318"/>
    <w:rsid w:val="006E2A12"/>
    <w:rsid w:val="006F44BE"/>
    <w:rsid w:val="00702AD3"/>
    <w:rsid w:val="00703117"/>
    <w:rsid w:val="00723AD0"/>
    <w:rsid w:val="00725D7A"/>
    <w:rsid w:val="00730DFE"/>
    <w:rsid w:val="00737541"/>
    <w:rsid w:val="00754EE5"/>
    <w:rsid w:val="00760355"/>
    <w:rsid w:val="007739D7"/>
    <w:rsid w:val="00774CD0"/>
    <w:rsid w:val="0077516B"/>
    <w:rsid w:val="00777962"/>
    <w:rsid w:val="00783E21"/>
    <w:rsid w:val="00785A03"/>
    <w:rsid w:val="007911E2"/>
    <w:rsid w:val="00791AD9"/>
    <w:rsid w:val="007A33E2"/>
    <w:rsid w:val="007B46E1"/>
    <w:rsid w:val="007B727D"/>
    <w:rsid w:val="007C0601"/>
    <w:rsid w:val="007D4EA4"/>
    <w:rsid w:val="007E0066"/>
    <w:rsid w:val="007E0651"/>
    <w:rsid w:val="007E293C"/>
    <w:rsid w:val="007E64B3"/>
    <w:rsid w:val="007F50E0"/>
    <w:rsid w:val="007F53A8"/>
    <w:rsid w:val="00805B32"/>
    <w:rsid w:val="00815560"/>
    <w:rsid w:val="0083335F"/>
    <w:rsid w:val="00836B21"/>
    <w:rsid w:val="008630A2"/>
    <w:rsid w:val="00881D72"/>
    <w:rsid w:val="00891B94"/>
    <w:rsid w:val="00892F9B"/>
    <w:rsid w:val="00894349"/>
    <w:rsid w:val="00894830"/>
    <w:rsid w:val="008A6541"/>
    <w:rsid w:val="008B401F"/>
    <w:rsid w:val="008B4558"/>
    <w:rsid w:val="008B4761"/>
    <w:rsid w:val="008B6C84"/>
    <w:rsid w:val="008C2CEC"/>
    <w:rsid w:val="008C43B0"/>
    <w:rsid w:val="008C5C36"/>
    <w:rsid w:val="008C6345"/>
    <w:rsid w:val="008E16A7"/>
    <w:rsid w:val="008E1AFC"/>
    <w:rsid w:val="008E3AA9"/>
    <w:rsid w:val="008F1F39"/>
    <w:rsid w:val="008F29B3"/>
    <w:rsid w:val="008F6FDB"/>
    <w:rsid w:val="008F76D5"/>
    <w:rsid w:val="009011DF"/>
    <w:rsid w:val="0090122E"/>
    <w:rsid w:val="009167AE"/>
    <w:rsid w:val="0092354C"/>
    <w:rsid w:val="009264DA"/>
    <w:rsid w:val="00927DC8"/>
    <w:rsid w:val="009423F7"/>
    <w:rsid w:val="00951BFF"/>
    <w:rsid w:val="00954988"/>
    <w:rsid w:val="00957F69"/>
    <w:rsid w:val="009612D9"/>
    <w:rsid w:val="009637EB"/>
    <w:rsid w:val="00964AAD"/>
    <w:rsid w:val="00973E47"/>
    <w:rsid w:val="00981805"/>
    <w:rsid w:val="00983609"/>
    <w:rsid w:val="0099212F"/>
    <w:rsid w:val="0099241B"/>
    <w:rsid w:val="00992928"/>
    <w:rsid w:val="009930D3"/>
    <w:rsid w:val="00995BD6"/>
    <w:rsid w:val="009A249E"/>
    <w:rsid w:val="009A62C8"/>
    <w:rsid w:val="009B1C2E"/>
    <w:rsid w:val="009B214A"/>
    <w:rsid w:val="009B533D"/>
    <w:rsid w:val="009B7C37"/>
    <w:rsid w:val="009C1607"/>
    <w:rsid w:val="009C6E52"/>
    <w:rsid w:val="009D0613"/>
    <w:rsid w:val="009D1223"/>
    <w:rsid w:val="009E21EE"/>
    <w:rsid w:val="009E409E"/>
    <w:rsid w:val="009F1AE6"/>
    <w:rsid w:val="009F5084"/>
    <w:rsid w:val="00A07080"/>
    <w:rsid w:val="00A1306C"/>
    <w:rsid w:val="00A207E1"/>
    <w:rsid w:val="00A32123"/>
    <w:rsid w:val="00A33090"/>
    <w:rsid w:val="00A36772"/>
    <w:rsid w:val="00A50AF2"/>
    <w:rsid w:val="00A57D90"/>
    <w:rsid w:val="00A601A4"/>
    <w:rsid w:val="00A664E0"/>
    <w:rsid w:val="00A8113E"/>
    <w:rsid w:val="00A827A9"/>
    <w:rsid w:val="00A82C0A"/>
    <w:rsid w:val="00A8343A"/>
    <w:rsid w:val="00A863F5"/>
    <w:rsid w:val="00A92FF6"/>
    <w:rsid w:val="00A9452B"/>
    <w:rsid w:val="00AA0D26"/>
    <w:rsid w:val="00AC5615"/>
    <w:rsid w:val="00AD1647"/>
    <w:rsid w:val="00AD797E"/>
    <w:rsid w:val="00AE70E4"/>
    <w:rsid w:val="00AE7915"/>
    <w:rsid w:val="00AF09AC"/>
    <w:rsid w:val="00B016FA"/>
    <w:rsid w:val="00B01A4D"/>
    <w:rsid w:val="00B13C58"/>
    <w:rsid w:val="00B15483"/>
    <w:rsid w:val="00B2036E"/>
    <w:rsid w:val="00B238D9"/>
    <w:rsid w:val="00B27EB6"/>
    <w:rsid w:val="00B302C7"/>
    <w:rsid w:val="00B30738"/>
    <w:rsid w:val="00B37214"/>
    <w:rsid w:val="00B45B20"/>
    <w:rsid w:val="00B45BC9"/>
    <w:rsid w:val="00B53591"/>
    <w:rsid w:val="00B623D0"/>
    <w:rsid w:val="00B6601E"/>
    <w:rsid w:val="00B66E4A"/>
    <w:rsid w:val="00B73BB6"/>
    <w:rsid w:val="00B857F4"/>
    <w:rsid w:val="00B90B84"/>
    <w:rsid w:val="00B91609"/>
    <w:rsid w:val="00B9449F"/>
    <w:rsid w:val="00B94575"/>
    <w:rsid w:val="00B966EC"/>
    <w:rsid w:val="00BA5A92"/>
    <w:rsid w:val="00BB503D"/>
    <w:rsid w:val="00BB7E99"/>
    <w:rsid w:val="00BC6056"/>
    <w:rsid w:val="00BC6137"/>
    <w:rsid w:val="00BC782D"/>
    <w:rsid w:val="00BD0172"/>
    <w:rsid w:val="00BD4E12"/>
    <w:rsid w:val="00BD587F"/>
    <w:rsid w:val="00BD6595"/>
    <w:rsid w:val="00BD7A9F"/>
    <w:rsid w:val="00BE6C0A"/>
    <w:rsid w:val="00BF036B"/>
    <w:rsid w:val="00BF5FED"/>
    <w:rsid w:val="00C0188B"/>
    <w:rsid w:val="00C04C7B"/>
    <w:rsid w:val="00C11AFE"/>
    <w:rsid w:val="00C13DF9"/>
    <w:rsid w:val="00C16629"/>
    <w:rsid w:val="00C16808"/>
    <w:rsid w:val="00C225D8"/>
    <w:rsid w:val="00C2638E"/>
    <w:rsid w:val="00C41801"/>
    <w:rsid w:val="00C54CE7"/>
    <w:rsid w:val="00C60C4A"/>
    <w:rsid w:val="00C63065"/>
    <w:rsid w:val="00C633D6"/>
    <w:rsid w:val="00C67E24"/>
    <w:rsid w:val="00C764FC"/>
    <w:rsid w:val="00C80337"/>
    <w:rsid w:val="00C80D67"/>
    <w:rsid w:val="00C842B0"/>
    <w:rsid w:val="00C86DA5"/>
    <w:rsid w:val="00C946B7"/>
    <w:rsid w:val="00C958EC"/>
    <w:rsid w:val="00CA1FEF"/>
    <w:rsid w:val="00CA4E97"/>
    <w:rsid w:val="00CB2AC5"/>
    <w:rsid w:val="00CB3B9B"/>
    <w:rsid w:val="00CC6AFA"/>
    <w:rsid w:val="00CE0C11"/>
    <w:rsid w:val="00CE1594"/>
    <w:rsid w:val="00CE6207"/>
    <w:rsid w:val="00CF0C21"/>
    <w:rsid w:val="00CF351F"/>
    <w:rsid w:val="00D21E7F"/>
    <w:rsid w:val="00D2457A"/>
    <w:rsid w:val="00D3168E"/>
    <w:rsid w:val="00D33188"/>
    <w:rsid w:val="00D33905"/>
    <w:rsid w:val="00D358D9"/>
    <w:rsid w:val="00D4197E"/>
    <w:rsid w:val="00D526CA"/>
    <w:rsid w:val="00D55531"/>
    <w:rsid w:val="00D6779C"/>
    <w:rsid w:val="00D72FE5"/>
    <w:rsid w:val="00D8180E"/>
    <w:rsid w:val="00D85862"/>
    <w:rsid w:val="00D876D0"/>
    <w:rsid w:val="00D912E4"/>
    <w:rsid w:val="00DA08D9"/>
    <w:rsid w:val="00DA1B0D"/>
    <w:rsid w:val="00DA1F5B"/>
    <w:rsid w:val="00DB2884"/>
    <w:rsid w:val="00DB4907"/>
    <w:rsid w:val="00DB6E82"/>
    <w:rsid w:val="00DB7025"/>
    <w:rsid w:val="00DC534D"/>
    <w:rsid w:val="00DD7F2D"/>
    <w:rsid w:val="00DE0B81"/>
    <w:rsid w:val="00DE5CB8"/>
    <w:rsid w:val="00DE6658"/>
    <w:rsid w:val="00DE7A7F"/>
    <w:rsid w:val="00DF1985"/>
    <w:rsid w:val="00DF3F5A"/>
    <w:rsid w:val="00DF46BC"/>
    <w:rsid w:val="00E04D40"/>
    <w:rsid w:val="00E05F08"/>
    <w:rsid w:val="00E13F33"/>
    <w:rsid w:val="00E2538B"/>
    <w:rsid w:val="00E32A67"/>
    <w:rsid w:val="00E34AB7"/>
    <w:rsid w:val="00E36C9E"/>
    <w:rsid w:val="00E43D0D"/>
    <w:rsid w:val="00E53358"/>
    <w:rsid w:val="00E558AA"/>
    <w:rsid w:val="00E71060"/>
    <w:rsid w:val="00E7263B"/>
    <w:rsid w:val="00E80562"/>
    <w:rsid w:val="00E80603"/>
    <w:rsid w:val="00E8128C"/>
    <w:rsid w:val="00E8206F"/>
    <w:rsid w:val="00E84571"/>
    <w:rsid w:val="00E97429"/>
    <w:rsid w:val="00EB2E9D"/>
    <w:rsid w:val="00ED0D50"/>
    <w:rsid w:val="00ED23F5"/>
    <w:rsid w:val="00ED526B"/>
    <w:rsid w:val="00EE1340"/>
    <w:rsid w:val="00EE3C6B"/>
    <w:rsid w:val="00EE3EC5"/>
    <w:rsid w:val="00EF171F"/>
    <w:rsid w:val="00EF2F29"/>
    <w:rsid w:val="00EF600A"/>
    <w:rsid w:val="00F11CDF"/>
    <w:rsid w:val="00F21FB9"/>
    <w:rsid w:val="00F556C9"/>
    <w:rsid w:val="00F574FC"/>
    <w:rsid w:val="00F8080F"/>
    <w:rsid w:val="00F814D1"/>
    <w:rsid w:val="00F83E83"/>
    <w:rsid w:val="00F91943"/>
    <w:rsid w:val="00F928A9"/>
    <w:rsid w:val="00F9516C"/>
    <w:rsid w:val="00FA2631"/>
    <w:rsid w:val="00FC11A8"/>
    <w:rsid w:val="00FC124A"/>
    <w:rsid w:val="00FC5DE7"/>
    <w:rsid w:val="00FD69A1"/>
    <w:rsid w:val="00FE420F"/>
    <w:rsid w:val="00FF086B"/>
    <w:rsid w:val="00FF794D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2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2C02D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Default">
    <w:name w:val="Default"/>
    <w:rsid w:val="00992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EF6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958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588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8F1F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2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2C02D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Default">
    <w:name w:val="Default"/>
    <w:rsid w:val="00992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EF6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958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588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8F1F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8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90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67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60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51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00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1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79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5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9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29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16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46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31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944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3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67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10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78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03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1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73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82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16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1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8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2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33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86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91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15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13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7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08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34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73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78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14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8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5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A14977-666C-4FCE-AD0F-ED8B89925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1091</Words>
  <Characters>6220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Самонова</dc:creator>
  <cp:lastModifiedBy>Пискаева Тамила Сейрановна</cp:lastModifiedBy>
  <cp:revision>18</cp:revision>
  <cp:lastPrinted>2018-10-03T06:21:00Z</cp:lastPrinted>
  <dcterms:created xsi:type="dcterms:W3CDTF">2026-07-21T06:18:00Z</dcterms:created>
  <dcterms:modified xsi:type="dcterms:W3CDTF">2026-07-21T09:05:00Z</dcterms:modified>
</cp:coreProperties>
</file>