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247" w:rsidRPr="00484710" w:rsidRDefault="007A69CF" w:rsidP="00484710">
      <w:pPr>
        <w:widowControl w:val="0"/>
        <w:autoSpaceDE w:val="0"/>
        <w:autoSpaceDN w:val="0"/>
        <w:adjustRightInd w:val="0"/>
        <w:jc w:val="center"/>
        <w:rPr>
          <w:rStyle w:val="FontStyle23"/>
          <w:b/>
          <w:sz w:val="27"/>
          <w:szCs w:val="27"/>
        </w:rPr>
      </w:pPr>
      <w:r w:rsidRPr="00484710">
        <w:rPr>
          <w:b/>
          <w:sz w:val="27"/>
          <w:szCs w:val="27"/>
        </w:rPr>
        <w:t>Обоснование цены контракта (стартовой цены)</w:t>
      </w:r>
    </w:p>
    <w:p w:rsidR="001433AE" w:rsidRPr="00484710" w:rsidRDefault="00D45247" w:rsidP="00484710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484710">
        <w:rPr>
          <w:b/>
          <w:sz w:val="27"/>
          <w:szCs w:val="27"/>
        </w:rPr>
        <w:t xml:space="preserve">на оказание услуг по повышению квалификации </w:t>
      </w:r>
      <w:r w:rsidRPr="00484710">
        <w:rPr>
          <w:b/>
          <w:sz w:val="27"/>
          <w:szCs w:val="27"/>
        </w:rPr>
        <w:br/>
        <w:t xml:space="preserve">по программе дополнительного профессионального образования </w:t>
      </w:r>
    </w:p>
    <w:p w:rsidR="007A69CF" w:rsidRPr="00484710" w:rsidRDefault="00F870A4" w:rsidP="00484710">
      <w:pPr>
        <w:widowControl w:val="0"/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484710">
        <w:rPr>
          <w:b/>
          <w:sz w:val="27"/>
          <w:szCs w:val="27"/>
        </w:rPr>
        <w:t>«Основы работы и эксплуатации изделия М-468Р (15) СШДС «Атлас»</w:t>
      </w:r>
    </w:p>
    <w:p w:rsidR="00F870A4" w:rsidRPr="00484710" w:rsidRDefault="00F870A4" w:rsidP="00484710">
      <w:pPr>
        <w:widowControl w:val="0"/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31384E" w:rsidRPr="00484710" w:rsidRDefault="0031384E" w:rsidP="00484710">
      <w:pPr>
        <w:ind w:firstLine="708"/>
        <w:jc w:val="both"/>
        <w:rPr>
          <w:bCs/>
          <w:sz w:val="27"/>
          <w:szCs w:val="27"/>
        </w:rPr>
      </w:pPr>
      <w:r w:rsidRPr="00484710">
        <w:rPr>
          <w:sz w:val="27"/>
          <w:szCs w:val="27"/>
        </w:rPr>
        <w:t xml:space="preserve">Цена контракта (стартовая цена) определена иным методом в соответствии </w:t>
      </w:r>
      <w:r w:rsidR="004361ED" w:rsidRPr="00484710">
        <w:rPr>
          <w:sz w:val="27"/>
          <w:szCs w:val="27"/>
        </w:rPr>
        <w:br/>
      </w:r>
      <w:r w:rsidRPr="00484710">
        <w:rPr>
          <w:sz w:val="27"/>
          <w:szCs w:val="27"/>
        </w:rPr>
        <w:t>с ч. 12 ст. 22 Федерального зак</w:t>
      </w:r>
      <w:r w:rsidR="004361ED" w:rsidRPr="00484710">
        <w:rPr>
          <w:sz w:val="27"/>
          <w:szCs w:val="27"/>
        </w:rPr>
        <w:t>она от 5 апреля 2013 г. № 44-ФЗ</w:t>
      </w:r>
      <w:r w:rsidRPr="00484710">
        <w:rPr>
          <w:bCs/>
          <w:sz w:val="27"/>
          <w:szCs w:val="27"/>
        </w:rPr>
        <w:t xml:space="preserve"> </w:t>
      </w:r>
      <w:r w:rsidRPr="00484710">
        <w:rPr>
          <w:sz w:val="27"/>
          <w:szCs w:val="27"/>
        </w:rPr>
        <w:t xml:space="preserve">«О контрактной системе в сфере закупок товаров, работ, услуг для обеспечения государственных </w:t>
      </w:r>
      <w:r w:rsidR="00484710">
        <w:rPr>
          <w:sz w:val="27"/>
          <w:szCs w:val="27"/>
        </w:rPr>
        <w:br/>
      </w:r>
      <w:r w:rsidRPr="00484710">
        <w:rPr>
          <w:sz w:val="27"/>
          <w:szCs w:val="27"/>
        </w:rPr>
        <w:t xml:space="preserve">и муниципальных нужд» (далее - </w:t>
      </w:r>
      <w:r w:rsidRPr="00484710">
        <w:rPr>
          <w:bCs/>
          <w:sz w:val="27"/>
          <w:szCs w:val="27"/>
        </w:rPr>
        <w:t>Федеральный закон № 44-ФЗ).</w:t>
      </w:r>
    </w:p>
    <w:p w:rsidR="002717F6" w:rsidRPr="00484710" w:rsidRDefault="002717F6" w:rsidP="00484710">
      <w:pPr>
        <w:ind w:firstLine="709"/>
        <w:jc w:val="both"/>
        <w:rPr>
          <w:rFonts w:eastAsia="Calibri"/>
          <w:spacing w:val="-6"/>
          <w:sz w:val="27"/>
          <w:szCs w:val="27"/>
        </w:rPr>
      </w:pPr>
      <w:r w:rsidRPr="00484710">
        <w:rPr>
          <w:rFonts w:eastAsia="Calibri"/>
          <w:spacing w:val="-6"/>
          <w:sz w:val="27"/>
          <w:szCs w:val="27"/>
        </w:rPr>
        <w:t xml:space="preserve">В целях получения ценовой информации для определения цены контракта (стартовой цены) заказчиком направлено письмо от </w:t>
      </w:r>
      <w:r w:rsidR="00BB3648">
        <w:rPr>
          <w:rFonts w:eastAsia="Calibri"/>
          <w:spacing w:val="-6"/>
          <w:sz w:val="27"/>
          <w:szCs w:val="27"/>
        </w:rPr>
        <w:t>28</w:t>
      </w:r>
      <w:r w:rsidR="001433AE" w:rsidRPr="00484710">
        <w:rPr>
          <w:rFonts w:eastAsia="Calibri"/>
          <w:spacing w:val="-6"/>
          <w:sz w:val="27"/>
          <w:szCs w:val="27"/>
        </w:rPr>
        <w:t xml:space="preserve"> ию</w:t>
      </w:r>
      <w:r w:rsidR="00BB3648">
        <w:rPr>
          <w:rFonts w:eastAsia="Calibri"/>
          <w:spacing w:val="-6"/>
          <w:sz w:val="27"/>
          <w:szCs w:val="27"/>
        </w:rPr>
        <w:t>л</w:t>
      </w:r>
      <w:r w:rsidR="001433AE" w:rsidRPr="00484710">
        <w:rPr>
          <w:rFonts w:eastAsia="Calibri"/>
          <w:spacing w:val="-6"/>
          <w:sz w:val="27"/>
          <w:szCs w:val="27"/>
        </w:rPr>
        <w:t xml:space="preserve">я 2026 г. </w:t>
      </w:r>
      <w:r w:rsidR="00BB3648">
        <w:rPr>
          <w:rFonts w:eastAsia="Calibri"/>
          <w:spacing w:val="-6"/>
          <w:sz w:val="27"/>
          <w:szCs w:val="27"/>
        </w:rPr>
        <w:t>№ 17-03-16/12908</w:t>
      </w:r>
      <w:r w:rsidR="00484710">
        <w:rPr>
          <w:rFonts w:eastAsia="Calibri"/>
          <w:spacing w:val="-6"/>
          <w:sz w:val="27"/>
          <w:szCs w:val="27"/>
        </w:rPr>
        <w:br/>
      </w:r>
      <w:r w:rsidRPr="00484710">
        <w:rPr>
          <w:rFonts w:eastAsia="Calibri"/>
          <w:spacing w:val="-6"/>
          <w:sz w:val="27"/>
          <w:szCs w:val="27"/>
        </w:rPr>
        <w:t>«О предоставлении ценовой информации».</w:t>
      </w:r>
    </w:p>
    <w:p w:rsidR="002D3B04" w:rsidRPr="00360683" w:rsidRDefault="002717F6" w:rsidP="00360683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proofErr w:type="gramStart"/>
      <w:r w:rsidRPr="00484710">
        <w:rPr>
          <w:spacing w:val="-4"/>
          <w:sz w:val="27"/>
          <w:szCs w:val="27"/>
        </w:rPr>
        <w:t xml:space="preserve">По истечении установленного срока предоставления ценовой информации </w:t>
      </w:r>
      <w:r w:rsidR="00073E7F" w:rsidRPr="00484710">
        <w:rPr>
          <w:spacing w:val="-4"/>
          <w:sz w:val="27"/>
          <w:szCs w:val="27"/>
        </w:rPr>
        <w:br/>
      </w:r>
      <w:r w:rsidRPr="00484710">
        <w:rPr>
          <w:spacing w:val="-4"/>
          <w:sz w:val="27"/>
          <w:szCs w:val="27"/>
        </w:rPr>
        <w:t xml:space="preserve">на указанный запрос в адрес Южного таможенного управления поступило </w:t>
      </w:r>
      <w:r w:rsidR="00BB3648">
        <w:rPr>
          <w:spacing w:val="-4"/>
          <w:sz w:val="27"/>
          <w:szCs w:val="27"/>
        </w:rPr>
        <w:t>2</w:t>
      </w:r>
      <w:r w:rsidRPr="00484710">
        <w:rPr>
          <w:spacing w:val="-4"/>
          <w:sz w:val="27"/>
          <w:szCs w:val="27"/>
        </w:rPr>
        <w:t> </w:t>
      </w:r>
      <w:r w:rsidR="00360683">
        <w:rPr>
          <w:spacing w:val="-4"/>
          <w:sz w:val="27"/>
          <w:szCs w:val="27"/>
        </w:rPr>
        <w:t>ценовых предложения (</w:t>
      </w:r>
      <w:r w:rsidRPr="00484710">
        <w:rPr>
          <w:sz w:val="27"/>
          <w:szCs w:val="27"/>
        </w:rPr>
        <w:t xml:space="preserve">исх. от </w:t>
      </w:r>
      <w:r w:rsidR="00BB3648">
        <w:rPr>
          <w:sz w:val="27"/>
          <w:szCs w:val="27"/>
        </w:rPr>
        <w:t>30</w:t>
      </w:r>
      <w:r w:rsidR="0073030F" w:rsidRPr="00484710">
        <w:rPr>
          <w:sz w:val="27"/>
          <w:szCs w:val="27"/>
        </w:rPr>
        <w:t xml:space="preserve"> июля </w:t>
      </w:r>
      <w:r w:rsidRPr="00484710">
        <w:rPr>
          <w:sz w:val="27"/>
          <w:szCs w:val="27"/>
        </w:rPr>
        <w:t xml:space="preserve">2026 г.  № </w:t>
      </w:r>
      <w:r w:rsidR="0073030F" w:rsidRPr="00484710">
        <w:rPr>
          <w:sz w:val="27"/>
          <w:szCs w:val="27"/>
        </w:rPr>
        <w:t>4</w:t>
      </w:r>
      <w:r w:rsidR="00BB3648">
        <w:rPr>
          <w:sz w:val="27"/>
          <w:szCs w:val="27"/>
        </w:rPr>
        <w:t>40</w:t>
      </w:r>
      <w:r w:rsidR="0073030F" w:rsidRPr="00484710">
        <w:rPr>
          <w:sz w:val="27"/>
          <w:szCs w:val="27"/>
        </w:rPr>
        <w:t>-9ц</w:t>
      </w:r>
      <w:r w:rsidRPr="00484710">
        <w:rPr>
          <w:spacing w:val="-4"/>
          <w:sz w:val="27"/>
          <w:szCs w:val="27"/>
        </w:rPr>
        <w:t xml:space="preserve"> (</w:t>
      </w:r>
      <w:proofErr w:type="spellStart"/>
      <w:r w:rsidRPr="00484710">
        <w:rPr>
          <w:spacing w:val="-4"/>
          <w:sz w:val="27"/>
          <w:szCs w:val="27"/>
        </w:rPr>
        <w:t>вх</w:t>
      </w:r>
      <w:proofErr w:type="spellEnd"/>
      <w:r w:rsidRPr="00484710">
        <w:rPr>
          <w:spacing w:val="-4"/>
          <w:sz w:val="27"/>
          <w:szCs w:val="27"/>
        </w:rPr>
        <w:t xml:space="preserve">. от </w:t>
      </w:r>
      <w:r w:rsidR="00072174">
        <w:rPr>
          <w:spacing w:val="-4"/>
          <w:sz w:val="27"/>
          <w:szCs w:val="27"/>
        </w:rPr>
        <w:t>4</w:t>
      </w:r>
      <w:r w:rsidR="0073030F" w:rsidRPr="00484710">
        <w:rPr>
          <w:spacing w:val="-4"/>
          <w:sz w:val="27"/>
          <w:szCs w:val="27"/>
        </w:rPr>
        <w:t xml:space="preserve"> </w:t>
      </w:r>
      <w:r w:rsidR="00072174">
        <w:rPr>
          <w:spacing w:val="-4"/>
          <w:sz w:val="27"/>
          <w:szCs w:val="27"/>
        </w:rPr>
        <w:t>августа</w:t>
      </w:r>
      <w:r w:rsidRPr="00484710">
        <w:rPr>
          <w:spacing w:val="-4"/>
          <w:sz w:val="27"/>
          <w:szCs w:val="27"/>
        </w:rPr>
        <w:t xml:space="preserve"> 2026 г. № </w:t>
      </w:r>
      <w:r w:rsidR="00BB3648">
        <w:rPr>
          <w:spacing w:val="-4"/>
          <w:sz w:val="27"/>
          <w:szCs w:val="27"/>
        </w:rPr>
        <w:t>4</w:t>
      </w:r>
      <w:r w:rsidR="00072174">
        <w:rPr>
          <w:spacing w:val="-4"/>
          <w:sz w:val="27"/>
          <w:szCs w:val="27"/>
        </w:rPr>
        <w:t>1796</w:t>
      </w:r>
      <w:r w:rsidRPr="00484710">
        <w:rPr>
          <w:spacing w:val="-4"/>
          <w:sz w:val="27"/>
          <w:szCs w:val="27"/>
        </w:rPr>
        <w:t xml:space="preserve">), </w:t>
      </w:r>
      <w:r w:rsidR="00360683">
        <w:rPr>
          <w:spacing w:val="-4"/>
          <w:sz w:val="27"/>
          <w:szCs w:val="27"/>
        </w:rPr>
        <w:br/>
      </w:r>
      <w:r w:rsidRPr="00484710">
        <w:rPr>
          <w:sz w:val="27"/>
          <w:szCs w:val="27"/>
        </w:rPr>
        <w:t xml:space="preserve">исх. от </w:t>
      </w:r>
      <w:r w:rsidR="00900992">
        <w:rPr>
          <w:sz w:val="27"/>
          <w:szCs w:val="27"/>
        </w:rPr>
        <w:t>30</w:t>
      </w:r>
      <w:r w:rsidRPr="00484710">
        <w:rPr>
          <w:sz w:val="27"/>
          <w:szCs w:val="27"/>
        </w:rPr>
        <w:t xml:space="preserve"> </w:t>
      </w:r>
      <w:r w:rsidR="00B21275" w:rsidRPr="00484710">
        <w:rPr>
          <w:sz w:val="27"/>
          <w:szCs w:val="27"/>
        </w:rPr>
        <w:t>июля</w:t>
      </w:r>
      <w:r w:rsidRPr="00484710">
        <w:rPr>
          <w:sz w:val="27"/>
          <w:szCs w:val="27"/>
        </w:rPr>
        <w:t xml:space="preserve"> 2026 г. № </w:t>
      </w:r>
      <w:r w:rsidR="00B21275" w:rsidRPr="00484710">
        <w:rPr>
          <w:sz w:val="27"/>
          <w:szCs w:val="27"/>
        </w:rPr>
        <w:t>268/0204/</w:t>
      </w:r>
      <w:r w:rsidR="00BB3648">
        <w:rPr>
          <w:sz w:val="27"/>
          <w:szCs w:val="27"/>
        </w:rPr>
        <w:t xml:space="preserve">5031 </w:t>
      </w:r>
      <w:r w:rsidRPr="00484710">
        <w:rPr>
          <w:sz w:val="27"/>
          <w:szCs w:val="27"/>
        </w:rPr>
        <w:t>(</w:t>
      </w:r>
      <w:proofErr w:type="spellStart"/>
      <w:r w:rsidRPr="00484710">
        <w:rPr>
          <w:sz w:val="27"/>
          <w:szCs w:val="27"/>
        </w:rPr>
        <w:t>вх</w:t>
      </w:r>
      <w:proofErr w:type="spellEnd"/>
      <w:r w:rsidRPr="00484710">
        <w:rPr>
          <w:sz w:val="27"/>
          <w:szCs w:val="27"/>
        </w:rPr>
        <w:t xml:space="preserve">. от </w:t>
      </w:r>
      <w:r w:rsidR="00BB3648">
        <w:rPr>
          <w:sz w:val="27"/>
          <w:szCs w:val="27"/>
        </w:rPr>
        <w:t>30</w:t>
      </w:r>
      <w:r w:rsidRPr="00484710">
        <w:rPr>
          <w:sz w:val="27"/>
          <w:szCs w:val="27"/>
        </w:rPr>
        <w:t xml:space="preserve"> </w:t>
      </w:r>
      <w:r w:rsidR="00B21275" w:rsidRPr="00484710">
        <w:rPr>
          <w:sz w:val="27"/>
          <w:szCs w:val="27"/>
        </w:rPr>
        <w:t>июля</w:t>
      </w:r>
      <w:r w:rsidRPr="00484710">
        <w:rPr>
          <w:sz w:val="27"/>
          <w:szCs w:val="27"/>
        </w:rPr>
        <w:t xml:space="preserve"> 2026 г. № </w:t>
      </w:r>
      <w:r w:rsidR="00BB3648">
        <w:rPr>
          <w:sz w:val="27"/>
          <w:szCs w:val="27"/>
        </w:rPr>
        <w:t>40758</w:t>
      </w:r>
      <w:r w:rsidRPr="00484710">
        <w:rPr>
          <w:sz w:val="27"/>
          <w:szCs w:val="27"/>
        </w:rPr>
        <w:t>),</w:t>
      </w:r>
      <w:r w:rsidR="00360683">
        <w:rPr>
          <w:sz w:val="27"/>
          <w:szCs w:val="27"/>
        </w:rPr>
        <w:t xml:space="preserve"> а также письмо</w:t>
      </w:r>
      <w:r w:rsidR="00360683">
        <w:rPr>
          <w:spacing w:val="-4"/>
          <w:sz w:val="27"/>
          <w:szCs w:val="27"/>
        </w:rPr>
        <w:t xml:space="preserve"> (</w:t>
      </w:r>
      <w:r w:rsidR="002D3B04" w:rsidRPr="00484710">
        <w:rPr>
          <w:sz w:val="27"/>
          <w:szCs w:val="27"/>
        </w:rPr>
        <w:t xml:space="preserve">исх. от </w:t>
      </w:r>
      <w:r w:rsidR="002D3B04">
        <w:rPr>
          <w:sz w:val="27"/>
          <w:szCs w:val="27"/>
        </w:rPr>
        <w:t>30</w:t>
      </w:r>
      <w:r w:rsidR="002D3B04" w:rsidRPr="00484710">
        <w:rPr>
          <w:sz w:val="27"/>
          <w:szCs w:val="27"/>
        </w:rPr>
        <w:t xml:space="preserve"> июля 2026 г. № </w:t>
      </w:r>
      <w:r w:rsidR="002D3B04">
        <w:rPr>
          <w:sz w:val="27"/>
          <w:szCs w:val="27"/>
        </w:rPr>
        <w:t>А/104</w:t>
      </w:r>
      <w:proofErr w:type="gramEnd"/>
      <w:r w:rsidR="002D3B04">
        <w:rPr>
          <w:sz w:val="27"/>
          <w:szCs w:val="27"/>
        </w:rPr>
        <w:t xml:space="preserve"> </w:t>
      </w:r>
      <w:r w:rsidR="002D3B04" w:rsidRPr="00484710">
        <w:rPr>
          <w:sz w:val="27"/>
          <w:szCs w:val="27"/>
        </w:rPr>
        <w:t>(</w:t>
      </w:r>
      <w:proofErr w:type="spellStart"/>
      <w:r w:rsidR="002D3B04" w:rsidRPr="00484710">
        <w:rPr>
          <w:sz w:val="27"/>
          <w:szCs w:val="27"/>
        </w:rPr>
        <w:t>вх</w:t>
      </w:r>
      <w:proofErr w:type="spellEnd"/>
      <w:r w:rsidR="002D3B04" w:rsidRPr="00484710">
        <w:rPr>
          <w:sz w:val="27"/>
          <w:szCs w:val="27"/>
        </w:rPr>
        <w:t xml:space="preserve">. от </w:t>
      </w:r>
      <w:r w:rsidR="002D3B04">
        <w:rPr>
          <w:sz w:val="27"/>
          <w:szCs w:val="27"/>
        </w:rPr>
        <w:t>3</w:t>
      </w:r>
      <w:r w:rsidR="002D3B04" w:rsidRPr="00484710">
        <w:rPr>
          <w:sz w:val="27"/>
          <w:szCs w:val="27"/>
        </w:rPr>
        <w:t xml:space="preserve"> </w:t>
      </w:r>
      <w:r w:rsidR="002D3B04">
        <w:rPr>
          <w:sz w:val="27"/>
          <w:szCs w:val="27"/>
        </w:rPr>
        <w:t>августа</w:t>
      </w:r>
      <w:r w:rsidR="002D3B04" w:rsidRPr="00484710">
        <w:rPr>
          <w:sz w:val="27"/>
          <w:szCs w:val="27"/>
        </w:rPr>
        <w:t xml:space="preserve"> 2026 г. № </w:t>
      </w:r>
      <w:r w:rsidR="002D3B04">
        <w:rPr>
          <w:sz w:val="27"/>
          <w:szCs w:val="27"/>
        </w:rPr>
        <w:t>41297)</w:t>
      </w:r>
      <w:r w:rsidR="00360683">
        <w:rPr>
          <w:sz w:val="27"/>
          <w:szCs w:val="27"/>
        </w:rPr>
        <w:t xml:space="preserve"> информирующее о </w:t>
      </w:r>
      <w:proofErr w:type="gramStart"/>
      <w:r w:rsidR="00360683">
        <w:rPr>
          <w:sz w:val="27"/>
          <w:szCs w:val="27"/>
        </w:rPr>
        <w:t>том</w:t>
      </w:r>
      <w:proofErr w:type="gramEnd"/>
      <w:r w:rsidR="00360683">
        <w:rPr>
          <w:sz w:val="27"/>
          <w:szCs w:val="27"/>
        </w:rPr>
        <w:t xml:space="preserve"> что в настоящее время хозяйствующий субъект не оказывает образовательные услуги по программе обучения, указанной в запросе Южного таможенного управления</w:t>
      </w:r>
      <w:r w:rsidR="002D3B04">
        <w:rPr>
          <w:sz w:val="27"/>
          <w:szCs w:val="27"/>
        </w:rPr>
        <w:t>.</w:t>
      </w:r>
    </w:p>
    <w:p w:rsidR="00360683" w:rsidRDefault="00BB3648" w:rsidP="00484710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>
        <w:rPr>
          <w:spacing w:val="-4"/>
          <w:sz w:val="27"/>
          <w:szCs w:val="27"/>
        </w:rPr>
        <w:t xml:space="preserve">Также </w:t>
      </w:r>
      <w:r w:rsidR="00360683">
        <w:rPr>
          <w:spacing w:val="-4"/>
          <w:sz w:val="27"/>
          <w:szCs w:val="27"/>
        </w:rPr>
        <w:t>Южным таможенным управлением получе</w:t>
      </w:r>
      <w:r>
        <w:rPr>
          <w:spacing w:val="-4"/>
          <w:sz w:val="27"/>
          <w:szCs w:val="27"/>
        </w:rPr>
        <w:t>н</w:t>
      </w:r>
      <w:r w:rsidR="00A863DC">
        <w:rPr>
          <w:spacing w:val="-4"/>
          <w:sz w:val="27"/>
          <w:szCs w:val="27"/>
        </w:rPr>
        <w:t>о</w:t>
      </w:r>
      <w:r>
        <w:rPr>
          <w:spacing w:val="-4"/>
          <w:sz w:val="27"/>
          <w:szCs w:val="27"/>
        </w:rPr>
        <w:t xml:space="preserve"> п</w:t>
      </w:r>
      <w:r w:rsidR="004110EC" w:rsidRPr="00484710">
        <w:rPr>
          <w:spacing w:val="-4"/>
          <w:sz w:val="27"/>
          <w:szCs w:val="27"/>
        </w:rPr>
        <w:t>исьм</w:t>
      </w:r>
      <w:r w:rsidR="00A863DC">
        <w:rPr>
          <w:spacing w:val="-4"/>
          <w:sz w:val="27"/>
          <w:szCs w:val="27"/>
        </w:rPr>
        <w:t>о</w:t>
      </w:r>
      <w:r w:rsidR="00C95FC5" w:rsidRPr="00484710">
        <w:rPr>
          <w:spacing w:val="-4"/>
          <w:sz w:val="27"/>
          <w:szCs w:val="27"/>
        </w:rPr>
        <w:t xml:space="preserve"> </w:t>
      </w:r>
      <w:r w:rsidR="004110EC" w:rsidRPr="00484710">
        <w:rPr>
          <w:sz w:val="27"/>
          <w:szCs w:val="27"/>
        </w:rPr>
        <w:t xml:space="preserve">исх. от 25 июня </w:t>
      </w:r>
      <w:r w:rsidR="00360683">
        <w:rPr>
          <w:sz w:val="27"/>
          <w:szCs w:val="27"/>
        </w:rPr>
        <w:br/>
      </w:r>
      <w:r w:rsidR="004110EC" w:rsidRPr="00484710">
        <w:rPr>
          <w:sz w:val="27"/>
          <w:szCs w:val="27"/>
        </w:rPr>
        <w:t>2026 г. № 43/3-3408 (</w:t>
      </w:r>
      <w:proofErr w:type="spellStart"/>
      <w:r w:rsidR="004110EC" w:rsidRPr="00484710">
        <w:rPr>
          <w:sz w:val="27"/>
          <w:szCs w:val="27"/>
        </w:rPr>
        <w:t>вх</w:t>
      </w:r>
      <w:proofErr w:type="spellEnd"/>
      <w:r w:rsidR="004110EC" w:rsidRPr="00484710">
        <w:rPr>
          <w:sz w:val="27"/>
          <w:szCs w:val="27"/>
        </w:rPr>
        <w:t>. от 6 июля 2026 г. № 35821),</w:t>
      </w:r>
      <w:r>
        <w:rPr>
          <w:sz w:val="27"/>
          <w:szCs w:val="27"/>
        </w:rPr>
        <w:t xml:space="preserve"> </w:t>
      </w:r>
      <w:r w:rsidR="00C95FC5" w:rsidRPr="00484710">
        <w:rPr>
          <w:spacing w:val="-4"/>
          <w:sz w:val="27"/>
          <w:szCs w:val="27"/>
        </w:rPr>
        <w:t>содерж</w:t>
      </w:r>
      <w:r w:rsidR="004110EC" w:rsidRPr="00484710">
        <w:rPr>
          <w:spacing w:val="-4"/>
          <w:sz w:val="27"/>
          <w:szCs w:val="27"/>
        </w:rPr>
        <w:t>а</w:t>
      </w:r>
      <w:r w:rsidR="009B351B">
        <w:rPr>
          <w:spacing w:val="-4"/>
          <w:sz w:val="27"/>
          <w:szCs w:val="27"/>
        </w:rPr>
        <w:t>щ</w:t>
      </w:r>
      <w:r w:rsidR="00A863DC">
        <w:rPr>
          <w:spacing w:val="-4"/>
          <w:sz w:val="27"/>
          <w:szCs w:val="27"/>
        </w:rPr>
        <w:t>е</w:t>
      </w:r>
      <w:r w:rsidR="009B351B">
        <w:rPr>
          <w:spacing w:val="-4"/>
          <w:sz w:val="27"/>
          <w:szCs w:val="27"/>
        </w:rPr>
        <w:t>е</w:t>
      </w:r>
      <w:r w:rsidR="00C95FC5" w:rsidRPr="00484710">
        <w:rPr>
          <w:spacing w:val="-4"/>
          <w:sz w:val="27"/>
          <w:szCs w:val="27"/>
        </w:rPr>
        <w:t xml:space="preserve"> </w:t>
      </w:r>
      <w:r w:rsidR="00FB15D4" w:rsidRPr="00484710">
        <w:rPr>
          <w:spacing w:val="-4"/>
          <w:sz w:val="27"/>
          <w:szCs w:val="27"/>
        </w:rPr>
        <w:t xml:space="preserve">информацию </w:t>
      </w:r>
      <w:r w:rsidR="00360683">
        <w:rPr>
          <w:spacing w:val="-4"/>
          <w:sz w:val="27"/>
          <w:szCs w:val="27"/>
        </w:rPr>
        <w:br/>
      </w:r>
      <w:r w:rsidR="00FB15D4" w:rsidRPr="00484710">
        <w:rPr>
          <w:spacing w:val="-4"/>
          <w:sz w:val="27"/>
          <w:szCs w:val="27"/>
        </w:rPr>
        <w:t xml:space="preserve">об отсутствии </w:t>
      </w:r>
      <w:r w:rsidR="00360683">
        <w:rPr>
          <w:spacing w:val="-4"/>
          <w:sz w:val="27"/>
          <w:szCs w:val="27"/>
        </w:rPr>
        <w:t xml:space="preserve">у хозяйствующего субъекта </w:t>
      </w:r>
      <w:r w:rsidR="00FB15D4" w:rsidRPr="00484710">
        <w:rPr>
          <w:spacing w:val="-4"/>
          <w:sz w:val="27"/>
          <w:szCs w:val="27"/>
        </w:rPr>
        <w:t>необходимой программы обучения</w:t>
      </w:r>
      <w:r w:rsidR="00360683">
        <w:rPr>
          <w:spacing w:val="-4"/>
          <w:sz w:val="27"/>
          <w:szCs w:val="27"/>
        </w:rPr>
        <w:t>.</w:t>
      </w:r>
    </w:p>
    <w:p w:rsidR="002717F6" w:rsidRPr="00484710" w:rsidRDefault="002717F6" w:rsidP="00484710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484710">
        <w:rPr>
          <w:spacing w:val="-4"/>
          <w:sz w:val="27"/>
          <w:szCs w:val="27"/>
        </w:rPr>
        <w:t xml:space="preserve">Размещен запрос цен товаров, работ, услуг </w:t>
      </w:r>
      <w:r w:rsidRPr="00484710">
        <w:rPr>
          <w:rFonts w:eastAsia="Calibri"/>
          <w:color w:val="000000"/>
          <w:spacing w:val="-4"/>
          <w:sz w:val="27"/>
          <w:szCs w:val="27"/>
        </w:rPr>
        <w:t xml:space="preserve">на официальном сайте единой информационной </w:t>
      </w:r>
      <w:r w:rsidRPr="00072174">
        <w:rPr>
          <w:rFonts w:eastAsia="Calibri"/>
          <w:spacing w:val="-4"/>
          <w:sz w:val="27"/>
          <w:szCs w:val="27"/>
        </w:rPr>
        <w:t>системы</w:t>
      </w:r>
      <w:r w:rsidRPr="00072174">
        <w:rPr>
          <w:spacing w:val="-4"/>
          <w:sz w:val="27"/>
          <w:szCs w:val="27"/>
        </w:rPr>
        <w:t xml:space="preserve"> от </w:t>
      </w:r>
      <w:r w:rsidR="00072174" w:rsidRPr="00072174">
        <w:rPr>
          <w:spacing w:val="-4"/>
          <w:sz w:val="27"/>
          <w:szCs w:val="27"/>
        </w:rPr>
        <w:t>22</w:t>
      </w:r>
      <w:r w:rsidR="000B27CC" w:rsidRPr="00072174">
        <w:rPr>
          <w:spacing w:val="-4"/>
          <w:sz w:val="27"/>
          <w:szCs w:val="27"/>
        </w:rPr>
        <w:t xml:space="preserve"> июня</w:t>
      </w:r>
      <w:r w:rsidRPr="00072174">
        <w:rPr>
          <w:spacing w:val="-4"/>
          <w:sz w:val="27"/>
          <w:szCs w:val="27"/>
        </w:rPr>
        <w:t xml:space="preserve"> 2026 г. № 0158100019726000</w:t>
      </w:r>
      <w:r w:rsidR="00072174" w:rsidRPr="00072174">
        <w:rPr>
          <w:spacing w:val="-4"/>
          <w:sz w:val="27"/>
          <w:szCs w:val="27"/>
        </w:rPr>
        <w:t>217</w:t>
      </w:r>
      <w:r w:rsidR="00073E7F" w:rsidRPr="00072174">
        <w:rPr>
          <w:spacing w:val="-4"/>
          <w:sz w:val="27"/>
          <w:szCs w:val="27"/>
        </w:rPr>
        <w:t>.</w:t>
      </w:r>
    </w:p>
    <w:p w:rsidR="002717F6" w:rsidRPr="00484710" w:rsidRDefault="002717F6" w:rsidP="00484710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484710">
        <w:rPr>
          <w:spacing w:val="-4"/>
          <w:sz w:val="27"/>
          <w:szCs w:val="27"/>
        </w:rPr>
        <w:t xml:space="preserve">По истечении установленного срока предоставления ценовой информации </w:t>
      </w:r>
      <w:r w:rsidR="000B27CC" w:rsidRPr="00484710">
        <w:rPr>
          <w:spacing w:val="-4"/>
          <w:sz w:val="27"/>
          <w:szCs w:val="27"/>
        </w:rPr>
        <w:br/>
      </w:r>
      <w:r w:rsidRPr="00484710">
        <w:rPr>
          <w:spacing w:val="-4"/>
          <w:sz w:val="27"/>
          <w:szCs w:val="27"/>
        </w:rPr>
        <w:t xml:space="preserve">на указанный запрос в адрес Южного таможенного управления ценовых предложений не поступило. </w:t>
      </w:r>
    </w:p>
    <w:p w:rsidR="00073E7F" w:rsidRPr="00484710" w:rsidRDefault="00073E7F" w:rsidP="00484710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484710">
        <w:rPr>
          <w:spacing w:val="-4"/>
          <w:sz w:val="27"/>
          <w:szCs w:val="27"/>
        </w:rPr>
        <w:t xml:space="preserve">Осуществлен поиск ценовой информации в реестре контрактов, заключенных заказчиками. Ценовая информация на оказание услуг по повышению квалификации по программе дополнительного профессионального образования «Основы работы </w:t>
      </w:r>
      <w:r w:rsidRPr="00484710">
        <w:rPr>
          <w:spacing w:val="-4"/>
          <w:sz w:val="27"/>
          <w:szCs w:val="27"/>
        </w:rPr>
        <w:br/>
        <w:t>и эксплуатации изделия М-468Р (15) СШДС «Атлас» не найдена.</w:t>
      </w:r>
    </w:p>
    <w:p w:rsidR="00484710" w:rsidRPr="00484710" w:rsidRDefault="00484710" w:rsidP="00484710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484710">
        <w:rPr>
          <w:spacing w:val="-4"/>
          <w:sz w:val="27"/>
          <w:szCs w:val="27"/>
        </w:rPr>
        <w:t xml:space="preserve">Осуществлен сбор и анализ общедоступной ценовой информации, в том числе размещенной на сайтах в сети «Интернет». Ценовая информация </w:t>
      </w:r>
      <w:r w:rsidRPr="00484710">
        <w:rPr>
          <w:spacing w:val="-4"/>
          <w:sz w:val="27"/>
          <w:szCs w:val="27"/>
        </w:rPr>
        <w:br/>
        <w:t>по идентичным/однородным услугам, планируемым к закупке с учетом сопоставимых с условиями планируемой закупки коммерческих и (или) финансовых условий оказания услуг не найдена.</w:t>
      </w:r>
    </w:p>
    <w:p w:rsidR="0002543C" w:rsidRPr="00484710" w:rsidRDefault="00073E7F" w:rsidP="00484710">
      <w:pPr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484710">
        <w:rPr>
          <w:spacing w:val="-4"/>
          <w:sz w:val="27"/>
          <w:szCs w:val="27"/>
        </w:rPr>
        <w:t>Таким образом,</w:t>
      </w:r>
      <w:r w:rsidR="00C06527" w:rsidRPr="00484710">
        <w:rPr>
          <w:spacing w:val="-4"/>
          <w:sz w:val="27"/>
          <w:szCs w:val="27"/>
        </w:rPr>
        <w:t xml:space="preserve"> </w:t>
      </w:r>
      <w:r w:rsidR="00C81160" w:rsidRPr="00484710">
        <w:rPr>
          <w:spacing w:val="-4"/>
          <w:sz w:val="27"/>
          <w:szCs w:val="27"/>
        </w:rPr>
        <w:t xml:space="preserve">имеющаяся у заказчика ценовая информация является недостаточной для определения </w:t>
      </w:r>
      <w:r w:rsidR="003B6517" w:rsidRPr="00484710">
        <w:rPr>
          <w:spacing w:val="-4"/>
          <w:sz w:val="27"/>
          <w:szCs w:val="27"/>
        </w:rPr>
        <w:t>и</w:t>
      </w:r>
      <w:r w:rsidR="00C81160" w:rsidRPr="00484710">
        <w:rPr>
          <w:spacing w:val="-4"/>
          <w:sz w:val="27"/>
          <w:szCs w:val="27"/>
        </w:rPr>
        <w:t xml:space="preserve"> обосновани</w:t>
      </w:r>
      <w:r w:rsidR="003B6517" w:rsidRPr="00484710">
        <w:rPr>
          <w:spacing w:val="-4"/>
          <w:sz w:val="27"/>
          <w:szCs w:val="27"/>
        </w:rPr>
        <w:t>я</w:t>
      </w:r>
      <w:r w:rsidR="00C81160" w:rsidRPr="00484710">
        <w:rPr>
          <w:spacing w:val="-4"/>
          <w:sz w:val="27"/>
          <w:szCs w:val="27"/>
        </w:rPr>
        <w:t xml:space="preserve"> </w:t>
      </w:r>
      <w:r w:rsidR="00C06527" w:rsidRPr="00484710">
        <w:rPr>
          <w:spacing w:val="-4"/>
          <w:sz w:val="27"/>
          <w:szCs w:val="27"/>
        </w:rPr>
        <w:t>цен</w:t>
      </w:r>
      <w:r w:rsidR="00C81160" w:rsidRPr="00484710">
        <w:rPr>
          <w:spacing w:val="-4"/>
          <w:sz w:val="27"/>
          <w:szCs w:val="27"/>
        </w:rPr>
        <w:t>ы</w:t>
      </w:r>
      <w:r w:rsidRPr="00484710">
        <w:rPr>
          <w:spacing w:val="-4"/>
          <w:sz w:val="27"/>
          <w:szCs w:val="27"/>
        </w:rPr>
        <w:t xml:space="preserve"> контракта</w:t>
      </w:r>
      <w:r w:rsidR="00C06527" w:rsidRPr="00484710">
        <w:rPr>
          <w:spacing w:val="-4"/>
          <w:sz w:val="27"/>
          <w:szCs w:val="27"/>
        </w:rPr>
        <w:t xml:space="preserve"> (стартов</w:t>
      </w:r>
      <w:r w:rsidR="00C81160" w:rsidRPr="00484710">
        <w:rPr>
          <w:spacing w:val="-4"/>
          <w:sz w:val="27"/>
          <w:szCs w:val="27"/>
        </w:rPr>
        <w:t>ой</w:t>
      </w:r>
      <w:r w:rsidR="00C06527" w:rsidRPr="00484710">
        <w:rPr>
          <w:spacing w:val="-4"/>
          <w:sz w:val="27"/>
          <w:szCs w:val="27"/>
        </w:rPr>
        <w:t xml:space="preserve"> цен</w:t>
      </w:r>
      <w:r w:rsidR="00C81160" w:rsidRPr="00484710">
        <w:rPr>
          <w:spacing w:val="-4"/>
          <w:sz w:val="27"/>
          <w:szCs w:val="27"/>
        </w:rPr>
        <w:t>ы</w:t>
      </w:r>
      <w:r w:rsidR="00C06527" w:rsidRPr="00484710">
        <w:rPr>
          <w:spacing w:val="-4"/>
          <w:sz w:val="27"/>
          <w:szCs w:val="27"/>
        </w:rPr>
        <w:t>)</w:t>
      </w:r>
      <w:r w:rsidR="00C81160" w:rsidRPr="00484710">
        <w:rPr>
          <w:spacing w:val="-4"/>
          <w:sz w:val="27"/>
          <w:szCs w:val="27"/>
        </w:rPr>
        <w:t xml:space="preserve"> методом сопоставимых рыночных цен (анализа рынка)</w:t>
      </w:r>
      <w:r w:rsidR="003B6517" w:rsidRPr="00484710">
        <w:rPr>
          <w:spacing w:val="-4"/>
          <w:sz w:val="27"/>
          <w:szCs w:val="27"/>
        </w:rPr>
        <w:t>.</w:t>
      </w:r>
    </w:p>
    <w:p w:rsidR="0031384E" w:rsidRPr="00484710" w:rsidRDefault="0031384E" w:rsidP="00484710">
      <w:pPr>
        <w:ind w:firstLine="708"/>
        <w:jc w:val="both"/>
        <w:rPr>
          <w:bCs/>
          <w:sz w:val="27"/>
          <w:szCs w:val="27"/>
        </w:rPr>
      </w:pPr>
      <w:r w:rsidRPr="00484710">
        <w:rPr>
          <w:bCs/>
          <w:sz w:val="27"/>
          <w:szCs w:val="27"/>
        </w:rPr>
        <w:t xml:space="preserve">Проектно-сметный метод не может быть использован для определения обоснования цены контракта, так как </w:t>
      </w:r>
      <w:proofErr w:type="spellStart"/>
      <w:r w:rsidRPr="00484710">
        <w:rPr>
          <w:bCs/>
          <w:sz w:val="27"/>
          <w:szCs w:val="27"/>
        </w:rPr>
        <w:t>ч.ч</w:t>
      </w:r>
      <w:proofErr w:type="spellEnd"/>
      <w:r w:rsidRPr="00484710">
        <w:rPr>
          <w:bCs/>
          <w:sz w:val="27"/>
          <w:szCs w:val="27"/>
        </w:rPr>
        <w:t xml:space="preserve">. 9, 9.1 ст. 22 Федерального закона </w:t>
      </w:r>
      <w:r w:rsidR="00484710" w:rsidRPr="00484710">
        <w:rPr>
          <w:bCs/>
          <w:sz w:val="27"/>
          <w:szCs w:val="27"/>
        </w:rPr>
        <w:br/>
      </w:r>
      <w:r w:rsidRPr="00484710">
        <w:rPr>
          <w:bCs/>
          <w:sz w:val="27"/>
          <w:szCs w:val="27"/>
        </w:rPr>
        <w:t>№44-ФЗ определен исчерпывающий перечень работ, при которых используется данный метод.</w:t>
      </w:r>
    </w:p>
    <w:p w:rsidR="0031384E" w:rsidRPr="00484710" w:rsidRDefault="0031384E" w:rsidP="00484710">
      <w:pPr>
        <w:ind w:firstLine="708"/>
        <w:jc w:val="both"/>
        <w:rPr>
          <w:bCs/>
          <w:sz w:val="27"/>
          <w:szCs w:val="27"/>
        </w:rPr>
      </w:pPr>
      <w:proofErr w:type="gramStart"/>
      <w:r w:rsidRPr="00484710">
        <w:rPr>
          <w:bCs/>
          <w:sz w:val="27"/>
          <w:szCs w:val="27"/>
        </w:rPr>
        <w:t>Применение нормативного метода для определения и обоснования цены контракта не представляется возможным в связи с отсутствием в приказе ФТС России от 31</w:t>
      </w:r>
      <w:r w:rsidR="004110EC" w:rsidRPr="00484710">
        <w:rPr>
          <w:bCs/>
          <w:sz w:val="27"/>
          <w:szCs w:val="27"/>
        </w:rPr>
        <w:t xml:space="preserve"> мая </w:t>
      </w:r>
      <w:r w:rsidRPr="00484710">
        <w:rPr>
          <w:bCs/>
          <w:sz w:val="27"/>
          <w:szCs w:val="27"/>
        </w:rPr>
        <w:t xml:space="preserve">2022 </w:t>
      </w:r>
      <w:r w:rsidR="004110EC" w:rsidRPr="00484710">
        <w:rPr>
          <w:bCs/>
          <w:sz w:val="27"/>
          <w:szCs w:val="27"/>
        </w:rPr>
        <w:t xml:space="preserve">г. </w:t>
      </w:r>
      <w:r w:rsidRPr="00484710">
        <w:rPr>
          <w:bCs/>
          <w:sz w:val="27"/>
          <w:szCs w:val="27"/>
        </w:rPr>
        <w:t xml:space="preserve">№421 «Об утверждении Правил определения нормативных </w:t>
      </w:r>
      <w:r w:rsidRPr="00484710">
        <w:rPr>
          <w:bCs/>
          <w:sz w:val="27"/>
          <w:szCs w:val="27"/>
        </w:rPr>
        <w:lastRenderedPageBreak/>
        <w:t xml:space="preserve">затрат на обеспечение функций ФТС России,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</w:t>
      </w:r>
      <w:r w:rsidR="007209EF">
        <w:rPr>
          <w:bCs/>
          <w:sz w:val="27"/>
          <w:szCs w:val="27"/>
        </w:rPr>
        <w:br/>
      </w:r>
      <w:r w:rsidRPr="00484710">
        <w:rPr>
          <w:bCs/>
          <w:sz w:val="27"/>
          <w:szCs w:val="27"/>
        </w:rPr>
        <w:t>ФТС России» предельных цен закупаемых</w:t>
      </w:r>
      <w:proofErr w:type="gramEnd"/>
      <w:r w:rsidRPr="00484710">
        <w:rPr>
          <w:bCs/>
          <w:sz w:val="27"/>
          <w:szCs w:val="27"/>
        </w:rPr>
        <w:t xml:space="preserve"> заказчиков услуг.</w:t>
      </w:r>
    </w:p>
    <w:p w:rsidR="0031384E" w:rsidRPr="00484710" w:rsidRDefault="0031384E" w:rsidP="00484710">
      <w:pPr>
        <w:ind w:firstLine="708"/>
        <w:jc w:val="both"/>
        <w:rPr>
          <w:bCs/>
          <w:sz w:val="27"/>
          <w:szCs w:val="27"/>
        </w:rPr>
      </w:pPr>
      <w:r w:rsidRPr="00484710">
        <w:rPr>
          <w:bCs/>
          <w:sz w:val="27"/>
          <w:szCs w:val="27"/>
        </w:rPr>
        <w:t xml:space="preserve">Тарифный метод не может быть применен ввиду того, что в соответствии </w:t>
      </w:r>
      <w:r w:rsidR="00484710" w:rsidRPr="00484710">
        <w:rPr>
          <w:bCs/>
          <w:sz w:val="27"/>
          <w:szCs w:val="27"/>
        </w:rPr>
        <w:br/>
      </w:r>
      <w:r w:rsidRPr="00484710">
        <w:rPr>
          <w:bCs/>
          <w:sz w:val="27"/>
          <w:szCs w:val="27"/>
        </w:rPr>
        <w:t>с законодательством РФ цены закупаемых услуг не подлежат государственному регулированию.</w:t>
      </w:r>
    </w:p>
    <w:p w:rsidR="0031384E" w:rsidRPr="00484710" w:rsidRDefault="0031384E" w:rsidP="00484710">
      <w:pPr>
        <w:ind w:firstLine="708"/>
        <w:jc w:val="both"/>
        <w:rPr>
          <w:bCs/>
          <w:sz w:val="27"/>
          <w:szCs w:val="27"/>
        </w:rPr>
      </w:pPr>
      <w:r w:rsidRPr="00484710">
        <w:rPr>
          <w:bCs/>
          <w:sz w:val="27"/>
          <w:szCs w:val="27"/>
        </w:rPr>
        <w:t>Определение и обоснование цены контракта затратным методом не может быть осуществлено в связи с отсутствием информации о прямых и косвенных затратах на услуги; сведений об обычной для данной сферы деятельности прибыли.</w:t>
      </w:r>
    </w:p>
    <w:p w:rsidR="00C06527" w:rsidRPr="00484710" w:rsidRDefault="00C06527" w:rsidP="00484710">
      <w:pPr>
        <w:ind w:firstLine="708"/>
        <w:jc w:val="both"/>
        <w:rPr>
          <w:bCs/>
          <w:sz w:val="27"/>
          <w:szCs w:val="27"/>
        </w:rPr>
      </w:pPr>
      <w:r w:rsidRPr="00484710">
        <w:rPr>
          <w:bCs/>
          <w:sz w:val="27"/>
          <w:szCs w:val="27"/>
        </w:rPr>
        <w:t xml:space="preserve">Таким образом, для обоснования цены контракта </w:t>
      </w:r>
      <w:r w:rsidR="00484710" w:rsidRPr="00484710">
        <w:rPr>
          <w:bCs/>
          <w:sz w:val="27"/>
          <w:szCs w:val="27"/>
        </w:rPr>
        <w:t xml:space="preserve">(стартовой цены) </w:t>
      </w:r>
      <w:r w:rsidR="00484710" w:rsidRPr="00484710">
        <w:rPr>
          <w:bCs/>
          <w:sz w:val="27"/>
          <w:szCs w:val="27"/>
        </w:rPr>
        <w:br/>
      </w:r>
      <w:r w:rsidRPr="00484710">
        <w:rPr>
          <w:bCs/>
          <w:sz w:val="27"/>
          <w:szCs w:val="27"/>
        </w:rPr>
        <w:t xml:space="preserve">на оказание услуг по повышению квалификации по программе дополнительного профессионального образования </w:t>
      </w:r>
      <w:r w:rsidR="008215E8" w:rsidRPr="00484710">
        <w:rPr>
          <w:sz w:val="27"/>
          <w:szCs w:val="27"/>
        </w:rPr>
        <w:t>«Основы работы и эксплуатации изделия М-468Р (15) СШДС «Атлас»</w:t>
      </w:r>
      <w:r w:rsidRPr="00484710">
        <w:rPr>
          <w:bCs/>
          <w:sz w:val="27"/>
          <w:szCs w:val="27"/>
        </w:rPr>
        <w:t xml:space="preserve"> были исполь</w:t>
      </w:r>
      <w:r w:rsidR="004110EC" w:rsidRPr="00484710">
        <w:rPr>
          <w:bCs/>
          <w:sz w:val="27"/>
          <w:szCs w:val="27"/>
        </w:rPr>
        <w:t>зованы коммерческие предложения</w:t>
      </w:r>
      <w:r w:rsidRPr="00484710">
        <w:rPr>
          <w:bCs/>
          <w:sz w:val="27"/>
          <w:szCs w:val="27"/>
        </w:rPr>
        <w:t xml:space="preserve"> </w:t>
      </w:r>
      <w:r w:rsidR="00484710" w:rsidRPr="00484710">
        <w:rPr>
          <w:bCs/>
          <w:sz w:val="27"/>
          <w:szCs w:val="27"/>
        </w:rPr>
        <w:br/>
      </w:r>
      <w:r w:rsidR="00484710" w:rsidRPr="00484710">
        <w:rPr>
          <w:sz w:val="27"/>
          <w:szCs w:val="27"/>
        </w:rPr>
        <w:t xml:space="preserve">исх. от </w:t>
      </w:r>
      <w:r w:rsidR="009B351B">
        <w:rPr>
          <w:sz w:val="27"/>
          <w:szCs w:val="27"/>
        </w:rPr>
        <w:t>30</w:t>
      </w:r>
      <w:r w:rsidR="00484710" w:rsidRPr="00484710">
        <w:rPr>
          <w:sz w:val="27"/>
          <w:szCs w:val="27"/>
        </w:rPr>
        <w:t xml:space="preserve"> июля 2026 г. № 4</w:t>
      </w:r>
      <w:r w:rsidR="009B351B">
        <w:rPr>
          <w:sz w:val="27"/>
          <w:szCs w:val="27"/>
        </w:rPr>
        <w:t>40</w:t>
      </w:r>
      <w:r w:rsidR="00484710" w:rsidRPr="00484710">
        <w:rPr>
          <w:sz w:val="27"/>
          <w:szCs w:val="27"/>
        </w:rPr>
        <w:t>-9ц</w:t>
      </w:r>
      <w:r w:rsidR="004110EC" w:rsidRPr="00484710">
        <w:rPr>
          <w:spacing w:val="-4"/>
          <w:sz w:val="27"/>
          <w:szCs w:val="27"/>
        </w:rPr>
        <w:t xml:space="preserve"> </w:t>
      </w:r>
      <w:r w:rsidRPr="00484710">
        <w:rPr>
          <w:bCs/>
          <w:sz w:val="27"/>
          <w:szCs w:val="27"/>
        </w:rPr>
        <w:t xml:space="preserve">и </w:t>
      </w:r>
      <w:r w:rsidR="0007329D" w:rsidRPr="00484710">
        <w:rPr>
          <w:sz w:val="27"/>
          <w:szCs w:val="27"/>
        </w:rPr>
        <w:t xml:space="preserve">исх. от </w:t>
      </w:r>
      <w:r w:rsidR="009B351B">
        <w:rPr>
          <w:sz w:val="27"/>
          <w:szCs w:val="27"/>
        </w:rPr>
        <w:t>30</w:t>
      </w:r>
      <w:r w:rsidR="0007329D" w:rsidRPr="00484710">
        <w:rPr>
          <w:sz w:val="27"/>
          <w:szCs w:val="27"/>
        </w:rPr>
        <w:t xml:space="preserve"> июля 2026 г. № 268/0204/</w:t>
      </w:r>
      <w:r w:rsidR="009B351B">
        <w:rPr>
          <w:sz w:val="27"/>
          <w:szCs w:val="27"/>
        </w:rPr>
        <w:t>5031</w:t>
      </w:r>
      <w:r w:rsidRPr="00484710">
        <w:rPr>
          <w:bCs/>
          <w:sz w:val="27"/>
          <w:szCs w:val="27"/>
        </w:rPr>
        <w:t xml:space="preserve">. </w:t>
      </w:r>
      <w:r w:rsidR="00484710" w:rsidRPr="00484710">
        <w:rPr>
          <w:bCs/>
          <w:sz w:val="27"/>
          <w:szCs w:val="27"/>
        </w:rPr>
        <w:br/>
      </w:r>
      <w:r w:rsidRPr="00484710">
        <w:rPr>
          <w:bCs/>
          <w:sz w:val="27"/>
          <w:szCs w:val="27"/>
        </w:rPr>
        <w:t>Расчет приведен в таблице:</w:t>
      </w:r>
    </w:p>
    <w:p w:rsidR="00607308" w:rsidRPr="00484710" w:rsidRDefault="00607308" w:rsidP="00484710">
      <w:pPr>
        <w:widowControl w:val="0"/>
        <w:tabs>
          <w:tab w:val="left" w:pos="720"/>
        </w:tabs>
        <w:ind w:firstLine="709"/>
        <w:jc w:val="both"/>
        <w:rPr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1275"/>
        <w:gridCol w:w="710"/>
        <w:gridCol w:w="2411"/>
        <w:gridCol w:w="1235"/>
        <w:gridCol w:w="1279"/>
      </w:tblGrid>
      <w:tr w:rsidR="007209EF" w:rsidRPr="00484710" w:rsidTr="007209EF">
        <w:trPr>
          <w:trHeight w:val="371"/>
          <w:tblHeader/>
          <w:jc w:val="center"/>
        </w:trPr>
        <w:tc>
          <w:tcPr>
            <w:tcW w:w="1592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629" w:type="pct"/>
            <w:vAlign w:val="center"/>
          </w:tcPr>
          <w:p w:rsidR="007209EF" w:rsidRDefault="003761C9" w:rsidP="003761C9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proofErr w:type="gramStart"/>
            <w:r>
              <w:rPr>
                <w:rFonts w:eastAsia="PMingLiU"/>
                <w:sz w:val="22"/>
                <w:szCs w:val="22"/>
              </w:rPr>
              <w:t>Продолжи-</w:t>
            </w:r>
            <w:proofErr w:type="spellStart"/>
            <w:r>
              <w:rPr>
                <w:rFonts w:eastAsia="PMingLiU"/>
                <w:sz w:val="22"/>
                <w:szCs w:val="22"/>
              </w:rPr>
              <w:t>тельность</w:t>
            </w:r>
            <w:proofErr w:type="spellEnd"/>
            <w:proofErr w:type="gramEnd"/>
            <w:r>
              <w:rPr>
                <w:rFonts w:eastAsia="PMingLiU"/>
                <w:sz w:val="22"/>
                <w:szCs w:val="22"/>
              </w:rPr>
              <w:t xml:space="preserve"> обучения</w:t>
            </w:r>
          </w:p>
        </w:tc>
        <w:tc>
          <w:tcPr>
            <w:tcW w:w="350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r>
              <w:rPr>
                <w:rFonts w:eastAsia="PMingLiU"/>
                <w:sz w:val="22"/>
                <w:szCs w:val="22"/>
              </w:rPr>
              <w:t xml:space="preserve">Кол-во, </w:t>
            </w:r>
            <w:r w:rsidRPr="00484710">
              <w:rPr>
                <w:rFonts w:eastAsia="PMingLiU"/>
                <w:sz w:val="22"/>
                <w:szCs w:val="22"/>
              </w:rPr>
              <w:t>чел</w:t>
            </w:r>
            <w:r>
              <w:rPr>
                <w:rFonts w:eastAsia="PMingLiU"/>
                <w:sz w:val="22"/>
                <w:szCs w:val="22"/>
              </w:rPr>
              <w:t>.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Источник ценовой информации</w:t>
            </w:r>
          </w:p>
        </w:tc>
        <w:tc>
          <w:tcPr>
            <w:tcW w:w="609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r w:rsidRPr="00484710">
              <w:rPr>
                <w:rFonts w:eastAsia="PMingLiU"/>
                <w:sz w:val="22"/>
                <w:szCs w:val="22"/>
              </w:rPr>
              <w:t>Стоимость услуг (руб.)</w:t>
            </w:r>
          </w:p>
        </w:tc>
        <w:tc>
          <w:tcPr>
            <w:tcW w:w="631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proofErr w:type="gramStart"/>
            <w:r w:rsidRPr="00484710">
              <w:rPr>
                <w:rFonts w:eastAsia="PMingLiU"/>
                <w:sz w:val="22"/>
                <w:szCs w:val="22"/>
              </w:rPr>
              <w:t>Цена контракта (стартовая цена</w:t>
            </w:r>
            <w:proofErr w:type="gramEnd"/>
          </w:p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rFonts w:eastAsia="PMingLiU"/>
                <w:sz w:val="22"/>
                <w:szCs w:val="22"/>
              </w:rPr>
            </w:pPr>
            <w:r w:rsidRPr="00484710">
              <w:rPr>
                <w:rFonts w:eastAsia="PMingLiU"/>
                <w:sz w:val="22"/>
                <w:szCs w:val="22"/>
              </w:rPr>
              <w:t>(руб.)</w:t>
            </w:r>
          </w:p>
        </w:tc>
      </w:tr>
      <w:tr w:rsidR="007209EF" w:rsidRPr="00484710" w:rsidTr="00072174">
        <w:trPr>
          <w:trHeight w:val="989"/>
          <w:jc w:val="center"/>
        </w:trPr>
        <w:tc>
          <w:tcPr>
            <w:tcW w:w="1592" w:type="pct"/>
            <w:vMerge w:val="restart"/>
            <w:vAlign w:val="center"/>
          </w:tcPr>
          <w:p w:rsidR="007209EF" w:rsidRDefault="007209EF" w:rsidP="007209EF">
            <w:pPr>
              <w:widowControl w:val="0"/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Оказание услуг по повышению квалификации по программе до</w:t>
            </w:r>
            <w:r>
              <w:rPr>
                <w:sz w:val="22"/>
                <w:szCs w:val="22"/>
              </w:rPr>
              <w:t xml:space="preserve">полнительного профессионального </w:t>
            </w:r>
            <w:r w:rsidRPr="00484710">
              <w:rPr>
                <w:sz w:val="22"/>
                <w:szCs w:val="22"/>
              </w:rPr>
              <w:t xml:space="preserve">образования «Основы работы </w:t>
            </w:r>
            <w:r>
              <w:rPr>
                <w:sz w:val="22"/>
                <w:szCs w:val="22"/>
              </w:rPr>
              <w:br/>
            </w:r>
            <w:r w:rsidRPr="00484710">
              <w:rPr>
                <w:sz w:val="22"/>
                <w:szCs w:val="22"/>
              </w:rPr>
              <w:t xml:space="preserve">и эксплуатации изделия М-468Р (15) СШДС «Атлас» </w:t>
            </w:r>
          </w:p>
          <w:p w:rsidR="003761C9" w:rsidRPr="00484710" w:rsidRDefault="003761C9" w:rsidP="007209EF">
            <w:pPr>
              <w:widowControl w:val="0"/>
              <w:tabs>
                <w:tab w:val="left" w:pos="7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обучения - очная</w:t>
            </w:r>
          </w:p>
        </w:tc>
        <w:tc>
          <w:tcPr>
            <w:tcW w:w="629" w:type="pct"/>
            <w:vMerge w:val="restart"/>
            <w:vAlign w:val="center"/>
          </w:tcPr>
          <w:p w:rsidR="007209EF" w:rsidRPr="00484710" w:rsidRDefault="003761C9" w:rsidP="007209EF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="007209EF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ак</w:t>
            </w:r>
            <w:proofErr w:type="spellEnd"/>
            <w:r>
              <w:rPr>
                <w:sz w:val="22"/>
                <w:szCs w:val="22"/>
              </w:rPr>
              <w:t>. ч.</w:t>
            </w:r>
          </w:p>
        </w:tc>
        <w:tc>
          <w:tcPr>
            <w:tcW w:w="350" w:type="pct"/>
            <w:vMerge w:val="restar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1</w:t>
            </w:r>
          </w:p>
        </w:tc>
        <w:tc>
          <w:tcPr>
            <w:tcW w:w="1189" w:type="pct"/>
            <w:vAlign w:val="center"/>
          </w:tcPr>
          <w:p w:rsidR="007209EF" w:rsidRPr="00484710" w:rsidRDefault="007209EF" w:rsidP="00072174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П </w:t>
            </w:r>
            <w:r w:rsidRPr="00484710">
              <w:rPr>
                <w:sz w:val="22"/>
                <w:szCs w:val="22"/>
              </w:rPr>
              <w:t>№ 1</w:t>
            </w:r>
          </w:p>
          <w:p w:rsidR="007209EF" w:rsidRPr="00484710" w:rsidRDefault="007209EF" w:rsidP="009B351B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8471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Исх. от </w:t>
            </w:r>
            <w:r w:rsidR="009B351B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июля </w:t>
            </w:r>
            <w:r w:rsidR="009B351B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2026 г.</w:t>
            </w:r>
            <w:r w:rsidRPr="00484710">
              <w:rPr>
                <w:sz w:val="22"/>
                <w:szCs w:val="22"/>
              </w:rPr>
              <w:t xml:space="preserve"> № 4</w:t>
            </w:r>
            <w:r w:rsidR="009B351B">
              <w:rPr>
                <w:sz w:val="22"/>
                <w:szCs w:val="22"/>
              </w:rPr>
              <w:t>40</w:t>
            </w:r>
            <w:r w:rsidRPr="00484710">
              <w:rPr>
                <w:sz w:val="22"/>
                <w:szCs w:val="22"/>
              </w:rPr>
              <w:t>-9ц)</w:t>
            </w:r>
          </w:p>
        </w:tc>
        <w:tc>
          <w:tcPr>
            <w:tcW w:w="609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55 000,00</w:t>
            </w:r>
          </w:p>
        </w:tc>
        <w:tc>
          <w:tcPr>
            <w:tcW w:w="631" w:type="pct"/>
            <w:vMerge w:val="restar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rPr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55 000,00</w:t>
            </w:r>
          </w:p>
        </w:tc>
      </w:tr>
      <w:tr w:rsidR="007209EF" w:rsidRPr="00484710" w:rsidTr="007209EF">
        <w:trPr>
          <w:trHeight w:val="991"/>
          <w:jc w:val="center"/>
        </w:trPr>
        <w:tc>
          <w:tcPr>
            <w:tcW w:w="1592" w:type="pct"/>
            <w:vMerge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629" w:type="pct"/>
            <w:vMerge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350" w:type="pct"/>
            <w:vMerge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189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</w:t>
            </w:r>
            <w:r w:rsidRPr="00484710">
              <w:rPr>
                <w:sz w:val="22"/>
                <w:szCs w:val="22"/>
              </w:rPr>
              <w:t xml:space="preserve"> № 2</w:t>
            </w:r>
          </w:p>
          <w:p w:rsidR="007209EF" w:rsidRPr="00484710" w:rsidRDefault="007209EF" w:rsidP="009B351B">
            <w:pPr>
              <w:widowControl w:val="0"/>
              <w:tabs>
                <w:tab w:val="left" w:pos="720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48471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И</w:t>
            </w:r>
            <w:r w:rsidRPr="00484710">
              <w:rPr>
                <w:sz w:val="22"/>
                <w:szCs w:val="22"/>
              </w:rPr>
              <w:t xml:space="preserve">сх. от </w:t>
            </w:r>
            <w:r w:rsidR="009B351B">
              <w:rPr>
                <w:sz w:val="22"/>
                <w:szCs w:val="22"/>
              </w:rPr>
              <w:t>30</w:t>
            </w:r>
            <w:r w:rsidR="00522994">
              <w:rPr>
                <w:sz w:val="22"/>
                <w:szCs w:val="22"/>
              </w:rPr>
              <w:t xml:space="preserve"> </w:t>
            </w:r>
            <w:r w:rsidRPr="00484710">
              <w:rPr>
                <w:sz w:val="22"/>
                <w:szCs w:val="22"/>
              </w:rPr>
              <w:t>июля 2026 г. № 268/0204/</w:t>
            </w:r>
            <w:r w:rsidR="009B351B">
              <w:rPr>
                <w:sz w:val="22"/>
                <w:szCs w:val="22"/>
              </w:rPr>
              <w:t>5031</w:t>
            </w:r>
            <w:r w:rsidRPr="00484710">
              <w:rPr>
                <w:sz w:val="22"/>
                <w:szCs w:val="22"/>
              </w:rPr>
              <w:t>)</w:t>
            </w:r>
          </w:p>
        </w:tc>
        <w:tc>
          <w:tcPr>
            <w:tcW w:w="609" w:type="pct"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484710">
              <w:rPr>
                <w:sz w:val="22"/>
                <w:szCs w:val="22"/>
              </w:rPr>
              <w:t>65 100,00</w:t>
            </w:r>
          </w:p>
        </w:tc>
        <w:tc>
          <w:tcPr>
            <w:tcW w:w="631" w:type="pct"/>
            <w:vMerge/>
            <w:vAlign w:val="center"/>
          </w:tcPr>
          <w:p w:rsidR="007209EF" w:rsidRPr="00484710" w:rsidRDefault="007209EF" w:rsidP="00484710">
            <w:pPr>
              <w:widowControl w:val="0"/>
              <w:tabs>
                <w:tab w:val="left" w:pos="72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BA2A8E" w:rsidRDefault="00BA2A8E" w:rsidP="00484710">
      <w:pPr>
        <w:widowControl w:val="0"/>
        <w:tabs>
          <w:tab w:val="left" w:pos="0"/>
        </w:tabs>
        <w:jc w:val="both"/>
        <w:rPr>
          <w:sz w:val="27"/>
          <w:szCs w:val="27"/>
        </w:rPr>
      </w:pPr>
    </w:p>
    <w:p w:rsidR="00484710" w:rsidRDefault="00484710" w:rsidP="00484710">
      <w:pPr>
        <w:widowControl w:val="0"/>
        <w:tabs>
          <w:tab w:val="left" w:pos="0"/>
        </w:tabs>
        <w:jc w:val="both"/>
        <w:rPr>
          <w:sz w:val="27"/>
          <w:szCs w:val="27"/>
        </w:rPr>
      </w:pPr>
      <w:bookmarkStart w:id="0" w:name="_GoBack"/>
      <w:bookmarkEnd w:id="0"/>
    </w:p>
    <w:sectPr w:rsidR="00484710" w:rsidSect="007A69CF">
      <w:headerReference w:type="default" r:id="rId9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076" w:rsidRDefault="00C32076" w:rsidP="007A69CF">
      <w:r>
        <w:separator/>
      </w:r>
    </w:p>
  </w:endnote>
  <w:endnote w:type="continuationSeparator" w:id="0">
    <w:p w:rsidR="00C32076" w:rsidRDefault="00C32076" w:rsidP="007A6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076" w:rsidRDefault="00C32076" w:rsidP="007A69CF">
      <w:r>
        <w:separator/>
      </w:r>
    </w:p>
  </w:footnote>
  <w:footnote w:type="continuationSeparator" w:id="0">
    <w:p w:rsidR="00C32076" w:rsidRDefault="00C32076" w:rsidP="007A6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1680088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A69CF" w:rsidRPr="00D47DFB" w:rsidRDefault="007A69CF">
        <w:pPr>
          <w:pStyle w:val="a3"/>
          <w:jc w:val="center"/>
          <w:rPr>
            <w:sz w:val="20"/>
          </w:rPr>
        </w:pPr>
        <w:r w:rsidRPr="00D47DFB">
          <w:rPr>
            <w:sz w:val="20"/>
          </w:rPr>
          <w:fldChar w:fldCharType="begin"/>
        </w:r>
        <w:r w:rsidRPr="00D47DFB">
          <w:rPr>
            <w:sz w:val="20"/>
          </w:rPr>
          <w:instrText>PAGE   \* MERGEFORMAT</w:instrText>
        </w:r>
        <w:r w:rsidRPr="00D47DFB">
          <w:rPr>
            <w:sz w:val="20"/>
          </w:rPr>
          <w:fldChar w:fldCharType="separate"/>
        </w:r>
        <w:r w:rsidR="00773EAC">
          <w:rPr>
            <w:noProof/>
            <w:sz w:val="20"/>
          </w:rPr>
          <w:t>2</w:t>
        </w:r>
        <w:r w:rsidRPr="00D47DFB">
          <w:rPr>
            <w:sz w:val="20"/>
          </w:rPr>
          <w:fldChar w:fldCharType="end"/>
        </w:r>
      </w:p>
    </w:sdtContent>
  </w:sdt>
  <w:p w:rsidR="007A69CF" w:rsidRDefault="007A69C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01B7"/>
    <w:multiLevelType w:val="hybridMultilevel"/>
    <w:tmpl w:val="C9789572"/>
    <w:lvl w:ilvl="0" w:tplc="5C6CF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A77F67"/>
    <w:multiLevelType w:val="hybridMultilevel"/>
    <w:tmpl w:val="BECABD2E"/>
    <w:lvl w:ilvl="0" w:tplc="5D3E6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839B0"/>
    <w:multiLevelType w:val="hybridMultilevel"/>
    <w:tmpl w:val="067E8162"/>
    <w:lvl w:ilvl="0" w:tplc="F78C74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907EC2"/>
    <w:multiLevelType w:val="hybridMultilevel"/>
    <w:tmpl w:val="461650CA"/>
    <w:lvl w:ilvl="0" w:tplc="0419000F">
      <w:start w:val="1"/>
      <w:numFmt w:val="decimal"/>
      <w:lvlText w:val="%1."/>
      <w:lvlJc w:val="left"/>
      <w:pPr>
        <w:ind w:left="1445" w:hanging="360"/>
      </w:pPr>
    </w:lvl>
    <w:lvl w:ilvl="1" w:tplc="04190019" w:tentative="1">
      <w:start w:val="1"/>
      <w:numFmt w:val="lowerLetter"/>
      <w:lvlText w:val="%2."/>
      <w:lvlJc w:val="left"/>
      <w:pPr>
        <w:ind w:left="2165" w:hanging="360"/>
      </w:pPr>
    </w:lvl>
    <w:lvl w:ilvl="2" w:tplc="0419001B" w:tentative="1">
      <w:start w:val="1"/>
      <w:numFmt w:val="lowerRoman"/>
      <w:lvlText w:val="%3."/>
      <w:lvlJc w:val="right"/>
      <w:pPr>
        <w:ind w:left="2885" w:hanging="180"/>
      </w:pPr>
    </w:lvl>
    <w:lvl w:ilvl="3" w:tplc="0419000F" w:tentative="1">
      <w:start w:val="1"/>
      <w:numFmt w:val="decimal"/>
      <w:lvlText w:val="%4."/>
      <w:lvlJc w:val="left"/>
      <w:pPr>
        <w:ind w:left="3605" w:hanging="360"/>
      </w:pPr>
    </w:lvl>
    <w:lvl w:ilvl="4" w:tplc="04190019" w:tentative="1">
      <w:start w:val="1"/>
      <w:numFmt w:val="lowerLetter"/>
      <w:lvlText w:val="%5."/>
      <w:lvlJc w:val="left"/>
      <w:pPr>
        <w:ind w:left="4325" w:hanging="360"/>
      </w:pPr>
    </w:lvl>
    <w:lvl w:ilvl="5" w:tplc="0419001B" w:tentative="1">
      <w:start w:val="1"/>
      <w:numFmt w:val="lowerRoman"/>
      <w:lvlText w:val="%6."/>
      <w:lvlJc w:val="right"/>
      <w:pPr>
        <w:ind w:left="5045" w:hanging="180"/>
      </w:pPr>
    </w:lvl>
    <w:lvl w:ilvl="6" w:tplc="0419000F" w:tentative="1">
      <w:start w:val="1"/>
      <w:numFmt w:val="decimal"/>
      <w:lvlText w:val="%7."/>
      <w:lvlJc w:val="left"/>
      <w:pPr>
        <w:ind w:left="5765" w:hanging="360"/>
      </w:pPr>
    </w:lvl>
    <w:lvl w:ilvl="7" w:tplc="04190019" w:tentative="1">
      <w:start w:val="1"/>
      <w:numFmt w:val="lowerLetter"/>
      <w:lvlText w:val="%8."/>
      <w:lvlJc w:val="left"/>
      <w:pPr>
        <w:ind w:left="6485" w:hanging="360"/>
      </w:pPr>
    </w:lvl>
    <w:lvl w:ilvl="8" w:tplc="041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">
    <w:nsid w:val="7B0E2A08"/>
    <w:multiLevelType w:val="hybridMultilevel"/>
    <w:tmpl w:val="8B54AB18"/>
    <w:lvl w:ilvl="0" w:tplc="3A6E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CF"/>
    <w:rsid w:val="000152FD"/>
    <w:rsid w:val="0001722F"/>
    <w:rsid w:val="0002543C"/>
    <w:rsid w:val="00025C0E"/>
    <w:rsid w:val="000267C2"/>
    <w:rsid w:val="00047DC0"/>
    <w:rsid w:val="000508DD"/>
    <w:rsid w:val="00051353"/>
    <w:rsid w:val="00061C2B"/>
    <w:rsid w:val="000675D9"/>
    <w:rsid w:val="00072174"/>
    <w:rsid w:val="0007329D"/>
    <w:rsid w:val="00073E7F"/>
    <w:rsid w:val="0008409B"/>
    <w:rsid w:val="00091564"/>
    <w:rsid w:val="000B27CC"/>
    <w:rsid w:val="000B577E"/>
    <w:rsid w:val="000B5FFA"/>
    <w:rsid w:val="000C1878"/>
    <w:rsid w:val="000D6D90"/>
    <w:rsid w:val="000F2976"/>
    <w:rsid w:val="00102C13"/>
    <w:rsid w:val="00104F37"/>
    <w:rsid w:val="00106DD1"/>
    <w:rsid w:val="00110D10"/>
    <w:rsid w:val="00117D08"/>
    <w:rsid w:val="00131645"/>
    <w:rsid w:val="00134049"/>
    <w:rsid w:val="00140D3E"/>
    <w:rsid w:val="001433AE"/>
    <w:rsid w:val="001471E9"/>
    <w:rsid w:val="001512E5"/>
    <w:rsid w:val="001517C8"/>
    <w:rsid w:val="001547DA"/>
    <w:rsid w:val="00154CD0"/>
    <w:rsid w:val="00166BFC"/>
    <w:rsid w:val="001871EE"/>
    <w:rsid w:val="0019634E"/>
    <w:rsid w:val="001B435E"/>
    <w:rsid w:val="001C7D20"/>
    <w:rsid w:val="001D1094"/>
    <w:rsid w:val="00214ECF"/>
    <w:rsid w:val="00226ED9"/>
    <w:rsid w:val="00231872"/>
    <w:rsid w:val="0023748A"/>
    <w:rsid w:val="002535EC"/>
    <w:rsid w:val="002602F6"/>
    <w:rsid w:val="002717F6"/>
    <w:rsid w:val="002A3486"/>
    <w:rsid w:val="002D3B04"/>
    <w:rsid w:val="002E1318"/>
    <w:rsid w:val="002F0950"/>
    <w:rsid w:val="00303D2D"/>
    <w:rsid w:val="00305D25"/>
    <w:rsid w:val="00307FE7"/>
    <w:rsid w:val="0031384E"/>
    <w:rsid w:val="003253A5"/>
    <w:rsid w:val="003319AB"/>
    <w:rsid w:val="00343210"/>
    <w:rsid w:val="00346A16"/>
    <w:rsid w:val="00360683"/>
    <w:rsid w:val="00365218"/>
    <w:rsid w:val="0036541E"/>
    <w:rsid w:val="003761C9"/>
    <w:rsid w:val="00387A32"/>
    <w:rsid w:val="00395077"/>
    <w:rsid w:val="003B6517"/>
    <w:rsid w:val="003D6EC5"/>
    <w:rsid w:val="003E0AC6"/>
    <w:rsid w:val="003F4C97"/>
    <w:rsid w:val="004110EC"/>
    <w:rsid w:val="004125C3"/>
    <w:rsid w:val="00425D04"/>
    <w:rsid w:val="004361ED"/>
    <w:rsid w:val="00446587"/>
    <w:rsid w:val="004621AB"/>
    <w:rsid w:val="00464998"/>
    <w:rsid w:val="00484710"/>
    <w:rsid w:val="004924F4"/>
    <w:rsid w:val="004B70DC"/>
    <w:rsid w:val="004C6079"/>
    <w:rsid w:val="004C69A0"/>
    <w:rsid w:val="004D2D68"/>
    <w:rsid w:val="004F1267"/>
    <w:rsid w:val="004F7B3B"/>
    <w:rsid w:val="0051248E"/>
    <w:rsid w:val="00522994"/>
    <w:rsid w:val="00522EE5"/>
    <w:rsid w:val="00536AFC"/>
    <w:rsid w:val="005407AA"/>
    <w:rsid w:val="00541641"/>
    <w:rsid w:val="0055552A"/>
    <w:rsid w:val="00582EDE"/>
    <w:rsid w:val="005C54CD"/>
    <w:rsid w:val="005E0141"/>
    <w:rsid w:val="005E64D9"/>
    <w:rsid w:val="006071AE"/>
    <w:rsid w:val="00607308"/>
    <w:rsid w:val="006220AD"/>
    <w:rsid w:val="006319A9"/>
    <w:rsid w:val="006439C7"/>
    <w:rsid w:val="00680493"/>
    <w:rsid w:val="006A4F5D"/>
    <w:rsid w:val="006C311A"/>
    <w:rsid w:val="006D61E3"/>
    <w:rsid w:val="007142F9"/>
    <w:rsid w:val="00717149"/>
    <w:rsid w:val="007209EF"/>
    <w:rsid w:val="007216A3"/>
    <w:rsid w:val="0073030F"/>
    <w:rsid w:val="007316EE"/>
    <w:rsid w:val="00736298"/>
    <w:rsid w:val="00740312"/>
    <w:rsid w:val="007414DD"/>
    <w:rsid w:val="00741B03"/>
    <w:rsid w:val="00741CFB"/>
    <w:rsid w:val="007544D1"/>
    <w:rsid w:val="00771839"/>
    <w:rsid w:val="00773EAC"/>
    <w:rsid w:val="0078466E"/>
    <w:rsid w:val="0078744D"/>
    <w:rsid w:val="007A69CF"/>
    <w:rsid w:val="007B0AAE"/>
    <w:rsid w:val="007D4738"/>
    <w:rsid w:val="007D6C80"/>
    <w:rsid w:val="007E2819"/>
    <w:rsid w:val="007E514C"/>
    <w:rsid w:val="00814A9B"/>
    <w:rsid w:val="008215E8"/>
    <w:rsid w:val="008351B1"/>
    <w:rsid w:val="00846BF6"/>
    <w:rsid w:val="00885017"/>
    <w:rsid w:val="008A12C8"/>
    <w:rsid w:val="008B520F"/>
    <w:rsid w:val="008E632B"/>
    <w:rsid w:val="008E7F39"/>
    <w:rsid w:val="00900992"/>
    <w:rsid w:val="00935ABC"/>
    <w:rsid w:val="0094709D"/>
    <w:rsid w:val="00951EAD"/>
    <w:rsid w:val="009543E1"/>
    <w:rsid w:val="00956E85"/>
    <w:rsid w:val="00960D1E"/>
    <w:rsid w:val="00971D45"/>
    <w:rsid w:val="00977984"/>
    <w:rsid w:val="00981E31"/>
    <w:rsid w:val="00992F0D"/>
    <w:rsid w:val="009A249D"/>
    <w:rsid w:val="009B351B"/>
    <w:rsid w:val="009B659F"/>
    <w:rsid w:val="009F6EC5"/>
    <w:rsid w:val="00A0556F"/>
    <w:rsid w:val="00A066E1"/>
    <w:rsid w:val="00A64BC1"/>
    <w:rsid w:val="00A67669"/>
    <w:rsid w:val="00A677CD"/>
    <w:rsid w:val="00A863DC"/>
    <w:rsid w:val="00A91AA0"/>
    <w:rsid w:val="00A951CE"/>
    <w:rsid w:val="00AA290C"/>
    <w:rsid w:val="00AB2DC8"/>
    <w:rsid w:val="00AF1A54"/>
    <w:rsid w:val="00AF4241"/>
    <w:rsid w:val="00B20070"/>
    <w:rsid w:val="00B21275"/>
    <w:rsid w:val="00B24363"/>
    <w:rsid w:val="00B50FFB"/>
    <w:rsid w:val="00B57AAC"/>
    <w:rsid w:val="00B61A0B"/>
    <w:rsid w:val="00B84543"/>
    <w:rsid w:val="00BA2A8E"/>
    <w:rsid w:val="00BA40FC"/>
    <w:rsid w:val="00BB3648"/>
    <w:rsid w:val="00BC499F"/>
    <w:rsid w:val="00BC612D"/>
    <w:rsid w:val="00BC6D09"/>
    <w:rsid w:val="00BD5E61"/>
    <w:rsid w:val="00C06527"/>
    <w:rsid w:val="00C17485"/>
    <w:rsid w:val="00C1753D"/>
    <w:rsid w:val="00C26B70"/>
    <w:rsid w:val="00C32076"/>
    <w:rsid w:val="00C43B2D"/>
    <w:rsid w:val="00C45531"/>
    <w:rsid w:val="00C749A8"/>
    <w:rsid w:val="00C81160"/>
    <w:rsid w:val="00C86E79"/>
    <w:rsid w:val="00C95FC5"/>
    <w:rsid w:val="00C97E82"/>
    <w:rsid w:val="00CA072C"/>
    <w:rsid w:val="00CA2ECF"/>
    <w:rsid w:val="00CA5AF3"/>
    <w:rsid w:val="00CA6A2F"/>
    <w:rsid w:val="00CE2830"/>
    <w:rsid w:val="00D11D29"/>
    <w:rsid w:val="00D1655F"/>
    <w:rsid w:val="00D45247"/>
    <w:rsid w:val="00D47DFB"/>
    <w:rsid w:val="00D531FB"/>
    <w:rsid w:val="00D532FD"/>
    <w:rsid w:val="00D71AFC"/>
    <w:rsid w:val="00D758ED"/>
    <w:rsid w:val="00D85104"/>
    <w:rsid w:val="00D91396"/>
    <w:rsid w:val="00D937D6"/>
    <w:rsid w:val="00E00785"/>
    <w:rsid w:val="00E3451B"/>
    <w:rsid w:val="00E52F7D"/>
    <w:rsid w:val="00E645CF"/>
    <w:rsid w:val="00E67EB8"/>
    <w:rsid w:val="00E91792"/>
    <w:rsid w:val="00E92891"/>
    <w:rsid w:val="00EA0493"/>
    <w:rsid w:val="00EA0629"/>
    <w:rsid w:val="00EA244F"/>
    <w:rsid w:val="00EA6A07"/>
    <w:rsid w:val="00EB48BE"/>
    <w:rsid w:val="00EE06F4"/>
    <w:rsid w:val="00EE637D"/>
    <w:rsid w:val="00EF45DE"/>
    <w:rsid w:val="00F33FC6"/>
    <w:rsid w:val="00F3470F"/>
    <w:rsid w:val="00F57139"/>
    <w:rsid w:val="00F61307"/>
    <w:rsid w:val="00F6686E"/>
    <w:rsid w:val="00F75B8E"/>
    <w:rsid w:val="00F870A4"/>
    <w:rsid w:val="00F921E1"/>
    <w:rsid w:val="00F92E9F"/>
    <w:rsid w:val="00FB15D4"/>
    <w:rsid w:val="00FB59EE"/>
    <w:rsid w:val="00FC02BC"/>
    <w:rsid w:val="00FC09FE"/>
    <w:rsid w:val="00FC10EE"/>
    <w:rsid w:val="00FD2DD4"/>
    <w:rsid w:val="00FE26D8"/>
    <w:rsid w:val="00FF15AB"/>
    <w:rsid w:val="00FF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customStyle="1" w:styleId="1">
    <w:name w:val="Знак Знак1"/>
    <w:basedOn w:val="a"/>
    <w:rsid w:val="00C749A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Default">
    <w:name w:val="Default"/>
    <w:rsid w:val="00C7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6C311A"/>
    <w:pPr>
      <w:ind w:firstLine="851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C31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qFormat/>
    <w:rsid w:val="009F6EC5"/>
    <w:rPr>
      <w:i/>
      <w:iCs/>
    </w:rPr>
  </w:style>
  <w:style w:type="paragraph" w:customStyle="1" w:styleId="ConsPlusNormal">
    <w:name w:val="ConsPlusNormal"/>
    <w:link w:val="ConsPlusNormal0"/>
    <w:rsid w:val="003F4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3F4C9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Plain Text"/>
    <w:aliases w:val="Знак6"/>
    <w:basedOn w:val="a"/>
    <w:link w:val="ae"/>
    <w:uiPriority w:val="99"/>
    <w:rsid w:val="003F4C9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aliases w:val="Знак6 Знак"/>
    <w:basedOn w:val="a0"/>
    <w:link w:val="ad"/>
    <w:uiPriority w:val="99"/>
    <w:rsid w:val="003F4C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4C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Абзац списка1"/>
    <w:basedOn w:val="a"/>
    <w:rsid w:val="003F4C97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3F4C97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3F4C97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A69CF"/>
    <w:pPr>
      <w:widowControl w:val="0"/>
      <w:autoSpaceDE w:val="0"/>
      <w:autoSpaceDN w:val="0"/>
      <w:adjustRightInd w:val="0"/>
      <w:spacing w:line="480" w:lineRule="exact"/>
      <w:ind w:firstLine="725"/>
      <w:jc w:val="both"/>
    </w:pPr>
  </w:style>
  <w:style w:type="character" w:customStyle="1" w:styleId="FontStyle23">
    <w:name w:val="Font Style23"/>
    <w:rsid w:val="007A69CF"/>
    <w:rPr>
      <w:rFonts w:ascii="Times New Roman" w:hAnsi="Times New Roman" w:cs="Times New Roman" w:hint="default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A6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69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B0AAE"/>
    <w:pPr>
      <w:ind w:left="720"/>
      <w:contextualSpacing/>
    </w:pPr>
  </w:style>
  <w:style w:type="paragraph" w:customStyle="1" w:styleId="1">
    <w:name w:val="Знак Знак1"/>
    <w:basedOn w:val="a"/>
    <w:rsid w:val="00C749A8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Default">
    <w:name w:val="Default"/>
    <w:rsid w:val="00C7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C31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31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6C311A"/>
    <w:pPr>
      <w:ind w:firstLine="851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6C31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Emphasis"/>
    <w:qFormat/>
    <w:rsid w:val="009F6EC5"/>
    <w:rPr>
      <w:i/>
      <w:iCs/>
    </w:rPr>
  </w:style>
  <w:style w:type="paragraph" w:customStyle="1" w:styleId="ConsPlusNormal">
    <w:name w:val="ConsPlusNormal"/>
    <w:link w:val="ConsPlusNormal0"/>
    <w:rsid w:val="003F4C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3F4C9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Plain Text"/>
    <w:aliases w:val="Знак6"/>
    <w:basedOn w:val="a"/>
    <w:link w:val="ae"/>
    <w:uiPriority w:val="99"/>
    <w:rsid w:val="003F4C97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aliases w:val="Знак6 Знак"/>
    <w:basedOn w:val="a0"/>
    <w:link w:val="ad"/>
    <w:uiPriority w:val="99"/>
    <w:rsid w:val="003F4C9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4C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Абзац списка1"/>
    <w:basedOn w:val="a"/>
    <w:rsid w:val="003F4C97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 w:val="18"/>
      <w:szCs w:val="18"/>
    </w:rPr>
  </w:style>
  <w:style w:type="paragraph" w:customStyle="1" w:styleId="2">
    <w:name w:val="Обычный2"/>
    <w:uiPriority w:val="99"/>
    <w:rsid w:val="003F4C97"/>
    <w:pPr>
      <w:widowControl w:val="0"/>
      <w:spacing w:after="0" w:line="240" w:lineRule="auto"/>
      <w:ind w:firstLine="40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Обычный1"/>
    <w:uiPriority w:val="99"/>
    <w:rsid w:val="003F4C97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Calibri" w:hAnsi="Times New Roman" w:cs="Times New Roman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FC5A-74F6-4410-B286-138447B7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Карелидзе Нэлли Хвичаевна</dc:creator>
  <cp:lastModifiedBy>Карелидзе Нэлли Хвичаевна</cp:lastModifiedBy>
  <cp:revision>2</cp:revision>
  <cp:lastPrinted>2026-08-06T10:59:00Z</cp:lastPrinted>
  <dcterms:created xsi:type="dcterms:W3CDTF">2026-08-13T14:19:00Z</dcterms:created>
  <dcterms:modified xsi:type="dcterms:W3CDTF">2026-08-13T14:19:00Z</dcterms:modified>
</cp:coreProperties>
</file>