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РосНИИГТ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3E592F">
        <w:rPr>
          <w:bCs/>
        </w:rPr>
        <w:t>директора Сидоркевича Сергея Владимировича</w:t>
      </w:r>
      <w:r w:rsidR="009E5115" w:rsidRPr="009E5115">
        <w:rPr>
          <w:bCs/>
        </w:rPr>
        <w:t xml:space="preserve">, действующего на основании </w:t>
      </w:r>
      <w:r w:rsidR="003E592F">
        <w:rPr>
          <w:bCs/>
        </w:rPr>
        <w:t>устава</w:t>
      </w:r>
      <w:r w:rsidRPr="00335D06">
        <w:t xml:space="preserve">, и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расходное имущество для нужд </w:t>
      </w:r>
      <w:r w:rsidR="005149EE" w:rsidRPr="00335D06">
        <w:rPr>
          <w:b/>
        </w:rPr>
        <w:t>ФГБУ РосНИИГТ ФМБА России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0D666D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66D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Поставка товара производится на основании заяв</w:t>
      </w:r>
      <w:r w:rsidR="009620BC">
        <w:rPr>
          <w:rFonts w:ascii="Times New Roman" w:hAnsi="Times New Roman" w:cs="Times New Roman"/>
          <w:sz w:val="24"/>
          <w:szCs w:val="24"/>
        </w:rPr>
        <w:t>ки</w:t>
      </w:r>
      <w:bookmarkStart w:id="1" w:name="_GoBack"/>
      <w:bookmarkEnd w:id="1"/>
      <w:r w:rsidRPr="009A1491">
        <w:rPr>
          <w:rFonts w:ascii="Times New Roman" w:hAnsi="Times New Roman" w:cs="Times New Roman"/>
          <w:sz w:val="24"/>
          <w:szCs w:val="24"/>
        </w:rPr>
        <w:t xml:space="preserve"> Заказчика, в течение 5 рабочих дней с момента получения заявки Поставщиком.</w:t>
      </w:r>
    </w:p>
    <w:p w:rsidR="009A1491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Заказчик направляет письменные заявки на поставку Товара любым способом, позволяющим объективно зафиксировать факт отправки и содержание соответствующего информационного сообщения. Заявки Заказчика на поставку Товара, для отправки и получения которых используются адреса электронной почты, указанные в разделе Контракта, содержащем реквизиты Сторон, имеют юридическую силу и должны выполняться Поставщиком. Заявка на поставку Товара, отправленная в электронном виде, считается надлежащим образом оформленной в том случае, если в ней указаны реквизиты настоящего Контракта, а также наименование и количество необходимого Товара. Заказчик вправе направлять заявки на поставку Товара в электронном виде в рабочие дни с 08:30 до 17:30. Если иное не будет доказано Поставщиком, заявка на поставку Товара, отправленная в электронном виде, признаётся полученной Поставщиком и подлежащей выполнению.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2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2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</w:t>
      </w:r>
      <w:r w:rsidRPr="00335D06">
        <w:lastRenderedPageBreak/>
        <w:t>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3.6.4. </w:t>
      </w:r>
      <w:r w:rsidRPr="00282647">
        <w:t>Надлежащим образом заверенные копии регистрационных удостоверений, выданных уполномоченным органом</w:t>
      </w:r>
      <w:r w:rsidR="004407C2">
        <w:t xml:space="preserve"> (при наличии)</w:t>
      </w:r>
      <w:r w:rsidRPr="00282647">
        <w:t>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5</w:t>
      </w:r>
      <w:r w:rsidRPr="00335D06">
        <w:t>. Надлежащим образом заверенные копии сертификатов соответствия и/или деклараций о соответствии (при наличии)</w:t>
      </w:r>
      <w:r>
        <w:t>;</w:t>
      </w:r>
    </w:p>
    <w:p w:rsidR="000D666D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6</w:t>
      </w:r>
      <w:r w:rsidRPr="00335D06">
        <w:t>. Подробную инструкцию</w:t>
      </w:r>
      <w:r>
        <w:t xml:space="preserve"> по применению на русском языке (при наличии);</w:t>
      </w:r>
    </w:p>
    <w:p w:rsidR="008E0F7B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7</w:t>
      </w:r>
      <w:r w:rsidRPr="00335D06">
        <w:t>. Доверенность на уполномоченного представителя Поставщика.</w:t>
      </w:r>
    </w:p>
    <w:p w:rsidR="0000661A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</w:t>
      </w:r>
      <w:r w:rsidR="0000661A" w:rsidRPr="0000661A"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00661A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>
        <w:t>3.8.</w:t>
      </w:r>
      <w:r w:rsidR="003037E9" w:rsidRPr="00335D06">
        <w:t xml:space="preserve">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="003037E9" w:rsidRPr="00335D06">
        <w:t xml:space="preserve"> фактуре</w:t>
      </w:r>
      <w:r w:rsidR="004A1AFC" w:rsidRPr="00335D06">
        <w:t xml:space="preserve"> (если товар облагается НДС)</w:t>
      </w:r>
      <w:r w:rsidR="003037E9"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8E49BA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667"/>
      <w:r>
        <w:t xml:space="preserve">3.9. </w:t>
      </w:r>
      <w:r w:rsidR="00781918" w:rsidRPr="00335D06">
        <w:t xml:space="preserve">Заказчик в течение </w:t>
      </w:r>
      <w:r w:rsidR="008E0F7B" w:rsidRPr="00335D06">
        <w:t>20</w:t>
      </w:r>
      <w:r w:rsidR="00781918" w:rsidRPr="00335D06">
        <w:t xml:space="preserve"> (Д</w:t>
      </w:r>
      <w:r w:rsidR="008E0F7B" w:rsidRPr="00335D06">
        <w:t>вадцати</w:t>
      </w:r>
      <w:r w:rsidR="00781918" w:rsidRPr="00335D06">
        <w:t xml:space="preserve">) </w:t>
      </w:r>
      <w:r w:rsidR="008E0F7B" w:rsidRPr="00335D06">
        <w:t xml:space="preserve">рабочих </w:t>
      </w:r>
      <w:r w:rsidR="00781918" w:rsidRPr="00335D06">
        <w:t xml:space="preserve">дней со дня получения от Поставщика документов, предусмотренных </w:t>
      </w:r>
      <w:hyperlink w:anchor="P139" w:history="1">
        <w:r w:rsidR="00781918"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="00781918" w:rsidRPr="00335D06">
          <w:rPr>
            <w:rStyle w:val="a3"/>
          </w:rPr>
          <w:t>.</w:t>
        </w:r>
      </w:hyperlink>
      <w:r w:rsidR="00781918"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8E49BA">
        <w:t>10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4" w:name="_Hlk164330717"/>
      <w:r>
        <w:t>3.1</w:t>
      </w:r>
      <w:r w:rsidR="008E49BA">
        <w:t>1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2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3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4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3"/>
    <w:bookmarkEnd w:id="4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8E49BA">
        <w:t>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lastRenderedPageBreak/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>. Цена Контракта может быть снижена по соглашению Сторон без</w:t>
      </w:r>
      <w:r w:rsidR="005B3BDA" w:rsidRPr="00335D06">
        <w:t xml:space="preserve"> </w:t>
      </w:r>
      <w:r w:rsidRPr="00335D06">
        <w:t>изменения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</w:t>
      </w:r>
      <w:r w:rsidRPr="00335D06">
        <w:rPr>
          <w:rFonts w:ascii="Times New Roman" w:hAnsi="Times New Roman" w:cs="Times New Roman"/>
          <w:sz w:val="24"/>
          <w:szCs w:val="24"/>
        </w:rPr>
        <w:lastRenderedPageBreak/>
        <w:t>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335D06">
        <w:rPr>
          <w:lang w:eastAsia="zh-CN"/>
        </w:rPr>
        <w:lastRenderedPageBreak/>
        <w:t>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посредством электронной почтой,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lastRenderedPageBreak/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5" w:name="_Hlk167792439"/>
      <w:r w:rsidRPr="00335D06">
        <w:rPr>
          <w:bCs/>
          <w:spacing w:val="-4"/>
        </w:rPr>
        <w:t>Приложение №1 – Спецификация</w:t>
      </w:r>
      <w:bookmarkEnd w:id="5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ФГБУ РосНИИГТ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УФК по Нижегородской области (ФГБУ РосНИИГТ ФМБА России, л/с 20726У45698)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ИНН 7815025433 КПП 784201001 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Наименование банка: ОКЦ № 1 ВВГУ Банка России// УФК по Нижегородской области, г. Нижний Новгород.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БИК: 012202102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Казначейский счет: 03214643000000013225</w:t>
            </w:r>
          </w:p>
          <w:p w:rsidR="001D66A0" w:rsidRPr="00335D06" w:rsidRDefault="00E075B3" w:rsidP="00E075B3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F51A29">
              <w:t>Счет в составе ЕКС: 40102810745370000024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9620BC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3826E2">
              <w:rPr>
                <w:bCs/>
              </w:rPr>
              <w:t>______________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4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 w:rsidRPr="00412487">
        <w:rPr>
          <w:b/>
          <w:spacing w:val="-1"/>
          <w:sz w:val="22"/>
          <w:szCs w:val="22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980"/>
        <w:gridCol w:w="2097"/>
        <w:gridCol w:w="977"/>
        <w:gridCol w:w="1815"/>
        <w:gridCol w:w="977"/>
        <w:gridCol w:w="1535"/>
      </w:tblGrid>
      <w:tr w:rsidR="00B24AC0" w:rsidRPr="001D66A0" w:rsidTr="00CB67A3">
        <w:trPr>
          <w:trHeight w:val="1380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142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75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="00412487">
              <w:rPr>
                <w:sz w:val="22"/>
                <w:szCs w:val="22"/>
              </w:rPr>
              <w:t xml:space="preserve"> на момент поставки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5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412487" w:rsidRPr="001D66A0" w:rsidTr="00CB67A3">
        <w:trPr>
          <w:trHeight w:val="85"/>
        </w:trPr>
        <w:tc>
          <w:tcPr>
            <w:tcW w:w="207" w:type="pct"/>
            <w:vAlign w:val="center"/>
          </w:tcPr>
          <w:p w:rsidR="00412487" w:rsidRPr="001D66A0" w:rsidRDefault="00896BB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42" w:type="pct"/>
            <w:vAlign w:val="center"/>
          </w:tcPr>
          <w:p w:rsidR="00412487" w:rsidRPr="001D66A0" w:rsidRDefault="00412487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1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>Не менее 11 месяцев</w:t>
            </w:r>
          </w:p>
        </w:tc>
        <w:tc>
          <w:tcPr>
            <w:tcW w:w="350" w:type="pct"/>
            <w:vAlign w:val="center"/>
          </w:tcPr>
          <w:p w:rsidR="00412487" w:rsidRPr="001D66A0" w:rsidRDefault="00896BB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6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412487" w:rsidRPr="001D66A0" w:rsidRDefault="00896BB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431846">
        <w:tc>
          <w:tcPr>
            <w:tcW w:w="44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ФГБУ РосНИИГТ ФМБА России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3826E2">
              <w:rPr>
                <w:bCs/>
                <w:sz w:val="22"/>
                <w:szCs w:val="22"/>
              </w:rPr>
              <w:t>__________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77" w:rsidRDefault="00A13377">
      <w:r>
        <w:separator/>
      </w:r>
    </w:p>
  </w:endnote>
  <w:endnote w:type="continuationSeparator" w:id="0">
    <w:p w:rsidR="00A13377" w:rsidRDefault="00A1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7620C0">
      <w:rPr>
        <w:noProof/>
        <w:sz w:val="20"/>
        <w:szCs w:val="20"/>
      </w:rPr>
      <w:t>3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77" w:rsidRDefault="00A13377">
      <w:r>
        <w:separator/>
      </w:r>
    </w:p>
  </w:footnote>
  <w:footnote w:type="continuationSeparator" w:id="0">
    <w:p w:rsidR="00A13377" w:rsidRDefault="00A1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61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666D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70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BE1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6E2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92F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487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7C2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BB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9BA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0BC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377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116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43C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287F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67A3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6DF3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E81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075B3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25817EA"/>
  <w15:chartTrackingRefBased/>
  <w15:docId w15:val="{60E4A772-F2AD-4342-AB6C-73C85A1A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F936E-3B44-41EE-993F-ED93D9EF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2946</Words>
  <Characters>21661</Characters>
  <Application>Microsoft Office Word</Application>
  <DocSecurity>0</DocSecurity>
  <Lines>180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24558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11</cp:revision>
  <cp:lastPrinted>2012-02-02T06:40:00Z</cp:lastPrinted>
  <dcterms:created xsi:type="dcterms:W3CDTF">2026-03-30T08:32:00Z</dcterms:created>
  <dcterms:modified xsi:type="dcterms:W3CDTF">2026-08-06T08:09:00Z</dcterms:modified>
</cp:coreProperties>
</file>