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B39" w:rsidRPr="0066548B" w:rsidRDefault="00224B39" w:rsidP="00440E9A">
      <w:pPr>
        <w:widowControl w:val="0"/>
        <w:jc w:val="center"/>
        <w:rPr>
          <w:rFonts w:ascii="PT Astra Serif" w:hAnsi="PT Astra Serif"/>
          <w:b/>
          <w:sz w:val="22"/>
          <w:szCs w:val="22"/>
        </w:rPr>
      </w:pPr>
    </w:p>
    <w:p w:rsidR="00224B39" w:rsidRPr="0066548B" w:rsidRDefault="00224B39" w:rsidP="00440E9A">
      <w:pPr>
        <w:widowControl w:val="0"/>
        <w:jc w:val="center"/>
        <w:rPr>
          <w:rFonts w:ascii="PT Astra Serif" w:hAnsi="PT Astra Serif"/>
          <w:b/>
          <w:sz w:val="22"/>
          <w:szCs w:val="22"/>
        </w:rPr>
      </w:pPr>
    </w:p>
    <w:p w:rsidR="00F77D65" w:rsidRPr="0066548B" w:rsidRDefault="00956322" w:rsidP="00440E9A">
      <w:pPr>
        <w:widowControl w:val="0"/>
        <w:jc w:val="center"/>
        <w:rPr>
          <w:rFonts w:ascii="PT Astra Serif" w:hAnsi="PT Astra Serif"/>
          <w:b/>
          <w:sz w:val="22"/>
          <w:szCs w:val="22"/>
        </w:rPr>
      </w:pPr>
      <w:r w:rsidRPr="0066548B">
        <w:rPr>
          <w:rFonts w:ascii="PT Astra Serif" w:hAnsi="PT Astra Serif"/>
          <w:b/>
          <w:sz w:val="22"/>
          <w:szCs w:val="22"/>
        </w:rPr>
        <w:t>Государственный контракт</w:t>
      </w:r>
      <w:r w:rsidR="009519B1" w:rsidRPr="0066548B">
        <w:rPr>
          <w:rFonts w:ascii="PT Astra Serif" w:hAnsi="PT Astra Serif"/>
          <w:b/>
          <w:sz w:val="22"/>
          <w:szCs w:val="22"/>
        </w:rPr>
        <w:t xml:space="preserve"> № </w:t>
      </w:r>
      <w:r w:rsidR="0035514E" w:rsidRPr="0066548B">
        <w:rPr>
          <w:rFonts w:ascii="PT Astra Serif" w:hAnsi="PT Astra Serif"/>
          <w:b/>
          <w:sz w:val="22"/>
          <w:szCs w:val="22"/>
        </w:rPr>
        <w:t>_________</w:t>
      </w:r>
    </w:p>
    <w:p w:rsidR="009A242F" w:rsidRPr="0066548B" w:rsidRDefault="00FA0FC9" w:rsidP="001C0FA1">
      <w:pPr>
        <w:widowControl w:val="0"/>
        <w:jc w:val="center"/>
        <w:rPr>
          <w:rFonts w:ascii="PT Astra Serif" w:hAnsi="PT Astra Serif"/>
          <w:b/>
          <w:sz w:val="22"/>
          <w:szCs w:val="22"/>
        </w:rPr>
      </w:pPr>
      <w:r w:rsidRPr="0066548B">
        <w:rPr>
          <w:rFonts w:ascii="PT Astra Serif" w:hAnsi="PT Astra Serif"/>
          <w:b/>
          <w:sz w:val="22"/>
          <w:szCs w:val="22"/>
        </w:rPr>
        <w:t>возмездного оказания услуг</w:t>
      </w:r>
    </w:p>
    <w:p w:rsidR="004D5167" w:rsidRPr="0066548B" w:rsidRDefault="004D5167" w:rsidP="001C0FA1">
      <w:pPr>
        <w:widowControl w:val="0"/>
        <w:jc w:val="center"/>
        <w:rPr>
          <w:rFonts w:ascii="PT Astra Serif" w:hAnsi="PT Astra Serif"/>
          <w:b/>
          <w:sz w:val="22"/>
          <w:szCs w:val="22"/>
        </w:rPr>
      </w:pPr>
    </w:p>
    <w:p w:rsidR="004D5167" w:rsidRPr="0066548B" w:rsidRDefault="004D5167" w:rsidP="004D5167">
      <w:pPr>
        <w:jc w:val="center"/>
        <w:rPr>
          <w:rFonts w:ascii="PT Astra Serif" w:hAnsi="PT Astra Serif"/>
          <w:color w:val="000000"/>
          <w:sz w:val="22"/>
          <w:szCs w:val="22"/>
          <w:shd w:val="clear" w:color="auto" w:fill="FAFAFA"/>
        </w:rPr>
      </w:pPr>
      <w:r w:rsidRPr="0066548B">
        <w:rPr>
          <w:rFonts w:ascii="PT Astra Serif" w:hAnsi="PT Astra Serif"/>
          <w:sz w:val="22"/>
          <w:szCs w:val="22"/>
        </w:rPr>
        <w:t xml:space="preserve">ИКЗ: </w:t>
      </w:r>
      <w:r w:rsidR="00590B25" w:rsidRPr="0066548B">
        <w:rPr>
          <w:rFonts w:ascii="PT Astra Serif" w:hAnsi="PT Astra Serif"/>
          <w:color w:val="000000"/>
          <w:sz w:val="22"/>
          <w:szCs w:val="22"/>
          <w:shd w:val="clear" w:color="auto" w:fill="FAFAFA"/>
        </w:rPr>
        <w:t>261026802173402680100100080000000244</w:t>
      </w:r>
    </w:p>
    <w:p w:rsidR="002C4807" w:rsidRPr="0066548B" w:rsidRDefault="002C4807" w:rsidP="001C0FA1">
      <w:pPr>
        <w:widowControl w:val="0"/>
        <w:jc w:val="center"/>
        <w:rPr>
          <w:rFonts w:ascii="PT Astra Serif" w:hAnsi="PT Astra Serif"/>
          <w:sz w:val="22"/>
          <w:szCs w:val="22"/>
        </w:rPr>
      </w:pPr>
    </w:p>
    <w:p w:rsidR="009A242F" w:rsidRPr="0066548B" w:rsidRDefault="00F77D65" w:rsidP="001C0FA1">
      <w:pPr>
        <w:widowControl w:val="0"/>
        <w:jc w:val="both"/>
        <w:rPr>
          <w:rFonts w:ascii="PT Astra Serif" w:hAnsi="PT Astra Serif"/>
          <w:sz w:val="22"/>
          <w:szCs w:val="22"/>
        </w:rPr>
      </w:pPr>
      <w:r w:rsidRPr="0066548B">
        <w:rPr>
          <w:rFonts w:ascii="PT Astra Serif" w:hAnsi="PT Astra Serif"/>
          <w:sz w:val="22"/>
          <w:szCs w:val="22"/>
        </w:rPr>
        <w:t xml:space="preserve">г. </w:t>
      </w:r>
      <w:r w:rsidR="00440E9A" w:rsidRPr="0066548B">
        <w:rPr>
          <w:rFonts w:ascii="PT Astra Serif" w:hAnsi="PT Astra Serif"/>
          <w:sz w:val="22"/>
          <w:szCs w:val="22"/>
        </w:rPr>
        <w:t>Стерлитамак</w:t>
      </w:r>
      <w:r w:rsidRPr="0066548B">
        <w:rPr>
          <w:rFonts w:ascii="PT Astra Serif" w:hAnsi="PT Astra Serif"/>
          <w:sz w:val="22"/>
          <w:szCs w:val="22"/>
        </w:rPr>
        <w:t xml:space="preserve">                                           </w:t>
      </w:r>
      <w:r w:rsidR="0056292E" w:rsidRPr="0066548B">
        <w:rPr>
          <w:rFonts w:ascii="PT Astra Serif" w:hAnsi="PT Astra Serif"/>
          <w:sz w:val="22"/>
          <w:szCs w:val="22"/>
        </w:rPr>
        <w:t xml:space="preserve"> </w:t>
      </w:r>
      <w:r w:rsidRPr="0066548B">
        <w:rPr>
          <w:rFonts w:ascii="PT Astra Serif" w:hAnsi="PT Astra Serif"/>
          <w:sz w:val="22"/>
          <w:szCs w:val="22"/>
        </w:rPr>
        <w:t xml:space="preserve">                                        </w:t>
      </w:r>
      <w:r w:rsidR="00440E9A" w:rsidRPr="0066548B">
        <w:rPr>
          <w:rFonts w:ascii="PT Astra Serif" w:hAnsi="PT Astra Serif"/>
          <w:sz w:val="22"/>
          <w:szCs w:val="22"/>
        </w:rPr>
        <w:t xml:space="preserve">    </w:t>
      </w:r>
      <w:r w:rsidR="00224B39" w:rsidRPr="0066548B">
        <w:rPr>
          <w:rFonts w:ascii="PT Astra Serif" w:hAnsi="PT Astra Serif"/>
          <w:sz w:val="22"/>
          <w:szCs w:val="22"/>
        </w:rPr>
        <w:t xml:space="preserve">         </w:t>
      </w:r>
      <w:r w:rsidR="0035514E" w:rsidRPr="0066548B">
        <w:rPr>
          <w:rFonts w:ascii="PT Astra Serif" w:hAnsi="PT Astra Serif"/>
          <w:sz w:val="22"/>
          <w:szCs w:val="22"/>
        </w:rPr>
        <w:t xml:space="preserve"> </w:t>
      </w:r>
      <w:r w:rsidR="00590B25" w:rsidRPr="0066548B">
        <w:rPr>
          <w:rFonts w:ascii="PT Astra Serif" w:hAnsi="PT Astra Serif"/>
          <w:sz w:val="22"/>
          <w:szCs w:val="22"/>
        </w:rPr>
        <w:t xml:space="preserve">           </w:t>
      </w:r>
      <w:r w:rsidR="0035514E" w:rsidRPr="0066548B">
        <w:rPr>
          <w:rFonts w:ascii="PT Astra Serif" w:hAnsi="PT Astra Serif"/>
          <w:sz w:val="22"/>
          <w:szCs w:val="22"/>
        </w:rPr>
        <w:t xml:space="preserve">«___» ____________ </w:t>
      </w:r>
      <w:r w:rsidR="007019C9" w:rsidRPr="0066548B">
        <w:rPr>
          <w:rFonts w:ascii="PT Astra Serif" w:hAnsi="PT Astra Serif"/>
          <w:sz w:val="22"/>
          <w:szCs w:val="22"/>
        </w:rPr>
        <w:t>20</w:t>
      </w:r>
      <w:r w:rsidR="004228F1" w:rsidRPr="0066548B">
        <w:rPr>
          <w:rFonts w:ascii="PT Astra Serif" w:hAnsi="PT Astra Serif"/>
          <w:sz w:val="22"/>
          <w:szCs w:val="22"/>
        </w:rPr>
        <w:t>2</w:t>
      </w:r>
      <w:r w:rsidR="00B330A3" w:rsidRPr="0066548B">
        <w:rPr>
          <w:rFonts w:ascii="PT Astra Serif" w:hAnsi="PT Astra Serif"/>
          <w:sz w:val="22"/>
          <w:szCs w:val="22"/>
        </w:rPr>
        <w:t>6</w:t>
      </w:r>
      <w:r w:rsidR="00440E9A" w:rsidRPr="0066548B">
        <w:rPr>
          <w:rFonts w:ascii="PT Astra Serif" w:hAnsi="PT Astra Serif"/>
          <w:sz w:val="22"/>
          <w:szCs w:val="22"/>
        </w:rPr>
        <w:t xml:space="preserve"> </w:t>
      </w:r>
      <w:r w:rsidRPr="0066548B">
        <w:rPr>
          <w:rFonts w:ascii="PT Astra Serif" w:hAnsi="PT Astra Serif"/>
          <w:sz w:val="22"/>
          <w:szCs w:val="22"/>
        </w:rPr>
        <w:t>г.</w:t>
      </w:r>
    </w:p>
    <w:p w:rsidR="006423A4" w:rsidRPr="0066548B" w:rsidRDefault="006423A4" w:rsidP="001C0FA1">
      <w:pPr>
        <w:widowControl w:val="0"/>
        <w:jc w:val="both"/>
        <w:rPr>
          <w:rFonts w:ascii="PT Astra Serif" w:hAnsi="PT Astra Serif"/>
          <w:sz w:val="22"/>
          <w:szCs w:val="22"/>
        </w:rPr>
      </w:pPr>
    </w:p>
    <w:p w:rsidR="002C4807" w:rsidRPr="0066548B" w:rsidRDefault="002C4807" w:rsidP="001C0FA1">
      <w:pPr>
        <w:widowControl w:val="0"/>
        <w:jc w:val="both"/>
        <w:rPr>
          <w:rFonts w:ascii="PT Astra Serif" w:hAnsi="PT Astra Serif"/>
          <w:sz w:val="22"/>
          <w:szCs w:val="22"/>
        </w:rPr>
      </w:pPr>
    </w:p>
    <w:p w:rsidR="005D6ED4" w:rsidRPr="0066548B" w:rsidRDefault="00D42DF8" w:rsidP="005D6ED4">
      <w:pPr>
        <w:widowControl w:val="0"/>
        <w:autoSpaceDE w:val="0"/>
        <w:autoSpaceDN w:val="0"/>
        <w:adjustRightInd w:val="0"/>
        <w:ind w:firstLine="709"/>
        <w:jc w:val="both"/>
        <w:rPr>
          <w:rFonts w:ascii="PT Astra Serif" w:hAnsi="PT Astra Serif"/>
          <w:bCs/>
          <w:sz w:val="22"/>
          <w:szCs w:val="22"/>
        </w:rPr>
      </w:pPr>
      <w:r w:rsidRPr="0066548B">
        <w:rPr>
          <w:rFonts w:ascii="PT Astra Serif" w:hAnsi="PT Astra Serif"/>
          <w:b/>
          <w:sz w:val="22"/>
          <w:szCs w:val="22"/>
        </w:rPr>
        <w:t>федеральное казен</w:t>
      </w:r>
      <w:r w:rsidR="005D6ED4" w:rsidRPr="0066548B">
        <w:rPr>
          <w:rFonts w:ascii="PT Astra Serif" w:hAnsi="PT Astra Serif"/>
          <w:b/>
          <w:sz w:val="22"/>
          <w:szCs w:val="22"/>
        </w:rPr>
        <w:t>ное учреждение «К</w:t>
      </w:r>
      <w:r w:rsidRPr="0066548B">
        <w:rPr>
          <w:rFonts w:ascii="PT Astra Serif" w:hAnsi="PT Astra Serif"/>
          <w:b/>
          <w:sz w:val="22"/>
          <w:szCs w:val="22"/>
        </w:rPr>
        <w:t>олония</w:t>
      </w:r>
      <w:r w:rsidR="005D6ED4" w:rsidRPr="0066548B">
        <w:rPr>
          <w:rFonts w:ascii="PT Astra Serif" w:hAnsi="PT Astra Serif"/>
          <w:b/>
          <w:sz w:val="22"/>
          <w:szCs w:val="22"/>
        </w:rPr>
        <w:t xml:space="preserve"> - поселение № 8 </w:t>
      </w:r>
      <w:r w:rsidRPr="0066548B">
        <w:rPr>
          <w:rFonts w:ascii="PT Astra Serif" w:hAnsi="PT Astra Serif"/>
          <w:b/>
          <w:sz w:val="22"/>
          <w:szCs w:val="22"/>
        </w:rPr>
        <w:t>Управления Федеральной службы исполнения наказаний по Республике Башкортостан»,</w:t>
      </w:r>
      <w:r w:rsidRPr="0066548B">
        <w:rPr>
          <w:rFonts w:ascii="PT Astra Serif" w:hAnsi="PT Astra Serif"/>
          <w:sz w:val="22"/>
          <w:szCs w:val="22"/>
        </w:rPr>
        <w:t xml:space="preserve"> сок</w:t>
      </w:r>
      <w:r w:rsidR="005D6ED4" w:rsidRPr="0066548B">
        <w:rPr>
          <w:rFonts w:ascii="PT Astra Serif" w:hAnsi="PT Astra Serif"/>
          <w:sz w:val="22"/>
          <w:szCs w:val="22"/>
        </w:rPr>
        <w:t>ращенное наименование: ФКУ КП-8</w:t>
      </w:r>
      <w:r w:rsidRPr="0066548B">
        <w:rPr>
          <w:rFonts w:ascii="PT Astra Serif" w:hAnsi="PT Astra Serif"/>
          <w:sz w:val="22"/>
          <w:szCs w:val="22"/>
        </w:rPr>
        <w:t xml:space="preserve"> УФСИН России по Республике Башкортостан, именуемое в дальнейшем «Государственный заказчик», выступая от имени Российской Федерации, в лице начальника</w:t>
      </w:r>
      <w:r w:rsidRPr="0066548B">
        <w:rPr>
          <w:rFonts w:ascii="PT Astra Serif" w:hAnsi="PT Astra Serif"/>
          <w:bCs/>
          <w:sz w:val="22"/>
          <w:szCs w:val="22"/>
        </w:rPr>
        <w:t xml:space="preserve"> Ахметова Салавата Гаязовича, действующего на осно</w:t>
      </w:r>
      <w:r w:rsidR="00B330A3" w:rsidRPr="0066548B">
        <w:rPr>
          <w:rFonts w:ascii="PT Astra Serif" w:hAnsi="PT Astra Serif"/>
          <w:bCs/>
          <w:sz w:val="22"/>
          <w:szCs w:val="22"/>
        </w:rPr>
        <w:t>вании  Устава</w:t>
      </w:r>
      <w:r w:rsidR="005D6ED4" w:rsidRPr="0066548B">
        <w:rPr>
          <w:rFonts w:ascii="PT Astra Serif" w:hAnsi="PT Astra Serif"/>
          <w:bCs/>
          <w:sz w:val="22"/>
          <w:szCs w:val="22"/>
        </w:rPr>
        <w:t xml:space="preserve">, с одной стороны, </w:t>
      </w:r>
    </w:p>
    <w:p w:rsidR="0004737C" w:rsidRPr="0066548B" w:rsidRDefault="005D6ED4" w:rsidP="005D6ED4">
      <w:pPr>
        <w:widowControl w:val="0"/>
        <w:autoSpaceDE w:val="0"/>
        <w:autoSpaceDN w:val="0"/>
        <w:adjustRightInd w:val="0"/>
        <w:jc w:val="both"/>
        <w:rPr>
          <w:rFonts w:ascii="PT Astra Serif" w:hAnsi="PT Astra Serif"/>
          <w:bCs/>
          <w:sz w:val="22"/>
          <w:szCs w:val="22"/>
        </w:rPr>
      </w:pPr>
      <w:r w:rsidRPr="0066548B">
        <w:rPr>
          <w:rFonts w:ascii="PT Astra Serif" w:hAnsi="PT Astra Serif"/>
          <w:bCs/>
          <w:sz w:val="22"/>
          <w:szCs w:val="22"/>
        </w:rPr>
        <w:t xml:space="preserve">и </w:t>
      </w:r>
      <w:r w:rsidR="00212701" w:rsidRPr="0066548B">
        <w:rPr>
          <w:rFonts w:ascii="PT Astra Serif" w:hAnsi="PT Astra Serif"/>
          <w:b/>
          <w:sz w:val="22"/>
          <w:szCs w:val="22"/>
        </w:rPr>
        <w:t>_______________________</w:t>
      </w:r>
      <w:r w:rsidR="00D42DF8" w:rsidRPr="0066548B">
        <w:rPr>
          <w:rFonts w:ascii="PT Astra Serif" w:hAnsi="PT Astra Serif"/>
          <w:b/>
          <w:sz w:val="22"/>
          <w:szCs w:val="22"/>
        </w:rPr>
        <w:t>,</w:t>
      </w:r>
      <w:r w:rsidR="00D42DF8" w:rsidRPr="0066548B">
        <w:rPr>
          <w:rFonts w:ascii="PT Astra Serif" w:hAnsi="PT Astra Serif"/>
          <w:sz w:val="22"/>
          <w:szCs w:val="22"/>
        </w:rPr>
        <w:t xml:space="preserve"> в лице </w:t>
      </w:r>
      <w:r w:rsidR="00212701" w:rsidRPr="0066548B">
        <w:rPr>
          <w:rFonts w:ascii="PT Astra Serif" w:hAnsi="PT Astra Serif"/>
          <w:sz w:val="22"/>
          <w:szCs w:val="22"/>
        </w:rPr>
        <w:t>___________________________________</w:t>
      </w:r>
      <w:r w:rsidR="00D42DF8" w:rsidRPr="0066548B">
        <w:rPr>
          <w:rFonts w:ascii="PT Astra Serif" w:hAnsi="PT Astra Serif"/>
          <w:sz w:val="22"/>
          <w:szCs w:val="22"/>
        </w:rPr>
        <w:t xml:space="preserve">, действующей на основании </w:t>
      </w:r>
      <w:r w:rsidR="00212701" w:rsidRPr="0066548B">
        <w:rPr>
          <w:rFonts w:ascii="PT Astra Serif" w:hAnsi="PT Astra Serif"/>
          <w:sz w:val="22"/>
          <w:szCs w:val="22"/>
        </w:rPr>
        <w:t>____________________</w:t>
      </w:r>
      <w:r w:rsidR="00D42DF8" w:rsidRPr="0066548B">
        <w:rPr>
          <w:rFonts w:ascii="PT Astra Serif" w:hAnsi="PT Astra Serif"/>
          <w:sz w:val="22"/>
          <w:szCs w:val="22"/>
        </w:rPr>
        <w:t>, с другой стороны,  вместе именуемые «Стороны», в соответствии п.4 ч.1 ст.93 Федерального закона от 05.04.2013 г. № 44-ФЗ «О контрактной системе в сфере закупок товаров, работ, услуг для обеспечения государ</w:t>
      </w:r>
      <w:r w:rsidR="00212701" w:rsidRPr="0066548B">
        <w:rPr>
          <w:rFonts w:ascii="PT Astra Serif" w:hAnsi="PT Astra Serif"/>
          <w:sz w:val="22"/>
          <w:szCs w:val="22"/>
        </w:rPr>
        <w:t xml:space="preserve">ственных и муниципальных нужд», </w:t>
      </w:r>
      <w:r w:rsidR="00D42DF8" w:rsidRPr="0066548B">
        <w:rPr>
          <w:rFonts w:ascii="PT Astra Serif" w:hAnsi="PT Astra Serif"/>
          <w:sz w:val="22"/>
          <w:szCs w:val="22"/>
        </w:rPr>
        <w:t>заключили настоящий Государственный контракт (далее – Контракт) о нижеследующем</w:t>
      </w:r>
      <w:r w:rsidR="00900F55" w:rsidRPr="0066548B">
        <w:rPr>
          <w:rFonts w:ascii="PT Astra Serif" w:hAnsi="PT Astra Serif"/>
          <w:sz w:val="22"/>
          <w:szCs w:val="22"/>
        </w:rPr>
        <w:t>:</w:t>
      </w:r>
    </w:p>
    <w:p w:rsidR="002C4807" w:rsidRPr="0066548B" w:rsidRDefault="002C4807" w:rsidP="00440E9A">
      <w:pPr>
        <w:widowControl w:val="0"/>
        <w:ind w:firstLine="709"/>
        <w:jc w:val="both"/>
        <w:rPr>
          <w:rFonts w:ascii="PT Astra Serif" w:hAnsi="PT Astra Serif"/>
          <w:sz w:val="22"/>
          <w:szCs w:val="22"/>
        </w:rPr>
      </w:pPr>
    </w:p>
    <w:p w:rsidR="00F77D65" w:rsidRPr="0066548B" w:rsidRDefault="00440E9A" w:rsidP="00440E9A">
      <w:pPr>
        <w:widowControl w:val="0"/>
        <w:jc w:val="center"/>
        <w:rPr>
          <w:rFonts w:ascii="PT Astra Serif" w:hAnsi="PT Astra Serif"/>
          <w:b/>
          <w:sz w:val="22"/>
          <w:szCs w:val="22"/>
        </w:rPr>
      </w:pPr>
      <w:r w:rsidRPr="0066548B">
        <w:rPr>
          <w:rFonts w:ascii="PT Astra Serif" w:hAnsi="PT Astra Serif"/>
          <w:b/>
          <w:sz w:val="22"/>
          <w:szCs w:val="22"/>
        </w:rPr>
        <w:t xml:space="preserve">1. </w:t>
      </w:r>
      <w:r w:rsidR="00F77D65" w:rsidRPr="0066548B">
        <w:rPr>
          <w:rFonts w:ascii="PT Astra Serif" w:hAnsi="PT Astra Serif"/>
          <w:b/>
          <w:sz w:val="22"/>
          <w:szCs w:val="22"/>
        </w:rPr>
        <w:t xml:space="preserve">Предмет </w:t>
      </w:r>
      <w:r w:rsidR="00956322" w:rsidRPr="0066548B">
        <w:rPr>
          <w:rFonts w:ascii="PT Astra Serif" w:hAnsi="PT Astra Serif"/>
          <w:b/>
          <w:sz w:val="22"/>
          <w:szCs w:val="22"/>
        </w:rPr>
        <w:t>Контракт</w:t>
      </w:r>
      <w:r w:rsidR="00F77D65" w:rsidRPr="0066548B">
        <w:rPr>
          <w:rFonts w:ascii="PT Astra Serif" w:hAnsi="PT Astra Serif"/>
          <w:b/>
          <w:sz w:val="22"/>
          <w:szCs w:val="22"/>
        </w:rPr>
        <w:t>а</w:t>
      </w:r>
    </w:p>
    <w:p w:rsidR="00675B5A" w:rsidRPr="0066548B" w:rsidRDefault="00440E9A" w:rsidP="00FA1469">
      <w:pPr>
        <w:widowControl w:val="0"/>
        <w:ind w:firstLine="709"/>
        <w:jc w:val="both"/>
        <w:rPr>
          <w:rFonts w:ascii="PT Astra Serif" w:hAnsi="PT Astra Serif"/>
          <w:sz w:val="22"/>
          <w:szCs w:val="22"/>
        </w:rPr>
      </w:pPr>
      <w:r w:rsidRPr="0066548B">
        <w:rPr>
          <w:rFonts w:ascii="PT Astra Serif" w:hAnsi="PT Astra Serif"/>
          <w:sz w:val="22"/>
          <w:szCs w:val="22"/>
        </w:rPr>
        <w:t xml:space="preserve">1.1. </w:t>
      </w:r>
      <w:r w:rsidR="00675B5A" w:rsidRPr="0066548B">
        <w:rPr>
          <w:rFonts w:ascii="PT Astra Serif" w:hAnsi="PT Astra Serif"/>
          <w:sz w:val="22"/>
          <w:szCs w:val="22"/>
        </w:rPr>
        <w:t>Предметом настоящего Контракта является прочая закупка работ и услуг (</w:t>
      </w:r>
      <w:r w:rsidR="00D42DF8" w:rsidRPr="0066548B">
        <w:rPr>
          <w:rFonts w:ascii="PT Astra Serif" w:hAnsi="PT Astra Serif"/>
          <w:sz w:val="22"/>
          <w:szCs w:val="22"/>
        </w:rPr>
        <w:t>ветеринарные услуги</w:t>
      </w:r>
      <w:r w:rsidR="00675B5A" w:rsidRPr="0066548B">
        <w:rPr>
          <w:rFonts w:ascii="PT Astra Serif" w:hAnsi="PT Astra Serif"/>
          <w:sz w:val="22"/>
          <w:szCs w:val="22"/>
        </w:rPr>
        <w:t>)</w:t>
      </w:r>
      <w:r w:rsidR="00D42DF8" w:rsidRPr="0066548B">
        <w:rPr>
          <w:rFonts w:ascii="PT Astra Serif" w:hAnsi="PT Astra Serif"/>
          <w:sz w:val="22"/>
          <w:szCs w:val="22"/>
        </w:rPr>
        <w:t>, наименование, количество и стоимость которых указаны в п. 1.2. Контракта</w:t>
      </w:r>
      <w:r w:rsidR="00675B5A" w:rsidRPr="0066548B">
        <w:rPr>
          <w:rFonts w:ascii="PT Astra Serif" w:hAnsi="PT Astra Serif"/>
          <w:sz w:val="22"/>
          <w:szCs w:val="22"/>
        </w:rPr>
        <w:t>.</w:t>
      </w:r>
    </w:p>
    <w:p w:rsidR="001E7FDB" w:rsidRPr="0066548B" w:rsidRDefault="00630B79" w:rsidP="001E7FDB">
      <w:pPr>
        <w:ind w:firstLine="708"/>
        <w:jc w:val="both"/>
        <w:rPr>
          <w:rFonts w:ascii="PT Astra Serif" w:eastAsia="Arial Unicode MS" w:hAnsi="PT Astra Serif"/>
          <w:noProof/>
          <w:sz w:val="22"/>
          <w:szCs w:val="22"/>
        </w:rPr>
      </w:pPr>
      <w:r w:rsidRPr="0066548B">
        <w:rPr>
          <w:rFonts w:ascii="PT Astra Serif" w:hAnsi="PT Astra Serif"/>
          <w:sz w:val="22"/>
          <w:szCs w:val="22"/>
        </w:rPr>
        <w:t>1.</w:t>
      </w:r>
      <w:r w:rsidR="00675B5A" w:rsidRPr="0066548B">
        <w:rPr>
          <w:rFonts w:ascii="PT Astra Serif" w:hAnsi="PT Astra Serif"/>
          <w:sz w:val="22"/>
          <w:szCs w:val="22"/>
        </w:rPr>
        <w:t>2</w:t>
      </w:r>
      <w:r w:rsidRPr="0066548B">
        <w:rPr>
          <w:rFonts w:ascii="PT Astra Serif" w:hAnsi="PT Astra Serif"/>
          <w:sz w:val="22"/>
          <w:szCs w:val="22"/>
        </w:rPr>
        <w:t xml:space="preserve">. </w:t>
      </w:r>
      <w:r w:rsidR="00D42DF8" w:rsidRPr="0066548B">
        <w:rPr>
          <w:rFonts w:ascii="PT Astra Serif" w:hAnsi="PT Astra Serif"/>
          <w:sz w:val="22"/>
          <w:szCs w:val="22"/>
        </w:rPr>
        <w:t xml:space="preserve">Предметом настоящего Контракта является прочая </w:t>
      </w:r>
      <w:r w:rsidR="00EF0DC4" w:rsidRPr="0066548B">
        <w:rPr>
          <w:rFonts w:ascii="PT Astra Serif" w:hAnsi="PT Astra Serif"/>
          <w:sz w:val="22"/>
          <w:szCs w:val="22"/>
        </w:rPr>
        <w:t>закупка работ и услуг (ветеринарные услуги):</w:t>
      </w:r>
      <w:r w:rsidR="001E7FDB" w:rsidRPr="0066548B">
        <w:rPr>
          <w:rFonts w:ascii="PT Astra Serif" w:eastAsia="Arial Unicode MS" w:hAnsi="PT Astra Serif"/>
          <w:noProof/>
          <w:sz w:val="22"/>
          <w:szCs w:val="22"/>
        </w:rPr>
        <w:t xml:space="preserve"> </w:t>
      </w:r>
    </w:p>
    <w:tbl>
      <w:tblPr>
        <w:tblW w:w="10206" w:type="dxa"/>
        <w:tblInd w:w="108" w:type="dxa"/>
        <w:tblLayout w:type="fixed"/>
        <w:tblLook w:val="04A0" w:firstRow="1" w:lastRow="0" w:firstColumn="1" w:lastColumn="0" w:noHBand="0" w:noVBand="1"/>
      </w:tblPr>
      <w:tblGrid>
        <w:gridCol w:w="567"/>
        <w:gridCol w:w="3828"/>
        <w:gridCol w:w="1701"/>
        <w:gridCol w:w="850"/>
        <w:gridCol w:w="851"/>
        <w:gridCol w:w="1134"/>
        <w:gridCol w:w="1275"/>
      </w:tblGrid>
      <w:tr w:rsidR="001E7FDB" w:rsidRPr="0066548B" w:rsidTr="00C13335">
        <w:trPr>
          <w:trHeight w:val="549"/>
        </w:trPr>
        <w:tc>
          <w:tcPr>
            <w:tcW w:w="567" w:type="dxa"/>
            <w:tcBorders>
              <w:top w:val="single" w:sz="8" w:space="0" w:color="auto"/>
              <w:left w:val="single" w:sz="8" w:space="0" w:color="auto"/>
              <w:bottom w:val="single" w:sz="8" w:space="0" w:color="auto"/>
              <w:right w:val="nil"/>
            </w:tcBorders>
            <w:shd w:val="clear" w:color="auto" w:fill="auto"/>
            <w:noWrap/>
            <w:vAlign w:val="center"/>
            <w:hideMark/>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w:t>
            </w:r>
          </w:p>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п/п</w:t>
            </w:r>
          </w:p>
        </w:tc>
        <w:tc>
          <w:tcPr>
            <w:tcW w:w="3828" w:type="dxa"/>
            <w:tcBorders>
              <w:top w:val="single" w:sz="8" w:space="0" w:color="auto"/>
              <w:left w:val="single" w:sz="8" w:space="0" w:color="auto"/>
              <w:bottom w:val="single" w:sz="8" w:space="0" w:color="auto"/>
              <w:right w:val="nil"/>
            </w:tcBorders>
            <w:shd w:val="clear" w:color="auto" w:fill="auto"/>
            <w:noWrap/>
            <w:vAlign w:val="center"/>
            <w:hideMark/>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Наименование услуг</w:t>
            </w:r>
          </w:p>
        </w:tc>
        <w:tc>
          <w:tcPr>
            <w:tcW w:w="170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 xml:space="preserve">Нормативный документ </w:t>
            </w:r>
          </w:p>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(ГОСТ, Технические условия, др.)</w:t>
            </w:r>
          </w:p>
        </w:tc>
        <w:tc>
          <w:tcPr>
            <w:tcW w:w="850" w:type="dxa"/>
            <w:tcBorders>
              <w:top w:val="single" w:sz="8" w:space="0" w:color="auto"/>
              <w:left w:val="single" w:sz="4" w:space="0" w:color="auto"/>
              <w:bottom w:val="single" w:sz="8" w:space="0" w:color="auto"/>
              <w:right w:val="nil"/>
            </w:tcBorders>
            <w:shd w:val="clear" w:color="auto" w:fill="auto"/>
            <w:vAlign w:val="center"/>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Ед.</w:t>
            </w:r>
          </w:p>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изм.</w:t>
            </w:r>
          </w:p>
        </w:tc>
        <w:tc>
          <w:tcPr>
            <w:tcW w:w="851" w:type="dxa"/>
            <w:tcBorders>
              <w:top w:val="single" w:sz="8" w:space="0" w:color="auto"/>
              <w:left w:val="single" w:sz="8" w:space="0" w:color="auto"/>
              <w:bottom w:val="single" w:sz="8" w:space="0" w:color="auto"/>
              <w:right w:val="nil"/>
            </w:tcBorders>
            <w:shd w:val="clear" w:color="auto" w:fill="auto"/>
            <w:noWrap/>
            <w:vAlign w:val="center"/>
            <w:hideMark/>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Кол-во</w:t>
            </w:r>
          </w:p>
        </w:tc>
        <w:tc>
          <w:tcPr>
            <w:tcW w:w="1134" w:type="dxa"/>
            <w:tcBorders>
              <w:top w:val="single" w:sz="8" w:space="0" w:color="auto"/>
              <w:left w:val="single" w:sz="8" w:space="0" w:color="auto"/>
              <w:bottom w:val="single" w:sz="8" w:space="0" w:color="auto"/>
              <w:right w:val="nil"/>
            </w:tcBorders>
            <w:shd w:val="clear" w:color="auto" w:fill="auto"/>
            <w:noWrap/>
            <w:vAlign w:val="center"/>
            <w:hideMark/>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Цена за единицу,</w:t>
            </w:r>
          </w:p>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руб.</w:t>
            </w:r>
          </w:p>
        </w:tc>
        <w:tc>
          <w:tcPr>
            <w:tcW w:w="1275" w:type="dxa"/>
            <w:tcBorders>
              <w:top w:val="single" w:sz="8" w:space="0" w:color="auto"/>
              <w:left w:val="single" w:sz="4" w:space="0" w:color="auto"/>
              <w:bottom w:val="single" w:sz="8" w:space="0" w:color="auto"/>
              <w:right w:val="single" w:sz="8" w:space="0" w:color="auto"/>
            </w:tcBorders>
            <w:shd w:val="clear" w:color="auto" w:fill="auto"/>
            <w:vAlign w:val="center"/>
          </w:tcPr>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Сумма</w:t>
            </w:r>
            <w:r w:rsidR="001A705B" w:rsidRPr="0066548B">
              <w:rPr>
                <w:rFonts w:ascii="PT Astra Serif" w:eastAsia="Calibri" w:hAnsi="PT Astra Serif"/>
                <w:bCs/>
                <w:sz w:val="22"/>
                <w:szCs w:val="22"/>
              </w:rPr>
              <w:t>,</w:t>
            </w:r>
            <w:r w:rsidRPr="0066548B">
              <w:rPr>
                <w:rFonts w:ascii="PT Astra Serif" w:eastAsia="Calibri" w:hAnsi="PT Astra Serif"/>
                <w:bCs/>
                <w:sz w:val="22"/>
                <w:szCs w:val="22"/>
              </w:rPr>
              <w:t xml:space="preserve"> </w:t>
            </w:r>
          </w:p>
          <w:p w:rsidR="001E7FDB" w:rsidRPr="0066548B" w:rsidRDefault="001E7FDB" w:rsidP="001E7FDB">
            <w:pPr>
              <w:jc w:val="center"/>
              <w:rPr>
                <w:rFonts w:ascii="PT Astra Serif" w:eastAsia="Calibri" w:hAnsi="PT Astra Serif"/>
                <w:bCs/>
                <w:sz w:val="22"/>
                <w:szCs w:val="22"/>
              </w:rPr>
            </w:pPr>
            <w:r w:rsidRPr="0066548B">
              <w:rPr>
                <w:rFonts w:ascii="PT Astra Serif" w:eastAsia="Calibri" w:hAnsi="PT Astra Serif"/>
                <w:bCs/>
                <w:sz w:val="22"/>
                <w:szCs w:val="22"/>
              </w:rPr>
              <w:t>руб.</w:t>
            </w:r>
            <w:r w:rsidR="001A705B" w:rsidRPr="0066548B">
              <w:rPr>
                <w:rFonts w:ascii="PT Astra Serif" w:eastAsia="Calibri" w:hAnsi="PT Astra Serif"/>
                <w:bCs/>
                <w:sz w:val="22"/>
                <w:szCs w:val="22"/>
              </w:rPr>
              <w:t xml:space="preserve">, в т.ч. НДС </w:t>
            </w:r>
          </w:p>
        </w:tc>
      </w:tr>
      <w:tr w:rsidR="00B330A3" w:rsidRPr="0066548B" w:rsidTr="00B330A3">
        <w:trPr>
          <w:trHeight w:val="549"/>
        </w:trPr>
        <w:tc>
          <w:tcPr>
            <w:tcW w:w="567"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5A6B6C">
            <w:pPr>
              <w:jc w:val="center"/>
              <w:rPr>
                <w:rFonts w:ascii="PT Astra Serif" w:hAnsi="PT Astra Serif"/>
                <w:sz w:val="22"/>
                <w:szCs w:val="22"/>
              </w:rPr>
            </w:pPr>
            <w:r w:rsidRPr="0066548B">
              <w:rPr>
                <w:rFonts w:ascii="PT Astra Serif" w:hAnsi="PT Astra Serif"/>
                <w:sz w:val="22"/>
                <w:szCs w:val="22"/>
              </w:rPr>
              <w:t>1</w:t>
            </w:r>
          </w:p>
        </w:tc>
        <w:tc>
          <w:tcPr>
            <w:tcW w:w="3828" w:type="dxa"/>
            <w:tcBorders>
              <w:top w:val="single" w:sz="8" w:space="0" w:color="auto"/>
              <w:left w:val="single" w:sz="8" w:space="0" w:color="auto"/>
              <w:bottom w:val="single" w:sz="8" w:space="0" w:color="auto"/>
              <w:right w:val="nil"/>
            </w:tcBorders>
            <w:shd w:val="clear" w:color="auto" w:fill="auto"/>
            <w:noWrap/>
          </w:tcPr>
          <w:p w:rsidR="00B330A3" w:rsidRPr="0066548B" w:rsidRDefault="00B330A3" w:rsidP="005A6B6C">
            <w:pPr>
              <w:jc w:val="both"/>
              <w:rPr>
                <w:rFonts w:ascii="PT Astra Serif" w:hAnsi="PT Astra Serif"/>
                <w:sz w:val="22"/>
                <w:szCs w:val="22"/>
              </w:rPr>
            </w:pPr>
            <w:r w:rsidRPr="0066548B">
              <w:rPr>
                <w:rFonts w:ascii="PT Astra Serif" w:hAnsi="PT Astra Serif"/>
                <w:sz w:val="22"/>
                <w:szCs w:val="22"/>
              </w:rPr>
              <w:t>Ветеринарно-санитарная экспертиза мяса домашней птицы</w:t>
            </w:r>
          </w:p>
        </w:tc>
        <w:tc>
          <w:tcPr>
            <w:tcW w:w="1701" w:type="dxa"/>
            <w:tcBorders>
              <w:top w:val="single" w:sz="8" w:space="0" w:color="auto"/>
              <w:left w:val="single" w:sz="8" w:space="0" w:color="auto"/>
              <w:bottom w:val="single" w:sz="8" w:space="0" w:color="auto"/>
              <w:right w:val="single" w:sz="4" w:space="0" w:color="auto"/>
            </w:tcBorders>
            <w:shd w:val="clear" w:color="auto" w:fill="auto"/>
            <w:noWrap/>
          </w:tcPr>
          <w:p w:rsidR="00B330A3" w:rsidRPr="0066548B" w:rsidRDefault="00B330A3" w:rsidP="005A6B6C">
            <w:pPr>
              <w:wordWrap w:val="0"/>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single" w:sz="8" w:space="0" w:color="auto"/>
              <w:left w:val="single" w:sz="4" w:space="0" w:color="auto"/>
              <w:bottom w:val="single" w:sz="8" w:space="0" w:color="auto"/>
              <w:right w:val="nil"/>
            </w:tcBorders>
            <w:shd w:val="clear" w:color="auto" w:fill="auto"/>
            <w:vAlign w:val="center"/>
          </w:tcPr>
          <w:p w:rsidR="00B330A3" w:rsidRPr="0066548B" w:rsidRDefault="00B330A3" w:rsidP="00B330A3">
            <w:pPr>
              <w:jc w:val="center"/>
              <w:rPr>
                <w:rFonts w:ascii="PT Astra Serif" w:hAnsi="PT Astra Serif"/>
                <w:sz w:val="22"/>
                <w:szCs w:val="22"/>
              </w:rPr>
            </w:pPr>
            <w:r w:rsidRPr="0066548B">
              <w:rPr>
                <w:rFonts w:ascii="PT Astra Serif" w:hAnsi="PT Astra Serif"/>
                <w:sz w:val="22"/>
                <w:szCs w:val="22"/>
              </w:rPr>
              <w:t>туша</w:t>
            </w:r>
          </w:p>
        </w:tc>
        <w:tc>
          <w:tcPr>
            <w:tcW w:w="851"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5A6B6C">
            <w:pPr>
              <w:jc w:val="center"/>
              <w:rPr>
                <w:rFonts w:ascii="PT Astra Serif" w:hAnsi="PT Astra Serif"/>
                <w:sz w:val="22"/>
                <w:szCs w:val="22"/>
              </w:rPr>
            </w:pPr>
            <w:r w:rsidRPr="0066548B">
              <w:rPr>
                <w:rFonts w:ascii="PT Astra Serif" w:hAnsi="PT Astra Serif"/>
                <w:sz w:val="22"/>
                <w:szCs w:val="22"/>
              </w:rPr>
              <w:t>200</w:t>
            </w:r>
          </w:p>
        </w:tc>
        <w:tc>
          <w:tcPr>
            <w:tcW w:w="1134"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1E7FDB">
            <w:pPr>
              <w:jc w:val="center"/>
              <w:rPr>
                <w:rFonts w:ascii="PT Astra Serif" w:eastAsia="Calibri" w:hAnsi="PT Astra Serif"/>
                <w:bCs/>
                <w:sz w:val="22"/>
                <w:szCs w:val="22"/>
              </w:rPr>
            </w:pPr>
          </w:p>
        </w:tc>
        <w:tc>
          <w:tcPr>
            <w:tcW w:w="1275" w:type="dxa"/>
            <w:tcBorders>
              <w:top w:val="single" w:sz="8" w:space="0" w:color="auto"/>
              <w:left w:val="single" w:sz="4" w:space="0" w:color="auto"/>
              <w:bottom w:val="single" w:sz="8" w:space="0" w:color="auto"/>
              <w:right w:val="single" w:sz="8" w:space="0" w:color="auto"/>
            </w:tcBorders>
            <w:shd w:val="clear" w:color="auto" w:fill="auto"/>
            <w:vAlign w:val="center"/>
          </w:tcPr>
          <w:p w:rsidR="00B330A3" w:rsidRPr="0066548B" w:rsidRDefault="00B330A3" w:rsidP="001E7FDB">
            <w:pPr>
              <w:jc w:val="center"/>
              <w:rPr>
                <w:rFonts w:ascii="PT Astra Serif" w:eastAsia="Calibri" w:hAnsi="PT Astra Serif"/>
                <w:bCs/>
                <w:sz w:val="22"/>
                <w:szCs w:val="22"/>
              </w:rPr>
            </w:pPr>
          </w:p>
        </w:tc>
      </w:tr>
      <w:tr w:rsidR="00B330A3" w:rsidRPr="0066548B" w:rsidTr="00B330A3">
        <w:trPr>
          <w:trHeight w:val="549"/>
        </w:trPr>
        <w:tc>
          <w:tcPr>
            <w:tcW w:w="567"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5A6B6C">
            <w:pPr>
              <w:jc w:val="center"/>
              <w:rPr>
                <w:rFonts w:ascii="PT Astra Serif" w:hAnsi="PT Astra Serif"/>
                <w:sz w:val="22"/>
                <w:szCs w:val="22"/>
              </w:rPr>
            </w:pPr>
            <w:r w:rsidRPr="0066548B">
              <w:rPr>
                <w:rFonts w:ascii="PT Astra Serif" w:hAnsi="PT Astra Serif"/>
                <w:sz w:val="22"/>
                <w:szCs w:val="22"/>
              </w:rPr>
              <w:t>2</w:t>
            </w:r>
          </w:p>
        </w:tc>
        <w:tc>
          <w:tcPr>
            <w:tcW w:w="3828" w:type="dxa"/>
            <w:tcBorders>
              <w:top w:val="single" w:sz="8" w:space="0" w:color="auto"/>
              <w:left w:val="single" w:sz="8" w:space="0" w:color="auto"/>
              <w:bottom w:val="single" w:sz="8" w:space="0" w:color="auto"/>
              <w:right w:val="nil"/>
            </w:tcBorders>
            <w:shd w:val="clear" w:color="auto" w:fill="auto"/>
            <w:noWrap/>
          </w:tcPr>
          <w:p w:rsidR="00B330A3" w:rsidRPr="0066548B" w:rsidRDefault="00B330A3" w:rsidP="005A6B6C">
            <w:pPr>
              <w:jc w:val="both"/>
              <w:rPr>
                <w:rFonts w:ascii="PT Astra Serif" w:hAnsi="PT Astra Serif"/>
                <w:sz w:val="22"/>
                <w:szCs w:val="22"/>
              </w:rPr>
            </w:pPr>
            <w:r w:rsidRPr="0066548B">
              <w:rPr>
                <w:rFonts w:ascii="PT Astra Serif" w:hAnsi="PT Astra Serif"/>
                <w:sz w:val="22"/>
                <w:szCs w:val="22"/>
              </w:rPr>
              <w:t>Ветеринарно-санитарная экспертиза мяса говядины</w:t>
            </w:r>
          </w:p>
        </w:tc>
        <w:tc>
          <w:tcPr>
            <w:tcW w:w="1701" w:type="dxa"/>
            <w:tcBorders>
              <w:top w:val="single" w:sz="8" w:space="0" w:color="auto"/>
              <w:left w:val="single" w:sz="8" w:space="0" w:color="auto"/>
              <w:bottom w:val="single" w:sz="8" w:space="0" w:color="auto"/>
              <w:right w:val="single" w:sz="4" w:space="0" w:color="auto"/>
            </w:tcBorders>
            <w:shd w:val="clear" w:color="auto" w:fill="auto"/>
            <w:noWrap/>
          </w:tcPr>
          <w:p w:rsidR="00B330A3" w:rsidRPr="0066548B" w:rsidRDefault="00B330A3" w:rsidP="005A6B6C">
            <w:pPr>
              <w:wordWrap w:val="0"/>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single" w:sz="8" w:space="0" w:color="auto"/>
              <w:left w:val="single" w:sz="4" w:space="0" w:color="auto"/>
              <w:bottom w:val="single" w:sz="8" w:space="0" w:color="auto"/>
              <w:right w:val="nil"/>
            </w:tcBorders>
            <w:shd w:val="clear" w:color="auto" w:fill="auto"/>
            <w:vAlign w:val="center"/>
          </w:tcPr>
          <w:p w:rsidR="00B330A3" w:rsidRPr="0066548B" w:rsidRDefault="00B330A3" w:rsidP="00B330A3">
            <w:pPr>
              <w:jc w:val="center"/>
              <w:rPr>
                <w:rFonts w:ascii="PT Astra Serif" w:hAnsi="PT Astra Serif"/>
                <w:sz w:val="22"/>
                <w:szCs w:val="22"/>
              </w:rPr>
            </w:pPr>
            <w:r w:rsidRPr="0066548B">
              <w:rPr>
                <w:rFonts w:ascii="PT Astra Serif" w:hAnsi="PT Astra Serif"/>
                <w:sz w:val="22"/>
                <w:szCs w:val="22"/>
              </w:rPr>
              <w:t>туша</w:t>
            </w:r>
          </w:p>
        </w:tc>
        <w:tc>
          <w:tcPr>
            <w:tcW w:w="851"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5A6B6C">
            <w:pPr>
              <w:jc w:val="center"/>
              <w:rPr>
                <w:rFonts w:ascii="PT Astra Serif" w:hAnsi="PT Astra Serif"/>
                <w:sz w:val="22"/>
                <w:szCs w:val="22"/>
              </w:rPr>
            </w:pPr>
            <w:r w:rsidRPr="0066548B">
              <w:rPr>
                <w:rFonts w:ascii="PT Astra Serif" w:hAnsi="PT Astra Serif"/>
                <w:sz w:val="22"/>
                <w:szCs w:val="22"/>
              </w:rPr>
              <w:t>10</w:t>
            </w:r>
          </w:p>
        </w:tc>
        <w:tc>
          <w:tcPr>
            <w:tcW w:w="1134" w:type="dxa"/>
            <w:tcBorders>
              <w:top w:val="single" w:sz="8" w:space="0" w:color="auto"/>
              <w:left w:val="single" w:sz="8" w:space="0" w:color="auto"/>
              <w:bottom w:val="single" w:sz="8" w:space="0" w:color="auto"/>
              <w:right w:val="nil"/>
            </w:tcBorders>
            <w:shd w:val="clear" w:color="auto" w:fill="auto"/>
            <w:noWrap/>
            <w:vAlign w:val="center"/>
          </w:tcPr>
          <w:p w:rsidR="00B330A3" w:rsidRPr="0066548B" w:rsidRDefault="00B330A3" w:rsidP="001E7FDB">
            <w:pPr>
              <w:jc w:val="center"/>
              <w:rPr>
                <w:rFonts w:ascii="PT Astra Serif" w:eastAsia="Calibri" w:hAnsi="PT Astra Serif"/>
                <w:bCs/>
                <w:sz w:val="22"/>
                <w:szCs w:val="22"/>
              </w:rPr>
            </w:pPr>
          </w:p>
        </w:tc>
        <w:tc>
          <w:tcPr>
            <w:tcW w:w="1275" w:type="dxa"/>
            <w:tcBorders>
              <w:top w:val="single" w:sz="8" w:space="0" w:color="auto"/>
              <w:left w:val="single" w:sz="4" w:space="0" w:color="auto"/>
              <w:bottom w:val="single" w:sz="8" w:space="0" w:color="auto"/>
              <w:right w:val="single" w:sz="8" w:space="0" w:color="auto"/>
            </w:tcBorders>
            <w:shd w:val="clear" w:color="auto" w:fill="auto"/>
            <w:vAlign w:val="center"/>
          </w:tcPr>
          <w:p w:rsidR="00B330A3" w:rsidRPr="0066548B" w:rsidRDefault="00B330A3" w:rsidP="001E7FDB">
            <w:pPr>
              <w:jc w:val="center"/>
              <w:rPr>
                <w:rFonts w:ascii="PT Astra Serif" w:eastAsia="Calibri" w:hAnsi="PT Astra Serif"/>
                <w:bCs/>
                <w:sz w:val="22"/>
                <w:szCs w:val="22"/>
              </w:rPr>
            </w:pPr>
          </w:p>
        </w:tc>
      </w:tr>
      <w:tr w:rsidR="00C13335" w:rsidRPr="0066548B" w:rsidTr="00B330A3">
        <w:trPr>
          <w:trHeight w:val="549"/>
        </w:trPr>
        <w:tc>
          <w:tcPr>
            <w:tcW w:w="567" w:type="dxa"/>
            <w:tcBorders>
              <w:top w:val="single" w:sz="8" w:space="0" w:color="auto"/>
              <w:left w:val="single" w:sz="8" w:space="0" w:color="auto"/>
              <w:bottom w:val="single" w:sz="8" w:space="0" w:color="auto"/>
              <w:right w:val="nil"/>
            </w:tcBorders>
            <w:shd w:val="clear" w:color="auto" w:fill="auto"/>
            <w:noWrap/>
            <w:vAlign w:val="center"/>
          </w:tcPr>
          <w:p w:rsidR="00C13335" w:rsidRPr="0066548B" w:rsidRDefault="00B330A3" w:rsidP="001E7FDB">
            <w:pPr>
              <w:jc w:val="center"/>
              <w:rPr>
                <w:rFonts w:ascii="PT Astra Serif" w:eastAsia="Calibri" w:hAnsi="PT Astra Serif"/>
                <w:bCs/>
                <w:sz w:val="22"/>
                <w:szCs w:val="22"/>
              </w:rPr>
            </w:pPr>
            <w:r w:rsidRPr="0066548B">
              <w:rPr>
                <w:rFonts w:ascii="PT Astra Serif" w:eastAsia="Calibri" w:hAnsi="PT Astra Serif"/>
                <w:bCs/>
                <w:sz w:val="22"/>
                <w:szCs w:val="22"/>
              </w:rPr>
              <w:t>3</w:t>
            </w:r>
          </w:p>
        </w:tc>
        <w:tc>
          <w:tcPr>
            <w:tcW w:w="3828" w:type="dxa"/>
            <w:tcBorders>
              <w:top w:val="single" w:sz="8" w:space="0" w:color="auto"/>
              <w:left w:val="single" w:sz="8" w:space="0" w:color="auto"/>
              <w:bottom w:val="single" w:sz="8" w:space="0" w:color="auto"/>
              <w:right w:val="nil"/>
            </w:tcBorders>
            <w:shd w:val="clear" w:color="auto" w:fill="auto"/>
            <w:noWrap/>
          </w:tcPr>
          <w:p w:rsidR="00C13335" w:rsidRPr="0066548B" w:rsidRDefault="00C13335" w:rsidP="004D1EE4">
            <w:pPr>
              <w:rPr>
                <w:rFonts w:ascii="PT Astra Serif" w:hAnsi="PT Astra Serif"/>
                <w:sz w:val="22"/>
                <w:szCs w:val="22"/>
              </w:rPr>
            </w:pPr>
            <w:r w:rsidRPr="0066548B">
              <w:rPr>
                <w:rFonts w:ascii="PT Astra Serif" w:hAnsi="PT Astra Serif"/>
                <w:sz w:val="22"/>
                <w:szCs w:val="22"/>
              </w:rPr>
              <w:t>Осмотр продукции животноводства, растениеводства, сырья животного происхождения, (в т.ч. полуфабрикаты), кормов для животных и подтверждение их ветеринарной безопасности для выдачи ВСД в пределах МО</w:t>
            </w:r>
          </w:p>
        </w:tc>
        <w:tc>
          <w:tcPr>
            <w:tcW w:w="1701" w:type="dxa"/>
            <w:tcBorders>
              <w:top w:val="single" w:sz="8" w:space="0" w:color="auto"/>
              <w:left w:val="single" w:sz="8" w:space="0" w:color="auto"/>
              <w:bottom w:val="single" w:sz="8" w:space="0" w:color="auto"/>
              <w:right w:val="single" w:sz="4" w:space="0" w:color="auto"/>
            </w:tcBorders>
            <w:shd w:val="clear" w:color="auto" w:fill="auto"/>
            <w:noWrap/>
          </w:tcPr>
          <w:p w:rsidR="00C13335" w:rsidRPr="0066548B" w:rsidRDefault="00C13335" w:rsidP="004D1EE4">
            <w:pPr>
              <w:wordWrap w:val="0"/>
              <w:rPr>
                <w:rFonts w:ascii="PT Astra Serif" w:hAnsi="PT Astra Serif"/>
                <w:sz w:val="22"/>
                <w:szCs w:val="22"/>
              </w:rPr>
            </w:pPr>
            <w:r w:rsidRPr="0066548B">
              <w:rPr>
                <w:rFonts w:ascii="PT Astra Serif" w:hAnsi="PT Astra Serif"/>
                <w:sz w:val="22"/>
                <w:szCs w:val="22"/>
              </w:rPr>
              <w:t>ГОСТ Р 55634- 2013</w:t>
            </w:r>
          </w:p>
        </w:tc>
        <w:tc>
          <w:tcPr>
            <w:tcW w:w="850" w:type="dxa"/>
            <w:tcBorders>
              <w:top w:val="single" w:sz="8" w:space="0" w:color="auto"/>
              <w:left w:val="single" w:sz="4" w:space="0" w:color="auto"/>
              <w:bottom w:val="single" w:sz="8" w:space="0" w:color="auto"/>
              <w:right w:val="nil"/>
            </w:tcBorders>
            <w:shd w:val="clear" w:color="auto" w:fill="auto"/>
            <w:vAlign w:val="center"/>
          </w:tcPr>
          <w:p w:rsidR="00C13335" w:rsidRPr="0066548B" w:rsidRDefault="00C13335" w:rsidP="00B330A3">
            <w:pPr>
              <w:pStyle w:val="a3"/>
              <w:ind w:left="0"/>
              <w:jc w:val="center"/>
              <w:rPr>
                <w:rFonts w:ascii="PT Astra Serif" w:hAnsi="PT Astra Serif"/>
                <w:sz w:val="22"/>
                <w:szCs w:val="22"/>
              </w:rPr>
            </w:pPr>
            <w:r w:rsidRPr="0066548B">
              <w:rPr>
                <w:rFonts w:ascii="PT Astra Serif" w:hAnsi="PT Astra Serif"/>
                <w:sz w:val="22"/>
                <w:szCs w:val="22"/>
              </w:rPr>
              <w:t>партия</w:t>
            </w:r>
          </w:p>
        </w:tc>
        <w:tc>
          <w:tcPr>
            <w:tcW w:w="851" w:type="dxa"/>
            <w:tcBorders>
              <w:top w:val="single" w:sz="8" w:space="0" w:color="auto"/>
              <w:left w:val="single" w:sz="8" w:space="0" w:color="auto"/>
              <w:bottom w:val="single" w:sz="8" w:space="0" w:color="auto"/>
              <w:right w:val="nil"/>
            </w:tcBorders>
            <w:shd w:val="clear" w:color="auto" w:fill="auto"/>
            <w:noWrap/>
          </w:tcPr>
          <w:p w:rsidR="00C13335" w:rsidRPr="0066548B" w:rsidRDefault="00B330A3" w:rsidP="004D1EE4">
            <w:pPr>
              <w:pStyle w:val="a3"/>
              <w:ind w:left="0"/>
              <w:jc w:val="center"/>
              <w:rPr>
                <w:rFonts w:ascii="PT Astra Serif" w:hAnsi="PT Astra Serif"/>
                <w:sz w:val="22"/>
                <w:szCs w:val="22"/>
              </w:rPr>
            </w:pPr>
            <w:r w:rsidRPr="0066548B">
              <w:rPr>
                <w:rFonts w:ascii="PT Astra Serif" w:hAnsi="PT Astra Serif"/>
                <w:sz w:val="22"/>
                <w:szCs w:val="22"/>
              </w:rPr>
              <w:t>3</w:t>
            </w:r>
          </w:p>
        </w:tc>
        <w:tc>
          <w:tcPr>
            <w:tcW w:w="1134" w:type="dxa"/>
            <w:tcBorders>
              <w:top w:val="single" w:sz="8" w:space="0" w:color="auto"/>
              <w:left w:val="single" w:sz="8" w:space="0" w:color="auto"/>
              <w:bottom w:val="single" w:sz="8" w:space="0" w:color="auto"/>
              <w:right w:val="nil"/>
            </w:tcBorders>
            <w:shd w:val="clear" w:color="auto" w:fill="auto"/>
            <w:noWrap/>
          </w:tcPr>
          <w:p w:rsidR="00C13335" w:rsidRPr="0066548B" w:rsidRDefault="00C13335" w:rsidP="004D1EE4">
            <w:pPr>
              <w:pStyle w:val="a3"/>
              <w:ind w:left="0"/>
              <w:jc w:val="right"/>
              <w:rPr>
                <w:rFonts w:ascii="PT Astra Serif" w:hAnsi="PT Astra Serif"/>
                <w:sz w:val="22"/>
                <w:szCs w:val="22"/>
              </w:rPr>
            </w:pPr>
          </w:p>
        </w:tc>
        <w:tc>
          <w:tcPr>
            <w:tcW w:w="1275" w:type="dxa"/>
            <w:tcBorders>
              <w:top w:val="single" w:sz="8" w:space="0" w:color="auto"/>
              <w:left w:val="single" w:sz="4" w:space="0" w:color="auto"/>
              <w:bottom w:val="single" w:sz="8" w:space="0" w:color="auto"/>
              <w:right w:val="single" w:sz="8" w:space="0" w:color="auto"/>
            </w:tcBorders>
            <w:shd w:val="clear" w:color="auto" w:fill="auto"/>
          </w:tcPr>
          <w:p w:rsidR="00C13335" w:rsidRPr="0066548B" w:rsidRDefault="00C13335" w:rsidP="004D1EE4">
            <w:pPr>
              <w:pStyle w:val="a3"/>
              <w:ind w:left="0"/>
              <w:jc w:val="right"/>
              <w:rPr>
                <w:rFonts w:ascii="PT Astra Serif" w:hAnsi="PT Astra Serif"/>
                <w:sz w:val="22"/>
                <w:szCs w:val="22"/>
              </w:rPr>
            </w:pPr>
          </w:p>
        </w:tc>
      </w:tr>
      <w:tr w:rsidR="00830BD2"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30BD2" w:rsidRPr="0066548B" w:rsidRDefault="00C13335" w:rsidP="00FE1AA1">
            <w:pPr>
              <w:jc w:val="center"/>
              <w:rPr>
                <w:rFonts w:ascii="PT Astra Serif" w:hAnsi="PT Astra Serif"/>
                <w:sz w:val="22"/>
                <w:szCs w:val="22"/>
              </w:rPr>
            </w:pPr>
            <w:r w:rsidRPr="0066548B">
              <w:rPr>
                <w:rFonts w:ascii="PT Astra Serif" w:hAnsi="PT Astra Serif"/>
                <w:sz w:val="22"/>
                <w:szCs w:val="22"/>
              </w:rPr>
              <w:t>4</w:t>
            </w:r>
          </w:p>
        </w:tc>
        <w:tc>
          <w:tcPr>
            <w:tcW w:w="3828" w:type="dxa"/>
            <w:tcBorders>
              <w:top w:val="nil"/>
              <w:left w:val="nil"/>
              <w:bottom w:val="single" w:sz="4" w:space="0" w:color="auto"/>
              <w:right w:val="nil"/>
            </w:tcBorders>
            <w:shd w:val="clear" w:color="auto" w:fill="auto"/>
          </w:tcPr>
          <w:p w:rsidR="00830BD2" w:rsidRPr="0066548B" w:rsidRDefault="00830BD2" w:rsidP="009E63F0">
            <w:pPr>
              <w:jc w:val="both"/>
              <w:rPr>
                <w:rFonts w:ascii="PT Astra Serif" w:hAnsi="PT Astra Serif"/>
                <w:sz w:val="22"/>
                <w:szCs w:val="22"/>
              </w:rPr>
            </w:pPr>
            <w:r w:rsidRPr="0066548B">
              <w:rPr>
                <w:rFonts w:ascii="PT Astra Serif" w:hAnsi="PT Astra Serif"/>
                <w:sz w:val="22"/>
                <w:szCs w:val="22"/>
              </w:rPr>
              <w:t>Предубойный осмотр животного (от 2 до 10 голов)</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830BD2" w:rsidRPr="0066548B" w:rsidRDefault="00B330A3" w:rsidP="00B330A3">
            <w:pPr>
              <w:jc w:val="center"/>
              <w:rPr>
                <w:rFonts w:ascii="PT Astra Serif" w:hAnsi="PT Astra Serif"/>
                <w:sz w:val="22"/>
                <w:szCs w:val="22"/>
              </w:rPr>
            </w:pPr>
            <w:r w:rsidRPr="0066548B">
              <w:rPr>
                <w:rFonts w:ascii="PT Astra Serif" w:hAnsi="PT Astra Serif"/>
                <w:sz w:val="22"/>
                <w:szCs w:val="22"/>
              </w:rPr>
              <w:t>партия</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C13335" w:rsidP="00E409B4">
            <w:pPr>
              <w:jc w:val="center"/>
              <w:rPr>
                <w:rFonts w:ascii="PT Astra Serif" w:hAnsi="PT Astra Serif"/>
                <w:sz w:val="22"/>
                <w:szCs w:val="22"/>
              </w:rPr>
            </w:pPr>
            <w:r w:rsidRPr="0066548B">
              <w:rPr>
                <w:rFonts w:ascii="PT Astra Serif" w:hAnsi="PT Astra Serif"/>
                <w:sz w:val="22"/>
                <w:szCs w:val="22"/>
              </w:rPr>
              <w:t>1</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830BD2" w:rsidP="00FE1AA1">
            <w:pPr>
              <w:ind w:left="283"/>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ind w:left="283"/>
              <w:jc w:val="right"/>
              <w:rPr>
                <w:rFonts w:ascii="PT Astra Serif" w:hAnsi="PT Astra Serif"/>
                <w:sz w:val="22"/>
                <w:szCs w:val="22"/>
              </w:rPr>
            </w:pPr>
          </w:p>
        </w:tc>
      </w:tr>
      <w:tr w:rsidR="00830BD2"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C13335" w:rsidP="00FE1AA1">
            <w:pPr>
              <w:jc w:val="center"/>
              <w:rPr>
                <w:rFonts w:ascii="PT Astra Serif" w:hAnsi="PT Astra Serif"/>
                <w:sz w:val="22"/>
                <w:szCs w:val="22"/>
              </w:rPr>
            </w:pPr>
            <w:r w:rsidRPr="0066548B">
              <w:rPr>
                <w:rFonts w:ascii="PT Astra Serif" w:hAnsi="PT Astra Serif"/>
                <w:sz w:val="22"/>
                <w:szCs w:val="22"/>
              </w:rPr>
              <w:t>5</w:t>
            </w:r>
          </w:p>
        </w:tc>
        <w:tc>
          <w:tcPr>
            <w:tcW w:w="3828" w:type="dxa"/>
            <w:tcBorders>
              <w:top w:val="nil"/>
              <w:left w:val="nil"/>
              <w:bottom w:val="single" w:sz="4" w:space="0" w:color="auto"/>
              <w:right w:val="nil"/>
            </w:tcBorders>
            <w:shd w:val="clear" w:color="auto" w:fill="auto"/>
          </w:tcPr>
          <w:p w:rsidR="00830BD2" w:rsidRPr="0066548B" w:rsidRDefault="00B330A3" w:rsidP="009E63F0">
            <w:pPr>
              <w:jc w:val="both"/>
              <w:rPr>
                <w:rFonts w:ascii="PT Astra Serif" w:hAnsi="PT Astra Serif"/>
                <w:sz w:val="22"/>
                <w:szCs w:val="22"/>
              </w:rPr>
            </w:pPr>
            <w:r w:rsidRPr="0066548B">
              <w:rPr>
                <w:rFonts w:ascii="PT Astra Serif" w:hAnsi="PT Astra Serif"/>
                <w:sz w:val="22"/>
                <w:szCs w:val="22"/>
              </w:rPr>
              <w:t>Предубойный осмотр птицы (от 5</w:t>
            </w:r>
            <w:r w:rsidR="00830BD2" w:rsidRPr="0066548B">
              <w:rPr>
                <w:rFonts w:ascii="PT Astra Serif" w:hAnsi="PT Astra Serif"/>
                <w:sz w:val="22"/>
                <w:szCs w:val="22"/>
              </w:rPr>
              <w:t>1 до 100 голов)</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830BD2" w:rsidRPr="0066548B" w:rsidRDefault="00B330A3" w:rsidP="00B330A3">
            <w:pPr>
              <w:jc w:val="center"/>
              <w:rPr>
                <w:rFonts w:ascii="PT Astra Serif" w:hAnsi="PT Astra Serif"/>
                <w:sz w:val="22"/>
                <w:szCs w:val="22"/>
              </w:rPr>
            </w:pPr>
            <w:r w:rsidRPr="0066548B">
              <w:rPr>
                <w:rFonts w:ascii="PT Astra Serif" w:hAnsi="PT Astra Serif"/>
                <w:sz w:val="22"/>
                <w:szCs w:val="22"/>
              </w:rPr>
              <w:t>партия</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B330A3" w:rsidP="00E409B4">
            <w:pPr>
              <w:jc w:val="center"/>
              <w:rPr>
                <w:rFonts w:ascii="PT Astra Serif" w:hAnsi="PT Astra Serif"/>
                <w:sz w:val="22"/>
                <w:szCs w:val="22"/>
              </w:rPr>
            </w:pPr>
            <w:r w:rsidRPr="0066548B">
              <w:rPr>
                <w:rFonts w:ascii="PT Astra Serif" w:hAnsi="PT Astra Serif"/>
                <w:sz w:val="22"/>
                <w:szCs w:val="22"/>
              </w:rPr>
              <w:t>2</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C13335" w:rsidP="006A5258">
            <w:pPr>
              <w:jc w:val="right"/>
              <w:rPr>
                <w:rFonts w:ascii="PT Astra Serif" w:hAnsi="PT Astra Serif"/>
                <w:sz w:val="22"/>
                <w:szCs w:val="22"/>
              </w:rPr>
            </w:pPr>
            <w:r w:rsidRPr="0066548B">
              <w:rPr>
                <w:rFonts w:ascii="PT Astra Serif" w:hAnsi="PT Astra Serif"/>
                <w:sz w:val="22"/>
                <w:szCs w:val="22"/>
              </w:rPr>
              <w:t xml:space="preserve">    </w:t>
            </w: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ind w:left="283"/>
              <w:jc w:val="right"/>
              <w:rPr>
                <w:rFonts w:ascii="PT Astra Serif" w:hAnsi="PT Astra Serif"/>
                <w:sz w:val="22"/>
                <w:szCs w:val="22"/>
              </w:rPr>
            </w:pPr>
          </w:p>
        </w:tc>
      </w:tr>
      <w:tr w:rsidR="00B330A3"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B330A3" w:rsidRPr="0066548B" w:rsidRDefault="00B330A3" w:rsidP="00FE1AA1">
            <w:pPr>
              <w:jc w:val="center"/>
              <w:rPr>
                <w:rFonts w:ascii="PT Astra Serif" w:hAnsi="PT Astra Serif"/>
                <w:sz w:val="22"/>
                <w:szCs w:val="22"/>
              </w:rPr>
            </w:pPr>
            <w:r w:rsidRPr="0066548B">
              <w:rPr>
                <w:rFonts w:ascii="PT Astra Serif" w:hAnsi="PT Astra Serif"/>
                <w:sz w:val="22"/>
                <w:szCs w:val="22"/>
              </w:rPr>
              <w:t>6</w:t>
            </w:r>
          </w:p>
        </w:tc>
        <w:tc>
          <w:tcPr>
            <w:tcW w:w="3828" w:type="dxa"/>
            <w:tcBorders>
              <w:top w:val="nil"/>
              <w:left w:val="nil"/>
              <w:bottom w:val="single" w:sz="4" w:space="0" w:color="auto"/>
              <w:right w:val="nil"/>
            </w:tcBorders>
            <w:shd w:val="clear" w:color="auto" w:fill="auto"/>
          </w:tcPr>
          <w:p w:rsidR="00B330A3" w:rsidRPr="0066548B" w:rsidRDefault="00B330A3" w:rsidP="005A6B6C">
            <w:pPr>
              <w:jc w:val="both"/>
              <w:rPr>
                <w:rFonts w:ascii="PT Astra Serif" w:hAnsi="PT Astra Serif"/>
                <w:sz w:val="22"/>
                <w:szCs w:val="22"/>
              </w:rPr>
            </w:pPr>
            <w:r w:rsidRPr="0066548B">
              <w:rPr>
                <w:rFonts w:ascii="PT Astra Serif" w:hAnsi="PT Astra Serif"/>
                <w:sz w:val="22"/>
                <w:szCs w:val="22"/>
              </w:rPr>
              <w:t>Идентификация сельскохозяйственных животных (биркование): КРС</w:t>
            </w:r>
          </w:p>
        </w:tc>
        <w:tc>
          <w:tcPr>
            <w:tcW w:w="1701" w:type="dxa"/>
            <w:tcBorders>
              <w:top w:val="nil"/>
              <w:left w:val="single" w:sz="4" w:space="0" w:color="auto"/>
              <w:bottom w:val="single" w:sz="4" w:space="0" w:color="auto"/>
              <w:right w:val="nil"/>
            </w:tcBorders>
            <w:shd w:val="clear" w:color="auto" w:fill="auto"/>
            <w:noWrap/>
          </w:tcPr>
          <w:p w:rsidR="00B330A3" w:rsidRPr="0066548B" w:rsidRDefault="00B330A3" w:rsidP="005A6B6C">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B330A3" w:rsidRPr="0066548B" w:rsidRDefault="00B330A3" w:rsidP="00B330A3">
            <w:pPr>
              <w:jc w:val="center"/>
              <w:rPr>
                <w:rFonts w:ascii="PT Astra Serif" w:eastAsia="Calibri" w:hAnsi="PT Astra Serif"/>
                <w:sz w:val="22"/>
                <w:szCs w:val="22"/>
              </w:rPr>
            </w:pPr>
            <w:r w:rsidRPr="0066548B">
              <w:rPr>
                <w:rFonts w:ascii="PT Astra Serif" w:eastAsia="Calibri" w:hAnsi="PT Astra Serif"/>
                <w:sz w:val="22"/>
                <w:szCs w:val="22"/>
              </w:rPr>
              <w:t>гол.</w:t>
            </w:r>
          </w:p>
        </w:tc>
        <w:tc>
          <w:tcPr>
            <w:tcW w:w="851" w:type="dxa"/>
            <w:tcBorders>
              <w:top w:val="nil"/>
              <w:left w:val="single" w:sz="4" w:space="0" w:color="auto"/>
              <w:bottom w:val="single" w:sz="4" w:space="0" w:color="auto"/>
              <w:right w:val="nil"/>
            </w:tcBorders>
            <w:shd w:val="clear" w:color="auto" w:fill="auto"/>
            <w:noWrap/>
            <w:vAlign w:val="center"/>
          </w:tcPr>
          <w:p w:rsidR="00B330A3" w:rsidRPr="0066548B" w:rsidRDefault="00B330A3" w:rsidP="005A6B6C">
            <w:pPr>
              <w:jc w:val="center"/>
              <w:rPr>
                <w:rFonts w:ascii="PT Astra Serif" w:hAnsi="PT Astra Serif"/>
                <w:sz w:val="22"/>
                <w:szCs w:val="22"/>
              </w:rPr>
            </w:pPr>
            <w:r w:rsidRPr="0066548B">
              <w:rPr>
                <w:rFonts w:ascii="PT Astra Serif" w:hAnsi="PT Astra Serif"/>
                <w:sz w:val="22"/>
                <w:szCs w:val="22"/>
              </w:rPr>
              <w:t>50</w:t>
            </w:r>
          </w:p>
        </w:tc>
        <w:tc>
          <w:tcPr>
            <w:tcW w:w="1134" w:type="dxa"/>
            <w:tcBorders>
              <w:top w:val="nil"/>
              <w:left w:val="single" w:sz="4" w:space="0" w:color="auto"/>
              <w:bottom w:val="single" w:sz="4" w:space="0" w:color="auto"/>
              <w:right w:val="nil"/>
            </w:tcBorders>
            <w:shd w:val="clear" w:color="auto" w:fill="auto"/>
            <w:noWrap/>
            <w:vAlign w:val="center"/>
          </w:tcPr>
          <w:p w:rsidR="00B330A3" w:rsidRPr="0066548B" w:rsidRDefault="00B330A3" w:rsidP="006A5258">
            <w:pPr>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B330A3" w:rsidRPr="0066548B" w:rsidRDefault="00B330A3" w:rsidP="00FE1AA1">
            <w:pPr>
              <w:ind w:left="283"/>
              <w:jc w:val="right"/>
              <w:rPr>
                <w:rFonts w:ascii="PT Astra Serif" w:hAnsi="PT Astra Serif"/>
                <w:sz w:val="22"/>
                <w:szCs w:val="22"/>
              </w:rPr>
            </w:pPr>
          </w:p>
        </w:tc>
      </w:tr>
      <w:tr w:rsidR="00830BD2"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ED19C4" w:rsidP="00FE1AA1">
            <w:pPr>
              <w:jc w:val="center"/>
              <w:rPr>
                <w:rFonts w:ascii="PT Astra Serif" w:eastAsia="Calibri" w:hAnsi="PT Astra Serif"/>
                <w:sz w:val="22"/>
                <w:szCs w:val="22"/>
              </w:rPr>
            </w:pPr>
            <w:r w:rsidRPr="0066548B">
              <w:rPr>
                <w:rFonts w:ascii="PT Astra Serif" w:eastAsia="Calibri" w:hAnsi="PT Astra Serif"/>
                <w:sz w:val="22"/>
                <w:szCs w:val="22"/>
              </w:rPr>
              <w:t>7</w:t>
            </w:r>
          </w:p>
        </w:tc>
        <w:tc>
          <w:tcPr>
            <w:tcW w:w="3828" w:type="dxa"/>
            <w:tcBorders>
              <w:top w:val="nil"/>
              <w:left w:val="nil"/>
              <w:bottom w:val="single" w:sz="4" w:space="0" w:color="auto"/>
              <w:right w:val="nil"/>
            </w:tcBorders>
            <w:shd w:val="clear" w:color="auto" w:fill="auto"/>
          </w:tcPr>
          <w:p w:rsidR="00830BD2" w:rsidRPr="0066548B" w:rsidRDefault="00830BD2" w:rsidP="009E63F0">
            <w:pPr>
              <w:jc w:val="both"/>
              <w:rPr>
                <w:rFonts w:ascii="PT Astra Serif" w:hAnsi="PT Astra Serif"/>
                <w:sz w:val="22"/>
                <w:szCs w:val="22"/>
              </w:rPr>
            </w:pPr>
            <w:r w:rsidRPr="0066548B">
              <w:rPr>
                <w:rFonts w:ascii="PT Astra Serif" w:hAnsi="PT Astra Serif"/>
                <w:sz w:val="22"/>
                <w:szCs w:val="22"/>
              </w:rPr>
              <w:t xml:space="preserve">Выезд ветеринарного врача транспортом ветеринарного учреждения </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830BD2" w:rsidRPr="0066548B" w:rsidRDefault="00830BD2" w:rsidP="00B330A3">
            <w:pPr>
              <w:jc w:val="center"/>
              <w:rPr>
                <w:rFonts w:ascii="PT Astra Serif" w:hAnsi="PT Astra Serif"/>
                <w:sz w:val="22"/>
                <w:szCs w:val="22"/>
              </w:rPr>
            </w:pPr>
            <w:r w:rsidRPr="0066548B">
              <w:rPr>
                <w:rFonts w:ascii="PT Astra Serif" w:hAnsi="PT Astra Serif"/>
                <w:sz w:val="22"/>
                <w:szCs w:val="22"/>
              </w:rPr>
              <w:t>ч</w:t>
            </w:r>
            <w:r w:rsidR="00B330A3" w:rsidRPr="0066548B">
              <w:rPr>
                <w:rFonts w:ascii="PT Astra Serif" w:hAnsi="PT Astra Serif"/>
                <w:sz w:val="22"/>
                <w:szCs w:val="22"/>
              </w:rPr>
              <w:t>ас</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B330A3" w:rsidP="00E409B4">
            <w:pPr>
              <w:jc w:val="center"/>
              <w:rPr>
                <w:rFonts w:ascii="PT Astra Serif" w:hAnsi="PT Astra Serif"/>
                <w:sz w:val="22"/>
                <w:szCs w:val="22"/>
              </w:rPr>
            </w:pPr>
            <w:r w:rsidRPr="0066548B">
              <w:rPr>
                <w:rFonts w:ascii="PT Astra Serif" w:hAnsi="PT Astra Serif"/>
                <w:sz w:val="22"/>
                <w:szCs w:val="22"/>
              </w:rPr>
              <w:t>5</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830BD2" w:rsidP="00FE1AA1">
            <w:pPr>
              <w:ind w:left="283"/>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jc w:val="right"/>
              <w:rPr>
                <w:rFonts w:ascii="PT Astra Serif" w:hAnsi="PT Astra Serif"/>
                <w:sz w:val="22"/>
                <w:szCs w:val="22"/>
              </w:rPr>
            </w:pPr>
          </w:p>
        </w:tc>
      </w:tr>
      <w:tr w:rsidR="00830BD2"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ED19C4" w:rsidP="00FE1AA1">
            <w:pPr>
              <w:jc w:val="center"/>
              <w:rPr>
                <w:rFonts w:ascii="PT Astra Serif" w:eastAsia="Calibri" w:hAnsi="PT Astra Serif"/>
                <w:sz w:val="22"/>
                <w:szCs w:val="22"/>
              </w:rPr>
            </w:pPr>
            <w:r w:rsidRPr="0066548B">
              <w:rPr>
                <w:rFonts w:ascii="PT Astra Serif" w:eastAsia="Calibri" w:hAnsi="PT Astra Serif"/>
                <w:sz w:val="22"/>
                <w:szCs w:val="22"/>
              </w:rPr>
              <w:t>8</w:t>
            </w:r>
          </w:p>
        </w:tc>
        <w:tc>
          <w:tcPr>
            <w:tcW w:w="3828" w:type="dxa"/>
            <w:tcBorders>
              <w:top w:val="nil"/>
              <w:left w:val="nil"/>
              <w:bottom w:val="single" w:sz="4" w:space="0" w:color="auto"/>
              <w:right w:val="nil"/>
            </w:tcBorders>
            <w:shd w:val="clear" w:color="auto" w:fill="auto"/>
          </w:tcPr>
          <w:p w:rsidR="00830BD2" w:rsidRPr="0066548B" w:rsidRDefault="00B330A3" w:rsidP="009E63F0">
            <w:pPr>
              <w:jc w:val="both"/>
              <w:rPr>
                <w:rFonts w:ascii="PT Astra Serif" w:hAnsi="PT Astra Serif"/>
                <w:sz w:val="22"/>
                <w:szCs w:val="22"/>
              </w:rPr>
            </w:pPr>
            <w:r w:rsidRPr="0066548B">
              <w:rPr>
                <w:rFonts w:ascii="PT Astra Serif" w:hAnsi="PT Astra Serif"/>
                <w:sz w:val="22"/>
                <w:szCs w:val="22"/>
              </w:rPr>
              <w:t>Вакцинация КРС против ящура</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830BD2" w:rsidRPr="0066548B" w:rsidRDefault="00B330A3" w:rsidP="00B330A3">
            <w:pPr>
              <w:jc w:val="center"/>
              <w:rPr>
                <w:rFonts w:ascii="PT Astra Serif" w:hAnsi="PT Astra Serif"/>
                <w:sz w:val="22"/>
                <w:szCs w:val="22"/>
              </w:rPr>
            </w:pPr>
            <w:r w:rsidRPr="0066548B">
              <w:rPr>
                <w:rFonts w:ascii="PT Astra Serif" w:hAnsi="PT Astra Serif"/>
                <w:sz w:val="22"/>
                <w:szCs w:val="22"/>
              </w:rPr>
              <w:t>гол</w:t>
            </w:r>
            <w:r w:rsidR="00830BD2" w:rsidRPr="0066548B">
              <w:rPr>
                <w:rFonts w:ascii="PT Astra Serif" w:hAnsi="PT Astra Serif"/>
                <w:sz w:val="22"/>
                <w:szCs w:val="22"/>
              </w:rPr>
              <w:t>.</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B330A3" w:rsidP="00E409B4">
            <w:pPr>
              <w:jc w:val="center"/>
              <w:rPr>
                <w:rFonts w:ascii="PT Astra Serif" w:hAnsi="PT Astra Serif"/>
                <w:sz w:val="22"/>
                <w:szCs w:val="22"/>
              </w:rPr>
            </w:pPr>
            <w:r w:rsidRPr="0066548B">
              <w:rPr>
                <w:rFonts w:ascii="PT Astra Serif" w:hAnsi="PT Astra Serif"/>
                <w:sz w:val="22"/>
                <w:szCs w:val="22"/>
              </w:rPr>
              <w:t>106</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830BD2" w:rsidP="00FE1AA1">
            <w:pPr>
              <w:ind w:left="283"/>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jc w:val="right"/>
              <w:rPr>
                <w:rFonts w:ascii="PT Astra Serif" w:hAnsi="PT Astra Serif"/>
                <w:sz w:val="22"/>
                <w:szCs w:val="22"/>
              </w:rPr>
            </w:pPr>
          </w:p>
        </w:tc>
      </w:tr>
      <w:tr w:rsidR="00830BD2" w:rsidRPr="0066548B" w:rsidTr="00B330A3">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ED19C4" w:rsidP="00FE1AA1">
            <w:pPr>
              <w:jc w:val="center"/>
              <w:rPr>
                <w:rFonts w:ascii="PT Astra Serif" w:eastAsia="Calibri" w:hAnsi="PT Astra Serif"/>
                <w:sz w:val="22"/>
                <w:szCs w:val="22"/>
              </w:rPr>
            </w:pPr>
            <w:r w:rsidRPr="0066548B">
              <w:rPr>
                <w:rFonts w:ascii="PT Astra Serif" w:eastAsia="Calibri" w:hAnsi="PT Astra Serif"/>
                <w:sz w:val="22"/>
                <w:szCs w:val="22"/>
              </w:rPr>
              <w:t>9</w:t>
            </w:r>
          </w:p>
        </w:tc>
        <w:tc>
          <w:tcPr>
            <w:tcW w:w="3828" w:type="dxa"/>
            <w:tcBorders>
              <w:top w:val="nil"/>
              <w:left w:val="nil"/>
              <w:bottom w:val="single" w:sz="4" w:space="0" w:color="auto"/>
              <w:right w:val="nil"/>
            </w:tcBorders>
            <w:shd w:val="clear" w:color="auto" w:fill="auto"/>
          </w:tcPr>
          <w:p w:rsidR="00830BD2" w:rsidRPr="0066548B" w:rsidRDefault="00B330A3" w:rsidP="009E63F0">
            <w:pPr>
              <w:jc w:val="both"/>
              <w:rPr>
                <w:rFonts w:ascii="PT Astra Serif" w:hAnsi="PT Astra Serif"/>
                <w:sz w:val="22"/>
                <w:szCs w:val="22"/>
              </w:rPr>
            </w:pPr>
            <w:r w:rsidRPr="0066548B">
              <w:rPr>
                <w:rFonts w:ascii="PT Astra Serif" w:hAnsi="PT Astra Serif"/>
                <w:sz w:val="22"/>
                <w:szCs w:val="22"/>
              </w:rPr>
              <w:t>Исследование сыворотки крови на бруцеллез РА, РСК, лейкоз РИД</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vAlign w:val="center"/>
          </w:tcPr>
          <w:p w:rsidR="00830BD2" w:rsidRPr="0066548B" w:rsidRDefault="00B330A3" w:rsidP="00B330A3">
            <w:pPr>
              <w:jc w:val="center"/>
              <w:rPr>
                <w:rFonts w:ascii="PT Astra Serif" w:hAnsi="PT Astra Serif"/>
                <w:sz w:val="22"/>
                <w:szCs w:val="22"/>
              </w:rPr>
            </w:pPr>
            <w:r w:rsidRPr="0066548B">
              <w:rPr>
                <w:rFonts w:ascii="PT Astra Serif" w:hAnsi="PT Astra Serif"/>
                <w:sz w:val="22"/>
                <w:szCs w:val="22"/>
              </w:rPr>
              <w:t>гол</w:t>
            </w:r>
            <w:r w:rsidR="00830BD2" w:rsidRPr="0066548B">
              <w:rPr>
                <w:rFonts w:ascii="PT Astra Serif" w:hAnsi="PT Astra Serif"/>
                <w:sz w:val="22"/>
                <w:szCs w:val="22"/>
              </w:rPr>
              <w:t>.</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B330A3" w:rsidP="00E409B4">
            <w:pPr>
              <w:jc w:val="center"/>
              <w:rPr>
                <w:rFonts w:ascii="PT Astra Serif" w:hAnsi="PT Astra Serif"/>
                <w:sz w:val="22"/>
                <w:szCs w:val="22"/>
              </w:rPr>
            </w:pPr>
            <w:r w:rsidRPr="0066548B">
              <w:rPr>
                <w:rFonts w:ascii="PT Astra Serif" w:hAnsi="PT Astra Serif"/>
                <w:sz w:val="22"/>
                <w:szCs w:val="22"/>
              </w:rPr>
              <w:t>74</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830BD2" w:rsidP="00FE1AA1">
            <w:pPr>
              <w:ind w:left="283"/>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jc w:val="right"/>
              <w:rPr>
                <w:rFonts w:ascii="PT Astra Serif" w:hAnsi="PT Astra Serif"/>
                <w:sz w:val="22"/>
                <w:szCs w:val="22"/>
              </w:rPr>
            </w:pPr>
          </w:p>
        </w:tc>
      </w:tr>
      <w:tr w:rsidR="00830BD2" w:rsidRPr="0066548B" w:rsidTr="00C13335">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830BD2" w:rsidP="00C13335">
            <w:pPr>
              <w:jc w:val="center"/>
              <w:rPr>
                <w:rFonts w:ascii="PT Astra Serif" w:eastAsia="Calibri" w:hAnsi="PT Astra Serif"/>
                <w:sz w:val="22"/>
                <w:szCs w:val="22"/>
              </w:rPr>
            </w:pPr>
            <w:r w:rsidRPr="0066548B">
              <w:rPr>
                <w:rFonts w:ascii="PT Astra Serif" w:eastAsia="Calibri" w:hAnsi="PT Astra Serif"/>
                <w:sz w:val="22"/>
                <w:szCs w:val="22"/>
              </w:rPr>
              <w:t>1</w:t>
            </w:r>
            <w:r w:rsidR="00ED19C4" w:rsidRPr="0066548B">
              <w:rPr>
                <w:rFonts w:ascii="PT Astra Serif" w:eastAsia="Calibri" w:hAnsi="PT Astra Serif"/>
                <w:sz w:val="22"/>
                <w:szCs w:val="22"/>
              </w:rPr>
              <w:t>0</w:t>
            </w:r>
          </w:p>
        </w:tc>
        <w:tc>
          <w:tcPr>
            <w:tcW w:w="3828" w:type="dxa"/>
            <w:tcBorders>
              <w:top w:val="nil"/>
              <w:left w:val="nil"/>
              <w:bottom w:val="single" w:sz="4" w:space="0" w:color="auto"/>
              <w:right w:val="nil"/>
            </w:tcBorders>
            <w:shd w:val="clear" w:color="auto" w:fill="auto"/>
          </w:tcPr>
          <w:p w:rsidR="00830BD2" w:rsidRPr="0066548B" w:rsidRDefault="00ED19C4" w:rsidP="00FE1AA1">
            <w:pPr>
              <w:rPr>
                <w:rFonts w:ascii="PT Astra Serif" w:hAnsi="PT Astra Serif"/>
                <w:sz w:val="22"/>
                <w:szCs w:val="22"/>
              </w:rPr>
            </w:pPr>
            <w:r w:rsidRPr="0066548B">
              <w:rPr>
                <w:rFonts w:ascii="PT Astra Serif" w:hAnsi="PT Astra Serif"/>
                <w:sz w:val="22"/>
                <w:szCs w:val="22"/>
              </w:rPr>
              <w:t>Утилизация вакуумных пробирок</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FE1AA1">
            <w:pPr>
              <w:wordWrap w:val="0"/>
              <w:rPr>
                <w:rFonts w:ascii="PT Astra Serif" w:hAnsi="PT Astra Serif"/>
                <w:sz w:val="22"/>
                <w:szCs w:val="22"/>
              </w:rPr>
            </w:pPr>
            <w:r w:rsidRPr="0066548B">
              <w:rPr>
                <w:rFonts w:ascii="PT Astra Serif" w:hAnsi="PT Astra Serif"/>
                <w:sz w:val="22"/>
                <w:szCs w:val="22"/>
              </w:rPr>
              <w:t>ГОСТ Р 55634- 2013</w:t>
            </w:r>
          </w:p>
        </w:tc>
        <w:tc>
          <w:tcPr>
            <w:tcW w:w="850" w:type="dxa"/>
            <w:tcBorders>
              <w:top w:val="nil"/>
              <w:left w:val="single" w:sz="4" w:space="0" w:color="auto"/>
              <w:bottom w:val="single" w:sz="4" w:space="0" w:color="auto"/>
              <w:right w:val="nil"/>
            </w:tcBorders>
            <w:shd w:val="clear" w:color="auto" w:fill="auto"/>
          </w:tcPr>
          <w:p w:rsidR="00830BD2" w:rsidRPr="0066548B" w:rsidRDefault="00ED19C4" w:rsidP="00FE1AA1">
            <w:pPr>
              <w:pStyle w:val="a3"/>
              <w:ind w:left="0"/>
              <w:jc w:val="center"/>
              <w:rPr>
                <w:rFonts w:ascii="PT Astra Serif" w:hAnsi="PT Astra Serif"/>
                <w:sz w:val="22"/>
                <w:szCs w:val="22"/>
              </w:rPr>
            </w:pPr>
            <w:r w:rsidRPr="0066548B">
              <w:rPr>
                <w:rFonts w:ascii="PT Astra Serif" w:hAnsi="PT Astra Serif"/>
                <w:sz w:val="22"/>
                <w:szCs w:val="22"/>
              </w:rPr>
              <w:t>шт.</w:t>
            </w:r>
          </w:p>
        </w:tc>
        <w:tc>
          <w:tcPr>
            <w:tcW w:w="851" w:type="dxa"/>
            <w:tcBorders>
              <w:top w:val="nil"/>
              <w:left w:val="single" w:sz="4" w:space="0" w:color="auto"/>
              <w:bottom w:val="single" w:sz="4" w:space="0" w:color="auto"/>
              <w:right w:val="nil"/>
            </w:tcBorders>
            <w:shd w:val="clear" w:color="auto" w:fill="auto"/>
            <w:noWrap/>
          </w:tcPr>
          <w:p w:rsidR="00830BD2" w:rsidRPr="0066548B" w:rsidRDefault="00ED19C4" w:rsidP="00E409B4">
            <w:pPr>
              <w:pStyle w:val="a3"/>
              <w:ind w:left="0"/>
              <w:jc w:val="center"/>
              <w:rPr>
                <w:rFonts w:ascii="PT Astra Serif" w:hAnsi="PT Astra Serif"/>
                <w:sz w:val="22"/>
                <w:szCs w:val="22"/>
              </w:rPr>
            </w:pPr>
            <w:r w:rsidRPr="0066548B">
              <w:rPr>
                <w:rFonts w:ascii="PT Astra Serif" w:hAnsi="PT Astra Serif"/>
                <w:sz w:val="22"/>
                <w:szCs w:val="22"/>
              </w:rPr>
              <w:t>74</w:t>
            </w:r>
          </w:p>
        </w:tc>
        <w:tc>
          <w:tcPr>
            <w:tcW w:w="1134" w:type="dxa"/>
            <w:tcBorders>
              <w:top w:val="nil"/>
              <w:left w:val="single" w:sz="4" w:space="0" w:color="auto"/>
              <w:bottom w:val="single" w:sz="4" w:space="0" w:color="auto"/>
              <w:right w:val="nil"/>
            </w:tcBorders>
            <w:shd w:val="clear" w:color="auto" w:fill="auto"/>
            <w:noWrap/>
          </w:tcPr>
          <w:p w:rsidR="00830BD2" w:rsidRPr="0066548B" w:rsidRDefault="00830BD2" w:rsidP="00FE1AA1">
            <w:pPr>
              <w:pStyle w:val="a3"/>
              <w:ind w:left="0"/>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tcPr>
          <w:p w:rsidR="00830BD2" w:rsidRPr="0066548B" w:rsidRDefault="00830BD2" w:rsidP="00FE1AA1">
            <w:pPr>
              <w:pStyle w:val="a3"/>
              <w:ind w:left="0"/>
              <w:jc w:val="right"/>
              <w:rPr>
                <w:rFonts w:ascii="PT Astra Serif" w:hAnsi="PT Astra Serif"/>
                <w:sz w:val="22"/>
                <w:szCs w:val="22"/>
              </w:rPr>
            </w:pPr>
          </w:p>
        </w:tc>
      </w:tr>
      <w:tr w:rsidR="00830BD2" w:rsidRPr="0066548B" w:rsidTr="00C13335">
        <w:trPr>
          <w:trHeight w:val="225"/>
        </w:trPr>
        <w:tc>
          <w:tcPr>
            <w:tcW w:w="567" w:type="dxa"/>
            <w:tcBorders>
              <w:top w:val="nil"/>
              <w:left w:val="single" w:sz="4" w:space="0" w:color="auto"/>
              <w:bottom w:val="single" w:sz="4" w:space="0" w:color="auto"/>
              <w:right w:val="single" w:sz="4" w:space="0" w:color="auto"/>
            </w:tcBorders>
            <w:shd w:val="clear" w:color="auto" w:fill="auto"/>
            <w:noWrap/>
            <w:vAlign w:val="center"/>
          </w:tcPr>
          <w:p w:rsidR="00830BD2" w:rsidRPr="0066548B" w:rsidRDefault="00830BD2" w:rsidP="00C13335">
            <w:pPr>
              <w:jc w:val="center"/>
              <w:rPr>
                <w:rFonts w:ascii="PT Astra Serif" w:eastAsia="Calibri" w:hAnsi="PT Astra Serif"/>
                <w:sz w:val="22"/>
                <w:szCs w:val="22"/>
              </w:rPr>
            </w:pPr>
            <w:r w:rsidRPr="0066548B">
              <w:rPr>
                <w:rFonts w:ascii="PT Astra Serif" w:eastAsia="Calibri" w:hAnsi="PT Astra Serif"/>
                <w:sz w:val="22"/>
                <w:szCs w:val="22"/>
              </w:rPr>
              <w:t>1</w:t>
            </w:r>
            <w:r w:rsidR="00ED19C4" w:rsidRPr="0066548B">
              <w:rPr>
                <w:rFonts w:ascii="PT Astra Serif" w:eastAsia="Calibri" w:hAnsi="PT Astra Serif"/>
                <w:sz w:val="22"/>
                <w:szCs w:val="22"/>
              </w:rPr>
              <w:t>1</w:t>
            </w:r>
          </w:p>
        </w:tc>
        <w:tc>
          <w:tcPr>
            <w:tcW w:w="3828" w:type="dxa"/>
            <w:tcBorders>
              <w:top w:val="nil"/>
              <w:left w:val="nil"/>
              <w:bottom w:val="single" w:sz="4" w:space="0" w:color="auto"/>
              <w:right w:val="nil"/>
            </w:tcBorders>
            <w:shd w:val="clear" w:color="auto" w:fill="auto"/>
          </w:tcPr>
          <w:p w:rsidR="00830BD2" w:rsidRPr="0066548B" w:rsidRDefault="00C13335" w:rsidP="009E63F0">
            <w:pPr>
              <w:jc w:val="both"/>
              <w:rPr>
                <w:rFonts w:ascii="PT Astra Serif" w:hAnsi="PT Astra Serif"/>
                <w:sz w:val="22"/>
                <w:szCs w:val="22"/>
              </w:rPr>
            </w:pPr>
            <w:r w:rsidRPr="0066548B">
              <w:rPr>
                <w:rFonts w:ascii="PT Astra Serif" w:hAnsi="PT Astra Serif"/>
                <w:sz w:val="22"/>
                <w:szCs w:val="22"/>
              </w:rPr>
              <w:t>Оформление и выдача результатов исследований</w:t>
            </w:r>
          </w:p>
        </w:tc>
        <w:tc>
          <w:tcPr>
            <w:tcW w:w="1701" w:type="dxa"/>
            <w:tcBorders>
              <w:top w:val="nil"/>
              <w:left w:val="single" w:sz="4" w:space="0" w:color="auto"/>
              <w:bottom w:val="single" w:sz="4" w:space="0" w:color="auto"/>
              <w:right w:val="nil"/>
            </w:tcBorders>
            <w:shd w:val="clear" w:color="auto" w:fill="auto"/>
            <w:noWrap/>
          </w:tcPr>
          <w:p w:rsidR="00830BD2" w:rsidRPr="0066548B" w:rsidRDefault="00830BD2" w:rsidP="009E63F0">
            <w:pPr>
              <w:rPr>
                <w:rFonts w:ascii="PT Astra Serif" w:eastAsia="Calibri" w:hAnsi="PT Astra Serif"/>
                <w:sz w:val="22"/>
                <w:szCs w:val="22"/>
              </w:rPr>
            </w:pPr>
            <w:r w:rsidRPr="0066548B">
              <w:rPr>
                <w:rFonts w:ascii="PT Astra Serif" w:eastAsia="Calibri" w:hAnsi="PT Astra Serif"/>
                <w:sz w:val="22"/>
                <w:szCs w:val="22"/>
              </w:rPr>
              <w:t>ГОСТ Р 55634-2013</w:t>
            </w:r>
          </w:p>
        </w:tc>
        <w:tc>
          <w:tcPr>
            <w:tcW w:w="850" w:type="dxa"/>
            <w:tcBorders>
              <w:top w:val="nil"/>
              <w:left w:val="single" w:sz="4" w:space="0" w:color="auto"/>
              <w:bottom w:val="single" w:sz="4" w:space="0" w:color="auto"/>
              <w:right w:val="nil"/>
            </w:tcBorders>
            <w:shd w:val="clear" w:color="auto" w:fill="auto"/>
          </w:tcPr>
          <w:p w:rsidR="00830BD2" w:rsidRPr="0066548B" w:rsidRDefault="00ED19C4" w:rsidP="009E63F0">
            <w:pPr>
              <w:jc w:val="center"/>
              <w:rPr>
                <w:rFonts w:ascii="PT Astra Serif" w:eastAsia="Calibri" w:hAnsi="PT Astra Serif"/>
                <w:sz w:val="22"/>
                <w:szCs w:val="22"/>
              </w:rPr>
            </w:pPr>
            <w:r w:rsidRPr="0066548B">
              <w:rPr>
                <w:rFonts w:ascii="PT Astra Serif" w:eastAsia="Calibri" w:hAnsi="PT Astra Serif"/>
                <w:sz w:val="22"/>
                <w:szCs w:val="22"/>
              </w:rPr>
              <w:t>шт</w:t>
            </w:r>
            <w:r w:rsidR="00830BD2" w:rsidRPr="0066548B">
              <w:rPr>
                <w:rFonts w:ascii="PT Astra Serif" w:eastAsia="Calibri" w:hAnsi="PT Astra Serif"/>
                <w:sz w:val="22"/>
                <w:szCs w:val="22"/>
              </w:rPr>
              <w:t>.</w:t>
            </w:r>
          </w:p>
        </w:tc>
        <w:tc>
          <w:tcPr>
            <w:tcW w:w="851" w:type="dxa"/>
            <w:tcBorders>
              <w:top w:val="nil"/>
              <w:left w:val="single" w:sz="4" w:space="0" w:color="auto"/>
              <w:bottom w:val="single" w:sz="4" w:space="0" w:color="auto"/>
              <w:right w:val="nil"/>
            </w:tcBorders>
            <w:shd w:val="clear" w:color="auto" w:fill="auto"/>
            <w:noWrap/>
            <w:vAlign w:val="center"/>
          </w:tcPr>
          <w:p w:rsidR="00830BD2" w:rsidRPr="0066548B" w:rsidRDefault="00ED19C4" w:rsidP="00E409B4">
            <w:pPr>
              <w:jc w:val="center"/>
              <w:rPr>
                <w:rFonts w:ascii="PT Astra Serif" w:hAnsi="PT Astra Serif"/>
                <w:sz w:val="22"/>
                <w:szCs w:val="22"/>
              </w:rPr>
            </w:pPr>
            <w:r w:rsidRPr="0066548B">
              <w:rPr>
                <w:rFonts w:ascii="PT Astra Serif" w:hAnsi="PT Astra Serif"/>
                <w:sz w:val="22"/>
                <w:szCs w:val="22"/>
              </w:rPr>
              <w:t>2</w:t>
            </w:r>
          </w:p>
        </w:tc>
        <w:tc>
          <w:tcPr>
            <w:tcW w:w="1134" w:type="dxa"/>
            <w:tcBorders>
              <w:top w:val="nil"/>
              <w:left w:val="single" w:sz="4" w:space="0" w:color="auto"/>
              <w:bottom w:val="single" w:sz="4" w:space="0" w:color="auto"/>
              <w:right w:val="nil"/>
            </w:tcBorders>
            <w:shd w:val="clear" w:color="auto" w:fill="auto"/>
            <w:noWrap/>
            <w:vAlign w:val="center"/>
          </w:tcPr>
          <w:p w:rsidR="00830BD2" w:rsidRPr="0066548B" w:rsidRDefault="00830BD2" w:rsidP="00FE1AA1">
            <w:pPr>
              <w:ind w:left="283"/>
              <w:jc w:val="right"/>
              <w:rPr>
                <w:rFonts w:ascii="PT Astra Serif" w:hAnsi="PT Astra Serif"/>
                <w:sz w:val="22"/>
                <w:szCs w:val="22"/>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830BD2" w:rsidRPr="0066548B" w:rsidRDefault="00830BD2" w:rsidP="00FE1AA1">
            <w:pPr>
              <w:jc w:val="right"/>
              <w:rPr>
                <w:rFonts w:ascii="PT Astra Serif" w:hAnsi="PT Astra Serif"/>
                <w:sz w:val="22"/>
                <w:szCs w:val="22"/>
              </w:rPr>
            </w:pPr>
          </w:p>
        </w:tc>
      </w:tr>
      <w:tr w:rsidR="00FE1AA1" w:rsidRPr="0066548B" w:rsidTr="006A5258">
        <w:trPr>
          <w:trHeight w:val="225"/>
        </w:trPr>
        <w:tc>
          <w:tcPr>
            <w:tcW w:w="102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FE1AA1" w:rsidRPr="0066548B" w:rsidRDefault="00FE1AA1" w:rsidP="006A5258">
            <w:pPr>
              <w:spacing w:line="360" w:lineRule="auto"/>
              <w:jc w:val="center"/>
              <w:rPr>
                <w:rFonts w:ascii="PT Astra Serif" w:eastAsia="Calibri" w:hAnsi="PT Astra Serif"/>
                <w:sz w:val="22"/>
                <w:szCs w:val="22"/>
              </w:rPr>
            </w:pPr>
            <w:r w:rsidRPr="0066548B">
              <w:rPr>
                <w:rFonts w:ascii="PT Astra Serif" w:eastAsia="Calibri" w:hAnsi="PT Astra Serif"/>
                <w:b/>
                <w:sz w:val="22"/>
                <w:szCs w:val="22"/>
              </w:rPr>
              <w:lastRenderedPageBreak/>
              <w:t>ИТОГО:</w:t>
            </w:r>
            <w:r w:rsidRPr="0066548B">
              <w:rPr>
                <w:rFonts w:ascii="PT Astra Serif" w:eastAsia="Calibri" w:hAnsi="PT Astra Serif"/>
                <w:sz w:val="22"/>
                <w:szCs w:val="22"/>
              </w:rPr>
              <w:t xml:space="preserve">                                                                                                             </w:t>
            </w:r>
            <w:r w:rsidR="001A705B" w:rsidRPr="0066548B">
              <w:rPr>
                <w:rFonts w:ascii="PT Astra Serif" w:eastAsia="Calibri" w:hAnsi="PT Astra Serif"/>
                <w:sz w:val="22"/>
                <w:szCs w:val="22"/>
              </w:rPr>
              <w:t xml:space="preserve">                </w:t>
            </w:r>
            <w:r w:rsidRPr="0066548B">
              <w:rPr>
                <w:rFonts w:ascii="PT Astra Serif" w:eastAsia="Calibri" w:hAnsi="PT Astra Serif"/>
                <w:sz w:val="22"/>
                <w:szCs w:val="22"/>
              </w:rPr>
              <w:t xml:space="preserve">   </w:t>
            </w:r>
            <w:r w:rsidR="006A5258" w:rsidRPr="0066548B">
              <w:rPr>
                <w:rFonts w:ascii="PT Astra Serif" w:eastAsia="Calibri" w:hAnsi="PT Astra Serif"/>
                <w:sz w:val="22"/>
                <w:szCs w:val="22"/>
              </w:rPr>
              <w:t xml:space="preserve"> </w:t>
            </w:r>
            <w:r w:rsidR="006A5258" w:rsidRPr="0066548B">
              <w:rPr>
                <w:rFonts w:ascii="PT Astra Serif" w:eastAsia="Calibri" w:hAnsi="PT Astra Serif"/>
                <w:b/>
                <w:sz w:val="22"/>
                <w:szCs w:val="22"/>
              </w:rPr>
              <w:t>00 рублей 00 копеек</w:t>
            </w:r>
          </w:p>
        </w:tc>
      </w:tr>
    </w:tbl>
    <w:p w:rsidR="001E7FDB" w:rsidRPr="0066548B" w:rsidRDefault="001E7FDB" w:rsidP="00FE1AA1">
      <w:pPr>
        <w:widowControl w:val="0"/>
        <w:jc w:val="both"/>
        <w:rPr>
          <w:rFonts w:ascii="PT Astra Serif" w:hAnsi="PT Astra Serif"/>
          <w:sz w:val="22"/>
          <w:szCs w:val="22"/>
        </w:rPr>
      </w:pPr>
    </w:p>
    <w:p w:rsidR="00665E55" w:rsidRPr="0066548B" w:rsidRDefault="00FE1AA1" w:rsidP="00630B79">
      <w:pPr>
        <w:widowControl w:val="0"/>
        <w:ind w:firstLine="709"/>
        <w:jc w:val="both"/>
        <w:rPr>
          <w:rFonts w:ascii="PT Astra Serif" w:hAnsi="PT Astra Serif"/>
          <w:sz w:val="22"/>
          <w:szCs w:val="22"/>
        </w:rPr>
      </w:pPr>
      <w:r w:rsidRPr="0066548B">
        <w:rPr>
          <w:rFonts w:ascii="PT Astra Serif" w:hAnsi="PT Astra Serif"/>
          <w:sz w:val="22"/>
          <w:szCs w:val="22"/>
        </w:rPr>
        <w:t>1.3</w:t>
      </w:r>
      <w:r w:rsidR="00EF0DC4" w:rsidRPr="0066548B">
        <w:rPr>
          <w:rFonts w:ascii="PT Astra Serif" w:hAnsi="PT Astra Serif"/>
          <w:sz w:val="22"/>
          <w:szCs w:val="22"/>
        </w:rPr>
        <w:t xml:space="preserve">. </w:t>
      </w:r>
      <w:r w:rsidR="00630B79" w:rsidRPr="0066548B">
        <w:rPr>
          <w:rFonts w:ascii="PT Astra Serif" w:hAnsi="PT Astra Serif"/>
          <w:sz w:val="22"/>
          <w:szCs w:val="22"/>
        </w:rPr>
        <w:t xml:space="preserve">Правоотношения по оказанию ветеринарных услуг регулируются нормами гл.39 ГК РФ «Возмездное оказание услуг» и Правилами оказания платных ветеринарных услуг, утв. Постановлением Правительства РФ от 06 августа </w:t>
      </w:r>
      <w:smartTag w:uri="urn:schemas-microsoft-com:office:smarttags" w:element="metricconverter">
        <w:smartTagPr>
          <w:attr w:name="ProductID" w:val="1998 г"/>
        </w:smartTagPr>
        <w:r w:rsidR="00630B79" w:rsidRPr="0066548B">
          <w:rPr>
            <w:rFonts w:ascii="PT Astra Serif" w:hAnsi="PT Astra Serif"/>
            <w:sz w:val="22"/>
            <w:szCs w:val="22"/>
          </w:rPr>
          <w:t>1998 г</w:t>
        </w:r>
      </w:smartTag>
      <w:r w:rsidR="00630B79" w:rsidRPr="0066548B">
        <w:rPr>
          <w:rFonts w:ascii="PT Astra Serif" w:hAnsi="PT Astra Serif"/>
          <w:sz w:val="22"/>
          <w:szCs w:val="22"/>
        </w:rPr>
        <w:t xml:space="preserve">. № 898. Также к отношениям, возникающим из </w:t>
      </w:r>
      <w:r w:rsidR="00DA2E5D" w:rsidRPr="0066548B">
        <w:rPr>
          <w:rFonts w:ascii="PT Astra Serif" w:hAnsi="PT Astra Serif"/>
          <w:sz w:val="22"/>
          <w:szCs w:val="22"/>
        </w:rPr>
        <w:t>Контракт</w:t>
      </w:r>
      <w:r w:rsidR="00630B79" w:rsidRPr="0066548B">
        <w:rPr>
          <w:rFonts w:ascii="PT Astra Serif" w:hAnsi="PT Astra Serif"/>
          <w:sz w:val="22"/>
          <w:szCs w:val="22"/>
        </w:rPr>
        <w:t>а возмездного оказания ветеринарных  услуг, применяются нормы Закона РФ от 14 мая 1993г. №4979-1 «О ветеринарии»</w:t>
      </w:r>
      <w:r w:rsidR="00F77D65" w:rsidRPr="0066548B">
        <w:rPr>
          <w:rFonts w:ascii="PT Astra Serif" w:hAnsi="PT Astra Serif"/>
          <w:sz w:val="22"/>
          <w:szCs w:val="22"/>
        </w:rPr>
        <w:t>.</w:t>
      </w:r>
    </w:p>
    <w:p w:rsidR="002C4807" w:rsidRPr="0066548B" w:rsidRDefault="002C4807" w:rsidP="00630B79">
      <w:pPr>
        <w:widowControl w:val="0"/>
        <w:ind w:firstLine="709"/>
        <w:jc w:val="both"/>
        <w:rPr>
          <w:rFonts w:ascii="PT Astra Serif" w:hAnsi="PT Astra Serif"/>
          <w:sz w:val="22"/>
          <w:szCs w:val="22"/>
        </w:rPr>
      </w:pPr>
    </w:p>
    <w:p w:rsidR="00F77D65" w:rsidRPr="0066548B" w:rsidRDefault="00440E9A" w:rsidP="00440E9A">
      <w:pPr>
        <w:widowControl w:val="0"/>
        <w:jc w:val="center"/>
        <w:rPr>
          <w:rFonts w:ascii="PT Astra Serif" w:hAnsi="PT Astra Serif"/>
          <w:b/>
          <w:sz w:val="22"/>
          <w:szCs w:val="22"/>
        </w:rPr>
      </w:pPr>
      <w:r w:rsidRPr="0066548B">
        <w:rPr>
          <w:rFonts w:ascii="PT Astra Serif" w:hAnsi="PT Astra Serif"/>
          <w:b/>
          <w:sz w:val="22"/>
          <w:szCs w:val="22"/>
        </w:rPr>
        <w:t xml:space="preserve">2. </w:t>
      </w:r>
      <w:r w:rsidR="00F77D65" w:rsidRPr="0066548B">
        <w:rPr>
          <w:rFonts w:ascii="PT Astra Serif" w:hAnsi="PT Astra Serif"/>
          <w:b/>
          <w:sz w:val="22"/>
          <w:szCs w:val="22"/>
        </w:rPr>
        <w:t xml:space="preserve">Общие условия </w:t>
      </w:r>
      <w:r w:rsidR="00956322" w:rsidRPr="0066548B">
        <w:rPr>
          <w:rFonts w:ascii="PT Astra Serif" w:hAnsi="PT Astra Serif"/>
          <w:b/>
          <w:sz w:val="22"/>
          <w:szCs w:val="22"/>
        </w:rPr>
        <w:t>Контракт</w:t>
      </w:r>
      <w:r w:rsidR="00F77D65" w:rsidRPr="0066548B">
        <w:rPr>
          <w:rFonts w:ascii="PT Astra Serif" w:hAnsi="PT Astra Serif"/>
          <w:b/>
          <w:sz w:val="22"/>
          <w:szCs w:val="22"/>
        </w:rPr>
        <w:t>а</w:t>
      </w:r>
    </w:p>
    <w:p w:rsidR="00EC011F" w:rsidRPr="0066548B" w:rsidRDefault="00440E9A"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2.1. </w:t>
      </w:r>
      <w:r w:rsidR="008104E5" w:rsidRPr="0066548B">
        <w:rPr>
          <w:rFonts w:ascii="PT Astra Serif" w:hAnsi="PT Astra Serif"/>
          <w:sz w:val="22"/>
          <w:szCs w:val="22"/>
        </w:rPr>
        <w:t xml:space="preserve">Место оказания услуг: </w:t>
      </w:r>
      <w:r w:rsidR="00EF0DC4" w:rsidRPr="0066548B">
        <w:rPr>
          <w:rFonts w:ascii="PT Astra Serif" w:hAnsi="PT Astra Serif"/>
          <w:sz w:val="22"/>
          <w:szCs w:val="22"/>
          <w:u w:val="single"/>
        </w:rPr>
        <w:t>Республика Башкортостан, г. Стерлитамак, ул. Совхозная 5 и Раевский тракт 6.</w:t>
      </w:r>
    </w:p>
    <w:p w:rsidR="00D760C8" w:rsidRPr="0066548B" w:rsidRDefault="00EC011F"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2.2. </w:t>
      </w:r>
      <w:r w:rsidR="008104E5" w:rsidRPr="0066548B">
        <w:rPr>
          <w:rFonts w:ascii="PT Astra Serif" w:hAnsi="PT Astra Serif"/>
          <w:sz w:val="22"/>
          <w:szCs w:val="22"/>
        </w:rPr>
        <w:t xml:space="preserve">Срок исполнения услуг: </w:t>
      </w:r>
      <w:r w:rsidR="007160F3" w:rsidRPr="0066548B">
        <w:rPr>
          <w:rFonts w:ascii="PT Astra Serif" w:hAnsi="PT Astra Serif"/>
          <w:sz w:val="22"/>
          <w:szCs w:val="22"/>
        </w:rPr>
        <w:t xml:space="preserve">с </w:t>
      </w:r>
      <w:r w:rsidR="006F1466" w:rsidRPr="0066548B">
        <w:rPr>
          <w:rFonts w:ascii="PT Astra Serif" w:hAnsi="PT Astra Serif"/>
          <w:sz w:val="22"/>
          <w:szCs w:val="22"/>
        </w:rPr>
        <w:t xml:space="preserve">момента заключения Контракта </w:t>
      </w:r>
      <w:r w:rsidR="007160F3" w:rsidRPr="0066548B">
        <w:rPr>
          <w:rFonts w:ascii="PT Astra Serif" w:hAnsi="PT Astra Serif"/>
          <w:sz w:val="22"/>
          <w:szCs w:val="22"/>
        </w:rPr>
        <w:t xml:space="preserve">до </w:t>
      </w:r>
      <w:r w:rsidR="00212701" w:rsidRPr="0066548B">
        <w:rPr>
          <w:rFonts w:ascii="PT Astra Serif" w:hAnsi="PT Astra Serif"/>
          <w:sz w:val="22"/>
          <w:szCs w:val="22"/>
        </w:rPr>
        <w:t>31</w:t>
      </w:r>
      <w:r w:rsidR="008A3110" w:rsidRPr="0066548B">
        <w:rPr>
          <w:rFonts w:ascii="PT Astra Serif" w:hAnsi="PT Astra Serif"/>
          <w:sz w:val="22"/>
          <w:szCs w:val="22"/>
        </w:rPr>
        <w:t>.12</w:t>
      </w:r>
      <w:r w:rsidR="007160F3" w:rsidRPr="0066548B">
        <w:rPr>
          <w:rFonts w:ascii="PT Astra Serif" w:hAnsi="PT Astra Serif"/>
          <w:sz w:val="22"/>
          <w:szCs w:val="22"/>
        </w:rPr>
        <w:t>.20</w:t>
      </w:r>
      <w:r w:rsidR="006423A4" w:rsidRPr="0066548B">
        <w:rPr>
          <w:rFonts w:ascii="PT Astra Serif" w:hAnsi="PT Astra Serif"/>
          <w:sz w:val="22"/>
          <w:szCs w:val="22"/>
        </w:rPr>
        <w:t>2</w:t>
      </w:r>
      <w:r w:rsidR="00ED19C4" w:rsidRPr="0066548B">
        <w:rPr>
          <w:rFonts w:ascii="PT Astra Serif" w:hAnsi="PT Astra Serif"/>
          <w:sz w:val="22"/>
          <w:szCs w:val="22"/>
        </w:rPr>
        <w:t>6</w:t>
      </w:r>
      <w:r w:rsidR="007160F3" w:rsidRPr="0066548B">
        <w:rPr>
          <w:rFonts w:ascii="PT Astra Serif" w:hAnsi="PT Astra Serif"/>
          <w:sz w:val="22"/>
          <w:szCs w:val="22"/>
        </w:rPr>
        <w:t xml:space="preserve"> г</w:t>
      </w:r>
      <w:r w:rsidR="00F77D65" w:rsidRPr="0066548B">
        <w:rPr>
          <w:rFonts w:ascii="PT Astra Serif" w:hAnsi="PT Astra Serif"/>
          <w:sz w:val="22"/>
          <w:szCs w:val="22"/>
        </w:rPr>
        <w:t>.</w:t>
      </w:r>
    </w:p>
    <w:p w:rsidR="002C4807" w:rsidRPr="0066548B" w:rsidRDefault="002C4807" w:rsidP="00440E9A">
      <w:pPr>
        <w:widowControl w:val="0"/>
        <w:ind w:firstLine="709"/>
        <w:jc w:val="both"/>
        <w:rPr>
          <w:rFonts w:ascii="PT Astra Serif" w:hAnsi="PT Astra Serif"/>
          <w:sz w:val="22"/>
          <w:szCs w:val="22"/>
        </w:rPr>
      </w:pPr>
    </w:p>
    <w:p w:rsidR="00F77D65" w:rsidRPr="0066548B" w:rsidRDefault="00440E9A" w:rsidP="00440E9A">
      <w:pPr>
        <w:widowControl w:val="0"/>
        <w:jc w:val="center"/>
        <w:rPr>
          <w:rFonts w:ascii="PT Astra Serif" w:hAnsi="PT Astra Serif"/>
          <w:b/>
          <w:sz w:val="22"/>
          <w:szCs w:val="22"/>
        </w:rPr>
      </w:pPr>
      <w:r w:rsidRPr="0066548B">
        <w:rPr>
          <w:rFonts w:ascii="PT Astra Serif" w:hAnsi="PT Astra Serif"/>
          <w:b/>
          <w:sz w:val="22"/>
          <w:szCs w:val="22"/>
        </w:rPr>
        <w:t xml:space="preserve">3. </w:t>
      </w:r>
      <w:r w:rsidR="00F77D65" w:rsidRPr="0066548B">
        <w:rPr>
          <w:rFonts w:ascii="PT Astra Serif" w:hAnsi="PT Astra Serif"/>
          <w:b/>
          <w:sz w:val="22"/>
          <w:szCs w:val="22"/>
        </w:rPr>
        <w:t>Обязанности сторон</w:t>
      </w:r>
    </w:p>
    <w:p w:rsidR="00F77D65" w:rsidRPr="0066548B" w:rsidRDefault="00440E9A"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3.1. </w:t>
      </w:r>
      <w:r w:rsidR="00F77D65" w:rsidRPr="0066548B">
        <w:rPr>
          <w:rFonts w:ascii="PT Astra Serif" w:hAnsi="PT Astra Serif"/>
          <w:sz w:val="22"/>
          <w:szCs w:val="22"/>
        </w:rPr>
        <w:t>Исполнитель обязуется:</w:t>
      </w:r>
    </w:p>
    <w:p w:rsidR="00F77D65" w:rsidRPr="0066548B" w:rsidRDefault="00440E9A"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3.1.1. </w:t>
      </w:r>
      <w:r w:rsidR="00F77D65" w:rsidRPr="0066548B">
        <w:rPr>
          <w:rFonts w:ascii="PT Astra Serif" w:hAnsi="PT Astra Serif"/>
          <w:sz w:val="22"/>
          <w:szCs w:val="22"/>
        </w:rPr>
        <w:t xml:space="preserve">Качественно </w:t>
      </w:r>
      <w:r w:rsidR="007160F3" w:rsidRPr="0066548B">
        <w:rPr>
          <w:rFonts w:ascii="PT Astra Serif" w:hAnsi="PT Astra Serif"/>
          <w:sz w:val="22"/>
          <w:szCs w:val="22"/>
        </w:rPr>
        <w:t>оказать услуги</w:t>
      </w:r>
      <w:r w:rsidR="00F77D65" w:rsidRPr="0066548B">
        <w:rPr>
          <w:rFonts w:ascii="PT Astra Serif" w:hAnsi="PT Astra Serif"/>
          <w:sz w:val="22"/>
          <w:szCs w:val="22"/>
        </w:rPr>
        <w:t xml:space="preserve"> в согласованные сторонами сроки.</w:t>
      </w:r>
    </w:p>
    <w:p w:rsidR="00F77D65" w:rsidRPr="0066548B" w:rsidRDefault="00440E9A"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3.1.2. </w:t>
      </w:r>
      <w:r w:rsidR="007160F3" w:rsidRPr="0066548B">
        <w:rPr>
          <w:rFonts w:ascii="PT Astra Serif" w:hAnsi="PT Astra Serif"/>
          <w:sz w:val="22"/>
          <w:szCs w:val="22"/>
        </w:rPr>
        <w:t>Оказать услуги лично. (Статья 780 ГК РФ)</w:t>
      </w:r>
      <w:r w:rsidR="00F77D65" w:rsidRPr="0066548B">
        <w:rPr>
          <w:rFonts w:ascii="PT Astra Serif" w:hAnsi="PT Astra Serif"/>
          <w:sz w:val="22"/>
          <w:szCs w:val="22"/>
        </w:rPr>
        <w:t xml:space="preserve">. </w:t>
      </w:r>
    </w:p>
    <w:p w:rsidR="009F58A1" w:rsidRPr="0066548B" w:rsidRDefault="009F58A1" w:rsidP="00440E9A">
      <w:pPr>
        <w:widowControl w:val="0"/>
        <w:ind w:firstLine="709"/>
        <w:jc w:val="both"/>
        <w:rPr>
          <w:rFonts w:ascii="PT Astra Serif" w:hAnsi="PT Astra Serif"/>
          <w:sz w:val="22"/>
          <w:szCs w:val="22"/>
        </w:rPr>
      </w:pPr>
      <w:r w:rsidRPr="0066548B">
        <w:rPr>
          <w:rFonts w:ascii="PT Astra Serif" w:hAnsi="PT Astra Serif"/>
          <w:sz w:val="22"/>
          <w:szCs w:val="22"/>
        </w:rPr>
        <w:t>3.1.3. Исполнитель обязан в полном объеме оказать</w:t>
      </w:r>
      <w:r w:rsidR="009E27E9" w:rsidRPr="0066548B">
        <w:rPr>
          <w:rFonts w:ascii="PT Astra Serif" w:hAnsi="PT Astra Serif"/>
          <w:sz w:val="22"/>
          <w:szCs w:val="22"/>
        </w:rPr>
        <w:t xml:space="preserve">  Заказчику ветеринарные услуги</w:t>
      </w:r>
      <w:r w:rsidR="005B3131" w:rsidRPr="0066548B">
        <w:rPr>
          <w:rFonts w:ascii="PT Astra Serif" w:hAnsi="PT Astra Serif"/>
          <w:sz w:val="22"/>
          <w:szCs w:val="22"/>
        </w:rPr>
        <w:t>.</w:t>
      </w:r>
    </w:p>
    <w:p w:rsidR="00EF0DC4" w:rsidRPr="0066548B" w:rsidRDefault="00EF0DC4" w:rsidP="00440E9A">
      <w:pPr>
        <w:widowControl w:val="0"/>
        <w:ind w:firstLine="709"/>
        <w:jc w:val="both"/>
        <w:rPr>
          <w:rFonts w:ascii="PT Astra Serif" w:hAnsi="PT Astra Serif"/>
          <w:sz w:val="22"/>
          <w:szCs w:val="22"/>
        </w:rPr>
      </w:pPr>
      <w:r w:rsidRPr="0066548B">
        <w:rPr>
          <w:rFonts w:ascii="PT Astra Serif" w:hAnsi="PT Astra Serif"/>
          <w:sz w:val="22"/>
          <w:szCs w:val="22"/>
        </w:rPr>
        <w:t>3.1.4. Исполнитель</w:t>
      </w:r>
      <w:r w:rsidRPr="0066548B">
        <w:rPr>
          <w:rFonts w:ascii="PT Astra Serif" w:hAnsi="PT Astra Serif"/>
          <w:color w:val="000000"/>
          <w:sz w:val="22"/>
          <w:szCs w:val="22"/>
        </w:rPr>
        <w:t xml:space="preserve"> обязан соответствовать требованиям, установленным ч. 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77D65" w:rsidRPr="0066548B" w:rsidRDefault="00F77D65" w:rsidP="00440E9A">
      <w:pPr>
        <w:widowControl w:val="0"/>
        <w:ind w:firstLine="709"/>
        <w:jc w:val="both"/>
        <w:rPr>
          <w:rFonts w:ascii="PT Astra Serif" w:hAnsi="PT Astra Serif"/>
          <w:sz w:val="22"/>
          <w:szCs w:val="22"/>
        </w:rPr>
      </w:pPr>
      <w:r w:rsidRPr="0066548B">
        <w:rPr>
          <w:rFonts w:ascii="PT Astra Serif" w:hAnsi="PT Astra Serif"/>
          <w:sz w:val="22"/>
          <w:szCs w:val="22"/>
        </w:rPr>
        <w:t>3.2.</w:t>
      </w:r>
      <w:r w:rsidR="005B3131" w:rsidRPr="0066548B">
        <w:rPr>
          <w:rFonts w:ascii="PT Astra Serif" w:hAnsi="PT Astra Serif"/>
          <w:sz w:val="22"/>
          <w:szCs w:val="22"/>
        </w:rPr>
        <w:t xml:space="preserve"> </w:t>
      </w:r>
      <w:r w:rsidR="00F07086" w:rsidRPr="0066548B">
        <w:rPr>
          <w:rFonts w:ascii="PT Astra Serif" w:hAnsi="PT Astra Serif"/>
          <w:sz w:val="22"/>
          <w:szCs w:val="22"/>
        </w:rPr>
        <w:t>Государственный заказчик</w:t>
      </w:r>
      <w:r w:rsidRPr="0066548B">
        <w:rPr>
          <w:rFonts w:ascii="PT Astra Serif" w:hAnsi="PT Astra Serif"/>
          <w:sz w:val="22"/>
          <w:szCs w:val="22"/>
        </w:rPr>
        <w:t xml:space="preserve"> обязуется:</w:t>
      </w:r>
    </w:p>
    <w:p w:rsidR="00F77D65" w:rsidRPr="0066548B" w:rsidRDefault="00F77D65" w:rsidP="00440E9A">
      <w:pPr>
        <w:widowControl w:val="0"/>
        <w:ind w:firstLine="709"/>
        <w:jc w:val="both"/>
        <w:rPr>
          <w:rFonts w:ascii="PT Astra Serif" w:hAnsi="PT Astra Serif"/>
          <w:sz w:val="22"/>
          <w:szCs w:val="22"/>
        </w:rPr>
      </w:pPr>
      <w:r w:rsidRPr="0066548B">
        <w:rPr>
          <w:rFonts w:ascii="PT Astra Serif" w:hAnsi="PT Astra Serif"/>
          <w:sz w:val="22"/>
          <w:szCs w:val="22"/>
        </w:rPr>
        <w:t xml:space="preserve">3.2.1. </w:t>
      </w:r>
      <w:r w:rsidR="005B3131" w:rsidRPr="0066548B">
        <w:rPr>
          <w:rFonts w:ascii="PT Astra Serif" w:hAnsi="PT Astra Serif"/>
          <w:sz w:val="22"/>
          <w:szCs w:val="22"/>
        </w:rPr>
        <w:t>В полном объеме оплачивать ветеринарные услуги Исполнителя</w:t>
      </w:r>
      <w:r w:rsidRPr="0066548B">
        <w:rPr>
          <w:rFonts w:ascii="PT Astra Serif" w:hAnsi="PT Astra Serif"/>
          <w:sz w:val="22"/>
          <w:szCs w:val="22"/>
        </w:rPr>
        <w:t>.</w:t>
      </w:r>
    </w:p>
    <w:p w:rsidR="002C4807" w:rsidRPr="0066548B" w:rsidRDefault="002C4807" w:rsidP="00440E9A">
      <w:pPr>
        <w:widowControl w:val="0"/>
        <w:ind w:firstLine="709"/>
        <w:jc w:val="both"/>
        <w:rPr>
          <w:rFonts w:ascii="PT Astra Serif" w:hAnsi="PT Astra Serif"/>
          <w:sz w:val="22"/>
          <w:szCs w:val="22"/>
        </w:rPr>
      </w:pPr>
    </w:p>
    <w:p w:rsidR="00E81F73" w:rsidRPr="0066548B" w:rsidRDefault="00E81F73" w:rsidP="00BE3B61">
      <w:pPr>
        <w:widowControl w:val="0"/>
        <w:jc w:val="center"/>
        <w:rPr>
          <w:rFonts w:ascii="PT Astra Serif" w:hAnsi="PT Astra Serif"/>
          <w:b/>
          <w:sz w:val="22"/>
          <w:szCs w:val="22"/>
        </w:rPr>
      </w:pPr>
      <w:r w:rsidRPr="0066548B">
        <w:rPr>
          <w:rFonts w:ascii="PT Astra Serif" w:hAnsi="PT Astra Serif"/>
          <w:b/>
          <w:sz w:val="22"/>
          <w:szCs w:val="22"/>
        </w:rPr>
        <w:t>4. Порядок и сроки осуществления приемки оказанных услуг, порядок и сроки оформления результатов приемки</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.1. Приемка оказанных Услуг производится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 xml:space="preserve">ом по факту оказания Услуг Исполнителем, в течение </w:t>
      </w:r>
      <w:r w:rsidR="005A209E" w:rsidRPr="0066548B">
        <w:rPr>
          <w:rFonts w:ascii="PT Astra Serif" w:hAnsi="PT Astra Serif"/>
          <w:sz w:val="22"/>
          <w:szCs w:val="22"/>
        </w:rPr>
        <w:t>3</w:t>
      </w:r>
      <w:r w:rsidR="00E81F73" w:rsidRPr="0066548B">
        <w:rPr>
          <w:rFonts w:ascii="PT Astra Serif" w:hAnsi="PT Astra Serif"/>
          <w:sz w:val="22"/>
          <w:szCs w:val="22"/>
        </w:rPr>
        <w:t xml:space="preserve"> (</w:t>
      </w:r>
      <w:r w:rsidR="005A209E" w:rsidRPr="0066548B">
        <w:rPr>
          <w:rFonts w:ascii="PT Astra Serif" w:hAnsi="PT Astra Serif"/>
          <w:sz w:val="22"/>
          <w:szCs w:val="22"/>
        </w:rPr>
        <w:t>трех</w:t>
      </w:r>
      <w:r w:rsidR="00E81F73" w:rsidRPr="0066548B">
        <w:rPr>
          <w:rFonts w:ascii="PT Astra Serif" w:hAnsi="PT Astra Serif"/>
          <w:sz w:val="22"/>
          <w:szCs w:val="22"/>
        </w:rPr>
        <w:t>) рабочих дней с момента их оказания.</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.2. Результат оказанных Услуг должен соответствовать специальным требованиям настоящего Контракта.</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.3. В течение </w:t>
      </w:r>
      <w:r w:rsidR="005A209E" w:rsidRPr="0066548B">
        <w:rPr>
          <w:rFonts w:ascii="PT Astra Serif" w:hAnsi="PT Astra Serif"/>
          <w:sz w:val="22"/>
          <w:szCs w:val="22"/>
        </w:rPr>
        <w:t xml:space="preserve">3 (трех) </w:t>
      </w:r>
      <w:r w:rsidR="00E81F73" w:rsidRPr="0066548B">
        <w:rPr>
          <w:rFonts w:ascii="PT Astra Serif" w:hAnsi="PT Astra Serif"/>
          <w:sz w:val="22"/>
          <w:szCs w:val="22"/>
        </w:rPr>
        <w:t xml:space="preserve">рабочих дней с момента оказания Услуг Исполнитель представляет </w:t>
      </w:r>
      <w:r w:rsidRPr="0066548B">
        <w:rPr>
          <w:rFonts w:ascii="PT Astra Serif" w:hAnsi="PT Astra Serif"/>
          <w:sz w:val="22"/>
          <w:szCs w:val="22"/>
        </w:rPr>
        <w:t>Государственному заказчи</w:t>
      </w:r>
      <w:r w:rsidR="008E0649" w:rsidRPr="0066548B">
        <w:rPr>
          <w:rFonts w:ascii="PT Astra Serif" w:hAnsi="PT Astra Serif"/>
          <w:sz w:val="22"/>
          <w:szCs w:val="22"/>
        </w:rPr>
        <w:t>ку акт об оказании услуг</w:t>
      </w:r>
      <w:r w:rsidR="00E81F73" w:rsidRPr="0066548B">
        <w:rPr>
          <w:rFonts w:ascii="PT Astra Serif" w:hAnsi="PT Astra Serif"/>
          <w:sz w:val="22"/>
          <w:szCs w:val="22"/>
        </w:rPr>
        <w:t xml:space="preserve">. </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.4. Подтверждение факта оказания и приемки Услуг.</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.4.1. Факт оказания Услуг Исполнителем и принятия их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ом должен быть подтвержден актом об оказании Услуг, подписанным обеими Сторонами.</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.4.2. Акт об оказании Услуг составляется как по окончании оказания Услуг в целом, так и по окончании каждого этапа исполнения Контракта.</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.4.3. По решению </w:t>
      </w:r>
      <w:r w:rsidRPr="0066548B">
        <w:rPr>
          <w:rFonts w:ascii="PT Astra Serif" w:hAnsi="PT Astra Serif"/>
          <w:sz w:val="22"/>
          <w:szCs w:val="22"/>
        </w:rPr>
        <w:t>Государственного заказчик</w:t>
      </w:r>
      <w:r w:rsidR="00E81F73" w:rsidRPr="0066548B">
        <w:rPr>
          <w:rFonts w:ascii="PT Astra Serif" w:hAnsi="PT Astra Serif"/>
          <w:sz w:val="22"/>
          <w:szCs w:val="22"/>
        </w:rPr>
        <w:t>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.4.4. Акт об оказании Услуг должен быть подписан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 xml:space="preserve">ом в течение </w:t>
      </w:r>
      <w:r w:rsidR="005A209E" w:rsidRPr="0066548B">
        <w:rPr>
          <w:rFonts w:ascii="PT Astra Serif" w:hAnsi="PT Astra Serif"/>
          <w:sz w:val="22"/>
          <w:szCs w:val="22"/>
        </w:rPr>
        <w:t xml:space="preserve">3 (трех) </w:t>
      </w:r>
      <w:r w:rsidR="00E81F73" w:rsidRPr="0066548B">
        <w:rPr>
          <w:rFonts w:ascii="PT Astra Serif" w:hAnsi="PT Astra Serif"/>
          <w:sz w:val="22"/>
          <w:szCs w:val="22"/>
        </w:rPr>
        <w:t xml:space="preserve">рабочих дней с момента его получения от Исполнителя, если Услуги оказаны Исполнителем надлежащим образом и в полном объеме, либо в те же сроки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ом направляется в письменной форме мотивированный отказ от подписания такого документа.</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.4.5. Акт об оказании Услуг должен быть подписан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ом и Исполнителем.</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.4.6. 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.4.7. В акте об оказании Услуг должны содержаться следующие сведения:</w:t>
      </w:r>
    </w:p>
    <w:p w:rsidR="00E81F73" w:rsidRPr="0066548B" w:rsidRDefault="00E81F73" w:rsidP="00E81F73">
      <w:pPr>
        <w:widowControl w:val="0"/>
        <w:ind w:firstLine="709"/>
        <w:jc w:val="both"/>
        <w:rPr>
          <w:rFonts w:ascii="PT Astra Serif" w:hAnsi="PT Astra Serif"/>
          <w:sz w:val="22"/>
          <w:szCs w:val="22"/>
        </w:rPr>
      </w:pPr>
      <w:r w:rsidRPr="0066548B">
        <w:rPr>
          <w:rFonts w:ascii="PT Astra Serif" w:hAnsi="PT Astra Serif"/>
          <w:sz w:val="22"/>
          <w:szCs w:val="22"/>
        </w:rPr>
        <w:t>- перечень предоставленных Услуг и сведения об их объеме;</w:t>
      </w:r>
    </w:p>
    <w:p w:rsidR="00E81F73" w:rsidRPr="0066548B" w:rsidRDefault="00E81F73" w:rsidP="00E81F73">
      <w:pPr>
        <w:widowControl w:val="0"/>
        <w:ind w:firstLine="709"/>
        <w:jc w:val="both"/>
        <w:rPr>
          <w:rFonts w:ascii="PT Astra Serif" w:hAnsi="PT Astra Serif"/>
          <w:sz w:val="22"/>
          <w:szCs w:val="22"/>
        </w:rPr>
      </w:pPr>
      <w:r w:rsidRPr="0066548B">
        <w:rPr>
          <w:rFonts w:ascii="PT Astra Serif" w:hAnsi="PT Astra Serif"/>
          <w:sz w:val="22"/>
          <w:szCs w:val="22"/>
        </w:rPr>
        <w:t>- сумма, подлежащая оплате.</w:t>
      </w:r>
    </w:p>
    <w:p w:rsidR="00E81F73" w:rsidRPr="0066548B" w:rsidRDefault="00FB728E" w:rsidP="00E81F73">
      <w:pPr>
        <w:widowControl w:val="0"/>
        <w:ind w:firstLine="709"/>
        <w:jc w:val="both"/>
        <w:rPr>
          <w:rFonts w:ascii="PT Astra Serif" w:hAnsi="PT Astra Serif"/>
          <w:sz w:val="22"/>
          <w:szCs w:val="22"/>
        </w:rPr>
      </w:pPr>
      <w:r w:rsidRPr="0066548B">
        <w:rPr>
          <w:rFonts w:ascii="PT Astra Serif" w:hAnsi="PT Astra Serif"/>
          <w:sz w:val="22"/>
          <w:szCs w:val="22"/>
        </w:rPr>
        <w:t>4</w:t>
      </w:r>
      <w:r w:rsidR="00E81F73" w:rsidRPr="0066548B">
        <w:rPr>
          <w:rFonts w:ascii="PT Astra Serif" w:hAnsi="PT Astra Serif"/>
          <w:sz w:val="22"/>
          <w:szCs w:val="22"/>
        </w:rPr>
        <w:t xml:space="preserve">.5. Для проверки оказанных Исполнителем Услуг, предусмотренных Контрактом, в части их соответствия условиям Контракта </w:t>
      </w:r>
      <w:r w:rsidRPr="0066548B">
        <w:rPr>
          <w:rFonts w:ascii="PT Astra Serif" w:hAnsi="PT Astra Serif"/>
          <w:sz w:val="22"/>
          <w:szCs w:val="22"/>
        </w:rPr>
        <w:t xml:space="preserve">Государственный заказчик </w:t>
      </w:r>
      <w:r w:rsidR="00894A30" w:rsidRPr="0066548B">
        <w:rPr>
          <w:rFonts w:ascii="PT Astra Serif" w:hAnsi="PT Astra Serif"/>
          <w:sz w:val="22"/>
          <w:szCs w:val="22"/>
        </w:rPr>
        <w:t>проводит</w:t>
      </w:r>
      <w:r w:rsidR="00E81F73" w:rsidRPr="0066548B">
        <w:rPr>
          <w:rFonts w:ascii="PT Astra Serif" w:hAnsi="PT Astra Serif"/>
          <w:sz w:val="22"/>
          <w:szCs w:val="22"/>
        </w:rPr>
        <w:t xml:space="preserve"> экспертизу. Экспертиза может проводиться </w:t>
      </w:r>
      <w:r w:rsidRPr="0066548B">
        <w:rPr>
          <w:rFonts w:ascii="PT Astra Serif" w:hAnsi="PT Astra Serif"/>
          <w:sz w:val="22"/>
          <w:szCs w:val="22"/>
        </w:rPr>
        <w:t>Государственным заказчик</w:t>
      </w:r>
      <w:r w:rsidR="00E81F73" w:rsidRPr="0066548B">
        <w:rPr>
          <w:rFonts w:ascii="PT Astra Serif" w:hAnsi="PT Astra Serif"/>
          <w:sz w:val="22"/>
          <w:szCs w:val="22"/>
        </w:rPr>
        <w:t>ом своими силами или к ее проведению могут привлекаться эксперты, экспертные организации</w:t>
      </w:r>
      <w:r w:rsidRPr="0066548B">
        <w:rPr>
          <w:rFonts w:ascii="PT Astra Serif" w:hAnsi="PT Astra Serif"/>
          <w:sz w:val="22"/>
          <w:szCs w:val="22"/>
        </w:rPr>
        <w:t>.</w:t>
      </w:r>
    </w:p>
    <w:p w:rsidR="002C4807" w:rsidRPr="0066548B" w:rsidRDefault="002C4807" w:rsidP="00E81F73">
      <w:pPr>
        <w:widowControl w:val="0"/>
        <w:ind w:firstLine="709"/>
        <w:jc w:val="both"/>
        <w:rPr>
          <w:rFonts w:ascii="PT Astra Serif" w:hAnsi="PT Astra Serif"/>
          <w:sz w:val="22"/>
          <w:szCs w:val="22"/>
        </w:rPr>
      </w:pPr>
    </w:p>
    <w:p w:rsidR="00EC1ECA" w:rsidRPr="0066548B" w:rsidRDefault="00EC1ECA" w:rsidP="00440E9A">
      <w:pPr>
        <w:widowControl w:val="0"/>
        <w:jc w:val="center"/>
        <w:rPr>
          <w:rFonts w:ascii="PT Astra Serif" w:hAnsi="PT Astra Serif"/>
          <w:b/>
          <w:sz w:val="22"/>
          <w:szCs w:val="22"/>
        </w:rPr>
      </w:pPr>
    </w:p>
    <w:p w:rsidR="0066548B" w:rsidRDefault="0066548B" w:rsidP="00440E9A">
      <w:pPr>
        <w:widowControl w:val="0"/>
        <w:jc w:val="center"/>
        <w:rPr>
          <w:rFonts w:ascii="PT Astra Serif" w:hAnsi="PT Astra Serif"/>
          <w:b/>
          <w:sz w:val="22"/>
          <w:szCs w:val="22"/>
        </w:rPr>
      </w:pPr>
    </w:p>
    <w:p w:rsidR="00F77D65" w:rsidRPr="0066548B" w:rsidRDefault="00FB728E" w:rsidP="00440E9A">
      <w:pPr>
        <w:widowControl w:val="0"/>
        <w:jc w:val="center"/>
        <w:rPr>
          <w:rFonts w:ascii="PT Astra Serif" w:hAnsi="PT Astra Serif"/>
          <w:b/>
          <w:sz w:val="22"/>
          <w:szCs w:val="22"/>
        </w:rPr>
      </w:pPr>
      <w:bookmarkStart w:id="0" w:name="_GoBack"/>
      <w:bookmarkEnd w:id="0"/>
      <w:r w:rsidRPr="0066548B">
        <w:rPr>
          <w:rFonts w:ascii="PT Astra Serif" w:hAnsi="PT Astra Serif"/>
          <w:b/>
          <w:sz w:val="22"/>
          <w:szCs w:val="22"/>
        </w:rPr>
        <w:lastRenderedPageBreak/>
        <w:t>5</w:t>
      </w:r>
      <w:r w:rsidR="00440E9A" w:rsidRPr="0066548B">
        <w:rPr>
          <w:rFonts w:ascii="PT Astra Serif" w:hAnsi="PT Astra Serif"/>
          <w:b/>
          <w:sz w:val="22"/>
          <w:szCs w:val="22"/>
        </w:rPr>
        <w:t xml:space="preserve">. </w:t>
      </w:r>
      <w:r w:rsidR="00F77D65" w:rsidRPr="0066548B">
        <w:rPr>
          <w:rFonts w:ascii="PT Astra Serif" w:hAnsi="PT Astra Serif"/>
          <w:b/>
          <w:sz w:val="22"/>
          <w:szCs w:val="22"/>
        </w:rPr>
        <w:t>Стоимость выполняемых услуг</w:t>
      </w:r>
      <w:r w:rsidR="00843468" w:rsidRPr="0066548B">
        <w:rPr>
          <w:rFonts w:ascii="PT Astra Serif" w:hAnsi="PT Astra Serif"/>
          <w:b/>
          <w:sz w:val="22"/>
          <w:szCs w:val="22"/>
        </w:rPr>
        <w:t xml:space="preserve"> и порядок оплаты</w:t>
      </w:r>
    </w:p>
    <w:p w:rsidR="00EF0DC4" w:rsidRPr="0066548B" w:rsidRDefault="00FB728E" w:rsidP="00EF0DC4">
      <w:pPr>
        <w:widowControl w:val="0"/>
        <w:ind w:firstLine="709"/>
        <w:jc w:val="both"/>
        <w:rPr>
          <w:rFonts w:ascii="PT Astra Serif" w:hAnsi="PT Astra Serif"/>
          <w:sz w:val="22"/>
          <w:szCs w:val="22"/>
        </w:rPr>
      </w:pPr>
      <w:r w:rsidRPr="0066548B">
        <w:rPr>
          <w:rFonts w:ascii="PT Astra Serif" w:hAnsi="PT Astra Serif"/>
          <w:sz w:val="22"/>
          <w:szCs w:val="22"/>
        </w:rPr>
        <w:t>5</w:t>
      </w:r>
      <w:r w:rsidR="00440E9A" w:rsidRPr="0066548B">
        <w:rPr>
          <w:rFonts w:ascii="PT Astra Serif" w:hAnsi="PT Astra Serif"/>
          <w:sz w:val="22"/>
          <w:szCs w:val="22"/>
        </w:rPr>
        <w:t xml:space="preserve">.1. </w:t>
      </w:r>
      <w:r w:rsidR="00843468" w:rsidRPr="0066548B">
        <w:rPr>
          <w:rFonts w:ascii="PT Astra Serif" w:hAnsi="PT Astra Serif"/>
          <w:sz w:val="22"/>
          <w:szCs w:val="22"/>
        </w:rPr>
        <w:t xml:space="preserve">Общая сумма </w:t>
      </w:r>
      <w:r w:rsidR="00956322" w:rsidRPr="0066548B">
        <w:rPr>
          <w:rFonts w:ascii="PT Astra Serif" w:hAnsi="PT Astra Serif"/>
          <w:sz w:val="22"/>
          <w:szCs w:val="22"/>
        </w:rPr>
        <w:t>Контракт</w:t>
      </w:r>
      <w:r w:rsidR="00843468" w:rsidRPr="0066548B">
        <w:rPr>
          <w:rFonts w:ascii="PT Astra Serif" w:hAnsi="PT Astra Serif"/>
          <w:sz w:val="22"/>
          <w:szCs w:val="22"/>
        </w:rPr>
        <w:t xml:space="preserve">а составляет </w:t>
      </w:r>
      <w:r w:rsidR="00212701" w:rsidRPr="0066548B">
        <w:rPr>
          <w:rFonts w:ascii="PT Astra Serif" w:hAnsi="PT Astra Serif"/>
          <w:b/>
          <w:sz w:val="22"/>
          <w:szCs w:val="22"/>
        </w:rPr>
        <w:t>_____________</w:t>
      </w:r>
      <w:r w:rsidR="00EF0DC4" w:rsidRPr="0066548B">
        <w:rPr>
          <w:rFonts w:ascii="PT Astra Serif" w:hAnsi="PT Astra Serif"/>
          <w:sz w:val="22"/>
          <w:szCs w:val="22"/>
        </w:rPr>
        <w:t xml:space="preserve">, </w:t>
      </w:r>
      <w:r w:rsidR="00EF0DC4" w:rsidRPr="0066548B">
        <w:rPr>
          <w:rFonts w:ascii="PT Astra Serif" w:hAnsi="PT Astra Serif"/>
          <w:sz w:val="22"/>
          <w:szCs w:val="22"/>
          <w:lang w:val="en-US"/>
        </w:rPr>
        <w:t>c</w:t>
      </w:r>
      <w:r w:rsidR="00EF0DC4" w:rsidRPr="0066548B">
        <w:rPr>
          <w:rFonts w:ascii="PT Astra Serif" w:hAnsi="PT Astra Serif"/>
          <w:sz w:val="22"/>
          <w:szCs w:val="22"/>
        </w:rPr>
        <w:t xml:space="preserve"> учетом НДС</w:t>
      </w:r>
      <w:r w:rsidR="00843468" w:rsidRPr="0066548B">
        <w:rPr>
          <w:rFonts w:ascii="PT Astra Serif" w:hAnsi="PT Astra Serif"/>
          <w:sz w:val="22"/>
          <w:szCs w:val="22"/>
        </w:rPr>
        <w:t xml:space="preserve">. </w:t>
      </w:r>
    </w:p>
    <w:p w:rsidR="00EE7B57" w:rsidRPr="0066548B" w:rsidRDefault="00EF0DC4" w:rsidP="00EF0DC4">
      <w:pPr>
        <w:widowControl w:val="0"/>
        <w:ind w:firstLine="709"/>
        <w:jc w:val="both"/>
        <w:rPr>
          <w:rFonts w:ascii="PT Astra Serif" w:hAnsi="PT Astra Serif"/>
          <w:sz w:val="22"/>
          <w:szCs w:val="22"/>
        </w:rPr>
      </w:pPr>
      <w:r w:rsidRPr="0066548B">
        <w:rPr>
          <w:rFonts w:ascii="PT Astra Serif" w:hAnsi="PT Astra Serif"/>
          <w:color w:val="000000"/>
          <w:spacing w:val="1"/>
          <w:sz w:val="22"/>
          <w:szCs w:val="22"/>
        </w:rPr>
        <w:t xml:space="preserve">5.2. </w:t>
      </w:r>
      <w:r w:rsidR="00843468" w:rsidRPr="0066548B">
        <w:rPr>
          <w:rFonts w:ascii="PT Astra Serif" w:hAnsi="PT Astra Serif"/>
          <w:color w:val="000000"/>
          <w:spacing w:val="1"/>
          <w:sz w:val="22"/>
          <w:szCs w:val="22"/>
        </w:rPr>
        <w:t>С</w:t>
      </w:r>
      <w:r w:rsidR="00843468" w:rsidRPr="0066548B">
        <w:rPr>
          <w:rFonts w:ascii="PT Astra Serif" w:hAnsi="PT Astra Serif"/>
          <w:spacing w:val="1"/>
          <w:sz w:val="22"/>
          <w:szCs w:val="22"/>
        </w:rPr>
        <w:t xml:space="preserve">умма </w:t>
      </w:r>
      <w:r w:rsidR="00956322" w:rsidRPr="0066548B">
        <w:rPr>
          <w:rFonts w:ascii="PT Astra Serif" w:hAnsi="PT Astra Serif"/>
          <w:spacing w:val="1"/>
          <w:sz w:val="22"/>
          <w:szCs w:val="22"/>
        </w:rPr>
        <w:t>Контракт</w:t>
      </w:r>
      <w:r w:rsidR="00843468" w:rsidRPr="0066548B">
        <w:rPr>
          <w:rFonts w:ascii="PT Astra Serif" w:hAnsi="PT Astra Serif"/>
          <w:spacing w:val="1"/>
          <w:sz w:val="22"/>
          <w:szCs w:val="22"/>
        </w:rPr>
        <w:t>а</w:t>
      </w:r>
      <w:r w:rsidR="00843468" w:rsidRPr="0066548B">
        <w:rPr>
          <w:rFonts w:ascii="PT Astra Serif" w:hAnsi="PT Astra Serif"/>
          <w:color w:val="000000"/>
          <w:spacing w:val="1"/>
          <w:sz w:val="22"/>
          <w:szCs w:val="22"/>
        </w:rPr>
        <w:t xml:space="preserve"> является фиксированной и изменению не подлежит</w:t>
      </w:r>
      <w:r w:rsidR="00675B5A" w:rsidRPr="0066548B">
        <w:rPr>
          <w:rFonts w:ascii="PT Astra Serif" w:hAnsi="PT Astra Serif"/>
          <w:color w:val="000000"/>
          <w:spacing w:val="1"/>
          <w:sz w:val="22"/>
          <w:szCs w:val="22"/>
        </w:rPr>
        <w:t>, за исключением случаев, предусмотренных Контрактом.</w:t>
      </w:r>
    </w:p>
    <w:p w:rsidR="00ED5C46" w:rsidRPr="0066548B" w:rsidRDefault="00FB728E" w:rsidP="00440E9A">
      <w:pPr>
        <w:widowControl w:val="0"/>
        <w:ind w:firstLine="709"/>
        <w:jc w:val="both"/>
        <w:rPr>
          <w:rFonts w:ascii="PT Astra Serif" w:hAnsi="PT Astra Serif"/>
          <w:sz w:val="22"/>
          <w:szCs w:val="22"/>
        </w:rPr>
      </w:pPr>
      <w:r w:rsidRPr="0066548B">
        <w:rPr>
          <w:rFonts w:ascii="PT Astra Serif" w:hAnsi="PT Astra Serif"/>
          <w:sz w:val="22"/>
          <w:szCs w:val="22"/>
        </w:rPr>
        <w:t>5</w:t>
      </w:r>
      <w:r w:rsidR="00843468" w:rsidRPr="0066548B">
        <w:rPr>
          <w:rFonts w:ascii="PT Astra Serif" w:hAnsi="PT Astra Serif"/>
          <w:sz w:val="22"/>
          <w:szCs w:val="22"/>
        </w:rPr>
        <w:t xml:space="preserve">.3. Расчёты за оказанные услуги производятся </w:t>
      </w:r>
      <w:r w:rsidR="00F07086" w:rsidRPr="0066548B">
        <w:rPr>
          <w:rFonts w:ascii="PT Astra Serif" w:hAnsi="PT Astra Serif"/>
          <w:sz w:val="22"/>
          <w:szCs w:val="22"/>
        </w:rPr>
        <w:t>Государственным заказчик</w:t>
      </w:r>
      <w:r w:rsidR="00843468" w:rsidRPr="0066548B">
        <w:rPr>
          <w:rFonts w:ascii="PT Astra Serif" w:hAnsi="PT Astra Serif"/>
          <w:sz w:val="22"/>
          <w:szCs w:val="22"/>
        </w:rPr>
        <w:t xml:space="preserve">ом за счет </w:t>
      </w:r>
      <w:r w:rsidR="0091703E" w:rsidRPr="0066548B">
        <w:rPr>
          <w:rFonts w:ascii="PT Astra Serif" w:hAnsi="PT Astra Serif"/>
          <w:sz w:val="22"/>
          <w:szCs w:val="22"/>
        </w:rPr>
        <w:t>средств,</w:t>
      </w:r>
      <w:r w:rsidR="00843468" w:rsidRPr="0066548B">
        <w:rPr>
          <w:rFonts w:ascii="PT Astra Serif" w:hAnsi="PT Astra Serif"/>
          <w:sz w:val="22"/>
          <w:szCs w:val="22"/>
        </w:rPr>
        <w:t xml:space="preserve"> выделяемых из федерального бюджета</w:t>
      </w:r>
      <w:r w:rsidR="00F91A10" w:rsidRPr="0066548B">
        <w:rPr>
          <w:rFonts w:ascii="PT Astra Serif" w:hAnsi="PT Astra Serif"/>
          <w:sz w:val="22"/>
          <w:szCs w:val="22"/>
        </w:rPr>
        <w:t xml:space="preserve"> (дополнительного источника бюджетного финансирования</w:t>
      </w:r>
      <w:r w:rsidR="00537B04" w:rsidRPr="0066548B">
        <w:rPr>
          <w:rFonts w:ascii="PT Astra Serif" w:hAnsi="PT Astra Serif"/>
          <w:sz w:val="22"/>
          <w:szCs w:val="22"/>
        </w:rPr>
        <w:t xml:space="preserve">, КБК </w:t>
      </w:r>
      <w:r w:rsidR="00537B04" w:rsidRPr="0066548B">
        <w:rPr>
          <w:rFonts w:ascii="PT Astra Serif" w:hAnsi="PT Astra Serif"/>
          <w:b/>
          <w:sz w:val="22"/>
          <w:szCs w:val="22"/>
        </w:rPr>
        <w:t>320 0305 4240690048 244</w:t>
      </w:r>
      <w:r w:rsidR="00537B04" w:rsidRPr="0066548B">
        <w:rPr>
          <w:rFonts w:ascii="PT Astra Serif" w:hAnsi="PT Astra Serif"/>
          <w:sz w:val="22"/>
          <w:szCs w:val="22"/>
        </w:rPr>
        <w:t>)</w:t>
      </w:r>
      <w:r w:rsidR="0091703E" w:rsidRPr="0066548B">
        <w:rPr>
          <w:rFonts w:ascii="PT Astra Serif" w:hAnsi="PT Astra Serif"/>
          <w:sz w:val="22"/>
          <w:szCs w:val="22"/>
        </w:rPr>
        <w:t>,</w:t>
      </w:r>
      <w:r w:rsidR="00843468" w:rsidRPr="0066548B">
        <w:rPr>
          <w:rFonts w:ascii="PT Astra Serif" w:hAnsi="PT Astra Serif"/>
          <w:sz w:val="22"/>
          <w:szCs w:val="22"/>
        </w:rPr>
        <w:t xml:space="preserve"> в течение </w:t>
      </w:r>
      <w:r w:rsidR="00F91A10" w:rsidRPr="0066548B">
        <w:rPr>
          <w:rFonts w:ascii="PT Astra Serif" w:hAnsi="PT Astra Serif"/>
          <w:sz w:val="22"/>
          <w:szCs w:val="22"/>
        </w:rPr>
        <w:t>1</w:t>
      </w:r>
      <w:r w:rsidR="00EF0DC4" w:rsidRPr="0066548B">
        <w:rPr>
          <w:rFonts w:ascii="PT Astra Serif" w:hAnsi="PT Astra Serif"/>
          <w:sz w:val="22"/>
          <w:szCs w:val="22"/>
        </w:rPr>
        <w:t>0</w:t>
      </w:r>
      <w:r w:rsidR="00843468" w:rsidRPr="0066548B">
        <w:rPr>
          <w:rFonts w:ascii="PT Astra Serif" w:hAnsi="PT Astra Serif"/>
          <w:sz w:val="22"/>
          <w:szCs w:val="22"/>
        </w:rPr>
        <w:t xml:space="preserve"> (</w:t>
      </w:r>
      <w:r w:rsidR="00EF0DC4" w:rsidRPr="0066548B">
        <w:rPr>
          <w:rFonts w:ascii="PT Astra Serif" w:hAnsi="PT Astra Serif"/>
          <w:sz w:val="22"/>
          <w:szCs w:val="22"/>
        </w:rPr>
        <w:t>десяти</w:t>
      </w:r>
      <w:r w:rsidR="00843468" w:rsidRPr="0066548B">
        <w:rPr>
          <w:rFonts w:ascii="PT Astra Serif" w:hAnsi="PT Astra Serif"/>
          <w:sz w:val="22"/>
          <w:szCs w:val="22"/>
        </w:rPr>
        <w:t xml:space="preserve">) </w:t>
      </w:r>
      <w:r w:rsidR="00F91A10" w:rsidRPr="0066548B">
        <w:rPr>
          <w:rFonts w:ascii="PT Astra Serif" w:hAnsi="PT Astra Serif"/>
          <w:sz w:val="22"/>
          <w:szCs w:val="22"/>
        </w:rPr>
        <w:t xml:space="preserve">рабочих </w:t>
      </w:r>
      <w:r w:rsidR="00843468" w:rsidRPr="0066548B">
        <w:rPr>
          <w:rFonts w:ascii="PT Astra Serif" w:hAnsi="PT Astra Serif"/>
          <w:sz w:val="22"/>
          <w:szCs w:val="22"/>
        </w:rPr>
        <w:t xml:space="preserve">дней с момента оказания услуг на основании подписанных сторонами акта </w:t>
      </w:r>
      <w:r w:rsidR="007D7CE5" w:rsidRPr="0066548B">
        <w:rPr>
          <w:rFonts w:ascii="PT Astra Serif" w:hAnsi="PT Astra Serif"/>
          <w:sz w:val="22"/>
          <w:szCs w:val="22"/>
        </w:rPr>
        <w:t>оказанных услуг</w:t>
      </w:r>
      <w:r w:rsidR="008E0649" w:rsidRPr="0066548B">
        <w:rPr>
          <w:rFonts w:ascii="PT Astra Serif" w:hAnsi="PT Astra Serif"/>
          <w:sz w:val="22"/>
          <w:szCs w:val="22"/>
        </w:rPr>
        <w:t xml:space="preserve"> </w:t>
      </w:r>
      <w:r w:rsidR="00843468" w:rsidRPr="0066548B">
        <w:rPr>
          <w:rFonts w:ascii="PT Astra Serif" w:hAnsi="PT Astra Serif"/>
          <w:sz w:val="22"/>
          <w:szCs w:val="22"/>
        </w:rPr>
        <w:t xml:space="preserve">путём перечисления денежных средств на расчётный счёт </w:t>
      </w:r>
      <w:r w:rsidR="00F91A10" w:rsidRPr="0066548B">
        <w:rPr>
          <w:rFonts w:ascii="PT Astra Serif" w:hAnsi="PT Astra Serif"/>
          <w:sz w:val="22"/>
          <w:szCs w:val="22"/>
        </w:rPr>
        <w:t>Исполнителя, либо иным незапрещенным законом способом</w:t>
      </w:r>
      <w:r w:rsidR="00ED5C46" w:rsidRPr="0066548B">
        <w:rPr>
          <w:rFonts w:ascii="PT Astra Serif" w:hAnsi="PT Astra Serif"/>
          <w:sz w:val="22"/>
          <w:szCs w:val="22"/>
        </w:rPr>
        <w:t>.</w:t>
      </w:r>
    </w:p>
    <w:p w:rsidR="002C4807" w:rsidRPr="0066548B" w:rsidRDefault="00EF0DC4" w:rsidP="00AF5D9D">
      <w:pPr>
        <w:widowControl w:val="0"/>
        <w:ind w:firstLine="709"/>
        <w:jc w:val="both"/>
        <w:rPr>
          <w:rFonts w:ascii="PT Astra Serif" w:hAnsi="PT Astra Serif"/>
          <w:sz w:val="22"/>
          <w:szCs w:val="22"/>
        </w:rPr>
      </w:pPr>
      <w:r w:rsidRPr="0066548B">
        <w:rPr>
          <w:rFonts w:ascii="PT Astra Serif" w:hAnsi="PT Astra Serif"/>
          <w:sz w:val="22"/>
          <w:szCs w:val="22"/>
        </w:rPr>
        <w:t>5.4. Сумма Контракта, подлежащая уплате Государственным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77D65" w:rsidRPr="0066548B" w:rsidRDefault="00FB728E" w:rsidP="00843468">
      <w:pPr>
        <w:widowControl w:val="0"/>
        <w:jc w:val="center"/>
        <w:rPr>
          <w:rFonts w:ascii="PT Astra Serif" w:hAnsi="PT Astra Serif"/>
          <w:b/>
          <w:sz w:val="22"/>
          <w:szCs w:val="22"/>
        </w:rPr>
      </w:pPr>
      <w:r w:rsidRPr="0066548B">
        <w:rPr>
          <w:rFonts w:ascii="PT Astra Serif" w:hAnsi="PT Astra Serif"/>
          <w:b/>
          <w:sz w:val="22"/>
          <w:szCs w:val="22"/>
        </w:rPr>
        <w:t>6</w:t>
      </w:r>
      <w:r w:rsidR="00843468" w:rsidRPr="0066548B">
        <w:rPr>
          <w:rFonts w:ascii="PT Astra Serif" w:hAnsi="PT Astra Serif"/>
          <w:b/>
          <w:sz w:val="22"/>
          <w:szCs w:val="22"/>
        </w:rPr>
        <w:t xml:space="preserve">. </w:t>
      </w:r>
      <w:r w:rsidR="00F77D65" w:rsidRPr="0066548B">
        <w:rPr>
          <w:rFonts w:ascii="PT Astra Serif" w:hAnsi="PT Astra Serif"/>
          <w:b/>
          <w:sz w:val="22"/>
          <w:szCs w:val="22"/>
        </w:rPr>
        <w:t xml:space="preserve">Срок действия настоящего </w:t>
      </w:r>
      <w:r w:rsidR="00956322" w:rsidRPr="0066548B">
        <w:rPr>
          <w:rFonts w:ascii="PT Astra Serif" w:hAnsi="PT Astra Serif"/>
          <w:b/>
          <w:sz w:val="22"/>
          <w:szCs w:val="22"/>
        </w:rPr>
        <w:t>Контракт</w:t>
      </w:r>
      <w:r w:rsidR="00F77D65" w:rsidRPr="0066548B">
        <w:rPr>
          <w:rFonts w:ascii="PT Astra Serif" w:hAnsi="PT Astra Serif"/>
          <w:b/>
          <w:sz w:val="22"/>
          <w:szCs w:val="22"/>
        </w:rPr>
        <w:t>а</w:t>
      </w:r>
    </w:p>
    <w:p w:rsidR="00FB728E" w:rsidRPr="0066548B" w:rsidRDefault="00FB728E" w:rsidP="00FB728E">
      <w:pPr>
        <w:widowControl w:val="0"/>
        <w:ind w:firstLine="709"/>
        <w:jc w:val="both"/>
        <w:rPr>
          <w:rFonts w:ascii="PT Astra Serif" w:hAnsi="PT Astra Serif"/>
          <w:sz w:val="22"/>
          <w:szCs w:val="22"/>
        </w:rPr>
      </w:pPr>
      <w:r w:rsidRPr="0066548B">
        <w:rPr>
          <w:rFonts w:ascii="PT Astra Serif" w:hAnsi="PT Astra Serif"/>
          <w:sz w:val="22"/>
          <w:szCs w:val="22"/>
        </w:rPr>
        <w:t>6</w:t>
      </w:r>
      <w:r w:rsidR="00843468" w:rsidRPr="0066548B">
        <w:rPr>
          <w:rFonts w:ascii="PT Astra Serif" w:hAnsi="PT Astra Serif"/>
          <w:sz w:val="22"/>
          <w:szCs w:val="22"/>
        </w:rPr>
        <w:t xml:space="preserve">.1. </w:t>
      </w:r>
      <w:r w:rsidRPr="0066548B">
        <w:rPr>
          <w:rFonts w:ascii="PT Astra Serif" w:hAnsi="PT Astra Serif"/>
          <w:sz w:val="22"/>
          <w:szCs w:val="22"/>
        </w:rPr>
        <w:t>Контракт вступает в силу и становится обязательным для Сторон с момента его заключения.</w:t>
      </w:r>
    </w:p>
    <w:p w:rsidR="00FB728E" w:rsidRPr="0066548B" w:rsidRDefault="00FB728E" w:rsidP="00FB728E">
      <w:pPr>
        <w:widowControl w:val="0"/>
        <w:ind w:firstLine="709"/>
        <w:jc w:val="both"/>
        <w:rPr>
          <w:rFonts w:ascii="PT Astra Serif" w:hAnsi="PT Astra Serif"/>
          <w:sz w:val="22"/>
          <w:szCs w:val="22"/>
        </w:rPr>
      </w:pPr>
      <w:r w:rsidRPr="0066548B">
        <w:rPr>
          <w:rFonts w:ascii="PT Astra Serif" w:hAnsi="PT Astra Serif"/>
          <w:sz w:val="22"/>
          <w:szCs w:val="22"/>
        </w:rPr>
        <w:t xml:space="preserve">6.2. Настоящий Контракт действует до момента окончания исполнения Сторонами своих обязательств по нему и прекращает свое действие </w:t>
      </w:r>
      <w:r w:rsidR="00212701" w:rsidRPr="0066548B">
        <w:rPr>
          <w:rFonts w:ascii="PT Astra Serif" w:hAnsi="PT Astra Serif"/>
          <w:sz w:val="22"/>
          <w:szCs w:val="22"/>
        </w:rPr>
        <w:t>31</w:t>
      </w:r>
      <w:r w:rsidRPr="0066548B">
        <w:rPr>
          <w:rFonts w:ascii="PT Astra Serif" w:hAnsi="PT Astra Serif"/>
          <w:sz w:val="22"/>
          <w:szCs w:val="22"/>
        </w:rPr>
        <w:t xml:space="preserve"> декабря 20</w:t>
      </w:r>
      <w:r w:rsidR="006423A4" w:rsidRPr="0066548B">
        <w:rPr>
          <w:rFonts w:ascii="PT Astra Serif" w:hAnsi="PT Astra Serif"/>
          <w:sz w:val="22"/>
          <w:szCs w:val="22"/>
        </w:rPr>
        <w:t>2</w:t>
      </w:r>
      <w:r w:rsidR="00E95425" w:rsidRPr="0066548B">
        <w:rPr>
          <w:rFonts w:ascii="PT Astra Serif" w:hAnsi="PT Astra Serif"/>
          <w:sz w:val="22"/>
          <w:szCs w:val="22"/>
        </w:rPr>
        <w:t>6</w:t>
      </w:r>
      <w:r w:rsidRPr="0066548B">
        <w:rPr>
          <w:rFonts w:ascii="PT Astra Serif" w:hAnsi="PT Astra Serif"/>
          <w:sz w:val="22"/>
          <w:szCs w:val="22"/>
        </w:rPr>
        <w:t xml:space="preserve"> года.</w:t>
      </w:r>
    </w:p>
    <w:p w:rsidR="002C4807" w:rsidRPr="0066548B" w:rsidRDefault="00FB728E" w:rsidP="00AF5D9D">
      <w:pPr>
        <w:widowControl w:val="0"/>
        <w:ind w:firstLine="709"/>
        <w:jc w:val="both"/>
        <w:rPr>
          <w:rFonts w:ascii="PT Astra Serif" w:hAnsi="PT Astra Serif"/>
          <w:sz w:val="22"/>
          <w:szCs w:val="22"/>
        </w:rPr>
      </w:pPr>
      <w:r w:rsidRPr="0066548B">
        <w:rPr>
          <w:rFonts w:ascii="PT Astra Serif" w:hAnsi="PT Astra Serif"/>
          <w:sz w:val="22"/>
          <w:szCs w:val="22"/>
        </w:rPr>
        <w:t>6.3. Условие, указанное в пункте 6.2. не распространяется на случаи взыскания неустойки (штрафа, пени) одной из Сторон настоящего Контракта с другой Стороны. В этом случае Контракт действует до момента перечисления неустойки (штрафа, пени) в полном объеме одной из Сторон Контракта</w:t>
      </w:r>
      <w:r w:rsidR="00F77D65" w:rsidRPr="0066548B">
        <w:rPr>
          <w:rFonts w:ascii="PT Astra Serif" w:hAnsi="PT Astra Serif"/>
          <w:sz w:val="22"/>
          <w:szCs w:val="22"/>
        </w:rPr>
        <w:t>.</w:t>
      </w:r>
    </w:p>
    <w:p w:rsidR="00F77D65" w:rsidRPr="0066548B" w:rsidRDefault="00FB728E" w:rsidP="00843468">
      <w:pPr>
        <w:widowControl w:val="0"/>
        <w:jc w:val="center"/>
        <w:rPr>
          <w:rFonts w:ascii="PT Astra Serif" w:hAnsi="PT Astra Serif"/>
          <w:b/>
          <w:sz w:val="22"/>
          <w:szCs w:val="22"/>
        </w:rPr>
      </w:pPr>
      <w:r w:rsidRPr="0066548B">
        <w:rPr>
          <w:rFonts w:ascii="PT Astra Serif" w:hAnsi="PT Astra Serif"/>
          <w:b/>
          <w:sz w:val="22"/>
          <w:szCs w:val="22"/>
        </w:rPr>
        <w:t>7</w:t>
      </w:r>
      <w:r w:rsidR="00843468" w:rsidRPr="0066548B">
        <w:rPr>
          <w:rFonts w:ascii="PT Astra Serif" w:hAnsi="PT Astra Serif"/>
          <w:b/>
          <w:sz w:val="22"/>
          <w:szCs w:val="22"/>
        </w:rPr>
        <w:t xml:space="preserve">. </w:t>
      </w:r>
      <w:r w:rsidR="00F77D65" w:rsidRPr="0066548B">
        <w:rPr>
          <w:rFonts w:ascii="PT Astra Serif" w:hAnsi="PT Astra Serif"/>
          <w:b/>
          <w:sz w:val="22"/>
          <w:szCs w:val="22"/>
        </w:rPr>
        <w:t>Ответственность сторон</w:t>
      </w:r>
    </w:p>
    <w:p w:rsidR="00EF0DC4" w:rsidRPr="0066548B" w:rsidRDefault="00FB728E" w:rsidP="00EF0DC4">
      <w:pPr>
        <w:pStyle w:val="ConsPlusNormal"/>
        <w:ind w:firstLine="709"/>
        <w:jc w:val="both"/>
        <w:rPr>
          <w:rFonts w:ascii="PT Astra Serif" w:hAnsi="PT Astra Serif" w:cs="Times New Roman"/>
          <w:sz w:val="22"/>
          <w:szCs w:val="22"/>
        </w:rPr>
      </w:pPr>
      <w:r w:rsidRPr="0066548B">
        <w:rPr>
          <w:rFonts w:ascii="PT Astra Serif" w:hAnsi="PT Astra Serif" w:cs="Times New Roman"/>
          <w:sz w:val="22"/>
          <w:szCs w:val="22"/>
        </w:rPr>
        <w:t>7</w:t>
      </w:r>
      <w:r w:rsidR="001C0FA1" w:rsidRPr="0066548B">
        <w:rPr>
          <w:rFonts w:ascii="PT Astra Serif" w:hAnsi="PT Astra Serif" w:cs="Times New Roman"/>
          <w:sz w:val="22"/>
          <w:szCs w:val="22"/>
        </w:rPr>
        <w:t xml:space="preserve">.1. </w:t>
      </w:r>
      <w:r w:rsidR="00EF0DC4" w:rsidRPr="0066548B">
        <w:rPr>
          <w:rFonts w:ascii="PT Astra Serif" w:hAnsi="PT Astra Serif" w:cs="Times New Roman"/>
          <w:sz w:val="22"/>
          <w:szCs w:val="22"/>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F0DC4" w:rsidRPr="0066548B" w:rsidRDefault="00EF0DC4" w:rsidP="00EF0DC4">
      <w:pPr>
        <w:pStyle w:val="ConsPlusNormal"/>
        <w:ind w:firstLine="709"/>
        <w:jc w:val="both"/>
        <w:rPr>
          <w:rFonts w:ascii="PT Astra Serif" w:hAnsi="PT Astra Serif" w:cs="Times New Roman"/>
          <w:sz w:val="22"/>
          <w:szCs w:val="22"/>
        </w:rPr>
      </w:pPr>
      <w:r w:rsidRPr="0066548B">
        <w:rPr>
          <w:rFonts w:ascii="PT Astra Serif" w:hAnsi="PT Astra Serif" w:cs="Times New Roman"/>
          <w:sz w:val="22"/>
          <w:szCs w:val="22"/>
        </w:rPr>
        <w:t>7.2.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EF0DC4" w:rsidRPr="0066548B" w:rsidRDefault="00EF0DC4" w:rsidP="00EF0DC4">
      <w:pPr>
        <w:pStyle w:val="ConsPlusNormal"/>
        <w:ind w:firstLine="709"/>
        <w:jc w:val="both"/>
        <w:rPr>
          <w:rFonts w:ascii="PT Astra Serif" w:hAnsi="PT Astra Serif" w:cs="Times New Roman"/>
          <w:sz w:val="22"/>
          <w:szCs w:val="22"/>
        </w:rPr>
      </w:pPr>
      <w:r w:rsidRPr="0066548B">
        <w:rPr>
          <w:rFonts w:ascii="PT Astra Serif" w:hAnsi="PT Astra Serif" w:cs="Times New Roman"/>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F0DC4" w:rsidRPr="0066548B" w:rsidRDefault="00EF0DC4" w:rsidP="00EF0DC4">
      <w:pPr>
        <w:ind w:firstLine="709"/>
        <w:jc w:val="both"/>
        <w:rPr>
          <w:rFonts w:ascii="PT Astra Serif" w:eastAsia="Calibri" w:hAnsi="PT Astra Serif"/>
          <w:sz w:val="22"/>
          <w:szCs w:val="22"/>
        </w:rPr>
      </w:pPr>
      <w:r w:rsidRPr="0066548B">
        <w:rPr>
          <w:rFonts w:ascii="PT Astra Serif" w:hAnsi="PT Astra Serif"/>
          <w:sz w:val="22"/>
          <w:szCs w:val="22"/>
        </w:rPr>
        <w:t xml:space="preserve">7.4. </w:t>
      </w:r>
      <w:r w:rsidRPr="0066548B">
        <w:rPr>
          <w:rFonts w:ascii="PT Astra Serif" w:eastAsia="Calibri" w:hAnsi="PT Astra Serif"/>
          <w:sz w:val="22"/>
          <w:szCs w:val="22"/>
        </w:rPr>
        <w:t xml:space="preserve">В случае просрочки исполнения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обязательств, предусмотренных Контрактом, а также в иных случаях неисполнения или ненадлежащего исполнения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контрактных обязательств </w:t>
      </w:r>
      <w:r w:rsidRPr="0066548B">
        <w:rPr>
          <w:rFonts w:ascii="PT Astra Serif" w:hAnsi="PT Astra Serif"/>
          <w:sz w:val="22"/>
          <w:szCs w:val="22"/>
        </w:rPr>
        <w:t>Государственный заказчик</w:t>
      </w:r>
      <w:r w:rsidRPr="0066548B">
        <w:rPr>
          <w:rFonts w:ascii="PT Astra Serif" w:eastAsia="Calibri" w:hAnsi="PT Astra Serif"/>
          <w:sz w:val="22"/>
          <w:szCs w:val="22"/>
        </w:rPr>
        <w:t xml:space="preserve"> направляет </w:t>
      </w:r>
      <w:r w:rsidRPr="0066548B">
        <w:rPr>
          <w:rFonts w:ascii="PT Astra Serif" w:hAnsi="PT Astra Serif"/>
          <w:sz w:val="22"/>
          <w:szCs w:val="22"/>
        </w:rPr>
        <w:t>Исполнителю</w:t>
      </w:r>
      <w:r w:rsidRPr="0066548B">
        <w:rPr>
          <w:rFonts w:ascii="PT Astra Serif" w:eastAsia="Calibri" w:hAnsi="PT Astra Serif"/>
          <w:sz w:val="22"/>
          <w:szCs w:val="22"/>
        </w:rPr>
        <w:t xml:space="preserve"> требование об уплате неустоек (штрафов, пеней).</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Пени начисляются за каждый день просрочки исполнения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Pr="0066548B">
        <w:rPr>
          <w:rFonts w:ascii="PT Astra Serif" w:hAnsi="PT Astra Serif"/>
          <w:sz w:val="22"/>
          <w:szCs w:val="22"/>
        </w:rPr>
        <w:t>Исполнителем</w:t>
      </w:r>
      <w:r w:rsidRPr="0066548B">
        <w:rPr>
          <w:rFonts w:ascii="PT Astra Serif" w:eastAsia="Calibri" w:hAnsi="PT Astra Serif"/>
          <w:sz w:val="22"/>
          <w:szCs w:val="22"/>
        </w:rPr>
        <w:t>.</w:t>
      </w:r>
    </w:p>
    <w:p w:rsidR="00EF0DC4" w:rsidRPr="0066548B" w:rsidRDefault="00EF0DC4" w:rsidP="00EF0DC4">
      <w:pPr>
        <w:ind w:firstLine="709"/>
        <w:jc w:val="both"/>
        <w:rPr>
          <w:rFonts w:ascii="PT Astra Serif" w:eastAsia="Calibri" w:hAnsi="PT Astra Serif"/>
          <w:sz w:val="22"/>
          <w:szCs w:val="22"/>
        </w:rPr>
      </w:pPr>
      <w:r w:rsidRPr="0066548B">
        <w:rPr>
          <w:rFonts w:ascii="PT Astra Serif" w:hAnsi="PT Astra Serif"/>
          <w:sz w:val="22"/>
          <w:szCs w:val="22"/>
        </w:rPr>
        <w:t xml:space="preserve">7.5. </w:t>
      </w:r>
      <w:r w:rsidRPr="0066548B">
        <w:rPr>
          <w:rFonts w:ascii="PT Astra Serif" w:eastAsia="Calibri" w:hAnsi="PT Astra Serif"/>
          <w:sz w:val="22"/>
          <w:szCs w:val="22"/>
        </w:rPr>
        <w:t xml:space="preserve">За каждый факт неисполнения или ненадлежащего исполнения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w:t>
      </w:r>
      <w:r w:rsidRPr="0066548B">
        <w:rPr>
          <w:rFonts w:ascii="PT Astra Serif" w:hAnsi="PT Astra Serif"/>
          <w:sz w:val="22"/>
          <w:szCs w:val="22"/>
        </w:rPr>
        <w:t>Исполнитель</w:t>
      </w:r>
      <w:r w:rsidRPr="0066548B">
        <w:rPr>
          <w:rFonts w:ascii="PT Astra Serif" w:eastAsia="Calibri" w:hAnsi="PT Astra Serif"/>
          <w:sz w:val="22"/>
          <w:szCs w:val="22"/>
        </w:rPr>
        <w:t xml:space="preserve"> обязан уплатить </w:t>
      </w:r>
      <w:r w:rsidRPr="0066548B">
        <w:rPr>
          <w:rFonts w:ascii="PT Astra Serif" w:hAnsi="PT Astra Serif"/>
          <w:sz w:val="22"/>
          <w:szCs w:val="22"/>
        </w:rPr>
        <w:t>Государственному заказчик</w:t>
      </w:r>
      <w:r w:rsidRPr="0066548B">
        <w:rPr>
          <w:rFonts w:ascii="PT Astra Serif" w:eastAsia="Calibri" w:hAnsi="PT Astra Serif"/>
          <w:sz w:val="22"/>
          <w:szCs w:val="22"/>
        </w:rPr>
        <w:t xml:space="preserve">у штраф. Размер штрафа за неисполнение или ненадлежащее исполнение Исполнителем обязательств по Контракту определяется в соответствии с </w:t>
      </w:r>
      <w:hyperlink r:id="rId7" w:history="1">
        <w:r w:rsidRPr="0066548B">
          <w:rPr>
            <w:rFonts w:ascii="PT Astra Serif" w:eastAsia="Calibri" w:hAnsi="PT Astra Serif"/>
            <w:sz w:val="22"/>
            <w:szCs w:val="22"/>
          </w:rPr>
          <w:t>Правилами</w:t>
        </w:r>
      </w:hyperlink>
      <w:r w:rsidRPr="0066548B">
        <w:rPr>
          <w:rFonts w:ascii="PT Astra Serif" w:eastAsia="Calibri" w:hAnsi="PT Astra Serif"/>
          <w:sz w:val="22"/>
          <w:szCs w:val="22"/>
        </w:rPr>
        <w:t>, утвержденными Постановлением Правительства РФ от 30.08.2017 N 1042.</w:t>
      </w:r>
    </w:p>
    <w:p w:rsidR="00EF0DC4" w:rsidRPr="0066548B" w:rsidRDefault="00EF0DC4" w:rsidP="00EF0DC4">
      <w:pPr>
        <w:ind w:firstLine="709"/>
        <w:jc w:val="both"/>
        <w:rPr>
          <w:rFonts w:ascii="PT Astra Serif" w:eastAsia="Calibri" w:hAnsi="PT Astra Serif"/>
          <w:sz w:val="22"/>
          <w:szCs w:val="22"/>
        </w:rPr>
      </w:pPr>
      <w:r w:rsidRPr="0066548B">
        <w:rPr>
          <w:rFonts w:ascii="PT Astra Serif" w:hAnsi="PT Astra Serif"/>
          <w:sz w:val="22"/>
          <w:szCs w:val="22"/>
        </w:rPr>
        <w:t xml:space="preserve">7.5.1. </w:t>
      </w:r>
      <w:r w:rsidRPr="0066548B">
        <w:rPr>
          <w:rFonts w:ascii="PT Astra Serif" w:eastAsia="Calibri" w:hAnsi="PT Astra Serif"/>
          <w:sz w:val="22"/>
          <w:szCs w:val="22"/>
        </w:rPr>
        <w:t>Если не исполнено или исполнено ненадлежащим образом обязательство по Контракту, которое имеет стоимостное выражение, размер штрафа составляет:</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а) 10% цены Контракта, если цена Контракта не превышает 3 млн руб.;</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б) 5% цены Контракта, если цена Контракта составляет от 3 млн до 50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в) 1% цены Контракта, если цена Контракта составляет от 50 млн до 100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г) 0,5% цены Контракта, если цена Контракта составляет от 100 млн до 500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д) 0,4% цены Контракта, если цена Контракта составляет от 500 млн до 1 млрд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е) 0,3% цены Контракта, если цена Контракта составляет от 1 млрд до 2 млрд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ж) 0,25% цены Контракта, если цена Контракта составляет от 2 млрд до 5 млрд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з) 0,2% цены Контракта, если цена Контракта составляет от 5 млрд до 10 млрд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и) 0,1% цены Контракта, если цена Контракта превышает 10 млрд руб.</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lastRenderedPageBreak/>
        <w:t>7.5.2. Если не исполнено или исполнено ненадлежащим образом обязательство по Контракту, которое не имеет стоимостного выражения, размер штрафа составляет:</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а) 1 000 руб., если цена Контракта не превышает 3 млн руб.;</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б) 5 000 руб., если цена Контракта составляет от 3 млн руб. до 50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в) 10 000 руб., если цена Контракта составляет от 50 млн руб. до 100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г) 100 000 руб., если цена Контракта превышает 100 млн руб.</w:t>
      </w:r>
    </w:p>
    <w:p w:rsidR="00EF0DC4" w:rsidRPr="0066548B" w:rsidRDefault="00EF0DC4" w:rsidP="00EF0DC4">
      <w:pPr>
        <w:ind w:firstLine="709"/>
        <w:jc w:val="both"/>
        <w:rPr>
          <w:rFonts w:ascii="PT Astra Serif" w:eastAsia="Calibri" w:hAnsi="PT Astra Serif"/>
          <w:sz w:val="22"/>
          <w:szCs w:val="22"/>
        </w:rPr>
      </w:pPr>
      <w:r w:rsidRPr="0066548B">
        <w:rPr>
          <w:rFonts w:ascii="PT Astra Serif" w:hAnsi="PT Astra Serif"/>
          <w:sz w:val="22"/>
          <w:szCs w:val="22"/>
        </w:rPr>
        <w:t xml:space="preserve">7.6. </w:t>
      </w:r>
      <w:r w:rsidRPr="0066548B">
        <w:rPr>
          <w:rFonts w:ascii="PT Astra Serif" w:eastAsia="Calibri" w:hAnsi="PT Astra Serif"/>
          <w:sz w:val="22"/>
          <w:szCs w:val="22"/>
        </w:rPr>
        <w:t xml:space="preserve">Общая сумма начисленных штрафов за неисполнение или ненадлежащее исполнение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обязательств по Контракту не может превышать цену Контракта.</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7.7. </w:t>
      </w:r>
      <w:r w:rsidRPr="0066548B">
        <w:rPr>
          <w:rFonts w:ascii="PT Astra Serif" w:hAnsi="PT Astra Serif"/>
          <w:sz w:val="22"/>
          <w:szCs w:val="22"/>
        </w:rPr>
        <w:t>Государственный заказчик</w:t>
      </w:r>
      <w:r w:rsidRPr="0066548B">
        <w:rPr>
          <w:rFonts w:ascii="PT Astra Serif" w:eastAsia="Calibri" w:hAnsi="PT Astra Serif"/>
          <w:sz w:val="22"/>
          <w:szCs w:val="22"/>
        </w:rPr>
        <w:t xml:space="preserve"> удерживает суммы в размере не исполненных </w:t>
      </w:r>
      <w:r w:rsidRPr="0066548B">
        <w:rPr>
          <w:rFonts w:ascii="PT Astra Serif" w:hAnsi="PT Astra Serif"/>
          <w:sz w:val="22"/>
          <w:szCs w:val="22"/>
        </w:rPr>
        <w:t>Исполнителем</w:t>
      </w:r>
      <w:r w:rsidRPr="0066548B">
        <w:rPr>
          <w:rFonts w:ascii="PT Astra Serif" w:eastAsia="Calibri" w:hAnsi="PT Astra Serif"/>
          <w:sz w:val="22"/>
          <w:szCs w:val="22"/>
        </w:rPr>
        <w:t xml:space="preserve"> требований об уплате неустоек (штрафов, пеней), предъявленных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 xml:space="preserve">ом в соответствии с настоящим Контрактом, из суммы, подлежащей уплате </w:t>
      </w:r>
      <w:r w:rsidRPr="0066548B">
        <w:rPr>
          <w:rFonts w:ascii="PT Astra Serif" w:hAnsi="PT Astra Serif"/>
          <w:sz w:val="22"/>
          <w:szCs w:val="22"/>
        </w:rPr>
        <w:t>Исполнителю</w:t>
      </w:r>
      <w:r w:rsidRPr="0066548B">
        <w:rPr>
          <w:rFonts w:ascii="PT Astra Serif" w:eastAsia="Calibri" w:hAnsi="PT Astra Serif"/>
          <w:sz w:val="22"/>
          <w:szCs w:val="22"/>
        </w:rPr>
        <w:t>.</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7.8. В случае просрочки исполнения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 xml:space="preserve">ом обязательств, предусмотренных Контрактом, а также в иных случаях неисполнения или ненадлежащего исполнения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 xml:space="preserve">ом контрактных обязательств </w:t>
      </w:r>
      <w:r w:rsidRPr="0066548B">
        <w:rPr>
          <w:rFonts w:ascii="PT Astra Serif" w:hAnsi="PT Astra Serif"/>
          <w:sz w:val="22"/>
          <w:szCs w:val="22"/>
        </w:rPr>
        <w:t>Исполнитель</w:t>
      </w:r>
      <w:r w:rsidRPr="0066548B">
        <w:rPr>
          <w:rFonts w:ascii="PT Astra Serif" w:eastAsia="Calibri" w:hAnsi="PT Astra Serif"/>
          <w:sz w:val="22"/>
          <w:szCs w:val="22"/>
        </w:rPr>
        <w:t xml:space="preserve"> вправе потребовать уплаты неустоек (штрафов, пеней).</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7.9. Пени начисляются </w:t>
      </w:r>
      <w:r w:rsidRPr="0066548B">
        <w:rPr>
          <w:rFonts w:ascii="PT Astra Serif" w:hAnsi="PT Astra Serif"/>
          <w:sz w:val="22"/>
          <w:szCs w:val="22"/>
        </w:rPr>
        <w:t>Государственному заказчик</w:t>
      </w:r>
      <w:r w:rsidRPr="0066548B">
        <w:rPr>
          <w:rFonts w:ascii="PT Astra Serif" w:eastAsia="Calibri" w:hAnsi="PT Astra Serif"/>
          <w:sz w:val="22"/>
          <w:szCs w:val="22"/>
        </w:rPr>
        <w:t>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7.10. За каждый факт неисполнения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 xml:space="preserve">ом обязательств, предусмотренных Контрактом, за исключением просрочки исполнения обязательств, </w:t>
      </w:r>
      <w:r w:rsidRPr="0066548B">
        <w:rPr>
          <w:rFonts w:ascii="PT Astra Serif" w:hAnsi="PT Astra Serif"/>
          <w:sz w:val="22"/>
          <w:szCs w:val="22"/>
        </w:rPr>
        <w:t>Исполнитель</w:t>
      </w:r>
      <w:r w:rsidRPr="0066548B">
        <w:rPr>
          <w:rFonts w:ascii="PT Astra Serif" w:eastAsia="Calibri" w:hAnsi="PT Astra Serif"/>
          <w:sz w:val="22"/>
          <w:szCs w:val="22"/>
        </w:rPr>
        <w:t xml:space="preserve"> вправе взыскать с </w:t>
      </w:r>
      <w:r w:rsidRPr="0066548B">
        <w:rPr>
          <w:rFonts w:ascii="PT Astra Serif" w:hAnsi="PT Astra Serif"/>
          <w:sz w:val="22"/>
          <w:szCs w:val="22"/>
        </w:rPr>
        <w:t>Государственного заказчик</w:t>
      </w:r>
      <w:r w:rsidRPr="0066548B">
        <w:rPr>
          <w:rFonts w:ascii="PT Astra Serif" w:eastAsia="Calibri" w:hAnsi="PT Astra Serif"/>
          <w:sz w:val="22"/>
          <w:szCs w:val="22"/>
        </w:rPr>
        <w:t>а штраф.</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Размер штрафа за ненадлежащее исполнение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 xml:space="preserve">ом обязательств по Контракту определяется в соответствии с </w:t>
      </w:r>
      <w:hyperlink r:id="rId8" w:history="1">
        <w:r w:rsidRPr="0066548B">
          <w:rPr>
            <w:rFonts w:ascii="PT Astra Serif" w:eastAsia="Calibri" w:hAnsi="PT Astra Serif"/>
            <w:sz w:val="22"/>
            <w:szCs w:val="22"/>
          </w:rPr>
          <w:t>Правилами</w:t>
        </w:r>
      </w:hyperlink>
      <w:r w:rsidRPr="0066548B">
        <w:rPr>
          <w:rFonts w:ascii="PT Astra Serif" w:eastAsia="Calibri" w:hAnsi="PT Astra Serif"/>
          <w:sz w:val="22"/>
          <w:szCs w:val="22"/>
        </w:rPr>
        <w:t>, утвержденными Постановлением Правительства РФ от 30.08.2017 N 1042.</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7.10.1. За каждый факт неисполнения обязательств по Контракту, за исключением просрочки исполнения обязательств, </w:t>
      </w:r>
      <w:r w:rsidRPr="0066548B">
        <w:rPr>
          <w:rFonts w:ascii="PT Astra Serif" w:hAnsi="PT Astra Serif"/>
          <w:sz w:val="22"/>
          <w:szCs w:val="22"/>
        </w:rPr>
        <w:t>Государственный заказчик</w:t>
      </w:r>
      <w:r w:rsidRPr="0066548B">
        <w:rPr>
          <w:rFonts w:ascii="PT Astra Serif" w:eastAsia="Calibri" w:hAnsi="PT Astra Serif"/>
          <w:sz w:val="22"/>
          <w:szCs w:val="22"/>
        </w:rPr>
        <w:t xml:space="preserve"> уплачивает:</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а) 1 000 руб., если цена Контракта не превышает 3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б) 5 000 руб., если цена Контракта составляет от 3 млн до 50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в) 10 000 руб., если цена Контракта составляет от 50 млн до 100 млн руб. (включительно);</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г) 100 000 руб., если цена Контракта превышает 100 млн руб.</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 xml:space="preserve">7.11. Общая сумма начисленных штрафов за ненадлежащее исполнение </w:t>
      </w:r>
      <w:r w:rsidRPr="0066548B">
        <w:rPr>
          <w:rFonts w:ascii="PT Astra Serif" w:hAnsi="PT Astra Serif"/>
          <w:sz w:val="22"/>
          <w:szCs w:val="22"/>
        </w:rPr>
        <w:t>Государственным заказчик</w:t>
      </w:r>
      <w:r w:rsidRPr="0066548B">
        <w:rPr>
          <w:rFonts w:ascii="PT Astra Serif" w:eastAsia="Calibri" w:hAnsi="PT Astra Serif"/>
          <w:sz w:val="22"/>
          <w:szCs w:val="22"/>
        </w:rPr>
        <w:t>ом обязательств по Контракту не может превышать цену Контракта.</w:t>
      </w:r>
    </w:p>
    <w:p w:rsidR="00EF0DC4" w:rsidRPr="0066548B" w:rsidRDefault="00EF0DC4" w:rsidP="00EF0DC4">
      <w:pPr>
        <w:ind w:firstLine="709"/>
        <w:jc w:val="both"/>
        <w:rPr>
          <w:rFonts w:ascii="PT Astra Serif" w:eastAsia="Calibri" w:hAnsi="PT Astra Serif"/>
          <w:sz w:val="22"/>
          <w:szCs w:val="22"/>
        </w:rPr>
      </w:pPr>
      <w:r w:rsidRPr="0066548B">
        <w:rPr>
          <w:rFonts w:ascii="PT Astra Serif" w:eastAsia="Calibri" w:hAnsi="PT Astra Serif"/>
          <w:sz w:val="22"/>
          <w:szCs w:val="22"/>
        </w:rPr>
        <w:t>7.12.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0DC4" w:rsidRPr="0066548B" w:rsidRDefault="00EF0DC4" w:rsidP="00EF0DC4">
      <w:pPr>
        <w:pStyle w:val="ConsPlusNormal"/>
        <w:ind w:firstLine="709"/>
        <w:jc w:val="both"/>
        <w:rPr>
          <w:rFonts w:ascii="PT Astra Serif" w:hAnsi="PT Astra Serif" w:cs="Times New Roman"/>
          <w:sz w:val="22"/>
          <w:szCs w:val="22"/>
        </w:rPr>
      </w:pPr>
      <w:r w:rsidRPr="0066548B">
        <w:rPr>
          <w:rFonts w:ascii="PT Astra Serif" w:hAnsi="PT Astra Serif" w:cs="Times New Roman"/>
          <w:sz w:val="22"/>
          <w:szCs w:val="22"/>
        </w:rPr>
        <w:t>7.11. Применение неустойки (штрафа, пени) не освобождает Стороны от исполнения обязательств по настоящему Контракту.</w:t>
      </w:r>
    </w:p>
    <w:p w:rsidR="00843468" w:rsidRPr="0066548B" w:rsidRDefault="00EF0DC4" w:rsidP="00EF0DC4">
      <w:pPr>
        <w:pStyle w:val="a7"/>
        <w:widowControl w:val="0"/>
        <w:ind w:firstLine="709"/>
        <w:jc w:val="both"/>
        <w:rPr>
          <w:rFonts w:ascii="PT Astra Serif" w:hAnsi="PT Astra Serif"/>
        </w:rPr>
      </w:pPr>
      <w:r w:rsidRPr="0066548B">
        <w:rPr>
          <w:rFonts w:ascii="PT Astra Serif" w:hAnsi="PT Astra Serif"/>
        </w:rPr>
        <w:t>7.12.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F77D65" w:rsidRPr="0066548B">
        <w:rPr>
          <w:rFonts w:ascii="PT Astra Serif" w:hAnsi="PT Astra Serif"/>
        </w:rPr>
        <w:t>.</w:t>
      </w:r>
    </w:p>
    <w:p w:rsidR="002C4807" w:rsidRPr="0066548B" w:rsidRDefault="002C4807" w:rsidP="005D7AB1">
      <w:pPr>
        <w:pStyle w:val="a7"/>
        <w:widowControl w:val="0"/>
        <w:ind w:firstLine="709"/>
        <w:jc w:val="both"/>
        <w:rPr>
          <w:rFonts w:ascii="PT Astra Serif" w:hAnsi="PT Astra Serif"/>
        </w:rPr>
      </w:pPr>
    </w:p>
    <w:p w:rsidR="00D22D00" w:rsidRPr="0066548B" w:rsidRDefault="00D22D00" w:rsidP="00D22D00">
      <w:pPr>
        <w:widowControl w:val="0"/>
        <w:ind w:firstLine="851"/>
        <w:jc w:val="center"/>
        <w:rPr>
          <w:rFonts w:ascii="PT Astra Serif" w:hAnsi="PT Astra Serif"/>
          <w:sz w:val="22"/>
          <w:szCs w:val="22"/>
        </w:rPr>
      </w:pPr>
      <w:r w:rsidRPr="0066548B">
        <w:rPr>
          <w:rFonts w:ascii="PT Astra Serif" w:hAnsi="PT Astra Serif"/>
          <w:b/>
          <w:sz w:val="22"/>
          <w:szCs w:val="22"/>
        </w:rPr>
        <w:t>8. Порядок разрешения споров</w:t>
      </w:r>
    </w:p>
    <w:p w:rsidR="00D22D00" w:rsidRPr="0066548B" w:rsidRDefault="00D22D00" w:rsidP="00D22D00">
      <w:pPr>
        <w:widowControl w:val="0"/>
        <w:ind w:firstLine="709"/>
        <w:jc w:val="both"/>
        <w:rPr>
          <w:rFonts w:ascii="PT Astra Serif" w:hAnsi="PT Astra Serif"/>
          <w:sz w:val="22"/>
          <w:szCs w:val="22"/>
        </w:rPr>
      </w:pPr>
      <w:r w:rsidRPr="0066548B">
        <w:rPr>
          <w:rFonts w:ascii="PT Astra Serif" w:hAnsi="PT Astra Serif"/>
          <w:sz w:val="22"/>
          <w:szCs w:val="22"/>
        </w:rPr>
        <w:t>8.1. Все спорные вопросы, возникающие во время действия настоящего Контракта, разрешаются Сторонами в порядке досудебного разбирательства путем переговоров, обмена письмами, претензиями.</w:t>
      </w:r>
    </w:p>
    <w:p w:rsidR="00D22D00" w:rsidRPr="0066548B" w:rsidRDefault="00D22D00" w:rsidP="00D22D00">
      <w:pPr>
        <w:widowControl w:val="0"/>
        <w:ind w:firstLine="709"/>
        <w:jc w:val="both"/>
        <w:rPr>
          <w:rFonts w:ascii="PT Astra Serif" w:hAnsi="PT Astra Serif"/>
          <w:sz w:val="22"/>
          <w:szCs w:val="22"/>
        </w:rPr>
      </w:pPr>
      <w:r w:rsidRPr="0066548B">
        <w:rPr>
          <w:rFonts w:ascii="PT Astra Serif" w:hAnsi="PT Astra Serif"/>
          <w:sz w:val="22"/>
          <w:szCs w:val="22"/>
        </w:rPr>
        <w:t xml:space="preserve">8.2. При не 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w:t>
      </w:r>
      <w:r w:rsidR="00DD71B9" w:rsidRPr="0066548B">
        <w:rPr>
          <w:rFonts w:ascii="PT Astra Serif" w:hAnsi="PT Astra Serif"/>
          <w:sz w:val="22"/>
          <w:szCs w:val="22"/>
        </w:rPr>
        <w:t>Российской Федерации</w:t>
      </w:r>
      <w:r w:rsidRPr="0066548B">
        <w:rPr>
          <w:rFonts w:ascii="PT Astra Serif" w:hAnsi="PT Astra Serif"/>
          <w:sz w:val="22"/>
          <w:szCs w:val="22"/>
        </w:rPr>
        <w:t>.</w:t>
      </w:r>
    </w:p>
    <w:p w:rsidR="00D22D00" w:rsidRPr="0066548B" w:rsidRDefault="00D22D00" w:rsidP="00D22D00">
      <w:pPr>
        <w:widowControl w:val="0"/>
        <w:ind w:firstLine="709"/>
        <w:jc w:val="both"/>
        <w:rPr>
          <w:rFonts w:ascii="PT Astra Serif" w:hAnsi="PT Astra Serif"/>
          <w:sz w:val="22"/>
          <w:szCs w:val="22"/>
        </w:rPr>
      </w:pPr>
      <w:r w:rsidRPr="0066548B">
        <w:rPr>
          <w:rFonts w:ascii="PT Astra Serif" w:hAnsi="PT Astra Serif"/>
          <w:sz w:val="22"/>
          <w:szCs w:val="22"/>
        </w:rPr>
        <w:t>8.3. До предъявления иска, вытекающего из отношений Сторон Исполнителя и Заказчика по настоящему Контракту, Стороны обязаны предъявить и рассмотреть претензии.</w:t>
      </w:r>
    </w:p>
    <w:p w:rsidR="00D22D00" w:rsidRPr="0066548B" w:rsidRDefault="00D22D00" w:rsidP="00D22D00">
      <w:pPr>
        <w:widowControl w:val="0"/>
        <w:ind w:firstLine="709"/>
        <w:jc w:val="both"/>
        <w:rPr>
          <w:rFonts w:ascii="PT Astra Serif" w:hAnsi="PT Astra Serif"/>
          <w:sz w:val="22"/>
          <w:szCs w:val="22"/>
        </w:rPr>
      </w:pPr>
      <w:r w:rsidRPr="0066548B">
        <w:rPr>
          <w:rFonts w:ascii="PT Astra Serif" w:hAnsi="PT Astra Serif"/>
          <w:sz w:val="22"/>
          <w:szCs w:val="22"/>
        </w:rPr>
        <w:t>8.4. Сторона настоящего Контракта, получившая претензию, обязана направить ответ на поступившую претензию не позднее 10 (десяти) рабочих дней с момента ее получения.</w:t>
      </w:r>
    </w:p>
    <w:p w:rsidR="002C4807" w:rsidRPr="0066548B" w:rsidRDefault="00D22D00" w:rsidP="00AF5D9D">
      <w:pPr>
        <w:pStyle w:val="a7"/>
        <w:widowControl w:val="0"/>
        <w:ind w:firstLine="709"/>
        <w:jc w:val="both"/>
        <w:rPr>
          <w:rFonts w:ascii="PT Astra Serif" w:hAnsi="PT Astra Serif"/>
        </w:rPr>
      </w:pPr>
      <w:r w:rsidRPr="0066548B">
        <w:rPr>
          <w:rFonts w:ascii="PT Astra Serif" w:hAnsi="PT Astra Serif"/>
        </w:rPr>
        <w:t>8.5. В случае если в установленный срок на соответствующую претензию не поступил ответ Стороне ее направившей, Сторона направляет документы в Арбитражный суд по месту нахождения ответчика.</w:t>
      </w:r>
    </w:p>
    <w:p w:rsidR="00B42D5B" w:rsidRPr="0066548B" w:rsidRDefault="00B42D5B" w:rsidP="00B42D5B">
      <w:pPr>
        <w:pStyle w:val="a7"/>
        <w:widowControl w:val="0"/>
        <w:jc w:val="center"/>
        <w:rPr>
          <w:rFonts w:ascii="PT Astra Serif" w:hAnsi="PT Astra Serif"/>
          <w:b/>
        </w:rPr>
      </w:pPr>
      <w:r w:rsidRPr="0066548B">
        <w:rPr>
          <w:rFonts w:ascii="PT Astra Serif" w:hAnsi="PT Astra Serif"/>
          <w:b/>
        </w:rPr>
        <w:t>9. Изменение, расторжение Контракта</w:t>
      </w:r>
    </w:p>
    <w:p w:rsidR="00B42D5B" w:rsidRPr="0066548B" w:rsidRDefault="00B42D5B" w:rsidP="00B42D5B">
      <w:pPr>
        <w:pStyle w:val="a7"/>
        <w:widowControl w:val="0"/>
        <w:ind w:firstLine="709"/>
        <w:jc w:val="both"/>
        <w:rPr>
          <w:rFonts w:ascii="PT Astra Serif" w:hAnsi="PT Astra Serif"/>
        </w:rPr>
      </w:pPr>
      <w:r w:rsidRPr="0066548B">
        <w:rPr>
          <w:rFonts w:ascii="PT Astra Serif" w:hAnsi="PT Astra Serif"/>
        </w:rPr>
        <w:t>9.1. Изменение существенных условий Контракта при его исполнении допускается по соглашению Сторон в следующих случаях:</w:t>
      </w:r>
    </w:p>
    <w:p w:rsidR="00B42D5B" w:rsidRPr="0066548B" w:rsidRDefault="00B42D5B" w:rsidP="00B42D5B">
      <w:pPr>
        <w:pStyle w:val="a7"/>
        <w:widowControl w:val="0"/>
        <w:ind w:firstLine="709"/>
        <w:jc w:val="both"/>
        <w:rPr>
          <w:rFonts w:ascii="PT Astra Serif" w:hAnsi="PT Astra Serif"/>
        </w:rPr>
      </w:pPr>
      <w:r w:rsidRPr="0066548B">
        <w:rPr>
          <w:rFonts w:ascii="PT Astra Serif" w:hAnsi="PT Astra Serif"/>
        </w:rPr>
        <w:t xml:space="preserve">а) при снижении цены Контракта без изменения предусмотренных Контрактом объема Услуги, </w:t>
      </w:r>
      <w:r w:rsidRPr="0066548B">
        <w:rPr>
          <w:rFonts w:ascii="PT Astra Serif" w:hAnsi="PT Astra Serif"/>
        </w:rPr>
        <w:lastRenderedPageBreak/>
        <w:t>качества оказываемой Услуги и иных условий Контракта;</w:t>
      </w:r>
    </w:p>
    <w:p w:rsidR="00B42D5B" w:rsidRPr="0066548B" w:rsidRDefault="00B42D5B" w:rsidP="00B42D5B">
      <w:pPr>
        <w:pStyle w:val="a7"/>
        <w:widowControl w:val="0"/>
        <w:ind w:firstLine="709"/>
        <w:jc w:val="both"/>
        <w:rPr>
          <w:rFonts w:ascii="PT Astra Serif" w:hAnsi="PT Astra Serif"/>
        </w:rPr>
      </w:pPr>
      <w:r w:rsidRPr="0066548B">
        <w:rPr>
          <w:rFonts w:ascii="PT Astra Serif" w:hAnsi="PT Astra Serif"/>
        </w:rPr>
        <w:t>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B42D5B" w:rsidRPr="0066548B" w:rsidRDefault="00B42D5B" w:rsidP="00B42D5B">
      <w:pPr>
        <w:pStyle w:val="a7"/>
        <w:widowControl w:val="0"/>
        <w:ind w:firstLine="709"/>
        <w:jc w:val="both"/>
        <w:rPr>
          <w:rFonts w:ascii="PT Astra Serif" w:hAnsi="PT Astra Serif"/>
        </w:rPr>
      </w:pPr>
      <w:r w:rsidRPr="0066548B">
        <w:rPr>
          <w:rFonts w:ascii="PT Astra Serif" w:hAnsi="PT Astra Serif"/>
        </w:rPr>
        <w:t>9.2.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42D5B" w:rsidRPr="0066548B" w:rsidRDefault="00B42D5B" w:rsidP="00B42D5B">
      <w:pPr>
        <w:pStyle w:val="a7"/>
        <w:widowControl w:val="0"/>
        <w:ind w:firstLine="709"/>
        <w:jc w:val="both"/>
        <w:rPr>
          <w:rFonts w:ascii="PT Astra Serif" w:hAnsi="PT Astra Serif"/>
        </w:rPr>
      </w:pPr>
      <w:r w:rsidRPr="0066548B">
        <w:rPr>
          <w:rFonts w:ascii="PT Astra Serif" w:hAnsi="PT Astra Serif"/>
        </w:rPr>
        <w:t>9.3.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уведомив об этом Исполнителя за 30 (тридцать) дней до предполагаемого расторжения Контракта.</w:t>
      </w:r>
    </w:p>
    <w:p w:rsidR="00B42D5B" w:rsidRPr="0066548B" w:rsidRDefault="00141529" w:rsidP="00B42D5B">
      <w:pPr>
        <w:pStyle w:val="a7"/>
        <w:widowControl w:val="0"/>
        <w:ind w:firstLine="709"/>
        <w:jc w:val="both"/>
        <w:rPr>
          <w:rFonts w:ascii="PT Astra Serif" w:hAnsi="PT Astra Serif"/>
        </w:rPr>
      </w:pPr>
      <w:r w:rsidRPr="0066548B">
        <w:rPr>
          <w:rFonts w:ascii="PT Astra Serif" w:hAnsi="PT Astra Serif"/>
        </w:rPr>
        <w:t>9</w:t>
      </w:r>
      <w:r w:rsidR="00B42D5B" w:rsidRPr="0066548B">
        <w:rPr>
          <w:rFonts w:ascii="PT Astra Serif" w:hAnsi="PT Astra Serif"/>
        </w:rPr>
        <w:t>.4.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B42D5B" w:rsidRPr="0066548B" w:rsidRDefault="00141529" w:rsidP="00B42D5B">
      <w:pPr>
        <w:pStyle w:val="a7"/>
        <w:widowControl w:val="0"/>
        <w:ind w:firstLine="709"/>
        <w:jc w:val="both"/>
        <w:rPr>
          <w:rFonts w:ascii="PT Astra Serif" w:hAnsi="PT Astra Serif"/>
        </w:rPr>
      </w:pPr>
      <w:r w:rsidRPr="0066548B">
        <w:rPr>
          <w:rFonts w:ascii="PT Astra Serif" w:hAnsi="PT Astra Serif"/>
        </w:rPr>
        <w:t>9</w:t>
      </w:r>
      <w:r w:rsidR="00B42D5B" w:rsidRPr="0066548B">
        <w:rPr>
          <w:rFonts w:ascii="PT Astra Serif" w:hAnsi="PT Astra Serif"/>
        </w:rPr>
        <w:t>.5.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42D5B" w:rsidRPr="0066548B" w:rsidRDefault="00B63553" w:rsidP="00B42D5B">
      <w:pPr>
        <w:pStyle w:val="a7"/>
        <w:widowControl w:val="0"/>
        <w:ind w:firstLine="709"/>
        <w:jc w:val="both"/>
        <w:rPr>
          <w:rFonts w:ascii="PT Astra Serif" w:hAnsi="PT Astra Serif"/>
        </w:rPr>
      </w:pPr>
      <w:r w:rsidRPr="0066548B">
        <w:rPr>
          <w:rFonts w:ascii="PT Astra Serif" w:hAnsi="PT Astra Serif"/>
        </w:rPr>
        <w:t>9.6</w:t>
      </w:r>
      <w:r w:rsidR="00B42D5B" w:rsidRPr="0066548B">
        <w:rPr>
          <w:rFonts w:ascii="PT Astra Serif" w:hAnsi="PT Astra Serif"/>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6548B">
        <w:rPr>
          <w:rFonts w:ascii="PT Astra Serif" w:hAnsi="PT Astra Serif"/>
        </w:rPr>
        <w:t>, уведомив об этом Заказчика за 30 (тридцать) дней до предполагаемого расторжения Контракта</w:t>
      </w:r>
      <w:r w:rsidR="00B42D5B" w:rsidRPr="0066548B">
        <w:rPr>
          <w:rFonts w:ascii="PT Astra Serif" w:hAnsi="PT Astra Serif"/>
        </w:rPr>
        <w:t>.</w:t>
      </w:r>
    </w:p>
    <w:p w:rsidR="00B63553" w:rsidRPr="0066548B" w:rsidRDefault="00B63553" w:rsidP="00B42D5B">
      <w:pPr>
        <w:pStyle w:val="a7"/>
        <w:widowControl w:val="0"/>
        <w:ind w:firstLine="709"/>
        <w:jc w:val="both"/>
        <w:rPr>
          <w:rFonts w:ascii="PT Astra Serif" w:hAnsi="PT Astra Serif"/>
        </w:rPr>
      </w:pPr>
      <w:r w:rsidRPr="0066548B">
        <w:rPr>
          <w:rFonts w:ascii="PT Astra Serif" w:hAnsi="PT Astra Serif"/>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3553" w:rsidRPr="0066548B" w:rsidRDefault="00B63553" w:rsidP="00B42D5B">
      <w:pPr>
        <w:pStyle w:val="a7"/>
        <w:widowControl w:val="0"/>
        <w:ind w:firstLine="709"/>
        <w:jc w:val="both"/>
        <w:rPr>
          <w:rFonts w:ascii="PT Astra Serif" w:hAnsi="PT Astra Serif"/>
        </w:rPr>
      </w:pPr>
      <w:r w:rsidRPr="0066548B">
        <w:rPr>
          <w:rFonts w:ascii="PT Astra Serif" w:hAnsi="PT Astra Serif"/>
        </w:rPr>
        <w:t>9.8. В случае расторжения настоящего Контракта, Государственный заказчик или Исполнитель должны произвести взаиморасчет по настоящему Контракту в течение пяти банковских дней с момента его расторжения.</w:t>
      </w:r>
    </w:p>
    <w:p w:rsidR="002C4807" w:rsidRPr="0066548B" w:rsidRDefault="002C4807" w:rsidP="00B42D5B">
      <w:pPr>
        <w:pStyle w:val="a7"/>
        <w:widowControl w:val="0"/>
        <w:ind w:firstLine="709"/>
        <w:jc w:val="both"/>
        <w:rPr>
          <w:rFonts w:ascii="PT Astra Serif" w:hAnsi="PT Astra Serif"/>
        </w:rPr>
      </w:pPr>
    </w:p>
    <w:p w:rsidR="00F77D65" w:rsidRPr="0066548B" w:rsidRDefault="00B63553" w:rsidP="001C0FA1">
      <w:pPr>
        <w:widowControl w:val="0"/>
        <w:jc w:val="center"/>
        <w:rPr>
          <w:rFonts w:ascii="PT Astra Serif" w:hAnsi="PT Astra Serif"/>
          <w:b/>
          <w:sz w:val="22"/>
          <w:szCs w:val="22"/>
        </w:rPr>
      </w:pPr>
      <w:r w:rsidRPr="0066548B">
        <w:rPr>
          <w:rFonts w:ascii="PT Astra Serif" w:hAnsi="PT Astra Serif"/>
          <w:b/>
          <w:sz w:val="22"/>
          <w:szCs w:val="22"/>
        </w:rPr>
        <w:t>10</w:t>
      </w:r>
      <w:r w:rsidR="001C0FA1" w:rsidRPr="0066548B">
        <w:rPr>
          <w:rFonts w:ascii="PT Astra Serif" w:hAnsi="PT Astra Serif"/>
          <w:b/>
          <w:sz w:val="22"/>
          <w:szCs w:val="22"/>
        </w:rPr>
        <w:t xml:space="preserve">. </w:t>
      </w:r>
      <w:r w:rsidR="00F77D65" w:rsidRPr="0066548B">
        <w:rPr>
          <w:rFonts w:ascii="PT Astra Serif" w:hAnsi="PT Astra Serif"/>
          <w:b/>
          <w:sz w:val="22"/>
          <w:szCs w:val="22"/>
        </w:rPr>
        <w:t>Прочие условия</w:t>
      </w:r>
    </w:p>
    <w:p w:rsidR="00F77D65" w:rsidRPr="0066548B" w:rsidRDefault="00B63553" w:rsidP="00440E9A">
      <w:pPr>
        <w:widowControl w:val="0"/>
        <w:ind w:firstLine="709"/>
        <w:jc w:val="both"/>
        <w:rPr>
          <w:rFonts w:ascii="PT Astra Serif" w:hAnsi="PT Astra Serif"/>
          <w:sz w:val="22"/>
          <w:szCs w:val="22"/>
        </w:rPr>
      </w:pPr>
      <w:r w:rsidRPr="0066548B">
        <w:rPr>
          <w:rFonts w:ascii="PT Astra Serif" w:hAnsi="PT Astra Serif"/>
          <w:sz w:val="22"/>
          <w:szCs w:val="22"/>
        </w:rPr>
        <w:t>10</w:t>
      </w:r>
      <w:r w:rsidR="001C0FA1" w:rsidRPr="0066548B">
        <w:rPr>
          <w:rFonts w:ascii="PT Astra Serif" w:hAnsi="PT Astra Serif"/>
          <w:sz w:val="22"/>
          <w:szCs w:val="22"/>
        </w:rPr>
        <w:t xml:space="preserve">.1. </w:t>
      </w:r>
      <w:r w:rsidR="00F77D65" w:rsidRPr="0066548B">
        <w:rPr>
          <w:rFonts w:ascii="PT Astra Serif" w:hAnsi="PT Astra Serif"/>
          <w:sz w:val="22"/>
          <w:szCs w:val="22"/>
        </w:rPr>
        <w:t xml:space="preserve">Настоящий </w:t>
      </w:r>
      <w:r w:rsidR="00956322" w:rsidRPr="0066548B">
        <w:rPr>
          <w:rFonts w:ascii="PT Astra Serif" w:hAnsi="PT Astra Serif"/>
          <w:sz w:val="22"/>
          <w:szCs w:val="22"/>
        </w:rPr>
        <w:t>Контракт</w:t>
      </w:r>
      <w:r w:rsidR="00F77D65" w:rsidRPr="0066548B">
        <w:rPr>
          <w:rFonts w:ascii="PT Astra Serif" w:hAnsi="PT Astra Serif"/>
          <w:sz w:val="22"/>
          <w:szCs w:val="22"/>
        </w:rPr>
        <w:t xml:space="preserve"> составлен в двух экземплярах – по одному для каждой Стороны</w:t>
      </w:r>
      <w:r w:rsidR="001C0FA1" w:rsidRPr="0066548B">
        <w:rPr>
          <w:rFonts w:ascii="PT Astra Serif" w:hAnsi="PT Astra Serif"/>
          <w:sz w:val="22"/>
          <w:szCs w:val="22"/>
        </w:rPr>
        <w:t>.</w:t>
      </w:r>
    </w:p>
    <w:p w:rsidR="00F91A10" w:rsidRPr="0066548B" w:rsidRDefault="00B63553" w:rsidP="00224B39">
      <w:pPr>
        <w:widowControl w:val="0"/>
        <w:ind w:firstLine="709"/>
        <w:jc w:val="both"/>
        <w:rPr>
          <w:rFonts w:ascii="PT Astra Serif" w:hAnsi="PT Astra Serif"/>
          <w:sz w:val="22"/>
          <w:szCs w:val="22"/>
        </w:rPr>
      </w:pPr>
      <w:r w:rsidRPr="0066548B">
        <w:rPr>
          <w:rFonts w:ascii="PT Astra Serif" w:hAnsi="PT Astra Serif"/>
          <w:sz w:val="22"/>
          <w:szCs w:val="22"/>
        </w:rPr>
        <w:t>10</w:t>
      </w:r>
      <w:r w:rsidR="001C0FA1" w:rsidRPr="0066548B">
        <w:rPr>
          <w:rFonts w:ascii="PT Astra Serif" w:hAnsi="PT Astra Serif"/>
          <w:sz w:val="22"/>
          <w:szCs w:val="22"/>
        </w:rPr>
        <w:t xml:space="preserve">.2. </w:t>
      </w:r>
      <w:r w:rsidR="00F77D65" w:rsidRPr="0066548B">
        <w:rPr>
          <w:rFonts w:ascii="PT Astra Serif" w:hAnsi="PT Astra Serif"/>
          <w:sz w:val="22"/>
          <w:szCs w:val="22"/>
        </w:rPr>
        <w:t xml:space="preserve">Любые изменения и дополнения к настоящему </w:t>
      </w:r>
      <w:r w:rsidR="00956322" w:rsidRPr="0066548B">
        <w:rPr>
          <w:rFonts w:ascii="PT Astra Serif" w:hAnsi="PT Astra Serif"/>
          <w:sz w:val="22"/>
          <w:szCs w:val="22"/>
        </w:rPr>
        <w:t>Контракт</w:t>
      </w:r>
      <w:r w:rsidR="00F77D65" w:rsidRPr="0066548B">
        <w:rPr>
          <w:rFonts w:ascii="PT Astra Serif" w:hAnsi="PT Astra Serif"/>
          <w:sz w:val="22"/>
          <w:szCs w:val="22"/>
        </w:rPr>
        <w:t>у действительны лишь в случае, если они совершенны в письменной форме и подписаны уполномоченными представителями Сторон</w:t>
      </w:r>
      <w:r w:rsidR="00BC1FC5" w:rsidRPr="0066548B">
        <w:rPr>
          <w:rFonts w:ascii="PT Astra Serif" w:hAnsi="PT Astra Serif"/>
          <w:sz w:val="22"/>
          <w:szCs w:val="22"/>
        </w:rPr>
        <w:t>.</w:t>
      </w:r>
    </w:p>
    <w:p w:rsidR="002C4807" w:rsidRPr="0066548B" w:rsidRDefault="002C4807" w:rsidP="00B63553">
      <w:pPr>
        <w:widowControl w:val="0"/>
        <w:ind w:firstLine="709"/>
        <w:jc w:val="both"/>
        <w:rPr>
          <w:rFonts w:ascii="PT Astra Serif" w:hAnsi="PT Astra Serif"/>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212701" w:rsidRPr="0066548B" w:rsidRDefault="00212701" w:rsidP="001C0FA1">
      <w:pPr>
        <w:widowControl w:val="0"/>
        <w:jc w:val="center"/>
        <w:rPr>
          <w:rFonts w:ascii="PT Astra Serif" w:hAnsi="PT Astra Serif"/>
          <w:b/>
          <w:sz w:val="22"/>
          <w:szCs w:val="22"/>
        </w:rPr>
      </w:pPr>
    </w:p>
    <w:p w:rsidR="00F77D65" w:rsidRPr="0066548B" w:rsidRDefault="0004737C" w:rsidP="001C0FA1">
      <w:pPr>
        <w:widowControl w:val="0"/>
        <w:jc w:val="center"/>
        <w:rPr>
          <w:rFonts w:ascii="PT Astra Serif" w:hAnsi="PT Astra Serif"/>
          <w:b/>
          <w:sz w:val="22"/>
          <w:szCs w:val="22"/>
        </w:rPr>
      </w:pPr>
      <w:r w:rsidRPr="0066548B">
        <w:rPr>
          <w:rFonts w:ascii="PT Astra Serif" w:hAnsi="PT Astra Serif"/>
          <w:b/>
          <w:sz w:val="22"/>
          <w:szCs w:val="22"/>
        </w:rPr>
        <w:lastRenderedPageBreak/>
        <w:t>1</w:t>
      </w:r>
      <w:r w:rsidR="000F63AB" w:rsidRPr="0066548B">
        <w:rPr>
          <w:rFonts w:ascii="PT Astra Serif" w:hAnsi="PT Astra Serif"/>
          <w:b/>
          <w:sz w:val="22"/>
          <w:szCs w:val="22"/>
        </w:rPr>
        <w:t>1</w:t>
      </w:r>
      <w:r w:rsidR="00F77D65" w:rsidRPr="0066548B">
        <w:rPr>
          <w:rFonts w:ascii="PT Astra Serif" w:hAnsi="PT Astra Serif"/>
          <w:b/>
          <w:sz w:val="22"/>
          <w:szCs w:val="22"/>
        </w:rPr>
        <w:t>.   Юридические адреса и реквизиты Сторон:</w:t>
      </w:r>
    </w:p>
    <w:p w:rsidR="005E2E72" w:rsidRPr="0066548B" w:rsidRDefault="005E2E72" w:rsidP="001C0FA1">
      <w:pPr>
        <w:widowControl w:val="0"/>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245"/>
      </w:tblGrid>
      <w:tr w:rsidR="00D51EE9" w:rsidRPr="0066548B" w:rsidTr="00212701">
        <w:trPr>
          <w:trHeight w:val="6901"/>
        </w:trPr>
        <w:tc>
          <w:tcPr>
            <w:tcW w:w="4928" w:type="dxa"/>
          </w:tcPr>
          <w:p w:rsidR="00D5678B" w:rsidRPr="0066548B" w:rsidRDefault="00D5678B" w:rsidP="00D5678B">
            <w:pPr>
              <w:widowControl w:val="0"/>
              <w:autoSpaceDE w:val="0"/>
              <w:autoSpaceDN w:val="0"/>
              <w:adjustRightInd w:val="0"/>
              <w:jc w:val="center"/>
              <w:rPr>
                <w:rFonts w:ascii="PT Astra Serif" w:eastAsia="Calibri" w:hAnsi="PT Astra Serif"/>
                <w:b/>
                <w:sz w:val="22"/>
                <w:szCs w:val="22"/>
              </w:rPr>
            </w:pPr>
            <w:r w:rsidRPr="0066548B">
              <w:rPr>
                <w:rFonts w:ascii="PT Astra Serif" w:eastAsia="Calibri" w:hAnsi="PT Astra Serif"/>
                <w:b/>
                <w:sz w:val="22"/>
                <w:szCs w:val="22"/>
              </w:rPr>
              <w:t>Государственный заказчик</w:t>
            </w:r>
          </w:p>
          <w:p w:rsidR="00212701" w:rsidRPr="0066548B" w:rsidRDefault="00212701" w:rsidP="00212701">
            <w:pPr>
              <w:contextualSpacing/>
              <w:jc w:val="center"/>
              <w:rPr>
                <w:rFonts w:ascii="PT Astra Serif" w:hAnsi="PT Astra Serif"/>
                <w:b/>
                <w:sz w:val="22"/>
                <w:szCs w:val="22"/>
              </w:rPr>
            </w:pPr>
            <w:r w:rsidRPr="0066548B">
              <w:rPr>
                <w:rFonts w:ascii="PT Astra Serif" w:hAnsi="PT Astra Serif"/>
                <w:b/>
                <w:sz w:val="22"/>
                <w:szCs w:val="22"/>
              </w:rPr>
              <w:t>Федеральное казенное учреждение «Колония-поселение №8 Управления федеральной службы исполнения наказаний по Республике Башкортостан»</w:t>
            </w:r>
          </w:p>
          <w:p w:rsidR="00212701" w:rsidRPr="0066548B" w:rsidRDefault="00212701" w:rsidP="00212701">
            <w:pPr>
              <w:contextualSpacing/>
              <w:rPr>
                <w:rFonts w:ascii="PT Astra Serif" w:hAnsi="PT Astra Serif"/>
                <w:b/>
                <w:sz w:val="22"/>
                <w:szCs w:val="22"/>
              </w:rPr>
            </w:pP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Юридический адрес: 453102, Республика Башкортостан, </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г. Стерлитамак, ул. Гайдара, влд. 4.</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Почтовый адрес: 453102, Республика Башкортостан, г. Стерлитамак, </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ул. Гайдара, влд.  4.                                                               </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Тел.(3473)41-50-20, 41-50-21,</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ИНН 0268021734, КПП 026801001,</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казначейский счет 03211643000000015109</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ОКЦ № 1 СибГУ Банка России//УФК по Новосибирской области, г Новосибирск </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лицевой счет 03011538950  </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БИК 015004950</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ЕКС 40102810445370000043</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 xml:space="preserve"> ОКПО 08594588</w:t>
            </w:r>
          </w:p>
          <w:p w:rsidR="00212701" w:rsidRPr="0066548B" w:rsidRDefault="00212701" w:rsidP="00212701">
            <w:pPr>
              <w:rPr>
                <w:rFonts w:ascii="PT Astra Serif" w:hAnsi="PT Astra Serif"/>
                <w:sz w:val="22"/>
                <w:szCs w:val="22"/>
              </w:rPr>
            </w:pPr>
            <w:r w:rsidRPr="0066548B">
              <w:rPr>
                <w:rFonts w:ascii="PT Astra Serif" w:hAnsi="PT Astra Serif"/>
                <w:sz w:val="22"/>
                <w:szCs w:val="22"/>
              </w:rPr>
              <w:t>Email: ik8@02.fsin.gov.ru</w:t>
            </w:r>
          </w:p>
          <w:p w:rsidR="00212701" w:rsidRPr="0066548B" w:rsidRDefault="00212701" w:rsidP="00212701">
            <w:pPr>
              <w:pStyle w:val="20"/>
              <w:shd w:val="clear" w:color="auto" w:fill="auto"/>
              <w:spacing w:after="0" w:line="240" w:lineRule="auto"/>
              <w:ind w:right="-1"/>
              <w:contextualSpacing/>
              <w:jc w:val="both"/>
              <w:rPr>
                <w:rFonts w:ascii="PT Astra Serif" w:hAnsi="PT Astra Serif"/>
                <w:b w:val="0"/>
                <w:color w:val="000000"/>
                <w:sz w:val="22"/>
                <w:szCs w:val="22"/>
              </w:rPr>
            </w:pPr>
          </w:p>
          <w:p w:rsidR="00212701" w:rsidRPr="0066548B" w:rsidRDefault="00212701" w:rsidP="00212701">
            <w:pPr>
              <w:pStyle w:val="21"/>
              <w:shd w:val="clear" w:color="auto" w:fill="auto"/>
              <w:spacing w:before="0" w:after="0" w:line="240" w:lineRule="auto"/>
              <w:ind w:left="-108" w:right="-1"/>
              <w:contextualSpacing/>
              <w:rPr>
                <w:rFonts w:ascii="PT Astra Serif" w:hAnsi="PT Astra Serif"/>
                <w:b/>
                <w:color w:val="000000"/>
                <w:sz w:val="22"/>
                <w:szCs w:val="22"/>
              </w:rPr>
            </w:pPr>
            <w:r w:rsidRPr="0066548B">
              <w:rPr>
                <w:rFonts w:ascii="PT Astra Serif" w:hAnsi="PT Astra Serif"/>
                <w:b/>
                <w:color w:val="000000"/>
                <w:sz w:val="22"/>
                <w:szCs w:val="22"/>
              </w:rPr>
              <w:t>Начальника учреждения</w:t>
            </w:r>
          </w:p>
          <w:p w:rsidR="00212701" w:rsidRPr="0066548B" w:rsidRDefault="00212701" w:rsidP="00212701">
            <w:pPr>
              <w:pStyle w:val="21"/>
              <w:shd w:val="clear" w:color="auto" w:fill="auto"/>
              <w:spacing w:before="0" w:after="0" w:line="240" w:lineRule="auto"/>
              <w:ind w:left="-108" w:right="-1"/>
              <w:contextualSpacing/>
              <w:jc w:val="right"/>
              <w:rPr>
                <w:rFonts w:ascii="PT Astra Serif" w:hAnsi="PT Astra Serif"/>
                <w:b/>
                <w:color w:val="000000"/>
                <w:sz w:val="22"/>
                <w:szCs w:val="22"/>
              </w:rPr>
            </w:pPr>
          </w:p>
          <w:p w:rsidR="00212701" w:rsidRPr="0066548B" w:rsidRDefault="00212701" w:rsidP="00212701">
            <w:pPr>
              <w:ind w:left="-108" w:right="-1"/>
              <w:contextualSpacing/>
              <w:jc w:val="both"/>
              <w:rPr>
                <w:rFonts w:ascii="PT Astra Serif" w:hAnsi="PT Astra Serif"/>
                <w:b/>
                <w:sz w:val="22"/>
                <w:szCs w:val="22"/>
              </w:rPr>
            </w:pPr>
            <w:r w:rsidRPr="0066548B">
              <w:rPr>
                <w:rFonts w:ascii="PT Astra Serif" w:hAnsi="PT Astra Serif"/>
                <w:b/>
                <w:color w:val="000000"/>
                <w:sz w:val="22"/>
                <w:szCs w:val="22"/>
              </w:rPr>
              <w:t>_____________________/С.Г. Ахметов /</w:t>
            </w:r>
          </w:p>
          <w:p w:rsidR="00D51EE9" w:rsidRPr="0066548B" w:rsidRDefault="00212701" w:rsidP="00212701">
            <w:pPr>
              <w:widowControl w:val="0"/>
              <w:rPr>
                <w:rFonts w:ascii="PT Astra Serif" w:hAnsi="PT Astra Serif"/>
                <w:sz w:val="22"/>
                <w:szCs w:val="22"/>
              </w:rPr>
            </w:pPr>
            <w:r w:rsidRPr="0066548B">
              <w:rPr>
                <w:rFonts w:ascii="PT Astra Serif" w:hAnsi="PT Astra Serif"/>
                <w:b/>
                <w:sz w:val="22"/>
                <w:szCs w:val="22"/>
              </w:rPr>
              <w:t>М.П.</w:t>
            </w:r>
          </w:p>
        </w:tc>
        <w:tc>
          <w:tcPr>
            <w:tcW w:w="5245" w:type="dxa"/>
          </w:tcPr>
          <w:p w:rsidR="00D51EE9" w:rsidRPr="0066548B" w:rsidRDefault="00224B39" w:rsidP="00083818">
            <w:pPr>
              <w:widowControl w:val="0"/>
              <w:jc w:val="center"/>
              <w:rPr>
                <w:rFonts w:ascii="PT Astra Serif" w:hAnsi="PT Astra Serif"/>
                <w:sz w:val="22"/>
                <w:szCs w:val="22"/>
              </w:rPr>
            </w:pPr>
            <w:r w:rsidRPr="0066548B">
              <w:rPr>
                <w:rFonts w:ascii="PT Astra Serif" w:hAnsi="PT Astra Serif"/>
                <w:b/>
                <w:bCs/>
                <w:sz w:val="22"/>
                <w:szCs w:val="22"/>
              </w:rPr>
              <w:t>Исполнитель</w:t>
            </w:r>
          </w:p>
          <w:p w:rsidR="00D51EE9" w:rsidRPr="0066548B" w:rsidRDefault="00D51EE9" w:rsidP="00083818">
            <w:pPr>
              <w:jc w:val="center"/>
              <w:rPr>
                <w:rFonts w:ascii="PT Astra Serif" w:hAnsi="PT Astra Serif"/>
                <w:b/>
                <w:sz w:val="22"/>
                <w:szCs w:val="22"/>
              </w:rPr>
            </w:pPr>
          </w:p>
          <w:p w:rsidR="00D51EE9" w:rsidRPr="0066548B" w:rsidRDefault="00D51EE9" w:rsidP="00083818">
            <w:pPr>
              <w:jc w:val="center"/>
              <w:rPr>
                <w:rFonts w:ascii="PT Astra Serif" w:eastAsia="Calibri" w:hAnsi="PT Astra Serif"/>
                <w:b/>
                <w:sz w:val="22"/>
                <w:szCs w:val="22"/>
                <w:lang w:eastAsia="en-US"/>
              </w:rPr>
            </w:pPr>
          </w:p>
          <w:p w:rsidR="00D51EE9" w:rsidRPr="0066548B" w:rsidRDefault="00D51EE9" w:rsidP="00083818">
            <w:pPr>
              <w:jc w:val="center"/>
              <w:rPr>
                <w:rFonts w:ascii="PT Astra Serif" w:eastAsia="Calibri" w:hAnsi="PT Astra Serif"/>
                <w:b/>
                <w:sz w:val="22"/>
                <w:szCs w:val="22"/>
                <w:lang w:eastAsia="en-US"/>
              </w:rPr>
            </w:pPr>
          </w:p>
          <w:p w:rsidR="00E95425" w:rsidRPr="0066548B" w:rsidRDefault="00E95425" w:rsidP="00083818">
            <w:pPr>
              <w:jc w:val="center"/>
              <w:rPr>
                <w:rFonts w:ascii="PT Astra Serif" w:eastAsia="Calibri" w:hAnsi="PT Astra Serif"/>
                <w:b/>
                <w:sz w:val="22"/>
                <w:szCs w:val="22"/>
                <w:lang w:eastAsia="en-US"/>
              </w:rPr>
            </w:pPr>
          </w:p>
          <w:p w:rsidR="00E95425" w:rsidRPr="0066548B" w:rsidRDefault="00E95425" w:rsidP="00083818">
            <w:pPr>
              <w:jc w:val="center"/>
              <w:rPr>
                <w:rFonts w:ascii="PT Astra Serif" w:eastAsia="Calibri" w:hAnsi="PT Astra Serif"/>
                <w:b/>
                <w:sz w:val="22"/>
                <w:szCs w:val="22"/>
                <w:lang w:eastAsia="en-US"/>
              </w:rPr>
            </w:pPr>
          </w:p>
          <w:p w:rsidR="00D5678B" w:rsidRPr="0066548B" w:rsidRDefault="00D5678B" w:rsidP="00083818">
            <w:pPr>
              <w:jc w:val="center"/>
              <w:rPr>
                <w:rFonts w:ascii="PT Astra Serif" w:eastAsia="Calibri" w:hAnsi="PT Astra Serif"/>
                <w:b/>
                <w:sz w:val="22"/>
                <w:szCs w:val="22"/>
                <w:lang w:eastAsia="en-US"/>
              </w:rPr>
            </w:pPr>
          </w:p>
          <w:p w:rsidR="00D51EE9" w:rsidRPr="0066548B" w:rsidRDefault="00D51EE9" w:rsidP="006A5258">
            <w:pPr>
              <w:widowControl w:val="0"/>
              <w:tabs>
                <w:tab w:val="left" w:pos="5542"/>
              </w:tabs>
              <w:rPr>
                <w:rFonts w:ascii="PT Astra Serif" w:hAnsi="PT Astra Serif"/>
                <w:sz w:val="22"/>
                <w:szCs w:val="22"/>
              </w:rPr>
            </w:pPr>
            <w:r w:rsidRPr="0066548B">
              <w:rPr>
                <w:rFonts w:ascii="PT Astra Serif" w:hAnsi="PT Astra Serif"/>
                <w:sz w:val="22"/>
                <w:szCs w:val="22"/>
              </w:rPr>
              <w:t xml:space="preserve">Адрес: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Тел. (факс):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ИНН, КПП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ОКВЭД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р/с </w:t>
            </w:r>
          </w:p>
          <w:p w:rsidR="00D51EE9" w:rsidRPr="0066548B" w:rsidRDefault="00D51EE9"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Банковские реквизиты: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Банк получателя</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л/с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кор/с </w:t>
            </w:r>
          </w:p>
          <w:p w:rsidR="00D51EE9" w:rsidRPr="0066548B" w:rsidRDefault="006A5258" w:rsidP="00083818">
            <w:pPr>
              <w:widowControl w:val="0"/>
              <w:tabs>
                <w:tab w:val="left" w:pos="5542"/>
              </w:tabs>
              <w:rPr>
                <w:rFonts w:ascii="PT Astra Serif" w:hAnsi="PT Astra Serif"/>
                <w:sz w:val="22"/>
                <w:szCs w:val="22"/>
              </w:rPr>
            </w:pPr>
            <w:r w:rsidRPr="0066548B">
              <w:rPr>
                <w:rFonts w:ascii="PT Astra Serif" w:hAnsi="PT Astra Serif"/>
                <w:sz w:val="22"/>
                <w:szCs w:val="22"/>
              </w:rPr>
              <w:t xml:space="preserve">БИК </w:t>
            </w:r>
          </w:p>
          <w:p w:rsidR="00D51EE9" w:rsidRPr="0066548B" w:rsidRDefault="00D51EE9" w:rsidP="00083818">
            <w:pPr>
              <w:rPr>
                <w:rFonts w:ascii="PT Astra Serif" w:eastAsia="Calibri" w:hAnsi="PT Astra Serif"/>
                <w:sz w:val="22"/>
                <w:szCs w:val="22"/>
                <w:lang w:eastAsia="en-US"/>
              </w:rPr>
            </w:pPr>
          </w:p>
          <w:p w:rsidR="00537B04" w:rsidRPr="0066548B" w:rsidRDefault="00537B04" w:rsidP="00083818">
            <w:pPr>
              <w:rPr>
                <w:rFonts w:ascii="PT Astra Serif" w:eastAsia="Calibri" w:hAnsi="PT Astra Serif"/>
                <w:sz w:val="22"/>
                <w:szCs w:val="22"/>
                <w:lang w:eastAsia="en-US"/>
              </w:rPr>
            </w:pPr>
          </w:p>
          <w:p w:rsidR="006A5258" w:rsidRPr="0066548B" w:rsidRDefault="006A5258" w:rsidP="00083818">
            <w:pPr>
              <w:rPr>
                <w:rFonts w:ascii="PT Astra Serif" w:eastAsia="Calibri" w:hAnsi="PT Astra Serif"/>
                <w:sz w:val="22"/>
                <w:szCs w:val="22"/>
                <w:lang w:eastAsia="en-US"/>
              </w:rPr>
            </w:pPr>
          </w:p>
          <w:p w:rsidR="006A5258" w:rsidRPr="0066548B" w:rsidRDefault="006A5258" w:rsidP="00083818">
            <w:pPr>
              <w:rPr>
                <w:rFonts w:ascii="PT Astra Serif" w:eastAsia="Calibri" w:hAnsi="PT Astra Serif"/>
                <w:sz w:val="22"/>
                <w:szCs w:val="22"/>
                <w:lang w:eastAsia="en-US"/>
              </w:rPr>
            </w:pPr>
          </w:p>
          <w:p w:rsidR="006A5258" w:rsidRPr="0066548B" w:rsidRDefault="006A5258" w:rsidP="00083818">
            <w:pPr>
              <w:rPr>
                <w:rFonts w:ascii="PT Astra Serif" w:eastAsia="Calibri" w:hAnsi="PT Astra Serif"/>
                <w:sz w:val="22"/>
                <w:szCs w:val="22"/>
                <w:lang w:eastAsia="en-US"/>
              </w:rPr>
            </w:pPr>
          </w:p>
          <w:p w:rsidR="00212701" w:rsidRPr="0066548B" w:rsidRDefault="00212701" w:rsidP="00083818">
            <w:pPr>
              <w:rPr>
                <w:rFonts w:ascii="PT Astra Serif" w:eastAsia="Calibri" w:hAnsi="PT Astra Serif"/>
                <w:sz w:val="22"/>
                <w:szCs w:val="22"/>
                <w:lang w:eastAsia="en-US"/>
              </w:rPr>
            </w:pPr>
          </w:p>
          <w:p w:rsidR="00D51EE9" w:rsidRPr="0066548B" w:rsidRDefault="00D51EE9" w:rsidP="00083818">
            <w:pPr>
              <w:rPr>
                <w:rFonts w:ascii="PT Astra Serif" w:eastAsia="Calibri" w:hAnsi="PT Astra Serif"/>
                <w:sz w:val="22"/>
                <w:szCs w:val="22"/>
                <w:lang w:eastAsia="en-US"/>
              </w:rPr>
            </w:pPr>
          </w:p>
          <w:p w:rsidR="00D51EE9" w:rsidRPr="0066548B" w:rsidRDefault="00D51EE9" w:rsidP="00083818">
            <w:pPr>
              <w:rPr>
                <w:rFonts w:ascii="PT Astra Serif" w:eastAsia="Calibri" w:hAnsi="PT Astra Serif"/>
                <w:sz w:val="22"/>
                <w:szCs w:val="22"/>
                <w:lang w:eastAsia="en-US"/>
              </w:rPr>
            </w:pPr>
          </w:p>
          <w:p w:rsidR="00D51EE9" w:rsidRPr="0066548B" w:rsidRDefault="00D51EE9" w:rsidP="00212701">
            <w:pPr>
              <w:rPr>
                <w:rFonts w:ascii="PT Astra Serif" w:hAnsi="PT Astra Serif"/>
                <w:sz w:val="22"/>
                <w:szCs w:val="22"/>
              </w:rPr>
            </w:pPr>
            <w:r w:rsidRPr="0066548B">
              <w:rPr>
                <w:rFonts w:ascii="PT Astra Serif" w:hAnsi="PT Astra Serif"/>
                <w:sz w:val="22"/>
                <w:szCs w:val="22"/>
              </w:rPr>
              <w:t>_______</w:t>
            </w:r>
            <w:r w:rsidR="006A5258" w:rsidRPr="0066548B">
              <w:rPr>
                <w:rFonts w:ascii="PT Astra Serif" w:hAnsi="PT Astra Serif"/>
                <w:sz w:val="22"/>
                <w:szCs w:val="22"/>
              </w:rPr>
              <w:t>______________  Ф.И.О.</w:t>
            </w:r>
          </w:p>
          <w:p w:rsidR="00D5678B" w:rsidRPr="0066548B" w:rsidRDefault="00D51EE9" w:rsidP="00D51EE9">
            <w:pPr>
              <w:widowControl w:val="0"/>
              <w:tabs>
                <w:tab w:val="left" w:pos="5542"/>
              </w:tabs>
              <w:rPr>
                <w:rFonts w:ascii="PT Astra Serif" w:hAnsi="PT Astra Serif"/>
                <w:sz w:val="22"/>
                <w:szCs w:val="22"/>
              </w:rPr>
            </w:pPr>
            <w:r w:rsidRPr="0066548B">
              <w:rPr>
                <w:rFonts w:ascii="PT Astra Serif" w:hAnsi="PT Astra Serif"/>
                <w:sz w:val="22"/>
                <w:szCs w:val="22"/>
              </w:rPr>
              <w:t xml:space="preserve">М.П. </w:t>
            </w:r>
          </w:p>
        </w:tc>
      </w:tr>
    </w:tbl>
    <w:p w:rsidR="006423A4" w:rsidRPr="0066548B" w:rsidRDefault="006423A4" w:rsidP="00810F17">
      <w:pPr>
        <w:widowControl w:val="0"/>
        <w:rPr>
          <w:rFonts w:ascii="PT Astra Serif" w:hAnsi="PT Astra Serif"/>
          <w:sz w:val="22"/>
          <w:szCs w:val="22"/>
        </w:rPr>
      </w:pPr>
    </w:p>
    <w:sectPr w:rsidR="006423A4" w:rsidRPr="0066548B" w:rsidSect="00212701">
      <w:headerReference w:type="default" r:id="rId9"/>
      <w:pgSz w:w="11906" w:h="16838"/>
      <w:pgMar w:top="851" w:right="709" w:bottom="42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E3A" w:rsidRDefault="00FC4E3A" w:rsidP="00937AA9">
      <w:r>
        <w:separator/>
      </w:r>
    </w:p>
  </w:endnote>
  <w:endnote w:type="continuationSeparator" w:id="0">
    <w:p w:rsidR="00FC4E3A" w:rsidRDefault="00FC4E3A" w:rsidP="009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E3A" w:rsidRDefault="00FC4E3A" w:rsidP="00937AA9">
      <w:r>
        <w:separator/>
      </w:r>
    </w:p>
  </w:footnote>
  <w:footnote w:type="continuationSeparator" w:id="0">
    <w:p w:rsidR="00FC4E3A" w:rsidRDefault="00FC4E3A" w:rsidP="00937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AA9" w:rsidRPr="00937AA9" w:rsidRDefault="00926670">
    <w:pPr>
      <w:pStyle w:val="a9"/>
      <w:jc w:val="center"/>
      <w:rPr>
        <w:sz w:val="16"/>
        <w:szCs w:val="16"/>
      </w:rPr>
    </w:pPr>
    <w:r w:rsidRPr="00937AA9">
      <w:rPr>
        <w:sz w:val="16"/>
        <w:szCs w:val="16"/>
      </w:rPr>
      <w:fldChar w:fldCharType="begin"/>
    </w:r>
    <w:r w:rsidR="00937AA9" w:rsidRPr="00937AA9">
      <w:rPr>
        <w:sz w:val="16"/>
        <w:szCs w:val="16"/>
      </w:rPr>
      <w:instrText xml:space="preserve"> PAGE   \* MERGEFORMAT </w:instrText>
    </w:r>
    <w:r w:rsidRPr="00937AA9">
      <w:rPr>
        <w:sz w:val="16"/>
        <w:szCs w:val="16"/>
      </w:rPr>
      <w:fldChar w:fldCharType="separate"/>
    </w:r>
    <w:r w:rsidR="0066548B">
      <w:rPr>
        <w:noProof/>
        <w:sz w:val="16"/>
        <w:szCs w:val="16"/>
      </w:rPr>
      <w:t>3</w:t>
    </w:r>
    <w:r w:rsidRPr="00937AA9">
      <w:rPr>
        <w:sz w:val="16"/>
        <w:szCs w:val="16"/>
      </w:rPr>
      <w:fldChar w:fldCharType="end"/>
    </w:r>
  </w:p>
  <w:p w:rsidR="00937AA9" w:rsidRDefault="00937AA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EC6"/>
    <w:multiLevelType w:val="singleLevel"/>
    <w:tmpl w:val="C8CA8650"/>
    <w:lvl w:ilvl="0">
      <w:start w:val="4"/>
      <w:numFmt w:val="bullet"/>
      <w:lvlText w:val="-"/>
      <w:lvlJc w:val="left"/>
      <w:pPr>
        <w:tabs>
          <w:tab w:val="num" w:pos="1350"/>
        </w:tabs>
        <w:ind w:left="1350" w:hanging="360"/>
      </w:pPr>
      <w:rPr>
        <w:rFonts w:hint="default"/>
      </w:rPr>
    </w:lvl>
  </w:abstractNum>
  <w:abstractNum w:abstractNumId="1" w15:restartNumberingAfterBreak="0">
    <w:nsid w:val="0AF17085"/>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B538B0"/>
    <w:multiLevelType w:val="multilevel"/>
    <w:tmpl w:val="D58E420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9D5645"/>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A2D2EE6"/>
    <w:multiLevelType w:val="multilevel"/>
    <w:tmpl w:val="E1122D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840"/>
        </w:tabs>
        <w:ind w:left="840" w:hanging="66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2DCF1C0B"/>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34845B9D"/>
    <w:multiLevelType w:val="hybridMultilevel"/>
    <w:tmpl w:val="0DD290BA"/>
    <w:lvl w:ilvl="0" w:tplc="C5E225DE">
      <w:start w:val="1"/>
      <w:numFmt w:val="decimal"/>
      <w:lvlText w:val="%1."/>
      <w:lvlJc w:val="left"/>
      <w:pPr>
        <w:tabs>
          <w:tab w:val="num" w:pos="360"/>
        </w:tabs>
        <w:ind w:left="360" w:hanging="360"/>
      </w:pPr>
      <w:rPr>
        <w:rFonts w:hint="default"/>
      </w:rPr>
    </w:lvl>
    <w:lvl w:ilvl="1" w:tplc="1D7A4432" w:tentative="1">
      <w:start w:val="1"/>
      <w:numFmt w:val="lowerLetter"/>
      <w:lvlText w:val="%2."/>
      <w:lvlJc w:val="left"/>
      <w:pPr>
        <w:tabs>
          <w:tab w:val="num" w:pos="1440"/>
        </w:tabs>
        <w:ind w:left="1440" w:hanging="360"/>
      </w:pPr>
    </w:lvl>
    <w:lvl w:ilvl="2" w:tplc="9AEE4238" w:tentative="1">
      <w:start w:val="1"/>
      <w:numFmt w:val="lowerRoman"/>
      <w:lvlText w:val="%3."/>
      <w:lvlJc w:val="right"/>
      <w:pPr>
        <w:tabs>
          <w:tab w:val="num" w:pos="2160"/>
        </w:tabs>
        <w:ind w:left="2160" w:hanging="180"/>
      </w:pPr>
    </w:lvl>
    <w:lvl w:ilvl="3" w:tplc="EC643808" w:tentative="1">
      <w:start w:val="1"/>
      <w:numFmt w:val="decimal"/>
      <w:lvlText w:val="%4."/>
      <w:lvlJc w:val="left"/>
      <w:pPr>
        <w:tabs>
          <w:tab w:val="num" w:pos="2880"/>
        </w:tabs>
        <w:ind w:left="2880" w:hanging="360"/>
      </w:pPr>
    </w:lvl>
    <w:lvl w:ilvl="4" w:tplc="D83C1E1C" w:tentative="1">
      <w:start w:val="1"/>
      <w:numFmt w:val="lowerLetter"/>
      <w:lvlText w:val="%5."/>
      <w:lvlJc w:val="left"/>
      <w:pPr>
        <w:tabs>
          <w:tab w:val="num" w:pos="3600"/>
        </w:tabs>
        <w:ind w:left="3600" w:hanging="360"/>
      </w:pPr>
    </w:lvl>
    <w:lvl w:ilvl="5" w:tplc="5A82BA9A" w:tentative="1">
      <w:start w:val="1"/>
      <w:numFmt w:val="lowerRoman"/>
      <w:lvlText w:val="%6."/>
      <w:lvlJc w:val="right"/>
      <w:pPr>
        <w:tabs>
          <w:tab w:val="num" w:pos="4320"/>
        </w:tabs>
        <w:ind w:left="4320" w:hanging="180"/>
      </w:pPr>
    </w:lvl>
    <w:lvl w:ilvl="6" w:tplc="14E29A9A" w:tentative="1">
      <w:start w:val="1"/>
      <w:numFmt w:val="decimal"/>
      <w:lvlText w:val="%7."/>
      <w:lvlJc w:val="left"/>
      <w:pPr>
        <w:tabs>
          <w:tab w:val="num" w:pos="5040"/>
        </w:tabs>
        <w:ind w:left="5040" w:hanging="360"/>
      </w:pPr>
    </w:lvl>
    <w:lvl w:ilvl="7" w:tplc="9C2E40DE" w:tentative="1">
      <w:start w:val="1"/>
      <w:numFmt w:val="lowerLetter"/>
      <w:lvlText w:val="%8."/>
      <w:lvlJc w:val="left"/>
      <w:pPr>
        <w:tabs>
          <w:tab w:val="num" w:pos="5760"/>
        </w:tabs>
        <w:ind w:left="5760" w:hanging="360"/>
      </w:pPr>
    </w:lvl>
    <w:lvl w:ilvl="8" w:tplc="07106400" w:tentative="1">
      <w:start w:val="1"/>
      <w:numFmt w:val="lowerRoman"/>
      <w:lvlText w:val="%9."/>
      <w:lvlJc w:val="right"/>
      <w:pPr>
        <w:tabs>
          <w:tab w:val="num" w:pos="6480"/>
        </w:tabs>
        <w:ind w:left="6480" w:hanging="180"/>
      </w:pPr>
    </w:lvl>
  </w:abstractNum>
  <w:abstractNum w:abstractNumId="7" w15:restartNumberingAfterBreak="0">
    <w:nsid w:val="34EA2EAB"/>
    <w:multiLevelType w:val="hybridMultilevel"/>
    <w:tmpl w:val="391EA5F4"/>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6E08D1"/>
    <w:multiLevelType w:val="multilevel"/>
    <w:tmpl w:val="A3404D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67F2FE8"/>
    <w:multiLevelType w:val="multilevel"/>
    <w:tmpl w:val="0FE08A2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790"/>
        </w:tabs>
        <w:ind w:left="790" w:hanging="510"/>
      </w:pPr>
      <w:rPr>
        <w:rFonts w:hint="default"/>
      </w:rPr>
    </w:lvl>
    <w:lvl w:ilvl="2">
      <w:start w:val="1"/>
      <w:numFmt w:val="decimal"/>
      <w:lvlText w:val="%1.%2.%3."/>
      <w:lvlJc w:val="left"/>
      <w:pPr>
        <w:tabs>
          <w:tab w:val="num" w:pos="1280"/>
        </w:tabs>
        <w:ind w:left="1280" w:hanging="720"/>
      </w:pPr>
      <w:rPr>
        <w:rFonts w:hint="default"/>
      </w:rPr>
    </w:lvl>
    <w:lvl w:ilvl="3">
      <w:start w:val="1"/>
      <w:numFmt w:val="decimal"/>
      <w:lvlText w:val="%1.%2.%3.%4."/>
      <w:lvlJc w:val="left"/>
      <w:pPr>
        <w:tabs>
          <w:tab w:val="num" w:pos="1560"/>
        </w:tabs>
        <w:ind w:left="1560" w:hanging="72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480"/>
        </w:tabs>
        <w:ind w:left="2480" w:hanging="1080"/>
      </w:pPr>
      <w:rPr>
        <w:rFonts w:hint="default"/>
      </w:rPr>
    </w:lvl>
    <w:lvl w:ilvl="6">
      <w:start w:val="1"/>
      <w:numFmt w:val="decimal"/>
      <w:lvlText w:val="%1.%2.%3.%4.%5.%6.%7."/>
      <w:lvlJc w:val="left"/>
      <w:pPr>
        <w:tabs>
          <w:tab w:val="num" w:pos="3120"/>
        </w:tabs>
        <w:ind w:left="3120" w:hanging="1440"/>
      </w:pPr>
      <w:rPr>
        <w:rFonts w:hint="default"/>
      </w:rPr>
    </w:lvl>
    <w:lvl w:ilvl="7">
      <w:start w:val="1"/>
      <w:numFmt w:val="decimal"/>
      <w:lvlText w:val="%1.%2.%3.%4.%5.%6.%7.%8."/>
      <w:lvlJc w:val="left"/>
      <w:pPr>
        <w:tabs>
          <w:tab w:val="num" w:pos="3400"/>
        </w:tabs>
        <w:ind w:left="3400" w:hanging="1440"/>
      </w:pPr>
      <w:rPr>
        <w:rFonts w:hint="default"/>
      </w:rPr>
    </w:lvl>
    <w:lvl w:ilvl="8">
      <w:start w:val="1"/>
      <w:numFmt w:val="decimal"/>
      <w:lvlText w:val="%1.%2.%3.%4.%5.%6.%7.%8.%9."/>
      <w:lvlJc w:val="left"/>
      <w:pPr>
        <w:tabs>
          <w:tab w:val="num" w:pos="4040"/>
        </w:tabs>
        <w:ind w:left="4040" w:hanging="1800"/>
      </w:pPr>
      <w:rPr>
        <w:rFonts w:hint="default"/>
      </w:rPr>
    </w:lvl>
  </w:abstractNum>
  <w:abstractNum w:abstractNumId="10" w15:restartNumberingAfterBreak="0">
    <w:nsid w:val="5212497D"/>
    <w:multiLevelType w:val="multilevel"/>
    <w:tmpl w:val="ED8A659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684E4610"/>
    <w:multiLevelType w:val="multilevel"/>
    <w:tmpl w:val="A18C1B9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90"/>
        </w:tabs>
        <w:ind w:left="990" w:hanging="63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C63299E"/>
    <w:multiLevelType w:val="multilevel"/>
    <w:tmpl w:val="ED8A659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7CC01B9E"/>
    <w:multiLevelType w:val="multilevel"/>
    <w:tmpl w:val="463614B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11"/>
  </w:num>
  <w:num w:numId="2">
    <w:abstractNumId w:val="6"/>
  </w:num>
  <w:num w:numId="3">
    <w:abstractNumId w:val="4"/>
  </w:num>
  <w:num w:numId="4">
    <w:abstractNumId w:val="0"/>
  </w:num>
  <w:num w:numId="5">
    <w:abstractNumId w:val="8"/>
  </w:num>
  <w:num w:numId="6">
    <w:abstractNumId w:val="7"/>
  </w:num>
  <w:num w:numId="7">
    <w:abstractNumId w:val="13"/>
  </w:num>
  <w:num w:numId="8">
    <w:abstractNumId w:val="2"/>
  </w:num>
  <w:num w:numId="9">
    <w:abstractNumId w:val="5"/>
  </w:num>
  <w:num w:numId="10">
    <w:abstractNumId w:val="1"/>
  </w:num>
  <w:num w:numId="11">
    <w:abstractNumId w:val="12"/>
  </w:num>
  <w:num w:numId="12">
    <w:abstractNumId w:val="1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339B"/>
    <w:rsid w:val="0000145A"/>
    <w:rsid w:val="00005AF5"/>
    <w:rsid w:val="00016606"/>
    <w:rsid w:val="0004737C"/>
    <w:rsid w:val="00080EDF"/>
    <w:rsid w:val="00090056"/>
    <w:rsid w:val="00090191"/>
    <w:rsid w:val="00096BB7"/>
    <w:rsid w:val="000B14D5"/>
    <w:rsid w:val="000C2E2D"/>
    <w:rsid w:val="000C6D0E"/>
    <w:rsid w:val="000D61F7"/>
    <w:rsid w:val="000F4E7C"/>
    <w:rsid w:val="000F63AB"/>
    <w:rsid w:val="00102E99"/>
    <w:rsid w:val="00117BDE"/>
    <w:rsid w:val="001204EB"/>
    <w:rsid w:val="00130B14"/>
    <w:rsid w:val="00141529"/>
    <w:rsid w:val="00142377"/>
    <w:rsid w:val="00155A5E"/>
    <w:rsid w:val="00165FCE"/>
    <w:rsid w:val="00182869"/>
    <w:rsid w:val="001861F1"/>
    <w:rsid w:val="00192CDD"/>
    <w:rsid w:val="001A1F8A"/>
    <w:rsid w:val="001A705B"/>
    <w:rsid w:val="001A7A6F"/>
    <w:rsid w:val="001C0FA1"/>
    <w:rsid w:val="001C313F"/>
    <w:rsid w:val="001D5D7C"/>
    <w:rsid w:val="001E7FDB"/>
    <w:rsid w:val="001F1E12"/>
    <w:rsid w:val="00204FEB"/>
    <w:rsid w:val="002067B7"/>
    <w:rsid w:val="00212701"/>
    <w:rsid w:val="0021762D"/>
    <w:rsid w:val="00224B39"/>
    <w:rsid w:val="0024433C"/>
    <w:rsid w:val="00252826"/>
    <w:rsid w:val="002541B7"/>
    <w:rsid w:val="002771E6"/>
    <w:rsid w:val="00283490"/>
    <w:rsid w:val="00283CA3"/>
    <w:rsid w:val="00286EE6"/>
    <w:rsid w:val="00291633"/>
    <w:rsid w:val="002B1884"/>
    <w:rsid w:val="002C4807"/>
    <w:rsid w:val="002D5350"/>
    <w:rsid w:val="002E62EB"/>
    <w:rsid w:val="002F0993"/>
    <w:rsid w:val="002F5FD5"/>
    <w:rsid w:val="002F6014"/>
    <w:rsid w:val="00305344"/>
    <w:rsid w:val="0031049C"/>
    <w:rsid w:val="0031152E"/>
    <w:rsid w:val="0035514E"/>
    <w:rsid w:val="00366B55"/>
    <w:rsid w:val="00390567"/>
    <w:rsid w:val="00392537"/>
    <w:rsid w:val="003B0EDF"/>
    <w:rsid w:val="003B463D"/>
    <w:rsid w:val="003C0925"/>
    <w:rsid w:val="003F00C2"/>
    <w:rsid w:val="003F6647"/>
    <w:rsid w:val="0040017B"/>
    <w:rsid w:val="00407D3A"/>
    <w:rsid w:val="004228F1"/>
    <w:rsid w:val="004237DD"/>
    <w:rsid w:val="004342EB"/>
    <w:rsid w:val="00440E9A"/>
    <w:rsid w:val="0046233E"/>
    <w:rsid w:val="00462486"/>
    <w:rsid w:val="00467696"/>
    <w:rsid w:val="0049602E"/>
    <w:rsid w:val="004963A4"/>
    <w:rsid w:val="0049799C"/>
    <w:rsid w:val="004C1F34"/>
    <w:rsid w:val="004D1FDA"/>
    <w:rsid w:val="004D5167"/>
    <w:rsid w:val="004E7D00"/>
    <w:rsid w:val="004F0B1C"/>
    <w:rsid w:val="0051369C"/>
    <w:rsid w:val="005257F5"/>
    <w:rsid w:val="0053307C"/>
    <w:rsid w:val="00535DAA"/>
    <w:rsid w:val="00537B04"/>
    <w:rsid w:val="00541E9F"/>
    <w:rsid w:val="0056292E"/>
    <w:rsid w:val="00574D8C"/>
    <w:rsid w:val="005760E2"/>
    <w:rsid w:val="00585535"/>
    <w:rsid w:val="0058643F"/>
    <w:rsid w:val="00590B25"/>
    <w:rsid w:val="005A209E"/>
    <w:rsid w:val="005B1DC3"/>
    <w:rsid w:val="005B3131"/>
    <w:rsid w:val="005C3EC1"/>
    <w:rsid w:val="005D6ED4"/>
    <w:rsid w:val="005D7AB1"/>
    <w:rsid w:val="005E2E72"/>
    <w:rsid w:val="005E5A8F"/>
    <w:rsid w:val="00603C2F"/>
    <w:rsid w:val="00612264"/>
    <w:rsid w:val="0061665E"/>
    <w:rsid w:val="00616821"/>
    <w:rsid w:val="00621270"/>
    <w:rsid w:val="006224DA"/>
    <w:rsid w:val="00627CEC"/>
    <w:rsid w:val="006300B1"/>
    <w:rsid w:val="00630B79"/>
    <w:rsid w:val="00632FA6"/>
    <w:rsid w:val="006423A4"/>
    <w:rsid w:val="00644F89"/>
    <w:rsid w:val="0066548B"/>
    <w:rsid w:val="00665E55"/>
    <w:rsid w:val="00675B5A"/>
    <w:rsid w:val="0069080D"/>
    <w:rsid w:val="0069210E"/>
    <w:rsid w:val="006A5258"/>
    <w:rsid w:val="006A7CDA"/>
    <w:rsid w:val="006C391A"/>
    <w:rsid w:val="006D08A5"/>
    <w:rsid w:val="006D631A"/>
    <w:rsid w:val="006E316E"/>
    <w:rsid w:val="006F1466"/>
    <w:rsid w:val="006F520E"/>
    <w:rsid w:val="006F6553"/>
    <w:rsid w:val="006F6DB5"/>
    <w:rsid w:val="006F724D"/>
    <w:rsid w:val="00700431"/>
    <w:rsid w:val="007019C9"/>
    <w:rsid w:val="007160F3"/>
    <w:rsid w:val="00731915"/>
    <w:rsid w:val="00741248"/>
    <w:rsid w:val="0074634B"/>
    <w:rsid w:val="00767D2A"/>
    <w:rsid w:val="00775A75"/>
    <w:rsid w:val="00785FBF"/>
    <w:rsid w:val="00797C5D"/>
    <w:rsid w:val="007A4107"/>
    <w:rsid w:val="007A671B"/>
    <w:rsid w:val="007C2B3E"/>
    <w:rsid w:val="007D41CA"/>
    <w:rsid w:val="007D7CE5"/>
    <w:rsid w:val="007F13A5"/>
    <w:rsid w:val="007F191D"/>
    <w:rsid w:val="008104E5"/>
    <w:rsid w:val="00810F17"/>
    <w:rsid w:val="00830BD2"/>
    <w:rsid w:val="00843468"/>
    <w:rsid w:val="00847192"/>
    <w:rsid w:val="00866232"/>
    <w:rsid w:val="00877D7F"/>
    <w:rsid w:val="0089298B"/>
    <w:rsid w:val="00894A30"/>
    <w:rsid w:val="008A3110"/>
    <w:rsid w:val="008E0649"/>
    <w:rsid w:val="008F2913"/>
    <w:rsid w:val="008F51A6"/>
    <w:rsid w:val="00900F55"/>
    <w:rsid w:val="00901622"/>
    <w:rsid w:val="00906F53"/>
    <w:rsid w:val="0091703E"/>
    <w:rsid w:val="00926670"/>
    <w:rsid w:val="00937AA9"/>
    <w:rsid w:val="009519B1"/>
    <w:rsid w:val="00956322"/>
    <w:rsid w:val="00963089"/>
    <w:rsid w:val="0097455A"/>
    <w:rsid w:val="009A195E"/>
    <w:rsid w:val="009A242F"/>
    <w:rsid w:val="009A35A5"/>
    <w:rsid w:val="009B69A4"/>
    <w:rsid w:val="009C02FB"/>
    <w:rsid w:val="009C5C7A"/>
    <w:rsid w:val="009E27E9"/>
    <w:rsid w:val="009E350D"/>
    <w:rsid w:val="009F08EF"/>
    <w:rsid w:val="009F58A1"/>
    <w:rsid w:val="00A01C6A"/>
    <w:rsid w:val="00A31699"/>
    <w:rsid w:val="00A44B0D"/>
    <w:rsid w:val="00A97E2A"/>
    <w:rsid w:val="00AA09C7"/>
    <w:rsid w:val="00AA23A4"/>
    <w:rsid w:val="00AA339B"/>
    <w:rsid w:val="00AA68EE"/>
    <w:rsid w:val="00AA6C78"/>
    <w:rsid w:val="00AF5D9D"/>
    <w:rsid w:val="00AF7826"/>
    <w:rsid w:val="00B00967"/>
    <w:rsid w:val="00B01DAE"/>
    <w:rsid w:val="00B155CE"/>
    <w:rsid w:val="00B26E3A"/>
    <w:rsid w:val="00B312AC"/>
    <w:rsid w:val="00B330A3"/>
    <w:rsid w:val="00B42365"/>
    <w:rsid w:val="00B42D5B"/>
    <w:rsid w:val="00B62CA6"/>
    <w:rsid w:val="00B63553"/>
    <w:rsid w:val="00B70352"/>
    <w:rsid w:val="00B750B7"/>
    <w:rsid w:val="00B83D46"/>
    <w:rsid w:val="00B90631"/>
    <w:rsid w:val="00B92DDB"/>
    <w:rsid w:val="00B947F7"/>
    <w:rsid w:val="00BC1FC5"/>
    <w:rsid w:val="00BE090D"/>
    <w:rsid w:val="00BE1FA1"/>
    <w:rsid w:val="00BE3B61"/>
    <w:rsid w:val="00C05F4E"/>
    <w:rsid w:val="00C13335"/>
    <w:rsid w:val="00C23CAA"/>
    <w:rsid w:val="00C2440A"/>
    <w:rsid w:val="00C26B33"/>
    <w:rsid w:val="00C4735A"/>
    <w:rsid w:val="00C474B2"/>
    <w:rsid w:val="00C57C3F"/>
    <w:rsid w:val="00C729AF"/>
    <w:rsid w:val="00C759E5"/>
    <w:rsid w:val="00C81E2D"/>
    <w:rsid w:val="00C90C57"/>
    <w:rsid w:val="00C93761"/>
    <w:rsid w:val="00CB378E"/>
    <w:rsid w:val="00CD65A6"/>
    <w:rsid w:val="00CE2BF5"/>
    <w:rsid w:val="00D20146"/>
    <w:rsid w:val="00D22D00"/>
    <w:rsid w:val="00D42DF8"/>
    <w:rsid w:val="00D51EE9"/>
    <w:rsid w:val="00D5678B"/>
    <w:rsid w:val="00D64D9A"/>
    <w:rsid w:val="00D677FC"/>
    <w:rsid w:val="00D760C8"/>
    <w:rsid w:val="00D84607"/>
    <w:rsid w:val="00D8693A"/>
    <w:rsid w:val="00D97520"/>
    <w:rsid w:val="00DA2E5D"/>
    <w:rsid w:val="00DA6F40"/>
    <w:rsid w:val="00DC180B"/>
    <w:rsid w:val="00DD71B9"/>
    <w:rsid w:val="00DE59B3"/>
    <w:rsid w:val="00E01B22"/>
    <w:rsid w:val="00E10B2C"/>
    <w:rsid w:val="00E10DFA"/>
    <w:rsid w:val="00E11665"/>
    <w:rsid w:val="00E4561A"/>
    <w:rsid w:val="00E46CE0"/>
    <w:rsid w:val="00E50979"/>
    <w:rsid w:val="00E571D2"/>
    <w:rsid w:val="00E665E9"/>
    <w:rsid w:val="00E76999"/>
    <w:rsid w:val="00E81F73"/>
    <w:rsid w:val="00E94D80"/>
    <w:rsid w:val="00E95425"/>
    <w:rsid w:val="00EA1551"/>
    <w:rsid w:val="00EA4A84"/>
    <w:rsid w:val="00EB07D0"/>
    <w:rsid w:val="00EB7D55"/>
    <w:rsid w:val="00EC011F"/>
    <w:rsid w:val="00EC0D76"/>
    <w:rsid w:val="00EC1ECA"/>
    <w:rsid w:val="00EC583A"/>
    <w:rsid w:val="00EC778F"/>
    <w:rsid w:val="00ED19C4"/>
    <w:rsid w:val="00ED2AF2"/>
    <w:rsid w:val="00ED5C46"/>
    <w:rsid w:val="00EE2F89"/>
    <w:rsid w:val="00EE6803"/>
    <w:rsid w:val="00EE7B57"/>
    <w:rsid w:val="00EF0DC4"/>
    <w:rsid w:val="00F00C95"/>
    <w:rsid w:val="00F07086"/>
    <w:rsid w:val="00F1251F"/>
    <w:rsid w:val="00F45920"/>
    <w:rsid w:val="00F6756E"/>
    <w:rsid w:val="00F709AC"/>
    <w:rsid w:val="00F77D65"/>
    <w:rsid w:val="00F91A10"/>
    <w:rsid w:val="00FA0FC9"/>
    <w:rsid w:val="00FA1469"/>
    <w:rsid w:val="00FB728E"/>
    <w:rsid w:val="00FC3034"/>
    <w:rsid w:val="00FC4E3A"/>
    <w:rsid w:val="00FE1AA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ABD80A4"/>
  <w15:docId w15:val="{75456A0C-D52C-4CF5-A78B-5BBF7907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F5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06F53"/>
    <w:pPr>
      <w:ind w:left="990"/>
      <w:jc w:val="both"/>
    </w:pPr>
  </w:style>
  <w:style w:type="paragraph" w:styleId="a5">
    <w:name w:val="Balloon Text"/>
    <w:basedOn w:val="a"/>
    <w:semiHidden/>
    <w:rsid w:val="00204FEB"/>
    <w:rPr>
      <w:rFonts w:ascii="Tahoma" w:hAnsi="Tahoma" w:cs="Tahoma"/>
      <w:sz w:val="16"/>
      <w:szCs w:val="16"/>
    </w:rPr>
  </w:style>
  <w:style w:type="paragraph" w:customStyle="1" w:styleId="ConsNormal">
    <w:name w:val="ConsNormal"/>
    <w:rsid w:val="001C0FA1"/>
    <w:pPr>
      <w:widowControl w:val="0"/>
      <w:autoSpaceDE w:val="0"/>
      <w:autoSpaceDN w:val="0"/>
      <w:adjustRightInd w:val="0"/>
      <w:ind w:firstLine="720"/>
    </w:pPr>
    <w:rPr>
      <w:rFonts w:ascii="Arial" w:hAnsi="Arial" w:cs="Arial"/>
    </w:rPr>
  </w:style>
  <w:style w:type="table" w:styleId="a6">
    <w:name w:val="Table Grid"/>
    <w:basedOn w:val="a1"/>
    <w:rsid w:val="00D64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99"/>
    <w:qFormat/>
    <w:rsid w:val="00900F55"/>
    <w:rPr>
      <w:rFonts w:ascii="Calibri" w:hAnsi="Calibri"/>
      <w:sz w:val="22"/>
      <w:szCs w:val="22"/>
    </w:rPr>
  </w:style>
  <w:style w:type="paragraph" w:styleId="a9">
    <w:name w:val="header"/>
    <w:basedOn w:val="a"/>
    <w:link w:val="aa"/>
    <w:uiPriority w:val="99"/>
    <w:rsid w:val="00937AA9"/>
    <w:pPr>
      <w:tabs>
        <w:tab w:val="center" w:pos="4677"/>
        <w:tab w:val="right" w:pos="9355"/>
      </w:tabs>
    </w:pPr>
  </w:style>
  <w:style w:type="character" w:customStyle="1" w:styleId="aa">
    <w:name w:val="Верхний колонтитул Знак"/>
    <w:link w:val="a9"/>
    <w:uiPriority w:val="99"/>
    <w:rsid w:val="00937AA9"/>
    <w:rPr>
      <w:sz w:val="24"/>
      <w:szCs w:val="24"/>
    </w:rPr>
  </w:style>
  <w:style w:type="paragraph" w:styleId="ab">
    <w:name w:val="footer"/>
    <w:basedOn w:val="a"/>
    <w:link w:val="ac"/>
    <w:rsid w:val="00937AA9"/>
    <w:pPr>
      <w:tabs>
        <w:tab w:val="center" w:pos="4677"/>
        <w:tab w:val="right" w:pos="9355"/>
      </w:tabs>
    </w:pPr>
  </w:style>
  <w:style w:type="character" w:customStyle="1" w:styleId="ac">
    <w:name w:val="Нижний колонтитул Знак"/>
    <w:link w:val="ab"/>
    <w:rsid w:val="00937AA9"/>
    <w:rPr>
      <w:sz w:val="24"/>
      <w:szCs w:val="24"/>
    </w:rPr>
  </w:style>
  <w:style w:type="paragraph" w:styleId="HTML">
    <w:name w:val="HTML Preformatted"/>
    <w:basedOn w:val="a"/>
    <w:link w:val="HTML0"/>
    <w:rsid w:val="00D22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link w:val="HTML"/>
    <w:rsid w:val="00D22D00"/>
    <w:rPr>
      <w:rFonts w:ascii="Courier New" w:hAnsi="Courier New" w:cs="Courier New"/>
      <w:color w:val="000000"/>
    </w:rPr>
  </w:style>
  <w:style w:type="character" w:styleId="ad">
    <w:name w:val="Strong"/>
    <w:uiPriority w:val="99"/>
    <w:qFormat/>
    <w:rsid w:val="005E2E72"/>
    <w:rPr>
      <w:b/>
      <w:bCs/>
    </w:rPr>
  </w:style>
  <w:style w:type="character" w:customStyle="1" w:styleId="a4">
    <w:name w:val="Основной текст с отступом Знак"/>
    <w:basedOn w:val="a0"/>
    <w:link w:val="a3"/>
    <w:rsid w:val="005D7AB1"/>
    <w:rPr>
      <w:sz w:val="24"/>
      <w:szCs w:val="24"/>
    </w:rPr>
  </w:style>
  <w:style w:type="character" w:customStyle="1" w:styleId="a8">
    <w:name w:val="Без интервала Знак"/>
    <w:link w:val="a7"/>
    <w:uiPriority w:val="99"/>
    <w:locked/>
    <w:rsid w:val="005D7AB1"/>
    <w:rPr>
      <w:rFonts w:ascii="Calibri" w:hAnsi="Calibri"/>
      <w:sz w:val="22"/>
      <w:szCs w:val="22"/>
      <w:lang w:bidi="ar-SA"/>
    </w:rPr>
  </w:style>
  <w:style w:type="paragraph" w:customStyle="1" w:styleId="Default">
    <w:name w:val="Default"/>
    <w:rsid w:val="005D7AB1"/>
    <w:pPr>
      <w:autoSpaceDE w:val="0"/>
      <w:autoSpaceDN w:val="0"/>
      <w:adjustRightInd w:val="0"/>
    </w:pPr>
    <w:rPr>
      <w:color w:val="000000"/>
      <w:sz w:val="24"/>
      <w:szCs w:val="24"/>
    </w:rPr>
  </w:style>
  <w:style w:type="paragraph" w:customStyle="1" w:styleId="ConsPlusNormal">
    <w:name w:val="ConsPlusNormal"/>
    <w:link w:val="ConsPlusNormal0"/>
    <w:rsid w:val="00EF0DC4"/>
    <w:pPr>
      <w:autoSpaceDE w:val="0"/>
      <w:autoSpaceDN w:val="0"/>
      <w:adjustRightInd w:val="0"/>
      <w:ind w:firstLine="720"/>
    </w:pPr>
    <w:rPr>
      <w:rFonts w:ascii="Arial" w:hAnsi="Arial" w:cs="Arial"/>
      <w:sz w:val="24"/>
      <w:szCs w:val="24"/>
    </w:rPr>
  </w:style>
  <w:style w:type="character" w:customStyle="1" w:styleId="ConsPlusNormal0">
    <w:name w:val="ConsPlusNormal Знак"/>
    <w:basedOn w:val="a0"/>
    <w:link w:val="ConsPlusNormal"/>
    <w:locked/>
    <w:rsid w:val="00EF0DC4"/>
    <w:rPr>
      <w:rFonts w:ascii="Arial" w:hAnsi="Arial" w:cs="Arial"/>
      <w:sz w:val="24"/>
      <w:szCs w:val="24"/>
    </w:rPr>
  </w:style>
  <w:style w:type="character" w:customStyle="1" w:styleId="2">
    <w:name w:val="Основной текст (2)_"/>
    <w:link w:val="20"/>
    <w:rsid w:val="00212701"/>
    <w:rPr>
      <w:b/>
      <w:bCs/>
      <w:sz w:val="19"/>
      <w:szCs w:val="19"/>
      <w:shd w:val="clear" w:color="auto" w:fill="FFFFFF"/>
    </w:rPr>
  </w:style>
  <w:style w:type="character" w:customStyle="1" w:styleId="ae">
    <w:name w:val="Основной текст_"/>
    <w:link w:val="21"/>
    <w:rsid w:val="00212701"/>
    <w:rPr>
      <w:spacing w:val="2"/>
      <w:sz w:val="17"/>
      <w:szCs w:val="17"/>
      <w:shd w:val="clear" w:color="auto" w:fill="FFFFFF"/>
    </w:rPr>
  </w:style>
  <w:style w:type="paragraph" w:customStyle="1" w:styleId="20">
    <w:name w:val="Основной текст (2)"/>
    <w:basedOn w:val="a"/>
    <w:link w:val="2"/>
    <w:rsid w:val="00212701"/>
    <w:pPr>
      <w:widowControl w:val="0"/>
      <w:shd w:val="clear" w:color="auto" w:fill="FFFFFF"/>
      <w:spacing w:after="180" w:line="240" w:lineRule="exact"/>
      <w:jc w:val="center"/>
    </w:pPr>
    <w:rPr>
      <w:b/>
      <w:bCs/>
      <w:sz w:val="19"/>
      <w:szCs w:val="19"/>
    </w:rPr>
  </w:style>
  <w:style w:type="paragraph" w:customStyle="1" w:styleId="21">
    <w:name w:val="Основной текст2"/>
    <w:basedOn w:val="a"/>
    <w:link w:val="ae"/>
    <w:rsid w:val="00212701"/>
    <w:pPr>
      <w:widowControl w:val="0"/>
      <w:shd w:val="clear" w:color="auto" w:fill="FFFFFF"/>
      <w:spacing w:before="180" w:after="360" w:line="0" w:lineRule="atLeast"/>
    </w:pPr>
    <w:rPr>
      <w:spacing w:val="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4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8CA344DBE36C15F05325D498D3B7EEBE46581282224FB22AB6B168F2F6F2F90B488E56CB048DE5CA55EBD87967EE395379E95588C8A5F7t579N" TargetMode="External"/><Relationship Id="rId3" Type="http://schemas.openxmlformats.org/officeDocument/2006/relationships/settings" Target="settings.xml"/><Relationship Id="rId7" Type="http://schemas.openxmlformats.org/officeDocument/2006/relationships/hyperlink" Target="consultantplus://offline/ref=B32CDE0E905E401B1BFF323EF993DB2C6F66F5AF76913444C3F7F56C5AF257E783F32977DF4B24ADF6ACBC60359FF614F7C1315096B586250A27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2860</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  _____/03</vt:lpstr>
    </vt:vector>
  </TitlesOfParts>
  <Company>7</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_____/03</dc:title>
  <dc:creator>1</dc:creator>
  <cp:lastModifiedBy>RePack by Diakov</cp:lastModifiedBy>
  <cp:revision>34</cp:revision>
  <cp:lastPrinted>2023-11-07T05:52:00Z</cp:lastPrinted>
  <dcterms:created xsi:type="dcterms:W3CDTF">2023-03-22T11:38:00Z</dcterms:created>
  <dcterms:modified xsi:type="dcterms:W3CDTF">2026-07-21T07:10:00Z</dcterms:modified>
</cp:coreProperties>
</file>