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0FF" w:rsidRPr="00894E8B" w:rsidRDefault="00B420FF" w:rsidP="00B420FF">
      <w:pPr>
        <w:jc w:val="center"/>
        <w:rPr>
          <w:szCs w:val="22"/>
        </w:rPr>
      </w:pPr>
      <w:r w:rsidRPr="00894E8B">
        <w:rPr>
          <w:szCs w:val="22"/>
        </w:rPr>
        <w:t xml:space="preserve">Государственный контракт </w:t>
      </w:r>
    </w:p>
    <w:p w:rsidR="00B420FF" w:rsidRDefault="00B420FF" w:rsidP="00B420FF">
      <w:pPr>
        <w:jc w:val="center"/>
        <w:rPr>
          <w:szCs w:val="22"/>
        </w:rPr>
      </w:pPr>
      <w:r w:rsidRPr="00894E8B">
        <w:rPr>
          <w:szCs w:val="22"/>
        </w:rPr>
        <w:t xml:space="preserve">на </w:t>
      </w:r>
      <w:r w:rsidR="000A7EBF" w:rsidRPr="00894E8B">
        <w:rPr>
          <w:szCs w:val="22"/>
        </w:rPr>
        <w:t xml:space="preserve">поставку товара </w:t>
      </w:r>
      <w:r w:rsidRPr="00894E8B">
        <w:rPr>
          <w:szCs w:val="22"/>
        </w:rPr>
        <w:t>№ ________</w:t>
      </w:r>
    </w:p>
    <w:p w:rsidR="00923443" w:rsidRPr="00894E8B" w:rsidRDefault="00923443" w:rsidP="00B420FF">
      <w:pPr>
        <w:jc w:val="center"/>
        <w:rPr>
          <w:szCs w:val="22"/>
        </w:rPr>
      </w:pPr>
    </w:p>
    <w:p w:rsidR="00B420FF" w:rsidRPr="00894E8B" w:rsidRDefault="00B420FF" w:rsidP="00B420FF">
      <w:pPr>
        <w:jc w:val="center"/>
        <w:rPr>
          <w:szCs w:val="22"/>
        </w:rPr>
      </w:pPr>
    </w:p>
    <w:p w:rsidR="003605E4" w:rsidRPr="005020EC" w:rsidRDefault="00A81348" w:rsidP="00694A73">
      <w:pPr>
        <w:ind w:left="720"/>
        <w:jc w:val="center"/>
        <w:rPr>
          <w:b w:val="0"/>
          <w:color w:val="000000"/>
          <w:szCs w:val="22"/>
        </w:rPr>
      </w:pPr>
      <w:r w:rsidRPr="00D425F7">
        <w:rPr>
          <w:b w:val="0"/>
          <w:szCs w:val="22"/>
        </w:rPr>
        <w:t xml:space="preserve">Идентификационный код закупки </w:t>
      </w:r>
      <w:r w:rsidR="001A4385" w:rsidRPr="005020EC">
        <w:rPr>
          <w:b w:val="0"/>
          <w:color w:val="000000"/>
          <w:szCs w:val="22"/>
        </w:rPr>
        <w:t>261121506147812150100100260</w:t>
      </w:r>
      <w:r w:rsidR="005F333E">
        <w:rPr>
          <w:b w:val="0"/>
          <w:color w:val="000000"/>
          <w:szCs w:val="22"/>
        </w:rPr>
        <w:t>81</w:t>
      </w:r>
      <w:r w:rsidR="001A4385" w:rsidRPr="005020EC">
        <w:rPr>
          <w:b w:val="0"/>
          <w:color w:val="000000"/>
          <w:szCs w:val="22"/>
        </w:rPr>
        <w:t>0000244</w:t>
      </w:r>
    </w:p>
    <w:p w:rsidR="00416BFD" w:rsidRPr="005020EC" w:rsidRDefault="00416BFD" w:rsidP="00894E8B">
      <w:pPr>
        <w:ind w:firstLine="708"/>
        <w:jc w:val="center"/>
        <w:rPr>
          <w:b w:val="0"/>
          <w:color w:val="000000"/>
          <w:szCs w:val="22"/>
        </w:rPr>
      </w:pPr>
    </w:p>
    <w:p w:rsidR="00B420FF" w:rsidRPr="00894E8B" w:rsidRDefault="00B420FF" w:rsidP="00894E8B">
      <w:pPr>
        <w:rPr>
          <w:b w:val="0"/>
          <w:szCs w:val="22"/>
        </w:rPr>
      </w:pPr>
      <w:r w:rsidRPr="00894E8B">
        <w:rPr>
          <w:b w:val="0"/>
          <w:szCs w:val="22"/>
        </w:rPr>
        <w:t>г. Йошкар-Ол</w:t>
      </w:r>
      <w:r w:rsidR="00531F41" w:rsidRPr="00894E8B">
        <w:rPr>
          <w:b w:val="0"/>
          <w:szCs w:val="22"/>
        </w:rPr>
        <w:t>а</w:t>
      </w:r>
      <w:r w:rsidR="00531F41" w:rsidRPr="00894E8B">
        <w:rPr>
          <w:b w:val="0"/>
          <w:szCs w:val="22"/>
        </w:rPr>
        <w:tab/>
      </w:r>
      <w:r w:rsidR="00531F41" w:rsidRPr="00894E8B">
        <w:rPr>
          <w:b w:val="0"/>
          <w:szCs w:val="22"/>
        </w:rPr>
        <w:tab/>
      </w:r>
      <w:r w:rsidR="00531F41" w:rsidRPr="00894E8B">
        <w:rPr>
          <w:b w:val="0"/>
          <w:szCs w:val="22"/>
        </w:rPr>
        <w:tab/>
      </w:r>
      <w:r w:rsidR="00531F41" w:rsidRPr="00894E8B">
        <w:rPr>
          <w:b w:val="0"/>
          <w:szCs w:val="22"/>
        </w:rPr>
        <w:tab/>
      </w:r>
      <w:r w:rsidR="00531F41" w:rsidRPr="00894E8B">
        <w:rPr>
          <w:b w:val="0"/>
          <w:szCs w:val="22"/>
        </w:rPr>
        <w:tab/>
      </w:r>
      <w:r w:rsidR="00531F41" w:rsidRPr="00894E8B">
        <w:rPr>
          <w:b w:val="0"/>
          <w:szCs w:val="22"/>
        </w:rPr>
        <w:tab/>
        <w:t xml:space="preserve">  </w:t>
      </w:r>
      <w:r w:rsidR="00416BFD" w:rsidRPr="00894E8B">
        <w:rPr>
          <w:b w:val="0"/>
          <w:szCs w:val="22"/>
        </w:rPr>
        <w:t xml:space="preserve">        </w:t>
      </w:r>
      <w:r w:rsidR="003C2496" w:rsidRPr="00894E8B">
        <w:rPr>
          <w:b w:val="0"/>
          <w:szCs w:val="22"/>
        </w:rPr>
        <w:t xml:space="preserve">       </w:t>
      </w:r>
      <w:r w:rsidR="00894E8B" w:rsidRPr="00894E8B">
        <w:rPr>
          <w:b w:val="0"/>
          <w:szCs w:val="22"/>
        </w:rPr>
        <w:t xml:space="preserve">   </w:t>
      </w:r>
      <w:r w:rsidR="003C2496" w:rsidRPr="00894E8B">
        <w:rPr>
          <w:b w:val="0"/>
          <w:szCs w:val="22"/>
        </w:rPr>
        <w:t xml:space="preserve">         </w:t>
      </w:r>
      <w:r w:rsidR="00416BFD" w:rsidRPr="00894E8B">
        <w:rPr>
          <w:b w:val="0"/>
          <w:szCs w:val="22"/>
        </w:rPr>
        <w:t xml:space="preserve">   </w:t>
      </w:r>
      <w:r w:rsidR="002F506C" w:rsidRPr="00894E8B">
        <w:rPr>
          <w:b w:val="0"/>
          <w:szCs w:val="22"/>
        </w:rPr>
        <w:t xml:space="preserve">   «____» __________202</w:t>
      </w:r>
      <w:r w:rsidR="001A4385">
        <w:rPr>
          <w:b w:val="0"/>
          <w:szCs w:val="22"/>
        </w:rPr>
        <w:t>6</w:t>
      </w:r>
      <w:r w:rsidRPr="00894E8B">
        <w:rPr>
          <w:b w:val="0"/>
          <w:szCs w:val="22"/>
        </w:rPr>
        <w:t xml:space="preserve"> г.</w:t>
      </w:r>
    </w:p>
    <w:p w:rsidR="00B420FF" w:rsidRPr="00894E8B" w:rsidRDefault="00B420FF" w:rsidP="00B420FF">
      <w:pPr>
        <w:rPr>
          <w:b w:val="0"/>
          <w:szCs w:val="22"/>
        </w:rPr>
      </w:pPr>
    </w:p>
    <w:p w:rsidR="00E22F31" w:rsidRPr="00894E8B" w:rsidRDefault="00AF06DD" w:rsidP="00531F41">
      <w:pPr>
        <w:autoSpaceDE w:val="0"/>
        <w:autoSpaceDN w:val="0"/>
        <w:adjustRightInd w:val="0"/>
        <w:ind w:firstLine="567"/>
        <w:jc w:val="both"/>
        <w:rPr>
          <w:b w:val="0"/>
          <w:szCs w:val="22"/>
        </w:rPr>
      </w:pPr>
      <w:r w:rsidRPr="00894E8B">
        <w:rPr>
          <w:b w:val="0"/>
          <w:szCs w:val="22"/>
        </w:rPr>
        <w:t>Федеральное казенное учреждение «Исправительная колония № 6 Управления Федеральной службы исполнения наказаний по Республике Марий Эл», выступающее от имени Российской Федерации, в целях обеспечения государственных нужд, именуемое в дальнейшем «Государственный заказчик», в лице</w:t>
      </w:r>
      <w:r w:rsidR="003F7862">
        <w:rPr>
          <w:b w:val="0"/>
          <w:szCs w:val="22"/>
        </w:rPr>
        <w:t xml:space="preserve"> </w:t>
      </w:r>
      <w:r w:rsidR="00C650A2">
        <w:rPr>
          <w:b w:val="0"/>
          <w:szCs w:val="22"/>
        </w:rPr>
        <w:t>_______________</w:t>
      </w:r>
      <w:r w:rsidR="008E519D" w:rsidRPr="008E519D">
        <w:rPr>
          <w:b w:val="0"/>
          <w:szCs w:val="22"/>
        </w:rPr>
        <w:t xml:space="preserve">, действующего на основании </w:t>
      </w:r>
      <w:r w:rsidR="00806097" w:rsidRPr="00894E8B">
        <w:rPr>
          <w:b w:val="0"/>
          <w:szCs w:val="22"/>
        </w:rPr>
        <w:t>,</w:t>
      </w:r>
      <w:r w:rsidR="00C44805">
        <w:rPr>
          <w:b w:val="0"/>
          <w:szCs w:val="22"/>
        </w:rPr>
        <w:t xml:space="preserve"> с одной стороны, </w:t>
      </w:r>
      <w:r w:rsidR="00A0324F">
        <w:rPr>
          <w:b w:val="0"/>
          <w:szCs w:val="22"/>
        </w:rPr>
        <w:t xml:space="preserve"> </w:t>
      </w:r>
      <w:r w:rsidR="00A903D4">
        <w:rPr>
          <w:b w:val="0"/>
          <w:szCs w:val="22"/>
        </w:rPr>
        <w:t>и</w:t>
      </w:r>
      <w:r w:rsidR="00C44805">
        <w:rPr>
          <w:b w:val="0"/>
          <w:szCs w:val="22"/>
        </w:rPr>
        <w:t>________________________</w:t>
      </w:r>
      <w:r w:rsidR="00A903D4">
        <w:rPr>
          <w:b w:val="0"/>
          <w:szCs w:val="22"/>
        </w:rPr>
        <w:t xml:space="preserve"> </w:t>
      </w:r>
      <w:r w:rsidR="00C44805">
        <w:rPr>
          <w:b w:val="0"/>
          <w:szCs w:val="22"/>
        </w:rPr>
        <w:t>,</w:t>
      </w:r>
      <w:r w:rsidRPr="00894E8B">
        <w:rPr>
          <w:b w:val="0"/>
          <w:szCs w:val="22"/>
        </w:rPr>
        <w:t>именуемое в дальнейшем «Поставщик</w:t>
      </w:r>
      <w:r w:rsidR="006C2CB9">
        <w:rPr>
          <w:b w:val="0"/>
          <w:szCs w:val="22"/>
        </w:rPr>
        <w:t>»</w:t>
      </w:r>
      <w:r w:rsidR="000C12A2" w:rsidRPr="00894E8B">
        <w:rPr>
          <w:b w:val="0"/>
          <w:szCs w:val="22"/>
        </w:rPr>
        <w:t xml:space="preserve">, </w:t>
      </w:r>
      <w:r w:rsidR="007607BD" w:rsidRPr="00894E8B">
        <w:rPr>
          <w:b w:val="0"/>
          <w:szCs w:val="22"/>
        </w:rPr>
        <w:t>в лице</w:t>
      </w:r>
      <w:r w:rsidR="007607BD" w:rsidRPr="008E519D">
        <w:rPr>
          <w:b w:val="0"/>
          <w:szCs w:val="22"/>
        </w:rPr>
        <w:t xml:space="preserve"> </w:t>
      </w:r>
      <w:r w:rsidR="00A903D4">
        <w:rPr>
          <w:b w:val="0"/>
          <w:szCs w:val="22"/>
        </w:rPr>
        <w:t xml:space="preserve">                                   </w:t>
      </w:r>
      <w:r w:rsidR="00C44805">
        <w:rPr>
          <w:b w:val="0"/>
          <w:szCs w:val="22"/>
        </w:rPr>
        <w:t>___________________</w:t>
      </w:r>
      <w:r w:rsidR="007607BD" w:rsidRPr="008E519D">
        <w:rPr>
          <w:b w:val="0"/>
          <w:szCs w:val="22"/>
        </w:rPr>
        <w:t>действующе</w:t>
      </w:r>
      <w:r w:rsidR="005759F0">
        <w:rPr>
          <w:b w:val="0"/>
          <w:szCs w:val="22"/>
        </w:rPr>
        <w:t>го</w:t>
      </w:r>
      <w:r w:rsidR="007607BD" w:rsidRPr="008E519D">
        <w:rPr>
          <w:b w:val="0"/>
          <w:szCs w:val="22"/>
        </w:rPr>
        <w:t xml:space="preserve"> </w:t>
      </w:r>
      <w:r w:rsidR="007607BD" w:rsidRPr="006C2CB9">
        <w:rPr>
          <w:b w:val="0"/>
        </w:rPr>
        <w:t xml:space="preserve">на основании </w:t>
      </w:r>
      <w:r w:rsidR="00A903D4">
        <w:rPr>
          <w:b w:val="0"/>
        </w:rPr>
        <w:t xml:space="preserve">   </w:t>
      </w:r>
      <w:r w:rsidR="00C44805">
        <w:rPr>
          <w:b w:val="0"/>
        </w:rPr>
        <w:t>_________</w:t>
      </w:r>
      <w:r w:rsidRPr="00894E8B">
        <w:rPr>
          <w:b w:val="0"/>
          <w:szCs w:val="22"/>
        </w:rPr>
        <w:t>,</w:t>
      </w:r>
      <w:r w:rsidR="00E22F31" w:rsidRPr="00894E8B">
        <w:rPr>
          <w:b w:val="0"/>
          <w:szCs w:val="22"/>
        </w:rPr>
        <w:t xml:space="preserve"> с другой стороны, вместе именуемые в дальнейшем «Стороны», руководствуясь: </w:t>
      </w:r>
    </w:p>
    <w:p w:rsidR="00E22F31" w:rsidRPr="00894E8B" w:rsidRDefault="00E22F31" w:rsidP="00531F41">
      <w:pPr>
        <w:autoSpaceDE w:val="0"/>
        <w:autoSpaceDN w:val="0"/>
        <w:adjustRightInd w:val="0"/>
        <w:ind w:firstLine="567"/>
        <w:jc w:val="both"/>
        <w:rPr>
          <w:b w:val="0"/>
          <w:szCs w:val="22"/>
        </w:rPr>
      </w:pPr>
      <w:r w:rsidRPr="00894E8B">
        <w:rPr>
          <w:b w:val="0"/>
          <w:szCs w:val="22"/>
        </w:rPr>
        <w:t xml:space="preserve">пунктом 4 части 1 статьи 93 Федерального закона от 05.04.2013 № 44-ФЗ </w:t>
      </w:r>
      <w:r w:rsidR="00531F41" w:rsidRPr="00894E8B">
        <w:rPr>
          <w:b w:val="0"/>
          <w:szCs w:val="22"/>
        </w:rPr>
        <w:br/>
      </w:r>
      <w:r w:rsidRPr="00894E8B">
        <w:rPr>
          <w:b w:val="0"/>
          <w:szCs w:val="22"/>
        </w:rPr>
        <w:t>«О контрактной системе в сфере закупок товаров, работ, услуг для государственных и муниципальных нужд»;</w:t>
      </w:r>
    </w:p>
    <w:p w:rsidR="00E22F31" w:rsidRPr="00894E8B" w:rsidRDefault="00E22F31" w:rsidP="00531F41">
      <w:pPr>
        <w:autoSpaceDE w:val="0"/>
        <w:autoSpaceDN w:val="0"/>
        <w:adjustRightInd w:val="0"/>
        <w:ind w:firstLine="567"/>
        <w:jc w:val="both"/>
        <w:rPr>
          <w:b w:val="0"/>
          <w:szCs w:val="22"/>
        </w:rPr>
      </w:pPr>
      <w:r w:rsidRPr="00894E8B">
        <w:rPr>
          <w:b w:val="0"/>
          <w:szCs w:val="22"/>
        </w:rPr>
        <w:t xml:space="preserve">на основании распоряжения ФКУ ИК-6 УФСИН России по Республике Марий Эл </w:t>
      </w:r>
      <w:r w:rsidR="005A3172" w:rsidRPr="00894E8B">
        <w:rPr>
          <w:b w:val="0"/>
          <w:szCs w:val="22"/>
        </w:rPr>
        <w:br/>
      </w:r>
      <w:r w:rsidR="008D4BD8" w:rsidRPr="00894E8B">
        <w:rPr>
          <w:b w:val="0"/>
          <w:szCs w:val="22"/>
        </w:rPr>
        <w:t xml:space="preserve">от </w:t>
      </w:r>
      <w:r w:rsidR="00AF06DD" w:rsidRPr="00B2471F">
        <w:rPr>
          <w:b w:val="0"/>
          <w:szCs w:val="22"/>
        </w:rPr>
        <w:t>«</w:t>
      </w:r>
      <w:r w:rsidR="00BE0EBC">
        <w:rPr>
          <w:b w:val="0"/>
          <w:szCs w:val="22"/>
        </w:rPr>
        <w:t xml:space="preserve"> </w:t>
      </w:r>
      <w:r w:rsidR="005F333E">
        <w:rPr>
          <w:b w:val="0"/>
          <w:szCs w:val="22"/>
        </w:rPr>
        <w:t>01</w:t>
      </w:r>
      <w:r w:rsidR="00BE0EBC">
        <w:rPr>
          <w:b w:val="0"/>
          <w:szCs w:val="22"/>
        </w:rPr>
        <w:t xml:space="preserve"> </w:t>
      </w:r>
      <w:r w:rsidR="00034AB3" w:rsidRPr="00B2471F">
        <w:rPr>
          <w:b w:val="0"/>
          <w:szCs w:val="22"/>
        </w:rPr>
        <w:t>»</w:t>
      </w:r>
      <w:r w:rsidR="00324650">
        <w:rPr>
          <w:b w:val="0"/>
          <w:szCs w:val="22"/>
        </w:rPr>
        <w:t xml:space="preserve"> </w:t>
      </w:r>
      <w:r w:rsidR="005F333E">
        <w:rPr>
          <w:b w:val="0"/>
          <w:szCs w:val="22"/>
        </w:rPr>
        <w:t>июня</w:t>
      </w:r>
      <w:r w:rsidR="00C9103E" w:rsidRPr="00B2471F">
        <w:rPr>
          <w:b w:val="0"/>
          <w:szCs w:val="22"/>
        </w:rPr>
        <w:t xml:space="preserve"> </w:t>
      </w:r>
      <w:r w:rsidR="002F506C" w:rsidRPr="00B2471F">
        <w:rPr>
          <w:b w:val="0"/>
          <w:szCs w:val="22"/>
        </w:rPr>
        <w:t>202</w:t>
      </w:r>
      <w:r w:rsidR="001A4385">
        <w:rPr>
          <w:b w:val="0"/>
          <w:szCs w:val="22"/>
        </w:rPr>
        <w:t>6</w:t>
      </w:r>
      <w:r w:rsidR="00AF06DD" w:rsidRPr="00B2471F">
        <w:rPr>
          <w:b w:val="0"/>
          <w:szCs w:val="22"/>
        </w:rPr>
        <w:t xml:space="preserve"> г. №</w:t>
      </w:r>
      <w:r w:rsidR="005F333E">
        <w:rPr>
          <w:b w:val="0"/>
          <w:szCs w:val="22"/>
        </w:rPr>
        <w:t>111</w:t>
      </w:r>
      <w:r w:rsidR="00794974" w:rsidRPr="00B2471F">
        <w:rPr>
          <w:b w:val="0"/>
          <w:szCs w:val="22"/>
        </w:rPr>
        <w:t>-</w:t>
      </w:r>
      <w:r w:rsidR="00AF06DD" w:rsidRPr="00B2471F">
        <w:rPr>
          <w:b w:val="0"/>
          <w:szCs w:val="22"/>
        </w:rPr>
        <w:t>р</w:t>
      </w:r>
      <w:r w:rsidRPr="00894E8B">
        <w:rPr>
          <w:b w:val="0"/>
          <w:szCs w:val="22"/>
        </w:rPr>
        <w:t>, заключили настоящий государственный контракт (далее - Контракт) о нижеследующем:</w:t>
      </w:r>
    </w:p>
    <w:p w:rsidR="00075B75" w:rsidRPr="00894E8B" w:rsidRDefault="00075B75" w:rsidP="00531F41">
      <w:pPr>
        <w:ind w:firstLine="567"/>
        <w:jc w:val="center"/>
        <w:rPr>
          <w:szCs w:val="22"/>
        </w:rPr>
      </w:pPr>
      <w:r w:rsidRPr="00894E8B">
        <w:rPr>
          <w:szCs w:val="22"/>
        </w:rPr>
        <w:t>1. Предмет Контракта</w:t>
      </w:r>
    </w:p>
    <w:p w:rsidR="0098444B" w:rsidRPr="00894E8B" w:rsidRDefault="00075B75" w:rsidP="00531F41">
      <w:pPr>
        <w:pStyle w:val="a6"/>
        <w:spacing w:after="0"/>
        <w:ind w:left="0" w:firstLine="567"/>
        <w:jc w:val="both"/>
        <w:rPr>
          <w:b w:val="0"/>
          <w:sz w:val="22"/>
          <w:szCs w:val="22"/>
          <w:lang w:val="ru-RU"/>
        </w:rPr>
      </w:pPr>
      <w:r w:rsidRPr="00894E8B">
        <w:rPr>
          <w:b w:val="0"/>
          <w:sz w:val="22"/>
          <w:szCs w:val="22"/>
        </w:rPr>
        <w:t>1.1. Предметом настоя</w:t>
      </w:r>
      <w:r w:rsidR="00A06C5B" w:rsidRPr="00894E8B">
        <w:rPr>
          <w:b w:val="0"/>
          <w:sz w:val="22"/>
          <w:szCs w:val="22"/>
        </w:rPr>
        <w:t xml:space="preserve">щего Контракта является </w:t>
      </w:r>
      <w:r w:rsidR="00816D44" w:rsidRPr="00894E8B">
        <w:rPr>
          <w:b w:val="0"/>
          <w:sz w:val="22"/>
          <w:szCs w:val="22"/>
          <w:lang w:val="ru-RU"/>
        </w:rPr>
        <w:t xml:space="preserve">поставка </w:t>
      </w:r>
      <w:r w:rsidR="005F333E">
        <w:rPr>
          <w:b w:val="0"/>
          <w:sz w:val="22"/>
          <w:szCs w:val="22"/>
          <w:lang w:val="ru-RU"/>
        </w:rPr>
        <w:t xml:space="preserve">пластиковых колпачков </w:t>
      </w:r>
      <w:r w:rsidRPr="00894E8B">
        <w:rPr>
          <w:b w:val="0"/>
          <w:sz w:val="22"/>
          <w:szCs w:val="22"/>
        </w:rPr>
        <w:t xml:space="preserve">(далее - </w:t>
      </w:r>
      <w:r w:rsidR="00D438F3" w:rsidRPr="00894E8B">
        <w:rPr>
          <w:b w:val="0"/>
          <w:sz w:val="22"/>
          <w:szCs w:val="22"/>
          <w:lang w:val="ru-RU"/>
        </w:rPr>
        <w:t>товар</w:t>
      </w:r>
      <w:r w:rsidR="00DC3DDF" w:rsidRPr="00894E8B">
        <w:rPr>
          <w:b w:val="0"/>
          <w:sz w:val="22"/>
          <w:szCs w:val="22"/>
        </w:rPr>
        <w:t>)</w:t>
      </w:r>
      <w:r w:rsidR="00DC3DDF" w:rsidRPr="00894E8B">
        <w:rPr>
          <w:b w:val="0"/>
          <w:sz w:val="22"/>
          <w:szCs w:val="22"/>
          <w:lang w:val="ru-RU"/>
        </w:rPr>
        <w:t xml:space="preserve"> </w:t>
      </w:r>
      <w:r w:rsidR="00CD6E90" w:rsidRPr="00894E8B">
        <w:rPr>
          <w:b w:val="0"/>
          <w:sz w:val="22"/>
          <w:szCs w:val="22"/>
        </w:rPr>
        <w:t>по цене, в количестве и ассортименте, согласно спецификации, являющейся неотъемлемой частью настоящего Контракта</w:t>
      </w:r>
      <w:r w:rsidR="00095D5B">
        <w:rPr>
          <w:b w:val="0"/>
          <w:sz w:val="22"/>
          <w:szCs w:val="22"/>
          <w:lang w:val="ru-RU"/>
        </w:rPr>
        <w:t xml:space="preserve"> (Приложение №1 к  Контракту)</w:t>
      </w:r>
      <w:r w:rsidR="0098444B" w:rsidRPr="00894E8B">
        <w:rPr>
          <w:b w:val="0"/>
          <w:sz w:val="22"/>
          <w:szCs w:val="22"/>
          <w:lang w:val="ru-RU"/>
        </w:rPr>
        <w:t>.</w:t>
      </w:r>
    </w:p>
    <w:p w:rsidR="00075B75" w:rsidRDefault="00075B75" w:rsidP="00531F41">
      <w:pPr>
        <w:pStyle w:val="a6"/>
        <w:spacing w:after="0"/>
        <w:ind w:left="0" w:firstLine="567"/>
        <w:jc w:val="both"/>
        <w:rPr>
          <w:b w:val="0"/>
          <w:sz w:val="22"/>
          <w:szCs w:val="22"/>
          <w:lang w:val="ru-RU"/>
        </w:rPr>
      </w:pPr>
      <w:r w:rsidRPr="00894E8B">
        <w:rPr>
          <w:b w:val="0"/>
          <w:sz w:val="22"/>
          <w:szCs w:val="22"/>
        </w:rPr>
        <w:t>1.2. Поставщик обязуется передать Государственному заказчику</w:t>
      </w:r>
      <w:r w:rsidR="0098444B" w:rsidRPr="00894E8B">
        <w:rPr>
          <w:b w:val="0"/>
          <w:sz w:val="22"/>
          <w:szCs w:val="22"/>
          <w:lang w:val="ru-RU"/>
        </w:rPr>
        <w:t xml:space="preserve"> товар, указанный в пункте 1.1. настоящего Контракта</w:t>
      </w:r>
      <w:r w:rsidRPr="00894E8B">
        <w:rPr>
          <w:b w:val="0"/>
          <w:sz w:val="22"/>
          <w:szCs w:val="22"/>
        </w:rPr>
        <w:t xml:space="preserve">, а Государственный заказчик обязуется обеспечить приемку </w:t>
      </w:r>
      <w:r w:rsidR="00153BE5" w:rsidRPr="00894E8B">
        <w:rPr>
          <w:b w:val="0"/>
          <w:sz w:val="22"/>
          <w:szCs w:val="22"/>
          <w:lang w:val="ru-RU"/>
        </w:rPr>
        <w:t xml:space="preserve">и оплату </w:t>
      </w:r>
      <w:r w:rsidR="00D438F3" w:rsidRPr="00894E8B">
        <w:rPr>
          <w:b w:val="0"/>
          <w:sz w:val="22"/>
          <w:szCs w:val="22"/>
          <w:lang w:val="ru-RU"/>
        </w:rPr>
        <w:t>товара</w:t>
      </w:r>
      <w:r w:rsidRPr="00894E8B">
        <w:rPr>
          <w:b w:val="0"/>
          <w:sz w:val="22"/>
          <w:szCs w:val="22"/>
        </w:rPr>
        <w:t xml:space="preserve"> в порядке и на условиях, предусмотренных Контрактом. </w:t>
      </w:r>
    </w:p>
    <w:p w:rsidR="00F860C2" w:rsidRPr="00F860C2" w:rsidRDefault="00F860C2" w:rsidP="00531F41">
      <w:pPr>
        <w:pStyle w:val="a6"/>
        <w:spacing w:after="0"/>
        <w:ind w:left="0" w:firstLine="567"/>
        <w:jc w:val="both"/>
        <w:rPr>
          <w:b w:val="0"/>
          <w:sz w:val="22"/>
          <w:szCs w:val="22"/>
          <w:lang w:val="ru-RU"/>
        </w:rPr>
      </w:pPr>
    </w:p>
    <w:p w:rsidR="00075B75" w:rsidRPr="00894E8B" w:rsidRDefault="00970A45" w:rsidP="00531F41">
      <w:pPr>
        <w:ind w:firstLine="567"/>
        <w:jc w:val="center"/>
        <w:rPr>
          <w:szCs w:val="22"/>
        </w:rPr>
      </w:pPr>
      <w:r w:rsidRPr="00894E8B">
        <w:rPr>
          <w:szCs w:val="22"/>
        </w:rPr>
        <w:t>2. Цена и порядок расчетов</w:t>
      </w:r>
      <w:r w:rsidR="00075B75" w:rsidRPr="00894E8B">
        <w:rPr>
          <w:szCs w:val="22"/>
        </w:rPr>
        <w:t xml:space="preserve"> </w:t>
      </w:r>
    </w:p>
    <w:p w:rsidR="00B420FF" w:rsidRPr="00894E8B" w:rsidRDefault="00B420FF" w:rsidP="00531F41">
      <w:pPr>
        <w:pStyle w:val="a6"/>
        <w:spacing w:after="0"/>
        <w:ind w:left="0" w:firstLine="567"/>
        <w:jc w:val="both"/>
        <w:rPr>
          <w:b w:val="0"/>
          <w:sz w:val="22"/>
          <w:szCs w:val="22"/>
          <w:lang w:val="ru-RU"/>
        </w:rPr>
      </w:pPr>
      <w:r w:rsidRPr="00894E8B">
        <w:rPr>
          <w:b w:val="0"/>
          <w:sz w:val="22"/>
          <w:szCs w:val="22"/>
        </w:rPr>
        <w:t>2.1. Цена Контракта составляет</w:t>
      </w:r>
      <w:r w:rsidR="005759F0">
        <w:rPr>
          <w:b w:val="0"/>
          <w:sz w:val="22"/>
          <w:szCs w:val="22"/>
          <w:lang w:val="ru-RU"/>
        </w:rPr>
        <w:t xml:space="preserve"> </w:t>
      </w:r>
      <w:r w:rsidR="00A903D4">
        <w:rPr>
          <w:b w:val="0"/>
          <w:sz w:val="22"/>
          <w:szCs w:val="22"/>
          <w:lang w:val="ru-RU"/>
        </w:rPr>
        <w:t xml:space="preserve">                </w:t>
      </w:r>
      <w:r w:rsidR="00DF2432" w:rsidRPr="00894E8B">
        <w:rPr>
          <w:b w:val="0"/>
          <w:sz w:val="22"/>
          <w:szCs w:val="22"/>
        </w:rPr>
        <w:t>(</w:t>
      </w:r>
      <w:r w:rsidR="00A903D4">
        <w:rPr>
          <w:b w:val="0"/>
          <w:sz w:val="22"/>
          <w:szCs w:val="22"/>
          <w:lang w:val="ru-RU"/>
        </w:rPr>
        <w:t xml:space="preserve">                                                                       </w:t>
      </w:r>
      <w:r w:rsidR="00DF2432" w:rsidRPr="00894E8B">
        <w:rPr>
          <w:b w:val="0"/>
          <w:sz w:val="22"/>
          <w:szCs w:val="22"/>
        </w:rPr>
        <w:t>)</w:t>
      </w:r>
      <w:r w:rsidR="00DF2432" w:rsidRPr="00894E8B">
        <w:rPr>
          <w:b w:val="0"/>
          <w:sz w:val="22"/>
          <w:szCs w:val="22"/>
          <w:lang w:val="ru-RU"/>
        </w:rPr>
        <w:t xml:space="preserve"> </w:t>
      </w:r>
      <w:r w:rsidR="009169FD">
        <w:rPr>
          <w:b w:val="0"/>
          <w:sz w:val="22"/>
          <w:szCs w:val="22"/>
          <w:lang w:val="ru-RU"/>
        </w:rPr>
        <w:t>рубл</w:t>
      </w:r>
      <w:r w:rsidR="00F860C2">
        <w:rPr>
          <w:b w:val="0"/>
          <w:sz w:val="22"/>
          <w:szCs w:val="22"/>
          <w:lang w:val="ru-RU"/>
        </w:rPr>
        <w:t>ей</w:t>
      </w:r>
      <w:r w:rsidR="00DF2432" w:rsidRPr="00894E8B">
        <w:rPr>
          <w:b w:val="0"/>
          <w:sz w:val="22"/>
          <w:szCs w:val="22"/>
        </w:rPr>
        <w:t xml:space="preserve"> </w:t>
      </w:r>
      <w:r w:rsidR="00753076">
        <w:rPr>
          <w:b w:val="0"/>
          <w:sz w:val="22"/>
          <w:szCs w:val="22"/>
          <w:lang w:val="ru-RU"/>
        </w:rPr>
        <w:t>00</w:t>
      </w:r>
      <w:r w:rsidR="00DF2432" w:rsidRPr="00894E8B">
        <w:rPr>
          <w:b w:val="0"/>
          <w:sz w:val="22"/>
          <w:szCs w:val="22"/>
        </w:rPr>
        <w:t xml:space="preserve"> копе</w:t>
      </w:r>
      <w:r w:rsidR="00753076">
        <w:rPr>
          <w:b w:val="0"/>
          <w:sz w:val="22"/>
          <w:szCs w:val="22"/>
          <w:lang w:val="ru-RU"/>
        </w:rPr>
        <w:t>ек</w:t>
      </w:r>
      <w:r w:rsidR="00DF2432" w:rsidRPr="00894E8B">
        <w:rPr>
          <w:b w:val="0"/>
          <w:sz w:val="22"/>
          <w:szCs w:val="22"/>
        </w:rPr>
        <w:t xml:space="preserve">, </w:t>
      </w:r>
      <w:r w:rsidR="007607BD">
        <w:rPr>
          <w:b w:val="0"/>
          <w:sz w:val="22"/>
          <w:szCs w:val="22"/>
          <w:lang w:val="ru-RU"/>
        </w:rPr>
        <w:t xml:space="preserve">с учетом </w:t>
      </w:r>
      <w:r w:rsidR="00DF2432" w:rsidRPr="00894E8B">
        <w:rPr>
          <w:b w:val="0"/>
          <w:sz w:val="22"/>
          <w:szCs w:val="22"/>
        </w:rPr>
        <w:t>НДС</w:t>
      </w:r>
      <w:r w:rsidR="00694A73">
        <w:rPr>
          <w:b w:val="0"/>
          <w:sz w:val="22"/>
          <w:szCs w:val="22"/>
          <w:lang w:val="ru-RU"/>
        </w:rPr>
        <w:t xml:space="preserve"> </w:t>
      </w:r>
      <w:r w:rsidR="00694A73">
        <w:rPr>
          <w:b w:val="0"/>
          <w:sz w:val="24"/>
          <w:szCs w:val="24"/>
        </w:rPr>
        <w:t>(без учета НДС)</w:t>
      </w:r>
      <w:r w:rsidRPr="00894E8B">
        <w:rPr>
          <w:b w:val="0"/>
          <w:sz w:val="22"/>
          <w:szCs w:val="22"/>
        </w:rPr>
        <w:t>,</w:t>
      </w:r>
      <w:r w:rsidR="0006421E" w:rsidRPr="00894E8B">
        <w:rPr>
          <w:b w:val="0"/>
          <w:sz w:val="22"/>
          <w:szCs w:val="22"/>
        </w:rPr>
        <w:t xml:space="preserve"> с учетом</w:t>
      </w:r>
      <w:r w:rsidRPr="00894E8B">
        <w:rPr>
          <w:b w:val="0"/>
          <w:sz w:val="22"/>
          <w:szCs w:val="22"/>
        </w:rPr>
        <w:t xml:space="preserve"> стоимости тары (упаковки), расходов участника на страхование, уплату таможенных пошлин, всех предусмотренных законодательством Российской Федерации налогов, сборов и других обязательных платежей, расходов по доставке до места поставки, а также других дополнительных расходов, связанных с отгрузкой товара.</w:t>
      </w:r>
    </w:p>
    <w:p w:rsidR="00135BD9" w:rsidRPr="00894E8B" w:rsidRDefault="003A331B" w:rsidP="00531F41">
      <w:pPr>
        <w:ind w:firstLine="567"/>
        <w:jc w:val="both"/>
        <w:rPr>
          <w:b w:val="0"/>
          <w:szCs w:val="22"/>
        </w:rPr>
      </w:pPr>
      <w:r w:rsidRPr="00894E8B">
        <w:rPr>
          <w:b w:val="0"/>
          <w:szCs w:val="22"/>
        </w:rPr>
        <w:t xml:space="preserve">2.2. </w:t>
      </w:r>
      <w:r w:rsidR="00135BD9" w:rsidRPr="00894E8B">
        <w:rPr>
          <w:b w:val="0"/>
          <w:szCs w:val="22"/>
        </w:rPr>
        <w:t xml:space="preserve">Оплата по Контракту осуществляется Государственным заказчиком в рублях Российской Федерации </w:t>
      </w:r>
      <w:r w:rsidR="00135BD9" w:rsidRPr="00894E8B">
        <w:rPr>
          <w:b w:val="0"/>
          <w:noProof/>
          <w:szCs w:val="22"/>
        </w:rPr>
        <w:t xml:space="preserve">по безналичному расчету платежными поручениями путем перечисления </w:t>
      </w:r>
      <w:r w:rsidR="00135BD9" w:rsidRPr="00894E8B">
        <w:rPr>
          <w:b w:val="0"/>
          <w:szCs w:val="22"/>
        </w:rPr>
        <w:t>Государственным заказчиком</w:t>
      </w:r>
      <w:r w:rsidR="00135BD9" w:rsidRPr="00894E8B">
        <w:rPr>
          <w:b w:val="0"/>
          <w:noProof/>
          <w:szCs w:val="22"/>
        </w:rPr>
        <w:t xml:space="preserve"> выделенных из федерального бюджета денежных средств </w:t>
      </w:r>
      <w:r w:rsidR="00135BD9" w:rsidRPr="00894E8B">
        <w:rPr>
          <w:b w:val="0"/>
          <w:szCs w:val="22"/>
        </w:rPr>
        <w:t>в пределах доведенных в установленном порядке лимито</w:t>
      </w:r>
      <w:r w:rsidR="001C32A1" w:rsidRPr="00894E8B">
        <w:rPr>
          <w:b w:val="0"/>
          <w:szCs w:val="22"/>
        </w:rPr>
        <w:t>в бюджетных обязательств на 202</w:t>
      </w:r>
      <w:r w:rsidR="001A4385">
        <w:rPr>
          <w:b w:val="0"/>
          <w:szCs w:val="22"/>
        </w:rPr>
        <w:t>6</w:t>
      </w:r>
      <w:r w:rsidR="00135BD9" w:rsidRPr="00894E8B">
        <w:rPr>
          <w:b w:val="0"/>
          <w:szCs w:val="22"/>
        </w:rPr>
        <w:t xml:space="preserve"> год по коду бюджетной классификации </w:t>
      </w:r>
      <w:r w:rsidR="00EA12EE" w:rsidRPr="00894E8B">
        <w:rPr>
          <w:b w:val="0"/>
          <w:szCs w:val="22"/>
        </w:rPr>
        <w:t>3200305424069004</w:t>
      </w:r>
      <w:r w:rsidR="00CD6E90" w:rsidRPr="00894E8B">
        <w:rPr>
          <w:b w:val="0"/>
          <w:szCs w:val="22"/>
        </w:rPr>
        <w:t>8</w:t>
      </w:r>
      <w:r w:rsidR="00EA12EE" w:rsidRPr="00894E8B">
        <w:rPr>
          <w:b w:val="0"/>
          <w:szCs w:val="22"/>
        </w:rPr>
        <w:t>244</w:t>
      </w:r>
      <w:r w:rsidR="00135BD9" w:rsidRPr="00894E8B">
        <w:rPr>
          <w:b w:val="0"/>
          <w:szCs w:val="22"/>
        </w:rPr>
        <w:t xml:space="preserve"> путем перечисления денежных средств на расчетный счет Поставщика,</w:t>
      </w:r>
      <w:r w:rsidR="00135BD9" w:rsidRPr="00894E8B">
        <w:rPr>
          <w:szCs w:val="22"/>
        </w:rPr>
        <w:t xml:space="preserve"> </w:t>
      </w:r>
      <w:r w:rsidR="00135BD9" w:rsidRPr="00894E8B">
        <w:rPr>
          <w:b w:val="0"/>
          <w:szCs w:val="22"/>
        </w:rPr>
        <w:t xml:space="preserve">указанный в банковских реквизитах Контракта, </w:t>
      </w:r>
      <w:r w:rsidR="00135BD9" w:rsidRPr="006C2CB9">
        <w:rPr>
          <w:b w:val="0"/>
          <w:szCs w:val="22"/>
        </w:rPr>
        <w:t xml:space="preserve">не позднее </w:t>
      </w:r>
      <w:r w:rsidR="005A425E" w:rsidRPr="006C2CB9">
        <w:rPr>
          <w:b w:val="0"/>
          <w:szCs w:val="22"/>
        </w:rPr>
        <w:t>7</w:t>
      </w:r>
      <w:r w:rsidR="00135BD9" w:rsidRPr="006C2CB9">
        <w:rPr>
          <w:b w:val="0"/>
          <w:szCs w:val="22"/>
        </w:rPr>
        <w:t xml:space="preserve"> (</w:t>
      </w:r>
      <w:r w:rsidR="005A425E" w:rsidRPr="006C2CB9">
        <w:rPr>
          <w:b w:val="0"/>
          <w:szCs w:val="22"/>
        </w:rPr>
        <w:t>семи</w:t>
      </w:r>
      <w:r w:rsidR="00135BD9" w:rsidRPr="006C2CB9">
        <w:rPr>
          <w:b w:val="0"/>
          <w:szCs w:val="22"/>
        </w:rPr>
        <w:t xml:space="preserve">) </w:t>
      </w:r>
      <w:r w:rsidR="005A425E" w:rsidRPr="006C2CB9">
        <w:rPr>
          <w:b w:val="0"/>
          <w:szCs w:val="22"/>
        </w:rPr>
        <w:t xml:space="preserve">рабочих </w:t>
      </w:r>
      <w:r w:rsidR="00135BD9" w:rsidRPr="006C2CB9">
        <w:rPr>
          <w:b w:val="0"/>
          <w:szCs w:val="22"/>
        </w:rPr>
        <w:t xml:space="preserve">дней </w:t>
      </w:r>
      <w:r w:rsidR="00135BD9" w:rsidRPr="00894E8B">
        <w:rPr>
          <w:b w:val="0"/>
          <w:noProof/>
          <w:szCs w:val="22"/>
        </w:rPr>
        <w:t>с даты подписания Государственным заказчиком документа о приемке товара.</w:t>
      </w:r>
    </w:p>
    <w:p w:rsidR="00B420FF" w:rsidRPr="00894E8B" w:rsidRDefault="00B420FF" w:rsidP="00531F41">
      <w:pPr>
        <w:ind w:firstLine="567"/>
        <w:jc w:val="both"/>
        <w:rPr>
          <w:b w:val="0"/>
          <w:szCs w:val="22"/>
        </w:rPr>
      </w:pPr>
      <w:r w:rsidRPr="00894E8B">
        <w:rPr>
          <w:b w:val="0"/>
          <w:szCs w:val="22"/>
        </w:rPr>
        <w:t xml:space="preserve">2.3. Цена Контракта </w:t>
      </w:r>
      <w:r w:rsidRPr="00894E8B">
        <w:rPr>
          <w:b w:val="0"/>
          <w:color w:val="000000"/>
          <w:szCs w:val="22"/>
        </w:rPr>
        <w:t xml:space="preserve">является твердой и определяется на весь срок исполнения контракта, за исключением случаев, предусмотренных </w:t>
      </w:r>
      <w:r w:rsidRPr="00894E8B">
        <w:rPr>
          <w:b w:val="0"/>
          <w:szCs w:val="22"/>
        </w:rPr>
        <w:t>Федеральным законом от 05.04.2013 №44-ФЗ «</w:t>
      </w:r>
      <w:r w:rsidRPr="00894E8B">
        <w:rPr>
          <w:rFonts w:eastAsia="Calibri"/>
          <w:b w:val="0"/>
          <w:color w:val="000000"/>
          <w:szCs w:val="22"/>
          <w:lang w:eastAsia="en-US"/>
        </w:rPr>
        <w:t>О контрактной системе в сфере закупок товаров, работ, услуг для обеспечения государственных и муниципальных нужд</w:t>
      </w:r>
      <w:r w:rsidRPr="00894E8B">
        <w:rPr>
          <w:b w:val="0"/>
          <w:szCs w:val="22"/>
        </w:rPr>
        <w:t>».</w:t>
      </w:r>
    </w:p>
    <w:p w:rsidR="00745062" w:rsidRPr="00894E8B" w:rsidRDefault="00745062" w:rsidP="00531F41">
      <w:pPr>
        <w:suppressAutoHyphens/>
        <w:autoSpaceDE w:val="0"/>
        <w:autoSpaceDN w:val="0"/>
        <w:adjustRightInd w:val="0"/>
        <w:ind w:firstLine="567"/>
        <w:jc w:val="both"/>
        <w:rPr>
          <w:b w:val="0"/>
          <w:szCs w:val="22"/>
          <w:lang w:eastAsia="ar-SA"/>
        </w:rPr>
      </w:pPr>
      <w:r w:rsidRPr="00894E8B">
        <w:rPr>
          <w:b w:val="0"/>
          <w:color w:val="000000"/>
          <w:szCs w:val="22"/>
          <w:lang w:eastAsia="ar-SA"/>
        </w:rPr>
        <w:t xml:space="preserve">2.4. </w:t>
      </w:r>
      <w:r w:rsidRPr="00894E8B">
        <w:rPr>
          <w:b w:val="0"/>
          <w:szCs w:val="22"/>
          <w:lang w:eastAsia="ar-SA"/>
        </w:rPr>
        <w:t xml:space="preserve">Государственный заказчик по согласованию с Поставщиком в ходе исполнения Контракта вправе снизить цену Контракта без </w:t>
      </w:r>
      <w:r w:rsidR="00B73A10" w:rsidRPr="00894E8B">
        <w:rPr>
          <w:b w:val="0"/>
          <w:szCs w:val="22"/>
          <w:lang w:eastAsia="ar-SA"/>
        </w:rPr>
        <w:t>изменения,</w:t>
      </w:r>
      <w:r w:rsidRPr="00894E8B">
        <w:rPr>
          <w:b w:val="0"/>
          <w:szCs w:val="22"/>
          <w:lang w:eastAsia="ar-SA"/>
        </w:rPr>
        <w:t xml:space="preserve"> предусмотренного Контрактом количества, качества поставляемого </w:t>
      </w:r>
      <w:r w:rsidR="00BB0F7D" w:rsidRPr="00894E8B">
        <w:rPr>
          <w:b w:val="0"/>
          <w:szCs w:val="22"/>
          <w:lang w:eastAsia="ar-SA"/>
        </w:rPr>
        <w:t>т</w:t>
      </w:r>
      <w:r w:rsidRPr="00894E8B">
        <w:rPr>
          <w:b w:val="0"/>
          <w:szCs w:val="22"/>
          <w:lang w:eastAsia="ar-SA"/>
        </w:rPr>
        <w:t>овара, и иных условий Контракта.</w:t>
      </w:r>
    </w:p>
    <w:p w:rsidR="00745062" w:rsidRPr="00894E8B" w:rsidRDefault="00745062" w:rsidP="00531F41">
      <w:pPr>
        <w:suppressAutoHyphens/>
        <w:autoSpaceDE w:val="0"/>
        <w:autoSpaceDN w:val="0"/>
        <w:adjustRightInd w:val="0"/>
        <w:ind w:firstLine="567"/>
        <w:jc w:val="both"/>
        <w:rPr>
          <w:b w:val="0"/>
          <w:szCs w:val="22"/>
          <w:lang w:eastAsia="ar-SA"/>
        </w:rPr>
      </w:pPr>
      <w:r w:rsidRPr="00894E8B">
        <w:rPr>
          <w:b w:val="0"/>
          <w:szCs w:val="22"/>
          <w:lang w:eastAsia="ar-SA"/>
        </w:rPr>
        <w:t xml:space="preserve">2.5. Государственный заказчик по согласованию с Поставщиком в ходе исполнения Контракта вправе увеличить предусмотренное Контрактом количество товара, не более чем на десять процентов или уменьшить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w:t>
      </w:r>
      <w:r w:rsidRPr="00894E8B">
        <w:rPr>
          <w:b w:val="0"/>
          <w:szCs w:val="22"/>
          <w:lang w:eastAsia="ar-SA"/>
        </w:rPr>
        <w:lastRenderedPageBreak/>
        <w:t>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420FF" w:rsidRPr="00894E8B" w:rsidRDefault="00B420FF" w:rsidP="00531F41">
      <w:pPr>
        <w:ind w:firstLine="567"/>
        <w:jc w:val="both"/>
        <w:rPr>
          <w:b w:val="0"/>
          <w:szCs w:val="22"/>
        </w:rPr>
      </w:pPr>
      <w:r w:rsidRPr="00894E8B">
        <w:rPr>
          <w:b w:val="0"/>
          <w:szCs w:val="22"/>
        </w:rPr>
        <w:t>2.</w:t>
      </w:r>
      <w:r w:rsidR="00745062" w:rsidRPr="00894E8B">
        <w:rPr>
          <w:b w:val="0"/>
          <w:szCs w:val="22"/>
        </w:rPr>
        <w:t>6</w:t>
      </w:r>
      <w:r w:rsidRPr="00894E8B">
        <w:rPr>
          <w:b w:val="0"/>
          <w:szCs w:val="22"/>
        </w:rPr>
        <w:t>. Обязательства Заказчика по оплате поставленного товара считаются выполненными в день списания денежных средств со счета Государственного заказчика.</w:t>
      </w:r>
    </w:p>
    <w:p w:rsidR="00B420FF" w:rsidRPr="00894E8B" w:rsidRDefault="00B420FF" w:rsidP="00531F41">
      <w:pPr>
        <w:pStyle w:val="ConsPlusNormal"/>
        <w:ind w:firstLine="567"/>
        <w:jc w:val="both"/>
        <w:rPr>
          <w:rFonts w:ascii="Times New Roman" w:hAnsi="Times New Roman" w:cs="Times New Roman"/>
          <w:noProof/>
          <w:sz w:val="22"/>
          <w:szCs w:val="22"/>
        </w:rPr>
      </w:pPr>
      <w:r w:rsidRPr="00894E8B">
        <w:rPr>
          <w:rFonts w:ascii="Times New Roman" w:hAnsi="Times New Roman" w:cs="Times New Roman"/>
          <w:noProof/>
          <w:sz w:val="22"/>
          <w:szCs w:val="22"/>
        </w:rPr>
        <w:t>2.</w:t>
      </w:r>
      <w:r w:rsidR="00745062" w:rsidRPr="00894E8B">
        <w:rPr>
          <w:rFonts w:ascii="Times New Roman" w:hAnsi="Times New Roman" w:cs="Times New Roman"/>
          <w:noProof/>
          <w:sz w:val="22"/>
          <w:szCs w:val="22"/>
        </w:rPr>
        <w:t>7</w:t>
      </w:r>
      <w:r w:rsidRPr="00894E8B">
        <w:rPr>
          <w:rFonts w:ascii="Times New Roman" w:hAnsi="Times New Roman" w:cs="Times New Roman"/>
          <w:noProof/>
          <w:sz w:val="22"/>
          <w:szCs w:val="22"/>
        </w:rPr>
        <w:t xml:space="preserve">. В случае изменения банковских реквизитов Поставщик обязан в течение </w:t>
      </w:r>
      <w:r w:rsidR="007044A0" w:rsidRPr="00894E8B">
        <w:rPr>
          <w:rFonts w:ascii="Times New Roman" w:hAnsi="Times New Roman" w:cs="Times New Roman"/>
          <w:sz w:val="22"/>
          <w:szCs w:val="22"/>
        </w:rPr>
        <w:t>3</w:t>
      </w:r>
      <w:r w:rsidRPr="00894E8B">
        <w:rPr>
          <w:rFonts w:ascii="Times New Roman" w:hAnsi="Times New Roman" w:cs="Times New Roman"/>
          <w:sz w:val="22"/>
          <w:szCs w:val="22"/>
        </w:rPr>
        <w:t xml:space="preserve"> (</w:t>
      </w:r>
      <w:r w:rsidR="007044A0" w:rsidRPr="00894E8B">
        <w:rPr>
          <w:rFonts w:ascii="Times New Roman" w:hAnsi="Times New Roman" w:cs="Times New Roman"/>
          <w:sz w:val="22"/>
          <w:szCs w:val="22"/>
        </w:rPr>
        <w:t>трех</w:t>
      </w:r>
      <w:r w:rsidRPr="00894E8B">
        <w:rPr>
          <w:rFonts w:ascii="Times New Roman" w:hAnsi="Times New Roman" w:cs="Times New Roman"/>
          <w:sz w:val="22"/>
          <w:szCs w:val="22"/>
        </w:rPr>
        <w:t>) рабоч</w:t>
      </w:r>
      <w:r w:rsidR="007044A0" w:rsidRPr="00894E8B">
        <w:rPr>
          <w:rFonts w:ascii="Times New Roman" w:hAnsi="Times New Roman" w:cs="Times New Roman"/>
          <w:sz w:val="22"/>
          <w:szCs w:val="22"/>
        </w:rPr>
        <w:t>их дней</w:t>
      </w:r>
      <w:r w:rsidRPr="00894E8B">
        <w:rPr>
          <w:rFonts w:ascii="Times New Roman" w:hAnsi="Times New Roman" w:cs="Times New Roman"/>
          <w:noProof/>
          <w:sz w:val="22"/>
          <w:szCs w:val="22"/>
        </w:rPr>
        <w:t xml:space="preserve">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6D5540" w:rsidRPr="00894E8B" w:rsidRDefault="006D5540" w:rsidP="00531F41">
      <w:pPr>
        <w:ind w:firstLine="567"/>
        <w:jc w:val="center"/>
        <w:rPr>
          <w:szCs w:val="22"/>
        </w:rPr>
      </w:pPr>
      <w:r w:rsidRPr="00894E8B">
        <w:rPr>
          <w:szCs w:val="22"/>
        </w:rPr>
        <w:t xml:space="preserve">3. Качество и порядок приемки </w:t>
      </w:r>
      <w:r w:rsidR="00EA30FB" w:rsidRPr="00894E8B">
        <w:rPr>
          <w:szCs w:val="22"/>
        </w:rPr>
        <w:t>т</w:t>
      </w:r>
      <w:r w:rsidRPr="00894E8B">
        <w:rPr>
          <w:szCs w:val="22"/>
        </w:rPr>
        <w:t>овара</w:t>
      </w:r>
    </w:p>
    <w:p w:rsidR="005145C7" w:rsidRPr="00894E8B" w:rsidRDefault="005145C7" w:rsidP="00531F41">
      <w:pPr>
        <w:ind w:firstLine="567"/>
        <w:jc w:val="both"/>
        <w:rPr>
          <w:b w:val="0"/>
          <w:szCs w:val="22"/>
        </w:rPr>
      </w:pPr>
      <w:r w:rsidRPr="00894E8B">
        <w:rPr>
          <w:b w:val="0"/>
          <w:szCs w:val="22"/>
        </w:rPr>
        <w:t>3.1. Товар должен отвечать требованиям, указанным в спецификации.</w:t>
      </w:r>
    </w:p>
    <w:p w:rsidR="005145C7" w:rsidRPr="001E18A9" w:rsidRDefault="005145C7" w:rsidP="00531F41">
      <w:pPr>
        <w:shd w:val="clear" w:color="auto" w:fill="FFFFFF"/>
        <w:tabs>
          <w:tab w:val="left" w:pos="1430"/>
        </w:tabs>
        <w:autoSpaceDE w:val="0"/>
        <w:ind w:firstLine="567"/>
        <w:jc w:val="both"/>
        <w:rPr>
          <w:b w:val="0"/>
          <w:szCs w:val="22"/>
        </w:rPr>
      </w:pPr>
      <w:r w:rsidRPr="00894E8B">
        <w:rPr>
          <w:b w:val="0"/>
          <w:szCs w:val="22"/>
        </w:rPr>
        <w:t xml:space="preserve">3.2. </w:t>
      </w:r>
      <w:r w:rsidRPr="001E18A9">
        <w:rPr>
          <w:b w:val="0"/>
          <w:szCs w:val="22"/>
        </w:rPr>
        <w:t>Товар передается с документами</w:t>
      </w:r>
      <w:r w:rsidR="001E18A9" w:rsidRPr="001E18A9">
        <w:rPr>
          <w:b w:val="0"/>
          <w:szCs w:val="22"/>
        </w:rPr>
        <w:t xml:space="preserve"> </w:t>
      </w:r>
      <w:r w:rsidR="001E18A9" w:rsidRPr="001E18A9">
        <w:rPr>
          <w:b w:val="0"/>
          <w:sz w:val="21"/>
          <w:szCs w:val="21"/>
          <w:shd w:val="clear" w:color="auto" w:fill="FFFFFF"/>
        </w:rPr>
        <w:t>подтверждающих выполнение обязательств по контракту и документами</w:t>
      </w:r>
      <w:r w:rsidRPr="001E18A9">
        <w:rPr>
          <w:b w:val="0"/>
          <w:szCs w:val="22"/>
        </w:rPr>
        <w:t xml:space="preserve"> удостоверяющими качество</w:t>
      </w:r>
      <w:r w:rsidR="001E18A9" w:rsidRPr="001E18A9">
        <w:rPr>
          <w:b w:val="0"/>
          <w:szCs w:val="22"/>
        </w:rPr>
        <w:t xml:space="preserve"> товара</w:t>
      </w:r>
      <w:r w:rsidRPr="001E18A9">
        <w:rPr>
          <w:b w:val="0"/>
          <w:szCs w:val="22"/>
        </w:rPr>
        <w:t xml:space="preserve">. Товар должен иметь необходимые маркировки серии, срока годности, наклейки или пломбы, позволяющие определить соответствие качества товара требованиям Государственного заказчика. </w:t>
      </w:r>
    </w:p>
    <w:p w:rsidR="005145C7" w:rsidRPr="001E18A9" w:rsidRDefault="005145C7" w:rsidP="00531F41">
      <w:pPr>
        <w:shd w:val="clear" w:color="auto" w:fill="FFFFFF"/>
        <w:tabs>
          <w:tab w:val="left" w:pos="1430"/>
        </w:tabs>
        <w:autoSpaceDE w:val="0"/>
        <w:ind w:firstLine="567"/>
        <w:jc w:val="both"/>
        <w:rPr>
          <w:b w:val="0"/>
          <w:szCs w:val="22"/>
        </w:rPr>
      </w:pPr>
      <w:r w:rsidRPr="001E18A9">
        <w:rPr>
          <w:b w:val="0"/>
          <w:szCs w:val="22"/>
        </w:rPr>
        <w:t>3.3. Приемка товара осуществляется уполномоченными представителями Государственного заказчика в течение 2 (двух) рабочих дней с момента поставки товара Поставщиком. Факт приемки товара по количеству и качеству подтверждается Государственным заказчиком путем подписания документа о приемке товара.</w:t>
      </w:r>
    </w:p>
    <w:p w:rsidR="005145C7" w:rsidRPr="00894E8B" w:rsidRDefault="005145C7" w:rsidP="00531F41">
      <w:pPr>
        <w:ind w:firstLine="567"/>
        <w:jc w:val="both"/>
        <w:rPr>
          <w:b w:val="0"/>
          <w:szCs w:val="22"/>
        </w:rPr>
      </w:pPr>
      <w:r w:rsidRPr="00894E8B">
        <w:rPr>
          <w:b w:val="0"/>
          <w:szCs w:val="22"/>
        </w:rPr>
        <w:t>3.4. В случае выявления несоответствия поставляемого товара по количеству и качеству условиям настоящего Контракта Государственный заказчик направляет в срок не позднее 2 (двух) рабочих дней с момента поступления товара на склад Государственного заказчика в письменной форме мотивированный отказ от подписания документа о приемке товара, составляет акт устранения недостатков и направляет его Поставщику в течение 1 (одного) рабочего дня.</w:t>
      </w:r>
      <w:r w:rsidRPr="00894E8B">
        <w:rPr>
          <w:b w:val="0"/>
          <w:snapToGrid w:val="0"/>
          <w:szCs w:val="22"/>
        </w:rPr>
        <w:t xml:space="preserve"> Некачественный товар считается не поставленным. В случае поставки товара, качество которого не соответствует условиям контракта, Поставщик </w:t>
      </w:r>
      <w:r w:rsidRPr="00894E8B">
        <w:rPr>
          <w:b w:val="0"/>
          <w:szCs w:val="22"/>
        </w:rPr>
        <w:t>обязан в течение 5 (пяти) рабочих дней с момента получения уведомления и акта устранения недостатков устранить выявленные недостатки за свой счет и своими силами или произвести замену товара.</w:t>
      </w:r>
    </w:p>
    <w:p w:rsidR="005145C7" w:rsidRDefault="005145C7" w:rsidP="00531F41">
      <w:pPr>
        <w:ind w:firstLine="567"/>
        <w:jc w:val="both"/>
        <w:rPr>
          <w:b w:val="0"/>
          <w:szCs w:val="22"/>
        </w:rPr>
      </w:pPr>
      <w:r w:rsidRPr="00894E8B">
        <w:rPr>
          <w:b w:val="0"/>
          <w:szCs w:val="22"/>
        </w:rPr>
        <w:t>3.5. Общий срок приемки товара не может превышать 20 (двадцать) рабочих дней.</w:t>
      </w:r>
    </w:p>
    <w:p w:rsidR="00F860C2" w:rsidRPr="00894E8B" w:rsidRDefault="00F860C2" w:rsidP="00531F41">
      <w:pPr>
        <w:ind w:firstLine="567"/>
        <w:jc w:val="both"/>
        <w:rPr>
          <w:b w:val="0"/>
          <w:snapToGrid w:val="0"/>
          <w:szCs w:val="22"/>
        </w:rPr>
      </w:pPr>
    </w:p>
    <w:p w:rsidR="006D5540" w:rsidRPr="00894E8B" w:rsidRDefault="006D5540" w:rsidP="00531F41">
      <w:pPr>
        <w:ind w:firstLine="567"/>
        <w:jc w:val="center"/>
        <w:rPr>
          <w:szCs w:val="22"/>
        </w:rPr>
      </w:pPr>
      <w:r w:rsidRPr="00894E8B">
        <w:rPr>
          <w:szCs w:val="22"/>
        </w:rPr>
        <w:t>4. Гарантия, срок и порядок поставки товара.</w:t>
      </w:r>
    </w:p>
    <w:p w:rsidR="00B420FF" w:rsidRPr="00894E8B" w:rsidRDefault="00B420FF" w:rsidP="00531F41">
      <w:pPr>
        <w:pStyle w:val="a6"/>
        <w:widowControl/>
        <w:tabs>
          <w:tab w:val="num" w:pos="-7797"/>
        </w:tabs>
        <w:spacing w:after="0"/>
        <w:ind w:left="0" w:firstLine="567"/>
        <w:jc w:val="both"/>
        <w:rPr>
          <w:b w:val="0"/>
          <w:sz w:val="22"/>
          <w:szCs w:val="22"/>
        </w:rPr>
      </w:pPr>
      <w:r w:rsidRPr="00894E8B">
        <w:rPr>
          <w:b w:val="0"/>
          <w:sz w:val="22"/>
          <w:szCs w:val="22"/>
        </w:rPr>
        <w:t xml:space="preserve">4.1. Поставщик гарантирует качество поставленного </w:t>
      </w:r>
      <w:r w:rsidR="00AE06C2" w:rsidRPr="00894E8B">
        <w:rPr>
          <w:b w:val="0"/>
          <w:sz w:val="22"/>
          <w:szCs w:val="22"/>
          <w:lang w:val="ru-RU"/>
        </w:rPr>
        <w:t>товара</w:t>
      </w:r>
      <w:r w:rsidRPr="00894E8B">
        <w:rPr>
          <w:b w:val="0"/>
          <w:sz w:val="22"/>
          <w:szCs w:val="22"/>
        </w:rPr>
        <w:t xml:space="preserve"> согласно соответствующим ГОСТам либо иным обязательным требованиям. </w:t>
      </w:r>
    </w:p>
    <w:p w:rsidR="00B420FF" w:rsidRDefault="00B420FF" w:rsidP="00FA628E">
      <w:pPr>
        <w:pStyle w:val="a6"/>
        <w:spacing w:after="0"/>
        <w:ind w:left="0" w:firstLine="600"/>
        <w:jc w:val="both"/>
        <w:rPr>
          <w:b w:val="0"/>
          <w:sz w:val="24"/>
          <w:szCs w:val="24"/>
          <w:u w:val="single"/>
          <w:lang w:val="ru-RU"/>
        </w:rPr>
      </w:pPr>
      <w:r w:rsidRPr="00894E8B">
        <w:rPr>
          <w:b w:val="0"/>
          <w:sz w:val="22"/>
          <w:szCs w:val="22"/>
        </w:rPr>
        <w:t xml:space="preserve">4.2. </w:t>
      </w:r>
      <w:r w:rsidR="00FA628E" w:rsidRPr="005C0105">
        <w:rPr>
          <w:b w:val="0"/>
          <w:sz w:val="24"/>
          <w:szCs w:val="24"/>
          <w:lang w:val="ru-RU"/>
        </w:rPr>
        <w:t>Поставщик производит поставку товара</w:t>
      </w:r>
      <w:r w:rsidR="00FA628E">
        <w:rPr>
          <w:b w:val="0"/>
          <w:sz w:val="24"/>
          <w:szCs w:val="24"/>
          <w:lang w:val="ru-RU"/>
        </w:rPr>
        <w:t xml:space="preserve"> </w:t>
      </w:r>
      <w:r w:rsidR="00FA628E" w:rsidRPr="007C0091">
        <w:rPr>
          <w:b w:val="0"/>
          <w:sz w:val="24"/>
          <w:szCs w:val="24"/>
          <w:lang w:val="ru-RU"/>
        </w:rPr>
        <w:t>по адресу:</w:t>
      </w:r>
      <w:r w:rsidR="00FA628E" w:rsidRPr="007C0091">
        <w:rPr>
          <w:b w:val="0"/>
          <w:sz w:val="24"/>
          <w:szCs w:val="24"/>
          <w:u w:val="single"/>
          <w:lang w:val="ru-RU"/>
        </w:rPr>
        <w:t xml:space="preserve"> г. Йошкар-Ола, ул. Строителей, 56а </w:t>
      </w:r>
      <w:r w:rsidR="00FA628E" w:rsidRPr="00C80E72">
        <w:rPr>
          <w:b w:val="0"/>
          <w:sz w:val="24"/>
          <w:szCs w:val="24"/>
          <w:u w:val="single"/>
          <w:lang w:val="ru-RU"/>
        </w:rPr>
        <w:t xml:space="preserve">в течение </w:t>
      </w:r>
      <w:r w:rsidR="00AE032B">
        <w:rPr>
          <w:b w:val="0"/>
          <w:sz w:val="24"/>
          <w:szCs w:val="24"/>
          <w:u w:val="single"/>
          <w:lang w:val="ru-RU"/>
        </w:rPr>
        <w:t>5</w:t>
      </w:r>
      <w:r w:rsidR="00D90D35">
        <w:rPr>
          <w:b w:val="0"/>
          <w:sz w:val="24"/>
          <w:szCs w:val="24"/>
          <w:u w:val="single"/>
          <w:lang w:val="ru-RU"/>
        </w:rPr>
        <w:t xml:space="preserve"> (</w:t>
      </w:r>
      <w:r w:rsidR="00AE032B">
        <w:rPr>
          <w:b w:val="0"/>
          <w:sz w:val="24"/>
          <w:szCs w:val="24"/>
          <w:u w:val="single"/>
          <w:lang w:val="ru-RU"/>
        </w:rPr>
        <w:t>пяти</w:t>
      </w:r>
      <w:r w:rsidR="00FA628E" w:rsidRPr="00C80E72">
        <w:rPr>
          <w:b w:val="0"/>
          <w:sz w:val="24"/>
          <w:szCs w:val="24"/>
          <w:u w:val="single"/>
          <w:lang w:val="ru-RU"/>
        </w:rPr>
        <w:t>) рабочих дней с момента подписания Контракта</w:t>
      </w:r>
      <w:r w:rsidR="00FA628E" w:rsidRPr="007C0091">
        <w:rPr>
          <w:b w:val="0"/>
          <w:sz w:val="24"/>
          <w:szCs w:val="24"/>
          <w:u w:val="single"/>
          <w:lang w:val="ru-RU"/>
        </w:rPr>
        <w:t>.</w:t>
      </w:r>
    </w:p>
    <w:p w:rsidR="00B420FF" w:rsidRPr="00894E8B" w:rsidRDefault="00B420FF" w:rsidP="00531F41">
      <w:pPr>
        <w:ind w:firstLine="567"/>
        <w:jc w:val="both"/>
        <w:rPr>
          <w:b w:val="0"/>
          <w:szCs w:val="22"/>
        </w:rPr>
      </w:pPr>
      <w:r w:rsidRPr="00894E8B">
        <w:rPr>
          <w:b w:val="0"/>
          <w:szCs w:val="22"/>
        </w:rPr>
        <w:t>4.</w:t>
      </w:r>
      <w:r w:rsidR="00BF0890">
        <w:rPr>
          <w:b w:val="0"/>
          <w:szCs w:val="22"/>
        </w:rPr>
        <w:t>3</w:t>
      </w:r>
      <w:r w:rsidRPr="00894E8B">
        <w:rPr>
          <w:b w:val="0"/>
          <w:szCs w:val="22"/>
        </w:rPr>
        <w:t xml:space="preserve">. Государственный заказчик имеет право отказаться от получения </w:t>
      </w:r>
      <w:r w:rsidR="00EA30FB" w:rsidRPr="00894E8B">
        <w:rPr>
          <w:b w:val="0"/>
          <w:szCs w:val="22"/>
        </w:rPr>
        <w:t>т</w:t>
      </w:r>
      <w:r w:rsidRPr="00894E8B">
        <w:rPr>
          <w:b w:val="0"/>
          <w:szCs w:val="22"/>
        </w:rPr>
        <w:t xml:space="preserve">овара, период поставки которого просрочен. В этом случае Государственный заказчик письменно уведомляет Поставщика об отказе в приемке </w:t>
      </w:r>
      <w:r w:rsidR="00EA30FB" w:rsidRPr="00894E8B">
        <w:rPr>
          <w:b w:val="0"/>
          <w:szCs w:val="22"/>
        </w:rPr>
        <w:t>т</w:t>
      </w:r>
      <w:r w:rsidRPr="00894E8B">
        <w:rPr>
          <w:b w:val="0"/>
          <w:szCs w:val="22"/>
        </w:rPr>
        <w:t>овара.</w:t>
      </w:r>
    </w:p>
    <w:p w:rsidR="00B420FF" w:rsidRPr="00894E8B" w:rsidRDefault="00B420FF" w:rsidP="00531F41">
      <w:pPr>
        <w:ind w:firstLine="567"/>
        <w:jc w:val="both"/>
        <w:rPr>
          <w:b w:val="0"/>
          <w:szCs w:val="22"/>
        </w:rPr>
      </w:pPr>
      <w:r w:rsidRPr="00894E8B">
        <w:rPr>
          <w:b w:val="0"/>
          <w:szCs w:val="22"/>
        </w:rPr>
        <w:t>4.</w:t>
      </w:r>
      <w:r w:rsidR="00BF0890">
        <w:rPr>
          <w:b w:val="0"/>
          <w:szCs w:val="22"/>
        </w:rPr>
        <w:t>4</w:t>
      </w:r>
      <w:r w:rsidRPr="00894E8B">
        <w:rPr>
          <w:b w:val="0"/>
          <w:szCs w:val="22"/>
        </w:rPr>
        <w:t xml:space="preserve">. Датой поставки </w:t>
      </w:r>
      <w:r w:rsidR="00E426EE" w:rsidRPr="00894E8B">
        <w:rPr>
          <w:b w:val="0"/>
          <w:szCs w:val="22"/>
        </w:rPr>
        <w:t>т</w:t>
      </w:r>
      <w:r w:rsidRPr="00894E8B">
        <w:rPr>
          <w:b w:val="0"/>
          <w:szCs w:val="22"/>
        </w:rPr>
        <w:t xml:space="preserve">овара является дата подписания приемно-сдаточного </w:t>
      </w:r>
      <w:r w:rsidR="00773CB4" w:rsidRPr="00894E8B">
        <w:rPr>
          <w:b w:val="0"/>
          <w:szCs w:val="22"/>
        </w:rPr>
        <w:t>документа</w:t>
      </w:r>
      <w:r w:rsidRPr="00894E8B">
        <w:rPr>
          <w:b w:val="0"/>
          <w:szCs w:val="22"/>
        </w:rPr>
        <w:t xml:space="preserve"> (накладных), подтверждающего передачу партии </w:t>
      </w:r>
      <w:r w:rsidR="00EA30FB" w:rsidRPr="00894E8B">
        <w:rPr>
          <w:b w:val="0"/>
          <w:szCs w:val="22"/>
        </w:rPr>
        <w:t>т</w:t>
      </w:r>
      <w:r w:rsidRPr="00894E8B">
        <w:rPr>
          <w:b w:val="0"/>
          <w:szCs w:val="22"/>
        </w:rPr>
        <w:t xml:space="preserve">овара Поставщиком Государственному заказчику. </w:t>
      </w:r>
    </w:p>
    <w:p w:rsidR="00B420FF" w:rsidRPr="00894E8B" w:rsidRDefault="00B420FF" w:rsidP="00531F41">
      <w:pPr>
        <w:ind w:firstLine="567"/>
        <w:jc w:val="both"/>
        <w:rPr>
          <w:b w:val="0"/>
          <w:szCs w:val="22"/>
        </w:rPr>
      </w:pPr>
      <w:r w:rsidRPr="00894E8B">
        <w:rPr>
          <w:b w:val="0"/>
          <w:szCs w:val="22"/>
        </w:rPr>
        <w:t>4.</w:t>
      </w:r>
      <w:r w:rsidR="00BF0890">
        <w:rPr>
          <w:b w:val="0"/>
          <w:szCs w:val="22"/>
        </w:rPr>
        <w:t>5</w:t>
      </w:r>
      <w:r w:rsidRPr="00894E8B">
        <w:rPr>
          <w:b w:val="0"/>
          <w:szCs w:val="22"/>
        </w:rPr>
        <w:t xml:space="preserve">. Обязанность Поставщика передать </w:t>
      </w:r>
      <w:r w:rsidR="00EA30FB" w:rsidRPr="00894E8B">
        <w:rPr>
          <w:b w:val="0"/>
          <w:szCs w:val="22"/>
        </w:rPr>
        <w:t>т</w:t>
      </w:r>
      <w:r w:rsidRPr="00894E8B">
        <w:rPr>
          <w:b w:val="0"/>
          <w:szCs w:val="22"/>
        </w:rPr>
        <w:t xml:space="preserve">овар Государственному заказчику считается исполненной в момент получения </w:t>
      </w:r>
      <w:r w:rsidR="00EA30FB" w:rsidRPr="00894E8B">
        <w:rPr>
          <w:b w:val="0"/>
          <w:szCs w:val="22"/>
        </w:rPr>
        <w:t>т</w:t>
      </w:r>
      <w:r w:rsidRPr="00894E8B">
        <w:rPr>
          <w:b w:val="0"/>
          <w:szCs w:val="22"/>
        </w:rPr>
        <w:t xml:space="preserve">овара Государственным заказчиком. Риск случайной гибели или случайного повреждения </w:t>
      </w:r>
      <w:r w:rsidR="00EA30FB" w:rsidRPr="00894E8B">
        <w:rPr>
          <w:b w:val="0"/>
          <w:szCs w:val="22"/>
        </w:rPr>
        <w:t>т</w:t>
      </w:r>
      <w:r w:rsidRPr="00894E8B">
        <w:rPr>
          <w:b w:val="0"/>
          <w:szCs w:val="22"/>
        </w:rPr>
        <w:t>овара переходит на Государственного заказчика</w:t>
      </w:r>
      <w:r w:rsidR="00531F41" w:rsidRPr="00894E8B">
        <w:rPr>
          <w:b w:val="0"/>
          <w:szCs w:val="22"/>
        </w:rPr>
        <w:t xml:space="preserve"> </w:t>
      </w:r>
      <w:r w:rsidRPr="00894E8B">
        <w:rPr>
          <w:b w:val="0"/>
          <w:szCs w:val="22"/>
        </w:rPr>
        <w:t xml:space="preserve">с момента, когда Поставщик считается исполнившим свою обязанность по передаче </w:t>
      </w:r>
      <w:r w:rsidR="00EA30FB" w:rsidRPr="00894E8B">
        <w:rPr>
          <w:b w:val="0"/>
          <w:szCs w:val="22"/>
        </w:rPr>
        <w:t>т</w:t>
      </w:r>
      <w:r w:rsidRPr="00894E8B">
        <w:rPr>
          <w:b w:val="0"/>
          <w:szCs w:val="22"/>
        </w:rPr>
        <w:t>овара.</w:t>
      </w:r>
    </w:p>
    <w:p w:rsidR="00B420FF" w:rsidRPr="00894E8B" w:rsidRDefault="00B420FF" w:rsidP="00531F41">
      <w:pPr>
        <w:ind w:firstLine="567"/>
        <w:jc w:val="both"/>
        <w:rPr>
          <w:b w:val="0"/>
          <w:szCs w:val="22"/>
        </w:rPr>
      </w:pPr>
      <w:r w:rsidRPr="00894E8B">
        <w:rPr>
          <w:b w:val="0"/>
          <w:szCs w:val="22"/>
        </w:rPr>
        <w:t>4.</w:t>
      </w:r>
      <w:r w:rsidR="00BF0890">
        <w:rPr>
          <w:b w:val="0"/>
          <w:szCs w:val="22"/>
        </w:rPr>
        <w:t>6</w:t>
      </w:r>
      <w:r w:rsidRPr="00894E8B">
        <w:rPr>
          <w:b w:val="0"/>
          <w:szCs w:val="22"/>
        </w:rPr>
        <w:t xml:space="preserve">. В случае ошибок или неточностей, допущенных при оформлении перевозочных или иных документов, все расходы, связанные с дооформлением и задержкой партии </w:t>
      </w:r>
      <w:r w:rsidR="00EA30FB" w:rsidRPr="00894E8B">
        <w:rPr>
          <w:b w:val="0"/>
          <w:szCs w:val="22"/>
        </w:rPr>
        <w:t>т</w:t>
      </w:r>
      <w:r w:rsidRPr="00894E8B">
        <w:rPr>
          <w:b w:val="0"/>
          <w:szCs w:val="22"/>
        </w:rPr>
        <w:t xml:space="preserve">овара в пути следования, оплачиваются Поставщиком. </w:t>
      </w:r>
    </w:p>
    <w:p w:rsidR="00B420FF" w:rsidRPr="00894E8B" w:rsidRDefault="00B420FF" w:rsidP="00531F41">
      <w:pPr>
        <w:ind w:firstLine="567"/>
        <w:jc w:val="both"/>
        <w:rPr>
          <w:b w:val="0"/>
          <w:szCs w:val="22"/>
        </w:rPr>
      </w:pPr>
      <w:r w:rsidRPr="00894E8B">
        <w:rPr>
          <w:b w:val="0"/>
          <w:szCs w:val="22"/>
        </w:rPr>
        <w:t>4.</w:t>
      </w:r>
      <w:r w:rsidR="00BF0890">
        <w:rPr>
          <w:b w:val="0"/>
          <w:szCs w:val="22"/>
        </w:rPr>
        <w:t>7</w:t>
      </w:r>
      <w:r w:rsidRPr="00894E8B">
        <w:rPr>
          <w:b w:val="0"/>
          <w:szCs w:val="22"/>
        </w:rPr>
        <w:t xml:space="preserve">. Поставщик обязуется передать Государственному заказчику </w:t>
      </w:r>
      <w:r w:rsidR="00EA30FB" w:rsidRPr="00894E8B">
        <w:rPr>
          <w:b w:val="0"/>
          <w:szCs w:val="22"/>
        </w:rPr>
        <w:t>т</w:t>
      </w:r>
      <w:r w:rsidRPr="00894E8B">
        <w:rPr>
          <w:b w:val="0"/>
          <w:szCs w:val="22"/>
        </w:rPr>
        <w:t>овар, не обремененный правами третьих лиц.</w:t>
      </w:r>
    </w:p>
    <w:p w:rsidR="00463CC1" w:rsidRPr="00894E8B" w:rsidRDefault="00463CC1" w:rsidP="00531F41">
      <w:pPr>
        <w:ind w:firstLine="567"/>
        <w:jc w:val="center"/>
        <w:rPr>
          <w:szCs w:val="22"/>
        </w:rPr>
      </w:pPr>
      <w:r w:rsidRPr="00894E8B">
        <w:rPr>
          <w:szCs w:val="22"/>
        </w:rPr>
        <w:t>5. Требования к маркировке, упаковке и транспортировке товара</w:t>
      </w:r>
    </w:p>
    <w:p w:rsidR="00EB04B4" w:rsidRDefault="00EA30FB" w:rsidP="00531F41">
      <w:pPr>
        <w:ind w:firstLine="567"/>
        <w:jc w:val="both"/>
        <w:rPr>
          <w:b w:val="0"/>
          <w:szCs w:val="22"/>
        </w:rPr>
      </w:pPr>
      <w:r w:rsidRPr="00894E8B">
        <w:rPr>
          <w:b w:val="0"/>
          <w:szCs w:val="22"/>
        </w:rPr>
        <w:t>5.1. Упаковка поставляемого товара должна соответствовать требованиям</w:t>
      </w:r>
      <w:r w:rsidRPr="00894E8B">
        <w:rPr>
          <w:b w:val="0"/>
          <w:szCs w:val="22"/>
        </w:rPr>
        <w:br/>
        <w:t>ТР ТС 005/2011 «О безопасности упаковки».</w:t>
      </w:r>
    </w:p>
    <w:p w:rsidR="00F860C2" w:rsidRDefault="00F860C2" w:rsidP="00531F41">
      <w:pPr>
        <w:ind w:firstLine="567"/>
        <w:jc w:val="both"/>
        <w:rPr>
          <w:b w:val="0"/>
          <w:szCs w:val="22"/>
        </w:rPr>
      </w:pPr>
    </w:p>
    <w:p w:rsidR="00EF04EF" w:rsidRPr="00894E8B" w:rsidRDefault="001E18A9" w:rsidP="00531F41">
      <w:pPr>
        <w:pStyle w:val="ConsPlusNormal"/>
        <w:ind w:firstLine="567"/>
        <w:jc w:val="center"/>
        <w:rPr>
          <w:rFonts w:ascii="Times New Roman" w:hAnsi="Times New Roman" w:cs="Times New Roman"/>
          <w:b/>
          <w:color w:val="000000"/>
          <w:sz w:val="22"/>
          <w:szCs w:val="22"/>
        </w:rPr>
      </w:pPr>
      <w:r>
        <w:rPr>
          <w:rFonts w:ascii="Times New Roman" w:hAnsi="Times New Roman" w:cs="Times New Roman"/>
          <w:b/>
          <w:color w:val="000000"/>
          <w:sz w:val="22"/>
          <w:szCs w:val="22"/>
        </w:rPr>
        <w:t>6</w:t>
      </w:r>
      <w:r w:rsidR="00EF04EF" w:rsidRPr="00894E8B">
        <w:rPr>
          <w:rFonts w:ascii="Times New Roman" w:hAnsi="Times New Roman" w:cs="Times New Roman"/>
          <w:b/>
          <w:color w:val="000000"/>
          <w:sz w:val="22"/>
          <w:szCs w:val="22"/>
        </w:rPr>
        <w:t>. Права и обязанности Сторон</w:t>
      </w:r>
    </w:p>
    <w:p w:rsidR="00EF04EF" w:rsidRPr="00894E8B" w:rsidRDefault="00EF04EF" w:rsidP="00434A88">
      <w:pPr>
        <w:widowControl/>
        <w:numPr>
          <w:ilvl w:val="1"/>
          <w:numId w:val="3"/>
        </w:numPr>
        <w:ind w:left="0" w:firstLine="567"/>
        <w:jc w:val="both"/>
        <w:rPr>
          <w:b w:val="0"/>
          <w:szCs w:val="22"/>
        </w:rPr>
      </w:pPr>
      <w:r w:rsidRPr="00894E8B">
        <w:rPr>
          <w:b w:val="0"/>
          <w:szCs w:val="22"/>
        </w:rPr>
        <w:t>Государственный заказчик обязуется:</w:t>
      </w:r>
    </w:p>
    <w:p w:rsidR="00EF04EF" w:rsidRPr="00894E8B" w:rsidRDefault="00EF04EF" w:rsidP="00531F41">
      <w:pPr>
        <w:pStyle w:val="af0"/>
        <w:suppressAutoHyphens w:val="0"/>
        <w:ind w:left="0" w:firstLine="567"/>
        <w:jc w:val="both"/>
        <w:rPr>
          <w:sz w:val="22"/>
          <w:szCs w:val="22"/>
        </w:rPr>
      </w:pPr>
      <w:r w:rsidRPr="00894E8B">
        <w:rPr>
          <w:sz w:val="22"/>
          <w:szCs w:val="22"/>
        </w:rPr>
        <w:lastRenderedPageBreak/>
        <w:t>6.1.1. Осуществлять контроль за исполнением Поставщиком условий Контракта в соответствии с законодательством Российской Федерации.</w:t>
      </w:r>
    </w:p>
    <w:p w:rsidR="00EF04EF" w:rsidRPr="00894E8B" w:rsidRDefault="00EF04EF" w:rsidP="00531F41">
      <w:pPr>
        <w:widowControl/>
        <w:ind w:firstLine="567"/>
        <w:jc w:val="both"/>
        <w:rPr>
          <w:b w:val="0"/>
          <w:szCs w:val="22"/>
        </w:rPr>
      </w:pPr>
      <w:r w:rsidRPr="00894E8B">
        <w:rPr>
          <w:b w:val="0"/>
          <w:szCs w:val="22"/>
        </w:rPr>
        <w:t>6.1.2. Обеспечить приемку товара в соответствии с законодательством Российской Федерации и условиями  Контракта.</w:t>
      </w:r>
    </w:p>
    <w:p w:rsidR="00EF04EF" w:rsidRPr="00894E8B" w:rsidRDefault="00904A2E" w:rsidP="00904A2E">
      <w:pPr>
        <w:widowControl/>
        <w:jc w:val="both"/>
        <w:rPr>
          <w:b w:val="0"/>
          <w:szCs w:val="22"/>
        </w:rPr>
      </w:pPr>
      <w:r w:rsidRPr="00904A2E">
        <w:rPr>
          <w:b w:val="0"/>
          <w:szCs w:val="22"/>
        </w:rPr>
        <w:t xml:space="preserve">          </w:t>
      </w:r>
      <w:r w:rsidR="00EF04EF" w:rsidRPr="00894E8B">
        <w:rPr>
          <w:b w:val="0"/>
          <w:szCs w:val="22"/>
        </w:rPr>
        <w:t>6.1.3.Обеспечить оплату товара в соответствии с условиями Контракта.</w:t>
      </w:r>
    </w:p>
    <w:p w:rsidR="00EF04EF" w:rsidRPr="00894E8B" w:rsidRDefault="00904A2E" w:rsidP="00531F41">
      <w:pPr>
        <w:widowControl/>
        <w:ind w:firstLine="567"/>
        <w:jc w:val="both"/>
        <w:rPr>
          <w:b w:val="0"/>
          <w:szCs w:val="22"/>
        </w:rPr>
      </w:pPr>
      <w:r w:rsidRPr="00547CE7">
        <w:rPr>
          <w:b w:val="0"/>
          <w:szCs w:val="22"/>
        </w:rPr>
        <w:t xml:space="preserve"> </w:t>
      </w:r>
      <w:r w:rsidR="00EF04EF" w:rsidRPr="00894E8B">
        <w:rPr>
          <w:b w:val="0"/>
          <w:szCs w:val="22"/>
        </w:rPr>
        <w:t>6.1.4.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приемки товара.</w:t>
      </w:r>
    </w:p>
    <w:p w:rsidR="00EF04EF" w:rsidRPr="00894E8B" w:rsidRDefault="00EF04EF" w:rsidP="00531F41">
      <w:pPr>
        <w:widowControl/>
        <w:ind w:firstLine="567"/>
        <w:jc w:val="both"/>
        <w:rPr>
          <w:b w:val="0"/>
          <w:szCs w:val="22"/>
        </w:rPr>
      </w:pPr>
      <w:r w:rsidRPr="00894E8B">
        <w:rPr>
          <w:b w:val="0"/>
          <w:szCs w:val="22"/>
        </w:rPr>
        <w:t>6.1.5.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EF04EF" w:rsidRPr="00894E8B" w:rsidRDefault="00EF04EF" w:rsidP="00531F41">
      <w:pPr>
        <w:widowControl/>
        <w:ind w:firstLine="567"/>
        <w:jc w:val="both"/>
        <w:rPr>
          <w:b w:val="0"/>
          <w:szCs w:val="22"/>
        </w:rPr>
      </w:pPr>
      <w:r w:rsidRPr="00894E8B">
        <w:rPr>
          <w:b w:val="0"/>
          <w:szCs w:val="22"/>
        </w:rPr>
        <w:t>6.1.6.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 в связи с односторонним отказом Государственного заказчика от исполнения Контракта в соответствии с гражданским законодательством Российской Федерации в связи с существенным нарушением Поставщиком условий Контракта.</w:t>
      </w:r>
    </w:p>
    <w:p w:rsidR="00EF04EF" w:rsidRPr="00894E8B" w:rsidRDefault="00EF04EF" w:rsidP="00531F41">
      <w:pPr>
        <w:widowControl/>
        <w:ind w:firstLine="567"/>
        <w:jc w:val="both"/>
        <w:rPr>
          <w:b w:val="0"/>
          <w:szCs w:val="22"/>
        </w:rPr>
      </w:pPr>
      <w:r w:rsidRPr="00894E8B">
        <w:rPr>
          <w:b w:val="0"/>
          <w:szCs w:val="22"/>
        </w:rPr>
        <w:t>6.1.7. Принять поставленный товар, соответствующий требованиям, установленным Контрактом, и оплатить этот товар на указанных в нем условиях.</w:t>
      </w:r>
    </w:p>
    <w:p w:rsidR="00EF04EF" w:rsidRPr="00894E8B" w:rsidRDefault="00EF04EF" w:rsidP="00531F41">
      <w:pPr>
        <w:widowControl/>
        <w:ind w:firstLine="567"/>
        <w:jc w:val="both"/>
        <w:rPr>
          <w:b w:val="0"/>
          <w:szCs w:val="22"/>
        </w:rPr>
      </w:pPr>
      <w:r w:rsidRPr="00894E8B">
        <w:rPr>
          <w:b w:val="0"/>
          <w:szCs w:val="22"/>
        </w:rPr>
        <w:t>6.1.8. Выполнять иные обязанности, предусмотренные законодательством Российской Федерации и Контрактом.</w:t>
      </w:r>
    </w:p>
    <w:p w:rsidR="00EF04EF" w:rsidRPr="00894E8B" w:rsidRDefault="00EF04EF" w:rsidP="00531F41">
      <w:pPr>
        <w:widowControl/>
        <w:ind w:firstLine="567"/>
        <w:jc w:val="both"/>
        <w:rPr>
          <w:b w:val="0"/>
          <w:szCs w:val="22"/>
        </w:rPr>
      </w:pPr>
      <w:r w:rsidRPr="00894E8B">
        <w:rPr>
          <w:b w:val="0"/>
          <w:szCs w:val="22"/>
        </w:rPr>
        <w:t>6.2. Государственный заказчик имеет право:</w:t>
      </w:r>
    </w:p>
    <w:p w:rsidR="00EF04EF" w:rsidRPr="00894E8B" w:rsidRDefault="00EF04EF" w:rsidP="00531F41">
      <w:pPr>
        <w:widowControl/>
        <w:ind w:firstLine="567"/>
        <w:jc w:val="both"/>
        <w:rPr>
          <w:b w:val="0"/>
          <w:szCs w:val="22"/>
        </w:rPr>
      </w:pPr>
      <w:r w:rsidRPr="00894E8B">
        <w:rPr>
          <w:b w:val="0"/>
          <w:szCs w:val="22"/>
        </w:rPr>
        <w:t>6.2.1.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EF04EF" w:rsidRPr="00894E8B" w:rsidRDefault="00EF04EF" w:rsidP="00531F41">
      <w:pPr>
        <w:widowControl/>
        <w:ind w:firstLine="567"/>
        <w:jc w:val="both"/>
        <w:rPr>
          <w:b w:val="0"/>
          <w:szCs w:val="22"/>
        </w:rPr>
      </w:pPr>
      <w:r w:rsidRPr="00894E8B">
        <w:rPr>
          <w:b w:val="0"/>
          <w:szCs w:val="22"/>
        </w:rPr>
        <w:t>6.2.2. 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EF04EF" w:rsidRPr="00894E8B" w:rsidRDefault="00EF04EF" w:rsidP="00531F41">
      <w:pPr>
        <w:widowControl/>
        <w:ind w:firstLine="567"/>
        <w:jc w:val="both"/>
        <w:rPr>
          <w:b w:val="0"/>
          <w:szCs w:val="22"/>
        </w:rPr>
      </w:pPr>
      <w:r w:rsidRPr="00894E8B">
        <w:rPr>
          <w:b w:val="0"/>
          <w:szCs w:val="22"/>
        </w:rPr>
        <w:t>6.2.3. Принять решение об одностороннем отказе от исполнения Контракта в соответствии с гражданским законодательством Российской Федерации.</w:t>
      </w:r>
    </w:p>
    <w:p w:rsidR="00EF04EF" w:rsidRPr="00894E8B" w:rsidRDefault="00EF04EF" w:rsidP="00531F41">
      <w:pPr>
        <w:autoSpaceDE w:val="0"/>
        <w:autoSpaceDN w:val="0"/>
        <w:adjustRightInd w:val="0"/>
        <w:ind w:firstLine="567"/>
        <w:jc w:val="both"/>
        <w:rPr>
          <w:b w:val="0"/>
          <w:szCs w:val="22"/>
        </w:rPr>
      </w:pPr>
      <w:r w:rsidRPr="00894E8B">
        <w:rPr>
          <w:b w:val="0"/>
          <w:szCs w:val="22"/>
        </w:rPr>
        <w:t>6.2.4. Требовать от Поставщика надлежащего исполнения обязательств, предусмотренных  Контрактом.</w:t>
      </w:r>
    </w:p>
    <w:p w:rsidR="00EF04EF" w:rsidRPr="00894E8B" w:rsidRDefault="00EF04EF" w:rsidP="00531F41">
      <w:pPr>
        <w:pStyle w:val="af0"/>
        <w:autoSpaceDE w:val="0"/>
        <w:autoSpaceDN w:val="0"/>
        <w:adjustRightInd w:val="0"/>
        <w:ind w:left="0" w:firstLine="567"/>
        <w:jc w:val="both"/>
        <w:rPr>
          <w:sz w:val="22"/>
          <w:szCs w:val="22"/>
        </w:rPr>
      </w:pPr>
      <w:r w:rsidRPr="00894E8B">
        <w:rPr>
          <w:sz w:val="22"/>
          <w:szCs w:val="22"/>
        </w:rPr>
        <w:t>6.2.5. Требовать от Поставщика  своевременного устранения выявленных недостатков товара.</w:t>
      </w:r>
    </w:p>
    <w:p w:rsidR="00EF04EF" w:rsidRPr="00894E8B" w:rsidRDefault="00EF04EF" w:rsidP="00531F41">
      <w:pPr>
        <w:pStyle w:val="af0"/>
        <w:autoSpaceDE w:val="0"/>
        <w:autoSpaceDN w:val="0"/>
        <w:adjustRightInd w:val="0"/>
        <w:ind w:left="0" w:firstLine="567"/>
        <w:jc w:val="both"/>
        <w:rPr>
          <w:sz w:val="22"/>
          <w:szCs w:val="22"/>
        </w:rPr>
      </w:pPr>
      <w:r w:rsidRPr="00894E8B">
        <w:rPr>
          <w:sz w:val="22"/>
          <w:szCs w:val="22"/>
        </w:rPr>
        <w:t>6.2.6.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6A706E" w:rsidRDefault="006A706E" w:rsidP="00531F41">
      <w:pPr>
        <w:autoSpaceDE w:val="0"/>
        <w:ind w:firstLine="567"/>
        <w:jc w:val="both"/>
        <w:rPr>
          <w:b w:val="0"/>
          <w:szCs w:val="22"/>
        </w:rPr>
      </w:pPr>
      <w:r w:rsidRPr="00894E8B">
        <w:rPr>
          <w:b w:val="0"/>
          <w:szCs w:val="22"/>
        </w:rPr>
        <w:t>6.2.7. Удержать сумму неисполненных Поставщиком требований об уплате неустоек (штрафов, пеней), предъявленных Государственным заказчиком в соответствии с Федеральным законом от 05.04.2013 № 44-ФЗ, из суммы, подлежащей оплате Поставщику.</w:t>
      </w:r>
    </w:p>
    <w:p w:rsidR="00CF0B50" w:rsidRPr="00894E8B" w:rsidRDefault="00CF0B50" w:rsidP="00CF0B50">
      <w:pPr>
        <w:autoSpaceDE w:val="0"/>
        <w:ind w:firstLine="567"/>
        <w:jc w:val="both"/>
        <w:rPr>
          <w:b w:val="0"/>
          <w:szCs w:val="22"/>
        </w:rPr>
      </w:pPr>
      <w:r w:rsidRPr="00D01CD1">
        <w:rPr>
          <w:b w:val="0"/>
          <w:szCs w:val="22"/>
        </w:rPr>
        <w:t xml:space="preserve">УФК по Республике Марий Эл (ФКУ ИК-6 УФСИН России по Республике Марий Эл </w:t>
      </w:r>
      <w:r w:rsidRPr="00D01CD1">
        <w:rPr>
          <w:b w:val="0"/>
          <w:szCs w:val="22"/>
        </w:rPr>
        <w:br/>
        <w:t xml:space="preserve">л/с 04081332420) ИНН 1215061478 КПП 121501001 Р/счет 03100643000000010800 </w:t>
      </w:r>
      <w:r w:rsidRPr="00D01CD1">
        <w:rPr>
          <w:b w:val="0"/>
          <w:szCs w:val="22"/>
        </w:rPr>
        <w:br/>
        <w:t>К/счет 40102810</w:t>
      </w:r>
      <w:r>
        <w:rPr>
          <w:b w:val="0"/>
          <w:szCs w:val="22"/>
        </w:rPr>
        <w:t>3</w:t>
      </w:r>
      <w:r w:rsidRPr="00D01CD1">
        <w:rPr>
          <w:b w:val="0"/>
          <w:szCs w:val="22"/>
        </w:rPr>
        <w:t>45370000</w:t>
      </w:r>
      <w:r>
        <w:rPr>
          <w:b w:val="0"/>
          <w:szCs w:val="22"/>
        </w:rPr>
        <w:t>107</w:t>
      </w:r>
      <w:r w:rsidRPr="00D01CD1">
        <w:rPr>
          <w:b w:val="0"/>
          <w:szCs w:val="22"/>
        </w:rPr>
        <w:t xml:space="preserve"> </w:t>
      </w:r>
      <w:r>
        <w:rPr>
          <w:b w:val="0"/>
          <w:szCs w:val="22"/>
        </w:rPr>
        <w:t xml:space="preserve">ОКЦ №1 ВВГУ Банка </w:t>
      </w:r>
      <w:r w:rsidRPr="00D01CD1">
        <w:rPr>
          <w:b w:val="0"/>
          <w:szCs w:val="22"/>
        </w:rPr>
        <w:t xml:space="preserve">РОССИИ//УФК по Республике Марий Эл г. Йошкар-Ола БИК </w:t>
      </w:r>
      <w:r>
        <w:rPr>
          <w:b w:val="0"/>
          <w:szCs w:val="22"/>
        </w:rPr>
        <w:t>042202107.</w:t>
      </w:r>
    </w:p>
    <w:p w:rsidR="00EF04EF" w:rsidRPr="00894E8B" w:rsidRDefault="00EF04EF" w:rsidP="00531F41">
      <w:pPr>
        <w:pStyle w:val="af0"/>
        <w:autoSpaceDE w:val="0"/>
        <w:autoSpaceDN w:val="0"/>
        <w:adjustRightInd w:val="0"/>
        <w:ind w:left="0" w:firstLine="567"/>
        <w:jc w:val="both"/>
        <w:rPr>
          <w:sz w:val="22"/>
          <w:szCs w:val="22"/>
        </w:rPr>
      </w:pPr>
      <w:r w:rsidRPr="00894E8B">
        <w:rPr>
          <w:sz w:val="22"/>
          <w:szCs w:val="22"/>
        </w:rPr>
        <w:t>6.2.</w:t>
      </w:r>
      <w:r w:rsidR="006A706E" w:rsidRPr="00894E8B">
        <w:rPr>
          <w:sz w:val="22"/>
          <w:szCs w:val="22"/>
        </w:rPr>
        <w:t>8</w:t>
      </w:r>
      <w:r w:rsidRPr="00894E8B">
        <w:rPr>
          <w:sz w:val="22"/>
          <w:szCs w:val="22"/>
        </w:rPr>
        <w:t>. Осуществлять иные права, предусмотренные законодательством Российской Федерации  и Контрактом.</w:t>
      </w:r>
    </w:p>
    <w:p w:rsidR="00EF04EF" w:rsidRPr="00894E8B" w:rsidRDefault="00EF04EF" w:rsidP="00531F41">
      <w:pPr>
        <w:widowControl/>
        <w:ind w:firstLine="567"/>
        <w:jc w:val="both"/>
        <w:rPr>
          <w:b w:val="0"/>
          <w:szCs w:val="22"/>
        </w:rPr>
      </w:pPr>
      <w:r w:rsidRPr="00894E8B">
        <w:rPr>
          <w:b w:val="0"/>
          <w:szCs w:val="22"/>
        </w:rPr>
        <w:t>6.3.Поставщик обязуется:</w:t>
      </w:r>
    </w:p>
    <w:p w:rsidR="00EF04EF" w:rsidRPr="00894E8B" w:rsidRDefault="00EF04EF" w:rsidP="00531F41">
      <w:pPr>
        <w:ind w:firstLine="567"/>
        <w:jc w:val="both"/>
        <w:rPr>
          <w:b w:val="0"/>
          <w:szCs w:val="22"/>
        </w:rPr>
      </w:pPr>
      <w:r w:rsidRPr="00894E8B">
        <w:rPr>
          <w:b w:val="0"/>
          <w:szCs w:val="22"/>
        </w:rPr>
        <w:t>6.3.1. С использованием любых средств связи известить Государственного заказчика о готовности товара к поставке и о дате поставки не позднее чем  за один   рабочий день до даты поставки.</w:t>
      </w:r>
    </w:p>
    <w:p w:rsidR="00EF04EF" w:rsidRPr="00894E8B" w:rsidRDefault="00EF04EF" w:rsidP="00531F41">
      <w:pPr>
        <w:ind w:firstLine="567"/>
        <w:jc w:val="both"/>
        <w:rPr>
          <w:b w:val="0"/>
          <w:szCs w:val="22"/>
        </w:rPr>
      </w:pPr>
      <w:r w:rsidRPr="00894E8B">
        <w:rPr>
          <w:b w:val="0"/>
          <w:szCs w:val="22"/>
        </w:rPr>
        <w:t>6.3.2. Обеспечить соответствие поставляемого товара требованиям  ГОСТ (ТУ) и условиям Контракта.</w:t>
      </w:r>
    </w:p>
    <w:p w:rsidR="00EF04EF" w:rsidRPr="00894E8B" w:rsidRDefault="00EF04EF" w:rsidP="00531F41">
      <w:pPr>
        <w:pStyle w:val="10"/>
        <w:spacing w:line="240" w:lineRule="auto"/>
        <w:ind w:right="-71" w:firstLine="567"/>
        <w:rPr>
          <w:sz w:val="22"/>
          <w:szCs w:val="22"/>
        </w:rPr>
      </w:pPr>
      <w:r w:rsidRPr="00894E8B">
        <w:rPr>
          <w:sz w:val="22"/>
          <w:szCs w:val="22"/>
        </w:rPr>
        <w:t>6.3.3. Поставить товар в порядке и в сроки, указанные в Контракте.</w:t>
      </w:r>
    </w:p>
    <w:p w:rsidR="00EF04EF" w:rsidRPr="00894E8B" w:rsidRDefault="00EF04EF" w:rsidP="00531F41">
      <w:pPr>
        <w:pStyle w:val="af0"/>
        <w:ind w:left="0" w:firstLine="567"/>
        <w:jc w:val="both"/>
        <w:rPr>
          <w:sz w:val="22"/>
          <w:szCs w:val="22"/>
        </w:rPr>
      </w:pPr>
      <w:r w:rsidRPr="00894E8B">
        <w:rPr>
          <w:sz w:val="22"/>
          <w:szCs w:val="22"/>
        </w:rPr>
        <w:t>6.3.4.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EF04EF" w:rsidRPr="00894E8B" w:rsidRDefault="00EF04EF" w:rsidP="00531F41">
      <w:pPr>
        <w:pStyle w:val="af0"/>
        <w:ind w:left="0" w:firstLine="567"/>
        <w:jc w:val="both"/>
        <w:rPr>
          <w:sz w:val="22"/>
          <w:szCs w:val="22"/>
        </w:rPr>
      </w:pPr>
      <w:r w:rsidRPr="00894E8B">
        <w:rPr>
          <w:sz w:val="22"/>
          <w:szCs w:val="22"/>
        </w:rPr>
        <w:t xml:space="preserve">6.3.5. Осуществить безвозмездную замену товара, не соответствующего по качеству и безопасности действующим ГОСТ </w:t>
      </w:r>
      <w:r w:rsidR="0094065E" w:rsidRPr="00894E8B">
        <w:rPr>
          <w:sz w:val="22"/>
          <w:szCs w:val="22"/>
        </w:rPr>
        <w:t>(</w:t>
      </w:r>
      <w:r w:rsidRPr="00894E8B">
        <w:rPr>
          <w:sz w:val="22"/>
          <w:szCs w:val="22"/>
        </w:rPr>
        <w:t>ТУ</w:t>
      </w:r>
      <w:r w:rsidR="0094065E" w:rsidRPr="00894E8B">
        <w:rPr>
          <w:sz w:val="22"/>
          <w:szCs w:val="22"/>
        </w:rPr>
        <w:t>)</w:t>
      </w:r>
      <w:r w:rsidRPr="00894E8B">
        <w:rPr>
          <w:sz w:val="22"/>
          <w:szCs w:val="22"/>
        </w:rPr>
        <w:t>.</w:t>
      </w:r>
    </w:p>
    <w:p w:rsidR="00EF04EF" w:rsidRPr="00894E8B" w:rsidRDefault="00EF04EF" w:rsidP="00531F41">
      <w:pPr>
        <w:pStyle w:val="af0"/>
        <w:ind w:left="0" w:firstLine="567"/>
        <w:jc w:val="both"/>
        <w:rPr>
          <w:sz w:val="22"/>
          <w:szCs w:val="22"/>
        </w:rPr>
      </w:pPr>
      <w:r w:rsidRPr="00894E8B">
        <w:rPr>
          <w:sz w:val="22"/>
          <w:szCs w:val="22"/>
        </w:rPr>
        <w:lastRenderedPageBreak/>
        <w:t>6.3.6. Обеспечить устранение за свой счет недостатков и дефектов, выявленных при приемке товара.</w:t>
      </w:r>
    </w:p>
    <w:p w:rsidR="00EF04EF" w:rsidRPr="00894E8B" w:rsidRDefault="00EF04EF" w:rsidP="00531F41">
      <w:pPr>
        <w:pStyle w:val="af0"/>
        <w:ind w:left="0" w:firstLine="567"/>
        <w:jc w:val="both"/>
        <w:rPr>
          <w:sz w:val="22"/>
          <w:szCs w:val="22"/>
        </w:rPr>
      </w:pPr>
      <w:r w:rsidRPr="00894E8B">
        <w:rPr>
          <w:sz w:val="22"/>
          <w:szCs w:val="22"/>
        </w:rPr>
        <w:t>6.3.7.Выполнять иные обязанности, предусмотренные законодательством Российской Федерации и Контрактом.</w:t>
      </w:r>
    </w:p>
    <w:p w:rsidR="00EF04EF" w:rsidRPr="00894E8B" w:rsidRDefault="00EF04EF" w:rsidP="00531F41">
      <w:pPr>
        <w:pStyle w:val="af0"/>
        <w:ind w:left="0" w:firstLine="567"/>
        <w:jc w:val="both"/>
        <w:rPr>
          <w:sz w:val="22"/>
          <w:szCs w:val="22"/>
        </w:rPr>
      </w:pPr>
      <w:r w:rsidRPr="00894E8B">
        <w:rPr>
          <w:sz w:val="22"/>
          <w:szCs w:val="22"/>
        </w:rPr>
        <w:t>6.4. Поставщик вправе:</w:t>
      </w:r>
    </w:p>
    <w:p w:rsidR="00EF04EF" w:rsidRPr="00894E8B" w:rsidRDefault="00EF04EF" w:rsidP="00531F41">
      <w:pPr>
        <w:pStyle w:val="af0"/>
        <w:ind w:left="0" w:firstLine="567"/>
        <w:jc w:val="both"/>
        <w:rPr>
          <w:sz w:val="22"/>
          <w:szCs w:val="22"/>
        </w:rPr>
      </w:pPr>
      <w:r w:rsidRPr="00894E8B">
        <w:rPr>
          <w:sz w:val="22"/>
          <w:szCs w:val="22"/>
        </w:rPr>
        <w:t>6.4.1.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EF04EF" w:rsidRPr="00894E8B" w:rsidRDefault="00EF04EF" w:rsidP="00531F41">
      <w:pPr>
        <w:pStyle w:val="af0"/>
        <w:ind w:left="0" w:firstLine="567"/>
        <w:jc w:val="both"/>
        <w:rPr>
          <w:sz w:val="22"/>
          <w:szCs w:val="22"/>
        </w:rPr>
      </w:pPr>
      <w:r w:rsidRPr="00894E8B">
        <w:rPr>
          <w:sz w:val="22"/>
          <w:szCs w:val="22"/>
        </w:rPr>
        <w:t>6.4.2. Требовать уплату пеней и штрафа согласно условиям Контракта.</w:t>
      </w:r>
    </w:p>
    <w:p w:rsidR="00EF04EF" w:rsidRPr="00894E8B" w:rsidRDefault="00EF04EF" w:rsidP="00531F41">
      <w:pPr>
        <w:pStyle w:val="af0"/>
        <w:ind w:left="0" w:firstLine="567"/>
        <w:jc w:val="both"/>
        <w:rPr>
          <w:sz w:val="22"/>
          <w:szCs w:val="22"/>
        </w:rPr>
      </w:pPr>
      <w:r w:rsidRPr="00894E8B">
        <w:rPr>
          <w:sz w:val="22"/>
          <w:szCs w:val="22"/>
        </w:rPr>
        <w:t xml:space="preserve">6.4.3. Принять решение об одностороннем отказе от исполнения Контракта в соответствии с гражданским законодательством Российской Федерации. </w:t>
      </w:r>
    </w:p>
    <w:p w:rsidR="00EF04EF" w:rsidRDefault="00EF04EF" w:rsidP="00531F41">
      <w:pPr>
        <w:pStyle w:val="af0"/>
        <w:ind w:left="0" w:firstLine="567"/>
        <w:jc w:val="both"/>
        <w:rPr>
          <w:sz w:val="22"/>
          <w:szCs w:val="22"/>
        </w:rPr>
      </w:pPr>
      <w:r w:rsidRPr="00894E8B">
        <w:rPr>
          <w:sz w:val="22"/>
          <w:szCs w:val="22"/>
        </w:rPr>
        <w:t xml:space="preserve">  6.4.4. Досрочно исполнить обязательства по Контракту по согласованию с Государственным заказчиком, при этом такое досрочное исполнение не влечет обязанности Государственного заказчика по досрочной оплате принятой продукции.</w:t>
      </w:r>
    </w:p>
    <w:p w:rsidR="00F860C2" w:rsidRPr="00894E8B" w:rsidRDefault="00F860C2" w:rsidP="00531F41">
      <w:pPr>
        <w:pStyle w:val="af0"/>
        <w:ind w:left="0" w:firstLine="567"/>
        <w:jc w:val="both"/>
        <w:rPr>
          <w:sz w:val="22"/>
          <w:szCs w:val="22"/>
        </w:rPr>
      </w:pPr>
    </w:p>
    <w:p w:rsidR="006D5540" w:rsidRPr="00894E8B" w:rsidRDefault="006D5540" w:rsidP="00531F41">
      <w:pPr>
        <w:pStyle w:val="ConsPlusNormal"/>
        <w:ind w:firstLine="567"/>
        <w:jc w:val="center"/>
        <w:rPr>
          <w:rFonts w:ascii="Times New Roman" w:hAnsi="Times New Roman" w:cs="Times New Roman"/>
          <w:b/>
          <w:color w:val="000000"/>
          <w:sz w:val="22"/>
          <w:szCs w:val="22"/>
        </w:rPr>
      </w:pPr>
      <w:r w:rsidRPr="00894E8B">
        <w:rPr>
          <w:rFonts w:ascii="Times New Roman" w:hAnsi="Times New Roman" w:cs="Times New Roman"/>
          <w:b/>
          <w:color w:val="000000"/>
          <w:sz w:val="22"/>
          <w:szCs w:val="22"/>
        </w:rPr>
        <w:t>7. Ответственность Сторон</w:t>
      </w:r>
    </w:p>
    <w:p w:rsidR="006A713D" w:rsidRPr="00894E8B" w:rsidRDefault="006A713D" w:rsidP="00531F41">
      <w:pPr>
        <w:ind w:firstLine="567"/>
        <w:jc w:val="both"/>
        <w:rPr>
          <w:b w:val="0"/>
          <w:szCs w:val="22"/>
        </w:rPr>
      </w:pPr>
      <w:r w:rsidRPr="00894E8B">
        <w:rPr>
          <w:b w:val="0"/>
          <w:szCs w:val="22"/>
        </w:rPr>
        <w:t>7.1. 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иным действующим гражданским законодательством РФ.</w:t>
      </w:r>
    </w:p>
    <w:p w:rsidR="006A713D" w:rsidRPr="00894E8B" w:rsidRDefault="006A713D" w:rsidP="00531F41">
      <w:pPr>
        <w:ind w:firstLine="567"/>
        <w:jc w:val="both"/>
        <w:rPr>
          <w:b w:val="0"/>
          <w:szCs w:val="22"/>
        </w:rPr>
      </w:pPr>
      <w:r w:rsidRPr="00894E8B">
        <w:rPr>
          <w:b w:val="0"/>
          <w:szCs w:val="22"/>
        </w:rPr>
        <w:t>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1E7B8A" w:rsidRPr="00894E8B" w:rsidRDefault="006A713D" w:rsidP="00531F41">
      <w:pPr>
        <w:shd w:val="clear" w:color="auto" w:fill="FFFFFF"/>
        <w:ind w:firstLine="567"/>
        <w:contextualSpacing/>
        <w:jc w:val="both"/>
        <w:rPr>
          <w:b w:val="0"/>
          <w:szCs w:val="22"/>
        </w:rPr>
      </w:pPr>
      <w:bookmarkStart w:id="0" w:name="sub_1004"/>
      <w:r w:rsidRPr="00894E8B">
        <w:rPr>
          <w:b w:val="0"/>
          <w:szCs w:val="22"/>
        </w:rPr>
        <w:t xml:space="preserve">7.3. </w:t>
      </w:r>
      <w:bookmarkEnd w:id="0"/>
      <w:r w:rsidR="001E7B8A" w:rsidRPr="00894E8B">
        <w:rPr>
          <w:b w:val="0"/>
          <w:szCs w:val="22"/>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001E7B8A" w:rsidRPr="00894E8B">
        <w:rPr>
          <w:szCs w:val="22"/>
        </w:rPr>
        <w:t>ключевой ставки</w:t>
      </w:r>
      <w:r w:rsidR="001E7B8A" w:rsidRPr="00894E8B">
        <w:rPr>
          <w:b w:val="0"/>
          <w:szCs w:val="22"/>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6A713D" w:rsidRPr="00894E8B" w:rsidRDefault="006A713D" w:rsidP="00531F41">
      <w:pPr>
        <w:ind w:firstLine="567"/>
        <w:jc w:val="both"/>
        <w:rPr>
          <w:b w:val="0"/>
          <w:szCs w:val="22"/>
        </w:rPr>
      </w:pPr>
      <w:r w:rsidRPr="00894E8B">
        <w:rPr>
          <w:b w:val="0"/>
          <w:szCs w:val="22"/>
        </w:rPr>
        <w:t>7.4.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006C6F9C" w:rsidRPr="00894E8B">
        <w:rPr>
          <w:b w:val="0"/>
          <w:szCs w:val="22"/>
        </w:rPr>
        <w:t xml:space="preserve">в том числе гарантийного обязательства), </w:t>
      </w:r>
      <w:r w:rsidRPr="00894E8B">
        <w:rPr>
          <w:b w:val="0"/>
          <w:szCs w:val="22"/>
        </w:rPr>
        <w:t xml:space="preserve">предусмотренных Контрактом, </w:t>
      </w:r>
      <w:r w:rsidR="00A17EB5" w:rsidRPr="00894E8B">
        <w:rPr>
          <w:b w:val="0"/>
          <w:szCs w:val="22"/>
        </w:rPr>
        <w:t xml:space="preserve">размер штрафа </w:t>
      </w:r>
      <w:r w:rsidRPr="00894E8B">
        <w:rPr>
          <w:b w:val="0"/>
          <w:szCs w:val="22"/>
        </w:rPr>
        <w:t>устанавливается в размере</w:t>
      </w:r>
      <w:r w:rsidR="0069038D" w:rsidRPr="00894E8B">
        <w:rPr>
          <w:b w:val="0"/>
          <w:szCs w:val="22"/>
        </w:rPr>
        <w:t xml:space="preserve"> </w:t>
      </w:r>
      <w:r w:rsidRPr="00894E8B">
        <w:rPr>
          <w:b w:val="0"/>
          <w:szCs w:val="22"/>
        </w:rPr>
        <w:t>10% от цены Контракта (за исключением случаев, предусмотренных пунктом 7.5 настоящего Контракта).</w:t>
      </w:r>
    </w:p>
    <w:p w:rsidR="006A713D" w:rsidRPr="00894E8B" w:rsidRDefault="006A713D" w:rsidP="00531F41">
      <w:pPr>
        <w:ind w:firstLine="567"/>
        <w:jc w:val="both"/>
        <w:rPr>
          <w:b w:val="0"/>
          <w:szCs w:val="22"/>
        </w:rPr>
      </w:pPr>
      <w:r w:rsidRPr="00894E8B">
        <w:rPr>
          <w:b w:val="0"/>
          <w:szCs w:val="22"/>
        </w:rPr>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00A17EB5" w:rsidRPr="00894E8B">
        <w:rPr>
          <w:b w:val="0"/>
          <w:szCs w:val="22"/>
        </w:rPr>
        <w:t xml:space="preserve">размер штрафа </w:t>
      </w:r>
      <w:r w:rsidRPr="00894E8B">
        <w:rPr>
          <w:b w:val="0"/>
          <w:szCs w:val="22"/>
        </w:rPr>
        <w:t xml:space="preserve">устанавливается в размере </w:t>
      </w:r>
      <w:r w:rsidRPr="00894E8B">
        <w:rPr>
          <w:szCs w:val="22"/>
        </w:rPr>
        <w:t>1000 (одной тысячи) рублей 00 копеек.</w:t>
      </w:r>
    </w:p>
    <w:p w:rsidR="006A713D" w:rsidRPr="00894E8B" w:rsidRDefault="006A713D" w:rsidP="00531F41">
      <w:pPr>
        <w:ind w:firstLine="567"/>
        <w:jc w:val="both"/>
        <w:rPr>
          <w:b w:val="0"/>
          <w:szCs w:val="22"/>
        </w:rPr>
      </w:pPr>
      <w:r w:rsidRPr="00894E8B">
        <w:rPr>
          <w:b w:val="0"/>
          <w:szCs w:val="22"/>
        </w:rPr>
        <w:t>7.6. Общая сумма начисленн</w:t>
      </w:r>
      <w:r w:rsidR="00D37AAC" w:rsidRPr="00894E8B">
        <w:rPr>
          <w:b w:val="0"/>
          <w:szCs w:val="22"/>
        </w:rPr>
        <w:t>ых</w:t>
      </w:r>
      <w:r w:rsidRPr="00894E8B">
        <w:rPr>
          <w:b w:val="0"/>
          <w:szCs w:val="22"/>
        </w:rPr>
        <w:t xml:space="preserve"> штрафов</w:t>
      </w:r>
      <w:r w:rsidR="00D37AAC" w:rsidRPr="00894E8B">
        <w:rPr>
          <w:b w:val="0"/>
          <w:szCs w:val="22"/>
        </w:rPr>
        <w:t xml:space="preserve"> </w:t>
      </w:r>
      <w:r w:rsidRPr="00894E8B">
        <w:rPr>
          <w:b w:val="0"/>
          <w:szCs w:val="22"/>
        </w:rPr>
        <w:t>за неисполнение или ненадлежащее исполнение Поставщиком обязательств, предусмотренных Контрактом, не может превышать цену Контракта.</w:t>
      </w:r>
    </w:p>
    <w:p w:rsidR="006A713D" w:rsidRPr="00894E8B" w:rsidRDefault="006A713D" w:rsidP="00531F41">
      <w:pPr>
        <w:ind w:firstLine="567"/>
        <w:jc w:val="both"/>
        <w:rPr>
          <w:szCs w:val="22"/>
        </w:rPr>
      </w:pPr>
      <w:r w:rsidRPr="00894E8B">
        <w:rPr>
          <w:b w:val="0"/>
          <w:szCs w:val="22"/>
        </w:rPr>
        <w:t xml:space="preserve">7.7.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A17EB5" w:rsidRPr="00894E8B">
        <w:rPr>
          <w:b w:val="0"/>
          <w:szCs w:val="22"/>
        </w:rPr>
        <w:t xml:space="preserve">размер штрафа </w:t>
      </w:r>
      <w:r w:rsidRPr="00894E8B">
        <w:rPr>
          <w:b w:val="0"/>
          <w:szCs w:val="22"/>
        </w:rPr>
        <w:t xml:space="preserve">устанавливается в размере </w:t>
      </w:r>
      <w:r w:rsidRPr="00894E8B">
        <w:rPr>
          <w:szCs w:val="22"/>
        </w:rPr>
        <w:t>1000 (одна тысяча) рублей 00 копеек.</w:t>
      </w:r>
    </w:p>
    <w:p w:rsidR="006A713D" w:rsidRPr="00894E8B" w:rsidRDefault="006A713D" w:rsidP="00531F41">
      <w:pPr>
        <w:ind w:firstLine="567"/>
        <w:jc w:val="both"/>
        <w:rPr>
          <w:b w:val="0"/>
          <w:szCs w:val="22"/>
        </w:rPr>
      </w:pPr>
      <w:r w:rsidRPr="00894E8B">
        <w:rPr>
          <w:b w:val="0"/>
          <w:szCs w:val="22"/>
        </w:rPr>
        <w:t xml:space="preserve">7.8.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B55780" w:rsidRPr="00894E8B">
        <w:rPr>
          <w:szCs w:val="22"/>
        </w:rPr>
        <w:t>ключевой ставки</w:t>
      </w:r>
      <w:r w:rsidR="00B55780" w:rsidRPr="00894E8B">
        <w:rPr>
          <w:b w:val="0"/>
          <w:szCs w:val="22"/>
        </w:rPr>
        <w:t xml:space="preserve"> </w:t>
      </w:r>
      <w:r w:rsidRPr="00894E8B">
        <w:rPr>
          <w:b w:val="0"/>
          <w:szCs w:val="22"/>
        </w:rPr>
        <w:t>Центрального банка Российской Федерации от не уплаченной в срок суммы.</w:t>
      </w:r>
    </w:p>
    <w:p w:rsidR="006A713D" w:rsidRPr="00894E8B" w:rsidRDefault="006A713D" w:rsidP="00531F41">
      <w:pPr>
        <w:ind w:firstLine="567"/>
        <w:jc w:val="both"/>
        <w:rPr>
          <w:b w:val="0"/>
          <w:szCs w:val="22"/>
        </w:rPr>
      </w:pPr>
      <w:r w:rsidRPr="00894E8B">
        <w:rPr>
          <w:b w:val="0"/>
          <w:szCs w:val="22"/>
        </w:rPr>
        <w:lastRenderedPageBreak/>
        <w:t>7.9. Общая сумма начисленн</w:t>
      </w:r>
      <w:r w:rsidR="00D37AAC" w:rsidRPr="00894E8B">
        <w:rPr>
          <w:b w:val="0"/>
          <w:szCs w:val="22"/>
        </w:rPr>
        <w:t>ых</w:t>
      </w:r>
      <w:r w:rsidRPr="00894E8B">
        <w:rPr>
          <w:b w:val="0"/>
          <w:szCs w:val="22"/>
        </w:rPr>
        <w:t xml:space="preserve"> штрафов</w:t>
      </w:r>
      <w:r w:rsidR="00D37AAC" w:rsidRPr="00894E8B">
        <w:rPr>
          <w:b w:val="0"/>
          <w:szCs w:val="22"/>
        </w:rPr>
        <w:t xml:space="preserve"> </w:t>
      </w:r>
      <w:r w:rsidRPr="00894E8B">
        <w:rPr>
          <w:b w:val="0"/>
          <w:szCs w:val="22"/>
        </w:rPr>
        <w:t>за ненадлежащее исполнение Государственным заказчиком обязательств, предусмотренных Контрактом, не может превышать цену Контракта.</w:t>
      </w:r>
    </w:p>
    <w:p w:rsidR="006A713D" w:rsidRPr="00894E8B" w:rsidRDefault="006A713D" w:rsidP="00531F41">
      <w:pPr>
        <w:ind w:firstLine="567"/>
        <w:jc w:val="both"/>
        <w:rPr>
          <w:b w:val="0"/>
          <w:szCs w:val="22"/>
        </w:rPr>
      </w:pPr>
      <w:r w:rsidRPr="00894E8B">
        <w:rPr>
          <w:b w:val="0"/>
          <w:szCs w:val="22"/>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A713D" w:rsidRPr="00894E8B" w:rsidRDefault="006A713D" w:rsidP="00531F41">
      <w:pPr>
        <w:ind w:firstLine="567"/>
        <w:jc w:val="both"/>
        <w:rPr>
          <w:b w:val="0"/>
          <w:szCs w:val="22"/>
        </w:rPr>
      </w:pPr>
      <w:r w:rsidRPr="00894E8B">
        <w:rPr>
          <w:b w:val="0"/>
          <w:szCs w:val="22"/>
        </w:rPr>
        <w:t>7.11.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A713D" w:rsidRPr="00894E8B" w:rsidRDefault="006A713D" w:rsidP="00531F41">
      <w:pPr>
        <w:ind w:firstLine="567"/>
        <w:jc w:val="both"/>
        <w:rPr>
          <w:b w:val="0"/>
          <w:szCs w:val="22"/>
        </w:rPr>
      </w:pPr>
      <w:r w:rsidRPr="00894E8B">
        <w:rPr>
          <w:b w:val="0"/>
          <w:szCs w:val="22"/>
        </w:rPr>
        <w:t>7.12.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 (или) осуществляет списание начисленных сумм неустоек (штрафов, пеней) если Поставщик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A713D" w:rsidRPr="00894E8B" w:rsidRDefault="006A713D" w:rsidP="00531F41">
      <w:pPr>
        <w:ind w:firstLine="567"/>
        <w:jc w:val="both"/>
        <w:rPr>
          <w:b w:val="0"/>
          <w:szCs w:val="22"/>
        </w:rPr>
      </w:pPr>
      <w:r w:rsidRPr="00894E8B">
        <w:rPr>
          <w:b w:val="0"/>
          <w:szCs w:val="22"/>
        </w:rPr>
        <w:t>7.13. Уплата Поставщиком неустойки или применение иной формы ответственности не освобождает его от исполнения обязательств по Контракту.</w:t>
      </w:r>
    </w:p>
    <w:p w:rsidR="006A713D" w:rsidRDefault="006A713D" w:rsidP="00531F41">
      <w:pPr>
        <w:pStyle w:val="2"/>
        <w:spacing w:after="0" w:line="240" w:lineRule="auto"/>
        <w:ind w:firstLine="567"/>
        <w:contextualSpacing/>
        <w:jc w:val="both"/>
        <w:rPr>
          <w:b w:val="0"/>
          <w:szCs w:val="22"/>
          <w:lang w:val="ru-RU"/>
        </w:rPr>
      </w:pPr>
      <w:r w:rsidRPr="00894E8B">
        <w:rPr>
          <w:b w:val="0"/>
          <w:szCs w:val="22"/>
        </w:rPr>
        <w:t>7.14.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rsidR="00F860C2" w:rsidRPr="00F860C2" w:rsidRDefault="00F860C2" w:rsidP="00531F41">
      <w:pPr>
        <w:pStyle w:val="2"/>
        <w:spacing w:after="0" w:line="240" w:lineRule="auto"/>
        <w:ind w:firstLine="567"/>
        <w:contextualSpacing/>
        <w:jc w:val="both"/>
        <w:rPr>
          <w:b w:val="0"/>
          <w:szCs w:val="22"/>
          <w:lang w:val="ru-RU"/>
        </w:rPr>
      </w:pPr>
    </w:p>
    <w:p w:rsidR="006D5540" w:rsidRPr="00894E8B" w:rsidRDefault="006D5540" w:rsidP="00531F41">
      <w:pPr>
        <w:ind w:firstLine="567"/>
        <w:jc w:val="center"/>
        <w:rPr>
          <w:bCs/>
          <w:color w:val="000000"/>
          <w:szCs w:val="22"/>
        </w:rPr>
      </w:pPr>
      <w:r w:rsidRPr="00894E8B">
        <w:rPr>
          <w:bCs/>
          <w:color w:val="000000"/>
          <w:szCs w:val="22"/>
        </w:rPr>
        <w:t>8. Экспертиза товара</w:t>
      </w:r>
    </w:p>
    <w:p w:rsidR="006A713D" w:rsidRPr="00894E8B" w:rsidRDefault="006A713D" w:rsidP="00531F41">
      <w:pPr>
        <w:ind w:firstLine="567"/>
        <w:contextualSpacing/>
        <w:jc w:val="both"/>
        <w:rPr>
          <w:b w:val="0"/>
          <w:bCs/>
          <w:color w:val="000000"/>
          <w:szCs w:val="22"/>
        </w:rPr>
      </w:pPr>
      <w:r w:rsidRPr="00894E8B">
        <w:rPr>
          <w:b w:val="0"/>
          <w:bCs/>
          <w:color w:val="000000"/>
          <w:szCs w:val="22"/>
        </w:rPr>
        <w:t>8.</w:t>
      </w:r>
      <w:r w:rsidR="00567589" w:rsidRPr="00894E8B">
        <w:rPr>
          <w:b w:val="0"/>
          <w:szCs w:val="22"/>
        </w:rPr>
        <w:t xml:space="preserve">1. 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3 статьи 94 Федерального закона от 05.04.2013 № 44-ФЗ проводится экспертиза товара. </w:t>
      </w:r>
      <w:r w:rsidRPr="00894E8B">
        <w:rPr>
          <w:b w:val="0"/>
          <w:bCs/>
          <w:color w:val="000000"/>
          <w:szCs w:val="22"/>
        </w:rPr>
        <w:t>Экспертиза проводится Государственным заказчиком своими силами.</w:t>
      </w:r>
    </w:p>
    <w:p w:rsidR="00DF2026" w:rsidRPr="00894E8B" w:rsidRDefault="00DF2026" w:rsidP="00531F41">
      <w:pPr>
        <w:ind w:firstLine="567"/>
        <w:jc w:val="both"/>
        <w:rPr>
          <w:b w:val="0"/>
          <w:szCs w:val="22"/>
        </w:rPr>
      </w:pPr>
      <w:r w:rsidRPr="00894E8B">
        <w:rPr>
          <w:b w:val="0"/>
          <w:szCs w:val="22"/>
        </w:rPr>
        <w:t>8.2. По решению Государственного заказчика для проведения экспертизы могут привлекаться эксперты, экспертные организации. До получения результатов экспертизы Государственный заказчик вправе приостановить приемку товара. В случае выявления по результатам экспертизы несоответствия товара условиям Контракта о качестве товара все расходы на проведение экспертизы несет Поставщик.</w:t>
      </w:r>
    </w:p>
    <w:p w:rsidR="00DF2026" w:rsidRPr="00894E8B" w:rsidRDefault="00DF2026" w:rsidP="00531F41">
      <w:pPr>
        <w:pStyle w:val="12"/>
        <w:ind w:firstLine="567"/>
        <w:jc w:val="both"/>
        <w:rPr>
          <w:rFonts w:ascii="Times New Roman" w:hAnsi="Times New Roman"/>
          <w:noProof/>
        </w:rPr>
      </w:pPr>
      <w:r w:rsidRPr="00894E8B">
        <w:rPr>
          <w:rFonts w:ascii="Times New Roman" w:hAnsi="Times New Roman"/>
          <w:noProof/>
        </w:rPr>
        <w:t>8.3. Результаты проведения экспертизы оформляются документом о приемке товара, подписанным Государственным заказчиком (при проведении экспертизы собственными силами).</w:t>
      </w:r>
    </w:p>
    <w:p w:rsidR="00C20E20" w:rsidRPr="00894E8B" w:rsidRDefault="00C20E20" w:rsidP="00531F41">
      <w:pPr>
        <w:tabs>
          <w:tab w:val="left" w:pos="851"/>
        </w:tabs>
        <w:ind w:firstLine="567"/>
        <w:jc w:val="both"/>
        <w:rPr>
          <w:b w:val="0"/>
          <w:szCs w:val="22"/>
        </w:rPr>
      </w:pPr>
      <w:r w:rsidRPr="00894E8B">
        <w:rPr>
          <w:b w:val="0"/>
          <w:szCs w:val="22"/>
        </w:rPr>
        <w:t xml:space="preserve">8.4. В случае выявления несоответствия </w:t>
      </w:r>
      <w:r w:rsidR="004E2B26" w:rsidRPr="00894E8B">
        <w:rPr>
          <w:b w:val="0"/>
          <w:szCs w:val="22"/>
        </w:rPr>
        <w:t>товара</w:t>
      </w:r>
      <w:r w:rsidRPr="00894E8B">
        <w:rPr>
          <w:b w:val="0"/>
          <w:szCs w:val="22"/>
        </w:rPr>
        <w:t xml:space="preserve"> требованиям Контракта, Государственный заказчик вправе не отказывать в приемке </w:t>
      </w:r>
      <w:r w:rsidR="004E2B26" w:rsidRPr="00894E8B">
        <w:rPr>
          <w:b w:val="0"/>
          <w:szCs w:val="22"/>
        </w:rPr>
        <w:t>товара</w:t>
      </w:r>
      <w:r w:rsidRPr="00894E8B">
        <w:rPr>
          <w:b w:val="0"/>
          <w:szCs w:val="22"/>
        </w:rPr>
        <w:t xml:space="preserve">, если выявленное несоответствие не препятствует </w:t>
      </w:r>
      <w:r w:rsidR="004E2B26" w:rsidRPr="00894E8B">
        <w:rPr>
          <w:b w:val="0"/>
          <w:szCs w:val="22"/>
        </w:rPr>
        <w:t>его</w:t>
      </w:r>
      <w:r w:rsidRPr="00894E8B">
        <w:rPr>
          <w:b w:val="0"/>
          <w:szCs w:val="22"/>
        </w:rPr>
        <w:t xml:space="preserve"> приемке и устранено </w:t>
      </w:r>
      <w:r w:rsidR="004E2B26" w:rsidRPr="00894E8B">
        <w:rPr>
          <w:b w:val="0"/>
          <w:szCs w:val="22"/>
        </w:rPr>
        <w:t>Поставщиком</w:t>
      </w:r>
      <w:r w:rsidRPr="00894E8B">
        <w:rPr>
          <w:b w:val="0"/>
          <w:szCs w:val="22"/>
        </w:rPr>
        <w:t>.</w:t>
      </w:r>
    </w:p>
    <w:p w:rsidR="006A713D" w:rsidRDefault="006A713D" w:rsidP="00531F41">
      <w:pPr>
        <w:ind w:firstLine="567"/>
        <w:jc w:val="both"/>
        <w:rPr>
          <w:b w:val="0"/>
          <w:szCs w:val="22"/>
        </w:rPr>
      </w:pPr>
      <w:r w:rsidRPr="00894E8B">
        <w:rPr>
          <w:b w:val="0"/>
          <w:szCs w:val="22"/>
        </w:rPr>
        <w:t>8.</w:t>
      </w:r>
      <w:r w:rsidR="00C20E20" w:rsidRPr="00894E8B">
        <w:rPr>
          <w:b w:val="0"/>
          <w:szCs w:val="22"/>
        </w:rPr>
        <w:t>5</w:t>
      </w:r>
      <w:r w:rsidRPr="00894E8B">
        <w:rPr>
          <w:b w:val="0"/>
          <w:szCs w:val="22"/>
        </w:rPr>
        <w:t>. В случае выявления по результатам проведения экспертизы несоответствия товара условиям Контракта Государственный заказчик вправе принять решение об одностороннем отказе от исполнения Контракта в соответствии с условиями настоящего Контракта.</w:t>
      </w:r>
    </w:p>
    <w:p w:rsidR="00F860C2" w:rsidRPr="00894E8B" w:rsidRDefault="00F860C2" w:rsidP="00531F41">
      <w:pPr>
        <w:ind w:firstLine="567"/>
        <w:jc w:val="both"/>
        <w:rPr>
          <w:b w:val="0"/>
          <w:szCs w:val="22"/>
        </w:rPr>
      </w:pPr>
    </w:p>
    <w:p w:rsidR="006D5540" w:rsidRPr="00894E8B" w:rsidRDefault="006D5540" w:rsidP="00531F41">
      <w:pPr>
        <w:ind w:firstLine="567"/>
        <w:jc w:val="center"/>
        <w:rPr>
          <w:bCs/>
          <w:color w:val="000000"/>
          <w:szCs w:val="22"/>
        </w:rPr>
      </w:pPr>
      <w:r w:rsidRPr="00894E8B">
        <w:rPr>
          <w:bCs/>
          <w:color w:val="000000"/>
          <w:szCs w:val="22"/>
        </w:rPr>
        <w:t>9. Форс-мажорные обстоятельства</w:t>
      </w:r>
    </w:p>
    <w:p w:rsidR="006A713D" w:rsidRPr="00894E8B" w:rsidRDefault="006A713D" w:rsidP="00531F41">
      <w:pPr>
        <w:ind w:firstLine="567"/>
        <w:jc w:val="both"/>
        <w:rPr>
          <w:b w:val="0"/>
          <w:bCs/>
          <w:color w:val="000000"/>
          <w:szCs w:val="22"/>
        </w:rPr>
      </w:pPr>
      <w:r w:rsidRPr="00894E8B">
        <w:rPr>
          <w:b w:val="0"/>
          <w:bCs/>
          <w:color w:val="000000"/>
          <w:szCs w:val="2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6A713D" w:rsidRPr="00894E8B" w:rsidRDefault="006A713D" w:rsidP="00531F41">
      <w:pPr>
        <w:ind w:firstLine="567"/>
        <w:jc w:val="both"/>
        <w:rPr>
          <w:b w:val="0"/>
          <w:bCs/>
          <w:color w:val="000000"/>
          <w:szCs w:val="22"/>
        </w:rPr>
      </w:pPr>
      <w:r w:rsidRPr="00894E8B">
        <w:rPr>
          <w:b w:val="0"/>
          <w:bCs/>
          <w:color w:val="000000"/>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A713D" w:rsidRPr="00894E8B" w:rsidRDefault="006A713D" w:rsidP="00531F41">
      <w:pPr>
        <w:ind w:firstLine="567"/>
        <w:jc w:val="both"/>
        <w:rPr>
          <w:b w:val="0"/>
          <w:bCs/>
          <w:color w:val="000000"/>
          <w:szCs w:val="22"/>
        </w:rPr>
      </w:pPr>
      <w:r w:rsidRPr="00894E8B">
        <w:rPr>
          <w:b w:val="0"/>
          <w:bCs/>
          <w:color w:val="000000"/>
          <w:szCs w:val="22"/>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A713D" w:rsidRPr="00894E8B" w:rsidRDefault="006A713D" w:rsidP="00531F41">
      <w:pPr>
        <w:ind w:firstLine="567"/>
        <w:jc w:val="both"/>
        <w:rPr>
          <w:b w:val="0"/>
          <w:bCs/>
          <w:color w:val="000000"/>
          <w:szCs w:val="22"/>
        </w:rPr>
      </w:pPr>
      <w:r w:rsidRPr="00894E8B">
        <w:rPr>
          <w:b w:val="0"/>
          <w:bCs/>
          <w:color w:val="000000"/>
          <w:szCs w:val="22"/>
        </w:rPr>
        <w:t xml:space="preserve">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w:t>
      </w:r>
      <w:r w:rsidRPr="00894E8B">
        <w:rPr>
          <w:b w:val="0"/>
          <w:bCs/>
          <w:color w:val="000000"/>
          <w:szCs w:val="22"/>
        </w:rPr>
        <w:lastRenderedPageBreak/>
        <w:t>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6A713D" w:rsidRPr="00894E8B" w:rsidRDefault="006A713D" w:rsidP="00531F41">
      <w:pPr>
        <w:ind w:firstLine="567"/>
        <w:jc w:val="both"/>
        <w:rPr>
          <w:b w:val="0"/>
          <w:bCs/>
          <w:color w:val="000000"/>
          <w:szCs w:val="22"/>
        </w:rPr>
      </w:pPr>
      <w:r w:rsidRPr="00894E8B">
        <w:rPr>
          <w:b w:val="0"/>
          <w:bCs/>
          <w:color w:val="000000"/>
          <w:szCs w:val="22"/>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6A713D" w:rsidRPr="00894E8B" w:rsidRDefault="006A713D" w:rsidP="00531F41">
      <w:pPr>
        <w:ind w:firstLine="567"/>
        <w:jc w:val="both"/>
        <w:rPr>
          <w:b w:val="0"/>
          <w:bCs/>
          <w:color w:val="000000"/>
          <w:szCs w:val="22"/>
        </w:rPr>
      </w:pPr>
      <w:r w:rsidRPr="00894E8B">
        <w:rPr>
          <w:b w:val="0"/>
          <w:bCs/>
          <w:color w:val="000000"/>
          <w:szCs w:val="22"/>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860C2" w:rsidRDefault="006A713D" w:rsidP="00F860C2">
      <w:pPr>
        <w:ind w:firstLine="567"/>
        <w:jc w:val="both"/>
        <w:rPr>
          <w:b w:val="0"/>
          <w:bCs/>
          <w:color w:val="000000"/>
          <w:szCs w:val="22"/>
        </w:rPr>
      </w:pPr>
      <w:r w:rsidRPr="00894E8B">
        <w:rPr>
          <w:b w:val="0"/>
          <w:bCs/>
          <w:color w:val="000000"/>
          <w:szCs w:val="2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sidR="00177C5E" w:rsidRPr="00894E8B">
        <w:rPr>
          <w:b w:val="0"/>
          <w:bCs/>
          <w:color w:val="000000"/>
          <w:szCs w:val="22"/>
        </w:rPr>
        <w:t xml:space="preserve"> </w:t>
      </w:r>
      <w:r w:rsidR="008B6E8F" w:rsidRPr="00894E8B">
        <w:rPr>
          <w:b w:val="0"/>
          <w:bCs/>
          <w:color w:val="000000"/>
          <w:szCs w:val="22"/>
        </w:rPr>
        <w:t xml:space="preserve"> </w:t>
      </w:r>
    </w:p>
    <w:p w:rsidR="00F860C2" w:rsidRDefault="00F860C2" w:rsidP="00F860C2">
      <w:pPr>
        <w:ind w:firstLine="567"/>
        <w:jc w:val="both"/>
        <w:rPr>
          <w:b w:val="0"/>
          <w:bCs/>
          <w:color w:val="000000"/>
          <w:szCs w:val="22"/>
        </w:rPr>
      </w:pPr>
    </w:p>
    <w:p w:rsidR="00F860C2" w:rsidRPr="00894E8B" w:rsidRDefault="00362F63" w:rsidP="00F860C2">
      <w:pPr>
        <w:ind w:firstLine="567"/>
        <w:jc w:val="center"/>
        <w:rPr>
          <w:szCs w:val="22"/>
        </w:rPr>
      </w:pPr>
      <w:r w:rsidRPr="00894E8B">
        <w:rPr>
          <w:szCs w:val="22"/>
        </w:rPr>
        <w:t>10. Изменение, расторжение Контракта</w:t>
      </w:r>
    </w:p>
    <w:p w:rsidR="00962F3E" w:rsidRPr="00894E8B" w:rsidRDefault="00962F3E" w:rsidP="00531F41">
      <w:pPr>
        <w:pStyle w:val="ConsPlusNormal"/>
        <w:ind w:firstLine="567"/>
        <w:jc w:val="both"/>
        <w:rPr>
          <w:rFonts w:ascii="Times New Roman" w:hAnsi="Times New Roman"/>
          <w:sz w:val="22"/>
          <w:szCs w:val="22"/>
        </w:rPr>
      </w:pPr>
      <w:r w:rsidRPr="00894E8B">
        <w:rPr>
          <w:rFonts w:ascii="Times New Roman" w:hAnsi="Times New Roman"/>
          <w:sz w:val="22"/>
          <w:szCs w:val="22"/>
        </w:rPr>
        <w:t xml:space="preserve">10.1.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8" w:history="1">
        <w:r w:rsidRPr="00894E8B">
          <w:rPr>
            <w:rFonts w:ascii="Times New Roman" w:hAnsi="Times New Roman"/>
            <w:sz w:val="22"/>
            <w:szCs w:val="22"/>
          </w:rPr>
          <w:t xml:space="preserve">частями </w:t>
        </w:r>
      </w:hyperlink>
      <w:r w:rsidRPr="00894E8B">
        <w:rPr>
          <w:rFonts w:ascii="Times New Roman" w:hAnsi="Times New Roman"/>
          <w:sz w:val="22"/>
          <w:szCs w:val="22"/>
        </w:rPr>
        <w:t>9-</w:t>
      </w:r>
      <w:hyperlink r:id="rId9" w:history="1">
        <w:r w:rsidRPr="00894E8B">
          <w:rPr>
            <w:rFonts w:ascii="Times New Roman" w:hAnsi="Times New Roman"/>
            <w:sz w:val="22"/>
            <w:szCs w:val="22"/>
          </w:rPr>
          <w:t>23 статьи 95</w:t>
        </w:r>
      </w:hyperlink>
      <w:r w:rsidRPr="00894E8B">
        <w:rPr>
          <w:rFonts w:ascii="Times New Roman" w:hAnsi="Times New Roman"/>
          <w:sz w:val="22"/>
          <w:szCs w:val="22"/>
        </w:rPr>
        <w:t xml:space="preserve"> Федерального закона от 05.04.2013 № 44-ФЗ.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962F3E" w:rsidRPr="00894E8B" w:rsidRDefault="00962F3E" w:rsidP="00531F41">
      <w:pPr>
        <w:ind w:firstLine="567"/>
        <w:jc w:val="both"/>
        <w:rPr>
          <w:b w:val="0"/>
          <w:szCs w:val="22"/>
        </w:rPr>
      </w:pPr>
      <w:bookmarkStart w:id="1" w:name="sub_1113"/>
      <w:r w:rsidRPr="00894E8B">
        <w:rPr>
          <w:b w:val="0"/>
          <w:szCs w:val="22"/>
        </w:rPr>
        <w:t>10.2.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Федеральным законом от 05.04.2013 № 44-ФЗ порядке в реестр недобросовестных Поставщиков.</w:t>
      </w:r>
    </w:p>
    <w:p w:rsidR="00962F3E" w:rsidRPr="00894E8B" w:rsidRDefault="00962F3E" w:rsidP="00531F41">
      <w:pPr>
        <w:ind w:firstLine="567"/>
        <w:jc w:val="both"/>
        <w:rPr>
          <w:b w:val="0"/>
          <w:szCs w:val="22"/>
        </w:rPr>
      </w:pPr>
      <w:bookmarkStart w:id="2" w:name="sub_1115"/>
      <w:bookmarkEnd w:id="1"/>
      <w:r w:rsidRPr="00894E8B">
        <w:rPr>
          <w:b w:val="0"/>
          <w:szCs w:val="22"/>
        </w:rPr>
        <w:t xml:space="preserve">10.3. Изменение существенных условий Контракта при его исполнении не допускается, за исключением случаев, предусмотренных </w:t>
      </w:r>
      <w:hyperlink r:id="rId10" w:history="1">
        <w:r w:rsidRPr="00894E8B">
          <w:rPr>
            <w:rStyle w:val="af1"/>
            <w:b w:val="0"/>
            <w:color w:val="auto"/>
            <w:szCs w:val="22"/>
          </w:rPr>
          <w:t>статьей 95</w:t>
        </w:r>
      </w:hyperlink>
      <w:r w:rsidRPr="00894E8B">
        <w:rPr>
          <w:b w:val="0"/>
          <w:szCs w:val="22"/>
        </w:rPr>
        <w:t xml:space="preserve"> Федерального закона от 05.04.2013 № 44-ФЗ.</w:t>
      </w:r>
    </w:p>
    <w:p w:rsidR="00962F3E" w:rsidRPr="00894E8B" w:rsidRDefault="00962F3E" w:rsidP="00531F41">
      <w:pPr>
        <w:ind w:firstLine="567"/>
        <w:jc w:val="both"/>
        <w:rPr>
          <w:b w:val="0"/>
          <w:szCs w:val="22"/>
        </w:rPr>
      </w:pPr>
      <w:r w:rsidRPr="00894E8B">
        <w:rPr>
          <w:b w:val="0"/>
          <w:spacing w:val="-1"/>
          <w:szCs w:val="22"/>
        </w:rPr>
        <w:t xml:space="preserve">10.4. При исполнении Контракта (за исключением случаев, которые предусмотрены </w:t>
      </w:r>
      <w:r w:rsidRPr="00894E8B">
        <w:rPr>
          <w:b w:val="0"/>
          <w:szCs w:val="22"/>
        </w:rPr>
        <w:t>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bookmarkEnd w:id="2"/>
    <w:p w:rsidR="00962F3E" w:rsidRDefault="00962F3E" w:rsidP="00531F41">
      <w:pPr>
        <w:pStyle w:val="ConsPlusNormal"/>
        <w:ind w:firstLine="567"/>
        <w:jc w:val="both"/>
        <w:rPr>
          <w:rFonts w:ascii="Times New Roman" w:hAnsi="Times New Roman"/>
          <w:sz w:val="22"/>
          <w:szCs w:val="22"/>
        </w:rPr>
      </w:pPr>
      <w:r w:rsidRPr="00894E8B">
        <w:rPr>
          <w:rFonts w:ascii="Times New Roman" w:hAnsi="Times New Roman"/>
          <w:sz w:val="22"/>
          <w:szCs w:val="22"/>
        </w:rPr>
        <w:t>10.5. 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rsidR="00F860C2" w:rsidRPr="00894E8B" w:rsidRDefault="00F860C2" w:rsidP="00531F41">
      <w:pPr>
        <w:pStyle w:val="ConsPlusNormal"/>
        <w:ind w:firstLine="567"/>
        <w:jc w:val="both"/>
        <w:rPr>
          <w:rFonts w:ascii="Times New Roman" w:hAnsi="Times New Roman"/>
          <w:sz w:val="22"/>
          <w:szCs w:val="22"/>
        </w:rPr>
      </w:pPr>
    </w:p>
    <w:p w:rsidR="006D5540" w:rsidRPr="00894E8B" w:rsidRDefault="006D5540" w:rsidP="00531F41">
      <w:pPr>
        <w:pStyle w:val="ConsPlusNormal"/>
        <w:ind w:firstLine="567"/>
        <w:jc w:val="center"/>
        <w:rPr>
          <w:rFonts w:ascii="Times New Roman" w:hAnsi="Times New Roman" w:cs="Times New Roman"/>
          <w:b/>
          <w:color w:val="000000"/>
          <w:sz w:val="22"/>
          <w:szCs w:val="22"/>
        </w:rPr>
      </w:pPr>
      <w:r w:rsidRPr="00894E8B">
        <w:rPr>
          <w:rFonts w:ascii="Times New Roman" w:hAnsi="Times New Roman" w:cs="Times New Roman"/>
          <w:b/>
          <w:color w:val="000000"/>
          <w:sz w:val="22"/>
          <w:szCs w:val="22"/>
        </w:rPr>
        <w:t>11. Порядок разрешения споров, претензии Сторон</w:t>
      </w:r>
    </w:p>
    <w:p w:rsidR="00EB2D1A" w:rsidRPr="00894E8B" w:rsidRDefault="006A713D" w:rsidP="00531F41">
      <w:pPr>
        <w:spacing w:line="252" w:lineRule="auto"/>
        <w:ind w:right="-71" w:firstLine="567"/>
        <w:jc w:val="both"/>
        <w:rPr>
          <w:b w:val="0"/>
          <w:szCs w:val="22"/>
        </w:rPr>
      </w:pPr>
      <w:r w:rsidRPr="00894E8B">
        <w:rPr>
          <w:b w:val="0"/>
          <w:szCs w:val="22"/>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00EB2D1A" w:rsidRPr="00894E8B">
        <w:rPr>
          <w:b w:val="0"/>
          <w:szCs w:val="22"/>
        </w:rPr>
        <w:t>в Арбитражном суде в порядке, предусмотренном законодательством Российской Федерации.</w:t>
      </w:r>
    </w:p>
    <w:p w:rsidR="006A713D" w:rsidRPr="00894E8B" w:rsidRDefault="006A713D" w:rsidP="00531F41">
      <w:pPr>
        <w:spacing w:line="252" w:lineRule="auto"/>
        <w:ind w:right="-71" w:firstLine="567"/>
        <w:jc w:val="both"/>
        <w:rPr>
          <w:b w:val="0"/>
          <w:szCs w:val="22"/>
        </w:rPr>
      </w:pPr>
      <w:r w:rsidRPr="00894E8B">
        <w:rPr>
          <w:b w:val="0"/>
          <w:szCs w:val="22"/>
        </w:rPr>
        <w:t>11.2. Досудебный порядок урегулирования споров, предусматривающий направление претензии контрагенту, является обязательным.</w:t>
      </w:r>
    </w:p>
    <w:p w:rsidR="006A713D" w:rsidRDefault="006A713D" w:rsidP="00531F41">
      <w:pPr>
        <w:pStyle w:val="ConsPlusNormal"/>
        <w:ind w:firstLine="567"/>
        <w:jc w:val="both"/>
        <w:rPr>
          <w:rFonts w:ascii="Times New Roman" w:hAnsi="Times New Roman" w:cs="Times New Roman"/>
          <w:sz w:val="22"/>
          <w:szCs w:val="22"/>
        </w:rPr>
      </w:pPr>
      <w:r w:rsidRPr="00894E8B">
        <w:rPr>
          <w:rFonts w:ascii="Times New Roman" w:hAnsi="Times New Roman" w:cs="Times New Roman"/>
          <w:sz w:val="22"/>
          <w:szCs w:val="22"/>
        </w:rPr>
        <w:t xml:space="preserve">Сторона, которой предъявлена претензия, обязана рассмотреть такую претензию в течение </w:t>
      </w:r>
      <w:r w:rsidR="000A775E" w:rsidRPr="00894E8B">
        <w:rPr>
          <w:rFonts w:ascii="Times New Roman" w:hAnsi="Times New Roman" w:cs="Times New Roman"/>
          <w:sz w:val="22"/>
          <w:szCs w:val="22"/>
        </w:rPr>
        <w:t>7</w:t>
      </w:r>
      <w:r w:rsidRPr="00894E8B">
        <w:rPr>
          <w:rFonts w:ascii="Times New Roman" w:hAnsi="Times New Roman" w:cs="Times New Roman"/>
          <w:sz w:val="22"/>
          <w:szCs w:val="22"/>
        </w:rPr>
        <w:t xml:space="preserve"> (</w:t>
      </w:r>
      <w:r w:rsidR="000A775E" w:rsidRPr="00894E8B">
        <w:rPr>
          <w:rFonts w:ascii="Times New Roman" w:hAnsi="Times New Roman" w:cs="Times New Roman"/>
          <w:sz w:val="22"/>
          <w:szCs w:val="22"/>
        </w:rPr>
        <w:t>семи</w:t>
      </w:r>
      <w:r w:rsidRPr="00894E8B">
        <w:rPr>
          <w:rFonts w:ascii="Times New Roman" w:hAnsi="Times New Roman" w:cs="Times New Roman"/>
          <w:sz w:val="22"/>
          <w:szCs w:val="22"/>
        </w:rPr>
        <w:t>) дней с момента ее получения и сообщить о своем решении другой Стороне путем направления ответа в письменной форме.</w:t>
      </w:r>
    </w:p>
    <w:p w:rsidR="00F860C2" w:rsidRPr="00894E8B" w:rsidRDefault="00F860C2" w:rsidP="00531F41">
      <w:pPr>
        <w:pStyle w:val="ConsPlusNormal"/>
        <w:ind w:firstLine="567"/>
        <w:jc w:val="both"/>
        <w:rPr>
          <w:rFonts w:ascii="Times New Roman" w:hAnsi="Times New Roman" w:cs="Times New Roman"/>
          <w:sz w:val="22"/>
          <w:szCs w:val="22"/>
        </w:rPr>
      </w:pPr>
    </w:p>
    <w:p w:rsidR="006D5540" w:rsidRPr="00894E8B" w:rsidRDefault="006D5540" w:rsidP="00531F41">
      <w:pPr>
        <w:spacing w:line="252" w:lineRule="auto"/>
        <w:ind w:right="-71" w:firstLine="567"/>
        <w:jc w:val="center"/>
        <w:rPr>
          <w:szCs w:val="22"/>
        </w:rPr>
      </w:pPr>
      <w:r w:rsidRPr="00894E8B">
        <w:rPr>
          <w:szCs w:val="22"/>
        </w:rPr>
        <w:t>12. Прочие условия</w:t>
      </w:r>
    </w:p>
    <w:p w:rsidR="006A713D" w:rsidRPr="00894E8B" w:rsidRDefault="006A713D" w:rsidP="00531F41">
      <w:pPr>
        <w:spacing w:line="252" w:lineRule="auto"/>
        <w:ind w:right="-71" w:firstLine="567"/>
        <w:jc w:val="both"/>
        <w:rPr>
          <w:b w:val="0"/>
          <w:szCs w:val="22"/>
        </w:rPr>
      </w:pPr>
      <w:r w:rsidRPr="00894E8B">
        <w:rPr>
          <w:b w:val="0"/>
          <w:szCs w:val="22"/>
        </w:rPr>
        <w:t>12.1. Настоящий Контракт составлен в двух подлинных экземплярах, имеющих одинаковую юридическую силу, по одному для каждой из Сторон.</w:t>
      </w:r>
    </w:p>
    <w:p w:rsidR="006A713D" w:rsidRPr="00894E8B" w:rsidRDefault="006A713D" w:rsidP="00531F41">
      <w:pPr>
        <w:spacing w:line="252" w:lineRule="auto"/>
        <w:ind w:right="-71" w:firstLine="567"/>
        <w:jc w:val="both"/>
        <w:rPr>
          <w:b w:val="0"/>
          <w:szCs w:val="22"/>
        </w:rPr>
      </w:pPr>
      <w:r w:rsidRPr="00894E8B">
        <w:rPr>
          <w:b w:val="0"/>
          <w:szCs w:val="22"/>
        </w:rPr>
        <w:t xml:space="preserve">12.2. В случае изменения юридических адресов, банковских и отгрузочных реквизитов Сторона обязана сообщить об этом другой Стороне в течение </w:t>
      </w:r>
      <w:r w:rsidR="004652B9" w:rsidRPr="00894E8B">
        <w:rPr>
          <w:b w:val="0"/>
          <w:szCs w:val="22"/>
        </w:rPr>
        <w:t>3</w:t>
      </w:r>
      <w:r w:rsidRPr="00894E8B">
        <w:rPr>
          <w:b w:val="0"/>
          <w:szCs w:val="22"/>
        </w:rPr>
        <w:t xml:space="preserve"> (</w:t>
      </w:r>
      <w:r w:rsidR="004652B9" w:rsidRPr="00894E8B">
        <w:rPr>
          <w:b w:val="0"/>
          <w:szCs w:val="22"/>
        </w:rPr>
        <w:t>трех</w:t>
      </w:r>
      <w:r w:rsidRPr="00894E8B">
        <w:rPr>
          <w:b w:val="0"/>
          <w:szCs w:val="22"/>
        </w:rPr>
        <w:t>) рабоч</w:t>
      </w:r>
      <w:r w:rsidR="004652B9" w:rsidRPr="00894E8B">
        <w:rPr>
          <w:b w:val="0"/>
          <w:szCs w:val="22"/>
        </w:rPr>
        <w:t>их</w:t>
      </w:r>
      <w:r w:rsidRPr="00894E8B">
        <w:rPr>
          <w:b w:val="0"/>
          <w:szCs w:val="22"/>
        </w:rPr>
        <w:t xml:space="preserve"> дн</w:t>
      </w:r>
      <w:r w:rsidR="004652B9" w:rsidRPr="00894E8B">
        <w:rPr>
          <w:b w:val="0"/>
          <w:szCs w:val="22"/>
        </w:rPr>
        <w:t>ей</w:t>
      </w:r>
      <w:r w:rsidRPr="00894E8B">
        <w:rPr>
          <w:b w:val="0"/>
          <w:szCs w:val="22"/>
        </w:rPr>
        <w:t xml:space="preserve"> в письменной форме.</w:t>
      </w:r>
    </w:p>
    <w:p w:rsidR="006A713D" w:rsidRDefault="006A713D" w:rsidP="00531F41">
      <w:pPr>
        <w:spacing w:line="252" w:lineRule="auto"/>
        <w:ind w:right="-71" w:firstLine="567"/>
        <w:jc w:val="both"/>
        <w:rPr>
          <w:b w:val="0"/>
          <w:szCs w:val="22"/>
        </w:rPr>
      </w:pPr>
      <w:r w:rsidRPr="00894E8B">
        <w:rPr>
          <w:b w:val="0"/>
          <w:szCs w:val="22"/>
        </w:rPr>
        <w:t>12</w:t>
      </w:r>
      <w:r w:rsidR="004652B9" w:rsidRPr="00894E8B">
        <w:rPr>
          <w:b w:val="0"/>
          <w:szCs w:val="22"/>
        </w:rPr>
        <w:t>.3</w:t>
      </w:r>
      <w:r w:rsidRPr="00894E8B">
        <w:rPr>
          <w:b w:val="0"/>
          <w:szCs w:val="22"/>
        </w:rPr>
        <w:t>. Во всем остальном, что не предусмотрено Контрактом, Стороны руководствуются законодательством Российской Федерации.</w:t>
      </w:r>
    </w:p>
    <w:p w:rsidR="00EB04B4" w:rsidRDefault="00EB04B4" w:rsidP="00531F41">
      <w:pPr>
        <w:spacing w:line="252" w:lineRule="auto"/>
        <w:ind w:right="-71" w:firstLine="567"/>
        <w:jc w:val="both"/>
        <w:rPr>
          <w:b w:val="0"/>
          <w:szCs w:val="22"/>
        </w:rPr>
      </w:pPr>
    </w:p>
    <w:p w:rsidR="00F860C2" w:rsidRPr="00894E8B" w:rsidRDefault="00F860C2" w:rsidP="00531F41">
      <w:pPr>
        <w:spacing w:line="252" w:lineRule="auto"/>
        <w:ind w:right="-71" w:firstLine="567"/>
        <w:jc w:val="both"/>
        <w:rPr>
          <w:b w:val="0"/>
          <w:szCs w:val="22"/>
        </w:rPr>
      </w:pPr>
    </w:p>
    <w:p w:rsidR="00075B75" w:rsidRPr="00894E8B" w:rsidRDefault="00075B75" w:rsidP="00531F41">
      <w:pPr>
        <w:ind w:firstLine="567"/>
        <w:jc w:val="center"/>
        <w:rPr>
          <w:szCs w:val="22"/>
        </w:rPr>
      </w:pPr>
      <w:r w:rsidRPr="00894E8B">
        <w:rPr>
          <w:szCs w:val="22"/>
        </w:rPr>
        <w:t>1</w:t>
      </w:r>
      <w:r w:rsidR="00810D49" w:rsidRPr="00894E8B">
        <w:rPr>
          <w:szCs w:val="22"/>
        </w:rPr>
        <w:t>3</w:t>
      </w:r>
      <w:r w:rsidRPr="00894E8B">
        <w:rPr>
          <w:szCs w:val="22"/>
        </w:rPr>
        <w:t>. Срок действия Контракта</w:t>
      </w:r>
    </w:p>
    <w:p w:rsidR="00075B75" w:rsidRDefault="00075B75" w:rsidP="00531F41">
      <w:pPr>
        <w:ind w:firstLine="567"/>
        <w:jc w:val="both"/>
        <w:rPr>
          <w:b w:val="0"/>
          <w:szCs w:val="22"/>
        </w:rPr>
      </w:pPr>
      <w:r w:rsidRPr="00894E8B">
        <w:rPr>
          <w:b w:val="0"/>
          <w:szCs w:val="22"/>
        </w:rPr>
        <w:t xml:space="preserve">Срок действия Контракта устанавливается с момента его подписания и действует </w:t>
      </w:r>
      <w:r w:rsidR="002C37D8" w:rsidRPr="00894E8B">
        <w:rPr>
          <w:b w:val="0"/>
          <w:szCs w:val="22"/>
        </w:rPr>
        <w:br/>
      </w:r>
      <w:r w:rsidRPr="00894E8B">
        <w:rPr>
          <w:b w:val="0"/>
          <w:szCs w:val="22"/>
        </w:rPr>
        <w:t xml:space="preserve">до </w:t>
      </w:r>
      <w:r w:rsidR="001A4385">
        <w:rPr>
          <w:b w:val="0"/>
          <w:szCs w:val="22"/>
        </w:rPr>
        <w:t xml:space="preserve">30 </w:t>
      </w:r>
      <w:r w:rsidR="009520A7">
        <w:rPr>
          <w:b w:val="0"/>
          <w:szCs w:val="22"/>
        </w:rPr>
        <w:t>ию</w:t>
      </w:r>
      <w:r w:rsidR="00547CE7">
        <w:rPr>
          <w:b w:val="0"/>
          <w:szCs w:val="22"/>
        </w:rPr>
        <w:t>л</w:t>
      </w:r>
      <w:r w:rsidR="009520A7">
        <w:rPr>
          <w:b w:val="0"/>
          <w:szCs w:val="22"/>
        </w:rPr>
        <w:t>я</w:t>
      </w:r>
      <w:r w:rsidR="00CB55A5" w:rsidRPr="00894E8B">
        <w:rPr>
          <w:b w:val="0"/>
          <w:szCs w:val="22"/>
        </w:rPr>
        <w:t xml:space="preserve"> 202</w:t>
      </w:r>
      <w:r w:rsidR="001A4385">
        <w:rPr>
          <w:b w:val="0"/>
          <w:szCs w:val="22"/>
        </w:rPr>
        <w:t>6</w:t>
      </w:r>
      <w:r w:rsidR="001B6BD4" w:rsidRPr="00894E8B">
        <w:rPr>
          <w:b w:val="0"/>
          <w:szCs w:val="22"/>
        </w:rPr>
        <w:t xml:space="preserve"> г.</w:t>
      </w:r>
    </w:p>
    <w:p w:rsidR="00F860C2" w:rsidRPr="00894E8B" w:rsidRDefault="00F860C2" w:rsidP="00531F41">
      <w:pPr>
        <w:ind w:firstLine="567"/>
        <w:jc w:val="both"/>
        <w:rPr>
          <w:b w:val="0"/>
          <w:szCs w:val="22"/>
        </w:rPr>
      </w:pPr>
    </w:p>
    <w:p w:rsidR="00075B75" w:rsidRPr="00894E8B" w:rsidRDefault="00075B75" w:rsidP="00075B75">
      <w:pPr>
        <w:ind w:firstLine="708"/>
        <w:jc w:val="center"/>
        <w:rPr>
          <w:szCs w:val="22"/>
        </w:rPr>
      </w:pPr>
      <w:r w:rsidRPr="00894E8B">
        <w:rPr>
          <w:szCs w:val="22"/>
        </w:rPr>
        <w:t>1</w:t>
      </w:r>
      <w:r w:rsidR="00D6612C" w:rsidRPr="00894E8B">
        <w:rPr>
          <w:szCs w:val="22"/>
        </w:rPr>
        <w:t>4</w:t>
      </w:r>
      <w:r w:rsidRPr="00894E8B">
        <w:rPr>
          <w:szCs w:val="22"/>
        </w:rPr>
        <w:t>. Юридические адреса, банковские и отгрузочные</w:t>
      </w:r>
    </w:p>
    <w:p w:rsidR="00075B75" w:rsidRPr="00894E8B" w:rsidRDefault="00075B75" w:rsidP="00075B75">
      <w:pPr>
        <w:ind w:firstLine="708"/>
        <w:jc w:val="center"/>
        <w:rPr>
          <w:szCs w:val="22"/>
        </w:rPr>
      </w:pPr>
      <w:r w:rsidRPr="00894E8B">
        <w:rPr>
          <w:szCs w:val="22"/>
        </w:rPr>
        <w:t>реквизиты Сторон на момент заключения Контракта</w:t>
      </w:r>
    </w:p>
    <w:tbl>
      <w:tblPr>
        <w:tblW w:w="9498" w:type="dxa"/>
        <w:tblInd w:w="108" w:type="dxa"/>
        <w:tblLook w:val="04A0" w:firstRow="1" w:lastRow="0" w:firstColumn="1" w:lastColumn="0" w:noHBand="0" w:noVBand="1"/>
      </w:tblPr>
      <w:tblGrid>
        <w:gridCol w:w="4962"/>
        <w:gridCol w:w="4536"/>
      </w:tblGrid>
      <w:tr w:rsidR="00262117" w:rsidRPr="00894E8B" w:rsidTr="00EF0885">
        <w:trPr>
          <w:trHeight w:val="402"/>
        </w:trPr>
        <w:tc>
          <w:tcPr>
            <w:tcW w:w="4962" w:type="dxa"/>
          </w:tcPr>
          <w:p w:rsidR="008B5527" w:rsidRPr="00894E8B" w:rsidRDefault="008B5527" w:rsidP="00E263E1">
            <w:pPr>
              <w:autoSpaceDE w:val="0"/>
              <w:autoSpaceDN w:val="0"/>
              <w:adjustRightInd w:val="0"/>
              <w:jc w:val="center"/>
              <w:rPr>
                <w:szCs w:val="22"/>
              </w:rPr>
            </w:pPr>
          </w:p>
          <w:p w:rsidR="00262117" w:rsidRPr="00894E8B" w:rsidRDefault="00262117" w:rsidP="00E263E1">
            <w:pPr>
              <w:autoSpaceDE w:val="0"/>
              <w:autoSpaceDN w:val="0"/>
              <w:adjustRightInd w:val="0"/>
              <w:jc w:val="center"/>
              <w:rPr>
                <w:color w:val="000000"/>
                <w:szCs w:val="22"/>
              </w:rPr>
            </w:pPr>
            <w:r w:rsidRPr="00894E8B">
              <w:rPr>
                <w:szCs w:val="22"/>
              </w:rPr>
              <w:t>Государственный заказчик</w:t>
            </w:r>
          </w:p>
        </w:tc>
        <w:tc>
          <w:tcPr>
            <w:tcW w:w="4536" w:type="dxa"/>
          </w:tcPr>
          <w:p w:rsidR="008B5527" w:rsidRPr="00894E8B" w:rsidRDefault="008B5527" w:rsidP="008961E7">
            <w:pPr>
              <w:jc w:val="center"/>
              <w:rPr>
                <w:color w:val="000000"/>
                <w:szCs w:val="22"/>
              </w:rPr>
            </w:pPr>
          </w:p>
          <w:p w:rsidR="00262117" w:rsidRPr="00894E8B" w:rsidRDefault="00262117" w:rsidP="008961E7">
            <w:pPr>
              <w:jc w:val="center"/>
              <w:rPr>
                <w:color w:val="000000"/>
                <w:szCs w:val="22"/>
              </w:rPr>
            </w:pPr>
            <w:r w:rsidRPr="00894E8B">
              <w:rPr>
                <w:color w:val="000000"/>
                <w:szCs w:val="22"/>
              </w:rPr>
              <w:t>Поставщик</w:t>
            </w:r>
          </w:p>
        </w:tc>
      </w:tr>
      <w:tr w:rsidR="00262117" w:rsidRPr="00894E8B" w:rsidTr="00EF0885">
        <w:trPr>
          <w:trHeight w:val="493"/>
        </w:trPr>
        <w:tc>
          <w:tcPr>
            <w:tcW w:w="4962" w:type="dxa"/>
          </w:tcPr>
          <w:p w:rsidR="00531F41" w:rsidRPr="00894E8B" w:rsidRDefault="00531F41" w:rsidP="00531F41">
            <w:pPr>
              <w:autoSpaceDE w:val="0"/>
              <w:autoSpaceDN w:val="0"/>
              <w:adjustRightInd w:val="0"/>
              <w:jc w:val="center"/>
              <w:rPr>
                <w:szCs w:val="22"/>
              </w:rPr>
            </w:pPr>
            <w:r w:rsidRPr="00894E8B">
              <w:rPr>
                <w:szCs w:val="22"/>
              </w:rPr>
              <w:t>ФКУ ИК-6 УФСИН России</w:t>
            </w:r>
          </w:p>
          <w:p w:rsidR="00262117" w:rsidRPr="00894E8B" w:rsidRDefault="00262117" w:rsidP="00531F41">
            <w:pPr>
              <w:autoSpaceDE w:val="0"/>
              <w:autoSpaceDN w:val="0"/>
              <w:adjustRightInd w:val="0"/>
              <w:jc w:val="center"/>
              <w:rPr>
                <w:b w:val="0"/>
                <w:color w:val="000000"/>
                <w:szCs w:val="22"/>
              </w:rPr>
            </w:pPr>
            <w:r w:rsidRPr="00894E8B">
              <w:rPr>
                <w:szCs w:val="22"/>
              </w:rPr>
              <w:t>по Республике Марий Эл</w:t>
            </w:r>
          </w:p>
        </w:tc>
        <w:tc>
          <w:tcPr>
            <w:tcW w:w="4536" w:type="dxa"/>
          </w:tcPr>
          <w:p w:rsidR="00262117" w:rsidRPr="003F7862" w:rsidRDefault="00262117" w:rsidP="005759F0">
            <w:pPr>
              <w:ind w:left="239"/>
              <w:jc w:val="center"/>
              <w:rPr>
                <w:color w:val="000000"/>
                <w:szCs w:val="22"/>
              </w:rPr>
            </w:pPr>
          </w:p>
        </w:tc>
      </w:tr>
      <w:tr w:rsidR="00262117" w:rsidRPr="00894E8B" w:rsidTr="00EF0885">
        <w:trPr>
          <w:trHeight w:val="2014"/>
        </w:trPr>
        <w:tc>
          <w:tcPr>
            <w:tcW w:w="4962" w:type="dxa"/>
          </w:tcPr>
          <w:p w:rsidR="00262117" w:rsidRPr="00894E8B" w:rsidRDefault="00262117" w:rsidP="00E263E1">
            <w:pPr>
              <w:autoSpaceDE w:val="0"/>
              <w:autoSpaceDN w:val="0"/>
              <w:adjustRightInd w:val="0"/>
              <w:rPr>
                <w:szCs w:val="22"/>
              </w:rPr>
            </w:pPr>
            <w:r w:rsidRPr="00894E8B">
              <w:rPr>
                <w:szCs w:val="22"/>
              </w:rPr>
              <w:t>Адрес юридический</w:t>
            </w:r>
            <w:r w:rsidR="00034AB3" w:rsidRPr="00894E8B">
              <w:rPr>
                <w:szCs w:val="22"/>
              </w:rPr>
              <w:t xml:space="preserve"> и почтовый</w:t>
            </w:r>
            <w:r w:rsidRPr="00894E8B">
              <w:rPr>
                <w:szCs w:val="22"/>
              </w:rPr>
              <w:t>:</w:t>
            </w:r>
          </w:p>
          <w:p w:rsidR="003F7862" w:rsidRDefault="00262117" w:rsidP="00E263E1">
            <w:pPr>
              <w:rPr>
                <w:b w:val="0"/>
                <w:bCs/>
                <w:szCs w:val="22"/>
              </w:rPr>
            </w:pPr>
            <w:r w:rsidRPr="00894E8B">
              <w:rPr>
                <w:b w:val="0"/>
                <w:szCs w:val="22"/>
              </w:rPr>
              <w:t xml:space="preserve">424007, </w:t>
            </w:r>
            <w:r w:rsidRPr="00894E8B">
              <w:rPr>
                <w:b w:val="0"/>
                <w:bCs/>
                <w:szCs w:val="22"/>
              </w:rPr>
              <w:t>Республик</w:t>
            </w:r>
            <w:r w:rsidR="00511598" w:rsidRPr="00894E8B">
              <w:rPr>
                <w:b w:val="0"/>
                <w:bCs/>
                <w:szCs w:val="22"/>
              </w:rPr>
              <w:t>а</w:t>
            </w:r>
            <w:r w:rsidRPr="00894E8B">
              <w:rPr>
                <w:b w:val="0"/>
                <w:bCs/>
                <w:szCs w:val="22"/>
              </w:rPr>
              <w:t xml:space="preserve"> Марий Эл,</w:t>
            </w:r>
            <w:r w:rsidR="005C4B1C" w:rsidRPr="00894E8B">
              <w:rPr>
                <w:b w:val="0"/>
                <w:bCs/>
                <w:szCs w:val="22"/>
              </w:rPr>
              <w:t xml:space="preserve"> </w:t>
            </w:r>
          </w:p>
          <w:p w:rsidR="003F7862" w:rsidRDefault="00262117" w:rsidP="00E263E1">
            <w:pPr>
              <w:rPr>
                <w:b w:val="0"/>
                <w:bCs/>
                <w:szCs w:val="22"/>
              </w:rPr>
            </w:pPr>
            <w:r w:rsidRPr="00894E8B">
              <w:rPr>
                <w:b w:val="0"/>
                <w:bCs/>
                <w:szCs w:val="22"/>
              </w:rPr>
              <w:t>г. Йошкар-Ола,</w:t>
            </w:r>
            <w:r w:rsidR="00D80D8F" w:rsidRPr="00894E8B">
              <w:rPr>
                <w:b w:val="0"/>
                <w:bCs/>
                <w:szCs w:val="22"/>
              </w:rPr>
              <w:t xml:space="preserve"> </w:t>
            </w:r>
          </w:p>
          <w:p w:rsidR="00262117" w:rsidRPr="00894E8B" w:rsidRDefault="00262117" w:rsidP="00E263E1">
            <w:pPr>
              <w:rPr>
                <w:b w:val="0"/>
                <w:szCs w:val="22"/>
              </w:rPr>
            </w:pPr>
            <w:r w:rsidRPr="00894E8B">
              <w:rPr>
                <w:b w:val="0"/>
                <w:bCs/>
                <w:szCs w:val="22"/>
              </w:rPr>
              <w:t>ул. Строителей, д.56а</w:t>
            </w:r>
          </w:p>
          <w:p w:rsidR="00A65D8B" w:rsidRDefault="00262117" w:rsidP="00A65D8B">
            <w:pPr>
              <w:pStyle w:val="1"/>
              <w:widowControl/>
              <w:tabs>
                <w:tab w:val="left" w:pos="375"/>
              </w:tabs>
              <w:rPr>
                <w:sz w:val="22"/>
                <w:szCs w:val="22"/>
              </w:rPr>
            </w:pPr>
            <w:r w:rsidRPr="00894E8B">
              <w:rPr>
                <w:b/>
                <w:szCs w:val="22"/>
              </w:rPr>
              <w:t>Тел./факс  (8362) 73-</w:t>
            </w:r>
            <w:r w:rsidR="00E45051" w:rsidRPr="00894E8B">
              <w:rPr>
                <w:b/>
                <w:szCs w:val="22"/>
              </w:rPr>
              <w:t>25</w:t>
            </w:r>
            <w:r w:rsidRPr="00894E8B">
              <w:rPr>
                <w:b/>
                <w:szCs w:val="22"/>
              </w:rPr>
              <w:t>-</w:t>
            </w:r>
            <w:r w:rsidR="00E45051" w:rsidRPr="00894E8B">
              <w:rPr>
                <w:b/>
                <w:szCs w:val="22"/>
              </w:rPr>
              <w:t>11</w:t>
            </w:r>
            <w:r w:rsidR="00A65D8B" w:rsidRPr="00894E8B">
              <w:rPr>
                <w:sz w:val="22"/>
                <w:szCs w:val="22"/>
              </w:rPr>
              <w:t xml:space="preserve"> </w:t>
            </w:r>
            <w:r w:rsidR="00A65D8B">
              <w:rPr>
                <w:sz w:val="22"/>
                <w:szCs w:val="22"/>
              </w:rPr>
              <w:t xml:space="preserve"> </w:t>
            </w:r>
          </w:p>
          <w:p w:rsidR="00EF0885" w:rsidRDefault="00A65D8B" w:rsidP="00A65D8B">
            <w:pPr>
              <w:pStyle w:val="1"/>
              <w:widowControl/>
              <w:tabs>
                <w:tab w:val="left" w:pos="375"/>
              </w:tabs>
              <w:rPr>
                <w:sz w:val="22"/>
                <w:szCs w:val="22"/>
              </w:rPr>
            </w:pPr>
            <w:r>
              <w:rPr>
                <w:sz w:val="22"/>
                <w:szCs w:val="22"/>
              </w:rPr>
              <w:t xml:space="preserve">                                   </w:t>
            </w:r>
          </w:p>
          <w:p w:rsidR="00EF0885" w:rsidRPr="00EF0885" w:rsidRDefault="00EF0885" w:rsidP="00A65D8B">
            <w:pPr>
              <w:pStyle w:val="1"/>
              <w:widowControl/>
              <w:tabs>
                <w:tab w:val="left" w:pos="375"/>
              </w:tabs>
              <w:rPr>
                <w:b/>
                <w:sz w:val="22"/>
                <w:szCs w:val="22"/>
              </w:rPr>
            </w:pPr>
            <w:r>
              <w:rPr>
                <w:b/>
                <w:sz w:val="22"/>
                <w:szCs w:val="22"/>
              </w:rPr>
              <w:t>Ба</w:t>
            </w:r>
            <w:r w:rsidRPr="00EF0885">
              <w:rPr>
                <w:b/>
                <w:sz w:val="22"/>
                <w:szCs w:val="22"/>
              </w:rPr>
              <w:t>нковские реквизиты:</w:t>
            </w:r>
          </w:p>
          <w:p w:rsidR="00262117" w:rsidRPr="00894E8B" w:rsidRDefault="00A65D8B" w:rsidP="00A65D8B">
            <w:pPr>
              <w:pStyle w:val="1"/>
              <w:widowControl/>
              <w:tabs>
                <w:tab w:val="left" w:pos="375"/>
              </w:tabs>
              <w:rPr>
                <w:b/>
                <w:color w:val="000000"/>
                <w:szCs w:val="22"/>
              </w:rPr>
            </w:pPr>
            <w:r>
              <w:rPr>
                <w:sz w:val="22"/>
                <w:szCs w:val="22"/>
              </w:rPr>
              <w:t xml:space="preserve"> </w:t>
            </w:r>
            <w:r w:rsidRPr="00894E8B">
              <w:rPr>
                <w:sz w:val="22"/>
                <w:szCs w:val="22"/>
              </w:rPr>
              <w:t>ИНН 1215061478 / КПП 121501001</w:t>
            </w:r>
          </w:p>
        </w:tc>
        <w:tc>
          <w:tcPr>
            <w:tcW w:w="4536" w:type="dxa"/>
            <w:tcBorders>
              <w:left w:val="nil"/>
            </w:tcBorders>
          </w:tcPr>
          <w:p w:rsidR="00262117" w:rsidRPr="00894E8B" w:rsidRDefault="00262117" w:rsidP="00C526C1">
            <w:pPr>
              <w:rPr>
                <w:szCs w:val="22"/>
              </w:rPr>
            </w:pPr>
            <w:r w:rsidRPr="00894E8B">
              <w:rPr>
                <w:szCs w:val="22"/>
              </w:rPr>
              <w:t>Адрес юридический</w:t>
            </w:r>
            <w:r w:rsidR="00034AB3" w:rsidRPr="00894E8B">
              <w:rPr>
                <w:szCs w:val="22"/>
              </w:rPr>
              <w:t xml:space="preserve"> и почтовый</w:t>
            </w:r>
            <w:r w:rsidRPr="00894E8B">
              <w:rPr>
                <w:szCs w:val="22"/>
              </w:rPr>
              <w:t>:</w:t>
            </w:r>
          </w:p>
          <w:p w:rsidR="005759F0" w:rsidRDefault="005759F0" w:rsidP="005759F0">
            <w:pPr>
              <w:pStyle w:val="1"/>
              <w:widowControl/>
              <w:rPr>
                <w:rFonts w:ascii="Helvetica" w:hAnsi="Helvetica" w:cs="Helvetica"/>
                <w:color w:val="333333"/>
                <w:sz w:val="22"/>
                <w:szCs w:val="22"/>
                <w:shd w:val="clear" w:color="auto" w:fill="FFFFFF"/>
              </w:rPr>
            </w:pPr>
          </w:p>
          <w:p w:rsidR="00EF0885" w:rsidRDefault="00EF0885" w:rsidP="005759F0">
            <w:pPr>
              <w:pStyle w:val="1"/>
              <w:widowControl/>
              <w:rPr>
                <w:rFonts w:ascii="Helvetica" w:hAnsi="Helvetica" w:cs="Helvetica"/>
                <w:color w:val="333333"/>
                <w:sz w:val="22"/>
                <w:szCs w:val="22"/>
                <w:shd w:val="clear" w:color="auto" w:fill="FFFFFF"/>
              </w:rPr>
            </w:pPr>
          </w:p>
          <w:p w:rsidR="00EF0885" w:rsidRDefault="00EF0885" w:rsidP="005759F0">
            <w:pPr>
              <w:pStyle w:val="1"/>
              <w:widowControl/>
              <w:rPr>
                <w:rFonts w:ascii="Helvetica" w:hAnsi="Helvetica" w:cs="Helvetica"/>
                <w:color w:val="333333"/>
                <w:sz w:val="22"/>
                <w:szCs w:val="22"/>
                <w:shd w:val="clear" w:color="auto" w:fill="FFFFFF"/>
              </w:rPr>
            </w:pPr>
          </w:p>
          <w:p w:rsidR="00EF0885" w:rsidRDefault="00EF0885" w:rsidP="005759F0">
            <w:pPr>
              <w:pStyle w:val="1"/>
              <w:widowControl/>
              <w:rPr>
                <w:rFonts w:ascii="Helvetica" w:hAnsi="Helvetica" w:cs="Helvetica"/>
                <w:color w:val="333333"/>
                <w:sz w:val="22"/>
                <w:szCs w:val="22"/>
                <w:shd w:val="clear" w:color="auto" w:fill="FFFFFF"/>
              </w:rPr>
            </w:pPr>
          </w:p>
          <w:p w:rsidR="00EF0885" w:rsidRDefault="00EF0885" w:rsidP="005759F0">
            <w:pPr>
              <w:pStyle w:val="1"/>
              <w:widowControl/>
              <w:rPr>
                <w:rFonts w:ascii="Helvetica" w:hAnsi="Helvetica" w:cs="Helvetica"/>
                <w:color w:val="333333"/>
                <w:sz w:val="22"/>
                <w:szCs w:val="22"/>
                <w:shd w:val="clear" w:color="auto" w:fill="FFFFFF"/>
              </w:rPr>
            </w:pPr>
          </w:p>
          <w:p w:rsidR="00EF0885" w:rsidRPr="00EF0885" w:rsidRDefault="00EF0885" w:rsidP="005759F0">
            <w:pPr>
              <w:pStyle w:val="1"/>
              <w:widowControl/>
              <w:rPr>
                <w:b/>
                <w:sz w:val="22"/>
                <w:szCs w:val="22"/>
                <w:shd w:val="clear" w:color="auto" w:fill="FFFFFF"/>
              </w:rPr>
            </w:pPr>
            <w:r w:rsidRPr="00EF0885">
              <w:rPr>
                <w:b/>
                <w:sz w:val="22"/>
                <w:szCs w:val="22"/>
                <w:shd w:val="clear" w:color="auto" w:fill="FFFFFF"/>
              </w:rPr>
              <w:t>Банковские реквизиты:</w:t>
            </w:r>
          </w:p>
          <w:p w:rsidR="00A903D4" w:rsidRPr="00DD355E" w:rsidRDefault="00A903D4" w:rsidP="005759F0">
            <w:pPr>
              <w:pStyle w:val="1"/>
              <w:widowControl/>
              <w:rPr>
                <w:rFonts w:ascii="Helvetica" w:hAnsi="Helvetica" w:cs="Helvetica"/>
                <w:color w:val="333333"/>
                <w:sz w:val="22"/>
                <w:szCs w:val="22"/>
                <w:shd w:val="clear" w:color="auto" w:fill="FFFFFF"/>
              </w:rPr>
            </w:pPr>
          </w:p>
        </w:tc>
      </w:tr>
      <w:tr w:rsidR="00262117" w:rsidRPr="00894E8B" w:rsidTr="00EF0885">
        <w:trPr>
          <w:trHeight w:val="2946"/>
        </w:trPr>
        <w:tc>
          <w:tcPr>
            <w:tcW w:w="4962" w:type="dxa"/>
          </w:tcPr>
          <w:p w:rsidR="00144EA7" w:rsidRDefault="00CF0B50" w:rsidP="00CF0B50">
            <w:pPr>
              <w:widowControl/>
              <w:rPr>
                <w:rFonts w:eastAsia="Calibri"/>
                <w:b w:val="0"/>
                <w:szCs w:val="22"/>
                <w:lang w:eastAsia="en-US"/>
              </w:rPr>
            </w:pPr>
            <w:r w:rsidRPr="0011411C">
              <w:rPr>
                <w:rFonts w:eastAsia="Calibri"/>
                <w:b w:val="0"/>
                <w:szCs w:val="22"/>
                <w:lang w:eastAsia="en-US"/>
              </w:rPr>
              <w:t xml:space="preserve">УФК по Нижегородской области (ФКУ ИК-6 УФСИН России по Республике Марий Эл </w:t>
            </w:r>
          </w:p>
          <w:p w:rsidR="00CF0B50" w:rsidRPr="0011411C" w:rsidRDefault="00CF0B50" w:rsidP="00CF0B50">
            <w:pPr>
              <w:widowControl/>
              <w:rPr>
                <w:rFonts w:eastAsia="Calibri"/>
                <w:b w:val="0"/>
                <w:szCs w:val="22"/>
                <w:lang w:eastAsia="en-US"/>
              </w:rPr>
            </w:pPr>
            <w:r w:rsidRPr="0011411C">
              <w:rPr>
                <w:rFonts w:eastAsia="Calibri"/>
                <w:b w:val="0"/>
                <w:szCs w:val="22"/>
                <w:lang w:eastAsia="en-US"/>
              </w:rPr>
              <w:t>л/с 03081332420)</w:t>
            </w:r>
          </w:p>
          <w:p w:rsidR="00CF0B50" w:rsidRPr="0011411C" w:rsidRDefault="00CF0B50" w:rsidP="00CF0B50">
            <w:pPr>
              <w:widowControl/>
              <w:spacing w:line="276" w:lineRule="auto"/>
              <w:rPr>
                <w:rFonts w:eastAsia="Calibri"/>
                <w:b w:val="0"/>
                <w:szCs w:val="22"/>
                <w:lang w:eastAsia="en-US"/>
              </w:rPr>
            </w:pPr>
            <w:r w:rsidRPr="0011411C">
              <w:rPr>
                <w:rFonts w:eastAsia="Calibri"/>
                <w:b w:val="0"/>
                <w:szCs w:val="22"/>
                <w:lang w:eastAsia="en-US"/>
              </w:rPr>
              <w:t>Р/счет 03211643000000013204</w:t>
            </w:r>
          </w:p>
          <w:p w:rsidR="00CF0B50" w:rsidRPr="0011411C" w:rsidRDefault="00CF0B50" w:rsidP="00CF0B50">
            <w:pPr>
              <w:widowControl/>
              <w:spacing w:line="276" w:lineRule="auto"/>
              <w:rPr>
                <w:rFonts w:eastAsia="Calibri"/>
                <w:b w:val="0"/>
                <w:szCs w:val="22"/>
                <w:lang w:eastAsia="en-US"/>
              </w:rPr>
            </w:pPr>
            <w:r w:rsidRPr="0011411C">
              <w:rPr>
                <w:rFonts w:eastAsia="Calibri"/>
                <w:b w:val="0"/>
                <w:szCs w:val="22"/>
                <w:lang w:eastAsia="en-US"/>
              </w:rPr>
              <w:t>К/счет 40102810745370000024</w:t>
            </w:r>
          </w:p>
          <w:p w:rsidR="00CF0B50" w:rsidRPr="0011411C" w:rsidRDefault="00CF0B50" w:rsidP="00CF0B50">
            <w:pPr>
              <w:widowControl/>
              <w:rPr>
                <w:rFonts w:eastAsia="Calibri"/>
                <w:b w:val="0"/>
                <w:szCs w:val="22"/>
                <w:lang w:eastAsia="en-US"/>
              </w:rPr>
            </w:pPr>
            <w:r>
              <w:rPr>
                <w:rFonts w:eastAsia="Calibri"/>
                <w:b w:val="0"/>
                <w:szCs w:val="22"/>
                <w:lang w:eastAsia="en-US"/>
              </w:rPr>
              <w:t xml:space="preserve">ОКЦ №1 ВВГУ Банка России //УФК </w:t>
            </w:r>
            <w:r w:rsidRPr="0011411C">
              <w:rPr>
                <w:rFonts w:eastAsia="Calibri"/>
                <w:b w:val="0"/>
                <w:szCs w:val="22"/>
                <w:lang w:eastAsia="en-US"/>
              </w:rPr>
              <w:t>по Нижегородской области г Нижний Новгород</w:t>
            </w:r>
          </w:p>
          <w:p w:rsidR="00CF0B50" w:rsidRPr="0011411C" w:rsidRDefault="00CF0B50" w:rsidP="00CF0B50">
            <w:pPr>
              <w:widowControl/>
              <w:rPr>
                <w:rFonts w:eastAsia="Calibri"/>
                <w:b w:val="0"/>
                <w:szCs w:val="22"/>
                <w:lang w:eastAsia="en-US"/>
              </w:rPr>
            </w:pPr>
            <w:r w:rsidRPr="0011411C">
              <w:rPr>
                <w:rFonts w:eastAsia="Calibri"/>
                <w:b w:val="0"/>
                <w:szCs w:val="22"/>
                <w:lang w:eastAsia="en-US"/>
              </w:rPr>
              <w:t>БИК 012202102</w:t>
            </w:r>
          </w:p>
          <w:p w:rsidR="00262117" w:rsidRPr="00894E8B" w:rsidRDefault="00262117" w:rsidP="00CF0B50">
            <w:pPr>
              <w:widowControl/>
              <w:rPr>
                <w:b w:val="0"/>
                <w:szCs w:val="22"/>
              </w:rPr>
            </w:pPr>
          </w:p>
        </w:tc>
        <w:tc>
          <w:tcPr>
            <w:tcW w:w="4536" w:type="dxa"/>
          </w:tcPr>
          <w:p w:rsidR="00262117" w:rsidRPr="00C33EA3" w:rsidRDefault="00262117" w:rsidP="005759F0">
            <w:pPr>
              <w:pStyle w:val="1"/>
              <w:rPr>
                <w:color w:val="000000"/>
                <w:sz w:val="22"/>
                <w:szCs w:val="22"/>
              </w:rPr>
            </w:pPr>
          </w:p>
        </w:tc>
      </w:tr>
      <w:tr w:rsidR="00262117" w:rsidRPr="00894E8B" w:rsidTr="00EF0885">
        <w:trPr>
          <w:trHeight w:val="240"/>
        </w:trPr>
        <w:tc>
          <w:tcPr>
            <w:tcW w:w="4962" w:type="dxa"/>
          </w:tcPr>
          <w:p w:rsidR="00262117" w:rsidRPr="00894E8B" w:rsidRDefault="00177851" w:rsidP="00C650A2">
            <w:pPr>
              <w:rPr>
                <w:b w:val="0"/>
                <w:szCs w:val="22"/>
              </w:rPr>
            </w:pPr>
            <w:r>
              <w:rPr>
                <w:b w:val="0"/>
                <w:szCs w:val="22"/>
              </w:rPr>
              <w:t xml:space="preserve">______________________ </w:t>
            </w:r>
          </w:p>
        </w:tc>
        <w:tc>
          <w:tcPr>
            <w:tcW w:w="4536" w:type="dxa"/>
          </w:tcPr>
          <w:p w:rsidR="00262117" w:rsidRPr="00894E8B" w:rsidRDefault="00262117" w:rsidP="00A903D4">
            <w:pPr>
              <w:ind w:left="239"/>
              <w:rPr>
                <w:b w:val="0"/>
                <w:color w:val="000000"/>
                <w:szCs w:val="22"/>
              </w:rPr>
            </w:pPr>
            <w:r w:rsidRPr="00894E8B">
              <w:rPr>
                <w:b w:val="0"/>
                <w:color w:val="000000"/>
                <w:szCs w:val="22"/>
              </w:rPr>
              <w:t xml:space="preserve">___________________ </w:t>
            </w:r>
          </w:p>
        </w:tc>
      </w:tr>
      <w:tr w:rsidR="00775E61" w:rsidRPr="00894E8B" w:rsidTr="00EF0885">
        <w:trPr>
          <w:trHeight w:val="253"/>
        </w:trPr>
        <w:tc>
          <w:tcPr>
            <w:tcW w:w="4962" w:type="dxa"/>
          </w:tcPr>
          <w:p w:rsidR="00775E61" w:rsidRPr="00894E8B" w:rsidRDefault="00775E61" w:rsidP="00E263E1">
            <w:pPr>
              <w:autoSpaceDE w:val="0"/>
              <w:autoSpaceDN w:val="0"/>
              <w:adjustRightInd w:val="0"/>
              <w:rPr>
                <w:b w:val="0"/>
                <w:szCs w:val="22"/>
              </w:rPr>
            </w:pPr>
            <w:r w:rsidRPr="00894E8B">
              <w:rPr>
                <w:b w:val="0"/>
                <w:szCs w:val="22"/>
              </w:rPr>
              <w:t xml:space="preserve">                              М.П.</w:t>
            </w:r>
          </w:p>
        </w:tc>
        <w:tc>
          <w:tcPr>
            <w:tcW w:w="4536" w:type="dxa"/>
          </w:tcPr>
          <w:p w:rsidR="00775E61" w:rsidRPr="00894E8B" w:rsidRDefault="00775E61" w:rsidP="008961E7">
            <w:pPr>
              <w:ind w:left="239"/>
              <w:jc w:val="both"/>
              <w:rPr>
                <w:b w:val="0"/>
                <w:color w:val="000000"/>
                <w:szCs w:val="22"/>
              </w:rPr>
            </w:pPr>
            <w:r w:rsidRPr="00894E8B">
              <w:rPr>
                <w:b w:val="0"/>
                <w:color w:val="000000"/>
                <w:szCs w:val="22"/>
              </w:rPr>
              <w:t xml:space="preserve">                     М.П.</w:t>
            </w:r>
          </w:p>
        </w:tc>
      </w:tr>
    </w:tbl>
    <w:p w:rsidR="00A115F7" w:rsidRPr="00894E8B" w:rsidRDefault="00A115F7" w:rsidP="00775E61">
      <w:pPr>
        <w:rPr>
          <w:szCs w:val="22"/>
        </w:rPr>
      </w:pPr>
    </w:p>
    <w:p w:rsidR="00CD6E90" w:rsidRPr="00894E8B" w:rsidRDefault="00CD6E90"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531F41" w:rsidRPr="00894E8B" w:rsidRDefault="00531F41" w:rsidP="00775E61">
      <w:pPr>
        <w:rPr>
          <w:szCs w:val="22"/>
        </w:rPr>
      </w:pPr>
    </w:p>
    <w:p w:rsidR="00CD6E90" w:rsidRPr="00894E8B" w:rsidRDefault="00CD6E90" w:rsidP="00775E61">
      <w:pPr>
        <w:rPr>
          <w:szCs w:val="22"/>
        </w:rPr>
      </w:pPr>
    </w:p>
    <w:p w:rsidR="00CD6E90" w:rsidRPr="00894E8B" w:rsidRDefault="00CD6E90" w:rsidP="00775E61">
      <w:pPr>
        <w:rPr>
          <w:szCs w:val="22"/>
        </w:rPr>
      </w:pPr>
    </w:p>
    <w:p w:rsidR="00CD6E90" w:rsidRPr="00894E8B" w:rsidRDefault="00753076" w:rsidP="00775E61">
      <w:pPr>
        <w:rPr>
          <w:szCs w:val="22"/>
        </w:rPr>
      </w:pPr>
      <w:r>
        <w:rPr>
          <w:szCs w:val="22"/>
        </w:rPr>
        <w:br w:type="page"/>
      </w:r>
    </w:p>
    <w:p w:rsidR="00CD6E90" w:rsidRPr="00894E8B" w:rsidRDefault="00CD6E90" w:rsidP="00CD6E90">
      <w:pPr>
        <w:pStyle w:val="a8"/>
        <w:jc w:val="right"/>
        <w:rPr>
          <w:rFonts w:ascii="Times New Roman" w:hAnsi="Times New Roman"/>
        </w:rPr>
      </w:pPr>
      <w:r w:rsidRPr="00894E8B">
        <w:rPr>
          <w:rFonts w:ascii="Times New Roman" w:hAnsi="Times New Roman"/>
        </w:rPr>
        <w:t xml:space="preserve">Приложение </w:t>
      </w:r>
    </w:p>
    <w:p w:rsidR="00CD6E90" w:rsidRPr="00894E8B" w:rsidRDefault="00CD6E90" w:rsidP="00CD6E90">
      <w:pPr>
        <w:pStyle w:val="a8"/>
        <w:jc w:val="right"/>
        <w:rPr>
          <w:rFonts w:ascii="Times New Roman" w:hAnsi="Times New Roman"/>
        </w:rPr>
      </w:pPr>
      <w:r w:rsidRPr="00894E8B">
        <w:rPr>
          <w:rFonts w:ascii="Times New Roman" w:hAnsi="Times New Roman"/>
        </w:rPr>
        <w:t>к Государственному контракту</w:t>
      </w:r>
    </w:p>
    <w:p w:rsidR="00CD6E90" w:rsidRPr="00894E8B" w:rsidRDefault="00CD6E90" w:rsidP="00CD6E90">
      <w:pPr>
        <w:pStyle w:val="a8"/>
        <w:jc w:val="right"/>
        <w:rPr>
          <w:rFonts w:ascii="Times New Roman" w:hAnsi="Times New Roman"/>
        </w:rPr>
      </w:pPr>
      <w:r w:rsidRPr="00894E8B">
        <w:rPr>
          <w:rFonts w:ascii="Times New Roman" w:hAnsi="Times New Roman"/>
        </w:rPr>
        <w:t>от _______________ 202</w:t>
      </w:r>
      <w:r w:rsidR="001A4385">
        <w:rPr>
          <w:rFonts w:ascii="Times New Roman" w:hAnsi="Times New Roman"/>
        </w:rPr>
        <w:t>6</w:t>
      </w:r>
      <w:r w:rsidRPr="00894E8B">
        <w:rPr>
          <w:rFonts w:ascii="Times New Roman" w:hAnsi="Times New Roman"/>
        </w:rPr>
        <w:t>г. № ____</w:t>
      </w:r>
    </w:p>
    <w:p w:rsidR="00CD6E90" w:rsidRPr="00894E8B" w:rsidRDefault="00CD6E90" w:rsidP="00CD6E90">
      <w:pPr>
        <w:pStyle w:val="a8"/>
        <w:rPr>
          <w:rFonts w:ascii="Times New Roman" w:hAnsi="Times New Roman"/>
        </w:rPr>
      </w:pPr>
    </w:p>
    <w:p w:rsidR="00034AB3" w:rsidRPr="00894E8B" w:rsidRDefault="00034AB3" w:rsidP="00CD6E90">
      <w:pPr>
        <w:pStyle w:val="a8"/>
        <w:jc w:val="center"/>
        <w:rPr>
          <w:rFonts w:ascii="Times New Roman" w:hAnsi="Times New Roman"/>
          <w:noProof/>
        </w:rPr>
      </w:pPr>
    </w:p>
    <w:p w:rsidR="00034AB3" w:rsidRPr="00894E8B" w:rsidRDefault="00034AB3" w:rsidP="00034AB3">
      <w:pPr>
        <w:ind w:firstLine="550"/>
        <w:jc w:val="center"/>
        <w:rPr>
          <w:szCs w:val="22"/>
        </w:rPr>
      </w:pPr>
      <w:r w:rsidRPr="00894E8B">
        <w:rPr>
          <w:szCs w:val="22"/>
        </w:rPr>
        <w:t>Спецификация</w:t>
      </w:r>
    </w:p>
    <w:p w:rsidR="00034AB3" w:rsidRPr="00894E8B" w:rsidRDefault="00034AB3" w:rsidP="00034AB3">
      <w:pPr>
        <w:ind w:firstLine="550"/>
        <w:jc w:val="center"/>
        <w:rPr>
          <w:b w:val="0"/>
          <w:szCs w:val="22"/>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5322"/>
        <w:gridCol w:w="992"/>
        <w:gridCol w:w="992"/>
        <w:gridCol w:w="1276"/>
        <w:gridCol w:w="1276"/>
      </w:tblGrid>
      <w:tr w:rsidR="00034AB3" w:rsidRPr="00894E8B" w:rsidTr="001A3305">
        <w:trPr>
          <w:trHeight w:val="514"/>
        </w:trPr>
        <w:tc>
          <w:tcPr>
            <w:tcW w:w="632" w:type="dxa"/>
            <w:vAlign w:val="center"/>
          </w:tcPr>
          <w:p w:rsidR="00034AB3" w:rsidRPr="00894E8B" w:rsidRDefault="00034AB3" w:rsidP="00D17D7B">
            <w:pPr>
              <w:jc w:val="center"/>
              <w:rPr>
                <w:b w:val="0"/>
                <w:szCs w:val="22"/>
              </w:rPr>
            </w:pPr>
            <w:r w:rsidRPr="00894E8B">
              <w:rPr>
                <w:b w:val="0"/>
                <w:szCs w:val="22"/>
              </w:rPr>
              <w:t>№</w:t>
            </w:r>
          </w:p>
          <w:p w:rsidR="00034AB3" w:rsidRPr="00894E8B" w:rsidRDefault="00034AB3" w:rsidP="00D17D7B">
            <w:pPr>
              <w:jc w:val="center"/>
              <w:rPr>
                <w:b w:val="0"/>
                <w:szCs w:val="22"/>
              </w:rPr>
            </w:pPr>
            <w:r w:rsidRPr="00894E8B">
              <w:rPr>
                <w:b w:val="0"/>
                <w:szCs w:val="22"/>
              </w:rPr>
              <w:t>п/п</w:t>
            </w:r>
          </w:p>
        </w:tc>
        <w:tc>
          <w:tcPr>
            <w:tcW w:w="5322" w:type="dxa"/>
            <w:vAlign w:val="center"/>
          </w:tcPr>
          <w:p w:rsidR="00034AB3" w:rsidRPr="00894E8B" w:rsidRDefault="00034AB3" w:rsidP="00D17D7B">
            <w:pPr>
              <w:jc w:val="center"/>
              <w:rPr>
                <w:b w:val="0"/>
                <w:szCs w:val="22"/>
              </w:rPr>
            </w:pPr>
            <w:r w:rsidRPr="00894E8B">
              <w:rPr>
                <w:b w:val="0"/>
                <w:szCs w:val="22"/>
              </w:rPr>
              <w:t xml:space="preserve">Наименование </w:t>
            </w:r>
          </w:p>
          <w:p w:rsidR="00034AB3" w:rsidRPr="00894E8B" w:rsidRDefault="00034AB3" w:rsidP="00D17D7B">
            <w:pPr>
              <w:jc w:val="center"/>
              <w:rPr>
                <w:b w:val="0"/>
                <w:szCs w:val="22"/>
              </w:rPr>
            </w:pPr>
            <w:r w:rsidRPr="00894E8B">
              <w:rPr>
                <w:b w:val="0"/>
                <w:szCs w:val="22"/>
              </w:rPr>
              <w:t>товара</w:t>
            </w:r>
          </w:p>
        </w:tc>
        <w:tc>
          <w:tcPr>
            <w:tcW w:w="992" w:type="dxa"/>
            <w:vAlign w:val="center"/>
          </w:tcPr>
          <w:p w:rsidR="00034AB3" w:rsidRPr="00894E8B" w:rsidRDefault="00034AB3" w:rsidP="00D17D7B">
            <w:pPr>
              <w:ind w:firstLine="1"/>
              <w:jc w:val="center"/>
              <w:rPr>
                <w:b w:val="0"/>
                <w:szCs w:val="22"/>
              </w:rPr>
            </w:pPr>
            <w:r w:rsidRPr="00894E8B">
              <w:rPr>
                <w:b w:val="0"/>
                <w:szCs w:val="22"/>
              </w:rPr>
              <w:t>Ед.</w:t>
            </w:r>
          </w:p>
          <w:p w:rsidR="00034AB3" w:rsidRPr="00894E8B" w:rsidRDefault="00034AB3" w:rsidP="00D17D7B">
            <w:pPr>
              <w:ind w:firstLine="1"/>
              <w:jc w:val="center"/>
              <w:rPr>
                <w:b w:val="0"/>
                <w:szCs w:val="22"/>
              </w:rPr>
            </w:pPr>
            <w:proofErr w:type="spellStart"/>
            <w:r w:rsidRPr="00894E8B">
              <w:rPr>
                <w:b w:val="0"/>
                <w:szCs w:val="22"/>
              </w:rPr>
              <w:t>изм</w:t>
            </w:r>
            <w:proofErr w:type="spellEnd"/>
            <w:r w:rsidRPr="00894E8B">
              <w:rPr>
                <w:b w:val="0"/>
                <w:szCs w:val="22"/>
              </w:rPr>
              <w:t>-я</w:t>
            </w:r>
          </w:p>
        </w:tc>
        <w:tc>
          <w:tcPr>
            <w:tcW w:w="992" w:type="dxa"/>
            <w:vAlign w:val="center"/>
          </w:tcPr>
          <w:p w:rsidR="00034AB3" w:rsidRPr="00894E8B" w:rsidRDefault="00034AB3" w:rsidP="00D17D7B">
            <w:pPr>
              <w:ind w:firstLine="1"/>
              <w:jc w:val="center"/>
              <w:rPr>
                <w:b w:val="0"/>
                <w:szCs w:val="22"/>
              </w:rPr>
            </w:pPr>
            <w:r w:rsidRPr="00894E8B">
              <w:rPr>
                <w:b w:val="0"/>
                <w:szCs w:val="22"/>
              </w:rPr>
              <w:t>Кол-во</w:t>
            </w:r>
          </w:p>
        </w:tc>
        <w:tc>
          <w:tcPr>
            <w:tcW w:w="1276" w:type="dxa"/>
            <w:vAlign w:val="center"/>
          </w:tcPr>
          <w:p w:rsidR="00034AB3" w:rsidRPr="00894E8B" w:rsidRDefault="00034AB3" w:rsidP="00D17D7B">
            <w:pPr>
              <w:ind w:firstLine="1"/>
              <w:jc w:val="center"/>
              <w:rPr>
                <w:b w:val="0"/>
                <w:szCs w:val="22"/>
              </w:rPr>
            </w:pPr>
            <w:r w:rsidRPr="00894E8B">
              <w:rPr>
                <w:b w:val="0"/>
                <w:szCs w:val="22"/>
              </w:rPr>
              <w:t xml:space="preserve">Цена за единицу, руб. </w:t>
            </w:r>
          </w:p>
        </w:tc>
        <w:tc>
          <w:tcPr>
            <w:tcW w:w="1276" w:type="dxa"/>
            <w:vAlign w:val="center"/>
          </w:tcPr>
          <w:p w:rsidR="00034AB3" w:rsidRPr="00894E8B" w:rsidRDefault="00034AB3" w:rsidP="00D17D7B">
            <w:pPr>
              <w:ind w:firstLine="1"/>
              <w:jc w:val="center"/>
              <w:rPr>
                <w:b w:val="0"/>
                <w:szCs w:val="22"/>
              </w:rPr>
            </w:pPr>
            <w:r w:rsidRPr="00894E8B">
              <w:rPr>
                <w:b w:val="0"/>
                <w:szCs w:val="22"/>
              </w:rPr>
              <w:t>Сумма,</w:t>
            </w:r>
          </w:p>
          <w:p w:rsidR="00034AB3" w:rsidRPr="00894E8B" w:rsidRDefault="00034AB3" w:rsidP="00D17D7B">
            <w:pPr>
              <w:ind w:firstLine="1"/>
              <w:jc w:val="center"/>
              <w:rPr>
                <w:b w:val="0"/>
                <w:szCs w:val="22"/>
              </w:rPr>
            </w:pPr>
            <w:r w:rsidRPr="00894E8B">
              <w:rPr>
                <w:b w:val="0"/>
                <w:szCs w:val="22"/>
              </w:rPr>
              <w:t>руб.</w:t>
            </w:r>
          </w:p>
        </w:tc>
      </w:tr>
      <w:tr w:rsidR="00D81403" w:rsidRPr="00894E8B" w:rsidTr="00C34F14">
        <w:tc>
          <w:tcPr>
            <w:tcW w:w="632" w:type="dxa"/>
            <w:tcBorders>
              <w:bottom w:val="single" w:sz="4" w:space="0" w:color="auto"/>
            </w:tcBorders>
            <w:vAlign w:val="center"/>
          </w:tcPr>
          <w:p w:rsidR="00D81403" w:rsidRPr="00894E8B" w:rsidRDefault="00D81403" w:rsidP="00967ECA">
            <w:pPr>
              <w:jc w:val="center"/>
              <w:rPr>
                <w:b w:val="0"/>
                <w:szCs w:val="22"/>
              </w:rPr>
            </w:pPr>
            <w:r w:rsidRPr="00894E8B">
              <w:rPr>
                <w:b w:val="0"/>
                <w:szCs w:val="22"/>
              </w:rPr>
              <w:t>1</w:t>
            </w:r>
          </w:p>
        </w:tc>
        <w:tc>
          <w:tcPr>
            <w:tcW w:w="5322" w:type="dxa"/>
            <w:tcBorders>
              <w:bottom w:val="single" w:sz="4" w:space="0" w:color="auto"/>
            </w:tcBorders>
            <w:vAlign w:val="bottom"/>
          </w:tcPr>
          <w:p w:rsidR="00D81403" w:rsidRPr="005F333E" w:rsidRDefault="005F333E" w:rsidP="00441786">
            <w:pPr>
              <w:rPr>
                <w:b w:val="0"/>
                <w:color w:val="000000"/>
                <w:sz w:val="20"/>
              </w:rPr>
            </w:pPr>
            <w:r w:rsidRPr="005F333E">
              <w:rPr>
                <w:b w:val="0"/>
              </w:rPr>
              <w:t>М10 Колпачок пластиковый на болт/гайку (черный)</w:t>
            </w:r>
          </w:p>
        </w:tc>
        <w:tc>
          <w:tcPr>
            <w:tcW w:w="992" w:type="dxa"/>
            <w:tcBorders>
              <w:bottom w:val="single" w:sz="4" w:space="0" w:color="auto"/>
            </w:tcBorders>
            <w:vAlign w:val="center"/>
          </w:tcPr>
          <w:p w:rsidR="00D81403" w:rsidRPr="00FA290D" w:rsidRDefault="009520A7" w:rsidP="009520A7">
            <w:pPr>
              <w:jc w:val="center"/>
              <w:rPr>
                <w:b w:val="0"/>
                <w:szCs w:val="22"/>
              </w:rPr>
            </w:pPr>
            <w:proofErr w:type="spellStart"/>
            <w:proofErr w:type="gramStart"/>
            <w:r>
              <w:rPr>
                <w:b w:val="0"/>
                <w:szCs w:val="22"/>
              </w:rPr>
              <w:t>шт</w:t>
            </w:r>
            <w:proofErr w:type="spellEnd"/>
            <w:proofErr w:type="gramEnd"/>
          </w:p>
        </w:tc>
        <w:tc>
          <w:tcPr>
            <w:tcW w:w="992" w:type="dxa"/>
            <w:tcBorders>
              <w:bottom w:val="single" w:sz="4" w:space="0" w:color="auto"/>
            </w:tcBorders>
            <w:vAlign w:val="center"/>
          </w:tcPr>
          <w:p w:rsidR="00D81403" w:rsidRPr="00CD57F2" w:rsidRDefault="00AB27ED" w:rsidP="001A4385">
            <w:pPr>
              <w:jc w:val="center"/>
              <w:rPr>
                <w:b w:val="0"/>
                <w:szCs w:val="22"/>
              </w:rPr>
            </w:pPr>
            <w:r>
              <w:rPr>
                <w:b w:val="0"/>
                <w:szCs w:val="22"/>
              </w:rPr>
              <w:t>5</w:t>
            </w:r>
            <w:r w:rsidR="005F333E">
              <w:rPr>
                <w:b w:val="0"/>
                <w:szCs w:val="22"/>
              </w:rPr>
              <w:t>60</w:t>
            </w:r>
            <w:bookmarkStart w:id="3" w:name="_GoBack"/>
            <w:bookmarkEnd w:id="3"/>
          </w:p>
        </w:tc>
        <w:tc>
          <w:tcPr>
            <w:tcW w:w="1276" w:type="dxa"/>
            <w:tcBorders>
              <w:bottom w:val="single" w:sz="4" w:space="0" w:color="auto"/>
            </w:tcBorders>
            <w:vAlign w:val="center"/>
          </w:tcPr>
          <w:p w:rsidR="00D81403" w:rsidRPr="00894E8B" w:rsidRDefault="00D81403" w:rsidP="009A2A11">
            <w:pPr>
              <w:jc w:val="center"/>
              <w:rPr>
                <w:b w:val="0"/>
                <w:szCs w:val="22"/>
              </w:rPr>
            </w:pPr>
          </w:p>
        </w:tc>
        <w:tc>
          <w:tcPr>
            <w:tcW w:w="1276" w:type="dxa"/>
            <w:vAlign w:val="center"/>
          </w:tcPr>
          <w:p w:rsidR="00D81403" w:rsidRPr="00894E8B" w:rsidRDefault="00D81403" w:rsidP="00967ECA">
            <w:pPr>
              <w:jc w:val="right"/>
              <w:rPr>
                <w:b w:val="0"/>
                <w:szCs w:val="22"/>
              </w:rPr>
            </w:pPr>
          </w:p>
        </w:tc>
      </w:tr>
      <w:tr w:rsidR="00753076" w:rsidRPr="00894E8B" w:rsidTr="001A3305">
        <w:tc>
          <w:tcPr>
            <w:tcW w:w="9214" w:type="dxa"/>
            <w:gridSpan w:val="5"/>
            <w:tcBorders>
              <w:top w:val="single" w:sz="4" w:space="0" w:color="auto"/>
              <w:left w:val="nil"/>
              <w:bottom w:val="nil"/>
              <w:right w:val="single" w:sz="4" w:space="0" w:color="auto"/>
            </w:tcBorders>
          </w:tcPr>
          <w:p w:rsidR="00753076" w:rsidRPr="00894E8B" w:rsidRDefault="00753076" w:rsidP="00D17D7B">
            <w:pPr>
              <w:jc w:val="right"/>
              <w:rPr>
                <w:szCs w:val="22"/>
              </w:rPr>
            </w:pPr>
            <w:r w:rsidRPr="00894E8B">
              <w:rPr>
                <w:szCs w:val="22"/>
              </w:rPr>
              <w:t>Итого:</w:t>
            </w:r>
          </w:p>
        </w:tc>
        <w:tc>
          <w:tcPr>
            <w:tcW w:w="1276" w:type="dxa"/>
            <w:tcBorders>
              <w:top w:val="single" w:sz="4" w:space="0" w:color="auto"/>
              <w:left w:val="single" w:sz="4" w:space="0" w:color="auto"/>
              <w:bottom w:val="single" w:sz="4" w:space="0" w:color="auto"/>
            </w:tcBorders>
            <w:vAlign w:val="bottom"/>
          </w:tcPr>
          <w:p w:rsidR="00753076" w:rsidRPr="00894E8B" w:rsidRDefault="00753076" w:rsidP="00D17D7B">
            <w:pPr>
              <w:jc w:val="right"/>
              <w:rPr>
                <w:szCs w:val="22"/>
              </w:rPr>
            </w:pPr>
          </w:p>
        </w:tc>
      </w:tr>
      <w:tr w:rsidR="00753076" w:rsidRPr="00894E8B" w:rsidTr="001A3305">
        <w:tc>
          <w:tcPr>
            <w:tcW w:w="9214" w:type="dxa"/>
            <w:gridSpan w:val="5"/>
            <w:tcBorders>
              <w:top w:val="nil"/>
              <w:left w:val="nil"/>
              <w:bottom w:val="nil"/>
              <w:right w:val="single" w:sz="4" w:space="0" w:color="auto"/>
            </w:tcBorders>
          </w:tcPr>
          <w:p w:rsidR="00753076" w:rsidRPr="00894E8B" w:rsidRDefault="009A2A11" w:rsidP="001A4385">
            <w:pPr>
              <w:jc w:val="right"/>
              <w:rPr>
                <w:szCs w:val="22"/>
              </w:rPr>
            </w:pPr>
            <w:r>
              <w:rPr>
                <w:szCs w:val="22"/>
              </w:rPr>
              <w:t xml:space="preserve"> </w:t>
            </w:r>
            <w:r w:rsidR="00753076">
              <w:rPr>
                <w:szCs w:val="22"/>
              </w:rPr>
              <w:t>НДС</w:t>
            </w:r>
            <w:r w:rsidR="005170F5">
              <w:rPr>
                <w:szCs w:val="22"/>
              </w:rPr>
              <w:t xml:space="preserve"> (2</w:t>
            </w:r>
            <w:r w:rsidR="001A4385">
              <w:rPr>
                <w:szCs w:val="22"/>
              </w:rPr>
              <w:t>2</w:t>
            </w:r>
            <w:r w:rsidR="005170F5">
              <w:rPr>
                <w:szCs w:val="22"/>
              </w:rPr>
              <w:t>%)</w:t>
            </w:r>
            <w:r w:rsidR="00753076">
              <w:rPr>
                <w:szCs w:val="22"/>
              </w:rPr>
              <w:t>:</w:t>
            </w:r>
          </w:p>
        </w:tc>
        <w:tc>
          <w:tcPr>
            <w:tcW w:w="1276" w:type="dxa"/>
            <w:tcBorders>
              <w:top w:val="single" w:sz="4" w:space="0" w:color="auto"/>
              <w:left w:val="single" w:sz="4" w:space="0" w:color="auto"/>
              <w:bottom w:val="single" w:sz="4" w:space="0" w:color="auto"/>
            </w:tcBorders>
            <w:vAlign w:val="bottom"/>
          </w:tcPr>
          <w:p w:rsidR="00753076" w:rsidRPr="005170F5" w:rsidRDefault="00753076" w:rsidP="0064785C">
            <w:pPr>
              <w:jc w:val="right"/>
              <w:rPr>
                <w:szCs w:val="22"/>
              </w:rPr>
            </w:pPr>
          </w:p>
        </w:tc>
      </w:tr>
      <w:tr w:rsidR="00BD4CE3" w:rsidRPr="00894E8B" w:rsidTr="001A3305">
        <w:tc>
          <w:tcPr>
            <w:tcW w:w="9214" w:type="dxa"/>
            <w:gridSpan w:val="5"/>
            <w:tcBorders>
              <w:top w:val="nil"/>
              <w:left w:val="nil"/>
              <w:bottom w:val="nil"/>
              <w:right w:val="single" w:sz="4" w:space="0" w:color="auto"/>
            </w:tcBorders>
            <w:shd w:val="clear" w:color="auto" w:fill="auto"/>
          </w:tcPr>
          <w:p w:rsidR="00BD4CE3" w:rsidRPr="00894E8B" w:rsidRDefault="00BD4CE3" w:rsidP="00D17D7B">
            <w:pPr>
              <w:jc w:val="right"/>
              <w:rPr>
                <w:szCs w:val="22"/>
              </w:rPr>
            </w:pPr>
            <w:r>
              <w:rPr>
                <w:szCs w:val="22"/>
              </w:rPr>
              <w:t>Всего к оплате:</w:t>
            </w:r>
          </w:p>
        </w:tc>
        <w:tc>
          <w:tcPr>
            <w:tcW w:w="1276" w:type="dxa"/>
            <w:tcBorders>
              <w:top w:val="single" w:sz="4" w:space="0" w:color="auto"/>
              <w:left w:val="single" w:sz="4" w:space="0" w:color="auto"/>
              <w:bottom w:val="single" w:sz="4" w:space="0" w:color="auto"/>
            </w:tcBorders>
            <w:shd w:val="clear" w:color="auto" w:fill="auto"/>
            <w:vAlign w:val="bottom"/>
          </w:tcPr>
          <w:p w:rsidR="00BD4CE3" w:rsidRPr="00894E8B" w:rsidRDefault="00BD4CE3" w:rsidP="00B96629">
            <w:pPr>
              <w:jc w:val="right"/>
              <w:rPr>
                <w:szCs w:val="22"/>
              </w:rPr>
            </w:pPr>
          </w:p>
        </w:tc>
      </w:tr>
    </w:tbl>
    <w:p w:rsidR="00034AB3" w:rsidRPr="00894E8B" w:rsidRDefault="00034AB3" w:rsidP="00034AB3">
      <w:pPr>
        <w:ind w:firstLine="550"/>
        <w:rPr>
          <w:b w:val="0"/>
          <w:szCs w:val="22"/>
        </w:rPr>
      </w:pPr>
    </w:p>
    <w:p w:rsidR="00034AB3" w:rsidRPr="00894E8B" w:rsidRDefault="00034AB3" w:rsidP="00034AB3">
      <w:pPr>
        <w:rPr>
          <w:szCs w:val="22"/>
        </w:rPr>
      </w:pPr>
    </w:p>
    <w:p w:rsidR="00127E6B" w:rsidRPr="00694A73" w:rsidRDefault="00127E6B" w:rsidP="00127E6B">
      <w:pPr>
        <w:rPr>
          <w:b w:val="0"/>
          <w:szCs w:val="22"/>
        </w:rPr>
      </w:pPr>
      <w:r w:rsidRPr="00894E8B">
        <w:rPr>
          <w:szCs w:val="22"/>
        </w:rPr>
        <w:t xml:space="preserve">К </w:t>
      </w:r>
      <w:r w:rsidRPr="004E0501">
        <w:rPr>
          <w:szCs w:val="22"/>
        </w:rPr>
        <w:t>оплате</w:t>
      </w:r>
      <w:r w:rsidR="004E0501" w:rsidRPr="004E0501">
        <w:rPr>
          <w:szCs w:val="22"/>
        </w:rPr>
        <w:t>:</w:t>
      </w:r>
      <w:r w:rsidR="004E0501">
        <w:rPr>
          <w:b w:val="0"/>
          <w:szCs w:val="22"/>
        </w:rPr>
        <w:t xml:space="preserve"> </w:t>
      </w:r>
      <w:r w:rsidR="00A903D4">
        <w:rPr>
          <w:b w:val="0"/>
          <w:szCs w:val="22"/>
        </w:rPr>
        <w:t xml:space="preserve">                                                             </w:t>
      </w:r>
      <w:r w:rsidR="00177851" w:rsidRPr="004E0501">
        <w:rPr>
          <w:szCs w:val="22"/>
        </w:rPr>
        <w:t>рубл</w:t>
      </w:r>
      <w:r w:rsidR="00EB04B4">
        <w:rPr>
          <w:szCs w:val="22"/>
        </w:rPr>
        <w:t>ей</w:t>
      </w:r>
      <w:r w:rsidR="00177851" w:rsidRPr="004E0501">
        <w:rPr>
          <w:szCs w:val="22"/>
        </w:rPr>
        <w:t xml:space="preserve"> </w:t>
      </w:r>
      <w:r w:rsidR="00A903D4">
        <w:rPr>
          <w:szCs w:val="22"/>
        </w:rPr>
        <w:t xml:space="preserve">   </w:t>
      </w:r>
      <w:r w:rsidR="00177851" w:rsidRPr="004E0501">
        <w:rPr>
          <w:szCs w:val="22"/>
        </w:rPr>
        <w:t xml:space="preserve"> копеек, </w:t>
      </w:r>
      <w:r w:rsidR="00694A73">
        <w:rPr>
          <w:szCs w:val="22"/>
        </w:rPr>
        <w:t>с учетом НДС</w:t>
      </w:r>
      <w:r w:rsidR="00694A73" w:rsidRPr="00694A73">
        <w:rPr>
          <w:sz w:val="24"/>
          <w:szCs w:val="24"/>
        </w:rPr>
        <w:t xml:space="preserve"> </w:t>
      </w:r>
      <w:r w:rsidR="00694A73">
        <w:rPr>
          <w:sz w:val="24"/>
          <w:szCs w:val="24"/>
        </w:rPr>
        <w:t>(без учета НДС)</w:t>
      </w:r>
      <w:r w:rsidR="00694A73" w:rsidRPr="00066433">
        <w:rPr>
          <w:sz w:val="24"/>
          <w:szCs w:val="24"/>
        </w:rPr>
        <w:t>.</w:t>
      </w:r>
    </w:p>
    <w:p w:rsidR="00127E6B" w:rsidRPr="00894E8B" w:rsidRDefault="00127E6B" w:rsidP="00127E6B">
      <w:pPr>
        <w:ind w:firstLine="550"/>
        <w:rPr>
          <w:b w:val="0"/>
          <w:szCs w:val="22"/>
        </w:rPr>
      </w:pPr>
    </w:p>
    <w:p w:rsidR="00127E6B" w:rsidRPr="00894E8B" w:rsidRDefault="00127E6B" w:rsidP="00127E6B">
      <w:pPr>
        <w:ind w:firstLine="550"/>
        <w:rPr>
          <w:b w:val="0"/>
          <w:szCs w:val="22"/>
        </w:rPr>
      </w:pPr>
    </w:p>
    <w:tbl>
      <w:tblPr>
        <w:tblW w:w="9722" w:type="dxa"/>
        <w:tblLook w:val="01E0" w:firstRow="1" w:lastRow="1" w:firstColumn="1" w:lastColumn="1" w:noHBand="0" w:noVBand="0"/>
      </w:tblPr>
      <w:tblGrid>
        <w:gridCol w:w="4861"/>
        <w:gridCol w:w="4861"/>
      </w:tblGrid>
      <w:tr w:rsidR="00127E6B" w:rsidRPr="00894E8B" w:rsidTr="00D17D7B">
        <w:tc>
          <w:tcPr>
            <w:tcW w:w="4861" w:type="dxa"/>
          </w:tcPr>
          <w:p w:rsidR="00127E6B" w:rsidRPr="00894E8B" w:rsidRDefault="00127E6B" w:rsidP="00D17D7B">
            <w:pPr>
              <w:ind w:left="186"/>
              <w:jc w:val="center"/>
              <w:rPr>
                <w:szCs w:val="22"/>
              </w:rPr>
            </w:pPr>
            <w:r w:rsidRPr="00894E8B">
              <w:rPr>
                <w:szCs w:val="22"/>
              </w:rPr>
              <w:t>«Государственный заказчик»</w:t>
            </w:r>
          </w:p>
          <w:p w:rsidR="00127E6B" w:rsidRPr="00894E8B" w:rsidRDefault="00127E6B" w:rsidP="00D17D7B">
            <w:pPr>
              <w:ind w:left="186"/>
              <w:jc w:val="center"/>
              <w:rPr>
                <w:szCs w:val="22"/>
              </w:rPr>
            </w:pPr>
          </w:p>
          <w:p w:rsidR="00127E6B" w:rsidRPr="00894E8B" w:rsidRDefault="00127E6B" w:rsidP="00D17D7B">
            <w:pPr>
              <w:pStyle w:val="Normal1"/>
              <w:widowControl/>
              <w:jc w:val="center"/>
              <w:rPr>
                <w:sz w:val="22"/>
                <w:szCs w:val="22"/>
              </w:rPr>
            </w:pPr>
            <w:r w:rsidRPr="00894E8B">
              <w:rPr>
                <w:sz w:val="22"/>
                <w:szCs w:val="22"/>
              </w:rPr>
              <w:t xml:space="preserve">_________________ </w:t>
            </w:r>
          </w:p>
          <w:p w:rsidR="00127E6B" w:rsidRPr="00894E8B" w:rsidRDefault="00127E6B" w:rsidP="00D17D7B">
            <w:pPr>
              <w:ind w:left="186"/>
              <w:jc w:val="center"/>
              <w:rPr>
                <w:b w:val="0"/>
                <w:szCs w:val="22"/>
              </w:rPr>
            </w:pPr>
            <w:r w:rsidRPr="00894E8B">
              <w:rPr>
                <w:b w:val="0"/>
                <w:szCs w:val="22"/>
              </w:rPr>
              <w:t>М.П.</w:t>
            </w:r>
          </w:p>
        </w:tc>
        <w:tc>
          <w:tcPr>
            <w:tcW w:w="4861" w:type="dxa"/>
          </w:tcPr>
          <w:p w:rsidR="00127E6B" w:rsidRPr="00894E8B" w:rsidRDefault="00127E6B" w:rsidP="00D17D7B">
            <w:pPr>
              <w:pStyle w:val="Normal1"/>
              <w:widowControl/>
              <w:ind w:left="155"/>
              <w:jc w:val="center"/>
              <w:rPr>
                <w:b/>
                <w:sz w:val="22"/>
                <w:szCs w:val="22"/>
              </w:rPr>
            </w:pPr>
            <w:r w:rsidRPr="00894E8B">
              <w:rPr>
                <w:b/>
                <w:sz w:val="22"/>
                <w:szCs w:val="22"/>
              </w:rPr>
              <w:t>«Поставщик»</w:t>
            </w:r>
          </w:p>
          <w:p w:rsidR="00127E6B" w:rsidRPr="00894E8B" w:rsidRDefault="00127E6B" w:rsidP="00D17D7B">
            <w:pPr>
              <w:pStyle w:val="Normal1"/>
              <w:widowControl/>
              <w:ind w:left="155"/>
              <w:jc w:val="center"/>
              <w:rPr>
                <w:b/>
                <w:sz w:val="22"/>
                <w:szCs w:val="22"/>
              </w:rPr>
            </w:pPr>
          </w:p>
          <w:p w:rsidR="00127E6B" w:rsidRPr="00894E8B" w:rsidRDefault="00127E6B" w:rsidP="00D17D7B">
            <w:pPr>
              <w:pStyle w:val="Normal1"/>
              <w:widowControl/>
              <w:ind w:left="155"/>
              <w:jc w:val="center"/>
              <w:rPr>
                <w:sz w:val="22"/>
                <w:szCs w:val="22"/>
              </w:rPr>
            </w:pPr>
            <w:r w:rsidRPr="00894E8B">
              <w:rPr>
                <w:sz w:val="22"/>
                <w:szCs w:val="22"/>
              </w:rPr>
              <w:t xml:space="preserve">_________________ </w:t>
            </w:r>
          </w:p>
          <w:p w:rsidR="00127E6B" w:rsidRPr="00894E8B" w:rsidRDefault="00127E6B" w:rsidP="00D17D7B">
            <w:pPr>
              <w:jc w:val="center"/>
              <w:rPr>
                <w:b w:val="0"/>
                <w:szCs w:val="22"/>
              </w:rPr>
            </w:pPr>
            <w:r w:rsidRPr="00894E8B">
              <w:rPr>
                <w:b w:val="0"/>
                <w:szCs w:val="22"/>
              </w:rPr>
              <w:t>М.П.</w:t>
            </w:r>
            <w:r w:rsidRPr="00894E8B">
              <w:rPr>
                <w:szCs w:val="22"/>
              </w:rPr>
              <w:t xml:space="preserve"> </w:t>
            </w:r>
          </w:p>
        </w:tc>
      </w:tr>
    </w:tbl>
    <w:p w:rsidR="00CD6E90" w:rsidRPr="00894E8B" w:rsidRDefault="00CD6E90" w:rsidP="00CA29AF">
      <w:pPr>
        <w:pStyle w:val="a8"/>
        <w:jc w:val="center"/>
        <w:rPr>
          <w:b/>
        </w:rPr>
      </w:pPr>
    </w:p>
    <w:sectPr w:rsidR="00CD6E90" w:rsidRPr="00894E8B" w:rsidSect="00753076">
      <w:footerReference w:type="even" r:id="rId11"/>
      <w:footerReference w:type="default" r:id="rId12"/>
      <w:endnotePr>
        <w:numFmt w:val="decimal"/>
      </w:endnotePr>
      <w:pgSz w:w="11907" w:h="16840"/>
      <w:pgMar w:top="993" w:right="850" w:bottom="993" w:left="1560" w:header="720" w:footer="720" w:gutter="0"/>
      <w:cols w:space="720"/>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0EC" w:rsidRDefault="005020EC">
      <w:r>
        <w:separator/>
      </w:r>
    </w:p>
  </w:endnote>
  <w:endnote w:type="continuationSeparator" w:id="0">
    <w:p w:rsidR="005020EC" w:rsidRDefault="0050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A1" w:rsidRDefault="001C32A1">
    <w:pPr>
      <w:pStyle w:val="a3"/>
      <w:framePr w:wrap="auto" w:vAnchor="text" w:hAnchor="margin" w:xAlign="center" w:y="1"/>
      <w:widowControl/>
      <w:rPr>
        <w:rStyle w:val="a5"/>
        <w:sz w:val="15"/>
      </w:rPr>
    </w:pPr>
    <w:r>
      <w:rPr>
        <w:rStyle w:val="a5"/>
        <w:sz w:val="15"/>
      </w:rPr>
      <w:fldChar w:fldCharType="begin"/>
    </w:r>
    <w:r>
      <w:rPr>
        <w:rStyle w:val="a5"/>
        <w:sz w:val="15"/>
      </w:rPr>
      <w:instrText xml:space="preserve">PAGE  </w:instrText>
    </w:r>
    <w:r>
      <w:rPr>
        <w:rStyle w:val="a5"/>
        <w:sz w:val="15"/>
      </w:rPr>
      <w:fldChar w:fldCharType="separate"/>
    </w:r>
    <w:r>
      <w:rPr>
        <w:rStyle w:val="a5"/>
        <w:noProof/>
        <w:sz w:val="15"/>
      </w:rPr>
      <w:t>2</w:t>
    </w:r>
    <w:r>
      <w:rPr>
        <w:rStyle w:val="a5"/>
        <w:sz w:val="15"/>
      </w:rPr>
      <w:fldChar w:fldCharType="end"/>
    </w:r>
  </w:p>
  <w:p w:rsidR="001C32A1" w:rsidRDefault="001C32A1">
    <w:pPr>
      <w:pStyle w:val="a3"/>
      <w:widowControl/>
      <w:ind w:right="360"/>
      <w:rPr>
        <w:sz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A1" w:rsidRDefault="001C32A1">
    <w:pPr>
      <w:pStyle w:val="a3"/>
      <w:widowContr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0EC" w:rsidRDefault="005020EC">
      <w:r>
        <w:separator/>
      </w:r>
    </w:p>
  </w:footnote>
  <w:footnote w:type="continuationSeparator" w:id="0">
    <w:p w:rsidR="005020EC" w:rsidRDefault="00502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94AC330"/>
    <w:lvl w:ilvl="0">
      <w:start w:val="1"/>
      <w:numFmt w:val="decimal"/>
      <w:lvlText w:val="%1."/>
      <w:lvlJc w:val="left"/>
      <w:pPr>
        <w:tabs>
          <w:tab w:val="num" w:pos="1492"/>
        </w:tabs>
        <w:ind w:left="1492" w:hanging="360"/>
      </w:pPr>
    </w:lvl>
  </w:abstractNum>
  <w:abstractNum w:abstractNumId="1">
    <w:nsid w:val="FFFFFF7D"/>
    <w:multiLevelType w:val="singleLevel"/>
    <w:tmpl w:val="89724DB2"/>
    <w:lvl w:ilvl="0">
      <w:start w:val="1"/>
      <w:numFmt w:val="decimal"/>
      <w:lvlText w:val="%1."/>
      <w:lvlJc w:val="left"/>
      <w:pPr>
        <w:tabs>
          <w:tab w:val="num" w:pos="1209"/>
        </w:tabs>
        <w:ind w:left="1209" w:hanging="360"/>
      </w:pPr>
    </w:lvl>
  </w:abstractNum>
  <w:abstractNum w:abstractNumId="2">
    <w:nsid w:val="FFFFFF7E"/>
    <w:multiLevelType w:val="singleLevel"/>
    <w:tmpl w:val="31A2A1F8"/>
    <w:lvl w:ilvl="0">
      <w:start w:val="1"/>
      <w:numFmt w:val="decimal"/>
      <w:lvlText w:val="%1."/>
      <w:lvlJc w:val="left"/>
      <w:pPr>
        <w:tabs>
          <w:tab w:val="num" w:pos="926"/>
        </w:tabs>
        <w:ind w:left="926" w:hanging="360"/>
      </w:pPr>
    </w:lvl>
  </w:abstractNum>
  <w:abstractNum w:abstractNumId="3">
    <w:nsid w:val="FFFFFF7F"/>
    <w:multiLevelType w:val="singleLevel"/>
    <w:tmpl w:val="5BAC6172"/>
    <w:lvl w:ilvl="0">
      <w:start w:val="1"/>
      <w:numFmt w:val="decimal"/>
      <w:lvlText w:val="%1."/>
      <w:lvlJc w:val="left"/>
      <w:pPr>
        <w:tabs>
          <w:tab w:val="num" w:pos="643"/>
        </w:tabs>
        <w:ind w:left="643" w:hanging="360"/>
      </w:pPr>
    </w:lvl>
  </w:abstractNum>
  <w:abstractNum w:abstractNumId="4">
    <w:nsid w:val="FFFFFF80"/>
    <w:multiLevelType w:val="singleLevel"/>
    <w:tmpl w:val="DA709D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7E2E2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E56D2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B1C00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7CE690C"/>
    <w:lvl w:ilvl="0">
      <w:start w:val="1"/>
      <w:numFmt w:val="decimal"/>
      <w:lvlText w:val="%1."/>
      <w:lvlJc w:val="left"/>
      <w:pPr>
        <w:tabs>
          <w:tab w:val="num" w:pos="360"/>
        </w:tabs>
        <w:ind w:left="360" w:hanging="360"/>
      </w:pPr>
    </w:lvl>
  </w:abstractNum>
  <w:abstractNum w:abstractNumId="9">
    <w:nsid w:val="FFFFFF89"/>
    <w:multiLevelType w:val="singleLevel"/>
    <w:tmpl w:val="1A8E0802"/>
    <w:lvl w:ilvl="0">
      <w:start w:val="1"/>
      <w:numFmt w:val="bullet"/>
      <w:lvlText w:val=""/>
      <w:lvlJc w:val="left"/>
      <w:pPr>
        <w:tabs>
          <w:tab w:val="num" w:pos="360"/>
        </w:tabs>
        <w:ind w:left="360" w:hanging="360"/>
      </w:pPr>
      <w:rPr>
        <w:rFonts w:ascii="Symbol" w:hAnsi="Symbol" w:hint="default"/>
      </w:rPr>
    </w:lvl>
  </w:abstractNum>
  <w:abstractNum w:abstractNumId="10">
    <w:nsid w:val="1A1723C6"/>
    <w:multiLevelType w:val="hybridMultilevel"/>
    <w:tmpl w:val="F6D4BEAA"/>
    <w:lvl w:ilvl="0" w:tplc="5CE0815A">
      <w:start w:val="1"/>
      <w:numFmt w:val="decimal"/>
      <w:lvlText w:val="%1."/>
      <w:lvlJc w:val="left"/>
      <w:pPr>
        <w:ind w:left="1527" w:hanging="795"/>
      </w:pPr>
      <w:rPr>
        <w:rFonts w:hint="default"/>
        <w:b/>
      </w:rPr>
    </w:lvl>
    <w:lvl w:ilvl="1" w:tplc="04190019" w:tentative="1">
      <w:start w:val="1"/>
      <w:numFmt w:val="lowerLetter"/>
      <w:lvlText w:val="%2."/>
      <w:lvlJc w:val="left"/>
      <w:pPr>
        <w:ind w:left="1812" w:hanging="360"/>
      </w:pPr>
    </w:lvl>
    <w:lvl w:ilvl="2" w:tplc="0419001B" w:tentative="1">
      <w:start w:val="1"/>
      <w:numFmt w:val="lowerRoman"/>
      <w:lvlText w:val="%3."/>
      <w:lvlJc w:val="right"/>
      <w:pPr>
        <w:ind w:left="2532" w:hanging="180"/>
      </w:pPr>
    </w:lvl>
    <w:lvl w:ilvl="3" w:tplc="0419000F" w:tentative="1">
      <w:start w:val="1"/>
      <w:numFmt w:val="decimal"/>
      <w:lvlText w:val="%4."/>
      <w:lvlJc w:val="left"/>
      <w:pPr>
        <w:ind w:left="3252" w:hanging="360"/>
      </w:pPr>
    </w:lvl>
    <w:lvl w:ilvl="4" w:tplc="04190019" w:tentative="1">
      <w:start w:val="1"/>
      <w:numFmt w:val="lowerLetter"/>
      <w:lvlText w:val="%5."/>
      <w:lvlJc w:val="left"/>
      <w:pPr>
        <w:ind w:left="3972" w:hanging="360"/>
      </w:pPr>
    </w:lvl>
    <w:lvl w:ilvl="5" w:tplc="0419001B" w:tentative="1">
      <w:start w:val="1"/>
      <w:numFmt w:val="lowerRoman"/>
      <w:lvlText w:val="%6."/>
      <w:lvlJc w:val="right"/>
      <w:pPr>
        <w:ind w:left="4692" w:hanging="180"/>
      </w:pPr>
    </w:lvl>
    <w:lvl w:ilvl="6" w:tplc="0419000F" w:tentative="1">
      <w:start w:val="1"/>
      <w:numFmt w:val="decimal"/>
      <w:lvlText w:val="%7."/>
      <w:lvlJc w:val="left"/>
      <w:pPr>
        <w:ind w:left="5412" w:hanging="360"/>
      </w:pPr>
    </w:lvl>
    <w:lvl w:ilvl="7" w:tplc="04190019" w:tentative="1">
      <w:start w:val="1"/>
      <w:numFmt w:val="lowerLetter"/>
      <w:lvlText w:val="%8."/>
      <w:lvlJc w:val="left"/>
      <w:pPr>
        <w:ind w:left="6132" w:hanging="360"/>
      </w:pPr>
    </w:lvl>
    <w:lvl w:ilvl="8" w:tplc="0419001B" w:tentative="1">
      <w:start w:val="1"/>
      <w:numFmt w:val="lowerRoman"/>
      <w:lvlText w:val="%9."/>
      <w:lvlJc w:val="right"/>
      <w:pPr>
        <w:ind w:left="6852" w:hanging="180"/>
      </w:pPr>
    </w:lvl>
  </w:abstractNum>
  <w:abstractNum w:abstractNumId="11">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2">
    <w:nsid w:val="4D823ED5"/>
    <w:multiLevelType w:val="singleLevel"/>
    <w:tmpl w:val="48DC6F3C"/>
    <w:lvl w:ilvl="0">
      <w:start w:val="5"/>
      <w:numFmt w:val="upperRoman"/>
      <w:lvlText w:val="%1. "/>
      <w:legacy w:legacy="1" w:legacySpace="0" w:legacyIndent="283"/>
      <w:lvlJc w:val="left"/>
      <w:pPr>
        <w:ind w:left="3119" w:hanging="283"/>
      </w:pPr>
      <w:rPr>
        <w:rFonts w:ascii="Arial" w:hAnsi="Arial" w:hint="default"/>
        <w:b/>
        <w:sz w:val="24"/>
      </w:rPr>
    </w:lvl>
  </w:abstractNum>
  <w:abstractNum w:abstractNumId="13">
    <w:nsid w:val="6A8F465A"/>
    <w:multiLevelType w:val="multilevel"/>
    <w:tmpl w:val="65EC6F78"/>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6FE56830"/>
    <w:multiLevelType w:val="hybridMultilevel"/>
    <w:tmpl w:val="F5AA0176"/>
    <w:lvl w:ilvl="0" w:tplc="68B202D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B75"/>
    <w:rsid w:val="00000A70"/>
    <w:rsid w:val="00002DB4"/>
    <w:rsid w:val="00002ED8"/>
    <w:rsid w:val="0000642D"/>
    <w:rsid w:val="00012299"/>
    <w:rsid w:val="00013F28"/>
    <w:rsid w:val="0001553A"/>
    <w:rsid w:val="000170BD"/>
    <w:rsid w:val="0002059C"/>
    <w:rsid w:val="00020854"/>
    <w:rsid w:val="000212D2"/>
    <w:rsid w:val="00023805"/>
    <w:rsid w:val="00026959"/>
    <w:rsid w:val="00031394"/>
    <w:rsid w:val="000317B2"/>
    <w:rsid w:val="00034AB3"/>
    <w:rsid w:val="000368EB"/>
    <w:rsid w:val="000446C9"/>
    <w:rsid w:val="00045EEB"/>
    <w:rsid w:val="000463A2"/>
    <w:rsid w:val="00052D47"/>
    <w:rsid w:val="000544B2"/>
    <w:rsid w:val="00054F53"/>
    <w:rsid w:val="0006421E"/>
    <w:rsid w:val="000655CE"/>
    <w:rsid w:val="0006756D"/>
    <w:rsid w:val="00067A99"/>
    <w:rsid w:val="00071501"/>
    <w:rsid w:val="00071C64"/>
    <w:rsid w:val="00074992"/>
    <w:rsid w:val="00074FDC"/>
    <w:rsid w:val="00075B75"/>
    <w:rsid w:val="00081A3C"/>
    <w:rsid w:val="000823C2"/>
    <w:rsid w:val="000844F1"/>
    <w:rsid w:val="000941FB"/>
    <w:rsid w:val="00095BB3"/>
    <w:rsid w:val="00095D5B"/>
    <w:rsid w:val="000962B7"/>
    <w:rsid w:val="000A3C0D"/>
    <w:rsid w:val="000A5CCB"/>
    <w:rsid w:val="000A775E"/>
    <w:rsid w:val="000A7EBF"/>
    <w:rsid w:val="000B0F9E"/>
    <w:rsid w:val="000C12A2"/>
    <w:rsid w:val="000C1BD7"/>
    <w:rsid w:val="000D0CE5"/>
    <w:rsid w:val="000D168A"/>
    <w:rsid w:val="000D2B46"/>
    <w:rsid w:val="000D68A5"/>
    <w:rsid w:val="000D6943"/>
    <w:rsid w:val="000E1DF0"/>
    <w:rsid w:val="000E2685"/>
    <w:rsid w:val="000E2F6A"/>
    <w:rsid w:val="000F4EEC"/>
    <w:rsid w:val="000F682F"/>
    <w:rsid w:val="00107B48"/>
    <w:rsid w:val="0012516B"/>
    <w:rsid w:val="00127E6B"/>
    <w:rsid w:val="0013185C"/>
    <w:rsid w:val="001319E1"/>
    <w:rsid w:val="00135BD9"/>
    <w:rsid w:val="0013745F"/>
    <w:rsid w:val="00144EA7"/>
    <w:rsid w:val="00144EE7"/>
    <w:rsid w:val="00153BE5"/>
    <w:rsid w:val="00154214"/>
    <w:rsid w:val="00156A92"/>
    <w:rsid w:val="00160FC4"/>
    <w:rsid w:val="00170B04"/>
    <w:rsid w:val="00173D6A"/>
    <w:rsid w:val="001761CC"/>
    <w:rsid w:val="00177851"/>
    <w:rsid w:val="00177C5E"/>
    <w:rsid w:val="001862D3"/>
    <w:rsid w:val="001905D9"/>
    <w:rsid w:val="001A2A57"/>
    <w:rsid w:val="001A3305"/>
    <w:rsid w:val="001A3F4A"/>
    <w:rsid w:val="001A4385"/>
    <w:rsid w:val="001B1EDB"/>
    <w:rsid w:val="001B27BB"/>
    <w:rsid w:val="001B3F7B"/>
    <w:rsid w:val="001B6BD4"/>
    <w:rsid w:val="001B6D25"/>
    <w:rsid w:val="001B6ECB"/>
    <w:rsid w:val="001B7E0B"/>
    <w:rsid w:val="001C32A1"/>
    <w:rsid w:val="001C34E2"/>
    <w:rsid w:val="001C3917"/>
    <w:rsid w:val="001C60B6"/>
    <w:rsid w:val="001D0E8B"/>
    <w:rsid w:val="001D3394"/>
    <w:rsid w:val="001D56E5"/>
    <w:rsid w:val="001E0207"/>
    <w:rsid w:val="001E09D5"/>
    <w:rsid w:val="001E0F96"/>
    <w:rsid w:val="001E18A9"/>
    <w:rsid w:val="001E26C7"/>
    <w:rsid w:val="001E5E93"/>
    <w:rsid w:val="001E754A"/>
    <w:rsid w:val="001E7B8A"/>
    <w:rsid w:val="001F16F8"/>
    <w:rsid w:val="001F5C06"/>
    <w:rsid w:val="002008A4"/>
    <w:rsid w:val="00201850"/>
    <w:rsid w:val="00203A19"/>
    <w:rsid w:val="00213049"/>
    <w:rsid w:val="002145C0"/>
    <w:rsid w:val="002156E0"/>
    <w:rsid w:val="00217A89"/>
    <w:rsid w:val="00220DC7"/>
    <w:rsid w:val="00221C41"/>
    <w:rsid w:val="002220EF"/>
    <w:rsid w:val="00222152"/>
    <w:rsid w:val="00226572"/>
    <w:rsid w:val="0023647A"/>
    <w:rsid w:val="002375E8"/>
    <w:rsid w:val="002454E6"/>
    <w:rsid w:val="00245A2E"/>
    <w:rsid w:val="00246C71"/>
    <w:rsid w:val="00251B6E"/>
    <w:rsid w:val="0025375F"/>
    <w:rsid w:val="00257152"/>
    <w:rsid w:val="00261FAB"/>
    <w:rsid w:val="00262117"/>
    <w:rsid w:val="002637E3"/>
    <w:rsid w:val="002638B2"/>
    <w:rsid w:val="002657BE"/>
    <w:rsid w:val="002A00A2"/>
    <w:rsid w:val="002A20D5"/>
    <w:rsid w:val="002A4637"/>
    <w:rsid w:val="002B00E1"/>
    <w:rsid w:val="002B4F9B"/>
    <w:rsid w:val="002C2F0B"/>
    <w:rsid w:val="002C37D8"/>
    <w:rsid w:val="002C4D2E"/>
    <w:rsid w:val="002C6EF3"/>
    <w:rsid w:val="002C79C4"/>
    <w:rsid w:val="002C7D1F"/>
    <w:rsid w:val="002D22B2"/>
    <w:rsid w:val="002E1744"/>
    <w:rsid w:val="002E48C4"/>
    <w:rsid w:val="002E575A"/>
    <w:rsid w:val="002F0176"/>
    <w:rsid w:val="002F31F6"/>
    <w:rsid w:val="002F506C"/>
    <w:rsid w:val="002F67D4"/>
    <w:rsid w:val="002F7A99"/>
    <w:rsid w:val="00307729"/>
    <w:rsid w:val="00312738"/>
    <w:rsid w:val="00316028"/>
    <w:rsid w:val="00322482"/>
    <w:rsid w:val="003234A1"/>
    <w:rsid w:val="00324117"/>
    <w:rsid w:val="00324650"/>
    <w:rsid w:val="00325498"/>
    <w:rsid w:val="00332151"/>
    <w:rsid w:val="00333289"/>
    <w:rsid w:val="0033348D"/>
    <w:rsid w:val="003366F6"/>
    <w:rsid w:val="00337438"/>
    <w:rsid w:val="003439B2"/>
    <w:rsid w:val="00352A99"/>
    <w:rsid w:val="00356DEC"/>
    <w:rsid w:val="003605E4"/>
    <w:rsid w:val="00361536"/>
    <w:rsid w:val="00362F63"/>
    <w:rsid w:val="00363DCD"/>
    <w:rsid w:val="00364D64"/>
    <w:rsid w:val="00364F08"/>
    <w:rsid w:val="00371BB7"/>
    <w:rsid w:val="00373510"/>
    <w:rsid w:val="00375A70"/>
    <w:rsid w:val="003811E4"/>
    <w:rsid w:val="003814DC"/>
    <w:rsid w:val="0038224E"/>
    <w:rsid w:val="00390F6C"/>
    <w:rsid w:val="003935DC"/>
    <w:rsid w:val="003946DF"/>
    <w:rsid w:val="00395A1E"/>
    <w:rsid w:val="00395B25"/>
    <w:rsid w:val="003963F7"/>
    <w:rsid w:val="003A0883"/>
    <w:rsid w:val="003A170C"/>
    <w:rsid w:val="003A331B"/>
    <w:rsid w:val="003A4F19"/>
    <w:rsid w:val="003A5FE8"/>
    <w:rsid w:val="003A700B"/>
    <w:rsid w:val="003A790F"/>
    <w:rsid w:val="003B61B4"/>
    <w:rsid w:val="003C0A21"/>
    <w:rsid w:val="003C2496"/>
    <w:rsid w:val="003C3FDD"/>
    <w:rsid w:val="003D2262"/>
    <w:rsid w:val="003D3EFC"/>
    <w:rsid w:val="003E11A5"/>
    <w:rsid w:val="003E7EAA"/>
    <w:rsid w:val="003F107A"/>
    <w:rsid w:val="003F6490"/>
    <w:rsid w:val="003F7862"/>
    <w:rsid w:val="00402654"/>
    <w:rsid w:val="004067D9"/>
    <w:rsid w:val="00416BFD"/>
    <w:rsid w:val="004203B3"/>
    <w:rsid w:val="00423C23"/>
    <w:rsid w:val="00425721"/>
    <w:rsid w:val="00426A5A"/>
    <w:rsid w:val="00427FF3"/>
    <w:rsid w:val="00434A88"/>
    <w:rsid w:val="0043765D"/>
    <w:rsid w:val="00437B6D"/>
    <w:rsid w:val="00441786"/>
    <w:rsid w:val="004422CF"/>
    <w:rsid w:val="00447585"/>
    <w:rsid w:val="00450C7E"/>
    <w:rsid w:val="00456AE3"/>
    <w:rsid w:val="00460876"/>
    <w:rsid w:val="0046115C"/>
    <w:rsid w:val="00463CC1"/>
    <w:rsid w:val="004652B9"/>
    <w:rsid w:val="00467BAA"/>
    <w:rsid w:val="00472B5E"/>
    <w:rsid w:val="00477B8D"/>
    <w:rsid w:val="00484D44"/>
    <w:rsid w:val="004A02B8"/>
    <w:rsid w:val="004A0335"/>
    <w:rsid w:val="004A0D8E"/>
    <w:rsid w:val="004A1FD9"/>
    <w:rsid w:val="004A3B5F"/>
    <w:rsid w:val="004A4FB5"/>
    <w:rsid w:val="004B14A4"/>
    <w:rsid w:val="004B1BB2"/>
    <w:rsid w:val="004B4210"/>
    <w:rsid w:val="004B487D"/>
    <w:rsid w:val="004B5AF3"/>
    <w:rsid w:val="004B630B"/>
    <w:rsid w:val="004C0D27"/>
    <w:rsid w:val="004C68E5"/>
    <w:rsid w:val="004D3454"/>
    <w:rsid w:val="004D42F2"/>
    <w:rsid w:val="004E0501"/>
    <w:rsid w:val="004E2B26"/>
    <w:rsid w:val="004F11AD"/>
    <w:rsid w:val="004F19E8"/>
    <w:rsid w:val="004F1E8D"/>
    <w:rsid w:val="004F76F6"/>
    <w:rsid w:val="004F7D4B"/>
    <w:rsid w:val="00501B4D"/>
    <w:rsid w:val="005020EC"/>
    <w:rsid w:val="0050338A"/>
    <w:rsid w:val="00510A8B"/>
    <w:rsid w:val="00511598"/>
    <w:rsid w:val="005145C7"/>
    <w:rsid w:val="005170F5"/>
    <w:rsid w:val="00522579"/>
    <w:rsid w:val="00522D3C"/>
    <w:rsid w:val="005236C9"/>
    <w:rsid w:val="00525E26"/>
    <w:rsid w:val="00526191"/>
    <w:rsid w:val="00526D2A"/>
    <w:rsid w:val="005271F4"/>
    <w:rsid w:val="00531F41"/>
    <w:rsid w:val="0053435D"/>
    <w:rsid w:val="0053579E"/>
    <w:rsid w:val="0053777A"/>
    <w:rsid w:val="00547CE7"/>
    <w:rsid w:val="00554056"/>
    <w:rsid w:val="00554C1D"/>
    <w:rsid w:val="00557651"/>
    <w:rsid w:val="00567229"/>
    <w:rsid w:val="00567589"/>
    <w:rsid w:val="00571BBA"/>
    <w:rsid w:val="00572787"/>
    <w:rsid w:val="005759F0"/>
    <w:rsid w:val="00576CFD"/>
    <w:rsid w:val="00580FC0"/>
    <w:rsid w:val="00582427"/>
    <w:rsid w:val="00586420"/>
    <w:rsid w:val="00586F06"/>
    <w:rsid w:val="005902B6"/>
    <w:rsid w:val="00591420"/>
    <w:rsid w:val="00593092"/>
    <w:rsid w:val="00593252"/>
    <w:rsid w:val="00594C38"/>
    <w:rsid w:val="00596008"/>
    <w:rsid w:val="00596233"/>
    <w:rsid w:val="00597B7B"/>
    <w:rsid w:val="005A3172"/>
    <w:rsid w:val="005A425E"/>
    <w:rsid w:val="005A4860"/>
    <w:rsid w:val="005A5AA1"/>
    <w:rsid w:val="005A7297"/>
    <w:rsid w:val="005B0BBB"/>
    <w:rsid w:val="005B1072"/>
    <w:rsid w:val="005B1390"/>
    <w:rsid w:val="005B1B3B"/>
    <w:rsid w:val="005B3389"/>
    <w:rsid w:val="005B4B84"/>
    <w:rsid w:val="005B72EA"/>
    <w:rsid w:val="005B7784"/>
    <w:rsid w:val="005C4346"/>
    <w:rsid w:val="005C4B1C"/>
    <w:rsid w:val="005C5BF6"/>
    <w:rsid w:val="005D0194"/>
    <w:rsid w:val="005D0326"/>
    <w:rsid w:val="005D2D8C"/>
    <w:rsid w:val="005D4323"/>
    <w:rsid w:val="005D5A82"/>
    <w:rsid w:val="005D6D7A"/>
    <w:rsid w:val="005D7EE7"/>
    <w:rsid w:val="005E3FB5"/>
    <w:rsid w:val="005E44D3"/>
    <w:rsid w:val="005E4D64"/>
    <w:rsid w:val="005E5087"/>
    <w:rsid w:val="005E514E"/>
    <w:rsid w:val="005F1959"/>
    <w:rsid w:val="005F333E"/>
    <w:rsid w:val="005F3831"/>
    <w:rsid w:val="005F7500"/>
    <w:rsid w:val="0062143E"/>
    <w:rsid w:val="0062342C"/>
    <w:rsid w:val="0062594A"/>
    <w:rsid w:val="006266B4"/>
    <w:rsid w:val="00627BA4"/>
    <w:rsid w:val="00640398"/>
    <w:rsid w:val="006407B0"/>
    <w:rsid w:val="006421C7"/>
    <w:rsid w:val="00643E14"/>
    <w:rsid w:val="00646548"/>
    <w:rsid w:val="0064785C"/>
    <w:rsid w:val="006479EB"/>
    <w:rsid w:val="006515F9"/>
    <w:rsid w:val="00651CE1"/>
    <w:rsid w:val="00661B19"/>
    <w:rsid w:val="00666E5B"/>
    <w:rsid w:val="006730ED"/>
    <w:rsid w:val="00673F3E"/>
    <w:rsid w:val="0067418C"/>
    <w:rsid w:val="0067748B"/>
    <w:rsid w:val="00684FD4"/>
    <w:rsid w:val="00686088"/>
    <w:rsid w:val="00686830"/>
    <w:rsid w:val="0069038D"/>
    <w:rsid w:val="006948C0"/>
    <w:rsid w:val="00694A73"/>
    <w:rsid w:val="00695959"/>
    <w:rsid w:val="0069724F"/>
    <w:rsid w:val="006A37E7"/>
    <w:rsid w:val="006A706E"/>
    <w:rsid w:val="006A713D"/>
    <w:rsid w:val="006A7D72"/>
    <w:rsid w:val="006B1887"/>
    <w:rsid w:val="006B6D71"/>
    <w:rsid w:val="006B70E3"/>
    <w:rsid w:val="006B72AD"/>
    <w:rsid w:val="006B76B0"/>
    <w:rsid w:val="006C196A"/>
    <w:rsid w:val="006C1EAA"/>
    <w:rsid w:val="006C2CB9"/>
    <w:rsid w:val="006C3EAC"/>
    <w:rsid w:val="006C6F9C"/>
    <w:rsid w:val="006D5540"/>
    <w:rsid w:val="006E015F"/>
    <w:rsid w:val="006E1C9D"/>
    <w:rsid w:val="006E2C53"/>
    <w:rsid w:val="006E3D9E"/>
    <w:rsid w:val="006E407D"/>
    <w:rsid w:val="006E561D"/>
    <w:rsid w:val="006E61BE"/>
    <w:rsid w:val="006E7A1D"/>
    <w:rsid w:val="006F2262"/>
    <w:rsid w:val="006F77D6"/>
    <w:rsid w:val="007044A0"/>
    <w:rsid w:val="007116F9"/>
    <w:rsid w:val="0071348A"/>
    <w:rsid w:val="00714F86"/>
    <w:rsid w:val="00720AE9"/>
    <w:rsid w:val="007220A1"/>
    <w:rsid w:val="007235E4"/>
    <w:rsid w:val="00724FD7"/>
    <w:rsid w:val="00727A44"/>
    <w:rsid w:val="00732BF3"/>
    <w:rsid w:val="00743E33"/>
    <w:rsid w:val="00745062"/>
    <w:rsid w:val="007510F9"/>
    <w:rsid w:val="00753076"/>
    <w:rsid w:val="00756AC0"/>
    <w:rsid w:val="007607BD"/>
    <w:rsid w:val="007644AE"/>
    <w:rsid w:val="00766E24"/>
    <w:rsid w:val="00773CB4"/>
    <w:rsid w:val="00773E44"/>
    <w:rsid w:val="0077594C"/>
    <w:rsid w:val="00775CB8"/>
    <w:rsid w:val="00775E61"/>
    <w:rsid w:val="00777C13"/>
    <w:rsid w:val="00793586"/>
    <w:rsid w:val="00794974"/>
    <w:rsid w:val="007958BD"/>
    <w:rsid w:val="00796943"/>
    <w:rsid w:val="007A0571"/>
    <w:rsid w:val="007C44FD"/>
    <w:rsid w:val="007C53A4"/>
    <w:rsid w:val="007C6C7C"/>
    <w:rsid w:val="007D0628"/>
    <w:rsid w:val="007D61BC"/>
    <w:rsid w:val="007E60DB"/>
    <w:rsid w:val="007E7923"/>
    <w:rsid w:val="007F1016"/>
    <w:rsid w:val="007F3A43"/>
    <w:rsid w:val="007F6F26"/>
    <w:rsid w:val="0080343B"/>
    <w:rsid w:val="00806097"/>
    <w:rsid w:val="008062B7"/>
    <w:rsid w:val="00807D48"/>
    <w:rsid w:val="00810D49"/>
    <w:rsid w:val="00816D44"/>
    <w:rsid w:val="00820654"/>
    <w:rsid w:val="00821358"/>
    <w:rsid w:val="008216F5"/>
    <w:rsid w:val="00821DC2"/>
    <w:rsid w:val="008222BB"/>
    <w:rsid w:val="00824799"/>
    <w:rsid w:val="0082705D"/>
    <w:rsid w:val="0082767B"/>
    <w:rsid w:val="00830329"/>
    <w:rsid w:val="00831604"/>
    <w:rsid w:val="0084398C"/>
    <w:rsid w:val="008467F1"/>
    <w:rsid w:val="008526BF"/>
    <w:rsid w:val="008557F5"/>
    <w:rsid w:val="00855B28"/>
    <w:rsid w:val="00856237"/>
    <w:rsid w:val="008577A0"/>
    <w:rsid w:val="00857A16"/>
    <w:rsid w:val="00861071"/>
    <w:rsid w:val="00864820"/>
    <w:rsid w:val="00874CC4"/>
    <w:rsid w:val="00877AC6"/>
    <w:rsid w:val="00877B61"/>
    <w:rsid w:val="00877BE2"/>
    <w:rsid w:val="00883EDF"/>
    <w:rsid w:val="00884E16"/>
    <w:rsid w:val="00885011"/>
    <w:rsid w:val="00886567"/>
    <w:rsid w:val="00894469"/>
    <w:rsid w:val="00894E8B"/>
    <w:rsid w:val="008961E7"/>
    <w:rsid w:val="008A17DE"/>
    <w:rsid w:val="008A4416"/>
    <w:rsid w:val="008A5B53"/>
    <w:rsid w:val="008B053E"/>
    <w:rsid w:val="008B4F4C"/>
    <w:rsid w:val="008B5527"/>
    <w:rsid w:val="008B6E8F"/>
    <w:rsid w:val="008C1123"/>
    <w:rsid w:val="008C123E"/>
    <w:rsid w:val="008C2350"/>
    <w:rsid w:val="008C3A21"/>
    <w:rsid w:val="008C3F91"/>
    <w:rsid w:val="008C6A7B"/>
    <w:rsid w:val="008C783F"/>
    <w:rsid w:val="008D0270"/>
    <w:rsid w:val="008D1414"/>
    <w:rsid w:val="008D37C2"/>
    <w:rsid w:val="008D4BD8"/>
    <w:rsid w:val="008E227A"/>
    <w:rsid w:val="008E491B"/>
    <w:rsid w:val="008E519D"/>
    <w:rsid w:val="008F3CD3"/>
    <w:rsid w:val="008F74BF"/>
    <w:rsid w:val="0090255B"/>
    <w:rsid w:val="00903446"/>
    <w:rsid w:val="00903711"/>
    <w:rsid w:val="009042AF"/>
    <w:rsid w:val="00904A2E"/>
    <w:rsid w:val="00906662"/>
    <w:rsid w:val="00910D9A"/>
    <w:rsid w:val="00912EFE"/>
    <w:rsid w:val="009160AB"/>
    <w:rsid w:val="009169FD"/>
    <w:rsid w:val="00920411"/>
    <w:rsid w:val="00923443"/>
    <w:rsid w:val="0093153E"/>
    <w:rsid w:val="0093667E"/>
    <w:rsid w:val="0094065E"/>
    <w:rsid w:val="00943AF4"/>
    <w:rsid w:val="0095186C"/>
    <w:rsid w:val="009520A7"/>
    <w:rsid w:val="009543C5"/>
    <w:rsid w:val="00962F3E"/>
    <w:rsid w:val="00967CCA"/>
    <w:rsid w:val="00967ECA"/>
    <w:rsid w:val="00970A45"/>
    <w:rsid w:val="00972819"/>
    <w:rsid w:val="00974991"/>
    <w:rsid w:val="00975E64"/>
    <w:rsid w:val="0098444B"/>
    <w:rsid w:val="00991126"/>
    <w:rsid w:val="00994435"/>
    <w:rsid w:val="009A2A11"/>
    <w:rsid w:val="009A2C5A"/>
    <w:rsid w:val="009A559E"/>
    <w:rsid w:val="009A7B7B"/>
    <w:rsid w:val="009B6E04"/>
    <w:rsid w:val="009C0676"/>
    <w:rsid w:val="009C1E44"/>
    <w:rsid w:val="009C2C25"/>
    <w:rsid w:val="009D1B2C"/>
    <w:rsid w:val="009E366B"/>
    <w:rsid w:val="009E55A2"/>
    <w:rsid w:val="009E5736"/>
    <w:rsid w:val="009F008D"/>
    <w:rsid w:val="009F318F"/>
    <w:rsid w:val="009F4DEC"/>
    <w:rsid w:val="009F766A"/>
    <w:rsid w:val="00A0155F"/>
    <w:rsid w:val="00A0324F"/>
    <w:rsid w:val="00A04C96"/>
    <w:rsid w:val="00A05D48"/>
    <w:rsid w:val="00A06A5E"/>
    <w:rsid w:val="00A06C3C"/>
    <w:rsid w:val="00A06C5B"/>
    <w:rsid w:val="00A07E2D"/>
    <w:rsid w:val="00A1026C"/>
    <w:rsid w:val="00A103CA"/>
    <w:rsid w:val="00A115F7"/>
    <w:rsid w:val="00A1424F"/>
    <w:rsid w:val="00A14606"/>
    <w:rsid w:val="00A1563C"/>
    <w:rsid w:val="00A172AC"/>
    <w:rsid w:val="00A17EB5"/>
    <w:rsid w:val="00A20754"/>
    <w:rsid w:val="00A2531D"/>
    <w:rsid w:val="00A27E50"/>
    <w:rsid w:val="00A305BE"/>
    <w:rsid w:val="00A31605"/>
    <w:rsid w:val="00A33CC3"/>
    <w:rsid w:val="00A411F4"/>
    <w:rsid w:val="00A45456"/>
    <w:rsid w:val="00A46586"/>
    <w:rsid w:val="00A52ACA"/>
    <w:rsid w:val="00A56ED0"/>
    <w:rsid w:val="00A57F34"/>
    <w:rsid w:val="00A65D8B"/>
    <w:rsid w:val="00A66403"/>
    <w:rsid w:val="00A7514E"/>
    <w:rsid w:val="00A774F7"/>
    <w:rsid w:val="00A81348"/>
    <w:rsid w:val="00A82D3C"/>
    <w:rsid w:val="00A87AEC"/>
    <w:rsid w:val="00A903D4"/>
    <w:rsid w:val="00A90F4B"/>
    <w:rsid w:val="00A94D60"/>
    <w:rsid w:val="00A96257"/>
    <w:rsid w:val="00A97B74"/>
    <w:rsid w:val="00AB27ED"/>
    <w:rsid w:val="00AB2E18"/>
    <w:rsid w:val="00AB5C68"/>
    <w:rsid w:val="00AB76F4"/>
    <w:rsid w:val="00AC0346"/>
    <w:rsid w:val="00AC6F14"/>
    <w:rsid w:val="00AD3DF0"/>
    <w:rsid w:val="00AD5780"/>
    <w:rsid w:val="00AE01DB"/>
    <w:rsid w:val="00AE032B"/>
    <w:rsid w:val="00AE06C2"/>
    <w:rsid w:val="00AE0CFC"/>
    <w:rsid w:val="00AE27F1"/>
    <w:rsid w:val="00AE422F"/>
    <w:rsid w:val="00AF06DD"/>
    <w:rsid w:val="00AF2410"/>
    <w:rsid w:val="00B00573"/>
    <w:rsid w:val="00B015E0"/>
    <w:rsid w:val="00B01A29"/>
    <w:rsid w:val="00B03C95"/>
    <w:rsid w:val="00B10CC1"/>
    <w:rsid w:val="00B12B09"/>
    <w:rsid w:val="00B12BA5"/>
    <w:rsid w:val="00B15AD4"/>
    <w:rsid w:val="00B16B73"/>
    <w:rsid w:val="00B20990"/>
    <w:rsid w:val="00B221E5"/>
    <w:rsid w:val="00B2471F"/>
    <w:rsid w:val="00B420FF"/>
    <w:rsid w:val="00B43373"/>
    <w:rsid w:val="00B52513"/>
    <w:rsid w:val="00B52F65"/>
    <w:rsid w:val="00B55780"/>
    <w:rsid w:val="00B564E1"/>
    <w:rsid w:val="00B56AD7"/>
    <w:rsid w:val="00B606C1"/>
    <w:rsid w:val="00B62B80"/>
    <w:rsid w:val="00B63983"/>
    <w:rsid w:val="00B63A95"/>
    <w:rsid w:val="00B63C2C"/>
    <w:rsid w:val="00B6797B"/>
    <w:rsid w:val="00B73A10"/>
    <w:rsid w:val="00B742B2"/>
    <w:rsid w:val="00B746C4"/>
    <w:rsid w:val="00B74EE3"/>
    <w:rsid w:val="00B90DF3"/>
    <w:rsid w:val="00B9224A"/>
    <w:rsid w:val="00B924C2"/>
    <w:rsid w:val="00B941F9"/>
    <w:rsid w:val="00B96629"/>
    <w:rsid w:val="00BA1DC5"/>
    <w:rsid w:val="00BA2F60"/>
    <w:rsid w:val="00BA393B"/>
    <w:rsid w:val="00BA6D94"/>
    <w:rsid w:val="00BA7936"/>
    <w:rsid w:val="00BB0F7D"/>
    <w:rsid w:val="00BB4B9D"/>
    <w:rsid w:val="00BB5669"/>
    <w:rsid w:val="00BD1480"/>
    <w:rsid w:val="00BD4CE3"/>
    <w:rsid w:val="00BE0DCD"/>
    <w:rsid w:val="00BE0EBC"/>
    <w:rsid w:val="00BE49EA"/>
    <w:rsid w:val="00BF0890"/>
    <w:rsid w:val="00BF0F2B"/>
    <w:rsid w:val="00BF3237"/>
    <w:rsid w:val="00BF527F"/>
    <w:rsid w:val="00C01F37"/>
    <w:rsid w:val="00C07E0B"/>
    <w:rsid w:val="00C10C04"/>
    <w:rsid w:val="00C1181A"/>
    <w:rsid w:val="00C20E20"/>
    <w:rsid w:val="00C3075C"/>
    <w:rsid w:val="00C32AE9"/>
    <w:rsid w:val="00C33058"/>
    <w:rsid w:val="00C33EA3"/>
    <w:rsid w:val="00C34F14"/>
    <w:rsid w:val="00C3538A"/>
    <w:rsid w:val="00C36DA5"/>
    <w:rsid w:val="00C41C61"/>
    <w:rsid w:val="00C44805"/>
    <w:rsid w:val="00C46FD6"/>
    <w:rsid w:val="00C5136D"/>
    <w:rsid w:val="00C526C1"/>
    <w:rsid w:val="00C61B73"/>
    <w:rsid w:val="00C626BA"/>
    <w:rsid w:val="00C63F87"/>
    <w:rsid w:val="00C64F09"/>
    <w:rsid w:val="00C650A2"/>
    <w:rsid w:val="00C725BA"/>
    <w:rsid w:val="00C74E20"/>
    <w:rsid w:val="00C77081"/>
    <w:rsid w:val="00C80F0E"/>
    <w:rsid w:val="00C84DDA"/>
    <w:rsid w:val="00C9103E"/>
    <w:rsid w:val="00C93A20"/>
    <w:rsid w:val="00C962AD"/>
    <w:rsid w:val="00C96B70"/>
    <w:rsid w:val="00C97A3C"/>
    <w:rsid w:val="00CA26A6"/>
    <w:rsid w:val="00CA29AF"/>
    <w:rsid w:val="00CA3DF2"/>
    <w:rsid w:val="00CA4B82"/>
    <w:rsid w:val="00CB3116"/>
    <w:rsid w:val="00CB3240"/>
    <w:rsid w:val="00CB4028"/>
    <w:rsid w:val="00CB55A5"/>
    <w:rsid w:val="00CB58B7"/>
    <w:rsid w:val="00CB7213"/>
    <w:rsid w:val="00CC0DFD"/>
    <w:rsid w:val="00CC1642"/>
    <w:rsid w:val="00CC16F1"/>
    <w:rsid w:val="00CC40E7"/>
    <w:rsid w:val="00CD53FA"/>
    <w:rsid w:val="00CD57F2"/>
    <w:rsid w:val="00CD6A88"/>
    <w:rsid w:val="00CD6E90"/>
    <w:rsid w:val="00CD7EDF"/>
    <w:rsid w:val="00CE0E1D"/>
    <w:rsid w:val="00CF0B50"/>
    <w:rsid w:val="00CF2C50"/>
    <w:rsid w:val="00CF6103"/>
    <w:rsid w:val="00CF63E6"/>
    <w:rsid w:val="00CF6D39"/>
    <w:rsid w:val="00D00678"/>
    <w:rsid w:val="00D05C1F"/>
    <w:rsid w:val="00D063FE"/>
    <w:rsid w:val="00D10E2A"/>
    <w:rsid w:val="00D15F3D"/>
    <w:rsid w:val="00D17D7B"/>
    <w:rsid w:val="00D202C2"/>
    <w:rsid w:val="00D21327"/>
    <w:rsid w:val="00D21C82"/>
    <w:rsid w:val="00D22DC7"/>
    <w:rsid w:val="00D23C06"/>
    <w:rsid w:val="00D30DC6"/>
    <w:rsid w:val="00D37AAC"/>
    <w:rsid w:val="00D425F7"/>
    <w:rsid w:val="00D438F3"/>
    <w:rsid w:val="00D43B1C"/>
    <w:rsid w:val="00D44613"/>
    <w:rsid w:val="00D44A73"/>
    <w:rsid w:val="00D46834"/>
    <w:rsid w:val="00D57755"/>
    <w:rsid w:val="00D57B9C"/>
    <w:rsid w:val="00D6612C"/>
    <w:rsid w:val="00D66AA9"/>
    <w:rsid w:val="00D718D8"/>
    <w:rsid w:val="00D77856"/>
    <w:rsid w:val="00D80D8F"/>
    <w:rsid w:val="00D81403"/>
    <w:rsid w:val="00D82D87"/>
    <w:rsid w:val="00D8427C"/>
    <w:rsid w:val="00D84E29"/>
    <w:rsid w:val="00D86C19"/>
    <w:rsid w:val="00D90D35"/>
    <w:rsid w:val="00D93A18"/>
    <w:rsid w:val="00D96B37"/>
    <w:rsid w:val="00DA0DFF"/>
    <w:rsid w:val="00DA2444"/>
    <w:rsid w:val="00DA3C91"/>
    <w:rsid w:val="00DA6693"/>
    <w:rsid w:val="00DB43D1"/>
    <w:rsid w:val="00DB6712"/>
    <w:rsid w:val="00DC16D8"/>
    <w:rsid w:val="00DC3DDF"/>
    <w:rsid w:val="00DC7D8E"/>
    <w:rsid w:val="00DD23DE"/>
    <w:rsid w:val="00DD355E"/>
    <w:rsid w:val="00DD4DA7"/>
    <w:rsid w:val="00DE2BB8"/>
    <w:rsid w:val="00DE492D"/>
    <w:rsid w:val="00DE7EDB"/>
    <w:rsid w:val="00DF181B"/>
    <w:rsid w:val="00DF2026"/>
    <w:rsid w:val="00DF2432"/>
    <w:rsid w:val="00DF65A7"/>
    <w:rsid w:val="00DF66D8"/>
    <w:rsid w:val="00E110B9"/>
    <w:rsid w:val="00E173CA"/>
    <w:rsid w:val="00E223BE"/>
    <w:rsid w:val="00E22F31"/>
    <w:rsid w:val="00E24F10"/>
    <w:rsid w:val="00E263E1"/>
    <w:rsid w:val="00E31339"/>
    <w:rsid w:val="00E318C9"/>
    <w:rsid w:val="00E3586C"/>
    <w:rsid w:val="00E37A34"/>
    <w:rsid w:val="00E426EE"/>
    <w:rsid w:val="00E45051"/>
    <w:rsid w:val="00E45F75"/>
    <w:rsid w:val="00E478A3"/>
    <w:rsid w:val="00E63578"/>
    <w:rsid w:val="00E635AA"/>
    <w:rsid w:val="00E638D5"/>
    <w:rsid w:val="00E645FC"/>
    <w:rsid w:val="00E667D8"/>
    <w:rsid w:val="00E70EAE"/>
    <w:rsid w:val="00E71547"/>
    <w:rsid w:val="00E716A7"/>
    <w:rsid w:val="00E71A01"/>
    <w:rsid w:val="00E734AA"/>
    <w:rsid w:val="00E735D7"/>
    <w:rsid w:val="00E74E89"/>
    <w:rsid w:val="00E755F1"/>
    <w:rsid w:val="00E764D0"/>
    <w:rsid w:val="00E82DCE"/>
    <w:rsid w:val="00E848E8"/>
    <w:rsid w:val="00E90CDD"/>
    <w:rsid w:val="00E93552"/>
    <w:rsid w:val="00E94092"/>
    <w:rsid w:val="00E96915"/>
    <w:rsid w:val="00E96C69"/>
    <w:rsid w:val="00EA12EE"/>
    <w:rsid w:val="00EA18AF"/>
    <w:rsid w:val="00EA30FB"/>
    <w:rsid w:val="00EA7735"/>
    <w:rsid w:val="00EB04B4"/>
    <w:rsid w:val="00EB26E8"/>
    <w:rsid w:val="00EB2D1A"/>
    <w:rsid w:val="00EB4DF2"/>
    <w:rsid w:val="00EC0231"/>
    <w:rsid w:val="00EC23BB"/>
    <w:rsid w:val="00EC3385"/>
    <w:rsid w:val="00EC3AEE"/>
    <w:rsid w:val="00EC3BFD"/>
    <w:rsid w:val="00EC456E"/>
    <w:rsid w:val="00EC5389"/>
    <w:rsid w:val="00ED2B58"/>
    <w:rsid w:val="00ED4855"/>
    <w:rsid w:val="00EE05CE"/>
    <w:rsid w:val="00EE1148"/>
    <w:rsid w:val="00EE590F"/>
    <w:rsid w:val="00EF04EF"/>
    <w:rsid w:val="00EF0885"/>
    <w:rsid w:val="00EF32F8"/>
    <w:rsid w:val="00EF5CF2"/>
    <w:rsid w:val="00F01719"/>
    <w:rsid w:val="00F05217"/>
    <w:rsid w:val="00F14527"/>
    <w:rsid w:val="00F1593F"/>
    <w:rsid w:val="00F340D8"/>
    <w:rsid w:val="00F34F69"/>
    <w:rsid w:val="00F36DAE"/>
    <w:rsid w:val="00F415F0"/>
    <w:rsid w:val="00F43928"/>
    <w:rsid w:val="00F546C5"/>
    <w:rsid w:val="00F55F27"/>
    <w:rsid w:val="00F62E8C"/>
    <w:rsid w:val="00F65801"/>
    <w:rsid w:val="00F717E1"/>
    <w:rsid w:val="00F762CA"/>
    <w:rsid w:val="00F860C2"/>
    <w:rsid w:val="00F901BF"/>
    <w:rsid w:val="00F9041D"/>
    <w:rsid w:val="00F90FB5"/>
    <w:rsid w:val="00F926AD"/>
    <w:rsid w:val="00FA290D"/>
    <w:rsid w:val="00FA3400"/>
    <w:rsid w:val="00FA628E"/>
    <w:rsid w:val="00FB0387"/>
    <w:rsid w:val="00FB08FD"/>
    <w:rsid w:val="00FB5266"/>
    <w:rsid w:val="00FB6AC8"/>
    <w:rsid w:val="00FC502C"/>
    <w:rsid w:val="00FD5B86"/>
    <w:rsid w:val="00FE0BDF"/>
    <w:rsid w:val="00FE6AAD"/>
    <w:rsid w:val="00FE7315"/>
    <w:rsid w:val="00FE760A"/>
    <w:rsid w:val="00FF36EF"/>
    <w:rsid w:val="00FF6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B75"/>
    <w:pPr>
      <w:widowControl w:val="0"/>
    </w:pPr>
    <w:rPr>
      <w:rFonts w:ascii="Times New Roman" w:eastAsia="Times New Roman" w:hAnsi="Times New Roman"/>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75B75"/>
    <w:pPr>
      <w:tabs>
        <w:tab w:val="center" w:pos="4536"/>
        <w:tab w:val="right" w:pos="9072"/>
      </w:tabs>
    </w:pPr>
    <w:rPr>
      <w:sz w:val="20"/>
      <w:lang w:val="x-none"/>
    </w:rPr>
  </w:style>
  <w:style w:type="character" w:customStyle="1" w:styleId="a4">
    <w:name w:val="Нижний колонтитул Знак"/>
    <w:link w:val="a3"/>
    <w:rsid w:val="00075B75"/>
    <w:rPr>
      <w:rFonts w:ascii="Times New Roman" w:eastAsia="Times New Roman" w:hAnsi="Times New Roman" w:cs="Times New Roman"/>
      <w:b/>
      <w:szCs w:val="20"/>
      <w:lang w:eastAsia="ru-RU"/>
    </w:rPr>
  </w:style>
  <w:style w:type="character" w:styleId="a5">
    <w:name w:val="page number"/>
    <w:rsid w:val="00075B75"/>
    <w:rPr>
      <w:sz w:val="20"/>
    </w:rPr>
  </w:style>
  <w:style w:type="paragraph" w:customStyle="1" w:styleId="1">
    <w:name w:val="Обычный1"/>
    <w:rsid w:val="00075B75"/>
    <w:pPr>
      <w:widowControl w:val="0"/>
    </w:pPr>
    <w:rPr>
      <w:rFonts w:ascii="Times New Roman" w:eastAsia="Times New Roman" w:hAnsi="Times New Roman"/>
      <w:snapToGrid w:val="0"/>
    </w:rPr>
  </w:style>
  <w:style w:type="paragraph" w:styleId="3">
    <w:name w:val="Body Text Indent 3"/>
    <w:basedOn w:val="a"/>
    <w:link w:val="30"/>
    <w:rsid w:val="00075B75"/>
    <w:pPr>
      <w:widowControl/>
      <w:ind w:firstLine="708"/>
      <w:jc w:val="both"/>
    </w:pPr>
    <w:rPr>
      <w:b w:val="0"/>
      <w:sz w:val="24"/>
      <w:szCs w:val="24"/>
      <w:lang w:val="x-none"/>
    </w:rPr>
  </w:style>
  <w:style w:type="character" w:customStyle="1" w:styleId="30">
    <w:name w:val="Основной текст с отступом 3 Знак"/>
    <w:link w:val="3"/>
    <w:rsid w:val="00075B75"/>
    <w:rPr>
      <w:rFonts w:ascii="Times New Roman" w:eastAsia="Times New Roman" w:hAnsi="Times New Roman" w:cs="Times New Roman"/>
      <w:sz w:val="24"/>
      <w:szCs w:val="24"/>
      <w:lang w:eastAsia="ru-RU"/>
    </w:rPr>
  </w:style>
  <w:style w:type="paragraph" w:styleId="a6">
    <w:name w:val="Body Text Indent"/>
    <w:basedOn w:val="a"/>
    <w:link w:val="a7"/>
    <w:rsid w:val="00075B75"/>
    <w:pPr>
      <w:spacing w:after="120"/>
      <w:ind w:left="283"/>
    </w:pPr>
    <w:rPr>
      <w:sz w:val="20"/>
      <w:lang w:val="x-none"/>
    </w:rPr>
  </w:style>
  <w:style w:type="character" w:customStyle="1" w:styleId="a7">
    <w:name w:val="Основной текст с отступом Знак"/>
    <w:link w:val="a6"/>
    <w:rsid w:val="00075B75"/>
    <w:rPr>
      <w:rFonts w:ascii="Times New Roman" w:eastAsia="Times New Roman" w:hAnsi="Times New Roman" w:cs="Times New Roman"/>
      <w:b/>
      <w:szCs w:val="20"/>
      <w:lang w:eastAsia="ru-RU"/>
    </w:rPr>
  </w:style>
  <w:style w:type="paragraph" w:styleId="a8">
    <w:name w:val="No Spacing"/>
    <w:link w:val="a9"/>
    <w:uiPriority w:val="1"/>
    <w:qFormat/>
    <w:rsid w:val="00075B75"/>
    <w:rPr>
      <w:rFonts w:eastAsia="Times New Roman"/>
      <w:sz w:val="22"/>
      <w:szCs w:val="22"/>
    </w:rPr>
  </w:style>
  <w:style w:type="paragraph" w:customStyle="1" w:styleId="ConsPlusNormal">
    <w:name w:val="ConsPlusNormal"/>
    <w:link w:val="ConsPlusNormal0"/>
    <w:qFormat/>
    <w:rsid w:val="00075B75"/>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075B75"/>
    <w:rPr>
      <w:rFonts w:ascii="Arial" w:eastAsia="Arial" w:hAnsi="Arial" w:cs="Arial"/>
      <w:lang w:val="ru-RU" w:eastAsia="ar-SA" w:bidi="ar-SA"/>
    </w:rPr>
  </w:style>
  <w:style w:type="character" w:customStyle="1" w:styleId="aa">
    <w:name w:val="Цветовое выделение"/>
    <w:uiPriority w:val="99"/>
    <w:rsid w:val="00075B75"/>
    <w:rPr>
      <w:b/>
      <w:color w:val="26282F"/>
    </w:rPr>
  </w:style>
  <w:style w:type="paragraph" w:customStyle="1" w:styleId="4">
    <w:name w:val="Обычный4"/>
    <w:rsid w:val="00075B75"/>
    <w:pPr>
      <w:widowControl w:val="0"/>
      <w:spacing w:line="300" w:lineRule="auto"/>
      <w:ind w:firstLine="720"/>
      <w:jc w:val="both"/>
    </w:pPr>
    <w:rPr>
      <w:rFonts w:ascii="Times New Roman" w:eastAsia="Times New Roman" w:hAnsi="Times New Roman"/>
      <w:snapToGrid w:val="0"/>
      <w:sz w:val="24"/>
    </w:rPr>
  </w:style>
  <w:style w:type="paragraph" w:styleId="ab">
    <w:name w:val="Balloon Text"/>
    <w:basedOn w:val="a"/>
    <w:link w:val="ac"/>
    <w:uiPriority w:val="99"/>
    <w:semiHidden/>
    <w:unhideWhenUsed/>
    <w:rsid w:val="00075B75"/>
    <w:rPr>
      <w:rFonts w:ascii="Tahoma" w:hAnsi="Tahoma"/>
      <w:sz w:val="16"/>
      <w:szCs w:val="16"/>
      <w:lang w:val="x-none"/>
    </w:rPr>
  </w:style>
  <w:style w:type="character" w:customStyle="1" w:styleId="ac">
    <w:name w:val="Текст выноски Знак"/>
    <w:link w:val="ab"/>
    <w:uiPriority w:val="99"/>
    <w:semiHidden/>
    <w:rsid w:val="00075B75"/>
    <w:rPr>
      <w:rFonts w:ascii="Tahoma" w:eastAsia="Times New Roman" w:hAnsi="Tahoma" w:cs="Tahoma"/>
      <w:b/>
      <w:sz w:val="16"/>
      <w:szCs w:val="16"/>
      <w:lang w:eastAsia="ru-RU"/>
    </w:rPr>
  </w:style>
  <w:style w:type="table" w:styleId="ad">
    <w:name w:val="Table Grid"/>
    <w:basedOn w:val="a1"/>
    <w:uiPriority w:val="59"/>
    <w:rsid w:val="00A11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974991"/>
    <w:pPr>
      <w:spacing w:after="120" w:line="480" w:lineRule="auto"/>
    </w:pPr>
    <w:rPr>
      <w:lang w:val="x-none" w:eastAsia="x-none"/>
    </w:rPr>
  </w:style>
  <w:style w:type="character" w:customStyle="1" w:styleId="20">
    <w:name w:val="Основной текст 2 Знак"/>
    <w:link w:val="2"/>
    <w:uiPriority w:val="99"/>
    <w:semiHidden/>
    <w:rsid w:val="00974991"/>
    <w:rPr>
      <w:rFonts w:ascii="Times New Roman" w:eastAsia="Times New Roman" w:hAnsi="Times New Roman"/>
      <w:b/>
      <w:sz w:val="22"/>
    </w:rPr>
  </w:style>
  <w:style w:type="paragraph" w:styleId="ae">
    <w:name w:val="Body Text"/>
    <w:basedOn w:val="a"/>
    <w:link w:val="af"/>
    <w:uiPriority w:val="99"/>
    <w:semiHidden/>
    <w:unhideWhenUsed/>
    <w:rsid w:val="00B420FF"/>
    <w:pPr>
      <w:spacing w:after="120"/>
    </w:pPr>
    <w:rPr>
      <w:lang w:val="x-none" w:eastAsia="x-none"/>
    </w:rPr>
  </w:style>
  <w:style w:type="character" w:customStyle="1" w:styleId="af">
    <w:name w:val="Основной текст Знак"/>
    <w:link w:val="ae"/>
    <w:uiPriority w:val="99"/>
    <w:semiHidden/>
    <w:rsid w:val="00B420FF"/>
    <w:rPr>
      <w:rFonts w:ascii="Times New Roman" w:eastAsia="Times New Roman" w:hAnsi="Times New Roman"/>
      <w:b/>
      <w:sz w:val="22"/>
    </w:rPr>
  </w:style>
  <w:style w:type="paragraph" w:customStyle="1" w:styleId="10">
    <w:name w:val="Обычный1"/>
    <w:link w:val="CharChar"/>
    <w:uiPriority w:val="99"/>
    <w:rsid w:val="00B420FF"/>
    <w:pPr>
      <w:widowControl w:val="0"/>
      <w:spacing w:line="300" w:lineRule="auto"/>
      <w:ind w:firstLine="720"/>
      <w:jc w:val="both"/>
    </w:pPr>
    <w:rPr>
      <w:rFonts w:ascii="Times New Roman" w:eastAsia="Times New Roman" w:hAnsi="Times New Roman"/>
      <w:snapToGrid w:val="0"/>
      <w:sz w:val="24"/>
    </w:rPr>
  </w:style>
  <w:style w:type="character" w:customStyle="1" w:styleId="a9">
    <w:name w:val="Без интервала Знак"/>
    <w:link w:val="a8"/>
    <w:uiPriority w:val="1"/>
    <w:rsid w:val="00B420FF"/>
    <w:rPr>
      <w:rFonts w:eastAsia="Times New Roman"/>
      <w:sz w:val="22"/>
      <w:szCs w:val="22"/>
      <w:lang w:val="ru-RU" w:eastAsia="ru-RU" w:bidi="ar-SA"/>
    </w:rPr>
  </w:style>
  <w:style w:type="paragraph" w:customStyle="1" w:styleId="-">
    <w:name w:val="Контракт-раздел"/>
    <w:basedOn w:val="a"/>
    <w:next w:val="-0"/>
    <w:rsid w:val="006A713D"/>
    <w:pPr>
      <w:keepNext/>
      <w:widowControl/>
      <w:numPr>
        <w:numId w:val="1"/>
      </w:numPr>
      <w:tabs>
        <w:tab w:val="left" w:pos="540"/>
      </w:tabs>
      <w:suppressAutoHyphens/>
      <w:spacing w:before="360" w:after="120"/>
      <w:jc w:val="center"/>
      <w:outlineLvl w:val="3"/>
    </w:pPr>
    <w:rPr>
      <w:bCs/>
      <w:caps/>
      <w:smallCaps/>
      <w:sz w:val="24"/>
      <w:szCs w:val="24"/>
    </w:rPr>
  </w:style>
  <w:style w:type="paragraph" w:customStyle="1" w:styleId="-0">
    <w:name w:val="Контракт-пункт"/>
    <w:basedOn w:val="a"/>
    <w:rsid w:val="006A713D"/>
    <w:pPr>
      <w:widowControl/>
      <w:numPr>
        <w:ilvl w:val="1"/>
        <w:numId w:val="1"/>
      </w:numPr>
      <w:tabs>
        <w:tab w:val="clear" w:pos="2471"/>
        <w:tab w:val="num" w:pos="1391"/>
      </w:tabs>
      <w:ind w:left="1391"/>
      <w:jc w:val="both"/>
    </w:pPr>
    <w:rPr>
      <w:b w:val="0"/>
      <w:sz w:val="24"/>
      <w:szCs w:val="24"/>
    </w:rPr>
  </w:style>
  <w:style w:type="paragraph" w:customStyle="1" w:styleId="-1">
    <w:name w:val="Контракт-подпункт"/>
    <w:basedOn w:val="a"/>
    <w:rsid w:val="006A713D"/>
    <w:pPr>
      <w:widowControl/>
      <w:numPr>
        <w:ilvl w:val="2"/>
        <w:numId w:val="1"/>
      </w:numPr>
      <w:jc w:val="both"/>
    </w:pPr>
    <w:rPr>
      <w:b w:val="0"/>
      <w:sz w:val="24"/>
      <w:szCs w:val="24"/>
    </w:rPr>
  </w:style>
  <w:style w:type="paragraph" w:customStyle="1" w:styleId="-2">
    <w:name w:val="Контракт-подподпункт"/>
    <w:basedOn w:val="a"/>
    <w:rsid w:val="006A713D"/>
    <w:pPr>
      <w:widowControl/>
      <w:numPr>
        <w:ilvl w:val="3"/>
        <w:numId w:val="1"/>
      </w:numPr>
      <w:jc w:val="both"/>
    </w:pPr>
    <w:rPr>
      <w:b w:val="0"/>
      <w:sz w:val="24"/>
      <w:szCs w:val="24"/>
    </w:rPr>
  </w:style>
  <w:style w:type="paragraph" w:customStyle="1" w:styleId="11">
    <w:name w:val="Обычный11"/>
    <w:rsid w:val="006A713D"/>
    <w:pPr>
      <w:widowControl w:val="0"/>
      <w:spacing w:line="300" w:lineRule="auto"/>
      <w:ind w:firstLine="720"/>
      <w:jc w:val="both"/>
    </w:pPr>
    <w:rPr>
      <w:rFonts w:ascii="Times New Roman" w:eastAsia="Times New Roman" w:hAnsi="Times New Roman"/>
      <w:sz w:val="24"/>
    </w:rPr>
  </w:style>
  <w:style w:type="paragraph" w:customStyle="1" w:styleId="normalcxspmiddle">
    <w:name w:val="normalcxspmiddle"/>
    <w:basedOn w:val="a"/>
    <w:rsid w:val="006A713D"/>
    <w:pPr>
      <w:widowControl/>
      <w:spacing w:before="100" w:beforeAutospacing="1" w:after="100" w:afterAutospacing="1"/>
    </w:pPr>
    <w:rPr>
      <w:b w:val="0"/>
      <w:sz w:val="24"/>
      <w:szCs w:val="24"/>
    </w:rPr>
  </w:style>
  <w:style w:type="paragraph" w:customStyle="1" w:styleId="12">
    <w:name w:val="Без интервала1"/>
    <w:uiPriority w:val="99"/>
    <w:qFormat/>
    <w:rsid w:val="00DF2026"/>
    <w:rPr>
      <w:sz w:val="22"/>
      <w:szCs w:val="22"/>
    </w:rPr>
  </w:style>
  <w:style w:type="paragraph" w:customStyle="1" w:styleId="Normal1">
    <w:name w:val="Normal1"/>
    <w:rsid w:val="00DC3DDF"/>
    <w:pPr>
      <w:widowControl w:val="0"/>
    </w:pPr>
    <w:rPr>
      <w:rFonts w:ascii="Times New Roman" w:eastAsia="Times New Roman" w:hAnsi="Times New Roman"/>
    </w:rPr>
  </w:style>
  <w:style w:type="paragraph" w:styleId="af0">
    <w:name w:val="List Paragraph"/>
    <w:basedOn w:val="a"/>
    <w:qFormat/>
    <w:rsid w:val="00EF04EF"/>
    <w:pPr>
      <w:widowControl/>
      <w:suppressAutoHyphens/>
      <w:ind w:left="720"/>
      <w:contextualSpacing/>
    </w:pPr>
    <w:rPr>
      <w:b w:val="0"/>
      <w:sz w:val="28"/>
      <w:szCs w:val="28"/>
      <w:lang w:eastAsia="ar-SA"/>
    </w:rPr>
  </w:style>
  <w:style w:type="character" w:customStyle="1" w:styleId="CharChar">
    <w:name w:val="Обычный Char Char"/>
    <w:link w:val="10"/>
    <w:uiPriority w:val="99"/>
    <w:locked/>
    <w:rsid w:val="00EF04EF"/>
    <w:rPr>
      <w:rFonts w:ascii="Times New Roman" w:eastAsia="Times New Roman" w:hAnsi="Times New Roman"/>
      <w:snapToGrid w:val="0"/>
      <w:sz w:val="24"/>
      <w:lang w:bidi="ar-SA"/>
    </w:rPr>
  </w:style>
  <w:style w:type="character" w:customStyle="1" w:styleId="af1">
    <w:name w:val="Гипертекстовая ссылка"/>
    <w:uiPriority w:val="99"/>
    <w:rsid w:val="00962F3E"/>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89849">
      <w:bodyDiv w:val="1"/>
      <w:marLeft w:val="0"/>
      <w:marRight w:val="0"/>
      <w:marTop w:val="0"/>
      <w:marBottom w:val="0"/>
      <w:divBdr>
        <w:top w:val="none" w:sz="0" w:space="0" w:color="auto"/>
        <w:left w:val="none" w:sz="0" w:space="0" w:color="auto"/>
        <w:bottom w:val="none" w:sz="0" w:space="0" w:color="auto"/>
        <w:right w:val="none" w:sz="0" w:space="0" w:color="auto"/>
      </w:divBdr>
    </w:div>
    <w:div w:id="136532080">
      <w:bodyDiv w:val="1"/>
      <w:marLeft w:val="0"/>
      <w:marRight w:val="0"/>
      <w:marTop w:val="0"/>
      <w:marBottom w:val="0"/>
      <w:divBdr>
        <w:top w:val="none" w:sz="0" w:space="0" w:color="auto"/>
        <w:left w:val="none" w:sz="0" w:space="0" w:color="auto"/>
        <w:bottom w:val="none" w:sz="0" w:space="0" w:color="auto"/>
        <w:right w:val="none" w:sz="0" w:space="0" w:color="auto"/>
      </w:divBdr>
    </w:div>
    <w:div w:id="383678611">
      <w:bodyDiv w:val="1"/>
      <w:marLeft w:val="0"/>
      <w:marRight w:val="0"/>
      <w:marTop w:val="0"/>
      <w:marBottom w:val="0"/>
      <w:divBdr>
        <w:top w:val="none" w:sz="0" w:space="0" w:color="auto"/>
        <w:left w:val="none" w:sz="0" w:space="0" w:color="auto"/>
        <w:bottom w:val="none" w:sz="0" w:space="0" w:color="auto"/>
        <w:right w:val="none" w:sz="0" w:space="0" w:color="auto"/>
      </w:divBdr>
    </w:div>
    <w:div w:id="165217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29F343B294E112BD805805FEF4CF4B5672237V6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ivo.garant.ru/document/redirect/70353464/95"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EE692303B294E112BD805805FEF4CF4B5672237V6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3873</Words>
  <Characters>22081</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Microsoft</Company>
  <LinksUpToDate>false</LinksUpToDate>
  <CharactersWithSpaces>25903</CharactersWithSpaces>
  <SharedDoc>false</SharedDoc>
  <HLinks>
    <vt:vector size="18" baseType="variant">
      <vt:variant>
        <vt:i4>2097255</vt:i4>
      </vt:variant>
      <vt:variant>
        <vt:i4>6</vt:i4>
      </vt:variant>
      <vt:variant>
        <vt:i4>0</vt:i4>
      </vt:variant>
      <vt:variant>
        <vt:i4>5</vt:i4>
      </vt:variant>
      <vt:variant>
        <vt:lpwstr>http://ivo.garant.ru/document/redirect/70353464/95</vt:lpwstr>
      </vt:variant>
      <vt:variant>
        <vt:lpwstr/>
      </vt:variant>
      <vt:variant>
        <vt:i4>8192063</vt:i4>
      </vt:variant>
      <vt:variant>
        <vt:i4>3</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0</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User</dc:creator>
  <cp:lastModifiedBy>Роман</cp:lastModifiedBy>
  <cp:revision>3</cp:revision>
  <cp:lastPrinted>2023-08-02T12:11:00Z</cp:lastPrinted>
  <dcterms:created xsi:type="dcterms:W3CDTF">2026-07-01T10:19:00Z</dcterms:created>
  <dcterms:modified xsi:type="dcterms:W3CDTF">2026-07-01T10:24:00Z</dcterms:modified>
</cp:coreProperties>
</file>