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92A57" w14:textId="3F0F9154" w:rsidR="00F436D4" w:rsidRDefault="001A4D8F">
      <w:pPr>
        <w:pStyle w:val="3"/>
        <w:ind w:firstLine="708"/>
        <w:jc w:val="center"/>
        <w:rPr>
          <w:b/>
          <w:sz w:val="28"/>
          <w:szCs w:val="28"/>
        </w:rPr>
      </w:pPr>
      <w:bookmarkStart w:id="0" w:name="_GoBack"/>
      <w:bookmarkEnd w:id="0"/>
      <w:r>
        <w:rPr>
          <w:b/>
          <w:sz w:val="28"/>
          <w:szCs w:val="28"/>
        </w:rPr>
        <w:t xml:space="preserve"> </w:t>
      </w:r>
      <w:r w:rsidR="00A74657">
        <w:rPr>
          <w:rFonts w:ascii="Times New Roman" w:hAnsi="Times New Roman" w:cs="Times New Roman"/>
          <w:b/>
          <w:sz w:val="28"/>
          <w:szCs w:val="28"/>
        </w:rPr>
        <w:t>ДОГОВОР №</w:t>
      </w:r>
    </w:p>
    <w:p w14:paraId="3A368DDF" w14:textId="77777777" w:rsidR="00F436D4" w:rsidRDefault="00F436D4">
      <w:pPr>
        <w:jc w:val="both"/>
        <w:rPr>
          <w:sz w:val="28"/>
          <w:szCs w:val="28"/>
        </w:rPr>
      </w:pPr>
    </w:p>
    <w:p w14:paraId="48C90774" w14:textId="31E08289" w:rsidR="00F436D4" w:rsidRPr="00A74657" w:rsidRDefault="00A74657">
      <w:pPr>
        <w:rPr>
          <w:b/>
          <w:sz w:val="20"/>
          <w:szCs w:val="20"/>
        </w:rPr>
      </w:pPr>
      <w:r>
        <w:rPr>
          <w:b/>
          <w:sz w:val="20"/>
          <w:szCs w:val="20"/>
        </w:rPr>
        <w:t xml:space="preserve">г. </w:t>
      </w:r>
      <w:r w:rsidR="001A4D8F">
        <w:rPr>
          <w:b/>
          <w:sz w:val="20"/>
          <w:szCs w:val="20"/>
        </w:rPr>
        <w:tab/>
      </w:r>
      <w:r w:rsidR="001A4D8F">
        <w:rPr>
          <w:b/>
          <w:sz w:val="20"/>
          <w:szCs w:val="20"/>
        </w:rPr>
        <w:tab/>
      </w:r>
      <w:r w:rsidR="001A4D8F">
        <w:rPr>
          <w:b/>
          <w:sz w:val="20"/>
          <w:szCs w:val="20"/>
        </w:rPr>
        <w:tab/>
      </w:r>
      <w:r w:rsidR="001A4D8F">
        <w:rPr>
          <w:b/>
          <w:sz w:val="20"/>
          <w:szCs w:val="20"/>
        </w:rPr>
        <w:tab/>
        <w:t xml:space="preserve">                              </w:t>
      </w:r>
      <w:r w:rsidR="00286726">
        <w:rPr>
          <w:b/>
          <w:sz w:val="20"/>
          <w:szCs w:val="20"/>
        </w:rPr>
        <w:t xml:space="preserve">                          </w:t>
      </w:r>
      <w:r w:rsidR="001A4D8F">
        <w:rPr>
          <w:b/>
          <w:sz w:val="20"/>
          <w:szCs w:val="20"/>
        </w:rPr>
        <w:t xml:space="preserve">«    » </w:t>
      </w:r>
      <w:r w:rsidR="001A4D8F">
        <w:rPr>
          <w:b/>
          <w:sz w:val="21"/>
          <w:szCs w:val="21"/>
        </w:rPr>
        <w:t xml:space="preserve"> </w:t>
      </w:r>
      <w:r w:rsidR="00286726">
        <w:rPr>
          <w:b/>
          <w:sz w:val="21"/>
          <w:szCs w:val="21"/>
        </w:rPr>
        <w:t xml:space="preserve"> </w:t>
      </w:r>
      <w:r w:rsidR="001A4D8F">
        <w:rPr>
          <w:b/>
          <w:sz w:val="21"/>
          <w:szCs w:val="21"/>
        </w:rPr>
        <w:t xml:space="preserve"> </w:t>
      </w:r>
      <w:r w:rsidR="008735FB">
        <w:rPr>
          <w:b/>
          <w:sz w:val="21"/>
          <w:szCs w:val="21"/>
        </w:rPr>
        <w:t>сентября</w:t>
      </w:r>
      <w:r w:rsidR="001A4D8F">
        <w:rPr>
          <w:b/>
          <w:sz w:val="21"/>
          <w:szCs w:val="21"/>
        </w:rPr>
        <w:t xml:space="preserve">       </w:t>
      </w:r>
      <w:r>
        <w:rPr>
          <w:b/>
          <w:sz w:val="20"/>
          <w:szCs w:val="20"/>
        </w:rPr>
        <w:t xml:space="preserve"> 202</w:t>
      </w:r>
      <w:r w:rsidR="008735FB">
        <w:rPr>
          <w:b/>
          <w:sz w:val="20"/>
          <w:szCs w:val="20"/>
        </w:rPr>
        <w:t>6 г.</w:t>
      </w:r>
    </w:p>
    <w:p w14:paraId="7EF36152" w14:textId="03D96CFA" w:rsidR="001A4D8F" w:rsidRPr="004F4297" w:rsidRDefault="00A74657" w:rsidP="001A4D8F">
      <w:pPr>
        <w:jc w:val="both"/>
        <w:rPr>
          <w:rFonts w:eastAsia="Calibri"/>
          <w:b/>
          <w:bCs/>
          <w:sz w:val="22"/>
          <w:szCs w:val="22"/>
          <w:lang w:eastAsia="en-US"/>
        </w:rPr>
      </w:pPr>
      <w:r>
        <w:rPr>
          <w:b/>
          <w:sz w:val="22"/>
          <w:szCs w:val="22"/>
        </w:rPr>
        <w:t xml:space="preserve"> </w:t>
      </w:r>
      <w:r w:rsidR="001A4D8F">
        <w:rPr>
          <w:b/>
          <w:sz w:val="22"/>
          <w:szCs w:val="22"/>
        </w:rPr>
        <w:t xml:space="preserve"> именуемое в дальнейшем – Исполнитель, в лице индивидуального предпринимателя </w:t>
      </w:r>
      <w:r>
        <w:rPr>
          <w:b/>
          <w:sz w:val="22"/>
          <w:szCs w:val="22"/>
        </w:rPr>
        <w:t xml:space="preserve">   </w:t>
      </w:r>
      <w:r w:rsidR="001A4D8F">
        <w:rPr>
          <w:sz w:val="22"/>
          <w:szCs w:val="22"/>
        </w:rPr>
        <w:t xml:space="preserve"> действующего на основании Устава, с одной стороны, и </w:t>
      </w:r>
      <w:r w:rsidR="00286726">
        <w:rPr>
          <w:b/>
          <w:sz w:val="22"/>
          <w:szCs w:val="22"/>
        </w:rPr>
        <w:t>Муниципальное бюджетное общеобразовательное учреждение «Средняя общеобразовательная школа</w:t>
      </w:r>
      <w:r w:rsidR="001A4D8F">
        <w:rPr>
          <w:b/>
          <w:sz w:val="22"/>
          <w:szCs w:val="22"/>
        </w:rPr>
        <w:t xml:space="preserve"> № 8 г. Красноармейска», </w:t>
      </w:r>
      <w:r w:rsidR="001A4D8F">
        <w:rPr>
          <w:sz w:val="22"/>
          <w:szCs w:val="22"/>
        </w:rPr>
        <w:t>именуемое в дальнейшем – Заказчик, в лице</w:t>
      </w:r>
      <w:r w:rsidR="001A4D8F">
        <w:rPr>
          <w:b/>
          <w:sz w:val="22"/>
          <w:szCs w:val="22"/>
        </w:rPr>
        <w:t xml:space="preserve"> Директора Колотухиной </w:t>
      </w:r>
      <w:r w:rsidR="001A4D8F">
        <w:rPr>
          <w:rFonts w:cs="Times New Roman"/>
          <w:b/>
          <w:color w:val="000000"/>
          <w:spacing w:val="-7"/>
          <w:sz w:val="22"/>
          <w:szCs w:val="22"/>
        </w:rPr>
        <w:t xml:space="preserve">Натальи Викторовны </w:t>
      </w:r>
      <w:r w:rsidR="001A4D8F">
        <w:rPr>
          <w:bCs/>
          <w:sz w:val="22"/>
          <w:szCs w:val="22"/>
        </w:rPr>
        <w:t>действующего на основании Устава,</w:t>
      </w:r>
      <w:r w:rsidR="001A4D8F">
        <w:rPr>
          <w:b/>
          <w:bCs/>
          <w:sz w:val="22"/>
          <w:szCs w:val="22"/>
        </w:rPr>
        <w:t xml:space="preserve"> </w:t>
      </w:r>
      <w:r w:rsidR="001A4D8F">
        <w:rPr>
          <w:sz w:val="22"/>
          <w:szCs w:val="22"/>
        </w:rPr>
        <w:t>с другой стороны,</w:t>
      </w:r>
      <w:r w:rsidR="001A4D8F" w:rsidRPr="001A4D8F">
        <w:rPr>
          <w:rFonts w:eastAsia="Calibri"/>
          <w:bCs/>
          <w:sz w:val="22"/>
          <w:szCs w:val="22"/>
          <w:lang w:eastAsia="en-US"/>
        </w:rPr>
        <w:t xml:space="preserve"> </w:t>
      </w:r>
      <w:r w:rsidR="001A4D8F" w:rsidRPr="004F4297">
        <w:rPr>
          <w:rFonts w:eastAsia="Calibri"/>
          <w:bCs/>
          <w:sz w:val="22"/>
          <w:szCs w:val="22"/>
          <w:lang w:eastAsia="en-US"/>
        </w:rPr>
        <w:t>в со</w:t>
      </w:r>
      <w:r w:rsidR="001A4D8F">
        <w:rPr>
          <w:rFonts w:eastAsia="Calibri"/>
          <w:bCs/>
          <w:sz w:val="22"/>
          <w:szCs w:val="22"/>
          <w:lang w:eastAsia="en-US"/>
        </w:rPr>
        <w:t>ответствии с п. 5 ч.1</w:t>
      </w:r>
      <w:r w:rsidR="001A4D8F" w:rsidRPr="004F4297">
        <w:rPr>
          <w:rFonts w:eastAsia="Calibri"/>
          <w:bCs/>
          <w:sz w:val="22"/>
          <w:szCs w:val="22"/>
          <w:lang w:eastAsia="en-US"/>
        </w:rPr>
        <w:t xml:space="preserve">  </w:t>
      </w:r>
      <w:r w:rsidR="001A4D8F">
        <w:rPr>
          <w:rFonts w:eastAsia="Calibri"/>
          <w:bCs/>
          <w:sz w:val="22"/>
          <w:szCs w:val="22"/>
          <w:lang w:eastAsia="en-US"/>
        </w:rPr>
        <w:t>ст. 93 Федерального закона от 05.04.2013 г. № 44-ФЗ «О контрактной си системе в сфере закупок</w:t>
      </w:r>
      <w:r w:rsidR="001A4D8F" w:rsidRPr="004F4297">
        <w:rPr>
          <w:rFonts w:eastAsia="Calibri"/>
          <w:bCs/>
          <w:sz w:val="22"/>
          <w:szCs w:val="22"/>
          <w:lang w:eastAsia="en-US"/>
        </w:rPr>
        <w:t xml:space="preserve"> товаров, работ, услуг </w:t>
      </w:r>
      <w:r w:rsidR="001A4D8F">
        <w:rPr>
          <w:rFonts w:eastAsia="Calibri"/>
          <w:bCs/>
          <w:sz w:val="22"/>
          <w:szCs w:val="22"/>
          <w:lang w:eastAsia="en-US"/>
        </w:rPr>
        <w:t xml:space="preserve"> для обеспечения государственных и муниципальных нужд» (далее-Федеральный закон)</w:t>
      </w:r>
      <w:r w:rsidR="001A4D8F" w:rsidRPr="004F4297">
        <w:rPr>
          <w:rFonts w:eastAsia="Calibri"/>
          <w:bCs/>
          <w:sz w:val="22"/>
          <w:szCs w:val="22"/>
          <w:lang w:eastAsia="en-US"/>
        </w:rPr>
        <w:t xml:space="preserve"> заключили настоящий Договор о нижеследующем.</w:t>
      </w:r>
    </w:p>
    <w:p w14:paraId="34F11705" w14:textId="2FAAE6DD" w:rsidR="00F436D4" w:rsidRDefault="001A4D8F">
      <w:pPr>
        <w:jc w:val="both"/>
        <w:rPr>
          <w:b/>
          <w:sz w:val="22"/>
          <w:szCs w:val="22"/>
        </w:rPr>
      </w:pPr>
      <w:r>
        <w:rPr>
          <w:sz w:val="22"/>
          <w:szCs w:val="22"/>
        </w:rPr>
        <w:t xml:space="preserve"> </w:t>
      </w:r>
    </w:p>
    <w:p w14:paraId="16FB4E1F" w14:textId="77777777" w:rsidR="00F436D4" w:rsidRDefault="00F436D4">
      <w:pPr>
        <w:rPr>
          <w:sz w:val="22"/>
          <w:szCs w:val="22"/>
        </w:rPr>
      </w:pPr>
    </w:p>
    <w:p w14:paraId="48BD8A56" w14:textId="77777777" w:rsidR="00F436D4" w:rsidRDefault="001A4D8F">
      <w:pPr>
        <w:widowControl/>
        <w:tabs>
          <w:tab w:val="left" w:pos="390"/>
        </w:tabs>
        <w:autoSpaceDE/>
        <w:jc w:val="center"/>
        <w:rPr>
          <w:b/>
          <w:i/>
          <w:sz w:val="22"/>
          <w:szCs w:val="22"/>
        </w:rPr>
      </w:pPr>
      <w:r>
        <w:rPr>
          <w:b/>
          <w:i/>
          <w:sz w:val="22"/>
          <w:szCs w:val="22"/>
        </w:rPr>
        <w:t>1. Предмет договора</w:t>
      </w:r>
    </w:p>
    <w:tbl>
      <w:tblPr>
        <w:tblW w:w="9935" w:type="dxa"/>
        <w:tblInd w:w="23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935"/>
      </w:tblGrid>
      <w:tr w:rsidR="00F436D4" w14:paraId="1F069D47" w14:textId="77777777">
        <w:trPr>
          <w:trHeight w:val="392"/>
        </w:trPr>
        <w:tc>
          <w:tcPr>
            <w:tcW w:w="9935" w:type="dxa"/>
            <w:shd w:val="clear" w:color="auto" w:fill="auto"/>
          </w:tcPr>
          <w:p w14:paraId="39CE92E0" w14:textId="77777777" w:rsidR="00F436D4" w:rsidRDefault="001A4D8F">
            <w:pPr>
              <w:snapToGrid w:val="0"/>
              <w:ind w:right="34"/>
              <w:rPr>
                <w:b/>
                <w:i/>
                <w:sz w:val="22"/>
                <w:szCs w:val="22"/>
              </w:rPr>
            </w:pPr>
            <w:r>
              <w:rPr>
                <w:rFonts w:cs="Times New Roman"/>
                <w:sz w:val="22"/>
                <w:szCs w:val="22"/>
              </w:rPr>
              <w:t xml:space="preserve"> 1.1.Заказчик поручает, а Исполнитель принимает на себя обязательство выполнить следующие работы: </w:t>
            </w:r>
            <w:r>
              <w:rPr>
                <w:rFonts w:cs="Times New Roman"/>
                <w:b/>
                <w:i/>
                <w:sz w:val="22"/>
                <w:szCs w:val="22"/>
              </w:rPr>
              <w:t xml:space="preserve">  </w:t>
            </w:r>
          </w:p>
          <w:p w14:paraId="7F5C47E0" w14:textId="77777777" w:rsidR="00F436D4" w:rsidRDefault="001A4D8F">
            <w:pPr>
              <w:numPr>
                <w:ilvl w:val="0"/>
                <w:numId w:val="2"/>
              </w:numPr>
              <w:snapToGrid w:val="0"/>
              <w:ind w:right="34"/>
              <w:jc w:val="both"/>
              <w:rPr>
                <w:b/>
                <w:i/>
                <w:sz w:val="22"/>
                <w:szCs w:val="22"/>
              </w:rPr>
            </w:pPr>
            <w:r>
              <w:rPr>
                <w:rFonts w:cs="Times New Roman"/>
                <w:b/>
                <w:i/>
                <w:sz w:val="22"/>
                <w:szCs w:val="22"/>
              </w:rPr>
              <w:t>Обследование дымоходов и вентиляционных каналов с выдачей акта ВДПО;</w:t>
            </w:r>
          </w:p>
          <w:p w14:paraId="5EAAC4C1" w14:textId="7F165A18" w:rsidR="00F436D4" w:rsidRPr="00211856" w:rsidRDefault="001A4D8F">
            <w:pPr>
              <w:tabs>
                <w:tab w:val="left" w:pos="0"/>
              </w:tabs>
              <w:snapToGrid w:val="0"/>
              <w:ind w:right="34"/>
              <w:rPr>
                <w:b/>
                <w:i/>
                <w:sz w:val="22"/>
                <w:szCs w:val="22"/>
              </w:rPr>
            </w:pPr>
            <w:r>
              <w:rPr>
                <w:rFonts w:cs="Times New Roman"/>
                <w:b/>
                <w:i/>
                <w:sz w:val="22"/>
                <w:szCs w:val="22"/>
              </w:rPr>
              <w:t xml:space="preserve">Проверка готовности автоматики котельной находящийся по двум адресам: </w:t>
            </w:r>
            <w:r>
              <w:rPr>
                <w:rFonts w:cs="Times New Roman"/>
                <w:b/>
                <w:i/>
                <w:sz w:val="22"/>
                <w:szCs w:val="22"/>
                <w:lang w:eastAsia="ru-RU"/>
              </w:rPr>
              <w:t>г. Красноармейск, 1 мая 110; г. Красноармейск, ул. Луначарского, д. 33</w:t>
            </w:r>
            <w:r w:rsidR="00AA427D">
              <w:rPr>
                <w:rFonts w:cs="Times New Roman"/>
                <w:b/>
                <w:i/>
                <w:sz w:val="22"/>
                <w:szCs w:val="22"/>
                <w:lang w:val="en-US" w:eastAsia="ru-RU"/>
              </w:rPr>
              <w:t>.</w:t>
            </w:r>
          </w:p>
        </w:tc>
      </w:tr>
    </w:tbl>
    <w:p w14:paraId="6E67AAA9" w14:textId="77777777" w:rsidR="00F436D4" w:rsidRDefault="001A4D8F">
      <w:pPr>
        <w:tabs>
          <w:tab w:val="left" w:pos="720"/>
        </w:tabs>
        <w:jc w:val="both"/>
        <w:rPr>
          <w:sz w:val="22"/>
          <w:szCs w:val="22"/>
        </w:rPr>
      </w:pPr>
      <w:r>
        <w:rPr>
          <w:sz w:val="22"/>
          <w:szCs w:val="22"/>
        </w:rPr>
        <w:t xml:space="preserve"> 1.2. Исполнитель имеет право привлекать для выполнения указанных работ третьих лиц. При этом Исполнитель несет ответственность перед Заказчиком за выполнение условий договора третьими лицами.</w:t>
      </w:r>
    </w:p>
    <w:p w14:paraId="1D3A707D" w14:textId="77777777" w:rsidR="00F436D4" w:rsidRDefault="00F436D4">
      <w:pPr>
        <w:jc w:val="both"/>
        <w:rPr>
          <w:sz w:val="22"/>
          <w:szCs w:val="22"/>
        </w:rPr>
      </w:pPr>
    </w:p>
    <w:p w14:paraId="504BD974" w14:textId="77777777" w:rsidR="00F436D4" w:rsidRDefault="001A4D8F">
      <w:pPr>
        <w:jc w:val="center"/>
        <w:rPr>
          <w:b/>
          <w:bCs/>
          <w:i/>
          <w:sz w:val="22"/>
          <w:szCs w:val="22"/>
        </w:rPr>
      </w:pPr>
      <w:r>
        <w:rPr>
          <w:b/>
          <w:bCs/>
          <w:i/>
          <w:sz w:val="24"/>
          <w:szCs w:val="24"/>
        </w:rPr>
        <w:t>2. Стоимость работ и порядок расчетов</w:t>
      </w:r>
    </w:p>
    <w:p w14:paraId="7D19507B" w14:textId="3F526F9C" w:rsidR="00F436D4" w:rsidRDefault="001A4D8F" w:rsidP="00211856">
      <w:pPr>
        <w:pStyle w:val="Standard"/>
        <w:widowControl/>
        <w:ind w:right="-13"/>
        <w:rPr>
          <w:sz w:val="22"/>
          <w:szCs w:val="22"/>
        </w:rPr>
      </w:pPr>
      <w:r>
        <w:rPr>
          <w:sz w:val="22"/>
          <w:szCs w:val="22"/>
        </w:rPr>
        <w:t xml:space="preserve">2.1.Цена работ на момент подписания договора составляет </w:t>
      </w:r>
      <w:r w:rsidR="00211856">
        <w:rPr>
          <w:sz w:val="22"/>
          <w:szCs w:val="22"/>
        </w:rPr>
        <w:t>при денежной оплате в ценах 2026</w:t>
      </w:r>
      <w:r>
        <w:rPr>
          <w:sz w:val="22"/>
          <w:szCs w:val="22"/>
        </w:rPr>
        <w:t xml:space="preserve"> года:</w:t>
      </w:r>
    </w:p>
    <w:p w14:paraId="16B37F11" w14:textId="115CA9B9" w:rsidR="00F436D4" w:rsidRDefault="001A4D8F">
      <w:pPr>
        <w:pStyle w:val="Standard"/>
        <w:widowControl/>
        <w:ind w:right="-13"/>
        <w:jc w:val="both"/>
      </w:pPr>
      <w:r>
        <w:rPr>
          <w:b/>
          <w:sz w:val="22"/>
          <w:szCs w:val="22"/>
        </w:rPr>
        <w:t xml:space="preserve">ИТОГО: </w:t>
      </w:r>
      <w:r w:rsidR="00A74657">
        <w:rPr>
          <w:b/>
          <w:sz w:val="22"/>
          <w:szCs w:val="22"/>
        </w:rPr>
        <w:t xml:space="preserve"> </w:t>
      </w:r>
      <w:r>
        <w:rPr>
          <w:b/>
          <w:sz w:val="22"/>
          <w:szCs w:val="22"/>
        </w:rPr>
        <w:t>руб.(</w:t>
      </w:r>
      <w:r w:rsidR="00A74657">
        <w:rPr>
          <w:rFonts w:eastAsia="Times New Roman"/>
          <w:b/>
          <w:sz w:val="22"/>
          <w:szCs w:val="22"/>
        </w:rPr>
        <w:t xml:space="preserve"> </w:t>
      </w:r>
      <w:r>
        <w:rPr>
          <w:b/>
          <w:sz w:val="22"/>
          <w:szCs w:val="22"/>
        </w:rPr>
        <w:t xml:space="preserve">00 коп.) </w:t>
      </w:r>
      <w:r>
        <w:rPr>
          <w:sz w:val="22"/>
          <w:szCs w:val="22"/>
        </w:rPr>
        <w:t>НДС не облагается. Договорная цена работ по настоящему договору устанавливается протоколом согласования договорной цены, являющейся неотъемлемой частью настоящего договора (Приложение 1).</w:t>
      </w:r>
    </w:p>
    <w:p w14:paraId="25912322" w14:textId="77777777" w:rsidR="00F436D4" w:rsidRDefault="001A4D8F">
      <w:pPr>
        <w:pStyle w:val="Standard"/>
        <w:ind w:right="-13"/>
        <w:rPr>
          <w:sz w:val="22"/>
          <w:szCs w:val="22"/>
        </w:rPr>
      </w:pPr>
      <w:r>
        <w:rPr>
          <w:sz w:val="22"/>
          <w:szCs w:val="22"/>
        </w:rPr>
        <w:t>2.2. По завершении работ Исполнителем и Заказчиком подписывается  акт сдачи-приемки работ.</w:t>
      </w:r>
    </w:p>
    <w:p w14:paraId="3502CF1A" w14:textId="77777777" w:rsidR="00F436D4" w:rsidRDefault="00F436D4">
      <w:pPr>
        <w:widowControl/>
        <w:tabs>
          <w:tab w:val="left" w:pos="0"/>
        </w:tabs>
        <w:autoSpaceDE/>
        <w:jc w:val="both"/>
      </w:pPr>
    </w:p>
    <w:p w14:paraId="2F8167CC" w14:textId="77777777" w:rsidR="00F436D4" w:rsidRDefault="001A4D8F">
      <w:pPr>
        <w:ind w:firstLine="142"/>
        <w:jc w:val="center"/>
        <w:rPr>
          <w:b/>
          <w:bCs/>
          <w:i/>
          <w:sz w:val="22"/>
          <w:szCs w:val="22"/>
        </w:rPr>
      </w:pPr>
      <w:r>
        <w:rPr>
          <w:b/>
          <w:bCs/>
          <w:i/>
          <w:sz w:val="24"/>
          <w:szCs w:val="24"/>
        </w:rPr>
        <w:t>3. Порядок сдачи и приемки работ</w:t>
      </w:r>
    </w:p>
    <w:p w14:paraId="506029A9" w14:textId="77777777" w:rsidR="00F436D4" w:rsidRDefault="001A4D8F">
      <w:pPr>
        <w:jc w:val="both"/>
        <w:rPr>
          <w:sz w:val="22"/>
          <w:szCs w:val="22"/>
        </w:rPr>
      </w:pPr>
      <w:r>
        <w:rPr>
          <w:sz w:val="22"/>
          <w:szCs w:val="22"/>
        </w:rPr>
        <w:t>3.1. При завершении работы Исполнитель представляет Заказчику двусторонний акт сдачи-приемки работ.</w:t>
      </w:r>
    </w:p>
    <w:p w14:paraId="5694A012" w14:textId="77777777" w:rsidR="00F436D4" w:rsidRDefault="001A4D8F">
      <w:pPr>
        <w:jc w:val="both"/>
        <w:rPr>
          <w:sz w:val="22"/>
          <w:szCs w:val="22"/>
        </w:rPr>
      </w:pPr>
      <w:r>
        <w:rPr>
          <w:sz w:val="22"/>
          <w:szCs w:val="22"/>
        </w:rPr>
        <w:t xml:space="preserve">3.2. Претензии к выполненной Исполнителем работе предъявляются Заказчиком в течение 15 дней с даты получения  двустороннего акта. Исполнителю направляется в письменном виде перечень замечаний и      сообщение о сроках их устранения; акт сдачи-приемки в этом случае подписывается после устранения      замечаний. </w:t>
      </w:r>
    </w:p>
    <w:p w14:paraId="3AB952AB" w14:textId="77777777" w:rsidR="00F436D4" w:rsidRDefault="001A4D8F">
      <w:pPr>
        <w:jc w:val="both"/>
        <w:rPr>
          <w:sz w:val="22"/>
          <w:szCs w:val="22"/>
        </w:rPr>
      </w:pPr>
      <w:r>
        <w:rPr>
          <w:sz w:val="22"/>
          <w:szCs w:val="22"/>
        </w:rPr>
        <w:t xml:space="preserve">3.3. Исполнитель гарантирует при выполнении работ соблюдение всех мер безопасности и сохранение имущества сторонних лиц.  Устранение допущенных по вине Исполнителя недостатков производится Исполнителем за свой счет. </w:t>
      </w:r>
    </w:p>
    <w:p w14:paraId="7E47EFB8" w14:textId="77777777" w:rsidR="00F436D4" w:rsidRDefault="001A4D8F">
      <w:pPr>
        <w:jc w:val="both"/>
        <w:rPr>
          <w:sz w:val="22"/>
          <w:szCs w:val="22"/>
        </w:rPr>
      </w:pPr>
      <w:r>
        <w:rPr>
          <w:sz w:val="22"/>
          <w:szCs w:val="22"/>
        </w:rPr>
        <w:t>3.4. Если в процессе выполнения работ выясняется неизбежность получения отрицательного ре</w:t>
      </w:r>
      <w:r>
        <w:rPr>
          <w:sz w:val="22"/>
          <w:szCs w:val="22"/>
        </w:rPr>
        <w:softHyphen/>
        <w:t>зультата или нецелесообразность дальнейшего проведения работ, Исполнитель обязан приостановить ее, поставив письменно в известность об этом Заказчика в 3-дневный срок после приостановления работ.</w:t>
      </w:r>
    </w:p>
    <w:p w14:paraId="59CEB8A7" w14:textId="77777777" w:rsidR="00F436D4" w:rsidRDefault="00F436D4">
      <w:pPr>
        <w:jc w:val="both"/>
        <w:rPr>
          <w:sz w:val="22"/>
          <w:szCs w:val="22"/>
        </w:rPr>
      </w:pPr>
    </w:p>
    <w:p w14:paraId="5A1F4F9F" w14:textId="77777777" w:rsidR="00F436D4" w:rsidRDefault="001A4D8F">
      <w:pPr>
        <w:jc w:val="center"/>
        <w:rPr>
          <w:b/>
          <w:bCs/>
          <w:i/>
          <w:sz w:val="24"/>
          <w:szCs w:val="24"/>
        </w:rPr>
      </w:pPr>
      <w:r>
        <w:rPr>
          <w:b/>
          <w:bCs/>
          <w:i/>
          <w:sz w:val="24"/>
          <w:szCs w:val="24"/>
        </w:rPr>
        <w:t>4. Ответственность сторон</w:t>
      </w:r>
    </w:p>
    <w:p w14:paraId="683A0913" w14:textId="77777777" w:rsidR="00F436D4" w:rsidRDefault="001A4D8F">
      <w:pPr>
        <w:jc w:val="both"/>
        <w:outlineLvl w:val="0"/>
        <w:rPr>
          <w:sz w:val="22"/>
          <w:szCs w:val="22"/>
        </w:rPr>
      </w:pPr>
      <w:r>
        <w:rPr>
          <w:sz w:val="22"/>
          <w:szCs w:val="22"/>
        </w:rPr>
        <w:t>4.1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1C2C7E9D" w14:textId="77777777" w:rsidR="00F436D4" w:rsidRDefault="001A4D8F">
      <w:pPr>
        <w:jc w:val="both"/>
        <w:outlineLvl w:val="0"/>
        <w:rPr>
          <w:sz w:val="22"/>
          <w:szCs w:val="22"/>
        </w:rPr>
      </w:pPr>
      <w:r>
        <w:rPr>
          <w:sz w:val="22"/>
          <w:szCs w:val="22"/>
        </w:rPr>
        <w:t>4.2. 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(Поставщиком, Исполнителем) обязательств, предусмотренных Договором (за исключением просрочки исполнения обязательств Заказчиком, Подрядчиком (Поставщиком, Исполнителем), утвержденными постановлением Правительства Российской Федерации от 30.08.2017 № 1042 (далее – Правила).</w:t>
      </w:r>
    </w:p>
    <w:p w14:paraId="632BAA01" w14:textId="77777777" w:rsidR="00F436D4" w:rsidRDefault="001A4D8F">
      <w:pPr>
        <w:jc w:val="both"/>
        <w:outlineLvl w:val="0"/>
        <w:rPr>
          <w:sz w:val="22"/>
          <w:szCs w:val="22"/>
        </w:rPr>
      </w:pPr>
      <w:r>
        <w:rPr>
          <w:sz w:val="22"/>
          <w:szCs w:val="22"/>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18BC28D4" w14:textId="77777777" w:rsidR="00F436D4" w:rsidRDefault="001A4D8F">
      <w:pPr>
        <w:ind w:firstLine="709"/>
        <w:jc w:val="both"/>
        <w:outlineLvl w:val="0"/>
        <w:rPr>
          <w:sz w:val="22"/>
          <w:szCs w:val="22"/>
        </w:rPr>
      </w:pPr>
      <w:r>
        <w:rPr>
          <w:sz w:val="22"/>
          <w:szCs w:val="22"/>
        </w:rPr>
        <w:t xml:space="preserve">Пеня в размере 0,1 % (одной десятой) действующей на дату уплаты пеней ключевой ставки </w:t>
      </w:r>
      <w:r>
        <w:rPr>
          <w:sz w:val="22"/>
          <w:szCs w:val="22"/>
        </w:rPr>
        <w:lastRenderedPageBreak/>
        <w:t>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EA51440" w14:textId="77777777" w:rsidR="00F436D4" w:rsidRDefault="001A4D8F">
      <w:pPr>
        <w:ind w:firstLine="709"/>
        <w:jc w:val="both"/>
        <w:outlineLvl w:val="0"/>
        <w:rPr>
          <w:sz w:val="22"/>
          <w:szCs w:val="22"/>
        </w:rPr>
      </w:pPr>
      <w:r>
        <w:rPr>
          <w:sz w:val="22"/>
          <w:szCs w:val="2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00 копеек. </w:t>
      </w:r>
    </w:p>
    <w:p w14:paraId="3D82441F" w14:textId="77777777" w:rsidR="00F436D4" w:rsidRDefault="001A4D8F">
      <w:pPr>
        <w:jc w:val="both"/>
        <w:outlineLvl w:val="0"/>
        <w:rPr>
          <w:sz w:val="22"/>
          <w:szCs w:val="22"/>
        </w:rPr>
      </w:pPr>
      <w:r>
        <w:rPr>
          <w:sz w:val="22"/>
          <w:szCs w:val="22"/>
        </w:rPr>
        <w:t>4.4.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вправе потребовать уплаты неустоек (штрафов, пеней).</w:t>
      </w:r>
    </w:p>
    <w:p w14:paraId="233BC5F8" w14:textId="77777777" w:rsidR="00F436D4" w:rsidRDefault="001A4D8F">
      <w:pPr>
        <w:ind w:firstLine="709"/>
        <w:jc w:val="both"/>
        <w:outlineLvl w:val="0"/>
        <w:rPr>
          <w:sz w:val="22"/>
          <w:szCs w:val="22"/>
        </w:rPr>
      </w:pPr>
      <w:r>
        <w:rPr>
          <w:sz w:val="22"/>
          <w:szCs w:val="22"/>
        </w:rPr>
        <w:t>Пеня начисляется за каждый день просрочки исполнения Подрядчиком обязательства, предусмотренного Договором, в размере 0,1 % (одной десятой)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45B6506E" w14:textId="77777777" w:rsidR="00F436D4" w:rsidRDefault="001A4D8F">
      <w:pPr>
        <w:ind w:firstLine="709"/>
        <w:jc w:val="both"/>
        <w:outlineLvl w:val="0"/>
        <w:rPr>
          <w:sz w:val="22"/>
          <w:szCs w:val="22"/>
        </w:rPr>
      </w:pPr>
      <w:r>
        <w:rPr>
          <w:sz w:val="22"/>
          <w:szCs w:val="22"/>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00 копеек.</w:t>
      </w:r>
    </w:p>
    <w:p w14:paraId="3A9C6D42" w14:textId="10EF944E" w:rsidR="00F436D4" w:rsidRDefault="001A4D8F">
      <w:pPr>
        <w:ind w:firstLine="709"/>
        <w:jc w:val="both"/>
        <w:outlineLvl w:val="0"/>
        <w:rPr>
          <w:sz w:val="22"/>
          <w:szCs w:val="22"/>
        </w:rPr>
      </w:pPr>
      <w:r>
        <w:rPr>
          <w:sz w:val="22"/>
          <w:szCs w:val="22"/>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__</w:t>
      </w:r>
      <w:r w:rsidR="00286726">
        <w:rPr>
          <w:sz w:val="22"/>
          <w:szCs w:val="22"/>
        </w:rPr>
        <w:t>4017</w:t>
      </w:r>
      <w:r>
        <w:rPr>
          <w:sz w:val="22"/>
          <w:szCs w:val="22"/>
        </w:rPr>
        <w:t>__ (_</w:t>
      </w:r>
      <w:r w:rsidR="00286726">
        <w:rPr>
          <w:sz w:val="22"/>
          <w:szCs w:val="22"/>
        </w:rPr>
        <w:t>Четыре тысячи семнадцать</w:t>
      </w:r>
      <w:r>
        <w:rPr>
          <w:sz w:val="22"/>
          <w:szCs w:val="22"/>
        </w:rPr>
        <w:t>___ ) руб.,10 (десять) процентов цены Договора (этапа).</w:t>
      </w:r>
    </w:p>
    <w:p w14:paraId="6A53CEDB" w14:textId="77777777" w:rsidR="00F436D4" w:rsidRDefault="001A4D8F">
      <w:pPr>
        <w:jc w:val="both"/>
        <w:outlineLvl w:val="0"/>
        <w:rPr>
          <w:sz w:val="22"/>
          <w:szCs w:val="22"/>
        </w:rPr>
      </w:pPr>
      <w:r>
        <w:rPr>
          <w:sz w:val="22"/>
          <w:szCs w:val="22"/>
        </w:rPr>
        <w:t>4.5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14:paraId="38F32C59" w14:textId="77777777" w:rsidR="00F436D4" w:rsidRDefault="001A4D8F">
      <w:pPr>
        <w:contextualSpacing/>
        <w:jc w:val="both"/>
        <w:outlineLvl w:val="0"/>
        <w:rPr>
          <w:color w:val="000000"/>
          <w:sz w:val="22"/>
          <w:szCs w:val="22"/>
          <w:lang w:eastAsia="ru-RU"/>
        </w:rPr>
      </w:pPr>
      <w:r>
        <w:rPr>
          <w:color w:val="000000"/>
          <w:sz w:val="22"/>
          <w:szCs w:val="22"/>
          <w:lang w:eastAsia="ru-RU"/>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B1A6427" w14:textId="77777777" w:rsidR="00F436D4" w:rsidRDefault="001A4D8F">
      <w:pPr>
        <w:contextualSpacing/>
        <w:jc w:val="both"/>
        <w:outlineLvl w:val="0"/>
        <w:rPr>
          <w:color w:val="000000"/>
          <w:sz w:val="22"/>
          <w:szCs w:val="22"/>
          <w:lang w:eastAsia="ru-RU"/>
        </w:rPr>
      </w:pPr>
      <w:r>
        <w:rPr>
          <w:color w:val="000000"/>
          <w:sz w:val="22"/>
          <w:szCs w:val="22"/>
          <w:lang w:eastAsia="ru-RU"/>
        </w:rPr>
        <w:t>4.7. В случае неисполнения или ненадлежащего исполнения Подрядчиком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Договору.</w:t>
      </w:r>
    </w:p>
    <w:p w14:paraId="72598CE8" w14:textId="77777777" w:rsidR="00F436D4" w:rsidRDefault="001A4D8F">
      <w:pPr>
        <w:jc w:val="both"/>
        <w:outlineLvl w:val="0"/>
        <w:rPr>
          <w:sz w:val="22"/>
          <w:szCs w:val="22"/>
        </w:rPr>
      </w:pPr>
      <w:r>
        <w:rPr>
          <w:sz w:val="22"/>
          <w:szCs w:val="22"/>
        </w:rPr>
        <w:t>4.8.Стороны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по вине другой стороны или вследствие обстоятельств непреодолимой силы.</w:t>
      </w:r>
    </w:p>
    <w:p w14:paraId="2E780BE0" w14:textId="77777777" w:rsidR="00F436D4" w:rsidRDefault="00F436D4">
      <w:pPr>
        <w:jc w:val="both"/>
        <w:outlineLvl w:val="0"/>
        <w:rPr>
          <w:sz w:val="22"/>
          <w:szCs w:val="22"/>
        </w:rPr>
      </w:pPr>
    </w:p>
    <w:p w14:paraId="6F4E0E8F" w14:textId="77777777" w:rsidR="00F436D4" w:rsidRDefault="00F436D4">
      <w:pPr>
        <w:jc w:val="both"/>
        <w:outlineLvl w:val="0"/>
        <w:rPr>
          <w:sz w:val="22"/>
          <w:szCs w:val="22"/>
        </w:rPr>
      </w:pPr>
    </w:p>
    <w:p w14:paraId="53654351" w14:textId="77777777" w:rsidR="00F436D4" w:rsidRDefault="00F436D4">
      <w:pPr>
        <w:jc w:val="both"/>
        <w:outlineLvl w:val="0"/>
        <w:rPr>
          <w:sz w:val="22"/>
          <w:szCs w:val="22"/>
        </w:rPr>
      </w:pPr>
    </w:p>
    <w:p w14:paraId="5029952C" w14:textId="77777777" w:rsidR="00F436D4" w:rsidRDefault="00F436D4">
      <w:pPr>
        <w:jc w:val="both"/>
        <w:outlineLvl w:val="0"/>
        <w:rPr>
          <w:sz w:val="22"/>
          <w:szCs w:val="22"/>
        </w:rPr>
      </w:pPr>
    </w:p>
    <w:p w14:paraId="624729BD" w14:textId="77777777" w:rsidR="00F436D4" w:rsidRDefault="001A4D8F">
      <w:pPr>
        <w:jc w:val="center"/>
        <w:rPr>
          <w:b/>
          <w:i/>
          <w:sz w:val="24"/>
          <w:szCs w:val="24"/>
        </w:rPr>
      </w:pPr>
      <w:r>
        <w:rPr>
          <w:b/>
          <w:i/>
          <w:sz w:val="24"/>
          <w:szCs w:val="24"/>
        </w:rPr>
        <w:t>5.  Форс-мажор.</w:t>
      </w:r>
    </w:p>
    <w:p w14:paraId="37D1682A" w14:textId="77777777" w:rsidR="00F436D4" w:rsidRDefault="001A4D8F">
      <w:pPr>
        <w:jc w:val="both"/>
        <w:rPr>
          <w:sz w:val="22"/>
          <w:szCs w:val="22"/>
        </w:rPr>
      </w:pPr>
      <w:r>
        <w:rPr>
          <w:sz w:val="22"/>
          <w:szCs w:val="22"/>
        </w:rPr>
        <w:t>5.1. Стороны не несут ответственности в случае невыполнения ими обязательств, предусмотренных настоящим договором, в силу форс-мажорных обстоятельств, то есть обстоятельств,  возникших помимо воли и желания сторон, которых они не могли предвидеть  и избежать. 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а также повлиявшие на исполнение обязательств  сторон по настоящему договору решения, принимаемые органами государственной власти и местного самоуправления, и др.</w:t>
      </w:r>
    </w:p>
    <w:p w14:paraId="64926AF0" w14:textId="77777777" w:rsidR="00F436D4" w:rsidRDefault="001A4D8F">
      <w:pPr>
        <w:jc w:val="both"/>
        <w:rPr>
          <w:sz w:val="22"/>
          <w:szCs w:val="22"/>
        </w:rPr>
      </w:pPr>
      <w:r>
        <w:rPr>
          <w:sz w:val="22"/>
          <w:szCs w:val="22"/>
        </w:rPr>
        <w:t>5.2.Сторона, которой форс-мажорные обстоятельства препятствуют исполнению обязательства, обязана известить другую сторону об этом в наиболее короткий срок.</w:t>
      </w:r>
    </w:p>
    <w:p w14:paraId="5C9EE3E3" w14:textId="77777777" w:rsidR="00F436D4" w:rsidRDefault="001A4D8F">
      <w:pPr>
        <w:jc w:val="both"/>
        <w:rPr>
          <w:sz w:val="22"/>
          <w:szCs w:val="22"/>
        </w:rPr>
      </w:pPr>
      <w:r>
        <w:rPr>
          <w:sz w:val="22"/>
          <w:szCs w:val="22"/>
        </w:rPr>
        <w:t>5.3. Срок выполнения обязательств по настоящему договору увеличивается на то время, в течение  которого обстоятельства непреодолимой силы препятствовали исполнению этих обязательств.</w:t>
      </w:r>
    </w:p>
    <w:p w14:paraId="6007437E" w14:textId="77777777" w:rsidR="00F436D4" w:rsidRDefault="00F436D4">
      <w:pPr>
        <w:jc w:val="both"/>
        <w:rPr>
          <w:sz w:val="22"/>
          <w:szCs w:val="22"/>
        </w:rPr>
      </w:pPr>
    </w:p>
    <w:p w14:paraId="3D0926D0" w14:textId="77777777" w:rsidR="00F436D4" w:rsidRDefault="00F436D4">
      <w:pPr>
        <w:jc w:val="both"/>
        <w:rPr>
          <w:sz w:val="22"/>
          <w:szCs w:val="22"/>
        </w:rPr>
      </w:pPr>
    </w:p>
    <w:p w14:paraId="441DD16F" w14:textId="77777777" w:rsidR="00F436D4" w:rsidRDefault="00F436D4">
      <w:pPr>
        <w:jc w:val="both"/>
        <w:rPr>
          <w:sz w:val="22"/>
          <w:szCs w:val="22"/>
        </w:rPr>
      </w:pPr>
    </w:p>
    <w:p w14:paraId="08E65CED" w14:textId="77777777" w:rsidR="00F436D4" w:rsidRDefault="00F436D4">
      <w:pPr>
        <w:jc w:val="both"/>
        <w:rPr>
          <w:sz w:val="22"/>
          <w:szCs w:val="22"/>
        </w:rPr>
      </w:pPr>
    </w:p>
    <w:p w14:paraId="64EA5CC9" w14:textId="77777777" w:rsidR="00F436D4" w:rsidRDefault="00F436D4">
      <w:pPr>
        <w:jc w:val="both"/>
        <w:rPr>
          <w:sz w:val="22"/>
          <w:szCs w:val="22"/>
        </w:rPr>
      </w:pPr>
    </w:p>
    <w:p w14:paraId="766104B4" w14:textId="77777777" w:rsidR="00F436D4" w:rsidRDefault="00F436D4">
      <w:pPr>
        <w:jc w:val="both"/>
        <w:rPr>
          <w:sz w:val="22"/>
          <w:szCs w:val="22"/>
        </w:rPr>
      </w:pPr>
    </w:p>
    <w:p w14:paraId="57A4C25C" w14:textId="77777777" w:rsidR="00F436D4" w:rsidRDefault="00F436D4">
      <w:pPr>
        <w:jc w:val="both"/>
        <w:rPr>
          <w:sz w:val="22"/>
          <w:szCs w:val="22"/>
        </w:rPr>
      </w:pPr>
    </w:p>
    <w:p w14:paraId="4592E621" w14:textId="77777777" w:rsidR="00F436D4" w:rsidRDefault="00F436D4">
      <w:pPr>
        <w:jc w:val="both"/>
        <w:rPr>
          <w:sz w:val="22"/>
          <w:szCs w:val="22"/>
        </w:rPr>
      </w:pPr>
    </w:p>
    <w:p w14:paraId="39A96E59" w14:textId="77777777" w:rsidR="00F436D4" w:rsidRDefault="00F436D4">
      <w:pPr>
        <w:jc w:val="both"/>
        <w:rPr>
          <w:sz w:val="22"/>
          <w:szCs w:val="22"/>
        </w:rPr>
      </w:pPr>
    </w:p>
    <w:p w14:paraId="1BFA46D9" w14:textId="77777777" w:rsidR="00F436D4" w:rsidRDefault="00F436D4">
      <w:pPr>
        <w:jc w:val="both"/>
        <w:rPr>
          <w:sz w:val="22"/>
          <w:szCs w:val="22"/>
        </w:rPr>
      </w:pPr>
    </w:p>
    <w:p w14:paraId="6593D318" w14:textId="77777777" w:rsidR="00F436D4" w:rsidRDefault="00F436D4">
      <w:pPr>
        <w:jc w:val="both"/>
        <w:rPr>
          <w:sz w:val="22"/>
          <w:szCs w:val="22"/>
        </w:rPr>
      </w:pPr>
    </w:p>
    <w:p w14:paraId="68847A6A" w14:textId="77777777" w:rsidR="00F436D4" w:rsidRDefault="00F436D4">
      <w:pPr>
        <w:jc w:val="both"/>
        <w:rPr>
          <w:sz w:val="22"/>
          <w:szCs w:val="22"/>
        </w:rPr>
      </w:pPr>
    </w:p>
    <w:p w14:paraId="57CA53D6" w14:textId="77777777" w:rsidR="00F436D4" w:rsidRDefault="001A4D8F">
      <w:pPr>
        <w:jc w:val="center"/>
        <w:rPr>
          <w:b/>
          <w:bCs/>
          <w:i/>
          <w:sz w:val="24"/>
          <w:szCs w:val="24"/>
        </w:rPr>
      </w:pPr>
      <w:r>
        <w:rPr>
          <w:b/>
          <w:bCs/>
          <w:i/>
          <w:sz w:val="24"/>
          <w:szCs w:val="24"/>
        </w:rPr>
        <w:t>6. Прочие условия</w:t>
      </w:r>
    </w:p>
    <w:p w14:paraId="02EBD56B" w14:textId="77777777" w:rsidR="00F436D4" w:rsidRDefault="001A4D8F">
      <w:pPr>
        <w:rPr>
          <w:sz w:val="22"/>
          <w:szCs w:val="22"/>
        </w:rPr>
      </w:pPr>
      <w:r>
        <w:rPr>
          <w:sz w:val="22"/>
          <w:szCs w:val="22"/>
        </w:rPr>
        <w:t>6.1. Исполнитель не вправе представлять Заказчику в качестве отчета научные результаты, полученные при выполнении заказов других организаций.</w:t>
      </w:r>
    </w:p>
    <w:p w14:paraId="796BF703" w14:textId="77777777" w:rsidR="00F436D4" w:rsidRDefault="001A4D8F">
      <w:pPr>
        <w:jc w:val="both"/>
        <w:rPr>
          <w:sz w:val="22"/>
          <w:szCs w:val="22"/>
        </w:rPr>
      </w:pPr>
      <w:r>
        <w:rPr>
          <w:sz w:val="22"/>
          <w:szCs w:val="22"/>
        </w:rPr>
        <w:t>6.2. Исполнитель не вправе передавать другим организациям результаты выполненных работ без письменного согласия Заказчика.</w:t>
      </w:r>
    </w:p>
    <w:p w14:paraId="71D77548" w14:textId="77777777" w:rsidR="00F436D4" w:rsidRDefault="001A4D8F">
      <w:pPr>
        <w:tabs>
          <w:tab w:val="left" w:pos="142"/>
        </w:tabs>
        <w:jc w:val="both"/>
        <w:rPr>
          <w:sz w:val="22"/>
          <w:szCs w:val="22"/>
        </w:rPr>
      </w:pPr>
      <w:r>
        <w:rPr>
          <w:sz w:val="22"/>
          <w:szCs w:val="22"/>
        </w:rPr>
        <w:t>6.3. Изменение условий настоящего договора, дополнение, расторжение или прекращение его действия осуществляются по письменному соглашению сторон, являющемуся неотъемлемой частью настоящего договора.</w:t>
      </w:r>
    </w:p>
    <w:p w14:paraId="5453F82A" w14:textId="77777777" w:rsidR="00F436D4" w:rsidRDefault="00F436D4">
      <w:pPr>
        <w:jc w:val="both"/>
        <w:rPr>
          <w:sz w:val="22"/>
          <w:szCs w:val="22"/>
        </w:rPr>
      </w:pPr>
    </w:p>
    <w:p w14:paraId="3AB485C5" w14:textId="77777777" w:rsidR="00F436D4" w:rsidRDefault="001A4D8F">
      <w:pPr>
        <w:jc w:val="center"/>
        <w:rPr>
          <w:b/>
          <w:bCs/>
          <w:i/>
          <w:sz w:val="24"/>
          <w:szCs w:val="24"/>
        </w:rPr>
      </w:pPr>
      <w:r>
        <w:rPr>
          <w:b/>
          <w:bCs/>
          <w:i/>
          <w:sz w:val="24"/>
          <w:szCs w:val="24"/>
        </w:rPr>
        <w:t>7. Юридические адреса и банковские реквизиты сторон</w:t>
      </w:r>
    </w:p>
    <w:tbl>
      <w:tblPr>
        <w:tblW w:w="10620" w:type="dxa"/>
        <w:tblInd w:w="-244" w:type="dxa"/>
        <w:tblLayout w:type="fixed"/>
        <w:tblCellMar>
          <w:left w:w="0" w:type="dxa"/>
          <w:right w:w="0" w:type="dxa"/>
        </w:tblCellMar>
        <w:tblLook w:val="04A0" w:firstRow="1" w:lastRow="0" w:firstColumn="1" w:lastColumn="0" w:noHBand="0" w:noVBand="1"/>
      </w:tblPr>
      <w:tblGrid>
        <w:gridCol w:w="5493"/>
        <w:gridCol w:w="705"/>
        <w:gridCol w:w="4422"/>
      </w:tblGrid>
      <w:tr w:rsidR="00F436D4" w14:paraId="7CC41D55" w14:textId="77777777">
        <w:tc>
          <w:tcPr>
            <w:tcW w:w="5490" w:type="dxa"/>
          </w:tcPr>
          <w:p w14:paraId="525FA1C6" w14:textId="77777777" w:rsidR="00F436D4" w:rsidRDefault="001A4D8F">
            <w:pPr>
              <w:snapToGrid w:val="0"/>
              <w:spacing w:line="276" w:lineRule="auto"/>
              <w:jc w:val="both"/>
              <w:rPr>
                <w:b/>
                <w:bCs/>
                <w:i/>
                <w:iCs/>
                <w:sz w:val="21"/>
                <w:szCs w:val="24"/>
              </w:rPr>
            </w:pPr>
            <w:r>
              <w:rPr>
                <w:rFonts w:cs="Times New Roman"/>
                <w:b/>
                <w:bCs/>
                <w:iCs/>
                <w:sz w:val="21"/>
                <w:szCs w:val="24"/>
              </w:rPr>
              <w:t xml:space="preserve">     </w:t>
            </w:r>
            <w:r>
              <w:rPr>
                <w:rFonts w:cs="Times New Roman"/>
                <w:b/>
                <w:bCs/>
                <w:i/>
                <w:iCs/>
                <w:sz w:val="22"/>
                <w:szCs w:val="24"/>
              </w:rPr>
              <w:t>Заказчик:</w:t>
            </w:r>
          </w:p>
          <w:p w14:paraId="5AAC46F6" w14:textId="77777777" w:rsidR="00F436D4" w:rsidRDefault="001A4D8F">
            <w:pPr>
              <w:snapToGrid w:val="0"/>
              <w:spacing w:line="276" w:lineRule="auto"/>
              <w:jc w:val="both"/>
              <w:rPr>
                <w:b/>
                <w:bCs/>
                <w:iCs/>
                <w:sz w:val="21"/>
                <w:szCs w:val="24"/>
              </w:rPr>
            </w:pPr>
            <w:r>
              <w:rPr>
                <w:rFonts w:cs="Times New Roman"/>
                <w:b/>
                <w:bCs/>
                <w:iCs/>
                <w:sz w:val="21"/>
                <w:szCs w:val="24"/>
              </w:rPr>
              <w:t xml:space="preserve"> </w:t>
            </w:r>
          </w:p>
        </w:tc>
        <w:tc>
          <w:tcPr>
            <w:tcW w:w="705" w:type="dxa"/>
          </w:tcPr>
          <w:p w14:paraId="5291800B" w14:textId="77777777" w:rsidR="00F436D4" w:rsidRDefault="00F436D4">
            <w:pPr>
              <w:snapToGrid w:val="0"/>
              <w:spacing w:line="276" w:lineRule="auto"/>
              <w:jc w:val="both"/>
              <w:rPr>
                <w:b/>
                <w:bCs/>
                <w:iCs/>
                <w:sz w:val="21"/>
                <w:szCs w:val="24"/>
              </w:rPr>
            </w:pPr>
          </w:p>
        </w:tc>
        <w:tc>
          <w:tcPr>
            <w:tcW w:w="4420" w:type="dxa"/>
          </w:tcPr>
          <w:p w14:paraId="145EC2A9" w14:textId="77777777" w:rsidR="00F436D4" w:rsidRDefault="001A4D8F">
            <w:pPr>
              <w:snapToGrid w:val="0"/>
              <w:spacing w:line="276" w:lineRule="auto"/>
              <w:jc w:val="both"/>
              <w:rPr>
                <w:b/>
                <w:bCs/>
                <w:i/>
                <w:iCs/>
                <w:sz w:val="21"/>
                <w:szCs w:val="24"/>
              </w:rPr>
            </w:pPr>
            <w:r>
              <w:rPr>
                <w:rFonts w:cs="Times New Roman"/>
                <w:b/>
                <w:bCs/>
                <w:i/>
                <w:iCs/>
                <w:sz w:val="22"/>
                <w:szCs w:val="24"/>
              </w:rPr>
              <w:t>Исполнитель:</w:t>
            </w:r>
          </w:p>
        </w:tc>
      </w:tr>
      <w:tr w:rsidR="00F436D4" w:rsidRPr="005A6EC8" w14:paraId="50C1602F" w14:textId="77777777">
        <w:tc>
          <w:tcPr>
            <w:tcW w:w="5490" w:type="dxa"/>
          </w:tcPr>
          <w:p w14:paraId="0BB9D55C" w14:textId="3C486E8F" w:rsidR="00F436D4" w:rsidRDefault="0080543F">
            <w:pPr>
              <w:pStyle w:val="a3"/>
              <w:rPr>
                <w:rFonts w:cs="Times New Roman"/>
                <w:b/>
                <w:i/>
                <w:lang w:eastAsia="ar-SA"/>
              </w:rPr>
            </w:pPr>
            <w:r>
              <w:rPr>
                <w:rFonts w:cs="Times New Roman"/>
                <w:b/>
                <w:i/>
                <w:lang w:eastAsia="ar-SA"/>
              </w:rPr>
              <w:t>Муниципальное бюджетное общеобразовательное учреждение  «Средняя общеобразовательная школа</w:t>
            </w:r>
            <w:r w:rsidR="001A4D8F">
              <w:rPr>
                <w:rFonts w:cs="Times New Roman"/>
                <w:b/>
                <w:i/>
                <w:lang w:eastAsia="ar-SA"/>
              </w:rPr>
              <w:t xml:space="preserve"> № 8 г. Красноармейска»</w:t>
            </w:r>
          </w:p>
          <w:p w14:paraId="2F62A6F7" w14:textId="77777777" w:rsidR="00F436D4" w:rsidRDefault="001A4D8F">
            <w:pPr>
              <w:rPr>
                <w:rFonts w:cs="Times New Roman"/>
                <w:b/>
                <w:i/>
                <w:sz w:val="24"/>
                <w:szCs w:val="24"/>
                <w:lang w:eastAsia="ru-RU"/>
              </w:rPr>
            </w:pPr>
            <w:r>
              <w:rPr>
                <w:rFonts w:cs="Times New Roman"/>
                <w:b/>
                <w:i/>
                <w:sz w:val="24"/>
                <w:szCs w:val="24"/>
              </w:rPr>
              <w:t xml:space="preserve">412801  </w:t>
            </w:r>
            <w:r>
              <w:rPr>
                <w:rFonts w:cs="Times New Roman"/>
                <w:b/>
                <w:i/>
                <w:sz w:val="24"/>
                <w:szCs w:val="24"/>
                <w:lang w:eastAsia="ru-RU"/>
              </w:rPr>
              <w:t xml:space="preserve">г. Красноармейск, ул. Луначарского, д. 33 </w:t>
            </w:r>
          </w:p>
          <w:p w14:paraId="3257177B" w14:textId="77777777" w:rsidR="00F436D4" w:rsidRDefault="001A4D8F">
            <w:pPr>
              <w:rPr>
                <w:sz w:val="24"/>
                <w:szCs w:val="24"/>
              </w:rPr>
            </w:pPr>
            <w:r>
              <w:rPr>
                <w:rFonts w:cs="Times New Roman"/>
                <w:b/>
                <w:bCs/>
                <w:i/>
                <w:iCs/>
                <w:sz w:val="24"/>
                <w:szCs w:val="24"/>
              </w:rPr>
              <w:t xml:space="preserve">ИНН </w:t>
            </w:r>
            <w:r>
              <w:rPr>
                <w:rFonts w:cs="Times New Roman"/>
                <w:b/>
                <w:bCs/>
                <w:i/>
                <w:sz w:val="24"/>
                <w:szCs w:val="24"/>
              </w:rPr>
              <w:t>6442009145</w:t>
            </w:r>
            <w:r>
              <w:rPr>
                <w:rFonts w:cs="Times New Roman"/>
                <w:b/>
                <w:bCs/>
                <w:i/>
                <w:iCs/>
                <w:sz w:val="24"/>
                <w:szCs w:val="24"/>
              </w:rPr>
              <w:t xml:space="preserve">, КПП </w:t>
            </w:r>
            <w:r>
              <w:rPr>
                <w:rFonts w:cs="Times New Roman"/>
                <w:b/>
                <w:bCs/>
                <w:i/>
                <w:sz w:val="24"/>
                <w:szCs w:val="24"/>
              </w:rPr>
              <w:t>644201001</w:t>
            </w:r>
          </w:p>
          <w:p w14:paraId="16BB59C1" w14:textId="77777777" w:rsidR="00F436D4" w:rsidRDefault="001A4D8F">
            <w:pPr>
              <w:rPr>
                <w:b/>
                <w:i/>
                <w:sz w:val="24"/>
                <w:szCs w:val="24"/>
              </w:rPr>
            </w:pPr>
            <w:r>
              <w:rPr>
                <w:rFonts w:cs="Times New Roman"/>
                <w:b/>
                <w:bCs/>
                <w:i/>
                <w:iCs/>
                <w:sz w:val="24"/>
                <w:szCs w:val="24"/>
              </w:rPr>
              <w:t xml:space="preserve">р/с </w:t>
            </w:r>
            <w:r>
              <w:rPr>
                <w:rFonts w:cs="Times New Roman"/>
                <w:b/>
                <w:i/>
                <w:sz w:val="24"/>
                <w:szCs w:val="24"/>
              </w:rPr>
              <w:t>03234643636220006000</w:t>
            </w:r>
          </w:p>
          <w:p w14:paraId="485E1EFC" w14:textId="77777777" w:rsidR="00A74657" w:rsidRPr="00A74657" w:rsidRDefault="00A74657" w:rsidP="00A74657">
            <w:pPr>
              <w:pStyle w:val="a3"/>
              <w:rPr>
                <w:rFonts w:cs="Times New Roman"/>
                <w:b/>
                <w:i/>
              </w:rPr>
            </w:pPr>
            <w:r w:rsidRPr="00A74657">
              <w:rPr>
                <w:rFonts w:cs="Times New Roman"/>
                <w:b/>
                <w:i/>
              </w:rPr>
              <w:t>Банк: Операционно-кассовый центр №3 Волго-</w:t>
            </w:r>
          </w:p>
          <w:p w14:paraId="565B72E2" w14:textId="77777777" w:rsidR="00A74657" w:rsidRDefault="00A74657" w:rsidP="00A74657">
            <w:pPr>
              <w:rPr>
                <w:rFonts w:cs="Times New Roman"/>
                <w:b/>
                <w:i/>
                <w:sz w:val="24"/>
                <w:szCs w:val="24"/>
                <w:lang w:eastAsia="ru-RU"/>
              </w:rPr>
            </w:pPr>
            <w:r w:rsidRPr="00A74657">
              <w:rPr>
                <w:rFonts w:cs="Times New Roman"/>
                <w:b/>
                <w:i/>
                <w:sz w:val="24"/>
                <w:szCs w:val="24"/>
                <w:lang w:eastAsia="ru-RU"/>
              </w:rPr>
              <w:t>Вятского главного управления Банка России /УФК по Саратовской области г. Саратов</w:t>
            </w:r>
          </w:p>
          <w:p w14:paraId="742C3776" w14:textId="27252078" w:rsidR="00F436D4" w:rsidRDefault="001A4D8F" w:rsidP="00A74657">
            <w:pPr>
              <w:rPr>
                <w:b/>
                <w:bCs/>
                <w:i/>
                <w:iCs/>
                <w:sz w:val="24"/>
                <w:szCs w:val="24"/>
              </w:rPr>
            </w:pPr>
            <w:r>
              <w:rPr>
                <w:rFonts w:cs="Times New Roman"/>
                <w:b/>
                <w:bCs/>
                <w:i/>
                <w:iCs/>
                <w:sz w:val="24"/>
                <w:szCs w:val="24"/>
              </w:rPr>
              <w:t xml:space="preserve"> БИК </w:t>
            </w:r>
            <w:r>
              <w:rPr>
                <w:rFonts w:cs="Times New Roman"/>
                <w:b/>
                <w:i/>
                <w:sz w:val="24"/>
                <w:szCs w:val="24"/>
              </w:rPr>
              <w:t>016311121</w:t>
            </w:r>
            <w:r>
              <w:rPr>
                <w:rFonts w:cs="Times New Roman"/>
                <w:b/>
                <w:bCs/>
                <w:i/>
                <w:iCs/>
                <w:sz w:val="24"/>
                <w:szCs w:val="24"/>
              </w:rPr>
              <w:t xml:space="preserve"> </w:t>
            </w:r>
          </w:p>
          <w:p w14:paraId="619B6E83" w14:textId="77777777" w:rsidR="00F436D4" w:rsidRDefault="001A4D8F">
            <w:pPr>
              <w:pStyle w:val="a3"/>
            </w:pPr>
            <w:r>
              <w:rPr>
                <w:rFonts w:cs="Times New Roman"/>
                <w:b/>
                <w:bCs/>
                <w:i/>
                <w:iCs/>
              </w:rPr>
              <w:t xml:space="preserve">К/С </w:t>
            </w:r>
            <w:r>
              <w:rPr>
                <w:rFonts w:cs="Times New Roman"/>
                <w:b/>
                <w:i/>
              </w:rPr>
              <w:t>40102810845370000052</w:t>
            </w:r>
          </w:p>
          <w:p w14:paraId="6318AEF5" w14:textId="77777777" w:rsidR="00F436D4" w:rsidRPr="00286726" w:rsidRDefault="001A4D8F">
            <w:pPr>
              <w:rPr>
                <w:b/>
                <w:i/>
                <w:sz w:val="24"/>
                <w:szCs w:val="24"/>
              </w:rPr>
            </w:pPr>
            <w:r>
              <w:rPr>
                <w:rFonts w:cs="Times New Roman"/>
                <w:b/>
                <w:i/>
                <w:sz w:val="24"/>
                <w:szCs w:val="24"/>
              </w:rPr>
              <w:t>ОГРН</w:t>
            </w:r>
            <w:r w:rsidRPr="00286726">
              <w:rPr>
                <w:rFonts w:cs="Times New Roman"/>
                <w:b/>
                <w:i/>
                <w:sz w:val="24"/>
                <w:szCs w:val="24"/>
              </w:rPr>
              <w:t xml:space="preserve"> 1026401733313</w:t>
            </w:r>
          </w:p>
          <w:p w14:paraId="53577877" w14:textId="77777777" w:rsidR="00F436D4" w:rsidRPr="00286726" w:rsidRDefault="001A4D8F">
            <w:pPr>
              <w:rPr>
                <w:b/>
                <w:bCs/>
                <w:i/>
                <w:iCs/>
                <w:sz w:val="22"/>
                <w:szCs w:val="22"/>
              </w:rPr>
            </w:pPr>
            <w:r>
              <w:rPr>
                <w:rFonts w:cs="Times New Roman"/>
                <w:b/>
                <w:bCs/>
                <w:i/>
                <w:iCs/>
                <w:sz w:val="22"/>
                <w:szCs w:val="22"/>
              </w:rPr>
              <w:t>тел</w:t>
            </w:r>
            <w:r w:rsidRPr="00286726">
              <w:rPr>
                <w:rFonts w:cs="Times New Roman"/>
                <w:b/>
                <w:bCs/>
                <w:i/>
                <w:iCs/>
                <w:sz w:val="22"/>
                <w:szCs w:val="22"/>
              </w:rPr>
              <w:t>.</w:t>
            </w:r>
            <w:r w:rsidRPr="00286726">
              <w:rPr>
                <w:rFonts w:cs="Times New Roman"/>
                <w:b/>
                <w:i/>
                <w:sz w:val="24"/>
                <w:szCs w:val="24"/>
              </w:rPr>
              <w:t xml:space="preserve"> 8(84</w:t>
            </w:r>
            <w:r>
              <w:rPr>
                <w:rFonts w:cs="Times New Roman"/>
                <w:b/>
                <w:i/>
                <w:sz w:val="24"/>
                <w:szCs w:val="24"/>
                <w:lang w:val="en-US"/>
              </w:rPr>
              <w:t> </w:t>
            </w:r>
            <w:r w:rsidRPr="00286726">
              <w:rPr>
                <w:rFonts w:cs="Times New Roman"/>
                <w:b/>
                <w:i/>
                <w:sz w:val="24"/>
                <w:szCs w:val="24"/>
              </w:rPr>
              <w:t>550) 2-14-85</w:t>
            </w:r>
          </w:p>
          <w:p w14:paraId="4B5F3B12" w14:textId="77777777" w:rsidR="00F436D4" w:rsidRDefault="001A4D8F">
            <w:pPr>
              <w:autoSpaceDN w:val="0"/>
              <w:adjustRightInd w:val="0"/>
              <w:spacing w:line="276" w:lineRule="auto"/>
              <w:ind w:left="-142" w:firstLine="142"/>
              <w:rPr>
                <w:sz w:val="22"/>
                <w:szCs w:val="22"/>
                <w:lang w:val="en-US"/>
              </w:rPr>
            </w:pPr>
            <w:r>
              <w:rPr>
                <w:b/>
                <w:i/>
                <w:sz w:val="24"/>
                <w:szCs w:val="24"/>
                <w:lang w:val="en-US"/>
              </w:rPr>
              <w:t>e-mail: krassc108@yandex.ru</w:t>
            </w:r>
            <w:r>
              <w:rPr>
                <w:rFonts w:cs="Times New Roman"/>
                <w:b/>
                <w:i/>
                <w:color w:val="1A1A1A"/>
                <w:sz w:val="24"/>
                <w:szCs w:val="24"/>
                <w:shd w:val="clear" w:color="auto" w:fill="FFFFFF"/>
                <w:lang w:val="en-US"/>
              </w:rPr>
              <w:t xml:space="preserve"> </w:t>
            </w:r>
          </w:p>
        </w:tc>
        <w:tc>
          <w:tcPr>
            <w:tcW w:w="705" w:type="dxa"/>
          </w:tcPr>
          <w:p w14:paraId="341A2F2E" w14:textId="2AE7E59E" w:rsidR="00F436D4" w:rsidRPr="008735FB" w:rsidRDefault="00A74657">
            <w:pPr>
              <w:snapToGrid w:val="0"/>
              <w:spacing w:line="276" w:lineRule="auto"/>
              <w:jc w:val="both"/>
              <w:rPr>
                <w:sz w:val="22"/>
                <w:szCs w:val="24"/>
                <w:lang w:val="en-US"/>
              </w:rPr>
            </w:pPr>
            <w:r w:rsidRPr="008735FB">
              <w:rPr>
                <w:sz w:val="22"/>
                <w:szCs w:val="24"/>
                <w:lang w:val="en-US"/>
              </w:rPr>
              <w:t xml:space="preserve"> </w:t>
            </w:r>
          </w:p>
        </w:tc>
        <w:tc>
          <w:tcPr>
            <w:tcW w:w="4420" w:type="dxa"/>
          </w:tcPr>
          <w:p w14:paraId="2240AA11" w14:textId="1D616932" w:rsidR="00F436D4" w:rsidRPr="008735FB" w:rsidRDefault="00A74657">
            <w:pPr>
              <w:snapToGrid w:val="0"/>
              <w:spacing w:line="276" w:lineRule="auto"/>
              <w:ind w:right="12"/>
              <w:rPr>
                <w:b/>
                <w:i/>
                <w:sz w:val="22"/>
                <w:szCs w:val="22"/>
                <w:lang w:val="en-US"/>
              </w:rPr>
            </w:pPr>
            <w:r w:rsidRPr="008735FB">
              <w:rPr>
                <w:b/>
                <w:i/>
                <w:sz w:val="22"/>
                <w:szCs w:val="22"/>
                <w:lang w:val="en-US"/>
              </w:rPr>
              <w:t xml:space="preserve"> </w:t>
            </w:r>
          </w:p>
        </w:tc>
      </w:tr>
    </w:tbl>
    <w:p w14:paraId="6B5EC51D" w14:textId="77777777" w:rsidR="00F436D4" w:rsidRPr="008735FB" w:rsidRDefault="00F436D4">
      <w:pPr>
        <w:jc w:val="both"/>
        <w:rPr>
          <w:lang w:val="en-US"/>
        </w:rPr>
      </w:pPr>
    </w:p>
    <w:tbl>
      <w:tblPr>
        <w:tblW w:w="0" w:type="auto"/>
        <w:tblLayout w:type="fixed"/>
        <w:tblLook w:val="04A0" w:firstRow="1" w:lastRow="0" w:firstColumn="1" w:lastColumn="0" w:noHBand="0" w:noVBand="1"/>
      </w:tblPr>
      <w:tblGrid>
        <w:gridCol w:w="4528"/>
        <w:gridCol w:w="520"/>
        <w:gridCol w:w="4976"/>
      </w:tblGrid>
      <w:tr w:rsidR="00F436D4" w14:paraId="29437317" w14:textId="77777777">
        <w:tc>
          <w:tcPr>
            <w:tcW w:w="4528" w:type="dxa"/>
          </w:tcPr>
          <w:p w14:paraId="384DB5F4" w14:textId="77777777" w:rsidR="00F436D4" w:rsidRDefault="001A4D8F">
            <w:pPr>
              <w:snapToGrid w:val="0"/>
              <w:spacing w:line="276" w:lineRule="auto"/>
              <w:rPr>
                <w:b/>
                <w:color w:val="000000"/>
                <w:spacing w:val="-7"/>
                <w:sz w:val="22"/>
                <w:szCs w:val="22"/>
              </w:rPr>
            </w:pPr>
            <w:r>
              <w:rPr>
                <w:rFonts w:cs="Times New Roman"/>
                <w:b/>
                <w:i/>
                <w:sz w:val="22"/>
                <w:szCs w:val="22"/>
              </w:rPr>
              <w:t>_________________</w:t>
            </w:r>
            <w:r>
              <w:rPr>
                <w:rFonts w:cs="Times New Roman"/>
                <w:b/>
                <w:color w:val="000000"/>
                <w:spacing w:val="-7"/>
                <w:sz w:val="22"/>
                <w:szCs w:val="22"/>
              </w:rPr>
              <w:t xml:space="preserve">/ </w:t>
            </w:r>
            <w:r>
              <w:rPr>
                <w:rFonts w:eastAsia="Calibri" w:cs="Times New Roman"/>
                <w:b/>
                <w:sz w:val="24"/>
                <w:szCs w:val="22"/>
              </w:rPr>
              <w:t>Колотухина Н.В.</w:t>
            </w:r>
            <w:r>
              <w:rPr>
                <w:rFonts w:cs="Times New Roman"/>
                <w:b/>
                <w:color w:val="000000"/>
                <w:spacing w:val="-7"/>
                <w:sz w:val="22"/>
                <w:szCs w:val="22"/>
              </w:rPr>
              <w:t xml:space="preserve"> /</w:t>
            </w:r>
          </w:p>
        </w:tc>
        <w:tc>
          <w:tcPr>
            <w:tcW w:w="520" w:type="dxa"/>
          </w:tcPr>
          <w:p w14:paraId="034A8723" w14:textId="77777777" w:rsidR="00F436D4" w:rsidRDefault="00F436D4">
            <w:pPr>
              <w:snapToGrid w:val="0"/>
              <w:spacing w:line="276" w:lineRule="auto"/>
              <w:jc w:val="both"/>
              <w:rPr>
                <w:sz w:val="22"/>
                <w:szCs w:val="22"/>
              </w:rPr>
            </w:pPr>
          </w:p>
        </w:tc>
        <w:tc>
          <w:tcPr>
            <w:tcW w:w="4976" w:type="dxa"/>
          </w:tcPr>
          <w:p w14:paraId="1B7411BD" w14:textId="4573AFB9" w:rsidR="00F436D4" w:rsidRDefault="001A4D8F" w:rsidP="00A74657">
            <w:pPr>
              <w:snapToGrid w:val="0"/>
              <w:spacing w:line="276" w:lineRule="auto"/>
              <w:jc w:val="both"/>
              <w:rPr>
                <w:b/>
                <w:i/>
                <w:sz w:val="22"/>
                <w:szCs w:val="22"/>
              </w:rPr>
            </w:pPr>
            <w:r>
              <w:rPr>
                <w:rFonts w:cs="Times New Roman"/>
                <w:b/>
                <w:i/>
                <w:sz w:val="22"/>
                <w:szCs w:val="22"/>
              </w:rPr>
              <w:t>_________________________/</w:t>
            </w:r>
            <w:r>
              <w:rPr>
                <w:rFonts w:cs="Times New Roman"/>
                <w:b/>
                <w:sz w:val="22"/>
                <w:szCs w:val="22"/>
              </w:rPr>
              <w:t xml:space="preserve"> </w:t>
            </w:r>
            <w:r w:rsidR="00A74657">
              <w:rPr>
                <w:rFonts w:cs="Times New Roman"/>
                <w:b/>
                <w:sz w:val="24"/>
                <w:szCs w:val="22"/>
              </w:rPr>
              <w:t xml:space="preserve"> </w:t>
            </w:r>
            <w:r>
              <w:rPr>
                <w:rFonts w:cs="Times New Roman"/>
                <w:b/>
                <w:sz w:val="24"/>
                <w:szCs w:val="22"/>
              </w:rPr>
              <w:t>.</w:t>
            </w:r>
            <w:r>
              <w:rPr>
                <w:rFonts w:cs="Times New Roman"/>
                <w:b/>
                <w:i/>
                <w:sz w:val="24"/>
                <w:szCs w:val="22"/>
              </w:rPr>
              <w:t xml:space="preserve"> </w:t>
            </w:r>
            <w:r>
              <w:rPr>
                <w:rFonts w:cs="Times New Roman"/>
                <w:b/>
                <w:i/>
                <w:sz w:val="22"/>
                <w:szCs w:val="22"/>
              </w:rPr>
              <w:t>/</w:t>
            </w:r>
          </w:p>
        </w:tc>
      </w:tr>
      <w:tr w:rsidR="00F436D4" w14:paraId="64CB5581" w14:textId="77777777">
        <w:tc>
          <w:tcPr>
            <w:tcW w:w="4528" w:type="dxa"/>
          </w:tcPr>
          <w:p w14:paraId="0FC9CBF1" w14:textId="77777777" w:rsidR="00F436D4" w:rsidRDefault="001A4D8F">
            <w:pPr>
              <w:snapToGrid w:val="0"/>
              <w:spacing w:line="276" w:lineRule="auto"/>
              <w:rPr>
                <w:sz w:val="22"/>
                <w:szCs w:val="22"/>
              </w:rPr>
            </w:pPr>
            <w:r>
              <w:rPr>
                <w:rFonts w:cs="Times New Roman"/>
                <w:sz w:val="22"/>
                <w:szCs w:val="22"/>
              </w:rPr>
              <w:t xml:space="preserve">                   </w:t>
            </w:r>
          </w:p>
        </w:tc>
        <w:tc>
          <w:tcPr>
            <w:tcW w:w="520" w:type="dxa"/>
          </w:tcPr>
          <w:p w14:paraId="194E74CE" w14:textId="77777777" w:rsidR="00F436D4" w:rsidRDefault="00F436D4">
            <w:pPr>
              <w:snapToGrid w:val="0"/>
              <w:spacing w:line="276" w:lineRule="auto"/>
              <w:jc w:val="both"/>
              <w:rPr>
                <w:sz w:val="22"/>
                <w:szCs w:val="22"/>
              </w:rPr>
            </w:pPr>
          </w:p>
        </w:tc>
        <w:tc>
          <w:tcPr>
            <w:tcW w:w="4976" w:type="dxa"/>
          </w:tcPr>
          <w:p w14:paraId="2204E0C3" w14:textId="77777777" w:rsidR="00F436D4" w:rsidRDefault="001A4D8F">
            <w:pPr>
              <w:snapToGrid w:val="0"/>
              <w:spacing w:line="276" w:lineRule="auto"/>
              <w:jc w:val="both"/>
              <w:rPr>
                <w:sz w:val="22"/>
                <w:szCs w:val="22"/>
              </w:rPr>
            </w:pPr>
            <w:r>
              <w:rPr>
                <w:rFonts w:cs="Times New Roman"/>
                <w:sz w:val="22"/>
                <w:szCs w:val="22"/>
              </w:rPr>
              <w:t xml:space="preserve">                                </w:t>
            </w:r>
          </w:p>
        </w:tc>
      </w:tr>
      <w:tr w:rsidR="00F436D4" w14:paraId="68CAE958" w14:textId="77777777">
        <w:tc>
          <w:tcPr>
            <w:tcW w:w="4528" w:type="dxa"/>
          </w:tcPr>
          <w:p w14:paraId="10BCF0D7" w14:textId="77777777" w:rsidR="00F436D4" w:rsidRDefault="00F436D4">
            <w:pPr>
              <w:snapToGrid w:val="0"/>
              <w:spacing w:line="276" w:lineRule="auto"/>
              <w:jc w:val="center"/>
              <w:rPr>
                <w:sz w:val="22"/>
                <w:szCs w:val="22"/>
              </w:rPr>
            </w:pPr>
          </w:p>
        </w:tc>
        <w:tc>
          <w:tcPr>
            <w:tcW w:w="520" w:type="dxa"/>
          </w:tcPr>
          <w:p w14:paraId="14FE53C8" w14:textId="77777777" w:rsidR="00F436D4" w:rsidRDefault="00F436D4">
            <w:pPr>
              <w:snapToGrid w:val="0"/>
              <w:spacing w:line="276" w:lineRule="auto"/>
              <w:jc w:val="center"/>
              <w:rPr>
                <w:sz w:val="22"/>
                <w:szCs w:val="22"/>
              </w:rPr>
            </w:pPr>
          </w:p>
        </w:tc>
        <w:tc>
          <w:tcPr>
            <w:tcW w:w="4976" w:type="dxa"/>
          </w:tcPr>
          <w:p w14:paraId="1ADC02F4" w14:textId="77777777" w:rsidR="00F436D4" w:rsidRDefault="00F436D4">
            <w:pPr>
              <w:snapToGrid w:val="0"/>
              <w:spacing w:line="276" w:lineRule="auto"/>
              <w:jc w:val="center"/>
              <w:rPr>
                <w:sz w:val="22"/>
                <w:szCs w:val="22"/>
              </w:rPr>
            </w:pPr>
          </w:p>
        </w:tc>
      </w:tr>
      <w:tr w:rsidR="00F436D4" w14:paraId="6C06636A" w14:textId="77777777">
        <w:tc>
          <w:tcPr>
            <w:tcW w:w="4528" w:type="dxa"/>
          </w:tcPr>
          <w:p w14:paraId="62700D0A" w14:textId="7F474E80" w:rsidR="00F436D4" w:rsidRDefault="001A4D8F">
            <w:pPr>
              <w:snapToGrid w:val="0"/>
              <w:spacing w:line="276" w:lineRule="auto"/>
              <w:jc w:val="both"/>
              <w:rPr>
                <w:sz w:val="22"/>
                <w:szCs w:val="22"/>
              </w:rPr>
            </w:pPr>
            <w:r>
              <w:rPr>
                <w:rFonts w:cs="Times New Roman"/>
                <w:sz w:val="22"/>
                <w:szCs w:val="22"/>
              </w:rPr>
              <w:t xml:space="preserve">«_____» ________________ </w:t>
            </w:r>
            <w:r w:rsidR="00A74657">
              <w:rPr>
                <w:rFonts w:cs="Times New Roman"/>
                <w:b/>
                <w:sz w:val="22"/>
                <w:szCs w:val="22"/>
              </w:rPr>
              <w:t>2026</w:t>
            </w:r>
            <w:r>
              <w:rPr>
                <w:rFonts w:cs="Times New Roman"/>
                <w:b/>
                <w:sz w:val="22"/>
                <w:szCs w:val="22"/>
              </w:rPr>
              <w:t xml:space="preserve"> г.</w:t>
            </w:r>
          </w:p>
        </w:tc>
        <w:tc>
          <w:tcPr>
            <w:tcW w:w="520" w:type="dxa"/>
          </w:tcPr>
          <w:p w14:paraId="2B2CE1CA" w14:textId="77777777" w:rsidR="00F436D4" w:rsidRDefault="00F436D4">
            <w:pPr>
              <w:snapToGrid w:val="0"/>
              <w:spacing w:line="276" w:lineRule="auto"/>
              <w:jc w:val="both"/>
              <w:rPr>
                <w:sz w:val="22"/>
                <w:szCs w:val="22"/>
              </w:rPr>
            </w:pPr>
          </w:p>
        </w:tc>
        <w:tc>
          <w:tcPr>
            <w:tcW w:w="4976" w:type="dxa"/>
          </w:tcPr>
          <w:p w14:paraId="08202C79" w14:textId="584D5853" w:rsidR="00F436D4" w:rsidRDefault="001A4D8F">
            <w:pPr>
              <w:snapToGrid w:val="0"/>
              <w:spacing w:line="276" w:lineRule="auto"/>
              <w:jc w:val="both"/>
              <w:rPr>
                <w:sz w:val="22"/>
                <w:szCs w:val="22"/>
              </w:rPr>
            </w:pPr>
            <w:r>
              <w:rPr>
                <w:rFonts w:cs="Times New Roman"/>
                <w:sz w:val="22"/>
                <w:szCs w:val="22"/>
              </w:rPr>
              <w:t xml:space="preserve">«_____» _________________ </w:t>
            </w:r>
            <w:r w:rsidR="00A74657">
              <w:rPr>
                <w:rFonts w:cs="Times New Roman"/>
                <w:b/>
                <w:sz w:val="22"/>
                <w:szCs w:val="22"/>
              </w:rPr>
              <w:t>2026</w:t>
            </w:r>
            <w:r>
              <w:rPr>
                <w:rFonts w:cs="Times New Roman"/>
                <w:b/>
                <w:sz w:val="22"/>
                <w:szCs w:val="22"/>
              </w:rPr>
              <w:t xml:space="preserve"> г.</w:t>
            </w:r>
          </w:p>
        </w:tc>
      </w:tr>
    </w:tbl>
    <w:p w14:paraId="25DEE225" w14:textId="77777777" w:rsidR="00F436D4" w:rsidRDefault="001A4D8F">
      <w:pPr>
        <w:tabs>
          <w:tab w:val="left" w:pos="1635"/>
        </w:tabs>
        <w:ind w:firstLine="720"/>
        <w:rPr>
          <w:b/>
          <w:sz w:val="22"/>
          <w:szCs w:val="22"/>
        </w:rPr>
      </w:pPr>
      <w:r>
        <w:rPr>
          <w:b/>
          <w:sz w:val="22"/>
          <w:szCs w:val="22"/>
        </w:rPr>
        <w:t xml:space="preserve">             МП                                                                                           МП</w:t>
      </w:r>
    </w:p>
    <w:p w14:paraId="7F7031A1" w14:textId="77777777" w:rsidR="00F436D4" w:rsidRDefault="00F436D4">
      <w:pPr>
        <w:rPr>
          <w:sz w:val="22"/>
          <w:szCs w:val="22"/>
        </w:rPr>
      </w:pPr>
    </w:p>
    <w:p w14:paraId="6BDE5AF9" w14:textId="77777777" w:rsidR="00F436D4" w:rsidRDefault="00F436D4">
      <w:pPr>
        <w:tabs>
          <w:tab w:val="left" w:pos="6930"/>
        </w:tabs>
        <w:rPr>
          <w:sz w:val="22"/>
          <w:szCs w:val="22"/>
        </w:rPr>
      </w:pPr>
    </w:p>
    <w:p w14:paraId="4B92FCC1" w14:textId="77777777" w:rsidR="00F436D4" w:rsidRDefault="00F436D4">
      <w:pPr>
        <w:rPr>
          <w:sz w:val="22"/>
          <w:szCs w:val="22"/>
        </w:rPr>
      </w:pPr>
    </w:p>
    <w:p w14:paraId="195F1BC6" w14:textId="77777777" w:rsidR="00F436D4" w:rsidRDefault="00F436D4">
      <w:pPr>
        <w:jc w:val="both"/>
        <w:rPr>
          <w:b/>
          <w:i/>
          <w:sz w:val="21"/>
          <w:szCs w:val="20"/>
        </w:rPr>
      </w:pPr>
    </w:p>
    <w:p w14:paraId="53AD3276" w14:textId="77777777" w:rsidR="00F436D4" w:rsidRDefault="00F436D4">
      <w:pPr>
        <w:jc w:val="both"/>
        <w:rPr>
          <w:b/>
          <w:i/>
          <w:sz w:val="21"/>
          <w:szCs w:val="20"/>
        </w:rPr>
      </w:pPr>
    </w:p>
    <w:p w14:paraId="7074BC3B" w14:textId="77777777" w:rsidR="00F436D4" w:rsidRDefault="00F436D4">
      <w:pPr>
        <w:jc w:val="both"/>
        <w:rPr>
          <w:b/>
          <w:i/>
          <w:sz w:val="21"/>
          <w:szCs w:val="20"/>
        </w:rPr>
      </w:pPr>
    </w:p>
    <w:p w14:paraId="679E7802" w14:textId="77777777" w:rsidR="00F436D4" w:rsidRDefault="00F436D4">
      <w:pPr>
        <w:jc w:val="both"/>
        <w:rPr>
          <w:b/>
          <w:i/>
          <w:sz w:val="21"/>
          <w:szCs w:val="20"/>
        </w:rPr>
      </w:pPr>
    </w:p>
    <w:p w14:paraId="32A5D2A0" w14:textId="77777777" w:rsidR="00F436D4" w:rsidRDefault="00F436D4">
      <w:pPr>
        <w:jc w:val="both"/>
        <w:rPr>
          <w:b/>
          <w:i/>
          <w:sz w:val="21"/>
          <w:szCs w:val="20"/>
        </w:rPr>
      </w:pPr>
    </w:p>
    <w:p w14:paraId="7001FD8C" w14:textId="77777777" w:rsidR="00F436D4" w:rsidRDefault="00F436D4">
      <w:pPr>
        <w:jc w:val="both"/>
        <w:rPr>
          <w:b/>
          <w:i/>
          <w:sz w:val="21"/>
          <w:szCs w:val="20"/>
        </w:rPr>
      </w:pPr>
    </w:p>
    <w:p w14:paraId="3DA2FECE" w14:textId="77777777" w:rsidR="00F436D4" w:rsidRDefault="00F436D4">
      <w:pPr>
        <w:rPr>
          <w:b/>
          <w:i/>
          <w:sz w:val="21"/>
          <w:szCs w:val="20"/>
        </w:rPr>
      </w:pPr>
    </w:p>
    <w:p w14:paraId="41DB2C14" w14:textId="77777777" w:rsidR="00F436D4" w:rsidRDefault="00F436D4">
      <w:pPr>
        <w:rPr>
          <w:b/>
          <w:i/>
          <w:sz w:val="21"/>
          <w:szCs w:val="20"/>
        </w:rPr>
      </w:pPr>
    </w:p>
    <w:p w14:paraId="51B2B773" w14:textId="77777777" w:rsidR="00F436D4" w:rsidRDefault="00F436D4">
      <w:pPr>
        <w:rPr>
          <w:sz w:val="22"/>
          <w:szCs w:val="22"/>
        </w:rPr>
      </w:pPr>
    </w:p>
    <w:p w14:paraId="3D9B1BDA" w14:textId="77777777" w:rsidR="00F436D4" w:rsidRDefault="001A4D8F">
      <w:pPr>
        <w:tabs>
          <w:tab w:val="left" w:pos="8460"/>
        </w:tabs>
        <w:rPr>
          <w:sz w:val="22"/>
          <w:szCs w:val="22"/>
        </w:rPr>
      </w:pPr>
      <w:r>
        <w:rPr>
          <w:sz w:val="22"/>
          <w:szCs w:val="22"/>
        </w:rPr>
        <w:tab/>
      </w:r>
    </w:p>
    <w:p w14:paraId="564B30A8" w14:textId="77777777" w:rsidR="00F436D4" w:rsidRDefault="00F436D4">
      <w:pPr>
        <w:tabs>
          <w:tab w:val="left" w:pos="8460"/>
        </w:tabs>
        <w:rPr>
          <w:sz w:val="22"/>
          <w:szCs w:val="22"/>
        </w:rPr>
      </w:pPr>
    </w:p>
    <w:p w14:paraId="39500C40" w14:textId="77777777" w:rsidR="00F436D4" w:rsidRDefault="00F436D4">
      <w:pPr>
        <w:tabs>
          <w:tab w:val="left" w:pos="8460"/>
        </w:tabs>
        <w:rPr>
          <w:sz w:val="22"/>
          <w:szCs w:val="22"/>
        </w:rPr>
      </w:pPr>
    </w:p>
    <w:p w14:paraId="4EE6F2CE" w14:textId="77777777" w:rsidR="00F436D4" w:rsidRDefault="00F436D4">
      <w:pPr>
        <w:tabs>
          <w:tab w:val="left" w:pos="8460"/>
        </w:tabs>
        <w:rPr>
          <w:sz w:val="22"/>
          <w:szCs w:val="22"/>
        </w:rPr>
      </w:pPr>
    </w:p>
    <w:p w14:paraId="175FDB5E" w14:textId="77777777" w:rsidR="00F436D4" w:rsidRDefault="00F436D4">
      <w:pPr>
        <w:tabs>
          <w:tab w:val="left" w:pos="8460"/>
        </w:tabs>
        <w:rPr>
          <w:sz w:val="22"/>
          <w:szCs w:val="22"/>
        </w:rPr>
      </w:pPr>
    </w:p>
    <w:p w14:paraId="4FEA79FB" w14:textId="77777777" w:rsidR="00F436D4" w:rsidRDefault="00F436D4">
      <w:pPr>
        <w:tabs>
          <w:tab w:val="left" w:pos="8460"/>
        </w:tabs>
        <w:rPr>
          <w:sz w:val="22"/>
          <w:szCs w:val="22"/>
        </w:rPr>
      </w:pPr>
    </w:p>
    <w:p w14:paraId="17868275" w14:textId="77777777" w:rsidR="00F436D4" w:rsidRDefault="00F436D4">
      <w:pPr>
        <w:tabs>
          <w:tab w:val="left" w:pos="8460"/>
        </w:tabs>
        <w:rPr>
          <w:sz w:val="22"/>
          <w:szCs w:val="22"/>
        </w:rPr>
      </w:pPr>
    </w:p>
    <w:p w14:paraId="04BCC1FA" w14:textId="77777777" w:rsidR="00F436D4" w:rsidRDefault="001A4D8F">
      <w:pPr>
        <w:jc w:val="both"/>
        <w:rPr>
          <w:b/>
          <w:i/>
          <w:sz w:val="21"/>
          <w:szCs w:val="20"/>
        </w:rPr>
      </w:pPr>
      <w:r>
        <w:rPr>
          <w:b/>
          <w:i/>
          <w:sz w:val="21"/>
          <w:szCs w:val="20"/>
        </w:rPr>
        <w:t>Неотъемлемой частью договора являются следующие приложения:</w:t>
      </w:r>
    </w:p>
    <w:p w14:paraId="4DB67FFA" w14:textId="77777777" w:rsidR="00F436D4" w:rsidRDefault="001A4D8F">
      <w:pPr>
        <w:numPr>
          <w:ilvl w:val="0"/>
          <w:numId w:val="3"/>
        </w:numPr>
        <w:jc w:val="both"/>
        <w:rPr>
          <w:sz w:val="22"/>
          <w:szCs w:val="22"/>
        </w:rPr>
      </w:pPr>
      <w:r>
        <w:rPr>
          <w:sz w:val="21"/>
          <w:szCs w:val="20"/>
        </w:rPr>
        <w:t>Протокол согласования договорной цены (приложение 1).</w:t>
      </w:r>
    </w:p>
    <w:p w14:paraId="4FB4FA0B" w14:textId="77777777" w:rsidR="00F436D4" w:rsidRDefault="001A4D8F">
      <w:pPr>
        <w:numPr>
          <w:ilvl w:val="0"/>
          <w:numId w:val="3"/>
        </w:numPr>
        <w:jc w:val="both"/>
        <w:rPr>
          <w:sz w:val="22"/>
          <w:szCs w:val="22"/>
        </w:rPr>
      </w:pPr>
      <w:r>
        <w:rPr>
          <w:sz w:val="22"/>
          <w:szCs w:val="22"/>
        </w:rPr>
        <w:lastRenderedPageBreak/>
        <w:t>Спецификация работ (приложение 2).</w:t>
      </w:r>
    </w:p>
    <w:p w14:paraId="23BF3403" w14:textId="77777777" w:rsidR="00F436D4" w:rsidRDefault="00F436D4">
      <w:pPr>
        <w:jc w:val="right"/>
        <w:rPr>
          <w:i/>
          <w:sz w:val="22"/>
          <w:szCs w:val="22"/>
        </w:rPr>
      </w:pPr>
    </w:p>
    <w:p w14:paraId="5E0AC85F" w14:textId="77777777" w:rsidR="00F436D4" w:rsidRDefault="00F436D4">
      <w:pPr>
        <w:jc w:val="both"/>
        <w:rPr>
          <w:i/>
          <w:sz w:val="22"/>
          <w:szCs w:val="22"/>
        </w:rPr>
      </w:pPr>
    </w:p>
    <w:p w14:paraId="321A6E16" w14:textId="77777777" w:rsidR="00F436D4" w:rsidRDefault="00F436D4">
      <w:pPr>
        <w:jc w:val="both"/>
        <w:rPr>
          <w:i/>
          <w:sz w:val="22"/>
          <w:szCs w:val="22"/>
        </w:rPr>
      </w:pPr>
    </w:p>
    <w:p w14:paraId="644D1FBC" w14:textId="77777777" w:rsidR="00F436D4" w:rsidRDefault="001A4D8F">
      <w:pPr>
        <w:jc w:val="right"/>
        <w:rPr>
          <w:b/>
          <w:bCs/>
          <w:i/>
          <w:sz w:val="24"/>
          <w:szCs w:val="24"/>
        </w:rPr>
      </w:pPr>
      <w:r>
        <w:rPr>
          <w:b/>
          <w:bCs/>
          <w:i/>
          <w:sz w:val="24"/>
          <w:szCs w:val="24"/>
        </w:rPr>
        <w:t>Приложение № 1</w:t>
      </w:r>
    </w:p>
    <w:p w14:paraId="36CB80FC" w14:textId="251CAA7C" w:rsidR="00F436D4" w:rsidRDefault="001A4D8F">
      <w:pPr>
        <w:jc w:val="right"/>
        <w:rPr>
          <w:b/>
          <w:i/>
          <w:sz w:val="22"/>
          <w:szCs w:val="22"/>
        </w:rPr>
      </w:pPr>
      <w:r>
        <w:rPr>
          <w:b/>
          <w:i/>
          <w:sz w:val="20"/>
          <w:szCs w:val="20"/>
        </w:rPr>
        <w:t xml:space="preserve">к договору №  от «    » </w:t>
      </w:r>
      <w:r>
        <w:rPr>
          <w:b/>
          <w:sz w:val="20"/>
          <w:szCs w:val="20"/>
        </w:rPr>
        <w:t xml:space="preserve"> </w:t>
      </w:r>
      <w:r w:rsidR="008735FB">
        <w:rPr>
          <w:b/>
          <w:sz w:val="20"/>
          <w:szCs w:val="20"/>
        </w:rPr>
        <w:t>сентября</w:t>
      </w:r>
      <w:r>
        <w:rPr>
          <w:b/>
          <w:sz w:val="21"/>
          <w:szCs w:val="21"/>
        </w:rPr>
        <w:t xml:space="preserve">         </w:t>
      </w:r>
      <w:r>
        <w:rPr>
          <w:b/>
          <w:sz w:val="20"/>
          <w:szCs w:val="20"/>
        </w:rPr>
        <w:t xml:space="preserve"> </w:t>
      </w:r>
      <w:r w:rsidR="00A74657">
        <w:rPr>
          <w:b/>
          <w:i/>
          <w:sz w:val="20"/>
          <w:szCs w:val="20"/>
        </w:rPr>
        <w:t xml:space="preserve"> 2026</w:t>
      </w:r>
      <w:r>
        <w:rPr>
          <w:b/>
          <w:i/>
          <w:sz w:val="20"/>
          <w:szCs w:val="20"/>
        </w:rPr>
        <w:t>г.</w:t>
      </w:r>
    </w:p>
    <w:p w14:paraId="30AABB07" w14:textId="77777777" w:rsidR="00F436D4" w:rsidRDefault="001A4D8F">
      <w:pPr>
        <w:jc w:val="center"/>
        <w:rPr>
          <w:b/>
          <w:i/>
          <w:sz w:val="22"/>
          <w:szCs w:val="22"/>
        </w:rPr>
      </w:pPr>
      <w:r>
        <w:rPr>
          <w:b/>
          <w:i/>
          <w:sz w:val="24"/>
          <w:szCs w:val="24"/>
        </w:rPr>
        <w:t>ПРОТОКОЛ СОГЛАСОВАНИЯ ДОГОВОРНОЙ ЦЕНЫ</w:t>
      </w:r>
    </w:p>
    <w:p w14:paraId="04737AD5" w14:textId="4C19DEA7" w:rsidR="00F436D4" w:rsidRDefault="001A4D8F">
      <w:pPr>
        <w:rPr>
          <w:b/>
          <w:i/>
          <w:sz w:val="22"/>
          <w:szCs w:val="22"/>
        </w:rPr>
      </w:pPr>
      <w:r>
        <w:rPr>
          <w:b/>
          <w:i/>
          <w:sz w:val="22"/>
          <w:szCs w:val="22"/>
        </w:rPr>
        <w:t xml:space="preserve">                </w:t>
      </w:r>
      <w:r w:rsidR="00286726">
        <w:rPr>
          <w:b/>
          <w:i/>
          <w:sz w:val="22"/>
          <w:szCs w:val="22"/>
        </w:rPr>
        <w:t xml:space="preserve">             </w:t>
      </w:r>
      <w:r>
        <w:rPr>
          <w:b/>
          <w:i/>
          <w:sz w:val="20"/>
          <w:szCs w:val="20"/>
        </w:rPr>
        <w:t>на п</w:t>
      </w:r>
      <w:r w:rsidR="00286726">
        <w:rPr>
          <w:b/>
          <w:i/>
          <w:sz w:val="20"/>
          <w:szCs w:val="20"/>
        </w:rPr>
        <w:t>роизводство рабо</w:t>
      </w:r>
      <w:r w:rsidR="00A74657">
        <w:rPr>
          <w:b/>
          <w:i/>
          <w:sz w:val="20"/>
          <w:szCs w:val="20"/>
        </w:rPr>
        <w:t>т по договору №</w:t>
      </w:r>
      <w:r>
        <w:rPr>
          <w:b/>
          <w:i/>
          <w:sz w:val="20"/>
          <w:szCs w:val="20"/>
        </w:rPr>
        <w:t xml:space="preserve">от «   » </w:t>
      </w:r>
      <w:r>
        <w:rPr>
          <w:b/>
          <w:sz w:val="20"/>
          <w:szCs w:val="20"/>
        </w:rPr>
        <w:t xml:space="preserve"> </w:t>
      </w:r>
      <w:r>
        <w:rPr>
          <w:b/>
          <w:sz w:val="21"/>
          <w:szCs w:val="21"/>
        </w:rPr>
        <w:t xml:space="preserve"> </w:t>
      </w:r>
      <w:r w:rsidR="005A6EC8">
        <w:rPr>
          <w:b/>
          <w:sz w:val="21"/>
          <w:szCs w:val="21"/>
        </w:rPr>
        <w:t>сентября</w:t>
      </w:r>
      <w:r>
        <w:rPr>
          <w:b/>
          <w:sz w:val="21"/>
          <w:szCs w:val="21"/>
        </w:rPr>
        <w:t xml:space="preserve">          </w:t>
      </w:r>
      <w:r>
        <w:rPr>
          <w:b/>
          <w:sz w:val="20"/>
          <w:szCs w:val="20"/>
        </w:rPr>
        <w:t xml:space="preserve"> </w:t>
      </w:r>
      <w:r w:rsidR="00A74657">
        <w:rPr>
          <w:b/>
          <w:i/>
          <w:sz w:val="20"/>
          <w:szCs w:val="20"/>
        </w:rPr>
        <w:t xml:space="preserve"> 2026</w:t>
      </w:r>
      <w:r>
        <w:rPr>
          <w:b/>
          <w:i/>
          <w:sz w:val="20"/>
          <w:szCs w:val="20"/>
        </w:rPr>
        <w:t>г.</w:t>
      </w:r>
    </w:p>
    <w:p w14:paraId="51D998AE" w14:textId="77777777" w:rsidR="00F436D4" w:rsidRDefault="00F436D4">
      <w:pPr>
        <w:jc w:val="center"/>
        <w:rPr>
          <w:b/>
          <w:i/>
          <w:sz w:val="22"/>
          <w:szCs w:val="22"/>
        </w:rPr>
      </w:pPr>
    </w:p>
    <w:p w14:paraId="3EA25C8E" w14:textId="2A1CBBDB" w:rsidR="00F436D4" w:rsidRDefault="001A4D8F">
      <w:pPr>
        <w:widowControl/>
        <w:autoSpaceDE/>
        <w:rPr>
          <w:sz w:val="22"/>
          <w:szCs w:val="22"/>
        </w:rPr>
      </w:pPr>
      <w:r>
        <w:rPr>
          <w:sz w:val="22"/>
          <w:szCs w:val="22"/>
        </w:rPr>
        <w:t xml:space="preserve">Мы, нижеподписавшиеся, Заказчик - </w:t>
      </w:r>
      <w:r>
        <w:rPr>
          <w:b/>
          <w:sz w:val="22"/>
          <w:szCs w:val="22"/>
        </w:rPr>
        <w:t xml:space="preserve">МБОУ «СОШ № 8 г. Красноармейска», </w:t>
      </w:r>
      <w:r>
        <w:rPr>
          <w:sz w:val="22"/>
          <w:szCs w:val="22"/>
        </w:rPr>
        <w:t>в лице</w:t>
      </w:r>
      <w:r>
        <w:rPr>
          <w:b/>
          <w:sz w:val="22"/>
          <w:szCs w:val="22"/>
        </w:rPr>
        <w:t xml:space="preserve"> директора Колотухиной </w:t>
      </w:r>
      <w:r>
        <w:rPr>
          <w:rFonts w:cs="Times New Roman"/>
          <w:b/>
          <w:color w:val="000000"/>
          <w:spacing w:val="-7"/>
          <w:sz w:val="22"/>
          <w:szCs w:val="22"/>
        </w:rPr>
        <w:t>Натальи Викторовны</w:t>
      </w:r>
      <w:r>
        <w:rPr>
          <w:sz w:val="22"/>
          <w:szCs w:val="22"/>
        </w:rPr>
        <w:t xml:space="preserve">, действующего на основании Устава, с одной стороны, и Исполнитель, </w:t>
      </w:r>
      <w:r>
        <w:rPr>
          <w:b/>
          <w:sz w:val="22"/>
          <w:szCs w:val="22"/>
        </w:rPr>
        <w:t xml:space="preserve">в лице </w:t>
      </w:r>
      <w:r w:rsidR="00A74657">
        <w:rPr>
          <w:b/>
          <w:sz w:val="22"/>
          <w:szCs w:val="22"/>
        </w:rPr>
        <w:t xml:space="preserve"> </w:t>
      </w:r>
      <w:r>
        <w:rPr>
          <w:b/>
          <w:sz w:val="22"/>
          <w:szCs w:val="22"/>
        </w:rPr>
        <w:t xml:space="preserve">, </w:t>
      </w:r>
      <w:r>
        <w:rPr>
          <w:sz w:val="22"/>
          <w:szCs w:val="22"/>
        </w:rPr>
        <w:t xml:space="preserve">действующего на основании Устава, с другой стороны, удостоверяем, что сторонами достигнуто соглашение о величине договорной цены на производство работ: </w:t>
      </w:r>
    </w:p>
    <w:p w14:paraId="42293EE9" w14:textId="77777777" w:rsidR="00F436D4" w:rsidRDefault="00F436D4">
      <w:pPr>
        <w:widowControl/>
        <w:autoSpaceDE/>
        <w:jc w:val="both"/>
      </w:pPr>
    </w:p>
    <w:p w14:paraId="2F1934CB" w14:textId="77777777" w:rsidR="00F436D4" w:rsidRDefault="001A4D8F">
      <w:pPr>
        <w:numPr>
          <w:ilvl w:val="0"/>
          <w:numId w:val="4"/>
        </w:numPr>
        <w:snapToGrid w:val="0"/>
        <w:ind w:right="34"/>
        <w:jc w:val="both"/>
        <w:rPr>
          <w:b/>
          <w:i/>
          <w:sz w:val="22"/>
          <w:szCs w:val="22"/>
        </w:rPr>
      </w:pPr>
      <w:r>
        <w:rPr>
          <w:b/>
          <w:i/>
          <w:sz w:val="22"/>
          <w:szCs w:val="22"/>
        </w:rPr>
        <w:t>Обследование дымоходов и вентиляционных каналов с выдачей акта ВДПО;</w:t>
      </w:r>
    </w:p>
    <w:p w14:paraId="4E33A290" w14:textId="1BF2AF22" w:rsidR="00F436D4" w:rsidRDefault="001A4D8F">
      <w:pPr>
        <w:pStyle w:val="a3"/>
        <w:numPr>
          <w:ilvl w:val="0"/>
          <w:numId w:val="4"/>
        </w:numPr>
        <w:jc w:val="both"/>
        <w:rPr>
          <w:sz w:val="22"/>
          <w:szCs w:val="22"/>
        </w:rPr>
      </w:pPr>
      <w:r>
        <w:rPr>
          <w:b/>
          <w:i/>
          <w:sz w:val="22"/>
          <w:szCs w:val="22"/>
        </w:rPr>
        <w:t xml:space="preserve">Проверка готовности автоматики котельной находящийся по </w:t>
      </w:r>
      <w:r>
        <w:rPr>
          <w:rFonts w:cs="Times New Roman"/>
          <w:b/>
          <w:i/>
          <w:sz w:val="22"/>
          <w:szCs w:val="22"/>
        </w:rPr>
        <w:t>двум адресам: г. Красноармейск, 1 мая 110; г. Красноармейск, ул. Луначарского, д. 33</w:t>
      </w:r>
      <w:r w:rsidR="00AA427D">
        <w:rPr>
          <w:rFonts w:cs="Times New Roman"/>
          <w:b/>
          <w:i/>
          <w:sz w:val="22"/>
          <w:szCs w:val="22"/>
          <w:lang w:val="en-US"/>
        </w:rPr>
        <w:t>.</w:t>
      </w:r>
    </w:p>
    <w:p w14:paraId="7163532E" w14:textId="4147BC32" w:rsidR="00F436D4" w:rsidRDefault="001A4D8F">
      <w:pPr>
        <w:pStyle w:val="a3"/>
        <w:numPr>
          <w:ilvl w:val="0"/>
          <w:numId w:val="4"/>
        </w:numPr>
        <w:jc w:val="both"/>
        <w:rPr>
          <w:sz w:val="22"/>
          <w:szCs w:val="22"/>
        </w:rPr>
      </w:pPr>
      <w:r>
        <w:rPr>
          <w:sz w:val="22"/>
          <w:szCs w:val="22"/>
        </w:rPr>
        <w:t xml:space="preserve">в сумме: </w:t>
      </w:r>
      <w:r w:rsidR="00A74657">
        <w:rPr>
          <w:b/>
          <w:sz w:val="22"/>
          <w:szCs w:val="22"/>
        </w:rPr>
        <w:t xml:space="preserve"> </w:t>
      </w:r>
      <w:r>
        <w:rPr>
          <w:b/>
          <w:sz w:val="22"/>
          <w:szCs w:val="22"/>
        </w:rPr>
        <w:t>,00 руб. (</w:t>
      </w:r>
      <w:r w:rsidR="00A74657">
        <w:rPr>
          <w:b/>
          <w:sz w:val="22"/>
          <w:szCs w:val="22"/>
        </w:rPr>
        <w:t xml:space="preserve"> </w:t>
      </w:r>
      <w:r>
        <w:rPr>
          <w:b/>
          <w:sz w:val="22"/>
          <w:szCs w:val="22"/>
        </w:rPr>
        <w:t xml:space="preserve"> 00 коп.), </w:t>
      </w:r>
      <w:r>
        <w:rPr>
          <w:sz w:val="22"/>
          <w:szCs w:val="22"/>
        </w:rPr>
        <w:t>НДС не облагается</w:t>
      </w:r>
    </w:p>
    <w:p w14:paraId="589A19D2" w14:textId="77777777" w:rsidR="00F436D4" w:rsidRDefault="00F436D4">
      <w:pPr>
        <w:widowControl/>
        <w:tabs>
          <w:tab w:val="left" w:pos="-142"/>
        </w:tabs>
        <w:autoSpaceDE/>
        <w:jc w:val="both"/>
        <w:rPr>
          <w:sz w:val="22"/>
          <w:szCs w:val="22"/>
        </w:rPr>
      </w:pPr>
    </w:p>
    <w:p w14:paraId="0CDA0E1C" w14:textId="77777777" w:rsidR="00F436D4" w:rsidRDefault="001A4D8F">
      <w:pPr>
        <w:widowControl/>
        <w:tabs>
          <w:tab w:val="left" w:pos="-142"/>
        </w:tabs>
        <w:autoSpaceDE/>
        <w:jc w:val="both"/>
        <w:rPr>
          <w:sz w:val="22"/>
          <w:szCs w:val="22"/>
        </w:rPr>
      </w:pPr>
      <w:r>
        <w:rPr>
          <w:sz w:val="22"/>
          <w:szCs w:val="22"/>
        </w:rPr>
        <w:t>Настоящий протокол  является основанием  для  проведения  взаимных расчетов и платежей между Исполнителем и Заказчиком.</w:t>
      </w:r>
    </w:p>
    <w:p w14:paraId="4AC4305D" w14:textId="77777777" w:rsidR="00F436D4" w:rsidRDefault="00F436D4">
      <w:pPr>
        <w:widowControl/>
        <w:tabs>
          <w:tab w:val="left" w:pos="-142"/>
        </w:tabs>
        <w:autoSpaceDE/>
        <w:jc w:val="both"/>
        <w:rPr>
          <w:sz w:val="22"/>
          <w:szCs w:val="22"/>
        </w:rPr>
      </w:pPr>
    </w:p>
    <w:tbl>
      <w:tblPr>
        <w:tblW w:w="10620" w:type="dxa"/>
        <w:tblInd w:w="-244" w:type="dxa"/>
        <w:tblLayout w:type="fixed"/>
        <w:tblCellMar>
          <w:left w:w="0" w:type="dxa"/>
          <w:right w:w="0" w:type="dxa"/>
        </w:tblCellMar>
        <w:tblLook w:val="04A0" w:firstRow="1" w:lastRow="0" w:firstColumn="1" w:lastColumn="0" w:noHBand="0" w:noVBand="1"/>
      </w:tblPr>
      <w:tblGrid>
        <w:gridCol w:w="5493"/>
        <w:gridCol w:w="705"/>
        <w:gridCol w:w="4422"/>
      </w:tblGrid>
      <w:tr w:rsidR="00F436D4" w14:paraId="3A1965F5" w14:textId="77777777">
        <w:tc>
          <w:tcPr>
            <w:tcW w:w="5490" w:type="dxa"/>
          </w:tcPr>
          <w:p w14:paraId="0ECF7B43" w14:textId="77777777" w:rsidR="00F436D4" w:rsidRDefault="001A4D8F">
            <w:pPr>
              <w:snapToGrid w:val="0"/>
              <w:spacing w:line="276" w:lineRule="auto"/>
              <w:jc w:val="both"/>
              <w:rPr>
                <w:b/>
                <w:bCs/>
                <w:i/>
                <w:iCs/>
                <w:sz w:val="21"/>
                <w:szCs w:val="24"/>
              </w:rPr>
            </w:pPr>
            <w:r>
              <w:rPr>
                <w:rFonts w:cs="Times New Roman"/>
                <w:b/>
                <w:bCs/>
                <w:iCs/>
                <w:sz w:val="21"/>
                <w:szCs w:val="24"/>
              </w:rPr>
              <w:t xml:space="preserve">     </w:t>
            </w:r>
            <w:r>
              <w:rPr>
                <w:rFonts w:cs="Times New Roman"/>
                <w:b/>
                <w:bCs/>
                <w:i/>
                <w:iCs/>
                <w:sz w:val="22"/>
                <w:szCs w:val="24"/>
              </w:rPr>
              <w:t>Заказчик:</w:t>
            </w:r>
          </w:p>
          <w:p w14:paraId="251333A8" w14:textId="77777777" w:rsidR="00F436D4" w:rsidRDefault="001A4D8F">
            <w:pPr>
              <w:snapToGrid w:val="0"/>
              <w:spacing w:line="276" w:lineRule="auto"/>
              <w:jc w:val="both"/>
              <w:rPr>
                <w:b/>
                <w:bCs/>
                <w:iCs/>
                <w:sz w:val="21"/>
                <w:szCs w:val="24"/>
              </w:rPr>
            </w:pPr>
            <w:r>
              <w:rPr>
                <w:rFonts w:cs="Times New Roman"/>
                <w:b/>
                <w:bCs/>
                <w:iCs/>
                <w:sz w:val="21"/>
                <w:szCs w:val="24"/>
              </w:rPr>
              <w:t xml:space="preserve"> </w:t>
            </w:r>
          </w:p>
        </w:tc>
        <w:tc>
          <w:tcPr>
            <w:tcW w:w="705" w:type="dxa"/>
          </w:tcPr>
          <w:p w14:paraId="71121902" w14:textId="77777777" w:rsidR="00F436D4" w:rsidRDefault="00F436D4">
            <w:pPr>
              <w:snapToGrid w:val="0"/>
              <w:spacing w:line="276" w:lineRule="auto"/>
              <w:jc w:val="both"/>
              <w:rPr>
                <w:b/>
                <w:bCs/>
                <w:iCs/>
                <w:sz w:val="21"/>
                <w:szCs w:val="24"/>
              </w:rPr>
            </w:pPr>
          </w:p>
        </w:tc>
        <w:tc>
          <w:tcPr>
            <w:tcW w:w="4420" w:type="dxa"/>
          </w:tcPr>
          <w:p w14:paraId="0CFBE4F6" w14:textId="77777777" w:rsidR="00F436D4" w:rsidRDefault="001A4D8F">
            <w:pPr>
              <w:snapToGrid w:val="0"/>
              <w:spacing w:line="276" w:lineRule="auto"/>
              <w:jc w:val="both"/>
              <w:rPr>
                <w:b/>
                <w:bCs/>
                <w:i/>
                <w:iCs/>
                <w:sz w:val="21"/>
                <w:szCs w:val="24"/>
              </w:rPr>
            </w:pPr>
            <w:r>
              <w:rPr>
                <w:rFonts w:cs="Times New Roman"/>
                <w:b/>
                <w:bCs/>
                <w:i/>
                <w:iCs/>
                <w:sz w:val="22"/>
                <w:szCs w:val="24"/>
              </w:rPr>
              <w:t>Исполнитель:</w:t>
            </w:r>
          </w:p>
        </w:tc>
      </w:tr>
      <w:tr w:rsidR="00F436D4" w:rsidRPr="005A6EC8" w14:paraId="4580AAD0" w14:textId="77777777">
        <w:tc>
          <w:tcPr>
            <w:tcW w:w="5490" w:type="dxa"/>
          </w:tcPr>
          <w:p w14:paraId="17A26FBE" w14:textId="412AEB0C" w:rsidR="00F436D4" w:rsidRDefault="0080543F">
            <w:pPr>
              <w:pStyle w:val="a3"/>
              <w:rPr>
                <w:rFonts w:cs="Times New Roman"/>
                <w:b/>
                <w:i/>
                <w:lang w:eastAsia="ar-SA"/>
              </w:rPr>
            </w:pPr>
            <w:r>
              <w:rPr>
                <w:rFonts w:cs="Times New Roman"/>
                <w:b/>
                <w:i/>
                <w:lang w:eastAsia="ar-SA"/>
              </w:rPr>
              <w:t>Муниципальное бюджетное общеобразовательное учреждение «Средняя общеобразовательная школа</w:t>
            </w:r>
            <w:r w:rsidR="001A4D8F">
              <w:rPr>
                <w:rFonts w:cs="Times New Roman"/>
                <w:b/>
                <w:i/>
                <w:lang w:eastAsia="ar-SA"/>
              </w:rPr>
              <w:t xml:space="preserve"> № 8 г. Красноармейска»</w:t>
            </w:r>
          </w:p>
          <w:p w14:paraId="587E50F3" w14:textId="77777777" w:rsidR="00F436D4" w:rsidRDefault="001A4D8F">
            <w:pPr>
              <w:rPr>
                <w:rFonts w:cs="Times New Roman"/>
                <w:b/>
                <w:i/>
                <w:sz w:val="24"/>
                <w:szCs w:val="24"/>
                <w:lang w:eastAsia="ru-RU"/>
              </w:rPr>
            </w:pPr>
            <w:r>
              <w:rPr>
                <w:rFonts w:cs="Times New Roman"/>
                <w:b/>
                <w:i/>
                <w:sz w:val="24"/>
                <w:szCs w:val="24"/>
              </w:rPr>
              <w:t xml:space="preserve">412801  </w:t>
            </w:r>
            <w:r>
              <w:rPr>
                <w:rFonts w:cs="Times New Roman"/>
                <w:b/>
                <w:i/>
                <w:sz w:val="24"/>
                <w:szCs w:val="24"/>
                <w:lang w:eastAsia="ru-RU"/>
              </w:rPr>
              <w:t xml:space="preserve">г. Красноармейск, ул. Луначарского, д. 33 </w:t>
            </w:r>
          </w:p>
          <w:p w14:paraId="2F6A002C" w14:textId="77777777" w:rsidR="00F436D4" w:rsidRDefault="001A4D8F">
            <w:pPr>
              <w:rPr>
                <w:sz w:val="24"/>
                <w:szCs w:val="24"/>
              </w:rPr>
            </w:pPr>
            <w:r>
              <w:rPr>
                <w:rFonts w:cs="Times New Roman"/>
                <w:b/>
                <w:bCs/>
                <w:i/>
                <w:iCs/>
                <w:sz w:val="24"/>
                <w:szCs w:val="24"/>
              </w:rPr>
              <w:t xml:space="preserve">ИНН </w:t>
            </w:r>
            <w:r>
              <w:rPr>
                <w:rFonts w:cs="Times New Roman"/>
                <w:b/>
                <w:bCs/>
                <w:i/>
                <w:sz w:val="24"/>
                <w:szCs w:val="24"/>
              </w:rPr>
              <w:t>6442009145</w:t>
            </w:r>
            <w:r>
              <w:rPr>
                <w:rFonts w:cs="Times New Roman"/>
                <w:b/>
                <w:bCs/>
                <w:i/>
                <w:iCs/>
                <w:sz w:val="24"/>
                <w:szCs w:val="24"/>
              </w:rPr>
              <w:t xml:space="preserve">, КПП </w:t>
            </w:r>
            <w:r>
              <w:rPr>
                <w:rFonts w:cs="Times New Roman"/>
                <w:b/>
                <w:bCs/>
                <w:i/>
                <w:sz w:val="24"/>
                <w:szCs w:val="24"/>
              </w:rPr>
              <w:t>644201001</w:t>
            </w:r>
          </w:p>
          <w:p w14:paraId="5AD1A664" w14:textId="77777777" w:rsidR="00F436D4" w:rsidRDefault="001A4D8F">
            <w:pPr>
              <w:rPr>
                <w:b/>
                <w:i/>
                <w:sz w:val="24"/>
                <w:szCs w:val="24"/>
              </w:rPr>
            </w:pPr>
            <w:r>
              <w:rPr>
                <w:rFonts w:cs="Times New Roman"/>
                <w:b/>
                <w:bCs/>
                <w:i/>
                <w:iCs/>
                <w:sz w:val="24"/>
                <w:szCs w:val="24"/>
              </w:rPr>
              <w:t xml:space="preserve">р/с </w:t>
            </w:r>
            <w:r>
              <w:rPr>
                <w:rFonts w:cs="Times New Roman"/>
                <w:b/>
                <w:i/>
                <w:sz w:val="24"/>
                <w:szCs w:val="24"/>
              </w:rPr>
              <w:t>03234643636220006000</w:t>
            </w:r>
          </w:p>
          <w:p w14:paraId="2F191921" w14:textId="77777777" w:rsidR="00A74657" w:rsidRPr="00A74657" w:rsidRDefault="00A74657" w:rsidP="00A74657">
            <w:pPr>
              <w:pStyle w:val="a3"/>
              <w:rPr>
                <w:rFonts w:cs="Times New Roman"/>
                <w:b/>
                <w:i/>
              </w:rPr>
            </w:pPr>
            <w:r w:rsidRPr="00A74657">
              <w:rPr>
                <w:rFonts w:cs="Times New Roman"/>
                <w:b/>
                <w:i/>
              </w:rPr>
              <w:t>Банк: Операционно-кассовый центр №3 Волго-</w:t>
            </w:r>
          </w:p>
          <w:p w14:paraId="1722B195" w14:textId="77777777" w:rsidR="00AA427D" w:rsidRDefault="00A74657" w:rsidP="00A74657">
            <w:pPr>
              <w:rPr>
                <w:rFonts w:cs="Times New Roman"/>
                <w:b/>
                <w:i/>
                <w:sz w:val="24"/>
                <w:szCs w:val="24"/>
                <w:lang w:eastAsia="ru-RU"/>
              </w:rPr>
            </w:pPr>
            <w:r w:rsidRPr="00A74657">
              <w:rPr>
                <w:rFonts w:cs="Times New Roman"/>
                <w:b/>
                <w:i/>
                <w:sz w:val="24"/>
                <w:szCs w:val="24"/>
                <w:lang w:eastAsia="ru-RU"/>
              </w:rPr>
              <w:t>Вятского главного управления Банка России /УФК по Саратовской области г. Саратов</w:t>
            </w:r>
          </w:p>
          <w:p w14:paraId="1687381F" w14:textId="6ABE0715" w:rsidR="00F436D4" w:rsidRDefault="001A4D8F" w:rsidP="00A74657">
            <w:pPr>
              <w:rPr>
                <w:b/>
                <w:bCs/>
                <w:i/>
                <w:iCs/>
                <w:sz w:val="24"/>
                <w:szCs w:val="24"/>
              </w:rPr>
            </w:pPr>
            <w:r>
              <w:rPr>
                <w:rFonts w:cs="Times New Roman"/>
                <w:b/>
                <w:bCs/>
                <w:i/>
                <w:iCs/>
                <w:sz w:val="24"/>
                <w:szCs w:val="24"/>
              </w:rPr>
              <w:t xml:space="preserve"> БИК </w:t>
            </w:r>
            <w:r>
              <w:rPr>
                <w:rFonts w:cs="Times New Roman"/>
                <w:b/>
                <w:i/>
                <w:sz w:val="24"/>
                <w:szCs w:val="24"/>
              </w:rPr>
              <w:t>016311121</w:t>
            </w:r>
            <w:r>
              <w:rPr>
                <w:rFonts w:cs="Times New Roman"/>
                <w:b/>
                <w:bCs/>
                <w:i/>
                <w:iCs/>
                <w:sz w:val="24"/>
                <w:szCs w:val="24"/>
              </w:rPr>
              <w:t xml:space="preserve"> </w:t>
            </w:r>
          </w:p>
          <w:p w14:paraId="2EBE5445" w14:textId="77777777" w:rsidR="00F436D4" w:rsidRDefault="001A4D8F">
            <w:pPr>
              <w:pStyle w:val="a3"/>
            </w:pPr>
            <w:r>
              <w:rPr>
                <w:rFonts w:cs="Times New Roman"/>
                <w:b/>
                <w:bCs/>
                <w:i/>
                <w:iCs/>
              </w:rPr>
              <w:t xml:space="preserve">К/С </w:t>
            </w:r>
            <w:r>
              <w:rPr>
                <w:rFonts w:cs="Times New Roman"/>
                <w:b/>
                <w:i/>
              </w:rPr>
              <w:t>40102810845370000052</w:t>
            </w:r>
          </w:p>
          <w:p w14:paraId="567F424C" w14:textId="77777777" w:rsidR="00F436D4" w:rsidRPr="00286726" w:rsidRDefault="001A4D8F">
            <w:pPr>
              <w:rPr>
                <w:b/>
                <w:i/>
                <w:sz w:val="24"/>
                <w:szCs w:val="24"/>
              </w:rPr>
            </w:pPr>
            <w:r>
              <w:rPr>
                <w:rFonts w:cs="Times New Roman"/>
                <w:b/>
                <w:i/>
                <w:sz w:val="24"/>
                <w:szCs w:val="24"/>
              </w:rPr>
              <w:t>ОГРН</w:t>
            </w:r>
            <w:r w:rsidRPr="00286726">
              <w:rPr>
                <w:rFonts w:cs="Times New Roman"/>
                <w:b/>
                <w:i/>
                <w:sz w:val="24"/>
                <w:szCs w:val="24"/>
              </w:rPr>
              <w:t xml:space="preserve"> 1026401733313</w:t>
            </w:r>
          </w:p>
          <w:p w14:paraId="5CE2146A" w14:textId="77777777" w:rsidR="00F436D4" w:rsidRPr="00286726" w:rsidRDefault="001A4D8F">
            <w:pPr>
              <w:rPr>
                <w:b/>
                <w:bCs/>
                <w:i/>
                <w:iCs/>
                <w:sz w:val="22"/>
                <w:szCs w:val="22"/>
              </w:rPr>
            </w:pPr>
            <w:r>
              <w:rPr>
                <w:rFonts w:cs="Times New Roman"/>
                <w:b/>
                <w:bCs/>
                <w:i/>
                <w:iCs/>
                <w:sz w:val="22"/>
                <w:szCs w:val="22"/>
              </w:rPr>
              <w:t>тел</w:t>
            </w:r>
            <w:r w:rsidRPr="00286726">
              <w:rPr>
                <w:rFonts w:cs="Times New Roman"/>
                <w:b/>
                <w:bCs/>
                <w:i/>
                <w:iCs/>
                <w:sz w:val="22"/>
                <w:szCs w:val="22"/>
              </w:rPr>
              <w:t>.</w:t>
            </w:r>
            <w:r w:rsidRPr="00286726">
              <w:rPr>
                <w:rFonts w:cs="Times New Roman"/>
                <w:b/>
                <w:i/>
                <w:sz w:val="24"/>
                <w:szCs w:val="24"/>
              </w:rPr>
              <w:t xml:space="preserve"> 8(84</w:t>
            </w:r>
            <w:r>
              <w:rPr>
                <w:rFonts w:cs="Times New Roman"/>
                <w:b/>
                <w:i/>
                <w:sz w:val="24"/>
                <w:szCs w:val="24"/>
                <w:lang w:val="en-US"/>
              </w:rPr>
              <w:t> </w:t>
            </w:r>
            <w:r w:rsidRPr="00286726">
              <w:rPr>
                <w:rFonts w:cs="Times New Roman"/>
                <w:b/>
                <w:i/>
                <w:sz w:val="24"/>
                <w:szCs w:val="24"/>
              </w:rPr>
              <w:t>550) 2-14-85</w:t>
            </w:r>
          </w:p>
          <w:p w14:paraId="4BD8559C" w14:textId="77777777" w:rsidR="00F436D4" w:rsidRDefault="001A4D8F">
            <w:pPr>
              <w:autoSpaceDN w:val="0"/>
              <w:adjustRightInd w:val="0"/>
              <w:spacing w:line="276" w:lineRule="auto"/>
              <w:ind w:left="-142" w:firstLine="142"/>
              <w:rPr>
                <w:sz w:val="22"/>
                <w:szCs w:val="22"/>
                <w:lang w:val="en-US"/>
              </w:rPr>
            </w:pPr>
            <w:r>
              <w:rPr>
                <w:b/>
                <w:i/>
                <w:sz w:val="24"/>
                <w:szCs w:val="24"/>
                <w:lang w:val="en-US"/>
              </w:rPr>
              <w:t>e-mail: krassc108@yandex.ru</w:t>
            </w:r>
            <w:r>
              <w:rPr>
                <w:rFonts w:cs="Times New Roman"/>
                <w:b/>
                <w:i/>
                <w:color w:val="1A1A1A"/>
                <w:sz w:val="24"/>
                <w:szCs w:val="24"/>
                <w:shd w:val="clear" w:color="auto" w:fill="FFFFFF"/>
                <w:lang w:val="en-US"/>
              </w:rPr>
              <w:t xml:space="preserve"> </w:t>
            </w:r>
          </w:p>
        </w:tc>
        <w:tc>
          <w:tcPr>
            <w:tcW w:w="705" w:type="dxa"/>
          </w:tcPr>
          <w:p w14:paraId="53FCE53C" w14:textId="77777777" w:rsidR="00F436D4" w:rsidRDefault="00F436D4">
            <w:pPr>
              <w:snapToGrid w:val="0"/>
              <w:spacing w:line="276" w:lineRule="auto"/>
              <w:jc w:val="both"/>
              <w:rPr>
                <w:sz w:val="22"/>
                <w:szCs w:val="24"/>
                <w:lang w:val="en-US"/>
              </w:rPr>
            </w:pPr>
          </w:p>
        </w:tc>
        <w:tc>
          <w:tcPr>
            <w:tcW w:w="4420" w:type="dxa"/>
          </w:tcPr>
          <w:p w14:paraId="7EC27F99" w14:textId="7E4F5B6B" w:rsidR="00F436D4" w:rsidRPr="008735FB" w:rsidRDefault="00A74657">
            <w:pPr>
              <w:snapToGrid w:val="0"/>
              <w:spacing w:line="276" w:lineRule="auto"/>
              <w:ind w:right="12"/>
              <w:rPr>
                <w:b/>
                <w:i/>
                <w:sz w:val="22"/>
                <w:szCs w:val="22"/>
                <w:lang w:val="en-US"/>
              </w:rPr>
            </w:pPr>
            <w:r w:rsidRPr="008735FB">
              <w:rPr>
                <w:b/>
                <w:i/>
                <w:sz w:val="22"/>
                <w:szCs w:val="22"/>
                <w:lang w:val="en-US"/>
              </w:rPr>
              <w:t xml:space="preserve"> </w:t>
            </w:r>
          </w:p>
        </w:tc>
      </w:tr>
    </w:tbl>
    <w:p w14:paraId="09D19F01" w14:textId="77777777" w:rsidR="00F436D4" w:rsidRPr="008735FB" w:rsidRDefault="00F436D4">
      <w:pPr>
        <w:jc w:val="both"/>
        <w:rPr>
          <w:lang w:val="en-US"/>
        </w:rPr>
      </w:pPr>
    </w:p>
    <w:tbl>
      <w:tblPr>
        <w:tblW w:w="0" w:type="auto"/>
        <w:tblLayout w:type="fixed"/>
        <w:tblLook w:val="04A0" w:firstRow="1" w:lastRow="0" w:firstColumn="1" w:lastColumn="0" w:noHBand="0" w:noVBand="1"/>
      </w:tblPr>
      <w:tblGrid>
        <w:gridCol w:w="4528"/>
        <w:gridCol w:w="520"/>
        <w:gridCol w:w="4976"/>
      </w:tblGrid>
      <w:tr w:rsidR="00F436D4" w14:paraId="25351A0E" w14:textId="77777777">
        <w:tc>
          <w:tcPr>
            <w:tcW w:w="4528" w:type="dxa"/>
          </w:tcPr>
          <w:p w14:paraId="21D8B839" w14:textId="77777777" w:rsidR="00F436D4" w:rsidRDefault="001A4D8F">
            <w:pPr>
              <w:snapToGrid w:val="0"/>
              <w:spacing w:line="276" w:lineRule="auto"/>
              <w:rPr>
                <w:b/>
                <w:color w:val="000000"/>
                <w:spacing w:val="-7"/>
                <w:sz w:val="22"/>
                <w:szCs w:val="22"/>
              </w:rPr>
            </w:pPr>
            <w:r>
              <w:rPr>
                <w:rFonts w:cs="Times New Roman"/>
                <w:b/>
                <w:i/>
                <w:sz w:val="22"/>
                <w:szCs w:val="22"/>
              </w:rPr>
              <w:t>_________________</w:t>
            </w:r>
            <w:r>
              <w:rPr>
                <w:rFonts w:cs="Times New Roman"/>
                <w:b/>
                <w:color w:val="000000"/>
                <w:spacing w:val="-7"/>
                <w:sz w:val="22"/>
                <w:szCs w:val="22"/>
              </w:rPr>
              <w:t xml:space="preserve">/ </w:t>
            </w:r>
            <w:r>
              <w:rPr>
                <w:rFonts w:eastAsia="Calibri" w:cs="Times New Roman"/>
                <w:b/>
                <w:sz w:val="24"/>
                <w:szCs w:val="22"/>
              </w:rPr>
              <w:t>Колотухина Н.В.</w:t>
            </w:r>
            <w:r>
              <w:rPr>
                <w:rFonts w:cs="Times New Roman"/>
                <w:b/>
                <w:color w:val="000000"/>
                <w:spacing w:val="-7"/>
                <w:sz w:val="22"/>
                <w:szCs w:val="22"/>
              </w:rPr>
              <w:t xml:space="preserve"> /</w:t>
            </w:r>
          </w:p>
        </w:tc>
        <w:tc>
          <w:tcPr>
            <w:tcW w:w="520" w:type="dxa"/>
          </w:tcPr>
          <w:p w14:paraId="5E3CB63D" w14:textId="77777777" w:rsidR="00F436D4" w:rsidRDefault="00F436D4">
            <w:pPr>
              <w:snapToGrid w:val="0"/>
              <w:spacing w:line="276" w:lineRule="auto"/>
              <w:jc w:val="both"/>
              <w:rPr>
                <w:sz w:val="22"/>
                <w:szCs w:val="22"/>
              </w:rPr>
            </w:pPr>
          </w:p>
        </w:tc>
        <w:tc>
          <w:tcPr>
            <w:tcW w:w="4976" w:type="dxa"/>
          </w:tcPr>
          <w:p w14:paraId="388851F8" w14:textId="6A1F28C8" w:rsidR="00F436D4" w:rsidRDefault="001A4D8F" w:rsidP="00A74657">
            <w:pPr>
              <w:snapToGrid w:val="0"/>
              <w:spacing w:line="276" w:lineRule="auto"/>
              <w:jc w:val="both"/>
              <w:rPr>
                <w:b/>
                <w:i/>
                <w:sz w:val="22"/>
                <w:szCs w:val="22"/>
              </w:rPr>
            </w:pPr>
            <w:r>
              <w:rPr>
                <w:rFonts w:cs="Times New Roman"/>
                <w:b/>
                <w:i/>
                <w:sz w:val="22"/>
                <w:szCs w:val="22"/>
              </w:rPr>
              <w:t>_________________________/</w:t>
            </w:r>
            <w:r>
              <w:rPr>
                <w:rFonts w:cs="Times New Roman"/>
                <w:b/>
                <w:sz w:val="22"/>
                <w:szCs w:val="22"/>
              </w:rPr>
              <w:t xml:space="preserve"> </w:t>
            </w:r>
            <w:r w:rsidR="00A74657">
              <w:rPr>
                <w:rFonts w:cs="Times New Roman"/>
                <w:b/>
                <w:sz w:val="24"/>
                <w:szCs w:val="22"/>
              </w:rPr>
              <w:t xml:space="preserve"> </w:t>
            </w:r>
            <w:r>
              <w:rPr>
                <w:rFonts w:cs="Times New Roman"/>
                <w:b/>
                <w:i/>
                <w:sz w:val="24"/>
                <w:szCs w:val="22"/>
              </w:rPr>
              <w:t xml:space="preserve"> </w:t>
            </w:r>
            <w:r>
              <w:rPr>
                <w:rFonts w:cs="Times New Roman"/>
                <w:b/>
                <w:i/>
                <w:sz w:val="22"/>
                <w:szCs w:val="22"/>
              </w:rPr>
              <w:t>/</w:t>
            </w:r>
          </w:p>
        </w:tc>
      </w:tr>
      <w:tr w:rsidR="00F436D4" w14:paraId="3AB3F20E" w14:textId="77777777">
        <w:tc>
          <w:tcPr>
            <w:tcW w:w="4528" w:type="dxa"/>
          </w:tcPr>
          <w:p w14:paraId="2FD7EE65" w14:textId="77777777" w:rsidR="00F436D4" w:rsidRDefault="001A4D8F">
            <w:pPr>
              <w:snapToGrid w:val="0"/>
              <w:spacing w:line="276" w:lineRule="auto"/>
              <w:rPr>
                <w:sz w:val="22"/>
                <w:szCs w:val="22"/>
              </w:rPr>
            </w:pPr>
            <w:r>
              <w:rPr>
                <w:rFonts w:cs="Times New Roman"/>
                <w:sz w:val="22"/>
                <w:szCs w:val="22"/>
              </w:rPr>
              <w:t xml:space="preserve">                   </w:t>
            </w:r>
          </w:p>
        </w:tc>
        <w:tc>
          <w:tcPr>
            <w:tcW w:w="520" w:type="dxa"/>
          </w:tcPr>
          <w:p w14:paraId="6EE1B988" w14:textId="77777777" w:rsidR="00F436D4" w:rsidRDefault="00F436D4">
            <w:pPr>
              <w:snapToGrid w:val="0"/>
              <w:spacing w:line="276" w:lineRule="auto"/>
              <w:jc w:val="both"/>
              <w:rPr>
                <w:sz w:val="22"/>
                <w:szCs w:val="22"/>
              </w:rPr>
            </w:pPr>
          </w:p>
        </w:tc>
        <w:tc>
          <w:tcPr>
            <w:tcW w:w="4976" w:type="dxa"/>
          </w:tcPr>
          <w:p w14:paraId="06EFFDA8" w14:textId="77777777" w:rsidR="00F436D4" w:rsidRDefault="001A4D8F">
            <w:pPr>
              <w:snapToGrid w:val="0"/>
              <w:spacing w:line="276" w:lineRule="auto"/>
              <w:jc w:val="both"/>
              <w:rPr>
                <w:sz w:val="22"/>
                <w:szCs w:val="22"/>
              </w:rPr>
            </w:pPr>
            <w:r>
              <w:rPr>
                <w:rFonts w:cs="Times New Roman"/>
                <w:sz w:val="22"/>
                <w:szCs w:val="22"/>
              </w:rPr>
              <w:t xml:space="preserve">                                </w:t>
            </w:r>
          </w:p>
        </w:tc>
      </w:tr>
      <w:tr w:rsidR="00F436D4" w14:paraId="61065899" w14:textId="77777777">
        <w:tc>
          <w:tcPr>
            <w:tcW w:w="4528" w:type="dxa"/>
          </w:tcPr>
          <w:p w14:paraId="1B15961A" w14:textId="77777777" w:rsidR="00F436D4" w:rsidRDefault="00F436D4">
            <w:pPr>
              <w:snapToGrid w:val="0"/>
              <w:spacing w:line="276" w:lineRule="auto"/>
              <w:jc w:val="center"/>
              <w:rPr>
                <w:sz w:val="22"/>
                <w:szCs w:val="22"/>
              </w:rPr>
            </w:pPr>
          </w:p>
        </w:tc>
        <w:tc>
          <w:tcPr>
            <w:tcW w:w="520" w:type="dxa"/>
          </w:tcPr>
          <w:p w14:paraId="42823AAE" w14:textId="77777777" w:rsidR="00F436D4" w:rsidRDefault="00F436D4">
            <w:pPr>
              <w:snapToGrid w:val="0"/>
              <w:spacing w:line="276" w:lineRule="auto"/>
              <w:jc w:val="center"/>
              <w:rPr>
                <w:sz w:val="22"/>
                <w:szCs w:val="22"/>
              </w:rPr>
            </w:pPr>
          </w:p>
        </w:tc>
        <w:tc>
          <w:tcPr>
            <w:tcW w:w="4976" w:type="dxa"/>
          </w:tcPr>
          <w:p w14:paraId="047F45AD" w14:textId="77777777" w:rsidR="00F436D4" w:rsidRDefault="00F436D4">
            <w:pPr>
              <w:snapToGrid w:val="0"/>
              <w:spacing w:line="276" w:lineRule="auto"/>
              <w:jc w:val="center"/>
              <w:rPr>
                <w:sz w:val="22"/>
                <w:szCs w:val="22"/>
              </w:rPr>
            </w:pPr>
          </w:p>
        </w:tc>
      </w:tr>
      <w:tr w:rsidR="00F436D4" w14:paraId="5988AD31" w14:textId="77777777">
        <w:tc>
          <w:tcPr>
            <w:tcW w:w="4528" w:type="dxa"/>
          </w:tcPr>
          <w:p w14:paraId="3D5C29E1" w14:textId="06E19674" w:rsidR="00F436D4" w:rsidRDefault="001A4D8F">
            <w:pPr>
              <w:snapToGrid w:val="0"/>
              <w:spacing w:line="276" w:lineRule="auto"/>
              <w:jc w:val="both"/>
              <w:rPr>
                <w:sz w:val="22"/>
                <w:szCs w:val="22"/>
              </w:rPr>
            </w:pPr>
            <w:r>
              <w:rPr>
                <w:rFonts w:cs="Times New Roman"/>
                <w:sz w:val="22"/>
                <w:szCs w:val="22"/>
              </w:rPr>
              <w:t xml:space="preserve">«_____» ________________ </w:t>
            </w:r>
            <w:r w:rsidR="00A74657">
              <w:rPr>
                <w:rFonts w:cs="Times New Roman"/>
                <w:b/>
                <w:sz w:val="22"/>
                <w:szCs w:val="22"/>
              </w:rPr>
              <w:t>2026</w:t>
            </w:r>
            <w:r>
              <w:rPr>
                <w:rFonts w:cs="Times New Roman"/>
                <w:b/>
                <w:sz w:val="22"/>
                <w:szCs w:val="22"/>
              </w:rPr>
              <w:t xml:space="preserve"> г.</w:t>
            </w:r>
          </w:p>
        </w:tc>
        <w:tc>
          <w:tcPr>
            <w:tcW w:w="520" w:type="dxa"/>
          </w:tcPr>
          <w:p w14:paraId="1A67084E" w14:textId="77777777" w:rsidR="00F436D4" w:rsidRDefault="00F436D4">
            <w:pPr>
              <w:snapToGrid w:val="0"/>
              <w:spacing w:line="276" w:lineRule="auto"/>
              <w:jc w:val="both"/>
              <w:rPr>
                <w:sz w:val="22"/>
                <w:szCs w:val="22"/>
              </w:rPr>
            </w:pPr>
          </w:p>
        </w:tc>
        <w:tc>
          <w:tcPr>
            <w:tcW w:w="4976" w:type="dxa"/>
          </w:tcPr>
          <w:p w14:paraId="2A993994" w14:textId="6725B127" w:rsidR="00F436D4" w:rsidRDefault="001A4D8F">
            <w:pPr>
              <w:snapToGrid w:val="0"/>
              <w:spacing w:line="276" w:lineRule="auto"/>
              <w:jc w:val="both"/>
              <w:rPr>
                <w:sz w:val="22"/>
                <w:szCs w:val="22"/>
              </w:rPr>
            </w:pPr>
            <w:r>
              <w:rPr>
                <w:rFonts w:cs="Times New Roman"/>
                <w:sz w:val="22"/>
                <w:szCs w:val="22"/>
              </w:rPr>
              <w:t xml:space="preserve">«_____» _________________ </w:t>
            </w:r>
            <w:r w:rsidR="00A74657">
              <w:rPr>
                <w:rFonts w:cs="Times New Roman"/>
                <w:b/>
                <w:sz w:val="22"/>
                <w:szCs w:val="22"/>
              </w:rPr>
              <w:t>2026</w:t>
            </w:r>
            <w:r>
              <w:rPr>
                <w:rFonts w:cs="Times New Roman"/>
                <w:b/>
                <w:sz w:val="22"/>
                <w:szCs w:val="22"/>
              </w:rPr>
              <w:t xml:space="preserve"> г.</w:t>
            </w:r>
          </w:p>
        </w:tc>
      </w:tr>
    </w:tbl>
    <w:p w14:paraId="7C8FE483" w14:textId="77777777" w:rsidR="00F436D4" w:rsidRDefault="001A4D8F">
      <w:pPr>
        <w:tabs>
          <w:tab w:val="left" w:pos="1635"/>
        </w:tabs>
        <w:ind w:firstLine="720"/>
        <w:rPr>
          <w:b/>
          <w:sz w:val="22"/>
          <w:szCs w:val="22"/>
        </w:rPr>
      </w:pPr>
      <w:r>
        <w:rPr>
          <w:b/>
          <w:sz w:val="22"/>
          <w:szCs w:val="22"/>
        </w:rPr>
        <w:t xml:space="preserve">             МП                                                                                           МП</w:t>
      </w:r>
    </w:p>
    <w:p w14:paraId="3591E262" w14:textId="77777777" w:rsidR="00F436D4" w:rsidRDefault="00F436D4">
      <w:pPr>
        <w:rPr>
          <w:sz w:val="22"/>
          <w:szCs w:val="22"/>
        </w:rPr>
      </w:pPr>
    </w:p>
    <w:p w14:paraId="319A3E42" w14:textId="77777777" w:rsidR="00F436D4" w:rsidRDefault="00F436D4">
      <w:pPr>
        <w:rPr>
          <w:sz w:val="22"/>
          <w:szCs w:val="22"/>
        </w:rPr>
      </w:pPr>
    </w:p>
    <w:p w14:paraId="7AF1A133" w14:textId="77777777" w:rsidR="00F436D4" w:rsidRDefault="00F436D4">
      <w:pPr>
        <w:rPr>
          <w:sz w:val="22"/>
          <w:szCs w:val="22"/>
        </w:rPr>
      </w:pPr>
    </w:p>
    <w:p w14:paraId="4530DA80" w14:textId="77777777" w:rsidR="00F436D4" w:rsidRDefault="00F436D4">
      <w:pPr>
        <w:rPr>
          <w:sz w:val="22"/>
          <w:szCs w:val="22"/>
        </w:rPr>
      </w:pPr>
    </w:p>
    <w:p w14:paraId="45116A66" w14:textId="77777777" w:rsidR="00F436D4" w:rsidRDefault="00F436D4">
      <w:pPr>
        <w:rPr>
          <w:sz w:val="22"/>
          <w:szCs w:val="22"/>
        </w:rPr>
      </w:pPr>
    </w:p>
    <w:p w14:paraId="7385733E" w14:textId="77777777" w:rsidR="00F436D4" w:rsidRDefault="00F436D4">
      <w:pPr>
        <w:rPr>
          <w:sz w:val="22"/>
          <w:szCs w:val="22"/>
        </w:rPr>
      </w:pPr>
    </w:p>
    <w:p w14:paraId="005CC33B" w14:textId="77777777" w:rsidR="00F436D4" w:rsidRDefault="00F436D4">
      <w:pPr>
        <w:rPr>
          <w:sz w:val="22"/>
          <w:szCs w:val="22"/>
        </w:rPr>
      </w:pPr>
    </w:p>
    <w:p w14:paraId="35052AC2" w14:textId="77777777" w:rsidR="00F436D4" w:rsidRDefault="00F436D4">
      <w:pPr>
        <w:rPr>
          <w:sz w:val="22"/>
          <w:szCs w:val="22"/>
        </w:rPr>
      </w:pPr>
    </w:p>
    <w:p w14:paraId="143F4304" w14:textId="77777777" w:rsidR="00F436D4" w:rsidRDefault="00F436D4">
      <w:pPr>
        <w:rPr>
          <w:sz w:val="22"/>
          <w:szCs w:val="22"/>
        </w:rPr>
      </w:pPr>
    </w:p>
    <w:p w14:paraId="1D2F796C" w14:textId="77777777" w:rsidR="00F436D4" w:rsidRDefault="00F436D4">
      <w:pPr>
        <w:rPr>
          <w:sz w:val="22"/>
          <w:szCs w:val="22"/>
        </w:rPr>
      </w:pPr>
    </w:p>
    <w:p w14:paraId="5A8548E8" w14:textId="77777777" w:rsidR="00F436D4" w:rsidRDefault="00F436D4">
      <w:pPr>
        <w:rPr>
          <w:sz w:val="22"/>
          <w:szCs w:val="22"/>
        </w:rPr>
      </w:pPr>
    </w:p>
    <w:p w14:paraId="0147FA33" w14:textId="77777777" w:rsidR="00F436D4" w:rsidRDefault="00F436D4">
      <w:pPr>
        <w:rPr>
          <w:sz w:val="22"/>
          <w:szCs w:val="22"/>
        </w:rPr>
      </w:pPr>
    </w:p>
    <w:p w14:paraId="44FA0707" w14:textId="77777777" w:rsidR="00F436D4" w:rsidRDefault="00F436D4">
      <w:pPr>
        <w:rPr>
          <w:sz w:val="22"/>
          <w:szCs w:val="22"/>
        </w:rPr>
      </w:pPr>
    </w:p>
    <w:p w14:paraId="5F151447" w14:textId="77777777" w:rsidR="00F436D4" w:rsidRDefault="00F436D4">
      <w:pPr>
        <w:rPr>
          <w:sz w:val="22"/>
          <w:szCs w:val="22"/>
        </w:rPr>
      </w:pPr>
    </w:p>
    <w:p w14:paraId="47C7EB48" w14:textId="77777777" w:rsidR="00F436D4" w:rsidRDefault="00F436D4">
      <w:pPr>
        <w:rPr>
          <w:sz w:val="22"/>
          <w:szCs w:val="22"/>
        </w:rPr>
      </w:pPr>
    </w:p>
    <w:p w14:paraId="5CA4C12C" w14:textId="77777777" w:rsidR="00F436D4" w:rsidRDefault="00F436D4">
      <w:pPr>
        <w:rPr>
          <w:sz w:val="22"/>
          <w:szCs w:val="22"/>
        </w:rPr>
      </w:pPr>
    </w:p>
    <w:p w14:paraId="230E6A5A" w14:textId="77777777" w:rsidR="00F436D4" w:rsidRDefault="00F436D4">
      <w:pPr>
        <w:rPr>
          <w:sz w:val="22"/>
          <w:szCs w:val="22"/>
        </w:rPr>
      </w:pPr>
    </w:p>
    <w:p w14:paraId="5D0895CE" w14:textId="77777777" w:rsidR="00F436D4" w:rsidRDefault="00F436D4">
      <w:pPr>
        <w:rPr>
          <w:sz w:val="22"/>
          <w:szCs w:val="22"/>
        </w:rPr>
      </w:pPr>
    </w:p>
    <w:p w14:paraId="5EC2BF23" w14:textId="77777777" w:rsidR="00F436D4" w:rsidRDefault="00F436D4">
      <w:pPr>
        <w:rPr>
          <w:sz w:val="22"/>
          <w:szCs w:val="22"/>
        </w:rPr>
      </w:pPr>
    </w:p>
    <w:p w14:paraId="57167A44" w14:textId="77777777" w:rsidR="00F436D4" w:rsidRDefault="001A4D8F">
      <w:pPr>
        <w:jc w:val="right"/>
        <w:rPr>
          <w:b/>
          <w:bCs/>
          <w:i/>
          <w:sz w:val="24"/>
          <w:szCs w:val="24"/>
        </w:rPr>
      </w:pPr>
      <w:r>
        <w:rPr>
          <w:b/>
          <w:bCs/>
          <w:i/>
          <w:sz w:val="24"/>
          <w:szCs w:val="24"/>
        </w:rPr>
        <w:t>Приложение № 2</w:t>
      </w:r>
    </w:p>
    <w:p w14:paraId="3A31E8BD" w14:textId="77AC85E2" w:rsidR="00F436D4" w:rsidRDefault="001A4D8F">
      <w:pPr>
        <w:jc w:val="right"/>
        <w:rPr>
          <w:b/>
          <w:i/>
          <w:sz w:val="20"/>
          <w:szCs w:val="20"/>
        </w:rPr>
      </w:pPr>
      <w:r>
        <w:rPr>
          <w:b/>
          <w:i/>
          <w:sz w:val="20"/>
          <w:szCs w:val="20"/>
        </w:rPr>
        <w:t xml:space="preserve">к договору № </w:t>
      </w:r>
      <w:r w:rsidR="00286726">
        <w:rPr>
          <w:b/>
          <w:i/>
          <w:sz w:val="20"/>
          <w:szCs w:val="20"/>
        </w:rPr>
        <w:t xml:space="preserve"> </w:t>
      </w:r>
      <w:r>
        <w:rPr>
          <w:b/>
          <w:i/>
          <w:sz w:val="20"/>
          <w:szCs w:val="20"/>
        </w:rPr>
        <w:t xml:space="preserve">от «  </w:t>
      </w:r>
      <w:r w:rsidR="00A74657">
        <w:rPr>
          <w:b/>
          <w:i/>
          <w:sz w:val="20"/>
          <w:szCs w:val="20"/>
        </w:rPr>
        <w:t xml:space="preserve"> </w:t>
      </w:r>
      <w:r>
        <w:rPr>
          <w:b/>
          <w:i/>
          <w:sz w:val="20"/>
          <w:szCs w:val="20"/>
        </w:rPr>
        <w:t xml:space="preserve"> » </w:t>
      </w:r>
      <w:r>
        <w:rPr>
          <w:b/>
          <w:sz w:val="20"/>
          <w:szCs w:val="20"/>
        </w:rPr>
        <w:t xml:space="preserve"> </w:t>
      </w:r>
      <w:r>
        <w:rPr>
          <w:b/>
          <w:sz w:val="21"/>
          <w:szCs w:val="21"/>
        </w:rPr>
        <w:t xml:space="preserve">  </w:t>
      </w:r>
      <w:r w:rsidR="008735FB">
        <w:rPr>
          <w:b/>
          <w:sz w:val="21"/>
          <w:szCs w:val="21"/>
        </w:rPr>
        <w:t>сентября</w:t>
      </w:r>
      <w:r>
        <w:rPr>
          <w:b/>
          <w:sz w:val="21"/>
          <w:szCs w:val="21"/>
        </w:rPr>
        <w:t xml:space="preserve">        </w:t>
      </w:r>
      <w:r>
        <w:rPr>
          <w:b/>
          <w:sz w:val="20"/>
          <w:szCs w:val="20"/>
        </w:rPr>
        <w:t xml:space="preserve"> </w:t>
      </w:r>
      <w:r w:rsidR="00A74657">
        <w:rPr>
          <w:b/>
          <w:i/>
          <w:sz w:val="20"/>
          <w:szCs w:val="20"/>
        </w:rPr>
        <w:t xml:space="preserve"> 2026</w:t>
      </w:r>
      <w:r>
        <w:rPr>
          <w:b/>
          <w:i/>
          <w:sz w:val="20"/>
          <w:szCs w:val="20"/>
        </w:rPr>
        <w:t>г.</w:t>
      </w:r>
    </w:p>
    <w:p w14:paraId="2A859618" w14:textId="77777777" w:rsidR="00F436D4" w:rsidRDefault="001A4D8F">
      <w:pPr>
        <w:jc w:val="center"/>
        <w:rPr>
          <w:b/>
          <w:i/>
          <w:sz w:val="22"/>
          <w:szCs w:val="22"/>
        </w:rPr>
      </w:pPr>
      <w:r>
        <w:rPr>
          <w:b/>
          <w:i/>
          <w:sz w:val="24"/>
          <w:szCs w:val="24"/>
        </w:rPr>
        <w:t>СПЕЦИФИКАЦИЯ РАБОТ</w:t>
      </w:r>
    </w:p>
    <w:p w14:paraId="6610F78F" w14:textId="0309F460" w:rsidR="00F436D4" w:rsidRDefault="001A4D8F">
      <w:pPr>
        <w:rPr>
          <w:b/>
          <w:sz w:val="22"/>
          <w:szCs w:val="22"/>
        </w:rPr>
      </w:pPr>
      <w:r>
        <w:rPr>
          <w:b/>
          <w:i/>
          <w:sz w:val="22"/>
          <w:szCs w:val="22"/>
        </w:rPr>
        <w:t xml:space="preserve">                                                      </w:t>
      </w:r>
      <w:r>
        <w:rPr>
          <w:b/>
          <w:i/>
          <w:sz w:val="20"/>
          <w:szCs w:val="20"/>
        </w:rPr>
        <w:t xml:space="preserve">по договору № от «   </w:t>
      </w:r>
      <w:r w:rsidR="00A74657">
        <w:rPr>
          <w:b/>
          <w:i/>
          <w:sz w:val="20"/>
          <w:szCs w:val="20"/>
        </w:rPr>
        <w:t xml:space="preserve"> </w:t>
      </w:r>
      <w:r>
        <w:rPr>
          <w:b/>
          <w:i/>
          <w:sz w:val="20"/>
          <w:szCs w:val="20"/>
        </w:rPr>
        <w:t xml:space="preserve"> </w:t>
      </w:r>
      <w:r>
        <w:rPr>
          <w:b/>
          <w:sz w:val="20"/>
          <w:szCs w:val="20"/>
        </w:rPr>
        <w:t xml:space="preserve"> </w:t>
      </w:r>
      <w:r>
        <w:rPr>
          <w:b/>
          <w:sz w:val="21"/>
          <w:szCs w:val="21"/>
        </w:rPr>
        <w:t xml:space="preserve">  </w:t>
      </w:r>
      <w:r w:rsidR="008735FB">
        <w:rPr>
          <w:b/>
          <w:sz w:val="21"/>
          <w:szCs w:val="21"/>
        </w:rPr>
        <w:t>сентября</w:t>
      </w:r>
      <w:r>
        <w:rPr>
          <w:b/>
          <w:sz w:val="21"/>
          <w:szCs w:val="21"/>
        </w:rPr>
        <w:t xml:space="preserve">         </w:t>
      </w:r>
      <w:r>
        <w:rPr>
          <w:b/>
          <w:sz w:val="20"/>
          <w:szCs w:val="20"/>
        </w:rPr>
        <w:t xml:space="preserve"> </w:t>
      </w:r>
      <w:r w:rsidR="00A74657">
        <w:rPr>
          <w:b/>
          <w:i/>
          <w:sz w:val="20"/>
          <w:szCs w:val="20"/>
        </w:rPr>
        <w:t xml:space="preserve"> 2026</w:t>
      </w:r>
      <w:r>
        <w:rPr>
          <w:b/>
          <w:i/>
          <w:sz w:val="20"/>
          <w:szCs w:val="20"/>
        </w:rPr>
        <w:t>г.</w:t>
      </w:r>
    </w:p>
    <w:p w14:paraId="528F47E7" w14:textId="77777777" w:rsidR="00F436D4" w:rsidRDefault="00F436D4">
      <w:pPr>
        <w:rPr>
          <w:b/>
          <w:sz w:val="22"/>
          <w:szCs w:val="22"/>
        </w:rPr>
      </w:pPr>
    </w:p>
    <w:p w14:paraId="2B3E870D" w14:textId="77777777" w:rsidR="00F436D4" w:rsidRDefault="00F436D4">
      <w:pPr>
        <w:rPr>
          <w:b/>
          <w:sz w:val="22"/>
          <w:szCs w:val="22"/>
        </w:rPr>
      </w:pPr>
    </w:p>
    <w:p w14:paraId="69E479E5" w14:textId="17940DCE" w:rsidR="00F436D4" w:rsidRDefault="001A4D8F">
      <w:pPr>
        <w:rPr>
          <w:b/>
          <w:sz w:val="22"/>
          <w:szCs w:val="22"/>
        </w:rPr>
      </w:pPr>
      <w:r>
        <w:rPr>
          <w:b/>
          <w:sz w:val="22"/>
          <w:szCs w:val="22"/>
        </w:rPr>
        <w:t xml:space="preserve">1.Акт готовности автоматики котлов </w:t>
      </w:r>
      <w:r>
        <w:rPr>
          <w:sz w:val="22"/>
          <w:szCs w:val="22"/>
        </w:rPr>
        <w:t>в сумме</w:t>
      </w:r>
      <w:r w:rsidR="00A74657">
        <w:rPr>
          <w:sz w:val="22"/>
          <w:szCs w:val="22"/>
        </w:rPr>
        <w:t xml:space="preserve"> </w:t>
      </w:r>
      <w:r>
        <w:rPr>
          <w:b/>
          <w:sz w:val="22"/>
          <w:szCs w:val="22"/>
        </w:rPr>
        <w:t xml:space="preserve"> </w:t>
      </w:r>
      <w:r w:rsidR="00A74657">
        <w:rPr>
          <w:b/>
          <w:sz w:val="22"/>
          <w:szCs w:val="22"/>
        </w:rPr>
        <w:t xml:space="preserve"> </w:t>
      </w:r>
      <w:r>
        <w:rPr>
          <w:b/>
          <w:sz w:val="22"/>
          <w:szCs w:val="22"/>
        </w:rPr>
        <w:t>о рублей 00 коп.);</w:t>
      </w:r>
    </w:p>
    <w:p w14:paraId="1201E959" w14:textId="6E28805D" w:rsidR="00F436D4" w:rsidRDefault="001A4D8F">
      <w:pPr>
        <w:rPr>
          <w:b/>
          <w:sz w:val="22"/>
          <w:szCs w:val="22"/>
        </w:rPr>
      </w:pPr>
      <w:r>
        <w:rPr>
          <w:b/>
          <w:sz w:val="22"/>
          <w:szCs w:val="22"/>
        </w:rPr>
        <w:t xml:space="preserve">2.Акт проверки дымоходов и вентканалов </w:t>
      </w:r>
      <w:r>
        <w:rPr>
          <w:sz w:val="22"/>
          <w:szCs w:val="22"/>
        </w:rPr>
        <w:t xml:space="preserve">в сумме: </w:t>
      </w:r>
      <w:r w:rsidR="00A74657">
        <w:rPr>
          <w:b/>
          <w:sz w:val="22"/>
          <w:szCs w:val="22"/>
        </w:rPr>
        <w:t xml:space="preserve"> </w:t>
      </w:r>
      <w:r>
        <w:rPr>
          <w:b/>
          <w:sz w:val="22"/>
          <w:szCs w:val="22"/>
        </w:rPr>
        <w:t>.(</w:t>
      </w:r>
      <w:r w:rsidR="00A74657">
        <w:rPr>
          <w:b/>
          <w:sz w:val="22"/>
          <w:szCs w:val="22"/>
        </w:rPr>
        <w:t xml:space="preserve"> </w:t>
      </w:r>
    </w:p>
    <w:p w14:paraId="338AA39F" w14:textId="57D94A0F" w:rsidR="00F436D4" w:rsidRDefault="00AA427D">
      <w:pPr>
        <w:rPr>
          <w:b/>
          <w:sz w:val="22"/>
          <w:szCs w:val="22"/>
        </w:rPr>
      </w:pPr>
      <w:r>
        <w:rPr>
          <w:b/>
          <w:sz w:val="22"/>
          <w:szCs w:val="22"/>
        </w:rPr>
        <w:t xml:space="preserve">ИТОГО: </w:t>
      </w:r>
      <w:r w:rsidR="001A4D8F">
        <w:rPr>
          <w:b/>
          <w:sz w:val="22"/>
          <w:szCs w:val="22"/>
        </w:rPr>
        <w:t xml:space="preserve"> </w:t>
      </w:r>
      <w:r w:rsidR="00A74657">
        <w:rPr>
          <w:b/>
          <w:sz w:val="22"/>
          <w:szCs w:val="22"/>
        </w:rPr>
        <w:t xml:space="preserve"> </w:t>
      </w:r>
      <w:r w:rsidR="001A4D8F">
        <w:rPr>
          <w:sz w:val="22"/>
          <w:szCs w:val="22"/>
        </w:rPr>
        <w:t>НДС не облагается.</w:t>
      </w:r>
    </w:p>
    <w:tbl>
      <w:tblPr>
        <w:tblW w:w="10620" w:type="dxa"/>
        <w:tblInd w:w="-244" w:type="dxa"/>
        <w:tblLayout w:type="fixed"/>
        <w:tblCellMar>
          <w:left w:w="0" w:type="dxa"/>
          <w:right w:w="0" w:type="dxa"/>
        </w:tblCellMar>
        <w:tblLook w:val="04A0" w:firstRow="1" w:lastRow="0" w:firstColumn="1" w:lastColumn="0" w:noHBand="0" w:noVBand="1"/>
      </w:tblPr>
      <w:tblGrid>
        <w:gridCol w:w="5493"/>
        <w:gridCol w:w="705"/>
        <w:gridCol w:w="4422"/>
      </w:tblGrid>
      <w:tr w:rsidR="00F436D4" w14:paraId="1723AD9A" w14:textId="77777777">
        <w:tc>
          <w:tcPr>
            <w:tcW w:w="5490" w:type="dxa"/>
          </w:tcPr>
          <w:p w14:paraId="39AD7675" w14:textId="77777777" w:rsidR="00F436D4" w:rsidRDefault="001A4D8F">
            <w:pPr>
              <w:snapToGrid w:val="0"/>
              <w:spacing w:line="276" w:lineRule="auto"/>
              <w:jc w:val="both"/>
              <w:rPr>
                <w:b/>
                <w:bCs/>
                <w:i/>
                <w:iCs/>
                <w:sz w:val="21"/>
                <w:szCs w:val="24"/>
              </w:rPr>
            </w:pPr>
            <w:r>
              <w:rPr>
                <w:rFonts w:cs="Times New Roman"/>
                <w:b/>
                <w:bCs/>
                <w:iCs/>
                <w:sz w:val="21"/>
                <w:szCs w:val="24"/>
              </w:rPr>
              <w:t xml:space="preserve">     </w:t>
            </w:r>
            <w:r>
              <w:rPr>
                <w:rFonts w:cs="Times New Roman"/>
                <w:b/>
                <w:bCs/>
                <w:i/>
                <w:iCs/>
                <w:sz w:val="22"/>
                <w:szCs w:val="24"/>
              </w:rPr>
              <w:t>Заказчик:</w:t>
            </w:r>
          </w:p>
          <w:p w14:paraId="3C8B2C7D" w14:textId="77777777" w:rsidR="00F436D4" w:rsidRDefault="001A4D8F">
            <w:pPr>
              <w:snapToGrid w:val="0"/>
              <w:spacing w:line="276" w:lineRule="auto"/>
              <w:jc w:val="both"/>
              <w:rPr>
                <w:b/>
                <w:bCs/>
                <w:iCs/>
                <w:sz w:val="21"/>
                <w:szCs w:val="24"/>
              </w:rPr>
            </w:pPr>
            <w:r>
              <w:rPr>
                <w:rFonts w:cs="Times New Roman"/>
                <w:b/>
                <w:bCs/>
                <w:iCs/>
                <w:sz w:val="21"/>
                <w:szCs w:val="24"/>
              </w:rPr>
              <w:t xml:space="preserve"> </w:t>
            </w:r>
          </w:p>
        </w:tc>
        <w:tc>
          <w:tcPr>
            <w:tcW w:w="705" w:type="dxa"/>
          </w:tcPr>
          <w:p w14:paraId="357099D8" w14:textId="77777777" w:rsidR="00F436D4" w:rsidRDefault="00F436D4">
            <w:pPr>
              <w:snapToGrid w:val="0"/>
              <w:spacing w:line="276" w:lineRule="auto"/>
              <w:jc w:val="both"/>
              <w:rPr>
                <w:b/>
                <w:bCs/>
                <w:iCs/>
                <w:sz w:val="21"/>
                <w:szCs w:val="24"/>
              </w:rPr>
            </w:pPr>
          </w:p>
        </w:tc>
        <w:tc>
          <w:tcPr>
            <w:tcW w:w="4420" w:type="dxa"/>
          </w:tcPr>
          <w:p w14:paraId="676BF278" w14:textId="77777777" w:rsidR="00F436D4" w:rsidRDefault="001A4D8F">
            <w:pPr>
              <w:snapToGrid w:val="0"/>
              <w:spacing w:line="276" w:lineRule="auto"/>
              <w:jc w:val="both"/>
              <w:rPr>
                <w:b/>
                <w:bCs/>
                <w:i/>
                <w:iCs/>
                <w:sz w:val="21"/>
                <w:szCs w:val="24"/>
              </w:rPr>
            </w:pPr>
            <w:r>
              <w:rPr>
                <w:rFonts w:cs="Times New Roman"/>
                <w:b/>
                <w:bCs/>
                <w:i/>
                <w:iCs/>
                <w:sz w:val="22"/>
                <w:szCs w:val="24"/>
              </w:rPr>
              <w:t>Исполнитель:</w:t>
            </w:r>
          </w:p>
        </w:tc>
      </w:tr>
      <w:tr w:rsidR="00F436D4" w:rsidRPr="005A6EC8" w14:paraId="70DABFDB" w14:textId="77777777">
        <w:tc>
          <w:tcPr>
            <w:tcW w:w="5490" w:type="dxa"/>
          </w:tcPr>
          <w:p w14:paraId="4EC7E925" w14:textId="174CB40B" w:rsidR="00F436D4" w:rsidRDefault="0080543F">
            <w:pPr>
              <w:pStyle w:val="a3"/>
              <w:rPr>
                <w:rFonts w:cs="Times New Roman"/>
                <w:b/>
                <w:i/>
                <w:lang w:eastAsia="ar-SA"/>
              </w:rPr>
            </w:pPr>
            <w:r>
              <w:rPr>
                <w:rFonts w:cs="Times New Roman"/>
                <w:b/>
                <w:i/>
                <w:lang w:eastAsia="ar-SA"/>
              </w:rPr>
              <w:t>Муниципальное бюджетное общеобразовательное учреждение «Средняя общеобразовательная школа</w:t>
            </w:r>
            <w:r w:rsidR="001A4D8F">
              <w:rPr>
                <w:rFonts w:cs="Times New Roman"/>
                <w:b/>
                <w:i/>
                <w:lang w:eastAsia="ar-SA"/>
              </w:rPr>
              <w:t xml:space="preserve"> № 8 г. Красноармейска»</w:t>
            </w:r>
          </w:p>
          <w:p w14:paraId="0AEA5DD9" w14:textId="77777777" w:rsidR="00F436D4" w:rsidRDefault="001A4D8F">
            <w:pPr>
              <w:rPr>
                <w:rFonts w:cs="Times New Roman"/>
                <w:b/>
                <w:i/>
                <w:sz w:val="24"/>
                <w:szCs w:val="24"/>
                <w:lang w:eastAsia="ru-RU"/>
              </w:rPr>
            </w:pPr>
            <w:r>
              <w:rPr>
                <w:rFonts w:cs="Times New Roman"/>
                <w:b/>
                <w:i/>
                <w:sz w:val="24"/>
                <w:szCs w:val="24"/>
              </w:rPr>
              <w:t xml:space="preserve">412801  </w:t>
            </w:r>
            <w:r>
              <w:rPr>
                <w:rFonts w:cs="Times New Roman"/>
                <w:b/>
                <w:i/>
                <w:sz w:val="24"/>
                <w:szCs w:val="24"/>
                <w:lang w:eastAsia="ru-RU"/>
              </w:rPr>
              <w:t xml:space="preserve">г. Красноармейск, ул. Луначарского, д. 33 </w:t>
            </w:r>
          </w:p>
          <w:p w14:paraId="523A63FF" w14:textId="77777777" w:rsidR="00F436D4" w:rsidRDefault="001A4D8F">
            <w:pPr>
              <w:rPr>
                <w:sz w:val="24"/>
                <w:szCs w:val="24"/>
              </w:rPr>
            </w:pPr>
            <w:r>
              <w:rPr>
                <w:rFonts w:cs="Times New Roman"/>
                <w:b/>
                <w:bCs/>
                <w:i/>
                <w:iCs/>
                <w:sz w:val="24"/>
                <w:szCs w:val="24"/>
              </w:rPr>
              <w:t xml:space="preserve">ИНН </w:t>
            </w:r>
            <w:r>
              <w:rPr>
                <w:rFonts w:cs="Times New Roman"/>
                <w:b/>
                <w:bCs/>
                <w:i/>
                <w:sz w:val="24"/>
                <w:szCs w:val="24"/>
              </w:rPr>
              <w:t>6442009145</w:t>
            </w:r>
            <w:r>
              <w:rPr>
                <w:rFonts w:cs="Times New Roman"/>
                <w:b/>
                <w:bCs/>
                <w:i/>
                <w:iCs/>
                <w:sz w:val="24"/>
                <w:szCs w:val="24"/>
              </w:rPr>
              <w:t xml:space="preserve">, КПП </w:t>
            </w:r>
            <w:r>
              <w:rPr>
                <w:rFonts w:cs="Times New Roman"/>
                <w:b/>
                <w:bCs/>
                <w:i/>
                <w:sz w:val="24"/>
                <w:szCs w:val="24"/>
              </w:rPr>
              <w:t>644201001</w:t>
            </w:r>
          </w:p>
          <w:p w14:paraId="5245545F" w14:textId="77777777" w:rsidR="00F436D4" w:rsidRDefault="001A4D8F">
            <w:pPr>
              <w:rPr>
                <w:b/>
                <w:i/>
                <w:sz w:val="24"/>
                <w:szCs w:val="24"/>
              </w:rPr>
            </w:pPr>
            <w:r>
              <w:rPr>
                <w:rFonts w:cs="Times New Roman"/>
                <w:b/>
                <w:bCs/>
                <w:i/>
                <w:iCs/>
                <w:sz w:val="24"/>
                <w:szCs w:val="24"/>
              </w:rPr>
              <w:t xml:space="preserve">р/с </w:t>
            </w:r>
            <w:r>
              <w:rPr>
                <w:rFonts w:cs="Times New Roman"/>
                <w:b/>
                <w:i/>
                <w:sz w:val="24"/>
                <w:szCs w:val="24"/>
              </w:rPr>
              <w:t>03234643636220006000</w:t>
            </w:r>
          </w:p>
          <w:p w14:paraId="5C1ACA43" w14:textId="77777777" w:rsidR="00AA427D" w:rsidRPr="00AA427D" w:rsidRDefault="00AA427D" w:rsidP="00AA427D">
            <w:pPr>
              <w:pStyle w:val="a3"/>
              <w:rPr>
                <w:rFonts w:cs="Times New Roman"/>
                <w:b/>
                <w:i/>
              </w:rPr>
            </w:pPr>
            <w:r w:rsidRPr="00AA427D">
              <w:rPr>
                <w:rFonts w:cs="Times New Roman"/>
                <w:b/>
                <w:i/>
              </w:rPr>
              <w:t>Банк: Операционно-кассовый центр №3 Волго-</w:t>
            </w:r>
          </w:p>
          <w:p w14:paraId="163D0F13" w14:textId="77777777" w:rsidR="00AA427D" w:rsidRDefault="00AA427D" w:rsidP="00AA427D">
            <w:pPr>
              <w:rPr>
                <w:rFonts w:cs="Times New Roman"/>
                <w:b/>
                <w:i/>
                <w:sz w:val="24"/>
                <w:szCs w:val="24"/>
                <w:lang w:eastAsia="ru-RU"/>
              </w:rPr>
            </w:pPr>
            <w:r w:rsidRPr="00AA427D">
              <w:rPr>
                <w:rFonts w:cs="Times New Roman"/>
                <w:b/>
                <w:i/>
                <w:sz w:val="24"/>
                <w:szCs w:val="24"/>
                <w:lang w:eastAsia="ru-RU"/>
              </w:rPr>
              <w:t>Вятского главного управления Банка России /УФК по Саратовской области г. Саратов</w:t>
            </w:r>
          </w:p>
          <w:p w14:paraId="752D9A71" w14:textId="4C37DD99" w:rsidR="00F436D4" w:rsidRDefault="001A4D8F" w:rsidP="00AA427D">
            <w:pPr>
              <w:rPr>
                <w:b/>
                <w:bCs/>
                <w:i/>
                <w:iCs/>
                <w:sz w:val="24"/>
                <w:szCs w:val="24"/>
              </w:rPr>
            </w:pPr>
            <w:r>
              <w:rPr>
                <w:rFonts w:cs="Times New Roman"/>
                <w:b/>
                <w:bCs/>
                <w:i/>
                <w:iCs/>
                <w:sz w:val="24"/>
                <w:szCs w:val="24"/>
              </w:rPr>
              <w:t xml:space="preserve"> БИК </w:t>
            </w:r>
            <w:r>
              <w:rPr>
                <w:rFonts w:cs="Times New Roman"/>
                <w:b/>
                <w:i/>
                <w:sz w:val="24"/>
                <w:szCs w:val="24"/>
              </w:rPr>
              <w:t>016311121</w:t>
            </w:r>
            <w:r>
              <w:rPr>
                <w:rFonts w:cs="Times New Roman"/>
                <w:b/>
                <w:bCs/>
                <w:i/>
                <w:iCs/>
                <w:sz w:val="24"/>
                <w:szCs w:val="24"/>
              </w:rPr>
              <w:t xml:space="preserve"> </w:t>
            </w:r>
          </w:p>
          <w:p w14:paraId="1E18AAF2" w14:textId="77777777" w:rsidR="00F436D4" w:rsidRDefault="001A4D8F">
            <w:pPr>
              <w:pStyle w:val="a3"/>
            </w:pPr>
            <w:r>
              <w:rPr>
                <w:rFonts w:cs="Times New Roman"/>
                <w:b/>
                <w:bCs/>
                <w:i/>
                <w:iCs/>
              </w:rPr>
              <w:t xml:space="preserve">К/С </w:t>
            </w:r>
            <w:r>
              <w:rPr>
                <w:rFonts w:cs="Times New Roman"/>
                <w:b/>
                <w:i/>
              </w:rPr>
              <w:t>40102810845370000052</w:t>
            </w:r>
          </w:p>
          <w:p w14:paraId="61B0E385" w14:textId="77777777" w:rsidR="00F436D4" w:rsidRPr="00286726" w:rsidRDefault="001A4D8F">
            <w:pPr>
              <w:rPr>
                <w:b/>
                <w:i/>
                <w:sz w:val="24"/>
                <w:szCs w:val="24"/>
              </w:rPr>
            </w:pPr>
            <w:r>
              <w:rPr>
                <w:rFonts w:cs="Times New Roman"/>
                <w:b/>
                <w:i/>
                <w:sz w:val="24"/>
                <w:szCs w:val="24"/>
              </w:rPr>
              <w:t>ОГРН</w:t>
            </w:r>
            <w:r w:rsidRPr="00286726">
              <w:rPr>
                <w:rFonts w:cs="Times New Roman"/>
                <w:b/>
                <w:i/>
                <w:sz w:val="24"/>
                <w:szCs w:val="24"/>
              </w:rPr>
              <w:t xml:space="preserve"> 1026401733313</w:t>
            </w:r>
          </w:p>
          <w:p w14:paraId="7A4780B7" w14:textId="77777777" w:rsidR="00F436D4" w:rsidRPr="00286726" w:rsidRDefault="001A4D8F">
            <w:pPr>
              <w:rPr>
                <w:b/>
                <w:bCs/>
                <w:i/>
                <w:iCs/>
                <w:sz w:val="22"/>
                <w:szCs w:val="22"/>
              </w:rPr>
            </w:pPr>
            <w:r>
              <w:rPr>
                <w:rFonts w:cs="Times New Roman"/>
                <w:b/>
                <w:bCs/>
                <w:i/>
                <w:iCs/>
                <w:sz w:val="22"/>
                <w:szCs w:val="22"/>
              </w:rPr>
              <w:t>тел</w:t>
            </w:r>
            <w:r w:rsidRPr="00286726">
              <w:rPr>
                <w:rFonts w:cs="Times New Roman"/>
                <w:b/>
                <w:bCs/>
                <w:i/>
                <w:iCs/>
                <w:sz w:val="22"/>
                <w:szCs w:val="22"/>
              </w:rPr>
              <w:t>.</w:t>
            </w:r>
            <w:r w:rsidRPr="00286726">
              <w:rPr>
                <w:rFonts w:cs="Times New Roman"/>
                <w:b/>
                <w:i/>
                <w:sz w:val="24"/>
                <w:szCs w:val="24"/>
              </w:rPr>
              <w:t xml:space="preserve"> 8(84</w:t>
            </w:r>
            <w:r>
              <w:rPr>
                <w:rFonts w:cs="Times New Roman"/>
                <w:b/>
                <w:i/>
                <w:sz w:val="24"/>
                <w:szCs w:val="24"/>
                <w:lang w:val="en-US"/>
              </w:rPr>
              <w:t> </w:t>
            </w:r>
            <w:r w:rsidRPr="00286726">
              <w:rPr>
                <w:rFonts w:cs="Times New Roman"/>
                <w:b/>
                <w:i/>
                <w:sz w:val="24"/>
                <w:szCs w:val="24"/>
              </w:rPr>
              <w:t>550) 2-14-85</w:t>
            </w:r>
          </w:p>
          <w:p w14:paraId="43CCC761" w14:textId="77777777" w:rsidR="00F436D4" w:rsidRDefault="001A4D8F">
            <w:pPr>
              <w:spacing w:line="276" w:lineRule="auto"/>
              <w:rPr>
                <w:sz w:val="22"/>
                <w:szCs w:val="22"/>
                <w:lang w:val="en-US"/>
              </w:rPr>
            </w:pPr>
            <w:r>
              <w:rPr>
                <w:b/>
                <w:i/>
                <w:sz w:val="24"/>
                <w:szCs w:val="24"/>
                <w:lang w:val="en-US"/>
              </w:rPr>
              <w:t>e-mail: krassc108@yandex.ru</w:t>
            </w:r>
          </w:p>
        </w:tc>
        <w:tc>
          <w:tcPr>
            <w:tcW w:w="705" w:type="dxa"/>
          </w:tcPr>
          <w:p w14:paraId="5C5BCA84" w14:textId="69EB83A7" w:rsidR="00F436D4" w:rsidRPr="008735FB" w:rsidRDefault="00A74657">
            <w:pPr>
              <w:snapToGrid w:val="0"/>
              <w:spacing w:line="276" w:lineRule="auto"/>
              <w:jc w:val="both"/>
              <w:rPr>
                <w:sz w:val="22"/>
                <w:szCs w:val="24"/>
                <w:lang w:val="en-US"/>
              </w:rPr>
            </w:pPr>
            <w:r w:rsidRPr="008735FB">
              <w:rPr>
                <w:sz w:val="22"/>
                <w:szCs w:val="24"/>
                <w:lang w:val="en-US"/>
              </w:rPr>
              <w:t xml:space="preserve">  </w:t>
            </w:r>
          </w:p>
        </w:tc>
        <w:tc>
          <w:tcPr>
            <w:tcW w:w="4420" w:type="dxa"/>
          </w:tcPr>
          <w:p w14:paraId="1A694B36" w14:textId="60F6DA0B" w:rsidR="00F436D4" w:rsidRPr="008735FB" w:rsidRDefault="00A74657">
            <w:pPr>
              <w:snapToGrid w:val="0"/>
              <w:spacing w:line="276" w:lineRule="auto"/>
              <w:ind w:right="12"/>
              <w:rPr>
                <w:b/>
                <w:i/>
                <w:sz w:val="22"/>
                <w:szCs w:val="22"/>
                <w:lang w:val="en-US"/>
              </w:rPr>
            </w:pPr>
            <w:r w:rsidRPr="008735FB">
              <w:rPr>
                <w:b/>
                <w:i/>
                <w:sz w:val="22"/>
                <w:szCs w:val="22"/>
                <w:lang w:val="en-US"/>
              </w:rPr>
              <w:t xml:space="preserve"> </w:t>
            </w:r>
          </w:p>
        </w:tc>
      </w:tr>
    </w:tbl>
    <w:p w14:paraId="4E98F3A6" w14:textId="77777777" w:rsidR="00F436D4" w:rsidRPr="008735FB" w:rsidRDefault="00F436D4">
      <w:pPr>
        <w:jc w:val="both"/>
        <w:rPr>
          <w:lang w:val="en-US"/>
        </w:rPr>
      </w:pPr>
    </w:p>
    <w:tbl>
      <w:tblPr>
        <w:tblW w:w="0" w:type="auto"/>
        <w:tblLayout w:type="fixed"/>
        <w:tblLook w:val="04A0" w:firstRow="1" w:lastRow="0" w:firstColumn="1" w:lastColumn="0" w:noHBand="0" w:noVBand="1"/>
      </w:tblPr>
      <w:tblGrid>
        <w:gridCol w:w="4528"/>
        <w:gridCol w:w="520"/>
        <w:gridCol w:w="4976"/>
      </w:tblGrid>
      <w:tr w:rsidR="00F436D4" w14:paraId="44E8A558" w14:textId="77777777">
        <w:tc>
          <w:tcPr>
            <w:tcW w:w="4528" w:type="dxa"/>
          </w:tcPr>
          <w:p w14:paraId="15BBBAED" w14:textId="77777777" w:rsidR="00F436D4" w:rsidRDefault="001A4D8F">
            <w:pPr>
              <w:snapToGrid w:val="0"/>
              <w:spacing w:line="276" w:lineRule="auto"/>
              <w:rPr>
                <w:b/>
                <w:color w:val="000000"/>
                <w:spacing w:val="-7"/>
                <w:sz w:val="22"/>
                <w:szCs w:val="22"/>
              </w:rPr>
            </w:pPr>
            <w:r>
              <w:rPr>
                <w:rFonts w:cs="Times New Roman"/>
                <w:b/>
                <w:i/>
                <w:sz w:val="22"/>
                <w:szCs w:val="22"/>
              </w:rPr>
              <w:t>_________________</w:t>
            </w:r>
            <w:r>
              <w:rPr>
                <w:rFonts w:cs="Times New Roman"/>
                <w:b/>
                <w:color w:val="000000"/>
                <w:spacing w:val="-7"/>
                <w:sz w:val="22"/>
                <w:szCs w:val="22"/>
              </w:rPr>
              <w:t xml:space="preserve">/ </w:t>
            </w:r>
            <w:r>
              <w:rPr>
                <w:rFonts w:eastAsia="Calibri" w:cs="Times New Roman"/>
                <w:b/>
                <w:sz w:val="24"/>
                <w:szCs w:val="22"/>
              </w:rPr>
              <w:t>Колотухина Н.В.</w:t>
            </w:r>
            <w:r>
              <w:rPr>
                <w:rFonts w:cs="Times New Roman"/>
                <w:b/>
                <w:color w:val="000000"/>
                <w:spacing w:val="-7"/>
                <w:sz w:val="22"/>
                <w:szCs w:val="22"/>
              </w:rPr>
              <w:t xml:space="preserve"> /</w:t>
            </w:r>
          </w:p>
        </w:tc>
        <w:tc>
          <w:tcPr>
            <w:tcW w:w="520" w:type="dxa"/>
          </w:tcPr>
          <w:p w14:paraId="4E8CBC28" w14:textId="77777777" w:rsidR="00F436D4" w:rsidRDefault="00F436D4">
            <w:pPr>
              <w:snapToGrid w:val="0"/>
              <w:spacing w:line="276" w:lineRule="auto"/>
              <w:jc w:val="both"/>
              <w:rPr>
                <w:sz w:val="22"/>
                <w:szCs w:val="22"/>
              </w:rPr>
            </w:pPr>
          </w:p>
        </w:tc>
        <w:tc>
          <w:tcPr>
            <w:tcW w:w="4976" w:type="dxa"/>
          </w:tcPr>
          <w:p w14:paraId="2BD3EB30" w14:textId="1DD7675D" w:rsidR="00F436D4" w:rsidRDefault="001A4D8F" w:rsidP="00A74657">
            <w:pPr>
              <w:snapToGrid w:val="0"/>
              <w:spacing w:line="276" w:lineRule="auto"/>
              <w:jc w:val="both"/>
              <w:rPr>
                <w:b/>
                <w:i/>
                <w:sz w:val="22"/>
                <w:szCs w:val="22"/>
              </w:rPr>
            </w:pPr>
            <w:r>
              <w:rPr>
                <w:rFonts w:cs="Times New Roman"/>
                <w:b/>
                <w:i/>
                <w:sz w:val="22"/>
                <w:szCs w:val="22"/>
              </w:rPr>
              <w:t>_________________________/</w:t>
            </w:r>
            <w:r>
              <w:rPr>
                <w:rFonts w:cs="Times New Roman"/>
                <w:b/>
                <w:sz w:val="22"/>
                <w:szCs w:val="22"/>
              </w:rPr>
              <w:t xml:space="preserve"> </w:t>
            </w:r>
            <w:r w:rsidR="00A74657">
              <w:rPr>
                <w:rFonts w:cs="Times New Roman"/>
                <w:b/>
                <w:sz w:val="24"/>
                <w:szCs w:val="22"/>
              </w:rPr>
              <w:t xml:space="preserve"> </w:t>
            </w:r>
            <w:r>
              <w:rPr>
                <w:rFonts w:cs="Times New Roman"/>
                <w:b/>
                <w:i/>
                <w:sz w:val="24"/>
                <w:szCs w:val="22"/>
              </w:rPr>
              <w:t xml:space="preserve"> </w:t>
            </w:r>
            <w:r>
              <w:rPr>
                <w:rFonts w:cs="Times New Roman"/>
                <w:b/>
                <w:i/>
                <w:sz w:val="22"/>
                <w:szCs w:val="22"/>
              </w:rPr>
              <w:t>/</w:t>
            </w:r>
          </w:p>
        </w:tc>
      </w:tr>
      <w:tr w:rsidR="00F436D4" w14:paraId="153F56C8" w14:textId="77777777">
        <w:tc>
          <w:tcPr>
            <w:tcW w:w="4528" w:type="dxa"/>
          </w:tcPr>
          <w:p w14:paraId="5484915A" w14:textId="77777777" w:rsidR="00F436D4" w:rsidRDefault="001A4D8F">
            <w:pPr>
              <w:snapToGrid w:val="0"/>
              <w:spacing w:line="276" w:lineRule="auto"/>
              <w:rPr>
                <w:sz w:val="22"/>
                <w:szCs w:val="22"/>
              </w:rPr>
            </w:pPr>
            <w:r>
              <w:rPr>
                <w:rFonts w:cs="Times New Roman"/>
                <w:sz w:val="22"/>
                <w:szCs w:val="22"/>
              </w:rPr>
              <w:t xml:space="preserve">                   </w:t>
            </w:r>
          </w:p>
        </w:tc>
        <w:tc>
          <w:tcPr>
            <w:tcW w:w="520" w:type="dxa"/>
          </w:tcPr>
          <w:p w14:paraId="42CE4D81" w14:textId="77777777" w:rsidR="00F436D4" w:rsidRDefault="00F436D4">
            <w:pPr>
              <w:snapToGrid w:val="0"/>
              <w:spacing w:line="276" w:lineRule="auto"/>
              <w:jc w:val="both"/>
              <w:rPr>
                <w:sz w:val="22"/>
                <w:szCs w:val="22"/>
              </w:rPr>
            </w:pPr>
          </w:p>
        </w:tc>
        <w:tc>
          <w:tcPr>
            <w:tcW w:w="4976" w:type="dxa"/>
          </w:tcPr>
          <w:p w14:paraId="60076E16" w14:textId="77777777" w:rsidR="00F436D4" w:rsidRDefault="001A4D8F">
            <w:pPr>
              <w:snapToGrid w:val="0"/>
              <w:spacing w:line="276" w:lineRule="auto"/>
              <w:jc w:val="both"/>
              <w:rPr>
                <w:sz w:val="22"/>
                <w:szCs w:val="22"/>
              </w:rPr>
            </w:pPr>
            <w:r>
              <w:rPr>
                <w:rFonts w:cs="Times New Roman"/>
                <w:sz w:val="22"/>
                <w:szCs w:val="22"/>
              </w:rPr>
              <w:t xml:space="preserve">                                </w:t>
            </w:r>
          </w:p>
        </w:tc>
      </w:tr>
      <w:tr w:rsidR="00F436D4" w14:paraId="7ECDB463" w14:textId="77777777">
        <w:tc>
          <w:tcPr>
            <w:tcW w:w="4528" w:type="dxa"/>
          </w:tcPr>
          <w:p w14:paraId="292A637F" w14:textId="77777777" w:rsidR="00F436D4" w:rsidRDefault="00F436D4">
            <w:pPr>
              <w:snapToGrid w:val="0"/>
              <w:spacing w:line="276" w:lineRule="auto"/>
              <w:jc w:val="center"/>
              <w:rPr>
                <w:sz w:val="22"/>
                <w:szCs w:val="22"/>
              </w:rPr>
            </w:pPr>
          </w:p>
        </w:tc>
        <w:tc>
          <w:tcPr>
            <w:tcW w:w="520" w:type="dxa"/>
          </w:tcPr>
          <w:p w14:paraId="5DD65FA5" w14:textId="77777777" w:rsidR="00F436D4" w:rsidRDefault="00F436D4">
            <w:pPr>
              <w:snapToGrid w:val="0"/>
              <w:spacing w:line="276" w:lineRule="auto"/>
              <w:jc w:val="center"/>
              <w:rPr>
                <w:sz w:val="22"/>
                <w:szCs w:val="22"/>
              </w:rPr>
            </w:pPr>
          </w:p>
        </w:tc>
        <w:tc>
          <w:tcPr>
            <w:tcW w:w="4976" w:type="dxa"/>
          </w:tcPr>
          <w:p w14:paraId="75F27DCD" w14:textId="77777777" w:rsidR="00F436D4" w:rsidRDefault="00F436D4">
            <w:pPr>
              <w:snapToGrid w:val="0"/>
              <w:spacing w:line="276" w:lineRule="auto"/>
              <w:jc w:val="center"/>
              <w:rPr>
                <w:sz w:val="22"/>
                <w:szCs w:val="22"/>
              </w:rPr>
            </w:pPr>
          </w:p>
        </w:tc>
      </w:tr>
      <w:tr w:rsidR="00F436D4" w14:paraId="4CF884CE" w14:textId="77777777">
        <w:tc>
          <w:tcPr>
            <w:tcW w:w="4528" w:type="dxa"/>
          </w:tcPr>
          <w:p w14:paraId="7810E814" w14:textId="446D3459" w:rsidR="00F436D4" w:rsidRDefault="001A4D8F">
            <w:pPr>
              <w:snapToGrid w:val="0"/>
              <w:spacing w:line="276" w:lineRule="auto"/>
              <w:jc w:val="both"/>
              <w:rPr>
                <w:sz w:val="22"/>
                <w:szCs w:val="22"/>
              </w:rPr>
            </w:pPr>
            <w:r>
              <w:rPr>
                <w:rFonts w:cs="Times New Roman"/>
                <w:sz w:val="22"/>
                <w:szCs w:val="22"/>
              </w:rPr>
              <w:t xml:space="preserve">«_____» ________________ </w:t>
            </w:r>
            <w:r w:rsidR="00A74657">
              <w:rPr>
                <w:rFonts w:cs="Times New Roman"/>
                <w:b/>
                <w:sz w:val="22"/>
                <w:szCs w:val="22"/>
              </w:rPr>
              <w:t>2026</w:t>
            </w:r>
            <w:r>
              <w:rPr>
                <w:rFonts w:cs="Times New Roman"/>
                <w:b/>
                <w:sz w:val="22"/>
                <w:szCs w:val="22"/>
              </w:rPr>
              <w:t xml:space="preserve"> г.</w:t>
            </w:r>
          </w:p>
        </w:tc>
        <w:tc>
          <w:tcPr>
            <w:tcW w:w="520" w:type="dxa"/>
          </w:tcPr>
          <w:p w14:paraId="31756839" w14:textId="77777777" w:rsidR="00F436D4" w:rsidRDefault="00F436D4">
            <w:pPr>
              <w:snapToGrid w:val="0"/>
              <w:spacing w:line="276" w:lineRule="auto"/>
              <w:jc w:val="both"/>
              <w:rPr>
                <w:sz w:val="22"/>
                <w:szCs w:val="22"/>
              </w:rPr>
            </w:pPr>
          </w:p>
        </w:tc>
        <w:tc>
          <w:tcPr>
            <w:tcW w:w="4976" w:type="dxa"/>
          </w:tcPr>
          <w:p w14:paraId="56DF0474" w14:textId="71868120" w:rsidR="00F436D4" w:rsidRDefault="001A4D8F">
            <w:pPr>
              <w:snapToGrid w:val="0"/>
              <w:spacing w:line="276" w:lineRule="auto"/>
              <w:jc w:val="both"/>
              <w:rPr>
                <w:sz w:val="22"/>
                <w:szCs w:val="22"/>
              </w:rPr>
            </w:pPr>
            <w:r>
              <w:rPr>
                <w:rFonts w:cs="Times New Roman"/>
                <w:sz w:val="22"/>
                <w:szCs w:val="22"/>
              </w:rPr>
              <w:t xml:space="preserve">«_____» _________________ </w:t>
            </w:r>
            <w:r w:rsidR="00A74657">
              <w:rPr>
                <w:rFonts w:cs="Times New Roman"/>
                <w:b/>
                <w:sz w:val="22"/>
                <w:szCs w:val="22"/>
              </w:rPr>
              <w:t>2026</w:t>
            </w:r>
            <w:r>
              <w:rPr>
                <w:rFonts w:cs="Times New Roman"/>
                <w:b/>
                <w:sz w:val="22"/>
                <w:szCs w:val="22"/>
              </w:rPr>
              <w:t xml:space="preserve"> г.</w:t>
            </w:r>
          </w:p>
        </w:tc>
      </w:tr>
    </w:tbl>
    <w:p w14:paraId="222EF381" w14:textId="77777777" w:rsidR="00F436D4" w:rsidRDefault="001A4D8F">
      <w:pPr>
        <w:tabs>
          <w:tab w:val="left" w:pos="1635"/>
        </w:tabs>
        <w:ind w:firstLine="720"/>
        <w:rPr>
          <w:b/>
          <w:sz w:val="22"/>
          <w:szCs w:val="22"/>
        </w:rPr>
      </w:pPr>
      <w:r>
        <w:rPr>
          <w:b/>
          <w:sz w:val="22"/>
          <w:szCs w:val="22"/>
        </w:rPr>
        <w:t xml:space="preserve">             МП                                                                                           МП</w:t>
      </w:r>
    </w:p>
    <w:p w14:paraId="5893BCEB" w14:textId="77777777" w:rsidR="00F436D4" w:rsidRDefault="00F436D4">
      <w:pPr>
        <w:rPr>
          <w:sz w:val="22"/>
          <w:szCs w:val="22"/>
        </w:rPr>
      </w:pPr>
    </w:p>
    <w:p w14:paraId="66FDEC46" w14:textId="77777777" w:rsidR="00F436D4" w:rsidRDefault="00F436D4">
      <w:pPr>
        <w:tabs>
          <w:tab w:val="left" w:pos="1290"/>
          <w:tab w:val="left" w:pos="6915"/>
        </w:tabs>
        <w:rPr>
          <w:sz w:val="22"/>
          <w:szCs w:val="22"/>
        </w:rPr>
      </w:pPr>
    </w:p>
    <w:p w14:paraId="3F71EC96" w14:textId="77777777" w:rsidR="00F436D4" w:rsidRDefault="00F436D4">
      <w:pPr>
        <w:rPr>
          <w:b/>
          <w:sz w:val="22"/>
          <w:szCs w:val="22"/>
        </w:rPr>
      </w:pPr>
    </w:p>
    <w:p w14:paraId="7BD88D11" w14:textId="77777777" w:rsidR="00F436D4" w:rsidRDefault="00F436D4">
      <w:pPr>
        <w:rPr>
          <w:sz w:val="22"/>
          <w:szCs w:val="22"/>
        </w:rPr>
      </w:pPr>
    </w:p>
    <w:p w14:paraId="5BFF3CB4" w14:textId="77777777" w:rsidR="00F436D4" w:rsidRDefault="00F436D4"/>
    <w:sectPr w:rsidR="00F436D4">
      <w:pgSz w:w="11906" w:h="16838"/>
      <w:pgMar w:top="624" w:right="1134" w:bottom="119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Source Han Sans CN Regular"/>
    <w:charset w:val="80"/>
    <w:family w:val="auto"/>
    <w:pitch w:val="default"/>
    <w:sig w:usb0="00000000" w:usb1="00000000" w:usb2="00000000" w:usb3="00000000" w:csb0="0004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3"/>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singleLevel"/>
    <w:tmpl w:val="00000002"/>
    <w:lvl w:ilvl="0">
      <w:start w:val="1"/>
      <w:numFmt w:val="decimal"/>
      <w:lvlText w:val="%1."/>
      <w:lvlJc w:val="left"/>
      <w:pPr>
        <w:tabs>
          <w:tab w:val="left" w:pos="0"/>
        </w:tabs>
        <w:ind w:left="360" w:hanging="36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singleLevel"/>
    <w:tmpl w:val="00000004"/>
    <w:lvl w:ilvl="0">
      <w:start w:val="1"/>
      <w:numFmt w:val="bullet"/>
      <w:lvlText w:val=""/>
      <w:lvlJc w:val="left"/>
      <w:pPr>
        <w:tabs>
          <w:tab w:val="left" w:pos="0"/>
        </w:tabs>
        <w:ind w:left="0" w:firstLine="0"/>
      </w:pPr>
      <w:rPr>
        <w:rFonts w:ascii="Wingdings" w:hAnsi="Wingdings" w:cs="StarSymbol"/>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D4"/>
    <w:rsid w:val="001A4D8F"/>
    <w:rsid w:val="00211856"/>
    <w:rsid w:val="00286726"/>
    <w:rsid w:val="005A6EC8"/>
    <w:rsid w:val="0080543F"/>
    <w:rsid w:val="008735FB"/>
    <w:rsid w:val="008C2B17"/>
    <w:rsid w:val="00A74657"/>
    <w:rsid w:val="00AA427D"/>
    <w:rsid w:val="00EC5AF5"/>
    <w:rsid w:val="00F436D4"/>
    <w:rsid w:val="47542082"/>
    <w:rsid w:val="511E0436"/>
    <w:rsid w:val="70FA7A9D"/>
    <w:rsid w:val="74A44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6877F"/>
  <w15:docId w15:val="{B4E9FCD0-D29D-41CE-A18D-F91265CC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pPr>
    <w:rPr>
      <w:rFonts w:ascii="Times New Roman" w:eastAsia="Times New Roman" w:hAnsi="Times New Roman" w:cs="Courier New"/>
      <w:sz w:val="16"/>
      <w:szCs w:val="16"/>
      <w:lang w:eastAsia="ar-SA"/>
    </w:rPr>
  </w:style>
  <w:style w:type="paragraph" w:styleId="3">
    <w:name w:val="heading 3"/>
    <w:basedOn w:val="a"/>
    <w:next w:val="a"/>
    <w:qFormat/>
    <w:pPr>
      <w:keepNext/>
      <w:numPr>
        <w:numId w:val="1"/>
      </w:numPr>
      <w:jc w:val="both"/>
      <w:outlineLvl w:val="2"/>
    </w:pPr>
    <w:rPr>
      <w:rFonts w:ascii="Courier New" w:hAnsi="Courier New"/>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pPr>
    <w:rPr>
      <w:rFonts w:ascii="Times New Roman" w:eastAsia="Arial Unicode MS" w:hAnsi="Times New Roman" w:cs="Tahoma"/>
      <w:kern w:val="3"/>
      <w:sz w:val="24"/>
      <w:szCs w:val="24"/>
      <w:lang w:eastAsia="zh-CN" w:bidi="hi-IN"/>
    </w:rPr>
  </w:style>
  <w:style w:type="paragraph" w:styleId="a3">
    <w:name w:val="No Spacing"/>
    <w:qFormat/>
    <w:rPr>
      <w:rFonts w:ascii="Times New Roman" w:eastAsia="Times New Roman" w:hAnsi="Times New Roman"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1790</Words>
  <Characters>10204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dc:creator>
  <cp:lastModifiedBy>Толкачев Александр Николаевич</cp:lastModifiedBy>
  <cp:revision>2</cp:revision>
  <dcterms:created xsi:type="dcterms:W3CDTF">2026-09-04T04:59:00Z</dcterms:created>
  <dcterms:modified xsi:type="dcterms:W3CDTF">2026-09-04T04:59:00Z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CA913FB93DFD4F88931C68879460017A_12</vt:lpwstr>
  </property>
</Properties>
</file>