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27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Контракт № </w:t>
      </w:r>
      <w:r w:rsidR="00905EF6">
        <w:rPr>
          <w:rFonts w:ascii="Times New Roman" w:hAnsi="Times New Roman" w:cs="Times New Roman"/>
          <w:sz w:val="24"/>
          <w:szCs w:val="24"/>
        </w:rPr>
        <w:t>______</w:t>
      </w:r>
    </w:p>
    <w:p w:rsidR="00DE6030" w:rsidRDefault="00DE603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6C1527" w:rsidRPr="009F20F6" w:rsidRDefault="006C1527" w:rsidP="00B57D1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F20F6">
        <w:rPr>
          <w:rFonts w:ascii="Times New Roman" w:hAnsi="Times New Roman" w:cs="Times New Roman"/>
          <w:sz w:val="24"/>
          <w:szCs w:val="24"/>
        </w:rPr>
        <w:t xml:space="preserve">на </w:t>
      </w:r>
      <w:r w:rsidR="000612CE" w:rsidRPr="009F20F6">
        <w:rPr>
          <w:rFonts w:ascii="Times New Roman" w:hAnsi="Times New Roman" w:cs="Times New Roman"/>
          <w:sz w:val="24"/>
          <w:szCs w:val="24"/>
        </w:rPr>
        <w:t>поставку</w:t>
      </w:r>
      <w:r w:rsidR="00993F8B" w:rsidRPr="009F20F6">
        <w:rPr>
          <w:rFonts w:ascii="Times New Roman" w:hAnsi="Times New Roman" w:cs="Times New Roman"/>
          <w:sz w:val="24"/>
          <w:szCs w:val="24"/>
        </w:rPr>
        <w:t xml:space="preserve"> </w:t>
      </w:r>
      <w:r w:rsidR="00DE6030" w:rsidRPr="00DE6030">
        <w:rPr>
          <w:rFonts w:ascii="Times New Roman" w:eastAsia="Times New Roman" w:hAnsi="Times New Roman"/>
          <w:bCs/>
          <w:sz w:val="24"/>
          <w:szCs w:val="24"/>
        </w:rPr>
        <w:t>автомобильных масел, автомобильных запасных частей</w:t>
      </w:r>
    </w:p>
    <w:p w:rsidR="0025447D" w:rsidRDefault="0025447D" w:rsidP="0025447D">
      <w:pPr>
        <w:jc w:val="center"/>
        <w:rPr>
          <w:rFonts w:ascii="Times New Roman" w:hAnsi="Times New Roman"/>
          <w:bCs/>
          <w:caps/>
        </w:rPr>
      </w:pPr>
    </w:p>
    <w:p w:rsidR="00525522" w:rsidRPr="0072368A" w:rsidRDefault="00525522" w:rsidP="0052552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1A6DC2">
        <w:rPr>
          <w:rFonts w:ascii="Times New Roman" w:hAnsi="Times New Roman"/>
        </w:rPr>
        <w:t xml:space="preserve">ИКЗ </w:t>
      </w:r>
      <w:r w:rsidRPr="001A6DC2">
        <w:rPr>
          <w:rStyle w:val="a6"/>
          <w:rFonts w:ascii="Times New Roman" w:hAnsi="Times New Roman"/>
          <w:color w:val="auto"/>
          <w:u w:val="none"/>
        </w:rPr>
        <w:t>2</w:t>
      </w:r>
      <w:r w:rsidR="001A6DC2" w:rsidRPr="001A6DC2">
        <w:rPr>
          <w:rStyle w:val="a6"/>
          <w:rFonts w:ascii="Times New Roman" w:hAnsi="Times New Roman"/>
          <w:color w:val="auto"/>
          <w:u w:val="none"/>
        </w:rPr>
        <w:t>6</w:t>
      </w:r>
      <w:r w:rsidRPr="001A6DC2">
        <w:rPr>
          <w:rStyle w:val="a6"/>
          <w:rFonts w:ascii="Times New Roman" w:hAnsi="Times New Roman"/>
          <w:color w:val="auto"/>
          <w:u w:val="none"/>
        </w:rPr>
        <w:t xml:space="preserve"> 1 3445097480 344501001 0008 000 0000 244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1A6DC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Волгоград                                                             </w:t>
      </w:r>
      <w:r w:rsidR="006C1527">
        <w:rPr>
          <w:rFonts w:ascii="Times New Roman" w:hAnsi="Times New Roman" w:cs="Times New Roman"/>
          <w:sz w:val="24"/>
          <w:szCs w:val="24"/>
        </w:rPr>
        <w:t>«</w:t>
      </w:r>
      <w:r w:rsidR="008E4843">
        <w:rPr>
          <w:rFonts w:ascii="Times New Roman" w:hAnsi="Times New Roman" w:cs="Times New Roman"/>
          <w:sz w:val="24"/>
          <w:szCs w:val="24"/>
        </w:rPr>
        <w:t>____</w:t>
      </w:r>
      <w:r w:rsidR="006C1527">
        <w:rPr>
          <w:rFonts w:ascii="Times New Roman" w:hAnsi="Times New Roman" w:cs="Times New Roman"/>
          <w:sz w:val="24"/>
          <w:szCs w:val="24"/>
        </w:rPr>
        <w:t xml:space="preserve">»  </w:t>
      </w:r>
      <w:r w:rsidR="008E4843">
        <w:rPr>
          <w:rFonts w:ascii="Times New Roman" w:hAnsi="Times New Roman" w:cs="Times New Roman"/>
          <w:sz w:val="24"/>
          <w:szCs w:val="24"/>
        </w:rPr>
        <w:t>_____________</w:t>
      </w:r>
      <w:r w:rsidR="006C1527">
        <w:rPr>
          <w:rFonts w:ascii="Times New Roman" w:hAnsi="Times New Roman" w:cs="Times New Roman"/>
          <w:sz w:val="24"/>
          <w:szCs w:val="24"/>
        </w:rPr>
        <w:t xml:space="preserve"> 20</w:t>
      </w:r>
      <w:r w:rsidR="004A0329">
        <w:rPr>
          <w:rFonts w:ascii="Times New Roman" w:hAnsi="Times New Roman" w:cs="Times New Roman"/>
          <w:sz w:val="24"/>
          <w:szCs w:val="24"/>
        </w:rPr>
        <w:t>2</w:t>
      </w:r>
      <w:r w:rsidR="004B211D">
        <w:rPr>
          <w:rFonts w:ascii="Times New Roman" w:hAnsi="Times New Roman" w:cs="Times New Roman"/>
          <w:sz w:val="24"/>
          <w:szCs w:val="24"/>
        </w:rPr>
        <w:t>6</w:t>
      </w:r>
      <w:r w:rsidR="006C1527">
        <w:rPr>
          <w:rFonts w:ascii="Times New Roman" w:hAnsi="Times New Roman" w:cs="Times New Roman"/>
          <w:sz w:val="24"/>
          <w:szCs w:val="24"/>
        </w:rPr>
        <w:t xml:space="preserve"> г.                          </w:t>
      </w:r>
      <w:r w:rsidR="006C1527">
        <w:rPr>
          <w:rFonts w:ascii="Times New Roman" w:hAnsi="Times New Roman" w:cs="Times New Roman"/>
          <w:sz w:val="24"/>
          <w:szCs w:val="24"/>
        </w:rPr>
        <w:tab/>
      </w:r>
      <w:r w:rsidR="006C152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C1527">
        <w:rPr>
          <w:rFonts w:ascii="Times New Roman" w:hAnsi="Times New Roman" w:cs="Times New Roman"/>
          <w:sz w:val="24"/>
          <w:szCs w:val="24"/>
        </w:rPr>
        <w:tab/>
      </w:r>
      <w:r w:rsidR="006C152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52552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605">
        <w:rPr>
          <w:rFonts w:ascii="Times New Roman" w:eastAsia="Times New Roman" w:hAnsi="Times New Roman"/>
          <w:bCs/>
          <w:sz w:val="24"/>
          <w:szCs w:val="24"/>
        </w:rPr>
        <w:t>Управление Министерства юстиции  Российской Федерации по Волгоградской области (далее – Управление),</w:t>
      </w:r>
      <w:r w:rsidRPr="00905EF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05EF6">
        <w:rPr>
          <w:rFonts w:ascii="Times New Roman" w:eastAsia="Times New Roman" w:hAnsi="Times New Roman"/>
          <w:sz w:val="24"/>
          <w:szCs w:val="24"/>
        </w:rPr>
        <w:t xml:space="preserve">именуемое в </w:t>
      </w:r>
      <w:r w:rsidRPr="00B06605">
        <w:rPr>
          <w:rFonts w:ascii="Times New Roman" w:eastAsia="Times New Roman" w:hAnsi="Times New Roman"/>
          <w:sz w:val="24"/>
          <w:szCs w:val="24"/>
        </w:rPr>
        <w:t>дальнейшем</w:t>
      </w:r>
      <w:r w:rsidRPr="00B06605">
        <w:rPr>
          <w:rFonts w:ascii="Times New Roman" w:eastAsia="Times New Roman" w:hAnsi="Times New Roman"/>
          <w:bCs/>
          <w:sz w:val="24"/>
          <w:szCs w:val="24"/>
        </w:rPr>
        <w:t xml:space="preserve"> «Заказчик»</w:t>
      </w:r>
      <w:r w:rsidRPr="00B06605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в лице </w:t>
      </w:r>
      <w:r w:rsidRPr="00813467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начальника 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Колос</w:t>
      </w:r>
      <w:r w:rsidRPr="00813467">
        <w:rPr>
          <w:rFonts w:ascii="Times New Roman" w:hAnsi="Times New Roman" w:cs="Times New Roman"/>
          <w:color w:val="000000"/>
          <w:sz w:val="24"/>
          <w:szCs w:val="24"/>
        </w:rPr>
        <w:t xml:space="preserve">ова </w:t>
      </w:r>
      <w:r>
        <w:rPr>
          <w:rFonts w:ascii="Times New Roman" w:hAnsi="Times New Roman" w:cs="Times New Roman"/>
          <w:color w:val="000000"/>
          <w:sz w:val="24"/>
          <w:szCs w:val="24"/>
        </w:rPr>
        <w:t>Вадима</w:t>
      </w:r>
      <w:r w:rsidRPr="00813467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Александровича, действующего на основании </w:t>
      </w:r>
      <w:r w:rsidRPr="00813467">
        <w:rPr>
          <w:rFonts w:ascii="Times New Roman" w:hAnsi="Times New Roman" w:cs="Times New Roman"/>
          <w:sz w:val="24"/>
          <w:szCs w:val="24"/>
        </w:rPr>
        <w:t>Приказа Министерства юс</w:t>
      </w:r>
      <w:r>
        <w:rPr>
          <w:rFonts w:ascii="Times New Roman" w:hAnsi="Times New Roman" w:cs="Times New Roman"/>
          <w:sz w:val="24"/>
          <w:szCs w:val="24"/>
        </w:rPr>
        <w:t>тиции Российской Федерации от 17</w:t>
      </w:r>
      <w:r w:rsidRPr="008134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1346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346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543</w:t>
      </w:r>
      <w:r w:rsidRPr="00813467">
        <w:rPr>
          <w:rFonts w:ascii="Times New Roman" w:hAnsi="Times New Roman" w:cs="Times New Roman"/>
          <w:sz w:val="24"/>
          <w:szCs w:val="24"/>
        </w:rPr>
        <w:t>-лс</w:t>
      </w:r>
      <w:r w:rsidRPr="008D2B80">
        <w:rPr>
          <w:rFonts w:ascii="Times New Roman" w:hAnsi="Times New Roman" w:cs="Times New Roman"/>
          <w:sz w:val="24"/>
          <w:szCs w:val="24"/>
        </w:rPr>
        <w:t>, Положения</w:t>
      </w:r>
      <w:r w:rsidRPr="00905EF6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______________________________________________________________</w:t>
      </w:r>
      <w:r w:rsidRPr="00905EF6">
        <w:rPr>
          <w:rFonts w:ascii="Times New Roman" w:hAnsi="Times New Roman" w:cs="Times New Roman"/>
          <w:sz w:val="24"/>
          <w:szCs w:val="24"/>
        </w:rPr>
        <w:t>, именуемый в</w:t>
      </w:r>
      <w:r>
        <w:rPr>
          <w:rFonts w:ascii="Times New Roman" w:hAnsi="Times New Roman" w:cs="Times New Roman"/>
          <w:sz w:val="24"/>
          <w:szCs w:val="24"/>
        </w:rPr>
        <w:t xml:space="preserve"> дальнейшем «Поставщик», в лице </w:t>
      </w:r>
      <w:r>
        <w:rPr>
          <w:rFonts w:ascii="Times New Roman" w:eastAsia="Arial Unicode MS" w:hAnsi="Times New Roman" w:cs="Times New Roman"/>
          <w:sz w:val="24"/>
          <w:szCs w:val="24"/>
          <w:lang w:bidi="ru-RU"/>
        </w:rPr>
        <w:t>__________________________________________</w:t>
      </w:r>
      <w:r w:rsidRPr="00A5714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, действующего на основании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_________________________________________________________</w:t>
      </w:r>
      <w:r w:rsidRPr="00A57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в дальнейшем «Стороны», на основании п.</w:t>
      </w:r>
      <w:r w:rsidR="00135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ч.</w:t>
      </w:r>
      <w:r w:rsidR="00135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ст.93 Федерального закона от 05.04.2013г. №44-ФЗ заключили настоящий контракт (далее - Контракт) о нижеследующем</w:t>
      </w:r>
      <w:r w:rsidR="0025447D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1267"/>
      <w:bookmarkEnd w:id="0"/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807217" w:rsidRPr="00DE6030">
        <w:rPr>
          <w:rFonts w:ascii="Times New Roman" w:eastAsia="Times New Roman" w:hAnsi="Times New Roman"/>
          <w:bCs/>
          <w:sz w:val="24"/>
          <w:szCs w:val="24"/>
        </w:rPr>
        <w:t>автомобильны</w:t>
      </w:r>
      <w:r w:rsidR="00807217">
        <w:rPr>
          <w:rFonts w:ascii="Times New Roman" w:eastAsia="Times New Roman" w:hAnsi="Times New Roman"/>
          <w:bCs/>
          <w:sz w:val="24"/>
          <w:szCs w:val="24"/>
        </w:rPr>
        <w:t>е</w:t>
      </w:r>
      <w:r w:rsidR="00807217" w:rsidRPr="00DE6030">
        <w:rPr>
          <w:rFonts w:ascii="Times New Roman" w:eastAsia="Times New Roman" w:hAnsi="Times New Roman"/>
          <w:bCs/>
          <w:sz w:val="24"/>
          <w:szCs w:val="24"/>
        </w:rPr>
        <w:t xml:space="preserve"> мас</w:t>
      </w:r>
      <w:r w:rsidR="00807217">
        <w:rPr>
          <w:rFonts w:ascii="Times New Roman" w:eastAsia="Times New Roman" w:hAnsi="Times New Roman"/>
          <w:bCs/>
          <w:sz w:val="24"/>
          <w:szCs w:val="24"/>
        </w:rPr>
        <w:t>ла</w:t>
      </w:r>
      <w:r w:rsidR="00807217" w:rsidRPr="00DE6030">
        <w:rPr>
          <w:rFonts w:ascii="Times New Roman" w:eastAsia="Times New Roman" w:hAnsi="Times New Roman"/>
          <w:bCs/>
          <w:sz w:val="24"/>
          <w:szCs w:val="24"/>
        </w:rPr>
        <w:t>, автомобильны</w:t>
      </w:r>
      <w:r w:rsidR="00807217">
        <w:rPr>
          <w:rFonts w:ascii="Times New Roman" w:eastAsia="Times New Roman" w:hAnsi="Times New Roman"/>
          <w:bCs/>
          <w:sz w:val="24"/>
          <w:szCs w:val="24"/>
        </w:rPr>
        <w:t>е</w:t>
      </w:r>
      <w:r w:rsidR="00807217" w:rsidRPr="00DE6030">
        <w:rPr>
          <w:rFonts w:ascii="Times New Roman" w:eastAsia="Times New Roman" w:hAnsi="Times New Roman"/>
          <w:bCs/>
          <w:sz w:val="24"/>
          <w:szCs w:val="24"/>
        </w:rPr>
        <w:t xml:space="preserve"> запасны</w:t>
      </w:r>
      <w:r w:rsidR="00807217">
        <w:rPr>
          <w:rFonts w:ascii="Times New Roman" w:eastAsia="Times New Roman" w:hAnsi="Times New Roman"/>
          <w:bCs/>
          <w:sz w:val="24"/>
          <w:szCs w:val="24"/>
        </w:rPr>
        <w:t>е</w:t>
      </w:r>
      <w:r w:rsidR="00807217" w:rsidRPr="00DE6030">
        <w:rPr>
          <w:rFonts w:ascii="Times New Roman" w:eastAsia="Times New Roman" w:hAnsi="Times New Roman"/>
          <w:bCs/>
          <w:sz w:val="24"/>
          <w:szCs w:val="24"/>
        </w:rPr>
        <w:t xml:space="preserve"> част</w:t>
      </w:r>
      <w:r w:rsidR="00807217">
        <w:rPr>
          <w:rFonts w:ascii="Times New Roman" w:eastAsia="Times New Roman" w:hAnsi="Times New Roman"/>
          <w:bCs/>
          <w:sz w:val="24"/>
          <w:szCs w:val="24"/>
        </w:rPr>
        <w:t>и</w:t>
      </w:r>
      <w:r w:rsidR="009861BC">
        <w:rPr>
          <w:rFonts w:ascii="Times New Roman" w:hAnsi="Times New Roman" w:cs="Times New Roman"/>
          <w:sz w:val="24"/>
          <w:szCs w:val="24"/>
        </w:rPr>
        <w:t xml:space="preserve"> </w:t>
      </w:r>
      <w:r w:rsidR="00681B81">
        <w:rPr>
          <w:rFonts w:ascii="Times New Roman" w:hAnsi="Times New Roman" w:cs="Times New Roman"/>
          <w:sz w:val="24"/>
          <w:szCs w:val="24"/>
        </w:rPr>
        <w:t xml:space="preserve">(согласно спецификации) </w:t>
      </w:r>
      <w:r w:rsidR="009861BC">
        <w:rPr>
          <w:rFonts w:ascii="Times New Roman" w:hAnsi="Times New Roman" w:cs="Times New Roman"/>
          <w:sz w:val="24"/>
          <w:szCs w:val="24"/>
        </w:rPr>
        <w:t xml:space="preserve">для нужд </w:t>
      </w:r>
      <w:r w:rsidR="00255B43">
        <w:rPr>
          <w:rFonts w:ascii="Times New Roman" w:hAnsi="Times New Roman" w:cs="Times New Roman"/>
          <w:sz w:val="24"/>
          <w:szCs w:val="24"/>
        </w:rPr>
        <w:t>У</w:t>
      </w:r>
      <w:r w:rsidR="009861BC">
        <w:rPr>
          <w:rFonts w:ascii="Times New Roman" w:hAnsi="Times New Roman" w:cs="Times New Roman"/>
          <w:sz w:val="24"/>
          <w:szCs w:val="24"/>
        </w:rPr>
        <w:t>правления</w:t>
      </w:r>
      <w:r w:rsidR="0070157E" w:rsidRPr="00701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Товар), а Заказчик обязуется принять и оплатить Товар в порядке и на условиях, предусмотренных Контрактом.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76"/>
      <w:bookmarkEnd w:id="1"/>
      <w:r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спецификации (приложение </w:t>
      </w:r>
      <w:r w:rsidR="00A2361F"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>к настоящему Контракту), являющейся неотъемлемой частью настоящего Контракта.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Цена Контракта и порядок расчетов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0157E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</w:t>
      </w:r>
      <w:r w:rsidR="00825FD5">
        <w:rPr>
          <w:rFonts w:ascii="Times New Roman" w:hAnsi="Times New Roman" w:cs="Times New Roman"/>
          <w:sz w:val="24"/>
          <w:szCs w:val="24"/>
        </w:rPr>
        <w:t>___________________</w:t>
      </w:r>
      <w:r w:rsidR="00A57145">
        <w:rPr>
          <w:rFonts w:ascii="Times New Roman" w:hAnsi="Times New Roman" w:cs="Times New Roman"/>
          <w:sz w:val="24"/>
          <w:szCs w:val="24"/>
        </w:rPr>
        <w:t xml:space="preserve"> (</w:t>
      </w:r>
      <w:r w:rsidR="00825FD5">
        <w:rPr>
          <w:rFonts w:ascii="Times New Roman" w:hAnsi="Times New Roman" w:cs="Times New Roman"/>
          <w:sz w:val="24"/>
          <w:szCs w:val="24"/>
        </w:rPr>
        <w:t>______________________</w:t>
      </w:r>
      <w:r w:rsidR="00A57145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825FD5">
        <w:rPr>
          <w:rFonts w:ascii="Times New Roman" w:hAnsi="Times New Roman" w:cs="Times New Roman"/>
          <w:sz w:val="24"/>
          <w:szCs w:val="24"/>
        </w:rPr>
        <w:t>______</w:t>
      </w:r>
      <w:r w:rsidR="00A57145">
        <w:rPr>
          <w:rFonts w:ascii="Times New Roman" w:hAnsi="Times New Roman" w:cs="Times New Roman"/>
          <w:sz w:val="24"/>
          <w:szCs w:val="24"/>
        </w:rPr>
        <w:t xml:space="preserve"> копеек, в том числе НДС</w:t>
      </w:r>
      <w:r w:rsidR="00F44C40">
        <w:rPr>
          <w:rFonts w:ascii="Times New Roman" w:hAnsi="Times New Roman" w:cs="Times New Roman"/>
          <w:sz w:val="24"/>
          <w:szCs w:val="24"/>
        </w:rPr>
        <w:t xml:space="preserve"> (без НДС)</w:t>
      </w:r>
      <w:r w:rsidR="00A57145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Цена Контракта включает в себя: стоимость Товара, расходы, связанные с </w:t>
      </w:r>
      <w:r w:rsidR="00195355">
        <w:rPr>
          <w:rFonts w:ascii="Times New Roman" w:hAnsi="Times New Roman" w:cs="Times New Roman"/>
          <w:sz w:val="24"/>
          <w:szCs w:val="24"/>
        </w:rPr>
        <w:t>доставкой, разгрузкой-погрузкой</w:t>
      </w:r>
      <w:r w:rsidR="00993F8B">
        <w:rPr>
          <w:rFonts w:ascii="Times New Roman" w:hAnsi="Times New Roman" w:cs="Times New Roman"/>
          <w:sz w:val="24"/>
          <w:szCs w:val="24"/>
        </w:rPr>
        <w:t xml:space="preserve"> </w:t>
      </w:r>
      <w:r w:rsidR="00673FEA">
        <w:rPr>
          <w:rFonts w:ascii="Times New Roman" w:hAnsi="Times New Roman" w:cs="Times New Roman"/>
          <w:sz w:val="24"/>
          <w:szCs w:val="24"/>
        </w:rPr>
        <w:t xml:space="preserve">товара по месту нахождения Заказчика, </w:t>
      </w:r>
      <w:r>
        <w:rPr>
          <w:rFonts w:ascii="Times New Roman" w:hAnsi="Times New Roman" w:cs="Times New Roman"/>
          <w:sz w:val="24"/>
          <w:szCs w:val="24"/>
        </w:rPr>
        <w:t>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законом от </w:t>
      </w:r>
      <w:r w:rsidR="001E52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1E52D8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2013 </w:t>
      </w:r>
      <w:r w:rsidR="001E52D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44-ФЗ </w:t>
      </w:r>
      <w:r w:rsidR="001E52D8"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E52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настоящим Контрактом.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:rsidR="006C1527" w:rsidRDefault="006C1527" w:rsidP="00825FD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Источник финансирования Контракта - средства ф</w:t>
      </w:r>
      <w:r w:rsidR="00905EF6">
        <w:rPr>
          <w:rFonts w:ascii="Times New Roman" w:hAnsi="Times New Roman" w:cs="Times New Roman"/>
          <w:sz w:val="24"/>
          <w:szCs w:val="24"/>
        </w:rPr>
        <w:t>едерального бюджета на 202</w:t>
      </w:r>
      <w:r w:rsidR="00A502A7">
        <w:rPr>
          <w:rFonts w:ascii="Times New Roman" w:hAnsi="Times New Roman" w:cs="Times New Roman"/>
          <w:sz w:val="24"/>
          <w:szCs w:val="24"/>
        </w:rPr>
        <w:t>6</w:t>
      </w:r>
      <w:r w:rsidR="00905EF6">
        <w:rPr>
          <w:rFonts w:ascii="Times New Roman" w:hAnsi="Times New Roman" w:cs="Times New Roman"/>
          <w:sz w:val="24"/>
          <w:szCs w:val="24"/>
        </w:rPr>
        <w:t xml:space="preserve"> год.</w:t>
      </w:r>
      <w:r w:rsidR="00825FD5">
        <w:rPr>
          <w:rFonts w:ascii="Times New Roman" w:hAnsi="Times New Roman" w:cs="Times New Roman"/>
          <w:sz w:val="24"/>
          <w:szCs w:val="24"/>
        </w:rPr>
        <w:t xml:space="preserve"> </w:t>
      </w:r>
      <w:r w:rsidR="00525522">
        <w:rPr>
          <w:rFonts w:ascii="Times New Roman" w:hAnsi="Times New Roman" w:cs="Times New Roman"/>
          <w:sz w:val="24"/>
          <w:szCs w:val="24"/>
        </w:rPr>
        <w:t xml:space="preserve">КБК </w:t>
      </w:r>
      <w:r w:rsidR="00525522" w:rsidRPr="008500ED">
        <w:rPr>
          <w:rFonts w:ascii="Times New Roman" w:hAnsi="Times New Roman" w:cs="Times New Roman"/>
          <w:sz w:val="24"/>
          <w:szCs w:val="24"/>
        </w:rPr>
        <w:t>318030442</w:t>
      </w:r>
      <w:r w:rsidR="00525522">
        <w:rPr>
          <w:rFonts w:ascii="Times New Roman" w:hAnsi="Times New Roman" w:cs="Times New Roman"/>
          <w:sz w:val="24"/>
          <w:szCs w:val="24"/>
        </w:rPr>
        <w:t>4</w:t>
      </w:r>
      <w:r w:rsidR="00525522" w:rsidRPr="008500ED">
        <w:rPr>
          <w:rFonts w:ascii="Times New Roman" w:hAnsi="Times New Roman" w:cs="Times New Roman"/>
          <w:sz w:val="24"/>
          <w:szCs w:val="24"/>
        </w:rPr>
        <w:t>0</w:t>
      </w:r>
      <w:r w:rsidR="00525522">
        <w:rPr>
          <w:rFonts w:ascii="Times New Roman" w:hAnsi="Times New Roman" w:cs="Times New Roman"/>
          <w:sz w:val="24"/>
          <w:szCs w:val="24"/>
        </w:rPr>
        <w:t>9</w:t>
      </w:r>
      <w:r w:rsidR="00525522" w:rsidRPr="008500ED">
        <w:rPr>
          <w:rFonts w:ascii="Times New Roman" w:hAnsi="Times New Roman" w:cs="Times New Roman"/>
          <w:sz w:val="24"/>
          <w:szCs w:val="24"/>
        </w:rPr>
        <w:t>900</w:t>
      </w:r>
      <w:r w:rsidR="009526D1">
        <w:rPr>
          <w:rFonts w:ascii="Times New Roman" w:hAnsi="Times New Roman" w:cs="Times New Roman"/>
          <w:sz w:val="24"/>
          <w:szCs w:val="24"/>
        </w:rPr>
        <w:t>20</w:t>
      </w:r>
      <w:r w:rsidR="00525522" w:rsidRPr="008500ED">
        <w:rPr>
          <w:rFonts w:ascii="Times New Roman" w:hAnsi="Times New Roman" w:cs="Times New Roman"/>
          <w:sz w:val="24"/>
          <w:szCs w:val="24"/>
        </w:rPr>
        <w:t>244</w:t>
      </w:r>
      <w:r w:rsidR="00825FD5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bookmarkStart w:id="2" w:name="Par1312"/>
      <w:bookmarkEnd w:id="2"/>
      <w:r>
        <w:rPr>
          <w:rFonts w:ascii="Times New Roman" w:hAnsi="Times New Roman" w:cs="Times New Roman"/>
          <w:sz w:val="24"/>
          <w:szCs w:val="24"/>
        </w:rPr>
        <w:t>Расчеты между Заказчиком и Поставщиком производятся не позднее 1</w:t>
      </w:r>
      <w:r w:rsidR="009526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счета/счета-фактуры и товарной (товарно-транспортной) накладной</w:t>
      </w:r>
      <w:r w:rsidR="009526D1">
        <w:rPr>
          <w:rFonts w:ascii="Times New Roman" w:hAnsi="Times New Roman" w:cs="Times New Roman"/>
          <w:sz w:val="24"/>
          <w:szCs w:val="24"/>
        </w:rPr>
        <w:t>, или универсальный передаточный документ (УПД)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Оплата по Контракту осуществляется по безналичному расчету платежными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поручениями путем перечисления Заказчиком денежных средств на расчетный счет Поставщика, указанный в настоящем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6C1527" w:rsidRPr="0092605D" w:rsidRDefault="006C1527">
      <w:pPr>
        <w:tabs>
          <w:tab w:val="left" w:pos="426"/>
        </w:tabs>
        <w:ind w:firstLine="567"/>
        <w:contextualSpacing/>
        <w:jc w:val="both"/>
        <w:rPr>
          <w:rFonts w:ascii="Times New Roman" w:hAnsi="Times New Roman"/>
        </w:rPr>
      </w:pPr>
      <w:r w:rsidRPr="0092605D">
        <w:rPr>
          <w:rFonts w:ascii="Times New Roman" w:hAnsi="Times New Roman"/>
        </w:rPr>
        <w:t>2.6. В случае если настоящий Контракт заключается с юридическим лицом или физическим лицом, в том числе зарегистрированным в качестве индивидуального предпринимателя, сумма Контракта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C1527" w:rsidRDefault="006C1527" w:rsidP="00685122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Порядок, сроки и условия поставки и приемки Товара 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Pr="00DC0C2C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Поставщик самостоятельно </w:t>
      </w:r>
      <w:r w:rsidR="000A0ABB">
        <w:rPr>
          <w:rFonts w:ascii="Times New Roman" w:hAnsi="Times New Roman" w:cs="Times New Roman"/>
          <w:sz w:val="24"/>
          <w:szCs w:val="24"/>
        </w:rPr>
        <w:t xml:space="preserve">за свой счет </w:t>
      </w:r>
      <w:r>
        <w:rPr>
          <w:rFonts w:ascii="Times New Roman" w:hAnsi="Times New Roman" w:cs="Times New Roman"/>
          <w:sz w:val="24"/>
          <w:szCs w:val="24"/>
        </w:rPr>
        <w:t xml:space="preserve">доставляет Товар </w:t>
      </w:r>
      <w:r w:rsidRPr="00DC0C2C">
        <w:rPr>
          <w:rFonts w:ascii="Times New Roman" w:hAnsi="Times New Roman" w:cs="Times New Roman"/>
          <w:sz w:val="24"/>
          <w:szCs w:val="24"/>
        </w:rPr>
        <w:t xml:space="preserve">Заказчику по адресу: </w:t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400001, г. Волгоград, ул. Калинина, д.</w:t>
      </w:r>
      <w:r w:rsidR="00673FEA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</w:t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4</w:t>
      </w:r>
      <w:r w:rsidRPr="00DC0C2C">
        <w:rPr>
          <w:rFonts w:ascii="Times New Roman" w:hAnsi="Times New Roman" w:cs="Times New Roman"/>
          <w:sz w:val="24"/>
          <w:szCs w:val="24"/>
        </w:rPr>
        <w:t xml:space="preserve">. Срок поставки товара: с даты заключения контракта </w:t>
      </w:r>
      <w:r w:rsidR="00DC0C2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D07EF">
        <w:rPr>
          <w:rFonts w:ascii="Times New Roman" w:hAnsi="Times New Roman" w:cs="Times New Roman"/>
          <w:sz w:val="24"/>
          <w:szCs w:val="24"/>
        </w:rPr>
        <w:t>1</w:t>
      </w:r>
      <w:r w:rsidR="00BA685C">
        <w:rPr>
          <w:rFonts w:ascii="Times New Roman" w:hAnsi="Times New Roman" w:cs="Times New Roman"/>
          <w:sz w:val="24"/>
          <w:szCs w:val="24"/>
        </w:rPr>
        <w:t>0</w:t>
      </w:r>
      <w:r w:rsidR="00DC0C2C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DC0C2C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Приемка Товара осуществляется путем передачи Поставщиком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</w:t>
      </w:r>
      <w:r w:rsidR="00FD0285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2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D02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3" w:name="Par1335"/>
      <w:bookmarkEnd w:id="3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При отсутствии у Заказчика претензий по количеству и качеству поставленного Товара Заказчик в течение 10 (десяти) </w:t>
      </w:r>
      <w:r w:rsidR="00D7469B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>дней с момента ввода в эксплуатацию Товара Поставщиком подписывает товарную (товарно-транспортную) накладную и/или счет/счет-фактуру</w:t>
      </w:r>
      <w:r w:rsidR="009526D1">
        <w:rPr>
          <w:rFonts w:ascii="Times New Roman" w:hAnsi="Times New Roman" w:cs="Times New Roman"/>
          <w:sz w:val="24"/>
          <w:szCs w:val="24"/>
        </w:rPr>
        <w:t>, или универсальный передаточный документ (УПД)</w:t>
      </w:r>
      <w:r>
        <w:rPr>
          <w:rFonts w:ascii="Times New Roman" w:hAnsi="Times New Roman" w:cs="Times New Roman"/>
          <w:sz w:val="24"/>
          <w:szCs w:val="24"/>
        </w:rPr>
        <w:t>. После этого Товар считается переданным Поставщиком Заказчику.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339"/>
      <w:bookmarkEnd w:id="4"/>
      <w:r>
        <w:rPr>
          <w:rFonts w:ascii="Times New Roman" w:hAnsi="Times New Roman" w:cs="Times New Roman"/>
          <w:sz w:val="24"/>
          <w:szCs w:val="24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Поставщик обязан устранить недостатки или заменить Товар ненадлежащего качества в течение 5 (пяти) </w:t>
      </w:r>
      <w:r w:rsidR="00D7469B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>дней с момента получения акта, указанного в пункте 3.6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недостатки устраняются Поставщиком за его счет.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Претензии по скрытым дефектам могут быть заявлены Заказчиком в течение всего </w:t>
      </w:r>
      <w:r w:rsidR="00DC0C2C">
        <w:rPr>
          <w:rFonts w:ascii="Times New Roman" w:hAnsi="Times New Roman" w:cs="Times New Roman"/>
          <w:sz w:val="24"/>
          <w:szCs w:val="24"/>
        </w:rPr>
        <w:t>срока полезного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документов, указанных в пункте 3.5 Контракта.</w:t>
      </w: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B65F75" w:rsidRDefault="006C1527" w:rsidP="00B65F75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обязан:</w:t>
      </w:r>
    </w:p>
    <w:p w:rsidR="006C1527" w:rsidRDefault="006C1527" w:rsidP="00B65F75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  <w:bookmarkStart w:id="5" w:name="Par1362"/>
      <w:bookmarkEnd w:id="5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366"/>
      <w:bookmarkEnd w:id="6"/>
      <w:r>
        <w:rPr>
          <w:rFonts w:ascii="Times New Roman" w:hAnsi="Times New Roman" w:cs="Times New Roman"/>
          <w:sz w:val="24"/>
          <w:szCs w:val="24"/>
        </w:rPr>
        <w:t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bookmarkStart w:id="7" w:name="Par1367"/>
      <w:bookmarkStart w:id="8" w:name="Par1382"/>
      <w:bookmarkEnd w:id="7"/>
      <w:bookmarkEnd w:id="8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  <w:bookmarkStart w:id="9" w:name="Par1395"/>
      <w:bookmarkEnd w:id="9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 w:rsidP="00E50FF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требовать возмещения убытков,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требовать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законом от </w:t>
      </w:r>
      <w:r w:rsidR="0071399F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9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139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 требовать возмещения убытков в соответствии с разделом VI Контракта, причиненных по вине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настоящего Контракта количество Товара, предусмотренного Контрактом, не более чем на десять процентов в порядке и на условиях, установленных Федеральным законом от </w:t>
      </w:r>
      <w:r w:rsidR="0071399F">
        <w:rPr>
          <w:rFonts w:ascii="Times New Roman" w:hAnsi="Times New Roman" w:cs="Times New Roman"/>
          <w:sz w:val="24"/>
          <w:szCs w:val="24"/>
        </w:rPr>
        <w:t xml:space="preserve">05.04.2013 </w:t>
      </w:r>
      <w:r w:rsidR="00576971">
        <w:rPr>
          <w:rFonts w:ascii="Times New Roman" w:hAnsi="Times New Roman" w:cs="Times New Roman"/>
          <w:sz w:val="24"/>
          <w:szCs w:val="24"/>
        </w:rPr>
        <w:br/>
      </w:r>
      <w:r w:rsidR="0071399F">
        <w:rPr>
          <w:rFonts w:ascii="Times New Roman" w:hAnsi="Times New Roman" w:cs="Times New Roman"/>
          <w:sz w:val="24"/>
          <w:szCs w:val="24"/>
        </w:rPr>
        <w:lastRenderedPageBreak/>
        <w:t>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9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139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4.4.6. отказаться от приемки и оплаты Товара, не соответствующего условиям Контракта;</w:t>
      </w:r>
      <w:bookmarkStart w:id="10" w:name="Par1426"/>
      <w:bookmarkEnd w:id="10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4.4.7.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</w:t>
      </w:r>
      <w:r w:rsidR="00CD55D5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5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D55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Качество Товара, гарантийные обязательства и обеспечение гарантийных обязательств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является новым (товаром, который не был в употреблении, в том числе</w:t>
      </w:r>
      <w:r w:rsidR="00351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не был восстановлен</w:t>
      </w:r>
      <w:r w:rsidR="00B65F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были восстановлены потребительские свойства) и соответствует требованиям, установленным Контрактом.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Товаре не должно быть механических повреждений.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1" w:name="Par1452"/>
      <w:bookmarkEnd w:id="11"/>
    </w:p>
    <w:p w:rsidR="00CC1A3C" w:rsidRDefault="00CC1A3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CC1A3C">
        <w:rPr>
          <w:rFonts w:ascii="Times New Roman" w:hAnsi="Times New Roman" w:cs="Times New Roman"/>
          <w:sz w:val="24"/>
          <w:szCs w:val="24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1460"/>
      <w:bookmarkEnd w:id="12"/>
      <w:r>
        <w:rPr>
          <w:rFonts w:ascii="Times New Roman" w:hAnsi="Times New Roman" w:cs="Times New Roman"/>
          <w:sz w:val="24"/>
          <w:szCs w:val="24"/>
        </w:rPr>
        <w:t>VI. Ответственность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i/>
          <w:color w:val="171717"/>
        </w:rPr>
      </w:pPr>
      <w:r>
        <w:rPr>
          <w:rFonts w:ascii="Times New Roman" w:hAnsi="Times New Roman"/>
          <w:color w:val="171717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/>
          <w:i/>
          <w:color w:val="171717"/>
        </w:rPr>
        <w:tab/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</w:t>
      </w:r>
      <w:r>
        <w:rPr>
          <w:rFonts w:ascii="Times New Roman" w:hAnsi="Times New Roman"/>
          <w:color w:val="171717"/>
        </w:rPr>
        <w:lastRenderedPageBreak/>
        <w:t>истечения установленного Контрактом срока исполнения обязательства. При этом размер пени устанавливается в размере 1/300 действующей на день уплаты пеней ключевой ставки Центрального банка Российской Федерации от не уплаченной в срок суммы.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 xml:space="preserve">6.4.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6.4.1. Размер штрафа по каждому факту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 xml:space="preserve">6.6. Пеня начисляется за каждый день просрочки исполнения </w:t>
      </w:r>
      <w:r>
        <w:rPr>
          <w:rFonts w:ascii="Times New Roman" w:hAnsi="Times New Roman"/>
          <w:color w:val="171717"/>
        </w:rPr>
        <w:t>Поставщиком</w:t>
      </w:r>
      <w:r>
        <w:rPr>
          <w:rFonts w:ascii="Times New Roman" w:hAnsi="Times New Roman"/>
          <w:color w:val="171717"/>
          <w:lang w:eastAsia="en-US"/>
        </w:rPr>
        <w:t xml:space="preserve"> обязательства, предусмотренного Контрактом, начиная со дня, следующего за днем истечения установленного Контрактом срока исполнения обязательства,  в размере </w:t>
      </w:r>
      <w:r>
        <w:rPr>
          <w:rFonts w:ascii="Times New Roman" w:hAnsi="Times New Roman"/>
          <w:color w:val="171717"/>
        </w:rPr>
        <w:t xml:space="preserve">1/300 </w:t>
      </w:r>
      <w:r>
        <w:rPr>
          <w:rFonts w:ascii="Times New Roman" w:hAnsi="Times New Roman"/>
          <w:color w:val="171717"/>
          <w:lang w:eastAsia="en-US"/>
        </w:rPr>
        <w:t>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t xml:space="preserve">6.7.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6.7.1. Размер штрафа по каждому факту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в размере 1 процента цены контракта (этапа), но не более 5 тыс. рублей и не менее 1 тыс. рублей.</w:t>
      </w:r>
      <w:r>
        <w:rPr>
          <w:rFonts w:ascii="Times New Roman" w:hAnsi="Times New Roman"/>
          <w:color w:val="171717"/>
          <w:vertAlign w:val="superscript"/>
          <w:lang w:eastAsia="en-US"/>
        </w:rPr>
        <w:t xml:space="preserve"> </w:t>
      </w:r>
    </w:p>
    <w:p w:rsidR="006C1527" w:rsidRDefault="00DC0C2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6.7.2</w:t>
      </w:r>
      <w:r w:rsidR="006C1527">
        <w:rPr>
          <w:rFonts w:ascii="Times New Roman" w:hAnsi="Times New Roman"/>
          <w:color w:val="171717"/>
          <w:lang w:eastAsia="en-US"/>
        </w:rPr>
        <w:t>. Размер штрафа по каждому факту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в Контракте таких обязательств), устанавливается в соответствии с Постановлением № 1042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Обстоятельства непреодолимой силы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Сторона, для которой создалась невозможность исполнения обязательств по Контракту вследствие обстоятельств непреодолимой силы, не позднее 10 дней с момента их наступления в письменной форме извещает другую Сторону с приложением документов, </w:t>
      </w:r>
      <w:r>
        <w:rPr>
          <w:rFonts w:ascii="Times New Roman" w:hAnsi="Times New Roman" w:cs="Times New Roman"/>
          <w:sz w:val="24"/>
          <w:szCs w:val="24"/>
        </w:rPr>
        <w:lastRenderedPageBreak/>
        <w:t>удостоверяющих факт наступления указанных обстоятельств.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Рассмотрение и разрешение споров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Срок рассмотрения </w:t>
      </w:r>
      <w:r w:rsidR="00255B43">
        <w:rPr>
          <w:rFonts w:ascii="Times New Roman" w:hAnsi="Times New Roman" w:cs="Times New Roman"/>
          <w:sz w:val="24"/>
          <w:szCs w:val="24"/>
        </w:rPr>
        <w:t>претензии не может превышать 5 рабочих дней с момента ее получения</w:t>
      </w:r>
      <w:r>
        <w:rPr>
          <w:rFonts w:ascii="Times New Roman" w:hAnsi="Times New Roman" w:cs="Times New Roman"/>
          <w:sz w:val="24"/>
          <w:szCs w:val="24"/>
        </w:rPr>
        <w:t>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При неурегулировании Сторонами спора в досудебном порядке, спор разрешается в арбитражном суде Волгоградской области.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DC0C2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Срок действия и порядок расторжения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D52D5" w:rsidRDefault="006C1527" w:rsidP="000D52D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0D52D5">
        <w:rPr>
          <w:rFonts w:ascii="Times New Roman" w:hAnsi="Times New Roman" w:cs="Times New Roman"/>
          <w:sz w:val="24"/>
          <w:szCs w:val="24"/>
        </w:rPr>
        <w:t>Настоящий Контракт вступает в силу с момента подписания и действует по 30.12.202</w:t>
      </w:r>
      <w:r w:rsidR="00DD4C41">
        <w:rPr>
          <w:rFonts w:ascii="Times New Roman" w:hAnsi="Times New Roman" w:cs="Times New Roman"/>
          <w:sz w:val="24"/>
          <w:szCs w:val="24"/>
        </w:rPr>
        <w:t>6</w:t>
      </w:r>
      <w:r w:rsidR="001A6DC2">
        <w:rPr>
          <w:rFonts w:ascii="Times New Roman" w:hAnsi="Times New Roman" w:cs="Times New Roman"/>
          <w:sz w:val="24"/>
          <w:szCs w:val="24"/>
        </w:rPr>
        <w:t xml:space="preserve"> </w:t>
      </w:r>
      <w:r w:rsidR="000D52D5">
        <w:rPr>
          <w:rFonts w:ascii="Times New Roman" w:hAnsi="Times New Roman" w:cs="Times New Roman"/>
          <w:sz w:val="24"/>
          <w:szCs w:val="24"/>
        </w:rPr>
        <w:t xml:space="preserve">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 </w:t>
      </w:r>
    </w:p>
    <w:p w:rsidR="006C1527" w:rsidRDefault="000D52D5" w:rsidP="000D52D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 Контракта </w:t>
      </w:r>
      <w:r w:rsidR="001A6DC2">
        <w:rPr>
          <w:rFonts w:ascii="Times New Roman" w:hAnsi="Times New Roman" w:cs="Times New Roman"/>
          <w:sz w:val="24"/>
          <w:szCs w:val="24"/>
        </w:rPr>
        <w:t>31.08.2026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от </w:t>
      </w:r>
      <w:r w:rsidR="007D27C0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7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D27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Прочие положения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0C2C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27C0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 xml:space="preserve">.4. Изменение условий Контракта при его исполнении не допускается, за исключением случаев предусмотренных статьей 95 Федерального закона от </w:t>
      </w:r>
      <w:r w:rsidR="007D27C0">
        <w:rPr>
          <w:rFonts w:ascii="Times New Roman" w:hAnsi="Times New Roman" w:cs="Times New Roman"/>
          <w:sz w:val="24"/>
          <w:szCs w:val="24"/>
        </w:rPr>
        <w:t xml:space="preserve">05.04.2013 </w:t>
      </w:r>
      <w:r w:rsidR="007D27C0">
        <w:rPr>
          <w:rFonts w:ascii="Times New Roman" w:hAnsi="Times New Roman" w:cs="Times New Roman"/>
          <w:sz w:val="24"/>
          <w:szCs w:val="24"/>
        </w:rPr>
        <w:br/>
        <w:t>№ 44-ФЗ</w:t>
      </w:r>
      <w:r w:rsidR="006C1527">
        <w:rPr>
          <w:rFonts w:ascii="Times New Roman" w:hAnsi="Times New Roman" w:cs="Times New Roman"/>
          <w:sz w:val="24"/>
          <w:szCs w:val="24"/>
        </w:rPr>
        <w:t xml:space="preserve"> </w:t>
      </w:r>
      <w:r w:rsidR="007D27C0">
        <w:rPr>
          <w:rFonts w:ascii="Times New Roman" w:hAnsi="Times New Roman" w:cs="Times New Roman"/>
          <w:sz w:val="24"/>
          <w:szCs w:val="24"/>
        </w:rPr>
        <w:t>«</w:t>
      </w:r>
      <w:r w:rsidR="006C152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D27C0">
        <w:rPr>
          <w:rFonts w:ascii="Times New Roman" w:hAnsi="Times New Roman" w:cs="Times New Roman"/>
          <w:sz w:val="24"/>
          <w:szCs w:val="24"/>
        </w:rPr>
        <w:t>»</w:t>
      </w:r>
      <w:r w:rsidR="006C1527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E50FF8" w:rsidRDefault="00DC0C2C" w:rsidP="00E50FF8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50FF8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6C1527" w:rsidRDefault="00DC0C2C" w:rsidP="00E50FF8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.7. Контракт составлен в 2 экземплярах, идентичных по содержанию и имеющих одинаковую юридическую силу, один из которых передан Поставщику, один - находится у Заказчика.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Перечень приложений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C1527">
        <w:rPr>
          <w:rFonts w:ascii="Times New Roman" w:hAnsi="Times New Roman" w:cs="Times New Roman"/>
          <w:sz w:val="24"/>
          <w:szCs w:val="24"/>
        </w:rPr>
        <w:t xml:space="preserve">.1. Неотъемлемой частью настоящего Контракта является следующее приложение </w:t>
      </w:r>
      <w:r w:rsidR="006C1527">
        <w:rPr>
          <w:rFonts w:ascii="Times New Roman" w:hAnsi="Times New Roman" w:cs="Times New Roman"/>
          <w:sz w:val="24"/>
          <w:szCs w:val="24"/>
        </w:rPr>
        <w:br/>
        <w:t>№ 1: Спецификация.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6C1527">
        <w:rPr>
          <w:rFonts w:ascii="Times New Roman" w:hAnsi="Times New Roman" w:cs="Times New Roman"/>
          <w:sz w:val="24"/>
          <w:szCs w:val="24"/>
        </w:rPr>
        <w:t>I. Адреса и банковские реквизиты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7"/>
        <w:gridCol w:w="4828"/>
      </w:tblGrid>
      <w:tr w:rsidR="006C1527">
        <w:tc>
          <w:tcPr>
            <w:tcW w:w="5077" w:type="dxa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7B2C28" w:rsidRPr="005B2403" w:rsidRDefault="007B2C28" w:rsidP="007B2C28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5B2403">
              <w:rPr>
                <w:rFonts w:ascii="Times New Roman" w:eastAsia="Times New Roman" w:hAnsi="Times New Roman"/>
              </w:rPr>
              <w:t>Управление Министерства юстиции Российской Федерации по Волгоградской области</w:t>
            </w:r>
          </w:p>
          <w:p w:rsidR="007B2C28" w:rsidRPr="008E4A94" w:rsidRDefault="007B2C28" w:rsidP="007B2C28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526D1" w:rsidRDefault="009526D1" w:rsidP="009526D1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 xml:space="preserve">Юридический адрес: 400001, г. Волгоград, </w:t>
            </w:r>
          </w:p>
          <w:p w:rsidR="009526D1" w:rsidRPr="00BB3EF9" w:rsidRDefault="009526D1" w:rsidP="009526D1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 xml:space="preserve">ул. Калинина, </w:t>
            </w:r>
            <w:r>
              <w:rPr>
                <w:rFonts w:ascii="Times New Roman" w:eastAsia="Times New Roman" w:hAnsi="Times New Roman"/>
              </w:rPr>
              <w:t xml:space="preserve">д. </w:t>
            </w:r>
            <w:r w:rsidRPr="00BB3EF9">
              <w:rPr>
                <w:rFonts w:ascii="Times New Roman" w:eastAsia="Times New Roman" w:hAnsi="Times New Roman"/>
              </w:rPr>
              <w:t>4</w:t>
            </w:r>
          </w:p>
          <w:p w:rsidR="009526D1" w:rsidRDefault="009526D1" w:rsidP="009526D1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 xml:space="preserve">Фактический адрес: 400001, г. Волгоград, </w:t>
            </w:r>
          </w:p>
          <w:p w:rsidR="009526D1" w:rsidRPr="00BB3EF9" w:rsidRDefault="009526D1" w:rsidP="009526D1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 xml:space="preserve">ул. Калинина, </w:t>
            </w:r>
            <w:r>
              <w:rPr>
                <w:rFonts w:ascii="Times New Roman" w:eastAsia="Times New Roman" w:hAnsi="Times New Roman"/>
              </w:rPr>
              <w:t xml:space="preserve">д. </w:t>
            </w:r>
            <w:r w:rsidRPr="00BB3EF9">
              <w:rPr>
                <w:rFonts w:ascii="Times New Roman" w:eastAsia="Times New Roman" w:hAnsi="Times New Roman"/>
              </w:rPr>
              <w:t>4</w:t>
            </w:r>
          </w:p>
          <w:p w:rsidR="009526D1" w:rsidRPr="005B4958" w:rsidRDefault="009526D1" w:rsidP="009526D1">
            <w:pPr>
              <w:ind w:right="-111"/>
              <w:rPr>
                <w:rFonts w:ascii="Times New Roman" w:hAnsi="Times New Roman"/>
              </w:rPr>
            </w:pPr>
            <w:r w:rsidRPr="005B4958">
              <w:rPr>
                <w:rFonts w:ascii="Times New Roman" w:hAnsi="Times New Roman"/>
              </w:rPr>
              <w:t>ИНН 3445097480  КПП 344501001</w:t>
            </w:r>
          </w:p>
          <w:p w:rsidR="001A6DC2" w:rsidRPr="001A6DC2" w:rsidRDefault="001A6DC2" w:rsidP="001A6DC2">
            <w:pPr>
              <w:ind w:right="-111"/>
              <w:rPr>
                <w:rFonts w:ascii="Times New Roman" w:hAnsi="Times New Roman"/>
              </w:rPr>
            </w:pPr>
            <w:r w:rsidRPr="001A6DC2">
              <w:rPr>
                <w:rFonts w:ascii="Times New Roman" w:hAnsi="Times New Roman"/>
              </w:rPr>
              <w:t>УФК по Нижегородской области (Управление Министерства юстиции Российской Федерации по Волгоградской области л/с 03291880060)</w:t>
            </w:r>
          </w:p>
          <w:p w:rsidR="001A6DC2" w:rsidRPr="001A6DC2" w:rsidRDefault="001A6DC2" w:rsidP="001A6DC2">
            <w:pPr>
              <w:ind w:right="-111"/>
              <w:rPr>
                <w:rFonts w:ascii="Times New Roman" w:hAnsi="Times New Roman"/>
              </w:rPr>
            </w:pPr>
            <w:r w:rsidRPr="001A6DC2">
              <w:rPr>
                <w:rFonts w:ascii="Times New Roman" w:hAnsi="Times New Roman"/>
              </w:rPr>
              <w:t>Казначейский счет 03211643000000013245</w:t>
            </w:r>
          </w:p>
          <w:p w:rsidR="001A6DC2" w:rsidRPr="001A6DC2" w:rsidRDefault="001A6DC2" w:rsidP="001A6DC2">
            <w:pPr>
              <w:ind w:right="-111"/>
              <w:rPr>
                <w:rFonts w:ascii="Times New Roman" w:hAnsi="Times New Roman"/>
              </w:rPr>
            </w:pPr>
            <w:r w:rsidRPr="001A6DC2">
              <w:rPr>
                <w:rFonts w:ascii="Times New Roman" w:hAnsi="Times New Roman"/>
              </w:rPr>
              <w:t>Банк: ОКЦ №1 ВВГУ БАНКА РОССИИ//УФК по Нижегородской области, г. Нижний Новгород</w:t>
            </w:r>
          </w:p>
          <w:p w:rsidR="001A6DC2" w:rsidRPr="001A6DC2" w:rsidRDefault="001A6DC2" w:rsidP="001A6DC2">
            <w:pPr>
              <w:ind w:right="-111"/>
              <w:rPr>
                <w:rFonts w:ascii="Times New Roman" w:hAnsi="Times New Roman"/>
              </w:rPr>
            </w:pPr>
            <w:r w:rsidRPr="001A6DC2">
              <w:rPr>
                <w:rFonts w:ascii="Times New Roman" w:hAnsi="Times New Roman"/>
              </w:rPr>
              <w:t>Единый казначейский счет 40102810745370000024</w:t>
            </w:r>
          </w:p>
          <w:p w:rsidR="001A6DC2" w:rsidRPr="001A6DC2" w:rsidRDefault="001A6DC2" w:rsidP="001A6DC2">
            <w:pPr>
              <w:ind w:right="-111"/>
              <w:rPr>
                <w:rFonts w:ascii="Times New Roman" w:hAnsi="Times New Roman"/>
              </w:rPr>
            </w:pPr>
            <w:r w:rsidRPr="001A6DC2">
              <w:rPr>
                <w:rFonts w:ascii="Times New Roman" w:hAnsi="Times New Roman"/>
              </w:rPr>
              <w:t>БИК 012202102</w:t>
            </w:r>
          </w:p>
          <w:p w:rsidR="001A6DC2" w:rsidRPr="001A6DC2" w:rsidRDefault="001A6DC2" w:rsidP="001A6DC2">
            <w:pPr>
              <w:ind w:right="-111"/>
              <w:rPr>
                <w:rFonts w:ascii="Times New Roman" w:hAnsi="Times New Roman"/>
              </w:rPr>
            </w:pPr>
            <w:r w:rsidRPr="001A6DC2">
              <w:rPr>
                <w:rFonts w:ascii="Times New Roman" w:hAnsi="Times New Roman"/>
              </w:rPr>
              <w:t>Тел: (8442) 32-59-78</w:t>
            </w:r>
          </w:p>
          <w:p w:rsidR="009526D1" w:rsidRPr="00F355AF" w:rsidRDefault="001A6DC2" w:rsidP="001A6DC2">
            <w:pPr>
              <w:pStyle w:val="ConsPlusNormal0"/>
              <w:ind w:firstLine="0"/>
              <w:rPr>
                <w:rFonts w:ascii="Times New Roman" w:hAnsi="Times New Roman"/>
              </w:rPr>
            </w:pPr>
            <w:r w:rsidRPr="001A6DC2">
              <w:rPr>
                <w:rFonts w:ascii="Times New Roman" w:hAnsi="Times New Roman"/>
              </w:rPr>
              <w:t>Адрес электронной почты: ru34minust@mail.ru</w:t>
            </w:r>
          </w:p>
        </w:tc>
        <w:tc>
          <w:tcPr>
            <w:tcW w:w="4828" w:type="dxa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4D7F04" w:rsidRPr="00A57145" w:rsidRDefault="004D7F04" w:rsidP="007B2C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>
        <w:tc>
          <w:tcPr>
            <w:tcW w:w="5077" w:type="dxa"/>
          </w:tcPr>
          <w:p w:rsidR="006C1527" w:rsidRDefault="006C152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6C1527" w:rsidRDefault="006C152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>
        <w:tc>
          <w:tcPr>
            <w:tcW w:w="5077" w:type="dxa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828" w:type="dxa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7B2C28" w:rsidTr="00996588">
        <w:tc>
          <w:tcPr>
            <w:tcW w:w="5077" w:type="dxa"/>
          </w:tcPr>
          <w:p w:rsidR="000A0ABB" w:rsidRDefault="00CE7A34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7B2C28" w:rsidRPr="000A0ABB">
              <w:rPr>
                <w:rFonts w:ascii="Times New Roman" w:eastAsia="Times New Roman" w:hAnsi="Times New Roman"/>
              </w:rPr>
              <w:t>ачальник</w:t>
            </w:r>
            <w:r w:rsidR="000A0ABB">
              <w:rPr>
                <w:rFonts w:ascii="Times New Roman" w:eastAsia="Times New Roman" w:hAnsi="Times New Roman"/>
              </w:rPr>
              <w:t xml:space="preserve"> </w:t>
            </w:r>
            <w:r w:rsidR="007B2C28" w:rsidRPr="000A0ABB">
              <w:rPr>
                <w:rFonts w:ascii="Times New Roman" w:eastAsia="Times New Roman" w:hAnsi="Times New Roman"/>
              </w:rPr>
              <w:t xml:space="preserve">Управления </w:t>
            </w:r>
          </w:p>
          <w:p w:rsidR="000A0ABB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0A0ABB">
              <w:rPr>
                <w:rFonts w:ascii="Times New Roman" w:eastAsia="Times New Roman" w:hAnsi="Times New Roman"/>
              </w:rPr>
              <w:t xml:space="preserve">Министерства юстиции Российской </w:t>
            </w:r>
          </w:p>
          <w:p w:rsidR="007B2C28" w:rsidRPr="000A0ABB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0A0ABB">
              <w:rPr>
                <w:rFonts w:ascii="Times New Roman" w:eastAsia="Times New Roman" w:hAnsi="Times New Roman"/>
              </w:rPr>
              <w:t>Федерации по Волгоградской области</w:t>
            </w:r>
          </w:p>
          <w:p w:rsidR="007B2C28" w:rsidRPr="008E4A94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8" w:type="dxa"/>
          </w:tcPr>
          <w:p w:rsidR="004D7F04" w:rsidRPr="004D7F04" w:rsidRDefault="004D7F04" w:rsidP="00996588">
            <w:pPr>
              <w:spacing w:line="240" w:lineRule="atLeast"/>
              <w:contextualSpacing/>
            </w:pPr>
          </w:p>
        </w:tc>
      </w:tr>
      <w:tr w:rsidR="007B2C28" w:rsidTr="00996588">
        <w:tc>
          <w:tcPr>
            <w:tcW w:w="5077" w:type="dxa"/>
          </w:tcPr>
          <w:p w:rsidR="007B2C28" w:rsidRPr="008E4A94" w:rsidRDefault="007B2C28" w:rsidP="00CE7A3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CE7A34">
              <w:rPr>
                <w:rFonts w:ascii="Times New Roman" w:eastAsia="Times New Roman" w:hAnsi="Times New Roman"/>
                <w:u w:val="single"/>
              </w:rPr>
              <w:t>В</w:t>
            </w:r>
            <w:r w:rsidR="00DD07EF" w:rsidRPr="000A0ABB">
              <w:rPr>
                <w:rFonts w:ascii="Times New Roman" w:eastAsia="Times New Roman" w:hAnsi="Times New Roman"/>
                <w:u w:val="single"/>
              </w:rPr>
              <w:t xml:space="preserve">.А. </w:t>
            </w:r>
            <w:r w:rsidR="00CE7A34">
              <w:rPr>
                <w:rFonts w:ascii="Times New Roman" w:eastAsia="Times New Roman" w:hAnsi="Times New Roman"/>
                <w:u w:val="single"/>
              </w:rPr>
              <w:t>Колос</w:t>
            </w:r>
            <w:r w:rsidR="00DD07EF" w:rsidRPr="000A0ABB">
              <w:rPr>
                <w:rFonts w:ascii="Times New Roman" w:eastAsia="Times New Roman" w:hAnsi="Times New Roman"/>
                <w:u w:val="single"/>
              </w:rPr>
              <w:t>ов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/           </w:t>
            </w:r>
          </w:p>
        </w:tc>
        <w:tc>
          <w:tcPr>
            <w:tcW w:w="4828" w:type="dxa"/>
          </w:tcPr>
          <w:p w:rsidR="007B2C28" w:rsidRPr="008E4A94" w:rsidRDefault="007B2C28" w:rsidP="00B65F75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B65F75">
              <w:rPr>
                <w:rFonts w:ascii="Times New Roman" w:eastAsia="Times New Roman" w:hAnsi="Times New Roman"/>
                <w:sz w:val="20"/>
                <w:szCs w:val="20"/>
              </w:rPr>
              <w:t>________________</w:t>
            </w:r>
            <w:r w:rsidRPr="008E4A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/           </w:t>
            </w:r>
          </w:p>
        </w:tc>
      </w:tr>
      <w:tr w:rsidR="007B2C28">
        <w:tc>
          <w:tcPr>
            <w:tcW w:w="5077" w:type="dxa"/>
          </w:tcPr>
          <w:p w:rsidR="007B2C28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(подпись)                             (Ф.И.О)</w:t>
            </w:r>
          </w:p>
          <w:p w:rsidR="007B2C28" w:rsidRPr="008E4A94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828" w:type="dxa"/>
          </w:tcPr>
          <w:p w:rsidR="007B2C28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(подпись)                             (Ф.И.О)</w:t>
            </w:r>
          </w:p>
          <w:p w:rsidR="007B2C28" w:rsidRPr="008E4A94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</w:tr>
    </w:tbl>
    <w:p w:rsidR="006C1527" w:rsidRDefault="006C152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B2C28" w:rsidRDefault="007B2C2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 w:rsidP="00364AA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364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Контракту</w:t>
      </w:r>
    </w:p>
    <w:p w:rsidR="006C1527" w:rsidRDefault="006C152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</w:t>
      </w:r>
      <w:r w:rsidR="00215DC7">
        <w:rPr>
          <w:rFonts w:ascii="Times New Roman" w:hAnsi="Times New Roman" w:cs="Times New Roman"/>
          <w:sz w:val="24"/>
          <w:szCs w:val="24"/>
        </w:rPr>
        <w:t>2</w:t>
      </w:r>
      <w:r w:rsidR="00D139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215DC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C2C">
        <w:rPr>
          <w:rFonts w:ascii="Times New Roman" w:hAnsi="Times New Roman" w:cs="Times New Roman"/>
          <w:sz w:val="24"/>
          <w:szCs w:val="24"/>
        </w:rPr>
        <w:t>___</w:t>
      </w:r>
      <w:r w:rsidR="00364AA9">
        <w:rPr>
          <w:rFonts w:ascii="Times New Roman" w:hAnsi="Times New Roman" w:cs="Times New Roman"/>
          <w:sz w:val="24"/>
          <w:szCs w:val="24"/>
        </w:rPr>
        <w:t>___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1690"/>
      <w:bookmarkEnd w:id="13"/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C1527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38331E" w:rsidRPr="00DE6030">
        <w:rPr>
          <w:rFonts w:ascii="Times New Roman" w:eastAsia="Times New Roman" w:hAnsi="Times New Roman"/>
          <w:bCs/>
          <w:sz w:val="24"/>
          <w:szCs w:val="24"/>
        </w:rPr>
        <w:t>автомобильных масел, автомобильных запасных частей</w:t>
      </w:r>
    </w:p>
    <w:p w:rsidR="00634395" w:rsidRPr="00DC0C2C" w:rsidRDefault="0063439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493" w:tblpY="1"/>
        <w:tblOverlap w:val="never"/>
        <w:tblW w:w="101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857"/>
        <w:gridCol w:w="4111"/>
        <w:gridCol w:w="851"/>
        <w:gridCol w:w="708"/>
        <w:gridCol w:w="857"/>
        <w:gridCol w:w="1276"/>
        <w:gridCol w:w="8"/>
      </w:tblGrid>
      <w:tr w:rsidR="007F1FD2" w:rsidTr="00B674AD">
        <w:trPr>
          <w:gridAfter w:val="1"/>
          <w:wAfter w:w="8" w:type="dxa"/>
        </w:trPr>
        <w:tc>
          <w:tcPr>
            <w:tcW w:w="519" w:type="dxa"/>
          </w:tcPr>
          <w:p w:rsidR="007F1FD2" w:rsidRPr="00DC10B9" w:rsidRDefault="007F1FD2" w:rsidP="00447EE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C10B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п/п</w:t>
            </w:r>
          </w:p>
          <w:p w:rsidR="007F1FD2" w:rsidRPr="00DC10B9" w:rsidRDefault="007F1FD2" w:rsidP="00447EE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</w:tcPr>
          <w:p w:rsidR="007F1FD2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C10B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поставляемого товара, выполняемой работы, оказываемой услуги</w:t>
            </w:r>
          </w:p>
          <w:p w:rsidR="00AF5BC6" w:rsidRPr="00DC10B9" w:rsidRDefault="00AF5BC6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FD2" w:rsidRPr="00DC10B9" w:rsidRDefault="007F1FD2" w:rsidP="00447EE2">
            <w:pPr>
              <w:ind w:left="147" w:right="8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C10B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Функциональные, технические и качественные характеристики, эксплуатационные характеристики и показатели товара</w:t>
            </w:r>
          </w:p>
          <w:p w:rsidR="007F1FD2" w:rsidRPr="00DC10B9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F1FD2" w:rsidRPr="00DC10B9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C10B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8" w:type="dxa"/>
          </w:tcPr>
          <w:p w:rsidR="007F1FD2" w:rsidRPr="00DC10B9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C10B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857" w:type="dxa"/>
          </w:tcPr>
          <w:p w:rsidR="007F1FD2" w:rsidRPr="00DC10B9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C10B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Цена, руб.</w:t>
            </w:r>
          </w:p>
          <w:p w:rsidR="007F1FD2" w:rsidRPr="00DC10B9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1FD2" w:rsidRPr="00DC10B9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C10B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552D84" w:rsidRPr="00617DAE" w:rsidTr="002F1AC7">
        <w:trPr>
          <w:gridAfter w:val="1"/>
          <w:wAfter w:w="8" w:type="dxa"/>
        </w:trPr>
        <w:tc>
          <w:tcPr>
            <w:tcW w:w="519" w:type="dxa"/>
          </w:tcPr>
          <w:p w:rsidR="00552D84" w:rsidRPr="00FA36B9" w:rsidRDefault="00552D84" w:rsidP="00552D84">
            <w:pPr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Фильтр воздушный HYUNDAI Solaris 2017-, KIA RIO 2017-</w:t>
            </w:r>
          </w:p>
          <w:p w:rsidR="00552D84" w:rsidRPr="007A28E1" w:rsidRDefault="00552D84" w:rsidP="00552D84">
            <w:pPr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 xml:space="preserve">Фирмы Sakura    </w:t>
            </w:r>
          </w:p>
          <w:p w:rsidR="00552D84" w:rsidRPr="007A28E1" w:rsidRDefault="00552D84" w:rsidP="00552D84">
            <w:pPr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Артикул  A28950</w:t>
            </w:r>
          </w:p>
        </w:tc>
        <w:tc>
          <w:tcPr>
            <w:tcW w:w="4111" w:type="dxa"/>
          </w:tcPr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Производитель: Sakura  (Сакура)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Артикул: А-28950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Описание детали: Фильтр воздушный HYUNDAI Solaris 2017-, KIA RIO 2017-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8" w:history="1">
              <w:r w:rsidRPr="007A28E1">
                <w:rPr>
                  <w:b w:val="0"/>
                  <w:sz w:val="20"/>
                </w:rPr>
                <w:t>Характеристики:</w:t>
              </w:r>
            </w:hyperlink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Исполнение фильтра: Фильтр-патрон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Длина (мм): 255 мм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Ширина (мм): 147 мм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Высота (мм): 56 мм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Вес: 0,575 кг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1" w:type="dxa"/>
          </w:tcPr>
          <w:p w:rsidR="00552D84" w:rsidRPr="007A28E1" w:rsidRDefault="00552D84" w:rsidP="00552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</w:tcPr>
          <w:p w:rsidR="00552D84" w:rsidRPr="007A28E1" w:rsidRDefault="002F1AC7" w:rsidP="002F1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color w:val="FFFFFF"/>
                <w:sz w:val="20"/>
                <w:szCs w:val="20"/>
              </w:rPr>
              <w:t>2</w:t>
            </w:r>
            <w:r w:rsidRPr="007A28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</w:tcPr>
          <w:p w:rsidR="00552D84" w:rsidRPr="00617DAE" w:rsidRDefault="00552D84" w:rsidP="00552D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2D84" w:rsidRPr="00617DAE" w:rsidRDefault="00552D84" w:rsidP="00552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D84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552D84" w:rsidRPr="00FA36B9" w:rsidRDefault="00552D84" w:rsidP="00552D84">
            <w:pPr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7" w:type="dxa"/>
          </w:tcPr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Воздушный фильтр</w:t>
            </w:r>
          </w:p>
          <w:p w:rsidR="00552D84" w:rsidRPr="007A28E1" w:rsidRDefault="00552D84" w:rsidP="00552D84">
            <w:pPr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Фирма Sakura</w:t>
            </w:r>
          </w:p>
          <w:p w:rsidR="00552D84" w:rsidRPr="007A28E1" w:rsidRDefault="00552D84" w:rsidP="00552D84">
            <w:pPr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Артикул А28900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4111" w:type="dxa"/>
          </w:tcPr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Производитель: Sakura (Сакура)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Артикул:  А28900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Описание детали: Воздушный фильтр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9" w:history="1">
              <w:r w:rsidRPr="007A28E1">
                <w:rPr>
                  <w:b w:val="0"/>
                  <w:sz w:val="20"/>
                </w:rPr>
                <w:t>Характеристики:</w:t>
              </w:r>
            </w:hyperlink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Исполнение фильтра: Фильтр-патрон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Длина (мм): 278,5 мм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Ширина (мм): 199 мм</w:t>
            </w:r>
          </w:p>
          <w:p w:rsidR="00552D84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Высота (мм): 39,5 мм</w:t>
            </w:r>
          </w:p>
          <w:p w:rsidR="00AF5BC6" w:rsidRPr="00AF5BC6" w:rsidRDefault="00AF5BC6" w:rsidP="00AF5BC6"/>
        </w:tc>
        <w:tc>
          <w:tcPr>
            <w:tcW w:w="851" w:type="dxa"/>
          </w:tcPr>
          <w:p w:rsidR="00552D84" w:rsidRPr="007A28E1" w:rsidRDefault="00552D84" w:rsidP="00552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552D84" w:rsidRPr="007A28E1" w:rsidRDefault="00CD5EA0" w:rsidP="00552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552D84" w:rsidRPr="00617DAE" w:rsidRDefault="00552D84" w:rsidP="00552D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2D84" w:rsidRPr="00617DAE" w:rsidRDefault="00552D84" w:rsidP="00552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D84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552D84" w:rsidRPr="00FA36B9" w:rsidRDefault="00552D84" w:rsidP="00552D84">
            <w:pPr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7" w:type="dxa"/>
          </w:tcPr>
          <w:p w:rsidR="00552D84" w:rsidRPr="007A28E1" w:rsidRDefault="00552D84" w:rsidP="00552D84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kern w:val="0"/>
                <w:sz w:val="20"/>
              </w:rPr>
              <w:t>Фильтр масляный  HYUNDAI/</w:t>
            </w:r>
          </w:p>
          <w:p w:rsidR="00552D84" w:rsidRPr="007A28E1" w:rsidRDefault="00552D84" w:rsidP="00552D84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kern w:val="0"/>
                <w:sz w:val="20"/>
              </w:rPr>
              <w:t xml:space="preserve">KIA 2630035505 </w:t>
            </w:r>
          </w:p>
        </w:tc>
        <w:tc>
          <w:tcPr>
            <w:tcW w:w="4111" w:type="dxa"/>
          </w:tcPr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Описание: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Фильтр масляный HYUNDAI/KIA 2630035505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Вид техники: легковые автомобили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Форма: круг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Совместимость: HYUNDAI/KIA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 xml:space="preserve">Модель автомобиля -  Hyundai Solaris, Santa Fe, Sonata, Elantra / Kia Rio, Ceed, Sportage, Sorento 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Высота, мм: 80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Длина, мм: 88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Масса, кг: 0.404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sz w:val="20"/>
              </w:rPr>
              <w:t>Ширина, мм: 88</w:t>
            </w:r>
          </w:p>
          <w:p w:rsidR="00552D84" w:rsidRPr="007A28E1" w:rsidRDefault="00552D84" w:rsidP="00552D84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1" w:type="dxa"/>
          </w:tcPr>
          <w:p w:rsidR="00552D84" w:rsidRPr="007A28E1" w:rsidRDefault="00552D84" w:rsidP="00552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552D84" w:rsidRPr="007A28E1" w:rsidRDefault="002B3479" w:rsidP="00552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:rsidR="00552D84" w:rsidRPr="00617DAE" w:rsidRDefault="00552D84" w:rsidP="00552D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2D84" w:rsidRPr="00617DAE" w:rsidRDefault="00552D84" w:rsidP="00552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FA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CE2FFA" w:rsidRPr="00FA36B9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:rsidR="00CE2FFA" w:rsidRPr="00552D84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552D84">
              <w:rPr>
                <w:rFonts w:ascii="Times New Roman" w:hAnsi="Times New Roman"/>
                <w:b w:val="0"/>
                <w:kern w:val="0"/>
                <w:sz w:val="20"/>
              </w:rPr>
              <w:t>Щетка стеклоочистителя Hyundai Solaris MASUMA, 600мм, гибридная. Артикул MU-24G</w:t>
            </w:r>
          </w:p>
          <w:p w:rsidR="00CE2FFA" w:rsidRPr="00552D84" w:rsidRDefault="00CE2FFA" w:rsidP="00CE2FFA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111" w:type="dxa"/>
          </w:tcPr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>Тип: бескаркасная</w:t>
            </w:r>
          </w:p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>Назначение: для лобового стекла</w:t>
            </w:r>
          </w:p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>Гибридная щетка: 600мм</w:t>
            </w:r>
          </w:p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 xml:space="preserve">Крепление Hook (крючок) на адаптер </w:t>
            </w:r>
          </w:p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CE2FFA" w:rsidRPr="001656DC" w:rsidRDefault="00CE2FFA" w:rsidP="00CE2FFA">
            <w:pPr>
              <w:spacing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CE2FFA" w:rsidRPr="00617DAE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2FFA" w:rsidRPr="00617DAE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FA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CE2FFA" w:rsidRPr="00FA36B9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57" w:type="dxa"/>
          </w:tcPr>
          <w:p w:rsidR="00CE2FFA" w:rsidRPr="00552D84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552D84">
              <w:rPr>
                <w:rFonts w:ascii="Times New Roman" w:hAnsi="Times New Roman"/>
                <w:b w:val="0"/>
                <w:kern w:val="0"/>
                <w:sz w:val="20"/>
              </w:rPr>
              <w:t>Щетка стеклоочистителя  Hyundai Solaris  MASUMA, 400мм, гибридная. Артикул MU-16G</w:t>
            </w:r>
          </w:p>
          <w:p w:rsidR="00CE2FFA" w:rsidRPr="00552D84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</w:p>
        </w:tc>
        <w:tc>
          <w:tcPr>
            <w:tcW w:w="4111" w:type="dxa"/>
          </w:tcPr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>Тип: бескаркасная</w:t>
            </w:r>
          </w:p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>Назначение: для лобового стекла</w:t>
            </w:r>
          </w:p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>Гибридная щетка: 400мм</w:t>
            </w:r>
          </w:p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 xml:space="preserve">Крепление Hook (крючок) на адаптер </w:t>
            </w:r>
          </w:p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CE2FFA" w:rsidRPr="00617DAE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2FFA" w:rsidRPr="00617DAE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FA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CE2FFA" w:rsidRPr="00FA36B9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57" w:type="dxa"/>
          </w:tcPr>
          <w:p w:rsidR="00CE2FFA" w:rsidRPr="00552D84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552D84">
              <w:rPr>
                <w:rFonts w:ascii="Times New Roman" w:hAnsi="Times New Roman"/>
                <w:b w:val="0"/>
                <w:kern w:val="0"/>
                <w:sz w:val="20"/>
              </w:rPr>
              <w:t>Масло моторное</w:t>
            </w:r>
          </w:p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552D84">
              <w:rPr>
                <w:rFonts w:ascii="Times New Roman" w:hAnsi="Times New Roman"/>
                <w:sz w:val="20"/>
                <w:szCs w:val="20"/>
              </w:rPr>
              <w:t>Zic HX9 5W30 синтетика 4 л 162200</w:t>
            </w:r>
          </w:p>
        </w:tc>
        <w:tc>
          <w:tcPr>
            <w:tcW w:w="4111" w:type="dxa"/>
          </w:tcPr>
          <w:p w:rsidR="00CE2FFA" w:rsidRPr="001656DC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>Описание:</w:t>
            </w:r>
          </w:p>
          <w:p w:rsidR="00CE2FFA" w:rsidRPr="001656DC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>Спецификации ILSAC: GF-5</w:t>
            </w:r>
          </w:p>
          <w:p w:rsidR="00CE2FFA" w:rsidRPr="001656DC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>Спецификации API: CF|RC|SN</w:t>
            </w:r>
          </w:p>
          <w:p w:rsidR="00CE2FFA" w:rsidRPr="001656DC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>Состав: Синтетическое</w:t>
            </w:r>
          </w:p>
          <w:p w:rsidR="00CE2FFA" w:rsidRPr="001656DC" w:rsidRDefault="00CE2FFA" w:rsidP="00CE2FF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656DC">
              <w:rPr>
                <w:rFonts w:ascii="Times New Roman" w:hAnsi="Times New Roman"/>
                <w:sz w:val="20"/>
                <w:szCs w:val="20"/>
              </w:rPr>
              <w:t>Объём, л: 4</w:t>
            </w:r>
          </w:p>
          <w:p w:rsidR="00CE2FFA" w:rsidRPr="001656DC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CE2FFA" w:rsidRPr="00617DAE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2FFA" w:rsidRPr="00617DAE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FA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CE2FFA" w:rsidRPr="00FA36B9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57" w:type="dxa"/>
          </w:tcPr>
          <w:p w:rsidR="00CE2FFA" w:rsidRPr="00552D84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552D84">
              <w:rPr>
                <w:rFonts w:ascii="Times New Roman" w:hAnsi="Times New Roman"/>
                <w:b w:val="0"/>
                <w:kern w:val="0"/>
                <w:sz w:val="20"/>
              </w:rPr>
              <w:t>Масло моторное</w:t>
            </w:r>
          </w:p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552D84">
              <w:rPr>
                <w:bCs/>
                <w:sz w:val="20"/>
                <w:szCs w:val="20"/>
              </w:rPr>
              <w:t>Oscar 5W-30</w:t>
            </w:r>
            <w:r w:rsidRPr="00552D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48B">
              <w:rPr>
                <w:rFonts w:ascii="Arial" w:hAnsi="Arial" w:cs="Arial"/>
                <w:color w:val="2E3038"/>
                <w:sz w:val="29"/>
                <w:szCs w:val="29"/>
                <w:shd w:val="clear" w:color="auto" w:fill="FFFFFF"/>
              </w:rPr>
              <w:t xml:space="preserve"> </w:t>
            </w:r>
            <w:r w:rsidR="0035248B" w:rsidRPr="0035248B">
              <w:rPr>
                <w:rFonts w:ascii="Times New Roman" w:hAnsi="Times New Roman"/>
                <w:sz w:val="20"/>
                <w:szCs w:val="20"/>
              </w:rPr>
              <w:t>Jade Gold Plus 5W30 SP</w:t>
            </w:r>
            <w:r w:rsidR="0035248B" w:rsidRPr="00552D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D84">
              <w:rPr>
                <w:rFonts w:ascii="Times New Roman" w:hAnsi="Times New Roman"/>
                <w:sz w:val="20"/>
                <w:szCs w:val="20"/>
              </w:rPr>
              <w:t>синтетика 4 л</w:t>
            </w:r>
          </w:p>
          <w:p w:rsidR="00CE2FFA" w:rsidRPr="00552D84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</w:p>
        </w:tc>
        <w:tc>
          <w:tcPr>
            <w:tcW w:w="4111" w:type="dxa"/>
          </w:tcPr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Описание:</w:t>
            </w:r>
          </w:p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Спецификации API: SP,SN Plus; ILSAC GF-6A</w:t>
            </w:r>
          </w:p>
          <w:p w:rsidR="00CE2FFA" w:rsidRPr="00B674AD" w:rsidRDefault="00CE2FFA" w:rsidP="00555213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center" w:pos="1947"/>
              </w:tabs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ACEA A1|B1</w:t>
            </w:r>
            <w:r w:rsidR="00555213">
              <w:rPr>
                <w:rFonts w:ascii="Times New Roman" w:hAnsi="Times New Roman"/>
                <w:b w:val="0"/>
                <w:kern w:val="0"/>
                <w:sz w:val="20"/>
              </w:rPr>
              <w:tab/>
            </w:r>
          </w:p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Состав: Синтетическое</w:t>
            </w:r>
          </w:p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Объём, л: 4</w:t>
            </w:r>
          </w:p>
        </w:tc>
        <w:tc>
          <w:tcPr>
            <w:tcW w:w="851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CE2FFA" w:rsidRPr="00617DAE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2FFA" w:rsidRPr="00617DAE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FA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CE2FFA" w:rsidRPr="00FA36B9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57" w:type="dxa"/>
          </w:tcPr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552D84">
              <w:rPr>
                <w:rFonts w:ascii="Times New Roman" w:hAnsi="Times New Roman"/>
                <w:sz w:val="20"/>
                <w:szCs w:val="20"/>
              </w:rPr>
              <w:t>Жидкость тормозная DOT 4, "BRAKE FLUID", 1л</w:t>
            </w:r>
          </w:p>
          <w:p w:rsidR="00CE2FFA" w:rsidRPr="00552D84" w:rsidRDefault="00CE2FFA" w:rsidP="00CE2FFA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552D84">
              <w:rPr>
                <w:rFonts w:ascii="Times New Roman" w:hAnsi="Times New Roman"/>
                <w:b w:val="0"/>
                <w:kern w:val="0"/>
                <w:sz w:val="20"/>
              </w:rPr>
              <w:t>Liqui Moly</w:t>
            </w:r>
          </w:p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552D84">
              <w:rPr>
                <w:rFonts w:ascii="Times New Roman" w:hAnsi="Times New Roman"/>
                <w:sz w:val="20"/>
                <w:szCs w:val="20"/>
              </w:rPr>
              <w:t>Артикул 8834</w:t>
            </w:r>
          </w:p>
        </w:tc>
        <w:tc>
          <w:tcPr>
            <w:tcW w:w="4111" w:type="dxa"/>
          </w:tcPr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Описание:</w:t>
            </w:r>
          </w:p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Тип контейнера: Бутылка</w:t>
            </w:r>
          </w:p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Спецификации SAE: J1703</w:t>
            </w:r>
          </w:p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Спецификации FMVSS 116: DOT 4</w:t>
            </w:r>
          </w:p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Состав: Синтетическое</w:t>
            </w:r>
          </w:p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Объём, л: 1</w:t>
            </w:r>
          </w:p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Наименование: BRAKE FLUID</w:t>
            </w:r>
          </w:p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</w:p>
        </w:tc>
        <w:tc>
          <w:tcPr>
            <w:tcW w:w="851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</w:tcPr>
          <w:p w:rsidR="00CE2FFA" w:rsidRPr="00617DAE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2FFA" w:rsidRPr="00617DAE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FA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CE2FFA" w:rsidRPr="00FA36B9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57" w:type="dxa"/>
          </w:tcPr>
          <w:p w:rsidR="00CE2FFA" w:rsidRPr="00552D84" w:rsidRDefault="00CE2FFA" w:rsidP="00CE2FFA">
            <w:pPr>
              <w:pStyle w:val="2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552D84">
              <w:rPr>
                <w:rFonts w:ascii="Times New Roman" w:hAnsi="Times New Roman"/>
                <w:b w:val="0"/>
                <w:sz w:val="20"/>
              </w:rPr>
              <w:t>Кольцо сливной пробки Киа Хендай Kia Hyundai</w:t>
            </w:r>
          </w:p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Прокладка под сливную пробку алюминиевое кольцо шайба под сливную пробку уплотнительное кольцо сливной пробки масляного поддона двигателя</w:t>
            </w:r>
          </w:p>
          <w:p w:rsidR="00CE2FFA" w:rsidRPr="00B674A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Артикул производителя  2151323001; 21513 23001; 21513-23001</w:t>
            </w:r>
          </w:p>
          <w:p w:rsidR="00CE2FFA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B674AD">
              <w:rPr>
                <w:rFonts w:ascii="Times New Roman" w:hAnsi="Times New Roman"/>
                <w:b w:val="0"/>
                <w:kern w:val="0"/>
                <w:sz w:val="20"/>
              </w:rPr>
              <w:t>Марка автомобиля  Kia; Hyundai; Рио; Солярис; Sportage; Ceed; Cerato; Sonata; Акцент; Оптима</w:t>
            </w:r>
          </w:p>
          <w:p w:rsidR="007A28E1" w:rsidRPr="007A28E1" w:rsidRDefault="007A28E1" w:rsidP="007A28E1"/>
        </w:tc>
        <w:tc>
          <w:tcPr>
            <w:tcW w:w="851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CE2FFA" w:rsidRPr="00FA36B9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:rsidR="00CE2FFA" w:rsidRPr="00617DAE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2FFA" w:rsidRPr="00617DAE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FA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CE2FFA" w:rsidRPr="00FA36B9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57" w:type="dxa"/>
          </w:tcPr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552D84">
              <w:rPr>
                <w:rFonts w:ascii="Times New Roman" w:hAnsi="Times New Roman"/>
                <w:sz w:val="20"/>
                <w:szCs w:val="20"/>
              </w:rPr>
              <w:t xml:space="preserve">Фильтр салона </w:t>
            </w:r>
          </w:p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552D84">
              <w:rPr>
                <w:rFonts w:ascii="Times New Roman" w:hAnsi="Times New Roman"/>
                <w:sz w:val="20"/>
                <w:szCs w:val="20"/>
              </w:rPr>
              <w:t>Zekkert</w:t>
            </w:r>
          </w:p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552D84">
              <w:rPr>
                <w:rFonts w:ascii="Times New Roman" w:hAnsi="Times New Roman"/>
                <w:sz w:val="20"/>
                <w:szCs w:val="20"/>
              </w:rPr>
              <w:t xml:space="preserve"> IF-3456K </w:t>
            </w:r>
          </w:p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552D84">
              <w:rPr>
                <w:rFonts w:ascii="Times New Roman" w:hAnsi="Times New Roman"/>
                <w:sz w:val="20"/>
                <w:szCs w:val="20"/>
              </w:rPr>
              <w:t>Hyundai Sonata</w:t>
            </w:r>
          </w:p>
        </w:tc>
        <w:tc>
          <w:tcPr>
            <w:tcW w:w="4111" w:type="dxa"/>
          </w:tcPr>
          <w:p w:rsidR="00CE2FFA" w:rsidRPr="002422D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Исполнение фильтра:</w:t>
            </w:r>
            <w:r>
              <w:rPr>
                <w:rFonts w:ascii="Times New Roman" w:hAnsi="Times New Roman"/>
                <w:b w:val="0"/>
                <w:kern w:val="0"/>
                <w:sz w:val="20"/>
              </w:rPr>
              <w:t xml:space="preserve"> ф</w:t>
            </w: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ильтр активированного угля</w:t>
            </w:r>
          </w:p>
          <w:p w:rsidR="00CE2FFA" w:rsidRPr="002422D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Длина</w:t>
            </w:r>
            <w:r>
              <w:rPr>
                <w:rFonts w:ascii="Times New Roman" w:hAnsi="Times New Roman"/>
                <w:b w:val="0"/>
                <w:kern w:val="0"/>
                <w:sz w:val="20"/>
              </w:rPr>
              <w:t xml:space="preserve">, </w:t>
            </w: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мм:</w:t>
            </w:r>
            <w:r>
              <w:rPr>
                <w:rFonts w:ascii="Times New Roman" w:hAnsi="Times New Roman"/>
                <w:b w:val="0"/>
                <w:kern w:val="0"/>
                <w:sz w:val="20"/>
              </w:rPr>
              <w:t xml:space="preserve"> </w:t>
            </w: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253</w:t>
            </w:r>
          </w:p>
          <w:p w:rsidR="00CE2FFA" w:rsidRPr="002422D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Ширина</w:t>
            </w:r>
            <w:r>
              <w:rPr>
                <w:rFonts w:ascii="Times New Roman" w:hAnsi="Times New Roman"/>
                <w:b w:val="0"/>
                <w:kern w:val="0"/>
                <w:sz w:val="20"/>
              </w:rPr>
              <w:t xml:space="preserve">, </w:t>
            </w: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мм:</w:t>
            </w:r>
            <w:r>
              <w:rPr>
                <w:rFonts w:ascii="Times New Roman" w:hAnsi="Times New Roman"/>
                <w:b w:val="0"/>
                <w:kern w:val="0"/>
                <w:sz w:val="20"/>
              </w:rPr>
              <w:t xml:space="preserve"> </w:t>
            </w: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225</w:t>
            </w:r>
          </w:p>
          <w:p w:rsidR="00CE2FFA" w:rsidRPr="002422D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Высота</w:t>
            </w:r>
            <w:r>
              <w:rPr>
                <w:rFonts w:ascii="Times New Roman" w:hAnsi="Times New Roman"/>
                <w:b w:val="0"/>
                <w:kern w:val="0"/>
                <w:sz w:val="20"/>
              </w:rPr>
              <w:t xml:space="preserve">, </w:t>
            </w: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мм:</w:t>
            </w:r>
            <w:r>
              <w:rPr>
                <w:rFonts w:ascii="Times New Roman" w:hAnsi="Times New Roman"/>
                <w:b w:val="0"/>
                <w:kern w:val="0"/>
                <w:sz w:val="20"/>
              </w:rPr>
              <w:t xml:space="preserve"> </w:t>
            </w: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30</w:t>
            </w:r>
          </w:p>
          <w:p w:rsidR="00CE2FFA" w:rsidRPr="002422D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>
              <w:rPr>
                <w:rFonts w:ascii="Times New Roman" w:hAnsi="Times New Roman"/>
                <w:b w:val="0"/>
                <w:kern w:val="0"/>
                <w:sz w:val="20"/>
              </w:rPr>
              <w:t xml:space="preserve">Высота 1, </w:t>
            </w: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мм:</w:t>
            </w:r>
            <w:r>
              <w:rPr>
                <w:rFonts w:ascii="Times New Roman" w:hAnsi="Times New Roman"/>
                <w:b w:val="0"/>
                <w:kern w:val="0"/>
                <w:sz w:val="20"/>
              </w:rPr>
              <w:t xml:space="preserve"> </w:t>
            </w: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28</w:t>
            </w:r>
          </w:p>
          <w:p w:rsidR="00CE2FFA" w:rsidRPr="002422DD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EAN:</w:t>
            </w:r>
            <w:r>
              <w:rPr>
                <w:rFonts w:ascii="Times New Roman" w:hAnsi="Times New Roman"/>
                <w:b w:val="0"/>
                <w:kern w:val="0"/>
                <w:sz w:val="20"/>
              </w:rPr>
              <w:t xml:space="preserve"> </w:t>
            </w:r>
            <w:r w:rsidRPr="002422DD">
              <w:rPr>
                <w:rFonts w:ascii="Times New Roman" w:hAnsi="Times New Roman"/>
                <w:b w:val="0"/>
                <w:kern w:val="0"/>
                <w:sz w:val="20"/>
              </w:rPr>
              <w:t>4251878200917</w:t>
            </w:r>
          </w:p>
          <w:p w:rsidR="00CE2FFA" w:rsidRPr="00552D84" w:rsidRDefault="00CE2FFA" w:rsidP="00CE2FF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</w:tcPr>
          <w:p w:rsidR="00CE2FFA" w:rsidRPr="00552D84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CE2FFA" w:rsidRPr="002F1AC7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CE2FFA" w:rsidRPr="00617DAE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2FFA" w:rsidRPr="00617DAE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FA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CE2FFA" w:rsidRPr="00FA36B9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57" w:type="dxa"/>
          </w:tcPr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552D84">
              <w:rPr>
                <w:rFonts w:ascii="Times New Roman" w:hAnsi="Times New Roman"/>
                <w:sz w:val="20"/>
                <w:szCs w:val="20"/>
              </w:rPr>
              <w:t xml:space="preserve">Фильтр салона Zekkert </w:t>
            </w:r>
          </w:p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552D84">
              <w:rPr>
                <w:rFonts w:ascii="Times New Roman" w:hAnsi="Times New Roman"/>
                <w:sz w:val="20"/>
                <w:szCs w:val="20"/>
              </w:rPr>
              <w:t>IF-3150K  Hyundai Solaris</w:t>
            </w:r>
          </w:p>
        </w:tc>
        <w:tc>
          <w:tcPr>
            <w:tcW w:w="4111" w:type="dxa"/>
          </w:tcPr>
          <w:p w:rsidR="00CE2FFA" w:rsidRDefault="00CE2FFA" w:rsidP="00CE2FFA">
            <w:pPr>
              <w:shd w:val="clear" w:color="auto" w:fill="FFFFFF"/>
              <w:rPr>
                <w:rFonts w:ascii="Montserrat-Regular" w:hAnsi="Montserrat-Regular"/>
                <w:color w:val="000000"/>
                <w:sz w:val="21"/>
                <w:szCs w:val="21"/>
              </w:rPr>
            </w:pPr>
            <w:r>
              <w:rPr>
                <w:rStyle w:val="property"/>
                <w:rFonts w:ascii="Montserrat-Regular" w:hAnsi="Montserrat-Regular"/>
                <w:color w:val="000000"/>
                <w:sz w:val="21"/>
                <w:szCs w:val="21"/>
              </w:rPr>
              <w:t>Исполнение фильтра: ф</w:t>
            </w:r>
            <w:r>
              <w:rPr>
                <w:rFonts w:ascii="Montserrat-Regular" w:hAnsi="Montserrat-Regular"/>
                <w:color w:val="000000"/>
                <w:sz w:val="21"/>
                <w:szCs w:val="21"/>
              </w:rPr>
              <w:t>ильтр активированного угля</w:t>
            </w:r>
          </w:p>
          <w:p w:rsidR="00CE2FFA" w:rsidRPr="008C151A" w:rsidRDefault="00CE2FFA" w:rsidP="00CE2FFA">
            <w:pPr>
              <w:rPr>
                <w:rFonts w:ascii="Montserrat-Regular" w:hAnsi="Montserrat-Regular"/>
                <w:color w:val="000000"/>
                <w:sz w:val="21"/>
                <w:szCs w:val="21"/>
              </w:rPr>
            </w:pPr>
            <w:r w:rsidRPr="008C151A">
              <w:rPr>
                <w:rFonts w:ascii="Times New Roman" w:hAnsi="Times New Roman"/>
                <w:sz w:val="20"/>
                <w:szCs w:val="20"/>
              </w:rPr>
              <w:t>Длина</w:t>
            </w:r>
            <w:r w:rsidRPr="008C151A">
              <w:rPr>
                <w:rFonts w:ascii="Times New Roman" w:hAnsi="Times New Roman"/>
                <w:sz w:val="20"/>
              </w:rPr>
              <w:t xml:space="preserve">, </w:t>
            </w:r>
            <w:r w:rsidRPr="008C151A">
              <w:rPr>
                <w:rFonts w:ascii="Times New Roman" w:hAnsi="Times New Roman"/>
                <w:sz w:val="20"/>
                <w:szCs w:val="20"/>
              </w:rPr>
              <w:t xml:space="preserve">мм: </w:t>
            </w:r>
            <w:r w:rsidRPr="008C151A">
              <w:rPr>
                <w:rFonts w:ascii="Montserrat-Regular" w:hAnsi="Montserrat-Regular"/>
                <w:color w:val="000000"/>
                <w:sz w:val="21"/>
                <w:szCs w:val="21"/>
              </w:rPr>
              <w:t>224</w:t>
            </w:r>
          </w:p>
          <w:p w:rsidR="00CE2FFA" w:rsidRPr="008C151A" w:rsidRDefault="00CE2FFA" w:rsidP="00CE2FFA">
            <w:pPr>
              <w:shd w:val="clear" w:color="auto" w:fill="FFFFFF"/>
              <w:rPr>
                <w:rFonts w:ascii="Montserrat-Regular" w:hAnsi="Montserrat-Regular"/>
                <w:color w:val="000000"/>
                <w:sz w:val="21"/>
                <w:szCs w:val="21"/>
              </w:rPr>
            </w:pPr>
            <w:r w:rsidRPr="008C151A">
              <w:rPr>
                <w:rFonts w:ascii="Times New Roman" w:hAnsi="Times New Roman"/>
                <w:sz w:val="20"/>
                <w:szCs w:val="20"/>
              </w:rPr>
              <w:t>Ширина</w:t>
            </w:r>
            <w:r w:rsidRPr="008C151A">
              <w:rPr>
                <w:rFonts w:ascii="Times New Roman" w:hAnsi="Times New Roman"/>
                <w:sz w:val="20"/>
              </w:rPr>
              <w:t xml:space="preserve">, </w:t>
            </w:r>
            <w:r w:rsidRPr="008C151A">
              <w:rPr>
                <w:rFonts w:ascii="Times New Roman" w:hAnsi="Times New Roman"/>
                <w:sz w:val="20"/>
                <w:szCs w:val="20"/>
              </w:rPr>
              <w:t>мм</w:t>
            </w:r>
            <w:r w:rsidRPr="008C151A">
              <w:rPr>
                <w:rStyle w:val="property"/>
                <w:rFonts w:ascii="Montserrat-Regular" w:hAnsi="Montserrat-Regular"/>
                <w:color w:val="000000"/>
                <w:sz w:val="21"/>
                <w:szCs w:val="21"/>
              </w:rPr>
              <w:t xml:space="preserve">: </w:t>
            </w:r>
            <w:r w:rsidRPr="008C151A">
              <w:rPr>
                <w:rFonts w:ascii="Montserrat-Regular" w:hAnsi="Montserrat-Regular"/>
                <w:color w:val="000000"/>
                <w:sz w:val="21"/>
                <w:szCs w:val="21"/>
              </w:rPr>
              <w:t>201</w:t>
            </w:r>
          </w:p>
          <w:p w:rsidR="00CE2FFA" w:rsidRDefault="00CE2FFA" w:rsidP="00CE2FFA">
            <w:pPr>
              <w:rPr>
                <w:rFonts w:ascii="Montserrat-Regular" w:hAnsi="Montserrat-Regular"/>
                <w:color w:val="000000"/>
                <w:sz w:val="21"/>
                <w:szCs w:val="21"/>
              </w:rPr>
            </w:pPr>
            <w:r w:rsidRPr="008C151A">
              <w:rPr>
                <w:rFonts w:ascii="Times New Roman" w:hAnsi="Times New Roman"/>
                <w:sz w:val="20"/>
                <w:szCs w:val="20"/>
              </w:rPr>
              <w:t>Высота</w:t>
            </w:r>
            <w:r w:rsidRPr="008C151A">
              <w:rPr>
                <w:rFonts w:ascii="Times New Roman" w:hAnsi="Times New Roman"/>
                <w:sz w:val="20"/>
              </w:rPr>
              <w:t xml:space="preserve">, </w:t>
            </w:r>
            <w:r w:rsidRPr="008C151A">
              <w:rPr>
                <w:rFonts w:ascii="Times New Roman" w:hAnsi="Times New Roman"/>
                <w:sz w:val="20"/>
                <w:szCs w:val="20"/>
              </w:rPr>
              <w:t>мм</w:t>
            </w:r>
            <w:r>
              <w:rPr>
                <w:rStyle w:val="property"/>
                <w:rFonts w:ascii="Montserrat-Regular" w:hAnsi="Montserrat-Regular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Montserrat-Regular" w:hAnsi="Montserrat-Regular"/>
                <w:color w:val="000000"/>
                <w:sz w:val="21"/>
                <w:szCs w:val="21"/>
              </w:rPr>
              <w:t>28</w:t>
            </w:r>
          </w:p>
          <w:p w:rsidR="00CE2FFA" w:rsidRDefault="00CE2FFA" w:rsidP="00CE2FFA">
            <w:pPr>
              <w:shd w:val="clear" w:color="auto" w:fill="FFFFFF"/>
              <w:rPr>
                <w:rFonts w:ascii="Montserrat-Regular" w:hAnsi="Montserrat-Regular"/>
                <w:color w:val="000000"/>
                <w:sz w:val="21"/>
                <w:szCs w:val="21"/>
              </w:rPr>
            </w:pPr>
            <w:r>
              <w:rPr>
                <w:rStyle w:val="property"/>
                <w:rFonts w:ascii="Montserrat-Regular" w:hAnsi="Montserrat-Regular"/>
                <w:color w:val="000000"/>
                <w:sz w:val="21"/>
                <w:szCs w:val="21"/>
              </w:rPr>
              <w:t xml:space="preserve">EAN: </w:t>
            </w:r>
            <w:r>
              <w:rPr>
                <w:rFonts w:ascii="Montserrat-Regular" w:hAnsi="Montserrat-Regular"/>
                <w:color w:val="000000"/>
                <w:sz w:val="21"/>
                <w:szCs w:val="21"/>
              </w:rPr>
              <w:t>4251472430475</w:t>
            </w:r>
          </w:p>
          <w:p w:rsidR="00CE2FFA" w:rsidRPr="00552D84" w:rsidRDefault="00CE2FFA" w:rsidP="00CE2FF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E2FFA" w:rsidRPr="00552D84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CE2FFA" w:rsidRPr="002F1AC7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CE2FFA" w:rsidRPr="00617DAE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2FFA" w:rsidRPr="00617DAE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DB0" w:rsidRPr="00CE2FFA" w:rsidTr="00B674AD">
        <w:trPr>
          <w:gridAfter w:val="1"/>
          <w:wAfter w:w="8" w:type="dxa"/>
        </w:trPr>
        <w:tc>
          <w:tcPr>
            <w:tcW w:w="519" w:type="dxa"/>
          </w:tcPr>
          <w:p w:rsidR="00303DB0" w:rsidRPr="00FA36B9" w:rsidRDefault="00303DB0" w:rsidP="00303D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57" w:type="dxa"/>
          </w:tcPr>
          <w:p w:rsidR="00303DB0" w:rsidRDefault="00303DB0" w:rsidP="00303DB0">
            <w:pPr>
              <w:rPr>
                <w:rFonts w:ascii="Times New Roman" w:hAnsi="Times New Roman"/>
                <w:sz w:val="20"/>
                <w:szCs w:val="20"/>
              </w:rPr>
            </w:pPr>
            <w:r w:rsidRPr="00383EFE">
              <w:rPr>
                <w:rFonts w:ascii="Times New Roman" w:hAnsi="Times New Roman"/>
                <w:sz w:val="20"/>
                <w:szCs w:val="20"/>
              </w:rPr>
              <w:t xml:space="preserve">Кольцо уплотнительное HYUNDAI KIA пробки сливной АКПП </w:t>
            </w:r>
          </w:p>
          <w:p w:rsidR="00303DB0" w:rsidRPr="00383EFE" w:rsidRDefault="00303DB0" w:rsidP="00303DB0">
            <w:pPr>
              <w:rPr>
                <w:rFonts w:ascii="Times New Roman" w:hAnsi="Times New Roman"/>
                <w:sz w:val="20"/>
                <w:szCs w:val="20"/>
              </w:rPr>
            </w:pPr>
            <w:r w:rsidRPr="00383EFE">
              <w:rPr>
                <w:rFonts w:ascii="Times New Roman" w:hAnsi="Times New Roman"/>
                <w:sz w:val="20"/>
                <w:szCs w:val="20"/>
              </w:rPr>
              <w:t>OE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3EFE">
              <w:rPr>
                <w:rFonts w:ascii="Times New Roman" w:hAnsi="Times New Roman"/>
                <w:sz w:val="20"/>
                <w:szCs w:val="20"/>
              </w:rPr>
              <w:t>4532339000</w:t>
            </w:r>
          </w:p>
          <w:p w:rsidR="00303DB0" w:rsidRPr="00552D84" w:rsidRDefault="00303DB0" w:rsidP="00303DB0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left"/>
              <w:rPr>
                <w:rFonts w:ascii="Times New Roman" w:hAnsi="Times New Roman"/>
                <w:b w:val="0"/>
                <w:kern w:val="0"/>
                <w:sz w:val="20"/>
              </w:rPr>
            </w:pPr>
          </w:p>
        </w:tc>
        <w:tc>
          <w:tcPr>
            <w:tcW w:w="4111" w:type="dxa"/>
          </w:tcPr>
          <w:p w:rsidR="00303DB0" w:rsidRPr="00B674AD" w:rsidRDefault="00303DB0" w:rsidP="00303DB0">
            <w:pPr>
              <w:rPr>
                <w:rFonts w:ascii="Times New Roman" w:hAnsi="Times New Roman"/>
                <w:b/>
                <w:sz w:val="20"/>
              </w:rPr>
            </w:pPr>
            <w:r w:rsidRPr="00303DB0">
              <w:rPr>
                <w:rFonts w:ascii="Times New Roman" w:hAnsi="Times New Roman"/>
                <w:sz w:val="20"/>
                <w:szCs w:val="20"/>
              </w:rPr>
              <w:t>Прокладка сливной пробки масляного поддона АКПП для Hyundai Genesis, H-1 Grand Starex, Kona, Santa Fe;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KIA Rio, Ceed, Soul, Sportage,</w:t>
            </w:r>
            <w:r w:rsidRPr="00303DB0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ртикул производителя 4532339000,</w:t>
            </w:r>
            <w:r w:rsidRPr="00303DB0">
              <w:rPr>
                <w:rFonts w:ascii="Times New Roman" w:hAnsi="Times New Roman"/>
                <w:sz w:val="20"/>
                <w:szCs w:val="20"/>
              </w:rPr>
              <w:t xml:space="preserve"> бренд Hyundai-KIA</w:t>
            </w:r>
          </w:p>
        </w:tc>
        <w:tc>
          <w:tcPr>
            <w:tcW w:w="851" w:type="dxa"/>
          </w:tcPr>
          <w:p w:rsidR="00303DB0" w:rsidRPr="00552D84" w:rsidRDefault="00303DB0" w:rsidP="00303DB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303DB0" w:rsidRPr="002F1AC7" w:rsidRDefault="00303DB0" w:rsidP="00303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303DB0" w:rsidRPr="00CE2FFA" w:rsidRDefault="00303DB0" w:rsidP="00303D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DB0" w:rsidRPr="00CE2FFA" w:rsidRDefault="00303DB0" w:rsidP="00303D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EE8" w:rsidRPr="00552D84" w:rsidTr="00B674AD">
        <w:trPr>
          <w:gridAfter w:val="1"/>
          <w:wAfter w:w="8" w:type="dxa"/>
        </w:trPr>
        <w:tc>
          <w:tcPr>
            <w:tcW w:w="519" w:type="dxa"/>
          </w:tcPr>
          <w:p w:rsidR="00805EE8" w:rsidRPr="00FA36B9" w:rsidRDefault="00805EE8" w:rsidP="00805E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57" w:type="dxa"/>
          </w:tcPr>
          <w:p w:rsidR="00805EE8" w:rsidRPr="00FA36B9" w:rsidRDefault="00805EE8" w:rsidP="00805EE8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FA36B9">
              <w:rPr>
                <w:rFonts w:ascii="Times New Roman" w:hAnsi="Times New Roman"/>
                <w:b w:val="0"/>
                <w:bCs/>
                <w:sz w:val="20"/>
              </w:rPr>
              <w:t>Масло трансмиссионное HYUNDAI ATF SP-IV 75W</w:t>
            </w:r>
          </w:p>
          <w:p w:rsidR="00805EE8" w:rsidRPr="00FA36B9" w:rsidRDefault="00805EE8" w:rsidP="00805EE8">
            <w:pPr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Артикул  0450000115</w:t>
            </w:r>
          </w:p>
        </w:tc>
        <w:tc>
          <w:tcPr>
            <w:tcW w:w="4111" w:type="dxa"/>
          </w:tcPr>
          <w:p w:rsidR="00805EE8" w:rsidRPr="00FA36B9" w:rsidRDefault="00805EE8" w:rsidP="00805EE8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Предназначено для использования в 6-ступенчатых автоматических коробках переключения передач автомобилей HYUNDAI, KIA.</w:t>
            </w:r>
          </w:p>
          <w:p w:rsidR="00805EE8" w:rsidRPr="00FA36B9" w:rsidRDefault="00805EE8" w:rsidP="00805EE8">
            <w:pPr>
              <w:shd w:val="clear" w:color="auto" w:fill="FFFFFF"/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 xml:space="preserve">Состав: синтетическое </w:t>
            </w:r>
            <w:r w:rsidRPr="00FA36B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A36B9">
              <w:rPr>
                <w:rFonts w:ascii="Times New Roman" w:hAnsi="Times New Roman"/>
                <w:sz w:val="20"/>
                <w:szCs w:val="20"/>
              </w:rPr>
              <w:instrText xml:space="preserve"> HYPERLINK "https://market.yandex.ru/catalog--maslo-transmissionnoe/54794?hid=90479&amp;glfilter=27141191%3A28574585" \t "_blank" </w:instrText>
            </w:r>
            <w:r w:rsidRPr="00FA36B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:rsidR="00805EE8" w:rsidRPr="00FA36B9" w:rsidRDefault="00805EE8" w:rsidP="00805EE8">
            <w:pPr>
              <w:shd w:val="clear" w:color="auto" w:fill="FFFFFF"/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A36B9">
              <w:rPr>
                <w:rFonts w:ascii="Times New Roman" w:hAnsi="Times New Roman"/>
                <w:sz w:val="20"/>
                <w:szCs w:val="20"/>
              </w:rPr>
              <w:t xml:space="preserve">Применение: коробка передач </w:t>
            </w:r>
            <w:r w:rsidRPr="00FA36B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A36B9">
              <w:rPr>
                <w:rFonts w:ascii="Times New Roman" w:hAnsi="Times New Roman"/>
                <w:sz w:val="20"/>
                <w:szCs w:val="20"/>
              </w:rPr>
              <w:instrText xml:space="preserve"> HYPERLINK "https://market.yandex.ru/catalog--maslo-transmissionnoe/54794?hid=90479&amp;glfilter=16588196%3A16588390" \t "_blank" </w:instrText>
            </w:r>
            <w:r w:rsidRPr="00FA36B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:rsidR="00805EE8" w:rsidRPr="00FA36B9" w:rsidRDefault="00805EE8" w:rsidP="00805EE8">
            <w:pPr>
              <w:shd w:val="clear" w:color="auto" w:fill="FFFFFF"/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A36B9">
              <w:rPr>
                <w:rFonts w:ascii="Times New Roman" w:hAnsi="Times New Roman"/>
                <w:sz w:val="20"/>
                <w:szCs w:val="20"/>
              </w:rPr>
              <w:t xml:space="preserve">Тип коробки передач: автоматическая </w:t>
            </w:r>
            <w:r w:rsidRPr="00FA36B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A36B9">
              <w:rPr>
                <w:rFonts w:ascii="Times New Roman" w:hAnsi="Times New Roman"/>
                <w:sz w:val="20"/>
                <w:szCs w:val="20"/>
              </w:rPr>
              <w:instrText xml:space="preserve"> HYPERLINK "https://market.yandex.ru/catalog--maslo-transmissionnoe/54794?hid=90479&amp;glfilter=14368593%3A14368596" \t "_blank" </w:instrText>
            </w:r>
            <w:r w:rsidRPr="00FA36B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:rsidR="00805EE8" w:rsidRPr="00FA36B9" w:rsidRDefault="00805EE8" w:rsidP="00805EE8">
            <w:pPr>
              <w:shd w:val="clear" w:color="auto" w:fill="FFFFFF"/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A36B9">
              <w:rPr>
                <w:rFonts w:ascii="Times New Roman" w:hAnsi="Times New Roman"/>
                <w:sz w:val="20"/>
                <w:szCs w:val="20"/>
              </w:rPr>
              <w:t xml:space="preserve">Тип автотехники: легковые автомобили </w:t>
            </w:r>
            <w:r w:rsidRPr="00FA36B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A36B9">
              <w:rPr>
                <w:rFonts w:ascii="Times New Roman" w:hAnsi="Times New Roman"/>
                <w:sz w:val="20"/>
                <w:szCs w:val="20"/>
              </w:rPr>
              <w:instrText xml:space="preserve"> HYPERLINK "https://market.yandex.ru/catalog--maslo-transmissionnoe/54794?hid=90479&amp;glfilter=23820510%3A23820631" \t "_blank" </w:instrText>
            </w:r>
            <w:r w:rsidRPr="00FA36B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:rsidR="00805EE8" w:rsidRPr="00FA36B9" w:rsidRDefault="00805EE8" w:rsidP="00805EE8">
            <w:pPr>
              <w:shd w:val="clear" w:color="auto" w:fill="FFFFFF"/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A36B9">
              <w:rPr>
                <w:rFonts w:ascii="Times New Roman" w:hAnsi="Times New Roman"/>
                <w:sz w:val="20"/>
                <w:szCs w:val="20"/>
              </w:rPr>
              <w:t xml:space="preserve">Вязкость по SAE: 75W </w:t>
            </w:r>
            <w:r w:rsidRPr="00FA36B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FA36B9">
              <w:rPr>
                <w:rFonts w:ascii="Times New Roman" w:hAnsi="Times New Roman"/>
                <w:sz w:val="20"/>
                <w:szCs w:val="20"/>
              </w:rPr>
              <w:instrText xml:space="preserve"> HYPERLINK "https://market.yandex.ru/catalog--maslo-transmissionnoe/54794?hid=90479&amp;glfilter=6438970%3A6438975" \t "_blank" </w:instrText>
            </w:r>
            <w:r w:rsidRPr="00FA36B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:rsidR="00805EE8" w:rsidRPr="00FA36B9" w:rsidRDefault="00805EE8" w:rsidP="00805EE8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A36B9">
              <w:rPr>
                <w:rFonts w:ascii="Times New Roman" w:hAnsi="Times New Roman"/>
                <w:sz w:val="20"/>
                <w:szCs w:val="20"/>
              </w:rPr>
              <w:t xml:space="preserve">Стандарт ATF: ATF SP-IV </w:t>
            </w:r>
          </w:p>
          <w:p w:rsidR="00805EE8" w:rsidRPr="00FA36B9" w:rsidRDefault="00805EE8" w:rsidP="00805EE8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Объем: 1 л</w:t>
            </w:r>
          </w:p>
          <w:p w:rsidR="00805EE8" w:rsidRPr="00FA36B9" w:rsidRDefault="00805EE8" w:rsidP="00805EE8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Дата выпуска масла: не раньше </w:t>
            </w:r>
          </w:p>
          <w:p w:rsidR="00805EE8" w:rsidRPr="00FA36B9" w:rsidRDefault="00805EE8" w:rsidP="00805EE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t>4 квартала 2024 года</w:t>
            </w:r>
          </w:p>
        </w:tc>
        <w:tc>
          <w:tcPr>
            <w:tcW w:w="851" w:type="dxa"/>
          </w:tcPr>
          <w:p w:rsidR="00805EE8" w:rsidRPr="00FA36B9" w:rsidRDefault="00805EE8" w:rsidP="0080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6B9"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8" w:type="dxa"/>
          </w:tcPr>
          <w:p w:rsidR="00805EE8" w:rsidRPr="00FA36B9" w:rsidRDefault="00805EE8" w:rsidP="0080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:rsidR="00805EE8" w:rsidRPr="00552D84" w:rsidRDefault="00805EE8" w:rsidP="00805EE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05EE8" w:rsidRPr="00552D84" w:rsidRDefault="00805EE8" w:rsidP="00805EE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2976" w:rsidRPr="00552D84" w:rsidTr="00B674AD">
        <w:trPr>
          <w:gridAfter w:val="1"/>
          <w:wAfter w:w="8" w:type="dxa"/>
        </w:trPr>
        <w:tc>
          <w:tcPr>
            <w:tcW w:w="519" w:type="dxa"/>
          </w:tcPr>
          <w:p w:rsidR="00FC2976" w:rsidRPr="00FA36B9" w:rsidRDefault="00FC2976" w:rsidP="00FC29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57" w:type="dxa"/>
          </w:tcPr>
          <w:p w:rsidR="00FC2976" w:rsidRPr="00FC2976" w:rsidRDefault="00F063C1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Колодки тормозные </w:t>
            </w:r>
            <w:r w:rsidR="00FC2976" w:rsidRPr="00FC2976">
              <w:rPr>
                <w:rFonts w:ascii="Times New Roman" w:hAnsi="Times New Roman"/>
                <w:sz w:val="20"/>
                <w:szCs w:val="20"/>
              </w:rPr>
              <w:t>Sangsin Hi-Q передние для Hyundai Solaris II 2018-2022. Артикул SP1399A</w:t>
            </w:r>
          </w:p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C2976">
              <w:rPr>
                <w:rFonts w:ascii="Times New Roman" w:hAnsi="Times New Roman"/>
                <w:sz w:val="20"/>
                <w:szCs w:val="20"/>
              </w:rPr>
              <w:t>Производитель: SANGSIN (Сангшин)</w:t>
            </w:r>
          </w:p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C2976">
              <w:rPr>
                <w:rFonts w:ascii="Times New Roman" w:hAnsi="Times New Roman"/>
                <w:sz w:val="20"/>
                <w:szCs w:val="20"/>
              </w:rPr>
              <w:t>Артикул:  SP1399A</w:t>
            </w:r>
          </w:p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C2976">
              <w:rPr>
                <w:rFonts w:ascii="Times New Roman" w:hAnsi="Times New Roman"/>
                <w:sz w:val="20"/>
                <w:szCs w:val="20"/>
              </w:rPr>
              <w:t>Описание детали: Колодки тормозные передние HYUNDAI SOLARIS 1.4/1.6 10-</w:t>
            </w:r>
          </w:p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FC2976">
                <w:rPr>
                  <w:sz w:val="20"/>
                  <w:szCs w:val="20"/>
                </w:rPr>
                <w:t>Характеристики:</w:t>
              </w:r>
            </w:hyperlink>
          </w:p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C2976">
              <w:rPr>
                <w:rFonts w:ascii="Times New Roman" w:hAnsi="Times New Roman"/>
                <w:sz w:val="20"/>
                <w:szCs w:val="20"/>
              </w:rPr>
              <w:t>WVA номер:  24348, 25349, 25350, D1593-8806</w:t>
            </w:r>
          </w:p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C2976">
              <w:rPr>
                <w:rFonts w:ascii="Times New Roman" w:hAnsi="Times New Roman"/>
                <w:sz w:val="20"/>
                <w:szCs w:val="20"/>
              </w:rPr>
              <w:t>Сторона установки: Передний мост</w:t>
            </w:r>
          </w:p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C2976">
              <w:rPr>
                <w:rFonts w:ascii="Times New Roman" w:hAnsi="Times New Roman"/>
                <w:sz w:val="20"/>
                <w:szCs w:val="20"/>
              </w:rPr>
              <w:t>Ширина (мм): 132,80 мм</w:t>
            </w:r>
          </w:p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C2976">
              <w:rPr>
                <w:rFonts w:ascii="Times New Roman" w:hAnsi="Times New Roman"/>
                <w:sz w:val="20"/>
                <w:szCs w:val="20"/>
              </w:rPr>
              <w:t>Высота (мм): 58,20 мм</w:t>
            </w:r>
          </w:p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C2976">
              <w:rPr>
                <w:rFonts w:ascii="Times New Roman" w:hAnsi="Times New Roman"/>
                <w:sz w:val="20"/>
                <w:szCs w:val="20"/>
              </w:rPr>
              <w:t>Толщина 1 (мм): 17,00 мм</w:t>
            </w:r>
          </w:p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2976" w:rsidRPr="00FC2976" w:rsidRDefault="003132F8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компл.</w:t>
            </w:r>
          </w:p>
        </w:tc>
        <w:tc>
          <w:tcPr>
            <w:tcW w:w="708" w:type="dxa"/>
          </w:tcPr>
          <w:p w:rsidR="00FC2976" w:rsidRPr="00FC2976" w:rsidRDefault="00FC2976" w:rsidP="00FC297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C29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FC2976" w:rsidRPr="00552D84" w:rsidRDefault="00FC2976" w:rsidP="00FC297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C2976" w:rsidRPr="00552D84" w:rsidRDefault="00FC2976" w:rsidP="00FC297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063C1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F063C1" w:rsidRPr="00FA36B9" w:rsidRDefault="00F063C1" w:rsidP="00F06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57" w:type="dxa"/>
          </w:tcPr>
          <w:p w:rsidR="00F063C1" w:rsidRPr="00F063C1" w:rsidRDefault="00F063C1" w:rsidP="00F063C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063C1">
              <w:rPr>
                <w:rFonts w:ascii="Times New Roman" w:hAnsi="Times New Roman"/>
                <w:sz w:val="20"/>
                <w:szCs w:val="20"/>
              </w:rPr>
              <w:t>Щетка стеклоочистителя Sonata MASUMA MU-26G</w:t>
            </w:r>
          </w:p>
        </w:tc>
        <w:tc>
          <w:tcPr>
            <w:tcW w:w="4111" w:type="dxa"/>
          </w:tcPr>
          <w:p w:rsidR="00F063C1" w:rsidRPr="00F063C1" w:rsidRDefault="00F063C1" w:rsidP="00F063C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063C1">
              <w:rPr>
                <w:rFonts w:ascii="Times New Roman" w:hAnsi="Times New Roman"/>
                <w:sz w:val="20"/>
                <w:szCs w:val="20"/>
              </w:rPr>
              <w:t>Тип: Щетка стеклоочистителя гибридная</w:t>
            </w:r>
            <w:r w:rsidRPr="00F063C1">
              <w:rPr>
                <w:rFonts w:ascii="Times New Roman" w:hAnsi="Times New Roman"/>
                <w:sz w:val="20"/>
                <w:szCs w:val="20"/>
              </w:rPr>
              <w:br/>
              <w:t>Бренд: Masuma</w:t>
            </w:r>
            <w:r w:rsidRPr="00F063C1">
              <w:rPr>
                <w:rFonts w:ascii="Times New Roman" w:hAnsi="Times New Roman"/>
                <w:sz w:val="20"/>
                <w:szCs w:val="20"/>
              </w:rPr>
              <w:br/>
              <w:t>Партномер (артикул производителя): MU26g</w:t>
            </w:r>
            <w:r w:rsidRPr="00F063C1">
              <w:rPr>
                <w:rFonts w:ascii="Times New Roman" w:hAnsi="Times New Roman"/>
                <w:sz w:val="20"/>
                <w:szCs w:val="20"/>
              </w:rPr>
              <w:br/>
              <w:t>Длина щетки, см: 65</w:t>
            </w:r>
          </w:p>
        </w:tc>
        <w:tc>
          <w:tcPr>
            <w:tcW w:w="851" w:type="dxa"/>
          </w:tcPr>
          <w:p w:rsidR="00F063C1" w:rsidRPr="00F063C1" w:rsidRDefault="00F063C1" w:rsidP="00F063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3C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F063C1" w:rsidRPr="00F063C1" w:rsidRDefault="00F063C1" w:rsidP="00F063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F063C1" w:rsidRPr="00617DAE" w:rsidRDefault="00F063C1" w:rsidP="00F063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63C1" w:rsidRPr="00617DAE" w:rsidRDefault="00F063C1" w:rsidP="00F063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3C1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F063C1" w:rsidRDefault="00896B10" w:rsidP="00F06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57" w:type="dxa"/>
          </w:tcPr>
          <w:p w:rsidR="00F063C1" w:rsidRPr="00F063C1" w:rsidRDefault="00F063C1" w:rsidP="00F063C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063C1">
              <w:rPr>
                <w:rFonts w:ascii="Times New Roman" w:hAnsi="Times New Roman"/>
                <w:sz w:val="20"/>
                <w:szCs w:val="20"/>
              </w:rPr>
              <w:t>Щетка стеклоочистителя Sonata MASUMA MU-18G</w:t>
            </w:r>
          </w:p>
        </w:tc>
        <w:tc>
          <w:tcPr>
            <w:tcW w:w="4111" w:type="dxa"/>
          </w:tcPr>
          <w:p w:rsidR="00F063C1" w:rsidRPr="00F063C1" w:rsidRDefault="00F063C1" w:rsidP="00F063C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063C1">
              <w:rPr>
                <w:rFonts w:ascii="Times New Roman" w:hAnsi="Times New Roman"/>
                <w:sz w:val="20"/>
                <w:szCs w:val="20"/>
              </w:rPr>
              <w:t>Тип: Щетка стеклоочистителя гибридная</w:t>
            </w:r>
            <w:r w:rsidRPr="00F063C1">
              <w:rPr>
                <w:rFonts w:ascii="Times New Roman" w:hAnsi="Times New Roman"/>
                <w:sz w:val="20"/>
                <w:szCs w:val="20"/>
              </w:rPr>
              <w:br/>
              <w:t>Бренд: Masuma</w:t>
            </w:r>
            <w:r w:rsidRPr="00F063C1">
              <w:rPr>
                <w:rFonts w:ascii="Times New Roman" w:hAnsi="Times New Roman"/>
                <w:sz w:val="20"/>
                <w:szCs w:val="20"/>
              </w:rPr>
              <w:br/>
              <w:t>Партномер (артикул производителя): MU18g</w:t>
            </w:r>
            <w:r w:rsidRPr="00F063C1">
              <w:rPr>
                <w:rFonts w:ascii="Times New Roman" w:hAnsi="Times New Roman"/>
                <w:sz w:val="20"/>
                <w:szCs w:val="20"/>
              </w:rPr>
              <w:br/>
              <w:t>Длина щетки, см: 45</w:t>
            </w:r>
          </w:p>
        </w:tc>
        <w:tc>
          <w:tcPr>
            <w:tcW w:w="851" w:type="dxa"/>
          </w:tcPr>
          <w:p w:rsidR="00F063C1" w:rsidRPr="00F063C1" w:rsidRDefault="00F063C1" w:rsidP="00F063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3C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F063C1" w:rsidRPr="00F063C1" w:rsidRDefault="00F063C1" w:rsidP="00F063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F063C1" w:rsidRPr="00617DAE" w:rsidRDefault="00F063C1" w:rsidP="00F063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63C1" w:rsidRPr="00617DAE" w:rsidRDefault="00F063C1" w:rsidP="00F063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1A4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6E11A4" w:rsidRDefault="00896B10" w:rsidP="006E11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57" w:type="dxa"/>
          </w:tcPr>
          <w:p w:rsidR="006E11A4" w:rsidRPr="00ED5242" w:rsidRDefault="00ED5242" w:rsidP="006E11A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Антифриз G12 ++ лобридный зеленый 1кг FELIX JDM</w:t>
            </w:r>
          </w:p>
        </w:tc>
        <w:tc>
          <w:tcPr>
            <w:tcW w:w="4111" w:type="dxa"/>
          </w:tcPr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Тип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ED5242">
              <w:rPr>
                <w:rFonts w:ascii="Times New Roman" w:hAnsi="Times New Roman"/>
                <w:sz w:val="20"/>
                <w:szCs w:val="20"/>
              </w:rPr>
              <w:t>Антифриз</w:t>
            </w:r>
          </w:p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Вид антифриза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ED5242">
              <w:rPr>
                <w:rFonts w:ascii="Times New Roman" w:hAnsi="Times New Roman"/>
                <w:sz w:val="20"/>
                <w:szCs w:val="20"/>
              </w:rPr>
              <w:t>Лобридный</w:t>
            </w:r>
          </w:p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Объем, 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ED524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Температура замерзания, °С-40</w:t>
            </w:r>
          </w:p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Назначение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/>
                <w:sz w:val="20"/>
                <w:szCs w:val="20"/>
              </w:rPr>
              <w:t>для системы охлаждения</w:t>
            </w:r>
          </w:p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Область применения</w:t>
            </w:r>
          </w:p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Двигатель</w:t>
            </w:r>
          </w:p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Сезон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ED5242">
              <w:rPr>
                <w:rFonts w:ascii="Times New Roman" w:hAnsi="Times New Roman"/>
                <w:sz w:val="20"/>
                <w:szCs w:val="20"/>
              </w:rPr>
              <w:t>На любой сезон</w:t>
            </w:r>
          </w:p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Спецификация ASTM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ED5242">
              <w:rPr>
                <w:rFonts w:ascii="Times New Roman" w:hAnsi="Times New Roman"/>
                <w:sz w:val="20"/>
                <w:szCs w:val="20"/>
              </w:rPr>
              <w:t>D3306, D4985</w:t>
            </w:r>
          </w:p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Индекс допуска VAG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ED5242">
              <w:rPr>
                <w:rFonts w:ascii="Times New Roman" w:hAnsi="Times New Roman"/>
                <w:sz w:val="20"/>
                <w:szCs w:val="20"/>
              </w:rPr>
              <w:t>G12++</w:t>
            </w:r>
          </w:p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Цвет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ED5242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  <w:p w:rsidR="00ED5242" w:rsidRPr="00ED5242" w:rsidRDefault="00ED5242" w:rsidP="00ED5242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D5242">
              <w:rPr>
                <w:rFonts w:ascii="Times New Roman" w:hAnsi="Times New Roman"/>
                <w:sz w:val="20"/>
                <w:szCs w:val="20"/>
              </w:rPr>
              <w:t>Вид техники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ED5242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6E11A4" w:rsidRPr="006E11A4" w:rsidRDefault="006E11A4" w:rsidP="00ED524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11A4" w:rsidRPr="006E11A4" w:rsidRDefault="006E11A4" w:rsidP="006E1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1A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6E11A4" w:rsidRPr="006E11A4" w:rsidRDefault="006E11A4" w:rsidP="006E1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1A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</w:tcPr>
          <w:p w:rsidR="006E11A4" w:rsidRPr="00617DAE" w:rsidRDefault="006E11A4" w:rsidP="006E11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1A4" w:rsidRPr="00617DAE" w:rsidRDefault="006E11A4" w:rsidP="006E1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8E1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7A28E1" w:rsidRDefault="007A28E1" w:rsidP="007A28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57" w:type="dxa"/>
          </w:tcPr>
          <w:p w:rsidR="007A28E1" w:rsidRPr="007A28E1" w:rsidRDefault="007A28E1" w:rsidP="007A28E1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textAlignment w:val="baseline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7A28E1">
              <w:rPr>
                <w:rFonts w:ascii="Times New Roman" w:hAnsi="Times New Roman"/>
                <w:b w:val="0"/>
                <w:kern w:val="0"/>
                <w:sz w:val="20"/>
              </w:rPr>
              <w:t>Щетка Amigo 71 136 телескопическая, поворотная 71136</w:t>
            </w:r>
          </w:p>
          <w:p w:rsidR="007A28E1" w:rsidRPr="00552D84" w:rsidRDefault="007A28E1" w:rsidP="007A28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bookmarkStart w:id="14" w:name="_GoBack"/>
            <w:r w:rsidRPr="007A28E1">
              <w:rPr>
                <w:rFonts w:ascii="Times New Roman" w:hAnsi="Times New Roman"/>
                <w:sz w:val="20"/>
                <w:szCs w:val="20"/>
              </w:rPr>
              <w:t>Телескопическая рукоятка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A28E1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Длина ручки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A28E1">
              <w:rPr>
                <w:rFonts w:ascii="Times New Roman" w:hAnsi="Times New Roman"/>
                <w:sz w:val="20"/>
                <w:szCs w:val="20"/>
              </w:rPr>
              <w:t>1000 мм</w:t>
            </w:r>
          </w:p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Материал рукоятки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A28E1"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Материал щетины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A28E1">
              <w:rPr>
                <w:rFonts w:ascii="Times New Roman" w:hAnsi="Times New Roman"/>
                <w:sz w:val="20"/>
                <w:szCs w:val="20"/>
              </w:rPr>
              <w:t>полипропилен</w:t>
            </w:r>
          </w:p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/>
                <w:sz w:val="20"/>
                <w:szCs w:val="20"/>
              </w:rPr>
              <w:t>: 0,</w:t>
            </w:r>
            <w:r w:rsidRPr="007A28E1">
              <w:rPr>
                <w:rFonts w:ascii="Times New Roman" w:hAnsi="Times New Roman"/>
                <w:sz w:val="20"/>
                <w:szCs w:val="20"/>
              </w:rPr>
              <w:t>65 кг</w:t>
            </w:r>
          </w:p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Ширина рабочей части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A28E1">
              <w:rPr>
                <w:rFonts w:ascii="Times New Roman" w:hAnsi="Times New Roman"/>
                <w:sz w:val="20"/>
                <w:szCs w:val="20"/>
              </w:rPr>
              <w:t>310 мм</w:t>
            </w:r>
          </w:p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Материал скребка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A28E1"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Общая длина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A28E1">
              <w:rPr>
                <w:rFonts w:ascii="Times New Roman" w:hAnsi="Times New Roman"/>
                <w:sz w:val="20"/>
                <w:szCs w:val="20"/>
              </w:rPr>
              <w:t>1430 мм</w:t>
            </w:r>
          </w:p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Морозоустойчивый пластик</w:t>
            </w:r>
          </w:p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Софт ручка для комфортной работы в холодную погоду</w:t>
            </w:r>
          </w:p>
          <w:p w:rsidR="007A28E1" w:rsidRPr="007A28E1" w:rsidRDefault="007A28E1" w:rsidP="007A28E1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28E1">
              <w:rPr>
                <w:rFonts w:ascii="Times New Roman" w:hAnsi="Times New Roman"/>
                <w:sz w:val="20"/>
                <w:szCs w:val="20"/>
              </w:rPr>
              <w:t>Поворотная щетка</w:t>
            </w:r>
          </w:p>
          <w:bookmarkEnd w:id="14"/>
          <w:p w:rsidR="007A28E1" w:rsidRPr="00FA36B9" w:rsidRDefault="007A28E1" w:rsidP="007A28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28E1" w:rsidRPr="00F063C1" w:rsidRDefault="007A28E1" w:rsidP="007A2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3C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7A28E1" w:rsidRPr="00F063C1" w:rsidRDefault="007A28E1" w:rsidP="007A2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3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7A28E1" w:rsidRPr="00617DAE" w:rsidRDefault="007A28E1" w:rsidP="007A28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28E1" w:rsidRPr="00617DAE" w:rsidRDefault="007A28E1" w:rsidP="007A2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2F8" w:rsidRPr="00617DAE" w:rsidTr="00B674AD">
        <w:trPr>
          <w:gridAfter w:val="1"/>
          <w:wAfter w:w="8" w:type="dxa"/>
        </w:trPr>
        <w:tc>
          <w:tcPr>
            <w:tcW w:w="519" w:type="dxa"/>
          </w:tcPr>
          <w:p w:rsidR="003132F8" w:rsidRDefault="003132F8" w:rsidP="007A28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57" w:type="dxa"/>
          </w:tcPr>
          <w:p w:rsidR="003132F8" w:rsidRPr="007A28E1" w:rsidRDefault="003132F8" w:rsidP="007A28E1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textAlignment w:val="baseline"/>
              <w:rPr>
                <w:rFonts w:ascii="Times New Roman" w:hAnsi="Times New Roman"/>
                <w:b w:val="0"/>
                <w:kern w:val="0"/>
                <w:sz w:val="20"/>
              </w:rPr>
            </w:pPr>
            <w:r w:rsidRPr="003132F8">
              <w:rPr>
                <w:rFonts w:ascii="Times New Roman" w:hAnsi="Times New Roman"/>
                <w:b w:val="0"/>
                <w:kern w:val="0"/>
                <w:sz w:val="20"/>
              </w:rPr>
              <w:t>Тормозные колодки Sangsin передние Hyundai Sonata SP1847</w:t>
            </w:r>
          </w:p>
        </w:tc>
        <w:tc>
          <w:tcPr>
            <w:tcW w:w="4111" w:type="dxa"/>
          </w:tcPr>
          <w:p w:rsidR="003132F8" w:rsidRPr="003132F8" w:rsidRDefault="003132F8" w:rsidP="003132F8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132F8">
              <w:rPr>
                <w:rFonts w:ascii="Times New Roman" w:hAnsi="Times New Roman"/>
                <w:sz w:val="20"/>
                <w:szCs w:val="20"/>
              </w:rPr>
              <w:t>Тип: дисковые тормозные колодки</w:t>
            </w:r>
          </w:p>
          <w:p w:rsidR="003132F8" w:rsidRPr="003132F8" w:rsidRDefault="003132F8" w:rsidP="003132F8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132F8">
              <w:rPr>
                <w:rFonts w:ascii="Times New Roman" w:hAnsi="Times New Roman"/>
                <w:sz w:val="20"/>
                <w:szCs w:val="20"/>
              </w:rPr>
              <w:t>Модель автомобиля: Hyundai Tucson, Kia Ceed, Kia K5, Kia Optima, Kia Sportage, k5 (jf) 15</w:t>
            </w:r>
          </w:p>
          <w:p w:rsidR="003132F8" w:rsidRPr="003132F8" w:rsidRDefault="003132F8" w:rsidP="003132F8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132F8">
              <w:rPr>
                <w:rFonts w:ascii="Times New Roman" w:hAnsi="Times New Roman"/>
                <w:sz w:val="20"/>
                <w:szCs w:val="20"/>
              </w:rPr>
              <w:t>Назначение: передние</w:t>
            </w:r>
          </w:p>
          <w:p w:rsidR="003132F8" w:rsidRPr="003132F8" w:rsidRDefault="003132F8" w:rsidP="003132F8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132F8">
              <w:rPr>
                <w:rFonts w:ascii="Times New Roman" w:hAnsi="Times New Roman"/>
                <w:sz w:val="20"/>
                <w:szCs w:val="20"/>
              </w:rPr>
              <w:t>№ производителя: SP1847</w:t>
            </w:r>
          </w:p>
          <w:p w:rsidR="003132F8" w:rsidRPr="007A28E1" w:rsidRDefault="003132F8" w:rsidP="003132F8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132F8">
              <w:rPr>
                <w:rFonts w:ascii="Times New Roman" w:hAnsi="Times New Roman"/>
                <w:sz w:val="20"/>
                <w:szCs w:val="20"/>
              </w:rPr>
              <w:t>Примечание: с отверстиями под пружинки | HYUNDAI SONATA VII (2015&gt;)</w:t>
            </w:r>
          </w:p>
        </w:tc>
        <w:tc>
          <w:tcPr>
            <w:tcW w:w="851" w:type="dxa"/>
          </w:tcPr>
          <w:p w:rsidR="003132F8" w:rsidRPr="00F063C1" w:rsidRDefault="003132F8" w:rsidP="007A2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компл.</w:t>
            </w:r>
          </w:p>
        </w:tc>
        <w:tc>
          <w:tcPr>
            <w:tcW w:w="708" w:type="dxa"/>
          </w:tcPr>
          <w:p w:rsidR="003132F8" w:rsidRPr="00F063C1" w:rsidRDefault="003132F8" w:rsidP="007A2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3132F8" w:rsidRPr="00617DAE" w:rsidRDefault="003132F8" w:rsidP="007A28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32F8" w:rsidRPr="00617DAE" w:rsidRDefault="003132F8" w:rsidP="007A2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FA" w:rsidRPr="00617DAE" w:rsidTr="00740226">
        <w:trPr>
          <w:gridAfter w:val="1"/>
          <w:wAfter w:w="8" w:type="dxa"/>
        </w:trPr>
        <w:tc>
          <w:tcPr>
            <w:tcW w:w="8903" w:type="dxa"/>
            <w:gridSpan w:val="6"/>
          </w:tcPr>
          <w:p w:rsidR="00CE2FFA" w:rsidRPr="00617DAE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 НДС (без НДС):</w:t>
            </w:r>
          </w:p>
        </w:tc>
        <w:tc>
          <w:tcPr>
            <w:tcW w:w="1276" w:type="dxa"/>
          </w:tcPr>
          <w:p w:rsidR="00CE2FFA" w:rsidRPr="00617DAE" w:rsidRDefault="00CE2FFA" w:rsidP="00CE2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FA" w:rsidRPr="001017F8" w:rsidTr="00447EE2">
        <w:tc>
          <w:tcPr>
            <w:tcW w:w="10187" w:type="dxa"/>
            <w:gridSpan w:val="8"/>
          </w:tcPr>
          <w:p w:rsidR="00CE2FFA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2FFA" w:rsidRPr="001017F8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. Сроки поставки товаров: с даты заключения контракта </w:t>
            </w:r>
            <w:r>
              <w:rPr>
                <w:rFonts w:ascii="Times New Roman" w:hAnsi="Times New Roman"/>
                <w:sz w:val="20"/>
                <w:szCs w:val="20"/>
              </w:rPr>
              <w:t>в течение 10 рабочих дней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2FFA" w:rsidRPr="001017F8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 w:rsidRPr="001017F8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поставки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: единовременно.</w:t>
            </w:r>
          </w:p>
          <w:p w:rsidR="00CE2FFA" w:rsidRPr="001017F8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. Условия поставки товаров: поставка товара осуществляется в рабочие дни (кроме субботы и воскресенья) по согласованию с Заказчиком с 9.00 до 17.00 по местному времени. Поставщик не позднее чем за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 до момента поставки товара должен уведомить Заказчика о планируемой отгрузке. Сообщение должно содержать ссылку на </w:t>
            </w:r>
            <w:r w:rsidRPr="001017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реквизиты Контракта, а также дату и планируемое время отгрузки. Сообщение может быть направлено Заказчику путем использования электронных средств связи. </w:t>
            </w:r>
          </w:p>
          <w:p w:rsidR="00CE2FFA" w:rsidRPr="001017F8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Товар должен быть поставлен новым (не бывшим в употреблении, у которого не были восстановлены потребительские свойства), в ассортименте, количестве и сроки, предусмотренные Контрактом. Товар должен быть поставлен в упаковке (таре) обеспечивающей защиту от повреждений или порчи во время транспортировки и хранения, не подлежащей возврату Поставщику. Поставка Товара осуществляется с соблюдением условий хранения, транспортировки Товара. Поставка осуществляется силами и средствами Поставщика с разгрузкой с транспортного средства. </w:t>
            </w:r>
          </w:p>
          <w:p w:rsidR="00CE2FFA" w:rsidRPr="001017F8" w:rsidRDefault="00CE2FFA" w:rsidP="00CE2F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. Общие требования к товарам: товар должен быть зарегистрирован на территории Российской Федерации в установленном порядке.</w:t>
            </w:r>
          </w:p>
        </w:tc>
      </w:tr>
    </w:tbl>
    <w:p w:rsidR="00BB71C3" w:rsidRPr="00BB71C3" w:rsidRDefault="00BB71C3" w:rsidP="00BB71C3">
      <w:pPr>
        <w:rPr>
          <w:vanish/>
        </w:rPr>
      </w:pPr>
    </w:p>
    <w:tbl>
      <w:tblPr>
        <w:tblW w:w="145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7"/>
        <w:gridCol w:w="4828"/>
        <w:gridCol w:w="4671"/>
      </w:tblGrid>
      <w:tr w:rsidR="00D2137A" w:rsidTr="00AB28B8">
        <w:trPr>
          <w:gridAfter w:val="1"/>
          <w:wAfter w:w="4671" w:type="dxa"/>
        </w:trPr>
        <w:tc>
          <w:tcPr>
            <w:tcW w:w="5077" w:type="dxa"/>
            <w:vAlign w:val="center"/>
          </w:tcPr>
          <w:p w:rsidR="00617DAE" w:rsidRDefault="00617DAE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37A" w:rsidRDefault="00D2137A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828" w:type="dxa"/>
            <w:vAlign w:val="center"/>
          </w:tcPr>
          <w:p w:rsidR="00617DAE" w:rsidRDefault="00617DAE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37A" w:rsidRDefault="00AB28B8" w:rsidP="00AB2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D2137A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0A0ABB" w:rsidTr="00AB28B8">
        <w:trPr>
          <w:gridAfter w:val="1"/>
          <w:wAfter w:w="4671" w:type="dxa"/>
        </w:trPr>
        <w:tc>
          <w:tcPr>
            <w:tcW w:w="5077" w:type="dxa"/>
          </w:tcPr>
          <w:p w:rsidR="000A0ABB" w:rsidRDefault="00891678" w:rsidP="00584D0C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0A0ABB" w:rsidRPr="000A0ABB">
              <w:rPr>
                <w:rFonts w:ascii="Times New Roman" w:eastAsia="Times New Roman" w:hAnsi="Times New Roman"/>
              </w:rPr>
              <w:t>ачальник</w:t>
            </w:r>
            <w:r w:rsidR="000A0ABB">
              <w:rPr>
                <w:rFonts w:ascii="Times New Roman" w:eastAsia="Times New Roman" w:hAnsi="Times New Roman"/>
              </w:rPr>
              <w:t xml:space="preserve"> </w:t>
            </w:r>
            <w:r w:rsidR="000A0ABB" w:rsidRPr="000A0ABB">
              <w:rPr>
                <w:rFonts w:ascii="Times New Roman" w:eastAsia="Times New Roman" w:hAnsi="Times New Roman"/>
              </w:rPr>
              <w:t xml:space="preserve">Управления </w:t>
            </w:r>
          </w:p>
          <w:p w:rsidR="000A0ABB" w:rsidRDefault="000A0ABB" w:rsidP="00584D0C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0A0ABB">
              <w:rPr>
                <w:rFonts w:ascii="Times New Roman" w:eastAsia="Times New Roman" w:hAnsi="Times New Roman"/>
              </w:rPr>
              <w:t xml:space="preserve">Министерства юстиции Российской </w:t>
            </w:r>
          </w:p>
          <w:p w:rsidR="000A0ABB" w:rsidRPr="000A0ABB" w:rsidRDefault="000A0ABB" w:rsidP="00584D0C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0A0ABB">
              <w:rPr>
                <w:rFonts w:ascii="Times New Roman" w:eastAsia="Times New Roman" w:hAnsi="Times New Roman"/>
              </w:rPr>
              <w:t>Федерации по Волгоградской области</w:t>
            </w:r>
          </w:p>
          <w:p w:rsidR="000A0ABB" w:rsidRPr="008E4A94" w:rsidRDefault="000A0ABB" w:rsidP="00584D0C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8" w:type="dxa"/>
          </w:tcPr>
          <w:p w:rsidR="000A0ABB" w:rsidRPr="008E4A94" w:rsidRDefault="000A0ABB" w:rsidP="004D7F0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A0ABB" w:rsidTr="00996588">
        <w:tc>
          <w:tcPr>
            <w:tcW w:w="5077" w:type="dxa"/>
          </w:tcPr>
          <w:p w:rsidR="000A0ABB" w:rsidRPr="008E4A94" w:rsidRDefault="000A0ABB" w:rsidP="0089167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891678">
              <w:rPr>
                <w:rFonts w:ascii="Times New Roman" w:eastAsia="Times New Roman" w:hAnsi="Times New Roman"/>
                <w:u w:val="single"/>
              </w:rPr>
              <w:t>В</w:t>
            </w:r>
            <w:r w:rsidRPr="000A0ABB">
              <w:rPr>
                <w:rFonts w:ascii="Times New Roman" w:eastAsia="Times New Roman" w:hAnsi="Times New Roman"/>
                <w:u w:val="single"/>
              </w:rPr>
              <w:t xml:space="preserve">.А. </w:t>
            </w:r>
            <w:r w:rsidR="00891678">
              <w:rPr>
                <w:rFonts w:ascii="Times New Roman" w:eastAsia="Times New Roman" w:hAnsi="Times New Roman"/>
                <w:u w:val="single"/>
              </w:rPr>
              <w:t>Колос</w:t>
            </w:r>
            <w:r w:rsidRPr="000A0ABB">
              <w:rPr>
                <w:rFonts w:ascii="Times New Roman" w:eastAsia="Times New Roman" w:hAnsi="Times New Roman"/>
                <w:u w:val="single"/>
              </w:rPr>
              <w:t>ов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/           </w:t>
            </w:r>
          </w:p>
        </w:tc>
        <w:tc>
          <w:tcPr>
            <w:tcW w:w="9499" w:type="dxa"/>
            <w:gridSpan w:val="2"/>
            <w:vMerge w:val="restart"/>
          </w:tcPr>
          <w:p w:rsidR="000A0ABB" w:rsidRDefault="000A0ABB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Pr="008E4A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/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</w:p>
          <w:p w:rsidR="000A0ABB" w:rsidRPr="008E4A94" w:rsidRDefault="000A0ABB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</w:p>
          <w:p w:rsidR="000A0ABB" w:rsidRDefault="000A0ABB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(подпись)                             (Ф.И.О)</w:t>
            </w:r>
          </w:p>
          <w:p w:rsidR="000A0ABB" w:rsidRPr="008E4A94" w:rsidRDefault="000A0ABB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</w:tr>
      <w:tr w:rsidR="00AB28B8" w:rsidTr="00996588">
        <w:tc>
          <w:tcPr>
            <w:tcW w:w="5077" w:type="dxa"/>
          </w:tcPr>
          <w:p w:rsidR="00AB28B8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(подпись)                             (Ф.И.О)</w:t>
            </w:r>
          </w:p>
          <w:p w:rsidR="00AB28B8" w:rsidRPr="008E4A94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9499" w:type="dxa"/>
            <w:gridSpan w:val="2"/>
            <w:vMerge/>
          </w:tcPr>
          <w:p w:rsidR="00AB28B8" w:rsidRPr="008E4A94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C1527" w:rsidRDefault="006C1527" w:rsidP="004A0329">
      <w:pPr>
        <w:pStyle w:val="ConsPlusNormal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6C1527">
      <w:footerReference w:type="default" r:id="rId11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13" w:rsidRDefault="00555213">
      <w:r>
        <w:separator/>
      </w:r>
    </w:p>
  </w:endnote>
  <w:endnote w:type="continuationSeparator" w:id="0">
    <w:p w:rsidR="00555213" w:rsidRDefault="0055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swiss"/>
    <w:pitch w:val="default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13" w:rsidRDefault="00555213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D15685">
      <w:rPr>
        <w:noProof/>
      </w:rPr>
      <w:t>10</w:t>
    </w:r>
    <w:r>
      <w:fldChar w:fldCharType="end"/>
    </w:r>
  </w:p>
  <w:p w:rsidR="00555213" w:rsidRDefault="00555213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13" w:rsidRDefault="00555213">
      <w:r>
        <w:separator/>
      </w:r>
    </w:p>
  </w:footnote>
  <w:footnote w:type="continuationSeparator" w:id="0">
    <w:p w:rsidR="00555213" w:rsidRDefault="0055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FFFFF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1A66080"/>
    <w:multiLevelType w:val="multilevel"/>
    <w:tmpl w:val="A87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BCF4112"/>
    <w:multiLevelType w:val="multilevel"/>
    <w:tmpl w:val="0BE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C72F3B"/>
    <w:multiLevelType w:val="multilevel"/>
    <w:tmpl w:val="6CAA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D66CB0"/>
    <w:multiLevelType w:val="multilevel"/>
    <w:tmpl w:val="B9FE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7E04D5"/>
    <w:multiLevelType w:val="singleLevel"/>
    <w:tmpl w:val="1E7E04D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4F4E8D"/>
    <w:multiLevelType w:val="multilevel"/>
    <w:tmpl w:val="234F4E8D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41160A9"/>
    <w:multiLevelType w:val="multilevel"/>
    <w:tmpl w:val="11C4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2524A4"/>
    <w:multiLevelType w:val="multilevel"/>
    <w:tmpl w:val="A19C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EA6C6B"/>
    <w:multiLevelType w:val="multilevel"/>
    <w:tmpl w:val="217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910A0D"/>
    <w:multiLevelType w:val="multilevel"/>
    <w:tmpl w:val="9D1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570F6B"/>
    <w:multiLevelType w:val="multilevel"/>
    <w:tmpl w:val="4E30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08056BC"/>
    <w:multiLevelType w:val="multilevel"/>
    <w:tmpl w:val="810C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3C15F1"/>
    <w:multiLevelType w:val="multilevel"/>
    <w:tmpl w:val="D5CA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BE4D01"/>
    <w:multiLevelType w:val="multilevel"/>
    <w:tmpl w:val="C526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0D3C8A"/>
    <w:multiLevelType w:val="multilevel"/>
    <w:tmpl w:val="7FDE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395034"/>
    <w:multiLevelType w:val="multilevel"/>
    <w:tmpl w:val="5039503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55B3EB8"/>
    <w:multiLevelType w:val="multilevel"/>
    <w:tmpl w:val="A564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874C762"/>
    <w:multiLevelType w:val="multilevel"/>
    <w:tmpl w:val="5874C7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>
    <w:nsid w:val="5B772C08"/>
    <w:multiLevelType w:val="multilevel"/>
    <w:tmpl w:val="CDE4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A31CAE"/>
    <w:multiLevelType w:val="multilevel"/>
    <w:tmpl w:val="60A31CAE"/>
    <w:lvl w:ilvl="0">
      <w:start w:val="2"/>
      <w:numFmt w:val="decimal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hint="default"/>
      </w:rPr>
    </w:lvl>
  </w:abstractNum>
  <w:abstractNum w:abstractNumId="27">
    <w:nsid w:val="68EB4A0A"/>
    <w:multiLevelType w:val="multilevel"/>
    <w:tmpl w:val="639E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A73156"/>
    <w:multiLevelType w:val="multilevel"/>
    <w:tmpl w:val="6BA73156"/>
    <w:lvl w:ilvl="0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CF70BC1"/>
    <w:multiLevelType w:val="multilevel"/>
    <w:tmpl w:val="6CF70BC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EB42D4E"/>
    <w:multiLevelType w:val="multilevel"/>
    <w:tmpl w:val="978E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1517712"/>
    <w:multiLevelType w:val="multilevel"/>
    <w:tmpl w:val="9D64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41B7194"/>
    <w:multiLevelType w:val="multilevel"/>
    <w:tmpl w:val="741B719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87204F1"/>
    <w:multiLevelType w:val="multilevel"/>
    <w:tmpl w:val="7A70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A23CF7"/>
    <w:multiLevelType w:val="multilevel"/>
    <w:tmpl w:val="14D4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5"/>
  </w:num>
  <w:num w:numId="5">
    <w:abstractNumId w:val="28"/>
  </w:num>
  <w:num w:numId="6">
    <w:abstractNumId w:val="0"/>
  </w:num>
  <w:num w:numId="7">
    <w:abstractNumId w:val="3"/>
  </w:num>
  <w:num w:numId="8">
    <w:abstractNumId w:val="4"/>
  </w:num>
  <w:num w:numId="9">
    <w:abstractNumId w:val="32"/>
  </w:num>
  <w:num w:numId="10">
    <w:abstractNumId w:val="11"/>
  </w:num>
  <w:num w:numId="11">
    <w:abstractNumId w:val="29"/>
  </w:num>
  <w:num w:numId="12">
    <w:abstractNumId w:val="26"/>
  </w:num>
  <w:num w:numId="13">
    <w:abstractNumId w:val="12"/>
  </w:num>
  <w:num w:numId="14">
    <w:abstractNumId w:val="24"/>
  </w:num>
  <w:num w:numId="15">
    <w:abstractNumId w:val="9"/>
  </w:num>
  <w:num w:numId="16">
    <w:abstractNumId w:val="13"/>
  </w:num>
  <w:num w:numId="17">
    <w:abstractNumId w:val="19"/>
  </w:num>
  <w:num w:numId="18">
    <w:abstractNumId w:val="21"/>
  </w:num>
  <w:num w:numId="19">
    <w:abstractNumId w:val="20"/>
  </w:num>
  <w:num w:numId="20">
    <w:abstractNumId w:val="8"/>
  </w:num>
  <w:num w:numId="21">
    <w:abstractNumId w:val="15"/>
  </w:num>
  <w:num w:numId="22">
    <w:abstractNumId w:val="27"/>
  </w:num>
  <w:num w:numId="23">
    <w:abstractNumId w:val="25"/>
  </w:num>
  <w:num w:numId="24">
    <w:abstractNumId w:val="14"/>
  </w:num>
  <w:num w:numId="25">
    <w:abstractNumId w:val="16"/>
  </w:num>
  <w:num w:numId="26">
    <w:abstractNumId w:val="10"/>
  </w:num>
  <w:num w:numId="27">
    <w:abstractNumId w:val="18"/>
  </w:num>
  <w:num w:numId="28">
    <w:abstractNumId w:val="17"/>
  </w:num>
  <w:num w:numId="29">
    <w:abstractNumId w:val="23"/>
  </w:num>
  <w:num w:numId="30">
    <w:abstractNumId w:val="34"/>
  </w:num>
  <w:num w:numId="31">
    <w:abstractNumId w:val="31"/>
  </w:num>
  <w:num w:numId="32">
    <w:abstractNumId w:val="7"/>
  </w:num>
  <w:num w:numId="33">
    <w:abstractNumId w:val="33"/>
  </w:num>
  <w:num w:numId="34">
    <w:abstractNumId w:val="30"/>
  </w:num>
  <w:num w:numId="35">
    <w:abstractNumId w:val="22"/>
  </w:num>
  <w:num w:numId="36">
    <w:abstractNumId w:val="22"/>
  </w:num>
  <w:num w:numId="37">
    <w:abstractNumId w:val="2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7C"/>
    <w:rsid w:val="0000066A"/>
    <w:rsid w:val="00001617"/>
    <w:rsid w:val="00002916"/>
    <w:rsid w:val="00002BE4"/>
    <w:rsid w:val="00004F37"/>
    <w:rsid w:val="0000518E"/>
    <w:rsid w:val="000051D5"/>
    <w:rsid w:val="00005266"/>
    <w:rsid w:val="0000553A"/>
    <w:rsid w:val="00005AEE"/>
    <w:rsid w:val="00005F2F"/>
    <w:rsid w:val="00006050"/>
    <w:rsid w:val="00006A09"/>
    <w:rsid w:val="0001010B"/>
    <w:rsid w:val="0001047D"/>
    <w:rsid w:val="000114D1"/>
    <w:rsid w:val="000115BF"/>
    <w:rsid w:val="0001234E"/>
    <w:rsid w:val="00013330"/>
    <w:rsid w:val="00013812"/>
    <w:rsid w:val="000138AF"/>
    <w:rsid w:val="000145EC"/>
    <w:rsid w:val="00016357"/>
    <w:rsid w:val="0001645F"/>
    <w:rsid w:val="00016F6A"/>
    <w:rsid w:val="00017E81"/>
    <w:rsid w:val="00020186"/>
    <w:rsid w:val="0002081B"/>
    <w:rsid w:val="0002148F"/>
    <w:rsid w:val="00021A7C"/>
    <w:rsid w:val="000220F6"/>
    <w:rsid w:val="000228E5"/>
    <w:rsid w:val="00022DFC"/>
    <w:rsid w:val="00022EFA"/>
    <w:rsid w:val="00023638"/>
    <w:rsid w:val="0002386A"/>
    <w:rsid w:val="000246C3"/>
    <w:rsid w:val="00026C8C"/>
    <w:rsid w:val="000312B2"/>
    <w:rsid w:val="00032FA3"/>
    <w:rsid w:val="0003365B"/>
    <w:rsid w:val="000338E2"/>
    <w:rsid w:val="000343C6"/>
    <w:rsid w:val="00035E65"/>
    <w:rsid w:val="00036538"/>
    <w:rsid w:val="0003659C"/>
    <w:rsid w:val="00040A2C"/>
    <w:rsid w:val="00042EC7"/>
    <w:rsid w:val="00043FD3"/>
    <w:rsid w:val="000454C7"/>
    <w:rsid w:val="00045586"/>
    <w:rsid w:val="00046EC5"/>
    <w:rsid w:val="00047A1C"/>
    <w:rsid w:val="00047B35"/>
    <w:rsid w:val="00047FDC"/>
    <w:rsid w:val="00051181"/>
    <w:rsid w:val="00053BC8"/>
    <w:rsid w:val="00054392"/>
    <w:rsid w:val="00054625"/>
    <w:rsid w:val="0005530A"/>
    <w:rsid w:val="00055F24"/>
    <w:rsid w:val="0005699D"/>
    <w:rsid w:val="00056A91"/>
    <w:rsid w:val="000570C2"/>
    <w:rsid w:val="00060DD0"/>
    <w:rsid w:val="000612CE"/>
    <w:rsid w:val="000617AC"/>
    <w:rsid w:val="00062202"/>
    <w:rsid w:val="000633C1"/>
    <w:rsid w:val="000649C1"/>
    <w:rsid w:val="000662FE"/>
    <w:rsid w:val="00066E26"/>
    <w:rsid w:val="00066EB9"/>
    <w:rsid w:val="00067680"/>
    <w:rsid w:val="00071540"/>
    <w:rsid w:val="000723D7"/>
    <w:rsid w:val="0007248A"/>
    <w:rsid w:val="0007481D"/>
    <w:rsid w:val="000755D5"/>
    <w:rsid w:val="00075BD3"/>
    <w:rsid w:val="0008117C"/>
    <w:rsid w:val="00081345"/>
    <w:rsid w:val="000828A1"/>
    <w:rsid w:val="00082EB6"/>
    <w:rsid w:val="00084212"/>
    <w:rsid w:val="00084B52"/>
    <w:rsid w:val="00087809"/>
    <w:rsid w:val="00087887"/>
    <w:rsid w:val="00087D1D"/>
    <w:rsid w:val="00090C14"/>
    <w:rsid w:val="00092BB9"/>
    <w:rsid w:val="00095023"/>
    <w:rsid w:val="00096CE0"/>
    <w:rsid w:val="00097DD0"/>
    <w:rsid w:val="000A0ABB"/>
    <w:rsid w:val="000A113B"/>
    <w:rsid w:val="000A3EBE"/>
    <w:rsid w:val="000A417F"/>
    <w:rsid w:val="000A51B9"/>
    <w:rsid w:val="000B2666"/>
    <w:rsid w:val="000B3C73"/>
    <w:rsid w:val="000B4891"/>
    <w:rsid w:val="000B547C"/>
    <w:rsid w:val="000B5E4A"/>
    <w:rsid w:val="000C0F10"/>
    <w:rsid w:val="000C297B"/>
    <w:rsid w:val="000C2E9B"/>
    <w:rsid w:val="000C3616"/>
    <w:rsid w:val="000C3F1E"/>
    <w:rsid w:val="000C44D1"/>
    <w:rsid w:val="000C4C49"/>
    <w:rsid w:val="000C523F"/>
    <w:rsid w:val="000C69A8"/>
    <w:rsid w:val="000C76E1"/>
    <w:rsid w:val="000C79EF"/>
    <w:rsid w:val="000D1065"/>
    <w:rsid w:val="000D1A8E"/>
    <w:rsid w:val="000D2244"/>
    <w:rsid w:val="000D2971"/>
    <w:rsid w:val="000D2E5C"/>
    <w:rsid w:val="000D2F72"/>
    <w:rsid w:val="000D407A"/>
    <w:rsid w:val="000D47E9"/>
    <w:rsid w:val="000D52D5"/>
    <w:rsid w:val="000D6054"/>
    <w:rsid w:val="000D69DB"/>
    <w:rsid w:val="000E23EB"/>
    <w:rsid w:val="000E265D"/>
    <w:rsid w:val="000E266E"/>
    <w:rsid w:val="000E268B"/>
    <w:rsid w:val="000E2AA6"/>
    <w:rsid w:val="000E4102"/>
    <w:rsid w:val="000E459F"/>
    <w:rsid w:val="000E4700"/>
    <w:rsid w:val="000E51AF"/>
    <w:rsid w:val="000E535C"/>
    <w:rsid w:val="000E5EFF"/>
    <w:rsid w:val="000E6FF8"/>
    <w:rsid w:val="000E7A87"/>
    <w:rsid w:val="000F10EC"/>
    <w:rsid w:val="000F17D4"/>
    <w:rsid w:val="000F1958"/>
    <w:rsid w:val="000F1E20"/>
    <w:rsid w:val="000F267C"/>
    <w:rsid w:val="000F2F6E"/>
    <w:rsid w:val="000F330D"/>
    <w:rsid w:val="000F4965"/>
    <w:rsid w:val="000F5625"/>
    <w:rsid w:val="000F5B52"/>
    <w:rsid w:val="000F70C2"/>
    <w:rsid w:val="000F7D84"/>
    <w:rsid w:val="000F7ED7"/>
    <w:rsid w:val="000F7F9E"/>
    <w:rsid w:val="00100969"/>
    <w:rsid w:val="00100A7C"/>
    <w:rsid w:val="001014FC"/>
    <w:rsid w:val="00101598"/>
    <w:rsid w:val="001017F8"/>
    <w:rsid w:val="00101B1A"/>
    <w:rsid w:val="00101C1F"/>
    <w:rsid w:val="00102556"/>
    <w:rsid w:val="00102570"/>
    <w:rsid w:val="001033D3"/>
    <w:rsid w:val="00103988"/>
    <w:rsid w:val="00105C0C"/>
    <w:rsid w:val="0010643E"/>
    <w:rsid w:val="00106670"/>
    <w:rsid w:val="001074C2"/>
    <w:rsid w:val="00107C39"/>
    <w:rsid w:val="00107E50"/>
    <w:rsid w:val="00110218"/>
    <w:rsid w:val="001103A1"/>
    <w:rsid w:val="00110784"/>
    <w:rsid w:val="00112070"/>
    <w:rsid w:val="00112CCC"/>
    <w:rsid w:val="0011300F"/>
    <w:rsid w:val="0011310F"/>
    <w:rsid w:val="00113682"/>
    <w:rsid w:val="001146F3"/>
    <w:rsid w:val="00115010"/>
    <w:rsid w:val="0011574D"/>
    <w:rsid w:val="0012019B"/>
    <w:rsid w:val="00120C4E"/>
    <w:rsid w:val="001225A5"/>
    <w:rsid w:val="0012354A"/>
    <w:rsid w:val="001235E0"/>
    <w:rsid w:val="00125672"/>
    <w:rsid w:val="00126C92"/>
    <w:rsid w:val="0012776A"/>
    <w:rsid w:val="001325B7"/>
    <w:rsid w:val="001326FB"/>
    <w:rsid w:val="00132881"/>
    <w:rsid w:val="001334F0"/>
    <w:rsid w:val="0013474E"/>
    <w:rsid w:val="0013493A"/>
    <w:rsid w:val="0013526F"/>
    <w:rsid w:val="001355F4"/>
    <w:rsid w:val="00135D91"/>
    <w:rsid w:val="00136B6D"/>
    <w:rsid w:val="0014061C"/>
    <w:rsid w:val="001423CD"/>
    <w:rsid w:val="00142DC5"/>
    <w:rsid w:val="00144BED"/>
    <w:rsid w:val="00144DB6"/>
    <w:rsid w:val="00145216"/>
    <w:rsid w:val="001453BA"/>
    <w:rsid w:val="0014599A"/>
    <w:rsid w:val="00145EE9"/>
    <w:rsid w:val="00147146"/>
    <w:rsid w:val="001471F2"/>
    <w:rsid w:val="00152073"/>
    <w:rsid w:val="001526C3"/>
    <w:rsid w:val="00152EBA"/>
    <w:rsid w:val="00153019"/>
    <w:rsid w:val="001537EF"/>
    <w:rsid w:val="00154397"/>
    <w:rsid w:val="00154E93"/>
    <w:rsid w:val="00155ABB"/>
    <w:rsid w:val="00156AF5"/>
    <w:rsid w:val="0016073B"/>
    <w:rsid w:val="00161252"/>
    <w:rsid w:val="00162920"/>
    <w:rsid w:val="00162F12"/>
    <w:rsid w:val="00163160"/>
    <w:rsid w:val="001631DF"/>
    <w:rsid w:val="00163449"/>
    <w:rsid w:val="00163B23"/>
    <w:rsid w:val="00163F7B"/>
    <w:rsid w:val="001643E8"/>
    <w:rsid w:val="00164D3E"/>
    <w:rsid w:val="001656DC"/>
    <w:rsid w:val="00165986"/>
    <w:rsid w:val="00166E24"/>
    <w:rsid w:val="001674F0"/>
    <w:rsid w:val="0017150F"/>
    <w:rsid w:val="00171B8F"/>
    <w:rsid w:val="001746FB"/>
    <w:rsid w:val="00175470"/>
    <w:rsid w:val="001754B1"/>
    <w:rsid w:val="0017616C"/>
    <w:rsid w:val="00176A81"/>
    <w:rsid w:val="00176C90"/>
    <w:rsid w:val="001773D6"/>
    <w:rsid w:val="00177F25"/>
    <w:rsid w:val="00181D76"/>
    <w:rsid w:val="00184641"/>
    <w:rsid w:val="001863DB"/>
    <w:rsid w:val="00186810"/>
    <w:rsid w:val="00186D83"/>
    <w:rsid w:val="00187797"/>
    <w:rsid w:val="00190388"/>
    <w:rsid w:val="00191FFA"/>
    <w:rsid w:val="00194307"/>
    <w:rsid w:val="00194ABE"/>
    <w:rsid w:val="001952C2"/>
    <w:rsid w:val="00195355"/>
    <w:rsid w:val="00195FA9"/>
    <w:rsid w:val="00197FB3"/>
    <w:rsid w:val="001A0F16"/>
    <w:rsid w:val="001A116E"/>
    <w:rsid w:val="001A1BF1"/>
    <w:rsid w:val="001A6DC2"/>
    <w:rsid w:val="001A7532"/>
    <w:rsid w:val="001B0573"/>
    <w:rsid w:val="001B0F39"/>
    <w:rsid w:val="001B14F8"/>
    <w:rsid w:val="001B18E8"/>
    <w:rsid w:val="001B1B3C"/>
    <w:rsid w:val="001B2658"/>
    <w:rsid w:val="001B3A16"/>
    <w:rsid w:val="001B45AD"/>
    <w:rsid w:val="001B4875"/>
    <w:rsid w:val="001B4CE4"/>
    <w:rsid w:val="001B51CA"/>
    <w:rsid w:val="001B5F41"/>
    <w:rsid w:val="001B686C"/>
    <w:rsid w:val="001C0297"/>
    <w:rsid w:val="001C0330"/>
    <w:rsid w:val="001C1D7B"/>
    <w:rsid w:val="001C32C6"/>
    <w:rsid w:val="001C3335"/>
    <w:rsid w:val="001C5DD8"/>
    <w:rsid w:val="001C66EA"/>
    <w:rsid w:val="001C769A"/>
    <w:rsid w:val="001D2A34"/>
    <w:rsid w:val="001D2C90"/>
    <w:rsid w:val="001D2FF7"/>
    <w:rsid w:val="001D3042"/>
    <w:rsid w:val="001D3964"/>
    <w:rsid w:val="001D3FF3"/>
    <w:rsid w:val="001D4AB6"/>
    <w:rsid w:val="001D5AB8"/>
    <w:rsid w:val="001D6610"/>
    <w:rsid w:val="001D6B73"/>
    <w:rsid w:val="001D7AD2"/>
    <w:rsid w:val="001E0A49"/>
    <w:rsid w:val="001E1324"/>
    <w:rsid w:val="001E29BE"/>
    <w:rsid w:val="001E3253"/>
    <w:rsid w:val="001E52D8"/>
    <w:rsid w:val="001E5AB1"/>
    <w:rsid w:val="001E6F06"/>
    <w:rsid w:val="001F1E69"/>
    <w:rsid w:val="001F226C"/>
    <w:rsid w:val="001F3D69"/>
    <w:rsid w:val="001F3DCA"/>
    <w:rsid w:val="001F5DA0"/>
    <w:rsid w:val="001F61C7"/>
    <w:rsid w:val="001F6BB1"/>
    <w:rsid w:val="0020092E"/>
    <w:rsid w:val="00201F34"/>
    <w:rsid w:val="002024E3"/>
    <w:rsid w:val="00202933"/>
    <w:rsid w:val="0020303F"/>
    <w:rsid w:val="00204DE2"/>
    <w:rsid w:val="002052C6"/>
    <w:rsid w:val="0020560A"/>
    <w:rsid w:val="00205A87"/>
    <w:rsid w:val="00205CA5"/>
    <w:rsid w:val="00207839"/>
    <w:rsid w:val="00210BFF"/>
    <w:rsid w:val="002115D3"/>
    <w:rsid w:val="00211C57"/>
    <w:rsid w:val="0021323F"/>
    <w:rsid w:val="002149DE"/>
    <w:rsid w:val="00214FD0"/>
    <w:rsid w:val="00215DC7"/>
    <w:rsid w:val="00215E8D"/>
    <w:rsid w:val="00216978"/>
    <w:rsid w:val="00216DBD"/>
    <w:rsid w:val="00217C5D"/>
    <w:rsid w:val="00220959"/>
    <w:rsid w:val="0022293C"/>
    <w:rsid w:val="00222ADC"/>
    <w:rsid w:val="00223AC7"/>
    <w:rsid w:val="00223F1F"/>
    <w:rsid w:val="002246B8"/>
    <w:rsid w:val="002267A8"/>
    <w:rsid w:val="00226AE9"/>
    <w:rsid w:val="00226F8A"/>
    <w:rsid w:val="00227327"/>
    <w:rsid w:val="002277D9"/>
    <w:rsid w:val="002313FF"/>
    <w:rsid w:val="00231E46"/>
    <w:rsid w:val="00232422"/>
    <w:rsid w:val="002325CC"/>
    <w:rsid w:val="00232BB3"/>
    <w:rsid w:val="00234213"/>
    <w:rsid w:val="002356EE"/>
    <w:rsid w:val="00235C0A"/>
    <w:rsid w:val="00236540"/>
    <w:rsid w:val="002366FD"/>
    <w:rsid w:val="0023755E"/>
    <w:rsid w:val="002379A1"/>
    <w:rsid w:val="00237F80"/>
    <w:rsid w:val="0024000A"/>
    <w:rsid w:val="00240E74"/>
    <w:rsid w:val="002416BE"/>
    <w:rsid w:val="002422CC"/>
    <w:rsid w:val="002422DD"/>
    <w:rsid w:val="0024294C"/>
    <w:rsid w:val="00243D0F"/>
    <w:rsid w:val="00243D65"/>
    <w:rsid w:val="00244D6F"/>
    <w:rsid w:val="00244EEC"/>
    <w:rsid w:val="00245058"/>
    <w:rsid w:val="002456A5"/>
    <w:rsid w:val="002458E3"/>
    <w:rsid w:val="00246A89"/>
    <w:rsid w:val="00247E84"/>
    <w:rsid w:val="00250303"/>
    <w:rsid w:val="00250CF7"/>
    <w:rsid w:val="002542A2"/>
    <w:rsid w:val="0025447D"/>
    <w:rsid w:val="00255B43"/>
    <w:rsid w:val="00255C86"/>
    <w:rsid w:val="00255CD9"/>
    <w:rsid w:val="00255E80"/>
    <w:rsid w:val="0026181D"/>
    <w:rsid w:val="00261F20"/>
    <w:rsid w:val="00262E58"/>
    <w:rsid w:val="002635C4"/>
    <w:rsid w:val="00263DFE"/>
    <w:rsid w:val="002642DE"/>
    <w:rsid w:val="00264702"/>
    <w:rsid w:val="002651DF"/>
    <w:rsid w:val="002662B2"/>
    <w:rsid w:val="00266662"/>
    <w:rsid w:val="00266EF8"/>
    <w:rsid w:val="00270869"/>
    <w:rsid w:val="002719A3"/>
    <w:rsid w:val="00272635"/>
    <w:rsid w:val="0027269B"/>
    <w:rsid w:val="00273FED"/>
    <w:rsid w:val="00274804"/>
    <w:rsid w:val="002752C4"/>
    <w:rsid w:val="0028202C"/>
    <w:rsid w:val="00282DB9"/>
    <w:rsid w:val="002830A3"/>
    <w:rsid w:val="0028324B"/>
    <w:rsid w:val="002839ED"/>
    <w:rsid w:val="00283A6F"/>
    <w:rsid w:val="002844C2"/>
    <w:rsid w:val="00284658"/>
    <w:rsid w:val="00287608"/>
    <w:rsid w:val="00287A36"/>
    <w:rsid w:val="002905F9"/>
    <w:rsid w:val="00290C73"/>
    <w:rsid w:val="00290EBF"/>
    <w:rsid w:val="0029236A"/>
    <w:rsid w:val="00292531"/>
    <w:rsid w:val="00292906"/>
    <w:rsid w:val="00293787"/>
    <w:rsid w:val="00293E79"/>
    <w:rsid w:val="00295C02"/>
    <w:rsid w:val="0029648C"/>
    <w:rsid w:val="00296720"/>
    <w:rsid w:val="00296DAD"/>
    <w:rsid w:val="00297B53"/>
    <w:rsid w:val="00297F70"/>
    <w:rsid w:val="002A070A"/>
    <w:rsid w:val="002A1772"/>
    <w:rsid w:val="002A19AE"/>
    <w:rsid w:val="002A1E5E"/>
    <w:rsid w:val="002A1E96"/>
    <w:rsid w:val="002A2C84"/>
    <w:rsid w:val="002A3A09"/>
    <w:rsid w:val="002A3C89"/>
    <w:rsid w:val="002A4CD0"/>
    <w:rsid w:val="002A4DF7"/>
    <w:rsid w:val="002A500C"/>
    <w:rsid w:val="002A6A1A"/>
    <w:rsid w:val="002A72BB"/>
    <w:rsid w:val="002A7F25"/>
    <w:rsid w:val="002B040B"/>
    <w:rsid w:val="002B0C05"/>
    <w:rsid w:val="002B0C49"/>
    <w:rsid w:val="002B133D"/>
    <w:rsid w:val="002B18D0"/>
    <w:rsid w:val="002B206C"/>
    <w:rsid w:val="002B3479"/>
    <w:rsid w:val="002B3796"/>
    <w:rsid w:val="002B38AE"/>
    <w:rsid w:val="002B6E51"/>
    <w:rsid w:val="002B70F7"/>
    <w:rsid w:val="002C01BF"/>
    <w:rsid w:val="002C06C5"/>
    <w:rsid w:val="002C352E"/>
    <w:rsid w:val="002C3768"/>
    <w:rsid w:val="002C672E"/>
    <w:rsid w:val="002C6B53"/>
    <w:rsid w:val="002C719B"/>
    <w:rsid w:val="002C72EC"/>
    <w:rsid w:val="002C7ACC"/>
    <w:rsid w:val="002D044C"/>
    <w:rsid w:val="002D164F"/>
    <w:rsid w:val="002D1939"/>
    <w:rsid w:val="002D3D3B"/>
    <w:rsid w:val="002D4407"/>
    <w:rsid w:val="002D54EC"/>
    <w:rsid w:val="002D7A99"/>
    <w:rsid w:val="002D7B09"/>
    <w:rsid w:val="002D7EB0"/>
    <w:rsid w:val="002E0022"/>
    <w:rsid w:val="002E639D"/>
    <w:rsid w:val="002E705E"/>
    <w:rsid w:val="002F072A"/>
    <w:rsid w:val="002F0C31"/>
    <w:rsid w:val="002F1956"/>
    <w:rsid w:val="002F1AC7"/>
    <w:rsid w:val="002F2302"/>
    <w:rsid w:val="002F2C71"/>
    <w:rsid w:val="002F34CD"/>
    <w:rsid w:val="002F4B8D"/>
    <w:rsid w:val="00301C37"/>
    <w:rsid w:val="003021B0"/>
    <w:rsid w:val="00302F66"/>
    <w:rsid w:val="003036D1"/>
    <w:rsid w:val="00303DB0"/>
    <w:rsid w:val="00303FBB"/>
    <w:rsid w:val="003041C8"/>
    <w:rsid w:val="00304CCC"/>
    <w:rsid w:val="003054EE"/>
    <w:rsid w:val="00305537"/>
    <w:rsid w:val="0030566D"/>
    <w:rsid w:val="003065A8"/>
    <w:rsid w:val="00310070"/>
    <w:rsid w:val="00311D15"/>
    <w:rsid w:val="003132F8"/>
    <w:rsid w:val="00313ADB"/>
    <w:rsid w:val="003144F2"/>
    <w:rsid w:val="00314A2F"/>
    <w:rsid w:val="00314F13"/>
    <w:rsid w:val="003160AA"/>
    <w:rsid w:val="00316A6C"/>
    <w:rsid w:val="00317F69"/>
    <w:rsid w:val="00320084"/>
    <w:rsid w:val="003204BE"/>
    <w:rsid w:val="003211DD"/>
    <w:rsid w:val="003221D1"/>
    <w:rsid w:val="00323A86"/>
    <w:rsid w:val="00324D35"/>
    <w:rsid w:val="0032502A"/>
    <w:rsid w:val="0032505B"/>
    <w:rsid w:val="00326558"/>
    <w:rsid w:val="00327369"/>
    <w:rsid w:val="00327FF7"/>
    <w:rsid w:val="00330874"/>
    <w:rsid w:val="00330C16"/>
    <w:rsid w:val="00331C31"/>
    <w:rsid w:val="003327D0"/>
    <w:rsid w:val="00332DFA"/>
    <w:rsid w:val="00332EFA"/>
    <w:rsid w:val="00333305"/>
    <w:rsid w:val="00333FC7"/>
    <w:rsid w:val="00334F16"/>
    <w:rsid w:val="003356FB"/>
    <w:rsid w:val="003376A1"/>
    <w:rsid w:val="00337D10"/>
    <w:rsid w:val="00341D48"/>
    <w:rsid w:val="00341F2B"/>
    <w:rsid w:val="00342F04"/>
    <w:rsid w:val="00343124"/>
    <w:rsid w:val="00344C3E"/>
    <w:rsid w:val="00345B74"/>
    <w:rsid w:val="0034679A"/>
    <w:rsid w:val="003467B6"/>
    <w:rsid w:val="00346927"/>
    <w:rsid w:val="00346937"/>
    <w:rsid w:val="00350B38"/>
    <w:rsid w:val="0035109A"/>
    <w:rsid w:val="00351E63"/>
    <w:rsid w:val="00351EE6"/>
    <w:rsid w:val="0035248B"/>
    <w:rsid w:val="00353357"/>
    <w:rsid w:val="0035504C"/>
    <w:rsid w:val="00360A83"/>
    <w:rsid w:val="00360C33"/>
    <w:rsid w:val="00362386"/>
    <w:rsid w:val="0036258A"/>
    <w:rsid w:val="00363472"/>
    <w:rsid w:val="00364AA9"/>
    <w:rsid w:val="00364CB8"/>
    <w:rsid w:val="00366CAB"/>
    <w:rsid w:val="00366CDF"/>
    <w:rsid w:val="00367D03"/>
    <w:rsid w:val="00370367"/>
    <w:rsid w:val="00372A90"/>
    <w:rsid w:val="00373D1E"/>
    <w:rsid w:val="00373E2A"/>
    <w:rsid w:val="00374B01"/>
    <w:rsid w:val="0037525F"/>
    <w:rsid w:val="0037562D"/>
    <w:rsid w:val="00380BC6"/>
    <w:rsid w:val="0038146A"/>
    <w:rsid w:val="00381573"/>
    <w:rsid w:val="0038331E"/>
    <w:rsid w:val="00383EFE"/>
    <w:rsid w:val="00384140"/>
    <w:rsid w:val="00384B54"/>
    <w:rsid w:val="00385A12"/>
    <w:rsid w:val="00385F89"/>
    <w:rsid w:val="0038655F"/>
    <w:rsid w:val="00386928"/>
    <w:rsid w:val="00386F8E"/>
    <w:rsid w:val="0038726B"/>
    <w:rsid w:val="00387489"/>
    <w:rsid w:val="00387DED"/>
    <w:rsid w:val="00392697"/>
    <w:rsid w:val="00392AEB"/>
    <w:rsid w:val="00392E17"/>
    <w:rsid w:val="00394648"/>
    <w:rsid w:val="00394C44"/>
    <w:rsid w:val="00394E0B"/>
    <w:rsid w:val="003969AE"/>
    <w:rsid w:val="00396B8B"/>
    <w:rsid w:val="003971F2"/>
    <w:rsid w:val="003A0F5F"/>
    <w:rsid w:val="003A26DF"/>
    <w:rsid w:val="003A3374"/>
    <w:rsid w:val="003A3813"/>
    <w:rsid w:val="003A5A4A"/>
    <w:rsid w:val="003B04B1"/>
    <w:rsid w:val="003B1756"/>
    <w:rsid w:val="003B22E1"/>
    <w:rsid w:val="003B24A3"/>
    <w:rsid w:val="003B2534"/>
    <w:rsid w:val="003B2E33"/>
    <w:rsid w:val="003B3430"/>
    <w:rsid w:val="003B3D3D"/>
    <w:rsid w:val="003B4297"/>
    <w:rsid w:val="003B4DBE"/>
    <w:rsid w:val="003B504F"/>
    <w:rsid w:val="003B5D38"/>
    <w:rsid w:val="003B7BCB"/>
    <w:rsid w:val="003B7DF9"/>
    <w:rsid w:val="003C0195"/>
    <w:rsid w:val="003C053A"/>
    <w:rsid w:val="003C0C56"/>
    <w:rsid w:val="003C10F6"/>
    <w:rsid w:val="003C140D"/>
    <w:rsid w:val="003C1C39"/>
    <w:rsid w:val="003C2435"/>
    <w:rsid w:val="003C300F"/>
    <w:rsid w:val="003C46C1"/>
    <w:rsid w:val="003C4C9C"/>
    <w:rsid w:val="003C5415"/>
    <w:rsid w:val="003C5CF1"/>
    <w:rsid w:val="003C70FD"/>
    <w:rsid w:val="003C7879"/>
    <w:rsid w:val="003C7D02"/>
    <w:rsid w:val="003D0F29"/>
    <w:rsid w:val="003D11DB"/>
    <w:rsid w:val="003D126E"/>
    <w:rsid w:val="003D1508"/>
    <w:rsid w:val="003D1E79"/>
    <w:rsid w:val="003D257D"/>
    <w:rsid w:val="003D33E8"/>
    <w:rsid w:val="003D48D1"/>
    <w:rsid w:val="003E008A"/>
    <w:rsid w:val="003E2038"/>
    <w:rsid w:val="003E216A"/>
    <w:rsid w:val="003E2C71"/>
    <w:rsid w:val="003E2CAA"/>
    <w:rsid w:val="003E32BE"/>
    <w:rsid w:val="003E368A"/>
    <w:rsid w:val="003E4813"/>
    <w:rsid w:val="003E6756"/>
    <w:rsid w:val="003E746A"/>
    <w:rsid w:val="003E7D85"/>
    <w:rsid w:val="003F03EA"/>
    <w:rsid w:val="003F0D2F"/>
    <w:rsid w:val="003F2D6B"/>
    <w:rsid w:val="003F385A"/>
    <w:rsid w:val="003F3E9C"/>
    <w:rsid w:val="003F5B60"/>
    <w:rsid w:val="003F5F72"/>
    <w:rsid w:val="003F73A2"/>
    <w:rsid w:val="0040026D"/>
    <w:rsid w:val="004012E0"/>
    <w:rsid w:val="00401FE6"/>
    <w:rsid w:val="00402A96"/>
    <w:rsid w:val="004039CF"/>
    <w:rsid w:val="00403CA1"/>
    <w:rsid w:val="004042A8"/>
    <w:rsid w:val="004059DA"/>
    <w:rsid w:val="004066B2"/>
    <w:rsid w:val="004068C4"/>
    <w:rsid w:val="00410257"/>
    <w:rsid w:val="00410D08"/>
    <w:rsid w:val="00411854"/>
    <w:rsid w:val="00411A89"/>
    <w:rsid w:val="0041636F"/>
    <w:rsid w:val="004176E1"/>
    <w:rsid w:val="004177F7"/>
    <w:rsid w:val="00420A33"/>
    <w:rsid w:val="00420A3D"/>
    <w:rsid w:val="00420A85"/>
    <w:rsid w:val="004210DF"/>
    <w:rsid w:val="00421A4B"/>
    <w:rsid w:val="00422948"/>
    <w:rsid w:val="00422BD1"/>
    <w:rsid w:val="0042343F"/>
    <w:rsid w:val="0042494C"/>
    <w:rsid w:val="00424F3D"/>
    <w:rsid w:val="00425387"/>
    <w:rsid w:val="004265BF"/>
    <w:rsid w:val="004271E0"/>
    <w:rsid w:val="00427CAC"/>
    <w:rsid w:val="00430BAC"/>
    <w:rsid w:val="004313AD"/>
    <w:rsid w:val="00432E51"/>
    <w:rsid w:val="00435F00"/>
    <w:rsid w:val="00436D56"/>
    <w:rsid w:val="00437E01"/>
    <w:rsid w:val="0044100A"/>
    <w:rsid w:val="00442A70"/>
    <w:rsid w:val="00444A9E"/>
    <w:rsid w:val="00444BB5"/>
    <w:rsid w:val="004458BE"/>
    <w:rsid w:val="004459A6"/>
    <w:rsid w:val="004459EF"/>
    <w:rsid w:val="004467AB"/>
    <w:rsid w:val="00446D1D"/>
    <w:rsid w:val="004475E8"/>
    <w:rsid w:val="00447EA6"/>
    <w:rsid w:val="00447EE2"/>
    <w:rsid w:val="004504B0"/>
    <w:rsid w:val="004509FB"/>
    <w:rsid w:val="00451259"/>
    <w:rsid w:val="00451870"/>
    <w:rsid w:val="00452943"/>
    <w:rsid w:val="0045370E"/>
    <w:rsid w:val="00453EF1"/>
    <w:rsid w:val="0045447E"/>
    <w:rsid w:val="00454A62"/>
    <w:rsid w:val="00454B60"/>
    <w:rsid w:val="00455408"/>
    <w:rsid w:val="00455B24"/>
    <w:rsid w:val="00457942"/>
    <w:rsid w:val="00460686"/>
    <w:rsid w:val="004629BB"/>
    <w:rsid w:val="00463F5A"/>
    <w:rsid w:val="0046576D"/>
    <w:rsid w:val="00465A49"/>
    <w:rsid w:val="0046616F"/>
    <w:rsid w:val="00466617"/>
    <w:rsid w:val="00466A9D"/>
    <w:rsid w:val="00470D32"/>
    <w:rsid w:val="004711B0"/>
    <w:rsid w:val="004716FE"/>
    <w:rsid w:val="00471F8E"/>
    <w:rsid w:val="0047319E"/>
    <w:rsid w:val="00473629"/>
    <w:rsid w:val="00473C24"/>
    <w:rsid w:val="004750B6"/>
    <w:rsid w:val="004759BC"/>
    <w:rsid w:val="00475F86"/>
    <w:rsid w:val="00476144"/>
    <w:rsid w:val="004772BC"/>
    <w:rsid w:val="00477BA4"/>
    <w:rsid w:val="0048012A"/>
    <w:rsid w:val="00480331"/>
    <w:rsid w:val="004806CB"/>
    <w:rsid w:val="00481489"/>
    <w:rsid w:val="00482418"/>
    <w:rsid w:val="00482C0E"/>
    <w:rsid w:val="00483714"/>
    <w:rsid w:val="00483AF2"/>
    <w:rsid w:val="004853EE"/>
    <w:rsid w:val="00485B13"/>
    <w:rsid w:val="004863D8"/>
    <w:rsid w:val="00486931"/>
    <w:rsid w:val="0048748D"/>
    <w:rsid w:val="00492324"/>
    <w:rsid w:val="004941CC"/>
    <w:rsid w:val="004947CF"/>
    <w:rsid w:val="004949FD"/>
    <w:rsid w:val="00495CFB"/>
    <w:rsid w:val="004A0329"/>
    <w:rsid w:val="004A1806"/>
    <w:rsid w:val="004A1AA5"/>
    <w:rsid w:val="004A35ED"/>
    <w:rsid w:val="004A3A40"/>
    <w:rsid w:val="004A3E77"/>
    <w:rsid w:val="004A3EB8"/>
    <w:rsid w:val="004A48E3"/>
    <w:rsid w:val="004A4A6D"/>
    <w:rsid w:val="004A5768"/>
    <w:rsid w:val="004A580A"/>
    <w:rsid w:val="004A667D"/>
    <w:rsid w:val="004A7F89"/>
    <w:rsid w:val="004B17A1"/>
    <w:rsid w:val="004B2107"/>
    <w:rsid w:val="004B211D"/>
    <w:rsid w:val="004B25B5"/>
    <w:rsid w:val="004B2E46"/>
    <w:rsid w:val="004B363C"/>
    <w:rsid w:val="004B3F0C"/>
    <w:rsid w:val="004B3F31"/>
    <w:rsid w:val="004B4EB4"/>
    <w:rsid w:val="004B5715"/>
    <w:rsid w:val="004B59E6"/>
    <w:rsid w:val="004B7BAC"/>
    <w:rsid w:val="004C06E5"/>
    <w:rsid w:val="004C0903"/>
    <w:rsid w:val="004C0F0D"/>
    <w:rsid w:val="004C209C"/>
    <w:rsid w:val="004C25D1"/>
    <w:rsid w:val="004C36F8"/>
    <w:rsid w:val="004C4AD4"/>
    <w:rsid w:val="004C4B5E"/>
    <w:rsid w:val="004C51FF"/>
    <w:rsid w:val="004C635E"/>
    <w:rsid w:val="004C6CA9"/>
    <w:rsid w:val="004D0226"/>
    <w:rsid w:val="004D0FF3"/>
    <w:rsid w:val="004D1718"/>
    <w:rsid w:val="004D1A15"/>
    <w:rsid w:val="004D1A71"/>
    <w:rsid w:val="004D2FA8"/>
    <w:rsid w:val="004D3507"/>
    <w:rsid w:val="004D36A4"/>
    <w:rsid w:val="004D3EF6"/>
    <w:rsid w:val="004D5269"/>
    <w:rsid w:val="004D553B"/>
    <w:rsid w:val="004D5605"/>
    <w:rsid w:val="004D6325"/>
    <w:rsid w:val="004D7F04"/>
    <w:rsid w:val="004E0CE9"/>
    <w:rsid w:val="004E1AF5"/>
    <w:rsid w:val="004E3788"/>
    <w:rsid w:val="004E4759"/>
    <w:rsid w:val="004E4C6F"/>
    <w:rsid w:val="004E7766"/>
    <w:rsid w:val="004E7F09"/>
    <w:rsid w:val="004F10EA"/>
    <w:rsid w:val="004F1745"/>
    <w:rsid w:val="004F29CD"/>
    <w:rsid w:val="004F36B0"/>
    <w:rsid w:val="004F45D6"/>
    <w:rsid w:val="004F4FED"/>
    <w:rsid w:val="004F5395"/>
    <w:rsid w:val="00500E71"/>
    <w:rsid w:val="00501737"/>
    <w:rsid w:val="00502745"/>
    <w:rsid w:val="005055BE"/>
    <w:rsid w:val="00505D88"/>
    <w:rsid w:val="00505F0C"/>
    <w:rsid w:val="005062B7"/>
    <w:rsid w:val="00506F12"/>
    <w:rsid w:val="005078FA"/>
    <w:rsid w:val="00511332"/>
    <w:rsid w:val="00511D71"/>
    <w:rsid w:val="00512B8B"/>
    <w:rsid w:val="005134F7"/>
    <w:rsid w:val="00516057"/>
    <w:rsid w:val="005168E8"/>
    <w:rsid w:val="005177F6"/>
    <w:rsid w:val="00517F72"/>
    <w:rsid w:val="005203BE"/>
    <w:rsid w:val="00521D7C"/>
    <w:rsid w:val="0052295C"/>
    <w:rsid w:val="005236B4"/>
    <w:rsid w:val="0052432C"/>
    <w:rsid w:val="005248F9"/>
    <w:rsid w:val="00524F70"/>
    <w:rsid w:val="00525522"/>
    <w:rsid w:val="005261F1"/>
    <w:rsid w:val="00526536"/>
    <w:rsid w:val="00526779"/>
    <w:rsid w:val="00526F7D"/>
    <w:rsid w:val="00527E8A"/>
    <w:rsid w:val="0053232D"/>
    <w:rsid w:val="00532E9B"/>
    <w:rsid w:val="005347C6"/>
    <w:rsid w:val="00535530"/>
    <w:rsid w:val="005364E4"/>
    <w:rsid w:val="00536640"/>
    <w:rsid w:val="00540C6B"/>
    <w:rsid w:val="005418CE"/>
    <w:rsid w:val="00541DE9"/>
    <w:rsid w:val="005425C4"/>
    <w:rsid w:val="00544107"/>
    <w:rsid w:val="005446CF"/>
    <w:rsid w:val="0054487D"/>
    <w:rsid w:val="00545B5D"/>
    <w:rsid w:val="00547014"/>
    <w:rsid w:val="00547E5A"/>
    <w:rsid w:val="00550996"/>
    <w:rsid w:val="00551B76"/>
    <w:rsid w:val="00552C33"/>
    <w:rsid w:val="00552D84"/>
    <w:rsid w:val="00553738"/>
    <w:rsid w:val="00555213"/>
    <w:rsid w:val="005558FE"/>
    <w:rsid w:val="00556A62"/>
    <w:rsid w:val="005607E7"/>
    <w:rsid w:val="00561754"/>
    <w:rsid w:val="00563512"/>
    <w:rsid w:val="005651F3"/>
    <w:rsid w:val="00565E03"/>
    <w:rsid w:val="005663B1"/>
    <w:rsid w:val="005665B2"/>
    <w:rsid w:val="00571777"/>
    <w:rsid w:val="00573A61"/>
    <w:rsid w:val="00574EF7"/>
    <w:rsid w:val="00574F68"/>
    <w:rsid w:val="00575372"/>
    <w:rsid w:val="005767BC"/>
    <w:rsid w:val="00576971"/>
    <w:rsid w:val="00577083"/>
    <w:rsid w:val="005815DF"/>
    <w:rsid w:val="00581700"/>
    <w:rsid w:val="00581E92"/>
    <w:rsid w:val="00582592"/>
    <w:rsid w:val="005825C5"/>
    <w:rsid w:val="00583B98"/>
    <w:rsid w:val="00584D0C"/>
    <w:rsid w:val="00585154"/>
    <w:rsid w:val="005858A7"/>
    <w:rsid w:val="005877AB"/>
    <w:rsid w:val="00587FB0"/>
    <w:rsid w:val="0059046B"/>
    <w:rsid w:val="0059051A"/>
    <w:rsid w:val="00590BE6"/>
    <w:rsid w:val="0059100E"/>
    <w:rsid w:val="005913FA"/>
    <w:rsid w:val="005915FE"/>
    <w:rsid w:val="0059561C"/>
    <w:rsid w:val="00595EA5"/>
    <w:rsid w:val="0059654B"/>
    <w:rsid w:val="00596821"/>
    <w:rsid w:val="005A0354"/>
    <w:rsid w:val="005A069F"/>
    <w:rsid w:val="005A0788"/>
    <w:rsid w:val="005A0AE3"/>
    <w:rsid w:val="005A1A0A"/>
    <w:rsid w:val="005A32AC"/>
    <w:rsid w:val="005A6AF9"/>
    <w:rsid w:val="005A7087"/>
    <w:rsid w:val="005B0926"/>
    <w:rsid w:val="005B1638"/>
    <w:rsid w:val="005B2403"/>
    <w:rsid w:val="005B7336"/>
    <w:rsid w:val="005B788A"/>
    <w:rsid w:val="005B7BF6"/>
    <w:rsid w:val="005C0815"/>
    <w:rsid w:val="005C0DFE"/>
    <w:rsid w:val="005C1C6B"/>
    <w:rsid w:val="005C2EE3"/>
    <w:rsid w:val="005C3C89"/>
    <w:rsid w:val="005C40AE"/>
    <w:rsid w:val="005C4240"/>
    <w:rsid w:val="005C474F"/>
    <w:rsid w:val="005C5338"/>
    <w:rsid w:val="005C54D2"/>
    <w:rsid w:val="005C5DA0"/>
    <w:rsid w:val="005C6212"/>
    <w:rsid w:val="005C63AC"/>
    <w:rsid w:val="005D09B6"/>
    <w:rsid w:val="005D185B"/>
    <w:rsid w:val="005D1C9E"/>
    <w:rsid w:val="005D1FC0"/>
    <w:rsid w:val="005D20D5"/>
    <w:rsid w:val="005D23FA"/>
    <w:rsid w:val="005D2C86"/>
    <w:rsid w:val="005D2E87"/>
    <w:rsid w:val="005D43CF"/>
    <w:rsid w:val="005D4FC8"/>
    <w:rsid w:val="005D53DE"/>
    <w:rsid w:val="005D6B9A"/>
    <w:rsid w:val="005D7163"/>
    <w:rsid w:val="005D7BB7"/>
    <w:rsid w:val="005E18C9"/>
    <w:rsid w:val="005E3B6F"/>
    <w:rsid w:val="005E47D3"/>
    <w:rsid w:val="005E53C0"/>
    <w:rsid w:val="005E616B"/>
    <w:rsid w:val="005E6B19"/>
    <w:rsid w:val="005E75AB"/>
    <w:rsid w:val="005E7968"/>
    <w:rsid w:val="005E7E3E"/>
    <w:rsid w:val="005F0BB8"/>
    <w:rsid w:val="005F0C98"/>
    <w:rsid w:val="005F1233"/>
    <w:rsid w:val="005F293D"/>
    <w:rsid w:val="005F3154"/>
    <w:rsid w:val="005F4A79"/>
    <w:rsid w:val="005F626E"/>
    <w:rsid w:val="00600B3B"/>
    <w:rsid w:val="00600CF3"/>
    <w:rsid w:val="006012C3"/>
    <w:rsid w:val="006039B3"/>
    <w:rsid w:val="0060421E"/>
    <w:rsid w:val="00605A0C"/>
    <w:rsid w:val="006065B6"/>
    <w:rsid w:val="00606BBF"/>
    <w:rsid w:val="00607D6E"/>
    <w:rsid w:val="00607F9C"/>
    <w:rsid w:val="00610011"/>
    <w:rsid w:val="00610D2F"/>
    <w:rsid w:val="00610EF9"/>
    <w:rsid w:val="00611453"/>
    <w:rsid w:val="00611CA7"/>
    <w:rsid w:val="00611D4C"/>
    <w:rsid w:val="0061205A"/>
    <w:rsid w:val="006125F0"/>
    <w:rsid w:val="0061278E"/>
    <w:rsid w:val="006132A4"/>
    <w:rsid w:val="006148D7"/>
    <w:rsid w:val="0061527B"/>
    <w:rsid w:val="00615C18"/>
    <w:rsid w:val="006168A0"/>
    <w:rsid w:val="0061769F"/>
    <w:rsid w:val="0061789E"/>
    <w:rsid w:val="00617DAE"/>
    <w:rsid w:val="00621C03"/>
    <w:rsid w:val="006220E2"/>
    <w:rsid w:val="00623CAE"/>
    <w:rsid w:val="006257DB"/>
    <w:rsid w:val="006272E1"/>
    <w:rsid w:val="00630C90"/>
    <w:rsid w:val="006313FC"/>
    <w:rsid w:val="00631931"/>
    <w:rsid w:val="0063249C"/>
    <w:rsid w:val="00634395"/>
    <w:rsid w:val="00634553"/>
    <w:rsid w:val="00634609"/>
    <w:rsid w:val="0063487E"/>
    <w:rsid w:val="00635E34"/>
    <w:rsid w:val="00641577"/>
    <w:rsid w:val="006428F8"/>
    <w:rsid w:val="00644429"/>
    <w:rsid w:val="006463EE"/>
    <w:rsid w:val="006474B5"/>
    <w:rsid w:val="00650049"/>
    <w:rsid w:val="006521EC"/>
    <w:rsid w:val="0065312D"/>
    <w:rsid w:val="00653EB9"/>
    <w:rsid w:val="006556CE"/>
    <w:rsid w:val="006558AB"/>
    <w:rsid w:val="0065676C"/>
    <w:rsid w:val="00657512"/>
    <w:rsid w:val="006622A7"/>
    <w:rsid w:val="00662D2B"/>
    <w:rsid w:val="00663A5E"/>
    <w:rsid w:val="00663BD5"/>
    <w:rsid w:val="00665855"/>
    <w:rsid w:val="00665A16"/>
    <w:rsid w:val="00666852"/>
    <w:rsid w:val="00667355"/>
    <w:rsid w:val="006673D4"/>
    <w:rsid w:val="00667630"/>
    <w:rsid w:val="006679A7"/>
    <w:rsid w:val="006708BB"/>
    <w:rsid w:val="00670D9F"/>
    <w:rsid w:val="00670E7C"/>
    <w:rsid w:val="00670F61"/>
    <w:rsid w:val="00672191"/>
    <w:rsid w:val="00673FEA"/>
    <w:rsid w:val="0067493D"/>
    <w:rsid w:val="00675372"/>
    <w:rsid w:val="00675FED"/>
    <w:rsid w:val="006760FE"/>
    <w:rsid w:val="00676750"/>
    <w:rsid w:val="00681B81"/>
    <w:rsid w:val="00682DA1"/>
    <w:rsid w:val="00683D9E"/>
    <w:rsid w:val="00685122"/>
    <w:rsid w:val="00685358"/>
    <w:rsid w:val="00686C26"/>
    <w:rsid w:val="00686C7A"/>
    <w:rsid w:val="0068703E"/>
    <w:rsid w:val="0068795D"/>
    <w:rsid w:val="006879F3"/>
    <w:rsid w:val="00690F1E"/>
    <w:rsid w:val="00691298"/>
    <w:rsid w:val="006925EC"/>
    <w:rsid w:val="00692D28"/>
    <w:rsid w:val="00694492"/>
    <w:rsid w:val="00695AF5"/>
    <w:rsid w:val="00696F5C"/>
    <w:rsid w:val="00697303"/>
    <w:rsid w:val="006A1DFE"/>
    <w:rsid w:val="006A26FB"/>
    <w:rsid w:val="006A2F56"/>
    <w:rsid w:val="006A5670"/>
    <w:rsid w:val="006B0190"/>
    <w:rsid w:val="006B105E"/>
    <w:rsid w:val="006B1CE9"/>
    <w:rsid w:val="006B20FB"/>
    <w:rsid w:val="006B27C3"/>
    <w:rsid w:val="006B2F7F"/>
    <w:rsid w:val="006B5BAE"/>
    <w:rsid w:val="006C1527"/>
    <w:rsid w:val="006C2784"/>
    <w:rsid w:val="006C2B93"/>
    <w:rsid w:val="006C3D89"/>
    <w:rsid w:val="006C5957"/>
    <w:rsid w:val="006C7623"/>
    <w:rsid w:val="006C7FBD"/>
    <w:rsid w:val="006D0064"/>
    <w:rsid w:val="006D0FE9"/>
    <w:rsid w:val="006D3A58"/>
    <w:rsid w:val="006D402F"/>
    <w:rsid w:val="006D4AED"/>
    <w:rsid w:val="006D4C57"/>
    <w:rsid w:val="006D5CD6"/>
    <w:rsid w:val="006D5E24"/>
    <w:rsid w:val="006D611C"/>
    <w:rsid w:val="006E094F"/>
    <w:rsid w:val="006E11A4"/>
    <w:rsid w:val="006E11A9"/>
    <w:rsid w:val="006E11C0"/>
    <w:rsid w:val="006E11C8"/>
    <w:rsid w:val="006E18C8"/>
    <w:rsid w:val="006E6004"/>
    <w:rsid w:val="006E7C2D"/>
    <w:rsid w:val="006F0327"/>
    <w:rsid w:val="006F1BE4"/>
    <w:rsid w:val="006F25AD"/>
    <w:rsid w:val="006F3AF4"/>
    <w:rsid w:val="006F4AC9"/>
    <w:rsid w:val="006F7A31"/>
    <w:rsid w:val="00701490"/>
    <w:rsid w:val="0070157E"/>
    <w:rsid w:val="007020B9"/>
    <w:rsid w:val="00704835"/>
    <w:rsid w:val="007064F9"/>
    <w:rsid w:val="00707F73"/>
    <w:rsid w:val="0071011F"/>
    <w:rsid w:val="0071021A"/>
    <w:rsid w:val="00710421"/>
    <w:rsid w:val="00710DFC"/>
    <w:rsid w:val="00710EFD"/>
    <w:rsid w:val="00711994"/>
    <w:rsid w:val="00711F91"/>
    <w:rsid w:val="007120E3"/>
    <w:rsid w:val="00712AC1"/>
    <w:rsid w:val="0071384C"/>
    <w:rsid w:val="00713940"/>
    <w:rsid w:val="0071399F"/>
    <w:rsid w:val="007145CD"/>
    <w:rsid w:val="00714DF8"/>
    <w:rsid w:val="00715413"/>
    <w:rsid w:val="00715D28"/>
    <w:rsid w:val="00715E06"/>
    <w:rsid w:val="00716620"/>
    <w:rsid w:val="0071672A"/>
    <w:rsid w:val="00716C1C"/>
    <w:rsid w:val="00717335"/>
    <w:rsid w:val="00717549"/>
    <w:rsid w:val="00720DC2"/>
    <w:rsid w:val="00720E7A"/>
    <w:rsid w:val="00721284"/>
    <w:rsid w:val="0072147F"/>
    <w:rsid w:val="00721DE7"/>
    <w:rsid w:val="00722D7A"/>
    <w:rsid w:val="007236D0"/>
    <w:rsid w:val="00723703"/>
    <w:rsid w:val="00724135"/>
    <w:rsid w:val="00725E38"/>
    <w:rsid w:val="00726F67"/>
    <w:rsid w:val="00727F2D"/>
    <w:rsid w:val="00730C26"/>
    <w:rsid w:val="007310FF"/>
    <w:rsid w:val="00735C86"/>
    <w:rsid w:val="0073709D"/>
    <w:rsid w:val="0073782D"/>
    <w:rsid w:val="00737AA5"/>
    <w:rsid w:val="00740024"/>
    <w:rsid w:val="00740226"/>
    <w:rsid w:val="00740D3E"/>
    <w:rsid w:val="007413E4"/>
    <w:rsid w:val="00743503"/>
    <w:rsid w:val="00743B35"/>
    <w:rsid w:val="00743B95"/>
    <w:rsid w:val="0074428A"/>
    <w:rsid w:val="00746BEC"/>
    <w:rsid w:val="007475C0"/>
    <w:rsid w:val="00747933"/>
    <w:rsid w:val="00750B34"/>
    <w:rsid w:val="00751233"/>
    <w:rsid w:val="007517FC"/>
    <w:rsid w:val="00752446"/>
    <w:rsid w:val="00752F1C"/>
    <w:rsid w:val="007533CC"/>
    <w:rsid w:val="007535F1"/>
    <w:rsid w:val="00755812"/>
    <w:rsid w:val="00755C08"/>
    <w:rsid w:val="007562AF"/>
    <w:rsid w:val="007603FA"/>
    <w:rsid w:val="00760D5C"/>
    <w:rsid w:val="00761BD1"/>
    <w:rsid w:val="00762CD6"/>
    <w:rsid w:val="00763A1C"/>
    <w:rsid w:val="007641D6"/>
    <w:rsid w:val="00765164"/>
    <w:rsid w:val="007673F6"/>
    <w:rsid w:val="007700B0"/>
    <w:rsid w:val="007702B5"/>
    <w:rsid w:val="00770663"/>
    <w:rsid w:val="007706E7"/>
    <w:rsid w:val="00770B68"/>
    <w:rsid w:val="007715F4"/>
    <w:rsid w:val="0077190A"/>
    <w:rsid w:val="00771F43"/>
    <w:rsid w:val="00772C8E"/>
    <w:rsid w:val="00772D4B"/>
    <w:rsid w:val="007768F3"/>
    <w:rsid w:val="00776C3F"/>
    <w:rsid w:val="007776B8"/>
    <w:rsid w:val="0077773B"/>
    <w:rsid w:val="00780526"/>
    <w:rsid w:val="00780DD1"/>
    <w:rsid w:val="00780FEE"/>
    <w:rsid w:val="0078157C"/>
    <w:rsid w:val="00782505"/>
    <w:rsid w:val="00783448"/>
    <w:rsid w:val="0078484D"/>
    <w:rsid w:val="00785259"/>
    <w:rsid w:val="007855F5"/>
    <w:rsid w:val="00785AA4"/>
    <w:rsid w:val="00785BB9"/>
    <w:rsid w:val="00785F24"/>
    <w:rsid w:val="00786123"/>
    <w:rsid w:val="00791419"/>
    <w:rsid w:val="00792658"/>
    <w:rsid w:val="007937C9"/>
    <w:rsid w:val="007937F2"/>
    <w:rsid w:val="00795306"/>
    <w:rsid w:val="00796D43"/>
    <w:rsid w:val="00797ABA"/>
    <w:rsid w:val="007A0110"/>
    <w:rsid w:val="007A0AF0"/>
    <w:rsid w:val="007A1804"/>
    <w:rsid w:val="007A28E1"/>
    <w:rsid w:val="007A2B2A"/>
    <w:rsid w:val="007A35B3"/>
    <w:rsid w:val="007A4008"/>
    <w:rsid w:val="007A51D7"/>
    <w:rsid w:val="007A520B"/>
    <w:rsid w:val="007A5A30"/>
    <w:rsid w:val="007A5CEF"/>
    <w:rsid w:val="007A752C"/>
    <w:rsid w:val="007A77F3"/>
    <w:rsid w:val="007A7AD6"/>
    <w:rsid w:val="007A7D60"/>
    <w:rsid w:val="007A7F28"/>
    <w:rsid w:val="007B2C28"/>
    <w:rsid w:val="007B3AC2"/>
    <w:rsid w:val="007B4245"/>
    <w:rsid w:val="007B4658"/>
    <w:rsid w:val="007B5872"/>
    <w:rsid w:val="007B65FA"/>
    <w:rsid w:val="007B7012"/>
    <w:rsid w:val="007C1767"/>
    <w:rsid w:val="007C17B5"/>
    <w:rsid w:val="007C24CF"/>
    <w:rsid w:val="007C3402"/>
    <w:rsid w:val="007C44E2"/>
    <w:rsid w:val="007C49FB"/>
    <w:rsid w:val="007C5097"/>
    <w:rsid w:val="007C5C65"/>
    <w:rsid w:val="007C6E22"/>
    <w:rsid w:val="007C722A"/>
    <w:rsid w:val="007C799A"/>
    <w:rsid w:val="007C7A11"/>
    <w:rsid w:val="007C7F69"/>
    <w:rsid w:val="007D01CD"/>
    <w:rsid w:val="007D0570"/>
    <w:rsid w:val="007D12E6"/>
    <w:rsid w:val="007D1615"/>
    <w:rsid w:val="007D1CA0"/>
    <w:rsid w:val="007D1EA4"/>
    <w:rsid w:val="007D27C0"/>
    <w:rsid w:val="007D29CB"/>
    <w:rsid w:val="007D2D23"/>
    <w:rsid w:val="007D3C5E"/>
    <w:rsid w:val="007D5A64"/>
    <w:rsid w:val="007D5D5A"/>
    <w:rsid w:val="007D6AD3"/>
    <w:rsid w:val="007D7448"/>
    <w:rsid w:val="007D758F"/>
    <w:rsid w:val="007D77BA"/>
    <w:rsid w:val="007D7AEF"/>
    <w:rsid w:val="007E1C1B"/>
    <w:rsid w:val="007E2D2F"/>
    <w:rsid w:val="007E2FD3"/>
    <w:rsid w:val="007E33D2"/>
    <w:rsid w:val="007E4CD1"/>
    <w:rsid w:val="007E57FD"/>
    <w:rsid w:val="007E612A"/>
    <w:rsid w:val="007E6995"/>
    <w:rsid w:val="007E7F10"/>
    <w:rsid w:val="007F0674"/>
    <w:rsid w:val="007F09B1"/>
    <w:rsid w:val="007F0D55"/>
    <w:rsid w:val="007F0E92"/>
    <w:rsid w:val="007F1FD2"/>
    <w:rsid w:val="007F28DF"/>
    <w:rsid w:val="007F2DEC"/>
    <w:rsid w:val="007F3595"/>
    <w:rsid w:val="007F4FA7"/>
    <w:rsid w:val="007F5364"/>
    <w:rsid w:val="007F62FE"/>
    <w:rsid w:val="007F6944"/>
    <w:rsid w:val="007F6D9E"/>
    <w:rsid w:val="007F72BE"/>
    <w:rsid w:val="007F7ED5"/>
    <w:rsid w:val="00800142"/>
    <w:rsid w:val="008035A7"/>
    <w:rsid w:val="00804076"/>
    <w:rsid w:val="0080438E"/>
    <w:rsid w:val="0080448E"/>
    <w:rsid w:val="00805EE8"/>
    <w:rsid w:val="00807217"/>
    <w:rsid w:val="008077BB"/>
    <w:rsid w:val="00807810"/>
    <w:rsid w:val="00810FB9"/>
    <w:rsid w:val="00812E37"/>
    <w:rsid w:val="00813199"/>
    <w:rsid w:val="008135EC"/>
    <w:rsid w:val="00814264"/>
    <w:rsid w:val="00815E80"/>
    <w:rsid w:val="00816D64"/>
    <w:rsid w:val="00816FB8"/>
    <w:rsid w:val="0082030C"/>
    <w:rsid w:val="00821AF0"/>
    <w:rsid w:val="00822F03"/>
    <w:rsid w:val="0082340D"/>
    <w:rsid w:val="00823AA2"/>
    <w:rsid w:val="00823F67"/>
    <w:rsid w:val="00824610"/>
    <w:rsid w:val="00824A9F"/>
    <w:rsid w:val="0082519A"/>
    <w:rsid w:val="00825373"/>
    <w:rsid w:val="00825FCC"/>
    <w:rsid w:val="00825FD5"/>
    <w:rsid w:val="008263F5"/>
    <w:rsid w:val="00826CEA"/>
    <w:rsid w:val="00830AD4"/>
    <w:rsid w:val="00830C8D"/>
    <w:rsid w:val="00830E3C"/>
    <w:rsid w:val="00830F0D"/>
    <w:rsid w:val="00831DD1"/>
    <w:rsid w:val="008327DE"/>
    <w:rsid w:val="00835E83"/>
    <w:rsid w:val="008369AA"/>
    <w:rsid w:val="00836C4F"/>
    <w:rsid w:val="00837076"/>
    <w:rsid w:val="00840BD9"/>
    <w:rsid w:val="00840D24"/>
    <w:rsid w:val="00840E77"/>
    <w:rsid w:val="00840F9B"/>
    <w:rsid w:val="00841A1C"/>
    <w:rsid w:val="00841BBD"/>
    <w:rsid w:val="00842115"/>
    <w:rsid w:val="00843358"/>
    <w:rsid w:val="00843D64"/>
    <w:rsid w:val="00843DE3"/>
    <w:rsid w:val="008441AF"/>
    <w:rsid w:val="00844614"/>
    <w:rsid w:val="00845843"/>
    <w:rsid w:val="0084646B"/>
    <w:rsid w:val="00846DD0"/>
    <w:rsid w:val="00850738"/>
    <w:rsid w:val="008516B4"/>
    <w:rsid w:val="0085235F"/>
    <w:rsid w:val="00852A55"/>
    <w:rsid w:val="00852D72"/>
    <w:rsid w:val="0085386E"/>
    <w:rsid w:val="00853A9D"/>
    <w:rsid w:val="00854A2C"/>
    <w:rsid w:val="00855710"/>
    <w:rsid w:val="00856B93"/>
    <w:rsid w:val="00856C3B"/>
    <w:rsid w:val="00857816"/>
    <w:rsid w:val="00862091"/>
    <w:rsid w:val="00862E7D"/>
    <w:rsid w:val="0086304D"/>
    <w:rsid w:val="00863BC3"/>
    <w:rsid w:val="008646E4"/>
    <w:rsid w:val="00865DA7"/>
    <w:rsid w:val="00865DAD"/>
    <w:rsid w:val="0086657A"/>
    <w:rsid w:val="00866B54"/>
    <w:rsid w:val="00867B0B"/>
    <w:rsid w:val="00870ACB"/>
    <w:rsid w:val="00871948"/>
    <w:rsid w:val="008754CB"/>
    <w:rsid w:val="00875A4C"/>
    <w:rsid w:val="00876821"/>
    <w:rsid w:val="00877E95"/>
    <w:rsid w:val="008813B5"/>
    <w:rsid w:val="00881A10"/>
    <w:rsid w:val="008823DB"/>
    <w:rsid w:val="008824E5"/>
    <w:rsid w:val="0088441D"/>
    <w:rsid w:val="00885117"/>
    <w:rsid w:val="008869AB"/>
    <w:rsid w:val="008900F0"/>
    <w:rsid w:val="008902D7"/>
    <w:rsid w:val="00891678"/>
    <w:rsid w:val="00891F9E"/>
    <w:rsid w:val="0089200E"/>
    <w:rsid w:val="00894C01"/>
    <w:rsid w:val="00894E32"/>
    <w:rsid w:val="0089625F"/>
    <w:rsid w:val="00896B10"/>
    <w:rsid w:val="00897714"/>
    <w:rsid w:val="008A07BA"/>
    <w:rsid w:val="008A15D1"/>
    <w:rsid w:val="008A2586"/>
    <w:rsid w:val="008A2995"/>
    <w:rsid w:val="008A2A12"/>
    <w:rsid w:val="008A47A5"/>
    <w:rsid w:val="008A4FB8"/>
    <w:rsid w:val="008A51F8"/>
    <w:rsid w:val="008A527E"/>
    <w:rsid w:val="008A69B5"/>
    <w:rsid w:val="008A7032"/>
    <w:rsid w:val="008A79B5"/>
    <w:rsid w:val="008A7C87"/>
    <w:rsid w:val="008B10F5"/>
    <w:rsid w:val="008B20A6"/>
    <w:rsid w:val="008B2162"/>
    <w:rsid w:val="008B22D3"/>
    <w:rsid w:val="008B244C"/>
    <w:rsid w:val="008B2677"/>
    <w:rsid w:val="008B3BEF"/>
    <w:rsid w:val="008B480A"/>
    <w:rsid w:val="008C151A"/>
    <w:rsid w:val="008C1E76"/>
    <w:rsid w:val="008C1FCB"/>
    <w:rsid w:val="008C3440"/>
    <w:rsid w:val="008C38A9"/>
    <w:rsid w:val="008C4B3B"/>
    <w:rsid w:val="008C5134"/>
    <w:rsid w:val="008C6B9F"/>
    <w:rsid w:val="008C7D28"/>
    <w:rsid w:val="008C7D4E"/>
    <w:rsid w:val="008D0620"/>
    <w:rsid w:val="008D0729"/>
    <w:rsid w:val="008D0F45"/>
    <w:rsid w:val="008D1A39"/>
    <w:rsid w:val="008D1A96"/>
    <w:rsid w:val="008D24F1"/>
    <w:rsid w:val="008D29E6"/>
    <w:rsid w:val="008D34E3"/>
    <w:rsid w:val="008D3833"/>
    <w:rsid w:val="008D5C36"/>
    <w:rsid w:val="008D6AA8"/>
    <w:rsid w:val="008E0105"/>
    <w:rsid w:val="008E03DA"/>
    <w:rsid w:val="008E0BFC"/>
    <w:rsid w:val="008E3D07"/>
    <w:rsid w:val="008E3DC7"/>
    <w:rsid w:val="008E3EF0"/>
    <w:rsid w:val="008E4843"/>
    <w:rsid w:val="008E4E59"/>
    <w:rsid w:val="008E7A40"/>
    <w:rsid w:val="008F0276"/>
    <w:rsid w:val="008F035F"/>
    <w:rsid w:val="008F0526"/>
    <w:rsid w:val="008F0BD2"/>
    <w:rsid w:val="008F20A4"/>
    <w:rsid w:val="008F2C44"/>
    <w:rsid w:val="008F2EE4"/>
    <w:rsid w:val="008F371E"/>
    <w:rsid w:val="008F3AEB"/>
    <w:rsid w:val="008F4937"/>
    <w:rsid w:val="008F5E86"/>
    <w:rsid w:val="008F6913"/>
    <w:rsid w:val="00900614"/>
    <w:rsid w:val="009008AE"/>
    <w:rsid w:val="0090179D"/>
    <w:rsid w:val="00901D0D"/>
    <w:rsid w:val="009032A8"/>
    <w:rsid w:val="00905C24"/>
    <w:rsid w:val="00905EF6"/>
    <w:rsid w:val="0090774A"/>
    <w:rsid w:val="00907FAB"/>
    <w:rsid w:val="00910391"/>
    <w:rsid w:val="009105D2"/>
    <w:rsid w:val="009110FA"/>
    <w:rsid w:val="00911195"/>
    <w:rsid w:val="00911E54"/>
    <w:rsid w:val="0091253A"/>
    <w:rsid w:val="0091410D"/>
    <w:rsid w:val="009146E5"/>
    <w:rsid w:val="00914965"/>
    <w:rsid w:val="0092045E"/>
    <w:rsid w:val="00920EFC"/>
    <w:rsid w:val="00921A82"/>
    <w:rsid w:val="00922304"/>
    <w:rsid w:val="009240EF"/>
    <w:rsid w:val="00924300"/>
    <w:rsid w:val="0092605D"/>
    <w:rsid w:val="00931178"/>
    <w:rsid w:val="009325AE"/>
    <w:rsid w:val="009328D9"/>
    <w:rsid w:val="00933451"/>
    <w:rsid w:val="00934901"/>
    <w:rsid w:val="00935FFD"/>
    <w:rsid w:val="00936F35"/>
    <w:rsid w:val="00937111"/>
    <w:rsid w:val="009404AF"/>
    <w:rsid w:val="009428A5"/>
    <w:rsid w:val="009436C5"/>
    <w:rsid w:val="00943804"/>
    <w:rsid w:val="009438AC"/>
    <w:rsid w:val="00943F29"/>
    <w:rsid w:val="00944B2B"/>
    <w:rsid w:val="009456C8"/>
    <w:rsid w:val="00947ADF"/>
    <w:rsid w:val="00947F6E"/>
    <w:rsid w:val="009519DF"/>
    <w:rsid w:val="00951F14"/>
    <w:rsid w:val="0095242F"/>
    <w:rsid w:val="009525EC"/>
    <w:rsid w:val="009526D1"/>
    <w:rsid w:val="00952747"/>
    <w:rsid w:val="00952D51"/>
    <w:rsid w:val="0095301C"/>
    <w:rsid w:val="0095459F"/>
    <w:rsid w:val="009558C0"/>
    <w:rsid w:val="00955A71"/>
    <w:rsid w:val="009560A2"/>
    <w:rsid w:val="00957C16"/>
    <w:rsid w:val="00957FB7"/>
    <w:rsid w:val="0096261F"/>
    <w:rsid w:val="00962639"/>
    <w:rsid w:val="009628C0"/>
    <w:rsid w:val="00963550"/>
    <w:rsid w:val="0096385A"/>
    <w:rsid w:val="00963E75"/>
    <w:rsid w:val="0096409A"/>
    <w:rsid w:val="00965E11"/>
    <w:rsid w:val="00970ABE"/>
    <w:rsid w:val="0097211C"/>
    <w:rsid w:val="00972367"/>
    <w:rsid w:val="00972956"/>
    <w:rsid w:val="00972A18"/>
    <w:rsid w:val="00972F5E"/>
    <w:rsid w:val="00973151"/>
    <w:rsid w:val="00974565"/>
    <w:rsid w:val="00975927"/>
    <w:rsid w:val="009759B1"/>
    <w:rsid w:val="009818DC"/>
    <w:rsid w:val="00982612"/>
    <w:rsid w:val="00982711"/>
    <w:rsid w:val="00982EC3"/>
    <w:rsid w:val="009861BC"/>
    <w:rsid w:val="00987536"/>
    <w:rsid w:val="009875A3"/>
    <w:rsid w:val="00987937"/>
    <w:rsid w:val="00987EF2"/>
    <w:rsid w:val="00987F38"/>
    <w:rsid w:val="00990542"/>
    <w:rsid w:val="00991960"/>
    <w:rsid w:val="00991BD3"/>
    <w:rsid w:val="00992228"/>
    <w:rsid w:val="00993081"/>
    <w:rsid w:val="009933D7"/>
    <w:rsid w:val="00993A71"/>
    <w:rsid w:val="00993D2A"/>
    <w:rsid w:val="00993F29"/>
    <w:rsid w:val="00993F8B"/>
    <w:rsid w:val="009946D2"/>
    <w:rsid w:val="0099532B"/>
    <w:rsid w:val="00995691"/>
    <w:rsid w:val="00995E0C"/>
    <w:rsid w:val="00995E4C"/>
    <w:rsid w:val="00996588"/>
    <w:rsid w:val="00996B48"/>
    <w:rsid w:val="00996D1D"/>
    <w:rsid w:val="0099713C"/>
    <w:rsid w:val="00997655"/>
    <w:rsid w:val="009A0882"/>
    <w:rsid w:val="009A17E1"/>
    <w:rsid w:val="009A1B6D"/>
    <w:rsid w:val="009A277E"/>
    <w:rsid w:val="009A287D"/>
    <w:rsid w:val="009A42F8"/>
    <w:rsid w:val="009A431A"/>
    <w:rsid w:val="009A4858"/>
    <w:rsid w:val="009A4E7B"/>
    <w:rsid w:val="009A54FB"/>
    <w:rsid w:val="009A55EB"/>
    <w:rsid w:val="009A5613"/>
    <w:rsid w:val="009A5A8C"/>
    <w:rsid w:val="009A6725"/>
    <w:rsid w:val="009A7A31"/>
    <w:rsid w:val="009A7D48"/>
    <w:rsid w:val="009B19F5"/>
    <w:rsid w:val="009B32ED"/>
    <w:rsid w:val="009B396C"/>
    <w:rsid w:val="009B4736"/>
    <w:rsid w:val="009B520F"/>
    <w:rsid w:val="009B5A63"/>
    <w:rsid w:val="009B5CDC"/>
    <w:rsid w:val="009B6365"/>
    <w:rsid w:val="009B6C22"/>
    <w:rsid w:val="009B7974"/>
    <w:rsid w:val="009B7EB2"/>
    <w:rsid w:val="009C106E"/>
    <w:rsid w:val="009C113C"/>
    <w:rsid w:val="009C293A"/>
    <w:rsid w:val="009C2B65"/>
    <w:rsid w:val="009C420B"/>
    <w:rsid w:val="009C574D"/>
    <w:rsid w:val="009C5821"/>
    <w:rsid w:val="009C7B20"/>
    <w:rsid w:val="009C7E72"/>
    <w:rsid w:val="009D1150"/>
    <w:rsid w:val="009D696C"/>
    <w:rsid w:val="009E01CE"/>
    <w:rsid w:val="009E0343"/>
    <w:rsid w:val="009E1064"/>
    <w:rsid w:val="009E10DE"/>
    <w:rsid w:val="009E14E9"/>
    <w:rsid w:val="009E1C35"/>
    <w:rsid w:val="009E29E7"/>
    <w:rsid w:val="009E3413"/>
    <w:rsid w:val="009E4D61"/>
    <w:rsid w:val="009E4ED7"/>
    <w:rsid w:val="009E4F5D"/>
    <w:rsid w:val="009E7410"/>
    <w:rsid w:val="009E758F"/>
    <w:rsid w:val="009F047F"/>
    <w:rsid w:val="009F0DE0"/>
    <w:rsid w:val="009F20F6"/>
    <w:rsid w:val="009F394B"/>
    <w:rsid w:val="009F3A24"/>
    <w:rsid w:val="009F41D1"/>
    <w:rsid w:val="009F44F2"/>
    <w:rsid w:val="009F515B"/>
    <w:rsid w:val="009F54B4"/>
    <w:rsid w:val="009F5803"/>
    <w:rsid w:val="009F5AD9"/>
    <w:rsid w:val="009F5F29"/>
    <w:rsid w:val="009F658E"/>
    <w:rsid w:val="009F659E"/>
    <w:rsid w:val="00A01308"/>
    <w:rsid w:val="00A01B9E"/>
    <w:rsid w:val="00A028BE"/>
    <w:rsid w:val="00A02D49"/>
    <w:rsid w:val="00A02E06"/>
    <w:rsid w:val="00A03E94"/>
    <w:rsid w:val="00A042A0"/>
    <w:rsid w:val="00A04A49"/>
    <w:rsid w:val="00A0572A"/>
    <w:rsid w:val="00A069F7"/>
    <w:rsid w:val="00A07142"/>
    <w:rsid w:val="00A078EA"/>
    <w:rsid w:val="00A07B41"/>
    <w:rsid w:val="00A07B58"/>
    <w:rsid w:val="00A07C96"/>
    <w:rsid w:val="00A07D8A"/>
    <w:rsid w:val="00A113FE"/>
    <w:rsid w:val="00A137C7"/>
    <w:rsid w:val="00A13A49"/>
    <w:rsid w:val="00A13AAD"/>
    <w:rsid w:val="00A13BEA"/>
    <w:rsid w:val="00A13C9E"/>
    <w:rsid w:val="00A1401D"/>
    <w:rsid w:val="00A15196"/>
    <w:rsid w:val="00A15BF0"/>
    <w:rsid w:val="00A15D73"/>
    <w:rsid w:val="00A17D44"/>
    <w:rsid w:val="00A20B6B"/>
    <w:rsid w:val="00A22603"/>
    <w:rsid w:val="00A22828"/>
    <w:rsid w:val="00A22C57"/>
    <w:rsid w:val="00A2361F"/>
    <w:rsid w:val="00A249A4"/>
    <w:rsid w:val="00A24C28"/>
    <w:rsid w:val="00A24EF6"/>
    <w:rsid w:val="00A25CA4"/>
    <w:rsid w:val="00A25D35"/>
    <w:rsid w:val="00A2633C"/>
    <w:rsid w:val="00A26BCA"/>
    <w:rsid w:val="00A31CBF"/>
    <w:rsid w:val="00A31D3C"/>
    <w:rsid w:val="00A343F6"/>
    <w:rsid w:val="00A34ACD"/>
    <w:rsid w:val="00A34D06"/>
    <w:rsid w:val="00A354DD"/>
    <w:rsid w:val="00A35FF0"/>
    <w:rsid w:val="00A361EB"/>
    <w:rsid w:val="00A37011"/>
    <w:rsid w:val="00A40B19"/>
    <w:rsid w:val="00A413CB"/>
    <w:rsid w:val="00A41EC6"/>
    <w:rsid w:val="00A443DB"/>
    <w:rsid w:val="00A45FE1"/>
    <w:rsid w:val="00A4740B"/>
    <w:rsid w:val="00A502A7"/>
    <w:rsid w:val="00A51702"/>
    <w:rsid w:val="00A51DF3"/>
    <w:rsid w:val="00A53934"/>
    <w:rsid w:val="00A53C50"/>
    <w:rsid w:val="00A5447E"/>
    <w:rsid w:val="00A55C4E"/>
    <w:rsid w:val="00A57145"/>
    <w:rsid w:val="00A5792C"/>
    <w:rsid w:val="00A61BCA"/>
    <w:rsid w:val="00A61DEB"/>
    <w:rsid w:val="00A6267C"/>
    <w:rsid w:val="00A62BE6"/>
    <w:rsid w:val="00A63F94"/>
    <w:rsid w:val="00A64BA5"/>
    <w:rsid w:val="00A65A26"/>
    <w:rsid w:val="00A666AE"/>
    <w:rsid w:val="00A66833"/>
    <w:rsid w:val="00A71795"/>
    <w:rsid w:val="00A717E5"/>
    <w:rsid w:val="00A71896"/>
    <w:rsid w:val="00A73ABC"/>
    <w:rsid w:val="00A73BC6"/>
    <w:rsid w:val="00A74AA2"/>
    <w:rsid w:val="00A750C3"/>
    <w:rsid w:val="00A75FC8"/>
    <w:rsid w:val="00A76703"/>
    <w:rsid w:val="00A770D1"/>
    <w:rsid w:val="00A8167B"/>
    <w:rsid w:val="00A81874"/>
    <w:rsid w:val="00A81A1C"/>
    <w:rsid w:val="00A828BA"/>
    <w:rsid w:val="00A83DB7"/>
    <w:rsid w:val="00A84F5A"/>
    <w:rsid w:val="00A84FF2"/>
    <w:rsid w:val="00A8549C"/>
    <w:rsid w:val="00A85B6F"/>
    <w:rsid w:val="00A868CF"/>
    <w:rsid w:val="00A93E38"/>
    <w:rsid w:val="00A94E7A"/>
    <w:rsid w:val="00A94EC1"/>
    <w:rsid w:val="00A95506"/>
    <w:rsid w:val="00A97411"/>
    <w:rsid w:val="00AA19B1"/>
    <w:rsid w:val="00AA1D75"/>
    <w:rsid w:val="00AA2721"/>
    <w:rsid w:val="00AA2EC3"/>
    <w:rsid w:val="00AA52DC"/>
    <w:rsid w:val="00AA628C"/>
    <w:rsid w:val="00AA62D6"/>
    <w:rsid w:val="00AA658E"/>
    <w:rsid w:val="00AA71CB"/>
    <w:rsid w:val="00AA71E3"/>
    <w:rsid w:val="00AA753A"/>
    <w:rsid w:val="00AB1FD9"/>
    <w:rsid w:val="00AB20C4"/>
    <w:rsid w:val="00AB28B8"/>
    <w:rsid w:val="00AB40DE"/>
    <w:rsid w:val="00AB4F48"/>
    <w:rsid w:val="00AB7FBB"/>
    <w:rsid w:val="00AC0164"/>
    <w:rsid w:val="00AC07B9"/>
    <w:rsid w:val="00AC07DC"/>
    <w:rsid w:val="00AC1157"/>
    <w:rsid w:val="00AC21CC"/>
    <w:rsid w:val="00AC2408"/>
    <w:rsid w:val="00AC2B9B"/>
    <w:rsid w:val="00AC48B3"/>
    <w:rsid w:val="00AD01D7"/>
    <w:rsid w:val="00AD14D9"/>
    <w:rsid w:val="00AD1A08"/>
    <w:rsid w:val="00AD1AB1"/>
    <w:rsid w:val="00AD3250"/>
    <w:rsid w:val="00AD7081"/>
    <w:rsid w:val="00AD742F"/>
    <w:rsid w:val="00AD7DAF"/>
    <w:rsid w:val="00AE05D6"/>
    <w:rsid w:val="00AE0B77"/>
    <w:rsid w:val="00AE15A6"/>
    <w:rsid w:val="00AE2128"/>
    <w:rsid w:val="00AE2183"/>
    <w:rsid w:val="00AE279C"/>
    <w:rsid w:val="00AE328D"/>
    <w:rsid w:val="00AE3BFA"/>
    <w:rsid w:val="00AE405C"/>
    <w:rsid w:val="00AE440F"/>
    <w:rsid w:val="00AE4A79"/>
    <w:rsid w:val="00AE4D79"/>
    <w:rsid w:val="00AE6134"/>
    <w:rsid w:val="00AE7A58"/>
    <w:rsid w:val="00AF143F"/>
    <w:rsid w:val="00AF163F"/>
    <w:rsid w:val="00AF258F"/>
    <w:rsid w:val="00AF46E3"/>
    <w:rsid w:val="00AF5BC6"/>
    <w:rsid w:val="00AF69DE"/>
    <w:rsid w:val="00AF6A24"/>
    <w:rsid w:val="00B0185E"/>
    <w:rsid w:val="00B02064"/>
    <w:rsid w:val="00B03ABA"/>
    <w:rsid w:val="00B05490"/>
    <w:rsid w:val="00B05DCE"/>
    <w:rsid w:val="00B06563"/>
    <w:rsid w:val="00B068BE"/>
    <w:rsid w:val="00B06BAE"/>
    <w:rsid w:val="00B075FE"/>
    <w:rsid w:val="00B10872"/>
    <w:rsid w:val="00B11002"/>
    <w:rsid w:val="00B1240F"/>
    <w:rsid w:val="00B12482"/>
    <w:rsid w:val="00B12C4D"/>
    <w:rsid w:val="00B14711"/>
    <w:rsid w:val="00B16F3D"/>
    <w:rsid w:val="00B205E7"/>
    <w:rsid w:val="00B21F1C"/>
    <w:rsid w:val="00B22341"/>
    <w:rsid w:val="00B224AA"/>
    <w:rsid w:val="00B22B0D"/>
    <w:rsid w:val="00B2305E"/>
    <w:rsid w:val="00B251D1"/>
    <w:rsid w:val="00B25AB7"/>
    <w:rsid w:val="00B25EC4"/>
    <w:rsid w:val="00B268FC"/>
    <w:rsid w:val="00B27C67"/>
    <w:rsid w:val="00B3167D"/>
    <w:rsid w:val="00B31997"/>
    <w:rsid w:val="00B31D6E"/>
    <w:rsid w:val="00B31E6F"/>
    <w:rsid w:val="00B33574"/>
    <w:rsid w:val="00B340A7"/>
    <w:rsid w:val="00B34890"/>
    <w:rsid w:val="00B35320"/>
    <w:rsid w:val="00B35808"/>
    <w:rsid w:val="00B36AB4"/>
    <w:rsid w:val="00B36D1D"/>
    <w:rsid w:val="00B37029"/>
    <w:rsid w:val="00B374B7"/>
    <w:rsid w:val="00B42126"/>
    <w:rsid w:val="00B427FE"/>
    <w:rsid w:val="00B44EA1"/>
    <w:rsid w:val="00B452DE"/>
    <w:rsid w:val="00B472B2"/>
    <w:rsid w:val="00B475B3"/>
    <w:rsid w:val="00B47B32"/>
    <w:rsid w:val="00B5397E"/>
    <w:rsid w:val="00B53F6B"/>
    <w:rsid w:val="00B54804"/>
    <w:rsid w:val="00B55B3C"/>
    <w:rsid w:val="00B577F7"/>
    <w:rsid w:val="00B57D18"/>
    <w:rsid w:val="00B62DC4"/>
    <w:rsid w:val="00B62EF9"/>
    <w:rsid w:val="00B64145"/>
    <w:rsid w:val="00B647EF"/>
    <w:rsid w:val="00B64BF8"/>
    <w:rsid w:val="00B65F75"/>
    <w:rsid w:val="00B66C67"/>
    <w:rsid w:val="00B674AD"/>
    <w:rsid w:val="00B67D34"/>
    <w:rsid w:val="00B70103"/>
    <w:rsid w:val="00B70703"/>
    <w:rsid w:val="00B70E73"/>
    <w:rsid w:val="00B70F47"/>
    <w:rsid w:val="00B72117"/>
    <w:rsid w:val="00B72334"/>
    <w:rsid w:val="00B73BB7"/>
    <w:rsid w:val="00B73C2B"/>
    <w:rsid w:val="00B7445D"/>
    <w:rsid w:val="00B74862"/>
    <w:rsid w:val="00B80779"/>
    <w:rsid w:val="00B80BC3"/>
    <w:rsid w:val="00B815A0"/>
    <w:rsid w:val="00B82687"/>
    <w:rsid w:val="00B82A2C"/>
    <w:rsid w:val="00B83118"/>
    <w:rsid w:val="00B83BFE"/>
    <w:rsid w:val="00B84621"/>
    <w:rsid w:val="00B8474C"/>
    <w:rsid w:val="00B8520F"/>
    <w:rsid w:val="00B852A8"/>
    <w:rsid w:val="00B85339"/>
    <w:rsid w:val="00B85955"/>
    <w:rsid w:val="00B8661C"/>
    <w:rsid w:val="00B916AE"/>
    <w:rsid w:val="00B930D8"/>
    <w:rsid w:val="00B939FB"/>
    <w:rsid w:val="00B941E3"/>
    <w:rsid w:val="00B942BA"/>
    <w:rsid w:val="00B9510B"/>
    <w:rsid w:val="00B9555C"/>
    <w:rsid w:val="00B95877"/>
    <w:rsid w:val="00B95A0C"/>
    <w:rsid w:val="00B9678F"/>
    <w:rsid w:val="00B972D1"/>
    <w:rsid w:val="00B974A6"/>
    <w:rsid w:val="00BA00A5"/>
    <w:rsid w:val="00BA068C"/>
    <w:rsid w:val="00BA0EA5"/>
    <w:rsid w:val="00BA11B3"/>
    <w:rsid w:val="00BA1C73"/>
    <w:rsid w:val="00BA434B"/>
    <w:rsid w:val="00BA47ED"/>
    <w:rsid w:val="00BA4DD3"/>
    <w:rsid w:val="00BA4FE5"/>
    <w:rsid w:val="00BA51D2"/>
    <w:rsid w:val="00BA685C"/>
    <w:rsid w:val="00BB0784"/>
    <w:rsid w:val="00BB18FE"/>
    <w:rsid w:val="00BB24DF"/>
    <w:rsid w:val="00BB3ACD"/>
    <w:rsid w:val="00BB55FA"/>
    <w:rsid w:val="00BB5A2E"/>
    <w:rsid w:val="00BB6026"/>
    <w:rsid w:val="00BB71C3"/>
    <w:rsid w:val="00BB73F2"/>
    <w:rsid w:val="00BB7C68"/>
    <w:rsid w:val="00BC14AA"/>
    <w:rsid w:val="00BC2CC7"/>
    <w:rsid w:val="00BC472D"/>
    <w:rsid w:val="00BC4ABA"/>
    <w:rsid w:val="00BC4B13"/>
    <w:rsid w:val="00BC4DA3"/>
    <w:rsid w:val="00BC4EE2"/>
    <w:rsid w:val="00BC5400"/>
    <w:rsid w:val="00BC68DC"/>
    <w:rsid w:val="00BC6ECB"/>
    <w:rsid w:val="00BD017D"/>
    <w:rsid w:val="00BD0EC5"/>
    <w:rsid w:val="00BD4A37"/>
    <w:rsid w:val="00BD507B"/>
    <w:rsid w:val="00BD5417"/>
    <w:rsid w:val="00BD617D"/>
    <w:rsid w:val="00BD68A5"/>
    <w:rsid w:val="00BD6DE0"/>
    <w:rsid w:val="00BD77AA"/>
    <w:rsid w:val="00BE01B2"/>
    <w:rsid w:val="00BE0474"/>
    <w:rsid w:val="00BE07CE"/>
    <w:rsid w:val="00BE11A8"/>
    <w:rsid w:val="00BE12C3"/>
    <w:rsid w:val="00BE1B38"/>
    <w:rsid w:val="00BE2B6E"/>
    <w:rsid w:val="00BE5FBC"/>
    <w:rsid w:val="00BE6C0E"/>
    <w:rsid w:val="00BE70D4"/>
    <w:rsid w:val="00BF02FD"/>
    <w:rsid w:val="00BF23C8"/>
    <w:rsid w:val="00BF26EB"/>
    <w:rsid w:val="00BF282E"/>
    <w:rsid w:val="00BF28FA"/>
    <w:rsid w:val="00BF35D3"/>
    <w:rsid w:val="00BF3A80"/>
    <w:rsid w:val="00BF45B1"/>
    <w:rsid w:val="00BF4ECD"/>
    <w:rsid w:val="00BF5625"/>
    <w:rsid w:val="00C00443"/>
    <w:rsid w:val="00C00F19"/>
    <w:rsid w:val="00C01572"/>
    <w:rsid w:val="00C01873"/>
    <w:rsid w:val="00C02AC7"/>
    <w:rsid w:val="00C03646"/>
    <w:rsid w:val="00C0462F"/>
    <w:rsid w:val="00C06F95"/>
    <w:rsid w:val="00C07C97"/>
    <w:rsid w:val="00C10B2A"/>
    <w:rsid w:val="00C1123F"/>
    <w:rsid w:val="00C112DF"/>
    <w:rsid w:val="00C11926"/>
    <w:rsid w:val="00C1226E"/>
    <w:rsid w:val="00C13076"/>
    <w:rsid w:val="00C130F1"/>
    <w:rsid w:val="00C13281"/>
    <w:rsid w:val="00C1350B"/>
    <w:rsid w:val="00C143B9"/>
    <w:rsid w:val="00C14435"/>
    <w:rsid w:val="00C151A2"/>
    <w:rsid w:val="00C201D2"/>
    <w:rsid w:val="00C21ACD"/>
    <w:rsid w:val="00C21E83"/>
    <w:rsid w:val="00C22699"/>
    <w:rsid w:val="00C23008"/>
    <w:rsid w:val="00C2559B"/>
    <w:rsid w:val="00C26FA4"/>
    <w:rsid w:val="00C27218"/>
    <w:rsid w:val="00C27CBF"/>
    <w:rsid w:val="00C31332"/>
    <w:rsid w:val="00C32A33"/>
    <w:rsid w:val="00C3459B"/>
    <w:rsid w:val="00C34883"/>
    <w:rsid w:val="00C3576C"/>
    <w:rsid w:val="00C35C90"/>
    <w:rsid w:val="00C364F2"/>
    <w:rsid w:val="00C36C29"/>
    <w:rsid w:val="00C37EA5"/>
    <w:rsid w:val="00C40F22"/>
    <w:rsid w:val="00C40F9A"/>
    <w:rsid w:val="00C41836"/>
    <w:rsid w:val="00C42B4C"/>
    <w:rsid w:val="00C43D80"/>
    <w:rsid w:val="00C4426D"/>
    <w:rsid w:val="00C44C8C"/>
    <w:rsid w:val="00C45079"/>
    <w:rsid w:val="00C51D33"/>
    <w:rsid w:val="00C52C13"/>
    <w:rsid w:val="00C53522"/>
    <w:rsid w:val="00C53DE3"/>
    <w:rsid w:val="00C54097"/>
    <w:rsid w:val="00C54783"/>
    <w:rsid w:val="00C6054B"/>
    <w:rsid w:val="00C60771"/>
    <w:rsid w:val="00C6178E"/>
    <w:rsid w:val="00C6417B"/>
    <w:rsid w:val="00C6420E"/>
    <w:rsid w:val="00C664B7"/>
    <w:rsid w:val="00C67D16"/>
    <w:rsid w:val="00C712A1"/>
    <w:rsid w:val="00C724D6"/>
    <w:rsid w:val="00C72E70"/>
    <w:rsid w:val="00C72FDA"/>
    <w:rsid w:val="00C74023"/>
    <w:rsid w:val="00C7452E"/>
    <w:rsid w:val="00C76CB7"/>
    <w:rsid w:val="00C8107D"/>
    <w:rsid w:val="00C81163"/>
    <w:rsid w:val="00C81B63"/>
    <w:rsid w:val="00C827BC"/>
    <w:rsid w:val="00C82B83"/>
    <w:rsid w:val="00C830D5"/>
    <w:rsid w:val="00C86212"/>
    <w:rsid w:val="00C870F6"/>
    <w:rsid w:val="00C87967"/>
    <w:rsid w:val="00C900BE"/>
    <w:rsid w:val="00C904E0"/>
    <w:rsid w:val="00C90E92"/>
    <w:rsid w:val="00C936BD"/>
    <w:rsid w:val="00C93A72"/>
    <w:rsid w:val="00C94A97"/>
    <w:rsid w:val="00C95A68"/>
    <w:rsid w:val="00C95C1D"/>
    <w:rsid w:val="00C95FAB"/>
    <w:rsid w:val="00C96197"/>
    <w:rsid w:val="00C9793B"/>
    <w:rsid w:val="00C97CA5"/>
    <w:rsid w:val="00CA02E9"/>
    <w:rsid w:val="00CA03CB"/>
    <w:rsid w:val="00CA057C"/>
    <w:rsid w:val="00CA153C"/>
    <w:rsid w:val="00CA31CF"/>
    <w:rsid w:val="00CA3459"/>
    <w:rsid w:val="00CA3FE4"/>
    <w:rsid w:val="00CA5026"/>
    <w:rsid w:val="00CA6E68"/>
    <w:rsid w:val="00CB0DEF"/>
    <w:rsid w:val="00CB2D43"/>
    <w:rsid w:val="00CB44B2"/>
    <w:rsid w:val="00CB4A73"/>
    <w:rsid w:val="00CB5903"/>
    <w:rsid w:val="00CB6340"/>
    <w:rsid w:val="00CC0350"/>
    <w:rsid w:val="00CC1193"/>
    <w:rsid w:val="00CC171B"/>
    <w:rsid w:val="00CC1A3C"/>
    <w:rsid w:val="00CC25E0"/>
    <w:rsid w:val="00CC27C4"/>
    <w:rsid w:val="00CC2BCA"/>
    <w:rsid w:val="00CC3960"/>
    <w:rsid w:val="00CC3C13"/>
    <w:rsid w:val="00CC3DB7"/>
    <w:rsid w:val="00CC60C3"/>
    <w:rsid w:val="00CC6CC3"/>
    <w:rsid w:val="00CC7C77"/>
    <w:rsid w:val="00CD02B6"/>
    <w:rsid w:val="00CD11AC"/>
    <w:rsid w:val="00CD12A2"/>
    <w:rsid w:val="00CD1484"/>
    <w:rsid w:val="00CD2C96"/>
    <w:rsid w:val="00CD2D6F"/>
    <w:rsid w:val="00CD382B"/>
    <w:rsid w:val="00CD4BB8"/>
    <w:rsid w:val="00CD4C58"/>
    <w:rsid w:val="00CD55D5"/>
    <w:rsid w:val="00CD5D79"/>
    <w:rsid w:val="00CD5EA0"/>
    <w:rsid w:val="00CD6620"/>
    <w:rsid w:val="00CD688C"/>
    <w:rsid w:val="00CD6EB5"/>
    <w:rsid w:val="00CE0275"/>
    <w:rsid w:val="00CE0592"/>
    <w:rsid w:val="00CE213B"/>
    <w:rsid w:val="00CE2FFA"/>
    <w:rsid w:val="00CE5017"/>
    <w:rsid w:val="00CE7A34"/>
    <w:rsid w:val="00CE7F05"/>
    <w:rsid w:val="00CF05E9"/>
    <w:rsid w:val="00CF0C0D"/>
    <w:rsid w:val="00CF14EB"/>
    <w:rsid w:val="00CF2737"/>
    <w:rsid w:val="00CF2F3B"/>
    <w:rsid w:val="00CF3811"/>
    <w:rsid w:val="00CF3891"/>
    <w:rsid w:val="00CF53AC"/>
    <w:rsid w:val="00CF75D8"/>
    <w:rsid w:val="00CF7BDA"/>
    <w:rsid w:val="00CF7FB2"/>
    <w:rsid w:val="00D0100D"/>
    <w:rsid w:val="00D022DC"/>
    <w:rsid w:val="00D025F3"/>
    <w:rsid w:val="00D028D2"/>
    <w:rsid w:val="00D02E12"/>
    <w:rsid w:val="00D03174"/>
    <w:rsid w:val="00D0382A"/>
    <w:rsid w:val="00D04C1E"/>
    <w:rsid w:val="00D04CEF"/>
    <w:rsid w:val="00D06625"/>
    <w:rsid w:val="00D07072"/>
    <w:rsid w:val="00D1018C"/>
    <w:rsid w:val="00D101FC"/>
    <w:rsid w:val="00D10AFC"/>
    <w:rsid w:val="00D1116F"/>
    <w:rsid w:val="00D11646"/>
    <w:rsid w:val="00D11FB4"/>
    <w:rsid w:val="00D13976"/>
    <w:rsid w:val="00D14D9A"/>
    <w:rsid w:val="00D15337"/>
    <w:rsid w:val="00D153E7"/>
    <w:rsid w:val="00D1548A"/>
    <w:rsid w:val="00D15685"/>
    <w:rsid w:val="00D157B5"/>
    <w:rsid w:val="00D16100"/>
    <w:rsid w:val="00D1627B"/>
    <w:rsid w:val="00D20902"/>
    <w:rsid w:val="00D2137A"/>
    <w:rsid w:val="00D22A8D"/>
    <w:rsid w:val="00D234F7"/>
    <w:rsid w:val="00D2397B"/>
    <w:rsid w:val="00D24368"/>
    <w:rsid w:val="00D254C2"/>
    <w:rsid w:val="00D25B09"/>
    <w:rsid w:val="00D2686F"/>
    <w:rsid w:val="00D278F4"/>
    <w:rsid w:val="00D30548"/>
    <w:rsid w:val="00D31FED"/>
    <w:rsid w:val="00D33A52"/>
    <w:rsid w:val="00D34DFA"/>
    <w:rsid w:val="00D36FC7"/>
    <w:rsid w:val="00D372F8"/>
    <w:rsid w:val="00D37342"/>
    <w:rsid w:val="00D375D8"/>
    <w:rsid w:val="00D4205F"/>
    <w:rsid w:val="00D42BC1"/>
    <w:rsid w:val="00D4366F"/>
    <w:rsid w:val="00D43DB3"/>
    <w:rsid w:val="00D440A2"/>
    <w:rsid w:val="00D464AC"/>
    <w:rsid w:val="00D46AEE"/>
    <w:rsid w:val="00D46E6C"/>
    <w:rsid w:val="00D474E8"/>
    <w:rsid w:val="00D47671"/>
    <w:rsid w:val="00D477BB"/>
    <w:rsid w:val="00D478DB"/>
    <w:rsid w:val="00D47923"/>
    <w:rsid w:val="00D47D1E"/>
    <w:rsid w:val="00D47E0A"/>
    <w:rsid w:val="00D50DDE"/>
    <w:rsid w:val="00D50FB6"/>
    <w:rsid w:val="00D52CFC"/>
    <w:rsid w:val="00D533D6"/>
    <w:rsid w:val="00D53988"/>
    <w:rsid w:val="00D55077"/>
    <w:rsid w:val="00D5701D"/>
    <w:rsid w:val="00D57D17"/>
    <w:rsid w:val="00D57DDF"/>
    <w:rsid w:val="00D62E62"/>
    <w:rsid w:val="00D63237"/>
    <w:rsid w:val="00D6396C"/>
    <w:rsid w:val="00D65E77"/>
    <w:rsid w:val="00D66F78"/>
    <w:rsid w:val="00D70E46"/>
    <w:rsid w:val="00D72741"/>
    <w:rsid w:val="00D72ACD"/>
    <w:rsid w:val="00D7375B"/>
    <w:rsid w:val="00D739FC"/>
    <w:rsid w:val="00D73CB9"/>
    <w:rsid w:val="00D7469B"/>
    <w:rsid w:val="00D748E1"/>
    <w:rsid w:val="00D756F7"/>
    <w:rsid w:val="00D75A79"/>
    <w:rsid w:val="00D75C0E"/>
    <w:rsid w:val="00D8161B"/>
    <w:rsid w:val="00D818CB"/>
    <w:rsid w:val="00D81BB2"/>
    <w:rsid w:val="00D81DB1"/>
    <w:rsid w:val="00D82FB9"/>
    <w:rsid w:val="00D839DA"/>
    <w:rsid w:val="00D84B09"/>
    <w:rsid w:val="00D84E70"/>
    <w:rsid w:val="00D851BC"/>
    <w:rsid w:val="00D85612"/>
    <w:rsid w:val="00D85D6A"/>
    <w:rsid w:val="00D873B2"/>
    <w:rsid w:val="00D87BF2"/>
    <w:rsid w:val="00D87EAC"/>
    <w:rsid w:val="00D90D33"/>
    <w:rsid w:val="00D91104"/>
    <w:rsid w:val="00D91F7B"/>
    <w:rsid w:val="00D928D7"/>
    <w:rsid w:val="00D93234"/>
    <w:rsid w:val="00D95270"/>
    <w:rsid w:val="00D95670"/>
    <w:rsid w:val="00D95AE2"/>
    <w:rsid w:val="00DA196E"/>
    <w:rsid w:val="00DA1F8C"/>
    <w:rsid w:val="00DA3122"/>
    <w:rsid w:val="00DA4CFC"/>
    <w:rsid w:val="00DA519F"/>
    <w:rsid w:val="00DA60D0"/>
    <w:rsid w:val="00DA73FA"/>
    <w:rsid w:val="00DA7B38"/>
    <w:rsid w:val="00DA7B8E"/>
    <w:rsid w:val="00DB066B"/>
    <w:rsid w:val="00DB1487"/>
    <w:rsid w:val="00DB1F79"/>
    <w:rsid w:val="00DB2442"/>
    <w:rsid w:val="00DB3847"/>
    <w:rsid w:val="00DB401B"/>
    <w:rsid w:val="00DB4119"/>
    <w:rsid w:val="00DB4D2D"/>
    <w:rsid w:val="00DB60AF"/>
    <w:rsid w:val="00DB6231"/>
    <w:rsid w:val="00DB667F"/>
    <w:rsid w:val="00DB6E5A"/>
    <w:rsid w:val="00DB7BF3"/>
    <w:rsid w:val="00DC0C2C"/>
    <w:rsid w:val="00DC10B9"/>
    <w:rsid w:val="00DC1D51"/>
    <w:rsid w:val="00DC2979"/>
    <w:rsid w:val="00DC33CE"/>
    <w:rsid w:val="00DC3890"/>
    <w:rsid w:val="00DC3AC1"/>
    <w:rsid w:val="00DC4545"/>
    <w:rsid w:val="00DC49CA"/>
    <w:rsid w:val="00DC5E04"/>
    <w:rsid w:val="00DC673C"/>
    <w:rsid w:val="00DD04AA"/>
    <w:rsid w:val="00DD07EF"/>
    <w:rsid w:val="00DD2EAB"/>
    <w:rsid w:val="00DD34FA"/>
    <w:rsid w:val="00DD3597"/>
    <w:rsid w:val="00DD4C41"/>
    <w:rsid w:val="00DD5852"/>
    <w:rsid w:val="00DD5C9E"/>
    <w:rsid w:val="00DD5EBF"/>
    <w:rsid w:val="00DD7527"/>
    <w:rsid w:val="00DD7F4F"/>
    <w:rsid w:val="00DE0799"/>
    <w:rsid w:val="00DE31B7"/>
    <w:rsid w:val="00DE35FC"/>
    <w:rsid w:val="00DE3F49"/>
    <w:rsid w:val="00DE49AB"/>
    <w:rsid w:val="00DE50C2"/>
    <w:rsid w:val="00DE551F"/>
    <w:rsid w:val="00DE5CCB"/>
    <w:rsid w:val="00DE6003"/>
    <w:rsid w:val="00DE6030"/>
    <w:rsid w:val="00DE7950"/>
    <w:rsid w:val="00DE7AA2"/>
    <w:rsid w:val="00DF41DF"/>
    <w:rsid w:val="00DF4EB1"/>
    <w:rsid w:val="00DF50AE"/>
    <w:rsid w:val="00DF584C"/>
    <w:rsid w:val="00DF60F9"/>
    <w:rsid w:val="00DF7536"/>
    <w:rsid w:val="00DF7D3A"/>
    <w:rsid w:val="00E001AA"/>
    <w:rsid w:val="00E00837"/>
    <w:rsid w:val="00E01B00"/>
    <w:rsid w:val="00E034B7"/>
    <w:rsid w:val="00E03E08"/>
    <w:rsid w:val="00E0508B"/>
    <w:rsid w:val="00E05792"/>
    <w:rsid w:val="00E11013"/>
    <w:rsid w:val="00E113A9"/>
    <w:rsid w:val="00E127F9"/>
    <w:rsid w:val="00E12C40"/>
    <w:rsid w:val="00E12CAF"/>
    <w:rsid w:val="00E12E7E"/>
    <w:rsid w:val="00E14047"/>
    <w:rsid w:val="00E206B6"/>
    <w:rsid w:val="00E20861"/>
    <w:rsid w:val="00E21F7B"/>
    <w:rsid w:val="00E23319"/>
    <w:rsid w:val="00E23B1C"/>
    <w:rsid w:val="00E23E40"/>
    <w:rsid w:val="00E243E3"/>
    <w:rsid w:val="00E257AC"/>
    <w:rsid w:val="00E26361"/>
    <w:rsid w:val="00E279EA"/>
    <w:rsid w:val="00E3181F"/>
    <w:rsid w:val="00E31FD8"/>
    <w:rsid w:val="00E32DE7"/>
    <w:rsid w:val="00E32E02"/>
    <w:rsid w:val="00E3384B"/>
    <w:rsid w:val="00E33F89"/>
    <w:rsid w:val="00E34DD9"/>
    <w:rsid w:val="00E34E29"/>
    <w:rsid w:val="00E36BF9"/>
    <w:rsid w:val="00E40D5A"/>
    <w:rsid w:val="00E4168A"/>
    <w:rsid w:val="00E4488C"/>
    <w:rsid w:val="00E456B1"/>
    <w:rsid w:val="00E4675D"/>
    <w:rsid w:val="00E46D6A"/>
    <w:rsid w:val="00E47C65"/>
    <w:rsid w:val="00E50463"/>
    <w:rsid w:val="00E506C3"/>
    <w:rsid w:val="00E50822"/>
    <w:rsid w:val="00E50FF8"/>
    <w:rsid w:val="00E51DF9"/>
    <w:rsid w:val="00E54C10"/>
    <w:rsid w:val="00E56015"/>
    <w:rsid w:val="00E604AE"/>
    <w:rsid w:val="00E615B2"/>
    <w:rsid w:val="00E616FF"/>
    <w:rsid w:val="00E621DB"/>
    <w:rsid w:val="00E63D4E"/>
    <w:rsid w:val="00E668EC"/>
    <w:rsid w:val="00E66AED"/>
    <w:rsid w:val="00E6756F"/>
    <w:rsid w:val="00E67CF1"/>
    <w:rsid w:val="00E71DB8"/>
    <w:rsid w:val="00E71DFE"/>
    <w:rsid w:val="00E742C4"/>
    <w:rsid w:val="00E74687"/>
    <w:rsid w:val="00E75284"/>
    <w:rsid w:val="00E758F6"/>
    <w:rsid w:val="00E77879"/>
    <w:rsid w:val="00E810F6"/>
    <w:rsid w:val="00E818C0"/>
    <w:rsid w:val="00E81EC2"/>
    <w:rsid w:val="00E86289"/>
    <w:rsid w:val="00E86E9E"/>
    <w:rsid w:val="00E87777"/>
    <w:rsid w:val="00E87A19"/>
    <w:rsid w:val="00E87A4F"/>
    <w:rsid w:val="00E87A83"/>
    <w:rsid w:val="00E9021E"/>
    <w:rsid w:val="00E90261"/>
    <w:rsid w:val="00E90A50"/>
    <w:rsid w:val="00E91260"/>
    <w:rsid w:val="00E916C6"/>
    <w:rsid w:val="00E91A7E"/>
    <w:rsid w:val="00E93817"/>
    <w:rsid w:val="00E93EF8"/>
    <w:rsid w:val="00E944ED"/>
    <w:rsid w:val="00E95321"/>
    <w:rsid w:val="00E967C3"/>
    <w:rsid w:val="00E97FD2"/>
    <w:rsid w:val="00EA116D"/>
    <w:rsid w:val="00EA244F"/>
    <w:rsid w:val="00EA437F"/>
    <w:rsid w:val="00EA4636"/>
    <w:rsid w:val="00EA51A4"/>
    <w:rsid w:val="00EA5392"/>
    <w:rsid w:val="00EA5B3C"/>
    <w:rsid w:val="00EA78B2"/>
    <w:rsid w:val="00EB053D"/>
    <w:rsid w:val="00EB1162"/>
    <w:rsid w:val="00EB1458"/>
    <w:rsid w:val="00EB1E5B"/>
    <w:rsid w:val="00EB2FAC"/>
    <w:rsid w:val="00EB3179"/>
    <w:rsid w:val="00EB40C5"/>
    <w:rsid w:val="00EB4B1D"/>
    <w:rsid w:val="00EB54FA"/>
    <w:rsid w:val="00EC0801"/>
    <w:rsid w:val="00EC1A59"/>
    <w:rsid w:val="00EC25FD"/>
    <w:rsid w:val="00EC453F"/>
    <w:rsid w:val="00EC4D93"/>
    <w:rsid w:val="00EC704D"/>
    <w:rsid w:val="00EC750B"/>
    <w:rsid w:val="00ED3BC2"/>
    <w:rsid w:val="00ED44DE"/>
    <w:rsid w:val="00ED47CD"/>
    <w:rsid w:val="00ED4937"/>
    <w:rsid w:val="00ED5242"/>
    <w:rsid w:val="00ED5ADD"/>
    <w:rsid w:val="00ED5DE3"/>
    <w:rsid w:val="00ED6279"/>
    <w:rsid w:val="00ED642B"/>
    <w:rsid w:val="00ED66B8"/>
    <w:rsid w:val="00ED7054"/>
    <w:rsid w:val="00EE04FC"/>
    <w:rsid w:val="00EE1480"/>
    <w:rsid w:val="00EE1E29"/>
    <w:rsid w:val="00EE4505"/>
    <w:rsid w:val="00EE479B"/>
    <w:rsid w:val="00EE4F1D"/>
    <w:rsid w:val="00EE5E77"/>
    <w:rsid w:val="00EE623B"/>
    <w:rsid w:val="00EE62ED"/>
    <w:rsid w:val="00EE6972"/>
    <w:rsid w:val="00EF0EC5"/>
    <w:rsid w:val="00EF2525"/>
    <w:rsid w:val="00EF280E"/>
    <w:rsid w:val="00EF34BF"/>
    <w:rsid w:val="00EF36CD"/>
    <w:rsid w:val="00EF45A0"/>
    <w:rsid w:val="00EF578E"/>
    <w:rsid w:val="00EF6A29"/>
    <w:rsid w:val="00EF7870"/>
    <w:rsid w:val="00EF7993"/>
    <w:rsid w:val="00EF7D6A"/>
    <w:rsid w:val="00EF7FE1"/>
    <w:rsid w:val="00F00AD7"/>
    <w:rsid w:val="00F01F94"/>
    <w:rsid w:val="00F021A8"/>
    <w:rsid w:val="00F030FB"/>
    <w:rsid w:val="00F03997"/>
    <w:rsid w:val="00F05ECC"/>
    <w:rsid w:val="00F06145"/>
    <w:rsid w:val="00F063C1"/>
    <w:rsid w:val="00F06F5C"/>
    <w:rsid w:val="00F1289E"/>
    <w:rsid w:val="00F14401"/>
    <w:rsid w:val="00F14683"/>
    <w:rsid w:val="00F14713"/>
    <w:rsid w:val="00F14A53"/>
    <w:rsid w:val="00F14CEA"/>
    <w:rsid w:val="00F15611"/>
    <w:rsid w:val="00F15D12"/>
    <w:rsid w:val="00F15D9B"/>
    <w:rsid w:val="00F16C56"/>
    <w:rsid w:val="00F17BD5"/>
    <w:rsid w:val="00F20F37"/>
    <w:rsid w:val="00F228AA"/>
    <w:rsid w:val="00F26DC0"/>
    <w:rsid w:val="00F27BB0"/>
    <w:rsid w:val="00F27FD9"/>
    <w:rsid w:val="00F30F03"/>
    <w:rsid w:val="00F31986"/>
    <w:rsid w:val="00F31DEE"/>
    <w:rsid w:val="00F326AF"/>
    <w:rsid w:val="00F32DC0"/>
    <w:rsid w:val="00F34F01"/>
    <w:rsid w:val="00F355AF"/>
    <w:rsid w:val="00F3690F"/>
    <w:rsid w:val="00F37BF2"/>
    <w:rsid w:val="00F37DD7"/>
    <w:rsid w:val="00F37ECB"/>
    <w:rsid w:val="00F42D72"/>
    <w:rsid w:val="00F44978"/>
    <w:rsid w:val="00F44C40"/>
    <w:rsid w:val="00F456BD"/>
    <w:rsid w:val="00F45C18"/>
    <w:rsid w:val="00F4675F"/>
    <w:rsid w:val="00F467CD"/>
    <w:rsid w:val="00F47922"/>
    <w:rsid w:val="00F50BEA"/>
    <w:rsid w:val="00F511DA"/>
    <w:rsid w:val="00F544AA"/>
    <w:rsid w:val="00F544C0"/>
    <w:rsid w:val="00F554E3"/>
    <w:rsid w:val="00F556C4"/>
    <w:rsid w:val="00F5637F"/>
    <w:rsid w:val="00F56EB6"/>
    <w:rsid w:val="00F57083"/>
    <w:rsid w:val="00F57F40"/>
    <w:rsid w:val="00F611F1"/>
    <w:rsid w:val="00F61513"/>
    <w:rsid w:val="00F63AFE"/>
    <w:rsid w:val="00F64D1B"/>
    <w:rsid w:val="00F66FD6"/>
    <w:rsid w:val="00F700D1"/>
    <w:rsid w:val="00F7192D"/>
    <w:rsid w:val="00F71BEE"/>
    <w:rsid w:val="00F73AC4"/>
    <w:rsid w:val="00F73F0D"/>
    <w:rsid w:val="00F74229"/>
    <w:rsid w:val="00F76790"/>
    <w:rsid w:val="00F769DA"/>
    <w:rsid w:val="00F7731B"/>
    <w:rsid w:val="00F81C9F"/>
    <w:rsid w:val="00F8219E"/>
    <w:rsid w:val="00F82519"/>
    <w:rsid w:val="00F8304D"/>
    <w:rsid w:val="00F8549E"/>
    <w:rsid w:val="00F85841"/>
    <w:rsid w:val="00F85AD4"/>
    <w:rsid w:val="00F86201"/>
    <w:rsid w:val="00F87A2F"/>
    <w:rsid w:val="00F91C3D"/>
    <w:rsid w:val="00F932FF"/>
    <w:rsid w:val="00F93410"/>
    <w:rsid w:val="00F94200"/>
    <w:rsid w:val="00F949EC"/>
    <w:rsid w:val="00F959C3"/>
    <w:rsid w:val="00F9656D"/>
    <w:rsid w:val="00F966C8"/>
    <w:rsid w:val="00F967E5"/>
    <w:rsid w:val="00FA0769"/>
    <w:rsid w:val="00FA0CF2"/>
    <w:rsid w:val="00FA0F3D"/>
    <w:rsid w:val="00FA1285"/>
    <w:rsid w:val="00FA1AE1"/>
    <w:rsid w:val="00FA1E09"/>
    <w:rsid w:val="00FA2250"/>
    <w:rsid w:val="00FA284F"/>
    <w:rsid w:val="00FA2BF9"/>
    <w:rsid w:val="00FA2DDC"/>
    <w:rsid w:val="00FA36B9"/>
    <w:rsid w:val="00FA36D2"/>
    <w:rsid w:val="00FA468B"/>
    <w:rsid w:val="00FA50F8"/>
    <w:rsid w:val="00FA62D7"/>
    <w:rsid w:val="00FA7611"/>
    <w:rsid w:val="00FB01F5"/>
    <w:rsid w:val="00FB0584"/>
    <w:rsid w:val="00FB3EC1"/>
    <w:rsid w:val="00FB47A0"/>
    <w:rsid w:val="00FB4D55"/>
    <w:rsid w:val="00FB5273"/>
    <w:rsid w:val="00FB5ACA"/>
    <w:rsid w:val="00FB5F05"/>
    <w:rsid w:val="00FB725C"/>
    <w:rsid w:val="00FC0DCF"/>
    <w:rsid w:val="00FC2467"/>
    <w:rsid w:val="00FC2976"/>
    <w:rsid w:val="00FC3AB8"/>
    <w:rsid w:val="00FC5E1E"/>
    <w:rsid w:val="00FC6D3B"/>
    <w:rsid w:val="00FC6DD9"/>
    <w:rsid w:val="00FC7562"/>
    <w:rsid w:val="00FC79B4"/>
    <w:rsid w:val="00FD0285"/>
    <w:rsid w:val="00FD037C"/>
    <w:rsid w:val="00FD09BA"/>
    <w:rsid w:val="00FD2267"/>
    <w:rsid w:val="00FD2D0B"/>
    <w:rsid w:val="00FD3794"/>
    <w:rsid w:val="00FD55D3"/>
    <w:rsid w:val="00FD5A68"/>
    <w:rsid w:val="00FD606A"/>
    <w:rsid w:val="00FD64D9"/>
    <w:rsid w:val="00FD652A"/>
    <w:rsid w:val="00FD77FB"/>
    <w:rsid w:val="00FE0810"/>
    <w:rsid w:val="00FE0C56"/>
    <w:rsid w:val="00FE0C72"/>
    <w:rsid w:val="00FE1B52"/>
    <w:rsid w:val="00FE2471"/>
    <w:rsid w:val="00FE3D93"/>
    <w:rsid w:val="00FE4513"/>
    <w:rsid w:val="00FE5AC8"/>
    <w:rsid w:val="00FE5FE6"/>
    <w:rsid w:val="00FE6326"/>
    <w:rsid w:val="00FE7B63"/>
    <w:rsid w:val="00FF0B68"/>
    <w:rsid w:val="00FF195C"/>
    <w:rsid w:val="00FF1ED0"/>
    <w:rsid w:val="00FF3C85"/>
    <w:rsid w:val="00FF493B"/>
    <w:rsid w:val="00FF4BB7"/>
    <w:rsid w:val="00FF59E0"/>
    <w:rsid w:val="00FF62FD"/>
    <w:rsid w:val="00FF66C2"/>
    <w:rsid w:val="00FF726F"/>
    <w:rsid w:val="362B340E"/>
    <w:rsid w:val="41841F70"/>
    <w:rsid w:val="54BD5C3F"/>
    <w:rsid w:val="77E3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1224"/>
      </w:tabs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tabs>
        <w:tab w:val="left" w:pos="1152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tabs>
        <w:tab w:val="left" w:pos="1296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tabs>
        <w:tab w:val="left" w:pos="144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tabs>
        <w:tab w:val="left" w:pos="1584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 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 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 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 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 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 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 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 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 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 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 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uiPriority w:val="9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  <w:rPr>
      <w:lang w:val="ru-RU"/>
    </w:r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  <w:rPr>
      <w:lang w:val="ru-RU"/>
    </w:r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  <w:rPr>
      <w:lang w:val="ru-RU"/>
    </w:r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  <w:rPr>
      <w:lang w:val="ru-RU"/>
    </w:r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numPr>
        <w:numId w:val="2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  <w:lang w:val="ru-RU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lang w:val="ru-RU" w:eastAsia="ru-RU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  <w:lang w:val="ru-RU"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  <w:lang w:val="ru-RU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pPr>
      <w:spacing w:before="100" w:beforeAutospacing="1" w:after="100" w:afterAutospacing="1"/>
    </w:pPr>
  </w:style>
  <w:style w:type="paragraph" w:styleId="affff3">
    <w:name w:val="List Number"/>
    <w:basedOn w:val="a"/>
    <w:pPr>
      <w:numPr>
        <w:numId w:val="3"/>
      </w:numPr>
      <w:tabs>
        <w:tab w:val="clear" w:pos="643"/>
        <w:tab w:val="left" w:pos="360"/>
      </w:tabs>
      <w:spacing w:after="60"/>
      <w:ind w:left="360"/>
      <w:jc w:val="both"/>
    </w:pPr>
    <w:rPr>
      <w:szCs w:val="20"/>
    </w:rPr>
  </w:style>
  <w:style w:type="paragraph" w:styleId="2f4">
    <w:name w:val="List Bullet 2"/>
    <w:basedOn w:val="a"/>
    <w:pPr>
      <w:numPr>
        <w:numId w:val="4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44">
    <w:name w:val="List Number 4"/>
    <w:basedOn w:val="a"/>
    <w:pPr>
      <w:numPr>
        <w:numId w:val="5"/>
      </w:numPr>
      <w:tabs>
        <w:tab w:val="left" w:pos="1260"/>
      </w:tabs>
      <w:spacing w:after="60"/>
      <w:jc w:val="both"/>
    </w:pPr>
    <w:rPr>
      <w:szCs w:val="20"/>
    </w:rPr>
  </w:style>
  <w:style w:type="paragraph" w:styleId="39">
    <w:name w:val="List Number 3"/>
    <w:basedOn w:val="a"/>
    <w:pPr>
      <w:numPr>
        <w:numId w:val="6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  <w:rPr>
      <w:lang w:val="ru-RU" w:eastAsia="ru-RU"/>
    </w:rPr>
  </w:style>
  <w:style w:type="paragraph" w:styleId="ae">
    <w:name w:val="Closing"/>
    <w:basedOn w:val="a"/>
    <w:link w:val="ad"/>
    <w:pPr>
      <w:spacing w:after="60"/>
      <w:ind w:left="4252"/>
      <w:jc w:val="both"/>
    </w:pPr>
    <w:rPr>
      <w:lang w:val="ru-RU"/>
    </w:r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numPr>
        <w:numId w:val="7"/>
      </w:numPr>
      <w:tabs>
        <w:tab w:val="clear" w:pos="1492"/>
        <w:tab w:val="left" w:pos="1209"/>
      </w:tabs>
      <w:spacing w:after="60"/>
      <w:ind w:left="1209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numPr>
        <w:numId w:val="8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  <w:rPr>
      <w:lang w:val="ru-RU"/>
    </w:r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  <w:lang w:val="ru-RU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ru-RU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 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numPr>
        <w:ilvl w:val="2"/>
        <w:numId w:val="3"/>
      </w:numPr>
      <w:adjustRightInd w:val="0"/>
      <w:spacing w:after="0" w:line="240" w:lineRule="auto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numPr>
        <w:ilvl w:val="1"/>
        <w:numId w:val="9"/>
      </w:numPr>
      <w:tabs>
        <w:tab w:val="left" w:pos="1440"/>
      </w:tabs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numPr>
        <w:numId w:val="10"/>
      </w:numPr>
      <w:tabs>
        <w:tab w:val="left" w:pos="360"/>
      </w:tabs>
      <w:spacing w:before="120" w:after="12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numPr>
        <w:numId w:val="11"/>
      </w:numPr>
      <w:tabs>
        <w:tab w:val="left" w:pos="432"/>
      </w:tabs>
      <w:spacing w:before="240" w:after="120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numPr>
        <w:numId w:val="3"/>
      </w:numPr>
      <w:suppressLineNumbers/>
      <w:tabs>
        <w:tab w:val="left" w:pos="643"/>
      </w:tabs>
      <w:suppressAutoHyphens/>
      <w:spacing w:after="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numPr>
        <w:ilvl w:val="1"/>
        <w:numId w:val="3"/>
      </w:numPr>
      <w:suppressLineNumbers/>
      <w:tabs>
        <w:tab w:val="left" w:pos="643"/>
      </w:tabs>
      <w:suppressAutoHyphens/>
    </w:pPr>
    <w:rPr>
      <w:b/>
    </w:rPr>
  </w:style>
  <w:style w:type="paragraph" w:customStyle="1" w:styleId="afffff">
    <w:name w:val="пункт"/>
    <w:basedOn w:val="a"/>
    <w:qFormat/>
    <w:pPr>
      <w:numPr>
        <w:ilvl w:val="2"/>
        <w:numId w:val="11"/>
      </w:numPr>
      <w:tabs>
        <w:tab w:val="left" w:pos="1307"/>
      </w:tabs>
      <w:spacing w:before="60" w:after="6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 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 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 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numPr>
        <w:numId w:val="12"/>
      </w:numPr>
      <w:tabs>
        <w:tab w:val="left" w:pos="432"/>
      </w:tabs>
      <w:spacing w:after="60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 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numPr>
        <w:numId w:val="13"/>
      </w:numPr>
      <w:tabs>
        <w:tab w:val="left" w:pos="576"/>
        <w:tab w:val="left" w:pos="1134"/>
      </w:tabs>
      <w:spacing w:before="120" w:after="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  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Основной текст (4)_"/>
    <w:link w:val="47"/>
    <w:rsid w:val="00A57145"/>
    <w:rPr>
      <w:b/>
      <w:bCs/>
      <w:sz w:val="22"/>
      <w:szCs w:val="22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A57145"/>
    <w:pPr>
      <w:widowControl w:val="0"/>
      <w:shd w:val="clear" w:color="auto" w:fill="FFFFFF"/>
      <w:spacing w:line="247" w:lineRule="exact"/>
      <w:jc w:val="both"/>
    </w:pPr>
    <w:rPr>
      <w:b/>
      <w:bCs/>
      <w:sz w:val="22"/>
      <w:szCs w:val="22"/>
    </w:rPr>
  </w:style>
  <w:style w:type="character" w:customStyle="1" w:styleId="3Exact">
    <w:name w:val="Основной текст (3) Exact"/>
    <w:rsid w:val="00A57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seudolink">
    <w:name w:val="pseudolink"/>
    <w:rsid w:val="007F1FD2"/>
  </w:style>
  <w:style w:type="character" w:customStyle="1" w:styleId="kr828">
    <w:name w:val="kr8_28"/>
    <w:rsid w:val="00E47C65"/>
  </w:style>
  <w:style w:type="character" w:customStyle="1" w:styleId="property">
    <w:name w:val="property"/>
    <w:rsid w:val="002422DD"/>
  </w:style>
  <w:style w:type="character" w:customStyle="1" w:styleId="item">
    <w:name w:val="item"/>
    <w:rsid w:val="00A07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1224"/>
      </w:tabs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tabs>
        <w:tab w:val="left" w:pos="1152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tabs>
        <w:tab w:val="left" w:pos="1296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tabs>
        <w:tab w:val="left" w:pos="144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tabs>
        <w:tab w:val="left" w:pos="1584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 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 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 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 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 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 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 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 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 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 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 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uiPriority w:val="9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  <w:rPr>
      <w:lang w:val="ru-RU"/>
    </w:r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  <w:rPr>
      <w:lang w:val="ru-RU"/>
    </w:r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  <w:rPr>
      <w:lang w:val="ru-RU"/>
    </w:r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  <w:rPr>
      <w:lang w:val="ru-RU"/>
    </w:r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numPr>
        <w:numId w:val="2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  <w:lang w:val="ru-RU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lang w:val="ru-RU" w:eastAsia="ru-RU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  <w:lang w:val="ru-RU"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  <w:lang w:val="ru-RU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pPr>
      <w:spacing w:before="100" w:beforeAutospacing="1" w:after="100" w:afterAutospacing="1"/>
    </w:pPr>
  </w:style>
  <w:style w:type="paragraph" w:styleId="affff3">
    <w:name w:val="List Number"/>
    <w:basedOn w:val="a"/>
    <w:pPr>
      <w:numPr>
        <w:numId w:val="3"/>
      </w:numPr>
      <w:tabs>
        <w:tab w:val="clear" w:pos="643"/>
        <w:tab w:val="left" w:pos="360"/>
      </w:tabs>
      <w:spacing w:after="60"/>
      <w:ind w:left="360"/>
      <w:jc w:val="both"/>
    </w:pPr>
    <w:rPr>
      <w:szCs w:val="20"/>
    </w:rPr>
  </w:style>
  <w:style w:type="paragraph" w:styleId="2f4">
    <w:name w:val="List Bullet 2"/>
    <w:basedOn w:val="a"/>
    <w:pPr>
      <w:numPr>
        <w:numId w:val="4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44">
    <w:name w:val="List Number 4"/>
    <w:basedOn w:val="a"/>
    <w:pPr>
      <w:numPr>
        <w:numId w:val="5"/>
      </w:numPr>
      <w:tabs>
        <w:tab w:val="left" w:pos="1260"/>
      </w:tabs>
      <w:spacing w:after="60"/>
      <w:jc w:val="both"/>
    </w:pPr>
    <w:rPr>
      <w:szCs w:val="20"/>
    </w:rPr>
  </w:style>
  <w:style w:type="paragraph" w:styleId="39">
    <w:name w:val="List Number 3"/>
    <w:basedOn w:val="a"/>
    <w:pPr>
      <w:numPr>
        <w:numId w:val="6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  <w:rPr>
      <w:lang w:val="ru-RU" w:eastAsia="ru-RU"/>
    </w:rPr>
  </w:style>
  <w:style w:type="paragraph" w:styleId="ae">
    <w:name w:val="Closing"/>
    <w:basedOn w:val="a"/>
    <w:link w:val="ad"/>
    <w:pPr>
      <w:spacing w:after="60"/>
      <w:ind w:left="4252"/>
      <w:jc w:val="both"/>
    </w:pPr>
    <w:rPr>
      <w:lang w:val="ru-RU"/>
    </w:r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numPr>
        <w:numId w:val="7"/>
      </w:numPr>
      <w:tabs>
        <w:tab w:val="clear" w:pos="1492"/>
        <w:tab w:val="left" w:pos="1209"/>
      </w:tabs>
      <w:spacing w:after="60"/>
      <w:ind w:left="1209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numPr>
        <w:numId w:val="8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  <w:rPr>
      <w:lang w:val="ru-RU"/>
    </w:r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  <w:lang w:val="ru-RU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ru-RU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 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numPr>
        <w:ilvl w:val="2"/>
        <w:numId w:val="3"/>
      </w:numPr>
      <w:adjustRightInd w:val="0"/>
      <w:spacing w:after="0" w:line="240" w:lineRule="auto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numPr>
        <w:ilvl w:val="1"/>
        <w:numId w:val="9"/>
      </w:numPr>
      <w:tabs>
        <w:tab w:val="left" w:pos="1440"/>
      </w:tabs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numPr>
        <w:numId w:val="10"/>
      </w:numPr>
      <w:tabs>
        <w:tab w:val="left" w:pos="360"/>
      </w:tabs>
      <w:spacing w:before="120" w:after="12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numPr>
        <w:numId w:val="11"/>
      </w:numPr>
      <w:tabs>
        <w:tab w:val="left" w:pos="432"/>
      </w:tabs>
      <w:spacing w:before="240" w:after="120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numPr>
        <w:numId w:val="3"/>
      </w:numPr>
      <w:suppressLineNumbers/>
      <w:tabs>
        <w:tab w:val="left" w:pos="643"/>
      </w:tabs>
      <w:suppressAutoHyphens/>
      <w:spacing w:after="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numPr>
        <w:ilvl w:val="1"/>
        <w:numId w:val="3"/>
      </w:numPr>
      <w:suppressLineNumbers/>
      <w:tabs>
        <w:tab w:val="left" w:pos="643"/>
      </w:tabs>
      <w:suppressAutoHyphens/>
    </w:pPr>
    <w:rPr>
      <w:b/>
    </w:rPr>
  </w:style>
  <w:style w:type="paragraph" w:customStyle="1" w:styleId="afffff">
    <w:name w:val="пункт"/>
    <w:basedOn w:val="a"/>
    <w:qFormat/>
    <w:pPr>
      <w:numPr>
        <w:ilvl w:val="2"/>
        <w:numId w:val="11"/>
      </w:numPr>
      <w:tabs>
        <w:tab w:val="left" w:pos="1307"/>
      </w:tabs>
      <w:spacing w:before="60" w:after="6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 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 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 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numPr>
        <w:numId w:val="12"/>
      </w:numPr>
      <w:tabs>
        <w:tab w:val="left" w:pos="432"/>
      </w:tabs>
      <w:spacing w:after="60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 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numPr>
        <w:numId w:val="13"/>
      </w:numPr>
      <w:tabs>
        <w:tab w:val="left" w:pos="576"/>
        <w:tab w:val="left" w:pos="1134"/>
      </w:tabs>
      <w:spacing w:before="120" w:after="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  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Основной текст (4)_"/>
    <w:link w:val="47"/>
    <w:rsid w:val="00A57145"/>
    <w:rPr>
      <w:b/>
      <w:bCs/>
      <w:sz w:val="22"/>
      <w:szCs w:val="22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A57145"/>
    <w:pPr>
      <w:widowControl w:val="0"/>
      <w:shd w:val="clear" w:color="auto" w:fill="FFFFFF"/>
      <w:spacing w:line="247" w:lineRule="exact"/>
      <w:jc w:val="both"/>
    </w:pPr>
    <w:rPr>
      <w:b/>
      <w:bCs/>
      <w:sz w:val="22"/>
      <w:szCs w:val="22"/>
    </w:rPr>
  </w:style>
  <w:style w:type="character" w:customStyle="1" w:styleId="3Exact">
    <w:name w:val="Основной текст (3) Exact"/>
    <w:rsid w:val="00A57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seudolink">
    <w:name w:val="pseudolink"/>
    <w:rsid w:val="007F1FD2"/>
  </w:style>
  <w:style w:type="character" w:customStyle="1" w:styleId="kr828">
    <w:name w:val="kr8_28"/>
    <w:rsid w:val="00E47C65"/>
  </w:style>
  <w:style w:type="character" w:customStyle="1" w:styleId="property">
    <w:name w:val="property"/>
    <w:rsid w:val="002422DD"/>
  </w:style>
  <w:style w:type="character" w:customStyle="1" w:styleId="item">
    <w:name w:val="item"/>
    <w:rsid w:val="00A0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9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50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9684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497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14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297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13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77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60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41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347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1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3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7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single" w:sz="6" w:space="6" w:color="E0E0E0"/>
                            <w:right w:val="none" w:sz="0" w:space="0" w:color="auto"/>
                          </w:divBdr>
                        </w:div>
                        <w:div w:id="5068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single" w:sz="6" w:space="6" w:color="E0E0E0"/>
                            <w:right w:val="none" w:sz="0" w:space="0" w:color="auto"/>
                          </w:divBdr>
                        </w:div>
                        <w:div w:id="7160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single" w:sz="6" w:space="6" w:color="E0E0E0"/>
                            <w:right w:val="none" w:sz="0" w:space="0" w:color="auto"/>
                          </w:divBdr>
                        </w:div>
                        <w:div w:id="9076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single" w:sz="6" w:space="6" w:color="E0E0E0"/>
                            <w:right w:val="none" w:sz="0" w:space="0" w:color="auto"/>
                          </w:divBdr>
                        </w:div>
                        <w:div w:id="11186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single" w:sz="6" w:space="6" w:color="E0E0E0"/>
                            <w:right w:val="none" w:sz="0" w:space="0" w:color="auto"/>
                          </w:divBdr>
                        </w:div>
                        <w:div w:id="13216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single" w:sz="6" w:space="6" w:color="E0E0E0"/>
                            <w:right w:val="none" w:sz="0" w:space="0" w:color="auto"/>
                          </w:divBdr>
                        </w:div>
                        <w:div w:id="17802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single" w:sz="6" w:space="6" w:color="E0E0E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90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80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9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4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3441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0739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276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24994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3.ru/info/FILTRON/AP197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3.ru/info/SANGSIN/SP14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3.ru/info/FILTRON/AP1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4430</Words>
  <Characters>25256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29627</CharactersWithSpaces>
  <SharedDoc>false</SharedDoc>
  <HLinks>
    <vt:vector size="48" baseType="variant">
      <vt:variant>
        <vt:i4>1769567</vt:i4>
      </vt:variant>
      <vt:variant>
        <vt:i4>21</vt:i4>
      </vt:variant>
      <vt:variant>
        <vt:i4>0</vt:i4>
      </vt:variant>
      <vt:variant>
        <vt:i4>5</vt:i4>
      </vt:variant>
      <vt:variant>
        <vt:lpwstr>https://www.port3.ru/info/SANGSIN/SP1407</vt:lpwstr>
      </vt:variant>
      <vt:variant>
        <vt:lpwstr/>
      </vt:variant>
      <vt:variant>
        <vt:i4>6291552</vt:i4>
      </vt:variant>
      <vt:variant>
        <vt:i4>18</vt:i4>
      </vt:variant>
      <vt:variant>
        <vt:i4>0</vt:i4>
      </vt:variant>
      <vt:variant>
        <vt:i4>5</vt:i4>
      </vt:variant>
      <vt:variant>
        <vt:lpwstr>https://market.yandex.ru/catalog--maslo-transmissionnoe/54794?hid=90479&amp;glfilter=6438970%3A6438975</vt:lpwstr>
      </vt:variant>
      <vt:variant>
        <vt:lpwstr/>
      </vt:variant>
      <vt:variant>
        <vt:i4>2031642</vt:i4>
      </vt:variant>
      <vt:variant>
        <vt:i4>15</vt:i4>
      </vt:variant>
      <vt:variant>
        <vt:i4>0</vt:i4>
      </vt:variant>
      <vt:variant>
        <vt:i4>5</vt:i4>
      </vt:variant>
      <vt:variant>
        <vt:lpwstr>https://market.yandex.ru/catalog--maslo-transmissionnoe/54794?hid=90479&amp;glfilter=23820510%3A23820631</vt:lpwstr>
      </vt:variant>
      <vt:variant>
        <vt:lpwstr/>
      </vt:variant>
      <vt:variant>
        <vt:i4>1048592</vt:i4>
      </vt:variant>
      <vt:variant>
        <vt:i4>12</vt:i4>
      </vt:variant>
      <vt:variant>
        <vt:i4>0</vt:i4>
      </vt:variant>
      <vt:variant>
        <vt:i4>5</vt:i4>
      </vt:variant>
      <vt:variant>
        <vt:lpwstr>https://market.yandex.ru/catalog--maslo-transmissionnoe/54794?hid=90479&amp;glfilter=14368593%3A14368596</vt:lpwstr>
      </vt:variant>
      <vt:variant>
        <vt:lpwstr/>
      </vt:variant>
      <vt:variant>
        <vt:i4>1703963</vt:i4>
      </vt:variant>
      <vt:variant>
        <vt:i4>9</vt:i4>
      </vt:variant>
      <vt:variant>
        <vt:i4>0</vt:i4>
      </vt:variant>
      <vt:variant>
        <vt:i4>5</vt:i4>
      </vt:variant>
      <vt:variant>
        <vt:lpwstr>https://market.yandex.ru/catalog--maslo-transmissionnoe/54794?hid=90479&amp;glfilter=16588196%3A16588390</vt:lpwstr>
      </vt:variant>
      <vt:variant>
        <vt:lpwstr/>
      </vt:variant>
      <vt:variant>
        <vt:i4>1441823</vt:i4>
      </vt:variant>
      <vt:variant>
        <vt:i4>6</vt:i4>
      </vt:variant>
      <vt:variant>
        <vt:i4>0</vt:i4>
      </vt:variant>
      <vt:variant>
        <vt:i4>5</vt:i4>
      </vt:variant>
      <vt:variant>
        <vt:lpwstr>https://market.yandex.ru/catalog--maslo-transmissionnoe/54794?hid=90479&amp;glfilter=27141191%3A28574585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https://www.port3.ru/info/FILTRON/AP1978</vt:lpwstr>
      </vt:variant>
      <vt:variant>
        <vt:lpwstr/>
      </vt:variant>
      <vt:variant>
        <vt:i4>720988</vt:i4>
      </vt:variant>
      <vt:variant>
        <vt:i4>0</vt:i4>
      </vt:variant>
      <vt:variant>
        <vt:i4>0</vt:i4>
      </vt:variant>
      <vt:variant>
        <vt:i4>5</vt:i4>
      </vt:variant>
      <vt:variant>
        <vt:lpwstr>https://www.port3.ru/info/FILTRON/AP1977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adminI</cp:lastModifiedBy>
  <cp:revision>2</cp:revision>
  <cp:lastPrinted>2026-06-30T08:58:00Z</cp:lastPrinted>
  <dcterms:created xsi:type="dcterms:W3CDTF">2026-06-30T09:40:00Z</dcterms:created>
  <dcterms:modified xsi:type="dcterms:W3CDTF">2026-06-30T09:40:00Z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