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795" w:rsidRPr="006B4704" w:rsidRDefault="00F02A80" w:rsidP="006B4704">
      <w:pPr>
        <w:pStyle w:val="1"/>
        <w:rPr>
          <w:b/>
          <w:bCs/>
          <w:sz w:val="24"/>
          <w:szCs w:val="24"/>
          <w:lang w:val="ru-RU" w:eastAsia="ru-RU"/>
        </w:rPr>
      </w:pPr>
      <w:r w:rsidRPr="00397FF4">
        <w:rPr>
          <w:b/>
          <w:bCs/>
          <w:sz w:val="24"/>
          <w:szCs w:val="24"/>
          <w:lang w:val="ru-RU" w:eastAsia="ru-RU"/>
        </w:rPr>
        <w:t>ГОСУДАРСТВЕННЫЙ КОНТРАКТ №</w:t>
      </w:r>
      <w:r w:rsidR="00386C20">
        <w:rPr>
          <w:b/>
          <w:bCs/>
          <w:sz w:val="24"/>
          <w:szCs w:val="24"/>
          <w:lang w:val="ru-RU" w:eastAsia="ru-RU"/>
        </w:rPr>
        <w:t>________</w:t>
      </w:r>
    </w:p>
    <w:p w:rsidR="00F02A80" w:rsidRPr="00DB5C5C" w:rsidRDefault="00F02A80" w:rsidP="0033109C">
      <w:pPr>
        <w:spacing w:after="0" w:line="240" w:lineRule="auto"/>
        <w:jc w:val="center"/>
        <w:rPr>
          <w:rFonts w:ascii="Times New Roman" w:hAnsi="Times New Roman"/>
          <w:b/>
          <w:sz w:val="24"/>
          <w:szCs w:val="24"/>
        </w:rPr>
      </w:pPr>
      <w:r w:rsidRPr="004B7FB6">
        <w:rPr>
          <w:rFonts w:ascii="Times New Roman" w:hAnsi="Times New Roman"/>
          <w:b/>
          <w:sz w:val="24"/>
          <w:szCs w:val="24"/>
        </w:rPr>
        <w:t xml:space="preserve">Идентификационный код закупки </w:t>
      </w:r>
      <w:r w:rsidR="00FE7BF1" w:rsidRPr="00F03A88">
        <w:rPr>
          <w:rFonts w:ascii="Times New Roman" w:hAnsi="Times New Roman"/>
          <w:b/>
          <w:sz w:val="24"/>
          <w:szCs w:val="24"/>
        </w:rPr>
        <w:t>261575101307357510100100650000000244</w:t>
      </w:r>
    </w:p>
    <w:p w:rsidR="00386C20" w:rsidRPr="00397FF4" w:rsidRDefault="00386C20" w:rsidP="00397FF4">
      <w:pPr>
        <w:spacing w:after="0" w:line="240" w:lineRule="auto"/>
        <w:jc w:val="center"/>
        <w:rPr>
          <w:rFonts w:ascii="Times New Roman" w:hAnsi="Times New Roman"/>
          <w:sz w:val="24"/>
          <w:szCs w:val="24"/>
        </w:rPr>
      </w:pPr>
    </w:p>
    <w:p w:rsidR="009647AC" w:rsidRPr="009647AC" w:rsidRDefault="009647AC" w:rsidP="009647AC">
      <w:pPr>
        <w:tabs>
          <w:tab w:val="left" w:pos="4396"/>
        </w:tabs>
        <w:spacing w:after="0" w:line="240" w:lineRule="auto"/>
        <w:rPr>
          <w:rFonts w:ascii="Times New Roman" w:hAnsi="Times New Roman"/>
          <w:sz w:val="24"/>
          <w:szCs w:val="24"/>
        </w:rPr>
      </w:pPr>
      <w:r w:rsidRPr="009647AC">
        <w:rPr>
          <w:rFonts w:ascii="Times New Roman" w:hAnsi="Times New Roman"/>
          <w:sz w:val="24"/>
          <w:szCs w:val="24"/>
        </w:rPr>
        <w:t xml:space="preserve">г. Орел                                     </w:t>
      </w:r>
      <w:r>
        <w:rPr>
          <w:rFonts w:ascii="Times New Roman" w:hAnsi="Times New Roman"/>
          <w:sz w:val="24"/>
          <w:szCs w:val="24"/>
        </w:rPr>
        <w:t xml:space="preserve">                              </w:t>
      </w:r>
      <w:r>
        <w:rPr>
          <w:rFonts w:ascii="Times New Roman" w:hAnsi="Times New Roman"/>
          <w:sz w:val="24"/>
          <w:szCs w:val="24"/>
        </w:rPr>
        <w:tab/>
      </w:r>
      <w:r w:rsidRPr="009647AC">
        <w:rPr>
          <w:rFonts w:ascii="Times New Roman" w:hAnsi="Times New Roman"/>
          <w:sz w:val="24"/>
          <w:szCs w:val="24"/>
        </w:rPr>
        <w:t xml:space="preserve">        </w:t>
      </w:r>
      <w:r w:rsidR="00176C43">
        <w:rPr>
          <w:rFonts w:ascii="Times New Roman" w:hAnsi="Times New Roman"/>
          <w:sz w:val="24"/>
          <w:szCs w:val="24"/>
        </w:rPr>
        <w:t xml:space="preserve">                             </w:t>
      </w:r>
      <w:proofErr w:type="gramStart"/>
      <w:r w:rsidR="00176C43">
        <w:rPr>
          <w:rFonts w:ascii="Times New Roman" w:hAnsi="Times New Roman"/>
          <w:sz w:val="24"/>
          <w:szCs w:val="24"/>
        </w:rPr>
        <w:t xml:space="preserve">  </w:t>
      </w:r>
      <w:r w:rsidRPr="009647AC">
        <w:rPr>
          <w:rFonts w:ascii="Times New Roman" w:hAnsi="Times New Roman"/>
          <w:sz w:val="24"/>
          <w:szCs w:val="24"/>
        </w:rPr>
        <w:t xml:space="preserve"> </w:t>
      </w:r>
      <w:r w:rsidR="00176C43">
        <w:rPr>
          <w:rFonts w:ascii="Times New Roman" w:hAnsi="Times New Roman"/>
          <w:sz w:val="24"/>
          <w:szCs w:val="24"/>
        </w:rPr>
        <w:t>«</w:t>
      </w:r>
      <w:proofErr w:type="gramEnd"/>
      <w:r w:rsidR="00176C43">
        <w:rPr>
          <w:rFonts w:ascii="Times New Roman" w:hAnsi="Times New Roman"/>
          <w:sz w:val="24"/>
          <w:szCs w:val="24"/>
        </w:rPr>
        <w:t>__»__</w:t>
      </w:r>
      <w:r w:rsidRPr="009647AC">
        <w:rPr>
          <w:rFonts w:ascii="Times New Roman" w:hAnsi="Times New Roman"/>
          <w:sz w:val="24"/>
          <w:szCs w:val="24"/>
        </w:rPr>
        <w:t xml:space="preserve">______20___ года </w:t>
      </w:r>
    </w:p>
    <w:p w:rsidR="009647AC" w:rsidRPr="009647AC" w:rsidRDefault="009647AC" w:rsidP="009647AC">
      <w:pPr>
        <w:tabs>
          <w:tab w:val="left" w:pos="4396"/>
        </w:tabs>
        <w:spacing w:after="0" w:line="240" w:lineRule="auto"/>
        <w:jc w:val="center"/>
        <w:rPr>
          <w:rFonts w:ascii="Times New Roman" w:hAnsi="Times New Roman"/>
          <w:b/>
          <w:sz w:val="24"/>
          <w:szCs w:val="24"/>
        </w:rPr>
      </w:pPr>
    </w:p>
    <w:p w:rsidR="003B1795" w:rsidRPr="006B4704" w:rsidRDefault="007527E7" w:rsidP="007527E7">
      <w:pPr>
        <w:jc w:val="both"/>
        <w:rPr>
          <w:rFonts w:ascii="Times New Roman" w:eastAsia="Calibri" w:hAnsi="Times New Roman"/>
          <w:sz w:val="24"/>
          <w:szCs w:val="24"/>
          <w:lang w:eastAsia="zh-CN"/>
        </w:rPr>
      </w:pPr>
      <w:r w:rsidRPr="00C7018E">
        <w:rPr>
          <w:rFonts w:ascii="Times New Roman" w:hAnsi="Times New Roman"/>
          <w:b/>
          <w:sz w:val="20"/>
          <w:szCs w:val="20"/>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5D2CD3">
        <w:rPr>
          <w:rFonts w:ascii="Times New Roman" w:eastAsia="Calibri" w:hAnsi="Times New Roman"/>
          <w:sz w:val="24"/>
          <w:szCs w:val="24"/>
          <w:lang w:eastAsia="zh-CN"/>
        </w:rPr>
        <w:t xml:space="preserve">, в дальнейшем именуемое «Заказчик», в </w:t>
      </w:r>
      <w:r w:rsidRPr="00581A4E">
        <w:rPr>
          <w:rFonts w:ascii="Times New Roman" w:eastAsia="Calibri" w:hAnsi="Times New Roman"/>
          <w:sz w:val="24"/>
          <w:szCs w:val="24"/>
          <w:lang w:eastAsia="zh-CN"/>
        </w:rPr>
        <w:t xml:space="preserve">лице </w:t>
      </w:r>
      <w:r w:rsidR="00386C20">
        <w:rPr>
          <w:rFonts w:ascii="Times New Roman" w:hAnsi="Times New Roman"/>
          <w:sz w:val="24"/>
          <w:szCs w:val="24"/>
        </w:rPr>
        <w:t>__________</w:t>
      </w:r>
      <w:r w:rsidRPr="00581A4E">
        <w:rPr>
          <w:rFonts w:ascii="Times New Roman" w:eastAsia="Calibri" w:hAnsi="Times New Roman"/>
          <w:sz w:val="24"/>
          <w:szCs w:val="24"/>
          <w:lang w:eastAsia="zh-CN"/>
        </w:rPr>
        <w:t>,</w:t>
      </w:r>
      <w:r w:rsidRPr="005D2CD3">
        <w:rPr>
          <w:rFonts w:ascii="Times New Roman" w:eastAsia="Calibri" w:hAnsi="Times New Roman"/>
          <w:sz w:val="24"/>
          <w:szCs w:val="24"/>
          <w:lang w:eastAsia="zh-CN"/>
        </w:rPr>
        <w:t xml:space="preserve">  действующего на основании</w:t>
      </w:r>
      <w:r w:rsidR="00581A4E">
        <w:rPr>
          <w:rFonts w:ascii="Times New Roman" w:eastAsia="Calibri" w:hAnsi="Times New Roman"/>
          <w:sz w:val="24"/>
          <w:szCs w:val="24"/>
          <w:lang w:eastAsia="zh-CN"/>
        </w:rPr>
        <w:t xml:space="preserve"> </w:t>
      </w:r>
      <w:r w:rsidR="004B7FB6" w:rsidRPr="004B7FB6">
        <w:rPr>
          <w:rFonts w:ascii="Times New Roman" w:eastAsia="Calibri" w:hAnsi="Times New Roman"/>
          <w:sz w:val="24"/>
          <w:szCs w:val="24"/>
          <w:lang w:eastAsia="zh-CN"/>
        </w:rPr>
        <w:t>_____</w:t>
      </w:r>
      <w:r w:rsidRPr="005D2CD3">
        <w:rPr>
          <w:rFonts w:ascii="Times New Roman" w:eastAsia="Calibri" w:hAnsi="Times New Roman"/>
          <w:sz w:val="24"/>
          <w:szCs w:val="24"/>
          <w:lang w:eastAsia="zh-CN"/>
        </w:rPr>
        <w:t>, с одной стороны,</w:t>
      </w:r>
      <w:r>
        <w:rPr>
          <w:rFonts w:ascii="Times New Roman" w:eastAsia="Calibri" w:hAnsi="Times New Roman"/>
          <w:sz w:val="24"/>
          <w:szCs w:val="24"/>
          <w:lang w:eastAsia="zh-CN"/>
        </w:rPr>
        <w:t xml:space="preserve"> </w:t>
      </w:r>
      <w:r w:rsidRPr="005D2CD3">
        <w:rPr>
          <w:rFonts w:ascii="Times New Roman" w:eastAsia="Calibri" w:hAnsi="Times New Roman"/>
          <w:sz w:val="24"/>
          <w:szCs w:val="24"/>
          <w:lang w:eastAsia="zh-CN"/>
        </w:rPr>
        <w:t xml:space="preserve">и </w:t>
      </w:r>
      <w:r w:rsidR="00386C20">
        <w:rPr>
          <w:rFonts w:ascii="Times New Roman" w:hAnsi="Times New Roman"/>
          <w:b/>
          <w:sz w:val="24"/>
          <w:szCs w:val="24"/>
        </w:rPr>
        <w:t>_____________</w:t>
      </w:r>
      <w:r w:rsidRPr="00581A4E">
        <w:rPr>
          <w:rFonts w:ascii="Times New Roman" w:eastAsia="Calibri" w:hAnsi="Times New Roman"/>
          <w:sz w:val="24"/>
          <w:szCs w:val="24"/>
          <w:lang w:eastAsia="zh-CN"/>
        </w:rPr>
        <w:t>,</w:t>
      </w:r>
      <w:r w:rsidRPr="005D2CD3">
        <w:rPr>
          <w:rFonts w:ascii="Times New Roman" w:eastAsia="Calibri" w:hAnsi="Times New Roman"/>
          <w:sz w:val="24"/>
          <w:szCs w:val="24"/>
          <w:lang w:eastAsia="zh-CN"/>
        </w:rPr>
        <w:t xml:space="preserve"> в дальнейшем именуемое «</w:t>
      </w:r>
      <w:r>
        <w:rPr>
          <w:rFonts w:ascii="Times New Roman" w:eastAsia="Calibri" w:hAnsi="Times New Roman"/>
          <w:sz w:val="24"/>
          <w:szCs w:val="24"/>
          <w:lang w:eastAsia="zh-CN"/>
        </w:rPr>
        <w:t>Исполнитель</w:t>
      </w:r>
      <w:r w:rsidR="00581A4E">
        <w:rPr>
          <w:rFonts w:ascii="Times New Roman" w:eastAsia="Calibri" w:hAnsi="Times New Roman"/>
          <w:sz w:val="24"/>
          <w:szCs w:val="24"/>
          <w:lang w:eastAsia="zh-CN"/>
        </w:rPr>
        <w:t xml:space="preserve">», в лице </w:t>
      </w:r>
      <w:r w:rsidR="00386C20">
        <w:rPr>
          <w:rFonts w:ascii="Times New Roman" w:eastAsia="Calibri" w:hAnsi="Times New Roman"/>
          <w:sz w:val="24"/>
          <w:szCs w:val="24"/>
          <w:lang w:eastAsia="zh-CN"/>
        </w:rPr>
        <w:t>______</w:t>
      </w:r>
      <w:r w:rsidRPr="005D2CD3">
        <w:rPr>
          <w:rFonts w:ascii="Times New Roman" w:eastAsia="Calibri" w:hAnsi="Times New Roman"/>
          <w:sz w:val="24"/>
          <w:szCs w:val="24"/>
          <w:lang w:eastAsia="zh-CN"/>
        </w:rPr>
        <w:t>, действующего на о</w:t>
      </w:r>
      <w:r w:rsidR="00581A4E">
        <w:rPr>
          <w:rFonts w:ascii="Times New Roman" w:eastAsia="Calibri" w:hAnsi="Times New Roman"/>
          <w:sz w:val="24"/>
          <w:szCs w:val="24"/>
          <w:lang w:eastAsia="zh-CN"/>
        </w:rPr>
        <w:t xml:space="preserve">сновании </w:t>
      </w:r>
      <w:r w:rsidR="00386C20">
        <w:rPr>
          <w:rFonts w:ascii="Times New Roman" w:eastAsia="Calibri" w:hAnsi="Times New Roman"/>
          <w:sz w:val="24"/>
          <w:szCs w:val="24"/>
          <w:lang w:eastAsia="zh-CN"/>
        </w:rPr>
        <w:t>________</w:t>
      </w:r>
      <w:r w:rsidRPr="005D2CD3">
        <w:rPr>
          <w:rFonts w:ascii="Times New Roman" w:eastAsia="Calibri" w:hAnsi="Times New Roman"/>
          <w:sz w:val="24"/>
          <w:szCs w:val="24"/>
          <w:lang w:eastAsia="zh-CN"/>
        </w:rPr>
        <w:t xml:space="preserve">, с другой стороны, в соответствии с </w:t>
      </w:r>
      <w:r w:rsidR="00386C20" w:rsidRPr="00386C20">
        <w:rPr>
          <w:rFonts w:ascii="Times New Roman" w:eastAsia="Calibri" w:hAnsi="Times New Roman"/>
          <w:sz w:val="24"/>
          <w:szCs w:val="24"/>
          <w:lang w:eastAsia="zh-CN"/>
        </w:rPr>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5D2CD3">
        <w:rPr>
          <w:rFonts w:ascii="Times New Roman" w:eastAsia="Calibri" w:hAnsi="Times New Roman"/>
          <w:sz w:val="24"/>
          <w:szCs w:val="24"/>
          <w:lang w:eastAsia="zh-CN"/>
        </w:rPr>
        <w:t xml:space="preserve">, заключили настоящий государственный контракт о нижеследующем:  </w:t>
      </w:r>
    </w:p>
    <w:p w:rsidR="00534424" w:rsidRPr="00534424" w:rsidRDefault="00534424" w:rsidP="00534424">
      <w:pPr>
        <w:spacing w:afterLines="120" w:after="288" w:line="240" w:lineRule="auto"/>
        <w:jc w:val="center"/>
        <w:rPr>
          <w:rFonts w:ascii="Times New Roman" w:hAnsi="Times New Roman"/>
          <w:b/>
          <w:sz w:val="24"/>
          <w:szCs w:val="24"/>
        </w:rPr>
      </w:pPr>
      <w:r w:rsidRPr="00534424">
        <w:rPr>
          <w:rFonts w:ascii="Times New Roman" w:hAnsi="Times New Roman"/>
          <w:b/>
          <w:sz w:val="24"/>
          <w:szCs w:val="24"/>
        </w:rPr>
        <w:t xml:space="preserve">1. </w:t>
      </w:r>
      <w:r w:rsidR="001925C2">
        <w:rPr>
          <w:rFonts w:ascii="Times New Roman" w:hAnsi="Times New Roman"/>
          <w:b/>
          <w:sz w:val="24"/>
          <w:szCs w:val="24"/>
        </w:rPr>
        <w:t>ПРЕДМЕТ КОНТРАКТА</w:t>
      </w:r>
      <w:r w:rsidRPr="00534424">
        <w:rPr>
          <w:rFonts w:ascii="Times New Roman" w:hAnsi="Times New Roman"/>
          <w:b/>
          <w:sz w:val="24"/>
          <w:szCs w:val="24"/>
        </w:rPr>
        <w:t>.</w:t>
      </w:r>
    </w:p>
    <w:p w:rsidR="00A119C3" w:rsidRDefault="003B200B" w:rsidP="00C06E09">
      <w:pPr>
        <w:spacing w:after="0" w:line="240" w:lineRule="auto"/>
        <w:jc w:val="both"/>
        <w:rPr>
          <w:rFonts w:ascii="Times New Roman" w:eastAsia="Calibri" w:hAnsi="Times New Roman"/>
          <w:sz w:val="24"/>
          <w:szCs w:val="24"/>
          <w:lang w:eastAsia="zh-CN"/>
        </w:rPr>
      </w:pPr>
      <w:r w:rsidRPr="003B200B">
        <w:rPr>
          <w:rFonts w:ascii="Times New Roman" w:hAnsi="Times New Roman"/>
          <w:spacing w:val="-2"/>
          <w:sz w:val="24"/>
          <w:szCs w:val="24"/>
        </w:rPr>
        <w:t xml:space="preserve">1.1. </w:t>
      </w:r>
      <w:r w:rsidR="005F674A">
        <w:rPr>
          <w:rFonts w:ascii="Times New Roman" w:hAnsi="Times New Roman"/>
          <w:sz w:val="24"/>
          <w:szCs w:val="24"/>
        </w:rPr>
        <w:t>Исполнитель</w:t>
      </w:r>
      <w:r w:rsidR="005F674A" w:rsidRPr="003B200B">
        <w:rPr>
          <w:rFonts w:ascii="Times New Roman" w:hAnsi="Times New Roman"/>
          <w:sz w:val="24"/>
          <w:szCs w:val="24"/>
        </w:rPr>
        <w:t xml:space="preserve"> </w:t>
      </w:r>
      <w:r w:rsidRPr="003B200B">
        <w:rPr>
          <w:rFonts w:ascii="Times New Roman" w:hAnsi="Times New Roman"/>
          <w:spacing w:val="-2"/>
          <w:sz w:val="24"/>
          <w:szCs w:val="24"/>
        </w:rPr>
        <w:t xml:space="preserve">принимает на себя </w:t>
      </w:r>
      <w:r w:rsidRPr="007527E7">
        <w:rPr>
          <w:rFonts w:ascii="Times New Roman" w:hAnsi="Times New Roman"/>
          <w:spacing w:val="-2"/>
          <w:sz w:val="24"/>
          <w:szCs w:val="24"/>
        </w:rPr>
        <w:t>обязательство</w:t>
      </w:r>
      <w:r w:rsidR="004B7FB6">
        <w:rPr>
          <w:rFonts w:ascii="Times New Roman" w:hAnsi="Times New Roman"/>
          <w:spacing w:val="-2"/>
          <w:sz w:val="24"/>
          <w:szCs w:val="24"/>
        </w:rPr>
        <w:t xml:space="preserve">: </w:t>
      </w:r>
      <w:r w:rsidR="004B7FB6" w:rsidRPr="004B7FB6">
        <w:rPr>
          <w:rFonts w:ascii="Times New Roman" w:hAnsi="Times New Roman"/>
          <w:b/>
          <w:spacing w:val="-2"/>
          <w:sz w:val="24"/>
          <w:szCs w:val="24"/>
        </w:rPr>
        <w:t>Оказание</w:t>
      </w:r>
      <w:r w:rsidR="005F0B1C">
        <w:rPr>
          <w:rFonts w:ascii="Times New Roman" w:hAnsi="Times New Roman"/>
          <w:b/>
          <w:spacing w:val="-2"/>
          <w:sz w:val="24"/>
          <w:szCs w:val="24"/>
        </w:rPr>
        <w:t xml:space="preserve"> </w:t>
      </w:r>
      <w:r w:rsidR="00A119C3">
        <w:rPr>
          <w:rFonts w:ascii="Times New Roman" w:hAnsi="Times New Roman"/>
          <w:b/>
          <w:spacing w:val="-2"/>
          <w:sz w:val="24"/>
          <w:szCs w:val="24"/>
        </w:rPr>
        <w:t xml:space="preserve">услуг по диагностике </w:t>
      </w:r>
      <w:r w:rsidR="00A119C3">
        <w:rPr>
          <w:rFonts w:ascii="Tinos" w:eastAsia="Tinos" w:hAnsi="Tinos" w:cs="Tinos"/>
          <w:b/>
          <w:color w:val="000000"/>
          <w:sz w:val="24"/>
          <w:szCs w:val="24"/>
        </w:rPr>
        <w:t>автотранспортн</w:t>
      </w:r>
      <w:r w:rsidR="00A119C3">
        <w:rPr>
          <w:rFonts w:ascii="Tinos" w:eastAsia="Tinos" w:hAnsi="Tinos" w:cs="Tinos"/>
          <w:b/>
          <w:color w:val="000000"/>
          <w:sz w:val="24"/>
          <w:szCs w:val="24"/>
        </w:rPr>
        <w:t>ого</w:t>
      </w:r>
      <w:r w:rsidR="00A119C3">
        <w:rPr>
          <w:rFonts w:ascii="Tinos" w:eastAsia="Tinos" w:hAnsi="Tinos" w:cs="Tinos"/>
          <w:b/>
          <w:color w:val="000000"/>
          <w:sz w:val="24"/>
          <w:szCs w:val="24"/>
        </w:rPr>
        <w:t xml:space="preserve"> средств</w:t>
      </w:r>
      <w:r w:rsidR="00A119C3">
        <w:rPr>
          <w:rFonts w:ascii="Tinos" w:eastAsia="Tinos" w:hAnsi="Tinos" w:cs="Tinos"/>
          <w:b/>
          <w:color w:val="000000"/>
          <w:sz w:val="24"/>
          <w:szCs w:val="24"/>
        </w:rPr>
        <w:t>а</w:t>
      </w:r>
      <w:r w:rsidR="00A12D54">
        <w:rPr>
          <w:rFonts w:ascii="Times New Roman" w:hAnsi="Times New Roman"/>
          <w:b/>
          <w:spacing w:val="-2"/>
          <w:sz w:val="24"/>
          <w:szCs w:val="24"/>
        </w:rPr>
        <w:t>,</w:t>
      </w:r>
      <w:r w:rsidR="008D2B3B" w:rsidRPr="008D2B3B">
        <w:rPr>
          <w:rFonts w:ascii="Times New Roman" w:hAnsi="Times New Roman"/>
          <w:spacing w:val="-2"/>
          <w:sz w:val="24"/>
          <w:szCs w:val="24"/>
        </w:rPr>
        <w:t xml:space="preserve"> </w:t>
      </w:r>
      <w:r w:rsidR="00464AFE">
        <w:rPr>
          <w:rFonts w:ascii="Times New Roman" w:eastAsia="Calibri" w:hAnsi="Times New Roman"/>
          <w:sz w:val="24"/>
          <w:szCs w:val="24"/>
          <w:lang w:eastAsia="zh-CN"/>
        </w:rPr>
        <w:t>в соответствии с техническим заданием (приложение №2)</w:t>
      </w:r>
      <w:r w:rsidR="00464AFE" w:rsidRPr="00E9185E">
        <w:rPr>
          <w:rFonts w:ascii="Times New Roman" w:hAnsi="Times New Roman"/>
          <w:sz w:val="24"/>
          <w:szCs w:val="24"/>
          <w:lang w:eastAsia="zh-CN"/>
        </w:rPr>
        <w:t xml:space="preserve"> </w:t>
      </w:r>
      <w:r w:rsidR="00464AFE" w:rsidRPr="00FB746E">
        <w:rPr>
          <w:rFonts w:ascii="Times New Roman" w:hAnsi="Times New Roman"/>
          <w:sz w:val="24"/>
          <w:szCs w:val="24"/>
          <w:lang w:eastAsia="zh-CN"/>
        </w:rPr>
        <w:t>и спецификацией (Приложение №1)</w:t>
      </w:r>
      <w:r w:rsidR="00464AFE">
        <w:rPr>
          <w:rFonts w:ascii="Times New Roman" w:eastAsia="Calibri" w:hAnsi="Times New Roman"/>
          <w:sz w:val="24"/>
          <w:szCs w:val="24"/>
          <w:lang w:eastAsia="zh-CN"/>
        </w:rPr>
        <w:t xml:space="preserve">, </w:t>
      </w:r>
      <w:bookmarkStart w:id="0" w:name="_GoBack"/>
      <w:bookmarkEnd w:id="0"/>
      <w:r w:rsidR="00464AFE">
        <w:rPr>
          <w:rFonts w:ascii="Times New Roman" w:eastAsia="Calibri" w:hAnsi="Times New Roman"/>
          <w:sz w:val="24"/>
          <w:szCs w:val="24"/>
          <w:lang w:eastAsia="zh-CN"/>
        </w:rPr>
        <w:t>на условиях,</w:t>
      </w:r>
      <w:r w:rsidR="00464AFE">
        <w:rPr>
          <w:rFonts w:ascii="Times New Roman" w:eastAsia="Calibri" w:hAnsi="Times New Roman"/>
          <w:sz w:val="24"/>
          <w:szCs w:val="24"/>
          <w:lang w:eastAsia="zh-CN"/>
        </w:rPr>
        <w:t xml:space="preserve"> определенных настоящим контрактом</w:t>
      </w:r>
      <w:r w:rsidRPr="005F674A">
        <w:rPr>
          <w:rFonts w:ascii="Times New Roman" w:eastAsia="Calibri" w:hAnsi="Times New Roman"/>
          <w:sz w:val="24"/>
          <w:szCs w:val="24"/>
          <w:lang w:eastAsia="zh-CN"/>
        </w:rPr>
        <w:t xml:space="preserve">. </w:t>
      </w:r>
    </w:p>
    <w:p w:rsidR="003B200B" w:rsidRPr="000A041D" w:rsidRDefault="004B7FB6" w:rsidP="00C06E09">
      <w:pPr>
        <w:spacing w:after="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1.2. Оказание</w:t>
      </w:r>
      <w:r w:rsidR="000A041D" w:rsidRPr="000A041D">
        <w:rPr>
          <w:rFonts w:ascii="Times New Roman" w:eastAsia="Calibri" w:hAnsi="Times New Roman"/>
          <w:sz w:val="24"/>
          <w:szCs w:val="24"/>
          <w:lang w:eastAsia="zh-CN"/>
        </w:rPr>
        <w:t xml:space="preserve"> </w:t>
      </w:r>
      <w:r w:rsidR="00A119C3">
        <w:rPr>
          <w:rFonts w:ascii="Times New Roman" w:eastAsia="Calibri" w:hAnsi="Times New Roman"/>
          <w:sz w:val="24"/>
          <w:szCs w:val="24"/>
          <w:lang w:eastAsia="zh-CN"/>
        </w:rPr>
        <w:t>услуг</w:t>
      </w:r>
      <w:r w:rsidR="000A041D" w:rsidRPr="000A041D">
        <w:rPr>
          <w:rFonts w:ascii="Times New Roman" w:eastAsia="Calibri" w:hAnsi="Times New Roman"/>
          <w:sz w:val="24"/>
          <w:szCs w:val="24"/>
          <w:lang w:eastAsia="zh-CN"/>
        </w:rPr>
        <w:t xml:space="preserve"> осуществляется в г. Орел по месту нахождения Исполнителя.</w:t>
      </w:r>
      <w:r w:rsidR="003B200B" w:rsidRPr="005F674A">
        <w:rPr>
          <w:rFonts w:ascii="Times New Roman" w:eastAsia="Calibri" w:hAnsi="Times New Roman"/>
          <w:sz w:val="24"/>
          <w:szCs w:val="24"/>
          <w:lang w:eastAsia="zh-CN"/>
        </w:rPr>
        <w:t xml:space="preserve"> </w:t>
      </w:r>
    </w:p>
    <w:p w:rsidR="003B1795" w:rsidRPr="006B4704" w:rsidRDefault="004B7FB6" w:rsidP="00C06E09">
      <w:pPr>
        <w:spacing w:after="120" w:line="240" w:lineRule="auto"/>
        <w:jc w:val="both"/>
        <w:rPr>
          <w:rFonts w:ascii="Times New Roman" w:hAnsi="Times New Roman"/>
          <w:sz w:val="24"/>
        </w:rPr>
      </w:pPr>
      <w:r>
        <w:rPr>
          <w:rFonts w:ascii="Times New Roman" w:eastAsia="Calibri" w:hAnsi="Times New Roman"/>
          <w:sz w:val="24"/>
          <w:szCs w:val="24"/>
          <w:lang w:eastAsia="zh-CN"/>
        </w:rPr>
        <w:t>1.3</w:t>
      </w:r>
      <w:r w:rsidR="003B200B" w:rsidRPr="005F674A">
        <w:rPr>
          <w:rFonts w:ascii="Times New Roman" w:eastAsia="Calibri" w:hAnsi="Times New Roman"/>
          <w:sz w:val="24"/>
          <w:szCs w:val="24"/>
          <w:lang w:eastAsia="zh-CN"/>
        </w:rPr>
        <w:t xml:space="preserve">. </w:t>
      </w:r>
      <w:r w:rsidRPr="004B7FB6">
        <w:rPr>
          <w:rFonts w:ascii="Times New Roman" w:hAnsi="Times New Roman"/>
          <w:sz w:val="24"/>
          <w:highlight w:val="yellow"/>
        </w:rPr>
        <w:t>Срок оказания</w:t>
      </w:r>
      <w:r>
        <w:rPr>
          <w:rFonts w:ascii="Times New Roman" w:hAnsi="Times New Roman"/>
          <w:sz w:val="24"/>
          <w:highlight w:val="yellow"/>
        </w:rPr>
        <w:t xml:space="preserve"> работ</w:t>
      </w:r>
      <w:r w:rsidRPr="004B7FB6">
        <w:rPr>
          <w:rFonts w:ascii="Times New Roman" w:hAnsi="Times New Roman"/>
          <w:sz w:val="24"/>
          <w:highlight w:val="yellow"/>
        </w:rPr>
        <w:t xml:space="preserve">: с момента заключения </w:t>
      </w:r>
      <w:r w:rsidR="00C636DD">
        <w:rPr>
          <w:rFonts w:ascii="Times New Roman" w:hAnsi="Times New Roman"/>
          <w:sz w:val="24"/>
          <w:highlight w:val="yellow"/>
        </w:rPr>
        <w:t>контракта</w:t>
      </w:r>
      <w:r w:rsidRPr="004B7FB6">
        <w:rPr>
          <w:rFonts w:ascii="Times New Roman" w:hAnsi="Times New Roman"/>
          <w:sz w:val="24"/>
          <w:highlight w:val="yellow"/>
        </w:rPr>
        <w:t xml:space="preserve"> </w:t>
      </w:r>
      <w:r w:rsidR="005F0B1C">
        <w:rPr>
          <w:rFonts w:ascii="Times New Roman" w:hAnsi="Times New Roman"/>
          <w:sz w:val="24"/>
          <w:highlight w:val="yellow"/>
        </w:rPr>
        <w:t xml:space="preserve">до </w:t>
      </w:r>
      <w:r w:rsidR="00341434">
        <w:rPr>
          <w:rFonts w:ascii="Times New Roman" w:hAnsi="Times New Roman"/>
          <w:sz w:val="24"/>
          <w:highlight w:val="yellow"/>
        </w:rPr>
        <w:t>07</w:t>
      </w:r>
      <w:r w:rsidR="005F0B1C">
        <w:rPr>
          <w:rFonts w:ascii="Times New Roman" w:hAnsi="Times New Roman"/>
          <w:sz w:val="24"/>
          <w:highlight w:val="yellow"/>
        </w:rPr>
        <w:t>.</w:t>
      </w:r>
      <w:r w:rsidR="00341434">
        <w:rPr>
          <w:rFonts w:ascii="Times New Roman" w:hAnsi="Times New Roman"/>
          <w:sz w:val="24"/>
          <w:highlight w:val="yellow"/>
        </w:rPr>
        <w:t>08</w:t>
      </w:r>
      <w:r w:rsidR="005F0B1C">
        <w:rPr>
          <w:rFonts w:ascii="Times New Roman" w:hAnsi="Times New Roman"/>
          <w:sz w:val="24"/>
          <w:highlight w:val="yellow"/>
        </w:rPr>
        <w:t>.202</w:t>
      </w:r>
      <w:r w:rsidR="00FE7BF1">
        <w:rPr>
          <w:rFonts w:ascii="Times New Roman" w:hAnsi="Times New Roman"/>
          <w:sz w:val="24"/>
          <w:highlight w:val="yellow"/>
        </w:rPr>
        <w:t>6</w:t>
      </w:r>
      <w:r w:rsidR="005F0B1C">
        <w:rPr>
          <w:rFonts w:ascii="Times New Roman" w:hAnsi="Times New Roman"/>
          <w:sz w:val="24"/>
          <w:highlight w:val="yellow"/>
        </w:rPr>
        <w:t>г</w:t>
      </w:r>
      <w:r w:rsidRPr="004B7FB6">
        <w:rPr>
          <w:rFonts w:ascii="Times New Roman" w:hAnsi="Times New Roman"/>
          <w:sz w:val="24"/>
          <w:highlight w:val="yellow"/>
        </w:rPr>
        <w:t>.</w:t>
      </w:r>
    </w:p>
    <w:p w:rsidR="003B200B" w:rsidRPr="003B200B" w:rsidRDefault="003B200B" w:rsidP="003B200B">
      <w:pPr>
        <w:shd w:val="clear" w:color="auto" w:fill="FFFFFF"/>
        <w:tabs>
          <w:tab w:val="left" w:pos="4396"/>
        </w:tabs>
        <w:spacing w:afterLines="120" w:after="288" w:line="240" w:lineRule="auto"/>
        <w:ind w:left="58"/>
        <w:jc w:val="center"/>
        <w:rPr>
          <w:rFonts w:ascii="Times New Roman" w:hAnsi="Times New Roman"/>
          <w:b/>
          <w:bCs/>
          <w:spacing w:val="-4"/>
          <w:sz w:val="24"/>
          <w:szCs w:val="24"/>
        </w:rPr>
      </w:pPr>
      <w:r w:rsidRPr="003B200B">
        <w:rPr>
          <w:rFonts w:ascii="Times New Roman" w:hAnsi="Times New Roman"/>
          <w:b/>
          <w:bCs/>
          <w:spacing w:val="-4"/>
          <w:sz w:val="24"/>
          <w:szCs w:val="24"/>
        </w:rPr>
        <w:t xml:space="preserve">2. </w:t>
      </w:r>
      <w:r w:rsidR="003648D0" w:rsidRPr="003B200B">
        <w:rPr>
          <w:rFonts w:ascii="Times New Roman" w:hAnsi="Times New Roman"/>
          <w:b/>
          <w:bCs/>
          <w:spacing w:val="-4"/>
          <w:sz w:val="24"/>
          <w:szCs w:val="24"/>
        </w:rPr>
        <w:t>СТОИМОСТЬ РАБОТ И ПОРЯДОК РАСЧЕТОВ</w:t>
      </w:r>
    </w:p>
    <w:p w:rsidR="003B200B" w:rsidRPr="00581A4E" w:rsidRDefault="005F674A" w:rsidP="005F674A">
      <w:pPr>
        <w:spacing w:after="120" w:line="240" w:lineRule="auto"/>
        <w:jc w:val="both"/>
        <w:rPr>
          <w:rFonts w:ascii="Times New Roman" w:eastAsia="Calibri" w:hAnsi="Times New Roman"/>
          <w:b/>
          <w:sz w:val="24"/>
          <w:szCs w:val="24"/>
          <w:lang w:eastAsia="zh-CN"/>
        </w:rPr>
      </w:pPr>
      <w:r>
        <w:rPr>
          <w:rFonts w:ascii="Times New Roman" w:eastAsia="Calibri" w:hAnsi="Times New Roman"/>
          <w:sz w:val="24"/>
          <w:szCs w:val="24"/>
          <w:lang w:eastAsia="zh-CN"/>
        </w:rPr>
        <w:t xml:space="preserve">2.1. </w:t>
      </w:r>
      <w:r w:rsidR="003B200B" w:rsidRPr="005F674A">
        <w:rPr>
          <w:rFonts w:ascii="Times New Roman" w:eastAsia="Calibri" w:hAnsi="Times New Roman"/>
          <w:sz w:val="24"/>
          <w:szCs w:val="24"/>
          <w:lang w:eastAsia="zh-CN"/>
        </w:rPr>
        <w:t xml:space="preserve">Стоимость поручаемых </w:t>
      </w:r>
      <w:r w:rsidRPr="005F674A">
        <w:rPr>
          <w:rFonts w:ascii="Times New Roman" w:eastAsia="Calibri" w:hAnsi="Times New Roman"/>
          <w:sz w:val="24"/>
          <w:szCs w:val="24"/>
          <w:lang w:eastAsia="zh-CN"/>
        </w:rPr>
        <w:t>Исполнителю</w:t>
      </w:r>
      <w:r w:rsidR="003B200B" w:rsidRPr="005F674A">
        <w:rPr>
          <w:rFonts w:ascii="Times New Roman" w:eastAsia="Calibri" w:hAnsi="Times New Roman"/>
          <w:sz w:val="24"/>
          <w:szCs w:val="24"/>
          <w:lang w:eastAsia="zh-CN"/>
        </w:rPr>
        <w:t xml:space="preserve"> по настоящему Контракту </w:t>
      </w:r>
      <w:r w:rsidR="00A119C3">
        <w:rPr>
          <w:rFonts w:ascii="Times New Roman" w:eastAsia="Calibri" w:hAnsi="Times New Roman"/>
          <w:sz w:val="24"/>
          <w:szCs w:val="24"/>
          <w:lang w:eastAsia="zh-CN"/>
        </w:rPr>
        <w:t>услуг</w:t>
      </w:r>
      <w:r w:rsidR="003B200B" w:rsidRPr="005F674A">
        <w:rPr>
          <w:rFonts w:ascii="Times New Roman" w:eastAsia="Calibri" w:hAnsi="Times New Roman"/>
          <w:sz w:val="24"/>
          <w:szCs w:val="24"/>
          <w:lang w:eastAsia="zh-CN"/>
        </w:rPr>
        <w:t xml:space="preserve"> </w:t>
      </w:r>
      <w:r w:rsidR="00581A4E">
        <w:rPr>
          <w:rFonts w:ascii="Times New Roman" w:eastAsia="Calibri" w:hAnsi="Times New Roman"/>
          <w:sz w:val="24"/>
          <w:szCs w:val="24"/>
          <w:lang w:eastAsia="zh-CN"/>
        </w:rPr>
        <w:t xml:space="preserve">составляет: </w:t>
      </w:r>
      <w:r w:rsidR="00386C20">
        <w:rPr>
          <w:rFonts w:ascii="Times New Roman" w:eastAsia="Calibri" w:hAnsi="Times New Roman"/>
          <w:b/>
          <w:sz w:val="24"/>
          <w:szCs w:val="24"/>
          <w:lang w:eastAsia="zh-CN"/>
        </w:rPr>
        <w:t>______</w:t>
      </w:r>
      <w:r w:rsidR="00581A4E" w:rsidRPr="00581A4E">
        <w:rPr>
          <w:rFonts w:ascii="Times New Roman" w:eastAsia="Calibri" w:hAnsi="Times New Roman"/>
          <w:b/>
          <w:sz w:val="24"/>
          <w:szCs w:val="24"/>
          <w:lang w:eastAsia="zh-CN"/>
        </w:rPr>
        <w:t>,</w:t>
      </w:r>
      <w:r w:rsidR="00581A4E">
        <w:rPr>
          <w:rFonts w:ascii="Times New Roman" w:eastAsia="Calibri" w:hAnsi="Times New Roman"/>
          <w:sz w:val="24"/>
          <w:szCs w:val="24"/>
          <w:lang w:eastAsia="zh-CN"/>
        </w:rPr>
        <w:t xml:space="preserve"> </w:t>
      </w:r>
      <w:r w:rsidR="00386C20" w:rsidRPr="00F72AB0">
        <w:rPr>
          <w:rFonts w:ascii="Times New Roman" w:eastAsia="Calibri" w:hAnsi="Times New Roman"/>
          <w:i/>
          <w:sz w:val="24"/>
          <w:szCs w:val="24"/>
          <w:u w:val="single"/>
          <w:lang w:eastAsia="zh-CN"/>
        </w:rPr>
        <w:t>включая НДС ____руб.</w:t>
      </w:r>
      <w:r w:rsidR="00386C20" w:rsidRPr="00F72AB0">
        <w:rPr>
          <w:rFonts w:ascii="Times New Roman" w:eastAsia="Calibri" w:hAnsi="Times New Roman"/>
          <w:sz w:val="24"/>
          <w:szCs w:val="24"/>
          <w:u w:val="single"/>
          <w:lang w:eastAsia="zh-CN"/>
        </w:rPr>
        <w:t xml:space="preserve"> </w:t>
      </w:r>
      <w:proofErr w:type="gramStart"/>
      <w:r w:rsidR="00386C20" w:rsidRPr="00F72AB0">
        <w:rPr>
          <w:rFonts w:ascii="Times New Roman" w:eastAsia="Calibri" w:hAnsi="Times New Roman"/>
          <w:sz w:val="24"/>
          <w:szCs w:val="24"/>
          <w:u w:val="single"/>
          <w:lang w:eastAsia="zh-CN"/>
        </w:rPr>
        <w:t>/(</w:t>
      </w:r>
      <w:proofErr w:type="gramEnd"/>
      <w:r w:rsidR="00386C20" w:rsidRPr="00F72AB0">
        <w:rPr>
          <w:rFonts w:ascii="Times New Roman" w:eastAsia="Calibri" w:hAnsi="Times New Roman"/>
          <w:i/>
          <w:sz w:val="24"/>
          <w:szCs w:val="24"/>
          <w:u w:val="single"/>
          <w:lang w:eastAsia="zh-CN"/>
        </w:rPr>
        <w:t>если НДС не облагается, указать основание). (</w:t>
      </w:r>
      <w:r w:rsidR="00386C20" w:rsidRPr="00F72AB0">
        <w:rPr>
          <w:rFonts w:ascii="Times New Roman" w:eastAsia="Calibri" w:hAnsi="Times New Roman"/>
          <w:i/>
          <w:sz w:val="24"/>
          <w:szCs w:val="24"/>
          <w:lang w:eastAsia="zh-CN"/>
        </w:rPr>
        <w:t>указать нужное значение при заключении контракта)</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2.2. Цена контракта является твердой и определяется на ве</w:t>
      </w:r>
      <w:r w:rsidR="004B7FB6">
        <w:rPr>
          <w:rFonts w:ascii="Times New Roman" w:eastAsia="Calibri" w:hAnsi="Times New Roman"/>
          <w:sz w:val="24"/>
          <w:szCs w:val="24"/>
          <w:lang w:eastAsia="zh-CN"/>
        </w:rPr>
        <w:t xml:space="preserve">сь срок исполнения контракта.  </w:t>
      </w:r>
      <w:r w:rsidRPr="005F674A">
        <w:rPr>
          <w:rFonts w:ascii="Times New Roman" w:eastAsia="Calibri" w:hAnsi="Times New Roman"/>
          <w:sz w:val="24"/>
          <w:szCs w:val="24"/>
          <w:lang w:eastAsia="zh-CN"/>
        </w:rPr>
        <w:t xml:space="preserve"> </w:t>
      </w:r>
    </w:p>
    <w:p w:rsidR="00CE3C35" w:rsidRPr="00A119C3" w:rsidRDefault="003B200B" w:rsidP="00CE3C35">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2.3. </w:t>
      </w:r>
      <w:r w:rsidR="00A119C3" w:rsidRPr="00A119C3">
        <w:rPr>
          <w:rFonts w:ascii="Times New Roman" w:eastAsia="Calibri" w:hAnsi="Times New Roman"/>
          <w:sz w:val="24"/>
          <w:szCs w:val="24"/>
          <w:lang w:eastAsia="zh-CN"/>
        </w:rPr>
        <w:t>Оплата осуществляется по факту оказания услуг в течение 7 (Семи) рабочих дней с даты подписания Заказчиком документа о приемке</w:t>
      </w:r>
      <w:r w:rsidR="00CE3C35" w:rsidRPr="00A119C3">
        <w:rPr>
          <w:rFonts w:ascii="Times New Roman" w:eastAsia="Calibri" w:hAnsi="Times New Roman"/>
          <w:sz w:val="24"/>
          <w:szCs w:val="24"/>
          <w:lang w:eastAsia="zh-CN"/>
        </w:rPr>
        <w:t>.</w:t>
      </w:r>
    </w:p>
    <w:p w:rsidR="003B200B" w:rsidRPr="00321F68" w:rsidRDefault="003B200B" w:rsidP="005F674A">
      <w:pPr>
        <w:spacing w:after="120" w:line="240" w:lineRule="auto"/>
        <w:jc w:val="both"/>
        <w:rPr>
          <w:rFonts w:ascii="Times New Roman" w:hAnsi="Times New Roman"/>
          <w:spacing w:val="1"/>
          <w:sz w:val="24"/>
          <w:szCs w:val="24"/>
        </w:rPr>
      </w:pPr>
      <w:r w:rsidRPr="00321F68">
        <w:rPr>
          <w:rFonts w:ascii="Times New Roman" w:hAnsi="Times New Roman"/>
          <w:spacing w:val="1"/>
          <w:sz w:val="24"/>
          <w:szCs w:val="24"/>
        </w:rPr>
        <w:t xml:space="preserve">2.4. В цену включены: затраты на выполнение всего комплекса </w:t>
      </w:r>
      <w:r w:rsidR="00A119C3">
        <w:rPr>
          <w:rFonts w:ascii="Times New Roman" w:hAnsi="Times New Roman"/>
          <w:spacing w:val="1"/>
          <w:sz w:val="24"/>
          <w:szCs w:val="24"/>
        </w:rPr>
        <w:t>услуг</w:t>
      </w:r>
      <w:r w:rsidRPr="00321F68">
        <w:rPr>
          <w:rFonts w:ascii="Times New Roman" w:hAnsi="Times New Roman"/>
          <w:spacing w:val="1"/>
          <w:sz w:val="24"/>
          <w:szCs w:val="24"/>
        </w:rPr>
        <w:t xml:space="preserve"> со стоимостью материалов, транспортные расходы, страхование, уплата таможенных пошлин, налогов, сборов и других обязательных платежей, которые </w:t>
      </w:r>
      <w:r w:rsidR="005F674A" w:rsidRPr="00321F68">
        <w:rPr>
          <w:rFonts w:ascii="Times New Roman" w:hAnsi="Times New Roman"/>
          <w:spacing w:val="1"/>
          <w:sz w:val="24"/>
          <w:szCs w:val="24"/>
        </w:rPr>
        <w:t>Исполнитель</w:t>
      </w:r>
      <w:r w:rsidRPr="00321F68">
        <w:rPr>
          <w:rFonts w:ascii="Times New Roman" w:hAnsi="Times New Roman"/>
          <w:spacing w:val="1"/>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p>
    <w:p w:rsidR="003B200B" w:rsidRPr="003B200B" w:rsidRDefault="003B200B" w:rsidP="005F674A">
      <w:pPr>
        <w:spacing w:after="120" w:line="240" w:lineRule="auto"/>
        <w:jc w:val="both"/>
        <w:rPr>
          <w:rFonts w:ascii="Times New Roman" w:hAnsi="Times New Roman"/>
          <w:spacing w:val="-9"/>
          <w:sz w:val="24"/>
          <w:szCs w:val="24"/>
        </w:rPr>
      </w:pPr>
      <w:r w:rsidRPr="005F674A">
        <w:rPr>
          <w:rFonts w:ascii="Times New Roman" w:eastAsia="Calibri" w:hAnsi="Times New Roman"/>
          <w:sz w:val="24"/>
          <w:szCs w:val="24"/>
          <w:lang w:eastAsia="zh-CN"/>
        </w:rPr>
        <w:t xml:space="preserve">2.5. Оплата за </w:t>
      </w:r>
      <w:r w:rsidR="00A119C3">
        <w:rPr>
          <w:rFonts w:ascii="Times New Roman" w:eastAsia="Calibri" w:hAnsi="Times New Roman"/>
          <w:sz w:val="24"/>
          <w:szCs w:val="24"/>
          <w:lang w:eastAsia="zh-CN"/>
        </w:rPr>
        <w:t>оказанные услуги</w:t>
      </w:r>
      <w:r w:rsidRPr="005F674A">
        <w:rPr>
          <w:rFonts w:ascii="Times New Roman" w:eastAsia="Calibri" w:hAnsi="Times New Roman"/>
          <w:sz w:val="24"/>
          <w:szCs w:val="24"/>
          <w:lang w:eastAsia="zh-CN"/>
        </w:rPr>
        <w:t xml:space="preserve"> осуществляется по безналичному расчету, путем</w:t>
      </w:r>
      <w:r w:rsidRPr="003B200B">
        <w:rPr>
          <w:rFonts w:ascii="Times New Roman" w:hAnsi="Times New Roman"/>
          <w:spacing w:val="1"/>
          <w:sz w:val="24"/>
          <w:szCs w:val="24"/>
        </w:rPr>
        <w:t xml:space="preserve"> перечисления денежных средств на расчетный счет </w:t>
      </w:r>
      <w:r w:rsidR="005F674A" w:rsidRPr="004F1CA5">
        <w:rPr>
          <w:rFonts w:ascii="Times New Roman" w:eastAsia="Calibri" w:hAnsi="Times New Roman"/>
          <w:sz w:val="24"/>
          <w:szCs w:val="24"/>
          <w:highlight w:val="yellow"/>
          <w:lang w:eastAsia="zh-CN"/>
        </w:rPr>
        <w:t>Исполнителя</w:t>
      </w:r>
      <w:r w:rsidR="004F1CA5" w:rsidRPr="004F1CA5">
        <w:rPr>
          <w:rFonts w:ascii="Times New Roman" w:eastAsia="Calibri" w:hAnsi="Times New Roman"/>
          <w:i/>
          <w:sz w:val="24"/>
          <w:szCs w:val="24"/>
          <w:highlight w:val="yellow"/>
          <w:lang w:eastAsia="zh-CN"/>
        </w:rPr>
        <w:t xml:space="preserve"> / филиала (указать нужное значение при заключении контракта)</w:t>
      </w:r>
      <w:r w:rsidR="005F674A" w:rsidRPr="00581A4E">
        <w:rPr>
          <w:rFonts w:ascii="Times New Roman" w:eastAsia="Calibri" w:hAnsi="Times New Roman"/>
          <w:spacing w:val="-1"/>
          <w:sz w:val="24"/>
          <w:szCs w:val="24"/>
          <w:lang w:eastAsia="zh-CN"/>
        </w:rPr>
        <w:t>,</w:t>
      </w:r>
      <w:r w:rsidRPr="003B200B">
        <w:rPr>
          <w:rFonts w:ascii="Times New Roman" w:hAnsi="Times New Roman"/>
          <w:spacing w:val="1"/>
          <w:sz w:val="24"/>
          <w:szCs w:val="24"/>
        </w:rPr>
        <w:t xml:space="preserve"> указанный в настоящем контракте. В случае изменения его расчетного счета </w:t>
      </w:r>
      <w:r w:rsidR="005F674A">
        <w:rPr>
          <w:rFonts w:ascii="Times New Roman" w:hAnsi="Times New Roman"/>
          <w:sz w:val="24"/>
          <w:szCs w:val="24"/>
        </w:rPr>
        <w:t>Исполнитель</w:t>
      </w:r>
      <w:r w:rsidR="005F674A" w:rsidRPr="003B200B">
        <w:rPr>
          <w:rFonts w:ascii="Times New Roman" w:hAnsi="Times New Roman"/>
          <w:sz w:val="24"/>
          <w:szCs w:val="24"/>
        </w:rPr>
        <w:t xml:space="preserve"> </w:t>
      </w:r>
      <w:r w:rsidRPr="003B200B">
        <w:rPr>
          <w:rFonts w:ascii="Times New Roman" w:hAnsi="Times New Roman"/>
          <w:spacing w:val="1"/>
          <w:sz w:val="24"/>
          <w:szCs w:val="24"/>
        </w:rPr>
        <w:t xml:space="preserve">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5F674A">
        <w:rPr>
          <w:rFonts w:ascii="Times New Roman" w:hAnsi="Times New Roman"/>
          <w:sz w:val="24"/>
          <w:szCs w:val="24"/>
        </w:rPr>
        <w:t>Исполнителя</w:t>
      </w:r>
      <w:r w:rsidRPr="003B200B">
        <w:rPr>
          <w:rFonts w:ascii="Times New Roman" w:hAnsi="Times New Roman"/>
          <w:spacing w:val="1"/>
          <w:sz w:val="24"/>
          <w:szCs w:val="24"/>
        </w:rPr>
        <w:t xml:space="preserve">, несет </w:t>
      </w:r>
      <w:r w:rsidR="005F674A">
        <w:rPr>
          <w:rFonts w:ascii="Times New Roman" w:hAnsi="Times New Roman"/>
          <w:sz w:val="24"/>
          <w:szCs w:val="24"/>
        </w:rPr>
        <w:t>Исполнитель</w:t>
      </w:r>
      <w:r w:rsidRPr="003B200B">
        <w:rPr>
          <w:rFonts w:ascii="Times New Roman" w:hAnsi="Times New Roman"/>
          <w:spacing w:val="1"/>
          <w:sz w:val="24"/>
          <w:szCs w:val="24"/>
        </w:rPr>
        <w:t xml:space="preserve">.  </w:t>
      </w:r>
      <w:r w:rsidRPr="003B200B">
        <w:rPr>
          <w:rFonts w:ascii="Times New Roman" w:hAnsi="Times New Roman"/>
          <w:spacing w:val="-6"/>
          <w:sz w:val="24"/>
          <w:szCs w:val="24"/>
        </w:rPr>
        <w:t xml:space="preserve"> </w:t>
      </w:r>
    </w:p>
    <w:p w:rsidR="004B7FB6"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2.6. </w:t>
      </w:r>
      <w:r w:rsidR="003B200B" w:rsidRPr="005F674A">
        <w:rPr>
          <w:rFonts w:ascii="Times New Roman" w:eastAsia="Calibri" w:hAnsi="Times New Roman"/>
          <w:sz w:val="24"/>
          <w:szCs w:val="24"/>
          <w:lang w:eastAsia="zh-CN"/>
        </w:rPr>
        <w:t xml:space="preserve">Финансирование осуществляется за счет средств Федерального бюджета. </w:t>
      </w:r>
    </w:p>
    <w:p w:rsidR="004B7FB6"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2.7. </w:t>
      </w:r>
      <w:r w:rsidRPr="004B7FB6">
        <w:rPr>
          <w:rFonts w:ascii="Times New Roman" w:eastAsia="Calibri" w:hAnsi="Times New Roman"/>
          <w:spacing w:val="-1"/>
          <w:sz w:val="24"/>
          <w:lang w:eastAsia="zh-CN"/>
        </w:rPr>
        <w:t xml:space="preserve">Валюта, используемая для формирования цены </w:t>
      </w:r>
      <w:r>
        <w:rPr>
          <w:rFonts w:ascii="Times New Roman" w:eastAsia="Calibri" w:hAnsi="Times New Roman"/>
          <w:spacing w:val="-1"/>
          <w:sz w:val="24"/>
          <w:lang w:eastAsia="zh-CN"/>
        </w:rPr>
        <w:t>контракта</w:t>
      </w:r>
      <w:r w:rsidRPr="004B7FB6">
        <w:rPr>
          <w:rFonts w:ascii="Times New Roman" w:eastAsia="Calibri" w:hAnsi="Times New Roman"/>
          <w:spacing w:val="-1"/>
          <w:sz w:val="24"/>
          <w:lang w:eastAsia="zh-CN"/>
        </w:rPr>
        <w:t xml:space="preserve"> и расчетов - Российский рубль (Код валюты RUB 643 - в соответствии с общероссийским классификатором валют).</w:t>
      </w:r>
    </w:p>
    <w:p w:rsidR="005E6AC5"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2.8</w:t>
      </w:r>
      <w:r w:rsidR="00C803FA" w:rsidRPr="005F674A">
        <w:rPr>
          <w:rFonts w:ascii="Times New Roman" w:eastAsia="Calibri" w:hAnsi="Times New Roman"/>
          <w:sz w:val="24"/>
          <w:szCs w:val="24"/>
          <w:lang w:eastAsia="zh-CN"/>
        </w:rPr>
        <w:t xml:space="preserve">. </w:t>
      </w:r>
      <w:r w:rsidR="005E6AC5" w:rsidRPr="005F674A">
        <w:rPr>
          <w:rFonts w:ascii="Times New Roman" w:eastAsia="Calibri" w:hAnsi="Times New Roman"/>
          <w:sz w:val="24"/>
          <w:szCs w:val="24"/>
          <w:lang w:eastAsia="zh-CN"/>
        </w:rPr>
        <w:t>Датой оплаты является дата списания денежных средств со счета Заказчика.</w:t>
      </w:r>
    </w:p>
    <w:p w:rsidR="00DB5C5C" w:rsidRPr="00DB5C5C" w:rsidRDefault="00DB5C5C" w:rsidP="005F674A">
      <w:pPr>
        <w:spacing w:after="120" w:line="240" w:lineRule="auto"/>
        <w:jc w:val="both"/>
        <w:rPr>
          <w:rFonts w:ascii="Times New Roman" w:eastAsia="Calibri" w:hAnsi="Times New Roman"/>
          <w:spacing w:val="-1"/>
          <w:sz w:val="24"/>
          <w:lang w:eastAsia="zh-CN"/>
        </w:rPr>
      </w:pPr>
      <w:r>
        <w:rPr>
          <w:rFonts w:ascii="Times New Roman" w:eastAsia="Calibri" w:hAnsi="Times New Roman"/>
          <w:sz w:val="24"/>
          <w:szCs w:val="24"/>
          <w:lang w:eastAsia="zh-CN"/>
        </w:rPr>
        <w:t xml:space="preserve">2.9. </w:t>
      </w:r>
      <w:r w:rsidR="00FE7BF1" w:rsidRPr="002C611F">
        <w:rPr>
          <w:rFonts w:ascii="Times New Roman" w:eastAsia="Calibri" w:hAnsi="Times New Roman"/>
          <w:sz w:val="24"/>
          <w:szCs w:val="24"/>
          <w:lang w:eastAsia="zh-CN"/>
        </w:rPr>
        <w:t xml:space="preserve">Приемка </w:t>
      </w:r>
      <w:r w:rsidR="00A119C3">
        <w:rPr>
          <w:rFonts w:ascii="Times New Roman" w:eastAsia="Calibri" w:hAnsi="Times New Roman"/>
          <w:sz w:val="24"/>
          <w:szCs w:val="24"/>
          <w:lang w:eastAsia="zh-CN"/>
        </w:rPr>
        <w:t>оказанных услуг</w:t>
      </w:r>
      <w:r w:rsidR="00FE7BF1" w:rsidRPr="002C611F">
        <w:rPr>
          <w:rFonts w:ascii="Times New Roman" w:eastAsia="Calibri" w:hAnsi="Times New Roman"/>
          <w:sz w:val="24"/>
          <w:szCs w:val="24"/>
          <w:lang w:eastAsia="zh-CN"/>
        </w:rPr>
        <w:t xml:space="preserve"> осуществляется на основании документов, предоставленных Исполнителем, а также «Акта приемки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sidR="00FE7BF1" w:rsidRPr="002C611F">
        <w:rPr>
          <w:rFonts w:ascii="Times New Roman" w:eastAsia="Calibri" w:hAnsi="Times New Roman"/>
          <w:sz w:val="24"/>
          <w:szCs w:val="24"/>
          <w:lang w:eastAsia="zh-CN"/>
        </w:rPr>
        <w:lastRenderedPageBreak/>
        <w:t>учреждений, и Методических указаний по их формированию и применению" (Приложение №</w:t>
      </w:r>
      <w:r w:rsidR="00FE7BF1">
        <w:rPr>
          <w:rFonts w:ascii="Times New Roman" w:eastAsia="Calibri" w:hAnsi="Times New Roman"/>
          <w:sz w:val="24"/>
          <w:szCs w:val="24"/>
          <w:lang w:eastAsia="zh-CN"/>
        </w:rPr>
        <w:t>2</w:t>
      </w:r>
      <w:r w:rsidR="00FE7BF1" w:rsidRPr="002C611F">
        <w:rPr>
          <w:rFonts w:ascii="Times New Roman" w:eastAsia="Calibri" w:hAnsi="Times New Roman"/>
          <w:sz w:val="24"/>
          <w:szCs w:val="24"/>
          <w:lang w:eastAsia="zh-CN"/>
        </w:rPr>
        <w:t>)</w:t>
      </w:r>
      <w:r w:rsidR="00FE7BF1">
        <w:rPr>
          <w:rFonts w:ascii="Times New Roman" w:eastAsia="Calibri" w:hAnsi="Times New Roman"/>
          <w:sz w:val="24"/>
          <w:szCs w:val="24"/>
          <w:lang w:eastAsia="zh-CN"/>
        </w:rPr>
        <w:t>,</w:t>
      </w:r>
      <w:r w:rsidR="00FE7BF1" w:rsidRPr="00C45899">
        <w:rPr>
          <w:rFonts w:ascii="Times New Roman" w:hAnsi="Times New Roman"/>
          <w:sz w:val="24"/>
          <w:szCs w:val="24"/>
        </w:rPr>
        <w:t xml:space="preserve"> </w:t>
      </w:r>
      <w:r w:rsidR="00FE7BF1" w:rsidRPr="00045A74">
        <w:rPr>
          <w:rFonts w:ascii="Times New Roman" w:hAnsi="Times New Roman"/>
          <w:sz w:val="24"/>
          <w:szCs w:val="24"/>
        </w:rPr>
        <w:t xml:space="preserve">который составляется Заказчиком без участия </w:t>
      </w:r>
      <w:r w:rsidR="00FE7BF1">
        <w:rPr>
          <w:rFonts w:ascii="Times New Roman" w:hAnsi="Times New Roman"/>
          <w:sz w:val="24"/>
          <w:szCs w:val="24"/>
        </w:rPr>
        <w:t>Исполнителя</w:t>
      </w:r>
      <w:r>
        <w:rPr>
          <w:rFonts w:ascii="Times New Roman" w:eastAsia="Calibri" w:hAnsi="Times New Roman"/>
          <w:spacing w:val="-1"/>
          <w:sz w:val="24"/>
          <w:lang w:eastAsia="zh-CN"/>
        </w:rPr>
        <w:t>.</w:t>
      </w:r>
    </w:p>
    <w:p w:rsidR="003B1795" w:rsidRPr="005F674A"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2.</w:t>
      </w:r>
      <w:r w:rsidR="00DB5C5C">
        <w:rPr>
          <w:rFonts w:ascii="Times New Roman" w:eastAsia="Calibri" w:hAnsi="Times New Roman"/>
          <w:sz w:val="24"/>
          <w:szCs w:val="24"/>
          <w:lang w:eastAsia="zh-CN"/>
        </w:rPr>
        <w:t>10</w:t>
      </w:r>
      <w:r w:rsidR="005E6AC5" w:rsidRPr="005F674A">
        <w:rPr>
          <w:rFonts w:ascii="Times New Roman" w:eastAsia="Calibri" w:hAnsi="Times New Roman"/>
          <w:sz w:val="24"/>
          <w:szCs w:val="24"/>
          <w:lang w:eastAsia="zh-CN"/>
        </w:rPr>
        <w:t>. Исполнитель доставляет Заказчику оригиналы Актов</w:t>
      </w:r>
      <w:r w:rsidR="00FE7BF1">
        <w:rPr>
          <w:rFonts w:ascii="Times New Roman" w:eastAsia="Calibri" w:hAnsi="Times New Roman"/>
          <w:sz w:val="24"/>
          <w:szCs w:val="24"/>
          <w:lang w:eastAsia="zh-CN"/>
        </w:rPr>
        <w:t xml:space="preserve"> (УПД)</w:t>
      </w:r>
      <w:r w:rsidR="005E6AC5" w:rsidRPr="005F674A">
        <w:rPr>
          <w:rFonts w:ascii="Times New Roman" w:eastAsia="Calibri" w:hAnsi="Times New Roman"/>
          <w:sz w:val="24"/>
          <w:szCs w:val="24"/>
          <w:lang w:eastAsia="zh-CN"/>
        </w:rPr>
        <w:t>, счетов, счетов-фактур 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p>
    <w:p w:rsidR="003B200B" w:rsidRPr="003B200B" w:rsidRDefault="003B200B" w:rsidP="003B200B">
      <w:pPr>
        <w:shd w:val="clear" w:color="auto" w:fill="FFFFFF"/>
        <w:tabs>
          <w:tab w:val="left" w:pos="437"/>
          <w:tab w:val="left" w:pos="4396"/>
        </w:tabs>
        <w:spacing w:afterLines="120" w:after="288" w:line="240" w:lineRule="auto"/>
        <w:ind w:left="77"/>
        <w:jc w:val="center"/>
        <w:rPr>
          <w:rFonts w:ascii="Times New Roman" w:hAnsi="Times New Roman"/>
          <w:b/>
          <w:spacing w:val="-4"/>
          <w:sz w:val="24"/>
          <w:szCs w:val="24"/>
        </w:rPr>
      </w:pPr>
      <w:r w:rsidRPr="003B200B">
        <w:rPr>
          <w:rFonts w:ascii="Times New Roman" w:hAnsi="Times New Roman"/>
          <w:b/>
          <w:spacing w:val="-4"/>
          <w:sz w:val="24"/>
          <w:szCs w:val="24"/>
        </w:rPr>
        <w:t>3. ПРАВА И ОБЯЗАННОСТИ СТОРОН</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3.1.</w:t>
      </w:r>
      <w:r w:rsidRPr="005F674A">
        <w:rPr>
          <w:rFonts w:ascii="Times New Roman" w:eastAsia="Calibri" w:hAnsi="Times New Roman"/>
          <w:sz w:val="24"/>
          <w:szCs w:val="24"/>
          <w:lang w:eastAsia="zh-CN"/>
        </w:rPr>
        <w:tab/>
        <w:t>Заказчик обязан:</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w:t>
      </w:r>
      <w:r w:rsidR="008E05A3">
        <w:rPr>
          <w:rFonts w:ascii="Times New Roman" w:eastAsia="Calibri" w:hAnsi="Times New Roman"/>
          <w:sz w:val="24"/>
          <w:szCs w:val="24"/>
          <w:lang w:eastAsia="zh-CN"/>
        </w:rPr>
        <w:t>передать автомобил</w:t>
      </w:r>
      <w:r w:rsidR="00A119C3">
        <w:rPr>
          <w:rFonts w:ascii="Times New Roman" w:eastAsia="Calibri" w:hAnsi="Times New Roman"/>
          <w:sz w:val="24"/>
          <w:szCs w:val="24"/>
          <w:lang w:eastAsia="zh-CN"/>
        </w:rPr>
        <w:t>ь</w:t>
      </w:r>
      <w:r w:rsidR="008E05A3">
        <w:rPr>
          <w:rFonts w:ascii="Times New Roman" w:eastAsia="Calibri" w:hAnsi="Times New Roman"/>
          <w:sz w:val="24"/>
          <w:szCs w:val="24"/>
          <w:lang w:eastAsia="zh-CN"/>
        </w:rPr>
        <w:t xml:space="preserve"> в оговоренные сторонами сроки для</w:t>
      </w:r>
      <w:r w:rsidRPr="005F674A">
        <w:rPr>
          <w:rFonts w:ascii="Times New Roman" w:eastAsia="Calibri" w:hAnsi="Times New Roman"/>
          <w:sz w:val="24"/>
          <w:szCs w:val="24"/>
          <w:lang w:eastAsia="zh-CN"/>
        </w:rPr>
        <w:t xml:space="preserve"> </w:t>
      </w:r>
      <w:r w:rsidR="00A119C3">
        <w:rPr>
          <w:rFonts w:ascii="Times New Roman" w:eastAsia="Calibri" w:hAnsi="Times New Roman"/>
          <w:sz w:val="24"/>
          <w:szCs w:val="24"/>
          <w:lang w:eastAsia="zh-CN"/>
        </w:rPr>
        <w:t>оказания услуг</w:t>
      </w:r>
      <w:r w:rsidRPr="005F674A">
        <w:rPr>
          <w:rFonts w:ascii="Times New Roman" w:eastAsia="Calibri" w:hAnsi="Times New Roman"/>
          <w:sz w:val="24"/>
          <w:szCs w:val="24"/>
          <w:lang w:eastAsia="zh-CN"/>
        </w:rPr>
        <w:t xml:space="preserve"> в течение срока действия Контракта;</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назначить ответственного представителя для контроля за ходом и качеством </w:t>
      </w:r>
      <w:r w:rsidR="00A119C3">
        <w:rPr>
          <w:rFonts w:ascii="Times New Roman" w:eastAsia="Calibri" w:hAnsi="Times New Roman"/>
          <w:sz w:val="24"/>
          <w:szCs w:val="24"/>
          <w:lang w:eastAsia="zh-CN"/>
        </w:rPr>
        <w:t>оказываемых услуг</w:t>
      </w:r>
      <w:r w:rsidRPr="005F674A">
        <w:rPr>
          <w:rFonts w:ascii="Times New Roman" w:eastAsia="Calibri" w:hAnsi="Times New Roman"/>
          <w:sz w:val="24"/>
          <w:szCs w:val="24"/>
          <w:lang w:eastAsia="zh-CN"/>
        </w:rPr>
        <w:t>, соблюдением сроков их выполнения</w:t>
      </w:r>
      <w:r w:rsidR="005E6AC5" w:rsidRPr="005F674A">
        <w:rPr>
          <w:rFonts w:ascii="Times New Roman" w:eastAsia="Calibri" w:hAnsi="Times New Roman"/>
          <w:sz w:val="24"/>
          <w:szCs w:val="24"/>
          <w:lang w:eastAsia="zh-CN"/>
        </w:rPr>
        <w:t xml:space="preserve"> </w:t>
      </w:r>
      <w:r w:rsidR="005F674A" w:rsidRPr="005F674A">
        <w:rPr>
          <w:rFonts w:ascii="Times New Roman" w:eastAsia="Calibri" w:hAnsi="Times New Roman"/>
          <w:sz w:val="24"/>
          <w:szCs w:val="24"/>
          <w:lang w:eastAsia="zh-CN"/>
        </w:rPr>
        <w:t>Исполнителем</w:t>
      </w:r>
      <w:r w:rsidRPr="005F674A">
        <w:rPr>
          <w:rFonts w:ascii="Times New Roman" w:eastAsia="Calibri" w:hAnsi="Times New Roman"/>
          <w:sz w:val="24"/>
          <w:szCs w:val="24"/>
          <w:lang w:eastAsia="zh-CN"/>
        </w:rPr>
        <w:t xml:space="preserve">, соответствием объема </w:t>
      </w:r>
      <w:r w:rsidR="00A119C3">
        <w:rPr>
          <w:rFonts w:ascii="Times New Roman" w:eastAsia="Calibri" w:hAnsi="Times New Roman"/>
          <w:sz w:val="24"/>
          <w:szCs w:val="24"/>
          <w:lang w:eastAsia="zh-CN"/>
        </w:rPr>
        <w:t>оказываемых услуг</w:t>
      </w:r>
      <w:r w:rsidRPr="005F674A">
        <w:rPr>
          <w:rFonts w:ascii="Times New Roman" w:eastAsia="Calibri" w:hAnsi="Times New Roman"/>
          <w:sz w:val="24"/>
          <w:szCs w:val="24"/>
          <w:lang w:eastAsia="zh-CN"/>
        </w:rPr>
        <w:t xml:space="preserve"> условиям контракта;</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w:t>
      </w:r>
      <w:r w:rsidR="00CE3C35">
        <w:rPr>
          <w:rFonts w:ascii="Times New Roman" w:hAnsi="Times New Roman"/>
          <w:sz w:val="24"/>
          <w:szCs w:val="24"/>
          <w:lang w:eastAsia="zh-CN"/>
        </w:rPr>
        <w:t>з</w:t>
      </w:r>
      <w:r w:rsidR="00CE3C35" w:rsidRPr="001A4284">
        <w:rPr>
          <w:rFonts w:ascii="Times New Roman" w:hAnsi="Times New Roman"/>
          <w:sz w:val="24"/>
          <w:szCs w:val="24"/>
          <w:lang w:eastAsia="zh-CN"/>
        </w:rPr>
        <w:t xml:space="preserve">аказчик в течение 5 рабочих дней с даты получения документа о приемке осуществляет проверку </w:t>
      </w:r>
      <w:r w:rsidR="00A119C3">
        <w:rPr>
          <w:rFonts w:ascii="Times New Roman" w:hAnsi="Times New Roman"/>
          <w:sz w:val="24"/>
          <w:szCs w:val="24"/>
          <w:lang w:eastAsia="zh-CN"/>
        </w:rPr>
        <w:t>оказанных</w:t>
      </w:r>
      <w:r w:rsidR="00CE3C35" w:rsidRPr="001A4284">
        <w:rPr>
          <w:rFonts w:ascii="Times New Roman" w:hAnsi="Times New Roman"/>
          <w:sz w:val="24"/>
          <w:szCs w:val="24"/>
          <w:lang w:eastAsia="zh-CN"/>
        </w:rPr>
        <w:t xml:space="preserve"> Исполнителем </w:t>
      </w:r>
      <w:r w:rsidR="00A119C3">
        <w:rPr>
          <w:rFonts w:ascii="Times New Roman" w:hAnsi="Times New Roman"/>
          <w:sz w:val="24"/>
          <w:szCs w:val="24"/>
          <w:lang w:eastAsia="zh-CN"/>
        </w:rPr>
        <w:t>услуг</w:t>
      </w:r>
      <w:r w:rsidR="00CE3C35" w:rsidRPr="001A4284">
        <w:rPr>
          <w:rFonts w:ascii="Times New Roman" w:hAnsi="Times New Roman"/>
          <w:sz w:val="24"/>
          <w:szCs w:val="24"/>
          <w:lang w:eastAsia="zh-CN"/>
        </w:rPr>
        <w:t xml:space="preserve"> по Контракту на предмет соответствия </w:t>
      </w:r>
      <w:r w:rsidR="00CE3C35" w:rsidRPr="007B38F1">
        <w:rPr>
          <w:rFonts w:ascii="Times New Roman" w:eastAsia="Calibri" w:hAnsi="Times New Roman"/>
          <w:sz w:val="24"/>
          <w:szCs w:val="24"/>
          <w:lang w:eastAsia="zh-CN"/>
        </w:rPr>
        <w:t>требованиям и условиям Контракта</w:t>
      </w:r>
      <w:r w:rsidRPr="005F674A">
        <w:rPr>
          <w:rFonts w:ascii="Times New Roman" w:eastAsia="Calibri" w:hAnsi="Times New Roman"/>
          <w:sz w:val="24"/>
          <w:szCs w:val="24"/>
          <w:lang w:eastAsia="zh-CN"/>
        </w:rPr>
        <w:t>;</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 произвести оплату </w:t>
      </w:r>
      <w:r w:rsidR="00A119C3">
        <w:rPr>
          <w:rFonts w:ascii="Times New Roman" w:hAnsi="Times New Roman"/>
          <w:sz w:val="24"/>
          <w:szCs w:val="24"/>
          <w:lang w:eastAsia="zh-CN"/>
        </w:rPr>
        <w:t>оказанных</w:t>
      </w:r>
      <w:r w:rsidR="00A119C3" w:rsidRPr="001A4284">
        <w:rPr>
          <w:rFonts w:ascii="Times New Roman" w:hAnsi="Times New Roman"/>
          <w:sz w:val="24"/>
          <w:szCs w:val="24"/>
          <w:lang w:eastAsia="zh-CN"/>
        </w:rPr>
        <w:t xml:space="preserve"> Исполнителем </w:t>
      </w:r>
      <w:r w:rsidR="00A119C3">
        <w:rPr>
          <w:rFonts w:ascii="Times New Roman" w:hAnsi="Times New Roman"/>
          <w:sz w:val="24"/>
          <w:szCs w:val="24"/>
          <w:lang w:eastAsia="zh-CN"/>
        </w:rPr>
        <w:t>услуг</w:t>
      </w:r>
      <w:r w:rsidRPr="005F674A">
        <w:rPr>
          <w:rFonts w:ascii="Times New Roman" w:eastAsia="Calibri" w:hAnsi="Times New Roman"/>
          <w:sz w:val="24"/>
          <w:szCs w:val="24"/>
          <w:lang w:eastAsia="zh-CN"/>
        </w:rPr>
        <w:t xml:space="preserve"> в соответствии с условиями Контракта.</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3.2.</w:t>
      </w:r>
      <w:r w:rsidRPr="005F674A">
        <w:rPr>
          <w:rFonts w:ascii="Times New Roman" w:eastAsia="Calibri" w:hAnsi="Times New Roman"/>
          <w:sz w:val="24"/>
          <w:szCs w:val="24"/>
          <w:lang w:eastAsia="zh-CN"/>
        </w:rPr>
        <w:tab/>
      </w:r>
      <w:r w:rsidR="005F674A" w:rsidRPr="005F674A">
        <w:rPr>
          <w:rFonts w:ascii="Times New Roman" w:eastAsia="Calibri" w:hAnsi="Times New Roman"/>
          <w:sz w:val="24"/>
          <w:szCs w:val="24"/>
          <w:lang w:eastAsia="zh-CN"/>
        </w:rPr>
        <w:t xml:space="preserve">Исполнитель </w:t>
      </w:r>
      <w:r w:rsidRPr="005F674A">
        <w:rPr>
          <w:rFonts w:ascii="Times New Roman" w:eastAsia="Calibri" w:hAnsi="Times New Roman"/>
          <w:sz w:val="24"/>
          <w:szCs w:val="24"/>
          <w:lang w:eastAsia="zh-CN"/>
        </w:rPr>
        <w:t>обязан:</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w:t>
      </w:r>
      <w:r w:rsidR="00A119C3">
        <w:rPr>
          <w:rFonts w:ascii="Times New Roman" w:eastAsia="Calibri" w:hAnsi="Times New Roman"/>
          <w:sz w:val="24"/>
          <w:szCs w:val="24"/>
          <w:lang w:eastAsia="zh-CN"/>
        </w:rPr>
        <w:t>оказать</w:t>
      </w:r>
      <w:r w:rsidRPr="005F674A">
        <w:rPr>
          <w:rFonts w:ascii="Times New Roman" w:eastAsia="Calibri" w:hAnsi="Times New Roman"/>
          <w:sz w:val="24"/>
          <w:szCs w:val="24"/>
          <w:lang w:eastAsia="zh-CN"/>
        </w:rPr>
        <w:t xml:space="preserve"> все </w:t>
      </w:r>
      <w:r w:rsidR="00A119C3">
        <w:rPr>
          <w:rFonts w:ascii="Times New Roman" w:eastAsia="Calibri" w:hAnsi="Times New Roman"/>
          <w:sz w:val="24"/>
          <w:szCs w:val="24"/>
          <w:lang w:eastAsia="zh-CN"/>
        </w:rPr>
        <w:t>услуги</w:t>
      </w:r>
      <w:r w:rsidRPr="005F674A">
        <w:rPr>
          <w:rFonts w:ascii="Times New Roman" w:eastAsia="Calibri" w:hAnsi="Times New Roman"/>
          <w:sz w:val="24"/>
          <w:szCs w:val="24"/>
          <w:lang w:eastAsia="zh-CN"/>
        </w:rPr>
        <w:t>, в соответствии с</w:t>
      </w:r>
      <w:r w:rsidR="004B7FB6">
        <w:rPr>
          <w:rFonts w:ascii="Times New Roman" w:eastAsia="Calibri" w:hAnsi="Times New Roman"/>
          <w:sz w:val="24"/>
          <w:szCs w:val="24"/>
          <w:lang w:eastAsia="zh-CN"/>
        </w:rPr>
        <w:t>о</w:t>
      </w:r>
      <w:r w:rsidRPr="005F674A">
        <w:rPr>
          <w:rFonts w:ascii="Times New Roman" w:eastAsia="Calibri" w:hAnsi="Times New Roman"/>
          <w:sz w:val="24"/>
          <w:szCs w:val="24"/>
          <w:lang w:eastAsia="zh-CN"/>
        </w:rPr>
        <w:t xml:space="preserve"> </w:t>
      </w:r>
      <w:r w:rsidR="004B7FB6">
        <w:rPr>
          <w:rFonts w:ascii="Times New Roman" w:eastAsia="Calibri" w:hAnsi="Times New Roman"/>
          <w:sz w:val="24"/>
          <w:szCs w:val="24"/>
          <w:lang w:eastAsia="zh-CN"/>
        </w:rPr>
        <w:t>спецификацией контракта</w:t>
      </w:r>
      <w:r w:rsidRPr="005F674A">
        <w:rPr>
          <w:rFonts w:ascii="Times New Roman" w:eastAsia="Calibri" w:hAnsi="Times New Roman"/>
          <w:sz w:val="24"/>
          <w:szCs w:val="24"/>
          <w:lang w:eastAsia="zh-CN"/>
        </w:rPr>
        <w:t xml:space="preserve"> (приложение № 1);</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обеспечить качество </w:t>
      </w:r>
      <w:r w:rsidR="00A119C3">
        <w:rPr>
          <w:rFonts w:ascii="Times New Roman" w:eastAsia="Calibri" w:hAnsi="Times New Roman"/>
          <w:sz w:val="24"/>
          <w:szCs w:val="24"/>
          <w:lang w:eastAsia="zh-CN"/>
        </w:rPr>
        <w:t>оказания</w:t>
      </w:r>
      <w:r w:rsidRPr="005F674A">
        <w:rPr>
          <w:rFonts w:ascii="Times New Roman" w:eastAsia="Calibri" w:hAnsi="Times New Roman"/>
          <w:sz w:val="24"/>
          <w:szCs w:val="24"/>
          <w:lang w:eastAsia="zh-CN"/>
        </w:rPr>
        <w:t xml:space="preserve"> всех </w:t>
      </w:r>
      <w:r w:rsidR="00A119C3">
        <w:rPr>
          <w:rFonts w:ascii="Times New Roman" w:eastAsia="Calibri" w:hAnsi="Times New Roman"/>
          <w:sz w:val="24"/>
          <w:szCs w:val="24"/>
          <w:lang w:eastAsia="zh-CN"/>
        </w:rPr>
        <w:t>услуг</w:t>
      </w:r>
      <w:r w:rsidRPr="005F674A">
        <w:rPr>
          <w:rFonts w:ascii="Times New Roman" w:eastAsia="Calibri" w:hAnsi="Times New Roman"/>
          <w:sz w:val="24"/>
          <w:szCs w:val="24"/>
          <w:lang w:eastAsia="zh-CN"/>
        </w:rPr>
        <w:t xml:space="preserve"> в соответствии действующими нормативными документами Российской Федерации;</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обеспечить выполнение в месте </w:t>
      </w:r>
      <w:r w:rsidR="00341434">
        <w:rPr>
          <w:rFonts w:ascii="Times New Roman" w:eastAsia="Calibri" w:hAnsi="Times New Roman"/>
          <w:sz w:val="24"/>
          <w:szCs w:val="24"/>
          <w:lang w:eastAsia="zh-CN"/>
        </w:rPr>
        <w:t>оказания услуг</w:t>
      </w:r>
      <w:r w:rsidRPr="005F674A">
        <w:rPr>
          <w:rFonts w:ascii="Times New Roman" w:eastAsia="Calibri" w:hAnsi="Times New Roman"/>
          <w:sz w:val="24"/>
          <w:szCs w:val="24"/>
          <w:lang w:eastAsia="zh-CN"/>
        </w:rPr>
        <w:t xml:space="preserve"> необходимых мероприятий по технике безопасности и охране окружающей среды;</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письменно уведомить Заказчика об окончании </w:t>
      </w:r>
      <w:r w:rsidR="00341434">
        <w:rPr>
          <w:rFonts w:ascii="Times New Roman" w:eastAsia="Calibri" w:hAnsi="Times New Roman"/>
          <w:sz w:val="24"/>
          <w:szCs w:val="24"/>
          <w:lang w:eastAsia="zh-CN"/>
        </w:rPr>
        <w:t>оказания услуг</w:t>
      </w:r>
      <w:r w:rsidRPr="005F674A">
        <w:rPr>
          <w:rFonts w:ascii="Times New Roman" w:eastAsia="Calibri" w:hAnsi="Times New Roman"/>
          <w:sz w:val="24"/>
          <w:szCs w:val="24"/>
          <w:lang w:eastAsia="zh-CN"/>
        </w:rPr>
        <w:t xml:space="preserve"> и возможности их приемки;</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464AFE">
        <w:rPr>
          <w:rFonts w:ascii="Times New Roman" w:eastAsia="Calibri" w:hAnsi="Times New Roman"/>
          <w:sz w:val="24"/>
          <w:szCs w:val="24"/>
          <w:lang w:eastAsia="zh-CN"/>
        </w:rPr>
        <w:t xml:space="preserve">- </w:t>
      </w:r>
      <w:r w:rsidR="00464AFE" w:rsidRPr="00464AFE">
        <w:rPr>
          <w:rFonts w:ascii="Times New Roman" w:eastAsia="Calibri" w:hAnsi="Times New Roman"/>
          <w:sz w:val="24"/>
          <w:szCs w:val="24"/>
          <w:lang w:eastAsia="zh-CN"/>
        </w:rPr>
        <w:t>после оказания услуги Исполнитель предоставляет</w:t>
      </w:r>
      <w:r w:rsidRPr="00464AFE">
        <w:rPr>
          <w:rFonts w:ascii="Times New Roman" w:eastAsia="Calibri" w:hAnsi="Times New Roman"/>
          <w:sz w:val="24"/>
          <w:szCs w:val="24"/>
          <w:lang w:eastAsia="zh-CN"/>
        </w:rPr>
        <w:t xml:space="preserve"> Заказчику </w:t>
      </w:r>
      <w:r w:rsidR="00464AFE" w:rsidRPr="00464AFE">
        <w:rPr>
          <w:rFonts w:ascii="Times New Roman" w:eastAsia="Calibri" w:hAnsi="Times New Roman"/>
          <w:sz w:val="24"/>
          <w:szCs w:val="24"/>
          <w:lang w:eastAsia="zh-CN"/>
        </w:rPr>
        <w:t xml:space="preserve">услугу </w:t>
      </w:r>
      <w:r w:rsidRPr="00464AFE">
        <w:rPr>
          <w:rFonts w:ascii="Times New Roman" w:eastAsia="Calibri" w:hAnsi="Times New Roman"/>
          <w:sz w:val="24"/>
          <w:szCs w:val="24"/>
          <w:lang w:eastAsia="zh-CN"/>
        </w:rPr>
        <w:t>по акту с оформлением предусмотренной нормами документации;</w:t>
      </w:r>
    </w:p>
    <w:p w:rsidR="00CE3C35" w:rsidRPr="005F674A" w:rsidRDefault="00CE3C35"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по</w:t>
      </w:r>
      <w:r w:rsidR="00FE7BF1">
        <w:rPr>
          <w:rFonts w:ascii="Times New Roman" w:hAnsi="Times New Roman"/>
          <w:sz w:val="24"/>
          <w:szCs w:val="24"/>
          <w:lang w:eastAsia="zh-CN"/>
        </w:rPr>
        <w:t xml:space="preserve"> факту</w:t>
      </w:r>
      <w:r w:rsidRPr="001A4284">
        <w:rPr>
          <w:rFonts w:ascii="Times New Roman" w:hAnsi="Times New Roman"/>
          <w:sz w:val="24"/>
          <w:szCs w:val="24"/>
          <w:lang w:eastAsia="zh-CN"/>
        </w:rPr>
        <w:t xml:space="preserve"> </w:t>
      </w:r>
      <w:r w:rsidR="00341434">
        <w:rPr>
          <w:rFonts w:ascii="Times New Roman" w:hAnsi="Times New Roman"/>
          <w:sz w:val="24"/>
          <w:szCs w:val="24"/>
          <w:lang w:eastAsia="zh-CN"/>
        </w:rPr>
        <w:t>оказания услуг</w:t>
      </w:r>
      <w:r w:rsidRPr="001A4284">
        <w:rPr>
          <w:rFonts w:ascii="Times New Roman" w:hAnsi="Times New Roman"/>
          <w:sz w:val="24"/>
          <w:szCs w:val="24"/>
          <w:lang w:eastAsia="zh-CN"/>
        </w:rPr>
        <w:t xml:space="preserve"> предоставить документы о приемке в соответствии с условиями настоящего контракта</w:t>
      </w:r>
      <w:r>
        <w:rPr>
          <w:rFonts w:ascii="Times New Roman" w:hAnsi="Times New Roman"/>
          <w:sz w:val="24"/>
          <w:szCs w:val="24"/>
          <w:lang w:eastAsia="zh-CN"/>
        </w:rPr>
        <w:t>;</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w:t>
      </w:r>
      <w:r w:rsidR="005F674A" w:rsidRPr="005F674A">
        <w:rPr>
          <w:rFonts w:ascii="Times New Roman" w:eastAsia="Calibri" w:hAnsi="Times New Roman"/>
          <w:sz w:val="24"/>
          <w:szCs w:val="24"/>
          <w:lang w:eastAsia="zh-CN"/>
        </w:rPr>
        <w:t xml:space="preserve"> </w:t>
      </w:r>
      <w:r w:rsidRPr="005F674A">
        <w:rPr>
          <w:rFonts w:ascii="Times New Roman" w:eastAsia="Calibri" w:hAnsi="Times New Roman"/>
          <w:sz w:val="24"/>
          <w:szCs w:val="24"/>
          <w:lang w:eastAsia="zh-CN"/>
        </w:rPr>
        <w:t>компенсировать Заказчику все убытки, включая судебные издержки, связанные с причинением вреда имуществу Заказчика, путем возмещения убытков.</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3.3. Заказчик имеет право:</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требовать от </w:t>
      </w:r>
      <w:r w:rsidR="005F674A" w:rsidRPr="005F674A">
        <w:rPr>
          <w:rFonts w:ascii="Times New Roman" w:eastAsia="Calibri" w:hAnsi="Times New Roman"/>
          <w:sz w:val="24"/>
          <w:szCs w:val="24"/>
          <w:lang w:eastAsia="zh-CN"/>
        </w:rPr>
        <w:t xml:space="preserve">Исполнителя </w:t>
      </w:r>
      <w:r w:rsidRPr="005F674A">
        <w:rPr>
          <w:rFonts w:ascii="Times New Roman" w:eastAsia="Calibri" w:hAnsi="Times New Roman"/>
          <w:sz w:val="24"/>
          <w:szCs w:val="24"/>
          <w:lang w:eastAsia="zh-CN"/>
        </w:rPr>
        <w:t>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проверять ход и качество </w:t>
      </w:r>
      <w:r w:rsidR="00341434">
        <w:rPr>
          <w:rFonts w:ascii="Times New Roman" w:eastAsia="Calibri" w:hAnsi="Times New Roman"/>
          <w:sz w:val="24"/>
          <w:szCs w:val="24"/>
          <w:lang w:eastAsia="zh-CN"/>
        </w:rPr>
        <w:t>оказываемых</w:t>
      </w:r>
      <w:r w:rsidRPr="005F674A">
        <w:rPr>
          <w:rFonts w:ascii="Times New Roman" w:eastAsia="Calibri" w:hAnsi="Times New Roman"/>
          <w:sz w:val="24"/>
          <w:szCs w:val="24"/>
          <w:lang w:eastAsia="zh-CN"/>
        </w:rPr>
        <w:t xml:space="preserve"> </w:t>
      </w:r>
      <w:r w:rsidR="005F674A" w:rsidRPr="005F674A">
        <w:rPr>
          <w:rFonts w:ascii="Times New Roman" w:eastAsia="Calibri" w:hAnsi="Times New Roman"/>
          <w:sz w:val="24"/>
          <w:szCs w:val="24"/>
          <w:lang w:eastAsia="zh-CN"/>
        </w:rPr>
        <w:t xml:space="preserve">Исполнителем </w:t>
      </w:r>
      <w:r w:rsidR="00341434">
        <w:rPr>
          <w:rFonts w:ascii="Times New Roman" w:eastAsia="Calibri" w:hAnsi="Times New Roman"/>
          <w:sz w:val="24"/>
          <w:szCs w:val="24"/>
          <w:lang w:eastAsia="zh-CN"/>
        </w:rPr>
        <w:t>услуг</w:t>
      </w:r>
      <w:r w:rsidRPr="005F674A">
        <w:rPr>
          <w:rFonts w:ascii="Times New Roman" w:eastAsia="Calibri" w:hAnsi="Times New Roman"/>
          <w:sz w:val="24"/>
          <w:szCs w:val="24"/>
          <w:lang w:eastAsia="zh-CN"/>
        </w:rPr>
        <w:t>, не вмешиваясь в его деятельность;</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для проверки предоставленных </w:t>
      </w:r>
      <w:r w:rsidR="005F674A" w:rsidRPr="005F674A">
        <w:rPr>
          <w:rFonts w:ascii="Times New Roman" w:eastAsia="Calibri" w:hAnsi="Times New Roman"/>
          <w:sz w:val="24"/>
          <w:szCs w:val="24"/>
          <w:lang w:eastAsia="zh-CN"/>
        </w:rPr>
        <w:t>Исполнителем</w:t>
      </w:r>
      <w:r w:rsidRPr="005F674A">
        <w:rPr>
          <w:rFonts w:ascii="Times New Roman" w:eastAsia="Calibri" w:hAnsi="Times New Roman"/>
          <w:sz w:val="24"/>
          <w:szCs w:val="24"/>
          <w:lang w:eastAsia="zh-CN"/>
        </w:rPr>
        <w:t xml:space="preserve">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3.4. </w:t>
      </w:r>
      <w:r w:rsidR="005F674A" w:rsidRPr="005F674A">
        <w:rPr>
          <w:rFonts w:ascii="Times New Roman" w:eastAsia="Calibri" w:hAnsi="Times New Roman"/>
          <w:sz w:val="24"/>
          <w:szCs w:val="24"/>
          <w:lang w:eastAsia="zh-CN"/>
        </w:rPr>
        <w:t xml:space="preserve">Исполнитель </w:t>
      </w:r>
      <w:r w:rsidRPr="005F674A">
        <w:rPr>
          <w:rFonts w:ascii="Times New Roman" w:eastAsia="Calibri" w:hAnsi="Times New Roman"/>
          <w:sz w:val="24"/>
          <w:szCs w:val="24"/>
          <w:lang w:eastAsia="zh-CN"/>
        </w:rPr>
        <w:t>имеет право:</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xml:space="preserve">- требовать оплаты </w:t>
      </w:r>
      <w:r w:rsidR="00341434">
        <w:rPr>
          <w:rFonts w:ascii="Times New Roman" w:eastAsia="Calibri" w:hAnsi="Times New Roman"/>
          <w:sz w:val="24"/>
          <w:szCs w:val="24"/>
          <w:lang w:eastAsia="zh-CN"/>
        </w:rPr>
        <w:t>услуг</w:t>
      </w:r>
      <w:r w:rsidRPr="005F674A">
        <w:rPr>
          <w:rFonts w:ascii="Times New Roman" w:eastAsia="Calibri" w:hAnsi="Times New Roman"/>
          <w:sz w:val="24"/>
          <w:szCs w:val="24"/>
          <w:lang w:eastAsia="zh-CN"/>
        </w:rPr>
        <w:t xml:space="preserve"> в соответствии с разделом 2 настоящего Контракта;</w:t>
      </w:r>
    </w:p>
    <w:p w:rsidR="003B200B" w:rsidRPr="005F674A" w:rsidRDefault="003B200B" w:rsidP="005F674A">
      <w:pPr>
        <w:spacing w:after="120" w:line="240" w:lineRule="auto"/>
        <w:jc w:val="both"/>
        <w:rPr>
          <w:rFonts w:ascii="Times New Roman" w:eastAsia="Calibri" w:hAnsi="Times New Roman"/>
          <w:sz w:val="24"/>
          <w:szCs w:val="24"/>
          <w:lang w:eastAsia="zh-CN"/>
        </w:rPr>
      </w:pPr>
      <w:r w:rsidRPr="005F674A">
        <w:rPr>
          <w:rFonts w:ascii="Times New Roman" w:eastAsia="Calibri" w:hAnsi="Times New Roman"/>
          <w:sz w:val="24"/>
          <w:szCs w:val="24"/>
          <w:lang w:eastAsia="zh-CN"/>
        </w:rPr>
        <w:t>- самостоятельно определя</w:t>
      </w:r>
      <w:r w:rsidR="002E126A">
        <w:rPr>
          <w:rFonts w:ascii="Times New Roman" w:eastAsia="Calibri" w:hAnsi="Times New Roman"/>
          <w:sz w:val="24"/>
          <w:szCs w:val="24"/>
          <w:lang w:eastAsia="zh-CN"/>
        </w:rPr>
        <w:t>ть способы выполнения Контракта.</w:t>
      </w:r>
    </w:p>
    <w:p w:rsidR="009647AC" w:rsidRPr="009647AC" w:rsidRDefault="002E126A" w:rsidP="008E6D4C">
      <w:pPr>
        <w:shd w:val="clear" w:color="auto" w:fill="FFFFFF"/>
        <w:tabs>
          <w:tab w:val="left" w:pos="4396"/>
        </w:tabs>
        <w:spacing w:afterLines="120" w:after="288" w:line="240" w:lineRule="auto"/>
        <w:jc w:val="center"/>
        <w:rPr>
          <w:rFonts w:ascii="Times New Roman" w:hAnsi="Times New Roman"/>
          <w:b/>
          <w:bCs/>
          <w:spacing w:val="-7"/>
          <w:sz w:val="24"/>
          <w:szCs w:val="24"/>
        </w:rPr>
      </w:pPr>
      <w:r>
        <w:rPr>
          <w:rFonts w:ascii="Times New Roman" w:hAnsi="Times New Roman"/>
          <w:b/>
          <w:bCs/>
          <w:spacing w:val="-13"/>
          <w:sz w:val="24"/>
          <w:szCs w:val="24"/>
        </w:rPr>
        <w:t>4</w:t>
      </w:r>
      <w:r w:rsidR="009647AC" w:rsidRPr="009647AC">
        <w:rPr>
          <w:rFonts w:ascii="Times New Roman" w:hAnsi="Times New Roman"/>
          <w:b/>
          <w:bCs/>
          <w:spacing w:val="-13"/>
          <w:sz w:val="24"/>
          <w:szCs w:val="24"/>
        </w:rPr>
        <w:t>.</w:t>
      </w:r>
      <w:r w:rsidR="009647AC" w:rsidRPr="009647AC">
        <w:rPr>
          <w:rFonts w:ascii="Times New Roman" w:hAnsi="Times New Roman"/>
          <w:b/>
          <w:bCs/>
          <w:sz w:val="24"/>
          <w:szCs w:val="24"/>
        </w:rPr>
        <w:t xml:space="preserve"> </w:t>
      </w:r>
      <w:r w:rsidR="00CD44B7">
        <w:rPr>
          <w:rFonts w:ascii="Times New Roman" w:hAnsi="Times New Roman"/>
          <w:b/>
          <w:bCs/>
          <w:spacing w:val="-7"/>
          <w:sz w:val="24"/>
          <w:szCs w:val="24"/>
        </w:rPr>
        <w:t>ОТВЕТСТВЕННОСТЬ СТОРОН</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4</w:t>
      </w:r>
      <w:r w:rsidR="004B7FB6" w:rsidRPr="004B7FB6">
        <w:rPr>
          <w:rFonts w:ascii="Times New Roman" w:eastAsia="Calibri" w:hAnsi="Times New Roman"/>
          <w:sz w:val="24"/>
          <w:szCs w:val="24"/>
          <w:lang w:eastAsia="zh-CN"/>
        </w:rPr>
        <w:t xml:space="preserve">.1.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.1.2. Размер штрафа и пени устанавливается в порядке, установленном Постановлением Правительства РФ от 30.08.2017 N 1042.</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.3. Уплата неустойки (пени, штрафов) не освобождает стороны от обязательств по выполнению условий настоящего контракта.</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B7FB6"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3B1795" w:rsidRPr="004B7FB6" w:rsidRDefault="002E126A" w:rsidP="004B7FB6">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4B7FB6" w:rsidRPr="004B7FB6">
        <w:rPr>
          <w:rFonts w:ascii="Times New Roman" w:eastAsia="Calibri" w:hAnsi="Times New Roman"/>
          <w:sz w:val="24"/>
          <w:szCs w:val="24"/>
          <w:lang w:eastAsia="zh-CN"/>
        </w:rPr>
        <w:t>.5.1.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9647AC" w:rsidRPr="009647AC" w:rsidRDefault="004B7FB6" w:rsidP="00C06E09">
      <w:pPr>
        <w:widowControl w:val="0"/>
        <w:shd w:val="clear" w:color="auto" w:fill="FFFFFF"/>
        <w:tabs>
          <w:tab w:val="left" w:pos="418"/>
          <w:tab w:val="left" w:pos="4396"/>
        </w:tabs>
        <w:autoSpaceDE w:val="0"/>
        <w:autoSpaceDN w:val="0"/>
        <w:adjustRightInd w:val="0"/>
        <w:spacing w:afterLines="120" w:after="288" w:line="240" w:lineRule="auto"/>
        <w:jc w:val="center"/>
        <w:rPr>
          <w:rFonts w:ascii="Times New Roman" w:hAnsi="Times New Roman"/>
          <w:b/>
          <w:bCs/>
          <w:spacing w:val="-13"/>
          <w:sz w:val="24"/>
          <w:szCs w:val="24"/>
        </w:rPr>
      </w:pPr>
      <w:r>
        <w:rPr>
          <w:rFonts w:ascii="Times New Roman" w:hAnsi="Times New Roman"/>
          <w:b/>
          <w:bCs/>
          <w:spacing w:val="-13"/>
          <w:sz w:val="24"/>
          <w:szCs w:val="24"/>
        </w:rPr>
        <w:t>6</w:t>
      </w:r>
      <w:r w:rsidR="009647AC" w:rsidRPr="009647AC">
        <w:rPr>
          <w:rFonts w:ascii="Times New Roman" w:hAnsi="Times New Roman"/>
          <w:b/>
          <w:bCs/>
          <w:spacing w:val="-13"/>
          <w:sz w:val="24"/>
          <w:szCs w:val="24"/>
        </w:rPr>
        <w:t xml:space="preserve">. </w:t>
      </w:r>
      <w:r w:rsidR="00980DEE">
        <w:rPr>
          <w:rFonts w:ascii="Times New Roman" w:hAnsi="Times New Roman"/>
          <w:b/>
          <w:bCs/>
          <w:spacing w:val="-13"/>
          <w:sz w:val="24"/>
          <w:szCs w:val="24"/>
        </w:rPr>
        <w:t>ФОРС-МАЖОР</w:t>
      </w:r>
    </w:p>
    <w:p w:rsidR="009647AC" w:rsidRPr="005F674A"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9647AC" w:rsidRPr="005F674A">
        <w:rPr>
          <w:rFonts w:ascii="Times New Roman" w:eastAsia="Calibri" w:hAnsi="Times New Roman"/>
          <w:sz w:val="24"/>
          <w:szCs w:val="24"/>
          <w:lang w:eastAsia="zh-CN"/>
        </w:rPr>
        <w:t xml:space="preserve">.1. Стороны освобождаются от ответственности за частичное или полное неисполнение своих обязательств по настоящему Контракту, если неисполнение будет являться следствием обстоятельств непреодолимой силы, возникших после заключения настоящего Контракта и оказывающих непосредственное воздействие на выполнение Сторонами обязательств по настоящему Контракту.  </w:t>
      </w:r>
    </w:p>
    <w:p w:rsidR="009647AC" w:rsidRPr="005F674A"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9647AC" w:rsidRPr="005F674A">
        <w:rPr>
          <w:rFonts w:ascii="Times New Roman" w:eastAsia="Calibri" w:hAnsi="Times New Roman"/>
          <w:sz w:val="24"/>
          <w:szCs w:val="24"/>
          <w:lang w:eastAsia="zh-CN"/>
        </w:rPr>
        <w:t>.2. Сторона, для которой создалась невозможность исполнения обязательств по настоящему Контракту, обязана немедленно, но не позднее 2-х календарных дней с момента наступления вышеуказанных обстоятельств, в письменной форме уведомить другую Сторону о наступлении и предполагаемом сроке действия вышеуказанных обстоятельств и представить документы, подтверждающие эти обстоятельства.</w:t>
      </w:r>
    </w:p>
    <w:p w:rsidR="003B1795"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9647AC" w:rsidRPr="005F674A">
        <w:rPr>
          <w:rFonts w:ascii="Times New Roman" w:eastAsia="Calibri" w:hAnsi="Times New Roman"/>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BD04C7" w:rsidRPr="00BD04C7" w:rsidRDefault="004B7FB6" w:rsidP="00BD04C7">
      <w:pPr>
        <w:shd w:val="clear" w:color="auto" w:fill="FFFFFF"/>
        <w:tabs>
          <w:tab w:val="left" w:pos="-1701"/>
          <w:tab w:val="left" w:pos="4396"/>
        </w:tabs>
        <w:spacing w:before="278" w:afterLines="120" w:after="288"/>
        <w:jc w:val="center"/>
        <w:rPr>
          <w:rFonts w:ascii="Times New Roman" w:hAnsi="Times New Roman"/>
          <w:b/>
          <w:bCs/>
          <w:spacing w:val="-14"/>
          <w:sz w:val="24"/>
          <w:szCs w:val="24"/>
        </w:rPr>
      </w:pPr>
      <w:r>
        <w:rPr>
          <w:rFonts w:ascii="Times New Roman" w:hAnsi="Times New Roman"/>
          <w:b/>
          <w:bCs/>
          <w:spacing w:val="-14"/>
          <w:sz w:val="24"/>
          <w:szCs w:val="24"/>
        </w:rPr>
        <w:t>7</w:t>
      </w:r>
      <w:r w:rsidR="00BD04C7" w:rsidRPr="00BD04C7">
        <w:rPr>
          <w:rFonts w:ascii="Times New Roman" w:hAnsi="Times New Roman"/>
          <w:b/>
          <w:bCs/>
          <w:spacing w:val="-14"/>
          <w:sz w:val="24"/>
          <w:szCs w:val="24"/>
        </w:rPr>
        <w:t xml:space="preserve">. </w:t>
      </w:r>
      <w:r w:rsidR="003648D0" w:rsidRPr="00BD04C7">
        <w:rPr>
          <w:rFonts w:ascii="Times New Roman" w:hAnsi="Times New Roman"/>
          <w:b/>
          <w:bCs/>
          <w:spacing w:val="-14"/>
          <w:sz w:val="24"/>
          <w:szCs w:val="24"/>
        </w:rPr>
        <w:t>СРОК ДЕЙСТВИЯ КОНТРАКТА</w:t>
      </w:r>
      <w:r>
        <w:rPr>
          <w:rFonts w:ascii="Times New Roman" w:hAnsi="Times New Roman"/>
          <w:b/>
          <w:bCs/>
          <w:spacing w:val="-14"/>
          <w:sz w:val="24"/>
          <w:szCs w:val="24"/>
        </w:rPr>
        <w:t xml:space="preserve"> И ДРУГИЕ УСЛОВИЯ</w:t>
      </w:r>
    </w:p>
    <w:p w:rsidR="00BD04C7" w:rsidRPr="004B7FB6" w:rsidRDefault="004B7FB6" w:rsidP="004B7FB6">
      <w:pPr>
        <w:pStyle w:val="affff8"/>
        <w:jc w:val="both"/>
        <w:rPr>
          <w:rFonts w:ascii="Times New Roman" w:hAnsi="Times New Roman"/>
          <w:sz w:val="24"/>
        </w:rPr>
      </w:pPr>
      <w:r w:rsidRPr="004B7FB6">
        <w:rPr>
          <w:rFonts w:ascii="Times New Roman" w:hAnsi="Times New Roman"/>
          <w:sz w:val="24"/>
        </w:rPr>
        <w:lastRenderedPageBreak/>
        <w:t>7</w:t>
      </w:r>
      <w:r w:rsidR="00BD04C7" w:rsidRPr="004B7FB6">
        <w:rPr>
          <w:rFonts w:ascii="Times New Roman" w:hAnsi="Times New Roman"/>
          <w:sz w:val="24"/>
        </w:rPr>
        <w:t xml:space="preserve">.1. </w:t>
      </w:r>
      <w:r w:rsidRPr="004B7FB6">
        <w:rPr>
          <w:rFonts w:ascii="Times New Roman" w:hAnsi="Times New Roman"/>
          <w:sz w:val="24"/>
        </w:rPr>
        <w:t>Контракт вступает в силу с момента его подписания и действует до полного исполнения сторонами своих обязательств</w:t>
      </w:r>
      <w:r w:rsidR="007F5E7D">
        <w:rPr>
          <w:rFonts w:ascii="Times New Roman" w:hAnsi="Times New Roman"/>
          <w:sz w:val="24"/>
        </w:rPr>
        <w:t>, но не позднее 31.12.202</w:t>
      </w:r>
      <w:r w:rsidR="00FE7BF1">
        <w:rPr>
          <w:rFonts w:ascii="Times New Roman" w:hAnsi="Times New Roman"/>
          <w:sz w:val="24"/>
        </w:rPr>
        <w:t>6</w:t>
      </w:r>
      <w:r w:rsidR="007F5E7D">
        <w:rPr>
          <w:rFonts w:ascii="Times New Roman" w:hAnsi="Times New Roman"/>
          <w:sz w:val="24"/>
        </w:rPr>
        <w:t xml:space="preserve"> года</w:t>
      </w:r>
      <w:r w:rsidRPr="004B7FB6">
        <w:rPr>
          <w:rFonts w:ascii="Times New Roman" w:hAnsi="Times New Roman"/>
          <w:sz w:val="24"/>
        </w:rPr>
        <w:t>.</w:t>
      </w:r>
    </w:p>
    <w:p w:rsidR="008E05A3" w:rsidRPr="004B7FB6" w:rsidRDefault="004B7FB6" w:rsidP="004B7FB6">
      <w:pPr>
        <w:pStyle w:val="affff8"/>
        <w:jc w:val="both"/>
        <w:rPr>
          <w:rFonts w:ascii="Times New Roman" w:hAnsi="Times New Roman"/>
          <w:sz w:val="24"/>
        </w:rPr>
      </w:pPr>
      <w:r w:rsidRPr="004B7FB6">
        <w:rPr>
          <w:rFonts w:ascii="Times New Roman" w:hAnsi="Times New Roman"/>
          <w:sz w:val="24"/>
        </w:rPr>
        <w:t>7.2. Изменения и дополнения в настоящий контракт могут быть внесены лишь по соглашению сторон, оформленному дополнительным соглашением к государственному контракту.</w:t>
      </w:r>
    </w:p>
    <w:p w:rsidR="00B452B8" w:rsidRPr="005F674A" w:rsidRDefault="004B7FB6" w:rsidP="005F674A">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BD04C7">
        <w:rPr>
          <w:rFonts w:ascii="Times New Roman" w:eastAsia="Calibri" w:hAnsi="Times New Roman"/>
          <w:sz w:val="24"/>
          <w:szCs w:val="24"/>
          <w:lang w:eastAsia="zh-CN"/>
        </w:rPr>
        <w:t>.</w:t>
      </w:r>
      <w:r>
        <w:rPr>
          <w:rFonts w:ascii="Times New Roman" w:eastAsia="Calibri" w:hAnsi="Times New Roman"/>
          <w:sz w:val="24"/>
          <w:szCs w:val="24"/>
          <w:lang w:eastAsia="zh-CN"/>
        </w:rPr>
        <w:t>3</w:t>
      </w:r>
      <w:r w:rsidR="00BD04C7">
        <w:rPr>
          <w:rFonts w:ascii="Times New Roman" w:eastAsia="Calibri" w:hAnsi="Times New Roman"/>
          <w:sz w:val="24"/>
          <w:szCs w:val="24"/>
          <w:lang w:eastAsia="zh-CN"/>
        </w:rPr>
        <w:t xml:space="preserve">. </w:t>
      </w:r>
      <w:r w:rsidR="00B452B8" w:rsidRPr="005F674A">
        <w:rPr>
          <w:rFonts w:ascii="Times New Roman" w:eastAsia="Calibri" w:hAnsi="Times New Roman"/>
          <w:sz w:val="24"/>
          <w:szCs w:val="24"/>
          <w:lang w:eastAsia="zh-CN"/>
        </w:rPr>
        <w:t xml:space="preserve">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w:t>
      </w:r>
      <w:r w:rsidR="003648D0" w:rsidRPr="005F674A">
        <w:rPr>
          <w:rFonts w:ascii="Times New Roman" w:eastAsia="Calibri" w:hAnsi="Times New Roman"/>
          <w:sz w:val="24"/>
          <w:szCs w:val="24"/>
          <w:lang w:eastAsia="zh-CN"/>
        </w:rPr>
        <w:t>следующие электронные</w:t>
      </w:r>
      <w:r w:rsidR="00B452B8" w:rsidRPr="005F674A">
        <w:rPr>
          <w:rFonts w:ascii="Times New Roman" w:eastAsia="Calibri" w:hAnsi="Times New Roman"/>
          <w:sz w:val="24"/>
          <w:szCs w:val="24"/>
          <w:lang w:eastAsia="zh-CN"/>
        </w:rPr>
        <w:t xml:space="preserve"> почтовые адреса:</w:t>
      </w:r>
    </w:p>
    <w:p w:rsidR="00B452B8" w:rsidRDefault="00B452B8" w:rsidP="008E6D4C">
      <w:pPr>
        <w:spacing w:afterLines="120" w:after="288" w:line="240" w:lineRule="auto"/>
        <w:ind w:firstLine="720"/>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 Заказчика - </w:t>
      </w:r>
      <w:proofErr w:type="spellStart"/>
      <w:proofErr w:type="gramStart"/>
      <w:r>
        <w:rPr>
          <w:rFonts w:ascii="Times New Roman" w:eastAsia="Calibri" w:hAnsi="Times New Roman"/>
          <w:spacing w:val="-1"/>
          <w:sz w:val="24"/>
          <w:szCs w:val="24"/>
          <w:lang w:eastAsia="zh-CN"/>
        </w:rPr>
        <w:t>opbstintorg</w:t>
      </w:r>
      <w:r w:rsidR="00176C4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w:t>
      </w:r>
      <w:r w:rsidR="00176C43" w:rsidRPr="00176C43">
        <w:rPr>
          <w:rFonts w:ascii="Times New Roman" w:eastAsia="Calibri" w:hAnsi="Times New Roman"/>
          <w:spacing w:val="-1"/>
          <w:sz w:val="24"/>
          <w:szCs w:val="24"/>
          <w:lang w:eastAsia="zh-CN"/>
        </w:rPr>
        <w:t xml:space="preserve"> </w:t>
      </w:r>
      <w:r w:rsidR="007F1BFC">
        <w:rPr>
          <w:rFonts w:ascii="Times New Roman" w:eastAsia="Calibri" w:hAnsi="Times New Roman"/>
          <w:spacing w:val="-1"/>
          <w:sz w:val="24"/>
          <w:szCs w:val="24"/>
          <w:lang w:eastAsia="zh-CN"/>
        </w:rPr>
        <w:t>Исполнител</w:t>
      </w:r>
      <w:r w:rsidR="00FA6CB0">
        <w:rPr>
          <w:rFonts w:ascii="Times New Roman" w:eastAsia="Calibri" w:hAnsi="Times New Roman"/>
          <w:spacing w:val="-1"/>
          <w:sz w:val="24"/>
          <w:szCs w:val="24"/>
          <w:lang w:eastAsia="zh-CN"/>
        </w:rPr>
        <w:t>ь</w:t>
      </w:r>
      <w:proofErr w:type="gramEnd"/>
      <w:r>
        <w:rPr>
          <w:rFonts w:ascii="Times New Roman" w:eastAsia="Calibri" w:hAnsi="Times New Roman"/>
          <w:spacing w:val="-1"/>
          <w:sz w:val="24"/>
          <w:szCs w:val="24"/>
          <w:lang w:eastAsia="zh-CN"/>
        </w:rPr>
        <w:t xml:space="preserve"> </w:t>
      </w:r>
      <w:r w:rsidR="00581A4E">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r w:rsidR="004F1CA5">
        <w:rPr>
          <w:rFonts w:ascii="Times New Roman" w:eastAsia="Calibri" w:hAnsi="Times New Roman"/>
          <w:spacing w:val="-1"/>
          <w:sz w:val="24"/>
          <w:szCs w:val="24"/>
          <w:lang w:eastAsia="zh-CN"/>
        </w:rPr>
        <w:t>_________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4820"/>
        <w:gridCol w:w="4468"/>
      </w:tblGrid>
      <w:tr w:rsidR="004B7FB6" w:rsidRPr="004B7FB6" w:rsidTr="003304E9">
        <w:tc>
          <w:tcPr>
            <w:tcW w:w="4820" w:type="dxa"/>
            <w:hideMark/>
          </w:tcPr>
          <w:p w:rsidR="004B7FB6" w:rsidRPr="004B7FB6" w:rsidRDefault="004B7FB6" w:rsidP="003304E9">
            <w:pPr>
              <w:spacing w:after="0" w:line="240" w:lineRule="auto"/>
              <w:rPr>
                <w:rFonts w:ascii="Times New Roman" w:hAnsi="Times New Roman"/>
                <w:b/>
                <w:sz w:val="24"/>
                <w:szCs w:val="24"/>
              </w:rPr>
            </w:pPr>
            <w:r w:rsidRPr="004B7FB6">
              <w:rPr>
                <w:rFonts w:ascii="Times New Roman" w:hAnsi="Times New Roman"/>
                <w:b/>
                <w:sz w:val="24"/>
                <w:szCs w:val="24"/>
              </w:rPr>
              <w:t>Заказчик</w:t>
            </w:r>
          </w:p>
        </w:tc>
        <w:tc>
          <w:tcPr>
            <w:tcW w:w="4468" w:type="dxa"/>
            <w:hideMark/>
          </w:tcPr>
          <w:p w:rsidR="004B7FB6" w:rsidRPr="004B7FB6" w:rsidRDefault="004B7FB6" w:rsidP="003304E9">
            <w:pPr>
              <w:spacing w:after="0" w:line="240" w:lineRule="auto"/>
              <w:rPr>
                <w:rFonts w:ascii="Times New Roman" w:hAnsi="Times New Roman"/>
                <w:b/>
                <w:sz w:val="24"/>
                <w:szCs w:val="24"/>
              </w:rPr>
            </w:pPr>
            <w:r w:rsidRPr="004B7FB6">
              <w:rPr>
                <w:rFonts w:ascii="Times New Roman" w:hAnsi="Times New Roman"/>
                <w:b/>
                <w:sz w:val="24"/>
                <w:szCs w:val="24"/>
              </w:rPr>
              <w:t xml:space="preserve"> Исполнитель</w:t>
            </w:r>
          </w:p>
        </w:tc>
      </w:tr>
      <w:tr w:rsidR="00FE7BF1" w:rsidRPr="004B7FB6" w:rsidTr="003304E9">
        <w:tc>
          <w:tcPr>
            <w:tcW w:w="4820" w:type="dxa"/>
            <w:hideMark/>
          </w:tcPr>
          <w:p w:rsidR="00FE7BF1" w:rsidRDefault="00FE7BF1" w:rsidP="00FE7BF1">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FE7BF1" w:rsidRDefault="00FE7BF1" w:rsidP="00FE7BF1">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FE7BF1" w:rsidRDefault="00FE7BF1" w:rsidP="00FE7BF1">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FE7BF1" w:rsidRDefault="00FE7BF1" w:rsidP="00FE7BF1">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FE7BF1" w:rsidRPr="004B7FB6" w:rsidRDefault="00FE7BF1" w:rsidP="00FE7BF1">
            <w:pPr>
              <w:spacing w:after="0" w:line="240" w:lineRule="auto"/>
              <w:rPr>
                <w:rFonts w:ascii="Times New Roman" w:hAnsi="Times New Roman"/>
                <w:sz w:val="24"/>
                <w:szCs w:val="24"/>
              </w:rPr>
            </w:pPr>
            <w:r w:rsidRPr="004B7FB6">
              <w:rPr>
                <w:rFonts w:ascii="Times New Roman" w:hAnsi="Times New Roman"/>
                <w:szCs w:val="24"/>
              </w:rPr>
              <w:t xml:space="preserve"> </w:t>
            </w:r>
          </w:p>
        </w:tc>
      </w:tr>
      <w:tr w:rsidR="00FE7BF1" w:rsidRPr="004B7FB6" w:rsidTr="003304E9">
        <w:tc>
          <w:tcPr>
            <w:tcW w:w="4820" w:type="dxa"/>
            <w:hideMark/>
          </w:tcPr>
          <w:p w:rsidR="00FE7BF1" w:rsidRDefault="00FE7BF1" w:rsidP="00FE7BF1">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FE7BF1" w:rsidRDefault="00FE7BF1" w:rsidP="00FE7BF1">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л/с 03541А74760</w:t>
            </w:r>
          </w:p>
          <w:p w:rsidR="00FE7BF1" w:rsidRDefault="00FE7BF1" w:rsidP="00FE7BF1">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FE7BF1" w:rsidRPr="004B7FB6" w:rsidRDefault="00FE7BF1" w:rsidP="00FE7BF1">
            <w:pPr>
              <w:spacing w:after="0" w:line="240" w:lineRule="auto"/>
              <w:rPr>
                <w:rFonts w:ascii="Times New Roman" w:hAnsi="Times New Roman"/>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3304E9">
        <w:tc>
          <w:tcPr>
            <w:tcW w:w="4820" w:type="dxa"/>
            <w:hideMark/>
          </w:tcPr>
          <w:p w:rsidR="00FE7BF1" w:rsidRDefault="00FE7BF1" w:rsidP="00FE7BF1">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FE7BF1">
        <w:tc>
          <w:tcPr>
            <w:tcW w:w="4820" w:type="dxa"/>
          </w:tcPr>
          <w:p w:rsidR="00FE7BF1" w:rsidRDefault="00FE7BF1" w:rsidP="00FE7BF1">
            <w:pPr>
              <w:spacing w:after="0" w:line="240" w:lineRule="auto"/>
              <w:rPr>
                <w:rFonts w:ascii="Times New Roman" w:hAnsi="Times New Roman"/>
                <w:b/>
                <w:sz w:val="20"/>
                <w:szCs w:val="20"/>
              </w:rPr>
            </w:pPr>
          </w:p>
        </w:tc>
        <w:tc>
          <w:tcPr>
            <w:tcW w:w="4468" w:type="dxa"/>
          </w:tcPr>
          <w:p w:rsidR="00FE7BF1" w:rsidRPr="004B7FB6" w:rsidRDefault="00FE7BF1" w:rsidP="00FE7BF1">
            <w:pPr>
              <w:spacing w:after="0" w:line="240" w:lineRule="auto"/>
              <w:rPr>
                <w:rFonts w:ascii="Times New Roman" w:hAnsi="Times New Roman"/>
                <w:b/>
                <w:sz w:val="24"/>
                <w:szCs w:val="24"/>
              </w:rPr>
            </w:pPr>
          </w:p>
        </w:tc>
      </w:tr>
      <w:tr w:rsidR="00FE7BF1" w:rsidRPr="004B7FB6" w:rsidTr="00FE7BF1">
        <w:tc>
          <w:tcPr>
            <w:tcW w:w="4820" w:type="dxa"/>
          </w:tcPr>
          <w:p w:rsidR="00FE7BF1" w:rsidRDefault="00FE7BF1" w:rsidP="00FE7BF1">
            <w:pPr>
              <w:spacing w:after="0" w:line="240" w:lineRule="auto"/>
              <w:rPr>
                <w:rFonts w:ascii="Times New Roman" w:hAnsi="Times New Roman"/>
                <w:b/>
                <w:sz w:val="24"/>
                <w:szCs w:val="24"/>
              </w:rPr>
            </w:pPr>
          </w:p>
        </w:tc>
        <w:tc>
          <w:tcPr>
            <w:tcW w:w="4468" w:type="dxa"/>
          </w:tcPr>
          <w:p w:rsidR="00FE7BF1" w:rsidRPr="004B7FB6" w:rsidRDefault="00FE7BF1" w:rsidP="00FE7BF1">
            <w:pPr>
              <w:spacing w:after="0" w:line="240" w:lineRule="auto"/>
              <w:rPr>
                <w:rFonts w:ascii="Times New Roman" w:hAnsi="Times New Roman"/>
                <w:b/>
                <w:sz w:val="24"/>
                <w:szCs w:val="24"/>
              </w:rPr>
            </w:pPr>
          </w:p>
        </w:tc>
      </w:tr>
    </w:tbl>
    <w:p w:rsidR="004B7FB6" w:rsidRPr="004B7FB6" w:rsidRDefault="004B7FB6" w:rsidP="004B7FB6">
      <w:pPr>
        <w:shd w:val="clear" w:color="auto" w:fill="FFFFFF"/>
        <w:tabs>
          <w:tab w:val="left" w:pos="4962"/>
        </w:tabs>
        <w:spacing w:after="0" w:line="274" w:lineRule="exact"/>
        <w:ind w:right="43"/>
        <w:rPr>
          <w:rFonts w:ascii="Times New Roman" w:hAnsi="Times New Roman"/>
          <w:sz w:val="24"/>
          <w:szCs w:val="24"/>
        </w:rPr>
      </w:pPr>
    </w:p>
    <w:tbl>
      <w:tblPr>
        <w:tblW w:w="0" w:type="auto"/>
        <w:tblLook w:val="04A0" w:firstRow="1" w:lastRow="0" w:firstColumn="1" w:lastColumn="0" w:noHBand="0" w:noVBand="1"/>
      </w:tblPr>
      <w:tblGrid>
        <w:gridCol w:w="4966"/>
        <w:gridCol w:w="4956"/>
      </w:tblGrid>
      <w:tr w:rsidR="004B7FB6" w:rsidRPr="004B7FB6" w:rsidTr="003304E9">
        <w:tc>
          <w:tcPr>
            <w:tcW w:w="5069" w:type="dxa"/>
          </w:tcPr>
          <w:p w:rsidR="004B7FB6" w:rsidRPr="004B7FB6" w:rsidRDefault="004B7FB6" w:rsidP="003304E9">
            <w:pPr>
              <w:spacing w:after="0" w:line="240" w:lineRule="auto"/>
              <w:contextualSpacing/>
              <w:rPr>
                <w:rFonts w:ascii="Times New Roman" w:eastAsia="Calibri" w:hAnsi="Times New Roman"/>
                <w:szCs w:val="20"/>
                <w:lang w:eastAsia="en-US"/>
              </w:rPr>
            </w:pPr>
            <w:r w:rsidRPr="004B7FB6">
              <w:rPr>
                <w:rFonts w:ascii="Times New Roman" w:hAnsi="Times New Roman"/>
                <w:b/>
                <w:sz w:val="24"/>
                <w:szCs w:val="24"/>
              </w:rPr>
              <w:t>Заказчик</w:t>
            </w:r>
          </w:p>
        </w:tc>
        <w:tc>
          <w:tcPr>
            <w:tcW w:w="5069" w:type="dxa"/>
          </w:tcPr>
          <w:p w:rsidR="004B7FB6" w:rsidRPr="004B7FB6" w:rsidRDefault="004B7FB6" w:rsidP="003304E9">
            <w:pPr>
              <w:spacing w:after="0" w:line="240" w:lineRule="auto"/>
              <w:contextualSpacing/>
              <w:rPr>
                <w:rFonts w:ascii="Times New Roman" w:eastAsia="Calibri" w:hAnsi="Times New Roman"/>
                <w:szCs w:val="20"/>
                <w:lang w:eastAsia="en-US"/>
              </w:rPr>
            </w:pPr>
            <w:r w:rsidRPr="004B7FB6">
              <w:rPr>
                <w:rFonts w:ascii="Times New Roman" w:hAnsi="Times New Roman"/>
                <w:b/>
                <w:sz w:val="24"/>
                <w:szCs w:val="24"/>
              </w:rPr>
              <w:t>Исполнитель</w:t>
            </w:r>
          </w:p>
        </w:tc>
      </w:tr>
      <w:tr w:rsidR="004B7FB6" w:rsidRPr="004B7FB6" w:rsidTr="003304E9">
        <w:tc>
          <w:tcPr>
            <w:tcW w:w="5069" w:type="dxa"/>
          </w:tcPr>
          <w:p w:rsidR="004B7FB6" w:rsidRPr="004B7FB6" w:rsidRDefault="004B7FB6" w:rsidP="003304E9">
            <w:pPr>
              <w:spacing w:after="0" w:line="240" w:lineRule="auto"/>
              <w:rPr>
                <w:rFonts w:ascii="Times New Roman" w:hAnsi="Times New Roman"/>
                <w:sz w:val="24"/>
                <w:szCs w:val="24"/>
              </w:rPr>
            </w:pPr>
            <w:r w:rsidRPr="004B7FB6">
              <w:rPr>
                <w:rFonts w:ascii="Times New Roman" w:hAnsi="Times New Roman"/>
                <w:sz w:val="24"/>
                <w:szCs w:val="24"/>
              </w:rPr>
              <w:t xml:space="preserve">_____________________ </w:t>
            </w:r>
          </w:p>
        </w:tc>
        <w:tc>
          <w:tcPr>
            <w:tcW w:w="5069" w:type="dxa"/>
          </w:tcPr>
          <w:p w:rsidR="004B7FB6" w:rsidRPr="004B7FB6" w:rsidRDefault="004B7FB6" w:rsidP="003304E9">
            <w:pPr>
              <w:spacing w:after="0" w:line="240" w:lineRule="auto"/>
              <w:jc w:val="both"/>
              <w:rPr>
                <w:rFonts w:ascii="Times New Roman" w:hAnsi="Times New Roman"/>
                <w:sz w:val="24"/>
                <w:szCs w:val="24"/>
              </w:rPr>
            </w:pPr>
            <w:r w:rsidRPr="004B7FB6">
              <w:rPr>
                <w:rFonts w:ascii="Times New Roman" w:hAnsi="Times New Roman"/>
                <w:sz w:val="24"/>
                <w:szCs w:val="24"/>
              </w:rPr>
              <w:t>___________________</w:t>
            </w:r>
          </w:p>
        </w:tc>
      </w:tr>
    </w:tbl>
    <w:p w:rsidR="00C600E3" w:rsidRDefault="00C600E3" w:rsidP="004B7FB6">
      <w:pPr>
        <w:shd w:val="clear" w:color="auto" w:fill="FFFFFF"/>
        <w:tabs>
          <w:tab w:val="left" w:pos="4962"/>
        </w:tabs>
        <w:spacing w:after="0" w:line="274" w:lineRule="exact"/>
        <w:ind w:right="43"/>
        <w:rPr>
          <w:rFonts w:ascii="Times New Roman" w:hAnsi="Times New Roman"/>
          <w:sz w:val="24"/>
          <w:szCs w:val="24"/>
        </w:rPr>
      </w:pPr>
    </w:p>
    <w:p w:rsidR="00897859" w:rsidRDefault="00897859" w:rsidP="005D2CD3">
      <w:pPr>
        <w:spacing w:after="0" w:line="240" w:lineRule="auto"/>
        <w:jc w:val="right"/>
        <w:rPr>
          <w:rFonts w:ascii="Times New Roman" w:hAnsi="Times New Roman"/>
          <w:spacing w:val="-3"/>
          <w:sz w:val="24"/>
          <w:szCs w:val="24"/>
        </w:rPr>
      </w:pPr>
    </w:p>
    <w:p w:rsidR="00992C20" w:rsidRDefault="00992C20" w:rsidP="00D63298">
      <w:pPr>
        <w:spacing w:after="0" w:line="240" w:lineRule="auto"/>
        <w:jc w:val="right"/>
        <w:rPr>
          <w:rFonts w:ascii="Times New Roman" w:hAnsi="Times New Roman"/>
          <w:spacing w:val="-3"/>
          <w:sz w:val="24"/>
          <w:szCs w:val="24"/>
        </w:rPr>
      </w:pPr>
    </w:p>
    <w:p w:rsidR="00992C20" w:rsidRDefault="00992C20" w:rsidP="00D63298">
      <w:pPr>
        <w:spacing w:after="0" w:line="240" w:lineRule="auto"/>
        <w:jc w:val="right"/>
        <w:rPr>
          <w:rFonts w:ascii="Times New Roman" w:hAnsi="Times New Roman"/>
          <w:spacing w:val="-3"/>
          <w:sz w:val="24"/>
          <w:szCs w:val="24"/>
        </w:rPr>
      </w:pPr>
    </w:p>
    <w:p w:rsidR="001C5042" w:rsidRDefault="001C5042" w:rsidP="00D63298">
      <w:pPr>
        <w:spacing w:after="0" w:line="240" w:lineRule="auto"/>
        <w:jc w:val="right"/>
        <w:rPr>
          <w:rFonts w:ascii="Times New Roman" w:hAnsi="Times New Roman"/>
          <w:spacing w:val="-3"/>
          <w:sz w:val="24"/>
          <w:szCs w:val="24"/>
        </w:rPr>
      </w:pPr>
    </w:p>
    <w:p w:rsidR="006A0250" w:rsidRDefault="006A0250" w:rsidP="00D63298">
      <w:pPr>
        <w:spacing w:after="0" w:line="240" w:lineRule="auto"/>
        <w:jc w:val="right"/>
        <w:rPr>
          <w:rFonts w:ascii="Times New Roman" w:hAnsi="Times New Roman"/>
          <w:spacing w:val="-3"/>
          <w:sz w:val="24"/>
          <w:szCs w:val="24"/>
        </w:rPr>
      </w:pPr>
    </w:p>
    <w:p w:rsidR="006A0250" w:rsidRDefault="006A0250" w:rsidP="00D63298">
      <w:pPr>
        <w:spacing w:after="0" w:line="240" w:lineRule="auto"/>
        <w:jc w:val="right"/>
        <w:rPr>
          <w:rFonts w:ascii="Times New Roman" w:hAnsi="Times New Roman"/>
          <w:spacing w:val="-3"/>
          <w:sz w:val="24"/>
          <w:szCs w:val="24"/>
        </w:rPr>
      </w:pPr>
    </w:p>
    <w:p w:rsidR="006A0250" w:rsidRDefault="006A0250" w:rsidP="00D63298">
      <w:pPr>
        <w:spacing w:after="0" w:line="240" w:lineRule="auto"/>
        <w:jc w:val="right"/>
        <w:rPr>
          <w:rFonts w:ascii="Times New Roman" w:hAnsi="Times New Roman"/>
          <w:spacing w:val="-3"/>
          <w:sz w:val="24"/>
          <w:szCs w:val="24"/>
        </w:rPr>
      </w:pPr>
    </w:p>
    <w:p w:rsidR="006A0250" w:rsidRDefault="006A0250" w:rsidP="00D63298">
      <w:pPr>
        <w:spacing w:after="0" w:line="240" w:lineRule="auto"/>
        <w:jc w:val="right"/>
        <w:rPr>
          <w:rFonts w:ascii="Times New Roman" w:hAnsi="Times New Roman"/>
          <w:spacing w:val="-3"/>
          <w:sz w:val="24"/>
          <w:szCs w:val="24"/>
        </w:rPr>
      </w:pPr>
    </w:p>
    <w:p w:rsidR="006A0250" w:rsidRDefault="006A0250" w:rsidP="00D63298">
      <w:pPr>
        <w:spacing w:after="0" w:line="240" w:lineRule="auto"/>
        <w:jc w:val="right"/>
        <w:rPr>
          <w:rFonts w:ascii="Times New Roman" w:hAnsi="Times New Roman"/>
          <w:spacing w:val="-3"/>
          <w:sz w:val="24"/>
          <w:szCs w:val="24"/>
        </w:rPr>
      </w:pPr>
    </w:p>
    <w:p w:rsidR="006A0250" w:rsidRDefault="006A0250" w:rsidP="00D63298">
      <w:pPr>
        <w:spacing w:after="0" w:line="240" w:lineRule="auto"/>
        <w:jc w:val="right"/>
        <w:rPr>
          <w:rFonts w:ascii="Times New Roman" w:hAnsi="Times New Roman"/>
          <w:spacing w:val="-3"/>
          <w:sz w:val="24"/>
          <w:szCs w:val="24"/>
        </w:rPr>
      </w:pPr>
    </w:p>
    <w:p w:rsidR="008E05A3" w:rsidRDefault="008E05A3" w:rsidP="00D63298">
      <w:pPr>
        <w:spacing w:after="0" w:line="240" w:lineRule="auto"/>
        <w:jc w:val="right"/>
        <w:rPr>
          <w:rFonts w:ascii="Times New Roman" w:hAnsi="Times New Roman"/>
          <w:spacing w:val="-3"/>
          <w:sz w:val="24"/>
          <w:szCs w:val="24"/>
        </w:rPr>
      </w:pPr>
    </w:p>
    <w:p w:rsidR="008E05A3" w:rsidRDefault="008E05A3" w:rsidP="00D63298">
      <w:pPr>
        <w:spacing w:after="0" w:line="240" w:lineRule="auto"/>
        <w:jc w:val="right"/>
        <w:rPr>
          <w:rFonts w:ascii="Times New Roman" w:hAnsi="Times New Roman"/>
          <w:spacing w:val="-3"/>
          <w:sz w:val="24"/>
          <w:szCs w:val="24"/>
        </w:rPr>
      </w:pPr>
    </w:p>
    <w:p w:rsidR="008E05A3" w:rsidRDefault="008E05A3" w:rsidP="00D63298">
      <w:pPr>
        <w:spacing w:after="0" w:line="240" w:lineRule="auto"/>
        <w:jc w:val="right"/>
        <w:rPr>
          <w:rFonts w:ascii="Times New Roman" w:hAnsi="Times New Roman"/>
          <w:spacing w:val="-3"/>
          <w:sz w:val="24"/>
          <w:szCs w:val="24"/>
        </w:rPr>
      </w:pPr>
    </w:p>
    <w:p w:rsidR="008E05A3" w:rsidRDefault="008E05A3" w:rsidP="00D63298">
      <w:pPr>
        <w:spacing w:after="0" w:line="240" w:lineRule="auto"/>
        <w:jc w:val="right"/>
        <w:rPr>
          <w:rFonts w:ascii="Times New Roman" w:hAnsi="Times New Roman"/>
          <w:spacing w:val="-3"/>
          <w:sz w:val="24"/>
          <w:szCs w:val="24"/>
        </w:rPr>
      </w:pPr>
    </w:p>
    <w:p w:rsidR="008E05A3" w:rsidRDefault="008E05A3" w:rsidP="00D63298">
      <w:pPr>
        <w:spacing w:after="0" w:line="240" w:lineRule="auto"/>
        <w:jc w:val="right"/>
        <w:rPr>
          <w:rFonts w:ascii="Times New Roman" w:hAnsi="Times New Roman"/>
          <w:spacing w:val="-3"/>
          <w:sz w:val="24"/>
          <w:szCs w:val="24"/>
        </w:rPr>
      </w:pPr>
    </w:p>
    <w:p w:rsidR="006B4704" w:rsidRDefault="006B4704" w:rsidP="00D63298">
      <w:pPr>
        <w:spacing w:after="0" w:line="240" w:lineRule="auto"/>
        <w:jc w:val="right"/>
        <w:rPr>
          <w:rFonts w:ascii="Times New Roman" w:hAnsi="Times New Roman"/>
          <w:spacing w:val="-3"/>
          <w:sz w:val="24"/>
          <w:szCs w:val="24"/>
        </w:rPr>
      </w:pPr>
    </w:p>
    <w:p w:rsidR="002E126A" w:rsidRDefault="002E126A" w:rsidP="00D63298">
      <w:pPr>
        <w:spacing w:after="0" w:line="240" w:lineRule="auto"/>
        <w:jc w:val="right"/>
        <w:rPr>
          <w:rFonts w:ascii="Times New Roman" w:hAnsi="Times New Roman"/>
          <w:spacing w:val="-3"/>
          <w:sz w:val="24"/>
          <w:szCs w:val="24"/>
        </w:rPr>
      </w:pPr>
    </w:p>
    <w:p w:rsidR="00B122D9" w:rsidRDefault="00B122D9" w:rsidP="00D63298">
      <w:pPr>
        <w:spacing w:after="0" w:line="240" w:lineRule="auto"/>
        <w:jc w:val="right"/>
        <w:rPr>
          <w:rFonts w:ascii="Times New Roman" w:hAnsi="Times New Roman"/>
          <w:spacing w:val="-3"/>
          <w:sz w:val="24"/>
          <w:szCs w:val="24"/>
        </w:rPr>
      </w:pPr>
    </w:p>
    <w:p w:rsidR="00D63298" w:rsidRPr="005D2CD3" w:rsidRDefault="00D63298" w:rsidP="00D63298">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t>Приложение №1</w:t>
      </w:r>
    </w:p>
    <w:p w:rsidR="00D63298" w:rsidRPr="005D2CD3" w:rsidRDefault="00D63298" w:rsidP="00D63298">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3B1795">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D63298" w:rsidRPr="005D2CD3" w:rsidRDefault="00D63298" w:rsidP="00D63298">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4F1CA5">
        <w:rPr>
          <w:rFonts w:ascii="Times New Roman" w:hAnsi="Times New Roman"/>
          <w:sz w:val="24"/>
          <w:szCs w:val="24"/>
        </w:rPr>
        <w:t>______________________</w:t>
      </w:r>
    </w:p>
    <w:p w:rsidR="00D63298" w:rsidRDefault="00D63298" w:rsidP="00D63298">
      <w:pPr>
        <w:spacing w:after="0" w:line="240" w:lineRule="auto"/>
        <w:jc w:val="right"/>
        <w:rPr>
          <w:rFonts w:ascii="Times New Roman" w:hAnsi="Times New Roman"/>
          <w:spacing w:val="-3"/>
          <w:sz w:val="24"/>
          <w:szCs w:val="24"/>
        </w:rPr>
      </w:pPr>
    </w:p>
    <w:p w:rsidR="004E7217" w:rsidRDefault="003B1795" w:rsidP="004E7217">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E51CE0" w:rsidRDefault="00E51CE0" w:rsidP="004E7217">
      <w:pPr>
        <w:spacing w:after="0" w:line="240" w:lineRule="auto"/>
        <w:jc w:val="center"/>
        <w:rPr>
          <w:rFonts w:ascii="Times New Roman" w:hAnsi="Times New Roman"/>
          <w:b/>
          <w:sz w:val="24"/>
          <w:szCs w:val="24"/>
        </w:rPr>
      </w:pPr>
    </w:p>
    <w:p w:rsidR="003B1795" w:rsidRPr="00DD025E" w:rsidRDefault="003B1795" w:rsidP="003B1795">
      <w:pPr>
        <w:pStyle w:val="ConsPlusNormal"/>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468"/>
        <w:gridCol w:w="1119"/>
        <w:gridCol w:w="708"/>
        <w:gridCol w:w="1398"/>
        <w:gridCol w:w="1688"/>
      </w:tblGrid>
      <w:tr w:rsidR="003B1795" w:rsidRPr="003B1795" w:rsidTr="007D6586">
        <w:tc>
          <w:tcPr>
            <w:tcW w:w="531"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w:t>
            </w:r>
          </w:p>
        </w:tc>
        <w:tc>
          <w:tcPr>
            <w:tcW w:w="4468"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Наименование работ (услуг)</w:t>
            </w:r>
          </w:p>
        </w:tc>
        <w:tc>
          <w:tcPr>
            <w:tcW w:w="1119"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 xml:space="preserve">Ед. </w:t>
            </w:r>
          </w:p>
          <w:p w:rsidR="003B1795" w:rsidRPr="003B1795" w:rsidRDefault="003B1795" w:rsidP="003304E9">
            <w:pPr>
              <w:jc w:val="center"/>
              <w:rPr>
                <w:rFonts w:ascii="Times New Roman" w:hAnsi="Times New Roman"/>
                <w:sz w:val="24"/>
              </w:rPr>
            </w:pPr>
            <w:r w:rsidRPr="003B1795">
              <w:rPr>
                <w:rFonts w:ascii="Times New Roman" w:hAnsi="Times New Roman"/>
                <w:sz w:val="24"/>
              </w:rPr>
              <w:t>изм.</w:t>
            </w:r>
          </w:p>
        </w:tc>
        <w:tc>
          <w:tcPr>
            <w:tcW w:w="708"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Кол-во</w:t>
            </w:r>
          </w:p>
        </w:tc>
        <w:tc>
          <w:tcPr>
            <w:tcW w:w="1398"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Цена за ед. без НДС</w:t>
            </w:r>
            <w:r>
              <w:rPr>
                <w:rFonts w:ascii="Times New Roman" w:hAnsi="Times New Roman"/>
                <w:sz w:val="24"/>
              </w:rPr>
              <w:t>/с НДС</w:t>
            </w:r>
          </w:p>
        </w:tc>
        <w:tc>
          <w:tcPr>
            <w:tcW w:w="1688"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Сумма без НДС</w:t>
            </w:r>
            <w:r>
              <w:rPr>
                <w:rFonts w:ascii="Times New Roman" w:hAnsi="Times New Roman"/>
                <w:sz w:val="24"/>
              </w:rPr>
              <w:t>/ с НДС</w:t>
            </w:r>
          </w:p>
        </w:tc>
      </w:tr>
      <w:tr w:rsidR="003B1795" w:rsidRPr="003B1795" w:rsidTr="007D6586">
        <w:tc>
          <w:tcPr>
            <w:tcW w:w="531" w:type="dxa"/>
            <w:shd w:val="clear" w:color="auto" w:fill="auto"/>
          </w:tcPr>
          <w:p w:rsidR="003B1795" w:rsidRPr="003B1795" w:rsidRDefault="003B1795" w:rsidP="003304E9">
            <w:pPr>
              <w:jc w:val="center"/>
              <w:rPr>
                <w:rFonts w:ascii="Times New Roman" w:hAnsi="Times New Roman"/>
                <w:sz w:val="24"/>
              </w:rPr>
            </w:pPr>
            <w:r w:rsidRPr="003B1795">
              <w:rPr>
                <w:rFonts w:ascii="Times New Roman" w:hAnsi="Times New Roman"/>
                <w:sz w:val="24"/>
              </w:rPr>
              <w:t>1</w:t>
            </w:r>
          </w:p>
        </w:tc>
        <w:tc>
          <w:tcPr>
            <w:tcW w:w="4468" w:type="dxa"/>
            <w:shd w:val="clear" w:color="auto" w:fill="auto"/>
          </w:tcPr>
          <w:p w:rsidR="003B1795" w:rsidRPr="003B1795" w:rsidRDefault="007D6586" w:rsidP="003B1795">
            <w:pPr>
              <w:pStyle w:val="affff8"/>
              <w:rPr>
                <w:rFonts w:ascii="Times New Roman" w:hAnsi="Times New Roman"/>
              </w:rPr>
            </w:pPr>
            <w:r w:rsidRPr="007D6586">
              <w:rPr>
                <w:rFonts w:ascii="Times New Roman" w:eastAsia="Times New Roman" w:hAnsi="Times New Roman"/>
                <w:sz w:val="24"/>
                <w:lang w:eastAsia="ru-RU"/>
              </w:rPr>
              <w:t>Оказание услуг по диагностике автотранспортного средства</w:t>
            </w:r>
          </w:p>
        </w:tc>
        <w:tc>
          <w:tcPr>
            <w:tcW w:w="1119" w:type="dxa"/>
            <w:shd w:val="clear" w:color="auto" w:fill="auto"/>
          </w:tcPr>
          <w:p w:rsidR="003B1795" w:rsidRPr="003B1795" w:rsidRDefault="00B51D4D" w:rsidP="003B1795">
            <w:pPr>
              <w:pStyle w:val="affff8"/>
              <w:jc w:val="center"/>
              <w:rPr>
                <w:rFonts w:ascii="Times New Roman" w:hAnsi="Times New Roman"/>
              </w:rPr>
            </w:pPr>
            <w:proofErr w:type="spellStart"/>
            <w:r>
              <w:rPr>
                <w:rFonts w:ascii="Times New Roman" w:hAnsi="Times New Roman"/>
              </w:rPr>
              <w:t>Усл</w:t>
            </w:r>
            <w:proofErr w:type="spellEnd"/>
            <w:r>
              <w:rPr>
                <w:rFonts w:ascii="Times New Roman" w:hAnsi="Times New Roman"/>
              </w:rPr>
              <w:t xml:space="preserve">. </w:t>
            </w:r>
            <w:proofErr w:type="spellStart"/>
            <w:r>
              <w:rPr>
                <w:rFonts w:ascii="Times New Roman" w:hAnsi="Times New Roman"/>
              </w:rPr>
              <w:t>ед</w:t>
            </w:r>
            <w:proofErr w:type="spellEnd"/>
          </w:p>
        </w:tc>
        <w:tc>
          <w:tcPr>
            <w:tcW w:w="708" w:type="dxa"/>
            <w:shd w:val="clear" w:color="auto" w:fill="auto"/>
          </w:tcPr>
          <w:p w:rsidR="003B1795" w:rsidRPr="003B1795" w:rsidRDefault="00B51D4D" w:rsidP="003B1795">
            <w:pPr>
              <w:pStyle w:val="affff8"/>
              <w:jc w:val="center"/>
              <w:rPr>
                <w:rFonts w:ascii="Times New Roman" w:hAnsi="Times New Roman"/>
              </w:rPr>
            </w:pPr>
            <w:r>
              <w:rPr>
                <w:rFonts w:ascii="Times New Roman" w:hAnsi="Times New Roman"/>
              </w:rPr>
              <w:t>1</w:t>
            </w:r>
          </w:p>
        </w:tc>
        <w:tc>
          <w:tcPr>
            <w:tcW w:w="1398" w:type="dxa"/>
            <w:shd w:val="clear" w:color="auto" w:fill="auto"/>
          </w:tcPr>
          <w:p w:rsidR="003B1795" w:rsidRPr="003B1795" w:rsidRDefault="003B1795" w:rsidP="003B1795">
            <w:pPr>
              <w:pStyle w:val="affff8"/>
              <w:jc w:val="center"/>
              <w:rPr>
                <w:rFonts w:ascii="Times New Roman" w:hAnsi="Times New Roman"/>
              </w:rPr>
            </w:pPr>
          </w:p>
        </w:tc>
        <w:tc>
          <w:tcPr>
            <w:tcW w:w="1688" w:type="dxa"/>
            <w:shd w:val="clear" w:color="auto" w:fill="auto"/>
          </w:tcPr>
          <w:p w:rsidR="003B1795" w:rsidRPr="003B1795" w:rsidRDefault="003B1795" w:rsidP="003B1795">
            <w:pPr>
              <w:pStyle w:val="affff8"/>
              <w:jc w:val="center"/>
              <w:rPr>
                <w:rFonts w:ascii="Times New Roman" w:hAnsi="Times New Roman"/>
              </w:rPr>
            </w:pPr>
          </w:p>
        </w:tc>
      </w:tr>
      <w:tr w:rsidR="003B1795" w:rsidRPr="003B1795" w:rsidTr="007D6586">
        <w:tc>
          <w:tcPr>
            <w:tcW w:w="8224" w:type="dxa"/>
            <w:gridSpan w:val="5"/>
            <w:shd w:val="clear" w:color="auto" w:fill="auto"/>
          </w:tcPr>
          <w:p w:rsidR="003B1795" w:rsidRPr="003B1795" w:rsidRDefault="003B1795" w:rsidP="003304E9">
            <w:pPr>
              <w:jc w:val="right"/>
              <w:rPr>
                <w:rFonts w:ascii="Times New Roman" w:hAnsi="Times New Roman"/>
                <w:sz w:val="24"/>
              </w:rPr>
            </w:pPr>
            <w:r w:rsidRPr="003B1795">
              <w:rPr>
                <w:rFonts w:ascii="Times New Roman" w:hAnsi="Times New Roman"/>
                <w:sz w:val="24"/>
              </w:rPr>
              <w:t>Итого</w:t>
            </w:r>
          </w:p>
        </w:tc>
        <w:tc>
          <w:tcPr>
            <w:tcW w:w="1688" w:type="dxa"/>
            <w:shd w:val="clear" w:color="auto" w:fill="auto"/>
          </w:tcPr>
          <w:p w:rsidR="003B1795" w:rsidRPr="003B1795" w:rsidRDefault="003B1795" w:rsidP="003304E9">
            <w:pPr>
              <w:rPr>
                <w:rFonts w:ascii="Times New Roman" w:hAnsi="Times New Roman"/>
                <w:sz w:val="24"/>
              </w:rPr>
            </w:pPr>
          </w:p>
        </w:tc>
      </w:tr>
    </w:tbl>
    <w:p w:rsidR="003B1795" w:rsidRPr="003B1795" w:rsidRDefault="003B1795" w:rsidP="004E7217">
      <w:pPr>
        <w:spacing w:after="0" w:line="240" w:lineRule="auto"/>
        <w:jc w:val="center"/>
        <w:rPr>
          <w:rFonts w:ascii="Times New Roman" w:hAnsi="Times New Roman"/>
          <w:b/>
          <w:sz w:val="28"/>
          <w:szCs w:val="24"/>
        </w:rPr>
      </w:pPr>
    </w:p>
    <w:p w:rsidR="004E7217" w:rsidRPr="004E7217" w:rsidRDefault="004E7217" w:rsidP="004E7217">
      <w:pPr>
        <w:tabs>
          <w:tab w:val="left" w:pos="14127"/>
        </w:tabs>
        <w:spacing w:after="0" w:line="240" w:lineRule="auto"/>
        <w:jc w:val="both"/>
        <w:rPr>
          <w:rFonts w:ascii="Times New Roman" w:hAnsi="Times New Roman"/>
          <w:sz w:val="24"/>
        </w:rPr>
      </w:pPr>
    </w:p>
    <w:p w:rsidR="003B1795" w:rsidRDefault="003B1795" w:rsidP="00CB14B5">
      <w:pPr>
        <w:widowControl w:val="0"/>
        <w:autoSpaceDE w:val="0"/>
        <w:autoSpaceDN w:val="0"/>
        <w:adjustRightInd w:val="0"/>
        <w:rPr>
          <w:rFonts w:ascii="Times New Roman" w:hAnsi="Times New Roman"/>
          <w:b/>
          <w:sz w:val="24"/>
          <w:szCs w:val="24"/>
        </w:rPr>
      </w:pPr>
    </w:p>
    <w:p w:rsidR="00CB14B5" w:rsidRPr="00CB14B5" w:rsidRDefault="00CB14B5" w:rsidP="00CB14B5">
      <w:pPr>
        <w:widowControl w:val="0"/>
        <w:autoSpaceDE w:val="0"/>
        <w:autoSpaceDN w:val="0"/>
        <w:adjustRightInd w:val="0"/>
        <w:rPr>
          <w:rFonts w:ascii="Times New Roman" w:hAnsi="Times New Roman"/>
          <w:sz w:val="24"/>
          <w:szCs w:val="24"/>
        </w:rPr>
      </w:pPr>
      <w:proofErr w:type="gramStart"/>
      <w:r w:rsidRPr="00CB14B5">
        <w:rPr>
          <w:rFonts w:ascii="Times New Roman" w:hAnsi="Times New Roman"/>
          <w:spacing w:val="-5"/>
          <w:sz w:val="24"/>
          <w:szCs w:val="24"/>
        </w:rPr>
        <w:t xml:space="preserve">Заказчик:   </w:t>
      </w:r>
      <w:proofErr w:type="gramEnd"/>
      <w:r w:rsidRPr="00CB14B5">
        <w:rPr>
          <w:rFonts w:ascii="Times New Roman" w:hAnsi="Times New Roman"/>
          <w:spacing w:val="-5"/>
          <w:sz w:val="24"/>
          <w:szCs w:val="24"/>
        </w:rPr>
        <w:t xml:space="preserve">                                                                </w:t>
      </w:r>
      <w:r w:rsidR="0029375C">
        <w:rPr>
          <w:rFonts w:ascii="Times New Roman" w:hAnsi="Times New Roman"/>
          <w:sz w:val="24"/>
          <w:szCs w:val="24"/>
        </w:rPr>
        <w:t>Исполнитель</w:t>
      </w:r>
      <w:r w:rsidRPr="00CB14B5">
        <w:rPr>
          <w:rFonts w:ascii="Times New Roman" w:hAnsi="Times New Roman"/>
          <w:sz w:val="24"/>
          <w:szCs w:val="24"/>
        </w:rPr>
        <w:t>:</w:t>
      </w:r>
    </w:p>
    <w:p w:rsidR="006A0250" w:rsidRDefault="00CB14B5" w:rsidP="00CB14B5">
      <w:pPr>
        <w:shd w:val="clear" w:color="auto" w:fill="FFFFFF"/>
        <w:spacing w:line="274" w:lineRule="exact"/>
        <w:ind w:right="43"/>
        <w:rPr>
          <w:rFonts w:ascii="Times New Roman" w:hAnsi="Times New Roman"/>
          <w:sz w:val="24"/>
          <w:szCs w:val="24"/>
        </w:rPr>
      </w:pPr>
      <w:r w:rsidRPr="00CB14B5">
        <w:rPr>
          <w:rFonts w:ascii="Times New Roman" w:hAnsi="Times New Roman"/>
          <w:sz w:val="24"/>
          <w:szCs w:val="24"/>
        </w:rPr>
        <w:t>__________________</w:t>
      </w:r>
      <w:r w:rsidR="0029375C">
        <w:rPr>
          <w:rFonts w:ascii="Times New Roman" w:hAnsi="Times New Roman"/>
          <w:sz w:val="24"/>
          <w:szCs w:val="24"/>
        </w:rPr>
        <w:t>/________</w:t>
      </w:r>
      <w:r w:rsidRPr="00CB14B5">
        <w:rPr>
          <w:rFonts w:ascii="Times New Roman" w:hAnsi="Times New Roman"/>
          <w:sz w:val="24"/>
          <w:szCs w:val="24"/>
        </w:rPr>
        <w:t xml:space="preserve">                        ________________ </w:t>
      </w:r>
      <w:r w:rsidR="0029375C">
        <w:rPr>
          <w:rFonts w:ascii="Times New Roman" w:hAnsi="Times New Roman"/>
          <w:sz w:val="24"/>
          <w:szCs w:val="24"/>
        </w:rPr>
        <w:t>/_______</w:t>
      </w:r>
    </w:p>
    <w:p w:rsidR="0029375C" w:rsidRDefault="0029375C" w:rsidP="00CB14B5">
      <w:pPr>
        <w:shd w:val="clear" w:color="auto" w:fill="FFFFFF"/>
        <w:spacing w:line="274" w:lineRule="exact"/>
        <w:ind w:right="43"/>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0A041D" w:rsidRDefault="000A041D" w:rsidP="006645BD">
      <w:pPr>
        <w:spacing w:after="0" w:line="240" w:lineRule="auto"/>
        <w:ind w:left="7788"/>
        <w:rPr>
          <w:rFonts w:ascii="Times New Roman" w:hAnsi="Times New Roman"/>
          <w:sz w:val="24"/>
          <w:szCs w:val="24"/>
        </w:rPr>
      </w:pPr>
    </w:p>
    <w:p w:rsidR="006645BD" w:rsidRDefault="006A0250" w:rsidP="003B1795">
      <w:pPr>
        <w:spacing w:after="0" w:line="240" w:lineRule="auto"/>
        <w:ind w:left="7788"/>
        <w:rPr>
          <w:rFonts w:ascii="Times New Roman" w:hAnsi="Times New Roman"/>
          <w:sz w:val="24"/>
          <w:szCs w:val="24"/>
        </w:rPr>
      </w:pPr>
      <w:r>
        <w:rPr>
          <w:rFonts w:ascii="Times New Roman" w:hAnsi="Times New Roman"/>
          <w:sz w:val="24"/>
          <w:szCs w:val="24"/>
        </w:rPr>
        <w:t xml:space="preserve"> </w:t>
      </w:r>
    </w:p>
    <w:p w:rsidR="00BC2E83" w:rsidRDefault="00BC2E83" w:rsidP="003B1795">
      <w:pPr>
        <w:spacing w:after="0" w:line="240" w:lineRule="auto"/>
        <w:ind w:left="7788"/>
        <w:rPr>
          <w:rFonts w:ascii="Times New Roman" w:hAnsi="Times New Roman"/>
          <w:sz w:val="24"/>
          <w:szCs w:val="24"/>
        </w:rPr>
      </w:pPr>
    </w:p>
    <w:p w:rsidR="00BC2E83" w:rsidRDefault="00BC2E83" w:rsidP="003B1795">
      <w:pPr>
        <w:spacing w:after="0" w:line="240" w:lineRule="auto"/>
        <w:ind w:left="7788"/>
        <w:rPr>
          <w:rFonts w:ascii="Times New Roman" w:hAnsi="Times New Roman"/>
          <w:sz w:val="24"/>
          <w:szCs w:val="24"/>
        </w:rPr>
      </w:pPr>
    </w:p>
    <w:p w:rsidR="00BC2E83" w:rsidRDefault="00BC2E83" w:rsidP="003B1795">
      <w:pPr>
        <w:spacing w:after="0" w:line="240" w:lineRule="auto"/>
        <w:ind w:left="7788"/>
        <w:rPr>
          <w:rFonts w:ascii="Times New Roman" w:hAnsi="Times New Roman"/>
          <w:sz w:val="24"/>
          <w:szCs w:val="24"/>
        </w:rPr>
      </w:pPr>
    </w:p>
    <w:p w:rsidR="00BC2E83" w:rsidRDefault="00BC2E83" w:rsidP="003B1795">
      <w:pPr>
        <w:spacing w:after="0" w:line="240" w:lineRule="auto"/>
        <w:ind w:left="7788"/>
        <w:rPr>
          <w:rFonts w:ascii="Times New Roman" w:hAnsi="Times New Roman"/>
          <w:sz w:val="24"/>
          <w:szCs w:val="24"/>
        </w:rPr>
      </w:pPr>
    </w:p>
    <w:p w:rsidR="00BC2E83" w:rsidRDefault="00BC2E83" w:rsidP="003B1795">
      <w:pPr>
        <w:spacing w:after="0" w:line="240" w:lineRule="auto"/>
        <w:ind w:left="7788"/>
        <w:rPr>
          <w:rFonts w:ascii="Times New Roman" w:hAnsi="Times New Roman"/>
          <w:sz w:val="24"/>
          <w:szCs w:val="24"/>
        </w:rPr>
      </w:pPr>
    </w:p>
    <w:p w:rsidR="00BC2E83" w:rsidRDefault="00BC2E83" w:rsidP="003B1795">
      <w:pPr>
        <w:spacing w:after="0" w:line="240" w:lineRule="auto"/>
        <w:ind w:left="7788"/>
        <w:rPr>
          <w:rFonts w:ascii="Times New Roman" w:hAnsi="Times New Roman"/>
          <w:sz w:val="24"/>
          <w:szCs w:val="24"/>
        </w:rPr>
      </w:pPr>
    </w:p>
    <w:p w:rsidR="00B51D4D" w:rsidRDefault="00B51D4D" w:rsidP="003B1795">
      <w:pPr>
        <w:spacing w:after="0" w:line="240" w:lineRule="auto"/>
        <w:ind w:left="7788"/>
        <w:rPr>
          <w:rFonts w:ascii="Times New Roman" w:hAnsi="Times New Roman"/>
          <w:sz w:val="24"/>
          <w:szCs w:val="24"/>
        </w:rPr>
      </w:pPr>
    </w:p>
    <w:p w:rsidR="00B51D4D" w:rsidRDefault="00B51D4D" w:rsidP="003B1795">
      <w:pPr>
        <w:spacing w:after="0" w:line="240" w:lineRule="auto"/>
        <w:ind w:left="7788"/>
        <w:rPr>
          <w:rFonts w:ascii="Times New Roman" w:hAnsi="Times New Roman"/>
          <w:sz w:val="24"/>
          <w:szCs w:val="24"/>
        </w:rPr>
      </w:pPr>
    </w:p>
    <w:p w:rsidR="00B51D4D" w:rsidRDefault="00B51D4D" w:rsidP="003B1795">
      <w:pPr>
        <w:spacing w:after="0" w:line="240" w:lineRule="auto"/>
        <w:ind w:left="7788"/>
        <w:rPr>
          <w:rFonts w:ascii="Times New Roman" w:hAnsi="Times New Roman"/>
          <w:sz w:val="24"/>
          <w:szCs w:val="24"/>
        </w:rPr>
      </w:pPr>
    </w:p>
    <w:p w:rsidR="00B51D4D" w:rsidRDefault="00B51D4D" w:rsidP="003B1795">
      <w:pPr>
        <w:spacing w:after="0" w:line="240" w:lineRule="auto"/>
        <w:ind w:left="7788"/>
        <w:rPr>
          <w:rFonts w:ascii="Times New Roman" w:hAnsi="Times New Roman"/>
          <w:sz w:val="24"/>
          <w:szCs w:val="24"/>
        </w:rPr>
      </w:pPr>
    </w:p>
    <w:p w:rsidR="00B51D4D" w:rsidRDefault="00B51D4D" w:rsidP="003B1795">
      <w:pPr>
        <w:spacing w:after="0" w:line="240" w:lineRule="auto"/>
        <w:ind w:left="7788"/>
        <w:rPr>
          <w:rFonts w:ascii="Times New Roman" w:hAnsi="Times New Roman"/>
          <w:sz w:val="24"/>
          <w:szCs w:val="24"/>
        </w:rPr>
      </w:pPr>
    </w:p>
    <w:p w:rsidR="00B51D4D" w:rsidRDefault="00B51D4D" w:rsidP="003B1795">
      <w:pPr>
        <w:spacing w:after="0" w:line="240" w:lineRule="auto"/>
        <w:ind w:left="7788"/>
        <w:rPr>
          <w:rFonts w:ascii="Times New Roman" w:hAnsi="Times New Roman"/>
          <w:sz w:val="24"/>
          <w:szCs w:val="24"/>
        </w:rPr>
      </w:pPr>
    </w:p>
    <w:p w:rsidR="00BC2E83" w:rsidRDefault="00BC2E83" w:rsidP="003B1795">
      <w:pPr>
        <w:spacing w:after="0" w:line="240" w:lineRule="auto"/>
        <w:ind w:left="7788"/>
        <w:rPr>
          <w:rFonts w:ascii="Times New Roman" w:hAnsi="Times New Roman"/>
          <w:sz w:val="24"/>
          <w:szCs w:val="24"/>
        </w:rPr>
      </w:pPr>
    </w:p>
    <w:p w:rsidR="00464AFE" w:rsidRDefault="00464AFE" w:rsidP="003B1795">
      <w:pPr>
        <w:spacing w:after="0" w:line="240" w:lineRule="auto"/>
        <w:ind w:left="7788"/>
        <w:rPr>
          <w:rFonts w:ascii="Times New Roman" w:hAnsi="Times New Roman"/>
          <w:sz w:val="24"/>
          <w:szCs w:val="24"/>
        </w:rPr>
      </w:pPr>
    </w:p>
    <w:p w:rsidR="00BC2E83" w:rsidRPr="005D2CD3" w:rsidRDefault="00BC2E83" w:rsidP="00BC2E8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w:t>
      </w:r>
      <w:r>
        <w:rPr>
          <w:rFonts w:ascii="Times New Roman" w:hAnsi="Times New Roman"/>
          <w:spacing w:val="-3"/>
          <w:sz w:val="24"/>
          <w:szCs w:val="24"/>
        </w:rPr>
        <w:t>2</w:t>
      </w:r>
    </w:p>
    <w:p w:rsidR="00BC2E83" w:rsidRPr="005D2CD3" w:rsidRDefault="00BC2E83" w:rsidP="00BC2E8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BC2E83" w:rsidRPr="005D2CD3" w:rsidRDefault="00BC2E83" w:rsidP="00BC2E8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______________________</w:t>
      </w:r>
    </w:p>
    <w:p w:rsidR="00BC2E83" w:rsidRDefault="00BC2E83" w:rsidP="003B1795">
      <w:pPr>
        <w:spacing w:after="0" w:line="240" w:lineRule="auto"/>
        <w:ind w:left="7788"/>
        <w:rPr>
          <w:rFonts w:ascii="Times New Roman" w:hAnsi="Times New Roman"/>
          <w:sz w:val="24"/>
          <w:szCs w:val="24"/>
        </w:rPr>
      </w:pPr>
    </w:p>
    <w:p w:rsidR="00BC2E83" w:rsidRPr="00BC2E83" w:rsidRDefault="00BC2E83" w:rsidP="00BC2E83">
      <w:pPr>
        <w:rPr>
          <w:rFonts w:ascii="Times New Roman" w:hAnsi="Times New Roman"/>
          <w:sz w:val="24"/>
          <w:szCs w:val="24"/>
        </w:rPr>
      </w:pPr>
    </w:p>
    <w:p w:rsidR="00B51D4D" w:rsidRDefault="00B51D4D" w:rsidP="00B51D4D">
      <w:pPr>
        <w:tabs>
          <w:tab w:val="left" w:pos="3231"/>
        </w:tabs>
        <w:jc w:val="center"/>
        <w:rPr>
          <w:rFonts w:ascii="Times New Roman" w:hAnsi="Times New Roman"/>
          <w:b/>
          <w:sz w:val="24"/>
          <w:szCs w:val="24"/>
        </w:rPr>
      </w:pPr>
      <w:r w:rsidRPr="003C3E16">
        <w:rPr>
          <w:rFonts w:ascii="Times New Roman" w:hAnsi="Times New Roman"/>
          <w:b/>
          <w:sz w:val="24"/>
          <w:szCs w:val="24"/>
        </w:rPr>
        <w:t>Техническое задание.</w:t>
      </w:r>
    </w:p>
    <w:p w:rsidR="00B51D4D" w:rsidRPr="00B51D4D" w:rsidRDefault="00B51D4D" w:rsidP="00B51D4D">
      <w:pPr>
        <w:tabs>
          <w:tab w:val="left" w:pos="3231"/>
        </w:tabs>
        <w:jc w:val="both"/>
        <w:rPr>
          <w:rFonts w:ascii="Times New Roman" w:eastAsia="Calibri" w:hAnsi="Times New Roman"/>
          <w:b/>
          <w:sz w:val="24"/>
          <w:szCs w:val="24"/>
        </w:rPr>
      </w:pPr>
      <w:r>
        <w:rPr>
          <w:rFonts w:ascii="Times New Roman" w:hAnsi="Times New Roman"/>
          <w:b/>
          <w:sz w:val="24"/>
          <w:szCs w:val="24"/>
        </w:rPr>
        <w:t xml:space="preserve">Код ОКПД: </w:t>
      </w:r>
      <w:r w:rsidRPr="00B51D4D">
        <w:rPr>
          <w:rFonts w:ascii="Times New Roman" w:eastAsia="Calibri" w:hAnsi="Times New Roman"/>
          <w:b/>
          <w:sz w:val="24"/>
          <w:szCs w:val="24"/>
        </w:rPr>
        <w:t>45.20.21.112</w:t>
      </w:r>
    </w:p>
    <w:p w:rsidR="00B51D4D" w:rsidRDefault="00B51D4D" w:rsidP="00B51D4D">
      <w:pPr>
        <w:tabs>
          <w:tab w:val="left" w:pos="3231"/>
        </w:tabs>
        <w:jc w:val="both"/>
        <w:rPr>
          <w:rFonts w:ascii="Tinos" w:eastAsia="Tinos" w:hAnsi="Tinos" w:cs="Tinos"/>
          <w:color w:val="000000"/>
          <w:sz w:val="24"/>
          <w:szCs w:val="24"/>
        </w:rPr>
      </w:pPr>
      <w:r w:rsidRPr="00D1454B">
        <w:rPr>
          <w:rFonts w:ascii="Times New Roman" w:eastAsia="Calibri" w:hAnsi="Times New Roman"/>
          <w:b/>
          <w:sz w:val="24"/>
          <w:szCs w:val="24"/>
        </w:rPr>
        <w:t>Наименование объекта закупки:</w:t>
      </w:r>
      <w:r>
        <w:rPr>
          <w:rFonts w:ascii="Times New Roman" w:eastAsia="Calibri" w:hAnsi="Times New Roman"/>
          <w:b/>
          <w:sz w:val="24"/>
          <w:szCs w:val="24"/>
        </w:rPr>
        <w:t xml:space="preserve"> </w:t>
      </w:r>
      <w:r w:rsidRPr="00B51D4D">
        <w:rPr>
          <w:rFonts w:ascii="Times New Roman" w:hAnsi="Times New Roman"/>
          <w:spacing w:val="-2"/>
          <w:sz w:val="24"/>
          <w:szCs w:val="24"/>
        </w:rPr>
        <w:t xml:space="preserve">Оказание услуг по диагностике </w:t>
      </w:r>
      <w:r w:rsidRPr="00B51D4D">
        <w:rPr>
          <w:rFonts w:ascii="Tinos" w:eastAsia="Tinos" w:hAnsi="Tinos" w:cs="Tinos"/>
          <w:color w:val="000000"/>
          <w:sz w:val="24"/>
          <w:szCs w:val="24"/>
        </w:rPr>
        <w:t>автотранспортного средства</w:t>
      </w:r>
      <w:r>
        <w:rPr>
          <w:rFonts w:ascii="Tinos" w:eastAsia="Tinos" w:hAnsi="Tinos" w:cs="Tinos"/>
          <w:color w:val="000000"/>
          <w:sz w:val="24"/>
          <w:szCs w:val="24"/>
        </w:rPr>
        <w:t>.</w:t>
      </w:r>
    </w:p>
    <w:p w:rsidR="00B51D4D" w:rsidRDefault="00B51D4D" w:rsidP="00B51D4D">
      <w:pPr>
        <w:ind w:firstLine="567"/>
        <w:jc w:val="center"/>
        <w:rPr>
          <w:rFonts w:ascii="Tinos" w:hAnsi="Tinos" w:cs="Tinos"/>
          <w:sz w:val="24"/>
          <w:szCs w:val="24"/>
        </w:rPr>
      </w:pPr>
      <w:r>
        <w:rPr>
          <w:rFonts w:ascii="Tinos" w:eastAsia="Tinos" w:hAnsi="Tinos" w:cs="Tinos"/>
          <w:b/>
          <w:bCs/>
          <w:sz w:val="24"/>
          <w:szCs w:val="24"/>
        </w:rPr>
        <w:t>Перечень диагностических услуг:</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3121"/>
        <w:gridCol w:w="2835"/>
        <w:gridCol w:w="1164"/>
        <w:gridCol w:w="1665"/>
      </w:tblGrid>
      <w:tr w:rsidR="00B51D4D" w:rsidTr="00B51D4D">
        <w:trPr>
          <w:trHeight w:val="300"/>
          <w:jc w:val="center"/>
        </w:trPr>
        <w:tc>
          <w:tcPr>
            <w:tcW w:w="56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B51D4D" w:rsidRDefault="00B51D4D" w:rsidP="00511C2B">
            <w:pPr>
              <w:spacing w:line="256" w:lineRule="auto"/>
              <w:jc w:val="both"/>
              <w:rPr>
                <w:rFonts w:ascii="Tinos" w:hAnsi="Tinos" w:cs="Tinos"/>
                <w:b/>
                <w:bCs/>
                <w:sz w:val="24"/>
                <w:szCs w:val="24"/>
              </w:rPr>
            </w:pPr>
            <w:r>
              <w:rPr>
                <w:rFonts w:ascii="Tinos" w:eastAsia="Tinos" w:hAnsi="Tinos" w:cs="Tinos"/>
                <w:b/>
                <w:bCs/>
                <w:sz w:val="24"/>
                <w:szCs w:val="24"/>
              </w:rPr>
              <w:t>№ п/п</w:t>
            </w:r>
          </w:p>
        </w:tc>
        <w:tc>
          <w:tcPr>
            <w:tcW w:w="31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B51D4D" w:rsidRDefault="00B51D4D" w:rsidP="00511C2B">
            <w:pPr>
              <w:spacing w:line="256" w:lineRule="auto"/>
              <w:jc w:val="both"/>
              <w:rPr>
                <w:rFonts w:ascii="Tinos" w:hAnsi="Tinos" w:cs="Tinos"/>
                <w:b/>
                <w:bCs/>
                <w:sz w:val="24"/>
                <w:szCs w:val="24"/>
              </w:rPr>
            </w:pPr>
            <w:r>
              <w:rPr>
                <w:rFonts w:ascii="Tinos" w:eastAsia="Tinos" w:hAnsi="Tinos" w:cs="Tinos"/>
                <w:b/>
                <w:bCs/>
                <w:sz w:val="24"/>
                <w:szCs w:val="24"/>
              </w:rPr>
              <w:t>Модель, марка автомобиля, гос. рег. номер</w:t>
            </w:r>
          </w:p>
        </w:tc>
        <w:tc>
          <w:tcPr>
            <w:tcW w:w="283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B51D4D" w:rsidRDefault="00B51D4D" w:rsidP="00511C2B">
            <w:pPr>
              <w:spacing w:line="256" w:lineRule="auto"/>
              <w:jc w:val="center"/>
              <w:rPr>
                <w:rFonts w:ascii="Tinos" w:hAnsi="Tinos" w:cs="Tinos"/>
                <w:b/>
                <w:sz w:val="24"/>
                <w:szCs w:val="24"/>
              </w:rPr>
            </w:pPr>
            <w:r>
              <w:rPr>
                <w:rFonts w:ascii="Tinos" w:eastAsia="Tinos" w:hAnsi="Tinos" w:cs="Tinos"/>
                <w:b/>
                <w:sz w:val="24"/>
                <w:szCs w:val="24"/>
              </w:rPr>
              <w:t>Наименование оказываемых услуг</w:t>
            </w:r>
          </w:p>
        </w:tc>
        <w:tc>
          <w:tcPr>
            <w:tcW w:w="116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B51D4D" w:rsidRDefault="00B51D4D" w:rsidP="00511C2B">
            <w:pPr>
              <w:spacing w:line="256" w:lineRule="auto"/>
              <w:jc w:val="center"/>
              <w:rPr>
                <w:rFonts w:ascii="Tinos" w:hAnsi="Tinos" w:cs="Tinos"/>
                <w:b/>
                <w:bCs/>
                <w:sz w:val="24"/>
                <w:szCs w:val="24"/>
              </w:rPr>
            </w:pPr>
            <w:r>
              <w:rPr>
                <w:rFonts w:ascii="Tinos" w:eastAsia="Tinos" w:hAnsi="Tinos" w:cs="Tinos"/>
                <w:b/>
                <w:bCs/>
                <w:sz w:val="24"/>
                <w:szCs w:val="24"/>
              </w:rPr>
              <w:t>Количество услуг,</w:t>
            </w:r>
          </w:p>
          <w:p w:rsidR="00B51D4D" w:rsidRDefault="00B51D4D" w:rsidP="00511C2B">
            <w:pPr>
              <w:spacing w:line="256" w:lineRule="auto"/>
              <w:jc w:val="center"/>
              <w:rPr>
                <w:rFonts w:ascii="Tinos" w:hAnsi="Tinos" w:cs="Tinos"/>
                <w:b/>
                <w:sz w:val="24"/>
                <w:szCs w:val="24"/>
              </w:rPr>
            </w:pPr>
            <w:r>
              <w:rPr>
                <w:rFonts w:ascii="Tinos" w:eastAsia="Tinos" w:hAnsi="Tinos" w:cs="Tinos"/>
                <w:b/>
                <w:bCs/>
                <w:sz w:val="24"/>
                <w:szCs w:val="24"/>
              </w:rPr>
              <w:t xml:space="preserve"> </w:t>
            </w:r>
            <w:proofErr w:type="spellStart"/>
            <w:r>
              <w:rPr>
                <w:rFonts w:ascii="Tinos" w:eastAsia="Tinos" w:hAnsi="Tinos" w:cs="Tinos"/>
                <w:b/>
                <w:bCs/>
                <w:sz w:val="24"/>
                <w:szCs w:val="24"/>
              </w:rPr>
              <w:t>усл</w:t>
            </w:r>
            <w:proofErr w:type="spellEnd"/>
            <w:r>
              <w:rPr>
                <w:rFonts w:ascii="Tinos" w:eastAsia="Tinos" w:hAnsi="Tinos" w:cs="Tinos"/>
                <w:b/>
                <w:bCs/>
                <w:sz w:val="24"/>
                <w:szCs w:val="24"/>
              </w:rPr>
              <w:t>. ед.</w:t>
            </w:r>
          </w:p>
        </w:tc>
        <w:tc>
          <w:tcPr>
            <w:tcW w:w="1665" w:type="dxa"/>
            <w:tcBorders>
              <w:top w:val="single" w:sz="4" w:space="0" w:color="000000"/>
              <w:left w:val="single" w:sz="4" w:space="0" w:color="000000"/>
              <w:bottom w:val="single" w:sz="4" w:space="0" w:color="000000"/>
              <w:right w:val="single" w:sz="4" w:space="0" w:color="000000"/>
            </w:tcBorders>
            <w:vAlign w:val="center"/>
          </w:tcPr>
          <w:p w:rsidR="00B51D4D" w:rsidRDefault="00B51D4D" w:rsidP="00511C2B">
            <w:pPr>
              <w:spacing w:line="256" w:lineRule="auto"/>
              <w:jc w:val="center"/>
              <w:rPr>
                <w:rFonts w:ascii="Tinos" w:hAnsi="Tinos" w:cs="Tinos"/>
                <w:b/>
                <w:bCs/>
                <w:sz w:val="24"/>
                <w:szCs w:val="24"/>
              </w:rPr>
            </w:pPr>
            <w:r>
              <w:rPr>
                <w:rFonts w:ascii="Tinos" w:eastAsia="Tinos" w:hAnsi="Tinos" w:cs="Tinos"/>
                <w:b/>
                <w:bCs/>
                <w:sz w:val="24"/>
                <w:szCs w:val="24"/>
              </w:rPr>
              <w:t xml:space="preserve">Код ОКПД 2 </w:t>
            </w:r>
          </w:p>
        </w:tc>
      </w:tr>
      <w:tr w:rsidR="00B51D4D" w:rsidTr="00B51D4D">
        <w:trPr>
          <w:trHeight w:val="809"/>
          <w:jc w:val="center"/>
        </w:trPr>
        <w:tc>
          <w:tcPr>
            <w:tcW w:w="560" w:type="dxa"/>
            <w:tcBorders>
              <w:top w:val="single" w:sz="4" w:space="0" w:color="000000"/>
              <w:left w:val="single" w:sz="4" w:space="0" w:color="000000"/>
              <w:right w:val="single" w:sz="4" w:space="0" w:color="000000"/>
            </w:tcBorders>
            <w:shd w:val="clear" w:color="FFFFFF" w:fill="FFFFFF"/>
            <w:vAlign w:val="center"/>
          </w:tcPr>
          <w:p w:rsidR="00B51D4D" w:rsidRDefault="00B51D4D" w:rsidP="00511C2B">
            <w:pPr>
              <w:spacing w:line="256" w:lineRule="auto"/>
              <w:jc w:val="center"/>
              <w:rPr>
                <w:rFonts w:ascii="Tinos" w:hAnsi="Tinos" w:cs="Tinos"/>
                <w:color w:val="202124"/>
                <w:sz w:val="24"/>
                <w:szCs w:val="24"/>
                <w:shd w:val="clear" w:color="auto" w:fill="FFFFFF"/>
              </w:rPr>
            </w:pPr>
            <w:r>
              <w:rPr>
                <w:rFonts w:ascii="Tinos" w:eastAsia="Tinos" w:hAnsi="Tinos" w:cs="Tinos"/>
                <w:color w:val="202124"/>
                <w:sz w:val="24"/>
                <w:szCs w:val="24"/>
                <w:shd w:val="clear" w:color="auto" w:fill="FFFFFF"/>
              </w:rPr>
              <w:t>1</w:t>
            </w:r>
          </w:p>
        </w:tc>
        <w:tc>
          <w:tcPr>
            <w:tcW w:w="3121" w:type="dxa"/>
            <w:tcBorders>
              <w:top w:val="single" w:sz="4" w:space="0" w:color="000000"/>
              <w:left w:val="single" w:sz="4" w:space="0" w:color="000000"/>
              <w:right w:val="single" w:sz="4" w:space="0" w:color="000000"/>
            </w:tcBorders>
            <w:shd w:val="clear" w:color="FFFFFF" w:fill="FFFFFF"/>
            <w:vAlign w:val="center"/>
          </w:tcPr>
          <w:p w:rsidR="00B51D4D" w:rsidRPr="000F2152" w:rsidRDefault="00B51D4D" w:rsidP="00511C2B">
            <w:pPr>
              <w:spacing w:line="256" w:lineRule="auto"/>
              <w:jc w:val="center"/>
              <w:rPr>
                <w:rFonts w:ascii="Tinos" w:hAnsi="Tinos" w:cs="Tinos"/>
                <w:color w:val="202124"/>
                <w:sz w:val="24"/>
                <w:szCs w:val="24"/>
                <w:shd w:val="clear" w:color="auto" w:fill="FFFFFF"/>
                <w:lang w:val="en-US"/>
              </w:rPr>
            </w:pPr>
            <w:r>
              <w:rPr>
                <w:rFonts w:ascii="Tinos" w:eastAsia="Tinos" w:hAnsi="Tinos" w:cs="Tinos"/>
                <w:color w:val="202124"/>
                <w:sz w:val="24"/>
                <w:szCs w:val="24"/>
                <w:shd w:val="clear" w:color="auto" w:fill="FFFFFF"/>
                <w:lang w:val="en-US"/>
              </w:rPr>
              <w:t>Renault Duster</w:t>
            </w:r>
            <w:r>
              <w:rPr>
                <w:rFonts w:ascii="Tinos" w:eastAsia="Tinos" w:hAnsi="Tinos" w:cs="Tinos"/>
                <w:color w:val="202124"/>
                <w:sz w:val="24"/>
                <w:szCs w:val="24"/>
                <w:shd w:val="clear" w:color="auto" w:fill="FFFFFF"/>
                <w:lang w:val="en-US"/>
              </w:rPr>
              <w:t xml:space="preserve"> </w:t>
            </w:r>
            <w:r>
              <w:rPr>
                <w:rFonts w:ascii="Tinos" w:eastAsia="Tinos" w:hAnsi="Tinos" w:cs="Tinos"/>
                <w:color w:val="202124"/>
                <w:sz w:val="24"/>
                <w:szCs w:val="24"/>
                <w:shd w:val="clear" w:color="auto" w:fill="FFFFFF"/>
                <w:lang w:val="en-US"/>
              </w:rPr>
              <w:t>K850OC57</w:t>
            </w:r>
            <w:r>
              <w:rPr>
                <w:rFonts w:ascii="Tinos" w:eastAsia="Tinos" w:hAnsi="Tinos" w:cs="Tinos"/>
                <w:color w:val="202124"/>
                <w:sz w:val="24"/>
                <w:szCs w:val="24"/>
                <w:shd w:val="clear" w:color="auto" w:fill="FFFFFF"/>
                <w:lang w:val="en-US"/>
              </w:rPr>
              <w:t xml:space="preserve">, </w:t>
            </w:r>
          </w:p>
          <w:p w:rsidR="00B51D4D" w:rsidRPr="000F2152" w:rsidRDefault="00B51D4D" w:rsidP="00B51D4D">
            <w:pPr>
              <w:spacing w:line="256" w:lineRule="auto"/>
              <w:jc w:val="center"/>
              <w:rPr>
                <w:rFonts w:ascii="Tinos" w:hAnsi="Tinos" w:cs="Tinos"/>
                <w:color w:val="202124"/>
                <w:sz w:val="24"/>
                <w:szCs w:val="24"/>
                <w:shd w:val="clear" w:color="auto" w:fill="FFFFFF"/>
                <w:lang w:val="en-US"/>
              </w:rPr>
            </w:pPr>
            <w:r>
              <w:rPr>
                <w:rFonts w:ascii="Tinos" w:eastAsia="Tinos" w:hAnsi="Tinos" w:cs="Tinos"/>
                <w:color w:val="202124"/>
                <w:sz w:val="24"/>
                <w:szCs w:val="24"/>
                <w:shd w:val="clear" w:color="auto" w:fill="FFFFFF"/>
                <w:lang w:val="en-US"/>
              </w:rPr>
              <w:t>VIN X</w:t>
            </w:r>
            <w:r>
              <w:rPr>
                <w:rFonts w:ascii="Tinos" w:eastAsia="Tinos" w:hAnsi="Tinos" w:cs="Tinos"/>
                <w:color w:val="202124"/>
                <w:sz w:val="24"/>
                <w:szCs w:val="24"/>
                <w:shd w:val="clear" w:color="auto" w:fill="FFFFFF"/>
                <w:lang w:val="en-US"/>
              </w:rPr>
              <w:t>7LHSRH8N50031616</w:t>
            </w:r>
          </w:p>
        </w:tc>
        <w:tc>
          <w:tcPr>
            <w:tcW w:w="2835" w:type="dxa"/>
            <w:tcBorders>
              <w:top w:val="single" w:sz="4" w:space="0" w:color="000000"/>
              <w:left w:val="single" w:sz="4" w:space="0" w:color="000000"/>
              <w:right w:val="single" w:sz="4" w:space="0" w:color="000000"/>
            </w:tcBorders>
            <w:shd w:val="clear" w:color="FFFFFF" w:fill="FFFFFF"/>
            <w:vAlign w:val="center"/>
          </w:tcPr>
          <w:p w:rsidR="00B51D4D" w:rsidRDefault="00B51D4D" w:rsidP="00B51D4D">
            <w:pPr>
              <w:tabs>
                <w:tab w:val="center" w:pos="1142"/>
              </w:tabs>
              <w:rPr>
                <w:rFonts w:ascii="Tinos" w:eastAsia="Tinos" w:hAnsi="Tinos" w:cs="Tinos"/>
                <w:color w:val="202124"/>
                <w:shd w:val="clear" w:color="auto" w:fill="FFFFFF"/>
              </w:rPr>
            </w:pPr>
            <w:r w:rsidRPr="00B51D4D">
              <w:rPr>
                <w:rFonts w:ascii="Tinos" w:eastAsia="Tinos" w:hAnsi="Tinos" w:cs="Tinos"/>
                <w:color w:val="202124"/>
                <w:shd w:val="clear" w:color="auto" w:fill="FFFFFF"/>
              </w:rPr>
              <w:t>-</w:t>
            </w:r>
            <w:r>
              <w:rPr>
                <w:rFonts w:ascii="Tinos" w:eastAsia="Tinos" w:hAnsi="Tinos" w:cs="Tinos"/>
                <w:color w:val="202124"/>
                <w:shd w:val="clear" w:color="auto" w:fill="FFFFFF"/>
              </w:rPr>
              <w:t>диагностика ходовой части автомобиля</w:t>
            </w:r>
          </w:p>
          <w:p w:rsidR="00B51D4D" w:rsidRDefault="00B51D4D" w:rsidP="00B51D4D">
            <w:pPr>
              <w:tabs>
                <w:tab w:val="center" w:pos="1142"/>
              </w:tabs>
              <w:rPr>
                <w:rFonts w:ascii="Tinos" w:eastAsia="Tinos" w:hAnsi="Tinos" w:cs="Tinos"/>
                <w:color w:val="202124"/>
                <w:shd w:val="clear" w:color="auto" w:fill="FFFFFF"/>
              </w:rPr>
            </w:pPr>
            <w:r>
              <w:rPr>
                <w:rFonts w:ascii="Tinos" w:eastAsia="Tinos" w:hAnsi="Tinos" w:cs="Tinos"/>
                <w:color w:val="202124"/>
                <w:shd w:val="clear" w:color="auto" w:fill="FFFFFF"/>
              </w:rPr>
              <w:t xml:space="preserve">-диагностика крепления двигателя </w:t>
            </w:r>
          </w:p>
          <w:p w:rsidR="00B51D4D" w:rsidRDefault="00B51D4D" w:rsidP="00B51D4D">
            <w:pPr>
              <w:tabs>
                <w:tab w:val="center" w:pos="1142"/>
              </w:tabs>
              <w:rPr>
                <w:rFonts w:ascii="Tinos" w:eastAsia="Tinos" w:hAnsi="Tinos" w:cs="Tinos"/>
                <w:color w:val="202124"/>
                <w:shd w:val="clear" w:color="auto" w:fill="FFFFFF"/>
              </w:rPr>
            </w:pPr>
            <w:r>
              <w:rPr>
                <w:rFonts w:ascii="Tinos" w:eastAsia="Tinos" w:hAnsi="Tinos" w:cs="Tinos"/>
                <w:color w:val="202124"/>
                <w:shd w:val="clear" w:color="auto" w:fill="FFFFFF"/>
              </w:rPr>
              <w:t>- диагностика крепления МКПП</w:t>
            </w:r>
          </w:p>
          <w:p w:rsidR="00B51D4D" w:rsidRPr="00B51D4D" w:rsidRDefault="00B51D4D" w:rsidP="00B51D4D">
            <w:pPr>
              <w:tabs>
                <w:tab w:val="center" w:pos="1142"/>
              </w:tabs>
              <w:rPr>
                <w:rFonts w:ascii="Tinos" w:eastAsia="Tinos" w:hAnsi="Tinos" w:cs="Tinos"/>
                <w:color w:val="202124"/>
                <w:shd w:val="clear" w:color="auto" w:fill="FFFFFF"/>
              </w:rPr>
            </w:pPr>
            <w:r>
              <w:rPr>
                <w:rFonts w:ascii="Tinos" w:eastAsia="Tinos" w:hAnsi="Tinos" w:cs="Tinos"/>
                <w:color w:val="202124"/>
                <w:shd w:val="clear" w:color="auto" w:fill="FFFFFF"/>
              </w:rPr>
              <w:t xml:space="preserve">-диагностика переднего левого и правого привода (внутреннего и наружного </w:t>
            </w:r>
            <w:proofErr w:type="spellStart"/>
            <w:r>
              <w:rPr>
                <w:rFonts w:ascii="Tinos" w:eastAsia="Tinos" w:hAnsi="Tinos" w:cs="Tinos"/>
                <w:color w:val="202124"/>
                <w:shd w:val="clear" w:color="auto" w:fill="FFFFFF"/>
              </w:rPr>
              <w:t>шруза</w:t>
            </w:r>
            <w:proofErr w:type="spellEnd"/>
            <w:r>
              <w:rPr>
                <w:rFonts w:ascii="Tinos" w:eastAsia="Tinos" w:hAnsi="Tinos" w:cs="Tinos"/>
                <w:color w:val="202124"/>
                <w:shd w:val="clear" w:color="auto" w:fill="FFFFFF"/>
              </w:rPr>
              <w:t>)</w:t>
            </w:r>
          </w:p>
        </w:tc>
        <w:tc>
          <w:tcPr>
            <w:tcW w:w="1164" w:type="dxa"/>
            <w:tcBorders>
              <w:top w:val="single" w:sz="4" w:space="0" w:color="000000"/>
              <w:left w:val="single" w:sz="4" w:space="0" w:color="000000"/>
              <w:right w:val="single" w:sz="4" w:space="0" w:color="000000"/>
            </w:tcBorders>
            <w:shd w:val="clear" w:color="FFFFFF" w:fill="FFFFFF"/>
            <w:vAlign w:val="center"/>
          </w:tcPr>
          <w:p w:rsidR="00B51D4D" w:rsidRDefault="00B51D4D" w:rsidP="00511C2B">
            <w:pPr>
              <w:spacing w:line="256" w:lineRule="auto"/>
              <w:jc w:val="center"/>
              <w:rPr>
                <w:rFonts w:ascii="Tinos" w:hAnsi="Tinos" w:cs="Tinos"/>
                <w:color w:val="202124"/>
                <w:sz w:val="24"/>
                <w:szCs w:val="24"/>
                <w:shd w:val="clear" w:color="auto" w:fill="FFFFFF"/>
              </w:rPr>
            </w:pPr>
            <w:r>
              <w:rPr>
                <w:rFonts w:ascii="Tinos" w:eastAsia="Tinos" w:hAnsi="Tinos" w:cs="Tinos"/>
                <w:color w:val="202124"/>
                <w:sz w:val="24"/>
                <w:szCs w:val="24"/>
                <w:shd w:val="clear" w:color="auto" w:fill="FFFFFF"/>
              </w:rPr>
              <w:t>1</w:t>
            </w:r>
          </w:p>
        </w:tc>
        <w:tc>
          <w:tcPr>
            <w:tcW w:w="1665" w:type="dxa"/>
            <w:tcBorders>
              <w:top w:val="single" w:sz="4" w:space="0" w:color="000000"/>
              <w:left w:val="single" w:sz="4" w:space="0" w:color="000000"/>
              <w:right w:val="single" w:sz="4" w:space="0" w:color="000000"/>
            </w:tcBorders>
            <w:vAlign w:val="center"/>
          </w:tcPr>
          <w:p w:rsidR="00B51D4D" w:rsidRDefault="00B51D4D" w:rsidP="00511C2B">
            <w:pPr>
              <w:pBdr>
                <w:top w:val="none" w:sz="4" w:space="0" w:color="000000"/>
                <w:left w:val="none" w:sz="4" w:space="0" w:color="000000"/>
                <w:bottom w:val="none" w:sz="4" w:space="0" w:color="000000"/>
                <w:right w:val="none" w:sz="4" w:space="0" w:color="000000"/>
              </w:pBdr>
              <w:spacing w:line="256" w:lineRule="auto"/>
              <w:jc w:val="center"/>
              <w:rPr>
                <w:rFonts w:ascii="Tinos" w:hAnsi="Tinos" w:cs="Tinos"/>
                <w:color w:val="202124"/>
                <w:sz w:val="24"/>
                <w:szCs w:val="24"/>
              </w:rPr>
            </w:pPr>
            <w:r>
              <w:rPr>
                <w:rFonts w:ascii="Tinos" w:eastAsia="Tinos" w:hAnsi="Tinos" w:cs="Tinos"/>
                <w:color w:val="202124"/>
                <w:sz w:val="24"/>
                <w:szCs w:val="24"/>
                <w:shd w:val="clear" w:color="auto" w:fill="FFFFFF"/>
              </w:rPr>
              <w:t xml:space="preserve"> 45.20.21.112</w:t>
            </w:r>
          </w:p>
          <w:p w:rsidR="00B51D4D" w:rsidRDefault="00B51D4D" w:rsidP="00511C2B">
            <w:pPr>
              <w:spacing w:line="256" w:lineRule="auto"/>
              <w:jc w:val="center"/>
              <w:rPr>
                <w:rFonts w:ascii="Tinos" w:hAnsi="Tinos" w:cs="Tinos"/>
                <w:color w:val="202124"/>
                <w:sz w:val="24"/>
                <w:szCs w:val="24"/>
              </w:rPr>
            </w:pPr>
          </w:p>
        </w:tc>
      </w:tr>
    </w:tbl>
    <w:p w:rsidR="00B51D4D" w:rsidRDefault="00B51D4D" w:rsidP="00B51D4D">
      <w:pPr>
        <w:tabs>
          <w:tab w:val="left" w:pos="3231"/>
        </w:tabs>
        <w:jc w:val="both"/>
        <w:rPr>
          <w:rFonts w:ascii="Times New Roman" w:eastAsia="Calibri" w:hAnsi="Times New Roman"/>
          <w:b/>
          <w:sz w:val="24"/>
          <w:szCs w:val="24"/>
        </w:rPr>
      </w:pPr>
    </w:p>
    <w:p w:rsidR="00B51D4D" w:rsidRPr="003C3E16" w:rsidRDefault="00B51D4D" w:rsidP="00B51D4D">
      <w:pPr>
        <w:keepNext/>
        <w:spacing w:after="120"/>
        <w:jc w:val="both"/>
        <w:rPr>
          <w:rFonts w:ascii="Times New Roman" w:eastAsia="Calibri" w:hAnsi="Times New Roman"/>
          <w:b/>
          <w:sz w:val="24"/>
          <w:szCs w:val="24"/>
        </w:rPr>
      </w:pPr>
      <w:r w:rsidRPr="003C3E16">
        <w:rPr>
          <w:rFonts w:ascii="Times New Roman" w:eastAsia="Calibri" w:hAnsi="Times New Roman"/>
          <w:b/>
          <w:sz w:val="24"/>
          <w:szCs w:val="24"/>
        </w:rPr>
        <w:t xml:space="preserve">Основанием для оказания услуг являются: </w:t>
      </w:r>
    </w:p>
    <w:p w:rsidR="00B51D4D" w:rsidRPr="003C3E16" w:rsidRDefault="00B51D4D" w:rsidP="00B51D4D">
      <w:pPr>
        <w:keepNext/>
        <w:spacing w:after="120"/>
        <w:ind w:firstLine="709"/>
        <w:jc w:val="both"/>
        <w:rPr>
          <w:rFonts w:ascii="Times New Roman" w:eastAsia="Calibri" w:hAnsi="Times New Roman"/>
          <w:sz w:val="24"/>
          <w:szCs w:val="24"/>
        </w:rPr>
      </w:pPr>
      <w:r w:rsidRPr="003C3E16">
        <w:rPr>
          <w:rFonts w:ascii="Times New Roman" w:eastAsia="Calibri" w:hAnsi="Times New Roman"/>
          <w:sz w:val="24"/>
          <w:szCs w:val="24"/>
        </w:rPr>
        <w:t>- Федеральный закон от 10.12.1995 № 196-ФЗ «О безопасности дорожного движения»;</w:t>
      </w:r>
    </w:p>
    <w:p w:rsidR="00B51D4D" w:rsidRPr="003C3E16" w:rsidRDefault="00B51D4D" w:rsidP="00B51D4D">
      <w:pPr>
        <w:keepNext/>
        <w:spacing w:after="120"/>
        <w:ind w:firstLine="709"/>
        <w:jc w:val="both"/>
        <w:rPr>
          <w:rFonts w:ascii="Times New Roman" w:eastAsia="Calibri" w:hAnsi="Times New Roman"/>
          <w:sz w:val="24"/>
          <w:szCs w:val="24"/>
        </w:rPr>
      </w:pPr>
      <w:r w:rsidRPr="003C3E16">
        <w:rPr>
          <w:rFonts w:ascii="Times New Roman" w:eastAsia="Calibri" w:hAnsi="Times New Roman"/>
          <w:sz w:val="24"/>
          <w:szCs w:val="24"/>
        </w:rPr>
        <w:t>- Федеральный закон от 01.07.2011 № 170-ФЗ «О техническом осмотре транспортных средств и о внесении изменений в отдельные законодательные акты Российской Федерации»;</w:t>
      </w:r>
    </w:p>
    <w:p w:rsidR="00B51D4D" w:rsidRDefault="00B51D4D" w:rsidP="00B51D4D">
      <w:pPr>
        <w:jc w:val="both"/>
        <w:rPr>
          <w:rFonts w:ascii="Times New Roman" w:eastAsia="Calibri" w:hAnsi="Times New Roman"/>
          <w:sz w:val="24"/>
          <w:szCs w:val="24"/>
        </w:rPr>
      </w:pPr>
      <w:r w:rsidRPr="00725640">
        <w:rPr>
          <w:rFonts w:ascii="Times New Roman" w:hAnsi="Times New Roman"/>
          <w:b/>
          <w:sz w:val="24"/>
          <w:szCs w:val="24"/>
        </w:rPr>
        <w:t>Место оказания Услуг:</w:t>
      </w:r>
      <w:r>
        <w:rPr>
          <w:rFonts w:ascii="Times New Roman" w:hAnsi="Times New Roman"/>
          <w:b/>
          <w:sz w:val="24"/>
          <w:szCs w:val="24"/>
        </w:rPr>
        <w:t xml:space="preserve"> </w:t>
      </w:r>
      <w:r w:rsidRPr="00E948B5">
        <w:rPr>
          <w:rFonts w:ascii="Times New Roman" w:hAnsi="Times New Roman"/>
          <w:sz w:val="24"/>
          <w:szCs w:val="24"/>
        </w:rPr>
        <w:t xml:space="preserve">пункты технического осмотра Исполнителя, </w:t>
      </w:r>
      <w:r>
        <w:rPr>
          <w:rFonts w:ascii="Times New Roman" w:hAnsi="Times New Roman"/>
          <w:sz w:val="24"/>
          <w:szCs w:val="24"/>
        </w:rPr>
        <w:t>находящиеся в г. Орле</w:t>
      </w:r>
      <w:r w:rsidRPr="00725640">
        <w:rPr>
          <w:rFonts w:ascii="Times New Roman" w:eastAsia="Calibri" w:hAnsi="Times New Roman"/>
          <w:sz w:val="24"/>
          <w:szCs w:val="24"/>
        </w:rPr>
        <w:t>.</w:t>
      </w:r>
    </w:p>
    <w:p w:rsidR="00B51D4D" w:rsidRDefault="00B51D4D" w:rsidP="00B51D4D">
      <w:pPr>
        <w:jc w:val="both"/>
        <w:rPr>
          <w:rFonts w:ascii="Times New Roman" w:hAnsi="Times New Roman"/>
          <w:sz w:val="24"/>
          <w:szCs w:val="24"/>
        </w:rPr>
      </w:pPr>
      <w:r w:rsidRPr="00725640">
        <w:rPr>
          <w:rFonts w:ascii="Times New Roman" w:hAnsi="Times New Roman"/>
          <w:b/>
          <w:sz w:val="24"/>
          <w:szCs w:val="24"/>
        </w:rPr>
        <w:t>Срок оказания Услуг:</w:t>
      </w:r>
      <w:r>
        <w:rPr>
          <w:rFonts w:ascii="Times New Roman" w:hAnsi="Times New Roman"/>
          <w:b/>
          <w:sz w:val="24"/>
          <w:szCs w:val="24"/>
        </w:rPr>
        <w:t xml:space="preserve"> </w:t>
      </w:r>
      <w:r w:rsidRPr="00725640">
        <w:rPr>
          <w:rFonts w:ascii="Times New Roman" w:hAnsi="Times New Roman"/>
          <w:sz w:val="24"/>
          <w:szCs w:val="24"/>
        </w:rPr>
        <w:t xml:space="preserve">с момента заключения договора до </w:t>
      </w:r>
      <w:r w:rsidR="002513CB">
        <w:rPr>
          <w:rFonts w:ascii="Times New Roman" w:hAnsi="Times New Roman"/>
          <w:sz w:val="24"/>
          <w:szCs w:val="24"/>
        </w:rPr>
        <w:t>07</w:t>
      </w:r>
      <w:r w:rsidRPr="00725640">
        <w:rPr>
          <w:rFonts w:ascii="Times New Roman" w:hAnsi="Times New Roman"/>
          <w:sz w:val="24"/>
          <w:szCs w:val="24"/>
        </w:rPr>
        <w:t>.</w:t>
      </w:r>
      <w:r w:rsidR="002513CB">
        <w:rPr>
          <w:rFonts w:ascii="Times New Roman" w:hAnsi="Times New Roman"/>
          <w:sz w:val="24"/>
          <w:szCs w:val="24"/>
        </w:rPr>
        <w:t>08</w:t>
      </w:r>
      <w:r w:rsidRPr="00725640">
        <w:rPr>
          <w:rFonts w:ascii="Times New Roman" w:hAnsi="Times New Roman"/>
          <w:sz w:val="24"/>
          <w:szCs w:val="24"/>
        </w:rPr>
        <w:t>.202</w:t>
      </w:r>
      <w:r>
        <w:rPr>
          <w:rFonts w:ascii="Times New Roman" w:hAnsi="Times New Roman"/>
          <w:sz w:val="24"/>
          <w:szCs w:val="24"/>
        </w:rPr>
        <w:t>6</w:t>
      </w:r>
      <w:r w:rsidRPr="00725640">
        <w:rPr>
          <w:rFonts w:ascii="Times New Roman" w:hAnsi="Times New Roman"/>
          <w:sz w:val="24"/>
          <w:szCs w:val="24"/>
        </w:rPr>
        <w:t>г</w:t>
      </w:r>
      <w:r>
        <w:rPr>
          <w:rFonts w:ascii="Times New Roman" w:hAnsi="Times New Roman"/>
          <w:sz w:val="24"/>
          <w:szCs w:val="24"/>
        </w:rPr>
        <w:t>.</w:t>
      </w:r>
    </w:p>
    <w:p w:rsidR="00B51D4D" w:rsidRDefault="00B51D4D" w:rsidP="00B51D4D">
      <w:pPr>
        <w:jc w:val="both"/>
        <w:rPr>
          <w:rFonts w:ascii="Times New Roman" w:hAnsi="Times New Roman"/>
          <w:sz w:val="24"/>
          <w:szCs w:val="24"/>
        </w:rPr>
      </w:pPr>
      <w:r w:rsidRPr="001E0E4C">
        <w:rPr>
          <w:rFonts w:ascii="Times New Roman" w:hAnsi="Times New Roman"/>
          <w:b/>
          <w:sz w:val="24"/>
          <w:szCs w:val="24"/>
        </w:rPr>
        <w:t>Условия оказания услуг:</w:t>
      </w:r>
      <w:r w:rsidRPr="00E948B5">
        <w:rPr>
          <w:rFonts w:ascii="Times New Roman" w:hAnsi="Times New Roman"/>
          <w:sz w:val="24"/>
          <w:szCs w:val="24"/>
        </w:rPr>
        <w:t xml:space="preserve"> доставка транспортн</w:t>
      </w:r>
      <w:r w:rsidR="002513CB">
        <w:rPr>
          <w:rFonts w:ascii="Times New Roman" w:hAnsi="Times New Roman"/>
          <w:sz w:val="24"/>
          <w:szCs w:val="24"/>
        </w:rPr>
        <w:t>ого</w:t>
      </w:r>
      <w:r w:rsidRPr="00E948B5">
        <w:rPr>
          <w:rFonts w:ascii="Times New Roman" w:hAnsi="Times New Roman"/>
          <w:sz w:val="24"/>
          <w:szCs w:val="24"/>
        </w:rPr>
        <w:t xml:space="preserve"> средств</w:t>
      </w:r>
      <w:r w:rsidR="002513CB">
        <w:rPr>
          <w:rFonts w:ascii="Times New Roman" w:hAnsi="Times New Roman"/>
          <w:sz w:val="24"/>
          <w:szCs w:val="24"/>
        </w:rPr>
        <w:t>а</w:t>
      </w:r>
      <w:r w:rsidRPr="00E948B5">
        <w:rPr>
          <w:rFonts w:ascii="Times New Roman" w:hAnsi="Times New Roman"/>
          <w:sz w:val="24"/>
          <w:szCs w:val="24"/>
        </w:rPr>
        <w:t xml:space="preserve"> на пункт технического осмотра Исполни</w:t>
      </w:r>
      <w:r w:rsidR="002513CB">
        <w:rPr>
          <w:rFonts w:ascii="Times New Roman" w:hAnsi="Times New Roman"/>
          <w:sz w:val="24"/>
          <w:szCs w:val="24"/>
        </w:rPr>
        <w:t>теля осуществляется Заказчиком. Д</w:t>
      </w:r>
      <w:r w:rsidR="002513CB" w:rsidRPr="00B51D4D">
        <w:rPr>
          <w:rFonts w:ascii="Times New Roman" w:hAnsi="Times New Roman"/>
          <w:spacing w:val="-2"/>
          <w:sz w:val="24"/>
          <w:szCs w:val="24"/>
        </w:rPr>
        <w:t>иагностик</w:t>
      </w:r>
      <w:r w:rsidR="002513CB">
        <w:rPr>
          <w:rFonts w:ascii="Times New Roman" w:hAnsi="Times New Roman"/>
          <w:spacing w:val="-2"/>
          <w:sz w:val="24"/>
          <w:szCs w:val="24"/>
        </w:rPr>
        <w:t>а</w:t>
      </w:r>
      <w:r w:rsidR="002513CB" w:rsidRPr="00B51D4D">
        <w:rPr>
          <w:rFonts w:ascii="Times New Roman" w:hAnsi="Times New Roman"/>
          <w:spacing w:val="-2"/>
          <w:sz w:val="24"/>
          <w:szCs w:val="24"/>
        </w:rPr>
        <w:t xml:space="preserve"> </w:t>
      </w:r>
      <w:r w:rsidR="002513CB" w:rsidRPr="00B51D4D">
        <w:rPr>
          <w:rFonts w:ascii="Tinos" w:eastAsia="Tinos" w:hAnsi="Tinos" w:cs="Tinos"/>
          <w:color w:val="000000"/>
          <w:sz w:val="24"/>
          <w:szCs w:val="24"/>
        </w:rPr>
        <w:t>автотранспортного средства</w:t>
      </w:r>
      <w:r w:rsidR="002513CB" w:rsidRPr="002513CB">
        <w:rPr>
          <w:rFonts w:ascii="Tinos" w:eastAsia="Tinos" w:hAnsi="Tinos" w:cs="Tinos"/>
          <w:sz w:val="24"/>
          <w:szCs w:val="24"/>
        </w:rPr>
        <w:t xml:space="preserve"> </w:t>
      </w:r>
      <w:r w:rsidR="002513CB">
        <w:rPr>
          <w:rFonts w:ascii="Tinos" w:eastAsia="Tinos" w:hAnsi="Tinos" w:cs="Tinos"/>
          <w:sz w:val="24"/>
          <w:szCs w:val="24"/>
        </w:rPr>
        <w:t xml:space="preserve">осуществляется </w:t>
      </w:r>
      <w:r w:rsidR="002513CB">
        <w:rPr>
          <w:rFonts w:ascii="Tinos" w:eastAsia="Tinos" w:hAnsi="Tinos" w:cs="Tinos"/>
          <w:sz w:val="24"/>
          <w:szCs w:val="24"/>
        </w:rPr>
        <w:t>с привлечением квалифицированных специалистов</w:t>
      </w:r>
      <w:r w:rsidR="002513CB">
        <w:rPr>
          <w:rFonts w:ascii="Tinos" w:eastAsia="Tinos" w:hAnsi="Tinos" w:cs="Tinos"/>
          <w:sz w:val="24"/>
          <w:szCs w:val="24"/>
        </w:rPr>
        <w:t xml:space="preserve"> Исполнителя</w:t>
      </w:r>
      <w:r w:rsidR="002513CB">
        <w:rPr>
          <w:rFonts w:ascii="Tinos" w:eastAsia="Tinos" w:hAnsi="Tinos" w:cs="Tinos"/>
          <w:sz w:val="24"/>
          <w:szCs w:val="24"/>
        </w:rPr>
        <w:t xml:space="preserve"> и использованием компьютерного, диагностического и информационного оборудования, в целях получения достоверной информации о техническом состоянии транспортн</w:t>
      </w:r>
      <w:r w:rsidR="002513CB">
        <w:rPr>
          <w:rFonts w:ascii="Tinos" w:eastAsia="Tinos" w:hAnsi="Tinos" w:cs="Tinos"/>
          <w:sz w:val="24"/>
          <w:szCs w:val="24"/>
        </w:rPr>
        <w:t>ого</w:t>
      </w:r>
      <w:r w:rsidR="002513CB">
        <w:rPr>
          <w:rFonts w:ascii="Tinos" w:eastAsia="Tinos" w:hAnsi="Tinos" w:cs="Tinos"/>
          <w:sz w:val="24"/>
          <w:szCs w:val="24"/>
        </w:rPr>
        <w:t xml:space="preserve"> средств</w:t>
      </w:r>
      <w:r w:rsidR="002513CB">
        <w:rPr>
          <w:rFonts w:ascii="Tinos" w:eastAsia="Tinos" w:hAnsi="Tinos" w:cs="Tinos"/>
          <w:sz w:val="24"/>
          <w:szCs w:val="24"/>
        </w:rPr>
        <w:t>а</w:t>
      </w:r>
      <w:r w:rsidR="002513CB">
        <w:rPr>
          <w:rFonts w:ascii="Tinos" w:eastAsia="Tinos" w:hAnsi="Tinos" w:cs="Tinos"/>
          <w:sz w:val="24"/>
          <w:szCs w:val="24"/>
        </w:rPr>
        <w:t xml:space="preserve"> (далее – ТС)</w:t>
      </w:r>
    </w:p>
    <w:p w:rsidR="00B51D4D" w:rsidRDefault="00B51D4D" w:rsidP="00B51D4D">
      <w:pPr>
        <w:jc w:val="both"/>
        <w:rPr>
          <w:rFonts w:ascii="Times New Roman" w:hAnsi="Times New Roman"/>
          <w:b/>
          <w:sz w:val="24"/>
          <w:szCs w:val="24"/>
        </w:rPr>
      </w:pPr>
      <w:r w:rsidRPr="00E948B5">
        <w:rPr>
          <w:rFonts w:ascii="Times New Roman" w:hAnsi="Times New Roman"/>
          <w:b/>
          <w:sz w:val="24"/>
          <w:szCs w:val="24"/>
        </w:rPr>
        <w:t>Требования к качеству и безопасности оказываемых услуг</w:t>
      </w:r>
      <w:r>
        <w:rPr>
          <w:rFonts w:ascii="Times New Roman" w:hAnsi="Times New Roman"/>
          <w:b/>
          <w:sz w:val="24"/>
          <w:szCs w:val="24"/>
        </w:rPr>
        <w:t xml:space="preserve">: </w:t>
      </w:r>
    </w:p>
    <w:p w:rsidR="00B51D4D" w:rsidRDefault="00B51D4D" w:rsidP="00B51D4D">
      <w:pPr>
        <w:jc w:val="both"/>
        <w:rPr>
          <w:rFonts w:ascii="Times New Roman" w:hAnsi="Times New Roman"/>
          <w:sz w:val="24"/>
          <w:szCs w:val="24"/>
        </w:rPr>
      </w:pPr>
      <w:r>
        <w:rPr>
          <w:rFonts w:ascii="Times New Roman" w:hAnsi="Times New Roman"/>
          <w:b/>
          <w:sz w:val="24"/>
          <w:szCs w:val="24"/>
        </w:rPr>
        <w:lastRenderedPageBreak/>
        <w:t>-</w:t>
      </w:r>
      <w:r w:rsidRPr="00725640">
        <w:rPr>
          <w:rFonts w:ascii="Times New Roman" w:hAnsi="Times New Roman"/>
          <w:sz w:val="24"/>
          <w:szCs w:val="24"/>
        </w:rPr>
        <w:t xml:space="preserve"> </w:t>
      </w:r>
      <w:r>
        <w:rPr>
          <w:rFonts w:ascii="Times New Roman" w:hAnsi="Times New Roman"/>
          <w:sz w:val="24"/>
          <w:szCs w:val="24"/>
        </w:rPr>
        <w:t>и</w:t>
      </w:r>
      <w:r w:rsidRPr="00E948B5">
        <w:rPr>
          <w:rFonts w:ascii="Times New Roman" w:hAnsi="Times New Roman"/>
          <w:sz w:val="24"/>
          <w:szCs w:val="24"/>
        </w:rPr>
        <w:t>сполнитель несет перед Заказчиком ответственность за утрату и/или повреждение автомобиля, включая поломки (крепежных изделий, запасных частей, деталей, агрегатов и т.д.), котор</w:t>
      </w:r>
      <w:r>
        <w:rPr>
          <w:rFonts w:ascii="Times New Roman" w:hAnsi="Times New Roman"/>
          <w:sz w:val="24"/>
          <w:szCs w:val="24"/>
        </w:rPr>
        <w:t>ые возникли по вине Исполнителя;</w:t>
      </w:r>
    </w:p>
    <w:p w:rsidR="00B51D4D" w:rsidRDefault="00B51D4D" w:rsidP="00B51D4D">
      <w:pPr>
        <w:jc w:val="both"/>
        <w:rPr>
          <w:rFonts w:ascii="Times New Roman" w:hAnsi="Times New Roman"/>
          <w:sz w:val="24"/>
          <w:szCs w:val="24"/>
        </w:rPr>
      </w:pPr>
      <w:r>
        <w:rPr>
          <w:rFonts w:ascii="Times New Roman" w:hAnsi="Times New Roman"/>
          <w:sz w:val="24"/>
          <w:szCs w:val="24"/>
        </w:rPr>
        <w:t>- и</w:t>
      </w:r>
      <w:r w:rsidRPr="00E948B5">
        <w:rPr>
          <w:rFonts w:ascii="Times New Roman" w:hAnsi="Times New Roman"/>
          <w:sz w:val="24"/>
          <w:szCs w:val="24"/>
        </w:rPr>
        <w:t>сполнитель обязан в письменной форме немедленно уведомить Заказчика</w:t>
      </w:r>
      <w:r w:rsidRPr="00E948B5">
        <w:rPr>
          <w:rFonts w:ascii="Times New Roman" w:hAnsi="Times New Roman"/>
          <w:sz w:val="24"/>
          <w:szCs w:val="24"/>
        </w:rPr>
        <w:br/>
        <w:t>и приостановить оказание услуг до получения указаний от Заказчика при обнаружении обстоятельств, создающих невозможность оказания услуг в установленные сроки</w:t>
      </w:r>
      <w:r>
        <w:rPr>
          <w:rFonts w:ascii="Times New Roman" w:hAnsi="Times New Roman"/>
          <w:sz w:val="24"/>
          <w:szCs w:val="24"/>
        </w:rPr>
        <w:t>;</w:t>
      </w:r>
    </w:p>
    <w:p w:rsidR="00B51D4D" w:rsidRDefault="00B51D4D" w:rsidP="00B51D4D">
      <w:pPr>
        <w:jc w:val="both"/>
        <w:rPr>
          <w:rFonts w:ascii="Times New Roman" w:hAnsi="Times New Roman"/>
          <w:sz w:val="24"/>
          <w:szCs w:val="24"/>
        </w:rPr>
      </w:pPr>
      <w:r>
        <w:rPr>
          <w:rFonts w:ascii="Times New Roman" w:hAnsi="Times New Roman"/>
          <w:sz w:val="24"/>
          <w:szCs w:val="24"/>
        </w:rPr>
        <w:t>-</w:t>
      </w:r>
      <w:r w:rsidRPr="00725640">
        <w:rPr>
          <w:sz w:val="24"/>
          <w:szCs w:val="24"/>
        </w:rPr>
        <w:t xml:space="preserve"> </w:t>
      </w:r>
      <w:r>
        <w:rPr>
          <w:rFonts w:ascii="Times New Roman" w:hAnsi="Times New Roman"/>
          <w:sz w:val="24"/>
          <w:szCs w:val="24"/>
        </w:rPr>
        <w:t>и</w:t>
      </w:r>
      <w:r w:rsidRPr="00725640">
        <w:rPr>
          <w:rFonts w:ascii="Times New Roman" w:hAnsi="Times New Roman"/>
          <w:sz w:val="24"/>
          <w:szCs w:val="24"/>
        </w:rPr>
        <w:t>сполнитель должен обеспечивать сохранность ТС</w:t>
      </w:r>
      <w:r w:rsidR="002513CB">
        <w:rPr>
          <w:rFonts w:ascii="Times New Roman" w:hAnsi="Times New Roman"/>
          <w:sz w:val="24"/>
          <w:szCs w:val="24"/>
        </w:rPr>
        <w:t>.</w:t>
      </w:r>
    </w:p>
    <w:p w:rsidR="002513CB" w:rsidRDefault="002513CB" w:rsidP="00B51D4D">
      <w:pPr>
        <w:jc w:val="both"/>
        <w:rPr>
          <w:rFonts w:ascii="Times New Roman" w:hAnsi="Times New Roman"/>
          <w:sz w:val="24"/>
          <w:szCs w:val="24"/>
        </w:rPr>
      </w:pPr>
      <w:r w:rsidRPr="002513CB">
        <w:rPr>
          <w:rFonts w:ascii="Times New Roman" w:hAnsi="Times New Roman"/>
          <w:sz w:val="24"/>
          <w:szCs w:val="24"/>
        </w:rPr>
        <w:t>П</w:t>
      </w:r>
      <w:r w:rsidRPr="002513CB">
        <w:rPr>
          <w:rFonts w:ascii="Times New Roman" w:hAnsi="Times New Roman"/>
          <w:sz w:val="24"/>
          <w:szCs w:val="24"/>
        </w:rPr>
        <w:t>о окончанию диагностики Исполнитель обязан предоставить акт с указанием выявленных неисправностей, узлов и агрегатов, необходимых запчастей на каждый авт</w:t>
      </w:r>
      <w:r>
        <w:rPr>
          <w:rFonts w:ascii="Times New Roman" w:hAnsi="Times New Roman"/>
          <w:sz w:val="24"/>
          <w:szCs w:val="24"/>
        </w:rPr>
        <w:t>омобиль отдельно с рекомендация</w:t>
      </w:r>
      <w:r w:rsidRPr="002513CB">
        <w:rPr>
          <w:rFonts w:ascii="Times New Roman" w:hAnsi="Times New Roman"/>
          <w:sz w:val="24"/>
          <w:szCs w:val="24"/>
        </w:rPr>
        <w:t>ми по ремонту, замене или профилактике</w:t>
      </w:r>
      <w:r w:rsidRPr="002513CB">
        <w:rPr>
          <w:rFonts w:ascii="Times New Roman" w:hAnsi="Times New Roman"/>
          <w:sz w:val="24"/>
          <w:szCs w:val="24"/>
        </w:rPr>
        <w:t>.</w:t>
      </w:r>
    </w:p>
    <w:p w:rsidR="002513CB" w:rsidRDefault="002513CB" w:rsidP="00B51D4D">
      <w:pPr>
        <w:jc w:val="both"/>
        <w:rPr>
          <w:rFonts w:ascii="Times New Roman" w:hAnsi="Times New Roman"/>
          <w:sz w:val="24"/>
          <w:szCs w:val="24"/>
        </w:rPr>
      </w:pPr>
    </w:p>
    <w:p w:rsidR="002513CB" w:rsidRPr="00CB14B5" w:rsidRDefault="002513CB" w:rsidP="002513CB">
      <w:pPr>
        <w:widowControl w:val="0"/>
        <w:autoSpaceDE w:val="0"/>
        <w:autoSpaceDN w:val="0"/>
        <w:adjustRightInd w:val="0"/>
        <w:rPr>
          <w:rFonts w:ascii="Times New Roman" w:hAnsi="Times New Roman"/>
          <w:sz w:val="24"/>
          <w:szCs w:val="24"/>
        </w:rPr>
      </w:pPr>
      <w:proofErr w:type="gramStart"/>
      <w:r w:rsidRPr="00CB14B5">
        <w:rPr>
          <w:rFonts w:ascii="Times New Roman" w:hAnsi="Times New Roman"/>
          <w:spacing w:val="-5"/>
          <w:sz w:val="24"/>
          <w:szCs w:val="24"/>
        </w:rPr>
        <w:t xml:space="preserve">Заказчик:   </w:t>
      </w:r>
      <w:proofErr w:type="gramEnd"/>
      <w:r w:rsidRPr="00CB14B5">
        <w:rPr>
          <w:rFonts w:ascii="Times New Roman" w:hAnsi="Times New Roman"/>
          <w:spacing w:val="-5"/>
          <w:sz w:val="24"/>
          <w:szCs w:val="24"/>
        </w:rPr>
        <w:t xml:space="preserve">                                                                </w:t>
      </w:r>
      <w:r>
        <w:rPr>
          <w:rFonts w:ascii="Times New Roman" w:hAnsi="Times New Roman"/>
          <w:sz w:val="24"/>
          <w:szCs w:val="24"/>
        </w:rPr>
        <w:t>Исполнитель</w:t>
      </w:r>
      <w:r w:rsidRPr="00CB14B5">
        <w:rPr>
          <w:rFonts w:ascii="Times New Roman" w:hAnsi="Times New Roman"/>
          <w:sz w:val="24"/>
          <w:szCs w:val="24"/>
        </w:rPr>
        <w:t>:</w:t>
      </w:r>
    </w:p>
    <w:p w:rsidR="002513CB" w:rsidRDefault="002513CB" w:rsidP="002513CB">
      <w:pPr>
        <w:tabs>
          <w:tab w:val="left" w:pos="1152"/>
        </w:tabs>
        <w:rPr>
          <w:rFonts w:ascii="Times New Roman" w:hAnsi="Times New Roman"/>
          <w:sz w:val="24"/>
          <w:szCs w:val="24"/>
        </w:rPr>
      </w:pPr>
      <w:r w:rsidRPr="00CB14B5">
        <w:rPr>
          <w:rFonts w:ascii="Times New Roman" w:hAnsi="Times New Roman"/>
          <w:sz w:val="24"/>
          <w:szCs w:val="24"/>
        </w:rPr>
        <w:t>__________________</w:t>
      </w:r>
      <w:r>
        <w:rPr>
          <w:rFonts w:ascii="Times New Roman" w:hAnsi="Times New Roman"/>
          <w:sz w:val="24"/>
          <w:szCs w:val="24"/>
        </w:rPr>
        <w:t>/________</w:t>
      </w:r>
      <w:r w:rsidRPr="00CB14B5">
        <w:rPr>
          <w:rFonts w:ascii="Times New Roman" w:hAnsi="Times New Roman"/>
          <w:sz w:val="24"/>
          <w:szCs w:val="24"/>
        </w:rPr>
        <w:t xml:space="preserve">                        ________________ </w:t>
      </w:r>
      <w:r>
        <w:rPr>
          <w:rFonts w:ascii="Times New Roman" w:hAnsi="Times New Roman"/>
          <w:sz w:val="24"/>
          <w:szCs w:val="24"/>
        </w:rPr>
        <w:t>/_______</w:t>
      </w: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2513CB" w:rsidRDefault="002513CB" w:rsidP="00B51D4D">
      <w:pPr>
        <w:jc w:val="both"/>
        <w:rPr>
          <w:rFonts w:ascii="Times New Roman" w:hAnsi="Times New Roman"/>
          <w:sz w:val="24"/>
          <w:szCs w:val="24"/>
        </w:rPr>
      </w:pPr>
    </w:p>
    <w:p w:rsidR="00B51D4D" w:rsidRDefault="00B51D4D" w:rsidP="00B51D4D">
      <w:pPr>
        <w:jc w:val="both"/>
        <w:rPr>
          <w:rFonts w:ascii="Times New Roman" w:hAnsi="Times New Roman"/>
          <w:color w:val="000000"/>
        </w:rPr>
      </w:pPr>
    </w:p>
    <w:p w:rsidR="002513CB" w:rsidRDefault="002513CB" w:rsidP="00B51D4D">
      <w:pPr>
        <w:jc w:val="both"/>
        <w:rPr>
          <w:rFonts w:ascii="Times New Roman" w:hAnsi="Times New Roman"/>
          <w:color w:val="000000"/>
        </w:rPr>
      </w:pPr>
    </w:p>
    <w:p w:rsidR="002513CB" w:rsidRDefault="002513CB" w:rsidP="00B51D4D">
      <w:pPr>
        <w:jc w:val="both"/>
        <w:rPr>
          <w:rFonts w:ascii="Times New Roman" w:hAnsi="Times New Roman"/>
          <w:color w:val="000000"/>
        </w:rPr>
      </w:pPr>
    </w:p>
    <w:p w:rsidR="002513CB" w:rsidRDefault="002513CB" w:rsidP="00B51D4D">
      <w:pPr>
        <w:jc w:val="both"/>
        <w:rPr>
          <w:rFonts w:ascii="Times New Roman" w:hAnsi="Times New Roman"/>
          <w:color w:val="000000"/>
        </w:rPr>
      </w:pPr>
    </w:p>
    <w:p w:rsidR="002513CB" w:rsidRDefault="002513CB" w:rsidP="00B51D4D">
      <w:pPr>
        <w:jc w:val="both"/>
        <w:rPr>
          <w:rFonts w:ascii="Times New Roman" w:hAnsi="Times New Roman"/>
          <w:color w:val="000000"/>
        </w:rPr>
      </w:pPr>
    </w:p>
    <w:p w:rsidR="002513CB" w:rsidRDefault="002513CB" w:rsidP="00B51D4D">
      <w:pPr>
        <w:jc w:val="both"/>
        <w:rPr>
          <w:rFonts w:ascii="Times New Roman" w:hAnsi="Times New Roman"/>
          <w:color w:val="000000"/>
        </w:rPr>
      </w:pPr>
    </w:p>
    <w:p w:rsidR="00464AFE" w:rsidRDefault="00464AFE" w:rsidP="00B51D4D">
      <w:pPr>
        <w:jc w:val="both"/>
        <w:rPr>
          <w:rFonts w:ascii="Times New Roman" w:hAnsi="Times New Roman"/>
          <w:color w:val="000000"/>
        </w:rPr>
      </w:pPr>
    </w:p>
    <w:p w:rsidR="002513CB" w:rsidRDefault="002513CB" w:rsidP="00B51D4D">
      <w:pPr>
        <w:jc w:val="both"/>
        <w:rPr>
          <w:rFonts w:ascii="Times New Roman" w:hAnsi="Times New Roman"/>
          <w:color w:val="000000"/>
        </w:rPr>
      </w:pPr>
    </w:p>
    <w:p w:rsidR="002513CB" w:rsidRPr="005D2CD3" w:rsidRDefault="002513CB" w:rsidP="002513CB">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2513CB" w:rsidRPr="005D2CD3" w:rsidRDefault="002513CB" w:rsidP="002513CB">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2513CB" w:rsidRDefault="002513CB" w:rsidP="002513CB">
      <w:pPr>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______________________</w:t>
      </w:r>
    </w:p>
    <w:p w:rsidR="002513CB" w:rsidRDefault="002513CB" w:rsidP="002513CB">
      <w:pPr>
        <w:jc w:val="right"/>
        <w:rPr>
          <w:rFonts w:ascii="Times New Roman" w:hAnsi="Times New Roman"/>
          <w:sz w:val="24"/>
          <w:szCs w:val="24"/>
        </w:rPr>
      </w:pPr>
    </w:p>
    <w:p w:rsidR="002513CB" w:rsidRDefault="002513CB" w:rsidP="002513CB">
      <w:pPr>
        <w:jc w:val="right"/>
        <w:rPr>
          <w:rFonts w:ascii="Times New Roman" w:hAnsi="Times New Roman"/>
          <w:sz w:val="24"/>
          <w:szCs w:val="24"/>
        </w:rPr>
      </w:pPr>
    </w:p>
    <w:p w:rsidR="002513CB" w:rsidRDefault="002513CB" w:rsidP="002513CB">
      <w:pPr>
        <w:jc w:val="right"/>
        <w:rPr>
          <w:rFonts w:ascii="Times New Roman" w:hAnsi="Times New Roman"/>
          <w:color w:val="000000"/>
        </w:rPr>
      </w:pPr>
    </w:p>
    <w:p w:rsidR="00BC2E83" w:rsidRDefault="0036447D" w:rsidP="00BC2E83">
      <w:pPr>
        <w:rPr>
          <w:rFonts w:ascii="Times New Roman" w:hAnsi="Times New Roman"/>
          <w:sz w:val="24"/>
          <w:szCs w:val="24"/>
        </w:rPr>
      </w:pPr>
      <w:r w:rsidRPr="00963551">
        <w:rPr>
          <w:noProof/>
        </w:rPr>
        <w:drawing>
          <wp:inline distT="0" distB="0" distL="0" distR="0">
            <wp:extent cx="5939790" cy="46596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659630"/>
                    </a:xfrm>
                    <a:prstGeom prst="rect">
                      <a:avLst/>
                    </a:prstGeom>
                    <a:noFill/>
                    <a:ln>
                      <a:noFill/>
                    </a:ln>
                  </pic:spPr>
                </pic:pic>
              </a:graphicData>
            </a:graphic>
          </wp:inline>
        </w:drawing>
      </w:r>
    </w:p>
    <w:p w:rsidR="00BC2E83" w:rsidRPr="00BC2E83" w:rsidRDefault="00BC2E83" w:rsidP="00BC2E83">
      <w:pPr>
        <w:rPr>
          <w:rFonts w:ascii="Times New Roman" w:hAnsi="Times New Roman"/>
          <w:sz w:val="24"/>
          <w:szCs w:val="24"/>
        </w:rPr>
      </w:pPr>
    </w:p>
    <w:p w:rsidR="00BC2E83" w:rsidRPr="00BC2E83" w:rsidRDefault="00BC2E83" w:rsidP="00BC2E83">
      <w:pPr>
        <w:rPr>
          <w:rFonts w:ascii="Times New Roman" w:hAnsi="Times New Roman"/>
          <w:sz w:val="24"/>
          <w:szCs w:val="24"/>
        </w:rPr>
      </w:pPr>
    </w:p>
    <w:p w:rsidR="00BC2E83" w:rsidRPr="00BC2E83" w:rsidRDefault="00BC2E83" w:rsidP="00BC2E83">
      <w:pPr>
        <w:rPr>
          <w:rFonts w:ascii="Times New Roman" w:hAnsi="Times New Roman"/>
          <w:sz w:val="24"/>
          <w:szCs w:val="24"/>
        </w:rPr>
      </w:pPr>
    </w:p>
    <w:p w:rsidR="00BC2E83" w:rsidRPr="00BC2E83" w:rsidRDefault="00BC2E83" w:rsidP="00BC2E83">
      <w:pPr>
        <w:rPr>
          <w:rFonts w:ascii="Times New Roman" w:hAnsi="Times New Roman"/>
          <w:sz w:val="24"/>
          <w:szCs w:val="24"/>
        </w:rPr>
      </w:pPr>
    </w:p>
    <w:p w:rsidR="00BC2E83" w:rsidRDefault="00BC2E83" w:rsidP="00BC2E83">
      <w:pPr>
        <w:rPr>
          <w:rFonts w:ascii="Times New Roman" w:hAnsi="Times New Roman"/>
          <w:sz w:val="24"/>
          <w:szCs w:val="24"/>
        </w:rPr>
      </w:pPr>
    </w:p>
    <w:p w:rsidR="00BC2E83" w:rsidRDefault="00BC2E83" w:rsidP="00BC2E83">
      <w:pPr>
        <w:jc w:val="center"/>
        <w:rPr>
          <w:rFonts w:ascii="Times New Roman" w:hAnsi="Times New Roman"/>
          <w:sz w:val="24"/>
          <w:szCs w:val="24"/>
        </w:rPr>
      </w:pPr>
    </w:p>
    <w:p w:rsidR="00BC2E83" w:rsidRDefault="00BC2E83" w:rsidP="00BC2E83">
      <w:pPr>
        <w:jc w:val="center"/>
        <w:rPr>
          <w:rFonts w:ascii="Times New Roman" w:hAnsi="Times New Roman"/>
          <w:sz w:val="24"/>
          <w:szCs w:val="24"/>
        </w:rPr>
      </w:pPr>
    </w:p>
    <w:p w:rsidR="00BC2E83" w:rsidRDefault="00BC2E83" w:rsidP="00BC2E83">
      <w:pPr>
        <w:jc w:val="center"/>
        <w:rPr>
          <w:rFonts w:ascii="Times New Roman" w:hAnsi="Times New Roman"/>
          <w:sz w:val="24"/>
          <w:szCs w:val="24"/>
        </w:rPr>
      </w:pPr>
    </w:p>
    <w:p w:rsidR="00BC2E83" w:rsidRDefault="00BC2E83" w:rsidP="00BC2E83">
      <w:pPr>
        <w:jc w:val="center"/>
        <w:rPr>
          <w:rFonts w:ascii="Times New Roman" w:hAnsi="Times New Roman"/>
          <w:sz w:val="24"/>
          <w:szCs w:val="24"/>
        </w:rPr>
      </w:pPr>
    </w:p>
    <w:p w:rsidR="00BC2E83" w:rsidRDefault="00BC2E83" w:rsidP="00BC2E83">
      <w:pPr>
        <w:jc w:val="center"/>
        <w:rPr>
          <w:rFonts w:ascii="Times New Roman" w:hAnsi="Times New Roman"/>
          <w:sz w:val="24"/>
          <w:szCs w:val="24"/>
        </w:rPr>
      </w:pPr>
    </w:p>
    <w:p w:rsidR="00BC2E83" w:rsidRPr="00BC2E83" w:rsidRDefault="0036447D" w:rsidP="00BC2E83">
      <w:pPr>
        <w:jc w:val="center"/>
        <w:rPr>
          <w:rFonts w:ascii="Times New Roman" w:hAnsi="Times New Roman"/>
          <w:sz w:val="24"/>
          <w:szCs w:val="24"/>
        </w:rPr>
      </w:pPr>
      <w:r w:rsidRPr="00963551">
        <w:rPr>
          <w:noProof/>
        </w:rPr>
        <w:drawing>
          <wp:inline distT="0" distB="0" distL="0" distR="0">
            <wp:extent cx="5939790" cy="826135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261350"/>
                    </a:xfrm>
                    <a:prstGeom prst="rect">
                      <a:avLst/>
                    </a:prstGeom>
                    <a:noFill/>
                    <a:ln>
                      <a:noFill/>
                    </a:ln>
                  </pic:spPr>
                </pic:pic>
              </a:graphicData>
            </a:graphic>
          </wp:inline>
        </w:drawing>
      </w:r>
    </w:p>
    <w:sectPr w:rsidR="00BC2E83" w:rsidRPr="00BC2E83" w:rsidSect="005D73C6">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994" w:rsidRDefault="00D67994" w:rsidP="00BF3437">
      <w:pPr>
        <w:spacing w:after="0" w:line="240" w:lineRule="auto"/>
      </w:pPr>
      <w:r>
        <w:separator/>
      </w:r>
    </w:p>
  </w:endnote>
  <w:endnote w:type="continuationSeparator" w:id="0">
    <w:p w:rsidR="00D67994" w:rsidRDefault="00D67994"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ino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C6" w:rsidRDefault="005D73C6"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D73C6" w:rsidRDefault="005D73C6"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C6" w:rsidRDefault="005D73C6"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64AFE">
      <w:rPr>
        <w:rStyle w:val="ab"/>
        <w:noProof/>
      </w:rPr>
      <w:t>9</w:t>
    </w:r>
    <w:r>
      <w:rPr>
        <w:rStyle w:val="ab"/>
      </w:rPr>
      <w:fldChar w:fldCharType="end"/>
    </w:r>
  </w:p>
  <w:p w:rsidR="005D73C6" w:rsidRDefault="005D73C6"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994" w:rsidRDefault="00D67994" w:rsidP="00BF3437">
      <w:pPr>
        <w:spacing w:after="0" w:line="240" w:lineRule="auto"/>
      </w:pPr>
      <w:r>
        <w:separator/>
      </w:r>
    </w:p>
  </w:footnote>
  <w:footnote w:type="continuationSeparator" w:id="0">
    <w:p w:rsidR="00D67994" w:rsidRDefault="00D67994"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361840"/>
    <w:multiLevelType w:val="hybridMultilevel"/>
    <w:tmpl w:val="EE2E1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74760"/>
    <w:multiLevelType w:val="hybridMultilevel"/>
    <w:tmpl w:val="828CAC7C"/>
    <w:lvl w:ilvl="0" w:tplc="74C2A940">
      <w:start w:val="1"/>
      <w:numFmt w:val="decimal"/>
      <w:lvlText w:val="%1)"/>
      <w:lvlJc w:val="left"/>
      <w:pPr>
        <w:ind w:left="502"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15:restartNumberingAfterBreak="0">
    <w:nsid w:val="0B5E4E06"/>
    <w:multiLevelType w:val="hybridMultilevel"/>
    <w:tmpl w:val="EE2E1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622D4B"/>
    <w:multiLevelType w:val="hybridMultilevel"/>
    <w:tmpl w:val="AEB4B0BC"/>
    <w:lvl w:ilvl="0" w:tplc="405C5A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0F53110"/>
    <w:multiLevelType w:val="hybridMultilevel"/>
    <w:tmpl w:val="FE9A2566"/>
    <w:lvl w:ilvl="0" w:tplc="058298A0">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8F1099"/>
    <w:multiLevelType w:val="hybridMultilevel"/>
    <w:tmpl w:val="A4246D9A"/>
    <w:lvl w:ilvl="0" w:tplc="04190001">
      <w:start w:val="1"/>
      <w:numFmt w:val="bullet"/>
      <w:lvlText w:val=""/>
      <w:lvlJc w:val="left"/>
      <w:pPr>
        <w:tabs>
          <w:tab w:val="num" w:pos="977"/>
        </w:tabs>
        <w:ind w:left="9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4BB0657"/>
    <w:multiLevelType w:val="hybridMultilevel"/>
    <w:tmpl w:val="070CBAB0"/>
    <w:lvl w:ilvl="0" w:tplc="F6E4457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621374B"/>
    <w:multiLevelType w:val="hybridMultilevel"/>
    <w:tmpl w:val="ECFE73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1" w15:restartNumberingAfterBreak="0">
    <w:nsid w:val="1A9B5CE0"/>
    <w:multiLevelType w:val="singleLevel"/>
    <w:tmpl w:val="02666B14"/>
    <w:lvl w:ilvl="0">
      <w:start w:val="1"/>
      <w:numFmt w:val="decimal"/>
      <w:lvlText w:val="2.%1."/>
      <w:legacy w:legacy="1" w:legacySpace="0" w:legacyIndent="422"/>
      <w:lvlJc w:val="left"/>
      <w:rPr>
        <w:rFonts w:ascii="Times New Roman" w:hAnsi="Times New Roman" w:cs="Times New Roman" w:hint="default"/>
        <w:b w:val="0"/>
      </w:rPr>
    </w:lvl>
  </w:abstractNum>
  <w:abstractNum w:abstractNumId="12" w15:restartNumberingAfterBreak="0">
    <w:nsid w:val="1C6D3A71"/>
    <w:multiLevelType w:val="hybridMultilevel"/>
    <w:tmpl w:val="FE9A2566"/>
    <w:lvl w:ilvl="0" w:tplc="058298A0">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24063DA0"/>
    <w:multiLevelType w:val="hybridMultilevel"/>
    <w:tmpl w:val="91D402CA"/>
    <w:lvl w:ilvl="0" w:tplc="06E260F8">
      <w:start w:val="1"/>
      <w:numFmt w:val="decimal"/>
      <w:lvlText w:val="%1."/>
      <w:lvlJc w:val="left"/>
      <w:pPr>
        <w:ind w:left="948" w:hanging="360"/>
      </w:pPr>
      <w:rPr>
        <w:rFonts w:hint="default"/>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14" w15:restartNumberingAfterBreak="0">
    <w:nsid w:val="25944D63"/>
    <w:multiLevelType w:val="singleLevel"/>
    <w:tmpl w:val="6336AB04"/>
    <w:lvl w:ilvl="0">
      <w:start w:val="1"/>
      <w:numFmt w:val="decimal"/>
      <w:lvlText w:val="%1."/>
      <w:legacy w:legacy="1" w:legacySpace="0" w:legacyIndent="710"/>
      <w:lvlJc w:val="left"/>
      <w:rPr>
        <w:rFonts w:ascii="Times New Roman" w:hAnsi="Times New Roman" w:cs="Times New Roman" w:hint="default"/>
      </w:rPr>
    </w:lvl>
  </w:abstractNum>
  <w:abstractNum w:abstractNumId="15" w15:restartNumberingAfterBreak="0">
    <w:nsid w:val="280926F4"/>
    <w:multiLevelType w:val="singleLevel"/>
    <w:tmpl w:val="32622750"/>
    <w:lvl w:ilvl="0">
      <w:start w:val="2"/>
      <w:numFmt w:val="decimal"/>
      <w:lvlText w:val="%1."/>
      <w:legacy w:legacy="1" w:legacySpace="0" w:legacyIndent="710"/>
      <w:lvlJc w:val="left"/>
      <w:rPr>
        <w:rFonts w:ascii="Times New Roman" w:hAnsi="Times New Roman" w:cs="Times New Roman" w:hint="default"/>
      </w:rPr>
    </w:lvl>
  </w:abstractNum>
  <w:abstractNum w:abstractNumId="16" w15:restartNumberingAfterBreak="0">
    <w:nsid w:val="302248D6"/>
    <w:multiLevelType w:val="hybridMultilevel"/>
    <w:tmpl w:val="828CAC7C"/>
    <w:lvl w:ilvl="0" w:tplc="74C2A940">
      <w:start w:val="1"/>
      <w:numFmt w:val="decimal"/>
      <w:lvlText w:val="%1)"/>
      <w:lvlJc w:val="left"/>
      <w:pPr>
        <w:ind w:left="502"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7"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0413A6"/>
    <w:multiLevelType w:val="hybridMultilevel"/>
    <w:tmpl w:val="F06E4A42"/>
    <w:lvl w:ilvl="0" w:tplc="31B09C12">
      <w:start w:val="1"/>
      <w:numFmt w:val="bullet"/>
      <w:lvlText w:val=""/>
      <w:lvlJc w:val="left"/>
      <w:pPr>
        <w:tabs>
          <w:tab w:val="num" w:pos="2008"/>
        </w:tabs>
        <w:ind w:left="2008"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E4C1D87"/>
    <w:multiLevelType w:val="hybridMultilevel"/>
    <w:tmpl w:val="033C7AB8"/>
    <w:lvl w:ilvl="0" w:tplc="96EED010">
      <w:start w:val="1"/>
      <w:numFmt w:val="decimal"/>
      <w:lvlText w:val="%1."/>
      <w:lvlJc w:val="left"/>
      <w:pPr>
        <w:ind w:left="1080" w:hanging="7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A21AEE"/>
    <w:multiLevelType w:val="singleLevel"/>
    <w:tmpl w:val="9F54DA5C"/>
    <w:lvl w:ilvl="0">
      <w:start w:val="3"/>
      <w:numFmt w:val="decimal"/>
      <w:lvlText w:val="%1."/>
      <w:legacy w:legacy="1" w:legacySpace="0" w:legacyIndent="710"/>
      <w:lvlJc w:val="left"/>
      <w:rPr>
        <w:rFonts w:ascii="Times New Roman" w:hAnsi="Times New Roman" w:cs="Times New Roman" w:hint="default"/>
      </w:rPr>
    </w:lvl>
  </w:abstractNum>
  <w:abstractNum w:abstractNumId="21" w15:restartNumberingAfterBreak="0">
    <w:nsid w:val="414C3CB1"/>
    <w:multiLevelType w:val="hybridMultilevel"/>
    <w:tmpl w:val="907C5C58"/>
    <w:lvl w:ilvl="0" w:tplc="0419000F">
      <w:start w:val="1"/>
      <w:numFmt w:val="decimal"/>
      <w:lvlText w:val="%1."/>
      <w:lvlJc w:val="left"/>
      <w:pPr>
        <w:ind w:left="360" w:hanging="360"/>
      </w:p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22" w15:restartNumberingAfterBreak="0">
    <w:nsid w:val="43B00BB1"/>
    <w:multiLevelType w:val="hybridMultilevel"/>
    <w:tmpl w:val="EE2E1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4" w15:restartNumberingAfterBreak="0">
    <w:nsid w:val="4BEE24BB"/>
    <w:multiLevelType w:val="hybridMultilevel"/>
    <w:tmpl w:val="50007C82"/>
    <w:lvl w:ilvl="0" w:tplc="65C4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CA2399E"/>
    <w:multiLevelType w:val="singleLevel"/>
    <w:tmpl w:val="68F4F60C"/>
    <w:lvl w:ilvl="0">
      <w:start w:val="4"/>
      <w:numFmt w:val="decimal"/>
      <w:lvlText w:val="%1."/>
      <w:legacy w:legacy="1" w:legacySpace="0" w:legacyIndent="710"/>
      <w:lvlJc w:val="left"/>
      <w:rPr>
        <w:rFonts w:ascii="Times New Roman" w:hAnsi="Times New Roman" w:cs="Times New Roman" w:hint="default"/>
      </w:rPr>
    </w:lvl>
  </w:abstractNum>
  <w:abstractNum w:abstractNumId="26" w15:restartNumberingAfterBreak="0">
    <w:nsid w:val="4CE6544F"/>
    <w:multiLevelType w:val="hybridMultilevel"/>
    <w:tmpl w:val="070CBAB0"/>
    <w:lvl w:ilvl="0" w:tplc="F6E4457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82E53"/>
    <w:multiLevelType w:val="hybridMultilevel"/>
    <w:tmpl w:val="FE70DA52"/>
    <w:lvl w:ilvl="0" w:tplc="058298A0">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53C3954"/>
    <w:multiLevelType w:val="hybridMultilevel"/>
    <w:tmpl w:val="41F6FB30"/>
    <w:lvl w:ilvl="0" w:tplc="44840F7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FA808C8"/>
    <w:multiLevelType w:val="singleLevel"/>
    <w:tmpl w:val="0BC86234"/>
    <w:lvl w:ilvl="0">
      <w:start w:val="1"/>
      <w:numFmt w:val="decimal"/>
      <w:lvlText w:val="4.%1."/>
      <w:legacy w:legacy="1" w:legacySpace="0" w:legacyIndent="423"/>
      <w:lvlJc w:val="left"/>
      <w:rPr>
        <w:rFonts w:ascii="Times New Roman" w:hAnsi="Times New Roman" w:cs="Times New Roman" w:hint="default"/>
      </w:rPr>
    </w:lvl>
  </w:abstractNum>
  <w:abstractNum w:abstractNumId="31" w15:restartNumberingAfterBreak="0">
    <w:nsid w:val="636D1E5D"/>
    <w:multiLevelType w:val="hybridMultilevel"/>
    <w:tmpl w:val="29F27B98"/>
    <w:lvl w:ilvl="0" w:tplc="058298A0">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3" w15:restartNumberingAfterBreak="0">
    <w:nsid w:val="6A7C77FA"/>
    <w:multiLevelType w:val="hybridMultilevel"/>
    <w:tmpl w:val="1B7E3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413F8C"/>
    <w:multiLevelType w:val="hybridMultilevel"/>
    <w:tmpl w:val="828CAC7C"/>
    <w:lvl w:ilvl="0" w:tplc="74C2A940">
      <w:start w:val="1"/>
      <w:numFmt w:val="decimal"/>
      <w:lvlText w:val="%1)"/>
      <w:lvlJc w:val="left"/>
      <w:pPr>
        <w:ind w:left="502"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5" w15:restartNumberingAfterBreak="0">
    <w:nsid w:val="72C010EC"/>
    <w:multiLevelType w:val="hybridMultilevel"/>
    <w:tmpl w:val="1B7E3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9A4330"/>
    <w:multiLevelType w:val="hybridMultilevel"/>
    <w:tmpl w:val="9FD8D41A"/>
    <w:lvl w:ilvl="0" w:tplc="745679B8">
      <w:start w:val="1"/>
      <w:numFmt w:val="bullet"/>
      <w:lvlText w:val=""/>
      <w:lvlJc w:val="left"/>
      <w:pPr>
        <w:tabs>
          <w:tab w:val="num" w:pos="720"/>
        </w:tabs>
        <w:ind w:left="720" w:hanging="360"/>
      </w:pPr>
      <w:rPr>
        <w:rFonts w:ascii="Symbol" w:hAnsi="Symbol" w:hint="default"/>
        <w:color w:val="auto"/>
      </w:rPr>
    </w:lvl>
    <w:lvl w:ilvl="1" w:tplc="E83A88EA">
      <w:start w:val="1"/>
      <w:numFmt w:val="bullet"/>
      <w:lvlText w:val="o"/>
      <w:lvlJc w:val="left"/>
      <w:pPr>
        <w:tabs>
          <w:tab w:val="num" w:pos="1440"/>
        </w:tabs>
        <w:ind w:left="1440" w:hanging="360"/>
      </w:pPr>
      <w:rPr>
        <w:rFonts w:ascii="Courier New" w:hAnsi="Courier New" w:cs="Courier New" w:hint="default"/>
      </w:rPr>
    </w:lvl>
    <w:lvl w:ilvl="2" w:tplc="05FAC306">
      <w:start w:val="1"/>
      <w:numFmt w:val="decimal"/>
      <w:lvlText w:val="%3."/>
      <w:lvlJc w:val="left"/>
      <w:pPr>
        <w:tabs>
          <w:tab w:val="num" w:pos="2160"/>
        </w:tabs>
        <w:ind w:left="2160" w:hanging="360"/>
      </w:pPr>
    </w:lvl>
    <w:lvl w:ilvl="3" w:tplc="3D6CAC5C">
      <w:start w:val="1"/>
      <w:numFmt w:val="decimal"/>
      <w:lvlText w:val="%4."/>
      <w:lvlJc w:val="left"/>
      <w:pPr>
        <w:tabs>
          <w:tab w:val="num" w:pos="2880"/>
        </w:tabs>
        <w:ind w:left="2880" w:hanging="360"/>
      </w:pPr>
    </w:lvl>
    <w:lvl w:ilvl="4" w:tplc="E1AE7E5A">
      <w:start w:val="1"/>
      <w:numFmt w:val="decimal"/>
      <w:lvlText w:val="%5."/>
      <w:lvlJc w:val="left"/>
      <w:pPr>
        <w:tabs>
          <w:tab w:val="num" w:pos="3600"/>
        </w:tabs>
        <w:ind w:left="3600" w:hanging="360"/>
      </w:pPr>
    </w:lvl>
    <w:lvl w:ilvl="5" w:tplc="AC6670DA">
      <w:start w:val="1"/>
      <w:numFmt w:val="decimal"/>
      <w:lvlText w:val="%6."/>
      <w:lvlJc w:val="left"/>
      <w:pPr>
        <w:tabs>
          <w:tab w:val="num" w:pos="4320"/>
        </w:tabs>
        <w:ind w:left="4320" w:hanging="360"/>
      </w:pPr>
    </w:lvl>
    <w:lvl w:ilvl="6" w:tplc="F26CBD4E">
      <w:start w:val="1"/>
      <w:numFmt w:val="decimal"/>
      <w:lvlText w:val="%7."/>
      <w:lvlJc w:val="left"/>
      <w:pPr>
        <w:tabs>
          <w:tab w:val="num" w:pos="5040"/>
        </w:tabs>
        <w:ind w:left="5040" w:hanging="360"/>
      </w:pPr>
    </w:lvl>
    <w:lvl w:ilvl="7" w:tplc="CDFA7066">
      <w:start w:val="1"/>
      <w:numFmt w:val="decimal"/>
      <w:lvlText w:val="%8."/>
      <w:lvlJc w:val="left"/>
      <w:pPr>
        <w:tabs>
          <w:tab w:val="num" w:pos="5760"/>
        </w:tabs>
        <w:ind w:left="5760" w:hanging="360"/>
      </w:pPr>
    </w:lvl>
    <w:lvl w:ilvl="8" w:tplc="9654979A">
      <w:start w:val="1"/>
      <w:numFmt w:val="decimal"/>
      <w:lvlText w:val="%9."/>
      <w:lvlJc w:val="left"/>
      <w:pPr>
        <w:tabs>
          <w:tab w:val="num" w:pos="6480"/>
        </w:tabs>
        <w:ind w:left="6480" w:hanging="360"/>
      </w:pPr>
    </w:lvl>
  </w:abstractNum>
  <w:abstractNum w:abstractNumId="39"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23"/>
  </w:num>
  <w:num w:numId="4">
    <w:abstractNumId w:val="32"/>
  </w:num>
  <w:num w:numId="5">
    <w:abstractNumId w:val="37"/>
  </w:num>
  <w:num w:numId="6">
    <w:abstractNumId w:val="17"/>
  </w:num>
  <w:num w:numId="7">
    <w:abstractNumId w:val="36"/>
  </w:num>
  <w:num w:numId="8">
    <w:abstractNumId w:val="10"/>
  </w:num>
  <w:num w:numId="9">
    <w:abstractNumId w:val="39"/>
  </w:num>
  <w:num w:numId="10">
    <w:abstractNumId w:val="27"/>
  </w:num>
  <w:num w:numId="11">
    <w:abstractNumId w:val="11"/>
  </w:num>
  <w:num w:numId="12">
    <w:abstractNumId w:val="30"/>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5"/>
  </w:num>
  <w:num w:numId="16">
    <w:abstractNumId w:val="24"/>
  </w:num>
  <w:num w:numId="17">
    <w:abstractNumId w:val="7"/>
  </w:num>
  <w:num w:numId="18">
    <w:abstractNumId w:val="35"/>
  </w:num>
  <w:num w:numId="19">
    <w:abstractNumId w:val="22"/>
  </w:num>
  <w:num w:numId="20">
    <w:abstractNumId w:val="2"/>
  </w:num>
  <w:num w:numId="21">
    <w:abstractNumId w:val="4"/>
  </w:num>
  <w:num w:numId="22">
    <w:abstractNumId w:val="34"/>
  </w:num>
  <w:num w:numId="23">
    <w:abstractNumId w:val="16"/>
  </w:num>
  <w:num w:numId="24">
    <w:abstractNumId w:val="3"/>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5"/>
  </w:num>
  <w:num w:numId="29">
    <w:abstractNumId w:val="20"/>
  </w:num>
  <w:num w:numId="30">
    <w:abstractNumId w:val="25"/>
  </w:num>
  <w:num w:numId="31">
    <w:abstractNumId w:val="28"/>
  </w:num>
  <w:num w:numId="32">
    <w:abstractNumId w:val="31"/>
  </w:num>
  <w:num w:numId="33">
    <w:abstractNumId w:val="12"/>
  </w:num>
  <w:num w:numId="34">
    <w:abstractNumId w:val="6"/>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13"/>
  </w:num>
  <w:num w:numId="39">
    <w:abstractNumId w:val="21"/>
  </w:num>
  <w:num w:numId="40">
    <w:abstractNumId w:val="19"/>
  </w:num>
  <w:num w:numId="41">
    <w:abstractNumId w:val="26"/>
  </w:num>
  <w:num w:numId="4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106A"/>
    <w:rsid w:val="000116FD"/>
    <w:rsid w:val="000155A6"/>
    <w:rsid w:val="00016F02"/>
    <w:rsid w:val="00021FE3"/>
    <w:rsid w:val="00023302"/>
    <w:rsid w:val="00023993"/>
    <w:rsid w:val="00030A3B"/>
    <w:rsid w:val="00043CF6"/>
    <w:rsid w:val="00044E32"/>
    <w:rsid w:val="00050E08"/>
    <w:rsid w:val="00052B79"/>
    <w:rsid w:val="00075CFB"/>
    <w:rsid w:val="00076745"/>
    <w:rsid w:val="00080951"/>
    <w:rsid w:val="00081FD5"/>
    <w:rsid w:val="00087950"/>
    <w:rsid w:val="00093278"/>
    <w:rsid w:val="000935B0"/>
    <w:rsid w:val="00094C73"/>
    <w:rsid w:val="0009583A"/>
    <w:rsid w:val="00096CEA"/>
    <w:rsid w:val="000A041D"/>
    <w:rsid w:val="000A0E78"/>
    <w:rsid w:val="000A65A3"/>
    <w:rsid w:val="000B4AD6"/>
    <w:rsid w:val="000C0342"/>
    <w:rsid w:val="000C06D8"/>
    <w:rsid w:val="000D0F3E"/>
    <w:rsid w:val="000D43E7"/>
    <w:rsid w:val="000D783F"/>
    <w:rsid w:val="000E7287"/>
    <w:rsid w:val="000F0A4D"/>
    <w:rsid w:val="000F2F1D"/>
    <w:rsid w:val="000F3050"/>
    <w:rsid w:val="00103D85"/>
    <w:rsid w:val="0010622B"/>
    <w:rsid w:val="00106D11"/>
    <w:rsid w:val="00107842"/>
    <w:rsid w:val="001136FC"/>
    <w:rsid w:val="00120778"/>
    <w:rsid w:val="001320E1"/>
    <w:rsid w:val="00134AE3"/>
    <w:rsid w:val="00137D5E"/>
    <w:rsid w:val="00140E1E"/>
    <w:rsid w:val="00145DC1"/>
    <w:rsid w:val="00146DDB"/>
    <w:rsid w:val="00147547"/>
    <w:rsid w:val="0015011A"/>
    <w:rsid w:val="001505A1"/>
    <w:rsid w:val="00151ECE"/>
    <w:rsid w:val="00165633"/>
    <w:rsid w:val="00170B76"/>
    <w:rsid w:val="00175272"/>
    <w:rsid w:val="0017664B"/>
    <w:rsid w:val="00176C43"/>
    <w:rsid w:val="00181CAC"/>
    <w:rsid w:val="001834CE"/>
    <w:rsid w:val="00183779"/>
    <w:rsid w:val="001850D4"/>
    <w:rsid w:val="001925C2"/>
    <w:rsid w:val="00193271"/>
    <w:rsid w:val="00196A0B"/>
    <w:rsid w:val="001A31B4"/>
    <w:rsid w:val="001B2BB4"/>
    <w:rsid w:val="001B2E5F"/>
    <w:rsid w:val="001B591D"/>
    <w:rsid w:val="001B5AA0"/>
    <w:rsid w:val="001B5D91"/>
    <w:rsid w:val="001B664C"/>
    <w:rsid w:val="001C1C67"/>
    <w:rsid w:val="001C5042"/>
    <w:rsid w:val="001C5F85"/>
    <w:rsid w:val="001D1559"/>
    <w:rsid w:val="001E2A55"/>
    <w:rsid w:val="001E42DA"/>
    <w:rsid w:val="001E61D7"/>
    <w:rsid w:val="001E69E7"/>
    <w:rsid w:val="001F64C9"/>
    <w:rsid w:val="002000D6"/>
    <w:rsid w:val="0020338A"/>
    <w:rsid w:val="00204063"/>
    <w:rsid w:val="00205238"/>
    <w:rsid w:val="00205A11"/>
    <w:rsid w:val="00207CC2"/>
    <w:rsid w:val="00217F1D"/>
    <w:rsid w:val="00224CAC"/>
    <w:rsid w:val="00226ECB"/>
    <w:rsid w:val="00240FC8"/>
    <w:rsid w:val="00244BA0"/>
    <w:rsid w:val="00246B29"/>
    <w:rsid w:val="0024779A"/>
    <w:rsid w:val="002513CB"/>
    <w:rsid w:val="00254414"/>
    <w:rsid w:val="00254ECB"/>
    <w:rsid w:val="0025792A"/>
    <w:rsid w:val="00263B20"/>
    <w:rsid w:val="00264F2E"/>
    <w:rsid w:val="00267DAB"/>
    <w:rsid w:val="002701A6"/>
    <w:rsid w:val="00270E71"/>
    <w:rsid w:val="0027225B"/>
    <w:rsid w:val="00274066"/>
    <w:rsid w:val="00274E30"/>
    <w:rsid w:val="00284493"/>
    <w:rsid w:val="00284915"/>
    <w:rsid w:val="00284DA1"/>
    <w:rsid w:val="002864F2"/>
    <w:rsid w:val="0029375C"/>
    <w:rsid w:val="0029651D"/>
    <w:rsid w:val="00296E7B"/>
    <w:rsid w:val="002A3D71"/>
    <w:rsid w:val="002A745A"/>
    <w:rsid w:val="002B2B1C"/>
    <w:rsid w:val="002C05E4"/>
    <w:rsid w:val="002C2AFD"/>
    <w:rsid w:val="002C3788"/>
    <w:rsid w:val="002C3ACB"/>
    <w:rsid w:val="002C431D"/>
    <w:rsid w:val="002C51C0"/>
    <w:rsid w:val="002C61D3"/>
    <w:rsid w:val="002C6F6B"/>
    <w:rsid w:val="002D173D"/>
    <w:rsid w:val="002D39CB"/>
    <w:rsid w:val="002D39E6"/>
    <w:rsid w:val="002D6041"/>
    <w:rsid w:val="002D7EBD"/>
    <w:rsid w:val="002E126A"/>
    <w:rsid w:val="002F30CF"/>
    <w:rsid w:val="002F40D0"/>
    <w:rsid w:val="002F562B"/>
    <w:rsid w:val="002F5A31"/>
    <w:rsid w:val="00303B45"/>
    <w:rsid w:val="003074A9"/>
    <w:rsid w:val="00312D8A"/>
    <w:rsid w:val="00313338"/>
    <w:rsid w:val="0031403E"/>
    <w:rsid w:val="0031551F"/>
    <w:rsid w:val="00317EE8"/>
    <w:rsid w:val="00320078"/>
    <w:rsid w:val="00321F68"/>
    <w:rsid w:val="00325FD1"/>
    <w:rsid w:val="003277D0"/>
    <w:rsid w:val="003304E9"/>
    <w:rsid w:val="0033109C"/>
    <w:rsid w:val="00340CB6"/>
    <w:rsid w:val="00341434"/>
    <w:rsid w:val="00346B74"/>
    <w:rsid w:val="00351A6A"/>
    <w:rsid w:val="00352749"/>
    <w:rsid w:val="0035422C"/>
    <w:rsid w:val="003546BA"/>
    <w:rsid w:val="0036447D"/>
    <w:rsid w:val="003648D0"/>
    <w:rsid w:val="00365A9E"/>
    <w:rsid w:val="00365F02"/>
    <w:rsid w:val="003663B1"/>
    <w:rsid w:val="003664DF"/>
    <w:rsid w:val="003711D9"/>
    <w:rsid w:val="00385A1D"/>
    <w:rsid w:val="00386C20"/>
    <w:rsid w:val="00390305"/>
    <w:rsid w:val="00393890"/>
    <w:rsid w:val="00393FCA"/>
    <w:rsid w:val="00396CD0"/>
    <w:rsid w:val="00397FF4"/>
    <w:rsid w:val="003A0BE2"/>
    <w:rsid w:val="003B1795"/>
    <w:rsid w:val="003B200B"/>
    <w:rsid w:val="003C4B0F"/>
    <w:rsid w:val="003D3825"/>
    <w:rsid w:val="003D7D1E"/>
    <w:rsid w:val="003E31DF"/>
    <w:rsid w:val="003F60EE"/>
    <w:rsid w:val="00401D26"/>
    <w:rsid w:val="0040367F"/>
    <w:rsid w:val="00403748"/>
    <w:rsid w:val="004070A8"/>
    <w:rsid w:val="00417721"/>
    <w:rsid w:val="00425954"/>
    <w:rsid w:val="00430B75"/>
    <w:rsid w:val="0043416E"/>
    <w:rsid w:val="00434404"/>
    <w:rsid w:val="00435672"/>
    <w:rsid w:val="00444AB2"/>
    <w:rsid w:val="004469D7"/>
    <w:rsid w:val="0045046C"/>
    <w:rsid w:val="004512ED"/>
    <w:rsid w:val="004515C1"/>
    <w:rsid w:val="00457223"/>
    <w:rsid w:val="004602B8"/>
    <w:rsid w:val="00464AFE"/>
    <w:rsid w:val="00467135"/>
    <w:rsid w:val="00467227"/>
    <w:rsid w:val="0046772D"/>
    <w:rsid w:val="004709EE"/>
    <w:rsid w:val="00480AE9"/>
    <w:rsid w:val="00482D36"/>
    <w:rsid w:val="00483CB9"/>
    <w:rsid w:val="00484504"/>
    <w:rsid w:val="00485715"/>
    <w:rsid w:val="004A276E"/>
    <w:rsid w:val="004B4A90"/>
    <w:rsid w:val="004B4F6D"/>
    <w:rsid w:val="004B6E2F"/>
    <w:rsid w:val="004B76E9"/>
    <w:rsid w:val="004B7FB6"/>
    <w:rsid w:val="004D0EA1"/>
    <w:rsid w:val="004D3D72"/>
    <w:rsid w:val="004D7A6E"/>
    <w:rsid w:val="004E2731"/>
    <w:rsid w:val="004E6DC7"/>
    <w:rsid w:val="004E7217"/>
    <w:rsid w:val="004F11F1"/>
    <w:rsid w:val="004F1CA5"/>
    <w:rsid w:val="00502093"/>
    <w:rsid w:val="00502AD9"/>
    <w:rsid w:val="005163DF"/>
    <w:rsid w:val="00517414"/>
    <w:rsid w:val="0052033F"/>
    <w:rsid w:val="00523EDE"/>
    <w:rsid w:val="005271D7"/>
    <w:rsid w:val="00534424"/>
    <w:rsid w:val="005367CF"/>
    <w:rsid w:val="0054343C"/>
    <w:rsid w:val="00545EC0"/>
    <w:rsid w:val="00556865"/>
    <w:rsid w:val="005574F0"/>
    <w:rsid w:val="00560594"/>
    <w:rsid w:val="0056086D"/>
    <w:rsid w:val="00560D1B"/>
    <w:rsid w:val="0057097D"/>
    <w:rsid w:val="0058024B"/>
    <w:rsid w:val="00581A4E"/>
    <w:rsid w:val="005861E2"/>
    <w:rsid w:val="00593499"/>
    <w:rsid w:val="0059375B"/>
    <w:rsid w:val="005939A5"/>
    <w:rsid w:val="00593EB1"/>
    <w:rsid w:val="00594155"/>
    <w:rsid w:val="00597FCC"/>
    <w:rsid w:val="005A4017"/>
    <w:rsid w:val="005B435F"/>
    <w:rsid w:val="005B5AFF"/>
    <w:rsid w:val="005B68FE"/>
    <w:rsid w:val="005B7B70"/>
    <w:rsid w:val="005C32C5"/>
    <w:rsid w:val="005C4E37"/>
    <w:rsid w:val="005C7698"/>
    <w:rsid w:val="005D0302"/>
    <w:rsid w:val="005D2CD3"/>
    <w:rsid w:val="005D73C6"/>
    <w:rsid w:val="005E0A39"/>
    <w:rsid w:val="005E0F05"/>
    <w:rsid w:val="005E18E6"/>
    <w:rsid w:val="005E2801"/>
    <w:rsid w:val="005E41DC"/>
    <w:rsid w:val="005E5136"/>
    <w:rsid w:val="005E6AC5"/>
    <w:rsid w:val="005F0B1C"/>
    <w:rsid w:val="005F32E9"/>
    <w:rsid w:val="005F3C17"/>
    <w:rsid w:val="005F562F"/>
    <w:rsid w:val="005F674A"/>
    <w:rsid w:val="006041D1"/>
    <w:rsid w:val="00606D78"/>
    <w:rsid w:val="00610A7E"/>
    <w:rsid w:val="0061299B"/>
    <w:rsid w:val="00612E98"/>
    <w:rsid w:val="0061436B"/>
    <w:rsid w:val="00614E15"/>
    <w:rsid w:val="00616B98"/>
    <w:rsid w:val="00621237"/>
    <w:rsid w:val="006218B0"/>
    <w:rsid w:val="00622363"/>
    <w:rsid w:val="00622532"/>
    <w:rsid w:val="00625075"/>
    <w:rsid w:val="00625D5D"/>
    <w:rsid w:val="006270C9"/>
    <w:rsid w:val="0063150E"/>
    <w:rsid w:val="00631909"/>
    <w:rsid w:val="006433A0"/>
    <w:rsid w:val="00644819"/>
    <w:rsid w:val="00644D3F"/>
    <w:rsid w:val="00647C1B"/>
    <w:rsid w:val="00647E25"/>
    <w:rsid w:val="00653D86"/>
    <w:rsid w:val="00660598"/>
    <w:rsid w:val="00664388"/>
    <w:rsid w:val="006645BD"/>
    <w:rsid w:val="006661A6"/>
    <w:rsid w:val="00666D48"/>
    <w:rsid w:val="006706D0"/>
    <w:rsid w:val="00671459"/>
    <w:rsid w:val="0067209F"/>
    <w:rsid w:val="0067370E"/>
    <w:rsid w:val="00673E2C"/>
    <w:rsid w:val="0068486E"/>
    <w:rsid w:val="00686F48"/>
    <w:rsid w:val="00690878"/>
    <w:rsid w:val="006A0250"/>
    <w:rsid w:val="006B0550"/>
    <w:rsid w:val="006B4704"/>
    <w:rsid w:val="006C36C9"/>
    <w:rsid w:val="006D0869"/>
    <w:rsid w:val="006D1D60"/>
    <w:rsid w:val="006D3282"/>
    <w:rsid w:val="006D3A30"/>
    <w:rsid w:val="006D56FF"/>
    <w:rsid w:val="006E64E1"/>
    <w:rsid w:val="006E7987"/>
    <w:rsid w:val="006F217D"/>
    <w:rsid w:val="006F33CE"/>
    <w:rsid w:val="006F4B7C"/>
    <w:rsid w:val="006F6E44"/>
    <w:rsid w:val="00700286"/>
    <w:rsid w:val="00704AF6"/>
    <w:rsid w:val="00715229"/>
    <w:rsid w:val="00716864"/>
    <w:rsid w:val="007170E7"/>
    <w:rsid w:val="0072611B"/>
    <w:rsid w:val="007277D5"/>
    <w:rsid w:val="00730514"/>
    <w:rsid w:val="00730CF9"/>
    <w:rsid w:val="007316D6"/>
    <w:rsid w:val="00733BD8"/>
    <w:rsid w:val="0074032E"/>
    <w:rsid w:val="007403A1"/>
    <w:rsid w:val="00744963"/>
    <w:rsid w:val="007465B6"/>
    <w:rsid w:val="007527E7"/>
    <w:rsid w:val="00754739"/>
    <w:rsid w:val="00764C23"/>
    <w:rsid w:val="00765829"/>
    <w:rsid w:val="00770620"/>
    <w:rsid w:val="00776529"/>
    <w:rsid w:val="00782899"/>
    <w:rsid w:val="00784332"/>
    <w:rsid w:val="00785365"/>
    <w:rsid w:val="00786FFB"/>
    <w:rsid w:val="007929E6"/>
    <w:rsid w:val="00794753"/>
    <w:rsid w:val="007958D8"/>
    <w:rsid w:val="00797B91"/>
    <w:rsid w:val="007A5A6A"/>
    <w:rsid w:val="007A6D23"/>
    <w:rsid w:val="007B2403"/>
    <w:rsid w:val="007B5C5B"/>
    <w:rsid w:val="007B5EAB"/>
    <w:rsid w:val="007B6B08"/>
    <w:rsid w:val="007C0A27"/>
    <w:rsid w:val="007C4C95"/>
    <w:rsid w:val="007D2C8D"/>
    <w:rsid w:val="007D37D8"/>
    <w:rsid w:val="007D6586"/>
    <w:rsid w:val="007D7D3C"/>
    <w:rsid w:val="007E071C"/>
    <w:rsid w:val="007F00C4"/>
    <w:rsid w:val="007F1BFC"/>
    <w:rsid w:val="007F3045"/>
    <w:rsid w:val="007F5E7D"/>
    <w:rsid w:val="00807959"/>
    <w:rsid w:val="00812C27"/>
    <w:rsid w:val="008204FF"/>
    <w:rsid w:val="00826CF8"/>
    <w:rsid w:val="0082762F"/>
    <w:rsid w:val="00835DD4"/>
    <w:rsid w:val="008424F1"/>
    <w:rsid w:val="00846038"/>
    <w:rsid w:val="00850DA2"/>
    <w:rsid w:val="00863DA6"/>
    <w:rsid w:val="00864D6F"/>
    <w:rsid w:val="00870652"/>
    <w:rsid w:val="0087545E"/>
    <w:rsid w:val="00883A6E"/>
    <w:rsid w:val="00884E5B"/>
    <w:rsid w:val="00886418"/>
    <w:rsid w:val="00886996"/>
    <w:rsid w:val="008970A3"/>
    <w:rsid w:val="00897859"/>
    <w:rsid w:val="008A528C"/>
    <w:rsid w:val="008A59BE"/>
    <w:rsid w:val="008B635D"/>
    <w:rsid w:val="008C18D7"/>
    <w:rsid w:val="008C276D"/>
    <w:rsid w:val="008C68F7"/>
    <w:rsid w:val="008C73A8"/>
    <w:rsid w:val="008C7791"/>
    <w:rsid w:val="008D0504"/>
    <w:rsid w:val="008D235D"/>
    <w:rsid w:val="008D2B3B"/>
    <w:rsid w:val="008D2E2C"/>
    <w:rsid w:val="008D76E6"/>
    <w:rsid w:val="008E05A3"/>
    <w:rsid w:val="008E189A"/>
    <w:rsid w:val="008E4460"/>
    <w:rsid w:val="008E6A8E"/>
    <w:rsid w:val="008E6D4C"/>
    <w:rsid w:val="008F0B49"/>
    <w:rsid w:val="008F2857"/>
    <w:rsid w:val="0090011B"/>
    <w:rsid w:val="009008DB"/>
    <w:rsid w:val="009120B5"/>
    <w:rsid w:val="00917B91"/>
    <w:rsid w:val="00921B5A"/>
    <w:rsid w:val="00921E42"/>
    <w:rsid w:val="0092634A"/>
    <w:rsid w:val="00927389"/>
    <w:rsid w:val="0093131B"/>
    <w:rsid w:val="00932D92"/>
    <w:rsid w:val="0093411D"/>
    <w:rsid w:val="00934326"/>
    <w:rsid w:val="00934DE8"/>
    <w:rsid w:val="009354C8"/>
    <w:rsid w:val="00941127"/>
    <w:rsid w:val="00942930"/>
    <w:rsid w:val="009445E0"/>
    <w:rsid w:val="00945914"/>
    <w:rsid w:val="00947862"/>
    <w:rsid w:val="00952BBD"/>
    <w:rsid w:val="009559C8"/>
    <w:rsid w:val="00957F37"/>
    <w:rsid w:val="00961312"/>
    <w:rsid w:val="00963811"/>
    <w:rsid w:val="00963FF0"/>
    <w:rsid w:val="009647AC"/>
    <w:rsid w:val="0098001F"/>
    <w:rsid w:val="00980DEE"/>
    <w:rsid w:val="00983C8C"/>
    <w:rsid w:val="00984055"/>
    <w:rsid w:val="009841F1"/>
    <w:rsid w:val="00990820"/>
    <w:rsid w:val="009911AC"/>
    <w:rsid w:val="00992672"/>
    <w:rsid w:val="00992C20"/>
    <w:rsid w:val="009A1DB5"/>
    <w:rsid w:val="009A2B48"/>
    <w:rsid w:val="009A6A61"/>
    <w:rsid w:val="009A6E2F"/>
    <w:rsid w:val="009B0499"/>
    <w:rsid w:val="009B0E2E"/>
    <w:rsid w:val="009B0F5B"/>
    <w:rsid w:val="009B5008"/>
    <w:rsid w:val="009B781D"/>
    <w:rsid w:val="009C4446"/>
    <w:rsid w:val="009C5DDB"/>
    <w:rsid w:val="009C61DB"/>
    <w:rsid w:val="009D1E6F"/>
    <w:rsid w:val="009D60BC"/>
    <w:rsid w:val="009E0B41"/>
    <w:rsid w:val="009E105E"/>
    <w:rsid w:val="009E400E"/>
    <w:rsid w:val="009E664D"/>
    <w:rsid w:val="009E754D"/>
    <w:rsid w:val="009F0581"/>
    <w:rsid w:val="009F0D01"/>
    <w:rsid w:val="009F2EF0"/>
    <w:rsid w:val="009F599D"/>
    <w:rsid w:val="009F7AA0"/>
    <w:rsid w:val="00A00BE6"/>
    <w:rsid w:val="00A01C21"/>
    <w:rsid w:val="00A119C3"/>
    <w:rsid w:val="00A12299"/>
    <w:rsid w:val="00A12D54"/>
    <w:rsid w:val="00A215A7"/>
    <w:rsid w:val="00A26C38"/>
    <w:rsid w:val="00A3065A"/>
    <w:rsid w:val="00A3152A"/>
    <w:rsid w:val="00A3546A"/>
    <w:rsid w:val="00A36913"/>
    <w:rsid w:val="00A3695E"/>
    <w:rsid w:val="00A36EE1"/>
    <w:rsid w:val="00A37BB9"/>
    <w:rsid w:val="00A5374F"/>
    <w:rsid w:val="00A54AAB"/>
    <w:rsid w:val="00A54EAE"/>
    <w:rsid w:val="00A5794A"/>
    <w:rsid w:val="00A62B9D"/>
    <w:rsid w:val="00A6598C"/>
    <w:rsid w:val="00A674C8"/>
    <w:rsid w:val="00A6759D"/>
    <w:rsid w:val="00A67744"/>
    <w:rsid w:val="00A760CF"/>
    <w:rsid w:val="00A80734"/>
    <w:rsid w:val="00A82D42"/>
    <w:rsid w:val="00A82E2B"/>
    <w:rsid w:val="00A86D26"/>
    <w:rsid w:val="00A9070B"/>
    <w:rsid w:val="00A91343"/>
    <w:rsid w:val="00A9208F"/>
    <w:rsid w:val="00A9529E"/>
    <w:rsid w:val="00A961A9"/>
    <w:rsid w:val="00AA424A"/>
    <w:rsid w:val="00AA52FC"/>
    <w:rsid w:val="00AB3E17"/>
    <w:rsid w:val="00AC0B10"/>
    <w:rsid w:val="00AC663F"/>
    <w:rsid w:val="00AC7AA7"/>
    <w:rsid w:val="00AD11AC"/>
    <w:rsid w:val="00AD1D0D"/>
    <w:rsid w:val="00AD2BB9"/>
    <w:rsid w:val="00AD313C"/>
    <w:rsid w:val="00AD3348"/>
    <w:rsid w:val="00AD600C"/>
    <w:rsid w:val="00AD6EE1"/>
    <w:rsid w:val="00AE0B06"/>
    <w:rsid w:val="00AE1B65"/>
    <w:rsid w:val="00AE3A06"/>
    <w:rsid w:val="00AF21B9"/>
    <w:rsid w:val="00B016B4"/>
    <w:rsid w:val="00B0191F"/>
    <w:rsid w:val="00B034D6"/>
    <w:rsid w:val="00B0571D"/>
    <w:rsid w:val="00B1089D"/>
    <w:rsid w:val="00B11532"/>
    <w:rsid w:val="00B120D4"/>
    <w:rsid w:val="00B122D9"/>
    <w:rsid w:val="00B15CE4"/>
    <w:rsid w:val="00B169BE"/>
    <w:rsid w:val="00B1718C"/>
    <w:rsid w:val="00B17550"/>
    <w:rsid w:val="00B22C41"/>
    <w:rsid w:val="00B312B0"/>
    <w:rsid w:val="00B421A1"/>
    <w:rsid w:val="00B452B8"/>
    <w:rsid w:val="00B463AF"/>
    <w:rsid w:val="00B507C5"/>
    <w:rsid w:val="00B50CAC"/>
    <w:rsid w:val="00B51D4D"/>
    <w:rsid w:val="00B57285"/>
    <w:rsid w:val="00B61FE8"/>
    <w:rsid w:val="00B86DCC"/>
    <w:rsid w:val="00B91D9B"/>
    <w:rsid w:val="00B945ED"/>
    <w:rsid w:val="00B946DC"/>
    <w:rsid w:val="00B96FFA"/>
    <w:rsid w:val="00BA4923"/>
    <w:rsid w:val="00BB642E"/>
    <w:rsid w:val="00BB7109"/>
    <w:rsid w:val="00BC144E"/>
    <w:rsid w:val="00BC2E83"/>
    <w:rsid w:val="00BC3B90"/>
    <w:rsid w:val="00BC63B0"/>
    <w:rsid w:val="00BD04C7"/>
    <w:rsid w:val="00BD0812"/>
    <w:rsid w:val="00BD7AE4"/>
    <w:rsid w:val="00BE5E88"/>
    <w:rsid w:val="00BE5FB8"/>
    <w:rsid w:val="00BF3437"/>
    <w:rsid w:val="00BF428F"/>
    <w:rsid w:val="00BF7069"/>
    <w:rsid w:val="00C0251D"/>
    <w:rsid w:val="00C06E09"/>
    <w:rsid w:val="00C10A0D"/>
    <w:rsid w:val="00C32ECF"/>
    <w:rsid w:val="00C356BB"/>
    <w:rsid w:val="00C35A5A"/>
    <w:rsid w:val="00C36E7A"/>
    <w:rsid w:val="00C4259D"/>
    <w:rsid w:val="00C43CBA"/>
    <w:rsid w:val="00C47654"/>
    <w:rsid w:val="00C517BA"/>
    <w:rsid w:val="00C5191A"/>
    <w:rsid w:val="00C600E3"/>
    <w:rsid w:val="00C6368B"/>
    <w:rsid w:val="00C636DD"/>
    <w:rsid w:val="00C67961"/>
    <w:rsid w:val="00C73FEF"/>
    <w:rsid w:val="00C77F08"/>
    <w:rsid w:val="00C803FA"/>
    <w:rsid w:val="00C809C7"/>
    <w:rsid w:val="00C860FF"/>
    <w:rsid w:val="00C87261"/>
    <w:rsid w:val="00CA04C3"/>
    <w:rsid w:val="00CA3795"/>
    <w:rsid w:val="00CA38AD"/>
    <w:rsid w:val="00CA5316"/>
    <w:rsid w:val="00CA777E"/>
    <w:rsid w:val="00CB14B5"/>
    <w:rsid w:val="00CB169E"/>
    <w:rsid w:val="00CB1B38"/>
    <w:rsid w:val="00CB3B1E"/>
    <w:rsid w:val="00CC118A"/>
    <w:rsid w:val="00CC2997"/>
    <w:rsid w:val="00CC3645"/>
    <w:rsid w:val="00CC5D55"/>
    <w:rsid w:val="00CC6F0F"/>
    <w:rsid w:val="00CC7086"/>
    <w:rsid w:val="00CD282D"/>
    <w:rsid w:val="00CD44B7"/>
    <w:rsid w:val="00CD4728"/>
    <w:rsid w:val="00CD6F7A"/>
    <w:rsid w:val="00CD7591"/>
    <w:rsid w:val="00CE03D0"/>
    <w:rsid w:val="00CE2C14"/>
    <w:rsid w:val="00CE3C35"/>
    <w:rsid w:val="00CF1549"/>
    <w:rsid w:val="00D043CE"/>
    <w:rsid w:val="00D13860"/>
    <w:rsid w:val="00D17CD3"/>
    <w:rsid w:val="00D17D2F"/>
    <w:rsid w:val="00D2035E"/>
    <w:rsid w:val="00D24D38"/>
    <w:rsid w:val="00D257E9"/>
    <w:rsid w:val="00D340AF"/>
    <w:rsid w:val="00D3445C"/>
    <w:rsid w:val="00D349C3"/>
    <w:rsid w:val="00D42534"/>
    <w:rsid w:val="00D44EC7"/>
    <w:rsid w:val="00D46ADB"/>
    <w:rsid w:val="00D504F8"/>
    <w:rsid w:val="00D50553"/>
    <w:rsid w:val="00D51E51"/>
    <w:rsid w:val="00D570BA"/>
    <w:rsid w:val="00D60810"/>
    <w:rsid w:val="00D60C93"/>
    <w:rsid w:val="00D62E6E"/>
    <w:rsid w:val="00D63298"/>
    <w:rsid w:val="00D67994"/>
    <w:rsid w:val="00D70810"/>
    <w:rsid w:val="00D708F7"/>
    <w:rsid w:val="00D7297E"/>
    <w:rsid w:val="00D7694C"/>
    <w:rsid w:val="00D817F0"/>
    <w:rsid w:val="00D82C53"/>
    <w:rsid w:val="00D83784"/>
    <w:rsid w:val="00D84305"/>
    <w:rsid w:val="00D87196"/>
    <w:rsid w:val="00D90BAB"/>
    <w:rsid w:val="00D94E3A"/>
    <w:rsid w:val="00D95C22"/>
    <w:rsid w:val="00D964FD"/>
    <w:rsid w:val="00DA1E54"/>
    <w:rsid w:val="00DA7E1D"/>
    <w:rsid w:val="00DB067A"/>
    <w:rsid w:val="00DB1403"/>
    <w:rsid w:val="00DB3149"/>
    <w:rsid w:val="00DB4320"/>
    <w:rsid w:val="00DB5638"/>
    <w:rsid w:val="00DB5C5C"/>
    <w:rsid w:val="00DB7CFF"/>
    <w:rsid w:val="00DB7D29"/>
    <w:rsid w:val="00DC1DF7"/>
    <w:rsid w:val="00DD05B2"/>
    <w:rsid w:val="00DD188C"/>
    <w:rsid w:val="00DE12D0"/>
    <w:rsid w:val="00DE2805"/>
    <w:rsid w:val="00DE29EF"/>
    <w:rsid w:val="00DE30BF"/>
    <w:rsid w:val="00DE48BB"/>
    <w:rsid w:val="00DF0DE0"/>
    <w:rsid w:val="00DF32BC"/>
    <w:rsid w:val="00DF3751"/>
    <w:rsid w:val="00DF39B7"/>
    <w:rsid w:val="00DF3CA0"/>
    <w:rsid w:val="00DF65F2"/>
    <w:rsid w:val="00DF6686"/>
    <w:rsid w:val="00DF7661"/>
    <w:rsid w:val="00E00A8B"/>
    <w:rsid w:val="00E1406F"/>
    <w:rsid w:val="00E14560"/>
    <w:rsid w:val="00E1489F"/>
    <w:rsid w:val="00E15727"/>
    <w:rsid w:val="00E177E4"/>
    <w:rsid w:val="00E205AA"/>
    <w:rsid w:val="00E2438F"/>
    <w:rsid w:val="00E24E93"/>
    <w:rsid w:val="00E26DBD"/>
    <w:rsid w:val="00E307B4"/>
    <w:rsid w:val="00E31826"/>
    <w:rsid w:val="00E36323"/>
    <w:rsid w:val="00E431AB"/>
    <w:rsid w:val="00E4547B"/>
    <w:rsid w:val="00E50F77"/>
    <w:rsid w:val="00E51CE0"/>
    <w:rsid w:val="00E64C9E"/>
    <w:rsid w:val="00E86383"/>
    <w:rsid w:val="00E935E1"/>
    <w:rsid w:val="00E970E9"/>
    <w:rsid w:val="00E977F6"/>
    <w:rsid w:val="00E978BF"/>
    <w:rsid w:val="00EA7812"/>
    <w:rsid w:val="00EB2F29"/>
    <w:rsid w:val="00EB456D"/>
    <w:rsid w:val="00EB5B8A"/>
    <w:rsid w:val="00EB6B0C"/>
    <w:rsid w:val="00EB6D20"/>
    <w:rsid w:val="00EC0568"/>
    <w:rsid w:val="00EC1396"/>
    <w:rsid w:val="00EC13D6"/>
    <w:rsid w:val="00EC607C"/>
    <w:rsid w:val="00EC7BF2"/>
    <w:rsid w:val="00EC7EF4"/>
    <w:rsid w:val="00EE6ABB"/>
    <w:rsid w:val="00EF032E"/>
    <w:rsid w:val="00EF055F"/>
    <w:rsid w:val="00EF0E1A"/>
    <w:rsid w:val="00EF120D"/>
    <w:rsid w:val="00EF7EC2"/>
    <w:rsid w:val="00F01572"/>
    <w:rsid w:val="00F02A80"/>
    <w:rsid w:val="00F151F8"/>
    <w:rsid w:val="00F159B2"/>
    <w:rsid w:val="00F319FA"/>
    <w:rsid w:val="00F31D0C"/>
    <w:rsid w:val="00F34A09"/>
    <w:rsid w:val="00F35936"/>
    <w:rsid w:val="00F365D6"/>
    <w:rsid w:val="00F37B29"/>
    <w:rsid w:val="00F407F8"/>
    <w:rsid w:val="00F40A5B"/>
    <w:rsid w:val="00F553CE"/>
    <w:rsid w:val="00F55C3B"/>
    <w:rsid w:val="00F57014"/>
    <w:rsid w:val="00F604B7"/>
    <w:rsid w:val="00F607D7"/>
    <w:rsid w:val="00F617B5"/>
    <w:rsid w:val="00F6529D"/>
    <w:rsid w:val="00F658F4"/>
    <w:rsid w:val="00F6592E"/>
    <w:rsid w:val="00F7061B"/>
    <w:rsid w:val="00F72AB0"/>
    <w:rsid w:val="00F76F36"/>
    <w:rsid w:val="00F8528B"/>
    <w:rsid w:val="00F87B1E"/>
    <w:rsid w:val="00F92897"/>
    <w:rsid w:val="00F96B6B"/>
    <w:rsid w:val="00FA24AC"/>
    <w:rsid w:val="00FA393E"/>
    <w:rsid w:val="00FA6229"/>
    <w:rsid w:val="00FA6CB0"/>
    <w:rsid w:val="00FB04C5"/>
    <w:rsid w:val="00FB0BBF"/>
    <w:rsid w:val="00FB3734"/>
    <w:rsid w:val="00FB4552"/>
    <w:rsid w:val="00FB5409"/>
    <w:rsid w:val="00FC1EBC"/>
    <w:rsid w:val="00FC4AB4"/>
    <w:rsid w:val="00FD0E02"/>
    <w:rsid w:val="00FD12BD"/>
    <w:rsid w:val="00FD2412"/>
    <w:rsid w:val="00FD26AE"/>
    <w:rsid w:val="00FE1775"/>
    <w:rsid w:val="00FE1CCF"/>
    <w:rsid w:val="00FE38D9"/>
    <w:rsid w:val="00FE3EF4"/>
    <w:rsid w:val="00FE42E4"/>
    <w:rsid w:val="00FE7BF1"/>
    <w:rsid w:val="00FF15E2"/>
    <w:rsid w:val="00FF393C"/>
    <w:rsid w:val="00FF4200"/>
    <w:rsid w:val="00FF6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15996E89-E785-4745-BC0D-D7024E84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D2B3B"/>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uiPriority w:val="99"/>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uiPriority w:val="99"/>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rsid w:val="00BF3437"/>
    <w:pPr>
      <w:widowControl w:val="0"/>
      <w:autoSpaceDE w:val="0"/>
      <w:autoSpaceDN w:val="0"/>
      <w:adjustRightInd w:val="0"/>
      <w:ind w:firstLine="720"/>
    </w:pPr>
    <w:rPr>
      <w:rFonts w:ascii="Arial" w:hAnsi="Arial" w:cs="Arial"/>
      <w:sz w:val="22"/>
      <w:szCs w:val="22"/>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semiHidden/>
    <w:rsid w:val="00BF3437"/>
    <w:rPr>
      <w:rFonts w:ascii="Tahoma" w:eastAsia="Times New Roman" w:hAnsi="Tahoma" w:cs="Times New Roman"/>
      <w:sz w:val="16"/>
      <w:szCs w:val="16"/>
    </w:rPr>
  </w:style>
  <w:style w:type="paragraph" w:styleId="af2">
    <w:name w:val="Title"/>
    <w:basedOn w:val="a0"/>
    <w:link w:val="af3"/>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rsid w:val="00BF3437"/>
    <w:rPr>
      <w:rFonts w:ascii="Times New Roman" w:eastAsia="Times New Roman" w:hAnsi="Times New Roman" w:cs="Times New Roman"/>
      <w:sz w:val="24"/>
      <w:szCs w:val="24"/>
    </w:rPr>
  </w:style>
  <w:style w:type="paragraph" w:customStyle="1" w:styleId="210">
    <w:name w:val="Основной текст 21"/>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rsid w:val="00BF3437"/>
    <w:pPr>
      <w:spacing w:before="100" w:after="100" w:line="240" w:lineRule="auto"/>
    </w:pPr>
    <w:rPr>
      <w:rFonts w:ascii="Arial" w:hAnsi="Arial"/>
      <w:color w:val="000000"/>
      <w:sz w:val="18"/>
      <w:szCs w:val="20"/>
    </w:rPr>
  </w:style>
  <w:style w:type="paragraph" w:customStyle="1" w:styleId="affd">
    <w:name w:val="Абзац"/>
    <w:basedOn w:val="a0"/>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rsid w:val="00BF3437"/>
    <w:pPr>
      <w:widowControl w:val="0"/>
      <w:spacing w:after="0" w:line="-360" w:lineRule="auto"/>
      <w:jc w:val="both"/>
    </w:pPr>
    <w:rPr>
      <w:rFonts w:ascii="Courier New" w:hAnsi="Courier New"/>
      <w:noProof/>
      <w:sz w:val="20"/>
      <w:szCs w:val="20"/>
    </w:rPr>
  </w:style>
  <w:style w:type="paragraph" w:customStyle="1" w:styleId="Afff">
    <w:name w:val="A +[ ]"/>
    <w:basedOn w:val="a0"/>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rsid w:val="00BF3437"/>
    <w:rPr>
      <w:color w:val="000000"/>
    </w:rPr>
  </w:style>
  <w:style w:type="paragraph" w:customStyle="1" w:styleId="caaieiaie5">
    <w:name w:val="caaieiaie 5"/>
    <w:basedOn w:val="a0"/>
    <w:next w:val="a0"/>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rsid w:val="00BF3437"/>
    <w:rPr>
      <w:rFonts w:ascii="Arial" w:eastAsia="Times New Roman" w:hAnsi="Arial" w:cs="Arial"/>
      <w:sz w:val="24"/>
      <w:szCs w:val="24"/>
    </w:rPr>
  </w:style>
  <w:style w:type="paragraph" w:customStyle="1" w:styleId="1b">
    <w:name w:val="Текст1"/>
    <w:basedOn w:val="a0"/>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uiPriority w:val="99"/>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rsid w:val="00BF3437"/>
    <w:pPr>
      <w:spacing w:after="0" w:line="360" w:lineRule="auto"/>
      <w:ind w:firstLine="720"/>
      <w:jc w:val="both"/>
    </w:pPr>
    <w:rPr>
      <w:rFonts w:ascii="Times New Roman" w:hAnsi="Times New Roman"/>
      <w:sz w:val="28"/>
      <w:szCs w:val="28"/>
    </w:rPr>
  </w:style>
  <w:style w:type="paragraph" w:customStyle="1" w:styleId="Heading">
    <w:name w:val="Heading"/>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rsid w:val="00BF3437"/>
    <w:rPr>
      <w:rFonts w:ascii="Times New Roman" w:eastAsia="Times New Roman" w:hAnsi="Times New Roman" w:cs="Times New Roman"/>
      <w:sz w:val="24"/>
      <w:szCs w:val="20"/>
      <w:lang w:eastAsia="en-US"/>
    </w:rPr>
  </w:style>
  <w:style w:type="paragraph" w:styleId="afffb">
    <w:name w:val="envelope address"/>
    <w:basedOn w:val="a0"/>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rsid w:val="00BF3437"/>
    <w:pPr>
      <w:spacing w:after="60" w:line="240" w:lineRule="auto"/>
      <w:jc w:val="both"/>
    </w:pPr>
    <w:rPr>
      <w:rFonts w:ascii="Arial" w:hAnsi="Arial" w:cs="Arial"/>
      <w:sz w:val="20"/>
      <w:szCs w:val="20"/>
    </w:rPr>
  </w:style>
  <w:style w:type="paragraph" w:customStyle="1" w:styleId="2e">
    <w:name w:val="Стиль2"/>
    <w:basedOn w:val="2b"/>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rsid w:val="00BF3437"/>
    <w:pPr>
      <w:spacing w:after="60" w:line="240" w:lineRule="auto"/>
      <w:jc w:val="both"/>
    </w:pPr>
    <w:rPr>
      <w:rFonts w:ascii="Times New Roman" w:hAnsi="Times New Roman"/>
      <w:sz w:val="24"/>
      <w:szCs w:val="24"/>
    </w:rPr>
  </w:style>
  <w:style w:type="paragraph" w:customStyle="1" w:styleId="3f0">
    <w:name w:val="Стиль3"/>
    <w:basedOn w:val="23"/>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rsid w:val="00BF3437"/>
    <w:pPr>
      <w:spacing w:before="120" w:after="0" w:line="240" w:lineRule="auto"/>
      <w:ind w:right="-102"/>
    </w:pPr>
    <w:rPr>
      <w:rFonts w:ascii="Times New Roman" w:hAnsi="Times New Roman"/>
      <w:sz w:val="24"/>
      <w:szCs w:val="24"/>
    </w:rPr>
  </w:style>
  <w:style w:type="paragraph" w:customStyle="1" w:styleId="affff">
    <w:name w:val="Íîðìàëüíûé"/>
    <w:semiHidden/>
    <w:rsid w:val="00BF3437"/>
    <w:rPr>
      <w:rFonts w:ascii="Courier" w:hAnsi="Courier"/>
      <w:sz w:val="24"/>
      <w:lang w:val="en-GB"/>
    </w:rPr>
  </w:style>
  <w:style w:type="paragraph" w:customStyle="1" w:styleId="affff0">
    <w:name w:val="Пункт Знак"/>
    <w:basedOn w:val="a0"/>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rsid w:val="00BF3437"/>
    <w:pPr>
      <w:tabs>
        <w:tab w:val="clear" w:pos="1980"/>
        <w:tab w:val="num" w:pos="2700"/>
      </w:tabs>
      <w:ind w:left="1908" w:hanging="648"/>
    </w:pPr>
  </w:style>
  <w:style w:type="paragraph" w:customStyle="1" w:styleId="02statia2">
    <w:name w:val="02statia2"/>
    <w:basedOn w:val="a0"/>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rsid w:val="00BF3437"/>
    <w:pPr>
      <w:spacing w:after="0" w:line="240" w:lineRule="auto"/>
    </w:pPr>
    <w:rPr>
      <w:rFonts w:ascii="Times New Roman" w:hAnsi="Times New Roman"/>
      <w:sz w:val="24"/>
      <w:szCs w:val="20"/>
    </w:rPr>
  </w:style>
  <w:style w:type="paragraph" w:styleId="2f">
    <w:name w:val="List Continue 2"/>
    <w:basedOn w:val="a0"/>
    <w:rsid w:val="00BF3437"/>
    <w:pPr>
      <w:spacing w:after="120" w:line="240" w:lineRule="auto"/>
      <w:ind w:left="566"/>
    </w:pPr>
    <w:rPr>
      <w:rFonts w:ascii="Times New Roman" w:hAnsi="Times New Roman"/>
      <w:sz w:val="20"/>
      <w:szCs w:val="20"/>
    </w:rPr>
  </w:style>
  <w:style w:type="paragraph" w:customStyle="1" w:styleId="ConsPlusNonformat">
    <w:name w:val="ConsPlusNonformat"/>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rsid w:val="00BF3437"/>
    <w:pPr>
      <w:widowControl w:val="0"/>
      <w:snapToGrid w:val="0"/>
      <w:ind w:firstLine="709"/>
      <w:jc w:val="both"/>
    </w:pPr>
    <w:rPr>
      <w:rFonts w:ascii="Times New Roman" w:hAnsi="Times New Roman"/>
      <w:sz w:val="24"/>
    </w:rPr>
  </w:style>
  <w:style w:type="paragraph" w:styleId="affff8">
    <w:name w:val="No Spacing"/>
    <w:qFormat/>
    <w:rsid w:val="00BF3437"/>
    <w:rPr>
      <w:rFonts w:eastAsia="Calibri"/>
      <w:sz w:val="22"/>
      <w:szCs w:val="22"/>
      <w:lang w:eastAsia="en-US"/>
    </w:rPr>
  </w:style>
  <w:style w:type="character" w:customStyle="1" w:styleId="H21">
    <w:name w:val="H21"/>
    <w:aliases w:val="Char1 Знак"/>
    <w:rsid w:val="00BF3437"/>
    <w:rPr>
      <w:b/>
      <w:sz w:val="30"/>
      <w:lang w:val="ru-RU" w:eastAsia="ru-RU" w:bidi="ar-SA"/>
    </w:rPr>
  </w:style>
  <w:style w:type="paragraph" w:customStyle="1" w:styleId="Maintext22">
    <w:name w:val="Main text 2.2"/>
    <w:basedOn w:val="a0"/>
    <w:rsid w:val="00BF3437"/>
    <w:pPr>
      <w:numPr>
        <w:numId w:val="3"/>
      </w:numPr>
      <w:spacing w:after="0" w:line="240" w:lineRule="auto"/>
    </w:pPr>
    <w:rPr>
      <w:rFonts w:ascii="Arial" w:hAnsi="Arial"/>
      <w:sz w:val="20"/>
      <w:szCs w:val="24"/>
    </w:rPr>
  </w:style>
  <w:style w:type="paragraph" w:customStyle="1" w:styleId="Maintext3">
    <w:name w:val="Main text 3"/>
    <w:basedOn w:val="a0"/>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rsid w:val="00BF3437"/>
    <w:pPr>
      <w:spacing w:before="60"/>
      <w:outlineLvl w:val="0"/>
    </w:pPr>
    <w:rPr>
      <w:kern w:val="28"/>
      <w:sz w:val="28"/>
      <w:szCs w:val="28"/>
      <w:lang w:eastAsia="en-US"/>
    </w:rPr>
  </w:style>
  <w:style w:type="paragraph" w:customStyle="1" w:styleId="UnNum">
    <w:name w:val="UnNum"/>
    <w:basedOn w:val="a0"/>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rsid w:val="00BF3437"/>
    <w:pPr>
      <w:numPr>
        <w:numId w:val="7"/>
      </w:numPr>
    </w:pPr>
    <w:rPr>
      <w:rFonts w:ascii="Arial" w:hAnsi="Arial"/>
      <w:sz w:val="20"/>
    </w:rPr>
  </w:style>
  <w:style w:type="paragraph" w:customStyle="1" w:styleId="Maintext321">
    <w:name w:val="Main text 3.2.1"/>
    <w:basedOn w:val="a0"/>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rsid w:val="00BF3437"/>
    <w:pPr>
      <w:spacing w:after="160" w:line="240" w:lineRule="exact"/>
    </w:pPr>
    <w:rPr>
      <w:rFonts w:ascii="Verdana" w:hAnsi="Verdana"/>
      <w:sz w:val="24"/>
      <w:szCs w:val="24"/>
      <w:lang w:val="en-US" w:eastAsia="en-US"/>
    </w:rPr>
  </w:style>
  <w:style w:type="paragraph" w:customStyle="1" w:styleId="none">
    <w:name w:val="none"/>
    <w:basedOn w:val="a0"/>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rsid w:val="00BF3437"/>
    <w:pPr>
      <w:widowControl w:val="0"/>
    </w:pPr>
    <w:rPr>
      <w:rFonts w:ascii="Times New Roman" w:hAnsi="Times New Roman"/>
    </w:rPr>
  </w:style>
  <w:style w:type="paragraph" w:customStyle="1" w:styleId="0">
    <w:name w:val="Втяжка0"/>
    <w:basedOn w:val="a0"/>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sz w:val="22"/>
      <w:szCs w:val="22"/>
      <w:lang w:val="ru-RU" w:eastAsia="ru-RU" w:bidi="ar-SA"/>
    </w:rPr>
  </w:style>
  <w:style w:type="paragraph" w:customStyle="1" w:styleId="affffd">
    <w:name w:val="ОбычныйТХТ"/>
    <w:basedOn w:val="a0"/>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rsid w:val="00BF3437"/>
    <w:pPr>
      <w:snapToGrid w:val="0"/>
    </w:pPr>
    <w:rPr>
      <w:rFonts w:ascii="Times New Roman" w:hAnsi="Times New Roman"/>
      <w:sz w:val="28"/>
    </w:rPr>
  </w:style>
  <w:style w:type="paragraph" w:customStyle="1" w:styleId="style160">
    <w:name w:val="style16"/>
    <w:basedOn w:val="a0"/>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rsid w:val="00BF3437"/>
    <w:pPr>
      <w:snapToGrid w:val="0"/>
    </w:pPr>
    <w:rPr>
      <w:rFonts w:ascii="Times New Roman" w:hAnsi="Times New Roman"/>
      <w:sz w:val="28"/>
    </w:rPr>
  </w:style>
  <w:style w:type="paragraph" w:customStyle="1" w:styleId="3f1">
    <w:name w:val="Знак3"/>
    <w:basedOn w:val="a0"/>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rsid w:val="00BF3437"/>
    <w:pPr>
      <w:snapToGrid w:val="0"/>
    </w:pPr>
    <w:rPr>
      <w:rFonts w:ascii="Times New Roman" w:hAnsi="Times New Roman"/>
      <w:sz w:val="28"/>
    </w:rPr>
  </w:style>
  <w:style w:type="paragraph" w:customStyle="1" w:styleId="320">
    <w:name w:val="Основной текст с отступом 32"/>
    <w:basedOn w:val="a0"/>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rsid w:val="00BF3437"/>
    <w:pPr>
      <w:snapToGrid w:val="0"/>
    </w:pPr>
    <w:rPr>
      <w:rFonts w:ascii="Times New Roman" w:hAnsi="Times New Roman"/>
      <w:sz w:val="28"/>
    </w:rPr>
  </w:style>
  <w:style w:type="paragraph" w:customStyle="1" w:styleId="330">
    <w:name w:val="Основной текст с отступом 33"/>
    <w:basedOn w:val="a0"/>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character" w:customStyle="1" w:styleId="FontStyle13">
    <w:name w:val="Font Style13"/>
    <w:rsid w:val="00730514"/>
    <w:rPr>
      <w:rFonts w:ascii="Times New Roman" w:hAnsi="Times New Roman" w:cs="Times New Roman"/>
      <w:b/>
      <w:bCs/>
      <w:sz w:val="18"/>
      <w:szCs w:val="18"/>
    </w:rPr>
  </w:style>
  <w:style w:type="table" w:customStyle="1" w:styleId="3f2">
    <w:name w:val="Сетка таблицы3"/>
    <w:basedOn w:val="a2"/>
    <w:next w:val="aff0"/>
    <w:uiPriority w:val="59"/>
    <w:rsid w:val="00274066"/>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next w:val="aff0"/>
    <w:uiPriority w:val="59"/>
    <w:rsid w:val="0067370E"/>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rsid w:val="001925C2"/>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0"/>
    <w:rsid w:val="00980DEE"/>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9941">
      <w:bodyDiv w:val="1"/>
      <w:marLeft w:val="0"/>
      <w:marRight w:val="0"/>
      <w:marTop w:val="0"/>
      <w:marBottom w:val="0"/>
      <w:divBdr>
        <w:top w:val="none" w:sz="0" w:space="0" w:color="auto"/>
        <w:left w:val="none" w:sz="0" w:space="0" w:color="auto"/>
        <w:bottom w:val="none" w:sz="0" w:space="0" w:color="auto"/>
        <w:right w:val="none" w:sz="0" w:space="0" w:color="auto"/>
      </w:divBdr>
    </w:div>
    <w:div w:id="24139013">
      <w:bodyDiv w:val="1"/>
      <w:marLeft w:val="0"/>
      <w:marRight w:val="0"/>
      <w:marTop w:val="0"/>
      <w:marBottom w:val="0"/>
      <w:divBdr>
        <w:top w:val="none" w:sz="0" w:space="0" w:color="auto"/>
        <w:left w:val="none" w:sz="0" w:space="0" w:color="auto"/>
        <w:bottom w:val="none" w:sz="0" w:space="0" w:color="auto"/>
        <w:right w:val="none" w:sz="0" w:space="0" w:color="auto"/>
      </w:divBdr>
    </w:div>
    <w:div w:id="30112088">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3520648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94061058">
      <w:bodyDiv w:val="1"/>
      <w:marLeft w:val="0"/>
      <w:marRight w:val="0"/>
      <w:marTop w:val="0"/>
      <w:marBottom w:val="0"/>
      <w:divBdr>
        <w:top w:val="none" w:sz="0" w:space="0" w:color="auto"/>
        <w:left w:val="none" w:sz="0" w:space="0" w:color="auto"/>
        <w:bottom w:val="none" w:sz="0" w:space="0" w:color="auto"/>
        <w:right w:val="none" w:sz="0" w:space="0" w:color="auto"/>
      </w:divBdr>
    </w:div>
    <w:div w:id="116726093">
      <w:bodyDiv w:val="1"/>
      <w:marLeft w:val="0"/>
      <w:marRight w:val="0"/>
      <w:marTop w:val="0"/>
      <w:marBottom w:val="0"/>
      <w:divBdr>
        <w:top w:val="none" w:sz="0" w:space="0" w:color="auto"/>
        <w:left w:val="none" w:sz="0" w:space="0" w:color="auto"/>
        <w:bottom w:val="none" w:sz="0" w:space="0" w:color="auto"/>
        <w:right w:val="none" w:sz="0" w:space="0" w:color="auto"/>
      </w:divBdr>
    </w:div>
    <w:div w:id="130291884">
      <w:bodyDiv w:val="1"/>
      <w:marLeft w:val="0"/>
      <w:marRight w:val="0"/>
      <w:marTop w:val="0"/>
      <w:marBottom w:val="0"/>
      <w:divBdr>
        <w:top w:val="none" w:sz="0" w:space="0" w:color="auto"/>
        <w:left w:val="none" w:sz="0" w:space="0" w:color="auto"/>
        <w:bottom w:val="none" w:sz="0" w:space="0" w:color="auto"/>
        <w:right w:val="none" w:sz="0" w:space="0" w:color="auto"/>
      </w:divBdr>
    </w:div>
    <w:div w:id="148719774">
      <w:bodyDiv w:val="1"/>
      <w:marLeft w:val="0"/>
      <w:marRight w:val="0"/>
      <w:marTop w:val="0"/>
      <w:marBottom w:val="0"/>
      <w:divBdr>
        <w:top w:val="none" w:sz="0" w:space="0" w:color="auto"/>
        <w:left w:val="none" w:sz="0" w:space="0" w:color="auto"/>
        <w:bottom w:val="none" w:sz="0" w:space="0" w:color="auto"/>
        <w:right w:val="none" w:sz="0" w:space="0" w:color="auto"/>
      </w:divBdr>
      <w:divsChild>
        <w:div w:id="923034351">
          <w:marLeft w:val="0"/>
          <w:marRight w:val="0"/>
          <w:marTop w:val="0"/>
          <w:marBottom w:val="0"/>
          <w:divBdr>
            <w:top w:val="none" w:sz="0" w:space="0" w:color="auto"/>
            <w:left w:val="none" w:sz="0" w:space="0" w:color="auto"/>
            <w:bottom w:val="none" w:sz="0" w:space="0" w:color="auto"/>
            <w:right w:val="none" w:sz="0" w:space="0" w:color="auto"/>
          </w:divBdr>
          <w:divsChild>
            <w:div w:id="1682464756">
              <w:marLeft w:val="0"/>
              <w:marRight w:val="0"/>
              <w:marTop w:val="0"/>
              <w:marBottom w:val="0"/>
              <w:divBdr>
                <w:top w:val="none" w:sz="0" w:space="0" w:color="auto"/>
                <w:left w:val="none" w:sz="0" w:space="0" w:color="auto"/>
                <w:bottom w:val="none" w:sz="0" w:space="0" w:color="auto"/>
                <w:right w:val="none" w:sz="0" w:space="0" w:color="auto"/>
              </w:divBdr>
              <w:divsChild>
                <w:div w:id="1506480112">
                  <w:marLeft w:val="0"/>
                  <w:marRight w:val="0"/>
                  <w:marTop w:val="195"/>
                  <w:marBottom w:val="195"/>
                  <w:divBdr>
                    <w:top w:val="none" w:sz="0" w:space="0" w:color="auto"/>
                    <w:left w:val="none" w:sz="0" w:space="0" w:color="auto"/>
                    <w:bottom w:val="none" w:sz="0" w:space="0" w:color="auto"/>
                    <w:right w:val="none" w:sz="0" w:space="0" w:color="auto"/>
                  </w:divBdr>
                  <w:divsChild>
                    <w:div w:id="530337159">
                      <w:marLeft w:val="0"/>
                      <w:marRight w:val="0"/>
                      <w:marTop w:val="0"/>
                      <w:marBottom w:val="0"/>
                      <w:divBdr>
                        <w:top w:val="none" w:sz="0" w:space="0" w:color="auto"/>
                        <w:left w:val="none" w:sz="0" w:space="0" w:color="auto"/>
                        <w:bottom w:val="none" w:sz="0" w:space="0" w:color="auto"/>
                        <w:right w:val="none" w:sz="0" w:space="0" w:color="auto"/>
                      </w:divBdr>
                      <w:divsChild>
                        <w:div w:id="1321736955">
                          <w:marLeft w:val="0"/>
                          <w:marRight w:val="0"/>
                          <w:marTop w:val="0"/>
                          <w:marBottom w:val="0"/>
                          <w:divBdr>
                            <w:top w:val="none" w:sz="0" w:space="0" w:color="auto"/>
                            <w:left w:val="none" w:sz="0" w:space="0" w:color="auto"/>
                            <w:bottom w:val="none" w:sz="0" w:space="0" w:color="auto"/>
                            <w:right w:val="none" w:sz="0" w:space="0" w:color="auto"/>
                          </w:divBdr>
                          <w:divsChild>
                            <w:div w:id="1477066131">
                              <w:marLeft w:val="0"/>
                              <w:marRight w:val="0"/>
                              <w:marTop w:val="0"/>
                              <w:marBottom w:val="0"/>
                              <w:divBdr>
                                <w:top w:val="none" w:sz="0" w:space="0" w:color="auto"/>
                                <w:left w:val="none" w:sz="0" w:space="0" w:color="auto"/>
                                <w:bottom w:val="none" w:sz="0" w:space="0" w:color="auto"/>
                                <w:right w:val="none" w:sz="0" w:space="0" w:color="auto"/>
                              </w:divBdr>
                              <w:divsChild>
                                <w:div w:id="279533827">
                                  <w:marLeft w:val="0"/>
                                  <w:marRight w:val="0"/>
                                  <w:marTop w:val="0"/>
                                  <w:marBottom w:val="0"/>
                                  <w:divBdr>
                                    <w:top w:val="none" w:sz="0" w:space="0" w:color="auto"/>
                                    <w:left w:val="none" w:sz="0" w:space="0" w:color="auto"/>
                                    <w:bottom w:val="none" w:sz="0" w:space="0" w:color="auto"/>
                                    <w:right w:val="none" w:sz="0" w:space="0" w:color="auto"/>
                                  </w:divBdr>
                                  <w:divsChild>
                                    <w:div w:id="14609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189227434">
      <w:bodyDiv w:val="1"/>
      <w:marLeft w:val="0"/>
      <w:marRight w:val="0"/>
      <w:marTop w:val="0"/>
      <w:marBottom w:val="0"/>
      <w:divBdr>
        <w:top w:val="none" w:sz="0" w:space="0" w:color="auto"/>
        <w:left w:val="none" w:sz="0" w:space="0" w:color="auto"/>
        <w:bottom w:val="none" w:sz="0" w:space="0" w:color="auto"/>
        <w:right w:val="none" w:sz="0" w:space="0" w:color="auto"/>
      </w:divBdr>
    </w:div>
    <w:div w:id="226765994">
      <w:bodyDiv w:val="1"/>
      <w:marLeft w:val="0"/>
      <w:marRight w:val="0"/>
      <w:marTop w:val="0"/>
      <w:marBottom w:val="0"/>
      <w:divBdr>
        <w:top w:val="none" w:sz="0" w:space="0" w:color="auto"/>
        <w:left w:val="none" w:sz="0" w:space="0" w:color="auto"/>
        <w:bottom w:val="none" w:sz="0" w:space="0" w:color="auto"/>
        <w:right w:val="none" w:sz="0" w:space="0" w:color="auto"/>
      </w:divBdr>
    </w:div>
    <w:div w:id="227889760">
      <w:bodyDiv w:val="1"/>
      <w:marLeft w:val="0"/>
      <w:marRight w:val="0"/>
      <w:marTop w:val="0"/>
      <w:marBottom w:val="0"/>
      <w:divBdr>
        <w:top w:val="none" w:sz="0" w:space="0" w:color="auto"/>
        <w:left w:val="none" w:sz="0" w:space="0" w:color="auto"/>
        <w:bottom w:val="none" w:sz="0" w:space="0" w:color="auto"/>
        <w:right w:val="none" w:sz="0" w:space="0" w:color="auto"/>
      </w:divBdr>
    </w:div>
    <w:div w:id="244799698">
      <w:bodyDiv w:val="1"/>
      <w:marLeft w:val="0"/>
      <w:marRight w:val="0"/>
      <w:marTop w:val="0"/>
      <w:marBottom w:val="0"/>
      <w:divBdr>
        <w:top w:val="none" w:sz="0" w:space="0" w:color="auto"/>
        <w:left w:val="none" w:sz="0" w:space="0" w:color="auto"/>
        <w:bottom w:val="none" w:sz="0" w:space="0" w:color="auto"/>
        <w:right w:val="none" w:sz="0" w:space="0" w:color="auto"/>
      </w:divBdr>
    </w:div>
    <w:div w:id="24681613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307829718">
      <w:bodyDiv w:val="1"/>
      <w:marLeft w:val="0"/>
      <w:marRight w:val="0"/>
      <w:marTop w:val="0"/>
      <w:marBottom w:val="0"/>
      <w:divBdr>
        <w:top w:val="none" w:sz="0" w:space="0" w:color="auto"/>
        <w:left w:val="none" w:sz="0" w:space="0" w:color="auto"/>
        <w:bottom w:val="none" w:sz="0" w:space="0" w:color="auto"/>
        <w:right w:val="none" w:sz="0" w:space="0" w:color="auto"/>
      </w:divBdr>
    </w:div>
    <w:div w:id="316080667">
      <w:bodyDiv w:val="1"/>
      <w:marLeft w:val="0"/>
      <w:marRight w:val="0"/>
      <w:marTop w:val="0"/>
      <w:marBottom w:val="0"/>
      <w:divBdr>
        <w:top w:val="none" w:sz="0" w:space="0" w:color="auto"/>
        <w:left w:val="none" w:sz="0" w:space="0" w:color="auto"/>
        <w:bottom w:val="none" w:sz="0" w:space="0" w:color="auto"/>
        <w:right w:val="none" w:sz="0" w:space="0" w:color="auto"/>
      </w:divBdr>
    </w:div>
    <w:div w:id="329409051">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62747617">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2771956">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28500822">
      <w:bodyDiv w:val="1"/>
      <w:marLeft w:val="0"/>
      <w:marRight w:val="0"/>
      <w:marTop w:val="0"/>
      <w:marBottom w:val="0"/>
      <w:divBdr>
        <w:top w:val="none" w:sz="0" w:space="0" w:color="auto"/>
        <w:left w:val="none" w:sz="0" w:space="0" w:color="auto"/>
        <w:bottom w:val="none" w:sz="0" w:space="0" w:color="auto"/>
        <w:right w:val="none" w:sz="0" w:space="0" w:color="auto"/>
      </w:divBdr>
    </w:div>
    <w:div w:id="430274101">
      <w:bodyDiv w:val="1"/>
      <w:marLeft w:val="0"/>
      <w:marRight w:val="0"/>
      <w:marTop w:val="0"/>
      <w:marBottom w:val="0"/>
      <w:divBdr>
        <w:top w:val="none" w:sz="0" w:space="0" w:color="auto"/>
        <w:left w:val="none" w:sz="0" w:space="0" w:color="auto"/>
        <w:bottom w:val="none" w:sz="0" w:space="0" w:color="auto"/>
        <w:right w:val="none" w:sz="0" w:space="0" w:color="auto"/>
      </w:divBdr>
    </w:div>
    <w:div w:id="438648088">
      <w:bodyDiv w:val="1"/>
      <w:marLeft w:val="0"/>
      <w:marRight w:val="0"/>
      <w:marTop w:val="0"/>
      <w:marBottom w:val="0"/>
      <w:divBdr>
        <w:top w:val="none" w:sz="0" w:space="0" w:color="auto"/>
        <w:left w:val="none" w:sz="0" w:space="0" w:color="auto"/>
        <w:bottom w:val="none" w:sz="0" w:space="0" w:color="auto"/>
        <w:right w:val="none" w:sz="0" w:space="0" w:color="auto"/>
      </w:divBdr>
    </w:div>
    <w:div w:id="461769348">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79006436">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3318799">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2025730">
      <w:bodyDiv w:val="1"/>
      <w:marLeft w:val="0"/>
      <w:marRight w:val="0"/>
      <w:marTop w:val="0"/>
      <w:marBottom w:val="0"/>
      <w:divBdr>
        <w:top w:val="none" w:sz="0" w:space="0" w:color="auto"/>
        <w:left w:val="none" w:sz="0" w:space="0" w:color="auto"/>
        <w:bottom w:val="none" w:sz="0" w:space="0" w:color="auto"/>
        <w:right w:val="none" w:sz="0" w:space="0" w:color="auto"/>
      </w:divBdr>
    </w:div>
    <w:div w:id="659120397">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9158158">
      <w:bodyDiv w:val="1"/>
      <w:marLeft w:val="0"/>
      <w:marRight w:val="0"/>
      <w:marTop w:val="0"/>
      <w:marBottom w:val="0"/>
      <w:divBdr>
        <w:top w:val="none" w:sz="0" w:space="0" w:color="auto"/>
        <w:left w:val="none" w:sz="0" w:space="0" w:color="auto"/>
        <w:bottom w:val="none" w:sz="0" w:space="0" w:color="auto"/>
        <w:right w:val="none" w:sz="0" w:space="0" w:color="auto"/>
      </w:divBdr>
    </w:div>
    <w:div w:id="738593840">
      <w:bodyDiv w:val="1"/>
      <w:marLeft w:val="0"/>
      <w:marRight w:val="0"/>
      <w:marTop w:val="0"/>
      <w:marBottom w:val="0"/>
      <w:divBdr>
        <w:top w:val="none" w:sz="0" w:space="0" w:color="auto"/>
        <w:left w:val="none" w:sz="0" w:space="0" w:color="auto"/>
        <w:bottom w:val="none" w:sz="0" w:space="0" w:color="auto"/>
        <w:right w:val="none" w:sz="0" w:space="0" w:color="auto"/>
      </w:divBdr>
    </w:div>
    <w:div w:id="748161381">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8391741">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0898485">
      <w:bodyDiv w:val="1"/>
      <w:marLeft w:val="0"/>
      <w:marRight w:val="0"/>
      <w:marTop w:val="0"/>
      <w:marBottom w:val="0"/>
      <w:divBdr>
        <w:top w:val="none" w:sz="0" w:space="0" w:color="auto"/>
        <w:left w:val="none" w:sz="0" w:space="0" w:color="auto"/>
        <w:bottom w:val="none" w:sz="0" w:space="0" w:color="auto"/>
        <w:right w:val="none" w:sz="0" w:space="0" w:color="auto"/>
      </w:divBdr>
    </w:div>
    <w:div w:id="861747867">
      <w:bodyDiv w:val="1"/>
      <w:marLeft w:val="0"/>
      <w:marRight w:val="0"/>
      <w:marTop w:val="0"/>
      <w:marBottom w:val="0"/>
      <w:divBdr>
        <w:top w:val="none" w:sz="0" w:space="0" w:color="auto"/>
        <w:left w:val="none" w:sz="0" w:space="0" w:color="auto"/>
        <w:bottom w:val="none" w:sz="0" w:space="0" w:color="auto"/>
        <w:right w:val="none" w:sz="0" w:space="0" w:color="auto"/>
      </w:divBdr>
    </w:div>
    <w:div w:id="873689330">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75508471">
      <w:bodyDiv w:val="1"/>
      <w:marLeft w:val="0"/>
      <w:marRight w:val="0"/>
      <w:marTop w:val="0"/>
      <w:marBottom w:val="0"/>
      <w:divBdr>
        <w:top w:val="none" w:sz="0" w:space="0" w:color="auto"/>
        <w:left w:val="none" w:sz="0" w:space="0" w:color="auto"/>
        <w:bottom w:val="none" w:sz="0" w:space="0" w:color="auto"/>
        <w:right w:val="none" w:sz="0" w:space="0" w:color="auto"/>
      </w:divBdr>
    </w:div>
    <w:div w:id="893390747">
      <w:bodyDiv w:val="1"/>
      <w:marLeft w:val="0"/>
      <w:marRight w:val="0"/>
      <w:marTop w:val="0"/>
      <w:marBottom w:val="0"/>
      <w:divBdr>
        <w:top w:val="none" w:sz="0" w:space="0" w:color="auto"/>
        <w:left w:val="none" w:sz="0" w:space="0" w:color="auto"/>
        <w:bottom w:val="none" w:sz="0" w:space="0" w:color="auto"/>
        <w:right w:val="none" w:sz="0" w:space="0" w:color="auto"/>
      </w:divBdr>
    </w:div>
    <w:div w:id="928077393">
      <w:bodyDiv w:val="1"/>
      <w:marLeft w:val="0"/>
      <w:marRight w:val="0"/>
      <w:marTop w:val="0"/>
      <w:marBottom w:val="0"/>
      <w:divBdr>
        <w:top w:val="none" w:sz="0" w:space="0" w:color="auto"/>
        <w:left w:val="none" w:sz="0" w:space="0" w:color="auto"/>
        <w:bottom w:val="none" w:sz="0" w:space="0" w:color="auto"/>
        <w:right w:val="none" w:sz="0" w:space="0" w:color="auto"/>
      </w:divBdr>
    </w:div>
    <w:div w:id="931159388">
      <w:bodyDiv w:val="1"/>
      <w:marLeft w:val="0"/>
      <w:marRight w:val="0"/>
      <w:marTop w:val="0"/>
      <w:marBottom w:val="0"/>
      <w:divBdr>
        <w:top w:val="none" w:sz="0" w:space="0" w:color="auto"/>
        <w:left w:val="none" w:sz="0" w:space="0" w:color="auto"/>
        <w:bottom w:val="none" w:sz="0" w:space="0" w:color="auto"/>
        <w:right w:val="none" w:sz="0" w:space="0" w:color="auto"/>
      </w:divBdr>
    </w:div>
    <w:div w:id="941454368">
      <w:bodyDiv w:val="1"/>
      <w:marLeft w:val="0"/>
      <w:marRight w:val="0"/>
      <w:marTop w:val="0"/>
      <w:marBottom w:val="0"/>
      <w:divBdr>
        <w:top w:val="none" w:sz="0" w:space="0" w:color="auto"/>
        <w:left w:val="none" w:sz="0" w:space="0" w:color="auto"/>
        <w:bottom w:val="none" w:sz="0" w:space="0" w:color="auto"/>
        <w:right w:val="none" w:sz="0" w:space="0" w:color="auto"/>
      </w:divBdr>
    </w:div>
    <w:div w:id="946234934">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63540022">
      <w:bodyDiv w:val="1"/>
      <w:marLeft w:val="0"/>
      <w:marRight w:val="0"/>
      <w:marTop w:val="0"/>
      <w:marBottom w:val="0"/>
      <w:divBdr>
        <w:top w:val="none" w:sz="0" w:space="0" w:color="auto"/>
        <w:left w:val="none" w:sz="0" w:space="0" w:color="auto"/>
        <w:bottom w:val="none" w:sz="0" w:space="0" w:color="auto"/>
        <w:right w:val="none" w:sz="0" w:space="0" w:color="auto"/>
      </w:divBdr>
    </w:div>
    <w:div w:id="992683023">
      <w:bodyDiv w:val="1"/>
      <w:marLeft w:val="0"/>
      <w:marRight w:val="0"/>
      <w:marTop w:val="0"/>
      <w:marBottom w:val="0"/>
      <w:divBdr>
        <w:top w:val="none" w:sz="0" w:space="0" w:color="auto"/>
        <w:left w:val="none" w:sz="0" w:space="0" w:color="auto"/>
        <w:bottom w:val="none" w:sz="0" w:space="0" w:color="auto"/>
        <w:right w:val="none" w:sz="0" w:space="0" w:color="auto"/>
      </w:divBdr>
    </w:div>
    <w:div w:id="1015762431">
      <w:bodyDiv w:val="1"/>
      <w:marLeft w:val="0"/>
      <w:marRight w:val="0"/>
      <w:marTop w:val="0"/>
      <w:marBottom w:val="0"/>
      <w:divBdr>
        <w:top w:val="none" w:sz="0" w:space="0" w:color="auto"/>
        <w:left w:val="none" w:sz="0" w:space="0" w:color="auto"/>
        <w:bottom w:val="none" w:sz="0" w:space="0" w:color="auto"/>
        <w:right w:val="none" w:sz="0" w:space="0" w:color="auto"/>
      </w:divBdr>
    </w:div>
    <w:div w:id="1017082055">
      <w:bodyDiv w:val="1"/>
      <w:marLeft w:val="0"/>
      <w:marRight w:val="0"/>
      <w:marTop w:val="0"/>
      <w:marBottom w:val="0"/>
      <w:divBdr>
        <w:top w:val="none" w:sz="0" w:space="0" w:color="auto"/>
        <w:left w:val="none" w:sz="0" w:space="0" w:color="auto"/>
        <w:bottom w:val="none" w:sz="0" w:space="0" w:color="auto"/>
        <w:right w:val="none" w:sz="0" w:space="0" w:color="auto"/>
      </w:divBdr>
    </w:div>
    <w:div w:id="1030229619">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582235">
      <w:bodyDiv w:val="1"/>
      <w:marLeft w:val="0"/>
      <w:marRight w:val="0"/>
      <w:marTop w:val="0"/>
      <w:marBottom w:val="0"/>
      <w:divBdr>
        <w:top w:val="none" w:sz="0" w:space="0" w:color="auto"/>
        <w:left w:val="none" w:sz="0" w:space="0" w:color="auto"/>
        <w:bottom w:val="none" w:sz="0" w:space="0" w:color="auto"/>
        <w:right w:val="none" w:sz="0" w:space="0" w:color="auto"/>
      </w:divBdr>
    </w:div>
    <w:div w:id="1101534233">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72643022">
      <w:bodyDiv w:val="1"/>
      <w:marLeft w:val="0"/>
      <w:marRight w:val="0"/>
      <w:marTop w:val="0"/>
      <w:marBottom w:val="0"/>
      <w:divBdr>
        <w:top w:val="none" w:sz="0" w:space="0" w:color="auto"/>
        <w:left w:val="none" w:sz="0" w:space="0" w:color="auto"/>
        <w:bottom w:val="none" w:sz="0" w:space="0" w:color="auto"/>
        <w:right w:val="none" w:sz="0" w:space="0" w:color="auto"/>
      </w:divBdr>
    </w:div>
    <w:div w:id="1178738956">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78171448">
      <w:bodyDiv w:val="1"/>
      <w:marLeft w:val="0"/>
      <w:marRight w:val="0"/>
      <w:marTop w:val="0"/>
      <w:marBottom w:val="0"/>
      <w:divBdr>
        <w:top w:val="none" w:sz="0" w:space="0" w:color="auto"/>
        <w:left w:val="none" w:sz="0" w:space="0" w:color="auto"/>
        <w:bottom w:val="none" w:sz="0" w:space="0" w:color="auto"/>
        <w:right w:val="none" w:sz="0" w:space="0" w:color="auto"/>
      </w:divBdr>
    </w:div>
    <w:div w:id="129610724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4895491">
      <w:bodyDiv w:val="1"/>
      <w:marLeft w:val="0"/>
      <w:marRight w:val="0"/>
      <w:marTop w:val="0"/>
      <w:marBottom w:val="0"/>
      <w:divBdr>
        <w:top w:val="none" w:sz="0" w:space="0" w:color="auto"/>
        <w:left w:val="none" w:sz="0" w:space="0" w:color="auto"/>
        <w:bottom w:val="none" w:sz="0" w:space="0" w:color="auto"/>
        <w:right w:val="none" w:sz="0" w:space="0" w:color="auto"/>
      </w:divBdr>
    </w:div>
    <w:div w:id="1342850604">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70882791">
      <w:bodyDiv w:val="1"/>
      <w:marLeft w:val="0"/>
      <w:marRight w:val="0"/>
      <w:marTop w:val="0"/>
      <w:marBottom w:val="0"/>
      <w:divBdr>
        <w:top w:val="none" w:sz="0" w:space="0" w:color="auto"/>
        <w:left w:val="none" w:sz="0" w:space="0" w:color="auto"/>
        <w:bottom w:val="none" w:sz="0" w:space="0" w:color="auto"/>
        <w:right w:val="none" w:sz="0" w:space="0" w:color="auto"/>
      </w:divBdr>
    </w:div>
    <w:div w:id="1399330556">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6226057">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7773967">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518495177">
      <w:bodyDiv w:val="1"/>
      <w:marLeft w:val="0"/>
      <w:marRight w:val="0"/>
      <w:marTop w:val="0"/>
      <w:marBottom w:val="0"/>
      <w:divBdr>
        <w:top w:val="none" w:sz="0" w:space="0" w:color="auto"/>
        <w:left w:val="none" w:sz="0" w:space="0" w:color="auto"/>
        <w:bottom w:val="none" w:sz="0" w:space="0" w:color="auto"/>
        <w:right w:val="none" w:sz="0" w:space="0" w:color="auto"/>
      </w:divBdr>
    </w:div>
    <w:div w:id="1536383187">
      <w:bodyDiv w:val="1"/>
      <w:marLeft w:val="0"/>
      <w:marRight w:val="0"/>
      <w:marTop w:val="0"/>
      <w:marBottom w:val="0"/>
      <w:divBdr>
        <w:top w:val="none" w:sz="0" w:space="0" w:color="auto"/>
        <w:left w:val="none" w:sz="0" w:space="0" w:color="auto"/>
        <w:bottom w:val="none" w:sz="0" w:space="0" w:color="auto"/>
        <w:right w:val="none" w:sz="0" w:space="0" w:color="auto"/>
      </w:divBdr>
    </w:div>
    <w:div w:id="1545479211">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73126230">
      <w:bodyDiv w:val="1"/>
      <w:marLeft w:val="0"/>
      <w:marRight w:val="0"/>
      <w:marTop w:val="0"/>
      <w:marBottom w:val="0"/>
      <w:divBdr>
        <w:top w:val="none" w:sz="0" w:space="0" w:color="auto"/>
        <w:left w:val="none" w:sz="0" w:space="0" w:color="auto"/>
        <w:bottom w:val="none" w:sz="0" w:space="0" w:color="auto"/>
        <w:right w:val="none" w:sz="0" w:space="0" w:color="auto"/>
      </w:divBdr>
    </w:div>
    <w:div w:id="1575358480">
      <w:bodyDiv w:val="1"/>
      <w:marLeft w:val="0"/>
      <w:marRight w:val="0"/>
      <w:marTop w:val="0"/>
      <w:marBottom w:val="0"/>
      <w:divBdr>
        <w:top w:val="none" w:sz="0" w:space="0" w:color="auto"/>
        <w:left w:val="none" w:sz="0" w:space="0" w:color="auto"/>
        <w:bottom w:val="none" w:sz="0" w:space="0" w:color="auto"/>
        <w:right w:val="none" w:sz="0" w:space="0" w:color="auto"/>
      </w:divBdr>
    </w:div>
    <w:div w:id="1576472117">
      <w:bodyDiv w:val="1"/>
      <w:marLeft w:val="0"/>
      <w:marRight w:val="0"/>
      <w:marTop w:val="0"/>
      <w:marBottom w:val="0"/>
      <w:divBdr>
        <w:top w:val="none" w:sz="0" w:space="0" w:color="auto"/>
        <w:left w:val="none" w:sz="0" w:space="0" w:color="auto"/>
        <w:bottom w:val="none" w:sz="0" w:space="0" w:color="auto"/>
        <w:right w:val="none" w:sz="0" w:space="0" w:color="auto"/>
      </w:divBdr>
    </w:div>
    <w:div w:id="1580747498">
      <w:bodyDiv w:val="1"/>
      <w:marLeft w:val="0"/>
      <w:marRight w:val="0"/>
      <w:marTop w:val="0"/>
      <w:marBottom w:val="0"/>
      <w:divBdr>
        <w:top w:val="none" w:sz="0" w:space="0" w:color="auto"/>
        <w:left w:val="none" w:sz="0" w:space="0" w:color="auto"/>
        <w:bottom w:val="none" w:sz="0" w:space="0" w:color="auto"/>
        <w:right w:val="none" w:sz="0" w:space="0" w:color="auto"/>
      </w:divBdr>
    </w:div>
    <w:div w:id="1599799744">
      <w:bodyDiv w:val="1"/>
      <w:marLeft w:val="0"/>
      <w:marRight w:val="0"/>
      <w:marTop w:val="0"/>
      <w:marBottom w:val="0"/>
      <w:divBdr>
        <w:top w:val="none" w:sz="0" w:space="0" w:color="auto"/>
        <w:left w:val="none" w:sz="0" w:space="0" w:color="auto"/>
        <w:bottom w:val="none" w:sz="0" w:space="0" w:color="auto"/>
        <w:right w:val="none" w:sz="0" w:space="0" w:color="auto"/>
      </w:divBdr>
    </w:div>
    <w:div w:id="1599826615">
      <w:bodyDiv w:val="1"/>
      <w:marLeft w:val="0"/>
      <w:marRight w:val="0"/>
      <w:marTop w:val="0"/>
      <w:marBottom w:val="0"/>
      <w:divBdr>
        <w:top w:val="none" w:sz="0" w:space="0" w:color="auto"/>
        <w:left w:val="none" w:sz="0" w:space="0" w:color="auto"/>
        <w:bottom w:val="none" w:sz="0" w:space="0" w:color="auto"/>
        <w:right w:val="none" w:sz="0" w:space="0" w:color="auto"/>
      </w:divBdr>
    </w:div>
    <w:div w:id="1605384481">
      <w:bodyDiv w:val="1"/>
      <w:marLeft w:val="0"/>
      <w:marRight w:val="0"/>
      <w:marTop w:val="0"/>
      <w:marBottom w:val="0"/>
      <w:divBdr>
        <w:top w:val="none" w:sz="0" w:space="0" w:color="auto"/>
        <w:left w:val="none" w:sz="0" w:space="0" w:color="auto"/>
        <w:bottom w:val="none" w:sz="0" w:space="0" w:color="auto"/>
        <w:right w:val="none" w:sz="0" w:space="0" w:color="auto"/>
      </w:divBdr>
    </w:div>
    <w:div w:id="1654066011">
      <w:bodyDiv w:val="1"/>
      <w:marLeft w:val="0"/>
      <w:marRight w:val="0"/>
      <w:marTop w:val="0"/>
      <w:marBottom w:val="0"/>
      <w:divBdr>
        <w:top w:val="none" w:sz="0" w:space="0" w:color="auto"/>
        <w:left w:val="none" w:sz="0" w:space="0" w:color="auto"/>
        <w:bottom w:val="none" w:sz="0" w:space="0" w:color="auto"/>
        <w:right w:val="none" w:sz="0" w:space="0" w:color="auto"/>
      </w:divBdr>
    </w:div>
    <w:div w:id="1654527372">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701658877">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05978304">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665818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68848437">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88695896">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86287535">
      <w:bodyDiv w:val="1"/>
      <w:marLeft w:val="0"/>
      <w:marRight w:val="0"/>
      <w:marTop w:val="0"/>
      <w:marBottom w:val="0"/>
      <w:divBdr>
        <w:top w:val="none" w:sz="0" w:space="0" w:color="auto"/>
        <w:left w:val="none" w:sz="0" w:space="0" w:color="auto"/>
        <w:bottom w:val="none" w:sz="0" w:space="0" w:color="auto"/>
        <w:right w:val="none" w:sz="0" w:space="0" w:color="auto"/>
      </w:divBdr>
    </w:div>
    <w:div w:id="1890451967">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2793231">
      <w:bodyDiv w:val="1"/>
      <w:marLeft w:val="0"/>
      <w:marRight w:val="0"/>
      <w:marTop w:val="0"/>
      <w:marBottom w:val="0"/>
      <w:divBdr>
        <w:top w:val="none" w:sz="0" w:space="0" w:color="auto"/>
        <w:left w:val="none" w:sz="0" w:space="0" w:color="auto"/>
        <w:bottom w:val="none" w:sz="0" w:space="0" w:color="auto"/>
        <w:right w:val="none" w:sz="0" w:space="0" w:color="auto"/>
      </w:divBdr>
    </w:div>
    <w:div w:id="1918905683">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28339880">
      <w:bodyDiv w:val="1"/>
      <w:marLeft w:val="0"/>
      <w:marRight w:val="0"/>
      <w:marTop w:val="0"/>
      <w:marBottom w:val="0"/>
      <w:divBdr>
        <w:top w:val="none" w:sz="0" w:space="0" w:color="auto"/>
        <w:left w:val="none" w:sz="0" w:space="0" w:color="auto"/>
        <w:bottom w:val="none" w:sz="0" w:space="0" w:color="auto"/>
        <w:right w:val="none" w:sz="0" w:space="0" w:color="auto"/>
      </w:divBdr>
    </w:div>
    <w:div w:id="193004099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4919747">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72782041">
      <w:bodyDiv w:val="1"/>
      <w:marLeft w:val="0"/>
      <w:marRight w:val="0"/>
      <w:marTop w:val="0"/>
      <w:marBottom w:val="0"/>
      <w:divBdr>
        <w:top w:val="none" w:sz="0" w:space="0" w:color="auto"/>
        <w:left w:val="none" w:sz="0" w:space="0" w:color="auto"/>
        <w:bottom w:val="none" w:sz="0" w:space="0" w:color="auto"/>
        <w:right w:val="none" w:sz="0" w:space="0" w:color="auto"/>
      </w:divBdr>
    </w:div>
    <w:div w:id="1986619710">
      <w:bodyDiv w:val="1"/>
      <w:marLeft w:val="0"/>
      <w:marRight w:val="0"/>
      <w:marTop w:val="0"/>
      <w:marBottom w:val="0"/>
      <w:divBdr>
        <w:top w:val="none" w:sz="0" w:space="0" w:color="auto"/>
        <w:left w:val="none" w:sz="0" w:space="0" w:color="auto"/>
        <w:bottom w:val="none" w:sz="0" w:space="0" w:color="auto"/>
        <w:right w:val="none" w:sz="0" w:space="0" w:color="auto"/>
      </w:divBdr>
    </w:div>
    <w:div w:id="199648913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1602757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5304154">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31240889">
      <w:bodyDiv w:val="1"/>
      <w:marLeft w:val="0"/>
      <w:marRight w:val="0"/>
      <w:marTop w:val="0"/>
      <w:marBottom w:val="0"/>
      <w:divBdr>
        <w:top w:val="none" w:sz="0" w:space="0" w:color="auto"/>
        <w:left w:val="none" w:sz="0" w:space="0" w:color="auto"/>
        <w:bottom w:val="none" w:sz="0" w:space="0" w:color="auto"/>
        <w:right w:val="none" w:sz="0" w:space="0" w:color="auto"/>
      </w:divBdr>
    </w:div>
    <w:div w:id="214179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10E6C-FE74-4C70-A3C1-5166F8CC8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2184</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14604</CharactersWithSpaces>
  <SharedDoc>false</SharedDoc>
  <HLinks>
    <vt:vector size="6" baseType="variant">
      <vt:variant>
        <vt:i4>7602225</vt:i4>
      </vt:variant>
      <vt:variant>
        <vt:i4>0</vt:i4>
      </vt:variant>
      <vt:variant>
        <vt:i4>0</vt:i4>
      </vt:variant>
      <vt:variant>
        <vt:i4>5</vt:i4>
      </vt:variant>
      <vt:variant>
        <vt:lpwstr>https://agregatoreat.ru/classifier/ktru-list?search=45.20.21.223&amp;expanded=true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4</cp:revision>
  <cp:lastPrinted>2019-04-16T12:34:00Z</cp:lastPrinted>
  <dcterms:created xsi:type="dcterms:W3CDTF">2026-07-22T06:56:00Z</dcterms:created>
  <dcterms:modified xsi:type="dcterms:W3CDTF">2026-07-22T08:26:00Z</dcterms:modified>
</cp:coreProperties>
</file>