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8DB" w:rsidRPr="002B5BCD" w:rsidRDefault="009E28DB" w:rsidP="009E28DB">
      <w:pPr>
        <w:pStyle w:val="ConsPlusNormal"/>
        <w:jc w:val="center"/>
        <w:rPr>
          <w:rFonts w:ascii="Times New Roman" w:hAnsi="Times New Roman" w:cs="Times New Roman"/>
          <w:sz w:val="24"/>
          <w:szCs w:val="24"/>
        </w:rPr>
      </w:pPr>
      <w:r w:rsidRPr="002B5BCD">
        <w:rPr>
          <w:rFonts w:ascii="Times New Roman" w:hAnsi="Times New Roman" w:cs="Times New Roman"/>
          <w:sz w:val="24"/>
          <w:szCs w:val="24"/>
        </w:rPr>
        <w:t>ГРАЖДАНСКО-ПРАВОВОЙ ДОГОВОР №</w:t>
      </w:r>
    </w:p>
    <w:p w:rsidR="008872A1" w:rsidRPr="008872A1" w:rsidRDefault="008872A1" w:rsidP="008872A1">
      <w:pPr>
        <w:pStyle w:val="ConsPlusNormal"/>
        <w:jc w:val="center"/>
        <w:rPr>
          <w:rFonts w:ascii="Times New Roman" w:hAnsi="Times New Roman" w:cs="Times New Roman"/>
          <w:sz w:val="24"/>
          <w:szCs w:val="24"/>
        </w:rPr>
      </w:pPr>
      <w:r w:rsidRPr="008872A1">
        <w:rPr>
          <w:rFonts w:ascii="Times New Roman" w:hAnsi="Times New Roman" w:cs="Times New Roman"/>
          <w:sz w:val="24"/>
          <w:szCs w:val="24"/>
        </w:rPr>
        <w:t xml:space="preserve">на поставку лекарственных препаратов для медицинского применения </w:t>
      </w:r>
    </w:p>
    <w:p w:rsidR="009E28DB" w:rsidRPr="002B5BCD" w:rsidRDefault="008872A1" w:rsidP="008872A1">
      <w:pPr>
        <w:pStyle w:val="ConsPlusNormal"/>
        <w:jc w:val="center"/>
        <w:rPr>
          <w:rFonts w:ascii="Times New Roman" w:hAnsi="Times New Roman" w:cs="Times New Roman"/>
          <w:sz w:val="24"/>
          <w:szCs w:val="24"/>
        </w:rPr>
      </w:pPr>
      <w:r w:rsidRPr="008872A1">
        <w:rPr>
          <w:rFonts w:ascii="Times New Roman" w:hAnsi="Times New Roman" w:cs="Times New Roman"/>
          <w:sz w:val="24"/>
          <w:szCs w:val="24"/>
        </w:rPr>
        <w:t xml:space="preserve">МНН </w:t>
      </w:r>
      <w:proofErr w:type="spellStart"/>
      <w:r w:rsidR="00772640">
        <w:rPr>
          <w:rFonts w:ascii="Times New Roman" w:hAnsi="Times New Roman" w:cs="Times New Roman"/>
          <w:sz w:val="24"/>
          <w:szCs w:val="24"/>
        </w:rPr>
        <w:t>Фентанил</w:t>
      </w:r>
      <w:proofErr w:type="spellEnd"/>
      <w:r w:rsidR="00770635">
        <w:rPr>
          <w:rFonts w:ascii="Times New Roman" w:hAnsi="Times New Roman" w:cs="Times New Roman"/>
          <w:sz w:val="24"/>
          <w:szCs w:val="24"/>
        </w:rPr>
        <w:t xml:space="preserve"> </w:t>
      </w:r>
      <w:r w:rsidRPr="008872A1">
        <w:rPr>
          <w:rFonts w:ascii="Times New Roman" w:hAnsi="Times New Roman" w:cs="Times New Roman"/>
          <w:sz w:val="24"/>
          <w:szCs w:val="24"/>
        </w:rPr>
        <w:t xml:space="preserve">(лот </w:t>
      </w:r>
      <w:r w:rsidR="00D00AE9">
        <w:rPr>
          <w:rFonts w:ascii="Times New Roman" w:hAnsi="Times New Roman" w:cs="Times New Roman"/>
          <w:sz w:val="24"/>
          <w:szCs w:val="24"/>
        </w:rPr>
        <w:t>1</w:t>
      </w:r>
      <w:r w:rsidRPr="008872A1">
        <w:rPr>
          <w:rFonts w:ascii="Times New Roman" w:hAnsi="Times New Roman" w:cs="Times New Roman"/>
          <w:sz w:val="24"/>
          <w:szCs w:val="24"/>
        </w:rPr>
        <w:t>)</w:t>
      </w:r>
      <w:hyperlink w:anchor="P1121" w:history="1"/>
    </w:p>
    <w:p w:rsidR="009E28DB" w:rsidRPr="002B5BCD" w:rsidRDefault="009E28DB" w:rsidP="009E28DB">
      <w:pPr>
        <w:pStyle w:val="ConsPlusNormal"/>
        <w:jc w:val="center"/>
        <w:rPr>
          <w:rFonts w:ascii="Times New Roman" w:hAnsi="Times New Roman" w:cs="Times New Roman"/>
          <w:sz w:val="24"/>
          <w:szCs w:val="24"/>
        </w:rPr>
      </w:pPr>
      <w:r w:rsidRPr="002B5BCD">
        <w:rPr>
          <w:rFonts w:ascii="Times New Roman" w:hAnsi="Times New Roman" w:cs="Times New Roman"/>
          <w:sz w:val="24"/>
          <w:szCs w:val="24"/>
        </w:rPr>
        <w:t xml:space="preserve">(Идентификационный код </w:t>
      </w:r>
      <w:r w:rsidRPr="001E4643">
        <w:rPr>
          <w:rFonts w:ascii="Times New Roman" w:hAnsi="Times New Roman" w:cs="Times New Roman"/>
          <w:sz w:val="24"/>
          <w:szCs w:val="24"/>
        </w:rPr>
        <w:t>закупки №</w:t>
      </w:r>
      <w:r w:rsidR="00887A8E" w:rsidRPr="001E4643">
        <w:rPr>
          <w:rFonts w:ascii="Times New Roman" w:hAnsi="Times New Roman" w:cs="Times New Roman"/>
          <w:sz w:val="24"/>
          <w:szCs w:val="24"/>
        </w:rPr>
        <w:t xml:space="preserve"> </w:t>
      </w:r>
      <w:r w:rsidR="007834F5" w:rsidRPr="001E4643">
        <w:rPr>
          <w:rFonts w:ascii="Times New Roman" w:hAnsi="Times New Roman" w:cs="Times New Roman"/>
          <w:sz w:val="24"/>
          <w:szCs w:val="24"/>
        </w:rPr>
        <w:t>261616703414261670100100010000000000</w:t>
      </w:r>
      <w:r w:rsidR="00AE68DB" w:rsidRPr="001E4643">
        <w:rPr>
          <w:rFonts w:ascii="Times New Roman" w:hAnsi="Times New Roman" w:cs="Times New Roman"/>
          <w:sz w:val="24"/>
          <w:szCs w:val="24"/>
        </w:rPr>
        <w:t>)</w:t>
      </w:r>
    </w:p>
    <w:p w:rsidR="009E28DB" w:rsidRPr="002B5BCD" w:rsidRDefault="009E28DB" w:rsidP="009E28DB">
      <w:pPr>
        <w:pStyle w:val="ConsPlusNormal"/>
        <w:jc w:val="both"/>
        <w:rPr>
          <w:rFonts w:ascii="Times New Roman" w:hAnsi="Times New Roman" w:cs="Times New Roman"/>
          <w:sz w:val="24"/>
          <w:szCs w:val="24"/>
        </w:rPr>
      </w:pP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4525"/>
        <w:gridCol w:w="5681"/>
      </w:tblGrid>
      <w:tr w:rsidR="009E28DB" w:rsidRPr="002B5BCD" w:rsidTr="000A52F9">
        <w:trPr>
          <w:trHeight w:val="369"/>
        </w:trPr>
        <w:tc>
          <w:tcPr>
            <w:tcW w:w="4525" w:type="dxa"/>
            <w:tcBorders>
              <w:top w:val="nil"/>
              <w:left w:val="nil"/>
              <w:bottom w:val="nil"/>
              <w:right w:val="nil"/>
            </w:tcBorders>
          </w:tcPr>
          <w:p w:rsidR="009E28DB" w:rsidRPr="002B5BCD" w:rsidRDefault="009E28DB" w:rsidP="00F130FC">
            <w:pPr>
              <w:pStyle w:val="ConsPlusNormal"/>
              <w:jc w:val="both"/>
              <w:rPr>
                <w:rFonts w:ascii="Times New Roman" w:hAnsi="Times New Roman" w:cs="Times New Roman"/>
                <w:sz w:val="24"/>
                <w:szCs w:val="24"/>
              </w:rPr>
            </w:pPr>
            <w:r w:rsidRPr="002B5BCD">
              <w:rPr>
                <w:rFonts w:ascii="Times New Roman" w:hAnsi="Times New Roman" w:cs="Times New Roman"/>
                <w:sz w:val="24"/>
                <w:szCs w:val="24"/>
              </w:rPr>
              <w:t>г. Ростов-на-Дону</w:t>
            </w:r>
            <w:r w:rsidR="00F426D3" w:rsidRPr="002B5BCD">
              <w:rPr>
                <w:rFonts w:ascii="Times New Roman" w:hAnsi="Times New Roman" w:cs="Times New Roman"/>
                <w:sz w:val="24"/>
                <w:szCs w:val="24"/>
              </w:rPr>
              <w:t xml:space="preserve">    </w:t>
            </w:r>
          </w:p>
        </w:tc>
        <w:tc>
          <w:tcPr>
            <w:tcW w:w="5681" w:type="dxa"/>
            <w:tcBorders>
              <w:top w:val="nil"/>
              <w:left w:val="nil"/>
              <w:bottom w:val="nil"/>
              <w:right w:val="nil"/>
            </w:tcBorders>
          </w:tcPr>
          <w:p w:rsidR="009E28DB" w:rsidRPr="002B5BCD" w:rsidRDefault="009E28DB" w:rsidP="007E70E1">
            <w:pPr>
              <w:pStyle w:val="ConsPlusNormal"/>
              <w:jc w:val="right"/>
              <w:rPr>
                <w:rFonts w:ascii="Times New Roman" w:hAnsi="Times New Roman" w:cs="Times New Roman"/>
                <w:sz w:val="24"/>
                <w:szCs w:val="24"/>
              </w:rPr>
            </w:pPr>
            <w:r w:rsidRPr="002B5BCD">
              <w:rPr>
                <w:rFonts w:ascii="Times New Roman" w:hAnsi="Times New Roman" w:cs="Times New Roman"/>
                <w:sz w:val="24"/>
                <w:szCs w:val="24"/>
              </w:rPr>
              <w:t xml:space="preserve">  </w:t>
            </w:r>
            <w:r w:rsidR="00F426D3" w:rsidRPr="002B5BCD">
              <w:rPr>
                <w:rFonts w:ascii="Times New Roman" w:hAnsi="Times New Roman" w:cs="Times New Roman"/>
                <w:sz w:val="24"/>
                <w:szCs w:val="24"/>
              </w:rPr>
              <w:t xml:space="preserve">   </w:t>
            </w:r>
            <w:r w:rsidRPr="002B5BCD">
              <w:rPr>
                <w:rFonts w:ascii="Times New Roman" w:hAnsi="Times New Roman" w:cs="Times New Roman"/>
                <w:sz w:val="24"/>
                <w:szCs w:val="24"/>
              </w:rPr>
              <w:t xml:space="preserve">  «__» _____________ 202</w:t>
            </w:r>
            <w:r w:rsidR="007E70E1">
              <w:rPr>
                <w:rFonts w:ascii="Times New Roman" w:hAnsi="Times New Roman" w:cs="Times New Roman"/>
                <w:sz w:val="24"/>
                <w:szCs w:val="24"/>
              </w:rPr>
              <w:t>6</w:t>
            </w:r>
            <w:r w:rsidRPr="002B5BCD">
              <w:rPr>
                <w:rFonts w:ascii="Times New Roman" w:hAnsi="Times New Roman" w:cs="Times New Roman"/>
                <w:sz w:val="24"/>
                <w:szCs w:val="24"/>
              </w:rPr>
              <w:t xml:space="preserve"> г. </w:t>
            </w:r>
          </w:p>
        </w:tc>
      </w:tr>
    </w:tbl>
    <w:p w:rsidR="009E28DB" w:rsidRPr="002B5BCD" w:rsidRDefault="009E28DB" w:rsidP="009E28DB">
      <w:pPr>
        <w:pStyle w:val="ConsPlusNormal"/>
        <w:jc w:val="both"/>
        <w:rPr>
          <w:rFonts w:ascii="Times New Roman" w:hAnsi="Times New Roman" w:cs="Times New Roman"/>
          <w:sz w:val="24"/>
          <w:szCs w:val="24"/>
        </w:rPr>
      </w:pPr>
    </w:p>
    <w:p w:rsidR="009E28DB" w:rsidRPr="002B5BCD" w:rsidRDefault="000B2CD0" w:rsidP="00F426D3">
      <w:pPr>
        <w:pStyle w:val="ConsPlusNormal"/>
        <w:ind w:firstLine="540"/>
        <w:jc w:val="both"/>
        <w:rPr>
          <w:rFonts w:ascii="Times New Roman" w:hAnsi="Times New Roman" w:cs="Times New Roman"/>
          <w:sz w:val="24"/>
          <w:szCs w:val="24"/>
        </w:rPr>
      </w:pPr>
      <w:r w:rsidRPr="002B5BCD">
        <w:rPr>
          <w:rFonts w:ascii="Times New Roman" w:hAnsi="Times New Roman" w:cs="Times New Roman"/>
          <w:b/>
          <w:sz w:val="24"/>
          <w:szCs w:val="24"/>
        </w:rPr>
        <w:t>Федеральное государственное бюджетное учреждение «Национальный медицинский исследовательский центр онкологии» Министерства здравоохранения Российской Федерации</w:t>
      </w:r>
      <w:r w:rsidRPr="002B5BCD">
        <w:rPr>
          <w:rFonts w:ascii="Times New Roman" w:hAnsi="Times New Roman" w:cs="Times New Roman"/>
          <w:sz w:val="24"/>
          <w:szCs w:val="24"/>
        </w:rPr>
        <w:t xml:space="preserve">, именуемое в дальнейшем «Заказчик», в лице генерального директора Кита О.И., действующего на основании Устава, с одной стороны и </w:t>
      </w:r>
      <w:r w:rsidR="004726FE" w:rsidRPr="002B5BCD">
        <w:rPr>
          <w:rFonts w:ascii="Times New Roman" w:hAnsi="Times New Roman" w:cs="Times New Roman"/>
          <w:sz w:val="24"/>
          <w:szCs w:val="24"/>
        </w:rPr>
        <w:t>___________</w:t>
      </w:r>
      <w:r w:rsidRPr="002B5BCD">
        <w:rPr>
          <w:rFonts w:ascii="Times New Roman" w:hAnsi="Times New Roman" w:cs="Times New Roman"/>
          <w:sz w:val="24"/>
          <w:szCs w:val="24"/>
        </w:rPr>
        <w:t xml:space="preserve">, именуемое в дальнейшем "Поставщик", в лице </w:t>
      </w:r>
      <w:r w:rsidR="004726FE" w:rsidRPr="002B5BCD">
        <w:rPr>
          <w:rFonts w:ascii="Times New Roman" w:hAnsi="Times New Roman" w:cs="Times New Roman"/>
          <w:sz w:val="24"/>
          <w:szCs w:val="24"/>
        </w:rPr>
        <w:t>___________</w:t>
      </w:r>
      <w:r w:rsidR="00713EA2" w:rsidRPr="002B5BCD">
        <w:rPr>
          <w:rFonts w:ascii="Times New Roman" w:hAnsi="Times New Roman" w:cs="Times New Roman"/>
          <w:sz w:val="24"/>
          <w:szCs w:val="24"/>
        </w:rPr>
        <w:t xml:space="preserve">, действующего на основании </w:t>
      </w:r>
      <w:r w:rsidR="004726FE" w:rsidRPr="002B5BCD">
        <w:rPr>
          <w:rFonts w:ascii="Times New Roman" w:hAnsi="Times New Roman" w:cs="Times New Roman"/>
          <w:sz w:val="24"/>
          <w:szCs w:val="24"/>
        </w:rPr>
        <w:t>___________</w:t>
      </w:r>
      <w:r w:rsidR="009E28DB" w:rsidRPr="002B5BCD">
        <w:rPr>
          <w:rFonts w:ascii="Times New Roman" w:hAnsi="Times New Roman" w:cs="Times New Roman"/>
          <w:sz w:val="24"/>
          <w:szCs w:val="24"/>
        </w:rPr>
        <w:t xml:space="preserve">, с другой стороны, здесь и далее именуемые «Стороны», в порядке </w:t>
      </w:r>
      <w:r w:rsidR="00FB5DAB" w:rsidRPr="002B5BCD">
        <w:rPr>
          <w:rFonts w:ascii="Times New Roman" w:hAnsi="Times New Roman" w:cs="Times New Roman"/>
          <w:sz w:val="24"/>
          <w:szCs w:val="24"/>
        </w:rPr>
        <w:t>п. 4 ч.1 с</w:t>
      </w:r>
      <w:r w:rsidR="00793568" w:rsidRPr="002B5BCD">
        <w:rPr>
          <w:rFonts w:ascii="Times New Roman" w:hAnsi="Times New Roman" w:cs="Times New Roman"/>
          <w:sz w:val="24"/>
          <w:szCs w:val="24"/>
        </w:rPr>
        <w:t>т</w:t>
      </w:r>
      <w:r w:rsidR="00FB5DAB" w:rsidRPr="002B5BCD">
        <w:rPr>
          <w:rFonts w:ascii="Times New Roman" w:hAnsi="Times New Roman" w:cs="Times New Roman"/>
          <w:sz w:val="24"/>
          <w:szCs w:val="24"/>
        </w:rPr>
        <w:t xml:space="preserve">. 93 </w:t>
      </w:r>
      <w:r w:rsidR="009E28DB" w:rsidRPr="002B5BCD">
        <w:rPr>
          <w:rFonts w:ascii="Times New Roman" w:hAnsi="Times New Roman" w:cs="Times New Roman"/>
          <w:sz w:val="24"/>
          <w:szCs w:val="24"/>
        </w:rPr>
        <w:t xml:space="preserve">Федерального </w:t>
      </w:r>
      <w:hyperlink r:id="rId8" w:history="1">
        <w:r w:rsidR="009E28DB" w:rsidRPr="002B5BCD">
          <w:rPr>
            <w:rFonts w:ascii="Times New Roman" w:hAnsi="Times New Roman" w:cs="Times New Roman"/>
            <w:sz w:val="24"/>
            <w:szCs w:val="24"/>
          </w:rPr>
          <w:t>закона</w:t>
        </w:r>
      </w:hyperlink>
      <w:r w:rsidR="009E28DB" w:rsidRPr="002B5BCD">
        <w:rPr>
          <w:rFonts w:ascii="Times New Roman" w:hAnsi="Times New Roman" w:cs="Times New Roman"/>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w:t>
      </w:r>
      <w:r w:rsidR="004726FE" w:rsidRPr="002B5BCD">
        <w:rPr>
          <w:rFonts w:ascii="Times New Roman" w:hAnsi="Times New Roman" w:cs="Times New Roman"/>
          <w:sz w:val="24"/>
          <w:szCs w:val="24"/>
        </w:rPr>
        <w:t xml:space="preserve">по результатам закупки, осуществленной с использованием единого </w:t>
      </w:r>
      <w:proofErr w:type="spellStart"/>
      <w:r w:rsidR="004726FE" w:rsidRPr="002B5BCD">
        <w:rPr>
          <w:rFonts w:ascii="Times New Roman" w:hAnsi="Times New Roman" w:cs="Times New Roman"/>
          <w:sz w:val="24"/>
          <w:szCs w:val="24"/>
        </w:rPr>
        <w:t>агрегатора</w:t>
      </w:r>
      <w:proofErr w:type="spellEnd"/>
      <w:r w:rsidR="004726FE" w:rsidRPr="002B5BCD">
        <w:rPr>
          <w:rFonts w:ascii="Times New Roman" w:hAnsi="Times New Roman" w:cs="Times New Roman"/>
          <w:sz w:val="24"/>
          <w:szCs w:val="24"/>
        </w:rPr>
        <w:t xml:space="preserve"> торговли, от «__» ______ 202</w:t>
      </w:r>
      <w:r w:rsidR="007E70E1">
        <w:rPr>
          <w:rFonts w:ascii="Times New Roman" w:hAnsi="Times New Roman" w:cs="Times New Roman"/>
          <w:sz w:val="24"/>
          <w:szCs w:val="24"/>
        </w:rPr>
        <w:t>6</w:t>
      </w:r>
      <w:r w:rsidR="004726FE" w:rsidRPr="002B5BCD">
        <w:rPr>
          <w:rFonts w:ascii="Times New Roman" w:hAnsi="Times New Roman" w:cs="Times New Roman"/>
          <w:sz w:val="24"/>
          <w:szCs w:val="24"/>
        </w:rPr>
        <w:t xml:space="preserve"> г. № ______, на основании </w:t>
      </w:r>
      <w:r w:rsidR="0038484D" w:rsidRPr="002B5BCD">
        <w:rPr>
          <w:rFonts w:ascii="Times New Roman" w:hAnsi="Times New Roman" w:cs="Times New Roman"/>
          <w:sz w:val="24"/>
          <w:szCs w:val="24"/>
        </w:rPr>
        <w:t xml:space="preserve">итогового </w:t>
      </w:r>
      <w:r w:rsidR="004726FE" w:rsidRPr="002B5BCD">
        <w:rPr>
          <w:rFonts w:ascii="Times New Roman" w:hAnsi="Times New Roman" w:cs="Times New Roman"/>
          <w:sz w:val="24"/>
          <w:szCs w:val="24"/>
        </w:rPr>
        <w:t>протокола от «__» _____ 202</w:t>
      </w:r>
      <w:r w:rsidR="007E70E1">
        <w:rPr>
          <w:rFonts w:ascii="Times New Roman" w:hAnsi="Times New Roman" w:cs="Times New Roman"/>
          <w:sz w:val="24"/>
          <w:szCs w:val="24"/>
        </w:rPr>
        <w:t>6</w:t>
      </w:r>
      <w:r w:rsidR="004726FE" w:rsidRPr="002B5BCD">
        <w:rPr>
          <w:rFonts w:ascii="Times New Roman" w:hAnsi="Times New Roman" w:cs="Times New Roman"/>
          <w:sz w:val="24"/>
          <w:szCs w:val="24"/>
        </w:rPr>
        <w:t xml:space="preserve"> г. № ______ </w:t>
      </w:r>
      <w:r w:rsidR="009E28DB" w:rsidRPr="002B5BCD">
        <w:rPr>
          <w:rFonts w:ascii="Times New Roman" w:hAnsi="Times New Roman" w:cs="Times New Roman"/>
          <w:sz w:val="24"/>
          <w:szCs w:val="24"/>
        </w:rPr>
        <w:t>заключили настоящ</w:t>
      </w:r>
      <w:r w:rsidR="006714B7" w:rsidRPr="002B5BCD">
        <w:rPr>
          <w:rFonts w:ascii="Times New Roman" w:hAnsi="Times New Roman" w:cs="Times New Roman"/>
          <w:sz w:val="24"/>
          <w:szCs w:val="24"/>
        </w:rPr>
        <w:t xml:space="preserve">ий гражданско-правовой договор </w:t>
      </w:r>
      <w:r w:rsidR="009E28DB" w:rsidRPr="002B5BCD">
        <w:rPr>
          <w:rFonts w:ascii="Times New Roman" w:hAnsi="Times New Roman" w:cs="Times New Roman"/>
          <w:sz w:val="24"/>
          <w:szCs w:val="24"/>
        </w:rPr>
        <w:t>(далее - Договор) о нижеследующем:</w:t>
      </w:r>
    </w:p>
    <w:p w:rsidR="009E28DB" w:rsidRPr="002B5BCD" w:rsidRDefault="009E28DB" w:rsidP="009E28DB">
      <w:pPr>
        <w:pStyle w:val="ConsPlusNormal"/>
        <w:jc w:val="both"/>
        <w:rPr>
          <w:rFonts w:ascii="Times New Roman" w:hAnsi="Times New Roman" w:cs="Times New Roman"/>
          <w:sz w:val="24"/>
          <w:szCs w:val="24"/>
        </w:rPr>
      </w:pPr>
    </w:p>
    <w:p w:rsidR="009E28DB" w:rsidRPr="002B5BCD" w:rsidRDefault="009E28DB" w:rsidP="001D52DA">
      <w:pPr>
        <w:pStyle w:val="ConsPlusNormal"/>
        <w:widowControl w:val="0"/>
        <w:numPr>
          <w:ilvl w:val="0"/>
          <w:numId w:val="3"/>
        </w:numPr>
        <w:adjustRightInd/>
        <w:jc w:val="center"/>
        <w:outlineLvl w:val="1"/>
        <w:rPr>
          <w:rFonts w:ascii="Times New Roman" w:hAnsi="Times New Roman" w:cs="Times New Roman"/>
          <w:sz w:val="24"/>
          <w:szCs w:val="24"/>
        </w:rPr>
      </w:pPr>
      <w:r w:rsidRPr="002B5BCD">
        <w:rPr>
          <w:rFonts w:ascii="Times New Roman" w:hAnsi="Times New Roman" w:cs="Times New Roman"/>
          <w:sz w:val="24"/>
          <w:szCs w:val="24"/>
        </w:rPr>
        <w:t>Предмет Договора</w:t>
      </w:r>
    </w:p>
    <w:p w:rsidR="009E28DB" w:rsidRPr="002B5BCD" w:rsidRDefault="009E28DB" w:rsidP="009E28DB">
      <w:pPr>
        <w:pStyle w:val="ConsPlusNormal"/>
        <w:ind w:left="720"/>
        <w:outlineLvl w:val="1"/>
        <w:rPr>
          <w:rFonts w:ascii="Times New Roman" w:hAnsi="Times New Roman" w:cs="Times New Roman"/>
          <w:sz w:val="24"/>
          <w:szCs w:val="24"/>
        </w:rPr>
      </w:pPr>
    </w:p>
    <w:p w:rsidR="009E28DB" w:rsidRPr="00BB5A93" w:rsidRDefault="009E28DB" w:rsidP="00031B6A">
      <w:pPr>
        <w:pStyle w:val="ConsPlusNormal"/>
        <w:ind w:firstLine="540"/>
        <w:jc w:val="both"/>
        <w:rPr>
          <w:rFonts w:ascii="Times New Roman" w:hAnsi="Times New Roman" w:cs="Times New Roman"/>
          <w:sz w:val="24"/>
          <w:szCs w:val="24"/>
        </w:rPr>
      </w:pPr>
      <w:r w:rsidRPr="002B5BCD">
        <w:rPr>
          <w:rFonts w:ascii="Times New Roman" w:hAnsi="Times New Roman" w:cs="Times New Roman"/>
          <w:sz w:val="24"/>
          <w:szCs w:val="24"/>
        </w:rPr>
        <w:t xml:space="preserve">1.1. В соответствии с Договором Поставщик обязуется в порядке и сроки, предусмотренные Договором, осуществить поставку лекарственных препаратов для медицинского применения </w:t>
      </w:r>
      <w:r w:rsidR="008872A1" w:rsidRPr="008872A1">
        <w:rPr>
          <w:rFonts w:ascii="Times New Roman" w:hAnsi="Times New Roman" w:cs="Times New Roman"/>
          <w:color w:val="000000"/>
          <w:kern w:val="1"/>
          <w:sz w:val="24"/>
          <w:szCs w:val="24"/>
          <w:lang w:bidi="hi-IN"/>
        </w:rPr>
        <w:t xml:space="preserve">МНН </w:t>
      </w:r>
      <w:proofErr w:type="spellStart"/>
      <w:r w:rsidR="00772640">
        <w:rPr>
          <w:rFonts w:ascii="Times New Roman" w:hAnsi="Times New Roman" w:cs="Times New Roman"/>
          <w:color w:val="000000"/>
          <w:kern w:val="1"/>
          <w:sz w:val="24"/>
          <w:szCs w:val="24"/>
          <w:lang w:bidi="hi-IN"/>
        </w:rPr>
        <w:t>Фентанил</w:t>
      </w:r>
      <w:proofErr w:type="spellEnd"/>
      <w:r w:rsidR="00770635">
        <w:rPr>
          <w:rFonts w:ascii="Times New Roman" w:hAnsi="Times New Roman" w:cs="Times New Roman"/>
          <w:color w:val="000000"/>
          <w:kern w:val="1"/>
          <w:sz w:val="24"/>
          <w:szCs w:val="24"/>
          <w:lang w:bidi="hi-IN"/>
        </w:rPr>
        <w:t xml:space="preserve"> </w:t>
      </w:r>
      <w:r w:rsidR="00D00AE9">
        <w:rPr>
          <w:rFonts w:ascii="Times New Roman" w:hAnsi="Times New Roman" w:cs="Times New Roman"/>
          <w:color w:val="000000"/>
          <w:kern w:val="1"/>
          <w:sz w:val="24"/>
          <w:szCs w:val="24"/>
          <w:lang w:bidi="hi-IN"/>
        </w:rPr>
        <w:t>(лот 1</w:t>
      </w:r>
      <w:r w:rsidR="008872A1" w:rsidRPr="008872A1">
        <w:rPr>
          <w:rFonts w:ascii="Times New Roman" w:hAnsi="Times New Roman" w:cs="Times New Roman"/>
          <w:color w:val="000000"/>
          <w:kern w:val="1"/>
          <w:sz w:val="24"/>
          <w:szCs w:val="24"/>
          <w:lang w:bidi="hi-IN"/>
        </w:rPr>
        <w:t>) (код ОКПД2 –</w:t>
      </w:r>
      <w:r w:rsidR="00DB669C">
        <w:rPr>
          <w:rFonts w:ascii="Times New Roman" w:hAnsi="Times New Roman" w:cs="Times New Roman"/>
          <w:color w:val="000000"/>
          <w:kern w:val="1"/>
          <w:sz w:val="24"/>
          <w:szCs w:val="24"/>
          <w:lang w:bidi="hi-IN"/>
        </w:rPr>
        <w:t xml:space="preserve"> </w:t>
      </w:r>
      <w:r w:rsidR="00772640">
        <w:rPr>
          <w:rFonts w:ascii="Times New Roman" w:hAnsi="Times New Roman" w:cs="Times New Roman"/>
          <w:color w:val="000000"/>
          <w:kern w:val="1"/>
          <w:sz w:val="24"/>
          <w:szCs w:val="24"/>
          <w:lang w:bidi="hi-IN"/>
        </w:rPr>
        <w:t>21.20.10.231</w:t>
      </w:r>
      <w:bookmarkStart w:id="0" w:name="_GoBack"/>
      <w:bookmarkEnd w:id="0"/>
      <w:r w:rsidR="008872A1" w:rsidRPr="008872A1">
        <w:rPr>
          <w:rFonts w:ascii="Times New Roman" w:hAnsi="Times New Roman" w:cs="Times New Roman"/>
          <w:color w:val="000000"/>
          <w:kern w:val="1"/>
          <w:sz w:val="24"/>
          <w:szCs w:val="24"/>
          <w:lang w:bidi="hi-IN"/>
        </w:rPr>
        <w:t xml:space="preserve">) </w:t>
      </w:r>
      <w:r w:rsidRPr="002B5BCD">
        <w:rPr>
          <w:rFonts w:ascii="Times New Roman" w:hAnsi="Times New Roman" w:cs="Times New Roman"/>
          <w:sz w:val="24"/>
          <w:szCs w:val="24"/>
        </w:rPr>
        <w:t>(далее - Товар) в соответствии со Спецификацией (</w:t>
      </w:r>
      <w:hyperlink w:anchor="P483" w:history="1">
        <w:r w:rsidRPr="002B5BCD">
          <w:rPr>
            <w:rFonts w:ascii="Times New Roman" w:hAnsi="Times New Roman" w:cs="Times New Roman"/>
            <w:sz w:val="24"/>
            <w:szCs w:val="24"/>
          </w:rPr>
          <w:t>приложение № 1</w:t>
        </w:r>
      </w:hyperlink>
      <w:r w:rsidRPr="0031509E">
        <w:rPr>
          <w:rFonts w:ascii="Times New Roman" w:hAnsi="Times New Roman" w:cs="Times New Roman"/>
          <w:sz w:val="24"/>
          <w:szCs w:val="24"/>
        </w:rPr>
        <w:t xml:space="preserve"> к Договору), а Заказчик обязуется в порядке и сроки, предусмотренные</w:t>
      </w:r>
      <w:r w:rsidRPr="00BB5A93">
        <w:rPr>
          <w:rFonts w:ascii="Times New Roman" w:hAnsi="Times New Roman" w:cs="Times New Roman"/>
          <w:sz w:val="24"/>
          <w:szCs w:val="24"/>
        </w:rPr>
        <w:t xml:space="preserve"> Договором, принять и оплатить поставленный Товар.</w:t>
      </w:r>
    </w:p>
    <w:p w:rsidR="009E28DB" w:rsidRPr="00BB5A93" w:rsidRDefault="009E28DB" w:rsidP="009E28DB">
      <w:pPr>
        <w:pStyle w:val="ConsPlusNormal"/>
        <w:ind w:firstLine="540"/>
        <w:jc w:val="both"/>
        <w:rPr>
          <w:rFonts w:ascii="Times New Roman" w:hAnsi="Times New Roman" w:cs="Times New Roman"/>
          <w:sz w:val="24"/>
          <w:szCs w:val="24"/>
        </w:rPr>
      </w:pPr>
      <w:r w:rsidRPr="00BB5A93">
        <w:rPr>
          <w:rFonts w:ascii="Times New Roman" w:hAnsi="Times New Roman" w:cs="Times New Roman"/>
          <w:sz w:val="24"/>
          <w:szCs w:val="24"/>
        </w:rPr>
        <w:t>1.2. Номенклатура Товара и его количество определяются Спецификацией (приложение № 1 к Договору), технические показатели - Техническими характеристиками (</w:t>
      </w:r>
      <w:hyperlink w:anchor="P588" w:history="1">
        <w:r w:rsidRPr="00BB5A93">
          <w:rPr>
            <w:rFonts w:ascii="Times New Roman" w:hAnsi="Times New Roman" w:cs="Times New Roman"/>
            <w:sz w:val="24"/>
            <w:szCs w:val="24"/>
          </w:rPr>
          <w:t>приложение №</w:t>
        </w:r>
        <w:r>
          <w:rPr>
            <w:rFonts w:ascii="Times New Roman" w:hAnsi="Times New Roman" w:cs="Times New Roman"/>
            <w:sz w:val="24"/>
            <w:szCs w:val="24"/>
          </w:rPr>
          <w:t xml:space="preserve"> </w:t>
        </w:r>
        <w:r w:rsidRPr="00BB5A93">
          <w:rPr>
            <w:rFonts w:ascii="Times New Roman" w:hAnsi="Times New Roman" w:cs="Times New Roman"/>
            <w:sz w:val="24"/>
            <w:szCs w:val="24"/>
          </w:rPr>
          <w:t>2</w:t>
        </w:r>
      </w:hyperlink>
      <w:r w:rsidRPr="00BB5A93">
        <w:rPr>
          <w:rFonts w:ascii="Times New Roman" w:hAnsi="Times New Roman" w:cs="Times New Roman"/>
          <w:sz w:val="24"/>
          <w:szCs w:val="24"/>
        </w:rPr>
        <w:t xml:space="preserve"> к Договору).</w:t>
      </w:r>
    </w:p>
    <w:p w:rsidR="009E28DB" w:rsidRDefault="009E28DB" w:rsidP="009E28DB">
      <w:pPr>
        <w:pStyle w:val="ConsPlusNormal"/>
        <w:ind w:firstLine="540"/>
        <w:jc w:val="both"/>
        <w:rPr>
          <w:rFonts w:ascii="Times New Roman" w:hAnsi="Times New Roman" w:cs="Times New Roman"/>
          <w:sz w:val="24"/>
          <w:szCs w:val="24"/>
        </w:rPr>
      </w:pPr>
      <w:bookmarkStart w:id="1" w:name="P53"/>
      <w:bookmarkEnd w:id="1"/>
      <w:r w:rsidRPr="00BB5A93">
        <w:rPr>
          <w:rFonts w:ascii="Times New Roman" w:hAnsi="Times New Roman" w:cs="Times New Roman"/>
          <w:sz w:val="24"/>
          <w:szCs w:val="24"/>
        </w:rPr>
        <w:t xml:space="preserve">1.3. </w:t>
      </w:r>
      <w:r w:rsidR="001A55F7" w:rsidRPr="001A55F7">
        <w:rPr>
          <w:rFonts w:ascii="Times New Roman" w:hAnsi="Times New Roman" w:cs="Times New Roman"/>
          <w:sz w:val="24"/>
          <w:szCs w:val="24"/>
        </w:rPr>
        <w:t xml:space="preserve">Получение и передача Товара от Поставщика к Заказчику осуществляется со склада Поставщика, расположенного по адресу: г. Ростов-на-Дону, </w:t>
      </w:r>
      <w:r w:rsidR="00FE799B">
        <w:rPr>
          <w:rFonts w:ascii="Times New Roman" w:hAnsi="Times New Roman" w:cs="Times New Roman"/>
          <w:sz w:val="24"/>
          <w:szCs w:val="24"/>
        </w:rPr>
        <w:t>____________</w:t>
      </w:r>
      <w:r w:rsidR="001A55F7" w:rsidRPr="001A55F7">
        <w:rPr>
          <w:rFonts w:ascii="Times New Roman" w:hAnsi="Times New Roman" w:cs="Times New Roman"/>
          <w:sz w:val="24"/>
          <w:szCs w:val="24"/>
        </w:rPr>
        <w:t xml:space="preserve"> (далее по тексту - Место доставки), в сроки</w:t>
      </w:r>
      <w:r w:rsidR="000E0738">
        <w:rPr>
          <w:rFonts w:ascii="Times New Roman" w:hAnsi="Times New Roman" w:cs="Times New Roman"/>
          <w:sz w:val="24"/>
          <w:szCs w:val="24"/>
        </w:rPr>
        <w:t>,</w:t>
      </w:r>
      <w:r w:rsidR="001A55F7" w:rsidRPr="001A55F7">
        <w:rPr>
          <w:rFonts w:ascii="Times New Roman" w:hAnsi="Times New Roman" w:cs="Times New Roman"/>
          <w:sz w:val="24"/>
          <w:szCs w:val="24"/>
        </w:rPr>
        <w:t xml:space="preserve"> определенные Календарным планом (</w:t>
      </w:r>
      <w:hyperlink w:anchor="P727" w:history="1">
        <w:r w:rsidR="001A55F7" w:rsidRPr="001A55F7">
          <w:rPr>
            <w:rStyle w:val="a4"/>
            <w:rFonts w:ascii="Times New Roman" w:hAnsi="Times New Roman" w:cs="Times New Roman"/>
            <w:sz w:val="24"/>
            <w:szCs w:val="24"/>
          </w:rPr>
          <w:t xml:space="preserve">приложение № </w:t>
        </w:r>
      </w:hyperlink>
      <w:r w:rsidR="001A55F7" w:rsidRPr="001A55F7">
        <w:rPr>
          <w:rFonts w:ascii="Times New Roman" w:hAnsi="Times New Roman" w:cs="Times New Roman"/>
          <w:sz w:val="24"/>
          <w:szCs w:val="24"/>
        </w:rPr>
        <w:t>3 к Договору).</w:t>
      </w:r>
    </w:p>
    <w:p w:rsidR="00CF6C09" w:rsidRPr="00BB5A93" w:rsidRDefault="00CF6C09" w:rsidP="00CF6C0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1.4. Заказчик осуществляет доставку в ФГБУ «НМИЦ онкологии» Минздрава России по адресу: г. Ростов-на-Дону, ул. 14-линя. 63, путем самовывоза со склада Поставщика в г. Ростове-на-Дону</w:t>
      </w:r>
    </w:p>
    <w:p w:rsidR="009E28DB" w:rsidRPr="00994DB1" w:rsidRDefault="009E28DB" w:rsidP="009E28DB">
      <w:pPr>
        <w:pStyle w:val="ConsPlusNormal"/>
        <w:jc w:val="both"/>
        <w:rPr>
          <w:rFonts w:ascii="Times New Roman" w:hAnsi="Times New Roman" w:cs="Times New Roman"/>
          <w:sz w:val="24"/>
          <w:szCs w:val="24"/>
        </w:rPr>
      </w:pPr>
      <w:bookmarkStart w:id="2" w:name="P58"/>
      <w:bookmarkEnd w:id="2"/>
    </w:p>
    <w:p w:rsidR="009E28DB" w:rsidRDefault="009E28DB" w:rsidP="009E28DB">
      <w:pPr>
        <w:pStyle w:val="ConsPlusNormal"/>
        <w:jc w:val="center"/>
        <w:outlineLvl w:val="1"/>
        <w:rPr>
          <w:rFonts w:ascii="Times New Roman" w:hAnsi="Times New Roman" w:cs="Times New Roman"/>
          <w:sz w:val="24"/>
          <w:szCs w:val="24"/>
        </w:rPr>
      </w:pPr>
      <w:r w:rsidRPr="00994DB1">
        <w:rPr>
          <w:rFonts w:ascii="Times New Roman" w:hAnsi="Times New Roman" w:cs="Times New Roman"/>
          <w:sz w:val="24"/>
          <w:szCs w:val="24"/>
        </w:rPr>
        <w:t xml:space="preserve">2. Цена </w:t>
      </w:r>
      <w:r w:rsidRPr="00F47132">
        <w:rPr>
          <w:rFonts w:ascii="Times New Roman" w:hAnsi="Times New Roman" w:cs="Times New Roman"/>
          <w:sz w:val="24"/>
          <w:szCs w:val="24"/>
        </w:rPr>
        <w:t xml:space="preserve">Договора </w:t>
      </w:r>
    </w:p>
    <w:p w:rsidR="009E28DB" w:rsidRPr="00994DB1" w:rsidRDefault="009E28DB" w:rsidP="009E28DB">
      <w:pPr>
        <w:pStyle w:val="ConsPlusNormal"/>
        <w:jc w:val="center"/>
        <w:rPr>
          <w:rFonts w:ascii="Times New Roman" w:hAnsi="Times New Roman" w:cs="Times New Roman"/>
          <w:sz w:val="24"/>
          <w:szCs w:val="24"/>
        </w:rPr>
      </w:pPr>
    </w:p>
    <w:p w:rsidR="009E28DB" w:rsidRPr="00A74C01" w:rsidRDefault="009E28DB" w:rsidP="009E28DB">
      <w:pPr>
        <w:pStyle w:val="ConsPlusNormal"/>
        <w:ind w:firstLine="540"/>
        <w:jc w:val="both"/>
        <w:rPr>
          <w:rFonts w:ascii="Times New Roman" w:hAnsi="Times New Roman" w:cs="Times New Roman"/>
          <w:sz w:val="24"/>
          <w:szCs w:val="24"/>
        </w:rPr>
      </w:pPr>
      <w:r w:rsidRPr="0067196A">
        <w:rPr>
          <w:rFonts w:ascii="Times New Roman" w:hAnsi="Times New Roman" w:cs="Times New Roman"/>
          <w:sz w:val="24"/>
          <w:szCs w:val="24"/>
        </w:rPr>
        <w:t xml:space="preserve">2.1. Цена </w:t>
      </w:r>
      <w:r w:rsidRPr="00A74C01">
        <w:rPr>
          <w:rFonts w:ascii="Times New Roman" w:hAnsi="Times New Roman" w:cs="Times New Roman"/>
          <w:sz w:val="24"/>
          <w:szCs w:val="24"/>
        </w:rPr>
        <w:t>Договора и валюта платежа устанавливаются в российских рублях.</w:t>
      </w:r>
    </w:p>
    <w:p w:rsidR="009E28DB" w:rsidRPr="0067196A" w:rsidRDefault="009E28DB" w:rsidP="009E28DB">
      <w:pPr>
        <w:pStyle w:val="ConsPlusNormal"/>
        <w:ind w:firstLine="540"/>
        <w:jc w:val="both"/>
        <w:rPr>
          <w:rFonts w:ascii="Times New Roman" w:hAnsi="Times New Roman" w:cs="Times New Roman"/>
          <w:sz w:val="24"/>
          <w:szCs w:val="24"/>
        </w:rPr>
      </w:pPr>
      <w:r w:rsidRPr="00A74C01">
        <w:rPr>
          <w:rFonts w:ascii="Times New Roman" w:hAnsi="Times New Roman" w:cs="Times New Roman"/>
          <w:sz w:val="24"/>
          <w:szCs w:val="24"/>
        </w:rPr>
        <w:t xml:space="preserve">2.2. Цена Договора составляет </w:t>
      </w:r>
      <w:r w:rsidR="00787DDA" w:rsidRPr="0067196A">
        <w:rPr>
          <w:rFonts w:ascii="Times New Roman" w:hAnsi="Times New Roman" w:cs="Times New Roman"/>
          <w:sz w:val="24"/>
          <w:szCs w:val="24"/>
        </w:rPr>
        <w:t>____ руб. (_____) ______ коп</w:t>
      </w:r>
      <w:r w:rsidR="00787DDA" w:rsidRPr="007123FC">
        <w:rPr>
          <w:rFonts w:ascii="Times New Roman" w:hAnsi="Times New Roman" w:cs="Times New Roman"/>
          <w:sz w:val="24"/>
          <w:szCs w:val="24"/>
        </w:rPr>
        <w:t>. (в том числе НДС ______ (_______) рублей ______ копеек</w:t>
      </w:r>
      <w:r w:rsidR="00787DDA" w:rsidRPr="007123FC">
        <w:rPr>
          <w:rStyle w:val="af6"/>
          <w:rFonts w:ascii="Times New Roman" w:hAnsi="Times New Roman" w:cs="Times New Roman"/>
          <w:sz w:val="24"/>
          <w:szCs w:val="24"/>
        </w:rPr>
        <w:footnoteReference w:id="1"/>
      </w:r>
      <w:r w:rsidR="00787DDA" w:rsidRPr="007123FC">
        <w:rPr>
          <w:rFonts w:ascii="Times New Roman" w:hAnsi="Times New Roman" w:cs="Times New Roman"/>
          <w:sz w:val="24"/>
          <w:szCs w:val="24"/>
        </w:rPr>
        <w:t>/ НДС не облагается в соответствии с _________</w:t>
      </w:r>
      <w:r w:rsidR="00787DDA" w:rsidRPr="007123FC">
        <w:rPr>
          <w:rStyle w:val="af6"/>
          <w:rFonts w:ascii="Times New Roman" w:hAnsi="Times New Roman" w:cs="Times New Roman"/>
          <w:sz w:val="24"/>
          <w:szCs w:val="24"/>
        </w:rPr>
        <w:footnoteReference w:id="2"/>
      </w:r>
      <w:r w:rsidR="00787DDA" w:rsidRPr="007123FC">
        <w:rPr>
          <w:rFonts w:ascii="Times New Roman" w:hAnsi="Times New Roman" w:cs="Times New Roman"/>
          <w:sz w:val="24"/>
          <w:szCs w:val="24"/>
        </w:rPr>
        <w:t>)</w:t>
      </w:r>
      <w:r w:rsidR="00787DDA">
        <w:rPr>
          <w:rFonts w:ascii="Times New Roman" w:hAnsi="Times New Roman" w:cs="Times New Roman"/>
          <w:sz w:val="24"/>
          <w:szCs w:val="24"/>
        </w:rPr>
        <w:t>.</w:t>
      </w:r>
    </w:p>
    <w:p w:rsidR="009E28DB" w:rsidRPr="004558A2" w:rsidRDefault="009E28DB" w:rsidP="009E28DB">
      <w:pPr>
        <w:pStyle w:val="ConsPlusNormal"/>
        <w:ind w:firstLine="540"/>
        <w:jc w:val="both"/>
        <w:rPr>
          <w:rFonts w:ascii="Times New Roman" w:hAnsi="Times New Roman" w:cs="Times New Roman"/>
          <w:sz w:val="24"/>
          <w:szCs w:val="24"/>
        </w:rPr>
      </w:pPr>
      <w:r w:rsidRPr="00875AB0">
        <w:rPr>
          <w:rFonts w:ascii="Times New Roman" w:hAnsi="Times New Roman" w:cs="Times New Roman"/>
          <w:sz w:val="24"/>
          <w:szCs w:val="24"/>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Pr>
          <w:rFonts w:ascii="Times New Roman" w:hAnsi="Times New Roman" w:cs="Times New Roman"/>
          <w:sz w:val="24"/>
          <w:szCs w:val="24"/>
        </w:rPr>
        <w:t>Договор</w:t>
      </w:r>
      <w:r w:rsidRPr="00875AB0">
        <w:rPr>
          <w:rFonts w:ascii="Times New Roman" w:hAnsi="Times New Roman" w:cs="Times New Roman"/>
          <w:sz w:val="24"/>
          <w:szCs w:val="24"/>
        </w:rPr>
        <w:t xml:space="preserve">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w:t>
      </w:r>
      <w:r w:rsidRPr="004558A2">
        <w:rPr>
          <w:rFonts w:ascii="Times New Roman" w:hAnsi="Times New Roman" w:cs="Times New Roman"/>
          <w:sz w:val="24"/>
          <w:szCs w:val="24"/>
        </w:rPr>
        <w:t>бюджетной системы Российской Федерации Заказчиком.</w:t>
      </w:r>
    </w:p>
    <w:p w:rsidR="009E28DB" w:rsidRPr="009908AA" w:rsidRDefault="009E28DB" w:rsidP="009E28DB">
      <w:pPr>
        <w:pStyle w:val="ConsPlusNormal"/>
        <w:ind w:firstLine="540"/>
        <w:jc w:val="both"/>
        <w:rPr>
          <w:rFonts w:ascii="Times New Roman" w:hAnsi="Times New Roman" w:cs="Times New Roman"/>
          <w:sz w:val="24"/>
          <w:szCs w:val="24"/>
        </w:rPr>
      </w:pPr>
      <w:r w:rsidRPr="004558A2">
        <w:rPr>
          <w:rFonts w:ascii="Times New Roman" w:hAnsi="Times New Roman" w:cs="Times New Roman"/>
          <w:sz w:val="24"/>
          <w:szCs w:val="24"/>
        </w:rPr>
        <w:t xml:space="preserve">2.4. Цена </w:t>
      </w:r>
      <w:r>
        <w:rPr>
          <w:rFonts w:ascii="Times New Roman" w:hAnsi="Times New Roman" w:cs="Times New Roman"/>
          <w:sz w:val="24"/>
          <w:szCs w:val="24"/>
        </w:rPr>
        <w:t>Договор</w:t>
      </w:r>
      <w:r w:rsidRPr="004558A2">
        <w:rPr>
          <w:rFonts w:ascii="Times New Roman" w:hAnsi="Times New Roman" w:cs="Times New Roman"/>
          <w:sz w:val="24"/>
          <w:szCs w:val="24"/>
        </w:rPr>
        <w:t xml:space="preserve">а включает в себя стоимость Товара, а также все расходы на погрузо-разгрузочные работы, страхование, уплату налогов, пошлин, сборов и других обязательных </w:t>
      </w:r>
      <w:r w:rsidRPr="004558A2">
        <w:rPr>
          <w:rFonts w:ascii="Times New Roman" w:hAnsi="Times New Roman" w:cs="Times New Roman"/>
          <w:sz w:val="24"/>
          <w:szCs w:val="24"/>
        </w:rPr>
        <w:lastRenderedPageBreak/>
        <w:t xml:space="preserve">платежей, которые Поставщик должен </w:t>
      </w:r>
      <w:r w:rsidRPr="009908AA">
        <w:rPr>
          <w:rFonts w:ascii="Times New Roman" w:hAnsi="Times New Roman" w:cs="Times New Roman"/>
          <w:sz w:val="24"/>
          <w:szCs w:val="24"/>
        </w:rPr>
        <w:t>выплатить в связи с выполнением обязательств по Договору в соответствии с законодательством Российской Федерации.</w:t>
      </w:r>
    </w:p>
    <w:p w:rsidR="009E28DB" w:rsidRPr="009908AA" w:rsidRDefault="009E28DB" w:rsidP="009E28DB">
      <w:pPr>
        <w:pStyle w:val="ConsPlusNormal"/>
        <w:ind w:firstLine="540"/>
        <w:jc w:val="both"/>
        <w:rPr>
          <w:rFonts w:ascii="Times New Roman" w:hAnsi="Times New Roman" w:cs="Times New Roman"/>
          <w:sz w:val="24"/>
          <w:szCs w:val="24"/>
        </w:rPr>
      </w:pPr>
      <w:r w:rsidRPr="009908AA">
        <w:rPr>
          <w:rFonts w:ascii="Times New Roman" w:hAnsi="Times New Roman" w:cs="Times New Roman"/>
          <w:sz w:val="24"/>
          <w:szCs w:val="24"/>
        </w:rPr>
        <w:t xml:space="preserve">2.5. Цена </w:t>
      </w:r>
      <w:r>
        <w:rPr>
          <w:rFonts w:ascii="Times New Roman" w:hAnsi="Times New Roman" w:cs="Times New Roman"/>
          <w:sz w:val="24"/>
          <w:szCs w:val="24"/>
        </w:rPr>
        <w:t>Договор</w:t>
      </w:r>
      <w:r w:rsidRPr="009908AA">
        <w:rPr>
          <w:rFonts w:ascii="Times New Roman" w:hAnsi="Times New Roman" w:cs="Times New Roman"/>
          <w:sz w:val="24"/>
          <w:szCs w:val="24"/>
        </w:rPr>
        <w:t xml:space="preserve">а является твердой и определяется на весь срок исполнения </w:t>
      </w:r>
      <w:r>
        <w:rPr>
          <w:rFonts w:ascii="Times New Roman" w:hAnsi="Times New Roman" w:cs="Times New Roman"/>
          <w:sz w:val="24"/>
          <w:szCs w:val="24"/>
        </w:rPr>
        <w:t>Договор</w:t>
      </w:r>
      <w:r w:rsidRPr="009908AA">
        <w:rPr>
          <w:rFonts w:ascii="Times New Roman" w:hAnsi="Times New Roman" w:cs="Times New Roman"/>
          <w:sz w:val="24"/>
          <w:szCs w:val="24"/>
        </w:rPr>
        <w:t xml:space="preserve">а, за исключением случаев, предусмотренных </w:t>
      </w:r>
      <w:hyperlink w:anchor="P87" w:history="1">
        <w:r w:rsidRPr="009908AA">
          <w:rPr>
            <w:rFonts w:ascii="Times New Roman" w:hAnsi="Times New Roman" w:cs="Times New Roman"/>
            <w:sz w:val="24"/>
            <w:szCs w:val="24"/>
          </w:rPr>
          <w:t>пунктами 2.6</w:t>
        </w:r>
      </w:hyperlink>
      <w:r w:rsidRPr="009908AA">
        <w:rPr>
          <w:rFonts w:ascii="Times New Roman" w:hAnsi="Times New Roman" w:cs="Times New Roman"/>
          <w:sz w:val="24"/>
          <w:szCs w:val="24"/>
        </w:rPr>
        <w:t xml:space="preserve"> и </w:t>
      </w:r>
      <w:hyperlink w:anchor="P88" w:history="1">
        <w:r w:rsidRPr="009908AA">
          <w:rPr>
            <w:rFonts w:ascii="Times New Roman" w:hAnsi="Times New Roman" w:cs="Times New Roman"/>
            <w:sz w:val="24"/>
            <w:szCs w:val="24"/>
          </w:rPr>
          <w:t>2.7</w:t>
        </w:r>
      </w:hyperlink>
      <w:r w:rsidRPr="009908AA">
        <w:rPr>
          <w:rFonts w:ascii="Times New Roman" w:hAnsi="Times New Roman" w:cs="Times New Roman"/>
          <w:sz w:val="24"/>
          <w:szCs w:val="24"/>
        </w:rPr>
        <w:t xml:space="preserve"> Договора.</w:t>
      </w:r>
    </w:p>
    <w:p w:rsidR="009E28DB" w:rsidRPr="00A55F2F" w:rsidRDefault="009E28DB" w:rsidP="009E28DB">
      <w:pPr>
        <w:pStyle w:val="ConsPlusNormal"/>
        <w:ind w:firstLine="540"/>
        <w:jc w:val="both"/>
        <w:rPr>
          <w:rFonts w:ascii="Times New Roman" w:hAnsi="Times New Roman" w:cs="Times New Roman"/>
          <w:sz w:val="24"/>
          <w:szCs w:val="24"/>
        </w:rPr>
      </w:pPr>
      <w:bookmarkStart w:id="3" w:name="P80"/>
      <w:bookmarkStart w:id="4" w:name="P87"/>
      <w:bookmarkEnd w:id="3"/>
      <w:bookmarkEnd w:id="4"/>
      <w:r w:rsidRPr="009908AA">
        <w:rPr>
          <w:rFonts w:ascii="Times New Roman" w:hAnsi="Times New Roman" w:cs="Times New Roman"/>
          <w:sz w:val="24"/>
          <w:szCs w:val="24"/>
        </w:rPr>
        <w:t xml:space="preserve">2.6. Цена Договора может быть изменена, если по предложению </w:t>
      </w:r>
      <w:r w:rsidRPr="00CE238B">
        <w:rPr>
          <w:rFonts w:ascii="Times New Roman" w:hAnsi="Times New Roman" w:cs="Times New Roman"/>
          <w:sz w:val="24"/>
          <w:szCs w:val="24"/>
        </w:rPr>
        <w:t xml:space="preserve">Заказчика увеличивается предусмотренное Договором количество Товара не более чем на десять процентов или уменьшается предусмотренное Договором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w:t>
      </w:r>
      <w:r w:rsidRPr="00A55F2F">
        <w:rPr>
          <w:rFonts w:ascii="Times New Roman" w:hAnsi="Times New Roman" w:cs="Times New Roman"/>
          <w:sz w:val="24"/>
          <w:szCs w:val="24"/>
        </w:rPr>
        <w:t>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Товара.</w:t>
      </w:r>
    </w:p>
    <w:p w:rsidR="009E28DB" w:rsidRPr="00A55F2F" w:rsidRDefault="009E28DB" w:rsidP="009E28DB">
      <w:pPr>
        <w:pStyle w:val="ConsPlusNormal"/>
        <w:ind w:firstLine="540"/>
        <w:jc w:val="both"/>
        <w:rPr>
          <w:rFonts w:ascii="Times New Roman" w:hAnsi="Times New Roman" w:cs="Times New Roman"/>
          <w:sz w:val="24"/>
          <w:szCs w:val="24"/>
        </w:rPr>
      </w:pPr>
      <w:bookmarkStart w:id="5" w:name="P88"/>
      <w:bookmarkEnd w:id="5"/>
      <w:r w:rsidRPr="00A55F2F">
        <w:rPr>
          <w:rFonts w:ascii="Times New Roman" w:hAnsi="Times New Roman" w:cs="Times New Roman"/>
          <w:sz w:val="24"/>
          <w:szCs w:val="24"/>
        </w:rPr>
        <w:t xml:space="preserve">2.7. По соглашению Сторон цена Договора может быть снижена </w:t>
      </w:r>
      <w:r w:rsidR="00AE68DB" w:rsidRPr="00A55F2F">
        <w:rPr>
          <w:rFonts w:ascii="Times New Roman" w:hAnsi="Times New Roman" w:cs="Times New Roman"/>
          <w:sz w:val="24"/>
          <w:szCs w:val="24"/>
        </w:rPr>
        <w:t>без</w:t>
      </w:r>
      <w:r w:rsidR="00AE68DB">
        <w:rPr>
          <w:rFonts w:ascii="Times New Roman" w:hAnsi="Times New Roman" w:cs="Times New Roman"/>
          <w:sz w:val="24"/>
          <w:szCs w:val="24"/>
        </w:rPr>
        <w:t xml:space="preserve"> </w:t>
      </w:r>
      <w:r w:rsidR="00AE68DB" w:rsidRPr="00A55F2F">
        <w:rPr>
          <w:rFonts w:ascii="Times New Roman" w:hAnsi="Times New Roman" w:cs="Times New Roman"/>
          <w:sz w:val="24"/>
          <w:szCs w:val="24"/>
        </w:rPr>
        <w:t>изменения,</w:t>
      </w:r>
      <w:r w:rsidRPr="00A55F2F">
        <w:rPr>
          <w:rFonts w:ascii="Times New Roman" w:hAnsi="Times New Roman" w:cs="Times New Roman"/>
          <w:sz w:val="24"/>
          <w:szCs w:val="24"/>
        </w:rPr>
        <w:t xml:space="preserve"> предусмотренного Договором количества Товара и иных условий Договора.</w:t>
      </w:r>
    </w:p>
    <w:p w:rsidR="009E28DB" w:rsidRPr="00A55F2F" w:rsidRDefault="009E28DB" w:rsidP="009E28DB">
      <w:pPr>
        <w:pStyle w:val="ConsPlusNormal"/>
        <w:jc w:val="both"/>
        <w:rPr>
          <w:rFonts w:ascii="Times New Roman" w:hAnsi="Times New Roman" w:cs="Times New Roman"/>
          <w:sz w:val="24"/>
          <w:szCs w:val="24"/>
        </w:rPr>
      </w:pPr>
    </w:p>
    <w:p w:rsidR="009E28DB" w:rsidRPr="00A55F2F" w:rsidRDefault="009E28DB" w:rsidP="009E28DB">
      <w:pPr>
        <w:pStyle w:val="ConsPlusNormal"/>
        <w:jc w:val="center"/>
        <w:outlineLvl w:val="1"/>
        <w:rPr>
          <w:rFonts w:ascii="Times New Roman" w:hAnsi="Times New Roman" w:cs="Times New Roman"/>
          <w:sz w:val="24"/>
          <w:szCs w:val="24"/>
        </w:rPr>
      </w:pPr>
      <w:r w:rsidRPr="00A55F2F">
        <w:rPr>
          <w:rFonts w:ascii="Times New Roman" w:hAnsi="Times New Roman" w:cs="Times New Roman"/>
          <w:sz w:val="24"/>
          <w:szCs w:val="24"/>
        </w:rPr>
        <w:t>3. Взаимодействие Сторон</w:t>
      </w:r>
    </w:p>
    <w:p w:rsidR="009E28DB" w:rsidRPr="002454F8" w:rsidRDefault="009E28DB" w:rsidP="009E28DB">
      <w:pPr>
        <w:pStyle w:val="ConsPlusNormal"/>
        <w:jc w:val="both"/>
        <w:rPr>
          <w:sz w:val="24"/>
          <w:szCs w:val="24"/>
        </w:rPr>
      </w:pPr>
    </w:p>
    <w:p w:rsidR="009E28DB" w:rsidRPr="00913C00" w:rsidRDefault="009E28DB" w:rsidP="009E28DB">
      <w:pPr>
        <w:pStyle w:val="ConsPlusNormal"/>
        <w:ind w:firstLine="540"/>
        <w:jc w:val="both"/>
        <w:rPr>
          <w:rFonts w:ascii="Times New Roman" w:hAnsi="Times New Roman" w:cs="Times New Roman"/>
          <w:sz w:val="24"/>
          <w:szCs w:val="24"/>
        </w:rPr>
      </w:pPr>
      <w:r w:rsidRPr="00913C00">
        <w:rPr>
          <w:rFonts w:ascii="Times New Roman" w:hAnsi="Times New Roman" w:cs="Times New Roman"/>
          <w:sz w:val="24"/>
          <w:szCs w:val="24"/>
        </w:rPr>
        <w:t>3.1. Поставщик обязан:</w:t>
      </w:r>
    </w:p>
    <w:p w:rsidR="009E28DB" w:rsidRPr="007A461C" w:rsidRDefault="009E28DB" w:rsidP="009E28DB">
      <w:pPr>
        <w:pStyle w:val="ConsPlusNormal"/>
        <w:ind w:firstLine="540"/>
        <w:jc w:val="both"/>
        <w:rPr>
          <w:rFonts w:ascii="Times New Roman" w:hAnsi="Times New Roman" w:cs="Times New Roman"/>
          <w:sz w:val="24"/>
          <w:szCs w:val="24"/>
        </w:rPr>
      </w:pPr>
      <w:r w:rsidRPr="00913C00">
        <w:rPr>
          <w:rFonts w:ascii="Times New Roman" w:hAnsi="Times New Roman" w:cs="Times New Roman"/>
          <w:sz w:val="24"/>
          <w:szCs w:val="24"/>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r w:rsidRPr="007A461C">
        <w:rPr>
          <w:rFonts w:ascii="Times New Roman" w:hAnsi="Times New Roman" w:cs="Times New Roman"/>
          <w:sz w:val="24"/>
          <w:szCs w:val="24"/>
        </w:rPr>
        <w:t>;</w:t>
      </w:r>
    </w:p>
    <w:p w:rsidR="009E28DB" w:rsidRPr="008048E2" w:rsidRDefault="009E28DB" w:rsidP="009E28DB">
      <w:pPr>
        <w:pStyle w:val="ConsPlusNormal"/>
        <w:ind w:firstLine="540"/>
        <w:jc w:val="both"/>
        <w:rPr>
          <w:rFonts w:ascii="Times New Roman" w:hAnsi="Times New Roman" w:cs="Times New Roman"/>
          <w:sz w:val="24"/>
          <w:szCs w:val="24"/>
        </w:rPr>
      </w:pPr>
      <w:r w:rsidRPr="008048E2">
        <w:rPr>
          <w:rFonts w:ascii="Times New Roman" w:hAnsi="Times New Roman" w:cs="Times New Roman"/>
          <w:sz w:val="24"/>
          <w:szCs w:val="24"/>
        </w:rPr>
        <w:t>3.1.2. предоставлять по требованию Заказчика информацию и документы, относящиеся к предмету Договора;</w:t>
      </w:r>
    </w:p>
    <w:p w:rsidR="009E28DB" w:rsidRPr="00A52804" w:rsidRDefault="009E28DB" w:rsidP="009E28DB">
      <w:pPr>
        <w:pStyle w:val="ConsPlusNormal"/>
        <w:ind w:firstLine="540"/>
        <w:jc w:val="both"/>
        <w:rPr>
          <w:rFonts w:ascii="Times New Roman" w:hAnsi="Times New Roman" w:cs="Times New Roman"/>
          <w:sz w:val="24"/>
          <w:szCs w:val="24"/>
        </w:rPr>
      </w:pPr>
      <w:bookmarkStart w:id="6" w:name="P95"/>
      <w:bookmarkEnd w:id="6"/>
      <w:r w:rsidRPr="00A52804">
        <w:rPr>
          <w:rFonts w:ascii="Times New Roman" w:hAnsi="Times New Roman" w:cs="Times New Roman"/>
          <w:sz w:val="24"/>
          <w:szCs w:val="24"/>
        </w:rPr>
        <w:t>3.1.</w:t>
      </w:r>
      <w:r w:rsidRPr="00D15CD8">
        <w:rPr>
          <w:rFonts w:ascii="Times New Roman" w:hAnsi="Times New Roman" w:cs="Times New Roman"/>
          <w:sz w:val="24"/>
          <w:szCs w:val="24"/>
        </w:rPr>
        <w:t>3</w:t>
      </w:r>
      <w:r w:rsidRPr="00A52804">
        <w:rPr>
          <w:rFonts w:ascii="Times New Roman" w:hAnsi="Times New Roman" w:cs="Times New Roman"/>
          <w:sz w:val="24"/>
          <w:szCs w:val="24"/>
        </w:rPr>
        <w:t>. незамедлительно информировать Заказчика о сложностях, возникающих при исполнении Договора, а также обо всех обстоятельствах, препятствующих исполнению Договора;</w:t>
      </w:r>
    </w:p>
    <w:p w:rsidR="009E28DB" w:rsidRPr="008D7E04" w:rsidRDefault="009E28DB" w:rsidP="009E28DB">
      <w:pPr>
        <w:pStyle w:val="ConsPlusNormal"/>
        <w:ind w:firstLine="540"/>
        <w:jc w:val="both"/>
        <w:rPr>
          <w:rFonts w:ascii="Times New Roman" w:hAnsi="Times New Roman" w:cs="Times New Roman"/>
          <w:sz w:val="24"/>
          <w:szCs w:val="24"/>
        </w:rPr>
      </w:pPr>
      <w:r w:rsidRPr="00A52804">
        <w:rPr>
          <w:rFonts w:ascii="Times New Roman" w:hAnsi="Times New Roman" w:cs="Times New Roman"/>
          <w:sz w:val="24"/>
          <w:szCs w:val="24"/>
        </w:rPr>
        <w:t>3.1.</w:t>
      </w:r>
      <w:r w:rsidRPr="00D15CD8">
        <w:rPr>
          <w:rFonts w:ascii="Times New Roman" w:hAnsi="Times New Roman" w:cs="Times New Roman"/>
          <w:sz w:val="24"/>
          <w:szCs w:val="24"/>
        </w:rPr>
        <w:t>4</w:t>
      </w:r>
      <w:r w:rsidRPr="00A52804">
        <w:rPr>
          <w:rFonts w:ascii="Times New Roman" w:hAnsi="Times New Roman" w:cs="Times New Roman"/>
          <w:sz w:val="24"/>
          <w:szCs w:val="24"/>
        </w:rPr>
        <w:t xml:space="preserve">. в случае окончания срока действия регистрационного удостоверения лекарственного препарата в период исполнения обязательств по Договору,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w:t>
      </w:r>
      <w:r w:rsidRPr="008D7E04">
        <w:rPr>
          <w:rFonts w:ascii="Times New Roman" w:hAnsi="Times New Roman" w:cs="Times New Roman"/>
          <w:sz w:val="24"/>
          <w:szCs w:val="24"/>
        </w:rPr>
        <w:t>течение 5 рабочих дней со дня направления такого заявления;</w:t>
      </w:r>
    </w:p>
    <w:p w:rsidR="009E28DB" w:rsidRPr="009437E2" w:rsidRDefault="009E28DB" w:rsidP="009E28DB">
      <w:pPr>
        <w:pStyle w:val="ConsPlusNormal"/>
        <w:ind w:firstLine="540"/>
        <w:jc w:val="both"/>
        <w:rPr>
          <w:rFonts w:ascii="Times New Roman" w:hAnsi="Times New Roman" w:cs="Times New Roman"/>
          <w:sz w:val="24"/>
          <w:szCs w:val="24"/>
        </w:rPr>
      </w:pPr>
      <w:r w:rsidRPr="008D7E04">
        <w:rPr>
          <w:rFonts w:ascii="Times New Roman" w:hAnsi="Times New Roman" w:cs="Times New Roman"/>
          <w:sz w:val="24"/>
          <w:szCs w:val="24"/>
        </w:rPr>
        <w:t>3.1.</w:t>
      </w:r>
      <w:r w:rsidRPr="00AA2437">
        <w:rPr>
          <w:rFonts w:ascii="Times New Roman" w:hAnsi="Times New Roman" w:cs="Times New Roman"/>
          <w:sz w:val="24"/>
          <w:szCs w:val="24"/>
        </w:rPr>
        <w:t>5</w:t>
      </w:r>
      <w:r w:rsidRPr="009437E2">
        <w:rPr>
          <w:rFonts w:ascii="Times New Roman" w:hAnsi="Times New Roman" w:cs="Times New Roman"/>
          <w:sz w:val="24"/>
          <w:szCs w:val="24"/>
        </w:rPr>
        <w:t>. устранять своими силами и за свой счет допущенные недостатки при поставке Товара, выявленные, в том числе, при приемке Товара.</w:t>
      </w:r>
    </w:p>
    <w:p w:rsidR="009E28DB" w:rsidRPr="009437E2" w:rsidRDefault="009E28DB" w:rsidP="009E28DB">
      <w:pPr>
        <w:pStyle w:val="ConsPlusNormal"/>
        <w:ind w:firstLine="540"/>
        <w:jc w:val="both"/>
        <w:rPr>
          <w:rFonts w:ascii="Times New Roman" w:hAnsi="Times New Roman" w:cs="Times New Roman"/>
          <w:sz w:val="24"/>
          <w:szCs w:val="24"/>
        </w:rPr>
      </w:pPr>
      <w:r w:rsidRPr="009437E2">
        <w:rPr>
          <w:rFonts w:ascii="Times New Roman" w:hAnsi="Times New Roman" w:cs="Times New Roman"/>
          <w:sz w:val="24"/>
          <w:szCs w:val="24"/>
        </w:rPr>
        <w:t>3.2. Поставщик вправе:</w:t>
      </w:r>
    </w:p>
    <w:p w:rsidR="009E28DB" w:rsidRPr="009437E2" w:rsidRDefault="009E28DB" w:rsidP="009E28DB">
      <w:pPr>
        <w:pStyle w:val="ConsPlusNormal"/>
        <w:ind w:firstLine="540"/>
        <w:jc w:val="both"/>
        <w:rPr>
          <w:rFonts w:ascii="Times New Roman" w:hAnsi="Times New Roman" w:cs="Times New Roman"/>
          <w:sz w:val="24"/>
          <w:szCs w:val="24"/>
        </w:rPr>
      </w:pPr>
      <w:r w:rsidRPr="009437E2">
        <w:rPr>
          <w:rFonts w:ascii="Times New Roman" w:hAnsi="Times New Roman" w:cs="Times New Roman"/>
          <w:sz w:val="24"/>
          <w:szCs w:val="24"/>
        </w:rPr>
        <w:t>3.2.1. требовать от Заказчика приемки поставленного Товара в соответствии с условиями, предусмотренными Договором;</w:t>
      </w:r>
    </w:p>
    <w:p w:rsidR="009E28DB" w:rsidRPr="00C51EF6" w:rsidRDefault="009E28DB" w:rsidP="009E28DB">
      <w:pPr>
        <w:pStyle w:val="ConsPlusNormal"/>
        <w:ind w:firstLine="540"/>
        <w:jc w:val="both"/>
        <w:rPr>
          <w:rFonts w:ascii="Times New Roman" w:hAnsi="Times New Roman" w:cs="Times New Roman"/>
          <w:sz w:val="24"/>
          <w:szCs w:val="24"/>
        </w:rPr>
      </w:pPr>
      <w:r w:rsidRPr="009437E2">
        <w:rPr>
          <w:rFonts w:ascii="Times New Roman" w:hAnsi="Times New Roman" w:cs="Times New Roman"/>
          <w:sz w:val="24"/>
          <w:szCs w:val="24"/>
        </w:rPr>
        <w:t xml:space="preserve">3.2.2. требовать от Заказчика предоставления имеющейся у него информации, необходимой </w:t>
      </w:r>
      <w:r w:rsidRPr="003F23BA">
        <w:rPr>
          <w:rFonts w:ascii="Times New Roman" w:hAnsi="Times New Roman" w:cs="Times New Roman"/>
          <w:sz w:val="24"/>
          <w:szCs w:val="24"/>
        </w:rPr>
        <w:t xml:space="preserve">для </w:t>
      </w:r>
      <w:r w:rsidRPr="00C51EF6">
        <w:rPr>
          <w:rFonts w:ascii="Times New Roman" w:hAnsi="Times New Roman" w:cs="Times New Roman"/>
          <w:sz w:val="24"/>
          <w:szCs w:val="24"/>
        </w:rPr>
        <w:t>исполнения обязательств по Договору;</w:t>
      </w:r>
    </w:p>
    <w:p w:rsidR="009E28DB" w:rsidRPr="00C51EF6" w:rsidRDefault="009E28DB" w:rsidP="009E28DB">
      <w:pPr>
        <w:pStyle w:val="ConsPlusNormal"/>
        <w:ind w:firstLine="540"/>
        <w:jc w:val="both"/>
        <w:rPr>
          <w:rFonts w:ascii="Times New Roman" w:hAnsi="Times New Roman" w:cs="Times New Roman"/>
          <w:sz w:val="24"/>
          <w:szCs w:val="24"/>
        </w:rPr>
      </w:pPr>
      <w:r w:rsidRPr="00C51EF6">
        <w:rPr>
          <w:rFonts w:ascii="Times New Roman" w:hAnsi="Times New Roman" w:cs="Times New Roman"/>
          <w:sz w:val="24"/>
          <w:szCs w:val="24"/>
        </w:rPr>
        <w:t>3.2.3. требовать от Заказчика своевременной оплаты поставленного и принятого Заказчиком Товара в порядке и на условиях, предусмотренных Договором;</w:t>
      </w:r>
    </w:p>
    <w:p w:rsidR="009E28DB" w:rsidRPr="00123085" w:rsidRDefault="009E28DB" w:rsidP="009E28DB">
      <w:pPr>
        <w:pStyle w:val="ConsPlusNormal"/>
        <w:ind w:firstLine="540"/>
        <w:jc w:val="both"/>
        <w:rPr>
          <w:rFonts w:ascii="Times New Roman" w:hAnsi="Times New Roman" w:cs="Times New Roman"/>
          <w:sz w:val="24"/>
          <w:szCs w:val="24"/>
        </w:rPr>
      </w:pPr>
      <w:r w:rsidRPr="00C51EF6">
        <w:rPr>
          <w:rFonts w:ascii="Times New Roman" w:hAnsi="Times New Roman" w:cs="Times New Roman"/>
          <w:sz w:val="24"/>
          <w:szCs w:val="24"/>
        </w:rPr>
        <w:t>3.2.4.</w:t>
      </w:r>
      <w:r w:rsidRPr="00176386">
        <w:rPr>
          <w:rFonts w:ascii="Times New Roman" w:hAnsi="Times New Roman" w:cs="Times New Roman"/>
          <w:sz w:val="24"/>
          <w:szCs w:val="24"/>
        </w:rPr>
        <w:t xml:space="preserve"> </w:t>
      </w:r>
      <w:r w:rsidRPr="003F23BA">
        <w:rPr>
          <w:rFonts w:ascii="Times New Roman" w:hAnsi="Times New Roman" w:cs="Times New Roman"/>
          <w:sz w:val="24"/>
          <w:szCs w:val="24"/>
        </w:rPr>
        <w:t>принять решение об одностороннем отказе от исполнения Договора в соответствии с гражданским</w:t>
      </w:r>
      <w:r w:rsidRPr="00123085">
        <w:rPr>
          <w:rFonts w:ascii="Times New Roman" w:hAnsi="Times New Roman" w:cs="Times New Roman"/>
          <w:sz w:val="24"/>
          <w:szCs w:val="24"/>
        </w:rPr>
        <w:t xml:space="preserve"> законод</w:t>
      </w:r>
      <w:r>
        <w:rPr>
          <w:rFonts w:ascii="Times New Roman" w:hAnsi="Times New Roman" w:cs="Times New Roman"/>
          <w:sz w:val="24"/>
          <w:szCs w:val="24"/>
        </w:rPr>
        <w:t>ательством Российской Федерации</w:t>
      </w:r>
      <w:hyperlink w:anchor="P1186" w:history="1"/>
      <w:r w:rsidRPr="00123085">
        <w:rPr>
          <w:rFonts w:ascii="Times New Roman" w:hAnsi="Times New Roman" w:cs="Times New Roman"/>
          <w:sz w:val="24"/>
          <w:szCs w:val="24"/>
        </w:rPr>
        <w:t>;</w:t>
      </w:r>
    </w:p>
    <w:p w:rsidR="009E28DB" w:rsidRDefault="009E28DB" w:rsidP="009E28DB">
      <w:pPr>
        <w:pStyle w:val="ConsPlusNormal"/>
        <w:ind w:firstLine="540"/>
        <w:jc w:val="both"/>
        <w:rPr>
          <w:rFonts w:ascii="Times New Roman" w:hAnsi="Times New Roman" w:cs="Times New Roman"/>
          <w:sz w:val="24"/>
          <w:szCs w:val="24"/>
        </w:rPr>
      </w:pPr>
      <w:r w:rsidRPr="00123085">
        <w:rPr>
          <w:rFonts w:ascii="Times New Roman" w:hAnsi="Times New Roman" w:cs="Times New Roman"/>
          <w:sz w:val="24"/>
          <w:szCs w:val="24"/>
        </w:rPr>
        <w:t>3.2.</w:t>
      </w:r>
      <w:r>
        <w:rPr>
          <w:rFonts w:ascii="Times New Roman" w:hAnsi="Times New Roman" w:cs="Times New Roman"/>
          <w:sz w:val="24"/>
          <w:szCs w:val="24"/>
        </w:rPr>
        <w:t>5</w:t>
      </w:r>
      <w:r w:rsidRPr="00123085">
        <w:rPr>
          <w:rFonts w:ascii="Times New Roman" w:hAnsi="Times New Roman" w:cs="Times New Roman"/>
          <w:sz w:val="24"/>
          <w:szCs w:val="24"/>
        </w:rPr>
        <w:t xml:space="preserve">. </w:t>
      </w:r>
      <w:r w:rsidRPr="007E4CDF">
        <w:rPr>
          <w:rFonts w:ascii="Times New Roman" w:hAnsi="Times New Roman" w:cs="Times New Roman"/>
          <w:sz w:val="24"/>
          <w:szCs w:val="24"/>
        </w:rPr>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w:t>
      </w:r>
      <w:r w:rsidR="00254FB8" w:rsidRPr="00254FB8">
        <w:rPr>
          <w:rFonts w:ascii="Times New Roman" w:hAnsi="Times New Roman" w:cs="Times New Roman"/>
          <w:sz w:val="24"/>
          <w:szCs w:val="24"/>
        </w:rPr>
        <w:t xml:space="preserve">за исключением случаев, которые предусмотрены </w:t>
      </w:r>
      <w:proofErr w:type="spellStart"/>
      <w:r w:rsidR="00254FB8" w:rsidRPr="00254FB8">
        <w:rPr>
          <w:rFonts w:ascii="Times New Roman" w:hAnsi="Times New Roman" w:cs="Times New Roman"/>
          <w:sz w:val="24"/>
          <w:szCs w:val="24"/>
        </w:rPr>
        <w:t>пп</w:t>
      </w:r>
      <w:proofErr w:type="spellEnd"/>
      <w:r w:rsidR="00254FB8" w:rsidRPr="00254FB8">
        <w:rPr>
          <w:rFonts w:ascii="Times New Roman" w:hAnsi="Times New Roman" w:cs="Times New Roman"/>
          <w:sz w:val="24"/>
          <w:szCs w:val="24"/>
        </w:rPr>
        <w:t xml:space="preserve">. «б» пункта 2, </w:t>
      </w:r>
      <w:proofErr w:type="spellStart"/>
      <w:r w:rsidR="00254FB8" w:rsidRPr="00254FB8">
        <w:rPr>
          <w:rFonts w:ascii="Times New Roman" w:hAnsi="Times New Roman" w:cs="Times New Roman"/>
          <w:sz w:val="24"/>
          <w:szCs w:val="24"/>
        </w:rPr>
        <w:t>пп</w:t>
      </w:r>
      <w:proofErr w:type="spellEnd"/>
      <w:r w:rsidR="00254FB8" w:rsidRPr="00254FB8">
        <w:rPr>
          <w:rFonts w:ascii="Times New Roman" w:hAnsi="Times New Roman" w:cs="Times New Roman"/>
          <w:sz w:val="24"/>
          <w:szCs w:val="24"/>
        </w:rPr>
        <w:t>. «в» пункта 3 части 4 статьи 14 Федерального закона о контрактной системе</w:t>
      </w:r>
      <w:r w:rsidRPr="007E4CDF">
        <w:rPr>
          <w:rFonts w:ascii="Times New Roman" w:hAnsi="Times New Roman" w:cs="Times New Roman"/>
          <w:sz w:val="24"/>
          <w:szCs w:val="24"/>
        </w:rPr>
        <w:t>);</w:t>
      </w:r>
    </w:p>
    <w:p w:rsidR="00254FB8" w:rsidRPr="00272595" w:rsidRDefault="00254FB8" w:rsidP="009E28DB">
      <w:pPr>
        <w:pStyle w:val="ConsPlusNormal"/>
        <w:ind w:firstLine="540"/>
        <w:jc w:val="both"/>
        <w:rPr>
          <w:rFonts w:ascii="Times New Roman" w:hAnsi="Times New Roman" w:cs="Times New Roman"/>
          <w:color w:val="FF0000"/>
          <w:sz w:val="24"/>
          <w:szCs w:val="24"/>
        </w:rPr>
      </w:pPr>
    </w:p>
    <w:p w:rsidR="009E28DB" w:rsidRPr="00F0511A" w:rsidRDefault="009E28DB" w:rsidP="009E28DB">
      <w:pPr>
        <w:pStyle w:val="ConsPlusNormal"/>
        <w:ind w:firstLine="540"/>
        <w:jc w:val="both"/>
        <w:rPr>
          <w:rFonts w:ascii="Times New Roman" w:hAnsi="Times New Roman" w:cs="Times New Roman"/>
          <w:sz w:val="24"/>
          <w:szCs w:val="24"/>
        </w:rPr>
      </w:pPr>
      <w:r w:rsidRPr="00F0511A">
        <w:rPr>
          <w:rFonts w:ascii="Times New Roman" w:hAnsi="Times New Roman" w:cs="Times New Roman"/>
          <w:sz w:val="24"/>
          <w:szCs w:val="24"/>
        </w:rPr>
        <w:t>3.2</w:t>
      </w:r>
      <w:r w:rsidRPr="00F13422">
        <w:rPr>
          <w:rFonts w:ascii="Times New Roman" w:hAnsi="Times New Roman" w:cs="Times New Roman"/>
          <w:sz w:val="24"/>
          <w:szCs w:val="24"/>
        </w:rPr>
        <w:t xml:space="preserve">.6. требовать возмещения убытков, уплаты неустоек (штрафов, пеней) в соответствии с </w:t>
      </w:r>
      <w:hyperlink w:anchor="P323" w:history="1">
        <w:r w:rsidRPr="00F13422">
          <w:rPr>
            <w:rFonts w:ascii="Times New Roman" w:hAnsi="Times New Roman" w:cs="Times New Roman"/>
            <w:sz w:val="24"/>
            <w:szCs w:val="24"/>
          </w:rPr>
          <w:t>разделом 1</w:t>
        </w:r>
      </w:hyperlink>
      <w:r w:rsidR="00F13422" w:rsidRPr="00F13422">
        <w:rPr>
          <w:rFonts w:ascii="Times New Roman" w:hAnsi="Times New Roman" w:cs="Times New Roman"/>
          <w:sz w:val="24"/>
          <w:szCs w:val="24"/>
        </w:rPr>
        <w:t>0</w:t>
      </w:r>
      <w:r w:rsidRPr="00F13422">
        <w:rPr>
          <w:rFonts w:ascii="Times New Roman" w:hAnsi="Times New Roman" w:cs="Times New Roman"/>
          <w:sz w:val="24"/>
          <w:szCs w:val="24"/>
        </w:rPr>
        <w:t xml:space="preserve"> Договора</w:t>
      </w:r>
      <w:r w:rsidR="00AD0FD3">
        <w:rPr>
          <w:rFonts w:ascii="Times New Roman" w:hAnsi="Times New Roman" w:cs="Times New Roman"/>
          <w:sz w:val="24"/>
          <w:szCs w:val="24"/>
        </w:rPr>
        <w:t>.</w:t>
      </w:r>
    </w:p>
    <w:p w:rsidR="009E28DB" w:rsidRPr="00B336A7" w:rsidRDefault="009E28DB" w:rsidP="009E28DB">
      <w:pPr>
        <w:pStyle w:val="ConsPlusNormal"/>
        <w:ind w:firstLine="540"/>
        <w:jc w:val="both"/>
        <w:rPr>
          <w:rFonts w:ascii="Times New Roman" w:hAnsi="Times New Roman" w:cs="Times New Roman"/>
          <w:sz w:val="24"/>
          <w:szCs w:val="24"/>
        </w:rPr>
      </w:pPr>
      <w:r w:rsidRPr="00B336A7">
        <w:rPr>
          <w:rFonts w:ascii="Times New Roman" w:hAnsi="Times New Roman" w:cs="Times New Roman"/>
          <w:sz w:val="24"/>
          <w:szCs w:val="24"/>
        </w:rPr>
        <w:t>3.3. Заказчик обязан:</w:t>
      </w:r>
    </w:p>
    <w:p w:rsidR="009E28DB" w:rsidRPr="00B336A7" w:rsidRDefault="009E28DB" w:rsidP="009E28DB">
      <w:pPr>
        <w:pStyle w:val="ConsPlusNormal"/>
        <w:ind w:firstLine="540"/>
        <w:jc w:val="both"/>
        <w:rPr>
          <w:rFonts w:ascii="Times New Roman" w:hAnsi="Times New Roman" w:cs="Times New Roman"/>
          <w:sz w:val="24"/>
          <w:szCs w:val="24"/>
        </w:rPr>
      </w:pPr>
      <w:r w:rsidRPr="00B336A7">
        <w:rPr>
          <w:rFonts w:ascii="Times New Roman" w:hAnsi="Times New Roman" w:cs="Times New Roman"/>
          <w:sz w:val="24"/>
          <w:szCs w:val="24"/>
        </w:rPr>
        <w:lastRenderedPageBreak/>
        <w:t>3.3.1. обеспечить контроль за исполнением Поставщиком условий Договора в соответствии с законодательством Российской Федерации;</w:t>
      </w:r>
    </w:p>
    <w:p w:rsidR="009E28DB" w:rsidRPr="000214BD" w:rsidRDefault="009E28DB" w:rsidP="009E28DB">
      <w:pPr>
        <w:pStyle w:val="ConsPlusNormal"/>
        <w:ind w:firstLine="540"/>
        <w:jc w:val="both"/>
        <w:rPr>
          <w:rFonts w:ascii="Times New Roman" w:hAnsi="Times New Roman" w:cs="Times New Roman"/>
          <w:sz w:val="24"/>
          <w:szCs w:val="24"/>
        </w:rPr>
      </w:pPr>
      <w:r w:rsidRPr="000214BD">
        <w:rPr>
          <w:rFonts w:ascii="Times New Roman" w:hAnsi="Times New Roman" w:cs="Times New Roman"/>
          <w:sz w:val="24"/>
          <w:szCs w:val="24"/>
        </w:rPr>
        <w:t>3.3.2.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rsidR="009E28DB" w:rsidRPr="00700C48" w:rsidRDefault="009E28DB" w:rsidP="009E28DB">
      <w:pPr>
        <w:pStyle w:val="ConsPlusNormal"/>
        <w:ind w:firstLine="540"/>
        <w:jc w:val="both"/>
        <w:rPr>
          <w:rFonts w:ascii="Times New Roman" w:hAnsi="Times New Roman" w:cs="Times New Roman"/>
          <w:sz w:val="24"/>
          <w:szCs w:val="24"/>
        </w:rPr>
      </w:pPr>
      <w:r w:rsidRPr="000214BD">
        <w:rPr>
          <w:rFonts w:ascii="Times New Roman" w:hAnsi="Times New Roman" w:cs="Times New Roman"/>
          <w:sz w:val="24"/>
          <w:szCs w:val="24"/>
        </w:rPr>
        <w:t>3.</w:t>
      </w:r>
      <w:r w:rsidRPr="00700C48">
        <w:rPr>
          <w:rFonts w:ascii="Times New Roman" w:hAnsi="Times New Roman" w:cs="Times New Roman"/>
          <w:sz w:val="24"/>
          <w:szCs w:val="24"/>
        </w:rPr>
        <w:t xml:space="preserve">3.3. Для проверки предоставленных Поставщиком результатов, предусмотренных </w:t>
      </w:r>
      <w:r>
        <w:rPr>
          <w:rFonts w:ascii="Times New Roman" w:hAnsi="Times New Roman" w:cs="Times New Roman"/>
          <w:sz w:val="24"/>
          <w:szCs w:val="24"/>
        </w:rPr>
        <w:t>Договор</w:t>
      </w:r>
      <w:r w:rsidRPr="00700C48">
        <w:rPr>
          <w:rFonts w:ascii="Times New Roman" w:hAnsi="Times New Roman" w:cs="Times New Roman"/>
          <w:sz w:val="24"/>
          <w:szCs w:val="24"/>
        </w:rPr>
        <w:t>ом, в части их соответствия условиям Договора, провести экспертизу.</w:t>
      </w:r>
    </w:p>
    <w:p w:rsidR="009E28DB" w:rsidRPr="007336E8" w:rsidRDefault="009E28DB" w:rsidP="009E28DB">
      <w:pPr>
        <w:pStyle w:val="ConsPlusNormal"/>
        <w:ind w:firstLine="540"/>
        <w:jc w:val="both"/>
        <w:rPr>
          <w:rFonts w:ascii="Times New Roman" w:hAnsi="Times New Roman" w:cs="Times New Roman"/>
          <w:sz w:val="24"/>
          <w:szCs w:val="24"/>
        </w:rPr>
      </w:pPr>
      <w:r w:rsidRPr="00700C48">
        <w:rPr>
          <w:rFonts w:ascii="Times New Roman" w:hAnsi="Times New Roman" w:cs="Times New Roman"/>
          <w:sz w:val="24"/>
          <w:szCs w:val="24"/>
        </w:rPr>
        <w:t xml:space="preserve">Экспертиза результатов, предусмотренных </w:t>
      </w:r>
      <w:r>
        <w:rPr>
          <w:rFonts w:ascii="Times New Roman" w:hAnsi="Times New Roman" w:cs="Times New Roman"/>
          <w:sz w:val="24"/>
          <w:szCs w:val="24"/>
        </w:rPr>
        <w:t>Договор</w:t>
      </w:r>
      <w:r w:rsidRPr="00700C48">
        <w:rPr>
          <w:rFonts w:ascii="Times New Roman" w:hAnsi="Times New Roman" w:cs="Times New Roman"/>
          <w:sz w:val="24"/>
          <w:szCs w:val="24"/>
        </w:rPr>
        <w:t xml:space="preserve">ом, может проводиться Заказчиком своими силами </w:t>
      </w:r>
      <w:r w:rsidRPr="007336E8">
        <w:rPr>
          <w:rFonts w:ascii="Times New Roman" w:hAnsi="Times New Roman" w:cs="Times New Roman"/>
          <w:sz w:val="24"/>
          <w:szCs w:val="24"/>
        </w:rPr>
        <w:t xml:space="preserve">или к ее проведению могут </w:t>
      </w:r>
      <w:r w:rsidRPr="0053356D">
        <w:rPr>
          <w:rFonts w:ascii="Times New Roman" w:hAnsi="Times New Roman" w:cs="Times New Roman"/>
          <w:sz w:val="24"/>
          <w:szCs w:val="24"/>
        </w:rPr>
        <w:t xml:space="preserve">привлекаться эксперты, экспертные организации на основании </w:t>
      </w:r>
      <w:r>
        <w:rPr>
          <w:rFonts w:ascii="Times New Roman" w:hAnsi="Times New Roman" w:cs="Times New Roman"/>
          <w:sz w:val="24"/>
          <w:szCs w:val="24"/>
        </w:rPr>
        <w:t>договор</w:t>
      </w:r>
      <w:r w:rsidRPr="0053356D">
        <w:rPr>
          <w:rFonts w:ascii="Times New Roman" w:hAnsi="Times New Roman" w:cs="Times New Roman"/>
          <w:sz w:val="24"/>
          <w:szCs w:val="24"/>
        </w:rPr>
        <w:t xml:space="preserve">ов, заключенных в соответствии с Федеральным </w:t>
      </w:r>
      <w:hyperlink r:id="rId9" w:history="1">
        <w:r w:rsidRPr="0053356D">
          <w:rPr>
            <w:rFonts w:ascii="Times New Roman" w:hAnsi="Times New Roman" w:cs="Times New Roman"/>
            <w:sz w:val="24"/>
            <w:szCs w:val="24"/>
          </w:rPr>
          <w:t>законом</w:t>
        </w:r>
      </w:hyperlink>
      <w:r w:rsidRPr="0053356D">
        <w:rPr>
          <w:rFonts w:ascii="Times New Roman" w:hAnsi="Times New Roman" w:cs="Times New Roman"/>
          <w:sz w:val="24"/>
          <w:szCs w:val="24"/>
        </w:rPr>
        <w:t xml:space="preserve"> о </w:t>
      </w:r>
      <w:r w:rsidRPr="007336E8">
        <w:rPr>
          <w:rFonts w:ascii="Times New Roman" w:hAnsi="Times New Roman" w:cs="Times New Roman"/>
          <w:sz w:val="24"/>
          <w:szCs w:val="24"/>
        </w:rPr>
        <w:t>контрактной системе.</w:t>
      </w:r>
    </w:p>
    <w:p w:rsidR="009E28DB" w:rsidRPr="00EF718F" w:rsidRDefault="009E28DB" w:rsidP="00AE5467">
      <w:pPr>
        <w:pStyle w:val="ConsPlusNormal"/>
        <w:ind w:firstLine="540"/>
        <w:jc w:val="both"/>
        <w:rPr>
          <w:rFonts w:ascii="Times New Roman" w:hAnsi="Times New Roman" w:cs="Times New Roman"/>
          <w:strike/>
          <w:color w:val="FF0000"/>
          <w:sz w:val="24"/>
          <w:szCs w:val="24"/>
        </w:rPr>
      </w:pPr>
      <w:r w:rsidRPr="007336E8">
        <w:rPr>
          <w:rFonts w:ascii="Times New Roman" w:hAnsi="Times New Roman" w:cs="Times New Roman"/>
          <w:sz w:val="24"/>
          <w:szCs w:val="24"/>
        </w:rPr>
        <w:t>3.3.4. своевременно принять и оплатить поставленный и принятый Товар</w:t>
      </w:r>
    </w:p>
    <w:p w:rsidR="009E28DB" w:rsidRPr="003D44CB" w:rsidRDefault="009E28DB" w:rsidP="009E28DB">
      <w:pPr>
        <w:pStyle w:val="ConsPlusNormal"/>
        <w:ind w:firstLine="540"/>
        <w:jc w:val="both"/>
        <w:rPr>
          <w:rFonts w:ascii="Times New Roman" w:hAnsi="Times New Roman" w:cs="Times New Roman"/>
          <w:sz w:val="24"/>
          <w:szCs w:val="24"/>
        </w:rPr>
      </w:pPr>
      <w:r w:rsidRPr="0056704C">
        <w:rPr>
          <w:rFonts w:ascii="Times New Roman" w:hAnsi="Times New Roman" w:cs="Times New Roman"/>
          <w:sz w:val="24"/>
          <w:szCs w:val="24"/>
        </w:rPr>
        <w:t>3.3.</w:t>
      </w:r>
      <w:r w:rsidR="00AE5467">
        <w:rPr>
          <w:rFonts w:ascii="Times New Roman" w:hAnsi="Times New Roman" w:cs="Times New Roman"/>
          <w:sz w:val="24"/>
          <w:szCs w:val="24"/>
        </w:rPr>
        <w:t>5</w:t>
      </w:r>
      <w:r w:rsidRPr="0056704C">
        <w:rPr>
          <w:rFonts w:ascii="Times New Roman" w:hAnsi="Times New Roman" w:cs="Times New Roman"/>
          <w:sz w:val="24"/>
          <w:szCs w:val="24"/>
        </w:rPr>
        <w:t xml:space="preserve">. требовать уплаты неустойки (штрафа, пени) в </w:t>
      </w:r>
      <w:r w:rsidRPr="00B75D56">
        <w:rPr>
          <w:rFonts w:ascii="Times New Roman" w:hAnsi="Times New Roman" w:cs="Times New Roman"/>
          <w:sz w:val="24"/>
          <w:szCs w:val="24"/>
        </w:rPr>
        <w:t xml:space="preserve">соответствии </w:t>
      </w:r>
      <w:r w:rsidRPr="003D44CB">
        <w:rPr>
          <w:rFonts w:ascii="Times New Roman" w:hAnsi="Times New Roman" w:cs="Times New Roman"/>
          <w:sz w:val="24"/>
          <w:szCs w:val="24"/>
        </w:rPr>
        <w:t xml:space="preserve">с </w:t>
      </w:r>
      <w:hyperlink w:anchor="P323" w:history="1">
        <w:r w:rsidRPr="003D44CB">
          <w:rPr>
            <w:rFonts w:ascii="Times New Roman" w:hAnsi="Times New Roman" w:cs="Times New Roman"/>
            <w:sz w:val="24"/>
            <w:szCs w:val="24"/>
          </w:rPr>
          <w:t>разделом 1</w:t>
        </w:r>
      </w:hyperlink>
      <w:r w:rsidR="003D44CB" w:rsidRPr="003D44CB">
        <w:rPr>
          <w:rFonts w:ascii="Times New Roman" w:hAnsi="Times New Roman" w:cs="Times New Roman"/>
          <w:sz w:val="24"/>
          <w:szCs w:val="24"/>
        </w:rPr>
        <w:t>0</w:t>
      </w:r>
      <w:r w:rsidRPr="003D44CB">
        <w:rPr>
          <w:rFonts w:ascii="Times New Roman" w:hAnsi="Times New Roman" w:cs="Times New Roman"/>
          <w:sz w:val="24"/>
          <w:szCs w:val="24"/>
        </w:rPr>
        <w:t xml:space="preserve"> Договора.</w:t>
      </w:r>
    </w:p>
    <w:p w:rsidR="009E28DB" w:rsidRPr="001F59DD" w:rsidRDefault="009E28DB" w:rsidP="009E28DB">
      <w:pPr>
        <w:pStyle w:val="ConsPlusNormal"/>
        <w:ind w:firstLine="540"/>
        <w:jc w:val="both"/>
        <w:rPr>
          <w:rFonts w:ascii="Times New Roman" w:hAnsi="Times New Roman" w:cs="Times New Roman"/>
          <w:sz w:val="24"/>
          <w:szCs w:val="24"/>
        </w:rPr>
      </w:pPr>
      <w:bookmarkStart w:id="7" w:name="P129"/>
      <w:bookmarkEnd w:id="7"/>
      <w:r w:rsidRPr="003D44CB">
        <w:rPr>
          <w:rFonts w:ascii="Times New Roman" w:hAnsi="Times New Roman" w:cs="Times New Roman"/>
          <w:sz w:val="24"/>
          <w:szCs w:val="24"/>
        </w:rPr>
        <w:t>3.4. Заказчик вправе:</w:t>
      </w:r>
    </w:p>
    <w:p w:rsidR="009E28DB" w:rsidRPr="001F59DD" w:rsidRDefault="009E28DB" w:rsidP="009E28DB">
      <w:pPr>
        <w:pStyle w:val="ConsPlusNormal"/>
        <w:ind w:firstLine="540"/>
        <w:jc w:val="both"/>
        <w:rPr>
          <w:rFonts w:ascii="Times New Roman" w:hAnsi="Times New Roman" w:cs="Times New Roman"/>
          <w:sz w:val="24"/>
          <w:szCs w:val="24"/>
        </w:rPr>
      </w:pPr>
      <w:r w:rsidRPr="001F59DD">
        <w:rPr>
          <w:rFonts w:ascii="Times New Roman" w:hAnsi="Times New Roman" w:cs="Times New Roman"/>
          <w:sz w:val="24"/>
          <w:szCs w:val="24"/>
        </w:rPr>
        <w:t xml:space="preserve">3.4.1. требовать от </w:t>
      </w:r>
      <w:r>
        <w:rPr>
          <w:rFonts w:ascii="Times New Roman" w:hAnsi="Times New Roman" w:cs="Times New Roman"/>
          <w:sz w:val="24"/>
          <w:szCs w:val="24"/>
        </w:rPr>
        <w:t xml:space="preserve">Поставщика </w:t>
      </w:r>
      <w:r w:rsidRPr="001F59DD">
        <w:rPr>
          <w:rFonts w:ascii="Times New Roman" w:hAnsi="Times New Roman" w:cs="Times New Roman"/>
          <w:sz w:val="24"/>
          <w:szCs w:val="24"/>
        </w:rPr>
        <w:t>надлежащего исполнения обязательств, предусмотренных Договором;</w:t>
      </w:r>
    </w:p>
    <w:p w:rsidR="009E28DB" w:rsidRPr="001F59DD" w:rsidRDefault="009E28DB" w:rsidP="009E28DB">
      <w:pPr>
        <w:pStyle w:val="ConsPlusNormal"/>
        <w:ind w:firstLine="540"/>
        <w:jc w:val="both"/>
        <w:rPr>
          <w:rFonts w:ascii="Times New Roman" w:hAnsi="Times New Roman" w:cs="Times New Roman"/>
          <w:sz w:val="24"/>
          <w:szCs w:val="24"/>
        </w:rPr>
      </w:pPr>
      <w:r w:rsidRPr="001F59DD">
        <w:rPr>
          <w:rFonts w:ascii="Times New Roman" w:hAnsi="Times New Roman" w:cs="Times New Roman"/>
          <w:sz w:val="24"/>
          <w:szCs w:val="24"/>
        </w:rPr>
        <w:t>3.4.2. запрашивать у Поставщика информацию об исполнении им обязательств по Договору;</w:t>
      </w:r>
    </w:p>
    <w:p w:rsidR="009E28DB" w:rsidRPr="001F59DD" w:rsidRDefault="009E28DB" w:rsidP="009E28DB">
      <w:pPr>
        <w:pStyle w:val="ConsPlusNormal"/>
        <w:ind w:firstLine="540"/>
        <w:jc w:val="both"/>
        <w:rPr>
          <w:rFonts w:ascii="Times New Roman" w:hAnsi="Times New Roman" w:cs="Times New Roman"/>
          <w:sz w:val="24"/>
          <w:szCs w:val="24"/>
        </w:rPr>
      </w:pPr>
      <w:r w:rsidRPr="001F59DD">
        <w:rPr>
          <w:rFonts w:ascii="Times New Roman" w:hAnsi="Times New Roman" w:cs="Times New Roman"/>
          <w:sz w:val="24"/>
          <w:szCs w:val="24"/>
        </w:rPr>
        <w:t>3.4.3. проверять в любое время ход исполнения Поставщиком обязательств по Договору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Договора;</w:t>
      </w:r>
    </w:p>
    <w:p w:rsidR="009E28DB" w:rsidRPr="001F59DD" w:rsidRDefault="009E28DB" w:rsidP="009E28DB">
      <w:pPr>
        <w:pStyle w:val="ConsPlusNormal"/>
        <w:ind w:firstLine="540"/>
        <w:jc w:val="both"/>
        <w:rPr>
          <w:rFonts w:ascii="Times New Roman" w:hAnsi="Times New Roman" w:cs="Times New Roman"/>
          <w:sz w:val="24"/>
          <w:szCs w:val="24"/>
        </w:rPr>
      </w:pPr>
      <w:r w:rsidRPr="001F59DD">
        <w:rPr>
          <w:rFonts w:ascii="Times New Roman" w:hAnsi="Times New Roman" w:cs="Times New Roman"/>
          <w:sz w:val="24"/>
          <w:szCs w:val="24"/>
        </w:rPr>
        <w:t>3.4.4. осуществлять выборочную проверку качества поставляемого Товара;</w:t>
      </w:r>
    </w:p>
    <w:p w:rsidR="009E28DB" w:rsidRPr="001F59DD" w:rsidRDefault="009E28DB" w:rsidP="009E28DB">
      <w:pPr>
        <w:pStyle w:val="ConsPlusNormal"/>
        <w:ind w:firstLine="540"/>
        <w:jc w:val="both"/>
        <w:rPr>
          <w:rFonts w:ascii="Times New Roman" w:hAnsi="Times New Roman" w:cs="Times New Roman"/>
          <w:sz w:val="24"/>
          <w:szCs w:val="24"/>
        </w:rPr>
      </w:pPr>
      <w:r w:rsidRPr="001F59DD">
        <w:rPr>
          <w:rFonts w:ascii="Times New Roman" w:hAnsi="Times New Roman" w:cs="Times New Roman"/>
          <w:sz w:val="24"/>
          <w:szCs w:val="24"/>
        </w:rPr>
        <w:t>3.4.5. требовать от Поставщика устранения недостатков, допущенных при исполнении Договора, за его счет;</w:t>
      </w:r>
    </w:p>
    <w:p w:rsidR="009E28DB" w:rsidRPr="001F59DD" w:rsidRDefault="009E28DB" w:rsidP="009E28DB">
      <w:pPr>
        <w:pStyle w:val="ConsPlusNormal"/>
        <w:ind w:firstLine="540"/>
        <w:jc w:val="both"/>
        <w:rPr>
          <w:rFonts w:ascii="Times New Roman" w:hAnsi="Times New Roman" w:cs="Times New Roman"/>
          <w:sz w:val="24"/>
          <w:szCs w:val="24"/>
        </w:rPr>
      </w:pPr>
      <w:r w:rsidRPr="001F59DD">
        <w:rPr>
          <w:rFonts w:ascii="Times New Roman" w:hAnsi="Times New Roman" w:cs="Times New Roman"/>
          <w:sz w:val="24"/>
          <w:szCs w:val="24"/>
        </w:rPr>
        <w:t>3.4.6. отказаться от приемки Товара, не соответствующего условиям Договора, и потребовать безвозмездного устранения недостатков;</w:t>
      </w:r>
    </w:p>
    <w:p w:rsidR="009E28DB" w:rsidRPr="001F59DD" w:rsidRDefault="009E28DB" w:rsidP="009E28DB">
      <w:pPr>
        <w:pStyle w:val="ConsPlusNormal"/>
        <w:ind w:firstLine="540"/>
        <w:jc w:val="both"/>
        <w:rPr>
          <w:rFonts w:ascii="Times New Roman" w:hAnsi="Times New Roman" w:cs="Times New Roman"/>
          <w:sz w:val="24"/>
          <w:szCs w:val="24"/>
        </w:rPr>
      </w:pPr>
      <w:r w:rsidRPr="001F59DD">
        <w:rPr>
          <w:rFonts w:ascii="Times New Roman" w:hAnsi="Times New Roman" w:cs="Times New Roman"/>
          <w:sz w:val="24"/>
          <w:szCs w:val="24"/>
        </w:rPr>
        <w:t>3.4.7. привлекать экспертов, экспертные организации к проведению экспертизы результатов, предусмотренных Договором, и для проверки соответствия исполнения Поставщиком обязательств по Договору требованиям, установленным Договором.</w:t>
      </w:r>
    </w:p>
    <w:p w:rsidR="009E28DB" w:rsidRPr="002965C2" w:rsidRDefault="009E28DB" w:rsidP="009E28DB">
      <w:pPr>
        <w:pStyle w:val="ConsPlusNormal"/>
        <w:ind w:firstLine="540"/>
        <w:jc w:val="both"/>
        <w:rPr>
          <w:rFonts w:ascii="Times New Roman" w:hAnsi="Times New Roman" w:cs="Times New Roman"/>
          <w:sz w:val="24"/>
          <w:szCs w:val="24"/>
        </w:rPr>
      </w:pPr>
      <w:r w:rsidRPr="001F59DD">
        <w:rPr>
          <w:rFonts w:ascii="Times New Roman" w:hAnsi="Times New Roman" w:cs="Times New Roman"/>
          <w:sz w:val="24"/>
          <w:szCs w:val="24"/>
        </w:rPr>
        <w:t xml:space="preserve">3.4.8. требовать </w:t>
      </w:r>
      <w:r w:rsidRPr="002965C2">
        <w:rPr>
          <w:rFonts w:ascii="Times New Roman" w:hAnsi="Times New Roman" w:cs="Times New Roman"/>
          <w:sz w:val="24"/>
          <w:szCs w:val="24"/>
        </w:rPr>
        <w:t>возмещения убытков, причиненных по вине Поставщика, в соответствии с действующим законодательством Российской Федерации;</w:t>
      </w:r>
    </w:p>
    <w:p w:rsidR="009E28DB" w:rsidRPr="002965C2" w:rsidRDefault="009E28DB" w:rsidP="009E28DB">
      <w:pPr>
        <w:pStyle w:val="ConsPlusNormal"/>
        <w:ind w:firstLine="540"/>
        <w:jc w:val="both"/>
        <w:rPr>
          <w:rFonts w:ascii="Times New Roman" w:hAnsi="Times New Roman" w:cs="Times New Roman"/>
          <w:sz w:val="24"/>
          <w:szCs w:val="24"/>
        </w:rPr>
      </w:pPr>
      <w:r w:rsidRPr="002965C2">
        <w:rPr>
          <w:rFonts w:ascii="Times New Roman" w:hAnsi="Times New Roman" w:cs="Times New Roman"/>
          <w:sz w:val="24"/>
          <w:szCs w:val="24"/>
        </w:rPr>
        <w:t xml:space="preserve">3.4.9. предложить увеличить или уменьшить в процессе исполнения Договора количество поставляемого Товара, предусмотренного Договором, не более чем на десять процентов в порядке и на условиях, установленных Федеральным </w:t>
      </w:r>
      <w:hyperlink r:id="rId10" w:history="1">
        <w:r w:rsidRPr="002965C2">
          <w:rPr>
            <w:rFonts w:ascii="Times New Roman" w:hAnsi="Times New Roman" w:cs="Times New Roman"/>
            <w:sz w:val="24"/>
            <w:szCs w:val="24"/>
          </w:rPr>
          <w:t>законом</w:t>
        </w:r>
      </w:hyperlink>
      <w:r w:rsidRPr="002965C2">
        <w:rPr>
          <w:rFonts w:ascii="Times New Roman" w:hAnsi="Times New Roman" w:cs="Times New Roman"/>
          <w:sz w:val="24"/>
          <w:szCs w:val="24"/>
        </w:rPr>
        <w:t xml:space="preserve"> о контрактной системе;</w:t>
      </w:r>
    </w:p>
    <w:p w:rsidR="009E28DB" w:rsidRPr="003F3B35" w:rsidRDefault="009E28DB" w:rsidP="009E28DB">
      <w:pPr>
        <w:pStyle w:val="ConsPlusNormal"/>
        <w:ind w:firstLine="540"/>
        <w:jc w:val="both"/>
        <w:rPr>
          <w:rFonts w:ascii="Times New Roman" w:hAnsi="Times New Roman" w:cs="Times New Roman"/>
          <w:sz w:val="24"/>
          <w:szCs w:val="24"/>
        </w:rPr>
      </w:pPr>
      <w:bookmarkStart w:id="8" w:name="P139"/>
      <w:bookmarkEnd w:id="8"/>
      <w:r w:rsidRPr="00192225">
        <w:rPr>
          <w:rFonts w:ascii="Times New Roman" w:hAnsi="Times New Roman" w:cs="Times New Roman"/>
          <w:sz w:val="24"/>
          <w:szCs w:val="24"/>
        </w:rPr>
        <w:t xml:space="preserve">3.4.10. принять </w:t>
      </w:r>
      <w:r w:rsidRPr="003F3B35">
        <w:rPr>
          <w:rFonts w:ascii="Times New Roman" w:hAnsi="Times New Roman" w:cs="Times New Roman"/>
          <w:sz w:val="24"/>
          <w:szCs w:val="24"/>
        </w:rPr>
        <w:t>решение об одностороннем отказе от исполнения Договора в соответствии с гражданским законодательством Российской Федерации;</w:t>
      </w:r>
    </w:p>
    <w:p w:rsidR="009E28DB" w:rsidRPr="003F3B35" w:rsidRDefault="009E28DB" w:rsidP="009E28DB">
      <w:pPr>
        <w:pStyle w:val="ConsPlusNormal"/>
        <w:ind w:firstLine="540"/>
        <w:jc w:val="both"/>
        <w:rPr>
          <w:rFonts w:ascii="Times New Roman" w:hAnsi="Times New Roman" w:cs="Times New Roman"/>
          <w:sz w:val="24"/>
          <w:szCs w:val="24"/>
        </w:rPr>
      </w:pPr>
      <w:r w:rsidRPr="003F3B35">
        <w:rPr>
          <w:rFonts w:ascii="Times New Roman" w:hAnsi="Times New Roman" w:cs="Times New Roman"/>
          <w:sz w:val="24"/>
          <w:szCs w:val="24"/>
        </w:rPr>
        <w:t>3.4.11.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w:t>
      </w:r>
    </w:p>
    <w:p w:rsidR="009E28DB" w:rsidRPr="003F3B35" w:rsidRDefault="009E28DB" w:rsidP="009E28DB">
      <w:pPr>
        <w:pStyle w:val="ConsPlusNormal"/>
        <w:jc w:val="both"/>
        <w:rPr>
          <w:rFonts w:ascii="Times New Roman" w:hAnsi="Times New Roman" w:cs="Times New Roman"/>
          <w:sz w:val="24"/>
          <w:szCs w:val="24"/>
        </w:rPr>
      </w:pPr>
    </w:p>
    <w:p w:rsidR="009E28DB" w:rsidRPr="003F3B35" w:rsidRDefault="009E28DB" w:rsidP="009E28DB">
      <w:pPr>
        <w:pStyle w:val="ConsPlusNormal"/>
        <w:jc w:val="center"/>
        <w:outlineLvl w:val="1"/>
        <w:rPr>
          <w:rFonts w:ascii="Times New Roman" w:hAnsi="Times New Roman" w:cs="Times New Roman"/>
          <w:sz w:val="24"/>
          <w:szCs w:val="24"/>
        </w:rPr>
      </w:pPr>
      <w:r w:rsidRPr="003F3B35">
        <w:rPr>
          <w:rFonts w:ascii="Times New Roman" w:hAnsi="Times New Roman" w:cs="Times New Roman"/>
          <w:sz w:val="24"/>
          <w:szCs w:val="24"/>
        </w:rPr>
        <w:t xml:space="preserve">4. Упаковка и маркировка. Условия перевозки </w:t>
      </w:r>
    </w:p>
    <w:p w:rsidR="009E28DB" w:rsidRPr="001F5C26" w:rsidRDefault="009E28DB" w:rsidP="009E28DB">
      <w:pPr>
        <w:pStyle w:val="ConsPlusNormal"/>
        <w:jc w:val="both"/>
        <w:rPr>
          <w:rFonts w:ascii="Times New Roman" w:hAnsi="Times New Roman" w:cs="Times New Roman"/>
          <w:sz w:val="24"/>
          <w:szCs w:val="24"/>
        </w:rPr>
      </w:pPr>
    </w:p>
    <w:p w:rsidR="009E28DB" w:rsidRPr="001F5C26" w:rsidRDefault="009E28DB" w:rsidP="009E28DB">
      <w:pPr>
        <w:pStyle w:val="ConsPlusNormal"/>
        <w:ind w:firstLine="540"/>
        <w:jc w:val="both"/>
        <w:rPr>
          <w:rFonts w:ascii="Times New Roman" w:hAnsi="Times New Roman" w:cs="Times New Roman"/>
          <w:sz w:val="24"/>
          <w:szCs w:val="24"/>
        </w:rPr>
      </w:pPr>
      <w:r w:rsidRPr="001F5C26">
        <w:rPr>
          <w:rFonts w:ascii="Times New Roman" w:hAnsi="Times New Roman" w:cs="Times New Roman"/>
          <w:sz w:val="24"/>
          <w:szCs w:val="24"/>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9E28DB" w:rsidRPr="00B909EC" w:rsidRDefault="009E28DB" w:rsidP="009E28DB">
      <w:pPr>
        <w:pStyle w:val="ConsPlusNormal"/>
        <w:ind w:firstLine="540"/>
        <w:jc w:val="both"/>
        <w:rPr>
          <w:rFonts w:ascii="Times New Roman" w:hAnsi="Times New Roman" w:cs="Times New Roman"/>
          <w:sz w:val="24"/>
          <w:szCs w:val="24"/>
        </w:rPr>
      </w:pPr>
      <w:r w:rsidRPr="001F5C26">
        <w:rPr>
          <w:rFonts w:ascii="Times New Roman" w:hAnsi="Times New Roman" w:cs="Times New Roman"/>
          <w:sz w:val="24"/>
          <w:szCs w:val="24"/>
        </w:rPr>
        <w:t>4.2</w:t>
      </w:r>
      <w:r w:rsidRPr="00B909EC">
        <w:rPr>
          <w:rFonts w:ascii="Times New Roman" w:hAnsi="Times New Roman" w:cs="Times New Roman"/>
          <w:sz w:val="24"/>
          <w:szCs w:val="24"/>
        </w:rPr>
        <w:t>.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9E28DB" w:rsidRPr="004B58D8" w:rsidRDefault="009E28DB" w:rsidP="009E28DB">
      <w:pPr>
        <w:pStyle w:val="ConsPlusNormal"/>
        <w:ind w:firstLine="540"/>
        <w:jc w:val="both"/>
        <w:rPr>
          <w:rFonts w:ascii="Times New Roman" w:hAnsi="Times New Roman" w:cs="Times New Roman"/>
          <w:sz w:val="24"/>
          <w:szCs w:val="24"/>
        </w:rPr>
      </w:pPr>
      <w:r w:rsidRPr="00B909EC">
        <w:rPr>
          <w:rFonts w:ascii="Times New Roman" w:hAnsi="Times New Roman" w:cs="Times New Roman"/>
          <w:sz w:val="24"/>
          <w:szCs w:val="24"/>
        </w:rPr>
        <w:t xml:space="preserve">При </w:t>
      </w:r>
      <w:r w:rsidRPr="004B58D8">
        <w:rPr>
          <w:rFonts w:ascii="Times New Roman" w:hAnsi="Times New Roman" w:cs="Times New Roman"/>
          <w:sz w:val="24"/>
          <w:szCs w:val="24"/>
        </w:rPr>
        <w:t>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9E28DB" w:rsidRPr="004B58D8" w:rsidRDefault="009E28DB" w:rsidP="009E28DB">
      <w:pPr>
        <w:pStyle w:val="ConsPlusNormal"/>
        <w:ind w:firstLine="540"/>
        <w:jc w:val="both"/>
        <w:rPr>
          <w:rFonts w:ascii="Times New Roman" w:hAnsi="Times New Roman" w:cs="Times New Roman"/>
          <w:sz w:val="24"/>
          <w:szCs w:val="24"/>
        </w:rPr>
      </w:pPr>
      <w:bookmarkStart w:id="9" w:name="P147"/>
      <w:bookmarkEnd w:id="9"/>
      <w:r w:rsidRPr="004B58D8">
        <w:rPr>
          <w:rFonts w:ascii="Times New Roman" w:hAnsi="Times New Roman" w:cs="Times New Roman"/>
          <w:sz w:val="24"/>
          <w:szCs w:val="24"/>
        </w:rPr>
        <w:t>4.3. Транспортная упаковка (тара) Товара должна соответствовать требованиям</w:t>
      </w:r>
      <w:r w:rsidRPr="00596CC4">
        <w:rPr>
          <w:rFonts w:ascii="Times New Roman" w:hAnsi="Times New Roman" w:cs="Times New Roman"/>
          <w:sz w:val="24"/>
          <w:szCs w:val="24"/>
        </w:rPr>
        <w:t xml:space="preserve"> </w:t>
      </w:r>
      <w:hyperlink r:id="rId11" w:history="1">
        <w:r w:rsidRPr="00596CC4">
          <w:rPr>
            <w:rFonts w:ascii="Times New Roman" w:hAnsi="Times New Roman" w:cs="Times New Roman"/>
            <w:sz w:val="24"/>
            <w:szCs w:val="24"/>
          </w:rPr>
          <w:t>статьи 46</w:t>
        </w:r>
      </w:hyperlink>
      <w:r w:rsidRPr="004B58D8">
        <w:rPr>
          <w:rFonts w:ascii="Times New Roman" w:hAnsi="Times New Roman" w:cs="Times New Roman"/>
          <w:sz w:val="24"/>
          <w:szCs w:val="24"/>
        </w:rPr>
        <w:t xml:space="preserve"> Федерального закона от 12.04.2010 № 61-ФЗ «Об обращении лекарственных средств» и иметь следующую маркировку:</w:t>
      </w:r>
    </w:p>
    <w:p w:rsidR="009E28DB" w:rsidRPr="004B58D8" w:rsidRDefault="009E28DB" w:rsidP="009E28DB">
      <w:pPr>
        <w:pStyle w:val="ConsPlusNormal"/>
        <w:ind w:firstLine="540"/>
        <w:jc w:val="both"/>
        <w:rPr>
          <w:rFonts w:ascii="Times New Roman" w:hAnsi="Times New Roman" w:cs="Times New Roman"/>
          <w:sz w:val="24"/>
          <w:szCs w:val="24"/>
        </w:rPr>
      </w:pPr>
      <w:r w:rsidRPr="004B58D8">
        <w:rPr>
          <w:rFonts w:ascii="Times New Roman" w:hAnsi="Times New Roman" w:cs="Times New Roman"/>
          <w:sz w:val="24"/>
          <w:szCs w:val="24"/>
        </w:rPr>
        <w:t>Наименование Товара: _________</w:t>
      </w:r>
    </w:p>
    <w:p w:rsidR="009E28DB" w:rsidRPr="004B58D8" w:rsidRDefault="009E28DB" w:rsidP="009E28DB">
      <w:pPr>
        <w:pStyle w:val="ConsPlusNormal"/>
        <w:ind w:firstLine="540"/>
        <w:jc w:val="both"/>
        <w:rPr>
          <w:rFonts w:ascii="Times New Roman" w:hAnsi="Times New Roman" w:cs="Times New Roman"/>
          <w:sz w:val="24"/>
          <w:szCs w:val="24"/>
        </w:rPr>
      </w:pPr>
      <w:r w:rsidRPr="004B58D8">
        <w:rPr>
          <w:rFonts w:ascii="Times New Roman" w:hAnsi="Times New Roman" w:cs="Times New Roman"/>
          <w:sz w:val="24"/>
          <w:szCs w:val="24"/>
        </w:rPr>
        <w:t xml:space="preserve">Реквизиты </w:t>
      </w:r>
      <w:r>
        <w:rPr>
          <w:rFonts w:ascii="Times New Roman" w:hAnsi="Times New Roman" w:cs="Times New Roman"/>
          <w:sz w:val="24"/>
          <w:szCs w:val="24"/>
        </w:rPr>
        <w:t>г</w:t>
      </w:r>
      <w:r w:rsidRPr="004B58D8">
        <w:rPr>
          <w:rFonts w:ascii="Times New Roman" w:hAnsi="Times New Roman" w:cs="Times New Roman"/>
          <w:sz w:val="24"/>
          <w:szCs w:val="24"/>
        </w:rPr>
        <w:t>ражданско-правового договора (Договора): (наименование, дата и номер) ____________</w:t>
      </w:r>
    </w:p>
    <w:p w:rsidR="009E28DB" w:rsidRPr="004B58D8" w:rsidRDefault="009E28DB" w:rsidP="009E28DB">
      <w:pPr>
        <w:pStyle w:val="ConsPlusNormal"/>
        <w:ind w:firstLine="540"/>
        <w:jc w:val="both"/>
        <w:rPr>
          <w:rFonts w:ascii="Times New Roman" w:hAnsi="Times New Roman" w:cs="Times New Roman"/>
          <w:sz w:val="24"/>
          <w:szCs w:val="24"/>
        </w:rPr>
      </w:pPr>
      <w:r w:rsidRPr="004B58D8">
        <w:rPr>
          <w:rFonts w:ascii="Times New Roman" w:hAnsi="Times New Roman" w:cs="Times New Roman"/>
          <w:sz w:val="24"/>
          <w:szCs w:val="24"/>
        </w:rPr>
        <w:lastRenderedPageBreak/>
        <w:t>Заказчик (полное наименование)</w:t>
      </w:r>
      <w:hyperlink w:anchor="P1201" w:history="1"/>
      <w:r w:rsidRPr="004B58D8">
        <w:rPr>
          <w:rFonts w:ascii="Times New Roman" w:hAnsi="Times New Roman" w:cs="Times New Roman"/>
          <w:sz w:val="24"/>
          <w:szCs w:val="24"/>
        </w:rPr>
        <w:t>: ___________________</w:t>
      </w:r>
    </w:p>
    <w:p w:rsidR="009E28DB" w:rsidRDefault="009E28DB" w:rsidP="009E28DB">
      <w:pPr>
        <w:pStyle w:val="ConsPlusNormal"/>
        <w:ind w:firstLine="540"/>
        <w:jc w:val="both"/>
        <w:rPr>
          <w:rFonts w:ascii="Times New Roman" w:hAnsi="Times New Roman" w:cs="Times New Roman"/>
          <w:sz w:val="24"/>
          <w:szCs w:val="24"/>
        </w:rPr>
      </w:pPr>
      <w:r w:rsidRPr="004B58D8">
        <w:rPr>
          <w:rFonts w:ascii="Times New Roman" w:hAnsi="Times New Roman" w:cs="Times New Roman"/>
          <w:sz w:val="24"/>
          <w:szCs w:val="24"/>
        </w:rPr>
        <w:t>Поставщик (полное наименование (для юридического лица)/фамилия, имя, отчество (при наличии) (для физического лица))</w:t>
      </w:r>
      <w:hyperlink w:anchor="P1202" w:history="1"/>
      <w:r w:rsidRPr="004B58D8">
        <w:rPr>
          <w:rFonts w:ascii="Times New Roman" w:hAnsi="Times New Roman" w:cs="Times New Roman"/>
          <w:sz w:val="24"/>
          <w:szCs w:val="24"/>
        </w:rPr>
        <w:t>: ___________________</w:t>
      </w:r>
    </w:p>
    <w:p w:rsidR="009E28DB" w:rsidRPr="00AA2437" w:rsidRDefault="009E28DB" w:rsidP="009E28DB">
      <w:pPr>
        <w:pStyle w:val="ConsPlusNormal"/>
        <w:ind w:firstLine="540"/>
        <w:jc w:val="both"/>
        <w:rPr>
          <w:rFonts w:ascii="Times New Roman" w:hAnsi="Times New Roman" w:cs="Times New Roman"/>
          <w:sz w:val="24"/>
          <w:szCs w:val="24"/>
        </w:rPr>
      </w:pPr>
      <w:r w:rsidRPr="00AA2437">
        <w:rPr>
          <w:rFonts w:ascii="Times New Roman" w:hAnsi="Times New Roman" w:cs="Times New Roman"/>
          <w:sz w:val="24"/>
          <w:szCs w:val="24"/>
        </w:rPr>
        <w:t>Получатель (полное наименование (для юридического лица)/фамилия, имя, отчество (при наличии) (для физического лица)): ___________________</w:t>
      </w:r>
    </w:p>
    <w:p w:rsidR="009E28DB" w:rsidRPr="00AA2437" w:rsidRDefault="009E28DB" w:rsidP="009E28DB">
      <w:pPr>
        <w:pStyle w:val="ConsPlusNormal"/>
        <w:ind w:firstLine="540"/>
        <w:jc w:val="both"/>
        <w:rPr>
          <w:rFonts w:ascii="Times New Roman" w:hAnsi="Times New Roman" w:cs="Times New Roman"/>
          <w:sz w:val="24"/>
          <w:szCs w:val="24"/>
        </w:rPr>
      </w:pPr>
      <w:r w:rsidRPr="00AA2437">
        <w:rPr>
          <w:rFonts w:ascii="Times New Roman" w:hAnsi="Times New Roman" w:cs="Times New Roman"/>
          <w:sz w:val="24"/>
          <w:szCs w:val="24"/>
        </w:rPr>
        <w:t>Пункт назначения: ______________________</w:t>
      </w:r>
    </w:p>
    <w:p w:rsidR="009E28DB" w:rsidRPr="004B58D8" w:rsidRDefault="009E28DB" w:rsidP="009E28DB">
      <w:pPr>
        <w:pStyle w:val="ConsPlusNormal"/>
        <w:ind w:firstLine="540"/>
        <w:jc w:val="both"/>
        <w:rPr>
          <w:rFonts w:ascii="Times New Roman" w:hAnsi="Times New Roman" w:cs="Times New Roman"/>
          <w:sz w:val="24"/>
          <w:szCs w:val="24"/>
        </w:rPr>
      </w:pPr>
      <w:r w:rsidRPr="004B58D8">
        <w:rPr>
          <w:rFonts w:ascii="Times New Roman" w:hAnsi="Times New Roman" w:cs="Times New Roman"/>
          <w:sz w:val="24"/>
          <w:szCs w:val="24"/>
        </w:rPr>
        <w:t>Грузоотправитель: ______________________</w:t>
      </w:r>
    </w:p>
    <w:p w:rsidR="009E28DB" w:rsidRPr="004B58D8" w:rsidRDefault="009E28DB" w:rsidP="009E28DB">
      <w:pPr>
        <w:pStyle w:val="ConsPlusNormal"/>
        <w:ind w:firstLine="540"/>
        <w:jc w:val="both"/>
        <w:rPr>
          <w:rFonts w:ascii="Times New Roman" w:hAnsi="Times New Roman" w:cs="Times New Roman"/>
          <w:sz w:val="24"/>
          <w:szCs w:val="24"/>
        </w:rPr>
      </w:pPr>
      <w:r w:rsidRPr="004B58D8">
        <w:rPr>
          <w:rFonts w:ascii="Times New Roman" w:hAnsi="Times New Roman" w:cs="Times New Roman"/>
          <w:sz w:val="24"/>
          <w:szCs w:val="24"/>
        </w:rPr>
        <w:t xml:space="preserve">Ящик/контейнер </w:t>
      </w:r>
      <w:hyperlink w:anchor="P1204" w:history="1"/>
      <w:r w:rsidRPr="004B58D8">
        <w:rPr>
          <w:rFonts w:ascii="Times New Roman" w:hAnsi="Times New Roman" w:cs="Times New Roman"/>
          <w:sz w:val="24"/>
          <w:szCs w:val="24"/>
        </w:rPr>
        <w:t>N _______, всего ящиков/контейнеров __________</w:t>
      </w:r>
    </w:p>
    <w:p w:rsidR="009E28DB" w:rsidRPr="004B58D8" w:rsidRDefault="009E28DB" w:rsidP="009E28DB">
      <w:pPr>
        <w:pStyle w:val="ConsPlusNormal"/>
        <w:ind w:firstLine="540"/>
        <w:jc w:val="both"/>
        <w:rPr>
          <w:rFonts w:ascii="Times New Roman" w:hAnsi="Times New Roman" w:cs="Times New Roman"/>
          <w:sz w:val="24"/>
          <w:szCs w:val="24"/>
        </w:rPr>
      </w:pPr>
      <w:r w:rsidRPr="004B58D8">
        <w:rPr>
          <w:rFonts w:ascii="Times New Roman" w:hAnsi="Times New Roman" w:cs="Times New Roman"/>
          <w:sz w:val="24"/>
          <w:szCs w:val="24"/>
        </w:rPr>
        <w:t>Размеры ящика/контейнера (высота, длина, ширина) ____________</w:t>
      </w:r>
    </w:p>
    <w:p w:rsidR="009E28DB" w:rsidRPr="004B58D8" w:rsidRDefault="009E28DB" w:rsidP="009E28DB">
      <w:pPr>
        <w:pStyle w:val="ConsPlusNormal"/>
        <w:ind w:firstLine="540"/>
        <w:jc w:val="both"/>
        <w:rPr>
          <w:rFonts w:ascii="Times New Roman" w:hAnsi="Times New Roman" w:cs="Times New Roman"/>
          <w:sz w:val="24"/>
          <w:szCs w:val="24"/>
        </w:rPr>
      </w:pPr>
      <w:r w:rsidRPr="004B58D8">
        <w:rPr>
          <w:rFonts w:ascii="Times New Roman" w:hAnsi="Times New Roman" w:cs="Times New Roman"/>
          <w:sz w:val="24"/>
          <w:szCs w:val="24"/>
        </w:rPr>
        <w:t>Вес брутто _____ кг</w:t>
      </w:r>
    </w:p>
    <w:p w:rsidR="009E28DB" w:rsidRPr="00F42C36" w:rsidRDefault="009E28DB" w:rsidP="009E28DB">
      <w:pPr>
        <w:pStyle w:val="ConsPlusNormal"/>
        <w:ind w:firstLine="540"/>
        <w:jc w:val="both"/>
        <w:rPr>
          <w:rFonts w:ascii="Times New Roman" w:hAnsi="Times New Roman" w:cs="Times New Roman"/>
          <w:sz w:val="24"/>
          <w:szCs w:val="24"/>
        </w:rPr>
      </w:pPr>
      <w:r w:rsidRPr="00F42C36">
        <w:rPr>
          <w:rFonts w:ascii="Times New Roman" w:hAnsi="Times New Roman" w:cs="Times New Roman"/>
          <w:sz w:val="24"/>
          <w:szCs w:val="24"/>
        </w:rPr>
        <w:t>Вес нетто _____ кг.</w:t>
      </w:r>
    </w:p>
    <w:p w:rsidR="009E28DB" w:rsidRPr="00FE2EF6" w:rsidRDefault="009E28DB" w:rsidP="009E28DB">
      <w:pPr>
        <w:pStyle w:val="ConsPlusNormal"/>
        <w:ind w:firstLine="540"/>
        <w:jc w:val="both"/>
        <w:rPr>
          <w:rFonts w:ascii="Times New Roman" w:hAnsi="Times New Roman" w:cs="Times New Roman"/>
          <w:sz w:val="24"/>
          <w:szCs w:val="24"/>
        </w:rPr>
      </w:pPr>
      <w:r w:rsidRPr="00F42C36">
        <w:rPr>
          <w:rFonts w:ascii="Times New Roman" w:hAnsi="Times New Roman" w:cs="Times New Roman"/>
          <w:sz w:val="24"/>
          <w:szCs w:val="24"/>
        </w:rPr>
        <w:t>4</w:t>
      </w:r>
      <w:r w:rsidRPr="00FE2EF6">
        <w:rPr>
          <w:rFonts w:ascii="Times New Roman" w:hAnsi="Times New Roman" w:cs="Times New Roman"/>
          <w:sz w:val="24"/>
          <w:szCs w:val="24"/>
        </w:rPr>
        <w:t xml:space="preserve">.4.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FE2EF6">
          <w:rPr>
            <w:rFonts w:ascii="Times New Roman" w:hAnsi="Times New Roman" w:cs="Times New Roman"/>
            <w:sz w:val="24"/>
            <w:szCs w:val="24"/>
          </w:rPr>
          <w:t>пунктом 4.3</w:t>
        </w:r>
      </w:hyperlink>
      <w:r w:rsidRPr="00FE2EF6">
        <w:rPr>
          <w:rFonts w:ascii="Times New Roman" w:hAnsi="Times New Roman" w:cs="Times New Roman"/>
          <w:sz w:val="24"/>
          <w:szCs w:val="24"/>
        </w:rPr>
        <w:t xml:space="preserve"> Договора (далее - Упаковочный лист).</w:t>
      </w:r>
    </w:p>
    <w:p w:rsidR="009E28DB" w:rsidRPr="00FE2EF6" w:rsidRDefault="009E28DB" w:rsidP="009E28DB">
      <w:pPr>
        <w:pStyle w:val="ConsPlusNormal"/>
        <w:ind w:firstLine="540"/>
        <w:jc w:val="both"/>
        <w:rPr>
          <w:rFonts w:ascii="Times New Roman" w:hAnsi="Times New Roman" w:cs="Times New Roman"/>
          <w:sz w:val="24"/>
          <w:szCs w:val="24"/>
        </w:rPr>
      </w:pPr>
      <w:r w:rsidRPr="00FE2EF6">
        <w:rPr>
          <w:rFonts w:ascii="Times New Roman" w:hAnsi="Times New Roman" w:cs="Times New Roman"/>
          <w:sz w:val="24"/>
          <w:szCs w:val="24"/>
        </w:rPr>
        <w:t xml:space="preserve">Один Упаковочный лист с приложением документов, </w:t>
      </w:r>
      <w:r w:rsidRPr="00995111">
        <w:rPr>
          <w:rFonts w:ascii="Times New Roman" w:hAnsi="Times New Roman" w:cs="Times New Roman"/>
          <w:sz w:val="24"/>
          <w:szCs w:val="24"/>
        </w:rPr>
        <w:t xml:space="preserve">предусмотренных </w:t>
      </w:r>
      <w:hyperlink w:anchor="P172" w:history="1">
        <w:r w:rsidRPr="00995111">
          <w:rPr>
            <w:rFonts w:ascii="Times New Roman" w:hAnsi="Times New Roman" w:cs="Times New Roman"/>
            <w:sz w:val="24"/>
            <w:szCs w:val="24"/>
          </w:rPr>
          <w:t>пунктом 5.3</w:t>
        </w:r>
      </w:hyperlink>
      <w:r w:rsidRPr="00995111">
        <w:rPr>
          <w:rFonts w:ascii="Times New Roman" w:hAnsi="Times New Roman" w:cs="Times New Roman"/>
          <w:sz w:val="24"/>
          <w:szCs w:val="24"/>
        </w:rPr>
        <w:t xml:space="preserve"> Договора</w:t>
      </w:r>
      <w:r w:rsidRPr="00FE2EF6">
        <w:rPr>
          <w:rFonts w:ascii="Times New Roman" w:hAnsi="Times New Roman" w:cs="Times New Roman"/>
          <w:sz w:val="24"/>
          <w:szCs w:val="24"/>
        </w:rPr>
        <w:t>,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9E28DB" w:rsidRPr="007653D8" w:rsidRDefault="009E28DB" w:rsidP="009E28DB">
      <w:pPr>
        <w:pStyle w:val="ConsPlusNormal"/>
        <w:ind w:firstLine="540"/>
        <w:jc w:val="both"/>
        <w:rPr>
          <w:rFonts w:ascii="Times New Roman" w:hAnsi="Times New Roman" w:cs="Times New Roman"/>
          <w:sz w:val="24"/>
          <w:szCs w:val="24"/>
        </w:rPr>
      </w:pPr>
      <w:r w:rsidRPr="007653D8">
        <w:rPr>
          <w:rFonts w:ascii="Times New Roman" w:hAnsi="Times New Roman" w:cs="Times New Roman"/>
          <w:sz w:val="24"/>
          <w:szCs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rsidR="009E28DB" w:rsidRPr="007653D8" w:rsidRDefault="009E28DB" w:rsidP="009E28DB">
      <w:pPr>
        <w:pStyle w:val="ConsPlusNormal"/>
        <w:jc w:val="both"/>
        <w:rPr>
          <w:rFonts w:ascii="Times New Roman" w:hAnsi="Times New Roman" w:cs="Times New Roman"/>
          <w:sz w:val="24"/>
          <w:szCs w:val="24"/>
        </w:rPr>
      </w:pPr>
    </w:p>
    <w:p w:rsidR="009E28DB" w:rsidRPr="007653D8" w:rsidRDefault="009E28DB" w:rsidP="009E28DB">
      <w:pPr>
        <w:pStyle w:val="ConsPlusNormal"/>
        <w:jc w:val="center"/>
        <w:outlineLvl w:val="1"/>
        <w:rPr>
          <w:rFonts w:ascii="Times New Roman" w:hAnsi="Times New Roman" w:cs="Times New Roman"/>
          <w:sz w:val="24"/>
          <w:szCs w:val="24"/>
        </w:rPr>
      </w:pPr>
      <w:r w:rsidRPr="007653D8">
        <w:rPr>
          <w:rFonts w:ascii="Times New Roman" w:hAnsi="Times New Roman" w:cs="Times New Roman"/>
          <w:sz w:val="24"/>
          <w:szCs w:val="24"/>
        </w:rPr>
        <w:t>5. Поставка Товара</w:t>
      </w:r>
    </w:p>
    <w:p w:rsidR="009E28DB" w:rsidRPr="007653D8" w:rsidRDefault="009E28DB" w:rsidP="009E28DB">
      <w:pPr>
        <w:pStyle w:val="ConsPlusNormal"/>
        <w:jc w:val="both"/>
        <w:rPr>
          <w:rFonts w:ascii="Times New Roman" w:hAnsi="Times New Roman" w:cs="Times New Roman"/>
          <w:sz w:val="24"/>
          <w:szCs w:val="24"/>
        </w:rPr>
      </w:pPr>
    </w:p>
    <w:p w:rsidR="009E28DB" w:rsidRPr="00F426D3" w:rsidRDefault="009E28DB" w:rsidP="009E28DB">
      <w:pPr>
        <w:pStyle w:val="ConsPlusNormal"/>
        <w:ind w:firstLine="540"/>
        <w:jc w:val="both"/>
        <w:rPr>
          <w:rFonts w:ascii="Times New Roman" w:hAnsi="Times New Roman" w:cs="Times New Roman"/>
          <w:sz w:val="24"/>
          <w:szCs w:val="24"/>
        </w:rPr>
      </w:pPr>
      <w:r w:rsidRPr="007653D8">
        <w:rPr>
          <w:rFonts w:ascii="Times New Roman" w:hAnsi="Times New Roman" w:cs="Times New Roman"/>
          <w:sz w:val="24"/>
          <w:szCs w:val="24"/>
        </w:rPr>
        <w:t xml:space="preserve">5.1. Поставка Товара осуществляется Поставщиком в Место доставки на условиях, </w:t>
      </w:r>
      <w:r w:rsidRPr="00F426D3">
        <w:rPr>
          <w:rFonts w:ascii="Times New Roman" w:hAnsi="Times New Roman" w:cs="Times New Roman"/>
          <w:sz w:val="24"/>
          <w:szCs w:val="24"/>
        </w:rPr>
        <w:t xml:space="preserve">предусмотренных </w:t>
      </w:r>
      <w:hyperlink w:anchor="P53" w:history="1">
        <w:r w:rsidRPr="00F426D3">
          <w:rPr>
            <w:rFonts w:ascii="Times New Roman" w:hAnsi="Times New Roman" w:cs="Times New Roman"/>
            <w:sz w:val="24"/>
            <w:szCs w:val="24"/>
          </w:rPr>
          <w:t>пунктом 1.3</w:t>
        </w:r>
      </w:hyperlink>
      <w:r w:rsidRPr="00F426D3">
        <w:rPr>
          <w:rFonts w:ascii="Times New Roman" w:hAnsi="Times New Roman" w:cs="Times New Roman"/>
          <w:sz w:val="24"/>
          <w:szCs w:val="24"/>
        </w:rPr>
        <w:t xml:space="preserve"> Договора, в сроки, определенные Календарным планом (</w:t>
      </w:r>
      <w:hyperlink w:anchor="P727" w:history="1">
        <w:r w:rsidRPr="00F426D3">
          <w:rPr>
            <w:rFonts w:ascii="Times New Roman" w:hAnsi="Times New Roman" w:cs="Times New Roman"/>
            <w:sz w:val="24"/>
            <w:szCs w:val="24"/>
          </w:rPr>
          <w:t xml:space="preserve">приложение № </w:t>
        </w:r>
      </w:hyperlink>
      <w:r w:rsidRPr="00F426D3">
        <w:rPr>
          <w:rFonts w:ascii="Times New Roman" w:hAnsi="Times New Roman" w:cs="Times New Roman"/>
          <w:sz w:val="24"/>
          <w:szCs w:val="24"/>
        </w:rPr>
        <w:t>3 к Договору).</w:t>
      </w:r>
    </w:p>
    <w:p w:rsidR="009E28DB" w:rsidRPr="00966F86" w:rsidRDefault="009E28DB" w:rsidP="009E28DB">
      <w:pPr>
        <w:pStyle w:val="ConsPlusNormal"/>
        <w:ind w:firstLine="540"/>
        <w:jc w:val="both"/>
        <w:rPr>
          <w:rFonts w:ascii="Times New Roman" w:hAnsi="Times New Roman" w:cs="Times New Roman"/>
          <w:sz w:val="24"/>
          <w:szCs w:val="24"/>
        </w:rPr>
      </w:pPr>
      <w:r w:rsidRPr="00F426D3">
        <w:rPr>
          <w:rFonts w:ascii="Times New Roman" w:hAnsi="Times New Roman" w:cs="Times New Roman"/>
          <w:sz w:val="24"/>
          <w:szCs w:val="24"/>
        </w:rPr>
        <w:t>5.2. Поставщик за 2 рабочих</w:t>
      </w:r>
      <w:r w:rsidRPr="00966F86">
        <w:rPr>
          <w:rFonts w:ascii="Times New Roman" w:hAnsi="Times New Roman" w:cs="Times New Roman"/>
          <w:sz w:val="24"/>
          <w:szCs w:val="24"/>
        </w:rPr>
        <w:t xml:space="preserve"> дня до осуществления поставки Товара в Место доставки направляет Заказчику уведомление о времени доставки Товара в Место доставки. </w:t>
      </w:r>
    </w:p>
    <w:p w:rsidR="009E28DB" w:rsidRPr="007653D8" w:rsidRDefault="009E28DB" w:rsidP="009E28DB">
      <w:pPr>
        <w:pStyle w:val="ConsPlusNormal"/>
        <w:ind w:firstLine="540"/>
        <w:jc w:val="both"/>
        <w:rPr>
          <w:rFonts w:ascii="Times New Roman" w:hAnsi="Times New Roman" w:cs="Times New Roman"/>
          <w:sz w:val="24"/>
          <w:szCs w:val="24"/>
        </w:rPr>
      </w:pPr>
      <w:bookmarkStart w:id="10" w:name="P172"/>
      <w:bookmarkEnd w:id="10"/>
      <w:r w:rsidRPr="007653D8">
        <w:rPr>
          <w:rFonts w:ascii="Times New Roman" w:hAnsi="Times New Roman" w:cs="Times New Roman"/>
          <w:sz w:val="24"/>
          <w:szCs w:val="24"/>
        </w:rPr>
        <w:t>5.3. При поставке Товара Поставщик представляет Заказчику следующие документы:</w:t>
      </w:r>
    </w:p>
    <w:p w:rsidR="009E28DB" w:rsidRPr="007653D8" w:rsidRDefault="009E28DB" w:rsidP="009E28DB">
      <w:pPr>
        <w:pStyle w:val="ConsPlusNormal"/>
        <w:ind w:firstLine="540"/>
        <w:jc w:val="both"/>
        <w:rPr>
          <w:rFonts w:ascii="Times New Roman" w:hAnsi="Times New Roman" w:cs="Times New Roman"/>
          <w:sz w:val="24"/>
          <w:szCs w:val="24"/>
        </w:rPr>
      </w:pPr>
      <w:bookmarkStart w:id="11" w:name="P173"/>
      <w:bookmarkEnd w:id="11"/>
      <w:r w:rsidRPr="007653D8">
        <w:rPr>
          <w:rFonts w:ascii="Times New Roman" w:hAnsi="Times New Roman" w:cs="Times New Roman"/>
          <w:sz w:val="24"/>
          <w:szCs w:val="24"/>
        </w:rPr>
        <w:t>а) копию(</w:t>
      </w:r>
      <w:proofErr w:type="spellStart"/>
      <w:r w:rsidRPr="007653D8">
        <w:rPr>
          <w:rFonts w:ascii="Times New Roman" w:hAnsi="Times New Roman" w:cs="Times New Roman"/>
          <w:sz w:val="24"/>
          <w:szCs w:val="24"/>
        </w:rPr>
        <w:t>ии</w:t>
      </w:r>
      <w:proofErr w:type="spellEnd"/>
      <w:r w:rsidRPr="007653D8">
        <w:rPr>
          <w:rFonts w:ascii="Times New Roman" w:hAnsi="Times New Roman" w:cs="Times New Roman"/>
          <w:sz w:val="24"/>
          <w:szCs w:val="24"/>
        </w:rPr>
        <w:t>) регистрационного(</w:t>
      </w:r>
      <w:proofErr w:type="spellStart"/>
      <w:r w:rsidRPr="007653D8">
        <w:rPr>
          <w:rFonts w:ascii="Times New Roman" w:hAnsi="Times New Roman" w:cs="Times New Roman"/>
          <w:sz w:val="24"/>
          <w:szCs w:val="24"/>
        </w:rPr>
        <w:t>ых</w:t>
      </w:r>
      <w:proofErr w:type="spellEnd"/>
      <w:r w:rsidRPr="007653D8">
        <w:rPr>
          <w:rFonts w:ascii="Times New Roman" w:hAnsi="Times New Roman" w:cs="Times New Roman"/>
          <w:sz w:val="24"/>
          <w:szCs w:val="24"/>
        </w:rPr>
        <w:t>) удостоверения(</w:t>
      </w:r>
      <w:proofErr w:type="spellStart"/>
      <w:r w:rsidRPr="007653D8">
        <w:rPr>
          <w:rFonts w:ascii="Times New Roman" w:hAnsi="Times New Roman" w:cs="Times New Roman"/>
          <w:sz w:val="24"/>
          <w:szCs w:val="24"/>
        </w:rPr>
        <w:t>ий</w:t>
      </w:r>
      <w:proofErr w:type="spellEnd"/>
      <w:r w:rsidRPr="007653D8">
        <w:rPr>
          <w:rFonts w:ascii="Times New Roman" w:hAnsi="Times New Roman" w:cs="Times New Roman"/>
          <w:sz w:val="24"/>
          <w:szCs w:val="24"/>
        </w:rPr>
        <w:t>) лекарственного(</w:t>
      </w:r>
      <w:proofErr w:type="spellStart"/>
      <w:r w:rsidRPr="007653D8">
        <w:rPr>
          <w:rFonts w:ascii="Times New Roman" w:hAnsi="Times New Roman" w:cs="Times New Roman"/>
          <w:sz w:val="24"/>
          <w:szCs w:val="24"/>
        </w:rPr>
        <w:t>ых</w:t>
      </w:r>
      <w:proofErr w:type="spellEnd"/>
      <w:r w:rsidRPr="007653D8">
        <w:rPr>
          <w:rFonts w:ascii="Times New Roman" w:hAnsi="Times New Roman" w:cs="Times New Roman"/>
          <w:sz w:val="24"/>
          <w:szCs w:val="24"/>
        </w:rPr>
        <w:t>) препарата(</w:t>
      </w:r>
      <w:proofErr w:type="spellStart"/>
      <w:r w:rsidRPr="007653D8">
        <w:rPr>
          <w:rFonts w:ascii="Times New Roman" w:hAnsi="Times New Roman" w:cs="Times New Roman"/>
          <w:sz w:val="24"/>
          <w:szCs w:val="24"/>
        </w:rPr>
        <w:t>ов</w:t>
      </w:r>
      <w:proofErr w:type="spellEnd"/>
      <w:r w:rsidRPr="007653D8">
        <w:rPr>
          <w:rFonts w:ascii="Times New Roman" w:hAnsi="Times New Roman" w:cs="Times New Roman"/>
          <w:sz w:val="24"/>
          <w:szCs w:val="24"/>
        </w:rPr>
        <w:t>), выданного(</w:t>
      </w:r>
      <w:proofErr w:type="spellStart"/>
      <w:r w:rsidRPr="007653D8">
        <w:rPr>
          <w:rFonts w:ascii="Times New Roman" w:hAnsi="Times New Roman" w:cs="Times New Roman"/>
          <w:sz w:val="24"/>
          <w:szCs w:val="24"/>
        </w:rPr>
        <w:t>ых</w:t>
      </w:r>
      <w:proofErr w:type="spellEnd"/>
      <w:r w:rsidRPr="007653D8">
        <w:rPr>
          <w:rFonts w:ascii="Times New Roman" w:hAnsi="Times New Roman" w:cs="Times New Roman"/>
          <w:sz w:val="24"/>
          <w:szCs w:val="24"/>
        </w:rPr>
        <w:t>) уполномоченным органом;</w:t>
      </w:r>
    </w:p>
    <w:p w:rsidR="009E28DB" w:rsidRPr="00205C01" w:rsidRDefault="009E28DB" w:rsidP="009E28DB">
      <w:pPr>
        <w:pStyle w:val="ConsPlusNormal"/>
        <w:ind w:firstLine="540"/>
        <w:jc w:val="both"/>
        <w:rPr>
          <w:rFonts w:ascii="Times New Roman" w:hAnsi="Times New Roman" w:cs="Times New Roman"/>
          <w:sz w:val="24"/>
          <w:szCs w:val="24"/>
        </w:rPr>
      </w:pPr>
      <w:bookmarkStart w:id="12" w:name="P174"/>
      <w:bookmarkEnd w:id="12"/>
      <w:r w:rsidRPr="00205C01">
        <w:rPr>
          <w:rFonts w:ascii="Times New Roman" w:hAnsi="Times New Roman" w:cs="Times New Roman"/>
          <w:sz w:val="24"/>
          <w:szCs w:val="24"/>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rsidR="009E28DB" w:rsidRPr="00205C01" w:rsidRDefault="009E28DB" w:rsidP="009E28DB">
      <w:pPr>
        <w:pStyle w:val="ConsPlusNormal"/>
        <w:ind w:firstLine="540"/>
        <w:jc w:val="both"/>
        <w:rPr>
          <w:rFonts w:ascii="Times New Roman" w:hAnsi="Times New Roman" w:cs="Times New Roman"/>
          <w:sz w:val="24"/>
          <w:szCs w:val="24"/>
        </w:rPr>
      </w:pPr>
      <w:r w:rsidRPr="00205C01">
        <w:rPr>
          <w:rFonts w:ascii="Times New Roman" w:hAnsi="Times New Roman" w:cs="Times New Roman"/>
          <w:sz w:val="24"/>
          <w:szCs w:val="24"/>
        </w:rPr>
        <w:t>в) товарную накладную, составленную по форме в соответствии с законодательством Российской Федерации;</w:t>
      </w:r>
    </w:p>
    <w:p w:rsidR="009E28DB" w:rsidRPr="00205C01" w:rsidRDefault="009E28DB" w:rsidP="009E28DB">
      <w:pPr>
        <w:pStyle w:val="ConsPlusNormal"/>
        <w:ind w:firstLine="540"/>
        <w:jc w:val="both"/>
        <w:rPr>
          <w:rFonts w:ascii="Times New Roman" w:hAnsi="Times New Roman" w:cs="Times New Roman"/>
          <w:sz w:val="24"/>
          <w:szCs w:val="24"/>
        </w:rPr>
      </w:pPr>
      <w:r w:rsidRPr="00205C01">
        <w:rPr>
          <w:rFonts w:ascii="Times New Roman" w:hAnsi="Times New Roman" w:cs="Times New Roman"/>
          <w:sz w:val="24"/>
          <w:szCs w:val="24"/>
        </w:rPr>
        <w:t>г) Акт приема-передачи Товара по Договору (</w:t>
      </w:r>
      <w:hyperlink w:anchor="P763" w:history="1">
        <w:r w:rsidRPr="00F050D2">
          <w:rPr>
            <w:rFonts w:ascii="Times New Roman" w:hAnsi="Times New Roman" w:cs="Times New Roman"/>
            <w:sz w:val="24"/>
            <w:szCs w:val="24"/>
          </w:rPr>
          <w:t xml:space="preserve">приложение № </w:t>
        </w:r>
      </w:hyperlink>
      <w:r>
        <w:rPr>
          <w:rFonts w:ascii="Times New Roman" w:hAnsi="Times New Roman" w:cs="Times New Roman"/>
          <w:sz w:val="24"/>
          <w:szCs w:val="24"/>
        </w:rPr>
        <w:t>4</w:t>
      </w:r>
      <w:r w:rsidRPr="00F050D2">
        <w:rPr>
          <w:rFonts w:ascii="Times New Roman" w:hAnsi="Times New Roman" w:cs="Times New Roman"/>
          <w:sz w:val="24"/>
          <w:szCs w:val="24"/>
        </w:rPr>
        <w:t xml:space="preserve"> к Договору</w:t>
      </w:r>
      <w:r w:rsidRPr="00205C01">
        <w:rPr>
          <w:rFonts w:ascii="Times New Roman" w:hAnsi="Times New Roman" w:cs="Times New Roman"/>
          <w:sz w:val="24"/>
          <w:szCs w:val="24"/>
        </w:rPr>
        <w:t>) в двух (трех) экземплярах (один (два) экземпляр для Заказчика и один экземпляр для Поставщика).</w:t>
      </w:r>
    </w:p>
    <w:p w:rsidR="009E28DB" w:rsidRPr="006B04E4" w:rsidRDefault="009E28DB" w:rsidP="009E28DB">
      <w:pPr>
        <w:pStyle w:val="ConsPlusNormal"/>
        <w:ind w:firstLine="540"/>
        <w:jc w:val="both"/>
        <w:rPr>
          <w:rFonts w:ascii="Times New Roman" w:hAnsi="Times New Roman" w:cs="Times New Roman"/>
          <w:sz w:val="24"/>
          <w:szCs w:val="24"/>
        </w:rPr>
      </w:pPr>
      <w:bookmarkStart w:id="13" w:name="P177"/>
      <w:bookmarkEnd w:id="13"/>
      <w:r w:rsidRPr="006B04E4">
        <w:rPr>
          <w:rFonts w:ascii="Times New Roman" w:hAnsi="Times New Roman" w:cs="Times New Roman"/>
          <w:sz w:val="24"/>
          <w:szCs w:val="24"/>
        </w:rPr>
        <w:t xml:space="preserve">5.4. Поставка Товара осуществляется в целых упаковках в соответствии с требованиями </w:t>
      </w:r>
      <w:r w:rsidRPr="00C804E2">
        <w:rPr>
          <w:rFonts w:ascii="Times New Roman" w:hAnsi="Times New Roman" w:cs="Times New Roman"/>
          <w:sz w:val="24"/>
          <w:szCs w:val="24"/>
        </w:rPr>
        <w:t xml:space="preserve">Федерального </w:t>
      </w:r>
      <w:hyperlink r:id="rId12" w:history="1">
        <w:r w:rsidRPr="00C804E2">
          <w:rPr>
            <w:rFonts w:ascii="Times New Roman" w:hAnsi="Times New Roman" w:cs="Times New Roman"/>
            <w:sz w:val="24"/>
            <w:szCs w:val="24"/>
          </w:rPr>
          <w:t>закона</w:t>
        </w:r>
      </w:hyperlink>
      <w:r w:rsidRPr="00C804E2">
        <w:rPr>
          <w:rFonts w:ascii="Times New Roman" w:hAnsi="Times New Roman" w:cs="Times New Roman"/>
          <w:sz w:val="24"/>
          <w:szCs w:val="24"/>
        </w:rPr>
        <w:t xml:space="preserve"> от 12.</w:t>
      </w:r>
      <w:r w:rsidRPr="006B04E4">
        <w:rPr>
          <w:rFonts w:ascii="Times New Roman" w:hAnsi="Times New Roman" w:cs="Times New Roman"/>
          <w:sz w:val="24"/>
          <w:szCs w:val="24"/>
        </w:rPr>
        <w:t xml:space="preserve">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w:t>
      </w:r>
      <w:r w:rsidRPr="003C0CCE">
        <w:rPr>
          <w:rFonts w:ascii="Times New Roman" w:hAnsi="Times New Roman" w:cs="Times New Roman"/>
          <w:sz w:val="24"/>
          <w:szCs w:val="24"/>
        </w:rPr>
        <w:t>(</w:t>
      </w:r>
      <w:hyperlink w:anchor="P483" w:history="1">
        <w:r w:rsidRPr="003C0CCE">
          <w:rPr>
            <w:rFonts w:ascii="Times New Roman" w:hAnsi="Times New Roman" w:cs="Times New Roman"/>
            <w:sz w:val="24"/>
            <w:szCs w:val="24"/>
          </w:rPr>
          <w:t>приложение № 1</w:t>
        </w:r>
      </w:hyperlink>
      <w:r w:rsidRPr="003C0CCE">
        <w:rPr>
          <w:rFonts w:ascii="Times New Roman" w:hAnsi="Times New Roman" w:cs="Times New Roman"/>
          <w:sz w:val="24"/>
          <w:szCs w:val="24"/>
        </w:rPr>
        <w:t xml:space="preserve"> к Договору), поставка Товара сверх количества, </w:t>
      </w:r>
      <w:r w:rsidRPr="00B8276A">
        <w:rPr>
          <w:rFonts w:ascii="Times New Roman" w:hAnsi="Times New Roman" w:cs="Times New Roman"/>
          <w:sz w:val="24"/>
          <w:szCs w:val="24"/>
        </w:rPr>
        <w:t>указанного в Спецификации</w:t>
      </w:r>
      <w:r w:rsidRPr="003C0CCE">
        <w:rPr>
          <w:rFonts w:ascii="Times New Roman" w:hAnsi="Times New Roman" w:cs="Times New Roman"/>
          <w:sz w:val="24"/>
          <w:szCs w:val="24"/>
        </w:rPr>
        <w:t xml:space="preserve"> (</w:t>
      </w:r>
      <w:hyperlink w:anchor="P483" w:history="1">
        <w:r w:rsidRPr="003C0CCE">
          <w:rPr>
            <w:rFonts w:ascii="Times New Roman" w:hAnsi="Times New Roman" w:cs="Times New Roman"/>
            <w:sz w:val="24"/>
            <w:szCs w:val="24"/>
          </w:rPr>
          <w:t>приложение № 1</w:t>
        </w:r>
      </w:hyperlink>
      <w:r w:rsidRPr="003C0CCE">
        <w:rPr>
          <w:rFonts w:ascii="Times New Roman" w:hAnsi="Times New Roman" w:cs="Times New Roman"/>
          <w:sz w:val="24"/>
          <w:szCs w:val="24"/>
        </w:rPr>
        <w:t xml:space="preserve"> к Договору), осуществляется за с</w:t>
      </w:r>
      <w:r w:rsidRPr="006B04E4">
        <w:rPr>
          <w:rFonts w:ascii="Times New Roman" w:hAnsi="Times New Roman" w:cs="Times New Roman"/>
          <w:sz w:val="24"/>
          <w:szCs w:val="24"/>
        </w:rPr>
        <w:t>чет Поставщика.</w:t>
      </w:r>
    </w:p>
    <w:p w:rsidR="009E28DB" w:rsidRPr="006B04E4" w:rsidRDefault="009E28DB" w:rsidP="009E28DB">
      <w:pPr>
        <w:pStyle w:val="ConsPlusNormal"/>
        <w:ind w:firstLine="540"/>
        <w:jc w:val="both"/>
        <w:rPr>
          <w:rFonts w:ascii="Times New Roman" w:hAnsi="Times New Roman" w:cs="Times New Roman"/>
          <w:sz w:val="24"/>
          <w:szCs w:val="24"/>
        </w:rPr>
      </w:pPr>
      <w:r w:rsidRPr="006B04E4">
        <w:rPr>
          <w:rFonts w:ascii="Times New Roman" w:hAnsi="Times New Roman" w:cs="Times New Roman"/>
          <w:sz w:val="24"/>
          <w:szCs w:val="24"/>
        </w:rPr>
        <w:t xml:space="preserve">5.5. Фактической датой поставки Товара считается дата, указанная в Акте приема-передачи Товара по </w:t>
      </w:r>
      <w:r>
        <w:rPr>
          <w:rFonts w:ascii="Times New Roman" w:hAnsi="Times New Roman" w:cs="Times New Roman"/>
          <w:sz w:val="24"/>
          <w:szCs w:val="24"/>
        </w:rPr>
        <w:t xml:space="preserve">Договору </w:t>
      </w:r>
      <w:r w:rsidRPr="006B04E4">
        <w:rPr>
          <w:rFonts w:ascii="Times New Roman" w:hAnsi="Times New Roman" w:cs="Times New Roman"/>
          <w:sz w:val="24"/>
          <w:szCs w:val="24"/>
        </w:rPr>
        <w:t>(</w:t>
      </w:r>
      <w:hyperlink w:anchor="P763" w:history="1">
        <w:r w:rsidRPr="00B44C70">
          <w:rPr>
            <w:rFonts w:ascii="Times New Roman" w:hAnsi="Times New Roman" w:cs="Times New Roman"/>
            <w:sz w:val="24"/>
            <w:szCs w:val="24"/>
          </w:rPr>
          <w:t xml:space="preserve">приложение № </w:t>
        </w:r>
      </w:hyperlink>
      <w:r>
        <w:rPr>
          <w:rFonts w:ascii="Times New Roman" w:hAnsi="Times New Roman" w:cs="Times New Roman"/>
          <w:sz w:val="24"/>
          <w:szCs w:val="24"/>
        </w:rPr>
        <w:t>4</w:t>
      </w:r>
      <w:r w:rsidRPr="00B44C70">
        <w:rPr>
          <w:rFonts w:ascii="Times New Roman" w:hAnsi="Times New Roman" w:cs="Times New Roman"/>
          <w:sz w:val="24"/>
          <w:szCs w:val="24"/>
        </w:rPr>
        <w:t xml:space="preserve"> к </w:t>
      </w:r>
      <w:r>
        <w:rPr>
          <w:rFonts w:ascii="Times New Roman" w:hAnsi="Times New Roman" w:cs="Times New Roman"/>
          <w:sz w:val="24"/>
          <w:szCs w:val="24"/>
        </w:rPr>
        <w:t>Договор</w:t>
      </w:r>
      <w:r w:rsidRPr="006B04E4">
        <w:rPr>
          <w:rFonts w:ascii="Times New Roman" w:hAnsi="Times New Roman" w:cs="Times New Roman"/>
          <w:sz w:val="24"/>
          <w:szCs w:val="24"/>
        </w:rPr>
        <w:t>у)</w:t>
      </w:r>
      <w:r>
        <w:rPr>
          <w:rFonts w:ascii="Times New Roman" w:hAnsi="Times New Roman" w:cs="Times New Roman"/>
          <w:sz w:val="24"/>
          <w:szCs w:val="24"/>
        </w:rPr>
        <w:t>.</w:t>
      </w:r>
    </w:p>
    <w:p w:rsidR="009E28DB" w:rsidRPr="006B04E4" w:rsidRDefault="009E28DB" w:rsidP="009E28DB">
      <w:pPr>
        <w:pStyle w:val="ConsPlusNormal"/>
        <w:jc w:val="both"/>
        <w:rPr>
          <w:rFonts w:ascii="Times New Roman" w:hAnsi="Times New Roman" w:cs="Times New Roman"/>
          <w:sz w:val="24"/>
          <w:szCs w:val="24"/>
        </w:rPr>
      </w:pPr>
    </w:p>
    <w:p w:rsidR="009E28DB" w:rsidRDefault="009E28DB" w:rsidP="009E28DB">
      <w:pPr>
        <w:pStyle w:val="ConsPlusNormal"/>
        <w:jc w:val="center"/>
        <w:outlineLvl w:val="1"/>
        <w:rPr>
          <w:rFonts w:ascii="Times New Roman" w:hAnsi="Times New Roman" w:cs="Times New Roman"/>
          <w:sz w:val="24"/>
          <w:szCs w:val="24"/>
        </w:rPr>
      </w:pPr>
      <w:r w:rsidRPr="00776BF7">
        <w:rPr>
          <w:rFonts w:ascii="Times New Roman" w:hAnsi="Times New Roman" w:cs="Times New Roman"/>
          <w:sz w:val="24"/>
          <w:szCs w:val="24"/>
        </w:rPr>
        <w:t xml:space="preserve">6. Приемка Товара </w:t>
      </w:r>
    </w:p>
    <w:p w:rsidR="009E28DB" w:rsidRPr="00776BF7" w:rsidRDefault="009E28DB" w:rsidP="009E28DB">
      <w:pPr>
        <w:pStyle w:val="ConsPlusNormal"/>
        <w:jc w:val="center"/>
        <w:outlineLvl w:val="1"/>
        <w:rPr>
          <w:rFonts w:ascii="Times New Roman" w:hAnsi="Times New Roman" w:cs="Times New Roman"/>
          <w:sz w:val="24"/>
          <w:szCs w:val="24"/>
        </w:rPr>
      </w:pPr>
    </w:p>
    <w:p w:rsidR="009E28DB" w:rsidRPr="00776BF7" w:rsidRDefault="009E28DB" w:rsidP="009E28DB">
      <w:pPr>
        <w:pStyle w:val="ConsPlusNormal"/>
        <w:ind w:firstLine="540"/>
        <w:jc w:val="both"/>
        <w:rPr>
          <w:rFonts w:ascii="Times New Roman" w:hAnsi="Times New Roman" w:cs="Times New Roman"/>
          <w:sz w:val="24"/>
          <w:szCs w:val="24"/>
        </w:rPr>
      </w:pPr>
      <w:r w:rsidRPr="00776BF7">
        <w:rPr>
          <w:rFonts w:ascii="Times New Roman" w:hAnsi="Times New Roman" w:cs="Times New Roman"/>
          <w:sz w:val="24"/>
          <w:szCs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rsidR="009E28DB" w:rsidRPr="001258BF" w:rsidRDefault="009E28DB" w:rsidP="009E28DB">
      <w:pPr>
        <w:pStyle w:val="ConsPlusNormal"/>
        <w:ind w:firstLine="540"/>
        <w:jc w:val="both"/>
        <w:rPr>
          <w:rFonts w:ascii="Times New Roman" w:hAnsi="Times New Roman" w:cs="Times New Roman"/>
          <w:sz w:val="24"/>
          <w:szCs w:val="24"/>
        </w:rPr>
      </w:pPr>
      <w:r w:rsidRPr="00776BF7">
        <w:rPr>
          <w:rFonts w:ascii="Times New Roman" w:hAnsi="Times New Roman" w:cs="Times New Roman"/>
          <w:sz w:val="24"/>
          <w:szCs w:val="24"/>
        </w:rPr>
        <w:lastRenderedPageBreak/>
        <w:t xml:space="preserve">а) </w:t>
      </w:r>
      <w:r w:rsidRPr="001258BF">
        <w:rPr>
          <w:rFonts w:ascii="Times New Roman" w:hAnsi="Times New Roman" w:cs="Times New Roman"/>
          <w:sz w:val="24"/>
          <w:szCs w:val="24"/>
        </w:rPr>
        <w:t>проверку по Упаковочным листам номенклатуры поставленного Товара на соответствие Спецификации (</w:t>
      </w:r>
      <w:hyperlink w:anchor="P483" w:history="1">
        <w:r w:rsidRPr="001258BF">
          <w:rPr>
            <w:rFonts w:ascii="Times New Roman" w:hAnsi="Times New Roman" w:cs="Times New Roman"/>
            <w:sz w:val="24"/>
            <w:szCs w:val="24"/>
          </w:rPr>
          <w:t>приложение № 1</w:t>
        </w:r>
      </w:hyperlink>
      <w:r w:rsidRPr="001258BF">
        <w:rPr>
          <w:rFonts w:ascii="Times New Roman" w:hAnsi="Times New Roman" w:cs="Times New Roman"/>
          <w:sz w:val="24"/>
          <w:szCs w:val="24"/>
        </w:rPr>
        <w:t xml:space="preserve"> к Договору) и Техническим характеристикам (</w:t>
      </w:r>
      <w:hyperlink w:anchor="P588" w:history="1">
        <w:r w:rsidRPr="001258BF">
          <w:rPr>
            <w:rFonts w:ascii="Times New Roman" w:hAnsi="Times New Roman" w:cs="Times New Roman"/>
            <w:sz w:val="24"/>
            <w:szCs w:val="24"/>
          </w:rPr>
          <w:t>приложение № 2</w:t>
        </w:r>
      </w:hyperlink>
      <w:r w:rsidRPr="001258BF">
        <w:rPr>
          <w:rFonts w:ascii="Times New Roman" w:hAnsi="Times New Roman" w:cs="Times New Roman"/>
          <w:sz w:val="24"/>
          <w:szCs w:val="24"/>
        </w:rPr>
        <w:t xml:space="preserve"> к Договору);</w:t>
      </w:r>
    </w:p>
    <w:p w:rsidR="009E28DB" w:rsidRPr="001258BF" w:rsidRDefault="009E28DB" w:rsidP="009E28DB">
      <w:pPr>
        <w:pStyle w:val="ConsPlusNormal"/>
        <w:ind w:firstLine="540"/>
        <w:jc w:val="both"/>
        <w:rPr>
          <w:rFonts w:ascii="Times New Roman" w:hAnsi="Times New Roman" w:cs="Times New Roman"/>
          <w:sz w:val="24"/>
          <w:szCs w:val="24"/>
        </w:rPr>
      </w:pPr>
      <w:r w:rsidRPr="001258BF">
        <w:rPr>
          <w:rFonts w:ascii="Times New Roman" w:hAnsi="Times New Roman" w:cs="Times New Roman"/>
          <w:sz w:val="24"/>
          <w:szCs w:val="24"/>
        </w:rPr>
        <w:t xml:space="preserve">б) </w:t>
      </w:r>
      <w:r w:rsidRPr="0038185C">
        <w:rPr>
          <w:rFonts w:ascii="Times New Roman" w:hAnsi="Times New Roman" w:cs="Times New Roman"/>
          <w:sz w:val="24"/>
          <w:szCs w:val="24"/>
        </w:rPr>
        <w:t xml:space="preserve">проверку полноты и правильности оформления комплекта документов, предусмотренных </w:t>
      </w:r>
      <w:hyperlink w:anchor="P180" w:history="1">
        <w:r w:rsidRPr="0038185C">
          <w:rPr>
            <w:rFonts w:ascii="Times New Roman" w:hAnsi="Times New Roman" w:cs="Times New Roman"/>
            <w:sz w:val="24"/>
            <w:szCs w:val="24"/>
          </w:rPr>
          <w:t>пунктом 5.3</w:t>
        </w:r>
      </w:hyperlink>
      <w:r w:rsidRPr="0038185C">
        <w:rPr>
          <w:rFonts w:ascii="Times New Roman" w:hAnsi="Times New Roman" w:cs="Times New Roman"/>
          <w:sz w:val="24"/>
          <w:szCs w:val="24"/>
        </w:rPr>
        <w:t xml:space="preserve"> Договора;</w:t>
      </w:r>
    </w:p>
    <w:p w:rsidR="009E28DB" w:rsidRPr="001258BF" w:rsidRDefault="009E28DB" w:rsidP="009E28DB">
      <w:pPr>
        <w:pStyle w:val="ConsPlusNormal"/>
        <w:ind w:firstLine="540"/>
        <w:jc w:val="both"/>
        <w:rPr>
          <w:rFonts w:ascii="Times New Roman" w:hAnsi="Times New Roman" w:cs="Times New Roman"/>
          <w:sz w:val="24"/>
          <w:szCs w:val="24"/>
        </w:rPr>
      </w:pPr>
      <w:r w:rsidRPr="001258BF">
        <w:rPr>
          <w:rFonts w:ascii="Times New Roman" w:hAnsi="Times New Roman" w:cs="Times New Roman"/>
          <w:sz w:val="24"/>
          <w:szCs w:val="24"/>
        </w:rPr>
        <w:t>в) контроль наличия/отсутствия внешних повреждений упаковки Товара;</w:t>
      </w:r>
    </w:p>
    <w:p w:rsidR="009E28DB" w:rsidRPr="00F12745" w:rsidRDefault="009E28DB" w:rsidP="009E28DB">
      <w:pPr>
        <w:pStyle w:val="ConsPlusNormal"/>
        <w:ind w:firstLine="540"/>
        <w:jc w:val="both"/>
        <w:rPr>
          <w:rFonts w:ascii="Times New Roman" w:hAnsi="Times New Roman" w:cs="Times New Roman"/>
          <w:sz w:val="24"/>
          <w:szCs w:val="24"/>
        </w:rPr>
      </w:pPr>
      <w:r w:rsidRPr="001258BF">
        <w:rPr>
          <w:rFonts w:ascii="Times New Roman" w:hAnsi="Times New Roman" w:cs="Times New Roman"/>
          <w:sz w:val="24"/>
          <w:szCs w:val="24"/>
        </w:rPr>
        <w:t xml:space="preserve">г) </w:t>
      </w:r>
      <w:r w:rsidRPr="00F12745">
        <w:rPr>
          <w:rFonts w:ascii="Times New Roman" w:hAnsi="Times New Roman" w:cs="Times New Roman"/>
          <w:sz w:val="24"/>
          <w:szCs w:val="24"/>
        </w:rPr>
        <w:t>проверку соблюдения температурного режима при хранении и перевозке Товара.</w:t>
      </w:r>
    </w:p>
    <w:p w:rsidR="009E28DB" w:rsidRPr="00F12745" w:rsidRDefault="009E28DB" w:rsidP="009E28DB">
      <w:pPr>
        <w:pStyle w:val="ConsPlusNormal"/>
        <w:ind w:firstLine="540"/>
        <w:jc w:val="both"/>
        <w:rPr>
          <w:rFonts w:ascii="Times New Roman" w:hAnsi="Times New Roman" w:cs="Times New Roman"/>
          <w:sz w:val="24"/>
          <w:szCs w:val="24"/>
        </w:rPr>
      </w:pPr>
      <w:r w:rsidRPr="00F12745">
        <w:rPr>
          <w:rFonts w:ascii="Times New Roman" w:hAnsi="Times New Roman" w:cs="Times New Roman"/>
          <w:sz w:val="24"/>
          <w:szCs w:val="24"/>
        </w:rPr>
        <w:t>По факту приемки Товара Поставщик и Заказчик подписывают Акт приема-передачи Товара по Договору (</w:t>
      </w:r>
      <w:hyperlink w:anchor="P763" w:history="1">
        <w:r w:rsidRPr="00B44C70">
          <w:rPr>
            <w:rFonts w:ascii="Times New Roman" w:hAnsi="Times New Roman" w:cs="Times New Roman"/>
            <w:sz w:val="24"/>
            <w:szCs w:val="24"/>
          </w:rPr>
          <w:t xml:space="preserve">приложение № </w:t>
        </w:r>
      </w:hyperlink>
      <w:r>
        <w:rPr>
          <w:rFonts w:ascii="Times New Roman" w:hAnsi="Times New Roman" w:cs="Times New Roman"/>
          <w:sz w:val="24"/>
          <w:szCs w:val="24"/>
        </w:rPr>
        <w:t>4</w:t>
      </w:r>
      <w:r w:rsidRPr="00B44C70">
        <w:rPr>
          <w:rFonts w:ascii="Times New Roman" w:hAnsi="Times New Roman" w:cs="Times New Roman"/>
          <w:sz w:val="24"/>
          <w:szCs w:val="24"/>
        </w:rPr>
        <w:t xml:space="preserve"> к </w:t>
      </w:r>
      <w:r w:rsidRPr="00F12745">
        <w:rPr>
          <w:rFonts w:ascii="Times New Roman" w:hAnsi="Times New Roman" w:cs="Times New Roman"/>
          <w:sz w:val="24"/>
          <w:szCs w:val="24"/>
        </w:rPr>
        <w:t>Договору).</w:t>
      </w:r>
    </w:p>
    <w:p w:rsidR="009E28DB" w:rsidRPr="00AA2437" w:rsidRDefault="009E28DB" w:rsidP="009E28DB">
      <w:pPr>
        <w:pStyle w:val="ConsPlusNormal"/>
        <w:ind w:firstLine="540"/>
        <w:jc w:val="both"/>
        <w:rPr>
          <w:rFonts w:ascii="Times New Roman" w:hAnsi="Times New Roman" w:cs="Times New Roman"/>
          <w:sz w:val="24"/>
          <w:szCs w:val="24"/>
        </w:rPr>
      </w:pPr>
      <w:bookmarkStart w:id="14" w:name="P210"/>
      <w:bookmarkStart w:id="15" w:name="P223"/>
      <w:bookmarkEnd w:id="14"/>
      <w:bookmarkEnd w:id="15"/>
      <w:r w:rsidRPr="00F12745">
        <w:rPr>
          <w:rFonts w:ascii="Times New Roman" w:hAnsi="Times New Roman" w:cs="Times New Roman"/>
          <w:sz w:val="24"/>
          <w:szCs w:val="24"/>
        </w:rPr>
        <w:t xml:space="preserve">6.2.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проводится экспертиза Товара в порядке, предусмотренном </w:t>
      </w:r>
      <w:hyperlink r:id="rId13" w:history="1">
        <w:r w:rsidRPr="00F12745">
          <w:rPr>
            <w:rFonts w:ascii="Times New Roman" w:hAnsi="Times New Roman" w:cs="Times New Roman"/>
            <w:sz w:val="24"/>
            <w:szCs w:val="24"/>
          </w:rPr>
          <w:t>статьей 94</w:t>
        </w:r>
      </w:hyperlink>
      <w:r w:rsidRPr="00F12745">
        <w:rPr>
          <w:rFonts w:ascii="Times New Roman" w:hAnsi="Times New Roman" w:cs="Times New Roman"/>
          <w:sz w:val="24"/>
          <w:szCs w:val="24"/>
        </w:rPr>
        <w:t xml:space="preserve"> Федерального закона о контрактной системе</w:t>
      </w:r>
      <w:hyperlink w:anchor="P1245" w:history="1"/>
      <w:r w:rsidRPr="00F12745">
        <w:rPr>
          <w:rFonts w:ascii="Times New Roman" w:hAnsi="Times New Roman" w:cs="Times New Roman"/>
          <w:sz w:val="24"/>
          <w:szCs w:val="24"/>
        </w:rPr>
        <w:t xml:space="preserve">. </w:t>
      </w:r>
      <w:r w:rsidRPr="00D56931">
        <w:rPr>
          <w:rFonts w:ascii="Times New Roman" w:hAnsi="Times New Roman" w:cs="Times New Roman"/>
          <w:sz w:val="24"/>
          <w:szCs w:val="24"/>
        </w:rPr>
        <w:t xml:space="preserve">Экспертиза может проводиться силами Заказчика, или к ее проведению могут </w:t>
      </w:r>
      <w:r w:rsidRPr="00AA2437">
        <w:rPr>
          <w:rFonts w:ascii="Times New Roman" w:hAnsi="Times New Roman" w:cs="Times New Roman"/>
          <w:sz w:val="24"/>
          <w:szCs w:val="24"/>
        </w:rPr>
        <w:t>привлекаться эксперты, экспертные организации.</w:t>
      </w:r>
    </w:p>
    <w:p w:rsidR="009E28DB" w:rsidRPr="00AA2437" w:rsidRDefault="009E28DB" w:rsidP="009E28DB">
      <w:pPr>
        <w:pStyle w:val="ConsPlusNormal"/>
        <w:ind w:firstLine="540"/>
        <w:jc w:val="both"/>
        <w:rPr>
          <w:rFonts w:ascii="Times New Roman" w:hAnsi="Times New Roman" w:cs="Times New Roman"/>
          <w:sz w:val="24"/>
          <w:szCs w:val="24"/>
        </w:rPr>
      </w:pPr>
      <w:r w:rsidRPr="00AA2437">
        <w:rPr>
          <w:rFonts w:ascii="Times New Roman" w:hAnsi="Times New Roman" w:cs="Times New Roman"/>
          <w:sz w:val="24"/>
          <w:szCs w:val="24"/>
        </w:rPr>
        <w:t>В случае проведения экспертизы силами Заказчика отдельный документ о проведенной экспертизе не составляется и результатом проведения такой экспертизы считается подписание Акта приема-передачи Товара по Договору Заказчиком в случае, если Заказчиком принято решение о приемке Товара либо отметка в Акте приема-передачи Товара по Договору об отказе в приемке Товара.</w:t>
      </w:r>
    </w:p>
    <w:p w:rsidR="009E28DB" w:rsidRPr="00C7280E" w:rsidRDefault="009E28DB" w:rsidP="009E28DB">
      <w:pPr>
        <w:pStyle w:val="ConsPlusNormal"/>
        <w:ind w:firstLine="540"/>
        <w:jc w:val="both"/>
        <w:rPr>
          <w:rFonts w:ascii="Times New Roman" w:hAnsi="Times New Roman" w:cs="Times New Roman"/>
          <w:sz w:val="24"/>
          <w:szCs w:val="24"/>
        </w:rPr>
      </w:pPr>
      <w:r w:rsidRPr="00AA2437">
        <w:rPr>
          <w:rFonts w:ascii="Times New Roman" w:hAnsi="Times New Roman" w:cs="Times New Roman"/>
          <w:sz w:val="24"/>
          <w:szCs w:val="24"/>
        </w:rPr>
        <w:t>6.3.</w:t>
      </w:r>
      <w:r w:rsidRPr="00C7280E">
        <w:rPr>
          <w:rFonts w:ascii="Times New Roman" w:hAnsi="Times New Roman" w:cs="Times New Roman"/>
          <w:sz w:val="24"/>
          <w:szCs w:val="24"/>
        </w:rPr>
        <w:t xml:space="preserve"> Заказчик в срок не </w:t>
      </w:r>
      <w:r w:rsidRPr="00F426D3">
        <w:rPr>
          <w:rFonts w:ascii="Times New Roman" w:hAnsi="Times New Roman" w:cs="Times New Roman"/>
          <w:sz w:val="24"/>
          <w:szCs w:val="24"/>
        </w:rPr>
        <w:t>более 5 рабочих дней со</w:t>
      </w:r>
      <w:r w:rsidRPr="00C7280E">
        <w:rPr>
          <w:rFonts w:ascii="Times New Roman" w:hAnsi="Times New Roman" w:cs="Times New Roman"/>
          <w:sz w:val="24"/>
          <w:szCs w:val="24"/>
        </w:rPr>
        <w:t xml:space="preserve"> дня получения от Поставщика документов, </w:t>
      </w:r>
      <w:r w:rsidRPr="0038185C">
        <w:rPr>
          <w:rFonts w:ascii="Times New Roman" w:hAnsi="Times New Roman" w:cs="Times New Roman"/>
          <w:sz w:val="24"/>
          <w:szCs w:val="24"/>
        </w:rPr>
        <w:t xml:space="preserve">предусмотренных </w:t>
      </w:r>
      <w:hyperlink w:anchor="P180" w:history="1">
        <w:r w:rsidRPr="0038185C">
          <w:rPr>
            <w:rFonts w:ascii="Times New Roman" w:hAnsi="Times New Roman" w:cs="Times New Roman"/>
            <w:sz w:val="24"/>
            <w:szCs w:val="24"/>
          </w:rPr>
          <w:t>пунктом 5.3</w:t>
        </w:r>
      </w:hyperlink>
      <w:r w:rsidRPr="0038185C">
        <w:rPr>
          <w:rFonts w:ascii="Times New Roman" w:hAnsi="Times New Roman" w:cs="Times New Roman"/>
          <w:sz w:val="24"/>
          <w:szCs w:val="24"/>
        </w:rPr>
        <w:t xml:space="preserve"> Договора, и</w:t>
      </w:r>
      <w:r w:rsidRPr="00C7280E">
        <w:rPr>
          <w:rFonts w:ascii="Times New Roman" w:hAnsi="Times New Roman" w:cs="Times New Roman"/>
          <w:sz w:val="24"/>
          <w:szCs w:val="24"/>
        </w:rPr>
        <w:t xml:space="preserve"> на основании результатов экспертизы, проведенной в соответствии с </w:t>
      </w:r>
      <w:hyperlink w:anchor="P223" w:history="1">
        <w:r w:rsidRPr="00C7280E">
          <w:rPr>
            <w:rFonts w:ascii="Times New Roman" w:hAnsi="Times New Roman" w:cs="Times New Roman"/>
            <w:sz w:val="24"/>
            <w:szCs w:val="24"/>
          </w:rPr>
          <w:t>пунктом 6.2</w:t>
        </w:r>
      </w:hyperlink>
      <w:r w:rsidRPr="00C7280E">
        <w:rPr>
          <w:rFonts w:ascii="Times New Roman" w:hAnsi="Times New Roman" w:cs="Times New Roman"/>
          <w:sz w:val="24"/>
          <w:szCs w:val="24"/>
        </w:rPr>
        <w:t xml:space="preserve"> Договора, направляет Поставщику подписанный Акт приема-передачи Товара по Договору (</w:t>
      </w:r>
      <w:hyperlink w:anchor="P763" w:history="1">
        <w:r>
          <w:rPr>
            <w:rFonts w:ascii="Times New Roman" w:hAnsi="Times New Roman" w:cs="Times New Roman"/>
            <w:sz w:val="24"/>
            <w:szCs w:val="24"/>
          </w:rPr>
          <w:t>приложение №</w:t>
        </w:r>
        <w:r w:rsidRPr="00C7280E">
          <w:rPr>
            <w:rFonts w:ascii="Times New Roman" w:hAnsi="Times New Roman" w:cs="Times New Roman"/>
            <w:sz w:val="24"/>
            <w:szCs w:val="24"/>
          </w:rPr>
          <w:t xml:space="preserve"> </w:t>
        </w:r>
      </w:hyperlink>
      <w:r w:rsidRPr="00C7280E">
        <w:rPr>
          <w:rFonts w:ascii="Times New Roman" w:hAnsi="Times New Roman" w:cs="Times New Roman"/>
          <w:sz w:val="24"/>
          <w:szCs w:val="24"/>
        </w:rPr>
        <w:t>4 к Договору) или мотивированный отказ от приемки, в котором указываются недостатки и сроки их устранения.</w:t>
      </w:r>
    </w:p>
    <w:p w:rsidR="009E28DB" w:rsidRPr="008E4C54" w:rsidRDefault="009E28DB" w:rsidP="009E28DB">
      <w:pPr>
        <w:pStyle w:val="ConsPlusNormal"/>
        <w:ind w:firstLine="540"/>
        <w:jc w:val="both"/>
        <w:rPr>
          <w:rFonts w:ascii="Times New Roman" w:hAnsi="Times New Roman" w:cs="Times New Roman"/>
          <w:sz w:val="24"/>
          <w:szCs w:val="24"/>
        </w:rPr>
      </w:pPr>
      <w:r w:rsidRPr="00D56931">
        <w:rPr>
          <w:rFonts w:ascii="Times New Roman" w:hAnsi="Times New Roman" w:cs="Times New Roman"/>
          <w:sz w:val="24"/>
          <w:szCs w:val="24"/>
        </w:rPr>
        <w:t xml:space="preserve">6.4. После устранения недостатков, послуживших основанием для </w:t>
      </w:r>
      <w:proofErr w:type="spellStart"/>
      <w:r w:rsidRPr="00D56931">
        <w:rPr>
          <w:rFonts w:ascii="Times New Roman" w:hAnsi="Times New Roman" w:cs="Times New Roman"/>
          <w:sz w:val="24"/>
          <w:szCs w:val="24"/>
        </w:rPr>
        <w:t>неподписания</w:t>
      </w:r>
      <w:proofErr w:type="spellEnd"/>
      <w:r w:rsidRPr="00D56931">
        <w:rPr>
          <w:rFonts w:ascii="Times New Roman" w:hAnsi="Times New Roman" w:cs="Times New Roman"/>
          <w:sz w:val="24"/>
          <w:szCs w:val="24"/>
        </w:rPr>
        <w:t xml:space="preserve"> Акта приема-передачи Товара по</w:t>
      </w:r>
      <w:r w:rsidRPr="008E4C54">
        <w:rPr>
          <w:rFonts w:ascii="Times New Roman" w:hAnsi="Times New Roman" w:cs="Times New Roman"/>
          <w:sz w:val="24"/>
          <w:szCs w:val="24"/>
        </w:rPr>
        <w:t xml:space="preserve"> Договору (</w:t>
      </w:r>
      <w:hyperlink w:anchor="P763" w:history="1">
        <w:r w:rsidRPr="008E4C54">
          <w:rPr>
            <w:rFonts w:ascii="Times New Roman" w:hAnsi="Times New Roman" w:cs="Times New Roman"/>
            <w:sz w:val="24"/>
            <w:szCs w:val="24"/>
          </w:rPr>
          <w:t xml:space="preserve">приложение </w:t>
        </w:r>
        <w:r>
          <w:rPr>
            <w:rFonts w:ascii="Times New Roman" w:hAnsi="Times New Roman" w:cs="Times New Roman"/>
            <w:sz w:val="24"/>
            <w:szCs w:val="24"/>
          </w:rPr>
          <w:t>№</w:t>
        </w:r>
        <w:r w:rsidRPr="008E4C54">
          <w:rPr>
            <w:rFonts w:ascii="Times New Roman" w:hAnsi="Times New Roman" w:cs="Times New Roman"/>
            <w:sz w:val="24"/>
            <w:szCs w:val="24"/>
          </w:rPr>
          <w:t xml:space="preserve"> </w:t>
        </w:r>
      </w:hyperlink>
      <w:r>
        <w:rPr>
          <w:rFonts w:ascii="Times New Roman" w:hAnsi="Times New Roman" w:cs="Times New Roman"/>
          <w:sz w:val="24"/>
          <w:szCs w:val="24"/>
        </w:rPr>
        <w:t>4</w:t>
      </w:r>
      <w:r w:rsidRPr="008E4C54">
        <w:rPr>
          <w:rFonts w:ascii="Times New Roman" w:hAnsi="Times New Roman" w:cs="Times New Roman"/>
          <w:sz w:val="24"/>
          <w:szCs w:val="24"/>
        </w:rPr>
        <w:t xml:space="preserve"> к Договору), Поставщик и Заказчик подписывают Акт приема-передачи Товара по Договору (</w:t>
      </w:r>
      <w:hyperlink w:anchor="P763" w:history="1">
        <w:r>
          <w:rPr>
            <w:rFonts w:ascii="Times New Roman" w:hAnsi="Times New Roman" w:cs="Times New Roman"/>
            <w:sz w:val="24"/>
            <w:szCs w:val="24"/>
          </w:rPr>
          <w:t>приложение №</w:t>
        </w:r>
        <w:r w:rsidRPr="008E4C54">
          <w:rPr>
            <w:rFonts w:ascii="Times New Roman" w:hAnsi="Times New Roman" w:cs="Times New Roman"/>
            <w:sz w:val="24"/>
            <w:szCs w:val="24"/>
          </w:rPr>
          <w:t xml:space="preserve"> </w:t>
        </w:r>
      </w:hyperlink>
      <w:r>
        <w:rPr>
          <w:rFonts w:ascii="Times New Roman" w:hAnsi="Times New Roman" w:cs="Times New Roman"/>
          <w:sz w:val="24"/>
          <w:szCs w:val="24"/>
        </w:rPr>
        <w:t>4</w:t>
      </w:r>
      <w:r w:rsidRPr="008E4C54">
        <w:rPr>
          <w:rFonts w:ascii="Times New Roman" w:hAnsi="Times New Roman" w:cs="Times New Roman"/>
          <w:sz w:val="24"/>
          <w:szCs w:val="24"/>
        </w:rPr>
        <w:t xml:space="preserve"> к Договору) в порядке и сроки, предусмотренные </w:t>
      </w:r>
      <w:hyperlink w:anchor="P227" w:history="1">
        <w:r w:rsidRPr="008E4C54">
          <w:rPr>
            <w:rFonts w:ascii="Times New Roman" w:hAnsi="Times New Roman" w:cs="Times New Roman"/>
            <w:sz w:val="24"/>
            <w:szCs w:val="24"/>
          </w:rPr>
          <w:t>пунктом 6.3</w:t>
        </w:r>
      </w:hyperlink>
      <w:r w:rsidRPr="008E4C54">
        <w:rPr>
          <w:rFonts w:ascii="Times New Roman" w:hAnsi="Times New Roman" w:cs="Times New Roman"/>
          <w:sz w:val="24"/>
          <w:szCs w:val="24"/>
        </w:rPr>
        <w:t xml:space="preserve"> Договора.</w:t>
      </w:r>
    </w:p>
    <w:p w:rsidR="009E28DB" w:rsidRPr="00C51EF6" w:rsidRDefault="009E28DB" w:rsidP="009E28DB">
      <w:pPr>
        <w:pStyle w:val="ConsPlusNormal"/>
        <w:ind w:firstLine="540"/>
        <w:jc w:val="both"/>
        <w:rPr>
          <w:rFonts w:ascii="Times New Roman" w:hAnsi="Times New Roman" w:cs="Times New Roman"/>
          <w:sz w:val="24"/>
          <w:szCs w:val="24"/>
        </w:rPr>
      </w:pPr>
      <w:r w:rsidRPr="00C51EF6">
        <w:rPr>
          <w:rFonts w:ascii="Times New Roman" w:hAnsi="Times New Roman" w:cs="Times New Roman"/>
          <w:sz w:val="24"/>
          <w:szCs w:val="24"/>
        </w:rPr>
        <w:t>6.5. Со дня подписания Акта приема-передачи Товара по Договору (</w:t>
      </w:r>
      <w:hyperlink w:anchor="P763" w:history="1">
        <w:r w:rsidRPr="00C51EF6">
          <w:rPr>
            <w:rFonts w:ascii="Times New Roman" w:hAnsi="Times New Roman" w:cs="Times New Roman"/>
            <w:sz w:val="24"/>
            <w:szCs w:val="24"/>
          </w:rPr>
          <w:t xml:space="preserve">приложение № </w:t>
        </w:r>
      </w:hyperlink>
      <w:r w:rsidRPr="00C51EF6">
        <w:rPr>
          <w:rFonts w:ascii="Times New Roman" w:hAnsi="Times New Roman" w:cs="Times New Roman"/>
          <w:sz w:val="24"/>
          <w:szCs w:val="24"/>
        </w:rPr>
        <w:t>4 к Договору) Заказчиком риск случайной гибели, утраты или повреждения Товара переходит к Заказчику.</w:t>
      </w:r>
    </w:p>
    <w:p w:rsidR="009E28DB" w:rsidRPr="00B2647F" w:rsidRDefault="009E28DB" w:rsidP="009E28DB">
      <w:pPr>
        <w:pStyle w:val="ConsPlusNormal"/>
        <w:ind w:firstLine="540"/>
        <w:jc w:val="both"/>
        <w:rPr>
          <w:rFonts w:ascii="Times New Roman" w:hAnsi="Times New Roman" w:cs="Times New Roman"/>
          <w:sz w:val="24"/>
          <w:szCs w:val="24"/>
        </w:rPr>
      </w:pPr>
      <w:r w:rsidRPr="00C11550">
        <w:rPr>
          <w:rFonts w:ascii="Times New Roman" w:hAnsi="Times New Roman" w:cs="Times New Roman"/>
          <w:sz w:val="24"/>
          <w:szCs w:val="24"/>
        </w:rPr>
        <w:t>6.</w:t>
      </w:r>
      <w:r w:rsidR="0040415A">
        <w:rPr>
          <w:rFonts w:ascii="Times New Roman" w:hAnsi="Times New Roman" w:cs="Times New Roman"/>
          <w:sz w:val="24"/>
          <w:szCs w:val="24"/>
        </w:rPr>
        <w:t>6</w:t>
      </w:r>
      <w:r w:rsidRPr="00C11550">
        <w:rPr>
          <w:rFonts w:ascii="Times New Roman" w:hAnsi="Times New Roman" w:cs="Times New Roman"/>
          <w:sz w:val="24"/>
          <w:szCs w:val="24"/>
        </w:rPr>
        <w:t>. Обязательства Поставщика по поставке Товара по Договору считаются выполненными Поставщиком после подписания</w:t>
      </w:r>
      <w:r w:rsidRPr="00B2647F">
        <w:rPr>
          <w:rFonts w:ascii="Times New Roman" w:hAnsi="Times New Roman" w:cs="Times New Roman"/>
          <w:sz w:val="24"/>
          <w:szCs w:val="24"/>
        </w:rPr>
        <w:t xml:space="preserve"> Сторонами Акта приема-передачи Товара по Договору (</w:t>
      </w:r>
      <w:hyperlink w:anchor="P763" w:history="1">
        <w:r w:rsidRPr="008D1A2A">
          <w:rPr>
            <w:rFonts w:ascii="Times New Roman" w:hAnsi="Times New Roman" w:cs="Times New Roman"/>
            <w:sz w:val="24"/>
            <w:szCs w:val="24"/>
          </w:rPr>
          <w:t xml:space="preserve">приложение № </w:t>
        </w:r>
      </w:hyperlink>
      <w:r>
        <w:rPr>
          <w:rFonts w:ascii="Times New Roman" w:hAnsi="Times New Roman" w:cs="Times New Roman"/>
          <w:sz w:val="24"/>
          <w:szCs w:val="24"/>
        </w:rPr>
        <w:t>4</w:t>
      </w:r>
      <w:r w:rsidRPr="008D1A2A">
        <w:rPr>
          <w:rFonts w:ascii="Times New Roman" w:hAnsi="Times New Roman" w:cs="Times New Roman"/>
          <w:sz w:val="24"/>
          <w:szCs w:val="24"/>
        </w:rPr>
        <w:t xml:space="preserve"> к </w:t>
      </w:r>
      <w:r w:rsidRPr="00B2647F">
        <w:rPr>
          <w:rFonts w:ascii="Times New Roman" w:hAnsi="Times New Roman" w:cs="Times New Roman"/>
          <w:sz w:val="24"/>
          <w:szCs w:val="24"/>
        </w:rPr>
        <w:t>Договору).</w:t>
      </w:r>
    </w:p>
    <w:p w:rsidR="009E28DB" w:rsidRPr="008A198B" w:rsidRDefault="009E28DB" w:rsidP="009E28DB">
      <w:pPr>
        <w:pStyle w:val="ConsPlusNormal"/>
        <w:jc w:val="both"/>
        <w:rPr>
          <w:rFonts w:ascii="Times New Roman" w:hAnsi="Times New Roman" w:cs="Times New Roman"/>
          <w:sz w:val="24"/>
          <w:szCs w:val="24"/>
        </w:rPr>
      </w:pPr>
    </w:p>
    <w:p w:rsidR="009E28DB" w:rsidRPr="008A198B" w:rsidRDefault="009E28DB" w:rsidP="009E28DB">
      <w:pPr>
        <w:pStyle w:val="ConsPlusNormal"/>
        <w:jc w:val="center"/>
        <w:outlineLvl w:val="1"/>
        <w:rPr>
          <w:rFonts w:ascii="Times New Roman" w:hAnsi="Times New Roman" w:cs="Times New Roman"/>
          <w:sz w:val="24"/>
          <w:szCs w:val="24"/>
        </w:rPr>
      </w:pPr>
      <w:r w:rsidRPr="008A198B">
        <w:rPr>
          <w:rFonts w:ascii="Times New Roman" w:hAnsi="Times New Roman" w:cs="Times New Roman"/>
          <w:sz w:val="24"/>
          <w:szCs w:val="24"/>
        </w:rPr>
        <w:t>7. Выборочная проверка Товара</w:t>
      </w:r>
    </w:p>
    <w:p w:rsidR="009E28DB" w:rsidRPr="008A198B" w:rsidRDefault="009E28DB" w:rsidP="009E28DB">
      <w:pPr>
        <w:pStyle w:val="ConsPlusNormal"/>
        <w:jc w:val="both"/>
        <w:rPr>
          <w:rFonts w:ascii="Times New Roman" w:hAnsi="Times New Roman" w:cs="Times New Roman"/>
          <w:sz w:val="24"/>
          <w:szCs w:val="24"/>
        </w:rPr>
      </w:pPr>
    </w:p>
    <w:p w:rsidR="009E28DB" w:rsidRPr="008A198B" w:rsidRDefault="009E28DB" w:rsidP="009E28DB">
      <w:pPr>
        <w:pStyle w:val="ConsPlusNormal"/>
        <w:ind w:firstLine="540"/>
        <w:jc w:val="both"/>
        <w:rPr>
          <w:rFonts w:ascii="Times New Roman" w:hAnsi="Times New Roman" w:cs="Times New Roman"/>
          <w:sz w:val="24"/>
          <w:szCs w:val="24"/>
        </w:rPr>
      </w:pPr>
      <w:r w:rsidRPr="008A198B">
        <w:rPr>
          <w:rFonts w:ascii="Times New Roman" w:hAnsi="Times New Roman" w:cs="Times New Roman"/>
          <w:sz w:val="24"/>
          <w:szCs w:val="24"/>
        </w:rPr>
        <w:t>7.1. Заказчик имеет право осуществлять выборочную проверку поставляемого Товара.</w:t>
      </w:r>
    </w:p>
    <w:p w:rsidR="009E28DB" w:rsidRPr="008A198B" w:rsidRDefault="009E28DB" w:rsidP="009E28DB">
      <w:pPr>
        <w:pStyle w:val="ConsPlusNormal"/>
        <w:ind w:firstLine="540"/>
        <w:jc w:val="both"/>
        <w:rPr>
          <w:rFonts w:ascii="Times New Roman" w:hAnsi="Times New Roman" w:cs="Times New Roman"/>
          <w:sz w:val="24"/>
          <w:szCs w:val="24"/>
        </w:rPr>
      </w:pPr>
      <w:r w:rsidRPr="008A198B">
        <w:rPr>
          <w:rFonts w:ascii="Times New Roman" w:hAnsi="Times New Roman" w:cs="Times New Roman"/>
          <w:sz w:val="24"/>
          <w:szCs w:val="24"/>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9E28DB" w:rsidRPr="008A198B" w:rsidRDefault="009E28DB" w:rsidP="009E28DB">
      <w:pPr>
        <w:pStyle w:val="ConsPlusNormal"/>
        <w:ind w:firstLine="540"/>
        <w:jc w:val="both"/>
        <w:rPr>
          <w:rFonts w:ascii="Times New Roman" w:hAnsi="Times New Roman" w:cs="Times New Roman"/>
          <w:sz w:val="24"/>
          <w:szCs w:val="24"/>
        </w:rPr>
      </w:pPr>
      <w:r w:rsidRPr="008A198B">
        <w:rPr>
          <w:rFonts w:ascii="Times New Roman" w:hAnsi="Times New Roman" w:cs="Times New Roman"/>
          <w:sz w:val="24"/>
          <w:szCs w:val="24"/>
        </w:rPr>
        <w:t>7.3. Выбор независимых профильных экспертных организаций по контролю качества лекарственных средств осуществляется Заказчиком.</w:t>
      </w:r>
    </w:p>
    <w:p w:rsidR="009E28DB" w:rsidRPr="008A198B" w:rsidRDefault="009E28DB" w:rsidP="009E28DB">
      <w:pPr>
        <w:pStyle w:val="ConsPlusNormal"/>
        <w:ind w:firstLine="540"/>
        <w:jc w:val="both"/>
        <w:rPr>
          <w:rFonts w:ascii="Times New Roman" w:hAnsi="Times New Roman" w:cs="Times New Roman"/>
          <w:sz w:val="24"/>
          <w:szCs w:val="24"/>
        </w:rPr>
      </w:pPr>
      <w:r w:rsidRPr="008A198B">
        <w:rPr>
          <w:rFonts w:ascii="Times New Roman" w:hAnsi="Times New Roman" w:cs="Times New Roman"/>
          <w:sz w:val="24"/>
          <w:szCs w:val="24"/>
        </w:rPr>
        <w:t>7.4. Проверка Товара проводится за счет средств Заказчика.</w:t>
      </w:r>
    </w:p>
    <w:p w:rsidR="009E28DB" w:rsidRPr="008A198B" w:rsidRDefault="009E28DB" w:rsidP="009E28DB">
      <w:pPr>
        <w:pStyle w:val="ConsPlusNormal"/>
        <w:ind w:firstLine="540"/>
        <w:jc w:val="both"/>
        <w:rPr>
          <w:rFonts w:ascii="Times New Roman" w:hAnsi="Times New Roman" w:cs="Times New Roman"/>
          <w:sz w:val="24"/>
          <w:szCs w:val="24"/>
        </w:rPr>
      </w:pPr>
      <w:r w:rsidRPr="008A198B">
        <w:rPr>
          <w:rFonts w:ascii="Times New Roman" w:hAnsi="Times New Roman" w:cs="Times New Roman"/>
          <w:sz w:val="24"/>
          <w:szCs w:val="24"/>
        </w:rPr>
        <w:t xml:space="preserve">7.5. Если по результатам выборочной проверки Товара определяется, что Товар не соответствует условиям Договора, не соответствующий условиям Договора Товар забраковывается в объеме всей серии. При этом объем </w:t>
      </w:r>
      <w:r w:rsidR="00221178" w:rsidRPr="008A198B">
        <w:rPr>
          <w:rFonts w:ascii="Times New Roman" w:hAnsi="Times New Roman" w:cs="Times New Roman"/>
          <w:sz w:val="24"/>
          <w:szCs w:val="24"/>
        </w:rPr>
        <w:t>поставки Товара,</w:t>
      </w:r>
      <w:r w:rsidRPr="008A198B">
        <w:rPr>
          <w:rFonts w:ascii="Times New Roman" w:hAnsi="Times New Roman" w:cs="Times New Roman"/>
          <w:sz w:val="24"/>
          <w:szCs w:val="24"/>
        </w:rPr>
        <w:t xml:space="preserve"> и цена Договора остаются неизменными, а Поставщик обязан заменить забракованную серию Товара.</w:t>
      </w:r>
    </w:p>
    <w:p w:rsidR="009E28DB" w:rsidRPr="008A198B" w:rsidRDefault="009E28DB" w:rsidP="009E28DB">
      <w:pPr>
        <w:pStyle w:val="ConsPlusNormal"/>
        <w:ind w:firstLine="540"/>
        <w:jc w:val="both"/>
        <w:rPr>
          <w:rFonts w:ascii="Times New Roman" w:hAnsi="Times New Roman" w:cs="Times New Roman"/>
          <w:sz w:val="24"/>
          <w:szCs w:val="24"/>
        </w:rPr>
      </w:pPr>
      <w:r w:rsidRPr="008A198B">
        <w:rPr>
          <w:rFonts w:ascii="Times New Roman" w:hAnsi="Times New Roman" w:cs="Times New Roman"/>
          <w:sz w:val="24"/>
          <w:szCs w:val="24"/>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Договора, несет Поставщик.</w:t>
      </w:r>
    </w:p>
    <w:p w:rsidR="009E28DB" w:rsidRPr="006303EC" w:rsidRDefault="009E28DB" w:rsidP="009E28DB">
      <w:pPr>
        <w:pStyle w:val="ConsPlusNormal"/>
        <w:ind w:firstLine="540"/>
        <w:jc w:val="both"/>
        <w:rPr>
          <w:rFonts w:ascii="Times New Roman" w:hAnsi="Times New Roman" w:cs="Times New Roman"/>
          <w:sz w:val="24"/>
          <w:szCs w:val="24"/>
        </w:rPr>
      </w:pPr>
      <w:r w:rsidRPr="008A198B">
        <w:rPr>
          <w:rFonts w:ascii="Times New Roman" w:hAnsi="Times New Roman" w:cs="Times New Roman"/>
          <w:sz w:val="24"/>
          <w:szCs w:val="24"/>
        </w:rPr>
        <w:t xml:space="preserve">При этом Заказчик имеет право потребовать замены всего поставленного Товара или </w:t>
      </w:r>
      <w:r w:rsidRPr="006303EC">
        <w:rPr>
          <w:rFonts w:ascii="Times New Roman" w:hAnsi="Times New Roman" w:cs="Times New Roman"/>
          <w:sz w:val="24"/>
          <w:szCs w:val="24"/>
        </w:rPr>
        <w:t>проведения проверки каждой поставляемой единицы Товара за счет Поставщика.</w:t>
      </w:r>
    </w:p>
    <w:p w:rsidR="009E28DB" w:rsidRPr="006303EC" w:rsidRDefault="009E28DB" w:rsidP="009E28DB">
      <w:pPr>
        <w:pStyle w:val="ConsPlusNormal"/>
        <w:ind w:firstLine="540"/>
        <w:jc w:val="both"/>
        <w:rPr>
          <w:rFonts w:ascii="Times New Roman" w:hAnsi="Times New Roman" w:cs="Times New Roman"/>
          <w:sz w:val="24"/>
          <w:szCs w:val="24"/>
        </w:rPr>
      </w:pPr>
      <w:r w:rsidRPr="006303EC">
        <w:rPr>
          <w:rFonts w:ascii="Times New Roman" w:hAnsi="Times New Roman" w:cs="Times New Roman"/>
          <w:sz w:val="24"/>
          <w:szCs w:val="24"/>
        </w:rPr>
        <w:lastRenderedPageBreak/>
        <w:t xml:space="preserve">7.6. Заказчик в соответствии с </w:t>
      </w:r>
      <w:hyperlink r:id="rId14" w:history="1">
        <w:r w:rsidRPr="006303EC">
          <w:rPr>
            <w:rFonts w:ascii="Times New Roman" w:hAnsi="Times New Roman" w:cs="Times New Roman"/>
            <w:sz w:val="24"/>
            <w:szCs w:val="24"/>
          </w:rPr>
          <w:t>пунктом 4 статьи 477</w:t>
        </w:r>
      </w:hyperlink>
      <w:r w:rsidRPr="006303EC">
        <w:rPr>
          <w:rFonts w:ascii="Times New Roman" w:hAnsi="Times New Roman" w:cs="Times New Roman"/>
          <w:sz w:val="24"/>
          <w:szCs w:val="24"/>
        </w:rPr>
        <w:t xml:space="preserve">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rsidR="009E28DB" w:rsidRPr="006303EC" w:rsidRDefault="009E28DB" w:rsidP="009E28DB">
      <w:pPr>
        <w:pStyle w:val="ConsPlusNormal"/>
        <w:jc w:val="both"/>
        <w:rPr>
          <w:rFonts w:ascii="Times New Roman" w:hAnsi="Times New Roman" w:cs="Times New Roman"/>
          <w:sz w:val="24"/>
          <w:szCs w:val="24"/>
        </w:rPr>
      </w:pPr>
    </w:p>
    <w:p w:rsidR="009E28DB" w:rsidRPr="006303EC" w:rsidRDefault="009E28DB" w:rsidP="009E28DB">
      <w:pPr>
        <w:pStyle w:val="ConsPlusNormal"/>
        <w:jc w:val="center"/>
        <w:outlineLvl w:val="1"/>
        <w:rPr>
          <w:rFonts w:ascii="Times New Roman" w:hAnsi="Times New Roman" w:cs="Times New Roman"/>
          <w:sz w:val="24"/>
          <w:szCs w:val="24"/>
        </w:rPr>
      </w:pPr>
      <w:r w:rsidRPr="006303EC">
        <w:rPr>
          <w:rFonts w:ascii="Times New Roman" w:hAnsi="Times New Roman" w:cs="Times New Roman"/>
          <w:sz w:val="24"/>
          <w:szCs w:val="24"/>
        </w:rPr>
        <w:t>8. Качество Товара</w:t>
      </w:r>
    </w:p>
    <w:p w:rsidR="009E28DB" w:rsidRPr="006303EC" w:rsidRDefault="009E28DB" w:rsidP="009E28DB">
      <w:pPr>
        <w:pStyle w:val="ConsPlusNormal"/>
        <w:jc w:val="both"/>
        <w:rPr>
          <w:rFonts w:ascii="Times New Roman" w:hAnsi="Times New Roman" w:cs="Times New Roman"/>
          <w:sz w:val="24"/>
          <w:szCs w:val="24"/>
        </w:rPr>
      </w:pPr>
    </w:p>
    <w:p w:rsidR="009E28DB" w:rsidRPr="006303EC" w:rsidRDefault="009E28DB" w:rsidP="009E28DB">
      <w:pPr>
        <w:pStyle w:val="ConsPlusNormal"/>
        <w:ind w:firstLine="540"/>
        <w:jc w:val="both"/>
        <w:rPr>
          <w:rFonts w:ascii="Times New Roman" w:hAnsi="Times New Roman" w:cs="Times New Roman"/>
          <w:sz w:val="24"/>
          <w:szCs w:val="24"/>
        </w:rPr>
      </w:pPr>
      <w:r w:rsidRPr="006303EC">
        <w:rPr>
          <w:rFonts w:ascii="Times New Roman" w:hAnsi="Times New Roman" w:cs="Times New Roman"/>
          <w:sz w:val="24"/>
          <w:szCs w:val="24"/>
        </w:rPr>
        <w:t>8.1. Качество Товара должно соответствовать требованиям законодательства Российской Федерации</w:t>
      </w:r>
      <w:hyperlink w:anchor="P1269" w:history="1"/>
      <w:r w:rsidRPr="006303EC">
        <w:rPr>
          <w:rFonts w:ascii="Times New Roman" w:hAnsi="Times New Roman" w:cs="Times New Roman"/>
          <w:sz w:val="24"/>
          <w:szCs w:val="24"/>
        </w:rPr>
        <w:t>, Технических характеристик (</w:t>
      </w:r>
      <w:hyperlink w:anchor="P588" w:history="1">
        <w:r w:rsidRPr="006303EC">
          <w:rPr>
            <w:rFonts w:ascii="Times New Roman" w:hAnsi="Times New Roman" w:cs="Times New Roman"/>
            <w:sz w:val="24"/>
            <w:szCs w:val="24"/>
          </w:rPr>
          <w:t>Приложение № 2</w:t>
        </w:r>
      </w:hyperlink>
      <w:r w:rsidRPr="006303EC">
        <w:rPr>
          <w:rFonts w:ascii="Times New Roman" w:hAnsi="Times New Roman" w:cs="Times New Roman"/>
          <w:sz w:val="24"/>
          <w:szCs w:val="24"/>
        </w:rPr>
        <w:t xml:space="preserve"> к Договору), что подтверждается регистрационным(</w:t>
      </w:r>
      <w:proofErr w:type="spellStart"/>
      <w:r w:rsidRPr="006303EC">
        <w:rPr>
          <w:rFonts w:ascii="Times New Roman" w:hAnsi="Times New Roman" w:cs="Times New Roman"/>
          <w:sz w:val="24"/>
          <w:szCs w:val="24"/>
        </w:rPr>
        <w:t>ыми</w:t>
      </w:r>
      <w:proofErr w:type="spellEnd"/>
      <w:r w:rsidRPr="006303EC">
        <w:rPr>
          <w:rFonts w:ascii="Times New Roman" w:hAnsi="Times New Roman" w:cs="Times New Roman"/>
          <w:sz w:val="24"/>
          <w:szCs w:val="24"/>
        </w:rPr>
        <w:t>) удостоверением(</w:t>
      </w:r>
      <w:proofErr w:type="spellStart"/>
      <w:r w:rsidRPr="006303EC">
        <w:rPr>
          <w:rFonts w:ascii="Times New Roman" w:hAnsi="Times New Roman" w:cs="Times New Roman"/>
          <w:sz w:val="24"/>
          <w:szCs w:val="24"/>
        </w:rPr>
        <w:t>ями</w:t>
      </w:r>
      <w:proofErr w:type="spellEnd"/>
      <w:r w:rsidRPr="006303EC">
        <w:rPr>
          <w:rFonts w:ascii="Times New Roman" w:hAnsi="Times New Roman" w:cs="Times New Roman"/>
          <w:sz w:val="24"/>
          <w:szCs w:val="24"/>
        </w:rPr>
        <w:t>) лекарственного(</w:t>
      </w:r>
      <w:proofErr w:type="spellStart"/>
      <w:r w:rsidRPr="006303EC">
        <w:rPr>
          <w:rFonts w:ascii="Times New Roman" w:hAnsi="Times New Roman" w:cs="Times New Roman"/>
          <w:sz w:val="24"/>
          <w:szCs w:val="24"/>
        </w:rPr>
        <w:t>ых</w:t>
      </w:r>
      <w:proofErr w:type="spellEnd"/>
      <w:r w:rsidRPr="006303EC">
        <w:rPr>
          <w:rFonts w:ascii="Times New Roman" w:hAnsi="Times New Roman" w:cs="Times New Roman"/>
          <w:sz w:val="24"/>
          <w:szCs w:val="24"/>
        </w:rPr>
        <w:t>) препарата(</w:t>
      </w:r>
      <w:proofErr w:type="spellStart"/>
      <w:r w:rsidRPr="006303EC">
        <w:rPr>
          <w:rFonts w:ascii="Times New Roman" w:hAnsi="Times New Roman" w:cs="Times New Roman"/>
          <w:sz w:val="24"/>
          <w:szCs w:val="24"/>
        </w:rPr>
        <w:t>ов</w:t>
      </w:r>
      <w:proofErr w:type="spellEnd"/>
      <w:r w:rsidRPr="006303EC">
        <w:rPr>
          <w:rFonts w:ascii="Times New Roman" w:hAnsi="Times New Roman" w:cs="Times New Roman"/>
          <w:sz w:val="24"/>
          <w:szCs w:val="24"/>
        </w:rPr>
        <w:t>), выданным(</w:t>
      </w:r>
      <w:proofErr w:type="spellStart"/>
      <w:r w:rsidRPr="006303EC">
        <w:rPr>
          <w:rFonts w:ascii="Times New Roman" w:hAnsi="Times New Roman" w:cs="Times New Roman"/>
          <w:sz w:val="24"/>
          <w:szCs w:val="24"/>
        </w:rPr>
        <w:t>ыми</w:t>
      </w:r>
      <w:proofErr w:type="spellEnd"/>
      <w:r w:rsidRPr="006303EC">
        <w:rPr>
          <w:rFonts w:ascii="Times New Roman" w:hAnsi="Times New Roman" w:cs="Times New Roman"/>
          <w:sz w:val="24"/>
          <w:szCs w:val="24"/>
        </w:rPr>
        <w:t>) уполномоченным органом.</w:t>
      </w:r>
    </w:p>
    <w:p w:rsidR="009E28DB" w:rsidRPr="0074182D" w:rsidRDefault="009E28DB" w:rsidP="009E28DB">
      <w:pPr>
        <w:pStyle w:val="ConsPlusNormal"/>
        <w:ind w:firstLine="540"/>
        <w:jc w:val="both"/>
        <w:rPr>
          <w:rFonts w:ascii="Times New Roman" w:hAnsi="Times New Roman" w:cs="Times New Roman"/>
          <w:sz w:val="24"/>
          <w:szCs w:val="24"/>
        </w:rPr>
      </w:pPr>
      <w:r w:rsidRPr="006303EC">
        <w:rPr>
          <w:rFonts w:ascii="Times New Roman" w:hAnsi="Times New Roman" w:cs="Times New Roman"/>
          <w:sz w:val="24"/>
          <w:szCs w:val="24"/>
        </w:rPr>
        <w:t xml:space="preserve">8.2. Остаточный срок годности Товара на дату поставки Заказчику должен соответствовать значению, </w:t>
      </w:r>
      <w:r w:rsidRPr="0074182D">
        <w:rPr>
          <w:rFonts w:ascii="Times New Roman" w:hAnsi="Times New Roman" w:cs="Times New Roman"/>
          <w:sz w:val="24"/>
          <w:szCs w:val="24"/>
        </w:rPr>
        <w:t>указанному в Технических характеристиках (</w:t>
      </w:r>
      <w:hyperlink w:anchor="P588" w:history="1">
        <w:r w:rsidRPr="0074182D">
          <w:rPr>
            <w:rFonts w:ascii="Times New Roman" w:hAnsi="Times New Roman" w:cs="Times New Roman"/>
            <w:sz w:val="24"/>
            <w:szCs w:val="24"/>
          </w:rPr>
          <w:t>Приложение № 2</w:t>
        </w:r>
      </w:hyperlink>
      <w:r w:rsidRPr="0074182D">
        <w:rPr>
          <w:rFonts w:ascii="Times New Roman" w:hAnsi="Times New Roman" w:cs="Times New Roman"/>
          <w:sz w:val="24"/>
          <w:szCs w:val="24"/>
        </w:rPr>
        <w:t xml:space="preserve"> к Договору).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9E28DB" w:rsidRPr="0074182D" w:rsidRDefault="009E28DB" w:rsidP="009E28DB">
      <w:pPr>
        <w:pStyle w:val="ConsPlusNormal"/>
        <w:jc w:val="both"/>
        <w:rPr>
          <w:rFonts w:ascii="Times New Roman" w:hAnsi="Times New Roman" w:cs="Times New Roman"/>
          <w:sz w:val="24"/>
          <w:szCs w:val="24"/>
        </w:rPr>
      </w:pPr>
    </w:p>
    <w:p w:rsidR="009E28DB" w:rsidRPr="0074182D" w:rsidRDefault="009E28DB" w:rsidP="009E28DB">
      <w:pPr>
        <w:pStyle w:val="ConsPlusNormal"/>
        <w:jc w:val="center"/>
        <w:outlineLvl w:val="1"/>
        <w:rPr>
          <w:rFonts w:ascii="Times New Roman" w:hAnsi="Times New Roman" w:cs="Times New Roman"/>
          <w:sz w:val="24"/>
          <w:szCs w:val="24"/>
        </w:rPr>
      </w:pPr>
      <w:r w:rsidRPr="0074182D">
        <w:rPr>
          <w:rFonts w:ascii="Times New Roman" w:hAnsi="Times New Roman" w:cs="Times New Roman"/>
          <w:sz w:val="24"/>
          <w:szCs w:val="24"/>
        </w:rPr>
        <w:t xml:space="preserve">9. Порядок расчетов </w:t>
      </w:r>
    </w:p>
    <w:p w:rsidR="009E28DB" w:rsidRPr="0074182D" w:rsidRDefault="009E28DB" w:rsidP="009E28DB">
      <w:pPr>
        <w:pStyle w:val="ConsPlusNormal"/>
        <w:jc w:val="both"/>
        <w:rPr>
          <w:rFonts w:ascii="Times New Roman" w:hAnsi="Times New Roman" w:cs="Times New Roman"/>
          <w:sz w:val="24"/>
          <w:szCs w:val="24"/>
        </w:rPr>
      </w:pPr>
    </w:p>
    <w:p w:rsidR="009E28DB" w:rsidRPr="0074182D" w:rsidRDefault="009E28DB" w:rsidP="009E28DB">
      <w:pPr>
        <w:pStyle w:val="ConsPlusNormal"/>
        <w:ind w:firstLine="540"/>
        <w:jc w:val="both"/>
        <w:rPr>
          <w:rFonts w:ascii="Times New Roman" w:hAnsi="Times New Roman" w:cs="Times New Roman"/>
          <w:sz w:val="24"/>
          <w:szCs w:val="24"/>
        </w:rPr>
      </w:pPr>
      <w:r w:rsidRPr="0074182D">
        <w:rPr>
          <w:rFonts w:ascii="Times New Roman" w:hAnsi="Times New Roman" w:cs="Times New Roman"/>
          <w:sz w:val="24"/>
          <w:szCs w:val="24"/>
        </w:rPr>
        <w:t xml:space="preserve">9.1. Оплата по Договору осуществляется за </w:t>
      </w:r>
      <w:r w:rsidRPr="00F426D3">
        <w:rPr>
          <w:rFonts w:ascii="Times New Roman" w:hAnsi="Times New Roman" w:cs="Times New Roman"/>
          <w:sz w:val="24"/>
          <w:szCs w:val="24"/>
        </w:rPr>
        <w:t>счет</w:t>
      </w:r>
      <w:r w:rsidR="009871CA">
        <w:rPr>
          <w:rFonts w:ascii="Times New Roman" w:hAnsi="Times New Roman" w:cs="Times New Roman"/>
          <w:sz w:val="24"/>
          <w:szCs w:val="24"/>
        </w:rPr>
        <w:t xml:space="preserve"> </w:t>
      </w:r>
      <w:r w:rsidR="00E602A8" w:rsidRPr="00E602A8">
        <w:rPr>
          <w:rFonts w:ascii="Times New Roman" w:hAnsi="Times New Roman" w:cs="Times New Roman"/>
          <w:sz w:val="24"/>
          <w:szCs w:val="24"/>
        </w:rPr>
        <w:t xml:space="preserve">поступлений от оказания услуг на платной основе и от иной приносящей доход деятельности </w:t>
      </w:r>
      <w:r w:rsidR="00456F3A">
        <w:rPr>
          <w:rFonts w:ascii="Times New Roman" w:hAnsi="Times New Roman" w:cs="Times New Roman"/>
          <w:sz w:val="24"/>
          <w:szCs w:val="24"/>
        </w:rPr>
        <w:t xml:space="preserve">на </w:t>
      </w:r>
      <w:r w:rsidR="00617B6A">
        <w:rPr>
          <w:rFonts w:ascii="Times New Roman" w:hAnsi="Times New Roman" w:cs="Times New Roman"/>
          <w:sz w:val="24"/>
          <w:szCs w:val="24"/>
        </w:rPr>
        <w:t>20</w:t>
      </w:r>
      <w:r w:rsidR="00713F51">
        <w:rPr>
          <w:rFonts w:ascii="Times New Roman" w:hAnsi="Times New Roman" w:cs="Times New Roman"/>
          <w:sz w:val="24"/>
          <w:szCs w:val="24"/>
        </w:rPr>
        <w:t>2</w:t>
      </w:r>
      <w:r w:rsidR="00E23FEE">
        <w:rPr>
          <w:rFonts w:ascii="Times New Roman" w:hAnsi="Times New Roman" w:cs="Times New Roman"/>
          <w:sz w:val="24"/>
          <w:szCs w:val="24"/>
        </w:rPr>
        <w:t>6</w:t>
      </w:r>
      <w:r w:rsidR="00456F3A">
        <w:rPr>
          <w:rFonts w:ascii="Times New Roman" w:hAnsi="Times New Roman" w:cs="Times New Roman"/>
          <w:sz w:val="24"/>
          <w:szCs w:val="24"/>
        </w:rPr>
        <w:t xml:space="preserve"> год</w:t>
      </w:r>
      <w:r w:rsidRPr="0074182D">
        <w:rPr>
          <w:rFonts w:ascii="Times New Roman" w:hAnsi="Times New Roman" w:cs="Times New Roman"/>
          <w:sz w:val="24"/>
          <w:szCs w:val="24"/>
        </w:rPr>
        <w:t>.</w:t>
      </w:r>
    </w:p>
    <w:p w:rsidR="009E28DB" w:rsidRDefault="009E28DB" w:rsidP="009E28DB">
      <w:pPr>
        <w:pStyle w:val="ConsPlusNormal"/>
        <w:ind w:firstLine="540"/>
        <w:jc w:val="both"/>
        <w:rPr>
          <w:rFonts w:ascii="Times New Roman" w:hAnsi="Times New Roman" w:cs="Times New Roman"/>
          <w:sz w:val="24"/>
          <w:szCs w:val="24"/>
        </w:rPr>
      </w:pPr>
      <w:r w:rsidRPr="0074182D">
        <w:rPr>
          <w:rFonts w:ascii="Times New Roman" w:hAnsi="Times New Roman" w:cs="Times New Roman"/>
          <w:sz w:val="24"/>
          <w:szCs w:val="24"/>
        </w:rPr>
        <w:t>9.2.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9E28DB" w:rsidRPr="0074182D" w:rsidRDefault="009E28DB" w:rsidP="009E28DB">
      <w:pPr>
        <w:pStyle w:val="ConsPlusNormal"/>
        <w:ind w:firstLine="540"/>
        <w:jc w:val="both"/>
        <w:rPr>
          <w:rFonts w:ascii="Times New Roman" w:hAnsi="Times New Roman" w:cs="Times New Roman"/>
          <w:sz w:val="24"/>
          <w:szCs w:val="24"/>
        </w:rPr>
      </w:pPr>
      <w:r w:rsidRPr="0074182D">
        <w:rPr>
          <w:rFonts w:ascii="Times New Roman" w:hAnsi="Times New Roman" w:cs="Times New Roman"/>
          <w:sz w:val="24"/>
          <w:szCs w:val="24"/>
        </w:rPr>
        <w:t xml:space="preserve">9.3. Оплата по </w:t>
      </w:r>
      <w:r>
        <w:rPr>
          <w:rFonts w:ascii="Times New Roman" w:hAnsi="Times New Roman" w:cs="Times New Roman"/>
          <w:sz w:val="24"/>
          <w:szCs w:val="24"/>
        </w:rPr>
        <w:t>Договору</w:t>
      </w:r>
      <w:r w:rsidRPr="0074182D">
        <w:rPr>
          <w:rFonts w:ascii="Times New Roman" w:hAnsi="Times New Roman" w:cs="Times New Roman"/>
          <w:sz w:val="24"/>
          <w:szCs w:val="24"/>
        </w:rPr>
        <w:t xml:space="preserve"> осуществляется после исполнения Поставщиком обязательств по поставке Товара по Договору</w:t>
      </w:r>
      <w:r>
        <w:rPr>
          <w:rFonts w:ascii="Times New Roman" w:hAnsi="Times New Roman" w:cs="Times New Roman"/>
          <w:sz w:val="24"/>
          <w:szCs w:val="24"/>
        </w:rPr>
        <w:t>.</w:t>
      </w:r>
    </w:p>
    <w:p w:rsidR="009E28DB" w:rsidRPr="00FA05E8" w:rsidRDefault="009E28DB" w:rsidP="009E28DB">
      <w:pPr>
        <w:pStyle w:val="ConsPlusNormal"/>
        <w:ind w:firstLine="540"/>
        <w:jc w:val="both"/>
        <w:rPr>
          <w:rFonts w:ascii="Times New Roman" w:hAnsi="Times New Roman" w:cs="Times New Roman"/>
          <w:sz w:val="24"/>
          <w:szCs w:val="24"/>
        </w:rPr>
      </w:pPr>
      <w:r w:rsidRPr="00FA05E8">
        <w:rPr>
          <w:rFonts w:ascii="Times New Roman" w:hAnsi="Times New Roman" w:cs="Times New Roman"/>
          <w:sz w:val="24"/>
          <w:szCs w:val="24"/>
        </w:rPr>
        <w:t>9.4. Оплата по Договору за поставленный Товар осуществляется Заказчиком после подписания Поставщиком и Заказчиком Акта приема-передачи Товара по Договору (</w:t>
      </w:r>
      <w:hyperlink w:anchor="P763" w:history="1">
        <w:r w:rsidRPr="00FA05E8">
          <w:rPr>
            <w:rFonts w:ascii="Times New Roman" w:hAnsi="Times New Roman" w:cs="Times New Roman"/>
            <w:sz w:val="24"/>
            <w:szCs w:val="24"/>
          </w:rPr>
          <w:t xml:space="preserve">приложение № </w:t>
        </w:r>
      </w:hyperlink>
      <w:r>
        <w:rPr>
          <w:rFonts w:ascii="Times New Roman" w:hAnsi="Times New Roman" w:cs="Times New Roman"/>
          <w:sz w:val="24"/>
          <w:szCs w:val="24"/>
        </w:rPr>
        <w:t>4</w:t>
      </w:r>
      <w:r w:rsidRPr="00FA05E8">
        <w:rPr>
          <w:rFonts w:ascii="Times New Roman" w:hAnsi="Times New Roman" w:cs="Times New Roman"/>
          <w:sz w:val="24"/>
          <w:szCs w:val="24"/>
        </w:rPr>
        <w:t xml:space="preserve"> к Договору), а также представления Поставщиком в срок, не превышающий 5 календарных дней со дня поставки Товара, документов, предусмотренных </w:t>
      </w:r>
      <w:hyperlink w:anchor="P180" w:history="1">
        <w:r w:rsidRPr="00FA05E8">
          <w:rPr>
            <w:rFonts w:ascii="Times New Roman" w:hAnsi="Times New Roman" w:cs="Times New Roman"/>
            <w:sz w:val="24"/>
            <w:szCs w:val="24"/>
          </w:rPr>
          <w:t>пунктом 5.3</w:t>
        </w:r>
      </w:hyperlink>
      <w:r w:rsidRPr="00FA05E8">
        <w:rPr>
          <w:rFonts w:ascii="Times New Roman" w:hAnsi="Times New Roman" w:cs="Times New Roman"/>
          <w:sz w:val="24"/>
          <w:szCs w:val="24"/>
        </w:rPr>
        <w:t xml:space="preserve"> Договора, а также документов на оплату:</w:t>
      </w:r>
    </w:p>
    <w:p w:rsidR="009E28DB" w:rsidRPr="00FA05E8" w:rsidRDefault="009E28DB" w:rsidP="009E28DB">
      <w:pPr>
        <w:pStyle w:val="ConsPlusNormal"/>
        <w:ind w:firstLine="540"/>
        <w:jc w:val="both"/>
        <w:rPr>
          <w:rFonts w:ascii="Times New Roman" w:hAnsi="Times New Roman" w:cs="Times New Roman"/>
          <w:sz w:val="24"/>
          <w:szCs w:val="24"/>
        </w:rPr>
      </w:pPr>
      <w:r w:rsidRPr="00FA05E8">
        <w:rPr>
          <w:rFonts w:ascii="Times New Roman" w:hAnsi="Times New Roman" w:cs="Times New Roman"/>
          <w:sz w:val="24"/>
          <w:szCs w:val="24"/>
        </w:rPr>
        <w:t>а) счета;</w:t>
      </w:r>
    </w:p>
    <w:p w:rsidR="009E28DB" w:rsidRPr="0063496C" w:rsidRDefault="009E28DB" w:rsidP="009E28DB">
      <w:pPr>
        <w:pStyle w:val="ConsPlusNormal"/>
        <w:ind w:firstLine="540"/>
        <w:jc w:val="both"/>
        <w:rPr>
          <w:rFonts w:ascii="Times New Roman" w:hAnsi="Times New Roman" w:cs="Times New Roman"/>
          <w:strike/>
          <w:sz w:val="24"/>
          <w:szCs w:val="24"/>
        </w:rPr>
      </w:pPr>
      <w:r w:rsidRPr="00FA05E8">
        <w:rPr>
          <w:rFonts w:ascii="Times New Roman" w:hAnsi="Times New Roman" w:cs="Times New Roman"/>
          <w:sz w:val="24"/>
          <w:szCs w:val="24"/>
        </w:rPr>
        <w:t>б) счета-фактуры</w:t>
      </w:r>
      <w:r w:rsidRPr="001B3256">
        <w:rPr>
          <w:rFonts w:ascii="Times New Roman" w:hAnsi="Times New Roman" w:cs="Times New Roman"/>
          <w:sz w:val="24"/>
          <w:szCs w:val="24"/>
        </w:rPr>
        <w:t>.</w:t>
      </w:r>
    </w:p>
    <w:p w:rsidR="009E28DB" w:rsidRPr="007B1A44" w:rsidRDefault="009E28DB" w:rsidP="009E28DB">
      <w:pPr>
        <w:pStyle w:val="ConsPlusNormal"/>
        <w:ind w:firstLine="540"/>
        <w:jc w:val="both"/>
        <w:rPr>
          <w:rFonts w:ascii="Times New Roman" w:hAnsi="Times New Roman" w:cs="Times New Roman"/>
          <w:sz w:val="24"/>
          <w:szCs w:val="24"/>
        </w:rPr>
      </w:pPr>
      <w:r w:rsidRPr="007B1A44">
        <w:rPr>
          <w:rFonts w:ascii="Times New Roman" w:hAnsi="Times New Roman" w:cs="Times New Roman"/>
          <w:sz w:val="24"/>
          <w:szCs w:val="24"/>
        </w:rPr>
        <w:t>9.5. На всех документах, указанн</w:t>
      </w:r>
      <w:r w:rsidRPr="00C84A87">
        <w:rPr>
          <w:rFonts w:ascii="Times New Roman" w:hAnsi="Times New Roman" w:cs="Times New Roman"/>
          <w:sz w:val="24"/>
          <w:szCs w:val="24"/>
        </w:rPr>
        <w:t xml:space="preserve">ых в </w:t>
      </w:r>
      <w:hyperlink w:anchor="P282" w:history="1">
        <w:r w:rsidRPr="00C84A87">
          <w:rPr>
            <w:rFonts w:ascii="Times New Roman" w:hAnsi="Times New Roman" w:cs="Times New Roman"/>
            <w:sz w:val="24"/>
            <w:szCs w:val="24"/>
          </w:rPr>
          <w:t>пункте 9.4</w:t>
        </w:r>
      </w:hyperlink>
      <w:r w:rsidRPr="007B1A44">
        <w:rPr>
          <w:rFonts w:ascii="Times New Roman" w:hAnsi="Times New Roman" w:cs="Times New Roman"/>
          <w:sz w:val="24"/>
          <w:szCs w:val="24"/>
        </w:rPr>
        <w:t xml:space="preserve"> Договора, должны быть указаны наименование Заказчика, Поставщика, номер и дата Договора, даты оформления и подписания документов.</w:t>
      </w:r>
    </w:p>
    <w:p w:rsidR="009E28DB" w:rsidRPr="00F426D3" w:rsidRDefault="009E28DB" w:rsidP="009E28DB">
      <w:pPr>
        <w:pStyle w:val="ConsPlusNormal"/>
        <w:ind w:firstLine="540"/>
        <w:jc w:val="both"/>
        <w:rPr>
          <w:rFonts w:ascii="Times New Roman" w:hAnsi="Times New Roman" w:cs="Times New Roman"/>
          <w:sz w:val="24"/>
          <w:szCs w:val="24"/>
        </w:rPr>
      </w:pPr>
      <w:r w:rsidRPr="00D734E8">
        <w:rPr>
          <w:rFonts w:ascii="Times New Roman" w:hAnsi="Times New Roman" w:cs="Times New Roman"/>
          <w:sz w:val="24"/>
          <w:szCs w:val="24"/>
        </w:rPr>
        <w:t xml:space="preserve">9.6. Оплата по Договору </w:t>
      </w:r>
      <w:r w:rsidRPr="00F426D3">
        <w:rPr>
          <w:rFonts w:ascii="Times New Roman" w:hAnsi="Times New Roman" w:cs="Times New Roman"/>
          <w:sz w:val="24"/>
          <w:szCs w:val="24"/>
        </w:rPr>
        <w:t>осуществляется по факту поставки Товара, предусмотренного Спецификацией (</w:t>
      </w:r>
      <w:hyperlink w:anchor="P483" w:history="1">
        <w:r w:rsidRPr="00F426D3">
          <w:rPr>
            <w:rFonts w:ascii="Times New Roman" w:hAnsi="Times New Roman" w:cs="Times New Roman"/>
            <w:sz w:val="24"/>
            <w:szCs w:val="24"/>
          </w:rPr>
          <w:t>приложение № 1</w:t>
        </w:r>
      </w:hyperlink>
      <w:r w:rsidRPr="00F426D3">
        <w:rPr>
          <w:rFonts w:ascii="Times New Roman" w:hAnsi="Times New Roman" w:cs="Times New Roman"/>
          <w:sz w:val="24"/>
          <w:szCs w:val="24"/>
        </w:rPr>
        <w:t xml:space="preserve"> к Договору), в течение </w:t>
      </w:r>
      <w:r w:rsidR="002222AA">
        <w:rPr>
          <w:rFonts w:ascii="Times New Roman" w:hAnsi="Times New Roman" w:cs="Times New Roman"/>
          <w:sz w:val="24"/>
          <w:szCs w:val="24"/>
        </w:rPr>
        <w:t>7</w:t>
      </w:r>
      <w:r w:rsidR="0034596A">
        <w:rPr>
          <w:rFonts w:ascii="Times New Roman" w:hAnsi="Times New Roman" w:cs="Times New Roman"/>
          <w:sz w:val="24"/>
          <w:szCs w:val="24"/>
        </w:rPr>
        <w:t xml:space="preserve"> (</w:t>
      </w:r>
      <w:r w:rsidR="002222AA">
        <w:rPr>
          <w:rFonts w:ascii="Times New Roman" w:hAnsi="Times New Roman" w:cs="Times New Roman"/>
          <w:sz w:val="24"/>
          <w:szCs w:val="24"/>
        </w:rPr>
        <w:t>семи</w:t>
      </w:r>
      <w:r w:rsidR="0034596A">
        <w:rPr>
          <w:rFonts w:ascii="Times New Roman" w:hAnsi="Times New Roman" w:cs="Times New Roman"/>
          <w:sz w:val="24"/>
          <w:szCs w:val="24"/>
        </w:rPr>
        <w:t xml:space="preserve">) </w:t>
      </w:r>
      <w:r w:rsidR="002222AA">
        <w:rPr>
          <w:rFonts w:ascii="Times New Roman" w:hAnsi="Times New Roman" w:cs="Times New Roman"/>
          <w:sz w:val="24"/>
          <w:szCs w:val="24"/>
        </w:rPr>
        <w:t>рабочих</w:t>
      </w:r>
      <w:r w:rsidRPr="00F426D3">
        <w:rPr>
          <w:rFonts w:ascii="Times New Roman" w:hAnsi="Times New Roman" w:cs="Times New Roman"/>
          <w:sz w:val="24"/>
          <w:szCs w:val="24"/>
        </w:rPr>
        <w:t xml:space="preserve"> дней с даты подписания Заказчиком Акта приема-передачи Товара по Договору (</w:t>
      </w:r>
      <w:hyperlink w:anchor="P763" w:history="1">
        <w:r w:rsidRPr="00F426D3">
          <w:rPr>
            <w:rFonts w:ascii="Times New Roman" w:hAnsi="Times New Roman" w:cs="Times New Roman"/>
            <w:sz w:val="24"/>
            <w:szCs w:val="24"/>
          </w:rPr>
          <w:t xml:space="preserve">приложение № </w:t>
        </w:r>
      </w:hyperlink>
      <w:r w:rsidRPr="00F426D3">
        <w:rPr>
          <w:rFonts w:ascii="Times New Roman" w:hAnsi="Times New Roman" w:cs="Times New Roman"/>
          <w:sz w:val="24"/>
          <w:szCs w:val="24"/>
        </w:rPr>
        <w:t>4</w:t>
      </w:r>
      <w:r w:rsidR="0040415A" w:rsidRPr="00F426D3">
        <w:rPr>
          <w:rFonts w:ascii="Times New Roman" w:hAnsi="Times New Roman" w:cs="Times New Roman"/>
          <w:sz w:val="24"/>
          <w:szCs w:val="24"/>
        </w:rPr>
        <w:t xml:space="preserve"> к Договору) </w:t>
      </w:r>
      <w:r w:rsidRPr="00F426D3">
        <w:rPr>
          <w:rFonts w:ascii="Times New Roman" w:hAnsi="Times New Roman" w:cs="Times New Roman"/>
          <w:sz w:val="24"/>
          <w:szCs w:val="24"/>
        </w:rPr>
        <w:t xml:space="preserve">и на основании документов, предусмотренных </w:t>
      </w:r>
      <w:hyperlink w:anchor="P282" w:history="1">
        <w:r w:rsidRPr="00F426D3">
          <w:rPr>
            <w:rFonts w:ascii="Times New Roman" w:hAnsi="Times New Roman" w:cs="Times New Roman"/>
            <w:sz w:val="24"/>
            <w:szCs w:val="24"/>
          </w:rPr>
          <w:t>пунктом 9.4</w:t>
        </w:r>
      </w:hyperlink>
      <w:r w:rsidRPr="00F426D3">
        <w:rPr>
          <w:rFonts w:ascii="Times New Roman" w:hAnsi="Times New Roman" w:cs="Times New Roman"/>
          <w:sz w:val="24"/>
          <w:szCs w:val="24"/>
        </w:rPr>
        <w:t xml:space="preserve"> Договора.</w:t>
      </w:r>
    </w:p>
    <w:p w:rsidR="009E28DB" w:rsidRPr="00F426D3" w:rsidRDefault="009E28DB" w:rsidP="009E28DB">
      <w:pPr>
        <w:pStyle w:val="ConsPlusNormal"/>
        <w:ind w:firstLine="540"/>
        <w:jc w:val="both"/>
        <w:rPr>
          <w:rFonts w:ascii="Times New Roman" w:hAnsi="Times New Roman" w:cs="Times New Roman"/>
          <w:sz w:val="24"/>
          <w:szCs w:val="24"/>
        </w:rPr>
      </w:pPr>
      <w:r w:rsidRPr="00F426D3">
        <w:rPr>
          <w:rFonts w:ascii="Times New Roman" w:hAnsi="Times New Roman" w:cs="Times New Roman"/>
          <w:sz w:val="24"/>
          <w:szCs w:val="24"/>
        </w:rPr>
        <w:t>9.7. В случае ненадлежащего исполнения Поставщиком обязательств, предусмотренных Договором, в том числе нарушения срока поставки Товара по Договору, Заказчик вправе произвести оплату поставленного по Договору Товара с учетом вычета рассчитанного в установленном законодательством Российской Федерации порядке размера неустойки (пени).</w:t>
      </w:r>
    </w:p>
    <w:p w:rsidR="009E28DB" w:rsidRPr="008E2C5C" w:rsidRDefault="009E28DB" w:rsidP="009E28DB">
      <w:pPr>
        <w:pStyle w:val="ConsPlusNormal"/>
        <w:ind w:firstLine="540"/>
        <w:jc w:val="both"/>
        <w:rPr>
          <w:rFonts w:ascii="Times New Roman" w:hAnsi="Times New Roman" w:cs="Times New Roman"/>
          <w:sz w:val="24"/>
          <w:szCs w:val="24"/>
        </w:rPr>
      </w:pPr>
      <w:r w:rsidRPr="00F426D3">
        <w:rPr>
          <w:rFonts w:ascii="Times New Roman" w:hAnsi="Times New Roman" w:cs="Times New Roman"/>
          <w:sz w:val="24"/>
          <w:szCs w:val="24"/>
        </w:rPr>
        <w:t>9.8. После оплаты Заказчиком всего поставленного Товара по Договору Поставщик в течение 60 дней представляет Заказчику Акт сверки ра</w:t>
      </w:r>
      <w:r w:rsidRPr="008E2C5C">
        <w:rPr>
          <w:rFonts w:ascii="Times New Roman" w:hAnsi="Times New Roman" w:cs="Times New Roman"/>
          <w:sz w:val="24"/>
          <w:szCs w:val="24"/>
        </w:rPr>
        <w:t>счетов (</w:t>
      </w:r>
      <w:hyperlink w:anchor="P919" w:history="1">
        <w:r w:rsidRPr="008E2C5C">
          <w:rPr>
            <w:rFonts w:ascii="Times New Roman" w:hAnsi="Times New Roman" w:cs="Times New Roman"/>
            <w:sz w:val="24"/>
            <w:szCs w:val="24"/>
          </w:rPr>
          <w:t xml:space="preserve">приложение № </w:t>
        </w:r>
      </w:hyperlink>
      <w:r>
        <w:rPr>
          <w:rFonts w:ascii="Times New Roman" w:hAnsi="Times New Roman" w:cs="Times New Roman"/>
          <w:sz w:val="24"/>
          <w:szCs w:val="24"/>
        </w:rPr>
        <w:t>5</w:t>
      </w:r>
      <w:r w:rsidRPr="008E2C5C">
        <w:rPr>
          <w:rFonts w:ascii="Times New Roman" w:hAnsi="Times New Roman" w:cs="Times New Roman"/>
          <w:sz w:val="24"/>
          <w:szCs w:val="24"/>
        </w:rPr>
        <w:t xml:space="preserve"> к Договору). </w:t>
      </w:r>
    </w:p>
    <w:p w:rsidR="009E28DB" w:rsidRPr="008E2C5C" w:rsidRDefault="009E28DB" w:rsidP="009E28DB">
      <w:pPr>
        <w:pStyle w:val="ConsPlusNormal"/>
        <w:jc w:val="both"/>
        <w:rPr>
          <w:rFonts w:ascii="Times New Roman" w:hAnsi="Times New Roman" w:cs="Times New Roman"/>
          <w:sz w:val="24"/>
          <w:szCs w:val="24"/>
        </w:rPr>
      </w:pPr>
    </w:p>
    <w:p w:rsidR="009E28DB" w:rsidRPr="00963DAF" w:rsidRDefault="009E28DB" w:rsidP="009E28DB">
      <w:pPr>
        <w:pStyle w:val="ConsPlusNormal"/>
        <w:jc w:val="center"/>
        <w:outlineLvl w:val="1"/>
        <w:rPr>
          <w:rFonts w:ascii="Times New Roman" w:hAnsi="Times New Roman" w:cs="Times New Roman"/>
          <w:sz w:val="24"/>
          <w:szCs w:val="24"/>
        </w:rPr>
      </w:pPr>
      <w:bookmarkStart w:id="16" w:name="P323"/>
      <w:bookmarkEnd w:id="16"/>
      <w:r w:rsidRPr="00716820">
        <w:rPr>
          <w:rFonts w:ascii="Times New Roman" w:hAnsi="Times New Roman" w:cs="Times New Roman"/>
          <w:sz w:val="24"/>
          <w:szCs w:val="24"/>
        </w:rPr>
        <w:t>1</w:t>
      </w:r>
      <w:r w:rsidR="00266DD4" w:rsidRPr="00716820">
        <w:rPr>
          <w:rFonts w:ascii="Times New Roman" w:hAnsi="Times New Roman" w:cs="Times New Roman"/>
          <w:sz w:val="24"/>
          <w:szCs w:val="24"/>
        </w:rPr>
        <w:t>0</w:t>
      </w:r>
      <w:r w:rsidRPr="00716820">
        <w:rPr>
          <w:rFonts w:ascii="Times New Roman" w:hAnsi="Times New Roman" w:cs="Times New Roman"/>
          <w:sz w:val="24"/>
          <w:szCs w:val="24"/>
        </w:rPr>
        <w:t>. Ответственность</w:t>
      </w:r>
      <w:r w:rsidRPr="00963DAF">
        <w:rPr>
          <w:rFonts w:ascii="Times New Roman" w:hAnsi="Times New Roman" w:cs="Times New Roman"/>
          <w:sz w:val="24"/>
          <w:szCs w:val="24"/>
        </w:rPr>
        <w:t xml:space="preserve"> Сторон</w:t>
      </w:r>
    </w:p>
    <w:p w:rsidR="009E28DB" w:rsidRPr="00F451E2" w:rsidRDefault="009E28DB" w:rsidP="009E28DB">
      <w:pPr>
        <w:pStyle w:val="ConsPlusNormal"/>
        <w:jc w:val="both"/>
        <w:rPr>
          <w:rFonts w:ascii="Times New Roman" w:hAnsi="Times New Roman" w:cs="Times New Roman"/>
          <w:sz w:val="24"/>
          <w:szCs w:val="24"/>
        </w:rPr>
      </w:pPr>
    </w:p>
    <w:p w:rsidR="009E28DB" w:rsidRPr="00F451E2" w:rsidRDefault="009E28DB" w:rsidP="009E28DB">
      <w:pPr>
        <w:pStyle w:val="ConsPlusNormal"/>
        <w:ind w:firstLine="540"/>
        <w:jc w:val="both"/>
        <w:rPr>
          <w:rFonts w:ascii="Times New Roman" w:hAnsi="Times New Roman" w:cs="Times New Roman"/>
          <w:sz w:val="24"/>
          <w:szCs w:val="24"/>
        </w:rPr>
      </w:pPr>
      <w:r w:rsidRPr="00F451E2">
        <w:rPr>
          <w:rFonts w:ascii="Times New Roman" w:hAnsi="Times New Roman" w:cs="Times New Roman"/>
          <w:sz w:val="24"/>
          <w:szCs w:val="24"/>
        </w:rPr>
        <w:t>1</w:t>
      </w:r>
      <w:r w:rsidR="00266DD4">
        <w:rPr>
          <w:rFonts w:ascii="Times New Roman" w:hAnsi="Times New Roman" w:cs="Times New Roman"/>
          <w:sz w:val="24"/>
          <w:szCs w:val="24"/>
        </w:rPr>
        <w:t>0</w:t>
      </w:r>
      <w:r w:rsidRPr="00F451E2">
        <w:rPr>
          <w:rFonts w:ascii="Times New Roman" w:hAnsi="Times New Roman" w:cs="Times New Roman"/>
          <w:sz w:val="24"/>
          <w:szCs w:val="24"/>
        </w:rPr>
        <w:t>.1.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rsidR="009E28DB" w:rsidRPr="00F451E2" w:rsidRDefault="009E28DB" w:rsidP="009E28DB">
      <w:pPr>
        <w:pStyle w:val="ConsPlusNormal"/>
        <w:ind w:firstLine="540"/>
        <w:jc w:val="both"/>
        <w:rPr>
          <w:rFonts w:ascii="Times New Roman" w:hAnsi="Times New Roman" w:cs="Times New Roman"/>
          <w:sz w:val="24"/>
          <w:szCs w:val="24"/>
        </w:rPr>
      </w:pPr>
      <w:r w:rsidRPr="00F451E2">
        <w:rPr>
          <w:rFonts w:ascii="Times New Roman" w:hAnsi="Times New Roman" w:cs="Times New Roman"/>
          <w:sz w:val="24"/>
          <w:szCs w:val="24"/>
        </w:rPr>
        <w:lastRenderedPageBreak/>
        <w:t>1</w:t>
      </w:r>
      <w:r w:rsidR="00266DD4">
        <w:rPr>
          <w:rFonts w:ascii="Times New Roman" w:hAnsi="Times New Roman" w:cs="Times New Roman"/>
          <w:sz w:val="24"/>
          <w:szCs w:val="24"/>
        </w:rPr>
        <w:t>0</w:t>
      </w:r>
      <w:r w:rsidRPr="00F451E2">
        <w:rPr>
          <w:rFonts w:ascii="Times New Roman" w:hAnsi="Times New Roman" w:cs="Times New Roman"/>
          <w:sz w:val="24"/>
          <w:szCs w:val="24"/>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9E28DB" w:rsidRPr="00F451E2" w:rsidRDefault="009E28DB" w:rsidP="009E28DB">
      <w:pPr>
        <w:pStyle w:val="ConsPlusNormal"/>
        <w:ind w:firstLine="540"/>
        <w:jc w:val="both"/>
        <w:rPr>
          <w:rFonts w:ascii="Times New Roman" w:hAnsi="Times New Roman" w:cs="Times New Roman"/>
          <w:sz w:val="24"/>
          <w:szCs w:val="24"/>
        </w:rPr>
      </w:pPr>
      <w:r w:rsidRPr="00F451E2">
        <w:rPr>
          <w:rFonts w:ascii="Times New Roman" w:hAnsi="Times New Roman" w:cs="Times New Roman"/>
          <w:sz w:val="24"/>
          <w:szCs w:val="24"/>
        </w:rPr>
        <w:t>1</w:t>
      </w:r>
      <w:r w:rsidR="00266DD4">
        <w:rPr>
          <w:rFonts w:ascii="Times New Roman" w:hAnsi="Times New Roman" w:cs="Times New Roman"/>
          <w:sz w:val="24"/>
          <w:szCs w:val="24"/>
        </w:rPr>
        <w:t>0</w:t>
      </w:r>
      <w:r w:rsidRPr="00F451E2">
        <w:rPr>
          <w:rFonts w:ascii="Times New Roman" w:hAnsi="Times New Roman" w:cs="Times New Roman"/>
          <w:sz w:val="24"/>
          <w:szCs w:val="24"/>
        </w:rPr>
        <w:t xml:space="preserve">.3. Размер штрафа устанавливается в порядке, установленном </w:t>
      </w:r>
      <w:hyperlink r:id="rId15" w:history="1">
        <w:r w:rsidRPr="00F451E2">
          <w:rPr>
            <w:rFonts w:ascii="Times New Roman" w:hAnsi="Times New Roman" w:cs="Times New Roman"/>
            <w:sz w:val="24"/>
            <w:szCs w:val="24"/>
          </w:rPr>
          <w:t>Правилами</w:t>
        </w:r>
      </w:hyperlink>
      <w:r w:rsidRPr="00F451E2">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определения размера штрафа).</w:t>
      </w:r>
    </w:p>
    <w:p w:rsidR="009E28DB" w:rsidRPr="00F451E2" w:rsidRDefault="009E28DB" w:rsidP="009E28DB">
      <w:pPr>
        <w:pStyle w:val="ConsPlusNormal"/>
        <w:ind w:firstLine="540"/>
        <w:jc w:val="both"/>
        <w:rPr>
          <w:rFonts w:ascii="Times New Roman" w:hAnsi="Times New Roman" w:cs="Times New Roman"/>
          <w:sz w:val="24"/>
          <w:szCs w:val="24"/>
        </w:rPr>
      </w:pPr>
      <w:bookmarkStart w:id="17" w:name="P328"/>
      <w:bookmarkEnd w:id="17"/>
      <w:r w:rsidRPr="00F451E2">
        <w:rPr>
          <w:rFonts w:ascii="Times New Roman" w:hAnsi="Times New Roman" w:cs="Times New Roman"/>
          <w:sz w:val="24"/>
          <w:szCs w:val="24"/>
        </w:rPr>
        <w:t>1</w:t>
      </w:r>
      <w:r w:rsidR="00266DD4">
        <w:rPr>
          <w:rFonts w:ascii="Times New Roman" w:hAnsi="Times New Roman" w:cs="Times New Roman"/>
          <w:sz w:val="24"/>
          <w:szCs w:val="24"/>
        </w:rPr>
        <w:t>0</w:t>
      </w:r>
      <w:r w:rsidRPr="00F451E2">
        <w:rPr>
          <w:rFonts w:ascii="Times New Roman" w:hAnsi="Times New Roman" w:cs="Times New Roman"/>
          <w:sz w:val="24"/>
          <w:szCs w:val="24"/>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9E28DB" w:rsidRPr="00291415" w:rsidRDefault="009E28DB" w:rsidP="009E28DB">
      <w:pPr>
        <w:pStyle w:val="ConsPlusNormal"/>
        <w:ind w:firstLine="540"/>
        <w:jc w:val="both"/>
        <w:rPr>
          <w:rFonts w:ascii="Times New Roman" w:hAnsi="Times New Roman" w:cs="Times New Roman"/>
          <w:sz w:val="24"/>
          <w:szCs w:val="24"/>
        </w:rPr>
      </w:pPr>
      <w:bookmarkStart w:id="18" w:name="P329"/>
      <w:bookmarkEnd w:id="18"/>
      <w:r w:rsidRPr="00F451E2">
        <w:rPr>
          <w:rFonts w:ascii="Times New Roman" w:hAnsi="Times New Roman" w:cs="Times New Roman"/>
          <w:sz w:val="24"/>
          <w:szCs w:val="24"/>
        </w:rPr>
        <w:t>1</w:t>
      </w:r>
      <w:r w:rsidR="00266DD4">
        <w:rPr>
          <w:rFonts w:ascii="Times New Roman" w:hAnsi="Times New Roman" w:cs="Times New Roman"/>
          <w:sz w:val="24"/>
          <w:szCs w:val="24"/>
        </w:rPr>
        <w:t>0</w:t>
      </w:r>
      <w:r w:rsidRPr="00F451E2">
        <w:rPr>
          <w:rFonts w:ascii="Times New Roman" w:hAnsi="Times New Roman" w:cs="Times New Roman"/>
          <w:sz w:val="24"/>
          <w:szCs w:val="24"/>
        </w:rPr>
        <w:t xml:space="preserve">.5.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w:t>
      </w:r>
      <w:r w:rsidRPr="00291415">
        <w:rPr>
          <w:rFonts w:ascii="Times New Roman" w:hAnsi="Times New Roman" w:cs="Times New Roman"/>
          <w:sz w:val="24"/>
          <w:szCs w:val="24"/>
        </w:rPr>
        <w:t xml:space="preserve">вправе взыскать с Заказчика штраф в размере </w:t>
      </w:r>
      <w:r w:rsidR="00F426D3">
        <w:rPr>
          <w:rFonts w:ascii="Times New Roman" w:hAnsi="Times New Roman" w:cs="Times New Roman"/>
          <w:sz w:val="24"/>
          <w:szCs w:val="24"/>
        </w:rPr>
        <w:t>1000,00 рублей</w:t>
      </w:r>
      <w:r w:rsidRPr="00291415">
        <w:rPr>
          <w:rStyle w:val="af6"/>
          <w:rFonts w:ascii="Times New Roman" w:hAnsi="Times New Roman" w:cs="Times New Roman"/>
          <w:sz w:val="24"/>
          <w:szCs w:val="24"/>
        </w:rPr>
        <w:footnoteReference w:id="3"/>
      </w:r>
      <w:r w:rsidRPr="00291415">
        <w:rPr>
          <w:rFonts w:ascii="Times New Roman" w:hAnsi="Times New Roman" w:cs="Times New Roman"/>
          <w:sz w:val="24"/>
          <w:szCs w:val="24"/>
        </w:rPr>
        <w:t>.</w:t>
      </w:r>
    </w:p>
    <w:p w:rsidR="009E28DB" w:rsidRPr="00291415" w:rsidRDefault="009E28DB" w:rsidP="009E28DB">
      <w:pPr>
        <w:pStyle w:val="ConsPlusNormal"/>
        <w:ind w:firstLine="540"/>
        <w:jc w:val="both"/>
        <w:rPr>
          <w:rFonts w:ascii="Times New Roman" w:hAnsi="Times New Roman" w:cs="Times New Roman"/>
          <w:sz w:val="24"/>
          <w:szCs w:val="24"/>
        </w:rPr>
      </w:pPr>
      <w:r w:rsidRPr="00291415">
        <w:rPr>
          <w:rFonts w:ascii="Times New Roman" w:hAnsi="Times New Roman" w:cs="Times New Roman"/>
          <w:sz w:val="24"/>
          <w:szCs w:val="24"/>
        </w:rPr>
        <w:t>1</w:t>
      </w:r>
      <w:r w:rsidR="00266DD4">
        <w:rPr>
          <w:rFonts w:ascii="Times New Roman" w:hAnsi="Times New Roman" w:cs="Times New Roman"/>
          <w:sz w:val="24"/>
          <w:szCs w:val="24"/>
        </w:rPr>
        <w:t>0</w:t>
      </w:r>
      <w:r w:rsidRPr="00291415">
        <w:rPr>
          <w:rFonts w:ascii="Times New Roman" w:hAnsi="Times New Roman" w:cs="Times New Roman"/>
          <w:sz w:val="24"/>
          <w:szCs w:val="24"/>
        </w:rPr>
        <w:t xml:space="preserve">.6. В случае нарушения Поставщиком срока представления документов, предусмотренного </w:t>
      </w:r>
      <w:hyperlink w:anchor="P282" w:history="1">
        <w:r w:rsidRPr="00291415">
          <w:rPr>
            <w:rFonts w:ascii="Times New Roman" w:hAnsi="Times New Roman" w:cs="Times New Roman"/>
            <w:sz w:val="24"/>
            <w:szCs w:val="24"/>
          </w:rPr>
          <w:t>пунктом 9.4</w:t>
        </w:r>
      </w:hyperlink>
      <w:r w:rsidRPr="00291415">
        <w:rPr>
          <w:rFonts w:ascii="Times New Roman" w:hAnsi="Times New Roman" w:cs="Times New Roman"/>
          <w:sz w:val="24"/>
          <w:szCs w:val="24"/>
        </w:rPr>
        <w:t xml:space="preserve"> Договора, Заказчик не несет ответственность, установленную </w:t>
      </w:r>
      <w:hyperlink w:anchor="P328" w:history="1">
        <w:r w:rsidRPr="00291415">
          <w:rPr>
            <w:rFonts w:ascii="Times New Roman" w:hAnsi="Times New Roman" w:cs="Times New Roman"/>
            <w:sz w:val="24"/>
            <w:szCs w:val="24"/>
          </w:rPr>
          <w:t>пунктами 1</w:t>
        </w:r>
        <w:r w:rsidR="00266DD4">
          <w:rPr>
            <w:rFonts w:ascii="Times New Roman" w:hAnsi="Times New Roman" w:cs="Times New Roman"/>
            <w:sz w:val="24"/>
            <w:szCs w:val="24"/>
          </w:rPr>
          <w:t>0</w:t>
        </w:r>
        <w:r w:rsidRPr="00291415">
          <w:rPr>
            <w:rFonts w:ascii="Times New Roman" w:hAnsi="Times New Roman" w:cs="Times New Roman"/>
            <w:sz w:val="24"/>
            <w:szCs w:val="24"/>
          </w:rPr>
          <w:t>.4</w:t>
        </w:r>
      </w:hyperlink>
      <w:r w:rsidRPr="00291415">
        <w:rPr>
          <w:rFonts w:ascii="Times New Roman" w:hAnsi="Times New Roman" w:cs="Times New Roman"/>
          <w:sz w:val="24"/>
          <w:szCs w:val="24"/>
        </w:rPr>
        <w:t xml:space="preserve"> - </w:t>
      </w:r>
      <w:hyperlink w:anchor="P329" w:history="1">
        <w:r w:rsidRPr="00291415">
          <w:rPr>
            <w:rFonts w:ascii="Times New Roman" w:hAnsi="Times New Roman" w:cs="Times New Roman"/>
            <w:sz w:val="24"/>
            <w:szCs w:val="24"/>
          </w:rPr>
          <w:t>1</w:t>
        </w:r>
        <w:r w:rsidR="00266DD4">
          <w:rPr>
            <w:rFonts w:ascii="Times New Roman" w:hAnsi="Times New Roman" w:cs="Times New Roman"/>
            <w:sz w:val="24"/>
            <w:szCs w:val="24"/>
          </w:rPr>
          <w:t>0</w:t>
        </w:r>
        <w:r w:rsidRPr="00291415">
          <w:rPr>
            <w:rFonts w:ascii="Times New Roman" w:hAnsi="Times New Roman" w:cs="Times New Roman"/>
            <w:sz w:val="24"/>
            <w:szCs w:val="24"/>
          </w:rPr>
          <w:t>.5</w:t>
        </w:r>
      </w:hyperlink>
      <w:r w:rsidRPr="00291415">
        <w:rPr>
          <w:rFonts w:ascii="Times New Roman" w:hAnsi="Times New Roman" w:cs="Times New Roman"/>
          <w:sz w:val="24"/>
          <w:szCs w:val="24"/>
        </w:rPr>
        <w:t xml:space="preserve"> Договора.</w:t>
      </w:r>
    </w:p>
    <w:p w:rsidR="009E28DB" w:rsidRPr="00291415" w:rsidRDefault="009E28DB" w:rsidP="009E28DB">
      <w:pPr>
        <w:pStyle w:val="ConsPlusNormal"/>
        <w:ind w:firstLine="540"/>
        <w:jc w:val="both"/>
        <w:rPr>
          <w:rFonts w:ascii="Times New Roman" w:hAnsi="Times New Roman" w:cs="Times New Roman"/>
          <w:sz w:val="24"/>
          <w:szCs w:val="24"/>
        </w:rPr>
      </w:pPr>
      <w:r w:rsidRPr="00291415">
        <w:rPr>
          <w:rFonts w:ascii="Times New Roman" w:hAnsi="Times New Roman" w:cs="Times New Roman"/>
          <w:sz w:val="24"/>
          <w:szCs w:val="24"/>
        </w:rPr>
        <w:t>1</w:t>
      </w:r>
      <w:r w:rsidR="00536306">
        <w:rPr>
          <w:rFonts w:ascii="Times New Roman" w:hAnsi="Times New Roman" w:cs="Times New Roman"/>
          <w:sz w:val="24"/>
          <w:szCs w:val="24"/>
        </w:rPr>
        <w:t>0</w:t>
      </w:r>
      <w:r w:rsidRPr="00291415">
        <w:rPr>
          <w:rFonts w:ascii="Times New Roman" w:hAnsi="Times New Roman" w:cs="Times New Roman"/>
          <w:sz w:val="24"/>
          <w:szCs w:val="24"/>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9E28DB" w:rsidRPr="00291415" w:rsidRDefault="009E28DB" w:rsidP="009E28DB">
      <w:pPr>
        <w:pStyle w:val="ConsPlusNormal"/>
        <w:ind w:firstLine="540"/>
        <w:jc w:val="both"/>
        <w:rPr>
          <w:rFonts w:ascii="Times New Roman" w:hAnsi="Times New Roman" w:cs="Times New Roman"/>
          <w:sz w:val="24"/>
          <w:szCs w:val="24"/>
        </w:rPr>
      </w:pPr>
      <w:r w:rsidRPr="00291415">
        <w:rPr>
          <w:rFonts w:ascii="Times New Roman" w:hAnsi="Times New Roman" w:cs="Times New Roman"/>
          <w:sz w:val="24"/>
          <w:szCs w:val="24"/>
        </w:rPr>
        <w:t>1</w:t>
      </w:r>
      <w:r w:rsidR="00536306">
        <w:rPr>
          <w:rFonts w:ascii="Times New Roman" w:hAnsi="Times New Roman" w:cs="Times New Roman"/>
          <w:sz w:val="24"/>
          <w:szCs w:val="24"/>
        </w:rPr>
        <w:t>0</w:t>
      </w:r>
      <w:r w:rsidRPr="00291415">
        <w:rPr>
          <w:rFonts w:ascii="Times New Roman" w:hAnsi="Times New Roman" w:cs="Times New Roman"/>
          <w:sz w:val="24"/>
          <w:szCs w:val="24"/>
        </w:rPr>
        <w:t>.8.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9E28DB" w:rsidRPr="00DF352F" w:rsidRDefault="009E28DB" w:rsidP="009E28DB">
      <w:pPr>
        <w:pStyle w:val="ConsPlusNormal"/>
        <w:ind w:firstLine="540"/>
        <w:jc w:val="both"/>
        <w:rPr>
          <w:rFonts w:ascii="Times New Roman" w:hAnsi="Times New Roman" w:cs="Times New Roman"/>
          <w:sz w:val="24"/>
          <w:szCs w:val="24"/>
        </w:rPr>
      </w:pPr>
      <w:r w:rsidRPr="00291415">
        <w:rPr>
          <w:rFonts w:ascii="Times New Roman" w:hAnsi="Times New Roman" w:cs="Times New Roman"/>
          <w:sz w:val="24"/>
          <w:szCs w:val="24"/>
        </w:rPr>
        <w:t>1</w:t>
      </w:r>
      <w:r w:rsidR="00536306">
        <w:rPr>
          <w:rFonts w:ascii="Times New Roman" w:hAnsi="Times New Roman" w:cs="Times New Roman"/>
          <w:sz w:val="24"/>
          <w:szCs w:val="24"/>
        </w:rPr>
        <w:t>0</w:t>
      </w:r>
      <w:r w:rsidRPr="00291415">
        <w:rPr>
          <w:rFonts w:ascii="Times New Roman" w:hAnsi="Times New Roman" w:cs="Times New Roman"/>
          <w:sz w:val="24"/>
          <w:szCs w:val="24"/>
        </w:rPr>
        <w:t xml:space="preserve">.9.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w:t>
      </w:r>
      <w:r w:rsidRPr="000F25FE">
        <w:rPr>
          <w:rFonts w:ascii="Times New Roman" w:hAnsi="Times New Roman" w:cs="Times New Roman"/>
          <w:sz w:val="24"/>
          <w:szCs w:val="24"/>
        </w:rPr>
        <w:t xml:space="preserve">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w:t>
      </w:r>
      <w:r w:rsidRPr="00DF352F">
        <w:rPr>
          <w:rFonts w:ascii="Times New Roman" w:hAnsi="Times New Roman" w:cs="Times New Roman"/>
          <w:sz w:val="24"/>
          <w:szCs w:val="24"/>
        </w:rPr>
        <w:t>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E28DB" w:rsidRPr="00D87803" w:rsidRDefault="009E28DB" w:rsidP="009E28DB">
      <w:pPr>
        <w:pStyle w:val="ConsPlusNormal"/>
        <w:ind w:firstLine="540"/>
        <w:jc w:val="both"/>
        <w:rPr>
          <w:rFonts w:ascii="Times New Roman" w:hAnsi="Times New Roman" w:cs="Times New Roman"/>
          <w:sz w:val="24"/>
          <w:szCs w:val="24"/>
        </w:rPr>
      </w:pPr>
      <w:bookmarkStart w:id="19" w:name="P341"/>
      <w:bookmarkEnd w:id="19"/>
      <w:r w:rsidRPr="00DF352F">
        <w:rPr>
          <w:rFonts w:ascii="Times New Roman" w:hAnsi="Times New Roman" w:cs="Times New Roman"/>
          <w:sz w:val="24"/>
          <w:szCs w:val="24"/>
        </w:rPr>
        <w:t>1</w:t>
      </w:r>
      <w:r w:rsidR="00536306">
        <w:rPr>
          <w:rFonts w:ascii="Times New Roman" w:hAnsi="Times New Roman" w:cs="Times New Roman"/>
          <w:sz w:val="24"/>
          <w:szCs w:val="24"/>
        </w:rPr>
        <w:t>0</w:t>
      </w:r>
      <w:r w:rsidRPr="00DF352F">
        <w:rPr>
          <w:rFonts w:ascii="Times New Roman" w:hAnsi="Times New Roman" w:cs="Times New Roman"/>
          <w:sz w:val="24"/>
          <w:szCs w:val="24"/>
        </w:rPr>
        <w:t>.10. За каждый факт неисполнения или ненадлежащего исполнения Поставщиком обязательств</w:t>
      </w:r>
      <w:r w:rsidRPr="00D87803">
        <w:rPr>
          <w:rFonts w:ascii="Times New Roman" w:hAnsi="Times New Roman" w:cs="Times New Roman"/>
          <w:sz w:val="24"/>
          <w:szCs w:val="24"/>
        </w:rPr>
        <w:t xml:space="preserve">, предусмотренных </w:t>
      </w:r>
      <w:r>
        <w:rPr>
          <w:rFonts w:ascii="Times New Roman" w:hAnsi="Times New Roman" w:cs="Times New Roman"/>
          <w:sz w:val="24"/>
          <w:szCs w:val="24"/>
        </w:rPr>
        <w:t>Договор</w:t>
      </w:r>
      <w:r w:rsidRPr="00D87803">
        <w:rPr>
          <w:rFonts w:ascii="Times New Roman" w:hAnsi="Times New Roman" w:cs="Times New Roman"/>
          <w:sz w:val="24"/>
          <w:szCs w:val="24"/>
        </w:rPr>
        <w:t xml:space="preserve">ом, за исключением просрочки исполнения обязательств, предусмотренных Договором, Поставщик выплачивает Заказчику штраф в размере </w:t>
      </w:r>
      <w:r w:rsidR="00EC58C8">
        <w:rPr>
          <w:rFonts w:ascii="Times New Roman" w:hAnsi="Times New Roman" w:cs="Times New Roman"/>
          <w:sz w:val="24"/>
          <w:szCs w:val="24"/>
        </w:rPr>
        <w:t>________</w:t>
      </w:r>
      <w:r w:rsidR="00F426D3">
        <w:rPr>
          <w:rFonts w:ascii="Times New Roman" w:hAnsi="Times New Roman" w:cs="Times New Roman"/>
          <w:sz w:val="24"/>
          <w:szCs w:val="24"/>
        </w:rPr>
        <w:t xml:space="preserve"> рублей</w:t>
      </w:r>
      <w:r w:rsidRPr="00D87803">
        <w:rPr>
          <w:rStyle w:val="af6"/>
          <w:rFonts w:ascii="Times New Roman" w:hAnsi="Times New Roman" w:cs="Times New Roman"/>
          <w:sz w:val="24"/>
          <w:szCs w:val="24"/>
        </w:rPr>
        <w:footnoteReference w:id="4"/>
      </w:r>
      <w:r w:rsidRPr="00D87803">
        <w:rPr>
          <w:rFonts w:ascii="Times New Roman" w:hAnsi="Times New Roman" w:cs="Times New Roman"/>
          <w:sz w:val="24"/>
          <w:szCs w:val="24"/>
        </w:rPr>
        <w:t>.</w:t>
      </w:r>
    </w:p>
    <w:p w:rsidR="009E28DB" w:rsidRPr="00664551" w:rsidRDefault="009E28DB" w:rsidP="009E28DB">
      <w:pPr>
        <w:pStyle w:val="ConsPlusNormal"/>
        <w:ind w:firstLine="540"/>
        <w:jc w:val="both"/>
        <w:rPr>
          <w:rFonts w:ascii="Times New Roman" w:hAnsi="Times New Roman" w:cs="Times New Roman"/>
          <w:sz w:val="24"/>
          <w:szCs w:val="24"/>
        </w:rPr>
      </w:pPr>
      <w:bookmarkStart w:id="20" w:name="P354"/>
      <w:bookmarkStart w:id="21" w:name="P355"/>
      <w:bookmarkEnd w:id="20"/>
      <w:bookmarkEnd w:id="21"/>
      <w:r w:rsidRPr="00664551">
        <w:rPr>
          <w:rFonts w:ascii="Times New Roman" w:hAnsi="Times New Roman" w:cs="Times New Roman"/>
          <w:sz w:val="24"/>
          <w:szCs w:val="24"/>
        </w:rPr>
        <w:lastRenderedPageBreak/>
        <w:t>1</w:t>
      </w:r>
      <w:r w:rsidR="00536306">
        <w:rPr>
          <w:rFonts w:ascii="Times New Roman" w:hAnsi="Times New Roman" w:cs="Times New Roman"/>
          <w:sz w:val="24"/>
          <w:szCs w:val="24"/>
        </w:rPr>
        <w:t>0</w:t>
      </w:r>
      <w:r w:rsidRPr="00664551">
        <w:rPr>
          <w:rFonts w:ascii="Times New Roman" w:hAnsi="Times New Roman" w:cs="Times New Roman"/>
          <w:sz w:val="24"/>
          <w:szCs w:val="24"/>
        </w:rPr>
        <w:t xml:space="preserve">.11.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 </w:t>
      </w:r>
      <w:r w:rsidR="00F426D3">
        <w:rPr>
          <w:rFonts w:ascii="Times New Roman" w:hAnsi="Times New Roman" w:cs="Times New Roman"/>
          <w:sz w:val="24"/>
          <w:szCs w:val="24"/>
        </w:rPr>
        <w:t xml:space="preserve">1000,00 рублей </w:t>
      </w:r>
      <w:r w:rsidRPr="00664551">
        <w:rPr>
          <w:rStyle w:val="af6"/>
          <w:rFonts w:ascii="Times New Roman" w:hAnsi="Times New Roman" w:cs="Times New Roman"/>
          <w:sz w:val="24"/>
          <w:szCs w:val="24"/>
        </w:rPr>
        <w:footnoteReference w:id="5"/>
      </w:r>
      <w:r w:rsidRPr="00664551">
        <w:rPr>
          <w:rFonts w:ascii="Times New Roman" w:hAnsi="Times New Roman" w:cs="Times New Roman"/>
          <w:sz w:val="24"/>
          <w:szCs w:val="24"/>
        </w:rPr>
        <w:t>.</w:t>
      </w:r>
    </w:p>
    <w:p w:rsidR="009E28DB" w:rsidRPr="00185039" w:rsidRDefault="009E28DB" w:rsidP="009E28DB">
      <w:pPr>
        <w:pStyle w:val="ConsPlusNormal"/>
        <w:ind w:firstLine="540"/>
        <w:jc w:val="both"/>
        <w:rPr>
          <w:rFonts w:ascii="Times New Roman" w:hAnsi="Times New Roman" w:cs="Times New Roman"/>
          <w:sz w:val="24"/>
          <w:szCs w:val="24"/>
        </w:rPr>
      </w:pPr>
      <w:bookmarkStart w:id="22" w:name="P376"/>
      <w:bookmarkEnd w:id="22"/>
      <w:r w:rsidRPr="007E4EA9">
        <w:rPr>
          <w:rFonts w:ascii="Times New Roman" w:hAnsi="Times New Roman" w:cs="Times New Roman"/>
          <w:sz w:val="24"/>
          <w:szCs w:val="24"/>
        </w:rPr>
        <w:t>1</w:t>
      </w:r>
      <w:r w:rsidR="00536306" w:rsidRPr="007E4EA9">
        <w:rPr>
          <w:rFonts w:ascii="Times New Roman" w:hAnsi="Times New Roman" w:cs="Times New Roman"/>
          <w:sz w:val="24"/>
          <w:szCs w:val="24"/>
        </w:rPr>
        <w:t>0</w:t>
      </w:r>
      <w:r w:rsidRPr="007E4EA9">
        <w:rPr>
          <w:rFonts w:ascii="Times New Roman" w:hAnsi="Times New Roman" w:cs="Times New Roman"/>
          <w:sz w:val="24"/>
          <w:szCs w:val="24"/>
        </w:rPr>
        <w:t>.1</w:t>
      </w:r>
      <w:r w:rsidR="00536306" w:rsidRPr="007E4EA9">
        <w:rPr>
          <w:rFonts w:ascii="Times New Roman" w:hAnsi="Times New Roman" w:cs="Times New Roman"/>
          <w:sz w:val="24"/>
          <w:szCs w:val="24"/>
        </w:rPr>
        <w:t>2</w:t>
      </w:r>
      <w:r w:rsidRPr="007E4EA9">
        <w:rPr>
          <w:rFonts w:ascii="Times New Roman" w:hAnsi="Times New Roman" w:cs="Times New Roman"/>
          <w:sz w:val="24"/>
          <w:szCs w:val="24"/>
        </w:rPr>
        <w:t>. Общая</w:t>
      </w:r>
      <w:r w:rsidRPr="00185039">
        <w:rPr>
          <w:rFonts w:ascii="Times New Roman" w:hAnsi="Times New Roman" w:cs="Times New Roman"/>
          <w:sz w:val="24"/>
          <w:szCs w:val="24"/>
        </w:rPr>
        <w:t xml:space="preserve">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9E28DB" w:rsidRPr="00185039" w:rsidRDefault="009E28DB" w:rsidP="009E28DB">
      <w:pPr>
        <w:pStyle w:val="ConsPlusNormal"/>
        <w:ind w:firstLine="540"/>
        <w:jc w:val="both"/>
        <w:rPr>
          <w:rFonts w:ascii="Times New Roman" w:hAnsi="Times New Roman" w:cs="Times New Roman"/>
          <w:sz w:val="24"/>
          <w:szCs w:val="24"/>
        </w:rPr>
      </w:pPr>
      <w:r w:rsidRPr="00185039">
        <w:rPr>
          <w:rFonts w:ascii="Times New Roman" w:hAnsi="Times New Roman" w:cs="Times New Roman"/>
          <w:sz w:val="24"/>
          <w:szCs w:val="24"/>
        </w:rPr>
        <w:t>1</w:t>
      </w:r>
      <w:r w:rsidR="00536306">
        <w:rPr>
          <w:rFonts w:ascii="Times New Roman" w:hAnsi="Times New Roman" w:cs="Times New Roman"/>
          <w:sz w:val="24"/>
          <w:szCs w:val="24"/>
        </w:rPr>
        <w:t>0</w:t>
      </w:r>
      <w:r w:rsidRPr="00185039">
        <w:rPr>
          <w:rFonts w:ascii="Times New Roman" w:hAnsi="Times New Roman" w:cs="Times New Roman"/>
          <w:sz w:val="24"/>
          <w:szCs w:val="24"/>
        </w:rPr>
        <w:t>.1</w:t>
      </w:r>
      <w:r w:rsidR="00536306">
        <w:rPr>
          <w:rFonts w:ascii="Times New Roman" w:hAnsi="Times New Roman" w:cs="Times New Roman"/>
          <w:sz w:val="24"/>
          <w:szCs w:val="24"/>
        </w:rPr>
        <w:t>3</w:t>
      </w:r>
      <w:r w:rsidRPr="00185039">
        <w:rPr>
          <w:rFonts w:ascii="Times New Roman" w:hAnsi="Times New Roman" w:cs="Times New Roman"/>
          <w:sz w:val="24"/>
          <w:szCs w:val="24"/>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9E28DB" w:rsidRPr="00185039" w:rsidRDefault="009E28DB" w:rsidP="009E28DB">
      <w:pPr>
        <w:pStyle w:val="ConsPlusNormal"/>
        <w:ind w:firstLine="540"/>
        <w:jc w:val="both"/>
        <w:rPr>
          <w:rFonts w:ascii="Times New Roman" w:hAnsi="Times New Roman" w:cs="Times New Roman"/>
          <w:sz w:val="24"/>
          <w:szCs w:val="24"/>
        </w:rPr>
      </w:pPr>
      <w:r w:rsidRPr="00185039">
        <w:rPr>
          <w:rFonts w:ascii="Times New Roman" w:hAnsi="Times New Roman" w:cs="Times New Roman"/>
          <w:sz w:val="24"/>
          <w:szCs w:val="24"/>
        </w:rPr>
        <w:t>1</w:t>
      </w:r>
      <w:r w:rsidR="00536306">
        <w:rPr>
          <w:rFonts w:ascii="Times New Roman" w:hAnsi="Times New Roman" w:cs="Times New Roman"/>
          <w:sz w:val="24"/>
          <w:szCs w:val="24"/>
        </w:rPr>
        <w:t>0</w:t>
      </w:r>
      <w:r w:rsidRPr="00185039">
        <w:rPr>
          <w:rFonts w:ascii="Times New Roman" w:hAnsi="Times New Roman" w:cs="Times New Roman"/>
          <w:sz w:val="24"/>
          <w:szCs w:val="24"/>
        </w:rPr>
        <w:t>.</w:t>
      </w:r>
      <w:r>
        <w:rPr>
          <w:rFonts w:ascii="Times New Roman" w:hAnsi="Times New Roman" w:cs="Times New Roman"/>
          <w:sz w:val="24"/>
          <w:szCs w:val="24"/>
        </w:rPr>
        <w:t>1</w:t>
      </w:r>
      <w:r w:rsidR="00536306">
        <w:rPr>
          <w:rFonts w:ascii="Times New Roman" w:hAnsi="Times New Roman" w:cs="Times New Roman"/>
          <w:sz w:val="24"/>
          <w:szCs w:val="24"/>
        </w:rPr>
        <w:t>4</w:t>
      </w:r>
      <w:r w:rsidRPr="00185039">
        <w:rPr>
          <w:rFonts w:ascii="Times New Roman" w:hAnsi="Times New Roman" w:cs="Times New Roman"/>
          <w:sz w:val="24"/>
          <w:szCs w:val="24"/>
        </w:rPr>
        <w:t>. Уплата неустойки (штрафа, пени) не освобождает Стороны от исполнения обязательств по Договору.</w:t>
      </w:r>
    </w:p>
    <w:p w:rsidR="009E28DB" w:rsidRPr="002454F8" w:rsidRDefault="009E28DB" w:rsidP="009E28DB">
      <w:pPr>
        <w:pStyle w:val="ConsPlusNormal"/>
        <w:jc w:val="both"/>
        <w:rPr>
          <w:sz w:val="24"/>
          <w:szCs w:val="24"/>
        </w:rPr>
      </w:pPr>
    </w:p>
    <w:p w:rsidR="009E28DB" w:rsidRPr="00A836EA" w:rsidRDefault="009E28DB" w:rsidP="009E28DB">
      <w:pPr>
        <w:pStyle w:val="ConsPlusNormal"/>
        <w:jc w:val="center"/>
        <w:outlineLvl w:val="1"/>
        <w:rPr>
          <w:rFonts w:ascii="Times New Roman" w:hAnsi="Times New Roman" w:cs="Times New Roman"/>
          <w:sz w:val="24"/>
          <w:szCs w:val="24"/>
        </w:rPr>
      </w:pPr>
      <w:r w:rsidRPr="00A836EA">
        <w:rPr>
          <w:rFonts w:ascii="Times New Roman" w:hAnsi="Times New Roman" w:cs="Times New Roman"/>
          <w:sz w:val="24"/>
          <w:szCs w:val="24"/>
        </w:rPr>
        <w:t>1</w:t>
      </w:r>
      <w:r w:rsidR="004365F8">
        <w:rPr>
          <w:rFonts w:ascii="Times New Roman" w:hAnsi="Times New Roman" w:cs="Times New Roman"/>
          <w:sz w:val="24"/>
          <w:szCs w:val="24"/>
        </w:rPr>
        <w:t>1</w:t>
      </w:r>
      <w:r w:rsidRPr="00A836EA">
        <w:rPr>
          <w:rFonts w:ascii="Times New Roman" w:hAnsi="Times New Roman" w:cs="Times New Roman"/>
          <w:sz w:val="24"/>
          <w:szCs w:val="24"/>
        </w:rPr>
        <w:t xml:space="preserve">. Срок действия </w:t>
      </w:r>
      <w:r>
        <w:rPr>
          <w:rFonts w:ascii="Times New Roman" w:hAnsi="Times New Roman" w:cs="Times New Roman"/>
          <w:sz w:val="24"/>
          <w:szCs w:val="24"/>
        </w:rPr>
        <w:t>Договор</w:t>
      </w:r>
      <w:r w:rsidRPr="00A836EA">
        <w:rPr>
          <w:rFonts w:ascii="Times New Roman" w:hAnsi="Times New Roman" w:cs="Times New Roman"/>
          <w:sz w:val="24"/>
          <w:szCs w:val="24"/>
        </w:rPr>
        <w:t>а, изменение и расторжение</w:t>
      </w:r>
      <w:r>
        <w:rPr>
          <w:rFonts w:ascii="Times New Roman" w:hAnsi="Times New Roman" w:cs="Times New Roman"/>
          <w:sz w:val="24"/>
          <w:szCs w:val="24"/>
        </w:rPr>
        <w:t xml:space="preserve"> Договор</w:t>
      </w:r>
      <w:r w:rsidRPr="00A836EA">
        <w:rPr>
          <w:rFonts w:ascii="Times New Roman" w:hAnsi="Times New Roman" w:cs="Times New Roman"/>
          <w:sz w:val="24"/>
          <w:szCs w:val="24"/>
        </w:rPr>
        <w:t xml:space="preserve">а </w:t>
      </w:r>
    </w:p>
    <w:p w:rsidR="009E28DB" w:rsidRPr="00A836EA" w:rsidRDefault="009E28DB" w:rsidP="009E28DB">
      <w:pPr>
        <w:pStyle w:val="ConsPlusNormal"/>
        <w:jc w:val="both"/>
        <w:rPr>
          <w:rFonts w:ascii="Times New Roman" w:hAnsi="Times New Roman" w:cs="Times New Roman"/>
          <w:sz w:val="24"/>
          <w:szCs w:val="24"/>
        </w:rPr>
      </w:pPr>
    </w:p>
    <w:p w:rsidR="009E28DB" w:rsidRPr="00A836EA" w:rsidRDefault="009E28DB" w:rsidP="009E28DB">
      <w:pPr>
        <w:pStyle w:val="ConsPlusNormal"/>
        <w:ind w:firstLine="540"/>
        <w:jc w:val="both"/>
        <w:rPr>
          <w:rFonts w:ascii="Times New Roman" w:hAnsi="Times New Roman" w:cs="Times New Roman"/>
          <w:sz w:val="24"/>
          <w:szCs w:val="24"/>
        </w:rPr>
      </w:pPr>
      <w:r w:rsidRPr="00A836EA">
        <w:rPr>
          <w:rFonts w:ascii="Times New Roman" w:hAnsi="Times New Roman" w:cs="Times New Roman"/>
          <w:sz w:val="24"/>
          <w:szCs w:val="24"/>
        </w:rPr>
        <w:t>1</w:t>
      </w:r>
      <w:r w:rsidR="004365F8">
        <w:rPr>
          <w:rFonts w:ascii="Times New Roman" w:hAnsi="Times New Roman" w:cs="Times New Roman"/>
          <w:sz w:val="24"/>
          <w:szCs w:val="24"/>
        </w:rPr>
        <w:t>1</w:t>
      </w:r>
      <w:r w:rsidRPr="00A836EA">
        <w:rPr>
          <w:rFonts w:ascii="Times New Roman" w:hAnsi="Times New Roman" w:cs="Times New Roman"/>
          <w:sz w:val="24"/>
          <w:szCs w:val="24"/>
        </w:rPr>
        <w:t xml:space="preserve">.1. </w:t>
      </w:r>
      <w:r>
        <w:rPr>
          <w:rFonts w:ascii="Times New Roman" w:hAnsi="Times New Roman" w:cs="Times New Roman"/>
          <w:sz w:val="24"/>
          <w:szCs w:val="24"/>
        </w:rPr>
        <w:t>Договор</w:t>
      </w:r>
      <w:r w:rsidRPr="00A836EA">
        <w:rPr>
          <w:rFonts w:ascii="Times New Roman" w:hAnsi="Times New Roman" w:cs="Times New Roman"/>
          <w:sz w:val="24"/>
          <w:szCs w:val="24"/>
        </w:rPr>
        <w:t xml:space="preserve"> вступает в силу с момента его подписания Сторонами и </w:t>
      </w:r>
      <w:r w:rsidRPr="009915DB">
        <w:rPr>
          <w:rFonts w:ascii="Times New Roman" w:hAnsi="Times New Roman" w:cs="Times New Roman"/>
          <w:sz w:val="24"/>
          <w:szCs w:val="24"/>
        </w:rPr>
        <w:t xml:space="preserve">действует </w:t>
      </w:r>
      <w:r w:rsidR="00470697">
        <w:rPr>
          <w:rFonts w:ascii="Times New Roman" w:hAnsi="Times New Roman" w:cs="Times New Roman"/>
          <w:sz w:val="24"/>
          <w:szCs w:val="24"/>
        </w:rPr>
        <w:t xml:space="preserve">в течение 30 календарных дней с даты </w:t>
      </w:r>
      <w:r w:rsidR="00C942EB">
        <w:rPr>
          <w:rFonts w:ascii="Times New Roman" w:hAnsi="Times New Roman" w:cs="Times New Roman"/>
          <w:sz w:val="24"/>
          <w:szCs w:val="24"/>
        </w:rPr>
        <w:t>подписания</w:t>
      </w:r>
      <w:r w:rsidR="00470697">
        <w:rPr>
          <w:rFonts w:ascii="Times New Roman" w:hAnsi="Times New Roman" w:cs="Times New Roman"/>
          <w:sz w:val="24"/>
          <w:szCs w:val="24"/>
        </w:rPr>
        <w:t xml:space="preserve"> Договора</w:t>
      </w:r>
      <w:r w:rsidRPr="009915DB">
        <w:rPr>
          <w:rFonts w:ascii="Times New Roman" w:hAnsi="Times New Roman" w:cs="Times New Roman"/>
          <w:sz w:val="24"/>
          <w:szCs w:val="24"/>
        </w:rPr>
        <w:t>, а в части осуществления расчетов по Договору и ответственности</w:t>
      </w:r>
      <w:r w:rsidRPr="00A836EA">
        <w:rPr>
          <w:rFonts w:ascii="Times New Roman" w:hAnsi="Times New Roman" w:cs="Times New Roman"/>
          <w:sz w:val="24"/>
          <w:szCs w:val="24"/>
        </w:rPr>
        <w:t xml:space="preserve"> Сторон, предусмотренной </w:t>
      </w:r>
      <w:hyperlink w:anchor="P323" w:history="1">
        <w:r w:rsidRPr="00A836EA">
          <w:rPr>
            <w:rFonts w:ascii="Times New Roman" w:hAnsi="Times New Roman" w:cs="Times New Roman"/>
            <w:sz w:val="24"/>
            <w:szCs w:val="24"/>
          </w:rPr>
          <w:t>разделом 1</w:t>
        </w:r>
      </w:hyperlink>
      <w:r w:rsidR="004C2FD8">
        <w:rPr>
          <w:rFonts w:ascii="Times New Roman" w:hAnsi="Times New Roman" w:cs="Times New Roman"/>
          <w:sz w:val="24"/>
          <w:szCs w:val="24"/>
        </w:rPr>
        <w:t>0</w:t>
      </w:r>
      <w:r w:rsidRPr="00A836EA">
        <w:rPr>
          <w:rFonts w:ascii="Times New Roman" w:hAnsi="Times New Roman" w:cs="Times New Roman"/>
          <w:sz w:val="24"/>
          <w:szCs w:val="24"/>
        </w:rPr>
        <w:t xml:space="preserve"> Договора, - до полного исполнения Сторонами взаимных обязательств.</w:t>
      </w:r>
    </w:p>
    <w:p w:rsidR="009E28DB" w:rsidRPr="007957DB" w:rsidRDefault="009E28DB" w:rsidP="009E28DB">
      <w:pPr>
        <w:pStyle w:val="ConsPlusNormal"/>
        <w:ind w:firstLine="540"/>
        <w:jc w:val="both"/>
        <w:rPr>
          <w:rFonts w:ascii="Times New Roman" w:hAnsi="Times New Roman" w:cs="Times New Roman"/>
          <w:sz w:val="24"/>
          <w:szCs w:val="24"/>
        </w:rPr>
      </w:pPr>
      <w:r w:rsidRPr="007957DB">
        <w:rPr>
          <w:rFonts w:ascii="Times New Roman" w:hAnsi="Times New Roman" w:cs="Times New Roman"/>
          <w:sz w:val="24"/>
          <w:szCs w:val="24"/>
        </w:rPr>
        <w:t>1</w:t>
      </w:r>
      <w:r w:rsidR="004365F8">
        <w:rPr>
          <w:rFonts w:ascii="Times New Roman" w:hAnsi="Times New Roman" w:cs="Times New Roman"/>
          <w:sz w:val="24"/>
          <w:szCs w:val="24"/>
        </w:rPr>
        <w:t>1</w:t>
      </w:r>
      <w:r w:rsidRPr="007957DB">
        <w:rPr>
          <w:rFonts w:ascii="Times New Roman" w:hAnsi="Times New Roman" w:cs="Times New Roman"/>
          <w:sz w:val="24"/>
          <w:szCs w:val="24"/>
        </w:rPr>
        <w:t>.2. Все изменения Договора должны быть совершены в письменном виде и оформлены дополнительными соглашениями к Договору.</w:t>
      </w:r>
    </w:p>
    <w:p w:rsidR="009E28DB" w:rsidRPr="007957DB" w:rsidRDefault="009E28DB" w:rsidP="009E28DB">
      <w:pPr>
        <w:pStyle w:val="ConsPlusNormal"/>
        <w:ind w:firstLine="540"/>
        <w:jc w:val="both"/>
        <w:rPr>
          <w:rFonts w:ascii="Times New Roman" w:hAnsi="Times New Roman" w:cs="Times New Roman"/>
          <w:sz w:val="24"/>
          <w:szCs w:val="24"/>
        </w:rPr>
      </w:pPr>
      <w:r w:rsidRPr="007957DB">
        <w:rPr>
          <w:rFonts w:ascii="Times New Roman" w:hAnsi="Times New Roman" w:cs="Times New Roman"/>
          <w:sz w:val="24"/>
          <w:szCs w:val="24"/>
        </w:rPr>
        <w:t>1</w:t>
      </w:r>
      <w:r w:rsidR="004365F8">
        <w:rPr>
          <w:rFonts w:ascii="Times New Roman" w:hAnsi="Times New Roman" w:cs="Times New Roman"/>
          <w:sz w:val="24"/>
          <w:szCs w:val="24"/>
        </w:rPr>
        <w:t>1</w:t>
      </w:r>
      <w:r w:rsidRPr="007957DB">
        <w:rPr>
          <w:rFonts w:ascii="Times New Roman" w:hAnsi="Times New Roman" w:cs="Times New Roman"/>
          <w:sz w:val="24"/>
          <w:szCs w:val="24"/>
        </w:rPr>
        <w:t>.3.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9E28DB" w:rsidRPr="006D6EBD" w:rsidRDefault="009E28DB" w:rsidP="009E28DB">
      <w:pPr>
        <w:pStyle w:val="ConsPlusNormal"/>
        <w:ind w:firstLine="540"/>
        <w:jc w:val="both"/>
        <w:rPr>
          <w:rFonts w:ascii="Times New Roman" w:hAnsi="Times New Roman" w:cs="Times New Roman"/>
          <w:sz w:val="24"/>
          <w:szCs w:val="24"/>
        </w:rPr>
      </w:pPr>
      <w:r w:rsidRPr="007957DB">
        <w:rPr>
          <w:rFonts w:ascii="Times New Roman" w:hAnsi="Times New Roman" w:cs="Times New Roman"/>
          <w:sz w:val="24"/>
          <w:szCs w:val="24"/>
        </w:rPr>
        <w:t>1</w:t>
      </w:r>
      <w:r w:rsidR="004365F8">
        <w:rPr>
          <w:rFonts w:ascii="Times New Roman" w:hAnsi="Times New Roman" w:cs="Times New Roman"/>
          <w:sz w:val="24"/>
          <w:szCs w:val="24"/>
        </w:rPr>
        <w:t>1</w:t>
      </w:r>
      <w:r w:rsidRPr="007957DB">
        <w:rPr>
          <w:rFonts w:ascii="Times New Roman" w:hAnsi="Times New Roman" w:cs="Times New Roman"/>
          <w:sz w:val="24"/>
          <w:szCs w:val="24"/>
        </w:rPr>
        <w:t xml:space="preserve">.4.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w:t>
      </w:r>
      <w:r w:rsidRPr="006D6EBD">
        <w:rPr>
          <w:rFonts w:ascii="Times New Roman" w:hAnsi="Times New Roman" w:cs="Times New Roman"/>
          <w:sz w:val="24"/>
          <w:szCs w:val="24"/>
        </w:rPr>
        <w:t>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9E28DB" w:rsidRPr="006D6EBD" w:rsidRDefault="009E28DB" w:rsidP="009E28DB">
      <w:pPr>
        <w:pStyle w:val="ConsPlusNormal"/>
        <w:jc w:val="both"/>
        <w:rPr>
          <w:rFonts w:ascii="Times New Roman" w:hAnsi="Times New Roman" w:cs="Times New Roman"/>
          <w:sz w:val="24"/>
          <w:szCs w:val="24"/>
        </w:rPr>
      </w:pPr>
    </w:p>
    <w:p w:rsidR="009E28DB" w:rsidRPr="006D6EBD" w:rsidRDefault="009E28DB" w:rsidP="009E28DB">
      <w:pPr>
        <w:pStyle w:val="ConsPlusNormal"/>
        <w:jc w:val="center"/>
        <w:outlineLvl w:val="1"/>
        <w:rPr>
          <w:rFonts w:ascii="Times New Roman" w:hAnsi="Times New Roman" w:cs="Times New Roman"/>
          <w:sz w:val="24"/>
          <w:szCs w:val="24"/>
        </w:rPr>
      </w:pPr>
      <w:r w:rsidRPr="006D6EBD">
        <w:rPr>
          <w:rFonts w:ascii="Times New Roman" w:hAnsi="Times New Roman" w:cs="Times New Roman"/>
          <w:sz w:val="24"/>
          <w:szCs w:val="24"/>
        </w:rPr>
        <w:t>1</w:t>
      </w:r>
      <w:r w:rsidR="004365F8">
        <w:rPr>
          <w:rFonts w:ascii="Times New Roman" w:hAnsi="Times New Roman" w:cs="Times New Roman"/>
          <w:sz w:val="24"/>
          <w:szCs w:val="24"/>
        </w:rPr>
        <w:t>2</w:t>
      </w:r>
      <w:r w:rsidRPr="006D6EBD">
        <w:rPr>
          <w:rFonts w:ascii="Times New Roman" w:hAnsi="Times New Roman" w:cs="Times New Roman"/>
          <w:sz w:val="24"/>
          <w:szCs w:val="24"/>
        </w:rPr>
        <w:t>. Исключительные права</w:t>
      </w:r>
    </w:p>
    <w:p w:rsidR="009E28DB" w:rsidRPr="006D6EBD" w:rsidRDefault="009E28DB" w:rsidP="009E28DB">
      <w:pPr>
        <w:pStyle w:val="ConsPlusNormal"/>
        <w:jc w:val="both"/>
        <w:rPr>
          <w:rFonts w:ascii="Times New Roman" w:hAnsi="Times New Roman" w:cs="Times New Roman"/>
          <w:sz w:val="24"/>
          <w:szCs w:val="24"/>
        </w:rPr>
      </w:pPr>
    </w:p>
    <w:p w:rsidR="009E28DB" w:rsidRDefault="009E28DB" w:rsidP="009E28DB">
      <w:pPr>
        <w:pStyle w:val="ConsPlusNormal"/>
        <w:ind w:firstLine="540"/>
        <w:jc w:val="both"/>
        <w:rPr>
          <w:rFonts w:ascii="Times New Roman" w:hAnsi="Times New Roman" w:cs="Times New Roman"/>
          <w:sz w:val="24"/>
          <w:szCs w:val="24"/>
        </w:rPr>
      </w:pPr>
      <w:r w:rsidRPr="006D6EBD">
        <w:rPr>
          <w:rFonts w:ascii="Times New Roman" w:hAnsi="Times New Roman" w:cs="Times New Roman"/>
          <w:sz w:val="24"/>
          <w:szCs w:val="24"/>
        </w:rPr>
        <w:t>1</w:t>
      </w:r>
      <w:r w:rsidR="004365F8">
        <w:rPr>
          <w:rFonts w:ascii="Times New Roman" w:hAnsi="Times New Roman" w:cs="Times New Roman"/>
          <w:sz w:val="24"/>
          <w:szCs w:val="24"/>
        </w:rPr>
        <w:t>2</w:t>
      </w:r>
      <w:r w:rsidRPr="006D6EBD">
        <w:rPr>
          <w:rFonts w:ascii="Times New Roman" w:hAnsi="Times New Roman" w:cs="Times New Roman"/>
          <w:sz w:val="24"/>
          <w:szCs w:val="24"/>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9E28DB" w:rsidRPr="009F5F87" w:rsidRDefault="009E28DB" w:rsidP="009E28DB">
      <w:pPr>
        <w:pStyle w:val="ConsPlusNormal"/>
        <w:ind w:firstLine="540"/>
        <w:jc w:val="both"/>
        <w:rPr>
          <w:rFonts w:ascii="Times New Roman" w:hAnsi="Times New Roman" w:cs="Times New Roman"/>
          <w:sz w:val="24"/>
          <w:szCs w:val="24"/>
        </w:rPr>
      </w:pPr>
      <w:r w:rsidRPr="006D6EBD">
        <w:rPr>
          <w:rFonts w:ascii="Times New Roman" w:hAnsi="Times New Roman" w:cs="Times New Roman"/>
          <w:sz w:val="24"/>
          <w:szCs w:val="24"/>
        </w:rPr>
        <w:t>1</w:t>
      </w:r>
      <w:r w:rsidR="004365F8">
        <w:rPr>
          <w:rFonts w:ascii="Times New Roman" w:hAnsi="Times New Roman" w:cs="Times New Roman"/>
          <w:sz w:val="24"/>
          <w:szCs w:val="24"/>
        </w:rPr>
        <w:t>2</w:t>
      </w:r>
      <w:r w:rsidRPr="006D6EBD">
        <w:rPr>
          <w:rFonts w:ascii="Times New Roman" w:hAnsi="Times New Roman" w:cs="Times New Roman"/>
          <w:sz w:val="24"/>
          <w:szCs w:val="24"/>
        </w:rPr>
        <w:t xml:space="preserve">.2.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w:t>
      </w:r>
      <w:r w:rsidRPr="009F5F87">
        <w:rPr>
          <w:rFonts w:ascii="Times New Roman" w:hAnsi="Times New Roman" w:cs="Times New Roman"/>
          <w:sz w:val="24"/>
          <w:szCs w:val="24"/>
        </w:rPr>
        <w:t>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9E28DB" w:rsidRPr="009F5F87" w:rsidRDefault="009E28DB" w:rsidP="009E28DB">
      <w:pPr>
        <w:pStyle w:val="ConsPlusNormal"/>
        <w:jc w:val="both"/>
        <w:rPr>
          <w:rFonts w:ascii="Times New Roman" w:hAnsi="Times New Roman" w:cs="Times New Roman"/>
          <w:sz w:val="24"/>
          <w:szCs w:val="24"/>
        </w:rPr>
      </w:pPr>
    </w:p>
    <w:p w:rsidR="009E28DB" w:rsidRPr="009F5F87" w:rsidRDefault="009E28DB" w:rsidP="009E28DB">
      <w:pPr>
        <w:pStyle w:val="ConsPlusNormal"/>
        <w:jc w:val="center"/>
        <w:outlineLvl w:val="1"/>
        <w:rPr>
          <w:rFonts w:ascii="Times New Roman" w:hAnsi="Times New Roman" w:cs="Times New Roman"/>
          <w:sz w:val="24"/>
          <w:szCs w:val="24"/>
        </w:rPr>
      </w:pPr>
      <w:r w:rsidRPr="009F5F87">
        <w:rPr>
          <w:rFonts w:ascii="Times New Roman" w:hAnsi="Times New Roman" w:cs="Times New Roman"/>
          <w:sz w:val="24"/>
          <w:szCs w:val="24"/>
        </w:rPr>
        <w:t>1</w:t>
      </w:r>
      <w:r w:rsidR="00A770CD">
        <w:rPr>
          <w:rFonts w:ascii="Times New Roman" w:hAnsi="Times New Roman" w:cs="Times New Roman"/>
          <w:sz w:val="24"/>
          <w:szCs w:val="24"/>
        </w:rPr>
        <w:t>3</w:t>
      </w:r>
      <w:r w:rsidRPr="009F5F87">
        <w:rPr>
          <w:rFonts w:ascii="Times New Roman" w:hAnsi="Times New Roman" w:cs="Times New Roman"/>
          <w:sz w:val="24"/>
          <w:szCs w:val="24"/>
        </w:rPr>
        <w:t>. Обстоятельства непреодолимой силы</w:t>
      </w:r>
    </w:p>
    <w:p w:rsidR="009E28DB" w:rsidRPr="009F5F87" w:rsidRDefault="009E28DB" w:rsidP="009E28DB">
      <w:pPr>
        <w:pStyle w:val="ConsPlusNormal"/>
        <w:jc w:val="both"/>
        <w:rPr>
          <w:rFonts w:ascii="Times New Roman" w:hAnsi="Times New Roman" w:cs="Times New Roman"/>
          <w:sz w:val="24"/>
          <w:szCs w:val="24"/>
        </w:rPr>
      </w:pPr>
    </w:p>
    <w:p w:rsidR="009E28DB" w:rsidRDefault="009E28DB" w:rsidP="009E28DB">
      <w:pPr>
        <w:pStyle w:val="ConsPlusNormal"/>
        <w:ind w:firstLine="540"/>
        <w:jc w:val="both"/>
        <w:rPr>
          <w:rFonts w:ascii="Times New Roman" w:hAnsi="Times New Roman" w:cs="Times New Roman"/>
          <w:sz w:val="24"/>
          <w:szCs w:val="24"/>
        </w:rPr>
      </w:pPr>
      <w:r w:rsidRPr="009F5F87">
        <w:rPr>
          <w:rFonts w:ascii="Times New Roman" w:hAnsi="Times New Roman" w:cs="Times New Roman"/>
          <w:sz w:val="24"/>
          <w:szCs w:val="24"/>
        </w:rPr>
        <w:t>1</w:t>
      </w:r>
      <w:r w:rsidR="00A770CD">
        <w:rPr>
          <w:rFonts w:ascii="Times New Roman" w:hAnsi="Times New Roman" w:cs="Times New Roman"/>
          <w:sz w:val="24"/>
          <w:szCs w:val="24"/>
        </w:rPr>
        <w:t>3</w:t>
      </w:r>
      <w:r w:rsidRPr="009F5F87">
        <w:rPr>
          <w:rFonts w:ascii="Times New Roman" w:hAnsi="Times New Roman" w:cs="Times New Roman"/>
          <w:sz w:val="24"/>
          <w:szCs w:val="24"/>
        </w:rPr>
        <w:t xml:space="preserve">.1. Стороны освобождаются от ответственности за полное или частичное неисполнение своих обязательств по </w:t>
      </w:r>
      <w:r>
        <w:rPr>
          <w:rFonts w:ascii="Times New Roman" w:hAnsi="Times New Roman" w:cs="Times New Roman"/>
          <w:sz w:val="24"/>
          <w:szCs w:val="24"/>
        </w:rPr>
        <w:t>Договор</w:t>
      </w:r>
      <w:r w:rsidRPr="009F5F87">
        <w:rPr>
          <w:rFonts w:ascii="Times New Roman" w:hAnsi="Times New Roman" w:cs="Times New Roman"/>
          <w:sz w:val="24"/>
          <w:szCs w:val="24"/>
        </w:rPr>
        <w:t>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9E28DB" w:rsidRDefault="009E28DB" w:rsidP="009E28DB">
      <w:pPr>
        <w:pStyle w:val="ConsPlusNormal"/>
        <w:ind w:firstLine="540"/>
        <w:jc w:val="both"/>
        <w:rPr>
          <w:rFonts w:ascii="Times New Roman" w:hAnsi="Times New Roman" w:cs="Times New Roman"/>
          <w:sz w:val="24"/>
          <w:szCs w:val="24"/>
        </w:rPr>
      </w:pPr>
      <w:r w:rsidRPr="009F5F87">
        <w:rPr>
          <w:rFonts w:ascii="Times New Roman" w:hAnsi="Times New Roman" w:cs="Times New Roman"/>
          <w:sz w:val="24"/>
          <w:szCs w:val="24"/>
        </w:rPr>
        <w:t>1</w:t>
      </w:r>
      <w:r w:rsidR="00A770CD">
        <w:rPr>
          <w:rFonts w:ascii="Times New Roman" w:hAnsi="Times New Roman" w:cs="Times New Roman"/>
          <w:sz w:val="24"/>
          <w:szCs w:val="24"/>
        </w:rPr>
        <w:t>3</w:t>
      </w:r>
      <w:r w:rsidRPr="009F5F87">
        <w:rPr>
          <w:rFonts w:ascii="Times New Roman" w:hAnsi="Times New Roman" w:cs="Times New Roman"/>
          <w:sz w:val="24"/>
          <w:szCs w:val="24"/>
        </w:rPr>
        <w:t>.2. Сторона, у которой возникли обстоятельства непреодолимой силы, обязана в течение 10 календа</w:t>
      </w:r>
      <w:r>
        <w:rPr>
          <w:rFonts w:ascii="Times New Roman" w:hAnsi="Times New Roman" w:cs="Times New Roman"/>
          <w:sz w:val="24"/>
          <w:szCs w:val="24"/>
        </w:rPr>
        <w:t>р</w:t>
      </w:r>
      <w:r w:rsidRPr="009F5F87">
        <w:rPr>
          <w:rFonts w:ascii="Times New Roman" w:hAnsi="Times New Roman" w:cs="Times New Roman"/>
          <w:sz w:val="24"/>
          <w:szCs w:val="24"/>
        </w:rPr>
        <w:t xml:space="preserve">ных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w:t>
      </w:r>
      <w:r w:rsidRPr="009F5F87">
        <w:rPr>
          <w:rFonts w:ascii="Times New Roman" w:hAnsi="Times New Roman" w:cs="Times New Roman"/>
          <w:sz w:val="24"/>
          <w:szCs w:val="24"/>
        </w:rPr>
        <w:lastRenderedPageBreak/>
        <w:t>а также предпринять все возможные меры для надлежащего выполнения своих обязательств по Договору.</w:t>
      </w:r>
    </w:p>
    <w:p w:rsidR="009E28DB" w:rsidRDefault="009E28DB" w:rsidP="009E28DB">
      <w:pPr>
        <w:pStyle w:val="ConsPlusNormal"/>
        <w:ind w:firstLine="540"/>
        <w:jc w:val="both"/>
        <w:rPr>
          <w:rFonts w:ascii="Times New Roman" w:hAnsi="Times New Roman" w:cs="Times New Roman"/>
          <w:sz w:val="24"/>
          <w:szCs w:val="24"/>
        </w:rPr>
      </w:pPr>
      <w:r w:rsidRPr="009F5F87">
        <w:rPr>
          <w:rFonts w:ascii="Times New Roman" w:hAnsi="Times New Roman" w:cs="Times New Roman"/>
          <w:sz w:val="24"/>
          <w:szCs w:val="24"/>
        </w:rPr>
        <w:t>1</w:t>
      </w:r>
      <w:r w:rsidR="00A770CD">
        <w:rPr>
          <w:rFonts w:ascii="Times New Roman" w:hAnsi="Times New Roman" w:cs="Times New Roman"/>
          <w:sz w:val="24"/>
          <w:szCs w:val="24"/>
        </w:rPr>
        <w:t>3</w:t>
      </w:r>
      <w:r w:rsidRPr="009F5F87">
        <w:rPr>
          <w:rFonts w:ascii="Times New Roman" w:hAnsi="Times New Roman" w:cs="Times New Roman"/>
          <w:sz w:val="24"/>
          <w:szCs w:val="24"/>
        </w:rPr>
        <w:t>.3.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rsidR="009E28DB" w:rsidRPr="001C24C7" w:rsidRDefault="009E28DB" w:rsidP="009E28DB">
      <w:pPr>
        <w:pStyle w:val="ConsPlusNormal"/>
        <w:ind w:firstLine="540"/>
        <w:jc w:val="both"/>
        <w:rPr>
          <w:rFonts w:ascii="Times New Roman" w:hAnsi="Times New Roman" w:cs="Times New Roman"/>
          <w:sz w:val="24"/>
          <w:szCs w:val="24"/>
        </w:rPr>
      </w:pPr>
      <w:r w:rsidRPr="009F5F87">
        <w:rPr>
          <w:rFonts w:ascii="Times New Roman" w:hAnsi="Times New Roman" w:cs="Times New Roman"/>
          <w:sz w:val="24"/>
          <w:szCs w:val="24"/>
        </w:rPr>
        <w:t>1</w:t>
      </w:r>
      <w:r w:rsidR="00A770CD">
        <w:rPr>
          <w:rFonts w:ascii="Times New Roman" w:hAnsi="Times New Roman" w:cs="Times New Roman"/>
          <w:sz w:val="24"/>
          <w:szCs w:val="24"/>
        </w:rPr>
        <w:t>3</w:t>
      </w:r>
      <w:r w:rsidRPr="00DF352F">
        <w:rPr>
          <w:rFonts w:ascii="Times New Roman" w:hAnsi="Times New Roman" w:cs="Times New Roman"/>
          <w:sz w:val="24"/>
          <w:szCs w:val="24"/>
        </w:rPr>
        <w:t>.4. Подтверждением</w:t>
      </w:r>
      <w:r w:rsidRPr="009F5F87">
        <w:rPr>
          <w:rFonts w:ascii="Times New Roman" w:hAnsi="Times New Roman" w:cs="Times New Roman"/>
          <w:sz w:val="24"/>
          <w:szCs w:val="24"/>
        </w:rPr>
        <w:t xml:space="preserve"> наличия обстоятельств непреодолимой силы и их продолжительности является письменное свидетельство </w:t>
      </w:r>
      <w:r w:rsidRPr="001C24C7">
        <w:rPr>
          <w:rFonts w:ascii="Times New Roman" w:hAnsi="Times New Roman" w:cs="Times New Roman"/>
          <w:sz w:val="24"/>
          <w:szCs w:val="24"/>
        </w:rPr>
        <w:t>уполномоченных органов или уполномоченных организаций.</w:t>
      </w:r>
    </w:p>
    <w:p w:rsidR="009E28DB" w:rsidRPr="001C24C7" w:rsidRDefault="009E28DB" w:rsidP="009E28DB">
      <w:pPr>
        <w:pStyle w:val="ConsPlusNormal"/>
        <w:jc w:val="both"/>
        <w:rPr>
          <w:rFonts w:ascii="Times New Roman" w:hAnsi="Times New Roman" w:cs="Times New Roman"/>
          <w:sz w:val="24"/>
          <w:szCs w:val="24"/>
        </w:rPr>
      </w:pPr>
    </w:p>
    <w:p w:rsidR="009E28DB" w:rsidRPr="001C24C7" w:rsidRDefault="009E28DB" w:rsidP="009E28DB">
      <w:pPr>
        <w:pStyle w:val="ConsPlusNormal"/>
        <w:jc w:val="center"/>
        <w:outlineLvl w:val="1"/>
        <w:rPr>
          <w:rFonts w:ascii="Times New Roman" w:hAnsi="Times New Roman" w:cs="Times New Roman"/>
          <w:sz w:val="24"/>
          <w:szCs w:val="24"/>
        </w:rPr>
      </w:pPr>
      <w:r w:rsidRPr="005807CA">
        <w:rPr>
          <w:rFonts w:ascii="Times New Roman" w:hAnsi="Times New Roman" w:cs="Times New Roman"/>
          <w:sz w:val="24"/>
          <w:szCs w:val="24"/>
        </w:rPr>
        <w:t>1</w:t>
      </w:r>
      <w:r w:rsidR="00A770CD">
        <w:rPr>
          <w:rFonts w:ascii="Times New Roman" w:hAnsi="Times New Roman" w:cs="Times New Roman"/>
          <w:sz w:val="24"/>
          <w:szCs w:val="24"/>
        </w:rPr>
        <w:t>4</w:t>
      </w:r>
      <w:r w:rsidRPr="005807CA">
        <w:rPr>
          <w:rFonts w:ascii="Times New Roman" w:hAnsi="Times New Roman" w:cs="Times New Roman"/>
          <w:sz w:val="24"/>
          <w:szCs w:val="24"/>
        </w:rPr>
        <w:t>. Уведомления</w:t>
      </w:r>
      <w:r w:rsidRPr="001C24C7">
        <w:rPr>
          <w:rFonts w:ascii="Times New Roman" w:hAnsi="Times New Roman" w:cs="Times New Roman"/>
          <w:sz w:val="24"/>
          <w:szCs w:val="24"/>
        </w:rPr>
        <w:t xml:space="preserve"> </w:t>
      </w:r>
    </w:p>
    <w:p w:rsidR="009E28DB" w:rsidRPr="001C24C7" w:rsidRDefault="009E28DB" w:rsidP="009E28DB">
      <w:pPr>
        <w:pStyle w:val="ConsPlusNormal"/>
        <w:jc w:val="both"/>
        <w:rPr>
          <w:rFonts w:ascii="Times New Roman" w:hAnsi="Times New Roman" w:cs="Times New Roman"/>
          <w:sz w:val="24"/>
          <w:szCs w:val="24"/>
        </w:rPr>
      </w:pPr>
    </w:p>
    <w:p w:rsidR="009E28DB" w:rsidRPr="00774BAA" w:rsidRDefault="00A770CD" w:rsidP="009E28D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14</w:t>
      </w:r>
      <w:r w:rsidR="009E28DB" w:rsidRPr="001C24C7">
        <w:rPr>
          <w:rFonts w:ascii="Times New Roman" w:hAnsi="Times New Roman" w:cs="Times New Roman"/>
          <w:sz w:val="24"/>
          <w:szCs w:val="24"/>
        </w:rPr>
        <w:t xml:space="preserve">.1. Любое уведомление, которое одна Сторона направляет другой Стороне в соответствии с Договором, высылается в </w:t>
      </w:r>
      <w:r w:rsidR="009E28DB" w:rsidRPr="00774BAA">
        <w:rPr>
          <w:rFonts w:ascii="Times New Roman" w:hAnsi="Times New Roman" w:cs="Times New Roman"/>
          <w:sz w:val="24"/>
          <w:szCs w:val="24"/>
        </w:rPr>
        <w:t>виде писем (в случае наличия в реквизитах сторон электронной почты - электронных писем) по адресу другой Стороны с подтверждением о получении.</w:t>
      </w:r>
    </w:p>
    <w:p w:rsidR="00774BAA" w:rsidRPr="00774BAA" w:rsidRDefault="00774BAA" w:rsidP="009E28DB">
      <w:pPr>
        <w:pStyle w:val="ConsPlusNormal"/>
        <w:ind w:firstLine="540"/>
        <w:jc w:val="both"/>
        <w:rPr>
          <w:rFonts w:ascii="Times New Roman" w:hAnsi="Times New Roman" w:cs="Times New Roman"/>
          <w:sz w:val="24"/>
          <w:szCs w:val="24"/>
        </w:rPr>
      </w:pPr>
    </w:p>
    <w:p w:rsidR="00774BAA" w:rsidRPr="00774BAA" w:rsidRDefault="00774BAA" w:rsidP="00774BAA">
      <w:pPr>
        <w:pStyle w:val="ConsPlusNormal"/>
        <w:ind w:firstLine="540"/>
        <w:jc w:val="center"/>
        <w:rPr>
          <w:rFonts w:ascii="Times New Roman" w:hAnsi="Times New Roman" w:cs="Times New Roman"/>
          <w:sz w:val="24"/>
          <w:szCs w:val="24"/>
        </w:rPr>
      </w:pPr>
      <w:r w:rsidRPr="00774BAA">
        <w:rPr>
          <w:rFonts w:ascii="Times New Roman" w:hAnsi="Times New Roman" w:cs="Times New Roman"/>
          <w:sz w:val="24"/>
          <w:szCs w:val="24"/>
        </w:rPr>
        <w:t>15. Антикоррупционная оговорка</w:t>
      </w:r>
    </w:p>
    <w:p w:rsidR="00774BAA" w:rsidRPr="00774BAA" w:rsidRDefault="00774BAA" w:rsidP="00774BAA">
      <w:pPr>
        <w:pStyle w:val="ConsPlusNormal"/>
        <w:ind w:firstLine="540"/>
        <w:jc w:val="both"/>
        <w:rPr>
          <w:rFonts w:ascii="Times New Roman" w:hAnsi="Times New Roman" w:cs="Times New Roman"/>
          <w:sz w:val="24"/>
          <w:szCs w:val="24"/>
        </w:rPr>
      </w:pPr>
      <w:r w:rsidRPr="00774BAA">
        <w:rPr>
          <w:rFonts w:ascii="Times New Roman" w:hAnsi="Times New Roman" w:cs="Times New Roman"/>
          <w:sz w:val="24"/>
          <w:szCs w:val="24"/>
        </w:rPr>
        <w:t xml:space="preserve">15.1. Стороны Договора обязуются принимать меры по предупреждению коррупции, указанные в статье 133 Федерального закона от 25.12.2008 № 273-ФЗ «О противодействии коррупции. </w:t>
      </w:r>
    </w:p>
    <w:p w:rsidR="00774BAA" w:rsidRPr="00774BAA" w:rsidRDefault="00774BAA" w:rsidP="00774BAA">
      <w:pPr>
        <w:pStyle w:val="ConsPlusNormal"/>
        <w:ind w:firstLine="540"/>
        <w:jc w:val="both"/>
        <w:rPr>
          <w:rFonts w:ascii="Times New Roman" w:hAnsi="Times New Roman" w:cs="Times New Roman"/>
          <w:sz w:val="24"/>
          <w:szCs w:val="24"/>
        </w:rPr>
      </w:pPr>
      <w:r w:rsidRPr="00774BAA">
        <w:rPr>
          <w:rFonts w:ascii="Times New Roman" w:hAnsi="Times New Roman" w:cs="Times New Roman"/>
          <w:sz w:val="24"/>
          <w:szCs w:val="24"/>
        </w:rPr>
        <w:t xml:space="preserve">15.2.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 </w:t>
      </w:r>
    </w:p>
    <w:p w:rsidR="00774BAA" w:rsidRPr="00774BAA" w:rsidRDefault="00774BAA" w:rsidP="00774BAA">
      <w:pPr>
        <w:pStyle w:val="ConsPlusNormal"/>
        <w:ind w:firstLine="540"/>
        <w:jc w:val="both"/>
        <w:rPr>
          <w:rFonts w:ascii="Times New Roman" w:hAnsi="Times New Roman" w:cs="Times New Roman"/>
          <w:sz w:val="24"/>
          <w:szCs w:val="24"/>
        </w:rPr>
      </w:pPr>
      <w:r w:rsidRPr="00774BAA">
        <w:rPr>
          <w:rFonts w:ascii="Times New Roman" w:hAnsi="Times New Roman" w:cs="Times New Roman"/>
          <w:sz w:val="24"/>
          <w:szCs w:val="24"/>
        </w:rPr>
        <w:t>15.3. При исполнении своих обязательств по Договору Стороны не осуществляют действия, квалифицируемые как коррупция в соответствии с пунктом 1 статьи 1 Федерального закона от 25.12.2008 № 273-ФЗ «О противодействии коррупции».</w:t>
      </w:r>
    </w:p>
    <w:p w:rsidR="009E28DB" w:rsidRPr="001C24C7" w:rsidRDefault="009E28DB" w:rsidP="009E28DB">
      <w:pPr>
        <w:pStyle w:val="ConsPlusNormal"/>
        <w:jc w:val="both"/>
        <w:rPr>
          <w:rFonts w:ascii="Times New Roman" w:hAnsi="Times New Roman" w:cs="Times New Roman"/>
          <w:sz w:val="24"/>
          <w:szCs w:val="24"/>
        </w:rPr>
      </w:pPr>
    </w:p>
    <w:p w:rsidR="009E28DB" w:rsidRPr="001C24C7" w:rsidRDefault="009E28DB" w:rsidP="009E28DB">
      <w:pPr>
        <w:pStyle w:val="ConsPlusNormal"/>
        <w:jc w:val="center"/>
        <w:outlineLvl w:val="1"/>
        <w:rPr>
          <w:rFonts w:ascii="Times New Roman" w:hAnsi="Times New Roman" w:cs="Times New Roman"/>
          <w:sz w:val="24"/>
          <w:szCs w:val="24"/>
        </w:rPr>
      </w:pPr>
      <w:r w:rsidRPr="00177677">
        <w:rPr>
          <w:rFonts w:ascii="Times New Roman" w:hAnsi="Times New Roman" w:cs="Times New Roman"/>
          <w:sz w:val="24"/>
          <w:szCs w:val="24"/>
        </w:rPr>
        <w:t>1</w:t>
      </w:r>
      <w:r w:rsidR="00774BAA">
        <w:rPr>
          <w:rFonts w:ascii="Times New Roman" w:hAnsi="Times New Roman" w:cs="Times New Roman"/>
          <w:sz w:val="24"/>
          <w:szCs w:val="24"/>
        </w:rPr>
        <w:t>6</w:t>
      </w:r>
      <w:r w:rsidRPr="00177677">
        <w:rPr>
          <w:rFonts w:ascii="Times New Roman" w:hAnsi="Times New Roman" w:cs="Times New Roman"/>
          <w:sz w:val="24"/>
          <w:szCs w:val="24"/>
        </w:rPr>
        <w:t>. Заключительные</w:t>
      </w:r>
      <w:r w:rsidRPr="001C24C7">
        <w:rPr>
          <w:rFonts w:ascii="Times New Roman" w:hAnsi="Times New Roman" w:cs="Times New Roman"/>
          <w:sz w:val="24"/>
          <w:szCs w:val="24"/>
        </w:rPr>
        <w:t xml:space="preserve"> положения </w:t>
      </w:r>
    </w:p>
    <w:p w:rsidR="009E28DB" w:rsidRPr="001C24C7" w:rsidRDefault="009E28DB" w:rsidP="009E28DB">
      <w:pPr>
        <w:pStyle w:val="ConsPlusNormal"/>
        <w:jc w:val="both"/>
        <w:rPr>
          <w:rFonts w:ascii="Times New Roman" w:hAnsi="Times New Roman" w:cs="Times New Roman"/>
          <w:sz w:val="24"/>
          <w:szCs w:val="24"/>
        </w:rPr>
      </w:pPr>
    </w:p>
    <w:p w:rsidR="009E28DB" w:rsidRDefault="009E28DB" w:rsidP="009E28DB">
      <w:pPr>
        <w:pStyle w:val="ConsPlusNormal"/>
        <w:ind w:firstLine="540"/>
        <w:jc w:val="both"/>
        <w:rPr>
          <w:rFonts w:ascii="Times New Roman" w:hAnsi="Times New Roman" w:cs="Times New Roman"/>
          <w:sz w:val="24"/>
          <w:szCs w:val="24"/>
        </w:rPr>
      </w:pPr>
      <w:r w:rsidRPr="001C24C7">
        <w:rPr>
          <w:rFonts w:ascii="Times New Roman" w:hAnsi="Times New Roman" w:cs="Times New Roman"/>
          <w:sz w:val="24"/>
          <w:szCs w:val="24"/>
        </w:rPr>
        <w:t>1</w:t>
      </w:r>
      <w:r w:rsidR="00774BAA">
        <w:rPr>
          <w:rFonts w:ascii="Times New Roman" w:hAnsi="Times New Roman" w:cs="Times New Roman"/>
          <w:sz w:val="24"/>
          <w:szCs w:val="24"/>
        </w:rPr>
        <w:t>6</w:t>
      </w:r>
      <w:r w:rsidRPr="001C24C7">
        <w:rPr>
          <w:rFonts w:ascii="Times New Roman" w:hAnsi="Times New Roman" w:cs="Times New Roman"/>
          <w:sz w:val="24"/>
          <w:szCs w:val="24"/>
        </w:rPr>
        <w:t>.1. Во всем, что не предусмотрено Договором, Стороны руководствуются законодательством Российской Федерации.</w:t>
      </w:r>
    </w:p>
    <w:p w:rsidR="009E28DB" w:rsidRDefault="009E28DB" w:rsidP="009E28DB">
      <w:pPr>
        <w:pStyle w:val="ConsPlusNormal"/>
        <w:ind w:firstLine="540"/>
        <w:jc w:val="both"/>
        <w:rPr>
          <w:rFonts w:ascii="Times New Roman" w:hAnsi="Times New Roman" w:cs="Times New Roman"/>
          <w:sz w:val="24"/>
          <w:szCs w:val="24"/>
        </w:rPr>
      </w:pPr>
      <w:r w:rsidRPr="001C24C7">
        <w:rPr>
          <w:rFonts w:ascii="Times New Roman" w:hAnsi="Times New Roman" w:cs="Times New Roman"/>
          <w:sz w:val="24"/>
          <w:szCs w:val="24"/>
        </w:rPr>
        <w:t>1</w:t>
      </w:r>
      <w:r w:rsidR="00774BAA">
        <w:rPr>
          <w:rFonts w:ascii="Times New Roman" w:hAnsi="Times New Roman" w:cs="Times New Roman"/>
          <w:sz w:val="24"/>
          <w:szCs w:val="24"/>
        </w:rPr>
        <w:t>6</w:t>
      </w:r>
      <w:r w:rsidRPr="001C24C7">
        <w:rPr>
          <w:rFonts w:ascii="Times New Roman" w:hAnsi="Times New Roman" w:cs="Times New Roman"/>
          <w:sz w:val="24"/>
          <w:szCs w:val="24"/>
        </w:rPr>
        <w:t>.2. При исполнении Договора не допускается</w:t>
      </w:r>
      <w:r w:rsidR="00CA586E">
        <w:rPr>
          <w:rFonts w:ascii="Times New Roman" w:hAnsi="Times New Roman" w:cs="Times New Roman"/>
          <w:sz w:val="24"/>
          <w:szCs w:val="24"/>
        </w:rPr>
        <w:t xml:space="preserve"> </w:t>
      </w:r>
      <w:r w:rsidRPr="00885A71">
        <w:rPr>
          <w:rFonts w:ascii="Times New Roman" w:hAnsi="Times New Roman" w:cs="Times New Roman"/>
          <w:sz w:val="24"/>
          <w:szCs w:val="24"/>
        </w:rPr>
        <w:t>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 Передача прав и обязанностей по Договору правопреемнику Поставщика осуществляется путем заключения соответствующего дополнительного соглашения к Договору.</w:t>
      </w:r>
    </w:p>
    <w:p w:rsidR="009E28DB" w:rsidRDefault="009E28DB" w:rsidP="009E28DB">
      <w:pPr>
        <w:pStyle w:val="ConsPlusNormal"/>
        <w:ind w:firstLine="540"/>
        <w:jc w:val="both"/>
        <w:rPr>
          <w:rFonts w:ascii="Times New Roman" w:hAnsi="Times New Roman" w:cs="Times New Roman"/>
          <w:sz w:val="24"/>
          <w:szCs w:val="24"/>
        </w:rPr>
      </w:pPr>
      <w:r w:rsidRPr="00311BF0">
        <w:rPr>
          <w:rFonts w:ascii="Times New Roman" w:hAnsi="Times New Roman" w:cs="Times New Roman"/>
          <w:sz w:val="24"/>
          <w:szCs w:val="24"/>
        </w:rPr>
        <w:t>1</w:t>
      </w:r>
      <w:r w:rsidR="00774BAA">
        <w:rPr>
          <w:rFonts w:ascii="Times New Roman" w:hAnsi="Times New Roman" w:cs="Times New Roman"/>
          <w:sz w:val="24"/>
          <w:szCs w:val="24"/>
        </w:rPr>
        <w:t>6</w:t>
      </w:r>
      <w:r w:rsidRPr="00311BF0">
        <w:rPr>
          <w:rFonts w:ascii="Times New Roman" w:hAnsi="Times New Roman" w:cs="Times New Roman"/>
          <w:sz w:val="24"/>
          <w:szCs w:val="24"/>
        </w:rPr>
        <w:t>.3.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Ростовской Области.</w:t>
      </w:r>
      <w:bookmarkStart w:id="23" w:name="P435"/>
      <w:bookmarkEnd w:id="23"/>
    </w:p>
    <w:p w:rsidR="009E28DB" w:rsidRDefault="009E28DB" w:rsidP="009E28DB">
      <w:pPr>
        <w:pStyle w:val="ConsPlusNormal"/>
        <w:ind w:firstLine="540"/>
        <w:jc w:val="both"/>
        <w:rPr>
          <w:rFonts w:ascii="Times New Roman" w:hAnsi="Times New Roman" w:cs="Times New Roman"/>
          <w:sz w:val="24"/>
          <w:szCs w:val="24"/>
        </w:rPr>
      </w:pPr>
      <w:r w:rsidRPr="00403555">
        <w:rPr>
          <w:rFonts w:ascii="Times New Roman" w:hAnsi="Times New Roman" w:cs="Times New Roman"/>
          <w:sz w:val="24"/>
          <w:szCs w:val="24"/>
        </w:rPr>
        <w:t>1</w:t>
      </w:r>
      <w:r w:rsidR="00774BAA">
        <w:rPr>
          <w:rFonts w:ascii="Times New Roman" w:hAnsi="Times New Roman" w:cs="Times New Roman"/>
          <w:sz w:val="24"/>
          <w:szCs w:val="24"/>
        </w:rPr>
        <w:t>6</w:t>
      </w:r>
      <w:r w:rsidRPr="00403555">
        <w:rPr>
          <w:rFonts w:ascii="Times New Roman" w:hAnsi="Times New Roman" w:cs="Times New Roman"/>
          <w:sz w:val="24"/>
          <w:szCs w:val="24"/>
        </w:rPr>
        <w:t>.4. Дого</w:t>
      </w:r>
      <w:r w:rsidRPr="00F426D3">
        <w:rPr>
          <w:rFonts w:ascii="Times New Roman" w:hAnsi="Times New Roman" w:cs="Times New Roman"/>
          <w:sz w:val="24"/>
          <w:szCs w:val="24"/>
        </w:rPr>
        <w:t>вор составлен</w:t>
      </w:r>
      <w:r w:rsidR="00127EDA" w:rsidRPr="00F426D3">
        <w:rPr>
          <w:rFonts w:ascii="Times New Roman" w:hAnsi="Times New Roman" w:cs="Times New Roman"/>
          <w:sz w:val="24"/>
          <w:szCs w:val="24"/>
        </w:rPr>
        <w:t xml:space="preserve"> в двух экземплярах, идентичных по содержанию и имеющих одинаковую юридическую силу, один из которых передан Поставщику, </w:t>
      </w:r>
      <w:r w:rsidR="00C37204" w:rsidRPr="00F426D3">
        <w:rPr>
          <w:rFonts w:ascii="Times New Roman" w:hAnsi="Times New Roman" w:cs="Times New Roman"/>
          <w:sz w:val="24"/>
          <w:szCs w:val="24"/>
        </w:rPr>
        <w:t>другой</w:t>
      </w:r>
      <w:r w:rsidR="00127EDA" w:rsidRPr="00F426D3">
        <w:rPr>
          <w:rFonts w:ascii="Times New Roman" w:hAnsi="Times New Roman" w:cs="Times New Roman"/>
          <w:sz w:val="24"/>
          <w:szCs w:val="24"/>
        </w:rPr>
        <w:t xml:space="preserve"> - находится у Заказчика</w:t>
      </w:r>
      <w:hyperlink w:anchor="P1324" w:history="1"/>
      <w:r w:rsidRPr="00F426D3">
        <w:rPr>
          <w:rFonts w:ascii="Times New Roman" w:hAnsi="Times New Roman" w:cs="Times New Roman"/>
          <w:sz w:val="24"/>
          <w:szCs w:val="24"/>
        </w:rPr>
        <w:t>.</w:t>
      </w:r>
    </w:p>
    <w:p w:rsidR="009E28DB" w:rsidRDefault="009E28DB" w:rsidP="009E28DB">
      <w:pPr>
        <w:pStyle w:val="ConsPlusNormal"/>
        <w:ind w:firstLine="540"/>
        <w:jc w:val="both"/>
        <w:rPr>
          <w:rFonts w:ascii="Times New Roman" w:hAnsi="Times New Roman" w:cs="Times New Roman"/>
          <w:sz w:val="24"/>
          <w:szCs w:val="24"/>
        </w:rPr>
      </w:pPr>
      <w:r w:rsidRPr="00403555">
        <w:rPr>
          <w:rFonts w:ascii="Times New Roman" w:hAnsi="Times New Roman" w:cs="Times New Roman"/>
          <w:sz w:val="24"/>
          <w:szCs w:val="24"/>
        </w:rPr>
        <w:t>1</w:t>
      </w:r>
      <w:r w:rsidR="00774BAA">
        <w:rPr>
          <w:rFonts w:ascii="Times New Roman" w:hAnsi="Times New Roman" w:cs="Times New Roman"/>
          <w:sz w:val="24"/>
          <w:szCs w:val="24"/>
        </w:rPr>
        <w:t>6</w:t>
      </w:r>
      <w:r w:rsidRPr="00403555">
        <w:rPr>
          <w:rFonts w:ascii="Times New Roman" w:hAnsi="Times New Roman" w:cs="Times New Roman"/>
          <w:sz w:val="24"/>
          <w:szCs w:val="24"/>
        </w:rPr>
        <w:t>.5. Приложения к Договору являются его неотъемлемой частью.</w:t>
      </w:r>
    </w:p>
    <w:p w:rsidR="009E28DB" w:rsidRDefault="009E28DB" w:rsidP="009E28DB">
      <w:pPr>
        <w:pStyle w:val="ConsPlusNormal"/>
        <w:ind w:firstLine="540"/>
        <w:jc w:val="both"/>
        <w:rPr>
          <w:rFonts w:ascii="Times New Roman" w:hAnsi="Times New Roman" w:cs="Times New Roman"/>
          <w:sz w:val="24"/>
          <w:szCs w:val="24"/>
        </w:rPr>
      </w:pPr>
      <w:r w:rsidRPr="00403555">
        <w:rPr>
          <w:rFonts w:ascii="Times New Roman" w:hAnsi="Times New Roman" w:cs="Times New Roman"/>
          <w:sz w:val="24"/>
          <w:szCs w:val="24"/>
        </w:rPr>
        <w:t>Приложения к Договору:</w:t>
      </w:r>
    </w:p>
    <w:tbl>
      <w:tblPr>
        <w:tblW w:w="0" w:type="auto"/>
        <w:tblInd w:w="488" w:type="dxa"/>
        <w:tblLayout w:type="fixed"/>
        <w:tblCellMar>
          <w:top w:w="102" w:type="dxa"/>
          <w:left w:w="62" w:type="dxa"/>
          <w:bottom w:w="102" w:type="dxa"/>
          <w:right w:w="62" w:type="dxa"/>
        </w:tblCellMar>
        <w:tblLook w:val="0000" w:firstRow="0" w:lastRow="0" w:firstColumn="0" w:lastColumn="0" w:noHBand="0" w:noVBand="0"/>
      </w:tblPr>
      <w:tblGrid>
        <w:gridCol w:w="2276"/>
        <w:gridCol w:w="6746"/>
      </w:tblGrid>
      <w:tr w:rsidR="009E28DB" w:rsidRPr="00403555" w:rsidTr="009E15AD">
        <w:tc>
          <w:tcPr>
            <w:tcW w:w="2276" w:type="dxa"/>
            <w:tcBorders>
              <w:top w:val="nil"/>
              <w:left w:val="nil"/>
              <w:bottom w:val="nil"/>
              <w:right w:val="nil"/>
            </w:tcBorders>
          </w:tcPr>
          <w:p w:rsidR="009E28DB" w:rsidRPr="00403555" w:rsidRDefault="00770635" w:rsidP="009E15AD">
            <w:pPr>
              <w:pStyle w:val="ConsPlusNormal"/>
              <w:ind w:firstLine="0"/>
              <w:rPr>
                <w:rFonts w:ascii="Times New Roman" w:hAnsi="Times New Roman" w:cs="Times New Roman"/>
                <w:sz w:val="24"/>
                <w:szCs w:val="24"/>
              </w:rPr>
            </w:pPr>
            <w:hyperlink w:anchor="P483" w:history="1">
              <w:r w:rsidR="009E28DB" w:rsidRPr="00403555">
                <w:rPr>
                  <w:rFonts w:ascii="Times New Roman" w:hAnsi="Times New Roman" w:cs="Times New Roman"/>
                  <w:sz w:val="24"/>
                  <w:szCs w:val="24"/>
                </w:rPr>
                <w:t xml:space="preserve">Приложение </w:t>
              </w:r>
              <w:r w:rsidR="009E28DB">
                <w:rPr>
                  <w:rFonts w:ascii="Times New Roman" w:hAnsi="Times New Roman" w:cs="Times New Roman"/>
                  <w:sz w:val="24"/>
                  <w:szCs w:val="24"/>
                </w:rPr>
                <w:t>№</w:t>
              </w:r>
              <w:r w:rsidR="009E28DB" w:rsidRPr="00403555">
                <w:rPr>
                  <w:rFonts w:ascii="Times New Roman" w:hAnsi="Times New Roman" w:cs="Times New Roman"/>
                  <w:sz w:val="24"/>
                  <w:szCs w:val="24"/>
                </w:rPr>
                <w:t xml:space="preserve"> 1</w:t>
              </w:r>
            </w:hyperlink>
          </w:p>
        </w:tc>
        <w:tc>
          <w:tcPr>
            <w:tcW w:w="6746" w:type="dxa"/>
            <w:tcBorders>
              <w:top w:val="nil"/>
              <w:left w:val="nil"/>
              <w:bottom w:val="nil"/>
              <w:right w:val="nil"/>
            </w:tcBorders>
          </w:tcPr>
          <w:p w:rsidR="009E28DB" w:rsidRPr="00403555" w:rsidRDefault="009E28DB" w:rsidP="00F130FC">
            <w:pPr>
              <w:pStyle w:val="ConsPlusNormal"/>
              <w:rPr>
                <w:rFonts w:ascii="Times New Roman" w:hAnsi="Times New Roman" w:cs="Times New Roman"/>
                <w:sz w:val="24"/>
                <w:szCs w:val="24"/>
              </w:rPr>
            </w:pPr>
            <w:r w:rsidRPr="00403555">
              <w:rPr>
                <w:rFonts w:ascii="Times New Roman" w:hAnsi="Times New Roman" w:cs="Times New Roman"/>
                <w:sz w:val="24"/>
                <w:szCs w:val="24"/>
              </w:rPr>
              <w:t>- Спецификация;</w:t>
            </w:r>
          </w:p>
        </w:tc>
      </w:tr>
      <w:tr w:rsidR="009E28DB" w:rsidRPr="00403555" w:rsidTr="009E15AD">
        <w:tc>
          <w:tcPr>
            <w:tcW w:w="2276" w:type="dxa"/>
            <w:tcBorders>
              <w:top w:val="nil"/>
              <w:left w:val="nil"/>
              <w:bottom w:val="nil"/>
              <w:right w:val="nil"/>
            </w:tcBorders>
          </w:tcPr>
          <w:p w:rsidR="009E28DB" w:rsidRPr="00403555" w:rsidRDefault="00770635" w:rsidP="009E15AD">
            <w:pPr>
              <w:pStyle w:val="ConsPlusNormal"/>
              <w:ind w:firstLine="0"/>
              <w:rPr>
                <w:rFonts w:ascii="Times New Roman" w:hAnsi="Times New Roman" w:cs="Times New Roman"/>
                <w:sz w:val="24"/>
                <w:szCs w:val="24"/>
              </w:rPr>
            </w:pPr>
            <w:hyperlink w:anchor="P588" w:history="1">
              <w:r w:rsidR="009E28DB" w:rsidRPr="00403555">
                <w:rPr>
                  <w:rFonts w:ascii="Times New Roman" w:hAnsi="Times New Roman" w:cs="Times New Roman"/>
                  <w:sz w:val="24"/>
                  <w:szCs w:val="24"/>
                </w:rPr>
                <w:t xml:space="preserve">Приложение </w:t>
              </w:r>
              <w:r w:rsidR="009E28DB">
                <w:rPr>
                  <w:rFonts w:ascii="Times New Roman" w:hAnsi="Times New Roman" w:cs="Times New Roman"/>
                  <w:sz w:val="24"/>
                  <w:szCs w:val="24"/>
                </w:rPr>
                <w:t>№</w:t>
              </w:r>
              <w:r w:rsidR="009E28DB" w:rsidRPr="00403555">
                <w:rPr>
                  <w:rFonts w:ascii="Times New Roman" w:hAnsi="Times New Roman" w:cs="Times New Roman"/>
                  <w:sz w:val="24"/>
                  <w:szCs w:val="24"/>
                </w:rPr>
                <w:t xml:space="preserve"> 2</w:t>
              </w:r>
            </w:hyperlink>
          </w:p>
        </w:tc>
        <w:tc>
          <w:tcPr>
            <w:tcW w:w="6746" w:type="dxa"/>
            <w:tcBorders>
              <w:top w:val="nil"/>
              <w:left w:val="nil"/>
              <w:bottom w:val="nil"/>
              <w:right w:val="nil"/>
            </w:tcBorders>
          </w:tcPr>
          <w:p w:rsidR="009E28DB" w:rsidRPr="00403555" w:rsidRDefault="009E28DB" w:rsidP="00F130FC">
            <w:pPr>
              <w:pStyle w:val="ConsPlusNormal"/>
              <w:rPr>
                <w:rFonts w:ascii="Times New Roman" w:hAnsi="Times New Roman" w:cs="Times New Roman"/>
                <w:sz w:val="24"/>
                <w:szCs w:val="24"/>
              </w:rPr>
            </w:pPr>
            <w:r w:rsidRPr="00403555">
              <w:rPr>
                <w:rFonts w:ascii="Times New Roman" w:hAnsi="Times New Roman" w:cs="Times New Roman"/>
                <w:sz w:val="24"/>
                <w:szCs w:val="24"/>
              </w:rPr>
              <w:t>- Технические характеристики;</w:t>
            </w:r>
          </w:p>
        </w:tc>
      </w:tr>
      <w:tr w:rsidR="009E28DB" w:rsidRPr="00403555" w:rsidTr="009E15AD">
        <w:tc>
          <w:tcPr>
            <w:tcW w:w="2276" w:type="dxa"/>
            <w:tcBorders>
              <w:top w:val="nil"/>
              <w:left w:val="nil"/>
              <w:bottom w:val="nil"/>
              <w:right w:val="nil"/>
            </w:tcBorders>
          </w:tcPr>
          <w:p w:rsidR="009E28DB" w:rsidRPr="00403555" w:rsidRDefault="00770635" w:rsidP="009E15AD">
            <w:pPr>
              <w:pStyle w:val="ConsPlusNormal"/>
              <w:ind w:firstLine="0"/>
              <w:rPr>
                <w:rFonts w:ascii="Times New Roman" w:hAnsi="Times New Roman" w:cs="Times New Roman"/>
                <w:sz w:val="24"/>
                <w:szCs w:val="24"/>
              </w:rPr>
            </w:pPr>
            <w:hyperlink w:anchor="P697" w:history="1">
              <w:r w:rsidR="009E28DB" w:rsidRPr="00403555">
                <w:rPr>
                  <w:rFonts w:ascii="Times New Roman" w:hAnsi="Times New Roman" w:cs="Times New Roman"/>
                  <w:sz w:val="24"/>
                  <w:szCs w:val="24"/>
                </w:rPr>
                <w:t xml:space="preserve">Приложение </w:t>
              </w:r>
              <w:r w:rsidR="009E28DB">
                <w:rPr>
                  <w:rFonts w:ascii="Times New Roman" w:hAnsi="Times New Roman" w:cs="Times New Roman"/>
                  <w:sz w:val="24"/>
                  <w:szCs w:val="24"/>
                </w:rPr>
                <w:t>№</w:t>
              </w:r>
              <w:r w:rsidR="009E28DB" w:rsidRPr="00403555">
                <w:rPr>
                  <w:rFonts w:ascii="Times New Roman" w:hAnsi="Times New Roman" w:cs="Times New Roman"/>
                  <w:sz w:val="24"/>
                  <w:szCs w:val="24"/>
                </w:rPr>
                <w:t xml:space="preserve"> 3</w:t>
              </w:r>
            </w:hyperlink>
          </w:p>
        </w:tc>
        <w:tc>
          <w:tcPr>
            <w:tcW w:w="6746" w:type="dxa"/>
            <w:tcBorders>
              <w:top w:val="nil"/>
              <w:left w:val="nil"/>
              <w:bottom w:val="nil"/>
              <w:right w:val="nil"/>
            </w:tcBorders>
          </w:tcPr>
          <w:p w:rsidR="009E28DB" w:rsidRPr="00403555" w:rsidRDefault="009E28DB" w:rsidP="00F130FC">
            <w:pPr>
              <w:pStyle w:val="ConsPlusNormal"/>
              <w:rPr>
                <w:rFonts w:ascii="Times New Roman" w:hAnsi="Times New Roman" w:cs="Times New Roman"/>
                <w:sz w:val="24"/>
                <w:szCs w:val="24"/>
              </w:rPr>
            </w:pPr>
            <w:r w:rsidRPr="00403555">
              <w:rPr>
                <w:rFonts w:ascii="Times New Roman" w:hAnsi="Times New Roman" w:cs="Times New Roman"/>
                <w:sz w:val="24"/>
                <w:szCs w:val="24"/>
              </w:rPr>
              <w:t>- Календарный план;</w:t>
            </w:r>
          </w:p>
        </w:tc>
      </w:tr>
      <w:tr w:rsidR="009E28DB" w:rsidRPr="00403555" w:rsidTr="009E15AD">
        <w:tc>
          <w:tcPr>
            <w:tcW w:w="2276" w:type="dxa"/>
            <w:tcBorders>
              <w:top w:val="nil"/>
              <w:left w:val="nil"/>
              <w:bottom w:val="nil"/>
              <w:right w:val="nil"/>
            </w:tcBorders>
          </w:tcPr>
          <w:p w:rsidR="009E28DB" w:rsidRPr="00403555" w:rsidRDefault="00770635" w:rsidP="009E15AD">
            <w:pPr>
              <w:pStyle w:val="ConsPlusNormal"/>
              <w:ind w:firstLine="0"/>
              <w:rPr>
                <w:rFonts w:ascii="Times New Roman" w:hAnsi="Times New Roman" w:cs="Times New Roman"/>
                <w:sz w:val="24"/>
                <w:szCs w:val="24"/>
              </w:rPr>
            </w:pPr>
            <w:hyperlink w:anchor="P727" w:history="1">
              <w:r w:rsidR="009E28DB" w:rsidRPr="00403555">
                <w:rPr>
                  <w:rFonts w:ascii="Times New Roman" w:hAnsi="Times New Roman" w:cs="Times New Roman"/>
                  <w:sz w:val="24"/>
                  <w:szCs w:val="24"/>
                </w:rPr>
                <w:t xml:space="preserve">Приложение </w:t>
              </w:r>
              <w:r w:rsidR="009E28DB">
                <w:rPr>
                  <w:rFonts w:ascii="Times New Roman" w:hAnsi="Times New Roman" w:cs="Times New Roman"/>
                  <w:sz w:val="24"/>
                  <w:szCs w:val="24"/>
                </w:rPr>
                <w:t>№</w:t>
              </w:r>
              <w:r w:rsidR="009E28DB" w:rsidRPr="00403555">
                <w:rPr>
                  <w:rFonts w:ascii="Times New Roman" w:hAnsi="Times New Roman" w:cs="Times New Roman"/>
                  <w:sz w:val="24"/>
                  <w:szCs w:val="24"/>
                </w:rPr>
                <w:t xml:space="preserve"> 4</w:t>
              </w:r>
            </w:hyperlink>
          </w:p>
        </w:tc>
        <w:tc>
          <w:tcPr>
            <w:tcW w:w="6746" w:type="dxa"/>
            <w:tcBorders>
              <w:top w:val="nil"/>
              <w:left w:val="nil"/>
              <w:bottom w:val="nil"/>
              <w:right w:val="nil"/>
            </w:tcBorders>
          </w:tcPr>
          <w:p w:rsidR="009E28DB" w:rsidRPr="00403555" w:rsidRDefault="009E28DB" w:rsidP="00F130FC">
            <w:pPr>
              <w:pStyle w:val="ConsPlusNormal"/>
              <w:rPr>
                <w:rFonts w:ascii="Times New Roman" w:hAnsi="Times New Roman" w:cs="Times New Roman"/>
                <w:sz w:val="24"/>
                <w:szCs w:val="24"/>
              </w:rPr>
            </w:pPr>
            <w:r w:rsidRPr="00403555">
              <w:rPr>
                <w:rFonts w:ascii="Times New Roman" w:hAnsi="Times New Roman" w:cs="Times New Roman"/>
                <w:sz w:val="24"/>
                <w:szCs w:val="24"/>
              </w:rPr>
              <w:t>- Акт приема-передачи Товара по Договору (этапу);</w:t>
            </w:r>
          </w:p>
        </w:tc>
      </w:tr>
      <w:tr w:rsidR="009E28DB" w:rsidRPr="00403555" w:rsidTr="009E15AD">
        <w:tc>
          <w:tcPr>
            <w:tcW w:w="2276" w:type="dxa"/>
            <w:tcBorders>
              <w:top w:val="nil"/>
              <w:left w:val="nil"/>
              <w:bottom w:val="nil"/>
              <w:right w:val="nil"/>
            </w:tcBorders>
          </w:tcPr>
          <w:p w:rsidR="009E28DB" w:rsidRPr="00403555" w:rsidRDefault="00770635" w:rsidP="009E15AD">
            <w:pPr>
              <w:pStyle w:val="ConsPlusNormal"/>
              <w:ind w:firstLine="0"/>
              <w:rPr>
                <w:rFonts w:ascii="Times New Roman" w:hAnsi="Times New Roman" w:cs="Times New Roman"/>
                <w:sz w:val="24"/>
                <w:szCs w:val="24"/>
              </w:rPr>
            </w:pPr>
            <w:hyperlink w:anchor="P763" w:history="1">
              <w:r w:rsidR="009E28DB" w:rsidRPr="00403555">
                <w:rPr>
                  <w:rFonts w:ascii="Times New Roman" w:hAnsi="Times New Roman" w:cs="Times New Roman"/>
                  <w:sz w:val="24"/>
                  <w:szCs w:val="24"/>
                </w:rPr>
                <w:t xml:space="preserve">Приложение </w:t>
              </w:r>
              <w:r w:rsidR="009E28DB">
                <w:rPr>
                  <w:rFonts w:ascii="Times New Roman" w:hAnsi="Times New Roman" w:cs="Times New Roman"/>
                  <w:sz w:val="24"/>
                  <w:szCs w:val="24"/>
                </w:rPr>
                <w:t>№</w:t>
              </w:r>
              <w:r w:rsidR="009E28DB" w:rsidRPr="00403555">
                <w:rPr>
                  <w:rFonts w:ascii="Times New Roman" w:hAnsi="Times New Roman" w:cs="Times New Roman"/>
                  <w:sz w:val="24"/>
                  <w:szCs w:val="24"/>
                </w:rPr>
                <w:t xml:space="preserve"> 5</w:t>
              </w:r>
            </w:hyperlink>
          </w:p>
        </w:tc>
        <w:tc>
          <w:tcPr>
            <w:tcW w:w="6746" w:type="dxa"/>
            <w:tcBorders>
              <w:top w:val="nil"/>
              <w:left w:val="nil"/>
              <w:bottom w:val="nil"/>
              <w:right w:val="nil"/>
            </w:tcBorders>
          </w:tcPr>
          <w:p w:rsidR="009E28DB" w:rsidRPr="00403555" w:rsidRDefault="009E28DB" w:rsidP="00F130FC">
            <w:pPr>
              <w:pStyle w:val="ConsPlusNormal"/>
              <w:rPr>
                <w:rFonts w:ascii="Times New Roman" w:hAnsi="Times New Roman" w:cs="Times New Roman"/>
                <w:sz w:val="24"/>
                <w:szCs w:val="24"/>
              </w:rPr>
            </w:pPr>
            <w:r w:rsidRPr="00403555">
              <w:rPr>
                <w:rFonts w:ascii="Times New Roman" w:hAnsi="Times New Roman" w:cs="Times New Roman"/>
                <w:sz w:val="24"/>
                <w:szCs w:val="24"/>
              </w:rPr>
              <w:t>- Акт сверки расчетов;</w:t>
            </w:r>
          </w:p>
        </w:tc>
      </w:tr>
    </w:tbl>
    <w:p w:rsidR="009E28DB" w:rsidRDefault="009E28DB" w:rsidP="009E28DB">
      <w:pPr>
        <w:pStyle w:val="ConsPlusNormal"/>
        <w:jc w:val="center"/>
        <w:outlineLvl w:val="1"/>
        <w:rPr>
          <w:rFonts w:ascii="Times New Roman" w:hAnsi="Times New Roman" w:cs="Times New Roman"/>
          <w:sz w:val="24"/>
          <w:szCs w:val="24"/>
        </w:rPr>
      </w:pPr>
      <w:r w:rsidRPr="009006E7">
        <w:rPr>
          <w:rFonts w:ascii="Times New Roman" w:hAnsi="Times New Roman" w:cs="Times New Roman"/>
          <w:sz w:val="24"/>
          <w:szCs w:val="24"/>
        </w:rPr>
        <w:t>1</w:t>
      </w:r>
      <w:r w:rsidR="00774BAA">
        <w:rPr>
          <w:rFonts w:ascii="Times New Roman" w:hAnsi="Times New Roman" w:cs="Times New Roman"/>
          <w:sz w:val="24"/>
          <w:szCs w:val="24"/>
        </w:rPr>
        <w:t>7</w:t>
      </w:r>
      <w:r w:rsidRPr="009006E7">
        <w:rPr>
          <w:rFonts w:ascii="Times New Roman" w:hAnsi="Times New Roman" w:cs="Times New Roman"/>
          <w:sz w:val="24"/>
          <w:szCs w:val="24"/>
        </w:rPr>
        <w:t>. Реквизиты и подписи Сторон</w:t>
      </w:r>
    </w:p>
    <w:p w:rsidR="009E28DB" w:rsidRDefault="009E28DB" w:rsidP="009E28DB">
      <w:pPr>
        <w:pStyle w:val="ConsPlusNormal"/>
        <w:jc w:val="center"/>
        <w:outlineLvl w:val="1"/>
        <w:rPr>
          <w:sz w:val="24"/>
          <w:szCs w:val="24"/>
        </w:rPr>
      </w:pPr>
    </w:p>
    <w:tbl>
      <w:tblPr>
        <w:tblW w:w="0" w:type="auto"/>
        <w:tblInd w:w="-109" w:type="dxa"/>
        <w:tblLayout w:type="fixed"/>
        <w:tblCellMar>
          <w:left w:w="0" w:type="dxa"/>
          <w:right w:w="0" w:type="dxa"/>
        </w:tblCellMar>
        <w:tblLook w:val="0000" w:firstRow="0" w:lastRow="0" w:firstColumn="0" w:lastColumn="0" w:noHBand="0" w:noVBand="0"/>
      </w:tblPr>
      <w:tblGrid>
        <w:gridCol w:w="5102"/>
        <w:gridCol w:w="5103"/>
      </w:tblGrid>
      <w:tr w:rsidR="00F426D3" w:rsidRPr="00F426D3" w:rsidTr="00DE1E59">
        <w:trPr>
          <w:trHeight w:val="248"/>
        </w:trPr>
        <w:tc>
          <w:tcPr>
            <w:tcW w:w="5102" w:type="dxa"/>
            <w:tcBorders>
              <w:top w:val="single" w:sz="4" w:space="0" w:color="000001"/>
              <w:left w:val="single" w:sz="4" w:space="0" w:color="000001"/>
              <w:bottom w:val="single" w:sz="4" w:space="0" w:color="000001"/>
              <w:right w:val="single" w:sz="4" w:space="0" w:color="000001"/>
            </w:tcBorders>
            <w:tcMar>
              <w:top w:w="102" w:type="dxa"/>
              <w:left w:w="108" w:type="dxa"/>
              <w:bottom w:w="102" w:type="dxa"/>
              <w:right w:w="108" w:type="dxa"/>
            </w:tcMar>
            <w:vAlign w:val="center"/>
          </w:tcPr>
          <w:p w:rsidR="00F426D3" w:rsidRPr="00F426D3" w:rsidRDefault="00F426D3" w:rsidP="00F426D3">
            <w:pPr>
              <w:widowControl w:val="0"/>
              <w:suppressAutoHyphens/>
              <w:autoSpaceDE w:val="0"/>
              <w:autoSpaceDN w:val="0"/>
              <w:adjustRightInd w:val="0"/>
              <w:rPr>
                <w:rFonts w:ascii="Arial" w:hAnsi="Liberation Serif"/>
                <w:color w:val="000000"/>
                <w:kern w:val="1"/>
                <w:sz w:val="20"/>
                <w:lang w:bidi="hi-IN"/>
              </w:rPr>
            </w:pPr>
            <w:r w:rsidRPr="00F426D3">
              <w:rPr>
                <w:color w:val="000000"/>
                <w:kern w:val="1"/>
                <w:sz w:val="21"/>
                <w:lang w:bidi="hi-IN"/>
              </w:rPr>
              <w:lastRenderedPageBreak/>
              <w:t>Заказчик</w:t>
            </w:r>
          </w:p>
        </w:tc>
        <w:tc>
          <w:tcPr>
            <w:tcW w:w="5103"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F426D3" w:rsidRPr="00F426D3" w:rsidRDefault="00F426D3" w:rsidP="00F426D3">
            <w:pPr>
              <w:widowControl w:val="0"/>
              <w:suppressAutoHyphens/>
              <w:autoSpaceDE w:val="0"/>
              <w:autoSpaceDN w:val="0"/>
              <w:adjustRightInd w:val="0"/>
              <w:rPr>
                <w:rFonts w:ascii="Arial" w:hAnsi="Liberation Serif"/>
                <w:color w:val="000000"/>
                <w:kern w:val="1"/>
                <w:sz w:val="20"/>
                <w:lang w:bidi="hi-IN"/>
              </w:rPr>
            </w:pPr>
            <w:r w:rsidRPr="00F426D3">
              <w:rPr>
                <w:color w:val="000000"/>
                <w:kern w:val="1"/>
                <w:sz w:val="21"/>
                <w:lang w:bidi="hi-IN"/>
              </w:rPr>
              <w:t xml:space="preserve">Поставщик  </w:t>
            </w:r>
          </w:p>
        </w:tc>
      </w:tr>
      <w:tr w:rsidR="00F426D3" w:rsidRPr="00F426D3" w:rsidTr="00DE1E59">
        <w:trPr>
          <w:trHeight w:val="896"/>
        </w:trPr>
        <w:tc>
          <w:tcPr>
            <w:tcW w:w="5102"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F426D3" w:rsidRPr="00F426D3" w:rsidRDefault="00F426D3" w:rsidP="00F426D3">
            <w:pPr>
              <w:widowControl w:val="0"/>
              <w:suppressAutoHyphens/>
              <w:autoSpaceDE w:val="0"/>
              <w:autoSpaceDN w:val="0"/>
              <w:adjustRightInd w:val="0"/>
              <w:rPr>
                <w:rFonts w:ascii="Arial" w:hAnsi="Liberation Serif"/>
                <w:color w:val="000000"/>
                <w:kern w:val="1"/>
                <w:sz w:val="20"/>
                <w:lang w:bidi="hi-IN"/>
              </w:rPr>
            </w:pPr>
            <w:r w:rsidRPr="00F426D3">
              <w:rPr>
                <w:color w:val="000000"/>
                <w:kern w:val="1"/>
                <w:sz w:val="21"/>
                <w:lang w:bidi="hi-IN"/>
              </w:rPr>
              <w:t>федеральное государственное бюджетное учреждение «Национальный медицинский исследовательский центр онкологии» Министерства здравоохранения Российской Федерации</w:t>
            </w:r>
          </w:p>
        </w:tc>
        <w:tc>
          <w:tcPr>
            <w:tcW w:w="5103"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F426D3" w:rsidRPr="00F426D3" w:rsidRDefault="00F426D3" w:rsidP="00F426D3">
            <w:pPr>
              <w:widowControl w:val="0"/>
              <w:suppressAutoHyphens/>
              <w:autoSpaceDE w:val="0"/>
              <w:autoSpaceDN w:val="0"/>
              <w:adjustRightInd w:val="0"/>
              <w:rPr>
                <w:rFonts w:ascii="Arial" w:hAnsi="Liberation Serif"/>
                <w:color w:val="000000"/>
                <w:kern w:val="1"/>
                <w:sz w:val="20"/>
                <w:lang w:bidi="hi-IN"/>
              </w:rPr>
            </w:pPr>
          </w:p>
        </w:tc>
      </w:tr>
      <w:tr w:rsidR="00F426D3" w:rsidRPr="00F426D3" w:rsidTr="00DE1E59">
        <w:trPr>
          <w:trHeight w:val="471"/>
        </w:trPr>
        <w:tc>
          <w:tcPr>
            <w:tcW w:w="5102"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F426D3" w:rsidRPr="00F426D3" w:rsidRDefault="00F426D3" w:rsidP="00F426D3">
            <w:pPr>
              <w:widowControl w:val="0"/>
              <w:suppressAutoHyphens/>
              <w:autoSpaceDE w:val="0"/>
              <w:autoSpaceDN w:val="0"/>
              <w:adjustRightInd w:val="0"/>
              <w:rPr>
                <w:rFonts w:ascii="Arial" w:hAnsi="Liberation Serif"/>
                <w:color w:val="000000"/>
                <w:kern w:val="1"/>
                <w:sz w:val="20"/>
                <w:lang w:bidi="hi-IN"/>
              </w:rPr>
            </w:pPr>
            <w:r w:rsidRPr="00F426D3">
              <w:rPr>
                <w:color w:val="000000"/>
                <w:kern w:val="1"/>
                <w:sz w:val="21"/>
                <w:lang w:bidi="hi-IN"/>
              </w:rPr>
              <w:t>344037, г. Ростов-на-Дону, 14-я линия, 63</w:t>
            </w:r>
          </w:p>
        </w:tc>
        <w:tc>
          <w:tcPr>
            <w:tcW w:w="5103"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F426D3" w:rsidRPr="00F426D3" w:rsidRDefault="00F426D3" w:rsidP="00F426D3">
            <w:pPr>
              <w:widowControl w:val="0"/>
              <w:suppressAutoHyphens/>
              <w:autoSpaceDE w:val="0"/>
              <w:autoSpaceDN w:val="0"/>
              <w:adjustRightInd w:val="0"/>
              <w:rPr>
                <w:rFonts w:ascii="Arial" w:hAnsi="Liberation Serif"/>
                <w:color w:val="000000"/>
                <w:kern w:val="1"/>
                <w:sz w:val="20"/>
                <w:lang w:bidi="hi-IN"/>
              </w:rPr>
            </w:pPr>
          </w:p>
        </w:tc>
      </w:tr>
      <w:tr w:rsidR="00F426D3" w:rsidRPr="00F426D3" w:rsidTr="00DE1E59">
        <w:tc>
          <w:tcPr>
            <w:tcW w:w="5102"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F426D3" w:rsidRPr="00F426D3" w:rsidRDefault="00F426D3" w:rsidP="00F426D3">
            <w:pPr>
              <w:widowControl w:val="0"/>
              <w:suppressAutoHyphens/>
              <w:autoSpaceDE w:val="0"/>
              <w:autoSpaceDN w:val="0"/>
              <w:adjustRightInd w:val="0"/>
              <w:rPr>
                <w:rFonts w:ascii="Arial" w:hAnsi="Liberation Serif"/>
                <w:color w:val="000000"/>
                <w:kern w:val="1"/>
                <w:sz w:val="20"/>
                <w:lang w:bidi="hi-IN"/>
              </w:rPr>
            </w:pPr>
            <w:r w:rsidRPr="00F426D3">
              <w:rPr>
                <w:color w:val="000000"/>
                <w:kern w:val="1"/>
                <w:sz w:val="21"/>
                <w:lang w:bidi="hi-IN"/>
              </w:rPr>
              <w:t xml:space="preserve">(863) 200 1000 (доб.) 800 </w:t>
            </w:r>
          </w:p>
        </w:tc>
        <w:tc>
          <w:tcPr>
            <w:tcW w:w="5103"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F426D3" w:rsidRPr="00F426D3" w:rsidRDefault="00F426D3" w:rsidP="00F426D3">
            <w:pPr>
              <w:widowControl w:val="0"/>
              <w:suppressAutoHyphens/>
              <w:autoSpaceDE w:val="0"/>
              <w:autoSpaceDN w:val="0"/>
              <w:adjustRightInd w:val="0"/>
              <w:rPr>
                <w:rFonts w:ascii="Arial" w:hAnsi="Liberation Serif"/>
                <w:color w:val="000000"/>
                <w:kern w:val="1"/>
                <w:sz w:val="20"/>
                <w:lang w:bidi="hi-IN"/>
              </w:rPr>
            </w:pPr>
          </w:p>
        </w:tc>
      </w:tr>
      <w:tr w:rsidR="00F426D3" w:rsidRPr="00F426D3" w:rsidTr="00DE1E59">
        <w:trPr>
          <w:trHeight w:val="2774"/>
        </w:trPr>
        <w:tc>
          <w:tcPr>
            <w:tcW w:w="5102" w:type="dxa"/>
            <w:tcBorders>
              <w:top w:val="single" w:sz="4" w:space="0" w:color="000001"/>
              <w:left w:val="single" w:sz="4" w:space="0" w:color="000001"/>
              <w:right w:val="single" w:sz="4" w:space="0" w:color="000001"/>
            </w:tcBorders>
            <w:tcMar>
              <w:left w:w="108" w:type="dxa"/>
              <w:right w:w="108" w:type="dxa"/>
            </w:tcMar>
            <w:vAlign w:val="center"/>
          </w:tcPr>
          <w:p w:rsidR="005E4431" w:rsidRPr="00C17874" w:rsidRDefault="005E4431" w:rsidP="005E4431">
            <w:pPr>
              <w:suppressAutoHyphens/>
              <w:autoSpaceDE w:val="0"/>
              <w:autoSpaceDN w:val="0"/>
              <w:adjustRightInd w:val="0"/>
              <w:rPr>
                <w:color w:val="000000"/>
                <w:kern w:val="1"/>
                <w:sz w:val="21"/>
                <w:szCs w:val="22"/>
                <w:lang w:bidi="hi-IN"/>
              </w:rPr>
            </w:pPr>
            <w:r w:rsidRPr="00C17874">
              <w:rPr>
                <w:color w:val="000000"/>
                <w:kern w:val="1"/>
                <w:sz w:val="21"/>
                <w:szCs w:val="22"/>
                <w:lang w:bidi="hi-IN"/>
              </w:rPr>
              <w:t>ИНН 6167034142   КПП 616701001</w:t>
            </w:r>
          </w:p>
          <w:p w:rsidR="005E4431" w:rsidRPr="00C17874" w:rsidRDefault="005E4431" w:rsidP="005E4431">
            <w:pPr>
              <w:suppressAutoHyphens/>
              <w:autoSpaceDE w:val="0"/>
              <w:autoSpaceDN w:val="0"/>
              <w:adjustRightInd w:val="0"/>
              <w:rPr>
                <w:color w:val="000000"/>
                <w:kern w:val="1"/>
                <w:sz w:val="21"/>
                <w:szCs w:val="22"/>
                <w:lang w:bidi="hi-IN"/>
              </w:rPr>
            </w:pPr>
            <w:r w:rsidRPr="005B3B14">
              <w:rPr>
                <w:color w:val="000000"/>
                <w:kern w:val="1"/>
                <w:sz w:val="21"/>
                <w:szCs w:val="22"/>
                <w:lang w:bidi="hi-IN"/>
              </w:rPr>
              <w:t>УФК по Нижегородской области (ФГБУ «НМИЦ онкологии» Минздрава России)</w:t>
            </w:r>
            <w:r w:rsidRPr="00C17874">
              <w:rPr>
                <w:color w:val="000000"/>
                <w:kern w:val="1"/>
                <w:sz w:val="21"/>
                <w:szCs w:val="22"/>
                <w:lang w:bidi="hi-IN"/>
              </w:rPr>
              <w:t xml:space="preserve"> л/c 20586У39860, л/c 21586У39860,</w:t>
            </w:r>
          </w:p>
          <w:p w:rsidR="005E4431" w:rsidRPr="00C17874" w:rsidRDefault="005E4431" w:rsidP="005E4431">
            <w:pPr>
              <w:suppressAutoHyphens/>
              <w:autoSpaceDE w:val="0"/>
              <w:autoSpaceDN w:val="0"/>
              <w:adjustRightInd w:val="0"/>
              <w:rPr>
                <w:color w:val="000000"/>
                <w:kern w:val="1"/>
                <w:sz w:val="21"/>
                <w:szCs w:val="22"/>
                <w:lang w:bidi="hi-IN"/>
              </w:rPr>
            </w:pPr>
            <w:r w:rsidRPr="00C17874">
              <w:rPr>
                <w:color w:val="000000"/>
                <w:kern w:val="1"/>
                <w:sz w:val="21"/>
                <w:szCs w:val="22"/>
                <w:lang w:bidi="hi-IN"/>
              </w:rPr>
              <w:t>л/c 22586У39860</w:t>
            </w:r>
          </w:p>
          <w:p w:rsidR="005E4431" w:rsidRDefault="005E4431" w:rsidP="005E4431">
            <w:pPr>
              <w:suppressAutoHyphens/>
              <w:autoSpaceDE w:val="0"/>
              <w:autoSpaceDN w:val="0"/>
              <w:adjustRightInd w:val="0"/>
              <w:rPr>
                <w:color w:val="000000"/>
                <w:kern w:val="1"/>
                <w:sz w:val="21"/>
                <w:szCs w:val="22"/>
                <w:lang w:bidi="hi-IN"/>
              </w:rPr>
            </w:pPr>
            <w:r w:rsidRPr="00C17874">
              <w:rPr>
                <w:color w:val="000000"/>
                <w:kern w:val="1"/>
                <w:sz w:val="21"/>
                <w:szCs w:val="22"/>
                <w:lang w:bidi="hi-IN"/>
              </w:rPr>
              <w:t xml:space="preserve">р/с </w:t>
            </w:r>
            <w:r w:rsidRPr="00684455">
              <w:rPr>
                <w:color w:val="000000"/>
                <w:kern w:val="1"/>
                <w:sz w:val="21"/>
                <w:szCs w:val="22"/>
                <w:lang w:bidi="hi-IN"/>
              </w:rPr>
              <w:t>03214643000000013230</w:t>
            </w:r>
          </w:p>
          <w:p w:rsidR="005E4431" w:rsidRDefault="005E4431" w:rsidP="005E4431">
            <w:pPr>
              <w:suppressAutoHyphens/>
              <w:autoSpaceDE w:val="0"/>
              <w:autoSpaceDN w:val="0"/>
              <w:adjustRightInd w:val="0"/>
              <w:rPr>
                <w:color w:val="000000"/>
                <w:kern w:val="1"/>
                <w:sz w:val="21"/>
                <w:szCs w:val="22"/>
                <w:lang w:bidi="hi-IN"/>
              </w:rPr>
            </w:pPr>
            <w:r w:rsidRPr="00550176">
              <w:rPr>
                <w:color w:val="000000"/>
                <w:kern w:val="1"/>
                <w:sz w:val="21"/>
                <w:szCs w:val="22"/>
                <w:lang w:bidi="hi-IN"/>
              </w:rPr>
              <w:t>ОКЦ №1 ВВГУ Банка России//УФК по Нижегородской области, г. Нижний Новгород</w:t>
            </w:r>
          </w:p>
          <w:p w:rsidR="005E4431" w:rsidRPr="00C17874" w:rsidRDefault="005E4431" w:rsidP="005E4431">
            <w:pPr>
              <w:suppressAutoHyphens/>
              <w:autoSpaceDE w:val="0"/>
              <w:autoSpaceDN w:val="0"/>
              <w:adjustRightInd w:val="0"/>
              <w:rPr>
                <w:color w:val="000000"/>
                <w:kern w:val="1"/>
                <w:sz w:val="21"/>
                <w:szCs w:val="22"/>
                <w:lang w:bidi="hi-IN"/>
              </w:rPr>
            </w:pPr>
            <w:r w:rsidRPr="00C17874">
              <w:rPr>
                <w:color w:val="000000"/>
                <w:kern w:val="1"/>
                <w:sz w:val="21"/>
                <w:szCs w:val="22"/>
                <w:lang w:bidi="hi-IN"/>
              </w:rPr>
              <w:t xml:space="preserve">к/с </w:t>
            </w:r>
            <w:r w:rsidRPr="002A4DCB">
              <w:rPr>
                <w:color w:val="000000"/>
                <w:kern w:val="1"/>
                <w:sz w:val="21"/>
                <w:szCs w:val="22"/>
                <w:lang w:bidi="hi-IN"/>
              </w:rPr>
              <w:t>40102810745370000024</w:t>
            </w:r>
          </w:p>
          <w:p w:rsidR="005E4431" w:rsidRPr="00C17874" w:rsidRDefault="005E4431" w:rsidP="005E4431">
            <w:pPr>
              <w:suppressAutoHyphens/>
              <w:autoSpaceDE w:val="0"/>
              <w:autoSpaceDN w:val="0"/>
              <w:adjustRightInd w:val="0"/>
              <w:rPr>
                <w:color w:val="000000"/>
                <w:kern w:val="1"/>
                <w:sz w:val="21"/>
                <w:szCs w:val="22"/>
                <w:lang w:bidi="hi-IN"/>
              </w:rPr>
            </w:pPr>
            <w:r w:rsidRPr="00C17874">
              <w:rPr>
                <w:color w:val="000000"/>
                <w:kern w:val="1"/>
                <w:sz w:val="21"/>
                <w:szCs w:val="22"/>
                <w:lang w:bidi="hi-IN"/>
              </w:rPr>
              <w:t xml:space="preserve">БИК </w:t>
            </w:r>
            <w:r w:rsidRPr="009F2A85">
              <w:rPr>
                <w:color w:val="000000"/>
                <w:kern w:val="1"/>
                <w:sz w:val="21"/>
                <w:szCs w:val="22"/>
                <w:lang w:bidi="hi-IN"/>
              </w:rPr>
              <w:t>012202102</w:t>
            </w:r>
            <w:r w:rsidRPr="00C17874">
              <w:rPr>
                <w:color w:val="000000"/>
                <w:kern w:val="1"/>
                <w:sz w:val="21"/>
                <w:szCs w:val="22"/>
                <w:lang w:bidi="hi-IN"/>
              </w:rPr>
              <w:t xml:space="preserve"> </w:t>
            </w:r>
          </w:p>
          <w:p w:rsidR="005E4431" w:rsidRPr="00C17874" w:rsidRDefault="005E4431" w:rsidP="005E4431">
            <w:pPr>
              <w:suppressAutoHyphens/>
              <w:autoSpaceDE w:val="0"/>
              <w:autoSpaceDN w:val="0"/>
              <w:adjustRightInd w:val="0"/>
              <w:rPr>
                <w:color w:val="000000"/>
                <w:kern w:val="1"/>
                <w:sz w:val="21"/>
                <w:szCs w:val="22"/>
                <w:lang w:bidi="hi-IN"/>
              </w:rPr>
            </w:pPr>
            <w:r w:rsidRPr="00C17874">
              <w:rPr>
                <w:color w:val="000000"/>
                <w:kern w:val="1"/>
                <w:sz w:val="21"/>
                <w:szCs w:val="22"/>
                <w:lang w:bidi="hi-IN"/>
              </w:rPr>
              <w:t>ОКТМО 60701000001</w:t>
            </w:r>
          </w:p>
          <w:p w:rsidR="005E4431" w:rsidRPr="00C17874" w:rsidRDefault="005E4431" w:rsidP="005E4431">
            <w:pPr>
              <w:suppressAutoHyphens/>
              <w:autoSpaceDE w:val="0"/>
              <w:autoSpaceDN w:val="0"/>
              <w:adjustRightInd w:val="0"/>
              <w:rPr>
                <w:color w:val="000000"/>
                <w:kern w:val="1"/>
                <w:sz w:val="21"/>
                <w:szCs w:val="22"/>
                <w:lang w:bidi="hi-IN"/>
              </w:rPr>
            </w:pPr>
            <w:r w:rsidRPr="00C17874">
              <w:rPr>
                <w:color w:val="000000"/>
                <w:kern w:val="1"/>
                <w:sz w:val="21"/>
                <w:szCs w:val="22"/>
                <w:lang w:bidi="hi-IN"/>
              </w:rPr>
              <w:t>ОКПО 01966791</w:t>
            </w:r>
          </w:p>
          <w:p w:rsidR="00F426D3" w:rsidRPr="00F426D3" w:rsidRDefault="005E4431" w:rsidP="005E4431">
            <w:pPr>
              <w:suppressAutoHyphens/>
              <w:autoSpaceDE w:val="0"/>
              <w:autoSpaceDN w:val="0"/>
              <w:adjustRightInd w:val="0"/>
              <w:rPr>
                <w:rFonts w:ascii="Calibri" w:hAnsi="Liberation Serif"/>
                <w:color w:val="000000"/>
                <w:kern w:val="1"/>
                <w:sz w:val="22"/>
                <w:lang w:bidi="hi-IN"/>
              </w:rPr>
            </w:pPr>
            <w:r w:rsidRPr="00C17874">
              <w:rPr>
                <w:color w:val="000000"/>
                <w:kern w:val="1"/>
                <w:sz w:val="21"/>
                <w:szCs w:val="22"/>
                <w:lang w:bidi="hi-IN"/>
              </w:rPr>
              <w:t xml:space="preserve">ОГРН 1026104161423    </w:t>
            </w:r>
          </w:p>
        </w:tc>
        <w:tc>
          <w:tcPr>
            <w:tcW w:w="5103" w:type="dxa"/>
            <w:tcBorders>
              <w:top w:val="single" w:sz="4" w:space="0" w:color="000001"/>
              <w:left w:val="single" w:sz="4" w:space="0" w:color="000001"/>
              <w:right w:val="single" w:sz="4" w:space="0" w:color="000001"/>
            </w:tcBorders>
            <w:tcMar>
              <w:left w:w="108" w:type="dxa"/>
              <w:right w:w="108" w:type="dxa"/>
            </w:tcMar>
            <w:vAlign w:val="center"/>
          </w:tcPr>
          <w:p w:rsidR="00F426D3" w:rsidRPr="00F426D3" w:rsidRDefault="00F426D3" w:rsidP="00F426D3">
            <w:pPr>
              <w:suppressAutoHyphens/>
              <w:autoSpaceDE w:val="0"/>
              <w:autoSpaceDN w:val="0"/>
              <w:adjustRightInd w:val="0"/>
              <w:jc w:val="both"/>
              <w:rPr>
                <w:rFonts w:ascii="Calibri" w:hAnsi="Liberation Serif"/>
                <w:color w:val="000000"/>
                <w:kern w:val="1"/>
                <w:sz w:val="21"/>
                <w:lang w:bidi="hi-IN"/>
              </w:rPr>
            </w:pPr>
          </w:p>
        </w:tc>
      </w:tr>
      <w:tr w:rsidR="00F426D3" w:rsidRPr="00F426D3" w:rsidTr="00DE1E59">
        <w:tc>
          <w:tcPr>
            <w:tcW w:w="5102" w:type="dxa"/>
            <w:tcBorders>
              <w:top w:val="single" w:sz="4" w:space="0" w:color="000001"/>
              <w:left w:val="single" w:sz="4" w:space="0" w:color="000001"/>
              <w:bottom w:val="single" w:sz="4" w:space="0" w:color="000001"/>
              <w:right w:val="single" w:sz="4" w:space="0" w:color="000001"/>
            </w:tcBorders>
            <w:tcMar>
              <w:left w:w="108" w:type="dxa"/>
              <w:right w:w="108" w:type="dxa"/>
            </w:tcMar>
          </w:tcPr>
          <w:p w:rsidR="00F426D3" w:rsidRDefault="00F426D3" w:rsidP="00F426D3">
            <w:pPr>
              <w:widowControl w:val="0"/>
              <w:suppressAutoHyphens/>
              <w:autoSpaceDE w:val="0"/>
              <w:autoSpaceDN w:val="0"/>
              <w:adjustRightInd w:val="0"/>
              <w:rPr>
                <w:b/>
                <w:color w:val="000000"/>
                <w:kern w:val="1"/>
                <w:sz w:val="21"/>
                <w:lang w:bidi="hi-IN"/>
              </w:rPr>
            </w:pPr>
            <w:r w:rsidRPr="00F426D3">
              <w:rPr>
                <w:b/>
                <w:color w:val="000000"/>
                <w:kern w:val="1"/>
                <w:sz w:val="21"/>
                <w:lang w:bidi="hi-IN"/>
              </w:rPr>
              <w:t>Генеральный директор</w:t>
            </w:r>
          </w:p>
          <w:p w:rsidR="00F426D3" w:rsidRDefault="00F426D3" w:rsidP="00F426D3">
            <w:pPr>
              <w:widowControl w:val="0"/>
              <w:suppressAutoHyphens/>
              <w:autoSpaceDE w:val="0"/>
              <w:autoSpaceDN w:val="0"/>
              <w:adjustRightInd w:val="0"/>
              <w:rPr>
                <w:b/>
                <w:color w:val="000000"/>
                <w:kern w:val="1"/>
                <w:sz w:val="21"/>
                <w:lang w:bidi="hi-IN"/>
              </w:rPr>
            </w:pPr>
            <w:r w:rsidRPr="00F426D3">
              <w:rPr>
                <w:b/>
                <w:color w:val="000000"/>
                <w:kern w:val="1"/>
                <w:sz w:val="21"/>
                <w:lang w:bidi="hi-IN"/>
              </w:rPr>
              <w:t>____________________ О.И. Кит</w:t>
            </w:r>
          </w:p>
          <w:p w:rsidR="00F426D3" w:rsidRPr="00F426D3" w:rsidRDefault="00F426D3" w:rsidP="00F426D3">
            <w:pPr>
              <w:widowControl w:val="0"/>
              <w:suppressAutoHyphens/>
              <w:autoSpaceDE w:val="0"/>
              <w:autoSpaceDN w:val="0"/>
              <w:adjustRightInd w:val="0"/>
              <w:rPr>
                <w:b/>
                <w:color w:val="000000"/>
                <w:kern w:val="1"/>
                <w:sz w:val="21"/>
                <w:lang w:bidi="hi-IN"/>
              </w:rPr>
            </w:pPr>
          </w:p>
        </w:tc>
        <w:tc>
          <w:tcPr>
            <w:tcW w:w="5103" w:type="dxa"/>
            <w:tcBorders>
              <w:top w:val="single" w:sz="4" w:space="0" w:color="000001"/>
              <w:left w:val="single" w:sz="4" w:space="0" w:color="000001"/>
              <w:bottom w:val="single" w:sz="4" w:space="0" w:color="000001"/>
              <w:right w:val="single" w:sz="4" w:space="0" w:color="000001"/>
            </w:tcBorders>
            <w:tcMar>
              <w:left w:w="108" w:type="dxa"/>
              <w:right w:w="108" w:type="dxa"/>
            </w:tcMar>
          </w:tcPr>
          <w:p w:rsidR="00F426D3" w:rsidRPr="00F426D3" w:rsidRDefault="00F426D3" w:rsidP="006429A3">
            <w:pPr>
              <w:widowControl w:val="0"/>
              <w:suppressAutoHyphens/>
              <w:autoSpaceDE w:val="0"/>
              <w:autoSpaceDN w:val="0"/>
              <w:adjustRightInd w:val="0"/>
              <w:rPr>
                <w:rFonts w:ascii="Arial" w:hAnsi="Liberation Serif"/>
                <w:b/>
                <w:color w:val="000000"/>
                <w:kern w:val="1"/>
                <w:sz w:val="20"/>
                <w:lang w:bidi="hi-IN"/>
              </w:rPr>
            </w:pPr>
          </w:p>
        </w:tc>
      </w:tr>
    </w:tbl>
    <w:p w:rsidR="009E28DB" w:rsidRPr="00BC7007" w:rsidRDefault="009E28DB" w:rsidP="009E28DB">
      <w:pPr>
        <w:tabs>
          <w:tab w:val="left" w:pos="1080"/>
        </w:tabs>
        <w:sectPr w:rsidR="009E28DB" w:rsidRPr="00BC7007" w:rsidSect="005B5221">
          <w:pgSz w:w="11906" w:h="16838"/>
          <w:pgMar w:top="709" w:right="567" w:bottom="1134" w:left="1134" w:header="709" w:footer="709" w:gutter="0"/>
          <w:cols w:space="708"/>
          <w:docGrid w:linePitch="360"/>
        </w:sectPr>
      </w:pPr>
    </w:p>
    <w:p w:rsidR="0066234A" w:rsidRPr="0097068A" w:rsidRDefault="0066234A" w:rsidP="0066234A">
      <w:pPr>
        <w:autoSpaceDE w:val="0"/>
        <w:autoSpaceDN w:val="0"/>
        <w:adjustRightInd w:val="0"/>
        <w:ind w:firstLine="720"/>
        <w:jc w:val="right"/>
        <w:outlineLvl w:val="1"/>
        <w:rPr>
          <w:sz w:val="24"/>
        </w:rPr>
      </w:pPr>
      <w:r w:rsidRPr="0097068A">
        <w:rPr>
          <w:sz w:val="24"/>
        </w:rPr>
        <w:lastRenderedPageBreak/>
        <w:t>Приложение № 1</w:t>
      </w:r>
    </w:p>
    <w:p w:rsidR="0066234A" w:rsidRPr="0097068A" w:rsidRDefault="0066234A" w:rsidP="0066234A">
      <w:pPr>
        <w:autoSpaceDE w:val="0"/>
        <w:autoSpaceDN w:val="0"/>
        <w:adjustRightInd w:val="0"/>
        <w:ind w:firstLine="720"/>
        <w:jc w:val="right"/>
        <w:rPr>
          <w:sz w:val="24"/>
        </w:rPr>
      </w:pPr>
      <w:r w:rsidRPr="0097068A">
        <w:rPr>
          <w:sz w:val="24"/>
        </w:rPr>
        <w:t>к Договору</w:t>
      </w:r>
    </w:p>
    <w:p w:rsidR="0066234A" w:rsidRPr="000D066E" w:rsidRDefault="0066234A" w:rsidP="0066234A">
      <w:pPr>
        <w:autoSpaceDE w:val="0"/>
        <w:autoSpaceDN w:val="0"/>
        <w:adjustRightInd w:val="0"/>
        <w:ind w:firstLine="720"/>
        <w:jc w:val="right"/>
        <w:rPr>
          <w:sz w:val="24"/>
        </w:rPr>
      </w:pPr>
      <w:r w:rsidRPr="000D066E">
        <w:rPr>
          <w:sz w:val="24"/>
        </w:rPr>
        <w:t>от «___» _________202</w:t>
      </w:r>
      <w:r w:rsidR="00F511DE">
        <w:rPr>
          <w:sz w:val="24"/>
        </w:rPr>
        <w:t>6</w:t>
      </w:r>
      <w:r w:rsidRPr="000D066E">
        <w:rPr>
          <w:sz w:val="24"/>
        </w:rPr>
        <w:t xml:space="preserve"> г. № ___</w:t>
      </w:r>
    </w:p>
    <w:p w:rsidR="0066234A" w:rsidRPr="000D066E" w:rsidRDefault="0066234A" w:rsidP="0066234A">
      <w:pPr>
        <w:autoSpaceDE w:val="0"/>
        <w:autoSpaceDN w:val="0"/>
        <w:adjustRightInd w:val="0"/>
        <w:ind w:firstLine="720"/>
        <w:jc w:val="both"/>
        <w:rPr>
          <w:sz w:val="24"/>
        </w:rPr>
      </w:pPr>
    </w:p>
    <w:p w:rsidR="0066234A" w:rsidRPr="000D066E" w:rsidRDefault="0066234A" w:rsidP="0066234A">
      <w:pPr>
        <w:autoSpaceDE w:val="0"/>
        <w:autoSpaceDN w:val="0"/>
        <w:adjustRightInd w:val="0"/>
        <w:ind w:firstLine="720"/>
        <w:jc w:val="center"/>
        <w:rPr>
          <w:sz w:val="24"/>
        </w:rPr>
      </w:pPr>
      <w:r w:rsidRPr="000D066E">
        <w:rPr>
          <w:sz w:val="24"/>
        </w:rPr>
        <w:t xml:space="preserve">СПЕЦИФИКАЦИЯ </w:t>
      </w:r>
    </w:p>
    <w:p w:rsidR="00A21962" w:rsidRDefault="00A21962" w:rsidP="0066234A">
      <w:pPr>
        <w:autoSpaceDE w:val="0"/>
        <w:autoSpaceDN w:val="0"/>
        <w:adjustRightInd w:val="0"/>
        <w:ind w:firstLine="720"/>
        <w:jc w:val="center"/>
        <w:rPr>
          <w:sz w:val="20"/>
          <w:szCs w:val="20"/>
        </w:rPr>
      </w:pPr>
    </w:p>
    <w:tbl>
      <w:tblPr>
        <w:tblW w:w="1601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
        <w:gridCol w:w="664"/>
        <w:gridCol w:w="896"/>
        <w:gridCol w:w="994"/>
        <w:gridCol w:w="1444"/>
        <w:gridCol w:w="1134"/>
        <w:gridCol w:w="1134"/>
        <w:gridCol w:w="1134"/>
        <w:gridCol w:w="1134"/>
        <w:gridCol w:w="709"/>
        <w:gridCol w:w="880"/>
        <w:gridCol w:w="709"/>
        <w:gridCol w:w="962"/>
        <w:gridCol w:w="1061"/>
        <w:gridCol w:w="916"/>
        <w:gridCol w:w="963"/>
        <w:gridCol w:w="879"/>
      </w:tblGrid>
      <w:tr w:rsidR="00A21962" w:rsidRPr="00BE2A59" w:rsidTr="00A21962">
        <w:trPr>
          <w:trHeight w:val="158"/>
        </w:trPr>
        <w:tc>
          <w:tcPr>
            <w:tcW w:w="397" w:type="dxa"/>
            <w:vMerge w:val="restart"/>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 п/п</w:t>
            </w:r>
          </w:p>
        </w:tc>
        <w:tc>
          <w:tcPr>
            <w:tcW w:w="2554" w:type="dxa"/>
            <w:gridSpan w:val="3"/>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Наименование Товара в соответствии с единым справочником-каталогом лекарственных препаратов (далее – ЕСКЛП)</w:t>
            </w:r>
          </w:p>
        </w:tc>
        <w:tc>
          <w:tcPr>
            <w:tcW w:w="1444" w:type="dxa"/>
            <w:vMerge w:val="restart"/>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Торговое наименование, форма выпуска в соответствии с регистрационным удостоверением лекарственного препарата</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Лекарственная форма в соответствии с ЕСКЛП</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Дозировка в соответствии с ЕСКЛП</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 xml:space="preserve">Единица измерения Товара в </w:t>
            </w:r>
            <w:r w:rsidRPr="00644E8C">
              <w:rPr>
                <w:sz w:val="16"/>
                <w:szCs w:val="16"/>
              </w:rPr>
              <w:t>соответствии с ЕСКЛП (ПЕ)</w:t>
            </w:r>
          </w:p>
        </w:tc>
        <w:tc>
          <w:tcPr>
            <w:tcW w:w="1134" w:type="dxa"/>
            <w:vMerge w:val="restart"/>
            <w:tcBorders>
              <w:top w:val="single" w:sz="4" w:space="0" w:color="000000"/>
              <w:left w:val="single" w:sz="4" w:space="0" w:color="000000"/>
              <w:right w:val="single" w:sz="4" w:space="0" w:color="000000"/>
            </w:tcBorders>
            <w:vAlign w:val="center"/>
          </w:tcPr>
          <w:p w:rsidR="00A21962" w:rsidRPr="00BE2A59" w:rsidRDefault="00A21962" w:rsidP="00062BF0">
            <w:pPr>
              <w:jc w:val="center"/>
              <w:rPr>
                <w:sz w:val="16"/>
                <w:szCs w:val="16"/>
              </w:rPr>
            </w:pPr>
            <w:r w:rsidRPr="00BE2A59">
              <w:rPr>
                <w:sz w:val="16"/>
                <w:szCs w:val="16"/>
              </w:rPr>
              <w:t>Количество в единицах измерения Товара</w:t>
            </w:r>
          </w:p>
        </w:tc>
        <w:tc>
          <w:tcPr>
            <w:tcW w:w="2298" w:type="dxa"/>
            <w:gridSpan w:val="3"/>
            <w:tcBorders>
              <w:top w:val="single" w:sz="4" w:space="0" w:color="000000"/>
              <w:left w:val="single" w:sz="4" w:space="0" w:color="000000"/>
              <w:bottom w:val="single" w:sz="4" w:space="0" w:color="000000"/>
              <w:right w:val="single" w:sz="4" w:space="0" w:color="000000"/>
            </w:tcBorders>
            <w:vAlign w:val="center"/>
            <w:hideMark/>
          </w:tcPr>
          <w:p w:rsidR="00A21962" w:rsidRPr="006C1E6E" w:rsidRDefault="00A21962" w:rsidP="00062BF0">
            <w:pPr>
              <w:jc w:val="center"/>
              <w:rPr>
                <w:sz w:val="16"/>
                <w:szCs w:val="16"/>
              </w:rPr>
            </w:pPr>
            <w:r w:rsidRPr="006C1E6E">
              <w:rPr>
                <w:sz w:val="16"/>
                <w:szCs w:val="16"/>
              </w:rPr>
              <w:t>Цена за единицу измерения Товара, в том числе</w:t>
            </w:r>
          </w:p>
        </w:tc>
        <w:tc>
          <w:tcPr>
            <w:tcW w:w="962" w:type="dxa"/>
            <w:vMerge w:val="restart"/>
            <w:tcBorders>
              <w:top w:val="single" w:sz="4" w:space="0" w:color="000000"/>
              <w:left w:val="single" w:sz="4" w:space="0" w:color="000000"/>
              <w:right w:val="single" w:sz="4" w:space="0" w:color="000000"/>
            </w:tcBorders>
            <w:vAlign w:val="center"/>
          </w:tcPr>
          <w:p w:rsidR="00A21962" w:rsidRPr="000117B7" w:rsidRDefault="00A21962" w:rsidP="00A21962">
            <w:pPr>
              <w:jc w:val="center"/>
              <w:rPr>
                <w:sz w:val="16"/>
                <w:szCs w:val="16"/>
              </w:rPr>
            </w:pPr>
            <w:r w:rsidRPr="00A21962">
              <w:rPr>
                <w:sz w:val="16"/>
                <w:szCs w:val="16"/>
              </w:rPr>
              <w:t>Цена за вторичную (потребительских) упаковку</w:t>
            </w:r>
          </w:p>
        </w:tc>
        <w:tc>
          <w:tcPr>
            <w:tcW w:w="1061" w:type="dxa"/>
            <w:vMerge w:val="restart"/>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0117B7">
              <w:rPr>
                <w:sz w:val="16"/>
                <w:szCs w:val="16"/>
              </w:rPr>
              <w:t>Количество вторичных (потребительских) упаковок</w:t>
            </w:r>
          </w:p>
        </w:tc>
        <w:tc>
          <w:tcPr>
            <w:tcW w:w="2758" w:type="dxa"/>
            <w:gridSpan w:val="3"/>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Стоимость, в том числе</w:t>
            </w:r>
          </w:p>
        </w:tc>
      </w:tr>
      <w:tr w:rsidR="00A21962" w:rsidRPr="00BE2A59" w:rsidTr="00A21962">
        <w:trPr>
          <w:trHeight w:val="157"/>
        </w:trPr>
        <w:tc>
          <w:tcPr>
            <w:tcW w:w="397" w:type="dxa"/>
            <w:vMerge/>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p>
        </w:tc>
        <w:tc>
          <w:tcPr>
            <w:tcW w:w="1560" w:type="dxa"/>
            <w:gridSpan w:val="2"/>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 xml:space="preserve">международное непатентованное или химическое или </w:t>
            </w:r>
            <w:proofErr w:type="spellStart"/>
            <w:r w:rsidRPr="00BE2A59">
              <w:rPr>
                <w:sz w:val="16"/>
                <w:szCs w:val="16"/>
              </w:rPr>
              <w:t>группировочное</w:t>
            </w:r>
            <w:proofErr w:type="spellEnd"/>
            <w:r w:rsidRPr="00BE2A59">
              <w:rPr>
                <w:sz w:val="16"/>
                <w:szCs w:val="16"/>
              </w:rPr>
              <w:t xml:space="preserve"> наименование</w:t>
            </w:r>
          </w:p>
        </w:tc>
        <w:tc>
          <w:tcPr>
            <w:tcW w:w="994"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торговое наименование</w:t>
            </w:r>
          </w:p>
        </w:tc>
        <w:tc>
          <w:tcPr>
            <w:tcW w:w="1444" w:type="dxa"/>
            <w:vMerge/>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p>
        </w:tc>
        <w:tc>
          <w:tcPr>
            <w:tcW w:w="1134" w:type="dxa"/>
            <w:vMerge/>
            <w:tcBorders>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без НДС</w:t>
            </w:r>
          </w:p>
        </w:tc>
        <w:tc>
          <w:tcPr>
            <w:tcW w:w="880"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 xml:space="preserve">размер НДС </w:t>
            </w:r>
            <w:r w:rsidRPr="006271DB">
              <w:rPr>
                <w:sz w:val="14"/>
                <w:szCs w:val="14"/>
              </w:rPr>
              <w:t>(если облагается НДС)</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итого</w:t>
            </w:r>
          </w:p>
        </w:tc>
        <w:tc>
          <w:tcPr>
            <w:tcW w:w="962" w:type="dxa"/>
            <w:vMerge/>
            <w:tcBorders>
              <w:left w:val="single" w:sz="4" w:space="0" w:color="000000"/>
              <w:bottom w:val="single" w:sz="4" w:space="0" w:color="000000"/>
              <w:right w:val="single" w:sz="4" w:space="0" w:color="000000"/>
            </w:tcBorders>
          </w:tcPr>
          <w:p w:rsidR="00A21962" w:rsidRPr="00BE2A59" w:rsidRDefault="00A21962" w:rsidP="00062BF0">
            <w:pPr>
              <w:jc w:val="center"/>
              <w:rPr>
                <w:sz w:val="16"/>
                <w:szCs w:val="16"/>
              </w:rPr>
            </w:pPr>
          </w:p>
        </w:tc>
        <w:tc>
          <w:tcPr>
            <w:tcW w:w="1061" w:type="dxa"/>
            <w:vMerge/>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p>
        </w:tc>
        <w:tc>
          <w:tcPr>
            <w:tcW w:w="916"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без НДС</w:t>
            </w:r>
          </w:p>
        </w:tc>
        <w:tc>
          <w:tcPr>
            <w:tcW w:w="963"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 xml:space="preserve">размер НДС </w:t>
            </w:r>
            <w:r w:rsidRPr="006271DB">
              <w:rPr>
                <w:sz w:val="14"/>
                <w:szCs w:val="14"/>
              </w:rPr>
              <w:t>(если облагается НДС)</w:t>
            </w:r>
          </w:p>
        </w:tc>
        <w:tc>
          <w:tcPr>
            <w:tcW w:w="879"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итого</w:t>
            </w:r>
          </w:p>
        </w:tc>
      </w:tr>
      <w:tr w:rsidR="00A21962" w:rsidRPr="00BE2A59" w:rsidTr="00A21962">
        <w:tc>
          <w:tcPr>
            <w:tcW w:w="397"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1</w:t>
            </w:r>
          </w:p>
        </w:tc>
        <w:tc>
          <w:tcPr>
            <w:tcW w:w="1560" w:type="dxa"/>
            <w:gridSpan w:val="2"/>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2</w:t>
            </w:r>
          </w:p>
        </w:tc>
        <w:tc>
          <w:tcPr>
            <w:tcW w:w="994"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3</w:t>
            </w:r>
          </w:p>
        </w:tc>
        <w:tc>
          <w:tcPr>
            <w:tcW w:w="1444"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7</w:t>
            </w: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r w:rsidRPr="00BE2A59">
              <w:rPr>
                <w:sz w:val="16"/>
                <w:szCs w:val="16"/>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r w:rsidRPr="00BE2A59">
              <w:rPr>
                <w:sz w:val="16"/>
                <w:szCs w:val="16"/>
              </w:rPr>
              <w:t>9</w:t>
            </w:r>
          </w:p>
        </w:tc>
        <w:tc>
          <w:tcPr>
            <w:tcW w:w="880"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r w:rsidRPr="00BE2A59">
              <w:rPr>
                <w:sz w:val="16"/>
                <w:szCs w:val="16"/>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r w:rsidRPr="00BE2A59">
              <w:rPr>
                <w:sz w:val="16"/>
                <w:szCs w:val="16"/>
              </w:rPr>
              <w:t>11</w:t>
            </w:r>
          </w:p>
        </w:tc>
        <w:tc>
          <w:tcPr>
            <w:tcW w:w="962" w:type="dxa"/>
            <w:tcBorders>
              <w:top w:val="single" w:sz="4" w:space="0" w:color="000000"/>
              <w:left w:val="single" w:sz="4" w:space="0" w:color="000000"/>
              <w:bottom w:val="single" w:sz="4" w:space="0" w:color="000000"/>
              <w:right w:val="single" w:sz="4" w:space="0" w:color="000000"/>
            </w:tcBorders>
          </w:tcPr>
          <w:p w:rsidR="00A21962" w:rsidRPr="00BE2A59" w:rsidRDefault="00A21962" w:rsidP="00062BF0">
            <w:pPr>
              <w:jc w:val="center"/>
              <w:rPr>
                <w:sz w:val="16"/>
                <w:szCs w:val="16"/>
              </w:rPr>
            </w:pPr>
          </w:p>
        </w:tc>
        <w:tc>
          <w:tcPr>
            <w:tcW w:w="1061"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r w:rsidRPr="00BE2A59">
              <w:rPr>
                <w:sz w:val="16"/>
                <w:szCs w:val="16"/>
              </w:rPr>
              <w:t>12</w:t>
            </w:r>
          </w:p>
        </w:tc>
        <w:tc>
          <w:tcPr>
            <w:tcW w:w="916"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r>
              <w:rPr>
                <w:sz w:val="16"/>
                <w:szCs w:val="16"/>
              </w:rPr>
              <w:t>13</w:t>
            </w:r>
          </w:p>
        </w:tc>
        <w:tc>
          <w:tcPr>
            <w:tcW w:w="963"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r>
              <w:rPr>
                <w:sz w:val="16"/>
                <w:szCs w:val="16"/>
              </w:rPr>
              <w:t>14</w:t>
            </w:r>
          </w:p>
        </w:tc>
        <w:tc>
          <w:tcPr>
            <w:tcW w:w="879"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Pr>
                <w:sz w:val="16"/>
                <w:szCs w:val="16"/>
              </w:rPr>
              <w:t>15</w:t>
            </w:r>
          </w:p>
        </w:tc>
      </w:tr>
      <w:tr w:rsidR="00A21962" w:rsidRPr="00BE2A59" w:rsidTr="00A21962">
        <w:tc>
          <w:tcPr>
            <w:tcW w:w="397"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1.</w:t>
            </w:r>
          </w:p>
        </w:tc>
        <w:tc>
          <w:tcPr>
            <w:tcW w:w="1560" w:type="dxa"/>
            <w:gridSpan w:val="2"/>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9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44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880"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62" w:type="dxa"/>
            <w:tcBorders>
              <w:top w:val="single" w:sz="4" w:space="0" w:color="000000"/>
              <w:left w:val="single" w:sz="4" w:space="0" w:color="000000"/>
              <w:bottom w:val="single" w:sz="4" w:space="0" w:color="000000"/>
              <w:right w:val="single" w:sz="4" w:space="0" w:color="000000"/>
            </w:tcBorders>
          </w:tcPr>
          <w:p w:rsidR="00A21962" w:rsidRPr="00BE2A59" w:rsidRDefault="00A21962" w:rsidP="00062BF0">
            <w:pPr>
              <w:jc w:val="center"/>
              <w:rPr>
                <w:sz w:val="16"/>
                <w:szCs w:val="16"/>
              </w:rPr>
            </w:pPr>
          </w:p>
        </w:tc>
        <w:tc>
          <w:tcPr>
            <w:tcW w:w="1061"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63"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87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r>
      <w:tr w:rsidR="00A21962" w:rsidRPr="00BE2A59" w:rsidTr="00A21962">
        <w:tc>
          <w:tcPr>
            <w:tcW w:w="397"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2.</w:t>
            </w:r>
          </w:p>
        </w:tc>
        <w:tc>
          <w:tcPr>
            <w:tcW w:w="1560" w:type="dxa"/>
            <w:gridSpan w:val="2"/>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9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44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880"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62" w:type="dxa"/>
            <w:tcBorders>
              <w:top w:val="single" w:sz="4" w:space="0" w:color="000000"/>
              <w:left w:val="single" w:sz="4" w:space="0" w:color="000000"/>
              <w:bottom w:val="single" w:sz="4" w:space="0" w:color="000000"/>
              <w:right w:val="single" w:sz="4" w:space="0" w:color="000000"/>
            </w:tcBorders>
          </w:tcPr>
          <w:p w:rsidR="00A21962" w:rsidRPr="00BE2A59" w:rsidRDefault="00A21962" w:rsidP="00062BF0">
            <w:pPr>
              <w:jc w:val="center"/>
              <w:rPr>
                <w:sz w:val="16"/>
                <w:szCs w:val="16"/>
              </w:rPr>
            </w:pPr>
          </w:p>
        </w:tc>
        <w:tc>
          <w:tcPr>
            <w:tcW w:w="1061"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63"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87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r>
      <w:tr w:rsidR="00A21962" w:rsidRPr="00BE2A59" w:rsidTr="00A21962">
        <w:tc>
          <w:tcPr>
            <w:tcW w:w="397" w:type="dxa"/>
            <w:tcBorders>
              <w:top w:val="single" w:sz="4" w:space="0" w:color="000000"/>
              <w:left w:val="single" w:sz="4" w:space="0" w:color="000000"/>
              <w:bottom w:val="single" w:sz="4" w:space="0" w:color="000000"/>
              <w:right w:val="single" w:sz="4" w:space="0" w:color="000000"/>
            </w:tcBorders>
            <w:vAlign w:val="center"/>
            <w:hideMark/>
          </w:tcPr>
          <w:p w:rsidR="00A21962" w:rsidRPr="00BE2A59" w:rsidRDefault="00A21962" w:rsidP="00062BF0">
            <w:pPr>
              <w:jc w:val="center"/>
              <w:rPr>
                <w:sz w:val="16"/>
                <w:szCs w:val="16"/>
              </w:rPr>
            </w:pPr>
            <w:r w:rsidRPr="00BE2A59">
              <w:rPr>
                <w:sz w:val="16"/>
                <w:szCs w:val="16"/>
              </w:rPr>
              <w:t>…</w:t>
            </w:r>
          </w:p>
        </w:tc>
        <w:tc>
          <w:tcPr>
            <w:tcW w:w="1560" w:type="dxa"/>
            <w:gridSpan w:val="2"/>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9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44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880"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62" w:type="dxa"/>
            <w:tcBorders>
              <w:top w:val="single" w:sz="4" w:space="0" w:color="000000"/>
              <w:left w:val="single" w:sz="4" w:space="0" w:color="000000"/>
              <w:bottom w:val="single" w:sz="4" w:space="0" w:color="000000"/>
              <w:right w:val="single" w:sz="4" w:space="0" w:color="000000"/>
            </w:tcBorders>
          </w:tcPr>
          <w:p w:rsidR="00A21962" w:rsidRPr="00BE2A59" w:rsidRDefault="00A21962" w:rsidP="00062BF0">
            <w:pPr>
              <w:jc w:val="center"/>
              <w:rPr>
                <w:sz w:val="16"/>
                <w:szCs w:val="16"/>
              </w:rPr>
            </w:pPr>
          </w:p>
        </w:tc>
        <w:tc>
          <w:tcPr>
            <w:tcW w:w="1061"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963"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c>
          <w:tcPr>
            <w:tcW w:w="879" w:type="dxa"/>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p>
        </w:tc>
      </w:tr>
      <w:tr w:rsidR="00A21962" w:rsidRPr="00BE2A59" w:rsidTr="00A21962">
        <w:tc>
          <w:tcPr>
            <w:tcW w:w="1061" w:type="dxa"/>
            <w:gridSpan w:val="2"/>
            <w:tcBorders>
              <w:top w:val="single" w:sz="4" w:space="0" w:color="000000"/>
              <w:left w:val="single" w:sz="4" w:space="0" w:color="000000"/>
              <w:bottom w:val="single" w:sz="4" w:space="0" w:color="000000"/>
              <w:right w:val="single" w:sz="4" w:space="0" w:color="000000"/>
            </w:tcBorders>
          </w:tcPr>
          <w:p w:rsidR="00A21962" w:rsidRPr="00BE2A59" w:rsidRDefault="00A21962" w:rsidP="00062BF0">
            <w:pPr>
              <w:jc w:val="center"/>
              <w:rPr>
                <w:sz w:val="16"/>
                <w:szCs w:val="16"/>
              </w:rPr>
            </w:pPr>
          </w:p>
        </w:tc>
        <w:tc>
          <w:tcPr>
            <w:tcW w:w="14949" w:type="dxa"/>
            <w:gridSpan w:val="15"/>
            <w:tcBorders>
              <w:top w:val="single" w:sz="4" w:space="0" w:color="000000"/>
              <w:left w:val="single" w:sz="4" w:space="0" w:color="000000"/>
              <w:bottom w:val="single" w:sz="4" w:space="0" w:color="000000"/>
              <w:right w:val="single" w:sz="4" w:space="0" w:color="000000"/>
            </w:tcBorders>
            <w:vAlign w:val="center"/>
          </w:tcPr>
          <w:p w:rsidR="00A21962" w:rsidRPr="00BE2A59" w:rsidRDefault="00A21962" w:rsidP="00062BF0">
            <w:pPr>
              <w:jc w:val="center"/>
              <w:rPr>
                <w:sz w:val="16"/>
                <w:szCs w:val="16"/>
              </w:rPr>
            </w:pPr>
            <w:r w:rsidRPr="00BE2A59">
              <w:rPr>
                <w:sz w:val="16"/>
                <w:szCs w:val="16"/>
              </w:rPr>
              <w:t>Итого</w:t>
            </w:r>
          </w:p>
        </w:tc>
      </w:tr>
    </w:tbl>
    <w:p w:rsidR="00A21962" w:rsidRDefault="00A21962" w:rsidP="0066234A">
      <w:pPr>
        <w:autoSpaceDE w:val="0"/>
        <w:autoSpaceDN w:val="0"/>
        <w:adjustRightInd w:val="0"/>
        <w:ind w:firstLine="720"/>
        <w:jc w:val="center"/>
        <w:rPr>
          <w:sz w:val="20"/>
          <w:szCs w:val="20"/>
        </w:rPr>
      </w:pPr>
    </w:p>
    <w:p w:rsidR="00A21962" w:rsidRDefault="00A21962" w:rsidP="0066234A">
      <w:pPr>
        <w:autoSpaceDE w:val="0"/>
        <w:autoSpaceDN w:val="0"/>
        <w:adjustRightInd w:val="0"/>
        <w:ind w:firstLine="720"/>
        <w:jc w:val="center"/>
        <w:rPr>
          <w:sz w:val="20"/>
          <w:szCs w:val="20"/>
        </w:rPr>
      </w:pPr>
    </w:p>
    <w:p w:rsidR="00A21962" w:rsidRPr="0066234A" w:rsidRDefault="00A21962" w:rsidP="0066234A">
      <w:pPr>
        <w:autoSpaceDE w:val="0"/>
        <w:autoSpaceDN w:val="0"/>
        <w:adjustRightInd w:val="0"/>
        <w:ind w:firstLine="720"/>
        <w:jc w:val="center"/>
        <w:rPr>
          <w:sz w:val="20"/>
          <w:szCs w:val="20"/>
        </w:rPr>
      </w:pPr>
    </w:p>
    <w:p w:rsidR="0066234A" w:rsidRPr="0066234A" w:rsidRDefault="0066234A" w:rsidP="0066234A">
      <w:pPr>
        <w:autoSpaceDE w:val="0"/>
        <w:autoSpaceDN w:val="0"/>
        <w:adjustRightInd w:val="0"/>
        <w:ind w:firstLine="720"/>
        <w:jc w:val="both"/>
        <w:rPr>
          <w:rFonts w:ascii="Arial" w:hAnsi="Arial" w:cs="Arial"/>
          <w:sz w:val="20"/>
          <w:szCs w:val="20"/>
        </w:rPr>
      </w:pPr>
    </w:p>
    <w:p w:rsidR="0045325B" w:rsidRDefault="0045325B" w:rsidP="0066234A">
      <w:pPr>
        <w:tabs>
          <w:tab w:val="left" w:pos="2581"/>
        </w:tabs>
        <w:rPr>
          <w:sz w:val="24"/>
        </w:rPr>
      </w:pPr>
    </w:p>
    <w:p w:rsidR="0045325B" w:rsidRPr="00F961AE" w:rsidRDefault="0045325B" w:rsidP="0066234A">
      <w:pPr>
        <w:tabs>
          <w:tab w:val="left" w:pos="2581"/>
        </w:tabs>
        <w:rPr>
          <w:sz w:val="22"/>
          <w:szCs w:val="22"/>
        </w:rPr>
      </w:pPr>
    </w:p>
    <w:p w:rsidR="0066234A" w:rsidRPr="00F961AE" w:rsidRDefault="0066234A" w:rsidP="0066234A">
      <w:pPr>
        <w:tabs>
          <w:tab w:val="left" w:pos="2581"/>
        </w:tabs>
        <w:rPr>
          <w:sz w:val="22"/>
          <w:szCs w:val="22"/>
        </w:rPr>
      </w:pPr>
      <w:r w:rsidRPr="00F961AE">
        <w:rPr>
          <w:sz w:val="22"/>
          <w:szCs w:val="22"/>
        </w:rPr>
        <w:tab/>
      </w:r>
    </w:p>
    <w:tbl>
      <w:tblPr>
        <w:tblW w:w="0" w:type="auto"/>
        <w:tblInd w:w="534" w:type="dxa"/>
        <w:tblLook w:val="04A0" w:firstRow="1" w:lastRow="0" w:firstColumn="1" w:lastColumn="0" w:noHBand="0" w:noVBand="1"/>
      </w:tblPr>
      <w:tblGrid>
        <w:gridCol w:w="4355"/>
        <w:gridCol w:w="4291"/>
      </w:tblGrid>
      <w:tr w:rsidR="0066234A" w:rsidRPr="0066234A" w:rsidTr="0066234A">
        <w:tc>
          <w:tcPr>
            <w:tcW w:w="4355" w:type="dxa"/>
          </w:tcPr>
          <w:p w:rsidR="0066234A" w:rsidRPr="000D066E" w:rsidRDefault="0066234A" w:rsidP="0066234A">
            <w:pPr>
              <w:tabs>
                <w:tab w:val="left" w:pos="2581"/>
              </w:tabs>
              <w:rPr>
                <w:sz w:val="24"/>
              </w:rPr>
            </w:pPr>
            <w:r w:rsidRPr="000D066E">
              <w:rPr>
                <w:sz w:val="24"/>
              </w:rPr>
              <w:t>От Заказчика:</w:t>
            </w:r>
          </w:p>
          <w:p w:rsidR="0066234A" w:rsidRPr="000D066E" w:rsidRDefault="00A40251" w:rsidP="0066234A">
            <w:pPr>
              <w:tabs>
                <w:tab w:val="left" w:pos="2581"/>
              </w:tabs>
              <w:rPr>
                <w:sz w:val="24"/>
              </w:rPr>
            </w:pPr>
            <w:r w:rsidRPr="000D066E">
              <w:rPr>
                <w:sz w:val="24"/>
              </w:rPr>
              <w:t>Г</w:t>
            </w:r>
            <w:r w:rsidR="0066234A" w:rsidRPr="000D066E">
              <w:rPr>
                <w:sz w:val="24"/>
              </w:rPr>
              <w:t>енеральн</w:t>
            </w:r>
            <w:r w:rsidRPr="000D066E">
              <w:rPr>
                <w:sz w:val="24"/>
              </w:rPr>
              <w:t>ый директор</w:t>
            </w:r>
          </w:p>
          <w:p w:rsidR="0066234A" w:rsidRPr="000D066E" w:rsidRDefault="0066234A" w:rsidP="0066234A">
            <w:pPr>
              <w:tabs>
                <w:tab w:val="left" w:pos="2581"/>
              </w:tabs>
              <w:rPr>
                <w:sz w:val="24"/>
              </w:rPr>
            </w:pPr>
          </w:p>
          <w:p w:rsidR="0066234A" w:rsidRPr="000D066E" w:rsidRDefault="0066234A" w:rsidP="0066234A">
            <w:pPr>
              <w:tabs>
                <w:tab w:val="left" w:pos="2581"/>
              </w:tabs>
              <w:rPr>
                <w:sz w:val="24"/>
              </w:rPr>
            </w:pPr>
            <w:r w:rsidRPr="000D066E">
              <w:rPr>
                <w:sz w:val="24"/>
              </w:rPr>
              <w:t>____________________</w:t>
            </w:r>
            <w:r w:rsidR="00A40251" w:rsidRPr="000D066E">
              <w:rPr>
                <w:sz w:val="24"/>
              </w:rPr>
              <w:t>О.И. Кит</w:t>
            </w:r>
          </w:p>
          <w:p w:rsidR="0066234A" w:rsidRPr="000D066E" w:rsidRDefault="0066234A" w:rsidP="0066234A">
            <w:pPr>
              <w:tabs>
                <w:tab w:val="left" w:pos="2581"/>
              </w:tabs>
              <w:rPr>
                <w:sz w:val="24"/>
              </w:rPr>
            </w:pPr>
            <w:r w:rsidRPr="000D066E">
              <w:rPr>
                <w:sz w:val="24"/>
              </w:rPr>
              <w:t>М.П.</w:t>
            </w:r>
          </w:p>
        </w:tc>
        <w:tc>
          <w:tcPr>
            <w:tcW w:w="4291" w:type="dxa"/>
          </w:tcPr>
          <w:p w:rsidR="001457D6" w:rsidRPr="000D066E" w:rsidRDefault="001457D6" w:rsidP="00F9265A">
            <w:pPr>
              <w:tabs>
                <w:tab w:val="left" w:pos="2581"/>
              </w:tabs>
              <w:rPr>
                <w:sz w:val="24"/>
              </w:rPr>
            </w:pPr>
            <w:r w:rsidRPr="000D066E">
              <w:rPr>
                <w:sz w:val="24"/>
              </w:rPr>
              <w:t>От Поставщика:</w:t>
            </w:r>
          </w:p>
          <w:p w:rsidR="00F9265A" w:rsidRPr="000D066E" w:rsidRDefault="00F9265A" w:rsidP="00F9265A">
            <w:pPr>
              <w:tabs>
                <w:tab w:val="left" w:pos="2581"/>
              </w:tabs>
              <w:rPr>
                <w:sz w:val="24"/>
              </w:rPr>
            </w:pPr>
          </w:p>
          <w:p w:rsidR="003C2CA4" w:rsidRPr="000D066E" w:rsidRDefault="003C2CA4" w:rsidP="00F9265A">
            <w:pPr>
              <w:tabs>
                <w:tab w:val="left" w:pos="2581"/>
              </w:tabs>
              <w:rPr>
                <w:sz w:val="24"/>
              </w:rPr>
            </w:pPr>
          </w:p>
          <w:p w:rsidR="00D806B7" w:rsidRPr="000D066E" w:rsidRDefault="00F9265A" w:rsidP="003C2CA4">
            <w:pPr>
              <w:tabs>
                <w:tab w:val="left" w:pos="2581"/>
              </w:tabs>
              <w:rPr>
                <w:sz w:val="24"/>
              </w:rPr>
            </w:pPr>
            <w:r w:rsidRPr="000D066E">
              <w:rPr>
                <w:sz w:val="24"/>
              </w:rPr>
              <w:t xml:space="preserve"> _____________________ </w:t>
            </w:r>
          </w:p>
          <w:p w:rsidR="0066234A" w:rsidRPr="000D066E" w:rsidRDefault="0066234A" w:rsidP="003C2CA4">
            <w:pPr>
              <w:tabs>
                <w:tab w:val="left" w:pos="2581"/>
              </w:tabs>
              <w:rPr>
                <w:sz w:val="24"/>
              </w:rPr>
            </w:pPr>
            <w:r w:rsidRPr="000D066E">
              <w:rPr>
                <w:sz w:val="24"/>
              </w:rPr>
              <w:t>М.П.</w:t>
            </w:r>
          </w:p>
        </w:tc>
      </w:tr>
    </w:tbl>
    <w:p w:rsidR="0066234A" w:rsidRPr="0066234A" w:rsidRDefault="0066234A" w:rsidP="0066234A">
      <w:pPr>
        <w:rPr>
          <w:sz w:val="24"/>
        </w:rPr>
        <w:sectPr w:rsidR="0066234A" w:rsidRPr="0066234A" w:rsidSect="005B5221">
          <w:pgSz w:w="16838" w:h="11905" w:orient="landscape"/>
          <w:pgMar w:top="568" w:right="1134" w:bottom="850" w:left="1134" w:header="0" w:footer="0" w:gutter="0"/>
          <w:cols w:space="720"/>
        </w:sectPr>
      </w:pPr>
    </w:p>
    <w:p w:rsidR="0066234A" w:rsidRPr="0097068A" w:rsidRDefault="0066234A" w:rsidP="0066234A">
      <w:pPr>
        <w:autoSpaceDE w:val="0"/>
        <w:autoSpaceDN w:val="0"/>
        <w:adjustRightInd w:val="0"/>
        <w:ind w:firstLine="720"/>
        <w:jc w:val="right"/>
        <w:outlineLvl w:val="1"/>
        <w:rPr>
          <w:sz w:val="24"/>
        </w:rPr>
      </w:pPr>
      <w:r w:rsidRPr="0097068A">
        <w:rPr>
          <w:sz w:val="24"/>
        </w:rPr>
        <w:lastRenderedPageBreak/>
        <w:t>Приложение № 2</w:t>
      </w:r>
    </w:p>
    <w:p w:rsidR="0066234A" w:rsidRPr="0097068A" w:rsidRDefault="0066234A" w:rsidP="0066234A">
      <w:pPr>
        <w:autoSpaceDE w:val="0"/>
        <w:autoSpaceDN w:val="0"/>
        <w:adjustRightInd w:val="0"/>
        <w:ind w:firstLine="720"/>
        <w:jc w:val="right"/>
        <w:rPr>
          <w:sz w:val="24"/>
        </w:rPr>
      </w:pPr>
      <w:r w:rsidRPr="0097068A">
        <w:rPr>
          <w:sz w:val="24"/>
        </w:rPr>
        <w:t>к Договору</w:t>
      </w:r>
    </w:p>
    <w:p w:rsidR="0066234A" w:rsidRPr="0097068A" w:rsidRDefault="0066234A" w:rsidP="0066234A">
      <w:pPr>
        <w:autoSpaceDE w:val="0"/>
        <w:autoSpaceDN w:val="0"/>
        <w:adjustRightInd w:val="0"/>
        <w:ind w:firstLine="720"/>
        <w:jc w:val="right"/>
        <w:rPr>
          <w:sz w:val="24"/>
        </w:rPr>
      </w:pPr>
      <w:r w:rsidRPr="0097068A">
        <w:rPr>
          <w:sz w:val="24"/>
        </w:rPr>
        <w:t>от «</w:t>
      </w:r>
      <w:r w:rsidR="004A2DB5" w:rsidRPr="0097068A">
        <w:rPr>
          <w:sz w:val="24"/>
        </w:rPr>
        <w:t>___</w:t>
      </w:r>
      <w:r w:rsidRPr="0097068A">
        <w:rPr>
          <w:sz w:val="24"/>
        </w:rPr>
        <w:t xml:space="preserve">» </w:t>
      </w:r>
      <w:r w:rsidR="004A2DB5" w:rsidRPr="0097068A">
        <w:rPr>
          <w:sz w:val="24"/>
        </w:rPr>
        <w:t>________</w:t>
      </w:r>
      <w:r w:rsidRPr="0097068A">
        <w:rPr>
          <w:sz w:val="24"/>
        </w:rPr>
        <w:t xml:space="preserve"> 202</w:t>
      </w:r>
      <w:r w:rsidR="00F511DE">
        <w:rPr>
          <w:sz w:val="24"/>
        </w:rPr>
        <w:t>6</w:t>
      </w:r>
      <w:r w:rsidRPr="0097068A">
        <w:rPr>
          <w:sz w:val="24"/>
        </w:rPr>
        <w:t xml:space="preserve"> г. № ___</w:t>
      </w:r>
    </w:p>
    <w:p w:rsidR="0066234A" w:rsidRPr="0066234A" w:rsidRDefault="0066234A" w:rsidP="0066234A">
      <w:pPr>
        <w:autoSpaceDE w:val="0"/>
        <w:autoSpaceDN w:val="0"/>
        <w:adjustRightInd w:val="0"/>
        <w:ind w:firstLine="720"/>
        <w:jc w:val="both"/>
        <w:rPr>
          <w:sz w:val="24"/>
        </w:rPr>
      </w:pPr>
    </w:p>
    <w:p w:rsidR="0066234A" w:rsidRPr="0066234A" w:rsidRDefault="0066234A" w:rsidP="0066234A">
      <w:pPr>
        <w:autoSpaceDE w:val="0"/>
        <w:autoSpaceDN w:val="0"/>
        <w:adjustRightInd w:val="0"/>
        <w:ind w:firstLine="720"/>
        <w:jc w:val="both"/>
        <w:rPr>
          <w:sz w:val="24"/>
        </w:rPr>
      </w:pPr>
    </w:p>
    <w:p w:rsidR="0066234A" w:rsidRPr="0066234A" w:rsidRDefault="0066234A" w:rsidP="0066234A">
      <w:pPr>
        <w:autoSpaceDE w:val="0"/>
        <w:autoSpaceDN w:val="0"/>
        <w:adjustRightInd w:val="0"/>
        <w:ind w:firstLine="720"/>
        <w:jc w:val="center"/>
        <w:rPr>
          <w:sz w:val="24"/>
        </w:rPr>
      </w:pPr>
      <w:r w:rsidRPr="0066234A">
        <w:rPr>
          <w:sz w:val="24"/>
        </w:rPr>
        <w:t>ТЕХНИЧЕСКИЕ ХАРАКТЕРИСТИКИ</w:t>
      </w:r>
    </w:p>
    <w:p w:rsidR="0066234A" w:rsidRPr="0066234A" w:rsidRDefault="0066234A" w:rsidP="0066234A">
      <w:pPr>
        <w:autoSpaceDE w:val="0"/>
        <w:autoSpaceDN w:val="0"/>
        <w:adjustRightInd w:val="0"/>
        <w:ind w:firstLine="720"/>
        <w:jc w:val="both"/>
        <w:rPr>
          <w:rFonts w:ascii="Arial" w:hAnsi="Arial" w:cs="Arial"/>
          <w:sz w:val="24"/>
        </w:rPr>
      </w:pPr>
    </w:p>
    <w:tbl>
      <w:tblPr>
        <w:tblW w:w="10650"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5042"/>
        <w:gridCol w:w="4979"/>
      </w:tblGrid>
      <w:tr w:rsidR="0066234A" w:rsidRPr="0066234A" w:rsidTr="000D066E">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ind w:firstLine="720"/>
              <w:jc w:val="center"/>
              <w:rPr>
                <w:sz w:val="24"/>
              </w:rPr>
            </w:pPr>
            <w:r w:rsidRPr="0066234A">
              <w:rPr>
                <w:sz w:val="24"/>
              </w:rPr>
              <w:t>Параметр</w:t>
            </w:r>
          </w:p>
        </w:tc>
        <w:tc>
          <w:tcPr>
            <w:tcW w:w="497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ind w:firstLine="720"/>
              <w:jc w:val="center"/>
              <w:rPr>
                <w:sz w:val="24"/>
              </w:rPr>
            </w:pPr>
            <w:r w:rsidRPr="0066234A">
              <w:rPr>
                <w:sz w:val="24"/>
              </w:rPr>
              <w:t>Требуемое значение</w:t>
            </w:r>
          </w:p>
        </w:tc>
      </w:tr>
      <w:tr w:rsidR="0066234A" w:rsidRPr="0066234A" w:rsidTr="000D066E">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1.</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Международное непатентованное наименование</w:t>
            </w:r>
          </w:p>
        </w:tc>
        <w:tc>
          <w:tcPr>
            <w:tcW w:w="4979" w:type="dxa"/>
            <w:tcBorders>
              <w:top w:val="single" w:sz="4" w:space="0" w:color="auto"/>
              <w:left w:val="single" w:sz="4" w:space="0" w:color="auto"/>
              <w:bottom w:val="single" w:sz="4" w:space="0" w:color="auto"/>
              <w:right w:val="single" w:sz="4" w:space="0" w:color="auto"/>
            </w:tcBorders>
            <w:vAlign w:val="center"/>
            <w:hideMark/>
          </w:tcPr>
          <w:p w:rsidR="00F95F49" w:rsidRPr="005D0713" w:rsidRDefault="00F95F49" w:rsidP="00707ACA">
            <w:pPr>
              <w:rPr>
                <w:sz w:val="24"/>
              </w:rPr>
            </w:pPr>
          </w:p>
        </w:tc>
      </w:tr>
      <w:tr w:rsidR="0066234A" w:rsidRPr="0066234A" w:rsidTr="000D066E">
        <w:trPr>
          <w:trHeight w:val="673"/>
        </w:trPr>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2.</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Торговое наименование</w:t>
            </w:r>
          </w:p>
        </w:tc>
        <w:tc>
          <w:tcPr>
            <w:tcW w:w="4979" w:type="dxa"/>
            <w:tcBorders>
              <w:top w:val="single" w:sz="4" w:space="0" w:color="auto"/>
              <w:left w:val="single" w:sz="4" w:space="0" w:color="auto"/>
              <w:bottom w:val="single" w:sz="4" w:space="0" w:color="auto"/>
              <w:right w:val="single" w:sz="4" w:space="0" w:color="auto"/>
            </w:tcBorders>
            <w:vAlign w:val="center"/>
            <w:hideMark/>
          </w:tcPr>
          <w:p w:rsidR="00F95F49" w:rsidRPr="0066234A" w:rsidRDefault="00F95F49" w:rsidP="00707ACA">
            <w:pPr>
              <w:rPr>
                <w:sz w:val="24"/>
              </w:rPr>
            </w:pPr>
          </w:p>
        </w:tc>
      </w:tr>
      <w:tr w:rsidR="0066234A" w:rsidRPr="0066234A" w:rsidTr="000D066E">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3.</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4979" w:type="dxa"/>
            <w:tcBorders>
              <w:top w:val="single" w:sz="4" w:space="0" w:color="auto"/>
              <w:left w:val="single" w:sz="4" w:space="0" w:color="auto"/>
              <w:bottom w:val="single" w:sz="4" w:space="0" w:color="auto"/>
              <w:right w:val="single" w:sz="4" w:space="0" w:color="auto"/>
            </w:tcBorders>
            <w:vAlign w:val="center"/>
          </w:tcPr>
          <w:p w:rsidR="00E410A3" w:rsidRDefault="00E410A3" w:rsidP="00E410A3">
            <w:pPr>
              <w:rPr>
                <w:sz w:val="24"/>
              </w:rPr>
            </w:pPr>
          </w:p>
          <w:p w:rsidR="0066234A" w:rsidRPr="0066234A" w:rsidRDefault="0066234A" w:rsidP="0066234A">
            <w:pPr>
              <w:autoSpaceDE w:val="0"/>
              <w:autoSpaceDN w:val="0"/>
              <w:adjustRightInd w:val="0"/>
              <w:ind w:left="720"/>
              <w:rPr>
                <w:sz w:val="24"/>
              </w:rPr>
            </w:pPr>
          </w:p>
          <w:p w:rsidR="0066234A" w:rsidRPr="0066234A" w:rsidRDefault="0066234A" w:rsidP="0066234A">
            <w:pPr>
              <w:autoSpaceDE w:val="0"/>
              <w:autoSpaceDN w:val="0"/>
              <w:adjustRightInd w:val="0"/>
              <w:rPr>
                <w:sz w:val="24"/>
              </w:rPr>
            </w:pPr>
          </w:p>
        </w:tc>
      </w:tr>
      <w:tr w:rsidR="0066234A" w:rsidRPr="0066234A" w:rsidTr="000D066E">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4.</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Номер регистрационного удостоверения лекарственного препарата</w:t>
            </w:r>
          </w:p>
        </w:tc>
        <w:tc>
          <w:tcPr>
            <w:tcW w:w="4979" w:type="dxa"/>
            <w:tcBorders>
              <w:top w:val="single" w:sz="4" w:space="0" w:color="auto"/>
              <w:left w:val="single" w:sz="4" w:space="0" w:color="auto"/>
              <w:bottom w:val="single" w:sz="4" w:space="0" w:color="auto"/>
              <w:right w:val="single" w:sz="4" w:space="0" w:color="auto"/>
            </w:tcBorders>
            <w:vAlign w:val="center"/>
            <w:hideMark/>
          </w:tcPr>
          <w:p w:rsidR="00F95F49" w:rsidRPr="00F95F49" w:rsidRDefault="00F95F49" w:rsidP="00707ACA">
            <w:pPr>
              <w:rPr>
                <w:sz w:val="24"/>
              </w:rPr>
            </w:pPr>
          </w:p>
        </w:tc>
      </w:tr>
      <w:tr w:rsidR="0066234A" w:rsidRPr="0066234A" w:rsidTr="001A5E98">
        <w:trPr>
          <w:trHeight w:val="840"/>
        </w:trPr>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5.</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 xml:space="preserve">Код в соответствии с Общероссийским </w:t>
            </w:r>
            <w:hyperlink r:id="rId16" w:history="1">
              <w:r w:rsidRPr="0066234A">
                <w:rPr>
                  <w:sz w:val="24"/>
                </w:rPr>
                <w:t>классификатором</w:t>
              </w:r>
            </w:hyperlink>
            <w:r w:rsidRPr="0066234A">
              <w:rPr>
                <w:sz w:val="24"/>
              </w:rPr>
              <w:t xml:space="preserve"> продукции по видам экономической деятельности</w:t>
            </w:r>
          </w:p>
        </w:tc>
        <w:tc>
          <w:tcPr>
            <w:tcW w:w="4979" w:type="dxa"/>
            <w:tcBorders>
              <w:top w:val="single" w:sz="4" w:space="0" w:color="auto"/>
              <w:left w:val="single" w:sz="4" w:space="0" w:color="auto"/>
              <w:bottom w:val="single" w:sz="4" w:space="0" w:color="auto"/>
              <w:right w:val="single" w:sz="4" w:space="0" w:color="auto"/>
            </w:tcBorders>
            <w:vAlign w:val="center"/>
            <w:hideMark/>
          </w:tcPr>
          <w:p w:rsidR="00B670D7" w:rsidRPr="000A46F3" w:rsidRDefault="00B670D7" w:rsidP="00707ACA">
            <w:pPr>
              <w:rPr>
                <w:sz w:val="24"/>
              </w:rPr>
            </w:pPr>
          </w:p>
        </w:tc>
      </w:tr>
      <w:tr w:rsidR="0066234A" w:rsidRPr="0066234A" w:rsidTr="000D066E">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6.</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Единица измерения Товара</w:t>
            </w:r>
          </w:p>
        </w:tc>
        <w:tc>
          <w:tcPr>
            <w:tcW w:w="497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707ACA">
            <w:pPr>
              <w:autoSpaceDE w:val="0"/>
              <w:autoSpaceDN w:val="0"/>
              <w:adjustRightInd w:val="0"/>
              <w:ind w:firstLine="720"/>
              <w:jc w:val="center"/>
              <w:rPr>
                <w:sz w:val="24"/>
              </w:rPr>
            </w:pPr>
          </w:p>
        </w:tc>
      </w:tr>
      <w:tr w:rsidR="0066234A" w:rsidRPr="0066234A" w:rsidTr="000D066E">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7.</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Количество Товара в единицах измерения</w:t>
            </w:r>
          </w:p>
        </w:tc>
        <w:tc>
          <w:tcPr>
            <w:tcW w:w="4979" w:type="dxa"/>
            <w:tcBorders>
              <w:top w:val="single" w:sz="4" w:space="0" w:color="auto"/>
              <w:left w:val="single" w:sz="4" w:space="0" w:color="auto"/>
              <w:bottom w:val="single" w:sz="4" w:space="0" w:color="auto"/>
              <w:right w:val="single" w:sz="4" w:space="0" w:color="auto"/>
            </w:tcBorders>
            <w:vAlign w:val="center"/>
          </w:tcPr>
          <w:p w:rsidR="0066234A" w:rsidRPr="0066234A" w:rsidRDefault="0066234A" w:rsidP="0066234A">
            <w:pPr>
              <w:autoSpaceDE w:val="0"/>
              <w:autoSpaceDN w:val="0"/>
              <w:adjustRightInd w:val="0"/>
              <w:ind w:firstLine="720"/>
              <w:jc w:val="center"/>
              <w:rPr>
                <w:sz w:val="24"/>
              </w:rPr>
            </w:pPr>
          </w:p>
        </w:tc>
      </w:tr>
      <w:tr w:rsidR="0066234A" w:rsidRPr="0066234A" w:rsidTr="000D066E">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8.</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Лекарственная форма, дозировка лекарственного средства и количество лекарственных форм во вторичной (потребительской) упаковке</w:t>
            </w:r>
          </w:p>
        </w:tc>
        <w:tc>
          <w:tcPr>
            <w:tcW w:w="4979" w:type="dxa"/>
            <w:tcBorders>
              <w:top w:val="single" w:sz="4" w:space="0" w:color="auto"/>
              <w:left w:val="single" w:sz="4" w:space="0" w:color="auto"/>
              <w:bottom w:val="single" w:sz="4" w:space="0" w:color="auto"/>
              <w:right w:val="single" w:sz="4" w:space="0" w:color="auto"/>
            </w:tcBorders>
            <w:vAlign w:val="center"/>
            <w:hideMark/>
          </w:tcPr>
          <w:p w:rsidR="00F95F49" w:rsidRPr="005D0713" w:rsidRDefault="00F95F49" w:rsidP="00707ACA">
            <w:pPr>
              <w:rPr>
                <w:sz w:val="24"/>
              </w:rPr>
            </w:pPr>
          </w:p>
        </w:tc>
      </w:tr>
      <w:tr w:rsidR="0066234A" w:rsidRPr="0066234A" w:rsidTr="001A5E98">
        <w:trPr>
          <w:trHeight w:val="570"/>
        </w:trPr>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9.</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Наименование страны происхождения Товара</w:t>
            </w:r>
          </w:p>
        </w:tc>
        <w:tc>
          <w:tcPr>
            <w:tcW w:w="4979" w:type="dxa"/>
            <w:tcBorders>
              <w:top w:val="single" w:sz="4" w:space="0" w:color="auto"/>
              <w:left w:val="single" w:sz="4" w:space="0" w:color="auto"/>
              <w:bottom w:val="single" w:sz="4" w:space="0" w:color="auto"/>
              <w:right w:val="single" w:sz="4" w:space="0" w:color="auto"/>
            </w:tcBorders>
            <w:vAlign w:val="center"/>
          </w:tcPr>
          <w:p w:rsidR="0066234A" w:rsidRPr="0066234A" w:rsidRDefault="0066234A" w:rsidP="00707ACA">
            <w:pPr>
              <w:autoSpaceDE w:val="0"/>
              <w:autoSpaceDN w:val="0"/>
              <w:adjustRightInd w:val="0"/>
              <w:rPr>
                <w:sz w:val="24"/>
              </w:rPr>
            </w:pPr>
          </w:p>
        </w:tc>
      </w:tr>
      <w:tr w:rsidR="0066234A" w:rsidRPr="0066234A" w:rsidTr="000D066E">
        <w:tc>
          <w:tcPr>
            <w:tcW w:w="629"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10.</w:t>
            </w:r>
          </w:p>
        </w:tc>
        <w:tc>
          <w:tcPr>
            <w:tcW w:w="5042"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Остаточный срок годности</w:t>
            </w:r>
          </w:p>
        </w:tc>
        <w:tc>
          <w:tcPr>
            <w:tcW w:w="4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234A" w:rsidRPr="0066234A" w:rsidRDefault="0066234A" w:rsidP="00EE3816">
            <w:pPr>
              <w:autoSpaceDE w:val="0"/>
              <w:autoSpaceDN w:val="0"/>
              <w:adjustRightInd w:val="0"/>
              <w:jc w:val="center"/>
              <w:rPr>
                <w:sz w:val="24"/>
              </w:rPr>
            </w:pPr>
          </w:p>
        </w:tc>
      </w:tr>
    </w:tbl>
    <w:p w:rsidR="0066234A" w:rsidRDefault="0066234A" w:rsidP="0066234A">
      <w:pPr>
        <w:autoSpaceDE w:val="0"/>
        <w:autoSpaceDN w:val="0"/>
        <w:adjustRightInd w:val="0"/>
        <w:ind w:firstLine="720"/>
        <w:jc w:val="both"/>
        <w:rPr>
          <w:rFonts w:ascii="Arial" w:hAnsi="Arial" w:cs="Arial"/>
          <w:sz w:val="24"/>
        </w:rPr>
      </w:pPr>
    </w:p>
    <w:p w:rsidR="001A5E98" w:rsidRPr="0066234A" w:rsidRDefault="001A5E98" w:rsidP="0066234A">
      <w:pPr>
        <w:autoSpaceDE w:val="0"/>
        <w:autoSpaceDN w:val="0"/>
        <w:adjustRightInd w:val="0"/>
        <w:ind w:firstLine="720"/>
        <w:jc w:val="both"/>
        <w:rPr>
          <w:rFonts w:ascii="Arial" w:hAnsi="Arial" w:cs="Arial"/>
          <w:sz w:val="24"/>
        </w:rPr>
      </w:pPr>
    </w:p>
    <w:tbl>
      <w:tblPr>
        <w:tblW w:w="0" w:type="auto"/>
        <w:tblInd w:w="534" w:type="dxa"/>
        <w:tblLook w:val="04A0" w:firstRow="1" w:lastRow="0" w:firstColumn="1" w:lastColumn="0" w:noHBand="0" w:noVBand="1"/>
      </w:tblPr>
      <w:tblGrid>
        <w:gridCol w:w="4355"/>
        <w:gridCol w:w="4291"/>
      </w:tblGrid>
      <w:tr w:rsidR="0066234A" w:rsidRPr="0066234A" w:rsidTr="0066234A">
        <w:tc>
          <w:tcPr>
            <w:tcW w:w="4355" w:type="dxa"/>
          </w:tcPr>
          <w:p w:rsidR="004A2DB5" w:rsidRDefault="004A2DB5" w:rsidP="0066234A">
            <w:pPr>
              <w:tabs>
                <w:tab w:val="left" w:pos="2581"/>
              </w:tabs>
              <w:rPr>
                <w:sz w:val="22"/>
                <w:szCs w:val="22"/>
              </w:rPr>
            </w:pPr>
            <w:r>
              <w:rPr>
                <w:sz w:val="22"/>
                <w:szCs w:val="22"/>
              </w:rPr>
              <w:t>От Заказчика:</w:t>
            </w:r>
          </w:p>
          <w:p w:rsidR="0066234A" w:rsidRPr="0066234A" w:rsidRDefault="0066234A" w:rsidP="0066234A">
            <w:pPr>
              <w:tabs>
                <w:tab w:val="left" w:pos="2581"/>
              </w:tabs>
              <w:rPr>
                <w:sz w:val="22"/>
                <w:szCs w:val="22"/>
              </w:rPr>
            </w:pPr>
          </w:p>
          <w:p w:rsidR="0066234A" w:rsidRPr="0066234A" w:rsidRDefault="0066234A" w:rsidP="0066234A">
            <w:pPr>
              <w:tabs>
                <w:tab w:val="left" w:pos="2581"/>
              </w:tabs>
              <w:rPr>
                <w:sz w:val="22"/>
                <w:szCs w:val="22"/>
              </w:rPr>
            </w:pPr>
          </w:p>
          <w:p w:rsidR="0066234A" w:rsidRPr="0066234A" w:rsidRDefault="0066234A" w:rsidP="0066234A">
            <w:pPr>
              <w:tabs>
                <w:tab w:val="left" w:pos="2581"/>
              </w:tabs>
              <w:rPr>
                <w:sz w:val="22"/>
                <w:szCs w:val="22"/>
              </w:rPr>
            </w:pPr>
            <w:r w:rsidRPr="0066234A">
              <w:rPr>
                <w:sz w:val="22"/>
                <w:szCs w:val="22"/>
              </w:rPr>
              <w:t>_______________________</w:t>
            </w:r>
            <w:r w:rsidR="004A2DB5">
              <w:rPr>
                <w:sz w:val="22"/>
                <w:szCs w:val="22"/>
              </w:rPr>
              <w:t>О.И. Кит</w:t>
            </w:r>
          </w:p>
          <w:p w:rsidR="0066234A" w:rsidRPr="0066234A" w:rsidRDefault="0066234A" w:rsidP="0066234A">
            <w:pPr>
              <w:tabs>
                <w:tab w:val="left" w:pos="2581"/>
              </w:tabs>
              <w:rPr>
                <w:sz w:val="22"/>
                <w:szCs w:val="22"/>
              </w:rPr>
            </w:pPr>
            <w:r w:rsidRPr="0066234A">
              <w:rPr>
                <w:sz w:val="22"/>
                <w:szCs w:val="22"/>
              </w:rPr>
              <w:t>М.П.</w:t>
            </w:r>
          </w:p>
        </w:tc>
        <w:tc>
          <w:tcPr>
            <w:tcW w:w="4291" w:type="dxa"/>
          </w:tcPr>
          <w:p w:rsidR="0066234A" w:rsidRPr="0066234A" w:rsidRDefault="0066234A" w:rsidP="0066234A">
            <w:pPr>
              <w:tabs>
                <w:tab w:val="left" w:pos="2581"/>
              </w:tabs>
              <w:rPr>
                <w:sz w:val="22"/>
                <w:szCs w:val="22"/>
              </w:rPr>
            </w:pPr>
            <w:r w:rsidRPr="0066234A">
              <w:rPr>
                <w:sz w:val="22"/>
                <w:szCs w:val="22"/>
              </w:rPr>
              <w:t>От Поставщика:</w:t>
            </w:r>
          </w:p>
          <w:p w:rsidR="00DA6BA2" w:rsidRPr="00DA6BA2" w:rsidRDefault="00DA6BA2" w:rsidP="00DA6BA2">
            <w:pPr>
              <w:tabs>
                <w:tab w:val="left" w:pos="2581"/>
              </w:tabs>
              <w:rPr>
                <w:sz w:val="22"/>
                <w:szCs w:val="22"/>
              </w:rPr>
            </w:pPr>
          </w:p>
          <w:p w:rsidR="00DA6BA2" w:rsidRPr="00DA6BA2" w:rsidRDefault="00DA6BA2" w:rsidP="00DA6BA2">
            <w:pPr>
              <w:tabs>
                <w:tab w:val="left" w:pos="2581"/>
              </w:tabs>
              <w:rPr>
                <w:sz w:val="22"/>
                <w:szCs w:val="22"/>
              </w:rPr>
            </w:pPr>
          </w:p>
          <w:p w:rsidR="003A273A" w:rsidRDefault="000E06F6" w:rsidP="00DA6BA2">
            <w:pPr>
              <w:tabs>
                <w:tab w:val="left" w:pos="2581"/>
              </w:tabs>
              <w:rPr>
                <w:sz w:val="22"/>
                <w:szCs w:val="22"/>
              </w:rPr>
            </w:pPr>
            <w:r>
              <w:rPr>
                <w:sz w:val="22"/>
                <w:szCs w:val="22"/>
              </w:rPr>
              <w:t xml:space="preserve"> _____________________ </w:t>
            </w:r>
          </w:p>
          <w:p w:rsidR="0066234A" w:rsidRPr="0066234A" w:rsidRDefault="00DA6BA2" w:rsidP="00DA6BA2">
            <w:pPr>
              <w:tabs>
                <w:tab w:val="left" w:pos="2581"/>
              </w:tabs>
              <w:rPr>
                <w:sz w:val="22"/>
                <w:szCs w:val="22"/>
              </w:rPr>
            </w:pPr>
            <w:r w:rsidRPr="00DA6BA2">
              <w:rPr>
                <w:sz w:val="22"/>
                <w:szCs w:val="22"/>
              </w:rPr>
              <w:t xml:space="preserve"> М.П.</w:t>
            </w:r>
          </w:p>
        </w:tc>
      </w:tr>
    </w:tbl>
    <w:p w:rsidR="0066234A" w:rsidRPr="0066234A" w:rsidRDefault="0066234A" w:rsidP="0066234A">
      <w:pPr>
        <w:autoSpaceDE w:val="0"/>
        <w:autoSpaceDN w:val="0"/>
        <w:adjustRightInd w:val="0"/>
        <w:ind w:firstLine="720"/>
        <w:jc w:val="both"/>
        <w:rPr>
          <w:rFonts w:ascii="Arial" w:hAnsi="Arial" w:cs="Arial"/>
          <w:sz w:val="24"/>
        </w:rPr>
      </w:pPr>
    </w:p>
    <w:p w:rsidR="0066234A" w:rsidRPr="003C59B8" w:rsidRDefault="00D4032D" w:rsidP="003C59B8">
      <w:pPr>
        <w:autoSpaceDE w:val="0"/>
        <w:autoSpaceDN w:val="0"/>
        <w:adjustRightInd w:val="0"/>
        <w:ind w:firstLine="720"/>
        <w:jc w:val="right"/>
        <w:rPr>
          <w:sz w:val="24"/>
        </w:rPr>
      </w:pPr>
      <w:r>
        <w:rPr>
          <w:rFonts w:ascii="Arial" w:hAnsi="Arial" w:cs="Arial"/>
          <w:sz w:val="24"/>
        </w:rPr>
        <w:br w:type="page"/>
      </w:r>
      <w:r w:rsidR="0066234A" w:rsidRPr="003C59B8">
        <w:rPr>
          <w:sz w:val="24"/>
        </w:rPr>
        <w:lastRenderedPageBreak/>
        <w:t>Приложение № 3</w:t>
      </w:r>
    </w:p>
    <w:p w:rsidR="0066234A" w:rsidRPr="003C59B8" w:rsidRDefault="0066234A" w:rsidP="0066234A">
      <w:pPr>
        <w:autoSpaceDE w:val="0"/>
        <w:autoSpaceDN w:val="0"/>
        <w:adjustRightInd w:val="0"/>
        <w:ind w:firstLine="720"/>
        <w:jc w:val="right"/>
        <w:rPr>
          <w:sz w:val="24"/>
        </w:rPr>
      </w:pPr>
      <w:r w:rsidRPr="003C59B8">
        <w:rPr>
          <w:sz w:val="24"/>
        </w:rPr>
        <w:t>к Договору</w:t>
      </w:r>
    </w:p>
    <w:p w:rsidR="0066234A" w:rsidRPr="003C59B8" w:rsidRDefault="0066234A" w:rsidP="0066234A">
      <w:pPr>
        <w:autoSpaceDE w:val="0"/>
        <w:autoSpaceDN w:val="0"/>
        <w:adjustRightInd w:val="0"/>
        <w:ind w:firstLine="720"/>
        <w:jc w:val="right"/>
        <w:rPr>
          <w:sz w:val="24"/>
        </w:rPr>
      </w:pPr>
      <w:r w:rsidRPr="003C59B8">
        <w:rPr>
          <w:sz w:val="24"/>
        </w:rPr>
        <w:t>от «</w:t>
      </w:r>
      <w:r w:rsidR="004A2DB5" w:rsidRPr="003C59B8">
        <w:rPr>
          <w:sz w:val="24"/>
        </w:rPr>
        <w:t>__</w:t>
      </w:r>
      <w:r w:rsidRPr="003C59B8">
        <w:rPr>
          <w:sz w:val="24"/>
        </w:rPr>
        <w:t xml:space="preserve">» </w:t>
      </w:r>
      <w:r w:rsidR="004A2DB5" w:rsidRPr="003C59B8">
        <w:rPr>
          <w:sz w:val="24"/>
        </w:rPr>
        <w:t>____________</w:t>
      </w:r>
      <w:r w:rsidRPr="003C59B8">
        <w:rPr>
          <w:sz w:val="24"/>
        </w:rPr>
        <w:t xml:space="preserve"> 202</w:t>
      </w:r>
      <w:r w:rsidR="00F511DE">
        <w:rPr>
          <w:sz w:val="24"/>
        </w:rPr>
        <w:t>6</w:t>
      </w:r>
      <w:r w:rsidRPr="003C59B8">
        <w:rPr>
          <w:sz w:val="24"/>
        </w:rPr>
        <w:t xml:space="preserve"> г. № ___</w:t>
      </w:r>
    </w:p>
    <w:p w:rsidR="0066234A" w:rsidRPr="0066234A" w:rsidRDefault="0066234A" w:rsidP="0066234A">
      <w:pPr>
        <w:autoSpaceDE w:val="0"/>
        <w:autoSpaceDN w:val="0"/>
        <w:adjustRightInd w:val="0"/>
        <w:ind w:firstLine="720"/>
        <w:jc w:val="both"/>
        <w:rPr>
          <w:sz w:val="24"/>
        </w:rPr>
      </w:pPr>
    </w:p>
    <w:p w:rsidR="0066234A" w:rsidRPr="0066234A" w:rsidRDefault="0066234A" w:rsidP="0066234A">
      <w:pPr>
        <w:autoSpaceDE w:val="0"/>
        <w:autoSpaceDN w:val="0"/>
        <w:adjustRightInd w:val="0"/>
        <w:ind w:firstLine="720"/>
        <w:jc w:val="center"/>
        <w:rPr>
          <w:sz w:val="24"/>
        </w:rPr>
      </w:pPr>
      <w:r w:rsidRPr="0066234A">
        <w:rPr>
          <w:sz w:val="24"/>
        </w:rPr>
        <w:t xml:space="preserve">КАЛЕНДАРНЫЙ ПЛАН </w:t>
      </w:r>
    </w:p>
    <w:p w:rsidR="0066234A" w:rsidRPr="0066234A" w:rsidRDefault="0066234A" w:rsidP="0066234A">
      <w:pPr>
        <w:autoSpaceDE w:val="0"/>
        <w:autoSpaceDN w:val="0"/>
        <w:adjustRightInd w:val="0"/>
        <w:ind w:firstLine="720"/>
        <w:jc w:val="both"/>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3"/>
        <w:gridCol w:w="3775"/>
        <w:gridCol w:w="3020"/>
      </w:tblGrid>
      <w:tr w:rsidR="0066234A" w:rsidRPr="0066234A" w:rsidTr="0066234A">
        <w:tc>
          <w:tcPr>
            <w:tcW w:w="2263"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Этап поставки Товара</w:t>
            </w:r>
          </w:p>
        </w:tc>
        <w:tc>
          <w:tcPr>
            <w:tcW w:w="3775"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ind w:firstLine="720"/>
              <w:rPr>
                <w:sz w:val="24"/>
              </w:rPr>
            </w:pPr>
            <w:r w:rsidRPr="0066234A">
              <w:rPr>
                <w:sz w:val="24"/>
              </w:rPr>
              <w:t>Срок поставки Товара</w:t>
            </w:r>
          </w:p>
        </w:tc>
        <w:tc>
          <w:tcPr>
            <w:tcW w:w="3020"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autoSpaceDE w:val="0"/>
              <w:autoSpaceDN w:val="0"/>
              <w:adjustRightInd w:val="0"/>
              <w:jc w:val="center"/>
              <w:rPr>
                <w:sz w:val="24"/>
              </w:rPr>
            </w:pPr>
            <w:r w:rsidRPr="0066234A">
              <w:rPr>
                <w:sz w:val="24"/>
              </w:rPr>
              <w:t>Количество Товара</w:t>
            </w:r>
          </w:p>
        </w:tc>
      </w:tr>
      <w:tr w:rsidR="0066234A" w:rsidRPr="0066234A" w:rsidTr="00E57931">
        <w:trPr>
          <w:trHeight w:val="2146"/>
        </w:trPr>
        <w:tc>
          <w:tcPr>
            <w:tcW w:w="2263"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66234A" w:rsidP="0066234A">
            <w:pPr>
              <w:keepNext/>
              <w:tabs>
                <w:tab w:val="left" w:pos="-7598"/>
              </w:tabs>
              <w:suppressAutoHyphens/>
              <w:jc w:val="center"/>
              <w:outlineLvl w:val="3"/>
              <w:rPr>
                <w:bCs/>
                <w:caps/>
                <w:smallCaps/>
                <w:sz w:val="24"/>
              </w:rPr>
            </w:pPr>
            <w:r w:rsidRPr="0066234A">
              <w:rPr>
                <w:bCs/>
                <w:caps/>
                <w:smallCaps/>
                <w:sz w:val="24"/>
              </w:rPr>
              <w:t>-</w:t>
            </w:r>
          </w:p>
        </w:tc>
        <w:tc>
          <w:tcPr>
            <w:tcW w:w="3775"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3C59B8" w:rsidP="0066234A">
            <w:pPr>
              <w:keepNext/>
              <w:tabs>
                <w:tab w:val="left" w:pos="-7598"/>
              </w:tabs>
              <w:suppressAutoHyphens/>
              <w:jc w:val="center"/>
              <w:outlineLvl w:val="3"/>
              <w:rPr>
                <w:bCs/>
                <w:caps/>
                <w:smallCaps/>
                <w:sz w:val="24"/>
              </w:rPr>
            </w:pPr>
            <w:r w:rsidRPr="00B4534F">
              <w:rPr>
                <w:sz w:val="24"/>
              </w:rPr>
              <w:t>Поставка товара осуществляется</w:t>
            </w:r>
            <w:r w:rsidRPr="00B4534F">
              <w:rPr>
                <w:b/>
                <w:sz w:val="24"/>
              </w:rPr>
              <w:t xml:space="preserve"> </w:t>
            </w:r>
            <w:r w:rsidRPr="00B4534F">
              <w:rPr>
                <w:sz w:val="24"/>
              </w:rPr>
              <w:t>партиями</w:t>
            </w:r>
            <w:r w:rsidRPr="00B4534F">
              <w:rPr>
                <w:b/>
                <w:sz w:val="24"/>
              </w:rPr>
              <w:t xml:space="preserve"> в течение 5 рабочих дней </w:t>
            </w:r>
            <w:r w:rsidRPr="00B4534F">
              <w:rPr>
                <w:sz w:val="24"/>
              </w:rPr>
              <w:t>с момента отправки заявки от Заказчика Поставщику</w:t>
            </w:r>
          </w:p>
        </w:tc>
        <w:tc>
          <w:tcPr>
            <w:tcW w:w="3020" w:type="dxa"/>
            <w:tcBorders>
              <w:top w:val="single" w:sz="4" w:space="0" w:color="auto"/>
              <w:left w:val="single" w:sz="4" w:space="0" w:color="auto"/>
              <w:bottom w:val="single" w:sz="4" w:space="0" w:color="auto"/>
              <w:right w:val="single" w:sz="4" w:space="0" w:color="auto"/>
            </w:tcBorders>
            <w:vAlign w:val="center"/>
            <w:hideMark/>
          </w:tcPr>
          <w:p w:rsidR="0066234A" w:rsidRPr="0066234A" w:rsidRDefault="003C59B8" w:rsidP="0066234A">
            <w:pPr>
              <w:keepNext/>
              <w:tabs>
                <w:tab w:val="left" w:pos="-7598"/>
              </w:tabs>
              <w:suppressAutoHyphens/>
              <w:jc w:val="center"/>
              <w:outlineLvl w:val="3"/>
              <w:rPr>
                <w:bCs/>
                <w:caps/>
                <w:smallCaps/>
                <w:sz w:val="24"/>
              </w:rPr>
            </w:pPr>
            <w:r w:rsidRPr="00EE188A">
              <w:rPr>
                <w:sz w:val="24"/>
              </w:rPr>
              <w:t>В соответствии с заявкой Заказчика</w:t>
            </w:r>
          </w:p>
        </w:tc>
      </w:tr>
    </w:tbl>
    <w:p w:rsidR="0066234A" w:rsidRDefault="0066234A" w:rsidP="0066234A">
      <w:pPr>
        <w:autoSpaceDE w:val="0"/>
        <w:autoSpaceDN w:val="0"/>
        <w:adjustRightInd w:val="0"/>
        <w:ind w:firstLine="720"/>
        <w:jc w:val="both"/>
        <w:rPr>
          <w:sz w:val="24"/>
        </w:rPr>
      </w:pPr>
    </w:p>
    <w:p w:rsidR="00E57931" w:rsidRPr="0066234A" w:rsidRDefault="00E57931" w:rsidP="0066234A">
      <w:pPr>
        <w:autoSpaceDE w:val="0"/>
        <w:autoSpaceDN w:val="0"/>
        <w:adjustRightInd w:val="0"/>
        <w:ind w:firstLine="720"/>
        <w:jc w:val="both"/>
        <w:rPr>
          <w:sz w:val="24"/>
        </w:rPr>
      </w:pPr>
    </w:p>
    <w:tbl>
      <w:tblPr>
        <w:tblW w:w="0" w:type="auto"/>
        <w:tblInd w:w="534" w:type="dxa"/>
        <w:tblLook w:val="04A0" w:firstRow="1" w:lastRow="0" w:firstColumn="1" w:lastColumn="0" w:noHBand="0" w:noVBand="1"/>
      </w:tblPr>
      <w:tblGrid>
        <w:gridCol w:w="4355"/>
        <w:gridCol w:w="4291"/>
      </w:tblGrid>
      <w:tr w:rsidR="0066234A" w:rsidRPr="0066234A" w:rsidTr="0066234A">
        <w:tc>
          <w:tcPr>
            <w:tcW w:w="4355" w:type="dxa"/>
          </w:tcPr>
          <w:p w:rsidR="0066234A" w:rsidRPr="0066234A" w:rsidRDefault="0066234A" w:rsidP="0066234A">
            <w:pPr>
              <w:tabs>
                <w:tab w:val="left" w:pos="2581"/>
              </w:tabs>
              <w:rPr>
                <w:sz w:val="24"/>
              </w:rPr>
            </w:pPr>
            <w:r w:rsidRPr="0066234A">
              <w:rPr>
                <w:sz w:val="24"/>
              </w:rPr>
              <w:t>От Заказчика:</w:t>
            </w:r>
          </w:p>
          <w:p w:rsidR="0066234A" w:rsidRPr="0066234A" w:rsidRDefault="004A2DB5" w:rsidP="0066234A">
            <w:pPr>
              <w:tabs>
                <w:tab w:val="left" w:pos="2581"/>
              </w:tabs>
              <w:rPr>
                <w:sz w:val="24"/>
              </w:rPr>
            </w:pPr>
            <w:r>
              <w:rPr>
                <w:sz w:val="24"/>
              </w:rPr>
              <w:t>Г</w:t>
            </w:r>
            <w:r w:rsidR="0066234A" w:rsidRPr="0066234A">
              <w:rPr>
                <w:sz w:val="24"/>
              </w:rPr>
              <w:t>енеральн</w:t>
            </w:r>
            <w:r>
              <w:rPr>
                <w:sz w:val="24"/>
              </w:rPr>
              <w:t>ый директор</w:t>
            </w:r>
          </w:p>
          <w:p w:rsidR="0066234A" w:rsidRPr="0066234A" w:rsidRDefault="0066234A" w:rsidP="0066234A">
            <w:pPr>
              <w:tabs>
                <w:tab w:val="left" w:pos="2581"/>
              </w:tabs>
              <w:rPr>
                <w:sz w:val="24"/>
              </w:rPr>
            </w:pPr>
          </w:p>
          <w:p w:rsidR="0066234A" w:rsidRPr="0066234A" w:rsidRDefault="0066234A" w:rsidP="0066234A">
            <w:pPr>
              <w:tabs>
                <w:tab w:val="left" w:pos="2581"/>
              </w:tabs>
              <w:rPr>
                <w:sz w:val="24"/>
              </w:rPr>
            </w:pPr>
            <w:r w:rsidRPr="0066234A">
              <w:rPr>
                <w:sz w:val="24"/>
              </w:rPr>
              <w:t>____________________</w:t>
            </w:r>
            <w:r w:rsidR="004A2DB5">
              <w:rPr>
                <w:sz w:val="24"/>
              </w:rPr>
              <w:t>О.И. Кит</w:t>
            </w:r>
          </w:p>
          <w:p w:rsidR="0066234A" w:rsidRPr="0066234A" w:rsidRDefault="0066234A" w:rsidP="0066234A">
            <w:pPr>
              <w:tabs>
                <w:tab w:val="left" w:pos="2581"/>
              </w:tabs>
              <w:rPr>
                <w:sz w:val="24"/>
              </w:rPr>
            </w:pPr>
            <w:r w:rsidRPr="0066234A">
              <w:rPr>
                <w:sz w:val="24"/>
              </w:rPr>
              <w:t>М.П.</w:t>
            </w:r>
          </w:p>
        </w:tc>
        <w:tc>
          <w:tcPr>
            <w:tcW w:w="4291" w:type="dxa"/>
          </w:tcPr>
          <w:p w:rsidR="0066234A" w:rsidRPr="0066234A" w:rsidRDefault="0066234A" w:rsidP="0066234A">
            <w:pPr>
              <w:tabs>
                <w:tab w:val="left" w:pos="2581"/>
              </w:tabs>
              <w:rPr>
                <w:sz w:val="24"/>
              </w:rPr>
            </w:pPr>
            <w:r w:rsidRPr="0066234A">
              <w:rPr>
                <w:sz w:val="24"/>
              </w:rPr>
              <w:t>От Поставщика:</w:t>
            </w:r>
          </w:p>
          <w:p w:rsidR="00DA6BA2" w:rsidRPr="00DA6BA2" w:rsidRDefault="00DA6BA2" w:rsidP="00DA6BA2">
            <w:pPr>
              <w:tabs>
                <w:tab w:val="left" w:pos="2581"/>
              </w:tabs>
              <w:rPr>
                <w:sz w:val="24"/>
              </w:rPr>
            </w:pPr>
          </w:p>
          <w:p w:rsidR="00DA6BA2" w:rsidRPr="00DA6BA2" w:rsidRDefault="00DA6BA2" w:rsidP="00DA6BA2">
            <w:pPr>
              <w:tabs>
                <w:tab w:val="left" w:pos="2581"/>
              </w:tabs>
              <w:rPr>
                <w:sz w:val="24"/>
              </w:rPr>
            </w:pPr>
          </w:p>
          <w:p w:rsidR="00AE5CD8" w:rsidRDefault="00DA6BA2" w:rsidP="00AE5CD8">
            <w:pPr>
              <w:tabs>
                <w:tab w:val="left" w:pos="2581"/>
              </w:tabs>
              <w:rPr>
                <w:sz w:val="24"/>
              </w:rPr>
            </w:pPr>
            <w:r>
              <w:rPr>
                <w:sz w:val="24"/>
              </w:rPr>
              <w:t xml:space="preserve"> _______________</w:t>
            </w:r>
            <w:r w:rsidRPr="00DA6BA2">
              <w:rPr>
                <w:sz w:val="24"/>
              </w:rPr>
              <w:t xml:space="preserve">_____ </w:t>
            </w:r>
          </w:p>
          <w:p w:rsidR="0066234A" w:rsidRPr="0066234A" w:rsidRDefault="00DA6BA2" w:rsidP="00AE5CD8">
            <w:pPr>
              <w:tabs>
                <w:tab w:val="left" w:pos="2581"/>
              </w:tabs>
              <w:rPr>
                <w:sz w:val="24"/>
              </w:rPr>
            </w:pPr>
            <w:r w:rsidRPr="00DA6BA2">
              <w:rPr>
                <w:sz w:val="24"/>
              </w:rPr>
              <w:t>М.П.</w:t>
            </w:r>
          </w:p>
        </w:tc>
      </w:tr>
    </w:tbl>
    <w:p w:rsidR="0066234A" w:rsidRPr="0066234A" w:rsidRDefault="0066234A" w:rsidP="0066234A">
      <w:pPr>
        <w:autoSpaceDE w:val="0"/>
        <w:autoSpaceDN w:val="0"/>
        <w:adjustRightInd w:val="0"/>
        <w:ind w:firstLine="720"/>
        <w:jc w:val="both"/>
        <w:rPr>
          <w:sz w:val="24"/>
        </w:rPr>
      </w:pPr>
    </w:p>
    <w:p w:rsidR="0066234A" w:rsidRPr="0066234A" w:rsidRDefault="0066234A" w:rsidP="0066234A">
      <w:pPr>
        <w:autoSpaceDE w:val="0"/>
        <w:autoSpaceDN w:val="0"/>
        <w:adjustRightInd w:val="0"/>
        <w:ind w:firstLine="720"/>
        <w:jc w:val="both"/>
        <w:rPr>
          <w:sz w:val="24"/>
        </w:rPr>
      </w:pPr>
    </w:p>
    <w:p w:rsidR="0066234A" w:rsidRPr="0066234A" w:rsidRDefault="0066234A" w:rsidP="0066234A">
      <w:pPr>
        <w:autoSpaceDE w:val="0"/>
        <w:autoSpaceDN w:val="0"/>
        <w:adjustRightInd w:val="0"/>
        <w:ind w:firstLine="720"/>
        <w:jc w:val="both"/>
        <w:rPr>
          <w:rFonts w:ascii="Arial" w:hAnsi="Arial" w:cs="Arial"/>
          <w:sz w:val="24"/>
        </w:rPr>
      </w:pPr>
    </w:p>
    <w:p w:rsidR="0066234A" w:rsidRPr="0066234A" w:rsidRDefault="0066234A" w:rsidP="0066234A">
      <w:pPr>
        <w:autoSpaceDE w:val="0"/>
        <w:autoSpaceDN w:val="0"/>
        <w:adjustRightInd w:val="0"/>
        <w:ind w:firstLine="720"/>
        <w:jc w:val="right"/>
        <w:outlineLvl w:val="1"/>
        <w:rPr>
          <w:rFonts w:ascii="Arial" w:hAnsi="Arial" w:cs="Arial"/>
          <w:sz w:val="24"/>
        </w:rPr>
      </w:pPr>
    </w:p>
    <w:p w:rsidR="0066234A" w:rsidRPr="0066234A" w:rsidRDefault="0066234A" w:rsidP="0066234A">
      <w:pPr>
        <w:autoSpaceDE w:val="0"/>
        <w:autoSpaceDN w:val="0"/>
        <w:adjustRightInd w:val="0"/>
        <w:ind w:firstLine="720"/>
        <w:jc w:val="right"/>
        <w:outlineLvl w:val="1"/>
        <w:rPr>
          <w:rFonts w:ascii="Arial" w:hAnsi="Arial" w:cs="Arial"/>
          <w:sz w:val="24"/>
        </w:rPr>
      </w:pPr>
    </w:p>
    <w:p w:rsidR="0066234A" w:rsidRPr="0066234A" w:rsidRDefault="0066234A" w:rsidP="0066234A">
      <w:pPr>
        <w:autoSpaceDE w:val="0"/>
        <w:autoSpaceDN w:val="0"/>
        <w:adjustRightInd w:val="0"/>
        <w:ind w:firstLine="720"/>
        <w:jc w:val="right"/>
        <w:outlineLvl w:val="1"/>
        <w:rPr>
          <w:rFonts w:ascii="Arial" w:hAnsi="Arial" w:cs="Arial"/>
          <w:sz w:val="24"/>
        </w:rPr>
      </w:pPr>
    </w:p>
    <w:p w:rsidR="0066234A" w:rsidRPr="0066234A" w:rsidRDefault="0066234A" w:rsidP="0066234A">
      <w:pPr>
        <w:autoSpaceDE w:val="0"/>
        <w:autoSpaceDN w:val="0"/>
        <w:adjustRightInd w:val="0"/>
        <w:ind w:firstLine="720"/>
        <w:jc w:val="right"/>
        <w:outlineLvl w:val="1"/>
        <w:rPr>
          <w:rFonts w:ascii="Arial" w:hAnsi="Arial" w:cs="Arial"/>
          <w:sz w:val="24"/>
        </w:rPr>
      </w:pPr>
    </w:p>
    <w:p w:rsidR="0066234A" w:rsidRPr="0066234A" w:rsidRDefault="0066234A" w:rsidP="0066234A">
      <w:pPr>
        <w:autoSpaceDE w:val="0"/>
        <w:autoSpaceDN w:val="0"/>
        <w:adjustRightInd w:val="0"/>
        <w:ind w:firstLine="720"/>
        <w:jc w:val="right"/>
        <w:outlineLvl w:val="1"/>
        <w:rPr>
          <w:rFonts w:ascii="Arial" w:hAnsi="Arial" w:cs="Arial"/>
          <w:sz w:val="24"/>
        </w:rPr>
      </w:pPr>
    </w:p>
    <w:p w:rsidR="0066234A" w:rsidRPr="0066234A" w:rsidRDefault="0066234A" w:rsidP="0066234A">
      <w:pPr>
        <w:autoSpaceDE w:val="0"/>
        <w:autoSpaceDN w:val="0"/>
        <w:adjustRightInd w:val="0"/>
        <w:ind w:firstLine="720"/>
        <w:jc w:val="right"/>
        <w:outlineLvl w:val="1"/>
        <w:rPr>
          <w:rFonts w:ascii="Arial" w:hAnsi="Arial" w:cs="Arial"/>
          <w:sz w:val="24"/>
        </w:rPr>
      </w:pPr>
    </w:p>
    <w:p w:rsidR="0066234A" w:rsidRPr="0066234A" w:rsidRDefault="0066234A" w:rsidP="0066234A">
      <w:pPr>
        <w:autoSpaceDE w:val="0"/>
        <w:autoSpaceDN w:val="0"/>
        <w:adjustRightInd w:val="0"/>
        <w:ind w:firstLine="720"/>
        <w:jc w:val="right"/>
        <w:outlineLvl w:val="1"/>
        <w:rPr>
          <w:rFonts w:ascii="Arial" w:hAnsi="Arial" w:cs="Arial"/>
          <w:sz w:val="24"/>
        </w:rPr>
      </w:pPr>
    </w:p>
    <w:p w:rsidR="0066234A" w:rsidRDefault="0066234A" w:rsidP="009E28DB">
      <w:pPr>
        <w:pStyle w:val="ConsPlusNormal"/>
        <w:jc w:val="right"/>
        <w:outlineLvl w:val="1"/>
        <w:rPr>
          <w:rFonts w:ascii="Times New Roman" w:hAnsi="Times New Roman" w:cs="Times New Roman"/>
        </w:rPr>
      </w:pPr>
    </w:p>
    <w:p w:rsidR="0066234A" w:rsidRDefault="0066234A" w:rsidP="009E28DB">
      <w:pPr>
        <w:pStyle w:val="ConsPlusNormal"/>
        <w:jc w:val="right"/>
        <w:outlineLvl w:val="1"/>
        <w:rPr>
          <w:rFonts w:ascii="Times New Roman" w:hAnsi="Times New Roman" w:cs="Times New Roman"/>
        </w:rPr>
      </w:pPr>
    </w:p>
    <w:p w:rsidR="0066234A" w:rsidRDefault="0066234A" w:rsidP="009E28DB">
      <w:pPr>
        <w:pStyle w:val="ConsPlusNormal"/>
        <w:jc w:val="right"/>
        <w:outlineLvl w:val="1"/>
        <w:rPr>
          <w:rFonts w:ascii="Times New Roman" w:hAnsi="Times New Roman" w:cs="Times New Roman"/>
        </w:rPr>
      </w:pPr>
    </w:p>
    <w:p w:rsidR="00F90109" w:rsidRDefault="00F90109" w:rsidP="009E28DB">
      <w:pPr>
        <w:pStyle w:val="ConsPlusNormal"/>
        <w:jc w:val="both"/>
        <w:rPr>
          <w:sz w:val="24"/>
          <w:szCs w:val="24"/>
        </w:rPr>
      </w:pPr>
    </w:p>
    <w:p w:rsidR="00F90109" w:rsidRDefault="00F90109" w:rsidP="009E28DB">
      <w:pPr>
        <w:pStyle w:val="ConsPlusNormal"/>
        <w:jc w:val="both"/>
        <w:rPr>
          <w:sz w:val="24"/>
          <w:szCs w:val="24"/>
        </w:rPr>
      </w:pPr>
    </w:p>
    <w:p w:rsidR="00F90109" w:rsidRDefault="00F90109" w:rsidP="009E28DB">
      <w:pPr>
        <w:pStyle w:val="ConsPlusNormal"/>
        <w:jc w:val="both"/>
        <w:rPr>
          <w:sz w:val="24"/>
          <w:szCs w:val="24"/>
        </w:rPr>
      </w:pPr>
    </w:p>
    <w:p w:rsidR="00F90109" w:rsidRDefault="00F90109" w:rsidP="009E28DB">
      <w:pPr>
        <w:pStyle w:val="ConsPlusNormal"/>
        <w:jc w:val="both"/>
        <w:rPr>
          <w:sz w:val="24"/>
          <w:szCs w:val="24"/>
        </w:rPr>
      </w:pPr>
    </w:p>
    <w:p w:rsidR="00F90109" w:rsidRDefault="00F90109" w:rsidP="009E28DB">
      <w:pPr>
        <w:pStyle w:val="ConsPlusNormal"/>
        <w:jc w:val="both"/>
        <w:rPr>
          <w:sz w:val="24"/>
          <w:szCs w:val="24"/>
        </w:rPr>
      </w:pPr>
    </w:p>
    <w:p w:rsidR="00CD74F1" w:rsidRDefault="00CD74F1" w:rsidP="009E28DB">
      <w:pPr>
        <w:pStyle w:val="ConsPlusNormal"/>
        <w:jc w:val="both"/>
        <w:rPr>
          <w:sz w:val="24"/>
          <w:szCs w:val="24"/>
        </w:rPr>
      </w:pPr>
    </w:p>
    <w:p w:rsidR="00CD74F1" w:rsidRDefault="00CD74F1" w:rsidP="009E28DB">
      <w:pPr>
        <w:pStyle w:val="ConsPlusNormal"/>
        <w:jc w:val="both"/>
        <w:rPr>
          <w:sz w:val="24"/>
          <w:szCs w:val="24"/>
        </w:rPr>
      </w:pPr>
    </w:p>
    <w:p w:rsidR="00CD74F1" w:rsidRDefault="00CD74F1" w:rsidP="009E28DB">
      <w:pPr>
        <w:pStyle w:val="ConsPlusNormal"/>
        <w:jc w:val="both"/>
        <w:rPr>
          <w:sz w:val="24"/>
          <w:szCs w:val="24"/>
        </w:rPr>
      </w:pPr>
    </w:p>
    <w:p w:rsidR="00CD74F1" w:rsidRDefault="00CD74F1" w:rsidP="009E28DB">
      <w:pPr>
        <w:pStyle w:val="ConsPlusNormal"/>
        <w:jc w:val="both"/>
        <w:rPr>
          <w:sz w:val="24"/>
          <w:szCs w:val="24"/>
        </w:rPr>
      </w:pPr>
    </w:p>
    <w:p w:rsidR="00CD74F1" w:rsidRDefault="00CD74F1" w:rsidP="009E28DB">
      <w:pPr>
        <w:pStyle w:val="ConsPlusNormal"/>
        <w:jc w:val="both"/>
        <w:rPr>
          <w:sz w:val="24"/>
          <w:szCs w:val="24"/>
        </w:rPr>
      </w:pPr>
    </w:p>
    <w:p w:rsidR="009E28DB" w:rsidRDefault="009E28DB" w:rsidP="009E28DB">
      <w:pPr>
        <w:pStyle w:val="ConsPlusNormal"/>
        <w:jc w:val="right"/>
        <w:outlineLvl w:val="1"/>
        <w:rPr>
          <w:sz w:val="24"/>
          <w:szCs w:val="24"/>
        </w:rPr>
      </w:pPr>
    </w:p>
    <w:p w:rsidR="009E28DB" w:rsidRDefault="009E28DB" w:rsidP="009E28DB">
      <w:pPr>
        <w:pStyle w:val="ConsPlusNormal"/>
        <w:jc w:val="right"/>
        <w:outlineLvl w:val="1"/>
        <w:rPr>
          <w:sz w:val="24"/>
          <w:szCs w:val="24"/>
        </w:rPr>
      </w:pPr>
    </w:p>
    <w:p w:rsidR="009E28DB" w:rsidRDefault="009E28DB" w:rsidP="009E28DB">
      <w:pPr>
        <w:pStyle w:val="ConsPlusNormal"/>
        <w:jc w:val="right"/>
        <w:outlineLvl w:val="1"/>
        <w:rPr>
          <w:sz w:val="24"/>
          <w:szCs w:val="24"/>
        </w:rPr>
      </w:pPr>
    </w:p>
    <w:p w:rsidR="009E28DB" w:rsidRDefault="009E28DB" w:rsidP="003112A0">
      <w:pPr>
        <w:pStyle w:val="ConsPlusNormal"/>
        <w:ind w:firstLine="0"/>
        <w:outlineLvl w:val="1"/>
        <w:rPr>
          <w:sz w:val="24"/>
          <w:szCs w:val="24"/>
        </w:rPr>
      </w:pPr>
    </w:p>
    <w:p w:rsidR="009E28DB" w:rsidRDefault="009E28DB" w:rsidP="009E28DB">
      <w:pPr>
        <w:pStyle w:val="ConsPlusNormal"/>
        <w:jc w:val="right"/>
        <w:outlineLvl w:val="1"/>
        <w:rPr>
          <w:sz w:val="24"/>
          <w:szCs w:val="24"/>
        </w:rPr>
        <w:sectPr w:rsidR="009E28DB" w:rsidSect="005B5221">
          <w:pgSz w:w="11905" w:h="16838"/>
          <w:pgMar w:top="1134" w:right="850" w:bottom="1134" w:left="1701" w:header="0" w:footer="0" w:gutter="0"/>
          <w:cols w:space="720"/>
        </w:sectPr>
      </w:pPr>
    </w:p>
    <w:p w:rsidR="009E28DB" w:rsidRPr="00BB0E53" w:rsidRDefault="009E28DB" w:rsidP="009E28DB">
      <w:pPr>
        <w:pStyle w:val="ConsPlusNormal"/>
        <w:jc w:val="right"/>
        <w:outlineLvl w:val="1"/>
        <w:rPr>
          <w:rFonts w:ascii="Times New Roman" w:hAnsi="Times New Roman" w:cs="Times New Roman"/>
        </w:rPr>
      </w:pPr>
      <w:r w:rsidRPr="00BB0E53">
        <w:rPr>
          <w:rFonts w:ascii="Times New Roman" w:hAnsi="Times New Roman" w:cs="Times New Roman"/>
        </w:rPr>
        <w:lastRenderedPageBreak/>
        <w:t>Приложение № 4</w:t>
      </w:r>
    </w:p>
    <w:p w:rsidR="009E28DB" w:rsidRPr="00BB0E53" w:rsidRDefault="009E28DB" w:rsidP="009E28DB">
      <w:pPr>
        <w:pStyle w:val="ConsPlusNormal"/>
        <w:jc w:val="right"/>
        <w:rPr>
          <w:rFonts w:ascii="Times New Roman" w:hAnsi="Times New Roman" w:cs="Times New Roman"/>
        </w:rPr>
      </w:pPr>
      <w:r w:rsidRPr="00BB0E53">
        <w:rPr>
          <w:rFonts w:ascii="Times New Roman" w:hAnsi="Times New Roman" w:cs="Times New Roman"/>
        </w:rPr>
        <w:t>к Договору</w:t>
      </w:r>
    </w:p>
    <w:p w:rsidR="009E28DB" w:rsidRPr="00BB0E53" w:rsidRDefault="009E28DB" w:rsidP="009E28DB">
      <w:pPr>
        <w:pStyle w:val="ConsPlusNormal"/>
        <w:jc w:val="right"/>
        <w:rPr>
          <w:rFonts w:ascii="Times New Roman" w:hAnsi="Times New Roman" w:cs="Times New Roman"/>
        </w:rPr>
      </w:pPr>
      <w:r w:rsidRPr="00BB0E53">
        <w:rPr>
          <w:rFonts w:ascii="Times New Roman" w:hAnsi="Times New Roman" w:cs="Times New Roman"/>
        </w:rPr>
        <w:t>от «__» ______ 202</w:t>
      </w:r>
      <w:r w:rsidR="00F511DE">
        <w:rPr>
          <w:rFonts w:ascii="Times New Roman" w:hAnsi="Times New Roman" w:cs="Times New Roman"/>
        </w:rPr>
        <w:t>6</w:t>
      </w:r>
      <w:r w:rsidRPr="00BB0E53">
        <w:rPr>
          <w:rFonts w:ascii="Times New Roman" w:hAnsi="Times New Roman" w:cs="Times New Roman"/>
        </w:rPr>
        <w:t xml:space="preserve"> г. № ___</w:t>
      </w:r>
    </w:p>
    <w:p w:rsidR="009E28DB" w:rsidRPr="001354FA" w:rsidRDefault="009E28DB" w:rsidP="009E28DB">
      <w:pPr>
        <w:pStyle w:val="ConsPlusNormal"/>
        <w:jc w:val="both"/>
        <w:rPr>
          <w:rFonts w:ascii="Times New Roman" w:hAnsi="Times New Roman" w:cs="Times New Roman"/>
          <w:sz w:val="24"/>
          <w:szCs w:val="24"/>
        </w:rPr>
      </w:pPr>
    </w:p>
    <w:p w:rsidR="009E28DB" w:rsidRPr="001354FA" w:rsidRDefault="009E28DB" w:rsidP="009E28DB">
      <w:pPr>
        <w:pStyle w:val="ConsPlusNonformat"/>
        <w:jc w:val="center"/>
        <w:rPr>
          <w:rFonts w:ascii="Times New Roman" w:hAnsi="Times New Roman" w:cs="Times New Roman"/>
          <w:sz w:val="24"/>
          <w:szCs w:val="24"/>
        </w:rPr>
      </w:pPr>
      <w:bookmarkStart w:id="24" w:name="P727"/>
      <w:bookmarkEnd w:id="24"/>
      <w:r w:rsidRPr="001354FA">
        <w:rPr>
          <w:rFonts w:ascii="Times New Roman" w:hAnsi="Times New Roman" w:cs="Times New Roman"/>
          <w:sz w:val="24"/>
          <w:szCs w:val="24"/>
        </w:rPr>
        <w:t>АКТ</w:t>
      </w:r>
      <w:r>
        <w:rPr>
          <w:rFonts w:ascii="Times New Roman" w:hAnsi="Times New Roman" w:cs="Times New Roman"/>
          <w:sz w:val="24"/>
          <w:szCs w:val="24"/>
        </w:rPr>
        <w:t xml:space="preserve"> №__</w:t>
      </w:r>
    </w:p>
    <w:p w:rsidR="009E28DB" w:rsidRPr="001354FA" w:rsidRDefault="009E28DB" w:rsidP="009E28DB">
      <w:pPr>
        <w:pStyle w:val="ConsPlusNonformat"/>
        <w:jc w:val="center"/>
        <w:rPr>
          <w:rFonts w:ascii="Times New Roman" w:hAnsi="Times New Roman" w:cs="Times New Roman"/>
          <w:sz w:val="24"/>
          <w:szCs w:val="24"/>
        </w:rPr>
      </w:pPr>
      <w:r w:rsidRPr="001354FA">
        <w:rPr>
          <w:rFonts w:ascii="Times New Roman" w:hAnsi="Times New Roman" w:cs="Times New Roman"/>
          <w:sz w:val="24"/>
          <w:szCs w:val="24"/>
        </w:rPr>
        <w:t xml:space="preserve">ПРИЕМА-ПЕРЕДАЧИ ТОВАРА ПО ДОГОВОРУ </w:t>
      </w:r>
    </w:p>
    <w:p w:rsidR="009E28DB" w:rsidRPr="001354FA" w:rsidRDefault="009E28DB" w:rsidP="009E28DB">
      <w:pPr>
        <w:pStyle w:val="ConsPlusNonformat"/>
        <w:jc w:val="center"/>
        <w:rPr>
          <w:rFonts w:ascii="Times New Roman" w:hAnsi="Times New Roman" w:cs="Times New Roman"/>
          <w:sz w:val="24"/>
          <w:szCs w:val="24"/>
        </w:rPr>
      </w:pPr>
      <w:r w:rsidRPr="001354FA">
        <w:rPr>
          <w:rFonts w:ascii="Times New Roman" w:hAnsi="Times New Roman" w:cs="Times New Roman"/>
          <w:sz w:val="24"/>
          <w:szCs w:val="24"/>
        </w:rPr>
        <w:t xml:space="preserve">от </w:t>
      </w:r>
      <w:r>
        <w:rPr>
          <w:rFonts w:ascii="Times New Roman" w:hAnsi="Times New Roman" w:cs="Times New Roman"/>
          <w:sz w:val="24"/>
          <w:szCs w:val="24"/>
        </w:rPr>
        <w:t>«</w:t>
      </w:r>
      <w:r w:rsidRPr="001354FA">
        <w:rPr>
          <w:rFonts w:ascii="Times New Roman" w:hAnsi="Times New Roman" w:cs="Times New Roman"/>
          <w:sz w:val="24"/>
          <w:szCs w:val="24"/>
        </w:rPr>
        <w:t>__</w:t>
      </w:r>
      <w:r>
        <w:rPr>
          <w:rFonts w:ascii="Times New Roman" w:hAnsi="Times New Roman" w:cs="Times New Roman"/>
          <w:sz w:val="24"/>
          <w:szCs w:val="24"/>
        </w:rPr>
        <w:t>»</w:t>
      </w:r>
      <w:r w:rsidRPr="001354FA">
        <w:rPr>
          <w:rFonts w:ascii="Times New Roman" w:hAnsi="Times New Roman" w:cs="Times New Roman"/>
          <w:sz w:val="24"/>
          <w:szCs w:val="24"/>
        </w:rPr>
        <w:t xml:space="preserve"> ______ 20__ </w:t>
      </w:r>
      <w:r>
        <w:rPr>
          <w:rFonts w:ascii="Times New Roman" w:hAnsi="Times New Roman" w:cs="Times New Roman"/>
          <w:sz w:val="24"/>
          <w:szCs w:val="24"/>
        </w:rPr>
        <w:t>№</w:t>
      </w:r>
      <w:r w:rsidRPr="001354FA">
        <w:rPr>
          <w:rFonts w:ascii="Times New Roman" w:hAnsi="Times New Roman" w:cs="Times New Roman"/>
          <w:sz w:val="24"/>
          <w:szCs w:val="24"/>
        </w:rPr>
        <w:t xml:space="preserve"> </w:t>
      </w:r>
      <w:r>
        <w:rPr>
          <w:rFonts w:ascii="Times New Roman" w:hAnsi="Times New Roman" w:cs="Times New Roman"/>
          <w:sz w:val="24"/>
          <w:szCs w:val="24"/>
        </w:rPr>
        <w:t>____</w:t>
      </w:r>
    </w:p>
    <w:p w:rsidR="009E28DB" w:rsidRPr="00907424" w:rsidRDefault="009E28DB" w:rsidP="009E28DB">
      <w:pPr>
        <w:pStyle w:val="ConsPlusNonformat"/>
        <w:jc w:val="both"/>
        <w:rPr>
          <w:rFonts w:ascii="Times New Roman" w:hAnsi="Times New Roman" w:cs="Times New Roman"/>
          <w:sz w:val="22"/>
          <w:szCs w:val="22"/>
        </w:rPr>
      </w:pP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«Поставщик» __________ (</w:t>
      </w:r>
      <w:r w:rsidRPr="00907424">
        <w:rPr>
          <w:rFonts w:ascii="Times New Roman" w:hAnsi="Times New Roman" w:cs="Times New Roman"/>
          <w:i/>
          <w:sz w:val="22"/>
          <w:szCs w:val="22"/>
        </w:rPr>
        <w:t>полностью наименование (для юридического лица), фамилия,  имя,  отчество  (при  наличии)  (для  физического  лица</w:t>
      </w:r>
      <w:r w:rsidRPr="00907424">
        <w:rPr>
          <w:rFonts w:ascii="Times New Roman" w:hAnsi="Times New Roman" w:cs="Times New Roman"/>
          <w:sz w:val="22"/>
          <w:szCs w:val="22"/>
        </w:rPr>
        <w:t>)  в  лице _____________,  действующего на основании _____________, с одной стороны, и «Заказчик»     ____________    (</w:t>
      </w:r>
      <w:r w:rsidRPr="00907424">
        <w:rPr>
          <w:rFonts w:ascii="Times New Roman" w:hAnsi="Times New Roman" w:cs="Times New Roman"/>
          <w:i/>
          <w:sz w:val="22"/>
          <w:szCs w:val="22"/>
        </w:rPr>
        <w:t>полностью    наименование Заказчика/ наименование  (для  юридического лица), фамилия, имя, отчество  (при  наличии)  (для  физического  лица)</w:t>
      </w:r>
      <w:r w:rsidRPr="00907424">
        <w:rPr>
          <w:rFonts w:ascii="Times New Roman" w:hAnsi="Times New Roman" w:cs="Times New Roman"/>
          <w:sz w:val="22"/>
          <w:szCs w:val="22"/>
        </w:rPr>
        <w:t>)  в  лице _____________, действующего  на  основании  __________ (</w:t>
      </w:r>
      <w:r w:rsidRPr="00907424">
        <w:rPr>
          <w:rFonts w:ascii="Times New Roman" w:hAnsi="Times New Roman" w:cs="Times New Roman"/>
          <w:i/>
          <w:sz w:val="22"/>
          <w:szCs w:val="22"/>
        </w:rPr>
        <w:t>устав, положение, доверенность</w:t>
      </w:r>
      <w:r w:rsidRPr="00907424">
        <w:rPr>
          <w:rFonts w:ascii="Times New Roman" w:hAnsi="Times New Roman" w:cs="Times New Roman"/>
          <w:sz w:val="22"/>
          <w:szCs w:val="22"/>
        </w:rPr>
        <w:t>), с другой стороны, составили настоящий Акт о следующем:</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 Поставщик поставил, а Заказчик (Получатель) принял следующий Товар в соответствии со Спецификацией (</w:t>
      </w:r>
      <w:hyperlink w:anchor="P483" w:history="1">
        <w:r w:rsidRPr="00907424">
          <w:rPr>
            <w:rFonts w:ascii="Times New Roman" w:hAnsi="Times New Roman" w:cs="Times New Roman"/>
            <w:sz w:val="22"/>
            <w:szCs w:val="22"/>
          </w:rPr>
          <w:t>приложение № 1</w:t>
        </w:r>
      </w:hyperlink>
      <w:r w:rsidRPr="00907424">
        <w:rPr>
          <w:rFonts w:ascii="Times New Roman" w:hAnsi="Times New Roman" w:cs="Times New Roman"/>
          <w:sz w:val="22"/>
          <w:szCs w:val="22"/>
        </w:rPr>
        <w:t xml:space="preserve"> к Договору) в установленные сроки:</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 Наименование Товара:</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1.2. Единица измерения Товара в соответствии с ЕСКЛП (ПЕ):</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1.3. Количество лекарственных форм в первичной упаковке;</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1.4. Количество первичных упаковок во вторичной (потребительской) упаковке;</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1.5. Количество лекарственных форм во вторичной (потребительской) упаковке;</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1.6. Количество поставленного Товара в единицах измерения ЕСКЛП (ПЕ):</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1.7. Количество поставленных вторичных (потребительских) упаковок:</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1.8. Цена за вторичную (потребительскую) упаковку _________ (сумма прописью) руб. _____ коп.</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1.9. В том числе:</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  НДС ____% ________ (сумма прописью) руб. ___ коп. (</w:t>
      </w:r>
      <w:r w:rsidRPr="00907424">
        <w:rPr>
          <w:rFonts w:ascii="Times New Roman" w:hAnsi="Times New Roman" w:cs="Times New Roman"/>
          <w:i/>
          <w:sz w:val="22"/>
          <w:szCs w:val="22"/>
        </w:rPr>
        <w:t>если облагается НДС</w:t>
      </w:r>
      <w:r w:rsidRPr="00907424">
        <w:rPr>
          <w:rFonts w:ascii="Times New Roman" w:hAnsi="Times New Roman" w:cs="Times New Roman"/>
          <w:sz w:val="22"/>
          <w:szCs w:val="22"/>
        </w:rPr>
        <w:t>)</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  оптовая надбавка _______ (сумма прописью) руб.  ___ коп. (</w:t>
      </w:r>
      <w:r w:rsidRPr="00907424">
        <w:rPr>
          <w:rFonts w:ascii="Times New Roman" w:hAnsi="Times New Roman" w:cs="Times New Roman"/>
          <w:i/>
          <w:sz w:val="22"/>
          <w:szCs w:val="22"/>
        </w:rPr>
        <w:t>если применяется</w:t>
      </w:r>
      <w:r w:rsidRPr="00907424">
        <w:rPr>
          <w:rFonts w:ascii="Times New Roman" w:hAnsi="Times New Roman" w:cs="Times New Roman"/>
          <w:sz w:val="22"/>
          <w:szCs w:val="22"/>
        </w:rPr>
        <w:t>)</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1.10. Серия Товара _________________</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1.11. </w:t>
      </w:r>
      <w:hyperlink r:id="rId17" w:tooltip="&quot;ОК 034-2014 (КПЕС 2008). Общероссийский классификатор продукции по видам экономической деятельности&quot; (утв. Приказом Росстандарта от 31.01.2014 N 14-ст) (ред. от 10.02.2021){КонсультантПлюс}" w:history="1">
        <w:r w:rsidRPr="00907424">
          <w:rPr>
            <w:rFonts w:ascii="Times New Roman" w:hAnsi="Times New Roman" w:cs="Times New Roman"/>
            <w:sz w:val="22"/>
            <w:szCs w:val="22"/>
          </w:rPr>
          <w:t>ОКПД 2</w:t>
        </w:r>
      </w:hyperlink>
      <w:r w:rsidRPr="00907424">
        <w:rPr>
          <w:rFonts w:ascii="Times New Roman" w:hAnsi="Times New Roman" w:cs="Times New Roman"/>
          <w:sz w:val="22"/>
          <w:szCs w:val="22"/>
        </w:rPr>
        <w:t xml:space="preserve"> ____________</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1.12. Срок годности Товара: _________________</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1.13. Страна происхождения Товара ____________</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1.14. Информация из протокола согласования цен поставки Товара, включенного в перечень жизненно необходимых и важнейших лекарственных препаратов (</w:t>
      </w:r>
      <w:r w:rsidRPr="00907424">
        <w:rPr>
          <w:rFonts w:ascii="Times New Roman" w:hAnsi="Times New Roman" w:cs="Times New Roman"/>
          <w:i/>
          <w:sz w:val="22"/>
          <w:szCs w:val="22"/>
        </w:rPr>
        <w:t>если применяется</w:t>
      </w:r>
      <w:r w:rsidRPr="00907424">
        <w:rPr>
          <w:rFonts w:ascii="Times New Roman" w:hAnsi="Times New Roman" w:cs="Times New Roman"/>
          <w:sz w:val="22"/>
          <w:szCs w:val="22"/>
        </w:rPr>
        <w:t>):</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1.14.1. Зарегистрированная предельная отпускная цена, установленная производителем лекарственного препарата, _______ (сумма прописью) руб. ___ коп.</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1.14.2. Фактическая отпускная цена, установленная производителем лекарственного препарата (без НДС), руб.</w:t>
      </w:r>
    </w:p>
    <w:p w:rsidR="009E28DB" w:rsidRPr="00907424" w:rsidRDefault="009E28DB" w:rsidP="009E28DB">
      <w:pPr>
        <w:pStyle w:val="ConsPlusNonformat"/>
        <w:ind w:firstLine="567"/>
        <w:jc w:val="both"/>
        <w:rPr>
          <w:rFonts w:ascii="Times New Roman" w:hAnsi="Times New Roman" w:cs="Times New Roman"/>
          <w:sz w:val="22"/>
          <w:szCs w:val="22"/>
        </w:rPr>
      </w:pPr>
      <w:r w:rsidRPr="00907424">
        <w:rPr>
          <w:rFonts w:ascii="Times New Roman" w:hAnsi="Times New Roman" w:cs="Times New Roman"/>
          <w:sz w:val="22"/>
          <w:szCs w:val="22"/>
        </w:rPr>
        <w:t xml:space="preserve">    1.14.3. Суммарный    размер    фактических     оптовых    надбавок, установленных организациями оптовой торговли, ________ (сумма прописью) руб. ___ коп.</w:t>
      </w:r>
    </w:p>
    <w:p w:rsidR="009E28DB" w:rsidRDefault="009E28DB" w:rsidP="009E28DB">
      <w:pPr>
        <w:pStyle w:val="ConsPlusNonformat"/>
        <w:jc w:val="both"/>
        <w:rPr>
          <w:rFonts w:ascii="Times New Roman" w:hAnsi="Times New Roman" w:cs="Times New Roman"/>
          <w:sz w:val="24"/>
          <w:szCs w:val="24"/>
        </w:rPr>
      </w:pPr>
    </w:p>
    <w:p w:rsidR="00AD003C" w:rsidRDefault="00AD003C" w:rsidP="009E28DB">
      <w:pPr>
        <w:pStyle w:val="ConsPlusNonformat"/>
        <w:jc w:val="both"/>
        <w:rPr>
          <w:rFonts w:ascii="Times New Roman" w:hAnsi="Times New Roman" w:cs="Times New Roman"/>
          <w:sz w:val="24"/>
          <w:szCs w:val="24"/>
        </w:rPr>
      </w:pPr>
    </w:p>
    <w:p w:rsidR="00AD003C" w:rsidRDefault="00AD003C" w:rsidP="009E28DB">
      <w:pPr>
        <w:pStyle w:val="ConsPlusNonformat"/>
        <w:jc w:val="both"/>
        <w:rPr>
          <w:rFonts w:ascii="Times New Roman" w:hAnsi="Times New Roman" w:cs="Times New Roman"/>
          <w:sz w:val="24"/>
          <w:szCs w:val="24"/>
        </w:rPr>
      </w:pPr>
    </w:p>
    <w:tbl>
      <w:tblPr>
        <w:tblW w:w="1656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1392"/>
        <w:gridCol w:w="2126"/>
        <w:gridCol w:w="851"/>
        <w:gridCol w:w="992"/>
        <w:gridCol w:w="992"/>
        <w:gridCol w:w="851"/>
        <w:gridCol w:w="709"/>
        <w:gridCol w:w="850"/>
        <w:gridCol w:w="709"/>
        <w:gridCol w:w="850"/>
        <w:gridCol w:w="851"/>
        <w:gridCol w:w="992"/>
        <w:gridCol w:w="1276"/>
        <w:gridCol w:w="1276"/>
        <w:gridCol w:w="1418"/>
      </w:tblGrid>
      <w:tr w:rsidR="009E28DB" w:rsidRPr="00686367" w:rsidTr="00F130FC">
        <w:trPr>
          <w:trHeight w:val="626"/>
        </w:trPr>
        <w:tc>
          <w:tcPr>
            <w:tcW w:w="426" w:type="dxa"/>
            <w:vMerge w:val="restart"/>
            <w:shd w:val="clear" w:color="auto" w:fill="auto"/>
            <w:vAlign w:val="center"/>
          </w:tcPr>
          <w:p w:rsidR="009E28DB" w:rsidRPr="00686367" w:rsidRDefault="009E28DB" w:rsidP="00F130FC">
            <w:pPr>
              <w:jc w:val="center"/>
              <w:rPr>
                <w:sz w:val="16"/>
                <w:szCs w:val="16"/>
              </w:rPr>
            </w:pPr>
            <w:r w:rsidRPr="00686367">
              <w:rPr>
                <w:sz w:val="16"/>
                <w:szCs w:val="16"/>
              </w:rPr>
              <w:lastRenderedPageBreak/>
              <w:t>№ п/п</w:t>
            </w:r>
          </w:p>
        </w:tc>
        <w:tc>
          <w:tcPr>
            <w:tcW w:w="1392" w:type="dxa"/>
            <w:vMerge w:val="restart"/>
            <w:shd w:val="clear" w:color="auto" w:fill="auto"/>
            <w:vAlign w:val="center"/>
          </w:tcPr>
          <w:p w:rsidR="009E28DB" w:rsidRPr="00686367" w:rsidRDefault="009E28DB" w:rsidP="00F130FC">
            <w:pPr>
              <w:jc w:val="center"/>
              <w:rPr>
                <w:sz w:val="16"/>
                <w:szCs w:val="16"/>
              </w:rPr>
            </w:pPr>
            <w:r w:rsidRPr="00686367">
              <w:rPr>
                <w:sz w:val="16"/>
                <w:szCs w:val="16"/>
              </w:rPr>
              <w:t xml:space="preserve">Международное непатентованное или химическое или </w:t>
            </w:r>
            <w:proofErr w:type="spellStart"/>
            <w:r w:rsidRPr="00686367">
              <w:rPr>
                <w:sz w:val="16"/>
                <w:szCs w:val="16"/>
              </w:rPr>
              <w:t>группировочное</w:t>
            </w:r>
            <w:proofErr w:type="spellEnd"/>
            <w:r w:rsidRPr="00686367">
              <w:rPr>
                <w:sz w:val="16"/>
                <w:szCs w:val="16"/>
              </w:rPr>
              <w:t xml:space="preserve"> наименование</w:t>
            </w:r>
          </w:p>
        </w:tc>
        <w:tc>
          <w:tcPr>
            <w:tcW w:w="2126" w:type="dxa"/>
            <w:vMerge w:val="restart"/>
            <w:shd w:val="clear" w:color="auto" w:fill="auto"/>
            <w:vAlign w:val="center"/>
          </w:tcPr>
          <w:p w:rsidR="009E28DB" w:rsidRPr="00686367" w:rsidRDefault="009E28DB" w:rsidP="00F130FC">
            <w:pPr>
              <w:jc w:val="center"/>
              <w:rPr>
                <w:sz w:val="16"/>
                <w:szCs w:val="16"/>
              </w:rPr>
            </w:pPr>
            <w:r w:rsidRPr="00686367">
              <w:rPr>
                <w:sz w:val="16"/>
                <w:szCs w:val="16"/>
              </w:rPr>
              <w:t>Торговое наименование, лекарственная форма, дозировка, количество лекарственных форм в первичной упаковке, количество первичных упаковок во вторичной (потребительской) упаковке, количество лекарственных форм во вторичной (потребительской) упаковке</w:t>
            </w:r>
          </w:p>
          <w:p w:rsidR="009E28DB" w:rsidRPr="00686367" w:rsidRDefault="009E28DB" w:rsidP="00F130FC">
            <w:pPr>
              <w:jc w:val="center"/>
              <w:rPr>
                <w:sz w:val="16"/>
                <w:szCs w:val="16"/>
              </w:rPr>
            </w:pPr>
            <w:r w:rsidRPr="00686367">
              <w:rPr>
                <w:sz w:val="16"/>
                <w:szCs w:val="16"/>
              </w:rPr>
              <w:t>в соответствии с регистрационным удостоверением лекарственного препарата</w:t>
            </w:r>
          </w:p>
        </w:tc>
        <w:tc>
          <w:tcPr>
            <w:tcW w:w="851" w:type="dxa"/>
            <w:vMerge w:val="restart"/>
            <w:vAlign w:val="center"/>
          </w:tcPr>
          <w:p w:rsidR="009E28DB" w:rsidRPr="00686367" w:rsidRDefault="009E28DB" w:rsidP="00F130FC">
            <w:pPr>
              <w:jc w:val="center"/>
              <w:rPr>
                <w:sz w:val="16"/>
                <w:szCs w:val="16"/>
              </w:rPr>
            </w:pPr>
            <w:r w:rsidRPr="00686367">
              <w:rPr>
                <w:sz w:val="16"/>
                <w:szCs w:val="16"/>
              </w:rPr>
              <w:t>Единица измерения Товара в соответствии с ЕСКЛП (ПЕ)</w:t>
            </w:r>
          </w:p>
        </w:tc>
        <w:tc>
          <w:tcPr>
            <w:tcW w:w="992" w:type="dxa"/>
            <w:vMerge w:val="restart"/>
            <w:vAlign w:val="center"/>
          </w:tcPr>
          <w:p w:rsidR="009E28DB" w:rsidRPr="00686367" w:rsidRDefault="009E28DB" w:rsidP="00F130FC">
            <w:pPr>
              <w:jc w:val="center"/>
              <w:rPr>
                <w:sz w:val="16"/>
                <w:szCs w:val="16"/>
              </w:rPr>
            </w:pPr>
            <w:r w:rsidRPr="00686367">
              <w:rPr>
                <w:sz w:val="16"/>
                <w:szCs w:val="16"/>
              </w:rPr>
              <w:t xml:space="preserve">Количество </w:t>
            </w:r>
            <w:r>
              <w:rPr>
                <w:sz w:val="16"/>
                <w:szCs w:val="16"/>
              </w:rPr>
              <w:t>поставленного Т</w:t>
            </w:r>
            <w:r w:rsidRPr="00686367">
              <w:rPr>
                <w:sz w:val="16"/>
                <w:szCs w:val="16"/>
              </w:rPr>
              <w:t>овара в единицах измерения ЕСКЛП (ПЕ)</w:t>
            </w:r>
          </w:p>
        </w:tc>
        <w:tc>
          <w:tcPr>
            <w:tcW w:w="992" w:type="dxa"/>
            <w:vMerge w:val="restart"/>
            <w:vAlign w:val="center"/>
          </w:tcPr>
          <w:p w:rsidR="009E28DB" w:rsidRPr="00686367" w:rsidRDefault="009E28DB" w:rsidP="00F130FC">
            <w:pPr>
              <w:jc w:val="center"/>
              <w:rPr>
                <w:sz w:val="16"/>
                <w:szCs w:val="16"/>
              </w:rPr>
            </w:pPr>
            <w:r w:rsidRPr="00686367">
              <w:rPr>
                <w:sz w:val="16"/>
                <w:szCs w:val="16"/>
              </w:rPr>
              <w:t>Количество поставленных вторичных (потребительских) упаковок</w:t>
            </w:r>
          </w:p>
        </w:tc>
        <w:tc>
          <w:tcPr>
            <w:tcW w:w="851" w:type="dxa"/>
            <w:vMerge w:val="restart"/>
            <w:vAlign w:val="center"/>
          </w:tcPr>
          <w:p w:rsidR="009E28DB" w:rsidRPr="00686367" w:rsidRDefault="009E28DB" w:rsidP="00F130FC">
            <w:pPr>
              <w:jc w:val="center"/>
              <w:rPr>
                <w:sz w:val="16"/>
                <w:szCs w:val="16"/>
              </w:rPr>
            </w:pPr>
            <w:r w:rsidRPr="00686367">
              <w:rPr>
                <w:sz w:val="16"/>
                <w:szCs w:val="16"/>
              </w:rPr>
              <w:t>Цена за вторичную (потребительскую) упаковку</w:t>
            </w:r>
          </w:p>
        </w:tc>
        <w:tc>
          <w:tcPr>
            <w:tcW w:w="1559" w:type="dxa"/>
            <w:gridSpan w:val="2"/>
            <w:shd w:val="clear" w:color="auto" w:fill="auto"/>
            <w:vAlign w:val="center"/>
          </w:tcPr>
          <w:p w:rsidR="009E28DB" w:rsidRPr="00686367" w:rsidRDefault="009E28DB" w:rsidP="00F130FC">
            <w:pPr>
              <w:jc w:val="center"/>
              <w:rPr>
                <w:sz w:val="16"/>
                <w:szCs w:val="16"/>
              </w:rPr>
            </w:pPr>
            <w:r w:rsidRPr="00686367">
              <w:rPr>
                <w:sz w:val="16"/>
                <w:szCs w:val="16"/>
              </w:rPr>
              <w:t>В том числе</w:t>
            </w:r>
          </w:p>
        </w:tc>
        <w:tc>
          <w:tcPr>
            <w:tcW w:w="709" w:type="dxa"/>
            <w:vMerge w:val="restart"/>
            <w:vAlign w:val="center"/>
          </w:tcPr>
          <w:p w:rsidR="009E28DB" w:rsidRPr="00686367" w:rsidRDefault="009E28DB" w:rsidP="00F130FC">
            <w:pPr>
              <w:jc w:val="center"/>
              <w:rPr>
                <w:sz w:val="16"/>
                <w:szCs w:val="16"/>
              </w:rPr>
            </w:pPr>
            <w:r w:rsidRPr="00686367">
              <w:rPr>
                <w:sz w:val="16"/>
                <w:szCs w:val="16"/>
              </w:rPr>
              <w:t>Серия Товара</w:t>
            </w:r>
          </w:p>
        </w:tc>
        <w:tc>
          <w:tcPr>
            <w:tcW w:w="850" w:type="dxa"/>
            <w:vMerge w:val="restart"/>
            <w:shd w:val="clear" w:color="auto" w:fill="auto"/>
            <w:vAlign w:val="center"/>
          </w:tcPr>
          <w:p w:rsidR="009E28DB" w:rsidRPr="00686367" w:rsidRDefault="009E28DB" w:rsidP="00F130FC">
            <w:pPr>
              <w:jc w:val="center"/>
              <w:rPr>
                <w:sz w:val="16"/>
                <w:szCs w:val="16"/>
              </w:rPr>
            </w:pPr>
            <w:r w:rsidRPr="00686367">
              <w:rPr>
                <w:sz w:val="16"/>
                <w:szCs w:val="16"/>
              </w:rPr>
              <w:t>ОКПД 2</w:t>
            </w:r>
          </w:p>
        </w:tc>
        <w:tc>
          <w:tcPr>
            <w:tcW w:w="851" w:type="dxa"/>
            <w:vMerge w:val="restart"/>
            <w:vAlign w:val="center"/>
          </w:tcPr>
          <w:p w:rsidR="009E28DB" w:rsidRPr="00686367" w:rsidRDefault="009E28DB" w:rsidP="00F130FC">
            <w:pPr>
              <w:jc w:val="center"/>
              <w:rPr>
                <w:sz w:val="16"/>
                <w:szCs w:val="16"/>
              </w:rPr>
            </w:pPr>
            <w:r w:rsidRPr="00686367">
              <w:rPr>
                <w:sz w:val="16"/>
                <w:szCs w:val="16"/>
              </w:rPr>
              <w:t>Срок годности Товара</w:t>
            </w:r>
          </w:p>
        </w:tc>
        <w:tc>
          <w:tcPr>
            <w:tcW w:w="992" w:type="dxa"/>
            <w:vMerge w:val="restart"/>
            <w:shd w:val="clear" w:color="auto" w:fill="auto"/>
            <w:vAlign w:val="center"/>
          </w:tcPr>
          <w:p w:rsidR="009E28DB" w:rsidRPr="00686367" w:rsidRDefault="009E28DB" w:rsidP="00F130FC">
            <w:pPr>
              <w:jc w:val="center"/>
              <w:rPr>
                <w:strike/>
                <w:sz w:val="16"/>
                <w:szCs w:val="16"/>
              </w:rPr>
            </w:pPr>
            <w:r w:rsidRPr="00686367">
              <w:rPr>
                <w:sz w:val="16"/>
                <w:szCs w:val="16"/>
              </w:rPr>
              <w:t>Страна происхождения Товара</w:t>
            </w:r>
          </w:p>
        </w:tc>
        <w:tc>
          <w:tcPr>
            <w:tcW w:w="1276" w:type="dxa"/>
            <w:vMerge w:val="restart"/>
            <w:vAlign w:val="center"/>
          </w:tcPr>
          <w:p w:rsidR="009E28DB" w:rsidRPr="00686367" w:rsidRDefault="009E28DB" w:rsidP="00F130FC">
            <w:pPr>
              <w:jc w:val="center"/>
              <w:rPr>
                <w:sz w:val="16"/>
                <w:szCs w:val="16"/>
              </w:rPr>
            </w:pPr>
            <w:r w:rsidRPr="00686367">
              <w:rPr>
                <w:sz w:val="16"/>
                <w:szCs w:val="16"/>
              </w:rPr>
              <w:t>Суммарный    размер    фактических     оптовых    надбавок, установленных организациями оптовой торговли</w:t>
            </w:r>
          </w:p>
        </w:tc>
        <w:tc>
          <w:tcPr>
            <w:tcW w:w="2694" w:type="dxa"/>
            <w:gridSpan w:val="2"/>
            <w:tcBorders>
              <w:bottom w:val="single" w:sz="4" w:space="0" w:color="auto"/>
            </w:tcBorders>
            <w:shd w:val="clear" w:color="auto" w:fill="auto"/>
            <w:vAlign w:val="center"/>
          </w:tcPr>
          <w:p w:rsidR="009E28DB" w:rsidRPr="00686367" w:rsidRDefault="009E28DB" w:rsidP="00F130FC">
            <w:pPr>
              <w:jc w:val="center"/>
              <w:rPr>
                <w:sz w:val="16"/>
                <w:szCs w:val="16"/>
              </w:rPr>
            </w:pPr>
            <w:r w:rsidRPr="00686367">
              <w:rPr>
                <w:sz w:val="16"/>
                <w:szCs w:val="16"/>
              </w:rPr>
              <w:t>Информация из протокола согласования цен поставки Товара, включенного в перечень жизненно необходимых и важнейших лекарственных препаратов (если применяется)</w:t>
            </w:r>
          </w:p>
        </w:tc>
      </w:tr>
      <w:tr w:rsidR="009E28DB" w:rsidRPr="00686367" w:rsidTr="00F130FC">
        <w:trPr>
          <w:trHeight w:val="20"/>
        </w:trPr>
        <w:tc>
          <w:tcPr>
            <w:tcW w:w="426" w:type="dxa"/>
            <w:vMerge/>
            <w:shd w:val="clear" w:color="auto" w:fill="auto"/>
            <w:vAlign w:val="center"/>
          </w:tcPr>
          <w:p w:rsidR="009E28DB" w:rsidRPr="00686367" w:rsidRDefault="009E28DB" w:rsidP="00F130FC">
            <w:pPr>
              <w:jc w:val="center"/>
              <w:rPr>
                <w:sz w:val="16"/>
                <w:szCs w:val="16"/>
              </w:rPr>
            </w:pPr>
          </w:p>
        </w:tc>
        <w:tc>
          <w:tcPr>
            <w:tcW w:w="1392" w:type="dxa"/>
            <w:vMerge/>
            <w:shd w:val="clear" w:color="auto" w:fill="auto"/>
            <w:vAlign w:val="center"/>
          </w:tcPr>
          <w:p w:rsidR="009E28DB" w:rsidRPr="00686367" w:rsidRDefault="009E28DB" w:rsidP="00F130FC">
            <w:pPr>
              <w:jc w:val="center"/>
              <w:rPr>
                <w:sz w:val="16"/>
                <w:szCs w:val="16"/>
              </w:rPr>
            </w:pPr>
          </w:p>
        </w:tc>
        <w:tc>
          <w:tcPr>
            <w:tcW w:w="2126" w:type="dxa"/>
            <w:vMerge/>
            <w:shd w:val="clear" w:color="auto" w:fill="auto"/>
            <w:vAlign w:val="center"/>
          </w:tcPr>
          <w:p w:rsidR="009E28DB" w:rsidRPr="00686367" w:rsidRDefault="009E28DB" w:rsidP="00F130FC">
            <w:pPr>
              <w:jc w:val="center"/>
              <w:rPr>
                <w:sz w:val="16"/>
                <w:szCs w:val="16"/>
              </w:rPr>
            </w:pPr>
          </w:p>
        </w:tc>
        <w:tc>
          <w:tcPr>
            <w:tcW w:w="851" w:type="dxa"/>
            <w:vMerge/>
            <w:vAlign w:val="center"/>
          </w:tcPr>
          <w:p w:rsidR="009E28DB" w:rsidRPr="00686367" w:rsidRDefault="009E28DB" w:rsidP="00F130FC">
            <w:pPr>
              <w:jc w:val="center"/>
              <w:rPr>
                <w:sz w:val="16"/>
                <w:szCs w:val="16"/>
              </w:rPr>
            </w:pPr>
          </w:p>
        </w:tc>
        <w:tc>
          <w:tcPr>
            <w:tcW w:w="992" w:type="dxa"/>
            <w:vMerge/>
            <w:vAlign w:val="center"/>
          </w:tcPr>
          <w:p w:rsidR="009E28DB" w:rsidRPr="00686367" w:rsidRDefault="009E28DB" w:rsidP="00F130FC">
            <w:pPr>
              <w:jc w:val="center"/>
              <w:rPr>
                <w:sz w:val="16"/>
                <w:szCs w:val="16"/>
              </w:rPr>
            </w:pPr>
          </w:p>
        </w:tc>
        <w:tc>
          <w:tcPr>
            <w:tcW w:w="992" w:type="dxa"/>
            <w:vMerge/>
            <w:vAlign w:val="center"/>
          </w:tcPr>
          <w:p w:rsidR="009E28DB" w:rsidRPr="00686367" w:rsidRDefault="009E28DB" w:rsidP="00F130FC">
            <w:pPr>
              <w:jc w:val="center"/>
              <w:rPr>
                <w:sz w:val="16"/>
                <w:szCs w:val="16"/>
              </w:rPr>
            </w:pPr>
          </w:p>
        </w:tc>
        <w:tc>
          <w:tcPr>
            <w:tcW w:w="851" w:type="dxa"/>
            <w:vMerge/>
            <w:vAlign w:val="center"/>
          </w:tcPr>
          <w:p w:rsidR="009E28DB" w:rsidRPr="00686367" w:rsidRDefault="009E28DB" w:rsidP="00F130FC">
            <w:pPr>
              <w:jc w:val="center"/>
              <w:rPr>
                <w:sz w:val="16"/>
                <w:szCs w:val="16"/>
              </w:rPr>
            </w:pPr>
          </w:p>
        </w:tc>
        <w:tc>
          <w:tcPr>
            <w:tcW w:w="709" w:type="dxa"/>
            <w:shd w:val="clear" w:color="auto" w:fill="auto"/>
            <w:vAlign w:val="center"/>
          </w:tcPr>
          <w:p w:rsidR="009E28DB" w:rsidRPr="00686367" w:rsidRDefault="009E28DB" w:rsidP="00F130FC">
            <w:pPr>
              <w:jc w:val="center"/>
              <w:rPr>
                <w:sz w:val="16"/>
                <w:szCs w:val="16"/>
              </w:rPr>
            </w:pPr>
            <w:r w:rsidRPr="00686367">
              <w:rPr>
                <w:sz w:val="16"/>
                <w:szCs w:val="16"/>
              </w:rPr>
              <w:t>Ставка НДС (%)</w:t>
            </w:r>
            <w:r w:rsidRPr="00686367">
              <w:rPr>
                <w:rStyle w:val="af6"/>
                <w:sz w:val="16"/>
                <w:szCs w:val="16"/>
              </w:rPr>
              <w:footnoteReference w:id="6"/>
            </w:r>
          </w:p>
        </w:tc>
        <w:tc>
          <w:tcPr>
            <w:tcW w:w="850" w:type="dxa"/>
            <w:shd w:val="clear" w:color="auto" w:fill="auto"/>
            <w:vAlign w:val="center"/>
          </w:tcPr>
          <w:p w:rsidR="009E28DB" w:rsidRPr="00686367" w:rsidRDefault="009E28DB" w:rsidP="00F130FC">
            <w:pPr>
              <w:pStyle w:val="ConsPlusNonformat"/>
              <w:jc w:val="center"/>
              <w:rPr>
                <w:rFonts w:ascii="Times New Roman" w:hAnsi="Times New Roman" w:cs="Times New Roman"/>
                <w:sz w:val="16"/>
                <w:szCs w:val="16"/>
              </w:rPr>
            </w:pPr>
            <w:r w:rsidRPr="00686367">
              <w:rPr>
                <w:rFonts w:ascii="Times New Roman" w:hAnsi="Times New Roman" w:cs="Times New Roman"/>
                <w:sz w:val="16"/>
                <w:szCs w:val="16"/>
              </w:rPr>
              <w:t>Оптовая надбавка (если</w:t>
            </w:r>
          </w:p>
          <w:p w:rsidR="009E28DB" w:rsidRPr="00686367" w:rsidRDefault="009E28DB" w:rsidP="00F130FC">
            <w:pPr>
              <w:jc w:val="center"/>
              <w:rPr>
                <w:sz w:val="16"/>
                <w:szCs w:val="16"/>
              </w:rPr>
            </w:pPr>
            <w:r w:rsidRPr="00686367">
              <w:rPr>
                <w:sz w:val="16"/>
                <w:szCs w:val="16"/>
              </w:rPr>
              <w:t>применяется)</w:t>
            </w:r>
          </w:p>
        </w:tc>
        <w:tc>
          <w:tcPr>
            <w:tcW w:w="709" w:type="dxa"/>
            <w:vMerge/>
            <w:vAlign w:val="center"/>
          </w:tcPr>
          <w:p w:rsidR="009E28DB" w:rsidRPr="00686367" w:rsidRDefault="009E28DB" w:rsidP="00F130FC">
            <w:pPr>
              <w:ind w:right="79"/>
              <w:jc w:val="center"/>
              <w:rPr>
                <w:sz w:val="16"/>
                <w:szCs w:val="16"/>
              </w:rPr>
            </w:pPr>
          </w:p>
        </w:tc>
        <w:tc>
          <w:tcPr>
            <w:tcW w:w="850" w:type="dxa"/>
            <w:vMerge/>
            <w:shd w:val="clear" w:color="auto" w:fill="auto"/>
            <w:vAlign w:val="center"/>
          </w:tcPr>
          <w:p w:rsidR="009E28DB" w:rsidRPr="00686367" w:rsidRDefault="009E28DB" w:rsidP="00F130FC">
            <w:pPr>
              <w:ind w:right="79"/>
              <w:jc w:val="center"/>
              <w:rPr>
                <w:sz w:val="16"/>
                <w:szCs w:val="16"/>
              </w:rPr>
            </w:pPr>
          </w:p>
        </w:tc>
        <w:tc>
          <w:tcPr>
            <w:tcW w:w="851" w:type="dxa"/>
            <w:vMerge/>
            <w:vAlign w:val="center"/>
          </w:tcPr>
          <w:p w:rsidR="009E28DB" w:rsidRPr="00686367" w:rsidRDefault="009E28DB" w:rsidP="00F130FC">
            <w:pPr>
              <w:jc w:val="center"/>
              <w:rPr>
                <w:sz w:val="16"/>
                <w:szCs w:val="16"/>
              </w:rPr>
            </w:pPr>
          </w:p>
        </w:tc>
        <w:tc>
          <w:tcPr>
            <w:tcW w:w="992" w:type="dxa"/>
            <w:vMerge/>
            <w:shd w:val="clear" w:color="auto" w:fill="auto"/>
            <w:vAlign w:val="center"/>
          </w:tcPr>
          <w:p w:rsidR="009E28DB" w:rsidRPr="00686367" w:rsidRDefault="009E28DB" w:rsidP="00F130FC">
            <w:pPr>
              <w:jc w:val="center"/>
              <w:rPr>
                <w:sz w:val="16"/>
                <w:szCs w:val="16"/>
              </w:rPr>
            </w:pPr>
          </w:p>
        </w:tc>
        <w:tc>
          <w:tcPr>
            <w:tcW w:w="1276" w:type="dxa"/>
            <w:vMerge/>
            <w:vAlign w:val="center"/>
          </w:tcPr>
          <w:p w:rsidR="009E28DB" w:rsidRPr="00686367" w:rsidRDefault="009E28DB" w:rsidP="00F130FC">
            <w:pPr>
              <w:jc w:val="center"/>
              <w:rPr>
                <w:sz w:val="16"/>
                <w:szCs w:val="16"/>
              </w:rPr>
            </w:pPr>
          </w:p>
        </w:tc>
        <w:tc>
          <w:tcPr>
            <w:tcW w:w="1276" w:type="dxa"/>
            <w:tcBorders>
              <w:top w:val="single" w:sz="4" w:space="0" w:color="auto"/>
              <w:bottom w:val="single" w:sz="4" w:space="0" w:color="auto"/>
              <w:right w:val="single" w:sz="4" w:space="0" w:color="auto"/>
            </w:tcBorders>
            <w:shd w:val="clear" w:color="auto" w:fill="auto"/>
            <w:vAlign w:val="center"/>
          </w:tcPr>
          <w:p w:rsidR="009E28DB" w:rsidRPr="00686367" w:rsidRDefault="009E28DB" w:rsidP="00F130FC">
            <w:pPr>
              <w:jc w:val="center"/>
              <w:rPr>
                <w:sz w:val="16"/>
                <w:szCs w:val="16"/>
              </w:rPr>
            </w:pPr>
            <w:r w:rsidRPr="00686367">
              <w:rPr>
                <w:sz w:val="16"/>
                <w:szCs w:val="16"/>
              </w:rPr>
              <w:t>Зарегистрированная предельная отпускная цена, установленная производителем лекарственного препарата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E28DB" w:rsidRPr="00686367" w:rsidRDefault="009E28DB" w:rsidP="00F130FC">
            <w:pPr>
              <w:ind w:left="80"/>
              <w:jc w:val="center"/>
              <w:rPr>
                <w:sz w:val="16"/>
                <w:szCs w:val="16"/>
              </w:rPr>
            </w:pPr>
            <w:r w:rsidRPr="00686367">
              <w:rPr>
                <w:sz w:val="16"/>
                <w:szCs w:val="16"/>
              </w:rPr>
              <w:t>Фактическая отпускная цена, установленная производителем лекарственного препарата (без НДС)</w:t>
            </w:r>
          </w:p>
        </w:tc>
      </w:tr>
      <w:tr w:rsidR="009E28DB" w:rsidRPr="00686367" w:rsidTr="00F130FC">
        <w:trPr>
          <w:trHeight w:val="120"/>
        </w:trPr>
        <w:tc>
          <w:tcPr>
            <w:tcW w:w="426" w:type="dxa"/>
            <w:shd w:val="clear" w:color="auto" w:fill="auto"/>
            <w:vAlign w:val="center"/>
          </w:tcPr>
          <w:p w:rsidR="009E28DB" w:rsidRPr="00686367" w:rsidRDefault="009E28DB" w:rsidP="00F130FC">
            <w:pPr>
              <w:jc w:val="center"/>
              <w:rPr>
                <w:sz w:val="16"/>
                <w:szCs w:val="16"/>
              </w:rPr>
            </w:pPr>
            <w:r w:rsidRPr="00686367">
              <w:rPr>
                <w:sz w:val="16"/>
                <w:szCs w:val="16"/>
              </w:rPr>
              <w:t>1</w:t>
            </w:r>
          </w:p>
        </w:tc>
        <w:tc>
          <w:tcPr>
            <w:tcW w:w="1392" w:type="dxa"/>
            <w:shd w:val="clear" w:color="auto" w:fill="auto"/>
            <w:vAlign w:val="center"/>
          </w:tcPr>
          <w:p w:rsidR="009E28DB" w:rsidRPr="00686367" w:rsidRDefault="009E28DB" w:rsidP="00F130FC">
            <w:pPr>
              <w:jc w:val="center"/>
              <w:rPr>
                <w:sz w:val="16"/>
                <w:szCs w:val="16"/>
              </w:rPr>
            </w:pPr>
            <w:r w:rsidRPr="00686367">
              <w:rPr>
                <w:sz w:val="16"/>
                <w:szCs w:val="16"/>
              </w:rPr>
              <w:t>2</w:t>
            </w:r>
          </w:p>
        </w:tc>
        <w:tc>
          <w:tcPr>
            <w:tcW w:w="2126" w:type="dxa"/>
            <w:shd w:val="clear" w:color="auto" w:fill="auto"/>
            <w:vAlign w:val="center"/>
          </w:tcPr>
          <w:p w:rsidR="009E28DB" w:rsidRPr="00686367" w:rsidRDefault="009E28DB" w:rsidP="00F130FC">
            <w:pPr>
              <w:ind w:right="79"/>
              <w:jc w:val="center"/>
              <w:rPr>
                <w:sz w:val="16"/>
                <w:szCs w:val="16"/>
              </w:rPr>
            </w:pPr>
            <w:r w:rsidRPr="00686367">
              <w:rPr>
                <w:sz w:val="16"/>
                <w:szCs w:val="16"/>
              </w:rPr>
              <w:t>3</w:t>
            </w:r>
          </w:p>
        </w:tc>
        <w:tc>
          <w:tcPr>
            <w:tcW w:w="851" w:type="dxa"/>
            <w:vAlign w:val="center"/>
          </w:tcPr>
          <w:p w:rsidR="009E28DB" w:rsidRPr="00686367" w:rsidRDefault="009E28DB" w:rsidP="00F130FC">
            <w:pPr>
              <w:ind w:right="79"/>
              <w:jc w:val="center"/>
              <w:rPr>
                <w:sz w:val="16"/>
                <w:szCs w:val="16"/>
              </w:rPr>
            </w:pPr>
            <w:r w:rsidRPr="00686367">
              <w:rPr>
                <w:sz w:val="16"/>
                <w:szCs w:val="16"/>
              </w:rPr>
              <w:t>4</w:t>
            </w:r>
          </w:p>
        </w:tc>
        <w:tc>
          <w:tcPr>
            <w:tcW w:w="992" w:type="dxa"/>
            <w:vAlign w:val="center"/>
          </w:tcPr>
          <w:p w:rsidR="009E28DB" w:rsidRPr="00686367" w:rsidRDefault="009E28DB" w:rsidP="00F130FC">
            <w:pPr>
              <w:ind w:right="79"/>
              <w:jc w:val="center"/>
              <w:rPr>
                <w:sz w:val="16"/>
                <w:szCs w:val="16"/>
              </w:rPr>
            </w:pPr>
            <w:r w:rsidRPr="00686367">
              <w:rPr>
                <w:sz w:val="16"/>
                <w:szCs w:val="16"/>
              </w:rPr>
              <w:t>5</w:t>
            </w:r>
          </w:p>
        </w:tc>
        <w:tc>
          <w:tcPr>
            <w:tcW w:w="992" w:type="dxa"/>
            <w:vAlign w:val="center"/>
          </w:tcPr>
          <w:p w:rsidR="009E28DB" w:rsidRPr="00686367" w:rsidRDefault="009E28DB" w:rsidP="00F130FC">
            <w:pPr>
              <w:ind w:right="79"/>
              <w:jc w:val="center"/>
              <w:rPr>
                <w:sz w:val="16"/>
                <w:szCs w:val="16"/>
              </w:rPr>
            </w:pPr>
            <w:r w:rsidRPr="00686367">
              <w:rPr>
                <w:sz w:val="16"/>
                <w:szCs w:val="16"/>
              </w:rPr>
              <w:t>6</w:t>
            </w:r>
          </w:p>
        </w:tc>
        <w:tc>
          <w:tcPr>
            <w:tcW w:w="851" w:type="dxa"/>
            <w:vAlign w:val="center"/>
          </w:tcPr>
          <w:p w:rsidR="009E28DB" w:rsidRPr="00686367" w:rsidRDefault="009E28DB" w:rsidP="00F130FC">
            <w:pPr>
              <w:ind w:right="79"/>
              <w:jc w:val="center"/>
              <w:rPr>
                <w:sz w:val="16"/>
                <w:szCs w:val="16"/>
              </w:rPr>
            </w:pPr>
            <w:r w:rsidRPr="00686367">
              <w:rPr>
                <w:sz w:val="16"/>
                <w:szCs w:val="16"/>
              </w:rPr>
              <w:t>7</w:t>
            </w:r>
          </w:p>
        </w:tc>
        <w:tc>
          <w:tcPr>
            <w:tcW w:w="709" w:type="dxa"/>
            <w:shd w:val="clear" w:color="auto" w:fill="auto"/>
            <w:vAlign w:val="center"/>
          </w:tcPr>
          <w:p w:rsidR="009E28DB" w:rsidRPr="00686367" w:rsidRDefault="009E28DB" w:rsidP="00F130FC">
            <w:pPr>
              <w:ind w:right="79"/>
              <w:jc w:val="center"/>
              <w:rPr>
                <w:sz w:val="16"/>
                <w:szCs w:val="16"/>
              </w:rPr>
            </w:pPr>
            <w:r w:rsidRPr="00686367">
              <w:rPr>
                <w:sz w:val="16"/>
                <w:szCs w:val="16"/>
              </w:rPr>
              <w:t>8</w:t>
            </w:r>
          </w:p>
        </w:tc>
        <w:tc>
          <w:tcPr>
            <w:tcW w:w="850" w:type="dxa"/>
            <w:shd w:val="clear" w:color="auto" w:fill="auto"/>
            <w:vAlign w:val="center"/>
          </w:tcPr>
          <w:p w:rsidR="009E28DB" w:rsidRPr="00686367" w:rsidRDefault="009E28DB" w:rsidP="00F130FC">
            <w:pPr>
              <w:ind w:right="79"/>
              <w:jc w:val="center"/>
              <w:rPr>
                <w:sz w:val="16"/>
                <w:szCs w:val="16"/>
              </w:rPr>
            </w:pPr>
            <w:r w:rsidRPr="00686367">
              <w:rPr>
                <w:sz w:val="16"/>
                <w:szCs w:val="16"/>
              </w:rPr>
              <w:t>9</w:t>
            </w:r>
          </w:p>
        </w:tc>
        <w:tc>
          <w:tcPr>
            <w:tcW w:w="709" w:type="dxa"/>
            <w:vAlign w:val="center"/>
          </w:tcPr>
          <w:p w:rsidR="009E28DB" w:rsidRPr="00686367" w:rsidRDefault="009E28DB" w:rsidP="00F130FC">
            <w:pPr>
              <w:ind w:right="79"/>
              <w:jc w:val="center"/>
              <w:rPr>
                <w:sz w:val="16"/>
                <w:szCs w:val="16"/>
              </w:rPr>
            </w:pPr>
            <w:r w:rsidRPr="00686367">
              <w:rPr>
                <w:sz w:val="16"/>
                <w:szCs w:val="16"/>
              </w:rPr>
              <w:t>10</w:t>
            </w:r>
          </w:p>
        </w:tc>
        <w:tc>
          <w:tcPr>
            <w:tcW w:w="850" w:type="dxa"/>
            <w:shd w:val="clear" w:color="auto" w:fill="auto"/>
            <w:vAlign w:val="center"/>
          </w:tcPr>
          <w:p w:rsidR="009E28DB" w:rsidRPr="00686367" w:rsidRDefault="009E28DB" w:rsidP="00F130FC">
            <w:pPr>
              <w:ind w:right="79"/>
              <w:jc w:val="center"/>
              <w:rPr>
                <w:sz w:val="16"/>
                <w:szCs w:val="16"/>
              </w:rPr>
            </w:pPr>
            <w:r w:rsidRPr="00686367">
              <w:rPr>
                <w:sz w:val="16"/>
                <w:szCs w:val="16"/>
              </w:rPr>
              <w:t>11</w:t>
            </w:r>
          </w:p>
        </w:tc>
        <w:tc>
          <w:tcPr>
            <w:tcW w:w="851" w:type="dxa"/>
            <w:vAlign w:val="center"/>
          </w:tcPr>
          <w:p w:rsidR="009E28DB" w:rsidRPr="00686367" w:rsidRDefault="009E28DB" w:rsidP="00F130FC">
            <w:pPr>
              <w:ind w:right="79"/>
              <w:jc w:val="center"/>
              <w:rPr>
                <w:sz w:val="16"/>
                <w:szCs w:val="16"/>
              </w:rPr>
            </w:pPr>
            <w:r w:rsidRPr="00686367">
              <w:rPr>
                <w:sz w:val="16"/>
                <w:szCs w:val="16"/>
              </w:rPr>
              <w:t>12</w:t>
            </w:r>
          </w:p>
        </w:tc>
        <w:tc>
          <w:tcPr>
            <w:tcW w:w="992" w:type="dxa"/>
            <w:shd w:val="clear" w:color="auto" w:fill="auto"/>
            <w:vAlign w:val="center"/>
          </w:tcPr>
          <w:p w:rsidR="009E28DB" w:rsidRPr="00686367" w:rsidRDefault="009E28DB" w:rsidP="00F130FC">
            <w:pPr>
              <w:ind w:right="79"/>
              <w:jc w:val="center"/>
              <w:rPr>
                <w:sz w:val="16"/>
                <w:szCs w:val="16"/>
              </w:rPr>
            </w:pPr>
            <w:r w:rsidRPr="00686367">
              <w:rPr>
                <w:sz w:val="16"/>
                <w:szCs w:val="16"/>
              </w:rPr>
              <w:t>13</w:t>
            </w:r>
          </w:p>
        </w:tc>
        <w:tc>
          <w:tcPr>
            <w:tcW w:w="1276" w:type="dxa"/>
            <w:tcBorders>
              <w:top w:val="single" w:sz="4" w:space="0" w:color="auto"/>
            </w:tcBorders>
            <w:vAlign w:val="center"/>
          </w:tcPr>
          <w:p w:rsidR="009E28DB" w:rsidRPr="00686367" w:rsidRDefault="009E28DB" w:rsidP="00F130FC">
            <w:pPr>
              <w:ind w:right="79"/>
              <w:jc w:val="center"/>
              <w:rPr>
                <w:sz w:val="16"/>
                <w:szCs w:val="16"/>
              </w:rPr>
            </w:pPr>
            <w:r>
              <w:rPr>
                <w:sz w:val="16"/>
                <w:szCs w:val="16"/>
              </w:rPr>
              <w:t>14</w:t>
            </w:r>
          </w:p>
        </w:tc>
        <w:tc>
          <w:tcPr>
            <w:tcW w:w="1276" w:type="dxa"/>
            <w:tcBorders>
              <w:top w:val="single" w:sz="4" w:space="0" w:color="auto"/>
            </w:tcBorders>
            <w:shd w:val="clear" w:color="auto" w:fill="auto"/>
            <w:vAlign w:val="center"/>
          </w:tcPr>
          <w:p w:rsidR="009E28DB" w:rsidRPr="00686367" w:rsidRDefault="009E28DB" w:rsidP="00F130FC">
            <w:pPr>
              <w:ind w:right="79"/>
              <w:jc w:val="center"/>
              <w:rPr>
                <w:sz w:val="16"/>
                <w:szCs w:val="16"/>
              </w:rPr>
            </w:pPr>
            <w:r>
              <w:rPr>
                <w:sz w:val="16"/>
                <w:szCs w:val="16"/>
              </w:rPr>
              <w:t>15</w:t>
            </w:r>
          </w:p>
        </w:tc>
        <w:tc>
          <w:tcPr>
            <w:tcW w:w="1418" w:type="dxa"/>
            <w:tcBorders>
              <w:top w:val="single" w:sz="4" w:space="0" w:color="auto"/>
            </w:tcBorders>
            <w:shd w:val="clear" w:color="auto" w:fill="auto"/>
            <w:vAlign w:val="center"/>
          </w:tcPr>
          <w:p w:rsidR="009E28DB" w:rsidRPr="00686367" w:rsidRDefault="009E28DB" w:rsidP="00F130FC">
            <w:pPr>
              <w:ind w:right="79"/>
              <w:jc w:val="center"/>
              <w:rPr>
                <w:sz w:val="16"/>
                <w:szCs w:val="16"/>
              </w:rPr>
            </w:pPr>
            <w:r>
              <w:rPr>
                <w:sz w:val="16"/>
                <w:szCs w:val="16"/>
              </w:rPr>
              <w:t>16</w:t>
            </w:r>
          </w:p>
        </w:tc>
      </w:tr>
      <w:tr w:rsidR="009E28DB" w:rsidRPr="00686367" w:rsidTr="00F130FC">
        <w:trPr>
          <w:trHeight w:val="183"/>
        </w:trPr>
        <w:tc>
          <w:tcPr>
            <w:tcW w:w="426" w:type="dxa"/>
            <w:shd w:val="clear" w:color="auto" w:fill="auto"/>
            <w:vAlign w:val="center"/>
          </w:tcPr>
          <w:p w:rsidR="009E28DB" w:rsidRPr="00686367" w:rsidRDefault="009E28DB" w:rsidP="00F130FC">
            <w:pPr>
              <w:jc w:val="center"/>
              <w:rPr>
                <w:sz w:val="16"/>
                <w:szCs w:val="16"/>
              </w:rPr>
            </w:pPr>
          </w:p>
        </w:tc>
        <w:tc>
          <w:tcPr>
            <w:tcW w:w="1392" w:type="dxa"/>
            <w:shd w:val="clear" w:color="auto" w:fill="auto"/>
            <w:vAlign w:val="center"/>
          </w:tcPr>
          <w:p w:rsidR="009E28DB" w:rsidRPr="00686367" w:rsidRDefault="009E28DB" w:rsidP="00F130FC">
            <w:pPr>
              <w:jc w:val="center"/>
              <w:rPr>
                <w:sz w:val="16"/>
                <w:szCs w:val="16"/>
              </w:rPr>
            </w:pPr>
          </w:p>
        </w:tc>
        <w:tc>
          <w:tcPr>
            <w:tcW w:w="2126" w:type="dxa"/>
            <w:shd w:val="clear" w:color="auto" w:fill="auto"/>
            <w:vAlign w:val="center"/>
          </w:tcPr>
          <w:p w:rsidR="009E28DB" w:rsidRPr="00686367" w:rsidRDefault="009E28DB" w:rsidP="00F130FC">
            <w:pPr>
              <w:ind w:right="79"/>
              <w:jc w:val="center"/>
              <w:rPr>
                <w:sz w:val="16"/>
                <w:szCs w:val="16"/>
              </w:rPr>
            </w:pPr>
          </w:p>
        </w:tc>
        <w:tc>
          <w:tcPr>
            <w:tcW w:w="851" w:type="dxa"/>
            <w:vAlign w:val="center"/>
          </w:tcPr>
          <w:p w:rsidR="009E28DB" w:rsidRPr="00686367" w:rsidRDefault="009E28DB" w:rsidP="00F130FC">
            <w:pPr>
              <w:ind w:right="79"/>
              <w:jc w:val="center"/>
              <w:rPr>
                <w:sz w:val="16"/>
                <w:szCs w:val="16"/>
              </w:rPr>
            </w:pPr>
          </w:p>
        </w:tc>
        <w:tc>
          <w:tcPr>
            <w:tcW w:w="992" w:type="dxa"/>
            <w:vAlign w:val="center"/>
          </w:tcPr>
          <w:p w:rsidR="009E28DB" w:rsidRPr="00686367" w:rsidRDefault="009E28DB" w:rsidP="00F130FC">
            <w:pPr>
              <w:ind w:right="79"/>
              <w:jc w:val="center"/>
              <w:rPr>
                <w:sz w:val="16"/>
                <w:szCs w:val="16"/>
              </w:rPr>
            </w:pPr>
          </w:p>
        </w:tc>
        <w:tc>
          <w:tcPr>
            <w:tcW w:w="992" w:type="dxa"/>
            <w:vAlign w:val="center"/>
          </w:tcPr>
          <w:p w:rsidR="009E28DB" w:rsidRPr="00686367" w:rsidRDefault="009E28DB" w:rsidP="00F130FC">
            <w:pPr>
              <w:ind w:right="79"/>
              <w:jc w:val="center"/>
              <w:rPr>
                <w:sz w:val="16"/>
                <w:szCs w:val="16"/>
              </w:rPr>
            </w:pPr>
          </w:p>
        </w:tc>
        <w:tc>
          <w:tcPr>
            <w:tcW w:w="851" w:type="dxa"/>
            <w:vAlign w:val="center"/>
          </w:tcPr>
          <w:p w:rsidR="009E28DB" w:rsidRPr="00686367" w:rsidRDefault="009E28DB" w:rsidP="00F130FC">
            <w:pPr>
              <w:ind w:right="79"/>
              <w:jc w:val="center"/>
              <w:rPr>
                <w:sz w:val="16"/>
                <w:szCs w:val="16"/>
              </w:rPr>
            </w:pPr>
          </w:p>
        </w:tc>
        <w:tc>
          <w:tcPr>
            <w:tcW w:w="709" w:type="dxa"/>
            <w:shd w:val="clear" w:color="auto" w:fill="auto"/>
            <w:vAlign w:val="center"/>
          </w:tcPr>
          <w:p w:rsidR="009E28DB" w:rsidRPr="00686367" w:rsidRDefault="009E28DB" w:rsidP="00F130FC">
            <w:pPr>
              <w:ind w:right="79"/>
              <w:jc w:val="center"/>
              <w:rPr>
                <w:sz w:val="16"/>
                <w:szCs w:val="16"/>
              </w:rPr>
            </w:pPr>
          </w:p>
        </w:tc>
        <w:tc>
          <w:tcPr>
            <w:tcW w:w="850" w:type="dxa"/>
            <w:shd w:val="clear" w:color="auto" w:fill="auto"/>
            <w:vAlign w:val="center"/>
          </w:tcPr>
          <w:p w:rsidR="009E28DB" w:rsidRPr="00686367" w:rsidRDefault="009E28DB" w:rsidP="00F130FC">
            <w:pPr>
              <w:ind w:right="79"/>
              <w:jc w:val="center"/>
              <w:rPr>
                <w:sz w:val="16"/>
                <w:szCs w:val="16"/>
              </w:rPr>
            </w:pPr>
          </w:p>
        </w:tc>
        <w:tc>
          <w:tcPr>
            <w:tcW w:w="709" w:type="dxa"/>
            <w:vAlign w:val="center"/>
          </w:tcPr>
          <w:p w:rsidR="009E28DB" w:rsidRPr="00686367" w:rsidRDefault="009E28DB" w:rsidP="00F130FC">
            <w:pPr>
              <w:ind w:right="79"/>
              <w:jc w:val="center"/>
              <w:rPr>
                <w:sz w:val="16"/>
                <w:szCs w:val="16"/>
              </w:rPr>
            </w:pPr>
          </w:p>
        </w:tc>
        <w:tc>
          <w:tcPr>
            <w:tcW w:w="850" w:type="dxa"/>
            <w:shd w:val="clear" w:color="auto" w:fill="auto"/>
            <w:vAlign w:val="center"/>
          </w:tcPr>
          <w:p w:rsidR="009E28DB" w:rsidRPr="00686367" w:rsidRDefault="009E28DB" w:rsidP="00F130FC">
            <w:pPr>
              <w:ind w:right="79"/>
              <w:jc w:val="center"/>
              <w:rPr>
                <w:sz w:val="16"/>
                <w:szCs w:val="16"/>
              </w:rPr>
            </w:pPr>
          </w:p>
        </w:tc>
        <w:tc>
          <w:tcPr>
            <w:tcW w:w="851" w:type="dxa"/>
            <w:vAlign w:val="center"/>
          </w:tcPr>
          <w:p w:rsidR="009E28DB" w:rsidRPr="00686367" w:rsidRDefault="009E28DB" w:rsidP="00F130FC">
            <w:pPr>
              <w:ind w:right="79"/>
              <w:jc w:val="center"/>
              <w:rPr>
                <w:sz w:val="16"/>
                <w:szCs w:val="16"/>
              </w:rPr>
            </w:pPr>
          </w:p>
        </w:tc>
        <w:tc>
          <w:tcPr>
            <w:tcW w:w="992" w:type="dxa"/>
            <w:shd w:val="clear" w:color="auto" w:fill="auto"/>
            <w:vAlign w:val="center"/>
          </w:tcPr>
          <w:p w:rsidR="009E28DB" w:rsidRPr="00686367" w:rsidRDefault="009E28DB" w:rsidP="00F130FC">
            <w:pPr>
              <w:ind w:right="79"/>
              <w:jc w:val="center"/>
              <w:rPr>
                <w:sz w:val="16"/>
                <w:szCs w:val="16"/>
              </w:rPr>
            </w:pPr>
          </w:p>
        </w:tc>
        <w:tc>
          <w:tcPr>
            <w:tcW w:w="1276" w:type="dxa"/>
            <w:vAlign w:val="center"/>
          </w:tcPr>
          <w:p w:rsidR="009E28DB" w:rsidRPr="00686367" w:rsidRDefault="009E28DB" w:rsidP="00F130FC">
            <w:pPr>
              <w:ind w:right="79"/>
              <w:jc w:val="center"/>
              <w:rPr>
                <w:sz w:val="16"/>
                <w:szCs w:val="16"/>
              </w:rPr>
            </w:pPr>
          </w:p>
        </w:tc>
        <w:tc>
          <w:tcPr>
            <w:tcW w:w="1276" w:type="dxa"/>
            <w:shd w:val="clear" w:color="auto" w:fill="auto"/>
            <w:vAlign w:val="center"/>
          </w:tcPr>
          <w:p w:rsidR="009E28DB" w:rsidRPr="00686367" w:rsidRDefault="009E28DB" w:rsidP="00F130FC">
            <w:pPr>
              <w:ind w:right="79"/>
              <w:jc w:val="center"/>
              <w:rPr>
                <w:sz w:val="16"/>
                <w:szCs w:val="16"/>
              </w:rPr>
            </w:pPr>
          </w:p>
        </w:tc>
        <w:tc>
          <w:tcPr>
            <w:tcW w:w="1418" w:type="dxa"/>
            <w:shd w:val="clear" w:color="auto" w:fill="auto"/>
            <w:vAlign w:val="center"/>
          </w:tcPr>
          <w:p w:rsidR="009E28DB" w:rsidRPr="00686367" w:rsidRDefault="009E28DB" w:rsidP="00F130FC">
            <w:pPr>
              <w:ind w:right="79"/>
              <w:jc w:val="center"/>
              <w:rPr>
                <w:sz w:val="16"/>
                <w:szCs w:val="16"/>
              </w:rPr>
            </w:pPr>
          </w:p>
        </w:tc>
      </w:tr>
      <w:tr w:rsidR="009E28DB" w:rsidRPr="00686367" w:rsidTr="00F130FC">
        <w:trPr>
          <w:trHeight w:val="33"/>
        </w:trPr>
        <w:tc>
          <w:tcPr>
            <w:tcW w:w="16561" w:type="dxa"/>
            <w:gridSpan w:val="16"/>
            <w:vAlign w:val="center"/>
          </w:tcPr>
          <w:p w:rsidR="009E28DB" w:rsidRPr="009623EC" w:rsidRDefault="009E28DB" w:rsidP="00F130FC">
            <w:pPr>
              <w:ind w:right="79"/>
              <w:jc w:val="center"/>
              <w:rPr>
                <w:sz w:val="16"/>
                <w:szCs w:val="16"/>
              </w:rPr>
            </w:pPr>
            <w:r w:rsidRPr="009623EC">
              <w:rPr>
                <w:rFonts w:eastAsia="Calibri"/>
                <w:sz w:val="16"/>
                <w:szCs w:val="16"/>
                <w:lang w:bidi="ru-RU"/>
              </w:rPr>
              <w:t>Итого общая стоимость поставленного Товара по Акту составляет _____руб. ___ коп., в том числе НДС ____% - _____руб. ____коп.</w:t>
            </w:r>
            <w:r w:rsidRPr="009623EC">
              <w:rPr>
                <w:rStyle w:val="af6"/>
                <w:rFonts w:eastAsia="Calibri"/>
                <w:sz w:val="16"/>
                <w:szCs w:val="16"/>
                <w:lang w:bidi="ru-RU"/>
              </w:rPr>
              <w:footnoteReference w:id="7"/>
            </w:r>
          </w:p>
        </w:tc>
      </w:tr>
    </w:tbl>
    <w:p w:rsidR="009E28DB" w:rsidRPr="001354FA" w:rsidRDefault="009E28DB" w:rsidP="009E28DB">
      <w:pPr>
        <w:pStyle w:val="ConsPlusNonformat"/>
        <w:jc w:val="both"/>
        <w:rPr>
          <w:rFonts w:ascii="Times New Roman" w:hAnsi="Times New Roman" w:cs="Times New Roman"/>
          <w:sz w:val="24"/>
          <w:szCs w:val="24"/>
        </w:rPr>
      </w:pPr>
      <w:r w:rsidRPr="001354FA">
        <w:rPr>
          <w:rFonts w:ascii="Times New Roman" w:hAnsi="Times New Roman" w:cs="Times New Roman"/>
          <w:sz w:val="24"/>
          <w:szCs w:val="24"/>
        </w:rPr>
        <w:t xml:space="preserve">  </w:t>
      </w:r>
    </w:p>
    <w:p w:rsidR="009E28DB" w:rsidRPr="00907424" w:rsidRDefault="009E28DB" w:rsidP="009E28DB">
      <w:pPr>
        <w:pStyle w:val="ConsPlusNonformat"/>
        <w:jc w:val="both"/>
        <w:rPr>
          <w:rFonts w:ascii="Times New Roman" w:hAnsi="Times New Roman" w:cs="Times New Roman"/>
          <w:sz w:val="22"/>
          <w:szCs w:val="24"/>
        </w:rPr>
      </w:pPr>
      <w:r w:rsidRPr="001354FA">
        <w:rPr>
          <w:rFonts w:ascii="Times New Roman" w:hAnsi="Times New Roman" w:cs="Times New Roman"/>
          <w:sz w:val="24"/>
          <w:szCs w:val="24"/>
        </w:rPr>
        <w:t xml:space="preserve">    </w:t>
      </w:r>
      <w:r w:rsidRPr="00907424">
        <w:rPr>
          <w:rFonts w:ascii="Times New Roman" w:hAnsi="Times New Roman" w:cs="Times New Roman"/>
          <w:sz w:val="22"/>
          <w:szCs w:val="24"/>
        </w:rPr>
        <w:t>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rsidR="009E28DB" w:rsidRDefault="009E28DB" w:rsidP="009E28DB">
      <w:pPr>
        <w:pStyle w:val="ConsPlusNonformat"/>
        <w:jc w:val="both"/>
        <w:rPr>
          <w:rFonts w:ascii="Times New Roman" w:hAnsi="Times New Roman" w:cs="Times New Roman"/>
          <w:sz w:val="22"/>
          <w:szCs w:val="24"/>
        </w:rPr>
      </w:pPr>
    </w:p>
    <w:p w:rsidR="009E28DB" w:rsidRPr="00907424" w:rsidRDefault="009E28DB" w:rsidP="009E28DB">
      <w:pPr>
        <w:pStyle w:val="ConsPlusNonformat"/>
        <w:jc w:val="both"/>
        <w:rPr>
          <w:rFonts w:ascii="Times New Roman" w:hAnsi="Times New Roman" w:cs="Times New Roman"/>
          <w:sz w:val="22"/>
          <w:szCs w:val="24"/>
        </w:rPr>
      </w:pPr>
      <w:r w:rsidRPr="00907424">
        <w:rPr>
          <w:rFonts w:ascii="Times New Roman" w:hAnsi="Times New Roman" w:cs="Times New Roman"/>
          <w:sz w:val="22"/>
          <w:szCs w:val="24"/>
        </w:rPr>
        <w:t xml:space="preserve">    2. К настоящему Акту прилагаются следующие документы, подтверждающие поставку Товара:</w:t>
      </w:r>
    </w:p>
    <w:p w:rsidR="009E28DB" w:rsidRPr="00907424" w:rsidRDefault="009E28DB" w:rsidP="009E28DB">
      <w:pPr>
        <w:pStyle w:val="ConsPlusNonformat"/>
        <w:jc w:val="both"/>
        <w:rPr>
          <w:rFonts w:ascii="Times New Roman" w:hAnsi="Times New Roman" w:cs="Times New Roman"/>
          <w:sz w:val="22"/>
          <w:szCs w:val="24"/>
        </w:rPr>
      </w:pPr>
      <w:r w:rsidRPr="00907424">
        <w:rPr>
          <w:rFonts w:ascii="Times New Roman" w:hAnsi="Times New Roman" w:cs="Times New Roman"/>
          <w:sz w:val="22"/>
          <w:szCs w:val="24"/>
        </w:rPr>
        <w:t xml:space="preserve">    2.1. Товарная накладная от «__» ______ 20__ г. № _____</w:t>
      </w:r>
    </w:p>
    <w:p w:rsidR="009E28DB" w:rsidRPr="00907424" w:rsidRDefault="009E28DB" w:rsidP="009E28DB">
      <w:pPr>
        <w:pStyle w:val="ConsPlusNonformat"/>
        <w:jc w:val="both"/>
        <w:rPr>
          <w:rFonts w:ascii="Times New Roman" w:hAnsi="Times New Roman" w:cs="Times New Roman"/>
          <w:sz w:val="22"/>
          <w:szCs w:val="24"/>
        </w:rPr>
      </w:pPr>
      <w:r w:rsidRPr="00907424">
        <w:rPr>
          <w:rFonts w:ascii="Times New Roman" w:hAnsi="Times New Roman" w:cs="Times New Roman"/>
          <w:sz w:val="22"/>
          <w:szCs w:val="24"/>
        </w:rPr>
        <w:t xml:space="preserve">    2.2. Счет-фактура от «__» _______ 20__ г. № _____</w:t>
      </w:r>
    </w:p>
    <w:p w:rsidR="009E28DB" w:rsidRPr="00907424" w:rsidRDefault="009E28DB" w:rsidP="009E28DB">
      <w:pPr>
        <w:pStyle w:val="ConsPlusNonformat"/>
        <w:jc w:val="both"/>
        <w:rPr>
          <w:rFonts w:ascii="Times New Roman" w:hAnsi="Times New Roman" w:cs="Times New Roman"/>
          <w:sz w:val="22"/>
          <w:szCs w:val="24"/>
        </w:rPr>
      </w:pPr>
      <w:r w:rsidRPr="00907424">
        <w:rPr>
          <w:rFonts w:ascii="Times New Roman" w:hAnsi="Times New Roman" w:cs="Times New Roman"/>
          <w:sz w:val="22"/>
          <w:szCs w:val="24"/>
        </w:rPr>
        <w:t xml:space="preserve">    2.3. Копия(</w:t>
      </w:r>
      <w:proofErr w:type="spellStart"/>
      <w:r w:rsidRPr="00907424">
        <w:rPr>
          <w:rFonts w:ascii="Times New Roman" w:hAnsi="Times New Roman" w:cs="Times New Roman"/>
          <w:sz w:val="22"/>
          <w:szCs w:val="24"/>
        </w:rPr>
        <w:t>ии</w:t>
      </w:r>
      <w:proofErr w:type="spellEnd"/>
      <w:r w:rsidRPr="00907424">
        <w:rPr>
          <w:rFonts w:ascii="Times New Roman" w:hAnsi="Times New Roman" w:cs="Times New Roman"/>
          <w:sz w:val="22"/>
          <w:szCs w:val="24"/>
        </w:rPr>
        <w:t>) регистрационного(</w:t>
      </w:r>
      <w:proofErr w:type="spellStart"/>
      <w:r w:rsidRPr="00907424">
        <w:rPr>
          <w:rFonts w:ascii="Times New Roman" w:hAnsi="Times New Roman" w:cs="Times New Roman"/>
          <w:sz w:val="22"/>
          <w:szCs w:val="24"/>
        </w:rPr>
        <w:t>ых</w:t>
      </w:r>
      <w:proofErr w:type="spellEnd"/>
      <w:r w:rsidRPr="00907424">
        <w:rPr>
          <w:rFonts w:ascii="Times New Roman" w:hAnsi="Times New Roman" w:cs="Times New Roman"/>
          <w:sz w:val="22"/>
          <w:szCs w:val="24"/>
        </w:rPr>
        <w:t>) удостоверения(</w:t>
      </w:r>
      <w:proofErr w:type="spellStart"/>
      <w:r w:rsidRPr="00907424">
        <w:rPr>
          <w:rFonts w:ascii="Times New Roman" w:hAnsi="Times New Roman" w:cs="Times New Roman"/>
          <w:sz w:val="22"/>
          <w:szCs w:val="24"/>
        </w:rPr>
        <w:t>ий</w:t>
      </w:r>
      <w:proofErr w:type="spellEnd"/>
      <w:r w:rsidRPr="00907424">
        <w:rPr>
          <w:rFonts w:ascii="Times New Roman" w:hAnsi="Times New Roman" w:cs="Times New Roman"/>
          <w:sz w:val="22"/>
          <w:szCs w:val="24"/>
        </w:rPr>
        <w:t>) лекарственного(</w:t>
      </w:r>
      <w:proofErr w:type="spellStart"/>
      <w:r w:rsidRPr="00907424">
        <w:rPr>
          <w:rFonts w:ascii="Times New Roman" w:hAnsi="Times New Roman" w:cs="Times New Roman"/>
          <w:sz w:val="22"/>
          <w:szCs w:val="24"/>
        </w:rPr>
        <w:t>ых</w:t>
      </w:r>
      <w:proofErr w:type="spellEnd"/>
      <w:r w:rsidRPr="00907424">
        <w:rPr>
          <w:rFonts w:ascii="Times New Roman" w:hAnsi="Times New Roman" w:cs="Times New Roman"/>
          <w:sz w:val="22"/>
          <w:szCs w:val="24"/>
        </w:rPr>
        <w:t>) препарата(</w:t>
      </w:r>
      <w:proofErr w:type="spellStart"/>
      <w:r w:rsidRPr="00907424">
        <w:rPr>
          <w:rFonts w:ascii="Times New Roman" w:hAnsi="Times New Roman" w:cs="Times New Roman"/>
          <w:sz w:val="22"/>
          <w:szCs w:val="24"/>
        </w:rPr>
        <w:t>ов</w:t>
      </w:r>
      <w:proofErr w:type="spellEnd"/>
      <w:r w:rsidRPr="00907424">
        <w:rPr>
          <w:rFonts w:ascii="Times New Roman" w:hAnsi="Times New Roman" w:cs="Times New Roman"/>
          <w:sz w:val="22"/>
          <w:szCs w:val="24"/>
        </w:rPr>
        <w:t>) от «__» _______ 20__ г. № _____</w:t>
      </w:r>
    </w:p>
    <w:p w:rsidR="009E28DB" w:rsidRPr="00907424" w:rsidRDefault="009E28DB" w:rsidP="009E28DB">
      <w:pPr>
        <w:pStyle w:val="ConsPlusNonformat"/>
        <w:jc w:val="both"/>
        <w:rPr>
          <w:rFonts w:ascii="Times New Roman" w:hAnsi="Times New Roman" w:cs="Times New Roman"/>
          <w:sz w:val="22"/>
          <w:szCs w:val="24"/>
        </w:rPr>
      </w:pPr>
      <w:r w:rsidRPr="00907424">
        <w:rPr>
          <w:rFonts w:ascii="Times New Roman" w:hAnsi="Times New Roman" w:cs="Times New Roman"/>
          <w:sz w:val="22"/>
          <w:szCs w:val="24"/>
        </w:rPr>
        <w:t xml:space="preserve">    2.4.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rsidR="009E28DB" w:rsidRPr="00907424" w:rsidRDefault="009E28DB" w:rsidP="009E28DB">
      <w:pPr>
        <w:pStyle w:val="ConsPlusNonformat"/>
        <w:jc w:val="both"/>
        <w:rPr>
          <w:rFonts w:ascii="Times New Roman" w:hAnsi="Times New Roman" w:cs="Times New Roman"/>
          <w:sz w:val="22"/>
          <w:szCs w:val="24"/>
        </w:rPr>
      </w:pPr>
      <w:r w:rsidRPr="00907424">
        <w:rPr>
          <w:rFonts w:ascii="Times New Roman" w:hAnsi="Times New Roman" w:cs="Times New Roman"/>
          <w:sz w:val="22"/>
          <w:szCs w:val="24"/>
        </w:rPr>
        <w:t xml:space="preserve">    2.5. Инструкция(</w:t>
      </w:r>
      <w:proofErr w:type="spellStart"/>
      <w:r w:rsidRPr="00907424">
        <w:rPr>
          <w:rFonts w:ascii="Times New Roman" w:hAnsi="Times New Roman" w:cs="Times New Roman"/>
          <w:sz w:val="22"/>
          <w:szCs w:val="24"/>
        </w:rPr>
        <w:t>ии</w:t>
      </w:r>
      <w:proofErr w:type="spellEnd"/>
      <w:r w:rsidRPr="00907424">
        <w:rPr>
          <w:rFonts w:ascii="Times New Roman" w:hAnsi="Times New Roman" w:cs="Times New Roman"/>
          <w:sz w:val="22"/>
          <w:szCs w:val="24"/>
        </w:rPr>
        <w:t>) по медицинскому применению Товара на русском языке.</w:t>
      </w:r>
    </w:p>
    <w:p w:rsidR="009E28DB" w:rsidRPr="00907424" w:rsidRDefault="009E28DB" w:rsidP="009E28DB">
      <w:pPr>
        <w:pStyle w:val="ConsPlusNonformat"/>
        <w:jc w:val="both"/>
        <w:rPr>
          <w:rFonts w:ascii="Times New Roman" w:hAnsi="Times New Roman" w:cs="Times New Roman"/>
          <w:sz w:val="22"/>
          <w:szCs w:val="24"/>
        </w:rPr>
      </w:pPr>
      <w:r w:rsidRPr="00907424">
        <w:rPr>
          <w:rFonts w:ascii="Times New Roman" w:hAnsi="Times New Roman" w:cs="Times New Roman"/>
          <w:sz w:val="22"/>
          <w:szCs w:val="24"/>
        </w:rPr>
        <w:t xml:space="preserve">    2.6. Копия Спецификации (</w:t>
      </w:r>
      <w:hyperlink w:anchor="P483" w:history="1">
        <w:r w:rsidRPr="00907424">
          <w:rPr>
            <w:rFonts w:ascii="Times New Roman" w:hAnsi="Times New Roman" w:cs="Times New Roman"/>
            <w:sz w:val="22"/>
            <w:szCs w:val="24"/>
          </w:rPr>
          <w:t>Приложение № 1</w:t>
        </w:r>
      </w:hyperlink>
      <w:r w:rsidRPr="00907424">
        <w:rPr>
          <w:rFonts w:ascii="Times New Roman" w:hAnsi="Times New Roman" w:cs="Times New Roman"/>
          <w:sz w:val="22"/>
          <w:szCs w:val="24"/>
        </w:rPr>
        <w:t xml:space="preserve"> к Договору).</w:t>
      </w:r>
    </w:p>
    <w:p w:rsidR="009E28DB" w:rsidRDefault="009E28DB" w:rsidP="009E28DB">
      <w:pPr>
        <w:pStyle w:val="ConsPlusNonformat"/>
        <w:jc w:val="both"/>
        <w:rPr>
          <w:rFonts w:ascii="Times New Roman" w:hAnsi="Times New Roman" w:cs="Times New Roman"/>
          <w:sz w:val="22"/>
          <w:szCs w:val="24"/>
        </w:rPr>
      </w:pPr>
      <w:r w:rsidRPr="00907424">
        <w:rPr>
          <w:rFonts w:ascii="Times New Roman" w:hAnsi="Times New Roman" w:cs="Times New Roman"/>
          <w:sz w:val="22"/>
          <w:szCs w:val="24"/>
        </w:rPr>
        <w:t xml:space="preserve">    2.7. Копия Технических характеристик (</w:t>
      </w:r>
      <w:hyperlink w:anchor="P588" w:history="1">
        <w:r w:rsidRPr="00907424">
          <w:rPr>
            <w:rFonts w:ascii="Times New Roman" w:hAnsi="Times New Roman" w:cs="Times New Roman"/>
            <w:sz w:val="22"/>
            <w:szCs w:val="24"/>
          </w:rPr>
          <w:t>Приложение № 2</w:t>
        </w:r>
      </w:hyperlink>
      <w:r w:rsidRPr="00907424">
        <w:rPr>
          <w:rFonts w:ascii="Times New Roman" w:hAnsi="Times New Roman" w:cs="Times New Roman"/>
          <w:sz w:val="22"/>
          <w:szCs w:val="24"/>
        </w:rPr>
        <w:t xml:space="preserve"> к Договору).</w:t>
      </w:r>
    </w:p>
    <w:p w:rsidR="009E28DB" w:rsidRPr="00907424" w:rsidRDefault="009E28DB" w:rsidP="009E28DB">
      <w:pPr>
        <w:pStyle w:val="ConsPlusNonformat"/>
        <w:jc w:val="both"/>
        <w:rPr>
          <w:rFonts w:ascii="Times New Roman" w:hAnsi="Times New Roman" w:cs="Times New Roman"/>
          <w:sz w:val="22"/>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32"/>
        <w:gridCol w:w="340"/>
        <w:gridCol w:w="4367"/>
      </w:tblGrid>
      <w:tr w:rsidR="009E28DB" w:rsidRPr="00BB0E53" w:rsidTr="00F130FC">
        <w:tc>
          <w:tcPr>
            <w:tcW w:w="4332" w:type="dxa"/>
            <w:tcBorders>
              <w:top w:val="nil"/>
              <w:left w:val="nil"/>
              <w:bottom w:val="nil"/>
              <w:right w:val="nil"/>
            </w:tcBorders>
            <w:vAlign w:val="bottom"/>
          </w:tcPr>
          <w:p w:rsidR="009E28DB" w:rsidRPr="00BB0E53" w:rsidRDefault="009E28DB" w:rsidP="00F130FC">
            <w:pPr>
              <w:pStyle w:val="ConsPlusNormal"/>
              <w:jc w:val="both"/>
              <w:rPr>
                <w:rFonts w:ascii="Times New Roman" w:hAnsi="Times New Roman" w:cs="Times New Roman"/>
                <w:sz w:val="22"/>
                <w:szCs w:val="22"/>
              </w:rPr>
            </w:pPr>
            <w:r w:rsidRPr="00BB0E53">
              <w:rPr>
                <w:rFonts w:ascii="Times New Roman" w:hAnsi="Times New Roman" w:cs="Times New Roman"/>
                <w:sz w:val="22"/>
                <w:szCs w:val="22"/>
              </w:rPr>
              <w:t>От Поставщика:</w:t>
            </w:r>
          </w:p>
        </w:tc>
        <w:tc>
          <w:tcPr>
            <w:tcW w:w="340" w:type="dxa"/>
            <w:tcBorders>
              <w:top w:val="nil"/>
              <w:left w:val="nil"/>
              <w:bottom w:val="nil"/>
              <w:right w:val="nil"/>
            </w:tcBorders>
          </w:tcPr>
          <w:p w:rsidR="009E28DB" w:rsidRPr="00BB0E53" w:rsidRDefault="009E28DB" w:rsidP="00F130FC">
            <w:pPr>
              <w:pStyle w:val="ConsPlusNormal"/>
              <w:rPr>
                <w:rFonts w:ascii="Times New Roman" w:hAnsi="Times New Roman" w:cs="Times New Roman"/>
                <w:sz w:val="22"/>
                <w:szCs w:val="22"/>
              </w:rPr>
            </w:pPr>
          </w:p>
        </w:tc>
        <w:tc>
          <w:tcPr>
            <w:tcW w:w="4367" w:type="dxa"/>
            <w:tcBorders>
              <w:top w:val="nil"/>
              <w:left w:val="nil"/>
              <w:bottom w:val="nil"/>
              <w:right w:val="nil"/>
            </w:tcBorders>
            <w:vAlign w:val="bottom"/>
          </w:tcPr>
          <w:p w:rsidR="009E28DB" w:rsidRPr="00BB0E53" w:rsidRDefault="009E28DB" w:rsidP="00F130FC">
            <w:pPr>
              <w:pStyle w:val="ConsPlusNormal"/>
              <w:rPr>
                <w:rFonts w:ascii="Times New Roman" w:hAnsi="Times New Roman" w:cs="Times New Roman"/>
                <w:sz w:val="22"/>
                <w:szCs w:val="22"/>
              </w:rPr>
            </w:pPr>
            <w:r w:rsidRPr="00BB0E53">
              <w:rPr>
                <w:rFonts w:ascii="Times New Roman" w:hAnsi="Times New Roman" w:cs="Times New Roman"/>
                <w:sz w:val="22"/>
                <w:szCs w:val="22"/>
              </w:rPr>
              <w:t>От Заказчика (Получателя):</w:t>
            </w:r>
          </w:p>
        </w:tc>
      </w:tr>
      <w:tr w:rsidR="009E28DB" w:rsidRPr="00BB0E53" w:rsidTr="00F130FC">
        <w:tc>
          <w:tcPr>
            <w:tcW w:w="4332" w:type="dxa"/>
            <w:tcBorders>
              <w:top w:val="nil"/>
              <w:left w:val="nil"/>
              <w:bottom w:val="single" w:sz="4" w:space="0" w:color="auto"/>
              <w:right w:val="nil"/>
            </w:tcBorders>
          </w:tcPr>
          <w:p w:rsidR="009E28DB" w:rsidRPr="00BB0E53" w:rsidRDefault="009E28DB" w:rsidP="00F130FC">
            <w:pPr>
              <w:pStyle w:val="ConsPlusNormal"/>
              <w:rPr>
                <w:rFonts w:ascii="Times New Roman" w:hAnsi="Times New Roman" w:cs="Times New Roman"/>
                <w:sz w:val="22"/>
                <w:szCs w:val="22"/>
              </w:rPr>
            </w:pPr>
          </w:p>
        </w:tc>
        <w:tc>
          <w:tcPr>
            <w:tcW w:w="340" w:type="dxa"/>
            <w:tcBorders>
              <w:top w:val="nil"/>
              <w:left w:val="nil"/>
              <w:bottom w:val="nil"/>
              <w:right w:val="nil"/>
            </w:tcBorders>
          </w:tcPr>
          <w:p w:rsidR="009E28DB" w:rsidRPr="00BB0E53" w:rsidRDefault="009E28DB" w:rsidP="00F130FC">
            <w:pPr>
              <w:pStyle w:val="ConsPlusNormal"/>
              <w:rPr>
                <w:rFonts w:ascii="Times New Roman" w:hAnsi="Times New Roman" w:cs="Times New Roman"/>
                <w:sz w:val="22"/>
                <w:szCs w:val="22"/>
              </w:rPr>
            </w:pPr>
          </w:p>
        </w:tc>
        <w:tc>
          <w:tcPr>
            <w:tcW w:w="4367" w:type="dxa"/>
            <w:tcBorders>
              <w:top w:val="nil"/>
              <w:left w:val="nil"/>
              <w:bottom w:val="single" w:sz="4" w:space="0" w:color="auto"/>
              <w:right w:val="nil"/>
            </w:tcBorders>
          </w:tcPr>
          <w:p w:rsidR="009E28DB" w:rsidRPr="00BB0E53" w:rsidRDefault="009E28DB" w:rsidP="00F130FC">
            <w:pPr>
              <w:pStyle w:val="ConsPlusNormal"/>
              <w:rPr>
                <w:rFonts w:ascii="Times New Roman" w:hAnsi="Times New Roman" w:cs="Times New Roman"/>
                <w:sz w:val="22"/>
                <w:szCs w:val="22"/>
              </w:rPr>
            </w:pPr>
          </w:p>
        </w:tc>
      </w:tr>
      <w:tr w:rsidR="009E28DB" w:rsidRPr="00BB0E53" w:rsidTr="00F130FC">
        <w:tc>
          <w:tcPr>
            <w:tcW w:w="4332" w:type="dxa"/>
            <w:tcBorders>
              <w:top w:val="single" w:sz="4" w:space="0" w:color="auto"/>
              <w:left w:val="nil"/>
              <w:bottom w:val="nil"/>
              <w:right w:val="nil"/>
            </w:tcBorders>
            <w:vAlign w:val="bottom"/>
          </w:tcPr>
          <w:p w:rsidR="009E28DB" w:rsidRPr="00BB0E53" w:rsidRDefault="009E28DB" w:rsidP="00F130FC">
            <w:pPr>
              <w:pStyle w:val="ConsPlusNormal"/>
              <w:jc w:val="both"/>
              <w:rPr>
                <w:rFonts w:ascii="Times New Roman" w:hAnsi="Times New Roman" w:cs="Times New Roman"/>
                <w:sz w:val="22"/>
                <w:szCs w:val="22"/>
              </w:rPr>
            </w:pPr>
            <w:r w:rsidRPr="00BB0E53">
              <w:rPr>
                <w:rFonts w:ascii="Times New Roman" w:hAnsi="Times New Roman" w:cs="Times New Roman"/>
                <w:sz w:val="22"/>
                <w:szCs w:val="22"/>
              </w:rPr>
              <w:t>М.П. (при наличии)</w:t>
            </w:r>
          </w:p>
        </w:tc>
        <w:tc>
          <w:tcPr>
            <w:tcW w:w="340" w:type="dxa"/>
            <w:tcBorders>
              <w:top w:val="nil"/>
              <w:left w:val="nil"/>
              <w:bottom w:val="nil"/>
              <w:right w:val="nil"/>
            </w:tcBorders>
          </w:tcPr>
          <w:p w:rsidR="009E28DB" w:rsidRPr="00BB0E53" w:rsidRDefault="009E28DB" w:rsidP="00F130FC">
            <w:pPr>
              <w:pStyle w:val="ConsPlusNormal"/>
              <w:rPr>
                <w:rFonts w:ascii="Times New Roman" w:hAnsi="Times New Roman" w:cs="Times New Roman"/>
                <w:sz w:val="22"/>
                <w:szCs w:val="22"/>
              </w:rPr>
            </w:pPr>
          </w:p>
        </w:tc>
        <w:tc>
          <w:tcPr>
            <w:tcW w:w="4367" w:type="dxa"/>
            <w:tcBorders>
              <w:top w:val="single" w:sz="4" w:space="0" w:color="auto"/>
              <w:left w:val="nil"/>
              <w:bottom w:val="nil"/>
              <w:right w:val="nil"/>
            </w:tcBorders>
            <w:vAlign w:val="bottom"/>
          </w:tcPr>
          <w:p w:rsidR="009E28DB" w:rsidRPr="00BB0E53" w:rsidRDefault="009E28DB" w:rsidP="00F130FC">
            <w:pPr>
              <w:pStyle w:val="ConsPlusNormal"/>
              <w:jc w:val="both"/>
              <w:rPr>
                <w:rFonts w:ascii="Times New Roman" w:hAnsi="Times New Roman" w:cs="Times New Roman"/>
                <w:sz w:val="22"/>
                <w:szCs w:val="22"/>
              </w:rPr>
            </w:pPr>
            <w:r w:rsidRPr="00BB0E53">
              <w:rPr>
                <w:rFonts w:ascii="Times New Roman" w:hAnsi="Times New Roman" w:cs="Times New Roman"/>
                <w:sz w:val="22"/>
                <w:szCs w:val="22"/>
              </w:rPr>
              <w:t>М.П.</w:t>
            </w:r>
          </w:p>
        </w:tc>
      </w:tr>
    </w:tbl>
    <w:p w:rsidR="009E28DB" w:rsidRDefault="009E28DB" w:rsidP="009E28DB">
      <w:pPr>
        <w:pStyle w:val="ConsPlusNormal"/>
        <w:jc w:val="right"/>
        <w:outlineLvl w:val="1"/>
        <w:rPr>
          <w:sz w:val="24"/>
          <w:szCs w:val="24"/>
        </w:rPr>
      </w:pPr>
    </w:p>
    <w:p w:rsidR="009E28DB" w:rsidRDefault="009E28DB" w:rsidP="009E28DB">
      <w:pPr>
        <w:pStyle w:val="ConsPlusNormal"/>
        <w:jc w:val="right"/>
        <w:outlineLvl w:val="1"/>
        <w:rPr>
          <w:sz w:val="24"/>
          <w:szCs w:val="24"/>
        </w:rPr>
        <w:sectPr w:rsidR="009E28DB" w:rsidSect="005B5221">
          <w:pgSz w:w="16838" w:h="11905" w:orient="landscape"/>
          <w:pgMar w:top="709" w:right="1134" w:bottom="426" w:left="1134" w:header="0" w:footer="0" w:gutter="0"/>
          <w:cols w:space="720"/>
          <w:docGrid w:linePitch="299"/>
        </w:sectPr>
      </w:pPr>
    </w:p>
    <w:p w:rsidR="009E28DB" w:rsidRPr="004E2CA5" w:rsidRDefault="009E28DB" w:rsidP="009E28DB">
      <w:pPr>
        <w:pStyle w:val="ConsPlusNormal"/>
        <w:jc w:val="right"/>
        <w:outlineLvl w:val="1"/>
        <w:rPr>
          <w:rFonts w:ascii="Times New Roman" w:hAnsi="Times New Roman" w:cs="Times New Roman"/>
          <w:sz w:val="24"/>
          <w:szCs w:val="24"/>
        </w:rPr>
      </w:pPr>
      <w:r w:rsidRPr="004E2CA5">
        <w:rPr>
          <w:rFonts w:ascii="Times New Roman" w:hAnsi="Times New Roman" w:cs="Times New Roman"/>
          <w:sz w:val="24"/>
          <w:szCs w:val="24"/>
        </w:rPr>
        <w:lastRenderedPageBreak/>
        <w:t>Приложение № 5</w:t>
      </w:r>
    </w:p>
    <w:p w:rsidR="009E28DB" w:rsidRPr="004E2CA5" w:rsidRDefault="009E28DB" w:rsidP="009E28DB">
      <w:pPr>
        <w:pStyle w:val="ConsPlusNormal"/>
        <w:jc w:val="right"/>
        <w:rPr>
          <w:rFonts w:ascii="Times New Roman" w:hAnsi="Times New Roman" w:cs="Times New Roman"/>
          <w:sz w:val="24"/>
          <w:szCs w:val="24"/>
        </w:rPr>
      </w:pPr>
      <w:r w:rsidRPr="004E2CA5">
        <w:rPr>
          <w:rFonts w:ascii="Times New Roman" w:hAnsi="Times New Roman" w:cs="Times New Roman"/>
          <w:sz w:val="24"/>
          <w:szCs w:val="24"/>
        </w:rPr>
        <w:t>к Договору</w:t>
      </w:r>
    </w:p>
    <w:p w:rsidR="009E28DB" w:rsidRPr="004E2CA5" w:rsidRDefault="009E28DB" w:rsidP="009E28DB">
      <w:pPr>
        <w:pStyle w:val="ConsPlusNormal"/>
        <w:jc w:val="right"/>
        <w:rPr>
          <w:rFonts w:ascii="Times New Roman" w:hAnsi="Times New Roman" w:cs="Times New Roman"/>
          <w:sz w:val="24"/>
          <w:szCs w:val="24"/>
        </w:rPr>
      </w:pPr>
      <w:r w:rsidRPr="004E2CA5">
        <w:rPr>
          <w:rFonts w:ascii="Times New Roman" w:hAnsi="Times New Roman" w:cs="Times New Roman"/>
          <w:sz w:val="24"/>
          <w:szCs w:val="24"/>
        </w:rPr>
        <w:t>от «__» ______ 202</w:t>
      </w:r>
      <w:r w:rsidR="00F511DE">
        <w:rPr>
          <w:rFonts w:ascii="Times New Roman" w:hAnsi="Times New Roman" w:cs="Times New Roman"/>
          <w:sz w:val="24"/>
          <w:szCs w:val="24"/>
        </w:rPr>
        <w:t>6</w:t>
      </w:r>
      <w:r w:rsidRPr="004E2CA5">
        <w:rPr>
          <w:rFonts w:ascii="Times New Roman" w:hAnsi="Times New Roman" w:cs="Times New Roman"/>
          <w:sz w:val="24"/>
          <w:szCs w:val="24"/>
        </w:rPr>
        <w:t xml:space="preserve"> г. № ___</w:t>
      </w:r>
    </w:p>
    <w:p w:rsidR="009E28DB" w:rsidRPr="004E2CA5" w:rsidRDefault="009E28DB" w:rsidP="009E28DB">
      <w:pPr>
        <w:pStyle w:val="ConsPlusNormal"/>
        <w:jc w:val="both"/>
        <w:rPr>
          <w:rFonts w:ascii="Times New Roman" w:hAnsi="Times New Roman" w:cs="Times New Roman"/>
          <w:sz w:val="24"/>
          <w:szCs w:val="24"/>
        </w:rPr>
      </w:pPr>
    </w:p>
    <w:p w:rsidR="009E28DB" w:rsidRPr="004E2CA5" w:rsidRDefault="009E28DB" w:rsidP="009E28DB">
      <w:pPr>
        <w:pStyle w:val="ConsPlusNonformat"/>
        <w:jc w:val="center"/>
        <w:rPr>
          <w:rFonts w:ascii="Times New Roman" w:hAnsi="Times New Roman" w:cs="Times New Roman"/>
          <w:sz w:val="24"/>
          <w:szCs w:val="24"/>
        </w:rPr>
      </w:pPr>
      <w:bookmarkStart w:id="25" w:name="P763"/>
      <w:bookmarkEnd w:id="25"/>
      <w:r w:rsidRPr="004E2CA5">
        <w:rPr>
          <w:rFonts w:ascii="Times New Roman" w:hAnsi="Times New Roman" w:cs="Times New Roman"/>
          <w:sz w:val="24"/>
          <w:szCs w:val="24"/>
        </w:rPr>
        <w:t xml:space="preserve">АКТ СВЕРКИ РАСЧЕТОВ </w:t>
      </w:r>
    </w:p>
    <w:p w:rsidR="009E28DB" w:rsidRPr="004E2CA5" w:rsidRDefault="009E28DB" w:rsidP="009E28DB">
      <w:pPr>
        <w:pStyle w:val="ConsPlusNonformat"/>
        <w:jc w:val="center"/>
        <w:rPr>
          <w:rFonts w:ascii="Times New Roman" w:hAnsi="Times New Roman" w:cs="Times New Roman"/>
          <w:sz w:val="24"/>
          <w:szCs w:val="24"/>
        </w:rPr>
      </w:pPr>
      <w:r w:rsidRPr="004E2CA5">
        <w:rPr>
          <w:rFonts w:ascii="Times New Roman" w:hAnsi="Times New Roman" w:cs="Times New Roman"/>
          <w:sz w:val="24"/>
          <w:szCs w:val="24"/>
        </w:rPr>
        <w:t>_______________________________________________________</w:t>
      </w:r>
    </w:p>
    <w:p w:rsidR="009E28DB" w:rsidRPr="004E2CA5" w:rsidRDefault="009E28DB" w:rsidP="009E28DB">
      <w:pPr>
        <w:pStyle w:val="ConsPlusNonformat"/>
        <w:jc w:val="center"/>
        <w:rPr>
          <w:rFonts w:ascii="Times New Roman" w:hAnsi="Times New Roman" w:cs="Times New Roman"/>
          <w:sz w:val="24"/>
          <w:szCs w:val="24"/>
        </w:rPr>
      </w:pPr>
      <w:r w:rsidRPr="004E2CA5">
        <w:rPr>
          <w:rFonts w:ascii="Times New Roman" w:hAnsi="Times New Roman" w:cs="Times New Roman"/>
          <w:sz w:val="24"/>
          <w:szCs w:val="24"/>
        </w:rPr>
        <w:t>и _________________________________</w:t>
      </w:r>
    </w:p>
    <w:p w:rsidR="009E28DB" w:rsidRPr="004E2CA5" w:rsidRDefault="009E28DB" w:rsidP="009E28DB">
      <w:pPr>
        <w:pStyle w:val="ConsPlusNonformat"/>
        <w:jc w:val="center"/>
        <w:rPr>
          <w:rFonts w:ascii="Times New Roman" w:hAnsi="Times New Roman" w:cs="Times New Roman"/>
          <w:sz w:val="24"/>
          <w:szCs w:val="24"/>
        </w:rPr>
      </w:pPr>
    </w:p>
    <w:p w:rsidR="009E28DB" w:rsidRPr="004E2CA5" w:rsidRDefault="009E28DB" w:rsidP="009E28DB">
      <w:pPr>
        <w:pStyle w:val="ConsPlusNonformat"/>
        <w:jc w:val="center"/>
        <w:rPr>
          <w:rFonts w:ascii="Times New Roman" w:hAnsi="Times New Roman" w:cs="Times New Roman"/>
          <w:sz w:val="24"/>
          <w:szCs w:val="24"/>
        </w:rPr>
      </w:pPr>
      <w:r w:rsidRPr="004E2CA5">
        <w:rPr>
          <w:rFonts w:ascii="Times New Roman" w:hAnsi="Times New Roman" w:cs="Times New Roman"/>
          <w:sz w:val="24"/>
          <w:szCs w:val="24"/>
        </w:rPr>
        <w:t xml:space="preserve">(Договор от </w:t>
      </w:r>
      <w:r>
        <w:rPr>
          <w:rFonts w:ascii="Times New Roman" w:hAnsi="Times New Roman" w:cs="Times New Roman"/>
          <w:sz w:val="24"/>
          <w:szCs w:val="24"/>
        </w:rPr>
        <w:t>«</w:t>
      </w:r>
      <w:r w:rsidRPr="004E2CA5">
        <w:rPr>
          <w:rFonts w:ascii="Times New Roman" w:hAnsi="Times New Roman" w:cs="Times New Roman"/>
          <w:sz w:val="24"/>
          <w:szCs w:val="24"/>
        </w:rPr>
        <w:t>__</w:t>
      </w:r>
      <w:r>
        <w:rPr>
          <w:rFonts w:ascii="Times New Roman" w:hAnsi="Times New Roman" w:cs="Times New Roman"/>
          <w:sz w:val="24"/>
          <w:szCs w:val="24"/>
        </w:rPr>
        <w:t>»</w:t>
      </w:r>
      <w:r w:rsidRPr="004E2CA5">
        <w:rPr>
          <w:rFonts w:ascii="Times New Roman" w:hAnsi="Times New Roman" w:cs="Times New Roman"/>
          <w:sz w:val="24"/>
          <w:szCs w:val="24"/>
        </w:rPr>
        <w:t xml:space="preserve"> _________________ 20__ г.</w:t>
      </w:r>
      <w:r>
        <w:rPr>
          <w:rFonts w:ascii="Times New Roman" w:hAnsi="Times New Roman" w:cs="Times New Roman"/>
          <w:sz w:val="24"/>
          <w:szCs w:val="24"/>
        </w:rPr>
        <w:t xml:space="preserve"> №</w:t>
      </w:r>
      <w:r w:rsidRPr="004E2CA5">
        <w:rPr>
          <w:rFonts w:ascii="Times New Roman" w:hAnsi="Times New Roman" w:cs="Times New Roman"/>
          <w:sz w:val="24"/>
          <w:szCs w:val="24"/>
        </w:rPr>
        <w:t xml:space="preserve"> ______)</w:t>
      </w:r>
    </w:p>
    <w:p w:rsidR="009E28DB" w:rsidRPr="004E2CA5" w:rsidRDefault="009E28DB" w:rsidP="009E28DB">
      <w:pPr>
        <w:pStyle w:val="ConsPlusNonformat"/>
        <w:jc w:val="both"/>
        <w:rPr>
          <w:rFonts w:ascii="Times New Roman" w:hAnsi="Times New Roman" w:cs="Times New Roman"/>
          <w:sz w:val="24"/>
          <w:szCs w:val="24"/>
        </w:rPr>
      </w:pPr>
    </w:p>
    <w:p w:rsidR="009E28DB" w:rsidRPr="004E2CA5" w:rsidRDefault="009E28DB" w:rsidP="009E28DB">
      <w:pPr>
        <w:pStyle w:val="ConsPlusNonformat"/>
        <w:jc w:val="both"/>
        <w:rPr>
          <w:rFonts w:ascii="Times New Roman" w:hAnsi="Times New Roman" w:cs="Times New Roman"/>
          <w:sz w:val="24"/>
          <w:szCs w:val="24"/>
        </w:rPr>
      </w:pPr>
      <w:r w:rsidRPr="004E2CA5">
        <w:rPr>
          <w:rFonts w:ascii="Times New Roman" w:hAnsi="Times New Roman" w:cs="Times New Roman"/>
          <w:sz w:val="24"/>
          <w:szCs w:val="24"/>
        </w:rPr>
        <w:t>Сальдо на __________ _______________        Раздел _________________</w:t>
      </w:r>
    </w:p>
    <w:p w:rsidR="009E28DB" w:rsidRPr="004E2CA5" w:rsidRDefault="009E28DB" w:rsidP="009E28DB">
      <w:pPr>
        <w:pStyle w:val="ConsPlusNonformat"/>
        <w:jc w:val="both"/>
        <w:rPr>
          <w:rFonts w:ascii="Times New Roman" w:hAnsi="Times New Roman" w:cs="Times New Roman"/>
          <w:sz w:val="24"/>
          <w:szCs w:val="24"/>
        </w:rPr>
      </w:pPr>
      <w:r w:rsidRPr="004E2CA5">
        <w:rPr>
          <w:rFonts w:ascii="Times New Roman" w:hAnsi="Times New Roman" w:cs="Times New Roman"/>
          <w:sz w:val="24"/>
          <w:szCs w:val="24"/>
        </w:rPr>
        <w:t xml:space="preserve">   (</w:t>
      </w:r>
      <w:proofErr w:type="gramStart"/>
      <w:r w:rsidRPr="004E2CA5">
        <w:rPr>
          <w:rFonts w:ascii="Times New Roman" w:hAnsi="Times New Roman" w:cs="Times New Roman"/>
          <w:sz w:val="24"/>
          <w:szCs w:val="24"/>
        </w:rPr>
        <w:t xml:space="preserve">дата)   </w:t>
      </w:r>
      <w:proofErr w:type="gramEnd"/>
      <w:r w:rsidRPr="004E2CA5">
        <w:rPr>
          <w:rFonts w:ascii="Times New Roman" w:hAnsi="Times New Roman" w:cs="Times New Roman"/>
          <w:sz w:val="24"/>
          <w:szCs w:val="24"/>
        </w:rPr>
        <w:t xml:space="preserve">    (сумма)</w:t>
      </w:r>
    </w:p>
    <w:p w:rsidR="009E28DB" w:rsidRPr="002454F8" w:rsidRDefault="009E28DB" w:rsidP="009E28DB">
      <w:pPr>
        <w:pStyle w:val="ConsPlusNormal"/>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9"/>
      </w:tblGrid>
      <w:tr w:rsidR="009E28DB" w:rsidRPr="00EB64A4" w:rsidTr="00F130FC">
        <w:tc>
          <w:tcPr>
            <w:tcW w:w="4516" w:type="dxa"/>
            <w:gridSpan w:val="2"/>
            <w:vAlign w:val="center"/>
          </w:tcPr>
          <w:p w:rsidR="009E28DB" w:rsidRPr="00EB64A4" w:rsidRDefault="009E28DB" w:rsidP="00F130FC">
            <w:pPr>
              <w:pStyle w:val="ConsPlusNormal"/>
              <w:jc w:val="center"/>
              <w:rPr>
                <w:rFonts w:ascii="Times New Roman" w:hAnsi="Times New Roman" w:cs="Times New Roman"/>
                <w:sz w:val="24"/>
                <w:szCs w:val="24"/>
              </w:rPr>
            </w:pPr>
            <w:r w:rsidRPr="00EB64A4">
              <w:rPr>
                <w:rFonts w:ascii="Times New Roman" w:hAnsi="Times New Roman" w:cs="Times New Roman"/>
                <w:sz w:val="24"/>
                <w:szCs w:val="24"/>
              </w:rPr>
              <w:t>Наименование Заказчика</w:t>
            </w:r>
          </w:p>
        </w:tc>
        <w:tc>
          <w:tcPr>
            <w:tcW w:w="4517" w:type="dxa"/>
            <w:gridSpan w:val="2"/>
            <w:vAlign w:val="center"/>
          </w:tcPr>
          <w:p w:rsidR="009E28DB" w:rsidRPr="00EB64A4" w:rsidRDefault="009E28DB" w:rsidP="00F130FC">
            <w:pPr>
              <w:pStyle w:val="ConsPlusNormal"/>
              <w:jc w:val="center"/>
              <w:rPr>
                <w:rFonts w:ascii="Times New Roman" w:hAnsi="Times New Roman" w:cs="Times New Roman"/>
                <w:sz w:val="24"/>
                <w:szCs w:val="24"/>
              </w:rPr>
            </w:pPr>
            <w:r w:rsidRPr="00EB64A4">
              <w:rPr>
                <w:rFonts w:ascii="Times New Roman" w:hAnsi="Times New Roman" w:cs="Times New Roman"/>
                <w:sz w:val="24"/>
                <w:szCs w:val="24"/>
              </w:rPr>
              <w:t>Наименование Поставщика</w:t>
            </w:r>
          </w:p>
        </w:tc>
      </w:tr>
      <w:tr w:rsidR="009E28DB" w:rsidRPr="00EB64A4" w:rsidTr="00F130F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Pr="00EB64A4">
              <w:rPr>
                <w:rFonts w:ascii="Times New Roman" w:hAnsi="Times New Roman" w:cs="Times New Roman"/>
                <w:sz w:val="24"/>
                <w:szCs w:val="24"/>
              </w:rPr>
              <w:t xml:space="preserve"> платежных поручений</w:t>
            </w:r>
          </w:p>
        </w:t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r w:rsidRPr="00EB64A4">
              <w:rPr>
                <w:rFonts w:ascii="Times New Roman" w:hAnsi="Times New Roman" w:cs="Times New Roman"/>
                <w:sz w:val="24"/>
                <w:szCs w:val="24"/>
              </w:rPr>
              <w:t>Сумма, руб.</w:t>
            </w:r>
          </w:p>
        </w:t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Pr="00EB64A4">
              <w:rPr>
                <w:rFonts w:ascii="Times New Roman" w:hAnsi="Times New Roman" w:cs="Times New Roman"/>
                <w:sz w:val="24"/>
                <w:szCs w:val="24"/>
              </w:rPr>
              <w:t xml:space="preserve"> акта, дата</w:t>
            </w:r>
          </w:p>
        </w:tc>
        <w:tc>
          <w:tcPr>
            <w:tcW w:w="2259" w:type="dxa"/>
            <w:vAlign w:val="center"/>
          </w:tcPr>
          <w:p w:rsidR="009E28DB" w:rsidRPr="00EB64A4" w:rsidRDefault="009E28DB" w:rsidP="00F130FC">
            <w:pPr>
              <w:pStyle w:val="ConsPlusNormal"/>
              <w:jc w:val="center"/>
              <w:rPr>
                <w:rFonts w:ascii="Times New Roman" w:hAnsi="Times New Roman" w:cs="Times New Roman"/>
                <w:sz w:val="24"/>
                <w:szCs w:val="24"/>
              </w:rPr>
            </w:pPr>
            <w:r w:rsidRPr="00EB64A4">
              <w:rPr>
                <w:rFonts w:ascii="Times New Roman" w:hAnsi="Times New Roman" w:cs="Times New Roman"/>
                <w:sz w:val="24"/>
                <w:szCs w:val="24"/>
              </w:rPr>
              <w:t>Сумма, руб.</w:t>
            </w:r>
          </w:p>
        </w:tc>
      </w:tr>
      <w:tr w:rsidR="009E28DB" w:rsidRPr="00EB64A4" w:rsidTr="00F130F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p>
        </w:t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p>
        </w:t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p>
        </w:tc>
        <w:tc>
          <w:tcPr>
            <w:tcW w:w="2259" w:type="dxa"/>
            <w:vAlign w:val="center"/>
          </w:tcPr>
          <w:p w:rsidR="009E28DB" w:rsidRPr="00EB64A4" w:rsidRDefault="009E28DB" w:rsidP="00F130FC">
            <w:pPr>
              <w:pStyle w:val="ConsPlusNormal"/>
              <w:jc w:val="center"/>
              <w:rPr>
                <w:rFonts w:ascii="Times New Roman" w:hAnsi="Times New Roman" w:cs="Times New Roman"/>
                <w:sz w:val="24"/>
                <w:szCs w:val="24"/>
              </w:rPr>
            </w:pPr>
          </w:p>
        </w:tc>
      </w:tr>
      <w:tr w:rsidR="009E28DB" w:rsidRPr="00EB64A4" w:rsidTr="00F130F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r w:rsidRPr="00EB64A4">
              <w:rPr>
                <w:rFonts w:ascii="Times New Roman" w:hAnsi="Times New Roman" w:cs="Times New Roman"/>
                <w:sz w:val="24"/>
                <w:szCs w:val="24"/>
              </w:rPr>
              <w:t>Итого:</w:t>
            </w:r>
          </w:p>
        </w:t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p>
        </w:tc>
        <w:tc>
          <w:tcPr>
            <w:tcW w:w="2258" w:type="dxa"/>
            <w:vAlign w:val="center"/>
          </w:tcPr>
          <w:p w:rsidR="009E28DB" w:rsidRPr="00EB64A4" w:rsidRDefault="009E28DB" w:rsidP="00F130FC">
            <w:pPr>
              <w:pStyle w:val="ConsPlusNormal"/>
              <w:jc w:val="center"/>
              <w:rPr>
                <w:rFonts w:ascii="Times New Roman" w:hAnsi="Times New Roman" w:cs="Times New Roman"/>
                <w:sz w:val="24"/>
                <w:szCs w:val="24"/>
              </w:rPr>
            </w:pPr>
          </w:p>
        </w:tc>
        <w:tc>
          <w:tcPr>
            <w:tcW w:w="2259" w:type="dxa"/>
            <w:vAlign w:val="center"/>
          </w:tcPr>
          <w:p w:rsidR="009E28DB" w:rsidRPr="00EB64A4" w:rsidRDefault="009E28DB" w:rsidP="00F130FC">
            <w:pPr>
              <w:pStyle w:val="ConsPlusNormal"/>
              <w:jc w:val="center"/>
              <w:rPr>
                <w:rFonts w:ascii="Times New Roman" w:hAnsi="Times New Roman" w:cs="Times New Roman"/>
                <w:sz w:val="24"/>
                <w:szCs w:val="24"/>
              </w:rPr>
            </w:pPr>
          </w:p>
        </w:tc>
      </w:tr>
    </w:tbl>
    <w:p w:rsidR="009E28DB" w:rsidRPr="002454F8" w:rsidRDefault="009E28DB" w:rsidP="009E28DB">
      <w:pPr>
        <w:pStyle w:val="ConsPlusNormal"/>
        <w:jc w:val="both"/>
        <w:rPr>
          <w:sz w:val="24"/>
          <w:szCs w:val="24"/>
        </w:rPr>
      </w:pPr>
    </w:p>
    <w:p w:rsidR="009E28DB" w:rsidRPr="00601A0F" w:rsidRDefault="009E28DB" w:rsidP="009E28DB">
      <w:pPr>
        <w:pStyle w:val="ConsPlusNonformat"/>
        <w:jc w:val="both"/>
        <w:rPr>
          <w:rFonts w:ascii="Times New Roman" w:hAnsi="Times New Roman" w:cs="Times New Roman"/>
          <w:sz w:val="24"/>
          <w:szCs w:val="24"/>
        </w:rPr>
      </w:pPr>
      <w:r w:rsidRPr="00601A0F">
        <w:rPr>
          <w:rFonts w:ascii="Times New Roman" w:hAnsi="Times New Roman" w:cs="Times New Roman"/>
          <w:sz w:val="24"/>
          <w:szCs w:val="24"/>
        </w:rPr>
        <w:t>Сальдо на __________ _______________</w:t>
      </w:r>
    </w:p>
    <w:p w:rsidR="009E28DB" w:rsidRPr="00601A0F" w:rsidRDefault="009E28DB" w:rsidP="009E28DB">
      <w:pPr>
        <w:pStyle w:val="ConsPlusNonformat"/>
        <w:jc w:val="both"/>
        <w:rPr>
          <w:rFonts w:ascii="Times New Roman" w:hAnsi="Times New Roman" w:cs="Times New Roman"/>
          <w:sz w:val="24"/>
          <w:szCs w:val="24"/>
        </w:rPr>
      </w:pPr>
      <w:r w:rsidRPr="00601A0F">
        <w:rPr>
          <w:rFonts w:ascii="Times New Roman" w:hAnsi="Times New Roman" w:cs="Times New Roman"/>
          <w:sz w:val="24"/>
          <w:szCs w:val="24"/>
        </w:rPr>
        <w:t xml:space="preserve">   (</w:t>
      </w:r>
      <w:proofErr w:type="gramStart"/>
      <w:r w:rsidRPr="00601A0F">
        <w:rPr>
          <w:rFonts w:ascii="Times New Roman" w:hAnsi="Times New Roman" w:cs="Times New Roman"/>
          <w:sz w:val="24"/>
          <w:szCs w:val="24"/>
        </w:rPr>
        <w:t xml:space="preserve">дата)   </w:t>
      </w:r>
      <w:proofErr w:type="gramEnd"/>
      <w:r w:rsidRPr="00601A0F">
        <w:rPr>
          <w:rFonts w:ascii="Times New Roman" w:hAnsi="Times New Roman" w:cs="Times New Roman"/>
          <w:sz w:val="24"/>
          <w:szCs w:val="24"/>
        </w:rPr>
        <w:t xml:space="preserve">    (сумма)</w:t>
      </w:r>
    </w:p>
    <w:p w:rsidR="009E28DB" w:rsidRPr="00601A0F" w:rsidRDefault="009E28DB" w:rsidP="009E28DB">
      <w:pPr>
        <w:pStyle w:val="ConsPlusNonformat"/>
        <w:jc w:val="both"/>
        <w:rPr>
          <w:rFonts w:ascii="Times New Roman" w:hAnsi="Times New Roman" w:cs="Times New Roman"/>
          <w:sz w:val="24"/>
          <w:szCs w:val="24"/>
        </w:rPr>
      </w:pPr>
    </w:p>
    <w:p w:rsidR="009E28DB" w:rsidRPr="00601A0F" w:rsidRDefault="009E28DB" w:rsidP="009E28DB">
      <w:pPr>
        <w:pStyle w:val="ConsPlusNonformat"/>
        <w:jc w:val="both"/>
        <w:rPr>
          <w:rFonts w:ascii="Times New Roman" w:hAnsi="Times New Roman" w:cs="Times New Roman"/>
          <w:sz w:val="24"/>
          <w:szCs w:val="24"/>
        </w:rPr>
      </w:pPr>
      <w:r w:rsidRPr="00601A0F">
        <w:rPr>
          <w:rFonts w:ascii="Times New Roman" w:hAnsi="Times New Roman" w:cs="Times New Roman"/>
          <w:sz w:val="24"/>
          <w:szCs w:val="24"/>
        </w:rPr>
        <w:t>В пользу ____________</w:t>
      </w:r>
    </w:p>
    <w:p w:rsidR="009E28DB" w:rsidRPr="00601A0F" w:rsidRDefault="009E28DB" w:rsidP="009E28DB">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9E28DB" w:rsidRPr="00601A0F" w:rsidTr="00F130FC">
        <w:tc>
          <w:tcPr>
            <w:tcW w:w="4422" w:type="dxa"/>
            <w:gridSpan w:val="3"/>
            <w:tcBorders>
              <w:top w:val="nil"/>
              <w:left w:val="nil"/>
              <w:bottom w:val="nil"/>
              <w:right w:val="nil"/>
            </w:tcBorders>
          </w:tcPr>
          <w:p w:rsidR="009E28DB" w:rsidRPr="00601A0F" w:rsidRDefault="009E28DB" w:rsidP="00F130FC">
            <w:pPr>
              <w:pStyle w:val="ConsPlusNormal"/>
              <w:jc w:val="center"/>
              <w:rPr>
                <w:rFonts w:ascii="Times New Roman" w:hAnsi="Times New Roman" w:cs="Times New Roman"/>
                <w:sz w:val="24"/>
                <w:szCs w:val="24"/>
              </w:rPr>
            </w:pPr>
            <w:r w:rsidRPr="00601A0F">
              <w:rPr>
                <w:rFonts w:ascii="Times New Roman" w:hAnsi="Times New Roman" w:cs="Times New Roman"/>
                <w:sz w:val="24"/>
                <w:szCs w:val="24"/>
              </w:rPr>
              <w:t>Заказчик</w:t>
            </w: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4286" w:type="dxa"/>
            <w:gridSpan w:val="3"/>
            <w:tcBorders>
              <w:top w:val="nil"/>
              <w:left w:val="nil"/>
              <w:bottom w:val="nil"/>
              <w:right w:val="nil"/>
            </w:tcBorders>
          </w:tcPr>
          <w:p w:rsidR="009E28DB" w:rsidRPr="00601A0F" w:rsidRDefault="009E28DB" w:rsidP="00F130FC">
            <w:pPr>
              <w:pStyle w:val="ConsPlusNormal"/>
              <w:jc w:val="center"/>
              <w:rPr>
                <w:rFonts w:ascii="Times New Roman" w:hAnsi="Times New Roman" w:cs="Times New Roman"/>
                <w:sz w:val="24"/>
                <w:szCs w:val="24"/>
              </w:rPr>
            </w:pPr>
            <w:r w:rsidRPr="00601A0F">
              <w:rPr>
                <w:rFonts w:ascii="Times New Roman" w:hAnsi="Times New Roman" w:cs="Times New Roman"/>
                <w:sz w:val="24"/>
                <w:szCs w:val="24"/>
              </w:rPr>
              <w:t>Поставщик</w:t>
            </w:r>
          </w:p>
        </w:tc>
      </w:tr>
      <w:tr w:rsidR="009E28DB" w:rsidRPr="00601A0F" w:rsidTr="00F130FC">
        <w:tc>
          <w:tcPr>
            <w:tcW w:w="2117" w:type="dxa"/>
            <w:tcBorders>
              <w:top w:val="nil"/>
              <w:left w:val="nil"/>
              <w:bottom w:val="single" w:sz="4" w:space="0" w:color="auto"/>
              <w:right w:val="nil"/>
            </w:tcBorders>
            <w:vAlign w:val="bottom"/>
          </w:tcPr>
          <w:p w:rsidR="009E28DB" w:rsidRPr="00601A0F" w:rsidRDefault="009E28DB" w:rsidP="00F130FC">
            <w:pPr>
              <w:pStyle w:val="ConsPlusNormal"/>
              <w:rPr>
                <w:rFonts w:ascii="Times New Roman" w:hAnsi="Times New Roman" w:cs="Times New Roman"/>
                <w:sz w:val="24"/>
                <w:szCs w:val="24"/>
              </w:rPr>
            </w:pP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1965" w:type="dxa"/>
            <w:tcBorders>
              <w:top w:val="nil"/>
              <w:left w:val="nil"/>
              <w:bottom w:val="single" w:sz="4" w:space="0" w:color="auto"/>
              <w:right w:val="nil"/>
            </w:tcBorders>
            <w:vAlign w:val="bottom"/>
          </w:tcPr>
          <w:p w:rsidR="009E28DB" w:rsidRPr="00601A0F" w:rsidRDefault="009E28DB" w:rsidP="00F130FC">
            <w:pPr>
              <w:pStyle w:val="ConsPlusNormal"/>
              <w:rPr>
                <w:rFonts w:ascii="Times New Roman" w:hAnsi="Times New Roman" w:cs="Times New Roman"/>
                <w:sz w:val="24"/>
                <w:szCs w:val="24"/>
              </w:rPr>
            </w:pP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1781" w:type="dxa"/>
            <w:tcBorders>
              <w:top w:val="nil"/>
              <w:left w:val="nil"/>
              <w:bottom w:val="single" w:sz="4" w:space="0" w:color="auto"/>
              <w:right w:val="nil"/>
            </w:tcBorders>
            <w:vAlign w:val="bottom"/>
          </w:tcPr>
          <w:p w:rsidR="009E28DB" w:rsidRPr="00601A0F" w:rsidRDefault="009E28DB" w:rsidP="00F130FC">
            <w:pPr>
              <w:pStyle w:val="ConsPlusNormal"/>
              <w:rPr>
                <w:rFonts w:ascii="Times New Roman" w:hAnsi="Times New Roman" w:cs="Times New Roman"/>
                <w:sz w:val="24"/>
                <w:szCs w:val="24"/>
              </w:rPr>
            </w:pP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2165" w:type="dxa"/>
            <w:tcBorders>
              <w:top w:val="nil"/>
              <w:left w:val="nil"/>
              <w:bottom w:val="single" w:sz="4" w:space="0" w:color="auto"/>
              <w:right w:val="nil"/>
            </w:tcBorders>
            <w:vAlign w:val="bottom"/>
          </w:tcPr>
          <w:p w:rsidR="009E28DB" w:rsidRPr="00601A0F" w:rsidRDefault="009E28DB" w:rsidP="00F130FC">
            <w:pPr>
              <w:pStyle w:val="ConsPlusNormal"/>
              <w:rPr>
                <w:rFonts w:ascii="Times New Roman" w:hAnsi="Times New Roman" w:cs="Times New Roman"/>
                <w:sz w:val="24"/>
                <w:szCs w:val="24"/>
              </w:rPr>
            </w:pPr>
          </w:p>
        </w:tc>
      </w:tr>
      <w:tr w:rsidR="009E28DB" w:rsidRPr="00601A0F" w:rsidTr="00F130FC">
        <w:tc>
          <w:tcPr>
            <w:tcW w:w="2117" w:type="dxa"/>
            <w:tcBorders>
              <w:top w:val="single" w:sz="4" w:space="0" w:color="auto"/>
              <w:left w:val="nil"/>
              <w:bottom w:val="nil"/>
              <w:right w:val="nil"/>
            </w:tcBorders>
          </w:tcPr>
          <w:p w:rsidR="009E28DB" w:rsidRPr="00601A0F" w:rsidRDefault="009E28DB" w:rsidP="008E5BB0">
            <w:pPr>
              <w:pStyle w:val="ConsPlusNormal"/>
              <w:ind w:firstLine="0"/>
              <w:rPr>
                <w:rFonts w:ascii="Times New Roman" w:hAnsi="Times New Roman" w:cs="Times New Roman"/>
                <w:sz w:val="24"/>
                <w:szCs w:val="24"/>
              </w:rPr>
            </w:pPr>
            <w:r w:rsidRPr="00601A0F">
              <w:rPr>
                <w:rFonts w:ascii="Times New Roman" w:hAnsi="Times New Roman" w:cs="Times New Roman"/>
                <w:sz w:val="24"/>
                <w:szCs w:val="24"/>
              </w:rPr>
              <w:t>(подпись)</w:t>
            </w: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1965" w:type="dxa"/>
            <w:tcBorders>
              <w:top w:val="single" w:sz="4" w:space="0" w:color="auto"/>
              <w:left w:val="nil"/>
              <w:bottom w:val="nil"/>
              <w:right w:val="nil"/>
            </w:tcBorders>
          </w:tcPr>
          <w:p w:rsidR="009E28DB" w:rsidRPr="00601A0F" w:rsidRDefault="009E28DB" w:rsidP="008E5BB0">
            <w:pPr>
              <w:pStyle w:val="ConsPlusNormal"/>
              <w:ind w:firstLine="0"/>
              <w:rPr>
                <w:rFonts w:ascii="Times New Roman" w:hAnsi="Times New Roman" w:cs="Times New Roman"/>
                <w:sz w:val="24"/>
                <w:szCs w:val="24"/>
              </w:rPr>
            </w:pPr>
            <w:r w:rsidRPr="00601A0F">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1781" w:type="dxa"/>
            <w:tcBorders>
              <w:top w:val="single" w:sz="4" w:space="0" w:color="auto"/>
              <w:left w:val="nil"/>
              <w:bottom w:val="nil"/>
              <w:right w:val="nil"/>
            </w:tcBorders>
          </w:tcPr>
          <w:p w:rsidR="009E28DB" w:rsidRPr="00601A0F" w:rsidRDefault="009E28DB" w:rsidP="008E5BB0">
            <w:pPr>
              <w:pStyle w:val="ConsPlusNormal"/>
              <w:ind w:firstLine="0"/>
              <w:rPr>
                <w:rFonts w:ascii="Times New Roman" w:hAnsi="Times New Roman" w:cs="Times New Roman"/>
                <w:sz w:val="24"/>
                <w:szCs w:val="24"/>
              </w:rPr>
            </w:pPr>
            <w:r w:rsidRPr="00601A0F">
              <w:rPr>
                <w:rFonts w:ascii="Times New Roman" w:hAnsi="Times New Roman" w:cs="Times New Roman"/>
                <w:sz w:val="24"/>
                <w:szCs w:val="24"/>
              </w:rPr>
              <w:t>(подпись)</w:t>
            </w: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2165" w:type="dxa"/>
            <w:tcBorders>
              <w:top w:val="single" w:sz="4" w:space="0" w:color="auto"/>
              <w:left w:val="nil"/>
              <w:bottom w:val="nil"/>
              <w:right w:val="nil"/>
            </w:tcBorders>
          </w:tcPr>
          <w:p w:rsidR="009E28DB" w:rsidRPr="00601A0F" w:rsidRDefault="009E28DB" w:rsidP="008E5BB0">
            <w:pPr>
              <w:pStyle w:val="ConsPlusNormal"/>
              <w:ind w:firstLine="0"/>
              <w:rPr>
                <w:rFonts w:ascii="Times New Roman" w:hAnsi="Times New Roman" w:cs="Times New Roman"/>
                <w:sz w:val="24"/>
                <w:szCs w:val="24"/>
              </w:rPr>
            </w:pPr>
            <w:r w:rsidRPr="00601A0F">
              <w:rPr>
                <w:rFonts w:ascii="Times New Roman" w:hAnsi="Times New Roman" w:cs="Times New Roman"/>
                <w:sz w:val="24"/>
                <w:szCs w:val="24"/>
              </w:rPr>
              <w:t>(расшифровка подписи)</w:t>
            </w:r>
          </w:p>
        </w:tc>
      </w:tr>
      <w:tr w:rsidR="009E28DB" w:rsidRPr="00601A0F" w:rsidTr="00F130FC">
        <w:tc>
          <w:tcPr>
            <w:tcW w:w="4422" w:type="dxa"/>
            <w:gridSpan w:val="3"/>
            <w:tcBorders>
              <w:top w:val="nil"/>
              <w:left w:val="nil"/>
              <w:bottom w:val="nil"/>
              <w:right w:val="nil"/>
            </w:tcBorders>
          </w:tcPr>
          <w:p w:rsidR="009E28DB" w:rsidRPr="00601A0F" w:rsidRDefault="009E28DB" w:rsidP="00F130FC">
            <w:pPr>
              <w:pStyle w:val="ConsPlusNormal"/>
              <w:jc w:val="center"/>
              <w:rPr>
                <w:rFonts w:ascii="Times New Roman" w:hAnsi="Times New Roman" w:cs="Times New Roman"/>
                <w:sz w:val="24"/>
                <w:szCs w:val="24"/>
              </w:rPr>
            </w:pPr>
            <w:r w:rsidRPr="00601A0F">
              <w:rPr>
                <w:rFonts w:ascii="Times New Roman" w:hAnsi="Times New Roman" w:cs="Times New Roman"/>
                <w:sz w:val="24"/>
                <w:szCs w:val="24"/>
              </w:rPr>
              <w:t>Главный бухгалтер</w:t>
            </w:r>
          </w:p>
          <w:p w:rsidR="009E28DB" w:rsidRPr="00601A0F" w:rsidRDefault="009E28DB" w:rsidP="00F130FC">
            <w:pPr>
              <w:pStyle w:val="ConsPlusNormal"/>
              <w:jc w:val="center"/>
              <w:rPr>
                <w:rFonts w:ascii="Times New Roman" w:hAnsi="Times New Roman" w:cs="Times New Roman"/>
                <w:sz w:val="24"/>
                <w:szCs w:val="24"/>
              </w:rPr>
            </w:pPr>
            <w:r w:rsidRPr="00601A0F">
              <w:rPr>
                <w:rFonts w:ascii="Times New Roman" w:hAnsi="Times New Roman" w:cs="Times New Roman"/>
                <w:sz w:val="24"/>
                <w:szCs w:val="24"/>
              </w:rPr>
              <w:t>(иное уполномоченное лицо)</w:t>
            </w: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4286" w:type="dxa"/>
            <w:gridSpan w:val="3"/>
            <w:tcBorders>
              <w:top w:val="nil"/>
              <w:left w:val="nil"/>
              <w:bottom w:val="nil"/>
              <w:right w:val="nil"/>
            </w:tcBorders>
          </w:tcPr>
          <w:p w:rsidR="009E28DB" w:rsidRPr="00601A0F" w:rsidRDefault="009E28DB" w:rsidP="00F130FC">
            <w:pPr>
              <w:pStyle w:val="ConsPlusNormal"/>
              <w:jc w:val="center"/>
              <w:rPr>
                <w:rFonts w:ascii="Times New Roman" w:hAnsi="Times New Roman" w:cs="Times New Roman"/>
                <w:sz w:val="24"/>
                <w:szCs w:val="24"/>
              </w:rPr>
            </w:pPr>
            <w:r w:rsidRPr="00601A0F">
              <w:rPr>
                <w:rFonts w:ascii="Times New Roman" w:hAnsi="Times New Roman" w:cs="Times New Roman"/>
                <w:sz w:val="24"/>
                <w:szCs w:val="24"/>
              </w:rPr>
              <w:t>Главный бухгалтер</w:t>
            </w:r>
          </w:p>
          <w:p w:rsidR="009E28DB" w:rsidRPr="00601A0F" w:rsidRDefault="009E28DB" w:rsidP="00F130FC">
            <w:pPr>
              <w:pStyle w:val="ConsPlusNormal"/>
              <w:jc w:val="center"/>
              <w:rPr>
                <w:rFonts w:ascii="Times New Roman" w:hAnsi="Times New Roman" w:cs="Times New Roman"/>
                <w:sz w:val="24"/>
                <w:szCs w:val="24"/>
              </w:rPr>
            </w:pPr>
            <w:r w:rsidRPr="00601A0F">
              <w:rPr>
                <w:rFonts w:ascii="Times New Roman" w:hAnsi="Times New Roman" w:cs="Times New Roman"/>
                <w:sz w:val="24"/>
                <w:szCs w:val="24"/>
              </w:rPr>
              <w:t>(иное уполномоченное лицо)</w:t>
            </w:r>
          </w:p>
        </w:tc>
      </w:tr>
      <w:tr w:rsidR="009E28DB" w:rsidRPr="00601A0F" w:rsidTr="00F130FC">
        <w:tc>
          <w:tcPr>
            <w:tcW w:w="2117" w:type="dxa"/>
            <w:tcBorders>
              <w:top w:val="nil"/>
              <w:left w:val="nil"/>
              <w:bottom w:val="single" w:sz="4" w:space="0" w:color="auto"/>
              <w:right w:val="nil"/>
            </w:tcBorders>
            <w:vAlign w:val="bottom"/>
          </w:tcPr>
          <w:p w:rsidR="009E28DB" w:rsidRPr="00601A0F" w:rsidRDefault="009E28DB" w:rsidP="00F130FC">
            <w:pPr>
              <w:pStyle w:val="ConsPlusNormal"/>
              <w:rPr>
                <w:rFonts w:ascii="Times New Roman" w:hAnsi="Times New Roman" w:cs="Times New Roman"/>
                <w:sz w:val="24"/>
                <w:szCs w:val="24"/>
              </w:rPr>
            </w:pP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1965" w:type="dxa"/>
            <w:tcBorders>
              <w:top w:val="nil"/>
              <w:left w:val="nil"/>
              <w:bottom w:val="single" w:sz="4" w:space="0" w:color="auto"/>
              <w:right w:val="nil"/>
            </w:tcBorders>
            <w:vAlign w:val="bottom"/>
          </w:tcPr>
          <w:p w:rsidR="009E28DB" w:rsidRPr="00601A0F" w:rsidRDefault="009E28DB" w:rsidP="00F130FC">
            <w:pPr>
              <w:pStyle w:val="ConsPlusNormal"/>
              <w:rPr>
                <w:rFonts w:ascii="Times New Roman" w:hAnsi="Times New Roman" w:cs="Times New Roman"/>
                <w:sz w:val="24"/>
                <w:szCs w:val="24"/>
              </w:rPr>
            </w:pP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1781" w:type="dxa"/>
            <w:tcBorders>
              <w:top w:val="nil"/>
              <w:left w:val="nil"/>
              <w:bottom w:val="single" w:sz="4" w:space="0" w:color="auto"/>
              <w:right w:val="nil"/>
            </w:tcBorders>
            <w:vAlign w:val="bottom"/>
          </w:tcPr>
          <w:p w:rsidR="009E28DB" w:rsidRPr="00601A0F" w:rsidRDefault="009E28DB" w:rsidP="00F130FC">
            <w:pPr>
              <w:pStyle w:val="ConsPlusNormal"/>
              <w:rPr>
                <w:rFonts w:ascii="Times New Roman" w:hAnsi="Times New Roman" w:cs="Times New Roman"/>
                <w:sz w:val="24"/>
                <w:szCs w:val="24"/>
              </w:rPr>
            </w:pP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2165" w:type="dxa"/>
            <w:tcBorders>
              <w:top w:val="nil"/>
              <w:left w:val="nil"/>
              <w:bottom w:val="single" w:sz="4" w:space="0" w:color="auto"/>
              <w:right w:val="nil"/>
            </w:tcBorders>
            <w:vAlign w:val="bottom"/>
          </w:tcPr>
          <w:p w:rsidR="009E28DB" w:rsidRPr="00601A0F" w:rsidRDefault="009E28DB" w:rsidP="00F130FC">
            <w:pPr>
              <w:pStyle w:val="ConsPlusNormal"/>
              <w:rPr>
                <w:rFonts w:ascii="Times New Roman" w:hAnsi="Times New Roman" w:cs="Times New Roman"/>
                <w:sz w:val="24"/>
                <w:szCs w:val="24"/>
              </w:rPr>
            </w:pPr>
          </w:p>
        </w:tc>
      </w:tr>
      <w:tr w:rsidR="009E28DB" w:rsidRPr="00601A0F" w:rsidTr="00F130FC">
        <w:tblPrEx>
          <w:tblBorders>
            <w:insideH w:val="single" w:sz="4" w:space="0" w:color="auto"/>
          </w:tblBorders>
        </w:tblPrEx>
        <w:tc>
          <w:tcPr>
            <w:tcW w:w="2117" w:type="dxa"/>
            <w:tcBorders>
              <w:top w:val="single" w:sz="4" w:space="0" w:color="auto"/>
              <w:left w:val="nil"/>
              <w:bottom w:val="nil"/>
              <w:right w:val="nil"/>
            </w:tcBorders>
          </w:tcPr>
          <w:p w:rsidR="009E28DB" w:rsidRPr="00601A0F" w:rsidRDefault="009E28DB" w:rsidP="008E5BB0">
            <w:pPr>
              <w:pStyle w:val="ConsPlusNormal"/>
              <w:ind w:firstLine="0"/>
              <w:rPr>
                <w:rFonts w:ascii="Times New Roman" w:hAnsi="Times New Roman" w:cs="Times New Roman"/>
                <w:sz w:val="24"/>
                <w:szCs w:val="24"/>
              </w:rPr>
            </w:pPr>
            <w:r w:rsidRPr="00601A0F">
              <w:rPr>
                <w:rFonts w:ascii="Times New Roman" w:hAnsi="Times New Roman" w:cs="Times New Roman"/>
                <w:sz w:val="24"/>
                <w:szCs w:val="24"/>
              </w:rPr>
              <w:t>(подпись)</w:t>
            </w: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1965" w:type="dxa"/>
            <w:tcBorders>
              <w:top w:val="single" w:sz="4" w:space="0" w:color="auto"/>
              <w:left w:val="nil"/>
              <w:bottom w:val="nil"/>
              <w:right w:val="nil"/>
            </w:tcBorders>
          </w:tcPr>
          <w:p w:rsidR="009E28DB" w:rsidRPr="00601A0F" w:rsidRDefault="009E28DB" w:rsidP="008E5BB0">
            <w:pPr>
              <w:pStyle w:val="ConsPlusNormal"/>
              <w:ind w:firstLine="0"/>
              <w:rPr>
                <w:rFonts w:ascii="Times New Roman" w:hAnsi="Times New Roman" w:cs="Times New Roman"/>
                <w:sz w:val="24"/>
                <w:szCs w:val="24"/>
              </w:rPr>
            </w:pPr>
            <w:r w:rsidRPr="00601A0F">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1781" w:type="dxa"/>
            <w:tcBorders>
              <w:top w:val="single" w:sz="4" w:space="0" w:color="auto"/>
              <w:left w:val="nil"/>
              <w:bottom w:val="nil"/>
              <w:right w:val="nil"/>
            </w:tcBorders>
          </w:tcPr>
          <w:p w:rsidR="009E28DB" w:rsidRPr="00601A0F" w:rsidRDefault="009E28DB" w:rsidP="008E5BB0">
            <w:pPr>
              <w:pStyle w:val="ConsPlusNormal"/>
              <w:ind w:firstLine="0"/>
              <w:rPr>
                <w:rFonts w:ascii="Times New Roman" w:hAnsi="Times New Roman" w:cs="Times New Roman"/>
                <w:sz w:val="24"/>
                <w:szCs w:val="24"/>
              </w:rPr>
            </w:pPr>
            <w:r w:rsidRPr="00601A0F">
              <w:rPr>
                <w:rFonts w:ascii="Times New Roman" w:hAnsi="Times New Roman" w:cs="Times New Roman"/>
                <w:sz w:val="24"/>
                <w:szCs w:val="24"/>
              </w:rPr>
              <w:t>(подпись)</w:t>
            </w:r>
          </w:p>
        </w:tc>
        <w:tc>
          <w:tcPr>
            <w:tcW w:w="340" w:type="dxa"/>
            <w:tcBorders>
              <w:top w:val="nil"/>
              <w:left w:val="nil"/>
              <w:bottom w:val="nil"/>
              <w:right w:val="nil"/>
            </w:tcBorders>
          </w:tcPr>
          <w:p w:rsidR="009E28DB" w:rsidRPr="00601A0F" w:rsidRDefault="009E28DB" w:rsidP="00F130FC">
            <w:pPr>
              <w:pStyle w:val="ConsPlusNormal"/>
              <w:rPr>
                <w:rFonts w:ascii="Times New Roman" w:hAnsi="Times New Roman" w:cs="Times New Roman"/>
                <w:sz w:val="24"/>
                <w:szCs w:val="24"/>
              </w:rPr>
            </w:pPr>
          </w:p>
        </w:tc>
        <w:tc>
          <w:tcPr>
            <w:tcW w:w="2165" w:type="dxa"/>
            <w:tcBorders>
              <w:top w:val="single" w:sz="4" w:space="0" w:color="auto"/>
              <w:left w:val="nil"/>
              <w:bottom w:val="nil"/>
              <w:right w:val="nil"/>
            </w:tcBorders>
          </w:tcPr>
          <w:p w:rsidR="009E28DB" w:rsidRPr="00601A0F" w:rsidRDefault="009E28DB" w:rsidP="008E5BB0">
            <w:pPr>
              <w:pStyle w:val="ConsPlusNormal"/>
              <w:ind w:firstLine="0"/>
              <w:rPr>
                <w:rFonts w:ascii="Times New Roman" w:hAnsi="Times New Roman" w:cs="Times New Roman"/>
                <w:sz w:val="24"/>
                <w:szCs w:val="24"/>
              </w:rPr>
            </w:pPr>
            <w:r w:rsidRPr="00601A0F">
              <w:rPr>
                <w:rFonts w:ascii="Times New Roman" w:hAnsi="Times New Roman" w:cs="Times New Roman"/>
                <w:sz w:val="24"/>
                <w:szCs w:val="24"/>
              </w:rPr>
              <w:t>(расшифровка подписи)</w:t>
            </w:r>
          </w:p>
        </w:tc>
      </w:tr>
    </w:tbl>
    <w:p w:rsidR="009E28DB" w:rsidRPr="00601A0F" w:rsidRDefault="009E28DB" w:rsidP="009E28DB">
      <w:pPr>
        <w:pStyle w:val="ConsPlusNonformat"/>
        <w:jc w:val="both"/>
        <w:rPr>
          <w:rFonts w:ascii="Times New Roman" w:hAnsi="Times New Roman" w:cs="Times New Roman"/>
          <w:sz w:val="24"/>
          <w:szCs w:val="24"/>
        </w:rPr>
      </w:pPr>
    </w:p>
    <w:p w:rsidR="009E28DB" w:rsidRPr="002454F8" w:rsidRDefault="009E28DB" w:rsidP="009E28DB">
      <w:pPr>
        <w:pStyle w:val="ConsPlusNormal"/>
        <w:jc w:val="both"/>
        <w:rPr>
          <w:sz w:val="24"/>
          <w:szCs w:val="24"/>
        </w:rPr>
      </w:pPr>
    </w:p>
    <w:p w:rsidR="009E28DB" w:rsidRPr="002454F8" w:rsidRDefault="009E28DB" w:rsidP="009E28DB">
      <w:pPr>
        <w:pStyle w:val="ConsPlusNormal"/>
        <w:jc w:val="both"/>
        <w:rPr>
          <w:sz w:val="24"/>
          <w:szCs w:val="24"/>
        </w:rPr>
      </w:pPr>
    </w:p>
    <w:p w:rsidR="009E28DB" w:rsidRDefault="009E28DB" w:rsidP="009E28DB">
      <w:pPr>
        <w:pStyle w:val="ConsPlusNormal"/>
        <w:jc w:val="right"/>
        <w:outlineLvl w:val="1"/>
        <w:rPr>
          <w:sz w:val="24"/>
          <w:szCs w:val="24"/>
        </w:rPr>
      </w:pPr>
    </w:p>
    <w:p w:rsidR="009E28DB" w:rsidRDefault="009E28DB" w:rsidP="009E28DB">
      <w:pPr>
        <w:pStyle w:val="ConsPlusNormal"/>
        <w:jc w:val="right"/>
        <w:outlineLvl w:val="1"/>
        <w:rPr>
          <w:sz w:val="24"/>
          <w:szCs w:val="24"/>
        </w:rPr>
      </w:pPr>
    </w:p>
    <w:p w:rsidR="009E28DB" w:rsidRDefault="009E28DB" w:rsidP="009E28DB">
      <w:pPr>
        <w:pStyle w:val="ConsPlusNormal"/>
        <w:jc w:val="right"/>
        <w:outlineLvl w:val="1"/>
        <w:rPr>
          <w:sz w:val="24"/>
          <w:szCs w:val="24"/>
        </w:rPr>
      </w:pPr>
    </w:p>
    <w:p w:rsidR="009E28DB" w:rsidRDefault="009E28DB" w:rsidP="009E28DB">
      <w:pPr>
        <w:pStyle w:val="ConsPlusNormal"/>
        <w:jc w:val="right"/>
        <w:outlineLvl w:val="1"/>
        <w:rPr>
          <w:sz w:val="24"/>
          <w:szCs w:val="24"/>
        </w:rPr>
      </w:pPr>
    </w:p>
    <w:p w:rsidR="009E28DB" w:rsidRDefault="009E28DB" w:rsidP="009E28DB">
      <w:pPr>
        <w:pStyle w:val="ConsPlusNormal"/>
        <w:jc w:val="right"/>
        <w:outlineLvl w:val="1"/>
        <w:rPr>
          <w:sz w:val="24"/>
          <w:szCs w:val="24"/>
        </w:rPr>
      </w:pPr>
    </w:p>
    <w:sectPr w:rsidR="009E28DB" w:rsidSect="005B5221">
      <w:pgSz w:w="11906" w:h="16838"/>
      <w:pgMar w:top="1134" w:right="850" w:bottom="1134" w:left="1134" w:header="709" w:footer="709"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08D" w:rsidRDefault="0016308D">
      <w:r>
        <w:separator/>
      </w:r>
    </w:p>
  </w:endnote>
  <w:endnote w:type="continuationSeparator" w:id="0">
    <w:p w:rsidR="0016308D" w:rsidRDefault="00163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02"/>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08D" w:rsidRDefault="0016308D">
      <w:r>
        <w:separator/>
      </w:r>
    </w:p>
  </w:footnote>
  <w:footnote w:type="continuationSeparator" w:id="0">
    <w:p w:rsidR="0016308D" w:rsidRDefault="0016308D">
      <w:r>
        <w:continuationSeparator/>
      </w:r>
    </w:p>
  </w:footnote>
  <w:footnote w:id="1">
    <w:p w:rsidR="00787DDA" w:rsidRPr="007123FC" w:rsidRDefault="00787DDA" w:rsidP="00787DDA">
      <w:pPr>
        <w:pStyle w:val="af4"/>
        <w:jc w:val="both"/>
        <w:rPr>
          <w:sz w:val="18"/>
          <w:szCs w:val="18"/>
        </w:rPr>
      </w:pPr>
      <w:r w:rsidRPr="007123FC">
        <w:rPr>
          <w:rStyle w:val="af6"/>
          <w:sz w:val="18"/>
          <w:szCs w:val="18"/>
        </w:rPr>
        <w:footnoteRef/>
      </w:r>
      <w:r w:rsidRPr="007123FC">
        <w:rPr>
          <w:sz w:val="18"/>
          <w:szCs w:val="18"/>
        </w:rPr>
        <w:t xml:space="preserve"> Указывается в случае, если Договор заключается с лицом, являющимся в соответствии с Налоговым кодексом Российской Федерации плательщиком налога на добавленную стоимость</w:t>
      </w:r>
    </w:p>
  </w:footnote>
  <w:footnote w:id="2">
    <w:p w:rsidR="00787DDA" w:rsidRPr="00C577AF" w:rsidRDefault="00787DDA" w:rsidP="00787DDA">
      <w:pPr>
        <w:pStyle w:val="af4"/>
        <w:jc w:val="both"/>
        <w:rPr>
          <w:sz w:val="18"/>
          <w:szCs w:val="18"/>
        </w:rPr>
      </w:pPr>
      <w:r w:rsidRPr="00C577AF">
        <w:rPr>
          <w:rStyle w:val="af6"/>
          <w:sz w:val="18"/>
          <w:szCs w:val="18"/>
        </w:rPr>
        <w:footnoteRef/>
      </w:r>
      <w:r w:rsidRPr="00C577AF">
        <w:rPr>
          <w:sz w:val="18"/>
          <w:szCs w:val="18"/>
        </w:rPr>
        <w:t xml:space="preserve">  Указывается в случае, если Договор заключается с лицом, не являющимся в соответствии с Налоговым кодексом Российской Федерации плательщиком налога на добавленную стоимость. При этом указывается основание освобождения от уплаты НДС.</w:t>
      </w:r>
    </w:p>
  </w:footnote>
  <w:footnote w:id="3">
    <w:p w:rsidR="00DD79CF" w:rsidRPr="00042561" w:rsidRDefault="00DD79CF" w:rsidP="009E28DB">
      <w:pPr>
        <w:pStyle w:val="ConsPlusNormal"/>
        <w:ind w:firstLine="567"/>
        <w:jc w:val="both"/>
        <w:rPr>
          <w:rFonts w:ascii="Times New Roman" w:hAnsi="Times New Roman" w:cs="Times New Roman"/>
          <w:sz w:val="18"/>
          <w:szCs w:val="18"/>
        </w:rPr>
      </w:pPr>
      <w:r w:rsidRPr="00042561">
        <w:rPr>
          <w:rStyle w:val="af6"/>
          <w:rFonts w:ascii="Times New Roman" w:hAnsi="Times New Roman" w:cs="Times New Roman"/>
          <w:sz w:val="18"/>
          <w:szCs w:val="18"/>
        </w:rPr>
        <w:footnoteRef/>
      </w:r>
      <w:r w:rsidRPr="00042561">
        <w:rPr>
          <w:rFonts w:ascii="Times New Roman" w:hAnsi="Times New Roman" w:cs="Times New Roman"/>
          <w:sz w:val="18"/>
          <w:szCs w:val="18"/>
        </w:rPr>
        <w:t xml:space="preserve"> Размер штрафа определяется в соответствии с </w:t>
      </w:r>
      <w:hyperlink r:id="rId1" w:history="1">
        <w:r w:rsidRPr="00042561">
          <w:rPr>
            <w:rFonts w:ascii="Times New Roman" w:hAnsi="Times New Roman" w:cs="Times New Roman"/>
            <w:sz w:val="18"/>
            <w:szCs w:val="18"/>
          </w:rPr>
          <w:t>Правилами</w:t>
        </w:r>
      </w:hyperlink>
      <w:r w:rsidRPr="00042561">
        <w:rPr>
          <w:rFonts w:ascii="Times New Roman" w:hAnsi="Times New Roman" w:cs="Times New Roman"/>
          <w:sz w:val="18"/>
          <w:szCs w:val="18"/>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DD79CF" w:rsidRPr="00042561" w:rsidRDefault="00DD79CF" w:rsidP="009E28DB">
      <w:pPr>
        <w:pStyle w:val="ConsPlusNormal"/>
        <w:ind w:firstLine="567"/>
        <w:jc w:val="both"/>
        <w:rPr>
          <w:rFonts w:ascii="Times New Roman" w:hAnsi="Times New Roman" w:cs="Times New Roman"/>
          <w:i/>
          <w:sz w:val="18"/>
          <w:szCs w:val="18"/>
        </w:rPr>
      </w:pPr>
      <w:r w:rsidRPr="00042561">
        <w:rPr>
          <w:rFonts w:ascii="Times New Roman" w:hAnsi="Times New Roman" w:cs="Times New Roman"/>
          <w:i/>
          <w:sz w:val="18"/>
          <w:szCs w:val="18"/>
        </w:rPr>
        <w:t>а) 1 000 рублей, если цена Договора не превышает 3 млн. рублей (включительно);</w:t>
      </w:r>
    </w:p>
    <w:p w:rsidR="00DD79CF" w:rsidRPr="00042561" w:rsidRDefault="00DD79CF" w:rsidP="009E28DB">
      <w:pPr>
        <w:pStyle w:val="ConsPlusNormal"/>
        <w:ind w:firstLine="567"/>
        <w:jc w:val="both"/>
        <w:rPr>
          <w:rFonts w:ascii="Times New Roman" w:hAnsi="Times New Roman" w:cs="Times New Roman"/>
          <w:i/>
          <w:sz w:val="18"/>
          <w:szCs w:val="18"/>
        </w:rPr>
      </w:pPr>
      <w:r w:rsidRPr="00042561">
        <w:rPr>
          <w:rFonts w:ascii="Times New Roman" w:hAnsi="Times New Roman" w:cs="Times New Roman"/>
          <w:i/>
          <w:sz w:val="18"/>
          <w:szCs w:val="18"/>
        </w:rPr>
        <w:t>б) 5 000 рублей, если цена Договора составляет от 3 млн. рублей до 50 млн. рублей (включительно);</w:t>
      </w:r>
    </w:p>
    <w:p w:rsidR="00DD79CF" w:rsidRPr="00042561" w:rsidRDefault="00DD79CF" w:rsidP="009E28DB">
      <w:pPr>
        <w:pStyle w:val="ConsPlusNormal"/>
        <w:ind w:firstLine="567"/>
        <w:jc w:val="both"/>
        <w:rPr>
          <w:rFonts w:ascii="Times New Roman" w:hAnsi="Times New Roman" w:cs="Times New Roman"/>
          <w:i/>
          <w:sz w:val="18"/>
          <w:szCs w:val="18"/>
        </w:rPr>
      </w:pPr>
      <w:r w:rsidRPr="00042561">
        <w:rPr>
          <w:rFonts w:ascii="Times New Roman" w:hAnsi="Times New Roman" w:cs="Times New Roman"/>
          <w:i/>
          <w:sz w:val="18"/>
          <w:szCs w:val="18"/>
        </w:rPr>
        <w:t>в) 10 000 рублей, если цена Договора составляет от 50 млн. рублей до 100 млн. рублей (включительно);</w:t>
      </w:r>
    </w:p>
    <w:p w:rsidR="00DD79CF" w:rsidRPr="00042561" w:rsidRDefault="00DD79CF" w:rsidP="009E28DB">
      <w:pPr>
        <w:pStyle w:val="ConsPlusNormal"/>
        <w:ind w:firstLine="567"/>
        <w:jc w:val="both"/>
        <w:rPr>
          <w:rFonts w:ascii="Times New Roman" w:hAnsi="Times New Roman" w:cs="Times New Roman"/>
          <w:sz w:val="18"/>
          <w:szCs w:val="18"/>
        </w:rPr>
      </w:pPr>
      <w:r w:rsidRPr="00042561">
        <w:rPr>
          <w:rFonts w:ascii="Times New Roman" w:hAnsi="Times New Roman" w:cs="Times New Roman"/>
          <w:i/>
          <w:sz w:val="18"/>
          <w:szCs w:val="18"/>
        </w:rPr>
        <w:t>г) 100 000 рублей, если цена Договора превышает 100 млн. рублей.</w:t>
      </w:r>
    </w:p>
  </w:footnote>
  <w:footnote w:id="4">
    <w:p w:rsidR="00DD79CF" w:rsidRPr="00042561" w:rsidRDefault="00DD79CF" w:rsidP="009E28DB">
      <w:pPr>
        <w:pStyle w:val="af4"/>
        <w:ind w:firstLine="567"/>
        <w:rPr>
          <w:sz w:val="18"/>
          <w:szCs w:val="18"/>
        </w:rPr>
      </w:pPr>
      <w:r w:rsidRPr="00042561">
        <w:rPr>
          <w:rStyle w:val="af6"/>
          <w:sz w:val="18"/>
          <w:szCs w:val="18"/>
        </w:rPr>
        <w:footnoteRef/>
      </w:r>
      <w:r w:rsidRPr="00042561">
        <w:rPr>
          <w:sz w:val="18"/>
          <w:szCs w:val="18"/>
        </w:rPr>
        <w:t xml:space="preserve"> 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DD79CF" w:rsidRPr="00042561" w:rsidRDefault="00DD79CF" w:rsidP="009E28DB">
      <w:pPr>
        <w:pStyle w:val="af4"/>
        <w:ind w:firstLine="567"/>
        <w:rPr>
          <w:i/>
          <w:sz w:val="18"/>
          <w:szCs w:val="18"/>
        </w:rPr>
      </w:pPr>
      <w:r w:rsidRPr="00042561">
        <w:rPr>
          <w:i/>
          <w:sz w:val="18"/>
          <w:szCs w:val="18"/>
        </w:rPr>
        <w:t>а) 10 процентов цены Договора (этапа) в случае, если цена Договора (этапа) не превышает 3 млн. рублей;</w:t>
      </w:r>
    </w:p>
    <w:p w:rsidR="00DD79CF" w:rsidRPr="00042561" w:rsidRDefault="00DD79CF" w:rsidP="009E28DB">
      <w:pPr>
        <w:pStyle w:val="af4"/>
        <w:ind w:firstLine="567"/>
        <w:rPr>
          <w:i/>
          <w:sz w:val="18"/>
          <w:szCs w:val="18"/>
        </w:rPr>
      </w:pPr>
      <w:r w:rsidRPr="00042561">
        <w:rPr>
          <w:i/>
          <w:sz w:val="18"/>
          <w:szCs w:val="18"/>
        </w:rPr>
        <w:t>б) 5 процентов цены Договора (этапа) в случае, если цена Договора (этапа) составляет от 3 млн. рублей до 50 млн. рублей (включительно);</w:t>
      </w:r>
    </w:p>
    <w:p w:rsidR="00DD79CF" w:rsidRPr="00042561" w:rsidRDefault="00DD79CF" w:rsidP="009E28DB">
      <w:pPr>
        <w:pStyle w:val="af4"/>
        <w:ind w:firstLine="567"/>
        <w:rPr>
          <w:i/>
          <w:sz w:val="18"/>
          <w:szCs w:val="18"/>
        </w:rPr>
      </w:pPr>
      <w:r w:rsidRPr="00042561">
        <w:rPr>
          <w:i/>
          <w:sz w:val="18"/>
          <w:szCs w:val="18"/>
        </w:rPr>
        <w:t>в) 1 процент цены Договора (этапа) в случае, если цена Договора (этапа) составляет от 50 млн. рублей до 100 млн. рублей (включительно);</w:t>
      </w:r>
    </w:p>
    <w:p w:rsidR="00DD79CF" w:rsidRPr="00042561" w:rsidRDefault="00DD79CF" w:rsidP="009E28DB">
      <w:pPr>
        <w:pStyle w:val="af4"/>
        <w:ind w:firstLine="567"/>
        <w:rPr>
          <w:i/>
          <w:sz w:val="18"/>
          <w:szCs w:val="18"/>
        </w:rPr>
      </w:pPr>
      <w:r w:rsidRPr="00042561">
        <w:rPr>
          <w:i/>
          <w:sz w:val="18"/>
          <w:szCs w:val="18"/>
        </w:rPr>
        <w:t>г) 0,5 процента цены Договора (этапа) в случае, если цена Договора (этапа) составляет от 100 млн. рублей до 500 млн. рублей (включительно.</w:t>
      </w:r>
    </w:p>
  </w:footnote>
  <w:footnote w:id="5">
    <w:p w:rsidR="00DD79CF" w:rsidRPr="00D1742D" w:rsidRDefault="00DD79CF" w:rsidP="009E28DB">
      <w:pPr>
        <w:pStyle w:val="af4"/>
        <w:jc w:val="both"/>
        <w:rPr>
          <w:sz w:val="18"/>
          <w:szCs w:val="18"/>
        </w:rPr>
      </w:pPr>
      <w:r w:rsidRPr="00D1742D">
        <w:rPr>
          <w:rStyle w:val="af6"/>
          <w:i/>
          <w:sz w:val="18"/>
          <w:szCs w:val="18"/>
        </w:rPr>
        <w:footnoteRef/>
      </w:r>
      <w:r w:rsidRPr="00D1742D">
        <w:rPr>
          <w:i/>
          <w:sz w:val="18"/>
          <w:szCs w:val="18"/>
        </w:rPr>
        <w:t xml:space="preserve"> </w:t>
      </w:r>
      <w:r w:rsidRPr="00D1742D">
        <w:rPr>
          <w:sz w:val="18"/>
          <w:szCs w:val="18"/>
        </w:rPr>
        <w:t>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DD79CF" w:rsidRPr="00D1742D" w:rsidRDefault="00DD79CF" w:rsidP="009E28DB">
      <w:pPr>
        <w:pStyle w:val="af4"/>
        <w:rPr>
          <w:i/>
          <w:sz w:val="18"/>
          <w:szCs w:val="18"/>
        </w:rPr>
      </w:pPr>
      <w:r w:rsidRPr="00D1742D">
        <w:rPr>
          <w:i/>
          <w:sz w:val="18"/>
          <w:szCs w:val="18"/>
        </w:rPr>
        <w:t xml:space="preserve">а) 1 000 рублей, если цена </w:t>
      </w:r>
      <w:r>
        <w:rPr>
          <w:i/>
          <w:sz w:val="18"/>
          <w:szCs w:val="18"/>
        </w:rPr>
        <w:t>Договор</w:t>
      </w:r>
      <w:r w:rsidRPr="00D1742D">
        <w:rPr>
          <w:i/>
          <w:sz w:val="18"/>
          <w:szCs w:val="18"/>
        </w:rPr>
        <w:t>а не превышает 3 млн. рублей;</w:t>
      </w:r>
    </w:p>
    <w:p w:rsidR="00DD79CF" w:rsidRPr="00D1742D" w:rsidRDefault="00DD79CF" w:rsidP="009E28DB">
      <w:pPr>
        <w:pStyle w:val="af4"/>
        <w:rPr>
          <w:i/>
          <w:sz w:val="18"/>
          <w:szCs w:val="18"/>
        </w:rPr>
      </w:pPr>
      <w:r>
        <w:rPr>
          <w:i/>
          <w:sz w:val="18"/>
          <w:szCs w:val="18"/>
        </w:rPr>
        <w:t>б) 5 000 рублей, если цена Договор</w:t>
      </w:r>
      <w:r w:rsidRPr="00D1742D">
        <w:rPr>
          <w:i/>
          <w:sz w:val="18"/>
          <w:szCs w:val="18"/>
        </w:rPr>
        <w:t>а составляет от 3 млн. рублей до 50 млн. рублей (включительно);</w:t>
      </w:r>
    </w:p>
    <w:p w:rsidR="00DD79CF" w:rsidRPr="00D1742D" w:rsidRDefault="00DD79CF" w:rsidP="009E28DB">
      <w:pPr>
        <w:pStyle w:val="af4"/>
        <w:rPr>
          <w:i/>
          <w:sz w:val="18"/>
          <w:szCs w:val="18"/>
        </w:rPr>
      </w:pPr>
      <w:r w:rsidRPr="00D1742D">
        <w:rPr>
          <w:i/>
          <w:sz w:val="18"/>
          <w:szCs w:val="18"/>
        </w:rPr>
        <w:t xml:space="preserve">в) 10 000 рублей, если цена </w:t>
      </w:r>
      <w:r>
        <w:rPr>
          <w:i/>
          <w:sz w:val="18"/>
          <w:szCs w:val="18"/>
        </w:rPr>
        <w:t>Договор</w:t>
      </w:r>
      <w:r w:rsidRPr="00D1742D">
        <w:rPr>
          <w:i/>
          <w:sz w:val="18"/>
          <w:szCs w:val="18"/>
        </w:rPr>
        <w:t>а составляет от 50 млн. рублей до 100 млн. рублей (включительно);</w:t>
      </w:r>
    </w:p>
    <w:p w:rsidR="00DD79CF" w:rsidRDefault="00DD79CF" w:rsidP="009E28DB">
      <w:pPr>
        <w:pStyle w:val="af4"/>
      </w:pPr>
      <w:r w:rsidRPr="00D1742D">
        <w:rPr>
          <w:i/>
          <w:sz w:val="18"/>
          <w:szCs w:val="18"/>
        </w:rPr>
        <w:t xml:space="preserve">г) 100 000 рублей, если цена </w:t>
      </w:r>
      <w:r>
        <w:rPr>
          <w:i/>
          <w:sz w:val="18"/>
          <w:szCs w:val="18"/>
        </w:rPr>
        <w:t>Договор</w:t>
      </w:r>
      <w:r w:rsidRPr="00D1742D">
        <w:rPr>
          <w:i/>
          <w:sz w:val="18"/>
          <w:szCs w:val="18"/>
        </w:rPr>
        <w:t>а превышает 100 млн. рублей.</w:t>
      </w:r>
    </w:p>
  </w:footnote>
  <w:footnote w:id="6">
    <w:p w:rsidR="00DD79CF" w:rsidRPr="00E41811" w:rsidRDefault="00DD79CF" w:rsidP="009E28DB">
      <w:pPr>
        <w:pStyle w:val="af4"/>
        <w:rPr>
          <w:sz w:val="18"/>
          <w:szCs w:val="18"/>
        </w:rPr>
      </w:pPr>
      <w:r w:rsidRPr="00E41811">
        <w:rPr>
          <w:rStyle w:val="af6"/>
          <w:sz w:val="18"/>
          <w:szCs w:val="18"/>
        </w:rPr>
        <w:footnoteRef/>
      </w:r>
      <w:r w:rsidRPr="00E41811">
        <w:rPr>
          <w:sz w:val="18"/>
          <w:szCs w:val="18"/>
        </w:rPr>
        <w:t xml:space="preserve"> </w:t>
      </w:r>
      <w:r>
        <w:rPr>
          <w:sz w:val="18"/>
          <w:szCs w:val="18"/>
        </w:rPr>
        <w:t xml:space="preserve">Указывается в случае, </w:t>
      </w:r>
      <w:r w:rsidRPr="006267B4">
        <w:rPr>
          <w:sz w:val="18"/>
          <w:szCs w:val="18"/>
        </w:rPr>
        <w:t xml:space="preserve">если облагается НДС </w:t>
      </w:r>
    </w:p>
  </w:footnote>
  <w:footnote w:id="7">
    <w:p w:rsidR="00DD79CF" w:rsidRPr="00AB4D0F" w:rsidRDefault="00DD79CF" w:rsidP="009E28DB">
      <w:pPr>
        <w:pStyle w:val="af4"/>
        <w:rPr>
          <w:sz w:val="18"/>
          <w:szCs w:val="18"/>
        </w:rPr>
      </w:pPr>
      <w:r w:rsidRPr="00E41811">
        <w:rPr>
          <w:rStyle w:val="af6"/>
          <w:sz w:val="18"/>
          <w:szCs w:val="18"/>
        </w:rPr>
        <w:footnoteRef/>
      </w:r>
      <w:r w:rsidRPr="00E41811">
        <w:rPr>
          <w:sz w:val="18"/>
          <w:szCs w:val="18"/>
        </w:rPr>
        <w:t xml:space="preserve"> </w:t>
      </w:r>
      <w:r w:rsidRPr="00466536">
        <w:rPr>
          <w:sz w:val="18"/>
          <w:szCs w:val="18"/>
        </w:rPr>
        <w:t xml:space="preserve">Указывается в случае, если облагается НДС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24CD228"/>
    <w:lvl w:ilvl="0">
      <w:start w:val="1"/>
      <w:numFmt w:val="bullet"/>
      <w:pStyle w:val="a"/>
      <w:lvlText w:val=""/>
      <w:lvlJc w:val="left"/>
      <w:pPr>
        <w:tabs>
          <w:tab w:val="num" w:pos="1209"/>
        </w:tabs>
        <w:ind w:left="1209" w:hanging="360"/>
      </w:pPr>
      <w:rPr>
        <w:rFonts w:ascii="Symbol" w:hAnsi="Symbol" w:cs="Symbol" w:hint="default"/>
      </w:rPr>
    </w:lvl>
  </w:abstractNum>
  <w:abstractNum w:abstractNumId="1" w15:restartNumberingAfterBreak="0">
    <w:nsid w:val="00000002"/>
    <w:multiLevelType w:val="singleLevel"/>
    <w:tmpl w:val="00000002"/>
    <w:name w:val="WW8Num2"/>
    <w:lvl w:ilvl="0">
      <w:start w:val="12"/>
      <w:numFmt w:val="bullet"/>
      <w:lvlText w:val="-"/>
      <w:lvlJc w:val="left"/>
      <w:pPr>
        <w:tabs>
          <w:tab w:val="num" w:pos="435"/>
        </w:tabs>
      </w:pPr>
      <w:rPr>
        <w:rFonts w:ascii="StarSymbol" w:hAnsi="StarSymbol"/>
      </w:rPr>
    </w:lvl>
  </w:abstractNum>
  <w:abstractNum w:abstractNumId="2" w15:restartNumberingAfterBreak="0">
    <w:nsid w:val="0000000A"/>
    <w:multiLevelType w:val="multilevel"/>
    <w:tmpl w:val="0000000A"/>
    <w:name w:val="WW8Num10"/>
    <w:lvl w:ilvl="0">
      <w:start w:val="1"/>
      <w:numFmt w:val="bullet"/>
      <w:lvlText w:val=""/>
      <w:lvlJc w:val="left"/>
      <w:pPr>
        <w:tabs>
          <w:tab w:val="num" w:pos="720"/>
        </w:tabs>
      </w:pPr>
      <w:rPr>
        <w:rFonts w:ascii="Symbol" w:hAnsi="Symbol" w:cs="Times New Roman"/>
      </w:rPr>
    </w:lvl>
    <w:lvl w:ilvl="1">
      <w:start w:val="1"/>
      <w:numFmt w:val="bullet"/>
      <w:lvlText w:val="o"/>
      <w:lvlJc w:val="left"/>
      <w:pPr>
        <w:tabs>
          <w:tab w:val="num" w:pos="1440"/>
        </w:tabs>
      </w:pPr>
      <w:rPr>
        <w:rFonts w:ascii="Courier New" w:hAnsi="Courier New"/>
      </w:rPr>
    </w:lvl>
    <w:lvl w:ilvl="2">
      <w:start w:val="1"/>
      <w:numFmt w:val="bullet"/>
      <w:lvlText w:val=""/>
      <w:lvlJc w:val="left"/>
      <w:pPr>
        <w:tabs>
          <w:tab w:val="num" w:pos="2160"/>
        </w:tabs>
      </w:pPr>
      <w:rPr>
        <w:rFonts w:ascii="Wingdings" w:hAnsi="Wingdings"/>
      </w:rPr>
    </w:lvl>
    <w:lvl w:ilvl="3">
      <w:start w:val="1"/>
      <w:numFmt w:val="bullet"/>
      <w:lvlText w:val=""/>
      <w:lvlJc w:val="left"/>
      <w:pPr>
        <w:tabs>
          <w:tab w:val="num" w:pos="2880"/>
        </w:tabs>
      </w:pPr>
      <w:rPr>
        <w:rFonts w:ascii="Symbol" w:hAnsi="Symbol" w:cs="Times New Roman"/>
      </w:rPr>
    </w:lvl>
    <w:lvl w:ilvl="4">
      <w:start w:val="1"/>
      <w:numFmt w:val="bullet"/>
      <w:lvlText w:val="o"/>
      <w:lvlJc w:val="left"/>
      <w:pPr>
        <w:tabs>
          <w:tab w:val="num" w:pos="3600"/>
        </w:tabs>
      </w:pPr>
      <w:rPr>
        <w:rFonts w:ascii="Courier New" w:hAnsi="Courier New"/>
      </w:rPr>
    </w:lvl>
    <w:lvl w:ilvl="5">
      <w:start w:val="1"/>
      <w:numFmt w:val="bullet"/>
      <w:lvlText w:val=""/>
      <w:lvlJc w:val="left"/>
      <w:pPr>
        <w:tabs>
          <w:tab w:val="num" w:pos="4320"/>
        </w:tabs>
      </w:pPr>
      <w:rPr>
        <w:rFonts w:ascii="Wingdings" w:hAnsi="Wingdings"/>
      </w:rPr>
    </w:lvl>
    <w:lvl w:ilvl="6">
      <w:start w:val="1"/>
      <w:numFmt w:val="bullet"/>
      <w:lvlText w:val=""/>
      <w:lvlJc w:val="left"/>
      <w:pPr>
        <w:tabs>
          <w:tab w:val="num" w:pos="5040"/>
        </w:tabs>
      </w:pPr>
      <w:rPr>
        <w:rFonts w:ascii="Symbol" w:hAnsi="Symbol" w:cs="Times New Roman"/>
      </w:rPr>
    </w:lvl>
    <w:lvl w:ilvl="7">
      <w:start w:val="1"/>
      <w:numFmt w:val="bullet"/>
      <w:lvlText w:val="o"/>
      <w:lvlJc w:val="left"/>
      <w:pPr>
        <w:tabs>
          <w:tab w:val="num" w:pos="5760"/>
        </w:tabs>
      </w:pPr>
      <w:rPr>
        <w:rFonts w:ascii="Courier New" w:hAnsi="Courier New"/>
      </w:rPr>
    </w:lvl>
    <w:lvl w:ilvl="8">
      <w:start w:val="1"/>
      <w:numFmt w:val="bullet"/>
      <w:lvlText w:val=""/>
      <w:lvlJc w:val="left"/>
      <w:pPr>
        <w:tabs>
          <w:tab w:val="num" w:pos="6480"/>
        </w:tabs>
      </w:pPr>
      <w:rPr>
        <w:rFonts w:ascii="Wingdings" w:hAnsi="Wingdings"/>
      </w:rPr>
    </w:lvl>
  </w:abstractNum>
  <w:abstractNum w:abstractNumId="3" w15:restartNumberingAfterBreak="0">
    <w:nsid w:val="0000000C"/>
    <w:multiLevelType w:val="multilevel"/>
    <w:tmpl w:val="DAF0D740"/>
    <w:name w:val="WW8Num16"/>
    <w:lvl w:ilvl="0">
      <w:start w:val="3"/>
      <w:numFmt w:val="decimal"/>
      <w:lvlText w:val="%1."/>
      <w:lvlJc w:val="left"/>
      <w:pPr>
        <w:tabs>
          <w:tab w:val="num" w:pos="540"/>
        </w:tabs>
        <w:ind w:left="540" w:hanging="540"/>
      </w:pPr>
    </w:lvl>
    <w:lvl w:ilvl="1">
      <w:start w:val="2"/>
      <w:numFmt w:val="decimal"/>
      <w:lvlText w:val="%1.%2."/>
      <w:lvlJc w:val="left"/>
      <w:pPr>
        <w:tabs>
          <w:tab w:val="num" w:pos="900"/>
        </w:tabs>
        <w:ind w:left="900" w:hanging="540"/>
      </w:pPr>
    </w:lvl>
    <w:lvl w:ilvl="2">
      <w:start w:val="4"/>
      <w:numFmt w:val="decimal"/>
      <w:lvlText w:val="%1.%2.%3."/>
      <w:lvlJc w:val="left"/>
      <w:pPr>
        <w:tabs>
          <w:tab w:val="num" w:pos="1440"/>
        </w:tabs>
        <w:ind w:left="144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4321C77"/>
    <w:multiLevelType w:val="hybridMultilevel"/>
    <w:tmpl w:val="A5DA2CD0"/>
    <w:lvl w:ilvl="0" w:tplc="C7B625B2">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7AD3598"/>
    <w:multiLevelType w:val="hybridMultilevel"/>
    <w:tmpl w:val="D4069140"/>
    <w:lvl w:ilvl="0" w:tplc="2A844F18">
      <w:start w:val="1"/>
      <w:numFmt w:val="decimal"/>
      <w:lvlText w:val="%1-"/>
      <w:lvlJc w:val="left"/>
      <w:pPr>
        <w:ind w:left="721" w:hanging="360"/>
      </w:pPr>
      <w:rPr>
        <w:rFonts w:hint="default"/>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6" w15:restartNumberingAfterBreak="0">
    <w:nsid w:val="0A5760A9"/>
    <w:multiLevelType w:val="hybridMultilevel"/>
    <w:tmpl w:val="DD72236E"/>
    <w:lvl w:ilvl="0" w:tplc="EDD6B1C2">
      <w:start w:val="1"/>
      <w:numFmt w:val="decimal"/>
      <w:lvlText w:val="%1-"/>
      <w:lvlJc w:val="left"/>
      <w:pPr>
        <w:ind w:left="865" w:hanging="360"/>
      </w:pPr>
      <w:rPr>
        <w:rFonts w:hint="default"/>
      </w:rPr>
    </w:lvl>
    <w:lvl w:ilvl="1" w:tplc="04190019" w:tentative="1">
      <w:start w:val="1"/>
      <w:numFmt w:val="lowerLetter"/>
      <w:lvlText w:val="%2."/>
      <w:lvlJc w:val="left"/>
      <w:pPr>
        <w:ind w:left="1585" w:hanging="360"/>
      </w:pPr>
    </w:lvl>
    <w:lvl w:ilvl="2" w:tplc="0419001B" w:tentative="1">
      <w:start w:val="1"/>
      <w:numFmt w:val="lowerRoman"/>
      <w:lvlText w:val="%3."/>
      <w:lvlJc w:val="right"/>
      <w:pPr>
        <w:ind w:left="2305" w:hanging="180"/>
      </w:pPr>
    </w:lvl>
    <w:lvl w:ilvl="3" w:tplc="0419000F" w:tentative="1">
      <w:start w:val="1"/>
      <w:numFmt w:val="decimal"/>
      <w:lvlText w:val="%4."/>
      <w:lvlJc w:val="left"/>
      <w:pPr>
        <w:ind w:left="3025" w:hanging="360"/>
      </w:pPr>
    </w:lvl>
    <w:lvl w:ilvl="4" w:tplc="04190019" w:tentative="1">
      <w:start w:val="1"/>
      <w:numFmt w:val="lowerLetter"/>
      <w:lvlText w:val="%5."/>
      <w:lvlJc w:val="left"/>
      <w:pPr>
        <w:ind w:left="3745" w:hanging="360"/>
      </w:pPr>
    </w:lvl>
    <w:lvl w:ilvl="5" w:tplc="0419001B" w:tentative="1">
      <w:start w:val="1"/>
      <w:numFmt w:val="lowerRoman"/>
      <w:lvlText w:val="%6."/>
      <w:lvlJc w:val="right"/>
      <w:pPr>
        <w:ind w:left="4465" w:hanging="180"/>
      </w:pPr>
    </w:lvl>
    <w:lvl w:ilvl="6" w:tplc="0419000F" w:tentative="1">
      <w:start w:val="1"/>
      <w:numFmt w:val="decimal"/>
      <w:lvlText w:val="%7."/>
      <w:lvlJc w:val="left"/>
      <w:pPr>
        <w:ind w:left="5185" w:hanging="360"/>
      </w:pPr>
    </w:lvl>
    <w:lvl w:ilvl="7" w:tplc="04190019" w:tentative="1">
      <w:start w:val="1"/>
      <w:numFmt w:val="lowerLetter"/>
      <w:lvlText w:val="%8."/>
      <w:lvlJc w:val="left"/>
      <w:pPr>
        <w:ind w:left="5905" w:hanging="360"/>
      </w:pPr>
    </w:lvl>
    <w:lvl w:ilvl="8" w:tplc="0419001B" w:tentative="1">
      <w:start w:val="1"/>
      <w:numFmt w:val="lowerRoman"/>
      <w:lvlText w:val="%9."/>
      <w:lvlJc w:val="right"/>
      <w:pPr>
        <w:ind w:left="6625" w:hanging="180"/>
      </w:pPr>
    </w:lvl>
  </w:abstractNum>
  <w:abstractNum w:abstractNumId="7" w15:restartNumberingAfterBreak="0">
    <w:nsid w:val="14470F67"/>
    <w:multiLevelType w:val="hybridMultilevel"/>
    <w:tmpl w:val="CA28041E"/>
    <w:lvl w:ilvl="0" w:tplc="C0787324">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B15B9A"/>
    <w:multiLevelType w:val="hybridMultilevel"/>
    <w:tmpl w:val="56B0142E"/>
    <w:lvl w:ilvl="0" w:tplc="CF2679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A7237C"/>
    <w:multiLevelType w:val="hybridMultilevel"/>
    <w:tmpl w:val="A5DA2CD0"/>
    <w:lvl w:ilvl="0" w:tplc="C7B625B2">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2C71DBF"/>
    <w:multiLevelType w:val="hybridMultilevel"/>
    <w:tmpl w:val="5F3293C2"/>
    <w:lvl w:ilvl="0" w:tplc="D9CCFC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896577"/>
    <w:multiLevelType w:val="hybridMultilevel"/>
    <w:tmpl w:val="D0365086"/>
    <w:lvl w:ilvl="0" w:tplc="105CD5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EDC201D"/>
    <w:multiLevelType w:val="hybridMultilevel"/>
    <w:tmpl w:val="D8840106"/>
    <w:lvl w:ilvl="0" w:tplc="EA765C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6719088F"/>
    <w:multiLevelType w:val="hybridMultilevel"/>
    <w:tmpl w:val="5532CAB4"/>
    <w:lvl w:ilvl="0" w:tplc="58169E9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6C3B7196"/>
    <w:multiLevelType w:val="hybridMultilevel"/>
    <w:tmpl w:val="D0365086"/>
    <w:lvl w:ilvl="0" w:tplc="105CD5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CF70BC1"/>
    <w:multiLevelType w:val="multilevel"/>
    <w:tmpl w:val="BA1C539E"/>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6E964C84"/>
    <w:multiLevelType w:val="hybridMultilevel"/>
    <w:tmpl w:val="0FAC8300"/>
    <w:lvl w:ilvl="0" w:tplc="D42676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B58401D"/>
    <w:multiLevelType w:val="hybridMultilevel"/>
    <w:tmpl w:val="0FAC8300"/>
    <w:lvl w:ilvl="0" w:tplc="D42676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F8B5835"/>
    <w:multiLevelType w:val="hybridMultilevel"/>
    <w:tmpl w:val="D6589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8"/>
  </w:num>
  <w:num w:numId="4">
    <w:abstractNumId w:val="8"/>
  </w:num>
  <w:num w:numId="5">
    <w:abstractNumId w:val="17"/>
  </w:num>
  <w:num w:numId="6">
    <w:abstractNumId w:val="14"/>
  </w:num>
  <w:num w:numId="7">
    <w:abstractNumId w:val="10"/>
  </w:num>
  <w:num w:numId="8">
    <w:abstractNumId w:val="12"/>
  </w:num>
  <w:num w:numId="9">
    <w:abstractNumId w:val="7"/>
  </w:num>
  <w:num w:numId="10">
    <w:abstractNumId w:val="16"/>
  </w:num>
  <w:num w:numId="11">
    <w:abstractNumId w:val="1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9"/>
  </w:num>
  <w:num w:numId="20">
    <w:abstractNumId w:val="6"/>
  </w:num>
  <w:num w:numId="2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6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16B"/>
    <w:rsid w:val="00000611"/>
    <w:rsid w:val="0000109C"/>
    <w:rsid w:val="000014A3"/>
    <w:rsid w:val="00002F26"/>
    <w:rsid w:val="00003F22"/>
    <w:rsid w:val="00004386"/>
    <w:rsid w:val="000046D4"/>
    <w:rsid w:val="000047C1"/>
    <w:rsid w:val="00005E3E"/>
    <w:rsid w:val="000061F6"/>
    <w:rsid w:val="00006606"/>
    <w:rsid w:val="00007236"/>
    <w:rsid w:val="00007796"/>
    <w:rsid w:val="00010263"/>
    <w:rsid w:val="00010DF9"/>
    <w:rsid w:val="00010E40"/>
    <w:rsid w:val="0001179C"/>
    <w:rsid w:val="000119A9"/>
    <w:rsid w:val="00011F86"/>
    <w:rsid w:val="00013291"/>
    <w:rsid w:val="00013A61"/>
    <w:rsid w:val="000160F1"/>
    <w:rsid w:val="000164DD"/>
    <w:rsid w:val="000166BB"/>
    <w:rsid w:val="00017596"/>
    <w:rsid w:val="00020603"/>
    <w:rsid w:val="00020876"/>
    <w:rsid w:val="00020887"/>
    <w:rsid w:val="0002177C"/>
    <w:rsid w:val="00022A59"/>
    <w:rsid w:val="00022AC5"/>
    <w:rsid w:val="000249ED"/>
    <w:rsid w:val="000255A3"/>
    <w:rsid w:val="00026A45"/>
    <w:rsid w:val="0002721C"/>
    <w:rsid w:val="000272CD"/>
    <w:rsid w:val="000273DF"/>
    <w:rsid w:val="0002759A"/>
    <w:rsid w:val="000275C2"/>
    <w:rsid w:val="00027D63"/>
    <w:rsid w:val="00031281"/>
    <w:rsid w:val="00031B6A"/>
    <w:rsid w:val="0003248B"/>
    <w:rsid w:val="00032F2B"/>
    <w:rsid w:val="0003494E"/>
    <w:rsid w:val="00034FAE"/>
    <w:rsid w:val="00035284"/>
    <w:rsid w:val="0004123C"/>
    <w:rsid w:val="0004314B"/>
    <w:rsid w:val="00043874"/>
    <w:rsid w:val="00043D4A"/>
    <w:rsid w:val="0004422B"/>
    <w:rsid w:val="00044D7F"/>
    <w:rsid w:val="00045E67"/>
    <w:rsid w:val="00046C25"/>
    <w:rsid w:val="000511E5"/>
    <w:rsid w:val="000513E1"/>
    <w:rsid w:val="00051586"/>
    <w:rsid w:val="00051990"/>
    <w:rsid w:val="00051AEE"/>
    <w:rsid w:val="00053998"/>
    <w:rsid w:val="00054A3D"/>
    <w:rsid w:val="000557C2"/>
    <w:rsid w:val="000559B3"/>
    <w:rsid w:val="000573F9"/>
    <w:rsid w:val="00057ADE"/>
    <w:rsid w:val="00062276"/>
    <w:rsid w:val="00062BF0"/>
    <w:rsid w:val="00063039"/>
    <w:rsid w:val="0006572B"/>
    <w:rsid w:val="000660DC"/>
    <w:rsid w:val="000662BC"/>
    <w:rsid w:val="000665DA"/>
    <w:rsid w:val="00067E78"/>
    <w:rsid w:val="000704C8"/>
    <w:rsid w:val="00070A8D"/>
    <w:rsid w:val="000710B4"/>
    <w:rsid w:val="0007118F"/>
    <w:rsid w:val="000721EE"/>
    <w:rsid w:val="0007249A"/>
    <w:rsid w:val="00072EEB"/>
    <w:rsid w:val="000736A8"/>
    <w:rsid w:val="00073A9C"/>
    <w:rsid w:val="0007429F"/>
    <w:rsid w:val="000761DB"/>
    <w:rsid w:val="00076E0E"/>
    <w:rsid w:val="0007754D"/>
    <w:rsid w:val="00077697"/>
    <w:rsid w:val="00080BE0"/>
    <w:rsid w:val="00082DAE"/>
    <w:rsid w:val="00083C68"/>
    <w:rsid w:val="00084341"/>
    <w:rsid w:val="00090700"/>
    <w:rsid w:val="000935E0"/>
    <w:rsid w:val="0009417F"/>
    <w:rsid w:val="000945CB"/>
    <w:rsid w:val="000979DB"/>
    <w:rsid w:val="000A03E4"/>
    <w:rsid w:val="000A070E"/>
    <w:rsid w:val="000A0E7B"/>
    <w:rsid w:val="000A1D83"/>
    <w:rsid w:val="000A2AA9"/>
    <w:rsid w:val="000A31AD"/>
    <w:rsid w:val="000A3D62"/>
    <w:rsid w:val="000A46F3"/>
    <w:rsid w:val="000A4BC1"/>
    <w:rsid w:val="000A52F9"/>
    <w:rsid w:val="000A55DA"/>
    <w:rsid w:val="000A62AB"/>
    <w:rsid w:val="000A6823"/>
    <w:rsid w:val="000A7371"/>
    <w:rsid w:val="000B02AE"/>
    <w:rsid w:val="000B1531"/>
    <w:rsid w:val="000B2327"/>
    <w:rsid w:val="000B2901"/>
    <w:rsid w:val="000B2CD0"/>
    <w:rsid w:val="000B4641"/>
    <w:rsid w:val="000B4899"/>
    <w:rsid w:val="000B4D2C"/>
    <w:rsid w:val="000B4D75"/>
    <w:rsid w:val="000B5400"/>
    <w:rsid w:val="000B5E57"/>
    <w:rsid w:val="000B6FB1"/>
    <w:rsid w:val="000B7304"/>
    <w:rsid w:val="000B74D6"/>
    <w:rsid w:val="000C01D8"/>
    <w:rsid w:val="000C03B0"/>
    <w:rsid w:val="000C080A"/>
    <w:rsid w:val="000C0AE6"/>
    <w:rsid w:val="000C23B8"/>
    <w:rsid w:val="000C47D0"/>
    <w:rsid w:val="000C63AD"/>
    <w:rsid w:val="000C66FD"/>
    <w:rsid w:val="000D0503"/>
    <w:rsid w:val="000D05A6"/>
    <w:rsid w:val="000D066E"/>
    <w:rsid w:val="000D1134"/>
    <w:rsid w:val="000D1A7A"/>
    <w:rsid w:val="000D1A93"/>
    <w:rsid w:val="000D24D6"/>
    <w:rsid w:val="000D34C6"/>
    <w:rsid w:val="000D3B28"/>
    <w:rsid w:val="000D4353"/>
    <w:rsid w:val="000D4990"/>
    <w:rsid w:val="000D601E"/>
    <w:rsid w:val="000D7264"/>
    <w:rsid w:val="000D7295"/>
    <w:rsid w:val="000D755C"/>
    <w:rsid w:val="000D77AE"/>
    <w:rsid w:val="000D7B75"/>
    <w:rsid w:val="000D7EAA"/>
    <w:rsid w:val="000E06F6"/>
    <w:rsid w:val="000E0738"/>
    <w:rsid w:val="000E0FF9"/>
    <w:rsid w:val="000E13D0"/>
    <w:rsid w:val="000E21D8"/>
    <w:rsid w:val="000E2A1E"/>
    <w:rsid w:val="000E2B76"/>
    <w:rsid w:val="000E35FF"/>
    <w:rsid w:val="000E481C"/>
    <w:rsid w:val="000E4A82"/>
    <w:rsid w:val="000E5B40"/>
    <w:rsid w:val="000E6F2B"/>
    <w:rsid w:val="000E7D97"/>
    <w:rsid w:val="000F05C3"/>
    <w:rsid w:val="000F4724"/>
    <w:rsid w:val="000F4D3B"/>
    <w:rsid w:val="0010034B"/>
    <w:rsid w:val="00100DD9"/>
    <w:rsid w:val="00101523"/>
    <w:rsid w:val="00103328"/>
    <w:rsid w:val="00103E12"/>
    <w:rsid w:val="001045D8"/>
    <w:rsid w:val="00105E34"/>
    <w:rsid w:val="00105FDC"/>
    <w:rsid w:val="00106A24"/>
    <w:rsid w:val="0010722D"/>
    <w:rsid w:val="0010732F"/>
    <w:rsid w:val="001075D4"/>
    <w:rsid w:val="00107AA2"/>
    <w:rsid w:val="001101DB"/>
    <w:rsid w:val="00110824"/>
    <w:rsid w:val="00110A8A"/>
    <w:rsid w:val="001112EE"/>
    <w:rsid w:val="001117FA"/>
    <w:rsid w:val="0011267B"/>
    <w:rsid w:val="00113217"/>
    <w:rsid w:val="00114C94"/>
    <w:rsid w:val="001150BD"/>
    <w:rsid w:val="00116015"/>
    <w:rsid w:val="00116EC3"/>
    <w:rsid w:val="00117251"/>
    <w:rsid w:val="0011740A"/>
    <w:rsid w:val="00120350"/>
    <w:rsid w:val="00120AED"/>
    <w:rsid w:val="00121F66"/>
    <w:rsid w:val="00122500"/>
    <w:rsid w:val="00123789"/>
    <w:rsid w:val="00126A9C"/>
    <w:rsid w:val="00126AC1"/>
    <w:rsid w:val="00127344"/>
    <w:rsid w:val="00127784"/>
    <w:rsid w:val="00127EDA"/>
    <w:rsid w:val="001303C6"/>
    <w:rsid w:val="00130859"/>
    <w:rsid w:val="00130A7E"/>
    <w:rsid w:val="00131089"/>
    <w:rsid w:val="0013299E"/>
    <w:rsid w:val="00133C17"/>
    <w:rsid w:val="001343C9"/>
    <w:rsid w:val="00134A32"/>
    <w:rsid w:val="00134FB5"/>
    <w:rsid w:val="001364B5"/>
    <w:rsid w:val="00137EB9"/>
    <w:rsid w:val="00140398"/>
    <w:rsid w:val="001409B5"/>
    <w:rsid w:val="00140C81"/>
    <w:rsid w:val="001412D7"/>
    <w:rsid w:val="001457D6"/>
    <w:rsid w:val="00146AF8"/>
    <w:rsid w:val="00146E66"/>
    <w:rsid w:val="00147821"/>
    <w:rsid w:val="001479EE"/>
    <w:rsid w:val="001516B4"/>
    <w:rsid w:val="00153593"/>
    <w:rsid w:val="00153FC8"/>
    <w:rsid w:val="00154727"/>
    <w:rsid w:val="001547F8"/>
    <w:rsid w:val="00154B43"/>
    <w:rsid w:val="00155F5D"/>
    <w:rsid w:val="001562FB"/>
    <w:rsid w:val="001567CF"/>
    <w:rsid w:val="001572DB"/>
    <w:rsid w:val="00157417"/>
    <w:rsid w:val="00157E7C"/>
    <w:rsid w:val="00160617"/>
    <w:rsid w:val="00161BBF"/>
    <w:rsid w:val="00161ED3"/>
    <w:rsid w:val="00162179"/>
    <w:rsid w:val="001629DD"/>
    <w:rsid w:val="0016308D"/>
    <w:rsid w:val="0016459B"/>
    <w:rsid w:val="001656F6"/>
    <w:rsid w:val="00167809"/>
    <w:rsid w:val="00170E08"/>
    <w:rsid w:val="00171C0F"/>
    <w:rsid w:val="00171C84"/>
    <w:rsid w:val="00171CC9"/>
    <w:rsid w:val="00171E1E"/>
    <w:rsid w:val="001727D4"/>
    <w:rsid w:val="001742B8"/>
    <w:rsid w:val="00175372"/>
    <w:rsid w:val="0017643E"/>
    <w:rsid w:val="00176B8D"/>
    <w:rsid w:val="00177F1F"/>
    <w:rsid w:val="00177F2F"/>
    <w:rsid w:val="00180DAE"/>
    <w:rsid w:val="0018136B"/>
    <w:rsid w:val="001813F4"/>
    <w:rsid w:val="00181BAF"/>
    <w:rsid w:val="00182329"/>
    <w:rsid w:val="00183108"/>
    <w:rsid w:val="0018442A"/>
    <w:rsid w:val="00185392"/>
    <w:rsid w:val="00186302"/>
    <w:rsid w:val="00186FDF"/>
    <w:rsid w:val="00187892"/>
    <w:rsid w:val="00187F3B"/>
    <w:rsid w:val="001905B8"/>
    <w:rsid w:val="0019073A"/>
    <w:rsid w:val="00190CF3"/>
    <w:rsid w:val="00191BEF"/>
    <w:rsid w:val="00191D05"/>
    <w:rsid w:val="001921F1"/>
    <w:rsid w:val="00192FA1"/>
    <w:rsid w:val="00193AB4"/>
    <w:rsid w:val="00193CBC"/>
    <w:rsid w:val="001943C1"/>
    <w:rsid w:val="00194CC7"/>
    <w:rsid w:val="00194F08"/>
    <w:rsid w:val="00194F41"/>
    <w:rsid w:val="00195C6A"/>
    <w:rsid w:val="001979F1"/>
    <w:rsid w:val="001A046E"/>
    <w:rsid w:val="001A0E26"/>
    <w:rsid w:val="001A0FD7"/>
    <w:rsid w:val="001A2CD3"/>
    <w:rsid w:val="001A4277"/>
    <w:rsid w:val="001A4F1C"/>
    <w:rsid w:val="001A52F1"/>
    <w:rsid w:val="001A55F7"/>
    <w:rsid w:val="001A5E98"/>
    <w:rsid w:val="001A5F62"/>
    <w:rsid w:val="001A6359"/>
    <w:rsid w:val="001A7459"/>
    <w:rsid w:val="001A77B2"/>
    <w:rsid w:val="001B1BC1"/>
    <w:rsid w:val="001B1DF7"/>
    <w:rsid w:val="001B503A"/>
    <w:rsid w:val="001B5E2F"/>
    <w:rsid w:val="001B5F17"/>
    <w:rsid w:val="001B650E"/>
    <w:rsid w:val="001B69D6"/>
    <w:rsid w:val="001B6AD9"/>
    <w:rsid w:val="001B721D"/>
    <w:rsid w:val="001B7965"/>
    <w:rsid w:val="001C01DD"/>
    <w:rsid w:val="001C2B63"/>
    <w:rsid w:val="001C2BFE"/>
    <w:rsid w:val="001C41E3"/>
    <w:rsid w:val="001C423A"/>
    <w:rsid w:val="001C573F"/>
    <w:rsid w:val="001C6C76"/>
    <w:rsid w:val="001C74BD"/>
    <w:rsid w:val="001C7BCA"/>
    <w:rsid w:val="001D0126"/>
    <w:rsid w:val="001D0E75"/>
    <w:rsid w:val="001D1348"/>
    <w:rsid w:val="001D18B3"/>
    <w:rsid w:val="001D1E18"/>
    <w:rsid w:val="001D3DB7"/>
    <w:rsid w:val="001D4370"/>
    <w:rsid w:val="001D52DA"/>
    <w:rsid w:val="001D56AE"/>
    <w:rsid w:val="001D6E06"/>
    <w:rsid w:val="001E025D"/>
    <w:rsid w:val="001E1464"/>
    <w:rsid w:val="001E2E05"/>
    <w:rsid w:val="001E4643"/>
    <w:rsid w:val="001E5EC4"/>
    <w:rsid w:val="001E62ED"/>
    <w:rsid w:val="001E6698"/>
    <w:rsid w:val="001E6DD3"/>
    <w:rsid w:val="001E7B8E"/>
    <w:rsid w:val="001F1347"/>
    <w:rsid w:val="001F1684"/>
    <w:rsid w:val="001F18E2"/>
    <w:rsid w:val="001F1FA2"/>
    <w:rsid w:val="001F2F08"/>
    <w:rsid w:val="001F35E7"/>
    <w:rsid w:val="001F45A5"/>
    <w:rsid w:val="001F561C"/>
    <w:rsid w:val="001F6DFE"/>
    <w:rsid w:val="001F6F3C"/>
    <w:rsid w:val="001F7316"/>
    <w:rsid w:val="001F7586"/>
    <w:rsid w:val="00201C3F"/>
    <w:rsid w:val="00203611"/>
    <w:rsid w:val="0020379D"/>
    <w:rsid w:val="00203C7A"/>
    <w:rsid w:val="002047BC"/>
    <w:rsid w:val="00205977"/>
    <w:rsid w:val="0020598F"/>
    <w:rsid w:val="00206339"/>
    <w:rsid w:val="00206599"/>
    <w:rsid w:val="00206EE8"/>
    <w:rsid w:val="00207009"/>
    <w:rsid w:val="002071A9"/>
    <w:rsid w:val="002077A7"/>
    <w:rsid w:val="00210F48"/>
    <w:rsid w:val="00211DCF"/>
    <w:rsid w:val="002125E5"/>
    <w:rsid w:val="002126E1"/>
    <w:rsid w:val="0021315D"/>
    <w:rsid w:val="00213688"/>
    <w:rsid w:val="002140D6"/>
    <w:rsid w:val="00214FDE"/>
    <w:rsid w:val="00215EB6"/>
    <w:rsid w:val="002160B1"/>
    <w:rsid w:val="0022050C"/>
    <w:rsid w:val="00221178"/>
    <w:rsid w:val="002222AA"/>
    <w:rsid w:val="00222F09"/>
    <w:rsid w:val="002231A5"/>
    <w:rsid w:val="00224005"/>
    <w:rsid w:val="002248BD"/>
    <w:rsid w:val="00225760"/>
    <w:rsid w:val="00226F5F"/>
    <w:rsid w:val="00227DD1"/>
    <w:rsid w:val="00231B53"/>
    <w:rsid w:val="00232AC3"/>
    <w:rsid w:val="00233810"/>
    <w:rsid w:val="00233A48"/>
    <w:rsid w:val="0023468C"/>
    <w:rsid w:val="00236429"/>
    <w:rsid w:val="0023730A"/>
    <w:rsid w:val="002379BD"/>
    <w:rsid w:val="00240205"/>
    <w:rsid w:val="002407AE"/>
    <w:rsid w:val="0024182C"/>
    <w:rsid w:val="00241B55"/>
    <w:rsid w:val="00247017"/>
    <w:rsid w:val="002505C0"/>
    <w:rsid w:val="00251E32"/>
    <w:rsid w:val="00252550"/>
    <w:rsid w:val="0025404C"/>
    <w:rsid w:val="00254AB9"/>
    <w:rsid w:val="00254FB8"/>
    <w:rsid w:val="00255BF7"/>
    <w:rsid w:val="00257013"/>
    <w:rsid w:val="0025776C"/>
    <w:rsid w:val="002579AC"/>
    <w:rsid w:val="00257B45"/>
    <w:rsid w:val="002604E9"/>
    <w:rsid w:val="00261439"/>
    <w:rsid w:val="00263487"/>
    <w:rsid w:val="00263F65"/>
    <w:rsid w:val="00264FA1"/>
    <w:rsid w:val="002652AB"/>
    <w:rsid w:val="00265AE5"/>
    <w:rsid w:val="00265BE8"/>
    <w:rsid w:val="0026673D"/>
    <w:rsid w:val="00266C77"/>
    <w:rsid w:val="00266DD4"/>
    <w:rsid w:val="00267086"/>
    <w:rsid w:val="002672C7"/>
    <w:rsid w:val="00270382"/>
    <w:rsid w:val="00270992"/>
    <w:rsid w:val="00271A1A"/>
    <w:rsid w:val="00271B39"/>
    <w:rsid w:val="00272595"/>
    <w:rsid w:val="00272678"/>
    <w:rsid w:val="0027293E"/>
    <w:rsid w:val="00272F0B"/>
    <w:rsid w:val="00273213"/>
    <w:rsid w:val="00273983"/>
    <w:rsid w:val="00273EF4"/>
    <w:rsid w:val="00274210"/>
    <w:rsid w:val="00274DA8"/>
    <w:rsid w:val="002752C7"/>
    <w:rsid w:val="002761BE"/>
    <w:rsid w:val="00276F8A"/>
    <w:rsid w:val="002776C6"/>
    <w:rsid w:val="00277D84"/>
    <w:rsid w:val="002811CF"/>
    <w:rsid w:val="002816C8"/>
    <w:rsid w:val="00283532"/>
    <w:rsid w:val="0028353F"/>
    <w:rsid w:val="00283E3F"/>
    <w:rsid w:val="00283E55"/>
    <w:rsid w:val="00284185"/>
    <w:rsid w:val="0028434A"/>
    <w:rsid w:val="002857D3"/>
    <w:rsid w:val="00285A30"/>
    <w:rsid w:val="0028714D"/>
    <w:rsid w:val="0028760D"/>
    <w:rsid w:val="00290547"/>
    <w:rsid w:val="002914AA"/>
    <w:rsid w:val="00291651"/>
    <w:rsid w:val="0029260E"/>
    <w:rsid w:val="00293A4A"/>
    <w:rsid w:val="002947DC"/>
    <w:rsid w:val="002951BF"/>
    <w:rsid w:val="00296290"/>
    <w:rsid w:val="0029711A"/>
    <w:rsid w:val="00297254"/>
    <w:rsid w:val="002976EF"/>
    <w:rsid w:val="00297F81"/>
    <w:rsid w:val="002A0062"/>
    <w:rsid w:val="002A02AF"/>
    <w:rsid w:val="002A16C5"/>
    <w:rsid w:val="002A2895"/>
    <w:rsid w:val="002A2A0A"/>
    <w:rsid w:val="002A2A89"/>
    <w:rsid w:val="002A2AD4"/>
    <w:rsid w:val="002A2D94"/>
    <w:rsid w:val="002A3E8B"/>
    <w:rsid w:val="002A6C10"/>
    <w:rsid w:val="002A781C"/>
    <w:rsid w:val="002A7993"/>
    <w:rsid w:val="002B0341"/>
    <w:rsid w:val="002B0972"/>
    <w:rsid w:val="002B0A65"/>
    <w:rsid w:val="002B16D5"/>
    <w:rsid w:val="002B3430"/>
    <w:rsid w:val="002B3493"/>
    <w:rsid w:val="002B3D4D"/>
    <w:rsid w:val="002B3D67"/>
    <w:rsid w:val="002B59DB"/>
    <w:rsid w:val="002B5B81"/>
    <w:rsid w:val="002B5BCD"/>
    <w:rsid w:val="002B5D85"/>
    <w:rsid w:val="002B6FBC"/>
    <w:rsid w:val="002C126C"/>
    <w:rsid w:val="002C2270"/>
    <w:rsid w:val="002C2ECA"/>
    <w:rsid w:val="002C2F84"/>
    <w:rsid w:val="002C4120"/>
    <w:rsid w:val="002C4135"/>
    <w:rsid w:val="002C422C"/>
    <w:rsid w:val="002C4A9A"/>
    <w:rsid w:val="002C4CDE"/>
    <w:rsid w:val="002C5100"/>
    <w:rsid w:val="002C57B0"/>
    <w:rsid w:val="002C681C"/>
    <w:rsid w:val="002C715D"/>
    <w:rsid w:val="002C72F2"/>
    <w:rsid w:val="002D03B1"/>
    <w:rsid w:val="002D1D93"/>
    <w:rsid w:val="002D2958"/>
    <w:rsid w:val="002D47B9"/>
    <w:rsid w:val="002D5AC1"/>
    <w:rsid w:val="002E1135"/>
    <w:rsid w:val="002E14B5"/>
    <w:rsid w:val="002E1A72"/>
    <w:rsid w:val="002E22CD"/>
    <w:rsid w:val="002E2C18"/>
    <w:rsid w:val="002E30F5"/>
    <w:rsid w:val="002E3329"/>
    <w:rsid w:val="002E40C7"/>
    <w:rsid w:val="002E51C6"/>
    <w:rsid w:val="002E5D71"/>
    <w:rsid w:val="002E620E"/>
    <w:rsid w:val="002E6830"/>
    <w:rsid w:val="002E7260"/>
    <w:rsid w:val="002E776C"/>
    <w:rsid w:val="002E77E9"/>
    <w:rsid w:val="002E7EC0"/>
    <w:rsid w:val="002F0EE3"/>
    <w:rsid w:val="002F1089"/>
    <w:rsid w:val="002F1D58"/>
    <w:rsid w:val="002F27C2"/>
    <w:rsid w:val="002F3435"/>
    <w:rsid w:val="002F5043"/>
    <w:rsid w:val="002F58F5"/>
    <w:rsid w:val="002F6B7F"/>
    <w:rsid w:val="002F6C15"/>
    <w:rsid w:val="002F6F15"/>
    <w:rsid w:val="002F7010"/>
    <w:rsid w:val="002F7EF3"/>
    <w:rsid w:val="0030056E"/>
    <w:rsid w:val="0030078A"/>
    <w:rsid w:val="00300F0F"/>
    <w:rsid w:val="0030397A"/>
    <w:rsid w:val="0030467F"/>
    <w:rsid w:val="0030496E"/>
    <w:rsid w:val="00304E7A"/>
    <w:rsid w:val="00305062"/>
    <w:rsid w:val="00305521"/>
    <w:rsid w:val="00306037"/>
    <w:rsid w:val="003061E7"/>
    <w:rsid w:val="003069BD"/>
    <w:rsid w:val="003100A8"/>
    <w:rsid w:val="003105BC"/>
    <w:rsid w:val="00310DCE"/>
    <w:rsid w:val="003112A0"/>
    <w:rsid w:val="003116F6"/>
    <w:rsid w:val="00311E82"/>
    <w:rsid w:val="0031249A"/>
    <w:rsid w:val="00312D99"/>
    <w:rsid w:val="00314CAE"/>
    <w:rsid w:val="0031509E"/>
    <w:rsid w:val="0031536E"/>
    <w:rsid w:val="00315389"/>
    <w:rsid w:val="003166F2"/>
    <w:rsid w:val="00316BAB"/>
    <w:rsid w:val="00320C86"/>
    <w:rsid w:val="00321511"/>
    <w:rsid w:val="003226C6"/>
    <w:rsid w:val="00322D3A"/>
    <w:rsid w:val="00323407"/>
    <w:rsid w:val="00323C40"/>
    <w:rsid w:val="003244AF"/>
    <w:rsid w:val="003248DE"/>
    <w:rsid w:val="00324F01"/>
    <w:rsid w:val="00324F29"/>
    <w:rsid w:val="00325251"/>
    <w:rsid w:val="00325515"/>
    <w:rsid w:val="00326016"/>
    <w:rsid w:val="003267BF"/>
    <w:rsid w:val="00326DE7"/>
    <w:rsid w:val="003279EB"/>
    <w:rsid w:val="003308DC"/>
    <w:rsid w:val="003308F4"/>
    <w:rsid w:val="00330AD7"/>
    <w:rsid w:val="00330DF1"/>
    <w:rsid w:val="00331E4D"/>
    <w:rsid w:val="003325B3"/>
    <w:rsid w:val="00332D1E"/>
    <w:rsid w:val="00334205"/>
    <w:rsid w:val="00334B21"/>
    <w:rsid w:val="00335430"/>
    <w:rsid w:val="00335724"/>
    <w:rsid w:val="0034017B"/>
    <w:rsid w:val="0034285A"/>
    <w:rsid w:val="00342AB8"/>
    <w:rsid w:val="00343AA6"/>
    <w:rsid w:val="00344404"/>
    <w:rsid w:val="003444F7"/>
    <w:rsid w:val="00344673"/>
    <w:rsid w:val="0034523B"/>
    <w:rsid w:val="0034596A"/>
    <w:rsid w:val="00346D19"/>
    <w:rsid w:val="00346DC4"/>
    <w:rsid w:val="003509DE"/>
    <w:rsid w:val="00351A7F"/>
    <w:rsid w:val="00351FC9"/>
    <w:rsid w:val="0035211C"/>
    <w:rsid w:val="00352DCF"/>
    <w:rsid w:val="0035377A"/>
    <w:rsid w:val="00353E8A"/>
    <w:rsid w:val="0035501A"/>
    <w:rsid w:val="003557C5"/>
    <w:rsid w:val="00355D9D"/>
    <w:rsid w:val="00356E83"/>
    <w:rsid w:val="00357579"/>
    <w:rsid w:val="0035776F"/>
    <w:rsid w:val="0036243E"/>
    <w:rsid w:val="00364E1E"/>
    <w:rsid w:val="00364E6D"/>
    <w:rsid w:val="003661BA"/>
    <w:rsid w:val="00366FC3"/>
    <w:rsid w:val="00367990"/>
    <w:rsid w:val="003679C3"/>
    <w:rsid w:val="0037078D"/>
    <w:rsid w:val="00370B9A"/>
    <w:rsid w:val="00371653"/>
    <w:rsid w:val="003727F1"/>
    <w:rsid w:val="00372A60"/>
    <w:rsid w:val="00373A7C"/>
    <w:rsid w:val="00373ED5"/>
    <w:rsid w:val="00374E80"/>
    <w:rsid w:val="00374EB9"/>
    <w:rsid w:val="003754B1"/>
    <w:rsid w:val="00375B08"/>
    <w:rsid w:val="0037651B"/>
    <w:rsid w:val="00376CFB"/>
    <w:rsid w:val="00377539"/>
    <w:rsid w:val="00377F39"/>
    <w:rsid w:val="003804E6"/>
    <w:rsid w:val="0038078E"/>
    <w:rsid w:val="003810B2"/>
    <w:rsid w:val="00381633"/>
    <w:rsid w:val="0038185C"/>
    <w:rsid w:val="0038279B"/>
    <w:rsid w:val="003827CD"/>
    <w:rsid w:val="00382C7C"/>
    <w:rsid w:val="00382F5C"/>
    <w:rsid w:val="0038302F"/>
    <w:rsid w:val="00383E98"/>
    <w:rsid w:val="003841CA"/>
    <w:rsid w:val="0038484D"/>
    <w:rsid w:val="00385139"/>
    <w:rsid w:val="0038686F"/>
    <w:rsid w:val="0038696D"/>
    <w:rsid w:val="00386DAA"/>
    <w:rsid w:val="00386FD4"/>
    <w:rsid w:val="00387749"/>
    <w:rsid w:val="00392E6A"/>
    <w:rsid w:val="00393B2E"/>
    <w:rsid w:val="00393D14"/>
    <w:rsid w:val="00395782"/>
    <w:rsid w:val="00395E9F"/>
    <w:rsid w:val="00397197"/>
    <w:rsid w:val="003A050E"/>
    <w:rsid w:val="003A221A"/>
    <w:rsid w:val="003A263C"/>
    <w:rsid w:val="003A273A"/>
    <w:rsid w:val="003A3881"/>
    <w:rsid w:val="003A3D01"/>
    <w:rsid w:val="003A49B7"/>
    <w:rsid w:val="003A5125"/>
    <w:rsid w:val="003A556A"/>
    <w:rsid w:val="003A5BBA"/>
    <w:rsid w:val="003A6A35"/>
    <w:rsid w:val="003B0029"/>
    <w:rsid w:val="003B019C"/>
    <w:rsid w:val="003B1FA4"/>
    <w:rsid w:val="003B2239"/>
    <w:rsid w:val="003B22FF"/>
    <w:rsid w:val="003B4616"/>
    <w:rsid w:val="003B4F4D"/>
    <w:rsid w:val="003B4FB0"/>
    <w:rsid w:val="003B5781"/>
    <w:rsid w:val="003B5D78"/>
    <w:rsid w:val="003B628E"/>
    <w:rsid w:val="003B6960"/>
    <w:rsid w:val="003B6FA7"/>
    <w:rsid w:val="003B7F34"/>
    <w:rsid w:val="003C09E0"/>
    <w:rsid w:val="003C1E79"/>
    <w:rsid w:val="003C2AE9"/>
    <w:rsid w:val="003C2CA4"/>
    <w:rsid w:val="003C51BE"/>
    <w:rsid w:val="003C59B8"/>
    <w:rsid w:val="003C6EA7"/>
    <w:rsid w:val="003D04E5"/>
    <w:rsid w:val="003D1DC4"/>
    <w:rsid w:val="003D3274"/>
    <w:rsid w:val="003D42E7"/>
    <w:rsid w:val="003D44CB"/>
    <w:rsid w:val="003D7D79"/>
    <w:rsid w:val="003E091F"/>
    <w:rsid w:val="003E1075"/>
    <w:rsid w:val="003E15CF"/>
    <w:rsid w:val="003E24A1"/>
    <w:rsid w:val="003E311E"/>
    <w:rsid w:val="003E3971"/>
    <w:rsid w:val="003E5203"/>
    <w:rsid w:val="003E69ED"/>
    <w:rsid w:val="003E7AF4"/>
    <w:rsid w:val="003F2ADB"/>
    <w:rsid w:val="003F2E1B"/>
    <w:rsid w:val="003F302D"/>
    <w:rsid w:val="003F3E98"/>
    <w:rsid w:val="003F63D2"/>
    <w:rsid w:val="003F779E"/>
    <w:rsid w:val="003F7B9D"/>
    <w:rsid w:val="00401269"/>
    <w:rsid w:val="00401BC9"/>
    <w:rsid w:val="0040206C"/>
    <w:rsid w:val="00402BC8"/>
    <w:rsid w:val="0040415A"/>
    <w:rsid w:val="004050B0"/>
    <w:rsid w:val="0040749C"/>
    <w:rsid w:val="00407FCB"/>
    <w:rsid w:val="004107EA"/>
    <w:rsid w:val="00410F3E"/>
    <w:rsid w:val="0041224F"/>
    <w:rsid w:val="004124F3"/>
    <w:rsid w:val="00414439"/>
    <w:rsid w:val="0041454B"/>
    <w:rsid w:val="00414620"/>
    <w:rsid w:val="004148C4"/>
    <w:rsid w:val="00414C72"/>
    <w:rsid w:val="00414DD4"/>
    <w:rsid w:val="00414E45"/>
    <w:rsid w:val="00415A6C"/>
    <w:rsid w:val="00416480"/>
    <w:rsid w:val="00416573"/>
    <w:rsid w:val="00416B23"/>
    <w:rsid w:val="00417026"/>
    <w:rsid w:val="004203DE"/>
    <w:rsid w:val="00420AEF"/>
    <w:rsid w:val="00420CED"/>
    <w:rsid w:val="0042147E"/>
    <w:rsid w:val="00421E3E"/>
    <w:rsid w:val="00422083"/>
    <w:rsid w:val="00424592"/>
    <w:rsid w:val="004248C9"/>
    <w:rsid w:val="00424A39"/>
    <w:rsid w:val="00425089"/>
    <w:rsid w:val="00425A9D"/>
    <w:rsid w:val="00425BAA"/>
    <w:rsid w:val="00425C9D"/>
    <w:rsid w:val="0042610F"/>
    <w:rsid w:val="004265F1"/>
    <w:rsid w:val="0042690E"/>
    <w:rsid w:val="00427634"/>
    <w:rsid w:val="00427CB8"/>
    <w:rsid w:val="004306C8"/>
    <w:rsid w:val="0043146A"/>
    <w:rsid w:val="00432168"/>
    <w:rsid w:val="004333C3"/>
    <w:rsid w:val="00435929"/>
    <w:rsid w:val="00435C3D"/>
    <w:rsid w:val="004365F8"/>
    <w:rsid w:val="00440723"/>
    <w:rsid w:val="00440D75"/>
    <w:rsid w:val="00442740"/>
    <w:rsid w:val="00442C01"/>
    <w:rsid w:val="00443660"/>
    <w:rsid w:val="004440A2"/>
    <w:rsid w:val="00444900"/>
    <w:rsid w:val="00444A30"/>
    <w:rsid w:val="00444D78"/>
    <w:rsid w:val="00446A85"/>
    <w:rsid w:val="00446B51"/>
    <w:rsid w:val="004470B5"/>
    <w:rsid w:val="00447166"/>
    <w:rsid w:val="00447DAF"/>
    <w:rsid w:val="004505C2"/>
    <w:rsid w:val="004522F3"/>
    <w:rsid w:val="00452F94"/>
    <w:rsid w:val="0045325B"/>
    <w:rsid w:val="0045502C"/>
    <w:rsid w:val="004552C6"/>
    <w:rsid w:val="0045676F"/>
    <w:rsid w:val="00456F3A"/>
    <w:rsid w:val="00457CD0"/>
    <w:rsid w:val="00457DAB"/>
    <w:rsid w:val="00457F99"/>
    <w:rsid w:val="0046099C"/>
    <w:rsid w:val="00460A90"/>
    <w:rsid w:val="00460DA1"/>
    <w:rsid w:val="00463EF4"/>
    <w:rsid w:val="0046677B"/>
    <w:rsid w:val="00467180"/>
    <w:rsid w:val="00467820"/>
    <w:rsid w:val="0047060C"/>
    <w:rsid w:val="00470697"/>
    <w:rsid w:val="00471413"/>
    <w:rsid w:val="004726FE"/>
    <w:rsid w:val="00473ECC"/>
    <w:rsid w:val="00474E17"/>
    <w:rsid w:val="00480DBF"/>
    <w:rsid w:val="00481428"/>
    <w:rsid w:val="00482007"/>
    <w:rsid w:val="004826CD"/>
    <w:rsid w:val="00482E6B"/>
    <w:rsid w:val="004836E1"/>
    <w:rsid w:val="00483A31"/>
    <w:rsid w:val="004850D6"/>
    <w:rsid w:val="004868A3"/>
    <w:rsid w:val="00487181"/>
    <w:rsid w:val="0048787C"/>
    <w:rsid w:val="00487E34"/>
    <w:rsid w:val="00490149"/>
    <w:rsid w:val="004920F4"/>
    <w:rsid w:val="00492530"/>
    <w:rsid w:val="0049266D"/>
    <w:rsid w:val="00492DD7"/>
    <w:rsid w:val="00493D8B"/>
    <w:rsid w:val="0049500C"/>
    <w:rsid w:val="00496532"/>
    <w:rsid w:val="004976F6"/>
    <w:rsid w:val="00497ADC"/>
    <w:rsid w:val="00497ED0"/>
    <w:rsid w:val="004A0DD0"/>
    <w:rsid w:val="004A1253"/>
    <w:rsid w:val="004A1920"/>
    <w:rsid w:val="004A1A9F"/>
    <w:rsid w:val="004A2DB5"/>
    <w:rsid w:val="004A64B8"/>
    <w:rsid w:val="004A6FDB"/>
    <w:rsid w:val="004A74EE"/>
    <w:rsid w:val="004A7566"/>
    <w:rsid w:val="004A77A1"/>
    <w:rsid w:val="004A7DB3"/>
    <w:rsid w:val="004B159F"/>
    <w:rsid w:val="004B22CB"/>
    <w:rsid w:val="004B2598"/>
    <w:rsid w:val="004B2FC3"/>
    <w:rsid w:val="004B4280"/>
    <w:rsid w:val="004B61FB"/>
    <w:rsid w:val="004B657F"/>
    <w:rsid w:val="004C1C71"/>
    <w:rsid w:val="004C27B5"/>
    <w:rsid w:val="004C2FD8"/>
    <w:rsid w:val="004C4659"/>
    <w:rsid w:val="004C4BEE"/>
    <w:rsid w:val="004C6489"/>
    <w:rsid w:val="004D00BC"/>
    <w:rsid w:val="004D0267"/>
    <w:rsid w:val="004D0734"/>
    <w:rsid w:val="004D0A3E"/>
    <w:rsid w:val="004D0BC6"/>
    <w:rsid w:val="004D1483"/>
    <w:rsid w:val="004D20C8"/>
    <w:rsid w:val="004D219D"/>
    <w:rsid w:val="004D2791"/>
    <w:rsid w:val="004D3FEB"/>
    <w:rsid w:val="004D414D"/>
    <w:rsid w:val="004D5106"/>
    <w:rsid w:val="004D5908"/>
    <w:rsid w:val="004D5DED"/>
    <w:rsid w:val="004D5F8A"/>
    <w:rsid w:val="004D6329"/>
    <w:rsid w:val="004D6AD1"/>
    <w:rsid w:val="004D72B8"/>
    <w:rsid w:val="004D7AB6"/>
    <w:rsid w:val="004E02A2"/>
    <w:rsid w:val="004E02C3"/>
    <w:rsid w:val="004E0426"/>
    <w:rsid w:val="004E0EFF"/>
    <w:rsid w:val="004E1C7D"/>
    <w:rsid w:val="004E42FA"/>
    <w:rsid w:val="004E60E4"/>
    <w:rsid w:val="004E6EB6"/>
    <w:rsid w:val="004E7817"/>
    <w:rsid w:val="004F1A4E"/>
    <w:rsid w:val="004F43BB"/>
    <w:rsid w:val="004F44DA"/>
    <w:rsid w:val="004F51C1"/>
    <w:rsid w:val="004F5253"/>
    <w:rsid w:val="004F59FC"/>
    <w:rsid w:val="004F650A"/>
    <w:rsid w:val="00502E78"/>
    <w:rsid w:val="00503078"/>
    <w:rsid w:val="00504377"/>
    <w:rsid w:val="00504FAB"/>
    <w:rsid w:val="00505377"/>
    <w:rsid w:val="0050562F"/>
    <w:rsid w:val="00507A0A"/>
    <w:rsid w:val="00507FB6"/>
    <w:rsid w:val="00510825"/>
    <w:rsid w:val="005109FC"/>
    <w:rsid w:val="00512006"/>
    <w:rsid w:val="0051241D"/>
    <w:rsid w:val="00513E81"/>
    <w:rsid w:val="0051422E"/>
    <w:rsid w:val="005146C7"/>
    <w:rsid w:val="005148C6"/>
    <w:rsid w:val="00515897"/>
    <w:rsid w:val="00516AED"/>
    <w:rsid w:val="00516D8D"/>
    <w:rsid w:val="00516E09"/>
    <w:rsid w:val="005176D9"/>
    <w:rsid w:val="0052068F"/>
    <w:rsid w:val="005215AC"/>
    <w:rsid w:val="00522A97"/>
    <w:rsid w:val="00522B3A"/>
    <w:rsid w:val="00522C9E"/>
    <w:rsid w:val="005245BA"/>
    <w:rsid w:val="00526F10"/>
    <w:rsid w:val="00530750"/>
    <w:rsid w:val="00532106"/>
    <w:rsid w:val="00532697"/>
    <w:rsid w:val="00532B0A"/>
    <w:rsid w:val="00533427"/>
    <w:rsid w:val="00534408"/>
    <w:rsid w:val="00535667"/>
    <w:rsid w:val="00535A8B"/>
    <w:rsid w:val="00535EAF"/>
    <w:rsid w:val="00535F9C"/>
    <w:rsid w:val="00535FE8"/>
    <w:rsid w:val="00536306"/>
    <w:rsid w:val="0053711C"/>
    <w:rsid w:val="00537CA8"/>
    <w:rsid w:val="00537D69"/>
    <w:rsid w:val="00540B91"/>
    <w:rsid w:val="00541433"/>
    <w:rsid w:val="00543171"/>
    <w:rsid w:val="005435FB"/>
    <w:rsid w:val="0054371C"/>
    <w:rsid w:val="00543FA1"/>
    <w:rsid w:val="00544148"/>
    <w:rsid w:val="0054619A"/>
    <w:rsid w:val="0054635E"/>
    <w:rsid w:val="0054730D"/>
    <w:rsid w:val="00547476"/>
    <w:rsid w:val="005510AC"/>
    <w:rsid w:val="00551713"/>
    <w:rsid w:val="00551D61"/>
    <w:rsid w:val="00554C75"/>
    <w:rsid w:val="00555E70"/>
    <w:rsid w:val="00556DBD"/>
    <w:rsid w:val="00560082"/>
    <w:rsid w:val="00560BAA"/>
    <w:rsid w:val="00563682"/>
    <w:rsid w:val="0056384F"/>
    <w:rsid w:val="005676B5"/>
    <w:rsid w:val="00570DBE"/>
    <w:rsid w:val="005713E4"/>
    <w:rsid w:val="005752B0"/>
    <w:rsid w:val="00575997"/>
    <w:rsid w:val="00575F57"/>
    <w:rsid w:val="00576515"/>
    <w:rsid w:val="00576980"/>
    <w:rsid w:val="00577508"/>
    <w:rsid w:val="00581D3A"/>
    <w:rsid w:val="0058222A"/>
    <w:rsid w:val="00583495"/>
    <w:rsid w:val="005836CE"/>
    <w:rsid w:val="005842FC"/>
    <w:rsid w:val="00585121"/>
    <w:rsid w:val="00587017"/>
    <w:rsid w:val="0058732C"/>
    <w:rsid w:val="00587D0C"/>
    <w:rsid w:val="00590481"/>
    <w:rsid w:val="005909E1"/>
    <w:rsid w:val="005912EF"/>
    <w:rsid w:val="0059220A"/>
    <w:rsid w:val="00593003"/>
    <w:rsid w:val="00594103"/>
    <w:rsid w:val="005943AE"/>
    <w:rsid w:val="00594CF2"/>
    <w:rsid w:val="00595BF0"/>
    <w:rsid w:val="005960E9"/>
    <w:rsid w:val="005970FD"/>
    <w:rsid w:val="005A0968"/>
    <w:rsid w:val="005A1347"/>
    <w:rsid w:val="005A1CEA"/>
    <w:rsid w:val="005A1E52"/>
    <w:rsid w:val="005A2F3D"/>
    <w:rsid w:val="005A39BA"/>
    <w:rsid w:val="005A4D9E"/>
    <w:rsid w:val="005A5552"/>
    <w:rsid w:val="005A5834"/>
    <w:rsid w:val="005A5B7E"/>
    <w:rsid w:val="005A6BB2"/>
    <w:rsid w:val="005A6BEA"/>
    <w:rsid w:val="005A6E68"/>
    <w:rsid w:val="005A7FCC"/>
    <w:rsid w:val="005B017E"/>
    <w:rsid w:val="005B050F"/>
    <w:rsid w:val="005B059D"/>
    <w:rsid w:val="005B0B4E"/>
    <w:rsid w:val="005B22C0"/>
    <w:rsid w:val="005B297C"/>
    <w:rsid w:val="005B38B2"/>
    <w:rsid w:val="005B3A18"/>
    <w:rsid w:val="005B42EB"/>
    <w:rsid w:val="005B5221"/>
    <w:rsid w:val="005B5D8F"/>
    <w:rsid w:val="005B67C2"/>
    <w:rsid w:val="005B6D17"/>
    <w:rsid w:val="005B7CF7"/>
    <w:rsid w:val="005C001B"/>
    <w:rsid w:val="005C11F7"/>
    <w:rsid w:val="005C1822"/>
    <w:rsid w:val="005C2C60"/>
    <w:rsid w:val="005C3754"/>
    <w:rsid w:val="005C3C10"/>
    <w:rsid w:val="005C4753"/>
    <w:rsid w:val="005C55C1"/>
    <w:rsid w:val="005C6143"/>
    <w:rsid w:val="005C67AE"/>
    <w:rsid w:val="005C67C1"/>
    <w:rsid w:val="005D0129"/>
    <w:rsid w:val="005D0713"/>
    <w:rsid w:val="005D0F86"/>
    <w:rsid w:val="005D1176"/>
    <w:rsid w:val="005D1515"/>
    <w:rsid w:val="005D275F"/>
    <w:rsid w:val="005D29AE"/>
    <w:rsid w:val="005D2DC9"/>
    <w:rsid w:val="005D2F1C"/>
    <w:rsid w:val="005D378A"/>
    <w:rsid w:val="005D3CAA"/>
    <w:rsid w:val="005D4444"/>
    <w:rsid w:val="005D45B5"/>
    <w:rsid w:val="005D4C84"/>
    <w:rsid w:val="005D70D6"/>
    <w:rsid w:val="005D75F7"/>
    <w:rsid w:val="005D7967"/>
    <w:rsid w:val="005D7A8D"/>
    <w:rsid w:val="005D7DA3"/>
    <w:rsid w:val="005E1785"/>
    <w:rsid w:val="005E1A94"/>
    <w:rsid w:val="005E2003"/>
    <w:rsid w:val="005E2441"/>
    <w:rsid w:val="005E33E3"/>
    <w:rsid w:val="005E3D78"/>
    <w:rsid w:val="005E3F38"/>
    <w:rsid w:val="005E4323"/>
    <w:rsid w:val="005E4431"/>
    <w:rsid w:val="005E45E8"/>
    <w:rsid w:val="005E4F28"/>
    <w:rsid w:val="005E5016"/>
    <w:rsid w:val="005E512F"/>
    <w:rsid w:val="005E5C2C"/>
    <w:rsid w:val="005E5DEC"/>
    <w:rsid w:val="005E680A"/>
    <w:rsid w:val="005E7412"/>
    <w:rsid w:val="005E7988"/>
    <w:rsid w:val="005F00A4"/>
    <w:rsid w:val="005F0DC4"/>
    <w:rsid w:val="005F2793"/>
    <w:rsid w:val="005F2A88"/>
    <w:rsid w:val="005F365A"/>
    <w:rsid w:val="005F43E1"/>
    <w:rsid w:val="005F46BD"/>
    <w:rsid w:val="005F498C"/>
    <w:rsid w:val="005F5623"/>
    <w:rsid w:val="005F5F0F"/>
    <w:rsid w:val="005F6DFC"/>
    <w:rsid w:val="0060013A"/>
    <w:rsid w:val="00602C17"/>
    <w:rsid w:val="00603362"/>
    <w:rsid w:val="00604E12"/>
    <w:rsid w:val="006052A0"/>
    <w:rsid w:val="00605E45"/>
    <w:rsid w:val="00610289"/>
    <w:rsid w:val="00611032"/>
    <w:rsid w:val="006111C7"/>
    <w:rsid w:val="0061128B"/>
    <w:rsid w:val="0061169C"/>
    <w:rsid w:val="00611756"/>
    <w:rsid w:val="0061253A"/>
    <w:rsid w:val="006134B1"/>
    <w:rsid w:val="006144D0"/>
    <w:rsid w:val="00614575"/>
    <w:rsid w:val="0061460D"/>
    <w:rsid w:val="00614ECF"/>
    <w:rsid w:val="00616C19"/>
    <w:rsid w:val="006172E9"/>
    <w:rsid w:val="00617B6A"/>
    <w:rsid w:val="0062117B"/>
    <w:rsid w:val="006221FB"/>
    <w:rsid w:val="0062223B"/>
    <w:rsid w:val="0062397C"/>
    <w:rsid w:val="00624003"/>
    <w:rsid w:val="0062446E"/>
    <w:rsid w:val="00624977"/>
    <w:rsid w:val="00625BF7"/>
    <w:rsid w:val="006265EB"/>
    <w:rsid w:val="00626EEB"/>
    <w:rsid w:val="00627654"/>
    <w:rsid w:val="00627670"/>
    <w:rsid w:val="00627BF6"/>
    <w:rsid w:val="0063057A"/>
    <w:rsid w:val="00631F26"/>
    <w:rsid w:val="0063244D"/>
    <w:rsid w:val="00632CBF"/>
    <w:rsid w:val="00632F91"/>
    <w:rsid w:val="00633AF1"/>
    <w:rsid w:val="00634353"/>
    <w:rsid w:val="006357C9"/>
    <w:rsid w:val="00636476"/>
    <w:rsid w:val="0063704B"/>
    <w:rsid w:val="006407C1"/>
    <w:rsid w:val="00641354"/>
    <w:rsid w:val="00641948"/>
    <w:rsid w:val="006423BC"/>
    <w:rsid w:val="006429A3"/>
    <w:rsid w:val="006429B5"/>
    <w:rsid w:val="00643A59"/>
    <w:rsid w:val="006447DF"/>
    <w:rsid w:val="006451B8"/>
    <w:rsid w:val="00647ABE"/>
    <w:rsid w:val="00647B37"/>
    <w:rsid w:val="006504ED"/>
    <w:rsid w:val="00651AB6"/>
    <w:rsid w:val="00651B0B"/>
    <w:rsid w:val="00651CFE"/>
    <w:rsid w:val="006534D7"/>
    <w:rsid w:val="00653B0D"/>
    <w:rsid w:val="0065454D"/>
    <w:rsid w:val="00654F0A"/>
    <w:rsid w:val="006557A7"/>
    <w:rsid w:val="006560E8"/>
    <w:rsid w:val="006562F7"/>
    <w:rsid w:val="00656A37"/>
    <w:rsid w:val="006574EA"/>
    <w:rsid w:val="0065797A"/>
    <w:rsid w:val="00657BBB"/>
    <w:rsid w:val="006621A3"/>
    <w:rsid w:val="0066226F"/>
    <w:rsid w:val="0066234A"/>
    <w:rsid w:val="0066289F"/>
    <w:rsid w:val="006636BA"/>
    <w:rsid w:val="006637E2"/>
    <w:rsid w:val="006658E7"/>
    <w:rsid w:val="00665CC7"/>
    <w:rsid w:val="00666EE9"/>
    <w:rsid w:val="006675A6"/>
    <w:rsid w:val="00667748"/>
    <w:rsid w:val="0067005D"/>
    <w:rsid w:val="006714B7"/>
    <w:rsid w:val="00671AE6"/>
    <w:rsid w:val="00673475"/>
    <w:rsid w:val="006738D0"/>
    <w:rsid w:val="00673BE4"/>
    <w:rsid w:val="00673D5F"/>
    <w:rsid w:val="00674943"/>
    <w:rsid w:val="00675071"/>
    <w:rsid w:val="0067530E"/>
    <w:rsid w:val="006753F6"/>
    <w:rsid w:val="00676AB1"/>
    <w:rsid w:val="006771AA"/>
    <w:rsid w:val="00677FFA"/>
    <w:rsid w:val="00680FA4"/>
    <w:rsid w:val="006812AD"/>
    <w:rsid w:val="00681D28"/>
    <w:rsid w:val="00681FA1"/>
    <w:rsid w:val="00682758"/>
    <w:rsid w:val="00682FD1"/>
    <w:rsid w:val="006836D3"/>
    <w:rsid w:val="006840BF"/>
    <w:rsid w:val="00684F6F"/>
    <w:rsid w:val="006850F8"/>
    <w:rsid w:val="006851CE"/>
    <w:rsid w:val="00685AFE"/>
    <w:rsid w:val="00685EA2"/>
    <w:rsid w:val="006863DB"/>
    <w:rsid w:val="00686748"/>
    <w:rsid w:val="006873EB"/>
    <w:rsid w:val="0068746A"/>
    <w:rsid w:val="006911F6"/>
    <w:rsid w:val="00691863"/>
    <w:rsid w:val="006919C9"/>
    <w:rsid w:val="00692450"/>
    <w:rsid w:val="00692833"/>
    <w:rsid w:val="00693497"/>
    <w:rsid w:val="0069364D"/>
    <w:rsid w:val="00693A71"/>
    <w:rsid w:val="0069443C"/>
    <w:rsid w:val="00694794"/>
    <w:rsid w:val="006948D4"/>
    <w:rsid w:val="00695159"/>
    <w:rsid w:val="00695E8B"/>
    <w:rsid w:val="00697C6D"/>
    <w:rsid w:val="006A00C1"/>
    <w:rsid w:val="006A0F51"/>
    <w:rsid w:val="006A0F8C"/>
    <w:rsid w:val="006A11CB"/>
    <w:rsid w:val="006A1701"/>
    <w:rsid w:val="006A22A8"/>
    <w:rsid w:val="006A26FE"/>
    <w:rsid w:val="006A28EE"/>
    <w:rsid w:val="006A32F6"/>
    <w:rsid w:val="006A50F4"/>
    <w:rsid w:val="006A5D44"/>
    <w:rsid w:val="006A5F12"/>
    <w:rsid w:val="006A5F4C"/>
    <w:rsid w:val="006A645B"/>
    <w:rsid w:val="006A6BA4"/>
    <w:rsid w:val="006A7CE2"/>
    <w:rsid w:val="006B0D01"/>
    <w:rsid w:val="006B0FEC"/>
    <w:rsid w:val="006B1408"/>
    <w:rsid w:val="006B2344"/>
    <w:rsid w:val="006B31C6"/>
    <w:rsid w:val="006B4576"/>
    <w:rsid w:val="006B4712"/>
    <w:rsid w:val="006B47EC"/>
    <w:rsid w:val="006B54D8"/>
    <w:rsid w:val="006B5548"/>
    <w:rsid w:val="006B7B13"/>
    <w:rsid w:val="006B7CD2"/>
    <w:rsid w:val="006C0F47"/>
    <w:rsid w:val="006C19DE"/>
    <w:rsid w:val="006C332B"/>
    <w:rsid w:val="006C4979"/>
    <w:rsid w:val="006C4C0E"/>
    <w:rsid w:val="006C7F06"/>
    <w:rsid w:val="006D0EAE"/>
    <w:rsid w:val="006D11D5"/>
    <w:rsid w:val="006D1A0C"/>
    <w:rsid w:val="006D1CF8"/>
    <w:rsid w:val="006D243A"/>
    <w:rsid w:val="006D2A2B"/>
    <w:rsid w:val="006D323D"/>
    <w:rsid w:val="006D46E4"/>
    <w:rsid w:val="006D472C"/>
    <w:rsid w:val="006D56F5"/>
    <w:rsid w:val="006D6FED"/>
    <w:rsid w:val="006E1C4E"/>
    <w:rsid w:val="006E2EE1"/>
    <w:rsid w:val="006E3016"/>
    <w:rsid w:val="006E48FC"/>
    <w:rsid w:val="006E56C0"/>
    <w:rsid w:val="006E6758"/>
    <w:rsid w:val="006F1513"/>
    <w:rsid w:val="006F16ED"/>
    <w:rsid w:val="006F2C0A"/>
    <w:rsid w:val="006F2E27"/>
    <w:rsid w:val="006F6205"/>
    <w:rsid w:val="006F6C5C"/>
    <w:rsid w:val="006F7120"/>
    <w:rsid w:val="006F73B5"/>
    <w:rsid w:val="006F7884"/>
    <w:rsid w:val="007006E2"/>
    <w:rsid w:val="007029E1"/>
    <w:rsid w:val="00703115"/>
    <w:rsid w:val="00703268"/>
    <w:rsid w:val="007060CC"/>
    <w:rsid w:val="00707ACA"/>
    <w:rsid w:val="00707FB1"/>
    <w:rsid w:val="007101A0"/>
    <w:rsid w:val="00710B1F"/>
    <w:rsid w:val="00710D7B"/>
    <w:rsid w:val="00710E7D"/>
    <w:rsid w:val="00711653"/>
    <w:rsid w:val="00711B72"/>
    <w:rsid w:val="0071206A"/>
    <w:rsid w:val="0071227C"/>
    <w:rsid w:val="0071238A"/>
    <w:rsid w:val="007129B9"/>
    <w:rsid w:val="00713DA0"/>
    <w:rsid w:val="00713EA2"/>
    <w:rsid w:val="00713F51"/>
    <w:rsid w:val="007143E6"/>
    <w:rsid w:val="007156B1"/>
    <w:rsid w:val="00715C45"/>
    <w:rsid w:val="00716820"/>
    <w:rsid w:val="00716847"/>
    <w:rsid w:val="007176B3"/>
    <w:rsid w:val="0072046A"/>
    <w:rsid w:val="00721A9B"/>
    <w:rsid w:val="00721FA0"/>
    <w:rsid w:val="00722A75"/>
    <w:rsid w:val="00723A34"/>
    <w:rsid w:val="00723CEE"/>
    <w:rsid w:val="00725097"/>
    <w:rsid w:val="00725A95"/>
    <w:rsid w:val="0072623D"/>
    <w:rsid w:val="007264A6"/>
    <w:rsid w:val="00726B07"/>
    <w:rsid w:val="00730BA4"/>
    <w:rsid w:val="00731401"/>
    <w:rsid w:val="00731D80"/>
    <w:rsid w:val="00732191"/>
    <w:rsid w:val="00732B79"/>
    <w:rsid w:val="00732E61"/>
    <w:rsid w:val="00733004"/>
    <w:rsid w:val="007344EC"/>
    <w:rsid w:val="00734C62"/>
    <w:rsid w:val="00734D36"/>
    <w:rsid w:val="00736CB1"/>
    <w:rsid w:val="00741A54"/>
    <w:rsid w:val="00742640"/>
    <w:rsid w:val="00742CE4"/>
    <w:rsid w:val="00743281"/>
    <w:rsid w:val="00743CF4"/>
    <w:rsid w:val="00745B9A"/>
    <w:rsid w:val="00746ADD"/>
    <w:rsid w:val="00751983"/>
    <w:rsid w:val="00751C94"/>
    <w:rsid w:val="007520C1"/>
    <w:rsid w:val="00752BC9"/>
    <w:rsid w:val="0075347A"/>
    <w:rsid w:val="007547FC"/>
    <w:rsid w:val="0075576B"/>
    <w:rsid w:val="0075590C"/>
    <w:rsid w:val="00756FE1"/>
    <w:rsid w:val="00756FF7"/>
    <w:rsid w:val="00760A54"/>
    <w:rsid w:val="00761027"/>
    <w:rsid w:val="00761076"/>
    <w:rsid w:val="007621A1"/>
    <w:rsid w:val="007625D0"/>
    <w:rsid w:val="00762F88"/>
    <w:rsid w:val="00764719"/>
    <w:rsid w:val="0076515F"/>
    <w:rsid w:val="00765BAB"/>
    <w:rsid w:val="007661C5"/>
    <w:rsid w:val="00766C09"/>
    <w:rsid w:val="00766E8E"/>
    <w:rsid w:val="0076709A"/>
    <w:rsid w:val="00770635"/>
    <w:rsid w:val="007724E8"/>
    <w:rsid w:val="00772640"/>
    <w:rsid w:val="00773660"/>
    <w:rsid w:val="00773755"/>
    <w:rsid w:val="0077386E"/>
    <w:rsid w:val="00774278"/>
    <w:rsid w:val="00774BAA"/>
    <w:rsid w:val="00774BE3"/>
    <w:rsid w:val="0077647A"/>
    <w:rsid w:val="00780928"/>
    <w:rsid w:val="00780D40"/>
    <w:rsid w:val="00781BAA"/>
    <w:rsid w:val="00781FAA"/>
    <w:rsid w:val="00782399"/>
    <w:rsid w:val="007825D8"/>
    <w:rsid w:val="00782B2A"/>
    <w:rsid w:val="007834F5"/>
    <w:rsid w:val="007837AD"/>
    <w:rsid w:val="007846CC"/>
    <w:rsid w:val="007856D0"/>
    <w:rsid w:val="007859C6"/>
    <w:rsid w:val="00786093"/>
    <w:rsid w:val="00787DDA"/>
    <w:rsid w:val="007902B2"/>
    <w:rsid w:val="00790FEA"/>
    <w:rsid w:val="00791787"/>
    <w:rsid w:val="00791A76"/>
    <w:rsid w:val="00793568"/>
    <w:rsid w:val="00793A75"/>
    <w:rsid w:val="0079488F"/>
    <w:rsid w:val="00794FD2"/>
    <w:rsid w:val="00796077"/>
    <w:rsid w:val="007963E2"/>
    <w:rsid w:val="007967B9"/>
    <w:rsid w:val="007A09F3"/>
    <w:rsid w:val="007A1EC5"/>
    <w:rsid w:val="007A4A02"/>
    <w:rsid w:val="007A623D"/>
    <w:rsid w:val="007A629F"/>
    <w:rsid w:val="007A64F2"/>
    <w:rsid w:val="007A734F"/>
    <w:rsid w:val="007A74DD"/>
    <w:rsid w:val="007A7DC5"/>
    <w:rsid w:val="007A7F1C"/>
    <w:rsid w:val="007B20AB"/>
    <w:rsid w:val="007B2320"/>
    <w:rsid w:val="007B2FB6"/>
    <w:rsid w:val="007B335D"/>
    <w:rsid w:val="007B3C7D"/>
    <w:rsid w:val="007B4622"/>
    <w:rsid w:val="007B465B"/>
    <w:rsid w:val="007B4BF8"/>
    <w:rsid w:val="007B5A9A"/>
    <w:rsid w:val="007B6628"/>
    <w:rsid w:val="007B6689"/>
    <w:rsid w:val="007B7D69"/>
    <w:rsid w:val="007B7DB0"/>
    <w:rsid w:val="007C081E"/>
    <w:rsid w:val="007C0ADA"/>
    <w:rsid w:val="007C14CD"/>
    <w:rsid w:val="007C257F"/>
    <w:rsid w:val="007C2FA6"/>
    <w:rsid w:val="007C33E3"/>
    <w:rsid w:val="007C37BC"/>
    <w:rsid w:val="007C3836"/>
    <w:rsid w:val="007C54AE"/>
    <w:rsid w:val="007C580C"/>
    <w:rsid w:val="007C5CEF"/>
    <w:rsid w:val="007C5FA0"/>
    <w:rsid w:val="007C6D63"/>
    <w:rsid w:val="007C7393"/>
    <w:rsid w:val="007C7FF5"/>
    <w:rsid w:val="007D1731"/>
    <w:rsid w:val="007D1AF1"/>
    <w:rsid w:val="007D24AF"/>
    <w:rsid w:val="007D35ED"/>
    <w:rsid w:val="007D3D96"/>
    <w:rsid w:val="007D483A"/>
    <w:rsid w:val="007D4C3B"/>
    <w:rsid w:val="007D538D"/>
    <w:rsid w:val="007D554A"/>
    <w:rsid w:val="007D570F"/>
    <w:rsid w:val="007D5A64"/>
    <w:rsid w:val="007D73E2"/>
    <w:rsid w:val="007E01E1"/>
    <w:rsid w:val="007E0A83"/>
    <w:rsid w:val="007E0CA6"/>
    <w:rsid w:val="007E102B"/>
    <w:rsid w:val="007E10DA"/>
    <w:rsid w:val="007E2D57"/>
    <w:rsid w:val="007E2E7B"/>
    <w:rsid w:val="007E4291"/>
    <w:rsid w:val="007E42CE"/>
    <w:rsid w:val="007E480E"/>
    <w:rsid w:val="007E4CDF"/>
    <w:rsid w:val="007E4EA9"/>
    <w:rsid w:val="007E5CA4"/>
    <w:rsid w:val="007E639D"/>
    <w:rsid w:val="007E6C8E"/>
    <w:rsid w:val="007E70E1"/>
    <w:rsid w:val="007E7BFC"/>
    <w:rsid w:val="007F0246"/>
    <w:rsid w:val="007F1437"/>
    <w:rsid w:val="007F1827"/>
    <w:rsid w:val="007F1B33"/>
    <w:rsid w:val="007F2F48"/>
    <w:rsid w:val="007F33C6"/>
    <w:rsid w:val="007F368C"/>
    <w:rsid w:val="007F3C3E"/>
    <w:rsid w:val="007F4D03"/>
    <w:rsid w:val="007F50DD"/>
    <w:rsid w:val="007F6A77"/>
    <w:rsid w:val="007F6B98"/>
    <w:rsid w:val="007F73A2"/>
    <w:rsid w:val="007F75B2"/>
    <w:rsid w:val="007F7C40"/>
    <w:rsid w:val="008016B7"/>
    <w:rsid w:val="00801EA0"/>
    <w:rsid w:val="008020FF"/>
    <w:rsid w:val="00802DF7"/>
    <w:rsid w:val="00803ABC"/>
    <w:rsid w:val="00803B22"/>
    <w:rsid w:val="00803FA8"/>
    <w:rsid w:val="00805DCC"/>
    <w:rsid w:val="00807222"/>
    <w:rsid w:val="00807935"/>
    <w:rsid w:val="00810395"/>
    <w:rsid w:val="008105DE"/>
    <w:rsid w:val="00814077"/>
    <w:rsid w:val="008148E6"/>
    <w:rsid w:val="0081573D"/>
    <w:rsid w:val="008157BB"/>
    <w:rsid w:val="00817209"/>
    <w:rsid w:val="00820E77"/>
    <w:rsid w:val="00821431"/>
    <w:rsid w:val="00821444"/>
    <w:rsid w:val="008219A3"/>
    <w:rsid w:val="0082281A"/>
    <w:rsid w:val="00822EC5"/>
    <w:rsid w:val="00824B64"/>
    <w:rsid w:val="00825732"/>
    <w:rsid w:val="00826632"/>
    <w:rsid w:val="00827CB4"/>
    <w:rsid w:val="00827CEC"/>
    <w:rsid w:val="008303ED"/>
    <w:rsid w:val="00830515"/>
    <w:rsid w:val="00830542"/>
    <w:rsid w:val="00830FFA"/>
    <w:rsid w:val="00831883"/>
    <w:rsid w:val="00832853"/>
    <w:rsid w:val="00832A1D"/>
    <w:rsid w:val="00832F57"/>
    <w:rsid w:val="00833096"/>
    <w:rsid w:val="008338D6"/>
    <w:rsid w:val="00833FF4"/>
    <w:rsid w:val="0083599E"/>
    <w:rsid w:val="0083765D"/>
    <w:rsid w:val="0083778A"/>
    <w:rsid w:val="00840430"/>
    <w:rsid w:val="008412DC"/>
    <w:rsid w:val="00842058"/>
    <w:rsid w:val="00843553"/>
    <w:rsid w:val="00844734"/>
    <w:rsid w:val="0084526F"/>
    <w:rsid w:val="00846657"/>
    <w:rsid w:val="0084722A"/>
    <w:rsid w:val="00847B2A"/>
    <w:rsid w:val="0085043D"/>
    <w:rsid w:val="00850BA8"/>
    <w:rsid w:val="00852212"/>
    <w:rsid w:val="008546B9"/>
    <w:rsid w:val="008555FB"/>
    <w:rsid w:val="00855B1F"/>
    <w:rsid w:val="00856B51"/>
    <w:rsid w:val="0085717A"/>
    <w:rsid w:val="0085737E"/>
    <w:rsid w:val="00857F9E"/>
    <w:rsid w:val="0086093B"/>
    <w:rsid w:val="00861438"/>
    <w:rsid w:val="00862E5F"/>
    <w:rsid w:val="008636D6"/>
    <w:rsid w:val="00863E97"/>
    <w:rsid w:val="0086469E"/>
    <w:rsid w:val="00865011"/>
    <w:rsid w:val="00865214"/>
    <w:rsid w:val="0086606F"/>
    <w:rsid w:val="00866365"/>
    <w:rsid w:val="0086637C"/>
    <w:rsid w:val="00866DA4"/>
    <w:rsid w:val="00867CD2"/>
    <w:rsid w:val="0087005B"/>
    <w:rsid w:val="00870284"/>
    <w:rsid w:val="008702AF"/>
    <w:rsid w:val="00870486"/>
    <w:rsid w:val="00870CDF"/>
    <w:rsid w:val="00870F6F"/>
    <w:rsid w:val="008712C5"/>
    <w:rsid w:val="008718BD"/>
    <w:rsid w:val="00874467"/>
    <w:rsid w:val="00875097"/>
    <w:rsid w:val="00876D1A"/>
    <w:rsid w:val="008772D1"/>
    <w:rsid w:val="00877597"/>
    <w:rsid w:val="00881516"/>
    <w:rsid w:val="00883118"/>
    <w:rsid w:val="008845F9"/>
    <w:rsid w:val="00885C3B"/>
    <w:rsid w:val="008872A1"/>
    <w:rsid w:val="00887A8E"/>
    <w:rsid w:val="00891689"/>
    <w:rsid w:val="00892091"/>
    <w:rsid w:val="00892810"/>
    <w:rsid w:val="008931ED"/>
    <w:rsid w:val="008937A0"/>
    <w:rsid w:val="00896927"/>
    <w:rsid w:val="008975D7"/>
    <w:rsid w:val="008A04B9"/>
    <w:rsid w:val="008A0758"/>
    <w:rsid w:val="008A1B00"/>
    <w:rsid w:val="008A4455"/>
    <w:rsid w:val="008A5145"/>
    <w:rsid w:val="008A55C5"/>
    <w:rsid w:val="008A569C"/>
    <w:rsid w:val="008A5A3F"/>
    <w:rsid w:val="008A7F6C"/>
    <w:rsid w:val="008B021B"/>
    <w:rsid w:val="008B05C4"/>
    <w:rsid w:val="008B0B35"/>
    <w:rsid w:val="008B1669"/>
    <w:rsid w:val="008B21AC"/>
    <w:rsid w:val="008B3842"/>
    <w:rsid w:val="008B4523"/>
    <w:rsid w:val="008B5143"/>
    <w:rsid w:val="008B548D"/>
    <w:rsid w:val="008B596D"/>
    <w:rsid w:val="008B5A04"/>
    <w:rsid w:val="008B7063"/>
    <w:rsid w:val="008C0B8E"/>
    <w:rsid w:val="008C11C1"/>
    <w:rsid w:val="008C19CA"/>
    <w:rsid w:val="008C1A87"/>
    <w:rsid w:val="008C288A"/>
    <w:rsid w:val="008C36C7"/>
    <w:rsid w:val="008C384E"/>
    <w:rsid w:val="008C575A"/>
    <w:rsid w:val="008C59A1"/>
    <w:rsid w:val="008D0E81"/>
    <w:rsid w:val="008D1146"/>
    <w:rsid w:val="008D16A5"/>
    <w:rsid w:val="008D2A32"/>
    <w:rsid w:val="008D3D26"/>
    <w:rsid w:val="008D4281"/>
    <w:rsid w:val="008D4F6F"/>
    <w:rsid w:val="008D6930"/>
    <w:rsid w:val="008D6CC9"/>
    <w:rsid w:val="008D7F5A"/>
    <w:rsid w:val="008E0EF2"/>
    <w:rsid w:val="008E13B6"/>
    <w:rsid w:val="008E2BEF"/>
    <w:rsid w:val="008E2E2B"/>
    <w:rsid w:val="008E336A"/>
    <w:rsid w:val="008E3A06"/>
    <w:rsid w:val="008E50FE"/>
    <w:rsid w:val="008E5BB0"/>
    <w:rsid w:val="008E5FAC"/>
    <w:rsid w:val="008E7356"/>
    <w:rsid w:val="008F245F"/>
    <w:rsid w:val="008F290E"/>
    <w:rsid w:val="008F46B0"/>
    <w:rsid w:val="008F4976"/>
    <w:rsid w:val="008F7E80"/>
    <w:rsid w:val="00900E2B"/>
    <w:rsid w:val="00901924"/>
    <w:rsid w:val="00901B18"/>
    <w:rsid w:val="00901D94"/>
    <w:rsid w:val="00902154"/>
    <w:rsid w:val="00902D92"/>
    <w:rsid w:val="00903007"/>
    <w:rsid w:val="0090494E"/>
    <w:rsid w:val="009058A7"/>
    <w:rsid w:val="00905DC6"/>
    <w:rsid w:val="00906BFB"/>
    <w:rsid w:val="00906CA0"/>
    <w:rsid w:val="00906E1D"/>
    <w:rsid w:val="00906E3D"/>
    <w:rsid w:val="00907373"/>
    <w:rsid w:val="00912FC3"/>
    <w:rsid w:val="009130F0"/>
    <w:rsid w:val="0091418B"/>
    <w:rsid w:val="00915B0B"/>
    <w:rsid w:val="0091636E"/>
    <w:rsid w:val="0092070A"/>
    <w:rsid w:val="00921294"/>
    <w:rsid w:val="00921C92"/>
    <w:rsid w:val="00925FEE"/>
    <w:rsid w:val="00926429"/>
    <w:rsid w:val="009273EE"/>
    <w:rsid w:val="00927620"/>
    <w:rsid w:val="00927BE4"/>
    <w:rsid w:val="009310E3"/>
    <w:rsid w:val="009311D5"/>
    <w:rsid w:val="00931CA1"/>
    <w:rsid w:val="009321C4"/>
    <w:rsid w:val="009326CC"/>
    <w:rsid w:val="009330C8"/>
    <w:rsid w:val="00933813"/>
    <w:rsid w:val="00933B34"/>
    <w:rsid w:val="00933B82"/>
    <w:rsid w:val="00933D6D"/>
    <w:rsid w:val="0093464B"/>
    <w:rsid w:val="00935573"/>
    <w:rsid w:val="00940346"/>
    <w:rsid w:val="00940828"/>
    <w:rsid w:val="00940896"/>
    <w:rsid w:val="009408E2"/>
    <w:rsid w:val="00940BA3"/>
    <w:rsid w:val="00940DEB"/>
    <w:rsid w:val="00945940"/>
    <w:rsid w:val="00945BDE"/>
    <w:rsid w:val="00946C02"/>
    <w:rsid w:val="00947A4F"/>
    <w:rsid w:val="00950DD4"/>
    <w:rsid w:val="0095121A"/>
    <w:rsid w:val="00951303"/>
    <w:rsid w:val="00951F45"/>
    <w:rsid w:val="0095223C"/>
    <w:rsid w:val="009525B0"/>
    <w:rsid w:val="00954BBB"/>
    <w:rsid w:val="00955E48"/>
    <w:rsid w:val="00960525"/>
    <w:rsid w:val="009611CA"/>
    <w:rsid w:val="00961868"/>
    <w:rsid w:val="00961B03"/>
    <w:rsid w:val="00961C32"/>
    <w:rsid w:val="00961EF2"/>
    <w:rsid w:val="00962D26"/>
    <w:rsid w:val="00962E9E"/>
    <w:rsid w:val="00963DAF"/>
    <w:rsid w:val="00963F1A"/>
    <w:rsid w:val="00964CB6"/>
    <w:rsid w:val="00964FC2"/>
    <w:rsid w:val="0096539A"/>
    <w:rsid w:val="00967057"/>
    <w:rsid w:val="009705A5"/>
    <w:rsid w:val="0097068A"/>
    <w:rsid w:val="0097086F"/>
    <w:rsid w:val="00971258"/>
    <w:rsid w:val="009730FB"/>
    <w:rsid w:val="0097432C"/>
    <w:rsid w:val="0097577D"/>
    <w:rsid w:val="009757C9"/>
    <w:rsid w:val="00976043"/>
    <w:rsid w:val="00976219"/>
    <w:rsid w:val="00977113"/>
    <w:rsid w:val="009775CD"/>
    <w:rsid w:val="00977F90"/>
    <w:rsid w:val="009806C3"/>
    <w:rsid w:val="00981018"/>
    <w:rsid w:val="009821C5"/>
    <w:rsid w:val="0098310B"/>
    <w:rsid w:val="009836DC"/>
    <w:rsid w:val="00983CC1"/>
    <w:rsid w:val="00984AC9"/>
    <w:rsid w:val="00985F14"/>
    <w:rsid w:val="009861E6"/>
    <w:rsid w:val="009867E2"/>
    <w:rsid w:val="00986CE8"/>
    <w:rsid w:val="009871CA"/>
    <w:rsid w:val="00987974"/>
    <w:rsid w:val="00987B5D"/>
    <w:rsid w:val="00987E0C"/>
    <w:rsid w:val="009915DB"/>
    <w:rsid w:val="009919AD"/>
    <w:rsid w:val="00992755"/>
    <w:rsid w:val="00993543"/>
    <w:rsid w:val="00993CC7"/>
    <w:rsid w:val="00994C84"/>
    <w:rsid w:val="00996024"/>
    <w:rsid w:val="009962B3"/>
    <w:rsid w:val="00996320"/>
    <w:rsid w:val="0099787A"/>
    <w:rsid w:val="00997EE7"/>
    <w:rsid w:val="009A091D"/>
    <w:rsid w:val="009A0DCD"/>
    <w:rsid w:val="009A14D2"/>
    <w:rsid w:val="009A2255"/>
    <w:rsid w:val="009A57C4"/>
    <w:rsid w:val="009A6BFD"/>
    <w:rsid w:val="009B0461"/>
    <w:rsid w:val="009B075A"/>
    <w:rsid w:val="009B1611"/>
    <w:rsid w:val="009B1AAC"/>
    <w:rsid w:val="009B2254"/>
    <w:rsid w:val="009B226E"/>
    <w:rsid w:val="009B303B"/>
    <w:rsid w:val="009B367F"/>
    <w:rsid w:val="009B3D08"/>
    <w:rsid w:val="009B7126"/>
    <w:rsid w:val="009B773A"/>
    <w:rsid w:val="009C0163"/>
    <w:rsid w:val="009C0574"/>
    <w:rsid w:val="009C1D50"/>
    <w:rsid w:val="009C27B4"/>
    <w:rsid w:val="009C28AA"/>
    <w:rsid w:val="009C3A4D"/>
    <w:rsid w:val="009C3FBC"/>
    <w:rsid w:val="009C40CA"/>
    <w:rsid w:val="009C4275"/>
    <w:rsid w:val="009C5DC0"/>
    <w:rsid w:val="009C7ABA"/>
    <w:rsid w:val="009D2495"/>
    <w:rsid w:val="009D3995"/>
    <w:rsid w:val="009D4180"/>
    <w:rsid w:val="009D4895"/>
    <w:rsid w:val="009D4DD5"/>
    <w:rsid w:val="009D75A6"/>
    <w:rsid w:val="009D7746"/>
    <w:rsid w:val="009D7F5B"/>
    <w:rsid w:val="009D7F6F"/>
    <w:rsid w:val="009D7F86"/>
    <w:rsid w:val="009E03E1"/>
    <w:rsid w:val="009E1509"/>
    <w:rsid w:val="009E15AD"/>
    <w:rsid w:val="009E1A42"/>
    <w:rsid w:val="009E28DB"/>
    <w:rsid w:val="009E2B87"/>
    <w:rsid w:val="009E31FD"/>
    <w:rsid w:val="009E3833"/>
    <w:rsid w:val="009E4789"/>
    <w:rsid w:val="009E47B4"/>
    <w:rsid w:val="009E5764"/>
    <w:rsid w:val="009E6013"/>
    <w:rsid w:val="009E60CA"/>
    <w:rsid w:val="009E610F"/>
    <w:rsid w:val="009E61DD"/>
    <w:rsid w:val="009E7894"/>
    <w:rsid w:val="009F04E6"/>
    <w:rsid w:val="009F4DE0"/>
    <w:rsid w:val="009F5DAD"/>
    <w:rsid w:val="009F64F2"/>
    <w:rsid w:val="009F6C1B"/>
    <w:rsid w:val="009F7080"/>
    <w:rsid w:val="009F798E"/>
    <w:rsid w:val="00A00080"/>
    <w:rsid w:val="00A003C1"/>
    <w:rsid w:val="00A0058B"/>
    <w:rsid w:val="00A00628"/>
    <w:rsid w:val="00A01006"/>
    <w:rsid w:val="00A031D1"/>
    <w:rsid w:val="00A0608A"/>
    <w:rsid w:val="00A06576"/>
    <w:rsid w:val="00A10206"/>
    <w:rsid w:val="00A11B8D"/>
    <w:rsid w:val="00A15665"/>
    <w:rsid w:val="00A170AA"/>
    <w:rsid w:val="00A1784D"/>
    <w:rsid w:val="00A20394"/>
    <w:rsid w:val="00A20452"/>
    <w:rsid w:val="00A20BED"/>
    <w:rsid w:val="00A21962"/>
    <w:rsid w:val="00A21E89"/>
    <w:rsid w:val="00A22DE1"/>
    <w:rsid w:val="00A23D78"/>
    <w:rsid w:val="00A2471A"/>
    <w:rsid w:val="00A24730"/>
    <w:rsid w:val="00A248AC"/>
    <w:rsid w:val="00A24A38"/>
    <w:rsid w:val="00A25300"/>
    <w:rsid w:val="00A2583B"/>
    <w:rsid w:val="00A268B7"/>
    <w:rsid w:val="00A26AB0"/>
    <w:rsid w:val="00A27315"/>
    <w:rsid w:val="00A30349"/>
    <w:rsid w:val="00A3098A"/>
    <w:rsid w:val="00A312A0"/>
    <w:rsid w:val="00A31AE1"/>
    <w:rsid w:val="00A31E8B"/>
    <w:rsid w:val="00A31FEF"/>
    <w:rsid w:val="00A32D77"/>
    <w:rsid w:val="00A335DE"/>
    <w:rsid w:val="00A33660"/>
    <w:rsid w:val="00A338A6"/>
    <w:rsid w:val="00A34146"/>
    <w:rsid w:val="00A34E72"/>
    <w:rsid w:val="00A3501E"/>
    <w:rsid w:val="00A35F2B"/>
    <w:rsid w:val="00A37A44"/>
    <w:rsid w:val="00A40251"/>
    <w:rsid w:val="00A4036C"/>
    <w:rsid w:val="00A42152"/>
    <w:rsid w:val="00A42E9D"/>
    <w:rsid w:val="00A448BA"/>
    <w:rsid w:val="00A448D2"/>
    <w:rsid w:val="00A44F22"/>
    <w:rsid w:val="00A45CBA"/>
    <w:rsid w:val="00A47B43"/>
    <w:rsid w:val="00A47FB3"/>
    <w:rsid w:val="00A5050E"/>
    <w:rsid w:val="00A510BF"/>
    <w:rsid w:val="00A5262A"/>
    <w:rsid w:val="00A5410A"/>
    <w:rsid w:val="00A5418E"/>
    <w:rsid w:val="00A548CF"/>
    <w:rsid w:val="00A55EEC"/>
    <w:rsid w:val="00A55FD2"/>
    <w:rsid w:val="00A562A7"/>
    <w:rsid w:val="00A564D0"/>
    <w:rsid w:val="00A56534"/>
    <w:rsid w:val="00A5675B"/>
    <w:rsid w:val="00A6001F"/>
    <w:rsid w:val="00A601AE"/>
    <w:rsid w:val="00A60BDC"/>
    <w:rsid w:val="00A60CE5"/>
    <w:rsid w:val="00A6191A"/>
    <w:rsid w:val="00A61A51"/>
    <w:rsid w:val="00A62388"/>
    <w:rsid w:val="00A626F5"/>
    <w:rsid w:val="00A627EE"/>
    <w:rsid w:val="00A63987"/>
    <w:rsid w:val="00A645A1"/>
    <w:rsid w:val="00A64981"/>
    <w:rsid w:val="00A64C77"/>
    <w:rsid w:val="00A65AA5"/>
    <w:rsid w:val="00A65BC4"/>
    <w:rsid w:val="00A66051"/>
    <w:rsid w:val="00A6642E"/>
    <w:rsid w:val="00A66BB5"/>
    <w:rsid w:val="00A6728A"/>
    <w:rsid w:val="00A67328"/>
    <w:rsid w:val="00A67D2F"/>
    <w:rsid w:val="00A70BAB"/>
    <w:rsid w:val="00A72815"/>
    <w:rsid w:val="00A72F6D"/>
    <w:rsid w:val="00A73C1A"/>
    <w:rsid w:val="00A74506"/>
    <w:rsid w:val="00A74AD7"/>
    <w:rsid w:val="00A74C01"/>
    <w:rsid w:val="00A74F98"/>
    <w:rsid w:val="00A75A44"/>
    <w:rsid w:val="00A7644B"/>
    <w:rsid w:val="00A76E9E"/>
    <w:rsid w:val="00A770CD"/>
    <w:rsid w:val="00A77D3C"/>
    <w:rsid w:val="00A815F2"/>
    <w:rsid w:val="00A817D7"/>
    <w:rsid w:val="00A8206F"/>
    <w:rsid w:val="00A837F4"/>
    <w:rsid w:val="00A84DA6"/>
    <w:rsid w:val="00A8512B"/>
    <w:rsid w:val="00A85C97"/>
    <w:rsid w:val="00A86890"/>
    <w:rsid w:val="00A878A3"/>
    <w:rsid w:val="00A87DCC"/>
    <w:rsid w:val="00A91DD0"/>
    <w:rsid w:val="00A927BA"/>
    <w:rsid w:val="00A92D9E"/>
    <w:rsid w:val="00A93200"/>
    <w:rsid w:val="00A93665"/>
    <w:rsid w:val="00A952D1"/>
    <w:rsid w:val="00A95832"/>
    <w:rsid w:val="00A95F5E"/>
    <w:rsid w:val="00A976DD"/>
    <w:rsid w:val="00AA0494"/>
    <w:rsid w:val="00AA0D43"/>
    <w:rsid w:val="00AA18A6"/>
    <w:rsid w:val="00AA1FCC"/>
    <w:rsid w:val="00AA212C"/>
    <w:rsid w:val="00AA2812"/>
    <w:rsid w:val="00AA416F"/>
    <w:rsid w:val="00AA44B3"/>
    <w:rsid w:val="00AA4728"/>
    <w:rsid w:val="00AA602D"/>
    <w:rsid w:val="00AA609A"/>
    <w:rsid w:val="00AA60AB"/>
    <w:rsid w:val="00AA750E"/>
    <w:rsid w:val="00AB0B00"/>
    <w:rsid w:val="00AB27E1"/>
    <w:rsid w:val="00AB2A1B"/>
    <w:rsid w:val="00AB3994"/>
    <w:rsid w:val="00AB42E4"/>
    <w:rsid w:val="00AB4475"/>
    <w:rsid w:val="00AB45D3"/>
    <w:rsid w:val="00AB4D0F"/>
    <w:rsid w:val="00AB5309"/>
    <w:rsid w:val="00AB6268"/>
    <w:rsid w:val="00AB639C"/>
    <w:rsid w:val="00AC0160"/>
    <w:rsid w:val="00AC0537"/>
    <w:rsid w:val="00AC176C"/>
    <w:rsid w:val="00AC1BAC"/>
    <w:rsid w:val="00AC2223"/>
    <w:rsid w:val="00AC3DC9"/>
    <w:rsid w:val="00AC463F"/>
    <w:rsid w:val="00AC554A"/>
    <w:rsid w:val="00AC5C23"/>
    <w:rsid w:val="00AC687E"/>
    <w:rsid w:val="00AC69F8"/>
    <w:rsid w:val="00AC6A0A"/>
    <w:rsid w:val="00AC6B51"/>
    <w:rsid w:val="00AC757B"/>
    <w:rsid w:val="00AC7694"/>
    <w:rsid w:val="00AC7AAE"/>
    <w:rsid w:val="00AD003C"/>
    <w:rsid w:val="00AD0FD3"/>
    <w:rsid w:val="00AD1342"/>
    <w:rsid w:val="00AD2531"/>
    <w:rsid w:val="00AD2870"/>
    <w:rsid w:val="00AD3370"/>
    <w:rsid w:val="00AD450A"/>
    <w:rsid w:val="00AD55CF"/>
    <w:rsid w:val="00AD57A5"/>
    <w:rsid w:val="00AD6C42"/>
    <w:rsid w:val="00AE031B"/>
    <w:rsid w:val="00AE0DEF"/>
    <w:rsid w:val="00AE216B"/>
    <w:rsid w:val="00AE3ADA"/>
    <w:rsid w:val="00AE3F0B"/>
    <w:rsid w:val="00AE4200"/>
    <w:rsid w:val="00AE492A"/>
    <w:rsid w:val="00AE5467"/>
    <w:rsid w:val="00AE5B35"/>
    <w:rsid w:val="00AE5CD8"/>
    <w:rsid w:val="00AE68DB"/>
    <w:rsid w:val="00AE6B37"/>
    <w:rsid w:val="00AE7770"/>
    <w:rsid w:val="00AE7A3F"/>
    <w:rsid w:val="00AF009C"/>
    <w:rsid w:val="00AF1027"/>
    <w:rsid w:val="00AF1ABF"/>
    <w:rsid w:val="00AF2B79"/>
    <w:rsid w:val="00AF3544"/>
    <w:rsid w:val="00AF43E0"/>
    <w:rsid w:val="00AF4784"/>
    <w:rsid w:val="00AF6A9C"/>
    <w:rsid w:val="00AF72DD"/>
    <w:rsid w:val="00B0001A"/>
    <w:rsid w:val="00B0135E"/>
    <w:rsid w:val="00B03BD9"/>
    <w:rsid w:val="00B04459"/>
    <w:rsid w:val="00B04629"/>
    <w:rsid w:val="00B05DCD"/>
    <w:rsid w:val="00B061E7"/>
    <w:rsid w:val="00B06C3B"/>
    <w:rsid w:val="00B07F80"/>
    <w:rsid w:val="00B11860"/>
    <w:rsid w:val="00B1357E"/>
    <w:rsid w:val="00B13641"/>
    <w:rsid w:val="00B142A2"/>
    <w:rsid w:val="00B15886"/>
    <w:rsid w:val="00B164E5"/>
    <w:rsid w:val="00B16DC3"/>
    <w:rsid w:val="00B200BE"/>
    <w:rsid w:val="00B203C8"/>
    <w:rsid w:val="00B20776"/>
    <w:rsid w:val="00B20D96"/>
    <w:rsid w:val="00B21316"/>
    <w:rsid w:val="00B21343"/>
    <w:rsid w:val="00B22338"/>
    <w:rsid w:val="00B229CB"/>
    <w:rsid w:val="00B22ED1"/>
    <w:rsid w:val="00B2359B"/>
    <w:rsid w:val="00B2490E"/>
    <w:rsid w:val="00B25046"/>
    <w:rsid w:val="00B27189"/>
    <w:rsid w:val="00B30912"/>
    <w:rsid w:val="00B30A1A"/>
    <w:rsid w:val="00B30C30"/>
    <w:rsid w:val="00B32DD9"/>
    <w:rsid w:val="00B3418B"/>
    <w:rsid w:val="00B35167"/>
    <w:rsid w:val="00B35470"/>
    <w:rsid w:val="00B358EA"/>
    <w:rsid w:val="00B37C36"/>
    <w:rsid w:val="00B37DC4"/>
    <w:rsid w:val="00B420E2"/>
    <w:rsid w:val="00B42121"/>
    <w:rsid w:val="00B44451"/>
    <w:rsid w:val="00B44918"/>
    <w:rsid w:val="00B474C0"/>
    <w:rsid w:val="00B52B2E"/>
    <w:rsid w:val="00B5458B"/>
    <w:rsid w:val="00B55F7A"/>
    <w:rsid w:val="00B56E07"/>
    <w:rsid w:val="00B56F49"/>
    <w:rsid w:val="00B62E6E"/>
    <w:rsid w:val="00B631A1"/>
    <w:rsid w:val="00B636C7"/>
    <w:rsid w:val="00B6370E"/>
    <w:rsid w:val="00B64AC9"/>
    <w:rsid w:val="00B670D3"/>
    <w:rsid w:val="00B670D7"/>
    <w:rsid w:val="00B70163"/>
    <w:rsid w:val="00B707BE"/>
    <w:rsid w:val="00B71035"/>
    <w:rsid w:val="00B71340"/>
    <w:rsid w:val="00B717DE"/>
    <w:rsid w:val="00B718A3"/>
    <w:rsid w:val="00B7208C"/>
    <w:rsid w:val="00B743EE"/>
    <w:rsid w:val="00B74803"/>
    <w:rsid w:val="00B76964"/>
    <w:rsid w:val="00B76AFB"/>
    <w:rsid w:val="00B77761"/>
    <w:rsid w:val="00B80357"/>
    <w:rsid w:val="00B80D06"/>
    <w:rsid w:val="00B80D57"/>
    <w:rsid w:val="00B81E99"/>
    <w:rsid w:val="00B82DA5"/>
    <w:rsid w:val="00B848D3"/>
    <w:rsid w:val="00B84967"/>
    <w:rsid w:val="00B855D6"/>
    <w:rsid w:val="00B8606E"/>
    <w:rsid w:val="00B86FAC"/>
    <w:rsid w:val="00B929A7"/>
    <w:rsid w:val="00B95370"/>
    <w:rsid w:val="00B96018"/>
    <w:rsid w:val="00B96F9C"/>
    <w:rsid w:val="00BA0148"/>
    <w:rsid w:val="00BA0965"/>
    <w:rsid w:val="00BA18AD"/>
    <w:rsid w:val="00BA1AEF"/>
    <w:rsid w:val="00BA2379"/>
    <w:rsid w:val="00BA2D4E"/>
    <w:rsid w:val="00BA47C0"/>
    <w:rsid w:val="00BA55A2"/>
    <w:rsid w:val="00BA57C8"/>
    <w:rsid w:val="00BA5B14"/>
    <w:rsid w:val="00BA5BDA"/>
    <w:rsid w:val="00BA631C"/>
    <w:rsid w:val="00BA70C9"/>
    <w:rsid w:val="00BA72A8"/>
    <w:rsid w:val="00BA7A25"/>
    <w:rsid w:val="00BB00BE"/>
    <w:rsid w:val="00BB0B10"/>
    <w:rsid w:val="00BB0E53"/>
    <w:rsid w:val="00BB1028"/>
    <w:rsid w:val="00BB1830"/>
    <w:rsid w:val="00BB199B"/>
    <w:rsid w:val="00BB39DC"/>
    <w:rsid w:val="00BB42F6"/>
    <w:rsid w:val="00BB4B24"/>
    <w:rsid w:val="00BB4B72"/>
    <w:rsid w:val="00BB5555"/>
    <w:rsid w:val="00BB5656"/>
    <w:rsid w:val="00BB566E"/>
    <w:rsid w:val="00BB59C4"/>
    <w:rsid w:val="00BB6ADC"/>
    <w:rsid w:val="00BB6F84"/>
    <w:rsid w:val="00BC198E"/>
    <w:rsid w:val="00BC22B5"/>
    <w:rsid w:val="00BC314D"/>
    <w:rsid w:val="00BC33C5"/>
    <w:rsid w:val="00BC34D0"/>
    <w:rsid w:val="00BC3E48"/>
    <w:rsid w:val="00BC45BE"/>
    <w:rsid w:val="00BC5104"/>
    <w:rsid w:val="00BC526F"/>
    <w:rsid w:val="00BC6F47"/>
    <w:rsid w:val="00BC6FE5"/>
    <w:rsid w:val="00BC7007"/>
    <w:rsid w:val="00BD073A"/>
    <w:rsid w:val="00BD353D"/>
    <w:rsid w:val="00BD39C1"/>
    <w:rsid w:val="00BD3B98"/>
    <w:rsid w:val="00BD4039"/>
    <w:rsid w:val="00BD41EC"/>
    <w:rsid w:val="00BD434A"/>
    <w:rsid w:val="00BD443F"/>
    <w:rsid w:val="00BD450F"/>
    <w:rsid w:val="00BD4A3E"/>
    <w:rsid w:val="00BD55A2"/>
    <w:rsid w:val="00BE079C"/>
    <w:rsid w:val="00BE1BAD"/>
    <w:rsid w:val="00BE21AD"/>
    <w:rsid w:val="00BE34C5"/>
    <w:rsid w:val="00BE3E8B"/>
    <w:rsid w:val="00BE3F6C"/>
    <w:rsid w:val="00BE3FA9"/>
    <w:rsid w:val="00BE71FE"/>
    <w:rsid w:val="00BF09B1"/>
    <w:rsid w:val="00BF1049"/>
    <w:rsid w:val="00BF14FB"/>
    <w:rsid w:val="00BF2248"/>
    <w:rsid w:val="00BF5614"/>
    <w:rsid w:val="00BF5839"/>
    <w:rsid w:val="00BF6363"/>
    <w:rsid w:val="00BF6B8D"/>
    <w:rsid w:val="00BF6F71"/>
    <w:rsid w:val="00BF7881"/>
    <w:rsid w:val="00BF7AA0"/>
    <w:rsid w:val="00C007EF"/>
    <w:rsid w:val="00C01407"/>
    <w:rsid w:val="00C01977"/>
    <w:rsid w:val="00C01A3B"/>
    <w:rsid w:val="00C01F97"/>
    <w:rsid w:val="00C0233E"/>
    <w:rsid w:val="00C0239A"/>
    <w:rsid w:val="00C0260B"/>
    <w:rsid w:val="00C029E4"/>
    <w:rsid w:val="00C03DA5"/>
    <w:rsid w:val="00C03E2F"/>
    <w:rsid w:val="00C04703"/>
    <w:rsid w:val="00C0628D"/>
    <w:rsid w:val="00C06E13"/>
    <w:rsid w:val="00C10E32"/>
    <w:rsid w:val="00C11034"/>
    <w:rsid w:val="00C114F0"/>
    <w:rsid w:val="00C11D12"/>
    <w:rsid w:val="00C12091"/>
    <w:rsid w:val="00C1243A"/>
    <w:rsid w:val="00C14675"/>
    <w:rsid w:val="00C15651"/>
    <w:rsid w:val="00C15DE8"/>
    <w:rsid w:val="00C160FC"/>
    <w:rsid w:val="00C167CC"/>
    <w:rsid w:val="00C16BDA"/>
    <w:rsid w:val="00C17700"/>
    <w:rsid w:val="00C17874"/>
    <w:rsid w:val="00C20A80"/>
    <w:rsid w:val="00C20E64"/>
    <w:rsid w:val="00C21019"/>
    <w:rsid w:val="00C222E5"/>
    <w:rsid w:val="00C23091"/>
    <w:rsid w:val="00C23595"/>
    <w:rsid w:val="00C238BF"/>
    <w:rsid w:val="00C24FB6"/>
    <w:rsid w:val="00C259CA"/>
    <w:rsid w:val="00C27174"/>
    <w:rsid w:val="00C27BC0"/>
    <w:rsid w:val="00C30A0E"/>
    <w:rsid w:val="00C30F8A"/>
    <w:rsid w:val="00C319B1"/>
    <w:rsid w:val="00C32453"/>
    <w:rsid w:val="00C32B6B"/>
    <w:rsid w:val="00C33900"/>
    <w:rsid w:val="00C33C49"/>
    <w:rsid w:val="00C340CF"/>
    <w:rsid w:val="00C349D0"/>
    <w:rsid w:val="00C3543F"/>
    <w:rsid w:val="00C3599C"/>
    <w:rsid w:val="00C3678E"/>
    <w:rsid w:val="00C36CB0"/>
    <w:rsid w:val="00C37204"/>
    <w:rsid w:val="00C420CD"/>
    <w:rsid w:val="00C428F7"/>
    <w:rsid w:val="00C43CDC"/>
    <w:rsid w:val="00C44B84"/>
    <w:rsid w:val="00C459D0"/>
    <w:rsid w:val="00C459F3"/>
    <w:rsid w:val="00C46D2C"/>
    <w:rsid w:val="00C46DD7"/>
    <w:rsid w:val="00C47534"/>
    <w:rsid w:val="00C47EA7"/>
    <w:rsid w:val="00C50314"/>
    <w:rsid w:val="00C50EB5"/>
    <w:rsid w:val="00C51326"/>
    <w:rsid w:val="00C54B58"/>
    <w:rsid w:val="00C54F72"/>
    <w:rsid w:val="00C56062"/>
    <w:rsid w:val="00C5658F"/>
    <w:rsid w:val="00C5769E"/>
    <w:rsid w:val="00C57785"/>
    <w:rsid w:val="00C57D51"/>
    <w:rsid w:val="00C60546"/>
    <w:rsid w:val="00C60A84"/>
    <w:rsid w:val="00C61AFE"/>
    <w:rsid w:val="00C62BBB"/>
    <w:rsid w:val="00C630E9"/>
    <w:rsid w:val="00C6401E"/>
    <w:rsid w:val="00C6553F"/>
    <w:rsid w:val="00C661DB"/>
    <w:rsid w:val="00C669DA"/>
    <w:rsid w:val="00C70A82"/>
    <w:rsid w:val="00C71D07"/>
    <w:rsid w:val="00C72530"/>
    <w:rsid w:val="00C750D4"/>
    <w:rsid w:val="00C75257"/>
    <w:rsid w:val="00C76530"/>
    <w:rsid w:val="00C8042C"/>
    <w:rsid w:val="00C80D2F"/>
    <w:rsid w:val="00C8116E"/>
    <w:rsid w:val="00C817BB"/>
    <w:rsid w:val="00C81BD6"/>
    <w:rsid w:val="00C82224"/>
    <w:rsid w:val="00C84243"/>
    <w:rsid w:val="00C85D68"/>
    <w:rsid w:val="00C87D73"/>
    <w:rsid w:val="00C902D8"/>
    <w:rsid w:val="00C91372"/>
    <w:rsid w:val="00C92590"/>
    <w:rsid w:val="00C926FA"/>
    <w:rsid w:val="00C931A4"/>
    <w:rsid w:val="00C932EE"/>
    <w:rsid w:val="00C93867"/>
    <w:rsid w:val="00C93926"/>
    <w:rsid w:val="00C942EB"/>
    <w:rsid w:val="00C95279"/>
    <w:rsid w:val="00C96E89"/>
    <w:rsid w:val="00C97151"/>
    <w:rsid w:val="00CA1145"/>
    <w:rsid w:val="00CA2E10"/>
    <w:rsid w:val="00CA3CC2"/>
    <w:rsid w:val="00CA4BDF"/>
    <w:rsid w:val="00CA4C41"/>
    <w:rsid w:val="00CA586E"/>
    <w:rsid w:val="00CA6484"/>
    <w:rsid w:val="00CB0F3C"/>
    <w:rsid w:val="00CB1057"/>
    <w:rsid w:val="00CB20C7"/>
    <w:rsid w:val="00CB22C1"/>
    <w:rsid w:val="00CB6140"/>
    <w:rsid w:val="00CB6775"/>
    <w:rsid w:val="00CB6E3C"/>
    <w:rsid w:val="00CC1F5A"/>
    <w:rsid w:val="00CC25F8"/>
    <w:rsid w:val="00CC2E46"/>
    <w:rsid w:val="00CC3251"/>
    <w:rsid w:val="00CC37B9"/>
    <w:rsid w:val="00CC702D"/>
    <w:rsid w:val="00CD00D5"/>
    <w:rsid w:val="00CD06C3"/>
    <w:rsid w:val="00CD0779"/>
    <w:rsid w:val="00CD140C"/>
    <w:rsid w:val="00CD18B6"/>
    <w:rsid w:val="00CD1E89"/>
    <w:rsid w:val="00CD36C9"/>
    <w:rsid w:val="00CD577B"/>
    <w:rsid w:val="00CD5B56"/>
    <w:rsid w:val="00CD74F1"/>
    <w:rsid w:val="00CD7CBA"/>
    <w:rsid w:val="00CE0556"/>
    <w:rsid w:val="00CE1087"/>
    <w:rsid w:val="00CE16B9"/>
    <w:rsid w:val="00CE1C89"/>
    <w:rsid w:val="00CE221F"/>
    <w:rsid w:val="00CE27A0"/>
    <w:rsid w:val="00CE4650"/>
    <w:rsid w:val="00CE5216"/>
    <w:rsid w:val="00CE5328"/>
    <w:rsid w:val="00CE5E64"/>
    <w:rsid w:val="00CE633F"/>
    <w:rsid w:val="00CE7F7A"/>
    <w:rsid w:val="00CF0AB2"/>
    <w:rsid w:val="00CF414D"/>
    <w:rsid w:val="00CF481F"/>
    <w:rsid w:val="00CF6497"/>
    <w:rsid w:val="00CF6C09"/>
    <w:rsid w:val="00CF70B5"/>
    <w:rsid w:val="00D00711"/>
    <w:rsid w:val="00D00AE9"/>
    <w:rsid w:val="00D00C4B"/>
    <w:rsid w:val="00D0312C"/>
    <w:rsid w:val="00D0391D"/>
    <w:rsid w:val="00D04675"/>
    <w:rsid w:val="00D04ADC"/>
    <w:rsid w:val="00D04CF4"/>
    <w:rsid w:val="00D05196"/>
    <w:rsid w:val="00D1102D"/>
    <w:rsid w:val="00D12086"/>
    <w:rsid w:val="00D120E7"/>
    <w:rsid w:val="00D12B84"/>
    <w:rsid w:val="00D141D7"/>
    <w:rsid w:val="00D1430D"/>
    <w:rsid w:val="00D15277"/>
    <w:rsid w:val="00D1540A"/>
    <w:rsid w:val="00D15BC7"/>
    <w:rsid w:val="00D20A30"/>
    <w:rsid w:val="00D212C2"/>
    <w:rsid w:val="00D23233"/>
    <w:rsid w:val="00D25121"/>
    <w:rsid w:val="00D25632"/>
    <w:rsid w:val="00D25996"/>
    <w:rsid w:val="00D25CA3"/>
    <w:rsid w:val="00D2601B"/>
    <w:rsid w:val="00D26D64"/>
    <w:rsid w:val="00D26FE6"/>
    <w:rsid w:val="00D3154C"/>
    <w:rsid w:val="00D32C67"/>
    <w:rsid w:val="00D32D5D"/>
    <w:rsid w:val="00D34DC8"/>
    <w:rsid w:val="00D35171"/>
    <w:rsid w:val="00D35B2B"/>
    <w:rsid w:val="00D36887"/>
    <w:rsid w:val="00D37177"/>
    <w:rsid w:val="00D3795C"/>
    <w:rsid w:val="00D37DFB"/>
    <w:rsid w:val="00D4032D"/>
    <w:rsid w:val="00D40989"/>
    <w:rsid w:val="00D409FD"/>
    <w:rsid w:val="00D40DA7"/>
    <w:rsid w:val="00D424BF"/>
    <w:rsid w:val="00D4283C"/>
    <w:rsid w:val="00D4373A"/>
    <w:rsid w:val="00D439A0"/>
    <w:rsid w:val="00D444A5"/>
    <w:rsid w:val="00D44657"/>
    <w:rsid w:val="00D458D4"/>
    <w:rsid w:val="00D45968"/>
    <w:rsid w:val="00D46000"/>
    <w:rsid w:val="00D463B4"/>
    <w:rsid w:val="00D46999"/>
    <w:rsid w:val="00D50F83"/>
    <w:rsid w:val="00D511DD"/>
    <w:rsid w:val="00D51BD6"/>
    <w:rsid w:val="00D526F0"/>
    <w:rsid w:val="00D5457F"/>
    <w:rsid w:val="00D572DE"/>
    <w:rsid w:val="00D601B4"/>
    <w:rsid w:val="00D6172A"/>
    <w:rsid w:val="00D61AFC"/>
    <w:rsid w:val="00D62772"/>
    <w:rsid w:val="00D635B1"/>
    <w:rsid w:val="00D635F4"/>
    <w:rsid w:val="00D65523"/>
    <w:rsid w:val="00D657A5"/>
    <w:rsid w:val="00D679B2"/>
    <w:rsid w:val="00D70329"/>
    <w:rsid w:val="00D703F5"/>
    <w:rsid w:val="00D71FAC"/>
    <w:rsid w:val="00D726D5"/>
    <w:rsid w:val="00D728E4"/>
    <w:rsid w:val="00D72ABF"/>
    <w:rsid w:val="00D742DA"/>
    <w:rsid w:val="00D744F2"/>
    <w:rsid w:val="00D75156"/>
    <w:rsid w:val="00D8044F"/>
    <w:rsid w:val="00D806B7"/>
    <w:rsid w:val="00D824E0"/>
    <w:rsid w:val="00D8258F"/>
    <w:rsid w:val="00D849ED"/>
    <w:rsid w:val="00D85F40"/>
    <w:rsid w:val="00D86308"/>
    <w:rsid w:val="00D8717F"/>
    <w:rsid w:val="00D87BB3"/>
    <w:rsid w:val="00D90658"/>
    <w:rsid w:val="00D92496"/>
    <w:rsid w:val="00D943CF"/>
    <w:rsid w:val="00D9537A"/>
    <w:rsid w:val="00D95BD7"/>
    <w:rsid w:val="00D95DA2"/>
    <w:rsid w:val="00D960C5"/>
    <w:rsid w:val="00D96519"/>
    <w:rsid w:val="00D96853"/>
    <w:rsid w:val="00D96FC2"/>
    <w:rsid w:val="00D971B0"/>
    <w:rsid w:val="00D974D1"/>
    <w:rsid w:val="00DA0191"/>
    <w:rsid w:val="00DA0325"/>
    <w:rsid w:val="00DA064A"/>
    <w:rsid w:val="00DA103F"/>
    <w:rsid w:val="00DA15BB"/>
    <w:rsid w:val="00DA17F9"/>
    <w:rsid w:val="00DA18AF"/>
    <w:rsid w:val="00DA1D33"/>
    <w:rsid w:val="00DA1F66"/>
    <w:rsid w:val="00DA28AB"/>
    <w:rsid w:val="00DA33C4"/>
    <w:rsid w:val="00DA3658"/>
    <w:rsid w:val="00DA371C"/>
    <w:rsid w:val="00DA44ED"/>
    <w:rsid w:val="00DA4C4D"/>
    <w:rsid w:val="00DA6BA2"/>
    <w:rsid w:val="00DA71F7"/>
    <w:rsid w:val="00DA789C"/>
    <w:rsid w:val="00DB062A"/>
    <w:rsid w:val="00DB0D44"/>
    <w:rsid w:val="00DB0D7B"/>
    <w:rsid w:val="00DB11CE"/>
    <w:rsid w:val="00DB1F45"/>
    <w:rsid w:val="00DB274B"/>
    <w:rsid w:val="00DB3C9C"/>
    <w:rsid w:val="00DB3D11"/>
    <w:rsid w:val="00DB482A"/>
    <w:rsid w:val="00DB492E"/>
    <w:rsid w:val="00DB4A2C"/>
    <w:rsid w:val="00DB4BEC"/>
    <w:rsid w:val="00DB5ABD"/>
    <w:rsid w:val="00DB5E77"/>
    <w:rsid w:val="00DB669C"/>
    <w:rsid w:val="00DB66C7"/>
    <w:rsid w:val="00DB6921"/>
    <w:rsid w:val="00DB6C1F"/>
    <w:rsid w:val="00DB7445"/>
    <w:rsid w:val="00DB7A61"/>
    <w:rsid w:val="00DC03C9"/>
    <w:rsid w:val="00DC073D"/>
    <w:rsid w:val="00DC350F"/>
    <w:rsid w:val="00DC3F43"/>
    <w:rsid w:val="00DC42EF"/>
    <w:rsid w:val="00DC454A"/>
    <w:rsid w:val="00DC547E"/>
    <w:rsid w:val="00DC5599"/>
    <w:rsid w:val="00DC61FD"/>
    <w:rsid w:val="00DD05C8"/>
    <w:rsid w:val="00DD1DE2"/>
    <w:rsid w:val="00DD364E"/>
    <w:rsid w:val="00DD3AA2"/>
    <w:rsid w:val="00DD3E82"/>
    <w:rsid w:val="00DD4858"/>
    <w:rsid w:val="00DD4B77"/>
    <w:rsid w:val="00DD6720"/>
    <w:rsid w:val="00DD79CF"/>
    <w:rsid w:val="00DE011C"/>
    <w:rsid w:val="00DE0353"/>
    <w:rsid w:val="00DE0516"/>
    <w:rsid w:val="00DE1D13"/>
    <w:rsid w:val="00DE1E59"/>
    <w:rsid w:val="00DE25B2"/>
    <w:rsid w:val="00DE4081"/>
    <w:rsid w:val="00DE4660"/>
    <w:rsid w:val="00DE4AE1"/>
    <w:rsid w:val="00DE6D52"/>
    <w:rsid w:val="00DF1247"/>
    <w:rsid w:val="00DF253E"/>
    <w:rsid w:val="00DF3ABA"/>
    <w:rsid w:val="00DF4EC6"/>
    <w:rsid w:val="00DF5A6A"/>
    <w:rsid w:val="00DF7095"/>
    <w:rsid w:val="00DF7F91"/>
    <w:rsid w:val="00E00304"/>
    <w:rsid w:val="00E008AB"/>
    <w:rsid w:val="00E00EB0"/>
    <w:rsid w:val="00E013BA"/>
    <w:rsid w:val="00E020D8"/>
    <w:rsid w:val="00E02188"/>
    <w:rsid w:val="00E0374C"/>
    <w:rsid w:val="00E04FEA"/>
    <w:rsid w:val="00E070C7"/>
    <w:rsid w:val="00E07CCF"/>
    <w:rsid w:val="00E103E0"/>
    <w:rsid w:val="00E10EDD"/>
    <w:rsid w:val="00E118D2"/>
    <w:rsid w:val="00E11F32"/>
    <w:rsid w:val="00E129ED"/>
    <w:rsid w:val="00E13109"/>
    <w:rsid w:val="00E1489C"/>
    <w:rsid w:val="00E148C5"/>
    <w:rsid w:val="00E14FD7"/>
    <w:rsid w:val="00E15CA6"/>
    <w:rsid w:val="00E1688C"/>
    <w:rsid w:val="00E17249"/>
    <w:rsid w:val="00E17968"/>
    <w:rsid w:val="00E17B81"/>
    <w:rsid w:val="00E20677"/>
    <w:rsid w:val="00E215B8"/>
    <w:rsid w:val="00E21A15"/>
    <w:rsid w:val="00E2241F"/>
    <w:rsid w:val="00E2395D"/>
    <w:rsid w:val="00E23FEE"/>
    <w:rsid w:val="00E24692"/>
    <w:rsid w:val="00E24E52"/>
    <w:rsid w:val="00E25221"/>
    <w:rsid w:val="00E26B1B"/>
    <w:rsid w:val="00E27D08"/>
    <w:rsid w:val="00E303F0"/>
    <w:rsid w:val="00E30D51"/>
    <w:rsid w:val="00E3249F"/>
    <w:rsid w:val="00E32678"/>
    <w:rsid w:val="00E33A25"/>
    <w:rsid w:val="00E359B3"/>
    <w:rsid w:val="00E37AA7"/>
    <w:rsid w:val="00E40D19"/>
    <w:rsid w:val="00E410A3"/>
    <w:rsid w:val="00E419EE"/>
    <w:rsid w:val="00E41B00"/>
    <w:rsid w:val="00E41CAB"/>
    <w:rsid w:val="00E4321C"/>
    <w:rsid w:val="00E43810"/>
    <w:rsid w:val="00E4465D"/>
    <w:rsid w:val="00E44BB5"/>
    <w:rsid w:val="00E45209"/>
    <w:rsid w:val="00E457C5"/>
    <w:rsid w:val="00E4580A"/>
    <w:rsid w:val="00E4586C"/>
    <w:rsid w:val="00E46186"/>
    <w:rsid w:val="00E4731B"/>
    <w:rsid w:val="00E47C26"/>
    <w:rsid w:val="00E47E8A"/>
    <w:rsid w:val="00E504B5"/>
    <w:rsid w:val="00E518D4"/>
    <w:rsid w:val="00E519CF"/>
    <w:rsid w:val="00E5218B"/>
    <w:rsid w:val="00E52766"/>
    <w:rsid w:val="00E5288E"/>
    <w:rsid w:val="00E52ECD"/>
    <w:rsid w:val="00E5455A"/>
    <w:rsid w:val="00E54CCC"/>
    <w:rsid w:val="00E54F57"/>
    <w:rsid w:val="00E55333"/>
    <w:rsid w:val="00E55880"/>
    <w:rsid w:val="00E5637F"/>
    <w:rsid w:val="00E57931"/>
    <w:rsid w:val="00E602A8"/>
    <w:rsid w:val="00E6039C"/>
    <w:rsid w:val="00E606DD"/>
    <w:rsid w:val="00E608A9"/>
    <w:rsid w:val="00E60E7C"/>
    <w:rsid w:val="00E615BD"/>
    <w:rsid w:val="00E6253C"/>
    <w:rsid w:val="00E6272F"/>
    <w:rsid w:val="00E62ADA"/>
    <w:rsid w:val="00E631F9"/>
    <w:rsid w:val="00E633AC"/>
    <w:rsid w:val="00E64790"/>
    <w:rsid w:val="00E66593"/>
    <w:rsid w:val="00E66630"/>
    <w:rsid w:val="00E66724"/>
    <w:rsid w:val="00E669C2"/>
    <w:rsid w:val="00E676DC"/>
    <w:rsid w:val="00E70D63"/>
    <w:rsid w:val="00E71D0F"/>
    <w:rsid w:val="00E729CD"/>
    <w:rsid w:val="00E7343B"/>
    <w:rsid w:val="00E73D60"/>
    <w:rsid w:val="00E7415C"/>
    <w:rsid w:val="00E74AF9"/>
    <w:rsid w:val="00E768E0"/>
    <w:rsid w:val="00E76E8E"/>
    <w:rsid w:val="00E8151C"/>
    <w:rsid w:val="00E8153F"/>
    <w:rsid w:val="00E819C2"/>
    <w:rsid w:val="00E83056"/>
    <w:rsid w:val="00E83738"/>
    <w:rsid w:val="00E837ED"/>
    <w:rsid w:val="00E849F9"/>
    <w:rsid w:val="00E85DE8"/>
    <w:rsid w:val="00E863A4"/>
    <w:rsid w:val="00E866E4"/>
    <w:rsid w:val="00E87A6B"/>
    <w:rsid w:val="00E903D0"/>
    <w:rsid w:val="00E9046B"/>
    <w:rsid w:val="00E91347"/>
    <w:rsid w:val="00E92578"/>
    <w:rsid w:val="00E9330D"/>
    <w:rsid w:val="00E9386F"/>
    <w:rsid w:val="00E93EB9"/>
    <w:rsid w:val="00E94318"/>
    <w:rsid w:val="00E943F6"/>
    <w:rsid w:val="00E956B8"/>
    <w:rsid w:val="00E9600B"/>
    <w:rsid w:val="00E96204"/>
    <w:rsid w:val="00E96E87"/>
    <w:rsid w:val="00E972A5"/>
    <w:rsid w:val="00EA08D0"/>
    <w:rsid w:val="00EA0D89"/>
    <w:rsid w:val="00EA1639"/>
    <w:rsid w:val="00EA1BBF"/>
    <w:rsid w:val="00EA21E1"/>
    <w:rsid w:val="00EA2A69"/>
    <w:rsid w:val="00EA422D"/>
    <w:rsid w:val="00EA4A58"/>
    <w:rsid w:val="00EA566E"/>
    <w:rsid w:val="00EA60CD"/>
    <w:rsid w:val="00EA6449"/>
    <w:rsid w:val="00EA64EB"/>
    <w:rsid w:val="00EA6AEC"/>
    <w:rsid w:val="00EB1550"/>
    <w:rsid w:val="00EB1622"/>
    <w:rsid w:val="00EB270B"/>
    <w:rsid w:val="00EB27C2"/>
    <w:rsid w:val="00EB2B15"/>
    <w:rsid w:val="00EB49B4"/>
    <w:rsid w:val="00EB4C87"/>
    <w:rsid w:val="00EB50B9"/>
    <w:rsid w:val="00EB5B8F"/>
    <w:rsid w:val="00EB6FDF"/>
    <w:rsid w:val="00EB7731"/>
    <w:rsid w:val="00EB79AB"/>
    <w:rsid w:val="00EC1816"/>
    <w:rsid w:val="00EC257D"/>
    <w:rsid w:val="00EC2D31"/>
    <w:rsid w:val="00EC400B"/>
    <w:rsid w:val="00EC42A3"/>
    <w:rsid w:val="00EC46C2"/>
    <w:rsid w:val="00EC58C8"/>
    <w:rsid w:val="00EC5F1A"/>
    <w:rsid w:val="00EC69F1"/>
    <w:rsid w:val="00EC6B32"/>
    <w:rsid w:val="00EC73EE"/>
    <w:rsid w:val="00EC74E2"/>
    <w:rsid w:val="00EC7BEB"/>
    <w:rsid w:val="00ED0FCB"/>
    <w:rsid w:val="00ED12DC"/>
    <w:rsid w:val="00ED1673"/>
    <w:rsid w:val="00ED21FC"/>
    <w:rsid w:val="00ED34A0"/>
    <w:rsid w:val="00ED371A"/>
    <w:rsid w:val="00ED3EF0"/>
    <w:rsid w:val="00ED514F"/>
    <w:rsid w:val="00ED53FF"/>
    <w:rsid w:val="00EE02EC"/>
    <w:rsid w:val="00EE05D3"/>
    <w:rsid w:val="00EE3024"/>
    <w:rsid w:val="00EE3816"/>
    <w:rsid w:val="00EE4DA9"/>
    <w:rsid w:val="00EE50F2"/>
    <w:rsid w:val="00EE66AB"/>
    <w:rsid w:val="00EE6A79"/>
    <w:rsid w:val="00EE6DCD"/>
    <w:rsid w:val="00EE6EB4"/>
    <w:rsid w:val="00EE721D"/>
    <w:rsid w:val="00EE7343"/>
    <w:rsid w:val="00EE78CF"/>
    <w:rsid w:val="00EE7CE7"/>
    <w:rsid w:val="00EF01E9"/>
    <w:rsid w:val="00EF20D8"/>
    <w:rsid w:val="00EF21B7"/>
    <w:rsid w:val="00EF30E1"/>
    <w:rsid w:val="00EF3467"/>
    <w:rsid w:val="00EF3B6D"/>
    <w:rsid w:val="00EF3C19"/>
    <w:rsid w:val="00EF4D7A"/>
    <w:rsid w:val="00EF4F90"/>
    <w:rsid w:val="00EF54F2"/>
    <w:rsid w:val="00EF5CCD"/>
    <w:rsid w:val="00EF5D05"/>
    <w:rsid w:val="00EF5FDA"/>
    <w:rsid w:val="00EF62F6"/>
    <w:rsid w:val="00EF6842"/>
    <w:rsid w:val="00EF718F"/>
    <w:rsid w:val="00F00068"/>
    <w:rsid w:val="00F0140D"/>
    <w:rsid w:val="00F0142A"/>
    <w:rsid w:val="00F0143A"/>
    <w:rsid w:val="00F03274"/>
    <w:rsid w:val="00F0388B"/>
    <w:rsid w:val="00F03EB7"/>
    <w:rsid w:val="00F03F22"/>
    <w:rsid w:val="00F047C5"/>
    <w:rsid w:val="00F05BBC"/>
    <w:rsid w:val="00F0680D"/>
    <w:rsid w:val="00F07789"/>
    <w:rsid w:val="00F1131B"/>
    <w:rsid w:val="00F1146A"/>
    <w:rsid w:val="00F116D1"/>
    <w:rsid w:val="00F11A81"/>
    <w:rsid w:val="00F123CC"/>
    <w:rsid w:val="00F12649"/>
    <w:rsid w:val="00F126EB"/>
    <w:rsid w:val="00F127CE"/>
    <w:rsid w:val="00F1295B"/>
    <w:rsid w:val="00F130FC"/>
    <w:rsid w:val="00F13422"/>
    <w:rsid w:val="00F13AB8"/>
    <w:rsid w:val="00F13C74"/>
    <w:rsid w:val="00F14AAF"/>
    <w:rsid w:val="00F1571A"/>
    <w:rsid w:val="00F15C53"/>
    <w:rsid w:val="00F169C5"/>
    <w:rsid w:val="00F177E4"/>
    <w:rsid w:val="00F2019C"/>
    <w:rsid w:val="00F20A53"/>
    <w:rsid w:val="00F216FC"/>
    <w:rsid w:val="00F23A4E"/>
    <w:rsid w:val="00F24A65"/>
    <w:rsid w:val="00F258A1"/>
    <w:rsid w:val="00F258E8"/>
    <w:rsid w:val="00F275F2"/>
    <w:rsid w:val="00F27E32"/>
    <w:rsid w:val="00F303A2"/>
    <w:rsid w:val="00F3342B"/>
    <w:rsid w:val="00F34A49"/>
    <w:rsid w:val="00F34E73"/>
    <w:rsid w:val="00F35424"/>
    <w:rsid w:val="00F3583A"/>
    <w:rsid w:val="00F35F1D"/>
    <w:rsid w:val="00F373FE"/>
    <w:rsid w:val="00F41526"/>
    <w:rsid w:val="00F426D3"/>
    <w:rsid w:val="00F43CA8"/>
    <w:rsid w:val="00F43FDA"/>
    <w:rsid w:val="00F446A8"/>
    <w:rsid w:val="00F44F7A"/>
    <w:rsid w:val="00F45200"/>
    <w:rsid w:val="00F459FD"/>
    <w:rsid w:val="00F45C1A"/>
    <w:rsid w:val="00F465FB"/>
    <w:rsid w:val="00F46EA5"/>
    <w:rsid w:val="00F47CE2"/>
    <w:rsid w:val="00F505E2"/>
    <w:rsid w:val="00F51096"/>
    <w:rsid w:val="00F511DE"/>
    <w:rsid w:val="00F51C4A"/>
    <w:rsid w:val="00F51DFF"/>
    <w:rsid w:val="00F52667"/>
    <w:rsid w:val="00F5346C"/>
    <w:rsid w:val="00F535D2"/>
    <w:rsid w:val="00F54699"/>
    <w:rsid w:val="00F555E8"/>
    <w:rsid w:val="00F5623F"/>
    <w:rsid w:val="00F569F7"/>
    <w:rsid w:val="00F576FC"/>
    <w:rsid w:val="00F61074"/>
    <w:rsid w:val="00F613E5"/>
    <w:rsid w:val="00F61469"/>
    <w:rsid w:val="00F614CA"/>
    <w:rsid w:val="00F616B0"/>
    <w:rsid w:val="00F61DB7"/>
    <w:rsid w:val="00F65654"/>
    <w:rsid w:val="00F66BE1"/>
    <w:rsid w:val="00F6774E"/>
    <w:rsid w:val="00F67C54"/>
    <w:rsid w:val="00F7001C"/>
    <w:rsid w:val="00F70877"/>
    <w:rsid w:val="00F70E48"/>
    <w:rsid w:val="00F71898"/>
    <w:rsid w:val="00F718B2"/>
    <w:rsid w:val="00F71C1D"/>
    <w:rsid w:val="00F73733"/>
    <w:rsid w:val="00F74953"/>
    <w:rsid w:val="00F74BAB"/>
    <w:rsid w:val="00F769B1"/>
    <w:rsid w:val="00F81BB4"/>
    <w:rsid w:val="00F8222B"/>
    <w:rsid w:val="00F82A73"/>
    <w:rsid w:val="00F82A91"/>
    <w:rsid w:val="00F82D38"/>
    <w:rsid w:val="00F831F1"/>
    <w:rsid w:val="00F834F8"/>
    <w:rsid w:val="00F838A9"/>
    <w:rsid w:val="00F83C39"/>
    <w:rsid w:val="00F85214"/>
    <w:rsid w:val="00F863FA"/>
    <w:rsid w:val="00F86A58"/>
    <w:rsid w:val="00F872C6"/>
    <w:rsid w:val="00F90109"/>
    <w:rsid w:val="00F90206"/>
    <w:rsid w:val="00F9265A"/>
    <w:rsid w:val="00F94CE3"/>
    <w:rsid w:val="00F955C1"/>
    <w:rsid w:val="00F9576E"/>
    <w:rsid w:val="00F95AF3"/>
    <w:rsid w:val="00F95BDE"/>
    <w:rsid w:val="00F95F49"/>
    <w:rsid w:val="00F961AE"/>
    <w:rsid w:val="00F97742"/>
    <w:rsid w:val="00F97E17"/>
    <w:rsid w:val="00F97F91"/>
    <w:rsid w:val="00FA00F8"/>
    <w:rsid w:val="00FA09AC"/>
    <w:rsid w:val="00FA162D"/>
    <w:rsid w:val="00FA2394"/>
    <w:rsid w:val="00FA31BC"/>
    <w:rsid w:val="00FA44B5"/>
    <w:rsid w:val="00FA45F1"/>
    <w:rsid w:val="00FA5B1F"/>
    <w:rsid w:val="00FA61BE"/>
    <w:rsid w:val="00FA635A"/>
    <w:rsid w:val="00FA6B07"/>
    <w:rsid w:val="00FA70BF"/>
    <w:rsid w:val="00FA74B0"/>
    <w:rsid w:val="00FB1743"/>
    <w:rsid w:val="00FB29C5"/>
    <w:rsid w:val="00FB2EF0"/>
    <w:rsid w:val="00FB3462"/>
    <w:rsid w:val="00FB3714"/>
    <w:rsid w:val="00FB4344"/>
    <w:rsid w:val="00FB43D4"/>
    <w:rsid w:val="00FB5DAB"/>
    <w:rsid w:val="00FB611D"/>
    <w:rsid w:val="00FB7FAF"/>
    <w:rsid w:val="00FC0255"/>
    <w:rsid w:val="00FC06BA"/>
    <w:rsid w:val="00FC0A1A"/>
    <w:rsid w:val="00FC19B8"/>
    <w:rsid w:val="00FC1D80"/>
    <w:rsid w:val="00FC2986"/>
    <w:rsid w:val="00FC2FCB"/>
    <w:rsid w:val="00FC4629"/>
    <w:rsid w:val="00FC4B19"/>
    <w:rsid w:val="00FC4C1C"/>
    <w:rsid w:val="00FC5F48"/>
    <w:rsid w:val="00FC7DAB"/>
    <w:rsid w:val="00FD05E6"/>
    <w:rsid w:val="00FD6D83"/>
    <w:rsid w:val="00FD7C5E"/>
    <w:rsid w:val="00FE08EF"/>
    <w:rsid w:val="00FE1BA2"/>
    <w:rsid w:val="00FE1F26"/>
    <w:rsid w:val="00FE2FB7"/>
    <w:rsid w:val="00FE5385"/>
    <w:rsid w:val="00FE54A3"/>
    <w:rsid w:val="00FE6409"/>
    <w:rsid w:val="00FE69BF"/>
    <w:rsid w:val="00FE799B"/>
    <w:rsid w:val="00FE7A08"/>
    <w:rsid w:val="00FE7AAD"/>
    <w:rsid w:val="00FF2279"/>
    <w:rsid w:val="00FF4C4D"/>
    <w:rsid w:val="00FF4E4D"/>
    <w:rsid w:val="00FF5511"/>
    <w:rsid w:val="00FF55BC"/>
    <w:rsid w:val="00FF5C33"/>
    <w:rsid w:val="00FF6055"/>
    <w:rsid w:val="00FF605C"/>
    <w:rsid w:val="00FF6F06"/>
    <w:rsid w:val="00FF7C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F6B179"/>
  <w15:chartTrackingRefBased/>
  <w15:docId w15:val="{295D6CFE-9642-41DA-82B6-24315701F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F4784"/>
    <w:rPr>
      <w:sz w:val="28"/>
      <w:szCs w:val="24"/>
    </w:rPr>
  </w:style>
  <w:style w:type="paragraph" w:styleId="10">
    <w:name w:val="heading 1"/>
    <w:basedOn w:val="a0"/>
    <w:next w:val="a0"/>
    <w:link w:val="11"/>
    <w:uiPriority w:val="9"/>
    <w:qFormat/>
    <w:rsid w:val="00270992"/>
    <w:pPr>
      <w:keepNext/>
      <w:spacing w:before="240" w:after="60"/>
      <w:outlineLvl w:val="0"/>
    </w:pPr>
    <w:rPr>
      <w:rFonts w:ascii="Cambria" w:hAnsi="Cambria"/>
      <w:b/>
      <w:bCs/>
      <w:kern w:val="32"/>
      <w:sz w:val="32"/>
      <w:szCs w:val="32"/>
      <w:lang w:val="x-none" w:eastAsia="x-none"/>
    </w:rPr>
  </w:style>
  <w:style w:type="paragraph" w:styleId="4">
    <w:name w:val="heading 4"/>
    <w:basedOn w:val="a0"/>
    <w:next w:val="a0"/>
    <w:qFormat/>
    <w:pPr>
      <w:keepNext/>
      <w:ind w:left="5940"/>
      <w:jc w:val="center"/>
      <w:outlineLvl w:val="3"/>
    </w:pPr>
    <w:rPr>
      <w:sz w:val="2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pPr>
      <w:autoSpaceDE w:val="0"/>
      <w:autoSpaceDN w:val="0"/>
      <w:adjustRightInd w:val="0"/>
      <w:ind w:firstLine="720"/>
    </w:pPr>
    <w:rPr>
      <w:rFonts w:ascii="Arial" w:hAnsi="Arial" w:cs="Arial"/>
    </w:rPr>
  </w:style>
  <w:style w:type="paragraph" w:customStyle="1" w:styleId="12">
    <w:name w:val="Обычный1"/>
    <w:pPr>
      <w:widowControl w:val="0"/>
      <w:spacing w:before="100" w:after="100"/>
    </w:pPr>
    <w:rPr>
      <w:snapToGrid w:val="0"/>
      <w:sz w:val="24"/>
    </w:rPr>
  </w:style>
  <w:style w:type="paragraph" w:styleId="20">
    <w:name w:val="Body Text 2"/>
    <w:basedOn w:val="a0"/>
    <w:semiHidden/>
    <w:pPr>
      <w:spacing w:before="100" w:after="100"/>
      <w:jc w:val="both"/>
    </w:pPr>
    <w:rPr>
      <w:sz w:val="24"/>
      <w:szCs w:val="20"/>
    </w:rPr>
  </w:style>
  <w:style w:type="character" w:styleId="a4">
    <w:name w:val="Hyperlink"/>
    <w:rPr>
      <w:color w:val="0000FF"/>
      <w:u w:val="single"/>
    </w:rPr>
  </w:style>
  <w:style w:type="character" w:styleId="a5">
    <w:name w:val="Strong"/>
    <w:qFormat/>
    <w:rPr>
      <w:b/>
    </w:rPr>
  </w:style>
  <w:style w:type="paragraph" w:customStyle="1" w:styleId="ConsNormal">
    <w:name w:val="ConsNormal"/>
    <w:pPr>
      <w:widowControl w:val="0"/>
      <w:ind w:firstLine="720"/>
    </w:pPr>
    <w:rPr>
      <w:rFonts w:ascii="Arial" w:hAnsi="Arial"/>
      <w:snapToGrid w:val="0"/>
    </w:rPr>
  </w:style>
  <w:style w:type="paragraph" w:customStyle="1" w:styleId="30">
    <w:name w:val="Стиль3"/>
    <w:basedOn w:val="21"/>
    <w:pPr>
      <w:widowControl w:val="0"/>
      <w:tabs>
        <w:tab w:val="num" w:pos="1307"/>
      </w:tabs>
      <w:adjustRightInd w:val="0"/>
      <w:spacing w:after="0" w:line="240" w:lineRule="auto"/>
      <w:ind w:left="1080"/>
      <w:jc w:val="both"/>
      <w:textAlignment w:val="baseline"/>
    </w:pPr>
    <w:rPr>
      <w:sz w:val="24"/>
      <w:szCs w:val="20"/>
    </w:rPr>
  </w:style>
  <w:style w:type="character" w:customStyle="1" w:styleId="a6">
    <w:name w:val="Название Знак"/>
    <w:link w:val="a7"/>
    <w:rsid w:val="00A5262A"/>
    <w:rPr>
      <w:b/>
      <w:bCs/>
      <w:sz w:val="28"/>
    </w:rPr>
  </w:style>
  <w:style w:type="paragraph" w:styleId="21">
    <w:name w:val="Body Text Indent 2"/>
    <w:basedOn w:val="a0"/>
    <w:semiHidden/>
    <w:pPr>
      <w:spacing w:after="120" w:line="480" w:lineRule="auto"/>
      <w:ind w:left="283"/>
    </w:pPr>
  </w:style>
  <w:style w:type="paragraph" w:styleId="a8">
    <w:name w:val="Body Text"/>
    <w:basedOn w:val="a0"/>
    <w:semiHidden/>
    <w:pPr>
      <w:suppressAutoHyphens/>
      <w:spacing w:after="120"/>
    </w:pPr>
    <w:rPr>
      <w:sz w:val="24"/>
      <w:lang w:eastAsia="ar-SA"/>
    </w:rPr>
  </w:style>
  <w:style w:type="paragraph" w:customStyle="1" w:styleId="western">
    <w:name w:val="western"/>
    <w:basedOn w:val="a0"/>
    <w:pPr>
      <w:suppressAutoHyphens/>
      <w:spacing w:before="280" w:after="280"/>
    </w:pPr>
    <w:rPr>
      <w:szCs w:val="28"/>
      <w:lang w:eastAsia="ar-SA"/>
    </w:rPr>
  </w:style>
  <w:style w:type="paragraph" w:styleId="a9">
    <w:name w:val="footer"/>
    <w:basedOn w:val="a0"/>
    <w:link w:val="aa"/>
    <w:uiPriority w:val="99"/>
    <w:pPr>
      <w:tabs>
        <w:tab w:val="center" w:pos="4677"/>
        <w:tab w:val="right" w:pos="9355"/>
      </w:tabs>
    </w:pPr>
    <w:rPr>
      <w:lang w:val="x-none" w:eastAsia="x-none"/>
    </w:rPr>
  </w:style>
  <w:style w:type="character" w:styleId="ab">
    <w:name w:val="page number"/>
    <w:basedOn w:val="a1"/>
    <w:semiHidden/>
  </w:style>
  <w:style w:type="paragraph" w:customStyle="1" w:styleId="a7">
    <w:name w:val="Название"/>
    <w:basedOn w:val="a0"/>
    <w:link w:val="a6"/>
    <w:qFormat/>
    <w:pPr>
      <w:widowControl w:val="0"/>
      <w:autoSpaceDE w:val="0"/>
      <w:autoSpaceDN w:val="0"/>
      <w:adjustRightInd w:val="0"/>
      <w:jc w:val="center"/>
    </w:pPr>
    <w:rPr>
      <w:b/>
      <w:bCs/>
      <w:szCs w:val="20"/>
      <w:lang w:val="x-none" w:eastAsia="x-none"/>
    </w:rPr>
  </w:style>
  <w:style w:type="paragraph" w:customStyle="1" w:styleId="1">
    <w:name w:val="Стиль1"/>
    <w:basedOn w:val="a0"/>
    <w:pPr>
      <w:keepNext/>
      <w:keepLines/>
      <w:widowControl w:val="0"/>
      <w:numPr>
        <w:numId w:val="1"/>
      </w:numPr>
      <w:suppressLineNumbers/>
      <w:suppressAutoHyphens/>
      <w:spacing w:after="60"/>
    </w:pPr>
    <w:rPr>
      <w:b/>
    </w:rPr>
  </w:style>
  <w:style w:type="paragraph" w:customStyle="1" w:styleId="2">
    <w:name w:val="Стиль2"/>
    <w:basedOn w:val="22"/>
    <w:pPr>
      <w:keepNext/>
      <w:keepLines/>
      <w:widowControl w:val="0"/>
      <w:numPr>
        <w:ilvl w:val="1"/>
        <w:numId w:val="1"/>
      </w:numPr>
      <w:suppressLineNumbers/>
      <w:suppressAutoHyphens/>
      <w:spacing w:after="60"/>
      <w:jc w:val="both"/>
    </w:pPr>
    <w:rPr>
      <w:b/>
      <w:sz w:val="24"/>
      <w:szCs w:val="20"/>
    </w:rPr>
  </w:style>
  <w:style w:type="paragraph" w:customStyle="1" w:styleId="3">
    <w:name w:val="Стиль3 Знак"/>
    <w:basedOn w:val="21"/>
    <w:pPr>
      <w:widowControl w:val="0"/>
      <w:numPr>
        <w:ilvl w:val="2"/>
        <w:numId w:val="1"/>
      </w:numPr>
      <w:adjustRightInd w:val="0"/>
      <w:spacing w:after="0" w:line="240" w:lineRule="auto"/>
      <w:jc w:val="both"/>
    </w:pPr>
    <w:rPr>
      <w:sz w:val="24"/>
      <w:szCs w:val="20"/>
    </w:rPr>
  </w:style>
  <w:style w:type="character" w:customStyle="1" w:styleId="ac">
    <w:name w:val="Знак Знак"/>
    <w:locked/>
    <w:rPr>
      <w:rFonts w:ascii="Arial" w:hAnsi="Arial" w:cs="Arial"/>
      <w:noProof/>
      <w:sz w:val="24"/>
      <w:szCs w:val="24"/>
      <w:lang w:val="ru-RU" w:eastAsia="ru-RU" w:bidi="ar-SA"/>
    </w:rPr>
  </w:style>
  <w:style w:type="paragraph" w:styleId="a">
    <w:name w:val="header"/>
    <w:basedOn w:val="a0"/>
    <w:link w:val="ad"/>
    <w:uiPriority w:val="99"/>
    <w:pPr>
      <w:numPr>
        <w:numId w:val="2"/>
      </w:numPr>
      <w:tabs>
        <w:tab w:val="clear" w:pos="1209"/>
        <w:tab w:val="center" w:pos="4153"/>
        <w:tab w:val="right" w:pos="8306"/>
      </w:tabs>
      <w:spacing w:before="120" w:after="120"/>
      <w:ind w:left="0" w:firstLine="0"/>
      <w:jc w:val="both"/>
    </w:pPr>
    <w:rPr>
      <w:rFonts w:ascii="Arial" w:hAnsi="Arial"/>
      <w:noProof/>
      <w:sz w:val="24"/>
      <w:lang w:val="x-none" w:eastAsia="x-none"/>
    </w:rPr>
  </w:style>
  <w:style w:type="paragraph" w:customStyle="1" w:styleId="7ITTt7PAAppendixMajor7req3letterlistletteredlistletterlist1letteredlist1letterlist2letteredlist2letterlist11letteredlist11letterlist3letteredlist3letterlist12letteredlist12letterlist21">
    <w:name w:val="Заголовок 7.ITT t7.PA Appendix Major.7.req3.letter list.lettered list.letter list1.lettered list1.letter list2.lettered list2.letter list11.lettered list11.letter list3.lettered list3.letter list12.lettered list12.letter list21"/>
    <w:basedOn w:val="a0"/>
    <w:next w:val="a0"/>
    <w:pPr>
      <w:spacing w:before="240" w:after="60"/>
      <w:outlineLvl w:val="6"/>
    </w:pPr>
    <w:rPr>
      <w:sz w:val="24"/>
      <w:szCs w:val="20"/>
    </w:rPr>
  </w:style>
  <w:style w:type="paragraph" w:styleId="22">
    <w:name w:val="List Number 2"/>
    <w:basedOn w:val="a0"/>
    <w:semiHidden/>
    <w:pPr>
      <w:tabs>
        <w:tab w:val="num" w:pos="360"/>
      </w:tabs>
      <w:ind w:left="360" w:hanging="360"/>
    </w:pPr>
  </w:style>
  <w:style w:type="character" w:customStyle="1" w:styleId="WW8Num2z0">
    <w:name w:val="WW8Num2z0"/>
    <w:rPr>
      <w:rFonts w:ascii="StarSymbol" w:hAnsi="StarSymbol"/>
    </w:rPr>
  </w:style>
  <w:style w:type="paragraph" w:customStyle="1" w:styleId="13">
    <w:name w:val="Знак Знак Знак Знак Знак Знак1 Знак Знак Знак Знак"/>
    <w:basedOn w:val="a0"/>
    <w:pPr>
      <w:suppressAutoHyphens/>
      <w:spacing w:before="280" w:after="280"/>
    </w:pPr>
    <w:rPr>
      <w:rFonts w:ascii="Tahoma" w:hAnsi="Tahoma"/>
      <w:sz w:val="20"/>
      <w:szCs w:val="20"/>
      <w:lang w:val="en-US" w:eastAsia="ar-SA"/>
    </w:rPr>
  </w:style>
  <w:style w:type="paragraph" w:customStyle="1" w:styleId="FR1">
    <w:name w:val="FR1"/>
    <w:pPr>
      <w:widowControl w:val="0"/>
      <w:suppressAutoHyphens/>
      <w:autoSpaceDE w:val="0"/>
    </w:pPr>
    <w:rPr>
      <w:rFonts w:eastAsia="Arial"/>
      <w:sz w:val="24"/>
      <w:szCs w:val="24"/>
      <w:lang w:eastAsia="ar-SA"/>
    </w:rPr>
  </w:style>
  <w:style w:type="paragraph" w:styleId="31">
    <w:name w:val="Body Text 3"/>
    <w:basedOn w:val="a0"/>
    <w:semiHidden/>
    <w:pPr>
      <w:spacing w:after="120"/>
    </w:pPr>
    <w:rPr>
      <w:sz w:val="16"/>
      <w:szCs w:val="16"/>
    </w:rPr>
  </w:style>
  <w:style w:type="paragraph" w:customStyle="1" w:styleId="2-11">
    <w:name w:val="содержание2-11"/>
    <w:basedOn w:val="a0"/>
    <w:pPr>
      <w:suppressAutoHyphens/>
      <w:spacing w:after="60"/>
      <w:jc w:val="both"/>
    </w:pPr>
    <w:rPr>
      <w:sz w:val="24"/>
      <w:lang w:eastAsia="ar-SA"/>
    </w:rPr>
  </w:style>
  <w:style w:type="paragraph" w:customStyle="1" w:styleId="110">
    <w:name w:val="заголовок 11"/>
    <w:basedOn w:val="a0"/>
    <w:next w:val="a0"/>
    <w:pPr>
      <w:keepNext/>
      <w:suppressAutoHyphens/>
      <w:jc w:val="center"/>
    </w:pPr>
    <w:rPr>
      <w:sz w:val="24"/>
      <w:szCs w:val="20"/>
      <w:lang w:eastAsia="ar-SA"/>
    </w:rPr>
  </w:style>
  <w:style w:type="paragraph" w:customStyle="1" w:styleId="210">
    <w:name w:val="Основной текст 21"/>
    <w:basedOn w:val="a0"/>
    <w:pPr>
      <w:suppressAutoHyphens/>
      <w:jc w:val="both"/>
    </w:pPr>
    <w:rPr>
      <w:szCs w:val="20"/>
      <w:lang w:eastAsia="ar-SA"/>
    </w:rPr>
  </w:style>
  <w:style w:type="paragraph" w:customStyle="1" w:styleId="310">
    <w:name w:val="Основной текст 31"/>
    <w:basedOn w:val="a0"/>
    <w:pPr>
      <w:suppressAutoHyphens/>
      <w:jc w:val="both"/>
    </w:pPr>
    <w:rPr>
      <w:sz w:val="24"/>
      <w:szCs w:val="20"/>
      <w:lang w:eastAsia="ar-SA"/>
    </w:rPr>
  </w:style>
  <w:style w:type="paragraph" w:customStyle="1" w:styleId="14">
    <w:name w:val="Знак1"/>
    <w:basedOn w:val="a0"/>
    <w:rsid w:val="00A5262A"/>
    <w:pPr>
      <w:spacing w:before="100" w:beforeAutospacing="1" w:after="100" w:afterAutospacing="1"/>
    </w:pPr>
    <w:rPr>
      <w:rFonts w:ascii="Tahoma" w:hAnsi="Tahoma"/>
      <w:sz w:val="20"/>
      <w:szCs w:val="20"/>
      <w:lang w:val="en-US" w:eastAsia="en-US"/>
    </w:rPr>
  </w:style>
  <w:style w:type="paragraph" w:customStyle="1" w:styleId="03osnovnoytexttabl">
    <w:name w:val="03osnovnoytexttabl"/>
    <w:basedOn w:val="a0"/>
    <w:rsid w:val="000D7295"/>
    <w:pPr>
      <w:spacing w:before="120" w:line="320" w:lineRule="atLeast"/>
    </w:pPr>
    <w:rPr>
      <w:rFonts w:ascii="GaramondC" w:hAnsi="GaramondC"/>
      <w:color w:val="000000"/>
      <w:sz w:val="20"/>
      <w:szCs w:val="20"/>
    </w:rPr>
  </w:style>
  <w:style w:type="paragraph" w:customStyle="1" w:styleId="ConsNonformat">
    <w:name w:val="ConsNonformat"/>
    <w:rsid w:val="00AB42E4"/>
    <w:pPr>
      <w:widowControl w:val="0"/>
      <w:autoSpaceDE w:val="0"/>
      <w:autoSpaceDN w:val="0"/>
      <w:adjustRightInd w:val="0"/>
    </w:pPr>
    <w:rPr>
      <w:rFonts w:ascii="Courier New" w:hAnsi="Courier New" w:cs="Courier New"/>
    </w:rPr>
  </w:style>
  <w:style w:type="paragraph" w:customStyle="1" w:styleId="FR3">
    <w:name w:val="FR3"/>
    <w:rsid w:val="00AB42E4"/>
    <w:pPr>
      <w:widowControl w:val="0"/>
      <w:spacing w:line="300" w:lineRule="auto"/>
      <w:ind w:left="280" w:right="400"/>
      <w:jc w:val="center"/>
    </w:pPr>
    <w:rPr>
      <w:b/>
      <w:sz w:val="28"/>
    </w:rPr>
  </w:style>
  <w:style w:type="paragraph" w:customStyle="1" w:styleId="ConsTitle">
    <w:name w:val="ConsTitle"/>
    <w:rsid w:val="00AB42E4"/>
    <w:pPr>
      <w:widowControl w:val="0"/>
      <w:autoSpaceDE w:val="0"/>
      <w:autoSpaceDN w:val="0"/>
      <w:adjustRightInd w:val="0"/>
      <w:ind w:right="19772"/>
    </w:pPr>
    <w:rPr>
      <w:rFonts w:ascii="Arial" w:hAnsi="Arial" w:cs="Arial"/>
      <w:b/>
      <w:bCs/>
      <w:sz w:val="22"/>
      <w:szCs w:val="22"/>
    </w:rPr>
  </w:style>
  <w:style w:type="paragraph" w:styleId="ae">
    <w:name w:val="Normal (Web)"/>
    <w:basedOn w:val="a0"/>
    <w:semiHidden/>
    <w:unhideWhenUsed/>
    <w:rsid w:val="00715C45"/>
    <w:pPr>
      <w:spacing w:before="100" w:beforeAutospacing="1" w:after="100" w:afterAutospacing="1"/>
    </w:pPr>
    <w:rPr>
      <w:sz w:val="24"/>
    </w:rPr>
  </w:style>
  <w:style w:type="table" w:styleId="af">
    <w:name w:val="Table Grid"/>
    <w:basedOn w:val="a2"/>
    <w:uiPriority w:val="59"/>
    <w:rsid w:val="0077366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ostbody1">
    <w:name w:val="postbody1"/>
    <w:rsid w:val="00F11A81"/>
    <w:rPr>
      <w:sz w:val="16"/>
      <w:szCs w:val="16"/>
    </w:rPr>
  </w:style>
  <w:style w:type="paragraph" w:styleId="af0">
    <w:name w:val="Balloon Text"/>
    <w:basedOn w:val="a0"/>
    <w:link w:val="af1"/>
    <w:uiPriority w:val="99"/>
    <w:semiHidden/>
    <w:unhideWhenUsed/>
    <w:rsid w:val="00C750D4"/>
    <w:rPr>
      <w:rFonts w:ascii="Tahoma" w:hAnsi="Tahoma"/>
      <w:sz w:val="16"/>
      <w:szCs w:val="16"/>
      <w:lang w:val="x-none" w:eastAsia="x-none"/>
    </w:rPr>
  </w:style>
  <w:style w:type="character" w:customStyle="1" w:styleId="af1">
    <w:name w:val="Текст выноски Знак"/>
    <w:link w:val="af0"/>
    <w:uiPriority w:val="99"/>
    <w:semiHidden/>
    <w:rsid w:val="00C750D4"/>
    <w:rPr>
      <w:rFonts w:ascii="Tahoma" w:hAnsi="Tahoma" w:cs="Tahoma"/>
      <w:sz w:val="16"/>
      <w:szCs w:val="16"/>
    </w:rPr>
  </w:style>
  <w:style w:type="paragraph" w:styleId="af2">
    <w:name w:val="Body Text Indent"/>
    <w:basedOn w:val="a0"/>
    <w:link w:val="af3"/>
    <w:uiPriority w:val="99"/>
    <w:semiHidden/>
    <w:unhideWhenUsed/>
    <w:rsid w:val="00981018"/>
    <w:pPr>
      <w:spacing w:after="120"/>
      <w:ind w:left="283"/>
    </w:pPr>
    <w:rPr>
      <w:lang w:val="x-none" w:eastAsia="x-none"/>
    </w:rPr>
  </w:style>
  <w:style w:type="character" w:customStyle="1" w:styleId="af3">
    <w:name w:val="Основной текст с отступом Знак"/>
    <w:link w:val="af2"/>
    <w:uiPriority w:val="99"/>
    <w:semiHidden/>
    <w:rsid w:val="00981018"/>
    <w:rPr>
      <w:sz w:val="28"/>
      <w:szCs w:val="24"/>
    </w:rPr>
  </w:style>
  <w:style w:type="paragraph" w:styleId="HTML">
    <w:name w:val="HTML Preformatted"/>
    <w:basedOn w:val="a0"/>
    <w:link w:val="HTML0"/>
    <w:rsid w:val="00981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rsid w:val="00981018"/>
    <w:rPr>
      <w:rFonts w:ascii="Courier New" w:hAnsi="Courier New" w:cs="Courier New"/>
    </w:rPr>
  </w:style>
  <w:style w:type="paragraph" w:styleId="32">
    <w:name w:val="Body Text Indent 3"/>
    <w:basedOn w:val="a0"/>
    <w:link w:val="33"/>
    <w:uiPriority w:val="99"/>
    <w:semiHidden/>
    <w:unhideWhenUsed/>
    <w:rsid w:val="00457DAB"/>
    <w:pPr>
      <w:spacing w:after="120"/>
      <w:ind w:left="283"/>
    </w:pPr>
    <w:rPr>
      <w:sz w:val="16"/>
      <w:szCs w:val="16"/>
      <w:lang w:val="x-none" w:eastAsia="x-none"/>
    </w:rPr>
  </w:style>
  <w:style w:type="character" w:customStyle="1" w:styleId="33">
    <w:name w:val="Основной текст с отступом 3 Знак"/>
    <w:link w:val="32"/>
    <w:uiPriority w:val="99"/>
    <w:semiHidden/>
    <w:rsid w:val="00457DAB"/>
    <w:rPr>
      <w:sz w:val="16"/>
      <w:szCs w:val="16"/>
    </w:rPr>
  </w:style>
  <w:style w:type="paragraph" w:customStyle="1" w:styleId="15">
    <w:name w:val="Обычный1"/>
    <w:link w:val="16"/>
    <w:rsid w:val="00457DAB"/>
    <w:pPr>
      <w:widowControl w:val="0"/>
    </w:pPr>
    <w:rPr>
      <w:sz w:val="24"/>
    </w:rPr>
  </w:style>
  <w:style w:type="character" w:customStyle="1" w:styleId="16">
    <w:name w:val="Обычный1 Знак"/>
    <w:link w:val="15"/>
    <w:rsid w:val="00457DAB"/>
    <w:rPr>
      <w:sz w:val="24"/>
      <w:lang w:val="ru-RU" w:eastAsia="ru-RU" w:bidi="ar-SA"/>
    </w:rPr>
  </w:style>
  <w:style w:type="character" w:customStyle="1" w:styleId="postbody">
    <w:name w:val="postbody"/>
    <w:basedOn w:val="a1"/>
    <w:rsid w:val="00457DAB"/>
  </w:style>
  <w:style w:type="character" w:customStyle="1" w:styleId="ad">
    <w:name w:val="Верхний колонтитул Знак"/>
    <w:link w:val="a"/>
    <w:uiPriority w:val="99"/>
    <w:rsid w:val="00B27189"/>
    <w:rPr>
      <w:rFonts w:ascii="Arial" w:hAnsi="Arial"/>
      <w:noProof/>
      <w:sz w:val="24"/>
      <w:szCs w:val="24"/>
      <w:lang w:val="x-none" w:eastAsia="x-none"/>
    </w:rPr>
  </w:style>
  <w:style w:type="character" w:customStyle="1" w:styleId="aa">
    <w:name w:val="Нижний колонтитул Знак"/>
    <w:link w:val="a9"/>
    <w:uiPriority w:val="99"/>
    <w:rsid w:val="00B27189"/>
    <w:rPr>
      <w:sz w:val="28"/>
      <w:szCs w:val="24"/>
    </w:rPr>
  </w:style>
  <w:style w:type="character" w:customStyle="1" w:styleId="11">
    <w:name w:val="Заголовок 1 Знак"/>
    <w:link w:val="10"/>
    <w:uiPriority w:val="9"/>
    <w:rsid w:val="00270992"/>
    <w:rPr>
      <w:rFonts w:ascii="Cambria" w:eastAsia="Times New Roman" w:hAnsi="Cambria" w:cs="Times New Roman"/>
      <w:b/>
      <w:bCs/>
      <w:kern w:val="32"/>
      <w:sz w:val="32"/>
      <w:szCs w:val="32"/>
    </w:rPr>
  </w:style>
  <w:style w:type="character" w:customStyle="1" w:styleId="iceouttxt60">
    <w:name w:val="iceouttxt60"/>
    <w:rsid w:val="0025776C"/>
    <w:rPr>
      <w:rFonts w:ascii="Arial" w:hAnsi="Arial" w:cs="Arial" w:hint="default"/>
      <w:color w:val="666666"/>
      <w:sz w:val="17"/>
      <w:szCs w:val="17"/>
    </w:rPr>
  </w:style>
  <w:style w:type="character" w:customStyle="1" w:styleId="apple-style-span">
    <w:name w:val="apple-style-span"/>
    <w:rsid w:val="00264FA1"/>
  </w:style>
  <w:style w:type="paragraph" w:customStyle="1" w:styleId="-11">
    <w:name w:val="Цветной список - Акцент 11"/>
    <w:basedOn w:val="a0"/>
    <w:uiPriority w:val="34"/>
    <w:qFormat/>
    <w:rsid w:val="00332D1E"/>
    <w:pPr>
      <w:ind w:left="720"/>
      <w:contextualSpacing/>
    </w:pPr>
  </w:style>
  <w:style w:type="paragraph" w:customStyle="1" w:styleId="211">
    <w:name w:val="Средняя сетка 21"/>
    <w:qFormat/>
    <w:rsid w:val="004976F6"/>
    <w:pPr>
      <w:widowControl w:val="0"/>
      <w:autoSpaceDE w:val="0"/>
      <w:autoSpaceDN w:val="0"/>
      <w:adjustRightInd w:val="0"/>
    </w:pPr>
  </w:style>
  <w:style w:type="table" w:customStyle="1" w:styleId="17">
    <w:name w:val="Сетка таблицы1"/>
    <w:basedOn w:val="a2"/>
    <w:next w:val="af"/>
    <w:uiPriority w:val="59"/>
    <w:rsid w:val="00B32D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basedOn w:val="a0"/>
    <w:link w:val="af5"/>
    <w:uiPriority w:val="99"/>
    <w:unhideWhenUsed/>
    <w:rsid w:val="00C87D73"/>
    <w:rPr>
      <w:sz w:val="20"/>
      <w:szCs w:val="20"/>
    </w:rPr>
  </w:style>
  <w:style w:type="character" w:customStyle="1" w:styleId="af5">
    <w:name w:val="Текст сноски Знак"/>
    <w:basedOn w:val="a1"/>
    <w:link w:val="af4"/>
    <w:uiPriority w:val="99"/>
    <w:rsid w:val="00C87D73"/>
  </w:style>
  <w:style w:type="character" w:styleId="af6">
    <w:name w:val="footnote reference"/>
    <w:uiPriority w:val="99"/>
    <w:unhideWhenUsed/>
    <w:rsid w:val="00C87D73"/>
    <w:rPr>
      <w:vertAlign w:val="superscript"/>
    </w:rPr>
  </w:style>
  <w:style w:type="paragraph" w:customStyle="1" w:styleId="34">
    <w:name w:val="Обычный3"/>
    <w:rsid w:val="00E863A4"/>
    <w:rPr>
      <w:color w:val="000000"/>
      <w:sz w:val="24"/>
    </w:rPr>
  </w:style>
  <w:style w:type="paragraph" w:styleId="af7">
    <w:name w:val="annotation text"/>
    <w:basedOn w:val="a0"/>
    <w:link w:val="af8"/>
    <w:semiHidden/>
    <w:unhideWhenUsed/>
    <w:rsid w:val="0024182C"/>
    <w:rPr>
      <w:sz w:val="20"/>
      <w:szCs w:val="20"/>
    </w:rPr>
  </w:style>
  <w:style w:type="character" w:customStyle="1" w:styleId="af8">
    <w:name w:val="Текст примечания Знак"/>
    <w:basedOn w:val="a1"/>
    <w:link w:val="af7"/>
    <w:semiHidden/>
    <w:rsid w:val="0024182C"/>
  </w:style>
  <w:style w:type="character" w:styleId="af9">
    <w:name w:val="annotation reference"/>
    <w:semiHidden/>
    <w:unhideWhenUsed/>
    <w:rsid w:val="0024182C"/>
    <w:rPr>
      <w:sz w:val="16"/>
      <w:szCs w:val="16"/>
    </w:rPr>
  </w:style>
  <w:style w:type="paragraph" w:styleId="afa">
    <w:name w:val="List Paragraph"/>
    <w:basedOn w:val="a0"/>
    <w:uiPriority w:val="34"/>
    <w:qFormat/>
    <w:rsid w:val="00B21343"/>
    <w:pPr>
      <w:spacing w:after="200" w:line="276" w:lineRule="auto"/>
      <w:ind w:left="720"/>
      <w:contextualSpacing/>
    </w:pPr>
    <w:rPr>
      <w:rFonts w:ascii="Calibri" w:eastAsia="Calibri" w:hAnsi="Calibri"/>
      <w:sz w:val="22"/>
      <w:szCs w:val="22"/>
      <w:lang w:eastAsia="en-US"/>
    </w:rPr>
  </w:style>
  <w:style w:type="character" w:customStyle="1" w:styleId="ConsPlusNormal0">
    <w:name w:val="ConsPlusNormal Знак"/>
    <w:link w:val="ConsPlusNormal"/>
    <w:locked/>
    <w:rsid w:val="00B2359B"/>
    <w:rPr>
      <w:rFonts w:ascii="Arial" w:hAnsi="Arial" w:cs="Arial"/>
    </w:rPr>
  </w:style>
  <w:style w:type="paragraph" w:customStyle="1" w:styleId="consplusnormal1">
    <w:name w:val="consplusnormal"/>
    <w:basedOn w:val="a0"/>
    <w:rsid w:val="00393D14"/>
    <w:pPr>
      <w:spacing w:before="187" w:after="187"/>
      <w:ind w:left="187" w:right="187"/>
    </w:pPr>
    <w:rPr>
      <w:sz w:val="24"/>
    </w:rPr>
  </w:style>
  <w:style w:type="paragraph" w:customStyle="1" w:styleId="ConsPlusNonformat">
    <w:name w:val="ConsPlusNonformat"/>
    <w:rsid w:val="00E5455A"/>
    <w:pPr>
      <w:widowControl w:val="0"/>
      <w:autoSpaceDE w:val="0"/>
      <w:autoSpaceDN w:val="0"/>
      <w:adjustRightInd w:val="0"/>
    </w:pPr>
    <w:rPr>
      <w:rFonts w:ascii="Courier New" w:hAnsi="Courier New" w:cs="Courier New"/>
    </w:rPr>
  </w:style>
  <w:style w:type="paragraph" w:customStyle="1" w:styleId="ConsPlusCell">
    <w:name w:val="ConsPlusCell"/>
    <w:rsid w:val="00E5455A"/>
    <w:pPr>
      <w:widowControl w:val="0"/>
      <w:autoSpaceDE w:val="0"/>
      <w:autoSpaceDN w:val="0"/>
      <w:adjustRightInd w:val="0"/>
    </w:pPr>
    <w:rPr>
      <w:rFonts w:ascii="Courier New" w:hAnsi="Courier New" w:cs="Courier New"/>
    </w:rPr>
  </w:style>
  <w:style w:type="character" w:customStyle="1" w:styleId="afb">
    <w:name w:val="Заголовок Знак"/>
    <w:rsid w:val="00745B9A"/>
    <w:rPr>
      <w:rFonts w:ascii="Times New Roman" w:eastAsia="Times New Roman" w:hAnsi="Times New Roman" w:cs="Times New Roman"/>
      <w:sz w:val="28"/>
      <w:szCs w:val="20"/>
      <w:lang w:eastAsia="ru-RU"/>
    </w:rPr>
  </w:style>
  <w:style w:type="paragraph" w:customStyle="1" w:styleId="ConsPlusTitle">
    <w:name w:val="ConsPlusTitle"/>
    <w:rsid w:val="009E28DB"/>
    <w:pPr>
      <w:widowControl w:val="0"/>
      <w:autoSpaceDE w:val="0"/>
      <w:autoSpaceDN w:val="0"/>
    </w:pPr>
    <w:rPr>
      <w:rFonts w:ascii="Calibri" w:hAnsi="Calibri" w:cs="Calibri"/>
      <w:b/>
      <w:sz w:val="22"/>
    </w:rPr>
  </w:style>
  <w:style w:type="paragraph" w:customStyle="1" w:styleId="ConsPlusDocList">
    <w:name w:val="ConsPlusDocList"/>
    <w:rsid w:val="009E28DB"/>
    <w:pPr>
      <w:widowControl w:val="0"/>
      <w:autoSpaceDE w:val="0"/>
      <w:autoSpaceDN w:val="0"/>
    </w:pPr>
    <w:rPr>
      <w:rFonts w:ascii="Calibri" w:hAnsi="Calibri" w:cs="Calibri"/>
      <w:sz w:val="22"/>
    </w:rPr>
  </w:style>
  <w:style w:type="paragraph" w:customStyle="1" w:styleId="ConsPlusTitlePage">
    <w:name w:val="ConsPlusTitlePage"/>
    <w:rsid w:val="009E28DB"/>
    <w:pPr>
      <w:widowControl w:val="0"/>
      <w:autoSpaceDE w:val="0"/>
      <w:autoSpaceDN w:val="0"/>
    </w:pPr>
    <w:rPr>
      <w:rFonts w:ascii="Tahoma" w:hAnsi="Tahoma" w:cs="Tahoma"/>
    </w:rPr>
  </w:style>
  <w:style w:type="paragraph" w:customStyle="1" w:styleId="ConsPlusJurTerm">
    <w:name w:val="ConsPlusJurTerm"/>
    <w:rsid w:val="009E28DB"/>
    <w:pPr>
      <w:widowControl w:val="0"/>
      <w:autoSpaceDE w:val="0"/>
      <w:autoSpaceDN w:val="0"/>
    </w:pPr>
    <w:rPr>
      <w:rFonts w:ascii="Tahoma" w:hAnsi="Tahoma" w:cs="Tahoma"/>
      <w:sz w:val="26"/>
    </w:rPr>
  </w:style>
  <w:style w:type="paragraph" w:customStyle="1" w:styleId="ConsPlusTextList">
    <w:name w:val="ConsPlusTextList"/>
    <w:rsid w:val="009E28DB"/>
    <w:pPr>
      <w:widowControl w:val="0"/>
      <w:autoSpaceDE w:val="0"/>
      <w:autoSpaceDN w:val="0"/>
    </w:pPr>
    <w:rPr>
      <w:rFonts w:ascii="Arial" w:hAnsi="Arial" w:cs="Arial"/>
    </w:rPr>
  </w:style>
  <w:style w:type="character" w:customStyle="1" w:styleId="WW8Num1z0">
    <w:name w:val="WW8Num1z0"/>
    <w:rsid w:val="00774BAA"/>
    <w:rPr>
      <w:rFonts w:ascii="Symbol" w:hAnsi="Symbol" w:cs="Symbol"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22717">
      <w:bodyDiv w:val="1"/>
      <w:marLeft w:val="0"/>
      <w:marRight w:val="0"/>
      <w:marTop w:val="0"/>
      <w:marBottom w:val="0"/>
      <w:divBdr>
        <w:top w:val="none" w:sz="0" w:space="0" w:color="auto"/>
        <w:left w:val="none" w:sz="0" w:space="0" w:color="auto"/>
        <w:bottom w:val="none" w:sz="0" w:space="0" w:color="auto"/>
        <w:right w:val="none" w:sz="0" w:space="0" w:color="auto"/>
      </w:divBdr>
    </w:div>
    <w:div w:id="85616707">
      <w:bodyDiv w:val="1"/>
      <w:marLeft w:val="0"/>
      <w:marRight w:val="0"/>
      <w:marTop w:val="0"/>
      <w:marBottom w:val="0"/>
      <w:divBdr>
        <w:top w:val="none" w:sz="0" w:space="0" w:color="auto"/>
        <w:left w:val="none" w:sz="0" w:space="0" w:color="auto"/>
        <w:bottom w:val="none" w:sz="0" w:space="0" w:color="auto"/>
        <w:right w:val="none" w:sz="0" w:space="0" w:color="auto"/>
      </w:divBdr>
    </w:div>
    <w:div w:id="95559942">
      <w:bodyDiv w:val="1"/>
      <w:marLeft w:val="0"/>
      <w:marRight w:val="0"/>
      <w:marTop w:val="0"/>
      <w:marBottom w:val="0"/>
      <w:divBdr>
        <w:top w:val="none" w:sz="0" w:space="0" w:color="auto"/>
        <w:left w:val="none" w:sz="0" w:space="0" w:color="auto"/>
        <w:bottom w:val="none" w:sz="0" w:space="0" w:color="auto"/>
        <w:right w:val="none" w:sz="0" w:space="0" w:color="auto"/>
      </w:divBdr>
    </w:div>
    <w:div w:id="186525102">
      <w:bodyDiv w:val="1"/>
      <w:marLeft w:val="0"/>
      <w:marRight w:val="0"/>
      <w:marTop w:val="0"/>
      <w:marBottom w:val="0"/>
      <w:divBdr>
        <w:top w:val="none" w:sz="0" w:space="0" w:color="auto"/>
        <w:left w:val="none" w:sz="0" w:space="0" w:color="auto"/>
        <w:bottom w:val="none" w:sz="0" w:space="0" w:color="auto"/>
        <w:right w:val="none" w:sz="0" w:space="0" w:color="auto"/>
      </w:divBdr>
    </w:div>
    <w:div w:id="314453289">
      <w:bodyDiv w:val="1"/>
      <w:marLeft w:val="0"/>
      <w:marRight w:val="0"/>
      <w:marTop w:val="0"/>
      <w:marBottom w:val="0"/>
      <w:divBdr>
        <w:top w:val="none" w:sz="0" w:space="0" w:color="auto"/>
        <w:left w:val="none" w:sz="0" w:space="0" w:color="auto"/>
        <w:bottom w:val="none" w:sz="0" w:space="0" w:color="auto"/>
        <w:right w:val="none" w:sz="0" w:space="0" w:color="auto"/>
      </w:divBdr>
    </w:div>
    <w:div w:id="361319701">
      <w:bodyDiv w:val="1"/>
      <w:marLeft w:val="0"/>
      <w:marRight w:val="0"/>
      <w:marTop w:val="0"/>
      <w:marBottom w:val="0"/>
      <w:divBdr>
        <w:top w:val="none" w:sz="0" w:space="0" w:color="auto"/>
        <w:left w:val="none" w:sz="0" w:space="0" w:color="auto"/>
        <w:bottom w:val="none" w:sz="0" w:space="0" w:color="auto"/>
        <w:right w:val="none" w:sz="0" w:space="0" w:color="auto"/>
      </w:divBdr>
    </w:div>
    <w:div w:id="409424380">
      <w:bodyDiv w:val="1"/>
      <w:marLeft w:val="0"/>
      <w:marRight w:val="0"/>
      <w:marTop w:val="0"/>
      <w:marBottom w:val="0"/>
      <w:divBdr>
        <w:top w:val="none" w:sz="0" w:space="0" w:color="auto"/>
        <w:left w:val="none" w:sz="0" w:space="0" w:color="auto"/>
        <w:bottom w:val="none" w:sz="0" w:space="0" w:color="auto"/>
        <w:right w:val="none" w:sz="0" w:space="0" w:color="auto"/>
      </w:divBdr>
    </w:div>
    <w:div w:id="423111880">
      <w:bodyDiv w:val="1"/>
      <w:marLeft w:val="0"/>
      <w:marRight w:val="0"/>
      <w:marTop w:val="0"/>
      <w:marBottom w:val="0"/>
      <w:divBdr>
        <w:top w:val="none" w:sz="0" w:space="0" w:color="auto"/>
        <w:left w:val="none" w:sz="0" w:space="0" w:color="auto"/>
        <w:bottom w:val="none" w:sz="0" w:space="0" w:color="auto"/>
        <w:right w:val="none" w:sz="0" w:space="0" w:color="auto"/>
      </w:divBdr>
    </w:div>
    <w:div w:id="426583572">
      <w:bodyDiv w:val="1"/>
      <w:marLeft w:val="0"/>
      <w:marRight w:val="0"/>
      <w:marTop w:val="0"/>
      <w:marBottom w:val="0"/>
      <w:divBdr>
        <w:top w:val="none" w:sz="0" w:space="0" w:color="auto"/>
        <w:left w:val="none" w:sz="0" w:space="0" w:color="auto"/>
        <w:bottom w:val="none" w:sz="0" w:space="0" w:color="auto"/>
        <w:right w:val="none" w:sz="0" w:space="0" w:color="auto"/>
      </w:divBdr>
    </w:div>
    <w:div w:id="479005279">
      <w:bodyDiv w:val="1"/>
      <w:marLeft w:val="0"/>
      <w:marRight w:val="0"/>
      <w:marTop w:val="0"/>
      <w:marBottom w:val="0"/>
      <w:divBdr>
        <w:top w:val="none" w:sz="0" w:space="0" w:color="auto"/>
        <w:left w:val="none" w:sz="0" w:space="0" w:color="auto"/>
        <w:bottom w:val="none" w:sz="0" w:space="0" w:color="auto"/>
        <w:right w:val="none" w:sz="0" w:space="0" w:color="auto"/>
      </w:divBdr>
    </w:div>
    <w:div w:id="603078801">
      <w:bodyDiv w:val="1"/>
      <w:marLeft w:val="0"/>
      <w:marRight w:val="0"/>
      <w:marTop w:val="0"/>
      <w:marBottom w:val="0"/>
      <w:divBdr>
        <w:top w:val="none" w:sz="0" w:space="0" w:color="auto"/>
        <w:left w:val="none" w:sz="0" w:space="0" w:color="auto"/>
        <w:bottom w:val="none" w:sz="0" w:space="0" w:color="auto"/>
        <w:right w:val="none" w:sz="0" w:space="0" w:color="auto"/>
      </w:divBdr>
    </w:div>
    <w:div w:id="653605903">
      <w:bodyDiv w:val="1"/>
      <w:marLeft w:val="0"/>
      <w:marRight w:val="0"/>
      <w:marTop w:val="0"/>
      <w:marBottom w:val="0"/>
      <w:divBdr>
        <w:top w:val="none" w:sz="0" w:space="0" w:color="auto"/>
        <w:left w:val="none" w:sz="0" w:space="0" w:color="auto"/>
        <w:bottom w:val="none" w:sz="0" w:space="0" w:color="auto"/>
        <w:right w:val="none" w:sz="0" w:space="0" w:color="auto"/>
      </w:divBdr>
    </w:div>
    <w:div w:id="663246324">
      <w:bodyDiv w:val="1"/>
      <w:marLeft w:val="0"/>
      <w:marRight w:val="0"/>
      <w:marTop w:val="0"/>
      <w:marBottom w:val="0"/>
      <w:divBdr>
        <w:top w:val="none" w:sz="0" w:space="0" w:color="auto"/>
        <w:left w:val="none" w:sz="0" w:space="0" w:color="auto"/>
        <w:bottom w:val="none" w:sz="0" w:space="0" w:color="auto"/>
        <w:right w:val="none" w:sz="0" w:space="0" w:color="auto"/>
      </w:divBdr>
    </w:div>
    <w:div w:id="752625643">
      <w:bodyDiv w:val="1"/>
      <w:marLeft w:val="0"/>
      <w:marRight w:val="0"/>
      <w:marTop w:val="0"/>
      <w:marBottom w:val="0"/>
      <w:divBdr>
        <w:top w:val="none" w:sz="0" w:space="0" w:color="auto"/>
        <w:left w:val="none" w:sz="0" w:space="0" w:color="auto"/>
        <w:bottom w:val="none" w:sz="0" w:space="0" w:color="auto"/>
        <w:right w:val="none" w:sz="0" w:space="0" w:color="auto"/>
      </w:divBdr>
      <w:divsChild>
        <w:div w:id="193157997">
          <w:marLeft w:val="0"/>
          <w:marRight w:val="0"/>
          <w:marTop w:val="0"/>
          <w:marBottom w:val="0"/>
          <w:divBdr>
            <w:top w:val="none" w:sz="0" w:space="0" w:color="auto"/>
            <w:left w:val="none" w:sz="0" w:space="0" w:color="auto"/>
            <w:bottom w:val="none" w:sz="0" w:space="0" w:color="auto"/>
            <w:right w:val="none" w:sz="0" w:space="0" w:color="auto"/>
          </w:divBdr>
        </w:div>
        <w:div w:id="334260840">
          <w:marLeft w:val="0"/>
          <w:marRight w:val="0"/>
          <w:marTop w:val="0"/>
          <w:marBottom w:val="0"/>
          <w:divBdr>
            <w:top w:val="none" w:sz="0" w:space="0" w:color="auto"/>
            <w:left w:val="none" w:sz="0" w:space="0" w:color="auto"/>
            <w:bottom w:val="none" w:sz="0" w:space="0" w:color="auto"/>
            <w:right w:val="none" w:sz="0" w:space="0" w:color="auto"/>
          </w:divBdr>
        </w:div>
        <w:div w:id="780996571">
          <w:marLeft w:val="0"/>
          <w:marRight w:val="0"/>
          <w:marTop w:val="0"/>
          <w:marBottom w:val="0"/>
          <w:divBdr>
            <w:top w:val="none" w:sz="0" w:space="0" w:color="auto"/>
            <w:left w:val="none" w:sz="0" w:space="0" w:color="auto"/>
            <w:bottom w:val="none" w:sz="0" w:space="0" w:color="auto"/>
            <w:right w:val="none" w:sz="0" w:space="0" w:color="auto"/>
          </w:divBdr>
        </w:div>
        <w:div w:id="1157190462">
          <w:marLeft w:val="0"/>
          <w:marRight w:val="0"/>
          <w:marTop w:val="0"/>
          <w:marBottom w:val="0"/>
          <w:divBdr>
            <w:top w:val="none" w:sz="0" w:space="0" w:color="auto"/>
            <w:left w:val="none" w:sz="0" w:space="0" w:color="auto"/>
            <w:bottom w:val="none" w:sz="0" w:space="0" w:color="auto"/>
            <w:right w:val="none" w:sz="0" w:space="0" w:color="auto"/>
          </w:divBdr>
        </w:div>
      </w:divsChild>
    </w:div>
    <w:div w:id="854155681">
      <w:bodyDiv w:val="1"/>
      <w:marLeft w:val="0"/>
      <w:marRight w:val="0"/>
      <w:marTop w:val="0"/>
      <w:marBottom w:val="0"/>
      <w:divBdr>
        <w:top w:val="none" w:sz="0" w:space="0" w:color="auto"/>
        <w:left w:val="none" w:sz="0" w:space="0" w:color="auto"/>
        <w:bottom w:val="none" w:sz="0" w:space="0" w:color="auto"/>
        <w:right w:val="none" w:sz="0" w:space="0" w:color="auto"/>
      </w:divBdr>
    </w:div>
    <w:div w:id="915749792">
      <w:bodyDiv w:val="1"/>
      <w:marLeft w:val="0"/>
      <w:marRight w:val="0"/>
      <w:marTop w:val="0"/>
      <w:marBottom w:val="0"/>
      <w:divBdr>
        <w:top w:val="none" w:sz="0" w:space="0" w:color="auto"/>
        <w:left w:val="none" w:sz="0" w:space="0" w:color="auto"/>
        <w:bottom w:val="none" w:sz="0" w:space="0" w:color="auto"/>
        <w:right w:val="none" w:sz="0" w:space="0" w:color="auto"/>
      </w:divBdr>
    </w:div>
    <w:div w:id="967128777">
      <w:bodyDiv w:val="1"/>
      <w:marLeft w:val="0"/>
      <w:marRight w:val="0"/>
      <w:marTop w:val="0"/>
      <w:marBottom w:val="0"/>
      <w:divBdr>
        <w:top w:val="none" w:sz="0" w:space="0" w:color="auto"/>
        <w:left w:val="none" w:sz="0" w:space="0" w:color="auto"/>
        <w:bottom w:val="none" w:sz="0" w:space="0" w:color="auto"/>
        <w:right w:val="none" w:sz="0" w:space="0" w:color="auto"/>
      </w:divBdr>
    </w:div>
    <w:div w:id="995643237">
      <w:bodyDiv w:val="1"/>
      <w:marLeft w:val="0"/>
      <w:marRight w:val="0"/>
      <w:marTop w:val="0"/>
      <w:marBottom w:val="0"/>
      <w:divBdr>
        <w:top w:val="none" w:sz="0" w:space="0" w:color="auto"/>
        <w:left w:val="none" w:sz="0" w:space="0" w:color="auto"/>
        <w:bottom w:val="none" w:sz="0" w:space="0" w:color="auto"/>
        <w:right w:val="none" w:sz="0" w:space="0" w:color="auto"/>
      </w:divBdr>
    </w:div>
    <w:div w:id="1052654140">
      <w:bodyDiv w:val="1"/>
      <w:marLeft w:val="0"/>
      <w:marRight w:val="0"/>
      <w:marTop w:val="0"/>
      <w:marBottom w:val="0"/>
      <w:divBdr>
        <w:top w:val="none" w:sz="0" w:space="0" w:color="auto"/>
        <w:left w:val="none" w:sz="0" w:space="0" w:color="auto"/>
        <w:bottom w:val="none" w:sz="0" w:space="0" w:color="auto"/>
        <w:right w:val="none" w:sz="0" w:space="0" w:color="auto"/>
      </w:divBdr>
    </w:div>
    <w:div w:id="1116676858">
      <w:bodyDiv w:val="1"/>
      <w:marLeft w:val="0"/>
      <w:marRight w:val="0"/>
      <w:marTop w:val="0"/>
      <w:marBottom w:val="0"/>
      <w:divBdr>
        <w:top w:val="none" w:sz="0" w:space="0" w:color="auto"/>
        <w:left w:val="none" w:sz="0" w:space="0" w:color="auto"/>
        <w:bottom w:val="none" w:sz="0" w:space="0" w:color="auto"/>
        <w:right w:val="none" w:sz="0" w:space="0" w:color="auto"/>
      </w:divBdr>
    </w:div>
    <w:div w:id="1193767838">
      <w:bodyDiv w:val="1"/>
      <w:marLeft w:val="0"/>
      <w:marRight w:val="0"/>
      <w:marTop w:val="0"/>
      <w:marBottom w:val="0"/>
      <w:divBdr>
        <w:top w:val="none" w:sz="0" w:space="0" w:color="auto"/>
        <w:left w:val="none" w:sz="0" w:space="0" w:color="auto"/>
        <w:bottom w:val="none" w:sz="0" w:space="0" w:color="auto"/>
        <w:right w:val="none" w:sz="0" w:space="0" w:color="auto"/>
      </w:divBdr>
    </w:div>
    <w:div w:id="1232080291">
      <w:bodyDiv w:val="1"/>
      <w:marLeft w:val="0"/>
      <w:marRight w:val="0"/>
      <w:marTop w:val="0"/>
      <w:marBottom w:val="0"/>
      <w:divBdr>
        <w:top w:val="none" w:sz="0" w:space="0" w:color="auto"/>
        <w:left w:val="none" w:sz="0" w:space="0" w:color="auto"/>
        <w:bottom w:val="none" w:sz="0" w:space="0" w:color="auto"/>
        <w:right w:val="none" w:sz="0" w:space="0" w:color="auto"/>
      </w:divBdr>
    </w:div>
    <w:div w:id="1365667182">
      <w:bodyDiv w:val="1"/>
      <w:marLeft w:val="0"/>
      <w:marRight w:val="0"/>
      <w:marTop w:val="0"/>
      <w:marBottom w:val="0"/>
      <w:divBdr>
        <w:top w:val="none" w:sz="0" w:space="0" w:color="auto"/>
        <w:left w:val="none" w:sz="0" w:space="0" w:color="auto"/>
        <w:bottom w:val="none" w:sz="0" w:space="0" w:color="auto"/>
        <w:right w:val="none" w:sz="0" w:space="0" w:color="auto"/>
      </w:divBdr>
    </w:div>
    <w:div w:id="1393188492">
      <w:bodyDiv w:val="1"/>
      <w:marLeft w:val="0"/>
      <w:marRight w:val="0"/>
      <w:marTop w:val="0"/>
      <w:marBottom w:val="0"/>
      <w:divBdr>
        <w:top w:val="none" w:sz="0" w:space="0" w:color="auto"/>
        <w:left w:val="none" w:sz="0" w:space="0" w:color="auto"/>
        <w:bottom w:val="none" w:sz="0" w:space="0" w:color="auto"/>
        <w:right w:val="none" w:sz="0" w:space="0" w:color="auto"/>
      </w:divBdr>
    </w:div>
    <w:div w:id="1437293511">
      <w:bodyDiv w:val="1"/>
      <w:marLeft w:val="0"/>
      <w:marRight w:val="0"/>
      <w:marTop w:val="0"/>
      <w:marBottom w:val="0"/>
      <w:divBdr>
        <w:top w:val="none" w:sz="0" w:space="0" w:color="auto"/>
        <w:left w:val="none" w:sz="0" w:space="0" w:color="auto"/>
        <w:bottom w:val="none" w:sz="0" w:space="0" w:color="auto"/>
        <w:right w:val="none" w:sz="0" w:space="0" w:color="auto"/>
      </w:divBdr>
    </w:div>
    <w:div w:id="1455752977">
      <w:bodyDiv w:val="1"/>
      <w:marLeft w:val="0"/>
      <w:marRight w:val="0"/>
      <w:marTop w:val="0"/>
      <w:marBottom w:val="0"/>
      <w:divBdr>
        <w:top w:val="none" w:sz="0" w:space="0" w:color="auto"/>
        <w:left w:val="none" w:sz="0" w:space="0" w:color="auto"/>
        <w:bottom w:val="none" w:sz="0" w:space="0" w:color="auto"/>
        <w:right w:val="none" w:sz="0" w:space="0" w:color="auto"/>
      </w:divBdr>
    </w:div>
    <w:div w:id="1554349317">
      <w:bodyDiv w:val="1"/>
      <w:marLeft w:val="0"/>
      <w:marRight w:val="0"/>
      <w:marTop w:val="0"/>
      <w:marBottom w:val="0"/>
      <w:divBdr>
        <w:top w:val="none" w:sz="0" w:space="0" w:color="auto"/>
        <w:left w:val="none" w:sz="0" w:space="0" w:color="auto"/>
        <w:bottom w:val="none" w:sz="0" w:space="0" w:color="auto"/>
        <w:right w:val="none" w:sz="0" w:space="0" w:color="auto"/>
      </w:divBdr>
    </w:div>
    <w:div w:id="1567909894">
      <w:bodyDiv w:val="1"/>
      <w:marLeft w:val="0"/>
      <w:marRight w:val="0"/>
      <w:marTop w:val="0"/>
      <w:marBottom w:val="0"/>
      <w:divBdr>
        <w:top w:val="none" w:sz="0" w:space="0" w:color="auto"/>
        <w:left w:val="none" w:sz="0" w:space="0" w:color="auto"/>
        <w:bottom w:val="none" w:sz="0" w:space="0" w:color="auto"/>
        <w:right w:val="none" w:sz="0" w:space="0" w:color="auto"/>
      </w:divBdr>
    </w:div>
    <w:div w:id="1659573815">
      <w:bodyDiv w:val="1"/>
      <w:marLeft w:val="0"/>
      <w:marRight w:val="0"/>
      <w:marTop w:val="0"/>
      <w:marBottom w:val="0"/>
      <w:divBdr>
        <w:top w:val="none" w:sz="0" w:space="0" w:color="auto"/>
        <w:left w:val="none" w:sz="0" w:space="0" w:color="auto"/>
        <w:bottom w:val="none" w:sz="0" w:space="0" w:color="auto"/>
        <w:right w:val="none" w:sz="0" w:space="0" w:color="auto"/>
      </w:divBdr>
      <w:divsChild>
        <w:div w:id="626351657">
          <w:marLeft w:val="0"/>
          <w:marRight w:val="0"/>
          <w:marTop w:val="0"/>
          <w:marBottom w:val="0"/>
          <w:divBdr>
            <w:top w:val="none" w:sz="0" w:space="0" w:color="auto"/>
            <w:left w:val="none" w:sz="0" w:space="0" w:color="auto"/>
            <w:bottom w:val="none" w:sz="0" w:space="0" w:color="auto"/>
            <w:right w:val="none" w:sz="0" w:space="0" w:color="auto"/>
          </w:divBdr>
          <w:divsChild>
            <w:div w:id="1975524955">
              <w:marLeft w:val="0"/>
              <w:marRight w:val="0"/>
              <w:marTop w:val="0"/>
              <w:marBottom w:val="0"/>
              <w:divBdr>
                <w:top w:val="none" w:sz="0" w:space="0" w:color="auto"/>
                <w:left w:val="none" w:sz="0" w:space="0" w:color="auto"/>
                <w:bottom w:val="none" w:sz="0" w:space="0" w:color="auto"/>
                <w:right w:val="none" w:sz="0" w:space="0" w:color="auto"/>
              </w:divBdr>
              <w:divsChild>
                <w:div w:id="686754900">
                  <w:marLeft w:val="0"/>
                  <w:marRight w:val="0"/>
                  <w:marTop w:val="0"/>
                  <w:marBottom w:val="0"/>
                  <w:divBdr>
                    <w:top w:val="none" w:sz="0" w:space="0" w:color="auto"/>
                    <w:left w:val="none" w:sz="0" w:space="0" w:color="auto"/>
                    <w:bottom w:val="none" w:sz="0" w:space="0" w:color="auto"/>
                    <w:right w:val="none" w:sz="0" w:space="0" w:color="auto"/>
                  </w:divBdr>
                  <w:divsChild>
                    <w:div w:id="808589728">
                      <w:marLeft w:val="0"/>
                      <w:marRight w:val="0"/>
                      <w:marTop w:val="0"/>
                      <w:marBottom w:val="0"/>
                      <w:divBdr>
                        <w:top w:val="single" w:sz="6" w:space="0" w:color="000000"/>
                        <w:left w:val="single" w:sz="6" w:space="0" w:color="000000"/>
                        <w:bottom w:val="single" w:sz="6" w:space="0" w:color="000000"/>
                        <w:right w:val="single" w:sz="6" w:space="0" w:color="000000"/>
                      </w:divBdr>
                      <w:divsChild>
                        <w:div w:id="24072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8218864">
      <w:bodyDiv w:val="1"/>
      <w:marLeft w:val="0"/>
      <w:marRight w:val="0"/>
      <w:marTop w:val="0"/>
      <w:marBottom w:val="0"/>
      <w:divBdr>
        <w:top w:val="none" w:sz="0" w:space="0" w:color="auto"/>
        <w:left w:val="none" w:sz="0" w:space="0" w:color="auto"/>
        <w:bottom w:val="none" w:sz="0" w:space="0" w:color="auto"/>
        <w:right w:val="none" w:sz="0" w:space="0" w:color="auto"/>
      </w:divBdr>
    </w:div>
    <w:div w:id="1755545274">
      <w:bodyDiv w:val="1"/>
      <w:marLeft w:val="0"/>
      <w:marRight w:val="0"/>
      <w:marTop w:val="0"/>
      <w:marBottom w:val="0"/>
      <w:divBdr>
        <w:top w:val="none" w:sz="0" w:space="0" w:color="auto"/>
        <w:left w:val="none" w:sz="0" w:space="0" w:color="auto"/>
        <w:bottom w:val="none" w:sz="0" w:space="0" w:color="auto"/>
        <w:right w:val="none" w:sz="0" w:space="0" w:color="auto"/>
      </w:divBdr>
      <w:divsChild>
        <w:div w:id="820198143">
          <w:marLeft w:val="150"/>
          <w:marRight w:val="150"/>
          <w:marTop w:val="75"/>
          <w:marBottom w:val="75"/>
          <w:divBdr>
            <w:top w:val="none" w:sz="0" w:space="0" w:color="auto"/>
            <w:left w:val="none" w:sz="0" w:space="0" w:color="auto"/>
            <w:bottom w:val="none" w:sz="0" w:space="0" w:color="auto"/>
            <w:right w:val="none" w:sz="0" w:space="0" w:color="auto"/>
          </w:divBdr>
          <w:divsChild>
            <w:div w:id="127069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967836">
      <w:bodyDiv w:val="1"/>
      <w:marLeft w:val="0"/>
      <w:marRight w:val="0"/>
      <w:marTop w:val="0"/>
      <w:marBottom w:val="0"/>
      <w:divBdr>
        <w:top w:val="none" w:sz="0" w:space="0" w:color="auto"/>
        <w:left w:val="none" w:sz="0" w:space="0" w:color="auto"/>
        <w:bottom w:val="none" w:sz="0" w:space="0" w:color="auto"/>
        <w:right w:val="none" w:sz="0" w:space="0" w:color="auto"/>
      </w:divBdr>
    </w:div>
    <w:div w:id="1833643690">
      <w:bodyDiv w:val="1"/>
      <w:marLeft w:val="0"/>
      <w:marRight w:val="0"/>
      <w:marTop w:val="0"/>
      <w:marBottom w:val="0"/>
      <w:divBdr>
        <w:top w:val="none" w:sz="0" w:space="0" w:color="auto"/>
        <w:left w:val="none" w:sz="0" w:space="0" w:color="auto"/>
        <w:bottom w:val="none" w:sz="0" w:space="0" w:color="auto"/>
        <w:right w:val="none" w:sz="0" w:space="0" w:color="auto"/>
      </w:divBdr>
    </w:div>
    <w:div w:id="1842087670">
      <w:bodyDiv w:val="1"/>
      <w:marLeft w:val="0"/>
      <w:marRight w:val="0"/>
      <w:marTop w:val="0"/>
      <w:marBottom w:val="0"/>
      <w:divBdr>
        <w:top w:val="none" w:sz="0" w:space="0" w:color="auto"/>
        <w:left w:val="none" w:sz="0" w:space="0" w:color="auto"/>
        <w:bottom w:val="none" w:sz="0" w:space="0" w:color="auto"/>
        <w:right w:val="none" w:sz="0" w:space="0" w:color="auto"/>
      </w:divBdr>
    </w:div>
    <w:div w:id="1977831384">
      <w:bodyDiv w:val="1"/>
      <w:marLeft w:val="0"/>
      <w:marRight w:val="0"/>
      <w:marTop w:val="0"/>
      <w:marBottom w:val="0"/>
      <w:divBdr>
        <w:top w:val="none" w:sz="0" w:space="0" w:color="auto"/>
        <w:left w:val="none" w:sz="0" w:space="0" w:color="auto"/>
        <w:bottom w:val="none" w:sz="0" w:space="0" w:color="auto"/>
        <w:right w:val="none" w:sz="0" w:space="0" w:color="auto"/>
      </w:divBdr>
    </w:div>
    <w:div w:id="1997880825">
      <w:bodyDiv w:val="1"/>
      <w:marLeft w:val="0"/>
      <w:marRight w:val="0"/>
      <w:marTop w:val="0"/>
      <w:marBottom w:val="0"/>
      <w:divBdr>
        <w:top w:val="none" w:sz="0" w:space="0" w:color="auto"/>
        <w:left w:val="none" w:sz="0" w:space="0" w:color="auto"/>
        <w:bottom w:val="none" w:sz="0" w:space="0" w:color="auto"/>
        <w:right w:val="none" w:sz="0" w:space="0" w:color="auto"/>
      </w:divBdr>
    </w:div>
    <w:div w:id="2127650673">
      <w:bodyDiv w:val="1"/>
      <w:marLeft w:val="0"/>
      <w:marRight w:val="0"/>
      <w:marTop w:val="0"/>
      <w:marBottom w:val="0"/>
      <w:divBdr>
        <w:top w:val="none" w:sz="0" w:space="0" w:color="auto"/>
        <w:left w:val="none" w:sz="0" w:space="0" w:color="auto"/>
        <w:bottom w:val="none" w:sz="0" w:space="0" w:color="auto"/>
        <w:right w:val="none" w:sz="0" w:space="0" w:color="auto"/>
      </w:divBdr>
    </w:div>
    <w:div w:id="213682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E014CABA3CF09A8D9FDD6FE1A35CEEFE6C70F277E002B3FEFDCC0L8M6I" TargetMode="External"/><Relationship Id="rId13" Type="http://schemas.openxmlformats.org/officeDocument/2006/relationships/hyperlink" Target="consultantplus://offline/ref=A0BE50831B2FB84570D9EC0C7D225F100E408E014CABA3CF09A8D9FDD6FE1A35DCEFBECB0D2F6209282AB98D86D2001BDBF86BAE0E806BB5LAMB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0BE50831B2FB84570D9EC0C7D225F100E428C0E48ABA3CF09A8D9FDD6FE1A35CEEFE6C70F277E002B3FEFDCC0L8M6I" TargetMode="External"/><Relationship Id="rId17" Type="http://schemas.openxmlformats.org/officeDocument/2006/relationships/hyperlink" Target="consultantplus://offline/ref=3104BE06E3778FD3D7481A5929D630D736AE91D4D7B200059086917822B7F3030F661559DABB320474D7A47F6FU567I" TargetMode="External"/><Relationship Id="rId2" Type="http://schemas.openxmlformats.org/officeDocument/2006/relationships/numbering" Target="numbering.xml"/><Relationship Id="rId16" Type="http://schemas.openxmlformats.org/officeDocument/2006/relationships/hyperlink" Target="consultantplus://offline/ref=A0BE50831B2FB84570D9EC0C7D225F100E40810742AEA3CF09A8D9FDD6FE1A35CEEFE6C70F277E002B3FEFDCC0L8M6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BE50831B2FB84570D9EC0C7D225F100E428C0E48ABA3CF09A8D9FDD6FE1A35DCEFBECB0D2E65052E2AB98D86D2001BDBF86BAE0E806BB5LAMBI" TargetMode="External"/><Relationship Id="rId5" Type="http://schemas.openxmlformats.org/officeDocument/2006/relationships/webSettings" Target="webSettings.xml"/><Relationship Id="rId15" Type="http://schemas.openxmlformats.org/officeDocument/2006/relationships/hyperlink" Target="consultantplus://offline/ref=A0BE50831B2FB84570D9EC0C7D225F100E4488064DA8A3CF09A8D9FDD6FE1A35DCEFBEC9067A31447D2CEFD5DC870E07D0E669LAMCI" TargetMode="External"/><Relationship Id="rId10" Type="http://schemas.openxmlformats.org/officeDocument/2006/relationships/hyperlink" Target="consultantplus://offline/ref=A0BE50831B2FB84570D9EC0C7D225F100E408E014CABA3CF09A8D9FDD6FE1A35CEEFE6C70F277E002B3FEFDCC0L8M6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0BE50831B2FB84570D9EC0C7D225F100E408E014CABA3CF09A8D9FDD6FE1A35CEEFE6C70F277E002B3FEFDCC0L8M6I" TargetMode="External"/><Relationship Id="rId14" Type="http://schemas.openxmlformats.org/officeDocument/2006/relationships/hyperlink" Target="consultantplus://offline/ref=A0BE50831B2FB84570D9EC0C7D225F100E40810E49AEA3CF09A8D9FDD6FE1A35DCEFBECB0D2E61022A2AB98D86D2001BDBF86BAE0E806BB5LAMB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A0BE50831B2FB84570D9EC0C7D225F100E4488064DA8A3CF09A8D9FDD6FE1A35DCEFBEC9067A31447D2CEFD5DC870E07D0E669LAM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FED34-77DD-4873-A00D-62F5A3ECA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6114</Words>
  <Characters>34855</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40888</CharactersWithSpaces>
  <SharedDoc>false</SharedDoc>
  <HLinks>
    <vt:vector size="402" baseType="variant">
      <vt:variant>
        <vt:i4>852040</vt:i4>
      </vt:variant>
      <vt:variant>
        <vt:i4>195</vt:i4>
      </vt:variant>
      <vt:variant>
        <vt:i4>0</vt:i4>
      </vt:variant>
      <vt:variant>
        <vt:i4>5</vt:i4>
      </vt:variant>
      <vt:variant>
        <vt:lpwstr/>
      </vt:variant>
      <vt:variant>
        <vt:lpwstr>P588</vt:lpwstr>
      </vt:variant>
      <vt:variant>
        <vt:i4>458824</vt:i4>
      </vt:variant>
      <vt:variant>
        <vt:i4>192</vt:i4>
      </vt:variant>
      <vt:variant>
        <vt:i4>0</vt:i4>
      </vt:variant>
      <vt:variant>
        <vt:i4>5</vt:i4>
      </vt:variant>
      <vt:variant>
        <vt:lpwstr/>
      </vt:variant>
      <vt:variant>
        <vt:lpwstr>P483</vt:lpwstr>
      </vt:variant>
      <vt:variant>
        <vt:i4>5242889</vt:i4>
      </vt:variant>
      <vt:variant>
        <vt:i4>189</vt:i4>
      </vt:variant>
      <vt:variant>
        <vt:i4>0</vt:i4>
      </vt:variant>
      <vt:variant>
        <vt:i4>5</vt:i4>
      </vt:variant>
      <vt:variant>
        <vt:lpwstr>consultantplus://offline/ref=3104BE06E3778FD3D7481A5929D630D736AE91D4D7B200059086917822B7F3030F661559DABB320474D7A47F6FU567I</vt:lpwstr>
      </vt:variant>
      <vt:variant>
        <vt:lpwstr/>
      </vt:variant>
      <vt:variant>
        <vt:i4>458824</vt:i4>
      </vt:variant>
      <vt:variant>
        <vt:i4>186</vt:i4>
      </vt:variant>
      <vt:variant>
        <vt:i4>0</vt:i4>
      </vt:variant>
      <vt:variant>
        <vt:i4>5</vt:i4>
      </vt:variant>
      <vt:variant>
        <vt:lpwstr/>
      </vt:variant>
      <vt:variant>
        <vt:lpwstr>P483</vt:lpwstr>
      </vt:variant>
      <vt:variant>
        <vt:i4>1966084</vt:i4>
      </vt:variant>
      <vt:variant>
        <vt:i4>183</vt:i4>
      </vt:variant>
      <vt:variant>
        <vt:i4>0</vt:i4>
      </vt:variant>
      <vt:variant>
        <vt:i4>5</vt:i4>
      </vt:variant>
      <vt:variant>
        <vt:lpwstr>consultantplus://offline/ref=A0BE50831B2FB84570D9EC0C7D225F100E40810742AEA3CF09A8D9FDD6FE1A35CEEFE6C70F277E002B3FEFDCC0L8M6I</vt:lpwstr>
      </vt:variant>
      <vt:variant>
        <vt:lpwstr/>
      </vt:variant>
      <vt:variant>
        <vt:i4>262214</vt:i4>
      </vt:variant>
      <vt:variant>
        <vt:i4>180</vt:i4>
      </vt:variant>
      <vt:variant>
        <vt:i4>0</vt:i4>
      </vt:variant>
      <vt:variant>
        <vt:i4>5</vt:i4>
      </vt:variant>
      <vt:variant>
        <vt:lpwstr/>
      </vt:variant>
      <vt:variant>
        <vt:lpwstr>P763</vt:lpwstr>
      </vt:variant>
      <vt:variant>
        <vt:i4>66</vt:i4>
      </vt:variant>
      <vt:variant>
        <vt:i4>177</vt:i4>
      </vt:variant>
      <vt:variant>
        <vt:i4>0</vt:i4>
      </vt:variant>
      <vt:variant>
        <vt:i4>5</vt:i4>
      </vt:variant>
      <vt:variant>
        <vt:lpwstr/>
      </vt:variant>
      <vt:variant>
        <vt:lpwstr>P727</vt:lpwstr>
      </vt:variant>
      <vt:variant>
        <vt:i4>65609</vt:i4>
      </vt:variant>
      <vt:variant>
        <vt:i4>174</vt:i4>
      </vt:variant>
      <vt:variant>
        <vt:i4>0</vt:i4>
      </vt:variant>
      <vt:variant>
        <vt:i4>5</vt:i4>
      </vt:variant>
      <vt:variant>
        <vt:lpwstr/>
      </vt:variant>
      <vt:variant>
        <vt:lpwstr>P697</vt:lpwstr>
      </vt:variant>
      <vt:variant>
        <vt:i4>852040</vt:i4>
      </vt:variant>
      <vt:variant>
        <vt:i4>171</vt:i4>
      </vt:variant>
      <vt:variant>
        <vt:i4>0</vt:i4>
      </vt:variant>
      <vt:variant>
        <vt:i4>5</vt:i4>
      </vt:variant>
      <vt:variant>
        <vt:lpwstr/>
      </vt:variant>
      <vt:variant>
        <vt:lpwstr>P588</vt:lpwstr>
      </vt:variant>
      <vt:variant>
        <vt:i4>458824</vt:i4>
      </vt:variant>
      <vt:variant>
        <vt:i4>168</vt:i4>
      </vt:variant>
      <vt:variant>
        <vt:i4>0</vt:i4>
      </vt:variant>
      <vt:variant>
        <vt:i4>5</vt:i4>
      </vt:variant>
      <vt:variant>
        <vt:lpwstr/>
      </vt:variant>
      <vt:variant>
        <vt:lpwstr>P483</vt:lpwstr>
      </vt:variant>
      <vt:variant>
        <vt:i4>196675</vt:i4>
      </vt:variant>
      <vt:variant>
        <vt:i4>165</vt:i4>
      </vt:variant>
      <vt:variant>
        <vt:i4>0</vt:i4>
      </vt:variant>
      <vt:variant>
        <vt:i4>5</vt:i4>
      </vt:variant>
      <vt:variant>
        <vt:lpwstr/>
      </vt:variant>
      <vt:variant>
        <vt:lpwstr>P1324</vt:lpwstr>
      </vt:variant>
      <vt:variant>
        <vt:i4>66</vt:i4>
      </vt:variant>
      <vt:variant>
        <vt:i4>162</vt:i4>
      </vt:variant>
      <vt:variant>
        <vt:i4>0</vt:i4>
      </vt:variant>
      <vt:variant>
        <vt:i4>5</vt:i4>
      </vt:variant>
      <vt:variant>
        <vt:lpwstr/>
      </vt:variant>
      <vt:variant>
        <vt:lpwstr>P323</vt:lpwstr>
      </vt:variant>
      <vt:variant>
        <vt:i4>655426</vt:i4>
      </vt:variant>
      <vt:variant>
        <vt:i4>159</vt:i4>
      </vt:variant>
      <vt:variant>
        <vt:i4>0</vt:i4>
      </vt:variant>
      <vt:variant>
        <vt:i4>5</vt:i4>
      </vt:variant>
      <vt:variant>
        <vt:lpwstr/>
      </vt:variant>
      <vt:variant>
        <vt:lpwstr>P329</vt:lpwstr>
      </vt:variant>
      <vt:variant>
        <vt:i4>720962</vt:i4>
      </vt:variant>
      <vt:variant>
        <vt:i4>156</vt:i4>
      </vt:variant>
      <vt:variant>
        <vt:i4>0</vt:i4>
      </vt:variant>
      <vt:variant>
        <vt:i4>5</vt:i4>
      </vt:variant>
      <vt:variant>
        <vt:lpwstr/>
      </vt:variant>
      <vt:variant>
        <vt:lpwstr>P328</vt:lpwstr>
      </vt:variant>
      <vt:variant>
        <vt:i4>72</vt:i4>
      </vt:variant>
      <vt:variant>
        <vt:i4>153</vt:i4>
      </vt:variant>
      <vt:variant>
        <vt:i4>0</vt:i4>
      </vt:variant>
      <vt:variant>
        <vt:i4>5</vt:i4>
      </vt:variant>
      <vt:variant>
        <vt:lpwstr/>
      </vt:variant>
      <vt:variant>
        <vt:lpwstr>P282</vt:lpwstr>
      </vt:variant>
      <vt:variant>
        <vt:i4>1507422</vt:i4>
      </vt:variant>
      <vt:variant>
        <vt:i4>150</vt:i4>
      </vt:variant>
      <vt:variant>
        <vt:i4>0</vt:i4>
      </vt:variant>
      <vt:variant>
        <vt:i4>5</vt:i4>
      </vt:variant>
      <vt:variant>
        <vt:lpwstr>consultantplus://offline/ref=A0BE50831B2FB84570D9EC0C7D225F100E4488064DA8A3CF09A8D9FDD6FE1A35DCEFBEC9067A31447D2CEFD5DC870E07D0E669LAMCI</vt:lpwstr>
      </vt:variant>
      <vt:variant>
        <vt:lpwstr/>
      </vt:variant>
      <vt:variant>
        <vt:i4>65</vt:i4>
      </vt:variant>
      <vt:variant>
        <vt:i4>147</vt:i4>
      </vt:variant>
      <vt:variant>
        <vt:i4>0</vt:i4>
      </vt:variant>
      <vt:variant>
        <vt:i4>5</vt:i4>
      </vt:variant>
      <vt:variant>
        <vt:lpwstr/>
      </vt:variant>
      <vt:variant>
        <vt:lpwstr>P919</vt:lpwstr>
      </vt:variant>
      <vt:variant>
        <vt:i4>72</vt:i4>
      </vt:variant>
      <vt:variant>
        <vt:i4>144</vt:i4>
      </vt:variant>
      <vt:variant>
        <vt:i4>0</vt:i4>
      </vt:variant>
      <vt:variant>
        <vt:i4>5</vt:i4>
      </vt:variant>
      <vt:variant>
        <vt:lpwstr/>
      </vt:variant>
      <vt:variant>
        <vt:lpwstr>P282</vt:lpwstr>
      </vt:variant>
      <vt:variant>
        <vt:i4>262214</vt:i4>
      </vt:variant>
      <vt:variant>
        <vt:i4>141</vt:i4>
      </vt:variant>
      <vt:variant>
        <vt:i4>0</vt:i4>
      </vt:variant>
      <vt:variant>
        <vt:i4>5</vt:i4>
      </vt:variant>
      <vt:variant>
        <vt:lpwstr/>
      </vt:variant>
      <vt:variant>
        <vt:lpwstr>P763</vt:lpwstr>
      </vt:variant>
      <vt:variant>
        <vt:i4>458824</vt:i4>
      </vt:variant>
      <vt:variant>
        <vt:i4>138</vt:i4>
      </vt:variant>
      <vt:variant>
        <vt:i4>0</vt:i4>
      </vt:variant>
      <vt:variant>
        <vt:i4>5</vt:i4>
      </vt:variant>
      <vt:variant>
        <vt:lpwstr/>
      </vt:variant>
      <vt:variant>
        <vt:lpwstr>P483</vt:lpwstr>
      </vt:variant>
      <vt:variant>
        <vt:i4>72</vt:i4>
      </vt:variant>
      <vt:variant>
        <vt:i4>135</vt:i4>
      </vt:variant>
      <vt:variant>
        <vt:i4>0</vt:i4>
      </vt:variant>
      <vt:variant>
        <vt:i4>5</vt:i4>
      </vt:variant>
      <vt:variant>
        <vt:lpwstr/>
      </vt:variant>
      <vt:variant>
        <vt:lpwstr>P282</vt:lpwstr>
      </vt:variant>
      <vt:variant>
        <vt:i4>65608</vt:i4>
      </vt:variant>
      <vt:variant>
        <vt:i4>132</vt:i4>
      </vt:variant>
      <vt:variant>
        <vt:i4>0</vt:i4>
      </vt:variant>
      <vt:variant>
        <vt:i4>5</vt:i4>
      </vt:variant>
      <vt:variant>
        <vt:lpwstr/>
      </vt:variant>
      <vt:variant>
        <vt:lpwstr>P180</vt:lpwstr>
      </vt:variant>
      <vt:variant>
        <vt:i4>262214</vt:i4>
      </vt:variant>
      <vt:variant>
        <vt:i4>129</vt:i4>
      </vt:variant>
      <vt:variant>
        <vt:i4>0</vt:i4>
      </vt:variant>
      <vt:variant>
        <vt:i4>5</vt:i4>
      </vt:variant>
      <vt:variant>
        <vt:lpwstr/>
      </vt:variant>
      <vt:variant>
        <vt:lpwstr>P763</vt:lpwstr>
      </vt:variant>
      <vt:variant>
        <vt:i4>852040</vt:i4>
      </vt:variant>
      <vt:variant>
        <vt:i4>126</vt:i4>
      </vt:variant>
      <vt:variant>
        <vt:i4>0</vt:i4>
      </vt:variant>
      <vt:variant>
        <vt:i4>5</vt:i4>
      </vt:variant>
      <vt:variant>
        <vt:lpwstr/>
      </vt:variant>
      <vt:variant>
        <vt:lpwstr>P588</vt:lpwstr>
      </vt:variant>
      <vt:variant>
        <vt:i4>852040</vt:i4>
      </vt:variant>
      <vt:variant>
        <vt:i4>123</vt:i4>
      </vt:variant>
      <vt:variant>
        <vt:i4>0</vt:i4>
      </vt:variant>
      <vt:variant>
        <vt:i4>5</vt:i4>
      </vt:variant>
      <vt:variant>
        <vt:lpwstr/>
      </vt:variant>
      <vt:variant>
        <vt:lpwstr>P588</vt:lpwstr>
      </vt:variant>
      <vt:variant>
        <vt:i4>458818</vt:i4>
      </vt:variant>
      <vt:variant>
        <vt:i4>120</vt:i4>
      </vt:variant>
      <vt:variant>
        <vt:i4>0</vt:i4>
      </vt:variant>
      <vt:variant>
        <vt:i4>5</vt:i4>
      </vt:variant>
      <vt:variant>
        <vt:lpwstr/>
      </vt:variant>
      <vt:variant>
        <vt:lpwstr>P1269</vt:lpwstr>
      </vt:variant>
      <vt:variant>
        <vt:i4>7471155</vt:i4>
      </vt:variant>
      <vt:variant>
        <vt:i4>117</vt:i4>
      </vt:variant>
      <vt:variant>
        <vt:i4>0</vt:i4>
      </vt:variant>
      <vt:variant>
        <vt:i4>5</vt:i4>
      </vt:variant>
      <vt:variant>
        <vt:lpwstr>consultantplus://offline/ref=A0BE50831B2FB84570D9EC0C7D225F100E40810E49AEA3CF09A8D9FDD6FE1A35DCEFBECB0D2E61022A2AB98D86D2001BDBF86BAE0E806BB5LAMBI</vt:lpwstr>
      </vt:variant>
      <vt:variant>
        <vt:lpwstr/>
      </vt:variant>
      <vt:variant>
        <vt:i4>262214</vt:i4>
      </vt:variant>
      <vt:variant>
        <vt:i4>114</vt:i4>
      </vt:variant>
      <vt:variant>
        <vt:i4>0</vt:i4>
      </vt:variant>
      <vt:variant>
        <vt:i4>5</vt:i4>
      </vt:variant>
      <vt:variant>
        <vt:lpwstr/>
      </vt:variant>
      <vt:variant>
        <vt:lpwstr>P763</vt:lpwstr>
      </vt:variant>
      <vt:variant>
        <vt:i4>262214</vt:i4>
      </vt:variant>
      <vt:variant>
        <vt:i4>111</vt:i4>
      </vt:variant>
      <vt:variant>
        <vt:i4>0</vt:i4>
      </vt:variant>
      <vt:variant>
        <vt:i4>5</vt:i4>
      </vt:variant>
      <vt:variant>
        <vt:lpwstr/>
      </vt:variant>
      <vt:variant>
        <vt:lpwstr>P763</vt:lpwstr>
      </vt:variant>
      <vt:variant>
        <vt:i4>327746</vt:i4>
      </vt:variant>
      <vt:variant>
        <vt:i4>108</vt:i4>
      </vt:variant>
      <vt:variant>
        <vt:i4>0</vt:i4>
      </vt:variant>
      <vt:variant>
        <vt:i4>5</vt:i4>
      </vt:variant>
      <vt:variant>
        <vt:lpwstr/>
      </vt:variant>
      <vt:variant>
        <vt:lpwstr>P227</vt:lpwstr>
      </vt:variant>
      <vt:variant>
        <vt:i4>262214</vt:i4>
      </vt:variant>
      <vt:variant>
        <vt:i4>105</vt:i4>
      </vt:variant>
      <vt:variant>
        <vt:i4>0</vt:i4>
      </vt:variant>
      <vt:variant>
        <vt:i4>5</vt:i4>
      </vt:variant>
      <vt:variant>
        <vt:lpwstr/>
      </vt:variant>
      <vt:variant>
        <vt:lpwstr>P763</vt:lpwstr>
      </vt:variant>
      <vt:variant>
        <vt:i4>262214</vt:i4>
      </vt:variant>
      <vt:variant>
        <vt:i4>102</vt:i4>
      </vt:variant>
      <vt:variant>
        <vt:i4>0</vt:i4>
      </vt:variant>
      <vt:variant>
        <vt:i4>5</vt:i4>
      </vt:variant>
      <vt:variant>
        <vt:lpwstr/>
      </vt:variant>
      <vt:variant>
        <vt:lpwstr>P763</vt:lpwstr>
      </vt:variant>
      <vt:variant>
        <vt:i4>262214</vt:i4>
      </vt:variant>
      <vt:variant>
        <vt:i4>99</vt:i4>
      </vt:variant>
      <vt:variant>
        <vt:i4>0</vt:i4>
      </vt:variant>
      <vt:variant>
        <vt:i4>5</vt:i4>
      </vt:variant>
      <vt:variant>
        <vt:lpwstr/>
      </vt:variant>
      <vt:variant>
        <vt:lpwstr>P763</vt:lpwstr>
      </vt:variant>
      <vt:variant>
        <vt:i4>65602</vt:i4>
      </vt:variant>
      <vt:variant>
        <vt:i4>96</vt:i4>
      </vt:variant>
      <vt:variant>
        <vt:i4>0</vt:i4>
      </vt:variant>
      <vt:variant>
        <vt:i4>5</vt:i4>
      </vt:variant>
      <vt:variant>
        <vt:lpwstr/>
      </vt:variant>
      <vt:variant>
        <vt:lpwstr>P223</vt:lpwstr>
      </vt:variant>
      <vt:variant>
        <vt:i4>65608</vt:i4>
      </vt:variant>
      <vt:variant>
        <vt:i4>93</vt:i4>
      </vt:variant>
      <vt:variant>
        <vt:i4>0</vt:i4>
      </vt:variant>
      <vt:variant>
        <vt:i4>5</vt:i4>
      </vt:variant>
      <vt:variant>
        <vt:lpwstr/>
      </vt:variant>
      <vt:variant>
        <vt:lpwstr>P180</vt:lpwstr>
      </vt:variant>
      <vt:variant>
        <vt:i4>327746</vt:i4>
      </vt:variant>
      <vt:variant>
        <vt:i4>90</vt:i4>
      </vt:variant>
      <vt:variant>
        <vt:i4>0</vt:i4>
      </vt:variant>
      <vt:variant>
        <vt:i4>5</vt:i4>
      </vt:variant>
      <vt:variant>
        <vt:lpwstr/>
      </vt:variant>
      <vt:variant>
        <vt:lpwstr>P1245</vt:lpwstr>
      </vt:variant>
      <vt:variant>
        <vt:i4>7471164</vt:i4>
      </vt:variant>
      <vt:variant>
        <vt:i4>87</vt:i4>
      </vt:variant>
      <vt:variant>
        <vt:i4>0</vt:i4>
      </vt:variant>
      <vt:variant>
        <vt:i4>5</vt:i4>
      </vt:variant>
      <vt:variant>
        <vt:lpwstr>consultantplus://offline/ref=A0BE50831B2FB84570D9EC0C7D225F100E408E014CABA3CF09A8D9FDD6FE1A35DCEFBECB0D2F6209282AB98D86D2001BDBF86BAE0E806BB5LAMBI</vt:lpwstr>
      </vt:variant>
      <vt:variant>
        <vt:lpwstr/>
      </vt:variant>
      <vt:variant>
        <vt:i4>262214</vt:i4>
      </vt:variant>
      <vt:variant>
        <vt:i4>84</vt:i4>
      </vt:variant>
      <vt:variant>
        <vt:i4>0</vt:i4>
      </vt:variant>
      <vt:variant>
        <vt:i4>5</vt:i4>
      </vt:variant>
      <vt:variant>
        <vt:lpwstr/>
      </vt:variant>
      <vt:variant>
        <vt:lpwstr>P763</vt:lpwstr>
      </vt:variant>
      <vt:variant>
        <vt:i4>65608</vt:i4>
      </vt:variant>
      <vt:variant>
        <vt:i4>81</vt:i4>
      </vt:variant>
      <vt:variant>
        <vt:i4>0</vt:i4>
      </vt:variant>
      <vt:variant>
        <vt:i4>5</vt:i4>
      </vt:variant>
      <vt:variant>
        <vt:lpwstr/>
      </vt:variant>
      <vt:variant>
        <vt:lpwstr>P180</vt:lpwstr>
      </vt:variant>
      <vt:variant>
        <vt:i4>852040</vt:i4>
      </vt:variant>
      <vt:variant>
        <vt:i4>78</vt:i4>
      </vt:variant>
      <vt:variant>
        <vt:i4>0</vt:i4>
      </vt:variant>
      <vt:variant>
        <vt:i4>5</vt:i4>
      </vt:variant>
      <vt:variant>
        <vt:lpwstr/>
      </vt:variant>
      <vt:variant>
        <vt:lpwstr>P588</vt:lpwstr>
      </vt:variant>
      <vt:variant>
        <vt:i4>458824</vt:i4>
      </vt:variant>
      <vt:variant>
        <vt:i4>75</vt:i4>
      </vt:variant>
      <vt:variant>
        <vt:i4>0</vt:i4>
      </vt:variant>
      <vt:variant>
        <vt:i4>5</vt:i4>
      </vt:variant>
      <vt:variant>
        <vt:lpwstr/>
      </vt:variant>
      <vt:variant>
        <vt:lpwstr>P483</vt:lpwstr>
      </vt:variant>
      <vt:variant>
        <vt:i4>262214</vt:i4>
      </vt:variant>
      <vt:variant>
        <vt:i4>72</vt:i4>
      </vt:variant>
      <vt:variant>
        <vt:i4>0</vt:i4>
      </vt:variant>
      <vt:variant>
        <vt:i4>5</vt:i4>
      </vt:variant>
      <vt:variant>
        <vt:lpwstr/>
      </vt:variant>
      <vt:variant>
        <vt:lpwstr>P763</vt:lpwstr>
      </vt:variant>
      <vt:variant>
        <vt:i4>458824</vt:i4>
      </vt:variant>
      <vt:variant>
        <vt:i4>69</vt:i4>
      </vt:variant>
      <vt:variant>
        <vt:i4>0</vt:i4>
      </vt:variant>
      <vt:variant>
        <vt:i4>5</vt:i4>
      </vt:variant>
      <vt:variant>
        <vt:lpwstr/>
      </vt:variant>
      <vt:variant>
        <vt:lpwstr>P483</vt:lpwstr>
      </vt:variant>
      <vt:variant>
        <vt:i4>458824</vt:i4>
      </vt:variant>
      <vt:variant>
        <vt:i4>66</vt:i4>
      </vt:variant>
      <vt:variant>
        <vt:i4>0</vt:i4>
      </vt:variant>
      <vt:variant>
        <vt:i4>5</vt:i4>
      </vt:variant>
      <vt:variant>
        <vt:lpwstr/>
      </vt:variant>
      <vt:variant>
        <vt:lpwstr>P483</vt:lpwstr>
      </vt:variant>
      <vt:variant>
        <vt:i4>1966091</vt:i4>
      </vt:variant>
      <vt:variant>
        <vt:i4>63</vt:i4>
      </vt:variant>
      <vt:variant>
        <vt:i4>0</vt:i4>
      </vt:variant>
      <vt:variant>
        <vt:i4>5</vt:i4>
      </vt:variant>
      <vt:variant>
        <vt:lpwstr>consultantplus://offline/ref=A0BE50831B2FB84570D9EC0C7D225F100E428C0E48ABA3CF09A8D9FDD6FE1A35CEEFE6C70F277E002B3FEFDCC0L8M6I</vt:lpwstr>
      </vt:variant>
      <vt:variant>
        <vt:lpwstr/>
      </vt:variant>
      <vt:variant>
        <vt:i4>262214</vt:i4>
      </vt:variant>
      <vt:variant>
        <vt:i4>60</vt:i4>
      </vt:variant>
      <vt:variant>
        <vt:i4>0</vt:i4>
      </vt:variant>
      <vt:variant>
        <vt:i4>5</vt:i4>
      </vt:variant>
      <vt:variant>
        <vt:lpwstr/>
      </vt:variant>
      <vt:variant>
        <vt:lpwstr>P763</vt:lpwstr>
      </vt:variant>
      <vt:variant>
        <vt:i4>66</vt:i4>
      </vt:variant>
      <vt:variant>
        <vt:i4>57</vt:i4>
      </vt:variant>
      <vt:variant>
        <vt:i4>0</vt:i4>
      </vt:variant>
      <vt:variant>
        <vt:i4>5</vt:i4>
      </vt:variant>
      <vt:variant>
        <vt:lpwstr/>
      </vt:variant>
      <vt:variant>
        <vt:lpwstr>P727</vt:lpwstr>
      </vt:variant>
      <vt:variant>
        <vt:i4>3473520</vt:i4>
      </vt:variant>
      <vt:variant>
        <vt:i4>54</vt:i4>
      </vt:variant>
      <vt:variant>
        <vt:i4>0</vt:i4>
      </vt:variant>
      <vt:variant>
        <vt:i4>5</vt:i4>
      </vt:variant>
      <vt:variant>
        <vt:lpwstr/>
      </vt:variant>
      <vt:variant>
        <vt:lpwstr>P53</vt:lpwstr>
      </vt:variant>
      <vt:variant>
        <vt:i4>196679</vt:i4>
      </vt:variant>
      <vt:variant>
        <vt:i4>51</vt:i4>
      </vt:variant>
      <vt:variant>
        <vt:i4>0</vt:i4>
      </vt:variant>
      <vt:variant>
        <vt:i4>5</vt:i4>
      </vt:variant>
      <vt:variant>
        <vt:lpwstr/>
      </vt:variant>
      <vt:variant>
        <vt:lpwstr>P172</vt:lpwstr>
      </vt:variant>
      <vt:variant>
        <vt:i4>393284</vt:i4>
      </vt:variant>
      <vt:variant>
        <vt:i4>48</vt:i4>
      </vt:variant>
      <vt:variant>
        <vt:i4>0</vt:i4>
      </vt:variant>
      <vt:variant>
        <vt:i4>5</vt:i4>
      </vt:variant>
      <vt:variant>
        <vt:lpwstr/>
      </vt:variant>
      <vt:variant>
        <vt:lpwstr>P147</vt:lpwstr>
      </vt:variant>
      <vt:variant>
        <vt:i4>65602</vt:i4>
      </vt:variant>
      <vt:variant>
        <vt:i4>45</vt:i4>
      </vt:variant>
      <vt:variant>
        <vt:i4>0</vt:i4>
      </vt:variant>
      <vt:variant>
        <vt:i4>5</vt:i4>
      </vt:variant>
      <vt:variant>
        <vt:lpwstr/>
      </vt:variant>
      <vt:variant>
        <vt:lpwstr>P1204</vt:lpwstr>
      </vt:variant>
      <vt:variant>
        <vt:i4>65602</vt:i4>
      </vt:variant>
      <vt:variant>
        <vt:i4>42</vt:i4>
      </vt:variant>
      <vt:variant>
        <vt:i4>0</vt:i4>
      </vt:variant>
      <vt:variant>
        <vt:i4>5</vt:i4>
      </vt:variant>
      <vt:variant>
        <vt:lpwstr/>
      </vt:variant>
      <vt:variant>
        <vt:lpwstr>P1202</vt:lpwstr>
      </vt:variant>
      <vt:variant>
        <vt:i4>65602</vt:i4>
      </vt:variant>
      <vt:variant>
        <vt:i4>39</vt:i4>
      </vt:variant>
      <vt:variant>
        <vt:i4>0</vt:i4>
      </vt:variant>
      <vt:variant>
        <vt:i4>5</vt:i4>
      </vt:variant>
      <vt:variant>
        <vt:lpwstr/>
      </vt:variant>
      <vt:variant>
        <vt:lpwstr>P1201</vt:lpwstr>
      </vt:variant>
      <vt:variant>
        <vt:i4>7471202</vt:i4>
      </vt:variant>
      <vt:variant>
        <vt:i4>36</vt:i4>
      </vt:variant>
      <vt:variant>
        <vt:i4>0</vt:i4>
      </vt:variant>
      <vt:variant>
        <vt:i4>5</vt:i4>
      </vt:variant>
      <vt:variant>
        <vt:lpwstr>consultantplus://offline/ref=A0BE50831B2FB84570D9EC0C7D225F100E428C0E48ABA3CF09A8D9FDD6FE1A35DCEFBECB0D2E65052E2AB98D86D2001BDBF86BAE0E806BB5LAMBI</vt:lpwstr>
      </vt:variant>
      <vt:variant>
        <vt:lpwstr/>
      </vt:variant>
      <vt:variant>
        <vt:i4>1966080</vt:i4>
      </vt:variant>
      <vt:variant>
        <vt:i4>33</vt:i4>
      </vt:variant>
      <vt:variant>
        <vt:i4>0</vt:i4>
      </vt:variant>
      <vt:variant>
        <vt:i4>5</vt:i4>
      </vt:variant>
      <vt:variant>
        <vt:lpwstr>consultantplus://offline/ref=A0BE50831B2FB84570D9EC0C7D225F100E408E014CABA3CF09A8D9FDD6FE1A35CEEFE6C70F277E002B3FEFDCC0L8M6I</vt:lpwstr>
      </vt:variant>
      <vt:variant>
        <vt:lpwstr/>
      </vt:variant>
      <vt:variant>
        <vt:i4>66</vt:i4>
      </vt:variant>
      <vt:variant>
        <vt:i4>30</vt:i4>
      </vt:variant>
      <vt:variant>
        <vt:i4>0</vt:i4>
      </vt:variant>
      <vt:variant>
        <vt:i4>5</vt:i4>
      </vt:variant>
      <vt:variant>
        <vt:lpwstr/>
      </vt:variant>
      <vt:variant>
        <vt:lpwstr>P323</vt:lpwstr>
      </vt:variant>
      <vt:variant>
        <vt:i4>1966080</vt:i4>
      </vt:variant>
      <vt:variant>
        <vt:i4>27</vt:i4>
      </vt:variant>
      <vt:variant>
        <vt:i4>0</vt:i4>
      </vt:variant>
      <vt:variant>
        <vt:i4>5</vt:i4>
      </vt:variant>
      <vt:variant>
        <vt:lpwstr>consultantplus://offline/ref=A0BE50831B2FB84570D9EC0C7D225F100E408E014CABA3CF09A8D9FDD6FE1A35CEEFE6C70F277E002B3FEFDCC0L8M6I</vt:lpwstr>
      </vt:variant>
      <vt:variant>
        <vt:lpwstr/>
      </vt:variant>
      <vt:variant>
        <vt:i4>66</vt:i4>
      </vt:variant>
      <vt:variant>
        <vt:i4>24</vt:i4>
      </vt:variant>
      <vt:variant>
        <vt:i4>0</vt:i4>
      </vt:variant>
      <vt:variant>
        <vt:i4>5</vt:i4>
      </vt:variant>
      <vt:variant>
        <vt:lpwstr/>
      </vt:variant>
      <vt:variant>
        <vt:lpwstr>P323</vt:lpwstr>
      </vt:variant>
      <vt:variant>
        <vt:i4>589889</vt:i4>
      </vt:variant>
      <vt:variant>
        <vt:i4>21</vt:i4>
      </vt:variant>
      <vt:variant>
        <vt:i4>0</vt:i4>
      </vt:variant>
      <vt:variant>
        <vt:i4>5</vt:i4>
      </vt:variant>
      <vt:variant>
        <vt:lpwstr/>
      </vt:variant>
      <vt:variant>
        <vt:lpwstr>P1186</vt:lpwstr>
      </vt:variant>
      <vt:variant>
        <vt:i4>3670128</vt:i4>
      </vt:variant>
      <vt:variant>
        <vt:i4>18</vt:i4>
      </vt:variant>
      <vt:variant>
        <vt:i4>0</vt:i4>
      </vt:variant>
      <vt:variant>
        <vt:i4>5</vt:i4>
      </vt:variant>
      <vt:variant>
        <vt:lpwstr/>
      </vt:variant>
      <vt:variant>
        <vt:lpwstr>P88</vt:lpwstr>
      </vt:variant>
      <vt:variant>
        <vt:i4>3670128</vt:i4>
      </vt:variant>
      <vt:variant>
        <vt:i4>15</vt:i4>
      </vt:variant>
      <vt:variant>
        <vt:i4>0</vt:i4>
      </vt:variant>
      <vt:variant>
        <vt:i4>5</vt:i4>
      </vt:variant>
      <vt:variant>
        <vt:lpwstr/>
      </vt:variant>
      <vt:variant>
        <vt:lpwstr>P87</vt:lpwstr>
      </vt:variant>
      <vt:variant>
        <vt:i4>66</vt:i4>
      </vt:variant>
      <vt:variant>
        <vt:i4>12</vt:i4>
      </vt:variant>
      <vt:variant>
        <vt:i4>0</vt:i4>
      </vt:variant>
      <vt:variant>
        <vt:i4>5</vt:i4>
      </vt:variant>
      <vt:variant>
        <vt:lpwstr/>
      </vt:variant>
      <vt:variant>
        <vt:lpwstr>P727</vt:lpwstr>
      </vt:variant>
      <vt:variant>
        <vt:i4>852040</vt:i4>
      </vt:variant>
      <vt:variant>
        <vt:i4>9</vt:i4>
      </vt:variant>
      <vt:variant>
        <vt:i4>0</vt:i4>
      </vt:variant>
      <vt:variant>
        <vt:i4>5</vt:i4>
      </vt:variant>
      <vt:variant>
        <vt:lpwstr/>
      </vt:variant>
      <vt:variant>
        <vt:lpwstr>P588</vt:lpwstr>
      </vt:variant>
      <vt:variant>
        <vt:i4>458824</vt:i4>
      </vt:variant>
      <vt:variant>
        <vt:i4>6</vt:i4>
      </vt:variant>
      <vt:variant>
        <vt:i4>0</vt:i4>
      </vt:variant>
      <vt:variant>
        <vt:i4>5</vt:i4>
      </vt:variant>
      <vt:variant>
        <vt:lpwstr/>
      </vt:variant>
      <vt:variant>
        <vt:lpwstr>P483</vt:lpwstr>
      </vt:variant>
      <vt:variant>
        <vt:i4>1966080</vt:i4>
      </vt:variant>
      <vt:variant>
        <vt:i4>3</vt:i4>
      </vt:variant>
      <vt:variant>
        <vt:i4>0</vt:i4>
      </vt:variant>
      <vt:variant>
        <vt:i4>5</vt:i4>
      </vt:variant>
      <vt:variant>
        <vt:lpwstr>consultantplus://offline/ref=A0BE50831B2FB84570D9EC0C7D225F100E408E014CABA3CF09A8D9FDD6FE1A35CEEFE6C70F277E002B3FEFDCC0L8M6I</vt:lpwstr>
      </vt:variant>
      <vt:variant>
        <vt:lpwstr/>
      </vt:variant>
      <vt:variant>
        <vt:i4>196673</vt:i4>
      </vt:variant>
      <vt:variant>
        <vt:i4>0</vt:i4>
      </vt:variant>
      <vt:variant>
        <vt:i4>0</vt:i4>
      </vt:variant>
      <vt:variant>
        <vt:i4>5</vt:i4>
      </vt:variant>
      <vt:variant>
        <vt:lpwstr/>
      </vt:variant>
      <vt:variant>
        <vt:lpwstr>P1121</vt:lpwstr>
      </vt:variant>
      <vt:variant>
        <vt:i4>1507422</vt:i4>
      </vt:variant>
      <vt:variant>
        <vt:i4>0</vt:i4>
      </vt:variant>
      <vt:variant>
        <vt:i4>0</vt:i4>
      </vt:variant>
      <vt:variant>
        <vt:i4>5</vt:i4>
      </vt:variant>
      <vt:variant>
        <vt:lpwstr>consultantplus://offline/ref=A0BE50831B2FB84570D9EC0C7D225F100E4488064DA8A3CF09A8D9FDD6FE1A35DCEFBEC9067A31447D2CEFD5DC870E07D0E669LAMCI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XP Disney 2008</dc:creator>
  <cp:keywords/>
  <cp:lastModifiedBy>Петрова Юлия Петровна</cp:lastModifiedBy>
  <cp:revision>8</cp:revision>
  <cp:lastPrinted>2024-08-14T10:52:00Z</cp:lastPrinted>
  <dcterms:created xsi:type="dcterms:W3CDTF">2026-04-13T10:40:00Z</dcterms:created>
  <dcterms:modified xsi:type="dcterms:W3CDTF">2026-09-28T08:56:00Z</dcterms:modified>
</cp:coreProperties>
</file>