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5C8" w:rsidRDefault="006855C8" w:rsidP="006855C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Техническое задание</w:t>
      </w:r>
    </w:p>
    <w:p w:rsidR="006855C8" w:rsidRDefault="006855C8" w:rsidP="00685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55C8" w:rsidRDefault="006855C8" w:rsidP="006855C8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1:</w:t>
      </w:r>
    </w:p>
    <w:p w:rsidR="006855C8" w:rsidRDefault="006855C8" w:rsidP="006855C8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шлагбаума с помощью 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>специализированной техники с манипулятором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по маршруту </w:t>
      </w:r>
      <w:r w:rsidRPr="002009C1">
        <w:rPr>
          <w:rFonts w:ascii="Times New Roman" w:eastAsia="Times New Roman" w:hAnsi="Times New Roman"/>
          <w:sz w:val="28"/>
          <w:szCs w:val="20"/>
          <w:lang w:eastAsia="ru-RU"/>
        </w:rPr>
        <w:t xml:space="preserve">Красноярский край, Муниципальное образование </w:t>
      </w:r>
      <w:proofErr w:type="spellStart"/>
      <w:r w:rsidRPr="002009C1"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 w:rsidRPr="002009C1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-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>, Красноярский край</w:t>
      </w:r>
    </w:p>
    <w:p w:rsidR="006855C8" w:rsidRDefault="006855C8" w:rsidP="006855C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Установка (монтаж) шлагбаума с помощью 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>специализи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рованной техники с манипулятором</w:t>
      </w:r>
      <w:r w:rsidRPr="00AA6473">
        <w:rPr>
          <w:rFonts w:ascii="Times New Roman" w:eastAsia="Times New Roman" w:hAnsi="Times New Roman"/>
          <w:sz w:val="28"/>
          <w:szCs w:val="20"/>
          <w:lang w:eastAsia="ru-RU"/>
        </w:rPr>
        <w:t xml:space="preserve">. Место проведения услуги: территория залива </w:t>
      </w:r>
      <w:proofErr w:type="spellStart"/>
      <w:r w:rsidRPr="00AA6473"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 w:rsidRPr="00AA6473"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Сосновка, муниципальный округ </w:t>
      </w:r>
      <w:proofErr w:type="spellStart"/>
      <w:r w:rsidRPr="00AA6473"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 w:rsidRPr="00AA6473"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край. Координаты (система координат Пулково 42): 52º46´32,28´´ </w:t>
      </w:r>
      <w:proofErr w:type="spellStart"/>
      <w:r w:rsidRPr="00AA6473"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 w:rsidRPr="00AA6473">
        <w:rPr>
          <w:rFonts w:ascii="Times New Roman" w:eastAsia="Times New Roman" w:hAnsi="Times New Roman"/>
          <w:sz w:val="28"/>
          <w:szCs w:val="20"/>
          <w:lang w:eastAsia="ru-RU"/>
        </w:rPr>
        <w:t>., 91º21´36,64´´ в.д.</w:t>
      </w:r>
    </w:p>
    <w:p w:rsidR="006855C8" w:rsidRDefault="006855C8" w:rsidP="006855C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29.06.2026г.</w:t>
      </w:r>
    </w:p>
    <w:p w:rsidR="006855C8" w:rsidRPr="00AA6473" w:rsidRDefault="006855C8" w:rsidP="006855C8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55C8" w:rsidRDefault="006855C8" w:rsidP="006855C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2:</w:t>
      </w:r>
    </w:p>
    <w:p w:rsidR="006855C8" w:rsidRPr="0029130E" w:rsidRDefault="006855C8" w:rsidP="00685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 xml:space="preserve">Демонтаж палубы на судне-катере «Лидер-12» с помощью специализированной техники с манипулятором. </w:t>
      </w:r>
    </w:p>
    <w:p w:rsidR="006855C8" w:rsidRDefault="006855C8" w:rsidP="006855C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Демонтаж из машинного отделения правого двигателя (</w:t>
      </w:r>
      <w:r w:rsidRPr="00731B13">
        <w:rPr>
          <w:rFonts w:ascii="Times New Roman" w:eastAsia="Times New Roman" w:hAnsi="Times New Roman"/>
          <w:b/>
          <w:sz w:val="28"/>
          <w:szCs w:val="20"/>
          <w:lang w:eastAsia="ru-RU"/>
        </w:rPr>
        <w:t>весом 1,048 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) с навесным оборудованием судна-катера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 xml:space="preserve"> «Лидер-12»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 установкой на деревянный каркас с помощью 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>специализированной техники с манипулятором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 Место проведения услуги: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край. </w:t>
      </w:r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 xml:space="preserve">Координаты (система координат Пулково 42): 52º 46´ 32,28´´ </w:t>
      </w:r>
      <w:proofErr w:type="spellStart"/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>., 91º 21´ 36,64´´ в.д.</w:t>
      </w:r>
    </w:p>
    <w:p w:rsidR="006855C8" w:rsidRDefault="006855C8" w:rsidP="006855C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 разгрузкой снятого с судна-катера «Лидер-12» правого двигателя на деревянном каркасе для ремонта с помощью 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>специализированной техники с манипулятором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по маршруту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>, Красноярский край -</w:t>
      </w:r>
      <w:r w:rsidRPr="002009C1">
        <w:rPr>
          <w:rFonts w:ascii="Times New Roman" w:eastAsia="Times New Roman" w:hAnsi="Times New Roman"/>
          <w:sz w:val="28"/>
          <w:szCs w:val="20"/>
          <w:lang w:eastAsia="ru-RU"/>
        </w:rPr>
        <w:t xml:space="preserve">Красноярский край, Муниципальное образование </w:t>
      </w:r>
      <w:proofErr w:type="spellStart"/>
      <w:r w:rsidRPr="002009C1"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 w:rsidRPr="002009C1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855C8" w:rsidRDefault="006855C8" w:rsidP="006855C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30.06.2026г.</w:t>
      </w:r>
    </w:p>
    <w:p w:rsidR="006855C8" w:rsidRDefault="006855C8" w:rsidP="006855C8">
      <w:pPr>
        <w:pStyle w:val="a4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55C8" w:rsidRDefault="006855C8" w:rsidP="006855C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3:</w:t>
      </w:r>
    </w:p>
    <w:p w:rsidR="006855C8" w:rsidRDefault="006855C8" w:rsidP="006855C8">
      <w:pPr>
        <w:pStyle w:val="a4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E4667">
        <w:rPr>
          <w:rFonts w:ascii="Times New Roman" w:eastAsia="Times New Roman" w:hAnsi="Times New Roman"/>
          <w:sz w:val="28"/>
          <w:szCs w:val="20"/>
          <w:lang w:eastAsia="ru-RU"/>
        </w:rPr>
        <w:t>Сроки выполнения – предоставить машину с манипулятором в течение 1 (одного) часа после получения заявки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855C8" w:rsidRPr="0029130E" w:rsidRDefault="006855C8" w:rsidP="00685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 загрузкой отремонтированного правого двигателя на деревянном каркасе судна-катера «Лидер-12» по маршруту Красноярский край, Муниципальное образование </w:t>
      </w:r>
      <w:proofErr w:type="spellStart"/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 - территория залива </w:t>
      </w:r>
      <w:proofErr w:type="spellStart"/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Сосновка, муниципальный округ </w:t>
      </w:r>
      <w:proofErr w:type="spellStart"/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 w:rsidRPr="0029130E">
        <w:rPr>
          <w:rFonts w:ascii="Times New Roman" w:eastAsia="Times New Roman" w:hAnsi="Times New Roman"/>
          <w:sz w:val="28"/>
          <w:szCs w:val="20"/>
          <w:lang w:eastAsia="ru-RU"/>
        </w:rPr>
        <w:t>, Красноярский край</w:t>
      </w:r>
    </w:p>
    <w:p w:rsidR="006855C8" w:rsidRPr="0029130E" w:rsidRDefault="006855C8" w:rsidP="006855C8">
      <w:pPr>
        <w:pStyle w:val="a4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Установка (монтаж) в машинное отделение правого двигателя судна-катера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 xml:space="preserve"> «Лидер-12»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 помощью 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>специализированной техники с манипулятором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 Место проведения услуги: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край. </w:t>
      </w:r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 xml:space="preserve">Координаты (система координат Пулково 42): 52º 46´ 32,28´´ </w:t>
      </w:r>
      <w:proofErr w:type="spellStart"/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>., 91º 21´ 36,64´´ в.д.</w:t>
      </w:r>
    </w:p>
    <w:p w:rsidR="006855C8" w:rsidRDefault="006855C8" w:rsidP="006855C8">
      <w:pPr>
        <w:pStyle w:val="a4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65F93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Установка (монтаж) палубы на судне-катере «Лидер-12» с помощью специализированной техники с манипулятором.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Место проведения услуги: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край. </w:t>
      </w:r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 xml:space="preserve">Координаты (система координат Пулково 42): 52º 46´ 32,28´´ </w:t>
      </w:r>
      <w:proofErr w:type="spellStart"/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 w:rsidRPr="00621FB7">
        <w:rPr>
          <w:rFonts w:ascii="Times New Roman" w:eastAsia="Times New Roman" w:hAnsi="Times New Roman"/>
          <w:sz w:val="28"/>
          <w:szCs w:val="20"/>
          <w:lang w:eastAsia="ru-RU"/>
        </w:rPr>
        <w:t>., 91º 21´ 36,64´´ в.д.</w:t>
      </w:r>
    </w:p>
    <w:p w:rsidR="006855C8" w:rsidRDefault="006855C8" w:rsidP="00685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6855C8" w:rsidRPr="00065F93" w:rsidRDefault="006855C8" w:rsidP="00685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65F93">
        <w:rPr>
          <w:rFonts w:ascii="Times New Roman" w:eastAsia="Times New Roman" w:hAnsi="Times New Roman"/>
          <w:sz w:val="28"/>
          <w:szCs w:val="20"/>
          <w:lang w:eastAsia="ru-RU"/>
        </w:rPr>
        <w:t>Исполнитель в период оказания услуг</w:t>
      </w:r>
      <w:r w:rsidR="001A29E7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065F93">
        <w:rPr>
          <w:rFonts w:ascii="Times New Roman" w:eastAsia="Times New Roman" w:hAnsi="Times New Roman"/>
          <w:sz w:val="28"/>
          <w:szCs w:val="20"/>
          <w:lang w:eastAsia="ru-RU"/>
        </w:rPr>
        <w:t xml:space="preserve">несет ответственность за сохранность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имущества Заказчика. </w:t>
      </w:r>
      <w:r w:rsidRPr="00065F93">
        <w:rPr>
          <w:rFonts w:ascii="Times New Roman" w:eastAsia="Times New Roman" w:hAnsi="Times New Roman"/>
          <w:sz w:val="28"/>
          <w:szCs w:val="20"/>
          <w:lang w:eastAsia="ru-RU"/>
        </w:rPr>
        <w:t xml:space="preserve">При повреждении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шлагбаума, судна-катера</w:t>
      </w:r>
      <w:r w:rsidRPr="002631DC">
        <w:rPr>
          <w:rFonts w:ascii="Times New Roman" w:eastAsia="Times New Roman" w:hAnsi="Times New Roman"/>
          <w:sz w:val="28"/>
          <w:szCs w:val="20"/>
          <w:lang w:eastAsia="ru-RU"/>
        </w:rPr>
        <w:t xml:space="preserve"> «Лидер-12»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 палубы или двигателя</w:t>
      </w:r>
      <w:r w:rsidRPr="00065F93">
        <w:rPr>
          <w:rFonts w:ascii="Times New Roman" w:eastAsia="Times New Roman" w:hAnsi="Times New Roman"/>
          <w:sz w:val="28"/>
          <w:szCs w:val="20"/>
          <w:lang w:eastAsia="ru-RU"/>
        </w:rPr>
        <w:t xml:space="preserve"> во время погрузки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/разгрузки</w:t>
      </w:r>
      <w:r w:rsidRPr="00065F93">
        <w:rPr>
          <w:rFonts w:ascii="Times New Roman" w:eastAsia="Times New Roman" w:hAnsi="Times New Roman"/>
          <w:sz w:val="28"/>
          <w:szCs w:val="20"/>
          <w:lang w:eastAsia="ru-RU"/>
        </w:rPr>
        <w:t xml:space="preserve"> – ремонт осуществляется за счет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Исполнителя</w:t>
      </w:r>
      <w:r w:rsidRPr="00065F93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855C8" w:rsidRPr="000E4667" w:rsidRDefault="006855C8" w:rsidP="00685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0E4667">
        <w:rPr>
          <w:rFonts w:ascii="Times New Roman" w:eastAsia="Times New Roman" w:hAnsi="Times New Roman"/>
          <w:sz w:val="28"/>
          <w:szCs w:val="20"/>
          <w:lang w:eastAsia="ru-RU"/>
        </w:rPr>
        <w:t xml:space="preserve">Требования – осуществить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монтаж/демонтаж без повреждений</w:t>
      </w:r>
      <w:r w:rsidRPr="000E4667">
        <w:rPr>
          <w:rFonts w:ascii="Times New Roman" w:eastAsia="Times New Roman" w:hAnsi="Times New Roman"/>
          <w:sz w:val="28"/>
          <w:szCs w:val="20"/>
          <w:lang w:eastAsia="ru-RU"/>
        </w:rPr>
        <w:t xml:space="preserve"> (погрузка осуществляется в узком пространстве). Иметь навыки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погрузки груза в максимально ог</w:t>
      </w:r>
      <w:r w:rsidRPr="000E4667">
        <w:rPr>
          <w:rFonts w:ascii="Times New Roman" w:eastAsia="Times New Roman" w:hAnsi="Times New Roman"/>
          <w:sz w:val="28"/>
          <w:szCs w:val="20"/>
          <w:lang w:eastAsia="ru-RU"/>
        </w:rPr>
        <w:t>раниченном пространстве с препятствиями.</w:t>
      </w:r>
    </w:p>
    <w:p w:rsidR="006855C8" w:rsidRDefault="006855C8" w:rsidP="006855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D0544" w:rsidRDefault="005D0544"/>
    <w:p w:rsidR="00784D14" w:rsidRDefault="00784D14">
      <w:bookmarkStart w:id="0" w:name="_GoBack"/>
      <w:bookmarkEnd w:id="0"/>
    </w:p>
    <w:sectPr w:rsidR="00784D14" w:rsidSect="004737E4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E6BC6"/>
    <w:multiLevelType w:val="hybridMultilevel"/>
    <w:tmpl w:val="B43C0ABA"/>
    <w:lvl w:ilvl="0" w:tplc="6004ED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D14"/>
    <w:rsid w:val="001A29E7"/>
    <w:rsid w:val="003757E5"/>
    <w:rsid w:val="0045278E"/>
    <w:rsid w:val="005126C1"/>
    <w:rsid w:val="005D0544"/>
    <w:rsid w:val="006855C8"/>
    <w:rsid w:val="00784D14"/>
    <w:rsid w:val="009F7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84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4D14"/>
    <w:pPr>
      <w:ind w:left="720"/>
      <w:contextualSpacing/>
    </w:pPr>
  </w:style>
  <w:style w:type="table" w:styleId="a3">
    <w:name w:val="Table Grid"/>
    <w:basedOn w:val="a1"/>
    <w:uiPriority w:val="39"/>
    <w:rsid w:val="00784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2026-06-24T09:38:00Z</dcterms:created>
  <dcterms:modified xsi:type="dcterms:W3CDTF">2026-06-24T09:38:00Z</dcterms:modified>
</cp:coreProperties>
</file>