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3B087" w14:textId="77777777" w:rsidR="00FA420B" w:rsidRDefault="00946167" w:rsidP="00946167">
      <w:pPr>
        <w:spacing w:after="0" w:line="240" w:lineRule="auto"/>
        <w:jc w:val="center"/>
      </w:pPr>
      <w:r>
        <w:rPr>
          <w:rFonts w:ascii="Times New Roman" w:hAnsi="Times New Roman"/>
          <w:bCs/>
          <w:sz w:val="25"/>
          <w:szCs w:val="25"/>
        </w:rPr>
        <w:t>ГОСУДАРСТВЕННЫЙ КОНТРАКТ</w:t>
      </w:r>
      <w:r w:rsidR="00A8708F" w:rsidRPr="00A8708F">
        <w:t xml:space="preserve"> </w:t>
      </w:r>
      <w:r w:rsidR="00A8708F">
        <w:t xml:space="preserve">    </w:t>
      </w:r>
    </w:p>
    <w:p w14:paraId="4765E317" w14:textId="2AC5CD3D" w:rsidR="009E1709" w:rsidRDefault="00946167" w:rsidP="009E1709">
      <w:pPr>
        <w:spacing w:after="0" w:line="240" w:lineRule="auto"/>
        <w:jc w:val="center"/>
        <w:rPr>
          <w:rFonts w:ascii="Times New Roman" w:hAnsi="Times New Roman"/>
          <w:bCs/>
          <w:sz w:val="25"/>
          <w:szCs w:val="25"/>
        </w:rPr>
      </w:pPr>
      <w:r>
        <w:rPr>
          <w:rFonts w:ascii="Times New Roman" w:hAnsi="Times New Roman"/>
          <w:bCs/>
          <w:sz w:val="25"/>
          <w:szCs w:val="25"/>
        </w:rPr>
        <w:t>НА ОКАЗАНИЕ УСЛУГ</w:t>
      </w:r>
      <w:r w:rsidR="009E1709">
        <w:rPr>
          <w:rFonts w:ascii="Times New Roman" w:hAnsi="Times New Roman"/>
          <w:bCs/>
          <w:sz w:val="25"/>
          <w:szCs w:val="25"/>
        </w:rPr>
        <w:t xml:space="preserve"> </w:t>
      </w:r>
      <w:r w:rsidR="009E1709">
        <w:rPr>
          <w:rFonts w:ascii="Times New Roman" w:hAnsi="Times New Roman"/>
          <w:bCs/>
          <w:color w:val="FF0000"/>
          <w:sz w:val="25"/>
          <w:szCs w:val="25"/>
        </w:rPr>
        <w:t>(</w:t>
      </w:r>
      <w:r w:rsidR="009E1709" w:rsidRPr="00A8708F">
        <w:rPr>
          <w:rFonts w:ascii="Times New Roman" w:hAnsi="Times New Roman"/>
          <w:bCs/>
          <w:color w:val="FF0000"/>
          <w:sz w:val="25"/>
          <w:szCs w:val="25"/>
        </w:rPr>
        <w:t>Проект</w:t>
      </w:r>
      <w:r w:rsidR="009E1709">
        <w:rPr>
          <w:rFonts w:ascii="Times New Roman" w:hAnsi="Times New Roman"/>
          <w:bCs/>
          <w:color w:val="FF0000"/>
          <w:sz w:val="25"/>
          <w:szCs w:val="25"/>
        </w:rPr>
        <w:t>)</w:t>
      </w:r>
    </w:p>
    <w:p w14:paraId="1207DC6D" w14:textId="77777777" w:rsidR="00946167" w:rsidRDefault="00946167" w:rsidP="00946167">
      <w:pPr>
        <w:spacing w:after="0" w:line="240" w:lineRule="auto"/>
        <w:jc w:val="center"/>
        <w:rPr>
          <w:rFonts w:ascii="Times New Roman" w:hAnsi="Times New Roman"/>
          <w:bCs/>
          <w:sz w:val="25"/>
          <w:szCs w:val="25"/>
        </w:rPr>
      </w:pPr>
    </w:p>
    <w:p w14:paraId="529FE99C" w14:textId="77777777" w:rsidR="00946167" w:rsidRDefault="00946167" w:rsidP="00946167">
      <w:pPr>
        <w:spacing w:after="0" w:line="240" w:lineRule="auto"/>
        <w:jc w:val="center"/>
        <w:rPr>
          <w:rFonts w:ascii="Times New Roman" w:hAnsi="Times New Roman"/>
          <w:bCs/>
          <w:sz w:val="25"/>
          <w:szCs w:val="25"/>
        </w:rPr>
      </w:pPr>
      <w:r>
        <w:rPr>
          <w:rFonts w:ascii="Times New Roman" w:hAnsi="Times New Roman"/>
          <w:bCs/>
          <w:sz w:val="25"/>
          <w:szCs w:val="25"/>
        </w:rPr>
        <w:t xml:space="preserve">№ </w:t>
      </w:r>
      <w:r w:rsidR="00FA420B">
        <w:rPr>
          <w:rFonts w:ascii="Times New Roman" w:hAnsi="Times New Roman"/>
          <w:bCs/>
          <w:sz w:val="25"/>
          <w:szCs w:val="25"/>
        </w:rPr>
        <w:t>_____________________</w:t>
      </w:r>
    </w:p>
    <w:p w14:paraId="5BD1DF5C" w14:textId="77777777" w:rsidR="00946167" w:rsidRPr="002E215F" w:rsidRDefault="00946167" w:rsidP="00946167">
      <w:pPr>
        <w:spacing w:after="0" w:line="240" w:lineRule="auto"/>
        <w:jc w:val="center"/>
        <w:rPr>
          <w:rFonts w:ascii="Times New Roman" w:hAnsi="Times New Roman"/>
          <w:bCs/>
          <w:sz w:val="16"/>
          <w:szCs w:val="16"/>
        </w:rPr>
      </w:pPr>
    </w:p>
    <w:p w14:paraId="1D72B686" w14:textId="78B842EB" w:rsidR="00946167" w:rsidRPr="00A93A29" w:rsidRDefault="00946167" w:rsidP="00946167">
      <w:pPr>
        <w:spacing w:after="0" w:line="240" w:lineRule="auto"/>
        <w:jc w:val="both"/>
        <w:rPr>
          <w:rFonts w:ascii="Times New Roman" w:hAnsi="Times New Roman"/>
        </w:rPr>
      </w:pPr>
      <w:r w:rsidRPr="00A93A29">
        <w:rPr>
          <w:rFonts w:ascii="Times New Roman" w:hAnsi="Times New Roman"/>
        </w:rPr>
        <w:t xml:space="preserve">п. Новые дома                                       </w:t>
      </w:r>
      <w:r w:rsidRPr="00A93A29">
        <w:rPr>
          <w:rFonts w:ascii="Times New Roman" w:hAnsi="Times New Roman"/>
        </w:rPr>
        <w:tab/>
      </w:r>
      <w:r w:rsidRPr="00A93A29">
        <w:rPr>
          <w:rFonts w:ascii="Times New Roman" w:hAnsi="Times New Roman"/>
        </w:rPr>
        <w:tab/>
        <w:t xml:space="preserve">                                              "____"___________ 202</w:t>
      </w:r>
      <w:r w:rsidR="008A1072">
        <w:rPr>
          <w:rFonts w:ascii="Times New Roman" w:hAnsi="Times New Roman"/>
        </w:rPr>
        <w:t>6</w:t>
      </w:r>
      <w:r w:rsidRPr="00A93A29">
        <w:rPr>
          <w:rFonts w:ascii="Times New Roman" w:hAnsi="Times New Roman"/>
        </w:rPr>
        <w:t xml:space="preserve"> г.</w:t>
      </w:r>
    </w:p>
    <w:p w14:paraId="54D0EDF2" w14:textId="77777777" w:rsidR="00946167" w:rsidRPr="00A93A29" w:rsidRDefault="00946167" w:rsidP="00946167">
      <w:pPr>
        <w:spacing w:after="0" w:line="240" w:lineRule="auto"/>
        <w:jc w:val="both"/>
        <w:rPr>
          <w:rFonts w:ascii="Times New Roman" w:hAnsi="Times New Roman"/>
        </w:rPr>
      </w:pPr>
      <w:r w:rsidRPr="00A93A29">
        <w:rPr>
          <w:rFonts w:ascii="Times New Roman" w:hAnsi="Times New Roman"/>
        </w:rPr>
        <w:t>Московская область</w:t>
      </w:r>
    </w:p>
    <w:p w14:paraId="6E4550C0" w14:textId="77777777" w:rsidR="00946167" w:rsidRPr="002E215F" w:rsidRDefault="00946167" w:rsidP="00946167">
      <w:pPr>
        <w:spacing w:after="0" w:line="240" w:lineRule="auto"/>
        <w:jc w:val="both"/>
        <w:rPr>
          <w:rFonts w:ascii="Times New Roman" w:hAnsi="Times New Roman"/>
          <w:sz w:val="16"/>
          <w:szCs w:val="16"/>
        </w:rPr>
      </w:pPr>
    </w:p>
    <w:p w14:paraId="770533F8" w14:textId="79DC6CBA" w:rsidR="009E1709" w:rsidRPr="00673D3F" w:rsidRDefault="009E1709" w:rsidP="009E1709">
      <w:pPr>
        <w:spacing w:after="0" w:line="240" w:lineRule="auto"/>
        <w:ind w:firstLine="720"/>
        <w:jc w:val="both"/>
        <w:rPr>
          <w:rFonts w:ascii="Times New Roman" w:hAnsi="Times New Roman"/>
          <w:sz w:val="20"/>
          <w:szCs w:val="20"/>
        </w:rPr>
      </w:pPr>
      <w:r w:rsidRPr="00673D3F">
        <w:rPr>
          <w:rFonts w:ascii="Times New Roman" w:hAnsi="Times New Roman"/>
          <w:sz w:val="20"/>
          <w:szCs w:val="20"/>
        </w:rPr>
        <w:t xml:space="preserve">Федеральное казенное учреждение дополнительного профессионального образования «Межрегиональный учебный центр </w:t>
      </w:r>
      <w:r w:rsidR="00CD1E1D">
        <w:rPr>
          <w:rFonts w:ascii="Times New Roman" w:hAnsi="Times New Roman"/>
          <w:sz w:val="20"/>
          <w:szCs w:val="20"/>
        </w:rPr>
        <w:t>Главного у</w:t>
      </w:r>
      <w:bookmarkStart w:id="0" w:name="_GoBack"/>
      <w:bookmarkEnd w:id="0"/>
      <w:r w:rsidRPr="00673D3F">
        <w:rPr>
          <w:rFonts w:ascii="Times New Roman" w:hAnsi="Times New Roman"/>
          <w:sz w:val="20"/>
          <w:szCs w:val="20"/>
        </w:rPr>
        <w:t xml:space="preserve">правления Федеральной службы исполнения наказаний по Московской области» </w:t>
      </w:r>
      <w:r w:rsidRPr="00673D3F">
        <w:rPr>
          <w:rFonts w:ascii="Times New Roman" w:hAnsi="Times New Roman"/>
          <w:b/>
          <w:sz w:val="20"/>
          <w:szCs w:val="20"/>
        </w:rPr>
        <w:t xml:space="preserve">(ФКУ ДПО МУЦ </w:t>
      </w:r>
      <w:r w:rsidR="00CD1E1D">
        <w:rPr>
          <w:rFonts w:ascii="Times New Roman" w:hAnsi="Times New Roman"/>
          <w:b/>
          <w:sz w:val="20"/>
          <w:szCs w:val="20"/>
        </w:rPr>
        <w:t>Г</w:t>
      </w:r>
      <w:r w:rsidRPr="00673D3F">
        <w:rPr>
          <w:rFonts w:ascii="Times New Roman" w:hAnsi="Times New Roman"/>
          <w:b/>
          <w:sz w:val="20"/>
          <w:szCs w:val="20"/>
        </w:rPr>
        <w:t>УФСИН России по Московской области)</w:t>
      </w:r>
      <w:r w:rsidRPr="00673D3F">
        <w:rPr>
          <w:rFonts w:ascii="Times New Roman" w:hAnsi="Times New Roman"/>
          <w:sz w:val="20"/>
          <w:szCs w:val="20"/>
        </w:rPr>
        <w:t xml:space="preserve">, выступающее от имени Российской Федерации, именуемое в дальнейшем </w:t>
      </w:r>
      <w:r w:rsidRPr="00673D3F">
        <w:rPr>
          <w:rFonts w:ascii="Times New Roman" w:hAnsi="Times New Roman"/>
          <w:b/>
          <w:sz w:val="20"/>
          <w:szCs w:val="20"/>
        </w:rPr>
        <w:t>«Государственный заказчик»</w:t>
      </w:r>
      <w:r w:rsidRPr="00673D3F">
        <w:rPr>
          <w:rFonts w:ascii="Times New Roman" w:hAnsi="Times New Roman"/>
          <w:sz w:val="20"/>
          <w:szCs w:val="20"/>
        </w:rPr>
        <w:t xml:space="preserve">, в лице </w:t>
      </w:r>
      <w:r w:rsidR="008A1072">
        <w:rPr>
          <w:rFonts w:ascii="Times New Roman" w:hAnsi="Times New Roman"/>
          <w:sz w:val="20"/>
          <w:szCs w:val="20"/>
        </w:rPr>
        <w:t>__________________________</w:t>
      </w:r>
      <w:r w:rsidR="00F202A5" w:rsidRPr="00F202A5">
        <w:rPr>
          <w:rFonts w:ascii="Times New Roman" w:hAnsi="Times New Roman"/>
          <w:sz w:val="20"/>
          <w:szCs w:val="20"/>
        </w:rPr>
        <w:t>, действующе</w:t>
      </w:r>
      <w:r w:rsidR="008A1072">
        <w:rPr>
          <w:rFonts w:ascii="Times New Roman" w:hAnsi="Times New Roman"/>
          <w:sz w:val="20"/>
          <w:szCs w:val="20"/>
        </w:rPr>
        <w:t>го</w:t>
      </w:r>
      <w:r w:rsidR="00F202A5" w:rsidRPr="00F202A5">
        <w:rPr>
          <w:rFonts w:ascii="Times New Roman" w:hAnsi="Times New Roman"/>
          <w:sz w:val="20"/>
          <w:szCs w:val="20"/>
        </w:rPr>
        <w:t xml:space="preserve"> на основании Устава </w:t>
      </w:r>
      <w:r w:rsidR="00F202A5" w:rsidRPr="00F202A5">
        <w:rPr>
          <w:rFonts w:ascii="Times New Roman" w:eastAsiaTheme="minorHAnsi" w:hAnsi="Times New Roman"/>
          <w:color w:val="000000"/>
          <w:sz w:val="20"/>
          <w:szCs w:val="20"/>
        </w:rPr>
        <w:t xml:space="preserve">и приказа </w:t>
      </w:r>
      <w:r w:rsidR="008A1072">
        <w:rPr>
          <w:rFonts w:ascii="Times New Roman" w:eastAsiaTheme="minorHAnsi" w:hAnsi="Times New Roman"/>
          <w:color w:val="000000"/>
          <w:sz w:val="20"/>
          <w:szCs w:val="20"/>
        </w:rPr>
        <w:t>Г</w:t>
      </w:r>
      <w:r w:rsidR="00F202A5" w:rsidRPr="00F202A5">
        <w:rPr>
          <w:rFonts w:ascii="Times New Roman" w:eastAsiaTheme="minorHAnsi" w:hAnsi="Times New Roman"/>
          <w:color w:val="000000"/>
          <w:sz w:val="20"/>
          <w:szCs w:val="20"/>
        </w:rPr>
        <w:t xml:space="preserve">УФСИН России по Московской области </w:t>
      </w:r>
      <w:r w:rsidR="00F202A5" w:rsidRPr="00F202A5">
        <w:rPr>
          <w:rFonts w:ascii="Times New Roman" w:eastAsiaTheme="minorHAnsi" w:hAnsi="Times New Roman"/>
          <w:color w:val="000000"/>
          <w:sz w:val="20"/>
          <w:szCs w:val="20"/>
        </w:rPr>
        <w:br/>
        <w:t xml:space="preserve">от </w:t>
      </w:r>
      <w:r w:rsidR="008A1072">
        <w:rPr>
          <w:rFonts w:ascii="Times New Roman" w:eastAsiaTheme="minorHAnsi" w:hAnsi="Times New Roman"/>
          <w:color w:val="000000"/>
          <w:sz w:val="20"/>
          <w:szCs w:val="20"/>
        </w:rPr>
        <w:t>____________</w:t>
      </w:r>
      <w:r w:rsidR="00F202A5" w:rsidRPr="00F202A5">
        <w:rPr>
          <w:rFonts w:ascii="Times New Roman" w:eastAsiaTheme="minorHAnsi" w:hAnsi="Times New Roman"/>
          <w:color w:val="000000"/>
          <w:sz w:val="20"/>
          <w:szCs w:val="20"/>
        </w:rPr>
        <w:t xml:space="preserve"> № </w:t>
      </w:r>
      <w:r w:rsidR="008A1072">
        <w:rPr>
          <w:rFonts w:ascii="Times New Roman" w:eastAsiaTheme="minorHAnsi" w:hAnsi="Times New Roman"/>
          <w:color w:val="000000"/>
          <w:sz w:val="20"/>
          <w:szCs w:val="20"/>
        </w:rPr>
        <w:t>_____</w:t>
      </w:r>
      <w:r w:rsidR="00F202A5" w:rsidRPr="00F202A5">
        <w:rPr>
          <w:rFonts w:ascii="Times New Roman" w:hAnsi="Times New Roman"/>
          <w:sz w:val="20"/>
          <w:szCs w:val="20"/>
          <w:lang w:eastAsia="ar-SA"/>
        </w:rPr>
        <w:t>,</w:t>
      </w:r>
      <w:r w:rsidRPr="00F202A5">
        <w:rPr>
          <w:rFonts w:ascii="Times New Roman" w:hAnsi="Times New Roman"/>
          <w:sz w:val="20"/>
          <w:szCs w:val="20"/>
          <w:lang w:eastAsia="ar-SA"/>
        </w:rPr>
        <w:t xml:space="preserve"> с одной </w:t>
      </w:r>
      <w:r w:rsidRPr="00673D3F">
        <w:rPr>
          <w:rFonts w:ascii="Times New Roman" w:hAnsi="Times New Roman"/>
          <w:sz w:val="20"/>
          <w:szCs w:val="20"/>
          <w:lang w:eastAsia="ar-SA"/>
        </w:rPr>
        <w:t xml:space="preserve">стороны, </w:t>
      </w:r>
      <w:r w:rsidRPr="00673D3F">
        <w:rPr>
          <w:rFonts w:ascii="Times New Roman" w:hAnsi="Times New Roman"/>
          <w:sz w:val="20"/>
          <w:szCs w:val="20"/>
        </w:rPr>
        <w:t>и ___________________________________</w:t>
      </w:r>
      <w:r w:rsidRPr="00673D3F">
        <w:rPr>
          <w:rFonts w:ascii="Times New Roman" w:hAnsi="Times New Roman"/>
          <w:b/>
          <w:sz w:val="20"/>
          <w:szCs w:val="20"/>
        </w:rPr>
        <w:t>,</w:t>
      </w:r>
      <w:r w:rsidRPr="00673D3F">
        <w:rPr>
          <w:rFonts w:ascii="Times New Roman" w:hAnsi="Times New Roman"/>
          <w:sz w:val="20"/>
          <w:szCs w:val="20"/>
        </w:rPr>
        <w:t xml:space="preserve"> в лице _________________________, действующего на основании </w:t>
      </w:r>
      <w:r w:rsidR="00F202A5">
        <w:rPr>
          <w:rFonts w:ascii="Times New Roman" w:hAnsi="Times New Roman"/>
          <w:sz w:val="20"/>
          <w:szCs w:val="20"/>
        </w:rPr>
        <w:t>______________________</w:t>
      </w:r>
      <w:r w:rsidRPr="00673D3F">
        <w:rPr>
          <w:rFonts w:ascii="Times New Roman" w:hAnsi="Times New Roman"/>
          <w:sz w:val="20"/>
          <w:szCs w:val="20"/>
        </w:rPr>
        <w:t xml:space="preserve">, именуемое </w:t>
      </w:r>
      <w:r w:rsidR="00F202A5">
        <w:rPr>
          <w:rFonts w:ascii="Times New Roman" w:hAnsi="Times New Roman"/>
          <w:sz w:val="20"/>
          <w:szCs w:val="20"/>
        </w:rPr>
        <w:br/>
      </w:r>
      <w:r w:rsidRPr="00673D3F">
        <w:rPr>
          <w:rFonts w:ascii="Times New Roman" w:hAnsi="Times New Roman"/>
          <w:sz w:val="20"/>
          <w:szCs w:val="20"/>
        </w:rPr>
        <w:t xml:space="preserve">в дальнейшем </w:t>
      </w:r>
      <w:r w:rsidRPr="00673D3F">
        <w:rPr>
          <w:rFonts w:ascii="Times New Roman" w:hAnsi="Times New Roman"/>
          <w:b/>
          <w:sz w:val="20"/>
          <w:szCs w:val="20"/>
        </w:rPr>
        <w:t>«Исполнитель»</w:t>
      </w:r>
      <w:r w:rsidRPr="00673D3F">
        <w:rPr>
          <w:rFonts w:ascii="Times New Roman" w:hAnsi="Times New Roman"/>
          <w:sz w:val="20"/>
          <w:szCs w:val="20"/>
        </w:rPr>
        <w:t xml:space="preserve">, с другой стороны, вместе именуемые в дальнейшем Стороны, </w:t>
      </w:r>
      <w:r w:rsidR="00F202A5">
        <w:rPr>
          <w:rFonts w:ascii="Times New Roman" w:hAnsi="Times New Roman"/>
          <w:sz w:val="20"/>
          <w:szCs w:val="20"/>
        </w:rPr>
        <w:br/>
      </w:r>
      <w:r w:rsidRPr="00673D3F">
        <w:rPr>
          <w:rFonts w:ascii="Times New Roman" w:hAnsi="Times New Roman"/>
          <w:sz w:val="20"/>
          <w:szCs w:val="20"/>
        </w:rPr>
        <w:t xml:space="preserve">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w:t>
      </w:r>
    </w:p>
    <w:p w14:paraId="1DA79619" w14:textId="77777777" w:rsidR="009E1709" w:rsidRPr="00673D3F" w:rsidRDefault="009E1709" w:rsidP="009E1709">
      <w:pPr>
        <w:spacing w:after="0" w:line="240" w:lineRule="auto"/>
        <w:ind w:firstLine="720"/>
        <w:jc w:val="both"/>
        <w:rPr>
          <w:rFonts w:ascii="Times New Roman" w:hAnsi="Times New Roman"/>
          <w:sz w:val="20"/>
          <w:szCs w:val="20"/>
        </w:rPr>
      </w:pPr>
      <w:r w:rsidRPr="00111E64">
        <w:rPr>
          <w:rFonts w:ascii="Times New Roman" w:hAnsi="Times New Roman"/>
          <w:sz w:val="20"/>
          <w:szCs w:val="20"/>
        </w:rPr>
        <w:t>п. 5 ст.93</w:t>
      </w:r>
      <w:r w:rsidRPr="00E4106A">
        <w:rPr>
          <w:rFonts w:ascii="Times New Roman" w:hAnsi="Times New Roman"/>
          <w:sz w:val="23"/>
          <w:szCs w:val="23"/>
        </w:rPr>
        <w:t xml:space="preserve"> </w:t>
      </w:r>
      <w:r w:rsidRPr="00673D3F">
        <w:rPr>
          <w:rFonts w:ascii="Times New Roman" w:hAnsi="Times New Roman"/>
          <w:sz w:val="20"/>
          <w:szCs w:val="2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136113A" w14:textId="557BE949" w:rsidR="009E1709" w:rsidRPr="00673D3F" w:rsidRDefault="008A1072" w:rsidP="009E1709">
      <w:pPr>
        <w:spacing w:after="0" w:line="240" w:lineRule="auto"/>
        <w:ind w:firstLine="720"/>
        <w:jc w:val="both"/>
        <w:rPr>
          <w:rFonts w:ascii="Times New Roman" w:hAnsi="Times New Roman"/>
          <w:sz w:val="20"/>
          <w:szCs w:val="20"/>
        </w:rPr>
      </w:pPr>
      <w:r w:rsidRPr="008A1072">
        <w:rPr>
          <w:rFonts w:ascii="Times New Roman" w:hAnsi="Times New Roman"/>
          <w:sz w:val="20"/>
          <w:szCs w:val="20"/>
        </w:rPr>
        <w:t>Федеральным законом от 28.11.2025 № 426-ФЗ «О федеральном бюджете на 2026 год и на плановый период 2027 и 2028 годов»;</w:t>
      </w:r>
    </w:p>
    <w:p w14:paraId="523FB73C" w14:textId="77777777" w:rsidR="009E1709" w:rsidRPr="00673D3F" w:rsidRDefault="009E1709" w:rsidP="009E1709">
      <w:pPr>
        <w:spacing w:after="0" w:line="240" w:lineRule="auto"/>
        <w:jc w:val="both"/>
        <w:rPr>
          <w:rFonts w:ascii="Times New Roman" w:hAnsi="Times New Roman"/>
          <w:color w:val="000000"/>
          <w:sz w:val="20"/>
          <w:szCs w:val="20"/>
        </w:rPr>
      </w:pPr>
      <w:r w:rsidRPr="00673D3F">
        <w:rPr>
          <w:rFonts w:ascii="Times New Roman" w:hAnsi="Times New Roman"/>
          <w:sz w:val="20"/>
          <w:szCs w:val="20"/>
        </w:rPr>
        <w:tab/>
      </w:r>
      <w:r w:rsidRPr="00673D3F">
        <w:rPr>
          <w:rFonts w:ascii="Times New Roman" w:hAnsi="Times New Roman"/>
          <w:spacing w:val="6"/>
          <w:sz w:val="20"/>
          <w:szCs w:val="20"/>
        </w:rPr>
        <w:t>иными нормативными правовыми актами Российской Федерации и</w:t>
      </w:r>
      <w:r w:rsidRPr="00673D3F">
        <w:rPr>
          <w:rFonts w:ascii="Times New Roman" w:hAnsi="Times New Roman"/>
          <w:sz w:val="20"/>
          <w:szCs w:val="20"/>
        </w:rPr>
        <w:t xml:space="preserve"> на основании проведенной закупочной сессии </w:t>
      </w:r>
      <w:r w:rsidRPr="00673D3F">
        <w:rPr>
          <w:rFonts w:ascii="Times New Roman" w:hAnsi="Times New Roman"/>
          <w:b/>
          <w:sz w:val="20"/>
          <w:szCs w:val="20"/>
        </w:rPr>
        <w:t>(№ ______________________</w:t>
      </w:r>
      <w:r w:rsidRPr="00673D3F">
        <w:rPr>
          <w:rFonts w:ascii="Times New Roman" w:hAnsi="Times New Roman"/>
          <w:sz w:val="20"/>
          <w:szCs w:val="20"/>
        </w:rPr>
        <w:t xml:space="preserve">) </w:t>
      </w:r>
      <w:r w:rsidRPr="00673D3F">
        <w:rPr>
          <w:rFonts w:ascii="Times New Roman" w:hAnsi="Times New Roman"/>
          <w:b/>
          <w:color w:val="000000"/>
          <w:sz w:val="20"/>
          <w:szCs w:val="20"/>
        </w:rPr>
        <w:t>от ________________ г.</w:t>
      </w:r>
      <w:r w:rsidRPr="00673D3F">
        <w:rPr>
          <w:rFonts w:ascii="Times New Roman" w:hAnsi="Times New Roman"/>
          <w:color w:val="000000"/>
          <w:sz w:val="20"/>
          <w:szCs w:val="20"/>
        </w:rPr>
        <w:t>, заключили между собой настоящий государственный контракт (далее по тексту - Контракт) о нижеследующем:</w:t>
      </w:r>
    </w:p>
    <w:p w14:paraId="1402CC50" w14:textId="77777777" w:rsidR="00F45AF4" w:rsidRPr="002E215F" w:rsidRDefault="00F45AF4" w:rsidP="00673D3F">
      <w:pPr>
        <w:spacing w:after="0" w:line="240" w:lineRule="auto"/>
        <w:jc w:val="both"/>
        <w:rPr>
          <w:rFonts w:ascii="Times New Roman" w:hAnsi="Times New Roman"/>
          <w:color w:val="000000"/>
          <w:sz w:val="16"/>
          <w:szCs w:val="16"/>
        </w:rPr>
      </w:pPr>
    </w:p>
    <w:p w14:paraId="4A64CE43" w14:textId="77777777" w:rsidR="00946167" w:rsidRPr="00673D3F" w:rsidRDefault="00946167" w:rsidP="00673D3F">
      <w:pPr>
        <w:pStyle w:val="ab"/>
        <w:numPr>
          <w:ilvl w:val="0"/>
          <w:numId w:val="1"/>
        </w:numPr>
        <w:spacing w:after="0" w:line="240" w:lineRule="auto"/>
        <w:ind w:left="0"/>
        <w:jc w:val="center"/>
        <w:outlineLvl w:val="0"/>
        <w:rPr>
          <w:rFonts w:ascii="Times New Roman" w:hAnsi="Times New Roman"/>
          <w:b/>
          <w:bCs/>
          <w:kern w:val="28"/>
          <w:sz w:val="20"/>
          <w:szCs w:val="20"/>
        </w:rPr>
      </w:pPr>
      <w:r w:rsidRPr="00673D3F">
        <w:rPr>
          <w:rFonts w:ascii="Times New Roman" w:hAnsi="Times New Roman"/>
          <w:b/>
          <w:bCs/>
          <w:kern w:val="28"/>
          <w:sz w:val="20"/>
          <w:szCs w:val="20"/>
        </w:rPr>
        <w:t>Предмет контракта</w:t>
      </w:r>
      <w:r w:rsidR="00DC1F2A" w:rsidRPr="00DC1F2A">
        <w:rPr>
          <w:rFonts w:ascii="Times New Roman" w:hAnsi="Times New Roman"/>
          <w:b/>
          <w:sz w:val="20"/>
          <w:szCs w:val="20"/>
        </w:rPr>
        <w:t xml:space="preserve"> </w:t>
      </w:r>
    </w:p>
    <w:p w14:paraId="1849B8D5" w14:textId="0BCCE436" w:rsidR="00FE5CF4" w:rsidRPr="00DD7D1A" w:rsidRDefault="00FE5CF4" w:rsidP="00673D3F">
      <w:pPr>
        <w:pStyle w:val="afc"/>
        <w:numPr>
          <w:ilvl w:val="1"/>
          <w:numId w:val="19"/>
        </w:numPr>
        <w:tabs>
          <w:tab w:val="num" w:pos="0"/>
          <w:tab w:val="left" w:pos="1134"/>
        </w:tabs>
        <w:spacing w:after="0"/>
        <w:ind w:left="0" w:firstLine="709"/>
        <w:jc w:val="both"/>
        <w:rPr>
          <w:rFonts w:ascii="Times New Roman" w:hAnsi="Times New Roman"/>
        </w:rPr>
      </w:pPr>
      <w:r w:rsidRPr="00DD7D1A">
        <w:rPr>
          <w:rFonts w:ascii="Times New Roman" w:hAnsi="Times New Roman"/>
        </w:rPr>
        <w:t xml:space="preserve">ИСПОЛНИТЕЛЬ обязуется в установленный настоящим контрактом срок оказать </w:t>
      </w:r>
      <w:r w:rsidR="00502BFF" w:rsidRPr="00DD7D1A">
        <w:rPr>
          <w:rStyle w:val="normaltextrun"/>
          <w:rFonts w:ascii="Times New Roman" w:hAnsi="Times New Roman"/>
          <w:b/>
          <w:bCs/>
        </w:rPr>
        <w:t xml:space="preserve">услуги </w:t>
      </w:r>
      <w:r w:rsidR="00F202A5">
        <w:rPr>
          <w:rStyle w:val="normaltextrun"/>
          <w:rFonts w:ascii="Times New Roman" w:hAnsi="Times New Roman"/>
          <w:b/>
          <w:bCs/>
        </w:rPr>
        <w:br/>
      </w:r>
      <w:r w:rsidR="00502BFF" w:rsidRPr="00DD7D1A">
        <w:rPr>
          <w:rStyle w:val="normaltextrun"/>
          <w:rFonts w:ascii="Times New Roman" w:hAnsi="Times New Roman"/>
          <w:b/>
          <w:bCs/>
        </w:rPr>
        <w:t>п</w:t>
      </w:r>
      <w:r w:rsidR="00502BFF" w:rsidRPr="00DD7D1A">
        <w:rPr>
          <w:rFonts w:ascii="Times New Roman" w:hAnsi="Times New Roman"/>
          <w:b/>
        </w:rPr>
        <w:t>о профессиональному обучению по программе переподготовки водителей к управлению транспортными средствами с категории «С» на «</w:t>
      </w:r>
      <w:r w:rsidR="00502BFF" w:rsidRPr="00DD7D1A">
        <w:rPr>
          <w:rFonts w:ascii="Times New Roman" w:hAnsi="Times New Roman"/>
          <w:b/>
          <w:lang w:val="en-US"/>
        </w:rPr>
        <w:t>D</w:t>
      </w:r>
      <w:r w:rsidR="00502BFF" w:rsidRPr="00DD7D1A">
        <w:rPr>
          <w:rFonts w:ascii="Times New Roman" w:hAnsi="Times New Roman"/>
          <w:b/>
        </w:rPr>
        <w:t>»</w:t>
      </w:r>
      <w:r w:rsidR="007E462B">
        <w:rPr>
          <w:rFonts w:ascii="Times New Roman" w:hAnsi="Times New Roman"/>
          <w:b/>
        </w:rPr>
        <w:t xml:space="preserve"> и с категории «</w:t>
      </w:r>
      <w:r w:rsidR="007E462B">
        <w:rPr>
          <w:rFonts w:ascii="Times New Roman" w:hAnsi="Times New Roman"/>
          <w:b/>
          <w:lang w:val="en-US"/>
        </w:rPr>
        <w:t>B</w:t>
      </w:r>
      <w:r w:rsidR="007E462B">
        <w:rPr>
          <w:rFonts w:ascii="Times New Roman" w:hAnsi="Times New Roman"/>
          <w:b/>
        </w:rPr>
        <w:t>» на «</w:t>
      </w:r>
      <w:r w:rsidR="007E462B">
        <w:rPr>
          <w:rFonts w:ascii="Times New Roman" w:hAnsi="Times New Roman"/>
          <w:b/>
          <w:lang w:val="en-US"/>
        </w:rPr>
        <w:t>D</w:t>
      </w:r>
      <w:r w:rsidR="007E462B">
        <w:rPr>
          <w:rFonts w:ascii="Times New Roman" w:hAnsi="Times New Roman"/>
          <w:b/>
        </w:rPr>
        <w:t>»</w:t>
      </w:r>
      <w:r w:rsidR="00111E64" w:rsidRPr="00DD7D1A">
        <w:rPr>
          <w:rFonts w:ascii="Times New Roman" w:hAnsi="Times New Roman"/>
          <w:b/>
        </w:rPr>
        <w:t>,</w:t>
      </w:r>
      <w:r w:rsidR="00111E64" w:rsidRPr="00DD7D1A">
        <w:rPr>
          <w:rFonts w:ascii="Times New Roman" w:eastAsia="Times New Roman" w:hAnsi="Times New Roman"/>
          <w:b/>
          <w:lang w:eastAsia="ru-RU"/>
        </w:rPr>
        <w:t xml:space="preserve"> </w:t>
      </w:r>
      <w:r w:rsidRPr="00DD7D1A">
        <w:rPr>
          <w:rFonts w:ascii="Times New Roman" w:hAnsi="Times New Roman"/>
        </w:rPr>
        <w:t>а ЗАКАЗЧИК обязуется принять оказанные ИСПОЛНИТЕЛЕМ услуги в соответствии с условиями настоящего контракта.</w:t>
      </w:r>
    </w:p>
    <w:p w14:paraId="5F448AB6" w14:textId="21BB6D98" w:rsidR="00FE5CF4" w:rsidRPr="00673D3F" w:rsidRDefault="00FE5CF4" w:rsidP="00673D3F">
      <w:pPr>
        <w:pStyle w:val="ab"/>
        <w:numPr>
          <w:ilvl w:val="1"/>
          <w:numId w:val="19"/>
        </w:numPr>
        <w:tabs>
          <w:tab w:val="left" w:pos="1134"/>
        </w:tabs>
        <w:spacing w:after="0" w:line="240" w:lineRule="auto"/>
        <w:ind w:left="0" w:firstLine="709"/>
        <w:jc w:val="both"/>
        <w:rPr>
          <w:rFonts w:ascii="Times New Roman" w:hAnsi="Times New Roman"/>
          <w:sz w:val="20"/>
          <w:szCs w:val="20"/>
        </w:rPr>
      </w:pPr>
      <w:r w:rsidRPr="00673D3F">
        <w:rPr>
          <w:rFonts w:ascii="Times New Roman" w:hAnsi="Times New Roman"/>
          <w:b/>
          <w:sz w:val="20"/>
          <w:szCs w:val="20"/>
        </w:rPr>
        <w:t>Срок оказания услуг:</w:t>
      </w:r>
      <w:r w:rsidRPr="00673D3F">
        <w:rPr>
          <w:rFonts w:ascii="Times New Roman" w:hAnsi="Times New Roman"/>
          <w:sz w:val="20"/>
          <w:szCs w:val="20"/>
        </w:rPr>
        <w:t xml:space="preserve"> услуги должны быть оказаны в соответствии с учебным планом (учебной программой) Исполнителя, по предварительному согласованию с Заказчиком в срок</w:t>
      </w:r>
      <w:r w:rsidR="00A93A29" w:rsidRPr="00673D3F">
        <w:rPr>
          <w:rFonts w:ascii="Times New Roman" w:hAnsi="Times New Roman"/>
          <w:sz w:val="20"/>
          <w:szCs w:val="20"/>
        </w:rPr>
        <w:t xml:space="preserve"> –</w:t>
      </w:r>
      <w:r w:rsidRPr="00673D3F">
        <w:rPr>
          <w:rFonts w:ascii="Times New Roman" w:hAnsi="Times New Roman"/>
          <w:sz w:val="20"/>
          <w:szCs w:val="20"/>
        </w:rPr>
        <w:t xml:space="preserve"> с момента подписания настоящего Контракта </w:t>
      </w:r>
      <w:r w:rsidRPr="00673D3F">
        <w:rPr>
          <w:rFonts w:ascii="Times New Roman" w:hAnsi="Times New Roman"/>
          <w:b/>
          <w:sz w:val="20"/>
          <w:szCs w:val="20"/>
        </w:rPr>
        <w:t>до 3</w:t>
      </w:r>
      <w:r w:rsidR="007E462B">
        <w:rPr>
          <w:rFonts w:ascii="Times New Roman" w:hAnsi="Times New Roman"/>
          <w:b/>
          <w:sz w:val="20"/>
          <w:szCs w:val="20"/>
        </w:rPr>
        <w:t>0</w:t>
      </w:r>
      <w:r w:rsidR="00111E64">
        <w:rPr>
          <w:rFonts w:ascii="Times New Roman" w:hAnsi="Times New Roman"/>
          <w:b/>
          <w:sz w:val="20"/>
          <w:szCs w:val="20"/>
        </w:rPr>
        <w:t xml:space="preserve"> </w:t>
      </w:r>
      <w:r w:rsidR="007E462B">
        <w:rPr>
          <w:rFonts w:ascii="Times New Roman" w:hAnsi="Times New Roman"/>
          <w:b/>
          <w:sz w:val="20"/>
          <w:szCs w:val="20"/>
        </w:rPr>
        <w:t>ноября</w:t>
      </w:r>
      <w:r w:rsidRPr="00673D3F">
        <w:rPr>
          <w:rFonts w:ascii="Times New Roman" w:hAnsi="Times New Roman"/>
          <w:b/>
          <w:sz w:val="20"/>
          <w:szCs w:val="20"/>
        </w:rPr>
        <w:t xml:space="preserve"> 202</w:t>
      </w:r>
      <w:r w:rsidR="007E462B">
        <w:rPr>
          <w:rFonts w:ascii="Times New Roman" w:hAnsi="Times New Roman"/>
          <w:b/>
          <w:sz w:val="20"/>
          <w:szCs w:val="20"/>
        </w:rPr>
        <w:t>6</w:t>
      </w:r>
      <w:r w:rsidRPr="00673D3F">
        <w:rPr>
          <w:rFonts w:ascii="Times New Roman" w:hAnsi="Times New Roman"/>
          <w:b/>
          <w:sz w:val="20"/>
          <w:szCs w:val="20"/>
        </w:rPr>
        <w:t xml:space="preserve"> г.</w:t>
      </w:r>
      <w:bookmarkStart w:id="1" w:name="_Toc122342986"/>
    </w:p>
    <w:p w14:paraId="638A3EF5" w14:textId="77777777" w:rsidR="00FE5CF4" w:rsidRPr="00705248" w:rsidRDefault="00FE5CF4" w:rsidP="00673D3F">
      <w:pPr>
        <w:pStyle w:val="ab"/>
        <w:numPr>
          <w:ilvl w:val="1"/>
          <w:numId w:val="19"/>
        </w:numPr>
        <w:tabs>
          <w:tab w:val="left" w:pos="1134"/>
        </w:tabs>
        <w:spacing w:after="0" w:line="240" w:lineRule="auto"/>
        <w:ind w:left="0" w:firstLine="709"/>
        <w:jc w:val="both"/>
        <w:rPr>
          <w:rFonts w:ascii="Times New Roman" w:hAnsi="Times New Roman"/>
          <w:sz w:val="20"/>
          <w:szCs w:val="20"/>
        </w:rPr>
      </w:pPr>
      <w:r w:rsidRPr="00705248">
        <w:rPr>
          <w:rFonts w:ascii="Times New Roman" w:hAnsi="Times New Roman"/>
          <w:sz w:val="20"/>
          <w:szCs w:val="20"/>
        </w:rPr>
        <w:t xml:space="preserve">Исполнитель принимает на себя обязательства оказать Услуги </w:t>
      </w:r>
      <w:r w:rsidRPr="00705248">
        <w:rPr>
          <w:rFonts w:ascii="Times New Roman" w:hAnsi="Times New Roman"/>
          <w:b/>
          <w:sz w:val="20"/>
          <w:szCs w:val="20"/>
        </w:rPr>
        <w:t>на основании лицензии</w:t>
      </w:r>
      <w:r w:rsidR="009D1859" w:rsidRPr="00705248">
        <w:rPr>
          <w:rFonts w:ascii="Times New Roman" w:hAnsi="Times New Roman"/>
          <w:b/>
          <w:sz w:val="20"/>
          <w:szCs w:val="20"/>
        </w:rPr>
        <w:br/>
      </w:r>
      <w:r w:rsidRPr="00705248">
        <w:rPr>
          <w:rFonts w:ascii="Times New Roman" w:hAnsi="Times New Roman"/>
          <w:sz w:val="20"/>
          <w:szCs w:val="20"/>
        </w:rPr>
        <w:t xml:space="preserve"> </w:t>
      </w:r>
      <w:r w:rsidRPr="00705248">
        <w:rPr>
          <w:rFonts w:ascii="Times New Roman" w:hAnsi="Times New Roman"/>
          <w:b/>
          <w:sz w:val="20"/>
          <w:szCs w:val="20"/>
        </w:rPr>
        <w:t xml:space="preserve">на право ведения образовательной деятельности </w:t>
      </w:r>
      <w:r w:rsidRPr="00705248">
        <w:rPr>
          <w:rFonts w:ascii="Times New Roman" w:hAnsi="Times New Roman"/>
          <w:sz w:val="20"/>
          <w:szCs w:val="20"/>
        </w:rPr>
        <w:t xml:space="preserve">по подготовке </w:t>
      </w:r>
      <w:r w:rsidR="00705248" w:rsidRPr="00705248">
        <w:rPr>
          <w:rFonts w:ascii="Times New Roman" w:hAnsi="Times New Roman"/>
          <w:sz w:val="20"/>
          <w:szCs w:val="20"/>
        </w:rPr>
        <w:t>водителей транспортных средств соответствующей категории.</w:t>
      </w:r>
    </w:p>
    <w:p w14:paraId="499E2AD9" w14:textId="6C487980" w:rsidR="00FE5CF4" w:rsidRPr="009D1859" w:rsidRDefault="00FE5CF4" w:rsidP="009D1859">
      <w:pPr>
        <w:pStyle w:val="ab"/>
        <w:numPr>
          <w:ilvl w:val="1"/>
          <w:numId w:val="19"/>
        </w:numPr>
        <w:tabs>
          <w:tab w:val="left" w:pos="1134"/>
        </w:tabs>
        <w:spacing w:after="0" w:line="240" w:lineRule="auto"/>
        <w:ind w:left="0" w:firstLine="709"/>
        <w:jc w:val="both"/>
        <w:rPr>
          <w:rFonts w:ascii="Times New Roman" w:hAnsi="Times New Roman"/>
          <w:sz w:val="20"/>
          <w:szCs w:val="20"/>
        </w:rPr>
      </w:pPr>
      <w:r w:rsidRPr="009D1859">
        <w:rPr>
          <w:rFonts w:ascii="Times New Roman" w:hAnsi="Times New Roman"/>
          <w:sz w:val="20"/>
          <w:szCs w:val="20"/>
        </w:rPr>
        <w:t xml:space="preserve">Услуги оказываются в соответствии с </w:t>
      </w:r>
      <w:r w:rsidR="008E4617">
        <w:rPr>
          <w:rFonts w:ascii="Times New Roman" w:hAnsi="Times New Roman"/>
          <w:sz w:val="20"/>
          <w:szCs w:val="20"/>
        </w:rPr>
        <w:t>Федеральным законом «Об образовании в Российской Федерации» от 29.12</w:t>
      </w:r>
      <w:r w:rsidRPr="009D1859">
        <w:rPr>
          <w:rFonts w:ascii="Times New Roman" w:hAnsi="Times New Roman"/>
          <w:sz w:val="20"/>
          <w:szCs w:val="20"/>
        </w:rPr>
        <w:t>.201</w:t>
      </w:r>
      <w:r w:rsidR="008E4617">
        <w:rPr>
          <w:rFonts w:ascii="Times New Roman" w:hAnsi="Times New Roman"/>
          <w:sz w:val="20"/>
          <w:szCs w:val="20"/>
        </w:rPr>
        <w:t xml:space="preserve">2 </w:t>
      </w:r>
      <w:r w:rsidRPr="009D1859">
        <w:rPr>
          <w:rFonts w:ascii="Times New Roman" w:hAnsi="Times New Roman"/>
          <w:sz w:val="20"/>
          <w:szCs w:val="20"/>
        </w:rPr>
        <w:t xml:space="preserve">№ </w:t>
      </w:r>
      <w:r w:rsidR="008E4617">
        <w:rPr>
          <w:rFonts w:ascii="Times New Roman" w:hAnsi="Times New Roman"/>
          <w:sz w:val="20"/>
          <w:szCs w:val="20"/>
        </w:rPr>
        <w:t xml:space="preserve">273-ФЗ. </w:t>
      </w:r>
      <w:r w:rsidRPr="009D1859">
        <w:rPr>
          <w:rFonts w:ascii="Times New Roman" w:hAnsi="Times New Roman"/>
          <w:sz w:val="20"/>
          <w:szCs w:val="20"/>
        </w:rPr>
        <w:t>и другими нормативными правовые актами РФ.</w:t>
      </w:r>
    </w:p>
    <w:p w14:paraId="53DEAB9C" w14:textId="77777777" w:rsidR="00FE5CF4" w:rsidRPr="00673D3F" w:rsidRDefault="00FE5CF4" w:rsidP="00673D3F">
      <w:pPr>
        <w:pStyle w:val="ab"/>
        <w:numPr>
          <w:ilvl w:val="1"/>
          <w:numId w:val="19"/>
        </w:numPr>
        <w:tabs>
          <w:tab w:val="left" w:pos="1134"/>
        </w:tabs>
        <w:spacing w:after="0" w:line="240" w:lineRule="auto"/>
        <w:ind w:left="0" w:firstLine="709"/>
        <w:jc w:val="both"/>
        <w:rPr>
          <w:rFonts w:ascii="Times New Roman" w:hAnsi="Times New Roman"/>
          <w:b/>
          <w:sz w:val="20"/>
          <w:szCs w:val="20"/>
        </w:rPr>
      </w:pPr>
      <w:r w:rsidRPr="00673D3F">
        <w:rPr>
          <w:rFonts w:ascii="Times New Roman" w:hAnsi="Times New Roman"/>
          <w:sz w:val="20"/>
          <w:szCs w:val="20"/>
        </w:rPr>
        <w:t xml:space="preserve">Наименование Услуг, продолжительность обучения, количество слушателей, срок оказания Услуг, цена Услуг указаны в Техническом задании </w:t>
      </w:r>
      <w:r w:rsidRPr="00673D3F">
        <w:rPr>
          <w:rFonts w:ascii="Times New Roman" w:hAnsi="Times New Roman"/>
          <w:b/>
          <w:sz w:val="20"/>
          <w:szCs w:val="20"/>
        </w:rPr>
        <w:t>(Приложение № 1 к настоящему Контракту).</w:t>
      </w:r>
      <w:r w:rsidRPr="00673D3F">
        <w:rPr>
          <w:rFonts w:ascii="Times New Roman" w:eastAsia="Droid Sans Fallback" w:hAnsi="Times New Roman"/>
          <w:b/>
          <w:sz w:val="20"/>
          <w:szCs w:val="20"/>
        </w:rPr>
        <w:t xml:space="preserve"> </w:t>
      </w:r>
    </w:p>
    <w:p w14:paraId="206A6547" w14:textId="77777777" w:rsidR="00FE5CF4" w:rsidRPr="00673D3F" w:rsidRDefault="00FE5CF4" w:rsidP="00673D3F">
      <w:pPr>
        <w:pStyle w:val="ab"/>
        <w:numPr>
          <w:ilvl w:val="1"/>
          <w:numId w:val="19"/>
        </w:numPr>
        <w:tabs>
          <w:tab w:val="left"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Качество оказываемых Исполнителем Услуг должно соответствовать требованиям действующего законодательства Российской Федерации, предъявляемым к услугам подобного рода, требованиям государственных стандартов, требованиям действующих нормативных документов.</w:t>
      </w:r>
    </w:p>
    <w:p w14:paraId="2CBC13F6" w14:textId="77777777" w:rsidR="00FE5CF4" w:rsidRPr="00673D3F" w:rsidRDefault="00FE5CF4" w:rsidP="00673D3F">
      <w:pPr>
        <w:pStyle w:val="ab"/>
        <w:numPr>
          <w:ilvl w:val="1"/>
          <w:numId w:val="19"/>
        </w:numPr>
        <w:tabs>
          <w:tab w:val="left"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По окончании обучения слушателям, успешно прошедшим итоговую аттестацию, выдаются документы установленного образца.</w:t>
      </w:r>
    </w:p>
    <w:p w14:paraId="46567C90" w14:textId="77777777" w:rsidR="00FE5CF4" w:rsidRPr="00673D3F" w:rsidRDefault="00FE5CF4" w:rsidP="00673D3F">
      <w:pPr>
        <w:pStyle w:val="ab"/>
        <w:numPr>
          <w:ilvl w:val="1"/>
          <w:numId w:val="19"/>
        </w:numPr>
        <w:tabs>
          <w:tab w:val="left"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Программа должна быть ориентирована на современные инновационные образовательные технологии и средства обучения, в том числе применение современных методов контроля и управления образовательным процессом.</w:t>
      </w:r>
      <w:bookmarkEnd w:id="1"/>
    </w:p>
    <w:p w14:paraId="7EF582FD" w14:textId="77777777" w:rsidR="00946167" w:rsidRDefault="00946167" w:rsidP="00673D3F">
      <w:pPr>
        <w:pStyle w:val="ab"/>
        <w:numPr>
          <w:ilvl w:val="1"/>
          <w:numId w:val="19"/>
        </w:numPr>
        <w:tabs>
          <w:tab w:val="left"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Условие Контракта об объеме услуг может быть изменено, если по предложению Государственного заказчика предусмотренный Контрактом объем услуг увеличивается или уменьшается не более чем на 10%.</w:t>
      </w:r>
    </w:p>
    <w:p w14:paraId="2BAF2C95" w14:textId="66191E9F" w:rsidR="008A6AF5" w:rsidRDefault="008A6AF5" w:rsidP="00673D3F">
      <w:pPr>
        <w:pStyle w:val="ab"/>
        <w:numPr>
          <w:ilvl w:val="1"/>
          <w:numId w:val="19"/>
        </w:numPr>
        <w:tabs>
          <w:tab w:val="left" w:pos="1134"/>
        </w:tabs>
        <w:spacing w:after="0" w:line="240" w:lineRule="auto"/>
        <w:ind w:left="0" w:firstLine="709"/>
        <w:jc w:val="both"/>
        <w:rPr>
          <w:rFonts w:ascii="Times New Roman" w:hAnsi="Times New Roman"/>
          <w:sz w:val="20"/>
          <w:szCs w:val="20"/>
        </w:rPr>
      </w:pPr>
      <w:r w:rsidRPr="009E1709">
        <w:rPr>
          <w:rFonts w:ascii="Times New Roman" w:hAnsi="Times New Roman"/>
          <w:sz w:val="20"/>
          <w:szCs w:val="20"/>
        </w:rPr>
        <w:t xml:space="preserve">ИКЗ: </w:t>
      </w:r>
      <w:r w:rsidR="00DD7D1A">
        <w:rPr>
          <w:rFonts w:ascii="Times New Roman" w:hAnsi="Times New Roman"/>
          <w:sz w:val="20"/>
          <w:szCs w:val="20"/>
        </w:rPr>
        <w:t>___________________________________________</w:t>
      </w:r>
    </w:p>
    <w:p w14:paraId="6CB8A2BC" w14:textId="77777777" w:rsidR="00DD7D1A" w:rsidRPr="00DD7D1A" w:rsidRDefault="00DD7D1A" w:rsidP="00DD7D1A">
      <w:pPr>
        <w:tabs>
          <w:tab w:val="left" w:pos="1134"/>
        </w:tabs>
        <w:spacing w:after="0" w:line="240" w:lineRule="auto"/>
        <w:jc w:val="both"/>
        <w:rPr>
          <w:rFonts w:ascii="Times New Roman" w:hAnsi="Times New Roman"/>
          <w:sz w:val="20"/>
          <w:szCs w:val="20"/>
        </w:rPr>
      </w:pPr>
    </w:p>
    <w:p w14:paraId="7A4E0F97" w14:textId="77777777" w:rsidR="00946167" w:rsidRPr="00673D3F" w:rsidRDefault="00946167" w:rsidP="00673D3F">
      <w:pPr>
        <w:numPr>
          <w:ilvl w:val="0"/>
          <w:numId w:val="1"/>
        </w:numPr>
        <w:tabs>
          <w:tab w:val="num" w:pos="0"/>
        </w:tabs>
        <w:suppressAutoHyphens w:val="0"/>
        <w:spacing w:after="0" w:line="240" w:lineRule="auto"/>
        <w:ind w:left="0"/>
        <w:jc w:val="center"/>
        <w:rPr>
          <w:rFonts w:ascii="Times New Roman" w:eastAsia="Times New Roman" w:hAnsi="Times New Roman"/>
          <w:b/>
          <w:sz w:val="20"/>
          <w:szCs w:val="20"/>
          <w:lang w:eastAsia="ru-RU"/>
        </w:rPr>
      </w:pPr>
      <w:r w:rsidRPr="00673D3F">
        <w:rPr>
          <w:rFonts w:ascii="Times New Roman" w:eastAsia="Times New Roman" w:hAnsi="Times New Roman"/>
          <w:b/>
          <w:sz w:val="20"/>
          <w:szCs w:val="20"/>
          <w:lang w:eastAsia="ru-RU"/>
        </w:rPr>
        <w:t>Права и обязанности Сторон</w:t>
      </w:r>
    </w:p>
    <w:p w14:paraId="1FB90E4A" w14:textId="77777777" w:rsidR="000526B9" w:rsidRPr="00673D3F" w:rsidRDefault="000526B9" w:rsidP="00673D3F">
      <w:pPr>
        <w:pStyle w:val="ab"/>
        <w:numPr>
          <w:ilvl w:val="1"/>
          <w:numId w:val="1"/>
        </w:numPr>
        <w:tabs>
          <w:tab w:val="clear" w:pos="885"/>
          <w:tab w:val="num" w:pos="1134"/>
        </w:tabs>
        <w:spacing w:after="0" w:line="240" w:lineRule="auto"/>
        <w:ind w:left="0" w:firstLine="709"/>
        <w:jc w:val="both"/>
        <w:rPr>
          <w:rFonts w:ascii="Times New Roman" w:hAnsi="Times New Roman"/>
          <w:b/>
          <w:sz w:val="20"/>
          <w:szCs w:val="20"/>
        </w:rPr>
      </w:pPr>
      <w:bookmarkStart w:id="2" w:name="Область3"/>
      <w:r w:rsidRPr="00673D3F">
        <w:rPr>
          <w:rFonts w:ascii="Times New Roman" w:hAnsi="Times New Roman"/>
          <w:b/>
          <w:sz w:val="20"/>
          <w:szCs w:val="20"/>
        </w:rPr>
        <w:t>Исполнитель обязуется:</w:t>
      </w:r>
    </w:p>
    <w:p w14:paraId="1965FF3B" w14:textId="77777777"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 xml:space="preserve">Своевременно и качественно оказать Услуги, указанные </w:t>
      </w:r>
      <w:r w:rsidRPr="00673D3F">
        <w:rPr>
          <w:rFonts w:ascii="Times New Roman" w:hAnsi="Times New Roman"/>
          <w:b/>
          <w:sz w:val="20"/>
          <w:szCs w:val="20"/>
        </w:rPr>
        <w:t>в п. 1.1. Контракта</w:t>
      </w:r>
      <w:r w:rsidRPr="00673D3F">
        <w:rPr>
          <w:rFonts w:ascii="Times New Roman" w:hAnsi="Times New Roman"/>
          <w:sz w:val="20"/>
          <w:szCs w:val="20"/>
        </w:rPr>
        <w:t xml:space="preserve">, в соответствии с Техническим заданием </w:t>
      </w:r>
      <w:r w:rsidRPr="00673D3F">
        <w:rPr>
          <w:rFonts w:ascii="Times New Roman" w:hAnsi="Times New Roman"/>
          <w:b/>
          <w:sz w:val="20"/>
          <w:szCs w:val="20"/>
        </w:rPr>
        <w:t xml:space="preserve">(Приложение № 1) </w:t>
      </w:r>
      <w:r w:rsidRPr="00673D3F">
        <w:rPr>
          <w:rFonts w:ascii="Times New Roman" w:hAnsi="Times New Roman"/>
          <w:sz w:val="20"/>
          <w:szCs w:val="20"/>
        </w:rPr>
        <w:t xml:space="preserve">и условиям настоящего Контракта с привлечением высококвалифицированных специалистов. </w:t>
      </w:r>
    </w:p>
    <w:p w14:paraId="78FD45CF" w14:textId="035CAA2A"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 xml:space="preserve">Обеспечить слушателей необходимым комплектом учебно-методических материалов </w:t>
      </w:r>
      <w:r w:rsidR="00F202A5">
        <w:rPr>
          <w:rFonts w:ascii="Times New Roman" w:hAnsi="Times New Roman"/>
          <w:sz w:val="20"/>
          <w:szCs w:val="20"/>
        </w:rPr>
        <w:br/>
      </w:r>
      <w:r w:rsidRPr="00673D3F">
        <w:rPr>
          <w:rFonts w:ascii="Times New Roman" w:hAnsi="Times New Roman"/>
          <w:sz w:val="20"/>
          <w:szCs w:val="20"/>
        </w:rPr>
        <w:t>по разделам учебной программы.</w:t>
      </w:r>
    </w:p>
    <w:p w14:paraId="276C0C10" w14:textId="77777777"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bCs/>
          <w:sz w:val="20"/>
          <w:szCs w:val="20"/>
        </w:rPr>
        <w:lastRenderedPageBreak/>
        <w:t xml:space="preserve">В процессе обучения ознакомить слушателей с действующими нормативными правовыми актами Российской Федерации </w:t>
      </w:r>
      <w:r w:rsidRPr="00673D3F">
        <w:rPr>
          <w:rFonts w:ascii="Times New Roman" w:eastAsia="Arial Unicode MS" w:hAnsi="Times New Roman"/>
          <w:sz w:val="20"/>
          <w:szCs w:val="20"/>
        </w:rPr>
        <w:t>в сфере дорожного движения.</w:t>
      </w:r>
    </w:p>
    <w:p w14:paraId="77179102" w14:textId="77777777"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bCs/>
          <w:iCs/>
          <w:sz w:val="20"/>
          <w:szCs w:val="20"/>
        </w:rPr>
        <w:t xml:space="preserve">После прохождения полного курса обучения и успешной итоговой аттестации выдать слушателям </w:t>
      </w:r>
      <w:r w:rsidRPr="00673D3F">
        <w:rPr>
          <w:rFonts w:ascii="Times New Roman" w:hAnsi="Times New Roman"/>
          <w:sz w:val="20"/>
          <w:szCs w:val="20"/>
        </w:rPr>
        <w:t>документы, предусмотренные действующим законодательством и установленного образца</w:t>
      </w:r>
      <w:r w:rsidRPr="00673D3F">
        <w:rPr>
          <w:rFonts w:ascii="Times New Roman" w:hAnsi="Times New Roman"/>
          <w:bCs/>
          <w:iCs/>
          <w:sz w:val="20"/>
          <w:szCs w:val="20"/>
        </w:rPr>
        <w:t>.</w:t>
      </w:r>
    </w:p>
    <w:p w14:paraId="5E22F9B4" w14:textId="77777777"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bCs/>
          <w:sz w:val="20"/>
          <w:szCs w:val="20"/>
        </w:rPr>
        <w:t xml:space="preserve">По результатам оказания Услуг оформить акт об оказанных </w:t>
      </w:r>
      <w:r w:rsidR="007A2AB3" w:rsidRPr="00673D3F">
        <w:rPr>
          <w:rFonts w:ascii="Times New Roman" w:hAnsi="Times New Roman"/>
          <w:bCs/>
          <w:sz w:val="20"/>
          <w:szCs w:val="20"/>
        </w:rPr>
        <w:t>у</w:t>
      </w:r>
      <w:r w:rsidRPr="00673D3F">
        <w:rPr>
          <w:rFonts w:ascii="Times New Roman" w:hAnsi="Times New Roman"/>
          <w:bCs/>
          <w:sz w:val="20"/>
          <w:szCs w:val="20"/>
        </w:rPr>
        <w:t>слугах</w:t>
      </w:r>
      <w:r w:rsidR="007A2AB3" w:rsidRPr="00673D3F">
        <w:rPr>
          <w:rFonts w:ascii="Times New Roman" w:hAnsi="Times New Roman"/>
          <w:bCs/>
          <w:sz w:val="20"/>
          <w:szCs w:val="20"/>
        </w:rPr>
        <w:t xml:space="preserve"> </w:t>
      </w:r>
      <w:r w:rsidR="007A2AB3" w:rsidRPr="00673D3F">
        <w:rPr>
          <w:rFonts w:ascii="Times New Roman" w:hAnsi="Times New Roman"/>
          <w:bCs/>
          <w:sz w:val="20"/>
          <w:szCs w:val="20"/>
        </w:rPr>
        <w:br/>
      </w:r>
      <w:r w:rsidR="007A2AB3" w:rsidRPr="00673D3F">
        <w:rPr>
          <w:rFonts w:ascii="Times New Roman" w:hAnsi="Times New Roman"/>
          <w:b/>
          <w:bCs/>
          <w:sz w:val="20"/>
          <w:szCs w:val="20"/>
        </w:rPr>
        <w:t xml:space="preserve">(Приложение №2 </w:t>
      </w:r>
      <w:r w:rsidR="007A2AB3" w:rsidRPr="00673D3F">
        <w:rPr>
          <w:rFonts w:ascii="Times New Roman" w:hAnsi="Times New Roman"/>
          <w:b/>
          <w:sz w:val="20"/>
          <w:szCs w:val="20"/>
        </w:rPr>
        <w:t>к настоящему Контракту</w:t>
      </w:r>
      <w:r w:rsidR="007A2AB3" w:rsidRPr="00673D3F">
        <w:rPr>
          <w:rFonts w:ascii="Times New Roman" w:hAnsi="Times New Roman"/>
          <w:b/>
          <w:bCs/>
          <w:sz w:val="20"/>
          <w:szCs w:val="20"/>
        </w:rPr>
        <w:t>)</w:t>
      </w:r>
      <w:r w:rsidRPr="00673D3F">
        <w:rPr>
          <w:rFonts w:ascii="Times New Roman" w:hAnsi="Times New Roman"/>
          <w:b/>
          <w:bCs/>
          <w:sz w:val="20"/>
          <w:szCs w:val="20"/>
        </w:rPr>
        <w:t>.</w:t>
      </w:r>
      <w:r w:rsidRPr="00673D3F">
        <w:rPr>
          <w:rFonts w:ascii="Times New Roman" w:hAnsi="Times New Roman"/>
          <w:sz w:val="20"/>
          <w:szCs w:val="20"/>
        </w:rPr>
        <w:t xml:space="preserve"> Доставка указанных документов, возлагается </w:t>
      </w:r>
      <w:r w:rsidR="007A2AB3" w:rsidRPr="00673D3F">
        <w:rPr>
          <w:rFonts w:ascii="Times New Roman" w:hAnsi="Times New Roman"/>
          <w:sz w:val="20"/>
          <w:szCs w:val="20"/>
        </w:rPr>
        <w:br/>
      </w:r>
      <w:r w:rsidRPr="00673D3F">
        <w:rPr>
          <w:rFonts w:ascii="Times New Roman" w:hAnsi="Times New Roman"/>
          <w:sz w:val="20"/>
          <w:szCs w:val="20"/>
        </w:rPr>
        <w:t>на Исполнителя.</w:t>
      </w:r>
    </w:p>
    <w:p w14:paraId="7ED25184" w14:textId="62237AE5"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 xml:space="preserve">Предоставить в течение 3 (трех) рабочих дней </w:t>
      </w:r>
      <w:r w:rsidR="002629A4">
        <w:rPr>
          <w:rFonts w:ascii="Times New Roman" w:hAnsi="Times New Roman"/>
          <w:sz w:val="20"/>
          <w:szCs w:val="20"/>
        </w:rPr>
        <w:t>документы</w:t>
      </w:r>
      <w:r w:rsidRPr="00673D3F">
        <w:rPr>
          <w:rFonts w:ascii="Times New Roman" w:hAnsi="Times New Roman"/>
          <w:sz w:val="20"/>
          <w:szCs w:val="20"/>
        </w:rPr>
        <w:t xml:space="preserve"> на оплату. </w:t>
      </w:r>
    </w:p>
    <w:p w14:paraId="658E4111" w14:textId="77777777"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 xml:space="preserve">Предоставить Заказчику сведения об изменении своего фактического места нахождения в срок </w:t>
      </w:r>
      <w:r w:rsidRPr="00673D3F">
        <w:rPr>
          <w:rFonts w:ascii="Times New Roman" w:hAnsi="Times New Roman"/>
          <w:b/>
          <w:sz w:val="20"/>
          <w:szCs w:val="20"/>
        </w:rPr>
        <w:t xml:space="preserve">не позднее </w:t>
      </w:r>
      <w:r w:rsidR="00125570" w:rsidRPr="00673D3F">
        <w:rPr>
          <w:rFonts w:ascii="Times New Roman" w:hAnsi="Times New Roman"/>
          <w:b/>
          <w:sz w:val="20"/>
          <w:szCs w:val="20"/>
        </w:rPr>
        <w:t>1 рабочего дня</w:t>
      </w:r>
      <w:r w:rsidRPr="00673D3F">
        <w:rPr>
          <w:rFonts w:ascii="Times New Roman" w:hAnsi="Times New Roman"/>
          <w:b/>
          <w:sz w:val="20"/>
          <w:szCs w:val="20"/>
        </w:rPr>
        <w:t xml:space="preserve"> </w:t>
      </w:r>
      <w:r w:rsidRPr="00673D3F">
        <w:rPr>
          <w:rFonts w:ascii="Times New Roman" w:hAnsi="Times New Roman"/>
          <w:sz w:val="20"/>
          <w:szCs w:val="20"/>
        </w:rPr>
        <w:t xml:space="preserve">со дня соответствующего изменения. В случае </w:t>
      </w:r>
      <w:r w:rsidR="00125570" w:rsidRPr="00673D3F">
        <w:rPr>
          <w:rFonts w:ascii="Times New Roman" w:hAnsi="Times New Roman"/>
          <w:sz w:val="20"/>
          <w:szCs w:val="20"/>
        </w:rPr>
        <w:t>непредставления</w:t>
      </w:r>
      <w:r w:rsidRPr="00673D3F">
        <w:rPr>
          <w:rFonts w:ascii="Times New Roman" w:hAnsi="Times New Roman"/>
          <w:sz w:val="20"/>
          <w:szCs w:val="20"/>
        </w:rPr>
        <w:t xml:space="preserve">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1D631CCB" w14:textId="77777777" w:rsidR="000526B9" w:rsidRPr="00673D3F" w:rsidRDefault="000526B9"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До начала оказания услуг предоставить Заказчику копию лицензии на осуществление образовательной деятельности.</w:t>
      </w:r>
    </w:p>
    <w:p w14:paraId="7E5455A2" w14:textId="77777777" w:rsidR="00125570" w:rsidRPr="00673D3F" w:rsidRDefault="00125570" w:rsidP="00673D3F">
      <w:pPr>
        <w:pStyle w:val="ab"/>
        <w:numPr>
          <w:ilvl w:val="2"/>
          <w:numId w:val="1"/>
        </w:numPr>
        <w:tabs>
          <w:tab w:val="clear" w:pos="1080"/>
          <w:tab w:val="num" w:pos="1134"/>
          <w:tab w:val="num" w:pos="1276"/>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 xml:space="preserve">Выполнять иные обязанности предусмотренные настоящим контрактом и действующим законодательством Российской Федерации. </w:t>
      </w:r>
    </w:p>
    <w:p w14:paraId="04662968" w14:textId="77777777" w:rsidR="000526B9" w:rsidRPr="00673D3F" w:rsidRDefault="000526B9" w:rsidP="00673D3F">
      <w:pPr>
        <w:pStyle w:val="ab"/>
        <w:numPr>
          <w:ilvl w:val="1"/>
          <w:numId w:val="21"/>
        </w:numPr>
        <w:tabs>
          <w:tab w:val="num" w:pos="1134"/>
        </w:tabs>
        <w:spacing w:after="0" w:line="240" w:lineRule="auto"/>
        <w:ind w:left="0" w:firstLine="709"/>
        <w:jc w:val="both"/>
        <w:rPr>
          <w:rFonts w:ascii="Times New Roman" w:hAnsi="Times New Roman"/>
          <w:b/>
          <w:bCs/>
          <w:sz w:val="20"/>
          <w:szCs w:val="20"/>
        </w:rPr>
      </w:pPr>
      <w:r w:rsidRPr="00673D3F">
        <w:rPr>
          <w:rFonts w:ascii="Times New Roman" w:hAnsi="Times New Roman"/>
          <w:b/>
          <w:sz w:val="20"/>
          <w:szCs w:val="20"/>
        </w:rPr>
        <w:t xml:space="preserve"> </w:t>
      </w:r>
      <w:r w:rsidRPr="00673D3F">
        <w:rPr>
          <w:rFonts w:ascii="Times New Roman" w:hAnsi="Times New Roman"/>
          <w:b/>
          <w:bCs/>
          <w:sz w:val="20"/>
          <w:szCs w:val="20"/>
        </w:rPr>
        <w:t xml:space="preserve">Исполнитель </w:t>
      </w:r>
      <w:r w:rsidRPr="00673D3F">
        <w:rPr>
          <w:rFonts w:ascii="Times New Roman" w:hAnsi="Times New Roman"/>
          <w:b/>
          <w:sz w:val="20"/>
          <w:szCs w:val="20"/>
        </w:rPr>
        <w:t>имеет право:</w:t>
      </w:r>
    </w:p>
    <w:p w14:paraId="5E4F3081" w14:textId="77777777" w:rsidR="000526B9" w:rsidRPr="00673D3F" w:rsidRDefault="000526B9"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noProof/>
          <w:sz w:val="20"/>
          <w:szCs w:val="20"/>
        </w:rPr>
        <w:t xml:space="preserve">Требовать уплату </w:t>
      </w:r>
      <w:r w:rsidRPr="00673D3F">
        <w:rPr>
          <w:rFonts w:ascii="Times New Roman" w:hAnsi="Times New Roman"/>
          <w:sz w:val="20"/>
          <w:szCs w:val="20"/>
        </w:rPr>
        <w:t>неустоек (штрафов, пеней)</w:t>
      </w:r>
      <w:r w:rsidRPr="00673D3F">
        <w:rPr>
          <w:rFonts w:ascii="Times New Roman" w:hAnsi="Times New Roman"/>
          <w:noProof/>
          <w:sz w:val="20"/>
          <w:szCs w:val="20"/>
        </w:rPr>
        <w:t xml:space="preserve">, а также возмещения убытков, </w:t>
      </w:r>
      <w:r w:rsidR="00125570" w:rsidRPr="00673D3F">
        <w:rPr>
          <w:rFonts w:ascii="Times New Roman" w:hAnsi="Times New Roman"/>
          <w:noProof/>
          <w:sz w:val="20"/>
          <w:szCs w:val="20"/>
        </w:rPr>
        <w:t>в соответс</w:t>
      </w:r>
      <w:r w:rsidRPr="00673D3F">
        <w:rPr>
          <w:rFonts w:ascii="Times New Roman" w:hAnsi="Times New Roman"/>
          <w:noProof/>
          <w:sz w:val="20"/>
          <w:szCs w:val="20"/>
        </w:rPr>
        <w:t>вии с настоящим</w:t>
      </w:r>
      <w:r w:rsidRPr="00673D3F">
        <w:rPr>
          <w:rFonts w:ascii="Times New Roman" w:hAnsi="Times New Roman"/>
          <w:b/>
          <w:noProof/>
          <w:sz w:val="20"/>
          <w:szCs w:val="20"/>
        </w:rPr>
        <w:t xml:space="preserve"> Контракта.</w:t>
      </w:r>
      <w:r w:rsidRPr="00673D3F">
        <w:rPr>
          <w:rFonts w:ascii="Times New Roman" w:hAnsi="Times New Roman"/>
          <w:sz w:val="20"/>
          <w:szCs w:val="20"/>
        </w:rPr>
        <w:t xml:space="preserve"> </w:t>
      </w:r>
    </w:p>
    <w:p w14:paraId="1F04A7C5" w14:textId="77777777" w:rsidR="000526B9" w:rsidRPr="00673D3F" w:rsidRDefault="000526B9"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 xml:space="preserve">Требовать </w:t>
      </w:r>
      <w:r w:rsidR="00125570" w:rsidRPr="00673D3F">
        <w:rPr>
          <w:rFonts w:ascii="Times New Roman" w:hAnsi="Times New Roman"/>
          <w:sz w:val="20"/>
          <w:szCs w:val="20"/>
        </w:rPr>
        <w:t>предоплату за</w:t>
      </w:r>
      <w:r w:rsidRPr="00673D3F">
        <w:rPr>
          <w:rFonts w:ascii="Times New Roman" w:hAnsi="Times New Roman"/>
          <w:sz w:val="20"/>
          <w:szCs w:val="20"/>
        </w:rPr>
        <w:t xml:space="preserve"> услуги в соответствии с условиями Контракта. </w:t>
      </w:r>
    </w:p>
    <w:p w14:paraId="10A5016B" w14:textId="77777777" w:rsidR="000526B9" w:rsidRPr="00673D3F" w:rsidRDefault="000526B9" w:rsidP="00673D3F">
      <w:pPr>
        <w:pStyle w:val="ab"/>
        <w:numPr>
          <w:ilvl w:val="1"/>
          <w:numId w:val="21"/>
        </w:numPr>
        <w:tabs>
          <w:tab w:val="num" w:pos="1134"/>
        </w:tabs>
        <w:spacing w:after="0" w:line="240" w:lineRule="auto"/>
        <w:ind w:left="0" w:firstLine="709"/>
        <w:jc w:val="both"/>
        <w:rPr>
          <w:rFonts w:ascii="Times New Roman" w:hAnsi="Times New Roman"/>
          <w:b/>
          <w:sz w:val="20"/>
          <w:szCs w:val="20"/>
        </w:rPr>
      </w:pPr>
      <w:r w:rsidRPr="00673D3F">
        <w:rPr>
          <w:rFonts w:ascii="Times New Roman" w:hAnsi="Times New Roman"/>
          <w:b/>
          <w:sz w:val="20"/>
          <w:szCs w:val="20"/>
        </w:rPr>
        <w:t>Заказчик обязуется:</w:t>
      </w:r>
    </w:p>
    <w:p w14:paraId="253418F9" w14:textId="77777777" w:rsidR="000526B9" w:rsidRPr="00673D3F" w:rsidRDefault="000526B9"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Своевременно проверить, принять и оплатить оказанные Услуги Исполнителя в размере и сроки, предусмотренные настоящим Контрактом.</w:t>
      </w:r>
    </w:p>
    <w:p w14:paraId="5AAEDDA6" w14:textId="77777777" w:rsidR="000526B9" w:rsidRPr="00673D3F" w:rsidRDefault="000526B9"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bCs/>
          <w:iCs/>
          <w:spacing w:val="-6"/>
          <w:sz w:val="20"/>
          <w:szCs w:val="20"/>
        </w:rPr>
        <w:t xml:space="preserve">Направить на </w:t>
      </w:r>
      <w:r w:rsidRPr="00673D3F">
        <w:rPr>
          <w:rFonts w:ascii="Times New Roman" w:hAnsi="Times New Roman"/>
          <w:bCs/>
          <w:iCs/>
          <w:sz w:val="20"/>
          <w:szCs w:val="20"/>
        </w:rPr>
        <w:t>обучение</w:t>
      </w:r>
      <w:r w:rsidRPr="00673D3F">
        <w:rPr>
          <w:rFonts w:ascii="Times New Roman" w:hAnsi="Times New Roman"/>
          <w:bCs/>
          <w:iCs/>
          <w:spacing w:val="-6"/>
          <w:sz w:val="20"/>
          <w:szCs w:val="20"/>
        </w:rPr>
        <w:t xml:space="preserve"> слушателей в срок, согласованный с </w:t>
      </w:r>
      <w:r w:rsidRPr="00673D3F">
        <w:rPr>
          <w:rFonts w:ascii="Times New Roman" w:hAnsi="Times New Roman"/>
          <w:bCs/>
          <w:iCs/>
          <w:sz w:val="20"/>
          <w:szCs w:val="20"/>
        </w:rPr>
        <w:t>Исполнителем и обеспечить посещение всех занятий.</w:t>
      </w:r>
    </w:p>
    <w:p w14:paraId="017A174E" w14:textId="77777777" w:rsidR="000526B9" w:rsidRPr="00673D3F" w:rsidRDefault="000526B9"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Принять оказанные Услуги. Соответствие результатов услуг условиям Контракта подтверждается документом о приёмке.</w:t>
      </w:r>
    </w:p>
    <w:p w14:paraId="43DCB153" w14:textId="77777777" w:rsidR="000526B9" w:rsidRPr="00673D3F" w:rsidRDefault="000526B9"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bCs/>
          <w:iCs/>
          <w:sz w:val="20"/>
          <w:szCs w:val="20"/>
        </w:rPr>
        <w:t>Подписать и заверить печатью Акт оказанных услуг, оформленный Исполнителем</w:t>
      </w:r>
      <w:r w:rsidRPr="00673D3F">
        <w:rPr>
          <w:rFonts w:ascii="Times New Roman" w:hAnsi="Times New Roman"/>
          <w:iCs/>
          <w:spacing w:val="1"/>
          <w:sz w:val="20"/>
          <w:szCs w:val="20"/>
        </w:rPr>
        <w:t xml:space="preserve">. При отказе от приемки Услуг, </w:t>
      </w:r>
      <w:r w:rsidRPr="00673D3F">
        <w:rPr>
          <w:rFonts w:ascii="Times New Roman" w:hAnsi="Times New Roman"/>
          <w:iCs/>
          <w:spacing w:val="-4"/>
          <w:sz w:val="20"/>
          <w:szCs w:val="20"/>
        </w:rPr>
        <w:t>в течение трех рабочих дней</w:t>
      </w:r>
      <w:r w:rsidRPr="00673D3F">
        <w:rPr>
          <w:rFonts w:ascii="Times New Roman" w:hAnsi="Times New Roman"/>
          <w:iCs/>
          <w:spacing w:val="1"/>
          <w:sz w:val="20"/>
          <w:szCs w:val="20"/>
        </w:rPr>
        <w:t xml:space="preserve"> предоставить мотивированный отказ от приемки </w:t>
      </w:r>
      <w:r w:rsidRPr="00673D3F">
        <w:rPr>
          <w:rFonts w:ascii="Times New Roman" w:hAnsi="Times New Roman"/>
          <w:iCs/>
          <w:spacing w:val="-4"/>
          <w:sz w:val="20"/>
          <w:szCs w:val="20"/>
        </w:rPr>
        <w:t>Услуг.</w:t>
      </w:r>
      <w:r w:rsidRPr="00673D3F">
        <w:rPr>
          <w:rFonts w:ascii="Times New Roman" w:hAnsi="Times New Roman"/>
          <w:sz w:val="20"/>
          <w:szCs w:val="20"/>
        </w:rPr>
        <w:t xml:space="preserve"> В случае отсутствия</w:t>
      </w:r>
      <w:r w:rsidRPr="00673D3F">
        <w:rPr>
          <w:rFonts w:ascii="Times New Roman" w:hAnsi="Times New Roman"/>
          <w:b/>
          <w:bCs/>
          <w:sz w:val="20"/>
          <w:szCs w:val="20"/>
        </w:rPr>
        <w:t xml:space="preserve"> </w:t>
      </w:r>
      <w:r w:rsidRPr="00673D3F">
        <w:rPr>
          <w:rFonts w:ascii="Times New Roman" w:hAnsi="Times New Roman"/>
          <w:sz w:val="20"/>
          <w:szCs w:val="20"/>
        </w:rPr>
        <w:t>претензий относительно объема, качества и соблюдения сроков оказания услуг, подписать Акт оказанных Услуг и передать один экземпляр Исполнителю.</w:t>
      </w:r>
    </w:p>
    <w:p w14:paraId="048B9A85" w14:textId="77777777" w:rsidR="00125570" w:rsidRPr="00673D3F" w:rsidRDefault="000526B9"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noProof/>
          <w:sz w:val="20"/>
          <w:szCs w:val="20"/>
        </w:rPr>
        <w:t xml:space="preserve">Требовать уплату </w:t>
      </w:r>
      <w:r w:rsidRPr="00673D3F">
        <w:rPr>
          <w:rFonts w:ascii="Times New Roman" w:hAnsi="Times New Roman"/>
          <w:sz w:val="20"/>
          <w:szCs w:val="20"/>
        </w:rPr>
        <w:t>неустоек (штрафов, пеней)</w:t>
      </w:r>
      <w:r w:rsidRPr="00673D3F">
        <w:rPr>
          <w:rFonts w:ascii="Times New Roman" w:hAnsi="Times New Roman"/>
          <w:noProof/>
          <w:sz w:val="20"/>
          <w:szCs w:val="20"/>
        </w:rPr>
        <w:t xml:space="preserve">, а также возмещения убытков, </w:t>
      </w:r>
      <w:r w:rsidR="00125570" w:rsidRPr="00673D3F">
        <w:rPr>
          <w:rFonts w:ascii="Times New Roman" w:hAnsi="Times New Roman"/>
          <w:sz w:val="20"/>
          <w:szCs w:val="20"/>
        </w:rPr>
        <w:t>в соответствии с условиями Контракта</w:t>
      </w:r>
      <w:r w:rsidRPr="00673D3F">
        <w:rPr>
          <w:rFonts w:ascii="Times New Roman" w:hAnsi="Times New Roman"/>
          <w:noProof/>
          <w:sz w:val="20"/>
          <w:szCs w:val="20"/>
        </w:rPr>
        <w:t>.</w:t>
      </w:r>
      <w:r w:rsidRPr="00673D3F">
        <w:rPr>
          <w:rFonts w:ascii="Times New Roman" w:hAnsi="Times New Roman"/>
          <w:sz w:val="20"/>
          <w:szCs w:val="20"/>
        </w:rPr>
        <w:t xml:space="preserve"> </w:t>
      </w:r>
    </w:p>
    <w:p w14:paraId="7AB38554" w14:textId="77777777" w:rsidR="00125570" w:rsidRPr="00673D3F" w:rsidRDefault="00125570" w:rsidP="00673D3F">
      <w:pPr>
        <w:pStyle w:val="ab"/>
        <w:numPr>
          <w:ilvl w:val="2"/>
          <w:numId w:val="21"/>
        </w:numPr>
        <w:tabs>
          <w:tab w:val="num" w:pos="1134"/>
        </w:tabs>
        <w:spacing w:after="0" w:line="240" w:lineRule="auto"/>
        <w:ind w:left="0" w:firstLine="709"/>
        <w:jc w:val="both"/>
        <w:rPr>
          <w:rFonts w:ascii="Times New Roman" w:hAnsi="Times New Roman"/>
          <w:sz w:val="20"/>
          <w:szCs w:val="20"/>
        </w:rPr>
      </w:pPr>
      <w:r w:rsidRPr="00673D3F">
        <w:rPr>
          <w:rFonts w:ascii="Times New Roman" w:hAnsi="Times New Roman"/>
          <w:sz w:val="20"/>
          <w:szCs w:val="20"/>
        </w:rPr>
        <w:t xml:space="preserve">Выполнять иные обязанности предусмотренные настоящим контрактом и действующим законодательством Российской Федерации. </w:t>
      </w:r>
    </w:p>
    <w:p w14:paraId="540EDD60" w14:textId="77777777" w:rsidR="000526B9" w:rsidRPr="00673D3F" w:rsidRDefault="000526B9" w:rsidP="00673D3F">
      <w:pPr>
        <w:pStyle w:val="ab"/>
        <w:numPr>
          <w:ilvl w:val="1"/>
          <w:numId w:val="22"/>
        </w:numPr>
        <w:tabs>
          <w:tab w:val="num" w:pos="1134"/>
        </w:tabs>
        <w:spacing w:after="0" w:line="240" w:lineRule="auto"/>
        <w:ind w:left="0" w:firstLine="709"/>
        <w:jc w:val="both"/>
        <w:rPr>
          <w:rFonts w:ascii="Times New Roman" w:hAnsi="Times New Roman"/>
          <w:b/>
          <w:sz w:val="20"/>
          <w:szCs w:val="20"/>
        </w:rPr>
      </w:pPr>
      <w:r w:rsidRPr="00673D3F">
        <w:rPr>
          <w:rFonts w:ascii="Times New Roman" w:hAnsi="Times New Roman"/>
          <w:b/>
          <w:sz w:val="20"/>
          <w:szCs w:val="20"/>
        </w:rPr>
        <w:t>Заказчик</w:t>
      </w:r>
      <w:r w:rsidRPr="00673D3F">
        <w:rPr>
          <w:rFonts w:ascii="Times New Roman" w:hAnsi="Times New Roman"/>
          <w:b/>
          <w:bCs/>
          <w:sz w:val="20"/>
          <w:szCs w:val="20"/>
        </w:rPr>
        <w:t xml:space="preserve"> </w:t>
      </w:r>
      <w:r w:rsidRPr="00673D3F">
        <w:rPr>
          <w:rFonts w:ascii="Times New Roman" w:hAnsi="Times New Roman"/>
          <w:b/>
          <w:sz w:val="20"/>
          <w:szCs w:val="20"/>
        </w:rPr>
        <w:t>имеет право:</w:t>
      </w:r>
    </w:p>
    <w:p w14:paraId="594FA170" w14:textId="77777777" w:rsidR="000526B9" w:rsidRPr="00673D3F" w:rsidRDefault="000526B9" w:rsidP="00673D3F">
      <w:pPr>
        <w:pStyle w:val="ab"/>
        <w:numPr>
          <w:ilvl w:val="2"/>
          <w:numId w:val="23"/>
        </w:numPr>
        <w:tabs>
          <w:tab w:val="num" w:pos="1134"/>
        </w:tabs>
        <w:spacing w:after="0" w:line="240" w:lineRule="auto"/>
        <w:ind w:left="0" w:firstLine="709"/>
        <w:jc w:val="both"/>
        <w:rPr>
          <w:rFonts w:ascii="Times New Roman" w:hAnsi="Times New Roman"/>
          <w:b/>
          <w:bCs/>
          <w:sz w:val="20"/>
          <w:szCs w:val="20"/>
        </w:rPr>
      </w:pPr>
      <w:r w:rsidRPr="00673D3F">
        <w:rPr>
          <w:rFonts w:ascii="Times New Roman" w:hAnsi="Times New Roman"/>
          <w:bCs/>
          <w:iCs/>
          <w:sz w:val="20"/>
          <w:szCs w:val="20"/>
          <w:shd w:val="clear" w:color="auto" w:fill="FFFFFF"/>
        </w:rPr>
        <w:t>Требовать от Исполнителя надлежащего выполнения обязательств в соответствии с условиями настоящего Контракта.</w:t>
      </w:r>
    </w:p>
    <w:p w14:paraId="5EF11F4D" w14:textId="77777777" w:rsidR="000526B9" w:rsidRPr="00673D3F" w:rsidRDefault="000526B9" w:rsidP="00673D3F">
      <w:pPr>
        <w:pStyle w:val="ab"/>
        <w:numPr>
          <w:ilvl w:val="2"/>
          <w:numId w:val="23"/>
        </w:numPr>
        <w:tabs>
          <w:tab w:val="num" w:pos="1134"/>
        </w:tabs>
        <w:spacing w:after="0" w:line="240" w:lineRule="auto"/>
        <w:ind w:left="0" w:firstLine="709"/>
        <w:jc w:val="both"/>
        <w:rPr>
          <w:rFonts w:ascii="Times New Roman" w:hAnsi="Times New Roman"/>
          <w:b/>
          <w:bCs/>
          <w:sz w:val="20"/>
          <w:szCs w:val="20"/>
        </w:rPr>
      </w:pPr>
      <w:r w:rsidRPr="00673D3F">
        <w:rPr>
          <w:rFonts w:ascii="Times New Roman" w:hAnsi="Times New Roman"/>
          <w:sz w:val="20"/>
          <w:szCs w:val="20"/>
        </w:rPr>
        <w:t>Осуществлять контроль за своевременным и качественным оказанием услуг.</w:t>
      </w:r>
    </w:p>
    <w:p w14:paraId="634AB01A" w14:textId="77777777" w:rsidR="000526B9" w:rsidRPr="00673D3F" w:rsidRDefault="000526B9" w:rsidP="00673D3F">
      <w:pPr>
        <w:pStyle w:val="ab"/>
        <w:numPr>
          <w:ilvl w:val="2"/>
          <w:numId w:val="23"/>
        </w:numPr>
        <w:tabs>
          <w:tab w:val="num" w:pos="1134"/>
        </w:tabs>
        <w:spacing w:after="0" w:line="240" w:lineRule="auto"/>
        <w:ind w:left="0" w:firstLine="709"/>
        <w:jc w:val="both"/>
        <w:rPr>
          <w:rFonts w:ascii="Times New Roman" w:hAnsi="Times New Roman"/>
          <w:b/>
          <w:bCs/>
          <w:sz w:val="20"/>
          <w:szCs w:val="20"/>
        </w:rPr>
      </w:pPr>
      <w:r w:rsidRPr="00673D3F">
        <w:rPr>
          <w:rFonts w:ascii="Times New Roman" w:hAnsi="Times New Roman"/>
          <w:sz w:val="20"/>
          <w:szCs w:val="20"/>
        </w:rPr>
        <w:t>Ссылаться на недостатки и требовать их устранения.</w:t>
      </w:r>
    </w:p>
    <w:p w14:paraId="4352BB33" w14:textId="77777777" w:rsidR="000526B9" w:rsidRPr="00673D3F" w:rsidRDefault="000526B9" w:rsidP="00673D3F">
      <w:pPr>
        <w:pStyle w:val="ab"/>
        <w:numPr>
          <w:ilvl w:val="2"/>
          <w:numId w:val="23"/>
        </w:numPr>
        <w:tabs>
          <w:tab w:val="num" w:pos="1134"/>
        </w:tabs>
        <w:spacing w:after="0" w:line="240" w:lineRule="auto"/>
        <w:ind w:left="0" w:firstLine="709"/>
        <w:jc w:val="both"/>
        <w:rPr>
          <w:rFonts w:ascii="Times New Roman" w:hAnsi="Times New Roman"/>
          <w:b/>
          <w:bCs/>
          <w:sz w:val="20"/>
          <w:szCs w:val="20"/>
        </w:rPr>
      </w:pPr>
      <w:r w:rsidRPr="00673D3F">
        <w:rPr>
          <w:rFonts w:ascii="Times New Roman" w:hAnsi="Times New Roman"/>
          <w:sz w:val="20"/>
          <w:szCs w:val="20"/>
        </w:rPr>
        <w:t>Осуществлять иные права, предусмотренные настоящим контрактом и законодательством Российской Федерации.</w:t>
      </w:r>
    </w:p>
    <w:p w14:paraId="57E460A1" w14:textId="77777777" w:rsidR="00946167" w:rsidRPr="00673D3F" w:rsidRDefault="00946167" w:rsidP="00673D3F">
      <w:pPr>
        <w:spacing w:after="0" w:line="240" w:lineRule="auto"/>
        <w:ind w:firstLine="720"/>
        <w:jc w:val="center"/>
        <w:rPr>
          <w:rFonts w:ascii="Times New Roman" w:hAnsi="Times New Roman"/>
          <w:b/>
          <w:sz w:val="20"/>
          <w:szCs w:val="20"/>
        </w:rPr>
      </w:pPr>
      <w:r w:rsidRPr="00673D3F">
        <w:rPr>
          <w:rFonts w:ascii="Times New Roman" w:hAnsi="Times New Roman"/>
          <w:b/>
          <w:sz w:val="20"/>
          <w:szCs w:val="20"/>
        </w:rPr>
        <w:t>3. Цена контракта, порядок расчетов</w:t>
      </w:r>
    </w:p>
    <w:p w14:paraId="75133027" w14:textId="6699288C" w:rsidR="00DD7D1A" w:rsidRPr="00673D3F" w:rsidRDefault="009E1709" w:rsidP="00DD7D1A">
      <w:pPr>
        <w:pStyle w:val="12"/>
        <w:spacing w:line="240" w:lineRule="auto"/>
        <w:ind w:firstLine="709"/>
        <w:rPr>
          <w:sz w:val="20"/>
        </w:rPr>
      </w:pPr>
      <w:r w:rsidRPr="00DD7D1A">
        <w:rPr>
          <w:noProof/>
          <w:sz w:val="20"/>
        </w:rPr>
        <w:t xml:space="preserve">3.1. </w:t>
      </w:r>
      <w:r w:rsidR="00DD7D1A" w:rsidRPr="00DD7D1A">
        <w:rPr>
          <w:noProof/>
          <w:sz w:val="20"/>
        </w:rPr>
        <w:t>Цена</w:t>
      </w:r>
      <w:r w:rsidR="00DD7D1A" w:rsidRPr="00673D3F">
        <w:rPr>
          <w:noProof/>
          <w:sz w:val="20"/>
        </w:rPr>
        <w:t xml:space="preserve"> Контракта составляет </w:t>
      </w:r>
      <w:r w:rsidR="00DD7D1A">
        <w:rPr>
          <w:noProof/>
          <w:sz w:val="20"/>
        </w:rPr>
        <w:t xml:space="preserve">_________________ </w:t>
      </w:r>
      <w:r w:rsidR="00DD7D1A" w:rsidRPr="003B429A">
        <w:rPr>
          <w:b/>
          <w:noProof/>
          <w:sz w:val="20"/>
        </w:rPr>
        <w:t xml:space="preserve">рублей </w:t>
      </w:r>
      <w:r w:rsidR="00DD7D1A">
        <w:rPr>
          <w:b/>
          <w:noProof/>
          <w:sz w:val="20"/>
        </w:rPr>
        <w:t>___</w:t>
      </w:r>
      <w:r w:rsidR="00DD7D1A" w:rsidRPr="003B429A">
        <w:rPr>
          <w:b/>
          <w:noProof/>
          <w:sz w:val="20"/>
        </w:rPr>
        <w:t xml:space="preserve"> копеек</w:t>
      </w:r>
      <w:r w:rsidR="00DD7D1A" w:rsidRPr="00673D3F">
        <w:rPr>
          <w:noProof/>
          <w:sz w:val="20"/>
        </w:rPr>
        <w:t xml:space="preserve">, </w:t>
      </w:r>
      <w:r w:rsidR="00DD7D1A" w:rsidRPr="00673D3F">
        <w:rPr>
          <w:sz w:val="20"/>
        </w:rPr>
        <w:t>и включает стоимость услуг с учетом НДС</w:t>
      </w:r>
      <w:r w:rsidR="00DD7D1A" w:rsidRPr="00673D3F">
        <w:rPr>
          <w:rStyle w:val="af7"/>
          <w:sz w:val="20"/>
        </w:rPr>
        <w:footnoteReference w:id="1"/>
      </w:r>
      <w:r w:rsidR="00DD7D1A" w:rsidRPr="00673D3F">
        <w:rPr>
          <w:sz w:val="20"/>
        </w:rPr>
        <w:t>, страхование, уплату таможенных пошлин, налогов, сборов и других обязательных платежей в бюджеты всех уровней, взимаемых с Исполнителя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314C8044" w14:textId="77777777" w:rsidR="00946167" w:rsidRPr="00673D3F" w:rsidRDefault="00946167" w:rsidP="00673D3F">
      <w:pPr>
        <w:pStyle w:val="12"/>
        <w:spacing w:line="240" w:lineRule="auto"/>
        <w:ind w:firstLine="709"/>
        <w:rPr>
          <w:sz w:val="20"/>
        </w:rPr>
      </w:pPr>
      <w:r w:rsidRPr="00673D3F">
        <w:rPr>
          <w:sz w:val="20"/>
        </w:rPr>
        <w:t xml:space="preserve">3.1.1. Начальная максимальная цена Контракта (НМЦК) была определена в соответствии </w:t>
      </w:r>
      <w:r w:rsidR="00A61CB1" w:rsidRPr="00673D3F">
        <w:rPr>
          <w:sz w:val="20"/>
        </w:rPr>
        <w:br/>
      </w:r>
      <w:r w:rsidRPr="00673D3F">
        <w:rPr>
          <w:sz w:val="20"/>
        </w:rPr>
        <w:t xml:space="preserve">со ст. 22 Федерального закона от 05.04.2013 № 44-ФЗ методом сопоставимых рыночных цен (анализ рынка). </w:t>
      </w:r>
    </w:p>
    <w:p w14:paraId="5EE18C0A" w14:textId="77777777" w:rsidR="00FE5CF4" w:rsidRPr="00673D3F" w:rsidRDefault="00946167" w:rsidP="00673D3F">
      <w:pPr>
        <w:pStyle w:val="12"/>
        <w:spacing w:line="240" w:lineRule="auto"/>
        <w:ind w:firstLine="709"/>
        <w:rPr>
          <w:sz w:val="20"/>
        </w:rPr>
      </w:pPr>
      <w:r w:rsidRPr="00673D3F">
        <w:rPr>
          <w:sz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rsidR="00FE5CF4" w:rsidRPr="00673D3F">
        <w:rPr>
          <w:sz w:val="20"/>
        </w:rPr>
        <w:t>предусмотренных настоящим контрактом и статьей 95 Федерального закона № 44-ФЗ.</w:t>
      </w:r>
    </w:p>
    <w:p w14:paraId="0DC64596" w14:textId="77777777" w:rsidR="00FE5CF4" w:rsidRPr="00673D3F" w:rsidRDefault="00946167" w:rsidP="00673D3F">
      <w:pPr>
        <w:pStyle w:val="12"/>
        <w:spacing w:line="240" w:lineRule="auto"/>
        <w:ind w:firstLine="709"/>
        <w:rPr>
          <w:sz w:val="20"/>
        </w:rPr>
      </w:pPr>
      <w:r w:rsidRPr="00673D3F">
        <w:rPr>
          <w:sz w:val="20"/>
        </w:rPr>
        <w:t xml:space="preserve">3.2.1. </w:t>
      </w:r>
      <w:r w:rsidR="00FE5CF4" w:rsidRPr="00673D3F">
        <w:rPr>
          <w:sz w:val="20"/>
        </w:rPr>
        <w:t xml:space="preserve">Цена контракта может быть снижена по соглашению СТОРОН без </w:t>
      </w:r>
      <w:r w:rsidR="007A2AB3" w:rsidRPr="00673D3F">
        <w:rPr>
          <w:sz w:val="20"/>
        </w:rPr>
        <w:t>изменения,</w:t>
      </w:r>
      <w:r w:rsidR="00FE5CF4" w:rsidRPr="00673D3F">
        <w:rPr>
          <w:sz w:val="20"/>
        </w:rPr>
        <w:t xml:space="preserve"> предусмотренного контрактом</w:t>
      </w:r>
      <w:r w:rsidR="007A2AB3" w:rsidRPr="00673D3F">
        <w:rPr>
          <w:sz w:val="20"/>
        </w:rPr>
        <w:t>,</w:t>
      </w:r>
      <w:r w:rsidR="00FE5CF4" w:rsidRPr="00673D3F">
        <w:rPr>
          <w:sz w:val="20"/>
        </w:rPr>
        <w:t xml:space="preserve"> объёма </w:t>
      </w:r>
      <w:r w:rsidR="00125570" w:rsidRPr="00673D3F">
        <w:rPr>
          <w:sz w:val="20"/>
        </w:rPr>
        <w:t>услуг</w:t>
      </w:r>
      <w:r w:rsidR="00FE5CF4" w:rsidRPr="00673D3F">
        <w:rPr>
          <w:sz w:val="20"/>
        </w:rPr>
        <w:t xml:space="preserve"> и иных условий исполнения контракта. Соответствующие </w:t>
      </w:r>
      <w:r w:rsidR="00FE5CF4" w:rsidRPr="00673D3F">
        <w:rPr>
          <w:sz w:val="20"/>
        </w:rPr>
        <w:lastRenderedPageBreak/>
        <w:t xml:space="preserve">изменения положений настоящего контракта осуществляются путём подписания СТОРОНАМИ </w:t>
      </w:r>
      <w:r w:rsidR="00FE5CF4" w:rsidRPr="00673D3F">
        <w:rPr>
          <w:b/>
          <w:sz w:val="20"/>
        </w:rPr>
        <w:t>дополнительного соглашения</w:t>
      </w:r>
      <w:r w:rsidR="00FE5CF4" w:rsidRPr="00673D3F">
        <w:rPr>
          <w:sz w:val="20"/>
        </w:rPr>
        <w:t xml:space="preserve"> к настоящему контракту.</w:t>
      </w:r>
    </w:p>
    <w:p w14:paraId="0A6838D4" w14:textId="77777777" w:rsidR="00946167" w:rsidRPr="00673D3F" w:rsidRDefault="00946167" w:rsidP="00673D3F">
      <w:pPr>
        <w:pStyle w:val="12"/>
        <w:spacing w:line="240" w:lineRule="auto"/>
        <w:ind w:firstLine="709"/>
        <w:rPr>
          <w:sz w:val="20"/>
        </w:rPr>
      </w:pPr>
      <w:r w:rsidRPr="00673D3F">
        <w:rPr>
          <w:sz w:val="20"/>
        </w:rPr>
        <w:t xml:space="preserve">3.2.2. Условие Контракта об объеме услуг может быть изменено, если по предложению Государственного заказчика предусмотренный Контрактом объем услуг увеличивается или уменьшается не более </w:t>
      </w:r>
      <w:r w:rsidRPr="00673D3F">
        <w:rPr>
          <w:b/>
          <w:sz w:val="20"/>
        </w:rPr>
        <w:t>чем на 10%.</w:t>
      </w:r>
    </w:p>
    <w:p w14:paraId="5B58CC5E" w14:textId="77777777" w:rsidR="00946167" w:rsidRPr="00673D3F" w:rsidRDefault="00946167" w:rsidP="00673D3F">
      <w:pPr>
        <w:pStyle w:val="12"/>
        <w:spacing w:line="240" w:lineRule="auto"/>
        <w:rPr>
          <w:sz w:val="20"/>
        </w:rPr>
      </w:pPr>
      <w:r w:rsidRPr="00673D3F">
        <w:rPr>
          <w:sz w:val="20"/>
        </w:rPr>
        <w:t xml:space="preserve">3.2.3. Источник </w:t>
      </w:r>
      <w:r w:rsidR="00D46697" w:rsidRPr="00673D3F">
        <w:rPr>
          <w:sz w:val="20"/>
        </w:rPr>
        <w:t xml:space="preserve">финансирования: </w:t>
      </w:r>
      <w:r w:rsidR="00D46697" w:rsidRPr="00673D3F">
        <w:rPr>
          <w:b/>
          <w:sz w:val="20"/>
        </w:rPr>
        <w:t>федеральный</w:t>
      </w:r>
      <w:r w:rsidRPr="00673D3F">
        <w:rPr>
          <w:b/>
          <w:sz w:val="20"/>
        </w:rPr>
        <w:t xml:space="preserve"> бюджет.</w:t>
      </w:r>
    </w:p>
    <w:p w14:paraId="78A52A8E" w14:textId="77777777" w:rsidR="00946167" w:rsidRPr="00673D3F" w:rsidRDefault="00946167" w:rsidP="00673D3F">
      <w:pPr>
        <w:pStyle w:val="12"/>
        <w:spacing w:line="240" w:lineRule="auto"/>
        <w:rPr>
          <w:noProof/>
          <w:sz w:val="20"/>
        </w:rPr>
      </w:pPr>
      <w:r w:rsidRPr="00673D3F">
        <w:rPr>
          <w:noProof/>
          <w:spacing w:val="2"/>
          <w:sz w:val="20"/>
        </w:rPr>
        <w:t xml:space="preserve">3.3. </w:t>
      </w:r>
      <w:r w:rsidRPr="00673D3F">
        <w:rPr>
          <w:noProof/>
          <w:sz w:val="20"/>
        </w:rPr>
        <w:t>Обязательства по оплате оказанных Услуг считаются выполненными в день списания денежных средств со счетов Государственного заказчика.</w:t>
      </w:r>
    </w:p>
    <w:p w14:paraId="735E85D0" w14:textId="77777777" w:rsidR="00946167" w:rsidRPr="00673D3F" w:rsidRDefault="00946167" w:rsidP="00673D3F">
      <w:pPr>
        <w:pStyle w:val="12"/>
        <w:spacing w:line="240" w:lineRule="auto"/>
        <w:rPr>
          <w:noProof/>
          <w:spacing w:val="2"/>
          <w:sz w:val="20"/>
        </w:rPr>
      </w:pPr>
      <w:r w:rsidRPr="00673D3F">
        <w:rPr>
          <w:noProof/>
          <w:spacing w:val="2"/>
          <w:sz w:val="20"/>
        </w:rPr>
        <w:t xml:space="preserve">3.4. В случае изменения банковских реквизитов Исполнитель </w:t>
      </w:r>
      <w:r w:rsidRPr="00673D3F">
        <w:rPr>
          <w:b/>
          <w:noProof/>
          <w:spacing w:val="2"/>
          <w:sz w:val="20"/>
        </w:rPr>
        <w:t xml:space="preserve">обязан в течение 1 (одного) рабочего дня </w:t>
      </w:r>
      <w:r w:rsidRPr="00673D3F">
        <w:rPr>
          <w:noProof/>
          <w:spacing w:val="2"/>
          <w:sz w:val="20"/>
        </w:rPr>
        <w:t>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Исполнителя, несет Исполнитель.</w:t>
      </w:r>
    </w:p>
    <w:p w14:paraId="1430DF6B" w14:textId="102DADEB" w:rsidR="002629A4" w:rsidRPr="00F202A5" w:rsidRDefault="00946167" w:rsidP="002629A4">
      <w:pPr>
        <w:pStyle w:val="12"/>
        <w:spacing w:line="240" w:lineRule="auto"/>
        <w:rPr>
          <w:noProof/>
          <w:sz w:val="20"/>
        </w:rPr>
      </w:pPr>
      <w:r w:rsidRPr="00673D3F">
        <w:rPr>
          <w:noProof/>
          <w:spacing w:val="2"/>
          <w:sz w:val="20"/>
        </w:rPr>
        <w:t xml:space="preserve">3.5. Оплата по Контракту </w:t>
      </w:r>
      <w:r w:rsidR="00655BE0" w:rsidRPr="00673D3F">
        <w:rPr>
          <w:sz w:val="20"/>
        </w:rPr>
        <w:t xml:space="preserve">производится путем перечисления 100% (ста процентов) стоимости оказываемых услуг </w:t>
      </w:r>
      <w:r w:rsidRPr="00673D3F">
        <w:rPr>
          <w:spacing w:val="6"/>
          <w:sz w:val="20"/>
        </w:rPr>
        <w:t xml:space="preserve">в рублях Российской Федерации в безналичном порядке в форме </w:t>
      </w:r>
      <w:r w:rsidRPr="00673D3F">
        <w:rPr>
          <w:sz w:val="20"/>
        </w:rPr>
        <w:t>платежн</w:t>
      </w:r>
      <w:r w:rsidR="000526B9" w:rsidRPr="00673D3F">
        <w:rPr>
          <w:sz w:val="20"/>
        </w:rPr>
        <w:t>ого поручения</w:t>
      </w:r>
      <w:r w:rsidRPr="00673D3F">
        <w:rPr>
          <w:sz w:val="20"/>
        </w:rPr>
        <w:t xml:space="preserve"> путем перечисления Государственным заказчиком выделенных из федерального бюджета денежных средств на лицевой счет исполнителя, </w:t>
      </w:r>
      <w:r w:rsidR="00CF7CFD" w:rsidRPr="00673D3F">
        <w:rPr>
          <w:b/>
          <w:sz w:val="20"/>
        </w:rPr>
        <w:t xml:space="preserve">указанный в разделе </w:t>
      </w:r>
      <w:r w:rsidR="007A2AB3" w:rsidRPr="00673D3F">
        <w:rPr>
          <w:b/>
          <w:sz w:val="20"/>
        </w:rPr>
        <w:t>«</w:t>
      </w:r>
      <w:r w:rsidR="00A93A29" w:rsidRPr="00673D3F">
        <w:rPr>
          <w:b/>
          <w:sz w:val="20"/>
        </w:rPr>
        <w:t>Юридические адреса, банковские реквизиты и подписи Сторон</w:t>
      </w:r>
      <w:r w:rsidR="007A2AB3" w:rsidRPr="00673D3F">
        <w:rPr>
          <w:b/>
          <w:sz w:val="20"/>
        </w:rPr>
        <w:t>»</w:t>
      </w:r>
      <w:r w:rsidRPr="00673D3F">
        <w:rPr>
          <w:sz w:val="20"/>
        </w:rPr>
        <w:t xml:space="preserve">, </w:t>
      </w:r>
      <w:r w:rsidRPr="00673D3F">
        <w:rPr>
          <w:b/>
          <w:sz w:val="20"/>
        </w:rPr>
        <w:t xml:space="preserve">в течение </w:t>
      </w:r>
      <w:r w:rsidR="00DC1F2A">
        <w:rPr>
          <w:b/>
          <w:sz w:val="20"/>
        </w:rPr>
        <w:t>7</w:t>
      </w:r>
      <w:r w:rsidRPr="00673D3F">
        <w:rPr>
          <w:b/>
          <w:sz w:val="20"/>
        </w:rPr>
        <w:t xml:space="preserve"> (</w:t>
      </w:r>
      <w:r w:rsidR="00DC1F2A">
        <w:rPr>
          <w:b/>
          <w:sz w:val="20"/>
        </w:rPr>
        <w:t>семи</w:t>
      </w:r>
      <w:r w:rsidRPr="00673D3F">
        <w:rPr>
          <w:b/>
          <w:sz w:val="20"/>
        </w:rPr>
        <w:t xml:space="preserve">) </w:t>
      </w:r>
      <w:r w:rsidR="00125570" w:rsidRPr="00673D3F">
        <w:rPr>
          <w:b/>
          <w:sz w:val="20"/>
        </w:rPr>
        <w:t>рабочих</w:t>
      </w:r>
      <w:r w:rsidRPr="00673D3F">
        <w:rPr>
          <w:b/>
          <w:sz w:val="20"/>
        </w:rPr>
        <w:t xml:space="preserve"> дней </w:t>
      </w:r>
      <w:r w:rsidR="002629A4" w:rsidRPr="00F202A5">
        <w:rPr>
          <w:sz w:val="20"/>
        </w:rPr>
        <w:t xml:space="preserve">после </w:t>
      </w:r>
      <w:r w:rsidR="00F202A5" w:rsidRPr="00F202A5">
        <w:rPr>
          <w:sz w:val="20"/>
        </w:rPr>
        <w:t>выполнения</w:t>
      </w:r>
      <w:r w:rsidR="002629A4" w:rsidRPr="00F202A5">
        <w:rPr>
          <w:noProof/>
          <w:sz w:val="20"/>
        </w:rPr>
        <w:t xml:space="preserve"> Исполнителем обязательства по оказанию услуг и предоставления Государственному заказчику документов, подтверждающих осуществление оказанных услуг, указанных </w:t>
      </w:r>
      <w:r w:rsidR="002629A4" w:rsidRPr="00F202A5">
        <w:rPr>
          <w:b/>
          <w:noProof/>
          <w:sz w:val="20"/>
        </w:rPr>
        <w:t xml:space="preserve">в разделе </w:t>
      </w:r>
      <w:r w:rsidR="00F202A5" w:rsidRPr="00F202A5">
        <w:rPr>
          <w:b/>
          <w:noProof/>
          <w:sz w:val="20"/>
        </w:rPr>
        <w:t>4</w:t>
      </w:r>
      <w:r w:rsidR="002629A4" w:rsidRPr="00F202A5">
        <w:rPr>
          <w:b/>
          <w:noProof/>
          <w:sz w:val="20"/>
        </w:rPr>
        <w:t xml:space="preserve"> Контракта,</w:t>
      </w:r>
      <w:r w:rsidR="002629A4" w:rsidRPr="00F202A5">
        <w:rPr>
          <w:noProof/>
          <w:sz w:val="20"/>
        </w:rPr>
        <w:t xml:space="preserve"> оформленных надлежащим образом. </w:t>
      </w:r>
    </w:p>
    <w:p w14:paraId="31F7BE3A" w14:textId="77777777" w:rsidR="002629A4" w:rsidRPr="00F202A5" w:rsidRDefault="002629A4" w:rsidP="002629A4">
      <w:pPr>
        <w:pStyle w:val="12"/>
        <w:spacing w:line="240" w:lineRule="auto"/>
        <w:rPr>
          <w:noProof/>
          <w:sz w:val="20"/>
        </w:rPr>
      </w:pPr>
      <w:r w:rsidRPr="00F202A5">
        <w:rPr>
          <w:noProof/>
          <w:sz w:val="20"/>
        </w:rPr>
        <w:t>3.6. Авансирование по настоящему Государственному контракту не предусмотрено.</w:t>
      </w:r>
    </w:p>
    <w:p w14:paraId="21F0B217" w14:textId="77777777" w:rsidR="00BD0962" w:rsidRPr="008F2A8A" w:rsidRDefault="00BD0962" w:rsidP="00673D3F">
      <w:pPr>
        <w:pStyle w:val="12"/>
        <w:spacing w:line="240" w:lineRule="auto"/>
        <w:rPr>
          <w:noProof/>
          <w:sz w:val="16"/>
          <w:szCs w:val="16"/>
        </w:rPr>
      </w:pPr>
    </w:p>
    <w:p w14:paraId="29ECD574" w14:textId="77777777" w:rsidR="000526B9" w:rsidRPr="009D1859" w:rsidRDefault="000526B9" w:rsidP="00673D3F">
      <w:pPr>
        <w:spacing w:after="0" w:line="240" w:lineRule="auto"/>
        <w:ind w:firstLine="720"/>
        <w:jc w:val="center"/>
        <w:rPr>
          <w:rFonts w:ascii="Times New Roman" w:hAnsi="Times New Roman"/>
          <w:b/>
          <w:sz w:val="20"/>
          <w:szCs w:val="20"/>
        </w:rPr>
      </w:pPr>
      <w:bookmarkStart w:id="3" w:name="_Toc293326499"/>
      <w:bookmarkStart w:id="4" w:name="_Toc365271490"/>
      <w:r w:rsidRPr="009D1859">
        <w:rPr>
          <w:rFonts w:ascii="Times New Roman" w:hAnsi="Times New Roman"/>
          <w:b/>
          <w:sz w:val="20"/>
          <w:szCs w:val="20"/>
        </w:rPr>
        <w:t xml:space="preserve">4. Место, условия и срок </w:t>
      </w:r>
      <w:bookmarkEnd w:id="3"/>
      <w:bookmarkEnd w:id="4"/>
      <w:r w:rsidRPr="009D1859">
        <w:rPr>
          <w:rFonts w:ascii="Times New Roman" w:hAnsi="Times New Roman"/>
          <w:b/>
          <w:sz w:val="20"/>
          <w:szCs w:val="20"/>
        </w:rPr>
        <w:t>оказания услуг</w:t>
      </w:r>
      <w:r w:rsidR="00A93A29" w:rsidRPr="009D1859">
        <w:rPr>
          <w:rFonts w:ascii="Times New Roman" w:hAnsi="Times New Roman"/>
          <w:b/>
          <w:sz w:val="20"/>
          <w:szCs w:val="20"/>
        </w:rPr>
        <w:t>, порядок приемке оказанных услуг</w:t>
      </w:r>
    </w:p>
    <w:p w14:paraId="7DC58659" w14:textId="42F852B7" w:rsidR="000526B9" w:rsidRPr="00673D3F" w:rsidRDefault="000526B9" w:rsidP="00673D3F">
      <w:pPr>
        <w:pStyle w:val="a1"/>
        <w:numPr>
          <w:ilvl w:val="0"/>
          <w:numId w:val="0"/>
        </w:numPr>
        <w:ind w:firstLine="680"/>
        <w:rPr>
          <w:rFonts w:ascii="Times New Roman" w:hAnsi="Times New Roman"/>
          <w:bCs/>
          <w:sz w:val="20"/>
          <w:szCs w:val="20"/>
        </w:rPr>
      </w:pPr>
      <w:r w:rsidRPr="009D1859">
        <w:rPr>
          <w:rFonts w:ascii="Times New Roman" w:hAnsi="Times New Roman"/>
          <w:bCs/>
          <w:sz w:val="20"/>
          <w:szCs w:val="20"/>
        </w:rPr>
        <w:t xml:space="preserve">4.1. </w:t>
      </w:r>
      <w:r w:rsidRPr="009D1859">
        <w:rPr>
          <w:rFonts w:ascii="Times New Roman" w:hAnsi="Times New Roman"/>
          <w:b/>
          <w:bCs/>
          <w:sz w:val="20"/>
          <w:szCs w:val="20"/>
        </w:rPr>
        <w:t>Срок оказания услуг</w:t>
      </w:r>
      <w:r w:rsidRPr="00673D3F">
        <w:rPr>
          <w:rFonts w:ascii="Times New Roman" w:hAnsi="Times New Roman"/>
          <w:b/>
          <w:bCs/>
          <w:sz w:val="20"/>
          <w:szCs w:val="20"/>
        </w:rPr>
        <w:t>:</w:t>
      </w:r>
      <w:r w:rsidRPr="00673D3F">
        <w:rPr>
          <w:rFonts w:ascii="Times New Roman" w:hAnsi="Times New Roman"/>
          <w:bCs/>
          <w:sz w:val="20"/>
          <w:szCs w:val="20"/>
        </w:rPr>
        <w:t xml:space="preserve"> услуги должны быть оказаны в </w:t>
      </w:r>
      <w:r w:rsidRPr="00673D3F">
        <w:rPr>
          <w:rFonts w:ascii="Times New Roman" w:hAnsi="Times New Roman"/>
          <w:sz w:val="20"/>
          <w:szCs w:val="20"/>
        </w:rPr>
        <w:t xml:space="preserve">соответствии с учебным планом (учебной программой) Исполнителя, по предварительному согласованию с Заказчиком в срок с момента подписания настоящего Контракта </w:t>
      </w:r>
      <w:r w:rsidRPr="00673D3F">
        <w:rPr>
          <w:rFonts w:ascii="Times New Roman" w:hAnsi="Times New Roman"/>
          <w:b/>
          <w:sz w:val="20"/>
          <w:szCs w:val="20"/>
        </w:rPr>
        <w:t xml:space="preserve">до </w:t>
      </w:r>
      <w:r w:rsidR="007E462B">
        <w:rPr>
          <w:rFonts w:ascii="Times New Roman" w:hAnsi="Times New Roman"/>
          <w:b/>
          <w:sz w:val="20"/>
          <w:szCs w:val="20"/>
        </w:rPr>
        <w:t>30</w:t>
      </w:r>
      <w:r w:rsidRPr="00673D3F">
        <w:rPr>
          <w:rFonts w:ascii="Times New Roman" w:hAnsi="Times New Roman"/>
          <w:b/>
          <w:sz w:val="20"/>
          <w:szCs w:val="20"/>
        </w:rPr>
        <w:t xml:space="preserve"> </w:t>
      </w:r>
      <w:r w:rsidR="007E462B">
        <w:rPr>
          <w:rFonts w:ascii="Times New Roman" w:hAnsi="Times New Roman"/>
          <w:b/>
          <w:sz w:val="20"/>
          <w:szCs w:val="20"/>
        </w:rPr>
        <w:t>ноября</w:t>
      </w:r>
      <w:r w:rsidRPr="00673D3F">
        <w:rPr>
          <w:rFonts w:ascii="Times New Roman" w:hAnsi="Times New Roman"/>
          <w:b/>
          <w:sz w:val="20"/>
          <w:szCs w:val="20"/>
        </w:rPr>
        <w:t xml:space="preserve"> 202</w:t>
      </w:r>
      <w:r w:rsidR="007E462B">
        <w:rPr>
          <w:rFonts w:ascii="Times New Roman" w:hAnsi="Times New Roman"/>
          <w:b/>
          <w:sz w:val="20"/>
          <w:szCs w:val="20"/>
        </w:rPr>
        <w:t>6</w:t>
      </w:r>
      <w:r w:rsidRPr="00673D3F">
        <w:rPr>
          <w:rFonts w:ascii="Times New Roman" w:hAnsi="Times New Roman"/>
          <w:b/>
          <w:sz w:val="20"/>
          <w:szCs w:val="20"/>
        </w:rPr>
        <w:t xml:space="preserve"> г.</w:t>
      </w:r>
      <w:r w:rsidRPr="00673D3F">
        <w:rPr>
          <w:rFonts w:ascii="Times New Roman" w:hAnsi="Times New Roman"/>
          <w:sz w:val="20"/>
          <w:szCs w:val="20"/>
        </w:rPr>
        <w:t xml:space="preserve"> </w:t>
      </w:r>
    </w:p>
    <w:p w14:paraId="5A92BE7A" w14:textId="77777777" w:rsidR="00990B6C" w:rsidRDefault="000526B9" w:rsidP="00990B6C">
      <w:pPr>
        <w:spacing w:after="0" w:line="254" w:lineRule="atLeast"/>
        <w:ind w:firstLine="680"/>
        <w:jc w:val="both"/>
        <w:rPr>
          <w:rFonts w:ascii="Times New Roman" w:eastAsia="MS Mincho" w:hAnsi="Times New Roman"/>
          <w:bCs/>
          <w:sz w:val="20"/>
          <w:szCs w:val="20"/>
        </w:rPr>
      </w:pPr>
      <w:r w:rsidRPr="00673D3F">
        <w:rPr>
          <w:rFonts w:ascii="Times New Roman" w:eastAsia="MS Mincho" w:hAnsi="Times New Roman"/>
          <w:bCs/>
          <w:sz w:val="20"/>
          <w:szCs w:val="20"/>
        </w:rPr>
        <w:t xml:space="preserve">4.2. </w:t>
      </w:r>
      <w:r w:rsidRPr="00673D3F">
        <w:rPr>
          <w:rFonts w:ascii="Times New Roman" w:eastAsia="MS Mincho" w:hAnsi="Times New Roman"/>
          <w:b/>
          <w:bCs/>
          <w:sz w:val="20"/>
          <w:szCs w:val="20"/>
        </w:rPr>
        <w:t>Место оказания услуг:</w:t>
      </w:r>
      <w:r w:rsidR="00990B6C" w:rsidRPr="00AD6D1D">
        <w:rPr>
          <w:rFonts w:eastAsia="MS Mincho"/>
          <w:bCs/>
        </w:rPr>
        <w:t xml:space="preserve"> </w:t>
      </w:r>
      <w:r w:rsidR="00990B6C" w:rsidRPr="00990B6C">
        <w:rPr>
          <w:rFonts w:ascii="Times New Roman" w:eastAsia="MS Mincho" w:hAnsi="Times New Roman"/>
          <w:bCs/>
          <w:sz w:val="20"/>
          <w:szCs w:val="20"/>
        </w:rPr>
        <w:t xml:space="preserve">практические занятия должны проводиться в радиусе не более 30 км </w:t>
      </w:r>
      <w:r w:rsidR="00990B6C" w:rsidRPr="00990B6C">
        <w:rPr>
          <w:rFonts w:ascii="Times New Roman" w:eastAsia="MS Mincho" w:hAnsi="Times New Roman"/>
          <w:bCs/>
          <w:sz w:val="20"/>
          <w:szCs w:val="20"/>
        </w:rPr>
        <w:br/>
        <w:t>от</w:t>
      </w:r>
      <w:r w:rsidR="00990B6C" w:rsidRPr="00990B6C">
        <w:rPr>
          <w:rFonts w:ascii="Times New Roman" w:hAnsi="Times New Roman"/>
          <w:sz w:val="20"/>
          <w:szCs w:val="20"/>
        </w:rPr>
        <w:t xml:space="preserve"> места расположения Заказчика, поселок Новые дома, д. 1в, </w:t>
      </w:r>
      <w:r w:rsidR="00990B6C" w:rsidRPr="00990B6C">
        <w:rPr>
          <w:rFonts w:ascii="Times New Roman" w:eastAsia="MS Mincho" w:hAnsi="Times New Roman"/>
          <w:bCs/>
          <w:sz w:val="20"/>
          <w:szCs w:val="20"/>
        </w:rPr>
        <w:t xml:space="preserve">город Электросталь, Московская область. </w:t>
      </w:r>
    </w:p>
    <w:p w14:paraId="6A1631F7" w14:textId="4AA224DD" w:rsidR="00A93A29" w:rsidRPr="00673D3F" w:rsidRDefault="00A93A29" w:rsidP="00990B6C">
      <w:pPr>
        <w:spacing w:after="0" w:line="254" w:lineRule="atLeast"/>
        <w:ind w:firstLine="680"/>
        <w:jc w:val="both"/>
        <w:rPr>
          <w:rFonts w:ascii="Times New Roman" w:eastAsia="Lucida Sans Unicode" w:hAnsi="Times New Roman"/>
          <w:kern w:val="2"/>
          <w:sz w:val="20"/>
          <w:szCs w:val="20"/>
        </w:rPr>
      </w:pPr>
      <w:r w:rsidRPr="00673D3F">
        <w:rPr>
          <w:rFonts w:ascii="Times New Roman" w:hAnsi="Times New Roman"/>
          <w:sz w:val="20"/>
          <w:szCs w:val="20"/>
        </w:rPr>
        <w:t xml:space="preserve">4.3. </w:t>
      </w:r>
      <w:r w:rsidRPr="00673D3F">
        <w:rPr>
          <w:rFonts w:ascii="Times New Roman" w:eastAsia="Lucida Sans Unicode" w:hAnsi="Times New Roman"/>
          <w:kern w:val="2"/>
          <w:sz w:val="20"/>
          <w:szCs w:val="20"/>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w:t>
      </w:r>
    </w:p>
    <w:p w14:paraId="7087C744" w14:textId="6ED29DB9" w:rsidR="00A93A29" w:rsidRPr="00673D3F" w:rsidRDefault="00A93A29" w:rsidP="00990B6C">
      <w:pPr>
        <w:pStyle w:val="a1"/>
        <w:numPr>
          <w:ilvl w:val="0"/>
          <w:numId w:val="0"/>
        </w:numPr>
        <w:ind w:firstLine="680"/>
        <w:rPr>
          <w:rFonts w:ascii="Times New Roman" w:hAnsi="Times New Roman"/>
          <w:sz w:val="20"/>
          <w:szCs w:val="20"/>
        </w:rPr>
      </w:pPr>
      <w:r w:rsidRPr="00673D3F">
        <w:rPr>
          <w:rFonts w:ascii="Times New Roman" w:eastAsia="Lucida Sans Unicode" w:hAnsi="Times New Roman"/>
          <w:kern w:val="2"/>
          <w:sz w:val="20"/>
          <w:szCs w:val="20"/>
        </w:rPr>
        <w:t xml:space="preserve">4.4. </w:t>
      </w:r>
      <w:r w:rsidRPr="00673D3F">
        <w:rPr>
          <w:rFonts w:ascii="Times New Roman" w:hAnsi="Times New Roman"/>
          <w:sz w:val="20"/>
          <w:szCs w:val="20"/>
        </w:rPr>
        <w:t>Приемка услуг Заказчиком производиться путем подписания Заказчиком Акт</w:t>
      </w:r>
      <w:r w:rsidR="00990B6C">
        <w:rPr>
          <w:rFonts w:ascii="Times New Roman" w:hAnsi="Times New Roman"/>
          <w:sz w:val="20"/>
          <w:szCs w:val="20"/>
        </w:rPr>
        <w:t>а</w:t>
      </w:r>
      <w:r w:rsidRPr="00673D3F">
        <w:rPr>
          <w:rFonts w:ascii="Times New Roman" w:hAnsi="Times New Roman"/>
          <w:sz w:val="20"/>
          <w:szCs w:val="20"/>
        </w:rPr>
        <w:t xml:space="preserve"> сдачи-приемки оказанных услуг, который предоставляется Исполнителем в течение 5 (пяти) рабочих дней с даты окончания срока оказания Услуг.</w:t>
      </w:r>
    </w:p>
    <w:p w14:paraId="23F4632E" w14:textId="77777777" w:rsidR="00A93A29" w:rsidRDefault="00A93A29" w:rsidP="00673D3F">
      <w:pPr>
        <w:autoSpaceDE w:val="0"/>
        <w:autoSpaceDN w:val="0"/>
        <w:adjustRightInd w:val="0"/>
        <w:spacing w:after="0" w:line="240" w:lineRule="auto"/>
        <w:ind w:firstLine="708"/>
        <w:jc w:val="both"/>
        <w:rPr>
          <w:rFonts w:ascii="Times New Roman" w:eastAsia="Calibri" w:hAnsi="Times New Roman"/>
          <w:sz w:val="20"/>
          <w:szCs w:val="20"/>
        </w:rPr>
      </w:pPr>
      <w:r w:rsidRPr="00673D3F">
        <w:rPr>
          <w:rFonts w:ascii="Times New Roman" w:hAnsi="Times New Roman"/>
          <w:sz w:val="20"/>
          <w:szCs w:val="20"/>
        </w:rPr>
        <w:t>4.5. П</w:t>
      </w:r>
      <w:r w:rsidRPr="00673D3F">
        <w:rPr>
          <w:rFonts w:ascii="Times New Roman" w:eastAsia="Calibri" w:hAnsi="Times New Roman"/>
          <w:sz w:val="20"/>
          <w:szCs w:val="20"/>
        </w:rPr>
        <w:t xml:space="preserve">одписание Акта сдачи-приемки, осуществляется Заказчиком в течение 3 (трех) рабочих дней со дня получения Акта сдачи-приемки оказанных услуг, либо Исполнителю в течение 3 (три) рабочих дней направляется мотивированный отказ от подписания Акта сдачи-приемки оказанных услуг. </w:t>
      </w:r>
    </w:p>
    <w:p w14:paraId="718DAFB4" w14:textId="77777777" w:rsidR="00673D3F" w:rsidRPr="008F2A8A" w:rsidRDefault="00673D3F" w:rsidP="00673D3F">
      <w:pPr>
        <w:autoSpaceDE w:val="0"/>
        <w:autoSpaceDN w:val="0"/>
        <w:adjustRightInd w:val="0"/>
        <w:spacing w:after="0" w:line="240" w:lineRule="auto"/>
        <w:ind w:firstLine="708"/>
        <w:jc w:val="both"/>
        <w:rPr>
          <w:rFonts w:ascii="Times New Roman" w:eastAsia="Calibri" w:hAnsi="Times New Roman"/>
          <w:sz w:val="16"/>
          <w:szCs w:val="16"/>
        </w:rPr>
      </w:pPr>
    </w:p>
    <w:p w14:paraId="639A7DFB" w14:textId="77777777" w:rsidR="00946167" w:rsidRPr="00673D3F" w:rsidRDefault="00946167" w:rsidP="00673D3F">
      <w:pPr>
        <w:spacing w:after="0" w:line="240" w:lineRule="auto"/>
        <w:jc w:val="center"/>
        <w:rPr>
          <w:rFonts w:ascii="Times New Roman" w:hAnsi="Times New Roman"/>
          <w:b/>
          <w:sz w:val="20"/>
          <w:szCs w:val="20"/>
        </w:rPr>
      </w:pPr>
      <w:r w:rsidRPr="00673D3F">
        <w:rPr>
          <w:rFonts w:ascii="Times New Roman" w:hAnsi="Times New Roman"/>
          <w:b/>
          <w:sz w:val="20"/>
          <w:szCs w:val="20"/>
        </w:rPr>
        <w:t>5. Ответственность сторон</w:t>
      </w:r>
    </w:p>
    <w:p w14:paraId="38DFEE1C" w14:textId="77777777" w:rsidR="00A93A29" w:rsidRPr="00673D3F" w:rsidRDefault="00A93A29" w:rsidP="00673D3F">
      <w:pPr>
        <w:pStyle w:val="aa"/>
        <w:ind w:firstLine="708"/>
        <w:jc w:val="both"/>
        <w:rPr>
          <w:rFonts w:ascii="Times New Roman" w:hAnsi="Times New Roman"/>
          <w:sz w:val="20"/>
          <w:szCs w:val="20"/>
        </w:rPr>
      </w:pPr>
      <w:bookmarkStart w:id="5" w:name="Par196"/>
      <w:bookmarkEnd w:id="5"/>
      <w:r w:rsidRPr="00673D3F">
        <w:rPr>
          <w:rFonts w:ascii="Times New Roman" w:hAnsi="Times New Roman"/>
          <w:sz w:val="20"/>
          <w:szCs w:val="20"/>
        </w:rPr>
        <w:t>5.1. В контракт включается обязательное условие об ответственности Государственного заказчика и Исполнителя (подрядчика, поставщика) за неисполнение или ненадлежащее исполнение обязательств, предусмотренных контрактом.</w:t>
      </w:r>
    </w:p>
    <w:p w14:paraId="01BE7F8B" w14:textId="77777777" w:rsidR="00A93A29" w:rsidRPr="00673D3F" w:rsidRDefault="00A93A29" w:rsidP="00673D3F">
      <w:pPr>
        <w:pStyle w:val="aa"/>
        <w:ind w:firstLine="708"/>
        <w:contextualSpacing/>
        <w:jc w:val="both"/>
        <w:rPr>
          <w:rFonts w:ascii="Times New Roman" w:hAnsi="Times New Roman"/>
          <w:sz w:val="20"/>
          <w:szCs w:val="20"/>
        </w:rPr>
      </w:pPr>
      <w:r w:rsidRPr="00673D3F">
        <w:rPr>
          <w:rFonts w:ascii="Times New Roman" w:hAnsi="Times New Roman"/>
          <w:sz w:val="20"/>
          <w:szCs w:val="20"/>
        </w:rPr>
        <w:t xml:space="preserve">5.2. </w:t>
      </w:r>
      <w:r w:rsidRPr="00673D3F">
        <w:rPr>
          <w:rFonts w:ascii="Times New Roman" w:hAnsi="Times New Roman"/>
          <w:spacing w:val="-4"/>
          <w:sz w:val="20"/>
          <w:szCs w:val="20"/>
        </w:rPr>
        <w:t xml:space="preserve">Ответственность по настоящему контракту предусмотрена ст. 34 Федерального закона </w:t>
      </w:r>
      <w:r w:rsidRPr="00673D3F">
        <w:rPr>
          <w:rFonts w:ascii="Times New Roman" w:hAnsi="Times New Roman"/>
          <w:spacing w:val="-4"/>
          <w:sz w:val="20"/>
          <w:szCs w:val="20"/>
        </w:rPr>
        <w:br/>
        <w:t>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постановлением Правительства Российской Федерации от 02 августа 2019 года № 1011 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14:paraId="042FA309" w14:textId="77777777" w:rsidR="00A93A29" w:rsidRPr="00673D3F" w:rsidRDefault="00A93A29" w:rsidP="00673D3F">
      <w:pPr>
        <w:pStyle w:val="aa"/>
        <w:ind w:firstLine="708"/>
        <w:jc w:val="both"/>
        <w:rPr>
          <w:rFonts w:ascii="Times New Roman" w:hAnsi="Times New Roman"/>
          <w:spacing w:val="-4"/>
          <w:sz w:val="20"/>
          <w:szCs w:val="20"/>
        </w:rPr>
      </w:pPr>
      <w:r w:rsidRPr="00673D3F">
        <w:rPr>
          <w:rFonts w:ascii="Times New Roman" w:hAnsi="Times New Roman"/>
          <w:sz w:val="20"/>
          <w:szCs w:val="20"/>
        </w:rPr>
        <w:t>5.3</w:t>
      </w:r>
      <w:r w:rsidR="00BD7614" w:rsidRPr="00673D3F">
        <w:rPr>
          <w:rFonts w:ascii="Times New Roman" w:hAnsi="Times New Roman"/>
          <w:sz w:val="20"/>
          <w:szCs w:val="20"/>
        </w:rPr>
        <w:t>.</w:t>
      </w:r>
      <w:r w:rsidRPr="00673D3F">
        <w:rPr>
          <w:rFonts w:ascii="Times New Roman" w:hAnsi="Times New Roman"/>
          <w:spacing w:val="-4"/>
          <w:sz w:val="20"/>
          <w:szCs w:val="20"/>
        </w:rPr>
        <w:t xml:space="preserve"> За каждый факт неисполнения или ненадлежащего исполнения </w:t>
      </w:r>
      <w:r w:rsidR="007A2AB3" w:rsidRPr="00673D3F">
        <w:rPr>
          <w:rFonts w:ascii="Times New Roman" w:hAnsi="Times New Roman"/>
          <w:spacing w:val="-4"/>
          <w:sz w:val="20"/>
          <w:szCs w:val="20"/>
        </w:rPr>
        <w:t>Исполнителем</w:t>
      </w:r>
      <w:r w:rsidRPr="00673D3F">
        <w:rPr>
          <w:rFonts w:ascii="Times New Roman" w:hAnsi="Times New Roman"/>
          <w:spacing w:val="-4"/>
          <w:sz w:val="20"/>
          <w:szCs w:val="20"/>
        </w:rPr>
        <w:t xml:space="preserve"> (подрядчиком, </w:t>
      </w:r>
      <w:r w:rsidR="007A2AB3" w:rsidRPr="00673D3F">
        <w:rPr>
          <w:rFonts w:ascii="Times New Roman" w:hAnsi="Times New Roman"/>
          <w:spacing w:val="-4"/>
          <w:sz w:val="20"/>
          <w:szCs w:val="20"/>
        </w:rPr>
        <w:t>поставщиком</w:t>
      </w:r>
      <w:r w:rsidRPr="00673D3F">
        <w:rPr>
          <w:rFonts w:ascii="Times New Roman" w:hAnsi="Times New Roman"/>
          <w:spacing w:val="-4"/>
          <w:sz w:val="20"/>
          <w:szCs w:val="20"/>
        </w:rPr>
        <w:t xml:space="preserve">) обязательств, предусмотренных контрактом, за исключением просрочки исполнения обязательств </w:t>
      </w:r>
      <w:r w:rsidRPr="00673D3F">
        <w:rPr>
          <w:rFonts w:ascii="Times New Roman" w:hAnsi="Times New Roman"/>
          <w:spacing w:val="-4"/>
          <w:sz w:val="20"/>
          <w:szCs w:val="20"/>
        </w:rPr>
        <w:lastRenderedPageBreak/>
        <w:t>(в том числе гарантийного обязательства), предусмотренных контрактом, размер штрафа устанавливается в следующем порядке:</w:t>
      </w:r>
    </w:p>
    <w:p w14:paraId="328E31D7" w14:textId="2A9EF920" w:rsidR="00A93A29" w:rsidRPr="00673D3F" w:rsidRDefault="00A93A29" w:rsidP="00673D3F">
      <w:pPr>
        <w:pStyle w:val="aa"/>
        <w:ind w:firstLine="708"/>
        <w:jc w:val="both"/>
        <w:rPr>
          <w:rFonts w:ascii="Times New Roman" w:hAnsi="Times New Roman"/>
          <w:b/>
          <w:spacing w:val="-4"/>
          <w:sz w:val="20"/>
          <w:szCs w:val="20"/>
        </w:rPr>
      </w:pPr>
      <w:r w:rsidRPr="00673D3F">
        <w:rPr>
          <w:rFonts w:ascii="Times New Roman" w:hAnsi="Times New Roman"/>
          <w:b/>
          <w:spacing w:val="-4"/>
          <w:sz w:val="20"/>
          <w:szCs w:val="20"/>
        </w:rPr>
        <w:t xml:space="preserve">а) 10 процентов цены контракта (этапа) в случае, если цена контракта (этапа) не превышает </w:t>
      </w:r>
      <w:r w:rsidR="00CD5DB1">
        <w:rPr>
          <w:rFonts w:ascii="Times New Roman" w:hAnsi="Times New Roman"/>
          <w:b/>
          <w:spacing w:val="-4"/>
          <w:sz w:val="20"/>
          <w:szCs w:val="20"/>
        </w:rPr>
        <w:br/>
      </w:r>
      <w:r w:rsidRPr="00673D3F">
        <w:rPr>
          <w:rFonts w:ascii="Times New Roman" w:hAnsi="Times New Roman"/>
          <w:b/>
          <w:spacing w:val="-4"/>
          <w:sz w:val="20"/>
          <w:szCs w:val="20"/>
        </w:rPr>
        <w:t>3 млн. рублей;</w:t>
      </w:r>
    </w:p>
    <w:p w14:paraId="141ADDF7" w14:textId="2FC7FBBF" w:rsidR="00A93A29" w:rsidRPr="00673D3F" w:rsidRDefault="00A93A29" w:rsidP="00673D3F">
      <w:pPr>
        <w:pStyle w:val="aa"/>
        <w:ind w:firstLine="708"/>
        <w:jc w:val="both"/>
        <w:rPr>
          <w:rFonts w:ascii="Times New Roman" w:hAnsi="Times New Roman"/>
          <w:b/>
          <w:spacing w:val="-4"/>
          <w:sz w:val="20"/>
          <w:szCs w:val="20"/>
        </w:rPr>
      </w:pPr>
      <w:r w:rsidRPr="00673D3F">
        <w:rPr>
          <w:rFonts w:ascii="Times New Roman" w:hAnsi="Times New Roman"/>
          <w:sz w:val="20"/>
          <w:szCs w:val="20"/>
        </w:rPr>
        <w:t>5</w:t>
      </w:r>
      <w:r w:rsidRPr="00673D3F">
        <w:rPr>
          <w:rFonts w:ascii="Times New Roman" w:hAnsi="Times New Roman"/>
          <w:spacing w:val="-4"/>
          <w:sz w:val="20"/>
          <w:szCs w:val="20"/>
        </w:rPr>
        <w:t xml:space="preserve">.4.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в соответствии с Постановлением Правительства РФ от 30.08.2017 № 1042 (при наличии в контракте таких обязательств) в </w:t>
      </w:r>
      <w:r w:rsidRPr="00673D3F">
        <w:rPr>
          <w:rFonts w:ascii="Times New Roman" w:hAnsi="Times New Roman"/>
          <w:b/>
          <w:spacing w:val="-4"/>
          <w:sz w:val="20"/>
          <w:szCs w:val="20"/>
        </w:rPr>
        <w:t>размере:</w:t>
      </w:r>
    </w:p>
    <w:p w14:paraId="65C2014A" w14:textId="77777777" w:rsidR="00A93A29" w:rsidRPr="00673D3F" w:rsidRDefault="00A93A29" w:rsidP="00673D3F">
      <w:pPr>
        <w:pStyle w:val="aa"/>
        <w:ind w:firstLine="708"/>
        <w:jc w:val="both"/>
        <w:rPr>
          <w:rFonts w:ascii="Times New Roman" w:hAnsi="Times New Roman"/>
          <w:b/>
          <w:spacing w:val="-4"/>
          <w:sz w:val="20"/>
          <w:szCs w:val="20"/>
        </w:rPr>
      </w:pPr>
      <w:r w:rsidRPr="00673D3F">
        <w:rPr>
          <w:rFonts w:ascii="Times New Roman" w:hAnsi="Times New Roman"/>
          <w:b/>
          <w:spacing w:val="-4"/>
          <w:sz w:val="20"/>
          <w:szCs w:val="20"/>
        </w:rPr>
        <w:t xml:space="preserve"> а) 1 тыс. рублей, если цена Контракта не превышает 3 млн. рублей;</w:t>
      </w:r>
    </w:p>
    <w:p w14:paraId="5EB8710D" w14:textId="77777777" w:rsidR="00A93A29" w:rsidRPr="00673D3F" w:rsidRDefault="00A93A29" w:rsidP="00673D3F">
      <w:pPr>
        <w:suppressAutoHyphens w:val="0"/>
        <w:autoSpaceDE w:val="0"/>
        <w:autoSpaceDN w:val="0"/>
        <w:adjustRightInd w:val="0"/>
        <w:spacing w:after="0" w:line="240" w:lineRule="auto"/>
        <w:ind w:firstLine="708"/>
        <w:jc w:val="both"/>
        <w:rPr>
          <w:rFonts w:ascii="Times New Roman" w:hAnsi="Times New Roman"/>
          <w:sz w:val="20"/>
          <w:szCs w:val="20"/>
        </w:rPr>
      </w:pPr>
      <w:r w:rsidRPr="00673D3F">
        <w:rPr>
          <w:rFonts w:ascii="Times New Roman" w:hAnsi="Times New Roman"/>
          <w:sz w:val="20"/>
          <w:szCs w:val="20"/>
        </w:rPr>
        <w:t>5</w:t>
      </w:r>
      <w:r w:rsidRPr="00673D3F">
        <w:rPr>
          <w:rFonts w:ascii="Times New Roman" w:hAnsi="Times New Roman"/>
          <w:spacing w:val="-4"/>
          <w:sz w:val="20"/>
          <w:szCs w:val="20"/>
        </w:rPr>
        <w:t xml:space="preserve">.5. </w:t>
      </w:r>
      <w:r w:rsidRPr="00673D3F">
        <w:rPr>
          <w:rFonts w:ascii="Times New Roman" w:hAnsi="Times New Roman"/>
          <w:spacing w:val="-4"/>
          <w:sz w:val="20"/>
          <w:szCs w:val="20"/>
          <w:shd w:val="clear" w:color="auto" w:fill="FFFFF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r w:rsidR="008F2A8A">
        <w:rPr>
          <w:rFonts w:ascii="Times New Roman" w:hAnsi="Times New Roman"/>
          <w:spacing w:val="-4"/>
          <w:sz w:val="20"/>
          <w:szCs w:val="20"/>
          <w:shd w:val="clear" w:color="auto" w:fill="FFFFFF"/>
        </w:rPr>
        <w:t xml:space="preserve"> </w:t>
      </w:r>
      <w:r w:rsidRPr="00673D3F">
        <w:rPr>
          <w:rFonts w:ascii="Times New Roman" w:hAnsi="Times New Roman"/>
          <w:spacing w:val="-4"/>
          <w:sz w:val="20"/>
          <w:szCs w:val="20"/>
        </w:rPr>
        <w:t xml:space="preserve">Пеня начисляется за каждый день просрочки исполнения обязательства </w:t>
      </w:r>
      <w:r w:rsidRPr="00673D3F">
        <w:rPr>
          <w:rFonts w:ascii="Times New Roman" w:hAnsi="Times New Roman"/>
          <w:spacing w:val="-4"/>
          <w:sz w:val="20"/>
          <w:szCs w:val="20"/>
          <w:shd w:val="clear" w:color="auto" w:fill="FFFFFF"/>
        </w:rPr>
        <w:t>Исполнителем</w:t>
      </w:r>
      <w:r w:rsidRPr="00673D3F">
        <w:rPr>
          <w:rFonts w:ascii="Times New Roman" w:hAnsi="Times New Roman"/>
          <w:spacing w:val="-4"/>
          <w:sz w:val="20"/>
          <w:szCs w:val="20"/>
        </w:rPr>
        <w:t>, предусмотренного контрактом, начиная со дня, следующего</w:t>
      </w:r>
      <w:r w:rsidRPr="00673D3F">
        <w:rPr>
          <w:rFonts w:ascii="Times New Roman" w:hAnsi="Times New Roman"/>
          <w:sz w:val="20"/>
          <w:szCs w:val="20"/>
        </w:rPr>
        <w:t xml:space="preserve">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64D5D6F0" w14:textId="77777777" w:rsidR="00A93A29" w:rsidRPr="00673D3F" w:rsidRDefault="00A93A29" w:rsidP="00673D3F">
      <w:pPr>
        <w:autoSpaceDE w:val="0"/>
        <w:autoSpaceDN w:val="0"/>
        <w:adjustRightInd w:val="0"/>
        <w:spacing w:after="0" w:line="240" w:lineRule="auto"/>
        <w:ind w:firstLine="708"/>
        <w:jc w:val="both"/>
        <w:rPr>
          <w:rFonts w:ascii="Times New Roman" w:hAnsi="Times New Roman"/>
          <w:sz w:val="20"/>
          <w:szCs w:val="20"/>
          <w:lang w:eastAsia="ru-RU"/>
        </w:rPr>
      </w:pPr>
      <w:r w:rsidRPr="00673D3F">
        <w:rPr>
          <w:rFonts w:ascii="Times New Roman" w:hAnsi="Times New Roman"/>
          <w:sz w:val="20"/>
          <w:szCs w:val="20"/>
          <w:lang w:eastAsia="ru-RU"/>
        </w:rPr>
        <w:t xml:space="preserve">Штрафы начисляются за неисполнение или ненадлежащее исполнение </w:t>
      </w:r>
      <w:r w:rsidR="00673D3F" w:rsidRPr="00673D3F">
        <w:rPr>
          <w:rFonts w:ascii="Times New Roman" w:hAnsi="Times New Roman"/>
          <w:sz w:val="20"/>
          <w:szCs w:val="20"/>
          <w:lang w:eastAsia="ru-RU"/>
        </w:rPr>
        <w:t xml:space="preserve">исполнителем </w:t>
      </w:r>
      <w:r w:rsidRPr="00673D3F">
        <w:rPr>
          <w:rFonts w:ascii="Times New Roman" w:hAnsi="Times New Roman"/>
          <w:sz w:val="20"/>
          <w:szCs w:val="20"/>
          <w:lang w:eastAsia="ru-RU"/>
        </w:rPr>
        <w:t xml:space="preserve">(подрядчиком, </w:t>
      </w:r>
      <w:r w:rsidR="00673D3F" w:rsidRPr="00673D3F">
        <w:rPr>
          <w:rFonts w:ascii="Times New Roman" w:hAnsi="Times New Roman"/>
          <w:sz w:val="20"/>
          <w:szCs w:val="20"/>
          <w:lang w:eastAsia="ru-RU"/>
        </w:rPr>
        <w:t>поставщиком</w:t>
      </w:r>
      <w:r w:rsidRPr="00673D3F">
        <w:rPr>
          <w:rFonts w:ascii="Times New Roman" w:hAnsi="Times New Roman"/>
          <w:sz w:val="20"/>
          <w:szCs w:val="20"/>
          <w:lang w:eastAsia="ru-RU"/>
        </w:rPr>
        <w:t xml:space="preserve">) обязательств, предусмотренных контрактом, за исключением просрочки исполнения </w:t>
      </w:r>
      <w:r w:rsidR="00673D3F" w:rsidRPr="00673D3F">
        <w:rPr>
          <w:rFonts w:ascii="Times New Roman" w:hAnsi="Times New Roman"/>
          <w:sz w:val="20"/>
          <w:szCs w:val="20"/>
          <w:lang w:eastAsia="ru-RU"/>
        </w:rPr>
        <w:t xml:space="preserve">исполнителем </w:t>
      </w:r>
      <w:r w:rsidRPr="00673D3F">
        <w:rPr>
          <w:rFonts w:ascii="Times New Roman" w:hAnsi="Times New Roman"/>
          <w:sz w:val="20"/>
          <w:szCs w:val="20"/>
          <w:lang w:eastAsia="ru-RU"/>
        </w:rPr>
        <w:t xml:space="preserve">(подрядчиком, </w:t>
      </w:r>
      <w:r w:rsidR="00673D3F" w:rsidRPr="00673D3F">
        <w:rPr>
          <w:rFonts w:ascii="Times New Roman" w:hAnsi="Times New Roman"/>
          <w:sz w:val="20"/>
          <w:szCs w:val="20"/>
          <w:lang w:eastAsia="ru-RU"/>
        </w:rPr>
        <w:t>поставщиком</w:t>
      </w:r>
      <w:r w:rsidRPr="00673D3F">
        <w:rPr>
          <w:rFonts w:ascii="Times New Roman" w:hAnsi="Times New Roman"/>
          <w:sz w:val="20"/>
          <w:szCs w:val="20"/>
          <w:lang w:eastAsia="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673D3F">
          <w:rPr>
            <w:rFonts w:ascii="Times New Roman" w:hAnsi="Times New Roman"/>
            <w:sz w:val="20"/>
            <w:szCs w:val="20"/>
            <w:lang w:eastAsia="ru-RU"/>
          </w:rPr>
          <w:t>порядке</w:t>
        </w:r>
      </w:hyperlink>
      <w:r w:rsidRPr="00673D3F">
        <w:rPr>
          <w:rFonts w:ascii="Times New Roman" w:hAnsi="Times New Roman"/>
          <w:sz w:val="20"/>
          <w:szCs w:val="20"/>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AA39F82" w14:textId="77777777" w:rsidR="00A93A29" w:rsidRPr="00673D3F" w:rsidRDefault="00A93A29" w:rsidP="00673D3F">
      <w:pPr>
        <w:pStyle w:val="aa"/>
        <w:jc w:val="both"/>
        <w:rPr>
          <w:rFonts w:ascii="Times New Roman" w:hAnsi="Times New Roman"/>
          <w:b/>
          <w:sz w:val="20"/>
          <w:szCs w:val="20"/>
        </w:rPr>
      </w:pPr>
      <w:r w:rsidRPr="00673D3F">
        <w:rPr>
          <w:rFonts w:ascii="Times New Roman" w:hAnsi="Times New Roman"/>
          <w:sz w:val="20"/>
          <w:szCs w:val="20"/>
        </w:rPr>
        <w:tab/>
        <w:t xml:space="preserve">5.6.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w:t>
      </w:r>
      <w:r w:rsidRPr="00673D3F">
        <w:rPr>
          <w:rFonts w:ascii="Times New Roman" w:hAnsi="Times New Roman"/>
          <w:b/>
          <w:sz w:val="20"/>
          <w:szCs w:val="20"/>
        </w:rPr>
        <w:t>в размере:</w:t>
      </w:r>
    </w:p>
    <w:p w14:paraId="722B34C3" w14:textId="77777777" w:rsidR="00A93A29" w:rsidRPr="00673D3F" w:rsidRDefault="00A93A29" w:rsidP="00673D3F">
      <w:pPr>
        <w:pStyle w:val="aa"/>
        <w:ind w:firstLine="709"/>
        <w:jc w:val="both"/>
        <w:rPr>
          <w:rFonts w:ascii="Times New Roman" w:hAnsi="Times New Roman"/>
          <w:b/>
          <w:sz w:val="20"/>
          <w:szCs w:val="20"/>
        </w:rPr>
      </w:pPr>
      <w:r w:rsidRPr="00673D3F">
        <w:rPr>
          <w:rFonts w:ascii="Times New Roman" w:hAnsi="Times New Roman"/>
          <w:b/>
          <w:sz w:val="20"/>
          <w:szCs w:val="20"/>
        </w:rPr>
        <w:t>а) 1 тыс. рублей, если цена Контракта не превышает 3 млн. рублей (включительно);</w:t>
      </w:r>
    </w:p>
    <w:p w14:paraId="7E940476" w14:textId="77777777" w:rsidR="00A93A29" w:rsidRPr="00673D3F" w:rsidRDefault="00A93A29" w:rsidP="00673D3F">
      <w:pPr>
        <w:suppressAutoHyphens w:val="0"/>
        <w:autoSpaceDE w:val="0"/>
        <w:autoSpaceDN w:val="0"/>
        <w:adjustRightInd w:val="0"/>
        <w:spacing w:after="0" w:line="240" w:lineRule="auto"/>
        <w:ind w:firstLine="708"/>
        <w:jc w:val="both"/>
        <w:rPr>
          <w:rFonts w:ascii="Times New Roman" w:hAnsi="Times New Roman"/>
          <w:sz w:val="20"/>
          <w:szCs w:val="20"/>
        </w:rPr>
      </w:pPr>
      <w:r w:rsidRPr="00673D3F">
        <w:rPr>
          <w:rFonts w:ascii="Times New Roman" w:hAnsi="Times New Roman"/>
          <w:sz w:val="20"/>
          <w:szCs w:val="20"/>
        </w:rPr>
        <w:t xml:space="preserve">5.7.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673D3F" w:rsidRPr="00673D3F">
        <w:rPr>
          <w:rFonts w:ascii="Times New Roman" w:hAnsi="Times New Roman"/>
          <w:sz w:val="20"/>
          <w:szCs w:val="20"/>
        </w:rPr>
        <w:t xml:space="preserve">исполнитель </w:t>
      </w:r>
      <w:r w:rsidRPr="00673D3F">
        <w:rPr>
          <w:rFonts w:ascii="Times New Roman" w:hAnsi="Times New Roman"/>
          <w:sz w:val="20"/>
          <w:szCs w:val="20"/>
        </w:rPr>
        <w:t xml:space="preserve">(подрядчик, </w:t>
      </w:r>
      <w:r w:rsidR="00673D3F" w:rsidRPr="00673D3F">
        <w:rPr>
          <w:rFonts w:ascii="Times New Roman" w:hAnsi="Times New Roman"/>
          <w:sz w:val="20"/>
          <w:szCs w:val="20"/>
        </w:rPr>
        <w:t>поставщик</w:t>
      </w:r>
      <w:r w:rsidRPr="00673D3F">
        <w:rPr>
          <w:rFonts w:ascii="Times New Roman" w:hAnsi="Times New Roman"/>
          <w:sz w:val="20"/>
          <w:szCs w:val="20"/>
        </w:rPr>
        <w:t>)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7C2B2A" w14:textId="77777777" w:rsidR="00A93A29" w:rsidRPr="00673D3F" w:rsidRDefault="00A93A29" w:rsidP="00673D3F">
      <w:pPr>
        <w:suppressAutoHyphens w:val="0"/>
        <w:autoSpaceDE w:val="0"/>
        <w:autoSpaceDN w:val="0"/>
        <w:adjustRightInd w:val="0"/>
        <w:spacing w:after="0" w:line="240" w:lineRule="auto"/>
        <w:ind w:firstLine="708"/>
        <w:jc w:val="both"/>
        <w:rPr>
          <w:rFonts w:ascii="Times New Roman" w:hAnsi="Times New Roman"/>
          <w:sz w:val="20"/>
          <w:szCs w:val="20"/>
        </w:rPr>
      </w:pPr>
      <w:r w:rsidRPr="00673D3F">
        <w:rPr>
          <w:rFonts w:ascii="Times New Roman" w:hAnsi="Times New Roman"/>
          <w:sz w:val="20"/>
          <w:szCs w:val="20"/>
        </w:rPr>
        <w:t xml:space="preserve">5.8. Общая сумма начисленных штрафов за неисполнение или ненадлежащее исполнение </w:t>
      </w:r>
      <w:r w:rsidR="00673D3F" w:rsidRPr="00673D3F">
        <w:rPr>
          <w:rFonts w:ascii="Times New Roman" w:hAnsi="Times New Roman"/>
          <w:sz w:val="20"/>
          <w:szCs w:val="20"/>
        </w:rPr>
        <w:t xml:space="preserve">исполнителем </w:t>
      </w:r>
      <w:r w:rsidRPr="00673D3F">
        <w:rPr>
          <w:rFonts w:ascii="Times New Roman" w:hAnsi="Times New Roman"/>
          <w:sz w:val="20"/>
          <w:szCs w:val="20"/>
        </w:rPr>
        <w:t xml:space="preserve">(подрядчиком, </w:t>
      </w:r>
      <w:r w:rsidR="00673D3F" w:rsidRPr="00673D3F">
        <w:rPr>
          <w:rFonts w:ascii="Times New Roman" w:hAnsi="Times New Roman"/>
          <w:sz w:val="20"/>
          <w:szCs w:val="20"/>
        </w:rPr>
        <w:t>поставщиком</w:t>
      </w:r>
      <w:r w:rsidRPr="00673D3F">
        <w:rPr>
          <w:rFonts w:ascii="Times New Roman" w:hAnsi="Times New Roman"/>
          <w:sz w:val="20"/>
          <w:szCs w:val="20"/>
        </w:rPr>
        <w:t>) обязательств, предусмотренных контрактом, не может превышать цену контракта.</w:t>
      </w:r>
    </w:p>
    <w:p w14:paraId="2990AD52" w14:textId="77777777" w:rsidR="00A93A29" w:rsidRPr="00673D3F" w:rsidRDefault="00A93A29" w:rsidP="00673D3F">
      <w:pPr>
        <w:suppressAutoHyphens w:val="0"/>
        <w:autoSpaceDE w:val="0"/>
        <w:autoSpaceDN w:val="0"/>
        <w:adjustRightInd w:val="0"/>
        <w:spacing w:after="0" w:line="240" w:lineRule="auto"/>
        <w:ind w:firstLine="708"/>
        <w:jc w:val="both"/>
        <w:rPr>
          <w:rFonts w:ascii="Times New Roman" w:hAnsi="Times New Roman"/>
          <w:sz w:val="20"/>
          <w:szCs w:val="20"/>
        </w:rPr>
      </w:pPr>
      <w:r w:rsidRPr="00673D3F">
        <w:rPr>
          <w:rFonts w:ascii="Times New Roman" w:hAnsi="Times New Roman"/>
          <w:sz w:val="20"/>
          <w:szCs w:val="20"/>
        </w:rPr>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55EC12" w14:textId="77777777" w:rsidR="00A93A29" w:rsidRPr="00673D3F" w:rsidRDefault="00A93A29" w:rsidP="00673D3F">
      <w:pPr>
        <w:pStyle w:val="12"/>
        <w:spacing w:line="240" w:lineRule="auto"/>
        <w:ind w:firstLine="0"/>
        <w:contextualSpacing/>
        <w:rPr>
          <w:sz w:val="20"/>
        </w:rPr>
      </w:pPr>
      <w:r w:rsidRPr="00673D3F">
        <w:rPr>
          <w:sz w:val="20"/>
        </w:rPr>
        <w:tab/>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4E3ABE" w14:textId="77777777" w:rsidR="00946167" w:rsidRPr="008F2A8A" w:rsidRDefault="00946167" w:rsidP="00673D3F">
      <w:pPr>
        <w:pStyle w:val="ConsPlusNormal0"/>
        <w:ind w:firstLine="709"/>
        <w:jc w:val="both"/>
        <w:rPr>
          <w:rFonts w:ascii="Times New Roman" w:hAnsi="Times New Roman" w:cs="Times New Roman"/>
          <w:sz w:val="16"/>
          <w:szCs w:val="16"/>
        </w:rPr>
      </w:pPr>
    </w:p>
    <w:p w14:paraId="21305A73" w14:textId="77777777" w:rsidR="00946167" w:rsidRPr="00673D3F" w:rsidRDefault="00D35F0E" w:rsidP="00673D3F">
      <w:pPr>
        <w:spacing w:after="0" w:line="240" w:lineRule="auto"/>
        <w:jc w:val="center"/>
        <w:rPr>
          <w:rFonts w:ascii="Times New Roman" w:hAnsi="Times New Roman"/>
          <w:b/>
          <w:sz w:val="20"/>
          <w:szCs w:val="20"/>
        </w:rPr>
      </w:pPr>
      <w:r w:rsidRPr="00673D3F">
        <w:rPr>
          <w:rFonts w:ascii="Times New Roman" w:hAnsi="Times New Roman"/>
          <w:b/>
          <w:sz w:val="20"/>
          <w:szCs w:val="20"/>
        </w:rPr>
        <w:t>6</w:t>
      </w:r>
      <w:r w:rsidR="00946167" w:rsidRPr="00673D3F">
        <w:rPr>
          <w:rFonts w:ascii="Times New Roman" w:hAnsi="Times New Roman"/>
          <w:b/>
          <w:sz w:val="20"/>
          <w:szCs w:val="20"/>
        </w:rPr>
        <w:t>. Обстоятельства непреодолимой силы</w:t>
      </w:r>
    </w:p>
    <w:p w14:paraId="570AB5EF" w14:textId="77777777" w:rsidR="00946167" w:rsidRPr="00673D3F" w:rsidRDefault="00D35F0E" w:rsidP="00673D3F">
      <w:pPr>
        <w:pStyle w:val="4"/>
        <w:shd w:val="clear" w:color="auto" w:fill="auto"/>
        <w:tabs>
          <w:tab w:val="left" w:pos="0"/>
        </w:tabs>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6</w:t>
      </w:r>
      <w:r w:rsidR="00946167" w:rsidRPr="00673D3F">
        <w:rPr>
          <w:rFonts w:ascii="Times New Roman" w:hAnsi="Times New Roman" w:cs="Times New Roman"/>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0F26897" w14:textId="77777777" w:rsidR="00946167" w:rsidRPr="00673D3F" w:rsidRDefault="00946167" w:rsidP="00673D3F">
      <w:pPr>
        <w:pStyle w:val="4"/>
        <w:shd w:val="clear" w:color="auto" w:fill="auto"/>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EA34FBA" w14:textId="77777777" w:rsidR="00946167" w:rsidRPr="00673D3F" w:rsidRDefault="00D35F0E" w:rsidP="00673D3F">
      <w:pPr>
        <w:pStyle w:val="4"/>
        <w:shd w:val="clear" w:color="auto" w:fill="auto"/>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6</w:t>
      </w:r>
      <w:r w:rsidR="00946167" w:rsidRPr="00673D3F">
        <w:rPr>
          <w:rFonts w:ascii="Times New Roman" w:hAnsi="Times New Roman" w:cs="Times New Roman"/>
          <w:sz w:val="20"/>
          <w:szCs w:val="20"/>
        </w:rPr>
        <w:t xml:space="preserve">.2.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00946167" w:rsidRPr="00673D3F">
        <w:rPr>
          <w:rStyle w:val="af"/>
          <w:rFonts w:eastAsia="Bookman Old Style"/>
          <w:sz w:val="20"/>
          <w:szCs w:val="20"/>
        </w:rPr>
        <w:t>ха</w:t>
      </w:r>
      <w:r w:rsidR="00946167" w:rsidRPr="00673D3F">
        <w:rPr>
          <w:rFonts w:ascii="Times New Roman" w:hAnsi="Times New Roman" w:cs="Times New Roman"/>
          <w:sz w:val="20"/>
          <w:szCs w:val="20"/>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A36A1D5" w14:textId="5DB2DC65" w:rsidR="00946167" w:rsidRPr="00673D3F" w:rsidRDefault="00D35F0E" w:rsidP="00673D3F">
      <w:pPr>
        <w:pStyle w:val="4"/>
        <w:shd w:val="clear" w:color="auto" w:fill="auto"/>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6</w:t>
      </w:r>
      <w:r w:rsidR="00946167" w:rsidRPr="00673D3F">
        <w:rPr>
          <w:rFonts w:ascii="Times New Roman" w:hAnsi="Times New Roman" w:cs="Times New Roman"/>
          <w:sz w:val="20"/>
          <w:szCs w:val="20"/>
        </w:rPr>
        <w:t xml:space="preserve">.3. По прекращении указанных обстоятельств Сторона должна без промедления, но не позднее </w:t>
      </w:r>
      <w:r w:rsidR="00A110AA">
        <w:rPr>
          <w:rFonts w:ascii="Times New Roman" w:hAnsi="Times New Roman" w:cs="Times New Roman"/>
          <w:sz w:val="20"/>
          <w:szCs w:val="20"/>
        </w:rPr>
        <w:br/>
      </w:r>
      <w:r w:rsidR="00946167" w:rsidRPr="00673D3F">
        <w:rPr>
          <w:rFonts w:ascii="Times New Roman" w:hAnsi="Times New Roman" w:cs="Times New Roman"/>
          <w:sz w:val="20"/>
          <w:szCs w:val="20"/>
        </w:rPr>
        <w:t>3 (трех) дней после их прекращения, известить об этом другую Сторону в письменной форме.</w:t>
      </w:r>
    </w:p>
    <w:p w14:paraId="7CEB4D9B" w14:textId="77777777" w:rsidR="00946167" w:rsidRPr="00673D3F" w:rsidRDefault="00946167" w:rsidP="00673D3F">
      <w:pPr>
        <w:pStyle w:val="4"/>
        <w:shd w:val="clear" w:color="auto" w:fill="auto"/>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w:t>
      </w:r>
      <w:r w:rsidRPr="00673D3F">
        <w:rPr>
          <w:rFonts w:ascii="Times New Roman" w:hAnsi="Times New Roman" w:cs="Times New Roman"/>
          <w:sz w:val="20"/>
          <w:szCs w:val="20"/>
        </w:rPr>
        <w:lastRenderedPageBreak/>
        <w:t xml:space="preserve">ссылаться на такие обстоятельства, а также должна возместить другой Стороне убытки, причиненные </w:t>
      </w:r>
      <w:proofErr w:type="spellStart"/>
      <w:r w:rsidRPr="00673D3F">
        <w:rPr>
          <w:rFonts w:ascii="Times New Roman" w:hAnsi="Times New Roman" w:cs="Times New Roman"/>
          <w:sz w:val="20"/>
          <w:szCs w:val="20"/>
        </w:rPr>
        <w:t>неизвещением</w:t>
      </w:r>
      <w:proofErr w:type="spellEnd"/>
      <w:r w:rsidRPr="00673D3F">
        <w:rPr>
          <w:rFonts w:ascii="Times New Roman" w:hAnsi="Times New Roman" w:cs="Times New Roman"/>
          <w:sz w:val="20"/>
          <w:szCs w:val="20"/>
        </w:rPr>
        <w:t xml:space="preserve"> или несвоевременным извещением.</w:t>
      </w:r>
    </w:p>
    <w:p w14:paraId="6A0D1C5B" w14:textId="31BDF20C" w:rsidR="00946167" w:rsidRPr="00673D3F" w:rsidRDefault="00D35F0E" w:rsidP="00673D3F">
      <w:pPr>
        <w:pStyle w:val="4"/>
        <w:shd w:val="clear" w:color="auto" w:fill="auto"/>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6</w:t>
      </w:r>
      <w:r w:rsidR="00946167" w:rsidRPr="00673D3F">
        <w:rPr>
          <w:rFonts w:ascii="Times New Roman" w:hAnsi="Times New Roman" w:cs="Times New Roman"/>
          <w:sz w:val="20"/>
          <w:szCs w:val="20"/>
        </w:rPr>
        <w:t>.4. Сторона должна в течение 10 (десяти) дней с момента прекращения форс</w:t>
      </w:r>
      <w:r w:rsidR="00A110AA">
        <w:rPr>
          <w:rFonts w:ascii="Times New Roman" w:hAnsi="Times New Roman" w:cs="Times New Roman"/>
          <w:sz w:val="20"/>
          <w:szCs w:val="20"/>
        </w:rPr>
        <w:t xml:space="preserve"> </w:t>
      </w:r>
      <w:r w:rsidR="00946167" w:rsidRPr="00673D3F">
        <w:rPr>
          <w:rFonts w:ascii="Times New Roman" w:hAnsi="Times New Roman" w:cs="Times New Roman"/>
          <w:sz w:val="20"/>
          <w:szCs w:val="20"/>
        </w:rPr>
        <w:t>-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14:paraId="1405C260" w14:textId="77777777" w:rsidR="00946167" w:rsidRPr="00673D3F" w:rsidRDefault="00D35F0E" w:rsidP="00673D3F">
      <w:pPr>
        <w:pStyle w:val="4"/>
        <w:shd w:val="clear" w:color="auto" w:fill="auto"/>
        <w:tabs>
          <w:tab w:val="left" w:pos="0"/>
        </w:tabs>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6</w:t>
      </w:r>
      <w:r w:rsidR="00946167" w:rsidRPr="00673D3F">
        <w:rPr>
          <w:rFonts w:ascii="Times New Roman" w:hAnsi="Times New Roman" w:cs="Times New Roman"/>
          <w:sz w:val="20"/>
          <w:szCs w:val="20"/>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FEA542" w14:textId="77777777" w:rsidR="00946167" w:rsidRPr="00673D3F" w:rsidRDefault="00D35F0E" w:rsidP="00673D3F">
      <w:pPr>
        <w:pStyle w:val="aa"/>
        <w:jc w:val="center"/>
        <w:rPr>
          <w:rFonts w:ascii="Times New Roman" w:hAnsi="Times New Roman"/>
          <w:b/>
          <w:sz w:val="20"/>
          <w:szCs w:val="20"/>
        </w:rPr>
      </w:pPr>
      <w:r w:rsidRPr="00673D3F">
        <w:rPr>
          <w:rFonts w:ascii="Times New Roman" w:hAnsi="Times New Roman"/>
          <w:b/>
          <w:sz w:val="20"/>
          <w:szCs w:val="20"/>
        </w:rPr>
        <w:t>7</w:t>
      </w:r>
      <w:r w:rsidR="00946167" w:rsidRPr="00673D3F">
        <w:rPr>
          <w:rFonts w:ascii="Times New Roman" w:hAnsi="Times New Roman"/>
          <w:b/>
          <w:sz w:val="20"/>
          <w:szCs w:val="20"/>
        </w:rPr>
        <w:t>. Срок действия Контракта</w:t>
      </w:r>
    </w:p>
    <w:p w14:paraId="33169A49" w14:textId="4BF9408D" w:rsidR="00B4051C" w:rsidRPr="00673D3F" w:rsidRDefault="00D35F0E" w:rsidP="00673D3F">
      <w:pPr>
        <w:pStyle w:val="12"/>
        <w:spacing w:line="240" w:lineRule="auto"/>
        <w:rPr>
          <w:noProof/>
          <w:sz w:val="20"/>
        </w:rPr>
      </w:pPr>
      <w:r w:rsidRPr="00673D3F">
        <w:rPr>
          <w:sz w:val="20"/>
        </w:rPr>
        <w:t>7</w:t>
      </w:r>
      <w:r w:rsidR="00946167" w:rsidRPr="00673D3F">
        <w:rPr>
          <w:sz w:val="20"/>
        </w:rPr>
        <w:t xml:space="preserve">.1. </w:t>
      </w:r>
      <w:r w:rsidR="00B4051C" w:rsidRPr="00673D3F">
        <w:rPr>
          <w:noProof/>
          <w:sz w:val="20"/>
        </w:rPr>
        <w:t xml:space="preserve">Контракт вступает в силу с момента его подписания уполномоченными представителями Сторон и действует </w:t>
      </w:r>
      <w:r w:rsidR="00B4051C" w:rsidRPr="00673D3F">
        <w:rPr>
          <w:b/>
          <w:noProof/>
          <w:sz w:val="20"/>
        </w:rPr>
        <w:t xml:space="preserve">до «30» </w:t>
      </w:r>
      <w:r w:rsidR="008A1072">
        <w:rPr>
          <w:b/>
          <w:noProof/>
          <w:sz w:val="20"/>
        </w:rPr>
        <w:t>ноября</w:t>
      </w:r>
      <w:r w:rsidR="00B4051C" w:rsidRPr="00673D3F">
        <w:rPr>
          <w:b/>
          <w:noProof/>
          <w:sz w:val="20"/>
        </w:rPr>
        <w:t xml:space="preserve"> 202</w:t>
      </w:r>
      <w:r w:rsidR="008A1072">
        <w:rPr>
          <w:b/>
          <w:noProof/>
          <w:sz w:val="20"/>
        </w:rPr>
        <w:t>6</w:t>
      </w:r>
      <w:r w:rsidR="00B4051C" w:rsidRPr="00673D3F">
        <w:rPr>
          <w:b/>
          <w:noProof/>
          <w:sz w:val="20"/>
        </w:rPr>
        <w:t xml:space="preserve"> г.</w:t>
      </w:r>
      <w:r w:rsidR="00B4051C" w:rsidRPr="00673D3F">
        <w:rPr>
          <w:noProof/>
          <w:sz w:val="20"/>
        </w:rPr>
        <w:t xml:space="preserve"> включительно, </w:t>
      </w:r>
      <w:r w:rsidR="00B4051C" w:rsidRPr="00673D3F">
        <w:rPr>
          <w:sz w:val="20"/>
        </w:rPr>
        <w:t>а в части осуществления оплаты до полного исполнения.</w:t>
      </w:r>
    </w:p>
    <w:p w14:paraId="0529BD09" w14:textId="77777777" w:rsidR="00B4051C" w:rsidRPr="00673D3F" w:rsidRDefault="00D35F0E" w:rsidP="00673D3F">
      <w:pPr>
        <w:pStyle w:val="12"/>
        <w:spacing w:line="240" w:lineRule="auto"/>
        <w:rPr>
          <w:noProof/>
          <w:sz w:val="20"/>
        </w:rPr>
      </w:pPr>
      <w:r w:rsidRPr="00673D3F">
        <w:rPr>
          <w:noProof/>
          <w:sz w:val="20"/>
        </w:rPr>
        <w:t>7</w:t>
      </w:r>
      <w:r w:rsidR="00B4051C" w:rsidRPr="00673D3F">
        <w:rPr>
          <w:noProof/>
          <w:sz w:val="20"/>
        </w:rPr>
        <w:t>.2. Окончание срока действия Контракта не освобождает Стороны от ответственности за нарушение обязательств по Контракту.</w:t>
      </w:r>
    </w:p>
    <w:p w14:paraId="2D45C5EE" w14:textId="77777777" w:rsidR="00946167" w:rsidRPr="00673D3F" w:rsidRDefault="00D35F0E" w:rsidP="00673D3F">
      <w:pPr>
        <w:pStyle w:val="aa"/>
        <w:jc w:val="center"/>
        <w:rPr>
          <w:rFonts w:ascii="Times New Roman" w:hAnsi="Times New Roman"/>
          <w:b/>
          <w:sz w:val="20"/>
          <w:szCs w:val="20"/>
        </w:rPr>
      </w:pPr>
      <w:bookmarkStart w:id="6" w:name="Par208"/>
      <w:bookmarkEnd w:id="2"/>
      <w:bookmarkEnd w:id="6"/>
      <w:r w:rsidRPr="00673D3F">
        <w:rPr>
          <w:rFonts w:ascii="Times New Roman" w:hAnsi="Times New Roman"/>
          <w:b/>
          <w:sz w:val="20"/>
          <w:szCs w:val="20"/>
        </w:rPr>
        <w:t>8</w:t>
      </w:r>
      <w:r w:rsidR="00946167" w:rsidRPr="00673D3F">
        <w:rPr>
          <w:rFonts w:ascii="Times New Roman" w:hAnsi="Times New Roman"/>
          <w:b/>
          <w:sz w:val="20"/>
          <w:szCs w:val="20"/>
        </w:rPr>
        <w:t>. Изменение и расторжение Контракта</w:t>
      </w:r>
    </w:p>
    <w:p w14:paraId="68C7161F" w14:textId="77777777" w:rsidR="00946167" w:rsidRPr="00673D3F" w:rsidRDefault="00D35F0E" w:rsidP="00673D3F">
      <w:pPr>
        <w:autoSpaceDE w:val="0"/>
        <w:autoSpaceDN w:val="0"/>
        <w:adjustRightInd w:val="0"/>
        <w:spacing w:after="0" w:line="240" w:lineRule="auto"/>
        <w:ind w:firstLine="708"/>
        <w:jc w:val="both"/>
        <w:rPr>
          <w:rFonts w:ascii="Times New Roman" w:hAnsi="Times New Roman"/>
          <w:noProof/>
          <w:snapToGrid w:val="0"/>
          <w:sz w:val="20"/>
          <w:szCs w:val="20"/>
        </w:rPr>
      </w:pPr>
      <w:r w:rsidRPr="00673D3F">
        <w:rPr>
          <w:rFonts w:ascii="Times New Roman" w:hAnsi="Times New Roman"/>
          <w:noProof/>
          <w:sz w:val="20"/>
          <w:szCs w:val="20"/>
        </w:rPr>
        <w:t>8</w:t>
      </w:r>
      <w:r w:rsidR="00946167" w:rsidRPr="00673D3F">
        <w:rPr>
          <w:rFonts w:ascii="Times New Roman" w:hAnsi="Times New Roman"/>
          <w:noProof/>
          <w:sz w:val="20"/>
          <w:szCs w:val="20"/>
        </w:rPr>
        <w:t xml:space="preserve">.1. </w:t>
      </w:r>
      <w:r w:rsidR="00946167" w:rsidRPr="00673D3F">
        <w:rPr>
          <w:rFonts w:ascii="Times New Roman" w:hAnsi="Times New Roman"/>
          <w:sz w:val="20"/>
          <w:szCs w:val="20"/>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946167" w:rsidRPr="00673D3F">
        <w:rPr>
          <w:rFonts w:ascii="Times New Roman" w:hAnsi="Times New Roman"/>
          <w:noProof/>
          <w:snapToGrid w:val="0"/>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w:t>
      </w:r>
    </w:p>
    <w:p w14:paraId="38A89B39" w14:textId="77777777" w:rsidR="00946167" w:rsidRPr="00673D3F" w:rsidRDefault="00D35F0E" w:rsidP="00673D3F">
      <w:pPr>
        <w:pStyle w:val="12"/>
        <w:spacing w:line="240" w:lineRule="auto"/>
        <w:rPr>
          <w:sz w:val="20"/>
        </w:rPr>
      </w:pPr>
      <w:r w:rsidRPr="00673D3F">
        <w:rPr>
          <w:noProof/>
          <w:sz w:val="20"/>
        </w:rPr>
        <w:t>8</w:t>
      </w:r>
      <w:r w:rsidR="00946167" w:rsidRPr="00673D3F">
        <w:rPr>
          <w:sz w:val="20"/>
        </w:rPr>
        <w:t>.1.1. В случаях, предусмотренных пун</w:t>
      </w:r>
      <w:r w:rsidR="00946167" w:rsidRPr="00673D3F">
        <w:rPr>
          <w:b/>
          <w:sz w:val="20"/>
        </w:rPr>
        <w:t>ктом 6 статьи 161 Бюджетного кодекса Российской Федерации,</w:t>
      </w:r>
      <w:r w:rsidR="00946167" w:rsidRPr="00673D3F">
        <w:rPr>
          <w:sz w:val="20"/>
        </w:rPr>
        <w:t xml:space="preserve">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w:t>
      </w:r>
      <w:r w:rsidR="00AF697F" w:rsidRPr="00673D3F">
        <w:rPr>
          <w:sz w:val="20"/>
        </w:rPr>
        <w:t>ния Контракта и (или) количества объема оказываемых услуг</w:t>
      </w:r>
      <w:r w:rsidR="00946167" w:rsidRPr="00673D3F">
        <w:rPr>
          <w:sz w:val="20"/>
        </w:rPr>
        <w:t xml:space="preserve">, предусмотренных Контрактом. Сокращение </w:t>
      </w:r>
      <w:r w:rsidR="00B4051C" w:rsidRPr="00673D3F">
        <w:rPr>
          <w:sz w:val="20"/>
        </w:rPr>
        <w:t>объема услуг</w:t>
      </w:r>
      <w:r w:rsidR="00946167" w:rsidRPr="00673D3F">
        <w:rPr>
          <w:sz w:val="20"/>
        </w:rPr>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00946167" w:rsidRPr="00673D3F">
        <w:rPr>
          <w:rFonts w:eastAsia="Calibri"/>
          <w:sz w:val="20"/>
        </w:rPr>
        <w:t>от 28.11.2013 № 1090 «Об утверждении методики сокращения количества товаров, объемов работ или услуг при уменьшении цены контракта»</w:t>
      </w:r>
      <w:r w:rsidR="00946167" w:rsidRPr="00673D3F">
        <w:rPr>
          <w:sz w:val="20"/>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3757AC21" w14:textId="77777777" w:rsidR="00AF697F" w:rsidRPr="00673D3F" w:rsidRDefault="00D35F0E" w:rsidP="00673D3F">
      <w:pPr>
        <w:pStyle w:val="12"/>
        <w:spacing w:line="240" w:lineRule="auto"/>
        <w:rPr>
          <w:noProof/>
          <w:sz w:val="20"/>
        </w:rPr>
      </w:pPr>
      <w:r w:rsidRPr="00673D3F">
        <w:rPr>
          <w:noProof/>
          <w:sz w:val="20"/>
        </w:rPr>
        <w:t>8</w:t>
      </w:r>
      <w:r w:rsidR="00946167" w:rsidRPr="00673D3F">
        <w:rPr>
          <w:noProof/>
          <w:sz w:val="20"/>
        </w:rPr>
        <w:t xml:space="preserve">.1.2.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39734056" w14:textId="77777777" w:rsidR="00B4051C" w:rsidRPr="00673D3F" w:rsidRDefault="00D35F0E" w:rsidP="00673D3F">
      <w:pPr>
        <w:pStyle w:val="12"/>
        <w:spacing w:line="240" w:lineRule="auto"/>
        <w:rPr>
          <w:noProof/>
          <w:sz w:val="20"/>
        </w:rPr>
      </w:pPr>
      <w:r w:rsidRPr="00673D3F">
        <w:rPr>
          <w:noProof/>
          <w:sz w:val="20"/>
        </w:rPr>
        <w:t>8</w:t>
      </w:r>
      <w:r w:rsidR="00B4051C" w:rsidRPr="00673D3F">
        <w:rPr>
          <w:sz w:val="20"/>
        </w:rPr>
        <w:t>.1.3. Изменение положений Контракта допускается в случаях, предусмотренных законодательством Российской Федерации.</w:t>
      </w:r>
    </w:p>
    <w:p w14:paraId="1577EE9F" w14:textId="77777777" w:rsidR="00946167" w:rsidRPr="00673D3F" w:rsidRDefault="00D35F0E" w:rsidP="00673D3F">
      <w:pPr>
        <w:pStyle w:val="12"/>
        <w:spacing w:line="240" w:lineRule="auto"/>
        <w:rPr>
          <w:noProof/>
          <w:sz w:val="20"/>
        </w:rPr>
      </w:pPr>
      <w:r w:rsidRPr="00673D3F">
        <w:rPr>
          <w:noProof/>
          <w:sz w:val="20"/>
        </w:rPr>
        <w:t>8</w:t>
      </w:r>
      <w:r w:rsidR="00946167" w:rsidRPr="00673D3F">
        <w:rPr>
          <w:noProof/>
          <w:sz w:val="20"/>
        </w:rPr>
        <w:t xml:space="preserve">.2. Все изменения к Контракту действительны, если они </w:t>
      </w:r>
      <w:r w:rsidR="00946167" w:rsidRPr="00673D3F">
        <w:rPr>
          <w:b/>
          <w:noProof/>
          <w:sz w:val="20"/>
        </w:rPr>
        <w:t>оформлены в виде дополнительного соглашения к Контракту</w:t>
      </w:r>
      <w:r w:rsidR="00946167" w:rsidRPr="00673D3F">
        <w:rPr>
          <w:noProof/>
          <w:sz w:val="20"/>
        </w:rPr>
        <w:t xml:space="preserve"> и подписаны Сторонами.</w:t>
      </w:r>
    </w:p>
    <w:p w14:paraId="350A1943" w14:textId="77777777" w:rsidR="00946167" w:rsidRPr="00673D3F" w:rsidRDefault="00D35F0E" w:rsidP="00673D3F">
      <w:pPr>
        <w:pStyle w:val="12"/>
        <w:spacing w:line="240" w:lineRule="auto"/>
        <w:rPr>
          <w:sz w:val="20"/>
        </w:rPr>
      </w:pPr>
      <w:r w:rsidRPr="00673D3F">
        <w:rPr>
          <w:noProof/>
          <w:sz w:val="20"/>
        </w:rPr>
        <w:t>8</w:t>
      </w:r>
      <w:r w:rsidR="00946167" w:rsidRPr="00673D3F">
        <w:rPr>
          <w:noProof/>
          <w:sz w:val="20"/>
        </w:rPr>
        <w:t xml:space="preserve">.3. </w:t>
      </w:r>
      <w:r w:rsidR="00946167" w:rsidRPr="00673D3F">
        <w:rPr>
          <w:sz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5F77EE76" w14:textId="77777777" w:rsidR="00946167" w:rsidRPr="00673D3F" w:rsidRDefault="00D35F0E" w:rsidP="00673D3F">
      <w:pPr>
        <w:spacing w:after="0" w:line="240" w:lineRule="auto"/>
        <w:ind w:firstLine="720"/>
        <w:jc w:val="both"/>
        <w:rPr>
          <w:rFonts w:ascii="Times New Roman" w:hAnsi="Times New Roman"/>
          <w:sz w:val="20"/>
          <w:szCs w:val="20"/>
        </w:rPr>
      </w:pPr>
      <w:r w:rsidRPr="00673D3F">
        <w:rPr>
          <w:rFonts w:ascii="Times New Roman" w:hAnsi="Times New Roman"/>
          <w:noProof/>
          <w:sz w:val="20"/>
          <w:szCs w:val="20"/>
        </w:rPr>
        <w:t>8</w:t>
      </w:r>
      <w:r w:rsidR="00946167" w:rsidRPr="00673D3F">
        <w:rPr>
          <w:rFonts w:ascii="Times New Roman" w:hAnsi="Times New Roman"/>
          <w:noProof/>
          <w:sz w:val="20"/>
          <w:szCs w:val="20"/>
        </w:rPr>
        <w:t xml:space="preserve">.4. </w:t>
      </w:r>
      <w:r w:rsidR="00946167" w:rsidRPr="00673D3F">
        <w:rPr>
          <w:rFonts w:ascii="Times New Roman" w:hAnsi="Times New Roman"/>
          <w:sz w:val="20"/>
          <w:szCs w:val="20"/>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7041DE1" w14:textId="77777777" w:rsidR="00946167" w:rsidRPr="00673D3F" w:rsidRDefault="00946167" w:rsidP="00673D3F">
      <w:pPr>
        <w:pStyle w:val="12"/>
        <w:spacing w:line="240" w:lineRule="auto"/>
        <w:ind w:firstLine="0"/>
        <w:rPr>
          <w:noProof/>
          <w:sz w:val="20"/>
        </w:rPr>
      </w:pPr>
      <w:r w:rsidRPr="00673D3F">
        <w:rPr>
          <w:noProof/>
          <w:sz w:val="20"/>
        </w:rPr>
        <w:tab/>
      </w:r>
      <w:r w:rsidR="00D35F0E" w:rsidRPr="00673D3F">
        <w:rPr>
          <w:noProof/>
          <w:sz w:val="20"/>
        </w:rPr>
        <w:t>8</w:t>
      </w:r>
      <w:r w:rsidRPr="00673D3F">
        <w:rPr>
          <w:noProof/>
          <w:sz w:val="20"/>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13FB01A1" w14:textId="77777777" w:rsidR="00946167" w:rsidRPr="00673D3F" w:rsidRDefault="00946167" w:rsidP="00673D3F">
      <w:pPr>
        <w:pStyle w:val="12"/>
        <w:spacing w:line="240" w:lineRule="auto"/>
        <w:ind w:firstLine="0"/>
        <w:rPr>
          <w:noProof/>
          <w:sz w:val="20"/>
        </w:rPr>
      </w:pPr>
      <w:r w:rsidRPr="00673D3F">
        <w:rPr>
          <w:noProof/>
          <w:sz w:val="20"/>
        </w:rPr>
        <w:tab/>
      </w:r>
      <w:r w:rsidR="00D35F0E" w:rsidRPr="00673D3F">
        <w:rPr>
          <w:noProof/>
          <w:sz w:val="20"/>
        </w:rPr>
        <w:t>8</w:t>
      </w:r>
      <w:r w:rsidRPr="00673D3F">
        <w:rPr>
          <w:noProof/>
          <w:sz w:val="20"/>
        </w:rPr>
        <w:t xml:space="preserve">.6. В случае расторжения Контракта по любым основаниям </w:t>
      </w:r>
      <w:r w:rsidR="00D35F0E" w:rsidRPr="00673D3F">
        <w:rPr>
          <w:noProof/>
          <w:sz w:val="20"/>
        </w:rPr>
        <w:t>Исполнитель</w:t>
      </w:r>
      <w:r w:rsidRPr="00673D3F">
        <w:rPr>
          <w:noProof/>
          <w:sz w:val="20"/>
        </w:rPr>
        <w:t xml:space="preserve"> обязан </w:t>
      </w:r>
      <w:r w:rsidR="00D35F0E" w:rsidRPr="00673D3F">
        <w:rPr>
          <w:noProof/>
          <w:sz w:val="20"/>
        </w:rPr>
        <w:t>вернуть</w:t>
      </w:r>
      <w:r w:rsidRPr="00673D3F">
        <w:rPr>
          <w:noProof/>
          <w:sz w:val="20"/>
        </w:rPr>
        <w:t xml:space="preserve"> </w:t>
      </w:r>
      <w:r w:rsidR="00D35F0E" w:rsidRPr="00673D3F">
        <w:rPr>
          <w:noProof/>
          <w:sz w:val="20"/>
        </w:rPr>
        <w:t>Государственному заказчику</w:t>
      </w:r>
      <w:r w:rsidRPr="00673D3F">
        <w:rPr>
          <w:noProof/>
          <w:sz w:val="20"/>
        </w:rPr>
        <w:t xml:space="preserve"> стоимость </w:t>
      </w:r>
      <w:r w:rsidR="00D35F0E" w:rsidRPr="00673D3F">
        <w:rPr>
          <w:noProof/>
          <w:sz w:val="20"/>
        </w:rPr>
        <w:t xml:space="preserve">не </w:t>
      </w:r>
      <w:r w:rsidRPr="00673D3F">
        <w:rPr>
          <w:noProof/>
          <w:sz w:val="20"/>
        </w:rPr>
        <w:t>оказанных услуг соответствующего требованиям Государственного заказчика, фактически</w:t>
      </w:r>
      <w:r w:rsidR="00D35F0E" w:rsidRPr="00673D3F">
        <w:rPr>
          <w:noProof/>
          <w:sz w:val="20"/>
        </w:rPr>
        <w:t xml:space="preserve"> не</w:t>
      </w:r>
      <w:r w:rsidRPr="00673D3F">
        <w:rPr>
          <w:noProof/>
          <w:sz w:val="20"/>
        </w:rPr>
        <w:t xml:space="preserve"> оказанных на момент расторжения Контракта.</w:t>
      </w:r>
    </w:p>
    <w:p w14:paraId="1F7A3C81" w14:textId="77777777" w:rsidR="00946167" w:rsidRPr="00673D3F" w:rsidRDefault="00D35F0E" w:rsidP="00673D3F">
      <w:pPr>
        <w:pStyle w:val="12"/>
        <w:spacing w:line="240" w:lineRule="auto"/>
        <w:ind w:firstLine="708"/>
        <w:rPr>
          <w:noProof/>
          <w:sz w:val="20"/>
        </w:rPr>
      </w:pPr>
      <w:r w:rsidRPr="00673D3F">
        <w:rPr>
          <w:noProof/>
          <w:sz w:val="20"/>
        </w:rPr>
        <w:t>8</w:t>
      </w:r>
      <w:r w:rsidR="00946167" w:rsidRPr="00673D3F">
        <w:rPr>
          <w:noProof/>
          <w:sz w:val="20"/>
        </w:rPr>
        <w:t>.</w:t>
      </w:r>
      <w:r w:rsidR="00AF697F" w:rsidRPr="00673D3F">
        <w:rPr>
          <w:noProof/>
          <w:sz w:val="20"/>
        </w:rPr>
        <w:t>7</w:t>
      </w:r>
      <w:r w:rsidR="00946167" w:rsidRPr="00673D3F">
        <w:rPr>
          <w:noProof/>
          <w:sz w:val="20"/>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2F6FF17D" w14:textId="77777777" w:rsidR="00946167" w:rsidRPr="00673D3F" w:rsidRDefault="00D35F0E" w:rsidP="00673D3F">
      <w:pPr>
        <w:pStyle w:val="12"/>
        <w:spacing w:line="240" w:lineRule="auto"/>
        <w:ind w:firstLine="708"/>
        <w:rPr>
          <w:noProof/>
          <w:sz w:val="20"/>
        </w:rPr>
      </w:pPr>
      <w:r w:rsidRPr="00673D3F">
        <w:rPr>
          <w:noProof/>
          <w:sz w:val="20"/>
        </w:rPr>
        <w:t>8</w:t>
      </w:r>
      <w:r w:rsidR="00946167" w:rsidRPr="00673D3F">
        <w:rPr>
          <w:noProof/>
          <w:sz w:val="20"/>
        </w:rPr>
        <w:t>.</w:t>
      </w:r>
      <w:r w:rsidR="00AF697F" w:rsidRPr="00673D3F">
        <w:rPr>
          <w:noProof/>
          <w:sz w:val="20"/>
        </w:rPr>
        <w:t>8</w:t>
      </w:r>
      <w:r w:rsidR="00946167" w:rsidRPr="00673D3F">
        <w:rPr>
          <w:noProof/>
          <w:sz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900CF7" w14:textId="77777777" w:rsidR="00946167" w:rsidRPr="00673D3F" w:rsidRDefault="00D35F0E" w:rsidP="00673D3F">
      <w:pPr>
        <w:pStyle w:val="12"/>
        <w:spacing w:line="240" w:lineRule="auto"/>
        <w:ind w:firstLine="708"/>
        <w:rPr>
          <w:noProof/>
          <w:sz w:val="20"/>
        </w:rPr>
      </w:pPr>
      <w:r w:rsidRPr="00673D3F">
        <w:rPr>
          <w:noProof/>
          <w:sz w:val="20"/>
        </w:rPr>
        <w:t>8</w:t>
      </w:r>
      <w:r w:rsidR="00946167" w:rsidRPr="00673D3F">
        <w:rPr>
          <w:noProof/>
          <w:sz w:val="20"/>
        </w:rPr>
        <w:t>.</w:t>
      </w:r>
      <w:r w:rsidR="00AF697F" w:rsidRPr="00673D3F">
        <w:rPr>
          <w:noProof/>
          <w:sz w:val="20"/>
        </w:rPr>
        <w:t>9</w:t>
      </w:r>
      <w:r w:rsidR="00946167" w:rsidRPr="00673D3F">
        <w:rPr>
          <w:noProof/>
          <w:sz w:val="20"/>
        </w:rPr>
        <w:t>. Нарушение Исполнителем срока оказания услуг признается сторонами существенным нарушением и дает государствнному заказчику право потребовать расторжения Контракта.</w:t>
      </w:r>
    </w:p>
    <w:p w14:paraId="554E67A6" w14:textId="77777777" w:rsidR="00946167" w:rsidRPr="00673D3F" w:rsidRDefault="00D35F0E" w:rsidP="00673D3F">
      <w:pPr>
        <w:spacing w:after="0" w:line="240" w:lineRule="auto"/>
        <w:jc w:val="center"/>
        <w:outlineLvl w:val="0"/>
        <w:rPr>
          <w:rFonts w:ascii="Times New Roman" w:hAnsi="Times New Roman"/>
          <w:b/>
          <w:sz w:val="20"/>
          <w:szCs w:val="20"/>
        </w:rPr>
      </w:pPr>
      <w:r w:rsidRPr="00673D3F">
        <w:rPr>
          <w:rFonts w:ascii="Times New Roman" w:hAnsi="Times New Roman"/>
          <w:b/>
          <w:sz w:val="20"/>
          <w:szCs w:val="20"/>
        </w:rPr>
        <w:t>9</w:t>
      </w:r>
      <w:r w:rsidR="00946167" w:rsidRPr="00673D3F">
        <w:rPr>
          <w:rFonts w:ascii="Times New Roman" w:hAnsi="Times New Roman"/>
          <w:b/>
          <w:sz w:val="20"/>
          <w:szCs w:val="20"/>
        </w:rPr>
        <w:t>. Порядок урегулирования споров</w:t>
      </w:r>
    </w:p>
    <w:p w14:paraId="3BEB3853" w14:textId="77777777" w:rsidR="00946167" w:rsidRPr="00673D3F" w:rsidRDefault="00D35F0E" w:rsidP="00673D3F">
      <w:pPr>
        <w:pStyle w:val="12"/>
        <w:spacing w:line="240" w:lineRule="auto"/>
        <w:rPr>
          <w:noProof/>
          <w:sz w:val="20"/>
        </w:rPr>
      </w:pPr>
      <w:r w:rsidRPr="00673D3F">
        <w:rPr>
          <w:noProof/>
          <w:sz w:val="20"/>
        </w:rPr>
        <w:t>9</w:t>
      </w:r>
      <w:r w:rsidR="00946167" w:rsidRPr="00673D3F">
        <w:rPr>
          <w:noProof/>
          <w:sz w:val="20"/>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5E4365" w:rsidRPr="00673D3F">
        <w:rPr>
          <w:noProof/>
          <w:sz w:val="20"/>
        </w:rPr>
        <w:t>Московской области</w:t>
      </w:r>
      <w:r w:rsidR="00946167" w:rsidRPr="00673D3F">
        <w:rPr>
          <w:noProof/>
          <w:sz w:val="20"/>
        </w:rPr>
        <w:t xml:space="preserve"> в порядке, предусмотренном действующим </w:t>
      </w:r>
      <w:r w:rsidR="00946167" w:rsidRPr="00673D3F">
        <w:rPr>
          <w:noProof/>
          <w:sz w:val="20"/>
        </w:rPr>
        <w:lastRenderedPageBreak/>
        <w:t>законодательством.</w:t>
      </w:r>
    </w:p>
    <w:p w14:paraId="49DCAD01" w14:textId="77777777" w:rsidR="00946167" w:rsidRPr="00673D3F" w:rsidRDefault="00D35F0E" w:rsidP="00673D3F">
      <w:pPr>
        <w:pStyle w:val="aa"/>
        <w:ind w:firstLine="708"/>
        <w:jc w:val="both"/>
        <w:rPr>
          <w:rFonts w:ascii="Times New Roman" w:hAnsi="Times New Roman"/>
          <w:sz w:val="20"/>
          <w:szCs w:val="20"/>
        </w:rPr>
      </w:pPr>
      <w:r w:rsidRPr="00673D3F">
        <w:rPr>
          <w:rFonts w:ascii="Times New Roman" w:hAnsi="Times New Roman"/>
          <w:noProof/>
          <w:sz w:val="20"/>
          <w:szCs w:val="20"/>
        </w:rPr>
        <w:t>9</w:t>
      </w:r>
      <w:r w:rsidR="00946167" w:rsidRPr="00673D3F">
        <w:rPr>
          <w:rFonts w:ascii="Times New Roman" w:hAnsi="Times New Roman"/>
          <w:noProof/>
          <w:sz w:val="20"/>
          <w:szCs w:val="20"/>
        </w:rPr>
        <w:t xml:space="preserve">.2. </w:t>
      </w:r>
      <w:r w:rsidR="00946167" w:rsidRPr="00673D3F">
        <w:rPr>
          <w:rFonts w:ascii="Times New Roman" w:hAnsi="Times New Roman"/>
          <w:sz w:val="20"/>
          <w:szCs w:val="20"/>
        </w:rPr>
        <w:t>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1E5EBF0" w14:textId="77777777" w:rsidR="00946167" w:rsidRPr="00673D3F" w:rsidRDefault="00D35F0E" w:rsidP="00673D3F">
      <w:pPr>
        <w:pStyle w:val="aa"/>
        <w:ind w:firstLine="708"/>
        <w:jc w:val="both"/>
        <w:rPr>
          <w:rFonts w:ascii="Times New Roman" w:hAnsi="Times New Roman"/>
          <w:b/>
          <w:sz w:val="20"/>
          <w:szCs w:val="20"/>
        </w:rPr>
      </w:pPr>
      <w:r w:rsidRPr="00673D3F">
        <w:rPr>
          <w:rFonts w:ascii="Times New Roman" w:hAnsi="Times New Roman"/>
          <w:noProof/>
          <w:sz w:val="20"/>
          <w:szCs w:val="20"/>
        </w:rPr>
        <w:t>9</w:t>
      </w:r>
      <w:r w:rsidR="00946167" w:rsidRPr="00673D3F">
        <w:rPr>
          <w:rFonts w:ascii="Times New Roman" w:hAnsi="Times New Roman"/>
          <w:sz w:val="20"/>
          <w:szCs w:val="20"/>
        </w:rPr>
        <w:t>.3.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r w:rsidR="008F2A8A">
        <w:rPr>
          <w:rFonts w:ascii="Times New Roman" w:hAnsi="Times New Roman"/>
          <w:sz w:val="20"/>
          <w:szCs w:val="20"/>
        </w:rPr>
        <w:t xml:space="preserve"> </w:t>
      </w:r>
      <w:r w:rsidR="008F2A8A">
        <w:rPr>
          <w:rFonts w:ascii="Times New Roman" w:hAnsi="Times New Roman"/>
          <w:sz w:val="20"/>
          <w:szCs w:val="20"/>
        </w:rPr>
        <w:br/>
      </w:r>
      <w:r w:rsidRPr="00673D3F">
        <w:rPr>
          <w:rFonts w:ascii="Times New Roman" w:hAnsi="Times New Roman"/>
          <w:noProof/>
          <w:sz w:val="20"/>
          <w:szCs w:val="20"/>
        </w:rPr>
        <w:t>9</w:t>
      </w:r>
      <w:r w:rsidR="002C498D">
        <w:rPr>
          <w:rFonts w:ascii="Times New Roman" w:hAnsi="Times New Roman"/>
          <w:sz w:val="20"/>
          <w:szCs w:val="20"/>
        </w:rPr>
        <w:t xml:space="preserve">.4. </w:t>
      </w:r>
      <w:r w:rsidR="00946167" w:rsidRPr="00673D3F">
        <w:rPr>
          <w:rFonts w:ascii="Times New Roman" w:hAnsi="Times New Roman"/>
          <w:sz w:val="20"/>
          <w:szCs w:val="20"/>
        </w:rPr>
        <w:t xml:space="preserve">Сторона, которая получила претензию, обязана ее рассмотреть и направить письменный мотивированный ответ другой стороне </w:t>
      </w:r>
      <w:r w:rsidR="00946167" w:rsidRPr="00673D3F">
        <w:rPr>
          <w:rFonts w:ascii="Times New Roman" w:hAnsi="Times New Roman"/>
          <w:b/>
          <w:sz w:val="20"/>
          <w:szCs w:val="20"/>
        </w:rPr>
        <w:t xml:space="preserve">в течение </w:t>
      </w:r>
      <w:r w:rsidR="00AF697F" w:rsidRPr="00673D3F">
        <w:rPr>
          <w:rFonts w:ascii="Times New Roman" w:hAnsi="Times New Roman"/>
          <w:b/>
          <w:sz w:val="20"/>
          <w:szCs w:val="20"/>
        </w:rPr>
        <w:t>10 (десяти</w:t>
      </w:r>
      <w:r w:rsidR="00946167" w:rsidRPr="00673D3F">
        <w:rPr>
          <w:rFonts w:ascii="Times New Roman" w:hAnsi="Times New Roman"/>
          <w:b/>
          <w:sz w:val="20"/>
          <w:szCs w:val="20"/>
        </w:rPr>
        <w:t xml:space="preserve">) календарных </w:t>
      </w:r>
      <w:r w:rsidR="005E4365" w:rsidRPr="00673D3F">
        <w:rPr>
          <w:rFonts w:ascii="Times New Roman" w:hAnsi="Times New Roman"/>
          <w:b/>
          <w:sz w:val="20"/>
          <w:szCs w:val="20"/>
        </w:rPr>
        <w:t>дней с</w:t>
      </w:r>
      <w:r w:rsidR="00946167" w:rsidRPr="00673D3F">
        <w:rPr>
          <w:rFonts w:ascii="Times New Roman" w:hAnsi="Times New Roman"/>
          <w:b/>
          <w:sz w:val="20"/>
          <w:szCs w:val="20"/>
        </w:rPr>
        <w:t xml:space="preserve"> момента получения претензии.</w:t>
      </w:r>
    </w:p>
    <w:p w14:paraId="5C99113B" w14:textId="77777777" w:rsidR="00946167" w:rsidRPr="00673D3F" w:rsidRDefault="00946167" w:rsidP="00673D3F">
      <w:pPr>
        <w:autoSpaceDE w:val="0"/>
        <w:autoSpaceDN w:val="0"/>
        <w:adjustRightInd w:val="0"/>
        <w:spacing w:after="0" w:line="240" w:lineRule="auto"/>
        <w:ind w:firstLine="540"/>
        <w:jc w:val="both"/>
        <w:rPr>
          <w:rFonts w:ascii="Times New Roman" w:hAnsi="Times New Roman"/>
          <w:sz w:val="20"/>
          <w:szCs w:val="20"/>
        </w:rPr>
      </w:pPr>
      <w:r w:rsidRPr="00673D3F">
        <w:rPr>
          <w:rFonts w:ascii="Times New Roman" w:hAnsi="Times New Roman"/>
          <w:sz w:val="20"/>
          <w:szCs w:val="20"/>
        </w:rPr>
        <w:tab/>
      </w:r>
      <w:r w:rsidR="00D35F0E" w:rsidRPr="00673D3F">
        <w:rPr>
          <w:rFonts w:ascii="Times New Roman" w:hAnsi="Times New Roman"/>
          <w:noProof/>
          <w:sz w:val="20"/>
          <w:szCs w:val="20"/>
        </w:rPr>
        <w:t>9</w:t>
      </w:r>
      <w:r w:rsidRPr="00673D3F">
        <w:rPr>
          <w:rFonts w:ascii="Times New Roman" w:hAnsi="Times New Roman"/>
          <w:sz w:val="20"/>
          <w:szCs w:val="20"/>
        </w:rPr>
        <w:t xml:space="preserve">.5.  Заинтересованная сторона вправе обратиться в суд по </w:t>
      </w:r>
      <w:r w:rsidR="005E4365" w:rsidRPr="00673D3F">
        <w:rPr>
          <w:rFonts w:ascii="Times New Roman" w:hAnsi="Times New Roman"/>
          <w:sz w:val="20"/>
          <w:szCs w:val="20"/>
        </w:rPr>
        <w:t xml:space="preserve">истечении </w:t>
      </w:r>
      <w:r w:rsidR="005E4365" w:rsidRPr="00673D3F">
        <w:rPr>
          <w:rFonts w:ascii="Times New Roman" w:hAnsi="Times New Roman"/>
          <w:b/>
          <w:sz w:val="20"/>
          <w:szCs w:val="20"/>
        </w:rPr>
        <w:t>20</w:t>
      </w:r>
      <w:r w:rsidR="00F45AF4" w:rsidRPr="00673D3F">
        <w:rPr>
          <w:rFonts w:ascii="Times New Roman" w:hAnsi="Times New Roman"/>
          <w:b/>
          <w:sz w:val="20"/>
          <w:szCs w:val="20"/>
        </w:rPr>
        <w:t xml:space="preserve"> </w:t>
      </w:r>
      <w:r w:rsidRPr="00673D3F">
        <w:rPr>
          <w:rFonts w:ascii="Times New Roman" w:hAnsi="Times New Roman"/>
          <w:b/>
          <w:sz w:val="20"/>
          <w:szCs w:val="20"/>
        </w:rPr>
        <w:t xml:space="preserve">(двадцати) календарных дней </w:t>
      </w:r>
      <w:r w:rsidRPr="00673D3F">
        <w:rPr>
          <w:rFonts w:ascii="Times New Roman" w:hAnsi="Times New Roman"/>
          <w:sz w:val="20"/>
          <w:szCs w:val="20"/>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7736E35D" w14:textId="77777777" w:rsidR="00946167" w:rsidRPr="00673D3F" w:rsidRDefault="00946167" w:rsidP="00673D3F">
      <w:pPr>
        <w:spacing w:after="0" w:line="240" w:lineRule="auto"/>
        <w:jc w:val="center"/>
        <w:rPr>
          <w:rFonts w:ascii="Times New Roman" w:hAnsi="Times New Roman"/>
          <w:b/>
          <w:bCs/>
          <w:sz w:val="20"/>
          <w:szCs w:val="20"/>
        </w:rPr>
      </w:pPr>
      <w:r w:rsidRPr="00673D3F">
        <w:rPr>
          <w:rFonts w:ascii="Times New Roman" w:hAnsi="Times New Roman"/>
          <w:b/>
          <w:sz w:val="20"/>
          <w:szCs w:val="20"/>
        </w:rPr>
        <w:t>1</w:t>
      </w:r>
      <w:r w:rsidR="00D35F0E" w:rsidRPr="00673D3F">
        <w:rPr>
          <w:rFonts w:ascii="Times New Roman" w:hAnsi="Times New Roman"/>
          <w:b/>
          <w:sz w:val="20"/>
          <w:szCs w:val="20"/>
        </w:rPr>
        <w:t>0</w:t>
      </w:r>
      <w:r w:rsidRPr="00673D3F">
        <w:rPr>
          <w:rFonts w:ascii="Times New Roman" w:hAnsi="Times New Roman"/>
          <w:b/>
          <w:sz w:val="20"/>
          <w:szCs w:val="20"/>
        </w:rPr>
        <w:t>. П</w:t>
      </w:r>
      <w:r w:rsidRPr="00673D3F">
        <w:rPr>
          <w:rFonts w:ascii="Times New Roman" w:hAnsi="Times New Roman"/>
          <w:b/>
          <w:bCs/>
          <w:sz w:val="20"/>
          <w:szCs w:val="20"/>
        </w:rPr>
        <w:t>рочие условия контракта</w:t>
      </w:r>
    </w:p>
    <w:p w14:paraId="0FBD6C50" w14:textId="77777777" w:rsidR="005E4365" w:rsidRPr="00673D3F" w:rsidRDefault="005E4365" w:rsidP="00673D3F">
      <w:pPr>
        <w:pStyle w:val="aa"/>
        <w:ind w:firstLine="708"/>
        <w:jc w:val="both"/>
        <w:rPr>
          <w:rFonts w:ascii="Times New Roman" w:hAnsi="Times New Roman"/>
          <w:sz w:val="20"/>
          <w:szCs w:val="20"/>
        </w:rPr>
      </w:pPr>
      <w:r w:rsidRPr="00673D3F">
        <w:rPr>
          <w:rFonts w:ascii="Times New Roman" w:hAnsi="Times New Roman"/>
          <w:sz w:val="20"/>
          <w:szCs w:val="20"/>
        </w:rPr>
        <w:t>1</w:t>
      </w:r>
      <w:r w:rsidR="00D35F0E" w:rsidRPr="00673D3F">
        <w:rPr>
          <w:rFonts w:ascii="Times New Roman" w:hAnsi="Times New Roman"/>
          <w:sz w:val="20"/>
          <w:szCs w:val="20"/>
        </w:rPr>
        <w:t>0</w:t>
      </w:r>
      <w:r w:rsidRPr="00673D3F">
        <w:rPr>
          <w:rFonts w:ascii="Times New Roman" w:hAnsi="Times New Roman"/>
          <w:sz w:val="20"/>
          <w:szCs w:val="20"/>
        </w:rPr>
        <w:t xml:space="preserve">.1. </w:t>
      </w:r>
      <w:r w:rsidR="00A93A29" w:rsidRPr="00673D3F">
        <w:rPr>
          <w:rFonts w:ascii="Times New Roman" w:eastAsia="Droid Sans Fallback" w:hAnsi="Times New Roman"/>
          <w:sz w:val="20"/>
          <w:szCs w:val="20"/>
        </w:rPr>
        <w:t xml:space="preserve">Настоящий Контракт составлен </w:t>
      </w:r>
      <w:r w:rsidR="00A93A29" w:rsidRPr="00673D3F">
        <w:rPr>
          <w:rFonts w:ascii="Times New Roman" w:eastAsia="Droid Sans Fallback" w:hAnsi="Times New Roman"/>
          <w:b/>
          <w:sz w:val="20"/>
          <w:szCs w:val="20"/>
        </w:rPr>
        <w:t>в форме электронного документа и подписан Сторонами с использованием электронно-цифровой подписи (в том числе дублируется на бумажном варианте в двух экземплярах для каждой из Сторон).</w:t>
      </w:r>
    </w:p>
    <w:p w14:paraId="70F0E08C" w14:textId="77777777" w:rsidR="005E4365" w:rsidRPr="00673D3F" w:rsidRDefault="005E4365" w:rsidP="00673D3F">
      <w:pPr>
        <w:spacing w:after="0" w:line="240" w:lineRule="auto"/>
        <w:jc w:val="both"/>
        <w:rPr>
          <w:rFonts w:ascii="Times New Roman" w:hAnsi="Times New Roman"/>
          <w:sz w:val="20"/>
          <w:szCs w:val="20"/>
        </w:rPr>
      </w:pPr>
      <w:r w:rsidRPr="00673D3F">
        <w:rPr>
          <w:rFonts w:ascii="Times New Roman" w:hAnsi="Times New Roman"/>
          <w:sz w:val="20"/>
          <w:szCs w:val="20"/>
        </w:rPr>
        <w:tab/>
      </w:r>
      <w:r w:rsidR="00D35F0E" w:rsidRPr="00673D3F">
        <w:rPr>
          <w:rFonts w:ascii="Times New Roman" w:hAnsi="Times New Roman"/>
          <w:sz w:val="20"/>
          <w:szCs w:val="20"/>
        </w:rPr>
        <w:t>10</w:t>
      </w:r>
      <w:r w:rsidRPr="00673D3F">
        <w:rPr>
          <w:rFonts w:ascii="Times New Roman" w:hAnsi="Times New Roman"/>
          <w:sz w:val="20"/>
          <w:szCs w:val="20"/>
        </w:rPr>
        <w:t xml:space="preserve">.2. В случае изменения юридических адресов, банковских и отгрузочных реквизитов Сторона обязана сообщить об этом другой Стороне </w:t>
      </w:r>
      <w:r w:rsidRPr="00673D3F">
        <w:rPr>
          <w:rFonts w:ascii="Times New Roman" w:hAnsi="Times New Roman"/>
          <w:b/>
          <w:sz w:val="20"/>
          <w:szCs w:val="20"/>
        </w:rPr>
        <w:t xml:space="preserve">в течение </w:t>
      </w:r>
      <w:r w:rsidR="00AF697F" w:rsidRPr="00673D3F">
        <w:rPr>
          <w:rFonts w:ascii="Times New Roman" w:hAnsi="Times New Roman"/>
          <w:b/>
          <w:sz w:val="20"/>
          <w:szCs w:val="20"/>
        </w:rPr>
        <w:t>1</w:t>
      </w:r>
      <w:r w:rsidRPr="00673D3F">
        <w:rPr>
          <w:rFonts w:ascii="Times New Roman" w:hAnsi="Times New Roman"/>
          <w:b/>
          <w:sz w:val="20"/>
          <w:szCs w:val="20"/>
        </w:rPr>
        <w:t xml:space="preserve"> (</w:t>
      </w:r>
      <w:r w:rsidR="00AF697F" w:rsidRPr="00673D3F">
        <w:rPr>
          <w:rFonts w:ascii="Times New Roman" w:hAnsi="Times New Roman"/>
          <w:b/>
          <w:sz w:val="20"/>
          <w:szCs w:val="20"/>
        </w:rPr>
        <w:t>одного</w:t>
      </w:r>
      <w:r w:rsidRPr="00673D3F">
        <w:rPr>
          <w:rFonts w:ascii="Times New Roman" w:hAnsi="Times New Roman"/>
          <w:b/>
          <w:sz w:val="20"/>
          <w:szCs w:val="20"/>
        </w:rPr>
        <w:t>) рабоч</w:t>
      </w:r>
      <w:r w:rsidR="00AF697F" w:rsidRPr="00673D3F">
        <w:rPr>
          <w:rFonts w:ascii="Times New Roman" w:hAnsi="Times New Roman"/>
          <w:b/>
          <w:sz w:val="20"/>
          <w:szCs w:val="20"/>
        </w:rPr>
        <w:t>его</w:t>
      </w:r>
      <w:r w:rsidRPr="00673D3F">
        <w:rPr>
          <w:rFonts w:ascii="Times New Roman" w:hAnsi="Times New Roman"/>
          <w:sz w:val="20"/>
          <w:szCs w:val="20"/>
        </w:rPr>
        <w:t xml:space="preserve"> дней в письменной форме. </w:t>
      </w:r>
    </w:p>
    <w:p w14:paraId="63E3507F" w14:textId="77777777" w:rsidR="005E4365" w:rsidRPr="00673D3F" w:rsidRDefault="005E4365" w:rsidP="00673D3F">
      <w:pPr>
        <w:spacing w:after="0" w:line="240" w:lineRule="auto"/>
        <w:ind w:firstLine="708"/>
        <w:jc w:val="both"/>
        <w:rPr>
          <w:rFonts w:ascii="Times New Roman" w:hAnsi="Times New Roman"/>
          <w:sz w:val="20"/>
          <w:szCs w:val="20"/>
        </w:rPr>
      </w:pPr>
      <w:r w:rsidRPr="00673D3F">
        <w:rPr>
          <w:rFonts w:ascii="Times New Roman" w:hAnsi="Times New Roman"/>
          <w:sz w:val="20"/>
          <w:szCs w:val="20"/>
        </w:rPr>
        <w:t xml:space="preserve">Все сообщения, заявления, связанные с исполнением настоящего Контракта или вытекающие из него должны направляться сторонами непосредственно друг к другу по указанным в </w:t>
      </w:r>
      <w:r w:rsidRPr="00673D3F">
        <w:rPr>
          <w:rFonts w:ascii="Times New Roman" w:hAnsi="Times New Roman"/>
          <w:bCs/>
          <w:sz w:val="20"/>
          <w:szCs w:val="20"/>
        </w:rPr>
        <w:t xml:space="preserve">Контракте </w:t>
      </w:r>
      <w:r w:rsidRPr="00673D3F">
        <w:rPr>
          <w:rFonts w:ascii="Times New Roman" w:hAnsi="Times New Roman"/>
          <w:sz w:val="20"/>
          <w:szCs w:val="20"/>
        </w:rPr>
        <w:t>адресам, документы, переданные при помощи факсимильной и электронной связи, имеют юридическую силу до предоставления оригинала.</w:t>
      </w:r>
    </w:p>
    <w:p w14:paraId="2293F8DF" w14:textId="77777777" w:rsidR="005E4365" w:rsidRPr="00673D3F" w:rsidRDefault="005E4365" w:rsidP="00673D3F">
      <w:pPr>
        <w:pStyle w:val="aa"/>
        <w:jc w:val="both"/>
        <w:rPr>
          <w:rFonts w:ascii="Times New Roman" w:hAnsi="Times New Roman"/>
          <w:sz w:val="20"/>
          <w:szCs w:val="20"/>
        </w:rPr>
      </w:pPr>
      <w:r w:rsidRPr="00673D3F">
        <w:rPr>
          <w:rFonts w:ascii="Times New Roman" w:hAnsi="Times New Roman"/>
          <w:sz w:val="20"/>
          <w:szCs w:val="20"/>
        </w:rPr>
        <w:tab/>
      </w:r>
      <w:r w:rsidR="00D35F0E" w:rsidRPr="00673D3F">
        <w:rPr>
          <w:rFonts w:ascii="Times New Roman" w:hAnsi="Times New Roman"/>
          <w:sz w:val="20"/>
          <w:szCs w:val="20"/>
        </w:rPr>
        <w:t>10</w:t>
      </w:r>
      <w:r w:rsidRPr="00673D3F">
        <w:rPr>
          <w:rFonts w:ascii="Times New Roman" w:hAnsi="Times New Roman"/>
          <w:sz w:val="20"/>
          <w:szCs w:val="20"/>
        </w:rPr>
        <w:t xml:space="preserve">.3. При исполнении Контракта не допускается перемена </w:t>
      </w:r>
      <w:r w:rsidR="00AF697F" w:rsidRPr="00673D3F">
        <w:rPr>
          <w:rFonts w:ascii="Times New Roman" w:hAnsi="Times New Roman"/>
          <w:sz w:val="20"/>
          <w:szCs w:val="20"/>
        </w:rPr>
        <w:t>Исполнителя</w:t>
      </w:r>
      <w:r w:rsidRPr="00673D3F">
        <w:rPr>
          <w:rFonts w:ascii="Times New Roman" w:hAnsi="Times New Roman"/>
          <w:sz w:val="20"/>
          <w:szCs w:val="20"/>
        </w:rPr>
        <w:t xml:space="preserve">, а исключением случаев, когда новый </w:t>
      </w:r>
      <w:r w:rsidR="00AF697F" w:rsidRPr="00673D3F">
        <w:rPr>
          <w:rFonts w:ascii="Times New Roman" w:hAnsi="Times New Roman"/>
          <w:sz w:val="20"/>
          <w:szCs w:val="20"/>
        </w:rPr>
        <w:t>Исполнитель</w:t>
      </w:r>
      <w:r w:rsidRPr="00673D3F">
        <w:rPr>
          <w:rFonts w:ascii="Times New Roman" w:hAnsi="Times New Roman"/>
          <w:sz w:val="20"/>
          <w:szCs w:val="20"/>
        </w:rPr>
        <w:t xml:space="preserve"> является правопреемником </w:t>
      </w:r>
      <w:r w:rsidR="00AF697F" w:rsidRPr="00673D3F">
        <w:rPr>
          <w:rFonts w:ascii="Times New Roman" w:hAnsi="Times New Roman"/>
          <w:sz w:val="20"/>
          <w:szCs w:val="20"/>
        </w:rPr>
        <w:t>Исполнителя</w:t>
      </w:r>
      <w:r w:rsidRPr="00673D3F">
        <w:rPr>
          <w:rFonts w:ascii="Times New Roman" w:hAnsi="Times New Roman"/>
          <w:sz w:val="20"/>
          <w:szCs w:val="20"/>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21BF4999" w14:textId="77777777" w:rsidR="005E4365" w:rsidRPr="00673D3F" w:rsidRDefault="005E4365" w:rsidP="00673D3F">
      <w:pPr>
        <w:pStyle w:val="aa"/>
        <w:jc w:val="both"/>
        <w:rPr>
          <w:rFonts w:ascii="Times New Roman" w:hAnsi="Times New Roman"/>
          <w:sz w:val="20"/>
          <w:szCs w:val="20"/>
        </w:rPr>
      </w:pPr>
      <w:r w:rsidRPr="00673D3F">
        <w:rPr>
          <w:rFonts w:ascii="Times New Roman" w:hAnsi="Times New Roman"/>
          <w:sz w:val="20"/>
          <w:szCs w:val="20"/>
        </w:rPr>
        <w:tab/>
      </w:r>
      <w:r w:rsidR="00D35F0E" w:rsidRPr="00673D3F">
        <w:rPr>
          <w:rFonts w:ascii="Times New Roman" w:hAnsi="Times New Roman"/>
          <w:sz w:val="20"/>
          <w:szCs w:val="20"/>
        </w:rPr>
        <w:t>10</w:t>
      </w:r>
      <w:r w:rsidR="0064744B">
        <w:rPr>
          <w:rFonts w:ascii="Times New Roman" w:hAnsi="Times New Roman"/>
          <w:sz w:val="20"/>
          <w:szCs w:val="20"/>
        </w:rPr>
        <w:t>.4</w:t>
      </w:r>
      <w:r w:rsidRPr="00673D3F">
        <w:rPr>
          <w:rFonts w:ascii="Times New Roman" w:hAnsi="Times New Roman"/>
          <w:sz w:val="20"/>
          <w:szCs w:val="20"/>
        </w:rPr>
        <w:t>. Во всем остальном, что не предусмотрено Контрактом, Стороны руководствуются законодательством Российской Федерации.</w:t>
      </w:r>
    </w:p>
    <w:p w14:paraId="42772A1B" w14:textId="77777777" w:rsidR="005E4365" w:rsidRPr="00673D3F" w:rsidRDefault="005E4365" w:rsidP="00673D3F">
      <w:pPr>
        <w:pStyle w:val="aa"/>
        <w:jc w:val="both"/>
        <w:rPr>
          <w:rFonts w:ascii="Times New Roman" w:hAnsi="Times New Roman"/>
          <w:sz w:val="20"/>
          <w:szCs w:val="20"/>
        </w:rPr>
      </w:pPr>
      <w:r w:rsidRPr="00673D3F">
        <w:rPr>
          <w:rFonts w:ascii="Times New Roman" w:hAnsi="Times New Roman"/>
          <w:sz w:val="20"/>
          <w:szCs w:val="20"/>
        </w:rPr>
        <w:tab/>
      </w:r>
      <w:r w:rsidR="00D35F0E" w:rsidRPr="00673D3F">
        <w:rPr>
          <w:rFonts w:ascii="Times New Roman" w:hAnsi="Times New Roman"/>
          <w:sz w:val="20"/>
          <w:szCs w:val="20"/>
        </w:rPr>
        <w:t>10</w:t>
      </w:r>
      <w:r w:rsidR="0064744B">
        <w:rPr>
          <w:rFonts w:ascii="Times New Roman" w:hAnsi="Times New Roman"/>
          <w:sz w:val="20"/>
          <w:szCs w:val="20"/>
        </w:rPr>
        <w:t>.5</w:t>
      </w:r>
      <w:r w:rsidRPr="00673D3F">
        <w:rPr>
          <w:rFonts w:ascii="Times New Roman" w:hAnsi="Times New Roman"/>
          <w:sz w:val="20"/>
          <w:szCs w:val="20"/>
        </w:rPr>
        <w:t>.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70971823" w14:textId="77777777" w:rsidR="005E4365" w:rsidRPr="00673D3F" w:rsidRDefault="005E4365" w:rsidP="00673D3F">
      <w:pPr>
        <w:pStyle w:val="aa"/>
        <w:jc w:val="both"/>
        <w:rPr>
          <w:rFonts w:ascii="Times New Roman" w:hAnsi="Times New Roman"/>
          <w:sz w:val="20"/>
          <w:szCs w:val="20"/>
        </w:rPr>
      </w:pPr>
      <w:r w:rsidRPr="00673D3F">
        <w:rPr>
          <w:rFonts w:ascii="Times New Roman" w:hAnsi="Times New Roman"/>
          <w:sz w:val="20"/>
          <w:szCs w:val="20"/>
        </w:rPr>
        <w:t>- с нарочным (курьерской доставкой), заказным письмом с уведомлением о вручении; по электронной почте.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F85D7BF" w14:textId="77777777" w:rsidR="005E4365" w:rsidRPr="00673D3F" w:rsidRDefault="005E4365" w:rsidP="00673D3F">
      <w:pPr>
        <w:pStyle w:val="aa"/>
        <w:jc w:val="both"/>
        <w:rPr>
          <w:rFonts w:ascii="Times New Roman" w:hAnsi="Times New Roman"/>
          <w:sz w:val="20"/>
          <w:szCs w:val="20"/>
        </w:rPr>
      </w:pPr>
      <w:r w:rsidRPr="00673D3F">
        <w:rPr>
          <w:rFonts w:ascii="Times New Roman" w:hAnsi="Times New Roman"/>
          <w:sz w:val="20"/>
          <w:szCs w:val="20"/>
        </w:rPr>
        <w:tab/>
      </w:r>
      <w:r w:rsidR="00D35F0E" w:rsidRPr="00673D3F">
        <w:rPr>
          <w:rFonts w:ascii="Times New Roman" w:hAnsi="Times New Roman"/>
          <w:sz w:val="20"/>
          <w:szCs w:val="20"/>
        </w:rPr>
        <w:t>10</w:t>
      </w:r>
      <w:r w:rsidR="0064744B">
        <w:rPr>
          <w:rFonts w:ascii="Times New Roman" w:hAnsi="Times New Roman"/>
          <w:sz w:val="20"/>
          <w:szCs w:val="20"/>
        </w:rPr>
        <w:t>.6</w:t>
      </w:r>
      <w:r w:rsidRPr="00673D3F">
        <w:rPr>
          <w:rFonts w:ascii="Times New Roman" w:hAnsi="Times New Roman"/>
          <w:sz w:val="20"/>
          <w:szCs w:val="20"/>
        </w:rPr>
        <w:t xml:space="preserve">. Юридически значимые сообщения направляются исключительно предусмотренными Контрактом способами, по адресам, </w:t>
      </w:r>
      <w:r w:rsidRPr="00673D3F">
        <w:rPr>
          <w:rFonts w:ascii="Times New Roman" w:hAnsi="Times New Roman"/>
          <w:b/>
          <w:sz w:val="20"/>
          <w:szCs w:val="20"/>
        </w:rPr>
        <w:t xml:space="preserve">которые указаны в разделе </w:t>
      </w:r>
      <w:r w:rsidR="00AF697F" w:rsidRPr="00673D3F">
        <w:rPr>
          <w:rFonts w:ascii="Times New Roman" w:hAnsi="Times New Roman"/>
          <w:b/>
          <w:sz w:val="20"/>
          <w:szCs w:val="20"/>
        </w:rPr>
        <w:t>«Юридические адреса, банковские реквизиты и подписи Сторон»</w:t>
      </w:r>
      <w:r w:rsidRPr="00673D3F">
        <w:rPr>
          <w:rFonts w:ascii="Times New Roman" w:hAnsi="Times New Roman"/>
          <w:b/>
          <w:sz w:val="20"/>
          <w:szCs w:val="20"/>
        </w:rPr>
        <w:t xml:space="preserve"> Контракта</w:t>
      </w:r>
      <w:r w:rsidRPr="00673D3F">
        <w:rPr>
          <w:rFonts w:ascii="Times New Roman" w:hAnsi="Times New Roman"/>
          <w:sz w:val="20"/>
          <w:szCs w:val="20"/>
        </w:rPr>
        <w:t>. Направление сообщения иным способом не может считаться надлежащим.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CB29CEA" w14:textId="77777777" w:rsidR="00946167" w:rsidRPr="00673D3F" w:rsidRDefault="00D35F0E" w:rsidP="00673D3F">
      <w:pPr>
        <w:pStyle w:val="4"/>
        <w:shd w:val="clear" w:color="auto" w:fill="auto"/>
        <w:tabs>
          <w:tab w:val="left" w:pos="0"/>
        </w:tabs>
        <w:spacing w:after="0" w:line="240" w:lineRule="auto"/>
        <w:ind w:firstLine="709"/>
        <w:jc w:val="both"/>
        <w:rPr>
          <w:rFonts w:ascii="Times New Roman" w:hAnsi="Times New Roman" w:cs="Times New Roman"/>
          <w:sz w:val="20"/>
          <w:szCs w:val="20"/>
        </w:rPr>
      </w:pPr>
      <w:r w:rsidRPr="00673D3F">
        <w:rPr>
          <w:rFonts w:ascii="Times New Roman" w:hAnsi="Times New Roman" w:cs="Times New Roman"/>
          <w:sz w:val="20"/>
          <w:szCs w:val="20"/>
        </w:rPr>
        <w:t>1</w:t>
      </w:r>
      <w:r w:rsidRPr="00673D3F">
        <w:rPr>
          <w:rFonts w:ascii="Times New Roman" w:hAnsi="Times New Roman"/>
          <w:sz w:val="20"/>
          <w:szCs w:val="20"/>
        </w:rPr>
        <w:t>0</w:t>
      </w:r>
      <w:r w:rsidR="0064744B">
        <w:rPr>
          <w:rFonts w:ascii="Times New Roman" w:hAnsi="Times New Roman" w:cs="Times New Roman"/>
          <w:sz w:val="20"/>
          <w:szCs w:val="20"/>
        </w:rPr>
        <w:t>.7</w:t>
      </w:r>
      <w:r w:rsidR="00946167" w:rsidRPr="00673D3F">
        <w:rPr>
          <w:rFonts w:ascii="Times New Roman" w:hAnsi="Times New Roman" w:cs="Times New Roman"/>
          <w:sz w:val="20"/>
          <w:szCs w:val="20"/>
        </w:rPr>
        <w:t>. Приложения к Контракту, являющиеся его неотъемлемыми частями:</w:t>
      </w:r>
    </w:p>
    <w:p w14:paraId="6B3AB7D0" w14:textId="77777777" w:rsidR="00946167" w:rsidRDefault="00946167" w:rsidP="00673D3F">
      <w:pPr>
        <w:pStyle w:val="ae"/>
        <w:shd w:val="clear" w:color="auto" w:fill="auto"/>
        <w:tabs>
          <w:tab w:val="left" w:leader="underscore" w:pos="5900"/>
        </w:tabs>
        <w:spacing w:line="240" w:lineRule="auto"/>
        <w:ind w:firstLine="709"/>
        <w:rPr>
          <w:rFonts w:ascii="Times New Roman" w:hAnsi="Times New Roman" w:cs="Times New Roman"/>
          <w:sz w:val="20"/>
          <w:szCs w:val="20"/>
        </w:rPr>
      </w:pPr>
      <w:r w:rsidRPr="00673D3F">
        <w:rPr>
          <w:rFonts w:ascii="Times New Roman" w:hAnsi="Times New Roman" w:cs="Times New Roman"/>
          <w:sz w:val="20"/>
          <w:szCs w:val="20"/>
        </w:rPr>
        <w:t>Приложение № 1 – Техническое задание;</w:t>
      </w:r>
    </w:p>
    <w:p w14:paraId="46AA9BAD" w14:textId="77777777" w:rsidR="002E215F" w:rsidRPr="00673D3F" w:rsidRDefault="002E215F" w:rsidP="00673D3F">
      <w:pPr>
        <w:pStyle w:val="ae"/>
        <w:shd w:val="clear" w:color="auto" w:fill="auto"/>
        <w:tabs>
          <w:tab w:val="left" w:leader="underscore" w:pos="5900"/>
        </w:tabs>
        <w:spacing w:line="240" w:lineRule="auto"/>
        <w:ind w:firstLine="709"/>
        <w:rPr>
          <w:rFonts w:ascii="Times New Roman" w:hAnsi="Times New Roman" w:cs="Times New Roman"/>
          <w:sz w:val="20"/>
          <w:szCs w:val="20"/>
        </w:rPr>
      </w:pPr>
      <w:r w:rsidRPr="00673D3F">
        <w:rPr>
          <w:rFonts w:ascii="Times New Roman" w:hAnsi="Times New Roman" w:cs="Times New Roman"/>
          <w:sz w:val="20"/>
          <w:szCs w:val="20"/>
        </w:rPr>
        <w:t>Приложение № 2</w:t>
      </w:r>
      <w:r>
        <w:rPr>
          <w:rFonts w:ascii="Times New Roman" w:hAnsi="Times New Roman" w:cs="Times New Roman"/>
          <w:sz w:val="20"/>
          <w:szCs w:val="20"/>
        </w:rPr>
        <w:t xml:space="preserve"> </w:t>
      </w:r>
      <w:r w:rsidRPr="00673D3F">
        <w:rPr>
          <w:rFonts w:ascii="Times New Roman" w:hAnsi="Times New Roman" w:cs="Times New Roman"/>
          <w:sz w:val="20"/>
          <w:szCs w:val="20"/>
        </w:rPr>
        <w:t>–</w:t>
      </w:r>
      <w:r>
        <w:rPr>
          <w:rFonts w:ascii="Times New Roman" w:hAnsi="Times New Roman" w:cs="Times New Roman"/>
          <w:sz w:val="20"/>
          <w:szCs w:val="20"/>
        </w:rPr>
        <w:t xml:space="preserve"> Спецификация</w:t>
      </w:r>
    </w:p>
    <w:p w14:paraId="1A231218" w14:textId="77777777" w:rsidR="005E4365" w:rsidRPr="00673D3F" w:rsidRDefault="00946167" w:rsidP="00673D3F">
      <w:pPr>
        <w:pStyle w:val="ae"/>
        <w:shd w:val="clear" w:color="auto" w:fill="auto"/>
        <w:tabs>
          <w:tab w:val="left" w:leader="underscore" w:pos="5900"/>
        </w:tabs>
        <w:spacing w:line="240" w:lineRule="auto"/>
        <w:ind w:firstLine="709"/>
        <w:rPr>
          <w:rFonts w:ascii="Times New Roman" w:hAnsi="Times New Roman" w:cs="Times New Roman"/>
          <w:sz w:val="20"/>
          <w:szCs w:val="20"/>
        </w:rPr>
      </w:pPr>
      <w:r w:rsidRPr="00673D3F">
        <w:rPr>
          <w:rFonts w:ascii="Times New Roman" w:hAnsi="Times New Roman" w:cs="Times New Roman"/>
          <w:sz w:val="20"/>
          <w:szCs w:val="20"/>
        </w:rPr>
        <w:t xml:space="preserve">Приложение № </w:t>
      </w:r>
      <w:r w:rsidR="002E215F">
        <w:rPr>
          <w:rFonts w:ascii="Times New Roman" w:hAnsi="Times New Roman" w:cs="Times New Roman"/>
          <w:sz w:val="20"/>
          <w:szCs w:val="20"/>
        </w:rPr>
        <w:t>3</w:t>
      </w:r>
      <w:r w:rsidRPr="00673D3F">
        <w:rPr>
          <w:rFonts w:ascii="Times New Roman" w:hAnsi="Times New Roman" w:cs="Times New Roman"/>
          <w:sz w:val="20"/>
          <w:szCs w:val="20"/>
        </w:rPr>
        <w:t xml:space="preserve"> – Акт сдачи-приема оказанных услуг.</w:t>
      </w:r>
    </w:p>
    <w:p w14:paraId="4E79D8D1" w14:textId="77777777" w:rsidR="00AF697F" w:rsidRDefault="0099616A" w:rsidP="00673D3F">
      <w:pPr>
        <w:pStyle w:val="ae"/>
        <w:shd w:val="clear" w:color="auto" w:fill="auto"/>
        <w:tabs>
          <w:tab w:val="left" w:pos="3600"/>
        </w:tabs>
        <w:spacing w:line="240" w:lineRule="auto"/>
        <w:ind w:firstLine="709"/>
        <w:rPr>
          <w:rFonts w:ascii="Times New Roman" w:hAnsi="Times New Roman" w:cs="Times New Roman"/>
          <w:sz w:val="20"/>
          <w:szCs w:val="20"/>
        </w:rPr>
      </w:pPr>
      <w:r w:rsidRPr="00673D3F">
        <w:rPr>
          <w:rFonts w:ascii="Times New Roman" w:hAnsi="Times New Roman" w:cs="Times New Roman"/>
          <w:sz w:val="20"/>
          <w:szCs w:val="20"/>
        </w:rPr>
        <w:tab/>
      </w:r>
    </w:p>
    <w:p w14:paraId="5EFB8AA7"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73030FC4"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5780D002"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03B8B5AC"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601E2BE6"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0086FB0A"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555951FF"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5EAB99A6"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78325DD4"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3F4676C4"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0D47147F"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7AEA1710" w14:textId="77777777" w:rsidR="00A110AA" w:rsidRDefault="00A110AA" w:rsidP="00673D3F">
      <w:pPr>
        <w:pStyle w:val="ae"/>
        <w:shd w:val="clear" w:color="auto" w:fill="auto"/>
        <w:tabs>
          <w:tab w:val="left" w:pos="3600"/>
        </w:tabs>
        <w:spacing w:line="240" w:lineRule="auto"/>
        <w:ind w:firstLine="709"/>
        <w:rPr>
          <w:rFonts w:ascii="Times New Roman" w:hAnsi="Times New Roman" w:cs="Times New Roman"/>
          <w:sz w:val="20"/>
          <w:szCs w:val="20"/>
        </w:rPr>
      </w:pPr>
    </w:p>
    <w:p w14:paraId="0183B33B" w14:textId="77777777" w:rsidR="00A110AA" w:rsidRPr="008F2A8A" w:rsidRDefault="00A110AA" w:rsidP="00673D3F">
      <w:pPr>
        <w:pStyle w:val="ae"/>
        <w:shd w:val="clear" w:color="auto" w:fill="auto"/>
        <w:tabs>
          <w:tab w:val="left" w:pos="3600"/>
        </w:tabs>
        <w:spacing w:line="240" w:lineRule="auto"/>
        <w:ind w:firstLine="709"/>
        <w:rPr>
          <w:rFonts w:ascii="Times New Roman" w:hAnsi="Times New Roman" w:cs="Times New Roman"/>
          <w:sz w:val="16"/>
          <w:szCs w:val="16"/>
        </w:rPr>
      </w:pPr>
    </w:p>
    <w:p w14:paraId="337FA950" w14:textId="77777777" w:rsidR="00946167" w:rsidRDefault="00946167" w:rsidP="00946167">
      <w:pPr>
        <w:pStyle w:val="12"/>
        <w:spacing w:line="240" w:lineRule="auto"/>
        <w:ind w:right="-2" w:firstLine="0"/>
        <w:contextualSpacing/>
        <w:jc w:val="center"/>
        <w:rPr>
          <w:b/>
          <w:sz w:val="20"/>
        </w:rPr>
      </w:pPr>
      <w:r w:rsidRPr="008F2A8A">
        <w:rPr>
          <w:b/>
          <w:sz w:val="20"/>
        </w:rPr>
        <w:lastRenderedPageBreak/>
        <w:t>1</w:t>
      </w:r>
      <w:r w:rsidR="00D35F0E" w:rsidRPr="008F2A8A">
        <w:rPr>
          <w:b/>
          <w:sz w:val="20"/>
        </w:rPr>
        <w:t>1</w:t>
      </w:r>
      <w:r w:rsidRPr="008F2A8A">
        <w:rPr>
          <w:b/>
          <w:sz w:val="20"/>
        </w:rPr>
        <w:t>. Юридические адреса, банковские реквизиты и подписи Сторон</w:t>
      </w:r>
    </w:p>
    <w:p w14:paraId="67F10410" w14:textId="77777777" w:rsidR="003950D7" w:rsidRPr="008F2A8A" w:rsidRDefault="003950D7" w:rsidP="00946167">
      <w:pPr>
        <w:pStyle w:val="12"/>
        <w:spacing w:line="240" w:lineRule="auto"/>
        <w:ind w:right="-2" w:firstLine="0"/>
        <w:contextualSpacing/>
        <w:jc w:val="center"/>
        <w:rPr>
          <w:b/>
          <w:sz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0"/>
        <w:gridCol w:w="4820"/>
      </w:tblGrid>
      <w:tr w:rsidR="005E4365" w:rsidRPr="008F2A8A" w14:paraId="2E37BD6F" w14:textId="77777777" w:rsidTr="00060BF1">
        <w:trPr>
          <w:trHeight w:val="285"/>
        </w:trPr>
        <w:tc>
          <w:tcPr>
            <w:tcW w:w="4930" w:type="dxa"/>
          </w:tcPr>
          <w:p w14:paraId="438F1E4E" w14:textId="77777777" w:rsidR="005E4365" w:rsidRPr="008F2A8A" w:rsidRDefault="005E4365" w:rsidP="00BD7614">
            <w:pPr>
              <w:pStyle w:val="FR1"/>
              <w:spacing w:before="0"/>
              <w:contextualSpacing/>
              <w:jc w:val="center"/>
              <w:rPr>
                <w:b w:val="0"/>
                <w:sz w:val="20"/>
                <w:lang w:eastAsia="en-US"/>
              </w:rPr>
            </w:pPr>
            <w:r w:rsidRPr="008F2A8A">
              <w:rPr>
                <w:b w:val="0"/>
                <w:sz w:val="20"/>
                <w:lang w:eastAsia="en-US"/>
              </w:rPr>
              <w:t>Государственный заказчик</w:t>
            </w:r>
          </w:p>
        </w:tc>
        <w:tc>
          <w:tcPr>
            <w:tcW w:w="4820" w:type="dxa"/>
          </w:tcPr>
          <w:p w14:paraId="648A71AC" w14:textId="77777777" w:rsidR="005E4365" w:rsidRPr="00FA420B" w:rsidRDefault="0056127A" w:rsidP="00BD7614">
            <w:pPr>
              <w:pStyle w:val="FR1"/>
              <w:spacing w:before="0"/>
              <w:contextualSpacing/>
              <w:jc w:val="center"/>
              <w:rPr>
                <w:b w:val="0"/>
                <w:sz w:val="20"/>
                <w:highlight w:val="yellow"/>
                <w:lang w:eastAsia="en-US"/>
              </w:rPr>
            </w:pPr>
            <w:r w:rsidRPr="00EA57BF">
              <w:rPr>
                <w:b w:val="0"/>
                <w:sz w:val="20"/>
                <w:lang w:eastAsia="en-US"/>
              </w:rPr>
              <w:t>Исполнитель</w:t>
            </w:r>
          </w:p>
        </w:tc>
      </w:tr>
      <w:tr w:rsidR="005E4365" w:rsidRPr="008F2A8A" w14:paraId="7912BABA" w14:textId="77777777" w:rsidTr="00060BF1">
        <w:trPr>
          <w:trHeight w:val="70"/>
        </w:trPr>
        <w:tc>
          <w:tcPr>
            <w:tcW w:w="4930" w:type="dxa"/>
          </w:tcPr>
          <w:p w14:paraId="2B6B1F05" w14:textId="24C69B1B" w:rsidR="005E4365" w:rsidRPr="007B0116" w:rsidRDefault="005E4365" w:rsidP="00CF7CFD">
            <w:pPr>
              <w:pStyle w:val="12"/>
              <w:spacing w:line="240" w:lineRule="auto"/>
              <w:ind w:firstLine="0"/>
              <w:contextualSpacing/>
              <w:jc w:val="center"/>
              <w:rPr>
                <w:b/>
                <w:sz w:val="16"/>
                <w:szCs w:val="16"/>
                <w:lang w:eastAsia="en-US"/>
              </w:rPr>
            </w:pPr>
            <w:r w:rsidRPr="008F2A8A">
              <w:rPr>
                <w:b/>
                <w:sz w:val="20"/>
                <w:lang w:eastAsia="en-US"/>
              </w:rPr>
              <w:t xml:space="preserve">ФКУ ДПО МУЦ </w:t>
            </w:r>
            <w:r w:rsidR="00CD1E1D">
              <w:rPr>
                <w:b/>
                <w:sz w:val="20"/>
                <w:lang w:eastAsia="en-US"/>
              </w:rPr>
              <w:t>Г</w:t>
            </w:r>
            <w:r w:rsidRPr="008F2A8A">
              <w:rPr>
                <w:b/>
                <w:sz w:val="20"/>
                <w:lang w:eastAsia="en-US"/>
              </w:rPr>
              <w:t xml:space="preserve">УФСИН России </w:t>
            </w:r>
            <w:r w:rsidRPr="008F2A8A">
              <w:rPr>
                <w:b/>
                <w:sz w:val="20"/>
                <w:lang w:eastAsia="en-US"/>
              </w:rPr>
              <w:br/>
              <w:t>по Московской области</w:t>
            </w:r>
          </w:p>
          <w:p w14:paraId="4791D889" w14:textId="77777777" w:rsidR="005E4365" w:rsidRPr="008F2A8A" w:rsidRDefault="005E4365" w:rsidP="00F710EA">
            <w:pPr>
              <w:pStyle w:val="12"/>
              <w:spacing w:line="240" w:lineRule="auto"/>
              <w:ind w:firstLine="0"/>
              <w:contextualSpacing/>
              <w:rPr>
                <w:sz w:val="16"/>
                <w:szCs w:val="16"/>
                <w:lang w:eastAsia="en-US"/>
              </w:rPr>
            </w:pPr>
          </w:p>
          <w:p w14:paraId="412CD1D1" w14:textId="77777777" w:rsidR="005E4365" w:rsidRPr="008F2A8A" w:rsidRDefault="005E4365" w:rsidP="00F710EA">
            <w:pPr>
              <w:pStyle w:val="12"/>
              <w:spacing w:line="240" w:lineRule="auto"/>
              <w:ind w:firstLine="0"/>
              <w:contextualSpacing/>
              <w:rPr>
                <w:sz w:val="20"/>
                <w:lang w:eastAsia="en-US"/>
              </w:rPr>
            </w:pPr>
            <w:r w:rsidRPr="008F2A8A">
              <w:rPr>
                <w:b/>
                <w:sz w:val="20"/>
                <w:lang w:eastAsia="en-US"/>
              </w:rPr>
              <w:t>Юридический / потовый адрес:</w:t>
            </w:r>
            <w:r w:rsidRPr="008F2A8A">
              <w:rPr>
                <w:sz w:val="20"/>
                <w:lang w:eastAsia="en-US"/>
              </w:rPr>
              <w:t xml:space="preserve"> 142470, Московская область, </w:t>
            </w:r>
            <w:proofErr w:type="spellStart"/>
            <w:r w:rsidRPr="008F2A8A">
              <w:rPr>
                <w:sz w:val="20"/>
                <w:lang w:eastAsia="en-US"/>
              </w:rPr>
              <w:t>г.о</w:t>
            </w:r>
            <w:proofErr w:type="spellEnd"/>
            <w:r w:rsidRPr="008F2A8A">
              <w:rPr>
                <w:sz w:val="20"/>
                <w:lang w:eastAsia="en-US"/>
              </w:rPr>
              <w:t>. Электросталь, п. Новые дома</w:t>
            </w:r>
          </w:p>
          <w:p w14:paraId="6F7A14CB" w14:textId="77777777" w:rsidR="00D35F0E" w:rsidRPr="008F2A8A" w:rsidRDefault="00D35F0E" w:rsidP="00D35F0E">
            <w:pPr>
              <w:pStyle w:val="12"/>
              <w:spacing w:line="240" w:lineRule="auto"/>
              <w:ind w:firstLine="0"/>
              <w:contextualSpacing/>
              <w:rPr>
                <w:sz w:val="20"/>
                <w:lang w:eastAsia="en-US"/>
              </w:rPr>
            </w:pPr>
            <w:r w:rsidRPr="008F2A8A">
              <w:rPr>
                <w:sz w:val="20"/>
                <w:lang w:eastAsia="en-US"/>
              </w:rPr>
              <w:t>ИНН 5041017242 КПП 503101001</w:t>
            </w:r>
          </w:p>
          <w:p w14:paraId="397C8FBB" w14:textId="77777777" w:rsidR="00D35F0E" w:rsidRPr="008F2A8A" w:rsidRDefault="00D35F0E" w:rsidP="00D35F0E">
            <w:pPr>
              <w:pStyle w:val="12"/>
              <w:spacing w:line="240" w:lineRule="auto"/>
              <w:ind w:firstLine="0"/>
              <w:contextualSpacing/>
              <w:rPr>
                <w:sz w:val="20"/>
                <w:lang w:eastAsia="en-US"/>
              </w:rPr>
            </w:pPr>
            <w:r w:rsidRPr="008F2A8A">
              <w:rPr>
                <w:sz w:val="20"/>
                <w:lang w:eastAsia="en-US"/>
              </w:rPr>
              <w:t xml:space="preserve">ОГРН 1035008252938 </w:t>
            </w:r>
          </w:p>
          <w:p w14:paraId="7AA2C6A2" w14:textId="77777777" w:rsidR="00D35F0E" w:rsidRPr="008F2A8A" w:rsidRDefault="00D35F0E" w:rsidP="00D35F0E">
            <w:pPr>
              <w:pStyle w:val="12"/>
              <w:spacing w:line="240" w:lineRule="auto"/>
              <w:ind w:firstLine="0"/>
              <w:contextualSpacing/>
              <w:rPr>
                <w:sz w:val="20"/>
                <w:lang w:eastAsia="en-US"/>
              </w:rPr>
            </w:pPr>
            <w:r w:rsidRPr="008F2A8A">
              <w:rPr>
                <w:sz w:val="20"/>
                <w:lang w:eastAsia="en-US"/>
              </w:rPr>
              <w:t>ОКТМО 46710000131</w:t>
            </w:r>
          </w:p>
          <w:p w14:paraId="51AB1C8D" w14:textId="77777777" w:rsidR="00D35F0E" w:rsidRPr="008F2A8A" w:rsidRDefault="00D35F0E" w:rsidP="00D35F0E">
            <w:pPr>
              <w:pStyle w:val="12"/>
              <w:spacing w:line="240" w:lineRule="auto"/>
              <w:ind w:firstLine="0"/>
              <w:contextualSpacing/>
              <w:rPr>
                <w:sz w:val="20"/>
                <w:lang w:eastAsia="en-US"/>
              </w:rPr>
            </w:pPr>
            <w:r w:rsidRPr="008F2A8A">
              <w:rPr>
                <w:b/>
                <w:sz w:val="20"/>
                <w:lang w:eastAsia="en-US"/>
              </w:rPr>
              <w:t>Банковские реквизиты</w:t>
            </w:r>
            <w:r w:rsidRPr="008F2A8A">
              <w:rPr>
                <w:sz w:val="20"/>
                <w:lang w:eastAsia="en-US"/>
              </w:rPr>
              <w:t>:</w:t>
            </w:r>
          </w:p>
          <w:p w14:paraId="2C73360D" w14:textId="77777777" w:rsidR="002C498D" w:rsidRPr="002C498D" w:rsidRDefault="002C498D" w:rsidP="002C498D">
            <w:pPr>
              <w:widowControl w:val="0"/>
              <w:spacing w:after="0" w:line="240" w:lineRule="auto"/>
              <w:contextualSpacing/>
              <w:jc w:val="both"/>
              <w:rPr>
                <w:rFonts w:ascii="Times New Roman" w:eastAsia="Times New Roman" w:hAnsi="Times New Roman"/>
                <w:sz w:val="20"/>
                <w:szCs w:val="20"/>
              </w:rPr>
            </w:pPr>
            <w:r w:rsidRPr="002C498D">
              <w:rPr>
                <w:rFonts w:ascii="Times New Roman" w:eastAsia="Times New Roman" w:hAnsi="Times New Roman"/>
                <w:sz w:val="20"/>
                <w:szCs w:val="20"/>
              </w:rPr>
              <w:t>Единый казначейский счет –</w:t>
            </w:r>
          </w:p>
          <w:p w14:paraId="5AED489E" w14:textId="77777777" w:rsidR="002C498D" w:rsidRPr="002C498D" w:rsidRDefault="002C498D" w:rsidP="002C498D">
            <w:pPr>
              <w:widowControl w:val="0"/>
              <w:spacing w:after="0" w:line="240" w:lineRule="auto"/>
              <w:contextualSpacing/>
              <w:jc w:val="both"/>
              <w:rPr>
                <w:rFonts w:ascii="Times New Roman" w:eastAsia="Times New Roman" w:hAnsi="Times New Roman"/>
                <w:sz w:val="20"/>
                <w:szCs w:val="20"/>
              </w:rPr>
            </w:pPr>
            <w:r w:rsidRPr="002C498D">
              <w:rPr>
                <w:rFonts w:ascii="Times New Roman" w:eastAsia="Times New Roman" w:hAnsi="Times New Roman"/>
                <w:sz w:val="20"/>
                <w:szCs w:val="20"/>
              </w:rPr>
              <w:t>(</w:t>
            </w:r>
            <w:proofErr w:type="spellStart"/>
            <w:r w:rsidRPr="002C498D">
              <w:rPr>
                <w:rFonts w:ascii="Times New Roman" w:eastAsia="Times New Roman" w:hAnsi="Times New Roman"/>
                <w:sz w:val="20"/>
                <w:szCs w:val="20"/>
              </w:rPr>
              <w:t>корр</w:t>
            </w:r>
            <w:proofErr w:type="spellEnd"/>
            <w:r w:rsidRPr="002C498D">
              <w:rPr>
                <w:rFonts w:ascii="Times New Roman" w:eastAsia="Times New Roman" w:hAnsi="Times New Roman"/>
                <w:sz w:val="20"/>
                <w:szCs w:val="20"/>
              </w:rPr>
              <w:t>/счет) 40102810845370000004</w:t>
            </w:r>
          </w:p>
          <w:p w14:paraId="5C07C291" w14:textId="77777777" w:rsidR="002C498D" w:rsidRPr="002C498D" w:rsidRDefault="002C498D" w:rsidP="002C498D">
            <w:pPr>
              <w:widowControl w:val="0"/>
              <w:spacing w:after="0" w:line="240" w:lineRule="auto"/>
              <w:contextualSpacing/>
              <w:jc w:val="both"/>
              <w:rPr>
                <w:rFonts w:ascii="Times New Roman" w:eastAsia="Times New Roman" w:hAnsi="Times New Roman"/>
                <w:sz w:val="20"/>
                <w:szCs w:val="20"/>
              </w:rPr>
            </w:pPr>
            <w:r w:rsidRPr="002C498D">
              <w:rPr>
                <w:rFonts w:ascii="Times New Roman" w:eastAsia="Times New Roman" w:hAnsi="Times New Roman"/>
                <w:sz w:val="20"/>
                <w:szCs w:val="20"/>
              </w:rPr>
              <w:t>Казначейский счет –</w:t>
            </w:r>
          </w:p>
          <w:p w14:paraId="30C02778" w14:textId="77777777" w:rsidR="002C498D" w:rsidRPr="002C498D" w:rsidRDefault="002C498D" w:rsidP="002C498D">
            <w:pPr>
              <w:pStyle w:val="12"/>
              <w:spacing w:line="240" w:lineRule="auto"/>
              <w:ind w:firstLine="0"/>
              <w:contextualSpacing/>
              <w:rPr>
                <w:rFonts w:eastAsia="Droid Sans Fallback"/>
                <w:sz w:val="20"/>
                <w:lang w:eastAsia="en-US"/>
              </w:rPr>
            </w:pPr>
            <w:r w:rsidRPr="002C498D">
              <w:rPr>
                <w:rFonts w:eastAsia="Droid Sans Fallback"/>
                <w:sz w:val="20"/>
                <w:lang w:eastAsia="en-US"/>
              </w:rPr>
              <w:t>(р/счет) 03211643000000014800</w:t>
            </w:r>
          </w:p>
          <w:p w14:paraId="56B6E48F" w14:textId="77777777" w:rsidR="00D35F0E" w:rsidRPr="008F2A8A" w:rsidRDefault="00D35F0E" w:rsidP="002C498D">
            <w:pPr>
              <w:pStyle w:val="12"/>
              <w:spacing w:line="240" w:lineRule="auto"/>
              <w:ind w:firstLine="0"/>
              <w:contextualSpacing/>
              <w:rPr>
                <w:sz w:val="20"/>
                <w:lang w:eastAsia="en-US"/>
              </w:rPr>
            </w:pPr>
            <w:r w:rsidRPr="008F2A8A">
              <w:rPr>
                <w:sz w:val="20"/>
                <w:lang w:eastAsia="en-US"/>
              </w:rPr>
              <w:t>л/с 034 810 596 70</w:t>
            </w:r>
          </w:p>
          <w:p w14:paraId="416B241B" w14:textId="77777777" w:rsidR="00D35F0E" w:rsidRPr="008F2A8A" w:rsidRDefault="00D35F0E" w:rsidP="00D35F0E">
            <w:pPr>
              <w:pStyle w:val="12"/>
              <w:spacing w:line="240" w:lineRule="auto"/>
              <w:ind w:firstLine="0"/>
              <w:contextualSpacing/>
              <w:rPr>
                <w:sz w:val="20"/>
                <w:lang w:eastAsia="en-US"/>
              </w:rPr>
            </w:pPr>
            <w:r w:rsidRPr="008F2A8A">
              <w:rPr>
                <w:sz w:val="20"/>
                <w:lang w:eastAsia="en-US"/>
              </w:rPr>
              <w:t xml:space="preserve">ГУ Банка России по ЦФО </w:t>
            </w:r>
          </w:p>
          <w:p w14:paraId="4654F7B3" w14:textId="77777777" w:rsidR="00D35F0E" w:rsidRPr="008F2A8A" w:rsidRDefault="00D35F0E" w:rsidP="00D35F0E">
            <w:pPr>
              <w:pStyle w:val="12"/>
              <w:spacing w:line="240" w:lineRule="auto"/>
              <w:ind w:firstLine="0"/>
              <w:contextualSpacing/>
              <w:rPr>
                <w:sz w:val="20"/>
                <w:lang w:eastAsia="en-US"/>
              </w:rPr>
            </w:pPr>
            <w:r w:rsidRPr="008F2A8A">
              <w:rPr>
                <w:sz w:val="20"/>
                <w:lang w:eastAsia="en-US"/>
              </w:rPr>
              <w:t>БИК 044 525 000</w:t>
            </w:r>
          </w:p>
          <w:p w14:paraId="44AF6A57" w14:textId="77777777" w:rsidR="00D35F0E" w:rsidRPr="008F2A8A" w:rsidRDefault="00D35F0E" w:rsidP="00D35F0E">
            <w:pPr>
              <w:pStyle w:val="12"/>
              <w:spacing w:line="240" w:lineRule="auto"/>
              <w:ind w:firstLine="0"/>
              <w:contextualSpacing/>
              <w:rPr>
                <w:sz w:val="20"/>
                <w:lang w:eastAsia="en-US"/>
              </w:rPr>
            </w:pPr>
            <w:r w:rsidRPr="008F2A8A">
              <w:rPr>
                <w:sz w:val="20"/>
                <w:lang w:eastAsia="en-US"/>
              </w:rPr>
              <w:t>тел. (49651) 2 32 91 факс (49651) 2 32 72</w:t>
            </w:r>
          </w:p>
          <w:p w14:paraId="188F5D0E" w14:textId="77777777" w:rsidR="009221A8" w:rsidRPr="001F0760" w:rsidRDefault="009221A8" w:rsidP="009221A8">
            <w:pPr>
              <w:spacing w:after="0" w:line="240" w:lineRule="auto"/>
              <w:rPr>
                <w:rFonts w:ascii="Times New Roman" w:hAnsi="Times New Roman"/>
                <w:sz w:val="20"/>
                <w:szCs w:val="20"/>
              </w:rPr>
            </w:pPr>
            <w:r w:rsidRPr="001F0760">
              <w:rPr>
                <w:rFonts w:ascii="Times New Roman" w:hAnsi="Times New Roman"/>
                <w:sz w:val="20"/>
                <w:szCs w:val="20"/>
              </w:rPr>
              <w:t xml:space="preserve">Эл. почта: </w:t>
            </w:r>
            <w:hyperlink r:id="rId9" w:tgtFrame="_blank" w:history="1">
              <w:r w:rsidRPr="001F0760">
                <w:rPr>
                  <w:rStyle w:val="a6"/>
                  <w:rFonts w:ascii="Times New Roman" w:hAnsi="Times New Roman"/>
                  <w:color w:val="auto"/>
                  <w:sz w:val="20"/>
                  <w:szCs w:val="20"/>
                  <w:u w:val="none"/>
                  <w:lang w:val="en-US"/>
                </w:rPr>
                <w:t>oto</w:t>
              </w:r>
              <w:r w:rsidRPr="001F0760">
                <w:rPr>
                  <w:rStyle w:val="a6"/>
                  <w:rFonts w:ascii="Times New Roman" w:hAnsi="Times New Roman"/>
                  <w:color w:val="auto"/>
                  <w:sz w:val="20"/>
                  <w:szCs w:val="20"/>
                  <w:u w:val="none"/>
                </w:rPr>
                <w:t>.</w:t>
              </w:r>
              <w:r w:rsidRPr="001F0760">
                <w:rPr>
                  <w:rStyle w:val="a6"/>
                  <w:rFonts w:ascii="Times New Roman" w:hAnsi="Times New Roman"/>
                  <w:color w:val="auto"/>
                  <w:sz w:val="20"/>
                  <w:szCs w:val="20"/>
                  <w:u w:val="none"/>
                  <w:lang w:val="en-US"/>
                </w:rPr>
                <w:t>muc</w:t>
              </w:r>
              <w:r w:rsidRPr="001F0760">
                <w:rPr>
                  <w:rStyle w:val="a6"/>
                  <w:rFonts w:ascii="Times New Roman" w:hAnsi="Times New Roman"/>
                  <w:color w:val="auto"/>
                  <w:sz w:val="20"/>
                  <w:szCs w:val="20"/>
                  <w:u w:val="none"/>
                </w:rPr>
                <w:t>@50.</w:t>
              </w:r>
              <w:r w:rsidRPr="001F0760">
                <w:rPr>
                  <w:rStyle w:val="a6"/>
                  <w:rFonts w:ascii="Times New Roman" w:hAnsi="Times New Roman"/>
                  <w:color w:val="auto"/>
                  <w:sz w:val="20"/>
                  <w:szCs w:val="20"/>
                  <w:u w:val="none"/>
                  <w:lang w:val="en-US"/>
                </w:rPr>
                <w:t>fsin</w:t>
              </w:r>
              <w:r w:rsidRPr="001F0760">
                <w:rPr>
                  <w:rStyle w:val="a6"/>
                  <w:rFonts w:ascii="Times New Roman" w:hAnsi="Times New Roman"/>
                  <w:color w:val="auto"/>
                  <w:sz w:val="20"/>
                  <w:szCs w:val="20"/>
                  <w:u w:val="none"/>
                </w:rPr>
                <w:t>.</w:t>
              </w:r>
              <w:r w:rsidRPr="001F0760">
                <w:rPr>
                  <w:rStyle w:val="a6"/>
                  <w:rFonts w:ascii="Times New Roman" w:hAnsi="Times New Roman"/>
                  <w:color w:val="auto"/>
                  <w:sz w:val="20"/>
                  <w:szCs w:val="20"/>
                  <w:u w:val="none"/>
                  <w:lang w:val="en-US"/>
                </w:rPr>
                <w:t>gov</w:t>
              </w:r>
              <w:r w:rsidRPr="001F0760">
                <w:rPr>
                  <w:rStyle w:val="a6"/>
                  <w:rFonts w:ascii="Times New Roman" w:hAnsi="Times New Roman"/>
                  <w:color w:val="auto"/>
                  <w:sz w:val="20"/>
                  <w:szCs w:val="20"/>
                  <w:u w:val="none"/>
                </w:rPr>
                <w:t>.</w:t>
              </w:r>
              <w:r w:rsidRPr="001F0760">
                <w:rPr>
                  <w:rStyle w:val="a6"/>
                  <w:rFonts w:ascii="Times New Roman" w:hAnsi="Times New Roman"/>
                  <w:color w:val="auto"/>
                  <w:sz w:val="20"/>
                  <w:szCs w:val="20"/>
                  <w:u w:val="none"/>
                  <w:lang w:val="en-US"/>
                </w:rPr>
                <w:t>ru</w:t>
              </w:r>
            </w:hyperlink>
            <w:r w:rsidRPr="001F0760">
              <w:rPr>
                <w:rFonts w:ascii="Times New Roman" w:hAnsi="Times New Roman"/>
                <w:sz w:val="20"/>
                <w:szCs w:val="20"/>
              </w:rPr>
              <w:t xml:space="preserve">; </w:t>
            </w:r>
            <w:r w:rsidRPr="001F0760">
              <w:rPr>
                <w:rFonts w:ascii="Times New Roman" w:hAnsi="Times New Roman"/>
                <w:sz w:val="20"/>
                <w:szCs w:val="20"/>
                <w:shd w:val="clear" w:color="auto" w:fill="FFFFFF"/>
              </w:rPr>
              <w:t>otomuc@yandex.ru</w:t>
            </w:r>
            <w:r w:rsidRPr="001F0760">
              <w:rPr>
                <w:rFonts w:ascii="Times New Roman" w:hAnsi="Times New Roman"/>
                <w:sz w:val="20"/>
                <w:szCs w:val="20"/>
                <w:lang w:val="en-US"/>
              </w:rPr>
              <w:t> </w:t>
            </w:r>
          </w:p>
          <w:p w14:paraId="4EF1A692" w14:textId="77777777" w:rsidR="005E4365" w:rsidRPr="002E215F" w:rsidRDefault="005E4365" w:rsidP="00F710EA">
            <w:pPr>
              <w:pStyle w:val="12"/>
              <w:spacing w:line="240" w:lineRule="auto"/>
              <w:ind w:firstLine="0"/>
              <w:contextualSpacing/>
              <w:rPr>
                <w:b/>
                <w:sz w:val="20"/>
                <w:lang w:eastAsia="en-US"/>
              </w:rPr>
            </w:pPr>
            <w:r w:rsidRPr="002E215F">
              <w:rPr>
                <w:b/>
                <w:sz w:val="20"/>
                <w:lang w:eastAsia="en-US"/>
              </w:rPr>
              <w:t>Государственный заказчик</w:t>
            </w:r>
          </w:p>
          <w:p w14:paraId="279009A1" w14:textId="77777777" w:rsidR="005E4365" w:rsidRPr="008F2A8A" w:rsidRDefault="005E4365" w:rsidP="00F710EA">
            <w:pPr>
              <w:pStyle w:val="12"/>
              <w:spacing w:line="240" w:lineRule="auto"/>
              <w:ind w:firstLine="0"/>
              <w:contextualSpacing/>
              <w:rPr>
                <w:sz w:val="20"/>
                <w:lang w:eastAsia="en-US"/>
              </w:rPr>
            </w:pPr>
          </w:p>
          <w:p w14:paraId="5BCE301E" w14:textId="3CAB820C" w:rsidR="005E4365" w:rsidRPr="008F2A8A" w:rsidRDefault="003950D7" w:rsidP="00F710EA">
            <w:pPr>
              <w:pStyle w:val="12"/>
              <w:spacing w:line="240" w:lineRule="auto"/>
              <w:ind w:firstLine="0"/>
              <w:contextualSpacing/>
              <w:rPr>
                <w:b/>
                <w:sz w:val="20"/>
                <w:u w:val="single"/>
                <w:lang w:eastAsia="en-US"/>
              </w:rPr>
            </w:pPr>
            <w:r w:rsidRPr="002E215F">
              <w:rPr>
                <w:b/>
                <w:sz w:val="20"/>
                <w:u w:val="single"/>
                <w:lang w:eastAsia="en-US"/>
              </w:rPr>
              <w:t>_______ЭЦП______</w:t>
            </w:r>
            <w:proofErr w:type="gramStart"/>
            <w:r w:rsidRPr="002E215F">
              <w:rPr>
                <w:b/>
                <w:sz w:val="20"/>
                <w:u w:val="single"/>
                <w:lang w:eastAsia="en-US"/>
              </w:rPr>
              <w:t>_</w:t>
            </w:r>
            <w:r>
              <w:rPr>
                <w:b/>
                <w:sz w:val="20"/>
                <w:u w:val="single"/>
                <w:lang w:eastAsia="en-US"/>
              </w:rPr>
              <w:t xml:space="preserve"> </w:t>
            </w:r>
            <w:r w:rsidR="005E4365" w:rsidRPr="008F2A8A">
              <w:rPr>
                <w:b/>
                <w:sz w:val="20"/>
                <w:lang w:eastAsia="en-US"/>
              </w:rPr>
              <w:t xml:space="preserve"> </w:t>
            </w:r>
            <w:r w:rsidR="007E462B">
              <w:rPr>
                <w:b/>
                <w:sz w:val="20"/>
                <w:lang w:eastAsia="en-US"/>
              </w:rPr>
              <w:t>/</w:t>
            </w:r>
            <w:proofErr w:type="gramEnd"/>
            <w:r w:rsidR="007E462B">
              <w:rPr>
                <w:b/>
                <w:sz w:val="20"/>
                <w:lang w:eastAsia="en-US"/>
              </w:rPr>
              <w:t>Д.Н. Есин</w:t>
            </w:r>
            <w:r w:rsidR="00A110AA">
              <w:rPr>
                <w:b/>
                <w:sz w:val="20"/>
                <w:lang w:eastAsia="en-US"/>
              </w:rPr>
              <w:t>/</w:t>
            </w:r>
            <w:r w:rsidR="005E4365" w:rsidRPr="008F2A8A">
              <w:rPr>
                <w:b/>
                <w:sz w:val="20"/>
                <w:lang w:eastAsia="en-US"/>
              </w:rPr>
              <w:t xml:space="preserve"> </w:t>
            </w:r>
          </w:p>
          <w:p w14:paraId="1018C572" w14:textId="77777777" w:rsidR="005E4365" w:rsidRPr="008F2A8A" w:rsidRDefault="005E4365" w:rsidP="00F710EA">
            <w:pPr>
              <w:pStyle w:val="12"/>
              <w:spacing w:line="240" w:lineRule="auto"/>
              <w:contextualSpacing/>
              <w:rPr>
                <w:sz w:val="20"/>
                <w:lang w:eastAsia="en-US"/>
              </w:rPr>
            </w:pPr>
            <w:r w:rsidRPr="008F2A8A">
              <w:rPr>
                <w:sz w:val="20"/>
                <w:lang w:eastAsia="en-US"/>
              </w:rPr>
              <w:t xml:space="preserve">М.П. </w:t>
            </w:r>
          </w:p>
        </w:tc>
        <w:tc>
          <w:tcPr>
            <w:tcW w:w="4820" w:type="dxa"/>
          </w:tcPr>
          <w:p w14:paraId="0269051D" w14:textId="77777777" w:rsidR="00CF7CFD" w:rsidRDefault="00CF7CFD" w:rsidP="00F710EA">
            <w:pPr>
              <w:spacing w:after="0" w:line="240" w:lineRule="auto"/>
              <w:jc w:val="both"/>
              <w:rPr>
                <w:rFonts w:ascii="Times New Roman" w:hAnsi="Times New Roman"/>
                <w:sz w:val="20"/>
                <w:szCs w:val="20"/>
                <w:highlight w:val="yellow"/>
              </w:rPr>
            </w:pPr>
          </w:p>
          <w:p w14:paraId="32C4E6EA" w14:textId="77777777" w:rsidR="009E1709" w:rsidRDefault="009E1709" w:rsidP="00F710EA">
            <w:pPr>
              <w:spacing w:after="0" w:line="240" w:lineRule="auto"/>
              <w:jc w:val="both"/>
              <w:rPr>
                <w:rFonts w:ascii="Times New Roman" w:hAnsi="Times New Roman"/>
                <w:sz w:val="20"/>
                <w:szCs w:val="20"/>
                <w:highlight w:val="yellow"/>
              </w:rPr>
            </w:pPr>
          </w:p>
          <w:p w14:paraId="46DB7147" w14:textId="77777777" w:rsidR="009E1709" w:rsidRDefault="009E1709" w:rsidP="00F710EA">
            <w:pPr>
              <w:spacing w:after="0" w:line="240" w:lineRule="auto"/>
              <w:jc w:val="both"/>
              <w:rPr>
                <w:rFonts w:ascii="Times New Roman" w:hAnsi="Times New Roman"/>
                <w:sz w:val="20"/>
                <w:szCs w:val="20"/>
                <w:highlight w:val="yellow"/>
              </w:rPr>
            </w:pPr>
          </w:p>
          <w:p w14:paraId="6B959B90" w14:textId="77777777" w:rsidR="009E1709" w:rsidRDefault="009E1709" w:rsidP="00F710EA">
            <w:pPr>
              <w:spacing w:after="0" w:line="240" w:lineRule="auto"/>
              <w:jc w:val="both"/>
              <w:rPr>
                <w:rFonts w:ascii="Times New Roman" w:hAnsi="Times New Roman"/>
                <w:sz w:val="20"/>
                <w:szCs w:val="20"/>
                <w:highlight w:val="yellow"/>
              </w:rPr>
            </w:pPr>
          </w:p>
          <w:p w14:paraId="657DDD4B" w14:textId="77777777" w:rsidR="009E1709" w:rsidRDefault="009E1709" w:rsidP="00F710EA">
            <w:pPr>
              <w:spacing w:after="0" w:line="240" w:lineRule="auto"/>
              <w:jc w:val="both"/>
              <w:rPr>
                <w:rFonts w:ascii="Times New Roman" w:hAnsi="Times New Roman"/>
                <w:sz w:val="20"/>
                <w:szCs w:val="20"/>
                <w:highlight w:val="yellow"/>
              </w:rPr>
            </w:pPr>
          </w:p>
          <w:p w14:paraId="289F7B5C" w14:textId="77777777" w:rsidR="009E1709" w:rsidRDefault="009E1709" w:rsidP="00F710EA">
            <w:pPr>
              <w:spacing w:after="0" w:line="240" w:lineRule="auto"/>
              <w:jc w:val="both"/>
              <w:rPr>
                <w:rFonts w:ascii="Times New Roman" w:hAnsi="Times New Roman"/>
                <w:sz w:val="20"/>
                <w:szCs w:val="20"/>
                <w:highlight w:val="yellow"/>
              </w:rPr>
            </w:pPr>
          </w:p>
          <w:p w14:paraId="094C4E98" w14:textId="77777777" w:rsidR="009E1709" w:rsidRDefault="009E1709" w:rsidP="00F710EA">
            <w:pPr>
              <w:spacing w:after="0" w:line="240" w:lineRule="auto"/>
              <w:jc w:val="both"/>
              <w:rPr>
                <w:rFonts w:ascii="Times New Roman" w:hAnsi="Times New Roman"/>
                <w:sz w:val="20"/>
                <w:szCs w:val="20"/>
                <w:highlight w:val="yellow"/>
              </w:rPr>
            </w:pPr>
          </w:p>
          <w:p w14:paraId="4F6FCC59" w14:textId="77777777" w:rsidR="009E1709" w:rsidRDefault="009E1709" w:rsidP="00F710EA">
            <w:pPr>
              <w:spacing w:after="0" w:line="240" w:lineRule="auto"/>
              <w:jc w:val="both"/>
              <w:rPr>
                <w:rFonts w:ascii="Times New Roman" w:hAnsi="Times New Roman"/>
                <w:sz w:val="20"/>
                <w:szCs w:val="20"/>
                <w:highlight w:val="yellow"/>
              </w:rPr>
            </w:pPr>
          </w:p>
          <w:p w14:paraId="0EFF55D7" w14:textId="77777777" w:rsidR="009E1709" w:rsidRDefault="009E1709" w:rsidP="00F710EA">
            <w:pPr>
              <w:spacing w:after="0" w:line="240" w:lineRule="auto"/>
              <w:jc w:val="both"/>
              <w:rPr>
                <w:rFonts w:ascii="Times New Roman" w:hAnsi="Times New Roman"/>
                <w:sz w:val="20"/>
                <w:szCs w:val="20"/>
                <w:highlight w:val="yellow"/>
              </w:rPr>
            </w:pPr>
          </w:p>
          <w:p w14:paraId="748CD4F8" w14:textId="77777777" w:rsidR="009E1709" w:rsidRDefault="009E1709" w:rsidP="00F710EA">
            <w:pPr>
              <w:spacing w:after="0" w:line="240" w:lineRule="auto"/>
              <w:jc w:val="both"/>
              <w:rPr>
                <w:rFonts w:ascii="Times New Roman" w:hAnsi="Times New Roman"/>
                <w:sz w:val="20"/>
                <w:szCs w:val="20"/>
                <w:highlight w:val="yellow"/>
              </w:rPr>
            </w:pPr>
          </w:p>
          <w:p w14:paraId="59D33351" w14:textId="77777777" w:rsidR="009E1709" w:rsidRDefault="009E1709" w:rsidP="00F710EA">
            <w:pPr>
              <w:spacing w:after="0" w:line="240" w:lineRule="auto"/>
              <w:jc w:val="both"/>
              <w:rPr>
                <w:rFonts w:ascii="Times New Roman" w:hAnsi="Times New Roman"/>
                <w:sz w:val="20"/>
                <w:szCs w:val="20"/>
                <w:highlight w:val="yellow"/>
              </w:rPr>
            </w:pPr>
          </w:p>
          <w:p w14:paraId="166482C5" w14:textId="77777777" w:rsidR="009E1709" w:rsidRDefault="009E1709" w:rsidP="00F710EA">
            <w:pPr>
              <w:spacing w:after="0" w:line="240" w:lineRule="auto"/>
              <w:jc w:val="both"/>
              <w:rPr>
                <w:rFonts w:ascii="Times New Roman" w:hAnsi="Times New Roman"/>
                <w:sz w:val="20"/>
                <w:szCs w:val="20"/>
                <w:highlight w:val="yellow"/>
              </w:rPr>
            </w:pPr>
          </w:p>
          <w:p w14:paraId="28F978F7" w14:textId="77777777" w:rsidR="009E1709" w:rsidRDefault="009E1709" w:rsidP="00F710EA">
            <w:pPr>
              <w:spacing w:after="0" w:line="240" w:lineRule="auto"/>
              <w:jc w:val="both"/>
              <w:rPr>
                <w:rFonts w:ascii="Times New Roman" w:hAnsi="Times New Roman"/>
                <w:sz w:val="20"/>
                <w:szCs w:val="20"/>
                <w:highlight w:val="yellow"/>
              </w:rPr>
            </w:pPr>
          </w:p>
          <w:p w14:paraId="05A25474" w14:textId="77777777" w:rsidR="009E1709" w:rsidRPr="00FA420B" w:rsidRDefault="009E1709" w:rsidP="00F710EA">
            <w:pPr>
              <w:spacing w:after="0" w:line="240" w:lineRule="auto"/>
              <w:jc w:val="both"/>
              <w:rPr>
                <w:rFonts w:ascii="Times New Roman" w:hAnsi="Times New Roman"/>
                <w:sz w:val="20"/>
                <w:szCs w:val="20"/>
                <w:highlight w:val="yellow"/>
              </w:rPr>
            </w:pPr>
          </w:p>
          <w:p w14:paraId="11F5DD04" w14:textId="77777777" w:rsidR="00CF7CFD" w:rsidRPr="00FA420B" w:rsidRDefault="00CF7CFD" w:rsidP="00F710EA">
            <w:pPr>
              <w:spacing w:after="0" w:line="240" w:lineRule="auto"/>
              <w:jc w:val="both"/>
              <w:rPr>
                <w:rFonts w:ascii="Times New Roman" w:hAnsi="Times New Roman"/>
                <w:sz w:val="20"/>
                <w:szCs w:val="20"/>
                <w:highlight w:val="yellow"/>
              </w:rPr>
            </w:pPr>
          </w:p>
          <w:p w14:paraId="202C8DC4" w14:textId="77777777" w:rsidR="00CF7CFD" w:rsidRPr="00FA420B" w:rsidRDefault="00CF7CFD" w:rsidP="00F710EA">
            <w:pPr>
              <w:spacing w:after="0" w:line="240" w:lineRule="auto"/>
              <w:jc w:val="both"/>
              <w:rPr>
                <w:rFonts w:ascii="Times New Roman" w:hAnsi="Times New Roman"/>
                <w:sz w:val="20"/>
                <w:szCs w:val="20"/>
                <w:highlight w:val="yellow"/>
              </w:rPr>
            </w:pPr>
          </w:p>
          <w:p w14:paraId="6847623B" w14:textId="77777777" w:rsidR="00CF7CFD" w:rsidRPr="00FA420B" w:rsidRDefault="00CF7CFD" w:rsidP="00F710EA">
            <w:pPr>
              <w:spacing w:after="0" w:line="240" w:lineRule="auto"/>
              <w:jc w:val="both"/>
              <w:rPr>
                <w:rFonts w:ascii="Times New Roman" w:hAnsi="Times New Roman"/>
                <w:sz w:val="20"/>
                <w:szCs w:val="20"/>
                <w:highlight w:val="yellow"/>
              </w:rPr>
            </w:pPr>
          </w:p>
          <w:p w14:paraId="15905CF5" w14:textId="77777777" w:rsidR="00CF7CFD" w:rsidRPr="00FA420B" w:rsidRDefault="00CF7CFD" w:rsidP="00F710EA">
            <w:pPr>
              <w:spacing w:after="0" w:line="240" w:lineRule="auto"/>
              <w:jc w:val="both"/>
              <w:rPr>
                <w:rFonts w:ascii="Times New Roman" w:hAnsi="Times New Roman"/>
                <w:sz w:val="20"/>
                <w:szCs w:val="20"/>
                <w:highlight w:val="yellow"/>
              </w:rPr>
            </w:pPr>
          </w:p>
          <w:p w14:paraId="5E4AEF94" w14:textId="77777777" w:rsidR="005E4365" w:rsidRPr="00EA57BF" w:rsidRDefault="0056127A" w:rsidP="00F710EA">
            <w:pPr>
              <w:spacing w:after="0" w:line="240" w:lineRule="auto"/>
              <w:jc w:val="both"/>
              <w:rPr>
                <w:rFonts w:ascii="Times New Roman" w:hAnsi="Times New Roman"/>
                <w:b/>
                <w:sz w:val="20"/>
                <w:szCs w:val="20"/>
              </w:rPr>
            </w:pPr>
            <w:r w:rsidRPr="00EA57BF">
              <w:rPr>
                <w:rFonts w:ascii="Times New Roman" w:hAnsi="Times New Roman"/>
                <w:b/>
                <w:sz w:val="20"/>
                <w:szCs w:val="20"/>
              </w:rPr>
              <w:t>Исполнитель</w:t>
            </w:r>
            <w:r w:rsidR="00EA57BF" w:rsidRPr="00EA57BF">
              <w:rPr>
                <w:rFonts w:ascii="Times New Roman" w:hAnsi="Times New Roman"/>
                <w:b/>
                <w:sz w:val="20"/>
                <w:szCs w:val="20"/>
              </w:rPr>
              <w:t xml:space="preserve">: </w:t>
            </w:r>
          </w:p>
          <w:p w14:paraId="7BD5F307" w14:textId="77777777" w:rsidR="005E4365" w:rsidRPr="00EA57BF" w:rsidRDefault="005E4365" w:rsidP="00F710EA">
            <w:pPr>
              <w:spacing w:after="0" w:line="240" w:lineRule="auto"/>
              <w:jc w:val="both"/>
              <w:rPr>
                <w:rFonts w:ascii="Times New Roman" w:hAnsi="Times New Roman"/>
                <w:sz w:val="20"/>
                <w:szCs w:val="20"/>
              </w:rPr>
            </w:pPr>
          </w:p>
          <w:p w14:paraId="59D953D2" w14:textId="1AA8D9E8" w:rsidR="005E4365" w:rsidRPr="00EA57BF" w:rsidRDefault="00FA420B" w:rsidP="00F710EA">
            <w:pPr>
              <w:pStyle w:val="12"/>
              <w:spacing w:line="240" w:lineRule="auto"/>
              <w:ind w:firstLine="0"/>
              <w:contextualSpacing/>
              <w:rPr>
                <w:sz w:val="20"/>
                <w:u w:val="single"/>
                <w:lang w:eastAsia="en-US"/>
              </w:rPr>
            </w:pPr>
            <w:r w:rsidRPr="00EA57BF">
              <w:rPr>
                <w:b/>
                <w:sz w:val="20"/>
                <w:u w:val="single"/>
                <w:lang w:eastAsia="en-US"/>
              </w:rPr>
              <w:t>_</w:t>
            </w:r>
            <w:r w:rsidR="003950D7" w:rsidRPr="002E215F">
              <w:rPr>
                <w:b/>
                <w:sz w:val="20"/>
                <w:u w:val="single"/>
                <w:lang w:eastAsia="en-US"/>
              </w:rPr>
              <w:t>_______ЭЦП_______</w:t>
            </w:r>
            <w:r w:rsidR="003950D7">
              <w:rPr>
                <w:b/>
                <w:sz w:val="20"/>
                <w:u w:val="single"/>
                <w:lang w:eastAsia="en-US"/>
              </w:rPr>
              <w:t xml:space="preserve"> </w:t>
            </w:r>
            <w:r w:rsidR="005E4365" w:rsidRPr="00EA57BF">
              <w:rPr>
                <w:b/>
                <w:sz w:val="20"/>
                <w:lang w:eastAsia="en-US"/>
              </w:rPr>
              <w:t>/</w:t>
            </w:r>
            <w:r w:rsidR="007E462B">
              <w:rPr>
                <w:b/>
                <w:sz w:val="20"/>
                <w:lang w:eastAsia="en-US"/>
              </w:rPr>
              <w:t>________________</w:t>
            </w:r>
            <w:r w:rsidR="009E1709">
              <w:rPr>
                <w:b/>
                <w:sz w:val="20"/>
              </w:rPr>
              <w:t>/</w:t>
            </w:r>
          </w:p>
          <w:p w14:paraId="017177EF" w14:textId="77777777" w:rsidR="005E4365" w:rsidRPr="00FA420B" w:rsidRDefault="005E4365" w:rsidP="00F710EA">
            <w:pPr>
              <w:pStyle w:val="12"/>
              <w:spacing w:line="240" w:lineRule="auto"/>
              <w:contextualSpacing/>
              <w:rPr>
                <w:sz w:val="20"/>
                <w:highlight w:val="yellow"/>
                <w:lang w:eastAsia="en-US"/>
              </w:rPr>
            </w:pPr>
            <w:r w:rsidRPr="00EA57BF">
              <w:rPr>
                <w:sz w:val="20"/>
                <w:lang w:eastAsia="en-US"/>
              </w:rPr>
              <w:t>М.П.</w:t>
            </w:r>
          </w:p>
        </w:tc>
      </w:tr>
    </w:tbl>
    <w:p w14:paraId="6BC71DD4" w14:textId="77777777" w:rsidR="009E1709" w:rsidRDefault="009E1709" w:rsidP="00946167">
      <w:pPr>
        <w:spacing w:after="0"/>
        <w:jc w:val="right"/>
        <w:rPr>
          <w:rFonts w:ascii="Times New Roman" w:hAnsi="Times New Roman"/>
          <w:sz w:val="24"/>
          <w:szCs w:val="24"/>
        </w:rPr>
      </w:pPr>
    </w:p>
    <w:p w14:paraId="347F9FFF" w14:textId="77777777" w:rsidR="00A110AA" w:rsidRDefault="00A110AA" w:rsidP="00946167">
      <w:pPr>
        <w:spacing w:after="0"/>
        <w:jc w:val="right"/>
        <w:rPr>
          <w:rFonts w:ascii="Times New Roman" w:hAnsi="Times New Roman"/>
          <w:sz w:val="24"/>
          <w:szCs w:val="24"/>
        </w:rPr>
      </w:pPr>
    </w:p>
    <w:p w14:paraId="1F29D102" w14:textId="77777777" w:rsidR="00A110AA" w:rsidRDefault="00A110AA" w:rsidP="00946167">
      <w:pPr>
        <w:spacing w:after="0"/>
        <w:jc w:val="right"/>
        <w:rPr>
          <w:rFonts w:ascii="Times New Roman" w:hAnsi="Times New Roman"/>
          <w:sz w:val="24"/>
          <w:szCs w:val="24"/>
        </w:rPr>
      </w:pPr>
    </w:p>
    <w:p w14:paraId="2243F0C3" w14:textId="77777777" w:rsidR="00A110AA" w:rsidRDefault="00A110AA" w:rsidP="00946167">
      <w:pPr>
        <w:spacing w:after="0"/>
        <w:jc w:val="right"/>
        <w:rPr>
          <w:rFonts w:ascii="Times New Roman" w:hAnsi="Times New Roman"/>
          <w:sz w:val="24"/>
          <w:szCs w:val="24"/>
        </w:rPr>
      </w:pPr>
    </w:p>
    <w:p w14:paraId="23783F6C" w14:textId="77777777" w:rsidR="00A110AA" w:rsidRDefault="00A110AA" w:rsidP="00946167">
      <w:pPr>
        <w:spacing w:after="0"/>
        <w:jc w:val="right"/>
        <w:rPr>
          <w:rFonts w:ascii="Times New Roman" w:hAnsi="Times New Roman"/>
          <w:sz w:val="24"/>
          <w:szCs w:val="24"/>
        </w:rPr>
      </w:pPr>
    </w:p>
    <w:p w14:paraId="5725D482" w14:textId="77777777" w:rsidR="00A110AA" w:rsidRDefault="00A110AA" w:rsidP="00946167">
      <w:pPr>
        <w:spacing w:after="0"/>
        <w:jc w:val="right"/>
        <w:rPr>
          <w:rFonts w:ascii="Times New Roman" w:hAnsi="Times New Roman"/>
          <w:sz w:val="24"/>
          <w:szCs w:val="24"/>
        </w:rPr>
      </w:pPr>
    </w:p>
    <w:p w14:paraId="61565F3F" w14:textId="77777777" w:rsidR="00A110AA" w:rsidRDefault="00A110AA" w:rsidP="00946167">
      <w:pPr>
        <w:spacing w:after="0"/>
        <w:jc w:val="right"/>
        <w:rPr>
          <w:rFonts w:ascii="Times New Roman" w:hAnsi="Times New Roman"/>
          <w:sz w:val="24"/>
          <w:szCs w:val="24"/>
        </w:rPr>
      </w:pPr>
    </w:p>
    <w:p w14:paraId="4990D837" w14:textId="77777777" w:rsidR="00A110AA" w:rsidRDefault="00A110AA" w:rsidP="00946167">
      <w:pPr>
        <w:spacing w:after="0"/>
        <w:jc w:val="right"/>
        <w:rPr>
          <w:rFonts w:ascii="Times New Roman" w:hAnsi="Times New Roman"/>
          <w:sz w:val="24"/>
          <w:szCs w:val="24"/>
        </w:rPr>
      </w:pPr>
    </w:p>
    <w:p w14:paraId="54C39823" w14:textId="77777777" w:rsidR="00A110AA" w:rsidRDefault="00A110AA" w:rsidP="00946167">
      <w:pPr>
        <w:spacing w:after="0"/>
        <w:jc w:val="right"/>
        <w:rPr>
          <w:rFonts w:ascii="Times New Roman" w:hAnsi="Times New Roman"/>
          <w:sz w:val="24"/>
          <w:szCs w:val="24"/>
        </w:rPr>
      </w:pPr>
    </w:p>
    <w:p w14:paraId="6EB04E9A" w14:textId="77777777" w:rsidR="00A110AA" w:rsidRDefault="00A110AA" w:rsidP="00946167">
      <w:pPr>
        <w:spacing w:after="0"/>
        <w:jc w:val="right"/>
        <w:rPr>
          <w:rFonts w:ascii="Times New Roman" w:hAnsi="Times New Roman"/>
          <w:sz w:val="24"/>
          <w:szCs w:val="24"/>
        </w:rPr>
      </w:pPr>
    </w:p>
    <w:p w14:paraId="7CC46C9E" w14:textId="77777777" w:rsidR="00A110AA" w:rsidRDefault="00A110AA" w:rsidP="00946167">
      <w:pPr>
        <w:spacing w:after="0"/>
        <w:jc w:val="right"/>
        <w:rPr>
          <w:rFonts w:ascii="Times New Roman" w:hAnsi="Times New Roman"/>
          <w:sz w:val="24"/>
          <w:szCs w:val="24"/>
        </w:rPr>
      </w:pPr>
    </w:p>
    <w:p w14:paraId="1687E136" w14:textId="77777777" w:rsidR="00A110AA" w:rsidRDefault="00A110AA" w:rsidP="00946167">
      <w:pPr>
        <w:spacing w:after="0"/>
        <w:jc w:val="right"/>
        <w:rPr>
          <w:rFonts w:ascii="Times New Roman" w:hAnsi="Times New Roman"/>
          <w:sz w:val="24"/>
          <w:szCs w:val="24"/>
        </w:rPr>
      </w:pPr>
    </w:p>
    <w:p w14:paraId="75D7992C" w14:textId="77777777" w:rsidR="00A110AA" w:rsidRDefault="00A110AA" w:rsidP="00946167">
      <w:pPr>
        <w:spacing w:after="0"/>
        <w:jc w:val="right"/>
        <w:rPr>
          <w:rFonts w:ascii="Times New Roman" w:hAnsi="Times New Roman"/>
          <w:sz w:val="24"/>
          <w:szCs w:val="24"/>
        </w:rPr>
      </w:pPr>
    </w:p>
    <w:p w14:paraId="6B1C34E7" w14:textId="77777777" w:rsidR="00A110AA" w:rsidRDefault="00A110AA" w:rsidP="00946167">
      <w:pPr>
        <w:spacing w:after="0"/>
        <w:jc w:val="right"/>
        <w:rPr>
          <w:rFonts w:ascii="Times New Roman" w:hAnsi="Times New Roman"/>
          <w:sz w:val="24"/>
          <w:szCs w:val="24"/>
        </w:rPr>
      </w:pPr>
    </w:p>
    <w:p w14:paraId="34266ECA" w14:textId="77777777" w:rsidR="00A110AA" w:rsidRDefault="00A110AA" w:rsidP="00946167">
      <w:pPr>
        <w:spacing w:after="0"/>
        <w:jc w:val="right"/>
        <w:rPr>
          <w:rFonts w:ascii="Times New Roman" w:hAnsi="Times New Roman"/>
          <w:sz w:val="24"/>
          <w:szCs w:val="24"/>
        </w:rPr>
      </w:pPr>
    </w:p>
    <w:p w14:paraId="41751260" w14:textId="77777777" w:rsidR="00A110AA" w:rsidRDefault="00A110AA" w:rsidP="00946167">
      <w:pPr>
        <w:spacing w:after="0"/>
        <w:jc w:val="right"/>
        <w:rPr>
          <w:rFonts w:ascii="Times New Roman" w:hAnsi="Times New Roman"/>
          <w:sz w:val="24"/>
          <w:szCs w:val="24"/>
        </w:rPr>
      </w:pPr>
    </w:p>
    <w:p w14:paraId="434EC24B" w14:textId="77777777" w:rsidR="00A110AA" w:rsidRDefault="00A110AA" w:rsidP="00946167">
      <w:pPr>
        <w:spacing w:after="0"/>
        <w:jc w:val="right"/>
        <w:rPr>
          <w:rFonts w:ascii="Times New Roman" w:hAnsi="Times New Roman"/>
          <w:sz w:val="24"/>
          <w:szCs w:val="24"/>
        </w:rPr>
      </w:pPr>
    </w:p>
    <w:p w14:paraId="3F8093C8" w14:textId="77777777" w:rsidR="00A110AA" w:rsidRDefault="00A110AA" w:rsidP="00946167">
      <w:pPr>
        <w:spacing w:after="0"/>
        <w:jc w:val="right"/>
        <w:rPr>
          <w:rFonts w:ascii="Times New Roman" w:hAnsi="Times New Roman"/>
          <w:sz w:val="24"/>
          <w:szCs w:val="24"/>
        </w:rPr>
      </w:pPr>
    </w:p>
    <w:p w14:paraId="42B24602" w14:textId="77777777" w:rsidR="00A110AA" w:rsidRDefault="00A110AA" w:rsidP="00946167">
      <w:pPr>
        <w:spacing w:after="0"/>
        <w:jc w:val="right"/>
        <w:rPr>
          <w:rFonts w:ascii="Times New Roman" w:hAnsi="Times New Roman"/>
          <w:sz w:val="24"/>
          <w:szCs w:val="24"/>
        </w:rPr>
      </w:pPr>
    </w:p>
    <w:p w14:paraId="4C349936" w14:textId="77777777" w:rsidR="00A110AA" w:rsidRDefault="00A110AA" w:rsidP="00946167">
      <w:pPr>
        <w:spacing w:after="0"/>
        <w:jc w:val="right"/>
        <w:rPr>
          <w:rFonts w:ascii="Times New Roman" w:hAnsi="Times New Roman"/>
          <w:sz w:val="24"/>
          <w:szCs w:val="24"/>
        </w:rPr>
      </w:pPr>
    </w:p>
    <w:p w14:paraId="18E68855" w14:textId="77777777" w:rsidR="00A110AA" w:rsidRDefault="00A110AA" w:rsidP="00946167">
      <w:pPr>
        <w:spacing w:after="0"/>
        <w:jc w:val="right"/>
        <w:rPr>
          <w:rFonts w:ascii="Times New Roman" w:hAnsi="Times New Roman"/>
          <w:sz w:val="24"/>
          <w:szCs w:val="24"/>
        </w:rPr>
      </w:pPr>
    </w:p>
    <w:p w14:paraId="5F08E4F1" w14:textId="77777777" w:rsidR="00A110AA" w:rsidRDefault="00A110AA" w:rsidP="00946167">
      <w:pPr>
        <w:spacing w:after="0"/>
        <w:jc w:val="right"/>
        <w:rPr>
          <w:rFonts w:ascii="Times New Roman" w:hAnsi="Times New Roman"/>
          <w:sz w:val="24"/>
          <w:szCs w:val="24"/>
        </w:rPr>
      </w:pPr>
    </w:p>
    <w:p w14:paraId="7343D700" w14:textId="77777777" w:rsidR="00A110AA" w:rsidRDefault="00A110AA" w:rsidP="00946167">
      <w:pPr>
        <w:spacing w:after="0"/>
        <w:jc w:val="right"/>
        <w:rPr>
          <w:rFonts w:ascii="Times New Roman" w:hAnsi="Times New Roman"/>
          <w:sz w:val="24"/>
          <w:szCs w:val="24"/>
        </w:rPr>
      </w:pPr>
    </w:p>
    <w:p w14:paraId="0C9C18F5" w14:textId="77777777" w:rsidR="00A110AA" w:rsidRDefault="00A110AA" w:rsidP="00946167">
      <w:pPr>
        <w:spacing w:after="0"/>
        <w:jc w:val="right"/>
        <w:rPr>
          <w:rFonts w:ascii="Times New Roman" w:hAnsi="Times New Roman"/>
          <w:sz w:val="24"/>
          <w:szCs w:val="24"/>
        </w:rPr>
      </w:pPr>
    </w:p>
    <w:p w14:paraId="5B762F84" w14:textId="77777777" w:rsidR="00A110AA" w:rsidRDefault="00A110AA" w:rsidP="00946167">
      <w:pPr>
        <w:spacing w:after="0"/>
        <w:jc w:val="right"/>
        <w:rPr>
          <w:rFonts w:ascii="Times New Roman" w:hAnsi="Times New Roman"/>
          <w:sz w:val="24"/>
          <w:szCs w:val="24"/>
        </w:rPr>
      </w:pPr>
    </w:p>
    <w:p w14:paraId="6009C3DA" w14:textId="77777777" w:rsidR="00A110AA" w:rsidRDefault="00A110AA" w:rsidP="00946167">
      <w:pPr>
        <w:spacing w:after="0"/>
        <w:jc w:val="right"/>
        <w:rPr>
          <w:rFonts w:ascii="Times New Roman" w:hAnsi="Times New Roman"/>
          <w:sz w:val="24"/>
          <w:szCs w:val="24"/>
        </w:rPr>
      </w:pPr>
    </w:p>
    <w:p w14:paraId="71AB676C" w14:textId="77777777" w:rsidR="00A110AA" w:rsidRDefault="00A110AA" w:rsidP="00946167">
      <w:pPr>
        <w:spacing w:after="0"/>
        <w:jc w:val="right"/>
        <w:rPr>
          <w:rFonts w:ascii="Times New Roman" w:hAnsi="Times New Roman"/>
          <w:sz w:val="24"/>
          <w:szCs w:val="24"/>
        </w:rPr>
      </w:pPr>
    </w:p>
    <w:p w14:paraId="50D02FCC" w14:textId="77777777" w:rsidR="009E1709" w:rsidRDefault="009E1709" w:rsidP="00946167">
      <w:pPr>
        <w:spacing w:after="0"/>
        <w:jc w:val="right"/>
        <w:rPr>
          <w:rFonts w:ascii="Times New Roman" w:hAnsi="Times New Roman"/>
          <w:sz w:val="24"/>
          <w:szCs w:val="24"/>
        </w:rPr>
      </w:pPr>
    </w:p>
    <w:p w14:paraId="5E926688" w14:textId="77777777" w:rsidR="00946167" w:rsidRPr="00A110AA" w:rsidRDefault="00946167" w:rsidP="00946167">
      <w:pPr>
        <w:spacing w:after="0"/>
        <w:jc w:val="right"/>
        <w:rPr>
          <w:rFonts w:ascii="Times New Roman" w:hAnsi="Times New Roman"/>
          <w:sz w:val="20"/>
          <w:szCs w:val="20"/>
        </w:rPr>
      </w:pPr>
      <w:r w:rsidRPr="00A110AA">
        <w:rPr>
          <w:rFonts w:ascii="Times New Roman" w:hAnsi="Times New Roman"/>
          <w:sz w:val="20"/>
          <w:szCs w:val="20"/>
        </w:rPr>
        <w:t>Приложение № 1</w:t>
      </w:r>
    </w:p>
    <w:p w14:paraId="3174699E" w14:textId="07E47D1B" w:rsidR="00946167" w:rsidRPr="00A110AA" w:rsidRDefault="00946167" w:rsidP="00946167">
      <w:pPr>
        <w:pStyle w:val="a7"/>
        <w:spacing w:after="0"/>
        <w:jc w:val="right"/>
      </w:pPr>
      <w:r w:rsidRPr="00A110AA">
        <w:t xml:space="preserve">                                                 к Контракту №_____ от _________202</w:t>
      </w:r>
      <w:r w:rsidR="007E462B">
        <w:t>6</w:t>
      </w:r>
      <w:r w:rsidRPr="00A110AA">
        <w:t xml:space="preserve"> г.</w:t>
      </w:r>
    </w:p>
    <w:p w14:paraId="5A048FB0" w14:textId="77777777" w:rsidR="00946167" w:rsidRDefault="00946167" w:rsidP="00946167">
      <w:pPr>
        <w:pStyle w:val="21"/>
        <w:tabs>
          <w:tab w:val="left" w:pos="6480"/>
          <w:tab w:val="left" w:pos="6521"/>
        </w:tabs>
        <w:spacing w:after="0"/>
        <w:ind w:right="-74"/>
        <w:contextualSpacing/>
        <w:rPr>
          <w:b/>
          <w:bCs/>
          <w:kern w:val="2"/>
        </w:rPr>
      </w:pPr>
    </w:p>
    <w:p w14:paraId="15342D75" w14:textId="77777777" w:rsidR="00A110AA" w:rsidRDefault="00A110AA" w:rsidP="00946167">
      <w:pPr>
        <w:pStyle w:val="21"/>
        <w:tabs>
          <w:tab w:val="left" w:pos="6480"/>
          <w:tab w:val="left" w:pos="6521"/>
        </w:tabs>
        <w:spacing w:after="0"/>
        <w:ind w:right="-74"/>
        <w:contextualSpacing/>
        <w:rPr>
          <w:b/>
          <w:bCs/>
          <w:kern w:val="2"/>
        </w:rPr>
      </w:pPr>
    </w:p>
    <w:p w14:paraId="2FE5729A" w14:textId="77777777" w:rsidR="002629A4" w:rsidRPr="002629A4" w:rsidRDefault="002629A4" w:rsidP="002629A4">
      <w:pPr>
        <w:pStyle w:val="paragraph"/>
        <w:spacing w:before="0" w:beforeAutospacing="0" w:after="0" w:afterAutospacing="0"/>
        <w:ind w:firstLine="540"/>
        <w:jc w:val="center"/>
        <w:textAlignment w:val="baseline"/>
        <w:rPr>
          <w:sz w:val="20"/>
          <w:szCs w:val="20"/>
        </w:rPr>
      </w:pPr>
      <w:r w:rsidRPr="002629A4">
        <w:rPr>
          <w:rStyle w:val="normaltextrun"/>
          <w:b/>
          <w:bCs/>
          <w:sz w:val="20"/>
          <w:szCs w:val="20"/>
        </w:rPr>
        <w:t>ТЕХНИЧЕСКОЕ ЗАДАНИЕ</w:t>
      </w:r>
    </w:p>
    <w:p w14:paraId="106A541E" w14:textId="4FAA657B" w:rsidR="002629A4" w:rsidRPr="002629A4" w:rsidRDefault="002629A4" w:rsidP="002629A4">
      <w:pPr>
        <w:pStyle w:val="afc"/>
        <w:spacing w:after="0"/>
        <w:jc w:val="center"/>
        <w:rPr>
          <w:rFonts w:ascii="Times New Roman" w:hAnsi="Times New Roman"/>
        </w:rPr>
      </w:pPr>
      <w:r w:rsidRPr="002629A4">
        <w:rPr>
          <w:rStyle w:val="normaltextrun"/>
          <w:rFonts w:ascii="Times New Roman" w:hAnsi="Times New Roman"/>
          <w:bCs/>
        </w:rPr>
        <w:t>Оказание услуг п</w:t>
      </w:r>
      <w:r w:rsidRPr="002629A4">
        <w:rPr>
          <w:rFonts w:ascii="Times New Roman" w:hAnsi="Times New Roman"/>
        </w:rPr>
        <w:t>о профессиональному обучению по программе переподготовки водителей к управлению транспортными средствами с категории «С» на «</w:t>
      </w:r>
      <w:r w:rsidRPr="002629A4">
        <w:rPr>
          <w:rFonts w:ascii="Times New Roman" w:hAnsi="Times New Roman"/>
          <w:lang w:val="en-US"/>
        </w:rPr>
        <w:t>D</w:t>
      </w:r>
      <w:r w:rsidRPr="002629A4">
        <w:rPr>
          <w:rFonts w:ascii="Times New Roman" w:hAnsi="Times New Roman"/>
        </w:rPr>
        <w:t>»</w:t>
      </w:r>
      <w:r w:rsidR="007E462B">
        <w:rPr>
          <w:rFonts w:ascii="Times New Roman" w:hAnsi="Times New Roman"/>
        </w:rPr>
        <w:t xml:space="preserve"> и с </w:t>
      </w:r>
      <w:r w:rsidR="007E462B" w:rsidRPr="002629A4">
        <w:rPr>
          <w:rFonts w:ascii="Times New Roman" w:hAnsi="Times New Roman"/>
        </w:rPr>
        <w:t>категории «</w:t>
      </w:r>
      <w:r w:rsidR="007E462B">
        <w:rPr>
          <w:rFonts w:ascii="Times New Roman" w:hAnsi="Times New Roman"/>
        </w:rPr>
        <w:t>В</w:t>
      </w:r>
      <w:r w:rsidR="007E462B" w:rsidRPr="002629A4">
        <w:rPr>
          <w:rFonts w:ascii="Times New Roman" w:hAnsi="Times New Roman"/>
        </w:rPr>
        <w:t>» на «</w:t>
      </w:r>
      <w:r w:rsidR="007E462B" w:rsidRPr="002629A4">
        <w:rPr>
          <w:rFonts w:ascii="Times New Roman" w:hAnsi="Times New Roman"/>
          <w:lang w:val="en-US"/>
        </w:rPr>
        <w:t>D</w:t>
      </w:r>
      <w:r w:rsidR="007E462B" w:rsidRPr="002629A4">
        <w:rPr>
          <w:rFonts w:ascii="Times New Roman" w:hAnsi="Times New Roman"/>
        </w:rPr>
        <w:t>»</w:t>
      </w:r>
      <w:r w:rsidRPr="002629A4">
        <w:rPr>
          <w:rFonts w:ascii="Times New Roman" w:hAnsi="Times New Roman"/>
        </w:rPr>
        <w:t>.</w:t>
      </w:r>
    </w:p>
    <w:p w14:paraId="5A29B207" w14:textId="77777777" w:rsidR="002629A4" w:rsidRPr="002629A4" w:rsidRDefault="002629A4" w:rsidP="002629A4">
      <w:pPr>
        <w:autoSpaceDE w:val="0"/>
        <w:autoSpaceDN w:val="0"/>
        <w:adjustRightInd w:val="0"/>
        <w:spacing w:after="0" w:line="240" w:lineRule="auto"/>
        <w:jc w:val="center"/>
        <w:rPr>
          <w:rFonts w:ascii="Times New Roman" w:eastAsia="Calibri" w:hAnsi="Times New Roman"/>
          <w:b/>
          <w:bCs/>
          <w:color w:val="000000"/>
          <w:sz w:val="16"/>
          <w:szCs w:val="16"/>
        </w:rPr>
      </w:pPr>
    </w:p>
    <w:p w14:paraId="0C9F9A0D" w14:textId="77777777" w:rsidR="002629A4" w:rsidRPr="002629A4" w:rsidRDefault="002629A4" w:rsidP="002629A4">
      <w:pPr>
        <w:tabs>
          <w:tab w:val="left" w:pos="1276"/>
        </w:tabs>
        <w:spacing w:after="0" w:line="240" w:lineRule="auto"/>
        <w:rPr>
          <w:rFonts w:ascii="Times New Roman" w:hAnsi="Times New Roman"/>
          <w:sz w:val="20"/>
          <w:szCs w:val="20"/>
        </w:rPr>
      </w:pPr>
      <w:r w:rsidRPr="002629A4">
        <w:rPr>
          <w:rFonts w:ascii="Times New Roman" w:eastAsia="Arial Unicode MS" w:hAnsi="Times New Roman"/>
          <w:b/>
          <w:bCs/>
          <w:color w:val="000000"/>
          <w:sz w:val="20"/>
          <w:szCs w:val="20"/>
        </w:rPr>
        <w:t xml:space="preserve">1. Заказчик: </w:t>
      </w:r>
      <w:r w:rsidRPr="002629A4">
        <w:rPr>
          <w:rFonts w:ascii="Times New Roman" w:hAnsi="Times New Roman"/>
          <w:color w:val="000000"/>
          <w:sz w:val="20"/>
          <w:szCs w:val="20"/>
        </w:rPr>
        <w:t>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Московской области» (далее — Заказчик)</w:t>
      </w:r>
      <w:r w:rsidRPr="002629A4">
        <w:rPr>
          <w:rFonts w:ascii="Times New Roman" w:hAnsi="Times New Roman"/>
          <w:sz w:val="20"/>
          <w:szCs w:val="20"/>
        </w:rPr>
        <w:t>, адрес: 142470, Московская обл., г. Электросталь, п. Новые дома, д. 1в.</w:t>
      </w:r>
    </w:p>
    <w:p w14:paraId="61E5A097" w14:textId="77777777" w:rsidR="002629A4" w:rsidRPr="002629A4" w:rsidRDefault="002629A4" w:rsidP="002629A4">
      <w:pPr>
        <w:pStyle w:val="afc"/>
        <w:spacing w:after="0"/>
        <w:jc w:val="both"/>
        <w:rPr>
          <w:rFonts w:ascii="Times New Roman" w:eastAsia="Arial Unicode MS" w:hAnsi="Times New Roman"/>
          <w:b/>
          <w:bCs/>
          <w:color w:val="000000"/>
          <w:sz w:val="16"/>
          <w:szCs w:val="16"/>
        </w:rPr>
      </w:pPr>
    </w:p>
    <w:p w14:paraId="414E9FB7" w14:textId="4B09065E" w:rsidR="002629A4" w:rsidRPr="002629A4" w:rsidRDefault="002629A4" w:rsidP="002629A4">
      <w:pPr>
        <w:pStyle w:val="afc"/>
        <w:spacing w:after="0"/>
        <w:jc w:val="both"/>
        <w:rPr>
          <w:rStyle w:val="normaltextrun"/>
          <w:rFonts w:ascii="Times New Roman" w:hAnsi="Times New Roman"/>
          <w:bCs/>
        </w:rPr>
      </w:pPr>
      <w:r w:rsidRPr="002629A4">
        <w:rPr>
          <w:rFonts w:ascii="Times New Roman" w:eastAsia="Arial Unicode MS" w:hAnsi="Times New Roman"/>
          <w:b/>
          <w:bCs/>
          <w:color w:val="000000"/>
        </w:rPr>
        <w:t>2</w:t>
      </w:r>
      <w:r w:rsidRPr="002629A4">
        <w:rPr>
          <w:rFonts w:ascii="Times New Roman" w:eastAsia="Arial Unicode MS" w:hAnsi="Times New Roman"/>
          <w:bCs/>
          <w:color w:val="000000"/>
        </w:rPr>
        <w:t>.</w:t>
      </w:r>
      <w:r w:rsidRPr="002629A4">
        <w:rPr>
          <w:rFonts w:ascii="Times New Roman" w:eastAsia="Arial Unicode MS" w:hAnsi="Times New Roman"/>
          <w:b/>
          <w:bCs/>
          <w:color w:val="000000"/>
        </w:rPr>
        <w:t xml:space="preserve"> Предмет:</w:t>
      </w:r>
      <w:r w:rsidRPr="002629A4">
        <w:rPr>
          <w:rStyle w:val="normaltextrun"/>
          <w:rFonts w:ascii="Times New Roman" w:hAnsi="Times New Roman"/>
          <w:bCs/>
        </w:rPr>
        <w:t xml:space="preserve"> оказание у</w:t>
      </w:r>
      <w:r w:rsidRPr="002629A4">
        <w:rPr>
          <w:rFonts w:ascii="Times New Roman" w:hAnsi="Times New Roman"/>
        </w:rPr>
        <w:t xml:space="preserve">слуг по профессиональному обучению по программе переподготовки водителей к управлению транспортными средствами с категории </w:t>
      </w:r>
      <w:r w:rsidR="007E462B" w:rsidRPr="002629A4">
        <w:rPr>
          <w:rFonts w:ascii="Times New Roman" w:hAnsi="Times New Roman"/>
        </w:rPr>
        <w:t>«С» на «</w:t>
      </w:r>
      <w:r w:rsidR="007E462B" w:rsidRPr="002629A4">
        <w:rPr>
          <w:rFonts w:ascii="Times New Roman" w:hAnsi="Times New Roman"/>
          <w:lang w:val="en-US"/>
        </w:rPr>
        <w:t>D</w:t>
      </w:r>
      <w:r w:rsidR="007E462B" w:rsidRPr="002629A4">
        <w:rPr>
          <w:rFonts w:ascii="Times New Roman" w:hAnsi="Times New Roman"/>
        </w:rPr>
        <w:t>»</w:t>
      </w:r>
      <w:r w:rsidR="007E462B">
        <w:rPr>
          <w:rFonts w:ascii="Times New Roman" w:hAnsi="Times New Roman"/>
        </w:rPr>
        <w:t xml:space="preserve"> и с </w:t>
      </w:r>
      <w:r w:rsidR="007E462B" w:rsidRPr="002629A4">
        <w:rPr>
          <w:rFonts w:ascii="Times New Roman" w:hAnsi="Times New Roman"/>
        </w:rPr>
        <w:t>категории «</w:t>
      </w:r>
      <w:r w:rsidR="007E462B">
        <w:rPr>
          <w:rFonts w:ascii="Times New Roman" w:hAnsi="Times New Roman"/>
        </w:rPr>
        <w:t>В</w:t>
      </w:r>
      <w:r w:rsidR="007E462B" w:rsidRPr="002629A4">
        <w:rPr>
          <w:rFonts w:ascii="Times New Roman" w:hAnsi="Times New Roman"/>
        </w:rPr>
        <w:t>» на «</w:t>
      </w:r>
      <w:r w:rsidR="007E462B" w:rsidRPr="002629A4">
        <w:rPr>
          <w:rFonts w:ascii="Times New Roman" w:hAnsi="Times New Roman"/>
          <w:lang w:val="en-US"/>
        </w:rPr>
        <w:t>D</w:t>
      </w:r>
      <w:r w:rsidR="007E462B" w:rsidRPr="002629A4">
        <w:rPr>
          <w:rFonts w:ascii="Times New Roman" w:hAnsi="Times New Roman"/>
        </w:rPr>
        <w:t>»</w:t>
      </w:r>
      <w:r w:rsidRPr="002629A4">
        <w:rPr>
          <w:rFonts w:ascii="Times New Roman" w:hAnsi="Times New Roman"/>
        </w:rPr>
        <w:t>.</w:t>
      </w:r>
    </w:p>
    <w:p w14:paraId="005207AD" w14:textId="0454BDEB" w:rsidR="002629A4" w:rsidRPr="002629A4" w:rsidRDefault="002629A4" w:rsidP="002629A4">
      <w:pPr>
        <w:pStyle w:val="paragraph"/>
        <w:spacing w:before="0" w:beforeAutospacing="0" w:after="0" w:afterAutospacing="0"/>
        <w:jc w:val="both"/>
        <w:textAlignment w:val="baseline"/>
        <w:rPr>
          <w:b/>
          <w:bCs/>
          <w:sz w:val="20"/>
          <w:szCs w:val="20"/>
        </w:rPr>
      </w:pPr>
      <w:r w:rsidRPr="002629A4">
        <w:rPr>
          <w:rStyle w:val="normaltextrun"/>
          <w:b/>
          <w:bCs/>
          <w:sz w:val="20"/>
          <w:szCs w:val="20"/>
        </w:rPr>
        <w:t>3. Количество оказываемых услуг–</w:t>
      </w:r>
      <w:r w:rsidRPr="002629A4">
        <w:rPr>
          <w:rStyle w:val="normaltextrun"/>
          <w:sz w:val="20"/>
          <w:szCs w:val="20"/>
        </w:rPr>
        <w:t xml:space="preserve"> </w:t>
      </w:r>
      <w:r w:rsidR="007E462B">
        <w:rPr>
          <w:rStyle w:val="normaltextrun"/>
          <w:sz w:val="20"/>
          <w:szCs w:val="20"/>
        </w:rPr>
        <w:t>2</w:t>
      </w:r>
      <w:r w:rsidRPr="002629A4">
        <w:rPr>
          <w:rStyle w:val="normaltextrun"/>
          <w:sz w:val="20"/>
          <w:szCs w:val="20"/>
        </w:rPr>
        <w:t xml:space="preserve"> усл. единица.</w:t>
      </w:r>
    </w:p>
    <w:p w14:paraId="65FD234E" w14:textId="77777777" w:rsidR="002629A4" w:rsidRPr="002629A4" w:rsidRDefault="002629A4" w:rsidP="002629A4">
      <w:pPr>
        <w:spacing w:after="0" w:line="240" w:lineRule="auto"/>
        <w:contextualSpacing/>
        <w:rPr>
          <w:rFonts w:ascii="Times New Roman" w:hAnsi="Times New Roman"/>
          <w:b/>
          <w:sz w:val="16"/>
          <w:szCs w:val="16"/>
        </w:rPr>
      </w:pPr>
    </w:p>
    <w:p w14:paraId="3B404EAA" w14:textId="77777777" w:rsidR="002629A4" w:rsidRPr="002629A4" w:rsidRDefault="002629A4" w:rsidP="002629A4">
      <w:pPr>
        <w:spacing w:after="0" w:line="240" w:lineRule="auto"/>
        <w:contextualSpacing/>
        <w:rPr>
          <w:rFonts w:ascii="Times New Roman" w:hAnsi="Times New Roman"/>
          <w:b/>
          <w:sz w:val="20"/>
          <w:szCs w:val="20"/>
        </w:rPr>
      </w:pPr>
      <w:r w:rsidRPr="002629A4">
        <w:rPr>
          <w:rFonts w:ascii="Times New Roman" w:hAnsi="Times New Roman"/>
          <w:b/>
          <w:sz w:val="20"/>
          <w:szCs w:val="20"/>
        </w:rPr>
        <w:t>4. Характеристики оказываемых услуг.</w:t>
      </w:r>
    </w:p>
    <w:p w14:paraId="2D16A421" w14:textId="77777777" w:rsidR="002629A4" w:rsidRPr="002629A4" w:rsidRDefault="002629A4" w:rsidP="002629A4">
      <w:pPr>
        <w:autoSpaceDE w:val="0"/>
        <w:autoSpaceDN w:val="0"/>
        <w:adjustRightInd w:val="0"/>
        <w:spacing w:after="0" w:line="240" w:lineRule="auto"/>
        <w:rPr>
          <w:rStyle w:val="normaltextrun"/>
          <w:rFonts w:ascii="Times New Roman" w:hAnsi="Times New Roman"/>
          <w:b/>
          <w:bCs/>
          <w:sz w:val="20"/>
          <w:szCs w:val="20"/>
        </w:rPr>
      </w:pPr>
      <w:r w:rsidRPr="002629A4">
        <w:rPr>
          <w:rFonts w:ascii="Times New Roman" w:eastAsia="Calibri" w:hAnsi="Times New Roman"/>
          <w:color w:val="000000"/>
          <w:sz w:val="20"/>
          <w:szCs w:val="20"/>
        </w:rPr>
        <w:t>Услуги должны осуществляться в соответствие с действующим законодательством Российской Федерации.</w:t>
      </w:r>
    </w:p>
    <w:p w14:paraId="58A34DB2" w14:textId="77777777" w:rsidR="002629A4" w:rsidRPr="002629A4" w:rsidRDefault="002629A4" w:rsidP="002629A4">
      <w:pPr>
        <w:shd w:val="clear" w:color="auto" w:fill="FFFFFF"/>
        <w:spacing w:after="0" w:line="240" w:lineRule="auto"/>
        <w:rPr>
          <w:rStyle w:val="normaltextrun"/>
          <w:rFonts w:ascii="Times New Roman" w:hAnsi="Times New Roman"/>
          <w:b/>
          <w:bCs/>
          <w:sz w:val="16"/>
          <w:szCs w:val="16"/>
        </w:rPr>
      </w:pPr>
    </w:p>
    <w:p w14:paraId="0BE878FD" w14:textId="54800382" w:rsidR="002629A4" w:rsidRPr="002629A4" w:rsidRDefault="002629A4" w:rsidP="002629A4">
      <w:pPr>
        <w:shd w:val="clear" w:color="auto" w:fill="FFFFFF"/>
        <w:spacing w:after="0" w:line="240" w:lineRule="auto"/>
        <w:rPr>
          <w:rFonts w:ascii="Times New Roman" w:hAnsi="Times New Roman"/>
          <w:color w:val="000000"/>
          <w:sz w:val="20"/>
          <w:szCs w:val="20"/>
        </w:rPr>
      </w:pPr>
      <w:r w:rsidRPr="002629A4">
        <w:rPr>
          <w:rStyle w:val="normaltextrun"/>
          <w:rFonts w:ascii="Times New Roman" w:hAnsi="Times New Roman"/>
          <w:b/>
          <w:bCs/>
          <w:sz w:val="20"/>
          <w:szCs w:val="20"/>
        </w:rPr>
        <w:t>5. Сроки оказания услуг –</w:t>
      </w:r>
      <w:r w:rsidRPr="002629A4">
        <w:rPr>
          <w:rStyle w:val="normaltextrun"/>
          <w:rFonts w:ascii="Times New Roman" w:hAnsi="Times New Roman"/>
          <w:sz w:val="20"/>
          <w:szCs w:val="20"/>
        </w:rPr>
        <w:t xml:space="preserve"> </w:t>
      </w:r>
      <w:r w:rsidRPr="002629A4">
        <w:rPr>
          <w:rFonts w:ascii="Times New Roman" w:hAnsi="Times New Roman"/>
          <w:color w:val="000000"/>
          <w:sz w:val="20"/>
          <w:szCs w:val="20"/>
        </w:rPr>
        <w:t>с момента заключения договора до 3</w:t>
      </w:r>
      <w:r w:rsidR="007E462B">
        <w:rPr>
          <w:rFonts w:ascii="Times New Roman" w:hAnsi="Times New Roman"/>
          <w:color w:val="000000"/>
          <w:sz w:val="20"/>
          <w:szCs w:val="20"/>
        </w:rPr>
        <w:t>0</w:t>
      </w:r>
      <w:r w:rsidRPr="002629A4">
        <w:rPr>
          <w:rFonts w:ascii="Times New Roman" w:hAnsi="Times New Roman"/>
          <w:color w:val="000000"/>
          <w:sz w:val="20"/>
          <w:szCs w:val="20"/>
        </w:rPr>
        <w:t>.</w:t>
      </w:r>
      <w:r w:rsidR="007E462B">
        <w:rPr>
          <w:rFonts w:ascii="Times New Roman" w:hAnsi="Times New Roman"/>
          <w:color w:val="000000"/>
          <w:sz w:val="20"/>
          <w:szCs w:val="20"/>
        </w:rPr>
        <w:t>11</w:t>
      </w:r>
      <w:r w:rsidRPr="002629A4">
        <w:rPr>
          <w:rFonts w:ascii="Times New Roman" w:hAnsi="Times New Roman"/>
          <w:color w:val="000000"/>
          <w:sz w:val="20"/>
          <w:szCs w:val="20"/>
        </w:rPr>
        <w:t>.20</w:t>
      </w:r>
      <w:r w:rsidR="007E462B">
        <w:rPr>
          <w:rFonts w:ascii="Times New Roman" w:hAnsi="Times New Roman"/>
          <w:color w:val="000000"/>
          <w:sz w:val="20"/>
          <w:szCs w:val="20"/>
        </w:rPr>
        <w:t>26</w:t>
      </w:r>
      <w:r w:rsidRPr="002629A4">
        <w:rPr>
          <w:rFonts w:ascii="Times New Roman" w:hAnsi="Times New Roman"/>
          <w:color w:val="000000"/>
          <w:sz w:val="20"/>
          <w:szCs w:val="20"/>
        </w:rPr>
        <w:t>.</w:t>
      </w:r>
    </w:p>
    <w:p w14:paraId="707634C9" w14:textId="77777777" w:rsidR="002629A4" w:rsidRPr="002629A4" w:rsidRDefault="002629A4" w:rsidP="002629A4">
      <w:pPr>
        <w:pStyle w:val="paragraph"/>
        <w:spacing w:before="0" w:beforeAutospacing="0" w:after="0" w:afterAutospacing="0"/>
        <w:ind w:left="360" w:hanging="360"/>
        <w:jc w:val="both"/>
        <w:textAlignment w:val="baseline"/>
        <w:rPr>
          <w:rStyle w:val="normaltextrun"/>
          <w:b/>
          <w:bCs/>
          <w:sz w:val="16"/>
          <w:szCs w:val="16"/>
        </w:rPr>
      </w:pPr>
    </w:p>
    <w:p w14:paraId="01D3E9AD" w14:textId="77777777" w:rsidR="002629A4" w:rsidRPr="002629A4" w:rsidRDefault="002629A4" w:rsidP="002629A4">
      <w:pPr>
        <w:pStyle w:val="paragraph"/>
        <w:spacing w:before="0" w:beforeAutospacing="0" w:after="0" w:afterAutospacing="0"/>
        <w:ind w:left="360" w:hanging="360"/>
        <w:jc w:val="both"/>
        <w:textAlignment w:val="baseline"/>
        <w:rPr>
          <w:rStyle w:val="normaltextrun"/>
          <w:b/>
          <w:bCs/>
          <w:sz w:val="20"/>
          <w:szCs w:val="20"/>
        </w:rPr>
      </w:pPr>
      <w:r w:rsidRPr="002629A4">
        <w:rPr>
          <w:rStyle w:val="normaltextrun"/>
          <w:b/>
          <w:bCs/>
          <w:sz w:val="20"/>
          <w:szCs w:val="20"/>
        </w:rPr>
        <w:t>6. Требования к выполнению работ:</w:t>
      </w:r>
    </w:p>
    <w:p w14:paraId="39B83F7B" w14:textId="71D2DA3B" w:rsidR="002629A4" w:rsidRPr="00A110AA" w:rsidRDefault="002629A4" w:rsidP="002629A4">
      <w:pPr>
        <w:pStyle w:val="paragraph"/>
        <w:spacing w:before="0" w:beforeAutospacing="0" w:after="0" w:afterAutospacing="0"/>
        <w:ind w:firstLine="360"/>
        <w:jc w:val="both"/>
        <w:textAlignment w:val="baseline"/>
        <w:rPr>
          <w:rStyle w:val="normaltextrun"/>
          <w:bCs/>
          <w:sz w:val="20"/>
          <w:szCs w:val="20"/>
        </w:rPr>
      </w:pPr>
      <w:r w:rsidRPr="002629A4">
        <w:rPr>
          <w:rStyle w:val="normaltextrun"/>
          <w:bCs/>
          <w:sz w:val="20"/>
          <w:szCs w:val="20"/>
        </w:rPr>
        <w:t xml:space="preserve">Обучение должно соответствовать требованиям </w:t>
      </w:r>
      <w:r w:rsidRPr="002629A4">
        <w:rPr>
          <w:bCs/>
          <w:sz w:val="20"/>
          <w:szCs w:val="20"/>
          <w:shd w:val="clear" w:color="auto" w:fill="FFFFFF"/>
        </w:rPr>
        <w:t xml:space="preserve">«Примерная программа </w:t>
      </w:r>
      <w:r w:rsidRPr="002629A4">
        <w:rPr>
          <w:sz w:val="20"/>
          <w:szCs w:val="20"/>
        </w:rPr>
        <w:t xml:space="preserve">переподготовки водителей к управлению транспортными средствами с категории </w:t>
      </w:r>
      <w:r w:rsidR="007E462B" w:rsidRPr="007E462B">
        <w:rPr>
          <w:sz w:val="20"/>
          <w:szCs w:val="20"/>
        </w:rPr>
        <w:t>«С» на «D» и с категории «В» на «D»</w:t>
      </w:r>
      <w:r w:rsidRPr="002629A4">
        <w:rPr>
          <w:sz w:val="20"/>
          <w:szCs w:val="20"/>
        </w:rPr>
        <w:t xml:space="preserve"> </w:t>
      </w:r>
      <w:r w:rsidRPr="002629A4">
        <w:rPr>
          <w:bCs/>
          <w:sz w:val="20"/>
          <w:szCs w:val="20"/>
          <w:shd w:val="clear" w:color="auto" w:fill="FFFFFF"/>
        </w:rPr>
        <w:t xml:space="preserve">(утв. </w:t>
      </w:r>
      <w:hyperlink r:id="rId10" w:history="1">
        <w:r w:rsidRPr="00A110AA">
          <w:rPr>
            <w:rStyle w:val="a6"/>
            <w:bCs/>
            <w:color w:val="auto"/>
            <w:sz w:val="20"/>
            <w:szCs w:val="20"/>
            <w:shd w:val="clear" w:color="auto" w:fill="FFFFFF"/>
          </w:rPr>
          <w:t>приказом</w:t>
        </w:r>
      </w:hyperlink>
      <w:r w:rsidRPr="00A110AA">
        <w:rPr>
          <w:bCs/>
          <w:sz w:val="20"/>
          <w:szCs w:val="20"/>
          <w:shd w:val="clear" w:color="auto" w:fill="FFFFFF"/>
        </w:rPr>
        <w:t xml:space="preserve"> Министерства просвещения Российской Федерации от </w:t>
      </w:r>
      <w:r w:rsidR="005D4C06">
        <w:rPr>
          <w:bCs/>
          <w:sz w:val="20"/>
          <w:szCs w:val="20"/>
          <w:shd w:val="clear" w:color="auto" w:fill="FFFFFF"/>
        </w:rPr>
        <w:t>1</w:t>
      </w:r>
      <w:r w:rsidRPr="00A110AA">
        <w:rPr>
          <w:bCs/>
          <w:sz w:val="20"/>
          <w:szCs w:val="20"/>
          <w:shd w:val="clear" w:color="auto" w:fill="FFFFFF"/>
        </w:rPr>
        <w:t xml:space="preserve"> </w:t>
      </w:r>
      <w:r w:rsidR="005D4C06">
        <w:rPr>
          <w:bCs/>
          <w:sz w:val="20"/>
          <w:szCs w:val="20"/>
          <w:shd w:val="clear" w:color="auto" w:fill="FFFFFF"/>
        </w:rPr>
        <w:t>июля</w:t>
      </w:r>
      <w:r w:rsidRPr="00A110AA">
        <w:rPr>
          <w:bCs/>
          <w:sz w:val="20"/>
          <w:szCs w:val="20"/>
          <w:shd w:val="clear" w:color="auto" w:fill="FFFFFF"/>
        </w:rPr>
        <w:t xml:space="preserve"> 202</w:t>
      </w:r>
      <w:r w:rsidR="005D4C06">
        <w:rPr>
          <w:bCs/>
          <w:sz w:val="20"/>
          <w:szCs w:val="20"/>
          <w:shd w:val="clear" w:color="auto" w:fill="FFFFFF"/>
        </w:rPr>
        <w:t>5</w:t>
      </w:r>
      <w:r w:rsidRPr="00A110AA">
        <w:rPr>
          <w:bCs/>
          <w:sz w:val="20"/>
          <w:szCs w:val="20"/>
          <w:shd w:val="clear" w:color="auto" w:fill="FFFFFF"/>
        </w:rPr>
        <w:t> г. N </w:t>
      </w:r>
      <w:r w:rsidR="005D4C06">
        <w:rPr>
          <w:bCs/>
          <w:sz w:val="20"/>
          <w:szCs w:val="20"/>
          <w:shd w:val="clear" w:color="auto" w:fill="FFFFFF"/>
        </w:rPr>
        <w:t>505</w:t>
      </w:r>
      <w:r w:rsidRPr="00A110AA">
        <w:rPr>
          <w:bCs/>
          <w:sz w:val="20"/>
          <w:szCs w:val="20"/>
          <w:shd w:val="clear" w:color="auto" w:fill="FFFFFF"/>
        </w:rPr>
        <w:t>).</w:t>
      </w:r>
    </w:p>
    <w:p w14:paraId="6C681CE9" w14:textId="0A568B74" w:rsidR="002629A4" w:rsidRPr="002629A4" w:rsidRDefault="002629A4" w:rsidP="002629A4">
      <w:pPr>
        <w:pStyle w:val="afc"/>
        <w:spacing w:after="0"/>
        <w:ind w:firstLine="360"/>
        <w:jc w:val="both"/>
        <w:rPr>
          <w:rFonts w:ascii="Times New Roman" w:hAnsi="Times New Roman"/>
          <w:b/>
          <w:bCs/>
        </w:rPr>
      </w:pPr>
      <w:r w:rsidRPr="00D96F38">
        <w:rPr>
          <w:rFonts w:ascii="Times New Roman" w:hAnsi="Times New Roman"/>
          <w:spacing w:val="5"/>
        </w:rPr>
        <w:t>Обязательное наличие у Исполнителя, лицензии на право осуществление образовательной деятельности.</w:t>
      </w:r>
      <w:r w:rsidRPr="00D96F38">
        <w:rPr>
          <w:rStyle w:val="normaltextrun"/>
          <w:rFonts w:ascii="Times New Roman" w:hAnsi="Times New Roman"/>
        </w:rPr>
        <w:t xml:space="preserve"> </w:t>
      </w:r>
      <w:r w:rsidRPr="00D96F38">
        <w:rPr>
          <w:rFonts w:ascii="Times New Roman" w:hAnsi="Times New Roman"/>
          <w:spacing w:val="5"/>
        </w:rPr>
        <w:t>Наличие опытных инструкторов и преподавателей</w:t>
      </w:r>
      <w:r w:rsidRPr="00D96F38">
        <w:rPr>
          <w:rFonts w:ascii="Times New Roman" w:hAnsi="Times New Roman"/>
          <w:color w:val="2B2B2B"/>
          <w:spacing w:val="5"/>
        </w:rPr>
        <w:t xml:space="preserve">. </w:t>
      </w:r>
      <w:r w:rsidRPr="00D96F38">
        <w:rPr>
          <w:rFonts w:ascii="Times New Roman" w:hAnsi="Times New Roman"/>
          <w:spacing w:val="5"/>
        </w:rPr>
        <w:t>Возможность выбора Заказчиком, удобного графика обучения.</w:t>
      </w:r>
    </w:p>
    <w:p w14:paraId="712A1592" w14:textId="77777777" w:rsidR="002629A4" w:rsidRPr="002629A4" w:rsidRDefault="002629A4" w:rsidP="002629A4">
      <w:pPr>
        <w:pStyle w:val="s1"/>
        <w:shd w:val="clear" w:color="auto" w:fill="FFFFFF"/>
        <w:spacing w:before="0" w:beforeAutospacing="0" w:after="0" w:afterAutospacing="0"/>
        <w:jc w:val="both"/>
        <w:rPr>
          <w:b/>
          <w:sz w:val="16"/>
          <w:szCs w:val="16"/>
        </w:rPr>
      </w:pPr>
    </w:p>
    <w:p w14:paraId="768A76B3" w14:textId="77777777" w:rsidR="002629A4" w:rsidRPr="002629A4" w:rsidRDefault="002629A4" w:rsidP="002629A4">
      <w:pPr>
        <w:pStyle w:val="s1"/>
        <w:shd w:val="clear" w:color="auto" w:fill="FFFFFF"/>
        <w:spacing w:before="0" w:beforeAutospacing="0" w:after="0" w:afterAutospacing="0"/>
        <w:jc w:val="both"/>
        <w:rPr>
          <w:b/>
          <w:sz w:val="20"/>
          <w:szCs w:val="20"/>
        </w:rPr>
      </w:pPr>
      <w:r w:rsidRPr="002629A4">
        <w:rPr>
          <w:b/>
          <w:sz w:val="20"/>
          <w:szCs w:val="20"/>
        </w:rPr>
        <w:t xml:space="preserve">7. Форма обучения: </w:t>
      </w:r>
    </w:p>
    <w:p w14:paraId="38F8AA30" w14:textId="77777777" w:rsidR="002629A4" w:rsidRPr="002629A4" w:rsidRDefault="002629A4" w:rsidP="002629A4">
      <w:pPr>
        <w:pStyle w:val="s1"/>
        <w:shd w:val="clear" w:color="auto" w:fill="FFFFFF"/>
        <w:spacing w:before="0" w:beforeAutospacing="0" w:after="0" w:afterAutospacing="0"/>
        <w:ind w:firstLine="540"/>
        <w:jc w:val="both"/>
        <w:rPr>
          <w:sz w:val="20"/>
          <w:szCs w:val="20"/>
        </w:rPr>
      </w:pPr>
      <w:r w:rsidRPr="002629A4">
        <w:rPr>
          <w:sz w:val="20"/>
          <w:szCs w:val="20"/>
        </w:rPr>
        <w:t xml:space="preserve">- теоретическая часть - </w:t>
      </w:r>
      <w:r w:rsidRPr="002629A4">
        <w:rPr>
          <w:bCs/>
          <w:color w:val="000000"/>
          <w:sz w:val="20"/>
          <w:szCs w:val="20"/>
        </w:rPr>
        <w:t>дистанционное</w:t>
      </w:r>
      <w:r w:rsidRPr="002629A4">
        <w:rPr>
          <w:sz w:val="20"/>
          <w:szCs w:val="20"/>
        </w:rPr>
        <w:t xml:space="preserve"> обучение;</w:t>
      </w:r>
    </w:p>
    <w:p w14:paraId="36A5C256" w14:textId="77777777" w:rsidR="002629A4" w:rsidRPr="002629A4" w:rsidRDefault="002629A4" w:rsidP="002629A4">
      <w:pPr>
        <w:pStyle w:val="s1"/>
        <w:shd w:val="clear" w:color="auto" w:fill="FFFFFF"/>
        <w:spacing w:before="0" w:beforeAutospacing="0" w:after="0" w:afterAutospacing="0"/>
        <w:ind w:firstLine="540"/>
        <w:jc w:val="both"/>
        <w:rPr>
          <w:sz w:val="20"/>
          <w:szCs w:val="20"/>
        </w:rPr>
      </w:pPr>
      <w:r w:rsidRPr="002629A4">
        <w:rPr>
          <w:sz w:val="20"/>
          <w:szCs w:val="20"/>
        </w:rPr>
        <w:t xml:space="preserve">- практическая часть - очное обучение. </w:t>
      </w:r>
    </w:p>
    <w:p w14:paraId="101D415A" w14:textId="77777777" w:rsidR="002629A4" w:rsidRPr="002629A4" w:rsidRDefault="002629A4" w:rsidP="002629A4">
      <w:pPr>
        <w:pStyle w:val="s1"/>
        <w:shd w:val="clear" w:color="auto" w:fill="FFFFFF"/>
        <w:spacing w:before="0" w:beforeAutospacing="0" w:after="0" w:afterAutospacing="0"/>
        <w:ind w:firstLine="540"/>
        <w:jc w:val="both"/>
        <w:rPr>
          <w:sz w:val="20"/>
          <w:szCs w:val="20"/>
        </w:rPr>
      </w:pPr>
      <w:r w:rsidRPr="002629A4">
        <w:rPr>
          <w:sz w:val="20"/>
          <w:szCs w:val="20"/>
        </w:rPr>
        <w:t>Учебные транспортные средства категории "D" должны быть представлены механическими транспортными средствами, зарегистрированными в установленном порядке.</w:t>
      </w:r>
    </w:p>
    <w:p w14:paraId="4D60C095" w14:textId="77777777" w:rsidR="002629A4" w:rsidRPr="002629A4" w:rsidRDefault="002629A4" w:rsidP="002629A4">
      <w:pPr>
        <w:pStyle w:val="s1"/>
        <w:shd w:val="clear" w:color="auto" w:fill="FFFFFF"/>
        <w:spacing w:before="0" w:beforeAutospacing="0" w:after="0" w:afterAutospacing="0"/>
        <w:ind w:firstLine="540"/>
        <w:jc w:val="both"/>
        <w:rPr>
          <w:sz w:val="20"/>
          <w:szCs w:val="20"/>
        </w:rPr>
      </w:pPr>
      <w:r w:rsidRPr="002629A4">
        <w:rPr>
          <w:sz w:val="20"/>
          <w:szCs w:val="20"/>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13C8F863" w14:textId="77777777" w:rsidR="002629A4" w:rsidRPr="002629A4" w:rsidRDefault="002629A4" w:rsidP="002629A4">
      <w:pPr>
        <w:spacing w:after="0" w:line="240" w:lineRule="auto"/>
        <w:ind w:firstLine="540"/>
        <w:rPr>
          <w:rFonts w:ascii="Times New Roman" w:hAnsi="Times New Roman"/>
          <w:color w:val="000000"/>
          <w:sz w:val="20"/>
          <w:szCs w:val="20"/>
        </w:rPr>
      </w:pPr>
      <w:r w:rsidRPr="002629A4">
        <w:rPr>
          <w:rStyle w:val="normaltextrun"/>
          <w:rFonts w:ascii="Times New Roman" w:hAnsi="Times New Roman"/>
          <w:sz w:val="20"/>
          <w:szCs w:val="20"/>
        </w:rPr>
        <w:t>Выдача прошедшим аттестацию водителям свидетельств установленного образца.</w:t>
      </w:r>
      <w:r w:rsidRPr="002629A4">
        <w:rPr>
          <w:rFonts w:ascii="Times New Roman" w:hAnsi="Times New Roman"/>
          <w:color w:val="000000"/>
          <w:sz w:val="20"/>
          <w:szCs w:val="20"/>
        </w:rPr>
        <w:t xml:space="preserve"> Выданные документы должны действовать на всей территории Российской Федерации. </w:t>
      </w:r>
    </w:p>
    <w:p w14:paraId="1FEDA2CB" w14:textId="77777777" w:rsidR="002629A4" w:rsidRPr="002629A4" w:rsidRDefault="002629A4" w:rsidP="002629A4">
      <w:pPr>
        <w:spacing w:after="0" w:line="240" w:lineRule="auto"/>
        <w:rPr>
          <w:rFonts w:ascii="Times New Roman" w:eastAsia="MS Mincho" w:hAnsi="Times New Roman"/>
          <w:b/>
          <w:bCs/>
          <w:sz w:val="16"/>
          <w:szCs w:val="16"/>
        </w:rPr>
      </w:pPr>
    </w:p>
    <w:p w14:paraId="7A8AFB64" w14:textId="77777777" w:rsidR="002629A4" w:rsidRPr="002629A4" w:rsidRDefault="002629A4" w:rsidP="002629A4">
      <w:pPr>
        <w:spacing w:after="0" w:line="240" w:lineRule="auto"/>
        <w:rPr>
          <w:rFonts w:ascii="Times New Roman" w:hAnsi="Times New Roman"/>
          <w:color w:val="000000"/>
          <w:sz w:val="20"/>
          <w:szCs w:val="20"/>
        </w:rPr>
      </w:pPr>
      <w:r w:rsidRPr="002629A4">
        <w:rPr>
          <w:rFonts w:ascii="Times New Roman" w:eastAsia="MS Mincho" w:hAnsi="Times New Roman"/>
          <w:b/>
          <w:bCs/>
          <w:sz w:val="20"/>
          <w:szCs w:val="20"/>
        </w:rPr>
        <w:t>8. Место оказания услуг:</w:t>
      </w:r>
      <w:r w:rsidRPr="002629A4">
        <w:rPr>
          <w:rFonts w:ascii="Times New Roman" w:eastAsia="MS Mincho" w:hAnsi="Times New Roman"/>
          <w:bCs/>
          <w:sz w:val="20"/>
          <w:szCs w:val="20"/>
        </w:rPr>
        <w:t xml:space="preserve"> практические занятия должны проводиться в радиусе не более 30 км </w:t>
      </w:r>
      <w:r w:rsidRPr="002629A4">
        <w:rPr>
          <w:rFonts w:ascii="Times New Roman" w:eastAsia="MS Mincho" w:hAnsi="Times New Roman"/>
          <w:bCs/>
          <w:sz w:val="20"/>
          <w:szCs w:val="20"/>
        </w:rPr>
        <w:br/>
        <w:t>от</w:t>
      </w:r>
      <w:r w:rsidRPr="002629A4">
        <w:rPr>
          <w:rFonts w:ascii="Times New Roman" w:hAnsi="Times New Roman"/>
          <w:sz w:val="20"/>
          <w:szCs w:val="20"/>
        </w:rPr>
        <w:t xml:space="preserve"> места расположения Заказчика, поселок Новые дома, д. 1в, </w:t>
      </w:r>
      <w:r w:rsidRPr="002629A4">
        <w:rPr>
          <w:rFonts w:ascii="Times New Roman" w:eastAsia="MS Mincho" w:hAnsi="Times New Roman"/>
          <w:bCs/>
          <w:sz w:val="20"/>
          <w:szCs w:val="20"/>
        </w:rPr>
        <w:t xml:space="preserve">город Электросталь, Московская область. </w:t>
      </w:r>
      <w:r w:rsidRPr="002629A4">
        <w:rPr>
          <w:rFonts w:ascii="Times New Roman" w:hAnsi="Times New Roman"/>
          <w:sz w:val="20"/>
          <w:szCs w:val="20"/>
        </w:rPr>
        <w:t xml:space="preserve"> </w:t>
      </w:r>
    </w:p>
    <w:p w14:paraId="40DB2DA1" w14:textId="77777777" w:rsidR="002629A4" w:rsidRPr="002629A4" w:rsidRDefault="002629A4" w:rsidP="002629A4">
      <w:pPr>
        <w:autoSpaceDE w:val="0"/>
        <w:autoSpaceDN w:val="0"/>
        <w:adjustRightInd w:val="0"/>
        <w:spacing w:after="0" w:line="240" w:lineRule="auto"/>
        <w:rPr>
          <w:rFonts w:ascii="Times New Roman" w:eastAsia="Calibri" w:hAnsi="Times New Roman"/>
          <w:b/>
          <w:color w:val="000000"/>
          <w:sz w:val="16"/>
          <w:szCs w:val="16"/>
        </w:rPr>
      </w:pPr>
    </w:p>
    <w:p w14:paraId="33724E88" w14:textId="25700277" w:rsidR="002629A4" w:rsidRPr="002629A4" w:rsidRDefault="002629A4" w:rsidP="002629A4">
      <w:pPr>
        <w:autoSpaceDE w:val="0"/>
        <w:autoSpaceDN w:val="0"/>
        <w:adjustRightInd w:val="0"/>
        <w:spacing w:after="0" w:line="240" w:lineRule="auto"/>
        <w:rPr>
          <w:rFonts w:ascii="Times New Roman" w:hAnsi="Times New Roman"/>
          <w:b/>
          <w:sz w:val="20"/>
          <w:szCs w:val="20"/>
        </w:rPr>
      </w:pPr>
      <w:r w:rsidRPr="002629A4">
        <w:rPr>
          <w:rFonts w:ascii="Times New Roman" w:eastAsia="Calibri" w:hAnsi="Times New Roman"/>
          <w:b/>
          <w:color w:val="000000"/>
          <w:sz w:val="20"/>
          <w:szCs w:val="20"/>
        </w:rPr>
        <w:t>9.</w:t>
      </w:r>
      <w:r w:rsidRPr="002629A4">
        <w:rPr>
          <w:rFonts w:ascii="Times New Roman" w:hAnsi="Times New Roman"/>
          <w:color w:val="000000"/>
          <w:spacing w:val="1"/>
          <w:w w:val="101"/>
          <w:sz w:val="20"/>
          <w:szCs w:val="20"/>
        </w:rPr>
        <w:t xml:space="preserve"> </w:t>
      </w:r>
      <w:r w:rsidRPr="002629A4">
        <w:rPr>
          <w:rFonts w:ascii="Times New Roman" w:hAnsi="Times New Roman"/>
          <w:b/>
          <w:color w:val="000000"/>
          <w:spacing w:val="1"/>
          <w:w w:val="101"/>
          <w:sz w:val="20"/>
          <w:szCs w:val="20"/>
        </w:rPr>
        <w:t>Срок действия контракта</w:t>
      </w:r>
      <w:r w:rsidRPr="002629A4">
        <w:rPr>
          <w:rFonts w:ascii="Times New Roman" w:hAnsi="Times New Roman"/>
          <w:color w:val="000000"/>
          <w:spacing w:val="1"/>
          <w:w w:val="101"/>
          <w:sz w:val="20"/>
          <w:szCs w:val="20"/>
        </w:rPr>
        <w:t xml:space="preserve"> - со дня заключения контракта по </w:t>
      </w:r>
      <w:r w:rsidR="005D4C06">
        <w:rPr>
          <w:rFonts w:ascii="Times New Roman" w:hAnsi="Times New Roman"/>
          <w:spacing w:val="1"/>
          <w:w w:val="101"/>
          <w:sz w:val="20"/>
          <w:szCs w:val="20"/>
        </w:rPr>
        <w:t>15</w:t>
      </w:r>
      <w:r w:rsidRPr="002629A4">
        <w:rPr>
          <w:rFonts w:ascii="Times New Roman" w:hAnsi="Times New Roman"/>
          <w:spacing w:val="1"/>
          <w:w w:val="101"/>
          <w:sz w:val="20"/>
          <w:szCs w:val="20"/>
        </w:rPr>
        <w:t>.</w:t>
      </w:r>
      <w:r w:rsidR="005D4C06">
        <w:rPr>
          <w:rFonts w:ascii="Times New Roman" w:hAnsi="Times New Roman"/>
          <w:spacing w:val="1"/>
          <w:w w:val="101"/>
          <w:sz w:val="20"/>
          <w:szCs w:val="20"/>
        </w:rPr>
        <w:t>12</w:t>
      </w:r>
      <w:r w:rsidRPr="002629A4">
        <w:rPr>
          <w:rFonts w:ascii="Times New Roman" w:hAnsi="Times New Roman"/>
          <w:spacing w:val="1"/>
          <w:w w:val="101"/>
          <w:sz w:val="20"/>
          <w:szCs w:val="20"/>
        </w:rPr>
        <w:t>.202</w:t>
      </w:r>
      <w:r w:rsidR="005D4C06">
        <w:rPr>
          <w:rFonts w:ascii="Times New Roman" w:hAnsi="Times New Roman"/>
          <w:spacing w:val="1"/>
          <w:w w:val="101"/>
          <w:sz w:val="20"/>
          <w:szCs w:val="20"/>
        </w:rPr>
        <w:t>6</w:t>
      </w:r>
      <w:r w:rsidRPr="002629A4">
        <w:rPr>
          <w:rFonts w:ascii="Times New Roman" w:hAnsi="Times New Roman"/>
          <w:spacing w:val="1"/>
          <w:w w:val="101"/>
          <w:sz w:val="20"/>
          <w:szCs w:val="20"/>
        </w:rPr>
        <w:t xml:space="preserve"> г.</w:t>
      </w:r>
    </w:p>
    <w:p w14:paraId="433B9777" w14:textId="77777777" w:rsidR="002629A4" w:rsidRPr="002629A4" w:rsidRDefault="002629A4" w:rsidP="002629A4">
      <w:pPr>
        <w:widowControl w:val="0"/>
        <w:autoSpaceDE w:val="0"/>
        <w:autoSpaceDN w:val="0"/>
        <w:adjustRightInd w:val="0"/>
        <w:spacing w:after="0" w:line="240" w:lineRule="auto"/>
        <w:rPr>
          <w:rFonts w:ascii="Times New Roman" w:hAnsi="Times New Roman"/>
          <w:b/>
          <w:sz w:val="16"/>
          <w:szCs w:val="16"/>
        </w:rPr>
      </w:pPr>
    </w:p>
    <w:p w14:paraId="602E84D3" w14:textId="77777777" w:rsidR="002629A4" w:rsidRPr="002629A4" w:rsidRDefault="002629A4" w:rsidP="002629A4">
      <w:pPr>
        <w:tabs>
          <w:tab w:val="left" w:pos="708"/>
          <w:tab w:val="left" w:pos="10659"/>
        </w:tabs>
        <w:spacing w:after="0" w:line="216" w:lineRule="auto"/>
        <w:ind w:right="-54" w:firstLine="567"/>
        <w:jc w:val="both"/>
        <w:rPr>
          <w:rFonts w:ascii="Times New Roman" w:hAnsi="Times New Roman"/>
          <w:sz w:val="20"/>
          <w:szCs w:val="20"/>
        </w:rPr>
      </w:pPr>
      <w:r w:rsidRPr="002629A4">
        <w:rPr>
          <w:rFonts w:ascii="Times New Roman" w:hAnsi="Times New Roman"/>
          <w:b/>
          <w:sz w:val="20"/>
          <w:szCs w:val="20"/>
        </w:rPr>
        <w:t>10. Сроки и условия оплаты:</w:t>
      </w:r>
      <w:r w:rsidRPr="002629A4">
        <w:rPr>
          <w:rFonts w:ascii="Times New Roman" w:hAnsi="Times New Roman"/>
          <w:color w:val="000000"/>
          <w:spacing w:val="1"/>
          <w:w w:val="101"/>
          <w:sz w:val="20"/>
          <w:szCs w:val="20"/>
        </w:rPr>
        <w:t xml:space="preserve"> </w:t>
      </w:r>
      <w:r w:rsidRPr="002629A4">
        <w:rPr>
          <w:rFonts w:ascii="Times New Roman" w:eastAsia="Times New Roman" w:hAnsi="Times New Roman"/>
          <w:sz w:val="20"/>
          <w:szCs w:val="20"/>
          <w:lang w:eastAsia="ru-RU"/>
        </w:rPr>
        <w:t>Порядок оплаты товара (услуги):</w:t>
      </w:r>
      <w:r w:rsidRPr="002629A4">
        <w:rPr>
          <w:rFonts w:ascii="Times New Roman" w:hAnsi="Times New Roman"/>
          <w:sz w:val="20"/>
          <w:szCs w:val="20"/>
        </w:rPr>
        <w:t xml:space="preserve"> 100% оплата </w:t>
      </w:r>
      <w:r w:rsidRPr="002629A4">
        <w:rPr>
          <w:rFonts w:ascii="Times New Roman" w:hAnsi="Times New Roman"/>
          <w:sz w:val="20"/>
          <w:szCs w:val="20"/>
        </w:rPr>
        <w:br/>
        <w:t xml:space="preserve">за оказанные услуги по теоретической и практической части осуществляется </w:t>
      </w:r>
      <w:r w:rsidRPr="002629A4">
        <w:rPr>
          <w:rFonts w:ascii="Times New Roman" w:hAnsi="Times New Roman"/>
          <w:i/>
          <w:sz w:val="20"/>
          <w:szCs w:val="20"/>
        </w:rPr>
        <w:t xml:space="preserve">в течение 7 рабочих дней </w:t>
      </w:r>
      <w:r w:rsidRPr="002629A4">
        <w:rPr>
          <w:rFonts w:ascii="Times New Roman" w:hAnsi="Times New Roman"/>
          <w:sz w:val="20"/>
          <w:szCs w:val="20"/>
        </w:rPr>
        <w:t xml:space="preserve">с даты подписания Заказчиком </w:t>
      </w:r>
      <w:r w:rsidRPr="002629A4">
        <w:rPr>
          <w:rFonts w:ascii="Times New Roman" w:eastAsia="Times New Roman" w:hAnsi="Times New Roman"/>
          <w:sz w:val="20"/>
          <w:szCs w:val="20"/>
          <w:lang w:eastAsia="ru-RU"/>
        </w:rPr>
        <w:t xml:space="preserve">документа о приемке </w:t>
      </w:r>
      <w:r w:rsidRPr="002629A4">
        <w:rPr>
          <w:rFonts w:ascii="Times New Roman" w:hAnsi="Times New Roman"/>
          <w:sz w:val="20"/>
          <w:szCs w:val="20"/>
        </w:rPr>
        <w:t xml:space="preserve">предусмотренного </w:t>
      </w:r>
      <w:r w:rsidRPr="002629A4">
        <w:rPr>
          <w:rFonts w:ascii="Times New Roman" w:hAnsi="Times New Roman"/>
          <w:color w:val="000000"/>
          <w:sz w:val="20"/>
          <w:szCs w:val="20"/>
        </w:rPr>
        <w:t>контрактом</w:t>
      </w:r>
      <w:r w:rsidRPr="002629A4">
        <w:rPr>
          <w:rFonts w:ascii="Times New Roman" w:hAnsi="Times New Roman"/>
          <w:sz w:val="20"/>
          <w:szCs w:val="20"/>
        </w:rPr>
        <w:t xml:space="preserve">, путем перечисления денежных средств на расчетный счет Исполнителя. </w:t>
      </w:r>
    </w:p>
    <w:p w14:paraId="7F137378" w14:textId="77777777" w:rsidR="0099616A" w:rsidRPr="002629A4" w:rsidRDefault="0099616A" w:rsidP="002E215F">
      <w:pPr>
        <w:spacing w:after="0" w:line="240" w:lineRule="auto"/>
        <w:ind w:firstLine="567"/>
        <w:jc w:val="both"/>
        <w:rPr>
          <w:rFonts w:ascii="Times New Roman" w:hAnsi="Times New Roman"/>
          <w:sz w:val="16"/>
          <w:szCs w:val="16"/>
        </w:rPr>
      </w:pPr>
    </w:p>
    <w:p w14:paraId="2841C9B1" w14:textId="77777777" w:rsidR="0099616A" w:rsidRPr="002629A4" w:rsidRDefault="0099616A" w:rsidP="002E215F">
      <w:pPr>
        <w:spacing w:after="0" w:line="240" w:lineRule="auto"/>
        <w:ind w:firstLine="567"/>
        <w:jc w:val="both"/>
        <w:rPr>
          <w:rFonts w:ascii="Times New Roman" w:hAnsi="Times New Roman"/>
          <w:sz w:val="16"/>
          <w:szCs w:val="1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46167" w:rsidRPr="002E215F" w14:paraId="4C8E063A" w14:textId="77777777" w:rsidTr="00946167">
        <w:tc>
          <w:tcPr>
            <w:tcW w:w="4785" w:type="dxa"/>
          </w:tcPr>
          <w:p w14:paraId="7EE351F4" w14:textId="77777777" w:rsidR="00946167" w:rsidRPr="002E215F" w:rsidRDefault="00946167" w:rsidP="002E215F">
            <w:pPr>
              <w:spacing w:after="0" w:line="240" w:lineRule="auto"/>
              <w:jc w:val="both"/>
              <w:rPr>
                <w:rFonts w:ascii="Times New Roman" w:hAnsi="Times New Roman"/>
                <w:b/>
                <w:sz w:val="20"/>
                <w:szCs w:val="20"/>
              </w:rPr>
            </w:pPr>
            <w:r w:rsidRPr="002E215F">
              <w:rPr>
                <w:rFonts w:ascii="Times New Roman" w:hAnsi="Times New Roman"/>
                <w:b/>
                <w:sz w:val="20"/>
                <w:szCs w:val="20"/>
              </w:rPr>
              <w:t>Государственный заказчик</w:t>
            </w:r>
          </w:p>
          <w:p w14:paraId="71CC08DB" w14:textId="77777777" w:rsidR="00946167" w:rsidRPr="002E215F" w:rsidRDefault="00946167" w:rsidP="002E215F">
            <w:pPr>
              <w:spacing w:after="0" w:line="240" w:lineRule="auto"/>
              <w:jc w:val="both"/>
              <w:rPr>
                <w:rFonts w:ascii="Times New Roman" w:hAnsi="Times New Roman"/>
                <w:b/>
                <w:sz w:val="20"/>
                <w:szCs w:val="20"/>
              </w:rPr>
            </w:pPr>
          </w:p>
          <w:p w14:paraId="3B7CA648" w14:textId="23A47978" w:rsidR="00946167" w:rsidRPr="003950D7" w:rsidRDefault="003950D7" w:rsidP="005D4C06">
            <w:pPr>
              <w:pStyle w:val="12"/>
              <w:spacing w:line="240" w:lineRule="auto"/>
              <w:ind w:firstLine="0"/>
              <w:contextualSpacing/>
              <w:rPr>
                <w:sz w:val="20"/>
                <w:lang w:eastAsia="en-US"/>
              </w:rPr>
            </w:pPr>
            <w:r w:rsidRPr="002E215F">
              <w:rPr>
                <w:b/>
                <w:sz w:val="20"/>
                <w:u w:val="single"/>
                <w:lang w:eastAsia="en-US"/>
              </w:rPr>
              <w:t>_______ЭЦП</w:t>
            </w:r>
            <w:r w:rsidRPr="003950D7">
              <w:rPr>
                <w:sz w:val="20"/>
                <w:u w:val="single"/>
                <w:lang w:eastAsia="en-US"/>
              </w:rPr>
              <w:t>______</w:t>
            </w:r>
            <w:proofErr w:type="gramStart"/>
            <w:r w:rsidRPr="003950D7">
              <w:rPr>
                <w:sz w:val="20"/>
                <w:u w:val="single"/>
                <w:lang w:eastAsia="en-US"/>
              </w:rPr>
              <w:t xml:space="preserve">_ </w:t>
            </w:r>
            <w:r w:rsidR="0056127A" w:rsidRPr="003950D7">
              <w:rPr>
                <w:sz w:val="20"/>
                <w:lang w:eastAsia="en-US"/>
              </w:rPr>
              <w:t xml:space="preserve"> </w:t>
            </w:r>
            <w:r w:rsidRPr="003950D7">
              <w:rPr>
                <w:b/>
                <w:sz w:val="20"/>
                <w:lang w:eastAsia="en-US"/>
              </w:rPr>
              <w:t>/</w:t>
            </w:r>
            <w:proofErr w:type="gramEnd"/>
            <w:r w:rsidR="005D4C06">
              <w:rPr>
                <w:b/>
                <w:sz w:val="20"/>
                <w:lang w:eastAsia="en-US"/>
              </w:rPr>
              <w:t>Д.Н. Есин</w:t>
            </w:r>
            <w:r w:rsidR="00A110AA" w:rsidRPr="003950D7">
              <w:rPr>
                <w:b/>
                <w:sz w:val="20"/>
                <w:lang w:eastAsia="en-US"/>
              </w:rPr>
              <w:t>/</w:t>
            </w:r>
            <w:r w:rsidR="0056127A" w:rsidRPr="003950D7">
              <w:rPr>
                <w:sz w:val="20"/>
                <w:lang w:eastAsia="en-US"/>
              </w:rPr>
              <w:t xml:space="preserve"> </w:t>
            </w:r>
          </w:p>
        </w:tc>
        <w:tc>
          <w:tcPr>
            <w:tcW w:w="4785" w:type="dxa"/>
          </w:tcPr>
          <w:p w14:paraId="3803E136" w14:textId="77777777" w:rsidR="00946167" w:rsidRPr="00EA57BF" w:rsidRDefault="00946167" w:rsidP="002E215F">
            <w:pPr>
              <w:spacing w:after="0" w:line="240" w:lineRule="auto"/>
              <w:jc w:val="both"/>
              <w:rPr>
                <w:rFonts w:ascii="Times New Roman" w:hAnsi="Times New Roman"/>
                <w:b/>
                <w:sz w:val="20"/>
                <w:szCs w:val="20"/>
              </w:rPr>
            </w:pPr>
            <w:r w:rsidRPr="00EA57BF">
              <w:rPr>
                <w:rFonts w:ascii="Times New Roman" w:hAnsi="Times New Roman"/>
                <w:b/>
                <w:sz w:val="20"/>
                <w:szCs w:val="20"/>
              </w:rPr>
              <w:t>Исполнитель</w:t>
            </w:r>
          </w:p>
          <w:p w14:paraId="07E3B248" w14:textId="77777777" w:rsidR="00946167" w:rsidRPr="00EA57BF" w:rsidRDefault="00946167" w:rsidP="002E215F">
            <w:pPr>
              <w:spacing w:after="0" w:line="240" w:lineRule="auto"/>
              <w:jc w:val="both"/>
              <w:rPr>
                <w:rFonts w:ascii="Times New Roman" w:hAnsi="Times New Roman"/>
                <w:b/>
                <w:sz w:val="20"/>
                <w:szCs w:val="20"/>
              </w:rPr>
            </w:pPr>
          </w:p>
          <w:p w14:paraId="453B2995" w14:textId="77D4B167" w:rsidR="00946167" w:rsidRPr="00EA57BF" w:rsidRDefault="003950D7" w:rsidP="002E215F">
            <w:pPr>
              <w:pStyle w:val="12"/>
              <w:spacing w:line="240" w:lineRule="auto"/>
              <w:ind w:firstLine="0"/>
              <w:contextualSpacing/>
              <w:rPr>
                <w:sz w:val="20"/>
                <w:lang w:eastAsia="en-US"/>
              </w:rPr>
            </w:pPr>
            <w:r w:rsidRPr="002E215F">
              <w:rPr>
                <w:b/>
                <w:sz w:val="20"/>
                <w:u w:val="single"/>
                <w:lang w:eastAsia="en-US"/>
              </w:rPr>
              <w:t>_______ЭЦП_______</w:t>
            </w:r>
            <w:r>
              <w:rPr>
                <w:b/>
                <w:sz w:val="20"/>
                <w:u w:val="single"/>
                <w:lang w:eastAsia="en-US"/>
              </w:rPr>
              <w:t xml:space="preserve"> </w:t>
            </w:r>
            <w:r w:rsidR="00866D03" w:rsidRPr="00EA57BF">
              <w:rPr>
                <w:b/>
                <w:sz w:val="20"/>
                <w:u w:val="single"/>
                <w:lang w:eastAsia="en-US"/>
              </w:rPr>
              <w:t>/</w:t>
            </w:r>
            <w:r w:rsidR="00866D03" w:rsidRPr="00EA57BF">
              <w:rPr>
                <w:b/>
                <w:sz w:val="20"/>
                <w:lang w:eastAsia="en-US"/>
              </w:rPr>
              <w:t xml:space="preserve"> </w:t>
            </w:r>
            <w:r w:rsidR="005D4C06">
              <w:rPr>
                <w:b/>
                <w:sz w:val="20"/>
                <w:lang w:eastAsia="en-US"/>
              </w:rPr>
              <w:t>________________</w:t>
            </w:r>
            <w:r w:rsidR="00866D03" w:rsidRPr="00EA57BF">
              <w:rPr>
                <w:b/>
                <w:sz w:val="20"/>
                <w:lang w:eastAsia="en-US"/>
              </w:rPr>
              <w:t>/</w:t>
            </w:r>
          </w:p>
          <w:p w14:paraId="09B7002A" w14:textId="77777777" w:rsidR="00946167" w:rsidRPr="00FA420B" w:rsidRDefault="00946167" w:rsidP="002E215F">
            <w:pPr>
              <w:spacing w:after="0" w:line="240" w:lineRule="auto"/>
              <w:jc w:val="both"/>
              <w:rPr>
                <w:rFonts w:ascii="Times New Roman" w:hAnsi="Times New Roman"/>
                <w:sz w:val="20"/>
                <w:szCs w:val="20"/>
                <w:highlight w:val="yellow"/>
              </w:rPr>
            </w:pPr>
          </w:p>
        </w:tc>
      </w:tr>
    </w:tbl>
    <w:p w14:paraId="7F91B708" w14:textId="77777777" w:rsidR="00946167" w:rsidRDefault="00946167" w:rsidP="0099616A">
      <w:pPr>
        <w:spacing w:after="0" w:line="240" w:lineRule="auto"/>
        <w:ind w:firstLine="567"/>
        <w:jc w:val="both"/>
        <w:rPr>
          <w:rFonts w:ascii="Times New Roman" w:hAnsi="Times New Roman"/>
        </w:rPr>
      </w:pPr>
    </w:p>
    <w:p w14:paraId="239CBB21" w14:textId="77777777" w:rsidR="00A110AA" w:rsidRDefault="00A110AA" w:rsidP="007B0116">
      <w:pPr>
        <w:spacing w:after="0"/>
        <w:jc w:val="right"/>
        <w:rPr>
          <w:rFonts w:ascii="Times New Roman" w:hAnsi="Times New Roman"/>
        </w:rPr>
      </w:pPr>
    </w:p>
    <w:p w14:paraId="4EC39FED" w14:textId="77777777" w:rsidR="00A110AA" w:rsidRDefault="00A110AA" w:rsidP="007B0116">
      <w:pPr>
        <w:spacing w:after="0"/>
        <w:jc w:val="right"/>
        <w:rPr>
          <w:rFonts w:ascii="Times New Roman" w:hAnsi="Times New Roman"/>
        </w:rPr>
      </w:pPr>
    </w:p>
    <w:p w14:paraId="41DB371E" w14:textId="77777777" w:rsidR="00A110AA" w:rsidRDefault="00A110AA" w:rsidP="007B0116">
      <w:pPr>
        <w:spacing w:after="0"/>
        <w:jc w:val="right"/>
        <w:rPr>
          <w:rFonts w:ascii="Times New Roman" w:hAnsi="Times New Roman"/>
        </w:rPr>
      </w:pPr>
    </w:p>
    <w:p w14:paraId="11DE4295" w14:textId="77777777" w:rsidR="00A110AA" w:rsidRDefault="00A110AA" w:rsidP="007B0116">
      <w:pPr>
        <w:spacing w:after="0"/>
        <w:jc w:val="right"/>
        <w:rPr>
          <w:rFonts w:ascii="Times New Roman" w:hAnsi="Times New Roman"/>
        </w:rPr>
      </w:pPr>
    </w:p>
    <w:p w14:paraId="16AD08F3" w14:textId="77777777" w:rsidR="00A110AA" w:rsidRDefault="00A110AA" w:rsidP="007B0116">
      <w:pPr>
        <w:spacing w:after="0"/>
        <w:jc w:val="right"/>
        <w:rPr>
          <w:rFonts w:ascii="Times New Roman" w:hAnsi="Times New Roman"/>
        </w:rPr>
      </w:pPr>
    </w:p>
    <w:p w14:paraId="19E36597" w14:textId="77777777" w:rsidR="007B0116" w:rsidRPr="00A110AA" w:rsidRDefault="007B0116" w:rsidP="007B0116">
      <w:pPr>
        <w:spacing w:after="0"/>
        <w:jc w:val="right"/>
        <w:rPr>
          <w:rFonts w:ascii="Times New Roman" w:hAnsi="Times New Roman"/>
          <w:sz w:val="20"/>
          <w:szCs w:val="20"/>
        </w:rPr>
      </w:pPr>
      <w:r w:rsidRPr="00A110AA">
        <w:rPr>
          <w:rFonts w:ascii="Times New Roman" w:hAnsi="Times New Roman"/>
          <w:sz w:val="20"/>
          <w:szCs w:val="20"/>
        </w:rPr>
        <w:lastRenderedPageBreak/>
        <w:t>Приложение № 2</w:t>
      </w:r>
    </w:p>
    <w:p w14:paraId="43BD0841" w14:textId="594E498B" w:rsidR="007B0116" w:rsidRPr="00860143" w:rsidRDefault="007B0116" w:rsidP="007B0116">
      <w:pPr>
        <w:pStyle w:val="a7"/>
        <w:spacing w:after="0"/>
        <w:jc w:val="right"/>
        <w:rPr>
          <w:sz w:val="22"/>
          <w:szCs w:val="22"/>
        </w:rPr>
      </w:pPr>
      <w:r w:rsidRPr="00A110AA">
        <w:t xml:space="preserve">                                                 к Контракту №_____ от _________202</w:t>
      </w:r>
      <w:r w:rsidR="005D4C06">
        <w:t>6</w:t>
      </w:r>
      <w:r w:rsidRPr="00860143">
        <w:rPr>
          <w:sz w:val="22"/>
          <w:szCs w:val="22"/>
        </w:rPr>
        <w:t xml:space="preserve"> г.</w:t>
      </w:r>
    </w:p>
    <w:p w14:paraId="45F27A82" w14:textId="77777777" w:rsidR="007B0116" w:rsidRDefault="007B0116" w:rsidP="007B0116">
      <w:pPr>
        <w:pStyle w:val="a7"/>
        <w:spacing w:after="0"/>
        <w:jc w:val="right"/>
        <w:rPr>
          <w:sz w:val="24"/>
          <w:szCs w:val="24"/>
        </w:rPr>
      </w:pPr>
    </w:p>
    <w:p w14:paraId="02529F5A" w14:textId="77777777" w:rsidR="007B0116" w:rsidRDefault="007B0116" w:rsidP="007B0116">
      <w:pPr>
        <w:pStyle w:val="a7"/>
        <w:spacing w:after="0"/>
        <w:jc w:val="center"/>
        <w:rPr>
          <w:sz w:val="24"/>
          <w:szCs w:val="24"/>
        </w:rPr>
      </w:pPr>
    </w:p>
    <w:p w14:paraId="36B7F62B" w14:textId="77777777" w:rsidR="007B0116" w:rsidRDefault="007B0116" w:rsidP="007B0116">
      <w:pPr>
        <w:pStyle w:val="a7"/>
        <w:spacing w:after="0"/>
        <w:jc w:val="center"/>
        <w:rPr>
          <w:sz w:val="24"/>
          <w:szCs w:val="24"/>
        </w:rPr>
      </w:pPr>
    </w:p>
    <w:p w14:paraId="4A6BAB7C" w14:textId="77777777" w:rsidR="007B0116" w:rsidRDefault="007B0116" w:rsidP="007B0116">
      <w:pPr>
        <w:pStyle w:val="a7"/>
        <w:spacing w:after="0"/>
        <w:jc w:val="center"/>
        <w:rPr>
          <w:sz w:val="24"/>
          <w:szCs w:val="24"/>
        </w:rPr>
      </w:pPr>
    </w:p>
    <w:p w14:paraId="1F9E990D" w14:textId="77777777" w:rsidR="007B0116" w:rsidRDefault="007B0116" w:rsidP="007B0116">
      <w:pPr>
        <w:pStyle w:val="a7"/>
        <w:spacing w:after="0"/>
        <w:jc w:val="center"/>
        <w:rPr>
          <w:b/>
          <w:sz w:val="24"/>
          <w:szCs w:val="24"/>
        </w:rPr>
      </w:pPr>
      <w:r>
        <w:rPr>
          <w:b/>
          <w:sz w:val="24"/>
          <w:szCs w:val="24"/>
        </w:rPr>
        <w:t>Спецификация</w:t>
      </w:r>
    </w:p>
    <w:p w14:paraId="22625BDF" w14:textId="77777777" w:rsidR="007B0116" w:rsidRDefault="007B0116" w:rsidP="007B0116">
      <w:pPr>
        <w:pStyle w:val="a7"/>
        <w:spacing w:after="0"/>
        <w:jc w:val="center"/>
        <w:rPr>
          <w:b/>
          <w:sz w:val="24"/>
          <w:szCs w:val="24"/>
        </w:rPr>
      </w:pPr>
    </w:p>
    <w:tbl>
      <w:tblPr>
        <w:tblStyle w:val="af0"/>
        <w:tblW w:w="0" w:type="auto"/>
        <w:tblInd w:w="250" w:type="dxa"/>
        <w:tblLayout w:type="fixed"/>
        <w:tblLook w:val="04A0" w:firstRow="1" w:lastRow="0" w:firstColumn="1" w:lastColumn="0" w:noHBand="0" w:noVBand="1"/>
      </w:tblPr>
      <w:tblGrid>
        <w:gridCol w:w="560"/>
        <w:gridCol w:w="2156"/>
        <w:gridCol w:w="1253"/>
        <w:gridCol w:w="1134"/>
        <w:gridCol w:w="1327"/>
        <w:gridCol w:w="1293"/>
        <w:gridCol w:w="1598"/>
      </w:tblGrid>
      <w:tr w:rsidR="00705248" w14:paraId="4330790D" w14:textId="77777777" w:rsidTr="00FA420B">
        <w:trPr>
          <w:trHeight w:val="711"/>
        </w:trPr>
        <w:tc>
          <w:tcPr>
            <w:tcW w:w="560" w:type="dxa"/>
          </w:tcPr>
          <w:p w14:paraId="326B2CD0" w14:textId="77777777" w:rsidR="00705248" w:rsidRDefault="00705248" w:rsidP="006E40D8">
            <w:pPr>
              <w:pStyle w:val="a7"/>
              <w:spacing w:after="0"/>
              <w:jc w:val="center"/>
              <w:rPr>
                <w:b/>
                <w:sz w:val="24"/>
                <w:szCs w:val="24"/>
              </w:rPr>
            </w:pPr>
            <w:r>
              <w:rPr>
                <w:b/>
                <w:sz w:val="24"/>
                <w:szCs w:val="24"/>
              </w:rPr>
              <w:t>№ п/п</w:t>
            </w:r>
          </w:p>
        </w:tc>
        <w:tc>
          <w:tcPr>
            <w:tcW w:w="2156" w:type="dxa"/>
          </w:tcPr>
          <w:p w14:paraId="54A3073F" w14:textId="77777777" w:rsidR="00705248" w:rsidRDefault="00705248" w:rsidP="006E40D8">
            <w:pPr>
              <w:pStyle w:val="a7"/>
              <w:spacing w:after="0"/>
              <w:jc w:val="center"/>
              <w:rPr>
                <w:b/>
                <w:sz w:val="24"/>
                <w:szCs w:val="24"/>
              </w:rPr>
            </w:pPr>
            <w:r>
              <w:rPr>
                <w:b/>
                <w:sz w:val="24"/>
                <w:szCs w:val="24"/>
              </w:rPr>
              <w:t>Наименование услуг</w:t>
            </w:r>
          </w:p>
        </w:tc>
        <w:tc>
          <w:tcPr>
            <w:tcW w:w="1253" w:type="dxa"/>
          </w:tcPr>
          <w:p w14:paraId="0D59D401" w14:textId="77777777" w:rsidR="00705248" w:rsidRDefault="00705248" w:rsidP="006E40D8">
            <w:pPr>
              <w:pStyle w:val="a7"/>
              <w:spacing w:after="0"/>
              <w:jc w:val="center"/>
              <w:rPr>
                <w:b/>
                <w:sz w:val="24"/>
                <w:szCs w:val="24"/>
              </w:rPr>
            </w:pPr>
            <w:r>
              <w:rPr>
                <w:b/>
                <w:sz w:val="24"/>
                <w:szCs w:val="24"/>
              </w:rPr>
              <w:t>Количество (объем)</w:t>
            </w:r>
          </w:p>
        </w:tc>
        <w:tc>
          <w:tcPr>
            <w:tcW w:w="1134" w:type="dxa"/>
          </w:tcPr>
          <w:p w14:paraId="4A26F537" w14:textId="77777777" w:rsidR="00705248" w:rsidRDefault="00705248" w:rsidP="006E40D8">
            <w:pPr>
              <w:pStyle w:val="a7"/>
              <w:spacing w:after="0"/>
              <w:jc w:val="center"/>
              <w:rPr>
                <w:b/>
                <w:sz w:val="24"/>
                <w:szCs w:val="24"/>
              </w:rPr>
            </w:pPr>
            <w:proofErr w:type="spellStart"/>
            <w:r w:rsidRPr="00705248">
              <w:rPr>
                <w:b/>
                <w:sz w:val="24"/>
                <w:szCs w:val="24"/>
              </w:rPr>
              <w:t>Ед.изм</w:t>
            </w:r>
            <w:proofErr w:type="spellEnd"/>
            <w:r w:rsidRPr="00705248">
              <w:rPr>
                <w:b/>
                <w:sz w:val="24"/>
                <w:szCs w:val="24"/>
              </w:rPr>
              <w:t>.</w:t>
            </w:r>
          </w:p>
        </w:tc>
        <w:tc>
          <w:tcPr>
            <w:tcW w:w="1327" w:type="dxa"/>
          </w:tcPr>
          <w:p w14:paraId="539A2A6D" w14:textId="77777777" w:rsidR="00705248" w:rsidRDefault="00705248" w:rsidP="006E40D8">
            <w:pPr>
              <w:pStyle w:val="a7"/>
              <w:spacing w:after="0"/>
              <w:jc w:val="center"/>
              <w:rPr>
                <w:b/>
                <w:sz w:val="24"/>
                <w:szCs w:val="24"/>
              </w:rPr>
            </w:pPr>
            <w:r>
              <w:rPr>
                <w:b/>
                <w:sz w:val="24"/>
                <w:szCs w:val="24"/>
              </w:rPr>
              <w:t>Цена</w:t>
            </w:r>
          </w:p>
          <w:p w14:paraId="5C5A8391" w14:textId="77777777" w:rsidR="00705248" w:rsidRDefault="00705248" w:rsidP="006E40D8">
            <w:pPr>
              <w:pStyle w:val="a7"/>
              <w:spacing w:after="0"/>
              <w:jc w:val="center"/>
              <w:rPr>
                <w:b/>
                <w:sz w:val="24"/>
                <w:szCs w:val="24"/>
              </w:rPr>
            </w:pPr>
            <w:r>
              <w:rPr>
                <w:b/>
                <w:sz w:val="24"/>
                <w:szCs w:val="24"/>
              </w:rPr>
              <w:t>за ед.</w:t>
            </w:r>
          </w:p>
        </w:tc>
        <w:tc>
          <w:tcPr>
            <w:tcW w:w="1293" w:type="dxa"/>
          </w:tcPr>
          <w:p w14:paraId="17764811" w14:textId="77777777" w:rsidR="00705248" w:rsidRDefault="00705248" w:rsidP="006E40D8">
            <w:pPr>
              <w:suppressAutoHyphens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Сумма</w:t>
            </w:r>
          </w:p>
          <w:p w14:paraId="2FB7675A" w14:textId="77777777" w:rsidR="00705248" w:rsidRDefault="00705248" w:rsidP="006E40D8">
            <w:pPr>
              <w:suppressAutoHyphens w:val="0"/>
              <w:jc w:val="center"/>
              <w:rPr>
                <w:rFonts w:ascii="Times New Roman" w:eastAsia="Times New Roman" w:hAnsi="Times New Roman"/>
                <w:b/>
                <w:sz w:val="24"/>
                <w:szCs w:val="24"/>
                <w:lang w:eastAsia="ru-RU"/>
              </w:rPr>
            </w:pPr>
          </w:p>
          <w:p w14:paraId="2A04C3DC" w14:textId="77777777" w:rsidR="00705248" w:rsidRDefault="00705248" w:rsidP="006E40D8">
            <w:pPr>
              <w:pStyle w:val="a7"/>
              <w:spacing w:after="0"/>
              <w:jc w:val="center"/>
              <w:rPr>
                <w:b/>
                <w:sz w:val="24"/>
                <w:szCs w:val="24"/>
              </w:rPr>
            </w:pPr>
          </w:p>
        </w:tc>
        <w:tc>
          <w:tcPr>
            <w:tcW w:w="1598" w:type="dxa"/>
          </w:tcPr>
          <w:p w14:paraId="13DA926F" w14:textId="77777777" w:rsidR="00705248" w:rsidRDefault="00705248" w:rsidP="006E40D8">
            <w:pPr>
              <w:suppressAutoHyphens w:val="0"/>
              <w:jc w:val="center"/>
              <w:rPr>
                <w:b/>
                <w:sz w:val="24"/>
                <w:szCs w:val="24"/>
              </w:rPr>
            </w:pPr>
            <w:r w:rsidRPr="00BD4B83">
              <w:rPr>
                <w:rFonts w:ascii="Times New Roman" w:eastAsia="Times New Roman" w:hAnsi="Times New Roman"/>
                <w:b/>
                <w:sz w:val="24"/>
                <w:szCs w:val="24"/>
                <w:lang w:eastAsia="ru-RU"/>
              </w:rPr>
              <w:t>Срок оказания услуги</w:t>
            </w:r>
          </w:p>
        </w:tc>
      </w:tr>
      <w:tr w:rsidR="005D4C06" w14:paraId="1BDE0BD3" w14:textId="77777777" w:rsidTr="005D4C06">
        <w:trPr>
          <w:trHeight w:val="1711"/>
        </w:trPr>
        <w:tc>
          <w:tcPr>
            <w:tcW w:w="560" w:type="dxa"/>
          </w:tcPr>
          <w:p w14:paraId="35A0C190" w14:textId="77777777" w:rsidR="005D4C06" w:rsidRPr="00673EAE" w:rsidRDefault="005D4C06" w:rsidP="005D4C06">
            <w:pPr>
              <w:pStyle w:val="a7"/>
              <w:spacing w:after="0"/>
              <w:jc w:val="center"/>
              <w:rPr>
                <w:sz w:val="24"/>
                <w:szCs w:val="24"/>
              </w:rPr>
            </w:pPr>
            <w:r>
              <w:rPr>
                <w:sz w:val="24"/>
                <w:szCs w:val="24"/>
              </w:rPr>
              <w:t>1.</w:t>
            </w:r>
          </w:p>
        </w:tc>
        <w:tc>
          <w:tcPr>
            <w:tcW w:w="2156" w:type="dxa"/>
          </w:tcPr>
          <w:p w14:paraId="732E82FB" w14:textId="7B4DBE3D" w:rsidR="005D4C06" w:rsidRPr="00BD4B83" w:rsidRDefault="005D4C06" w:rsidP="005D4C06">
            <w:pPr>
              <w:pStyle w:val="afc"/>
              <w:jc w:val="center"/>
              <w:rPr>
                <w:sz w:val="24"/>
                <w:szCs w:val="24"/>
              </w:rPr>
            </w:pPr>
            <w:r w:rsidRPr="00A110AA">
              <w:rPr>
                <w:rStyle w:val="normaltextrun"/>
                <w:rFonts w:ascii="Times New Roman" w:hAnsi="Times New Roman"/>
                <w:bCs/>
              </w:rPr>
              <w:t>Услуги п</w:t>
            </w:r>
            <w:r w:rsidRPr="00A110AA">
              <w:rPr>
                <w:rFonts w:ascii="Times New Roman" w:hAnsi="Times New Roman"/>
              </w:rPr>
              <w:t>о профессиональному обучению по программе переподготовки водителей к управлению транспортными средствами с категории «С» на «</w:t>
            </w:r>
            <w:r w:rsidRPr="00A110AA">
              <w:rPr>
                <w:rFonts w:ascii="Times New Roman" w:hAnsi="Times New Roman"/>
                <w:lang w:val="en-US"/>
              </w:rPr>
              <w:t>D</w:t>
            </w:r>
            <w:r w:rsidRPr="00A110AA">
              <w:rPr>
                <w:rFonts w:ascii="Times New Roman" w:hAnsi="Times New Roman"/>
              </w:rPr>
              <w:t>»</w:t>
            </w:r>
          </w:p>
        </w:tc>
        <w:tc>
          <w:tcPr>
            <w:tcW w:w="1253" w:type="dxa"/>
            <w:vAlign w:val="center"/>
          </w:tcPr>
          <w:p w14:paraId="4339837D" w14:textId="6B7EAF84" w:rsidR="005D4C06" w:rsidRPr="00673EAE" w:rsidRDefault="005D4C06" w:rsidP="005D4C06">
            <w:pPr>
              <w:pStyle w:val="a7"/>
              <w:spacing w:after="0"/>
              <w:jc w:val="center"/>
              <w:rPr>
                <w:sz w:val="24"/>
                <w:szCs w:val="24"/>
              </w:rPr>
            </w:pPr>
            <w:r>
              <w:rPr>
                <w:sz w:val="24"/>
                <w:szCs w:val="24"/>
              </w:rPr>
              <w:t>1</w:t>
            </w:r>
          </w:p>
        </w:tc>
        <w:tc>
          <w:tcPr>
            <w:tcW w:w="1134" w:type="dxa"/>
            <w:vAlign w:val="center"/>
          </w:tcPr>
          <w:p w14:paraId="1F7B5136" w14:textId="77777777" w:rsidR="005D4C06" w:rsidRPr="00673EAE" w:rsidRDefault="005D4C06" w:rsidP="005D4C06">
            <w:pPr>
              <w:pStyle w:val="a7"/>
              <w:spacing w:after="0"/>
              <w:jc w:val="center"/>
              <w:rPr>
                <w:sz w:val="24"/>
                <w:szCs w:val="24"/>
              </w:rPr>
            </w:pPr>
            <w:r w:rsidRPr="00705248">
              <w:rPr>
                <w:sz w:val="24"/>
                <w:szCs w:val="24"/>
              </w:rPr>
              <w:t xml:space="preserve">усл. </w:t>
            </w:r>
            <w:proofErr w:type="spellStart"/>
            <w:r w:rsidRPr="00705248">
              <w:rPr>
                <w:sz w:val="24"/>
                <w:szCs w:val="24"/>
              </w:rPr>
              <w:t>ед</w:t>
            </w:r>
            <w:proofErr w:type="spellEnd"/>
          </w:p>
        </w:tc>
        <w:tc>
          <w:tcPr>
            <w:tcW w:w="1327" w:type="dxa"/>
            <w:vAlign w:val="center"/>
          </w:tcPr>
          <w:p w14:paraId="58E73F82" w14:textId="191D98E3" w:rsidR="005D4C06" w:rsidRPr="00673EAE" w:rsidRDefault="005D4C06" w:rsidP="005D4C06">
            <w:pPr>
              <w:pStyle w:val="a7"/>
              <w:spacing w:after="0"/>
              <w:jc w:val="center"/>
              <w:rPr>
                <w:sz w:val="24"/>
                <w:szCs w:val="24"/>
              </w:rPr>
            </w:pPr>
          </w:p>
        </w:tc>
        <w:tc>
          <w:tcPr>
            <w:tcW w:w="1293" w:type="dxa"/>
            <w:vAlign w:val="center"/>
          </w:tcPr>
          <w:p w14:paraId="3A7C5597" w14:textId="23CD6161" w:rsidR="005D4C06" w:rsidRPr="00673EAE" w:rsidRDefault="005D4C06" w:rsidP="005D4C06">
            <w:pPr>
              <w:pStyle w:val="a7"/>
              <w:spacing w:after="0"/>
              <w:jc w:val="center"/>
              <w:rPr>
                <w:sz w:val="24"/>
                <w:szCs w:val="24"/>
              </w:rPr>
            </w:pPr>
          </w:p>
        </w:tc>
        <w:tc>
          <w:tcPr>
            <w:tcW w:w="1598" w:type="dxa"/>
            <w:vAlign w:val="center"/>
          </w:tcPr>
          <w:p w14:paraId="58CF1824" w14:textId="16C3355A" w:rsidR="005D4C06" w:rsidRPr="00673EAE" w:rsidRDefault="005D4C06" w:rsidP="005D4C06">
            <w:pPr>
              <w:pStyle w:val="a7"/>
              <w:spacing w:after="0"/>
              <w:jc w:val="center"/>
              <w:rPr>
                <w:sz w:val="24"/>
                <w:szCs w:val="24"/>
              </w:rPr>
            </w:pPr>
            <w:r>
              <w:rPr>
                <w:sz w:val="24"/>
                <w:szCs w:val="24"/>
              </w:rPr>
              <w:t>до 30.11.2026</w:t>
            </w:r>
          </w:p>
        </w:tc>
      </w:tr>
      <w:tr w:rsidR="005D4C06" w14:paraId="0F9B168D" w14:textId="77777777" w:rsidTr="005D4C06">
        <w:trPr>
          <w:trHeight w:val="1711"/>
        </w:trPr>
        <w:tc>
          <w:tcPr>
            <w:tcW w:w="560" w:type="dxa"/>
          </w:tcPr>
          <w:p w14:paraId="6106EABE" w14:textId="77777777" w:rsidR="005D4C06" w:rsidRDefault="005D4C06" w:rsidP="005D4C06">
            <w:pPr>
              <w:pStyle w:val="a7"/>
              <w:spacing w:after="0"/>
              <w:jc w:val="center"/>
              <w:rPr>
                <w:sz w:val="24"/>
                <w:szCs w:val="24"/>
              </w:rPr>
            </w:pPr>
          </w:p>
        </w:tc>
        <w:tc>
          <w:tcPr>
            <w:tcW w:w="2156" w:type="dxa"/>
          </w:tcPr>
          <w:p w14:paraId="61686E90" w14:textId="50674A09" w:rsidR="005D4C06" w:rsidRPr="00A110AA" w:rsidRDefault="005D4C06" w:rsidP="005D4C06">
            <w:pPr>
              <w:pStyle w:val="afc"/>
              <w:jc w:val="center"/>
              <w:rPr>
                <w:rStyle w:val="normaltextrun"/>
                <w:rFonts w:ascii="Times New Roman" w:hAnsi="Times New Roman"/>
                <w:bCs/>
              </w:rPr>
            </w:pPr>
            <w:r w:rsidRPr="00A110AA">
              <w:rPr>
                <w:rStyle w:val="normaltextrun"/>
                <w:rFonts w:ascii="Times New Roman" w:hAnsi="Times New Roman"/>
                <w:bCs/>
              </w:rPr>
              <w:t>Услуги п</w:t>
            </w:r>
            <w:r w:rsidRPr="00A110AA">
              <w:rPr>
                <w:rFonts w:ascii="Times New Roman" w:hAnsi="Times New Roman"/>
              </w:rPr>
              <w:t>о профессиональному обучению по программе переподготовки водителей к управлению транспортными средствами с категории «</w:t>
            </w:r>
            <w:r>
              <w:rPr>
                <w:rFonts w:ascii="Times New Roman" w:hAnsi="Times New Roman"/>
              </w:rPr>
              <w:t>В</w:t>
            </w:r>
            <w:r w:rsidRPr="00A110AA">
              <w:rPr>
                <w:rFonts w:ascii="Times New Roman" w:hAnsi="Times New Roman"/>
              </w:rPr>
              <w:t>» на «</w:t>
            </w:r>
            <w:r w:rsidRPr="00A110AA">
              <w:rPr>
                <w:rFonts w:ascii="Times New Roman" w:hAnsi="Times New Roman"/>
                <w:lang w:val="en-US"/>
              </w:rPr>
              <w:t>D</w:t>
            </w:r>
            <w:r>
              <w:rPr>
                <w:rFonts w:ascii="Times New Roman" w:hAnsi="Times New Roman"/>
              </w:rPr>
              <w:t>»</w:t>
            </w:r>
          </w:p>
        </w:tc>
        <w:tc>
          <w:tcPr>
            <w:tcW w:w="1253" w:type="dxa"/>
            <w:vAlign w:val="center"/>
          </w:tcPr>
          <w:p w14:paraId="7E666798" w14:textId="1EA52500" w:rsidR="005D4C06" w:rsidRDefault="005D4C06" w:rsidP="005D4C06">
            <w:pPr>
              <w:pStyle w:val="a7"/>
              <w:spacing w:after="0"/>
              <w:jc w:val="center"/>
              <w:rPr>
                <w:sz w:val="24"/>
                <w:szCs w:val="24"/>
              </w:rPr>
            </w:pPr>
            <w:r>
              <w:rPr>
                <w:sz w:val="24"/>
                <w:szCs w:val="24"/>
              </w:rPr>
              <w:t>1</w:t>
            </w:r>
          </w:p>
        </w:tc>
        <w:tc>
          <w:tcPr>
            <w:tcW w:w="1134" w:type="dxa"/>
            <w:vAlign w:val="center"/>
          </w:tcPr>
          <w:p w14:paraId="39A137E4" w14:textId="6A1DB8E9" w:rsidR="005D4C06" w:rsidRDefault="005D4C06" w:rsidP="005D4C06">
            <w:pPr>
              <w:pStyle w:val="a7"/>
              <w:spacing w:after="0"/>
              <w:jc w:val="center"/>
              <w:rPr>
                <w:sz w:val="24"/>
                <w:szCs w:val="24"/>
              </w:rPr>
            </w:pPr>
            <w:r w:rsidRPr="00705248">
              <w:rPr>
                <w:sz w:val="24"/>
                <w:szCs w:val="24"/>
              </w:rPr>
              <w:t xml:space="preserve">усл. </w:t>
            </w:r>
            <w:proofErr w:type="spellStart"/>
            <w:r w:rsidRPr="00705248">
              <w:rPr>
                <w:sz w:val="24"/>
                <w:szCs w:val="24"/>
              </w:rPr>
              <w:t>ед</w:t>
            </w:r>
            <w:proofErr w:type="spellEnd"/>
          </w:p>
        </w:tc>
        <w:tc>
          <w:tcPr>
            <w:tcW w:w="1327" w:type="dxa"/>
            <w:vAlign w:val="center"/>
          </w:tcPr>
          <w:p w14:paraId="78EA0176" w14:textId="77777777" w:rsidR="005D4C06" w:rsidRPr="00673EAE" w:rsidRDefault="005D4C06" w:rsidP="005D4C06">
            <w:pPr>
              <w:pStyle w:val="a7"/>
              <w:spacing w:after="0"/>
              <w:jc w:val="center"/>
              <w:rPr>
                <w:sz w:val="24"/>
                <w:szCs w:val="24"/>
              </w:rPr>
            </w:pPr>
          </w:p>
        </w:tc>
        <w:tc>
          <w:tcPr>
            <w:tcW w:w="1293" w:type="dxa"/>
            <w:vAlign w:val="center"/>
          </w:tcPr>
          <w:p w14:paraId="444711B0" w14:textId="77777777" w:rsidR="005D4C06" w:rsidRPr="00673EAE" w:rsidRDefault="005D4C06" w:rsidP="005D4C06">
            <w:pPr>
              <w:pStyle w:val="a7"/>
              <w:spacing w:after="0"/>
              <w:jc w:val="center"/>
              <w:rPr>
                <w:sz w:val="24"/>
                <w:szCs w:val="24"/>
              </w:rPr>
            </w:pPr>
          </w:p>
        </w:tc>
        <w:tc>
          <w:tcPr>
            <w:tcW w:w="1598" w:type="dxa"/>
            <w:vAlign w:val="center"/>
          </w:tcPr>
          <w:p w14:paraId="757E76A9" w14:textId="5108509B" w:rsidR="005D4C06" w:rsidRDefault="005D4C06" w:rsidP="005D4C06">
            <w:pPr>
              <w:pStyle w:val="a7"/>
              <w:spacing w:after="0"/>
              <w:jc w:val="center"/>
              <w:rPr>
                <w:sz w:val="24"/>
                <w:szCs w:val="24"/>
              </w:rPr>
            </w:pPr>
            <w:r>
              <w:rPr>
                <w:sz w:val="24"/>
                <w:szCs w:val="24"/>
              </w:rPr>
              <w:t>до 30.11.2026</w:t>
            </w:r>
          </w:p>
        </w:tc>
      </w:tr>
    </w:tbl>
    <w:p w14:paraId="307862F6" w14:textId="77777777" w:rsidR="007B0116" w:rsidRDefault="007B0116" w:rsidP="007B0116">
      <w:pPr>
        <w:pStyle w:val="a7"/>
        <w:spacing w:after="0"/>
        <w:rPr>
          <w:b/>
          <w:sz w:val="24"/>
          <w:szCs w:val="24"/>
        </w:rPr>
      </w:pPr>
    </w:p>
    <w:p w14:paraId="157951E2" w14:textId="6A9C3B9B" w:rsidR="007B0116" w:rsidRDefault="007B0116" w:rsidP="007B0116">
      <w:pPr>
        <w:pStyle w:val="a7"/>
        <w:spacing w:after="0"/>
        <w:rPr>
          <w:b/>
          <w:sz w:val="24"/>
          <w:szCs w:val="24"/>
        </w:rPr>
      </w:pPr>
      <w:r>
        <w:rPr>
          <w:b/>
          <w:sz w:val="24"/>
          <w:szCs w:val="24"/>
        </w:rPr>
        <w:t xml:space="preserve">ИТОГО: </w:t>
      </w:r>
      <w:r w:rsidR="00BA3941">
        <w:rPr>
          <w:b/>
          <w:sz w:val="24"/>
          <w:szCs w:val="24"/>
        </w:rPr>
        <w:t>______________________________________</w:t>
      </w:r>
      <w:r>
        <w:rPr>
          <w:b/>
          <w:sz w:val="24"/>
          <w:szCs w:val="24"/>
        </w:rPr>
        <w:t>.</w:t>
      </w:r>
    </w:p>
    <w:p w14:paraId="6A470EC2" w14:textId="77777777" w:rsidR="007B0116" w:rsidRDefault="007B0116" w:rsidP="007B0116">
      <w:pPr>
        <w:pStyle w:val="a7"/>
        <w:spacing w:after="0"/>
        <w:jc w:val="center"/>
        <w:rPr>
          <w:b/>
          <w:sz w:val="24"/>
          <w:szCs w:val="24"/>
        </w:rPr>
      </w:pPr>
    </w:p>
    <w:p w14:paraId="430E2981" w14:textId="77777777" w:rsidR="007B0116" w:rsidRDefault="007B0116" w:rsidP="007B0116">
      <w:pPr>
        <w:pStyle w:val="a7"/>
        <w:spacing w:after="0"/>
        <w:jc w:val="center"/>
        <w:rPr>
          <w:b/>
          <w:sz w:val="24"/>
          <w:szCs w:val="24"/>
        </w:rPr>
      </w:pPr>
    </w:p>
    <w:p w14:paraId="115B0B77" w14:textId="77777777" w:rsidR="007B0116" w:rsidRDefault="007B0116" w:rsidP="007B0116">
      <w:pPr>
        <w:pStyle w:val="a7"/>
        <w:spacing w:after="0"/>
        <w:jc w:val="center"/>
        <w:rPr>
          <w:b/>
          <w:sz w:val="24"/>
          <w:szCs w:val="24"/>
        </w:rPr>
      </w:pPr>
    </w:p>
    <w:p w14:paraId="6CD38049" w14:textId="77777777" w:rsidR="007B0116" w:rsidRPr="00673EAE" w:rsidRDefault="007B0116" w:rsidP="007B0116">
      <w:pPr>
        <w:pStyle w:val="a7"/>
        <w:spacing w:after="0"/>
        <w:jc w:val="center"/>
        <w:rPr>
          <w:b/>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B0116" w14:paraId="01A8B76E" w14:textId="77777777" w:rsidTr="006E40D8">
        <w:tc>
          <w:tcPr>
            <w:tcW w:w="4785" w:type="dxa"/>
          </w:tcPr>
          <w:p w14:paraId="08ED693C" w14:textId="77777777" w:rsidR="007B0116" w:rsidRPr="002E215F" w:rsidRDefault="007B0116" w:rsidP="006E40D8">
            <w:pPr>
              <w:spacing w:after="0" w:line="240" w:lineRule="auto"/>
              <w:jc w:val="both"/>
              <w:rPr>
                <w:rFonts w:ascii="Times New Roman" w:hAnsi="Times New Roman"/>
                <w:b/>
                <w:sz w:val="20"/>
                <w:szCs w:val="20"/>
              </w:rPr>
            </w:pPr>
            <w:r w:rsidRPr="002E215F">
              <w:rPr>
                <w:rFonts w:ascii="Times New Roman" w:hAnsi="Times New Roman"/>
                <w:b/>
                <w:sz w:val="20"/>
                <w:szCs w:val="20"/>
              </w:rPr>
              <w:t>Государственный заказчик</w:t>
            </w:r>
          </w:p>
          <w:p w14:paraId="16EAC7E4" w14:textId="77777777" w:rsidR="007B0116" w:rsidRPr="002E215F" w:rsidRDefault="007B0116" w:rsidP="006E40D8">
            <w:pPr>
              <w:spacing w:after="0" w:line="240" w:lineRule="auto"/>
              <w:jc w:val="both"/>
              <w:rPr>
                <w:rFonts w:ascii="Times New Roman" w:hAnsi="Times New Roman"/>
                <w:b/>
                <w:sz w:val="20"/>
                <w:szCs w:val="20"/>
              </w:rPr>
            </w:pPr>
          </w:p>
          <w:p w14:paraId="480325EF" w14:textId="03589159" w:rsidR="007B0116" w:rsidRPr="002E215F" w:rsidRDefault="003950D7" w:rsidP="005D4C06">
            <w:pPr>
              <w:pStyle w:val="12"/>
              <w:spacing w:line="240" w:lineRule="auto"/>
              <w:ind w:firstLine="0"/>
              <w:contextualSpacing/>
              <w:rPr>
                <w:sz w:val="20"/>
                <w:lang w:eastAsia="en-US"/>
              </w:rPr>
            </w:pPr>
            <w:r w:rsidRPr="002E215F">
              <w:rPr>
                <w:b/>
                <w:sz w:val="20"/>
                <w:u w:val="single"/>
                <w:lang w:eastAsia="en-US"/>
              </w:rPr>
              <w:t>_______ЭЦП______</w:t>
            </w:r>
            <w:proofErr w:type="gramStart"/>
            <w:r w:rsidRPr="002E215F">
              <w:rPr>
                <w:b/>
                <w:sz w:val="20"/>
                <w:u w:val="single"/>
                <w:lang w:eastAsia="en-US"/>
              </w:rPr>
              <w:t>_</w:t>
            </w:r>
            <w:r>
              <w:rPr>
                <w:b/>
                <w:sz w:val="20"/>
                <w:u w:val="single"/>
                <w:lang w:eastAsia="en-US"/>
              </w:rPr>
              <w:t xml:space="preserve"> </w:t>
            </w:r>
            <w:r w:rsidR="007B0116" w:rsidRPr="002E215F">
              <w:rPr>
                <w:sz w:val="20"/>
                <w:lang w:eastAsia="en-US"/>
              </w:rPr>
              <w:t xml:space="preserve"> </w:t>
            </w:r>
            <w:r w:rsidR="00A110AA" w:rsidRPr="003950D7">
              <w:rPr>
                <w:b/>
                <w:sz w:val="20"/>
                <w:lang w:eastAsia="en-US"/>
              </w:rPr>
              <w:t>/</w:t>
            </w:r>
            <w:proofErr w:type="gramEnd"/>
            <w:r w:rsidR="005D4C06">
              <w:rPr>
                <w:b/>
                <w:sz w:val="20"/>
                <w:lang w:eastAsia="en-US"/>
              </w:rPr>
              <w:t>Д.Н. Есин</w:t>
            </w:r>
            <w:r w:rsidR="00A110AA" w:rsidRPr="003950D7">
              <w:rPr>
                <w:b/>
                <w:sz w:val="20"/>
                <w:lang w:eastAsia="en-US"/>
              </w:rPr>
              <w:t>/</w:t>
            </w:r>
            <w:r w:rsidR="007B0116" w:rsidRPr="002E215F">
              <w:rPr>
                <w:sz w:val="20"/>
                <w:lang w:eastAsia="en-US"/>
              </w:rPr>
              <w:t xml:space="preserve"> </w:t>
            </w:r>
          </w:p>
        </w:tc>
        <w:tc>
          <w:tcPr>
            <w:tcW w:w="4785" w:type="dxa"/>
          </w:tcPr>
          <w:p w14:paraId="3BD30CD4" w14:textId="77777777" w:rsidR="007B0116" w:rsidRPr="00EA57BF" w:rsidRDefault="007B0116" w:rsidP="006E40D8">
            <w:pPr>
              <w:spacing w:after="0" w:line="240" w:lineRule="auto"/>
              <w:jc w:val="both"/>
              <w:rPr>
                <w:rFonts w:ascii="Times New Roman" w:hAnsi="Times New Roman"/>
                <w:b/>
                <w:sz w:val="20"/>
                <w:szCs w:val="20"/>
              </w:rPr>
            </w:pPr>
            <w:r w:rsidRPr="00EA57BF">
              <w:rPr>
                <w:rFonts w:ascii="Times New Roman" w:hAnsi="Times New Roman"/>
                <w:b/>
                <w:sz w:val="20"/>
                <w:szCs w:val="20"/>
              </w:rPr>
              <w:t>Исполнитель</w:t>
            </w:r>
          </w:p>
          <w:p w14:paraId="2A9FF40A" w14:textId="77777777" w:rsidR="007B0116" w:rsidRPr="00EA57BF" w:rsidRDefault="007B0116" w:rsidP="006E40D8">
            <w:pPr>
              <w:spacing w:after="0" w:line="240" w:lineRule="auto"/>
              <w:jc w:val="both"/>
              <w:rPr>
                <w:rFonts w:ascii="Times New Roman" w:hAnsi="Times New Roman"/>
                <w:b/>
                <w:sz w:val="20"/>
                <w:szCs w:val="20"/>
              </w:rPr>
            </w:pPr>
          </w:p>
          <w:p w14:paraId="5561E100" w14:textId="77CCC830" w:rsidR="007B0116" w:rsidRPr="00EA57BF" w:rsidRDefault="003950D7" w:rsidP="006E40D8">
            <w:pPr>
              <w:pStyle w:val="12"/>
              <w:spacing w:line="240" w:lineRule="auto"/>
              <w:ind w:firstLine="0"/>
              <w:contextualSpacing/>
              <w:rPr>
                <w:sz w:val="20"/>
                <w:lang w:eastAsia="en-US"/>
              </w:rPr>
            </w:pPr>
            <w:r w:rsidRPr="002E215F">
              <w:rPr>
                <w:b/>
                <w:sz w:val="20"/>
                <w:u w:val="single"/>
                <w:lang w:eastAsia="en-US"/>
              </w:rPr>
              <w:t>_______ЭЦП_______</w:t>
            </w:r>
            <w:r>
              <w:rPr>
                <w:b/>
                <w:sz w:val="20"/>
                <w:u w:val="single"/>
                <w:lang w:eastAsia="en-US"/>
              </w:rPr>
              <w:t xml:space="preserve"> </w:t>
            </w:r>
            <w:r w:rsidR="007B0116" w:rsidRPr="00EA57BF">
              <w:rPr>
                <w:b/>
                <w:sz w:val="20"/>
                <w:u w:val="single"/>
                <w:lang w:eastAsia="en-US"/>
              </w:rPr>
              <w:t>/</w:t>
            </w:r>
            <w:r w:rsidR="00BA3941">
              <w:rPr>
                <w:b/>
                <w:sz w:val="20"/>
                <w:u w:val="single"/>
                <w:lang w:eastAsia="en-US"/>
              </w:rPr>
              <w:t xml:space="preserve"> </w:t>
            </w:r>
            <w:r w:rsidR="005D4C06">
              <w:rPr>
                <w:b/>
                <w:sz w:val="20"/>
                <w:u w:val="single"/>
                <w:lang w:eastAsia="en-US"/>
              </w:rPr>
              <w:t xml:space="preserve">                                   </w:t>
            </w:r>
            <w:r w:rsidR="007B0116" w:rsidRPr="00EA57BF">
              <w:rPr>
                <w:b/>
                <w:sz w:val="20"/>
                <w:lang w:eastAsia="en-US"/>
              </w:rPr>
              <w:t>/</w:t>
            </w:r>
          </w:p>
          <w:p w14:paraId="27018DC6" w14:textId="77777777" w:rsidR="007B0116" w:rsidRPr="00EA57BF" w:rsidRDefault="007B0116" w:rsidP="006E40D8">
            <w:pPr>
              <w:spacing w:after="0" w:line="240" w:lineRule="auto"/>
              <w:jc w:val="both"/>
              <w:rPr>
                <w:rFonts w:ascii="Times New Roman" w:hAnsi="Times New Roman"/>
                <w:sz w:val="20"/>
                <w:szCs w:val="20"/>
              </w:rPr>
            </w:pPr>
          </w:p>
        </w:tc>
      </w:tr>
    </w:tbl>
    <w:p w14:paraId="4091A9EA" w14:textId="77777777" w:rsidR="007B0116" w:rsidRDefault="007B0116" w:rsidP="007B0116">
      <w:pPr>
        <w:spacing w:after="0"/>
        <w:jc w:val="right"/>
        <w:rPr>
          <w:rFonts w:ascii="Times New Roman" w:hAnsi="Times New Roman"/>
          <w:sz w:val="24"/>
          <w:szCs w:val="24"/>
        </w:rPr>
      </w:pPr>
    </w:p>
    <w:p w14:paraId="2F303D44" w14:textId="77777777" w:rsidR="007B0116" w:rsidRDefault="007B0116" w:rsidP="007B0116">
      <w:pPr>
        <w:spacing w:after="0"/>
        <w:jc w:val="right"/>
        <w:rPr>
          <w:rFonts w:ascii="Times New Roman" w:hAnsi="Times New Roman"/>
          <w:sz w:val="24"/>
          <w:szCs w:val="24"/>
        </w:rPr>
      </w:pPr>
    </w:p>
    <w:p w14:paraId="68AB350A" w14:textId="77777777" w:rsidR="007B0116" w:rsidRDefault="007B0116" w:rsidP="007B0116">
      <w:pPr>
        <w:spacing w:after="0"/>
        <w:jc w:val="right"/>
        <w:rPr>
          <w:rFonts w:ascii="Times New Roman" w:hAnsi="Times New Roman"/>
          <w:sz w:val="24"/>
          <w:szCs w:val="24"/>
        </w:rPr>
      </w:pPr>
    </w:p>
    <w:p w14:paraId="0B1EAA96" w14:textId="77777777" w:rsidR="00946167" w:rsidRDefault="00946167" w:rsidP="00946167">
      <w:pPr>
        <w:widowControl w:val="0"/>
        <w:autoSpaceDE w:val="0"/>
        <w:autoSpaceDN w:val="0"/>
        <w:adjustRightInd w:val="0"/>
        <w:spacing w:after="0"/>
        <w:rPr>
          <w:rFonts w:ascii="Times New Roman" w:hAnsi="Times New Roman"/>
          <w:b/>
          <w:bCs/>
          <w:kern w:val="2"/>
        </w:rPr>
      </w:pPr>
    </w:p>
    <w:p w14:paraId="3282E9D3" w14:textId="77777777" w:rsidR="007B0116" w:rsidRDefault="007B0116" w:rsidP="00946167">
      <w:pPr>
        <w:widowControl w:val="0"/>
        <w:autoSpaceDE w:val="0"/>
        <w:autoSpaceDN w:val="0"/>
        <w:adjustRightInd w:val="0"/>
        <w:spacing w:after="0"/>
        <w:rPr>
          <w:rFonts w:ascii="Times New Roman" w:hAnsi="Times New Roman"/>
          <w:b/>
          <w:bCs/>
          <w:kern w:val="2"/>
        </w:rPr>
      </w:pPr>
    </w:p>
    <w:p w14:paraId="6351195E" w14:textId="77777777" w:rsidR="007B0116" w:rsidRDefault="007B0116" w:rsidP="00946167">
      <w:pPr>
        <w:widowControl w:val="0"/>
        <w:autoSpaceDE w:val="0"/>
        <w:autoSpaceDN w:val="0"/>
        <w:adjustRightInd w:val="0"/>
        <w:spacing w:after="0"/>
        <w:rPr>
          <w:rFonts w:ascii="Times New Roman" w:hAnsi="Times New Roman"/>
          <w:b/>
          <w:bCs/>
          <w:kern w:val="2"/>
        </w:rPr>
      </w:pPr>
    </w:p>
    <w:p w14:paraId="3947238F" w14:textId="77777777" w:rsidR="007B0116" w:rsidRDefault="007B0116" w:rsidP="00946167">
      <w:pPr>
        <w:widowControl w:val="0"/>
        <w:autoSpaceDE w:val="0"/>
        <w:autoSpaceDN w:val="0"/>
        <w:adjustRightInd w:val="0"/>
        <w:spacing w:after="0"/>
        <w:rPr>
          <w:rFonts w:ascii="Times New Roman" w:hAnsi="Times New Roman"/>
          <w:b/>
          <w:bCs/>
          <w:kern w:val="2"/>
        </w:rPr>
      </w:pPr>
    </w:p>
    <w:p w14:paraId="792BFAD0" w14:textId="77777777" w:rsidR="007B0116" w:rsidRDefault="007B0116" w:rsidP="00946167">
      <w:pPr>
        <w:widowControl w:val="0"/>
        <w:autoSpaceDE w:val="0"/>
        <w:autoSpaceDN w:val="0"/>
        <w:adjustRightInd w:val="0"/>
        <w:spacing w:after="0"/>
        <w:rPr>
          <w:rFonts w:ascii="Times New Roman" w:hAnsi="Times New Roman"/>
          <w:b/>
          <w:bCs/>
          <w:kern w:val="2"/>
        </w:rPr>
      </w:pPr>
    </w:p>
    <w:p w14:paraId="274203E9" w14:textId="77777777" w:rsidR="007B0116" w:rsidRDefault="007B0116" w:rsidP="00946167">
      <w:pPr>
        <w:widowControl w:val="0"/>
        <w:autoSpaceDE w:val="0"/>
        <w:autoSpaceDN w:val="0"/>
        <w:adjustRightInd w:val="0"/>
        <w:spacing w:after="0"/>
        <w:rPr>
          <w:rFonts w:ascii="Times New Roman" w:hAnsi="Times New Roman"/>
          <w:b/>
          <w:bCs/>
          <w:kern w:val="2"/>
        </w:rPr>
      </w:pPr>
    </w:p>
    <w:p w14:paraId="2A9CCF59" w14:textId="77777777" w:rsidR="007B0116" w:rsidRDefault="007B0116" w:rsidP="00946167">
      <w:pPr>
        <w:widowControl w:val="0"/>
        <w:autoSpaceDE w:val="0"/>
        <w:autoSpaceDN w:val="0"/>
        <w:adjustRightInd w:val="0"/>
        <w:spacing w:after="0"/>
        <w:rPr>
          <w:rFonts w:ascii="Times New Roman" w:hAnsi="Times New Roman"/>
          <w:b/>
          <w:bCs/>
          <w:kern w:val="2"/>
        </w:rPr>
      </w:pPr>
    </w:p>
    <w:p w14:paraId="5CCB4AAB" w14:textId="77777777" w:rsidR="007B0116" w:rsidRDefault="007B0116" w:rsidP="00946167">
      <w:pPr>
        <w:widowControl w:val="0"/>
        <w:autoSpaceDE w:val="0"/>
        <w:autoSpaceDN w:val="0"/>
        <w:adjustRightInd w:val="0"/>
        <w:spacing w:after="0"/>
        <w:rPr>
          <w:rFonts w:ascii="Times New Roman" w:hAnsi="Times New Roman"/>
          <w:b/>
          <w:bCs/>
          <w:kern w:val="2"/>
        </w:rPr>
      </w:pPr>
    </w:p>
    <w:p w14:paraId="010409D9" w14:textId="77777777" w:rsidR="00946167" w:rsidRDefault="00866D03" w:rsidP="00946167">
      <w:pPr>
        <w:spacing w:after="0"/>
        <w:jc w:val="right"/>
        <w:rPr>
          <w:rFonts w:ascii="Times New Roman" w:hAnsi="Times New Roman"/>
          <w:sz w:val="24"/>
          <w:szCs w:val="24"/>
        </w:rPr>
      </w:pPr>
      <w:r>
        <w:rPr>
          <w:rFonts w:ascii="Times New Roman" w:hAnsi="Times New Roman"/>
          <w:sz w:val="24"/>
          <w:szCs w:val="24"/>
        </w:rPr>
        <w:lastRenderedPageBreak/>
        <w:t>П</w:t>
      </w:r>
      <w:r w:rsidR="007B0116">
        <w:rPr>
          <w:rFonts w:ascii="Times New Roman" w:hAnsi="Times New Roman"/>
          <w:sz w:val="24"/>
          <w:szCs w:val="24"/>
        </w:rPr>
        <w:t>риложение № 3</w:t>
      </w:r>
    </w:p>
    <w:p w14:paraId="12FA8CD2" w14:textId="67C7DF2F" w:rsidR="00946167" w:rsidRDefault="00946167" w:rsidP="00946167">
      <w:pPr>
        <w:pStyle w:val="a7"/>
        <w:spacing w:after="0"/>
        <w:jc w:val="right"/>
        <w:rPr>
          <w:sz w:val="24"/>
          <w:szCs w:val="24"/>
        </w:rPr>
      </w:pPr>
      <w:r>
        <w:rPr>
          <w:sz w:val="24"/>
          <w:szCs w:val="24"/>
        </w:rPr>
        <w:t xml:space="preserve">                                                 к Контракту №_____ от _________202</w:t>
      </w:r>
      <w:r w:rsidR="005D4C06">
        <w:rPr>
          <w:sz w:val="24"/>
          <w:szCs w:val="24"/>
        </w:rPr>
        <w:t>6</w:t>
      </w:r>
      <w:r>
        <w:rPr>
          <w:sz w:val="24"/>
          <w:szCs w:val="24"/>
        </w:rPr>
        <w:t xml:space="preserve"> г.</w:t>
      </w:r>
    </w:p>
    <w:p w14:paraId="30F9169A" w14:textId="77777777" w:rsidR="00946167" w:rsidRDefault="00946167" w:rsidP="00946167">
      <w:pPr>
        <w:ind w:left="720"/>
        <w:contextualSpacing/>
        <w:jc w:val="right"/>
        <w:rPr>
          <w:rFonts w:ascii="Times New Roman" w:hAnsi="Times New Roman"/>
          <w:b/>
          <w:sz w:val="24"/>
          <w:szCs w:val="24"/>
        </w:rPr>
      </w:pPr>
    </w:p>
    <w:p w14:paraId="5EE4EDC5" w14:textId="77777777" w:rsidR="00946167" w:rsidRPr="00CF7CFD" w:rsidRDefault="00946167" w:rsidP="00946167">
      <w:pPr>
        <w:keepNext/>
        <w:tabs>
          <w:tab w:val="left" w:pos="540"/>
        </w:tabs>
        <w:spacing w:after="0" w:line="240" w:lineRule="auto"/>
        <w:jc w:val="center"/>
        <w:outlineLvl w:val="3"/>
        <w:rPr>
          <w:rFonts w:ascii="Times New Roman" w:hAnsi="Times New Roman"/>
          <w:sz w:val="20"/>
          <w:szCs w:val="20"/>
        </w:rPr>
      </w:pPr>
      <w:r w:rsidRPr="00CF7CFD">
        <w:rPr>
          <w:rFonts w:ascii="Times New Roman" w:hAnsi="Times New Roman"/>
          <w:sz w:val="20"/>
          <w:szCs w:val="20"/>
        </w:rPr>
        <w:t>ФОРМА АКТА СДАЧИ-ПРИЕМКИ ОКАЗАННЫХ УСЛУГ</w:t>
      </w:r>
    </w:p>
    <w:p w14:paraId="0F827C44" w14:textId="77777777" w:rsidR="00946167" w:rsidRPr="00CF7CFD" w:rsidRDefault="00946167" w:rsidP="00946167">
      <w:pPr>
        <w:widowControl w:val="0"/>
        <w:autoSpaceDE w:val="0"/>
        <w:autoSpaceDN w:val="0"/>
        <w:spacing w:after="0" w:line="240" w:lineRule="auto"/>
        <w:jc w:val="center"/>
        <w:rPr>
          <w:rFonts w:ascii="Times New Roman" w:hAnsi="Times New Roman"/>
          <w:sz w:val="20"/>
          <w:szCs w:val="20"/>
        </w:rPr>
      </w:pPr>
      <w:r w:rsidRPr="00CF7CFD">
        <w:rPr>
          <w:rFonts w:ascii="Times New Roman" w:hAnsi="Times New Roman"/>
          <w:sz w:val="20"/>
          <w:szCs w:val="20"/>
        </w:rPr>
        <w:t xml:space="preserve"> по государственному контракту от «____» ___________ 20__г. №___________________/____________________ </w:t>
      </w:r>
    </w:p>
    <w:p w14:paraId="1BE608D5" w14:textId="77777777" w:rsidR="00946167" w:rsidRPr="00CF7CFD" w:rsidRDefault="00946167" w:rsidP="00946167">
      <w:pPr>
        <w:widowControl w:val="0"/>
        <w:autoSpaceDE w:val="0"/>
        <w:autoSpaceDN w:val="0"/>
        <w:spacing w:after="0" w:line="240" w:lineRule="auto"/>
        <w:rPr>
          <w:rFonts w:ascii="Times New Roman" w:hAnsi="Times New Roman"/>
          <w:sz w:val="20"/>
          <w:szCs w:val="20"/>
        </w:rPr>
      </w:pPr>
    </w:p>
    <w:p w14:paraId="62ED9BD5" w14:textId="77777777" w:rsidR="00946167" w:rsidRPr="00CF7CFD" w:rsidRDefault="0056127A" w:rsidP="00946167">
      <w:pPr>
        <w:widowControl w:val="0"/>
        <w:autoSpaceDE w:val="0"/>
        <w:autoSpaceDN w:val="0"/>
        <w:spacing w:after="0" w:line="240" w:lineRule="auto"/>
        <w:rPr>
          <w:rFonts w:ascii="Times New Roman" w:hAnsi="Times New Roman"/>
          <w:sz w:val="20"/>
          <w:szCs w:val="20"/>
        </w:rPr>
      </w:pPr>
      <w:r w:rsidRPr="00CF7CFD">
        <w:rPr>
          <w:rFonts w:ascii="Times New Roman" w:hAnsi="Times New Roman"/>
          <w:sz w:val="20"/>
          <w:szCs w:val="20"/>
        </w:rPr>
        <w:t>п</w:t>
      </w:r>
      <w:r w:rsidR="00946167" w:rsidRPr="00CF7CFD">
        <w:rPr>
          <w:rFonts w:ascii="Times New Roman" w:hAnsi="Times New Roman"/>
          <w:sz w:val="20"/>
          <w:szCs w:val="20"/>
        </w:rPr>
        <w:t>. _______________</w:t>
      </w:r>
      <w:r w:rsidR="00946167" w:rsidRPr="00CF7CFD">
        <w:rPr>
          <w:rFonts w:ascii="Times New Roman" w:hAnsi="Times New Roman"/>
          <w:noProof/>
          <w:sz w:val="20"/>
          <w:szCs w:val="20"/>
        </w:rPr>
        <w:t xml:space="preserve">                                                                   «____» ____________________ 20___ </w:t>
      </w:r>
      <w:r w:rsidR="00946167" w:rsidRPr="00CF7CFD">
        <w:rPr>
          <w:rFonts w:ascii="Times New Roman" w:hAnsi="Times New Roman"/>
          <w:sz w:val="20"/>
          <w:szCs w:val="20"/>
        </w:rPr>
        <w:t>г.</w:t>
      </w:r>
    </w:p>
    <w:p w14:paraId="50802D05" w14:textId="77777777" w:rsidR="00946167" w:rsidRPr="00CF7CFD" w:rsidRDefault="00946167" w:rsidP="00946167">
      <w:pPr>
        <w:pStyle w:val="21"/>
        <w:spacing w:before="0" w:after="0"/>
        <w:ind w:firstLine="708"/>
        <w:contextualSpacing/>
        <w:rPr>
          <w:i/>
          <w:sz w:val="20"/>
        </w:rPr>
      </w:pPr>
      <w:r w:rsidRPr="00CF7CFD">
        <w:rPr>
          <w:i/>
          <w:sz w:val="20"/>
        </w:rPr>
        <w:t xml:space="preserve">                                                                      (дата составления акта)</w:t>
      </w:r>
    </w:p>
    <w:p w14:paraId="604BEF35" w14:textId="77777777" w:rsidR="00946167" w:rsidRPr="00CF7CFD" w:rsidRDefault="00946167" w:rsidP="00946167">
      <w:pPr>
        <w:pStyle w:val="21"/>
        <w:spacing w:before="0" w:after="0"/>
        <w:ind w:firstLine="708"/>
        <w:contextualSpacing/>
        <w:rPr>
          <w:i/>
          <w:sz w:val="20"/>
        </w:rPr>
      </w:pPr>
      <w:r w:rsidRPr="00CF7CFD">
        <w:rPr>
          <w:i/>
          <w:sz w:val="20"/>
        </w:rPr>
        <w:t xml:space="preserve">                                                                                                                            </w:t>
      </w:r>
    </w:p>
    <w:p w14:paraId="5C24AEA7" w14:textId="77777777" w:rsidR="00946167" w:rsidRPr="00CF7CFD" w:rsidRDefault="00946167" w:rsidP="00946167">
      <w:pPr>
        <w:spacing w:after="0" w:line="240" w:lineRule="auto"/>
        <w:ind w:firstLine="708"/>
        <w:jc w:val="both"/>
        <w:rPr>
          <w:rFonts w:ascii="Times New Roman" w:hAnsi="Times New Roman"/>
          <w:noProof/>
          <w:sz w:val="20"/>
          <w:szCs w:val="20"/>
        </w:rPr>
      </w:pPr>
      <w:r w:rsidRPr="00CF7CFD">
        <w:rPr>
          <w:rFonts w:ascii="Times New Roman" w:hAnsi="Times New Roman"/>
          <w:noProof/>
          <w:sz w:val="20"/>
          <w:szCs w:val="20"/>
        </w:rPr>
        <w:t>Мы, нижеподписавшиеся, представитель Исполнителя, в лице____________________________________________с одной стороны и  представитель Государственного заказчика в лице ______________________________________________________, с другой стороны, составили настоящий Акт о нижеследующем:</w:t>
      </w:r>
    </w:p>
    <w:p w14:paraId="064D13D0" w14:textId="77777777" w:rsidR="00946167" w:rsidRPr="00CF7CFD" w:rsidRDefault="00946167" w:rsidP="00946167">
      <w:pPr>
        <w:spacing w:after="0" w:line="240" w:lineRule="auto"/>
        <w:ind w:firstLine="708"/>
        <w:jc w:val="both"/>
        <w:rPr>
          <w:rFonts w:ascii="Times New Roman" w:hAnsi="Times New Roman"/>
          <w:sz w:val="20"/>
          <w:szCs w:val="20"/>
        </w:rPr>
      </w:pPr>
      <w:r w:rsidRPr="00CF7CFD">
        <w:rPr>
          <w:rFonts w:ascii="Times New Roman" w:hAnsi="Times New Roman"/>
          <w:noProof/>
          <w:sz w:val="20"/>
          <w:szCs w:val="20"/>
        </w:rPr>
        <w:t>В соответствии с условиями государственного контракта от _______20___ г.  № _____, Исполнитель оказал услуги, а Государственный заказчик принял услуги, указанные в нижеприведенной таблице:</w:t>
      </w:r>
      <w:r w:rsidRPr="00CF7CFD">
        <w:rPr>
          <w:rFonts w:ascii="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598"/>
        <w:gridCol w:w="1676"/>
        <w:gridCol w:w="579"/>
        <w:gridCol w:w="677"/>
        <w:gridCol w:w="1019"/>
        <w:gridCol w:w="1303"/>
        <w:gridCol w:w="2209"/>
      </w:tblGrid>
      <w:tr w:rsidR="00946167" w:rsidRPr="00CF7CFD" w14:paraId="35932AEE" w14:textId="77777777" w:rsidTr="00946167">
        <w:tc>
          <w:tcPr>
            <w:tcW w:w="5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FDCF8E" w14:textId="77777777" w:rsidR="00946167" w:rsidRPr="00CF7CFD" w:rsidRDefault="00946167">
            <w:pPr>
              <w:spacing w:after="0" w:line="240" w:lineRule="auto"/>
              <w:jc w:val="center"/>
              <w:rPr>
                <w:rFonts w:ascii="Times New Roman" w:hAnsi="Times New Roman"/>
                <w:sz w:val="20"/>
                <w:szCs w:val="20"/>
              </w:rPr>
            </w:pPr>
            <w:r w:rsidRPr="00CF7CFD">
              <w:rPr>
                <w:rFonts w:ascii="Times New Roman" w:hAnsi="Times New Roman"/>
                <w:sz w:val="20"/>
                <w:szCs w:val="20"/>
              </w:rPr>
              <w:t>№ п/п</w:t>
            </w:r>
          </w:p>
        </w:tc>
        <w:tc>
          <w:tcPr>
            <w:tcW w:w="16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104EE2" w14:textId="77777777" w:rsidR="00946167" w:rsidRPr="00CF7CFD" w:rsidRDefault="00946167">
            <w:pPr>
              <w:spacing w:after="0" w:line="240" w:lineRule="auto"/>
              <w:jc w:val="center"/>
              <w:rPr>
                <w:rFonts w:ascii="Times New Roman" w:hAnsi="Times New Roman"/>
                <w:sz w:val="20"/>
                <w:szCs w:val="20"/>
              </w:rPr>
            </w:pPr>
            <w:r w:rsidRPr="00CF7CFD">
              <w:rPr>
                <w:rFonts w:ascii="Times New Roman" w:hAnsi="Times New Roman"/>
                <w:sz w:val="20"/>
                <w:szCs w:val="20"/>
              </w:rPr>
              <w:t>Наименование услуги</w:t>
            </w:r>
          </w:p>
        </w:tc>
        <w:tc>
          <w:tcPr>
            <w:tcW w:w="170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AEF4D7" w14:textId="77777777" w:rsidR="00946167" w:rsidRPr="00CF7CFD" w:rsidRDefault="00946167">
            <w:pPr>
              <w:widowControl w:val="0"/>
              <w:spacing w:after="0" w:line="240" w:lineRule="auto"/>
              <w:jc w:val="center"/>
              <w:rPr>
                <w:rFonts w:ascii="Times New Roman" w:hAnsi="Times New Roman"/>
                <w:sz w:val="20"/>
                <w:szCs w:val="20"/>
              </w:rPr>
            </w:pPr>
            <w:r w:rsidRPr="00CF7CFD">
              <w:rPr>
                <w:rFonts w:ascii="Times New Roman" w:hAnsi="Times New Roman"/>
                <w:sz w:val="20"/>
                <w:szCs w:val="20"/>
              </w:rPr>
              <w:t>Нормативный документ (ГОСТ, Технические условия, др.)</w:t>
            </w:r>
          </w:p>
        </w:tc>
        <w:tc>
          <w:tcPr>
            <w:tcW w:w="57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F3B38D" w14:textId="77777777" w:rsidR="00946167" w:rsidRPr="00CF7CFD" w:rsidRDefault="00946167">
            <w:pPr>
              <w:spacing w:after="0" w:line="240" w:lineRule="auto"/>
              <w:jc w:val="center"/>
              <w:rPr>
                <w:rFonts w:ascii="Times New Roman" w:hAnsi="Times New Roman"/>
                <w:sz w:val="20"/>
                <w:szCs w:val="20"/>
              </w:rPr>
            </w:pPr>
            <w:r w:rsidRPr="00CF7CFD">
              <w:rPr>
                <w:rFonts w:ascii="Times New Roman" w:hAnsi="Times New Roman"/>
                <w:sz w:val="20"/>
                <w:szCs w:val="20"/>
              </w:rPr>
              <w:t>Ед. изм.</w:t>
            </w:r>
          </w:p>
        </w:tc>
        <w:tc>
          <w:tcPr>
            <w:tcW w:w="6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3BDAB9" w14:textId="77777777" w:rsidR="00946167" w:rsidRPr="00CF7CFD" w:rsidRDefault="00946167">
            <w:pPr>
              <w:spacing w:after="0" w:line="240" w:lineRule="auto"/>
              <w:jc w:val="center"/>
              <w:rPr>
                <w:rFonts w:ascii="Times New Roman" w:hAnsi="Times New Roman"/>
                <w:sz w:val="20"/>
                <w:szCs w:val="20"/>
              </w:rPr>
            </w:pPr>
            <w:r w:rsidRPr="00CF7CFD">
              <w:rPr>
                <w:rFonts w:ascii="Times New Roman" w:hAnsi="Times New Roman"/>
                <w:sz w:val="20"/>
                <w:szCs w:val="20"/>
              </w:rPr>
              <w:t>Кол-во</w:t>
            </w:r>
          </w:p>
        </w:tc>
        <w:tc>
          <w:tcPr>
            <w:tcW w:w="10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42D561" w14:textId="77777777" w:rsidR="00946167" w:rsidRPr="00CF7CFD" w:rsidRDefault="00946167">
            <w:pPr>
              <w:spacing w:after="0" w:line="240" w:lineRule="auto"/>
              <w:jc w:val="center"/>
              <w:rPr>
                <w:rFonts w:ascii="Times New Roman" w:hAnsi="Times New Roman"/>
                <w:sz w:val="20"/>
                <w:szCs w:val="20"/>
              </w:rPr>
            </w:pPr>
            <w:r w:rsidRPr="00CF7CFD">
              <w:rPr>
                <w:rFonts w:ascii="Times New Roman" w:hAnsi="Times New Roman"/>
                <w:sz w:val="20"/>
                <w:szCs w:val="20"/>
              </w:rPr>
              <w:t>Цена за единицу, руб.</w:t>
            </w:r>
          </w:p>
        </w:tc>
        <w:tc>
          <w:tcPr>
            <w:tcW w:w="13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00D2EA" w14:textId="77777777" w:rsidR="00946167" w:rsidRPr="00CF7CFD" w:rsidRDefault="00946167">
            <w:pPr>
              <w:spacing w:after="0" w:line="240" w:lineRule="auto"/>
              <w:jc w:val="center"/>
              <w:rPr>
                <w:rFonts w:ascii="Times New Roman" w:hAnsi="Times New Roman"/>
                <w:sz w:val="20"/>
                <w:szCs w:val="20"/>
              </w:rPr>
            </w:pPr>
            <w:r w:rsidRPr="00CF7CFD">
              <w:rPr>
                <w:rFonts w:ascii="Times New Roman" w:hAnsi="Times New Roman"/>
                <w:sz w:val="20"/>
                <w:szCs w:val="20"/>
              </w:rPr>
              <w:t>Сумма, руб.</w:t>
            </w:r>
          </w:p>
        </w:tc>
        <w:tc>
          <w:tcPr>
            <w:tcW w:w="23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A82B55" w14:textId="77777777" w:rsidR="00946167" w:rsidRPr="00CF7CFD" w:rsidRDefault="00946167">
            <w:pPr>
              <w:spacing w:after="0" w:line="240" w:lineRule="auto"/>
              <w:jc w:val="center"/>
              <w:rPr>
                <w:rFonts w:ascii="Times New Roman" w:hAnsi="Times New Roman"/>
                <w:sz w:val="20"/>
                <w:szCs w:val="20"/>
              </w:rPr>
            </w:pPr>
            <w:r w:rsidRPr="00CF7CFD">
              <w:rPr>
                <w:rFonts w:ascii="Times New Roman" w:hAnsi="Times New Roman"/>
                <w:sz w:val="20"/>
                <w:szCs w:val="20"/>
              </w:rPr>
              <w:t>№, дата акта приема услуги</w:t>
            </w:r>
          </w:p>
        </w:tc>
      </w:tr>
      <w:tr w:rsidR="00946167" w:rsidRPr="00CF7CFD" w14:paraId="5FC5C169" w14:textId="77777777" w:rsidTr="00946167">
        <w:trPr>
          <w:trHeight w:val="466"/>
        </w:trPr>
        <w:tc>
          <w:tcPr>
            <w:tcW w:w="512" w:type="dxa"/>
            <w:tcBorders>
              <w:top w:val="single" w:sz="4" w:space="0" w:color="000000"/>
              <w:left w:val="single" w:sz="4" w:space="0" w:color="000000"/>
              <w:bottom w:val="single" w:sz="4" w:space="0" w:color="000000"/>
              <w:right w:val="single" w:sz="4" w:space="0" w:color="000000"/>
            </w:tcBorders>
          </w:tcPr>
          <w:p w14:paraId="69E2B823" w14:textId="77777777" w:rsidR="00946167" w:rsidRPr="00CF7CFD" w:rsidRDefault="00946167">
            <w:pPr>
              <w:pStyle w:val="aa"/>
              <w:spacing w:line="276" w:lineRule="auto"/>
              <w:jc w:val="center"/>
              <w:rPr>
                <w:rFonts w:ascii="Times New Roman" w:hAnsi="Times New Roman"/>
                <w:sz w:val="20"/>
                <w:szCs w:val="20"/>
              </w:rPr>
            </w:pPr>
            <w:r w:rsidRPr="00CF7CFD">
              <w:rPr>
                <w:rFonts w:ascii="Times New Roman" w:hAnsi="Times New Roman"/>
                <w:sz w:val="20"/>
                <w:szCs w:val="20"/>
              </w:rPr>
              <w:t>1.</w:t>
            </w:r>
          </w:p>
          <w:p w14:paraId="39BF0216" w14:textId="77777777" w:rsidR="00946167" w:rsidRPr="00CF7CFD" w:rsidRDefault="00946167">
            <w:pPr>
              <w:pStyle w:val="aa"/>
              <w:spacing w:line="276" w:lineRule="auto"/>
              <w:jc w:val="center"/>
              <w:rPr>
                <w:rFonts w:ascii="Times New Roman" w:hAnsi="Times New Roman"/>
                <w:sz w:val="20"/>
                <w:szCs w:val="20"/>
              </w:rPr>
            </w:pPr>
          </w:p>
          <w:p w14:paraId="6FBFEAFE" w14:textId="77777777" w:rsidR="00946167" w:rsidRPr="00CF7CFD" w:rsidRDefault="00946167">
            <w:pPr>
              <w:pStyle w:val="aa"/>
              <w:spacing w:line="276" w:lineRule="auto"/>
              <w:jc w:val="center"/>
              <w:rPr>
                <w:rFonts w:ascii="Times New Roman" w:hAnsi="Times New Roman"/>
                <w:sz w:val="20"/>
                <w:szCs w:val="20"/>
              </w:rPr>
            </w:pPr>
          </w:p>
        </w:tc>
        <w:tc>
          <w:tcPr>
            <w:tcW w:w="1614" w:type="dxa"/>
            <w:tcBorders>
              <w:top w:val="single" w:sz="4" w:space="0" w:color="000000"/>
              <w:left w:val="single" w:sz="4" w:space="0" w:color="000000"/>
              <w:bottom w:val="single" w:sz="4" w:space="0" w:color="000000"/>
              <w:right w:val="single" w:sz="4" w:space="0" w:color="000000"/>
            </w:tcBorders>
          </w:tcPr>
          <w:p w14:paraId="30A70CC8" w14:textId="77777777" w:rsidR="00946167" w:rsidRPr="00CF7CFD" w:rsidRDefault="00946167">
            <w:pPr>
              <w:pStyle w:val="ConsPlusNormal0"/>
              <w:spacing w:line="276" w:lineRule="auto"/>
              <w:ind w:firstLine="0"/>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3A22DE6" w14:textId="77777777" w:rsidR="00946167" w:rsidRPr="00CF7CFD" w:rsidRDefault="00946167">
            <w:pPr>
              <w:pStyle w:val="aa"/>
              <w:spacing w:line="276" w:lineRule="auto"/>
              <w:rPr>
                <w:rFonts w:ascii="Times New Roman" w:hAnsi="Times New Roman"/>
                <w:sz w:val="20"/>
                <w:szCs w:val="20"/>
              </w:rPr>
            </w:pPr>
          </w:p>
        </w:tc>
        <w:tc>
          <w:tcPr>
            <w:tcW w:w="579" w:type="dxa"/>
            <w:tcBorders>
              <w:top w:val="single" w:sz="4" w:space="0" w:color="000000"/>
              <w:left w:val="single" w:sz="4" w:space="0" w:color="000000"/>
              <w:bottom w:val="single" w:sz="4" w:space="0" w:color="000000"/>
              <w:right w:val="single" w:sz="4" w:space="0" w:color="000000"/>
            </w:tcBorders>
          </w:tcPr>
          <w:p w14:paraId="4FC790D8" w14:textId="77777777" w:rsidR="00946167" w:rsidRPr="00CF7CFD" w:rsidRDefault="00946167">
            <w:pPr>
              <w:pStyle w:val="aa"/>
              <w:spacing w:line="276" w:lineRule="auto"/>
              <w:rPr>
                <w:rFonts w:ascii="Times New Roman" w:hAnsi="Times New Roman"/>
                <w:sz w:val="20"/>
                <w:szCs w:val="20"/>
              </w:rPr>
            </w:pPr>
          </w:p>
        </w:tc>
        <w:tc>
          <w:tcPr>
            <w:tcW w:w="684" w:type="dxa"/>
            <w:tcBorders>
              <w:top w:val="single" w:sz="4" w:space="0" w:color="000000"/>
              <w:left w:val="single" w:sz="4" w:space="0" w:color="000000"/>
              <w:bottom w:val="single" w:sz="4" w:space="0" w:color="000000"/>
              <w:right w:val="single" w:sz="4" w:space="0" w:color="000000"/>
            </w:tcBorders>
          </w:tcPr>
          <w:p w14:paraId="360C8277" w14:textId="77777777" w:rsidR="00946167" w:rsidRPr="00CF7CFD" w:rsidRDefault="00946167">
            <w:pPr>
              <w:pStyle w:val="aa"/>
              <w:spacing w:line="276" w:lineRule="auto"/>
              <w:rPr>
                <w:rFonts w:ascii="Times New Roman" w:hAnsi="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14:paraId="18F5DA76" w14:textId="77777777" w:rsidR="00946167" w:rsidRPr="00CF7CFD" w:rsidRDefault="00946167">
            <w:pPr>
              <w:pStyle w:val="aa"/>
              <w:spacing w:line="276" w:lineRule="auto"/>
              <w:rPr>
                <w:rFonts w:ascii="Times New Roman" w:hAnsi="Times New Roman"/>
                <w:sz w:val="20"/>
                <w:szCs w:val="20"/>
              </w:rPr>
            </w:pPr>
          </w:p>
        </w:tc>
        <w:tc>
          <w:tcPr>
            <w:tcW w:w="1359" w:type="dxa"/>
            <w:tcBorders>
              <w:top w:val="single" w:sz="4" w:space="0" w:color="000000"/>
              <w:left w:val="single" w:sz="4" w:space="0" w:color="000000"/>
              <w:bottom w:val="single" w:sz="4" w:space="0" w:color="000000"/>
              <w:right w:val="single" w:sz="4" w:space="0" w:color="000000"/>
            </w:tcBorders>
          </w:tcPr>
          <w:p w14:paraId="2ACAA26E" w14:textId="77777777" w:rsidR="00946167" w:rsidRPr="00CF7CFD" w:rsidRDefault="00946167">
            <w:pPr>
              <w:pStyle w:val="aa"/>
              <w:spacing w:line="276" w:lineRule="auto"/>
              <w:rPr>
                <w:rFonts w:ascii="Times New Roman" w:hAnsi="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3AC62D54" w14:textId="77777777" w:rsidR="00946167" w:rsidRPr="00CF7CFD" w:rsidRDefault="00946167">
            <w:pPr>
              <w:pStyle w:val="aa"/>
              <w:spacing w:line="276" w:lineRule="auto"/>
              <w:rPr>
                <w:rFonts w:ascii="Times New Roman" w:hAnsi="Times New Roman"/>
                <w:sz w:val="20"/>
                <w:szCs w:val="20"/>
              </w:rPr>
            </w:pPr>
          </w:p>
        </w:tc>
      </w:tr>
      <w:tr w:rsidR="005D4C06" w:rsidRPr="00CF7CFD" w14:paraId="4A8EF4C1" w14:textId="77777777" w:rsidTr="00946167">
        <w:trPr>
          <w:trHeight w:val="466"/>
        </w:trPr>
        <w:tc>
          <w:tcPr>
            <w:tcW w:w="512" w:type="dxa"/>
            <w:tcBorders>
              <w:top w:val="single" w:sz="4" w:space="0" w:color="000000"/>
              <w:left w:val="single" w:sz="4" w:space="0" w:color="000000"/>
              <w:bottom w:val="single" w:sz="4" w:space="0" w:color="000000"/>
              <w:right w:val="single" w:sz="4" w:space="0" w:color="000000"/>
            </w:tcBorders>
          </w:tcPr>
          <w:p w14:paraId="69507963" w14:textId="4F4DACAC" w:rsidR="005D4C06" w:rsidRDefault="005D4C06">
            <w:pPr>
              <w:pStyle w:val="aa"/>
              <w:spacing w:line="276" w:lineRule="auto"/>
              <w:jc w:val="center"/>
              <w:rPr>
                <w:rFonts w:ascii="Times New Roman" w:hAnsi="Times New Roman"/>
                <w:sz w:val="20"/>
                <w:szCs w:val="20"/>
              </w:rPr>
            </w:pPr>
            <w:r>
              <w:rPr>
                <w:rFonts w:ascii="Times New Roman" w:hAnsi="Times New Roman"/>
                <w:sz w:val="20"/>
                <w:szCs w:val="20"/>
              </w:rPr>
              <w:t>2.</w:t>
            </w:r>
          </w:p>
          <w:p w14:paraId="71E616ED" w14:textId="77777777" w:rsidR="005D4C06" w:rsidRDefault="005D4C06">
            <w:pPr>
              <w:pStyle w:val="aa"/>
              <w:spacing w:line="276" w:lineRule="auto"/>
              <w:jc w:val="center"/>
              <w:rPr>
                <w:rFonts w:ascii="Times New Roman" w:hAnsi="Times New Roman"/>
                <w:sz w:val="20"/>
                <w:szCs w:val="20"/>
              </w:rPr>
            </w:pPr>
          </w:p>
          <w:p w14:paraId="14488AC4" w14:textId="77777777" w:rsidR="005D4C06" w:rsidRPr="00CF7CFD" w:rsidRDefault="005D4C06">
            <w:pPr>
              <w:pStyle w:val="aa"/>
              <w:spacing w:line="276" w:lineRule="auto"/>
              <w:jc w:val="center"/>
              <w:rPr>
                <w:rFonts w:ascii="Times New Roman" w:hAnsi="Times New Roman"/>
                <w:sz w:val="20"/>
                <w:szCs w:val="20"/>
              </w:rPr>
            </w:pPr>
          </w:p>
        </w:tc>
        <w:tc>
          <w:tcPr>
            <w:tcW w:w="1614" w:type="dxa"/>
            <w:tcBorders>
              <w:top w:val="single" w:sz="4" w:space="0" w:color="000000"/>
              <w:left w:val="single" w:sz="4" w:space="0" w:color="000000"/>
              <w:bottom w:val="single" w:sz="4" w:space="0" w:color="000000"/>
              <w:right w:val="single" w:sz="4" w:space="0" w:color="000000"/>
            </w:tcBorders>
          </w:tcPr>
          <w:p w14:paraId="3E0032A8" w14:textId="77777777" w:rsidR="005D4C06" w:rsidRPr="00CF7CFD" w:rsidRDefault="005D4C06">
            <w:pPr>
              <w:pStyle w:val="ConsPlusNormal0"/>
              <w:spacing w:line="276" w:lineRule="auto"/>
              <w:ind w:firstLine="0"/>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28A42C60" w14:textId="77777777" w:rsidR="005D4C06" w:rsidRPr="00CF7CFD" w:rsidRDefault="005D4C06">
            <w:pPr>
              <w:pStyle w:val="aa"/>
              <w:spacing w:line="276" w:lineRule="auto"/>
              <w:rPr>
                <w:rFonts w:ascii="Times New Roman" w:hAnsi="Times New Roman"/>
                <w:sz w:val="20"/>
                <w:szCs w:val="20"/>
              </w:rPr>
            </w:pPr>
          </w:p>
        </w:tc>
        <w:tc>
          <w:tcPr>
            <w:tcW w:w="579" w:type="dxa"/>
            <w:tcBorders>
              <w:top w:val="single" w:sz="4" w:space="0" w:color="000000"/>
              <w:left w:val="single" w:sz="4" w:space="0" w:color="000000"/>
              <w:bottom w:val="single" w:sz="4" w:space="0" w:color="000000"/>
              <w:right w:val="single" w:sz="4" w:space="0" w:color="000000"/>
            </w:tcBorders>
          </w:tcPr>
          <w:p w14:paraId="3D473472" w14:textId="77777777" w:rsidR="005D4C06" w:rsidRPr="00CF7CFD" w:rsidRDefault="005D4C06">
            <w:pPr>
              <w:pStyle w:val="aa"/>
              <w:spacing w:line="276" w:lineRule="auto"/>
              <w:rPr>
                <w:rFonts w:ascii="Times New Roman" w:hAnsi="Times New Roman"/>
                <w:sz w:val="20"/>
                <w:szCs w:val="20"/>
              </w:rPr>
            </w:pPr>
          </w:p>
        </w:tc>
        <w:tc>
          <w:tcPr>
            <w:tcW w:w="684" w:type="dxa"/>
            <w:tcBorders>
              <w:top w:val="single" w:sz="4" w:space="0" w:color="000000"/>
              <w:left w:val="single" w:sz="4" w:space="0" w:color="000000"/>
              <w:bottom w:val="single" w:sz="4" w:space="0" w:color="000000"/>
              <w:right w:val="single" w:sz="4" w:space="0" w:color="000000"/>
            </w:tcBorders>
          </w:tcPr>
          <w:p w14:paraId="6FB3BD85" w14:textId="77777777" w:rsidR="005D4C06" w:rsidRPr="00CF7CFD" w:rsidRDefault="005D4C06">
            <w:pPr>
              <w:pStyle w:val="aa"/>
              <w:spacing w:line="276" w:lineRule="auto"/>
              <w:rPr>
                <w:rFonts w:ascii="Times New Roman" w:hAnsi="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14:paraId="5D7A9BCA" w14:textId="77777777" w:rsidR="005D4C06" w:rsidRPr="00CF7CFD" w:rsidRDefault="005D4C06">
            <w:pPr>
              <w:pStyle w:val="aa"/>
              <w:spacing w:line="276" w:lineRule="auto"/>
              <w:rPr>
                <w:rFonts w:ascii="Times New Roman" w:hAnsi="Times New Roman"/>
                <w:sz w:val="20"/>
                <w:szCs w:val="20"/>
              </w:rPr>
            </w:pPr>
          </w:p>
        </w:tc>
        <w:tc>
          <w:tcPr>
            <w:tcW w:w="1359" w:type="dxa"/>
            <w:tcBorders>
              <w:top w:val="single" w:sz="4" w:space="0" w:color="000000"/>
              <w:left w:val="single" w:sz="4" w:space="0" w:color="000000"/>
              <w:bottom w:val="single" w:sz="4" w:space="0" w:color="000000"/>
              <w:right w:val="single" w:sz="4" w:space="0" w:color="000000"/>
            </w:tcBorders>
          </w:tcPr>
          <w:p w14:paraId="43B7739E" w14:textId="77777777" w:rsidR="005D4C06" w:rsidRPr="00CF7CFD" w:rsidRDefault="005D4C06">
            <w:pPr>
              <w:pStyle w:val="aa"/>
              <w:spacing w:line="276" w:lineRule="auto"/>
              <w:rPr>
                <w:rFonts w:ascii="Times New Roman" w:hAnsi="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6FDB4911" w14:textId="77777777" w:rsidR="005D4C06" w:rsidRPr="00CF7CFD" w:rsidRDefault="005D4C06">
            <w:pPr>
              <w:pStyle w:val="aa"/>
              <w:spacing w:line="276" w:lineRule="auto"/>
              <w:rPr>
                <w:rFonts w:ascii="Times New Roman" w:hAnsi="Times New Roman"/>
                <w:sz w:val="20"/>
                <w:szCs w:val="20"/>
              </w:rPr>
            </w:pPr>
          </w:p>
        </w:tc>
      </w:tr>
      <w:tr w:rsidR="00946167" w:rsidRPr="00CF7CFD" w14:paraId="6684FBE9" w14:textId="77777777" w:rsidTr="00946167">
        <w:tc>
          <w:tcPr>
            <w:tcW w:w="9854" w:type="dxa"/>
            <w:gridSpan w:val="8"/>
            <w:tcBorders>
              <w:top w:val="single" w:sz="4" w:space="0" w:color="000000"/>
              <w:left w:val="single" w:sz="4" w:space="0" w:color="000000"/>
              <w:bottom w:val="single" w:sz="4" w:space="0" w:color="000000"/>
              <w:right w:val="single" w:sz="4" w:space="0" w:color="000000"/>
            </w:tcBorders>
            <w:hideMark/>
          </w:tcPr>
          <w:p w14:paraId="4099C770" w14:textId="77777777" w:rsidR="00946167" w:rsidRPr="00CF7CFD" w:rsidRDefault="00946167">
            <w:pPr>
              <w:pStyle w:val="aa"/>
              <w:spacing w:line="276" w:lineRule="auto"/>
              <w:rPr>
                <w:rFonts w:ascii="Times New Roman" w:hAnsi="Times New Roman"/>
                <w:sz w:val="20"/>
                <w:szCs w:val="20"/>
              </w:rPr>
            </w:pPr>
            <w:r w:rsidRPr="00CF7CFD">
              <w:rPr>
                <w:rFonts w:ascii="Times New Roman" w:hAnsi="Times New Roman"/>
                <w:b/>
                <w:sz w:val="20"/>
                <w:szCs w:val="20"/>
              </w:rPr>
              <w:t>Итого:</w:t>
            </w:r>
            <w:r w:rsidRPr="00CF7CFD">
              <w:rPr>
                <w:rFonts w:ascii="Times New Roman" w:hAnsi="Times New Roman"/>
                <w:sz w:val="20"/>
                <w:szCs w:val="20"/>
              </w:rPr>
              <w:t xml:space="preserve"> сумма </w:t>
            </w:r>
            <w:r w:rsidRPr="00CF7CFD">
              <w:rPr>
                <w:rFonts w:ascii="Times New Roman" w:hAnsi="Times New Roman"/>
                <w:i/>
                <w:sz w:val="20"/>
                <w:szCs w:val="20"/>
              </w:rPr>
              <w:t>числом (прописью)</w:t>
            </w:r>
          </w:p>
        </w:tc>
      </w:tr>
    </w:tbl>
    <w:p w14:paraId="16C10CE3" w14:textId="77777777" w:rsidR="00946167" w:rsidRPr="00CF7CFD" w:rsidRDefault="00946167" w:rsidP="00946167">
      <w:pPr>
        <w:pStyle w:val="aa"/>
        <w:rPr>
          <w:rFonts w:ascii="Times New Roman" w:hAnsi="Times New Roman"/>
          <w:sz w:val="20"/>
          <w:szCs w:val="20"/>
        </w:rPr>
      </w:pPr>
      <w:r w:rsidRPr="00CF7CFD">
        <w:rPr>
          <w:rFonts w:ascii="Times New Roman" w:hAnsi="Times New Roman"/>
          <w:sz w:val="20"/>
          <w:szCs w:val="20"/>
        </w:rPr>
        <w:t>Сопроводительные документы:</w:t>
      </w:r>
    </w:p>
    <w:p w14:paraId="071821E2" w14:textId="77777777" w:rsidR="00946167" w:rsidRPr="00CF7CFD" w:rsidRDefault="00946167" w:rsidP="00946167">
      <w:pPr>
        <w:pStyle w:val="aa"/>
        <w:rPr>
          <w:rFonts w:ascii="Times New Roman" w:hAnsi="Times New Roman"/>
          <w:sz w:val="20"/>
          <w:szCs w:val="20"/>
        </w:rPr>
      </w:pPr>
      <w:r w:rsidRPr="00CF7CFD">
        <w:rPr>
          <w:rFonts w:ascii="Times New Roman" w:hAnsi="Times New Roman"/>
          <w:sz w:val="20"/>
          <w:szCs w:val="20"/>
        </w:rPr>
        <w:t>Экспертное заключение от _____________ № _______;</w:t>
      </w:r>
    </w:p>
    <w:p w14:paraId="43D87E2B" w14:textId="77777777" w:rsidR="00946167" w:rsidRPr="00CF7CFD" w:rsidRDefault="00946167" w:rsidP="00946167">
      <w:pPr>
        <w:pStyle w:val="aa"/>
        <w:rPr>
          <w:rFonts w:ascii="Times New Roman" w:hAnsi="Times New Roman"/>
          <w:sz w:val="20"/>
          <w:szCs w:val="20"/>
        </w:rPr>
      </w:pPr>
      <w:r w:rsidRPr="00CF7CFD">
        <w:rPr>
          <w:rFonts w:ascii="Times New Roman" w:hAnsi="Times New Roman"/>
          <w:sz w:val="20"/>
          <w:szCs w:val="20"/>
        </w:rPr>
        <w:t>счет-фактура от _____________________ № _______;</w:t>
      </w:r>
    </w:p>
    <w:p w14:paraId="636D11C2" w14:textId="77777777" w:rsidR="00946167" w:rsidRPr="00CF7CFD" w:rsidRDefault="00946167" w:rsidP="00946167">
      <w:pPr>
        <w:pStyle w:val="aa"/>
        <w:rPr>
          <w:rFonts w:ascii="Times New Roman" w:hAnsi="Times New Roman"/>
          <w:sz w:val="20"/>
          <w:szCs w:val="20"/>
        </w:rPr>
      </w:pPr>
      <w:r w:rsidRPr="00CF7CFD">
        <w:rPr>
          <w:rFonts w:ascii="Times New Roman" w:hAnsi="Times New Roman"/>
          <w:sz w:val="20"/>
          <w:szCs w:val="20"/>
        </w:rPr>
        <w:t>_________________________________________;</w:t>
      </w:r>
    </w:p>
    <w:p w14:paraId="6A4F2D05" w14:textId="77777777" w:rsidR="00946167" w:rsidRPr="00CF7CFD" w:rsidRDefault="00946167" w:rsidP="00946167">
      <w:pPr>
        <w:pStyle w:val="aa"/>
        <w:rPr>
          <w:rFonts w:ascii="Times New Roman" w:hAnsi="Times New Roman"/>
          <w:sz w:val="20"/>
          <w:szCs w:val="20"/>
        </w:rPr>
      </w:pPr>
      <w:r w:rsidRPr="00CF7CFD">
        <w:rPr>
          <w:rFonts w:ascii="Times New Roman" w:hAnsi="Times New Roman"/>
          <w:sz w:val="20"/>
          <w:szCs w:val="20"/>
        </w:rPr>
        <w:t>__________________________________________ (</w:t>
      </w:r>
      <w:r w:rsidRPr="00CF7CFD">
        <w:rPr>
          <w:rFonts w:ascii="Times New Roman" w:hAnsi="Times New Roman"/>
          <w:i/>
          <w:sz w:val="20"/>
          <w:szCs w:val="20"/>
        </w:rPr>
        <w:t>др. документы в соответствии с условиями контракта</w:t>
      </w:r>
      <w:r w:rsidRPr="00CF7CFD">
        <w:rPr>
          <w:rFonts w:ascii="Times New Roman" w:hAnsi="Times New Roman"/>
          <w:sz w:val="20"/>
          <w:szCs w:val="20"/>
        </w:rPr>
        <w:t>).</w:t>
      </w:r>
    </w:p>
    <w:p w14:paraId="7A7F0815" w14:textId="77777777" w:rsidR="00946167" w:rsidRDefault="00946167" w:rsidP="00866D03">
      <w:pPr>
        <w:pStyle w:val="aa"/>
        <w:jc w:val="both"/>
        <w:rPr>
          <w:rFonts w:ascii="Times New Roman" w:hAnsi="Times New Roman"/>
          <w:sz w:val="20"/>
          <w:szCs w:val="20"/>
        </w:rPr>
      </w:pPr>
      <w:r w:rsidRPr="00CF7CFD">
        <w:rPr>
          <w:rFonts w:ascii="Times New Roman" w:hAnsi="Times New Roman"/>
          <w:sz w:val="20"/>
          <w:szCs w:val="20"/>
        </w:rPr>
        <w:t>Настоящий Акт составлен и подписан Исполнителем и Государственным заказчиком в двух подлинных экземплярах: 1-й экземпляр –</w:t>
      </w:r>
      <w:r w:rsidR="00866D03" w:rsidRPr="00CF7CFD">
        <w:rPr>
          <w:rFonts w:ascii="Times New Roman" w:hAnsi="Times New Roman"/>
          <w:sz w:val="20"/>
          <w:szCs w:val="20"/>
        </w:rPr>
        <w:t xml:space="preserve"> </w:t>
      </w:r>
      <w:r w:rsidRPr="00CF7CFD">
        <w:rPr>
          <w:rFonts w:ascii="Times New Roman" w:hAnsi="Times New Roman"/>
          <w:sz w:val="20"/>
          <w:szCs w:val="20"/>
        </w:rPr>
        <w:t xml:space="preserve">Государственному заказчику, 2-й экземпляр – </w:t>
      </w:r>
      <w:r w:rsidR="00866D03" w:rsidRPr="00CF7CFD">
        <w:rPr>
          <w:rFonts w:ascii="Times New Roman" w:hAnsi="Times New Roman"/>
          <w:sz w:val="20"/>
          <w:szCs w:val="20"/>
        </w:rPr>
        <w:t>Исполнителю</w:t>
      </w:r>
      <w:r w:rsidRPr="00CF7CFD">
        <w:rPr>
          <w:rFonts w:ascii="Times New Roman" w:hAnsi="Times New Roman"/>
          <w:sz w:val="20"/>
          <w:szCs w:val="20"/>
        </w:rPr>
        <w:t>.</w:t>
      </w:r>
    </w:p>
    <w:p w14:paraId="766603B7" w14:textId="77777777" w:rsidR="00CF7CFD" w:rsidRDefault="00CF7CFD" w:rsidP="00866D03">
      <w:pPr>
        <w:pStyle w:val="aa"/>
        <w:jc w:val="both"/>
        <w:rPr>
          <w:rFonts w:ascii="Times New Roman" w:hAnsi="Times New Roman"/>
          <w:sz w:val="20"/>
          <w:szCs w:val="20"/>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284"/>
        <w:gridCol w:w="4960"/>
      </w:tblGrid>
      <w:tr w:rsidR="00946167" w:rsidRPr="00CF7CFD" w14:paraId="65CB23D1" w14:textId="77777777" w:rsidTr="00946167">
        <w:tc>
          <w:tcPr>
            <w:tcW w:w="4536" w:type="dxa"/>
            <w:tcBorders>
              <w:top w:val="single" w:sz="4" w:space="0" w:color="000000"/>
              <w:left w:val="single" w:sz="4" w:space="0" w:color="000000"/>
              <w:bottom w:val="single" w:sz="4" w:space="0" w:color="000000"/>
              <w:right w:val="single" w:sz="4" w:space="0" w:color="auto"/>
            </w:tcBorders>
            <w:hideMark/>
          </w:tcPr>
          <w:p w14:paraId="42A96783" w14:textId="77777777" w:rsidR="00946167" w:rsidRPr="00CF7CFD" w:rsidRDefault="00946167">
            <w:pPr>
              <w:spacing w:after="0" w:line="240" w:lineRule="auto"/>
              <w:jc w:val="both"/>
              <w:rPr>
                <w:rFonts w:ascii="Times New Roman" w:hAnsi="Times New Roman"/>
                <w:b/>
                <w:sz w:val="20"/>
                <w:szCs w:val="20"/>
              </w:rPr>
            </w:pPr>
            <w:r w:rsidRPr="00CF7CFD">
              <w:rPr>
                <w:rFonts w:ascii="Times New Roman" w:hAnsi="Times New Roman"/>
                <w:sz w:val="20"/>
                <w:szCs w:val="20"/>
              </w:rPr>
              <w:t xml:space="preserve"> </w:t>
            </w:r>
            <w:r w:rsidRPr="00CF7CFD">
              <w:rPr>
                <w:rFonts w:ascii="Times New Roman" w:hAnsi="Times New Roman"/>
                <w:b/>
                <w:sz w:val="20"/>
                <w:szCs w:val="20"/>
              </w:rPr>
              <w:t>от Государственного заказчика</w:t>
            </w:r>
          </w:p>
        </w:tc>
        <w:tc>
          <w:tcPr>
            <w:tcW w:w="284" w:type="dxa"/>
            <w:tcBorders>
              <w:top w:val="nil"/>
              <w:left w:val="single" w:sz="4" w:space="0" w:color="auto"/>
              <w:bottom w:val="nil"/>
              <w:right w:val="single" w:sz="4" w:space="0" w:color="auto"/>
            </w:tcBorders>
          </w:tcPr>
          <w:p w14:paraId="77F4D2F2" w14:textId="77777777" w:rsidR="00946167" w:rsidRPr="00CF7CFD" w:rsidRDefault="00946167">
            <w:pPr>
              <w:spacing w:after="0" w:line="240" w:lineRule="auto"/>
              <w:jc w:val="both"/>
              <w:rPr>
                <w:rFonts w:ascii="Times New Roman" w:hAnsi="Times New Roman"/>
                <w:sz w:val="20"/>
                <w:szCs w:val="20"/>
              </w:rPr>
            </w:pPr>
          </w:p>
        </w:tc>
        <w:tc>
          <w:tcPr>
            <w:tcW w:w="4960" w:type="dxa"/>
            <w:tcBorders>
              <w:top w:val="single" w:sz="4" w:space="0" w:color="000000"/>
              <w:left w:val="single" w:sz="4" w:space="0" w:color="auto"/>
              <w:bottom w:val="single" w:sz="4" w:space="0" w:color="000000"/>
              <w:right w:val="single" w:sz="4" w:space="0" w:color="000000"/>
            </w:tcBorders>
            <w:hideMark/>
          </w:tcPr>
          <w:p w14:paraId="064D7D43" w14:textId="77777777" w:rsidR="00946167" w:rsidRPr="00CF7CFD" w:rsidRDefault="00946167">
            <w:pPr>
              <w:spacing w:after="0" w:line="240" w:lineRule="auto"/>
              <w:jc w:val="both"/>
              <w:rPr>
                <w:rFonts w:ascii="Times New Roman" w:hAnsi="Times New Roman"/>
                <w:b/>
                <w:sz w:val="20"/>
                <w:szCs w:val="20"/>
              </w:rPr>
            </w:pPr>
            <w:r w:rsidRPr="00CF7CFD">
              <w:rPr>
                <w:rFonts w:ascii="Times New Roman" w:hAnsi="Times New Roman"/>
                <w:b/>
                <w:sz w:val="20"/>
                <w:szCs w:val="20"/>
              </w:rPr>
              <w:t>от Исполнителя</w:t>
            </w:r>
          </w:p>
        </w:tc>
      </w:tr>
      <w:tr w:rsidR="00946167" w:rsidRPr="00CF7CFD" w14:paraId="494B6F91" w14:textId="77777777" w:rsidTr="00946167">
        <w:tc>
          <w:tcPr>
            <w:tcW w:w="4536" w:type="dxa"/>
            <w:tcBorders>
              <w:top w:val="single" w:sz="4" w:space="0" w:color="000000"/>
              <w:left w:val="single" w:sz="4" w:space="0" w:color="000000"/>
              <w:bottom w:val="single" w:sz="4" w:space="0" w:color="000000"/>
              <w:right w:val="single" w:sz="4" w:space="0" w:color="auto"/>
            </w:tcBorders>
            <w:hideMark/>
          </w:tcPr>
          <w:p w14:paraId="3D29F6C5"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___________________________________________</w:t>
            </w:r>
          </w:p>
        </w:tc>
        <w:tc>
          <w:tcPr>
            <w:tcW w:w="284" w:type="dxa"/>
            <w:tcBorders>
              <w:top w:val="nil"/>
              <w:left w:val="single" w:sz="4" w:space="0" w:color="auto"/>
              <w:bottom w:val="nil"/>
              <w:right w:val="single" w:sz="4" w:space="0" w:color="auto"/>
            </w:tcBorders>
          </w:tcPr>
          <w:p w14:paraId="0DECC859" w14:textId="77777777" w:rsidR="00946167" w:rsidRPr="00CF7CFD" w:rsidRDefault="00946167">
            <w:pPr>
              <w:spacing w:after="0" w:line="240" w:lineRule="auto"/>
              <w:jc w:val="both"/>
              <w:rPr>
                <w:rFonts w:ascii="Times New Roman" w:hAnsi="Times New Roman"/>
                <w:sz w:val="20"/>
                <w:szCs w:val="20"/>
              </w:rPr>
            </w:pPr>
          </w:p>
        </w:tc>
        <w:tc>
          <w:tcPr>
            <w:tcW w:w="4960" w:type="dxa"/>
            <w:tcBorders>
              <w:top w:val="single" w:sz="4" w:space="0" w:color="000000"/>
              <w:left w:val="single" w:sz="4" w:space="0" w:color="auto"/>
              <w:bottom w:val="single" w:sz="4" w:space="0" w:color="000000"/>
              <w:right w:val="single" w:sz="4" w:space="0" w:color="000000"/>
            </w:tcBorders>
            <w:hideMark/>
          </w:tcPr>
          <w:p w14:paraId="4FCEBD92"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___________________________________</w:t>
            </w:r>
          </w:p>
        </w:tc>
      </w:tr>
      <w:tr w:rsidR="00946167" w:rsidRPr="00CF7CFD" w14:paraId="5AB67DD2" w14:textId="77777777" w:rsidTr="00946167">
        <w:tc>
          <w:tcPr>
            <w:tcW w:w="4536" w:type="dxa"/>
            <w:tcBorders>
              <w:top w:val="single" w:sz="4" w:space="0" w:color="000000"/>
              <w:left w:val="single" w:sz="4" w:space="0" w:color="000000"/>
              <w:bottom w:val="single" w:sz="4" w:space="0" w:color="000000"/>
              <w:right w:val="single" w:sz="4" w:space="0" w:color="auto"/>
            </w:tcBorders>
            <w:hideMark/>
          </w:tcPr>
          <w:p w14:paraId="6E03EC3C"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___________________________________________</w:t>
            </w:r>
          </w:p>
        </w:tc>
        <w:tc>
          <w:tcPr>
            <w:tcW w:w="284" w:type="dxa"/>
            <w:tcBorders>
              <w:top w:val="nil"/>
              <w:left w:val="single" w:sz="4" w:space="0" w:color="auto"/>
              <w:bottom w:val="nil"/>
              <w:right w:val="single" w:sz="4" w:space="0" w:color="auto"/>
            </w:tcBorders>
          </w:tcPr>
          <w:p w14:paraId="278A9C7B" w14:textId="77777777" w:rsidR="00946167" w:rsidRPr="00CF7CFD" w:rsidRDefault="00946167">
            <w:pPr>
              <w:spacing w:after="0" w:line="240" w:lineRule="auto"/>
              <w:jc w:val="both"/>
              <w:rPr>
                <w:rFonts w:ascii="Times New Roman" w:hAnsi="Times New Roman"/>
                <w:sz w:val="20"/>
                <w:szCs w:val="20"/>
              </w:rPr>
            </w:pPr>
          </w:p>
        </w:tc>
        <w:tc>
          <w:tcPr>
            <w:tcW w:w="4960" w:type="dxa"/>
            <w:tcBorders>
              <w:top w:val="single" w:sz="4" w:space="0" w:color="000000"/>
              <w:left w:val="single" w:sz="4" w:space="0" w:color="auto"/>
              <w:bottom w:val="single" w:sz="4" w:space="0" w:color="000000"/>
              <w:right w:val="single" w:sz="4" w:space="0" w:color="000000"/>
            </w:tcBorders>
            <w:hideMark/>
          </w:tcPr>
          <w:p w14:paraId="0BA1D6B4"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_____________________________________</w:t>
            </w:r>
          </w:p>
        </w:tc>
      </w:tr>
      <w:tr w:rsidR="00946167" w:rsidRPr="00CF7CFD" w14:paraId="3BF5B84C" w14:textId="77777777" w:rsidTr="00946167">
        <w:tc>
          <w:tcPr>
            <w:tcW w:w="4536" w:type="dxa"/>
            <w:tcBorders>
              <w:top w:val="single" w:sz="4" w:space="0" w:color="000000"/>
              <w:left w:val="single" w:sz="4" w:space="0" w:color="000000"/>
              <w:bottom w:val="single" w:sz="4" w:space="0" w:color="000000"/>
              <w:right w:val="single" w:sz="4" w:space="0" w:color="auto"/>
            </w:tcBorders>
            <w:hideMark/>
          </w:tcPr>
          <w:p w14:paraId="2605D79A"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___________________________ / ______________ /</w:t>
            </w:r>
          </w:p>
        </w:tc>
        <w:tc>
          <w:tcPr>
            <w:tcW w:w="284" w:type="dxa"/>
            <w:tcBorders>
              <w:top w:val="nil"/>
              <w:left w:val="single" w:sz="4" w:space="0" w:color="auto"/>
              <w:bottom w:val="nil"/>
              <w:right w:val="single" w:sz="4" w:space="0" w:color="auto"/>
            </w:tcBorders>
          </w:tcPr>
          <w:p w14:paraId="492D0184" w14:textId="77777777" w:rsidR="00946167" w:rsidRPr="00CF7CFD" w:rsidRDefault="00946167">
            <w:pPr>
              <w:spacing w:after="0" w:line="240" w:lineRule="auto"/>
              <w:jc w:val="both"/>
              <w:rPr>
                <w:rFonts w:ascii="Times New Roman" w:hAnsi="Times New Roman"/>
                <w:sz w:val="20"/>
                <w:szCs w:val="20"/>
              </w:rPr>
            </w:pPr>
          </w:p>
        </w:tc>
        <w:tc>
          <w:tcPr>
            <w:tcW w:w="4960" w:type="dxa"/>
            <w:tcBorders>
              <w:top w:val="single" w:sz="4" w:space="0" w:color="000000"/>
              <w:left w:val="single" w:sz="4" w:space="0" w:color="auto"/>
              <w:bottom w:val="single" w:sz="4" w:space="0" w:color="000000"/>
              <w:right w:val="single" w:sz="4" w:space="0" w:color="000000"/>
            </w:tcBorders>
            <w:hideMark/>
          </w:tcPr>
          <w:p w14:paraId="5EA0053C"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____________________ / _____________/</w:t>
            </w:r>
          </w:p>
        </w:tc>
      </w:tr>
      <w:tr w:rsidR="00946167" w:rsidRPr="00CF7CFD" w14:paraId="01EC64E5" w14:textId="77777777" w:rsidTr="00946167">
        <w:tc>
          <w:tcPr>
            <w:tcW w:w="4536" w:type="dxa"/>
            <w:tcBorders>
              <w:top w:val="single" w:sz="4" w:space="0" w:color="000000"/>
              <w:left w:val="single" w:sz="4" w:space="0" w:color="000000"/>
              <w:bottom w:val="single" w:sz="4" w:space="0" w:color="000000"/>
              <w:right w:val="single" w:sz="4" w:space="0" w:color="auto"/>
            </w:tcBorders>
          </w:tcPr>
          <w:p w14:paraId="5CAC0BDB" w14:textId="77777777" w:rsidR="00946167" w:rsidRPr="00CF7CFD" w:rsidRDefault="00946167">
            <w:pPr>
              <w:spacing w:after="0" w:line="240" w:lineRule="auto"/>
              <w:jc w:val="both"/>
              <w:rPr>
                <w:rFonts w:ascii="Times New Roman" w:hAnsi="Times New Roman"/>
                <w:sz w:val="20"/>
                <w:szCs w:val="20"/>
              </w:rPr>
            </w:pPr>
          </w:p>
        </w:tc>
        <w:tc>
          <w:tcPr>
            <w:tcW w:w="284" w:type="dxa"/>
            <w:tcBorders>
              <w:top w:val="nil"/>
              <w:left w:val="single" w:sz="4" w:space="0" w:color="auto"/>
              <w:bottom w:val="nil"/>
              <w:right w:val="single" w:sz="4" w:space="0" w:color="auto"/>
            </w:tcBorders>
          </w:tcPr>
          <w:p w14:paraId="4F4FBF01" w14:textId="77777777" w:rsidR="00946167" w:rsidRPr="00CF7CFD" w:rsidRDefault="00946167">
            <w:pPr>
              <w:spacing w:after="0" w:line="240" w:lineRule="auto"/>
              <w:jc w:val="both"/>
              <w:rPr>
                <w:rFonts w:ascii="Times New Roman" w:hAnsi="Times New Roman"/>
                <w:sz w:val="20"/>
                <w:szCs w:val="20"/>
              </w:rPr>
            </w:pPr>
          </w:p>
        </w:tc>
        <w:tc>
          <w:tcPr>
            <w:tcW w:w="4960" w:type="dxa"/>
            <w:tcBorders>
              <w:top w:val="single" w:sz="4" w:space="0" w:color="000000"/>
              <w:left w:val="single" w:sz="4" w:space="0" w:color="auto"/>
              <w:bottom w:val="single" w:sz="4" w:space="0" w:color="000000"/>
              <w:right w:val="single" w:sz="4" w:space="0" w:color="000000"/>
            </w:tcBorders>
          </w:tcPr>
          <w:p w14:paraId="415F592A" w14:textId="77777777" w:rsidR="00946167" w:rsidRPr="00CF7CFD" w:rsidRDefault="00946167">
            <w:pPr>
              <w:spacing w:after="0" w:line="240" w:lineRule="auto"/>
              <w:jc w:val="both"/>
              <w:rPr>
                <w:rFonts w:ascii="Times New Roman" w:hAnsi="Times New Roman"/>
                <w:sz w:val="20"/>
                <w:szCs w:val="20"/>
              </w:rPr>
            </w:pPr>
          </w:p>
        </w:tc>
      </w:tr>
      <w:tr w:rsidR="00946167" w:rsidRPr="00CF7CFD" w14:paraId="2EC86EFB" w14:textId="77777777" w:rsidTr="00946167">
        <w:tc>
          <w:tcPr>
            <w:tcW w:w="4536" w:type="dxa"/>
            <w:tcBorders>
              <w:top w:val="single" w:sz="4" w:space="0" w:color="000000"/>
              <w:left w:val="single" w:sz="4" w:space="0" w:color="000000"/>
              <w:bottom w:val="single" w:sz="4" w:space="0" w:color="000000"/>
              <w:right w:val="single" w:sz="4" w:space="0" w:color="auto"/>
            </w:tcBorders>
            <w:hideMark/>
          </w:tcPr>
          <w:p w14:paraId="64E7675A"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 ______________ 20_______ г.</w:t>
            </w:r>
          </w:p>
        </w:tc>
        <w:tc>
          <w:tcPr>
            <w:tcW w:w="284" w:type="dxa"/>
            <w:tcBorders>
              <w:top w:val="nil"/>
              <w:left w:val="single" w:sz="4" w:space="0" w:color="auto"/>
              <w:bottom w:val="nil"/>
              <w:right w:val="single" w:sz="4" w:space="0" w:color="auto"/>
            </w:tcBorders>
          </w:tcPr>
          <w:p w14:paraId="1C74D073" w14:textId="77777777" w:rsidR="00946167" w:rsidRPr="00CF7CFD" w:rsidRDefault="00946167">
            <w:pPr>
              <w:spacing w:after="0" w:line="240" w:lineRule="auto"/>
              <w:jc w:val="both"/>
              <w:rPr>
                <w:rFonts w:ascii="Times New Roman" w:hAnsi="Times New Roman"/>
                <w:sz w:val="20"/>
                <w:szCs w:val="20"/>
              </w:rPr>
            </w:pPr>
          </w:p>
        </w:tc>
        <w:tc>
          <w:tcPr>
            <w:tcW w:w="4960" w:type="dxa"/>
            <w:tcBorders>
              <w:top w:val="single" w:sz="4" w:space="0" w:color="000000"/>
              <w:left w:val="single" w:sz="4" w:space="0" w:color="auto"/>
              <w:bottom w:val="single" w:sz="4" w:space="0" w:color="000000"/>
              <w:right w:val="single" w:sz="4" w:space="0" w:color="000000"/>
            </w:tcBorders>
            <w:hideMark/>
          </w:tcPr>
          <w:p w14:paraId="486D93B5"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«_______» ______________ 20_______ г.</w:t>
            </w:r>
          </w:p>
        </w:tc>
      </w:tr>
      <w:tr w:rsidR="00946167" w:rsidRPr="00CF7CFD" w14:paraId="0869D9A4" w14:textId="77777777" w:rsidTr="00946167">
        <w:tc>
          <w:tcPr>
            <w:tcW w:w="4536" w:type="dxa"/>
            <w:tcBorders>
              <w:top w:val="single" w:sz="4" w:space="0" w:color="000000"/>
              <w:left w:val="single" w:sz="4" w:space="0" w:color="000000"/>
              <w:bottom w:val="single" w:sz="4" w:space="0" w:color="000000"/>
              <w:right w:val="single" w:sz="4" w:space="0" w:color="auto"/>
            </w:tcBorders>
            <w:hideMark/>
          </w:tcPr>
          <w:p w14:paraId="5A56600F"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М.П.</w:t>
            </w:r>
          </w:p>
        </w:tc>
        <w:tc>
          <w:tcPr>
            <w:tcW w:w="284" w:type="dxa"/>
            <w:tcBorders>
              <w:top w:val="nil"/>
              <w:left w:val="single" w:sz="4" w:space="0" w:color="auto"/>
              <w:bottom w:val="nil"/>
              <w:right w:val="single" w:sz="4" w:space="0" w:color="auto"/>
            </w:tcBorders>
          </w:tcPr>
          <w:p w14:paraId="3EB0073A" w14:textId="77777777" w:rsidR="00946167" w:rsidRPr="00CF7CFD" w:rsidRDefault="00946167">
            <w:pPr>
              <w:spacing w:after="0" w:line="240" w:lineRule="auto"/>
              <w:jc w:val="both"/>
              <w:rPr>
                <w:rFonts w:ascii="Times New Roman" w:hAnsi="Times New Roman"/>
                <w:sz w:val="20"/>
                <w:szCs w:val="20"/>
              </w:rPr>
            </w:pPr>
          </w:p>
        </w:tc>
        <w:tc>
          <w:tcPr>
            <w:tcW w:w="4960" w:type="dxa"/>
            <w:tcBorders>
              <w:top w:val="single" w:sz="4" w:space="0" w:color="000000"/>
              <w:left w:val="single" w:sz="4" w:space="0" w:color="auto"/>
              <w:bottom w:val="single" w:sz="4" w:space="0" w:color="000000"/>
              <w:right w:val="single" w:sz="4" w:space="0" w:color="000000"/>
            </w:tcBorders>
            <w:hideMark/>
          </w:tcPr>
          <w:p w14:paraId="02120581" w14:textId="77777777" w:rsidR="00946167" w:rsidRPr="00CF7CFD" w:rsidRDefault="00946167">
            <w:pPr>
              <w:spacing w:after="0" w:line="240" w:lineRule="auto"/>
              <w:jc w:val="both"/>
              <w:rPr>
                <w:rFonts w:ascii="Times New Roman" w:hAnsi="Times New Roman"/>
                <w:sz w:val="20"/>
                <w:szCs w:val="20"/>
              </w:rPr>
            </w:pPr>
            <w:r w:rsidRPr="00CF7CFD">
              <w:rPr>
                <w:rFonts w:ascii="Times New Roman" w:hAnsi="Times New Roman"/>
                <w:sz w:val="20"/>
                <w:szCs w:val="20"/>
              </w:rPr>
              <w:t>М.П.</w:t>
            </w:r>
          </w:p>
        </w:tc>
      </w:tr>
    </w:tbl>
    <w:p w14:paraId="5FCF2FC3" w14:textId="77777777" w:rsidR="00946167" w:rsidRDefault="00946167" w:rsidP="00946167">
      <w:pPr>
        <w:jc w:val="both"/>
        <w:rPr>
          <w:rFonts w:ascii="Times New Roman" w:hAnsi="Times New Roman"/>
          <w:i/>
        </w:rPr>
      </w:pPr>
    </w:p>
    <w:p w14:paraId="2A682BBE" w14:textId="77777777" w:rsidR="00946167" w:rsidRDefault="00946167" w:rsidP="00946167">
      <w:pPr>
        <w:rPr>
          <w:rFonts w:ascii="Times New Roman" w:hAnsi="Times New Roman"/>
        </w:rPr>
      </w:pPr>
    </w:p>
    <w:p w14:paraId="7962CF64" w14:textId="77777777" w:rsidR="00946167" w:rsidRDefault="00946167" w:rsidP="00946167">
      <w:pPr>
        <w:spacing w:after="0" w:line="240" w:lineRule="auto"/>
        <w:jc w:val="center"/>
        <w:rPr>
          <w:rFonts w:ascii="Times New Roman" w:hAnsi="Times New Roman"/>
          <w:b/>
          <w:bC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6127A" w14:paraId="597494BE" w14:textId="77777777" w:rsidTr="00946167">
        <w:trPr>
          <w:trHeight w:val="269"/>
        </w:trPr>
        <w:tc>
          <w:tcPr>
            <w:tcW w:w="4785" w:type="dxa"/>
          </w:tcPr>
          <w:p w14:paraId="5EBB3872" w14:textId="77777777" w:rsidR="00946167" w:rsidRPr="002E215F" w:rsidRDefault="00946167">
            <w:pPr>
              <w:spacing w:after="0" w:line="240" w:lineRule="auto"/>
              <w:jc w:val="both"/>
              <w:rPr>
                <w:rFonts w:ascii="Times New Roman" w:hAnsi="Times New Roman"/>
                <w:b/>
                <w:sz w:val="20"/>
                <w:szCs w:val="20"/>
              </w:rPr>
            </w:pPr>
            <w:r w:rsidRPr="002E215F">
              <w:rPr>
                <w:rFonts w:ascii="Times New Roman" w:hAnsi="Times New Roman"/>
                <w:b/>
                <w:sz w:val="20"/>
                <w:szCs w:val="20"/>
              </w:rPr>
              <w:t>Государственный заказчик</w:t>
            </w:r>
          </w:p>
          <w:p w14:paraId="4F7156D6" w14:textId="77777777" w:rsidR="00946167" w:rsidRPr="002E215F" w:rsidRDefault="00946167">
            <w:pPr>
              <w:spacing w:after="0" w:line="240" w:lineRule="auto"/>
              <w:jc w:val="both"/>
              <w:rPr>
                <w:rFonts w:ascii="Times New Roman" w:hAnsi="Times New Roman"/>
                <w:b/>
                <w:sz w:val="20"/>
                <w:szCs w:val="20"/>
              </w:rPr>
            </w:pPr>
          </w:p>
          <w:p w14:paraId="4A1D3F63" w14:textId="1D720091" w:rsidR="00946167" w:rsidRPr="003950D7" w:rsidRDefault="003950D7">
            <w:pPr>
              <w:pStyle w:val="12"/>
              <w:spacing w:line="240" w:lineRule="auto"/>
              <w:ind w:right="632" w:firstLine="0"/>
              <w:contextualSpacing/>
              <w:rPr>
                <w:b/>
                <w:sz w:val="20"/>
                <w:lang w:eastAsia="en-US"/>
              </w:rPr>
            </w:pPr>
            <w:r w:rsidRPr="002E215F">
              <w:rPr>
                <w:b/>
                <w:sz w:val="20"/>
                <w:u w:val="single"/>
                <w:lang w:eastAsia="en-US"/>
              </w:rPr>
              <w:t>_______ЭЦП_______</w:t>
            </w:r>
            <w:r>
              <w:rPr>
                <w:b/>
                <w:sz w:val="20"/>
                <w:u w:val="single"/>
                <w:lang w:eastAsia="en-US"/>
              </w:rPr>
              <w:t xml:space="preserve"> </w:t>
            </w:r>
            <w:r w:rsidRPr="003950D7">
              <w:rPr>
                <w:b/>
                <w:sz w:val="20"/>
                <w:u w:val="single"/>
                <w:lang w:eastAsia="en-US"/>
              </w:rPr>
              <w:t>/</w:t>
            </w:r>
            <w:r w:rsidR="0056127A" w:rsidRPr="003950D7">
              <w:rPr>
                <w:b/>
                <w:sz w:val="20"/>
                <w:lang w:eastAsia="en-US"/>
              </w:rPr>
              <w:t xml:space="preserve"> </w:t>
            </w:r>
            <w:r w:rsidR="005D4C06">
              <w:rPr>
                <w:b/>
                <w:sz w:val="20"/>
                <w:lang w:eastAsia="en-US"/>
              </w:rPr>
              <w:t>Д.Н. Есин</w:t>
            </w:r>
            <w:r w:rsidRPr="003950D7">
              <w:rPr>
                <w:b/>
                <w:sz w:val="20"/>
                <w:lang w:eastAsia="en-US"/>
              </w:rPr>
              <w:t>/</w:t>
            </w:r>
          </w:p>
          <w:p w14:paraId="5F15852A" w14:textId="77777777" w:rsidR="00946167" w:rsidRPr="002E215F" w:rsidRDefault="00946167">
            <w:pPr>
              <w:spacing w:after="0" w:line="240" w:lineRule="auto"/>
              <w:jc w:val="both"/>
              <w:rPr>
                <w:rFonts w:ascii="Times New Roman" w:hAnsi="Times New Roman"/>
                <w:sz w:val="20"/>
                <w:szCs w:val="20"/>
              </w:rPr>
            </w:pPr>
          </w:p>
        </w:tc>
        <w:tc>
          <w:tcPr>
            <w:tcW w:w="4785" w:type="dxa"/>
          </w:tcPr>
          <w:p w14:paraId="57A2920B" w14:textId="77777777" w:rsidR="00946167" w:rsidRPr="00EA57BF" w:rsidRDefault="00946167">
            <w:pPr>
              <w:spacing w:after="0" w:line="240" w:lineRule="auto"/>
              <w:jc w:val="both"/>
              <w:rPr>
                <w:rFonts w:ascii="Times New Roman" w:hAnsi="Times New Roman"/>
                <w:b/>
                <w:sz w:val="20"/>
                <w:szCs w:val="20"/>
              </w:rPr>
            </w:pPr>
            <w:r w:rsidRPr="00EA57BF">
              <w:rPr>
                <w:rFonts w:ascii="Times New Roman" w:hAnsi="Times New Roman"/>
                <w:b/>
                <w:sz w:val="20"/>
                <w:szCs w:val="20"/>
              </w:rPr>
              <w:t>Исполнитель</w:t>
            </w:r>
          </w:p>
          <w:p w14:paraId="12C99E85" w14:textId="77777777" w:rsidR="00946167" w:rsidRPr="00EA57BF" w:rsidRDefault="00946167">
            <w:pPr>
              <w:spacing w:after="0" w:line="240" w:lineRule="auto"/>
              <w:jc w:val="both"/>
              <w:rPr>
                <w:rFonts w:ascii="Times New Roman" w:hAnsi="Times New Roman"/>
                <w:b/>
                <w:sz w:val="20"/>
                <w:szCs w:val="20"/>
              </w:rPr>
            </w:pPr>
          </w:p>
          <w:p w14:paraId="5BD304B8" w14:textId="398C7B7D" w:rsidR="00946167" w:rsidRPr="00EA57BF" w:rsidRDefault="003950D7">
            <w:pPr>
              <w:pStyle w:val="12"/>
              <w:spacing w:line="240" w:lineRule="auto"/>
              <w:ind w:right="632" w:firstLine="0"/>
              <w:contextualSpacing/>
              <w:rPr>
                <w:sz w:val="20"/>
                <w:lang w:eastAsia="en-US"/>
              </w:rPr>
            </w:pPr>
            <w:r w:rsidRPr="002E215F">
              <w:rPr>
                <w:b/>
                <w:sz w:val="20"/>
                <w:u w:val="single"/>
                <w:lang w:eastAsia="en-US"/>
              </w:rPr>
              <w:t>_______ЭЦП______</w:t>
            </w:r>
            <w:proofErr w:type="gramStart"/>
            <w:r w:rsidRPr="002E215F">
              <w:rPr>
                <w:b/>
                <w:sz w:val="20"/>
                <w:u w:val="single"/>
                <w:lang w:eastAsia="en-US"/>
              </w:rPr>
              <w:t>_</w:t>
            </w:r>
            <w:r>
              <w:rPr>
                <w:b/>
                <w:sz w:val="20"/>
                <w:u w:val="single"/>
                <w:lang w:eastAsia="en-US"/>
              </w:rPr>
              <w:t xml:space="preserve"> </w:t>
            </w:r>
            <w:r w:rsidR="00BA3941">
              <w:rPr>
                <w:b/>
                <w:sz w:val="20"/>
                <w:u w:val="single"/>
                <w:lang w:eastAsia="en-US"/>
              </w:rPr>
              <w:t xml:space="preserve"> </w:t>
            </w:r>
            <w:r w:rsidR="00866D03" w:rsidRPr="00EA57BF">
              <w:rPr>
                <w:b/>
                <w:sz w:val="20"/>
                <w:lang w:eastAsia="en-US"/>
              </w:rPr>
              <w:t>/</w:t>
            </w:r>
            <w:proofErr w:type="gramEnd"/>
            <w:r>
              <w:rPr>
                <w:b/>
                <w:sz w:val="20"/>
                <w:lang w:eastAsia="en-US"/>
              </w:rPr>
              <w:t xml:space="preserve"> </w:t>
            </w:r>
            <w:r w:rsidR="005D4C06">
              <w:rPr>
                <w:b/>
                <w:sz w:val="20"/>
                <w:lang w:eastAsia="en-US"/>
              </w:rPr>
              <w:t xml:space="preserve">                           </w:t>
            </w:r>
            <w:r>
              <w:rPr>
                <w:b/>
                <w:sz w:val="20"/>
                <w:lang w:eastAsia="en-US"/>
              </w:rPr>
              <w:t>/</w:t>
            </w:r>
          </w:p>
          <w:p w14:paraId="4968EDB8" w14:textId="77777777" w:rsidR="00946167" w:rsidRPr="00EA57BF" w:rsidRDefault="00946167">
            <w:pPr>
              <w:spacing w:after="0" w:line="240" w:lineRule="auto"/>
              <w:jc w:val="both"/>
              <w:rPr>
                <w:rFonts w:ascii="Times New Roman" w:hAnsi="Times New Roman"/>
                <w:sz w:val="20"/>
                <w:szCs w:val="20"/>
              </w:rPr>
            </w:pPr>
          </w:p>
        </w:tc>
      </w:tr>
    </w:tbl>
    <w:p w14:paraId="687B2240" w14:textId="77777777" w:rsidR="00946167" w:rsidRDefault="00946167" w:rsidP="00946167">
      <w:pPr>
        <w:spacing w:after="0" w:line="240" w:lineRule="auto"/>
        <w:jc w:val="center"/>
        <w:rPr>
          <w:rFonts w:ascii="Times New Roman" w:hAnsi="Times New Roman"/>
          <w:b/>
          <w:bCs/>
        </w:rPr>
      </w:pPr>
    </w:p>
    <w:sectPr w:rsidR="009461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43924" w14:textId="77777777" w:rsidR="00E60DD4" w:rsidRDefault="00E60DD4" w:rsidP="00A61CB1">
      <w:pPr>
        <w:spacing w:after="0" w:line="240" w:lineRule="auto"/>
      </w:pPr>
      <w:r>
        <w:separator/>
      </w:r>
    </w:p>
  </w:endnote>
  <w:endnote w:type="continuationSeparator" w:id="0">
    <w:p w14:paraId="6327E226" w14:textId="77777777" w:rsidR="00E60DD4" w:rsidRDefault="00E60DD4" w:rsidP="00A6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267F3" w14:textId="77777777" w:rsidR="00E60DD4" w:rsidRDefault="00E60DD4" w:rsidP="00A61CB1">
      <w:pPr>
        <w:spacing w:after="0" w:line="240" w:lineRule="auto"/>
      </w:pPr>
      <w:r>
        <w:separator/>
      </w:r>
    </w:p>
  </w:footnote>
  <w:footnote w:type="continuationSeparator" w:id="0">
    <w:p w14:paraId="109D4B26" w14:textId="77777777" w:rsidR="00E60DD4" w:rsidRDefault="00E60DD4" w:rsidP="00A61CB1">
      <w:pPr>
        <w:spacing w:after="0" w:line="240" w:lineRule="auto"/>
      </w:pPr>
      <w:r>
        <w:continuationSeparator/>
      </w:r>
    </w:p>
  </w:footnote>
  <w:footnote w:id="1">
    <w:p w14:paraId="7C2B4392" w14:textId="77777777" w:rsidR="00DD7D1A" w:rsidRDefault="00DD7D1A" w:rsidP="00DD7D1A">
      <w:pPr>
        <w:pStyle w:val="af5"/>
        <w:jc w:val="both"/>
      </w:pPr>
      <w:r>
        <w:rPr>
          <w:rStyle w:val="af7"/>
        </w:rPr>
        <w:footnoteRef/>
      </w:r>
      <w:r>
        <w:t xml:space="preserve"> </w:t>
      </w:r>
      <w:r w:rsidRPr="001C5103">
        <w:rPr>
          <w:i/>
          <w:sz w:val="16"/>
          <w:szCs w:val="16"/>
        </w:rPr>
        <w:t xml:space="preserve">В проекте Государственного контракта Государственным заказчиком устанавливается ставка </w:t>
      </w:r>
      <w:proofErr w:type="gramStart"/>
      <w:r w:rsidRPr="001C5103">
        <w:rPr>
          <w:i/>
          <w:sz w:val="16"/>
          <w:szCs w:val="16"/>
        </w:rPr>
        <w:t>НДС,.</w:t>
      </w:r>
      <w:proofErr w:type="gramEnd"/>
      <w:r w:rsidRPr="001C5103">
        <w:rPr>
          <w:i/>
          <w:iCs/>
          <w:sz w:val="16"/>
          <w:szCs w:val="16"/>
        </w:rPr>
        <w:t xml:space="preserve"> Если операции победителя </w:t>
      </w:r>
      <w:r>
        <w:rPr>
          <w:i/>
          <w:iCs/>
          <w:sz w:val="16"/>
          <w:szCs w:val="16"/>
        </w:rPr>
        <w:t xml:space="preserve">закупочной сессии </w:t>
      </w:r>
      <w:r w:rsidRPr="001C5103">
        <w:rPr>
          <w:rStyle w:val="af8"/>
          <w:sz w:val="16"/>
          <w:szCs w:val="16"/>
        </w:rPr>
        <w:t xml:space="preserve">освобождены от налогообложения или применяется иная ставка НДС в соответствии с законодательством РФ, Победитель </w:t>
      </w:r>
      <w:r w:rsidRPr="001C5103">
        <w:rPr>
          <w:i/>
          <w:sz w:val="16"/>
          <w:szCs w:val="16"/>
        </w:rPr>
        <w:t xml:space="preserve">обязан разместить протокол разногласий к проекту Государственного контракта, указав </w:t>
      </w:r>
      <w:r w:rsidRPr="001C5103">
        <w:rPr>
          <w:i/>
          <w:iCs/>
          <w:sz w:val="16"/>
          <w:szCs w:val="16"/>
        </w:rPr>
        <w:t>правовой акт и пункт, на основании которого Победитель не облагается НДС или применяет иную с</w:t>
      </w:r>
      <w:r w:rsidRPr="001C5103">
        <w:rPr>
          <w:i/>
          <w:sz w:val="16"/>
          <w:szCs w:val="16"/>
        </w:rPr>
        <w:t>тавку НДС.</w:t>
      </w:r>
      <w:r>
        <w:rPr>
          <w:i/>
          <w:sz w:val="16"/>
          <w:szCs w:val="16"/>
        </w:rPr>
        <w:t xml:space="preserve"> </w:t>
      </w:r>
      <w:r w:rsidRPr="001C5103">
        <w:rPr>
          <w:i/>
          <w:sz w:val="16"/>
          <w:szCs w:val="16"/>
        </w:rPr>
        <w:t xml:space="preserve">(Решение Верховного суда Российской Федерации от 09.12.2019 N АКПИ19-798 и </w:t>
      </w:r>
      <w:hyperlink r:id="rId1" w:history="1">
        <w:r w:rsidRPr="001C5103">
          <w:rPr>
            <w:i/>
            <w:sz w:val="16"/>
            <w:szCs w:val="16"/>
          </w:rPr>
          <w:t>Апелляционному определению Апелляционной коллегии Верховного суда Российской Федерации от 19.03.2020 N АПЛ20-49</w:t>
        </w:r>
      </w:hyperlink>
      <w:r w:rsidRPr="001C5103">
        <w:rPr>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64A7"/>
    <w:multiLevelType w:val="multilevel"/>
    <w:tmpl w:val="473E9A0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FE55C3"/>
    <w:multiLevelType w:val="hybridMultilevel"/>
    <w:tmpl w:val="B9D6D788"/>
    <w:lvl w:ilvl="0" w:tplc="3C804614">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4BE18">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1C5E24">
      <w:start w:val="1"/>
      <w:numFmt w:val="lowerRoman"/>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6539C">
      <w:start w:val="1"/>
      <w:numFmt w:val="decimal"/>
      <w:lvlText w:val="%4"/>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883E4">
      <w:start w:val="1"/>
      <w:numFmt w:val="lowerLetter"/>
      <w:lvlText w:val="%5"/>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C0508">
      <w:start w:val="1"/>
      <w:numFmt w:val="lowerRoman"/>
      <w:lvlText w:val="%6"/>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42140">
      <w:start w:val="1"/>
      <w:numFmt w:val="decimal"/>
      <w:lvlText w:val="%7"/>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256F6">
      <w:start w:val="1"/>
      <w:numFmt w:val="lowerLetter"/>
      <w:lvlText w:val="%8"/>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0DD16">
      <w:start w:val="1"/>
      <w:numFmt w:val="lowerRoman"/>
      <w:lvlText w:val="%9"/>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0D0F82"/>
    <w:multiLevelType w:val="multilevel"/>
    <w:tmpl w:val="EB4439EE"/>
    <w:lvl w:ilvl="0">
      <w:start w:val="1"/>
      <w:numFmt w:val="decimal"/>
      <w:suff w:val="space"/>
      <w:lvlText w:val="Статья %1."/>
      <w:lvlJc w:val="left"/>
      <w:pPr>
        <w:ind w:left="0" w:firstLine="680"/>
      </w:pPr>
      <w:rPr>
        <w:rFonts w:hint="default"/>
      </w:rPr>
    </w:lvl>
    <w:lvl w:ilvl="1">
      <w:start w:val="1"/>
      <w:numFmt w:val="decimal"/>
      <w:suff w:val="space"/>
      <w:lvlText w:val="%1.%2."/>
      <w:lvlJc w:val="left"/>
      <w:pPr>
        <w:ind w:left="0" w:firstLine="680"/>
      </w:pPr>
      <w:rPr>
        <w:rFonts w:hint="default"/>
        <w:color w:val="000000"/>
      </w:rPr>
    </w:lvl>
    <w:lvl w:ilvl="2">
      <w:start w:val="1"/>
      <w:numFmt w:val="decimal"/>
      <w:suff w:val="space"/>
      <w:lvlText w:val="%1.%2.%3."/>
      <w:lvlJc w:val="left"/>
      <w:pPr>
        <w:ind w:left="-112" w:firstLine="680"/>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E85697"/>
    <w:multiLevelType w:val="hybridMultilevel"/>
    <w:tmpl w:val="6E30BE2E"/>
    <w:lvl w:ilvl="0" w:tplc="865268C0">
      <w:start w:val="1"/>
      <w:numFmt w:val="decimal"/>
      <w:lvlText w:val="%1)"/>
      <w:lvlJc w:val="left"/>
      <w:pPr>
        <w:ind w:left="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E882B6">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10B8BA">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5C3ACA">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58833C">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C47E06">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3CC942">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7E3F50">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602CF8">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AA26F8A"/>
    <w:multiLevelType w:val="hybridMultilevel"/>
    <w:tmpl w:val="C5C6D410"/>
    <w:lvl w:ilvl="0" w:tplc="2938B240">
      <w:start w:val="9"/>
      <w:numFmt w:val="decimal"/>
      <w:lvlText w:val="%1."/>
      <w:lvlJc w:val="left"/>
      <w:pPr>
        <w:ind w:left="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2477D8">
      <w:start w:val="1"/>
      <w:numFmt w:val="lowerLetter"/>
      <w:lvlText w:val="%2"/>
      <w:lvlJc w:val="left"/>
      <w:pPr>
        <w:ind w:left="1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241266">
      <w:start w:val="1"/>
      <w:numFmt w:val="lowerRoman"/>
      <w:lvlText w:val="%3"/>
      <w:lvlJc w:val="left"/>
      <w:pPr>
        <w:ind w:left="2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8C61F8">
      <w:start w:val="1"/>
      <w:numFmt w:val="decimal"/>
      <w:lvlText w:val="%4"/>
      <w:lvlJc w:val="left"/>
      <w:pPr>
        <w:ind w:left="3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7E8E72">
      <w:start w:val="1"/>
      <w:numFmt w:val="lowerLetter"/>
      <w:lvlText w:val="%5"/>
      <w:lvlJc w:val="left"/>
      <w:pPr>
        <w:ind w:left="3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7219DE">
      <w:start w:val="1"/>
      <w:numFmt w:val="lowerRoman"/>
      <w:lvlText w:val="%6"/>
      <w:lvlJc w:val="left"/>
      <w:pPr>
        <w:ind w:left="4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AC8B44">
      <w:start w:val="1"/>
      <w:numFmt w:val="decimal"/>
      <w:lvlText w:val="%7"/>
      <w:lvlJc w:val="left"/>
      <w:pPr>
        <w:ind w:left="5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9A5166">
      <w:start w:val="1"/>
      <w:numFmt w:val="lowerLetter"/>
      <w:lvlText w:val="%8"/>
      <w:lvlJc w:val="left"/>
      <w:pPr>
        <w:ind w:left="5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2273FA">
      <w:start w:val="1"/>
      <w:numFmt w:val="lowerRoman"/>
      <w:lvlText w:val="%9"/>
      <w:lvlJc w:val="left"/>
      <w:pPr>
        <w:ind w:left="6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3F52A46"/>
    <w:multiLevelType w:val="multilevel"/>
    <w:tmpl w:val="FCAA92FA"/>
    <w:lvl w:ilvl="0">
      <w:start w:val="1"/>
      <w:numFmt w:val="decimal"/>
      <w:lvlText w:val="%1."/>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60A1820"/>
    <w:multiLevelType w:val="hybridMultilevel"/>
    <w:tmpl w:val="F43C28D6"/>
    <w:lvl w:ilvl="0" w:tplc="D6A410E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80C0D"/>
    <w:multiLevelType w:val="multilevel"/>
    <w:tmpl w:val="1396D1B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7E53C0F"/>
    <w:multiLevelType w:val="hybridMultilevel"/>
    <w:tmpl w:val="A4669108"/>
    <w:lvl w:ilvl="0" w:tplc="71CE4CFE">
      <w:start w:val="1"/>
      <w:numFmt w:val="decimal"/>
      <w:lvlText w:val="%1)"/>
      <w:lvlJc w:val="left"/>
      <w:pPr>
        <w:ind w:left="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CA9CC0">
      <w:start w:val="1"/>
      <w:numFmt w:val="lowerLetter"/>
      <w:lvlText w:val="%2"/>
      <w:lvlJc w:val="left"/>
      <w:pPr>
        <w:ind w:left="1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44BA74">
      <w:start w:val="1"/>
      <w:numFmt w:val="lowerRoman"/>
      <w:lvlText w:val="%3"/>
      <w:lvlJc w:val="left"/>
      <w:pPr>
        <w:ind w:left="2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7E0C72">
      <w:start w:val="1"/>
      <w:numFmt w:val="decimal"/>
      <w:lvlText w:val="%4"/>
      <w:lvlJc w:val="left"/>
      <w:pPr>
        <w:ind w:left="3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666F90">
      <w:start w:val="1"/>
      <w:numFmt w:val="lowerLetter"/>
      <w:lvlText w:val="%5"/>
      <w:lvlJc w:val="left"/>
      <w:pPr>
        <w:ind w:left="3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78F7C0">
      <w:start w:val="1"/>
      <w:numFmt w:val="lowerRoman"/>
      <w:lvlText w:val="%6"/>
      <w:lvlJc w:val="left"/>
      <w:pPr>
        <w:ind w:left="4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E0FCC4">
      <w:start w:val="1"/>
      <w:numFmt w:val="decimal"/>
      <w:lvlText w:val="%7"/>
      <w:lvlJc w:val="left"/>
      <w:pPr>
        <w:ind w:left="5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8CABAC">
      <w:start w:val="1"/>
      <w:numFmt w:val="lowerLetter"/>
      <w:lvlText w:val="%8"/>
      <w:lvlJc w:val="left"/>
      <w:pPr>
        <w:ind w:left="5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827F8E">
      <w:start w:val="1"/>
      <w:numFmt w:val="lowerRoman"/>
      <w:lvlText w:val="%9"/>
      <w:lvlJc w:val="left"/>
      <w:pPr>
        <w:ind w:left="6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7F87EB7"/>
    <w:multiLevelType w:val="multilevel"/>
    <w:tmpl w:val="2D3CE23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7E7DD3"/>
    <w:multiLevelType w:val="multilevel"/>
    <w:tmpl w:val="B2F85038"/>
    <w:lvl w:ilvl="0">
      <w:start w:val="1"/>
      <w:numFmt w:val="decimal"/>
      <w:lvlText w:val="%1"/>
      <w:lvlJc w:val="left"/>
      <w:pPr>
        <w:ind w:left="1080" w:hanging="1080"/>
      </w:pPr>
      <w:rPr>
        <w:rFonts w:hint="default"/>
      </w:rPr>
    </w:lvl>
    <w:lvl w:ilvl="1">
      <w:start w:val="1"/>
      <w:numFmt w:val="decimal"/>
      <w:lvlText w:val="%1.%2"/>
      <w:lvlJc w:val="left"/>
      <w:pPr>
        <w:ind w:left="1800" w:hanging="108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974664E"/>
    <w:multiLevelType w:val="multilevel"/>
    <w:tmpl w:val="0FC67CB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12624B"/>
    <w:multiLevelType w:val="multilevel"/>
    <w:tmpl w:val="392A6880"/>
    <w:lvl w:ilvl="0">
      <w:start w:val="1"/>
      <w:numFmt w:val="decimal"/>
      <w:lvlText w:val="%1."/>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9F6CB1"/>
    <w:multiLevelType w:val="multilevel"/>
    <w:tmpl w:val="1DB619DC"/>
    <w:lvl w:ilvl="0">
      <w:start w:val="6"/>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360"/>
      </w:pPr>
      <w:rPr>
        <w:rFonts w:cs="Times New Roman" w:hint="default"/>
        <w:b w:val="0"/>
        <w:color w:val="auto"/>
      </w:rPr>
    </w:lvl>
    <w:lvl w:ilvl="2">
      <w:start w:val="1"/>
      <w:numFmt w:val="decimal"/>
      <w:lvlText w:val="%1.%2.%3."/>
      <w:lvlJc w:val="left"/>
      <w:pPr>
        <w:tabs>
          <w:tab w:val="num" w:pos="1560"/>
        </w:tabs>
        <w:ind w:left="1560" w:hanging="720"/>
      </w:pPr>
      <w:rPr>
        <w:rFonts w:cs="Times New Roman" w:hint="default"/>
        <w:color w:val="auto"/>
      </w:rPr>
    </w:lvl>
    <w:lvl w:ilvl="3">
      <w:start w:val="1"/>
      <w:numFmt w:val="decimal"/>
      <w:lvlText w:val="%1.%2.%3.%4."/>
      <w:lvlJc w:val="left"/>
      <w:pPr>
        <w:tabs>
          <w:tab w:val="num" w:pos="1980"/>
        </w:tabs>
        <w:ind w:left="1980" w:hanging="720"/>
      </w:pPr>
      <w:rPr>
        <w:rFonts w:cs="Times New Roman" w:hint="default"/>
        <w:color w:val="auto"/>
      </w:rPr>
    </w:lvl>
    <w:lvl w:ilvl="4">
      <w:start w:val="1"/>
      <w:numFmt w:val="decimal"/>
      <w:lvlText w:val="%1.%2.%3.%4.%5."/>
      <w:lvlJc w:val="left"/>
      <w:pPr>
        <w:tabs>
          <w:tab w:val="num" w:pos="2760"/>
        </w:tabs>
        <w:ind w:left="2760" w:hanging="1080"/>
      </w:pPr>
      <w:rPr>
        <w:rFonts w:cs="Times New Roman" w:hint="default"/>
        <w:color w:val="auto"/>
      </w:rPr>
    </w:lvl>
    <w:lvl w:ilvl="5">
      <w:start w:val="1"/>
      <w:numFmt w:val="decimal"/>
      <w:lvlText w:val="%1.%2.%3.%4.%5.%6."/>
      <w:lvlJc w:val="left"/>
      <w:pPr>
        <w:tabs>
          <w:tab w:val="num" w:pos="3180"/>
        </w:tabs>
        <w:ind w:left="3180" w:hanging="1080"/>
      </w:pPr>
      <w:rPr>
        <w:rFonts w:cs="Times New Roman" w:hint="default"/>
        <w:color w:val="auto"/>
      </w:rPr>
    </w:lvl>
    <w:lvl w:ilvl="6">
      <w:start w:val="1"/>
      <w:numFmt w:val="decimal"/>
      <w:lvlText w:val="%1.%2.%3.%4.%5.%6.%7."/>
      <w:lvlJc w:val="left"/>
      <w:pPr>
        <w:tabs>
          <w:tab w:val="num" w:pos="3960"/>
        </w:tabs>
        <w:ind w:left="3960" w:hanging="1440"/>
      </w:pPr>
      <w:rPr>
        <w:rFonts w:cs="Times New Roman" w:hint="default"/>
        <w:color w:val="auto"/>
      </w:rPr>
    </w:lvl>
    <w:lvl w:ilvl="7">
      <w:start w:val="1"/>
      <w:numFmt w:val="decimal"/>
      <w:lvlText w:val="%1.%2.%3.%4.%5.%6.%7.%8."/>
      <w:lvlJc w:val="left"/>
      <w:pPr>
        <w:tabs>
          <w:tab w:val="num" w:pos="4380"/>
        </w:tabs>
        <w:ind w:left="4380" w:hanging="1440"/>
      </w:pPr>
      <w:rPr>
        <w:rFonts w:cs="Times New Roman" w:hint="default"/>
        <w:color w:val="auto"/>
      </w:rPr>
    </w:lvl>
    <w:lvl w:ilvl="8">
      <w:start w:val="1"/>
      <w:numFmt w:val="decimal"/>
      <w:lvlText w:val="%1.%2.%3.%4.%5.%6.%7.%8.%9."/>
      <w:lvlJc w:val="left"/>
      <w:pPr>
        <w:tabs>
          <w:tab w:val="num" w:pos="5160"/>
        </w:tabs>
        <w:ind w:left="5160" w:hanging="1800"/>
      </w:pPr>
      <w:rPr>
        <w:rFonts w:cs="Times New Roman" w:hint="default"/>
        <w:color w:val="auto"/>
      </w:rPr>
    </w:lvl>
  </w:abstractNum>
  <w:abstractNum w:abstractNumId="14" w15:restartNumberingAfterBreak="0">
    <w:nsid w:val="46777992"/>
    <w:multiLevelType w:val="hybridMultilevel"/>
    <w:tmpl w:val="2EFE28FE"/>
    <w:lvl w:ilvl="0" w:tplc="07D245C4">
      <w:start w:val="4"/>
      <w:numFmt w:val="decimal"/>
      <w:lvlText w:val="%1)"/>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383BBC">
      <w:start w:val="1"/>
      <w:numFmt w:val="lowerLetter"/>
      <w:lvlText w:val="%2"/>
      <w:lvlJc w:val="left"/>
      <w:pPr>
        <w:ind w:left="1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A0A4EE">
      <w:start w:val="1"/>
      <w:numFmt w:val="lowerRoman"/>
      <w:lvlText w:val="%3"/>
      <w:lvlJc w:val="left"/>
      <w:pPr>
        <w:ind w:left="2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8867D6">
      <w:start w:val="1"/>
      <w:numFmt w:val="decimal"/>
      <w:lvlText w:val="%4"/>
      <w:lvlJc w:val="left"/>
      <w:pPr>
        <w:ind w:left="3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B2B6C4">
      <w:start w:val="1"/>
      <w:numFmt w:val="lowerLetter"/>
      <w:lvlText w:val="%5"/>
      <w:lvlJc w:val="left"/>
      <w:pPr>
        <w:ind w:left="3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D6C596">
      <w:start w:val="1"/>
      <w:numFmt w:val="lowerRoman"/>
      <w:lvlText w:val="%6"/>
      <w:lvlJc w:val="left"/>
      <w:pPr>
        <w:ind w:left="4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A23EA6">
      <w:start w:val="1"/>
      <w:numFmt w:val="decimal"/>
      <w:lvlText w:val="%7"/>
      <w:lvlJc w:val="left"/>
      <w:pPr>
        <w:ind w:left="5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205B96">
      <w:start w:val="1"/>
      <w:numFmt w:val="lowerLetter"/>
      <w:lvlText w:val="%8"/>
      <w:lvlJc w:val="left"/>
      <w:pPr>
        <w:ind w:left="5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A288E4">
      <w:start w:val="1"/>
      <w:numFmt w:val="lowerRoman"/>
      <w:lvlText w:val="%9"/>
      <w:lvlJc w:val="left"/>
      <w:pPr>
        <w:ind w:left="6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A4E5D5F"/>
    <w:multiLevelType w:val="hybridMultilevel"/>
    <w:tmpl w:val="C04A705E"/>
    <w:lvl w:ilvl="0" w:tplc="472815FC">
      <w:start w:val="1"/>
      <w:numFmt w:val="decimal"/>
      <w:lvlText w:val="%1)"/>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E46776">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80A25A">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8E17E4">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E27208">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A0F8C6">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040F98">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863DD6">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3037BC">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E9153B5"/>
    <w:multiLevelType w:val="hybridMultilevel"/>
    <w:tmpl w:val="2814FA04"/>
    <w:lvl w:ilvl="0" w:tplc="1A48AB70">
      <w:start w:val="1"/>
      <w:numFmt w:val="bullet"/>
      <w:lvlText w:val="-"/>
      <w:lvlJc w:val="left"/>
      <w:pPr>
        <w:ind w:left="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84E54E">
      <w:start w:val="1"/>
      <w:numFmt w:val="bullet"/>
      <w:lvlText w:val="o"/>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506262">
      <w:start w:val="1"/>
      <w:numFmt w:val="bullet"/>
      <w:lvlText w:val="▪"/>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3E4EFC">
      <w:start w:val="1"/>
      <w:numFmt w:val="bullet"/>
      <w:lvlText w:val="•"/>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0E2100">
      <w:start w:val="1"/>
      <w:numFmt w:val="bullet"/>
      <w:lvlText w:val="o"/>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808F3C">
      <w:start w:val="1"/>
      <w:numFmt w:val="bullet"/>
      <w:lvlText w:val="▪"/>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986E56">
      <w:start w:val="1"/>
      <w:numFmt w:val="bullet"/>
      <w:lvlText w:val="•"/>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A06B32">
      <w:start w:val="1"/>
      <w:numFmt w:val="bullet"/>
      <w:lvlText w:val="o"/>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6E01DC">
      <w:start w:val="1"/>
      <w:numFmt w:val="bullet"/>
      <w:lvlText w:val="▪"/>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27234EC"/>
    <w:multiLevelType w:val="hybridMultilevel"/>
    <w:tmpl w:val="C2DCEEC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27C2059"/>
    <w:multiLevelType w:val="hybridMultilevel"/>
    <w:tmpl w:val="46B26C42"/>
    <w:lvl w:ilvl="0" w:tplc="B74426C6">
      <w:start w:val="1"/>
      <w:numFmt w:val="bullet"/>
      <w:lvlText w:val="-"/>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92C184">
      <w:start w:val="1"/>
      <w:numFmt w:val="bullet"/>
      <w:lvlText w:val="o"/>
      <w:lvlJc w:val="left"/>
      <w:pPr>
        <w:ind w:left="1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02EEC0">
      <w:start w:val="1"/>
      <w:numFmt w:val="bullet"/>
      <w:lvlText w:val="▪"/>
      <w:lvlJc w:val="left"/>
      <w:pPr>
        <w:ind w:left="2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6210BA">
      <w:start w:val="1"/>
      <w:numFmt w:val="bullet"/>
      <w:lvlText w:val="•"/>
      <w:lvlJc w:val="left"/>
      <w:pPr>
        <w:ind w:left="3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209A88">
      <w:start w:val="1"/>
      <w:numFmt w:val="bullet"/>
      <w:lvlText w:val="o"/>
      <w:lvlJc w:val="left"/>
      <w:pPr>
        <w:ind w:left="3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9AD23A">
      <w:start w:val="1"/>
      <w:numFmt w:val="bullet"/>
      <w:lvlText w:val="▪"/>
      <w:lvlJc w:val="left"/>
      <w:pPr>
        <w:ind w:left="4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24E0A2">
      <w:start w:val="1"/>
      <w:numFmt w:val="bullet"/>
      <w:lvlText w:val="•"/>
      <w:lvlJc w:val="left"/>
      <w:pPr>
        <w:ind w:left="5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EE007E">
      <w:start w:val="1"/>
      <w:numFmt w:val="bullet"/>
      <w:lvlText w:val="o"/>
      <w:lvlJc w:val="left"/>
      <w:pPr>
        <w:ind w:left="5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48395E">
      <w:start w:val="1"/>
      <w:numFmt w:val="bullet"/>
      <w:lvlText w:val="▪"/>
      <w:lvlJc w:val="left"/>
      <w:pPr>
        <w:ind w:left="6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4D81F26"/>
    <w:multiLevelType w:val="multilevel"/>
    <w:tmpl w:val="6CFC7B22"/>
    <w:lvl w:ilvl="0">
      <w:start w:val="2"/>
      <w:numFmt w:val="decimal"/>
      <w:lvlText w:val="%1"/>
      <w:lvlJc w:val="left"/>
      <w:pPr>
        <w:ind w:left="405" w:hanging="405"/>
      </w:pPr>
      <w:rPr>
        <w:rFonts w:hint="default"/>
        <w:b w:val="0"/>
      </w:rPr>
    </w:lvl>
    <w:lvl w:ilvl="1">
      <w:start w:val="4"/>
      <w:numFmt w:val="decimal"/>
      <w:lvlText w:val="%1.%2"/>
      <w:lvlJc w:val="left"/>
      <w:pPr>
        <w:ind w:left="585" w:hanging="40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440" w:hanging="72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160" w:hanging="108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2880" w:hanging="1440"/>
      </w:pPr>
      <w:rPr>
        <w:rFonts w:hint="default"/>
        <w:b w:val="0"/>
      </w:rPr>
    </w:lvl>
  </w:abstractNum>
  <w:abstractNum w:abstractNumId="20" w15:restartNumberingAfterBreak="0">
    <w:nsid w:val="5AC579E9"/>
    <w:multiLevelType w:val="multilevel"/>
    <w:tmpl w:val="B4F0D5B0"/>
    <w:lvl w:ilvl="0">
      <w:start w:val="1"/>
      <w:numFmt w:val="decimal"/>
      <w:pStyle w:val="a"/>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0"/>
      <w:lvlText w:val="%2."/>
      <w:lvlJc w:val="left"/>
      <w:pPr>
        <w:tabs>
          <w:tab w:val="num" w:pos="907"/>
        </w:tabs>
        <w:ind w:left="907" w:hanging="907"/>
      </w:pPr>
      <w:rPr>
        <w:rFonts w:hint="default"/>
        <w:b/>
      </w:rPr>
    </w:lvl>
    <w:lvl w:ilvl="2">
      <w:start w:val="1"/>
      <w:numFmt w:val="decimal"/>
      <w:pStyle w:val="a1"/>
      <w:lvlText w:val="%2.%3."/>
      <w:lvlJc w:val="left"/>
      <w:pPr>
        <w:tabs>
          <w:tab w:val="num" w:pos="7287"/>
        </w:tabs>
        <w:ind w:left="728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77E8E"/>
    <w:multiLevelType w:val="hybridMultilevel"/>
    <w:tmpl w:val="9ED61480"/>
    <w:lvl w:ilvl="0" w:tplc="CEBA45F2">
      <w:start w:val="4"/>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DC62C4">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86DB0">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457A4">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6153E">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63B16">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0FC7A">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62C1C4">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4DF2C">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FF736B"/>
    <w:multiLevelType w:val="multilevel"/>
    <w:tmpl w:val="906E2FD0"/>
    <w:lvl w:ilvl="0">
      <w:start w:val="1"/>
      <w:numFmt w:val="decimal"/>
      <w:lvlText w:val="%1."/>
      <w:lvlJc w:val="left"/>
      <w:pPr>
        <w:tabs>
          <w:tab w:val="num" w:pos="720"/>
        </w:tabs>
        <w:ind w:left="720" w:hanging="360"/>
      </w:pPr>
    </w:lvl>
    <w:lvl w:ilvl="1">
      <w:start w:val="1"/>
      <w:numFmt w:val="decimal"/>
      <w:isLgl/>
      <w:lvlText w:val="%1.%2."/>
      <w:lvlJc w:val="left"/>
      <w:pPr>
        <w:tabs>
          <w:tab w:val="num" w:pos="885"/>
        </w:tabs>
        <w:ind w:left="885" w:hanging="525"/>
      </w:pPr>
      <w:rPr>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3" w15:restartNumberingAfterBreak="0">
    <w:nsid w:val="6DDE28C3"/>
    <w:multiLevelType w:val="hybridMultilevel"/>
    <w:tmpl w:val="02A01CB0"/>
    <w:lvl w:ilvl="0" w:tplc="0A584DB0">
      <w:start w:val="1"/>
      <w:numFmt w:val="bullet"/>
      <w:lvlText w:val="-"/>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50692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4214F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B468EA">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58191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B8F25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B28EDA">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F6342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6C16B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FFE78E7"/>
    <w:multiLevelType w:val="hybridMultilevel"/>
    <w:tmpl w:val="32429224"/>
    <w:lvl w:ilvl="0" w:tplc="F562664E">
      <w:start w:val="1"/>
      <w:numFmt w:val="decimal"/>
      <w:lvlText w:val="%1)"/>
      <w:lvlJc w:val="left"/>
      <w:pPr>
        <w:ind w:left="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201B6A">
      <w:start w:val="1"/>
      <w:numFmt w:val="lowerLetter"/>
      <w:lvlText w:val="%2"/>
      <w:lvlJc w:val="left"/>
      <w:pPr>
        <w:ind w:left="1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AAF4AC">
      <w:start w:val="1"/>
      <w:numFmt w:val="lowerRoman"/>
      <w:lvlText w:val="%3"/>
      <w:lvlJc w:val="left"/>
      <w:pPr>
        <w:ind w:left="2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E27C28">
      <w:start w:val="1"/>
      <w:numFmt w:val="decimal"/>
      <w:lvlText w:val="%4"/>
      <w:lvlJc w:val="left"/>
      <w:pPr>
        <w:ind w:left="3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502A4A">
      <w:start w:val="1"/>
      <w:numFmt w:val="lowerLetter"/>
      <w:lvlText w:val="%5"/>
      <w:lvlJc w:val="left"/>
      <w:pPr>
        <w:ind w:left="3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42DD34">
      <w:start w:val="1"/>
      <w:numFmt w:val="lowerRoman"/>
      <w:lvlText w:val="%6"/>
      <w:lvlJc w:val="left"/>
      <w:pPr>
        <w:ind w:left="4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84203A">
      <w:start w:val="1"/>
      <w:numFmt w:val="decimal"/>
      <w:lvlText w:val="%7"/>
      <w:lvlJc w:val="left"/>
      <w:pPr>
        <w:ind w:left="5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807360">
      <w:start w:val="1"/>
      <w:numFmt w:val="lowerLetter"/>
      <w:lvlText w:val="%8"/>
      <w:lvlJc w:val="left"/>
      <w:pPr>
        <w:ind w:left="6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EE5264">
      <w:start w:val="1"/>
      <w:numFmt w:val="lowerRoman"/>
      <w:lvlText w:val="%9"/>
      <w:lvlJc w:val="left"/>
      <w:pPr>
        <w:ind w:left="6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3"/>
  </w:num>
  <w:num w:numId="6">
    <w:abstractNumId w:val="12"/>
  </w:num>
  <w:num w:numId="7">
    <w:abstractNumId w:val="9"/>
  </w:num>
  <w:num w:numId="8">
    <w:abstractNumId w:val="16"/>
  </w:num>
  <w:num w:numId="9">
    <w:abstractNumId w:val="15"/>
  </w:num>
  <w:num w:numId="10">
    <w:abstractNumId w:val="21"/>
  </w:num>
  <w:num w:numId="11">
    <w:abstractNumId w:val="8"/>
  </w:num>
  <w:num w:numId="12">
    <w:abstractNumId w:val="24"/>
  </w:num>
  <w:num w:numId="13">
    <w:abstractNumId w:val="3"/>
  </w:num>
  <w:num w:numId="14">
    <w:abstractNumId w:val="14"/>
  </w:num>
  <w:num w:numId="15">
    <w:abstractNumId w:val="1"/>
  </w:num>
  <w:num w:numId="16">
    <w:abstractNumId w:val="4"/>
  </w:num>
  <w:num w:numId="17">
    <w:abstractNumId w:val="18"/>
  </w:num>
  <w:num w:numId="18">
    <w:abstractNumId w:val="2"/>
  </w:num>
  <w:num w:numId="19">
    <w:abstractNumId w:val="10"/>
  </w:num>
  <w:num w:numId="20">
    <w:abstractNumId w:val="20"/>
  </w:num>
  <w:num w:numId="21">
    <w:abstractNumId w:val="7"/>
  </w:num>
  <w:num w:numId="22">
    <w:abstractNumId w:val="11"/>
  </w:num>
  <w:num w:numId="23">
    <w:abstractNumId w:val="19"/>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E1"/>
    <w:rsid w:val="00016C0B"/>
    <w:rsid w:val="00017198"/>
    <w:rsid w:val="000526B9"/>
    <w:rsid w:val="00054FFF"/>
    <w:rsid w:val="00060BF1"/>
    <w:rsid w:val="00067F0B"/>
    <w:rsid w:val="00083D4F"/>
    <w:rsid w:val="000E466E"/>
    <w:rsid w:val="00111E64"/>
    <w:rsid w:val="00125570"/>
    <w:rsid w:val="00135A94"/>
    <w:rsid w:val="0014132E"/>
    <w:rsid w:val="00173D10"/>
    <w:rsid w:val="00185DE8"/>
    <w:rsid w:val="00195757"/>
    <w:rsid w:val="001A5313"/>
    <w:rsid w:val="001E0731"/>
    <w:rsid w:val="001E3BF9"/>
    <w:rsid w:val="001F0760"/>
    <w:rsid w:val="00205FEF"/>
    <w:rsid w:val="002629A4"/>
    <w:rsid w:val="00283261"/>
    <w:rsid w:val="002C498D"/>
    <w:rsid w:val="002E215F"/>
    <w:rsid w:val="00353C48"/>
    <w:rsid w:val="003950D7"/>
    <w:rsid w:val="003B429A"/>
    <w:rsid w:val="004625BC"/>
    <w:rsid w:val="0047032E"/>
    <w:rsid w:val="00480DF9"/>
    <w:rsid w:val="00490F4A"/>
    <w:rsid w:val="004A0813"/>
    <w:rsid w:val="00502BFF"/>
    <w:rsid w:val="0056127A"/>
    <w:rsid w:val="005728BF"/>
    <w:rsid w:val="00583BAB"/>
    <w:rsid w:val="005D4C06"/>
    <w:rsid w:val="005E4365"/>
    <w:rsid w:val="005F11AC"/>
    <w:rsid w:val="0064744B"/>
    <w:rsid w:val="006521E8"/>
    <w:rsid w:val="00655BE0"/>
    <w:rsid w:val="006642F2"/>
    <w:rsid w:val="00673D3F"/>
    <w:rsid w:val="00705248"/>
    <w:rsid w:val="00705CE3"/>
    <w:rsid w:val="00747EDA"/>
    <w:rsid w:val="00771A73"/>
    <w:rsid w:val="007A2AB3"/>
    <w:rsid w:val="007B0116"/>
    <w:rsid w:val="007E191A"/>
    <w:rsid w:val="007E462B"/>
    <w:rsid w:val="00811EF8"/>
    <w:rsid w:val="00812AB8"/>
    <w:rsid w:val="00846E07"/>
    <w:rsid w:val="00866D03"/>
    <w:rsid w:val="00867743"/>
    <w:rsid w:val="00897B3C"/>
    <w:rsid w:val="008A1072"/>
    <w:rsid w:val="008A6AF5"/>
    <w:rsid w:val="008E4617"/>
    <w:rsid w:val="008F2A8A"/>
    <w:rsid w:val="009221A8"/>
    <w:rsid w:val="009334FA"/>
    <w:rsid w:val="00946167"/>
    <w:rsid w:val="009662E1"/>
    <w:rsid w:val="00990B6C"/>
    <w:rsid w:val="0099616A"/>
    <w:rsid w:val="009C0BC7"/>
    <w:rsid w:val="009D1859"/>
    <w:rsid w:val="009D1B25"/>
    <w:rsid w:val="009D5F4A"/>
    <w:rsid w:val="009E1709"/>
    <w:rsid w:val="00A07159"/>
    <w:rsid w:val="00A110AA"/>
    <w:rsid w:val="00A2777B"/>
    <w:rsid w:val="00A61CB1"/>
    <w:rsid w:val="00A8708F"/>
    <w:rsid w:val="00A93A29"/>
    <w:rsid w:val="00AF5210"/>
    <w:rsid w:val="00AF65FB"/>
    <w:rsid w:val="00AF697F"/>
    <w:rsid w:val="00B4051C"/>
    <w:rsid w:val="00B5078A"/>
    <w:rsid w:val="00B7410B"/>
    <w:rsid w:val="00B9403C"/>
    <w:rsid w:val="00BA3941"/>
    <w:rsid w:val="00BD0962"/>
    <w:rsid w:val="00BD7614"/>
    <w:rsid w:val="00C84EB3"/>
    <w:rsid w:val="00CD1E1D"/>
    <w:rsid w:val="00CD5DB1"/>
    <w:rsid w:val="00CF7CFD"/>
    <w:rsid w:val="00D35F0E"/>
    <w:rsid w:val="00D46697"/>
    <w:rsid w:val="00D6214C"/>
    <w:rsid w:val="00D75908"/>
    <w:rsid w:val="00D96F38"/>
    <w:rsid w:val="00DA127A"/>
    <w:rsid w:val="00DC1F2A"/>
    <w:rsid w:val="00DD0974"/>
    <w:rsid w:val="00DD7D1A"/>
    <w:rsid w:val="00E53144"/>
    <w:rsid w:val="00E55595"/>
    <w:rsid w:val="00E56AB7"/>
    <w:rsid w:val="00E60DD4"/>
    <w:rsid w:val="00EA57BF"/>
    <w:rsid w:val="00EC7211"/>
    <w:rsid w:val="00F126AF"/>
    <w:rsid w:val="00F202A5"/>
    <w:rsid w:val="00F26385"/>
    <w:rsid w:val="00F45AF4"/>
    <w:rsid w:val="00FA420B"/>
    <w:rsid w:val="00FA7FF5"/>
    <w:rsid w:val="00FD55E2"/>
    <w:rsid w:val="00FE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D0D"/>
  <w15:docId w15:val="{5ADAA631-178B-4D5B-9282-D6ACD250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46167"/>
    <w:pPr>
      <w:suppressAutoHyphens/>
      <w:spacing w:after="200" w:line="276" w:lineRule="auto"/>
    </w:pPr>
    <w:rPr>
      <w:rFonts w:ascii="Calibri" w:eastAsia="Droid Sans Fallback" w:hAnsi="Calibri" w:cs="Times New Roman"/>
    </w:rPr>
  </w:style>
  <w:style w:type="paragraph" w:styleId="1">
    <w:name w:val="heading 1"/>
    <w:next w:val="a2"/>
    <w:link w:val="10"/>
    <w:uiPriority w:val="9"/>
    <w:unhideWhenUsed/>
    <w:qFormat/>
    <w:rsid w:val="00185DE8"/>
    <w:pPr>
      <w:keepNext/>
      <w:keepLines/>
      <w:spacing w:after="0"/>
      <w:ind w:left="10" w:right="10" w:hanging="10"/>
      <w:outlineLvl w:val="0"/>
    </w:pPr>
    <w:rPr>
      <w:rFonts w:ascii="Times New Roman" w:eastAsia="Times New Roman" w:hAnsi="Times New Roman" w:cs="Times New Roman"/>
      <w:color w:val="000000"/>
      <w:sz w:val="26"/>
      <w:lang w:val="en-US"/>
    </w:rPr>
  </w:style>
  <w:style w:type="paragraph" w:styleId="2">
    <w:name w:val="heading 2"/>
    <w:basedOn w:val="a2"/>
    <w:next w:val="a2"/>
    <w:link w:val="20"/>
    <w:uiPriority w:val="9"/>
    <w:semiHidden/>
    <w:unhideWhenUsed/>
    <w:qFormat/>
    <w:rsid w:val="00FE5CF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946167"/>
    <w:rPr>
      <w:color w:val="0000FF"/>
      <w:u w:val="single"/>
    </w:rPr>
  </w:style>
  <w:style w:type="paragraph" w:styleId="a7">
    <w:name w:val="Body Text"/>
    <w:basedOn w:val="a2"/>
    <w:link w:val="11"/>
    <w:unhideWhenUsed/>
    <w:rsid w:val="00946167"/>
    <w:pPr>
      <w:spacing w:after="120" w:line="240" w:lineRule="auto"/>
    </w:pPr>
    <w:rPr>
      <w:rFonts w:ascii="Times New Roman" w:eastAsia="Times New Roman" w:hAnsi="Times New Roman"/>
      <w:sz w:val="20"/>
      <w:szCs w:val="20"/>
      <w:lang w:eastAsia="ru-RU"/>
    </w:rPr>
  </w:style>
  <w:style w:type="character" w:customStyle="1" w:styleId="a8">
    <w:name w:val="Основной текст Знак"/>
    <w:basedOn w:val="a3"/>
    <w:uiPriority w:val="99"/>
    <w:semiHidden/>
    <w:rsid w:val="00946167"/>
    <w:rPr>
      <w:rFonts w:ascii="Calibri" w:eastAsia="Droid Sans Fallback" w:hAnsi="Calibri" w:cs="Times New Roman"/>
    </w:rPr>
  </w:style>
  <w:style w:type="character" w:customStyle="1" w:styleId="a9">
    <w:name w:val="Без интервала Знак"/>
    <w:basedOn w:val="a3"/>
    <w:link w:val="aa"/>
    <w:uiPriority w:val="1"/>
    <w:locked/>
    <w:rsid w:val="00946167"/>
    <w:rPr>
      <w:rFonts w:ascii="Calibri" w:eastAsia="Calibri" w:hAnsi="Calibri" w:cs="Times New Roman"/>
    </w:rPr>
  </w:style>
  <w:style w:type="paragraph" w:styleId="aa">
    <w:name w:val="No Spacing"/>
    <w:link w:val="a9"/>
    <w:qFormat/>
    <w:rsid w:val="00946167"/>
    <w:pPr>
      <w:spacing w:after="0" w:line="240" w:lineRule="auto"/>
    </w:pPr>
    <w:rPr>
      <w:rFonts w:ascii="Calibri" w:eastAsia="Calibri" w:hAnsi="Calibri" w:cs="Times New Roman"/>
    </w:rPr>
  </w:style>
  <w:style w:type="paragraph" w:styleId="ab">
    <w:name w:val="List Paragraph"/>
    <w:link w:val="ac"/>
    <w:uiPriority w:val="34"/>
    <w:qFormat/>
    <w:rsid w:val="00946167"/>
    <w:pPr>
      <w:suppressAutoHyphens/>
      <w:spacing w:after="200" w:line="276" w:lineRule="auto"/>
      <w:ind w:left="720"/>
      <w:contextualSpacing/>
    </w:pPr>
    <w:rPr>
      <w:rFonts w:ascii="Calibri" w:eastAsia="Calibri" w:hAnsi="Calibri" w:cs="Times New Roman"/>
    </w:rPr>
  </w:style>
  <w:style w:type="character" w:customStyle="1" w:styleId="CharChar">
    <w:name w:val="Обычный Char Char"/>
    <w:link w:val="12"/>
    <w:locked/>
    <w:rsid w:val="00946167"/>
    <w:rPr>
      <w:rFonts w:ascii="Times New Roman" w:eastAsia="Times New Roman" w:hAnsi="Times New Roman" w:cs="Times New Roman"/>
      <w:sz w:val="24"/>
      <w:szCs w:val="20"/>
      <w:lang w:eastAsia="ru-RU"/>
    </w:rPr>
  </w:style>
  <w:style w:type="paragraph" w:customStyle="1" w:styleId="12">
    <w:name w:val="Обычный1"/>
    <w:link w:val="CharChar"/>
    <w:qFormat/>
    <w:rsid w:val="00946167"/>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946167"/>
    <w:rPr>
      <w:rFonts w:ascii="Arial" w:eastAsia="Times New Roman" w:hAnsi="Arial" w:cs="Arial"/>
      <w:sz w:val="20"/>
      <w:szCs w:val="20"/>
      <w:lang w:eastAsia="zh-CN"/>
    </w:rPr>
  </w:style>
  <w:style w:type="paragraph" w:customStyle="1" w:styleId="ConsPlusNormal0">
    <w:name w:val="ConsPlusNormal"/>
    <w:link w:val="ConsPlusNormal"/>
    <w:qFormat/>
    <w:rsid w:val="0094616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FR1">
    <w:name w:val="FR1"/>
    <w:uiPriority w:val="99"/>
    <w:qFormat/>
    <w:rsid w:val="00946167"/>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21">
    <w:name w:val="Обычный2"/>
    <w:rsid w:val="00946167"/>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4">
    <w:name w:val="Основной текст4"/>
    <w:basedOn w:val="a2"/>
    <w:rsid w:val="00946167"/>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d">
    <w:name w:val="Оглавление_"/>
    <w:link w:val="ae"/>
    <w:locked/>
    <w:rsid w:val="00946167"/>
    <w:rPr>
      <w:shd w:val="clear" w:color="auto" w:fill="FFFFFF"/>
    </w:rPr>
  </w:style>
  <w:style w:type="paragraph" w:customStyle="1" w:styleId="ae">
    <w:name w:val="Оглавление"/>
    <w:basedOn w:val="a2"/>
    <w:link w:val="ad"/>
    <w:rsid w:val="00946167"/>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11">
    <w:name w:val="Основной текст Знак1"/>
    <w:basedOn w:val="a3"/>
    <w:link w:val="a7"/>
    <w:locked/>
    <w:rsid w:val="00946167"/>
    <w:rPr>
      <w:rFonts w:ascii="Times New Roman" w:eastAsia="Times New Roman" w:hAnsi="Times New Roman" w:cs="Times New Roman"/>
      <w:sz w:val="20"/>
      <w:szCs w:val="20"/>
      <w:lang w:eastAsia="ru-RU"/>
    </w:rPr>
  </w:style>
  <w:style w:type="character" w:customStyle="1" w:styleId="af">
    <w:name w:val="Основной текст + Курсив"/>
    <w:rsid w:val="0094616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rPr>
  </w:style>
  <w:style w:type="character" w:customStyle="1" w:styleId="ListLabel8">
    <w:name w:val="ListLabel 8"/>
    <w:qFormat/>
    <w:rsid w:val="00946167"/>
    <w:rPr>
      <w:rFonts w:ascii="Times New Roman" w:hAnsi="Times New Roman" w:cs="Times New Roman" w:hint="default"/>
      <w:sz w:val="24"/>
      <w:szCs w:val="24"/>
    </w:rPr>
  </w:style>
  <w:style w:type="table" w:styleId="af0">
    <w:name w:val="Table Grid"/>
    <w:basedOn w:val="a4"/>
    <w:uiPriority w:val="59"/>
    <w:rsid w:val="00946167"/>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2"/>
    <w:link w:val="af2"/>
    <w:semiHidden/>
    <w:rsid w:val="005E4365"/>
    <w:pPr>
      <w:suppressAutoHyphens w:val="0"/>
      <w:spacing w:before="100" w:beforeAutospacing="1" w:after="100" w:afterAutospacing="1" w:line="240" w:lineRule="auto"/>
    </w:pPr>
    <w:rPr>
      <w:rFonts w:eastAsia="Calibri"/>
      <w:sz w:val="24"/>
      <w:szCs w:val="24"/>
      <w:lang w:eastAsia="ru-RU"/>
    </w:rPr>
  </w:style>
  <w:style w:type="character" w:customStyle="1" w:styleId="af2">
    <w:name w:val="Обычный (веб) Знак"/>
    <w:link w:val="af1"/>
    <w:semiHidden/>
    <w:locked/>
    <w:rsid w:val="005E4365"/>
    <w:rPr>
      <w:rFonts w:ascii="Calibri" w:eastAsia="Calibri" w:hAnsi="Calibri" w:cs="Times New Roman"/>
      <w:sz w:val="24"/>
      <w:szCs w:val="24"/>
      <w:lang w:eastAsia="ru-RU"/>
    </w:rPr>
  </w:style>
  <w:style w:type="character" w:customStyle="1" w:styleId="10">
    <w:name w:val="Заголовок 1 Знак"/>
    <w:basedOn w:val="a3"/>
    <w:link w:val="1"/>
    <w:uiPriority w:val="9"/>
    <w:rsid w:val="00185DE8"/>
    <w:rPr>
      <w:rFonts w:ascii="Times New Roman" w:eastAsia="Times New Roman" w:hAnsi="Times New Roman" w:cs="Times New Roman"/>
      <w:color w:val="000000"/>
      <w:sz w:val="26"/>
      <w:lang w:val="en-US"/>
    </w:rPr>
  </w:style>
  <w:style w:type="paragraph" w:styleId="af3">
    <w:name w:val="Balloon Text"/>
    <w:basedOn w:val="a2"/>
    <w:link w:val="af4"/>
    <w:uiPriority w:val="99"/>
    <w:semiHidden/>
    <w:unhideWhenUsed/>
    <w:rsid w:val="00060BF1"/>
    <w:pPr>
      <w:spacing w:after="0" w:line="240" w:lineRule="auto"/>
    </w:pPr>
    <w:rPr>
      <w:rFonts w:ascii="Tahoma" w:hAnsi="Tahoma" w:cs="Tahoma"/>
      <w:sz w:val="16"/>
      <w:szCs w:val="16"/>
    </w:rPr>
  </w:style>
  <w:style w:type="character" w:customStyle="1" w:styleId="af4">
    <w:name w:val="Текст выноски Знак"/>
    <w:basedOn w:val="a3"/>
    <w:link w:val="af3"/>
    <w:uiPriority w:val="99"/>
    <w:semiHidden/>
    <w:rsid w:val="00060BF1"/>
    <w:rPr>
      <w:rFonts w:ascii="Tahoma" w:eastAsia="Droid Sans Fallback" w:hAnsi="Tahoma" w:cs="Tahoma"/>
      <w:sz w:val="16"/>
      <w:szCs w:val="16"/>
    </w:rPr>
  </w:style>
  <w:style w:type="character" w:customStyle="1" w:styleId="pinkbg1">
    <w:name w:val="pinkbg1"/>
    <w:basedOn w:val="a3"/>
    <w:rsid w:val="00705CE3"/>
    <w:rPr>
      <w:shd w:val="clear" w:color="auto" w:fill="FDD7C9"/>
    </w:rPr>
  </w:style>
  <w:style w:type="paragraph" w:styleId="af5">
    <w:name w:val="footnote text"/>
    <w:basedOn w:val="a2"/>
    <w:link w:val="af6"/>
    <w:uiPriority w:val="99"/>
    <w:semiHidden/>
    <w:unhideWhenUsed/>
    <w:rsid w:val="00A61CB1"/>
    <w:pPr>
      <w:spacing w:after="0" w:line="240" w:lineRule="auto"/>
    </w:pPr>
    <w:rPr>
      <w:sz w:val="20"/>
      <w:szCs w:val="20"/>
    </w:rPr>
  </w:style>
  <w:style w:type="character" w:customStyle="1" w:styleId="af6">
    <w:name w:val="Текст сноски Знак"/>
    <w:basedOn w:val="a3"/>
    <w:link w:val="af5"/>
    <w:uiPriority w:val="99"/>
    <w:semiHidden/>
    <w:rsid w:val="00A61CB1"/>
    <w:rPr>
      <w:rFonts w:ascii="Calibri" w:eastAsia="Droid Sans Fallback" w:hAnsi="Calibri" w:cs="Times New Roman"/>
      <w:sz w:val="20"/>
      <w:szCs w:val="20"/>
    </w:rPr>
  </w:style>
  <w:style w:type="character" w:styleId="af7">
    <w:name w:val="footnote reference"/>
    <w:basedOn w:val="a3"/>
    <w:uiPriority w:val="99"/>
    <w:semiHidden/>
    <w:unhideWhenUsed/>
    <w:rsid w:val="00A61CB1"/>
    <w:rPr>
      <w:vertAlign w:val="superscript"/>
    </w:rPr>
  </w:style>
  <w:style w:type="character" w:customStyle="1" w:styleId="af8">
    <w:name w:val="коммент"/>
    <w:rsid w:val="00A61CB1"/>
    <w:rPr>
      <w:rFonts w:ascii="Times New Roman" w:hAnsi="Times New Roman" w:cs="Times New Roman" w:hint="default"/>
      <w:i/>
      <w:iCs/>
      <w:u w:val="single"/>
      <w:shd w:val="clear" w:color="auto" w:fill="FFFF99"/>
    </w:rPr>
  </w:style>
  <w:style w:type="paragraph" w:customStyle="1" w:styleId="a">
    <w:name w:val="Раздел ДоЗ"/>
    <w:basedOn w:val="1"/>
    <w:autoRedefine/>
    <w:qFormat/>
    <w:rsid w:val="00FE5CF4"/>
    <w:pPr>
      <w:keepLines w:val="0"/>
      <w:numPr>
        <w:numId w:val="20"/>
      </w:numPr>
      <w:pBdr>
        <w:bottom w:val="single" w:sz="4" w:space="1" w:color="auto"/>
      </w:pBdr>
      <w:spacing w:before="240" w:after="240" w:line="240" w:lineRule="auto"/>
      <w:ind w:right="0"/>
      <w:jc w:val="both"/>
    </w:pPr>
    <w:rPr>
      <w:rFonts w:eastAsiaTheme="majorEastAsia" w:cstheme="majorBidi"/>
      <w:b/>
      <w:bCs/>
      <w:caps/>
      <w:color w:val="auto"/>
      <w:kern w:val="32"/>
      <w:sz w:val="32"/>
      <w:szCs w:val="32"/>
      <w:lang w:val="ru-RU"/>
    </w:rPr>
  </w:style>
  <w:style w:type="paragraph" w:customStyle="1" w:styleId="a0">
    <w:name w:val="Статья ДоЗ"/>
    <w:basedOn w:val="2"/>
    <w:qFormat/>
    <w:rsid w:val="00FE5CF4"/>
    <w:pPr>
      <w:keepLines w:val="0"/>
      <w:numPr>
        <w:ilvl w:val="1"/>
        <w:numId w:val="20"/>
      </w:numPr>
      <w:tabs>
        <w:tab w:val="clear" w:pos="907"/>
        <w:tab w:val="num" w:pos="885"/>
      </w:tabs>
      <w:suppressAutoHyphens w:val="0"/>
      <w:spacing w:before="240" w:after="60" w:line="240" w:lineRule="auto"/>
      <w:ind w:left="885" w:hanging="525"/>
      <w:jc w:val="both"/>
    </w:pPr>
    <w:rPr>
      <w:rFonts w:ascii="Times New Roman" w:hAnsi="Times New Roman"/>
      <w:i/>
      <w:iCs/>
      <w:color w:val="auto"/>
      <w:sz w:val="28"/>
      <w:szCs w:val="24"/>
    </w:rPr>
  </w:style>
  <w:style w:type="paragraph" w:customStyle="1" w:styleId="a1">
    <w:name w:val="Пункт ДоЗ"/>
    <w:basedOn w:val="ab"/>
    <w:link w:val="af9"/>
    <w:qFormat/>
    <w:rsid w:val="00FE5CF4"/>
    <w:pPr>
      <w:numPr>
        <w:ilvl w:val="2"/>
        <w:numId w:val="20"/>
      </w:numPr>
      <w:suppressAutoHyphens w:val="0"/>
      <w:spacing w:after="0" w:line="240" w:lineRule="auto"/>
      <w:jc w:val="both"/>
    </w:pPr>
    <w:rPr>
      <w:rFonts w:asciiTheme="minorHAnsi" w:eastAsia="Times New Roman" w:hAnsiTheme="minorHAnsi"/>
      <w:sz w:val="24"/>
      <w:szCs w:val="28"/>
      <w:lang w:eastAsia="ru-RU"/>
    </w:rPr>
  </w:style>
  <w:style w:type="character" w:customStyle="1" w:styleId="af9">
    <w:name w:val="Пункт ДоЗ Знак"/>
    <w:basedOn w:val="a3"/>
    <w:link w:val="a1"/>
    <w:rsid w:val="00FE5CF4"/>
    <w:rPr>
      <w:rFonts w:eastAsia="Times New Roman" w:cs="Times New Roman"/>
      <w:sz w:val="24"/>
      <w:szCs w:val="28"/>
      <w:lang w:eastAsia="ru-RU"/>
    </w:rPr>
  </w:style>
  <w:style w:type="character" w:customStyle="1" w:styleId="ac">
    <w:name w:val="Абзац списка Знак"/>
    <w:basedOn w:val="a3"/>
    <w:link w:val="ab"/>
    <w:uiPriority w:val="34"/>
    <w:rsid w:val="00FE5CF4"/>
    <w:rPr>
      <w:rFonts w:ascii="Calibri" w:eastAsia="Calibri" w:hAnsi="Calibri" w:cs="Times New Roman"/>
    </w:rPr>
  </w:style>
  <w:style w:type="character" w:customStyle="1" w:styleId="20">
    <w:name w:val="Заголовок 2 Знак"/>
    <w:basedOn w:val="a3"/>
    <w:link w:val="2"/>
    <w:uiPriority w:val="9"/>
    <w:semiHidden/>
    <w:rsid w:val="00FE5CF4"/>
    <w:rPr>
      <w:rFonts w:asciiTheme="majorHAnsi" w:eastAsiaTheme="majorEastAsia" w:hAnsiTheme="majorHAnsi" w:cstheme="majorBidi"/>
      <w:b/>
      <w:bCs/>
      <w:color w:val="5B9BD5" w:themeColor="accent1"/>
      <w:sz w:val="26"/>
      <w:szCs w:val="26"/>
    </w:rPr>
  </w:style>
  <w:style w:type="paragraph" w:customStyle="1" w:styleId="ConsNormal">
    <w:name w:val="ConsNormal"/>
    <w:rsid w:val="00655BE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paragraph">
    <w:name w:val="paragraph"/>
    <w:basedOn w:val="a2"/>
    <w:rsid w:val="00A0715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A07159"/>
  </w:style>
  <w:style w:type="character" w:customStyle="1" w:styleId="eop">
    <w:name w:val="eop"/>
    <w:rsid w:val="00A07159"/>
  </w:style>
  <w:style w:type="character" w:customStyle="1" w:styleId="contextualspellingandgrammarerror">
    <w:name w:val="contextualspellingandgrammarerror"/>
    <w:rsid w:val="00A07159"/>
  </w:style>
  <w:style w:type="paragraph" w:customStyle="1" w:styleId="s1">
    <w:name w:val="s_1"/>
    <w:basedOn w:val="a2"/>
    <w:rsid w:val="00A0715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Strong"/>
    <w:qFormat/>
    <w:rsid w:val="0099616A"/>
    <w:rPr>
      <w:b/>
      <w:bCs w:val="0"/>
    </w:rPr>
  </w:style>
  <w:style w:type="character" w:customStyle="1" w:styleId="7">
    <w:name w:val="Основной шрифт абзаца7"/>
    <w:rsid w:val="003B429A"/>
  </w:style>
  <w:style w:type="paragraph" w:styleId="3">
    <w:name w:val="Body Text 3"/>
    <w:basedOn w:val="a2"/>
    <w:link w:val="30"/>
    <w:uiPriority w:val="99"/>
    <w:semiHidden/>
    <w:unhideWhenUsed/>
    <w:rsid w:val="00DC1F2A"/>
    <w:pPr>
      <w:spacing w:after="120"/>
    </w:pPr>
    <w:rPr>
      <w:sz w:val="16"/>
      <w:szCs w:val="16"/>
    </w:rPr>
  </w:style>
  <w:style w:type="character" w:customStyle="1" w:styleId="30">
    <w:name w:val="Основной текст 3 Знак"/>
    <w:basedOn w:val="a3"/>
    <w:link w:val="3"/>
    <w:uiPriority w:val="99"/>
    <w:semiHidden/>
    <w:rsid w:val="00DC1F2A"/>
    <w:rPr>
      <w:rFonts w:ascii="Calibri" w:eastAsia="Droid Sans Fallback" w:hAnsi="Calibri" w:cs="Times New Roman"/>
      <w:sz w:val="16"/>
      <w:szCs w:val="16"/>
    </w:rPr>
  </w:style>
  <w:style w:type="character" w:styleId="afb">
    <w:name w:val="annotation reference"/>
    <w:basedOn w:val="a3"/>
    <w:uiPriority w:val="99"/>
    <w:semiHidden/>
    <w:unhideWhenUsed/>
    <w:rsid w:val="00F126AF"/>
    <w:rPr>
      <w:sz w:val="16"/>
      <w:szCs w:val="16"/>
    </w:rPr>
  </w:style>
  <w:style w:type="paragraph" w:styleId="afc">
    <w:name w:val="annotation text"/>
    <w:basedOn w:val="a2"/>
    <w:link w:val="afd"/>
    <w:uiPriority w:val="99"/>
    <w:unhideWhenUsed/>
    <w:rsid w:val="00F126AF"/>
    <w:pPr>
      <w:spacing w:line="240" w:lineRule="auto"/>
    </w:pPr>
    <w:rPr>
      <w:sz w:val="20"/>
      <w:szCs w:val="20"/>
    </w:rPr>
  </w:style>
  <w:style w:type="character" w:customStyle="1" w:styleId="afd">
    <w:name w:val="Текст примечания Знак"/>
    <w:basedOn w:val="a3"/>
    <w:link w:val="afc"/>
    <w:uiPriority w:val="99"/>
    <w:rsid w:val="00F126AF"/>
    <w:rPr>
      <w:rFonts w:ascii="Calibri" w:eastAsia="Droid Sans Fallback" w:hAnsi="Calibri" w:cs="Times New Roman"/>
      <w:sz w:val="20"/>
      <w:szCs w:val="20"/>
    </w:rPr>
  </w:style>
  <w:style w:type="paragraph" w:styleId="afe">
    <w:name w:val="annotation subject"/>
    <w:basedOn w:val="afc"/>
    <w:next w:val="afc"/>
    <w:link w:val="aff"/>
    <w:uiPriority w:val="99"/>
    <w:semiHidden/>
    <w:unhideWhenUsed/>
    <w:rsid w:val="00F126AF"/>
    <w:rPr>
      <w:b/>
      <w:bCs/>
    </w:rPr>
  </w:style>
  <w:style w:type="character" w:customStyle="1" w:styleId="aff">
    <w:name w:val="Тема примечания Знак"/>
    <w:basedOn w:val="afd"/>
    <w:link w:val="afe"/>
    <w:uiPriority w:val="99"/>
    <w:semiHidden/>
    <w:rsid w:val="00F126AF"/>
    <w:rPr>
      <w:rFonts w:ascii="Calibri" w:eastAsia="Droid Sans Fallback"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6920">
      <w:bodyDiv w:val="1"/>
      <w:marLeft w:val="0"/>
      <w:marRight w:val="0"/>
      <w:marTop w:val="0"/>
      <w:marBottom w:val="0"/>
      <w:divBdr>
        <w:top w:val="none" w:sz="0" w:space="0" w:color="auto"/>
        <w:left w:val="none" w:sz="0" w:space="0" w:color="auto"/>
        <w:bottom w:val="none" w:sz="0" w:space="0" w:color="auto"/>
        <w:right w:val="none" w:sz="0" w:space="0" w:color="auto"/>
      </w:divBdr>
    </w:div>
    <w:div w:id="1025137271">
      <w:bodyDiv w:val="1"/>
      <w:marLeft w:val="0"/>
      <w:marRight w:val="0"/>
      <w:marTop w:val="0"/>
      <w:marBottom w:val="0"/>
      <w:divBdr>
        <w:top w:val="none" w:sz="0" w:space="0" w:color="auto"/>
        <w:left w:val="none" w:sz="0" w:space="0" w:color="auto"/>
        <w:bottom w:val="none" w:sz="0" w:space="0" w:color="auto"/>
        <w:right w:val="none" w:sz="0" w:space="0" w:color="auto"/>
      </w:divBdr>
    </w:div>
    <w:div w:id="122048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1D6308EA8E410DB6FFB289C5730B17BD301A621FA3691AF3438DE53D4FE748351A52B7932554D4DEC20A4F047E48C34B10C33B64A143F8E2Z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403184430/" TargetMode="External"/><Relationship Id="rId4" Type="http://schemas.openxmlformats.org/officeDocument/2006/relationships/settings" Target="settings.xml"/><Relationship Id="rId9" Type="http://schemas.openxmlformats.org/officeDocument/2006/relationships/hyperlink" Target="mailto:oto.muc@50.fsin.gov.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main?base=LAW;n=348827;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DFEE0-032F-458A-B472-2ED489F7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5032</Words>
  <Characters>28686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Мустафин</cp:lastModifiedBy>
  <cp:revision>10</cp:revision>
  <cp:lastPrinted>2023-03-02T10:22:00Z</cp:lastPrinted>
  <dcterms:created xsi:type="dcterms:W3CDTF">2023-03-02T06:49:00Z</dcterms:created>
  <dcterms:modified xsi:type="dcterms:W3CDTF">2026-07-02T08:26:00Z</dcterms:modified>
</cp:coreProperties>
</file>