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08DC3F" w14:textId="2EB5BB7C" w:rsidR="008F3D6F" w:rsidRPr="00D43E96" w:rsidRDefault="00CF1B7D" w:rsidP="008F3D6F">
      <w:pPr>
        <w:pStyle w:val="ae"/>
        <w:jc w:val="center"/>
        <w:rPr>
          <w:rFonts w:ascii="Times New Roman" w:hAnsi="Times New Roman"/>
          <w:b/>
          <w:sz w:val="23"/>
          <w:szCs w:val="23"/>
        </w:rPr>
      </w:pPr>
      <w:bookmarkStart w:id="0" w:name="_Hlk82436727"/>
      <w:bookmarkStart w:id="1" w:name="_Hlk82436675"/>
      <w:r w:rsidRPr="00D43E96">
        <w:rPr>
          <w:rFonts w:ascii="Times New Roman" w:hAnsi="Times New Roman"/>
          <w:b/>
          <w:sz w:val="23"/>
          <w:szCs w:val="23"/>
        </w:rPr>
        <w:t>Договор</w:t>
      </w:r>
      <w:r w:rsidR="003D5F0F" w:rsidRPr="00D43E96">
        <w:rPr>
          <w:rFonts w:ascii="Times New Roman" w:hAnsi="Times New Roman"/>
          <w:b/>
          <w:sz w:val="23"/>
          <w:szCs w:val="23"/>
        </w:rPr>
        <w:t xml:space="preserve"> №</w:t>
      </w:r>
      <w:r w:rsidR="009B6022" w:rsidRPr="00D43E96">
        <w:rPr>
          <w:rFonts w:ascii="Times New Roman" w:hAnsi="Times New Roman"/>
          <w:b/>
          <w:sz w:val="23"/>
          <w:szCs w:val="23"/>
        </w:rPr>
        <w:t>_______</w:t>
      </w:r>
    </w:p>
    <w:bookmarkEnd w:id="0"/>
    <w:p w14:paraId="7EBA1717" w14:textId="044DAC95" w:rsidR="00AA3624" w:rsidRPr="00D43E96" w:rsidRDefault="00AA3624" w:rsidP="002842D7">
      <w:pPr>
        <w:jc w:val="center"/>
        <w:rPr>
          <w:color w:val="000000"/>
          <w:sz w:val="23"/>
          <w:szCs w:val="23"/>
        </w:rPr>
      </w:pPr>
      <w:r w:rsidRPr="00D43E96">
        <w:rPr>
          <w:color w:val="000000"/>
          <w:sz w:val="23"/>
          <w:szCs w:val="23"/>
        </w:rPr>
        <w:t>на оказание услуг</w:t>
      </w:r>
      <w:r w:rsidR="0057294F">
        <w:rPr>
          <w:color w:val="000000"/>
          <w:sz w:val="23"/>
          <w:szCs w:val="23"/>
        </w:rPr>
        <w:t xml:space="preserve"> по подготовке и изготовлению</w:t>
      </w:r>
      <w:r w:rsidR="0057294F" w:rsidRPr="0057294F">
        <w:rPr>
          <w:sz w:val="23"/>
          <w:szCs w:val="23"/>
        </w:rPr>
        <w:t xml:space="preserve"> </w:t>
      </w:r>
      <w:r w:rsidR="006F3607">
        <w:rPr>
          <w:sz w:val="23"/>
          <w:szCs w:val="23"/>
        </w:rPr>
        <w:t xml:space="preserve">научного </w:t>
      </w:r>
      <w:r w:rsidR="0057294F" w:rsidRPr="00D43E96">
        <w:rPr>
          <w:sz w:val="23"/>
          <w:szCs w:val="23"/>
        </w:rPr>
        <w:t xml:space="preserve">журнала </w:t>
      </w:r>
      <w:r w:rsidR="0057294F" w:rsidRPr="00D43E96">
        <w:rPr>
          <w:b/>
          <w:sz w:val="23"/>
          <w:szCs w:val="23"/>
        </w:rPr>
        <w:t>«</w:t>
      </w:r>
      <w:r w:rsidR="008741DC">
        <w:rPr>
          <w:b/>
          <w:sz w:val="23"/>
          <w:szCs w:val="23"/>
        </w:rPr>
        <w:t>Спортивно-педагогическое образование</w:t>
      </w:r>
      <w:r w:rsidR="0057294F" w:rsidRPr="00D43E96">
        <w:rPr>
          <w:b/>
          <w:sz w:val="23"/>
          <w:szCs w:val="23"/>
        </w:rPr>
        <w:t>»</w:t>
      </w:r>
      <w:r w:rsidR="008741DC">
        <w:rPr>
          <w:b/>
          <w:sz w:val="23"/>
          <w:szCs w:val="23"/>
        </w:rPr>
        <w:t xml:space="preserve"> (№3/2026</w:t>
      </w:r>
      <w:r w:rsidR="0057294F">
        <w:rPr>
          <w:b/>
          <w:sz w:val="23"/>
          <w:szCs w:val="23"/>
        </w:rPr>
        <w:t>)</w:t>
      </w:r>
    </w:p>
    <w:p w14:paraId="30B47BE4" w14:textId="77777777" w:rsidR="00AB3889" w:rsidRPr="00D43E96" w:rsidRDefault="00AB3889" w:rsidP="002842D7">
      <w:pPr>
        <w:pStyle w:val="ae"/>
        <w:ind w:firstLine="709"/>
        <w:rPr>
          <w:rFonts w:ascii="Times New Roman" w:hAnsi="Times New Roman"/>
          <w:sz w:val="23"/>
          <w:szCs w:val="23"/>
        </w:rPr>
      </w:pPr>
    </w:p>
    <w:p w14:paraId="1701A7AE" w14:textId="63EEFC45" w:rsidR="00AB3889" w:rsidRPr="00D43E96" w:rsidRDefault="00DE7688" w:rsidP="002842D7">
      <w:pPr>
        <w:pStyle w:val="ae"/>
        <w:ind w:right="283" w:firstLine="709"/>
        <w:rPr>
          <w:rFonts w:ascii="Times New Roman" w:hAnsi="Times New Roman"/>
          <w:bCs/>
          <w:sz w:val="23"/>
          <w:szCs w:val="23"/>
        </w:rPr>
      </w:pPr>
      <w:r w:rsidRPr="00D43E96">
        <w:rPr>
          <w:rFonts w:ascii="Times New Roman" w:hAnsi="Times New Roman"/>
          <w:bCs/>
          <w:sz w:val="23"/>
          <w:szCs w:val="23"/>
        </w:rPr>
        <w:t>г.</w:t>
      </w:r>
      <w:r w:rsidR="0044294C" w:rsidRPr="00D43E96">
        <w:rPr>
          <w:rFonts w:ascii="Times New Roman" w:hAnsi="Times New Roman"/>
          <w:bCs/>
          <w:sz w:val="23"/>
          <w:szCs w:val="23"/>
        </w:rPr>
        <w:t xml:space="preserve"> </w:t>
      </w:r>
      <w:r w:rsidRPr="00D43E96">
        <w:rPr>
          <w:rFonts w:ascii="Times New Roman" w:hAnsi="Times New Roman"/>
          <w:bCs/>
          <w:sz w:val="23"/>
          <w:szCs w:val="23"/>
        </w:rPr>
        <w:t>Москва</w:t>
      </w:r>
      <w:r w:rsidR="00296A93" w:rsidRPr="00D43E96">
        <w:rPr>
          <w:rFonts w:ascii="Times New Roman" w:hAnsi="Times New Roman"/>
          <w:bCs/>
          <w:sz w:val="23"/>
          <w:szCs w:val="23"/>
        </w:rPr>
        <w:t xml:space="preserve"> </w:t>
      </w:r>
      <w:r w:rsidR="002F38C2" w:rsidRPr="00D43E96">
        <w:rPr>
          <w:rFonts w:ascii="Times New Roman" w:hAnsi="Times New Roman"/>
          <w:bCs/>
          <w:sz w:val="23"/>
          <w:szCs w:val="23"/>
        </w:rPr>
        <w:t xml:space="preserve">                                                                                               </w:t>
      </w:r>
      <w:proofErr w:type="gramStart"/>
      <w:r w:rsidR="002F38C2" w:rsidRPr="00D43E96">
        <w:rPr>
          <w:rFonts w:ascii="Times New Roman" w:hAnsi="Times New Roman"/>
          <w:bCs/>
          <w:sz w:val="23"/>
          <w:szCs w:val="23"/>
        </w:rPr>
        <w:t xml:space="preserve">   </w:t>
      </w:r>
      <w:r w:rsidRPr="00D43E96">
        <w:rPr>
          <w:rFonts w:ascii="Times New Roman" w:hAnsi="Times New Roman"/>
          <w:bCs/>
          <w:sz w:val="23"/>
          <w:szCs w:val="23"/>
        </w:rPr>
        <w:t>«</w:t>
      </w:r>
      <w:proofErr w:type="gramEnd"/>
      <w:r w:rsidR="006B13FB" w:rsidRPr="00D43E96">
        <w:rPr>
          <w:rFonts w:ascii="Times New Roman" w:hAnsi="Times New Roman"/>
          <w:bCs/>
          <w:sz w:val="23"/>
          <w:szCs w:val="23"/>
        </w:rPr>
        <w:t xml:space="preserve"> </w:t>
      </w:r>
      <w:r w:rsidR="00CF1B7D" w:rsidRPr="00D43E96">
        <w:rPr>
          <w:rFonts w:ascii="Times New Roman" w:hAnsi="Times New Roman"/>
          <w:bCs/>
          <w:sz w:val="23"/>
          <w:szCs w:val="23"/>
        </w:rPr>
        <w:t>___</w:t>
      </w:r>
      <w:r w:rsidR="00D27865" w:rsidRPr="00D43E96">
        <w:rPr>
          <w:rFonts w:ascii="Times New Roman" w:hAnsi="Times New Roman"/>
          <w:bCs/>
          <w:sz w:val="23"/>
          <w:szCs w:val="23"/>
        </w:rPr>
        <w:t>»</w:t>
      </w:r>
      <w:r w:rsidR="009D6617" w:rsidRPr="00D43E96">
        <w:rPr>
          <w:rFonts w:ascii="Times New Roman" w:hAnsi="Times New Roman"/>
          <w:bCs/>
          <w:sz w:val="23"/>
          <w:szCs w:val="23"/>
        </w:rPr>
        <w:t xml:space="preserve"> </w:t>
      </w:r>
      <w:r w:rsidR="0057294F">
        <w:rPr>
          <w:rFonts w:ascii="Times New Roman" w:hAnsi="Times New Roman"/>
          <w:bCs/>
          <w:sz w:val="23"/>
          <w:szCs w:val="23"/>
        </w:rPr>
        <w:t>_______</w:t>
      </w:r>
      <w:r w:rsidR="009D6617" w:rsidRPr="00D43E96">
        <w:rPr>
          <w:rFonts w:ascii="Times New Roman" w:hAnsi="Times New Roman"/>
          <w:bCs/>
          <w:sz w:val="23"/>
          <w:szCs w:val="23"/>
        </w:rPr>
        <w:t xml:space="preserve"> </w:t>
      </w:r>
      <w:r w:rsidRPr="00D43E96">
        <w:rPr>
          <w:rFonts w:ascii="Times New Roman" w:hAnsi="Times New Roman"/>
          <w:bCs/>
          <w:sz w:val="23"/>
          <w:szCs w:val="23"/>
        </w:rPr>
        <w:t>202</w:t>
      </w:r>
      <w:r w:rsidR="000636EB" w:rsidRPr="00D43E96">
        <w:rPr>
          <w:rFonts w:ascii="Times New Roman" w:hAnsi="Times New Roman"/>
          <w:bCs/>
          <w:sz w:val="23"/>
          <w:szCs w:val="23"/>
        </w:rPr>
        <w:t>6</w:t>
      </w:r>
      <w:r w:rsidRPr="00D43E96">
        <w:rPr>
          <w:rFonts w:ascii="Times New Roman" w:hAnsi="Times New Roman"/>
          <w:bCs/>
          <w:sz w:val="23"/>
          <w:szCs w:val="23"/>
        </w:rPr>
        <w:t xml:space="preserve"> г.</w:t>
      </w:r>
    </w:p>
    <w:p w14:paraId="358A8D7C" w14:textId="77777777" w:rsidR="00AB3889" w:rsidRPr="00D43E96" w:rsidRDefault="00AB3889" w:rsidP="002842D7">
      <w:pPr>
        <w:pStyle w:val="ae"/>
        <w:ind w:firstLine="709"/>
        <w:rPr>
          <w:rFonts w:ascii="Times New Roman" w:hAnsi="Times New Roman"/>
          <w:b/>
          <w:sz w:val="23"/>
          <w:szCs w:val="23"/>
        </w:rPr>
      </w:pPr>
    </w:p>
    <w:p w14:paraId="465B2F44" w14:textId="56E4D3FB" w:rsidR="00AB3889" w:rsidRPr="00D43E96" w:rsidRDefault="00675BD6" w:rsidP="002842D7">
      <w:pPr>
        <w:ind w:firstLine="709"/>
        <w:jc w:val="both"/>
        <w:rPr>
          <w:bCs/>
          <w:sz w:val="23"/>
          <w:szCs w:val="23"/>
        </w:rPr>
      </w:pPr>
      <w:r w:rsidRPr="00D43E96">
        <w:rPr>
          <w:b/>
          <w:sz w:val="23"/>
          <w:szCs w:val="23"/>
        </w:rPr>
        <w:t>Федеральное государственное бюджетное образовательное учреждение высшего образования «Российский университет спорта «ГЦОЛИФК» (РУС «ГЦОЛИФК»)</w:t>
      </w:r>
      <w:r w:rsidRPr="00D43E96">
        <w:rPr>
          <w:sz w:val="23"/>
          <w:szCs w:val="23"/>
        </w:rPr>
        <w:t xml:space="preserve">, именуемое в дальнейшем </w:t>
      </w:r>
      <w:r w:rsidRPr="00D43E96">
        <w:rPr>
          <w:b/>
          <w:sz w:val="23"/>
          <w:szCs w:val="23"/>
        </w:rPr>
        <w:t>«Заказчик»</w:t>
      </w:r>
      <w:r w:rsidRPr="00D43E96">
        <w:rPr>
          <w:sz w:val="23"/>
          <w:szCs w:val="23"/>
        </w:rPr>
        <w:t xml:space="preserve">, в лице </w:t>
      </w:r>
      <w:r w:rsidR="009B6022" w:rsidRPr="00D43E96">
        <w:rPr>
          <w:sz w:val="23"/>
          <w:szCs w:val="23"/>
        </w:rPr>
        <w:t xml:space="preserve">в лице ректора </w:t>
      </w:r>
      <w:proofErr w:type="spellStart"/>
      <w:r w:rsidR="009B6022" w:rsidRPr="00D43E96">
        <w:rPr>
          <w:b/>
          <w:sz w:val="23"/>
          <w:szCs w:val="23"/>
        </w:rPr>
        <w:t>Боева</w:t>
      </w:r>
      <w:proofErr w:type="spellEnd"/>
      <w:r w:rsidR="009B6022" w:rsidRPr="00D43E96">
        <w:rPr>
          <w:b/>
          <w:sz w:val="23"/>
          <w:szCs w:val="23"/>
        </w:rPr>
        <w:t xml:space="preserve"> Максима Юрьевича</w:t>
      </w:r>
      <w:r w:rsidR="009B6022" w:rsidRPr="00D43E96">
        <w:rPr>
          <w:sz w:val="23"/>
          <w:szCs w:val="23"/>
        </w:rPr>
        <w:t xml:space="preserve">, действующего на основании Устава с одной стороны и _______________________, действующий на основании ________________, именуемый в дальнейшем </w:t>
      </w:r>
      <w:r w:rsidR="009B6022" w:rsidRPr="00D43E96">
        <w:rPr>
          <w:b/>
          <w:sz w:val="23"/>
          <w:szCs w:val="23"/>
        </w:rPr>
        <w:t>«Исполнитель»</w:t>
      </w:r>
      <w:r w:rsidR="009B6022" w:rsidRPr="00D43E96">
        <w:rPr>
          <w:sz w:val="23"/>
          <w:szCs w:val="23"/>
        </w:rPr>
        <w:t>, с другой стороны, совместно именуемые в дальнейшем «Стороны», с соблюдением требований Гражданского кодекса Российской Федерации, в соответствии с Федеральным законом от 18.07.2011 N 223-ФЗ «О закупках товаров, работ, услуг отдельными видами юридических лиц» и Положением о закупке товаров, работ, услуг для нужд Федерального государственного бюджетного образовательного учреждения высшего образования «Российский университет спорта «ГЦОЛИФК» и иного законодательства Российской Федерации, на основании результатов Закупочной сессии</w:t>
      </w:r>
      <w:r w:rsidR="009B6022" w:rsidRPr="00D43E96">
        <w:rPr>
          <w:bCs/>
          <w:sz w:val="23"/>
          <w:szCs w:val="23"/>
        </w:rPr>
        <w:t xml:space="preserve"> №_________, </w:t>
      </w:r>
      <w:r w:rsidR="009B6022" w:rsidRPr="00D43E96">
        <w:rPr>
          <w:sz w:val="23"/>
          <w:szCs w:val="23"/>
        </w:rPr>
        <w:t>заключили настоящий Договор о нижеследующем</w:t>
      </w:r>
      <w:r w:rsidR="0052010D" w:rsidRPr="00D43E96">
        <w:rPr>
          <w:bCs/>
          <w:sz w:val="23"/>
          <w:szCs w:val="23"/>
        </w:rPr>
        <w:t>:</w:t>
      </w:r>
    </w:p>
    <w:p w14:paraId="4996B4EC" w14:textId="77777777" w:rsidR="00CF1B7D" w:rsidRPr="00D43E96" w:rsidRDefault="00CF1B7D" w:rsidP="002842D7">
      <w:pPr>
        <w:ind w:firstLine="709"/>
        <w:jc w:val="both"/>
        <w:rPr>
          <w:sz w:val="23"/>
          <w:szCs w:val="23"/>
        </w:rPr>
      </w:pPr>
    </w:p>
    <w:p w14:paraId="3F8E7861" w14:textId="1B73C57B" w:rsidR="0018397A" w:rsidRPr="00D43E96" w:rsidRDefault="0018397A" w:rsidP="002842D7">
      <w:pPr>
        <w:tabs>
          <w:tab w:val="right" w:pos="10489"/>
        </w:tabs>
        <w:ind w:firstLine="709"/>
        <w:jc w:val="center"/>
        <w:rPr>
          <w:b/>
          <w:bCs/>
          <w:sz w:val="23"/>
          <w:szCs w:val="23"/>
        </w:rPr>
      </w:pPr>
      <w:r w:rsidRPr="00D43E96">
        <w:rPr>
          <w:b/>
          <w:bCs/>
          <w:sz w:val="23"/>
          <w:szCs w:val="23"/>
        </w:rPr>
        <w:t>1. ПРЕДМЕТ</w:t>
      </w:r>
      <w:r w:rsidR="00296A93" w:rsidRPr="00D43E96">
        <w:rPr>
          <w:b/>
          <w:bCs/>
          <w:sz w:val="23"/>
          <w:szCs w:val="23"/>
        </w:rPr>
        <w:t xml:space="preserve"> </w:t>
      </w:r>
      <w:r w:rsidR="00CF1B7D" w:rsidRPr="00D43E96">
        <w:rPr>
          <w:b/>
          <w:bCs/>
          <w:sz w:val="23"/>
          <w:szCs w:val="23"/>
        </w:rPr>
        <w:t>ДОГОВОР</w:t>
      </w:r>
      <w:r w:rsidRPr="00D43E96">
        <w:rPr>
          <w:b/>
          <w:bCs/>
          <w:sz w:val="23"/>
          <w:szCs w:val="23"/>
        </w:rPr>
        <w:t>А</w:t>
      </w:r>
    </w:p>
    <w:p w14:paraId="51F0BCF0" w14:textId="369C71A0" w:rsidR="009B6022" w:rsidRPr="00D43E96" w:rsidRDefault="009B6022" w:rsidP="009B6022">
      <w:pPr>
        <w:numPr>
          <w:ilvl w:val="1"/>
          <w:numId w:val="8"/>
        </w:numPr>
        <w:tabs>
          <w:tab w:val="left" w:pos="1134"/>
        </w:tabs>
        <w:ind w:left="0"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 xml:space="preserve">Исполнитель обязуется по поручению Заказчика оказать услуги по подготовке и изготовлению печатной продукции </w:t>
      </w:r>
      <w:r w:rsidR="008741DC">
        <w:rPr>
          <w:sz w:val="23"/>
          <w:szCs w:val="23"/>
        </w:rPr>
        <w:t xml:space="preserve">- </w:t>
      </w:r>
      <w:r w:rsidRPr="00D43E96">
        <w:rPr>
          <w:sz w:val="23"/>
          <w:szCs w:val="23"/>
        </w:rPr>
        <w:t xml:space="preserve"> </w:t>
      </w:r>
      <w:r w:rsidR="006F3607">
        <w:rPr>
          <w:sz w:val="23"/>
          <w:szCs w:val="23"/>
        </w:rPr>
        <w:t xml:space="preserve">научного </w:t>
      </w:r>
      <w:r w:rsidRPr="00D43E96">
        <w:rPr>
          <w:sz w:val="23"/>
          <w:szCs w:val="23"/>
        </w:rPr>
        <w:t xml:space="preserve">журнала </w:t>
      </w:r>
      <w:r w:rsidRPr="00D43E96">
        <w:rPr>
          <w:b/>
          <w:sz w:val="23"/>
          <w:szCs w:val="23"/>
        </w:rPr>
        <w:t>«</w:t>
      </w:r>
      <w:r w:rsidR="008741DC">
        <w:rPr>
          <w:b/>
          <w:sz w:val="23"/>
          <w:szCs w:val="23"/>
        </w:rPr>
        <w:t>Спортивно-педагогическое образование», № 3/2026</w:t>
      </w:r>
      <w:r w:rsidRPr="00D43E96">
        <w:rPr>
          <w:b/>
          <w:sz w:val="23"/>
          <w:szCs w:val="23"/>
        </w:rPr>
        <w:t xml:space="preserve">, </w:t>
      </w:r>
      <w:r w:rsidRPr="00D43E96">
        <w:rPr>
          <w:sz w:val="23"/>
          <w:szCs w:val="23"/>
        </w:rPr>
        <w:t>(далее по тексту – «Издание») на условиях, установленных в настоящем Договоре, и передать результат Заказчику, а Заказчик обязуется принять и оплатить услуги Исполнителя.</w:t>
      </w:r>
    </w:p>
    <w:p w14:paraId="1B8D16A9" w14:textId="3AEA783C" w:rsidR="009B6022" w:rsidRPr="00D43E96" w:rsidRDefault="009B6022" w:rsidP="009B6022">
      <w:pPr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1.2. Результатом оказанных услуг будет являться изготовле</w:t>
      </w:r>
      <w:r w:rsidR="008741DC">
        <w:rPr>
          <w:sz w:val="23"/>
          <w:szCs w:val="23"/>
        </w:rPr>
        <w:t>ние печатной продукции – Издание</w:t>
      </w:r>
      <w:r w:rsidRPr="00D43E96">
        <w:rPr>
          <w:sz w:val="23"/>
          <w:szCs w:val="23"/>
        </w:rPr>
        <w:t xml:space="preserve"> журнала </w:t>
      </w:r>
      <w:r w:rsidR="008741DC">
        <w:rPr>
          <w:sz w:val="23"/>
          <w:szCs w:val="23"/>
        </w:rPr>
        <w:t xml:space="preserve">«Спортивно-педагогическое образование» </w:t>
      </w:r>
      <w:r w:rsidRPr="00D43E96">
        <w:rPr>
          <w:sz w:val="23"/>
          <w:szCs w:val="23"/>
        </w:rPr>
        <w:t xml:space="preserve">№ </w:t>
      </w:r>
      <w:r w:rsidRPr="00D43E96">
        <w:rPr>
          <w:b/>
          <w:sz w:val="23"/>
          <w:szCs w:val="23"/>
        </w:rPr>
        <w:t>3/2026</w:t>
      </w:r>
      <w:r w:rsidRPr="00D43E96">
        <w:rPr>
          <w:sz w:val="23"/>
          <w:szCs w:val="23"/>
        </w:rPr>
        <w:t xml:space="preserve"> в количестве 100 экземпляров</w:t>
      </w:r>
      <w:r w:rsidR="008741DC">
        <w:rPr>
          <w:sz w:val="23"/>
          <w:szCs w:val="23"/>
        </w:rPr>
        <w:t>.</w:t>
      </w:r>
    </w:p>
    <w:p w14:paraId="0EAB1236" w14:textId="77777777" w:rsidR="009B6022" w:rsidRPr="00D43E96" w:rsidRDefault="009B6022" w:rsidP="009B6022">
      <w:pPr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1.3. При оказании услуг Исполнитель обязуется выполнить:</w:t>
      </w:r>
    </w:p>
    <w:p w14:paraId="53E659AA" w14:textId="77777777" w:rsidR="009B6022" w:rsidRPr="00D43E96" w:rsidRDefault="009B6022" w:rsidP="009B6022">
      <w:pPr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- научное, литературное и техническое редактирование текста и иллюстраций, представленных Заказчиком;</w:t>
      </w:r>
    </w:p>
    <w:p w14:paraId="470AA380" w14:textId="77777777" w:rsidR="009B6022" w:rsidRPr="00D43E96" w:rsidRDefault="009B6022" w:rsidP="009B6022">
      <w:pPr>
        <w:numPr>
          <w:ilvl w:val="0"/>
          <w:numId w:val="7"/>
        </w:numPr>
        <w:tabs>
          <w:tab w:val="clear" w:pos="1080"/>
          <w:tab w:val="num" w:pos="146"/>
          <w:tab w:val="num" w:pos="928"/>
        </w:tabs>
        <w:jc w:val="both"/>
        <w:rPr>
          <w:sz w:val="23"/>
          <w:szCs w:val="23"/>
        </w:rPr>
      </w:pPr>
      <w:r w:rsidRPr="00D43E96">
        <w:rPr>
          <w:sz w:val="23"/>
          <w:szCs w:val="23"/>
        </w:rPr>
        <w:t>корректуру русского текста Издания;</w:t>
      </w:r>
    </w:p>
    <w:p w14:paraId="7E2F500B" w14:textId="77777777" w:rsidR="009B6022" w:rsidRPr="00D43E96" w:rsidRDefault="009B6022" w:rsidP="009B6022">
      <w:pPr>
        <w:numPr>
          <w:ilvl w:val="0"/>
          <w:numId w:val="7"/>
        </w:numPr>
        <w:tabs>
          <w:tab w:val="clear" w:pos="1080"/>
          <w:tab w:val="num" w:pos="146"/>
          <w:tab w:val="num" w:pos="928"/>
        </w:tabs>
        <w:jc w:val="both"/>
        <w:rPr>
          <w:sz w:val="23"/>
          <w:szCs w:val="23"/>
        </w:rPr>
      </w:pPr>
      <w:r w:rsidRPr="00D43E96">
        <w:rPr>
          <w:sz w:val="23"/>
          <w:szCs w:val="23"/>
        </w:rPr>
        <w:t>редактирование и корректура английского текста;</w:t>
      </w:r>
    </w:p>
    <w:p w14:paraId="781EC16F" w14:textId="77777777" w:rsidR="009B6022" w:rsidRPr="00D43E96" w:rsidRDefault="009B6022" w:rsidP="009B6022">
      <w:pPr>
        <w:numPr>
          <w:ilvl w:val="0"/>
          <w:numId w:val="7"/>
        </w:numPr>
        <w:tabs>
          <w:tab w:val="clear" w:pos="1080"/>
          <w:tab w:val="num" w:pos="146"/>
          <w:tab w:val="num" w:pos="928"/>
        </w:tabs>
        <w:jc w:val="both"/>
        <w:rPr>
          <w:sz w:val="23"/>
          <w:szCs w:val="23"/>
        </w:rPr>
      </w:pPr>
      <w:r w:rsidRPr="00D43E96">
        <w:rPr>
          <w:sz w:val="23"/>
          <w:szCs w:val="23"/>
        </w:rPr>
        <w:t>верстку Издания;</w:t>
      </w:r>
    </w:p>
    <w:p w14:paraId="4EEFC0E0" w14:textId="77777777" w:rsidR="009B6022" w:rsidRPr="00D43E96" w:rsidRDefault="009B6022" w:rsidP="009B6022">
      <w:pPr>
        <w:numPr>
          <w:ilvl w:val="0"/>
          <w:numId w:val="7"/>
        </w:numPr>
        <w:tabs>
          <w:tab w:val="clear" w:pos="1080"/>
          <w:tab w:val="num" w:pos="146"/>
          <w:tab w:val="num" w:pos="928"/>
        </w:tabs>
        <w:jc w:val="both"/>
        <w:rPr>
          <w:sz w:val="23"/>
          <w:szCs w:val="23"/>
        </w:rPr>
      </w:pPr>
      <w:r w:rsidRPr="00D43E96">
        <w:rPr>
          <w:sz w:val="23"/>
          <w:szCs w:val="23"/>
        </w:rPr>
        <w:t>художественное оформление (обложка, обработка рисунков, фото) Издания;</w:t>
      </w:r>
    </w:p>
    <w:p w14:paraId="5EC72D76" w14:textId="77777777" w:rsidR="009B6022" w:rsidRPr="00D43E96" w:rsidRDefault="009B6022" w:rsidP="009B6022">
      <w:pPr>
        <w:numPr>
          <w:ilvl w:val="0"/>
          <w:numId w:val="7"/>
        </w:numPr>
        <w:tabs>
          <w:tab w:val="clear" w:pos="1080"/>
          <w:tab w:val="num" w:pos="146"/>
          <w:tab w:val="num" w:pos="928"/>
        </w:tabs>
        <w:jc w:val="both"/>
        <w:rPr>
          <w:sz w:val="23"/>
          <w:szCs w:val="23"/>
        </w:rPr>
      </w:pPr>
      <w:r w:rsidRPr="00D43E96">
        <w:rPr>
          <w:sz w:val="23"/>
          <w:szCs w:val="23"/>
        </w:rPr>
        <w:t>изготовление оригинал-макета Издания;</w:t>
      </w:r>
    </w:p>
    <w:p w14:paraId="1A27EAC6" w14:textId="77777777" w:rsidR="009B6022" w:rsidRPr="00D43E96" w:rsidRDefault="009B6022" w:rsidP="009B6022">
      <w:pPr>
        <w:numPr>
          <w:ilvl w:val="0"/>
          <w:numId w:val="7"/>
        </w:numPr>
        <w:tabs>
          <w:tab w:val="clear" w:pos="1080"/>
          <w:tab w:val="num" w:pos="146"/>
          <w:tab w:val="num" w:pos="928"/>
        </w:tabs>
        <w:jc w:val="both"/>
        <w:rPr>
          <w:sz w:val="23"/>
          <w:szCs w:val="23"/>
        </w:rPr>
      </w:pPr>
      <w:r w:rsidRPr="00D43E96">
        <w:rPr>
          <w:sz w:val="23"/>
          <w:szCs w:val="23"/>
        </w:rPr>
        <w:t>печать и поставка Изданий.</w:t>
      </w:r>
    </w:p>
    <w:p w14:paraId="08667EC8" w14:textId="77777777" w:rsidR="009B6022" w:rsidRPr="00D43E96" w:rsidRDefault="009B6022" w:rsidP="009B6022">
      <w:pPr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 xml:space="preserve">1.4. Технические характеристики Изданий определены в Техническом задании (Приложение № 1), которое является неотъемлемой частью настоящего Договора. </w:t>
      </w:r>
    </w:p>
    <w:p w14:paraId="5F1A71C1" w14:textId="50057840" w:rsidR="009B6022" w:rsidRPr="00D43E96" w:rsidRDefault="009B6022" w:rsidP="009B6022">
      <w:pPr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1.5.</w:t>
      </w:r>
      <w:r w:rsidRPr="00D43E96">
        <w:rPr>
          <w:b/>
          <w:sz w:val="23"/>
          <w:szCs w:val="23"/>
        </w:rPr>
        <w:t xml:space="preserve"> </w:t>
      </w:r>
      <w:r w:rsidRPr="00D43E96">
        <w:rPr>
          <w:sz w:val="23"/>
          <w:szCs w:val="23"/>
        </w:rPr>
        <w:t>Место доставки Изданий:</w:t>
      </w:r>
      <w:r w:rsidRPr="00D43E96">
        <w:rPr>
          <w:b/>
          <w:sz w:val="23"/>
          <w:szCs w:val="23"/>
        </w:rPr>
        <w:t xml:space="preserve"> </w:t>
      </w:r>
      <w:r w:rsidRPr="00D43E96">
        <w:rPr>
          <w:sz w:val="23"/>
          <w:szCs w:val="23"/>
        </w:rPr>
        <w:t xml:space="preserve">г. Москва, Сиреневый бульвар, дом 4. склад. Доставка должна быть произведена </w:t>
      </w:r>
      <w:r w:rsidR="008741DC">
        <w:rPr>
          <w:sz w:val="23"/>
          <w:szCs w:val="23"/>
        </w:rPr>
        <w:t>партией в</w:t>
      </w:r>
      <w:r w:rsidRPr="00D43E96">
        <w:rPr>
          <w:sz w:val="23"/>
          <w:szCs w:val="23"/>
        </w:rPr>
        <w:t xml:space="preserve"> 100 экземпляров, в сроки, указанные в Приложении № 1 к Договору.</w:t>
      </w:r>
    </w:p>
    <w:p w14:paraId="268504FE" w14:textId="77777777" w:rsidR="00AA6D4F" w:rsidRPr="00D43E96" w:rsidRDefault="00AA6D4F" w:rsidP="0052010D">
      <w:pPr>
        <w:ind w:firstLine="709"/>
        <w:jc w:val="both"/>
        <w:rPr>
          <w:sz w:val="23"/>
          <w:szCs w:val="23"/>
          <w:lang w:eastAsia="ar-SA"/>
        </w:rPr>
      </w:pPr>
    </w:p>
    <w:p w14:paraId="7C5C0162" w14:textId="77777777" w:rsidR="0018397A" w:rsidRPr="00D43E96" w:rsidRDefault="0018397A" w:rsidP="002842D7">
      <w:pPr>
        <w:tabs>
          <w:tab w:val="right" w:pos="10489"/>
        </w:tabs>
        <w:ind w:firstLine="709"/>
        <w:jc w:val="center"/>
        <w:rPr>
          <w:b/>
          <w:bCs/>
          <w:sz w:val="23"/>
          <w:szCs w:val="23"/>
        </w:rPr>
      </w:pPr>
      <w:r w:rsidRPr="00D43E96">
        <w:rPr>
          <w:b/>
          <w:bCs/>
          <w:sz w:val="23"/>
          <w:szCs w:val="23"/>
        </w:rPr>
        <w:t>2. СРОК И УСЛОВИЯ ОКАЗАНИЯ УСЛУГ</w:t>
      </w:r>
    </w:p>
    <w:p w14:paraId="49F9406A" w14:textId="59BA5479" w:rsidR="006E4648" w:rsidRPr="00D43E96" w:rsidRDefault="00DE7688" w:rsidP="006E4648">
      <w:pPr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 xml:space="preserve">2.1. </w:t>
      </w:r>
      <w:r w:rsidR="006E4648" w:rsidRPr="00D43E96">
        <w:rPr>
          <w:sz w:val="23"/>
          <w:szCs w:val="23"/>
        </w:rPr>
        <w:t xml:space="preserve">Срок исполнения Исполнителем своих обязательств по настоящему </w:t>
      </w:r>
      <w:r w:rsidR="00CF1B7D" w:rsidRPr="00D43E96">
        <w:rPr>
          <w:sz w:val="23"/>
          <w:szCs w:val="23"/>
        </w:rPr>
        <w:t>Договор</w:t>
      </w:r>
      <w:r w:rsidR="00C54BD4" w:rsidRPr="00D43E96">
        <w:rPr>
          <w:sz w:val="23"/>
          <w:szCs w:val="23"/>
        </w:rPr>
        <w:t>у</w:t>
      </w:r>
      <w:r w:rsidR="006E4648" w:rsidRPr="00D43E96">
        <w:rPr>
          <w:sz w:val="23"/>
          <w:szCs w:val="23"/>
        </w:rPr>
        <w:t xml:space="preserve">: </w:t>
      </w:r>
      <w:r w:rsidR="00D27865" w:rsidRPr="00D43E96">
        <w:rPr>
          <w:sz w:val="23"/>
          <w:szCs w:val="23"/>
        </w:rPr>
        <w:t>указан</w:t>
      </w:r>
      <w:r w:rsidR="00CF1B7D" w:rsidRPr="00D43E96">
        <w:rPr>
          <w:sz w:val="23"/>
          <w:szCs w:val="23"/>
        </w:rPr>
        <w:t xml:space="preserve"> в Техническом задании (Приложение №1)</w:t>
      </w:r>
      <w:r w:rsidR="006E4648" w:rsidRPr="00D43E96">
        <w:rPr>
          <w:sz w:val="23"/>
          <w:szCs w:val="23"/>
        </w:rPr>
        <w:t>.</w:t>
      </w:r>
    </w:p>
    <w:p w14:paraId="115D1465" w14:textId="77777777" w:rsidR="006E4648" w:rsidRPr="00D43E96" w:rsidRDefault="006E4648" w:rsidP="006E4648">
      <w:pPr>
        <w:ind w:firstLine="709"/>
        <w:jc w:val="both"/>
        <w:rPr>
          <w:sz w:val="23"/>
          <w:szCs w:val="23"/>
        </w:rPr>
      </w:pPr>
    </w:p>
    <w:p w14:paraId="58849B3D" w14:textId="6A91F5D9" w:rsidR="0018397A" w:rsidRPr="00D43E96" w:rsidRDefault="0018397A" w:rsidP="006E4648">
      <w:pPr>
        <w:ind w:firstLine="709"/>
        <w:jc w:val="center"/>
        <w:rPr>
          <w:b/>
          <w:bCs/>
          <w:sz w:val="23"/>
          <w:szCs w:val="23"/>
        </w:rPr>
      </w:pPr>
      <w:r w:rsidRPr="00D43E96">
        <w:rPr>
          <w:b/>
          <w:bCs/>
          <w:sz w:val="23"/>
          <w:szCs w:val="23"/>
        </w:rPr>
        <w:t>3. ЦЕНА</w:t>
      </w:r>
      <w:r w:rsidR="00296A93" w:rsidRPr="00D43E96">
        <w:rPr>
          <w:b/>
          <w:bCs/>
          <w:sz w:val="23"/>
          <w:szCs w:val="23"/>
        </w:rPr>
        <w:t xml:space="preserve"> </w:t>
      </w:r>
      <w:r w:rsidR="00CF1B7D" w:rsidRPr="00D43E96">
        <w:rPr>
          <w:b/>
          <w:bCs/>
          <w:sz w:val="23"/>
          <w:szCs w:val="23"/>
        </w:rPr>
        <w:t>ДОГОВОР</w:t>
      </w:r>
      <w:r w:rsidRPr="00D43E96">
        <w:rPr>
          <w:b/>
          <w:bCs/>
          <w:sz w:val="23"/>
          <w:szCs w:val="23"/>
        </w:rPr>
        <w:t>А И ПОРЯДОК РАСЧЕТОВ</w:t>
      </w:r>
    </w:p>
    <w:p w14:paraId="0F2437A5" w14:textId="05DF805F" w:rsidR="009B6022" w:rsidRPr="00D43E96" w:rsidRDefault="009B6022" w:rsidP="009B6022">
      <w:pPr>
        <w:ind w:firstLine="567"/>
        <w:jc w:val="both"/>
        <w:rPr>
          <w:sz w:val="23"/>
          <w:szCs w:val="23"/>
        </w:rPr>
      </w:pPr>
      <w:bookmarkStart w:id="2" w:name="_Hlk82438115"/>
      <w:r w:rsidRPr="00D43E96">
        <w:rPr>
          <w:sz w:val="23"/>
          <w:szCs w:val="23"/>
        </w:rPr>
        <w:t>3.1. Общая стоимость услуг Исполнителя</w:t>
      </w:r>
      <w:r w:rsidR="008741DC">
        <w:rPr>
          <w:sz w:val="23"/>
          <w:szCs w:val="23"/>
        </w:rPr>
        <w:t xml:space="preserve"> по изготовлению и поставке тиража</w:t>
      </w:r>
      <w:r w:rsidRPr="00D43E96">
        <w:rPr>
          <w:sz w:val="23"/>
          <w:szCs w:val="23"/>
        </w:rPr>
        <w:t xml:space="preserve"> Издания составляет __________ (_______) рублей, 00 копеек, (НДС не облагается в связи с применением исполнителем упрощенной системы налогообложения в соответствии с п.3 ст.346.12 НК РФ). </w:t>
      </w:r>
    </w:p>
    <w:p w14:paraId="1870004D" w14:textId="296ECD30" w:rsidR="00196CFD" w:rsidRPr="00D43E96" w:rsidRDefault="00196CFD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3.</w:t>
      </w:r>
      <w:r w:rsidR="0083291D" w:rsidRPr="00D43E96">
        <w:rPr>
          <w:sz w:val="23"/>
          <w:szCs w:val="23"/>
        </w:rPr>
        <w:t>2</w:t>
      </w:r>
      <w:r w:rsidRPr="00D43E96">
        <w:rPr>
          <w:sz w:val="23"/>
          <w:szCs w:val="23"/>
        </w:rPr>
        <w:t xml:space="preserve">. </w:t>
      </w:r>
      <w:r w:rsidR="0052010D" w:rsidRPr="00D43E96">
        <w:rPr>
          <w:sz w:val="23"/>
          <w:szCs w:val="23"/>
        </w:rPr>
        <w:t xml:space="preserve">Источник финансирования: средства, полученные от приносящей </w:t>
      </w:r>
      <w:r w:rsidR="00C54BD4" w:rsidRPr="00D43E96">
        <w:rPr>
          <w:sz w:val="23"/>
          <w:szCs w:val="23"/>
        </w:rPr>
        <w:t>доход деятельности.</w:t>
      </w:r>
    </w:p>
    <w:p w14:paraId="1D5E364E" w14:textId="751C6F8E" w:rsidR="00196CFD" w:rsidRPr="00D43E96" w:rsidRDefault="00196CFD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3.</w:t>
      </w:r>
      <w:r w:rsidR="0083291D" w:rsidRPr="00D43E96">
        <w:rPr>
          <w:sz w:val="23"/>
          <w:szCs w:val="23"/>
        </w:rPr>
        <w:t>3</w:t>
      </w:r>
      <w:r w:rsidRPr="00D43E96">
        <w:rPr>
          <w:sz w:val="23"/>
          <w:szCs w:val="23"/>
        </w:rPr>
        <w:t>. Расчеты по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у осуществляются в рублях Российской Федерации. Авансовый платеж по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у не предусмотрен.</w:t>
      </w:r>
    </w:p>
    <w:p w14:paraId="69305D20" w14:textId="04D7C93A" w:rsidR="00196CFD" w:rsidRPr="00D43E96" w:rsidRDefault="00196CFD" w:rsidP="002842D7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3.</w:t>
      </w:r>
      <w:r w:rsidR="0083291D" w:rsidRPr="00D43E96">
        <w:rPr>
          <w:sz w:val="23"/>
          <w:szCs w:val="23"/>
        </w:rPr>
        <w:t>4</w:t>
      </w:r>
      <w:r w:rsidRPr="00D43E96">
        <w:rPr>
          <w:sz w:val="23"/>
          <w:szCs w:val="23"/>
        </w:rPr>
        <w:t xml:space="preserve">. </w:t>
      </w:r>
      <w:r w:rsidRPr="00D43E96">
        <w:rPr>
          <w:color w:val="000000"/>
          <w:sz w:val="23"/>
          <w:szCs w:val="23"/>
          <w:highlight w:val="white"/>
        </w:rPr>
        <w:t>Цена</w:t>
      </w:r>
      <w:r w:rsidR="00296A93" w:rsidRPr="00D43E96">
        <w:rPr>
          <w:color w:val="000000"/>
          <w:sz w:val="23"/>
          <w:szCs w:val="23"/>
          <w:highlight w:val="white"/>
        </w:rPr>
        <w:t xml:space="preserve"> </w:t>
      </w:r>
      <w:r w:rsidR="00CF1B7D" w:rsidRPr="00D43E96">
        <w:rPr>
          <w:color w:val="000000"/>
          <w:sz w:val="23"/>
          <w:szCs w:val="23"/>
          <w:highlight w:val="white"/>
        </w:rPr>
        <w:t>договор</w:t>
      </w:r>
      <w:r w:rsidRPr="00D43E96">
        <w:rPr>
          <w:color w:val="000000"/>
          <w:sz w:val="23"/>
          <w:szCs w:val="23"/>
          <w:highlight w:val="white"/>
        </w:rPr>
        <w:t>а включает в себя все затраты, издержки и иные расходы Исполнителя, связанные с исполнением настоящего</w:t>
      </w:r>
      <w:r w:rsidR="00296A93" w:rsidRPr="00D43E96">
        <w:rPr>
          <w:color w:val="000000"/>
          <w:sz w:val="23"/>
          <w:szCs w:val="23"/>
          <w:highlight w:val="white"/>
        </w:rPr>
        <w:t xml:space="preserve"> </w:t>
      </w:r>
      <w:r w:rsidR="00CF1B7D" w:rsidRPr="00D43E96">
        <w:rPr>
          <w:color w:val="000000"/>
          <w:sz w:val="23"/>
          <w:szCs w:val="23"/>
          <w:highlight w:val="white"/>
        </w:rPr>
        <w:t>договор</w:t>
      </w:r>
      <w:r w:rsidRPr="00D43E96">
        <w:rPr>
          <w:color w:val="000000"/>
          <w:sz w:val="23"/>
          <w:szCs w:val="23"/>
          <w:highlight w:val="white"/>
        </w:rPr>
        <w:t>а</w:t>
      </w:r>
      <w:r w:rsidRPr="00D43E96">
        <w:rPr>
          <w:sz w:val="23"/>
          <w:szCs w:val="23"/>
        </w:rPr>
        <w:t xml:space="preserve">. </w:t>
      </w:r>
    </w:p>
    <w:p w14:paraId="66084798" w14:textId="6CA14A56" w:rsidR="00196CFD" w:rsidRPr="00D43E96" w:rsidRDefault="00196CFD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3.</w:t>
      </w:r>
      <w:r w:rsidR="0083291D" w:rsidRPr="00D43E96">
        <w:rPr>
          <w:sz w:val="23"/>
          <w:szCs w:val="23"/>
        </w:rPr>
        <w:t>5</w:t>
      </w:r>
      <w:r w:rsidRPr="00D43E96">
        <w:rPr>
          <w:sz w:val="23"/>
          <w:szCs w:val="23"/>
        </w:rPr>
        <w:t>. Цена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 является твердой, определена на весь срок исполнения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 и не может изменяться в ходе его исполнения.</w:t>
      </w:r>
    </w:p>
    <w:p w14:paraId="2FB23946" w14:textId="67F48172" w:rsidR="00110D17" w:rsidRPr="00D43E96" w:rsidRDefault="00196CFD" w:rsidP="002842D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3"/>
          <w:szCs w:val="23"/>
        </w:rPr>
      </w:pPr>
      <w:r w:rsidRPr="00D43E96">
        <w:rPr>
          <w:color w:val="000000"/>
          <w:sz w:val="23"/>
          <w:szCs w:val="23"/>
        </w:rPr>
        <w:t>3</w:t>
      </w:r>
      <w:r w:rsidR="00110D17" w:rsidRPr="00D43E96">
        <w:rPr>
          <w:color w:val="000000"/>
          <w:sz w:val="23"/>
          <w:szCs w:val="23"/>
        </w:rPr>
        <w:t>.</w:t>
      </w:r>
      <w:r w:rsidR="0083291D" w:rsidRPr="00D43E96">
        <w:rPr>
          <w:color w:val="000000"/>
          <w:sz w:val="23"/>
          <w:szCs w:val="23"/>
        </w:rPr>
        <w:t>6</w:t>
      </w:r>
      <w:r w:rsidR="00110D17" w:rsidRPr="00D43E96">
        <w:rPr>
          <w:color w:val="000000"/>
          <w:sz w:val="23"/>
          <w:szCs w:val="23"/>
        </w:rPr>
        <w:t xml:space="preserve">. Оплата </w:t>
      </w:r>
      <w:r w:rsidR="001D56DE" w:rsidRPr="00D43E96">
        <w:rPr>
          <w:color w:val="000000"/>
          <w:sz w:val="23"/>
          <w:szCs w:val="23"/>
        </w:rPr>
        <w:t>оказанных услуг осуществляется</w:t>
      </w:r>
      <w:r w:rsidR="00C70A61" w:rsidRPr="00D43E96">
        <w:rPr>
          <w:color w:val="000000"/>
          <w:sz w:val="23"/>
          <w:szCs w:val="23"/>
        </w:rPr>
        <w:t xml:space="preserve"> за </w:t>
      </w:r>
      <w:r w:rsidR="00110D17" w:rsidRPr="00D43E96">
        <w:rPr>
          <w:color w:val="000000"/>
          <w:sz w:val="23"/>
          <w:szCs w:val="23"/>
        </w:rPr>
        <w:t>фактически</w:t>
      </w:r>
      <w:r w:rsidR="004211E2" w:rsidRPr="00D43E96">
        <w:rPr>
          <w:color w:val="000000"/>
          <w:sz w:val="23"/>
          <w:szCs w:val="23"/>
        </w:rPr>
        <w:t xml:space="preserve"> </w:t>
      </w:r>
      <w:r w:rsidR="00110D17" w:rsidRPr="00D43E96">
        <w:rPr>
          <w:color w:val="000000"/>
          <w:sz w:val="23"/>
          <w:szCs w:val="23"/>
        </w:rPr>
        <w:t>оказанны</w:t>
      </w:r>
      <w:r w:rsidR="00C70A61" w:rsidRPr="00D43E96">
        <w:rPr>
          <w:color w:val="000000"/>
          <w:sz w:val="23"/>
          <w:szCs w:val="23"/>
        </w:rPr>
        <w:t>е</w:t>
      </w:r>
      <w:r w:rsidR="004211E2" w:rsidRPr="00D43E96">
        <w:rPr>
          <w:color w:val="000000"/>
          <w:sz w:val="23"/>
          <w:szCs w:val="23"/>
        </w:rPr>
        <w:t xml:space="preserve"> </w:t>
      </w:r>
      <w:r w:rsidR="000717F7" w:rsidRPr="00D43E96">
        <w:rPr>
          <w:color w:val="000000"/>
          <w:sz w:val="23"/>
          <w:szCs w:val="23"/>
        </w:rPr>
        <w:t>услуг</w:t>
      </w:r>
      <w:r w:rsidR="00C70A61" w:rsidRPr="00D43E96">
        <w:rPr>
          <w:color w:val="000000"/>
          <w:sz w:val="23"/>
          <w:szCs w:val="23"/>
        </w:rPr>
        <w:t>и</w:t>
      </w:r>
      <w:r w:rsidR="00110D17" w:rsidRPr="00D43E96">
        <w:rPr>
          <w:color w:val="000000"/>
          <w:sz w:val="23"/>
          <w:szCs w:val="23"/>
        </w:rPr>
        <w:t xml:space="preserve">. </w:t>
      </w:r>
    </w:p>
    <w:p w14:paraId="040300D1" w14:textId="1AF716A1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lastRenderedPageBreak/>
        <w:t>3.</w:t>
      </w:r>
      <w:r w:rsidR="0083291D" w:rsidRPr="00D43E96">
        <w:rPr>
          <w:sz w:val="23"/>
          <w:szCs w:val="23"/>
        </w:rPr>
        <w:t>7</w:t>
      </w:r>
      <w:r w:rsidRPr="00D43E96">
        <w:rPr>
          <w:sz w:val="23"/>
          <w:szCs w:val="23"/>
        </w:rPr>
        <w:t>. Оплата по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 xml:space="preserve">у производится Заказчиком путем перечисления денежных средств на расчетный счет Исполнителя на основании выставленного Исполнителем счета и </w:t>
      </w:r>
      <w:r w:rsidR="00DD18D3" w:rsidRPr="00D43E96">
        <w:rPr>
          <w:sz w:val="23"/>
          <w:szCs w:val="23"/>
        </w:rPr>
        <w:t>Акт сдачи-приемки оказанных услуг</w:t>
      </w:r>
      <w:r w:rsidRPr="00D43E96">
        <w:rPr>
          <w:sz w:val="23"/>
          <w:szCs w:val="23"/>
        </w:rPr>
        <w:t xml:space="preserve">. Срок оплаты - в течение </w:t>
      </w:r>
      <w:r w:rsidR="00FF4C7A" w:rsidRPr="00D43E96">
        <w:rPr>
          <w:sz w:val="23"/>
          <w:szCs w:val="23"/>
        </w:rPr>
        <w:t>7</w:t>
      </w:r>
      <w:r w:rsidRPr="00D43E96">
        <w:rPr>
          <w:sz w:val="23"/>
          <w:szCs w:val="23"/>
        </w:rPr>
        <w:t xml:space="preserve"> </w:t>
      </w:r>
      <w:r w:rsidR="00FF4C7A" w:rsidRPr="00D43E96">
        <w:rPr>
          <w:sz w:val="23"/>
          <w:szCs w:val="23"/>
        </w:rPr>
        <w:t>рабочих</w:t>
      </w:r>
      <w:r w:rsidRPr="00D43E96">
        <w:rPr>
          <w:sz w:val="23"/>
          <w:szCs w:val="23"/>
        </w:rPr>
        <w:t xml:space="preserve"> дней со дня подписания Сторонами </w:t>
      </w:r>
      <w:r w:rsidR="00DD18D3" w:rsidRPr="00D43E96">
        <w:rPr>
          <w:sz w:val="23"/>
          <w:szCs w:val="23"/>
        </w:rPr>
        <w:t>Акта сдачи-приемки оказанных услуг</w:t>
      </w:r>
      <w:r w:rsidRPr="00D43E96">
        <w:rPr>
          <w:sz w:val="23"/>
          <w:szCs w:val="23"/>
        </w:rPr>
        <w:t>. Допускается направление расчетно-платежных документов в электронной форме «</w:t>
      </w:r>
      <w:proofErr w:type="spellStart"/>
      <w:r w:rsidRPr="00D43E96">
        <w:rPr>
          <w:sz w:val="23"/>
          <w:szCs w:val="23"/>
        </w:rPr>
        <w:t>Сбис</w:t>
      </w:r>
      <w:proofErr w:type="spellEnd"/>
      <w:r w:rsidRPr="00D43E96">
        <w:rPr>
          <w:sz w:val="23"/>
          <w:szCs w:val="23"/>
        </w:rPr>
        <w:t>», «Тензор». Получение Сторонами Электронных документов, подписанных корректной ЭП другой Стороны по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у, юридически эквивалентно получению такой Стороной идентичного по смыслу и содержанию документа на бумажном носителе, оформленного в соответствии с действующим законодательством Российской Федерации, подписанного собственноручной подписью Стороны по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у или подписанного уполномоченным лицом такой Стороны и заверенного печатью такой Стороны.</w:t>
      </w:r>
    </w:p>
    <w:bookmarkEnd w:id="2"/>
    <w:p w14:paraId="321E4D63" w14:textId="7F0EA738" w:rsidR="0083291D" w:rsidRPr="00D43E96" w:rsidRDefault="0083291D" w:rsidP="002842D7">
      <w:pPr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 xml:space="preserve">3.8. Обязательства Заказчика по оплате стоимости </w:t>
      </w:r>
      <w:r w:rsidR="00D43E96">
        <w:rPr>
          <w:sz w:val="23"/>
          <w:szCs w:val="23"/>
        </w:rPr>
        <w:t>оказанных услуг</w:t>
      </w:r>
      <w:r w:rsidRPr="00D43E96">
        <w:rPr>
          <w:sz w:val="23"/>
          <w:szCs w:val="23"/>
        </w:rPr>
        <w:t xml:space="preserve"> считаются исполненными с момента списания денежных средств с расчетного счета Заказчика, указанного разделе 13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а.</w:t>
      </w:r>
    </w:p>
    <w:p w14:paraId="3238D3FF" w14:textId="1400EBF8" w:rsidR="00880B23" w:rsidRPr="00D43E96" w:rsidRDefault="0083291D" w:rsidP="002842D7">
      <w:pPr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3.9. В случае изменения своего расчетного счета Исполнитель обязан в течение 3 (Трех) рабочих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е расчетный счет Исполнителя, несет Исполнитель.</w:t>
      </w:r>
    </w:p>
    <w:p w14:paraId="742D5CCF" w14:textId="77777777" w:rsidR="00D905CB" w:rsidRPr="00D43E96" w:rsidRDefault="00D905CB" w:rsidP="002842D7">
      <w:pPr>
        <w:ind w:firstLine="709"/>
        <w:jc w:val="both"/>
        <w:rPr>
          <w:sz w:val="23"/>
          <w:szCs w:val="23"/>
        </w:rPr>
      </w:pPr>
    </w:p>
    <w:p w14:paraId="408A9EA3" w14:textId="77777777" w:rsidR="0018397A" w:rsidRPr="00D43E96" w:rsidRDefault="00DE7688" w:rsidP="002842D7">
      <w:pPr>
        <w:tabs>
          <w:tab w:val="right" w:pos="10489"/>
        </w:tabs>
        <w:ind w:firstLine="709"/>
        <w:jc w:val="center"/>
        <w:rPr>
          <w:b/>
          <w:bCs/>
          <w:sz w:val="23"/>
          <w:szCs w:val="23"/>
        </w:rPr>
      </w:pPr>
      <w:r w:rsidRPr="00D43E96">
        <w:rPr>
          <w:sz w:val="23"/>
          <w:szCs w:val="23"/>
        </w:rPr>
        <w:t xml:space="preserve"> </w:t>
      </w:r>
      <w:r w:rsidR="0018397A" w:rsidRPr="00D43E96">
        <w:rPr>
          <w:b/>
          <w:bCs/>
          <w:sz w:val="23"/>
          <w:szCs w:val="23"/>
        </w:rPr>
        <w:t>4. ПОРЯДОК СДАЧИ-ПРИЕМКИ ОКАЗАННЫХ УСЛУГ</w:t>
      </w:r>
    </w:p>
    <w:p w14:paraId="422AAF8C" w14:textId="07D5FA37" w:rsidR="003D5F0F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 xml:space="preserve">4.1. Для проверки предоставленных Исполнителем результатов оказанных услуг, </w:t>
      </w:r>
      <w:r w:rsidR="003D5F0F" w:rsidRPr="00D43E96">
        <w:rPr>
          <w:sz w:val="23"/>
          <w:szCs w:val="23"/>
        </w:rPr>
        <w:t>предусмотренных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="003D5F0F" w:rsidRPr="00D43E96">
        <w:rPr>
          <w:sz w:val="23"/>
          <w:szCs w:val="23"/>
        </w:rPr>
        <w:t>ом, в части их соответствия условиям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="003D5F0F" w:rsidRPr="00D43E96">
        <w:rPr>
          <w:sz w:val="23"/>
          <w:szCs w:val="23"/>
        </w:rPr>
        <w:t xml:space="preserve">а Заказчик </w:t>
      </w:r>
      <w:r w:rsidR="00CF1B7D" w:rsidRPr="00D43E96">
        <w:rPr>
          <w:sz w:val="23"/>
          <w:szCs w:val="23"/>
        </w:rPr>
        <w:t>вправе</w:t>
      </w:r>
      <w:r w:rsidR="003D5F0F" w:rsidRPr="00D43E96">
        <w:rPr>
          <w:sz w:val="23"/>
          <w:szCs w:val="23"/>
        </w:rPr>
        <w:t xml:space="preserve"> провести экспертизу.</w:t>
      </w:r>
    </w:p>
    <w:p w14:paraId="35B0D0F2" w14:textId="46AE9FC8" w:rsidR="003D5F0F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 xml:space="preserve"> Экспертиза результатов оказанных услуг, предусмотренных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 xml:space="preserve">ом, </w:t>
      </w:r>
      <w:r w:rsidR="003D5F0F" w:rsidRPr="00D43E96">
        <w:rPr>
          <w:sz w:val="23"/>
          <w:szCs w:val="23"/>
        </w:rPr>
        <w:t>предусмотренных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="003D5F0F" w:rsidRPr="00D43E96">
        <w:rPr>
          <w:sz w:val="23"/>
          <w:szCs w:val="23"/>
        </w:rPr>
        <w:t>ом, может проводиться Заказчиком своими силами или к ее проведению могут привлекаться эксперты, экспертные организации на основании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="003D5F0F" w:rsidRPr="00D43E96">
        <w:rPr>
          <w:sz w:val="23"/>
          <w:szCs w:val="23"/>
        </w:rPr>
        <w:t>ов, заключенных в соответствии с требованиями действующего законодательства Российской Федерации.</w:t>
      </w:r>
    </w:p>
    <w:p w14:paraId="648050B0" w14:textId="59CECA88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4.2. Для проведения экспертизы оказанных услуг эксперты, экспертные организации имеют право запрашивать у Заказчика и Исполнителя дополнительные материалы, относящиеся к условиям исполнения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 и отдельным этапам исполнения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а, не препятствующие приемке оказанных услуг, в заключении могут содержаться предложения об устранении данных нарушений, в том числе с указанием срока их устранения.</w:t>
      </w:r>
    </w:p>
    <w:p w14:paraId="29A465CD" w14:textId="1685283D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4.3. Не позднее 5 (Пяти) рабочих дней после получения</w:t>
      </w:r>
      <w:r w:rsidR="004211E2" w:rsidRPr="00D43E96">
        <w:rPr>
          <w:sz w:val="23"/>
          <w:szCs w:val="23"/>
        </w:rPr>
        <w:t xml:space="preserve"> </w:t>
      </w:r>
      <w:r w:rsidRPr="00D43E96">
        <w:rPr>
          <w:sz w:val="23"/>
          <w:szCs w:val="23"/>
        </w:rPr>
        <w:t>подписанного</w:t>
      </w:r>
      <w:r w:rsidR="004211E2" w:rsidRPr="00D43E96">
        <w:rPr>
          <w:sz w:val="23"/>
          <w:szCs w:val="23"/>
        </w:rPr>
        <w:t xml:space="preserve"> </w:t>
      </w:r>
      <w:r w:rsidRPr="00D43E96">
        <w:rPr>
          <w:sz w:val="23"/>
          <w:szCs w:val="23"/>
        </w:rPr>
        <w:t xml:space="preserve">Исполнителем </w:t>
      </w:r>
      <w:r w:rsidR="002C5411" w:rsidRPr="00D43E96">
        <w:rPr>
          <w:sz w:val="23"/>
          <w:szCs w:val="23"/>
        </w:rPr>
        <w:t xml:space="preserve">Акта сдачи-приемки оказанных услуг </w:t>
      </w:r>
      <w:r w:rsidRPr="00D43E96">
        <w:rPr>
          <w:sz w:val="23"/>
          <w:szCs w:val="23"/>
        </w:rPr>
        <w:t>в 2 (Двух) экземплярах Заказчик рассматривает результаты и осуществляет приемку оказанных услуг по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у на предмет соответствия их объема, качества требованиям, изложенным в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е</w:t>
      </w:r>
      <w:r w:rsidR="004211E2" w:rsidRPr="00D43E96">
        <w:rPr>
          <w:sz w:val="23"/>
          <w:szCs w:val="23"/>
        </w:rPr>
        <w:t xml:space="preserve"> </w:t>
      </w:r>
      <w:r w:rsidRPr="00D43E96">
        <w:rPr>
          <w:sz w:val="23"/>
          <w:szCs w:val="23"/>
        </w:rPr>
        <w:t xml:space="preserve">и направляет </w:t>
      </w:r>
      <w:r w:rsidR="00CF1B7D" w:rsidRPr="00D43E96">
        <w:rPr>
          <w:sz w:val="23"/>
          <w:szCs w:val="23"/>
        </w:rPr>
        <w:t>Исполнителю,</w:t>
      </w:r>
      <w:r w:rsidRPr="00D43E96">
        <w:rPr>
          <w:sz w:val="23"/>
          <w:szCs w:val="23"/>
        </w:rPr>
        <w:t xml:space="preserve"> подписанный Заказчиком 1 (Один) экземпляр </w:t>
      </w:r>
      <w:r w:rsidR="002C5411" w:rsidRPr="00D43E96">
        <w:rPr>
          <w:sz w:val="23"/>
          <w:szCs w:val="23"/>
        </w:rPr>
        <w:t>Акта сдачи-приемки оказанных услуг</w:t>
      </w:r>
      <w:r w:rsidRPr="00D43E96">
        <w:rPr>
          <w:sz w:val="23"/>
          <w:szCs w:val="23"/>
        </w:rPr>
        <w:t>, либо мотивированный отказ от принятия результатов</w:t>
      </w:r>
      <w:r w:rsidR="004211E2" w:rsidRPr="00D43E96">
        <w:rPr>
          <w:sz w:val="23"/>
          <w:szCs w:val="23"/>
        </w:rPr>
        <w:t xml:space="preserve"> </w:t>
      </w:r>
      <w:r w:rsidRPr="00D43E96">
        <w:rPr>
          <w:sz w:val="23"/>
          <w:szCs w:val="23"/>
        </w:rPr>
        <w:t>оказанных услуг. В случае отказа Заказчика от принятия результатов оказанных услуг в связи с необходимостью устранения недостатков и/или доработки результатов услуг Исполнитель обязуется устранить указанные недостатки/произвести доработки за свой счет.</w:t>
      </w:r>
    </w:p>
    <w:p w14:paraId="22E23899" w14:textId="372F3DB1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 xml:space="preserve">4.4. В случае получения от Заказчика мотивированного отказа от принятия результатов оказанных услуг, Исполнитель в течение 3 (Трех) рабочих дней обязан устранить полученные от Заказчика замечания/недостатки/произвести доработки и передать Заказчику подписанный Исполнителем </w:t>
      </w:r>
      <w:r w:rsidR="002C5411" w:rsidRPr="00D43E96">
        <w:rPr>
          <w:sz w:val="23"/>
          <w:szCs w:val="23"/>
        </w:rPr>
        <w:t xml:space="preserve">Акт сдачи-приемки оказанных услуг </w:t>
      </w:r>
      <w:r w:rsidRPr="00D43E96">
        <w:rPr>
          <w:sz w:val="23"/>
          <w:szCs w:val="23"/>
        </w:rPr>
        <w:t>в 2 (Двух) экземплярах для принятия Заказчиком оказанных услуг.</w:t>
      </w:r>
    </w:p>
    <w:p w14:paraId="5BA2183A" w14:textId="72DE1E72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 xml:space="preserve">4.5. В случае если Заказчиком будет принято решение об устранении Исполнителем недостатков/выполнении доработок в надлежащем порядке и в установленные сроки Заказчик принимает оказанные услуги и подписывает 2 (Два) экземпляра </w:t>
      </w:r>
      <w:r w:rsidR="002C5411" w:rsidRPr="00D43E96">
        <w:rPr>
          <w:sz w:val="23"/>
          <w:szCs w:val="23"/>
        </w:rPr>
        <w:t>Акта сдачи-приемки оказанных услуг</w:t>
      </w:r>
      <w:r w:rsidRPr="00D43E96">
        <w:rPr>
          <w:sz w:val="23"/>
          <w:szCs w:val="23"/>
        </w:rPr>
        <w:t>, один из которых направляет Исполнителю в порядке, предусмотренном в п. 4.3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а.</w:t>
      </w:r>
    </w:p>
    <w:p w14:paraId="74885052" w14:textId="2AE23670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 xml:space="preserve">4.6. Подписанный Заказчиком и Исполнителем </w:t>
      </w:r>
      <w:r w:rsidR="002C5411" w:rsidRPr="00D43E96">
        <w:rPr>
          <w:sz w:val="23"/>
          <w:szCs w:val="23"/>
        </w:rPr>
        <w:t xml:space="preserve">Акт сдачи-приемки оказанных услуг </w:t>
      </w:r>
      <w:r w:rsidRPr="00D43E96">
        <w:rPr>
          <w:sz w:val="23"/>
          <w:szCs w:val="23"/>
        </w:rPr>
        <w:t>и предъявленный Исполнителем Заказчику счет являются основанием для оплаты Исполнителю.</w:t>
      </w:r>
    </w:p>
    <w:p w14:paraId="2C7E3F2B" w14:textId="7777777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</w:p>
    <w:p w14:paraId="024A2553" w14:textId="77777777" w:rsidR="0018397A" w:rsidRPr="00D43E96" w:rsidRDefault="0018397A" w:rsidP="002842D7">
      <w:pPr>
        <w:tabs>
          <w:tab w:val="right" w:pos="10489"/>
        </w:tabs>
        <w:ind w:firstLine="709"/>
        <w:jc w:val="center"/>
        <w:rPr>
          <w:b/>
          <w:bCs/>
          <w:sz w:val="23"/>
          <w:szCs w:val="23"/>
        </w:rPr>
      </w:pPr>
      <w:r w:rsidRPr="00D43E96">
        <w:rPr>
          <w:b/>
          <w:bCs/>
          <w:sz w:val="23"/>
          <w:szCs w:val="23"/>
        </w:rPr>
        <w:t>5. ПРАВА И ОБЯЗАННОСТИ СТОРОН</w:t>
      </w:r>
    </w:p>
    <w:p w14:paraId="71868650" w14:textId="77777777" w:rsidR="0018397A" w:rsidRPr="00D43E96" w:rsidRDefault="0018397A" w:rsidP="002842D7">
      <w:pPr>
        <w:tabs>
          <w:tab w:val="right" w:pos="10489"/>
        </w:tabs>
        <w:ind w:firstLine="709"/>
        <w:jc w:val="both"/>
        <w:rPr>
          <w:b/>
          <w:bCs/>
          <w:sz w:val="23"/>
          <w:szCs w:val="23"/>
        </w:rPr>
      </w:pPr>
      <w:r w:rsidRPr="00D43E96">
        <w:rPr>
          <w:b/>
          <w:bCs/>
          <w:sz w:val="23"/>
          <w:szCs w:val="23"/>
        </w:rPr>
        <w:t>5.1. Заказчик вправе:</w:t>
      </w:r>
    </w:p>
    <w:p w14:paraId="50DBAEDD" w14:textId="774C15B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lastRenderedPageBreak/>
        <w:t>5.1.1. Требовать от Исполнителя надлежащего исполнения обязательств в соответствии с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ом, а также требовать своевременного устранения выявленных недостатков.</w:t>
      </w:r>
    </w:p>
    <w:p w14:paraId="16D0322C" w14:textId="7A58218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5.1.2. Требовать от Исполнителя представления надлежащим образом оформленной отчетной документации, подтверждающих исполнение обязательств в соответствии с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ом.</w:t>
      </w:r>
    </w:p>
    <w:p w14:paraId="4C218C50" w14:textId="7777777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5.1.3. Запрашивать у Исполнителя информацию о ходе оказываемых услуг.</w:t>
      </w:r>
    </w:p>
    <w:p w14:paraId="3E10BA18" w14:textId="7777777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5.1.4. Осуществлять контроль за объемом и сроками оказания услуг.</w:t>
      </w:r>
    </w:p>
    <w:p w14:paraId="22C00D2D" w14:textId="77777777" w:rsidR="0018397A" w:rsidRPr="00D43E96" w:rsidRDefault="0018397A" w:rsidP="002842D7">
      <w:pPr>
        <w:tabs>
          <w:tab w:val="right" w:pos="10489"/>
        </w:tabs>
        <w:ind w:firstLine="709"/>
        <w:jc w:val="both"/>
        <w:rPr>
          <w:b/>
          <w:bCs/>
          <w:sz w:val="23"/>
          <w:szCs w:val="23"/>
        </w:rPr>
      </w:pPr>
      <w:r w:rsidRPr="00D43E96">
        <w:rPr>
          <w:b/>
          <w:bCs/>
          <w:sz w:val="23"/>
          <w:szCs w:val="23"/>
        </w:rPr>
        <w:t>5.2. Заказчик обязан:</w:t>
      </w:r>
    </w:p>
    <w:p w14:paraId="3CC644C0" w14:textId="21EFCC6E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5.2.1. Своевременно принять и оплатить надлежащим образом оказанные услуги в соответствии с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ом.</w:t>
      </w:r>
    </w:p>
    <w:p w14:paraId="640CC806" w14:textId="77777777" w:rsidR="009B6022" w:rsidRPr="00D43E96" w:rsidRDefault="0018397A" w:rsidP="009B6022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 xml:space="preserve">5.2.2. </w:t>
      </w:r>
      <w:r w:rsidR="009B6022" w:rsidRPr="00D43E96">
        <w:rPr>
          <w:sz w:val="23"/>
          <w:szCs w:val="23"/>
        </w:rPr>
        <w:t>Не позднее 5 (пяти) рабочих дней с даты получения макета Издания от Исполнителя утвердить полученный макет. Утверждение макета осуществляется путем его подписания уполномоченными представителями обеих Сторон с проставлением печатей.</w:t>
      </w:r>
    </w:p>
    <w:p w14:paraId="1D484594" w14:textId="59627FFF" w:rsidR="0018397A" w:rsidRPr="00D43E96" w:rsidRDefault="009B6022" w:rsidP="009B6022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При наличии у Заказчика каких-либо замечаний к макету он должен передать Исполнителю указания по внесению в макет соответствующих изменений и/или исправлений не позднее 7 (семи) рабочих дней с даты получения первоначального макета. Исправленный Исполнителем макет Издания должен быть утвержден Заказчиком не позднее 7 (семи) рабочих дней с даты его получения</w:t>
      </w:r>
      <w:r w:rsidR="0018397A" w:rsidRPr="00D43E96">
        <w:rPr>
          <w:sz w:val="23"/>
          <w:szCs w:val="23"/>
        </w:rPr>
        <w:t xml:space="preserve">. </w:t>
      </w:r>
    </w:p>
    <w:p w14:paraId="78A211B5" w14:textId="77777777" w:rsidR="0018397A" w:rsidRPr="00D43E96" w:rsidRDefault="0018397A" w:rsidP="002842D7">
      <w:pPr>
        <w:tabs>
          <w:tab w:val="right" w:pos="10489"/>
        </w:tabs>
        <w:ind w:firstLine="709"/>
        <w:jc w:val="both"/>
        <w:rPr>
          <w:b/>
          <w:bCs/>
          <w:sz w:val="23"/>
          <w:szCs w:val="23"/>
        </w:rPr>
      </w:pPr>
      <w:r w:rsidRPr="00D43E96">
        <w:rPr>
          <w:b/>
          <w:bCs/>
          <w:sz w:val="23"/>
          <w:szCs w:val="23"/>
        </w:rPr>
        <w:t>5.3. Исполнитель вправе:</w:t>
      </w:r>
    </w:p>
    <w:p w14:paraId="7C8E4FE0" w14:textId="27672BE3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5.3.1. Требовать своевременной оплаты оказанных услуг в соответствии с разделом 3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а.</w:t>
      </w:r>
    </w:p>
    <w:p w14:paraId="7A9B3FC7" w14:textId="1C80114A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5.3.2. Запрашивать у Заказчика разъяснения и уточнения относительно оказания услуг в рамках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а.</w:t>
      </w:r>
    </w:p>
    <w:p w14:paraId="30EABBCA" w14:textId="77777777" w:rsidR="0018397A" w:rsidRPr="00D43E96" w:rsidRDefault="0018397A" w:rsidP="002842D7">
      <w:pPr>
        <w:tabs>
          <w:tab w:val="right" w:pos="10489"/>
        </w:tabs>
        <w:ind w:firstLine="709"/>
        <w:jc w:val="both"/>
        <w:rPr>
          <w:b/>
          <w:bCs/>
          <w:sz w:val="23"/>
          <w:szCs w:val="23"/>
        </w:rPr>
      </w:pPr>
      <w:r w:rsidRPr="00D43E96">
        <w:rPr>
          <w:b/>
          <w:bCs/>
          <w:sz w:val="23"/>
          <w:szCs w:val="23"/>
        </w:rPr>
        <w:t>5.4. Исполнитель обязан:</w:t>
      </w:r>
    </w:p>
    <w:p w14:paraId="38331005" w14:textId="7880C2F4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 xml:space="preserve">5.4.1. Своевременно и надлежащим образом оказать услуги и представить Заказчику </w:t>
      </w:r>
      <w:r w:rsidR="002C5411" w:rsidRPr="00D43E96">
        <w:rPr>
          <w:sz w:val="23"/>
          <w:szCs w:val="23"/>
        </w:rPr>
        <w:t>Акт сдачи-приемки оказанных услуг</w:t>
      </w:r>
      <w:r w:rsidRPr="00D43E96">
        <w:rPr>
          <w:sz w:val="23"/>
          <w:szCs w:val="23"/>
        </w:rPr>
        <w:t xml:space="preserve"> в подписанном виде в 2 (Двух) экземплярах в течение 5 (Пяти) рабочих дней с момента окончания оказания услуг.</w:t>
      </w:r>
    </w:p>
    <w:p w14:paraId="19FA6F47" w14:textId="7777777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5.4.2. Обеспечивать соответствие результатов услуг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действующим законодательством Российской Федерации.</w:t>
      </w:r>
    </w:p>
    <w:p w14:paraId="378BBA01" w14:textId="1B58E21B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5.4.4. Представить Заказчику сведения об изменении своего фактического местонахождения в срок не позднее 3 (Трех) дней со дня соответствующего изменения. В случае непредставления в установленный срок уведомления об изменении адреса, фактическим местонахождением Исполнителя будет считаться адрес, указанный в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е.</w:t>
      </w:r>
    </w:p>
    <w:p w14:paraId="06F3D736" w14:textId="1F68B7E4" w:rsidR="009B6022" w:rsidRPr="00D43E96" w:rsidRDefault="009B6022" w:rsidP="009B6022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 xml:space="preserve">5.4.5. Передать Заказчику весь тираж Издания, за исключением 24 экземпляров, предназначенных для официальной рассылки (Управление делами Президента РФ, Федеральное агентство по массовым коммуникациям, Российская государственная библиотека и т.д.). </w:t>
      </w:r>
    </w:p>
    <w:p w14:paraId="5393E724" w14:textId="17FE2055" w:rsidR="009B6022" w:rsidRPr="00D43E96" w:rsidRDefault="009B6022" w:rsidP="009B6022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 xml:space="preserve">5.4.6. После утверждения Заказчиком макета Издания изготовить экземпляры Издания в соответствии с характеристиками, указанными </w:t>
      </w:r>
      <w:r w:rsidR="0057294F" w:rsidRPr="00D43E96">
        <w:rPr>
          <w:sz w:val="23"/>
          <w:szCs w:val="23"/>
        </w:rPr>
        <w:t>в Техническом задании (Приложение № 1)</w:t>
      </w:r>
      <w:r w:rsidRPr="00D43E96">
        <w:rPr>
          <w:sz w:val="23"/>
          <w:szCs w:val="23"/>
        </w:rPr>
        <w:t xml:space="preserve">. </w:t>
      </w:r>
    </w:p>
    <w:p w14:paraId="066B8F95" w14:textId="75001794" w:rsidR="0018397A" w:rsidRPr="00D43E96" w:rsidRDefault="009B6022" w:rsidP="009B6022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5.4.7 Осуществлять контроль за ходом изготовления тиража Издания.</w:t>
      </w:r>
    </w:p>
    <w:p w14:paraId="1CE76DF0" w14:textId="35F583AF" w:rsidR="009B6022" w:rsidRPr="00D43E96" w:rsidRDefault="003674E3" w:rsidP="009B6022">
      <w:pPr>
        <w:tabs>
          <w:tab w:val="right" w:pos="10489"/>
        </w:tabs>
        <w:ind w:firstLine="709"/>
        <w:jc w:val="both"/>
        <w:rPr>
          <w:b/>
          <w:sz w:val="23"/>
          <w:szCs w:val="23"/>
        </w:rPr>
      </w:pPr>
      <w:r w:rsidRPr="00D43E96">
        <w:rPr>
          <w:b/>
          <w:bCs/>
          <w:sz w:val="23"/>
          <w:szCs w:val="23"/>
        </w:rPr>
        <w:t xml:space="preserve">5.5. </w:t>
      </w:r>
      <w:r w:rsidR="009B6022" w:rsidRPr="00D43E96">
        <w:rPr>
          <w:b/>
          <w:bCs/>
          <w:sz w:val="23"/>
          <w:szCs w:val="23"/>
        </w:rPr>
        <w:t>Права Сторон на Издание</w:t>
      </w:r>
      <w:r w:rsidR="009B6022" w:rsidRPr="00D43E96">
        <w:rPr>
          <w:b/>
          <w:sz w:val="23"/>
          <w:szCs w:val="23"/>
        </w:rPr>
        <w:t>.</w:t>
      </w:r>
    </w:p>
    <w:p w14:paraId="757161EE" w14:textId="34469ECB" w:rsidR="009B6022" w:rsidRPr="00D43E96" w:rsidRDefault="009B6022" w:rsidP="009B6022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5.</w:t>
      </w:r>
      <w:r w:rsidR="003674E3" w:rsidRPr="00D43E96">
        <w:rPr>
          <w:sz w:val="23"/>
          <w:szCs w:val="23"/>
        </w:rPr>
        <w:t>5</w:t>
      </w:r>
      <w:r w:rsidRPr="00D43E96">
        <w:rPr>
          <w:sz w:val="23"/>
          <w:szCs w:val="23"/>
        </w:rPr>
        <w:t>.1. Все исключительные права на созданное Издание и содержащиеся в нем рубрикатор, идеи, тексты и т.п. принадлежат Заказчику.</w:t>
      </w:r>
    </w:p>
    <w:p w14:paraId="19C6EE2F" w14:textId="1C609A6A" w:rsidR="009B6022" w:rsidRPr="00D43E96" w:rsidRDefault="003674E3" w:rsidP="009B6022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5</w:t>
      </w:r>
      <w:r w:rsidR="009B6022" w:rsidRPr="00D43E96">
        <w:rPr>
          <w:sz w:val="23"/>
          <w:szCs w:val="23"/>
        </w:rPr>
        <w:t>.</w:t>
      </w:r>
      <w:r w:rsidRPr="00D43E96">
        <w:rPr>
          <w:sz w:val="23"/>
          <w:szCs w:val="23"/>
        </w:rPr>
        <w:t>5</w:t>
      </w:r>
      <w:r w:rsidR="009B6022" w:rsidRPr="00D43E96">
        <w:rPr>
          <w:sz w:val="23"/>
          <w:szCs w:val="23"/>
        </w:rPr>
        <w:t xml:space="preserve">.2. Заказчик имеет право любыми способами осуществлять распространение экземпляров тиража Издания, полученных от Исполнителя по настоящему Договору. </w:t>
      </w:r>
    </w:p>
    <w:p w14:paraId="70BC84C4" w14:textId="069AB97C" w:rsidR="009B6022" w:rsidRPr="00D43E96" w:rsidRDefault="009B6022" w:rsidP="009B6022">
      <w:pPr>
        <w:tabs>
          <w:tab w:val="right" w:pos="10489"/>
        </w:tabs>
        <w:ind w:firstLine="709"/>
        <w:jc w:val="both"/>
        <w:rPr>
          <w:sz w:val="23"/>
          <w:szCs w:val="23"/>
        </w:rPr>
      </w:pPr>
    </w:p>
    <w:p w14:paraId="50664187" w14:textId="77777777" w:rsidR="0018397A" w:rsidRPr="00D43E96" w:rsidRDefault="0018397A" w:rsidP="002842D7">
      <w:pPr>
        <w:tabs>
          <w:tab w:val="right" w:pos="10489"/>
        </w:tabs>
        <w:ind w:firstLine="709"/>
        <w:jc w:val="center"/>
        <w:rPr>
          <w:b/>
          <w:bCs/>
          <w:sz w:val="23"/>
          <w:szCs w:val="23"/>
        </w:rPr>
      </w:pPr>
      <w:r w:rsidRPr="00D43E96">
        <w:rPr>
          <w:b/>
          <w:bCs/>
          <w:sz w:val="23"/>
          <w:szCs w:val="23"/>
        </w:rPr>
        <w:t>6. ГАРАНТИИ</w:t>
      </w:r>
    </w:p>
    <w:p w14:paraId="7DECBF84" w14:textId="7777777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6.1. Исполнитель гарантирует качество оказываемых услуг в соответствии с требованиями действующего законодательства Российской Федерации.</w:t>
      </w:r>
    </w:p>
    <w:p w14:paraId="7E7C253C" w14:textId="2D6C9591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6.2. Исполнитель гарантирует, что на момент заключения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а:</w:t>
      </w:r>
    </w:p>
    <w:p w14:paraId="7BAD596B" w14:textId="7777777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6.2.1. В отношении него не проводится процедура ликвидации, отсутствует решение суда о признании его банкротом и об открытии конкурсного производства, деятельность не приостановлена в порядке, предусмотренном Кодексом Российской Федерации об административных правонарушениях, а также размер задолженности по начисленным налогам, сборам и иным обязательным платежам в бюджеты бюджетной системы Российской Федерации за прошедший финансовый год не превышает 25% балансовой стоимости активов по данным бухгалтерской отчетности за последний отчетный период.</w:t>
      </w:r>
    </w:p>
    <w:p w14:paraId="444C49FE" w14:textId="23A7D3B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6.2.2. Отсутствует нарушение за последние два года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ных обязательств и причинение ущерба (либо причиненный ущерб погашен) по аналогичным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ам.</w:t>
      </w:r>
    </w:p>
    <w:p w14:paraId="3DBF734F" w14:textId="7777777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</w:p>
    <w:p w14:paraId="74B775F6" w14:textId="77777777" w:rsidR="0018397A" w:rsidRPr="00D43E96" w:rsidRDefault="0018397A" w:rsidP="002842D7">
      <w:pPr>
        <w:tabs>
          <w:tab w:val="right" w:pos="10489"/>
        </w:tabs>
        <w:ind w:firstLine="709"/>
        <w:jc w:val="center"/>
        <w:rPr>
          <w:b/>
          <w:bCs/>
          <w:sz w:val="23"/>
          <w:szCs w:val="23"/>
        </w:rPr>
      </w:pPr>
      <w:r w:rsidRPr="00D43E96">
        <w:rPr>
          <w:b/>
          <w:bCs/>
          <w:sz w:val="23"/>
          <w:szCs w:val="23"/>
        </w:rPr>
        <w:t>7. ОТВЕТСТВЕННОСТЬ СТОРОН</w:t>
      </w:r>
    </w:p>
    <w:p w14:paraId="3D355D85" w14:textId="4279D931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7.1. За неисполнение или ненадлежащее исполнение своих обязательств, установленных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ом, Стороны несут ответственность в соответствии с действующим законодательством Российской Федерации.</w:t>
      </w:r>
    </w:p>
    <w:p w14:paraId="43519A99" w14:textId="2DFCF64D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7.2. В случае просрочки исполнения Заказчиком обязательств, предусмотренных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ом, а также в иных случаях неисполнения или ненадлежащего исполнения заказчиком обязательств, предусмотренных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ом, Исполнитель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ом, начиная со дня, следующего после дня истечения установленного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 срока исполнения обязательства. Такая пеня устанавливается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ом, за исключением просрочки исполнения обязательств, предусмотренных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ом. Размер штрафа устанавливается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 xml:space="preserve">ом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</w:t>
      </w:r>
      <w:r w:rsidR="00296A93" w:rsidRPr="00D43E96">
        <w:rPr>
          <w:sz w:val="23"/>
          <w:szCs w:val="23"/>
        </w:rPr>
        <w:t xml:space="preserve"> </w:t>
      </w:r>
      <w:r w:rsidRPr="00D43E96">
        <w:rPr>
          <w:sz w:val="23"/>
          <w:szCs w:val="23"/>
        </w:rPr>
        <w:t>№ 570 и признании утратившим силу постановления Правительства Российской Федерации от 25 ноября 2013 г. № 1063», за исключением случаев, если законодательством Российской Федерации установлен иной порядок начисления штрафов.</w:t>
      </w:r>
    </w:p>
    <w:p w14:paraId="2CA4ACE9" w14:textId="77068FCE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7.3. В случае просрочки исполнения Исполнителем обязательств (в том числе гарантийного обязательства), предусмотренных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ом, а также в иных случаях неисполнения или ненадлежащего исполнения Исполнителем обязательств, предусмотренных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ом, Заказчик направляет Исполнителю требование об уплате неустоек (штрафов, пеней). Пеня начисляется за каждый день просрочки исполнения Исполнителем обязательства, предусмотренного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ом, начиная со дня, следующего после дня истечения установленного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 срока исполнения обязательства, и устанавливается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 в размере одной трехсотой действующей на дату уплаты пени ключевой ставки Центрального банка Российской Федерации от цены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 (отдельного этапа исполнения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а), уменьшенной на сумму, пропорциональную объему обязательств, предусмотренных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 (соответствующим отдельным этапом исполнения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а) и фактически исполненных Исполнителем, за исключением случаев, если законодательством Российской Федерации установлен иной порядок начисления пени. Штрафы начисляются за неисполнение или ненадлежащее исполнение Исполнителем обязательств, предусмотренных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ом, за исключением просрочки исполнения Исполнителем обязательств (в том числе гарантийного обязательства), предусмотренных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ом. Размер штрафа устанавлив</w:t>
      </w:r>
      <w:r w:rsidR="00D3142A">
        <w:rPr>
          <w:sz w:val="23"/>
          <w:szCs w:val="23"/>
        </w:rPr>
        <w:t>ается</w:t>
      </w:r>
      <w:r w:rsidR="00296A93" w:rsidRPr="00D43E96">
        <w:rPr>
          <w:sz w:val="23"/>
          <w:szCs w:val="23"/>
        </w:rPr>
        <w:t xml:space="preserve"> </w:t>
      </w:r>
      <w:r w:rsidRPr="00D43E96">
        <w:rPr>
          <w:sz w:val="23"/>
          <w:szCs w:val="23"/>
        </w:rPr>
        <w:t xml:space="preserve">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1063», за исключением случаев, если законодательством Российской Федерации установлен иной порядок начисления штрафов.</w:t>
      </w:r>
    </w:p>
    <w:p w14:paraId="448A2B81" w14:textId="5B379EBC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7.4. 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ом, произошло вследствие непреодолимой силы или по вине другой стороны.</w:t>
      </w:r>
    </w:p>
    <w:p w14:paraId="03B3CAEF" w14:textId="0E3C5D2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7.5. Общая сумма начисленной неустойки (штрафа, пени) за неисполнение или ненадлежащее исполнение обязательств, предусмотренных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ом, не может превышать цену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а.</w:t>
      </w:r>
    </w:p>
    <w:p w14:paraId="237CE8D9" w14:textId="54DC753B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7.6. Уплата неустойки (штрафов, пени) или применение иной формы ответственности не освобождает Стороны от исполнения обязательств по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у.</w:t>
      </w:r>
    </w:p>
    <w:p w14:paraId="09FDA540" w14:textId="7777777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7.7. При необходимости в качестве подтверждения фактов неисполнения и (или) ненадлежащего исполнения обязательств, Стороны могут предъявлять фото- и видеоматериалы, являющиеся основанием для взыскания неустойки (штрафов, пени) или применения иной формы ответственности в соответствии с действующим законодательством Российской Федерации.</w:t>
      </w:r>
    </w:p>
    <w:p w14:paraId="62B9489D" w14:textId="77777777" w:rsidR="0018397A" w:rsidRPr="00D43E96" w:rsidRDefault="0018397A" w:rsidP="002842D7">
      <w:pPr>
        <w:tabs>
          <w:tab w:val="right" w:pos="10489"/>
        </w:tabs>
        <w:ind w:firstLine="709"/>
        <w:jc w:val="center"/>
        <w:rPr>
          <w:b/>
          <w:bCs/>
          <w:sz w:val="23"/>
          <w:szCs w:val="23"/>
        </w:rPr>
      </w:pPr>
    </w:p>
    <w:p w14:paraId="792389FF" w14:textId="5924B430" w:rsidR="0018397A" w:rsidRPr="00D43E96" w:rsidRDefault="0018397A" w:rsidP="002842D7">
      <w:pPr>
        <w:tabs>
          <w:tab w:val="right" w:pos="10489"/>
        </w:tabs>
        <w:ind w:firstLine="709"/>
        <w:jc w:val="center"/>
        <w:rPr>
          <w:b/>
          <w:bCs/>
          <w:sz w:val="23"/>
          <w:szCs w:val="23"/>
        </w:rPr>
      </w:pPr>
      <w:r w:rsidRPr="00D43E96">
        <w:rPr>
          <w:b/>
          <w:bCs/>
          <w:sz w:val="23"/>
          <w:szCs w:val="23"/>
        </w:rPr>
        <w:t>8. ПОРЯДОК РАСТОРЖЕНИЯ</w:t>
      </w:r>
      <w:r w:rsidR="00296A93" w:rsidRPr="00D43E96">
        <w:rPr>
          <w:b/>
          <w:bCs/>
          <w:sz w:val="23"/>
          <w:szCs w:val="23"/>
        </w:rPr>
        <w:t xml:space="preserve"> </w:t>
      </w:r>
      <w:r w:rsidR="00CF1B7D" w:rsidRPr="00D43E96">
        <w:rPr>
          <w:b/>
          <w:bCs/>
          <w:sz w:val="23"/>
          <w:szCs w:val="23"/>
        </w:rPr>
        <w:t>ДОГОВОР</w:t>
      </w:r>
      <w:r w:rsidRPr="00D43E96">
        <w:rPr>
          <w:b/>
          <w:bCs/>
          <w:sz w:val="23"/>
          <w:szCs w:val="23"/>
        </w:rPr>
        <w:t>А</w:t>
      </w:r>
    </w:p>
    <w:p w14:paraId="6371E91B" w14:textId="4D2CCEAC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8.1.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 xml:space="preserve"> может быть расторгнут:</w:t>
      </w:r>
    </w:p>
    <w:p w14:paraId="24089930" w14:textId="106D603B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-</w:t>
      </w:r>
      <w:r w:rsidR="004211E2" w:rsidRPr="00D43E96">
        <w:rPr>
          <w:sz w:val="23"/>
          <w:szCs w:val="23"/>
        </w:rPr>
        <w:t xml:space="preserve"> </w:t>
      </w:r>
      <w:r w:rsidRPr="00D43E96">
        <w:rPr>
          <w:sz w:val="23"/>
          <w:szCs w:val="23"/>
        </w:rPr>
        <w:t>по соглашению Сторон;</w:t>
      </w:r>
    </w:p>
    <w:p w14:paraId="78E97AE2" w14:textId="6A6A5C60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-</w:t>
      </w:r>
      <w:r w:rsidR="004211E2" w:rsidRPr="00D43E96">
        <w:rPr>
          <w:sz w:val="23"/>
          <w:szCs w:val="23"/>
        </w:rPr>
        <w:t xml:space="preserve"> </w:t>
      </w:r>
      <w:r w:rsidRPr="00D43E96">
        <w:rPr>
          <w:sz w:val="23"/>
          <w:szCs w:val="23"/>
        </w:rPr>
        <w:t>в судебном порядке;</w:t>
      </w:r>
    </w:p>
    <w:p w14:paraId="301C3600" w14:textId="388E0D31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-</w:t>
      </w:r>
      <w:r w:rsidR="004211E2" w:rsidRPr="00D43E96">
        <w:rPr>
          <w:sz w:val="23"/>
          <w:szCs w:val="23"/>
        </w:rPr>
        <w:t xml:space="preserve"> </w:t>
      </w:r>
      <w:r w:rsidRPr="00D43E96">
        <w:rPr>
          <w:sz w:val="23"/>
          <w:szCs w:val="23"/>
        </w:rPr>
        <w:t>в одностороннем порядке;</w:t>
      </w:r>
    </w:p>
    <w:p w14:paraId="45506841" w14:textId="1320C322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в соответствии с действующим законода</w:t>
      </w:r>
      <w:r w:rsidR="00CF1B7D" w:rsidRPr="00D43E96">
        <w:rPr>
          <w:sz w:val="23"/>
          <w:szCs w:val="23"/>
        </w:rPr>
        <w:t>тельством Российской Федерации</w:t>
      </w:r>
      <w:r w:rsidRPr="00D43E96">
        <w:rPr>
          <w:sz w:val="23"/>
          <w:szCs w:val="23"/>
        </w:rPr>
        <w:t>.</w:t>
      </w:r>
    </w:p>
    <w:p w14:paraId="38BC5FAE" w14:textId="56B632A1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 xml:space="preserve">8.2. Основаниями для расторжения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 xml:space="preserve">а в связи с односторонним отказом от исполнения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 по инициативе Заказчика являются:</w:t>
      </w:r>
    </w:p>
    <w:p w14:paraId="2DAF566D" w14:textId="7777777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8.2.1. Оказание Исполнителем услуг ненадлежащего качества, если недостатки не могут быть устранены в приемлемый для Заказчика срок.</w:t>
      </w:r>
    </w:p>
    <w:p w14:paraId="58E86E82" w14:textId="4897981E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8.2.</w:t>
      </w:r>
      <w:r w:rsidR="00CF1B7D" w:rsidRPr="00D43E96">
        <w:rPr>
          <w:sz w:val="23"/>
          <w:szCs w:val="23"/>
        </w:rPr>
        <w:t>2</w:t>
      </w:r>
      <w:r w:rsidRPr="00D43E96">
        <w:rPr>
          <w:sz w:val="23"/>
          <w:szCs w:val="23"/>
        </w:rPr>
        <w:t>. Если отступления в оказании услуг от условий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 или иные недостатки результата оказания услуг в установленный Заказчиком разумный срок не были устранены Исполнителем либо являются существенными и неустранимыми.</w:t>
      </w:r>
    </w:p>
    <w:p w14:paraId="67E44C1D" w14:textId="53579044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8.2.</w:t>
      </w:r>
      <w:r w:rsidR="00CF1B7D" w:rsidRPr="00D43E96">
        <w:rPr>
          <w:sz w:val="23"/>
          <w:szCs w:val="23"/>
        </w:rPr>
        <w:t>3</w:t>
      </w:r>
      <w:r w:rsidRPr="00D43E96">
        <w:rPr>
          <w:sz w:val="23"/>
          <w:szCs w:val="23"/>
        </w:rPr>
        <w:t xml:space="preserve">. В случае если по результатам экспертизы оказанных услуг с привлечением экспертов, экспертных организаций, в заключении эксперта, экспертной организации будут подтверждены нарушения условий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а.</w:t>
      </w:r>
    </w:p>
    <w:p w14:paraId="3C48DB0A" w14:textId="642BCB3C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8.2.</w:t>
      </w:r>
      <w:r w:rsidR="00CF1B7D" w:rsidRPr="00D43E96">
        <w:rPr>
          <w:sz w:val="23"/>
          <w:szCs w:val="23"/>
        </w:rPr>
        <w:t>4</w:t>
      </w:r>
      <w:r w:rsidRPr="00D43E96">
        <w:rPr>
          <w:sz w:val="23"/>
          <w:szCs w:val="23"/>
        </w:rPr>
        <w:t>. Если в ходе исполнения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 установлено, что Исполнитель не соответствует установленным законодательством Российской Федерации или настоящим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 требованиям к Исполнителю по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у, или предоставил недостоверную информацию о своем соответствии таким требованиям, что позволило Заказчику заключить с ним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.</w:t>
      </w:r>
    </w:p>
    <w:p w14:paraId="5207D4B1" w14:textId="2C11012E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 xml:space="preserve">8.3. Основания расторжения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 в связи с односторонним отказом от исполнения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 по инициативе Исполнителя:</w:t>
      </w:r>
    </w:p>
    <w:p w14:paraId="11775DC6" w14:textId="7777777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8.3.1. Неоднократные (от двух и более раз) нарушения Заказчиком сроков оплаты оказанных услуг, допущенные по вине Заказчика, при условии своевременного доведения лимитов финансирования до Заказчика.</w:t>
      </w:r>
    </w:p>
    <w:p w14:paraId="2B5535BF" w14:textId="7777777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8.3.2. Неоднократный (от двух и более раз) необоснованный отказ Заказчика от приемки оказанных услуг.</w:t>
      </w:r>
    </w:p>
    <w:p w14:paraId="7EFB986E" w14:textId="4567E418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 xml:space="preserve">8.4. В случае расторжения настоящего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 по инициативе любой из Сторон Стороны производят сверку расчетов.</w:t>
      </w:r>
    </w:p>
    <w:p w14:paraId="1513AF12" w14:textId="7777777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</w:p>
    <w:p w14:paraId="2F3009CD" w14:textId="77777777" w:rsidR="0018397A" w:rsidRPr="00D43E96" w:rsidRDefault="0018397A" w:rsidP="002842D7">
      <w:pPr>
        <w:tabs>
          <w:tab w:val="right" w:pos="10489"/>
        </w:tabs>
        <w:ind w:firstLine="709"/>
        <w:jc w:val="center"/>
        <w:rPr>
          <w:b/>
          <w:bCs/>
          <w:sz w:val="23"/>
          <w:szCs w:val="23"/>
        </w:rPr>
      </w:pPr>
      <w:r w:rsidRPr="00D43E96">
        <w:rPr>
          <w:b/>
          <w:bCs/>
          <w:sz w:val="23"/>
          <w:szCs w:val="23"/>
        </w:rPr>
        <w:t>9. ОБСТОЯТЕЛЬСТВА НЕПРЕОДОЛИМОЙ СИЛЫ</w:t>
      </w:r>
    </w:p>
    <w:p w14:paraId="60F4C327" w14:textId="725B8E48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9.1. Стороны освобождаются от ответственности за полное или частичное неисполнение своих обязательств по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эпидемий препятствующих надлежащему исполнению обязательств по настоящему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у, а также других чрезвычайных обстоятельств, подтвержденных в установленном законодательством порядке, которые возникли после заключения настоящего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28EFAC86" w14:textId="5F307F82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9.2. При наступлении таких обстоятельств срок исполнения обязательств по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у отодвигается соразмерно времени действия данных обстоятельств постольку, поскольку эти обстоятельства значительно влияют на исполнение настоящего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 в срок.</w:t>
      </w:r>
    </w:p>
    <w:p w14:paraId="0DBA661A" w14:textId="7777777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9.3.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42EBA99E" w14:textId="0D221A55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9.4. Если обстоятельства, указанные в п. 9.1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а, будут длиться более 2 (Двух) календарных месяцев с даты соответствующего уведомления, каждая из Сторон вправе расторгнуть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 xml:space="preserve"> без требования возмещения убытков, понесенных в связи с наступлением таких обстоятельств.</w:t>
      </w:r>
    </w:p>
    <w:p w14:paraId="65D6F8C0" w14:textId="36A3355F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</w:p>
    <w:p w14:paraId="0311BC3D" w14:textId="77777777" w:rsidR="0018397A" w:rsidRPr="00D43E96" w:rsidRDefault="0018397A" w:rsidP="002842D7">
      <w:pPr>
        <w:tabs>
          <w:tab w:val="right" w:pos="10489"/>
        </w:tabs>
        <w:ind w:firstLine="709"/>
        <w:jc w:val="center"/>
        <w:rPr>
          <w:b/>
          <w:bCs/>
          <w:sz w:val="23"/>
          <w:szCs w:val="23"/>
        </w:rPr>
      </w:pPr>
      <w:r w:rsidRPr="00D43E96">
        <w:rPr>
          <w:b/>
          <w:bCs/>
          <w:sz w:val="23"/>
          <w:szCs w:val="23"/>
        </w:rPr>
        <w:t>10. ПОРЯДОК УРЕГУЛИРОВАНИЯ СПОРОВ</w:t>
      </w:r>
    </w:p>
    <w:p w14:paraId="5A6F2582" w14:textId="1D9A271A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10.1. В случае возникновения любых противоречий, претензий и разногласий, а также споров, связанных с исполнением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а, Стороны прилагают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14:paraId="74FED2A7" w14:textId="5AAE5819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10.2. Все достигнутые</w:t>
      </w:r>
      <w:r w:rsidR="00296A93" w:rsidRPr="00D43E96">
        <w:rPr>
          <w:sz w:val="23"/>
          <w:szCs w:val="23"/>
        </w:rPr>
        <w:t xml:space="preserve"> договоре</w:t>
      </w:r>
      <w:r w:rsidRPr="00D43E96">
        <w:rPr>
          <w:sz w:val="23"/>
          <w:szCs w:val="23"/>
        </w:rPr>
        <w:t>нности оформляются в виде дополнительных соглашений, подписанных Сторонами.</w:t>
      </w:r>
    </w:p>
    <w:p w14:paraId="6EE44D1F" w14:textId="7777777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10.3. До передачи спора на разрешение в судебном порядке Стороны примут меры к его урегулированию в претензионном порядке.</w:t>
      </w:r>
    </w:p>
    <w:p w14:paraId="476F933A" w14:textId="20B88BBF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 xml:space="preserve">10.3.1. Претензия должна быть направлена в письменном виде. По полученной претензии Сторона должна дать письменный </w:t>
      </w:r>
      <w:r w:rsidR="00296A93" w:rsidRPr="00D43E96">
        <w:rPr>
          <w:sz w:val="23"/>
          <w:szCs w:val="23"/>
        </w:rPr>
        <w:t>ответ, по существу,</w:t>
      </w:r>
      <w:r w:rsidRPr="00D43E96">
        <w:rPr>
          <w:sz w:val="23"/>
          <w:szCs w:val="23"/>
        </w:rPr>
        <w:t xml:space="preserve"> в срок не позднее 15 (Пятнадцати)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14:paraId="1E6FE061" w14:textId="7777777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10.3.2. 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14:paraId="44FFA794" w14:textId="7777777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 xml:space="preserve">10.3.3. Если претензионные требования подлежат денежной оценке, в претензии указывается </w:t>
      </w:r>
      <w:proofErr w:type="spellStart"/>
      <w:r w:rsidRPr="00D43E96">
        <w:rPr>
          <w:sz w:val="23"/>
          <w:szCs w:val="23"/>
        </w:rPr>
        <w:t>истребуемая</w:t>
      </w:r>
      <w:proofErr w:type="spellEnd"/>
      <w:r w:rsidRPr="00D43E96">
        <w:rPr>
          <w:sz w:val="23"/>
          <w:szCs w:val="23"/>
        </w:rPr>
        <w:t xml:space="preserve"> сумма и ее полный и обоснованный расчет.</w:t>
      </w:r>
    </w:p>
    <w:p w14:paraId="1ECCB767" w14:textId="7777777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 xml:space="preserve">10.3.4.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 </w:t>
      </w:r>
    </w:p>
    <w:p w14:paraId="2EA4ADB4" w14:textId="7777777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7EA8B092" w14:textId="105B1B3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 xml:space="preserve">10.4. В случае невыполнения Сторонами своих обязательств и </w:t>
      </w:r>
      <w:proofErr w:type="spellStart"/>
      <w:r w:rsidRPr="00D43E96">
        <w:rPr>
          <w:sz w:val="23"/>
          <w:szCs w:val="23"/>
        </w:rPr>
        <w:t>недостижении</w:t>
      </w:r>
      <w:proofErr w:type="spellEnd"/>
      <w:r w:rsidRPr="00D43E96">
        <w:rPr>
          <w:sz w:val="23"/>
          <w:szCs w:val="23"/>
        </w:rPr>
        <w:t xml:space="preserve"> взаимного согласия споры по настоящему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у разрешаются в Арбитражном суде города Москвы.</w:t>
      </w:r>
    </w:p>
    <w:p w14:paraId="288ADD9B" w14:textId="77777777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ab/>
      </w:r>
    </w:p>
    <w:p w14:paraId="726453DB" w14:textId="4D9812EF" w:rsidR="0018397A" w:rsidRPr="00D43E96" w:rsidRDefault="0018397A" w:rsidP="002842D7">
      <w:pPr>
        <w:tabs>
          <w:tab w:val="right" w:pos="10489"/>
        </w:tabs>
        <w:ind w:firstLine="709"/>
        <w:jc w:val="center"/>
        <w:rPr>
          <w:b/>
          <w:bCs/>
          <w:sz w:val="23"/>
          <w:szCs w:val="23"/>
        </w:rPr>
      </w:pPr>
      <w:r w:rsidRPr="00D43E96">
        <w:rPr>
          <w:b/>
          <w:bCs/>
          <w:sz w:val="23"/>
          <w:szCs w:val="23"/>
        </w:rPr>
        <w:t xml:space="preserve">11. СРОК ДЕЙСТВИЯ И ПОРЯДОК ИЗМЕНЕНИЯ </w:t>
      </w:r>
      <w:r w:rsidR="00CF1B7D" w:rsidRPr="00D43E96">
        <w:rPr>
          <w:b/>
          <w:bCs/>
          <w:sz w:val="23"/>
          <w:szCs w:val="23"/>
        </w:rPr>
        <w:t>ДОГОВОР</w:t>
      </w:r>
      <w:r w:rsidRPr="00D43E96">
        <w:rPr>
          <w:b/>
          <w:bCs/>
          <w:sz w:val="23"/>
          <w:szCs w:val="23"/>
        </w:rPr>
        <w:t>А</w:t>
      </w:r>
    </w:p>
    <w:p w14:paraId="0DF1DC84" w14:textId="6FD0576B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11.1.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 xml:space="preserve"> вступает в силу со дня его подписания Сторонами и действует по </w:t>
      </w:r>
      <w:r w:rsidR="00200E66" w:rsidRPr="00D43E96">
        <w:rPr>
          <w:b/>
          <w:sz w:val="23"/>
          <w:szCs w:val="23"/>
        </w:rPr>
        <w:t>2</w:t>
      </w:r>
      <w:r w:rsidR="00BA64B6" w:rsidRPr="00D43E96">
        <w:rPr>
          <w:b/>
          <w:sz w:val="23"/>
          <w:szCs w:val="23"/>
        </w:rPr>
        <w:t>1</w:t>
      </w:r>
      <w:r w:rsidR="00296274" w:rsidRPr="00D43E96">
        <w:rPr>
          <w:b/>
          <w:sz w:val="23"/>
          <w:szCs w:val="23"/>
        </w:rPr>
        <w:t>.</w:t>
      </w:r>
      <w:r w:rsidR="00200E66" w:rsidRPr="00D43E96">
        <w:rPr>
          <w:b/>
          <w:sz w:val="23"/>
          <w:szCs w:val="23"/>
        </w:rPr>
        <w:t>12</w:t>
      </w:r>
      <w:r w:rsidR="00296274" w:rsidRPr="00D43E96">
        <w:rPr>
          <w:b/>
          <w:sz w:val="23"/>
          <w:szCs w:val="23"/>
        </w:rPr>
        <w:t>.2026</w:t>
      </w:r>
      <w:r w:rsidR="0063682A" w:rsidRPr="00D43E96">
        <w:rPr>
          <w:b/>
          <w:sz w:val="23"/>
          <w:szCs w:val="23"/>
        </w:rPr>
        <w:t xml:space="preserve"> </w:t>
      </w:r>
      <w:r w:rsidR="00296274" w:rsidRPr="00D43E96">
        <w:rPr>
          <w:b/>
          <w:sz w:val="23"/>
          <w:szCs w:val="23"/>
        </w:rPr>
        <w:t>г</w:t>
      </w:r>
      <w:r w:rsidRPr="00D43E96">
        <w:rPr>
          <w:sz w:val="23"/>
          <w:szCs w:val="23"/>
        </w:rPr>
        <w:t>.</w:t>
      </w:r>
    </w:p>
    <w:p w14:paraId="12A5736C" w14:textId="6B908080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11.2. Изменение и дополнение настоящего</w:t>
      </w:r>
      <w:r w:rsidR="005E7690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 возможно по соглашению Сторон. Все изменения и дополнения оформляются путем подписания Сторонами дополнительных соглашений к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у. Дополнительные соглашения к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 xml:space="preserve">у являются его неотъемлемой частью и вступают в силу с момента их подписания Сторонами. </w:t>
      </w:r>
    </w:p>
    <w:p w14:paraId="7049A3F0" w14:textId="5DBB3711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11.3. Изменение существенных условий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 при его исполнении не допускается, за исключением их изменения по соглашению сторон в следующих случаях:</w:t>
      </w:r>
      <w:r w:rsidR="00296A93" w:rsidRPr="00D43E96">
        <w:rPr>
          <w:sz w:val="23"/>
          <w:szCs w:val="23"/>
        </w:rPr>
        <w:t xml:space="preserve"> </w:t>
      </w:r>
    </w:p>
    <w:p w14:paraId="542326BF" w14:textId="39AA4511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11.3.1. Если возможность изменения условий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 была предусмотрена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ом:</w:t>
      </w:r>
    </w:p>
    <w:p w14:paraId="63925144" w14:textId="33CF9FAF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а) при снижении цены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 без изменения предусмотренных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 количества услуг, качества оказываемой услуги и иных условий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а;</w:t>
      </w:r>
    </w:p>
    <w:p w14:paraId="7F447C69" w14:textId="76F9E849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б) если по предложению Заказчика увеличиваются предусмотренные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 количество услуг не более чем на десять процентов или уменьшаются предусмотренные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 количество оказываемых услуг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 пропорционально дополнительному количеству услуги исходя из установленной в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е цены единицы услуги, но не более чем на десять процентов цены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а. При уменьшении предусмотренных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 количества услуг стороны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 обязаны уменьшить цену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 исходя из цены единицы услуги;</w:t>
      </w:r>
    </w:p>
    <w:p w14:paraId="0165B8C4" w14:textId="077A8555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11.3. При исполнении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 по согласованию Заказчика с Исполнителем допускается оказание услуг,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 xml:space="preserve">е. </w:t>
      </w:r>
    </w:p>
    <w:p w14:paraId="366DEAFB" w14:textId="5162383F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11.4. Истечение срока действия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 влечет прекращение обязательств по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у, за исключением предусмотренных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 обязательств Заказчика по оплате услуг, оказанных в течение срока действия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а.</w:t>
      </w:r>
    </w:p>
    <w:p w14:paraId="31DC665E" w14:textId="05746F99" w:rsidR="0018397A" w:rsidRPr="00D43E96" w:rsidRDefault="0018397A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11.5. При исполнении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 не допускается перемена Исполнителя, за исключением случая, если новый Исполнитель является правопреемником Исполнителя по настоящему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у вследствие реорганизации юридического лица в форме преобразования, слияния или присоединения.</w:t>
      </w:r>
    </w:p>
    <w:p w14:paraId="2F35DDBE" w14:textId="77777777" w:rsidR="00A529E7" w:rsidRPr="00D43E96" w:rsidRDefault="00A529E7" w:rsidP="002842D7">
      <w:pPr>
        <w:tabs>
          <w:tab w:val="right" w:pos="10489"/>
        </w:tabs>
        <w:ind w:firstLine="709"/>
        <w:jc w:val="both"/>
        <w:rPr>
          <w:sz w:val="23"/>
          <w:szCs w:val="23"/>
        </w:rPr>
      </w:pPr>
    </w:p>
    <w:p w14:paraId="6F4FF884" w14:textId="77777777" w:rsidR="0018397A" w:rsidRPr="00D43E96" w:rsidRDefault="0018397A" w:rsidP="002842D7">
      <w:pPr>
        <w:tabs>
          <w:tab w:val="right" w:pos="10489"/>
        </w:tabs>
        <w:ind w:firstLine="709"/>
        <w:jc w:val="center"/>
        <w:rPr>
          <w:b/>
          <w:bCs/>
          <w:sz w:val="23"/>
          <w:szCs w:val="23"/>
        </w:rPr>
      </w:pPr>
      <w:r w:rsidRPr="00D43E96">
        <w:rPr>
          <w:b/>
          <w:bCs/>
          <w:sz w:val="23"/>
          <w:szCs w:val="23"/>
        </w:rPr>
        <w:t>12. ПРОЧИЕ УСЛОВИЯ</w:t>
      </w:r>
    </w:p>
    <w:p w14:paraId="69FDCE05" w14:textId="473C6277" w:rsidR="0018397A" w:rsidRPr="00D43E96" w:rsidRDefault="0018397A" w:rsidP="002842D7">
      <w:pPr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12.1. Все юридически значимые сообщения Сторон, связанные с исполнением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а, направляются в письменной форме по почте заказным письмом по адресу Стороны, указанному в настоящем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е, или с использованием электронной почты, указанной в настоящем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е, с последующим представлением оригинала. Сообщения считаются доставленными в соответствии со ст. 165.1 Гражданского Кодекса Российской Федерации.</w:t>
      </w:r>
    </w:p>
    <w:p w14:paraId="48D58F93" w14:textId="22067F54" w:rsidR="0018397A" w:rsidRPr="00D43E96" w:rsidRDefault="0018397A" w:rsidP="002842D7">
      <w:pPr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12.2. В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 xml:space="preserve">е Стороны обязаны указывать адрес места нахождения, почтовый и фактический адрес. При изменении адреса, в том числе электронного адреса, а также в случае реорганизации одной из Сторон, она обязана в течение 3 (Трёх) рабочих дней письменно информировать об этом другую Сторону в форме уведомления. </w:t>
      </w:r>
    </w:p>
    <w:p w14:paraId="43F1DA9C" w14:textId="7A260625" w:rsidR="0018397A" w:rsidRPr="00D43E96" w:rsidRDefault="0018397A" w:rsidP="002842D7">
      <w:pPr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12.3. Во всем, что не предусмотрено настоящим</w:t>
      </w:r>
      <w:r w:rsidR="00296A93" w:rsidRPr="00D43E96">
        <w:rPr>
          <w:sz w:val="23"/>
          <w:szCs w:val="23"/>
        </w:rPr>
        <w:t xml:space="preserve"> </w:t>
      </w:r>
      <w:r w:rsidR="00CF1B7D" w:rsidRPr="00D43E96">
        <w:rPr>
          <w:sz w:val="23"/>
          <w:szCs w:val="23"/>
        </w:rPr>
        <w:t>договор</w:t>
      </w:r>
      <w:r w:rsidRPr="00D43E96">
        <w:rPr>
          <w:sz w:val="23"/>
          <w:szCs w:val="23"/>
        </w:rPr>
        <w:t>ом, Стороны руководствуются действующим законодательством Российской Федерации.</w:t>
      </w:r>
    </w:p>
    <w:p w14:paraId="03CB223E" w14:textId="6DC728CB" w:rsidR="001C56F2" w:rsidRPr="00D43E96" w:rsidRDefault="001C56F2" w:rsidP="002842D7">
      <w:pPr>
        <w:ind w:firstLine="709"/>
        <w:jc w:val="both"/>
        <w:rPr>
          <w:sz w:val="23"/>
          <w:szCs w:val="23"/>
        </w:rPr>
      </w:pPr>
      <w:r w:rsidRPr="00D43E96">
        <w:rPr>
          <w:sz w:val="23"/>
          <w:szCs w:val="23"/>
        </w:rPr>
        <w:t>Приложения:</w:t>
      </w:r>
    </w:p>
    <w:p w14:paraId="3D49CB3F" w14:textId="37C438CB" w:rsidR="001C56F2" w:rsidRPr="00D43E96" w:rsidRDefault="001C56F2" w:rsidP="001C56F2">
      <w:pPr>
        <w:spacing w:line="257" w:lineRule="auto"/>
        <w:rPr>
          <w:sz w:val="23"/>
          <w:szCs w:val="23"/>
        </w:rPr>
      </w:pPr>
      <w:r w:rsidRPr="00D43E96">
        <w:rPr>
          <w:sz w:val="23"/>
          <w:szCs w:val="23"/>
        </w:rPr>
        <w:t>Приложение №1 Техническое задание;</w:t>
      </w:r>
    </w:p>
    <w:p w14:paraId="7DC3839E" w14:textId="502C01DE" w:rsidR="004E6DAA" w:rsidRPr="00D43E96" w:rsidRDefault="004E6DAA" w:rsidP="001C56F2">
      <w:pPr>
        <w:spacing w:line="257" w:lineRule="auto"/>
        <w:rPr>
          <w:sz w:val="23"/>
          <w:szCs w:val="23"/>
        </w:rPr>
      </w:pPr>
      <w:r w:rsidRPr="00D43E96">
        <w:rPr>
          <w:sz w:val="23"/>
          <w:szCs w:val="23"/>
        </w:rPr>
        <w:t>Приложение №</w:t>
      </w:r>
      <w:r w:rsidR="00D43E96" w:rsidRPr="00D43E96">
        <w:rPr>
          <w:sz w:val="23"/>
          <w:szCs w:val="23"/>
        </w:rPr>
        <w:t>2 Спецификация</w:t>
      </w:r>
    </w:p>
    <w:p w14:paraId="07210C2D" w14:textId="344B31A1" w:rsidR="001C56F2" w:rsidRPr="00D43E96" w:rsidRDefault="00BB3802" w:rsidP="001C56F2">
      <w:pPr>
        <w:spacing w:line="257" w:lineRule="auto"/>
        <w:rPr>
          <w:sz w:val="23"/>
          <w:szCs w:val="23"/>
        </w:rPr>
      </w:pPr>
      <w:r w:rsidRPr="00D43E96">
        <w:rPr>
          <w:sz w:val="23"/>
          <w:szCs w:val="23"/>
        </w:rPr>
        <w:t>Приложение №</w:t>
      </w:r>
      <w:r w:rsidR="004E6DAA" w:rsidRPr="00D43E96">
        <w:rPr>
          <w:sz w:val="23"/>
          <w:szCs w:val="23"/>
        </w:rPr>
        <w:t>3</w:t>
      </w:r>
      <w:r w:rsidRPr="00D43E96">
        <w:rPr>
          <w:sz w:val="23"/>
          <w:szCs w:val="23"/>
        </w:rPr>
        <w:t xml:space="preserve"> </w:t>
      </w:r>
      <w:r w:rsidR="001C56F2" w:rsidRPr="00D43E96">
        <w:rPr>
          <w:sz w:val="23"/>
          <w:szCs w:val="23"/>
        </w:rPr>
        <w:t>Акт сдачи-приемки оказанных услуг</w:t>
      </w:r>
      <w:r w:rsidRPr="00D43E96">
        <w:rPr>
          <w:sz w:val="23"/>
          <w:szCs w:val="23"/>
        </w:rPr>
        <w:t>.</w:t>
      </w:r>
    </w:p>
    <w:p w14:paraId="20F1F0DF" w14:textId="305C7534" w:rsidR="00AB3889" w:rsidRPr="00D43E96" w:rsidRDefault="00AB3889" w:rsidP="002842D7">
      <w:pPr>
        <w:rPr>
          <w:sz w:val="23"/>
          <w:szCs w:val="23"/>
        </w:rPr>
      </w:pPr>
    </w:p>
    <w:p w14:paraId="66333173" w14:textId="77777777" w:rsidR="0018397A" w:rsidRPr="00D43E96" w:rsidRDefault="0018397A" w:rsidP="002842D7">
      <w:pPr>
        <w:tabs>
          <w:tab w:val="right" w:pos="9781"/>
        </w:tabs>
        <w:jc w:val="center"/>
        <w:rPr>
          <w:b/>
          <w:sz w:val="23"/>
          <w:szCs w:val="23"/>
        </w:rPr>
      </w:pPr>
      <w:r w:rsidRPr="00D43E96">
        <w:rPr>
          <w:b/>
          <w:sz w:val="23"/>
          <w:szCs w:val="23"/>
        </w:rPr>
        <w:t>13. РЕКВИЗИТЫ СТОРОН</w:t>
      </w:r>
    </w:p>
    <w:p w14:paraId="6792E64D" w14:textId="5FDA2426" w:rsidR="0022161B" w:rsidRPr="00D43E96" w:rsidRDefault="0022161B" w:rsidP="002842D7">
      <w:pPr>
        <w:ind w:left="5812" w:firstLine="560"/>
        <w:jc w:val="right"/>
        <w:rPr>
          <w:sz w:val="23"/>
          <w:szCs w:val="23"/>
        </w:rPr>
      </w:pPr>
    </w:p>
    <w:tbl>
      <w:tblPr>
        <w:tblW w:w="10080" w:type="dxa"/>
        <w:jc w:val="center"/>
        <w:tblLayout w:type="fixed"/>
        <w:tblLook w:val="00A0" w:firstRow="1" w:lastRow="0" w:firstColumn="1" w:lastColumn="0" w:noHBand="0" w:noVBand="0"/>
      </w:tblPr>
      <w:tblGrid>
        <w:gridCol w:w="5040"/>
        <w:gridCol w:w="5040"/>
      </w:tblGrid>
      <w:tr w:rsidR="0052010D" w:rsidRPr="00D43E96" w14:paraId="5AA5CA11" w14:textId="77777777" w:rsidTr="00DB11B3">
        <w:trPr>
          <w:jc w:val="center"/>
        </w:trPr>
        <w:tc>
          <w:tcPr>
            <w:tcW w:w="5040" w:type="dxa"/>
          </w:tcPr>
          <w:p w14:paraId="03FE6B36" w14:textId="77777777" w:rsidR="0052010D" w:rsidRPr="00D43E96" w:rsidRDefault="0052010D" w:rsidP="0052010D">
            <w:pPr>
              <w:rPr>
                <w:b/>
                <w:sz w:val="23"/>
                <w:szCs w:val="23"/>
              </w:rPr>
            </w:pPr>
            <w:bookmarkStart w:id="3" w:name="_Hlk183014244"/>
            <w:r w:rsidRPr="00D43E96">
              <w:rPr>
                <w:b/>
                <w:sz w:val="23"/>
                <w:szCs w:val="23"/>
              </w:rPr>
              <w:t xml:space="preserve">Заказчик: </w:t>
            </w:r>
          </w:p>
          <w:p w14:paraId="066531BD" w14:textId="23977208" w:rsidR="0052010D" w:rsidRPr="00D43E96" w:rsidRDefault="0052010D" w:rsidP="0052010D">
            <w:pPr>
              <w:widowControl w:val="0"/>
              <w:tabs>
                <w:tab w:val="left" w:pos="1817"/>
              </w:tabs>
              <w:jc w:val="both"/>
              <w:rPr>
                <w:b/>
                <w:bCs/>
                <w:sz w:val="23"/>
                <w:szCs w:val="23"/>
                <w:lang w:eastAsia="ar-SA"/>
              </w:rPr>
            </w:pPr>
          </w:p>
        </w:tc>
        <w:tc>
          <w:tcPr>
            <w:tcW w:w="5040" w:type="dxa"/>
          </w:tcPr>
          <w:p w14:paraId="7331DADA" w14:textId="62D2BD5E" w:rsidR="0052010D" w:rsidRPr="00D43E96" w:rsidRDefault="0052010D" w:rsidP="0052010D">
            <w:pPr>
              <w:widowControl w:val="0"/>
              <w:jc w:val="both"/>
              <w:rPr>
                <w:b/>
                <w:bCs/>
                <w:sz w:val="23"/>
                <w:szCs w:val="23"/>
                <w:lang w:eastAsia="ar-SA"/>
              </w:rPr>
            </w:pPr>
            <w:r w:rsidRPr="00D43E96">
              <w:rPr>
                <w:b/>
                <w:bCs/>
                <w:sz w:val="23"/>
                <w:szCs w:val="23"/>
                <w:lang w:eastAsia="ar-SA"/>
              </w:rPr>
              <w:t>Исполнитель:</w:t>
            </w:r>
          </w:p>
        </w:tc>
      </w:tr>
      <w:tr w:rsidR="0052010D" w:rsidRPr="00D43E96" w14:paraId="0ED1D42C" w14:textId="77777777" w:rsidTr="00DB11B3">
        <w:trPr>
          <w:trHeight w:val="704"/>
          <w:jc w:val="center"/>
        </w:trPr>
        <w:tc>
          <w:tcPr>
            <w:tcW w:w="5040" w:type="dxa"/>
          </w:tcPr>
          <w:p w14:paraId="2545C52B" w14:textId="77777777" w:rsidR="0052010D" w:rsidRPr="00D43E96" w:rsidRDefault="0052010D" w:rsidP="0052010D">
            <w:pPr>
              <w:spacing w:after="200" w:line="276" w:lineRule="auto"/>
              <w:rPr>
                <w:b/>
                <w:bCs/>
                <w:sz w:val="23"/>
                <w:szCs w:val="23"/>
                <w:lang w:eastAsia="ar-SA"/>
              </w:rPr>
            </w:pPr>
            <w:r w:rsidRPr="00D43E96">
              <w:rPr>
                <w:b/>
                <w:bCs/>
                <w:iCs/>
                <w:sz w:val="23"/>
                <w:szCs w:val="23"/>
              </w:rPr>
              <w:t>РУС «ГЦОЛИФК»</w:t>
            </w:r>
          </w:p>
        </w:tc>
        <w:tc>
          <w:tcPr>
            <w:tcW w:w="5040" w:type="dxa"/>
          </w:tcPr>
          <w:p w14:paraId="00A9D80B" w14:textId="6C7A5712" w:rsidR="0052010D" w:rsidRPr="00D43E96" w:rsidRDefault="0052010D" w:rsidP="007425B3">
            <w:pPr>
              <w:rPr>
                <w:b/>
                <w:sz w:val="23"/>
                <w:szCs w:val="23"/>
              </w:rPr>
            </w:pPr>
          </w:p>
        </w:tc>
      </w:tr>
      <w:tr w:rsidR="0052010D" w:rsidRPr="00D43E96" w14:paraId="601334C5" w14:textId="77777777" w:rsidTr="00DB11B3">
        <w:trPr>
          <w:trHeight w:val="4021"/>
          <w:jc w:val="center"/>
        </w:trPr>
        <w:tc>
          <w:tcPr>
            <w:tcW w:w="5040" w:type="dxa"/>
          </w:tcPr>
          <w:p w14:paraId="22C55BFA" w14:textId="77777777" w:rsidR="0052010D" w:rsidRPr="00D43E96" w:rsidRDefault="0052010D" w:rsidP="0052010D">
            <w:pPr>
              <w:widowControl w:val="0"/>
              <w:tabs>
                <w:tab w:val="left" w:pos="708"/>
              </w:tabs>
              <w:rPr>
                <w:sz w:val="23"/>
                <w:szCs w:val="23"/>
                <w:lang w:eastAsia="zh-CN"/>
              </w:rPr>
            </w:pPr>
            <w:r w:rsidRPr="00D43E96">
              <w:rPr>
                <w:sz w:val="23"/>
                <w:szCs w:val="23"/>
                <w:lang w:eastAsia="zh-CN"/>
              </w:rPr>
              <w:t>ИНН/КПП 7719022052/771901001</w:t>
            </w:r>
          </w:p>
          <w:p w14:paraId="08664972" w14:textId="77777777" w:rsidR="0052010D" w:rsidRPr="00D43E96" w:rsidRDefault="0052010D" w:rsidP="0052010D">
            <w:pPr>
              <w:widowControl w:val="0"/>
              <w:tabs>
                <w:tab w:val="left" w:pos="708"/>
              </w:tabs>
              <w:rPr>
                <w:sz w:val="23"/>
                <w:szCs w:val="23"/>
                <w:lang w:eastAsia="zh-CN"/>
              </w:rPr>
            </w:pPr>
            <w:r w:rsidRPr="00D43E96">
              <w:rPr>
                <w:sz w:val="23"/>
                <w:szCs w:val="23"/>
                <w:lang w:eastAsia="zh-CN"/>
              </w:rPr>
              <w:t xml:space="preserve">Юридический адрес: 105122, г. Москва,                    </w:t>
            </w:r>
          </w:p>
          <w:p w14:paraId="571C5E69" w14:textId="77777777" w:rsidR="0052010D" w:rsidRPr="00D43E96" w:rsidRDefault="0052010D" w:rsidP="0052010D">
            <w:pPr>
              <w:widowControl w:val="0"/>
              <w:tabs>
                <w:tab w:val="left" w:pos="708"/>
              </w:tabs>
              <w:rPr>
                <w:sz w:val="23"/>
                <w:szCs w:val="23"/>
                <w:lang w:eastAsia="zh-CN"/>
              </w:rPr>
            </w:pPr>
            <w:r w:rsidRPr="00D43E96">
              <w:rPr>
                <w:sz w:val="23"/>
                <w:szCs w:val="23"/>
                <w:lang w:eastAsia="zh-CN"/>
              </w:rPr>
              <w:t xml:space="preserve"> ул. Сиреневый бульвар, д. 4.</w:t>
            </w:r>
          </w:p>
          <w:p w14:paraId="765EC8FB" w14:textId="77777777" w:rsidR="0052010D" w:rsidRPr="00D43E96" w:rsidRDefault="0052010D" w:rsidP="0052010D">
            <w:pPr>
              <w:widowControl w:val="0"/>
              <w:tabs>
                <w:tab w:val="left" w:pos="708"/>
              </w:tabs>
              <w:rPr>
                <w:sz w:val="23"/>
                <w:szCs w:val="23"/>
                <w:lang w:eastAsia="zh-CN"/>
              </w:rPr>
            </w:pPr>
            <w:r w:rsidRPr="00D43E96">
              <w:rPr>
                <w:sz w:val="23"/>
                <w:szCs w:val="23"/>
                <w:lang w:eastAsia="zh-CN"/>
              </w:rPr>
              <w:t xml:space="preserve">Почтовый адрес: 105122, </w:t>
            </w:r>
          </w:p>
          <w:p w14:paraId="2D513DD2" w14:textId="77777777" w:rsidR="0052010D" w:rsidRPr="00D43E96" w:rsidRDefault="0052010D" w:rsidP="0052010D">
            <w:pPr>
              <w:widowControl w:val="0"/>
              <w:tabs>
                <w:tab w:val="left" w:pos="708"/>
              </w:tabs>
              <w:rPr>
                <w:sz w:val="23"/>
                <w:szCs w:val="23"/>
                <w:lang w:eastAsia="zh-CN"/>
              </w:rPr>
            </w:pPr>
            <w:r w:rsidRPr="00D43E96">
              <w:rPr>
                <w:sz w:val="23"/>
                <w:szCs w:val="23"/>
                <w:lang w:eastAsia="zh-CN"/>
              </w:rPr>
              <w:t>г. Москва, ул. Сиреневый бульвар, д. 4.</w:t>
            </w:r>
          </w:p>
          <w:p w14:paraId="20BD65DA" w14:textId="77777777" w:rsidR="0052010D" w:rsidRPr="00D43E96" w:rsidRDefault="0052010D" w:rsidP="0052010D">
            <w:pPr>
              <w:widowControl w:val="0"/>
              <w:tabs>
                <w:tab w:val="left" w:pos="708"/>
              </w:tabs>
              <w:rPr>
                <w:sz w:val="23"/>
                <w:szCs w:val="23"/>
                <w:lang w:eastAsia="zh-CN"/>
              </w:rPr>
            </w:pPr>
            <w:r w:rsidRPr="00D43E96">
              <w:rPr>
                <w:sz w:val="23"/>
                <w:szCs w:val="23"/>
                <w:lang w:eastAsia="zh-CN"/>
              </w:rPr>
              <w:t>Тел.: 8 (495) 961-31-11</w:t>
            </w:r>
          </w:p>
          <w:p w14:paraId="1CF91764" w14:textId="77777777" w:rsidR="0052010D" w:rsidRPr="00D43E96" w:rsidRDefault="0052010D" w:rsidP="0052010D">
            <w:pPr>
              <w:widowControl w:val="0"/>
              <w:tabs>
                <w:tab w:val="left" w:pos="708"/>
              </w:tabs>
              <w:rPr>
                <w:sz w:val="23"/>
                <w:szCs w:val="23"/>
                <w:lang w:eastAsia="zh-CN"/>
              </w:rPr>
            </w:pPr>
            <w:r w:rsidRPr="00D43E96">
              <w:rPr>
                <w:sz w:val="23"/>
                <w:szCs w:val="23"/>
                <w:lang w:eastAsia="zh-CN"/>
              </w:rPr>
              <w:t xml:space="preserve">Эл. почта: zakupki@gtsolifk.ru  </w:t>
            </w:r>
          </w:p>
          <w:p w14:paraId="1B031DD7" w14:textId="77777777" w:rsidR="0052010D" w:rsidRPr="00D43E96" w:rsidRDefault="0052010D" w:rsidP="0052010D">
            <w:pPr>
              <w:widowControl w:val="0"/>
              <w:tabs>
                <w:tab w:val="left" w:pos="708"/>
              </w:tabs>
              <w:rPr>
                <w:sz w:val="23"/>
                <w:szCs w:val="23"/>
                <w:lang w:eastAsia="zh-CN"/>
              </w:rPr>
            </w:pPr>
            <w:r w:rsidRPr="00D43E96">
              <w:rPr>
                <w:sz w:val="23"/>
                <w:szCs w:val="23"/>
                <w:lang w:eastAsia="zh-CN"/>
              </w:rPr>
              <w:t>Казначейский счет: (р/</w:t>
            </w:r>
            <w:proofErr w:type="spellStart"/>
            <w:r w:rsidRPr="00D43E96">
              <w:rPr>
                <w:sz w:val="23"/>
                <w:szCs w:val="23"/>
                <w:lang w:eastAsia="zh-CN"/>
              </w:rPr>
              <w:t>сч</w:t>
            </w:r>
            <w:proofErr w:type="spellEnd"/>
            <w:r w:rsidRPr="00D43E96">
              <w:rPr>
                <w:sz w:val="23"/>
                <w:szCs w:val="23"/>
                <w:lang w:eastAsia="zh-CN"/>
              </w:rPr>
              <w:t>) 03214643000000017300;</w:t>
            </w:r>
          </w:p>
          <w:p w14:paraId="619C71A8" w14:textId="77777777" w:rsidR="0052010D" w:rsidRPr="00D43E96" w:rsidRDefault="0052010D" w:rsidP="0052010D">
            <w:pPr>
              <w:widowControl w:val="0"/>
              <w:tabs>
                <w:tab w:val="left" w:pos="708"/>
              </w:tabs>
              <w:rPr>
                <w:sz w:val="23"/>
                <w:szCs w:val="23"/>
                <w:lang w:eastAsia="zh-CN"/>
              </w:rPr>
            </w:pPr>
            <w:r w:rsidRPr="00D43E96">
              <w:rPr>
                <w:sz w:val="23"/>
                <w:szCs w:val="23"/>
                <w:lang w:eastAsia="zh-CN"/>
              </w:rPr>
              <w:t>Наименование банка: ОКЦ № 1 ГУ Банка России по ЦФО//УФК ПО Г.МОСКВЕ, г. Москва</w:t>
            </w:r>
          </w:p>
          <w:p w14:paraId="49C12ED8" w14:textId="77777777" w:rsidR="0052010D" w:rsidRPr="00D43E96" w:rsidRDefault="0052010D" w:rsidP="0052010D">
            <w:pPr>
              <w:widowControl w:val="0"/>
              <w:tabs>
                <w:tab w:val="left" w:pos="708"/>
              </w:tabs>
              <w:rPr>
                <w:sz w:val="23"/>
                <w:szCs w:val="23"/>
                <w:lang w:eastAsia="zh-CN"/>
              </w:rPr>
            </w:pPr>
            <w:r w:rsidRPr="00D43E96">
              <w:rPr>
                <w:sz w:val="23"/>
                <w:szCs w:val="23"/>
                <w:lang w:eastAsia="zh-CN"/>
              </w:rPr>
              <w:t>Единый казначейский счет (</w:t>
            </w:r>
            <w:proofErr w:type="spellStart"/>
            <w:proofErr w:type="gramStart"/>
            <w:r w:rsidRPr="00D43E96">
              <w:rPr>
                <w:sz w:val="23"/>
                <w:szCs w:val="23"/>
                <w:lang w:eastAsia="zh-CN"/>
              </w:rPr>
              <w:t>кор.счет</w:t>
            </w:r>
            <w:proofErr w:type="spellEnd"/>
            <w:proofErr w:type="gramEnd"/>
            <w:r w:rsidRPr="00D43E96">
              <w:rPr>
                <w:sz w:val="23"/>
                <w:szCs w:val="23"/>
                <w:lang w:eastAsia="zh-CN"/>
              </w:rPr>
              <w:t>): 40102810545370000003;</w:t>
            </w:r>
          </w:p>
          <w:p w14:paraId="132EF521" w14:textId="77777777" w:rsidR="0052010D" w:rsidRPr="00D43E96" w:rsidRDefault="0052010D" w:rsidP="0052010D">
            <w:pPr>
              <w:widowControl w:val="0"/>
              <w:tabs>
                <w:tab w:val="left" w:pos="708"/>
              </w:tabs>
              <w:rPr>
                <w:sz w:val="23"/>
                <w:szCs w:val="23"/>
                <w:lang w:eastAsia="zh-CN"/>
              </w:rPr>
            </w:pPr>
            <w:r w:rsidRPr="00D43E96">
              <w:rPr>
                <w:sz w:val="23"/>
                <w:szCs w:val="23"/>
                <w:lang w:eastAsia="zh-CN"/>
              </w:rPr>
              <w:t>Лицевой счет: 20736X97330;</w:t>
            </w:r>
          </w:p>
          <w:p w14:paraId="0B7EB29B" w14:textId="77777777" w:rsidR="0052010D" w:rsidRPr="00D43E96" w:rsidRDefault="0052010D" w:rsidP="0052010D">
            <w:pPr>
              <w:widowControl w:val="0"/>
              <w:tabs>
                <w:tab w:val="left" w:pos="708"/>
              </w:tabs>
              <w:rPr>
                <w:sz w:val="23"/>
                <w:szCs w:val="23"/>
                <w:lang w:eastAsia="zh-CN"/>
              </w:rPr>
            </w:pPr>
            <w:r w:rsidRPr="00D43E96">
              <w:rPr>
                <w:sz w:val="23"/>
                <w:szCs w:val="23"/>
                <w:lang w:eastAsia="zh-CN"/>
              </w:rPr>
              <w:t>Получатель: УФК по г. Москве (РУС «ГЦОЛИФК» л/с 20736X97330).</w:t>
            </w:r>
          </w:p>
          <w:p w14:paraId="16969FF4" w14:textId="77777777" w:rsidR="0052010D" w:rsidRPr="00D43E96" w:rsidRDefault="0052010D" w:rsidP="0052010D">
            <w:pPr>
              <w:widowControl w:val="0"/>
              <w:tabs>
                <w:tab w:val="left" w:pos="708"/>
              </w:tabs>
              <w:rPr>
                <w:sz w:val="23"/>
                <w:szCs w:val="23"/>
                <w:u w:val="single"/>
              </w:rPr>
            </w:pPr>
            <w:r w:rsidRPr="00D43E96">
              <w:rPr>
                <w:sz w:val="23"/>
                <w:szCs w:val="23"/>
                <w:lang w:eastAsia="zh-CN"/>
              </w:rPr>
              <w:t>БИК 004525988</w:t>
            </w:r>
          </w:p>
        </w:tc>
        <w:tc>
          <w:tcPr>
            <w:tcW w:w="5040" w:type="dxa"/>
          </w:tcPr>
          <w:p w14:paraId="2B831D99" w14:textId="297E639A" w:rsidR="0052010D" w:rsidRPr="00D43E96" w:rsidRDefault="0052010D" w:rsidP="007425B3">
            <w:pPr>
              <w:widowControl w:val="0"/>
              <w:tabs>
                <w:tab w:val="left" w:pos="708"/>
              </w:tabs>
              <w:rPr>
                <w:sz w:val="23"/>
                <w:szCs w:val="23"/>
                <w:lang w:eastAsia="zh-CN"/>
              </w:rPr>
            </w:pPr>
          </w:p>
        </w:tc>
      </w:tr>
      <w:tr w:rsidR="0052010D" w:rsidRPr="00D43E96" w14:paraId="311EFDFD" w14:textId="77777777" w:rsidTr="00DB11B3">
        <w:trPr>
          <w:trHeight w:val="134"/>
          <w:jc w:val="center"/>
        </w:trPr>
        <w:tc>
          <w:tcPr>
            <w:tcW w:w="5040" w:type="dxa"/>
          </w:tcPr>
          <w:p w14:paraId="57F222B7" w14:textId="77777777" w:rsidR="00A529E7" w:rsidRPr="00D43E96" w:rsidRDefault="00A529E7" w:rsidP="0052010D">
            <w:pPr>
              <w:widowControl w:val="0"/>
              <w:tabs>
                <w:tab w:val="center" w:pos="4677"/>
                <w:tab w:val="right" w:pos="9355"/>
              </w:tabs>
              <w:rPr>
                <w:b/>
                <w:bCs/>
                <w:sz w:val="23"/>
                <w:szCs w:val="23"/>
                <w:lang w:eastAsia="ar-SA"/>
              </w:rPr>
            </w:pPr>
            <w:bookmarkStart w:id="4" w:name="_Hlk113026665"/>
          </w:p>
          <w:p w14:paraId="6C39ABA4" w14:textId="5C8FDDBC" w:rsidR="007425B3" w:rsidRPr="00D43E96" w:rsidRDefault="009B6022" w:rsidP="007425B3">
            <w:pPr>
              <w:widowControl w:val="0"/>
              <w:tabs>
                <w:tab w:val="center" w:pos="4677"/>
                <w:tab w:val="right" w:pos="9355"/>
              </w:tabs>
              <w:suppressAutoHyphens/>
              <w:rPr>
                <w:bCs/>
                <w:sz w:val="23"/>
                <w:szCs w:val="23"/>
                <w:lang w:eastAsia="ar-SA"/>
              </w:rPr>
            </w:pPr>
            <w:r w:rsidRPr="00D43E96">
              <w:rPr>
                <w:bCs/>
                <w:sz w:val="23"/>
                <w:szCs w:val="23"/>
                <w:lang w:eastAsia="ar-SA"/>
              </w:rPr>
              <w:t>Ректор</w:t>
            </w:r>
          </w:p>
          <w:p w14:paraId="7B7AA43E" w14:textId="77777777" w:rsidR="007425B3" w:rsidRPr="00D43E96" w:rsidRDefault="007425B3" w:rsidP="007425B3">
            <w:pPr>
              <w:widowControl w:val="0"/>
              <w:tabs>
                <w:tab w:val="center" w:pos="4677"/>
                <w:tab w:val="right" w:pos="9355"/>
              </w:tabs>
              <w:suppressAutoHyphens/>
              <w:rPr>
                <w:b/>
                <w:bCs/>
                <w:sz w:val="23"/>
                <w:szCs w:val="23"/>
                <w:lang w:eastAsia="ar-SA"/>
              </w:rPr>
            </w:pPr>
          </w:p>
          <w:p w14:paraId="2AFBCD7E" w14:textId="75C827A3" w:rsidR="007425B3" w:rsidRPr="00D43E96" w:rsidRDefault="007425B3" w:rsidP="007425B3">
            <w:pPr>
              <w:widowControl w:val="0"/>
              <w:tabs>
                <w:tab w:val="center" w:pos="4677"/>
                <w:tab w:val="right" w:pos="9355"/>
              </w:tabs>
              <w:suppressAutoHyphens/>
              <w:rPr>
                <w:b/>
                <w:bCs/>
                <w:sz w:val="23"/>
                <w:szCs w:val="23"/>
                <w:lang w:eastAsia="ar-SA"/>
              </w:rPr>
            </w:pPr>
            <w:r w:rsidRPr="00D43E96">
              <w:rPr>
                <w:b/>
                <w:bCs/>
                <w:sz w:val="23"/>
                <w:szCs w:val="23"/>
                <w:lang w:eastAsia="ar-SA"/>
              </w:rPr>
              <w:t xml:space="preserve">____________________/ </w:t>
            </w:r>
            <w:proofErr w:type="spellStart"/>
            <w:r w:rsidRPr="00D43E96">
              <w:rPr>
                <w:b/>
                <w:bCs/>
                <w:sz w:val="23"/>
                <w:szCs w:val="23"/>
                <w:lang w:eastAsia="ar-SA"/>
              </w:rPr>
              <w:t>М.</w:t>
            </w:r>
            <w:r w:rsidR="009B6022" w:rsidRPr="00D43E96">
              <w:rPr>
                <w:b/>
                <w:bCs/>
                <w:sz w:val="23"/>
                <w:szCs w:val="23"/>
                <w:lang w:eastAsia="ar-SA"/>
              </w:rPr>
              <w:t>Ю</w:t>
            </w:r>
            <w:r w:rsidRPr="00D43E96">
              <w:rPr>
                <w:b/>
                <w:bCs/>
                <w:sz w:val="23"/>
                <w:szCs w:val="23"/>
                <w:lang w:eastAsia="ar-SA"/>
              </w:rPr>
              <w:t>.</w:t>
            </w:r>
            <w:r w:rsidR="009B6022" w:rsidRPr="00D43E96">
              <w:rPr>
                <w:b/>
                <w:bCs/>
                <w:sz w:val="23"/>
                <w:szCs w:val="23"/>
                <w:lang w:eastAsia="ar-SA"/>
              </w:rPr>
              <w:t>Боев</w:t>
            </w:r>
            <w:proofErr w:type="spellEnd"/>
            <w:r w:rsidRPr="00D43E96">
              <w:rPr>
                <w:b/>
                <w:bCs/>
                <w:sz w:val="23"/>
                <w:szCs w:val="23"/>
                <w:lang w:eastAsia="ar-SA"/>
              </w:rPr>
              <w:t xml:space="preserve"> /</w:t>
            </w:r>
          </w:p>
          <w:p w14:paraId="2B1DFBB6" w14:textId="19073511" w:rsidR="0052010D" w:rsidRPr="00D43E96" w:rsidRDefault="007425B3" w:rsidP="007425B3">
            <w:pPr>
              <w:widowControl w:val="0"/>
              <w:tabs>
                <w:tab w:val="left" w:pos="708"/>
              </w:tabs>
              <w:jc w:val="both"/>
              <w:rPr>
                <w:rFonts w:eastAsia="Arial Unicode MS"/>
                <w:sz w:val="23"/>
                <w:szCs w:val="23"/>
                <w:lang w:bidi="en-US"/>
              </w:rPr>
            </w:pPr>
            <w:proofErr w:type="spellStart"/>
            <w:r w:rsidRPr="00D43E96">
              <w:rPr>
                <w:b/>
                <w:bCs/>
                <w:sz w:val="23"/>
                <w:szCs w:val="23"/>
                <w:lang w:eastAsia="ar-SA"/>
              </w:rPr>
              <w:t>э.п</w:t>
            </w:r>
            <w:proofErr w:type="spellEnd"/>
            <w:r w:rsidRPr="00D43E96">
              <w:rPr>
                <w:b/>
                <w:bCs/>
                <w:sz w:val="23"/>
                <w:szCs w:val="23"/>
                <w:lang w:eastAsia="ar-SA"/>
              </w:rPr>
              <w:t>.</w:t>
            </w:r>
          </w:p>
        </w:tc>
        <w:tc>
          <w:tcPr>
            <w:tcW w:w="5040" w:type="dxa"/>
          </w:tcPr>
          <w:p w14:paraId="751A0905" w14:textId="77777777" w:rsidR="007059DB" w:rsidRPr="00D43E96" w:rsidRDefault="007059DB" w:rsidP="0052010D">
            <w:pPr>
              <w:widowControl w:val="0"/>
              <w:jc w:val="both"/>
              <w:rPr>
                <w:b/>
                <w:color w:val="000000"/>
                <w:sz w:val="23"/>
                <w:szCs w:val="23"/>
              </w:rPr>
            </w:pPr>
          </w:p>
          <w:p w14:paraId="52CA3A65" w14:textId="77777777" w:rsidR="007425B3" w:rsidRPr="00D43E96" w:rsidRDefault="007425B3" w:rsidP="007425B3">
            <w:pPr>
              <w:jc w:val="both"/>
              <w:rPr>
                <w:sz w:val="23"/>
                <w:szCs w:val="23"/>
              </w:rPr>
            </w:pPr>
            <w:r w:rsidRPr="00D43E96">
              <w:rPr>
                <w:sz w:val="23"/>
                <w:szCs w:val="23"/>
              </w:rPr>
              <w:t>Генеральный директор</w:t>
            </w:r>
          </w:p>
          <w:p w14:paraId="46AAB7B7" w14:textId="77777777" w:rsidR="007425B3" w:rsidRPr="00D43E96" w:rsidRDefault="007425B3" w:rsidP="007425B3">
            <w:pPr>
              <w:jc w:val="both"/>
              <w:rPr>
                <w:sz w:val="23"/>
                <w:szCs w:val="23"/>
              </w:rPr>
            </w:pPr>
          </w:p>
          <w:p w14:paraId="5A3F16D8" w14:textId="154F4543" w:rsidR="00DB11B3" w:rsidRPr="00D43E96" w:rsidRDefault="007425B3" w:rsidP="007425B3">
            <w:pPr>
              <w:jc w:val="both"/>
              <w:rPr>
                <w:sz w:val="23"/>
                <w:szCs w:val="23"/>
              </w:rPr>
            </w:pPr>
            <w:r w:rsidRPr="00D43E96">
              <w:rPr>
                <w:sz w:val="23"/>
                <w:szCs w:val="23"/>
              </w:rPr>
              <w:t>_____________________  /</w:t>
            </w:r>
            <w:r w:rsidR="009B6022" w:rsidRPr="00D43E96">
              <w:rPr>
                <w:sz w:val="23"/>
                <w:szCs w:val="23"/>
              </w:rPr>
              <w:t xml:space="preserve"> </w:t>
            </w:r>
            <w:r w:rsidRPr="00D43E96">
              <w:rPr>
                <w:sz w:val="23"/>
                <w:szCs w:val="23"/>
              </w:rPr>
              <w:t>/</w:t>
            </w:r>
          </w:p>
          <w:p w14:paraId="11B03CF3" w14:textId="6C341B9D" w:rsidR="0052010D" w:rsidRPr="00D43E96" w:rsidRDefault="007425B3" w:rsidP="00D43E96">
            <w:pPr>
              <w:keepNext/>
              <w:autoSpaceDE w:val="0"/>
              <w:autoSpaceDN w:val="0"/>
              <w:outlineLvl w:val="1"/>
              <w:rPr>
                <w:b/>
                <w:bCs/>
                <w:sz w:val="23"/>
                <w:szCs w:val="23"/>
                <w:lang w:eastAsia="ar-SA"/>
              </w:rPr>
            </w:pPr>
            <w:proofErr w:type="spellStart"/>
            <w:r w:rsidRPr="00D43E96">
              <w:rPr>
                <w:b/>
                <w:bCs/>
                <w:sz w:val="23"/>
                <w:szCs w:val="23"/>
                <w:lang w:eastAsia="ar-SA"/>
              </w:rPr>
              <w:t>э.п</w:t>
            </w:r>
            <w:proofErr w:type="spellEnd"/>
            <w:r w:rsidRPr="00D43E96">
              <w:rPr>
                <w:b/>
                <w:bCs/>
                <w:sz w:val="23"/>
                <w:szCs w:val="23"/>
                <w:lang w:eastAsia="ar-SA"/>
              </w:rPr>
              <w:t>.</w:t>
            </w:r>
          </w:p>
        </w:tc>
      </w:tr>
      <w:bookmarkEnd w:id="3"/>
      <w:bookmarkEnd w:id="4"/>
    </w:tbl>
    <w:p w14:paraId="2AE7391D" w14:textId="0386D5EB" w:rsidR="0052010D" w:rsidRDefault="0052010D" w:rsidP="002842D7">
      <w:pPr>
        <w:widowControl w:val="0"/>
        <w:jc w:val="right"/>
        <w:rPr>
          <w:color w:val="000000"/>
        </w:rPr>
      </w:pPr>
    </w:p>
    <w:p w14:paraId="2D73CDA0" w14:textId="77777777" w:rsidR="001F21A9" w:rsidRDefault="001F21A9" w:rsidP="004211E2">
      <w:pPr>
        <w:widowControl w:val="0"/>
        <w:ind w:firstLine="5387"/>
        <w:jc w:val="right"/>
        <w:rPr>
          <w:color w:val="000000"/>
        </w:rPr>
        <w:sectPr w:rsidR="001F21A9" w:rsidSect="00B81CD3">
          <w:footerReference w:type="default" r:id="rId8"/>
          <w:pgSz w:w="11906" w:h="16838"/>
          <w:pgMar w:top="709" w:right="566" w:bottom="851" w:left="1134" w:header="720" w:footer="0" w:gutter="0"/>
          <w:cols w:space="720"/>
          <w:formProt w:val="0"/>
          <w:docGrid w:linePitch="360"/>
        </w:sectPr>
      </w:pPr>
    </w:p>
    <w:p w14:paraId="44F89D2D" w14:textId="2D288E50" w:rsidR="004211E2" w:rsidRDefault="003D5F0F" w:rsidP="004211E2">
      <w:pPr>
        <w:widowControl w:val="0"/>
        <w:ind w:firstLine="5387"/>
        <w:jc w:val="right"/>
        <w:rPr>
          <w:color w:val="000000"/>
        </w:rPr>
      </w:pPr>
      <w:r w:rsidRPr="003D5F0F">
        <w:rPr>
          <w:color w:val="000000"/>
        </w:rPr>
        <w:t>Приложение №1</w:t>
      </w:r>
    </w:p>
    <w:p w14:paraId="4F923FB2" w14:textId="27032B9F" w:rsidR="0022161B" w:rsidRPr="005F0F82" w:rsidRDefault="0022161B" w:rsidP="002842D7">
      <w:pPr>
        <w:widowControl w:val="0"/>
        <w:ind w:firstLine="142"/>
        <w:jc w:val="right"/>
        <w:rPr>
          <w:color w:val="000000"/>
        </w:rPr>
      </w:pPr>
      <w:r w:rsidRPr="005F0F82">
        <w:rPr>
          <w:color w:val="000000"/>
        </w:rPr>
        <w:t>к</w:t>
      </w:r>
      <w:r w:rsidR="00296A93">
        <w:rPr>
          <w:color w:val="000000"/>
        </w:rPr>
        <w:t xml:space="preserve"> </w:t>
      </w:r>
      <w:r w:rsidR="00CF1B7D">
        <w:rPr>
          <w:color w:val="000000"/>
        </w:rPr>
        <w:t>договор</w:t>
      </w:r>
      <w:r w:rsidRPr="005F0F82">
        <w:rPr>
          <w:color w:val="000000"/>
        </w:rPr>
        <w:t xml:space="preserve">у № </w:t>
      </w:r>
      <w:r w:rsidR="00D43E96">
        <w:rPr>
          <w:color w:val="000000"/>
        </w:rPr>
        <w:t>_____</w:t>
      </w:r>
    </w:p>
    <w:p w14:paraId="4A4EA4AE" w14:textId="10D0FEAB" w:rsidR="0022161B" w:rsidRDefault="0022161B" w:rsidP="00365904">
      <w:pPr>
        <w:widowControl w:val="0"/>
        <w:ind w:firstLine="142"/>
        <w:jc w:val="right"/>
        <w:rPr>
          <w:sz w:val="23"/>
          <w:szCs w:val="23"/>
        </w:rPr>
      </w:pPr>
      <w:r w:rsidRPr="005F0F82">
        <w:rPr>
          <w:color w:val="000000"/>
        </w:rPr>
        <w:t xml:space="preserve">  </w:t>
      </w:r>
      <w:r w:rsidRPr="005F0F82">
        <w:t>от «</w:t>
      </w:r>
      <w:r w:rsidR="00DB11B3">
        <w:t>___</w:t>
      </w:r>
      <w:r w:rsidRPr="005F0F82">
        <w:t>»</w:t>
      </w:r>
      <w:r w:rsidR="009D6617">
        <w:t xml:space="preserve"> </w:t>
      </w:r>
      <w:r w:rsidR="00D3142A">
        <w:t>________</w:t>
      </w:r>
      <w:r w:rsidRPr="005F0F82">
        <w:t xml:space="preserve"> 202</w:t>
      </w:r>
      <w:r w:rsidR="000636EB">
        <w:t>6</w:t>
      </w:r>
      <w:r w:rsidRPr="005F0F82">
        <w:t xml:space="preserve"> г</w:t>
      </w:r>
      <w:r w:rsidR="005F0F82">
        <w:t>.</w:t>
      </w:r>
    </w:p>
    <w:p w14:paraId="55C542D9" w14:textId="32DB39DE" w:rsidR="00283ECD" w:rsidRPr="00F526CB" w:rsidRDefault="00283ECD" w:rsidP="00283ECD">
      <w:pPr>
        <w:pStyle w:val="PlainText"/>
        <w:spacing w:line="240" w:lineRule="auto"/>
        <w:ind w:firstLine="0"/>
        <w:jc w:val="center"/>
        <w:rPr>
          <w:b/>
        </w:rPr>
      </w:pPr>
      <w:r w:rsidRPr="00F526CB">
        <w:rPr>
          <w:b/>
        </w:rPr>
        <w:t>Техническое задание</w:t>
      </w:r>
    </w:p>
    <w:p w14:paraId="20E64AAB" w14:textId="77777777" w:rsidR="007425B3" w:rsidRPr="007425B3" w:rsidRDefault="007425B3" w:rsidP="007425B3"/>
    <w:p w14:paraId="62944AF0" w14:textId="7B3D0058" w:rsidR="00D43E96" w:rsidRDefault="00D43E96" w:rsidP="00D43E96">
      <w:pPr>
        <w:spacing w:line="259" w:lineRule="auto"/>
        <w:jc w:val="center"/>
        <w:rPr>
          <w:rFonts w:eastAsia="Calibri"/>
          <w:b/>
          <w:lang w:eastAsia="en-US"/>
        </w:rPr>
      </w:pPr>
    </w:p>
    <w:p w14:paraId="3E93419B" w14:textId="2280B1C8" w:rsidR="008741DC" w:rsidRDefault="008741DC" w:rsidP="008741DC">
      <w:pPr>
        <w:jc w:val="center"/>
        <w:rPr>
          <w:b/>
          <w:szCs w:val="28"/>
        </w:rPr>
      </w:pPr>
      <w:r w:rsidRPr="00281CB7">
        <w:rPr>
          <w:b/>
          <w:szCs w:val="28"/>
        </w:rPr>
        <w:t xml:space="preserve">Техническое задание на оказание услуг по подготовке и изготовлению научного журнала «Спортивно-педагогическое образование», </w:t>
      </w:r>
    </w:p>
    <w:p w14:paraId="3248A84F" w14:textId="25CB763B" w:rsidR="008741DC" w:rsidRDefault="008741DC" w:rsidP="008741DC">
      <w:pPr>
        <w:jc w:val="center"/>
        <w:rPr>
          <w:b/>
          <w:szCs w:val="28"/>
        </w:rPr>
      </w:pPr>
      <w:r w:rsidRPr="00281CB7">
        <w:rPr>
          <w:b/>
          <w:szCs w:val="28"/>
        </w:rPr>
        <w:t xml:space="preserve">№ </w:t>
      </w:r>
      <w:r>
        <w:rPr>
          <w:b/>
          <w:szCs w:val="28"/>
        </w:rPr>
        <w:t>3</w:t>
      </w:r>
      <w:r w:rsidRPr="00281CB7">
        <w:rPr>
          <w:b/>
          <w:szCs w:val="28"/>
        </w:rPr>
        <w:t>/202</w:t>
      </w:r>
      <w:r>
        <w:rPr>
          <w:b/>
          <w:szCs w:val="28"/>
        </w:rPr>
        <w:t>6</w:t>
      </w:r>
    </w:p>
    <w:p w14:paraId="09837F77" w14:textId="241B1A0B" w:rsidR="008F27BD" w:rsidRPr="00F675F7" w:rsidRDefault="008F27BD" w:rsidP="008F27BD">
      <w:pPr>
        <w:rPr>
          <w:b/>
          <w:szCs w:val="28"/>
        </w:rPr>
      </w:pPr>
      <w:r>
        <w:rPr>
          <w:b/>
          <w:szCs w:val="28"/>
        </w:rPr>
        <w:t xml:space="preserve">ОКПД 2 </w:t>
      </w:r>
      <w:hyperlink r:id="rId9" w:history="1">
        <w:r w:rsidR="00F675F7" w:rsidRPr="00F675F7">
          <w:rPr>
            <w:b/>
            <w:szCs w:val="28"/>
          </w:rPr>
          <w:t>58.14.19.000</w:t>
        </w:r>
      </w:hyperlink>
    </w:p>
    <w:p w14:paraId="286D9FBD" w14:textId="77777777" w:rsidR="008741DC" w:rsidRPr="00281CB7" w:rsidRDefault="008741DC" w:rsidP="008741DC">
      <w:pPr>
        <w:jc w:val="center"/>
        <w:rPr>
          <w:b/>
          <w:szCs w:val="28"/>
        </w:rPr>
      </w:pPr>
      <w:bookmarkStart w:id="5" w:name="_GoBack"/>
      <w:bookmarkEnd w:id="5"/>
    </w:p>
    <w:tbl>
      <w:tblPr>
        <w:tblW w:w="103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851"/>
        <w:gridCol w:w="5783"/>
      </w:tblGrid>
      <w:tr w:rsidR="008741DC" w:rsidRPr="00281CB7" w14:paraId="03888F8F" w14:textId="77777777" w:rsidTr="008741DC">
        <w:trPr>
          <w:trHeight w:val="783"/>
        </w:trPr>
        <w:tc>
          <w:tcPr>
            <w:tcW w:w="567" w:type="dxa"/>
          </w:tcPr>
          <w:p w14:paraId="1095E29D" w14:textId="77777777" w:rsidR="008741DC" w:rsidRPr="00281CB7" w:rsidRDefault="008741DC" w:rsidP="00E3679D">
            <w:pPr>
              <w:jc w:val="center"/>
              <w:rPr>
                <w:rFonts w:eastAsia="Calibri"/>
                <w:b/>
              </w:rPr>
            </w:pPr>
            <w:r w:rsidRPr="00281CB7">
              <w:tab/>
            </w:r>
            <w:r w:rsidRPr="00281CB7">
              <w:rPr>
                <w:rFonts w:eastAsia="Calibri"/>
                <w:b/>
              </w:rPr>
              <w:t>№</w:t>
            </w:r>
          </w:p>
          <w:p w14:paraId="6123696A" w14:textId="77777777" w:rsidR="008741DC" w:rsidRPr="00281CB7" w:rsidRDefault="008741DC" w:rsidP="00E3679D">
            <w:pPr>
              <w:jc w:val="center"/>
              <w:rPr>
                <w:rFonts w:eastAsia="Calibri"/>
              </w:rPr>
            </w:pPr>
            <w:r w:rsidRPr="00281CB7">
              <w:rPr>
                <w:rFonts w:eastAsia="Calibri"/>
                <w:b/>
              </w:rPr>
              <w:t>п/п</w:t>
            </w:r>
          </w:p>
        </w:tc>
        <w:tc>
          <w:tcPr>
            <w:tcW w:w="3119" w:type="dxa"/>
          </w:tcPr>
          <w:p w14:paraId="268FF32F" w14:textId="77777777" w:rsidR="008741DC" w:rsidRPr="00281CB7" w:rsidRDefault="008741DC" w:rsidP="00E3679D">
            <w:pPr>
              <w:jc w:val="center"/>
              <w:rPr>
                <w:rFonts w:eastAsia="Calibri"/>
                <w:b/>
              </w:rPr>
            </w:pPr>
          </w:p>
          <w:p w14:paraId="7B710639" w14:textId="77777777" w:rsidR="008741DC" w:rsidRPr="00281CB7" w:rsidRDefault="008741DC" w:rsidP="00E3679D">
            <w:pPr>
              <w:jc w:val="center"/>
              <w:rPr>
                <w:rFonts w:eastAsia="Calibri"/>
                <w:b/>
              </w:rPr>
            </w:pPr>
            <w:r w:rsidRPr="00281CB7">
              <w:rPr>
                <w:rFonts w:eastAsia="Calibri"/>
                <w:b/>
              </w:rPr>
              <w:t>Наименование работ/услуг</w:t>
            </w:r>
          </w:p>
        </w:tc>
        <w:tc>
          <w:tcPr>
            <w:tcW w:w="851" w:type="dxa"/>
          </w:tcPr>
          <w:p w14:paraId="3A08A2BB" w14:textId="77777777" w:rsidR="008741DC" w:rsidRPr="00281CB7" w:rsidRDefault="008741DC" w:rsidP="00E3679D">
            <w:pPr>
              <w:jc w:val="center"/>
              <w:rPr>
                <w:rFonts w:eastAsia="Calibri"/>
                <w:b/>
              </w:rPr>
            </w:pPr>
          </w:p>
          <w:p w14:paraId="7857BAAB" w14:textId="77777777" w:rsidR="008741DC" w:rsidRPr="00281CB7" w:rsidRDefault="008741DC" w:rsidP="00E3679D">
            <w:pPr>
              <w:jc w:val="center"/>
              <w:rPr>
                <w:rFonts w:eastAsia="Calibri"/>
                <w:b/>
              </w:rPr>
            </w:pPr>
            <w:r w:rsidRPr="00281CB7">
              <w:rPr>
                <w:rFonts w:eastAsia="Calibri"/>
                <w:b/>
              </w:rPr>
              <w:t>Ед.</w:t>
            </w:r>
          </w:p>
        </w:tc>
        <w:tc>
          <w:tcPr>
            <w:tcW w:w="5783" w:type="dxa"/>
          </w:tcPr>
          <w:p w14:paraId="58A1310C" w14:textId="77777777" w:rsidR="008741DC" w:rsidRPr="00281CB7" w:rsidRDefault="008741DC" w:rsidP="00E3679D">
            <w:pPr>
              <w:rPr>
                <w:rFonts w:eastAsia="Calibri"/>
              </w:rPr>
            </w:pPr>
            <w:r w:rsidRPr="00281CB7">
              <w:rPr>
                <w:rFonts w:eastAsia="Calibri"/>
              </w:rPr>
              <w:t xml:space="preserve">           </w:t>
            </w:r>
          </w:p>
          <w:p w14:paraId="3AE38E2C" w14:textId="77777777" w:rsidR="008741DC" w:rsidRPr="00281CB7" w:rsidRDefault="008741DC" w:rsidP="00E3679D">
            <w:pPr>
              <w:rPr>
                <w:rFonts w:eastAsia="Calibri"/>
                <w:b/>
              </w:rPr>
            </w:pPr>
            <w:r w:rsidRPr="00281CB7">
              <w:rPr>
                <w:rFonts w:eastAsia="Calibri"/>
                <w:b/>
              </w:rPr>
              <w:t>Описание работ/услуг, применяемых материалов</w:t>
            </w:r>
          </w:p>
          <w:p w14:paraId="46D20EA4" w14:textId="77777777" w:rsidR="008741DC" w:rsidRPr="00281CB7" w:rsidRDefault="008741DC" w:rsidP="00E3679D">
            <w:pPr>
              <w:rPr>
                <w:rFonts w:eastAsia="Calibri"/>
                <w:b/>
              </w:rPr>
            </w:pPr>
          </w:p>
        </w:tc>
      </w:tr>
      <w:tr w:rsidR="008741DC" w:rsidRPr="00281CB7" w14:paraId="4AC39AAF" w14:textId="77777777" w:rsidTr="008741DC">
        <w:trPr>
          <w:trHeight w:val="4282"/>
        </w:trPr>
        <w:tc>
          <w:tcPr>
            <w:tcW w:w="567" w:type="dxa"/>
            <w:vAlign w:val="center"/>
          </w:tcPr>
          <w:p w14:paraId="28F81C98" w14:textId="77777777" w:rsidR="008741DC" w:rsidRPr="00281CB7" w:rsidRDefault="008741DC" w:rsidP="00E3679D">
            <w:pPr>
              <w:jc w:val="center"/>
              <w:rPr>
                <w:rFonts w:eastAsia="Calibri"/>
                <w:color w:val="000000"/>
              </w:rPr>
            </w:pPr>
            <w:r w:rsidRPr="00281CB7">
              <w:rPr>
                <w:rFonts w:eastAsia="Calibri"/>
                <w:color w:val="000000"/>
              </w:rPr>
              <w:t>1</w:t>
            </w:r>
          </w:p>
        </w:tc>
        <w:tc>
          <w:tcPr>
            <w:tcW w:w="3119" w:type="dxa"/>
            <w:vAlign w:val="center"/>
          </w:tcPr>
          <w:p w14:paraId="516DBD2C" w14:textId="54AA8D5B" w:rsidR="008741DC" w:rsidRPr="00281CB7" w:rsidRDefault="00C21D6E" w:rsidP="00C21D6E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</w:rPr>
              <w:t>П</w:t>
            </w:r>
            <w:r w:rsidR="0073096A" w:rsidRPr="0073096A">
              <w:rPr>
                <w:rFonts w:eastAsia="Calibri"/>
              </w:rPr>
              <w:t>одготовк</w:t>
            </w:r>
            <w:r>
              <w:rPr>
                <w:rFonts w:eastAsia="Calibri"/>
              </w:rPr>
              <w:t>а</w:t>
            </w:r>
            <w:r w:rsidR="0073096A" w:rsidRPr="0073096A">
              <w:rPr>
                <w:rFonts w:eastAsia="Calibri"/>
              </w:rPr>
              <w:t xml:space="preserve"> и изготовлени</w:t>
            </w:r>
            <w:r>
              <w:rPr>
                <w:rFonts w:eastAsia="Calibri"/>
              </w:rPr>
              <w:t>е</w:t>
            </w:r>
            <w:r w:rsidR="0073096A" w:rsidRPr="0073096A">
              <w:rPr>
                <w:rFonts w:eastAsia="Calibri"/>
              </w:rPr>
              <w:t xml:space="preserve"> научного журнала  «Спортивно-педагогическое образование», № 3/2026</w:t>
            </w:r>
          </w:p>
        </w:tc>
        <w:tc>
          <w:tcPr>
            <w:tcW w:w="851" w:type="dxa"/>
            <w:vAlign w:val="center"/>
          </w:tcPr>
          <w:p w14:paraId="79FF2589" w14:textId="77777777" w:rsidR="008741DC" w:rsidRPr="00281CB7" w:rsidRDefault="008741DC" w:rsidP="00E3679D">
            <w:pPr>
              <w:jc w:val="center"/>
              <w:rPr>
                <w:rFonts w:eastAsia="Calibri"/>
                <w:color w:val="000000"/>
                <w:lang w:val="en-US"/>
              </w:rPr>
            </w:pPr>
            <w:r w:rsidRPr="00281CB7">
              <w:rPr>
                <w:rFonts w:eastAsia="Calibri"/>
                <w:color w:val="000000"/>
              </w:rPr>
              <w:t xml:space="preserve">100 </w:t>
            </w:r>
            <w:proofErr w:type="spellStart"/>
            <w:r w:rsidRPr="00281CB7">
              <w:rPr>
                <w:rFonts w:eastAsia="Calibri"/>
                <w:color w:val="000000"/>
              </w:rPr>
              <w:t>экз</w:t>
            </w:r>
            <w:proofErr w:type="spellEnd"/>
            <w:r w:rsidRPr="00281CB7">
              <w:rPr>
                <w:rFonts w:eastAsia="Calibri"/>
                <w:color w:val="000000"/>
                <w:lang w:val="en-US"/>
              </w:rPr>
              <w:t>.</w:t>
            </w:r>
          </w:p>
        </w:tc>
        <w:tc>
          <w:tcPr>
            <w:tcW w:w="5783" w:type="dxa"/>
            <w:vAlign w:val="center"/>
          </w:tcPr>
          <w:p w14:paraId="4C4FEFD5" w14:textId="77777777" w:rsidR="008741DC" w:rsidRPr="00281CB7" w:rsidRDefault="008741DC" w:rsidP="008741DC">
            <w:pPr>
              <w:numPr>
                <w:ilvl w:val="0"/>
                <w:numId w:val="7"/>
              </w:numPr>
              <w:tabs>
                <w:tab w:val="clear" w:pos="1080"/>
                <w:tab w:val="num" w:pos="146"/>
                <w:tab w:val="num" w:pos="928"/>
              </w:tabs>
              <w:ind w:left="0" w:firstLine="0"/>
              <w:jc w:val="both"/>
            </w:pPr>
            <w:r w:rsidRPr="00281CB7">
              <w:t>Научное, литературное и техническое редактирование текста и иллюстраций, представленных Заказчиком;</w:t>
            </w:r>
          </w:p>
          <w:p w14:paraId="31B089FC" w14:textId="77777777" w:rsidR="008741DC" w:rsidRPr="00281CB7" w:rsidRDefault="008741DC" w:rsidP="008741DC">
            <w:pPr>
              <w:numPr>
                <w:ilvl w:val="0"/>
                <w:numId w:val="7"/>
              </w:numPr>
              <w:tabs>
                <w:tab w:val="clear" w:pos="1080"/>
                <w:tab w:val="num" w:pos="146"/>
                <w:tab w:val="num" w:pos="928"/>
              </w:tabs>
              <w:ind w:left="0" w:firstLine="0"/>
              <w:jc w:val="both"/>
            </w:pPr>
            <w:r w:rsidRPr="00281CB7">
              <w:t>корректуру русского текста Издания, представленного Заказчиком;</w:t>
            </w:r>
          </w:p>
          <w:p w14:paraId="5CAA4696" w14:textId="77777777" w:rsidR="008741DC" w:rsidRPr="00281CB7" w:rsidRDefault="008741DC" w:rsidP="008741DC">
            <w:pPr>
              <w:numPr>
                <w:ilvl w:val="0"/>
                <w:numId w:val="7"/>
              </w:numPr>
              <w:tabs>
                <w:tab w:val="clear" w:pos="1080"/>
                <w:tab w:val="num" w:pos="146"/>
                <w:tab w:val="num" w:pos="928"/>
              </w:tabs>
              <w:ind w:left="0" w:firstLine="0"/>
              <w:jc w:val="both"/>
            </w:pPr>
            <w:r w:rsidRPr="00281CB7">
              <w:t>редактирование и корректуру английского текста, представленного Заказчиком;</w:t>
            </w:r>
          </w:p>
          <w:p w14:paraId="0B62D19F" w14:textId="77777777" w:rsidR="008741DC" w:rsidRPr="00281CB7" w:rsidRDefault="008741DC" w:rsidP="008741DC">
            <w:pPr>
              <w:numPr>
                <w:ilvl w:val="0"/>
                <w:numId w:val="7"/>
              </w:numPr>
              <w:tabs>
                <w:tab w:val="clear" w:pos="1080"/>
                <w:tab w:val="num" w:pos="146"/>
                <w:tab w:val="num" w:pos="928"/>
              </w:tabs>
              <w:ind w:left="0" w:firstLine="0"/>
              <w:jc w:val="both"/>
            </w:pPr>
            <w:r w:rsidRPr="00281CB7">
              <w:t>верстка Издания;</w:t>
            </w:r>
          </w:p>
          <w:p w14:paraId="69106E2B" w14:textId="77777777" w:rsidR="008741DC" w:rsidRPr="00281CB7" w:rsidRDefault="008741DC" w:rsidP="008741DC">
            <w:pPr>
              <w:numPr>
                <w:ilvl w:val="0"/>
                <w:numId w:val="7"/>
              </w:numPr>
              <w:tabs>
                <w:tab w:val="clear" w:pos="1080"/>
                <w:tab w:val="num" w:pos="146"/>
                <w:tab w:val="num" w:pos="928"/>
              </w:tabs>
              <w:ind w:left="0" w:firstLine="0"/>
              <w:jc w:val="both"/>
            </w:pPr>
            <w:r w:rsidRPr="00281CB7">
              <w:t>художественное оформление (обложка, обработка рисунков, фото) Издания;</w:t>
            </w:r>
          </w:p>
          <w:p w14:paraId="365F444F" w14:textId="77777777" w:rsidR="008741DC" w:rsidRPr="00281CB7" w:rsidRDefault="008741DC" w:rsidP="008741DC">
            <w:pPr>
              <w:numPr>
                <w:ilvl w:val="0"/>
                <w:numId w:val="7"/>
              </w:numPr>
              <w:tabs>
                <w:tab w:val="clear" w:pos="1080"/>
                <w:tab w:val="num" w:pos="146"/>
                <w:tab w:val="num" w:pos="928"/>
              </w:tabs>
              <w:ind w:left="0" w:firstLine="0"/>
              <w:jc w:val="both"/>
            </w:pPr>
            <w:r w:rsidRPr="00281CB7">
              <w:t>изготовление оригинал-макета Издания;</w:t>
            </w:r>
          </w:p>
          <w:p w14:paraId="0A5E9AA4" w14:textId="77777777" w:rsidR="00556432" w:rsidRDefault="008741DC" w:rsidP="00E3679D">
            <w:pPr>
              <w:rPr>
                <w:rFonts w:eastAsia="Calibri"/>
              </w:rPr>
            </w:pPr>
            <w:r w:rsidRPr="00281CB7">
              <w:rPr>
                <w:rFonts w:eastAsia="Calibri"/>
              </w:rPr>
              <w:t xml:space="preserve">Формат 70х100/16. Объем – 9,0 </w:t>
            </w:r>
            <w:proofErr w:type="spellStart"/>
            <w:r w:rsidRPr="00281CB7">
              <w:rPr>
                <w:rFonts w:eastAsia="Calibri"/>
              </w:rPr>
              <w:t>печ</w:t>
            </w:r>
            <w:proofErr w:type="spellEnd"/>
            <w:r w:rsidRPr="00281CB7">
              <w:rPr>
                <w:rFonts w:eastAsia="Calibri"/>
              </w:rPr>
              <w:t xml:space="preserve">. листов (144 стр.). Бумага на текст - офсетная, пл. 80 г/кв. м. Печать текста 1+1 </w:t>
            </w:r>
            <w:proofErr w:type="spellStart"/>
            <w:r w:rsidRPr="00281CB7">
              <w:rPr>
                <w:rFonts w:eastAsia="Calibri"/>
              </w:rPr>
              <w:t>кр</w:t>
            </w:r>
            <w:proofErr w:type="spellEnd"/>
            <w:r w:rsidRPr="00281CB7">
              <w:rPr>
                <w:rFonts w:eastAsia="Calibri"/>
              </w:rPr>
              <w:t xml:space="preserve">. Обложка КБС. Печать обложки 4+4 </w:t>
            </w:r>
            <w:proofErr w:type="spellStart"/>
            <w:r w:rsidRPr="00281CB7">
              <w:rPr>
                <w:rFonts w:eastAsia="Calibri"/>
              </w:rPr>
              <w:t>кр</w:t>
            </w:r>
            <w:proofErr w:type="spellEnd"/>
            <w:r w:rsidRPr="00281CB7">
              <w:rPr>
                <w:rFonts w:eastAsia="Calibri"/>
              </w:rPr>
              <w:t xml:space="preserve">. с </w:t>
            </w:r>
            <w:proofErr w:type="spellStart"/>
            <w:r w:rsidRPr="00281CB7">
              <w:rPr>
                <w:rFonts w:eastAsia="Calibri"/>
              </w:rPr>
              <w:t>припрессовкой</w:t>
            </w:r>
            <w:proofErr w:type="spellEnd"/>
            <w:r w:rsidRPr="00281CB7">
              <w:rPr>
                <w:rFonts w:eastAsia="Calibri"/>
              </w:rPr>
              <w:t xml:space="preserve"> глянцевой пленки. Бумага на</w:t>
            </w:r>
            <w:r>
              <w:rPr>
                <w:rFonts w:eastAsia="Calibri"/>
              </w:rPr>
              <w:t xml:space="preserve"> </w:t>
            </w:r>
            <w:r w:rsidRPr="00281CB7">
              <w:rPr>
                <w:rFonts w:eastAsia="Calibri"/>
              </w:rPr>
              <w:t xml:space="preserve">обложку – </w:t>
            </w:r>
            <w:proofErr w:type="spellStart"/>
            <w:r w:rsidRPr="00281CB7">
              <w:rPr>
                <w:rFonts w:eastAsia="Calibri"/>
              </w:rPr>
              <w:t>мелов</w:t>
            </w:r>
            <w:proofErr w:type="spellEnd"/>
            <w:r w:rsidRPr="00281CB7">
              <w:rPr>
                <w:rFonts w:eastAsia="Calibri"/>
              </w:rPr>
              <w:t xml:space="preserve">., пл. 300 г/кв. м.  </w:t>
            </w:r>
          </w:p>
          <w:p w14:paraId="7FCC589F" w14:textId="52E3DB3D" w:rsidR="008741DC" w:rsidRPr="00281CB7" w:rsidRDefault="008741DC" w:rsidP="00E3679D">
            <w:pPr>
              <w:rPr>
                <w:rFonts w:eastAsia="Calibri"/>
              </w:rPr>
            </w:pPr>
            <w:r w:rsidRPr="00281CB7">
              <w:rPr>
                <w:rFonts w:eastAsia="Calibri"/>
              </w:rPr>
              <w:t>Тираж 100 экз.</w:t>
            </w:r>
          </w:p>
          <w:p w14:paraId="5D70C85E" w14:textId="77777777" w:rsidR="008741DC" w:rsidRPr="00281CB7" w:rsidRDefault="008741DC" w:rsidP="008741DC">
            <w:pPr>
              <w:numPr>
                <w:ilvl w:val="0"/>
                <w:numId w:val="7"/>
              </w:numPr>
              <w:tabs>
                <w:tab w:val="clear" w:pos="1080"/>
                <w:tab w:val="num" w:pos="146"/>
                <w:tab w:val="num" w:pos="928"/>
              </w:tabs>
              <w:ind w:left="0" w:firstLine="0"/>
              <w:jc w:val="both"/>
            </w:pPr>
            <w:r w:rsidRPr="00281CB7">
              <w:t xml:space="preserve">доставка тиража в адрес Заказчика </w:t>
            </w:r>
            <w:r w:rsidRPr="008741DC">
              <w:rPr>
                <w:b/>
              </w:rPr>
              <w:t xml:space="preserve">не позднее 30 сентября 2026 года. </w:t>
            </w:r>
          </w:p>
        </w:tc>
      </w:tr>
    </w:tbl>
    <w:p w14:paraId="6E433C28" w14:textId="714FB61A" w:rsidR="008741DC" w:rsidRDefault="008741DC" w:rsidP="00D43E96">
      <w:pPr>
        <w:spacing w:line="259" w:lineRule="auto"/>
        <w:jc w:val="center"/>
        <w:rPr>
          <w:rFonts w:eastAsia="Calibri"/>
          <w:b/>
          <w:lang w:eastAsia="en-US"/>
        </w:rPr>
      </w:pPr>
    </w:p>
    <w:p w14:paraId="1A0A0526" w14:textId="550208A6" w:rsidR="008741DC" w:rsidRDefault="008741DC" w:rsidP="00D43E96">
      <w:pPr>
        <w:spacing w:line="259" w:lineRule="auto"/>
        <w:jc w:val="center"/>
        <w:rPr>
          <w:rFonts w:eastAsia="Calibri"/>
          <w:b/>
          <w:lang w:eastAsia="en-US"/>
        </w:rPr>
      </w:pPr>
    </w:p>
    <w:p w14:paraId="38441B36" w14:textId="77777777" w:rsidR="007425B3" w:rsidRPr="007425B3" w:rsidRDefault="007425B3" w:rsidP="007425B3"/>
    <w:p w14:paraId="26C00780" w14:textId="77777777" w:rsidR="007425B3" w:rsidRPr="007425B3" w:rsidRDefault="007425B3" w:rsidP="007425B3"/>
    <w:tbl>
      <w:tblPr>
        <w:tblW w:w="10143" w:type="dxa"/>
        <w:jc w:val="center"/>
        <w:tblLayout w:type="fixed"/>
        <w:tblLook w:val="00A0" w:firstRow="1" w:lastRow="0" w:firstColumn="1" w:lastColumn="0" w:noHBand="0" w:noVBand="0"/>
      </w:tblPr>
      <w:tblGrid>
        <w:gridCol w:w="5103"/>
        <w:gridCol w:w="5040"/>
      </w:tblGrid>
      <w:tr w:rsidR="007425B3" w:rsidRPr="00200E66" w14:paraId="0F64AA73" w14:textId="77777777" w:rsidTr="00D43E96">
        <w:trPr>
          <w:trHeight w:val="134"/>
          <w:jc w:val="center"/>
        </w:trPr>
        <w:tc>
          <w:tcPr>
            <w:tcW w:w="5103" w:type="dxa"/>
          </w:tcPr>
          <w:p w14:paraId="3DC01C57" w14:textId="2D968BB5" w:rsidR="007425B3" w:rsidRPr="00200E66" w:rsidRDefault="00D43E96" w:rsidP="00416A3E">
            <w:pPr>
              <w:widowControl w:val="0"/>
              <w:tabs>
                <w:tab w:val="center" w:pos="4677"/>
                <w:tab w:val="right" w:pos="9355"/>
              </w:tabs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РУС «ГЦОЛИФК»</w:t>
            </w:r>
          </w:p>
          <w:p w14:paraId="0E0C0C87" w14:textId="2FDC9B15" w:rsidR="007425B3" w:rsidRPr="00F0157C" w:rsidRDefault="009B6022" w:rsidP="00416A3E">
            <w:pPr>
              <w:widowControl w:val="0"/>
              <w:tabs>
                <w:tab w:val="center" w:pos="4677"/>
                <w:tab w:val="right" w:pos="9355"/>
              </w:tabs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Ректор</w:t>
            </w:r>
          </w:p>
          <w:p w14:paraId="7F493F20" w14:textId="77777777" w:rsidR="007425B3" w:rsidRPr="00D63001" w:rsidRDefault="007425B3" w:rsidP="00416A3E">
            <w:pPr>
              <w:widowControl w:val="0"/>
              <w:tabs>
                <w:tab w:val="center" w:pos="4677"/>
                <w:tab w:val="right" w:pos="9355"/>
              </w:tabs>
              <w:suppressAutoHyphens/>
              <w:rPr>
                <w:b/>
                <w:bCs/>
                <w:lang w:eastAsia="ar-SA"/>
              </w:rPr>
            </w:pPr>
          </w:p>
          <w:p w14:paraId="3807B5A6" w14:textId="4BF284B3" w:rsidR="007425B3" w:rsidRPr="00D63001" w:rsidRDefault="007425B3" w:rsidP="00416A3E">
            <w:pPr>
              <w:widowControl w:val="0"/>
              <w:tabs>
                <w:tab w:val="center" w:pos="4677"/>
                <w:tab w:val="right" w:pos="9355"/>
              </w:tabs>
              <w:suppressAutoHyphens/>
              <w:rPr>
                <w:b/>
                <w:bCs/>
                <w:lang w:eastAsia="ar-SA"/>
              </w:rPr>
            </w:pPr>
            <w:r w:rsidRPr="00D63001">
              <w:rPr>
                <w:b/>
                <w:bCs/>
                <w:lang w:eastAsia="ar-SA"/>
              </w:rPr>
              <w:t xml:space="preserve">____________________/ </w:t>
            </w:r>
            <w:r w:rsidR="009B6022">
              <w:rPr>
                <w:b/>
                <w:bCs/>
                <w:lang w:eastAsia="ar-SA"/>
              </w:rPr>
              <w:t>М.Ю. Боев</w:t>
            </w:r>
            <w:r w:rsidRPr="00D63001">
              <w:rPr>
                <w:b/>
                <w:bCs/>
                <w:lang w:eastAsia="ar-SA"/>
              </w:rPr>
              <w:t xml:space="preserve"> /</w:t>
            </w:r>
          </w:p>
          <w:p w14:paraId="1AD06112" w14:textId="77777777" w:rsidR="007425B3" w:rsidRPr="00200E66" w:rsidRDefault="007425B3" w:rsidP="00416A3E">
            <w:pPr>
              <w:widowControl w:val="0"/>
              <w:tabs>
                <w:tab w:val="left" w:pos="708"/>
              </w:tabs>
              <w:jc w:val="both"/>
              <w:rPr>
                <w:rFonts w:eastAsia="Arial Unicode MS"/>
                <w:lang w:bidi="en-US"/>
              </w:rPr>
            </w:pPr>
            <w:proofErr w:type="spellStart"/>
            <w:r w:rsidRPr="00D63001">
              <w:rPr>
                <w:b/>
                <w:bCs/>
                <w:lang w:eastAsia="ar-SA"/>
              </w:rPr>
              <w:t>э.п</w:t>
            </w:r>
            <w:proofErr w:type="spellEnd"/>
            <w:r w:rsidRPr="00D63001">
              <w:rPr>
                <w:b/>
                <w:bCs/>
                <w:lang w:eastAsia="ar-SA"/>
              </w:rPr>
              <w:t>.</w:t>
            </w:r>
          </w:p>
        </w:tc>
        <w:tc>
          <w:tcPr>
            <w:tcW w:w="5040" w:type="dxa"/>
          </w:tcPr>
          <w:p w14:paraId="4728B91E" w14:textId="1B692B16" w:rsidR="007425B3" w:rsidRPr="00200E66" w:rsidRDefault="00D3142A" w:rsidP="00416A3E">
            <w:pPr>
              <w:widowControl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____</w:t>
            </w:r>
            <w:r w:rsidR="00D43E96">
              <w:rPr>
                <w:b/>
                <w:color w:val="000000"/>
              </w:rPr>
              <w:t xml:space="preserve"> «______»</w:t>
            </w:r>
          </w:p>
          <w:p w14:paraId="00529BFA" w14:textId="77777777" w:rsidR="007425B3" w:rsidRDefault="007425B3" w:rsidP="00416A3E">
            <w:pPr>
              <w:jc w:val="both"/>
            </w:pPr>
            <w:r>
              <w:t>Генеральный директор</w:t>
            </w:r>
          </w:p>
          <w:p w14:paraId="77F03D46" w14:textId="77777777" w:rsidR="007425B3" w:rsidRDefault="007425B3" w:rsidP="00416A3E">
            <w:pPr>
              <w:jc w:val="both"/>
            </w:pPr>
          </w:p>
          <w:p w14:paraId="566BB026" w14:textId="649A959B" w:rsidR="007425B3" w:rsidRPr="00200E66" w:rsidRDefault="007425B3" w:rsidP="00416A3E">
            <w:pPr>
              <w:jc w:val="both"/>
            </w:pPr>
            <w:r>
              <w:t>_____________________  /</w:t>
            </w:r>
            <w:r w:rsidR="009B6022">
              <w:t xml:space="preserve"> </w:t>
            </w:r>
            <w:r>
              <w:t>/</w:t>
            </w:r>
          </w:p>
          <w:p w14:paraId="5C3243EC" w14:textId="26EEAFC2" w:rsidR="007425B3" w:rsidRPr="00200E66" w:rsidRDefault="007425B3" w:rsidP="00D43E96">
            <w:pPr>
              <w:keepNext/>
              <w:autoSpaceDE w:val="0"/>
              <w:autoSpaceDN w:val="0"/>
              <w:outlineLvl w:val="1"/>
              <w:rPr>
                <w:b/>
                <w:bCs/>
                <w:lang w:eastAsia="ar-SA"/>
              </w:rPr>
            </w:pPr>
            <w:proofErr w:type="spellStart"/>
            <w:r w:rsidRPr="00200E66">
              <w:rPr>
                <w:b/>
                <w:bCs/>
                <w:lang w:eastAsia="ar-SA"/>
              </w:rPr>
              <w:t>э.п</w:t>
            </w:r>
            <w:proofErr w:type="spellEnd"/>
            <w:r w:rsidRPr="00200E66">
              <w:rPr>
                <w:b/>
                <w:bCs/>
                <w:lang w:eastAsia="ar-SA"/>
              </w:rPr>
              <w:t>.</w:t>
            </w:r>
          </w:p>
        </w:tc>
      </w:tr>
    </w:tbl>
    <w:p w14:paraId="2F9D80D7" w14:textId="248861CF" w:rsidR="007425B3" w:rsidRDefault="007425B3" w:rsidP="007425B3"/>
    <w:p w14:paraId="1F1D03D7" w14:textId="77777777" w:rsidR="002B2243" w:rsidRPr="007425B3" w:rsidRDefault="002B2243" w:rsidP="007425B3">
      <w:pPr>
        <w:sectPr w:rsidR="002B2243" w:rsidRPr="007425B3" w:rsidSect="00D43E96">
          <w:pgSz w:w="11906" w:h="16838"/>
          <w:pgMar w:top="1418" w:right="1134" w:bottom="993" w:left="566" w:header="720" w:footer="0" w:gutter="0"/>
          <w:cols w:space="720"/>
          <w:formProt w:val="0"/>
          <w:docGrid w:linePitch="360"/>
        </w:sectPr>
      </w:pPr>
    </w:p>
    <w:p w14:paraId="08A375EA" w14:textId="77777777" w:rsidR="004E6DAA" w:rsidRPr="004E6DAA" w:rsidRDefault="004E6DAA" w:rsidP="004E6DAA">
      <w:pPr>
        <w:jc w:val="right"/>
      </w:pPr>
      <w:r w:rsidRPr="004E6DAA">
        <w:t>Приложение № 2</w:t>
      </w:r>
    </w:p>
    <w:p w14:paraId="01EF4483" w14:textId="0A1940DE" w:rsidR="004E6DAA" w:rsidRPr="004E6DAA" w:rsidRDefault="00D43E96" w:rsidP="004E6DAA">
      <w:pPr>
        <w:tabs>
          <w:tab w:val="left" w:pos="567"/>
        </w:tabs>
        <w:jc w:val="right"/>
      </w:pPr>
      <w:r>
        <w:t xml:space="preserve">к Договору №_______ </w:t>
      </w:r>
    </w:p>
    <w:p w14:paraId="53241966" w14:textId="77777777" w:rsidR="004E6DAA" w:rsidRPr="004E6DAA" w:rsidRDefault="004E6DAA" w:rsidP="004E6DAA">
      <w:pPr>
        <w:tabs>
          <w:tab w:val="left" w:pos="567"/>
        </w:tabs>
        <w:jc w:val="right"/>
        <w:rPr>
          <w:b/>
          <w:bCs/>
          <w:sz w:val="23"/>
          <w:szCs w:val="23"/>
        </w:rPr>
      </w:pPr>
      <w:r w:rsidRPr="004E6DAA">
        <w:rPr>
          <w:bCs/>
          <w:snapToGrid w:val="0"/>
          <w:sz w:val="23"/>
          <w:szCs w:val="23"/>
        </w:rPr>
        <w:t>от «___» _______ 2026 г.</w:t>
      </w:r>
    </w:p>
    <w:p w14:paraId="2AEF46A9" w14:textId="77777777" w:rsidR="004E6DAA" w:rsidRPr="004E6DAA" w:rsidRDefault="004E6DAA" w:rsidP="004E6DAA">
      <w:pPr>
        <w:jc w:val="right"/>
        <w:rPr>
          <w:bCs/>
          <w:snapToGrid w:val="0"/>
        </w:rPr>
      </w:pPr>
    </w:p>
    <w:p w14:paraId="38767B64" w14:textId="77777777" w:rsidR="004E6DAA" w:rsidRPr="004E6DAA" w:rsidRDefault="004E6DAA" w:rsidP="004E6DAA">
      <w:pPr>
        <w:jc w:val="center"/>
        <w:rPr>
          <w:b/>
          <w:bCs/>
        </w:rPr>
      </w:pPr>
      <w:r w:rsidRPr="004E6DAA">
        <w:rPr>
          <w:b/>
          <w:bCs/>
        </w:rPr>
        <w:t>С П Е Ц И Ф И К А Ц И Я</w:t>
      </w:r>
    </w:p>
    <w:p w14:paraId="3468756F" w14:textId="77777777" w:rsidR="004E6DAA" w:rsidRPr="004E6DAA" w:rsidRDefault="004E6DAA" w:rsidP="004E6DAA">
      <w:pPr>
        <w:jc w:val="center"/>
        <w:rPr>
          <w:b/>
          <w:bCs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77"/>
        <w:gridCol w:w="4480"/>
        <w:gridCol w:w="1406"/>
        <w:gridCol w:w="789"/>
        <w:gridCol w:w="1419"/>
        <w:gridCol w:w="1520"/>
      </w:tblGrid>
      <w:tr w:rsidR="004E6DAA" w:rsidRPr="004E6DAA" w14:paraId="4D3F8515" w14:textId="77777777" w:rsidTr="007C2B4D">
        <w:trPr>
          <w:trHeight w:val="819"/>
        </w:trPr>
        <w:tc>
          <w:tcPr>
            <w:tcW w:w="28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6DEF74" w14:textId="77777777" w:rsidR="004E6DAA" w:rsidRPr="004E6DAA" w:rsidRDefault="004E6DAA" w:rsidP="004E6DAA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4E6DAA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2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287FD98" w14:textId="77777777" w:rsidR="004E6DAA" w:rsidRPr="004E6DAA" w:rsidRDefault="004E6DAA" w:rsidP="004E6DAA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4E6DAA">
              <w:rPr>
                <w:b/>
                <w:bCs/>
                <w:color w:val="000000"/>
              </w:rPr>
              <w:t>Наименование товара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8A2DD" w14:textId="77777777" w:rsidR="004E6DAA" w:rsidRPr="004E6DAA" w:rsidRDefault="004E6DAA" w:rsidP="004E6DAA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4E6DAA"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CA850" w14:textId="77777777" w:rsidR="004E6DAA" w:rsidRPr="004E6DAA" w:rsidRDefault="004E6DAA" w:rsidP="004E6DAA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4E6DAA">
              <w:rPr>
                <w:b/>
                <w:bCs/>
                <w:color w:val="000000"/>
              </w:rPr>
              <w:t>Кол-во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1EF76" w14:textId="77777777" w:rsidR="004E6DAA" w:rsidRPr="004E6DAA" w:rsidRDefault="004E6DAA" w:rsidP="004E6DAA">
            <w:pPr>
              <w:spacing w:before="120" w:after="120"/>
              <w:jc w:val="center"/>
              <w:rPr>
                <w:color w:val="000000"/>
              </w:rPr>
            </w:pPr>
            <w:r w:rsidRPr="004E6DAA">
              <w:rPr>
                <w:b/>
                <w:bCs/>
              </w:rPr>
              <w:t>Цена за единицу, руб.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C5903" w14:textId="77777777" w:rsidR="004E6DAA" w:rsidRPr="004E6DAA" w:rsidRDefault="004E6DAA" w:rsidP="004E6DAA">
            <w:pPr>
              <w:spacing w:before="120" w:after="120"/>
              <w:jc w:val="center"/>
              <w:rPr>
                <w:color w:val="000000"/>
              </w:rPr>
            </w:pPr>
            <w:r w:rsidRPr="004E6DAA">
              <w:rPr>
                <w:b/>
                <w:bCs/>
              </w:rPr>
              <w:t xml:space="preserve">Сумма, руб. </w:t>
            </w:r>
          </w:p>
        </w:tc>
      </w:tr>
      <w:tr w:rsidR="004E6DAA" w:rsidRPr="004E6DAA" w14:paraId="2E80232F" w14:textId="77777777" w:rsidTr="007C2B4D">
        <w:trPr>
          <w:trHeight w:val="300"/>
        </w:trPr>
        <w:tc>
          <w:tcPr>
            <w:tcW w:w="2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4EBCBB2" w14:textId="1FFB3A9E" w:rsidR="004E6DAA" w:rsidRPr="004E6DAA" w:rsidRDefault="004E6DAA" w:rsidP="004E6DAA">
            <w:pPr>
              <w:spacing w:before="120" w:after="120"/>
              <w:jc w:val="center"/>
              <w:rPr>
                <w:color w:val="000000"/>
              </w:rPr>
            </w:pPr>
            <w:r w:rsidRPr="00C16480">
              <w:t>1</w:t>
            </w:r>
          </w:p>
        </w:tc>
        <w:tc>
          <w:tcPr>
            <w:tcW w:w="2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4F2571D" w14:textId="7393D4BF" w:rsidR="004E6DAA" w:rsidRPr="004E6DAA" w:rsidRDefault="004E6DAA" w:rsidP="004E6DAA">
            <w:pPr>
              <w:tabs>
                <w:tab w:val="left" w:pos="1276"/>
              </w:tabs>
              <w:rPr>
                <w:color w:val="000000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4B94B" w14:textId="5BB9CA2E" w:rsidR="004E6DAA" w:rsidRPr="004E6DAA" w:rsidRDefault="004E6DAA" w:rsidP="004E6DAA">
            <w:pPr>
              <w:spacing w:before="120" w:after="120"/>
              <w:jc w:val="center"/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55035" w14:textId="00479DC4" w:rsidR="004E6DAA" w:rsidRPr="004E6DAA" w:rsidRDefault="004E6DAA" w:rsidP="004E6DAA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E22D28D" w14:textId="532B86CE" w:rsidR="004E6DAA" w:rsidRPr="004E6DAA" w:rsidRDefault="004E6DAA" w:rsidP="004E6DAA">
            <w:p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74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8F44822" w14:textId="15575A2F" w:rsidR="004E6DAA" w:rsidRPr="004E6DAA" w:rsidRDefault="004E6DAA" w:rsidP="004E6DAA">
            <w:pPr>
              <w:spacing w:before="120" w:after="120"/>
              <w:jc w:val="center"/>
              <w:rPr>
                <w:color w:val="000000"/>
              </w:rPr>
            </w:pPr>
          </w:p>
        </w:tc>
      </w:tr>
      <w:tr w:rsidR="004E6DAA" w:rsidRPr="004E6DAA" w14:paraId="2760DB38" w14:textId="77777777" w:rsidTr="007C2B4D">
        <w:trPr>
          <w:trHeight w:val="300"/>
        </w:trPr>
        <w:tc>
          <w:tcPr>
            <w:tcW w:w="4254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68132DB" w14:textId="2FF3905A" w:rsidR="004E6DAA" w:rsidRPr="004E6DAA" w:rsidRDefault="004E6DAA" w:rsidP="00D43E96">
            <w:pPr>
              <w:spacing w:before="120" w:after="120"/>
            </w:pPr>
            <w:r w:rsidRPr="004E6DAA">
              <w:rPr>
                <w:b/>
                <w:bCs/>
                <w:color w:val="000000"/>
              </w:rPr>
              <w:t>ИТОГО:</w:t>
            </w:r>
            <w:r w:rsidR="00D43E96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74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AD7799A" w14:textId="25381350" w:rsidR="004E6DAA" w:rsidRPr="004E6DAA" w:rsidRDefault="004E6DAA" w:rsidP="004E6DAA">
            <w:pPr>
              <w:spacing w:before="120" w:after="120"/>
              <w:jc w:val="center"/>
              <w:rPr>
                <w:bCs/>
                <w:color w:val="000000"/>
              </w:rPr>
            </w:pPr>
          </w:p>
        </w:tc>
      </w:tr>
    </w:tbl>
    <w:p w14:paraId="49C6B7C1" w14:textId="77777777" w:rsidR="004E6DAA" w:rsidRPr="004E6DAA" w:rsidRDefault="004E6DAA" w:rsidP="004E6DAA">
      <w:pPr>
        <w:widowControl w:val="0"/>
        <w:ind w:firstLine="709"/>
        <w:jc w:val="both"/>
      </w:pPr>
    </w:p>
    <w:p w14:paraId="39D75B87" w14:textId="2B32B4CD" w:rsidR="004E6DAA" w:rsidRDefault="004E6DAA" w:rsidP="004E6DAA">
      <w:pPr>
        <w:keepNext/>
        <w:keepLines/>
        <w:widowControl w:val="0"/>
        <w:suppressLineNumbers/>
        <w:suppressAutoHyphens/>
        <w:jc w:val="both"/>
        <w:rPr>
          <w:sz w:val="26"/>
          <w:szCs w:val="26"/>
        </w:rPr>
      </w:pPr>
      <w:r w:rsidRPr="004E6DAA">
        <w:rPr>
          <w:b/>
          <w:bCs/>
          <w:sz w:val="26"/>
          <w:szCs w:val="26"/>
        </w:rPr>
        <w:t>ИТОГО:</w:t>
      </w:r>
      <w:r w:rsidRPr="004E6DAA">
        <w:rPr>
          <w:sz w:val="26"/>
          <w:szCs w:val="26"/>
        </w:rPr>
        <w:t xml:space="preserve"> </w:t>
      </w:r>
      <w:r w:rsidR="00D43E96">
        <w:rPr>
          <w:sz w:val="26"/>
          <w:szCs w:val="26"/>
        </w:rPr>
        <w:t>____</w:t>
      </w:r>
      <w:r w:rsidRPr="004E6DAA">
        <w:rPr>
          <w:sz w:val="26"/>
          <w:szCs w:val="26"/>
        </w:rPr>
        <w:t xml:space="preserve"> (</w:t>
      </w:r>
      <w:r w:rsidR="00D43E96">
        <w:rPr>
          <w:sz w:val="26"/>
          <w:szCs w:val="26"/>
        </w:rPr>
        <w:t>____) рублей, 00 копеек</w:t>
      </w:r>
      <w:r w:rsidRPr="004E6DAA">
        <w:rPr>
          <w:sz w:val="26"/>
          <w:szCs w:val="26"/>
        </w:rPr>
        <w:t>.</w:t>
      </w:r>
    </w:p>
    <w:p w14:paraId="6ECF381D" w14:textId="6AC3DF5B" w:rsidR="004E6DAA" w:rsidRDefault="004E6DAA" w:rsidP="004E6DAA">
      <w:pPr>
        <w:keepNext/>
        <w:keepLines/>
        <w:widowControl w:val="0"/>
        <w:suppressLineNumbers/>
        <w:suppressAutoHyphens/>
        <w:jc w:val="both"/>
        <w:rPr>
          <w:sz w:val="26"/>
          <w:szCs w:val="26"/>
        </w:rPr>
      </w:pPr>
    </w:p>
    <w:p w14:paraId="775C9A0B" w14:textId="3150C6D3" w:rsidR="004E6DAA" w:rsidRDefault="004E6DAA" w:rsidP="004E6DAA">
      <w:pPr>
        <w:keepNext/>
        <w:keepLines/>
        <w:widowControl w:val="0"/>
        <w:suppressLineNumbers/>
        <w:suppressAutoHyphens/>
        <w:rPr>
          <w:sz w:val="26"/>
          <w:szCs w:val="26"/>
        </w:rPr>
      </w:pPr>
    </w:p>
    <w:p w14:paraId="02E84F1E" w14:textId="77777777" w:rsidR="004E6DAA" w:rsidRPr="004E6DAA" w:rsidRDefault="004E6DAA" w:rsidP="004E6DAA">
      <w:pPr>
        <w:keepNext/>
        <w:keepLines/>
        <w:widowControl w:val="0"/>
        <w:suppressLineNumbers/>
        <w:suppressAutoHyphens/>
        <w:rPr>
          <w:sz w:val="26"/>
          <w:szCs w:val="26"/>
        </w:rPr>
      </w:pPr>
    </w:p>
    <w:tbl>
      <w:tblPr>
        <w:tblW w:w="10143" w:type="dxa"/>
        <w:jc w:val="center"/>
        <w:tblLayout w:type="fixed"/>
        <w:tblLook w:val="00A0" w:firstRow="1" w:lastRow="0" w:firstColumn="1" w:lastColumn="0" w:noHBand="0" w:noVBand="0"/>
      </w:tblPr>
      <w:tblGrid>
        <w:gridCol w:w="5103"/>
        <w:gridCol w:w="5040"/>
      </w:tblGrid>
      <w:tr w:rsidR="00D43E96" w:rsidRPr="00200E66" w14:paraId="0F69205C" w14:textId="77777777" w:rsidTr="00A4160B">
        <w:trPr>
          <w:trHeight w:val="134"/>
          <w:jc w:val="center"/>
        </w:trPr>
        <w:tc>
          <w:tcPr>
            <w:tcW w:w="5103" w:type="dxa"/>
          </w:tcPr>
          <w:p w14:paraId="5B3B9F3B" w14:textId="77777777" w:rsidR="00D43E96" w:rsidRPr="00200E66" w:rsidRDefault="00D43E96" w:rsidP="00A4160B">
            <w:pPr>
              <w:widowControl w:val="0"/>
              <w:tabs>
                <w:tab w:val="center" w:pos="4677"/>
                <w:tab w:val="right" w:pos="9355"/>
              </w:tabs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РУС «ГЦОЛИФК»</w:t>
            </w:r>
          </w:p>
          <w:p w14:paraId="19588582" w14:textId="77777777" w:rsidR="00D43E96" w:rsidRPr="00F0157C" w:rsidRDefault="00D43E96" w:rsidP="00A4160B">
            <w:pPr>
              <w:widowControl w:val="0"/>
              <w:tabs>
                <w:tab w:val="center" w:pos="4677"/>
                <w:tab w:val="right" w:pos="9355"/>
              </w:tabs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Ректор</w:t>
            </w:r>
          </w:p>
          <w:p w14:paraId="7406955B" w14:textId="77777777" w:rsidR="00D43E96" w:rsidRPr="00D63001" w:rsidRDefault="00D43E96" w:rsidP="00A4160B">
            <w:pPr>
              <w:widowControl w:val="0"/>
              <w:tabs>
                <w:tab w:val="center" w:pos="4677"/>
                <w:tab w:val="right" w:pos="9355"/>
              </w:tabs>
              <w:suppressAutoHyphens/>
              <w:rPr>
                <w:b/>
                <w:bCs/>
                <w:lang w:eastAsia="ar-SA"/>
              </w:rPr>
            </w:pPr>
          </w:p>
          <w:p w14:paraId="3B9CA8B0" w14:textId="77777777" w:rsidR="00D43E96" w:rsidRPr="00D63001" w:rsidRDefault="00D43E96" w:rsidP="00A4160B">
            <w:pPr>
              <w:widowControl w:val="0"/>
              <w:tabs>
                <w:tab w:val="center" w:pos="4677"/>
                <w:tab w:val="right" w:pos="9355"/>
              </w:tabs>
              <w:suppressAutoHyphens/>
              <w:rPr>
                <w:b/>
                <w:bCs/>
                <w:lang w:eastAsia="ar-SA"/>
              </w:rPr>
            </w:pPr>
            <w:r w:rsidRPr="00D63001">
              <w:rPr>
                <w:b/>
                <w:bCs/>
                <w:lang w:eastAsia="ar-SA"/>
              </w:rPr>
              <w:t xml:space="preserve">____________________/ </w:t>
            </w:r>
            <w:r>
              <w:rPr>
                <w:b/>
                <w:bCs/>
                <w:lang w:eastAsia="ar-SA"/>
              </w:rPr>
              <w:t>М.Ю. Боев</w:t>
            </w:r>
            <w:r w:rsidRPr="00D63001">
              <w:rPr>
                <w:b/>
                <w:bCs/>
                <w:lang w:eastAsia="ar-SA"/>
              </w:rPr>
              <w:t xml:space="preserve"> /</w:t>
            </w:r>
          </w:p>
          <w:p w14:paraId="04003FAF" w14:textId="77777777" w:rsidR="00D43E96" w:rsidRPr="00200E66" w:rsidRDefault="00D43E96" w:rsidP="00A4160B">
            <w:pPr>
              <w:widowControl w:val="0"/>
              <w:tabs>
                <w:tab w:val="left" w:pos="708"/>
              </w:tabs>
              <w:jc w:val="both"/>
              <w:rPr>
                <w:rFonts w:eastAsia="Arial Unicode MS"/>
                <w:lang w:bidi="en-US"/>
              </w:rPr>
            </w:pPr>
            <w:proofErr w:type="spellStart"/>
            <w:r w:rsidRPr="00D63001">
              <w:rPr>
                <w:b/>
                <w:bCs/>
                <w:lang w:eastAsia="ar-SA"/>
              </w:rPr>
              <w:t>э.п</w:t>
            </w:r>
            <w:proofErr w:type="spellEnd"/>
            <w:r w:rsidRPr="00D63001">
              <w:rPr>
                <w:b/>
                <w:bCs/>
                <w:lang w:eastAsia="ar-SA"/>
              </w:rPr>
              <w:t>.</w:t>
            </w:r>
          </w:p>
        </w:tc>
        <w:tc>
          <w:tcPr>
            <w:tcW w:w="5040" w:type="dxa"/>
          </w:tcPr>
          <w:p w14:paraId="1897C497" w14:textId="31A4F8D6" w:rsidR="00D43E96" w:rsidRPr="00200E66" w:rsidRDefault="00D3142A" w:rsidP="00A4160B">
            <w:pPr>
              <w:widowControl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____</w:t>
            </w:r>
            <w:r w:rsidR="00D43E96">
              <w:rPr>
                <w:b/>
                <w:color w:val="000000"/>
              </w:rPr>
              <w:t xml:space="preserve"> «______»</w:t>
            </w:r>
          </w:p>
          <w:p w14:paraId="115D882F" w14:textId="77777777" w:rsidR="00D43E96" w:rsidRDefault="00D43E96" w:rsidP="00A4160B">
            <w:pPr>
              <w:jc w:val="both"/>
            </w:pPr>
            <w:r>
              <w:t>Генеральный директор</w:t>
            </w:r>
          </w:p>
          <w:p w14:paraId="4C3E36CF" w14:textId="77777777" w:rsidR="00D43E96" w:rsidRDefault="00D43E96" w:rsidP="00A4160B">
            <w:pPr>
              <w:jc w:val="both"/>
            </w:pPr>
          </w:p>
          <w:p w14:paraId="09C984D6" w14:textId="77777777" w:rsidR="00D43E96" w:rsidRPr="00200E66" w:rsidRDefault="00D43E96" w:rsidP="00A4160B">
            <w:pPr>
              <w:jc w:val="both"/>
            </w:pPr>
            <w:r>
              <w:t>_____________________  / /</w:t>
            </w:r>
          </w:p>
          <w:p w14:paraId="12F9ACDC" w14:textId="77777777" w:rsidR="00D43E96" w:rsidRPr="00200E66" w:rsidRDefault="00D43E96" w:rsidP="00A4160B">
            <w:pPr>
              <w:keepNext/>
              <w:autoSpaceDE w:val="0"/>
              <w:autoSpaceDN w:val="0"/>
              <w:outlineLvl w:val="1"/>
              <w:rPr>
                <w:b/>
                <w:bCs/>
                <w:lang w:eastAsia="ar-SA"/>
              </w:rPr>
            </w:pPr>
            <w:proofErr w:type="spellStart"/>
            <w:r w:rsidRPr="00200E66">
              <w:rPr>
                <w:b/>
                <w:bCs/>
                <w:lang w:eastAsia="ar-SA"/>
              </w:rPr>
              <w:t>э.п</w:t>
            </w:r>
            <w:proofErr w:type="spellEnd"/>
            <w:r w:rsidRPr="00200E66">
              <w:rPr>
                <w:b/>
                <w:bCs/>
                <w:lang w:eastAsia="ar-SA"/>
              </w:rPr>
              <w:t>.</w:t>
            </w:r>
          </w:p>
        </w:tc>
      </w:tr>
    </w:tbl>
    <w:p w14:paraId="36BC184C" w14:textId="77777777" w:rsidR="004E6DAA" w:rsidRDefault="004E6DAA" w:rsidP="00522CEA">
      <w:pPr>
        <w:spacing w:line="259" w:lineRule="auto"/>
        <w:ind w:right="-10"/>
        <w:jc w:val="right"/>
        <w:rPr>
          <w:color w:val="000000"/>
        </w:rPr>
      </w:pPr>
    </w:p>
    <w:p w14:paraId="70CF04E9" w14:textId="77777777" w:rsidR="004E6DAA" w:rsidRDefault="004E6DAA" w:rsidP="00522CEA">
      <w:pPr>
        <w:spacing w:line="259" w:lineRule="auto"/>
        <w:ind w:right="-10"/>
        <w:jc w:val="right"/>
        <w:rPr>
          <w:color w:val="000000"/>
        </w:rPr>
      </w:pPr>
    </w:p>
    <w:p w14:paraId="603E2545" w14:textId="77777777" w:rsidR="004E6DAA" w:rsidRDefault="004E6DAA" w:rsidP="00522CEA">
      <w:pPr>
        <w:spacing w:line="259" w:lineRule="auto"/>
        <w:ind w:right="-10"/>
        <w:jc w:val="right"/>
        <w:rPr>
          <w:color w:val="000000"/>
        </w:rPr>
      </w:pPr>
    </w:p>
    <w:p w14:paraId="7F088F3F" w14:textId="77777777" w:rsidR="004E6DAA" w:rsidRDefault="004E6DAA" w:rsidP="00522CEA">
      <w:pPr>
        <w:spacing w:line="259" w:lineRule="auto"/>
        <w:ind w:right="-10"/>
        <w:jc w:val="right"/>
        <w:rPr>
          <w:color w:val="000000"/>
        </w:rPr>
      </w:pPr>
    </w:p>
    <w:p w14:paraId="06024A74" w14:textId="77777777" w:rsidR="004E6DAA" w:rsidRDefault="004E6DAA" w:rsidP="00522CEA">
      <w:pPr>
        <w:spacing w:line="259" w:lineRule="auto"/>
        <w:ind w:right="-10"/>
        <w:jc w:val="right"/>
        <w:rPr>
          <w:color w:val="000000"/>
        </w:rPr>
      </w:pPr>
    </w:p>
    <w:p w14:paraId="4A9FFBFD" w14:textId="77777777" w:rsidR="004E6DAA" w:rsidRDefault="004E6DAA" w:rsidP="00522CEA">
      <w:pPr>
        <w:spacing w:line="259" w:lineRule="auto"/>
        <w:ind w:right="-10"/>
        <w:jc w:val="right"/>
        <w:rPr>
          <w:color w:val="000000"/>
        </w:rPr>
      </w:pPr>
    </w:p>
    <w:p w14:paraId="0969D878" w14:textId="77777777" w:rsidR="004E6DAA" w:rsidRDefault="004E6DAA" w:rsidP="00522CEA">
      <w:pPr>
        <w:spacing w:line="259" w:lineRule="auto"/>
        <w:ind w:right="-10"/>
        <w:jc w:val="right"/>
        <w:rPr>
          <w:color w:val="000000"/>
        </w:rPr>
      </w:pPr>
    </w:p>
    <w:p w14:paraId="60D2A455" w14:textId="77777777" w:rsidR="004E6DAA" w:rsidRDefault="004E6DAA" w:rsidP="00522CEA">
      <w:pPr>
        <w:spacing w:line="259" w:lineRule="auto"/>
        <w:ind w:right="-10"/>
        <w:jc w:val="right"/>
        <w:rPr>
          <w:color w:val="000000"/>
        </w:rPr>
      </w:pPr>
    </w:p>
    <w:p w14:paraId="6F9496F1" w14:textId="77777777" w:rsidR="004E6DAA" w:rsidRDefault="004E6DAA" w:rsidP="00522CEA">
      <w:pPr>
        <w:spacing w:line="259" w:lineRule="auto"/>
        <w:ind w:right="-10"/>
        <w:jc w:val="right"/>
        <w:rPr>
          <w:color w:val="000000"/>
        </w:rPr>
      </w:pPr>
    </w:p>
    <w:p w14:paraId="3ABC3E17" w14:textId="77777777" w:rsidR="004E6DAA" w:rsidRDefault="004E6DAA" w:rsidP="00522CEA">
      <w:pPr>
        <w:spacing w:line="259" w:lineRule="auto"/>
        <w:ind w:right="-10"/>
        <w:jc w:val="right"/>
        <w:rPr>
          <w:color w:val="000000"/>
        </w:rPr>
      </w:pPr>
    </w:p>
    <w:p w14:paraId="75B5DBF9" w14:textId="77777777" w:rsidR="004E6DAA" w:rsidRDefault="004E6DAA" w:rsidP="00522CEA">
      <w:pPr>
        <w:spacing w:line="259" w:lineRule="auto"/>
        <w:ind w:right="-10"/>
        <w:jc w:val="right"/>
        <w:rPr>
          <w:color w:val="000000"/>
        </w:rPr>
      </w:pPr>
    </w:p>
    <w:p w14:paraId="27577684" w14:textId="77777777" w:rsidR="004E6DAA" w:rsidRDefault="004E6DAA" w:rsidP="00522CEA">
      <w:pPr>
        <w:spacing w:line="259" w:lineRule="auto"/>
        <w:ind w:right="-10"/>
        <w:jc w:val="right"/>
        <w:rPr>
          <w:color w:val="000000"/>
        </w:rPr>
      </w:pPr>
    </w:p>
    <w:p w14:paraId="6C268E65" w14:textId="77777777" w:rsidR="004E6DAA" w:rsidRDefault="004E6DAA" w:rsidP="00522CEA">
      <w:pPr>
        <w:spacing w:line="259" w:lineRule="auto"/>
        <w:ind w:right="-10"/>
        <w:jc w:val="right"/>
        <w:rPr>
          <w:color w:val="000000"/>
        </w:rPr>
      </w:pPr>
    </w:p>
    <w:p w14:paraId="3A3BA87E" w14:textId="77777777" w:rsidR="004E6DAA" w:rsidRDefault="004E6DAA" w:rsidP="00522CEA">
      <w:pPr>
        <w:spacing w:line="259" w:lineRule="auto"/>
        <w:ind w:right="-10"/>
        <w:jc w:val="right"/>
        <w:rPr>
          <w:color w:val="000000"/>
        </w:rPr>
      </w:pPr>
    </w:p>
    <w:p w14:paraId="7B6C0AB2" w14:textId="1A9277B7" w:rsidR="00D43E96" w:rsidRDefault="00D43E96">
      <w:pPr>
        <w:rPr>
          <w:color w:val="000000"/>
        </w:rPr>
      </w:pPr>
      <w:r>
        <w:rPr>
          <w:color w:val="000000"/>
        </w:rPr>
        <w:br w:type="page"/>
      </w:r>
    </w:p>
    <w:p w14:paraId="31CF4C4E" w14:textId="4F504C13" w:rsidR="00522CEA" w:rsidRPr="00D43E96" w:rsidRDefault="00522CEA" w:rsidP="00522CEA">
      <w:pPr>
        <w:spacing w:line="259" w:lineRule="auto"/>
        <w:ind w:right="-10"/>
        <w:jc w:val="right"/>
        <w:rPr>
          <w:color w:val="000000"/>
          <w:sz w:val="22"/>
          <w:szCs w:val="22"/>
        </w:rPr>
      </w:pPr>
      <w:r w:rsidRPr="00D43E96">
        <w:rPr>
          <w:color w:val="000000"/>
          <w:sz w:val="22"/>
          <w:szCs w:val="22"/>
        </w:rPr>
        <w:t>Приложение №</w:t>
      </w:r>
      <w:r w:rsidR="004E6DAA" w:rsidRPr="00D43E96">
        <w:rPr>
          <w:color w:val="000000"/>
          <w:sz w:val="22"/>
          <w:szCs w:val="22"/>
        </w:rPr>
        <w:t>3</w:t>
      </w:r>
    </w:p>
    <w:p w14:paraId="3CACCB8E" w14:textId="19EB109F" w:rsidR="00856D96" w:rsidRPr="00D43E96" w:rsidRDefault="00D5454E" w:rsidP="00D5454E">
      <w:pPr>
        <w:widowControl w:val="0"/>
        <w:ind w:firstLine="142"/>
        <w:jc w:val="right"/>
        <w:rPr>
          <w:color w:val="000000"/>
          <w:sz w:val="22"/>
          <w:szCs w:val="22"/>
        </w:rPr>
      </w:pPr>
      <w:r w:rsidRPr="00D43E96">
        <w:rPr>
          <w:color w:val="000000"/>
          <w:sz w:val="22"/>
          <w:szCs w:val="22"/>
        </w:rPr>
        <w:t xml:space="preserve">к </w:t>
      </w:r>
      <w:r w:rsidR="00CF1B7D" w:rsidRPr="00D43E96">
        <w:rPr>
          <w:color w:val="000000"/>
          <w:sz w:val="22"/>
          <w:szCs w:val="22"/>
        </w:rPr>
        <w:t>договор</w:t>
      </w:r>
      <w:r w:rsidRPr="00D43E96">
        <w:rPr>
          <w:color w:val="000000"/>
          <w:sz w:val="22"/>
          <w:szCs w:val="22"/>
        </w:rPr>
        <w:t xml:space="preserve">у № </w:t>
      </w:r>
      <w:r w:rsidR="00D43E96" w:rsidRPr="00D43E96">
        <w:rPr>
          <w:color w:val="000000"/>
          <w:sz w:val="22"/>
          <w:szCs w:val="22"/>
        </w:rPr>
        <w:t>_______</w:t>
      </w:r>
    </w:p>
    <w:p w14:paraId="60308D1D" w14:textId="52F62450" w:rsidR="00D5454E" w:rsidRPr="00D43E96" w:rsidRDefault="00D5454E" w:rsidP="00D5454E">
      <w:pPr>
        <w:widowControl w:val="0"/>
        <w:ind w:firstLine="142"/>
        <w:jc w:val="right"/>
        <w:rPr>
          <w:sz w:val="22"/>
          <w:szCs w:val="22"/>
        </w:rPr>
      </w:pPr>
      <w:r w:rsidRPr="00D43E96">
        <w:rPr>
          <w:color w:val="000000"/>
          <w:sz w:val="22"/>
          <w:szCs w:val="22"/>
        </w:rPr>
        <w:t xml:space="preserve">  </w:t>
      </w:r>
      <w:r w:rsidRPr="00D43E96">
        <w:rPr>
          <w:sz w:val="22"/>
          <w:szCs w:val="22"/>
        </w:rPr>
        <w:t>от «</w:t>
      </w:r>
      <w:r w:rsidR="00136745" w:rsidRPr="00D43E96">
        <w:rPr>
          <w:sz w:val="22"/>
          <w:szCs w:val="22"/>
        </w:rPr>
        <w:t>____</w:t>
      </w:r>
      <w:r w:rsidRPr="00D43E96">
        <w:rPr>
          <w:sz w:val="22"/>
          <w:szCs w:val="22"/>
        </w:rPr>
        <w:t xml:space="preserve">» </w:t>
      </w:r>
      <w:r w:rsidR="0081547F">
        <w:rPr>
          <w:sz w:val="22"/>
          <w:szCs w:val="22"/>
        </w:rPr>
        <w:t>_____</w:t>
      </w:r>
      <w:r w:rsidRPr="00D43E96">
        <w:rPr>
          <w:sz w:val="22"/>
          <w:szCs w:val="22"/>
        </w:rPr>
        <w:t xml:space="preserve"> 2026 г.</w:t>
      </w:r>
    </w:p>
    <w:p w14:paraId="76B54E43" w14:textId="3CB9942D" w:rsidR="00D31E00" w:rsidRPr="00D43E96" w:rsidRDefault="00BB3802" w:rsidP="00BB3802">
      <w:pPr>
        <w:spacing w:line="257" w:lineRule="auto"/>
        <w:rPr>
          <w:i/>
          <w:sz w:val="22"/>
          <w:szCs w:val="22"/>
        </w:rPr>
      </w:pPr>
      <w:r w:rsidRPr="00D43E96">
        <w:rPr>
          <w:i/>
          <w:sz w:val="22"/>
          <w:szCs w:val="22"/>
        </w:rPr>
        <w:t xml:space="preserve">Форма акта </w:t>
      </w:r>
    </w:p>
    <w:p w14:paraId="0BA4AFD7" w14:textId="648020D2" w:rsidR="00D5454E" w:rsidRPr="00D43E96" w:rsidRDefault="00D5454E" w:rsidP="00D5454E">
      <w:pPr>
        <w:spacing w:line="257" w:lineRule="auto"/>
        <w:jc w:val="center"/>
        <w:rPr>
          <w:b/>
          <w:sz w:val="22"/>
          <w:szCs w:val="22"/>
        </w:rPr>
      </w:pPr>
      <w:r w:rsidRPr="00D43E96">
        <w:rPr>
          <w:b/>
          <w:sz w:val="22"/>
          <w:szCs w:val="22"/>
        </w:rPr>
        <w:t>Акт сдачи-приемки оказанных услуг</w:t>
      </w:r>
    </w:p>
    <w:p w14:paraId="2277F713" w14:textId="77777777" w:rsidR="00BB3802" w:rsidRPr="00D43E96" w:rsidRDefault="00BB3802" w:rsidP="00D5454E">
      <w:pPr>
        <w:spacing w:line="257" w:lineRule="auto"/>
        <w:jc w:val="center"/>
        <w:rPr>
          <w:b/>
          <w:sz w:val="22"/>
          <w:szCs w:val="22"/>
        </w:rPr>
      </w:pPr>
    </w:p>
    <w:tbl>
      <w:tblPr>
        <w:tblW w:w="10774" w:type="dxa"/>
        <w:tblInd w:w="-142" w:type="dxa"/>
        <w:tblLook w:val="04A0" w:firstRow="1" w:lastRow="0" w:firstColumn="1" w:lastColumn="0" w:noHBand="0" w:noVBand="1"/>
      </w:tblPr>
      <w:tblGrid>
        <w:gridCol w:w="4678"/>
        <w:gridCol w:w="6096"/>
      </w:tblGrid>
      <w:tr w:rsidR="00BB3802" w:rsidRPr="00D43E96" w14:paraId="1CE05095" w14:textId="77777777" w:rsidTr="00BB3802">
        <w:trPr>
          <w:trHeight w:val="831"/>
        </w:trPr>
        <w:tc>
          <w:tcPr>
            <w:tcW w:w="4678" w:type="dxa"/>
          </w:tcPr>
          <w:p w14:paraId="2D38921B" w14:textId="77777777" w:rsidR="00BB3802" w:rsidRPr="00D43E96" w:rsidRDefault="00BB3802" w:rsidP="00BB3802">
            <w:pPr>
              <w:jc w:val="center"/>
              <w:rPr>
                <w:color w:val="000000"/>
                <w:sz w:val="22"/>
                <w:szCs w:val="22"/>
              </w:rPr>
            </w:pPr>
            <w:r w:rsidRPr="00D43E96">
              <w:rPr>
                <w:color w:val="000000"/>
                <w:sz w:val="22"/>
                <w:szCs w:val="22"/>
              </w:rPr>
              <w:t>Дата подписания</w:t>
            </w:r>
          </w:p>
          <w:p w14:paraId="6E49E4C8" w14:textId="77777777" w:rsidR="00BB3802" w:rsidRPr="00D43E96" w:rsidRDefault="00BB3802" w:rsidP="00BB3802">
            <w:pPr>
              <w:jc w:val="center"/>
              <w:rPr>
                <w:color w:val="000000"/>
                <w:sz w:val="22"/>
                <w:szCs w:val="22"/>
              </w:rPr>
            </w:pPr>
            <w:r w:rsidRPr="00D43E96">
              <w:rPr>
                <w:color w:val="000000"/>
                <w:sz w:val="22"/>
                <w:szCs w:val="22"/>
              </w:rPr>
              <w:t>Акта Исполнителем</w:t>
            </w:r>
          </w:p>
          <w:p w14:paraId="23DAB7BB" w14:textId="77777777" w:rsidR="00BB3802" w:rsidRPr="00D43E96" w:rsidRDefault="00BB3802" w:rsidP="00BB3802">
            <w:pPr>
              <w:jc w:val="center"/>
              <w:rPr>
                <w:color w:val="000000"/>
                <w:sz w:val="22"/>
                <w:szCs w:val="22"/>
              </w:rPr>
            </w:pPr>
            <w:r w:rsidRPr="00D43E96">
              <w:rPr>
                <w:color w:val="000000"/>
                <w:sz w:val="22"/>
                <w:szCs w:val="22"/>
              </w:rPr>
              <w:t>«_    » ______ 2026 г.</w:t>
            </w:r>
          </w:p>
        </w:tc>
        <w:tc>
          <w:tcPr>
            <w:tcW w:w="6096" w:type="dxa"/>
          </w:tcPr>
          <w:p w14:paraId="18C74A24" w14:textId="77777777" w:rsidR="00BB3802" w:rsidRPr="00D43E96" w:rsidRDefault="00BB3802" w:rsidP="00BB3802">
            <w:pPr>
              <w:jc w:val="center"/>
              <w:rPr>
                <w:color w:val="000000"/>
                <w:sz w:val="22"/>
                <w:szCs w:val="22"/>
              </w:rPr>
            </w:pPr>
            <w:r w:rsidRPr="00D43E96">
              <w:rPr>
                <w:color w:val="000000"/>
                <w:sz w:val="22"/>
                <w:szCs w:val="22"/>
              </w:rPr>
              <w:t>Дата подписания</w:t>
            </w:r>
          </w:p>
          <w:p w14:paraId="30740C50" w14:textId="77777777" w:rsidR="00BB3802" w:rsidRPr="00D43E96" w:rsidRDefault="00BB3802" w:rsidP="00BB3802">
            <w:pPr>
              <w:jc w:val="center"/>
              <w:rPr>
                <w:color w:val="000000"/>
                <w:sz w:val="22"/>
                <w:szCs w:val="22"/>
              </w:rPr>
            </w:pPr>
            <w:r w:rsidRPr="00D43E96">
              <w:rPr>
                <w:color w:val="000000"/>
                <w:sz w:val="22"/>
                <w:szCs w:val="22"/>
              </w:rPr>
              <w:t>Акта Заказчиком</w:t>
            </w:r>
          </w:p>
          <w:p w14:paraId="6F092C9B" w14:textId="77777777" w:rsidR="00BB3802" w:rsidRPr="00D43E96" w:rsidRDefault="00BB3802" w:rsidP="00BB3802">
            <w:pPr>
              <w:jc w:val="center"/>
              <w:rPr>
                <w:color w:val="000000"/>
                <w:sz w:val="22"/>
                <w:szCs w:val="22"/>
              </w:rPr>
            </w:pPr>
            <w:r w:rsidRPr="00D43E96">
              <w:rPr>
                <w:color w:val="000000"/>
                <w:sz w:val="22"/>
                <w:szCs w:val="22"/>
              </w:rPr>
              <w:t>«___</w:t>
            </w:r>
            <w:proofErr w:type="gramStart"/>
            <w:r w:rsidRPr="00D43E96">
              <w:rPr>
                <w:color w:val="000000"/>
                <w:sz w:val="22"/>
                <w:szCs w:val="22"/>
              </w:rPr>
              <w:t>_»_</w:t>
            </w:r>
            <w:proofErr w:type="gramEnd"/>
            <w:r w:rsidRPr="00D43E96">
              <w:rPr>
                <w:color w:val="000000"/>
                <w:sz w:val="22"/>
                <w:szCs w:val="22"/>
              </w:rPr>
              <w:t>_______2026 г.</w:t>
            </w:r>
          </w:p>
          <w:p w14:paraId="4E012474" w14:textId="77777777" w:rsidR="00BB3802" w:rsidRPr="00D43E96" w:rsidRDefault="00BB3802" w:rsidP="00BB380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F3E92A7" w14:textId="3499F55C" w:rsidR="00D5454E" w:rsidRPr="00D43E96" w:rsidRDefault="00D43E96" w:rsidP="00BB3802">
      <w:pPr>
        <w:keepNext/>
        <w:ind w:firstLine="709"/>
        <w:jc w:val="both"/>
        <w:rPr>
          <w:b/>
          <w:bCs/>
          <w:sz w:val="22"/>
          <w:szCs w:val="22"/>
        </w:rPr>
      </w:pPr>
      <w:r w:rsidRPr="00D43E96">
        <w:rPr>
          <w:b/>
          <w:sz w:val="22"/>
          <w:szCs w:val="22"/>
        </w:rPr>
        <w:t>Федеральное государственное бюджетное образовательное учреждение высшего образования «Российский университет спорта «ГЦОЛИФК» (РУС «ГЦОЛИФК»)</w:t>
      </w:r>
      <w:r w:rsidRPr="00D43E96">
        <w:rPr>
          <w:sz w:val="22"/>
          <w:szCs w:val="22"/>
        </w:rPr>
        <w:t xml:space="preserve">, именуемое в дальнейшем </w:t>
      </w:r>
      <w:r w:rsidRPr="00D43E96">
        <w:rPr>
          <w:b/>
          <w:sz w:val="22"/>
          <w:szCs w:val="22"/>
        </w:rPr>
        <w:t>«Заказчик»</w:t>
      </w:r>
      <w:r w:rsidRPr="00D43E96">
        <w:rPr>
          <w:sz w:val="22"/>
          <w:szCs w:val="22"/>
        </w:rPr>
        <w:t xml:space="preserve">, в лице в лице ректора </w:t>
      </w:r>
      <w:proofErr w:type="spellStart"/>
      <w:r w:rsidRPr="00D43E96">
        <w:rPr>
          <w:b/>
          <w:sz w:val="22"/>
          <w:szCs w:val="22"/>
        </w:rPr>
        <w:t>Боева</w:t>
      </w:r>
      <w:proofErr w:type="spellEnd"/>
      <w:r w:rsidRPr="00D43E96">
        <w:rPr>
          <w:b/>
          <w:sz w:val="22"/>
          <w:szCs w:val="22"/>
        </w:rPr>
        <w:t xml:space="preserve"> Максима Юрьевича</w:t>
      </w:r>
      <w:r w:rsidRPr="00D43E96">
        <w:rPr>
          <w:sz w:val="22"/>
          <w:szCs w:val="22"/>
        </w:rPr>
        <w:t xml:space="preserve">, действующего на основании Устава с одной стороны и _______________________, действующий на основании ________________, именуемый в дальнейшем </w:t>
      </w:r>
      <w:r w:rsidRPr="00D43E96">
        <w:rPr>
          <w:b/>
          <w:sz w:val="22"/>
          <w:szCs w:val="22"/>
        </w:rPr>
        <w:t>«Исполнитель»</w:t>
      </w:r>
      <w:r w:rsidRPr="00D43E96">
        <w:rPr>
          <w:sz w:val="22"/>
          <w:szCs w:val="22"/>
        </w:rPr>
        <w:t>, с другой стороны</w:t>
      </w:r>
      <w:r w:rsidR="00D5454E" w:rsidRPr="00D43E96">
        <w:rPr>
          <w:sz w:val="22"/>
          <w:szCs w:val="22"/>
        </w:rPr>
        <w:t xml:space="preserve">, вместе именуемые «Стороны», и каждый в отдельности «Сторона», составили настоящий Акт о </w:t>
      </w:r>
      <w:r w:rsidR="00D31E00" w:rsidRPr="00D43E96">
        <w:rPr>
          <w:sz w:val="22"/>
          <w:szCs w:val="22"/>
        </w:rPr>
        <w:t>нижеследующем</w:t>
      </w:r>
      <w:r w:rsidR="00D5454E" w:rsidRPr="00D43E96">
        <w:rPr>
          <w:sz w:val="22"/>
          <w:szCs w:val="22"/>
        </w:rPr>
        <w:t>:</w:t>
      </w:r>
    </w:p>
    <w:p w14:paraId="4E8D04A8" w14:textId="77777777" w:rsidR="00D5454E" w:rsidRPr="00D43E96" w:rsidRDefault="00D5454E" w:rsidP="00D5454E">
      <w:pPr>
        <w:contextualSpacing/>
        <w:rPr>
          <w:b/>
          <w:sz w:val="22"/>
          <w:szCs w:val="22"/>
        </w:rPr>
      </w:pPr>
    </w:p>
    <w:p w14:paraId="12F881C4" w14:textId="21ED3169" w:rsidR="00D5454E" w:rsidRPr="00D43E96" w:rsidRDefault="00D5454E" w:rsidP="00F831AF">
      <w:pPr>
        <w:pStyle w:val="af5"/>
        <w:numPr>
          <w:ilvl w:val="0"/>
          <w:numId w:val="2"/>
        </w:numPr>
        <w:autoSpaceDE w:val="0"/>
        <w:autoSpaceDN w:val="0"/>
        <w:ind w:left="0" w:firstLine="709"/>
        <w:jc w:val="both"/>
        <w:rPr>
          <w:sz w:val="22"/>
          <w:szCs w:val="22"/>
        </w:rPr>
      </w:pPr>
      <w:r w:rsidRPr="00D43E96">
        <w:rPr>
          <w:sz w:val="22"/>
          <w:szCs w:val="22"/>
        </w:rPr>
        <w:t xml:space="preserve">В соответствии с условиями </w:t>
      </w:r>
      <w:r w:rsidR="00CF1B7D" w:rsidRPr="00D43E96">
        <w:rPr>
          <w:sz w:val="22"/>
          <w:szCs w:val="22"/>
        </w:rPr>
        <w:t>Договор</w:t>
      </w:r>
      <w:r w:rsidRPr="00D43E96">
        <w:rPr>
          <w:sz w:val="22"/>
          <w:szCs w:val="22"/>
        </w:rPr>
        <w:t>а от «___» _________ 2026 г.</w:t>
      </w:r>
      <w:r w:rsidRPr="00D43E96">
        <w:rPr>
          <w:sz w:val="22"/>
          <w:szCs w:val="22"/>
        </w:rPr>
        <w:br/>
        <w:t xml:space="preserve">№ _____________ (далее - </w:t>
      </w:r>
      <w:r w:rsidR="00CF1B7D" w:rsidRPr="00D43E96">
        <w:rPr>
          <w:sz w:val="22"/>
          <w:szCs w:val="22"/>
        </w:rPr>
        <w:t>Договор</w:t>
      </w:r>
      <w:r w:rsidRPr="00D43E96">
        <w:rPr>
          <w:sz w:val="22"/>
          <w:szCs w:val="22"/>
        </w:rPr>
        <w:t xml:space="preserve">), Исполнителем оказаны услуги, а Заказчиком приняты услуги </w:t>
      </w:r>
      <w:r w:rsidR="00BB3802" w:rsidRPr="00D43E96">
        <w:rPr>
          <w:sz w:val="22"/>
          <w:szCs w:val="22"/>
        </w:rPr>
        <w:t xml:space="preserve">по </w:t>
      </w:r>
      <w:r w:rsidR="00200E66" w:rsidRPr="00D43E96">
        <w:rPr>
          <w:rFonts w:eastAsia="Calibri"/>
          <w:sz w:val="22"/>
          <w:szCs w:val="22"/>
        </w:rPr>
        <w:t>______________</w:t>
      </w:r>
      <w:r w:rsidRPr="00D43E96">
        <w:rPr>
          <w:sz w:val="22"/>
          <w:szCs w:val="22"/>
        </w:rPr>
        <w:t>.</w:t>
      </w:r>
    </w:p>
    <w:p w14:paraId="19C73D87" w14:textId="329F847C" w:rsidR="00BB3802" w:rsidRPr="00D43E96" w:rsidRDefault="00CF1B7D" w:rsidP="00D43E96">
      <w:pPr>
        <w:pStyle w:val="af5"/>
        <w:autoSpaceDE w:val="0"/>
        <w:autoSpaceDN w:val="0"/>
        <w:spacing w:after="200" w:line="276" w:lineRule="auto"/>
        <w:ind w:left="851"/>
        <w:jc w:val="both"/>
        <w:rPr>
          <w:b/>
          <w:bCs/>
          <w:sz w:val="22"/>
          <w:szCs w:val="22"/>
        </w:rPr>
      </w:pPr>
      <w:r w:rsidRPr="00D43E96">
        <w:rPr>
          <w:sz w:val="22"/>
          <w:szCs w:val="22"/>
        </w:rPr>
        <w:t>Договор</w:t>
      </w:r>
      <w:r w:rsidR="00BB3802" w:rsidRPr="00D43E96">
        <w:rPr>
          <w:sz w:val="22"/>
          <w:szCs w:val="22"/>
        </w:rPr>
        <w:t>ом предусмотрено оказание следующих видов услуг:</w:t>
      </w:r>
    </w:p>
    <w:tbl>
      <w:tblPr>
        <w:tblW w:w="10055" w:type="dxa"/>
        <w:tblLook w:val="04A0" w:firstRow="1" w:lastRow="0" w:firstColumn="1" w:lastColumn="0" w:noHBand="0" w:noVBand="1"/>
      </w:tblPr>
      <w:tblGrid>
        <w:gridCol w:w="565"/>
        <w:gridCol w:w="1737"/>
        <w:gridCol w:w="922"/>
        <w:gridCol w:w="2046"/>
        <w:gridCol w:w="985"/>
        <w:gridCol w:w="1725"/>
        <w:gridCol w:w="2075"/>
      </w:tblGrid>
      <w:tr w:rsidR="00BB3802" w:rsidRPr="00D43E96" w14:paraId="28C55C13" w14:textId="77777777" w:rsidTr="008741DC">
        <w:trPr>
          <w:trHeight w:val="315"/>
        </w:trPr>
        <w:tc>
          <w:tcPr>
            <w:tcW w:w="5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14:paraId="0B901DF7" w14:textId="77777777" w:rsidR="00BB3802" w:rsidRPr="00D43E96" w:rsidRDefault="00BB3802" w:rsidP="00CF1B7D">
            <w:pPr>
              <w:jc w:val="center"/>
              <w:rPr>
                <w:bCs/>
                <w:color w:val="000000"/>
                <w:sz w:val="20"/>
                <w:szCs w:val="22"/>
              </w:rPr>
            </w:pPr>
            <w:bookmarkStart w:id="6" w:name="_Hlk214532169"/>
            <w:r w:rsidRPr="00D43E96">
              <w:rPr>
                <w:bCs/>
                <w:color w:val="000000"/>
                <w:sz w:val="20"/>
                <w:szCs w:val="22"/>
              </w:rPr>
              <w:t>№ п/п</w:t>
            </w:r>
          </w:p>
        </w:tc>
        <w:tc>
          <w:tcPr>
            <w:tcW w:w="17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0FEFFA7" w14:textId="77777777" w:rsidR="00BB3802" w:rsidRPr="00D43E96" w:rsidRDefault="00136745" w:rsidP="00136745">
            <w:pPr>
              <w:jc w:val="center"/>
              <w:rPr>
                <w:bCs/>
                <w:color w:val="000000"/>
                <w:sz w:val="20"/>
                <w:szCs w:val="22"/>
              </w:rPr>
            </w:pPr>
            <w:r w:rsidRPr="00D43E96">
              <w:rPr>
                <w:bCs/>
                <w:color w:val="000000"/>
                <w:sz w:val="20"/>
                <w:szCs w:val="22"/>
              </w:rPr>
              <w:t>Наименование</w:t>
            </w:r>
          </w:p>
          <w:p w14:paraId="32DA4FDE" w14:textId="0F351C87" w:rsidR="00136745" w:rsidRPr="00D43E96" w:rsidRDefault="00200E66" w:rsidP="00136745">
            <w:pPr>
              <w:jc w:val="center"/>
              <w:rPr>
                <w:bCs/>
                <w:color w:val="000000"/>
                <w:sz w:val="20"/>
                <w:szCs w:val="22"/>
              </w:rPr>
            </w:pPr>
            <w:r w:rsidRPr="00D43E96">
              <w:rPr>
                <w:bCs/>
                <w:color w:val="000000"/>
                <w:sz w:val="20"/>
                <w:szCs w:val="22"/>
              </w:rPr>
              <w:t>услуг</w:t>
            </w:r>
          </w:p>
        </w:tc>
        <w:tc>
          <w:tcPr>
            <w:tcW w:w="9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C36C7E5" w14:textId="77777777" w:rsidR="00BB3802" w:rsidRPr="00D43E96" w:rsidRDefault="00BB3802" w:rsidP="00CF1B7D">
            <w:pPr>
              <w:jc w:val="center"/>
              <w:rPr>
                <w:bCs/>
                <w:color w:val="000000"/>
                <w:sz w:val="20"/>
                <w:szCs w:val="22"/>
              </w:rPr>
            </w:pPr>
            <w:r w:rsidRPr="00D43E96">
              <w:rPr>
                <w:bCs/>
                <w:color w:val="000000"/>
                <w:sz w:val="20"/>
                <w:szCs w:val="22"/>
              </w:rPr>
              <w:t>Ед. изм.</w:t>
            </w:r>
          </w:p>
        </w:tc>
        <w:tc>
          <w:tcPr>
            <w:tcW w:w="20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C9F8AA2" w14:textId="47D7767C" w:rsidR="00BB3802" w:rsidRPr="00D43E96" w:rsidRDefault="00BB3802" w:rsidP="00D43E96">
            <w:pPr>
              <w:jc w:val="center"/>
              <w:rPr>
                <w:bCs/>
                <w:color w:val="000000"/>
                <w:sz w:val="20"/>
                <w:szCs w:val="22"/>
              </w:rPr>
            </w:pPr>
            <w:r w:rsidRPr="00D43E96">
              <w:rPr>
                <w:bCs/>
                <w:color w:val="000000"/>
                <w:sz w:val="20"/>
                <w:szCs w:val="22"/>
              </w:rPr>
              <w:t xml:space="preserve">Количество </w:t>
            </w:r>
            <w:r w:rsidR="007425B3" w:rsidRPr="00D43E96">
              <w:rPr>
                <w:bCs/>
                <w:color w:val="000000"/>
                <w:sz w:val="20"/>
                <w:szCs w:val="22"/>
              </w:rPr>
              <w:t>(товаров)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6CDA0D3" w14:textId="77777777" w:rsidR="00BB3802" w:rsidRPr="00D43E96" w:rsidRDefault="00BB3802" w:rsidP="00CF1B7D">
            <w:pPr>
              <w:jc w:val="center"/>
              <w:rPr>
                <w:bCs/>
                <w:color w:val="000000"/>
                <w:sz w:val="20"/>
                <w:szCs w:val="22"/>
              </w:rPr>
            </w:pPr>
            <w:r w:rsidRPr="00D43E96">
              <w:rPr>
                <w:bCs/>
                <w:color w:val="000000"/>
                <w:sz w:val="20"/>
                <w:szCs w:val="22"/>
              </w:rPr>
              <w:t>Цена за единицу, руб.</w:t>
            </w:r>
          </w:p>
        </w:tc>
        <w:tc>
          <w:tcPr>
            <w:tcW w:w="1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99FC573" w14:textId="77777777" w:rsidR="00BB3802" w:rsidRPr="00D43E96" w:rsidRDefault="00BB3802" w:rsidP="00CF1B7D">
            <w:pPr>
              <w:jc w:val="center"/>
              <w:rPr>
                <w:bCs/>
                <w:color w:val="000000"/>
                <w:sz w:val="20"/>
                <w:szCs w:val="22"/>
              </w:rPr>
            </w:pPr>
            <w:r w:rsidRPr="00D43E96">
              <w:rPr>
                <w:bCs/>
                <w:color w:val="000000"/>
                <w:sz w:val="20"/>
                <w:szCs w:val="22"/>
              </w:rPr>
              <w:t xml:space="preserve"> Сумма, руб. </w:t>
            </w:r>
          </w:p>
        </w:tc>
        <w:tc>
          <w:tcPr>
            <w:tcW w:w="20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669DEE" w14:textId="77777777" w:rsidR="00BB3802" w:rsidRPr="00D43E96" w:rsidRDefault="00BB3802" w:rsidP="00CF1B7D">
            <w:pPr>
              <w:jc w:val="center"/>
              <w:rPr>
                <w:bCs/>
                <w:color w:val="000000"/>
                <w:sz w:val="20"/>
                <w:szCs w:val="22"/>
              </w:rPr>
            </w:pPr>
            <w:r w:rsidRPr="00D43E96">
              <w:rPr>
                <w:bCs/>
                <w:sz w:val="20"/>
                <w:szCs w:val="22"/>
              </w:rPr>
              <w:t>Качество</w:t>
            </w:r>
          </w:p>
        </w:tc>
      </w:tr>
      <w:tr w:rsidR="00BB3802" w:rsidRPr="00D43E96" w14:paraId="7E040105" w14:textId="77777777" w:rsidTr="008741DC">
        <w:trPr>
          <w:trHeight w:val="615"/>
        </w:trPr>
        <w:tc>
          <w:tcPr>
            <w:tcW w:w="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6A099D" w14:textId="77777777" w:rsidR="00BB3802" w:rsidRPr="00D43E96" w:rsidRDefault="00BB3802" w:rsidP="00CF1B7D">
            <w:pPr>
              <w:jc w:val="center"/>
              <w:rPr>
                <w:color w:val="000000"/>
                <w:sz w:val="20"/>
                <w:szCs w:val="22"/>
              </w:rPr>
            </w:pPr>
            <w:r w:rsidRPr="00D43E96">
              <w:rPr>
                <w:color w:val="000000"/>
                <w:sz w:val="20"/>
                <w:szCs w:val="22"/>
              </w:rPr>
              <w:t>1</w:t>
            </w:r>
          </w:p>
        </w:tc>
        <w:tc>
          <w:tcPr>
            <w:tcW w:w="17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CFF952B" w14:textId="4B83BFFF" w:rsidR="00BB3802" w:rsidRPr="00D43E96" w:rsidRDefault="00BB3802" w:rsidP="00CF1B7D">
            <w:pPr>
              <w:rPr>
                <w:color w:val="000000"/>
                <w:sz w:val="20"/>
                <w:szCs w:val="22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40A50E4" w14:textId="77777777" w:rsidR="00BB3802" w:rsidRPr="00D43E96" w:rsidRDefault="00BB3802" w:rsidP="00CF1B7D">
            <w:pPr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20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DEC21" w14:textId="77777777" w:rsidR="00BB3802" w:rsidRPr="00D43E96" w:rsidRDefault="00BB3802" w:rsidP="00CF1B7D">
            <w:pPr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C3F5D" w14:textId="77777777" w:rsidR="00BB3802" w:rsidRPr="00D43E96" w:rsidRDefault="00BB3802" w:rsidP="00CF1B7D">
            <w:pPr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17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079D31" w14:textId="77777777" w:rsidR="00BB3802" w:rsidRPr="00D43E96" w:rsidRDefault="00BB3802" w:rsidP="00CF1B7D">
            <w:pPr>
              <w:jc w:val="center"/>
              <w:rPr>
                <w:color w:val="000000"/>
                <w:sz w:val="20"/>
                <w:szCs w:val="22"/>
              </w:rPr>
            </w:pPr>
          </w:p>
        </w:tc>
        <w:tc>
          <w:tcPr>
            <w:tcW w:w="20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C262271" w14:textId="77777777" w:rsidR="00BB3802" w:rsidRPr="00D43E96" w:rsidRDefault="00BB3802" w:rsidP="00CF1B7D">
            <w:pPr>
              <w:jc w:val="center"/>
              <w:rPr>
                <w:color w:val="000000"/>
                <w:sz w:val="20"/>
                <w:szCs w:val="22"/>
              </w:rPr>
            </w:pPr>
            <w:r w:rsidRPr="00D43E96">
              <w:rPr>
                <w:sz w:val="20"/>
                <w:szCs w:val="22"/>
              </w:rPr>
              <w:t>В соответствии с техническим заданием</w:t>
            </w:r>
          </w:p>
        </w:tc>
      </w:tr>
    </w:tbl>
    <w:bookmarkEnd w:id="6"/>
    <w:p w14:paraId="5652B6E7" w14:textId="034CE0ED" w:rsidR="00D5454E" w:rsidRPr="00D43E96" w:rsidRDefault="00D5454E" w:rsidP="00F831AF">
      <w:pPr>
        <w:pStyle w:val="af5"/>
        <w:numPr>
          <w:ilvl w:val="0"/>
          <w:numId w:val="2"/>
        </w:numPr>
        <w:autoSpaceDE w:val="0"/>
        <w:autoSpaceDN w:val="0"/>
        <w:ind w:left="0" w:firstLine="709"/>
        <w:jc w:val="both"/>
        <w:rPr>
          <w:b/>
          <w:bCs/>
          <w:iCs/>
          <w:sz w:val="22"/>
          <w:szCs w:val="22"/>
        </w:rPr>
      </w:pPr>
      <w:r w:rsidRPr="00D43E96">
        <w:rPr>
          <w:sz w:val="22"/>
          <w:szCs w:val="22"/>
          <w:lang w:eastAsia="ar-SA"/>
        </w:rPr>
        <w:t xml:space="preserve"> Фактически оказаны </w:t>
      </w:r>
      <w:proofErr w:type="gramStart"/>
      <w:r w:rsidRPr="00D43E96">
        <w:rPr>
          <w:sz w:val="22"/>
          <w:szCs w:val="22"/>
          <w:lang w:eastAsia="ar-SA"/>
        </w:rPr>
        <w:t>услуги:  «</w:t>
      </w:r>
      <w:proofErr w:type="gramEnd"/>
      <w:r w:rsidRPr="00D43E96">
        <w:rPr>
          <w:sz w:val="22"/>
          <w:szCs w:val="22"/>
          <w:lang w:eastAsia="ar-SA"/>
        </w:rPr>
        <w:t>___» ____ 2026 г., что подтверждено соответствующим отчет</w:t>
      </w:r>
      <w:r w:rsidR="00275ED4" w:rsidRPr="00D43E96">
        <w:rPr>
          <w:sz w:val="22"/>
          <w:szCs w:val="22"/>
          <w:lang w:eastAsia="ar-SA"/>
        </w:rPr>
        <w:t>ом</w:t>
      </w:r>
      <w:r w:rsidRPr="00D43E96">
        <w:rPr>
          <w:sz w:val="22"/>
          <w:szCs w:val="22"/>
          <w:lang w:eastAsia="ar-SA"/>
        </w:rPr>
        <w:t xml:space="preserve"> об оказанных услугах.</w:t>
      </w:r>
    </w:p>
    <w:p w14:paraId="6B14DB3D" w14:textId="30C11EEE" w:rsidR="00BB3802" w:rsidRPr="00D43E96" w:rsidRDefault="00BB3802" w:rsidP="00BB3802">
      <w:pPr>
        <w:jc w:val="both"/>
        <w:rPr>
          <w:b/>
          <w:sz w:val="22"/>
          <w:szCs w:val="22"/>
        </w:rPr>
      </w:pPr>
      <w:r w:rsidRPr="00D43E96">
        <w:rPr>
          <w:b/>
          <w:sz w:val="22"/>
          <w:szCs w:val="22"/>
        </w:rPr>
        <w:t>ИТОГО: ___________________________________________</w:t>
      </w:r>
    </w:p>
    <w:p w14:paraId="1A2B9B63" w14:textId="56D688D1" w:rsidR="00BB3802" w:rsidRPr="00D43E96" w:rsidRDefault="00BB3802" w:rsidP="00D43E96">
      <w:pPr>
        <w:pStyle w:val="af5"/>
        <w:widowControl w:val="0"/>
        <w:numPr>
          <w:ilvl w:val="0"/>
          <w:numId w:val="2"/>
        </w:numPr>
        <w:spacing w:line="276" w:lineRule="auto"/>
        <w:ind w:left="0" w:firstLine="709"/>
        <w:jc w:val="both"/>
        <w:rPr>
          <w:snapToGrid w:val="0"/>
          <w:sz w:val="22"/>
          <w:szCs w:val="22"/>
        </w:rPr>
      </w:pPr>
      <w:r w:rsidRPr="00D43E96">
        <w:rPr>
          <w:snapToGrid w:val="0"/>
          <w:sz w:val="22"/>
          <w:szCs w:val="22"/>
        </w:rPr>
        <w:t>Сведения о сопутствующих услугах: не предусмотрены.</w:t>
      </w:r>
    </w:p>
    <w:p w14:paraId="15F4F1EB" w14:textId="6F136C26" w:rsidR="00BB3802" w:rsidRPr="00D43E96" w:rsidRDefault="00BB3802" w:rsidP="00F831AF">
      <w:pPr>
        <w:pStyle w:val="af5"/>
        <w:numPr>
          <w:ilvl w:val="0"/>
          <w:numId w:val="2"/>
        </w:numPr>
        <w:suppressAutoHyphens/>
        <w:spacing w:after="200" w:line="276" w:lineRule="auto"/>
        <w:ind w:left="0" w:firstLine="709"/>
        <w:jc w:val="both"/>
        <w:rPr>
          <w:rFonts w:eastAsia="Calibri"/>
          <w:sz w:val="22"/>
          <w:szCs w:val="22"/>
        </w:rPr>
      </w:pPr>
      <w:r w:rsidRPr="00D43E96">
        <w:rPr>
          <w:rFonts w:eastAsia="Calibri"/>
          <w:sz w:val="22"/>
          <w:szCs w:val="22"/>
        </w:rPr>
        <w:t xml:space="preserve">Сведения о проведенной экспертизе оказанных услуг: настоящий Акт считается экспертизой, проведенной Заказчиком. </w:t>
      </w:r>
    </w:p>
    <w:p w14:paraId="70F18CC0" w14:textId="4410BF1F" w:rsidR="00BB3802" w:rsidRPr="00D43E96" w:rsidRDefault="00BB3802" w:rsidP="00F831AF">
      <w:pPr>
        <w:pStyle w:val="af5"/>
        <w:numPr>
          <w:ilvl w:val="0"/>
          <w:numId w:val="2"/>
        </w:numPr>
        <w:suppressAutoHyphens/>
        <w:ind w:left="0" w:firstLine="709"/>
        <w:jc w:val="both"/>
        <w:rPr>
          <w:sz w:val="22"/>
          <w:szCs w:val="22"/>
        </w:rPr>
      </w:pPr>
      <w:r w:rsidRPr="00D43E96">
        <w:rPr>
          <w:sz w:val="22"/>
          <w:szCs w:val="22"/>
        </w:rPr>
        <w:t xml:space="preserve">Срок оказания услуг по </w:t>
      </w:r>
      <w:r w:rsidR="00CF1B7D" w:rsidRPr="00D43E96">
        <w:rPr>
          <w:sz w:val="22"/>
          <w:szCs w:val="22"/>
        </w:rPr>
        <w:t>Договор</w:t>
      </w:r>
      <w:r w:rsidRPr="00D43E96">
        <w:rPr>
          <w:sz w:val="22"/>
          <w:szCs w:val="22"/>
        </w:rPr>
        <w:t>у: «</w:t>
      </w:r>
      <w:proofErr w:type="gramStart"/>
      <w:r w:rsidRPr="00D43E96">
        <w:rPr>
          <w:sz w:val="22"/>
          <w:szCs w:val="22"/>
        </w:rPr>
        <w:t>_ »</w:t>
      </w:r>
      <w:proofErr w:type="gramEnd"/>
      <w:r w:rsidRPr="00D43E96">
        <w:rPr>
          <w:sz w:val="22"/>
          <w:szCs w:val="22"/>
        </w:rPr>
        <w:t xml:space="preserve"> ____ 2026  г. фактически оказаны услуги: «_ » ____ 2026 г..</w:t>
      </w:r>
    </w:p>
    <w:p w14:paraId="7DB18D6B" w14:textId="77777777" w:rsidR="00BB3802" w:rsidRPr="00D43E96" w:rsidRDefault="00BB3802" w:rsidP="00BB3802">
      <w:pPr>
        <w:suppressAutoHyphens/>
        <w:ind w:firstLine="709"/>
        <w:contextualSpacing/>
        <w:jc w:val="both"/>
        <w:rPr>
          <w:sz w:val="22"/>
          <w:szCs w:val="22"/>
        </w:rPr>
      </w:pPr>
      <w:r w:rsidRPr="00D43E96">
        <w:rPr>
          <w:sz w:val="22"/>
          <w:szCs w:val="22"/>
        </w:rPr>
        <w:t>Стороны претензий друг к другу не имеют.</w:t>
      </w:r>
    </w:p>
    <w:p w14:paraId="1F8B42D3" w14:textId="76EDFA2F" w:rsidR="00BB3802" w:rsidRPr="00D43E96" w:rsidRDefault="00BB3802" w:rsidP="00F831AF">
      <w:pPr>
        <w:pStyle w:val="af5"/>
        <w:numPr>
          <w:ilvl w:val="0"/>
          <w:numId w:val="2"/>
        </w:numPr>
        <w:suppressAutoHyphens/>
        <w:spacing w:after="200" w:line="276" w:lineRule="auto"/>
        <w:ind w:left="0" w:firstLine="709"/>
        <w:jc w:val="both"/>
        <w:rPr>
          <w:sz w:val="22"/>
          <w:szCs w:val="22"/>
        </w:rPr>
      </w:pPr>
      <w:r w:rsidRPr="00D43E96">
        <w:rPr>
          <w:sz w:val="22"/>
          <w:szCs w:val="22"/>
        </w:rPr>
        <w:t>Настоящий Акт составлен в двух экземплярах, имеющих равную юридическую силу, по одному для каждой из сторон.</w:t>
      </w:r>
    </w:p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1684"/>
        <w:gridCol w:w="291"/>
        <w:gridCol w:w="2270"/>
        <w:gridCol w:w="425"/>
        <w:gridCol w:w="284"/>
        <w:gridCol w:w="1844"/>
        <w:gridCol w:w="283"/>
        <w:gridCol w:w="2267"/>
        <w:gridCol w:w="297"/>
      </w:tblGrid>
      <w:tr w:rsidR="00BB3802" w:rsidRPr="00D43E96" w14:paraId="6C578907" w14:textId="77777777" w:rsidTr="00CF1B7D">
        <w:trPr>
          <w:trHeight w:val="187"/>
        </w:trPr>
        <w:tc>
          <w:tcPr>
            <w:tcW w:w="4670" w:type="dxa"/>
            <w:gridSpan w:val="4"/>
            <w:hideMark/>
          </w:tcPr>
          <w:p w14:paraId="63E37791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  <w:r w:rsidRPr="00D43E96">
              <w:rPr>
                <w:rFonts w:eastAsia="Calibri"/>
                <w:b/>
                <w:sz w:val="22"/>
                <w:szCs w:val="22"/>
              </w:rPr>
              <w:t>Заказчик:</w:t>
            </w:r>
          </w:p>
        </w:tc>
        <w:tc>
          <w:tcPr>
            <w:tcW w:w="284" w:type="dxa"/>
          </w:tcPr>
          <w:p w14:paraId="286EE9E4" w14:textId="77777777" w:rsidR="00BB3802" w:rsidRPr="00D43E96" w:rsidRDefault="00BB3802" w:rsidP="00CF1B7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4691" w:type="dxa"/>
            <w:gridSpan w:val="4"/>
            <w:hideMark/>
          </w:tcPr>
          <w:p w14:paraId="420F9F1A" w14:textId="77777777" w:rsidR="00BB3802" w:rsidRPr="00D43E96" w:rsidRDefault="00BB3802" w:rsidP="00CF1B7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43E96">
              <w:rPr>
                <w:rFonts w:eastAsia="Calibri"/>
                <w:b/>
                <w:sz w:val="22"/>
                <w:szCs w:val="22"/>
              </w:rPr>
              <w:t>Исполнитель:</w:t>
            </w:r>
          </w:p>
        </w:tc>
      </w:tr>
      <w:tr w:rsidR="00BB3802" w:rsidRPr="00D43E96" w14:paraId="635FA260" w14:textId="77777777" w:rsidTr="00CF1B7D">
        <w:trPr>
          <w:trHeight w:val="196"/>
        </w:trPr>
        <w:tc>
          <w:tcPr>
            <w:tcW w:w="46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30B08D" w14:textId="77777777" w:rsidR="00BB3802" w:rsidRPr="00D43E96" w:rsidRDefault="00BB3802" w:rsidP="00CF1B7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4" w:type="dxa"/>
          </w:tcPr>
          <w:p w14:paraId="67F1F759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69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AB015A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BB3802" w:rsidRPr="00D43E96" w14:paraId="6271591E" w14:textId="77777777" w:rsidTr="00CF1B7D">
        <w:trPr>
          <w:trHeight w:val="83"/>
        </w:trPr>
        <w:tc>
          <w:tcPr>
            <w:tcW w:w="467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E51E0E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  <w:r w:rsidRPr="00D43E96">
              <w:rPr>
                <w:rFonts w:eastAsia="Calibri"/>
                <w:sz w:val="22"/>
                <w:szCs w:val="22"/>
              </w:rPr>
              <w:t>должность лица, действующего от имени Заказчика</w:t>
            </w:r>
          </w:p>
        </w:tc>
        <w:tc>
          <w:tcPr>
            <w:tcW w:w="284" w:type="dxa"/>
          </w:tcPr>
          <w:p w14:paraId="7EBEEF7A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69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F606D7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  <w:r w:rsidRPr="00D43E96">
              <w:rPr>
                <w:rFonts w:eastAsia="Calibri"/>
                <w:sz w:val="22"/>
                <w:szCs w:val="22"/>
              </w:rPr>
              <w:t>должность лица, действующего от имени Исполнителя</w:t>
            </w:r>
          </w:p>
        </w:tc>
      </w:tr>
      <w:tr w:rsidR="00BB3802" w:rsidRPr="00D43E96" w14:paraId="6D2ADD73" w14:textId="77777777" w:rsidTr="00CF1B7D">
        <w:trPr>
          <w:trHeight w:val="242"/>
        </w:trPr>
        <w:tc>
          <w:tcPr>
            <w:tcW w:w="4670" w:type="dxa"/>
            <w:gridSpan w:val="4"/>
          </w:tcPr>
          <w:p w14:paraId="3174CD35" w14:textId="77777777" w:rsidR="00BB3802" w:rsidRPr="00D43E96" w:rsidRDefault="00BB3802" w:rsidP="00CF1B7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4" w:type="dxa"/>
          </w:tcPr>
          <w:p w14:paraId="68F14703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691" w:type="dxa"/>
            <w:gridSpan w:val="4"/>
          </w:tcPr>
          <w:p w14:paraId="0B3E395A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BB3802" w:rsidRPr="00D43E96" w14:paraId="3398240D" w14:textId="77777777" w:rsidTr="00CF1B7D">
        <w:trPr>
          <w:trHeight w:val="87"/>
        </w:trPr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7E87FB" w14:textId="77777777" w:rsidR="00BB3802" w:rsidRPr="00D43E96" w:rsidRDefault="00BB3802" w:rsidP="00CF1B7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1" w:type="dxa"/>
            <w:hideMark/>
          </w:tcPr>
          <w:p w14:paraId="31335DC2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  <w:r w:rsidRPr="00D43E96">
              <w:rPr>
                <w:rFonts w:eastAsia="Calibri"/>
                <w:sz w:val="22"/>
                <w:szCs w:val="22"/>
              </w:rPr>
              <w:t>/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A0B073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25" w:type="dxa"/>
            <w:vAlign w:val="bottom"/>
            <w:hideMark/>
          </w:tcPr>
          <w:p w14:paraId="219DDE82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  <w:r w:rsidRPr="00D43E96">
              <w:rPr>
                <w:rFonts w:eastAsia="Calibri"/>
                <w:sz w:val="22"/>
                <w:szCs w:val="22"/>
              </w:rPr>
              <w:t>/</w:t>
            </w:r>
          </w:p>
        </w:tc>
        <w:tc>
          <w:tcPr>
            <w:tcW w:w="284" w:type="dxa"/>
          </w:tcPr>
          <w:p w14:paraId="406DD394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5AB100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" w:type="dxa"/>
            <w:hideMark/>
          </w:tcPr>
          <w:p w14:paraId="42453DD8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  <w:r w:rsidRPr="00D43E96">
              <w:rPr>
                <w:rFonts w:eastAsia="Calibri"/>
                <w:sz w:val="22"/>
                <w:szCs w:val="22"/>
              </w:rPr>
              <w:t>/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625012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7" w:type="dxa"/>
            <w:vAlign w:val="bottom"/>
            <w:hideMark/>
          </w:tcPr>
          <w:p w14:paraId="57A6C31D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  <w:r w:rsidRPr="00D43E96">
              <w:rPr>
                <w:rFonts w:eastAsia="Calibri"/>
                <w:sz w:val="22"/>
                <w:szCs w:val="22"/>
              </w:rPr>
              <w:t>/</w:t>
            </w:r>
          </w:p>
        </w:tc>
      </w:tr>
      <w:tr w:rsidR="00BB3802" w:rsidRPr="00D43E96" w14:paraId="5D006D8F" w14:textId="77777777" w:rsidTr="00CF1B7D">
        <w:trPr>
          <w:trHeight w:val="64"/>
        </w:trPr>
        <w:tc>
          <w:tcPr>
            <w:tcW w:w="16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EABCB81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  <w:r w:rsidRPr="00D43E96">
              <w:rPr>
                <w:rFonts w:eastAsia="Calibri"/>
                <w:sz w:val="22"/>
                <w:szCs w:val="22"/>
              </w:rPr>
              <w:t>подпись</w:t>
            </w:r>
          </w:p>
        </w:tc>
        <w:tc>
          <w:tcPr>
            <w:tcW w:w="291" w:type="dxa"/>
          </w:tcPr>
          <w:p w14:paraId="4FAB0A53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B7F2BB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  <w:r w:rsidRPr="00D43E96">
              <w:rPr>
                <w:rFonts w:eastAsia="Calibri"/>
                <w:sz w:val="22"/>
                <w:szCs w:val="22"/>
              </w:rPr>
              <w:t>И.О. Фамилия</w:t>
            </w:r>
          </w:p>
        </w:tc>
        <w:tc>
          <w:tcPr>
            <w:tcW w:w="425" w:type="dxa"/>
          </w:tcPr>
          <w:p w14:paraId="7EE7F54D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4" w:type="dxa"/>
          </w:tcPr>
          <w:p w14:paraId="23BA9777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5179E3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  <w:r w:rsidRPr="00D43E96">
              <w:rPr>
                <w:rFonts w:eastAsia="Calibri"/>
                <w:sz w:val="22"/>
                <w:szCs w:val="22"/>
              </w:rPr>
              <w:t>подпись</w:t>
            </w:r>
          </w:p>
        </w:tc>
        <w:tc>
          <w:tcPr>
            <w:tcW w:w="283" w:type="dxa"/>
          </w:tcPr>
          <w:p w14:paraId="78BDC224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CDE6A0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  <w:r w:rsidRPr="00D43E96">
              <w:rPr>
                <w:rFonts w:eastAsia="Calibri"/>
                <w:sz w:val="22"/>
                <w:szCs w:val="22"/>
              </w:rPr>
              <w:t>И.О. Фамилия</w:t>
            </w:r>
          </w:p>
        </w:tc>
        <w:tc>
          <w:tcPr>
            <w:tcW w:w="297" w:type="dxa"/>
          </w:tcPr>
          <w:p w14:paraId="5015523A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BB3802" w:rsidRPr="00D43E96" w14:paraId="1E1DE810" w14:textId="77777777" w:rsidTr="00CF1B7D">
        <w:trPr>
          <w:trHeight w:val="83"/>
        </w:trPr>
        <w:tc>
          <w:tcPr>
            <w:tcW w:w="4670" w:type="dxa"/>
            <w:gridSpan w:val="4"/>
            <w:hideMark/>
          </w:tcPr>
          <w:p w14:paraId="7477F5C4" w14:textId="77777777" w:rsidR="00BB3802" w:rsidRPr="00D43E96" w:rsidRDefault="00BB3802" w:rsidP="00CF1B7D">
            <w:pPr>
              <w:ind w:firstLine="1512"/>
              <w:jc w:val="center"/>
              <w:rPr>
                <w:rFonts w:eastAsia="Calibri"/>
                <w:sz w:val="22"/>
                <w:szCs w:val="22"/>
              </w:rPr>
            </w:pPr>
            <w:r w:rsidRPr="00D43E96">
              <w:rPr>
                <w:rFonts w:eastAsia="Calibri"/>
                <w:sz w:val="22"/>
                <w:szCs w:val="22"/>
              </w:rPr>
              <w:t>М.П.</w:t>
            </w:r>
          </w:p>
        </w:tc>
        <w:tc>
          <w:tcPr>
            <w:tcW w:w="284" w:type="dxa"/>
          </w:tcPr>
          <w:p w14:paraId="391C52D8" w14:textId="77777777" w:rsidR="00BB3802" w:rsidRPr="00D43E96" w:rsidRDefault="00BB3802" w:rsidP="00CF1B7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691" w:type="dxa"/>
            <w:gridSpan w:val="4"/>
            <w:hideMark/>
          </w:tcPr>
          <w:p w14:paraId="0EA2FF04" w14:textId="77777777" w:rsidR="00BB3802" w:rsidRPr="00D43E96" w:rsidRDefault="00BB3802" w:rsidP="00CF1B7D">
            <w:pPr>
              <w:ind w:firstLine="1512"/>
              <w:jc w:val="center"/>
              <w:rPr>
                <w:rFonts w:eastAsia="Calibri"/>
                <w:sz w:val="22"/>
                <w:szCs w:val="22"/>
              </w:rPr>
            </w:pPr>
            <w:r w:rsidRPr="00D43E96">
              <w:rPr>
                <w:rFonts w:eastAsia="Calibri"/>
                <w:sz w:val="22"/>
                <w:szCs w:val="22"/>
              </w:rPr>
              <w:t>М.П</w:t>
            </w:r>
          </w:p>
        </w:tc>
      </w:tr>
    </w:tbl>
    <w:p w14:paraId="0329363A" w14:textId="77777777" w:rsidR="00BB3802" w:rsidRPr="00D43E96" w:rsidRDefault="00BB3802" w:rsidP="00BB3802">
      <w:pPr>
        <w:widowControl w:val="0"/>
        <w:tabs>
          <w:tab w:val="left" w:pos="1276"/>
          <w:tab w:val="left" w:pos="2925"/>
        </w:tabs>
        <w:ind w:left="360"/>
        <w:contextualSpacing/>
        <w:jc w:val="both"/>
        <w:rPr>
          <w:snapToGrid w:val="0"/>
          <w:color w:val="000000"/>
          <w:sz w:val="22"/>
          <w:szCs w:val="22"/>
        </w:rPr>
      </w:pPr>
    </w:p>
    <w:p w14:paraId="5F11F5F5" w14:textId="77777777" w:rsidR="00BB3802" w:rsidRPr="00D43E96" w:rsidRDefault="00BB3802" w:rsidP="00BB3802">
      <w:pPr>
        <w:pBdr>
          <w:bottom w:val="single" w:sz="12" w:space="0" w:color="auto"/>
        </w:pBdr>
        <w:jc w:val="center"/>
        <w:rPr>
          <w:rFonts w:eastAsia="Calibri"/>
          <w:sz w:val="22"/>
          <w:szCs w:val="22"/>
        </w:rPr>
      </w:pPr>
      <w:bookmarkStart w:id="7" w:name="_Hlk225515661"/>
      <w:r w:rsidRPr="00D43E96">
        <w:rPr>
          <w:rFonts w:eastAsia="Calibri"/>
          <w:sz w:val="22"/>
          <w:szCs w:val="22"/>
        </w:rPr>
        <w:t>[конец формы]</w:t>
      </w:r>
    </w:p>
    <w:bookmarkEnd w:id="7"/>
    <w:p w14:paraId="6C81E33C" w14:textId="77777777" w:rsidR="00283ECD" w:rsidRPr="00D43E96" w:rsidRDefault="00283ECD" w:rsidP="00283ECD">
      <w:pPr>
        <w:jc w:val="right"/>
        <w:rPr>
          <w:sz w:val="22"/>
          <w:szCs w:val="22"/>
        </w:rPr>
      </w:pPr>
    </w:p>
    <w:tbl>
      <w:tblPr>
        <w:tblW w:w="10143" w:type="dxa"/>
        <w:jc w:val="center"/>
        <w:tblLayout w:type="fixed"/>
        <w:tblLook w:val="00A0" w:firstRow="1" w:lastRow="0" w:firstColumn="1" w:lastColumn="0" w:noHBand="0" w:noVBand="0"/>
      </w:tblPr>
      <w:tblGrid>
        <w:gridCol w:w="5103"/>
        <w:gridCol w:w="5040"/>
      </w:tblGrid>
      <w:tr w:rsidR="00D43E96" w:rsidRPr="00D43E96" w14:paraId="4F2C4624" w14:textId="77777777" w:rsidTr="00A4160B">
        <w:trPr>
          <w:trHeight w:val="134"/>
          <w:jc w:val="center"/>
        </w:trPr>
        <w:tc>
          <w:tcPr>
            <w:tcW w:w="5103" w:type="dxa"/>
          </w:tcPr>
          <w:p w14:paraId="2F8877BF" w14:textId="77777777" w:rsidR="00D43E96" w:rsidRPr="00D43E96" w:rsidRDefault="00D43E96" w:rsidP="00A4160B">
            <w:pPr>
              <w:widowControl w:val="0"/>
              <w:tabs>
                <w:tab w:val="center" w:pos="4677"/>
                <w:tab w:val="right" w:pos="9355"/>
              </w:tabs>
              <w:rPr>
                <w:b/>
                <w:bCs/>
                <w:sz w:val="22"/>
                <w:szCs w:val="22"/>
                <w:lang w:eastAsia="ar-SA"/>
              </w:rPr>
            </w:pPr>
            <w:r w:rsidRPr="00D43E96">
              <w:rPr>
                <w:b/>
                <w:bCs/>
                <w:sz w:val="22"/>
                <w:szCs w:val="22"/>
                <w:lang w:eastAsia="ar-SA"/>
              </w:rPr>
              <w:t>РУС «ГЦОЛИФК»</w:t>
            </w:r>
          </w:p>
          <w:p w14:paraId="2166B1D5" w14:textId="77777777" w:rsidR="00D43E96" w:rsidRPr="00D43E96" w:rsidRDefault="00D43E96" w:rsidP="00A4160B">
            <w:pPr>
              <w:widowControl w:val="0"/>
              <w:tabs>
                <w:tab w:val="center" w:pos="4677"/>
                <w:tab w:val="right" w:pos="9355"/>
              </w:tabs>
              <w:suppressAutoHyphens/>
              <w:rPr>
                <w:bCs/>
                <w:sz w:val="22"/>
                <w:szCs w:val="22"/>
                <w:lang w:eastAsia="ar-SA"/>
              </w:rPr>
            </w:pPr>
            <w:r w:rsidRPr="00D43E96">
              <w:rPr>
                <w:bCs/>
                <w:sz w:val="22"/>
                <w:szCs w:val="22"/>
                <w:lang w:eastAsia="ar-SA"/>
              </w:rPr>
              <w:t>Ректор</w:t>
            </w:r>
          </w:p>
          <w:p w14:paraId="7BC0EAE1" w14:textId="77777777" w:rsidR="00D43E96" w:rsidRPr="00D43E96" w:rsidRDefault="00D43E96" w:rsidP="00A4160B">
            <w:pPr>
              <w:widowControl w:val="0"/>
              <w:tabs>
                <w:tab w:val="center" w:pos="4677"/>
                <w:tab w:val="right" w:pos="9355"/>
              </w:tabs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  <w:p w14:paraId="32FFA3EA" w14:textId="77777777" w:rsidR="00D43E96" w:rsidRPr="00D43E96" w:rsidRDefault="00D43E96" w:rsidP="00A4160B">
            <w:pPr>
              <w:widowControl w:val="0"/>
              <w:tabs>
                <w:tab w:val="center" w:pos="4677"/>
                <w:tab w:val="right" w:pos="9355"/>
              </w:tabs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  <w:r w:rsidRPr="00D43E96">
              <w:rPr>
                <w:b/>
                <w:bCs/>
                <w:sz w:val="22"/>
                <w:szCs w:val="22"/>
                <w:lang w:eastAsia="ar-SA"/>
              </w:rPr>
              <w:t>____________________/ М.Ю. Боев /</w:t>
            </w:r>
          </w:p>
          <w:p w14:paraId="14400A53" w14:textId="77777777" w:rsidR="00D43E96" w:rsidRPr="00D43E96" w:rsidRDefault="00D43E96" w:rsidP="00A4160B">
            <w:pPr>
              <w:widowControl w:val="0"/>
              <w:tabs>
                <w:tab w:val="left" w:pos="708"/>
              </w:tabs>
              <w:jc w:val="both"/>
              <w:rPr>
                <w:rFonts w:eastAsia="Arial Unicode MS"/>
                <w:sz w:val="22"/>
                <w:szCs w:val="22"/>
                <w:lang w:bidi="en-US"/>
              </w:rPr>
            </w:pPr>
            <w:proofErr w:type="spellStart"/>
            <w:r w:rsidRPr="00D43E96">
              <w:rPr>
                <w:b/>
                <w:bCs/>
                <w:sz w:val="22"/>
                <w:szCs w:val="22"/>
                <w:lang w:eastAsia="ar-SA"/>
              </w:rPr>
              <w:t>э.п</w:t>
            </w:r>
            <w:proofErr w:type="spellEnd"/>
            <w:r w:rsidRPr="00D43E96">
              <w:rPr>
                <w:b/>
                <w:bCs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5040" w:type="dxa"/>
          </w:tcPr>
          <w:p w14:paraId="77D8BC1C" w14:textId="0835948C" w:rsidR="00D43E96" w:rsidRPr="00D43E96" w:rsidRDefault="00D3142A" w:rsidP="00A4160B">
            <w:pPr>
              <w:widowControl w:val="0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_____</w:t>
            </w:r>
            <w:r w:rsidR="00D43E96" w:rsidRPr="00D43E96">
              <w:rPr>
                <w:b/>
                <w:color w:val="000000"/>
                <w:sz w:val="22"/>
                <w:szCs w:val="22"/>
              </w:rPr>
              <w:t xml:space="preserve"> «______»</w:t>
            </w:r>
          </w:p>
          <w:p w14:paraId="50B57395" w14:textId="77777777" w:rsidR="00D43E96" w:rsidRPr="00D43E96" w:rsidRDefault="00D43E96" w:rsidP="00A4160B">
            <w:pPr>
              <w:jc w:val="both"/>
              <w:rPr>
                <w:sz w:val="22"/>
                <w:szCs w:val="22"/>
              </w:rPr>
            </w:pPr>
            <w:r w:rsidRPr="00D43E96">
              <w:rPr>
                <w:sz w:val="22"/>
                <w:szCs w:val="22"/>
              </w:rPr>
              <w:t>Генеральный директор</w:t>
            </w:r>
          </w:p>
          <w:p w14:paraId="5C200D3E" w14:textId="77777777" w:rsidR="00D43E96" w:rsidRPr="00D43E96" w:rsidRDefault="00D43E96" w:rsidP="00A4160B">
            <w:pPr>
              <w:jc w:val="both"/>
              <w:rPr>
                <w:sz w:val="22"/>
                <w:szCs w:val="22"/>
              </w:rPr>
            </w:pPr>
          </w:p>
          <w:p w14:paraId="54A8F5DD" w14:textId="77777777" w:rsidR="00D43E96" w:rsidRPr="00D43E96" w:rsidRDefault="00D43E96" w:rsidP="00A4160B">
            <w:pPr>
              <w:jc w:val="both"/>
              <w:rPr>
                <w:sz w:val="22"/>
                <w:szCs w:val="22"/>
              </w:rPr>
            </w:pPr>
            <w:r w:rsidRPr="00D43E96">
              <w:rPr>
                <w:sz w:val="22"/>
                <w:szCs w:val="22"/>
              </w:rPr>
              <w:t>_____________________  / /</w:t>
            </w:r>
          </w:p>
          <w:p w14:paraId="70ED002A" w14:textId="77777777" w:rsidR="00D43E96" w:rsidRPr="00D43E96" w:rsidRDefault="00D43E96" w:rsidP="00A4160B">
            <w:pPr>
              <w:keepNext/>
              <w:autoSpaceDE w:val="0"/>
              <w:autoSpaceDN w:val="0"/>
              <w:outlineLvl w:val="1"/>
              <w:rPr>
                <w:b/>
                <w:bCs/>
                <w:sz w:val="22"/>
                <w:szCs w:val="22"/>
                <w:lang w:eastAsia="ar-SA"/>
              </w:rPr>
            </w:pPr>
            <w:proofErr w:type="spellStart"/>
            <w:r w:rsidRPr="00D43E96">
              <w:rPr>
                <w:b/>
                <w:bCs/>
                <w:sz w:val="22"/>
                <w:szCs w:val="22"/>
                <w:lang w:eastAsia="ar-SA"/>
              </w:rPr>
              <w:t>э.п</w:t>
            </w:r>
            <w:proofErr w:type="spellEnd"/>
            <w:r w:rsidRPr="00D43E96">
              <w:rPr>
                <w:b/>
                <w:bCs/>
                <w:sz w:val="22"/>
                <w:szCs w:val="22"/>
                <w:lang w:eastAsia="ar-SA"/>
              </w:rPr>
              <w:t>.</w:t>
            </w:r>
          </w:p>
        </w:tc>
      </w:tr>
      <w:bookmarkEnd w:id="1"/>
    </w:tbl>
    <w:p w14:paraId="048B8D6C" w14:textId="77777777" w:rsidR="00283ECD" w:rsidRPr="004D7E49" w:rsidRDefault="00283ECD" w:rsidP="00283ECD">
      <w:pPr>
        <w:jc w:val="right"/>
      </w:pPr>
    </w:p>
    <w:sectPr w:rsidR="00283ECD" w:rsidRPr="004D7E49" w:rsidSect="00D43E96">
      <w:pgSz w:w="11906" w:h="16838"/>
      <w:pgMar w:top="709" w:right="566" w:bottom="709" w:left="1134" w:header="72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A71CE2" w14:textId="77777777" w:rsidR="00865E31" w:rsidRDefault="00865E31">
      <w:r>
        <w:separator/>
      </w:r>
    </w:p>
  </w:endnote>
  <w:endnote w:type="continuationSeparator" w:id="0">
    <w:p w14:paraId="13B0DA37" w14:textId="77777777" w:rsidR="00865E31" w:rsidRDefault="00865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Microsoft Sans Serif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oxima Nova ExCn Rg">
    <w:altName w:val="Candara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1810703"/>
      <w:docPartObj>
        <w:docPartGallery w:val="Page Numbers (Bottom of Page)"/>
        <w:docPartUnique/>
      </w:docPartObj>
    </w:sdtPr>
    <w:sdtEndPr/>
    <w:sdtContent>
      <w:p w14:paraId="35906E93" w14:textId="1BC3BD86" w:rsidR="0063682A" w:rsidRDefault="0063682A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75F7">
          <w:rPr>
            <w:noProof/>
          </w:rPr>
          <w:t>10</w:t>
        </w:r>
        <w:r>
          <w:fldChar w:fldCharType="end"/>
        </w:r>
      </w:p>
    </w:sdtContent>
  </w:sdt>
  <w:p w14:paraId="25BFC687" w14:textId="77777777" w:rsidR="0063682A" w:rsidRDefault="0063682A">
    <w:pPr>
      <w:pStyle w:val="af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46CB8A" w14:textId="77777777" w:rsidR="00865E31" w:rsidRDefault="00865E31">
      <w:r>
        <w:separator/>
      </w:r>
    </w:p>
  </w:footnote>
  <w:footnote w:type="continuationSeparator" w:id="0">
    <w:p w14:paraId="7BE0ED77" w14:textId="77777777" w:rsidR="00865E31" w:rsidRDefault="00865E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928A2224"/>
    <w:lvl w:ilvl="0">
      <w:start w:val="1"/>
      <w:numFmt w:val="decimal"/>
      <w:lvlText w:val="%1."/>
      <w:lvlJc w:val="left"/>
      <w:pPr>
        <w:tabs>
          <w:tab w:val="num" w:pos="0"/>
        </w:tabs>
        <w:ind w:left="1200" w:hanging="36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1">
      <w:start w:val="1"/>
      <w:numFmt w:val="decimal"/>
      <w:lvlText w:val="%1.%2."/>
      <w:lvlJc w:val="left"/>
      <w:pPr>
        <w:tabs>
          <w:tab w:val="num" w:pos="-130"/>
        </w:tabs>
        <w:ind w:left="1130" w:hanging="42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60" w:hanging="72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60" w:hanging="72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20" w:hanging="108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20" w:hanging="108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80" w:hanging="144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80" w:hanging="144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40" w:hanging="180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</w:abstractNum>
  <w:abstractNum w:abstractNumId="1" w15:restartNumberingAfterBreak="0">
    <w:nsid w:val="00000007"/>
    <w:multiLevelType w:val="multilevel"/>
    <w:tmpl w:val="00000007"/>
    <w:name w:val="WW8Num21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05E69A8"/>
    <w:multiLevelType w:val="hybridMultilevel"/>
    <w:tmpl w:val="45CAE1A4"/>
    <w:lvl w:ilvl="0" w:tplc="F49207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6C97362"/>
    <w:multiLevelType w:val="hybridMultilevel"/>
    <w:tmpl w:val="5AB2D58A"/>
    <w:lvl w:ilvl="0" w:tplc="8EA4BE5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8A424DF"/>
    <w:multiLevelType w:val="multilevel"/>
    <w:tmpl w:val="706406FA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D150824"/>
    <w:multiLevelType w:val="hybridMultilevel"/>
    <w:tmpl w:val="5D5642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044CC6"/>
    <w:multiLevelType w:val="multilevel"/>
    <w:tmpl w:val="1F626474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9" w:hanging="11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25" w:hanging="11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5" w:hanging="11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5" w:hanging="11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85" w:hanging="11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74954BAD"/>
    <w:multiLevelType w:val="hybridMultilevel"/>
    <w:tmpl w:val="AB1853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FF51EA"/>
    <w:multiLevelType w:val="hybridMultilevel"/>
    <w:tmpl w:val="5F629A32"/>
    <w:lvl w:ilvl="0" w:tplc="BF56CBC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5"/>
  </w:num>
  <w:num w:numId="7">
    <w:abstractNumId w:val="8"/>
  </w:num>
  <w:num w:numId="8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0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889"/>
    <w:rsid w:val="000436D3"/>
    <w:rsid w:val="00046774"/>
    <w:rsid w:val="0005387E"/>
    <w:rsid w:val="000636EB"/>
    <w:rsid w:val="00064EB0"/>
    <w:rsid w:val="00067107"/>
    <w:rsid w:val="000717F7"/>
    <w:rsid w:val="00071C80"/>
    <w:rsid w:val="00075E1B"/>
    <w:rsid w:val="000858FB"/>
    <w:rsid w:val="00093DB9"/>
    <w:rsid w:val="000D020B"/>
    <w:rsid w:val="000D1C53"/>
    <w:rsid w:val="001058DB"/>
    <w:rsid w:val="00110D17"/>
    <w:rsid w:val="00122DC8"/>
    <w:rsid w:val="00124474"/>
    <w:rsid w:val="0013180D"/>
    <w:rsid w:val="00136745"/>
    <w:rsid w:val="00153312"/>
    <w:rsid w:val="00160083"/>
    <w:rsid w:val="00182D86"/>
    <w:rsid w:val="0018397A"/>
    <w:rsid w:val="00185651"/>
    <w:rsid w:val="00196CFD"/>
    <w:rsid w:val="001A5E42"/>
    <w:rsid w:val="001A63D8"/>
    <w:rsid w:val="001B0BD0"/>
    <w:rsid w:val="001C16AE"/>
    <w:rsid w:val="001C56F2"/>
    <w:rsid w:val="001D56DE"/>
    <w:rsid w:val="001E4676"/>
    <w:rsid w:val="001F21A9"/>
    <w:rsid w:val="001F4366"/>
    <w:rsid w:val="00200E66"/>
    <w:rsid w:val="0022161B"/>
    <w:rsid w:val="00250060"/>
    <w:rsid w:val="0026051B"/>
    <w:rsid w:val="00272A65"/>
    <w:rsid w:val="00275ED4"/>
    <w:rsid w:val="00283ECD"/>
    <w:rsid w:val="002842D7"/>
    <w:rsid w:val="00290818"/>
    <w:rsid w:val="00296274"/>
    <w:rsid w:val="00296A93"/>
    <w:rsid w:val="002B2243"/>
    <w:rsid w:val="002C2545"/>
    <w:rsid w:val="002C2DDD"/>
    <w:rsid w:val="002C5411"/>
    <w:rsid w:val="002F38C2"/>
    <w:rsid w:val="00313851"/>
    <w:rsid w:val="00324ECD"/>
    <w:rsid w:val="00326848"/>
    <w:rsid w:val="003406FE"/>
    <w:rsid w:val="00343DFA"/>
    <w:rsid w:val="00365904"/>
    <w:rsid w:val="00367142"/>
    <w:rsid w:val="003674E3"/>
    <w:rsid w:val="003737EE"/>
    <w:rsid w:val="003825AE"/>
    <w:rsid w:val="003C6904"/>
    <w:rsid w:val="003D5D87"/>
    <w:rsid w:val="003D5F0F"/>
    <w:rsid w:val="003E4DEE"/>
    <w:rsid w:val="003E72A9"/>
    <w:rsid w:val="003F3395"/>
    <w:rsid w:val="003F36D8"/>
    <w:rsid w:val="0040688E"/>
    <w:rsid w:val="00411171"/>
    <w:rsid w:val="004164DC"/>
    <w:rsid w:val="004211E2"/>
    <w:rsid w:val="00423219"/>
    <w:rsid w:val="00435BD2"/>
    <w:rsid w:val="00436F54"/>
    <w:rsid w:val="0044294C"/>
    <w:rsid w:val="00443CD1"/>
    <w:rsid w:val="00453AC8"/>
    <w:rsid w:val="00481670"/>
    <w:rsid w:val="00492DED"/>
    <w:rsid w:val="004B2F3D"/>
    <w:rsid w:val="004C4074"/>
    <w:rsid w:val="004C547E"/>
    <w:rsid w:val="004D44A0"/>
    <w:rsid w:val="004E6DAA"/>
    <w:rsid w:val="004F65E4"/>
    <w:rsid w:val="0051605E"/>
    <w:rsid w:val="0052010D"/>
    <w:rsid w:val="00522CEA"/>
    <w:rsid w:val="00524AE8"/>
    <w:rsid w:val="00532DAC"/>
    <w:rsid w:val="00555A40"/>
    <w:rsid w:val="00556432"/>
    <w:rsid w:val="00560E87"/>
    <w:rsid w:val="00565AF4"/>
    <w:rsid w:val="0057294F"/>
    <w:rsid w:val="00581E2D"/>
    <w:rsid w:val="0059455E"/>
    <w:rsid w:val="005A13ED"/>
    <w:rsid w:val="005B4975"/>
    <w:rsid w:val="005B531A"/>
    <w:rsid w:val="005C4704"/>
    <w:rsid w:val="005E7690"/>
    <w:rsid w:val="005F0F82"/>
    <w:rsid w:val="006009A2"/>
    <w:rsid w:val="00605A57"/>
    <w:rsid w:val="00605AB1"/>
    <w:rsid w:val="00610337"/>
    <w:rsid w:val="00620B62"/>
    <w:rsid w:val="00624628"/>
    <w:rsid w:val="0063682A"/>
    <w:rsid w:val="00645F93"/>
    <w:rsid w:val="00664842"/>
    <w:rsid w:val="00675BD6"/>
    <w:rsid w:val="00683719"/>
    <w:rsid w:val="006910EF"/>
    <w:rsid w:val="00695E15"/>
    <w:rsid w:val="006A15E3"/>
    <w:rsid w:val="006B0853"/>
    <w:rsid w:val="006B13FB"/>
    <w:rsid w:val="006E4648"/>
    <w:rsid w:val="006E6ED0"/>
    <w:rsid w:val="006E7A4F"/>
    <w:rsid w:val="006F3607"/>
    <w:rsid w:val="00700C37"/>
    <w:rsid w:val="007059DB"/>
    <w:rsid w:val="00717BC6"/>
    <w:rsid w:val="00721B71"/>
    <w:rsid w:val="00722841"/>
    <w:rsid w:val="00724CB7"/>
    <w:rsid w:val="0073096A"/>
    <w:rsid w:val="00731E72"/>
    <w:rsid w:val="00736927"/>
    <w:rsid w:val="00741117"/>
    <w:rsid w:val="007425B3"/>
    <w:rsid w:val="0075718D"/>
    <w:rsid w:val="007613E5"/>
    <w:rsid w:val="00761483"/>
    <w:rsid w:val="007761FA"/>
    <w:rsid w:val="00793A6D"/>
    <w:rsid w:val="007A2B24"/>
    <w:rsid w:val="007A6693"/>
    <w:rsid w:val="007B0143"/>
    <w:rsid w:val="007D10F1"/>
    <w:rsid w:val="007D477E"/>
    <w:rsid w:val="007E0FAA"/>
    <w:rsid w:val="00804F70"/>
    <w:rsid w:val="0081547F"/>
    <w:rsid w:val="008253BB"/>
    <w:rsid w:val="0083291D"/>
    <w:rsid w:val="00832972"/>
    <w:rsid w:val="00852711"/>
    <w:rsid w:val="008554FB"/>
    <w:rsid w:val="00856D96"/>
    <w:rsid w:val="00865E31"/>
    <w:rsid w:val="008741DC"/>
    <w:rsid w:val="00880B23"/>
    <w:rsid w:val="008E15B8"/>
    <w:rsid w:val="008F27BD"/>
    <w:rsid w:val="008F3D6F"/>
    <w:rsid w:val="00905487"/>
    <w:rsid w:val="009178C4"/>
    <w:rsid w:val="00953015"/>
    <w:rsid w:val="00971E3E"/>
    <w:rsid w:val="009A2B20"/>
    <w:rsid w:val="009B6022"/>
    <w:rsid w:val="009D342D"/>
    <w:rsid w:val="009D5066"/>
    <w:rsid w:val="009D5F75"/>
    <w:rsid w:val="009D6617"/>
    <w:rsid w:val="00A165D0"/>
    <w:rsid w:val="00A529E7"/>
    <w:rsid w:val="00A52B7A"/>
    <w:rsid w:val="00A649E7"/>
    <w:rsid w:val="00A6540F"/>
    <w:rsid w:val="00A711A1"/>
    <w:rsid w:val="00A73C6C"/>
    <w:rsid w:val="00A751A2"/>
    <w:rsid w:val="00A93667"/>
    <w:rsid w:val="00AA2E8A"/>
    <w:rsid w:val="00AA3624"/>
    <w:rsid w:val="00AA3AC9"/>
    <w:rsid w:val="00AA5C34"/>
    <w:rsid w:val="00AA6D4F"/>
    <w:rsid w:val="00AB3889"/>
    <w:rsid w:val="00AC7CCF"/>
    <w:rsid w:val="00AD385A"/>
    <w:rsid w:val="00AE2BFE"/>
    <w:rsid w:val="00AF26D9"/>
    <w:rsid w:val="00B206AC"/>
    <w:rsid w:val="00B24009"/>
    <w:rsid w:val="00B81CD3"/>
    <w:rsid w:val="00B82756"/>
    <w:rsid w:val="00B84A65"/>
    <w:rsid w:val="00B950EC"/>
    <w:rsid w:val="00BA64B6"/>
    <w:rsid w:val="00BB08D6"/>
    <w:rsid w:val="00BB28F2"/>
    <w:rsid w:val="00BB3802"/>
    <w:rsid w:val="00BE60F8"/>
    <w:rsid w:val="00C01267"/>
    <w:rsid w:val="00C1730A"/>
    <w:rsid w:val="00C21BFD"/>
    <w:rsid w:val="00C21D6E"/>
    <w:rsid w:val="00C54BD4"/>
    <w:rsid w:val="00C55DE5"/>
    <w:rsid w:val="00C6131F"/>
    <w:rsid w:val="00C70A61"/>
    <w:rsid w:val="00C77726"/>
    <w:rsid w:val="00C97915"/>
    <w:rsid w:val="00CD026B"/>
    <w:rsid w:val="00CD05C5"/>
    <w:rsid w:val="00CD1B1D"/>
    <w:rsid w:val="00CE2E93"/>
    <w:rsid w:val="00CE39B7"/>
    <w:rsid w:val="00CF1B7D"/>
    <w:rsid w:val="00CF2B76"/>
    <w:rsid w:val="00D15831"/>
    <w:rsid w:val="00D20579"/>
    <w:rsid w:val="00D27865"/>
    <w:rsid w:val="00D3142A"/>
    <w:rsid w:val="00D31E00"/>
    <w:rsid w:val="00D43E96"/>
    <w:rsid w:val="00D50F4C"/>
    <w:rsid w:val="00D5454E"/>
    <w:rsid w:val="00D550FD"/>
    <w:rsid w:val="00D66702"/>
    <w:rsid w:val="00D905CB"/>
    <w:rsid w:val="00D94586"/>
    <w:rsid w:val="00D97C6B"/>
    <w:rsid w:val="00DA3AE1"/>
    <w:rsid w:val="00DB11B3"/>
    <w:rsid w:val="00DC3BCD"/>
    <w:rsid w:val="00DC3FBB"/>
    <w:rsid w:val="00DD18D3"/>
    <w:rsid w:val="00DD4CF6"/>
    <w:rsid w:val="00DE111E"/>
    <w:rsid w:val="00DE7688"/>
    <w:rsid w:val="00E11E09"/>
    <w:rsid w:val="00E30DA4"/>
    <w:rsid w:val="00E331F1"/>
    <w:rsid w:val="00E34B25"/>
    <w:rsid w:val="00E50121"/>
    <w:rsid w:val="00E57660"/>
    <w:rsid w:val="00E62857"/>
    <w:rsid w:val="00E82EA1"/>
    <w:rsid w:val="00E93395"/>
    <w:rsid w:val="00ED673E"/>
    <w:rsid w:val="00EE284F"/>
    <w:rsid w:val="00EE3A83"/>
    <w:rsid w:val="00EE5BBF"/>
    <w:rsid w:val="00EE6CB5"/>
    <w:rsid w:val="00EE6E09"/>
    <w:rsid w:val="00EF7431"/>
    <w:rsid w:val="00F04BC6"/>
    <w:rsid w:val="00F06CE8"/>
    <w:rsid w:val="00F13B28"/>
    <w:rsid w:val="00F25075"/>
    <w:rsid w:val="00F526CB"/>
    <w:rsid w:val="00F60293"/>
    <w:rsid w:val="00F675F7"/>
    <w:rsid w:val="00F735AF"/>
    <w:rsid w:val="00F831AF"/>
    <w:rsid w:val="00FA3856"/>
    <w:rsid w:val="00FA76DF"/>
    <w:rsid w:val="00FF0D6C"/>
    <w:rsid w:val="00FF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20C80A"/>
  <w15:docId w15:val="{B334D94D-6419-42DC-B73E-6348A7783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425B3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FA38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0"/>
    <w:next w:val="a0"/>
    <w:uiPriority w:val="9"/>
    <w:semiHidden/>
    <w:unhideWhenUsed/>
    <w:qFormat/>
    <w:pPr>
      <w:keepNext/>
      <w:widowControl w:val="0"/>
      <w:jc w:val="right"/>
      <w:outlineLvl w:val="2"/>
    </w:pPr>
    <w:rPr>
      <w:i/>
      <w:szCs w:val="20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page number"/>
    <w:basedOn w:val="a1"/>
    <w:qFormat/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21">
    <w:name w:val="Основной текст 2 Знак"/>
    <w:basedOn w:val="a1"/>
    <w:qFormat/>
    <w:rPr>
      <w:sz w:val="24"/>
      <w:szCs w:val="24"/>
    </w:rPr>
  </w:style>
  <w:style w:type="character" w:customStyle="1" w:styleId="30">
    <w:name w:val="Основной текст 3 Знак"/>
    <w:basedOn w:val="a1"/>
    <w:qFormat/>
    <w:rPr>
      <w:sz w:val="16"/>
      <w:szCs w:val="16"/>
    </w:rPr>
  </w:style>
  <w:style w:type="character" w:customStyle="1" w:styleId="ListLabel1">
    <w:name w:val="ListLabel 1"/>
    <w:qFormat/>
    <w:rPr>
      <w:b w:val="0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b w:val="0"/>
    </w:rPr>
  </w:style>
  <w:style w:type="character" w:customStyle="1" w:styleId="ListLabel5">
    <w:name w:val="ListLabel 5"/>
    <w:qFormat/>
  </w:style>
  <w:style w:type="character" w:customStyle="1" w:styleId="ListLabel6">
    <w:name w:val="ListLabel 6"/>
    <w:qFormat/>
  </w:style>
  <w:style w:type="character" w:customStyle="1" w:styleId="ListLabel7">
    <w:name w:val="ListLabel 7"/>
    <w:qFormat/>
  </w:style>
  <w:style w:type="character" w:styleId="a5">
    <w:name w:val="annotation reference"/>
    <w:basedOn w:val="a1"/>
    <w:uiPriority w:val="99"/>
    <w:semiHidden/>
    <w:unhideWhenUsed/>
    <w:qFormat/>
    <w:rsid w:val="008D7C4E"/>
    <w:rPr>
      <w:sz w:val="16"/>
      <w:szCs w:val="16"/>
    </w:rPr>
  </w:style>
  <w:style w:type="character" w:customStyle="1" w:styleId="a6">
    <w:name w:val="Текст примечания Знак"/>
    <w:basedOn w:val="a1"/>
    <w:uiPriority w:val="99"/>
    <w:semiHidden/>
    <w:qFormat/>
    <w:rsid w:val="008D7C4E"/>
  </w:style>
  <w:style w:type="character" w:customStyle="1" w:styleId="a7">
    <w:name w:val="Тема примечания Знак"/>
    <w:basedOn w:val="a6"/>
    <w:uiPriority w:val="99"/>
    <w:semiHidden/>
    <w:qFormat/>
    <w:rsid w:val="008D7C4E"/>
    <w:rPr>
      <w:b/>
      <w:bCs/>
    </w:rPr>
  </w:style>
  <w:style w:type="character" w:customStyle="1" w:styleId="ListLabel8">
    <w:name w:val="ListLabel 8"/>
    <w:qFormat/>
  </w:style>
  <w:style w:type="paragraph" w:styleId="a8">
    <w:name w:val="Title"/>
    <w:basedOn w:val="a0"/>
    <w:next w:val="a9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0"/>
    <w:pPr>
      <w:jc w:val="both"/>
    </w:pPr>
    <w:rPr>
      <w:szCs w:val="20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0"/>
    <w:qFormat/>
    <w:pPr>
      <w:suppressLineNumbers/>
      <w:spacing w:before="120" w:after="120"/>
    </w:pPr>
    <w:rPr>
      <w:rFonts w:cs="Arial"/>
      <w:i/>
      <w:iCs/>
    </w:rPr>
  </w:style>
  <w:style w:type="paragraph" w:styleId="ac">
    <w:name w:val="index heading"/>
    <w:basedOn w:val="a0"/>
    <w:qFormat/>
    <w:pPr>
      <w:suppressLineNumbers/>
    </w:pPr>
    <w:rPr>
      <w:rFonts w:cs="Arial"/>
    </w:rPr>
  </w:style>
  <w:style w:type="paragraph" w:styleId="ad">
    <w:name w:val="header"/>
    <w:basedOn w:val="a0"/>
    <w:pPr>
      <w:tabs>
        <w:tab w:val="center" w:pos="4677"/>
        <w:tab w:val="right" w:pos="9355"/>
      </w:tabs>
    </w:pPr>
  </w:style>
  <w:style w:type="paragraph" w:styleId="31">
    <w:name w:val="Body Text 3"/>
    <w:basedOn w:val="a0"/>
    <w:qFormat/>
    <w:pPr>
      <w:spacing w:after="120"/>
    </w:pPr>
    <w:rPr>
      <w:sz w:val="16"/>
      <w:szCs w:val="16"/>
    </w:rPr>
  </w:style>
  <w:style w:type="paragraph" w:styleId="ae">
    <w:name w:val="Plain Text"/>
    <w:basedOn w:val="a0"/>
    <w:link w:val="af"/>
    <w:qFormat/>
    <w:pPr>
      <w:jc w:val="both"/>
    </w:pPr>
    <w:rPr>
      <w:rFonts w:ascii="Courier New" w:hAnsi="Courier New"/>
      <w:sz w:val="20"/>
      <w:szCs w:val="20"/>
    </w:rPr>
  </w:style>
  <w:style w:type="paragraph" w:customStyle="1" w:styleId="11">
    <w:name w:val="Заголовок1"/>
    <w:basedOn w:val="1"/>
    <w:qFormat/>
    <w:pPr>
      <w:jc w:val="both"/>
    </w:pPr>
    <w:rPr>
      <w:rFonts w:ascii="Times New Roman" w:hAnsi="Times New Roman"/>
      <w:sz w:val="24"/>
    </w:rPr>
  </w:style>
  <w:style w:type="paragraph" w:customStyle="1" w:styleId="af0">
    <w:name w:val="Подтекст"/>
    <w:basedOn w:val="a0"/>
    <w:qFormat/>
  </w:style>
  <w:style w:type="paragraph" w:styleId="af1">
    <w:name w:val="Balloon Text"/>
    <w:basedOn w:val="a0"/>
    <w:link w:val="af2"/>
    <w:uiPriority w:val="99"/>
    <w:qFormat/>
    <w:rPr>
      <w:rFonts w:ascii="Tahoma" w:hAnsi="Tahoma" w:cs="Tahoma"/>
      <w:sz w:val="16"/>
      <w:szCs w:val="16"/>
    </w:rPr>
  </w:style>
  <w:style w:type="paragraph" w:styleId="af3">
    <w:name w:val="Document Map"/>
    <w:basedOn w:val="a0"/>
    <w:qFormat/>
    <w:pPr>
      <w:shd w:val="clear" w:color="auto" w:fill="000080"/>
    </w:pPr>
    <w:rPr>
      <w:rFonts w:ascii="Tahoma" w:hAnsi="Tahoma" w:cs="Tahoma"/>
    </w:rPr>
  </w:style>
  <w:style w:type="paragraph" w:styleId="af4">
    <w:name w:val="Block Text"/>
    <w:basedOn w:val="a0"/>
    <w:qFormat/>
    <w:pPr>
      <w:ind w:left="-567" w:right="-7"/>
      <w:jc w:val="both"/>
    </w:pPr>
  </w:style>
  <w:style w:type="paragraph" w:customStyle="1" w:styleId="1KGK9">
    <w:name w:val="1KG=K9"/>
    <w:qFormat/>
    <w:rPr>
      <w:rFonts w:ascii="MS Sans Serif" w:hAnsi="MS Sans Serif"/>
      <w:sz w:val="24"/>
    </w:rPr>
  </w:style>
  <w:style w:type="paragraph" w:styleId="22">
    <w:name w:val="Body Text 2"/>
    <w:basedOn w:val="a0"/>
    <w:qFormat/>
    <w:pPr>
      <w:spacing w:after="120" w:line="480" w:lineRule="auto"/>
    </w:pPr>
  </w:style>
  <w:style w:type="paragraph" w:styleId="af5">
    <w:name w:val="List Paragraph"/>
    <w:aliases w:val="Bullet List,FooterText,numbered,Paragraphe de liste1,lp1,List Paragraph1,Listenabsatz,リスト段落,Paragrafo elenco,Bulletr List Paragraph,列出段落1,List Paragraph2,List Paragraph21,Listeafsnit1,Parágrafo da Lista1,リスト段落1,Párrafo de lista1,列出段落2,?????"/>
    <w:basedOn w:val="a0"/>
    <w:link w:val="af6"/>
    <w:uiPriority w:val="34"/>
    <w:qFormat/>
    <w:pPr>
      <w:ind w:left="720"/>
      <w:contextualSpacing/>
    </w:pPr>
  </w:style>
  <w:style w:type="paragraph" w:customStyle="1" w:styleId="af7">
    <w:name w:val="Содержимое врезки"/>
    <w:basedOn w:val="a0"/>
    <w:qFormat/>
  </w:style>
  <w:style w:type="paragraph" w:customStyle="1" w:styleId="af8">
    <w:name w:val="Содержимое таблицы"/>
    <w:basedOn w:val="a0"/>
    <w:qFormat/>
    <w:pPr>
      <w:suppressLineNumbers/>
    </w:pPr>
  </w:style>
  <w:style w:type="paragraph" w:customStyle="1" w:styleId="af9">
    <w:name w:val="Заголовок таблицы"/>
    <w:basedOn w:val="af8"/>
    <w:qFormat/>
    <w:pPr>
      <w:jc w:val="center"/>
    </w:pPr>
    <w:rPr>
      <w:b/>
      <w:bCs/>
    </w:rPr>
  </w:style>
  <w:style w:type="paragraph" w:styleId="afa">
    <w:name w:val="annotation text"/>
    <w:basedOn w:val="a0"/>
    <w:uiPriority w:val="99"/>
    <w:semiHidden/>
    <w:unhideWhenUsed/>
    <w:qFormat/>
    <w:rsid w:val="008D7C4E"/>
    <w:rPr>
      <w:sz w:val="20"/>
      <w:szCs w:val="20"/>
    </w:rPr>
  </w:style>
  <w:style w:type="paragraph" w:styleId="afb">
    <w:name w:val="annotation subject"/>
    <w:basedOn w:val="afa"/>
    <w:next w:val="afa"/>
    <w:uiPriority w:val="99"/>
    <w:semiHidden/>
    <w:unhideWhenUsed/>
    <w:qFormat/>
    <w:rsid w:val="008D7C4E"/>
    <w:rPr>
      <w:b/>
      <w:bCs/>
    </w:rPr>
  </w:style>
  <w:style w:type="paragraph" w:styleId="afc">
    <w:name w:val="No Spacing"/>
    <w:uiPriority w:val="1"/>
    <w:qFormat/>
    <w:rsid w:val="008D7C4E"/>
    <w:rPr>
      <w:rFonts w:asciiTheme="minorHAnsi" w:hAnsiTheme="minorHAnsi"/>
      <w:sz w:val="22"/>
      <w:szCs w:val="22"/>
    </w:rPr>
  </w:style>
  <w:style w:type="paragraph" w:customStyle="1" w:styleId="ConsNormal">
    <w:name w:val="ConsNormal"/>
    <w:qFormat/>
    <w:rsid w:val="00D74F24"/>
    <w:pPr>
      <w:widowControl w:val="0"/>
      <w:ind w:right="19772" w:firstLine="720"/>
    </w:pPr>
    <w:rPr>
      <w:rFonts w:ascii="Arial" w:hAnsi="Arial" w:cs="Arial"/>
      <w:sz w:val="24"/>
    </w:rPr>
  </w:style>
  <w:style w:type="table" w:styleId="afd">
    <w:name w:val="Table Grid"/>
    <w:basedOn w:val="a2"/>
    <w:uiPriority w:val="39"/>
    <w:rsid w:val="0072284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unindented">
    <w:name w:val="Normal unindented"/>
    <w:aliases w:val="Обычный Без отступа"/>
    <w:qFormat/>
    <w:rsid w:val="00722841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afe">
    <w:name w:val="Знак"/>
    <w:basedOn w:val="a0"/>
    <w:rsid w:val="00A649E7"/>
    <w:pPr>
      <w:spacing w:after="160" w:line="240" w:lineRule="exact"/>
      <w:jc w:val="both"/>
    </w:pPr>
    <w:rPr>
      <w:szCs w:val="20"/>
      <w:lang w:val="en-US" w:eastAsia="en-US"/>
    </w:rPr>
  </w:style>
  <w:style w:type="character" w:customStyle="1" w:styleId="20">
    <w:name w:val="Заголовок 2 Знак"/>
    <w:basedOn w:val="a1"/>
    <w:link w:val="2"/>
    <w:uiPriority w:val="9"/>
    <w:semiHidden/>
    <w:rsid w:val="00FA385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ff">
    <w:name w:val="Strong"/>
    <w:uiPriority w:val="22"/>
    <w:qFormat/>
    <w:rsid w:val="00FA3856"/>
    <w:rPr>
      <w:b/>
      <w:bCs/>
    </w:rPr>
  </w:style>
  <w:style w:type="paragraph" w:styleId="aff0">
    <w:name w:val="footer"/>
    <w:basedOn w:val="a0"/>
    <w:link w:val="aff1"/>
    <w:uiPriority w:val="99"/>
    <w:unhideWhenUsed/>
    <w:rsid w:val="00532DAC"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basedOn w:val="a1"/>
    <w:link w:val="aff0"/>
    <w:uiPriority w:val="99"/>
    <w:rsid w:val="00532DAC"/>
    <w:rPr>
      <w:sz w:val="24"/>
      <w:szCs w:val="24"/>
    </w:rPr>
  </w:style>
  <w:style w:type="character" w:customStyle="1" w:styleId="af6">
    <w:name w:val="Абзац списка Знак"/>
    <w:aliases w:val="Bullet List Знак,FooterText Знак,numbered Знак,Paragraphe de liste1 Знак,lp1 Знак,List Paragraph1 Знак,Listenabsatz Знак,リスト段落 Знак,Paragrafo elenco Знак,Bulletr List Paragraph Знак,列出段落1 Знак,List Paragraph2 Знак,List Paragraph21 Знак"/>
    <w:link w:val="af5"/>
    <w:uiPriority w:val="1"/>
    <w:qFormat/>
    <w:locked/>
    <w:rsid w:val="004B2F3D"/>
    <w:rPr>
      <w:sz w:val="24"/>
      <w:szCs w:val="24"/>
    </w:rPr>
  </w:style>
  <w:style w:type="table" w:customStyle="1" w:styleId="110">
    <w:name w:val="Сетка таблицы11"/>
    <w:basedOn w:val="a2"/>
    <w:next w:val="afd"/>
    <w:rsid w:val="004B2F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Number"/>
    <w:basedOn w:val="a0"/>
    <w:uiPriority w:val="99"/>
    <w:semiHidden/>
    <w:unhideWhenUsed/>
    <w:rsid w:val="00D550FD"/>
    <w:pPr>
      <w:numPr>
        <w:numId w:val="1"/>
      </w:numPr>
      <w:contextualSpacing/>
    </w:pPr>
  </w:style>
  <w:style w:type="character" w:customStyle="1" w:styleId="af">
    <w:name w:val="Текст Знак"/>
    <w:basedOn w:val="a1"/>
    <w:link w:val="ae"/>
    <w:rsid w:val="004211E2"/>
    <w:rPr>
      <w:rFonts w:ascii="Courier New" w:hAnsi="Courier New"/>
    </w:rPr>
  </w:style>
  <w:style w:type="paragraph" w:styleId="aff2">
    <w:name w:val="Body Text Indent"/>
    <w:basedOn w:val="a0"/>
    <w:link w:val="aff3"/>
    <w:uiPriority w:val="99"/>
    <w:semiHidden/>
    <w:unhideWhenUsed/>
    <w:rsid w:val="00AA3AC9"/>
    <w:pPr>
      <w:spacing w:after="120"/>
      <w:ind w:left="283"/>
    </w:pPr>
  </w:style>
  <w:style w:type="character" w:customStyle="1" w:styleId="aff3">
    <w:name w:val="Основной текст с отступом Знак"/>
    <w:basedOn w:val="a1"/>
    <w:link w:val="aff2"/>
    <w:uiPriority w:val="99"/>
    <w:semiHidden/>
    <w:rsid w:val="00AA3AC9"/>
    <w:rPr>
      <w:sz w:val="24"/>
      <w:szCs w:val="24"/>
    </w:rPr>
  </w:style>
  <w:style w:type="character" w:styleId="aff4">
    <w:name w:val="Hyperlink"/>
    <w:basedOn w:val="a1"/>
    <w:unhideWhenUsed/>
    <w:rsid w:val="00D905CB"/>
    <w:rPr>
      <w:color w:val="0000FF"/>
      <w:u w:val="single"/>
    </w:rPr>
  </w:style>
  <w:style w:type="numbering" w:customStyle="1" w:styleId="12">
    <w:name w:val="Нет списка1"/>
    <w:next w:val="a3"/>
    <w:uiPriority w:val="99"/>
    <w:semiHidden/>
    <w:unhideWhenUsed/>
    <w:rsid w:val="00BB28F2"/>
  </w:style>
  <w:style w:type="character" w:customStyle="1" w:styleId="10">
    <w:name w:val="Заголовок 1 Знак"/>
    <w:basedOn w:val="a1"/>
    <w:link w:val="1"/>
    <w:uiPriority w:val="9"/>
    <w:rsid w:val="00BB28F2"/>
    <w:rPr>
      <w:rFonts w:ascii="Arial" w:hAnsi="Arial" w:cs="Arial"/>
      <w:b/>
      <w:bCs/>
      <w:kern w:val="2"/>
      <w:sz w:val="32"/>
      <w:szCs w:val="32"/>
    </w:rPr>
  </w:style>
  <w:style w:type="paragraph" w:styleId="aff5">
    <w:name w:val="Normal (Web)"/>
    <w:basedOn w:val="a0"/>
    <w:uiPriority w:val="99"/>
    <w:semiHidden/>
    <w:unhideWhenUsed/>
    <w:rsid w:val="00BB28F2"/>
    <w:pPr>
      <w:spacing w:before="100" w:beforeAutospacing="1" w:after="100" w:afterAutospacing="1"/>
    </w:pPr>
    <w:rPr>
      <w:sz w:val="20"/>
    </w:rPr>
  </w:style>
  <w:style w:type="character" w:customStyle="1" w:styleId="apple-converted-space">
    <w:name w:val="apple-converted-space"/>
    <w:basedOn w:val="a1"/>
    <w:rsid w:val="00BB28F2"/>
  </w:style>
  <w:style w:type="character" w:customStyle="1" w:styleId="13">
    <w:name w:val="Неразрешенное упоминание1"/>
    <w:basedOn w:val="a1"/>
    <w:uiPriority w:val="99"/>
    <w:semiHidden/>
    <w:unhideWhenUsed/>
    <w:rsid w:val="00BB28F2"/>
    <w:rPr>
      <w:color w:val="605E5C"/>
      <w:shd w:val="clear" w:color="auto" w:fill="E1DFDD"/>
    </w:rPr>
  </w:style>
  <w:style w:type="character" w:styleId="HTML">
    <w:name w:val="HTML Code"/>
    <w:basedOn w:val="a1"/>
    <w:uiPriority w:val="99"/>
    <w:semiHidden/>
    <w:unhideWhenUsed/>
    <w:rsid w:val="00BB28F2"/>
    <w:rPr>
      <w:rFonts w:ascii="Courier New" w:eastAsia="Times New Roman" w:hAnsi="Courier New" w:cs="Courier New"/>
      <w:sz w:val="20"/>
      <w:szCs w:val="20"/>
    </w:rPr>
  </w:style>
  <w:style w:type="paragraph" w:styleId="aff6">
    <w:name w:val="TOC Heading"/>
    <w:basedOn w:val="1"/>
    <w:next w:val="a0"/>
    <w:uiPriority w:val="39"/>
    <w:unhideWhenUsed/>
    <w:qFormat/>
    <w:rsid w:val="00BB28F2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</w:rPr>
  </w:style>
  <w:style w:type="paragraph" w:styleId="14">
    <w:name w:val="toc 1"/>
    <w:basedOn w:val="a0"/>
    <w:next w:val="a0"/>
    <w:autoRedefine/>
    <w:uiPriority w:val="39"/>
    <w:unhideWhenUsed/>
    <w:rsid w:val="00BB28F2"/>
    <w:pPr>
      <w:spacing w:after="100"/>
    </w:pPr>
    <w:rPr>
      <w:rFonts w:ascii="Arial" w:eastAsiaTheme="minorHAnsi" w:hAnsi="Arial" w:cstheme="minorBidi"/>
      <w:sz w:val="20"/>
      <w:lang w:eastAsia="en-US"/>
    </w:rPr>
  </w:style>
  <w:style w:type="character" w:customStyle="1" w:styleId="af2">
    <w:name w:val="Текст выноски Знак"/>
    <w:basedOn w:val="a1"/>
    <w:link w:val="af1"/>
    <w:uiPriority w:val="99"/>
    <w:rsid w:val="00BB28F2"/>
    <w:rPr>
      <w:rFonts w:ascii="Tahoma" w:hAnsi="Tahoma" w:cs="Tahoma"/>
      <w:sz w:val="16"/>
      <w:szCs w:val="16"/>
    </w:rPr>
  </w:style>
  <w:style w:type="character" w:styleId="aff7">
    <w:name w:val="FollowedHyperlink"/>
    <w:basedOn w:val="a1"/>
    <w:uiPriority w:val="99"/>
    <w:semiHidden/>
    <w:unhideWhenUsed/>
    <w:rsid w:val="00BB28F2"/>
    <w:rPr>
      <w:color w:val="954F72" w:themeColor="followedHyperlink"/>
      <w:u w:val="single"/>
    </w:rPr>
  </w:style>
  <w:style w:type="table" w:customStyle="1" w:styleId="15">
    <w:name w:val="Сетка таблицы1"/>
    <w:basedOn w:val="a2"/>
    <w:next w:val="afd"/>
    <w:uiPriority w:val="39"/>
    <w:rsid w:val="00BB28F2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1"/>
    <w:uiPriority w:val="99"/>
    <w:semiHidden/>
    <w:unhideWhenUsed/>
    <w:rsid w:val="00BB28F2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724CB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724CB7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PlainTextChar">
    <w:name w:val="!_Plain Text Char"/>
    <w:link w:val="PlainText"/>
    <w:locked/>
    <w:rsid w:val="00C54BD4"/>
    <w:rPr>
      <w:sz w:val="24"/>
      <w:szCs w:val="24"/>
    </w:rPr>
  </w:style>
  <w:style w:type="paragraph" w:customStyle="1" w:styleId="PlainText">
    <w:name w:val="!_Plain Text"/>
    <w:basedOn w:val="aff2"/>
    <w:link w:val="PlainTextChar"/>
    <w:qFormat/>
    <w:rsid w:val="00C54BD4"/>
    <w:pPr>
      <w:autoSpaceDN w:val="0"/>
      <w:snapToGrid w:val="0"/>
      <w:spacing w:after="0" w:line="360" w:lineRule="auto"/>
      <w:ind w:left="0" w:firstLine="851"/>
      <w:jc w:val="both"/>
    </w:pPr>
  </w:style>
  <w:style w:type="character" w:customStyle="1" w:styleId="ng-star-inserted">
    <w:name w:val="ng-star-inserted"/>
    <w:basedOn w:val="a1"/>
    <w:rsid w:val="00124474"/>
  </w:style>
  <w:style w:type="table" w:customStyle="1" w:styleId="310">
    <w:name w:val="Создание31"/>
    <w:basedOn w:val="a2"/>
    <w:next w:val="afd"/>
    <w:rsid w:val="001F21A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">
    <w:name w:val="[Ростех] Текст Пункта (Уровень 4)"/>
    <w:link w:val="40"/>
    <w:uiPriority w:val="99"/>
    <w:rsid w:val="001F21A9"/>
    <w:pPr>
      <w:suppressAutoHyphens/>
      <w:spacing w:before="120"/>
      <w:jc w:val="both"/>
      <w:outlineLvl w:val="3"/>
    </w:pPr>
    <w:rPr>
      <w:rFonts w:ascii="Proxima Nova ExCn Rg" w:hAnsi="Proxima Nova ExCn Rg"/>
      <w:sz w:val="28"/>
      <w:szCs w:val="28"/>
    </w:rPr>
  </w:style>
  <w:style w:type="character" w:customStyle="1" w:styleId="40">
    <w:name w:val="[Ростех] Текст Пункта (Уровень 4) Знак"/>
    <w:basedOn w:val="a1"/>
    <w:link w:val="4"/>
    <w:uiPriority w:val="99"/>
    <w:locked/>
    <w:rsid w:val="001F21A9"/>
    <w:rPr>
      <w:rFonts w:ascii="Proxima Nova ExCn Rg" w:hAnsi="Proxima Nova ExCn Rg"/>
      <w:sz w:val="28"/>
      <w:szCs w:val="28"/>
    </w:rPr>
  </w:style>
  <w:style w:type="paragraph" w:styleId="23">
    <w:name w:val="Body Text Indent 2"/>
    <w:basedOn w:val="a0"/>
    <w:link w:val="24"/>
    <w:uiPriority w:val="99"/>
    <w:semiHidden/>
    <w:unhideWhenUsed/>
    <w:rsid w:val="009B602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9B6022"/>
    <w:rPr>
      <w:sz w:val="24"/>
      <w:szCs w:val="24"/>
    </w:rPr>
  </w:style>
  <w:style w:type="paragraph" w:styleId="32">
    <w:name w:val="Body Text Indent 3"/>
    <w:basedOn w:val="a0"/>
    <w:link w:val="33"/>
    <w:uiPriority w:val="99"/>
    <w:semiHidden/>
    <w:unhideWhenUsed/>
    <w:rsid w:val="009B6022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uiPriority w:val="99"/>
    <w:semiHidden/>
    <w:rsid w:val="009B602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assinform.ru/okpd-2/kod-58.14.19.00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D2A4A-200B-4043-87E3-AB3AE8A61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10</Pages>
  <Words>4380</Words>
  <Characters>24972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сопровождение 1С и сети</vt:lpstr>
    </vt:vector>
  </TitlesOfParts>
  <Company>sport</Company>
  <LinksUpToDate>false</LinksUpToDate>
  <CharactersWithSpaces>29294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сопровождение 1С и сети</dc:title>
  <dc:subject/>
  <dc:creator>ООО "АйБиТи Софт"</dc:creator>
  <dc:description/>
  <cp:lastModifiedBy>user</cp:lastModifiedBy>
  <cp:revision>11</cp:revision>
  <cp:lastPrinted>2021-06-15T09:43:00Z</cp:lastPrinted>
  <dcterms:created xsi:type="dcterms:W3CDTF">2026-07-22T16:24:00Z</dcterms:created>
  <dcterms:modified xsi:type="dcterms:W3CDTF">2026-07-28T14:23:00Z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sport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