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FAF8" w14:textId="493B85A3" w:rsidR="00507D9D" w:rsidRPr="005A6918" w:rsidRDefault="00507D9D" w:rsidP="00507D9D">
      <w:pPr>
        <w:widowControl w:val="0"/>
        <w:spacing w:after="200" w:line="276" w:lineRule="auto"/>
        <w:jc w:val="center"/>
        <w:rPr>
          <w:rFonts w:ascii="PT Serif" w:eastAsia="Calibri" w:hAnsi="PT Serif" w:cstheme="minorBidi"/>
          <w:b/>
          <w:sz w:val="22"/>
          <w:szCs w:val="22"/>
          <w:lang w:eastAsia="en-US"/>
        </w:rPr>
      </w:pPr>
      <w:r w:rsidRPr="005A6918">
        <w:rPr>
          <w:rFonts w:ascii="PT Serif" w:eastAsia="Calibri" w:hAnsi="PT Serif" w:cstheme="minorBidi"/>
          <w:b/>
          <w:sz w:val="22"/>
          <w:szCs w:val="22"/>
          <w:lang w:eastAsia="en-US"/>
        </w:rPr>
        <w:t xml:space="preserve">РАСЧЕТ МАКСИМАЛЬНОЙ ЦЕНЫ </w:t>
      </w:r>
      <w:r w:rsidR="000822E5">
        <w:rPr>
          <w:rFonts w:ascii="PT Serif" w:eastAsia="Calibri" w:hAnsi="PT Serif" w:cstheme="minorBidi"/>
          <w:b/>
          <w:sz w:val="22"/>
          <w:szCs w:val="22"/>
          <w:lang w:eastAsia="en-US"/>
        </w:rPr>
        <w:t>КОНТРАКТА</w:t>
      </w:r>
    </w:p>
    <w:p w14:paraId="6101D15C" w14:textId="77777777" w:rsidR="00507D9D" w:rsidRDefault="00507D9D" w:rsidP="00507D9D">
      <w:pPr>
        <w:jc w:val="center"/>
        <w:rPr>
          <w:sz w:val="22"/>
          <w:szCs w:val="22"/>
        </w:rPr>
      </w:pPr>
      <w:r w:rsidRPr="005D0986">
        <w:rPr>
          <w:sz w:val="22"/>
          <w:szCs w:val="22"/>
        </w:rPr>
        <w:t xml:space="preserve">Поставка </w:t>
      </w:r>
      <w:r>
        <w:rPr>
          <w:sz w:val="22"/>
          <w:szCs w:val="22"/>
        </w:rPr>
        <w:t>средств защиты растений</w:t>
      </w:r>
      <w:r w:rsidRPr="005D0986">
        <w:rPr>
          <w:sz w:val="22"/>
          <w:szCs w:val="22"/>
        </w:rPr>
        <w:t xml:space="preserve"> для нужд филиала ФГБУ «Госсорткомиссия» по Новосибирской и Кемеровской областям</w:t>
      </w:r>
    </w:p>
    <w:p w14:paraId="5CC0BD32" w14:textId="77777777" w:rsidR="00507D9D" w:rsidRDefault="00507D9D" w:rsidP="00507D9D">
      <w:pPr>
        <w:rPr>
          <w:sz w:val="22"/>
          <w:szCs w:val="22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488"/>
        <w:gridCol w:w="1911"/>
        <w:gridCol w:w="743"/>
        <w:gridCol w:w="781"/>
        <w:gridCol w:w="1255"/>
        <w:gridCol w:w="1214"/>
        <w:gridCol w:w="1214"/>
        <w:gridCol w:w="1068"/>
        <w:gridCol w:w="798"/>
        <w:gridCol w:w="1214"/>
        <w:gridCol w:w="1347"/>
        <w:gridCol w:w="1544"/>
        <w:gridCol w:w="1586"/>
      </w:tblGrid>
      <w:tr w:rsidR="00507D9D" w:rsidRPr="00160A4E" w14:paraId="7192812E" w14:textId="77777777" w:rsidTr="00CE6B56">
        <w:trPr>
          <w:trHeight w:val="4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04E6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CE50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5F9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5329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 xml:space="preserve">Источник №1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46B4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 xml:space="preserve">Источник №2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3610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 xml:space="preserve">Источник №3  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95F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Средн. арифм.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B190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Кол-во знач.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CB7C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Сред. квадр. откл. σ=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3CB8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Коэфф вариации V=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5588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Совокупность значений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1175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Стоимость, руб.</w:t>
            </w:r>
          </w:p>
        </w:tc>
      </w:tr>
      <w:tr w:rsidR="00507D9D" w:rsidRPr="00160A4E" w14:paraId="73F15B90" w14:textId="77777777" w:rsidTr="00CE6B56">
        <w:trPr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AD16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E3B4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A71DD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26B1" w14:textId="77777777" w:rsidR="00507D9D" w:rsidRPr="00A96EDE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96EDE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345B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8205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B025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2302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B39B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1DC6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FC55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4D0E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D572" w14:textId="77777777" w:rsidR="00507D9D" w:rsidRPr="00A96EDE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</w:tr>
      <w:tr w:rsidR="00507D9D" w:rsidRPr="00160A4E" w14:paraId="4FA4417A" w14:textId="77777777" w:rsidTr="00CE6B56">
        <w:trPr>
          <w:trHeight w:val="8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ABC3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CDB8B" w14:textId="77777777" w:rsidR="005B7BFF" w:rsidRDefault="005B7BFF" w:rsidP="00CE6B56">
            <w:pPr>
              <w:rPr>
                <w:color w:val="000000"/>
                <w:sz w:val="22"/>
                <w:szCs w:val="22"/>
              </w:rPr>
            </w:pPr>
            <w:r w:rsidRPr="005B7BFF">
              <w:rPr>
                <w:color w:val="000000"/>
                <w:sz w:val="22"/>
                <w:szCs w:val="22"/>
              </w:rPr>
              <w:t>Балерина Супер, СЭ</w:t>
            </w:r>
            <w:r w:rsidRPr="005B7BFF">
              <w:rPr>
                <w:color w:val="000000"/>
                <w:sz w:val="22"/>
                <w:szCs w:val="22"/>
              </w:rPr>
              <w:t xml:space="preserve"> </w:t>
            </w:r>
          </w:p>
          <w:p w14:paraId="442FC35C" w14:textId="1D869A5E" w:rsidR="00507D9D" w:rsidRPr="00AD489F" w:rsidRDefault="00507D9D" w:rsidP="00CE6B56">
            <w:pPr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(или эквивалент)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6D5F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EC442" w14:textId="25DDDE10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BDD70" w14:textId="3B12E45D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AD3C6" w14:textId="0B1DB791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34B5" w14:textId="53CB9EEF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B7BF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059B" w14:textId="5879F7AD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1 486,33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DCE7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руб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82B4" w14:textId="7221BF28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403,4381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05BD" w14:textId="6C8F5767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A3FEF0A" w14:textId="77777777" w:rsidR="00507D9D" w:rsidRPr="00AD489F" w:rsidRDefault="00507D9D" w:rsidP="00CE6B56">
            <w:pPr>
              <w:jc w:val="center"/>
              <w:rPr>
                <w:color w:val="006100"/>
                <w:sz w:val="22"/>
                <w:szCs w:val="22"/>
              </w:rPr>
            </w:pPr>
            <w:r w:rsidRPr="00AD489F">
              <w:rPr>
                <w:color w:val="006100"/>
                <w:sz w:val="22"/>
                <w:szCs w:val="22"/>
              </w:rPr>
              <w:t>однородные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2222" w14:textId="7EFA65D4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14 863,33</w:t>
            </w:r>
          </w:p>
        </w:tc>
      </w:tr>
      <w:tr w:rsidR="00507D9D" w:rsidRPr="00160A4E" w14:paraId="7C89515F" w14:textId="77777777" w:rsidTr="00CE6B56">
        <w:trPr>
          <w:trHeight w:val="8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B7F7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B80BC" w14:textId="77777777" w:rsidR="005B7BFF" w:rsidRDefault="005B7BFF" w:rsidP="00CE6B56">
            <w:pPr>
              <w:rPr>
                <w:color w:val="000000"/>
                <w:sz w:val="22"/>
                <w:szCs w:val="22"/>
              </w:rPr>
            </w:pPr>
            <w:r w:rsidRPr="005B7BFF">
              <w:rPr>
                <w:color w:val="000000"/>
                <w:sz w:val="22"/>
                <w:szCs w:val="22"/>
              </w:rPr>
              <w:t>Ластик Экстра, КЭ</w:t>
            </w:r>
            <w:r w:rsidRPr="005B7BFF">
              <w:rPr>
                <w:color w:val="000000"/>
                <w:sz w:val="22"/>
                <w:szCs w:val="22"/>
              </w:rPr>
              <w:t xml:space="preserve"> </w:t>
            </w:r>
          </w:p>
          <w:p w14:paraId="00AB33B7" w14:textId="52D61BF6" w:rsidR="00507D9D" w:rsidRPr="00AD489F" w:rsidRDefault="00507D9D" w:rsidP="00CE6B56">
            <w:pPr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(или эквивалент)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ABAD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5EE87" w14:textId="79EF5C1A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9ED0" w14:textId="7CF4E404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6F60" w14:textId="5A1F6A8C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E793C" w14:textId="43ECBB41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D7F3" w14:textId="584919F1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1 799,00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6782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руб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C517" w14:textId="225FD9AF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413,8852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AB52E" w14:textId="7A2D5221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23,01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DA59DE5" w14:textId="77777777" w:rsidR="00507D9D" w:rsidRPr="00AD489F" w:rsidRDefault="00507D9D" w:rsidP="00CE6B56">
            <w:pPr>
              <w:jc w:val="center"/>
              <w:rPr>
                <w:color w:val="006100"/>
                <w:sz w:val="22"/>
                <w:szCs w:val="22"/>
              </w:rPr>
            </w:pPr>
            <w:r w:rsidRPr="00AD489F">
              <w:rPr>
                <w:color w:val="006100"/>
                <w:sz w:val="22"/>
                <w:szCs w:val="22"/>
              </w:rPr>
              <w:t>однородные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4185" w14:textId="20E49BF5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17 990,00</w:t>
            </w:r>
          </w:p>
        </w:tc>
      </w:tr>
      <w:tr w:rsidR="00507D9D" w:rsidRPr="00160A4E" w14:paraId="5B9ABFE2" w14:textId="77777777" w:rsidTr="00CE6B56">
        <w:trPr>
          <w:trHeight w:val="8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A359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B9588" w14:textId="77777777" w:rsidR="005B7BFF" w:rsidRDefault="005B7BFF" w:rsidP="00CE6B56">
            <w:pPr>
              <w:rPr>
                <w:color w:val="000000"/>
                <w:sz w:val="22"/>
                <w:szCs w:val="22"/>
              </w:rPr>
            </w:pPr>
            <w:r w:rsidRPr="005B7BFF">
              <w:rPr>
                <w:color w:val="000000"/>
                <w:sz w:val="22"/>
                <w:szCs w:val="22"/>
              </w:rPr>
              <w:t>Борей, СК</w:t>
            </w:r>
            <w:r w:rsidRPr="005B7BFF">
              <w:rPr>
                <w:color w:val="000000"/>
                <w:sz w:val="22"/>
                <w:szCs w:val="22"/>
              </w:rPr>
              <w:t xml:space="preserve"> </w:t>
            </w:r>
          </w:p>
          <w:p w14:paraId="752E7F97" w14:textId="75BB6D43" w:rsidR="00507D9D" w:rsidRPr="00AD489F" w:rsidRDefault="00507D9D" w:rsidP="00CE6B56">
            <w:pPr>
              <w:rPr>
                <w:sz w:val="22"/>
                <w:szCs w:val="22"/>
              </w:rPr>
            </w:pPr>
            <w:r w:rsidRPr="00AD489F">
              <w:rPr>
                <w:sz w:val="22"/>
                <w:szCs w:val="22"/>
              </w:rPr>
              <w:t>(или эквивалент)</w:t>
            </w:r>
          </w:p>
          <w:p w14:paraId="13E1B6B9" w14:textId="77777777" w:rsidR="00507D9D" w:rsidRPr="00AD489F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9C37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CEFD" w14:textId="35CB3A75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56DB2" w14:textId="76BA3A8A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F878" w14:textId="725AC246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CCEA" w14:textId="3CF4B29E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0520" w14:textId="3F293C49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4 301,67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677A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AD489F">
              <w:rPr>
                <w:color w:val="000000"/>
                <w:sz w:val="22"/>
                <w:szCs w:val="22"/>
              </w:rPr>
              <w:t>уб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9EC5" w14:textId="50964B29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88,4553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B12C" w14:textId="4855EB77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2,06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66DB5F" w14:textId="77777777" w:rsidR="00507D9D" w:rsidRPr="00AD489F" w:rsidRDefault="00507D9D" w:rsidP="00CE6B56">
            <w:pPr>
              <w:jc w:val="center"/>
              <w:rPr>
                <w:color w:val="006100"/>
                <w:sz w:val="22"/>
                <w:szCs w:val="22"/>
              </w:rPr>
            </w:pPr>
            <w:r>
              <w:rPr>
                <w:color w:val="006100"/>
                <w:sz w:val="22"/>
                <w:szCs w:val="22"/>
              </w:rPr>
              <w:t>о</w:t>
            </w:r>
            <w:r w:rsidRPr="00AD489F">
              <w:rPr>
                <w:color w:val="006100"/>
                <w:sz w:val="22"/>
                <w:szCs w:val="22"/>
              </w:rPr>
              <w:t>днородные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AA50D" w14:textId="363FB6A3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8 603,33</w:t>
            </w:r>
          </w:p>
        </w:tc>
      </w:tr>
      <w:tr w:rsidR="00507D9D" w:rsidRPr="00160A4E" w14:paraId="207594B9" w14:textId="77777777" w:rsidTr="00CE6B56">
        <w:trPr>
          <w:trHeight w:val="8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2AF9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E3A91" w14:textId="77777777" w:rsidR="005B7BFF" w:rsidRDefault="005B7BFF" w:rsidP="00CE6B56">
            <w:pPr>
              <w:rPr>
                <w:color w:val="000000"/>
                <w:sz w:val="22"/>
                <w:szCs w:val="22"/>
              </w:rPr>
            </w:pPr>
            <w:r w:rsidRPr="005B7BFF">
              <w:rPr>
                <w:color w:val="000000"/>
                <w:sz w:val="22"/>
                <w:szCs w:val="22"/>
              </w:rPr>
              <w:t>Адью, Ж</w:t>
            </w:r>
            <w:r w:rsidRPr="005B7BFF">
              <w:rPr>
                <w:color w:val="000000"/>
                <w:sz w:val="22"/>
                <w:szCs w:val="22"/>
              </w:rPr>
              <w:t xml:space="preserve"> </w:t>
            </w:r>
          </w:p>
          <w:p w14:paraId="683925B2" w14:textId="625F3056" w:rsidR="00507D9D" w:rsidRPr="00AD489F" w:rsidRDefault="00507D9D" w:rsidP="00CE6B56">
            <w:pPr>
              <w:rPr>
                <w:sz w:val="22"/>
                <w:szCs w:val="22"/>
              </w:rPr>
            </w:pPr>
            <w:r w:rsidRPr="00AD489F">
              <w:rPr>
                <w:sz w:val="22"/>
                <w:szCs w:val="22"/>
              </w:rPr>
              <w:t>(или эквивалент)</w:t>
            </w:r>
          </w:p>
          <w:p w14:paraId="736815B2" w14:textId="77777777" w:rsidR="00507D9D" w:rsidRPr="00AD489F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4D6A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D02B" w14:textId="7C2BE7D4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FAC9" w14:textId="18E51D9F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998E" w14:textId="1C749876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C0B0" w14:textId="3BAADAF4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6138E" w14:textId="55373200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777,67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EC8D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AD489F">
              <w:rPr>
                <w:color w:val="000000"/>
                <w:sz w:val="22"/>
                <w:szCs w:val="22"/>
              </w:rPr>
              <w:t>уб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BF62" w14:textId="2E6D3B4F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192,5781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C421" w14:textId="04B2969B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24,76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72024D" w14:textId="77777777" w:rsidR="00507D9D" w:rsidRPr="00AD489F" w:rsidRDefault="00507D9D" w:rsidP="00CE6B56">
            <w:pPr>
              <w:jc w:val="center"/>
              <w:rPr>
                <w:color w:val="006100"/>
                <w:sz w:val="22"/>
                <w:szCs w:val="22"/>
              </w:rPr>
            </w:pPr>
            <w:r>
              <w:rPr>
                <w:color w:val="006100"/>
                <w:sz w:val="22"/>
                <w:szCs w:val="22"/>
              </w:rPr>
              <w:t>о</w:t>
            </w:r>
            <w:r w:rsidRPr="00AD489F">
              <w:rPr>
                <w:color w:val="006100"/>
                <w:sz w:val="22"/>
                <w:szCs w:val="22"/>
              </w:rPr>
              <w:t>днородные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156C" w14:textId="5B29D4BF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3 888,33</w:t>
            </w:r>
          </w:p>
        </w:tc>
      </w:tr>
      <w:tr w:rsidR="00507D9D" w:rsidRPr="00160A4E" w14:paraId="1B62F0A9" w14:textId="77777777" w:rsidTr="00CE6B56">
        <w:trPr>
          <w:trHeight w:val="8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316E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F422A" w14:textId="77777777" w:rsidR="005B7BFF" w:rsidRDefault="005B7BFF" w:rsidP="00CE6B56">
            <w:pPr>
              <w:rPr>
                <w:color w:val="000000"/>
                <w:sz w:val="22"/>
                <w:szCs w:val="22"/>
              </w:rPr>
            </w:pPr>
            <w:r w:rsidRPr="005B7BFF">
              <w:rPr>
                <w:color w:val="000000"/>
                <w:sz w:val="22"/>
                <w:szCs w:val="22"/>
              </w:rPr>
              <w:t>Корсар Супер, ВРК</w:t>
            </w:r>
            <w:r w:rsidRPr="005B7BFF">
              <w:rPr>
                <w:color w:val="000000"/>
                <w:sz w:val="22"/>
                <w:szCs w:val="22"/>
              </w:rPr>
              <w:t xml:space="preserve"> </w:t>
            </w:r>
          </w:p>
          <w:p w14:paraId="4B0C1C2F" w14:textId="3BCD5053" w:rsidR="00507D9D" w:rsidRPr="00AD489F" w:rsidRDefault="00507D9D" w:rsidP="00CE6B56">
            <w:pPr>
              <w:rPr>
                <w:sz w:val="22"/>
                <w:szCs w:val="22"/>
              </w:rPr>
            </w:pPr>
            <w:r w:rsidRPr="00AD489F">
              <w:rPr>
                <w:sz w:val="22"/>
                <w:szCs w:val="22"/>
              </w:rPr>
              <w:t>(или эквивалент)</w:t>
            </w:r>
          </w:p>
          <w:p w14:paraId="2AA2090C" w14:textId="77777777" w:rsidR="00507D9D" w:rsidRPr="00AD489F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E043" w14:textId="78DD3212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2814" w14:textId="6D0F1E3E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7AE1" w14:textId="7E97C419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9EE11" w14:textId="69412B05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E456" w14:textId="3DE749FD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68EC" w14:textId="3ECA0F94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3 035,00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7E9A0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AD489F">
              <w:rPr>
                <w:color w:val="000000"/>
                <w:sz w:val="22"/>
                <w:szCs w:val="22"/>
              </w:rPr>
              <w:t>уб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A41F8" w14:textId="3E93FBD9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873,4352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8C54" w14:textId="05D6CED9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28,78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461460F" w14:textId="77777777" w:rsidR="00507D9D" w:rsidRPr="00AD489F" w:rsidRDefault="00507D9D" w:rsidP="00CE6B56">
            <w:pPr>
              <w:jc w:val="center"/>
              <w:rPr>
                <w:color w:val="006100"/>
                <w:sz w:val="22"/>
                <w:szCs w:val="22"/>
              </w:rPr>
            </w:pPr>
            <w:r>
              <w:rPr>
                <w:color w:val="006100"/>
                <w:sz w:val="22"/>
                <w:szCs w:val="22"/>
              </w:rPr>
              <w:t>о</w:t>
            </w:r>
            <w:r w:rsidRPr="00AD489F">
              <w:rPr>
                <w:color w:val="006100"/>
                <w:sz w:val="22"/>
                <w:szCs w:val="22"/>
              </w:rPr>
              <w:t>днородные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9B98" w14:textId="6B067792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30 350,00</w:t>
            </w:r>
          </w:p>
        </w:tc>
      </w:tr>
      <w:tr w:rsidR="00507D9D" w:rsidRPr="00160A4E" w14:paraId="418FB5BF" w14:textId="77777777" w:rsidTr="00CE6B56">
        <w:trPr>
          <w:trHeight w:val="8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4016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E6F48" w14:textId="77777777" w:rsidR="005B7BFF" w:rsidRDefault="005B7BFF" w:rsidP="00CE6B56">
            <w:pPr>
              <w:rPr>
                <w:color w:val="000000"/>
                <w:sz w:val="22"/>
                <w:szCs w:val="22"/>
              </w:rPr>
            </w:pPr>
            <w:r w:rsidRPr="005B7BFF">
              <w:rPr>
                <w:color w:val="000000"/>
                <w:sz w:val="22"/>
                <w:szCs w:val="22"/>
              </w:rPr>
              <w:t>Миура, КЭ</w:t>
            </w:r>
            <w:r w:rsidRPr="005B7BFF">
              <w:rPr>
                <w:color w:val="000000"/>
                <w:sz w:val="22"/>
                <w:szCs w:val="22"/>
              </w:rPr>
              <w:t xml:space="preserve"> </w:t>
            </w:r>
          </w:p>
          <w:p w14:paraId="55672584" w14:textId="6596DC4D" w:rsidR="00507D9D" w:rsidRPr="00AD489F" w:rsidRDefault="00507D9D" w:rsidP="00CE6B56">
            <w:pPr>
              <w:rPr>
                <w:sz w:val="22"/>
                <w:szCs w:val="22"/>
              </w:rPr>
            </w:pPr>
            <w:r w:rsidRPr="00AD489F">
              <w:rPr>
                <w:sz w:val="22"/>
                <w:szCs w:val="22"/>
              </w:rPr>
              <w:t>(или эквивалент)</w:t>
            </w:r>
          </w:p>
          <w:p w14:paraId="71170EE5" w14:textId="77777777" w:rsidR="00507D9D" w:rsidRPr="00AD489F" w:rsidRDefault="00507D9D" w:rsidP="00CE6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4E25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AB19" w14:textId="3D338144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A6C3" w14:textId="0F3C0711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6807" w14:textId="5E716839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7836" w14:textId="009B027B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74C8" w14:textId="7F09F65F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1 944,00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C2DE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руб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B0EA" w14:textId="1AD6BB79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493,5919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DB00" w14:textId="6405FB89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25,39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7483F" w14:textId="77777777" w:rsidR="00507D9D" w:rsidRPr="00AD489F" w:rsidRDefault="00507D9D" w:rsidP="00CE6B56">
            <w:pPr>
              <w:jc w:val="center"/>
              <w:rPr>
                <w:color w:val="006100"/>
                <w:sz w:val="22"/>
                <w:szCs w:val="22"/>
              </w:rPr>
            </w:pPr>
            <w:r>
              <w:rPr>
                <w:color w:val="006100"/>
                <w:sz w:val="22"/>
                <w:szCs w:val="22"/>
              </w:rPr>
              <w:t>о</w:t>
            </w:r>
            <w:r w:rsidRPr="00AD489F">
              <w:rPr>
                <w:color w:val="006100"/>
                <w:sz w:val="22"/>
                <w:szCs w:val="22"/>
              </w:rPr>
              <w:t>днородные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B6A08" w14:textId="6794A873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9 720,00</w:t>
            </w:r>
          </w:p>
        </w:tc>
      </w:tr>
      <w:tr w:rsidR="00507D9D" w:rsidRPr="00160A4E" w14:paraId="2AD6632F" w14:textId="77777777" w:rsidTr="00CE6B56">
        <w:trPr>
          <w:trHeight w:val="8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33B5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AD489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319ED" w14:textId="6962E549" w:rsidR="00507D9D" w:rsidRPr="00AD489F" w:rsidRDefault="005B7BFF" w:rsidP="00CE6B56">
            <w:pPr>
              <w:rPr>
                <w:color w:val="000000"/>
                <w:sz w:val="22"/>
                <w:szCs w:val="22"/>
              </w:rPr>
            </w:pPr>
            <w:r w:rsidRPr="005B7BFF">
              <w:rPr>
                <w:color w:val="000000"/>
                <w:sz w:val="22"/>
                <w:szCs w:val="22"/>
              </w:rPr>
              <w:t>Торнадо 500, ВР</w:t>
            </w:r>
            <w:r w:rsidRPr="005B7BFF">
              <w:rPr>
                <w:color w:val="000000"/>
                <w:sz w:val="22"/>
                <w:szCs w:val="22"/>
              </w:rPr>
              <w:t xml:space="preserve"> </w:t>
            </w:r>
            <w:r w:rsidR="00507D9D" w:rsidRPr="00AD489F">
              <w:rPr>
                <w:color w:val="000000"/>
                <w:sz w:val="22"/>
                <w:szCs w:val="22"/>
              </w:rPr>
              <w:t>(или эквивалент)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6D18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FCF3" w14:textId="0FB67C5D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B7D7" w14:textId="16A69ECF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88A79" w14:textId="4FDD5A55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15DB" w14:textId="391C5E17" w:rsidR="00507D9D" w:rsidRPr="00AD489F" w:rsidRDefault="005B7BFF" w:rsidP="00CE6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3A7D" w14:textId="66795B96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749,00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B5A3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руб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FB16" w14:textId="4B55DE81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176,672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8922" w14:textId="49C66FAD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23,59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2CAA6DB" w14:textId="77777777" w:rsidR="00507D9D" w:rsidRPr="00AD489F" w:rsidRDefault="00507D9D" w:rsidP="00CE6B56">
            <w:pPr>
              <w:jc w:val="center"/>
              <w:rPr>
                <w:color w:val="006100"/>
                <w:sz w:val="22"/>
                <w:szCs w:val="22"/>
              </w:rPr>
            </w:pPr>
            <w:r w:rsidRPr="00AD489F">
              <w:rPr>
                <w:color w:val="006100"/>
                <w:sz w:val="22"/>
                <w:szCs w:val="22"/>
              </w:rPr>
              <w:t>однородные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00AA" w14:textId="693FFBBA" w:rsidR="00507D9D" w:rsidRPr="00AD489F" w:rsidRDefault="00AA4716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A4716">
              <w:rPr>
                <w:color w:val="000000"/>
                <w:sz w:val="22"/>
                <w:szCs w:val="22"/>
              </w:rPr>
              <w:t>7 490,00</w:t>
            </w:r>
          </w:p>
        </w:tc>
      </w:tr>
      <w:tr w:rsidR="00507D9D" w:rsidRPr="00A96EDE" w14:paraId="53E42EDB" w14:textId="77777777" w:rsidTr="00CE6B5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CB6D" w14:textId="77777777" w:rsidR="00507D9D" w:rsidRPr="00AD489F" w:rsidRDefault="00507D9D" w:rsidP="00CE6B56">
            <w:pPr>
              <w:jc w:val="center"/>
              <w:rPr>
                <w:color w:val="000000"/>
                <w:sz w:val="22"/>
                <w:szCs w:val="22"/>
              </w:rPr>
            </w:pPr>
            <w:r w:rsidRPr="00AD48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0E22" w14:textId="77777777" w:rsidR="00507D9D" w:rsidRPr="00AD489F" w:rsidRDefault="00507D9D" w:rsidP="00CE6B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489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EF9CE" w14:textId="77777777" w:rsidR="00507D9D" w:rsidRPr="00AD489F" w:rsidRDefault="00507D9D" w:rsidP="00CE6B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489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2A4D" w14:textId="77777777" w:rsidR="00507D9D" w:rsidRPr="00AD489F" w:rsidRDefault="00507D9D" w:rsidP="00CE6B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489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BD57" w14:textId="77777777" w:rsidR="00507D9D" w:rsidRPr="00AD489F" w:rsidRDefault="00507D9D" w:rsidP="00CE6B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489F">
              <w:rPr>
                <w:b/>
                <w:bCs/>
                <w:color w:val="00000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85A1" w14:textId="58AE4319" w:rsidR="00507D9D" w:rsidRPr="00AD489F" w:rsidRDefault="00AA4716" w:rsidP="00CE6B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4716">
              <w:rPr>
                <w:b/>
                <w:bCs/>
                <w:color w:val="000000"/>
                <w:sz w:val="22"/>
                <w:szCs w:val="22"/>
              </w:rPr>
              <w:t>92 904,99</w:t>
            </w:r>
          </w:p>
        </w:tc>
      </w:tr>
    </w:tbl>
    <w:p w14:paraId="66D7875F" w14:textId="77777777" w:rsidR="00507D9D" w:rsidRPr="005D0986" w:rsidRDefault="00507D9D" w:rsidP="00507D9D">
      <w:pPr>
        <w:jc w:val="both"/>
        <w:rPr>
          <w:sz w:val="26"/>
          <w:szCs w:val="26"/>
        </w:rPr>
      </w:pPr>
    </w:p>
    <w:p w14:paraId="2C9A7B37" w14:textId="77777777" w:rsidR="00507D9D" w:rsidRDefault="00507D9D" w:rsidP="00507D9D">
      <w:pPr>
        <w:rPr>
          <w:sz w:val="26"/>
          <w:szCs w:val="26"/>
        </w:rPr>
      </w:pPr>
    </w:p>
    <w:p w14:paraId="3D75B8F5" w14:textId="398BF93E" w:rsidR="00507D9D" w:rsidRDefault="00AA4716" w:rsidP="00507D9D">
      <w:pPr>
        <w:rPr>
          <w:sz w:val="26"/>
          <w:szCs w:val="26"/>
        </w:rPr>
      </w:pPr>
      <w:r>
        <w:rPr>
          <w:sz w:val="26"/>
          <w:szCs w:val="26"/>
        </w:rPr>
        <w:t>Врио начальника</w:t>
      </w:r>
      <w:r w:rsidR="00507D9D" w:rsidRPr="00CD126E">
        <w:rPr>
          <w:sz w:val="26"/>
          <w:szCs w:val="26"/>
        </w:rPr>
        <w:t xml:space="preserve"> филиала ФГБУ «Госсорткомиссия»</w:t>
      </w:r>
      <w:r w:rsidR="00507D9D">
        <w:rPr>
          <w:sz w:val="26"/>
          <w:szCs w:val="26"/>
        </w:rPr>
        <w:t xml:space="preserve">                                                                    </w:t>
      </w:r>
      <w:r w:rsidR="00507D9D" w:rsidRPr="00102C0E">
        <w:rPr>
          <w:sz w:val="26"/>
          <w:szCs w:val="26"/>
        </w:rPr>
        <w:t xml:space="preserve">               </w:t>
      </w:r>
      <w:r w:rsidR="00507D9D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А.О. Бардунов</w:t>
      </w:r>
    </w:p>
    <w:p w14:paraId="68456FE2" w14:textId="77777777" w:rsidR="00507D9D" w:rsidRPr="00CD126E" w:rsidRDefault="00507D9D" w:rsidP="00507D9D">
      <w:pPr>
        <w:rPr>
          <w:sz w:val="26"/>
          <w:szCs w:val="26"/>
        </w:rPr>
      </w:pPr>
      <w:r>
        <w:rPr>
          <w:sz w:val="26"/>
          <w:szCs w:val="26"/>
        </w:rPr>
        <w:t>по Новосибирской и Кемеровской областям</w:t>
      </w:r>
    </w:p>
    <w:p w14:paraId="65C6357A" w14:textId="77777777" w:rsidR="008705FB" w:rsidRDefault="008705FB"/>
    <w:sectPr w:rsidR="008705FB" w:rsidSect="00507D9D">
      <w:headerReference w:type="default" r:id="rId6"/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CE05" w14:textId="77777777" w:rsidR="00A94FD6" w:rsidRDefault="00A94FD6" w:rsidP="00507D9D">
      <w:r>
        <w:separator/>
      </w:r>
    </w:p>
  </w:endnote>
  <w:endnote w:type="continuationSeparator" w:id="0">
    <w:p w14:paraId="3AD2DC83" w14:textId="77777777" w:rsidR="00A94FD6" w:rsidRDefault="00A94FD6" w:rsidP="0050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5E8B" w14:textId="77777777" w:rsidR="00A94FD6" w:rsidRDefault="00A94FD6" w:rsidP="00507D9D">
      <w:r>
        <w:separator/>
      </w:r>
    </w:p>
  </w:footnote>
  <w:footnote w:type="continuationSeparator" w:id="0">
    <w:p w14:paraId="3E6FA533" w14:textId="77777777" w:rsidR="00A94FD6" w:rsidRDefault="00A94FD6" w:rsidP="0050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2BFC" w14:textId="5060D7E5" w:rsidR="00DF6905" w:rsidRDefault="00DF6905">
    <w:pPr>
      <w:pStyle w:val="ac"/>
      <w:jc w:val="center"/>
    </w:pPr>
  </w:p>
  <w:p w14:paraId="61BE3830" w14:textId="77777777" w:rsidR="00DF6905" w:rsidRDefault="00DF690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47"/>
    <w:rsid w:val="00077F6D"/>
    <w:rsid w:val="000822E5"/>
    <w:rsid w:val="000E0C8F"/>
    <w:rsid w:val="0014057F"/>
    <w:rsid w:val="002C0D9B"/>
    <w:rsid w:val="004920C7"/>
    <w:rsid w:val="00507D9D"/>
    <w:rsid w:val="005B7BFF"/>
    <w:rsid w:val="006A6FDF"/>
    <w:rsid w:val="007E071E"/>
    <w:rsid w:val="007E284A"/>
    <w:rsid w:val="008705FB"/>
    <w:rsid w:val="00975222"/>
    <w:rsid w:val="00A94FD6"/>
    <w:rsid w:val="00AA4716"/>
    <w:rsid w:val="00C404FF"/>
    <w:rsid w:val="00DF6905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7A79"/>
  <w15:chartTrackingRefBased/>
  <w15:docId w15:val="{11C577AA-8F21-4062-844B-FA30FFBE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E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E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E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E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E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E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E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E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E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E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E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E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E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E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D5E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E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E47"/>
    <w:rPr>
      <w:b/>
      <w:bCs/>
      <w:smallCaps/>
      <w:color w:val="2F5496" w:themeColor="accent1" w:themeShade="BF"/>
      <w:spacing w:val="5"/>
    </w:rPr>
  </w:style>
  <w:style w:type="paragraph" w:styleId="ac">
    <w:name w:val="header"/>
    <w:aliases w:val="Aa?oiee eieiioeooe"/>
    <w:basedOn w:val="a"/>
    <w:link w:val="ad"/>
    <w:rsid w:val="00507D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aliases w:val="Aa?oiee eieiioeooe Знак"/>
    <w:basedOn w:val="a0"/>
    <w:link w:val="ac"/>
    <w:rsid w:val="00507D9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07D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07D9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ФГБУ Госсорткомиссия по Новосибирской и Кемеровской областям</dc:creator>
  <cp:keywords/>
  <dc:description/>
  <cp:lastModifiedBy>ФГБУ Госсорткомиссия по Новосибирской и Кемеровской областям</cp:lastModifiedBy>
  <cp:revision>4</cp:revision>
  <dcterms:created xsi:type="dcterms:W3CDTF">2025-04-28T05:50:00Z</dcterms:created>
  <dcterms:modified xsi:type="dcterms:W3CDTF">2026-05-26T03:58:00Z</dcterms:modified>
</cp:coreProperties>
</file>