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55AAA84C"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D20AF5">
        <w:rPr>
          <w:rFonts w:ascii="XO Thames" w:hAnsi="XO Thames"/>
          <w:b/>
          <w:color w:val="943634" w:themeColor="accent2" w:themeShade="BF"/>
          <w:sz w:val="22"/>
          <w:szCs w:val="22"/>
        </w:rPr>
        <w:t>строительных материалов</w:t>
      </w:r>
      <w:r w:rsidR="003D36F4">
        <w:rPr>
          <w:rFonts w:ascii="XO Thames" w:hAnsi="XO Thames"/>
          <w:b/>
          <w:color w:val="943634" w:themeColor="accent2" w:themeShade="BF"/>
          <w:sz w:val="22"/>
          <w:szCs w:val="22"/>
        </w:rPr>
        <w:t xml:space="preserve"> </w:t>
      </w:r>
      <w:r w:rsidR="001C5191" w:rsidRPr="00116505">
        <w:rPr>
          <w:rFonts w:ascii="XO Thames" w:hAnsi="XO Thames"/>
          <w:b/>
          <w:color w:val="943634" w:themeColor="accent2" w:themeShade="BF"/>
          <w:sz w:val="22"/>
          <w:szCs w:val="22"/>
        </w:rPr>
        <w:t xml:space="preserve">в целях </w:t>
      </w:r>
      <w:r w:rsidR="003D36F4">
        <w:rPr>
          <w:rFonts w:ascii="XO Thames" w:hAnsi="XO Thames"/>
          <w:b/>
          <w:color w:val="943634" w:themeColor="accent2" w:themeShade="BF"/>
          <w:sz w:val="22"/>
          <w:szCs w:val="22"/>
        </w:rPr>
        <w:t>текущего</w:t>
      </w:r>
      <w:r w:rsidR="001C5191" w:rsidRPr="00116505">
        <w:rPr>
          <w:rFonts w:ascii="XO Thames" w:hAnsi="XO Thames"/>
          <w:b/>
          <w:color w:val="943634" w:themeColor="accent2" w:themeShade="BF"/>
          <w:sz w:val="22"/>
          <w:szCs w:val="22"/>
        </w:rPr>
        <w:t xml:space="preserve"> ремонта</w:t>
      </w:r>
      <w:r w:rsidR="00D313CD" w:rsidRPr="00116505">
        <w:rPr>
          <w:rFonts w:ascii="XO Thames" w:hAnsi="XO Thames"/>
          <w:b/>
          <w:color w:val="943634" w:themeColor="accent2" w:themeShade="BF"/>
          <w:sz w:val="22"/>
          <w:szCs w:val="22"/>
        </w:rPr>
        <w:t xml:space="preserve"> </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r w:rsidR="00434A2E" w:rsidRPr="00116505">
        <w:rPr>
          <w:rFonts w:ascii="XO Thames" w:hAnsi="XO Thames"/>
          <w:sz w:val="22"/>
          <w:szCs w:val="22"/>
        </w:rPr>
        <w:t>«</w:t>
      </w:r>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74011084"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D20AF5">
        <w:rPr>
          <w:rFonts w:ascii="XO Thames" w:hAnsi="XO Thames"/>
          <w:b/>
          <w:color w:val="943634" w:themeColor="accent2" w:themeShade="BF"/>
          <w:sz w:val="22"/>
          <w:szCs w:val="22"/>
        </w:rPr>
        <w:t xml:space="preserve">строительные материалы </w:t>
      </w:r>
      <w:r w:rsidR="00D20AF5" w:rsidRPr="00116505">
        <w:rPr>
          <w:rFonts w:ascii="XO Thames" w:hAnsi="XO Thames"/>
          <w:b/>
          <w:color w:val="943634" w:themeColor="accent2" w:themeShade="BF"/>
          <w:sz w:val="22"/>
          <w:szCs w:val="22"/>
        </w:rPr>
        <w:t xml:space="preserve">в целях </w:t>
      </w:r>
      <w:r w:rsidR="00D20AF5">
        <w:rPr>
          <w:rFonts w:ascii="XO Thames" w:hAnsi="XO Thames"/>
          <w:b/>
          <w:color w:val="943634" w:themeColor="accent2" w:themeShade="BF"/>
          <w:sz w:val="22"/>
          <w:szCs w:val="22"/>
        </w:rPr>
        <w:t>текущего</w:t>
      </w:r>
      <w:r w:rsidR="00D20AF5" w:rsidRPr="00116505">
        <w:rPr>
          <w:rFonts w:ascii="XO Thames" w:hAnsi="XO Thames"/>
          <w:b/>
          <w:color w:val="943634" w:themeColor="accent2" w:themeShade="BF"/>
          <w:sz w:val="22"/>
          <w:szCs w:val="22"/>
        </w:rPr>
        <w:t xml:space="preserve"> ремонта </w:t>
      </w:r>
      <w:r w:rsidR="00F13441" w:rsidRPr="0011650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32EF5A2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9C11AD">
        <w:rPr>
          <w:rFonts w:ascii="XO Thames" w:hAnsi="XO Thames"/>
          <w:b/>
          <w:color w:val="C00000"/>
          <w:sz w:val="22"/>
          <w:szCs w:val="22"/>
        </w:rPr>
        <w:t>8</w:t>
      </w:r>
      <w:r w:rsidRPr="00116505">
        <w:rPr>
          <w:rFonts w:ascii="XO Thames" w:hAnsi="XO Thames"/>
          <w:b/>
          <w:color w:val="C00000"/>
          <w:sz w:val="22"/>
          <w:szCs w:val="22"/>
        </w:rPr>
        <w:t xml:space="preserve"> 24</w:t>
      </w:r>
      <w:r w:rsidR="003D36F4">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10AFD7D7"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0A57FE" w:rsidRPr="00116505">
        <w:rPr>
          <w:rFonts w:ascii="XO Thames" w:eastAsia="Calibri" w:hAnsi="XO Thames"/>
          <w:b/>
          <w:color w:val="FF0000"/>
          <w:sz w:val="22"/>
          <w:szCs w:val="22"/>
        </w:rPr>
        <w:t>одной партией</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6175E">
        <w:rPr>
          <w:rFonts w:ascii="XO Thames" w:eastAsia="Calibri" w:hAnsi="XO Thames"/>
          <w:b/>
          <w:color w:val="FF0000"/>
          <w:sz w:val="22"/>
          <w:szCs w:val="22"/>
        </w:rPr>
        <w:t xml:space="preserve">5 </w:t>
      </w:r>
      <w:r w:rsidR="00907D27" w:rsidRPr="00116505">
        <w:rPr>
          <w:rFonts w:ascii="XO Thames" w:eastAsia="Calibri" w:hAnsi="XO Thames"/>
          <w:b/>
          <w:color w:val="FF0000"/>
          <w:sz w:val="22"/>
          <w:szCs w:val="22"/>
        </w:rPr>
        <w:t>(</w:t>
      </w:r>
      <w:r w:rsidR="00F6175E">
        <w:rPr>
          <w:rFonts w:ascii="XO Thames" w:eastAsia="Calibri" w:hAnsi="XO Thames"/>
          <w:b/>
          <w:color w:val="FF0000"/>
          <w:sz w:val="22"/>
          <w:szCs w:val="22"/>
        </w:rPr>
        <w:t>пяти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10D9F5D6"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lastRenderedPageBreak/>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10 (десяти)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5.1.2. Передать Товар, по показателям качества и безопасности соответствующий требованиям, </w:t>
      </w:r>
      <w:r w:rsidRPr="00116505">
        <w:rPr>
          <w:rFonts w:ascii="XO Thames" w:hAnsi="XO Thames"/>
          <w:noProof/>
          <w:color w:val="000000"/>
          <w:sz w:val="22"/>
          <w:szCs w:val="22"/>
        </w:rPr>
        <w:lastRenderedPageBreak/>
        <w:t>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lastRenderedPageBreak/>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06E08B11" w14:textId="660502AD" w:rsidR="00205F75" w:rsidRDefault="00163D04" w:rsidP="00205F75">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xml:space="preserve">, санитарным и фитосанитарным нормам, в том числе </w:t>
      </w:r>
      <w:r w:rsidR="00205F75">
        <w:rPr>
          <w:rFonts w:ascii="XO Thames" w:hAnsi="XO Thames"/>
          <w:b/>
          <w:bCs/>
          <w:sz w:val="22"/>
          <w:szCs w:val="22"/>
        </w:rPr>
        <w:t xml:space="preserve">ГОСТ </w:t>
      </w:r>
      <w:r w:rsidR="00D20AF5">
        <w:rPr>
          <w:rFonts w:ascii="XO Thames" w:hAnsi="XO Thames"/>
          <w:b/>
          <w:bCs/>
          <w:sz w:val="22"/>
          <w:szCs w:val="22"/>
        </w:rPr>
        <w:t>31189-2015</w:t>
      </w:r>
      <w:r w:rsidR="00205F75">
        <w:rPr>
          <w:rFonts w:ascii="XO Thames" w:hAnsi="XO Thames"/>
          <w:b/>
          <w:bCs/>
          <w:sz w:val="22"/>
          <w:szCs w:val="22"/>
        </w:rPr>
        <w:t xml:space="preserve">: </w:t>
      </w:r>
    </w:p>
    <w:p w14:paraId="2B90CF5E" w14:textId="12B216BF" w:rsidR="00163D04" w:rsidRPr="00116505" w:rsidRDefault="00205F75" w:rsidP="00205F75">
      <w:pPr>
        <w:jc w:val="both"/>
        <w:rPr>
          <w:rFonts w:ascii="XO Thames" w:eastAsia="Calibri" w:hAnsi="XO Thames"/>
          <w:b/>
          <w:color w:val="111F37"/>
          <w:sz w:val="22"/>
          <w:szCs w:val="22"/>
        </w:rPr>
      </w:pPr>
      <w:r>
        <w:rPr>
          <w:rFonts w:ascii="XO Thames" w:hAnsi="XO Thames"/>
          <w:b/>
          <w:bCs/>
          <w:sz w:val="22"/>
          <w:szCs w:val="22"/>
        </w:rPr>
        <w:t>«</w:t>
      </w:r>
      <w:r w:rsidR="00D20AF5">
        <w:rPr>
          <w:rFonts w:ascii="XO Thames" w:hAnsi="XO Thames"/>
          <w:b/>
          <w:bCs/>
          <w:sz w:val="22"/>
          <w:szCs w:val="22"/>
        </w:rPr>
        <w:t>Смеси сухие строительные</w:t>
      </w:r>
      <w:r>
        <w:rPr>
          <w:rFonts w:ascii="XO Thames" w:hAnsi="XO Thames"/>
          <w:b/>
          <w:bCs/>
          <w:sz w:val="22"/>
          <w:szCs w:val="22"/>
        </w:rPr>
        <w:t>.</w:t>
      </w:r>
      <w:r w:rsidR="00AB2612">
        <w:rPr>
          <w:rFonts w:ascii="XO Thames" w:hAnsi="XO Thames"/>
          <w:b/>
          <w:bCs/>
          <w:sz w:val="22"/>
          <w:szCs w:val="22"/>
        </w:rPr>
        <w:t xml:space="preserve"> Классификация», ГОСТ 58516-2019: «Кисти и щетки малярные. Технические условия»</w:t>
      </w:r>
    </w:p>
    <w:p w14:paraId="6D70022B"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282FE9ED"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C5261B">
        <w:rPr>
          <w:rFonts w:ascii="XO Thames" w:hAnsi="XO Thames"/>
          <w:sz w:val="22"/>
          <w:szCs w:val="22"/>
        </w:rPr>
        <w:t>С</w:t>
      </w:r>
      <w:r w:rsidR="00327D5A">
        <w:rPr>
          <w:rFonts w:ascii="XO Thames" w:hAnsi="XO Thames"/>
          <w:sz w:val="22"/>
          <w:szCs w:val="22"/>
        </w:rPr>
        <w:t>рок</w:t>
      </w:r>
      <w:r w:rsidR="00C5261B">
        <w:rPr>
          <w:rFonts w:ascii="XO Thames" w:hAnsi="XO Thames"/>
          <w:sz w:val="22"/>
          <w:szCs w:val="22"/>
        </w:rPr>
        <w:t xml:space="preserve"> годности </w:t>
      </w:r>
      <w:r w:rsidR="00327D5A">
        <w:rPr>
          <w:rFonts w:ascii="XO Thames" w:hAnsi="XO Thames"/>
          <w:sz w:val="22"/>
          <w:szCs w:val="22"/>
        </w:rPr>
        <w:t xml:space="preserve"> </w:t>
      </w:r>
      <w:r w:rsidR="00B56CE7" w:rsidRPr="00116505">
        <w:rPr>
          <w:rFonts w:ascii="XO Thames" w:hAnsi="XO Thames"/>
          <w:bCs/>
          <w:sz w:val="22"/>
          <w:szCs w:val="22"/>
        </w:rPr>
        <w:t>–</w:t>
      </w:r>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B2612">
        <w:rPr>
          <w:rFonts w:ascii="XO Thames" w:hAnsi="XO Thames"/>
          <w:bCs/>
          <w:sz w:val="22"/>
          <w:szCs w:val="22"/>
        </w:rPr>
        <w:t>6</w:t>
      </w:r>
      <w:r w:rsidR="00B56CE7" w:rsidRPr="00116505">
        <w:rPr>
          <w:rFonts w:ascii="XO Thames" w:hAnsi="XO Thames"/>
          <w:bCs/>
          <w:sz w:val="22"/>
          <w:szCs w:val="22"/>
        </w:rPr>
        <w:t xml:space="preserve"> (</w:t>
      </w:r>
      <w:r w:rsidR="00AB2612">
        <w:rPr>
          <w:rFonts w:ascii="XO Thames" w:hAnsi="XO Thames"/>
          <w:bCs/>
          <w:sz w:val="22"/>
          <w:szCs w:val="22"/>
        </w:rPr>
        <w:t>шести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lastRenderedPageBreak/>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2D98A0E" w14:textId="77777777" w:rsidR="00664DB8" w:rsidRPr="002E20CB" w:rsidRDefault="00405CF3" w:rsidP="00664DB8">
      <w:pPr>
        <w:ind w:firstLine="709"/>
        <w:jc w:val="both"/>
        <w:rPr>
          <w:sz w:val="22"/>
          <w:szCs w:val="22"/>
        </w:rPr>
      </w:pPr>
      <w:r w:rsidRPr="00116505">
        <w:rPr>
          <w:rFonts w:ascii="XO Thames" w:hAnsi="XO Thames"/>
          <w:b/>
          <w:bCs/>
          <w:sz w:val="22"/>
          <w:szCs w:val="22"/>
        </w:rPr>
        <w:t>7.12.</w:t>
      </w:r>
      <w:r w:rsidRPr="00116505">
        <w:rPr>
          <w:rFonts w:ascii="XO Thames" w:hAnsi="XO Thames"/>
          <w:sz w:val="22"/>
          <w:szCs w:val="22"/>
        </w:rPr>
        <w:t xml:space="preserve"> </w:t>
      </w:r>
      <w:bookmarkStart w:id="5" w:name="_Hlk212888074"/>
      <w:r w:rsidR="00664DB8"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64DB8" w:rsidRPr="002E20CB">
        <w:rPr>
          <w:rFonts w:ascii="XO Thames" w:hAnsi="XO Thames"/>
          <w:bCs/>
          <w:i/>
          <w:iCs/>
          <w:sz w:val="22"/>
          <w:szCs w:val="22"/>
        </w:rPr>
        <w:t>нарушения Поставщиком (подрядчиком, исполнителем) обязательств по Контракту</w:t>
      </w:r>
      <w:r w:rsidR="00664DB8"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1E924209" w14:textId="77777777" w:rsidR="00664DB8" w:rsidRPr="002E20CB" w:rsidRDefault="00664DB8" w:rsidP="00664DB8">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ОКЦ № 3 СибГУ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6BFC0BFD" w14:textId="77777777" w:rsidR="00664DB8" w:rsidRPr="002E20CB" w:rsidRDefault="00664DB8" w:rsidP="00664DB8">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3F64D602" w14:textId="77777777" w:rsidR="00664DB8" w:rsidRPr="002E20CB" w:rsidRDefault="00664DB8" w:rsidP="00664DB8">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5"/>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w:t>
      </w:r>
      <w:r w:rsidR="003C4A48" w:rsidRPr="00116505">
        <w:rPr>
          <w:rFonts w:ascii="XO Thames" w:hAnsi="XO Thames"/>
          <w:sz w:val="22"/>
          <w:szCs w:val="22"/>
        </w:rPr>
        <w:lastRenderedPageBreak/>
        <w:t xml:space="preserve">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lastRenderedPageBreak/>
        <w:t>Приложение № 1 – Спецификация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r w:rsidRPr="00116505">
                <w:rPr>
                  <w:rStyle w:val="a7"/>
                  <w:rFonts w:ascii="XO Thames" w:hAnsi="XO Thames"/>
                  <w:sz w:val="22"/>
                  <w:szCs w:val="22"/>
                  <w:lang w:val="en-US"/>
                </w:rPr>
                <w:t>ru</w:t>
              </w:r>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C0CBBC5" w:rsidR="003E2E21" w:rsidRDefault="003E2E21"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009A46EE" w:rsidR="00E00017" w:rsidRDefault="00E00017" w:rsidP="00F6175E"/>
    <w:p w14:paraId="399FD8C0" w14:textId="77777777" w:rsidR="00E00017" w:rsidRPr="00F6175E" w:rsidRDefault="00E00017" w:rsidP="00F6175E"/>
    <w:p w14:paraId="059C523A" w14:textId="43A904A5" w:rsidR="009C7A93" w:rsidRPr="00116505" w:rsidRDefault="00AB316E" w:rsidP="00D41EC7">
      <w:pPr>
        <w:pStyle w:val="3"/>
        <w:jc w:val="right"/>
        <w:rPr>
          <w:rFonts w:ascii="XO Thames" w:hAnsi="XO Thames"/>
          <w:sz w:val="22"/>
          <w:szCs w:val="22"/>
        </w:rPr>
      </w:pPr>
      <w:r w:rsidRPr="00116505">
        <w:rPr>
          <w:rFonts w:ascii="XO Thames" w:hAnsi="XO Thames"/>
          <w:sz w:val="22"/>
          <w:szCs w:val="22"/>
        </w:rPr>
        <w:lastRenderedPageBreak/>
        <w:t>П</w:t>
      </w:r>
      <w:r w:rsidR="008B60B0" w:rsidRPr="00116505">
        <w:rPr>
          <w:rFonts w:ascii="XO Thames" w:hAnsi="XO Thames"/>
          <w:sz w:val="22"/>
          <w:szCs w:val="22"/>
        </w:rPr>
        <w:t>ри</w:t>
      </w:r>
      <w:r w:rsidR="002A0499" w:rsidRPr="00116505">
        <w:rPr>
          <w:rFonts w:ascii="XO Thames" w:hAnsi="XO Thames"/>
          <w:sz w:val="22"/>
          <w:szCs w:val="22"/>
        </w:rPr>
        <w:t>ложение № 1</w:t>
      </w:r>
    </w:p>
    <w:p w14:paraId="590B2C72" w14:textId="3DF3AB90" w:rsidR="00C460E1" w:rsidRPr="00116505" w:rsidRDefault="00C460E1" w:rsidP="001E3C73">
      <w:pPr>
        <w:tabs>
          <w:tab w:val="left" w:pos="-284"/>
          <w:tab w:val="left" w:pos="10065"/>
          <w:tab w:val="left" w:pos="10206"/>
        </w:tabs>
        <w:jc w:val="right"/>
        <w:rPr>
          <w:rFonts w:ascii="XO Thames" w:hAnsi="XO Thames"/>
          <w:sz w:val="22"/>
          <w:szCs w:val="22"/>
        </w:rPr>
      </w:pPr>
      <w:r w:rsidRPr="00116505">
        <w:rPr>
          <w:rFonts w:ascii="XO Thames" w:hAnsi="XO Thames"/>
          <w:sz w:val="22"/>
          <w:szCs w:val="22"/>
        </w:rPr>
        <w:t xml:space="preserve">к Контракту </w:t>
      </w:r>
      <w:r w:rsidRPr="00116505">
        <w:rPr>
          <w:rFonts w:ascii="XO Thames" w:hAnsi="XO Thames"/>
          <w:sz w:val="22"/>
          <w:szCs w:val="22"/>
          <w:highlight w:val="yellow"/>
        </w:rPr>
        <w:t xml:space="preserve">№ </w:t>
      </w:r>
      <w:r w:rsidR="004F0662" w:rsidRPr="00116505">
        <w:rPr>
          <w:rFonts w:ascii="XO Thames" w:hAnsi="XO Thames"/>
          <w:b/>
          <w:sz w:val="22"/>
          <w:szCs w:val="22"/>
          <w:highlight w:val="yellow"/>
        </w:rPr>
        <w:t>____</w:t>
      </w:r>
      <w:r w:rsidR="003A1B23" w:rsidRPr="00116505">
        <w:rPr>
          <w:rFonts w:ascii="XO Thames" w:hAnsi="XO Thames"/>
          <w:sz w:val="22"/>
          <w:szCs w:val="22"/>
          <w:highlight w:val="yellow"/>
        </w:rPr>
        <w:t>от «</w:t>
      </w:r>
      <w:r w:rsidR="003F4995" w:rsidRPr="00116505">
        <w:rPr>
          <w:rFonts w:ascii="XO Thames" w:hAnsi="XO Thames"/>
          <w:sz w:val="22"/>
          <w:szCs w:val="22"/>
          <w:highlight w:val="yellow"/>
        </w:rPr>
        <w:t>___</w:t>
      </w:r>
      <w:r w:rsidR="003A1B23" w:rsidRPr="00116505">
        <w:rPr>
          <w:rFonts w:ascii="XO Thames" w:hAnsi="XO Thames"/>
          <w:sz w:val="22"/>
          <w:szCs w:val="22"/>
          <w:highlight w:val="yellow"/>
        </w:rPr>
        <w:t xml:space="preserve">» </w:t>
      </w:r>
      <w:r w:rsidR="003F4995" w:rsidRPr="00116505">
        <w:rPr>
          <w:rFonts w:ascii="XO Thames" w:hAnsi="XO Thames"/>
          <w:sz w:val="22"/>
          <w:szCs w:val="22"/>
          <w:highlight w:val="yellow"/>
        </w:rPr>
        <w:t>______________</w:t>
      </w:r>
      <w:r w:rsidR="003A1B23" w:rsidRPr="00116505">
        <w:rPr>
          <w:rFonts w:ascii="XO Thames" w:hAnsi="XO Thames"/>
          <w:sz w:val="22"/>
          <w:szCs w:val="22"/>
          <w:highlight w:val="yellow"/>
        </w:rPr>
        <w:t>202</w:t>
      </w:r>
      <w:r w:rsidR="00E37FE6" w:rsidRPr="00116505">
        <w:rPr>
          <w:rFonts w:ascii="XO Thames" w:hAnsi="XO Thames"/>
          <w:sz w:val="22"/>
          <w:szCs w:val="22"/>
          <w:highlight w:val="yellow"/>
        </w:rPr>
        <w:t>6</w:t>
      </w:r>
      <w:r w:rsidRPr="00116505">
        <w:rPr>
          <w:rFonts w:ascii="XO Thames" w:hAnsi="XO Thames"/>
          <w:sz w:val="22"/>
          <w:szCs w:val="22"/>
          <w:highlight w:val="yellow"/>
        </w:rPr>
        <w:t>г</w:t>
      </w:r>
      <w:r w:rsidR="00A82DC0" w:rsidRPr="00116505">
        <w:rPr>
          <w:rFonts w:ascii="XO Thames" w:hAnsi="XO Thames"/>
          <w:sz w:val="22"/>
          <w:szCs w:val="22"/>
          <w:highlight w:val="yellow"/>
        </w:rPr>
        <w:t>.</w:t>
      </w:r>
    </w:p>
    <w:p w14:paraId="1CB50628" w14:textId="77777777" w:rsidR="0092096F" w:rsidRPr="0011650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116505" w:rsidRDefault="00C460E1" w:rsidP="00D41EC7">
      <w:pPr>
        <w:pStyle w:val="3d"/>
        <w:jc w:val="center"/>
        <w:rPr>
          <w:rFonts w:ascii="XO Thames" w:hAnsi="XO Thames"/>
          <w:b/>
          <w:sz w:val="22"/>
          <w:szCs w:val="22"/>
        </w:rPr>
      </w:pPr>
      <w:r w:rsidRPr="00116505">
        <w:rPr>
          <w:rFonts w:ascii="XO Thames" w:hAnsi="XO Thames"/>
          <w:b/>
          <w:sz w:val="22"/>
          <w:szCs w:val="22"/>
        </w:rPr>
        <w:t>СПЕЦИФИКАЦИ</w:t>
      </w:r>
      <w:r w:rsidR="003C5B8B" w:rsidRPr="0011650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116505" w14:paraId="7530D1B9" w14:textId="77777777" w:rsidTr="000A57FE">
        <w:trPr>
          <w:trHeight w:val="797"/>
        </w:trPr>
        <w:tc>
          <w:tcPr>
            <w:tcW w:w="513" w:type="dxa"/>
            <w:shd w:val="clear" w:color="auto" w:fill="auto"/>
            <w:vAlign w:val="center"/>
            <w:hideMark/>
          </w:tcPr>
          <w:p w14:paraId="60CDBEA8"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116505" w:rsidRDefault="000A57FE" w:rsidP="001E3C73">
            <w:pPr>
              <w:rPr>
                <w:rFonts w:ascii="XO Thames" w:hAnsi="XO Thames"/>
                <w:color w:val="000000"/>
                <w:sz w:val="22"/>
                <w:szCs w:val="22"/>
              </w:rPr>
            </w:pPr>
            <w:r w:rsidRPr="0011650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116505" w:rsidRDefault="000A57FE" w:rsidP="00537B10">
            <w:pPr>
              <w:jc w:val="center"/>
              <w:rPr>
                <w:rFonts w:ascii="XO Thames" w:hAnsi="XO Thames"/>
                <w:color w:val="000000"/>
                <w:sz w:val="22"/>
                <w:szCs w:val="22"/>
              </w:rPr>
            </w:pPr>
            <w:r w:rsidRPr="0011650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116505" w:rsidRDefault="000A57FE" w:rsidP="001E3C73">
            <w:pPr>
              <w:jc w:val="center"/>
              <w:rPr>
                <w:rFonts w:ascii="XO Thames" w:hAnsi="XO Thames"/>
                <w:color w:val="000000"/>
                <w:sz w:val="22"/>
                <w:szCs w:val="22"/>
              </w:rPr>
            </w:pPr>
            <w:r w:rsidRPr="00116505">
              <w:rPr>
                <w:rFonts w:ascii="XO Thames" w:hAnsi="XO Thames"/>
                <w:color w:val="000000"/>
                <w:sz w:val="22"/>
                <w:szCs w:val="22"/>
              </w:rPr>
              <w:t>Сумма</w:t>
            </w:r>
          </w:p>
        </w:tc>
      </w:tr>
      <w:tr w:rsidR="003D36F4" w:rsidRPr="00116505" w14:paraId="60419677" w14:textId="77777777" w:rsidTr="0028010E">
        <w:trPr>
          <w:trHeight w:val="797"/>
        </w:trPr>
        <w:tc>
          <w:tcPr>
            <w:tcW w:w="513" w:type="dxa"/>
            <w:shd w:val="clear" w:color="auto" w:fill="auto"/>
            <w:vAlign w:val="center"/>
          </w:tcPr>
          <w:p w14:paraId="356FD463" w14:textId="4F36463F" w:rsidR="003D36F4" w:rsidRPr="00116505" w:rsidRDefault="003D36F4" w:rsidP="003D36F4">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tcPr>
          <w:p w14:paraId="3CBDBBD2" w14:textId="4633C3C7" w:rsidR="003D36F4" w:rsidRPr="00DA10F8" w:rsidRDefault="00AB2612" w:rsidP="003D36F4">
            <w:pPr>
              <w:jc w:val="both"/>
              <w:rPr>
                <w:rFonts w:ascii="XO Thames" w:hAnsi="XO Thames"/>
                <w:b/>
                <w:sz w:val="20"/>
                <w:szCs w:val="20"/>
                <w:shd w:val="clear" w:color="auto" w:fill="FFFFFF"/>
              </w:rPr>
            </w:pPr>
            <w:r w:rsidRPr="00DA10F8">
              <w:rPr>
                <w:rFonts w:ascii="XO Thames" w:hAnsi="XO Thames"/>
                <w:b/>
                <w:sz w:val="20"/>
                <w:szCs w:val="20"/>
                <w:shd w:val="clear" w:color="auto" w:fill="FFFFFF"/>
              </w:rPr>
              <w:t>Колер</w:t>
            </w:r>
            <w:r w:rsidR="003D36F4" w:rsidRPr="00DA10F8">
              <w:rPr>
                <w:rFonts w:ascii="XO Thames" w:hAnsi="XO Thames"/>
                <w:b/>
                <w:sz w:val="20"/>
                <w:szCs w:val="20"/>
                <w:shd w:val="clear" w:color="auto" w:fill="FFFFFF"/>
              </w:rPr>
              <w:t xml:space="preserve">. </w:t>
            </w:r>
          </w:p>
          <w:p w14:paraId="13732FED" w14:textId="77777777" w:rsidR="008F6D85" w:rsidRPr="00DA10F8" w:rsidRDefault="008F6D85"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5880B399" w14:textId="044D06CE" w:rsidR="003D36F4" w:rsidRPr="00DA10F8" w:rsidRDefault="003D36F4" w:rsidP="003D36F4">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20.</w:t>
            </w:r>
            <w:r w:rsidR="008F6D85" w:rsidRPr="00DA10F8">
              <w:rPr>
                <w:rFonts w:ascii="XO Thames" w:hAnsi="XO Thames"/>
                <w:b/>
                <w:sz w:val="20"/>
                <w:szCs w:val="20"/>
                <w:shd w:val="clear" w:color="auto" w:fill="FFFFFF"/>
              </w:rPr>
              <w:t>12</w:t>
            </w:r>
            <w:r w:rsidRPr="00DA10F8">
              <w:rPr>
                <w:rFonts w:ascii="XO Thames" w:hAnsi="XO Thames"/>
                <w:b/>
                <w:sz w:val="20"/>
                <w:szCs w:val="20"/>
                <w:shd w:val="clear" w:color="auto" w:fill="FFFFFF"/>
              </w:rPr>
              <w:t>.2</w:t>
            </w:r>
            <w:r w:rsidR="008F6D85" w:rsidRPr="00DA10F8">
              <w:rPr>
                <w:rFonts w:ascii="XO Thames" w:hAnsi="XO Thames"/>
                <w:b/>
                <w:sz w:val="20"/>
                <w:szCs w:val="20"/>
                <w:shd w:val="clear" w:color="auto" w:fill="FFFFFF"/>
              </w:rPr>
              <w:t>1</w:t>
            </w:r>
            <w:r w:rsidRPr="00DA10F8">
              <w:rPr>
                <w:rFonts w:ascii="XO Thames" w:hAnsi="XO Thames"/>
                <w:b/>
                <w:sz w:val="20"/>
                <w:szCs w:val="20"/>
                <w:shd w:val="clear" w:color="auto" w:fill="FFFFFF"/>
              </w:rPr>
              <w:t>.</w:t>
            </w:r>
            <w:r w:rsidR="00DA10F8" w:rsidRPr="00DA10F8">
              <w:rPr>
                <w:rFonts w:ascii="XO Thames" w:hAnsi="XO Thames"/>
                <w:b/>
                <w:sz w:val="20"/>
                <w:szCs w:val="20"/>
                <w:shd w:val="clear" w:color="auto" w:fill="FFFFFF"/>
              </w:rPr>
              <w:t>1</w:t>
            </w:r>
            <w:r w:rsidRPr="00DA10F8">
              <w:rPr>
                <w:rFonts w:ascii="XO Thames" w:hAnsi="XO Thames"/>
                <w:b/>
                <w:sz w:val="20"/>
                <w:szCs w:val="20"/>
                <w:shd w:val="clear" w:color="auto" w:fill="FFFFFF"/>
              </w:rPr>
              <w:t>1</w:t>
            </w:r>
            <w:r w:rsidR="008F6D85" w:rsidRPr="00DA10F8">
              <w:rPr>
                <w:rFonts w:ascii="XO Thames" w:hAnsi="XO Thames"/>
                <w:b/>
                <w:sz w:val="20"/>
                <w:szCs w:val="20"/>
                <w:shd w:val="clear" w:color="auto" w:fill="FFFFFF"/>
              </w:rPr>
              <w:t>8</w:t>
            </w:r>
          </w:p>
          <w:p w14:paraId="00F8A886" w14:textId="5EC92C2E" w:rsidR="003D36F4" w:rsidRPr="00DA10F8" w:rsidRDefault="008F6D85" w:rsidP="003D36F4">
            <w:pPr>
              <w:rPr>
                <w:rFonts w:ascii="XO Thames" w:hAnsi="XO Thames"/>
                <w:b/>
                <w:color w:val="000000"/>
                <w:sz w:val="20"/>
                <w:szCs w:val="20"/>
              </w:rPr>
            </w:pPr>
            <w:r w:rsidRPr="00DA10F8">
              <w:rPr>
                <w:rFonts w:ascii="XO Thames" w:hAnsi="XO Thames"/>
                <w:b/>
                <w:color w:val="000000"/>
                <w:sz w:val="20"/>
                <w:szCs w:val="20"/>
              </w:rPr>
              <w:t>Цвет – желтый</w:t>
            </w:r>
          </w:p>
          <w:p w14:paraId="66B0D153" w14:textId="6C8DCB2E" w:rsidR="008F6D85" w:rsidRPr="00DA10F8" w:rsidRDefault="008F6D85" w:rsidP="003D36F4">
            <w:pPr>
              <w:rPr>
                <w:rFonts w:ascii="XO Thames" w:hAnsi="XO Thames"/>
                <w:b/>
                <w:color w:val="000000"/>
                <w:sz w:val="20"/>
                <w:szCs w:val="20"/>
              </w:rPr>
            </w:pPr>
            <w:r w:rsidRPr="00DA10F8">
              <w:rPr>
                <w:rFonts w:ascii="XO Thames" w:hAnsi="XO Thames"/>
                <w:b/>
                <w:color w:val="000000"/>
                <w:sz w:val="20"/>
                <w:szCs w:val="20"/>
              </w:rPr>
              <w:t>Назначение – для тонирования водоразбавляемых красок, шпатлевок, побелочных составов и органоразбавляемых материалов.</w:t>
            </w:r>
          </w:p>
          <w:p w14:paraId="1E339BFB" w14:textId="51A34E1E" w:rsidR="008F6D85" w:rsidRPr="00DA10F8" w:rsidRDefault="008F6D85" w:rsidP="003D36F4">
            <w:pPr>
              <w:rPr>
                <w:rFonts w:ascii="XO Thames" w:hAnsi="XO Thames"/>
                <w:b/>
                <w:color w:val="000000"/>
                <w:sz w:val="20"/>
                <w:szCs w:val="20"/>
              </w:rPr>
            </w:pPr>
          </w:p>
        </w:tc>
        <w:tc>
          <w:tcPr>
            <w:tcW w:w="992" w:type="dxa"/>
            <w:shd w:val="clear" w:color="auto" w:fill="auto"/>
            <w:vAlign w:val="center"/>
          </w:tcPr>
          <w:p w14:paraId="3CF3A0A2" w14:textId="42C02D6A" w:rsidR="003D36F4" w:rsidRPr="00116505" w:rsidRDefault="008F6D85" w:rsidP="003D36F4">
            <w:pPr>
              <w:jc w:val="center"/>
              <w:rPr>
                <w:rFonts w:ascii="XO Thames" w:hAnsi="XO Thames"/>
                <w:color w:val="000000"/>
                <w:sz w:val="22"/>
                <w:szCs w:val="22"/>
              </w:rPr>
            </w:pPr>
            <w:r>
              <w:rPr>
                <w:rFonts w:ascii="XO Thames" w:hAnsi="XO Thames"/>
                <w:color w:val="000000"/>
                <w:sz w:val="22"/>
                <w:szCs w:val="22"/>
              </w:rPr>
              <w:t>л</w:t>
            </w:r>
          </w:p>
        </w:tc>
        <w:tc>
          <w:tcPr>
            <w:tcW w:w="1417" w:type="dxa"/>
            <w:shd w:val="clear" w:color="auto" w:fill="auto"/>
            <w:vAlign w:val="center"/>
          </w:tcPr>
          <w:p w14:paraId="69664662" w14:textId="6D11B6DA" w:rsidR="003D36F4" w:rsidRPr="00116505" w:rsidRDefault="008F6D85" w:rsidP="003D36F4">
            <w:pPr>
              <w:jc w:val="center"/>
              <w:rPr>
                <w:rFonts w:ascii="XO Thames" w:hAnsi="XO Thames"/>
                <w:color w:val="000000"/>
                <w:sz w:val="22"/>
                <w:szCs w:val="22"/>
              </w:rPr>
            </w:pPr>
            <w:r>
              <w:rPr>
                <w:rFonts w:ascii="XO Thames" w:hAnsi="XO Thames"/>
                <w:color w:val="000000"/>
                <w:sz w:val="22"/>
                <w:szCs w:val="22"/>
              </w:rPr>
              <w:t>60</w:t>
            </w:r>
          </w:p>
        </w:tc>
        <w:tc>
          <w:tcPr>
            <w:tcW w:w="1560" w:type="dxa"/>
            <w:shd w:val="clear" w:color="auto" w:fill="auto"/>
            <w:vAlign w:val="center"/>
          </w:tcPr>
          <w:p w14:paraId="13A70E26"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AD6748A" w14:textId="77777777" w:rsidR="003D36F4" w:rsidRPr="00116505" w:rsidRDefault="003D36F4" w:rsidP="003D36F4">
            <w:pPr>
              <w:jc w:val="center"/>
              <w:rPr>
                <w:rFonts w:ascii="XO Thames" w:hAnsi="XO Thames"/>
                <w:color w:val="000000"/>
                <w:sz w:val="22"/>
                <w:szCs w:val="22"/>
              </w:rPr>
            </w:pPr>
          </w:p>
        </w:tc>
      </w:tr>
      <w:tr w:rsidR="003D36F4" w:rsidRPr="00116505" w14:paraId="7BC02654" w14:textId="77777777" w:rsidTr="0028010E">
        <w:trPr>
          <w:trHeight w:val="797"/>
        </w:trPr>
        <w:tc>
          <w:tcPr>
            <w:tcW w:w="513" w:type="dxa"/>
            <w:shd w:val="clear" w:color="auto" w:fill="auto"/>
            <w:vAlign w:val="center"/>
          </w:tcPr>
          <w:p w14:paraId="1762D043" w14:textId="7031B1C1" w:rsidR="003D36F4" w:rsidRPr="00116505" w:rsidRDefault="003D36F4" w:rsidP="003D36F4">
            <w:pPr>
              <w:rPr>
                <w:rFonts w:ascii="XO Thames" w:hAnsi="XO Thames"/>
                <w:color w:val="000000"/>
                <w:sz w:val="22"/>
                <w:szCs w:val="22"/>
              </w:rPr>
            </w:pPr>
            <w:r>
              <w:rPr>
                <w:rFonts w:ascii="XO Thames" w:hAnsi="XO Thames"/>
                <w:color w:val="000000"/>
                <w:sz w:val="22"/>
                <w:szCs w:val="22"/>
              </w:rPr>
              <w:t>2</w:t>
            </w:r>
          </w:p>
        </w:tc>
        <w:tc>
          <w:tcPr>
            <w:tcW w:w="4591" w:type="dxa"/>
            <w:shd w:val="clear" w:color="auto" w:fill="auto"/>
            <w:vAlign w:val="bottom"/>
          </w:tcPr>
          <w:p w14:paraId="6EE56EB9" w14:textId="16E901C1" w:rsidR="008F6D85" w:rsidRPr="00DA10F8" w:rsidRDefault="008F6D85"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 xml:space="preserve">Колер. </w:t>
            </w:r>
          </w:p>
          <w:p w14:paraId="34401A94"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72D595DB" w14:textId="1A0AB54D" w:rsidR="008F6D85" w:rsidRPr="00DA10F8" w:rsidRDefault="008F6D85"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20.12.21.1</w:t>
            </w:r>
            <w:r w:rsidR="00DA10F8" w:rsidRPr="00DA10F8">
              <w:rPr>
                <w:rFonts w:ascii="XO Thames" w:hAnsi="XO Thames"/>
                <w:b/>
                <w:sz w:val="20"/>
                <w:szCs w:val="20"/>
                <w:shd w:val="clear" w:color="auto" w:fill="FFFFFF"/>
              </w:rPr>
              <w:t>1</w:t>
            </w:r>
            <w:r w:rsidRPr="00DA10F8">
              <w:rPr>
                <w:rFonts w:ascii="XO Thames" w:hAnsi="XO Thames"/>
                <w:b/>
                <w:sz w:val="20"/>
                <w:szCs w:val="20"/>
                <w:shd w:val="clear" w:color="auto" w:fill="FFFFFF"/>
              </w:rPr>
              <w:t>8</w:t>
            </w:r>
          </w:p>
          <w:p w14:paraId="06E2ED12" w14:textId="78D9D1B3" w:rsidR="008F6D85" w:rsidRPr="00DA10F8" w:rsidRDefault="008F6D85" w:rsidP="008F6D85">
            <w:pPr>
              <w:rPr>
                <w:rFonts w:ascii="XO Thames" w:hAnsi="XO Thames"/>
                <w:b/>
                <w:color w:val="000000"/>
                <w:sz w:val="20"/>
                <w:szCs w:val="20"/>
              </w:rPr>
            </w:pPr>
            <w:r w:rsidRPr="00DA10F8">
              <w:rPr>
                <w:rFonts w:ascii="XO Thames" w:hAnsi="XO Thames"/>
                <w:b/>
                <w:color w:val="000000"/>
                <w:sz w:val="20"/>
                <w:szCs w:val="20"/>
              </w:rPr>
              <w:t>Цвет – бежевый</w:t>
            </w:r>
          </w:p>
          <w:p w14:paraId="4AAD7E6A" w14:textId="77777777" w:rsidR="008F6D85" w:rsidRPr="00DA10F8" w:rsidRDefault="008F6D85" w:rsidP="008F6D85">
            <w:pPr>
              <w:rPr>
                <w:rFonts w:ascii="XO Thames" w:hAnsi="XO Thames"/>
                <w:b/>
                <w:color w:val="000000"/>
                <w:sz w:val="20"/>
                <w:szCs w:val="20"/>
              </w:rPr>
            </w:pPr>
            <w:r w:rsidRPr="00DA10F8">
              <w:rPr>
                <w:rFonts w:ascii="XO Thames" w:hAnsi="XO Thames"/>
                <w:b/>
                <w:color w:val="000000"/>
                <w:sz w:val="20"/>
                <w:szCs w:val="20"/>
              </w:rPr>
              <w:t>Назначение – для тонирования водоразбавляемых красок, шпатлевок, побелочных составов и органоразбавляемых материалов.</w:t>
            </w:r>
          </w:p>
          <w:p w14:paraId="44DC645E" w14:textId="4D4F1BAC" w:rsidR="003D36F4" w:rsidRPr="00DA10F8" w:rsidRDefault="003D36F4" w:rsidP="003D36F4">
            <w:pPr>
              <w:rPr>
                <w:rFonts w:ascii="XO Thames" w:hAnsi="XO Thames"/>
                <w:b/>
                <w:color w:val="000000"/>
                <w:sz w:val="20"/>
                <w:szCs w:val="20"/>
              </w:rPr>
            </w:pPr>
          </w:p>
        </w:tc>
        <w:tc>
          <w:tcPr>
            <w:tcW w:w="992" w:type="dxa"/>
            <w:shd w:val="clear" w:color="auto" w:fill="auto"/>
            <w:vAlign w:val="center"/>
          </w:tcPr>
          <w:p w14:paraId="560355AB" w14:textId="49ACA394" w:rsidR="003D36F4" w:rsidRPr="00116505" w:rsidRDefault="008F6D85" w:rsidP="003D36F4">
            <w:pPr>
              <w:jc w:val="center"/>
              <w:rPr>
                <w:rFonts w:ascii="XO Thames" w:hAnsi="XO Thames"/>
                <w:color w:val="000000"/>
                <w:sz w:val="22"/>
                <w:szCs w:val="22"/>
              </w:rPr>
            </w:pPr>
            <w:r>
              <w:rPr>
                <w:rFonts w:ascii="XO Thames" w:hAnsi="XO Thames"/>
                <w:color w:val="000000"/>
                <w:sz w:val="22"/>
                <w:szCs w:val="22"/>
              </w:rPr>
              <w:t>л</w:t>
            </w:r>
          </w:p>
        </w:tc>
        <w:tc>
          <w:tcPr>
            <w:tcW w:w="1417" w:type="dxa"/>
            <w:shd w:val="clear" w:color="auto" w:fill="auto"/>
            <w:vAlign w:val="center"/>
          </w:tcPr>
          <w:p w14:paraId="58FA740F" w14:textId="31C3F2AC" w:rsidR="003D36F4" w:rsidRPr="00116505" w:rsidRDefault="008F6D85" w:rsidP="003D36F4">
            <w:pPr>
              <w:jc w:val="center"/>
              <w:rPr>
                <w:rFonts w:ascii="XO Thames" w:hAnsi="XO Thames"/>
                <w:color w:val="000000"/>
                <w:sz w:val="22"/>
                <w:szCs w:val="22"/>
              </w:rPr>
            </w:pPr>
            <w:r>
              <w:rPr>
                <w:rFonts w:ascii="XO Thames" w:hAnsi="XO Thames"/>
                <w:color w:val="000000"/>
                <w:sz w:val="22"/>
                <w:szCs w:val="22"/>
              </w:rPr>
              <w:t>20</w:t>
            </w:r>
          </w:p>
        </w:tc>
        <w:tc>
          <w:tcPr>
            <w:tcW w:w="1560" w:type="dxa"/>
            <w:shd w:val="clear" w:color="auto" w:fill="auto"/>
            <w:vAlign w:val="center"/>
          </w:tcPr>
          <w:p w14:paraId="1B4355B8" w14:textId="77777777" w:rsidR="003D36F4" w:rsidRPr="00116505" w:rsidRDefault="003D36F4" w:rsidP="003D36F4">
            <w:pPr>
              <w:jc w:val="center"/>
              <w:rPr>
                <w:rFonts w:ascii="XO Thames" w:hAnsi="XO Thames"/>
                <w:color w:val="000000"/>
                <w:sz w:val="22"/>
                <w:szCs w:val="22"/>
              </w:rPr>
            </w:pPr>
          </w:p>
        </w:tc>
        <w:tc>
          <w:tcPr>
            <w:tcW w:w="2126" w:type="dxa"/>
            <w:shd w:val="clear" w:color="auto" w:fill="auto"/>
            <w:vAlign w:val="center"/>
          </w:tcPr>
          <w:p w14:paraId="013C2766" w14:textId="77777777" w:rsidR="003D36F4" w:rsidRPr="00116505" w:rsidRDefault="003D36F4" w:rsidP="003D36F4">
            <w:pPr>
              <w:jc w:val="center"/>
              <w:rPr>
                <w:rFonts w:ascii="XO Thames" w:hAnsi="XO Thames"/>
                <w:color w:val="000000"/>
                <w:sz w:val="22"/>
                <w:szCs w:val="22"/>
              </w:rPr>
            </w:pPr>
          </w:p>
        </w:tc>
      </w:tr>
      <w:tr w:rsidR="008F6D85" w:rsidRPr="00116505" w14:paraId="0CC34CBF" w14:textId="77777777" w:rsidTr="0028010E">
        <w:trPr>
          <w:trHeight w:val="797"/>
        </w:trPr>
        <w:tc>
          <w:tcPr>
            <w:tcW w:w="513" w:type="dxa"/>
            <w:shd w:val="clear" w:color="auto" w:fill="auto"/>
            <w:vAlign w:val="center"/>
          </w:tcPr>
          <w:p w14:paraId="2B7E2E76" w14:textId="3B63F8E7" w:rsidR="008F6D85" w:rsidRDefault="008F6D85" w:rsidP="003D36F4">
            <w:pPr>
              <w:rPr>
                <w:rFonts w:ascii="XO Thames" w:hAnsi="XO Thames"/>
                <w:color w:val="000000"/>
                <w:sz w:val="22"/>
                <w:szCs w:val="22"/>
              </w:rPr>
            </w:pPr>
            <w:r>
              <w:rPr>
                <w:rFonts w:ascii="XO Thames" w:hAnsi="XO Thames"/>
                <w:color w:val="000000"/>
                <w:sz w:val="22"/>
                <w:szCs w:val="22"/>
              </w:rPr>
              <w:t>3</w:t>
            </w:r>
          </w:p>
        </w:tc>
        <w:tc>
          <w:tcPr>
            <w:tcW w:w="4591" w:type="dxa"/>
            <w:shd w:val="clear" w:color="auto" w:fill="auto"/>
            <w:vAlign w:val="bottom"/>
          </w:tcPr>
          <w:p w14:paraId="4129D6DE" w14:textId="4BD9280D" w:rsidR="008F6D85" w:rsidRPr="00DA10F8" w:rsidRDefault="008F6D85"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Смесь сухая строительная</w:t>
            </w:r>
          </w:p>
          <w:p w14:paraId="5275F0EE"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662900A6" w14:textId="77777777" w:rsidR="008F6D85" w:rsidRPr="00DA10F8" w:rsidRDefault="008F6D85"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23.64.10.110</w:t>
            </w:r>
          </w:p>
          <w:p w14:paraId="05DAF53D" w14:textId="77777777" w:rsidR="008F6D85" w:rsidRPr="00DA10F8" w:rsidRDefault="0028010E" w:rsidP="008F6D85">
            <w:pPr>
              <w:jc w:val="both"/>
              <w:rPr>
                <w:rFonts w:ascii="XO Thames" w:hAnsi="XO Thames"/>
                <w:b/>
                <w:sz w:val="20"/>
                <w:szCs w:val="20"/>
                <w:shd w:val="clear" w:color="auto" w:fill="FFFFFF"/>
              </w:rPr>
            </w:pPr>
            <w:r w:rsidRPr="00DA10F8">
              <w:rPr>
                <w:rFonts w:ascii="XO Thames" w:hAnsi="XO Thames"/>
                <w:b/>
                <w:sz w:val="20"/>
                <w:szCs w:val="20"/>
              </w:rPr>
              <w:t xml:space="preserve">Код позиции КТРУ </w:t>
            </w:r>
            <w:r w:rsidR="008F6D85" w:rsidRPr="00DA10F8">
              <w:rPr>
                <w:rFonts w:ascii="XO Thames" w:hAnsi="XO Thames"/>
                <w:b/>
                <w:sz w:val="20"/>
                <w:szCs w:val="20"/>
                <w:shd w:val="clear" w:color="auto" w:fill="FFFFFF"/>
              </w:rPr>
              <w:t xml:space="preserve"> 23.64.10.110-00000003</w:t>
            </w:r>
          </w:p>
          <w:p w14:paraId="4755046B" w14:textId="5A2B751B" w:rsidR="0028010E" w:rsidRPr="00DA10F8" w:rsidRDefault="0028010E"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применяемого вяжущего: цементный</w:t>
            </w:r>
          </w:p>
          <w:p w14:paraId="43372B5B" w14:textId="786EAAF0" w:rsidR="0028010E" w:rsidRPr="00DA10F8" w:rsidRDefault="0028010E"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Назначение клеевой смеси: для укладки облицовочных материалов</w:t>
            </w:r>
          </w:p>
          <w:p w14:paraId="7A73BF22" w14:textId="6CD37519" w:rsidR="0028010E" w:rsidRPr="00DA10F8" w:rsidRDefault="0028010E"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Способ нанесения: ручной</w:t>
            </w:r>
          </w:p>
          <w:p w14:paraId="07402A2F" w14:textId="50387C73"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Условия применения: для внутренних работ</w:t>
            </w:r>
          </w:p>
          <w:p w14:paraId="470493B4"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 xml:space="preserve">Функциональное назначение смеси: </w:t>
            </w:r>
          </w:p>
          <w:p w14:paraId="220B3A58" w14:textId="673C7CEB"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клеевая (предназначенная для укладки)</w:t>
            </w:r>
          </w:p>
          <w:p w14:paraId="169125D4" w14:textId="2735B89D" w:rsidR="0028010E" w:rsidRPr="00DA10F8" w:rsidRDefault="0028010E" w:rsidP="0028010E">
            <w:pPr>
              <w:jc w:val="both"/>
              <w:rPr>
                <w:rFonts w:ascii="XO Thames" w:hAnsi="XO Thames"/>
                <w:b/>
                <w:sz w:val="20"/>
                <w:szCs w:val="20"/>
                <w:u w:val="single"/>
                <w:shd w:val="clear" w:color="auto" w:fill="FFFFFF"/>
              </w:rPr>
            </w:pPr>
            <w:r w:rsidRPr="00DA10F8">
              <w:rPr>
                <w:rFonts w:ascii="XO Thames" w:hAnsi="XO Thames"/>
                <w:b/>
                <w:sz w:val="20"/>
                <w:szCs w:val="20"/>
                <w:u w:val="single"/>
                <w:shd w:val="clear" w:color="auto" w:fill="FFFFFF"/>
              </w:rPr>
              <w:t>*Дополнительные характеристики:</w:t>
            </w:r>
          </w:p>
          <w:p w14:paraId="22C92023" w14:textId="5C042990" w:rsidR="0028010E" w:rsidRPr="00DA10F8" w:rsidRDefault="0028010E" w:rsidP="008F6D85">
            <w:pPr>
              <w:jc w:val="both"/>
              <w:rPr>
                <w:rFonts w:ascii="XO Thames" w:hAnsi="XO Thames"/>
                <w:b/>
                <w:sz w:val="20"/>
                <w:szCs w:val="20"/>
                <w:shd w:val="clear" w:color="auto" w:fill="FFFFFF"/>
              </w:rPr>
            </w:pPr>
            <w:r w:rsidRPr="00DA10F8">
              <w:rPr>
                <w:rFonts w:ascii="XO Thames" w:hAnsi="XO Thames"/>
                <w:b/>
                <w:sz w:val="20"/>
                <w:szCs w:val="20"/>
                <w:shd w:val="clear" w:color="auto" w:fill="FFFFFF"/>
              </w:rPr>
              <w:t>объем одной упаковки: 25 кг</w:t>
            </w:r>
          </w:p>
        </w:tc>
        <w:tc>
          <w:tcPr>
            <w:tcW w:w="992" w:type="dxa"/>
            <w:shd w:val="clear" w:color="auto" w:fill="auto"/>
            <w:vAlign w:val="center"/>
          </w:tcPr>
          <w:p w14:paraId="18E2AC32" w14:textId="00349A03" w:rsidR="008F6D85" w:rsidRDefault="0028010E"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4AF4A699" w14:textId="387CA561" w:rsidR="008F6D85" w:rsidRDefault="0028010E" w:rsidP="003D36F4">
            <w:pPr>
              <w:jc w:val="center"/>
              <w:rPr>
                <w:rFonts w:ascii="XO Thames" w:hAnsi="XO Thames"/>
                <w:color w:val="000000"/>
                <w:sz w:val="22"/>
                <w:szCs w:val="22"/>
              </w:rPr>
            </w:pPr>
            <w:r>
              <w:rPr>
                <w:rFonts w:ascii="XO Thames" w:hAnsi="XO Thames"/>
                <w:color w:val="000000"/>
                <w:sz w:val="22"/>
                <w:szCs w:val="22"/>
              </w:rPr>
              <w:t>100</w:t>
            </w:r>
          </w:p>
        </w:tc>
        <w:tc>
          <w:tcPr>
            <w:tcW w:w="1560" w:type="dxa"/>
            <w:shd w:val="clear" w:color="auto" w:fill="auto"/>
            <w:vAlign w:val="center"/>
          </w:tcPr>
          <w:p w14:paraId="26A80A69" w14:textId="77777777" w:rsidR="008F6D85" w:rsidRPr="00116505" w:rsidRDefault="008F6D85" w:rsidP="003D36F4">
            <w:pPr>
              <w:jc w:val="center"/>
              <w:rPr>
                <w:rFonts w:ascii="XO Thames" w:hAnsi="XO Thames"/>
                <w:color w:val="000000"/>
                <w:sz w:val="22"/>
                <w:szCs w:val="22"/>
              </w:rPr>
            </w:pPr>
          </w:p>
        </w:tc>
        <w:tc>
          <w:tcPr>
            <w:tcW w:w="2126" w:type="dxa"/>
            <w:shd w:val="clear" w:color="auto" w:fill="auto"/>
            <w:vAlign w:val="center"/>
          </w:tcPr>
          <w:p w14:paraId="17A414EB" w14:textId="77777777" w:rsidR="008F6D85" w:rsidRPr="00116505" w:rsidRDefault="008F6D85" w:rsidP="003D36F4">
            <w:pPr>
              <w:jc w:val="center"/>
              <w:rPr>
                <w:rFonts w:ascii="XO Thames" w:hAnsi="XO Thames"/>
                <w:color w:val="000000"/>
                <w:sz w:val="22"/>
                <w:szCs w:val="22"/>
              </w:rPr>
            </w:pPr>
          </w:p>
        </w:tc>
      </w:tr>
      <w:tr w:rsidR="0028010E" w:rsidRPr="00116505" w14:paraId="78BBE298" w14:textId="77777777" w:rsidTr="0028010E">
        <w:trPr>
          <w:trHeight w:val="797"/>
        </w:trPr>
        <w:tc>
          <w:tcPr>
            <w:tcW w:w="513" w:type="dxa"/>
            <w:shd w:val="clear" w:color="auto" w:fill="auto"/>
            <w:vAlign w:val="center"/>
          </w:tcPr>
          <w:p w14:paraId="2EA616A3" w14:textId="5AF0D1C2" w:rsidR="0028010E" w:rsidRDefault="0028010E" w:rsidP="003D36F4">
            <w:pPr>
              <w:rPr>
                <w:rFonts w:ascii="XO Thames" w:hAnsi="XO Thames"/>
                <w:color w:val="000000"/>
                <w:sz w:val="22"/>
                <w:szCs w:val="22"/>
              </w:rPr>
            </w:pPr>
            <w:r>
              <w:rPr>
                <w:rFonts w:ascii="XO Thames" w:hAnsi="XO Thames"/>
                <w:color w:val="000000"/>
                <w:sz w:val="22"/>
                <w:szCs w:val="22"/>
              </w:rPr>
              <w:t>4</w:t>
            </w:r>
          </w:p>
        </w:tc>
        <w:tc>
          <w:tcPr>
            <w:tcW w:w="4591" w:type="dxa"/>
            <w:shd w:val="clear" w:color="auto" w:fill="auto"/>
            <w:vAlign w:val="bottom"/>
          </w:tcPr>
          <w:p w14:paraId="7AE6B2F3"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Смесь сухая строительная</w:t>
            </w:r>
          </w:p>
          <w:p w14:paraId="7F6C002C"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6D4F8766"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23.64.10.110</w:t>
            </w:r>
          </w:p>
          <w:p w14:paraId="1F0A5828" w14:textId="4B73BA8C"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rPr>
              <w:t xml:space="preserve">Код позиции КТРУ </w:t>
            </w:r>
            <w:r w:rsidRPr="00DA10F8">
              <w:rPr>
                <w:rFonts w:ascii="XO Thames" w:hAnsi="XO Thames"/>
                <w:b/>
                <w:sz w:val="20"/>
                <w:szCs w:val="20"/>
                <w:shd w:val="clear" w:color="auto" w:fill="FFFFFF"/>
              </w:rPr>
              <w:t xml:space="preserve"> 23.64.10.110-00000002</w:t>
            </w:r>
          </w:p>
          <w:p w14:paraId="6AE4B2FF" w14:textId="2C65C246"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применяемого вяжущего: гипсовый</w:t>
            </w:r>
          </w:p>
          <w:p w14:paraId="62B3D0E1"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Назначение клеевой смеси: для укладки облицовочных материалов</w:t>
            </w:r>
          </w:p>
          <w:p w14:paraId="2761257A"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Способ нанесения: ручной</w:t>
            </w:r>
          </w:p>
          <w:p w14:paraId="54E775B6" w14:textId="2B6A6339"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Условия применения: для наружных и внутренних работ</w:t>
            </w:r>
          </w:p>
          <w:p w14:paraId="45CACE09" w14:textId="221FA6D0"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Функциональное назначение смеси: штукатурная</w:t>
            </w:r>
          </w:p>
          <w:p w14:paraId="334F337C" w14:textId="7B0F3B5B"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Тип кладочной смеси: толстослойная (толщина слоя более 5 мм)</w:t>
            </w:r>
          </w:p>
          <w:p w14:paraId="104F03B8" w14:textId="77777777" w:rsidR="0028010E" w:rsidRPr="00DA10F8" w:rsidRDefault="0028010E" w:rsidP="0028010E">
            <w:pPr>
              <w:jc w:val="both"/>
              <w:rPr>
                <w:rFonts w:ascii="XO Thames" w:hAnsi="XO Thames"/>
                <w:b/>
                <w:sz w:val="20"/>
                <w:szCs w:val="20"/>
                <w:u w:val="single"/>
                <w:shd w:val="clear" w:color="auto" w:fill="FFFFFF"/>
              </w:rPr>
            </w:pPr>
            <w:r w:rsidRPr="00DA10F8">
              <w:rPr>
                <w:rFonts w:ascii="XO Thames" w:hAnsi="XO Thames"/>
                <w:b/>
                <w:sz w:val="20"/>
                <w:szCs w:val="20"/>
                <w:u w:val="single"/>
                <w:shd w:val="clear" w:color="auto" w:fill="FFFFFF"/>
              </w:rPr>
              <w:t>*Дополнительные характеристики:</w:t>
            </w:r>
          </w:p>
          <w:p w14:paraId="34BF3AF1" w14:textId="4B51FC76"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объем одной упаковки: 20 кг</w:t>
            </w:r>
          </w:p>
        </w:tc>
        <w:tc>
          <w:tcPr>
            <w:tcW w:w="992" w:type="dxa"/>
            <w:shd w:val="clear" w:color="auto" w:fill="auto"/>
            <w:vAlign w:val="center"/>
          </w:tcPr>
          <w:p w14:paraId="2744ED38" w14:textId="44F1E4E4" w:rsidR="0028010E" w:rsidRDefault="0028010E" w:rsidP="003D36F4">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vAlign w:val="center"/>
          </w:tcPr>
          <w:p w14:paraId="1A4D43A1" w14:textId="53F484DF" w:rsidR="0028010E" w:rsidRDefault="0028010E" w:rsidP="003D36F4">
            <w:pPr>
              <w:jc w:val="center"/>
              <w:rPr>
                <w:rFonts w:ascii="XO Thames" w:hAnsi="XO Thames"/>
                <w:color w:val="000000"/>
                <w:sz w:val="22"/>
                <w:szCs w:val="22"/>
              </w:rPr>
            </w:pPr>
            <w:r>
              <w:rPr>
                <w:rFonts w:ascii="XO Thames" w:hAnsi="XO Thames"/>
                <w:color w:val="000000"/>
                <w:sz w:val="22"/>
                <w:szCs w:val="22"/>
              </w:rPr>
              <w:t>300</w:t>
            </w:r>
          </w:p>
        </w:tc>
        <w:tc>
          <w:tcPr>
            <w:tcW w:w="1560" w:type="dxa"/>
            <w:shd w:val="clear" w:color="auto" w:fill="auto"/>
            <w:vAlign w:val="center"/>
          </w:tcPr>
          <w:p w14:paraId="21283981" w14:textId="77777777" w:rsidR="0028010E" w:rsidRPr="00116505" w:rsidRDefault="0028010E" w:rsidP="003D36F4">
            <w:pPr>
              <w:jc w:val="center"/>
              <w:rPr>
                <w:rFonts w:ascii="XO Thames" w:hAnsi="XO Thames"/>
                <w:color w:val="000000"/>
                <w:sz w:val="22"/>
                <w:szCs w:val="22"/>
              </w:rPr>
            </w:pPr>
          </w:p>
        </w:tc>
        <w:tc>
          <w:tcPr>
            <w:tcW w:w="2126" w:type="dxa"/>
            <w:shd w:val="clear" w:color="auto" w:fill="auto"/>
            <w:vAlign w:val="center"/>
          </w:tcPr>
          <w:p w14:paraId="1F32BE51" w14:textId="77777777" w:rsidR="0028010E" w:rsidRPr="00116505" w:rsidRDefault="0028010E" w:rsidP="003D36F4">
            <w:pPr>
              <w:jc w:val="center"/>
              <w:rPr>
                <w:rFonts w:ascii="XO Thames" w:hAnsi="XO Thames"/>
                <w:color w:val="000000"/>
                <w:sz w:val="22"/>
                <w:szCs w:val="22"/>
              </w:rPr>
            </w:pPr>
          </w:p>
        </w:tc>
      </w:tr>
      <w:tr w:rsidR="0028010E" w:rsidRPr="00116505" w14:paraId="3FCD7754" w14:textId="77777777" w:rsidTr="0028010E">
        <w:trPr>
          <w:trHeight w:val="797"/>
        </w:trPr>
        <w:tc>
          <w:tcPr>
            <w:tcW w:w="513" w:type="dxa"/>
            <w:shd w:val="clear" w:color="auto" w:fill="auto"/>
            <w:vAlign w:val="center"/>
          </w:tcPr>
          <w:p w14:paraId="64EBDF22" w14:textId="4867B6AB" w:rsidR="0028010E" w:rsidRDefault="0028010E" w:rsidP="003D36F4">
            <w:pPr>
              <w:rPr>
                <w:rFonts w:ascii="XO Thames" w:hAnsi="XO Thames"/>
                <w:color w:val="000000"/>
                <w:sz w:val="22"/>
                <w:szCs w:val="22"/>
              </w:rPr>
            </w:pPr>
            <w:r>
              <w:rPr>
                <w:rFonts w:ascii="XO Thames" w:hAnsi="XO Thames"/>
                <w:color w:val="000000"/>
                <w:sz w:val="22"/>
                <w:szCs w:val="22"/>
              </w:rPr>
              <w:t>5</w:t>
            </w:r>
          </w:p>
        </w:tc>
        <w:tc>
          <w:tcPr>
            <w:tcW w:w="4591" w:type="dxa"/>
            <w:shd w:val="clear" w:color="auto" w:fill="auto"/>
            <w:vAlign w:val="bottom"/>
          </w:tcPr>
          <w:p w14:paraId="1BA05942"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Смесь сухая строительная</w:t>
            </w:r>
          </w:p>
          <w:p w14:paraId="718D0BD8"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4B0C59A0"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23.64.10.110</w:t>
            </w:r>
          </w:p>
          <w:p w14:paraId="33D72837" w14:textId="6A7D342C"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rPr>
              <w:t xml:space="preserve">Код позиции КТРУ </w:t>
            </w:r>
            <w:r w:rsidRPr="00DA10F8">
              <w:rPr>
                <w:rFonts w:ascii="XO Thames" w:hAnsi="XO Thames"/>
                <w:b/>
                <w:sz w:val="20"/>
                <w:szCs w:val="20"/>
                <w:shd w:val="clear" w:color="auto" w:fill="FFFFFF"/>
              </w:rPr>
              <w:t xml:space="preserve"> 23.64.10.110-00000002</w:t>
            </w:r>
          </w:p>
          <w:p w14:paraId="3126729A"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Условия применения: для наружных и внутренних работ</w:t>
            </w:r>
          </w:p>
          <w:p w14:paraId="602E9EB2"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применяемого вяжущего: гипсовый</w:t>
            </w:r>
          </w:p>
          <w:p w14:paraId="27FBDE66" w14:textId="77777777"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Способ нанесения: ручной</w:t>
            </w:r>
          </w:p>
          <w:p w14:paraId="188B685A" w14:textId="3337958E" w:rsidR="0028010E" w:rsidRPr="00DA10F8" w:rsidRDefault="0028010E"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Функциональное назначение смеси: шпаклевочная</w:t>
            </w:r>
          </w:p>
          <w:p w14:paraId="0F251A51" w14:textId="02580315" w:rsidR="00DA10F8" w:rsidRPr="00DA10F8" w:rsidRDefault="00DA10F8"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Тип шпаклевочной смеси: Выравнивающая</w:t>
            </w:r>
          </w:p>
          <w:p w14:paraId="4F8F0BA2" w14:textId="77777777" w:rsidR="00DA10F8" w:rsidRPr="00DA10F8" w:rsidRDefault="00DA10F8" w:rsidP="0028010E">
            <w:pPr>
              <w:jc w:val="both"/>
              <w:rPr>
                <w:rFonts w:ascii="XO Thames" w:hAnsi="XO Thames"/>
                <w:b/>
                <w:sz w:val="20"/>
                <w:szCs w:val="20"/>
                <w:u w:val="single"/>
                <w:shd w:val="clear" w:color="auto" w:fill="FFFFFF"/>
              </w:rPr>
            </w:pPr>
          </w:p>
          <w:p w14:paraId="22B6A1D8" w14:textId="1D6F3D4A" w:rsidR="0028010E" w:rsidRPr="00DA10F8" w:rsidRDefault="0028010E" w:rsidP="0028010E">
            <w:pPr>
              <w:jc w:val="both"/>
              <w:rPr>
                <w:rFonts w:ascii="XO Thames" w:hAnsi="XO Thames"/>
                <w:b/>
                <w:sz w:val="20"/>
                <w:szCs w:val="20"/>
                <w:u w:val="single"/>
                <w:shd w:val="clear" w:color="auto" w:fill="FFFFFF"/>
              </w:rPr>
            </w:pPr>
            <w:r w:rsidRPr="00DA10F8">
              <w:rPr>
                <w:rFonts w:ascii="XO Thames" w:hAnsi="XO Thames"/>
                <w:b/>
                <w:sz w:val="20"/>
                <w:szCs w:val="20"/>
                <w:u w:val="single"/>
                <w:shd w:val="clear" w:color="auto" w:fill="FFFFFF"/>
              </w:rPr>
              <w:lastRenderedPageBreak/>
              <w:t>*Дополнительные характеристики:</w:t>
            </w:r>
          </w:p>
          <w:p w14:paraId="47DC0AD8" w14:textId="27B53A08" w:rsidR="0028010E" w:rsidRPr="00DA10F8" w:rsidRDefault="00DA10F8"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название Ротбанд</w:t>
            </w:r>
          </w:p>
        </w:tc>
        <w:tc>
          <w:tcPr>
            <w:tcW w:w="992" w:type="dxa"/>
            <w:shd w:val="clear" w:color="auto" w:fill="auto"/>
            <w:vAlign w:val="center"/>
          </w:tcPr>
          <w:p w14:paraId="5F98E519" w14:textId="2D959365" w:rsidR="0028010E" w:rsidRDefault="0028010E" w:rsidP="003D36F4">
            <w:pPr>
              <w:jc w:val="center"/>
              <w:rPr>
                <w:rFonts w:ascii="XO Thames" w:hAnsi="XO Thames"/>
                <w:color w:val="000000"/>
                <w:sz w:val="22"/>
                <w:szCs w:val="22"/>
              </w:rPr>
            </w:pPr>
            <w:r>
              <w:rPr>
                <w:rFonts w:ascii="XO Thames" w:hAnsi="XO Thames"/>
                <w:color w:val="000000"/>
                <w:sz w:val="22"/>
                <w:szCs w:val="22"/>
              </w:rPr>
              <w:lastRenderedPageBreak/>
              <w:t>кг</w:t>
            </w:r>
          </w:p>
        </w:tc>
        <w:tc>
          <w:tcPr>
            <w:tcW w:w="1417" w:type="dxa"/>
            <w:shd w:val="clear" w:color="auto" w:fill="auto"/>
            <w:vAlign w:val="center"/>
          </w:tcPr>
          <w:p w14:paraId="0799C7C0" w14:textId="2270481A" w:rsidR="0028010E" w:rsidRDefault="0028010E" w:rsidP="003D36F4">
            <w:pPr>
              <w:jc w:val="center"/>
              <w:rPr>
                <w:rFonts w:ascii="XO Thames" w:hAnsi="XO Thames"/>
                <w:color w:val="000000"/>
                <w:sz w:val="22"/>
                <w:szCs w:val="22"/>
              </w:rPr>
            </w:pPr>
            <w:r>
              <w:rPr>
                <w:rFonts w:ascii="XO Thames" w:hAnsi="XO Thames"/>
                <w:color w:val="000000"/>
                <w:sz w:val="22"/>
                <w:szCs w:val="22"/>
              </w:rPr>
              <w:t>900</w:t>
            </w:r>
          </w:p>
        </w:tc>
        <w:tc>
          <w:tcPr>
            <w:tcW w:w="1560" w:type="dxa"/>
            <w:shd w:val="clear" w:color="auto" w:fill="auto"/>
            <w:vAlign w:val="center"/>
          </w:tcPr>
          <w:p w14:paraId="3190D828" w14:textId="77777777" w:rsidR="0028010E" w:rsidRPr="00116505" w:rsidRDefault="0028010E" w:rsidP="003D36F4">
            <w:pPr>
              <w:jc w:val="center"/>
              <w:rPr>
                <w:rFonts w:ascii="XO Thames" w:hAnsi="XO Thames"/>
                <w:color w:val="000000"/>
                <w:sz w:val="22"/>
                <w:szCs w:val="22"/>
              </w:rPr>
            </w:pPr>
          </w:p>
        </w:tc>
        <w:tc>
          <w:tcPr>
            <w:tcW w:w="2126" w:type="dxa"/>
            <w:shd w:val="clear" w:color="auto" w:fill="auto"/>
            <w:vAlign w:val="center"/>
          </w:tcPr>
          <w:p w14:paraId="1CC15458" w14:textId="77777777" w:rsidR="0028010E" w:rsidRPr="00116505" w:rsidRDefault="0028010E" w:rsidP="003D36F4">
            <w:pPr>
              <w:jc w:val="center"/>
              <w:rPr>
                <w:rFonts w:ascii="XO Thames" w:hAnsi="XO Thames"/>
                <w:color w:val="000000"/>
                <w:sz w:val="22"/>
                <w:szCs w:val="22"/>
              </w:rPr>
            </w:pPr>
          </w:p>
        </w:tc>
      </w:tr>
      <w:tr w:rsidR="00DA10F8" w:rsidRPr="00116505" w14:paraId="346FF323" w14:textId="77777777" w:rsidTr="0028010E">
        <w:trPr>
          <w:trHeight w:val="797"/>
        </w:trPr>
        <w:tc>
          <w:tcPr>
            <w:tcW w:w="513" w:type="dxa"/>
            <w:shd w:val="clear" w:color="auto" w:fill="auto"/>
            <w:vAlign w:val="center"/>
          </w:tcPr>
          <w:p w14:paraId="29A00CC5" w14:textId="45CF66BF" w:rsidR="00DA10F8" w:rsidRDefault="00DA10F8" w:rsidP="003D36F4">
            <w:pPr>
              <w:rPr>
                <w:rFonts w:ascii="XO Thames" w:hAnsi="XO Thames"/>
                <w:color w:val="000000"/>
                <w:sz w:val="22"/>
                <w:szCs w:val="22"/>
              </w:rPr>
            </w:pPr>
            <w:r>
              <w:rPr>
                <w:rFonts w:ascii="XO Thames" w:hAnsi="XO Thames"/>
                <w:color w:val="000000"/>
                <w:sz w:val="22"/>
                <w:szCs w:val="22"/>
              </w:rPr>
              <w:t>6</w:t>
            </w:r>
          </w:p>
        </w:tc>
        <w:tc>
          <w:tcPr>
            <w:tcW w:w="4591" w:type="dxa"/>
            <w:shd w:val="clear" w:color="auto" w:fill="auto"/>
            <w:vAlign w:val="bottom"/>
          </w:tcPr>
          <w:p w14:paraId="35323E2B"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 xml:space="preserve">Колер. </w:t>
            </w:r>
          </w:p>
          <w:p w14:paraId="6387CDA3"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6BE8D422" w14:textId="2F37A1F5"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20.12.21.118</w:t>
            </w:r>
          </w:p>
          <w:p w14:paraId="5E1F0819" w14:textId="2F76A87A" w:rsidR="00DA10F8" w:rsidRPr="00DA10F8" w:rsidRDefault="00DA10F8" w:rsidP="00DA10F8">
            <w:pPr>
              <w:rPr>
                <w:rFonts w:ascii="XO Thames" w:hAnsi="XO Thames"/>
                <w:b/>
                <w:color w:val="000000"/>
                <w:sz w:val="20"/>
                <w:szCs w:val="20"/>
              </w:rPr>
            </w:pPr>
            <w:r w:rsidRPr="00DA10F8">
              <w:rPr>
                <w:rFonts w:ascii="XO Thames" w:hAnsi="XO Thames"/>
                <w:b/>
                <w:color w:val="000000"/>
                <w:sz w:val="20"/>
                <w:szCs w:val="20"/>
              </w:rPr>
              <w:t>Цвет – черный</w:t>
            </w:r>
          </w:p>
          <w:p w14:paraId="678688B6" w14:textId="77777777" w:rsidR="00DA10F8" w:rsidRPr="00DA10F8" w:rsidRDefault="00DA10F8" w:rsidP="00DA10F8">
            <w:pPr>
              <w:rPr>
                <w:rFonts w:ascii="XO Thames" w:hAnsi="XO Thames"/>
                <w:b/>
                <w:color w:val="000000"/>
                <w:sz w:val="20"/>
                <w:szCs w:val="20"/>
              </w:rPr>
            </w:pPr>
            <w:r w:rsidRPr="00DA10F8">
              <w:rPr>
                <w:rFonts w:ascii="XO Thames" w:hAnsi="XO Thames"/>
                <w:b/>
                <w:color w:val="000000"/>
                <w:sz w:val="20"/>
                <w:szCs w:val="20"/>
              </w:rPr>
              <w:t>Назначение – для тонирования водоразбавляемых красок, шпатлевок, побелочных составов и органоразбавляемых материалов.</w:t>
            </w:r>
          </w:p>
          <w:p w14:paraId="7C16B87B" w14:textId="77777777" w:rsidR="00DA10F8" w:rsidRPr="00DA10F8" w:rsidRDefault="00DA10F8" w:rsidP="0028010E">
            <w:pPr>
              <w:jc w:val="both"/>
              <w:rPr>
                <w:rFonts w:ascii="XO Thames" w:hAnsi="XO Thames"/>
                <w:b/>
                <w:sz w:val="20"/>
                <w:szCs w:val="20"/>
                <w:shd w:val="clear" w:color="auto" w:fill="FFFFFF"/>
              </w:rPr>
            </w:pPr>
          </w:p>
        </w:tc>
        <w:tc>
          <w:tcPr>
            <w:tcW w:w="992" w:type="dxa"/>
            <w:shd w:val="clear" w:color="auto" w:fill="auto"/>
            <w:vAlign w:val="center"/>
          </w:tcPr>
          <w:p w14:paraId="0EB03B80" w14:textId="076330F5" w:rsidR="00DA10F8" w:rsidRDefault="009F2DF6" w:rsidP="003D36F4">
            <w:pPr>
              <w:jc w:val="center"/>
              <w:rPr>
                <w:rFonts w:ascii="XO Thames" w:hAnsi="XO Thames"/>
                <w:color w:val="000000"/>
                <w:sz w:val="22"/>
                <w:szCs w:val="22"/>
              </w:rPr>
            </w:pPr>
            <w:r>
              <w:rPr>
                <w:rFonts w:ascii="XO Thames" w:hAnsi="XO Thames"/>
                <w:color w:val="000000"/>
                <w:sz w:val="22"/>
                <w:szCs w:val="22"/>
              </w:rPr>
              <w:t>л</w:t>
            </w:r>
            <w:bookmarkStart w:id="6" w:name="_GoBack"/>
            <w:bookmarkEnd w:id="6"/>
          </w:p>
        </w:tc>
        <w:tc>
          <w:tcPr>
            <w:tcW w:w="1417" w:type="dxa"/>
            <w:shd w:val="clear" w:color="auto" w:fill="auto"/>
            <w:vAlign w:val="center"/>
          </w:tcPr>
          <w:p w14:paraId="19E757DF" w14:textId="72BECA32" w:rsidR="00DA10F8" w:rsidRDefault="00DA10F8" w:rsidP="003D36F4">
            <w:pPr>
              <w:jc w:val="center"/>
              <w:rPr>
                <w:rFonts w:ascii="XO Thames" w:hAnsi="XO Thames"/>
                <w:color w:val="000000"/>
                <w:sz w:val="22"/>
                <w:szCs w:val="22"/>
              </w:rPr>
            </w:pPr>
            <w:r>
              <w:rPr>
                <w:rFonts w:ascii="XO Thames" w:hAnsi="XO Thames"/>
                <w:color w:val="000000"/>
                <w:sz w:val="22"/>
                <w:szCs w:val="22"/>
              </w:rPr>
              <w:t>40</w:t>
            </w:r>
          </w:p>
        </w:tc>
        <w:tc>
          <w:tcPr>
            <w:tcW w:w="1560" w:type="dxa"/>
            <w:shd w:val="clear" w:color="auto" w:fill="auto"/>
            <w:vAlign w:val="center"/>
          </w:tcPr>
          <w:p w14:paraId="5B22CC98" w14:textId="77777777" w:rsidR="00DA10F8" w:rsidRPr="00116505" w:rsidRDefault="00DA10F8" w:rsidP="003D36F4">
            <w:pPr>
              <w:jc w:val="center"/>
              <w:rPr>
                <w:rFonts w:ascii="XO Thames" w:hAnsi="XO Thames"/>
                <w:color w:val="000000"/>
                <w:sz w:val="22"/>
                <w:szCs w:val="22"/>
              </w:rPr>
            </w:pPr>
          </w:p>
        </w:tc>
        <w:tc>
          <w:tcPr>
            <w:tcW w:w="2126" w:type="dxa"/>
            <w:shd w:val="clear" w:color="auto" w:fill="auto"/>
            <w:vAlign w:val="center"/>
          </w:tcPr>
          <w:p w14:paraId="610FC11A" w14:textId="77777777" w:rsidR="00DA10F8" w:rsidRPr="00116505" w:rsidRDefault="00DA10F8" w:rsidP="003D36F4">
            <w:pPr>
              <w:jc w:val="center"/>
              <w:rPr>
                <w:rFonts w:ascii="XO Thames" w:hAnsi="XO Thames"/>
                <w:color w:val="000000"/>
                <w:sz w:val="22"/>
                <w:szCs w:val="22"/>
              </w:rPr>
            </w:pPr>
          </w:p>
        </w:tc>
      </w:tr>
      <w:tr w:rsidR="00DA10F8" w:rsidRPr="00116505" w14:paraId="6CFBCB29" w14:textId="77777777" w:rsidTr="0028010E">
        <w:trPr>
          <w:trHeight w:val="797"/>
        </w:trPr>
        <w:tc>
          <w:tcPr>
            <w:tcW w:w="513" w:type="dxa"/>
            <w:shd w:val="clear" w:color="auto" w:fill="auto"/>
            <w:vAlign w:val="center"/>
          </w:tcPr>
          <w:p w14:paraId="3D50AEBF" w14:textId="12ADD99C" w:rsidR="00DA10F8" w:rsidRDefault="00DA10F8" w:rsidP="003D36F4">
            <w:pPr>
              <w:rPr>
                <w:rFonts w:ascii="XO Thames" w:hAnsi="XO Thames"/>
                <w:color w:val="000000"/>
                <w:sz w:val="22"/>
                <w:szCs w:val="22"/>
              </w:rPr>
            </w:pPr>
            <w:r>
              <w:rPr>
                <w:rFonts w:ascii="XO Thames" w:hAnsi="XO Thames"/>
                <w:color w:val="000000"/>
                <w:sz w:val="22"/>
                <w:szCs w:val="22"/>
              </w:rPr>
              <w:t>7</w:t>
            </w:r>
          </w:p>
        </w:tc>
        <w:tc>
          <w:tcPr>
            <w:tcW w:w="4591" w:type="dxa"/>
            <w:shd w:val="clear" w:color="auto" w:fill="auto"/>
            <w:vAlign w:val="bottom"/>
          </w:tcPr>
          <w:p w14:paraId="2F8D6E05" w14:textId="77777777" w:rsidR="00DA10F8" w:rsidRPr="00DA10F8" w:rsidRDefault="00DA10F8" w:rsidP="0028010E">
            <w:pPr>
              <w:jc w:val="both"/>
              <w:rPr>
                <w:rFonts w:ascii="XO Thames" w:hAnsi="XO Thames"/>
                <w:b/>
                <w:sz w:val="20"/>
                <w:szCs w:val="20"/>
                <w:shd w:val="clear" w:color="auto" w:fill="FFFFFF"/>
              </w:rPr>
            </w:pPr>
            <w:r w:rsidRPr="00DA10F8">
              <w:rPr>
                <w:rFonts w:ascii="XO Thames" w:hAnsi="XO Thames"/>
                <w:b/>
                <w:sz w:val="20"/>
                <w:szCs w:val="20"/>
                <w:shd w:val="clear" w:color="auto" w:fill="FFFFFF"/>
              </w:rPr>
              <w:t xml:space="preserve">Кисть малярная </w:t>
            </w:r>
          </w:p>
          <w:p w14:paraId="70E7B18C"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03933A94" w14:textId="417398A3"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32.91.19.120</w:t>
            </w:r>
          </w:p>
          <w:p w14:paraId="423AF6D7" w14:textId="7198717D"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rPr>
              <w:t xml:space="preserve">Код позиции КТРУ </w:t>
            </w:r>
            <w:r w:rsidRPr="00DA10F8">
              <w:rPr>
                <w:rFonts w:ascii="XO Thames" w:hAnsi="XO Thames"/>
                <w:b/>
                <w:sz w:val="20"/>
                <w:szCs w:val="20"/>
                <w:shd w:val="clear" w:color="auto" w:fill="FFFFFF"/>
              </w:rPr>
              <w:t xml:space="preserve"> 32.91.19-120-00000004</w:t>
            </w:r>
          </w:p>
          <w:p w14:paraId="0046CAB7" w14:textId="61F9F63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щетины: натуральная</w:t>
            </w:r>
          </w:p>
          <w:p w14:paraId="4D677B83" w14:textId="6637625D"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Форма пучка: прямоугольная</w:t>
            </w:r>
          </w:p>
          <w:p w14:paraId="75C569B1" w14:textId="310DDBDE"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материала рукоятки: дерево</w:t>
            </w:r>
          </w:p>
          <w:p w14:paraId="76EAE2C0" w14:textId="77777777" w:rsidR="00DA10F8" w:rsidRPr="00DA10F8" w:rsidRDefault="00DA10F8" w:rsidP="00DA10F8">
            <w:pPr>
              <w:jc w:val="both"/>
              <w:rPr>
                <w:rFonts w:ascii="XO Thames" w:hAnsi="XO Thames"/>
                <w:b/>
                <w:sz w:val="20"/>
                <w:szCs w:val="20"/>
                <w:u w:val="single"/>
                <w:shd w:val="clear" w:color="auto" w:fill="FFFFFF"/>
              </w:rPr>
            </w:pPr>
            <w:r w:rsidRPr="00DA10F8">
              <w:rPr>
                <w:rFonts w:ascii="XO Thames" w:hAnsi="XO Thames"/>
                <w:b/>
                <w:sz w:val="20"/>
                <w:szCs w:val="20"/>
                <w:u w:val="single"/>
                <w:shd w:val="clear" w:color="auto" w:fill="FFFFFF"/>
              </w:rPr>
              <w:t>*Дополнительные характеристики:</w:t>
            </w:r>
          </w:p>
          <w:p w14:paraId="7BB8962E" w14:textId="456F8345"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ширина: не менее 38 мм</w:t>
            </w:r>
          </w:p>
          <w:p w14:paraId="5B4CB944" w14:textId="7C4649E2" w:rsidR="00DA10F8" w:rsidRPr="00DA10F8" w:rsidRDefault="00DA10F8" w:rsidP="0028010E">
            <w:pPr>
              <w:jc w:val="both"/>
              <w:rPr>
                <w:rFonts w:ascii="XO Thames" w:hAnsi="XO Thames"/>
                <w:b/>
                <w:sz w:val="20"/>
                <w:szCs w:val="20"/>
                <w:shd w:val="clear" w:color="auto" w:fill="FFFFFF"/>
              </w:rPr>
            </w:pPr>
          </w:p>
        </w:tc>
        <w:tc>
          <w:tcPr>
            <w:tcW w:w="992" w:type="dxa"/>
            <w:shd w:val="clear" w:color="auto" w:fill="auto"/>
            <w:vAlign w:val="center"/>
          </w:tcPr>
          <w:p w14:paraId="296C446A" w14:textId="7B680546" w:rsidR="00DA10F8" w:rsidRDefault="00DA10F8" w:rsidP="003D36F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398960C3" w14:textId="5A986E99" w:rsidR="00DA10F8" w:rsidRDefault="00DA10F8" w:rsidP="003D36F4">
            <w:pPr>
              <w:jc w:val="center"/>
              <w:rPr>
                <w:rFonts w:ascii="XO Thames" w:hAnsi="XO Thames"/>
                <w:color w:val="000000"/>
                <w:sz w:val="22"/>
                <w:szCs w:val="22"/>
              </w:rPr>
            </w:pPr>
            <w:r>
              <w:rPr>
                <w:rFonts w:ascii="XO Thames" w:hAnsi="XO Thames"/>
                <w:color w:val="000000"/>
                <w:sz w:val="22"/>
                <w:szCs w:val="22"/>
              </w:rPr>
              <w:t>20</w:t>
            </w:r>
          </w:p>
        </w:tc>
        <w:tc>
          <w:tcPr>
            <w:tcW w:w="1560" w:type="dxa"/>
            <w:shd w:val="clear" w:color="auto" w:fill="auto"/>
            <w:vAlign w:val="center"/>
          </w:tcPr>
          <w:p w14:paraId="6651F2E7" w14:textId="77777777" w:rsidR="00DA10F8" w:rsidRPr="00116505" w:rsidRDefault="00DA10F8" w:rsidP="003D36F4">
            <w:pPr>
              <w:jc w:val="center"/>
              <w:rPr>
                <w:rFonts w:ascii="XO Thames" w:hAnsi="XO Thames"/>
                <w:color w:val="000000"/>
                <w:sz w:val="22"/>
                <w:szCs w:val="22"/>
              </w:rPr>
            </w:pPr>
          </w:p>
        </w:tc>
        <w:tc>
          <w:tcPr>
            <w:tcW w:w="2126" w:type="dxa"/>
            <w:shd w:val="clear" w:color="auto" w:fill="auto"/>
            <w:vAlign w:val="center"/>
          </w:tcPr>
          <w:p w14:paraId="70E06E7E" w14:textId="77777777" w:rsidR="00DA10F8" w:rsidRPr="00116505" w:rsidRDefault="00DA10F8" w:rsidP="003D36F4">
            <w:pPr>
              <w:jc w:val="center"/>
              <w:rPr>
                <w:rFonts w:ascii="XO Thames" w:hAnsi="XO Thames"/>
                <w:color w:val="000000"/>
                <w:sz w:val="22"/>
                <w:szCs w:val="22"/>
              </w:rPr>
            </w:pPr>
          </w:p>
        </w:tc>
      </w:tr>
      <w:tr w:rsidR="00DA10F8" w:rsidRPr="00116505" w14:paraId="47E9A2A6" w14:textId="77777777" w:rsidTr="0028010E">
        <w:trPr>
          <w:trHeight w:val="797"/>
        </w:trPr>
        <w:tc>
          <w:tcPr>
            <w:tcW w:w="513" w:type="dxa"/>
            <w:shd w:val="clear" w:color="auto" w:fill="auto"/>
            <w:vAlign w:val="center"/>
          </w:tcPr>
          <w:p w14:paraId="0799C961" w14:textId="6911A3CD" w:rsidR="00DA10F8" w:rsidRDefault="00DA10F8" w:rsidP="003D36F4">
            <w:pPr>
              <w:rPr>
                <w:rFonts w:ascii="XO Thames" w:hAnsi="XO Thames"/>
                <w:color w:val="000000"/>
                <w:sz w:val="22"/>
                <w:szCs w:val="22"/>
              </w:rPr>
            </w:pPr>
            <w:r>
              <w:rPr>
                <w:rFonts w:ascii="XO Thames" w:hAnsi="XO Thames"/>
                <w:color w:val="000000"/>
                <w:sz w:val="22"/>
                <w:szCs w:val="22"/>
              </w:rPr>
              <w:t>8</w:t>
            </w:r>
          </w:p>
        </w:tc>
        <w:tc>
          <w:tcPr>
            <w:tcW w:w="4591" w:type="dxa"/>
            <w:shd w:val="clear" w:color="auto" w:fill="auto"/>
            <w:vAlign w:val="bottom"/>
          </w:tcPr>
          <w:p w14:paraId="3B985FB2"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 xml:space="preserve">Кисть малярная </w:t>
            </w:r>
          </w:p>
          <w:p w14:paraId="5F9BF186"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7C8D94EB"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32.91.19.120</w:t>
            </w:r>
          </w:p>
          <w:p w14:paraId="5E96E325"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rPr>
              <w:t xml:space="preserve">Код позиции КТРУ </w:t>
            </w:r>
            <w:r w:rsidRPr="00DA10F8">
              <w:rPr>
                <w:rFonts w:ascii="XO Thames" w:hAnsi="XO Thames"/>
                <w:b/>
                <w:sz w:val="20"/>
                <w:szCs w:val="20"/>
                <w:shd w:val="clear" w:color="auto" w:fill="FFFFFF"/>
              </w:rPr>
              <w:t xml:space="preserve"> 32.91.19-120-00000004</w:t>
            </w:r>
          </w:p>
          <w:p w14:paraId="5D94F24F"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щетины: натуральная</w:t>
            </w:r>
          </w:p>
          <w:p w14:paraId="3620A1CF"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Форма пучка: прямоугольная</w:t>
            </w:r>
          </w:p>
          <w:p w14:paraId="1CEC4543"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материала рукоятки: дерево</w:t>
            </w:r>
          </w:p>
          <w:p w14:paraId="2F29E49F" w14:textId="77777777" w:rsidR="00DA10F8" w:rsidRPr="00DA10F8" w:rsidRDefault="00DA10F8" w:rsidP="00DA10F8">
            <w:pPr>
              <w:jc w:val="both"/>
              <w:rPr>
                <w:rFonts w:ascii="XO Thames" w:hAnsi="XO Thames"/>
                <w:b/>
                <w:sz w:val="20"/>
                <w:szCs w:val="20"/>
                <w:u w:val="single"/>
                <w:shd w:val="clear" w:color="auto" w:fill="FFFFFF"/>
              </w:rPr>
            </w:pPr>
            <w:r w:rsidRPr="00DA10F8">
              <w:rPr>
                <w:rFonts w:ascii="XO Thames" w:hAnsi="XO Thames"/>
                <w:b/>
                <w:sz w:val="20"/>
                <w:szCs w:val="20"/>
                <w:u w:val="single"/>
                <w:shd w:val="clear" w:color="auto" w:fill="FFFFFF"/>
              </w:rPr>
              <w:t>*Дополнительные характеристики:</w:t>
            </w:r>
          </w:p>
          <w:p w14:paraId="753473F6" w14:textId="57210EC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ширина: не менее 50 мм</w:t>
            </w:r>
          </w:p>
          <w:p w14:paraId="31CF5160" w14:textId="77777777" w:rsidR="00DA10F8" w:rsidRPr="00DA10F8" w:rsidRDefault="00DA10F8" w:rsidP="0028010E">
            <w:pPr>
              <w:jc w:val="both"/>
              <w:rPr>
                <w:rFonts w:ascii="XO Thames" w:hAnsi="XO Thames"/>
                <w:b/>
                <w:sz w:val="20"/>
                <w:szCs w:val="20"/>
                <w:shd w:val="clear" w:color="auto" w:fill="FFFFFF"/>
              </w:rPr>
            </w:pPr>
          </w:p>
        </w:tc>
        <w:tc>
          <w:tcPr>
            <w:tcW w:w="992" w:type="dxa"/>
            <w:shd w:val="clear" w:color="auto" w:fill="auto"/>
            <w:vAlign w:val="center"/>
          </w:tcPr>
          <w:p w14:paraId="7971A01F" w14:textId="1466C15E" w:rsidR="00DA10F8" w:rsidRDefault="00DA10F8" w:rsidP="003D36F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1718B3B5" w14:textId="4F058C9B" w:rsidR="00DA10F8" w:rsidRDefault="00DA10F8" w:rsidP="003D36F4">
            <w:pPr>
              <w:jc w:val="center"/>
              <w:rPr>
                <w:rFonts w:ascii="XO Thames" w:hAnsi="XO Thames"/>
                <w:color w:val="000000"/>
                <w:sz w:val="22"/>
                <w:szCs w:val="22"/>
              </w:rPr>
            </w:pPr>
            <w:r>
              <w:rPr>
                <w:rFonts w:ascii="XO Thames" w:hAnsi="XO Thames"/>
                <w:color w:val="000000"/>
                <w:sz w:val="22"/>
                <w:szCs w:val="22"/>
              </w:rPr>
              <w:t>40</w:t>
            </w:r>
          </w:p>
        </w:tc>
        <w:tc>
          <w:tcPr>
            <w:tcW w:w="1560" w:type="dxa"/>
            <w:shd w:val="clear" w:color="auto" w:fill="auto"/>
            <w:vAlign w:val="center"/>
          </w:tcPr>
          <w:p w14:paraId="29B2F6B4" w14:textId="77777777" w:rsidR="00DA10F8" w:rsidRPr="00116505" w:rsidRDefault="00DA10F8" w:rsidP="003D36F4">
            <w:pPr>
              <w:jc w:val="center"/>
              <w:rPr>
                <w:rFonts w:ascii="XO Thames" w:hAnsi="XO Thames"/>
                <w:color w:val="000000"/>
                <w:sz w:val="22"/>
                <w:szCs w:val="22"/>
              </w:rPr>
            </w:pPr>
          </w:p>
        </w:tc>
        <w:tc>
          <w:tcPr>
            <w:tcW w:w="2126" w:type="dxa"/>
            <w:shd w:val="clear" w:color="auto" w:fill="auto"/>
            <w:vAlign w:val="center"/>
          </w:tcPr>
          <w:p w14:paraId="51AF29F6" w14:textId="77777777" w:rsidR="00DA10F8" w:rsidRPr="00116505" w:rsidRDefault="00DA10F8" w:rsidP="003D36F4">
            <w:pPr>
              <w:jc w:val="center"/>
              <w:rPr>
                <w:rFonts w:ascii="XO Thames" w:hAnsi="XO Thames"/>
                <w:color w:val="000000"/>
                <w:sz w:val="22"/>
                <w:szCs w:val="22"/>
              </w:rPr>
            </w:pPr>
          </w:p>
        </w:tc>
      </w:tr>
      <w:tr w:rsidR="00DA10F8" w:rsidRPr="00116505" w14:paraId="4878DEC2" w14:textId="77777777" w:rsidTr="0028010E">
        <w:trPr>
          <w:trHeight w:val="797"/>
        </w:trPr>
        <w:tc>
          <w:tcPr>
            <w:tcW w:w="513" w:type="dxa"/>
            <w:shd w:val="clear" w:color="auto" w:fill="auto"/>
            <w:vAlign w:val="center"/>
          </w:tcPr>
          <w:p w14:paraId="2C67CC3E" w14:textId="60068A4D" w:rsidR="00DA10F8" w:rsidRDefault="00DA10F8" w:rsidP="003D36F4">
            <w:pPr>
              <w:rPr>
                <w:rFonts w:ascii="XO Thames" w:hAnsi="XO Thames"/>
                <w:color w:val="000000"/>
                <w:sz w:val="22"/>
                <w:szCs w:val="22"/>
              </w:rPr>
            </w:pPr>
            <w:r>
              <w:rPr>
                <w:rFonts w:ascii="XO Thames" w:hAnsi="XO Thames"/>
                <w:color w:val="000000"/>
                <w:sz w:val="22"/>
                <w:szCs w:val="22"/>
              </w:rPr>
              <w:t>9</w:t>
            </w:r>
          </w:p>
        </w:tc>
        <w:tc>
          <w:tcPr>
            <w:tcW w:w="4591" w:type="dxa"/>
            <w:shd w:val="clear" w:color="auto" w:fill="auto"/>
            <w:vAlign w:val="bottom"/>
          </w:tcPr>
          <w:p w14:paraId="21E3B6A8"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 xml:space="preserve">Кисть малярная </w:t>
            </w:r>
          </w:p>
          <w:p w14:paraId="37E32240"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1FA5B536"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32.91.19.120</w:t>
            </w:r>
          </w:p>
          <w:p w14:paraId="3325A8CB"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Код позиции КТРУ  32.91.19-120-00000004</w:t>
            </w:r>
          </w:p>
          <w:p w14:paraId="46C934DC"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щетины: натуральная</w:t>
            </w:r>
          </w:p>
          <w:p w14:paraId="2FFDAFD8"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Форма пучка: прямоугольная</w:t>
            </w:r>
          </w:p>
          <w:p w14:paraId="324FB5BB"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Вид материала рукоятки: дерево</w:t>
            </w:r>
          </w:p>
          <w:p w14:paraId="36FB8C9E" w14:textId="38D4B1BF" w:rsidR="00DA10F8" w:rsidRPr="00DA10F8" w:rsidRDefault="00DA10F8" w:rsidP="00DA10F8">
            <w:pPr>
              <w:jc w:val="both"/>
              <w:rPr>
                <w:rFonts w:ascii="XO Thames" w:hAnsi="XO Thames"/>
                <w:b/>
                <w:sz w:val="20"/>
                <w:szCs w:val="20"/>
                <w:u w:val="single"/>
                <w:shd w:val="clear" w:color="auto" w:fill="FFFFFF"/>
              </w:rPr>
            </w:pPr>
            <w:r w:rsidRPr="00DA10F8">
              <w:rPr>
                <w:rFonts w:ascii="XO Thames" w:hAnsi="XO Thames"/>
                <w:b/>
                <w:sz w:val="20"/>
                <w:szCs w:val="20"/>
                <w:u w:val="single"/>
                <w:shd w:val="clear" w:color="auto" w:fill="FFFFFF"/>
              </w:rPr>
              <w:t>*Дополнительные характеристики:</w:t>
            </w:r>
          </w:p>
          <w:p w14:paraId="52B3C8EC" w14:textId="5D262CE3" w:rsidR="00DA10F8" w:rsidRP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Кисть – макловица (побелочная)</w:t>
            </w:r>
          </w:p>
          <w:p w14:paraId="25132D55" w14:textId="48E5E317" w:rsidR="00DA10F8" w:rsidRP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Ш</w:t>
            </w:r>
            <w:r w:rsidRPr="00DA10F8">
              <w:rPr>
                <w:rFonts w:ascii="XO Thames" w:hAnsi="XO Thames"/>
                <w:b/>
                <w:sz w:val="20"/>
                <w:szCs w:val="20"/>
                <w:shd w:val="clear" w:color="auto" w:fill="FFFFFF"/>
              </w:rPr>
              <w:t xml:space="preserve">ирина: не менее </w:t>
            </w:r>
            <w:r>
              <w:rPr>
                <w:rFonts w:ascii="XO Thames" w:hAnsi="XO Thames"/>
                <w:b/>
                <w:sz w:val="20"/>
                <w:szCs w:val="20"/>
                <w:shd w:val="clear" w:color="auto" w:fill="FFFFFF"/>
              </w:rPr>
              <w:t>120*30</w:t>
            </w:r>
            <w:r w:rsidRPr="00DA10F8">
              <w:rPr>
                <w:rFonts w:ascii="XO Thames" w:hAnsi="XO Thames"/>
                <w:b/>
                <w:sz w:val="20"/>
                <w:szCs w:val="20"/>
                <w:shd w:val="clear" w:color="auto" w:fill="FFFFFF"/>
              </w:rPr>
              <w:t xml:space="preserve"> мм</w:t>
            </w:r>
          </w:p>
        </w:tc>
        <w:tc>
          <w:tcPr>
            <w:tcW w:w="992" w:type="dxa"/>
            <w:shd w:val="clear" w:color="auto" w:fill="auto"/>
            <w:vAlign w:val="center"/>
          </w:tcPr>
          <w:p w14:paraId="6BBEE24E" w14:textId="2D69A652" w:rsidR="00DA10F8" w:rsidRDefault="00DA10F8" w:rsidP="003D36F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14FCAEAB" w14:textId="2D705C64" w:rsidR="00DA10F8" w:rsidRDefault="00DA10F8" w:rsidP="003D36F4">
            <w:pPr>
              <w:jc w:val="center"/>
              <w:rPr>
                <w:rFonts w:ascii="XO Thames" w:hAnsi="XO Thames"/>
                <w:color w:val="000000"/>
                <w:sz w:val="22"/>
                <w:szCs w:val="22"/>
              </w:rPr>
            </w:pPr>
            <w:r>
              <w:rPr>
                <w:rFonts w:ascii="XO Thames" w:hAnsi="XO Thames"/>
                <w:color w:val="000000"/>
                <w:sz w:val="22"/>
                <w:szCs w:val="22"/>
              </w:rPr>
              <w:t>30</w:t>
            </w:r>
          </w:p>
        </w:tc>
        <w:tc>
          <w:tcPr>
            <w:tcW w:w="1560" w:type="dxa"/>
            <w:shd w:val="clear" w:color="auto" w:fill="auto"/>
            <w:vAlign w:val="center"/>
          </w:tcPr>
          <w:p w14:paraId="3CC591FD" w14:textId="77777777" w:rsidR="00DA10F8" w:rsidRPr="00116505" w:rsidRDefault="00DA10F8" w:rsidP="003D36F4">
            <w:pPr>
              <w:jc w:val="center"/>
              <w:rPr>
                <w:rFonts w:ascii="XO Thames" w:hAnsi="XO Thames"/>
                <w:color w:val="000000"/>
                <w:sz w:val="22"/>
                <w:szCs w:val="22"/>
              </w:rPr>
            </w:pPr>
          </w:p>
        </w:tc>
        <w:tc>
          <w:tcPr>
            <w:tcW w:w="2126" w:type="dxa"/>
            <w:shd w:val="clear" w:color="auto" w:fill="auto"/>
            <w:vAlign w:val="center"/>
          </w:tcPr>
          <w:p w14:paraId="027E75C6" w14:textId="77777777" w:rsidR="00DA10F8" w:rsidRPr="00116505" w:rsidRDefault="00DA10F8" w:rsidP="003D36F4">
            <w:pPr>
              <w:jc w:val="center"/>
              <w:rPr>
                <w:rFonts w:ascii="XO Thames" w:hAnsi="XO Thames"/>
                <w:color w:val="000000"/>
                <w:sz w:val="22"/>
                <w:szCs w:val="22"/>
              </w:rPr>
            </w:pPr>
          </w:p>
        </w:tc>
      </w:tr>
      <w:tr w:rsidR="00DA10F8" w:rsidRPr="00116505" w14:paraId="2EEED059" w14:textId="77777777" w:rsidTr="0028010E">
        <w:trPr>
          <w:trHeight w:val="797"/>
        </w:trPr>
        <w:tc>
          <w:tcPr>
            <w:tcW w:w="513" w:type="dxa"/>
            <w:shd w:val="clear" w:color="auto" w:fill="auto"/>
            <w:vAlign w:val="center"/>
          </w:tcPr>
          <w:p w14:paraId="24172D11" w14:textId="2AEB81A8" w:rsidR="00DA10F8" w:rsidRDefault="00DA10F8" w:rsidP="003D36F4">
            <w:pPr>
              <w:rPr>
                <w:rFonts w:ascii="XO Thames" w:hAnsi="XO Thames"/>
                <w:color w:val="000000"/>
                <w:sz w:val="22"/>
                <w:szCs w:val="22"/>
              </w:rPr>
            </w:pPr>
            <w:r>
              <w:rPr>
                <w:rFonts w:ascii="XO Thames" w:hAnsi="XO Thames"/>
                <w:color w:val="000000"/>
                <w:sz w:val="22"/>
                <w:szCs w:val="22"/>
              </w:rPr>
              <w:t>10</w:t>
            </w:r>
          </w:p>
        </w:tc>
        <w:tc>
          <w:tcPr>
            <w:tcW w:w="4591" w:type="dxa"/>
            <w:shd w:val="clear" w:color="auto" w:fill="auto"/>
            <w:vAlign w:val="bottom"/>
          </w:tcPr>
          <w:p w14:paraId="2D78C62E" w14:textId="0403B78A" w:rsidR="00DA10F8" w:rsidRP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Валик с бюгелем</w:t>
            </w:r>
          </w:p>
          <w:p w14:paraId="0D579EFE" w14:textId="77777777"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757B264D" w14:textId="6FCE41FE" w:rsidR="00DA10F8" w:rsidRPr="00DA10F8" w:rsidRDefault="00DA10F8" w:rsidP="00DA10F8">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32.91.19.1</w:t>
            </w:r>
            <w:r>
              <w:rPr>
                <w:rFonts w:ascii="XO Thames" w:hAnsi="XO Thames"/>
                <w:b/>
                <w:sz w:val="20"/>
                <w:szCs w:val="20"/>
                <w:shd w:val="clear" w:color="auto" w:fill="FFFFFF"/>
              </w:rPr>
              <w:t>90</w:t>
            </w:r>
          </w:p>
          <w:p w14:paraId="5A1D8FE3" w14:textId="77777777" w:rsid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Вид: малярный</w:t>
            </w:r>
          </w:p>
          <w:p w14:paraId="3D5EE10F" w14:textId="77777777" w:rsid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Тип: валик с ручкой</w:t>
            </w:r>
          </w:p>
          <w:p w14:paraId="63227C2E" w14:textId="77777777" w:rsid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Длина: не менее 100 мм</w:t>
            </w:r>
          </w:p>
          <w:p w14:paraId="24B519B8" w14:textId="77777777" w:rsidR="00DA10F8" w:rsidRDefault="00DA10F8" w:rsidP="00DA10F8">
            <w:pPr>
              <w:jc w:val="both"/>
              <w:rPr>
                <w:rFonts w:ascii="XO Thames" w:hAnsi="XO Thames"/>
                <w:b/>
                <w:sz w:val="20"/>
                <w:szCs w:val="20"/>
                <w:shd w:val="clear" w:color="auto" w:fill="FFFFFF"/>
              </w:rPr>
            </w:pPr>
            <w:r>
              <w:rPr>
                <w:rFonts w:ascii="XO Thames" w:hAnsi="XO Thames"/>
                <w:b/>
                <w:sz w:val="20"/>
                <w:szCs w:val="20"/>
                <w:shd w:val="clear" w:color="auto" w:fill="FFFFFF"/>
              </w:rPr>
              <w:t>Высота ворса: не менее 10 мм</w:t>
            </w:r>
          </w:p>
          <w:p w14:paraId="29437046" w14:textId="77777777" w:rsidR="00DA10F8" w:rsidRDefault="004936FE" w:rsidP="00DA10F8">
            <w:pPr>
              <w:jc w:val="both"/>
              <w:rPr>
                <w:rFonts w:ascii="XO Thames" w:hAnsi="XO Thames"/>
                <w:b/>
                <w:sz w:val="20"/>
                <w:szCs w:val="20"/>
                <w:shd w:val="clear" w:color="auto" w:fill="FFFFFF"/>
              </w:rPr>
            </w:pPr>
            <w:r>
              <w:rPr>
                <w:rFonts w:ascii="XO Thames" w:hAnsi="XO Thames"/>
                <w:b/>
                <w:sz w:val="20"/>
                <w:szCs w:val="20"/>
                <w:shd w:val="clear" w:color="auto" w:fill="FFFFFF"/>
              </w:rPr>
              <w:t>Количество валиков (роликов) в комплекте – 1 шт</w:t>
            </w:r>
          </w:p>
          <w:p w14:paraId="08EAC9A8" w14:textId="77777777" w:rsidR="004936FE" w:rsidRDefault="004936FE" w:rsidP="00DA10F8">
            <w:pPr>
              <w:jc w:val="both"/>
              <w:rPr>
                <w:rFonts w:ascii="XO Thames" w:hAnsi="XO Thames"/>
                <w:b/>
                <w:sz w:val="20"/>
                <w:szCs w:val="20"/>
                <w:shd w:val="clear" w:color="auto" w:fill="FFFFFF"/>
              </w:rPr>
            </w:pPr>
            <w:r>
              <w:rPr>
                <w:rFonts w:ascii="XO Thames" w:hAnsi="XO Thames"/>
                <w:b/>
                <w:sz w:val="20"/>
                <w:szCs w:val="20"/>
                <w:shd w:val="clear" w:color="auto" w:fill="FFFFFF"/>
              </w:rPr>
              <w:t>Материал шубки: полиамид</w:t>
            </w:r>
          </w:p>
          <w:p w14:paraId="0404D218" w14:textId="76C390F4" w:rsidR="004936FE" w:rsidRDefault="004936FE" w:rsidP="00DA10F8">
            <w:pPr>
              <w:jc w:val="both"/>
              <w:rPr>
                <w:rFonts w:ascii="XO Thames" w:hAnsi="XO Thames"/>
                <w:b/>
                <w:sz w:val="20"/>
                <w:szCs w:val="20"/>
                <w:shd w:val="clear" w:color="auto" w:fill="FFFFFF"/>
              </w:rPr>
            </w:pPr>
            <w:r>
              <w:rPr>
                <w:rFonts w:ascii="XO Thames" w:hAnsi="XO Thames"/>
                <w:b/>
                <w:sz w:val="20"/>
                <w:szCs w:val="20"/>
                <w:shd w:val="clear" w:color="auto" w:fill="FFFFFF"/>
              </w:rPr>
              <w:t>Материал рукоятки: пластик</w:t>
            </w:r>
          </w:p>
          <w:p w14:paraId="2828B74D" w14:textId="3E66547A" w:rsidR="004936FE" w:rsidRPr="00DA10F8" w:rsidRDefault="004936FE" w:rsidP="00DA10F8">
            <w:pPr>
              <w:jc w:val="both"/>
              <w:rPr>
                <w:rFonts w:ascii="XO Thames" w:hAnsi="XO Thames"/>
                <w:b/>
                <w:sz w:val="20"/>
                <w:szCs w:val="20"/>
                <w:shd w:val="clear" w:color="auto" w:fill="FFFFFF"/>
              </w:rPr>
            </w:pPr>
            <w:r>
              <w:rPr>
                <w:rFonts w:ascii="XO Thames" w:hAnsi="XO Thames"/>
                <w:b/>
                <w:sz w:val="20"/>
                <w:szCs w:val="20"/>
                <w:shd w:val="clear" w:color="auto" w:fill="FFFFFF"/>
              </w:rPr>
              <w:t>Бюгель: 8мм</w:t>
            </w:r>
          </w:p>
        </w:tc>
        <w:tc>
          <w:tcPr>
            <w:tcW w:w="992" w:type="dxa"/>
            <w:shd w:val="clear" w:color="auto" w:fill="auto"/>
            <w:vAlign w:val="center"/>
          </w:tcPr>
          <w:p w14:paraId="3D0CBB72" w14:textId="1A01C9A3" w:rsidR="00DA10F8" w:rsidRDefault="004936FE" w:rsidP="003D36F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2C7FE047" w14:textId="31ECFDE9" w:rsidR="00DA10F8" w:rsidRDefault="004936FE" w:rsidP="003D36F4">
            <w:pPr>
              <w:jc w:val="center"/>
              <w:rPr>
                <w:rFonts w:ascii="XO Thames" w:hAnsi="XO Thames"/>
                <w:color w:val="000000"/>
                <w:sz w:val="22"/>
                <w:szCs w:val="22"/>
              </w:rPr>
            </w:pPr>
            <w:r>
              <w:rPr>
                <w:rFonts w:ascii="XO Thames" w:hAnsi="XO Thames"/>
                <w:color w:val="000000"/>
                <w:sz w:val="22"/>
                <w:szCs w:val="22"/>
              </w:rPr>
              <w:t>45</w:t>
            </w:r>
          </w:p>
        </w:tc>
        <w:tc>
          <w:tcPr>
            <w:tcW w:w="1560" w:type="dxa"/>
            <w:shd w:val="clear" w:color="auto" w:fill="auto"/>
            <w:vAlign w:val="center"/>
          </w:tcPr>
          <w:p w14:paraId="40CBD1CB" w14:textId="77777777" w:rsidR="00DA10F8" w:rsidRPr="00116505" w:rsidRDefault="00DA10F8" w:rsidP="003D36F4">
            <w:pPr>
              <w:jc w:val="center"/>
              <w:rPr>
                <w:rFonts w:ascii="XO Thames" w:hAnsi="XO Thames"/>
                <w:color w:val="000000"/>
                <w:sz w:val="22"/>
                <w:szCs w:val="22"/>
              </w:rPr>
            </w:pPr>
          </w:p>
        </w:tc>
        <w:tc>
          <w:tcPr>
            <w:tcW w:w="2126" w:type="dxa"/>
            <w:shd w:val="clear" w:color="auto" w:fill="auto"/>
            <w:vAlign w:val="center"/>
          </w:tcPr>
          <w:p w14:paraId="663C35F4" w14:textId="77777777" w:rsidR="00DA10F8" w:rsidRPr="00116505" w:rsidRDefault="00DA10F8" w:rsidP="003D36F4">
            <w:pPr>
              <w:jc w:val="center"/>
              <w:rPr>
                <w:rFonts w:ascii="XO Thames" w:hAnsi="XO Thames"/>
                <w:color w:val="000000"/>
                <w:sz w:val="22"/>
                <w:szCs w:val="22"/>
              </w:rPr>
            </w:pPr>
          </w:p>
        </w:tc>
      </w:tr>
      <w:tr w:rsidR="00DA10F8" w:rsidRPr="00116505" w14:paraId="58409CA4" w14:textId="77777777" w:rsidTr="0028010E">
        <w:trPr>
          <w:trHeight w:val="797"/>
        </w:trPr>
        <w:tc>
          <w:tcPr>
            <w:tcW w:w="513" w:type="dxa"/>
            <w:shd w:val="clear" w:color="auto" w:fill="auto"/>
            <w:vAlign w:val="center"/>
          </w:tcPr>
          <w:p w14:paraId="166F11A4" w14:textId="6C0E3E66" w:rsidR="00DA10F8" w:rsidRDefault="00DA10F8" w:rsidP="003D36F4">
            <w:pPr>
              <w:rPr>
                <w:rFonts w:ascii="XO Thames" w:hAnsi="XO Thames"/>
                <w:color w:val="000000"/>
                <w:sz w:val="22"/>
                <w:szCs w:val="22"/>
              </w:rPr>
            </w:pPr>
            <w:r>
              <w:rPr>
                <w:rFonts w:ascii="XO Thames" w:hAnsi="XO Thames"/>
                <w:color w:val="000000"/>
                <w:sz w:val="22"/>
                <w:szCs w:val="22"/>
              </w:rPr>
              <w:t>11</w:t>
            </w:r>
          </w:p>
        </w:tc>
        <w:tc>
          <w:tcPr>
            <w:tcW w:w="4591" w:type="dxa"/>
            <w:shd w:val="clear" w:color="auto" w:fill="auto"/>
            <w:vAlign w:val="bottom"/>
          </w:tcPr>
          <w:p w14:paraId="3A23FF6E" w14:textId="77777777" w:rsidR="004936FE" w:rsidRPr="00DA10F8"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Валик с бюгелем</w:t>
            </w:r>
          </w:p>
          <w:p w14:paraId="120AF116" w14:textId="77777777" w:rsidR="004936FE" w:rsidRPr="00DA10F8" w:rsidRDefault="004936FE" w:rsidP="004936FE">
            <w:pPr>
              <w:jc w:val="both"/>
              <w:rPr>
                <w:rFonts w:ascii="XO Thames" w:hAnsi="XO Thames"/>
                <w:b/>
                <w:sz w:val="20"/>
                <w:szCs w:val="20"/>
                <w:shd w:val="clear" w:color="auto" w:fill="FFFFFF"/>
              </w:rPr>
            </w:pPr>
            <w:r w:rsidRPr="00DA10F8">
              <w:rPr>
                <w:rFonts w:ascii="XO Thames" w:hAnsi="XO Thames"/>
                <w:b/>
                <w:sz w:val="20"/>
                <w:szCs w:val="20"/>
                <w:shd w:val="clear" w:color="auto" w:fill="FFFFFF"/>
              </w:rPr>
              <w:t>Страна происхождения____________</w:t>
            </w:r>
          </w:p>
          <w:p w14:paraId="48CF8F77" w14:textId="77777777" w:rsidR="004936FE" w:rsidRPr="00DA10F8" w:rsidRDefault="004936FE" w:rsidP="004936FE">
            <w:pPr>
              <w:jc w:val="both"/>
              <w:rPr>
                <w:rFonts w:ascii="XO Thames" w:hAnsi="XO Thames"/>
                <w:b/>
                <w:sz w:val="20"/>
                <w:szCs w:val="20"/>
                <w:shd w:val="clear" w:color="auto" w:fill="FFFFFF"/>
              </w:rPr>
            </w:pPr>
            <w:r w:rsidRPr="00DA10F8">
              <w:rPr>
                <w:rFonts w:ascii="XO Thames" w:hAnsi="XO Thames"/>
                <w:b/>
                <w:sz w:val="20"/>
                <w:szCs w:val="20"/>
                <w:shd w:val="clear" w:color="auto" w:fill="FFFFFF"/>
              </w:rPr>
              <w:t>ОКПД2 32.91.19.1</w:t>
            </w:r>
            <w:r>
              <w:rPr>
                <w:rFonts w:ascii="XO Thames" w:hAnsi="XO Thames"/>
                <w:b/>
                <w:sz w:val="20"/>
                <w:szCs w:val="20"/>
                <w:shd w:val="clear" w:color="auto" w:fill="FFFFFF"/>
              </w:rPr>
              <w:t>90</w:t>
            </w:r>
          </w:p>
          <w:p w14:paraId="5DBFA417" w14:textId="77777777"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Вид: малярный</w:t>
            </w:r>
          </w:p>
          <w:p w14:paraId="1C06FAB9" w14:textId="77777777"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Тип: валик с ручкой</w:t>
            </w:r>
          </w:p>
          <w:p w14:paraId="52CD420E" w14:textId="3B5C0C6D"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Длина: не менее 230 мм</w:t>
            </w:r>
          </w:p>
          <w:p w14:paraId="276BEB6E" w14:textId="77777777"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Высота ворса: не менее 10 мм</w:t>
            </w:r>
          </w:p>
          <w:p w14:paraId="7233945A" w14:textId="77777777"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Количество валиков (роликов) в комплекте – 1 шт</w:t>
            </w:r>
          </w:p>
          <w:p w14:paraId="3FCF4625" w14:textId="77777777"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Материал шубки: полиамид</w:t>
            </w:r>
          </w:p>
          <w:p w14:paraId="0DC2C041" w14:textId="77777777" w:rsidR="004936FE" w:rsidRDefault="004936FE" w:rsidP="004936FE">
            <w:pPr>
              <w:jc w:val="both"/>
              <w:rPr>
                <w:rFonts w:ascii="XO Thames" w:hAnsi="XO Thames"/>
                <w:b/>
                <w:sz w:val="20"/>
                <w:szCs w:val="20"/>
                <w:shd w:val="clear" w:color="auto" w:fill="FFFFFF"/>
              </w:rPr>
            </w:pPr>
            <w:r>
              <w:rPr>
                <w:rFonts w:ascii="XO Thames" w:hAnsi="XO Thames"/>
                <w:b/>
                <w:sz w:val="20"/>
                <w:szCs w:val="20"/>
                <w:shd w:val="clear" w:color="auto" w:fill="FFFFFF"/>
              </w:rPr>
              <w:t>Материал рукоятки: пластик</w:t>
            </w:r>
          </w:p>
          <w:p w14:paraId="3E04704F" w14:textId="035623AE" w:rsidR="00DA10F8" w:rsidRPr="0028010E" w:rsidRDefault="004936FE" w:rsidP="004936FE">
            <w:pPr>
              <w:jc w:val="both"/>
              <w:rPr>
                <w:rFonts w:ascii="XO Thames" w:hAnsi="XO Thames"/>
                <w:b/>
                <w:sz w:val="20"/>
                <w:szCs w:val="20"/>
                <w:highlight w:val="yellow"/>
                <w:shd w:val="clear" w:color="auto" w:fill="FFFFFF"/>
              </w:rPr>
            </w:pPr>
            <w:r>
              <w:rPr>
                <w:rFonts w:ascii="XO Thames" w:hAnsi="XO Thames"/>
                <w:b/>
                <w:sz w:val="20"/>
                <w:szCs w:val="20"/>
                <w:shd w:val="clear" w:color="auto" w:fill="FFFFFF"/>
              </w:rPr>
              <w:t>Бюгель: 8мм</w:t>
            </w:r>
          </w:p>
        </w:tc>
        <w:tc>
          <w:tcPr>
            <w:tcW w:w="992" w:type="dxa"/>
            <w:shd w:val="clear" w:color="auto" w:fill="auto"/>
            <w:vAlign w:val="center"/>
          </w:tcPr>
          <w:p w14:paraId="4B555539" w14:textId="4C9127D8" w:rsidR="00DA10F8" w:rsidRDefault="004936FE" w:rsidP="003D36F4">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23B35356" w14:textId="11B55E15" w:rsidR="00DA10F8" w:rsidRDefault="004936FE" w:rsidP="003D36F4">
            <w:pPr>
              <w:jc w:val="center"/>
              <w:rPr>
                <w:rFonts w:ascii="XO Thames" w:hAnsi="XO Thames"/>
                <w:color w:val="000000"/>
                <w:sz w:val="22"/>
                <w:szCs w:val="22"/>
              </w:rPr>
            </w:pPr>
            <w:r>
              <w:rPr>
                <w:rFonts w:ascii="XO Thames" w:hAnsi="XO Thames"/>
                <w:color w:val="000000"/>
                <w:sz w:val="22"/>
                <w:szCs w:val="22"/>
              </w:rPr>
              <w:t>17</w:t>
            </w:r>
          </w:p>
        </w:tc>
        <w:tc>
          <w:tcPr>
            <w:tcW w:w="1560" w:type="dxa"/>
            <w:shd w:val="clear" w:color="auto" w:fill="auto"/>
            <w:vAlign w:val="center"/>
          </w:tcPr>
          <w:p w14:paraId="3190C5BD" w14:textId="77777777" w:rsidR="00DA10F8" w:rsidRPr="00116505" w:rsidRDefault="00DA10F8" w:rsidP="003D36F4">
            <w:pPr>
              <w:jc w:val="center"/>
              <w:rPr>
                <w:rFonts w:ascii="XO Thames" w:hAnsi="XO Thames"/>
                <w:color w:val="000000"/>
                <w:sz w:val="22"/>
                <w:szCs w:val="22"/>
              </w:rPr>
            </w:pPr>
          </w:p>
        </w:tc>
        <w:tc>
          <w:tcPr>
            <w:tcW w:w="2126" w:type="dxa"/>
            <w:shd w:val="clear" w:color="auto" w:fill="auto"/>
            <w:vAlign w:val="center"/>
          </w:tcPr>
          <w:p w14:paraId="19FE9FAE" w14:textId="77777777" w:rsidR="00DA10F8" w:rsidRPr="00116505" w:rsidRDefault="00DA10F8" w:rsidP="003D36F4">
            <w:pPr>
              <w:jc w:val="center"/>
              <w:rPr>
                <w:rFonts w:ascii="XO Thames" w:hAnsi="XO Thames"/>
                <w:color w:val="000000"/>
                <w:sz w:val="22"/>
                <w:szCs w:val="22"/>
              </w:rPr>
            </w:pPr>
          </w:p>
        </w:tc>
      </w:tr>
      <w:tr w:rsidR="007228EA" w:rsidRPr="00116505" w14:paraId="5E06805D" w14:textId="77777777" w:rsidTr="007618D3">
        <w:trPr>
          <w:trHeight w:val="308"/>
        </w:trPr>
        <w:tc>
          <w:tcPr>
            <w:tcW w:w="9073" w:type="dxa"/>
            <w:gridSpan w:val="5"/>
          </w:tcPr>
          <w:p w14:paraId="28614971" w14:textId="72EDCAE7" w:rsidR="007228EA" w:rsidRPr="00116505" w:rsidRDefault="007228EA" w:rsidP="007228EA">
            <w:pPr>
              <w:jc w:val="right"/>
              <w:rPr>
                <w:rFonts w:ascii="XO Thames" w:hAnsi="XO Thames"/>
                <w:b/>
                <w:color w:val="000000"/>
                <w:sz w:val="22"/>
                <w:szCs w:val="22"/>
              </w:rPr>
            </w:pPr>
            <w:r w:rsidRPr="00116505">
              <w:rPr>
                <w:rFonts w:ascii="XO Thames" w:hAnsi="XO Thames"/>
                <w:b/>
                <w:color w:val="000000"/>
                <w:sz w:val="22"/>
                <w:szCs w:val="22"/>
              </w:rPr>
              <w:lastRenderedPageBreak/>
              <w:t>ИТОГО:</w:t>
            </w:r>
          </w:p>
        </w:tc>
        <w:tc>
          <w:tcPr>
            <w:tcW w:w="2126" w:type="dxa"/>
            <w:shd w:val="clear" w:color="auto" w:fill="auto"/>
            <w:noWrap/>
            <w:vAlign w:val="center"/>
            <w:hideMark/>
          </w:tcPr>
          <w:p w14:paraId="374B4799" w14:textId="77777777" w:rsidR="007228EA" w:rsidRPr="00116505" w:rsidRDefault="007228EA" w:rsidP="007228EA">
            <w:pPr>
              <w:jc w:val="center"/>
              <w:rPr>
                <w:rFonts w:ascii="XO Thames" w:hAnsi="XO Thames"/>
                <w:b/>
                <w:bCs/>
                <w:color w:val="000000"/>
                <w:sz w:val="22"/>
                <w:szCs w:val="22"/>
              </w:rPr>
            </w:pPr>
          </w:p>
        </w:tc>
      </w:tr>
    </w:tbl>
    <w:p w14:paraId="70FC8EDE" w14:textId="77777777" w:rsidR="00A9167A" w:rsidRPr="0011650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116505" w:rsidRDefault="004D5DE1" w:rsidP="00D8466E">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highlight w:val="yellow"/>
        </w:rPr>
        <w:t>Цена Контракта составляет</w:t>
      </w:r>
      <w:r w:rsidR="004F0662" w:rsidRPr="00116505">
        <w:rPr>
          <w:rFonts w:ascii="XO Thames" w:hAnsi="XO Thames"/>
          <w:b/>
          <w:color w:val="632423"/>
          <w:sz w:val="22"/>
          <w:szCs w:val="22"/>
          <w:highlight w:val="yellow"/>
        </w:rPr>
        <w:t>__________</w:t>
      </w:r>
      <w:r w:rsidR="000628E8" w:rsidRPr="00116505">
        <w:rPr>
          <w:rFonts w:ascii="XO Thames" w:hAnsi="XO Thames"/>
          <w:b/>
          <w:color w:val="632423"/>
          <w:sz w:val="22"/>
          <w:szCs w:val="22"/>
          <w:highlight w:val="yellow"/>
        </w:rPr>
        <w:t xml:space="preserve"> (</w:t>
      </w:r>
      <w:r w:rsidR="004F0662" w:rsidRPr="00116505">
        <w:rPr>
          <w:rFonts w:ascii="XO Thames" w:hAnsi="XO Thames"/>
          <w:b/>
          <w:color w:val="632423"/>
          <w:sz w:val="22"/>
          <w:szCs w:val="22"/>
          <w:highlight w:val="yellow"/>
        </w:rPr>
        <w:t>________</w:t>
      </w:r>
      <w:r w:rsidR="000628E8" w:rsidRPr="00116505">
        <w:rPr>
          <w:rFonts w:ascii="XO Thames" w:hAnsi="XO Thames"/>
          <w:b/>
          <w:color w:val="632423"/>
          <w:sz w:val="22"/>
          <w:szCs w:val="22"/>
          <w:highlight w:val="yellow"/>
        </w:rPr>
        <w:t xml:space="preserve">) рублей </w:t>
      </w:r>
      <w:r w:rsidR="004F0662" w:rsidRPr="00116505">
        <w:rPr>
          <w:rFonts w:ascii="XO Thames" w:hAnsi="XO Thames"/>
          <w:b/>
          <w:color w:val="632423"/>
          <w:sz w:val="22"/>
          <w:szCs w:val="22"/>
          <w:highlight w:val="yellow"/>
        </w:rPr>
        <w:t xml:space="preserve">__ </w:t>
      </w:r>
      <w:r w:rsidR="000628E8" w:rsidRPr="00116505">
        <w:rPr>
          <w:rFonts w:ascii="XO Thames" w:hAnsi="XO Thames"/>
          <w:b/>
          <w:color w:val="632423"/>
          <w:sz w:val="22"/>
          <w:szCs w:val="22"/>
          <w:highlight w:val="yellow"/>
        </w:rPr>
        <w:t>копеек</w:t>
      </w:r>
      <w:r w:rsidRPr="00116505">
        <w:rPr>
          <w:rFonts w:ascii="XO Thames" w:hAnsi="XO Thames"/>
          <w:b/>
          <w:color w:val="632423"/>
          <w:sz w:val="22"/>
          <w:szCs w:val="22"/>
          <w:highlight w:val="yellow"/>
        </w:rPr>
        <w:t xml:space="preserve">, </w:t>
      </w:r>
      <w:r w:rsidR="005126AA" w:rsidRPr="00116505">
        <w:rPr>
          <w:rFonts w:ascii="XO Thames" w:hAnsi="XO Thames"/>
          <w:b/>
          <w:sz w:val="22"/>
          <w:szCs w:val="22"/>
          <w:highlight w:val="yellow"/>
        </w:rPr>
        <w:t xml:space="preserve">НДС </w:t>
      </w:r>
      <w:r w:rsidR="004F0662" w:rsidRPr="00116505">
        <w:rPr>
          <w:rFonts w:ascii="XO Thames" w:hAnsi="XO Thames"/>
          <w:b/>
          <w:sz w:val="22"/>
          <w:szCs w:val="22"/>
          <w:highlight w:val="yellow"/>
        </w:rPr>
        <w:t>облагается/</w:t>
      </w:r>
      <w:r w:rsidR="005126AA" w:rsidRPr="00116505">
        <w:rPr>
          <w:rFonts w:ascii="XO Thames" w:hAnsi="XO Thames"/>
          <w:b/>
          <w:sz w:val="22"/>
          <w:szCs w:val="22"/>
          <w:highlight w:val="yellow"/>
        </w:rPr>
        <w:t>не облагается</w:t>
      </w:r>
      <w:r w:rsidRPr="00116505">
        <w:rPr>
          <w:rFonts w:ascii="XO Thames" w:hAnsi="XO Thames"/>
          <w:b/>
          <w:sz w:val="22"/>
          <w:szCs w:val="22"/>
          <w:highlight w:val="yellow"/>
        </w:rPr>
        <w:t>.</w:t>
      </w:r>
    </w:p>
    <w:p w14:paraId="5498B65A" w14:textId="0198864C" w:rsidR="005720AF" w:rsidRPr="00116505" w:rsidRDefault="004D5DE1" w:rsidP="005720AF">
      <w:pPr>
        <w:tabs>
          <w:tab w:val="left" w:pos="-284"/>
          <w:tab w:val="left" w:pos="10065"/>
          <w:tab w:val="left" w:pos="10206"/>
        </w:tabs>
        <w:ind w:firstLine="709"/>
        <w:jc w:val="both"/>
        <w:rPr>
          <w:rFonts w:ascii="XO Thames" w:hAnsi="XO Thames"/>
          <w:b/>
          <w:sz w:val="22"/>
          <w:szCs w:val="22"/>
        </w:rPr>
      </w:pPr>
      <w:r w:rsidRPr="0011650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116505">
        <w:rPr>
          <w:rFonts w:ascii="XO Thames" w:hAnsi="XO Thames"/>
          <w:b/>
          <w:sz w:val="22"/>
          <w:szCs w:val="22"/>
        </w:rPr>
        <w:t>Государственного заказчика</w:t>
      </w:r>
      <w:r w:rsidRPr="0011650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116505">
        <w:rPr>
          <w:rFonts w:ascii="XO Thames" w:hAnsi="XO Thames"/>
          <w:b/>
          <w:sz w:val="22"/>
          <w:szCs w:val="22"/>
        </w:rPr>
        <w:t>Поставщика.</w:t>
      </w:r>
    </w:p>
    <w:p w14:paraId="49FB3C8E" w14:textId="464EE362" w:rsidR="003B5799" w:rsidRDefault="00205F75" w:rsidP="003B5799">
      <w:pPr>
        <w:tabs>
          <w:tab w:val="left" w:pos="-284"/>
          <w:tab w:val="left" w:pos="10065"/>
          <w:tab w:val="left" w:pos="10206"/>
        </w:tabs>
        <w:ind w:firstLine="709"/>
        <w:jc w:val="both"/>
        <w:rPr>
          <w:rFonts w:ascii="XO Thames" w:hAnsi="XO Thames"/>
          <w:bCs/>
          <w:sz w:val="16"/>
          <w:szCs w:val="16"/>
        </w:rPr>
      </w:pPr>
      <w:r>
        <w:rPr>
          <w:rFonts w:ascii="XO Thames" w:hAnsi="XO Thames"/>
          <w:bCs/>
          <w:sz w:val="16"/>
          <w:szCs w:val="16"/>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430F1920" w14:textId="09655A04" w:rsidR="00E070D6" w:rsidRDefault="004936FE" w:rsidP="00E37FE6">
      <w:pPr>
        <w:tabs>
          <w:tab w:val="left" w:pos="-284"/>
          <w:tab w:val="left" w:pos="10065"/>
          <w:tab w:val="left" w:pos="10206"/>
        </w:tabs>
        <w:ind w:left="-284" w:firstLine="426"/>
        <w:jc w:val="both"/>
        <w:rPr>
          <w:rFonts w:ascii="XO Thames" w:hAnsi="XO Thames"/>
          <w:b/>
          <w:sz w:val="20"/>
          <w:szCs w:val="20"/>
          <w:shd w:val="clear" w:color="auto" w:fill="FFFFFF"/>
        </w:rPr>
      </w:pPr>
      <w:r w:rsidRPr="00DA10F8">
        <w:rPr>
          <w:rFonts w:ascii="XO Thames" w:hAnsi="XO Thames"/>
          <w:b/>
          <w:sz w:val="20"/>
          <w:szCs w:val="20"/>
          <w:shd w:val="clear" w:color="auto" w:fill="FFFFFF"/>
        </w:rPr>
        <w:t>объем одной упаковки: 25 кг</w:t>
      </w:r>
      <w:r>
        <w:rPr>
          <w:rFonts w:ascii="XO Thames" w:hAnsi="XO Thames"/>
          <w:b/>
          <w:sz w:val="20"/>
          <w:szCs w:val="20"/>
          <w:shd w:val="clear" w:color="auto" w:fill="FFFFFF"/>
        </w:rPr>
        <w:t xml:space="preserve"> – для удобства переноса при проведении ремонтных работ;</w:t>
      </w:r>
    </w:p>
    <w:p w14:paraId="103AF916" w14:textId="19FA2338" w:rsidR="004936FE" w:rsidRDefault="004936FE" w:rsidP="00E37FE6">
      <w:pPr>
        <w:tabs>
          <w:tab w:val="left" w:pos="-284"/>
          <w:tab w:val="left" w:pos="10065"/>
          <w:tab w:val="left" w:pos="10206"/>
        </w:tabs>
        <w:ind w:left="-284" w:firstLine="426"/>
        <w:jc w:val="both"/>
        <w:rPr>
          <w:rFonts w:ascii="XO Thames" w:hAnsi="XO Thames"/>
          <w:b/>
          <w:sz w:val="20"/>
          <w:szCs w:val="20"/>
          <w:shd w:val="clear" w:color="auto" w:fill="FFFFFF"/>
        </w:rPr>
      </w:pPr>
      <w:r>
        <w:rPr>
          <w:rFonts w:ascii="XO Thames" w:hAnsi="XO Thames"/>
          <w:b/>
          <w:sz w:val="20"/>
          <w:szCs w:val="20"/>
          <w:shd w:val="clear" w:color="auto" w:fill="FFFFFF"/>
        </w:rPr>
        <w:t>ширина</w:t>
      </w:r>
      <w:r w:rsidR="003B5799" w:rsidRPr="003B5799">
        <w:rPr>
          <w:rFonts w:ascii="XO Thames" w:hAnsi="XO Thames"/>
          <w:b/>
          <w:sz w:val="20"/>
          <w:szCs w:val="20"/>
          <w:shd w:val="clear" w:color="auto" w:fill="FFFFFF"/>
        </w:rPr>
        <w:t xml:space="preserve"> </w:t>
      </w:r>
      <w:r w:rsidR="003B5799">
        <w:rPr>
          <w:rFonts w:ascii="XO Thames" w:hAnsi="XO Thames"/>
          <w:b/>
          <w:sz w:val="20"/>
          <w:szCs w:val="20"/>
          <w:shd w:val="clear" w:color="auto" w:fill="FFFFFF"/>
        </w:rPr>
        <w:t>кисти</w:t>
      </w:r>
      <w:r>
        <w:rPr>
          <w:rFonts w:ascii="XO Thames" w:hAnsi="XO Thames"/>
          <w:b/>
          <w:sz w:val="20"/>
          <w:szCs w:val="20"/>
          <w:shd w:val="clear" w:color="auto" w:fill="FFFFFF"/>
        </w:rPr>
        <w:t>: не менее 38 мм – для удобства окрашивания узких поверхностей;</w:t>
      </w:r>
    </w:p>
    <w:p w14:paraId="6E095368" w14:textId="2E6498D9" w:rsidR="004936FE" w:rsidRDefault="004936FE" w:rsidP="00E37FE6">
      <w:pPr>
        <w:tabs>
          <w:tab w:val="left" w:pos="-284"/>
          <w:tab w:val="left" w:pos="10065"/>
          <w:tab w:val="left" w:pos="10206"/>
        </w:tabs>
        <w:ind w:left="-284" w:firstLine="426"/>
        <w:jc w:val="both"/>
        <w:rPr>
          <w:rFonts w:ascii="XO Thames" w:hAnsi="XO Thames"/>
          <w:b/>
          <w:sz w:val="20"/>
          <w:szCs w:val="20"/>
          <w:shd w:val="clear" w:color="auto" w:fill="FFFFFF"/>
        </w:rPr>
      </w:pPr>
      <w:r>
        <w:rPr>
          <w:rFonts w:ascii="XO Thames" w:hAnsi="XO Thames"/>
          <w:b/>
          <w:sz w:val="20"/>
          <w:szCs w:val="20"/>
          <w:shd w:val="clear" w:color="auto" w:fill="FFFFFF"/>
        </w:rPr>
        <w:t>ширина</w:t>
      </w:r>
      <w:r w:rsidR="003B5799">
        <w:rPr>
          <w:rFonts w:ascii="XO Thames" w:hAnsi="XO Thames"/>
          <w:b/>
          <w:sz w:val="20"/>
          <w:szCs w:val="20"/>
          <w:shd w:val="clear" w:color="auto" w:fill="FFFFFF"/>
        </w:rPr>
        <w:t xml:space="preserve"> кисти</w:t>
      </w:r>
      <w:r>
        <w:rPr>
          <w:rFonts w:ascii="XO Thames" w:hAnsi="XO Thames"/>
          <w:b/>
          <w:sz w:val="20"/>
          <w:szCs w:val="20"/>
          <w:shd w:val="clear" w:color="auto" w:fill="FFFFFF"/>
        </w:rPr>
        <w:t>: не менее 50 мм – для удобства окрашивания средних поверхностей;</w:t>
      </w:r>
    </w:p>
    <w:p w14:paraId="2FDFB883" w14:textId="4DFAB162" w:rsidR="004936FE" w:rsidRDefault="004936FE" w:rsidP="00E37FE6">
      <w:pPr>
        <w:tabs>
          <w:tab w:val="left" w:pos="-284"/>
          <w:tab w:val="left" w:pos="10065"/>
          <w:tab w:val="left" w:pos="10206"/>
        </w:tabs>
        <w:ind w:left="-284" w:firstLine="426"/>
        <w:jc w:val="both"/>
        <w:rPr>
          <w:rFonts w:ascii="XO Thames" w:hAnsi="XO Thames"/>
          <w:b/>
          <w:sz w:val="20"/>
          <w:szCs w:val="20"/>
          <w:shd w:val="clear" w:color="auto" w:fill="FFFFFF"/>
        </w:rPr>
      </w:pPr>
      <w:r>
        <w:rPr>
          <w:rFonts w:ascii="XO Thames" w:hAnsi="XO Thames"/>
          <w:b/>
          <w:sz w:val="20"/>
          <w:szCs w:val="20"/>
          <w:shd w:val="clear" w:color="auto" w:fill="FFFFFF"/>
        </w:rPr>
        <w:t>кисть: макловица (побелочная) – для грунтовки стен и потолков;</w:t>
      </w:r>
    </w:p>
    <w:p w14:paraId="2573EC8C" w14:textId="346868F6" w:rsidR="004936FE" w:rsidRDefault="004936FE" w:rsidP="00E37FE6">
      <w:pPr>
        <w:tabs>
          <w:tab w:val="left" w:pos="-284"/>
          <w:tab w:val="left" w:pos="10065"/>
          <w:tab w:val="left" w:pos="10206"/>
        </w:tabs>
        <w:ind w:left="-284" w:firstLine="426"/>
        <w:jc w:val="both"/>
        <w:rPr>
          <w:rFonts w:ascii="XO Thames" w:hAnsi="XO Thames"/>
          <w:b/>
          <w:sz w:val="20"/>
          <w:szCs w:val="20"/>
          <w:shd w:val="clear" w:color="auto" w:fill="FFFFFF"/>
        </w:rPr>
      </w:pPr>
      <w:r>
        <w:rPr>
          <w:rFonts w:ascii="XO Thames" w:hAnsi="XO Thames"/>
          <w:b/>
          <w:sz w:val="20"/>
          <w:szCs w:val="20"/>
          <w:shd w:val="clear" w:color="auto" w:fill="FFFFFF"/>
        </w:rPr>
        <w:t xml:space="preserve">размер кисти: </w:t>
      </w:r>
      <w:r w:rsidR="003B5799">
        <w:rPr>
          <w:rFonts w:ascii="XO Thames" w:hAnsi="XO Thames"/>
          <w:b/>
          <w:sz w:val="20"/>
          <w:szCs w:val="20"/>
          <w:shd w:val="clear" w:color="auto" w:fill="FFFFFF"/>
        </w:rPr>
        <w:t>120*30 мм – для удобства окрашивания поверхности</w:t>
      </w:r>
    </w:p>
    <w:p w14:paraId="248F6DE6" w14:textId="72E08325" w:rsidR="003B5799" w:rsidRDefault="003B5799" w:rsidP="00E37FE6">
      <w:pPr>
        <w:tabs>
          <w:tab w:val="left" w:pos="-284"/>
          <w:tab w:val="left" w:pos="10065"/>
          <w:tab w:val="left" w:pos="10206"/>
        </w:tabs>
        <w:ind w:left="-284" w:firstLine="426"/>
        <w:jc w:val="both"/>
        <w:rPr>
          <w:rFonts w:ascii="XO Thames" w:hAnsi="XO Thames"/>
          <w:b/>
          <w:sz w:val="20"/>
          <w:szCs w:val="20"/>
          <w:shd w:val="clear" w:color="auto" w:fill="FFFFFF"/>
        </w:rPr>
      </w:pPr>
      <w:r>
        <w:rPr>
          <w:rFonts w:ascii="XO Thames" w:hAnsi="XO Thames"/>
          <w:b/>
          <w:sz w:val="20"/>
          <w:szCs w:val="20"/>
          <w:shd w:val="clear" w:color="auto" w:fill="FFFFFF"/>
        </w:rPr>
        <w:t>название «Ротбанд» - сухая смесь на основе гипса с добавками для улучшения сцепления.</w:t>
      </w:r>
    </w:p>
    <w:p w14:paraId="2A140BF1" w14:textId="77777777" w:rsidR="003B5799" w:rsidRPr="00116505"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116505" w14:paraId="3150BCA4" w14:textId="77777777" w:rsidTr="00546F02">
        <w:trPr>
          <w:trHeight w:val="1772"/>
        </w:trPr>
        <w:tc>
          <w:tcPr>
            <w:tcW w:w="4687" w:type="dxa"/>
          </w:tcPr>
          <w:p w14:paraId="061BD6B1" w14:textId="77777777" w:rsidR="00546F02" w:rsidRPr="00116505" w:rsidRDefault="00546F02" w:rsidP="00546F02">
            <w:pPr>
              <w:rPr>
                <w:rFonts w:ascii="XO Thames" w:hAnsi="XO Thames"/>
                <w:b/>
                <w:sz w:val="22"/>
                <w:szCs w:val="22"/>
              </w:rPr>
            </w:pPr>
            <w:r w:rsidRPr="00116505">
              <w:rPr>
                <w:rFonts w:ascii="XO Thames" w:hAnsi="XO Thames"/>
                <w:b/>
                <w:sz w:val="22"/>
                <w:szCs w:val="22"/>
              </w:rPr>
              <w:t>Государственный заказчик:</w:t>
            </w:r>
          </w:p>
          <w:p w14:paraId="7507EF62" w14:textId="77777777" w:rsidR="00546F02" w:rsidRPr="00116505" w:rsidRDefault="00546F02" w:rsidP="00546F02">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C776D73" w14:textId="77777777" w:rsidR="00546F02" w:rsidRPr="00116505" w:rsidRDefault="00546F02" w:rsidP="00546F02">
            <w:pPr>
              <w:rPr>
                <w:rFonts w:ascii="XO Thames" w:hAnsi="XO Thames"/>
                <w:sz w:val="22"/>
                <w:szCs w:val="22"/>
              </w:rPr>
            </w:pPr>
          </w:p>
          <w:p w14:paraId="1CAEAF85" w14:textId="77777777" w:rsidR="00546F02" w:rsidRPr="00116505" w:rsidRDefault="00546F02" w:rsidP="00546F02">
            <w:pPr>
              <w:rPr>
                <w:rFonts w:ascii="XO Thames" w:hAnsi="XO Thames"/>
                <w:sz w:val="22"/>
                <w:szCs w:val="22"/>
              </w:rPr>
            </w:pPr>
          </w:p>
          <w:p w14:paraId="74903384"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w:t>
            </w:r>
            <w:r w:rsidRPr="00116505">
              <w:rPr>
                <w:rFonts w:ascii="XO Thames" w:hAnsi="XO Thames"/>
                <w:sz w:val="22"/>
                <w:szCs w:val="22"/>
              </w:rPr>
              <w:t>/</w:t>
            </w:r>
            <w:r w:rsidRPr="00116505">
              <w:rPr>
                <w:rFonts w:ascii="XO Thames" w:hAnsi="XO Thames"/>
                <w:b/>
                <w:sz w:val="22"/>
                <w:szCs w:val="22"/>
              </w:rPr>
              <w:t>Т.В. Васильева</w:t>
            </w:r>
            <w:r w:rsidRPr="00116505">
              <w:rPr>
                <w:rFonts w:ascii="XO Thames" w:hAnsi="XO Thames"/>
                <w:sz w:val="22"/>
                <w:szCs w:val="22"/>
              </w:rPr>
              <w:t>/</w:t>
            </w:r>
          </w:p>
          <w:p w14:paraId="5B15439D" w14:textId="77777777" w:rsidR="00546F02" w:rsidRPr="00116505" w:rsidRDefault="00546F02" w:rsidP="00546F02">
            <w:pPr>
              <w:rPr>
                <w:rFonts w:ascii="XO Thames" w:hAnsi="XO Thames"/>
                <w:sz w:val="22"/>
                <w:szCs w:val="22"/>
                <w:u w:val="single"/>
              </w:rPr>
            </w:pPr>
          </w:p>
        </w:tc>
        <w:tc>
          <w:tcPr>
            <w:tcW w:w="5376" w:type="dxa"/>
          </w:tcPr>
          <w:p w14:paraId="59CFD731" w14:textId="77777777" w:rsidR="00546F02" w:rsidRPr="00116505" w:rsidRDefault="00546F02" w:rsidP="00546F02">
            <w:pPr>
              <w:rPr>
                <w:rFonts w:ascii="XO Thames" w:hAnsi="XO Thames"/>
                <w:b/>
                <w:sz w:val="22"/>
                <w:szCs w:val="22"/>
              </w:rPr>
            </w:pPr>
            <w:r w:rsidRPr="00116505">
              <w:rPr>
                <w:rFonts w:ascii="XO Thames" w:hAnsi="XO Thames"/>
                <w:b/>
                <w:sz w:val="22"/>
                <w:szCs w:val="22"/>
              </w:rPr>
              <w:t>Поставщик:</w:t>
            </w:r>
          </w:p>
          <w:p w14:paraId="157F67FE" w14:textId="77777777" w:rsidR="00546F02" w:rsidRPr="00116505" w:rsidRDefault="00546F02" w:rsidP="00546F02">
            <w:pPr>
              <w:rPr>
                <w:rFonts w:ascii="XO Thames" w:hAnsi="XO Thames"/>
                <w:b/>
                <w:sz w:val="22"/>
                <w:szCs w:val="22"/>
              </w:rPr>
            </w:pPr>
          </w:p>
          <w:p w14:paraId="53C5320C" w14:textId="77777777" w:rsidR="00546F02" w:rsidRPr="00116505" w:rsidRDefault="00546F02" w:rsidP="00546F02">
            <w:pPr>
              <w:rPr>
                <w:rFonts w:ascii="XO Thames" w:hAnsi="XO Thames"/>
                <w:sz w:val="22"/>
                <w:szCs w:val="22"/>
              </w:rPr>
            </w:pPr>
          </w:p>
          <w:p w14:paraId="4F1DC7BB" w14:textId="77777777" w:rsidR="00546F02" w:rsidRPr="00116505" w:rsidRDefault="00546F02" w:rsidP="00546F02">
            <w:pPr>
              <w:rPr>
                <w:rFonts w:ascii="XO Thames" w:hAnsi="XO Thames"/>
                <w:sz w:val="22"/>
                <w:szCs w:val="22"/>
              </w:rPr>
            </w:pPr>
          </w:p>
          <w:p w14:paraId="448434D0" w14:textId="77777777" w:rsidR="00546F02" w:rsidRPr="00116505" w:rsidRDefault="00546F02" w:rsidP="00546F02">
            <w:pPr>
              <w:rPr>
                <w:rFonts w:ascii="XO Thames" w:hAnsi="XO Thames"/>
                <w:sz w:val="22"/>
                <w:szCs w:val="22"/>
              </w:rPr>
            </w:pPr>
          </w:p>
          <w:p w14:paraId="1EEAEE46" w14:textId="77777777" w:rsidR="00546F02" w:rsidRPr="00116505" w:rsidRDefault="00546F02" w:rsidP="00546F02">
            <w:pPr>
              <w:rPr>
                <w:rFonts w:ascii="XO Thames" w:hAnsi="XO Thames"/>
                <w:sz w:val="22"/>
                <w:szCs w:val="22"/>
              </w:rPr>
            </w:pPr>
            <w:r w:rsidRPr="00116505">
              <w:rPr>
                <w:rFonts w:ascii="XO Thames" w:hAnsi="XO Thames"/>
                <w:i/>
                <w:sz w:val="22"/>
                <w:szCs w:val="22"/>
              </w:rPr>
              <w:t>______________________</w:t>
            </w:r>
            <w:r w:rsidRPr="00116505">
              <w:rPr>
                <w:rFonts w:ascii="XO Thames" w:hAnsi="XO Thames"/>
                <w:b/>
                <w:sz w:val="22"/>
                <w:szCs w:val="22"/>
              </w:rPr>
              <w:t>/__________</w:t>
            </w:r>
            <w:r w:rsidRPr="00116505">
              <w:rPr>
                <w:rFonts w:ascii="XO Thames" w:hAnsi="XO Thames"/>
                <w:sz w:val="22"/>
                <w:szCs w:val="22"/>
              </w:rPr>
              <w:t>/</w:t>
            </w:r>
          </w:p>
          <w:p w14:paraId="35C3BDAF" w14:textId="77777777" w:rsidR="00546F02" w:rsidRPr="00116505"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E070D6">
          <w:type w:val="continuous"/>
          <w:pgSz w:w="11906" w:h="16838"/>
          <w:pgMar w:top="1134" w:right="567" w:bottom="993" w:left="1134" w:header="709" w:footer="709" w:gutter="0"/>
          <w:cols w:space="708"/>
          <w:docGrid w:linePitch="360"/>
        </w:sectPr>
      </w:pPr>
    </w:p>
    <w:p w14:paraId="1A2575FF" w14:textId="2384BA25" w:rsidR="001C23EF" w:rsidRPr="00116505" w:rsidRDefault="001C23EF" w:rsidP="000C0C9A">
      <w:pPr>
        <w:tabs>
          <w:tab w:val="left" w:pos="-284"/>
          <w:tab w:val="left" w:pos="10065"/>
          <w:tab w:val="left" w:pos="10206"/>
        </w:tabs>
        <w:jc w:val="both"/>
        <w:rPr>
          <w:rFonts w:ascii="XO Thames" w:hAnsi="XO Thames"/>
          <w:sz w:val="22"/>
          <w:szCs w:val="22"/>
        </w:rPr>
      </w:pPr>
    </w:p>
    <w:sectPr w:rsidR="001C23EF" w:rsidRPr="0011650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DA10F8" w:rsidRPr="00DB23A2" w:rsidRDefault="00DA10F8" w:rsidP="00DB23A2">
      <w:pPr>
        <w:rPr>
          <w:rFonts w:ascii="Calibri" w:eastAsia="Calibri" w:hAnsi="Calibri"/>
          <w:sz w:val="22"/>
          <w:szCs w:val="22"/>
          <w:lang w:eastAsia="en-US"/>
        </w:rPr>
      </w:pPr>
      <w:r>
        <w:separator/>
      </w:r>
    </w:p>
  </w:endnote>
  <w:endnote w:type="continuationSeparator" w:id="0">
    <w:p w14:paraId="030303CA" w14:textId="77777777" w:rsidR="00DA10F8" w:rsidRPr="00DB23A2" w:rsidRDefault="00DA10F8"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DA10F8" w:rsidRPr="00DB23A2" w:rsidRDefault="00DA10F8" w:rsidP="00DB23A2">
      <w:pPr>
        <w:rPr>
          <w:rFonts w:ascii="Calibri" w:eastAsia="Calibri" w:hAnsi="Calibri"/>
          <w:sz w:val="22"/>
          <w:szCs w:val="22"/>
          <w:lang w:eastAsia="en-US"/>
        </w:rPr>
      </w:pPr>
      <w:r>
        <w:separator/>
      </w:r>
    </w:p>
  </w:footnote>
  <w:footnote w:type="continuationSeparator" w:id="0">
    <w:p w14:paraId="6DEE0134" w14:textId="77777777" w:rsidR="00DA10F8" w:rsidRPr="00DB23A2" w:rsidRDefault="00DA10F8"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29D1A-0725-46E9-93A1-74B35990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5619</Words>
  <Characters>32031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37575</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5</cp:revision>
  <cp:lastPrinted>2026-08-04T04:02:00Z</cp:lastPrinted>
  <dcterms:created xsi:type="dcterms:W3CDTF">2026-08-04T04:07:00Z</dcterms:created>
  <dcterms:modified xsi:type="dcterms:W3CDTF">2026-08-05T03:50:00Z</dcterms:modified>
</cp:coreProperties>
</file>