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79D" w:rsidRPr="0098626C" w:rsidRDefault="0098626C" w:rsidP="0098626C">
      <w:pPr>
        <w:pStyle w:val="ConsPlusNormal"/>
        <w:jc w:val="center"/>
        <w:rPr>
          <w:rFonts w:ascii="Times New Roman" w:hAnsi="Times New Roman" w:cs="Times New Roman"/>
          <w:b/>
          <w:szCs w:val="22"/>
        </w:rPr>
      </w:pPr>
      <w:r w:rsidRPr="0098626C">
        <w:rPr>
          <w:rFonts w:ascii="Times New Roman" w:hAnsi="Times New Roman" w:cs="Times New Roman"/>
          <w:b/>
          <w:szCs w:val="22"/>
        </w:rPr>
        <w:t>К</w:t>
      </w:r>
      <w:r w:rsidR="00C5579D" w:rsidRPr="0098626C">
        <w:rPr>
          <w:rFonts w:ascii="Times New Roman" w:hAnsi="Times New Roman" w:cs="Times New Roman"/>
          <w:b/>
          <w:szCs w:val="22"/>
        </w:rPr>
        <w:t>онтракт</w:t>
      </w:r>
      <w:proofErr w:type="gramStart"/>
      <w:r w:rsidR="00C5579D" w:rsidRPr="0098626C">
        <w:rPr>
          <w:rFonts w:ascii="Times New Roman" w:hAnsi="Times New Roman" w:cs="Times New Roman"/>
          <w:b/>
          <w:szCs w:val="22"/>
        </w:rPr>
        <w:t xml:space="preserve"> </w:t>
      </w:r>
      <w:r w:rsidR="003D1A60">
        <w:rPr>
          <w:rFonts w:ascii="Times New Roman" w:hAnsi="Times New Roman" w:cs="Times New Roman"/>
          <w:b/>
          <w:szCs w:val="22"/>
        </w:rPr>
        <w:t>№К</w:t>
      </w:r>
      <w:proofErr w:type="gramEnd"/>
      <w:r w:rsidR="003D1A60">
        <w:rPr>
          <w:rFonts w:ascii="Times New Roman" w:hAnsi="Times New Roman" w:cs="Times New Roman"/>
          <w:b/>
          <w:szCs w:val="22"/>
        </w:rPr>
        <w:t>-____-2</w:t>
      </w:r>
      <w:r w:rsidR="00FF60A1">
        <w:rPr>
          <w:rFonts w:ascii="Times New Roman" w:hAnsi="Times New Roman" w:cs="Times New Roman"/>
          <w:b/>
          <w:szCs w:val="22"/>
        </w:rPr>
        <w:t>6</w:t>
      </w:r>
      <w:r w:rsidR="003D1A60">
        <w:rPr>
          <w:rFonts w:ascii="Times New Roman" w:hAnsi="Times New Roman" w:cs="Times New Roman"/>
          <w:b/>
          <w:szCs w:val="22"/>
        </w:rPr>
        <w:t>/ЕАТ</w:t>
      </w:r>
    </w:p>
    <w:p w:rsidR="00E37D49" w:rsidRPr="00E37D49" w:rsidRDefault="009509F0" w:rsidP="00E37D49">
      <w:pPr>
        <w:autoSpaceDE w:val="0"/>
        <w:autoSpaceDN w:val="0"/>
        <w:adjustRightInd w:val="0"/>
        <w:spacing w:after="0" w:line="240" w:lineRule="auto"/>
        <w:jc w:val="center"/>
        <w:rPr>
          <w:rFonts w:ascii="Times New Roman" w:hAnsi="Times New Roman"/>
          <w:b/>
          <w:lang w:eastAsia="ru-RU"/>
        </w:rPr>
      </w:pPr>
      <w:r w:rsidRPr="00E37D49">
        <w:rPr>
          <w:rFonts w:ascii="Times New Roman" w:hAnsi="Times New Roman"/>
          <w:b/>
        </w:rPr>
        <w:t xml:space="preserve">на поставку </w:t>
      </w:r>
      <w:r w:rsidR="00DB3596">
        <w:rPr>
          <w:rFonts w:ascii="Times New Roman" w:hAnsi="Times New Roman"/>
          <w:b/>
          <w:lang w:eastAsia="ru-RU"/>
        </w:rPr>
        <w:t>компьютеров и периферийного оборудования, учебного оборудования</w:t>
      </w:r>
    </w:p>
    <w:p w:rsidR="00C5579D" w:rsidRPr="00D31356" w:rsidRDefault="00C5579D" w:rsidP="0098626C">
      <w:pPr>
        <w:pStyle w:val="ConsPlusNormal"/>
        <w:jc w:val="center"/>
        <w:rPr>
          <w:rFonts w:ascii="Times New Roman" w:hAnsi="Times New Roman" w:cs="Times New Roman"/>
          <w:szCs w:val="22"/>
        </w:rPr>
      </w:pPr>
      <w:r w:rsidRPr="00D31356">
        <w:rPr>
          <w:rFonts w:ascii="Times New Roman" w:hAnsi="Times New Roman" w:cs="Times New Roman"/>
          <w:szCs w:val="22"/>
        </w:rPr>
        <w:t xml:space="preserve">(Идентификационный код закупки </w:t>
      </w:r>
      <w:r w:rsidR="00FF60A1">
        <w:rPr>
          <w:rFonts w:ascii="Times New Roman" w:hAnsi="Times New Roman" w:cs="Times New Roman"/>
          <w:szCs w:val="22"/>
        </w:rPr>
        <w:t>№</w:t>
      </w:r>
      <w:r w:rsidR="00DB3596" w:rsidRPr="002062AB">
        <w:rPr>
          <w:rFonts w:ascii="Times New Roman" w:hAnsi="Times New Roman" w:cs="Times New Roman"/>
          <w:szCs w:val="22"/>
        </w:rPr>
        <w:t>261741400223874560100100210000000244</w:t>
      </w:r>
      <w:r w:rsidRPr="00D31356">
        <w:rPr>
          <w:rFonts w:ascii="Times New Roman" w:hAnsi="Times New Roman" w:cs="Times New Roman"/>
          <w:szCs w:val="22"/>
        </w:rPr>
        <w:t>)</w:t>
      </w:r>
    </w:p>
    <w:p w:rsidR="0064292A" w:rsidRPr="0098626C" w:rsidRDefault="0064292A" w:rsidP="0098626C">
      <w:pPr>
        <w:pStyle w:val="ConsPlusNormal"/>
        <w:jc w:val="center"/>
        <w:rPr>
          <w:rFonts w:ascii="Times New Roman" w:hAnsi="Times New Roman" w:cs="Times New Roman"/>
          <w:b/>
          <w:szCs w:val="22"/>
        </w:rPr>
      </w:pPr>
    </w:p>
    <w:p w:rsidR="00C5579D" w:rsidRPr="0098626C" w:rsidRDefault="00D017A1" w:rsidP="0098626C">
      <w:pPr>
        <w:pStyle w:val="ConsPlusNonformat"/>
        <w:jc w:val="both"/>
        <w:rPr>
          <w:rFonts w:ascii="Times New Roman" w:hAnsi="Times New Roman" w:cs="Times New Roman"/>
          <w:sz w:val="22"/>
          <w:szCs w:val="22"/>
        </w:rPr>
      </w:pPr>
      <w:r>
        <w:rPr>
          <w:rFonts w:ascii="Times New Roman" w:hAnsi="Times New Roman" w:cs="Times New Roman"/>
          <w:sz w:val="22"/>
          <w:szCs w:val="22"/>
        </w:rPr>
        <w:t>«___»</w:t>
      </w:r>
      <w:r w:rsidR="00C5579D" w:rsidRPr="0098626C">
        <w:rPr>
          <w:rFonts w:ascii="Times New Roman" w:hAnsi="Times New Roman" w:cs="Times New Roman"/>
          <w:sz w:val="22"/>
          <w:szCs w:val="22"/>
        </w:rPr>
        <w:t xml:space="preserve"> _______ 20</w:t>
      </w:r>
      <w:r w:rsidR="0098626C">
        <w:rPr>
          <w:rFonts w:ascii="Times New Roman" w:hAnsi="Times New Roman" w:cs="Times New Roman"/>
          <w:sz w:val="22"/>
          <w:szCs w:val="22"/>
        </w:rPr>
        <w:t>2</w:t>
      </w:r>
      <w:r w:rsidR="00FF60A1">
        <w:rPr>
          <w:rFonts w:ascii="Times New Roman" w:hAnsi="Times New Roman" w:cs="Times New Roman"/>
          <w:sz w:val="22"/>
          <w:szCs w:val="22"/>
        </w:rPr>
        <w:t>6</w:t>
      </w:r>
      <w:r w:rsidR="00C5579D" w:rsidRPr="0098626C">
        <w:rPr>
          <w:rFonts w:ascii="Times New Roman" w:hAnsi="Times New Roman" w:cs="Times New Roman"/>
          <w:sz w:val="22"/>
          <w:szCs w:val="22"/>
        </w:rPr>
        <w:t>г.</w:t>
      </w:r>
      <w:r w:rsidR="0064292A">
        <w:rPr>
          <w:rFonts w:ascii="Times New Roman" w:hAnsi="Times New Roman" w:cs="Times New Roman"/>
          <w:sz w:val="22"/>
          <w:szCs w:val="22"/>
        </w:rPr>
        <w:tab/>
      </w:r>
      <w:r w:rsidR="0064292A">
        <w:rPr>
          <w:rFonts w:ascii="Times New Roman" w:hAnsi="Times New Roman" w:cs="Times New Roman"/>
          <w:sz w:val="22"/>
          <w:szCs w:val="22"/>
        </w:rPr>
        <w:tab/>
      </w:r>
      <w:r w:rsidR="0064292A">
        <w:rPr>
          <w:rFonts w:ascii="Times New Roman" w:hAnsi="Times New Roman" w:cs="Times New Roman"/>
          <w:sz w:val="22"/>
          <w:szCs w:val="22"/>
        </w:rPr>
        <w:tab/>
      </w:r>
      <w:r w:rsidR="0064292A">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98626C">
        <w:rPr>
          <w:rFonts w:ascii="Times New Roman" w:hAnsi="Times New Roman" w:cs="Times New Roman"/>
          <w:sz w:val="22"/>
          <w:szCs w:val="22"/>
        </w:rPr>
        <w:t>г.Магнитогорск</w:t>
      </w:r>
    </w:p>
    <w:p w:rsidR="00C5579D" w:rsidRPr="0098626C" w:rsidRDefault="00C5579D" w:rsidP="00F951EB">
      <w:pPr>
        <w:pStyle w:val="ConsPlusNormal"/>
        <w:jc w:val="both"/>
        <w:rPr>
          <w:rFonts w:ascii="Times New Roman" w:hAnsi="Times New Roman" w:cs="Times New Roman"/>
          <w:szCs w:val="22"/>
        </w:rPr>
      </w:pPr>
    </w:p>
    <w:p w:rsidR="0054531C" w:rsidRPr="0060317E" w:rsidRDefault="001D5F7C" w:rsidP="00F951EB">
      <w:pPr>
        <w:pStyle w:val="ConsPlusNormal"/>
        <w:ind w:firstLine="539"/>
        <w:jc w:val="both"/>
        <w:rPr>
          <w:rFonts w:ascii="Times New Roman" w:hAnsi="Times New Roman" w:cs="Times New Roman"/>
          <w:szCs w:val="22"/>
        </w:rPr>
      </w:pPr>
      <w:r w:rsidRPr="0060317E">
        <w:rPr>
          <w:rFonts w:ascii="Times New Roman" w:hAnsi="Times New Roman" w:cs="Times New Roman"/>
          <w:b/>
          <w:szCs w:val="22"/>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sidRPr="0060317E">
        <w:rPr>
          <w:rFonts w:ascii="Times New Roman" w:hAnsi="Times New Roman" w:cs="Times New Roman"/>
          <w:szCs w:val="22"/>
        </w:rPr>
        <w:t xml:space="preserve">, именуемое в дальнейшем «Заказчик», в лице </w:t>
      </w:r>
      <w:r w:rsidR="003D1A60" w:rsidRPr="00780E6F">
        <w:rPr>
          <w:rFonts w:ascii="Times New Roman" w:hAnsi="Times New Roman"/>
        </w:rPr>
        <w:t xml:space="preserve">в </w:t>
      </w:r>
      <w:r w:rsidR="003D1A60" w:rsidRPr="004A113F">
        <w:rPr>
          <w:rFonts w:ascii="Times New Roman" w:hAnsi="Times New Roman"/>
        </w:rPr>
        <w:t>лице ректора Терентьева Дмитрия Вячеславовича, действующего на основании Устава</w:t>
      </w:r>
      <w:r w:rsidRPr="0060317E">
        <w:rPr>
          <w:rFonts w:ascii="Times New Roman" w:hAnsi="Times New Roman" w:cs="Times New Roman"/>
          <w:szCs w:val="22"/>
        </w:rPr>
        <w:t>, с одной стороны, и</w:t>
      </w:r>
    </w:p>
    <w:p w:rsidR="00A321E3" w:rsidRPr="00023F25" w:rsidRDefault="003D1A60" w:rsidP="00F951EB">
      <w:pPr>
        <w:pStyle w:val="ConsPlusNormal"/>
        <w:ind w:firstLine="539"/>
        <w:jc w:val="both"/>
        <w:rPr>
          <w:rFonts w:ascii="Times New Roman" w:hAnsi="Times New Roman" w:cs="Times New Roman"/>
          <w:szCs w:val="22"/>
        </w:rPr>
      </w:pPr>
      <w:r w:rsidRPr="003D1A60">
        <w:rPr>
          <w:rFonts w:ascii="Times New Roman" w:hAnsi="Times New Roman" w:cs="Times New Roman"/>
          <w:szCs w:val="22"/>
        </w:rPr>
        <w:t>_______</w:t>
      </w:r>
      <w:r w:rsidR="003059D7">
        <w:rPr>
          <w:rFonts w:ascii="Times New Roman" w:hAnsi="Times New Roman" w:cs="Times New Roman"/>
          <w:szCs w:val="22"/>
        </w:rPr>
        <w:t>_</w:t>
      </w:r>
      <w:r w:rsidRPr="003D1A60">
        <w:rPr>
          <w:rFonts w:ascii="Times New Roman" w:hAnsi="Times New Roman" w:cs="Times New Roman"/>
          <w:szCs w:val="22"/>
        </w:rPr>
        <w:t>, именуем___ в дальнейшем «Поставщик», в лице _____________, действующего на основании ____________</w:t>
      </w:r>
      <w:r w:rsidR="00CD142E" w:rsidRPr="003D1A60">
        <w:rPr>
          <w:rFonts w:ascii="Times New Roman" w:hAnsi="Times New Roman" w:cs="Times New Roman"/>
          <w:szCs w:val="22"/>
        </w:rPr>
        <w:t>,</w:t>
      </w:r>
      <w:r w:rsidR="00CD142E" w:rsidRPr="00023F25">
        <w:rPr>
          <w:rFonts w:ascii="Times New Roman" w:hAnsi="Times New Roman" w:cs="Times New Roman"/>
          <w:szCs w:val="22"/>
        </w:rPr>
        <w:t xml:space="preserve"> с другой стороны, вместе именуемые в дальнейшем «Стороны»</w:t>
      </w:r>
      <w:r w:rsidR="00EA3E50" w:rsidRPr="00023F25">
        <w:rPr>
          <w:rFonts w:ascii="Times New Roman" w:hAnsi="Times New Roman" w:cs="Times New Roman"/>
          <w:szCs w:val="22"/>
        </w:rPr>
        <w:t>,</w:t>
      </w:r>
      <w:r w:rsidR="00C5579D" w:rsidRPr="00023F25">
        <w:rPr>
          <w:rFonts w:ascii="Times New Roman" w:hAnsi="Times New Roman" w:cs="Times New Roman"/>
          <w:szCs w:val="22"/>
        </w:rPr>
        <w:t xml:space="preserve"> </w:t>
      </w:r>
    </w:p>
    <w:p w:rsidR="00C5579D" w:rsidRPr="0060317E" w:rsidRDefault="003D1A60" w:rsidP="00F951EB">
      <w:pPr>
        <w:pStyle w:val="ConsPlusNormal"/>
        <w:ind w:firstLine="539"/>
        <w:jc w:val="both"/>
        <w:rPr>
          <w:rFonts w:ascii="Times New Roman" w:hAnsi="Times New Roman" w:cs="Times New Roman"/>
          <w:szCs w:val="22"/>
        </w:rPr>
      </w:pPr>
      <w:proofErr w:type="gramStart"/>
      <w:r w:rsidRPr="003D1A60">
        <w:rPr>
          <w:rFonts w:ascii="Times New Roman" w:hAnsi="Times New Roman" w:cs="Times New Roman"/>
          <w:szCs w:val="22"/>
        </w:rPr>
        <w:t>на основании итогового протокола закупочной сессии №_________ от «___» ______ 202</w:t>
      </w:r>
      <w:r w:rsidR="00FF60A1">
        <w:rPr>
          <w:rFonts w:ascii="Times New Roman" w:hAnsi="Times New Roman" w:cs="Times New Roman"/>
          <w:szCs w:val="22"/>
        </w:rPr>
        <w:t>6</w:t>
      </w:r>
      <w:r w:rsidRPr="003D1A60">
        <w:rPr>
          <w:rFonts w:ascii="Times New Roman" w:hAnsi="Times New Roman" w:cs="Times New Roman"/>
          <w:szCs w:val="22"/>
        </w:rPr>
        <w:t xml:space="preserve"> года и п.</w:t>
      </w:r>
      <w:r w:rsidR="00DB3596">
        <w:rPr>
          <w:rFonts w:ascii="Times New Roman" w:hAnsi="Times New Roman" w:cs="Times New Roman"/>
          <w:szCs w:val="22"/>
        </w:rPr>
        <w:t>5</w:t>
      </w:r>
      <w:r w:rsidRPr="003D1A60">
        <w:rPr>
          <w:rFonts w:ascii="Times New Roman" w:hAnsi="Times New Roman" w:cs="Times New Roman"/>
          <w:szCs w:val="22"/>
        </w:rPr>
        <w:t xml:space="preserve"> ч.1 ст.93 Федерального закона от 05.04.2013 N44-ФЗ «О контрактной системе в сфере закупок товаров, работ, услуг для обеспечения государственных и муниципальных нужд»</w:t>
      </w:r>
      <w:r w:rsidR="00C5579D" w:rsidRPr="003D1A60">
        <w:rPr>
          <w:rFonts w:ascii="Times New Roman" w:hAnsi="Times New Roman" w:cs="Times New Roman"/>
          <w:szCs w:val="22"/>
        </w:rPr>
        <w:t xml:space="preserve"> заключили</w:t>
      </w:r>
      <w:r w:rsidR="00C5579D" w:rsidRPr="0060317E">
        <w:rPr>
          <w:rFonts w:ascii="Times New Roman" w:hAnsi="Times New Roman" w:cs="Times New Roman"/>
          <w:szCs w:val="22"/>
        </w:rPr>
        <w:t xml:space="preserve"> настоящий контракт (далее - Контракт) о нижеследующем</w:t>
      </w:r>
      <w:r w:rsidR="003059D7">
        <w:rPr>
          <w:rFonts w:ascii="Times New Roman" w:hAnsi="Times New Roman" w:cs="Times New Roman"/>
          <w:szCs w:val="22"/>
        </w:rPr>
        <w:t>:</w:t>
      </w:r>
      <w:proofErr w:type="gramEnd"/>
    </w:p>
    <w:p w:rsidR="00163ACE" w:rsidRPr="00EF31C2" w:rsidRDefault="00163ACE" w:rsidP="00F951EB">
      <w:pPr>
        <w:pStyle w:val="ConsPlusNormal"/>
        <w:ind w:firstLine="539"/>
        <w:jc w:val="both"/>
        <w:rPr>
          <w:rFonts w:ascii="Times New Roman" w:hAnsi="Times New Roman" w:cs="Times New Roman"/>
          <w:szCs w:val="22"/>
        </w:rPr>
      </w:pPr>
    </w:p>
    <w:p w:rsidR="00C5579D" w:rsidRPr="00EF31C2" w:rsidRDefault="00C5579D" w:rsidP="0098626C">
      <w:pPr>
        <w:pStyle w:val="ConsPlusNormal"/>
        <w:jc w:val="center"/>
        <w:outlineLvl w:val="1"/>
        <w:rPr>
          <w:rFonts w:ascii="Times New Roman" w:hAnsi="Times New Roman" w:cs="Times New Roman"/>
          <w:szCs w:val="22"/>
        </w:rPr>
      </w:pPr>
      <w:r w:rsidRPr="00EF31C2">
        <w:rPr>
          <w:rFonts w:ascii="Times New Roman" w:hAnsi="Times New Roman" w:cs="Times New Roman"/>
          <w:szCs w:val="22"/>
        </w:rPr>
        <w:t>I. Предмет Контракта</w:t>
      </w:r>
    </w:p>
    <w:p w:rsidR="00C5579D" w:rsidRPr="006C7F9F" w:rsidRDefault="00C5579D" w:rsidP="006C7F9F">
      <w:pPr>
        <w:pStyle w:val="ConsPlusNormal"/>
        <w:ind w:firstLine="567"/>
        <w:jc w:val="both"/>
        <w:rPr>
          <w:rFonts w:ascii="Times New Roman" w:hAnsi="Times New Roman" w:cs="Times New Roman"/>
          <w:szCs w:val="22"/>
        </w:rPr>
      </w:pPr>
      <w:r w:rsidRPr="006C7F9F">
        <w:rPr>
          <w:rFonts w:ascii="Times New Roman" w:hAnsi="Times New Roman" w:cs="Times New Roman"/>
          <w:szCs w:val="22"/>
        </w:rPr>
        <w:t xml:space="preserve">1.1. Поставщик обязуется поставить </w:t>
      </w:r>
      <w:r w:rsidR="00DB3596">
        <w:rPr>
          <w:rFonts w:ascii="Times New Roman" w:hAnsi="Times New Roman"/>
          <w:b/>
        </w:rPr>
        <w:t>компьютеры и периферийное оборудование, учебное оборудование</w:t>
      </w:r>
      <w:r w:rsidR="00DB3596" w:rsidRPr="006C7F9F">
        <w:rPr>
          <w:rFonts w:ascii="Times New Roman" w:hAnsi="Times New Roman" w:cs="Times New Roman"/>
          <w:szCs w:val="22"/>
        </w:rPr>
        <w:t xml:space="preserve"> </w:t>
      </w:r>
      <w:r w:rsidRPr="006C7F9F">
        <w:rPr>
          <w:rFonts w:ascii="Times New Roman" w:hAnsi="Times New Roman" w:cs="Times New Roman"/>
          <w:szCs w:val="22"/>
        </w:rPr>
        <w:t>(далее - Товар), а Заказчик обязуется принять и оплатить Товар в порядке и на условиях, предусмотренных Контрактом.</w:t>
      </w:r>
    </w:p>
    <w:p w:rsidR="00C5579D" w:rsidRPr="006C7F9F" w:rsidRDefault="00C5579D" w:rsidP="0098626C">
      <w:pPr>
        <w:pStyle w:val="ConsPlusNormal"/>
        <w:ind w:firstLine="540"/>
        <w:jc w:val="both"/>
        <w:rPr>
          <w:rFonts w:ascii="Times New Roman" w:hAnsi="Times New Roman" w:cs="Times New Roman"/>
          <w:szCs w:val="22"/>
        </w:rPr>
      </w:pPr>
      <w:r w:rsidRPr="006C7F9F">
        <w:rPr>
          <w:rFonts w:ascii="Times New Roman" w:hAnsi="Times New Roman" w:cs="Times New Roman"/>
          <w:szCs w:val="22"/>
        </w:rPr>
        <w:t>1.2. Наименование, количество и иные характеристики поставляемого Товара указаны в спецификации (</w:t>
      </w:r>
      <w:hyperlink w:anchor="P1909" w:history="1">
        <w:r w:rsidRPr="006C7F9F">
          <w:rPr>
            <w:rFonts w:ascii="Times New Roman" w:hAnsi="Times New Roman" w:cs="Times New Roman"/>
            <w:szCs w:val="22"/>
          </w:rPr>
          <w:t>приложение</w:t>
        </w:r>
      </w:hyperlink>
      <w:r w:rsidRPr="006C7F9F">
        <w:rPr>
          <w:rFonts w:ascii="Times New Roman" w:hAnsi="Times New Roman" w:cs="Times New Roman"/>
          <w:szCs w:val="22"/>
        </w:rPr>
        <w:t xml:space="preserve"> к Контракту), являющейся неотъемлемой частью Контракта.</w:t>
      </w:r>
    </w:p>
    <w:p w:rsidR="00163ACE" w:rsidRPr="00EF31C2" w:rsidRDefault="00163ACE" w:rsidP="0098626C">
      <w:pPr>
        <w:pStyle w:val="ConsPlusNormal"/>
        <w:ind w:firstLine="540"/>
        <w:jc w:val="both"/>
        <w:rPr>
          <w:rFonts w:ascii="Times New Roman" w:hAnsi="Times New Roman" w:cs="Times New Roman"/>
          <w:szCs w:val="22"/>
        </w:rPr>
      </w:pPr>
    </w:p>
    <w:p w:rsidR="00C5579D" w:rsidRPr="00EF31C2" w:rsidRDefault="00C5579D" w:rsidP="0098626C">
      <w:pPr>
        <w:pStyle w:val="ConsPlusNormal"/>
        <w:jc w:val="center"/>
        <w:outlineLvl w:val="1"/>
        <w:rPr>
          <w:rFonts w:ascii="Times New Roman" w:hAnsi="Times New Roman" w:cs="Times New Roman"/>
          <w:szCs w:val="22"/>
        </w:rPr>
      </w:pPr>
      <w:r w:rsidRPr="00EF31C2">
        <w:rPr>
          <w:rFonts w:ascii="Times New Roman" w:hAnsi="Times New Roman" w:cs="Times New Roman"/>
          <w:szCs w:val="22"/>
        </w:rPr>
        <w:t>II. Цена Контракта и порядок расчетов</w:t>
      </w:r>
    </w:p>
    <w:p w:rsidR="00CD142E" w:rsidRPr="00C14099" w:rsidRDefault="00C5579D" w:rsidP="00CD142E">
      <w:pPr>
        <w:tabs>
          <w:tab w:val="left" w:pos="993"/>
        </w:tabs>
        <w:spacing w:after="0" w:line="240" w:lineRule="auto"/>
        <w:ind w:firstLine="567"/>
        <w:jc w:val="both"/>
        <w:rPr>
          <w:rFonts w:ascii="Times New Roman" w:hAnsi="Times New Roman"/>
        </w:rPr>
      </w:pPr>
      <w:bookmarkStart w:id="0" w:name="P1440"/>
      <w:bookmarkEnd w:id="0"/>
      <w:r w:rsidRPr="00EF31C2">
        <w:rPr>
          <w:rFonts w:ascii="Times New Roman" w:hAnsi="Times New Roman"/>
        </w:rPr>
        <w:t>2.1</w:t>
      </w:r>
      <w:r w:rsidRPr="00866C57">
        <w:rPr>
          <w:rFonts w:ascii="Times New Roman" w:hAnsi="Times New Roman"/>
        </w:rPr>
        <w:t>. Цена Контракта составляет</w:t>
      </w:r>
      <w:r w:rsidR="00EF2763" w:rsidRPr="00866C57">
        <w:rPr>
          <w:rFonts w:ascii="Times New Roman" w:hAnsi="Times New Roman"/>
        </w:rPr>
        <w:t xml:space="preserve"> </w:t>
      </w:r>
      <w:r w:rsidR="003D1A60">
        <w:rPr>
          <w:rFonts w:ascii="Times New Roman" w:hAnsi="Times New Roman"/>
          <w:b/>
          <w:lang w:eastAsia="zh-CN"/>
        </w:rPr>
        <w:t>___________</w:t>
      </w:r>
      <w:r w:rsidR="00925A1A">
        <w:rPr>
          <w:rFonts w:ascii="Times New Roman" w:hAnsi="Times New Roman"/>
          <w:b/>
          <w:lang w:eastAsia="zh-CN"/>
        </w:rPr>
        <w:t xml:space="preserve"> (</w:t>
      </w:r>
      <w:r w:rsidR="003D1A60">
        <w:rPr>
          <w:rFonts w:ascii="Times New Roman" w:hAnsi="Times New Roman"/>
          <w:b/>
          <w:lang w:eastAsia="zh-CN"/>
        </w:rPr>
        <w:t>______________</w:t>
      </w:r>
      <w:r w:rsidR="00925A1A">
        <w:rPr>
          <w:rFonts w:ascii="Times New Roman" w:hAnsi="Times New Roman"/>
          <w:b/>
          <w:lang w:eastAsia="zh-CN"/>
        </w:rPr>
        <w:t>) рублей</w:t>
      </w:r>
      <w:r w:rsidR="00CD142E" w:rsidRPr="00866C57">
        <w:rPr>
          <w:rFonts w:ascii="Times New Roman" w:hAnsi="Times New Roman"/>
          <w:b/>
          <w:color w:val="000000"/>
        </w:rPr>
        <w:t xml:space="preserve">, </w:t>
      </w:r>
      <w:r w:rsidR="00CD142E" w:rsidRPr="00C14099">
        <w:rPr>
          <w:rFonts w:ascii="Times New Roman" w:hAnsi="Times New Roman"/>
        </w:rPr>
        <w:t>НДС</w:t>
      </w:r>
      <w:r w:rsidR="003D27A7">
        <w:rPr>
          <w:rFonts w:ascii="Times New Roman" w:hAnsi="Times New Roman"/>
        </w:rPr>
        <w:t xml:space="preserve"> не </w:t>
      </w:r>
      <w:proofErr w:type="gramStart"/>
      <w:r w:rsidR="003D27A7">
        <w:rPr>
          <w:rFonts w:ascii="Times New Roman" w:hAnsi="Times New Roman"/>
        </w:rPr>
        <w:t>облагается</w:t>
      </w:r>
      <w:proofErr w:type="gramEnd"/>
      <w:r w:rsidR="003D27A7">
        <w:rPr>
          <w:rFonts w:ascii="Times New Roman" w:hAnsi="Times New Roman"/>
        </w:rPr>
        <w:t xml:space="preserve"> </w:t>
      </w:r>
      <w:r w:rsidR="003D1A60" w:rsidRPr="00C14099">
        <w:rPr>
          <w:rFonts w:ascii="Times New Roman" w:hAnsi="Times New Roman"/>
        </w:rPr>
        <w:t>/</w:t>
      </w:r>
      <w:r w:rsidR="003D27A7">
        <w:rPr>
          <w:rFonts w:ascii="Times New Roman" w:hAnsi="Times New Roman"/>
        </w:rPr>
        <w:t xml:space="preserve"> </w:t>
      </w:r>
      <w:r w:rsidR="003D1A60" w:rsidRPr="00C14099">
        <w:rPr>
          <w:rFonts w:ascii="Times New Roman" w:hAnsi="Times New Roman"/>
        </w:rPr>
        <w:t xml:space="preserve">в </w:t>
      </w:r>
      <w:r w:rsidR="003D27A7">
        <w:rPr>
          <w:rFonts w:ascii="Times New Roman" w:hAnsi="Times New Roman"/>
        </w:rPr>
        <w:t>том числе</w:t>
      </w:r>
      <w:r w:rsidR="003D1A60" w:rsidRPr="00C14099">
        <w:rPr>
          <w:rFonts w:ascii="Times New Roman" w:hAnsi="Times New Roman"/>
        </w:rPr>
        <w:t xml:space="preserve"> НДС</w:t>
      </w:r>
      <w:r w:rsidR="00CD142E" w:rsidRPr="00C14099">
        <w:rPr>
          <w:rFonts w:ascii="Times New Roman" w:hAnsi="Times New Roman"/>
        </w:rPr>
        <w:t>.</w:t>
      </w:r>
    </w:p>
    <w:p w:rsidR="00C5579D" w:rsidRPr="00EF31C2" w:rsidRDefault="00C5579D" w:rsidP="00CD142E">
      <w:pPr>
        <w:pStyle w:val="ConsPlusNormal"/>
        <w:ind w:firstLine="540"/>
        <w:jc w:val="both"/>
        <w:rPr>
          <w:rFonts w:ascii="Times New Roman" w:hAnsi="Times New Roman" w:cs="Times New Roman"/>
          <w:szCs w:val="22"/>
        </w:rPr>
      </w:pPr>
      <w:bookmarkStart w:id="1" w:name="P1445"/>
      <w:bookmarkStart w:id="2" w:name="P1457"/>
      <w:bookmarkEnd w:id="1"/>
      <w:bookmarkEnd w:id="2"/>
      <w:r w:rsidRPr="00EF31C2">
        <w:rPr>
          <w:rFonts w:ascii="Times New Roman" w:hAnsi="Times New Roman" w:cs="Times New Roman"/>
          <w:szCs w:val="22"/>
        </w:rPr>
        <w:t xml:space="preserve">2.2. </w:t>
      </w:r>
      <w:proofErr w:type="gramStart"/>
      <w:r w:rsidRPr="00EF31C2">
        <w:rPr>
          <w:rFonts w:ascii="Times New Roman" w:hAnsi="Times New Roman" w:cs="Times New Roman"/>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5579D" w:rsidRPr="00EF31C2" w:rsidRDefault="00C5579D" w:rsidP="0098626C">
      <w:pPr>
        <w:pStyle w:val="ConsPlusNormal"/>
        <w:ind w:firstLine="540"/>
        <w:jc w:val="both"/>
        <w:rPr>
          <w:rFonts w:ascii="Times New Roman" w:hAnsi="Times New Roman" w:cs="Times New Roman"/>
          <w:szCs w:val="22"/>
        </w:rPr>
      </w:pPr>
      <w:bookmarkStart w:id="3" w:name="P1458"/>
      <w:bookmarkEnd w:id="3"/>
      <w:r w:rsidRPr="00EF31C2">
        <w:rPr>
          <w:rFonts w:ascii="Times New Roman" w:hAnsi="Times New Roman" w:cs="Times New Roman"/>
          <w:szCs w:val="22"/>
        </w:rPr>
        <w:t xml:space="preserve">2.3. </w:t>
      </w:r>
      <w:proofErr w:type="gramStart"/>
      <w:r w:rsidRPr="00EF31C2">
        <w:rPr>
          <w:rFonts w:ascii="Times New Roman" w:hAnsi="Times New Roman" w:cs="Times New Roman"/>
          <w:szCs w:val="22"/>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w:t>
      </w:r>
      <w:proofErr w:type="gramEnd"/>
      <w:r w:rsidRPr="00EF31C2">
        <w:rPr>
          <w:rFonts w:ascii="Times New Roman" w:hAnsi="Times New Roman" w:cs="Times New Roman"/>
          <w:szCs w:val="22"/>
        </w:rPr>
        <w:t xml:space="preserve"> исполнением Контракта.</w:t>
      </w:r>
    </w:p>
    <w:p w:rsidR="00C5579D" w:rsidRPr="00EF31C2" w:rsidRDefault="00C5579D" w:rsidP="0098626C">
      <w:pPr>
        <w:pStyle w:val="ConsPlusNormal"/>
        <w:ind w:firstLine="540"/>
        <w:jc w:val="both"/>
        <w:rPr>
          <w:rFonts w:ascii="Times New Roman" w:hAnsi="Times New Roman" w:cs="Times New Roman"/>
          <w:szCs w:val="22"/>
        </w:rPr>
      </w:pPr>
      <w:bookmarkStart w:id="4" w:name="P1459"/>
      <w:bookmarkEnd w:id="4"/>
      <w:r w:rsidRPr="00EF31C2">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EF31C2">
          <w:rPr>
            <w:rFonts w:ascii="Times New Roman" w:hAnsi="Times New Roman" w:cs="Times New Roman"/>
            <w:szCs w:val="22"/>
          </w:rPr>
          <w:t>законом</w:t>
        </w:r>
      </w:hyperlink>
      <w:r w:rsidRPr="00EF31C2">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 и Контрактом.</w:t>
      </w:r>
    </w:p>
    <w:p w:rsidR="00C5579D" w:rsidRPr="00EF31C2" w:rsidRDefault="00C5579D" w:rsidP="0098626C">
      <w:pPr>
        <w:pStyle w:val="ConsPlusNormal"/>
        <w:ind w:firstLine="540"/>
        <w:jc w:val="both"/>
        <w:rPr>
          <w:rFonts w:ascii="Times New Roman" w:hAnsi="Times New Roman" w:cs="Times New Roman"/>
          <w:szCs w:val="22"/>
        </w:rPr>
      </w:pPr>
      <w:bookmarkStart w:id="5" w:name="P1460"/>
      <w:bookmarkEnd w:id="5"/>
      <w:r w:rsidRPr="00EF31C2">
        <w:rPr>
          <w:rFonts w:ascii="Times New Roman" w:hAnsi="Times New Roman" w:cs="Times New Roman"/>
          <w:szCs w:val="22"/>
        </w:rPr>
        <w:t xml:space="preserve">Цена Контракта может быть снижена по соглашению Сторон без </w:t>
      </w:r>
      <w:r w:rsidR="008A2C62" w:rsidRPr="00EF31C2">
        <w:rPr>
          <w:rFonts w:ascii="Times New Roman" w:hAnsi="Times New Roman" w:cs="Times New Roman"/>
          <w:szCs w:val="22"/>
        </w:rPr>
        <w:t>изменения,</w:t>
      </w:r>
      <w:r w:rsidRPr="00EF31C2">
        <w:rPr>
          <w:rFonts w:ascii="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p>
    <w:p w:rsidR="00C5579D" w:rsidRPr="00EF31C2" w:rsidRDefault="00C5579D" w:rsidP="0098626C">
      <w:pPr>
        <w:pStyle w:val="ConsPlusNormal"/>
        <w:ind w:firstLine="540"/>
        <w:jc w:val="both"/>
        <w:rPr>
          <w:rFonts w:ascii="Times New Roman" w:hAnsi="Times New Roman" w:cs="Times New Roman"/>
          <w:szCs w:val="22"/>
        </w:rPr>
      </w:pPr>
      <w:r w:rsidRPr="00EF31C2">
        <w:rPr>
          <w:rFonts w:ascii="Times New Roman" w:hAnsi="Times New Roman" w:cs="Times New Roman"/>
          <w:szCs w:val="22"/>
        </w:rPr>
        <w:t>2.5. Ис</w:t>
      </w:r>
      <w:r w:rsidR="002544AE">
        <w:rPr>
          <w:rFonts w:ascii="Times New Roman" w:hAnsi="Times New Roman" w:cs="Times New Roman"/>
          <w:szCs w:val="22"/>
        </w:rPr>
        <w:t>точник финансирования Контракта:</w:t>
      </w:r>
      <w:r w:rsidRPr="002544AE">
        <w:rPr>
          <w:rFonts w:ascii="Times New Roman" w:hAnsi="Times New Roman" w:cs="Times New Roman"/>
          <w:szCs w:val="22"/>
        </w:rPr>
        <w:t xml:space="preserve"> </w:t>
      </w:r>
      <w:r w:rsidR="002544AE">
        <w:rPr>
          <w:rFonts w:ascii="Times New Roman" w:hAnsi="Times New Roman" w:cs="Times New Roman"/>
          <w:szCs w:val="22"/>
        </w:rPr>
        <w:t>Г</w:t>
      </w:r>
      <w:r w:rsidR="00DA46B8" w:rsidRPr="002544AE">
        <w:rPr>
          <w:rFonts w:ascii="Times New Roman" w:hAnsi="Times New Roman" w:cs="Times New Roman"/>
          <w:szCs w:val="22"/>
        </w:rPr>
        <w:t xml:space="preserve">рант </w:t>
      </w:r>
      <w:r w:rsidR="002544AE" w:rsidRPr="002544AE">
        <w:rPr>
          <w:rFonts w:ascii="Times New Roman" w:hAnsi="Times New Roman" w:cs="Times New Roman"/>
          <w:szCs w:val="22"/>
        </w:rPr>
        <w:t xml:space="preserve">- </w:t>
      </w:r>
      <w:r w:rsidR="00DB3596" w:rsidRPr="002544AE">
        <w:rPr>
          <w:rFonts w:ascii="Times New Roman" w:hAnsi="Times New Roman" w:cs="Times New Roman"/>
          <w:szCs w:val="22"/>
        </w:rPr>
        <w:t>Проектная школа</w:t>
      </w:r>
      <w:r w:rsidR="002544AE" w:rsidRPr="002544AE">
        <w:rPr>
          <w:rFonts w:ascii="Times New Roman" w:hAnsi="Times New Roman" w:cs="Times New Roman"/>
          <w:szCs w:val="22"/>
        </w:rPr>
        <w:t xml:space="preserve"> 2026</w:t>
      </w:r>
      <w:r w:rsidR="0030758E" w:rsidRPr="002544AE">
        <w:rPr>
          <w:rFonts w:ascii="Times New Roman" w:hAnsi="Times New Roman" w:cs="Times New Roman"/>
          <w:szCs w:val="22"/>
        </w:rPr>
        <w:t>.</w:t>
      </w:r>
    </w:p>
    <w:p w:rsidR="00C5579D" w:rsidRPr="00EF31C2" w:rsidRDefault="00C5579D" w:rsidP="00955761">
      <w:pPr>
        <w:pStyle w:val="ConsPlusNormal"/>
        <w:ind w:firstLine="540"/>
        <w:jc w:val="both"/>
        <w:rPr>
          <w:rFonts w:ascii="Times New Roman" w:hAnsi="Times New Roman" w:cs="Times New Roman"/>
          <w:szCs w:val="22"/>
        </w:rPr>
      </w:pPr>
      <w:bookmarkStart w:id="6" w:name="P1462"/>
      <w:bookmarkEnd w:id="6"/>
      <w:r w:rsidRPr="00EF31C2">
        <w:rPr>
          <w:rFonts w:ascii="Times New Roman" w:hAnsi="Times New Roman" w:cs="Times New Roman"/>
          <w:szCs w:val="22"/>
        </w:rPr>
        <w:t xml:space="preserve">2.6. </w:t>
      </w:r>
      <w:r w:rsidR="00955761" w:rsidRPr="003D27A7">
        <w:rPr>
          <w:rFonts w:ascii="Times New Roman" w:hAnsi="Times New Roman" w:cs="Times New Roman"/>
          <w:szCs w:val="22"/>
        </w:rPr>
        <w:t xml:space="preserve">Расчеты между Заказчиком и Поставщиком производятся не позднее 7 (семи) рабочих дней </w:t>
      </w:r>
      <w:proofErr w:type="gramStart"/>
      <w:r w:rsidR="00955761" w:rsidRPr="003D27A7">
        <w:rPr>
          <w:rFonts w:ascii="Times New Roman" w:hAnsi="Times New Roman" w:cs="Times New Roman"/>
          <w:szCs w:val="22"/>
        </w:rPr>
        <w:t>с даты подписания</w:t>
      </w:r>
      <w:proofErr w:type="gramEnd"/>
      <w:r w:rsidR="00955761" w:rsidRPr="003D27A7">
        <w:rPr>
          <w:rFonts w:ascii="Times New Roman" w:hAnsi="Times New Roman" w:cs="Times New Roman"/>
          <w:szCs w:val="22"/>
        </w:rPr>
        <w:t xml:space="preserve"> Заказчиком </w:t>
      </w:r>
      <w:r w:rsidR="00DB3596">
        <w:rPr>
          <w:rFonts w:ascii="Times New Roman" w:hAnsi="Times New Roman" w:cs="Times New Roman"/>
          <w:szCs w:val="22"/>
        </w:rPr>
        <w:t>документов о приемке Товара</w:t>
      </w:r>
      <w:r w:rsidR="00A321E3" w:rsidRPr="00EF31C2">
        <w:rPr>
          <w:rFonts w:ascii="Times New Roman" w:hAnsi="Times New Roman" w:cs="Times New Roman"/>
          <w:szCs w:val="22"/>
        </w:rPr>
        <w:t>.</w:t>
      </w:r>
    </w:p>
    <w:p w:rsidR="00C5579D" w:rsidRPr="00EF31C2" w:rsidRDefault="00955761" w:rsidP="0098626C">
      <w:pPr>
        <w:pStyle w:val="ConsPlusNormal"/>
        <w:ind w:firstLine="540"/>
        <w:jc w:val="both"/>
        <w:rPr>
          <w:rFonts w:ascii="Times New Roman" w:hAnsi="Times New Roman" w:cs="Times New Roman"/>
          <w:szCs w:val="22"/>
        </w:rPr>
      </w:pPr>
      <w:bookmarkStart w:id="7" w:name="P1475"/>
      <w:bookmarkEnd w:id="7"/>
      <w:r w:rsidRPr="00EF31C2">
        <w:rPr>
          <w:rFonts w:ascii="Times New Roman" w:hAnsi="Times New Roman" w:cs="Times New Roman"/>
          <w:szCs w:val="22"/>
        </w:rPr>
        <w:t>2.7</w:t>
      </w:r>
      <w:r w:rsidR="00C5579D" w:rsidRPr="00EF31C2">
        <w:rPr>
          <w:rFonts w:ascii="Times New Roman" w:hAnsi="Times New Roman" w:cs="Times New Roman"/>
          <w:szCs w:val="22"/>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63ACE" w:rsidRPr="00EF31C2" w:rsidRDefault="00163ACE" w:rsidP="0098626C">
      <w:pPr>
        <w:pStyle w:val="ConsPlusNormal"/>
        <w:ind w:firstLine="540"/>
        <w:jc w:val="both"/>
        <w:rPr>
          <w:rFonts w:ascii="Times New Roman" w:hAnsi="Times New Roman" w:cs="Times New Roman"/>
          <w:szCs w:val="22"/>
        </w:rPr>
      </w:pPr>
    </w:p>
    <w:p w:rsidR="00C5579D" w:rsidRPr="00EF31C2" w:rsidRDefault="00C5579D" w:rsidP="0030758E">
      <w:pPr>
        <w:pStyle w:val="ConsPlusNormal"/>
        <w:jc w:val="center"/>
        <w:outlineLvl w:val="1"/>
        <w:rPr>
          <w:rFonts w:ascii="Times New Roman" w:hAnsi="Times New Roman" w:cs="Times New Roman"/>
          <w:szCs w:val="22"/>
        </w:rPr>
      </w:pPr>
      <w:bookmarkStart w:id="8" w:name="P1477"/>
      <w:bookmarkEnd w:id="8"/>
      <w:r w:rsidRPr="00EF31C2">
        <w:rPr>
          <w:rFonts w:ascii="Times New Roman" w:hAnsi="Times New Roman" w:cs="Times New Roman"/>
          <w:szCs w:val="22"/>
        </w:rPr>
        <w:t>III. Порядок, сроки и условия поставки</w:t>
      </w:r>
      <w:r w:rsidR="0030758E" w:rsidRPr="00EF31C2">
        <w:rPr>
          <w:rFonts w:ascii="Times New Roman" w:hAnsi="Times New Roman" w:cs="Times New Roman"/>
          <w:szCs w:val="22"/>
        </w:rPr>
        <w:t xml:space="preserve"> </w:t>
      </w:r>
      <w:r w:rsidRPr="00EF31C2">
        <w:rPr>
          <w:rFonts w:ascii="Times New Roman" w:hAnsi="Times New Roman" w:cs="Times New Roman"/>
          <w:szCs w:val="22"/>
        </w:rPr>
        <w:t>и приемки Товара</w:t>
      </w:r>
    </w:p>
    <w:p w:rsidR="00C5579D" w:rsidRPr="00EF31C2" w:rsidRDefault="00C5579D" w:rsidP="0098626C">
      <w:pPr>
        <w:pStyle w:val="ConsPlusNormal"/>
        <w:ind w:firstLine="540"/>
        <w:jc w:val="both"/>
        <w:rPr>
          <w:rFonts w:ascii="Times New Roman" w:hAnsi="Times New Roman" w:cs="Times New Roman"/>
          <w:szCs w:val="22"/>
        </w:rPr>
      </w:pPr>
      <w:bookmarkStart w:id="9" w:name="P1480"/>
      <w:bookmarkEnd w:id="9"/>
      <w:r w:rsidRPr="00EF31C2">
        <w:rPr>
          <w:rFonts w:ascii="Times New Roman" w:hAnsi="Times New Roman" w:cs="Times New Roman"/>
          <w:szCs w:val="22"/>
        </w:rPr>
        <w:t xml:space="preserve">3.1. Поставщик самостоятельно доставляет Товар Заказчику по адресу: </w:t>
      </w:r>
      <w:r w:rsidR="004963B8" w:rsidRPr="00EF31C2">
        <w:rPr>
          <w:rFonts w:ascii="Times New Roman" w:hAnsi="Times New Roman" w:cs="Times New Roman"/>
        </w:rPr>
        <w:t xml:space="preserve">РФ, Челябинская область, г.Магнитогорск, </w:t>
      </w:r>
      <w:r w:rsidR="000C74A9" w:rsidRPr="00EF31C2">
        <w:rPr>
          <w:rFonts w:ascii="Times New Roman" w:hAnsi="Times New Roman" w:cs="Times New Roman"/>
          <w:color w:val="000000"/>
          <w:szCs w:val="22"/>
        </w:rPr>
        <w:t>пр.Ленина, д.38, склад</w:t>
      </w:r>
      <w:r w:rsidR="004963B8" w:rsidRPr="00EF31C2">
        <w:rPr>
          <w:rFonts w:ascii="Times New Roman" w:hAnsi="Times New Roman" w:cs="Times New Roman"/>
        </w:rPr>
        <w:t xml:space="preserve"> </w:t>
      </w:r>
      <w:r w:rsidRPr="00EF31C2">
        <w:rPr>
          <w:rFonts w:ascii="Times New Roman" w:hAnsi="Times New Roman" w:cs="Times New Roman"/>
          <w:szCs w:val="22"/>
        </w:rPr>
        <w:t xml:space="preserve">(далее - место доставки), в </w:t>
      </w:r>
      <w:r w:rsidRPr="00C77B61">
        <w:rPr>
          <w:rFonts w:ascii="Times New Roman" w:hAnsi="Times New Roman" w:cs="Times New Roman"/>
          <w:szCs w:val="22"/>
        </w:rPr>
        <w:t xml:space="preserve">срок </w:t>
      </w:r>
      <w:r w:rsidR="00DB3596">
        <w:rPr>
          <w:rFonts w:ascii="Times New Roman" w:hAnsi="Times New Roman" w:cs="Times New Roman"/>
          <w:szCs w:val="22"/>
        </w:rPr>
        <w:t xml:space="preserve">в течение 70 (семидесяти) дней </w:t>
      </w:r>
      <w:r w:rsidR="00555B02" w:rsidRPr="00C77B61">
        <w:rPr>
          <w:rFonts w:ascii="Times New Roman" w:hAnsi="Times New Roman" w:cs="Times New Roman"/>
        </w:rPr>
        <w:t>с момента заключения Контракта</w:t>
      </w:r>
      <w:r w:rsidR="00587BB4">
        <w:rPr>
          <w:rFonts w:ascii="Times New Roman" w:hAnsi="Times New Roman" w:cs="Times New Roman"/>
        </w:rPr>
        <w:t>.</w:t>
      </w:r>
    </w:p>
    <w:p w:rsidR="00C5579D" w:rsidRPr="00EF31C2" w:rsidRDefault="00C5579D" w:rsidP="0098626C">
      <w:pPr>
        <w:pStyle w:val="ConsPlusNormal"/>
        <w:ind w:firstLine="540"/>
        <w:jc w:val="both"/>
        <w:rPr>
          <w:rFonts w:ascii="Times New Roman" w:hAnsi="Times New Roman" w:cs="Times New Roman"/>
          <w:szCs w:val="22"/>
        </w:rPr>
      </w:pPr>
      <w:bookmarkStart w:id="10" w:name="P1482"/>
      <w:bookmarkEnd w:id="10"/>
      <w:r w:rsidRPr="00EF31C2">
        <w:rPr>
          <w:rFonts w:ascii="Times New Roman" w:hAnsi="Times New Roman" w:cs="Times New Roman"/>
          <w:szCs w:val="22"/>
        </w:rPr>
        <w:t xml:space="preserve">Поставщик не менее чем за </w:t>
      </w:r>
      <w:r w:rsidR="004963B8" w:rsidRPr="00EF31C2">
        <w:rPr>
          <w:rFonts w:ascii="Times New Roman" w:hAnsi="Times New Roman" w:cs="Times New Roman"/>
          <w:szCs w:val="22"/>
        </w:rPr>
        <w:t>2 (два) дня</w:t>
      </w:r>
      <w:r w:rsidRPr="00EF31C2">
        <w:rPr>
          <w:rFonts w:ascii="Times New Roman" w:hAnsi="Times New Roman" w:cs="Times New Roman"/>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rsidR="00C5579D" w:rsidRPr="00EF31C2" w:rsidRDefault="00C5579D" w:rsidP="0098626C">
      <w:pPr>
        <w:pStyle w:val="ConsPlusNormal"/>
        <w:ind w:firstLine="540"/>
        <w:jc w:val="both"/>
        <w:rPr>
          <w:rFonts w:ascii="Times New Roman" w:hAnsi="Times New Roman" w:cs="Times New Roman"/>
          <w:szCs w:val="22"/>
        </w:rPr>
      </w:pPr>
      <w:bookmarkStart w:id="11" w:name="P1485"/>
      <w:bookmarkEnd w:id="11"/>
      <w:r w:rsidRPr="00EF31C2">
        <w:rPr>
          <w:rFonts w:ascii="Times New Roman" w:hAnsi="Times New Roman" w:cs="Times New Roman"/>
          <w:szCs w:val="22"/>
        </w:rPr>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w:t>
      </w:r>
      <w:r w:rsidRPr="00EF31C2">
        <w:rPr>
          <w:rFonts w:ascii="Times New Roman" w:hAnsi="Times New Roman" w:cs="Times New Roman"/>
          <w:szCs w:val="22"/>
        </w:rPr>
        <w:lastRenderedPageBreak/>
        <w:t>Российской Федерации, обязательных для данного вида Товара, а также иных документов, подтверждающих качество Товара.</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3.3</w:t>
      </w:r>
      <w:r w:rsidRPr="002544AE">
        <w:rPr>
          <w:rFonts w:ascii="Times New Roman" w:hAnsi="Times New Roman" w:cs="Times New Roman"/>
          <w:szCs w:val="22"/>
        </w:rPr>
        <w:t xml:space="preserve">. Приемка Товара может оформляться на бумажном </w:t>
      </w:r>
      <w:proofErr w:type="gramStart"/>
      <w:r w:rsidRPr="002544AE">
        <w:rPr>
          <w:rFonts w:ascii="Times New Roman" w:hAnsi="Times New Roman" w:cs="Times New Roman"/>
          <w:szCs w:val="22"/>
        </w:rPr>
        <w:t>носителе</w:t>
      </w:r>
      <w:proofErr w:type="gramEnd"/>
      <w:r w:rsidRPr="002544AE">
        <w:rPr>
          <w:rFonts w:ascii="Times New Roman" w:hAnsi="Times New Roman" w:cs="Times New Roman"/>
          <w:szCs w:val="22"/>
        </w:rPr>
        <w:t xml:space="preserve"> или </w:t>
      </w:r>
      <w:r w:rsidR="006B337C">
        <w:rPr>
          <w:rFonts w:ascii="Times New Roman" w:hAnsi="Times New Roman" w:cs="Times New Roman"/>
          <w:szCs w:val="22"/>
        </w:rPr>
        <w:t xml:space="preserve">в </w:t>
      </w:r>
      <w:r w:rsidRPr="002544AE">
        <w:rPr>
          <w:rFonts w:ascii="Times New Roman" w:hAnsi="Times New Roman" w:cs="Times New Roman"/>
          <w:szCs w:val="22"/>
        </w:rPr>
        <w:t>электронном виде.</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w:t>
      </w:r>
      <w:r w:rsidRPr="002544AE">
        <w:rPr>
          <w:rFonts w:ascii="Times New Roman" w:hAnsi="Times New Roman" w:cs="Times New Roman"/>
          <w:szCs w:val="22"/>
        </w:rPr>
        <w:t>.</w:t>
      </w:r>
      <w:r>
        <w:rPr>
          <w:rFonts w:ascii="Times New Roman" w:hAnsi="Times New Roman" w:cs="Times New Roman"/>
          <w:szCs w:val="22"/>
        </w:rPr>
        <w:t>4</w:t>
      </w:r>
      <w:r w:rsidRPr="002544AE">
        <w:rPr>
          <w:rFonts w:ascii="Times New Roman" w:hAnsi="Times New Roman" w:cs="Times New Roman"/>
          <w:szCs w:val="22"/>
        </w:rPr>
        <w:t>. При осуществлении приемки на бумажном носителе:</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w:t>
      </w:r>
      <w:r w:rsidRPr="002544AE">
        <w:rPr>
          <w:rFonts w:ascii="Times New Roman" w:hAnsi="Times New Roman" w:cs="Times New Roman"/>
          <w:szCs w:val="22"/>
        </w:rPr>
        <w:t>.</w:t>
      </w:r>
      <w:r>
        <w:rPr>
          <w:rFonts w:ascii="Times New Roman" w:hAnsi="Times New Roman" w:cs="Times New Roman"/>
          <w:szCs w:val="22"/>
        </w:rPr>
        <w:t>4</w:t>
      </w:r>
      <w:r w:rsidRPr="002544AE">
        <w:rPr>
          <w:rFonts w:ascii="Times New Roman" w:hAnsi="Times New Roman" w:cs="Times New Roman"/>
          <w:szCs w:val="22"/>
        </w:rPr>
        <w:t>.1. В день поставки Товара Поставщик передает Заказчику оригиналы УПД, счета, иные документы, относящиеся к Товару, подтверждающие его качество, оформленные в соответствии с законодательством Российской Федерации. Передаваемые Поставщиком Заказчику документы, относящиеся к Товару, подтверждающие его качество, должны быть заверены подлинными оттисками печати производителя и/или Поставщика.</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w:t>
      </w:r>
      <w:r w:rsidRPr="002544AE">
        <w:rPr>
          <w:rFonts w:ascii="Times New Roman" w:hAnsi="Times New Roman" w:cs="Times New Roman"/>
          <w:szCs w:val="22"/>
        </w:rPr>
        <w:t>.</w:t>
      </w:r>
      <w:r>
        <w:rPr>
          <w:rFonts w:ascii="Times New Roman" w:hAnsi="Times New Roman" w:cs="Times New Roman"/>
          <w:szCs w:val="22"/>
        </w:rPr>
        <w:t>4</w:t>
      </w:r>
      <w:r w:rsidRPr="002544AE">
        <w:rPr>
          <w:rFonts w:ascii="Times New Roman" w:hAnsi="Times New Roman" w:cs="Times New Roman"/>
          <w:szCs w:val="22"/>
        </w:rPr>
        <w:t xml:space="preserve">.2. В день поставки Товара уполномоченный представитель Заказчика в присутствии представителя Поставщика проверяет соответствие наименований и количества поставленного Товара сведениям, указанным в товарораспорядительном документе – УПД и Контракте. При соответствии сведений уполномоченный представитель Заказчика подписывает УПД. При обнаружении несоответствий уполномоченный представитель Заказчика заявляет о них представителю Поставщика и в течение 1 (одного) рабочего дня, следующего за днем поставки Товара, письменно уведомляет об этом Поставщика. В этом случае уполномоченный представитель Заказчика подписывает УПД только после устранения Поставщиком всех несоответствий. </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w:t>
      </w:r>
      <w:r w:rsidRPr="002544AE">
        <w:rPr>
          <w:rFonts w:ascii="Times New Roman" w:hAnsi="Times New Roman" w:cs="Times New Roman"/>
          <w:szCs w:val="22"/>
        </w:rPr>
        <w:t>.</w:t>
      </w:r>
      <w:r>
        <w:rPr>
          <w:rFonts w:ascii="Times New Roman" w:hAnsi="Times New Roman" w:cs="Times New Roman"/>
          <w:szCs w:val="22"/>
        </w:rPr>
        <w:t>4</w:t>
      </w:r>
      <w:r w:rsidRPr="002544AE">
        <w:rPr>
          <w:rFonts w:ascii="Times New Roman" w:hAnsi="Times New Roman" w:cs="Times New Roman"/>
          <w:szCs w:val="22"/>
        </w:rPr>
        <w:t xml:space="preserve">.3. Приемка Товара и оформление ее результатов производится комиссией Заказчика в течение 20 (двадцати) рабочих дней </w:t>
      </w:r>
      <w:proofErr w:type="gramStart"/>
      <w:r w:rsidRPr="002544AE">
        <w:rPr>
          <w:rFonts w:ascii="Times New Roman" w:hAnsi="Times New Roman" w:cs="Times New Roman"/>
          <w:szCs w:val="22"/>
        </w:rPr>
        <w:t>с даты подписания</w:t>
      </w:r>
      <w:proofErr w:type="gramEnd"/>
      <w:r w:rsidRPr="002544AE">
        <w:rPr>
          <w:rFonts w:ascii="Times New Roman" w:hAnsi="Times New Roman" w:cs="Times New Roman"/>
          <w:szCs w:val="22"/>
        </w:rPr>
        <w:t xml:space="preserve"> УПД представителем Заказчика с оформлением акта приемки товаров, работ, услуг </w:t>
      </w:r>
      <w:hyperlink r:id="rId10" w:history="1">
        <w:r w:rsidRPr="002544AE">
          <w:rPr>
            <w:rFonts w:ascii="Times New Roman" w:hAnsi="Times New Roman" w:cs="Times New Roman"/>
            <w:szCs w:val="22"/>
          </w:rPr>
          <w:t>по форме 0510452, утвержденной приказом Минфина России от 15.04.2021г. №61н (далее - акт по ф.0510452)</w:t>
        </w:r>
      </w:hyperlink>
      <w:r w:rsidRPr="002544AE">
        <w:rPr>
          <w:rFonts w:ascii="Times New Roman" w:hAnsi="Times New Roman" w:cs="Times New Roman"/>
          <w:szCs w:val="22"/>
        </w:rPr>
        <w:t>.</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w:t>
      </w:r>
      <w:r w:rsidRPr="002544AE">
        <w:rPr>
          <w:rFonts w:ascii="Times New Roman" w:hAnsi="Times New Roman" w:cs="Times New Roman"/>
          <w:szCs w:val="22"/>
        </w:rPr>
        <w:t>.</w:t>
      </w:r>
      <w:r>
        <w:rPr>
          <w:rFonts w:ascii="Times New Roman" w:hAnsi="Times New Roman" w:cs="Times New Roman"/>
          <w:szCs w:val="22"/>
        </w:rPr>
        <w:t>4</w:t>
      </w:r>
      <w:r w:rsidRPr="002544AE">
        <w:rPr>
          <w:rFonts w:ascii="Times New Roman" w:hAnsi="Times New Roman" w:cs="Times New Roman"/>
          <w:szCs w:val="22"/>
        </w:rPr>
        <w:t>.4. Поставщик вправе направить своего представителя для участия в приемке. Представитель Поставщика может принимать участие в приемке только при наличии надлежащим образом оформленных полномочий на осуществление действий по передаче Товара и подписанию всех необходимых документов, связанных с передачей Товара.</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w:t>
      </w:r>
      <w:r w:rsidRPr="002544AE">
        <w:rPr>
          <w:rFonts w:ascii="Times New Roman" w:hAnsi="Times New Roman" w:cs="Times New Roman"/>
          <w:szCs w:val="22"/>
        </w:rPr>
        <w:t>.</w:t>
      </w:r>
      <w:r>
        <w:rPr>
          <w:rFonts w:ascii="Times New Roman" w:hAnsi="Times New Roman" w:cs="Times New Roman"/>
          <w:szCs w:val="22"/>
        </w:rPr>
        <w:t>4</w:t>
      </w:r>
      <w:r w:rsidRPr="002544AE">
        <w:rPr>
          <w:rFonts w:ascii="Times New Roman" w:hAnsi="Times New Roman" w:cs="Times New Roman"/>
          <w:szCs w:val="22"/>
        </w:rPr>
        <w:t>.5. При обнаружении в ходе приемки Товара любого его несоответствия условиям Контракта комиссия Заказчика приостанавливает приемку Товара и уведомляет Поставщика о необходимости присутствия его представителя во время приемки Товара. Неприбытие представителя Поставщика в установленный срок означает согласие Поставщика с результатами приемки Товара, проведенной комиссией Заказчика.</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w:t>
      </w:r>
      <w:r w:rsidRPr="002544AE">
        <w:rPr>
          <w:rFonts w:ascii="Times New Roman" w:hAnsi="Times New Roman" w:cs="Times New Roman"/>
          <w:szCs w:val="22"/>
        </w:rPr>
        <w:t>.</w:t>
      </w:r>
      <w:r>
        <w:rPr>
          <w:rFonts w:ascii="Times New Roman" w:hAnsi="Times New Roman" w:cs="Times New Roman"/>
          <w:szCs w:val="22"/>
        </w:rPr>
        <w:t>4</w:t>
      </w:r>
      <w:r w:rsidRPr="002544AE">
        <w:rPr>
          <w:rFonts w:ascii="Times New Roman" w:hAnsi="Times New Roman" w:cs="Times New Roman"/>
          <w:szCs w:val="22"/>
        </w:rPr>
        <w:t xml:space="preserve">.6. Выявленные несоответствия Товара фиксируются в акте </w:t>
      </w:r>
      <w:hyperlink r:id="rId11" w:history="1">
        <w:r w:rsidRPr="002544AE">
          <w:rPr>
            <w:rFonts w:ascii="Times New Roman" w:hAnsi="Times New Roman" w:cs="Times New Roman"/>
            <w:szCs w:val="22"/>
          </w:rPr>
          <w:t>по ф.0510452</w:t>
        </w:r>
      </w:hyperlink>
      <w:r w:rsidRPr="002544AE">
        <w:rPr>
          <w:rFonts w:ascii="Times New Roman" w:hAnsi="Times New Roman" w:cs="Times New Roman"/>
          <w:szCs w:val="22"/>
        </w:rPr>
        <w:t xml:space="preserve">. На основании акта </w:t>
      </w:r>
      <w:hyperlink r:id="rId12" w:history="1">
        <w:r w:rsidRPr="002544AE">
          <w:rPr>
            <w:rFonts w:ascii="Times New Roman" w:hAnsi="Times New Roman" w:cs="Times New Roman"/>
            <w:szCs w:val="22"/>
          </w:rPr>
          <w:t>по ф.0510452</w:t>
        </w:r>
      </w:hyperlink>
      <w:r w:rsidRPr="002544AE">
        <w:rPr>
          <w:rFonts w:ascii="Times New Roman" w:hAnsi="Times New Roman" w:cs="Times New Roman"/>
          <w:szCs w:val="22"/>
        </w:rPr>
        <w:t xml:space="preserve"> Заказчик составляет претензию с указанием сроков для устранения несоответствий, выявленных в ходе приемки, и </w:t>
      </w:r>
      <w:proofErr w:type="gramStart"/>
      <w:r w:rsidRPr="002544AE">
        <w:rPr>
          <w:rFonts w:ascii="Times New Roman" w:hAnsi="Times New Roman" w:cs="Times New Roman"/>
          <w:szCs w:val="22"/>
        </w:rPr>
        <w:t>направляет</w:t>
      </w:r>
      <w:proofErr w:type="gramEnd"/>
      <w:r w:rsidRPr="002544AE">
        <w:rPr>
          <w:rFonts w:ascii="Times New Roman" w:hAnsi="Times New Roman" w:cs="Times New Roman"/>
          <w:szCs w:val="22"/>
        </w:rPr>
        <w:t xml:space="preserve">/передает копию акта </w:t>
      </w:r>
      <w:hyperlink r:id="rId13" w:history="1">
        <w:r w:rsidRPr="002544AE">
          <w:rPr>
            <w:rFonts w:ascii="Times New Roman" w:hAnsi="Times New Roman" w:cs="Times New Roman"/>
            <w:szCs w:val="22"/>
          </w:rPr>
          <w:t>по ф.0510452</w:t>
        </w:r>
      </w:hyperlink>
      <w:r w:rsidRPr="002544AE">
        <w:rPr>
          <w:rFonts w:ascii="Times New Roman" w:hAnsi="Times New Roman" w:cs="Times New Roman"/>
          <w:szCs w:val="22"/>
        </w:rPr>
        <w:t xml:space="preserve"> и претензию Поставщику. В этом случае срок приемки Товара продлевается на время устранения недостатков, указанное в претензии.</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w:t>
      </w:r>
      <w:r w:rsidRPr="002544AE">
        <w:rPr>
          <w:rFonts w:ascii="Times New Roman" w:hAnsi="Times New Roman" w:cs="Times New Roman"/>
          <w:szCs w:val="22"/>
        </w:rPr>
        <w:t>.</w:t>
      </w:r>
      <w:r>
        <w:rPr>
          <w:rFonts w:ascii="Times New Roman" w:hAnsi="Times New Roman" w:cs="Times New Roman"/>
          <w:szCs w:val="22"/>
        </w:rPr>
        <w:t>4</w:t>
      </w:r>
      <w:r w:rsidRPr="002544AE">
        <w:rPr>
          <w:rFonts w:ascii="Times New Roman" w:hAnsi="Times New Roman" w:cs="Times New Roman"/>
          <w:szCs w:val="22"/>
        </w:rPr>
        <w:t>.7. Повторная приемка Товара осуществляется после устранения выявленных несоответствий в порядке, установленном настоящим разделом.</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w:t>
      </w:r>
      <w:r w:rsidRPr="002544AE">
        <w:rPr>
          <w:rFonts w:ascii="Times New Roman" w:hAnsi="Times New Roman" w:cs="Times New Roman"/>
          <w:szCs w:val="22"/>
        </w:rPr>
        <w:t>.</w:t>
      </w:r>
      <w:r>
        <w:rPr>
          <w:rFonts w:ascii="Times New Roman" w:hAnsi="Times New Roman" w:cs="Times New Roman"/>
          <w:szCs w:val="22"/>
        </w:rPr>
        <w:t>4</w:t>
      </w:r>
      <w:r w:rsidRPr="002544AE">
        <w:rPr>
          <w:rFonts w:ascii="Times New Roman" w:hAnsi="Times New Roman" w:cs="Times New Roman"/>
          <w:szCs w:val="22"/>
        </w:rPr>
        <w:t xml:space="preserve">.8. Руководитель Заказчика утверждает подписанный комиссией акт </w:t>
      </w:r>
      <w:hyperlink r:id="rId14" w:history="1">
        <w:r w:rsidRPr="002544AE">
          <w:rPr>
            <w:rFonts w:ascii="Times New Roman" w:hAnsi="Times New Roman" w:cs="Times New Roman"/>
            <w:szCs w:val="22"/>
          </w:rPr>
          <w:t>по ф.0510452</w:t>
        </w:r>
      </w:hyperlink>
      <w:r w:rsidRPr="002544AE">
        <w:rPr>
          <w:rFonts w:ascii="Times New Roman" w:hAnsi="Times New Roman" w:cs="Times New Roman"/>
          <w:szCs w:val="22"/>
        </w:rPr>
        <w:t>.</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w:t>
      </w:r>
      <w:r w:rsidRPr="002544AE">
        <w:rPr>
          <w:rFonts w:ascii="Times New Roman" w:hAnsi="Times New Roman" w:cs="Times New Roman"/>
          <w:szCs w:val="22"/>
        </w:rPr>
        <w:t>.</w:t>
      </w:r>
      <w:r>
        <w:rPr>
          <w:rFonts w:ascii="Times New Roman" w:hAnsi="Times New Roman" w:cs="Times New Roman"/>
          <w:szCs w:val="22"/>
        </w:rPr>
        <w:t>4</w:t>
      </w:r>
      <w:r w:rsidRPr="002544AE">
        <w:rPr>
          <w:rFonts w:ascii="Times New Roman" w:hAnsi="Times New Roman" w:cs="Times New Roman"/>
          <w:szCs w:val="22"/>
        </w:rPr>
        <w:t xml:space="preserve">.9. Товар считается принятым с момента утверждения руководителем Заказчика акта </w:t>
      </w:r>
      <w:hyperlink r:id="rId15" w:history="1">
        <w:r w:rsidRPr="002544AE">
          <w:rPr>
            <w:rFonts w:ascii="Times New Roman" w:hAnsi="Times New Roman" w:cs="Times New Roman"/>
            <w:szCs w:val="22"/>
          </w:rPr>
          <w:t>по ф.0510452</w:t>
        </w:r>
      </w:hyperlink>
      <w:r w:rsidRPr="002544AE">
        <w:rPr>
          <w:rFonts w:ascii="Times New Roman" w:hAnsi="Times New Roman" w:cs="Times New Roman"/>
          <w:szCs w:val="22"/>
        </w:rPr>
        <w:t xml:space="preserve">. Право собственности на Товар переходит от Поставщика к Заказчику в момент утверждения руководителем Заказчика акта </w:t>
      </w:r>
      <w:hyperlink r:id="rId16" w:history="1">
        <w:r w:rsidRPr="002544AE">
          <w:rPr>
            <w:rFonts w:ascii="Times New Roman" w:hAnsi="Times New Roman" w:cs="Times New Roman"/>
            <w:szCs w:val="22"/>
          </w:rPr>
          <w:t>по ф.0510452</w:t>
        </w:r>
      </w:hyperlink>
      <w:r w:rsidRPr="002544AE">
        <w:rPr>
          <w:rFonts w:ascii="Times New Roman" w:hAnsi="Times New Roman" w:cs="Times New Roman"/>
          <w:szCs w:val="22"/>
        </w:rPr>
        <w:t>.</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3.5</w:t>
      </w:r>
      <w:r w:rsidRPr="002544AE">
        <w:rPr>
          <w:rFonts w:ascii="Times New Roman" w:hAnsi="Times New Roman" w:cs="Times New Roman"/>
          <w:szCs w:val="22"/>
        </w:rPr>
        <w:t>. При осуществлении приемки в электронном виде:</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3.5</w:t>
      </w:r>
      <w:r w:rsidRPr="002544AE">
        <w:rPr>
          <w:rFonts w:ascii="Times New Roman" w:hAnsi="Times New Roman" w:cs="Times New Roman"/>
          <w:szCs w:val="22"/>
        </w:rPr>
        <w:t xml:space="preserve">.1. Не позднее для, следующего за днем доставки Товара Заказчику, Поставщик формирует с использованием единой информационной системы (далее - ЕИС), подписывает усиленной электронной подписью лица, имеющего право действовать от имени Поставщика, и размещает в ЕИС документ о приемке, </w:t>
      </w:r>
      <w:bookmarkStart w:id="12" w:name="Par0"/>
      <w:bookmarkEnd w:id="12"/>
      <w:r w:rsidRPr="002544AE">
        <w:rPr>
          <w:rFonts w:ascii="Times New Roman" w:hAnsi="Times New Roman" w:cs="Times New Roman"/>
          <w:szCs w:val="22"/>
        </w:rPr>
        <w:t>который должен содержать:</w:t>
      </w:r>
    </w:p>
    <w:p w:rsidR="002544AE" w:rsidRPr="002544AE" w:rsidRDefault="002544AE" w:rsidP="002544AE">
      <w:pPr>
        <w:pStyle w:val="ConsPlusNormal"/>
        <w:ind w:firstLine="540"/>
        <w:jc w:val="both"/>
        <w:rPr>
          <w:rFonts w:ascii="Times New Roman" w:hAnsi="Times New Roman" w:cs="Times New Roman"/>
          <w:szCs w:val="22"/>
        </w:rPr>
      </w:pPr>
      <w:r w:rsidRPr="002544AE">
        <w:rPr>
          <w:rFonts w:ascii="Times New Roman" w:hAnsi="Times New Roman" w:cs="Times New Roman"/>
          <w:szCs w:val="22"/>
        </w:rPr>
        <w:t xml:space="preserve">-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17" w:history="1">
        <w:proofErr w:type="spellStart"/>
        <w:r w:rsidRPr="002544AE">
          <w:rPr>
            <w:rFonts w:ascii="Times New Roman" w:hAnsi="Times New Roman" w:cs="Times New Roman"/>
            <w:szCs w:val="22"/>
          </w:rPr>
          <w:t>пп</w:t>
        </w:r>
        <w:proofErr w:type="spellEnd"/>
        <w:proofErr w:type="gramStart"/>
        <w:r w:rsidRPr="002544AE">
          <w:rPr>
            <w:rFonts w:ascii="Times New Roman" w:hAnsi="Times New Roman" w:cs="Times New Roman"/>
            <w:szCs w:val="22"/>
          </w:rPr>
          <w:t>."</w:t>
        </w:r>
        <w:proofErr w:type="gramEnd"/>
        <w:r w:rsidRPr="002544AE">
          <w:rPr>
            <w:rFonts w:ascii="Times New Roman" w:hAnsi="Times New Roman" w:cs="Times New Roman"/>
            <w:szCs w:val="22"/>
          </w:rPr>
          <w:t>а"</w:t>
        </w:r>
      </w:hyperlink>
      <w:r w:rsidRPr="002544AE">
        <w:rPr>
          <w:rFonts w:ascii="Times New Roman" w:hAnsi="Times New Roman" w:cs="Times New Roman"/>
          <w:szCs w:val="22"/>
        </w:rPr>
        <w:t xml:space="preserve">, </w:t>
      </w:r>
      <w:hyperlink r:id="rId18" w:history="1">
        <w:r w:rsidRPr="002544AE">
          <w:rPr>
            <w:rFonts w:ascii="Times New Roman" w:hAnsi="Times New Roman" w:cs="Times New Roman"/>
            <w:szCs w:val="22"/>
          </w:rPr>
          <w:t>"г"</w:t>
        </w:r>
      </w:hyperlink>
      <w:r w:rsidRPr="002544AE">
        <w:rPr>
          <w:rFonts w:ascii="Times New Roman" w:hAnsi="Times New Roman" w:cs="Times New Roman"/>
          <w:szCs w:val="22"/>
        </w:rPr>
        <w:t xml:space="preserve"> и </w:t>
      </w:r>
      <w:hyperlink r:id="rId19" w:history="1">
        <w:r w:rsidRPr="002544AE">
          <w:rPr>
            <w:rFonts w:ascii="Times New Roman" w:hAnsi="Times New Roman" w:cs="Times New Roman"/>
            <w:szCs w:val="22"/>
          </w:rPr>
          <w:t>"е" ч.1 ст.43</w:t>
        </w:r>
      </w:hyperlink>
      <w:r w:rsidRPr="002544AE">
        <w:rPr>
          <w:rFonts w:ascii="Times New Roman" w:hAnsi="Times New Roman" w:cs="Times New Roman"/>
          <w:szCs w:val="22"/>
        </w:rPr>
        <w:t xml:space="preserve"> Федерального </w:t>
      </w:r>
      <w:hyperlink r:id="rId20" w:history="1">
        <w:r w:rsidRPr="002544AE">
          <w:rPr>
            <w:rFonts w:ascii="Times New Roman" w:hAnsi="Times New Roman" w:cs="Times New Roman"/>
            <w:szCs w:val="22"/>
          </w:rPr>
          <w:t>закона</w:t>
        </w:r>
      </w:hyperlink>
      <w:r w:rsidRPr="002544AE">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 единицу измерения поставленного Товара;</w:t>
      </w:r>
    </w:p>
    <w:p w:rsidR="002544AE" w:rsidRPr="002544AE" w:rsidRDefault="002544AE" w:rsidP="002544AE">
      <w:pPr>
        <w:pStyle w:val="ConsPlusNormal"/>
        <w:ind w:firstLine="540"/>
        <w:jc w:val="both"/>
        <w:rPr>
          <w:rFonts w:ascii="Times New Roman" w:hAnsi="Times New Roman" w:cs="Times New Roman"/>
          <w:szCs w:val="22"/>
        </w:rPr>
      </w:pPr>
      <w:r w:rsidRPr="002544AE">
        <w:rPr>
          <w:rFonts w:ascii="Times New Roman" w:hAnsi="Times New Roman" w:cs="Times New Roman"/>
          <w:szCs w:val="22"/>
        </w:rPr>
        <w:t>- наименование поставленного Товара;</w:t>
      </w:r>
    </w:p>
    <w:p w:rsidR="002544AE" w:rsidRPr="002544AE" w:rsidRDefault="002544AE" w:rsidP="002544AE">
      <w:pPr>
        <w:pStyle w:val="ConsPlusNormal"/>
        <w:ind w:firstLine="540"/>
        <w:jc w:val="both"/>
        <w:rPr>
          <w:rFonts w:ascii="Times New Roman" w:hAnsi="Times New Roman" w:cs="Times New Roman"/>
          <w:szCs w:val="22"/>
        </w:rPr>
      </w:pPr>
      <w:r w:rsidRPr="002544AE">
        <w:rPr>
          <w:rFonts w:ascii="Times New Roman" w:hAnsi="Times New Roman" w:cs="Times New Roman"/>
          <w:szCs w:val="22"/>
        </w:rPr>
        <w:t>- наименование страны происхождения поставленного Товара;</w:t>
      </w:r>
    </w:p>
    <w:p w:rsidR="002544AE" w:rsidRPr="002544AE" w:rsidRDefault="002544AE" w:rsidP="002544AE">
      <w:pPr>
        <w:pStyle w:val="ConsPlusNormal"/>
        <w:ind w:firstLine="540"/>
        <w:jc w:val="both"/>
        <w:rPr>
          <w:rFonts w:ascii="Times New Roman" w:hAnsi="Times New Roman" w:cs="Times New Roman"/>
          <w:szCs w:val="22"/>
        </w:rPr>
      </w:pPr>
      <w:r w:rsidRPr="002544AE">
        <w:rPr>
          <w:rFonts w:ascii="Times New Roman" w:hAnsi="Times New Roman" w:cs="Times New Roman"/>
          <w:szCs w:val="22"/>
        </w:rPr>
        <w:t>- информацию о количестве поставленного Товара;</w:t>
      </w:r>
    </w:p>
    <w:p w:rsidR="002544AE" w:rsidRPr="002544AE" w:rsidRDefault="002544AE" w:rsidP="002544AE">
      <w:pPr>
        <w:pStyle w:val="ConsPlusNormal"/>
        <w:ind w:firstLine="540"/>
        <w:jc w:val="both"/>
        <w:rPr>
          <w:rFonts w:ascii="Times New Roman" w:hAnsi="Times New Roman" w:cs="Times New Roman"/>
          <w:szCs w:val="22"/>
        </w:rPr>
      </w:pPr>
      <w:r w:rsidRPr="002544AE">
        <w:rPr>
          <w:rFonts w:ascii="Times New Roman" w:hAnsi="Times New Roman" w:cs="Times New Roman"/>
          <w:szCs w:val="22"/>
        </w:rPr>
        <w:t>- стоимость исполненных Поставщиком обязательств, предусмотренных Контрактом, с указанием цены за единицу поставленного Товара;</w:t>
      </w:r>
    </w:p>
    <w:p w:rsidR="002544AE" w:rsidRPr="002544AE" w:rsidRDefault="002544AE" w:rsidP="002544AE">
      <w:pPr>
        <w:pStyle w:val="ConsPlusNormal"/>
        <w:ind w:firstLine="540"/>
        <w:jc w:val="both"/>
        <w:rPr>
          <w:rFonts w:ascii="Times New Roman" w:hAnsi="Times New Roman" w:cs="Times New Roman"/>
          <w:szCs w:val="22"/>
        </w:rPr>
      </w:pPr>
      <w:r w:rsidRPr="002544AE">
        <w:rPr>
          <w:rFonts w:ascii="Times New Roman" w:hAnsi="Times New Roman" w:cs="Times New Roman"/>
          <w:szCs w:val="22"/>
        </w:rPr>
        <w:t xml:space="preserve">- иную информацию с учетом требований, установленных в соответствии с </w:t>
      </w:r>
      <w:hyperlink r:id="rId21" w:history="1">
        <w:r w:rsidRPr="002544AE">
          <w:rPr>
            <w:rFonts w:ascii="Times New Roman" w:hAnsi="Times New Roman" w:cs="Times New Roman"/>
            <w:szCs w:val="22"/>
          </w:rPr>
          <w:t>ч.3 ст.5</w:t>
        </w:r>
      </w:hyperlink>
      <w:r w:rsidRPr="002544AE">
        <w:rPr>
          <w:rFonts w:ascii="Times New Roman" w:hAnsi="Times New Roman" w:cs="Times New Roman"/>
          <w:szCs w:val="22"/>
        </w:rPr>
        <w:t xml:space="preserve"> Федерального </w:t>
      </w:r>
      <w:hyperlink r:id="rId22" w:history="1">
        <w:r w:rsidRPr="002544AE">
          <w:rPr>
            <w:rFonts w:ascii="Times New Roman" w:hAnsi="Times New Roman" w:cs="Times New Roman"/>
            <w:szCs w:val="22"/>
          </w:rPr>
          <w:t>закона</w:t>
        </w:r>
      </w:hyperlink>
      <w:r w:rsidRPr="002544AE">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w:t>
      </w:r>
    </w:p>
    <w:p w:rsidR="002544AE" w:rsidRPr="002544AE" w:rsidRDefault="002544AE" w:rsidP="002544AE">
      <w:pPr>
        <w:pStyle w:val="ConsPlusNormal"/>
        <w:ind w:firstLine="540"/>
        <w:jc w:val="both"/>
        <w:rPr>
          <w:rFonts w:ascii="Times New Roman" w:hAnsi="Times New Roman" w:cs="Times New Roman"/>
          <w:szCs w:val="22"/>
        </w:rPr>
      </w:pPr>
      <w:r w:rsidRPr="002544AE">
        <w:rPr>
          <w:rFonts w:ascii="Times New Roman" w:hAnsi="Times New Roman" w:cs="Times New Roman"/>
          <w:szCs w:val="22"/>
        </w:rPr>
        <w:t>К документу о приемке прилагаются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lastRenderedPageBreak/>
        <w:t>3.5</w:t>
      </w:r>
      <w:r w:rsidRPr="002544AE">
        <w:rPr>
          <w:rFonts w:ascii="Times New Roman" w:hAnsi="Times New Roman" w:cs="Times New Roman"/>
          <w:szCs w:val="22"/>
        </w:rPr>
        <w:t>.2. Документ о приемке, подписанный Поставщиком,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ЕИС в соответствии с часовой зоной, в которой расположен Заказчик.</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3.5</w:t>
      </w:r>
      <w:r w:rsidRPr="002544AE">
        <w:rPr>
          <w:rFonts w:ascii="Times New Roman" w:hAnsi="Times New Roman" w:cs="Times New Roman"/>
          <w:szCs w:val="22"/>
        </w:rPr>
        <w:t xml:space="preserve">.3.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3" w:history="1">
        <w:r w:rsidRPr="002544AE">
          <w:rPr>
            <w:rFonts w:ascii="Times New Roman" w:hAnsi="Times New Roman" w:cs="Times New Roman"/>
            <w:szCs w:val="22"/>
          </w:rPr>
          <w:t>законом</w:t>
        </w:r>
      </w:hyperlink>
      <w:r w:rsidRPr="002544AE">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w:t>
      </w:r>
    </w:p>
    <w:p w:rsidR="002544AE" w:rsidRPr="002544AE" w:rsidRDefault="002544AE" w:rsidP="002544AE">
      <w:pPr>
        <w:pStyle w:val="ConsPlusNormal"/>
        <w:ind w:firstLine="540"/>
        <w:jc w:val="both"/>
        <w:rPr>
          <w:rFonts w:ascii="Times New Roman" w:hAnsi="Times New Roman" w:cs="Times New Roman"/>
          <w:szCs w:val="22"/>
        </w:rPr>
      </w:pPr>
      <w:r w:rsidRPr="002544AE">
        <w:rPr>
          <w:rFonts w:ascii="Times New Roman" w:hAnsi="Times New Roman" w:cs="Times New Roman"/>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3.5</w:t>
      </w:r>
      <w:r w:rsidRPr="002544AE">
        <w:rPr>
          <w:rFonts w:ascii="Times New Roman" w:hAnsi="Times New Roman" w:cs="Times New Roman"/>
          <w:szCs w:val="22"/>
        </w:rPr>
        <w:t>.4. Заказчик в течение 20 (двадцати) рабочих дней, следующих за днем поступления документа о приемке, осуществляет одно из следующих действий:</w:t>
      </w:r>
    </w:p>
    <w:p w:rsidR="002544AE" w:rsidRPr="002544AE" w:rsidRDefault="002544AE" w:rsidP="002544AE">
      <w:pPr>
        <w:pStyle w:val="ConsPlusNormal"/>
        <w:ind w:firstLine="540"/>
        <w:jc w:val="both"/>
        <w:rPr>
          <w:rFonts w:ascii="Times New Roman" w:hAnsi="Times New Roman" w:cs="Times New Roman"/>
          <w:szCs w:val="22"/>
        </w:rPr>
      </w:pPr>
      <w:bookmarkStart w:id="13" w:name="Par1"/>
      <w:bookmarkEnd w:id="13"/>
      <w:r w:rsidRPr="002544AE">
        <w:rPr>
          <w:rFonts w:ascii="Times New Roman" w:hAnsi="Times New Roman" w:cs="Times New Roman"/>
          <w:szCs w:val="22"/>
        </w:rPr>
        <w:t>а) подписывает усиленной электронной подписью лица, имеющего право действовать от имени заказчика, и размещает в ЕИС документ о приемке;</w:t>
      </w:r>
    </w:p>
    <w:p w:rsidR="002544AE" w:rsidRPr="002544AE" w:rsidRDefault="002544AE" w:rsidP="002544AE">
      <w:pPr>
        <w:pStyle w:val="ConsPlusNormal"/>
        <w:ind w:firstLine="540"/>
        <w:jc w:val="both"/>
        <w:rPr>
          <w:rFonts w:ascii="Times New Roman" w:hAnsi="Times New Roman" w:cs="Times New Roman"/>
          <w:szCs w:val="22"/>
        </w:rPr>
      </w:pPr>
      <w:bookmarkStart w:id="14" w:name="Par2"/>
      <w:bookmarkEnd w:id="14"/>
      <w:r w:rsidRPr="002544AE">
        <w:rPr>
          <w:rFonts w:ascii="Times New Roman" w:hAnsi="Times New Roman" w:cs="Times New Roman"/>
          <w:szCs w:val="22"/>
        </w:rPr>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3.5</w:t>
      </w:r>
      <w:r w:rsidRPr="002544AE">
        <w:rPr>
          <w:rFonts w:ascii="Times New Roman" w:hAnsi="Times New Roman" w:cs="Times New Roman"/>
          <w:szCs w:val="22"/>
        </w:rPr>
        <w:t xml:space="preserve">.5.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Контракта </w:t>
      </w:r>
      <w:proofErr w:type="gramStart"/>
      <w:r w:rsidRPr="002544AE">
        <w:rPr>
          <w:rFonts w:ascii="Times New Roman" w:hAnsi="Times New Roman" w:cs="Times New Roman"/>
          <w:szCs w:val="22"/>
        </w:rPr>
        <w:t>таких</w:t>
      </w:r>
      <w:proofErr w:type="gramEnd"/>
      <w:r w:rsidRPr="002544AE">
        <w:rPr>
          <w:rFonts w:ascii="Times New Roman" w:hAnsi="Times New Roman" w:cs="Times New Roman"/>
          <w:szCs w:val="22"/>
        </w:rPr>
        <w:t xml:space="preserve"> документа о приемке, мотивированного отказа в ЕИС в соответствии с часовой зоной, в которой расположен Поставщик.</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3.5</w:t>
      </w:r>
      <w:r w:rsidRPr="002544AE">
        <w:rPr>
          <w:rFonts w:ascii="Times New Roman" w:hAnsi="Times New Roman" w:cs="Times New Roman"/>
          <w:szCs w:val="22"/>
        </w:rPr>
        <w:t>.6.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течение 5 (пяти) рабочих дней в порядке, предусмотренном настоящим разделом Контракта.</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3.5</w:t>
      </w:r>
      <w:r w:rsidRPr="002544AE">
        <w:rPr>
          <w:rFonts w:ascii="Times New Roman" w:hAnsi="Times New Roman" w:cs="Times New Roman"/>
          <w:szCs w:val="22"/>
        </w:rPr>
        <w:t>.7. Датой приемки поставленного Товара считается дата размещения в ЕИС документа о приемке, подписанного Заказчиком.</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3.5</w:t>
      </w:r>
      <w:r w:rsidRPr="002544AE">
        <w:rPr>
          <w:rFonts w:ascii="Times New Roman" w:hAnsi="Times New Roman" w:cs="Times New Roman"/>
          <w:szCs w:val="22"/>
        </w:rPr>
        <w:t>.8.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p>
    <w:p w:rsidR="002544AE" w:rsidRPr="002B0741"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3.5.9</w:t>
      </w:r>
      <w:r w:rsidRPr="002B0741">
        <w:rPr>
          <w:rFonts w:ascii="Times New Roman" w:hAnsi="Times New Roman" w:cs="Times New Roman"/>
          <w:szCs w:val="22"/>
        </w:rPr>
        <w:t xml:space="preserve">. </w:t>
      </w:r>
      <w:proofErr w:type="gramStart"/>
      <w:r w:rsidRPr="002B0741">
        <w:rPr>
          <w:rFonts w:ascii="Times New Roman" w:hAnsi="Times New Roman" w:cs="Times New Roman"/>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B0741">
          <w:rPr>
            <w:rFonts w:ascii="Times New Roman" w:hAnsi="Times New Roman" w:cs="Times New Roman"/>
            <w:szCs w:val="22"/>
          </w:rPr>
          <w:t xml:space="preserve">пункте </w:t>
        </w:r>
        <w:r>
          <w:rPr>
            <w:rFonts w:ascii="Times New Roman" w:hAnsi="Times New Roman" w:cs="Times New Roman"/>
            <w:szCs w:val="22"/>
          </w:rPr>
          <w:t>3.5.4</w:t>
        </w:r>
      </w:hyperlink>
      <w:r w:rsidRPr="002B0741">
        <w:rPr>
          <w:rFonts w:ascii="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2B0741">
        <w:rPr>
          <w:rFonts w:ascii="Times New Roman" w:hAnsi="Times New Roman" w:cs="Times New Roman"/>
          <w:szCs w:val="22"/>
        </w:rPr>
        <w:t xml:space="preserve"> сроков их устранения.</w:t>
      </w:r>
    </w:p>
    <w:p w:rsidR="002544AE" w:rsidRPr="002544AE"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3.5</w:t>
      </w:r>
      <w:r w:rsidRPr="002544AE">
        <w:rPr>
          <w:rFonts w:ascii="Times New Roman" w:hAnsi="Times New Roman" w:cs="Times New Roman"/>
          <w:szCs w:val="22"/>
        </w:rPr>
        <w:t>.10.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544AE" w:rsidRPr="002B0741"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3.5</w:t>
      </w:r>
      <w:r w:rsidRPr="002544AE">
        <w:rPr>
          <w:rFonts w:ascii="Times New Roman" w:hAnsi="Times New Roman" w:cs="Times New Roman"/>
          <w:szCs w:val="22"/>
        </w:rPr>
        <w:t>.11.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r w:rsidRPr="002B0741">
        <w:rPr>
          <w:rFonts w:ascii="Times New Roman" w:hAnsi="Times New Roman" w:cs="Times New Roman"/>
          <w:szCs w:val="22"/>
        </w:rPr>
        <w:t xml:space="preserve"> </w:t>
      </w:r>
    </w:p>
    <w:p w:rsidR="00C5579D" w:rsidRDefault="002544AE" w:rsidP="002544AE">
      <w:pPr>
        <w:pStyle w:val="ConsPlusNormal"/>
        <w:ind w:firstLine="540"/>
        <w:jc w:val="both"/>
        <w:rPr>
          <w:rFonts w:ascii="Times New Roman" w:hAnsi="Times New Roman" w:cs="Times New Roman"/>
          <w:szCs w:val="22"/>
        </w:rPr>
      </w:pPr>
      <w:r>
        <w:rPr>
          <w:rFonts w:ascii="Times New Roman" w:hAnsi="Times New Roman" w:cs="Times New Roman"/>
          <w:szCs w:val="22"/>
        </w:rPr>
        <w:t>3.6</w:t>
      </w:r>
      <w:r w:rsidRPr="002B0741">
        <w:rPr>
          <w:rFonts w:ascii="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00C5579D" w:rsidRPr="0098626C">
        <w:rPr>
          <w:rFonts w:ascii="Times New Roman" w:hAnsi="Times New Roman" w:cs="Times New Roman"/>
          <w:szCs w:val="22"/>
        </w:rPr>
        <w:t>.</w:t>
      </w:r>
    </w:p>
    <w:p w:rsidR="00C14099" w:rsidRPr="0098626C" w:rsidRDefault="00C14099"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IV. Взаимодействие Сторон</w:t>
      </w:r>
    </w:p>
    <w:p w:rsidR="00C5579D" w:rsidRPr="0098626C" w:rsidRDefault="00C5579D" w:rsidP="0098626C">
      <w:pPr>
        <w:pStyle w:val="ConsPlusNormal"/>
        <w:ind w:firstLine="540"/>
        <w:jc w:val="both"/>
        <w:rPr>
          <w:rFonts w:ascii="Times New Roman" w:hAnsi="Times New Roman" w:cs="Times New Roman"/>
          <w:szCs w:val="22"/>
        </w:rPr>
      </w:pPr>
      <w:bookmarkStart w:id="15" w:name="P1497"/>
      <w:bookmarkEnd w:id="15"/>
      <w:r w:rsidRPr="0098626C">
        <w:rPr>
          <w:rFonts w:ascii="Times New Roman" w:hAnsi="Times New Roman" w:cs="Times New Roman"/>
          <w:szCs w:val="22"/>
        </w:rPr>
        <w:t xml:space="preserve">4.1. Поставщик обязан: </w:t>
      </w:r>
    </w:p>
    <w:p w:rsidR="00C5579D" w:rsidRPr="0098626C" w:rsidRDefault="00FB1125" w:rsidP="0098626C">
      <w:pPr>
        <w:pStyle w:val="ConsPlusNormal"/>
        <w:ind w:firstLine="540"/>
        <w:jc w:val="both"/>
        <w:rPr>
          <w:rFonts w:ascii="Times New Roman" w:hAnsi="Times New Roman" w:cs="Times New Roman"/>
          <w:szCs w:val="22"/>
        </w:rPr>
      </w:pPr>
      <w:r>
        <w:rPr>
          <w:rFonts w:ascii="Times New Roman" w:hAnsi="Times New Roman" w:cs="Times New Roman"/>
          <w:szCs w:val="22"/>
        </w:rPr>
        <w:t>4</w:t>
      </w:r>
      <w:r w:rsidR="00C5579D" w:rsidRPr="0098626C">
        <w:rPr>
          <w:rFonts w:ascii="Times New Roman" w:hAnsi="Times New Roman" w:cs="Times New Roman"/>
          <w:szCs w:val="22"/>
        </w:rPr>
        <w:t>.1.1. поставить Товар в порядке, количестве, в срок и на условиях, предусмотренных Контрактом и спецификацией;</w:t>
      </w:r>
    </w:p>
    <w:p w:rsidR="00C5579D" w:rsidRPr="0098626C" w:rsidRDefault="00C5579D" w:rsidP="0098626C">
      <w:pPr>
        <w:pStyle w:val="ConsPlusNormal"/>
        <w:ind w:firstLine="540"/>
        <w:jc w:val="both"/>
        <w:rPr>
          <w:rFonts w:ascii="Times New Roman" w:hAnsi="Times New Roman" w:cs="Times New Roman"/>
          <w:szCs w:val="22"/>
        </w:rPr>
      </w:pPr>
      <w:bookmarkStart w:id="16" w:name="P1499"/>
      <w:bookmarkEnd w:id="16"/>
      <w:r w:rsidRPr="0098626C">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4.1.3. обеспечить за свой счет устранение выявленных недостатков Товара или осуществить его </w:t>
      </w:r>
      <w:r w:rsidRPr="0098626C">
        <w:rPr>
          <w:rFonts w:ascii="Times New Roman" w:hAnsi="Times New Roman" w:cs="Times New Roman"/>
          <w:szCs w:val="22"/>
        </w:rPr>
        <w:lastRenderedPageBreak/>
        <w:t>соответствующую замену в порядке и на условиях, предусмотренных Контрактом;</w:t>
      </w:r>
    </w:p>
    <w:p w:rsidR="00C5579D" w:rsidRPr="0098626C" w:rsidRDefault="00C5579D" w:rsidP="0098626C">
      <w:pPr>
        <w:pStyle w:val="ConsPlusNormal"/>
        <w:ind w:firstLine="540"/>
        <w:jc w:val="both"/>
        <w:rPr>
          <w:rFonts w:ascii="Times New Roman" w:hAnsi="Times New Roman" w:cs="Times New Roman"/>
          <w:szCs w:val="22"/>
        </w:rPr>
      </w:pPr>
      <w:bookmarkStart w:id="17" w:name="P1502"/>
      <w:bookmarkEnd w:id="17"/>
      <w:r w:rsidRPr="0098626C">
        <w:rPr>
          <w:rFonts w:ascii="Times New Roman" w:hAnsi="Times New Roman" w:cs="Times New Roman"/>
          <w:szCs w:val="22"/>
        </w:rPr>
        <w:t xml:space="preserve">4.1.4. </w:t>
      </w:r>
      <w:bookmarkStart w:id="18" w:name="P1504"/>
      <w:bookmarkStart w:id="19" w:name="P1505"/>
      <w:bookmarkEnd w:id="18"/>
      <w:bookmarkEnd w:id="19"/>
      <w:r w:rsidRPr="0098626C">
        <w:rPr>
          <w:rFonts w:ascii="Times New Roman" w:hAnsi="Times New Roman" w:cs="Times New Roman"/>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FB1125">
        <w:rPr>
          <w:rFonts w:ascii="Times New Roman" w:hAnsi="Times New Roman" w:cs="Times New Roman"/>
          <w:szCs w:val="22"/>
        </w:rPr>
        <w:t>кающих при исполнении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20" w:name="P1507"/>
      <w:bookmarkStart w:id="21" w:name="P1508"/>
      <w:bookmarkStart w:id="22" w:name="P1511"/>
      <w:bookmarkStart w:id="23" w:name="P1512"/>
      <w:bookmarkStart w:id="24" w:name="P1515"/>
      <w:bookmarkEnd w:id="20"/>
      <w:bookmarkEnd w:id="21"/>
      <w:bookmarkEnd w:id="22"/>
      <w:bookmarkEnd w:id="23"/>
      <w:bookmarkEnd w:id="24"/>
      <w:r w:rsidRPr="0098626C">
        <w:rPr>
          <w:rFonts w:ascii="Times New Roman" w:hAnsi="Times New Roman" w:cs="Times New Roman"/>
          <w:szCs w:val="22"/>
        </w:rPr>
        <w:t>4.2. Поставщик вправе:</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rsidR="00C5579D" w:rsidRPr="0098626C" w:rsidRDefault="00C5579D" w:rsidP="0098626C">
      <w:pPr>
        <w:pStyle w:val="ConsPlusNormal"/>
        <w:ind w:firstLine="540"/>
        <w:jc w:val="both"/>
        <w:rPr>
          <w:rFonts w:ascii="Times New Roman" w:hAnsi="Times New Roman" w:cs="Times New Roman"/>
          <w:szCs w:val="22"/>
        </w:rPr>
      </w:pPr>
      <w:bookmarkStart w:id="25" w:name="P1518"/>
      <w:bookmarkEnd w:id="25"/>
      <w:r w:rsidRPr="0098626C">
        <w:rPr>
          <w:rFonts w:ascii="Times New Roman" w:hAnsi="Times New Roman" w:cs="Times New Roman"/>
          <w:szCs w:val="22"/>
        </w:rPr>
        <w:t xml:space="preserve">4.2.2. требовать своевременной оплаты на </w:t>
      </w:r>
      <w:proofErr w:type="gramStart"/>
      <w:r w:rsidRPr="0098626C">
        <w:rPr>
          <w:rFonts w:ascii="Times New Roman" w:hAnsi="Times New Roman" w:cs="Times New Roman"/>
          <w:szCs w:val="22"/>
        </w:rPr>
        <w:t>условиях</w:t>
      </w:r>
      <w:proofErr w:type="gramEnd"/>
      <w:r w:rsidRPr="0098626C">
        <w:rPr>
          <w:rFonts w:ascii="Times New Roman" w:hAnsi="Times New Roman" w:cs="Times New Roman"/>
          <w:szCs w:val="22"/>
        </w:rPr>
        <w:t>, установленных Контрактом, надлежащим образом поставленного и принятого Заказчиком Товара;</w:t>
      </w:r>
    </w:p>
    <w:p w:rsidR="00C5579D" w:rsidRPr="0098626C" w:rsidRDefault="00C5579D" w:rsidP="0098626C">
      <w:pPr>
        <w:pStyle w:val="ConsPlusNormal"/>
        <w:ind w:firstLine="540"/>
        <w:jc w:val="both"/>
        <w:rPr>
          <w:rFonts w:ascii="Times New Roman" w:hAnsi="Times New Roman" w:cs="Times New Roman"/>
          <w:szCs w:val="22"/>
        </w:rPr>
      </w:pPr>
      <w:bookmarkStart w:id="26" w:name="P1519"/>
      <w:bookmarkEnd w:id="26"/>
      <w:r w:rsidRPr="0098626C">
        <w:rPr>
          <w:rFonts w:ascii="Times New Roman" w:hAnsi="Times New Roman" w:cs="Times New Roman"/>
          <w:szCs w:val="22"/>
        </w:rPr>
        <w:t>4.2.3. принять решение об одностороннем отказе от исполнения Контракта в соответствии с гражданским законодательством;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4.2.4. </w:t>
      </w:r>
      <w:r w:rsidRPr="00FB1125">
        <w:rPr>
          <w:rFonts w:ascii="Times New Roman" w:hAnsi="Times New Roman" w:cs="Times New Roman"/>
          <w:szCs w:val="22"/>
        </w:rPr>
        <w:t xml:space="preserve">требовать возмещения убытков, уплаты неустоек (штрафов, пеней) в соответствии с </w:t>
      </w:r>
      <w:hyperlink w:anchor="P1550" w:history="1">
        <w:r w:rsidRPr="00FB1125">
          <w:rPr>
            <w:rFonts w:ascii="Times New Roman" w:hAnsi="Times New Roman" w:cs="Times New Roman"/>
            <w:szCs w:val="22"/>
          </w:rPr>
          <w:t>разделом VI</w:t>
        </w:r>
      </w:hyperlink>
      <w:r w:rsidRPr="00FB1125">
        <w:rPr>
          <w:rFonts w:ascii="Times New Roman" w:hAnsi="Times New Roman" w:cs="Times New Roman"/>
          <w:szCs w:val="22"/>
        </w:rPr>
        <w:t xml:space="preserve"> </w:t>
      </w:r>
      <w:r w:rsidRPr="0098626C">
        <w:rPr>
          <w:rFonts w:ascii="Times New Roman" w:hAnsi="Times New Roman" w:cs="Times New Roman"/>
          <w:szCs w:val="22"/>
        </w:rPr>
        <w:t>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27" w:name="P1521"/>
      <w:bookmarkEnd w:id="27"/>
      <w:proofErr w:type="gramStart"/>
      <w:r w:rsidRPr="0098626C">
        <w:rPr>
          <w:rFonts w:ascii="Times New Roman" w:hAnsi="Times New Roman" w:cs="Times New Roman"/>
          <w:szCs w:val="22"/>
        </w:rPr>
        <w:t>4.2.</w:t>
      </w:r>
      <w:r w:rsidR="00FB1125">
        <w:rPr>
          <w:rFonts w:ascii="Times New Roman" w:hAnsi="Times New Roman" w:cs="Times New Roman"/>
          <w:szCs w:val="22"/>
        </w:rPr>
        <w:t>5</w:t>
      </w:r>
      <w:r w:rsidRPr="0098626C">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w:t>
      </w:r>
      <w:r w:rsidRPr="00FB1125">
        <w:rPr>
          <w:rFonts w:ascii="Times New Roman" w:hAnsi="Times New Roman" w:cs="Times New Roman"/>
          <w:szCs w:val="22"/>
        </w:rPr>
        <w:t xml:space="preserve">соответствии с </w:t>
      </w:r>
      <w:hyperlink r:id="rId24" w:history="1">
        <w:r w:rsidRPr="00FB1125">
          <w:rPr>
            <w:rFonts w:ascii="Times New Roman" w:hAnsi="Times New Roman" w:cs="Times New Roman"/>
            <w:szCs w:val="22"/>
          </w:rPr>
          <w:t>частью 6 статьи 14</w:t>
        </w:r>
      </w:hyperlink>
      <w:r w:rsidRPr="0098626C">
        <w:rPr>
          <w:rFonts w:ascii="Times New Roman" w:hAnsi="Times New Roman" w:cs="Times New Roman"/>
          <w:szCs w:val="22"/>
        </w:rPr>
        <w:t xml:space="preserve"> Федерального закона от 5 апреля 2013г.</w:t>
      </w:r>
      <w:proofErr w:type="gramEnd"/>
      <w:r w:rsidRPr="0098626C">
        <w:rPr>
          <w:rFonts w:ascii="Times New Roman" w:hAnsi="Times New Roman" w:cs="Times New Roman"/>
          <w:szCs w:val="22"/>
        </w:rPr>
        <w:t xml:space="preserve">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4.3. Заказчик обязуется:</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98626C">
        <w:rPr>
          <w:rFonts w:ascii="Times New Roman" w:hAnsi="Times New Roman" w:cs="Times New Roman"/>
          <w:szCs w:val="22"/>
        </w:rPr>
        <w:t>порядке</w:t>
      </w:r>
      <w:proofErr w:type="gramEnd"/>
      <w:r w:rsidRPr="0098626C">
        <w:rPr>
          <w:rFonts w:ascii="Times New Roman" w:hAnsi="Times New Roman" w:cs="Times New Roman"/>
          <w:szCs w:val="22"/>
        </w:rPr>
        <w:t xml:space="preserve"> и сроки, предусмотренные Контрактом;</w:t>
      </w:r>
      <w:hyperlink w:anchor="P1811" w:history="1"/>
    </w:p>
    <w:p w:rsidR="00C5579D" w:rsidRPr="0098626C" w:rsidRDefault="00C5579D" w:rsidP="0098626C">
      <w:pPr>
        <w:pStyle w:val="ConsPlusNormal"/>
        <w:ind w:firstLine="540"/>
        <w:jc w:val="both"/>
        <w:rPr>
          <w:rFonts w:ascii="Times New Roman" w:hAnsi="Times New Roman" w:cs="Times New Roman"/>
          <w:szCs w:val="22"/>
        </w:rPr>
      </w:pPr>
      <w:bookmarkStart w:id="28" w:name="P1525"/>
      <w:bookmarkEnd w:id="28"/>
      <w:r w:rsidRPr="0098626C">
        <w:rPr>
          <w:rFonts w:ascii="Times New Roman" w:hAnsi="Times New Roman" w:cs="Times New Roman"/>
          <w:szCs w:val="22"/>
        </w:rPr>
        <w:t xml:space="preserve">4.3.2. </w:t>
      </w:r>
      <w:bookmarkStart w:id="29" w:name="P1526"/>
      <w:bookmarkEnd w:id="29"/>
      <w:r w:rsidRPr="0098626C">
        <w:rPr>
          <w:rFonts w:ascii="Times New Roman" w:hAnsi="Times New Roman" w:cs="Times New Roman"/>
          <w:szCs w:val="22"/>
        </w:rPr>
        <w:t xml:space="preserve">требовать уплаты неустоек (штрафов, пеней) в </w:t>
      </w:r>
      <w:r w:rsidRPr="00FB1125">
        <w:rPr>
          <w:rFonts w:ascii="Times New Roman" w:hAnsi="Times New Roman" w:cs="Times New Roman"/>
          <w:szCs w:val="22"/>
        </w:rPr>
        <w:t xml:space="preserve">соответствии с </w:t>
      </w:r>
      <w:hyperlink w:anchor="P1550" w:history="1">
        <w:r w:rsidRPr="00FB1125">
          <w:rPr>
            <w:rFonts w:ascii="Times New Roman" w:hAnsi="Times New Roman" w:cs="Times New Roman"/>
            <w:szCs w:val="22"/>
          </w:rPr>
          <w:t>разделом VI</w:t>
        </w:r>
      </w:hyperlink>
      <w:r w:rsidRPr="00FB1125">
        <w:rPr>
          <w:rFonts w:ascii="Times New Roman" w:hAnsi="Times New Roman" w:cs="Times New Roman"/>
          <w:szCs w:val="22"/>
        </w:rPr>
        <w:t xml:space="preserve"> Контракта</w:t>
      </w:r>
      <w:r w:rsidRPr="0098626C">
        <w:rPr>
          <w:rFonts w:ascii="Times New Roman" w:hAnsi="Times New Roman" w:cs="Times New Roman"/>
          <w:szCs w:val="22"/>
        </w:rPr>
        <w:t>;</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4.3.</w:t>
      </w:r>
      <w:r w:rsidR="00872810">
        <w:rPr>
          <w:rFonts w:ascii="Times New Roman" w:hAnsi="Times New Roman" w:cs="Times New Roman"/>
          <w:szCs w:val="22"/>
        </w:rPr>
        <w:t>3</w:t>
      </w:r>
      <w:r w:rsidRPr="0098626C">
        <w:rPr>
          <w:rFonts w:ascii="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w:t>
      </w:r>
      <w:r w:rsidRPr="00FB1125">
        <w:rPr>
          <w:rFonts w:ascii="Times New Roman" w:hAnsi="Times New Roman" w:cs="Times New Roman"/>
          <w:szCs w:val="22"/>
        </w:rPr>
        <w:t xml:space="preserve">Федеральным </w:t>
      </w:r>
      <w:hyperlink r:id="rId25" w:history="1">
        <w:r w:rsidRPr="00FB1125">
          <w:rPr>
            <w:rFonts w:ascii="Times New Roman" w:hAnsi="Times New Roman" w:cs="Times New Roman"/>
            <w:szCs w:val="22"/>
          </w:rPr>
          <w:t>законом</w:t>
        </w:r>
      </w:hyperlink>
      <w:r w:rsidRPr="00FB1125">
        <w:rPr>
          <w:rFonts w:ascii="Times New Roman" w:hAnsi="Times New Roman" w:cs="Times New Roman"/>
          <w:szCs w:val="22"/>
        </w:rPr>
        <w:t xml:space="preserve"> от</w:t>
      </w:r>
      <w:r w:rsidRPr="0098626C">
        <w:rPr>
          <w:rFonts w:ascii="Times New Roman" w:hAnsi="Times New Roman" w:cs="Times New Roman"/>
          <w:szCs w:val="22"/>
        </w:rPr>
        <w:t xml:space="preserve">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bookmarkStart w:id="30" w:name="P1529"/>
      <w:bookmarkEnd w:id="30"/>
      <w:r w:rsidRPr="0098626C">
        <w:rPr>
          <w:rFonts w:ascii="Times New Roman" w:hAnsi="Times New Roman" w:cs="Times New Roman"/>
          <w:szCs w:val="22"/>
        </w:rPr>
        <w:t>4.4. Заказчик вправе:</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4.4.1. требовать от Поставщика надлежащего исполнения обязательств по Контракту;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4.4.4. требовать возмещения убытков в </w:t>
      </w:r>
      <w:r w:rsidRPr="00FB1125">
        <w:rPr>
          <w:rFonts w:ascii="Times New Roman" w:hAnsi="Times New Roman" w:cs="Times New Roman"/>
          <w:szCs w:val="22"/>
        </w:rPr>
        <w:t xml:space="preserve">соответствии с </w:t>
      </w:r>
      <w:hyperlink w:anchor="P1550" w:history="1">
        <w:r w:rsidRPr="00FB1125">
          <w:rPr>
            <w:rFonts w:ascii="Times New Roman" w:hAnsi="Times New Roman" w:cs="Times New Roman"/>
            <w:szCs w:val="22"/>
          </w:rPr>
          <w:t>разделом VI</w:t>
        </w:r>
      </w:hyperlink>
      <w:r w:rsidRPr="0098626C">
        <w:rPr>
          <w:rFonts w:ascii="Times New Roman" w:hAnsi="Times New Roman" w:cs="Times New Roman"/>
          <w:szCs w:val="22"/>
        </w:rPr>
        <w:t xml:space="preserve"> Контракта, причиненных по вине Поставщика;</w:t>
      </w:r>
    </w:p>
    <w:p w:rsidR="00C5579D" w:rsidRPr="0098626C" w:rsidRDefault="00C5579D" w:rsidP="0098626C">
      <w:pPr>
        <w:pStyle w:val="ConsPlusNormal"/>
        <w:ind w:firstLine="540"/>
        <w:jc w:val="both"/>
        <w:rPr>
          <w:rFonts w:ascii="Times New Roman" w:hAnsi="Times New Roman" w:cs="Times New Roman"/>
          <w:szCs w:val="22"/>
        </w:rPr>
      </w:pPr>
      <w:bookmarkStart w:id="31" w:name="P1534"/>
      <w:bookmarkEnd w:id="31"/>
      <w:r w:rsidRPr="0098626C">
        <w:rPr>
          <w:rFonts w:ascii="Times New Roman" w:hAnsi="Times New Roman" w:cs="Times New Roman"/>
          <w:szCs w:val="22"/>
        </w:rPr>
        <w:t xml:space="preserve">4.4.5. предложить </w:t>
      </w:r>
      <w:r w:rsidRPr="00872810">
        <w:rPr>
          <w:rFonts w:ascii="Times New Roman" w:hAnsi="Times New Roman" w:cs="Times New Roman"/>
          <w:szCs w:val="22"/>
        </w:rPr>
        <w:t>увеличить или</w:t>
      </w:r>
      <w:r w:rsidRPr="0098626C">
        <w:rPr>
          <w:rFonts w:ascii="Times New Roman" w:hAnsi="Times New Roman" w:cs="Times New Roman"/>
          <w:szCs w:val="22"/>
        </w:rPr>
        <w:t xml:space="preserve">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FB1125">
        <w:rPr>
          <w:rFonts w:ascii="Times New Roman" w:hAnsi="Times New Roman" w:cs="Times New Roman"/>
          <w:szCs w:val="22"/>
        </w:rPr>
        <w:t xml:space="preserve">Федеральным </w:t>
      </w:r>
      <w:hyperlink r:id="rId26" w:history="1">
        <w:r w:rsidRPr="00FB1125">
          <w:rPr>
            <w:rFonts w:ascii="Times New Roman" w:hAnsi="Times New Roman" w:cs="Times New Roman"/>
            <w:szCs w:val="22"/>
          </w:rPr>
          <w:t>законом</w:t>
        </w:r>
      </w:hyperlink>
      <w:r w:rsidRPr="0098626C">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4.4.6. отказаться от приемки и оплаты Товара, не соответствующего условиям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32" w:name="P1536"/>
      <w:bookmarkEnd w:id="32"/>
      <w:r w:rsidRPr="0098626C">
        <w:rPr>
          <w:rFonts w:ascii="Times New Roman" w:hAnsi="Times New Roman" w:cs="Times New Roman"/>
          <w:szCs w:val="22"/>
        </w:rPr>
        <w:t>4.4.7. принять решение об одностороннем отказе от исполнения Контракта в соответствии с гражданским законодательством;</w:t>
      </w:r>
    </w:p>
    <w:p w:rsidR="00C5579D" w:rsidRDefault="00C5579D" w:rsidP="0098626C">
      <w:pPr>
        <w:pStyle w:val="ConsPlusNormal"/>
        <w:ind w:firstLine="540"/>
        <w:jc w:val="both"/>
        <w:rPr>
          <w:rFonts w:ascii="Times New Roman" w:hAnsi="Times New Roman" w:cs="Times New Roman"/>
          <w:szCs w:val="22"/>
        </w:rPr>
      </w:pPr>
      <w:bookmarkStart w:id="33" w:name="P1537"/>
      <w:bookmarkEnd w:id="33"/>
      <w:r w:rsidRPr="0098626C">
        <w:rPr>
          <w:rFonts w:ascii="Times New Roman" w:hAnsi="Times New Roman"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14099" w:rsidRDefault="00C14099"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bookmarkStart w:id="34" w:name="P1539"/>
      <w:bookmarkEnd w:id="34"/>
      <w:r w:rsidRPr="0098626C">
        <w:rPr>
          <w:rFonts w:ascii="Times New Roman" w:hAnsi="Times New Roman" w:cs="Times New Roman"/>
          <w:szCs w:val="22"/>
        </w:rPr>
        <w:t>V. Качество Товара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5.3. Товар должен быть упакован и замаркирован в соответствии с действующими стандартами.</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87BB4" w:rsidRDefault="00587BB4" w:rsidP="00587BB4">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5.4. </w:t>
      </w:r>
      <w:r w:rsidRPr="00E271FA">
        <w:rPr>
          <w:rFonts w:ascii="Times New Roman" w:hAnsi="Times New Roman" w:cs="Times New Roman"/>
          <w:szCs w:val="22"/>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rsidRPr="00872810">
        <w:rPr>
          <w:rFonts w:ascii="Times New Roman" w:hAnsi="Times New Roman" w:cs="Times New Roman"/>
          <w:szCs w:val="22"/>
        </w:rPr>
        <w:t>.</w:t>
      </w:r>
    </w:p>
    <w:p w:rsidR="00C5579D" w:rsidRPr="0098626C" w:rsidRDefault="00C5579D" w:rsidP="0098626C">
      <w:pPr>
        <w:pStyle w:val="ConsPlusNormal"/>
        <w:jc w:val="center"/>
        <w:outlineLvl w:val="1"/>
        <w:rPr>
          <w:rFonts w:ascii="Times New Roman" w:hAnsi="Times New Roman" w:cs="Times New Roman"/>
          <w:szCs w:val="22"/>
        </w:rPr>
      </w:pPr>
      <w:bookmarkStart w:id="35" w:name="P1546"/>
      <w:bookmarkStart w:id="36" w:name="P1547"/>
      <w:bookmarkStart w:id="37" w:name="P1548"/>
      <w:bookmarkStart w:id="38" w:name="P1550"/>
      <w:bookmarkEnd w:id="35"/>
      <w:bookmarkEnd w:id="36"/>
      <w:bookmarkEnd w:id="37"/>
      <w:bookmarkEnd w:id="38"/>
      <w:r w:rsidRPr="0098626C">
        <w:rPr>
          <w:rFonts w:ascii="Times New Roman" w:hAnsi="Times New Roman" w:cs="Times New Roman"/>
          <w:szCs w:val="22"/>
        </w:rPr>
        <w:lastRenderedPageBreak/>
        <w:t>VI. Ответственность Сторон</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98626C" w:rsidRDefault="00C5579D" w:rsidP="0098626C">
      <w:pPr>
        <w:pStyle w:val="ConsPlusNormal"/>
        <w:ind w:firstLine="540"/>
        <w:jc w:val="both"/>
        <w:rPr>
          <w:rFonts w:ascii="Times New Roman" w:hAnsi="Times New Roman" w:cs="Times New Roman"/>
          <w:szCs w:val="22"/>
        </w:rPr>
      </w:pPr>
      <w:bookmarkStart w:id="39" w:name="P1554"/>
      <w:bookmarkEnd w:id="39"/>
      <w:r w:rsidRPr="0098626C">
        <w:rPr>
          <w:rFonts w:ascii="Times New Roman" w:hAnsi="Times New Roman" w:cs="Times New Roman"/>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98626C">
        <w:rPr>
          <w:rFonts w:ascii="Times New Roman" w:hAnsi="Times New Roman" w:cs="Times New Roman"/>
          <w:szCs w:val="22"/>
        </w:rPr>
        <w:t xml:space="preserve">Размер штрафа определяется в </w:t>
      </w:r>
      <w:r w:rsidRPr="00B83E9D">
        <w:rPr>
          <w:rFonts w:ascii="Times New Roman" w:hAnsi="Times New Roman" w:cs="Times New Roman"/>
          <w:szCs w:val="22"/>
        </w:rPr>
        <w:t xml:space="preserve">соответствии с </w:t>
      </w:r>
      <w:hyperlink r:id="rId27" w:history="1">
        <w:r w:rsidRPr="00B83E9D">
          <w:rPr>
            <w:rFonts w:ascii="Times New Roman" w:hAnsi="Times New Roman" w:cs="Times New Roman"/>
            <w:szCs w:val="22"/>
          </w:rPr>
          <w:t>Правилами</w:t>
        </w:r>
      </w:hyperlink>
      <w:r w:rsidRPr="0098626C">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w:t>
      </w:r>
      <w:proofErr w:type="gramEnd"/>
      <w:r w:rsidRPr="0098626C">
        <w:rPr>
          <w:rFonts w:ascii="Times New Roman" w:hAnsi="Times New Roman" w:cs="Times New Roman"/>
          <w:szCs w:val="22"/>
        </w:rPr>
        <w:t xml:space="preserve"> N1042 (далее - Правила), и составляет </w:t>
      </w:r>
      <w:r w:rsidR="00B83E9D">
        <w:rPr>
          <w:rFonts w:ascii="Times New Roman" w:hAnsi="Times New Roman" w:cs="Times New Roman"/>
          <w:szCs w:val="22"/>
        </w:rPr>
        <w:t>10</w:t>
      </w:r>
      <w:r w:rsidRPr="0098626C">
        <w:rPr>
          <w:rFonts w:ascii="Times New Roman" w:hAnsi="Times New Roman" w:cs="Times New Roman"/>
          <w:szCs w:val="22"/>
        </w:rPr>
        <w:t>%  цены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40" w:name="P1556"/>
      <w:bookmarkEnd w:id="40"/>
      <w:r w:rsidRPr="0098626C">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83E9D">
        <w:rPr>
          <w:rFonts w:ascii="Times New Roman" w:hAnsi="Times New Roman" w:cs="Times New Roman"/>
          <w:szCs w:val="22"/>
        </w:rPr>
        <w:t xml:space="preserve">Поставщик уплачивает Заказчику штраф. Размер штрафа определяется в соответствии с </w:t>
      </w:r>
      <w:hyperlink r:id="rId28" w:history="1">
        <w:r w:rsidRPr="00B83E9D">
          <w:rPr>
            <w:rFonts w:ascii="Times New Roman" w:hAnsi="Times New Roman" w:cs="Times New Roman"/>
            <w:szCs w:val="22"/>
          </w:rPr>
          <w:t>Правилами</w:t>
        </w:r>
      </w:hyperlink>
      <w:r w:rsidRPr="00B83E9D">
        <w:rPr>
          <w:rFonts w:ascii="Times New Roman" w:hAnsi="Times New Roman" w:cs="Times New Roman"/>
          <w:szCs w:val="22"/>
        </w:rPr>
        <w:t xml:space="preserve"> и составляет</w:t>
      </w:r>
      <w:r w:rsidRPr="0098626C">
        <w:rPr>
          <w:rFonts w:ascii="Times New Roman" w:hAnsi="Times New Roman" w:cs="Times New Roman"/>
          <w:szCs w:val="22"/>
        </w:rPr>
        <w:t xml:space="preserve"> </w:t>
      </w:r>
      <w:r w:rsidR="00B83E9D">
        <w:rPr>
          <w:rFonts w:ascii="Times New Roman" w:hAnsi="Times New Roman" w:cs="Times New Roman"/>
          <w:szCs w:val="22"/>
        </w:rPr>
        <w:t>1000</w:t>
      </w:r>
      <w:r w:rsidRPr="0098626C">
        <w:rPr>
          <w:rFonts w:ascii="Times New Roman" w:hAnsi="Times New Roman" w:cs="Times New Roman"/>
          <w:szCs w:val="22"/>
        </w:rPr>
        <w:t xml:space="preserve"> (</w:t>
      </w:r>
      <w:r w:rsidR="00B83E9D">
        <w:rPr>
          <w:rFonts w:ascii="Times New Roman" w:hAnsi="Times New Roman" w:cs="Times New Roman"/>
          <w:szCs w:val="22"/>
        </w:rPr>
        <w:t>Одну тысячу)</w:t>
      </w:r>
      <w:r w:rsidRPr="0098626C">
        <w:rPr>
          <w:rFonts w:ascii="Times New Roman" w:hAnsi="Times New Roman" w:cs="Times New Roman"/>
          <w:szCs w:val="22"/>
        </w:rPr>
        <w:t xml:space="preserve"> рублей.</w:t>
      </w:r>
    </w:p>
    <w:p w:rsidR="00C5579D" w:rsidRPr="0098626C" w:rsidRDefault="00C5579D" w:rsidP="0098626C">
      <w:pPr>
        <w:pStyle w:val="ConsPlusNormal"/>
        <w:ind w:firstLine="540"/>
        <w:jc w:val="both"/>
        <w:rPr>
          <w:rFonts w:ascii="Times New Roman" w:hAnsi="Times New Roman" w:cs="Times New Roman"/>
          <w:szCs w:val="22"/>
        </w:rPr>
      </w:pPr>
      <w:bookmarkStart w:id="41" w:name="P1557"/>
      <w:bookmarkStart w:id="42" w:name="P1558"/>
      <w:bookmarkEnd w:id="41"/>
      <w:bookmarkEnd w:id="42"/>
      <w:r w:rsidRPr="0098626C">
        <w:rPr>
          <w:rFonts w:ascii="Times New Roman" w:hAnsi="Times New Roman" w:cs="Times New Roman"/>
          <w:szCs w:val="22"/>
        </w:rPr>
        <w:t>6.</w:t>
      </w:r>
      <w:r w:rsidR="00B83E9D">
        <w:rPr>
          <w:rFonts w:ascii="Times New Roman" w:hAnsi="Times New Roman" w:cs="Times New Roman"/>
          <w:szCs w:val="22"/>
        </w:rPr>
        <w:t>6</w:t>
      </w:r>
      <w:r w:rsidRPr="0098626C">
        <w:rPr>
          <w:rFonts w:ascii="Times New Roman" w:hAnsi="Times New Roman" w:cs="Times New Roman"/>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w:t>
      </w:r>
      <w:r w:rsidR="00B83E9D">
        <w:rPr>
          <w:rFonts w:ascii="Times New Roman" w:hAnsi="Times New Roman" w:cs="Times New Roman"/>
          <w:szCs w:val="22"/>
        </w:rPr>
        <w:t>7</w:t>
      </w:r>
      <w:r w:rsidRPr="0098626C">
        <w:rPr>
          <w:rFonts w:ascii="Times New Roman" w:hAnsi="Times New Roman" w:cs="Times New Roman"/>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r w:rsidRPr="00B83E9D">
        <w:rPr>
          <w:rFonts w:ascii="Times New Roman" w:hAnsi="Times New Roman" w:cs="Times New Roman"/>
          <w:szCs w:val="22"/>
        </w:rPr>
        <w:t xml:space="preserve">соответствии с </w:t>
      </w:r>
      <w:hyperlink r:id="rId29" w:history="1">
        <w:r w:rsidRPr="00B83E9D">
          <w:rPr>
            <w:rFonts w:ascii="Times New Roman" w:hAnsi="Times New Roman" w:cs="Times New Roman"/>
            <w:szCs w:val="22"/>
          </w:rPr>
          <w:t>Правилами</w:t>
        </w:r>
      </w:hyperlink>
      <w:r w:rsidRPr="0098626C">
        <w:rPr>
          <w:rFonts w:ascii="Times New Roman" w:hAnsi="Times New Roman" w:cs="Times New Roman"/>
          <w:szCs w:val="22"/>
        </w:rPr>
        <w:t xml:space="preserve"> и составляет </w:t>
      </w:r>
      <w:r w:rsidR="00B83E9D">
        <w:rPr>
          <w:rFonts w:ascii="Times New Roman" w:hAnsi="Times New Roman" w:cs="Times New Roman"/>
          <w:szCs w:val="22"/>
        </w:rPr>
        <w:t>1000</w:t>
      </w:r>
      <w:r w:rsidR="00B83E9D" w:rsidRPr="0098626C">
        <w:rPr>
          <w:rFonts w:ascii="Times New Roman" w:hAnsi="Times New Roman" w:cs="Times New Roman"/>
          <w:szCs w:val="22"/>
        </w:rPr>
        <w:t xml:space="preserve"> (</w:t>
      </w:r>
      <w:r w:rsidR="00B83E9D">
        <w:rPr>
          <w:rFonts w:ascii="Times New Roman" w:hAnsi="Times New Roman" w:cs="Times New Roman"/>
          <w:szCs w:val="22"/>
        </w:rPr>
        <w:t>Одну тысячу)</w:t>
      </w:r>
      <w:r w:rsidRPr="0098626C">
        <w:rPr>
          <w:rFonts w:ascii="Times New Roman" w:hAnsi="Times New Roman" w:cs="Times New Roman"/>
          <w:szCs w:val="22"/>
        </w:rPr>
        <w:t xml:space="preserve"> рублей</w:t>
      </w:r>
      <w:r w:rsidR="00B83E9D">
        <w:rPr>
          <w:rFonts w:ascii="Times New Roman" w:hAnsi="Times New Roman" w:cs="Times New Roman"/>
          <w:szCs w:val="22"/>
        </w:rPr>
        <w:t>.</w:t>
      </w:r>
    </w:p>
    <w:p w:rsidR="00C5579D" w:rsidRPr="0098626C" w:rsidRDefault="00C5579D" w:rsidP="0098626C">
      <w:pPr>
        <w:pStyle w:val="ConsPlusNormal"/>
        <w:ind w:firstLine="540"/>
        <w:jc w:val="both"/>
        <w:rPr>
          <w:rFonts w:ascii="Times New Roman" w:hAnsi="Times New Roman" w:cs="Times New Roman"/>
          <w:szCs w:val="22"/>
        </w:rPr>
      </w:pPr>
      <w:bookmarkStart w:id="43" w:name="P1561"/>
      <w:bookmarkEnd w:id="43"/>
      <w:r w:rsidRPr="0098626C">
        <w:rPr>
          <w:rFonts w:ascii="Times New Roman" w:hAnsi="Times New Roman" w:cs="Times New Roman"/>
          <w:szCs w:val="22"/>
        </w:rPr>
        <w:t>6.</w:t>
      </w:r>
      <w:r w:rsidR="00B83E9D">
        <w:rPr>
          <w:rFonts w:ascii="Times New Roman" w:hAnsi="Times New Roman" w:cs="Times New Roman"/>
          <w:szCs w:val="22"/>
        </w:rPr>
        <w:t>8</w:t>
      </w:r>
      <w:r w:rsidRPr="0098626C">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w:t>
      </w:r>
      <w:r w:rsidR="00B83E9D">
        <w:rPr>
          <w:rFonts w:ascii="Times New Roman" w:hAnsi="Times New Roman" w:cs="Times New Roman"/>
          <w:szCs w:val="22"/>
        </w:rPr>
        <w:t>9</w:t>
      </w:r>
      <w:r w:rsidRPr="0098626C">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w:t>
      </w:r>
      <w:r w:rsidR="00B83E9D">
        <w:rPr>
          <w:rFonts w:ascii="Times New Roman" w:hAnsi="Times New Roman" w:cs="Times New Roman"/>
          <w:szCs w:val="22"/>
        </w:rPr>
        <w:t>0</w:t>
      </w:r>
      <w:r w:rsidRPr="0098626C">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w:t>
      </w:r>
      <w:r w:rsidR="00B83E9D">
        <w:rPr>
          <w:rFonts w:ascii="Times New Roman" w:hAnsi="Times New Roman" w:cs="Times New Roman"/>
          <w:szCs w:val="22"/>
        </w:rPr>
        <w:t>1</w:t>
      </w:r>
      <w:r w:rsidRPr="0098626C">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63ACE" w:rsidRDefault="00163ACE"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VII. Обеспечение исполнения Контракта</w:t>
      </w:r>
    </w:p>
    <w:p w:rsidR="00C5579D" w:rsidRDefault="00C5579D" w:rsidP="0098626C">
      <w:pPr>
        <w:pStyle w:val="ConsPlusNormal"/>
        <w:ind w:firstLine="540"/>
        <w:jc w:val="both"/>
        <w:rPr>
          <w:rFonts w:ascii="Times New Roman" w:hAnsi="Times New Roman" w:cs="Times New Roman"/>
          <w:szCs w:val="22"/>
        </w:rPr>
      </w:pPr>
      <w:bookmarkStart w:id="44" w:name="P1570"/>
      <w:bookmarkEnd w:id="44"/>
      <w:r w:rsidRPr="0098626C">
        <w:rPr>
          <w:rFonts w:ascii="Times New Roman" w:hAnsi="Times New Roman" w:cs="Times New Roman"/>
          <w:szCs w:val="22"/>
        </w:rPr>
        <w:t>7.1. Обеспечение исполнения Контракта не устанавливается.</w:t>
      </w:r>
    </w:p>
    <w:p w:rsidR="00163ACE" w:rsidRDefault="00163ACE"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bookmarkStart w:id="45" w:name="P1587"/>
      <w:bookmarkEnd w:id="45"/>
      <w:r w:rsidRPr="0098626C">
        <w:rPr>
          <w:rFonts w:ascii="Times New Roman" w:hAnsi="Times New Roman" w:cs="Times New Roman"/>
          <w:szCs w:val="22"/>
        </w:rPr>
        <w:t>VIII. Обеспечение гарантийных обязательств</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8.1. Обеспечение гарантийных обязательств не устанавливается.</w:t>
      </w:r>
    </w:p>
    <w:p w:rsidR="00163ACE" w:rsidRDefault="00163ACE" w:rsidP="0098626C">
      <w:pPr>
        <w:pStyle w:val="ConsPlusNormal"/>
        <w:ind w:firstLine="540"/>
        <w:jc w:val="both"/>
        <w:rPr>
          <w:rFonts w:ascii="Times New Roman" w:hAnsi="Times New Roman" w:cs="Times New Roman"/>
          <w:szCs w:val="22"/>
        </w:rPr>
      </w:pPr>
    </w:p>
    <w:p w:rsidR="00C5579D" w:rsidRPr="0098626C" w:rsidRDefault="0029271D" w:rsidP="0098626C">
      <w:pPr>
        <w:pStyle w:val="ConsPlusNormal"/>
        <w:jc w:val="center"/>
        <w:outlineLvl w:val="1"/>
        <w:rPr>
          <w:rFonts w:ascii="Times New Roman" w:hAnsi="Times New Roman" w:cs="Times New Roman"/>
          <w:szCs w:val="22"/>
        </w:rPr>
      </w:pPr>
      <w:bookmarkStart w:id="46" w:name="P1600"/>
      <w:bookmarkEnd w:id="46"/>
      <w:r w:rsidRPr="0098626C">
        <w:rPr>
          <w:rFonts w:ascii="Times New Roman" w:hAnsi="Times New Roman" w:cs="Times New Roman"/>
          <w:szCs w:val="22"/>
        </w:rPr>
        <w:t>I</w:t>
      </w:r>
      <w:r w:rsidR="00C5579D" w:rsidRPr="0098626C">
        <w:rPr>
          <w:rFonts w:ascii="Times New Roman" w:hAnsi="Times New Roman" w:cs="Times New Roman"/>
          <w:szCs w:val="22"/>
        </w:rPr>
        <w:t>X. Обстоятельства непреодолимой силы</w:t>
      </w:r>
    </w:p>
    <w:p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04392" w:rsidRPr="00535054">
        <w:rPr>
          <w:rFonts w:ascii="Times New Roman" w:hAnsi="Times New Roman" w:cs="Times New Roman"/>
          <w:szCs w:val="22"/>
        </w:rPr>
        <w:t>10 (десяти)</w:t>
      </w:r>
      <w:r w:rsidR="00904392">
        <w:rPr>
          <w:rFonts w:ascii="Times New Roman" w:hAnsi="Times New Roman" w:cs="Times New Roman"/>
          <w:szCs w:val="22"/>
        </w:rPr>
        <w:t xml:space="preserve"> рабочих дней </w:t>
      </w:r>
      <w:r w:rsidR="00C5579D" w:rsidRPr="0098626C">
        <w:rPr>
          <w:rFonts w:ascii="Times New Roman" w:hAnsi="Times New Roman" w:cs="Times New Roman"/>
          <w:szCs w:val="22"/>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 xml:space="preserve">.3. В случае возникновения обстоятельств непреодолимой силы Стороны вправе расторгнуть </w:t>
      </w:r>
      <w:r w:rsidR="00C5579D" w:rsidRPr="0098626C">
        <w:rPr>
          <w:rFonts w:ascii="Times New Roman" w:hAnsi="Times New Roman" w:cs="Times New Roman"/>
          <w:szCs w:val="22"/>
        </w:rPr>
        <w:lastRenderedPageBreak/>
        <w:t>Контракт, и в этом случае ни одна из Сторон не вправе требовать возмещения убытков.</w:t>
      </w:r>
    </w:p>
    <w:p w:rsidR="00C5579D"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63ACE" w:rsidRDefault="00163ACE"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X. Рассмотрение и разрешение споров</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 xml:space="preserve">.3. Срок рассмотрения претензии не может превышать </w:t>
      </w:r>
      <w:r w:rsidR="00904392" w:rsidRPr="00535054">
        <w:rPr>
          <w:rFonts w:ascii="Times New Roman" w:hAnsi="Times New Roman" w:cs="Times New Roman"/>
          <w:szCs w:val="22"/>
        </w:rPr>
        <w:t>10 (десять) рабочих дней</w:t>
      </w:r>
      <w:r w:rsidRPr="0098626C">
        <w:rPr>
          <w:rFonts w:ascii="Times New Roman" w:hAnsi="Times New Roman" w:cs="Times New Roman"/>
          <w:szCs w:val="22"/>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.4. При неурегулировании Сторонами спора в досудебном порядке, спор разрешается в судебном порядке</w:t>
      </w:r>
      <w:r w:rsidR="00B83E9D">
        <w:rPr>
          <w:rFonts w:ascii="Times New Roman" w:hAnsi="Times New Roman" w:cs="Times New Roman"/>
          <w:szCs w:val="22"/>
        </w:rPr>
        <w:t xml:space="preserve"> в Арбитражном суде </w:t>
      </w:r>
      <w:r w:rsidR="00904392" w:rsidRPr="00535054">
        <w:rPr>
          <w:rFonts w:ascii="Times New Roman" w:hAnsi="Times New Roman" w:cs="Times New Roman"/>
          <w:szCs w:val="22"/>
        </w:rPr>
        <w:t>по месту нахождения истца</w:t>
      </w:r>
      <w:r w:rsidRPr="0098626C">
        <w:rPr>
          <w:rFonts w:ascii="Times New Roman" w:hAnsi="Times New Roman" w:cs="Times New Roman"/>
          <w:szCs w:val="22"/>
        </w:rPr>
        <w:t>.</w:t>
      </w:r>
    </w:p>
    <w:p w:rsidR="00163ACE" w:rsidRDefault="00163ACE" w:rsidP="0098626C">
      <w:pPr>
        <w:pStyle w:val="ConsPlusNormal"/>
        <w:ind w:firstLine="540"/>
        <w:jc w:val="both"/>
        <w:rPr>
          <w:rFonts w:ascii="Times New Roman" w:hAnsi="Times New Roman" w:cs="Times New Roman"/>
          <w:szCs w:val="22"/>
        </w:rPr>
      </w:pPr>
    </w:p>
    <w:p w:rsidR="00DB3596" w:rsidRPr="0098626C" w:rsidRDefault="00DB3596"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XI. Срок действия и порядок расторжения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1</w:t>
      </w:r>
      <w:r w:rsidRPr="0098626C">
        <w:rPr>
          <w:rFonts w:ascii="Times New Roman" w:hAnsi="Times New Roman" w:cs="Times New Roman"/>
          <w:szCs w:val="22"/>
        </w:rPr>
        <w:t>.1. Контра</w:t>
      </w:r>
      <w:proofErr w:type="gramStart"/>
      <w:r w:rsidRPr="0098626C">
        <w:rPr>
          <w:rFonts w:ascii="Times New Roman" w:hAnsi="Times New Roman" w:cs="Times New Roman"/>
          <w:szCs w:val="22"/>
        </w:rPr>
        <w:t>кт вст</w:t>
      </w:r>
      <w:proofErr w:type="gramEnd"/>
      <w:r w:rsidRPr="0098626C">
        <w:rPr>
          <w:rFonts w:ascii="Times New Roman" w:hAnsi="Times New Roman" w:cs="Times New Roman"/>
          <w:szCs w:val="22"/>
        </w:rPr>
        <w:t xml:space="preserve">упает в силу с момента его подписания обеими Сторонами и действует по </w:t>
      </w:r>
      <w:r w:rsidR="00BC22DF">
        <w:rPr>
          <w:rFonts w:ascii="Times New Roman" w:hAnsi="Times New Roman" w:cs="Times New Roman"/>
          <w:szCs w:val="22"/>
        </w:rPr>
        <w:t>«</w:t>
      </w:r>
      <w:r w:rsidR="00FF60A1">
        <w:rPr>
          <w:rFonts w:ascii="Times New Roman" w:hAnsi="Times New Roman" w:cs="Times New Roman"/>
          <w:szCs w:val="22"/>
        </w:rPr>
        <w:t>3</w:t>
      </w:r>
      <w:r w:rsidR="00DB3596">
        <w:rPr>
          <w:rFonts w:ascii="Times New Roman" w:hAnsi="Times New Roman" w:cs="Times New Roman"/>
          <w:szCs w:val="22"/>
        </w:rPr>
        <w:t>1</w:t>
      </w:r>
      <w:r w:rsidR="00BC22DF">
        <w:rPr>
          <w:rFonts w:ascii="Times New Roman" w:hAnsi="Times New Roman" w:cs="Times New Roman"/>
          <w:szCs w:val="22"/>
        </w:rPr>
        <w:t xml:space="preserve">» </w:t>
      </w:r>
      <w:r w:rsidR="00DB3596">
        <w:rPr>
          <w:rFonts w:ascii="Times New Roman" w:hAnsi="Times New Roman" w:cs="Times New Roman"/>
          <w:szCs w:val="22"/>
        </w:rPr>
        <w:t>дека</w:t>
      </w:r>
      <w:r w:rsidR="00587BB4">
        <w:rPr>
          <w:rFonts w:ascii="Times New Roman" w:hAnsi="Times New Roman" w:cs="Times New Roman"/>
          <w:szCs w:val="22"/>
        </w:rPr>
        <w:t>бря</w:t>
      </w:r>
      <w:r w:rsidR="00D017A1">
        <w:rPr>
          <w:rFonts w:ascii="Times New Roman" w:hAnsi="Times New Roman" w:cs="Times New Roman"/>
          <w:szCs w:val="22"/>
        </w:rPr>
        <w:t xml:space="preserve"> 2026</w:t>
      </w:r>
      <w:r w:rsidR="003D27A7">
        <w:rPr>
          <w:rFonts w:ascii="Times New Roman" w:hAnsi="Times New Roman" w:cs="Times New Roman"/>
          <w:szCs w:val="22"/>
        </w:rPr>
        <w:t xml:space="preserve"> </w:t>
      </w:r>
      <w:r w:rsidRPr="0098626C">
        <w:rPr>
          <w:rFonts w:ascii="Times New Roman" w:hAnsi="Times New Roman" w:cs="Times New Roman"/>
          <w:szCs w:val="22"/>
        </w:rPr>
        <w:t>г</w:t>
      </w:r>
      <w:r w:rsidR="003D27A7">
        <w:rPr>
          <w:rFonts w:ascii="Times New Roman" w:hAnsi="Times New Roman" w:cs="Times New Roman"/>
          <w:szCs w:val="22"/>
        </w:rPr>
        <w:t>ода</w:t>
      </w:r>
      <w:r w:rsidRPr="0098626C">
        <w:rPr>
          <w:rFonts w:ascii="Times New Roman" w:hAnsi="Times New Roman" w:cs="Times New Roman"/>
          <w:szCs w:val="22"/>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1</w:t>
      </w:r>
      <w:r w:rsidRPr="0098626C">
        <w:rPr>
          <w:rFonts w:ascii="Times New Roman" w:hAnsi="Times New Roman" w:cs="Times New Roman"/>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w:t>
      </w:r>
      <w:r w:rsidRPr="0029271D">
        <w:rPr>
          <w:rFonts w:ascii="Times New Roman" w:hAnsi="Times New Roman" w:cs="Times New Roman"/>
          <w:szCs w:val="22"/>
        </w:rPr>
        <w:t xml:space="preserve">предусмотренном </w:t>
      </w:r>
      <w:hyperlink r:id="rId30" w:history="1">
        <w:r w:rsidRPr="0029271D">
          <w:rPr>
            <w:rFonts w:ascii="Times New Roman" w:hAnsi="Times New Roman" w:cs="Times New Roman"/>
            <w:szCs w:val="22"/>
          </w:rPr>
          <w:t>частями 9</w:t>
        </w:r>
      </w:hyperlink>
      <w:r w:rsidRPr="0029271D">
        <w:rPr>
          <w:rFonts w:ascii="Times New Roman" w:hAnsi="Times New Roman" w:cs="Times New Roman"/>
          <w:szCs w:val="22"/>
        </w:rPr>
        <w:t xml:space="preserve"> - </w:t>
      </w:r>
      <w:hyperlink r:id="rId31" w:history="1">
        <w:r w:rsidRPr="0029271D">
          <w:rPr>
            <w:rFonts w:ascii="Times New Roman" w:hAnsi="Times New Roman" w:cs="Times New Roman"/>
            <w:szCs w:val="22"/>
          </w:rPr>
          <w:t>23 статьи 95</w:t>
        </w:r>
      </w:hyperlink>
      <w:r w:rsidRPr="0098626C">
        <w:rPr>
          <w:rFonts w:ascii="Times New Roman" w:hAnsi="Times New Roman" w:cs="Times New Roman"/>
          <w:szCs w:val="22"/>
        </w:rPr>
        <w:t xml:space="preserve"> Федерального закона от 5 апреля 2013г. N44-ФЗ "О контрактной системе в сфере закупок товаров, работ, услуг для обеспечения государственных и муниципальных нужд".</w:t>
      </w:r>
    </w:p>
    <w:p w:rsidR="00163ACE" w:rsidRDefault="00163ACE"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XII. Прочие положения</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F60A1"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r w:rsidR="00FF60A1">
        <w:rPr>
          <w:rFonts w:ascii="Times New Roman" w:hAnsi="Times New Roman" w:cs="Times New Roman"/>
          <w:szCs w:val="22"/>
        </w:rPr>
        <w:t xml:space="preserve"> </w:t>
      </w:r>
    </w:p>
    <w:p w:rsidR="00C5579D" w:rsidRPr="0098626C" w:rsidRDefault="00FF60A1" w:rsidP="0098626C">
      <w:pPr>
        <w:pStyle w:val="ConsPlusNormal"/>
        <w:ind w:firstLine="540"/>
        <w:jc w:val="both"/>
        <w:rPr>
          <w:rFonts w:ascii="Times New Roman" w:hAnsi="Times New Roman" w:cs="Times New Roman"/>
          <w:szCs w:val="22"/>
        </w:rPr>
      </w:pPr>
      <w:r w:rsidRPr="00275852">
        <w:rPr>
          <w:rFonts w:ascii="Times New Roman" w:hAnsi="Times New Roman"/>
        </w:rPr>
        <w:t>Соглашения об изменении и расторжении Договора могут производиться в письменной форме или в форме электронного документа с использованием функционала единого агрегатора торговли и подписываться уполномоченными представителями Сторон в соответствии с нормами гражданского законодательства Российской Федерации и Федерально</w:t>
      </w:r>
      <w:r>
        <w:rPr>
          <w:rFonts w:ascii="Times New Roman" w:hAnsi="Times New Roman"/>
        </w:rPr>
        <w:t>го закона №44-ФЗ от 05.04.2013г</w:t>
      </w:r>
      <w:r w:rsidRPr="00275852">
        <w:rPr>
          <w:rFonts w:ascii="Times New Roman" w:hAnsi="Times New Roman"/>
        </w:rPr>
        <w:t>.</w:t>
      </w:r>
    </w:p>
    <w:p w:rsidR="00C5579D" w:rsidRPr="00415906" w:rsidRDefault="00C5579D" w:rsidP="0098626C">
      <w:pPr>
        <w:pStyle w:val="ConsPlusNormal"/>
        <w:ind w:firstLine="540"/>
        <w:jc w:val="both"/>
        <w:rPr>
          <w:rFonts w:ascii="Times New Roman" w:hAnsi="Times New Roman" w:cs="Times New Roman"/>
          <w:szCs w:val="22"/>
        </w:rPr>
      </w:pPr>
      <w:r w:rsidRPr="00415906">
        <w:rPr>
          <w:rFonts w:ascii="Times New Roman" w:hAnsi="Times New Roman" w:cs="Times New Roman"/>
          <w:szCs w:val="22"/>
        </w:rPr>
        <w:t>1</w:t>
      </w:r>
      <w:r w:rsidR="0029271D" w:rsidRPr="00415906">
        <w:rPr>
          <w:rFonts w:ascii="Times New Roman" w:hAnsi="Times New Roman" w:cs="Times New Roman"/>
          <w:szCs w:val="22"/>
        </w:rPr>
        <w:t>2</w:t>
      </w:r>
      <w:r w:rsidRPr="00415906">
        <w:rPr>
          <w:rFonts w:ascii="Times New Roman" w:hAnsi="Times New Roman" w:cs="Times New Roman"/>
          <w:szCs w:val="22"/>
        </w:rPr>
        <w:t xml:space="preserve">.4. Изменение </w:t>
      </w:r>
      <w:r w:rsidR="002F7D6B">
        <w:rPr>
          <w:rFonts w:ascii="Times New Roman" w:hAnsi="Times New Roman" w:cs="Times New Roman"/>
          <w:szCs w:val="22"/>
        </w:rPr>
        <w:t>существенных</w:t>
      </w:r>
      <w:r w:rsidR="002F7D6B" w:rsidRPr="00415906">
        <w:rPr>
          <w:rFonts w:ascii="Times New Roman" w:hAnsi="Times New Roman" w:cs="Times New Roman"/>
          <w:szCs w:val="22"/>
        </w:rPr>
        <w:t xml:space="preserve"> </w:t>
      </w:r>
      <w:r w:rsidRPr="00415906">
        <w:rPr>
          <w:rFonts w:ascii="Times New Roman" w:hAnsi="Times New Roman" w:cs="Times New Roman"/>
          <w:szCs w:val="22"/>
        </w:rPr>
        <w:t>условий Контракта при его исполнении не допускается, за исключением случаев, предусмотренных Федеральн</w:t>
      </w:r>
      <w:r w:rsidR="00473276" w:rsidRPr="00415906">
        <w:rPr>
          <w:rFonts w:ascii="Times New Roman" w:hAnsi="Times New Roman" w:cs="Times New Roman"/>
          <w:szCs w:val="22"/>
        </w:rPr>
        <w:t>ым</w:t>
      </w:r>
      <w:r w:rsidRPr="00415906">
        <w:rPr>
          <w:rFonts w:ascii="Times New Roman" w:hAnsi="Times New Roman" w:cs="Times New Roman"/>
          <w:szCs w:val="22"/>
        </w:rPr>
        <w:t xml:space="preserve"> закон</w:t>
      </w:r>
      <w:r w:rsidR="00473276" w:rsidRPr="00415906">
        <w:rPr>
          <w:rFonts w:ascii="Times New Roman" w:hAnsi="Times New Roman" w:cs="Times New Roman"/>
          <w:szCs w:val="22"/>
        </w:rPr>
        <w:t>ом</w:t>
      </w:r>
      <w:r w:rsidRPr="00415906">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r w:rsidRPr="00415906">
        <w:rPr>
          <w:rFonts w:ascii="Times New Roman" w:hAnsi="Times New Roman" w:cs="Times New Roman"/>
          <w:szCs w:val="22"/>
        </w:rPr>
        <w:t>1</w:t>
      </w:r>
      <w:r w:rsidR="0029271D" w:rsidRPr="00415906">
        <w:rPr>
          <w:rFonts w:ascii="Times New Roman" w:hAnsi="Times New Roman" w:cs="Times New Roman"/>
          <w:szCs w:val="22"/>
        </w:rPr>
        <w:t>2</w:t>
      </w:r>
      <w:r w:rsidRPr="00415906">
        <w:rPr>
          <w:rFonts w:ascii="Times New Roman" w:hAnsi="Times New Roman" w:cs="Times New Roman"/>
          <w:szCs w:val="22"/>
        </w:rPr>
        <w:t>.5. При исполнении Контракта не допускается перемена Поставщика</w:t>
      </w:r>
      <w:r w:rsidRPr="0098626C">
        <w:rPr>
          <w:rFonts w:ascii="Times New Roman" w:hAnsi="Times New Roman" w:cs="Times New Roman"/>
          <w:szCs w:val="22"/>
        </w:rPr>
        <w:t>,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C001F8"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w:t>
      </w:r>
      <w:r w:rsidRPr="00C001F8">
        <w:rPr>
          <w:rFonts w:ascii="Times New Roman" w:hAnsi="Times New Roman" w:cs="Times New Roman"/>
          <w:szCs w:val="22"/>
        </w:rPr>
        <w:t>оглашения к Контракту.</w:t>
      </w:r>
    </w:p>
    <w:p w:rsidR="00C5579D" w:rsidRPr="00C001F8" w:rsidRDefault="00C5579D" w:rsidP="0098626C">
      <w:pPr>
        <w:pStyle w:val="ConsPlusNormal"/>
        <w:ind w:firstLine="540"/>
        <w:jc w:val="both"/>
        <w:rPr>
          <w:rFonts w:ascii="Times New Roman" w:hAnsi="Times New Roman" w:cs="Times New Roman"/>
          <w:szCs w:val="22"/>
        </w:rPr>
      </w:pPr>
      <w:r w:rsidRPr="00C001F8">
        <w:rPr>
          <w:rFonts w:ascii="Times New Roman" w:hAnsi="Times New Roman" w:cs="Times New Roman"/>
          <w:szCs w:val="22"/>
        </w:rPr>
        <w:t>1</w:t>
      </w:r>
      <w:r w:rsidR="0029271D" w:rsidRPr="00C001F8">
        <w:rPr>
          <w:rFonts w:ascii="Times New Roman" w:hAnsi="Times New Roman" w:cs="Times New Roman"/>
          <w:szCs w:val="22"/>
        </w:rPr>
        <w:t>2</w:t>
      </w:r>
      <w:r w:rsidRPr="00C001F8">
        <w:rPr>
          <w:rFonts w:ascii="Times New Roman" w:hAnsi="Times New Roman" w:cs="Times New Roman"/>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6B337C" w:rsidRDefault="00C5579D" w:rsidP="0098626C">
      <w:pPr>
        <w:pStyle w:val="ConsPlusNormal"/>
        <w:ind w:firstLine="540"/>
        <w:jc w:val="both"/>
        <w:rPr>
          <w:rFonts w:ascii="Times New Roman" w:hAnsi="Times New Roman"/>
        </w:rPr>
      </w:pPr>
      <w:bookmarkStart w:id="47" w:name="P1633"/>
      <w:bookmarkEnd w:id="47"/>
      <w:r w:rsidRPr="006B337C">
        <w:rPr>
          <w:rFonts w:ascii="Times New Roman" w:hAnsi="Times New Roman"/>
        </w:rPr>
        <w:t>1</w:t>
      </w:r>
      <w:r w:rsidR="0029271D" w:rsidRPr="006B337C">
        <w:rPr>
          <w:rFonts w:ascii="Times New Roman" w:hAnsi="Times New Roman"/>
        </w:rPr>
        <w:t>2</w:t>
      </w:r>
      <w:r w:rsidRPr="006B337C">
        <w:rPr>
          <w:rFonts w:ascii="Times New Roman" w:hAnsi="Times New Roman"/>
        </w:rPr>
        <w:t xml:space="preserve">.7. Контракт составлен </w:t>
      </w:r>
      <w:r w:rsidR="003D27A7" w:rsidRPr="006B337C">
        <w:rPr>
          <w:rFonts w:ascii="Times New Roman" w:hAnsi="Times New Roman"/>
        </w:rPr>
        <w:t>в форме электронного документа и подписан Сторонами усиленной квалифицированной электронной подписью</w:t>
      </w:r>
      <w:r w:rsidRPr="006B337C">
        <w:rPr>
          <w:rFonts w:ascii="Times New Roman" w:hAnsi="Times New Roman"/>
        </w:rPr>
        <w:t>.</w:t>
      </w:r>
    </w:p>
    <w:p w:rsidR="00FF60A1" w:rsidRPr="006B337C" w:rsidRDefault="00FF60A1" w:rsidP="00FF60A1">
      <w:pPr>
        <w:pStyle w:val="ConsPlusNormal"/>
        <w:ind w:firstLine="540"/>
        <w:jc w:val="both"/>
        <w:rPr>
          <w:rFonts w:ascii="Times New Roman" w:hAnsi="Times New Roman"/>
        </w:rPr>
      </w:pPr>
      <w:r>
        <w:rPr>
          <w:rFonts w:ascii="Times New Roman" w:hAnsi="Times New Roman"/>
        </w:rPr>
        <w:t xml:space="preserve">12.8. </w:t>
      </w:r>
      <w:r w:rsidR="006B337C" w:rsidRPr="006B337C">
        <w:rPr>
          <w:rFonts w:ascii="Times New Roman" w:hAnsi="Times New Roman"/>
        </w:rPr>
        <w:t>При осуществлении приемки Товара на бумажном носителе обмен юридически значимыми документами при исполнении Контракта возможен в электронном виде. Обмен документами в электронном виде осуществляется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r w:rsidRPr="006B337C">
        <w:rPr>
          <w:rFonts w:ascii="Times New Roman" w:hAnsi="Times New Roman"/>
        </w:rPr>
        <w:t>.</w:t>
      </w:r>
    </w:p>
    <w:p w:rsidR="00FF60A1" w:rsidRPr="002544AE" w:rsidRDefault="00FF60A1" w:rsidP="002544AE">
      <w:pPr>
        <w:pStyle w:val="ConsPlusNormal"/>
        <w:ind w:firstLine="540"/>
        <w:jc w:val="both"/>
        <w:rPr>
          <w:rFonts w:ascii="Times New Roman" w:hAnsi="Times New Roman" w:cs="Times New Roman"/>
          <w:szCs w:val="22"/>
        </w:rPr>
      </w:pPr>
      <w:r w:rsidRPr="002544AE">
        <w:rPr>
          <w:rFonts w:ascii="Times New Roman" w:hAnsi="Times New Roman" w:cs="Times New Roman"/>
          <w:szCs w:val="22"/>
        </w:rPr>
        <w:t xml:space="preserve">12.9. </w:t>
      </w:r>
      <w:proofErr w:type="gramStart"/>
      <w:r w:rsidR="003059D7" w:rsidRPr="002544AE">
        <w:rPr>
          <w:rFonts w:ascii="Times New Roman" w:hAnsi="Times New Roman" w:cs="Times New Roman"/>
          <w:szCs w:val="22"/>
        </w:rPr>
        <w:t xml:space="preserve">Ответственным лицом за исполнение Договора, в том числе за получение уведомлений, является </w:t>
      </w:r>
      <w:r w:rsidR="002544AE" w:rsidRPr="002544AE">
        <w:rPr>
          <w:rFonts w:ascii="Times New Roman" w:hAnsi="Times New Roman" w:cs="Times New Roman"/>
          <w:szCs w:val="22"/>
        </w:rPr>
        <w:t>Ломацкая Анна Сергеевна, начальник СТМО (телефон: (3519) 23-57-62</w:t>
      </w:r>
      <w:r w:rsidR="003059D7" w:rsidRPr="002544AE">
        <w:rPr>
          <w:rFonts w:ascii="Times New Roman" w:hAnsi="Times New Roman" w:cs="Times New Roman"/>
          <w:szCs w:val="22"/>
        </w:rPr>
        <w:t>.</w:t>
      </w:r>
      <w:proofErr w:type="gramEnd"/>
      <w:r w:rsidR="003059D7" w:rsidRPr="002544AE">
        <w:rPr>
          <w:rFonts w:ascii="Times New Roman" w:hAnsi="Times New Roman" w:cs="Times New Roman"/>
          <w:szCs w:val="22"/>
        </w:rPr>
        <w:t xml:space="preserve"> </w:t>
      </w:r>
      <w:proofErr w:type="gramStart"/>
      <w:r w:rsidR="003059D7" w:rsidRPr="002544AE">
        <w:rPr>
          <w:rFonts w:ascii="Times New Roman" w:hAnsi="Times New Roman" w:cs="Times New Roman"/>
          <w:szCs w:val="22"/>
        </w:rPr>
        <w:t>График работы: понедельник-четверг с 8:00 до 17:00; пятница с 8:00 до 15:45; обеденный перерыв с 12:00 до 12:45)</w:t>
      </w:r>
      <w:r w:rsidRPr="002544AE">
        <w:rPr>
          <w:rFonts w:ascii="Times New Roman" w:hAnsi="Times New Roman" w:cs="Times New Roman"/>
          <w:szCs w:val="22"/>
        </w:rPr>
        <w:t>.</w:t>
      </w:r>
      <w:proofErr w:type="gramEnd"/>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r w:rsidRPr="003059D7">
        <w:rPr>
          <w:rFonts w:ascii="Times New Roman" w:eastAsia="Times New Roman" w:hAnsi="Times New Roman"/>
          <w:lang w:eastAsia="ru-RU"/>
        </w:rPr>
        <w:lastRenderedPageBreak/>
        <w:t>1</w:t>
      </w:r>
      <w:r>
        <w:rPr>
          <w:rFonts w:ascii="Times New Roman" w:eastAsia="Times New Roman" w:hAnsi="Times New Roman"/>
          <w:lang w:eastAsia="ru-RU"/>
        </w:rPr>
        <w:t>2</w:t>
      </w:r>
      <w:r w:rsidRPr="003059D7">
        <w:rPr>
          <w:rFonts w:ascii="Times New Roman" w:eastAsia="Times New Roman" w:hAnsi="Times New Roman"/>
          <w:lang w:eastAsia="ru-RU"/>
        </w:rPr>
        <w:t>.1</w:t>
      </w:r>
      <w:r>
        <w:rPr>
          <w:rFonts w:ascii="Times New Roman" w:eastAsia="Times New Roman" w:hAnsi="Times New Roman"/>
          <w:lang w:eastAsia="ru-RU"/>
        </w:rPr>
        <w:t>0</w:t>
      </w:r>
      <w:r w:rsidRPr="003059D7">
        <w:rPr>
          <w:rFonts w:ascii="Times New Roman" w:eastAsia="Times New Roman" w:hAnsi="Times New Roman"/>
          <w:lang w:eastAsia="ru-RU"/>
        </w:rPr>
        <w:t>.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r w:rsidRPr="003059D7">
        <w:rPr>
          <w:rFonts w:ascii="Times New Roman" w:eastAsia="Times New Roman" w:hAnsi="Times New Roman"/>
          <w:lang w:eastAsia="ru-RU"/>
        </w:rPr>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bookmarkStart w:id="48" w:name="Par4"/>
      <w:bookmarkEnd w:id="48"/>
      <w:r w:rsidRPr="003059D7">
        <w:rPr>
          <w:rFonts w:ascii="Times New Roman" w:eastAsia="Times New Roman" w:hAnsi="Times New Roman"/>
          <w:lang w:eastAsia="ru-RU"/>
        </w:rPr>
        <w:t>1</w:t>
      </w:r>
      <w:r>
        <w:rPr>
          <w:rFonts w:ascii="Times New Roman" w:eastAsia="Times New Roman" w:hAnsi="Times New Roman"/>
          <w:lang w:eastAsia="ru-RU"/>
        </w:rPr>
        <w:t>2</w:t>
      </w:r>
      <w:r w:rsidRPr="003059D7">
        <w:rPr>
          <w:rFonts w:ascii="Times New Roman" w:eastAsia="Times New Roman" w:hAnsi="Times New Roman"/>
          <w:lang w:eastAsia="ru-RU"/>
        </w:rPr>
        <w:t>.</w:t>
      </w:r>
      <w:r>
        <w:rPr>
          <w:rFonts w:ascii="Times New Roman" w:eastAsia="Times New Roman" w:hAnsi="Times New Roman"/>
          <w:lang w:eastAsia="ru-RU"/>
        </w:rPr>
        <w:t>11</w:t>
      </w:r>
      <w:r w:rsidRPr="003059D7">
        <w:rPr>
          <w:rFonts w:ascii="Times New Roman" w:eastAsia="Times New Roman" w:hAnsi="Times New Roman"/>
          <w:lang w:eastAsia="ru-RU"/>
        </w:rPr>
        <w:t xml:space="preserve">. В случае возникновения у Стороны подозрений, что произошло или может произойти нарушение </w:t>
      </w:r>
      <w:hyperlink w:anchor="Par2" w:history="1">
        <w:r w:rsidRPr="003059D7">
          <w:rPr>
            <w:rFonts w:ascii="Times New Roman" w:eastAsia="Times New Roman" w:hAnsi="Times New Roman"/>
            <w:lang w:eastAsia="ru-RU"/>
          </w:rPr>
          <w:t>п.1</w:t>
        </w:r>
        <w:r>
          <w:rPr>
            <w:rFonts w:ascii="Times New Roman" w:eastAsia="Times New Roman" w:hAnsi="Times New Roman"/>
            <w:lang w:eastAsia="ru-RU"/>
          </w:rPr>
          <w:t>2</w:t>
        </w:r>
        <w:r w:rsidRPr="003059D7">
          <w:rPr>
            <w:rFonts w:ascii="Times New Roman" w:eastAsia="Times New Roman" w:hAnsi="Times New Roman"/>
            <w:lang w:eastAsia="ru-RU"/>
          </w:rPr>
          <w:t>.1</w:t>
        </w:r>
      </w:hyperlink>
      <w:r>
        <w:rPr>
          <w:rFonts w:ascii="Times New Roman" w:eastAsia="Times New Roman" w:hAnsi="Times New Roman"/>
          <w:lang w:eastAsia="ru-RU"/>
        </w:rPr>
        <w:t>0</w:t>
      </w:r>
      <w:r w:rsidRPr="003059D7">
        <w:rPr>
          <w:rFonts w:ascii="Times New Roman" w:eastAsia="Times New Roman" w:hAnsi="Times New Roman"/>
          <w:lang w:eastAsia="ru-RU"/>
        </w:rPr>
        <w:t xml:space="preserve">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r w:rsidRPr="003059D7">
        <w:rPr>
          <w:rFonts w:ascii="Times New Roman" w:eastAsia="Times New Roman" w:hAnsi="Times New Roman"/>
          <w:lang w:eastAsia="ru-RU"/>
        </w:rPr>
        <w:t xml:space="preserve">Адрес для направления уведомления: Заказчик: mgtu@magtu.ru; Поставщик: </w:t>
      </w:r>
      <w:hyperlink r:id="rId32" w:tooltip="mailto:Smirnyh714@gmail.com" w:history="1">
        <w:r w:rsidRPr="003059D7">
          <w:rPr>
            <w:rFonts w:ascii="Times New Roman" w:eastAsia="Times New Roman" w:hAnsi="Times New Roman"/>
            <w:lang w:eastAsia="ru-RU"/>
          </w:rPr>
          <w:t>______</w:t>
        </w:r>
      </w:hyperlink>
      <w:r w:rsidRPr="003059D7">
        <w:rPr>
          <w:rFonts w:ascii="Times New Roman" w:eastAsia="Times New Roman" w:hAnsi="Times New Roman"/>
          <w:lang w:eastAsia="ru-RU"/>
        </w:rPr>
        <w:t>.</w:t>
      </w:r>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r w:rsidRPr="003059D7">
        <w:rPr>
          <w:rFonts w:ascii="Times New Roman" w:eastAsia="Times New Roman" w:hAnsi="Times New Roman"/>
          <w:lang w:eastAsia="ru-RU"/>
        </w:rPr>
        <w:t>После получения уведомления Сторона, в адрес которой оно направлено, в течение пяти рабочих дней направляет ответ, что нарушения не произошло или не произойдет.</w:t>
      </w:r>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r w:rsidRPr="003059D7">
        <w:rPr>
          <w:rFonts w:ascii="Times New Roman" w:eastAsia="Times New Roman" w:hAnsi="Times New Roman"/>
          <w:lang w:eastAsia="ru-RU"/>
        </w:rPr>
        <w:t>1</w:t>
      </w:r>
      <w:r>
        <w:rPr>
          <w:rFonts w:ascii="Times New Roman" w:eastAsia="Times New Roman" w:hAnsi="Times New Roman"/>
          <w:lang w:eastAsia="ru-RU"/>
        </w:rPr>
        <w:t>2</w:t>
      </w:r>
      <w:r w:rsidRPr="003059D7">
        <w:rPr>
          <w:rFonts w:ascii="Times New Roman" w:eastAsia="Times New Roman" w:hAnsi="Times New Roman"/>
          <w:lang w:eastAsia="ru-RU"/>
        </w:rPr>
        <w:t>.</w:t>
      </w:r>
      <w:r>
        <w:rPr>
          <w:rFonts w:ascii="Times New Roman" w:eastAsia="Times New Roman" w:hAnsi="Times New Roman"/>
          <w:lang w:eastAsia="ru-RU"/>
        </w:rPr>
        <w:t>12</w:t>
      </w:r>
      <w:r w:rsidRPr="003059D7">
        <w:rPr>
          <w:rFonts w:ascii="Times New Roman" w:eastAsia="Times New Roman" w:hAnsi="Times New Roman"/>
          <w:lang w:eastAsia="ru-RU"/>
        </w:rPr>
        <w:t xml:space="preserve">. Исполнение обязательств по Контракту приостанавливается с момента направления Стороной уведомления, указанного в </w:t>
      </w:r>
      <w:hyperlink w:anchor="Par4" w:history="1">
        <w:r w:rsidRPr="003059D7">
          <w:rPr>
            <w:rFonts w:ascii="Times New Roman" w:eastAsia="Times New Roman" w:hAnsi="Times New Roman"/>
            <w:lang w:eastAsia="ru-RU"/>
          </w:rPr>
          <w:t>п.1</w:t>
        </w:r>
        <w:r>
          <w:rPr>
            <w:rFonts w:ascii="Times New Roman" w:eastAsia="Times New Roman" w:hAnsi="Times New Roman"/>
            <w:lang w:eastAsia="ru-RU"/>
          </w:rPr>
          <w:t>2</w:t>
        </w:r>
        <w:r w:rsidRPr="003059D7">
          <w:rPr>
            <w:rFonts w:ascii="Times New Roman" w:eastAsia="Times New Roman" w:hAnsi="Times New Roman"/>
            <w:lang w:eastAsia="ru-RU"/>
          </w:rPr>
          <w:t>.</w:t>
        </w:r>
        <w:r>
          <w:rPr>
            <w:rFonts w:ascii="Times New Roman" w:eastAsia="Times New Roman" w:hAnsi="Times New Roman"/>
            <w:lang w:eastAsia="ru-RU"/>
          </w:rPr>
          <w:t>11</w:t>
        </w:r>
      </w:hyperlink>
      <w:r w:rsidRPr="003059D7">
        <w:rPr>
          <w:rFonts w:ascii="Times New Roman" w:eastAsia="Times New Roman" w:hAnsi="Times New Roman"/>
          <w:lang w:eastAsia="ru-RU"/>
        </w:rPr>
        <w:t xml:space="preserve"> Контракта, до момента получения ею ответа.</w:t>
      </w:r>
    </w:p>
    <w:p w:rsid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r w:rsidRPr="003059D7">
        <w:rPr>
          <w:rFonts w:ascii="Times New Roman" w:eastAsia="Times New Roman" w:hAnsi="Times New Roman"/>
          <w:lang w:eastAsia="ru-RU"/>
        </w:rPr>
        <w:t>1</w:t>
      </w:r>
      <w:r>
        <w:rPr>
          <w:rFonts w:ascii="Times New Roman" w:eastAsia="Times New Roman" w:hAnsi="Times New Roman"/>
          <w:lang w:eastAsia="ru-RU"/>
        </w:rPr>
        <w:t>2</w:t>
      </w:r>
      <w:r w:rsidRPr="003059D7">
        <w:rPr>
          <w:rFonts w:ascii="Times New Roman" w:eastAsia="Times New Roman" w:hAnsi="Times New Roman"/>
          <w:lang w:eastAsia="ru-RU"/>
        </w:rPr>
        <w:t>.</w:t>
      </w:r>
      <w:r>
        <w:rPr>
          <w:rFonts w:ascii="Times New Roman" w:eastAsia="Times New Roman" w:hAnsi="Times New Roman"/>
          <w:lang w:eastAsia="ru-RU"/>
        </w:rPr>
        <w:t>13</w:t>
      </w:r>
      <w:r w:rsidRPr="003059D7">
        <w:rPr>
          <w:rFonts w:ascii="Times New Roman" w:eastAsia="Times New Roman" w:hAnsi="Times New Roman"/>
          <w:lang w:eastAsia="ru-RU"/>
        </w:rPr>
        <w:t xml:space="preserve">. Если подтвердилось нарушение другой Стороной обязательств, указанных в </w:t>
      </w:r>
      <w:hyperlink w:anchor="Par2" w:history="1">
        <w:r w:rsidRPr="003059D7">
          <w:rPr>
            <w:rFonts w:ascii="Times New Roman" w:eastAsia="Times New Roman" w:hAnsi="Times New Roman"/>
            <w:lang w:eastAsia="ru-RU"/>
          </w:rPr>
          <w:t>п.1</w:t>
        </w:r>
        <w:r>
          <w:rPr>
            <w:rFonts w:ascii="Times New Roman" w:eastAsia="Times New Roman" w:hAnsi="Times New Roman"/>
            <w:lang w:eastAsia="ru-RU"/>
          </w:rPr>
          <w:t>2</w:t>
        </w:r>
        <w:r w:rsidRPr="003059D7">
          <w:rPr>
            <w:rFonts w:ascii="Times New Roman" w:eastAsia="Times New Roman" w:hAnsi="Times New Roman"/>
            <w:lang w:eastAsia="ru-RU"/>
          </w:rPr>
          <w:t>.1</w:t>
        </w:r>
      </w:hyperlink>
      <w:r>
        <w:rPr>
          <w:rFonts w:ascii="Times New Roman" w:eastAsia="Times New Roman" w:hAnsi="Times New Roman"/>
          <w:lang w:eastAsia="ru-RU"/>
        </w:rPr>
        <w:t>1</w:t>
      </w:r>
      <w:r w:rsidRPr="003059D7">
        <w:rPr>
          <w:rFonts w:ascii="Times New Roman" w:eastAsia="Times New Roman" w:hAnsi="Times New Roman"/>
          <w:lang w:eastAsia="ru-RU"/>
        </w:rPr>
        <w:t xml:space="preserve">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p>
    <w:p w:rsidR="00C5579D" w:rsidRPr="00DA46B8" w:rsidRDefault="00C5579D" w:rsidP="0098626C">
      <w:pPr>
        <w:pStyle w:val="ConsPlusNormal"/>
        <w:jc w:val="center"/>
        <w:outlineLvl w:val="1"/>
        <w:rPr>
          <w:rFonts w:ascii="Times New Roman" w:hAnsi="Times New Roman"/>
        </w:rPr>
      </w:pPr>
      <w:r w:rsidRPr="00DA46B8">
        <w:rPr>
          <w:rFonts w:ascii="Times New Roman" w:hAnsi="Times New Roman"/>
        </w:rPr>
        <w:t>XI</w:t>
      </w:r>
      <w:r w:rsidR="0029271D" w:rsidRPr="00DA46B8">
        <w:rPr>
          <w:rFonts w:ascii="Times New Roman" w:hAnsi="Times New Roman"/>
        </w:rPr>
        <w:t>II</w:t>
      </w:r>
      <w:r w:rsidRPr="00DA46B8">
        <w:rPr>
          <w:rFonts w:ascii="Times New Roman" w:hAnsi="Times New Roman"/>
        </w:rPr>
        <w:t>. Перечень приложений</w:t>
      </w:r>
    </w:p>
    <w:p w:rsidR="00C5579D" w:rsidRDefault="00C5579D" w:rsidP="0098626C">
      <w:pPr>
        <w:pStyle w:val="ConsPlusNormal"/>
        <w:ind w:firstLine="540"/>
        <w:jc w:val="both"/>
        <w:rPr>
          <w:rFonts w:ascii="Times New Roman" w:hAnsi="Times New Roman" w:cs="Times New Roman"/>
          <w:szCs w:val="22"/>
        </w:rPr>
      </w:pPr>
      <w:r w:rsidRPr="00C001F8">
        <w:rPr>
          <w:rFonts w:ascii="Times New Roman" w:hAnsi="Times New Roman" w:cs="Times New Roman"/>
          <w:szCs w:val="22"/>
        </w:rPr>
        <w:t>1</w:t>
      </w:r>
      <w:r w:rsidR="0029271D" w:rsidRPr="00C001F8">
        <w:rPr>
          <w:rFonts w:ascii="Times New Roman" w:hAnsi="Times New Roman" w:cs="Times New Roman"/>
          <w:szCs w:val="22"/>
        </w:rPr>
        <w:t>3</w:t>
      </w:r>
      <w:r w:rsidRPr="00C001F8">
        <w:rPr>
          <w:rFonts w:ascii="Times New Roman" w:hAnsi="Times New Roman" w:cs="Times New Roman"/>
          <w:szCs w:val="22"/>
        </w:rPr>
        <w:t>.1. Неотъемлемой частью Контракта является следующее приложение:</w:t>
      </w:r>
      <w:r w:rsidR="00F84D83" w:rsidRPr="00C001F8">
        <w:rPr>
          <w:rFonts w:ascii="Times New Roman" w:hAnsi="Times New Roman" w:cs="Times New Roman"/>
          <w:szCs w:val="22"/>
        </w:rPr>
        <w:t xml:space="preserve"> </w:t>
      </w:r>
      <w:r w:rsidRPr="00C001F8">
        <w:rPr>
          <w:rFonts w:ascii="Times New Roman" w:hAnsi="Times New Roman" w:cs="Times New Roman"/>
          <w:szCs w:val="22"/>
        </w:rPr>
        <w:t>спецификация.</w:t>
      </w:r>
    </w:p>
    <w:p w:rsidR="003059D7" w:rsidRDefault="003059D7" w:rsidP="0098626C">
      <w:pPr>
        <w:pStyle w:val="ConsPlusNormal"/>
        <w:ind w:firstLine="540"/>
        <w:jc w:val="both"/>
        <w:rPr>
          <w:rFonts w:ascii="Times New Roman" w:hAnsi="Times New Roman" w:cs="Times New Roman"/>
          <w:szCs w:val="22"/>
        </w:rPr>
      </w:pPr>
    </w:p>
    <w:p w:rsidR="00C5579D" w:rsidRDefault="00C5579D" w:rsidP="0098626C">
      <w:pPr>
        <w:pStyle w:val="ConsPlusNormal"/>
        <w:jc w:val="center"/>
        <w:outlineLvl w:val="1"/>
        <w:rPr>
          <w:rFonts w:ascii="Times New Roman" w:hAnsi="Times New Roman" w:cs="Times New Roman"/>
          <w:szCs w:val="22"/>
        </w:rPr>
      </w:pPr>
      <w:bookmarkStart w:id="49" w:name="P1639"/>
      <w:bookmarkEnd w:id="49"/>
      <w:r w:rsidRPr="00C001F8">
        <w:rPr>
          <w:rFonts w:ascii="Times New Roman" w:hAnsi="Times New Roman" w:cs="Times New Roman"/>
          <w:szCs w:val="22"/>
        </w:rPr>
        <w:t>X</w:t>
      </w:r>
      <w:r w:rsidR="0029271D" w:rsidRPr="00C001F8">
        <w:rPr>
          <w:rFonts w:ascii="Times New Roman" w:hAnsi="Times New Roman" w:cs="Times New Roman"/>
          <w:szCs w:val="22"/>
        </w:rPr>
        <w:t>I</w:t>
      </w:r>
      <w:r w:rsidRPr="00C001F8">
        <w:rPr>
          <w:rFonts w:ascii="Times New Roman" w:hAnsi="Times New Roman" w:cs="Times New Roman"/>
          <w:szCs w:val="22"/>
        </w:rPr>
        <w:t>V.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4"/>
        <w:gridCol w:w="5386"/>
      </w:tblGrid>
      <w:tr w:rsidR="00690DD6" w:rsidRPr="00C001F8" w:rsidTr="00FF60A1">
        <w:trPr>
          <w:trHeight w:val="3432"/>
        </w:trPr>
        <w:tc>
          <w:tcPr>
            <w:tcW w:w="5024" w:type="dxa"/>
          </w:tcPr>
          <w:p w:rsidR="003D27A7" w:rsidRPr="002544AE" w:rsidRDefault="003D27A7" w:rsidP="003D27A7">
            <w:pPr>
              <w:pStyle w:val="ConsPlusNormal"/>
              <w:rPr>
                <w:rFonts w:ascii="Times New Roman" w:hAnsi="Times New Roman" w:cs="Times New Roman"/>
                <w:b/>
                <w:szCs w:val="22"/>
              </w:rPr>
            </w:pPr>
            <w:r w:rsidRPr="002544AE">
              <w:rPr>
                <w:rFonts w:ascii="Times New Roman" w:hAnsi="Times New Roman" w:cs="Times New Roman"/>
                <w:b/>
                <w:szCs w:val="22"/>
              </w:rPr>
              <w:t>ЗАКАЗЧИК:</w:t>
            </w:r>
          </w:p>
          <w:p w:rsidR="003D27A7" w:rsidRPr="002544AE" w:rsidRDefault="003D27A7" w:rsidP="003D27A7">
            <w:pPr>
              <w:pStyle w:val="ConsPlusNormal"/>
              <w:jc w:val="both"/>
              <w:rPr>
                <w:rFonts w:ascii="Times New Roman" w:hAnsi="Times New Roman" w:cs="Times New Roman"/>
                <w:b/>
                <w:szCs w:val="22"/>
              </w:rPr>
            </w:pPr>
            <w:r w:rsidRPr="002544AE">
              <w:rPr>
                <w:rFonts w:ascii="Times New Roman" w:hAnsi="Times New Roman" w:cs="Times New Roman"/>
                <w:b/>
                <w:szCs w:val="22"/>
              </w:rPr>
              <w:t>ФГБОУ ВО «МГТУ им. Г.И. Носова»</w:t>
            </w:r>
          </w:p>
          <w:p w:rsidR="003D27A7" w:rsidRPr="002544AE" w:rsidRDefault="003D27A7" w:rsidP="002544AE">
            <w:pPr>
              <w:autoSpaceDE w:val="0"/>
              <w:autoSpaceDN w:val="0"/>
              <w:adjustRightInd w:val="0"/>
              <w:spacing w:after="0" w:line="240" w:lineRule="auto"/>
              <w:rPr>
                <w:rFonts w:ascii="Times New Roman" w:eastAsia="Times New Roman" w:hAnsi="Times New Roman"/>
                <w:lang w:eastAsia="ru-RU"/>
              </w:rPr>
            </w:pPr>
            <w:r w:rsidRPr="002544AE">
              <w:rPr>
                <w:rFonts w:ascii="Times New Roman" w:eastAsia="Times New Roman" w:hAnsi="Times New Roman"/>
                <w:lang w:eastAsia="ru-RU"/>
              </w:rPr>
              <w:t>455000, РФ, Челябинская область, г. Магнитогорск, пр. Ленина, д.38</w:t>
            </w:r>
          </w:p>
          <w:p w:rsidR="003D27A7" w:rsidRPr="002544AE" w:rsidRDefault="003D27A7" w:rsidP="002544AE">
            <w:pPr>
              <w:autoSpaceDE w:val="0"/>
              <w:autoSpaceDN w:val="0"/>
              <w:adjustRightInd w:val="0"/>
              <w:spacing w:after="0" w:line="240" w:lineRule="auto"/>
              <w:rPr>
                <w:rFonts w:ascii="Times New Roman" w:eastAsia="Times New Roman" w:hAnsi="Times New Roman"/>
                <w:lang w:eastAsia="ru-RU"/>
              </w:rPr>
            </w:pPr>
            <w:r w:rsidRPr="002544AE">
              <w:rPr>
                <w:rFonts w:ascii="Times New Roman" w:eastAsia="Times New Roman" w:hAnsi="Times New Roman"/>
                <w:lang w:eastAsia="ru-RU"/>
              </w:rPr>
              <w:t>ИНН 7414002238, КПП 745601001</w:t>
            </w:r>
          </w:p>
          <w:p w:rsidR="003D27A7" w:rsidRPr="002544AE" w:rsidRDefault="003D27A7" w:rsidP="002544AE">
            <w:pPr>
              <w:autoSpaceDE w:val="0"/>
              <w:autoSpaceDN w:val="0"/>
              <w:adjustRightInd w:val="0"/>
              <w:spacing w:after="0" w:line="240" w:lineRule="auto"/>
              <w:rPr>
                <w:rFonts w:ascii="Times New Roman" w:eastAsia="Times New Roman" w:hAnsi="Times New Roman"/>
                <w:lang w:eastAsia="ru-RU"/>
              </w:rPr>
            </w:pPr>
            <w:r w:rsidRPr="002544AE">
              <w:rPr>
                <w:rFonts w:ascii="Times New Roman" w:eastAsia="Times New Roman" w:hAnsi="Times New Roman"/>
                <w:lang w:eastAsia="ru-RU"/>
              </w:rPr>
              <w:t>ОГРН 1027402065437</w:t>
            </w:r>
          </w:p>
          <w:p w:rsidR="002544AE" w:rsidRDefault="002544AE" w:rsidP="002544AE">
            <w:pPr>
              <w:autoSpaceDE w:val="0"/>
              <w:autoSpaceDN w:val="0"/>
              <w:adjustRightInd w:val="0"/>
              <w:spacing w:after="0" w:line="240" w:lineRule="auto"/>
              <w:rPr>
                <w:rFonts w:ascii="Times New Roman" w:eastAsia="Times New Roman" w:hAnsi="Times New Roman"/>
                <w:lang w:eastAsia="ru-RU"/>
              </w:rPr>
            </w:pPr>
            <w:proofErr w:type="gramStart"/>
            <w:r w:rsidRPr="002544AE">
              <w:rPr>
                <w:rFonts w:ascii="Times New Roman" w:eastAsia="Times New Roman" w:hAnsi="Times New Roman"/>
                <w:lang w:eastAsia="ru-RU"/>
              </w:rPr>
              <w:t xml:space="preserve">УФК ПО НОВОСИБИРСКОЙ ОБЛАСТИ (ФГБОУ ВО "МГТУ ИМ. Г. И. НОСОВА", </w:t>
            </w:r>
            <w:proofErr w:type="gramEnd"/>
          </w:p>
          <w:p w:rsidR="002544AE" w:rsidRPr="002544AE" w:rsidRDefault="002544AE" w:rsidP="002544AE">
            <w:pPr>
              <w:autoSpaceDE w:val="0"/>
              <w:autoSpaceDN w:val="0"/>
              <w:adjustRightInd w:val="0"/>
              <w:spacing w:after="0" w:line="240" w:lineRule="auto"/>
              <w:rPr>
                <w:rFonts w:ascii="Times New Roman" w:eastAsia="Times New Roman" w:hAnsi="Times New Roman"/>
                <w:lang w:eastAsia="ru-RU"/>
              </w:rPr>
            </w:pPr>
            <w:r w:rsidRPr="002544AE">
              <w:rPr>
                <w:rFonts w:ascii="Times New Roman" w:eastAsia="Times New Roman" w:hAnsi="Times New Roman"/>
                <w:lang w:eastAsia="ru-RU"/>
              </w:rPr>
              <w:t xml:space="preserve">л/с 20696X30690), Номер счета получателя  03214643000000015115, ОКЦ №1 </w:t>
            </w:r>
            <w:proofErr w:type="spellStart"/>
            <w:r w:rsidRPr="002544AE">
              <w:rPr>
                <w:rFonts w:ascii="Times New Roman" w:eastAsia="Times New Roman" w:hAnsi="Times New Roman"/>
                <w:lang w:eastAsia="ru-RU"/>
              </w:rPr>
              <w:t>СибГУ</w:t>
            </w:r>
            <w:proofErr w:type="spellEnd"/>
            <w:r w:rsidRPr="002544AE">
              <w:rPr>
                <w:rFonts w:ascii="Times New Roman" w:eastAsia="Times New Roman" w:hAnsi="Times New Roman"/>
                <w:lang w:eastAsia="ru-RU"/>
              </w:rPr>
              <w:t xml:space="preserve"> Банка России//УФК по Новосибирской области, г.Новосибирск; </w:t>
            </w:r>
          </w:p>
          <w:p w:rsidR="002544AE" w:rsidRPr="002544AE" w:rsidRDefault="002544AE" w:rsidP="002544AE">
            <w:pPr>
              <w:autoSpaceDE w:val="0"/>
              <w:autoSpaceDN w:val="0"/>
              <w:adjustRightInd w:val="0"/>
              <w:spacing w:after="0" w:line="240" w:lineRule="auto"/>
              <w:rPr>
                <w:rFonts w:ascii="Times New Roman" w:eastAsia="Times New Roman" w:hAnsi="Times New Roman"/>
                <w:lang w:eastAsia="ru-RU"/>
              </w:rPr>
            </w:pPr>
            <w:r w:rsidRPr="002544AE">
              <w:rPr>
                <w:rFonts w:ascii="Times New Roman" w:eastAsia="Times New Roman" w:hAnsi="Times New Roman"/>
                <w:lang w:eastAsia="ru-RU"/>
              </w:rPr>
              <w:t xml:space="preserve">БИК 015004950, </w:t>
            </w:r>
          </w:p>
          <w:p w:rsidR="00690DD6" w:rsidRDefault="002544AE" w:rsidP="002544AE">
            <w:pPr>
              <w:autoSpaceDE w:val="0"/>
              <w:autoSpaceDN w:val="0"/>
              <w:adjustRightInd w:val="0"/>
              <w:spacing w:after="0" w:line="240" w:lineRule="auto"/>
              <w:rPr>
                <w:rFonts w:ascii="Times New Roman" w:eastAsia="Times New Roman" w:hAnsi="Times New Roman"/>
                <w:lang w:eastAsia="ru-RU"/>
              </w:rPr>
            </w:pPr>
            <w:r w:rsidRPr="002544AE">
              <w:rPr>
                <w:rFonts w:ascii="Times New Roman" w:eastAsia="Times New Roman" w:hAnsi="Times New Roman"/>
                <w:lang w:eastAsia="ru-RU"/>
              </w:rPr>
              <w:t>Номер счета банка получателя средств 40102810445370000043</w:t>
            </w:r>
          </w:p>
          <w:p w:rsidR="002544AE" w:rsidRPr="006B337C" w:rsidRDefault="002544AE" w:rsidP="002544AE">
            <w:pPr>
              <w:autoSpaceDE w:val="0"/>
              <w:autoSpaceDN w:val="0"/>
              <w:adjustRightInd w:val="0"/>
              <w:spacing w:after="0" w:line="240" w:lineRule="auto"/>
              <w:rPr>
                <w:rFonts w:ascii="Times New Roman" w:eastAsia="Times New Roman" w:hAnsi="Times New Roman"/>
                <w:lang w:val="en-US" w:eastAsia="ru-RU"/>
              </w:rPr>
            </w:pPr>
            <w:r w:rsidRPr="006B337C">
              <w:rPr>
                <w:rFonts w:ascii="Times New Roman" w:eastAsia="Times New Roman" w:hAnsi="Times New Roman"/>
                <w:lang w:val="en-US" w:eastAsia="ru-RU"/>
              </w:rPr>
              <w:t xml:space="preserve">E-mail: </w:t>
            </w:r>
            <w:hyperlink r:id="rId33" w:history="1">
              <w:r w:rsidRPr="006B337C">
                <w:rPr>
                  <w:rFonts w:ascii="Times New Roman" w:eastAsia="Times New Roman" w:hAnsi="Times New Roman"/>
                  <w:lang w:val="en-US" w:eastAsia="ru-RU"/>
                </w:rPr>
                <w:t>annlom@list.ru</w:t>
              </w:r>
            </w:hyperlink>
          </w:p>
        </w:tc>
        <w:tc>
          <w:tcPr>
            <w:tcW w:w="5386" w:type="dxa"/>
          </w:tcPr>
          <w:p w:rsidR="003D27A7" w:rsidRPr="0022043A" w:rsidRDefault="003D27A7" w:rsidP="003D27A7">
            <w:pPr>
              <w:pStyle w:val="ConsPlusNormal"/>
              <w:rPr>
                <w:rFonts w:ascii="Times New Roman" w:hAnsi="Times New Roman" w:cs="Times New Roman"/>
                <w:b/>
                <w:szCs w:val="22"/>
              </w:rPr>
            </w:pPr>
            <w:r w:rsidRPr="0022043A">
              <w:rPr>
                <w:rFonts w:ascii="Times New Roman" w:hAnsi="Times New Roman" w:cs="Times New Roman"/>
                <w:b/>
                <w:szCs w:val="22"/>
              </w:rPr>
              <w:t>ПОСТАВЩИК:</w:t>
            </w:r>
          </w:p>
          <w:p w:rsidR="00690DD6" w:rsidRPr="005F32B0" w:rsidRDefault="00690DD6" w:rsidP="001C4797">
            <w:pPr>
              <w:pStyle w:val="ConsPlusNormal"/>
              <w:jc w:val="center"/>
              <w:rPr>
                <w:rFonts w:ascii="Times New Roman" w:hAnsi="Times New Roman" w:cs="Times New Roman"/>
                <w:szCs w:val="22"/>
              </w:rPr>
            </w:pPr>
          </w:p>
        </w:tc>
      </w:tr>
    </w:tbl>
    <w:p w:rsidR="0033020D" w:rsidRDefault="0033020D" w:rsidP="007F634D">
      <w:pPr>
        <w:pStyle w:val="ConsPlusNormal"/>
        <w:pageBreakBefore/>
        <w:jc w:val="right"/>
        <w:outlineLvl w:val="1"/>
        <w:rPr>
          <w:rFonts w:ascii="Times New Roman" w:hAnsi="Times New Roman" w:cs="Times New Roman"/>
          <w:szCs w:val="22"/>
        </w:rPr>
        <w:sectPr w:rsidR="0033020D" w:rsidSect="00C14099">
          <w:pgSz w:w="11906" w:h="16838"/>
          <w:pgMar w:top="568" w:right="566" w:bottom="851" w:left="993" w:header="709" w:footer="709" w:gutter="0"/>
          <w:cols w:space="708"/>
          <w:docGrid w:linePitch="360"/>
        </w:sectPr>
      </w:pPr>
    </w:p>
    <w:p w:rsidR="00C5579D" w:rsidRPr="0098626C" w:rsidRDefault="00C5579D" w:rsidP="007F634D">
      <w:pPr>
        <w:pStyle w:val="ConsPlusNormal"/>
        <w:pageBreakBefore/>
        <w:jc w:val="right"/>
        <w:outlineLvl w:val="1"/>
        <w:rPr>
          <w:rFonts w:ascii="Times New Roman" w:hAnsi="Times New Roman" w:cs="Times New Roman"/>
          <w:szCs w:val="22"/>
        </w:rPr>
      </w:pPr>
      <w:r w:rsidRPr="0098626C">
        <w:rPr>
          <w:rFonts w:ascii="Times New Roman" w:hAnsi="Times New Roman" w:cs="Times New Roman"/>
          <w:szCs w:val="22"/>
        </w:rPr>
        <w:lastRenderedPageBreak/>
        <w:t>Приложение</w:t>
      </w:r>
    </w:p>
    <w:p w:rsidR="00690DD6" w:rsidRDefault="00C5579D" w:rsidP="0098626C">
      <w:pPr>
        <w:pStyle w:val="ConsPlusNormal"/>
        <w:jc w:val="right"/>
        <w:rPr>
          <w:rFonts w:ascii="Times New Roman" w:hAnsi="Times New Roman" w:cs="Times New Roman"/>
          <w:szCs w:val="22"/>
        </w:rPr>
      </w:pPr>
      <w:r w:rsidRPr="0098626C">
        <w:rPr>
          <w:rFonts w:ascii="Times New Roman" w:hAnsi="Times New Roman" w:cs="Times New Roman"/>
          <w:szCs w:val="22"/>
        </w:rPr>
        <w:t>к контракту на поставку</w:t>
      </w:r>
      <w:r w:rsidR="008F7AA8">
        <w:rPr>
          <w:rFonts w:ascii="Times New Roman" w:hAnsi="Times New Roman" w:cs="Times New Roman"/>
          <w:szCs w:val="22"/>
        </w:rPr>
        <w:t xml:space="preserve"> </w:t>
      </w:r>
      <w:r w:rsidR="00DB3596" w:rsidRPr="00DB3596">
        <w:rPr>
          <w:rFonts w:ascii="Times New Roman" w:hAnsi="Times New Roman"/>
        </w:rPr>
        <w:t>компьютеров и периферийного оборудования, учебного оборудования</w:t>
      </w:r>
    </w:p>
    <w:p w:rsidR="00C5579D" w:rsidRDefault="008F7AA8" w:rsidP="0098626C">
      <w:pPr>
        <w:pStyle w:val="ConsPlusNormal"/>
        <w:jc w:val="right"/>
        <w:rPr>
          <w:rFonts w:ascii="Times New Roman" w:hAnsi="Times New Roman" w:cs="Times New Roman"/>
          <w:szCs w:val="22"/>
        </w:rPr>
      </w:pPr>
      <w:r>
        <w:rPr>
          <w:rFonts w:ascii="Times New Roman" w:hAnsi="Times New Roman" w:cs="Times New Roman"/>
          <w:szCs w:val="22"/>
        </w:rPr>
        <w:t>№</w:t>
      </w:r>
      <w:r w:rsidR="003D1A60">
        <w:rPr>
          <w:rFonts w:ascii="Times New Roman" w:hAnsi="Times New Roman" w:cs="Times New Roman"/>
          <w:szCs w:val="22"/>
        </w:rPr>
        <w:t>К-_____-2</w:t>
      </w:r>
      <w:r w:rsidR="00FF60A1">
        <w:rPr>
          <w:rFonts w:ascii="Times New Roman" w:hAnsi="Times New Roman" w:cs="Times New Roman"/>
          <w:szCs w:val="22"/>
        </w:rPr>
        <w:t>6</w:t>
      </w:r>
      <w:r w:rsidR="003D1A60">
        <w:rPr>
          <w:rFonts w:ascii="Times New Roman" w:hAnsi="Times New Roman" w:cs="Times New Roman"/>
          <w:szCs w:val="22"/>
        </w:rPr>
        <w:t xml:space="preserve">/ЕАТ </w:t>
      </w:r>
      <w:r>
        <w:rPr>
          <w:rFonts w:ascii="Times New Roman" w:hAnsi="Times New Roman" w:cs="Times New Roman"/>
          <w:szCs w:val="22"/>
        </w:rPr>
        <w:t>от _____ _________ 202</w:t>
      </w:r>
      <w:r w:rsidR="00FF60A1">
        <w:rPr>
          <w:rFonts w:ascii="Times New Roman" w:hAnsi="Times New Roman" w:cs="Times New Roman"/>
          <w:szCs w:val="22"/>
        </w:rPr>
        <w:t>6</w:t>
      </w:r>
      <w:r>
        <w:rPr>
          <w:rFonts w:ascii="Times New Roman" w:hAnsi="Times New Roman" w:cs="Times New Roman"/>
          <w:szCs w:val="22"/>
        </w:rPr>
        <w:t>г.</w:t>
      </w:r>
    </w:p>
    <w:p w:rsidR="0093515D" w:rsidRDefault="0093515D" w:rsidP="0098626C">
      <w:pPr>
        <w:pStyle w:val="ConsPlusNormal"/>
        <w:jc w:val="right"/>
        <w:rPr>
          <w:rFonts w:ascii="Times New Roman" w:hAnsi="Times New Roman" w:cs="Times New Roman"/>
          <w:szCs w:val="22"/>
        </w:rPr>
      </w:pPr>
    </w:p>
    <w:p w:rsidR="002A3842" w:rsidRPr="002A3842" w:rsidRDefault="00C5579D" w:rsidP="0098626C">
      <w:pPr>
        <w:pStyle w:val="ConsPlusNormal"/>
        <w:jc w:val="center"/>
        <w:rPr>
          <w:rFonts w:ascii="Times New Roman" w:hAnsi="Times New Roman" w:cs="Times New Roman"/>
          <w:szCs w:val="22"/>
        </w:rPr>
      </w:pPr>
      <w:bookmarkStart w:id="50" w:name="P1909"/>
      <w:bookmarkEnd w:id="50"/>
      <w:r w:rsidRPr="002A3842">
        <w:rPr>
          <w:rFonts w:ascii="Times New Roman" w:hAnsi="Times New Roman" w:cs="Times New Roman"/>
          <w:szCs w:val="22"/>
        </w:rPr>
        <w:t>Спецификация</w:t>
      </w:r>
      <w:r w:rsidR="009671D2" w:rsidRPr="002A3842">
        <w:rPr>
          <w:rFonts w:ascii="Times New Roman" w:hAnsi="Times New Roman" w:cs="Times New Roman"/>
          <w:szCs w:val="22"/>
        </w:rPr>
        <w:t xml:space="preserve"> </w:t>
      </w:r>
    </w:p>
    <w:p w:rsidR="00F951EB" w:rsidRPr="003D27A7" w:rsidRDefault="00023F25" w:rsidP="0098626C">
      <w:pPr>
        <w:pStyle w:val="ConsPlusNormal"/>
        <w:jc w:val="center"/>
        <w:rPr>
          <w:rFonts w:ascii="Times New Roman" w:hAnsi="Times New Roman"/>
          <w:szCs w:val="22"/>
        </w:rPr>
      </w:pPr>
      <w:r w:rsidRPr="002A3842">
        <w:rPr>
          <w:rFonts w:ascii="Times New Roman" w:hAnsi="Times New Roman" w:cs="Times New Roman"/>
          <w:szCs w:val="22"/>
        </w:rPr>
        <w:t xml:space="preserve">на поставку </w:t>
      </w:r>
      <w:r w:rsidR="00DB3596" w:rsidRPr="00DB3596">
        <w:rPr>
          <w:rFonts w:ascii="Times New Roman" w:hAnsi="Times New Roman"/>
        </w:rPr>
        <w:t>компьютеров и периферийного оборудования, учебного оборудования</w:t>
      </w:r>
    </w:p>
    <w:tbl>
      <w:tblPr>
        <w:tblpPr w:leftFromText="180" w:rightFromText="180" w:vertAnchor="text" w:horzAnchor="page" w:tblpX="1258" w:tblpY="54"/>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659"/>
        <w:gridCol w:w="6095"/>
        <w:gridCol w:w="992"/>
        <w:gridCol w:w="1842"/>
        <w:gridCol w:w="1419"/>
        <w:gridCol w:w="1275"/>
      </w:tblGrid>
      <w:tr w:rsidR="00B77D80" w:rsidRPr="00DB3596" w:rsidTr="00113188">
        <w:tc>
          <w:tcPr>
            <w:tcW w:w="568" w:type="dxa"/>
            <w:vAlign w:val="center"/>
          </w:tcPr>
          <w:p w:rsidR="00B77D80" w:rsidRPr="00DB3596" w:rsidRDefault="00B77D80" w:rsidP="00B77D80">
            <w:pPr>
              <w:widowControl w:val="0"/>
              <w:autoSpaceDE w:val="0"/>
              <w:autoSpaceDN w:val="0"/>
              <w:adjustRightInd w:val="0"/>
              <w:spacing w:after="0" w:line="240" w:lineRule="auto"/>
              <w:jc w:val="center"/>
              <w:rPr>
                <w:rFonts w:ascii="Times New Roman" w:hAnsi="Times New Roman"/>
                <w:spacing w:val="2"/>
              </w:rPr>
            </w:pPr>
            <w:r w:rsidRPr="00DB3596">
              <w:rPr>
                <w:rFonts w:ascii="Times New Roman" w:hAnsi="Times New Roman"/>
                <w:spacing w:val="2"/>
              </w:rPr>
              <w:t>№</w:t>
            </w:r>
          </w:p>
          <w:p w:rsidR="00B77D80" w:rsidRPr="00DB3596" w:rsidRDefault="00B77D80" w:rsidP="00B77D80">
            <w:pPr>
              <w:widowControl w:val="0"/>
              <w:autoSpaceDE w:val="0"/>
              <w:autoSpaceDN w:val="0"/>
              <w:adjustRightInd w:val="0"/>
              <w:spacing w:after="0" w:line="240" w:lineRule="auto"/>
              <w:jc w:val="center"/>
              <w:rPr>
                <w:rFonts w:ascii="Times New Roman" w:hAnsi="Times New Roman"/>
                <w:spacing w:val="2"/>
              </w:rPr>
            </w:pPr>
            <w:proofErr w:type="gramStart"/>
            <w:r w:rsidRPr="00DB3596">
              <w:rPr>
                <w:rFonts w:ascii="Times New Roman" w:hAnsi="Times New Roman"/>
                <w:spacing w:val="2"/>
              </w:rPr>
              <w:t>п</w:t>
            </w:r>
            <w:proofErr w:type="gramEnd"/>
            <w:r w:rsidRPr="00DB3596">
              <w:rPr>
                <w:rFonts w:ascii="Times New Roman" w:hAnsi="Times New Roman"/>
                <w:spacing w:val="2"/>
              </w:rPr>
              <w:t>/п</w:t>
            </w:r>
          </w:p>
        </w:tc>
        <w:tc>
          <w:tcPr>
            <w:tcW w:w="2659" w:type="dxa"/>
            <w:vAlign w:val="center"/>
          </w:tcPr>
          <w:p w:rsidR="00B77D80" w:rsidRPr="00DB3596" w:rsidRDefault="00B77D80" w:rsidP="00B77D80">
            <w:pPr>
              <w:widowControl w:val="0"/>
              <w:autoSpaceDE w:val="0"/>
              <w:autoSpaceDN w:val="0"/>
              <w:adjustRightInd w:val="0"/>
              <w:spacing w:after="0" w:line="240" w:lineRule="auto"/>
              <w:jc w:val="center"/>
              <w:rPr>
                <w:rFonts w:ascii="Times New Roman" w:hAnsi="Times New Roman"/>
                <w:spacing w:val="2"/>
              </w:rPr>
            </w:pPr>
            <w:r w:rsidRPr="00DB3596">
              <w:rPr>
                <w:rFonts w:ascii="Times New Roman" w:hAnsi="Times New Roman"/>
                <w:spacing w:val="2"/>
              </w:rPr>
              <w:t>Наименование Товара</w:t>
            </w:r>
          </w:p>
          <w:p w:rsidR="00DB3596" w:rsidRPr="00DB3596" w:rsidRDefault="00D017A1" w:rsidP="00DB3596">
            <w:pPr>
              <w:widowControl w:val="0"/>
              <w:autoSpaceDE w:val="0"/>
              <w:autoSpaceDN w:val="0"/>
              <w:adjustRightInd w:val="0"/>
              <w:spacing w:after="0" w:line="240" w:lineRule="auto"/>
              <w:jc w:val="center"/>
              <w:rPr>
                <w:rFonts w:ascii="Times New Roman" w:hAnsi="Times New Roman"/>
                <w:spacing w:val="2"/>
              </w:rPr>
            </w:pPr>
            <w:r w:rsidRPr="00DB3596">
              <w:rPr>
                <w:rFonts w:ascii="Times New Roman" w:hAnsi="Times New Roman"/>
                <w:spacing w:val="2"/>
              </w:rPr>
              <w:t>КТРУ</w:t>
            </w:r>
            <w:r w:rsidR="00DB3596" w:rsidRPr="00DB3596">
              <w:rPr>
                <w:rFonts w:ascii="Times New Roman" w:hAnsi="Times New Roman"/>
                <w:spacing w:val="2"/>
              </w:rPr>
              <w:t xml:space="preserve"> / ОКПД</w:t>
            </w:r>
            <w:proofErr w:type="gramStart"/>
            <w:r w:rsidR="00DB3596" w:rsidRPr="00DB3596">
              <w:rPr>
                <w:rFonts w:ascii="Times New Roman" w:hAnsi="Times New Roman"/>
                <w:spacing w:val="2"/>
              </w:rPr>
              <w:t>2</w:t>
            </w:r>
            <w:proofErr w:type="gramEnd"/>
          </w:p>
        </w:tc>
        <w:tc>
          <w:tcPr>
            <w:tcW w:w="6095" w:type="dxa"/>
            <w:vAlign w:val="center"/>
          </w:tcPr>
          <w:p w:rsidR="00B77D80" w:rsidRPr="00DB3596" w:rsidRDefault="00B77D80" w:rsidP="00B77D80">
            <w:pPr>
              <w:widowControl w:val="0"/>
              <w:autoSpaceDE w:val="0"/>
              <w:autoSpaceDN w:val="0"/>
              <w:adjustRightInd w:val="0"/>
              <w:spacing w:after="0" w:line="240" w:lineRule="auto"/>
              <w:jc w:val="center"/>
              <w:rPr>
                <w:rFonts w:ascii="Times New Roman" w:hAnsi="Times New Roman"/>
                <w:spacing w:val="2"/>
              </w:rPr>
            </w:pPr>
            <w:r w:rsidRPr="00DB3596">
              <w:rPr>
                <w:rFonts w:ascii="Times New Roman" w:hAnsi="Times New Roman"/>
                <w:color w:val="000000" w:themeColor="text1"/>
              </w:rPr>
              <w:t>Характеристики Товара</w:t>
            </w:r>
          </w:p>
        </w:tc>
        <w:tc>
          <w:tcPr>
            <w:tcW w:w="992" w:type="dxa"/>
            <w:vAlign w:val="center"/>
          </w:tcPr>
          <w:p w:rsidR="00B77D80" w:rsidRPr="00DB3596" w:rsidRDefault="00B77D80" w:rsidP="00A86E76">
            <w:pPr>
              <w:widowControl w:val="0"/>
              <w:autoSpaceDE w:val="0"/>
              <w:autoSpaceDN w:val="0"/>
              <w:adjustRightInd w:val="0"/>
              <w:spacing w:after="0" w:line="240" w:lineRule="auto"/>
              <w:jc w:val="center"/>
              <w:rPr>
                <w:rFonts w:ascii="Times New Roman" w:hAnsi="Times New Roman"/>
                <w:spacing w:val="2"/>
                <w:vertAlign w:val="superscript"/>
              </w:rPr>
            </w:pPr>
            <w:r w:rsidRPr="00DB3596">
              <w:rPr>
                <w:rFonts w:ascii="Times New Roman" w:hAnsi="Times New Roman"/>
                <w:spacing w:val="2"/>
              </w:rPr>
              <w:t xml:space="preserve">Кол-во, </w:t>
            </w:r>
            <w:r w:rsidR="00A86E76">
              <w:rPr>
                <w:rFonts w:ascii="Times New Roman" w:hAnsi="Times New Roman"/>
                <w:spacing w:val="2"/>
              </w:rPr>
              <w:t>ед.изм.</w:t>
            </w:r>
          </w:p>
        </w:tc>
        <w:tc>
          <w:tcPr>
            <w:tcW w:w="1842" w:type="dxa"/>
            <w:vAlign w:val="center"/>
          </w:tcPr>
          <w:p w:rsidR="00B77D80" w:rsidRPr="00DB3596" w:rsidRDefault="00B77D80" w:rsidP="00B77D80">
            <w:pPr>
              <w:widowControl w:val="0"/>
              <w:autoSpaceDE w:val="0"/>
              <w:autoSpaceDN w:val="0"/>
              <w:adjustRightInd w:val="0"/>
              <w:spacing w:after="0" w:line="240" w:lineRule="auto"/>
              <w:jc w:val="center"/>
              <w:rPr>
                <w:rFonts w:ascii="Times New Roman" w:hAnsi="Times New Roman"/>
                <w:spacing w:val="2"/>
              </w:rPr>
            </w:pPr>
            <w:r w:rsidRPr="00DB3596">
              <w:rPr>
                <w:rFonts w:ascii="Times New Roman" w:hAnsi="Times New Roman"/>
                <w:color w:val="000000" w:themeColor="text1"/>
              </w:rPr>
              <w:t>Страна происхождения Товара</w:t>
            </w:r>
          </w:p>
        </w:tc>
        <w:tc>
          <w:tcPr>
            <w:tcW w:w="1419" w:type="dxa"/>
            <w:vAlign w:val="center"/>
          </w:tcPr>
          <w:p w:rsidR="00B77D80" w:rsidRPr="00DB3596" w:rsidRDefault="00B77D80" w:rsidP="00B77D80">
            <w:pPr>
              <w:widowControl w:val="0"/>
              <w:autoSpaceDE w:val="0"/>
              <w:autoSpaceDN w:val="0"/>
              <w:adjustRightInd w:val="0"/>
              <w:spacing w:after="0" w:line="240" w:lineRule="auto"/>
              <w:jc w:val="center"/>
              <w:rPr>
                <w:rFonts w:ascii="Times New Roman" w:hAnsi="Times New Roman"/>
                <w:spacing w:val="2"/>
              </w:rPr>
            </w:pPr>
            <w:r w:rsidRPr="00DB3596">
              <w:rPr>
                <w:rFonts w:ascii="Times New Roman" w:hAnsi="Times New Roman"/>
                <w:spacing w:val="2"/>
              </w:rPr>
              <w:t xml:space="preserve">Цена за ед. Товара, </w:t>
            </w:r>
            <w:r w:rsidRPr="00DB3596">
              <w:rPr>
                <w:rFonts w:ascii="Times New Roman" w:hAnsi="Times New Roman"/>
                <w:color w:val="000000"/>
              </w:rPr>
              <w:t>руб.</w:t>
            </w:r>
          </w:p>
        </w:tc>
        <w:tc>
          <w:tcPr>
            <w:tcW w:w="1275" w:type="dxa"/>
            <w:vAlign w:val="center"/>
          </w:tcPr>
          <w:p w:rsidR="00B77D80" w:rsidRPr="00DB3596" w:rsidRDefault="00B77D80" w:rsidP="00B77D80">
            <w:pPr>
              <w:widowControl w:val="0"/>
              <w:autoSpaceDE w:val="0"/>
              <w:autoSpaceDN w:val="0"/>
              <w:adjustRightInd w:val="0"/>
              <w:spacing w:after="0" w:line="240" w:lineRule="auto"/>
              <w:jc w:val="center"/>
              <w:rPr>
                <w:rFonts w:ascii="Times New Roman" w:hAnsi="Times New Roman"/>
                <w:spacing w:val="2"/>
              </w:rPr>
            </w:pPr>
            <w:r w:rsidRPr="00DB3596">
              <w:rPr>
                <w:rFonts w:ascii="Times New Roman" w:hAnsi="Times New Roman"/>
                <w:spacing w:val="2"/>
              </w:rPr>
              <w:t xml:space="preserve">Сумма, </w:t>
            </w:r>
            <w:r w:rsidRPr="00DB3596">
              <w:rPr>
                <w:rFonts w:ascii="Times New Roman" w:hAnsi="Times New Roman"/>
                <w:color w:val="000000"/>
              </w:rPr>
              <w:t>руб.</w:t>
            </w:r>
          </w:p>
        </w:tc>
      </w:tr>
      <w:tr w:rsidR="00DB3596" w:rsidRPr="00DB3596" w:rsidTr="00EA5879">
        <w:trPr>
          <w:trHeight w:val="1493"/>
        </w:trPr>
        <w:tc>
          <w:tcPr>
            <w:tcW w:w="568" w:type="dxa"/>
          </w:tcPr>
          <w:p w:rsidR="00DB3596" w:rsidRPr="00DB3596" w:rsidRDefault="00DB3596" w:rsidP="00587BB4">
            <w:pPr>
              <w:spacing w:after="0" w:line="240" w:lineRule="auto"/>
              <w:jc w:val="center"/>
              <w:rPr>
                <w:rFonts w:ascii="Times New Roman" w:hAnsi="Times New Roman"/>
              </w:rPr>
            </w:pPr>
            <w:r w:rsidRPr="00DB3596">
              <w:rPr>
                <w:rFonts w:ascii="Times New Roman" w:hAnsi="Times New Roman"/>
              </w:rPr>
              <w:t>1</w:t>
            </w:r>
          </w:p>
        </w:tc>
        <w:tc>
          <w:tcPr>
            <w:tcW w:w="2659" w:type="dxa"/>
          </w:tcPr>
          <w:p w:rsidR="00DB3596" w:rsidRPr="00DB3596" w:rsidRDefault="00DB3596" w:rsidP="009F3B1E">
            <w:pPr>
              <w:pStyle w:val="aa"/>
              <w:jc w:val="center"/>
              <w:rPr>
                <w:color w:val="000000"/>
                <w:sz w:val="22"/>
                <w:szCs w:val="22"/>
              </w:rPr>
            </w:pPr>
            <w:r w:rsidRPr="00DB3596">
              <w:rPr>
                <w:sz w:val="22"/>
                <w:szCs w:val="22"/>
              </w:rPr>
              <w:t>Набор робо</w:t>
            </w:r>
            <w:r w:rsidR="0069586C">
              <w:rPr>
                <w:sz w:val="22"/>
                <w:szCs w:val="22"/>
              </w:rPr>
              <w:t>то</w:t>
            </w:r>
            <w:r w:rsidRPr="00DB3596">
              <w:rPr>
                <w:sz w:val="22"/>
                <w:szCs w:val="22"/>
              </w:rPr>
              <w:t xml:space="preserve">технический </w:t>
            </w:r>
            <w:r w:rsidRPr="00DB3596">
              <w:rPr>
                <w:color w:val="000000"/>
                <w:sz w:val="22"/>
                <w:szCs w:val="22"/>
              </w:rPr>
              <w:t>"</w:t>
            </w:r>
            <w:proofErr w:type="spellStart"/>
            <w:r w:rsidRPr="00DB3596">
              <w:rPr>
                <w:color w:val="000000"/>
                <w:sz w:val="22"/>
                <w:szCs w:val="22"/>
              </w:rPr>
              <w:t>Innovation</w:t>
            </w:r>
            <w:proofErr w:type="spellEnd"/>
            <w:r w:rsidRPr="00DB3596">
              <w:rPr>
                <w:color w:val="000000"/>
                <w:sz w:val="22"/>
                <w:szCs w:val="22"/>
              </w:rPr>
              <w:t xml:space="preserve"> </w:t>
            </w:r>
            <w:proofErr w:type="spellStart"/>
            <w:r w:rsidRPr="00DB3596">
              <w:rPr>
                <w:color w:val="000000"/>
                <w:sz w:val="22"/>
                <w:szCs w:val="22"/>
              </w:rPr>
              <w:t>Storm</w:t>
            </w:r>
            <w:proofErr w:type="spellEnd"/>
            <w:r w:rsidRPr="00DB3596">
              <w:rPr>
                <w:color w:val="000000"/>
                <w:sz w:val="22"/>
                <w:szCs w:val="22"/>
              </w:rPr>
              <w:t xml:space="preserve">" </w:t>
            </w:r>
          </w:p>
          <w:p w:rsidR="00DB3596" w:rsidRPr="00DB3596" w:rsidRDefault="00DB3596" w:rsidP="009F3B1E">
            <w:pPr>
              <w:pStyle w:val="aa"/>
              <w:jc w:val="center"/>
              <w:rPr>
                <w:color w:val="000000"/>
                <w:sz w:val="22"/>
                <w:szCs w:val="22"/>
              </w:rPr>
            </w:pPr>
          </w:p>
          <w:p w:rsidR="00DB3596" w:rsidRPr="0069586C" w:rsidRDefault="00DB3596" w:rsidP="0069586C">
            <w:pPr>
              <w:spacing w:after="0" w:line="240" w:lineRule="auto"/>
              <w:jc w:val="center"/>
              <w:rPr>
                <w:rFonts w:ascii="Times New Roman" w:hAnsi="Times New Roman"/>
                <w:shd w:val="clear" w:color="auto" w:fill="FFFFFF"/>
              </w:rPr>
            </w:pPr>
            <w:r w:rsidRPr="00DB3596">
              <w:rPr>
                <w:rFonts w:ascii="Times New Roman" w:hAnsi="Times New Roman"/>
                <w:shd w:val="clear" w:color="auto" w:fill="FFFFFF"/>
              </w:rPr>
              <w:t>32.40.20.139-00000007</w:t>
            </w:r>
            <w:r w:rsidR="0069586C">
              <w:rPr>
                <w:rFonts w:ascii="Times New Roman" w:hAnsi="Times New Roman"/>
                <w:shd w:val="clear" w:color="auto" w:fill="FFFFFF"/>
              </w:rPr>
              <w:t xml:space="preserve"> / </w:t>
            </w:r>
            <w:r w:rsidR="0069586C" w:rsidRPr="0069586C">
              <w:rPr>
                <w:rFonts w:ascii="Times New Roman" w:hAnsi="Times New Roman"/>
                <w:shd w:val="clear" w:color="auto" w:fill="FFFFFF"/>
              </w:rPr>
              <w:t>32.99.53.133</w:t>
            </w:r>
          </w:p>
          <w:p w:rsidR="00DB3596" w:rsidRPr="00DB3596" w:rsidRDefault="00DB3596" w:rsidP="009F3B1E">
            <w:pPr>
              <w:pStyle w:val="aa"/>
              <w:jc w:val="center"/>
              <w:rPr>
                <w:color w:val="000000"/>
                <w:sz w:val="22"/>
                <w:szCs w:val="22"/>
              </w:rPr>
            </w:pPr>
          </w:p>
        </w:tc>
        <w:tc>
          <w:tcPr>
            <w:tcW w:w="6095" w:type="dxa"/>
          </w:tcPr>
          <w:p w:rsidR="00DB3596" w:rsidRPr="00DB3596" w:rsidRDefault="00DB3596" w:rsidP="009F3B1E">
            <w:pPr>
              <w:pStyle w:val="aa"/>
              <w:rPr>
                <w:sz w:val="22"/>
                <w:szCs w:val="22"/>
              </w:rPr>
            </w:pPr>
            <w:r w:rsidRPr="00DB3596">
              <w:rPr>
                <w:sz w:val="22"/>
                <w:szCs w:val="22"/>
              </w:rPr>
              <w:t>Вид набора: базовый</w:t>
            </w:r>
          </w:p>
          <w:p w:rsidR="00DB3596" w:rsidRPr="00DB3596" w:rsidRDefault="00DB3596" w:rsidP="009F3B1E">
            <w:pPr>
              <w:pStyle w:val="aa"/>
              <w:rPr>
                <w:sz w:val="22"/>
                <w:szCs w:val="22"/>
              </w:rPr>
            </w:pPr>
            <w:r w:rsidRPr="00DB3596">
              <w:rPr>
                <w:sz w:val="22"/>
                <w:szCs w:val="22"/>
              </w:rPr>
              <w:t>Количество деталей: 428 шт.</w:t>
            </w:r>
          </w:p>
          <w:p w:rsidR="00DB3596" w:rsidRPr="00DB3596" w:rsidRDefault="00DB3596" w:rsidP="009F3B1E">
            <w:pPr>
              <w:pStyle w:val="aa"/>
              <w:rPr>
                <w:sz w:val="22"/>
                <w:szCs w:val="22"/>
              </w:rPr>
            </w:pPr>
            <w:r w:rsidRPr="00DB3596">
              <w:rPr>
                <w:sz w:val="22"/>
                <w:szCs w:val="22"/>
              </w:rPr>
              <w:t>Тип: конструктор (набор) для обучения основам робототехники и искусственного интеллекта</w:t>
            </w:r>
          </w:p>
          <w:p w:rsidR="00DB3596" w:rsidRPr="00DB3596" w:rsidRDefault="00DB3596" w:rsidP="009F3B1E">
            <w:pPr>
              <w:pStyle w:val="aa"/>
              <w:rPr>
                <w:sz w:val="22"/>
                <w:szCs w:val="22"/>
              </w:rPr>
            </w:pPr>
            <w:r w:rsidRPr="00DB3596">
              <w:rPr>
                <w:sz w:val="22"/>
                <w:szCs w:val="22"/>
              </w:rPr>
              <w:t>Комплектация:</w:t>
            </w:r>
          </w:p>
          <w:p w:rsidR="00DB3596" w:rsidRPr="00DB3596" w:rsidRDefault="00DB3596" w:rsidP="009F3B1E">
            <w:pPr>
              <w:pStyle w:val="aa"/>
              <w:rPr>
                <w:sz w:val="22"/>
                <w:szCs w:val="22"/>
              </w:rPr>
            </w:pPr>
            <w:r w:rsidRPr="00DB3596">
              <w:rPr>
                <w:sz w:val="22"/>
                <w:szCs w:val="22"/>
              </w:rPr>
              <w:t>- контроллер E7-RCU (моторы - 8 порта, датчики - 8 портов) - 1 шт.;</w:t>
            </w:r>
          </w:p>
          <w:p w:rsidR="00DB3596" w:rsidRPr="00DB3596" w:rsidRDefault="00DB3596" w:rsidP="009F3B1E">
            <w:pPr>
              <w:pStyle w:val="aa"/>
              <w:rPr>
                <w:sz w:val="22"/>
                <w:szCs w:val="22"/>
              </w:rPr>
            </w:pPr>
            <w:r w:rsidRPr="00DB3596">
              <w:rPr>
                <w:sz w:val="22"/>
                <w:szCs w:val="22"/>
              </w:rPr>
              <w:t>- модуль зрения с искусственным интеллектом версии 2.0 - 1 шт.;</w:t>
            </w:r>
          </w:p>
          <w:p w:rsidR="00DB3596" w:rsidRPr="00DB3596" w:rsidRDefault="00DB3596" w:rsidP="009F3B1E">
            <w:pPr>
              <w:pStyle w:val="aa"/>
              <w:rPr>
                <w:sz w:val="22"/>
                <w:szCs w:val="22"/>
              </w:rPr>
            </w:pPr>
            <w:r w:rsidRPr="00DB3596">
              <w:rPr>
                <w:sz w:val="22"/>
                <w:szCs w:val="22"/>
              </w:rPr>
              <w:t>- большой мотор-редуктор - 2 шт.;</w:t>
            </w:r>
          </w:p>
          <w:p w:rsidR="00DB3596" w:rsidRPr="00DB3596" w:rsidRDefault="00DB3596" w:rsidP="009F3B1E">
            <w:pPr>
              <w:pStyle w:val="aa"/>
              <w:rPr>
                <w:sz w:val="22"/>
                <w:szCs w:val="22"/>
              </w:rPr>
            </w:pPr>
            <w:r w:rsidRPr="00DB3596">
              <w:rPr>
                <w:sz w:val="22"/>
                <w:szCs w:val="22"/>
              </w:rPr>
              <w:t>- цифровой сервопривод - 1 шт.;</w:t>
            </w:r>
          </w:p>
          <w:p w:rsidR="00DB3596" w:rsidRPr="00DB3596" w:rsidRDefault="00DB3596" w:rsidP="009F3B1E">
            <w:pPr>
              <w:pStyle w:val="aa"/>
              <w:rPr>
                <w:sz w:val="22"/>
                <w:szCs w:val="22"/>
              </w:rPr>
            </w:pPr>
            <w:r w:rsidRPr="00DB3596">
              <w:rPr>
                <w:sz w:val="22"/>
                <w:szCs w:val="22"/>
              </w:rPr>
              <w:t>- датчик света - 2 шт.;</w:t>
            </w:r>
          </w:p>
          <w:p w:rsidR="00DB3596" w:rsidRPr="00DB3596" w:rsidRDefault="00DB3596" w:rsidP="009F3B1E">
            <w:pPr>
              <w:pStyle w:val="aa"/>
              <w:rPr>
                <w:sz w:val="22"/>
                <w:szCs w:val="22"/>
              </w:rPr>
            </w:pPr>
            <w:r w:rsidRPr="00DB3596">
              <w:rPr>
                <w:sz w:val="22"/>
                <w:szCs w:val="22"/>
              </w:rPr>
              <w:t>- датчик касания - 2 шт.;</w:t>
            </w:r>
          </w:p>
          <w:p w:rsidR="00DB3596" w:rsidRPr="00DB3596" w:rsidRDefault="00DB3596" w:rsidP="009F3B1E">
            <w:pPr>
              <w:pStyle w:val="aa"/>
              <w:rPr>
                <w:sz w:val="22"/>
                <w:szCs w:val="22"/>
              </w:rPr>
            </w:pPr>
            <w:r w:rsidRPr="00DB3596">
              <w:rPr>
                <w:sz w:val="22"/>
                <w:szCs w:val="22"/>
              </w:rPr>
              <w:t>- дальномер лазерный - 1 шт.;</w:t>
            </w:r>
          </w:p>
          <w:p w:rsidR="00DB3596" w:rsidRPr="00DB3596" w:rsidRDefault="00DB3596" w:rsidP="009F3B1E">
            <w:pPr>
              <w:pStyle w:val="aa"/>
              <w:rPr>
                <w:sz w:val="22"/>
                <w:szCs w:val="22"/>
              </w:rPr>
            </w:pPr>
            <w:r w:rsidRPr="00DB3596">
              <w:rPr>
                <w:sz w:val="22"/>
                <w:szCs w:val="22"/>
              </w:rPr>
              <w:t xml:space="preserve">- программа занятий - 16 уроков (на русском или английском языках) в виде готовых занятий по работе с конструктором (презентация для учеников, схема сборки модели, примеры программ в </w:t>
            </w:r>
            <w:proofErr w:type="spellStart"/>
            <w:r w:rsidRPr="00DB3596">
              <w:rPr>
                <w:sz w:val="22"/>
                <w:szCs w:val="22"/>
              </w:rPr>
              <w:t>RoboCode</w:t>
            </w:r>
            <w:proofErr w:type="spellEnd"/>
            <w:r w:rsidRPr="00DB3596">
              <w:rPr>
                <w:sz w:val="22"/>
                <w:szCs w:val="22"/>
              </w:rPr>
              <w:t xml:space="preserve"> 4.0, 3D-модель робота </w:t>
            </w:r>
            <w:proofErr w:type="gramStart"/>
            <w:r w:rsidRPr="00DB3596">
              <w:rPr>
                <w:sz w:val="22"/>
                <w:szCs w:val="22"/>
              </w:rPr>
              <w:t>в</w:t>
            </w:r>
            <w:proofErr w:type="gramEnd"/>
            <w:r w:rsidRPr="00DB3596">
              <w:rPr>
                <w:sz w:val="22"/>
                <w:szCs w:val="22"/>
              </w:rPr>
              <w:t xml:space="preserve"> ПО </w:t>
            </w:r>
            <w:proofErr w:type="spellStart"/>
            <w:r w:rsidRPr="00DB3596">
              <w:rPr>
                <w:sz w:val="22"/>
                <w:szCs w:val="22"/>
              </w:rPr>
              <w:t>RoboBuilder</w:t>
            </w:r>
            <w:proofErr w:type="spellEnd"/>
            <w:r w:rsidRPr="00DB3596">
              <w:rPr>
                <w:sz w:val="22"/>
                <w:szCs w:val="22"/>
              </w:rPr>
              <w:t>)</w:t>
            </w:r>
          </w:p>
          <w:p w:rsidR="00DB3596" w:rsidRPr="00DB3596" w:rsidRDefault="00DB3596" w:rsidP="009F3B1E">
            <w:pPr>
              <w:pStyle w:val="aa"/>
              <w:rPr>
                <w:sz w:val="22"/>
                <w:szCs w:val="22"/>
              </w:rPr>
            </w:pPr>
            <w:r w:rsidRPr="00DB3596">
              <w:rPr>
                <w:sz w:val="22"/>
                <w:szCs w:val="22"/>
              </w:rPr>
              <w:t>Характеристики контроллера:</w:t>
            </w:r>
          </w:p>
          <w:p w:rsidR="00DB3596" w:rsidRPr="00DB3596" w:rsidRDefault="00DB3596" w:rsidP="009F3B1E">
            <w:pPr>
              <w:pStyle w:val="aa"/>
              <w:rPr>
                <w:sz w:val="22"/>
                <w:szCs w:val="22"/>
              </w:rPr>
            </w:pPr>
            <w:r w:rsidRPr="00DB3596">
              <w:rPr>
                <w:sz w:val="22"/>
                <w:szCs w:val="22"/>
              </w:rPr>
              <w:t>Процессор: Cortex-M7 ARM 32bit 400MHz</w:t>
            </w:r>
          </w:p>
          <w:p w:rsidR="00DB3596" w:rsidRPr="00DB3596" w:rsidRDefault="00DB3596" w:rsidP="009F3B1E">
            <w:pPr>
              <w:pStyle w:val="aa"/>
              <w:rPr>
                <w:sz w:val="22"/>
                <w:szCs w:val="22"/>
              </w:rPr>
            </w:pPr>
            <w:r w:rsidRPr="00DB3596">
              <w:rPr>
                <w:sz w:val="22"/>
                <w:szCs w:val="22"/>
              </w:rPr>
              <w:t>Дисплей: HD 3.2" сенсорный цветной</w:t>
            </w:r>
          </w:p>
          <w:p w:rsidR="00DB3596" w:rsidRPr="00DB3596" w:rsidRDefault="00DB3596" w:rsidP="009F3B1E">
            <w:pPr>
              <w:pStyle w:val="aa"/>
              <w:rPr>
                <w:sz w:val="22"/>
                <w:szCs w:val="22"/>
              </w:rPr>
            </w:pPr>
            <w:r w:rsidRPr="00DB3596">
              <w:rPr>
                <w:sz w:val="22"/>
                <w:szCs w:val="22"/>
              </w:rPr>
              <w:t>Порты (RJ-12): моторы - 8, датчики - 8 (цифровой / аналоговый, стандарт i2c)</w:t>
            </w:r>
          </w:p>
          <w:p w:rsidR="00DB3596" w:rsidRPr="00DB3596" w:rsidRDefault="00DB3596" w:rsidP="009F3B1E">
            <w:pPr>
              <w:pStyle w:val="aa"/>
              <w:rPr>
                <w:sz w:val="22"/>
                <w:szCs w:val="22"/>
                <w:lang w:val="en-US"/>
              </w:rPr>
            </w:pPr>
            <w:r w:rsidRPr="00DB3596">
              <w:rPr>
                <w:sz w:val="22"/>
                <w:szCs w:val="22"/>
              </w:rPr>
              <w:t>Подключения</w:t>
            </w:r>
            <w:r w:rsidRPr="00DB3596">
              <w:rPr>
                <w:sz w:val="22"/>
                <w:szCs w:val="22"/>
                <w:lang w:val="en-US"/>
              </w:rPr>
              <w:t xml:space="preserve">: USB-C, Bluetooth 5.0, </w:t>
            </w:r>
            <w:proofErr w:type="spellStart"/>
            <w:r w:rsidRPr="00DB3596">
              <w:rPr>
                <w:sz w:val="22"/>
                <w:szCs w:val="22"/>
                <w:lang w:val="en-US"/>
              </w:rPr>
              <w:t>WiFi</w:t>
            </w:r>
            <w:proofErr w:type="spellEnd"/>
            <w:r w:rsidRPr="00DB3596">
              <w:rPr>
                <w:sz w:val="22"/>
                <w:szCs w:val="22"/>
                <w:lang w:val="en-US"/>
              </w:rPr>
              <w:t xml:space="preserve"> 2.4 </w:t>
            </w:r>
            <w:r w:rsidRPr="00DB3596">
              <w:rPr>
                <w:sz w:val="22"/>
                <w:szCs w:val="22"/>
              </w:rPr>
              <w:t>ГГц</w:t>
            </w:r>
          </w:p>
          <w:p w:rsidR="00DB3596" w:rsidRPr="00DB3596" w:rsidRDefault="00DB3596" w:rsidP="00DB3596">
            <w:pPr>
              <w:pStyle w:val="aa"/>
              <w:rPr>
                <w:sz w:val="22"/>
                <w:szCs w:val="22"/>
              </w:rPr>
            </w:pPr>
            <w:r w:rsidRPr="00DB3596">
              <w:rPr>
                <w:sz w:val="22"/>
                <w:szCs w:val="22"/>
              </w:rPr>
              <w:t xml:space="preserve">Питание: батарея </w:t>
            </w:r>
            <w:proofErr w:type="spellStart"/>
            <w:r w:rsidRPr="00DB3596">
              <w:rPr>
                <w:sz w:val="22"/>
                <w:szCs w:val="22"/>
              </w:rPr>
              <w:t>Li</w:t>
            </w:r>
            <w:proofErr w:type="spellEnd"/>
            <w:r w:rsidRPr="00DB3596">
              <w:rPr>
                <w:sz w:val="22"/>
                <w:szCs w:val="22"/>
              </w:rPr>
              <w:t xml:space="preserve"> 7.4</w:t>
            </w:r>
            <w:proofErr w:type="gramStart"/>
            <w:r w:rsidRPr="00DB3596">
              <w:rPr>
                <w:sz w:val="22"/>
                <w:szCs w:val="22"/>
              </w:rPr>
              <w:t>В</w:t>
            </w:r>
            <w:proofErr w:type="gramEnd"/>
            <w:r w:rsidRPr="00DB3596">
              <w:rPr>
                <w:sz w:val="22"/>
                <w:szCs w:val="22"/>
              </w:rPr>
              <w:t>, 2600 мАч</w:t>
            </w:r>
          </w:p>
        </w:tc>
        <w:tc>
          <w:tcPr>
            <w:tcW w:w="992" w:type="dxa"/>
          </w:tcPr>
          <w:p w:rsidR="00DB3596" w:rsidRPr="00DB3596" w:rsidRDefault="00DB3596" w:rsidP="00587BB4">
            <w:pPr>
              <w:spacing w:after="0" w:line="240" w:lineRule="auto"/>
              <w:jc w:val="center"/>
              <w:rPr>
                <w:rFonts w:ascii="Times New Roman" w:hAnsi="Times New Roman"/>
              </w:rPr>
            </w:pPr>
            <w:r w:rsidRPr="00DB3596">
              <w:rPr>
                <w:rFonts w:ascii="Times New Roman" w:hAnsi="Times New Roman"/>
              </w:rPr>
              <w:t>6</w:t>
            </w:r>
            <w:r w:rsidR="00A86E76">
              <w:rPr>
                <w:rFonts w:ascii="Times New Roman" w:hAnsi="Times New Roman"/>
              </w:rPr>
              <w:t xml:space="preserve"> набор</w:t>
            </w:r>
          </w:p>
        </w:tc>
        <w:tc>
          <w:tcPr>
            <w:tcW w:w="1842" w:type="dxa"/>
          </w:tcPr>
          <w:p w:rsidR="00DB3596" w:rsidRPr="00DB3596" w:rsidRDefault="00DB3596" w:rsidP="00587BB4">
            <w:pPr>
              <w:spacing w:after="0" w:line="240" w:lineRule="auto"/>
              <w:jc w:val="center"/>
              <w:rPr>
                <w:rFonts w:ascii="Times New Roman" w:hAnsi="Times New Roman"/>
                <w:color w:val="000000"/>
              </w:rPr>
            </w:pPr>
          </w:p>
        </w:tc>
        <w:tc>
          <w:tcPr>
            <w:tcW w:w="1419" w:type="dxa"/>
          </w:tcPr>
          <w:p w:rsidR="00DB3596" w:rsidRPr="00DB3596" w:rsidRDefault="00DB3596" w:rsidP="00587BB4">
            <w:pPr>
              <w:spacing w:after="0" w:line="240" w:lineRule="auto"/>
              <w:jc w:val="center"/>
              <w:rPr>
                <w:rFonts w:ascii="Times New Roman" w:hAnsi="Times New Roman"/>
                <w:color w:val="000000"/>
              </w:rPr>
            </w:pPr>
          </w:p>
        </w:tc>
        <w:tc>
          <w:tcPr>
            <w:tcW w:w="1275" w:type="dxa"/>
          </w:tcPr>
          <w:p w:rsidR="00DB3596" w:rsidRPr="00DB3596" w:rsidRDefault="00DB3596" w:rsidP="00587BB4">
            <w:pPr>
              <w:spacing w:after="0" w:line="240" w:lineRule="auto"/>
              <w:jc w:val="center"/>
              <w:rPr>
                <w:rFonts w:ascii="Times New Roman" w:hAnsi="Times New Roman"/>
                <w:color w:val="000000"/>
              </w:rPr>
            </w:pPr>
          </w:p>
        </w:tc>
      </w:tr>
      <w:tr w:rsidR="00DB3596" w:rsidRPr="00DB3596" w:rsidTr="00DB3596">
        <w:trPr>
          <w:trHeight w:val="979"/>
        </w:trPr>
        <w:tc>
          <w:tcPr>
            <w:tcW w:w="568" w:type="dxa"/>
          </w:tcPr>
          <w:p w:rsidR="00DB3596" w:rsidRPr="00DB3596" w:rsidRDefault="00DB3596" w:rsidP="00587BB4">
            <w:pPr>
              <w:spacing w:after="0" w:line="240" w:lineRule="auto"/>
              <w:jc w:val="center"/>
              <w:rPr>
                <w:rFonts w:ascii="Times New Roman" w:hAnsi="Times New Roman"/>
              </w:rPr>
            </w:pPr>
            <w:r w:rsidRPr="00DB3596">
              <w:rPr>
                <w:rFonts w:ascii="Times New Roman" w:hAnsi="Times New Roman"/>
              </w:rPr>
              <w:t>2</w:t>
            </w:r>
          </w:p>
        </w:tc>
        <w:tc>
          <w:tcPr>
            <w:tcW w:w="2659" w:type="dxa"/>
          </w:tcPr>
          <w:p w:rsidR="00DB3596" w:rsidRPr="00DB3596" w:rsidRDefault="00DB3596" w:rsidP="00A86E76">
            <w:pPr>
              <w:spacing w:after="0" w:line="240" w:lineRule="auto"/>
              <w:jc w:val="center"/>
              <w:rPr>
                <w:rFonts w:ascii="Times New Roman" w:hAnsi="Times New Roman"/>
                <w:color w:val="000000"/>
              </w:rPr>
            </w:pPr>
            <w:r w:rsidRPr="00DB3596">
              <w:rPr>
                <w:rFonts w:ascii="Times New Roman" w:hAnsi="Times New Roman"/>
                <w:color w:val="000000"/>
              </w:rPr>
              <w:t>Интеллектуальный модуль линии ZMROBO</w:t>
            </w:r>
          </w:p>
          <w:p w:rsidR="00A86E76" w:rsidRDefault="00A86E76" w:rsidP="00A86E76">
            <w:pPr>
              <w:spacing w:after="0" w:line="240" w:lineRule="auto"/>
              <w:jc w:val="center"/>
              <w:rPr>
                <w:rFonts w:ascii="Times New Roman" w:hAnsi="Times New Roman"/>
              </w:rPr>
            </w:pPr>
          </w:p>
          <w:p w:rsidR="00DB3596" w:rsidRPr="00DB3596" w:rsidRDefault="00DB3596" w:rsidP="00A86E76">
            <w:pPr>
              <w:spacing w:after="0" w:line="240" w:lineRule="auto"/>
              <w:jc w:val="center"/>
              <w:rPr>
                <w:rFonts w:ascii="Times New Roman" w:hAnsi="Times New Roman"/>
                <w:color w:val="000000"/>
              </w:rPr>
            </w:pPr>
            <w:r w:rsidRPr="00DB3596">
              <w:rPr>
                <w:rFonts w:ascii="Times New Roman" w:hAnsi="Times New Roman"/>
              </w:rPr>
              <w:t>32.99.53.139</w:t>
            </w:r>
          </w:p>
        </w:tc>
        <w:tc>
          <w:tcPr>
            <w:tcW w:w="6095" w:type="dxa"/>
          </w:tcPr>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color w:val="000000"/>
              </w:rPr>
              <w:t>Вид оборудования: комплектующие для робототехники</w:t>
            </w:r>
          </w:p>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rPr>
              <w:t xml:space="preserve">Назначение: </w:t>
            </w:r>
            <w:proofErr w:type="spellStart"/>
            <w:r w:rsidRPr="00DB3596">
              <w:rPr>
                <w:rFonts w:ascii="Times New Roman" w:hAnsi="Times New Roman"/>
                <w:color w:val="000000"/>
                <w:shd w:val="clear" w:color="auto" w:fill="FFFFFF"/>
              </w:rPr>
              <w:t>семиступенчатое</w:t>
            </w:r>
            <w:proofErr w:type="spellEnd"/>
            <w:r w:rsidRPr="00DB3596">
              <w:rPr>
                <w:rFonts w:ascii="Times New Roman" w:hAnsi="Times New Roman"/>
                <w:color w:val="000000"/>
                <w:shd w:val="clear" w:color="auto" w:fill="FFFFFF"/>
              </w:rPr>
              <w:t xml:space="preserve"> распознавание черно-белых линий, интеллектуальная настройка порогового значения, свободное переключение семи цветов</w:t>
            </w:r>
          </w:p>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color w:val="000000"/>
              </w:rPr>
              <w:t>Тип товара: датчик (интеллектуальный модуль слежения)</w:t>
            </w:r>
          </w:p>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color w:val="000000"/>
              </w:rPr>
              <w:t>Стандартный интерфейс: RJ-12 ZMROBO</w:t>
            </w:r>
          </w:p>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color w:val="000000"/>
              </w:rPr>
              <w:lastRenderedPageBreak/>
              <w:t>Рабочее напряжение: 5</w:t>
            </w:r>
            <w:proofErr w:type="gramStart"/>
            <w:r w:rsidRPr="00DB3596">
              <w:rPr>
                <w:rFonts w:ascii="Times New Roman" w:hAnsi="Times New Roman"/>
                <w:color w:val="000000"/>
              </w:rPr>
              <w:t xml:space="preserve"> В</w:t>
            </w:r>
            <w:proofErr w:type="gramEnd"/>
          </w:p>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color w:val="000000"/>
              </w:rPr>
              <w:t>Рабочий ток: 150 мА</w:t>
            </w:r>
          </w:p>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color w:val="000000"/>
              </w:rPr>
              <w:t>Элементов для считывания линии: 7 шт.</w:t>
            </w:r>
          </w:p>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color w:val="000000"/>
              </w:rPr>
              <w:t>Скоростной интерфейс: i2c</w:t>
            </w:r>
          </w:p>
        </w:tc>
        <w:tc>
          <w:tcPr>
            <w:tcW w:w="992" w:type="dxa"/>
          </w:tcPr>
          <w:p w:rsidR="00DB3596" w:rsidRPr="00DB3596" w:rsidRDefault="00DB3596" w:rsidP="00587BB4">
            <w:pPr>
              <w:spacing w:after="0" w:line="240" w:lineRule="auto"/>
              <w:jc w:val="center"/>
              <w:rPr>
                <w:rFonts w:ascii="Times New Roman" w:hAnsi="Times New Roman"/>
              </w:rPr>
            </w:pPr>
            <w:r w:rsidRPr="00DB3596">
              <w:rPr>
                <w:rFonts w:ascii="Times New Roman" w:hAnsi="Times New Roman"/>
              </w:rPr>
              <w:lastRenderedPageBreak/>
              <w:t>6</w:t>
            </w:r>
            <w:r w:rsidR="00A86E76">
              <w:rPr>
                <w:rFonts w:ascii="Times New Roman" w:hAnsi="Times New Roman"/>
              </w:rPr>
              <w:t xml:space="preserve"> штука</w:t>
            </w:r>
          </w:p>
        </w:tc>
        <w:tc>
          <w:tcPr>
            <w:tcW w:w="1842" w:type="dxa"/>
          </w:tcPr>
          <w:p w:rsidR="00DB3596" w:rsidRPr="00DB3596" w:rsidRDefault="00DB3596" w:rsidP="00587BB4">
            <w:pPr>
              <w:spacing w:after="0" w:line="240" w:lineRule="auto"/>
              <w:jc w:val="center"/>
              <w:rPr>
                <w:rFonts w:ascii="Times New Roman" w:hAnsi="Times New Roman"/>
                <w:color w:val="000000"/>
              </w:rPr>
            </w:pPr>
          </w:p>
        </w:tc>
        <w:tc>
          <w:tcPr>
            <w:tcW w:w="1419" w:type="dxa"/>
          </w:tcPr>
          <w:p w:rsidR="00DB3596" w:rsidRPr="00DB3596" w:rsidRDefault="00DB3596" w:rsidP="00587BB4">
            <w:pPr>
              <w:spacing w:after="0" w:line="240" w:lineRule="auto"/>
              <w:jc w:val="center"/>
              <w:rPr>
                <w:rFonts w:ascii="Times New Roman" w:hAnsi="Times New Roman"/>
                <w:color w:val="000000"/>
              </w:rPr>
            </w:pPr>
          </w:p>
        </w:tc>
        <w:tc>
          <w:tcPr>
            <w:tcW w:w="1275" w:type="dxa"/>
          </w:tcPr>
          <w:p w:rsidR="00DB3596" w:rsidRPr="00DB3596" w:rsidRDefault="00DB3596" w:rsidP="00587BB4">
            <w:pPr>
              <w:spacing w:after="0" w:line="240" w:lineRule="auto"/>
              <w:jc w:val="center"/>
              <w:rPr>
                <w:rFonts w:ascii="Times New Roman" w:hAnsi="Times New Roman"/>
                <w:color w:val="000000"/>
              </w:rPr>
            </w:pPr>
          </w:p>
        </w:tc>
      </w:tr>
      <w:tr w:rsidR="00DB3596" w:rsidRPr="00DB3596" w:rsidTr="00EA5879">
        <w:trPr>
          <w:trHeight w:val="1493"/>
        </w:trPr>
        <w:tc>
          <w:tcPr>
            <w:tcW w:w="568" w:type="dxa"/>
          </w:tcPr>
          <w:p w:rsidR="00DB3596" w:rsidRPr="00DB3596" w:rsidRDefault="00DB3596" w:rsidP="00587BB4">
            <w:pPr>
              <w:spacing w:after="0" w:line="240" w:lineRule="auto"/>
              <w:jc w:val="center"/>
              <w:rPr>
                <w:rFonts w:ascii="Times New Roman" w:hAnsi="Times New Roman"/>
              </w:rPr>
            </w:pPr>
            <w:r w:rsidRPr="00DB3596">
              <w:rPr>
                <w:rFonts w:ascii="Times New Roman" w:hAnsi="Times New Roman"/>
              </w:rPr>
              <w:lastRenderedPageBreak/>
              <w:t>3</w:t>
            </w:r>
          </w:p>
        </w:tc>
        <w:tc>
          <w:tcPr>
            <w:tcW w:w="2659" w:type="dxa"/>
          </w:tcPr>
          <w:p w:rsidR="00DB3596" w:rsidRPr="00DB3596" w:rsidRDefault="00DB3596" w:rsidP="00A86E76">
            <w:pPr>
              <w:spacing w:after="0" w:line="240" w:lineRule="auto"/>
              <w:jc w:val="center"/>
              <w:rPr>
                <w:rFonts w:ascii="Times New Roman" w:hAnsi="Times New Roman"/>
                <w:color w:val="000000"/>
              </w:rPr>
            </w:pPr>
            <w:r w:rsidRPr="00DB3596">
              <w:rPr>
                <w:rFonts w:ascii="Times New Roman" w:hAnsi="Times New Roman"/>
                <w:color w:val="000000"/>
              </w:rPr>
              <w:t xml:space="preserve">Микрокомпьютер </w:t>
            </w:r>
          </w:p>
          <w:p w:rsidR="00DB3596" w:rsidRPr="00DB3596" w:rsidRDefault="00DB3596" w:rsidP="00A86E76">
            <w:pPr>
              <w:spacing w:after="0" w:line="240" w:lineRule="auto"/>
              <w:jc w:val="center"/>
              <w:rPr>
                <w:rFonts w:ascii="Times New Roman" w:hAnsi="Times New Roman"/>
                <w:color w:val="000000"/>
              </w:rPr>
            </w:pPr>
            <w:proofErr w:type="spellStart"/>
            <w:r w:rsidRPr="00DB3596">
              <w:rPr>
                <w:rFonts w:ascii="Times New Roman" w:hAnsi="Times New Roman"/>
                <w:color w:val="000000"/>
              </w:rPr>
              <w:t>Raspberry</w:t>
            </w:r>
            <w:proofErr w:type="spellEnd"/>
            <w:r w:rsidRPr="00DB3596">
              <w:rPr>
                <w:rFonts w:ascii="Times New Roman" w:hAnsi="Times New Roman"/>
                <w:color w:val="000000"/>
              </w:rPr>
              <w:t xml:space="preserve"> </w:t>
            </w:r>
            <w:proofErr w:type="spellStart"/>
            <w:r w:rsidRPr="00DB3596">
              <w:rPr>
                <w:rFonts w:ascii="Times New Roman" w:hAnsi="Times New Roman"/>
                <w:color w:val="000000"/>
              </w:rPr>
              <w:t>Pi</w:t>
            </w:r>
            <w:proofErr w:type="spellEnd"/>
            <w:r w:rsidRPr="00DB3596">
              <w:rPr>
                <w:rFonts w:ascii="Times New Roman" w:hAnsi="Times New Roman"/>
                <w:color w:val="000000"/>
              </w:rPr>
              <w:t xml:space="preserve"> 5 </w:t>
            </w:r>
          </w:p>
          <w:p w:rsidR="00A86E76" w:rsidRDefault="00A86E76" w:rsidP="00A86E76">
            <w:pPr>
              <w:spacing w:after="0" w:line="240" w:lineRule="auto"/>
              <w:jc w:val="center"/>
              <w:rPr>
                <w:rFonts w:ascii="Times New Roman" w:hAnsi="Times New Roman"/>
              </w:rPr>
            </w:pPr>
          </w:p>
          <w:p w:rsidR="00DB3596" w:rsidRPr="00DB3596" w:rsidRDefault="00DB3596" w:rsidP="00A86E76">
            <w:pPr>
              <w:spacing w:after="0" w:line="240" w:lineRule="auto"/>
              <w:jc w:val="center"/>
              <w:rPr>
                <w:rFonts w:ascii="Times New Roman" w:hAnsi="Times New Roman"/>
                <w:color w:val="000000"/>
              </w:rPr>
            </w:pPr>
            <w:r w:rsidRPr="00DB3596">
              <w:rPr>
                <w:rFonts w:ascii="Times New Roman" w:hAnsi="Times New Roman"/>
              </w:rPr>
              <w:t>26.20.11.140</w:t>
            </w:r>
          </w:p>
          <w:p w:rsidR="00DB3596" w:rsidRPr="00DB3596" w:rsidRDefault="00DB3596" w:rsidP="009F3B1E">
            <w:pPr>
              <w:jc w:val="center"/>
              <w:rPr>
                <w:rFonts w:ascii="Times New Roman" w:hAnsi="Times New Roman"/>
                <w:color w:val="000000"/>
              </w:rPr>
            </w:pPr>
          </w:p>
        </w:tc>
        <w:tc>
          <w:tcPr>
            <w:tcW w:w="6095" w:type="dxa"/>
          </w:tcPr>
          <w:p w:rsidR="00DB3596" w:rsidRPr="00DB3596" w:rsidRDefault="00DB3596" w:rsidP="009F3B1E">
            <w:pPr>
              <w:shd w:val="clear" w:color="auto" w:fill="FFFFFF"/>
              <w:contextualSpacing/>
              <w:rPr>
                <w:rFonts w:ascii="Times New Roman" w:hAnsi="Times New Roman"/>
                <w:color w:val="000000"/>
              </w:rPr>
            </w:pPr>
            <w:bookmarkStart w:id="51" w:name="_GoBack"/>
            <w:r w:rsidRPr="00DB3596">
              <w:rPr>
                <w:rFonts w:ascii="Times New Roman" w:hAnsi="Times New Roman"/>
                <w:color w:val="000000"/>
              </w:rPr>
              <w:t>Вид:  одноплатный микрокомпьютер</w:t>
            </w:r>
          </w:p>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color w:val="000000"/>
              </w:rPr>
              <w:t>Центральный процессор: 4-ядерный 64-битный с тактовой частотой 2,4 ГГц</w:t>
            </w:r>
          </w:p>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color w:val="000000"/>
              </w:rPr>
              <w:t>Графический процессор: наличие</w:t>
            </w:r>
          </w:p>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color w:val="000000"/>
              </w:rPr>
              <w:t>Оперативная память: не менее 4 ГБ LPDDR4X-4267 SDRAM</w:t>
            </w:r>
          </w:p>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color w:val="000000"/>
              </w:rPr>
              <w:t xml:space="preserve">Стандарт Wi-Fi: 802.11 </w:t>
            </w:r>
            <w:proofErr w:type="spellStart"/>
            <w:r w:rsidRPr="00DB3596">
              <w:rPr>
                <w:rFonts w:ascii="Times New Roman" w:hAnsi="Times New Roman"/>
                <w:color w:val="000000"/>
              </w:rPr>
              <w:t>ac</w:t>
            </w:r>
            <w:proofErr w:type="spellEnd"/>
          </w:p>
          <w:p w:rsidR="00DB3596" w:rsidRPr="00DB3596" w:rsidRDefault="00DB3596" w:rsidP="009F3B1E">
            <w:pPr>
              <w:shd w:val="clear" w:color="auto" w:fill="FFFFFF"/>
              <w:contextualSpacing/>
              <w:rPr>
                <w:rFonts w:ascii="Times New Roman" w:hAnsi="Times New Roman"/>
                <w:color w:val="000000"/>
              </w:rPr>
            </w:pPr>
            <w:r w:rsidRPr="00DB3596">
              <w:rPr>
                <w:rFonts w:ascii="Times New Roman" w:hAnsi="Times New Roman"/>
                <w:color w:val="000000"/>
              </w:rPr>
              <w:t>Стандарт Bluetooth: v5.0 с BLE</w:t>
            </w:r>
          </w:p>
          <w:p w:rsidR="00DB3596" w:rsidRPr="00DB3596" w:rsidRDefault="00DB3596" w:rsidP="009F3B1E">
            <w:pPr>
              <w:shd w:val="clear" w:color="auto" w:fill="FFFFFF"/>
              <w:contextualSpacing/>
              <w:rPr>
                <w:rFonts w:ascii="Times New Roman" w:hAnsi="Times New Roman"/>
              </w:rPr>
            </w:pPr>
            <w:r w:rsidRPr="00DB3596">
              <w:rPr>
                <w:rFonts w:ascii="Times New Roman" w:hAnsi="Times New Roman"/>
              </w:rPr>
              <w:t xml:space="preserve">Поддержка </w:t>
            </w:r>
            <w:proofErr w:type="spellStart"/>
            <w:r w:rsidRPr="00DB3596">
              <w:rPr>
                <w:rFonts w:ascii="Times New Roman" w:hAnsi="Times New Roman"/>
              </w:rPr>
              <w:t>microSD</w:t>
            </w:r>
            <w:proofErr w:type="spellEnd"/>
            <w:r w:rsidRPr="00DB3596">
              <w:rPr>
                <w:rFonts w:ascii="Times New Roman" w:hAnsi="Times New Roman"/>
              </w:rPr>
              <w:t xml:space="preserve"> с высокоскоростным режимом SDR104: да</w:t>
            </w:r>
          </w:p>
          <w:p w:rsidR="00DB3596" w:rsidRPr="00DB3596" w:rsidRDefault="00DB3596" w:rsidP="009F3B1E">
            <w:pPr>
              <w:shd w:val="clear" w:color="auto" w:fill="FFFFFF"/>
              <w:contextualSpacing/>
              <w:rPr>
                <w:rFonts w:ascii="Times New Roman" w:hAnsi="Times New Roman"/>
              </w:rPr>
            </w:pPr>
            <w:r w:rsidRPr="00DB3596">
              <w:rPr>
                <w:rFonts w:ascii="Times New Roman" w:hAnsi="Times New Roman"/>
              </w:rPr>
              <w:t>USB: 2 x USB 3.0, с поддержкой операция 5Гб/с, 2 x USB 2.0</w:t>
            </w:r>
          </w:p>
          <w:p w:rsidR="00DB3596" w:rsidRPr="00DB3596" w:rsidRDefault="00DB3596" w:rsidP="009F3B1E">
            <w:pPr>
              <w:shd w:val="clear" w:color="auto" w:fill="FFFFFF"/>
              <w:contextualSpacing/>
              <w:rPr>
                <w:rFonts w:ascii="Times New Roman" w:hAnsi="Times New Roman"/>
                <w:lang w:val="en-US"/>
              </w:rPr>
            </w:pPr>
            <w:r w:rsidRPr="00DB3596">
              <w:rPr>
                <w:rFonts w:ascii="Times New Roman" w:hAnsi="Times New Roman"/>
                <w:lang w:val="en-US"/>
              </w:rPr>
              <w:t xml:space="preserve">Gigabit Ethernet, </w:t>
            </w:r>
          </w:p>
          <w:p w:rsidR="00DB3596" w:rsidRPr="00DB3596" w:rsidRDefault="00DB3596" w:rsidP="009F3B1E">
            <w:pPr>
              <w:shd w:val="clear" w:color="auto" w:fill="FFFFFF"/>
              <w:contextualSpacing/>
              <w:rPr>
                <w:rFonts w:ascii="Times New Roman" w:hAnsi="Times New Roman"/>
                <w:lang w:val="en-US"/>
              </w:rPr>
            </w:pPr>
            <w:r w:rsidRPr="00DB3596">
              <w:rPr>
                <w:rFonts w:ascii="Times New Roman" w:hAnsi="Times New Roman"/>
              </w:rPr>
              <w:t>Камеры</w:t>
            </w:r>
            <w:r w:rsidRPr="00DB3596">
              <w:rPr>
                <w:rFonts w:ascii="Times New Roman" w:hAnsi="Times New Roman"/>
                <w:lang w:val="en-US"/>
              </w:rPr>
              <w:t>: 2 x 4-lane MIPI camera/display transceivers</w:t>
            </w:r>
          </w:p>
          <w:p w:rsidR="00DB3596" w:rsidRPr="00DB3596" w:rsidRDefault="00DB3596" w:rsidP="009F3B1E">
            <w:pPr>
              <w:shd w:val="clear" w:color="auto" w:fill="FFFFFF"/>
              <w:contextualSpacing/>
              <w:rPr>
                <w:rFonts w:ascii="Times New Roman" w:hAnsi="Times New Roman"/>
              </w:rPr>
            </w:pPr>
            <w:r w:rsidRPr="00DB3596">
              <w:rPr>
                <w:rFonts w:ascii="Times New Roman" w:hAnsi="Times New Roman"/>
              </w:rPr>
              <w:t xml:space="preserve">Стандартный 40-контактный разъём </w:t>
            </w:r>
            <w:proofErr w:type="spellStart"/>
            <w:r w:rsidRPr="00DB3596">
              <w:rPr>
                <w:rFonts w:ascii="Times New Roman" w:hAnsi="Times New Roman"/>
              </w:rPr>
              <w:t>Raspberry</w:t>
            </w:r>
            <w:proofErr w:type="spellEnd"/>
            <w:r w:rsidRPr="00DB3596">
              <w:rPr>
                <w:rFonts w:ascii="Times New Roman" w:hAnsi="Times New Roman"/>
              </w:rPr>
              <w:t xml:space="preserve"> </w:t>
            </w:r>
            <w:proofErr w:type="spellStart"/>
            <w:r w:rsidRPr="00DB3596">
              <w:rPr>
                <w:rFonts w:ascii="Times New Roman" w:hAnsi="Times New Roman"/>
              </w:rPr>
              <w:t>Pi</w:t>
            </w:r>
            <w:proofErr w:type="spellEnd"/>
            <w:r w:rsidRPr="00DB3596">
              <w:rPr>
                <w:rFonts w:ascii="Times New Roman" w:hAnsi="Times New Roman"/>
              </w:rPr>
              <w:t xml:space="preserve"> для GPIO: да</w:t>
            </w:r>
          </w:p>
          <w:p w:rsidR="00DB3596" w:rsidRPr="00DB3596" w:rsidRDefault="00DB3596" w:rsidP="009F3B1E">
            <w:pPr>
              <w:shd w:val="clear" w:color="auto" w:fill="FFFFFF"/>
              <w:contextualSpacing/>
              <w:rPr>
                <w:rFonts w:ascii="Times New Roman" w:hAnsi="Times New Roman"/>
              </w:rPr>
            </w:pPr>
            <w:r w:rsidRPr="00DB3596">
              <w:rPr>
                <w:rFonts w:ascii="Times New Roman" w:hAnsi="Times New Roman"/>
              </w:rPr>
              <w:t>Часы реального времени (RTC), с питанием от внешней батарейки: да</w:t>
            </w:r>
            <w:bookmarkEnd w:id="51"/>
          </w:p>
        </w:tc>
        <w:tc>
          <w:tcPr>
            <w:tcW w:w="992" w:type="dxa"/>
          </w:tcPr>
          <w:p w:rsidR="00DB3596" w:rsidRPr="00DB3596" w:rsidRDefault="00DB3596" w:rsidP="00587BB4">
            <w:pPr>
              <w:spacing w:after="0" w:line="240" w:lineRule="auto"/>
              <w:jc w:val="center"/>
              <w:rPr>
                <w:rFonts w:ascii="Times New Roman" w:hAnsi="Times New Roman"/>
              </w:rPr>
            </w:pPr>
            <w:r w:rsidRPr="00DB3596">
              <w:rPr>
                <w:rFonts w:ascii="Times New Roman" w:hAnsi="Times New Roman"/>
              </w:rPr>
              <w:t>2</w:t>
            </w:r>
            <w:r w:rsidR="00A86E76">
              <w:rPr>
                <w:rFonts w:ascii="Times New Roman" w:hAnsi="Times New Roman"/>
              </w:rPr>
              <w:t xml:space="preserve"> штука</w:t>
            </w:r>
          </w:p>
        </w:tc>
        <w:tc>
          <w:tcPr>
            <w:tcW w:w="1842" w:type="dxa"/>
          </w:tcPr>
          <w:p w:rsidR="00DB3596" w:rsidRPr="00DB3596" w:rsidRDefault="00DB3596" w:rsidP="00587BB4">
            <w:pPr>
              <w:spacing w:after="0" w:line="240" w:lineRule="auto"/>
              <w:jc w:val="center"/>
              <w:rPr>
                <w:rFonts w:ascii="Times New Roman" w:hAnsi="Times New Roman"/>
                <w:color w:val="000000"/>
              </w:rPr>
            </w:pPr>
          </w:p>
        </w:tc>
        <w:tc>
          <w:tcPr>
            <w:tcW w:w="1419" w:type="dxa"/>
          </w:tcPr>
          <w:p w:rsidR="00DB3596" w:rsidRPr="00DB3596" w:rsidRDefault="00DB3596" w:rsidP="00587BB4">
            <w:pPr>
              <w:spacing w:after="0" w:line="240" w:lineRule="auto"/>
              <w:jc w:val="center"/>
              <w:rPr>
                <w:rFonts w:ascii="Times New Roman" w:hAnsi="Times New Roman"/>
                <w:color w:val="000000"/>
              </w:rPr>
            </w:pPr>
          </w:p>
        </w:tc>
        <w:tc>
          <w:tcPr>
            <w:tcW w:w="1275" w:type="dxa"/>
          </w:tcPr>
          <w:p w:rsidR="00DB3596" w:rsidRPr="00DB3596" w:rsidRDefault="00DB3596" w:rsidP="00587BB4">
            <w:pPr>
              <w:spacing w:after="0" w:line="240" w:lineRule="auto"/>
              <w:jc w:val="center"/>
              <w:rPr>
                <w:rFonts w:ascii="Times New Roman" w:hAnsi="Times New Roman"/>
                <w:color w:val="000000"/>
              </w:rPr>
            </w:pPr>
          </w:p>
        </w:tc>
      </w:tr>
      <w:tr w:rsidR="00DB3596" w:rsidRPr="00DB3596" w:rsidTr="00DB3596">
        <w:trPr>
          <w:trHeight w:val="533"/>
        </w:trPr>
        <w:tc>
          <w:tcPr>
            <w:tcW w:w="13575" w:type="dxa"/>
            <w:gridSpan w:val="6"/>
            <w:vAlign w:val="center"/>
          </w:tcPr>
          <w:p w:rsidR="00DB3596" w:rsidRPr="00DB3596" w:rsidRDefault="00DB3596" w:rsidP="00DB3596">
            <w:pPr>
              <w:spacing w:after="0" w:line="240" w:lineRule="auto"/>
              <w:jc w:val="right"/>
              <w:rPr>
                <w:rFonts w:ascii="Times New Roman" w:hAnsi="Times New Roman"/>
                <w:b/>
                <w:color w:val="000000"/>
              </w:rPr>
            </w:pPr>
            <w:r w:rsidRPr="00DB3596">
              <w:rPr>
                <w:rFonts w:ascii="Times New Roman" w:hAnsi="Times New Roman"/>
                <w:b/>
                <w:color w:val="000000"/>
              </w:rPr>
              <w:t>ИТОГО:</w:t>
            </w:r>
          </w:p>
        </w:tc>
        <w:tc>
          <w:tcPr>
            <w:tcW w:w="1275" w:type="dxa"/>
            <w:vAlign w:val="center"/>
          </w:tcPr>
          <w:p w:rsidR="00DB3596" w:rsidRPr="00DB3596" w:rsidRDefault="00DB3596" w:rsidP="00DB3596">
            <w:pPr>
              <w:spacing w:after="0" w:line="240" w:lineRule="auto"/>
              <w:jc w:val="center"/>
              <w:rPr>
                <w:rFonts w:ascii="Times New Roman" w:hAnsi="Times New Roman"/>
                <w:b/>
                <w:color w:val="000000"/>
              </w:rPr>
            </w:pPr>
          </w:p>
        </w:tc>
      </w:tr>
    </w:tbl>
    <w:p w:rsidR="00690DD6" w:rsidRDefault="00690DD6" w:rsidP="00904392">
      <w:pPr>
        <w:pStyle w:val="ConsPlusNormal"/>
        <w:ind w:firstLine="540"/>
        <w:jc w:val="both"/>
        <w:rPr>
          <w:rFonts w:ascii="Times New Roman" w:hAnsi="Times New Roman" w:cs="Times New Roman"/>
          <w:szCs w:val="22"/>
        </w:rPr>
      </w:pPr>
    </w:p>
    <w:p w:rsidR="003059D7" w:rsidRPr="00DB3596" w:rsidRDefault="003059D7" w:rsidP="003059D7">
      <w:pPr>
        <w:widowControl w:val="0"/>
        <w:autoSpaceDE w:val="0"/>
        <w:autoSpaceDN w:val="0"/>
        <w:adjustRightInd w:val="0"/>
        <w:spacing w:after="0" w:line="240" w:lineRule="auto"/>
        <w:ind w:firstLine="567"/>
        <w:jc w:val="both"/>
        <w:rPr>
          <w:rFonts w:ascii="Times New Roman" w:hAnsi="Times New Roman"/>
        </w:rPr>
      </w:pPr>
      <w:bookmarkStart w:id="52" w:name="P1936"/>
      <w:bookmarkEnd w:id="52"/>
      <w:r w:rsidRPr="00DB3596">
        <w:rPr>
          <w:rFonts w:ascii="Times New Roman" w:hAnsi="Times New Roman"/>
        </w:rPr>
        <w:t>Гарантийный срок устанавливается</w:t>
      </w:r>
      <w:r w:rsidR="00627871">
        <w:rPr>
          <w:rFonts w:ascii="Times New Roman" w:hAnsi="Times New Roman"/>
        </w:rPr>
        <w:t xml:space="preserve"> на поз.1-2</w:t>
      </w:r>
      <w:r w:rsidRPr="00DB3596">
        <w:rPr>
          <w:rFonts w:ascii="Times New Roman" w:hAnsi="Times New Roman"/>
        </w:rPr>
        <w:t xml:space="preserve"> </w:t>
      </w:r>
      <w:r w:rsidR="00627871">
        <w:rPr>
          <w:rFonts w:ascii="Times New Roman" w:hAnsi="Times New Roman"/>
        </w:rPr>
        <w:t xml:space="preserve">- </w:t>
      </w:r>
      <w:r w:rsidRPr="00DB3596">
        <w:rPr>
          <w:rFonts w:ascii="Times New Roman" w:hAnsi="Times New Roman"/>
        </w:rPr>
        <w:t xml:space="preserve">12 </w:t>
      </w:r>
      <w:r w:rsidR="00627871">
        <w:rPr>
          <w:rFonts w:ascii="Times New Roman" w:hAnsi="Times New Roman"/>
        </w:rPr>
        <w:t xml:space="preserve">(двенадцать) </w:t>
      </w:r>
      <w:r w:rsidRPr="00DB3596">
        <w:rPr>
          <w:rFonts w:ascii="Times New Roman" w:hAnsi="Times New Roman"/>
        </w:rPr>
        <w:t>месяцев</w:t>
      </w:r>
      <w:r w:rsidR="00627871">
        <w:rPr>
          <w:rFonts w:ascii="Times New Roman" w:hAnsi="Times New Roman"/>
        </w:rPr>
        <w:t>, на поз.3 – 6 (шесть) месяцев</w:t>
      </w:r>
      <w:r w:rsidRPr="00DB3596">
        <w:rPr>
          <w:rFonts w:ascii="Times New Roman" w:hAnsi="Times New Roman"/>
        </w:rPr>
        <w:t xml:space="preserve">, но не менее срока гарантии установленной  гарантийными обязательствами производителя или завода изготовителя и исчисляется с момента </w:t>
      </w:r>
      <w:r w:rsidRPr="00DB3596">
        <w:rPr>
          <w:rFonts w:ascii="Times New Roman" w:hAnsi="Times New Roman"/>
          <w:color w:val="000000"/>
        </w:rPr>
        <w:t xml:space="preserve">утверждения руководителем Заказчика </w:t>
      </w:r>
      <w:r w:rsidRPr="00DB3596">
        <w:rPr>
          <w:rFonts w:ascii="Times New Roman" w:hAnsi="Times New Roman"/>
        </w:rPr>
        <w:t>Акта приёмки товара.</w:t>
      </w:r>
    </w:p>
    <w:p w:rsidR="003059D7" w:rsidRPr="00DB3596" w:rsidRDefault="003059D7" w:rsidP="003059D7">
      <w:pPr>
        <w:autoSpaceDE w:val="0"/>
        <w:autoSpaceDN w:val="0"/>
        <w:spacing w:after="0" w:line="240" w:lineRule="auto"/>
        <w:ind w:firstLine="540"/>
        <w:jc w:val="both"/>
        <w:rPr>
          <w:rFonts w:ascii="Times New Roman" w:hAnsi="Times New Roman"/>
        </w:rPr>
      </w:pPr>
      <w:r w:rsidRPr="00DB3596">
        <w:rPr>
          <w:rFonts w:ascii="Times New Roman" w:hAnsi="Times New Roman"/>
        </w:rPr>
        <w:t xml:space="preserve">Гарантия распространяется на Товар в целом, включая </w:t>
      </w:r>
      <w:proofErr w:type="gramStart"/>
      <w:r w:rsidRPr="00DB3596">
        <w:rPr>
          <w:rFonts w:ascii="Times New Roman" w:hAnsi="Times New Roman"/>
        </w:rPr>
        <w:t>комплектующие</w:t>
      </w:r>
      <w:proofErr w:type="gramEnd"/>
      <w:r w:rsidRPr="00DB3596">
        <w:rPr>
          <w:rFonts w:ascii="Times New Roman" w:hAnsi="Times New Roman"/>
        </w:rPr>
        <w:t xml:space="preserve">. Гарантийный срок на </w:t>
      </w:r>
      <w:proofErr w:type="gramStart"/>
      <w:r w:rsidRPr="00DB3596">
        <w:rPr>
          <w:rFonts w:ascii="Times New Roman" w:hAnsi="Times New Roman"/>
        </w:rPr>
        <w:t>комплектующие</w:t>
      </w:r>
      <w:proofErr w:type="gramEnd"/>
      <w:r w:rsidRPr="00DB3596">
        <w:rPr>
          <w:rFonts w:ascii="Times New Roman" w:hAnsi="Times New Roman"/>
        </w:rPr>
        <w:t xml:space="preserve"> считается равным гарантийному сроку на Товар и начинает течь одновременно с гарантийным сроком на данный Товар. Предоставление гарантии осуществляется вместе с поставкой Товара.</w:t>
      </w:r>
    </w:p>
    <w:p w:rsidR="003059D7" w:rsidRPr="00DB3596" w:rsidRDefault="003059D7" w:rsidP="003059D7">
      <w:pPr>
        <w:spacing w:after="0" w:line="240" w:lineRule="auto"/>
        <w:ind w:firstLine="540"/>
        <w:jc w:val="both"/>
        <w:rPr>
          <w:rFonts w:ascii="Times New Roman" w:hAnsi="Times New Roman"/>
        </w:rPr>
      </w:pPr>
      <w:proofErr w:type="gramStart"/>
      <w:r w:rsidRPr="00DB3596">
        <w:rPr>
          <w:rFonts w:ascii="Times New Roman" w:hAnsi="Times New Roman"/>
        </w:rPr>
        <w:t>При обнаружении Заказчиком в течение гарантийного срока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обязан по письменному требованию Заказчика заменить Товар или комплектующие ненадлежащего качества на Товар и комплектующие, соответствующие по качеству условиям Контракта в срок 30 (тридцать) дней.</w:t>
      </w:r>
      <w:proofErr w:type="gramEnd"/>
    </w:p>
    <w:p w:rsidR="003059D7" w:rsidRPr="00DB3596" w:rsidRDefault="003059D7" w:rsidP="003059D7">
      <w:pPr>
        <w:spacing w:after="0" w:line="240" w:lineRule="auto"/>
        <w:ind w:firstLine="540"/>
        <w:jc w:val="both"/>
        <w:rPr>
          <w:rFonts w:ascii="Times New Roman" w:hAnsi="Times New Roman"/>
        </w:rPr>
      </w:pPr>
      <w:r w:rsidRPr="00DB3596">
        <w:rPr>
          <w:rFonts w:ascii="Times New Roman" w:hAnsi="Times New Roman"/>
        </w:rPr>
        <w:t xml:space="preserve">При замене Товара или </w:t>
      </w:r>
      <w:proofErr w:type="gramStart"/>
      <w:r w:rsidRPr="00DB3596">
        <w:rPr>
          <w:rFonts w:ascii="Times New Roman" w:hAnsi="Times New Roman"/>
        </w:rPr>
        <w:t>комплектующих</w:t>
      </w:r>
      <w:proofErr w:type="gramEnd"/>
      <w:r w:rsidRPr="00DB3596">
        <w:rPr>
          <w:rFonts w:ascii="Times New Roman" w:hAnsi="Times New Roman"/>
        </w:rPr>
        <w:t xml:space="preserve"> гарантийный срок исчисляется заново с момента приемки Товара Заказчиком.</w:t>
      </w:r>
    </w:p>
    <w:p w:rsidR="003059D7" w:rsidRPr="00DB3596" w:rsidRDefault="003059D7" w:rsidP="003059D7">
      <w:pPr>
        <w:spacing w:after="0" w:line="240" w:lineRule="auto"/>
        <w:ind w:firstLine="540"/>
        <w:jc w:val="both"/>
        <w:rPr>
          <w:rFonts w:ascii="Times New Roman" w:hAnsi="Times New Roman"/>
          <w:color w:val="000000"/>
        </w:rPr>
      </w:pPr>
      <w:r w:rsidRPr="00DB3596">
        <w:rPr>
          <w:rFonts w:ascii="Times New Roman" w:hAnsi="Times New Roman"/>
          <w:color w:val="000000"/>
        </w:rPr>
        <w:t xml:space="preserve">В течение гарантийного срока Поставщик устраняет возникшие неисправности посредством ремонта или замены неисправных деталей (узлов). </w:t>
      </w:r>
      <w:r w:rsidRPr="00DB3596">
        <w:rPr>
          <w:rFonts w:ascii="Times New Roman" w:hAnsi="Times New Roman"/>
        </w:rPr>
        <w:t>Сроки выполнения ремонтных работ устанавливаются в зависимости от трудоемкости и вида гарантийного ремонта, но не более 50 (пятидесяти)</w:t>
      </w:r>
      <w:r w:rsidRPr="00DB3596">
        <w:rPr>
          <w:rFonts w:ascii="Times New Roman" w:hAnsi="Times New Roman"/>
          <w:color w:val="000000"/>
        </w:rPr>
        <w:t xml:space="preserve"> дней с момента предъявления Товара Заказчиком для </w:t>
      </w:r>
      <w:r w:rsidRPr="00DB3596">
        <w:rPr>
          <w:rFonts w:ascii="Times New Roman" w:hAnsi="Times New Roman"/>
        </w:rPr>
        <w:t>гарантийного ремонта</w:t>
      </w:r>
      <w:r w:rsidRPr="00DB3596">
        <w:rPr>
          <w:rFonts w:ascii="Times New Roman" w:hAnsi="Times New Roman"/>
          <w:color w:val="000000"/>
        </w:rPr>
        <w:t>.</w:t>
      </w:r>
    </w:p>
    <w:p w:rsidR="003059D7" w:rsidRPr="00DB3596" w:rsidRDefault="003059D7" w:rsidP="003059D7">
      <w:pPr>
        <w:spacing w:after="0" w:line="240" w:lineRule="auto"/>
        <w:ind w:firstLine="540"/>
        <w:jc w:val="both"/>
        <w:rPr>
          <w:rFonts w:ascii="Times New Roman" w:hAnsi="Times New Roman"/>
          <w:color w:val="000000"/>
        </w:rPr>
      </w:pPr>
      <w:r w:rsidRPr="00DB3596">
        <w:rPr>
          <w:rFonts w:ascii="Times New Roman" w:hAnsi="Times New Roman"/>
          <w:color w:val="000000"/>
        </w:rPr>
        <w:t>В течение гарантийного срока Поставщик:</w:t>
      </w:r>
    </w:p>
    <w:p w:rsidR="003059D7" w:rsidRPr="00DB3596" w:rsidRDefault="003059D7" w:rsidP="003059D7">
      <w:pPr>
        <w:spacing w:after="0" w:line="240" w:lineRule="auto"/>
        <w:ind w:firstLine="540"/>
        <w:jc w:val="both"/>
        <w:rPr>
          <w:rFonts w:ascii="Times New Roman" w:hAnsi="Times New Roman"/>
          <w:color w:val="000000"/>
        </w:rPr>
      </w:pPr>
      <w:r w:rsidRPr="00DB3596">
        <w:rPr>
          <w:rFonts w:ascii="Times New Roman" w:hAnsi="Times New Roman"/>
          <w:color w:val="000000"/>
        </w:rPr>
        <w:t>- принимает от Заказчика заявки в письменной форме на выполнение гарантийного ремонта;</w:t>
      </w:r>
    </w:p>
    <w:p w:rsidR="003059D7" w:rsidRPr="00DB3596" w:rsidRDefault="003059D7" w:rsidP="003059D7">
      <w:pPr>
        <w:spacing w:after="0" w:line="240" w:lineRule="auto"/>
        <w:ind w:firstLine="540"/>
        <w:jc w:val="both"/>
        <w:rPr>
          <w:rFonts w:ascii="Times New Roman" w:hAnsi="Times New Roman"/>
          <w:color w:val="000000"/>
        </w:rPr>
      </w:pPr>
      <w:r w:rsidRPr="00DB3596">
        <w:rPr>
          <w:rFonts w:ascii="Times New Roman" w:hAnsi="Times New Roman"/>
          <w:color w:val="000000"/>
        </w:rPr>
        <w:t>- получает неисправный Товар от Заказчика;</w:t>
      </w:r>
    </w:p>
    <w:p w:rsidR="003059D7" w:rsidRPr="00DB3596" w:rsidRDefault="003059D7" w:rsidP="003059D7">
      <w:pPr>
        <w:spacing w:after="0" w:line="240" w:lineRule="auto"/>
        <w:ind w:firstLine="540"/>
        <w:jc w:val="both"/>
        <w:rPr>
          <w:rFonts w:ascii="Times New Roman" w:hAnsi="Times New Roman"/>
          <w:color w:val="000000"/>
        </w:rPr>
      </w:pPr>
      <w:r w:rsidRPr="00DB3596">
        <w:rPr>
          <w:rFonts w:ascii="Times New Roman" w:hAnsi="Times New Roman"/>
          <w:color w:val="000000"/>
        </w:rPr>
        <w:t>- обеспечивает ремонт Товара в согласованный с Заказчиком срок;</w:t>
      </w:r>
    </w:p>
    <w:p w:rsidR="003059D7" w:rsidRPr="00DB3596" w:rsidRDefault="003059D7" w:rsidP="003059D7">
      <w:pPr>
        <w:spacing w:after="0" w:line="240" w:lineRule="auto"/>
        <w:ind w:firstLine="540"/>
        <w:jc w:val="both"/>
        <w:rPr>
          <w:rFonts w:ascii="Times New Roman" w:hAnsi="Times New Roman"/>
          <w:color w:val="000000"/>
        </w:rPr>
      </w:pPr>
      <w:r w:rsidRPr="00DB3596">
        <w:rPr>
          <w:rFonts w:ascii="Times New Roman" w:hAnsi="Times New Roman"/>
          <w:color w:val="000000"/>
        </w:rPr>
        <w:lastRenderedPageBreak/>
        <w:t>- обеспечивает соблюдение условий гарантийного ремонта, установленного производителем Товара.</w:t>
      </w:r>
    </w:p>
    <w:p w:rsidR="003059D7" w:rsidRPr="00DB3596" w:rsidRDefault="003059D7" w:rsidP="003059D7">
      <w:pPr>
        <w:spacing w:after="0" w:line="240" w:lineRule="auto"/>
        <w:ind w:firstLine="540"/>
        <w:jc w:val="both"/>
        <w:rPr>
          <w:rFonts w:ascii="Times New Roman" w:hAnsi="Times New Roman"/>
        </w:rPr>
      </w:pPr>
      <w:r w:rsidRPr="00DB3596">
        <w:rPr>
          <w:rFonts w:ascii="Times New Roman" w:hAnsi="Times New Roman"/>
        </w:rPr>
        <w:t xml:space="preserve">Расходы на гарантийный ремонт Товара в период гарантийного срока его эксплуатации, в том числе расходы по замене </w:t>
      </w:r>
      <w:proofErr w:type="gramStart"/>
      <w:r w:rsidRPr="00DB3596">
        <w:rPr>
          <w:rFonts w:ascii="Times New Roman" w:hAnsi="Times New Roman"/>
        </w:rPr>
        <w:t>вышедших</w:t>
      </w:r>
      <w:proofErr w:type="gramEnd"/>
      <w:r w:rsidRPr="00DB3596">
        <w:rPr>
          <w:rFonts w:ascii="Times New Roman" w:hAnsi="Times New Roman"/>
        </w:rPr>
        <w:t xml:space="preserve"> из строя комплектующих несёт Поставщик.</w:t>
      </w:r>
    </w:p>
    <w:p w:rsidR="003059D7" w:rsidRPr="00DB3596" w:rsidRDefault="003059D7" w:rsidP="003059D7">
      <w:pPr>
        <w:pStyle w:val="a9"/>
        <w:spacing w:before="14" w:after="0" w:line="240" w:lineRule="auto"/>
        <w:ind w:firstLine="540"/>
        <w:jc w:val="both"/>
        <w:rPr>
          <w:rFonts w:cs="Times New Roman"/>
          <w:sz w:val="22"/>
          <w:szCs w:val="22"/>
        </w:rPr>
      </w:pPr>
      <w:r w:rsidRPr="00DB3596">
        <w:rPr>
          <w:rFonts w:cs="Times New Roman"/>
          <w:sz w:val="22"/>
          <w:szCs w:val="22"/>
        </w:rPr>
        <w:t>Если Заказчик лишен возможности использовать Товар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3059D7" w:rsidRPr="00DB3596" w:rsidRDefault="003059D7" w:rsidP="003059D7">
      <w:pPr>
        <w:pStyle w:val="a9"/>
        <w:spacing w:before="14" w:after="0" w:line="240" w:lineRule="auto"/>
        <w:ind w:firstLine="540"/>
        <w:jc w:val="both"/>
        <w:rPr>
          <w:rFonts w:cs="Times New Roman"/>
          <w:sz w:val="22"/>
          <w:szCs w:val="22"/>
        </w:rPr>
      </w:pPr>
      <w:r w:rsidRPr="00DB3596">
        <w:rPr>
          <w:rFonts w:cs="Times New Roman"/>
          <w:sz w:val="22"/>
          <w:szCs w:val="22"/>
        </w:rPr>
        <w:t>Гарантийный срок продлевается на время, в течение которого Товар не мог использоваться из-за выявленных в нем недостатков.</w:t>
      </w:r>
    </w:p>
    <w:p w:rsidR="003059D7" w:rsidRPr="00DB3596" w:rsidRDefault="003059D7" w:rsidP="003059D7">
      <w:pPr>
        <w:spacing w:after="0" w:line="240" w:lineRule="auto"/>
        <w:ind w:firstLine="540"/>
        <w:jc w:val="both"/>
        <w:rPr>
          <w:rFonts w:ascii="Times New Roman" w:hAnsi="Times New Roman"/>
          <w:color w:val="000000"/>
        </w:rPr>
      </w:pPr>
      <w:r w:rsidRPr="00DB3596">
        <w:rPr>
          <w:rFonts w:ascii="Times New Roman" w:hAnsi="Times New Roman"/>
          <w:color w:val="000000"/>
        </w:rPr>
        <w:t>Поставщик своими силами и за свой счет осуществляет вывоз и/или доставку Товара при реализации гарантийных обязательств.</w:t>
      </w:r>
    </w:p>
    <w:p w:rsidR="00AC2347" w:rsidRPr="00904392" w:rsidRDefault="003059D7" w:rsidP="003059D7">
      <w:pPr>
        <w:spacing w:after="0" w:line="240" w:lineRule="auto"/>
        <w:ind w:firstLine="540"/>
        <w:jc w:val="both"/>
        <w:rPr>
          <w:rFonts w:ascii="Times New Roman" w:hAnsi="Times New Roman"/>
          <w:sz w:val="6"/>
          <w:szCs w:val="6"/>
        </w:rPr>
      </w:pPr>
      <w:r w:rsidRPr="00DB3596">
        <w:rPr>
          <w:rFonts w:ascii="Times New Roman" w:hAnsi="Times New Roman"/>
          <w:color w:val="000000"/>
        </w:rPr>
        <w:t>В составе передаваемой с Товаром документации должен быть гарантийный талон на каждую единицу Товара с указанием условий гарантийного обслуживания и номера контактного телефона.</w:t>
      </w:r>
    </w:p>
    <w:sectPr w:rsidR="00AC2347" w:rsidRPr="00904392" w:rsidSect="003059D7">
      <w:pgSz w:w="16838" w:h="11906" w:orient="landscape"/>
      <w:pgMar w:top="567" w:right="851" w:bottom="566" w:left="113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9DE" w:rsidRDefault="006A49DE" w:rsidP="003D1A60">
      <w:pPr>
        <w:spacing w:after="0" w:line="240" w:lineRule="auto"/>
      </w:pPr>
      <w:r>
        <w:separator/>
      </w:r>
    </w:p>
  </w:endnote>
  <w:endnote w:type="continuationSeparator" w:id="0">
    <w:p w:rsidR="006A49DE" w:rsidRDefault="006A49DE" w:rsidP="003D1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9DE" w:rsidRDefault="006A49DE" w:rsidP="003D1A60">
      <w:pPr>
        <w:spacing w:after="0" w:line="240" w:lineRule="auto"/>
      </w:pPr>
      <w:r>
        <w:separator/>
      </w:r>
    </w:p>
  </w:footnote>
  <w:footnote w:type="continuationSeparator" w:id="0">
    <w:p w:rsidR="006A49DE" w:rsidRDefault="006A49DE" w:rsidP="003D1A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BED0EA5"/>
    <w:multiLevelType w:val="hybridMultilevel"/>
    <w:tmpl w:val="C4FA3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B16727"/>
    <w:multiLevelType w:val="hybridMultilevel"/>
    <w:tmpl w:val="0332E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4DE2"/>
    <w:rsid w:val="00012F04"/>
    <w:rsid w:val="00022C69"/>
    <w:rsid w:val="00023F25"/>
    <w:rsid w:val="00025B98"/>
    <w:rsid w:val="000343F4"/>
    <w:rsid w:val="000347DA"/>
    <w:rsid w:val="00036AA6"/>
    <w:rsid w:val="00046F3C"/>
    <w:rsid w:val="00061614"/>
    <w:rsid w:val="000838C9"/>
    <w:rsid w:val="000A4E57"/>
    <w:rsid w:val="000B6272"/>
    <w:rsid w:val="000C74A9"/>
    <w:rsid w:val="000E2D82"/>
    <w:rsid w:val="000E6E76"/>
    <w:rsid w:val="001036F8"/>
    <w:rsid w:val="00113188"/>
    <w:rsid w:val="00121C23"/>
    <w:rsid w:val="00123824"/>
    <w:rsid w:val="00124558"/>
    <w:rsid w:val="0013680A"/>
    <w:rsid w:val="0014180D"/>
    <w:rsid w:val="001522C8"/>
    <w:rsid w:val="00163ACE"/>
    <w:rsid w:val="001709C1"/>
    <w:rsid w:val="00175ECC"/>
    <w:rsid w:val="00186023"/>
    <w:rsid w:val="00187028"/>
    <w:rsid w:val="001871F7"/>
    <w:rsid w:val="0019144F"/>
    <w:rsid w:val="00192F4B"/>
    <w:rsid w:val="001B1846"/>
    <w:rsid w:val="001B674D"/>
    <w:rsid w:val="001B7417"/>
    <w:rsid w:val="001C0DFF"/>
    <w:rsid w:val="001C2A3C"/>
    <w:rsid w:val="001C4797"/>
    <w:rsid w:val="001C7120"/>
    <w:rsid w:val="001D249D"/>
    <w:rsid w:val="001D5F7C"/>
    <w:rsid w:val="001E0254"/>
    <w:rsid w:val="001E5532"/>
    <w:rsid w:val="001E732F"/>
    <w:rsid w:val="001F489B"/>
    <w:rsid w:val="002052CA"/>
    <w:rsid w:val="00215E2A"/>
    <w:rsid w:val="002176AD"/>
    <w:rsid w:val="00253927"/>
    <w:rsid w:val="002544AE"/>
    <w:rsid w:val="002725D0"/>
    <w:rsid w:val="00274FC8"/>
    <w:rsid w:val="00281345"/>
    <w:rsid w:val="002814F0"/>
    <w:rsid w:val="00286324"/>
    <w:rsid w:val="00290E57"/>
    <w:rsid w:val="00291265"/>
    <w:rsid w:val="0029271D"/>
    <w:rsid w:val="002A19AF"/>
    <w:rsid w:val="002A3842"/>
    <w:rsid w:val="002B64DB"/>
    <w:rsid w:val="002B6B83"/>
    <w:rsid w:val="002F7D6B"/>
    <w:rsid w:val="003059D7"/>
    <w:rsid w:val="0030758E"/>
    <w:rsid w:val="0033020D"/>
    <w:rsid w:val="003321F4"/>
    <w:rsid w:val="00345FB8"/>
    <w:rsid w:val="00347300"/>
    <w:rsid w:val="003664E5"/>
    <w:rsid w:val="00370194"/>
    <w:rsid w:val="00381B9D"/>
    <w:rsid w:val="00382054"/>
    <w:rsid w:val="003A01DE"/>
    <w:rsid w:val="003A0375"/>
    <w:rsid w:val="003B02F6"/>
    <w:rsid w:val="003C0B4A"/>
    <w:rsid w:val="003C4C71"/>
    <w:rsid w:val="003D0DDF"/>
    <w:rsid w:val="003D1A60"/>
    <w:rsid w:val="003D27A7"/>
    <w:rsid w:val="003E4871"/>
    <w:rsid w:val="00402E13"/>
    <w:rsid w:val="00415906"/>
    <w:rsid w:val="00417DE3"/>
    <w:rsid w:val="0047172E"/>
    <w:rsid w:val="00473276"/>
    <w:rsid w:val="004834EA"/>
    <w:rsid w:val="00483DE8"/>
    <w:rsid w:val="0048424E"/>
    <w:rsid w:val="004918DC"/>
    <w:rsid w:val="004963B8"/>
    <w:rsid w:val="00497455"/>
    <w:rsid w:val="004E37B9"/>
    <w:rsid w:val="004E4D52"/>
    <w:rsid w:val="004F3BB5"/>
    <w:rsid w:val="004F693B"/>
    <w:rsid w:val="004F7A83"/>
    <w:rsid w:val="00502548"/>
    <w:rsid w:val="00510FFA"/>
    <w:rsid w:val="005252BB"/>
    <w:rsid w:val="00541CA9"/>
    <w:rsid w:val="0054531C"/>
    <w:rsid w:val="00547039"/>
    <w:rsid w:val="00554186"/>
    <w:rsid w:val="00555B02"/>
    <w:rsid w:val="00573DEB"/>
    <w:rsid w:val="005837AF"/>
    <w:rsid w:val="005844FA"/>
    <w:rsid w:val="00587BB4"/>
    <w:rsid w:val="00590611"/>
    <w:rsid w:val="00591892"/>
    <w:rsid w:val="005A6721"/>
    <w:rsid w:val="005C4016"/>
    <w:rsid w:val="005D0B6D"/>
    <w:rsid w:val="005E2531"/>
    <w:rsid w:val="005F32B0"/>
    <w:rsid w:val="0060317E"/>
    <w:rsid w:val="00613B64"/>
    <w:rsid w:val="0062632D"/>
    <w:rsid w:val="00627871"/>
    <w:rsid w:val="00634861"/>
    <w:rsid w:val="0064292A"/>
    <w:rsid w:val="0064309D"/>
    <w:rsid w:val="006469C1"/>
    <w:rsid w:val="0065165B"/>
    <w:rsid w:val="00662124"/>
    <w:rsid w:val="00665847"/>
    <w:rsid w:val="00676C1B"/>
    <w:rsid w:val="006834CE"/>
    <w:rsid w:val="00690DD6"/>
    <w:rsid w:val="00691E82"/>
    <w:rsid w:val="0069586C"/>
    <w:rsid w:val="006A49DE"/>
    <w:rsid w:val="006B304F"/>
    <w:rsid w:val="006B337C"/>
    <w:rsid w:val="006B7C3A"/>
    <w:rsid w:val="006C0574"/>
    <w:rsid w:val="006C210C"/>
    <w:rsid w:val="006C5C7B"/>
    <w:rsid w:val="006C7F9F"/>
    <w:rsid w:val="006D30EB"/>
    <w:rsid w:val="007052CC"/>
    <w:rsid w:val="007118C1"/>
    <w:rsid w:val="007415C8"/>
    <w:rsid w:val="00742F1D"/>
    <w:rsid w:val="0075719C"/>
    <w:rsid w:val="00757BD3"/>
    <w:rsid w:val="0076755F"/>
    <w:rsid w:val="00772DAA"/>
    <w:rsid w:val="00784DF7"/>
    <w:rsid w:val="00795E52"/>
    <w:rsid w:val="007A7123"/>
    <w:rsid w:val="007C3254"/>
    <w:rsid w:val="007F5985"/>
    <w:rsid w:val="007F634D"/>
    <w:rsid w:val="00821D8E"/>
    <w:rsid w:val="00835ADC"/>
    <w:rsid w:val="00843F0B"/>
    <w:rsid w:val="008551E6"/>
    <w:rsid w:val="00866C57"/>
    <w:rsid w:val="00867159"/>
    <w:rsid w:val="008674C4"/>
    <w:rsid w:val="00871F6E"/>
    <w:rsid w:val="00872810"/>
    <w:rsid w:val="008A2C62"/>
    <w:rsid w:val="008A2DCF"/>
    <w:rsid w:val="008B1B65"/>
    <w:rsid w:val="008D06A4"/>
    <w:rsid w:val="008D63B0"/>
    <w:rsid w:val="008F1018"/>
    <w:rsid w:val="008F7AA8"/>
    <w:rsid w:val="00904392"/>
    <w:rsid w:val="00913EDE"/>
    <w:rsid w:val="009142C8"/>
    <w:rsid w:val="00916B37"/>
    <w:rsid w:val="00921C90"/>
    <w:rsid w:val="00925A1A"/>
    <w:rsid w:val="00926BA4"/>
    <w:rsid w:val="0093515D"/>
    <w:rsid w:val="00942FFD"/>
    <w:rsid w:val="009509F0"/>
    <w:rsid w:val="00950A57"/>
    <w:rsid w:val="00955761"/>
    <w:rsid w:val="00961526"/>
    <w:rsid w:val="009642E4"/>
    <w:rsid w:val="009671D2"/>
    <w:rsid w:val="0097223E"/>
    <w:rsid w:val="0098626C"/>
    <w:rsid w:val="00993AB6"/>
    <w:rsid w:val="009A3396"/>
    <w:rsid w:val="009B4934"/>
    <w:rsid w:val="009F3188"/>
    <w:rsid w:val="00A321E3"/>
    <w:rsid w:val="00A42636"/>
    <w:rsid w:val="00A44972"/>
    <w:rsid w:val="00A55F47"/>
    <w:rsid w:val="00A8069C"/>
    <w:rsid w:val="00A823C5"/>
    <w:rsid w:val="00A86E76"/>
    <w:rsid w:val="00A932C3"/>
    <w:rsid w:val="00AB3690"/>
    <w:rsid w:val="00AB3D33"/>
    <w:rsid w:val="00AC2347"/>
    <w:rsid w:val="00AF1E5D"/>
    <w:rsid w:val="00AF467E"/>
    <w:rsid w:val="00B153E7"/>
    <w:rsid w:val="00B22C3E"/>
    <w:rsid w:val="00B268E6"/>
    <w:rsid w:val="00B73443"/>
    <w:rsid w:val="00B77D80"/>
    <w:rsid w:val="00B8012C"/>
    <w:rsid w:val="00B83E9D"/>
    <w:rsid w:val="00B867DC"/>
    <w:rsid w:val="00BA1D5C"/>
    <w:rsid w:val="00BB7E12"/>
    <w:rsid w:val="00BC08AE"/>
    <w:rsid w:val="00BC22DF"/>
    <w:rsid w:val="00BE4A17"/>
    <w:rsid w:val="00C001F8"/>
    <w:rsid w:val="00C14099"/>
    <w:rsid w:val="00C17E7C"/>
    <w:rsid w:val="00C2650C"/>
    <w:rsid w:val="00C51E05"/>
    <w:rsid w:val="00C52FC9"/>
    <w:rsid w:val="00C5579D"/>
    <w:rsid w:val="00C63B65"/>
    <w:rsid w:val="00C70225"/>
    <w:rsid w:val="00C72A87"/>
    <w:rsid w:val="00C77B61"/>
    <w:rsid w:val="00C8615F"/>
    <w:rsid w:val="00C91253"/>
    <w:rsid w:val="00C95D93"/>
    <w:rsid w:val="00CA6228"/>
    <w:rsid w:val="00CB000E"/>
    <w:rsid w:val="00CD142E"/>
    <w:rsid w:val="00D017A1"/>
    <w:rsid w:val="00D31356"/>
    <w:rsid w:val="00D74874"/>
    <w:rsid w:val="00D93B1A"/>
    <w:rsid w:val="00D94CDD"/>
    <w:rsid w:val="00D96DFD"/>
    <w:rsid w:val="00DA46B8"/>
    <w:rsid w:val="00DA4EBE"/>
    <w:rsid w:val="00DB3596"/>
    <w:rsid w:val="00DB4A20"/>
    <w:rsid w:val="00DD41A4"/>
    <w:rsid w:val="00DE459E"/>
    <w:rsid w:val="00DF20AC"/>
    <w:rsid w:val="00DF41A2"/>
    <w:rsid w:val="00E014BD"/>
    <w:rsid w:val="00E071FA"/>
    <w:rsid w:val="00E11137"/>
    <w:rsid w:val="00E37D49"/>
    <w:rsid w:val="00E37FF3"/>
    <w:rsid w:val="00E418F0"/>
    <w:rsid w:val="00E47FDC"/>
    <w:rsid w:val="00E57DED"/>
    <w:rsid w:val="00E636AF"/>
    <w:rsid w:val="00E63987"/>
    <w:rsid w:val="00E915FE"/>
    <w:rsid w:val="00E95C2D"/>
    <w:rsid w:val="00EA05FE"/>
    <w:rsid w:val="00EA3E50"/>
    <w:rsid w:val="00EA481C"/>
    <w:rsid w:val="00EA6090"/>
    <w:rsid w:val="00EA7A75"/>
    <w:rsid w:val="00EC0DB6"/>
    <w:rsid w:val="00EC6109"/>
    <w:rsid w:val="00ED6178"/>
    <w:rsid w:val="00EE01BB"/>
    <w:rsid w:val="00EF2763"/>
    <w:rsid w:val="00EF31C2"/>
    <w:rsid w:val="00EF4AD3"/>
    <w:rsid w:val="00F06B5D"/>
    <w:rsid w:val="00F16214"/>
    <w:rsid w:val="00F20442"/>
    <w:rsid w:val="00F349CD"/>
    <w:rsid w:val="00F36205"/>
    <w:rsid w:val="00F45388"/>
    <w:rsid w:val="00F60839"/>
    <w:rsid w:val="00F65D8C"/>
    <w:rsid w:val="00F75C70"/>
    <w:rsid w:val="00F80D14"/>
    <w:rsid w:val="00F84D83"/>
    <w:rsid w:val="00F951EB"/>
    <w:rsid w:val="00F9571E"/>
    <w:rsid w:val="00FB1125"/>
    <w:rsid w:val="00FB54DB"/>
    <w:rsid w:val="00FC2EC8"/>
    <w:rsid w:val="00FC31AF"/>
    <w:rsid w:val="00FD578C"/>
    <w:rsid w:val="00FF6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4F0"/>
    <w:pPr>
      <w:spacing w:after="160" w:line="259" w:lineRule="auto"/>
    </w:pPr>
    <w:rPr>
      <w:sz w:val="22"/>
      <w:szCs w:val="22"/>
      <w:lang w:eastAsia="en-US"/>
    </w:rPr>
  </w:style>
  <w:style w:type="paragraph" w:styleId="1">
    <w:name w:val="heading 1"/>
    <w:basedOn w:val="a"/>
    <w:link w:val="10"/>
    <w:uiPriority w:val="9"/>
    <w:qFormat/>
    <w:rsid w:val="009671D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FF60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11">
    <w:name w:val="Заголовок 11"/>
    <w:basedOn w:val="a"/>
    <w:next w:val="a"/>
    <w:link w:val="Heading1Char"/>
    <w:uiPriority w:val="9"/>
    <w:qFormat/>
    <w:rsid w:val="00F84D83"/>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line="240" w:lineRule="auto"/>
      <w:outlineLvl w:val="0"/>
    </w:pPr>
    <w:rPr>
      <w:rFonts w:ascii="Arial" w:eastAsia="Arial" w:hAnsi="Arial"/>
      <w:sz w:val="40"/>
      <w:szCs w:val="40"/>
    </w:rPr>
  </w:style>
  <w:style w:type="character" w:customStyle="1" w:styleId="Heading1Char">
    <w:name w:val="Heading 1 Char"/>
    <w:link w:val="11"/>
    <w:uiPriority w:val="9"/>
    <w:rsid w:val="00F84D83"/>
    <w:rPr>
      <w:rFonts w:ascii="Arial" w:eastAsia="Arial" w:hAnsi="Arial" w:cs="Arial"/>
      <w:sz w:val="40"/>
      <w:szCs w:val="40"/>
    </w:rPr>
  </w:style>
  <w:style w:type="paragraph" w:styleId="a3">
    <w:name w:val="List Paragraph"/>
    <w:basedOn w:val="a"/>
    <w:uiPriority w:val="34"/>
    <w:qFormat/>
    <w:rsid w:val="007F634D"/>
    <w:pPr>
      <w:ind w:left="720"/>
      <w:contextualSpacing/>
    </w:pPr>
  </w:style>
  <w:style w:type="paragraph" w:customStyle="1" w:styleId="jss531">
    <w:name w:val="jss531"/>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526">
    <w:name w:val="jss526"/>
    <w:basedOn w:val="a0"/>
    <w:rsid w:val="007F634D"/>
  </w:style>
  <w:style w:type="paragraph" w:customStyle="1" w:styleId="jss1486">
    <w:name w:val="jss1486"/>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1481">
    <w:name w:val="jss1481"/>
    <w:basedOn w:val="a0"/>
    <w:rsid w:val="007F634D"/>
  </w:style>
  <w:style w:type="character" w:customStyle="1" w:styleId="WW8Num1z0">
    <w:name w:val="WW8Num1z0"/>
    <w:rsid w:val="00784DF7"/>
  </w:style>
  <w:style w:type="character" w:customStyle="1" w:styleId="normaltextrun">
    <w:name w:val="normaltextrun"/>
    <w:basedOn w:val="a0"/>
    <w:rsid w:val="0064309D"/>
  </w:style>
  <w:style w:type="table" w:styleId="a4">
    <w:name w:val="Table Grid"/>
    <w:basedOn w:val="a1"/>
    <w:uiPriority w:val="59"/>
    <w:rsid w:val="002B6B8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022C69"/>
    <w:rPr>
      <w:color w:val="0000FF"/>
      <w:u w:val="single"/>
    </w:rPr>
  </w:style>
  <w:style w:type="character" w:customStyle="1" w:styleId="10">
    <w:name w:val="Заголовок 1 Знак"/>
    <w:basedOn w:val="a0"/>
    <w:link w:val="1"/>
    <w:uiPriority w:val="9"/>
    <w:rsid w:val="009671D2"/>
    <w:rPr>
      <w:rFonts w:ascii="Times New Roman" w:eastAsia="Times New Roman" w:hAnsi="Times New Roman"/>
      <w:b/>
      <w:bCs/>
      <w:kern w:val="36"/>
      <w:sz w:val="48"/>
      <w:szCs w:val="48"/>
    </w:rPr>
  </w:style>
  <w:style w:type="character" w:customStyle="1" w:styleId="apple-converted-space">
    <w:name w:val="apple-converted-space"/>
    <w:basedOn w:val="a0"/>
    <w:rsid w:val="000E2D82"/>
    <w:rPr>
      <w:rFonts w:cs="Times New Roman"/>
    </w:rPr>
  </w:style>
  <w:style w:type="character" w:customStyle="1" w:styleId="FontStyle12">
    <w:name w:val="Font Style12"/>
    <w:qFormat/>
    <w:rsid w:val="00FC31AF"/>
    <w:rPr>
      <w:rFonts w:ascii="Sylfaen" w:hAnsi="Sylfaen" w:cs="Sylfaen"/>
      <w:b/>
      <w:sz w:val="22"/>
    </w:rPr>
  </w:style>
  <w:style w:type="character" w:customStyle="1" w:styleId="ktru-itemlabel">
    <w:name w:val="ktru-item_label"/>
    <w:basedOn w:val="a0"/>
    <w:rsid w:val="00187028"/>
  </w:style>
  <w:style w:type="character" w:customStyle="1" w:styleId="ktru-itemvalue">
    <w:name w:val="ktru-item_value"/>
    <w:basedOn w:val="a0"/>
    <w:rsid w:val="00187028"/>
  </w:style>
  <w:style w:type="character" w:customStyle="1" w:styleId="char-name">
    <w:name w:val="char-name"/>
    <w:basedOn w:val="a0"/>
    <w:rsid w:val="00187028"/>
  </w:style>
  <w:style w:type="character" w:customStyle="1" w:styleId="chars-valuevalue">
    <w:name w:val="chars-value__value"/>
    <w:basedOn w:val="a0"/>
    <w:rsid w:val="00187028"/>
  </w:style>
  <w:style w:type="character" w:customStyle="1" w:styleId="chars-valuevalue-text-desc">
    <w:name w:val="chars-value__value-text-desc"/>
    <w:basedOn w:val="a0"/>
    <w:rsid w:val="00187028"/>
  </w:style>
  <w:style w:type="character" w:customStyle="1" w:styleId="chars-valuevalue-max-val">
    <w:name w:val="chars-value__value-max-val"/>
    <w:basedOn w:val="a0"/>
    <w:rsid w:val="00187028"/>
  </w:style>
  <w:style w:type="character" w:customStyle="1" w:styleId="chars-valuevalue-min-val">
    <w:name w:val="chars-value__value-min-val"/>
    <w:basedOn w:val="a0"/>
    <w:rsid w:val="00187028"/>
  </w:style>
  <w:style w:type="character" w:customStyle="1" w:styleId="FontStyle14">
    <w:name w:val="Font Style14"/>
    <w:uiPriority w:val="99"/>
    <w:rsid w:val="00F36205"/>
    <w:rPr>
      <w:rFonts w:ascii="Times New Roman" w:hAnsi="Times New Roman" w:cs="Times New Roman"/>
      <w:sz w:val="22"/>
      <w:szCs w:val="22"/>
    </w:rPr>
  </w:style>
  <w:style w:type="paragraph" w:styleId="a6">
    <w:name w:val="footnote text"/>
    <w:basedOn w:val="a"/>
    <w:link w:val="a7"/>
    <w:uiPriority w:val="99"/>
    <w:semiHidden/>
    <w:unhideWhenUsed/>
    <w:rsid w:val="003D1A60"/>
    <w:pPr>
      <w:spacing w:after="0" w:line="240" w:lineRule="auto"/>
    </w:pPr>
    <w:rPr>
      <w:sz w:val="20"/>
      <w:szCs w:val="20"/>
    </w:rPr>
  </w:style>
  <w:style w:type="character" w:customStyle="1" w:styleId="a7">
    <w:name w:val="Текст сноски Знак"/>
    <w:basedOn w:val="a0"/>
    <w:link w:val="a6"/>
    <w:uiPriority w:val="99"/>
    <w:semiHidden/>
    <w:rsid w:val="003D1A60"/>
    <w:rPr>
      <w:lang w:eastAsia="en-US"/>
    </w:rPr>
  </w:style>
  <w:style w:type="character" w:styleId="a8">
    <w:name w:val="footnote reference"/>
    <w:basedOn w:val="a0"/>
    <w:uiPriority w:val="99"/>
    <w:semiHidden/>
    <w:unhideWhenUsed/>
    <w:rsid w:val="003D1A60"/>
    <w:rPr>
      <w:vertAlign w:val="superscript"/>
    </w:rPr>
  </w:style>
  <w:style w:type="paragraph" w:customStyle="1" w:styleId="jss1865">
    <w:name w:val="jss1865"/>
    <w:basedOn w:val="a"/>
    <w:rsid w:val="000343F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s162">
    <w:name w:val="jss162"/>
    <w:basedOn w:val="a"/>
    <w:rsid w:val="006834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s2223">
    <w:name w:val="jss2223"/>
    <w:basedOn w:val="a"/>
    <w:rsid w:val="006834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3D27A7"/>
    <w:rPr>
      <w:rFonts w:eastAsia="Times New Roman" w:cs="Calibri"/>
      <w:sz w:val="22"/>
    </w:rPr>
  </w:style>
  <w:style w:type="paragraph" w:customStyle="1" w:styleId="12">
    <w:name w:val="Обычный1"/>
    <w:rsid w:val="00113188"/>
    <w:rPr>
      <w:rFonts w:ascii="Times New Roman" w:eastAsia="Times New Roman" w:hAnsi="Times New Roman"/>
      <w:sz w:val="24"/>
      <w:szCs w:val="24"/>
    </w:rPr>
  </w:style>
  <w:style w:type="paragraph" w:customStyle="1" w:styleId="a9">
    <w:name w:val="Стиль"/>
    <w:uiPriority w:val="99"/>
    <w:qFormat/>
    <w:rsid w:val="00113188"/>
    <w:pPr>
      <w:widowControl w:val="0"/>
      <w:autoSpaceDE w:val="0"/>
      <w:autoSpaceDN w:val="0"/>
      <w:adjustRightInd w:val="0"/>
      <w:spacing w:after="200" w:line="276" w:lineRule="auto"/>
    </w:pPr>
    <w:rPr>
      <w:rFonts w:ascii="Times New Roman" w:eastAsia="Times New Roman" w:hAnsi="Times New Roman" w:cstheme="minorBidi"/>
      <w:sz w:val="24"/>
      <w:szCs w:val="24"/>
    </w:rPr>
  </w:style>
  <w:style w:type="paragraph" w:customStyle="1" w:styleId="typographyfsyzi47">
    <w:name w:val="_typography_fsyzi_47"/>
    <w:basedOn w:val="a"/>
    <w:rsid w:val="00D017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rsid w:val="00FF60A1"/>
    <w:rPr>
      <w:rFonts w:asciiTheme="majorHAnsi" w:eastAsiaTheme="majorEastAsia" w:hAnsiTheme="majorHAnsi" w:cstheme="majorBidi"/>
      <w:b/>
      <w:bCs/>
      <w:color w:val="4F81BD" w:themeColor="accent1"/>
      <w:sz w:val="22"/>
      <w:szCs w:val="22"/>
      <w:lang w:eastAsia="en-US"/>
    </w:rPr>
  </w:style>
  <w:style w:type="paragraph" w:customStyle="1" w:styleId="typography">
    <w:name w:val="typography"/>
    <w:basedOn w:val="a"/>
    <w:rsid w:val="00DA46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qshczy">
    <w:name w:val="qshczy"/>
    <w:basedOn w:val="a0"/>
    <w:rsid w:val="00DA46B8"/>
  </w:style>
  <w:style w:type="paragraph" w:styleId="aa">
    <w:name w:val="No Spacing"/>
    <w:uiPriority w:val="1"/>
    <w:qFormat/>
    <w:rsid w:val="00DB3596"/>
    <w:rPr>
      <w:rFonts w:ascii="Times New Roman" w:eastAsia="Times New Roman" w:hAnsi="Times New Roman"/>
      <w:sz w:val="24"/>
      <w:szCs w:val="24"/>
    </w:rPr>
  </w:style>
  <w:style w:type="paragraph" w:styleId="ab">
    <w:name w:val="Balloon Text"/>
    <w:basedOn w:val="a"/>
    <w:link w:val="ac"/>
    <w:uiPriority w:val="99"/>
    <w:semiHidden/>
    <w:unhideWhenUsed/>
    <w:rsid w:val="00DB359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B359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4F0"/>
    <w:pPr>
      <w:spacing w:after="160" w:line="259" w:lineRule="auto"/>
    </w:pPr>
    <w:rPr>
      <w:sz w:val="22"/>
      <w:szCs w:val="22"/>
      <w:lang w:eastAsia="en-US"/>
    </w:rPr>
  </w:style>
  <w:style w:type="paragraph" w:styleId="1">
    <w:name w:val="heading 1"/>
    <w:basedOn w:val="a"/>
    <w:link w:val="10"/>
    <w:uiPriority w:val="9"/>
    <w:qFormat/>
    <w:rsid w:val="009671D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FF60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11">
    <w:name w:val="Заголовок 11"/>
    <w:basedOn w:val="a"/>
    <w:next w:val="a"/>
    <w:link w:val="Heading1Char"/>
    <w:uiPriority w:val="9"/>
    <w:qFormat/>
    <w:rsid w:val="00F84D83"/>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line="240" w:lineRule="auto"/>
      <w:outlineLvl w:val="0"/>
    </w:pPr>
    <w:rPr>
      <w:rFonts w:ascii="Arial" w:eastAsia="Arial" w:hAnsi="Arial"/>
      <w:sz w:val="40"/>
      <w:szCs w:val="40"/>
    </w:rPr>
  </w:style>
  <w:style w:type="character" w:customStyle="1" w:styleId="Heading1Char">
    <w:name w:val="Heading 1 Char"/>
    <w:link w:val="11"/>
    <w:uiPriority w:val="9"/>
    <w:rsid w:val="00F84D83"/>
    <w:rPr>
      <w:rFonts w:ascii="Arial" w:eastAsia="Arial" w:hAnsi="Arial" w:cs="Arial"/>
      <w:sz w:val="40"/>
      <w:szCs w:val="40"/>
    </w:rPr>
  </w:style>
  <w:style w:type="paragraph" w:styleId="a3">
    <w:name w:val="List Paragraph"/>
    <w:basedOn w:val="a"/>
    <w:uiPriority w:val="34"/>
    <w:qFormat/>
    <w:rsid w:val="007F634D"/>
    <w:pPr>
      <w:ind w:left="720"/>
      <w:contextualSpacing/>
    </w:pPr>
  </w:style>
  <w:style w:type="paragraph" w:customStyle="1" w:styleId="jss531">
    <w:name w:val="jss531"/>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526">
    <w:name w:val="jss526"/>
    <w:basedOn w:val="a0"/>
    <w:rsid w:val="007F634D"/>
  </w:style>
  <w:style w:type="paragraph" w:customStyle="1" w:styleId="jss1486">
    <w:name w:val="jss1486"/>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1481">
    <w:name w:val="jss1481"/>
    <w:basedOn w:val="a0"/>
    <w:rsid w:val="007F634D"/>
  </w:style>
  <w:style w:type="character" w:customStyle="1" w:styleId="WW8Num1z0">
    <w:name w:val="WW8Num1z0"/>
    <w:rsid w:val="00784DF7"/>
  </w:style>
  <w:style w:type="character" w:customStyle="1" w:styleId="normaltextrun">
    <w:name w:val="normaltextrun"/>
    <w:basedOn w:val="a0"/>
    <w:rsid w:val="0064309D"/>
  </w:style>
  <w:style w:type="table" w:styleId="a4">
    <w:name w:val="Table Grid"/>
    <w:basedOn w:val="a1"/>
    <w:uiPriority w:val="59"/>
    <w:rsid w:val="002B6B8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022C69"/>
    <w:rPr>
      <w:color w:val="0000FF"/>
      <w:u w:val="single"/>
    </w:rPr>
  </w:style>
  <w:style w:type="character" w:customStyle="1" w:styleId="10">
    <w:name w:val="Заголовок 1 Знак"/>
    <w:basedOn w:val="a0"/>
    <w:link w:val="1"/>
    <w:uiPriority w:val="9"/>
    <w:rsid w:val="009671D2"/>
    <w:rPr>
      <w:rFonts w:ascii="Times New Roman" w:eastAsia="Times New Roman" w:hAnsi="Times New Roman"/>
      <w:b/>
      <w:bCs/>
      <w:kern w:val="36"/>
      <w:sz w:val="48"/>
      <w:szCs w:val="48"/>
    </w:rPr>
  </w:style>
  <w:style w:type="character" w:customStyle="1" w:styleId="apple-converted-space">
    <w:name w:val="apple-converted-space"/>
    <w:basedOn w:val="a0"/>
    <w:rsid w:val="000E2D82"/>
    <w:rPr>
      <w:rFonts w:cs="Times New Roman"/>
    </w:rPr>
  </w:style>
  <w:style w:type="character" w:customStyle="1" w:styleId="FontStyle12">
    <w:name w:val="Font Style12"/>
    <w:qFormat/>
    <w:rsid w:val="00FC31AF"/>
    <w:rPr>
      <w:rFonts w:ascii="Sylfaen" w:hAnsi="Sylfaen" w:cs="Sylfaen"/>
      <w:b/>
      <w:sz w:val="22"/>
    </w:rPr>
  </w:style>
  <w:style w:type="character" w:customStyle="1" w:styleId="ktru-itemlabel">
    <w:name w:val="ktru-item_label"/>
    <w:basedOn w:val="a0"/>
    <w:rsid w:val="00187028"/>
  </w:style>
  <w:style w:type="character" w:customStyle="1" w:styleId="ktru-itemvalue">
    <w:name w:val="ktru-item_value"/>
    <w:basedOn w:val="a0"/>
    <w:rsid w:val="00187028"/>
  </w:style>
  <w:style w:type="character" w:customStyle="1" w:styleId="char-name">
    <w:name w:val="char-name"/>
    <w:basedOn w:val="a0"/>
    <w:rsid w:val="00187028"/>
  </w:style>
  <w:style w:type="character" w:customStyle="1" w:styleId="chars-valuevalue">
    <w:name w:val="chars-value__value"/>
    <w:basedOn w:val="a0"/>
    <w:rsid w:val="00187028"/>
  </w:style>
  <w:style w:type="character" w:customStyle="1" w:styleId="chars-valuevalue-text-desc">
    <w:name w:val="chars-value__value-text-desc"/>
    <w:basedOn w:val="a0"/>
    <w:rsid w:val="00187028"/>
  </w:style>
  <w:style w:type="character" w:customStyle="1" w:styleId="chars-valuevalue-max-val">
    <w:name w:val="chars-value__value-max-val"/>
    <w:basedOn w:val="a0"/>
    <w:rsid w:val="00187028"/>
  </w:style>
  <w:style w:type="character" w:customStyle="1" w:styleId="chars-valuevalue-min-val">
    <w:name w:val="chars-value__value-min-val"/>
    <w:basedOn w:val="a0"/>
    <w:rsid w:val="00187028"/>
  </w:style>
  <w:style w:type="character" w:customStyle="1" w:styleId="FontStyle14">
    <w:name w:val="Font Style14"/>
    <w:uiPriority w:val="99"/>
    <w:rsid w:val="00F36205"/>
    <w:rPr>
      <w:rFonts w:ascii="Times New Roman" w:hAnsi="Times New Roman" w:cs="Times New Roman"/>
      <w:sz w:val="22"/>
      <w:szCs w:val="22"/>
    </w:rPr>
  </w:style>
  <w:style w:type="paragraph" w:styleId="a6">
    <w:name w:val="footnote text"/>
    <w:basedOn w:val="a"/>
    <w:link w:val="a7"/>
    <w:uiPriority w:val="99"/>
    <w:semiHidden/>
    <w:unhideWhenUsed/>
    <w:rsid w:val="003D1A60"/>
    <w:pPr>
      <w:spacing w:after="0" w:line="240" w:lineRule="auto"/>
    </w:pPr>
    <w:rPr>
      <w:sz w:val="20"/>
      <w:szCs w:val="20"/>
    </w:rPr>
  </w:style>
  <w:style w:type="character" w:customStyle="1" w:styleId="a7">
    <w:name w:val="Текст сноски Знак"/>
    <w:basedOn w:val="a0"/>
    <w:link w:val="a6"/>
    <w:uiPriority w:val="99"/>
    <w:semiHidden/>
    <w:rsid w:val="003D1A60"/>
    <w:rPr>
      <w:lang w:eastAsia="en-US"/>
    </w:rPr>
  </w:style>
  <w:style w:type="character" w:styleId="a8">
    <w:name w:val="footnote reference"/>
    <w:basedOn w:val="a0"/>
    <w:uiPriority w:val="99"/>
    <w:semiHidden/>
    <w:unhideWhenUsed/>
    <w:rsid w:val="003D1A60"/>
    <w:rPr>
      <w:vertAlign w:val="superscript"/>
    </w:rPr>
  </w:style>
  <w:style w:type="paragraph" w:customStyle="1" w:styleId="jss1865">
    <w:name w:val="jss1865"/>
    <w:basedOn w:val="a"/>
    <w:rsid w:val="000343F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s162">
    <w:name w:val="jss162"/>
    <w:basedOn w:val="a"/>
    <w:rsid w:val="006834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s2223">
    <w:name w:val="jss2223"/>
    <w:basedOn w:val="a"/>
    <w:rsid w:val="006834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3D27A7"/>
    <w:rPr>
      <w:rFonts w:eastAsia="Times New Roman" w:cs="Calibri"/>
      <w:sz w:val="22"/>
    </w:rPr>
  </w:style>
  <w:style w:type="paragraph" w:customStyle="1" w:styleId="12">
    <w:name w:val="Обычный1"/>
    <w:rsid w:val="00113188"/>
    <w:rPr>
      <w:rFonts w:ascii="Times New Roman" w:eastAsia="Times New Roman" w:hAnsi="Times New Roman"/>
      <w:sz w:val="24"/>
      <w:szCs w:val="24"/>
    </w:rPr>
  </w:style>
  <w:style w:type="paragraph" w:customStyle="1" w:styleId="a9">
    <w:name w:val="Стиль"/>
    <w:uiPriority w:val="99"/>
    <w:qFormat/>
    <w:rsid w:val="00113188"/>
    <w:pPr>
      <w:widowControl w:val="0"/>
      <w:autoSpaceDE w:val="0"/>
      <w:autoSpaceDN w:val="0"/>
      <w:adjustRightInd w:val="0"/>
      <w:spacing w:after="200" w:line="276" w:lineRule="auto"/>
    </w:pPr>
    <w:rPr>
      <w:rFonts w:ascii="Times New Roman" w:eastAsia="Times New Roman" w:hAnsi="Times New Roman" w:cstheme="minorBidi"/>
      <w:sz w:val="24"/>
      <w:szCs w:val="24"/>
    </w:rPr>
  </w:style>
  <w:style w:type="paragraph" w:customStyle="1" w:styleId="typographyfsyzi47">
    <w:name w:val="_typography_fsyzi_47"/>
    <w:basedOn w:val="a"/>
    <w:rsid w:val="00D017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rsid w:val="00FF60A1"/>
    <w:rPr>
      <w:rFonts w:asciiTheme="majorHAnsi" w:eastAsiaTheme="majorEastAsia" w:hAnsiTheme="majorHAnsi" w:cstheme="majorBidi"/>
      <w:b/>
      <w:bCs/>
      <w:color w:val="4F81BD" w:themeColor="accent1"/>
      <w:sz w:val="22"/>
      <w:szCs w:val="22"/>
      <w:lang w:eastAsia="en-US"/>
    </w:rPr>
  </w:style>
  <w:style w:type="paragraph" w:customStyle="1" w:styleId="typography">
    <w:name w:val="typography"/>
    <w:basedOn w:val="a"/>
    <w:rsid w:val="00DA46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qshczy">
    <w:name w:val="qshczy"/>
    <w:basedOn w:val="a0"/>
    <w:rsid w:val="00DA46B8"/>
  </w:style>
  <w:style w:type="paragraph" w:styleId="aa">
    <w:name w:val="No Spacing"/>
    <w:uiPriority w:val="1"/>
    <w:qFormat/>
    <w:rsid w:val="00DB3596"/>
    <w:rPr>
      <w:rFonts w:ascii="Times New Roman" w:eastAsia="Times New Roman" w:hAnsi="Times New Roman"/>
      <w:sz w:val="24"/>
      <w:szCs w:val="24"/>
    </w:rPr>
  </w:style>
  <w:style w:type="paragraph" w:styleId="ab">
    <w:name w:val="Balloon Text"/>
    <w:basedOn w:val="a"/>
    <w:link w:val="ac"/>
    <w:uiPriority w:val="99"/>
    <w:semiHidden/>
    <w:unhideWhenUsed/>
    <w:rsid w:val="00DB359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B359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173857">
      <w:bodyDiv w:val="1"/>
      <w:marLeft w:val="0"/>
      <w:marRight w:val="0"/>
      <w:marTop w:val="0"/>
      <w:marBottom w:val="0"/>
      <w:divBdr>
        <w:top w:val="none" w:sz="0" w:space="0" w:color="auto"/>
        <w:left w:val="none" w:sz="0" w:space="0" w:color="auto"/>
        <w:bottom w:val="none" w:sz="0" w:space="0" w:color="auto"/>
        <w:right w:val="none" w:sz="0" w:space="0" w:color="auto"/>
      </w:divBdr>
    </w:div>
    <w:div w:id="214180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5243&amp;dst=1668" TargetMode="External"/><Relationship Id="rId18" Type="http://schemas.openxmlformats.org/officeDocument/2006/relationships/hyperlink" Target="consultantplus://offline/ref=9DAD49422FF67237A8123373E3D705A2BA932F363C4BB5CEFDF0E81DEE99225B9E42311CECD87EB02A3A93E736C1DE6809340B75BFE2ICSED" TargetMode="External"/><Relationship Id="rId26"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21" Type="http://schemas.openxmlformats.org/officeDocument/2006/relationships/hyperlink" Target="consultantplus://offline/ref=CB41D8ADD66E29E361037FD466CA287D46C65EF5D3E018DC3D72F7527D44237138E4600330D7034279A639E2B5B65088FF95A2EBFC25n7L6D"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LAW&amp;n=465243&amp;dst=1668" TargetMode="External"/><Relationship Id="rId17" Type="http://schemas.openxmlformats.org/officeDocument/2006/relationships/hyperlink" Target="consultantplus://offline/ref=9DAD49422FF67237A8123373E3D705A2BA932F363C4BB5CEFDF0E81DEE99225B9E42311CECD871B02A3A93E736C1DE6809340B75BFE2ICSED" TargetMode="External"/><Relationship Id="rId25" Type="http://schemas.openxmlformats.org/officeDocument/2006/relationships/hyperlink" Target="consultantplus://offline/ref=782E9CC4CCC6932545801925E3B536176E50B53C1FD70BD7655CABC93DB89C27024180C10398FB96372E7F1F5737VEP" TargetMode="External"/><Relationship Id="rId33" Type="http://schemas.openxmlformats.org/officeDocument/2006/relationships/hyperlink" Target="mailto:annlom@list.ru" TargetMode="External"/><Relationship Id="rId2" Type="http://schemas.openxmlformats.org/officeDocument/2006/relationships/numbering" Target="numbering.xml"/><Relationship Id="rId16" Type="http://schemas.openxmlformats.org/officeDocument/2006/relationships/hyperlink" Target="https://login.consultant.ru/link/?req=doc&amp;base=LAW&amp;n=465243&amp;dst=1668" TargetMode="External"/><Relationship Id="rId20" Type="http://schemas.openxmlformats.org/officeDocument/2006/relationships/hyperlink" Target="consultantplus://offline/ref=782E9CC4CCC6932545801925E3B536176E50B53C1FD70BD7655CABC93DB89C27024180C10398FB96372E7F1F5737VEP" TargetMode="External"/><Relationship Id="rId29" Type="http://schemas.openxmlformats.org/officeDocument/2006/relationships/hyperlink" Target="consultantplus://offline/ref=782E9CC4CCC6932545801925E3B536176E57B6381BDA0BD7655CABC93DB89C271041D8CF0ACBB4D2653D7F184B7ED2198541ED34VB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5243&amp;dst=1668" TargetMode="External"/><Relationship Id="rId24" Type="http://schemas.openxmlformats.org/officeDocument/2006/relationships/hyperlink" Target="consultantplus://offline/ref=782E9CC4CCC6932545801925E3B536176E50B53C1FD70BD7655CABC93DB89C271041D8CD0197EEC2617428125779CB07805FED4BE83BV7P" TargetMode="External"/><Relationship Id="rId32" Type="http://schemas.openxmlformats.org/officeDocument/2006/relationships/hyperlink" Target="mailto:Smirnyh714@gmail.com" TargetMode="External"/><Relationship Id="rId5" Type="http://schemas.openxmlformats.org/officeDocument/2006/relationships/settings" Target="settings.xml"/><Relationship Id="rId15" Type="http://schemas.openxmlformats.org/officeDocument/2006/relationships/hyperlink" Target="https://login.consultant.ru/link/?req=doc&amp;base=LAW&amp;n=465243&amp;dst=1668" TargetMode="External"/><Relationship Id="rId23" Type="http://schemas.openxmlformats.org/officeDocument/2006/relationships/hyperlink" Target="consultantplus://offline/ref=782E9CC4CCC6932545801925E3B536176E50B53C1FD70BD7655CABC93DB89C27024180C10398FB96372E7F1F5737VEP" TargetMode="External"/><Relationship Id="rId28"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https://login.consultant.ru/link/?req=doc&amp;base=LAW&amp;n=465243&amp;dst=1668" TargetMode="External"/><Relationship Id="rId19" Type="http://schemas.openxmlformats.org/officeDocument/2006/relationships/hyperlink" Target="consultantplus://offline/ref=9DAD49422FF67237A8123373E3D705A2BA932F363C4BB5CEFDF0E81DEE99225B9E42311CECD976B02A3A93E736C1DE6809340B75BFE2ICSED" TargetMode="External"/><Relationship Id="rId31"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login.consultant.ru/link/?req=doc&amp;base=LAW&amp;n=465243&amp;dst=1668" TargetMode="External"/><Relationship Id="rId22" Type="http://schemas.openxmlformats.org/officeDocument/2006/relationships/hyperlink" Target="consultantplus://offline/ref=782E9CC4CCC6932545801925E3B536176E50B53C1FD70BD7655CABC93DB89C27024180C10398FB96372E7F1F5737VEP" TargetMode="External"/><Relationship Id="rId27" Type="http://schemas.openxmlformats.org/officeDocument/2006/relationships/hyperlink" Target="consultantplus://offline/ref=782E9CC4CCC6932545801925E3B536176E57B6381BDA0BD7655CABC93DB89C271041D8CF0ACBB4D2653D7F184B7ED2198541ED34VBP" TargetMode="External"/><Relationship Id="rId30" Type="http://schemas.openxmlformats.org/officeDocument/2006/relationships/hyperlink" Target="consultantplus://offline/ref=782E9CC4CCC6932545801925E3B536176E50B53C1FD70BD7655CABC93DB89C271041D8CD019EE29F343B294E112BD805805FEF4CF4B5672237V6P"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BD8C4-CF59-49B7-A1D4-813830EDF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10</Pages>
  <Words>5673</Words>
  <Characters>32342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37940</CharactersWithSpaces>
  <SharedDoc>false</SharedDoc>
  <HLinks>
    <vt:vector size="144" baseType="variant">
      <vt:variant>
        <vt:i4>1835017</vt:i4>
      </vt:variant>
      <vt:variant>
        <vt:i4>69</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66</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63</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1835010</vt:i4>
      </vt:variant>
      <vt:variant>
        <vt:i4>60</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57</vt:i4>
      </vt:variant>
      <vt:variant>
        <vt:i4>0</vt:i4>
      </vt:variant>
      <vt:variant>
        <vt:i4>5</vt:i4>
      </vt:variant>
      <vt:variant>
        <vt:lpwstr>consultantplus://offline/ref=782E9CC4CCC6932545801925E3B536176E55B43B19D70BD7655CABC93DB89C27024180C10398FB96372E7F1F5737VEP</vt:lpwstr>
      </vt:variant>
      <vt:variant>
        <vt:lpwstr/>
      </vt:variant>
      <vt:variant>
        <vt:i4>1835012</vt:i4>
      </vt:variant>
      <vt:variant>
        <vt:i4>54</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51</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48</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45</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33</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30</vt:i4>
      </vt:variant>
      <vt:variant>
        <vt:i4>0</vt:i4>
      </vt:variant>
      <vt:variant>
        <vt:i4>5</vt:i4>
      </vt:variant>
      <vt:variant>
        <vt:lpwstr/>
      </vt:variant>
      <vt:variant>
        <vt:lpwstr>P1550</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24</vt:i4>
      </vt:variant>
      <vt:variant>
        <vt:i4>0</vt:i4>
      </vt:variant>
      <vt:variant>
        <vt:i4>5</vt:i4>
      </vt:variant>
      <vt:variant>
        <vt:lpwstr/>
      </vt:variant>
      <vt:variant>
        <vt:lpwstr>P1550</vt:lpwstr>
      </vt:variant>
      <vt:variant>
        <vt:i4>72</vt:i4>
      </vt:variant>
      <vt:variant>
        <vt:i4>21</vt:i4>
      </vt:variant>
      <vt:variant>
        <vt:i4>0</vt:i4>
      </vt:variant>
      <vt:variant>
        <vt:i4>5</vt:i4>
      </vt:variant>
      <vt:variant>
        <vt:lpwstr/>
      </vt:variant>
      <vt:variant>
        <vt:lpwstr>P1811</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s.ahmadullina</cp:lastModifiedBy>
  <cp:revision>25</cp:revision>
  <dcterms:created xsi:type="dcterms:W3CDTF">2025-09-29T04:59:00Z</dcterms:created>
  <dcterms:modified xsi:type="dcterms:W3CDTF">2026-08-10T11:15:00Z</dcterms:modified>
</cp:coreProperties>
</file>