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FA" w:rsidRDefault="001869FA" w:rsidP="001869FA">
      <w:pPr>
        <w:jc w:val="right"/>
        <w:rPr>
          <w:rFonts w:ascii="Times New Roman" w:hAnsi="Times New Roman"/>
          <w:sz w:val="24"/>
          <w:szCs w:val="24"/>
        </w:rPr>
      </w:pPr>
      <w:bookmarkStart w:id="0" w:name="_GoBack"/>
      <w:bookmarkEnd w:id="0"/>
      <w:r>
        <w:rPr>
          <w:rFonts w:ascii="Times New Roman" w:hAnsi="Times New Roman"/>
          <w:sz w:val="24"/>
          <w:szCs w:val="24"/>
        </w:rPr>
        <w:t>ПРОЕКТ</w:t>
      </w:r>
    </w:p>
    <w:p w:rsidR="0087141B" w:rsidRPr="00502083" w:rsidRDefault="0087141B" w:rsidP="0087141B">
      <w:pPr>
        <w:jc w:val="center"/>
        <w:rPr>
          <w:rFonts w:ascii="Times New Roman" w:hAnsi="Times New Roman"/>
          <w:sz w:val="24"/>
          <w:szCs w:val="24"/>
        </w:rPr>
      </w:pPr>
      <w:r w:rsidRPr="00502083">
        <w:rPr>
          <w:rFonts w:ascii="Times New Roman" w:hAnsi="Times New Roman"/>
          <w:sz w:val="24"/>
          <w:szCs w:val="24"/>
        </w:rPr>
        <w:t>Государственный контракт №</w:t>
      </w:r>
      <w:r w:rsidR="00672BA4" w:rsidRPr="00502083">
        <w:rPr>
          <w:rFonts w:ascii="Times New Roman" w:hAnsi="Times New Roman"/>
          <w:sz w:val="24"/>
          <w:szCs w:val="24"/>
        </w:rPr>
        <w:t xml:space="preserve"> </w:t>
      </w:r>
      <w:r w:rsidR="000A3290">
        <w:rPr>
          <w:rFonts w:ascii="Times New Roman" w:hAnsi="Times New Roman"/>
          <w:sz w:val="24"/>
          <w:szCs w:val="24"/>
        </w:rPr>
        <w:t>______/2026</w:t>
      </w:r>
    </w:p>
    <w:p w:rsidR="00D2309B" w:rsidRPr="00502083" w:rsidRDefault="00D2309B" w:rsidP="002A1DF3">
      <w:pPr>
        <w:spacing w:after="0" w:line="240" w:lineRule="auto"/>
        <w:ind w:left="5664" w:firstLine="708"/>
        <w:jc w:val="both"/>
        <w:rPr>
          <w:rFonts w:ascii="Times New Roman" w:hAnsi="Times New Roman"/>
          <w:sz w:val="16"/>
          <w:szCs w:val="16"/>
        </w:rPr>
      </w:pPr>
    </w:p>
    <w:p w:rsidR="002A1DF3" w:rsidRPr="00502083" w:rsidRDefault="004B70DC" w:rsidP="004B70DC">
      <w:pPr>
        <w:rPr>
          <w:rFonts w:ascii="Times New Roman" w:hAnsi="Times New Roman"/>
          <w:sz w:val="24"/>
          <w:szCs w:val="24"/>
        </w:rPr>
      </w:pPr>
      <w:r w:rsidRPr="008E35F9">
        <w:rPr>
          <w:rFonts w:ascii="Times New Roman" w:hAnsi="Times New Roman"/>
          <w:sz w:val="24"/>
          <w:szCs w:val="24"/>
        </w:rPr>
        <w:t>ИКЗ</w:t>
      </w:r>
      <w:r w:rsidR="000A3290">
        <w:rPr>
          <w:rFonts w:ascii="Times New Roman" w:hAnsi="Times New Roman"/>
          <w:sz w:val="24"/>
          <w:szCs w:val="24"/>
        </w:rPr>
        <w:t xml:space="preserve"> 2615406004205406010010015000000000  </w:t>
      </w:r>
      <w:r w:rsidR="0056312E">
        <w:rPr>
          <w:rFonts w:ascii="Times New Roman" w:hAnsi="Times New Roman"/>
          <w:sz w:val="24"/>
          <w:szCs w:val="24"/>
        </w:rPr>
        <w:t>Е</w:t>
      </w:r>
      <w:r w:rsidR="001869FA">
        <w:rPr>
          <w:rFonts w:ascii="Times New Roman" w:hAnsi="Times New Roman"/>
          <w:sz w:val="24"/>
          <w:szCs w:val="24"/>
        </w:rPr>
        <w:t>А</w:t>
      </w:r>
      <w:r w:rsidR="0056312E">
        <w:rPr>
          <w:rFonts w:ascii="Times New Roman" w:hAnsi="Times New Roman"/>
          <w:sz w:val="24"/>
          <w:szCs w:val="24"/>
        </w:rPr>
        <w:t>Т____________________</w:t>
      </w:r>
    </w:p>
    <w:p w:rsidR="0087141B" w:rsidRPr="00502083" w:rsidRDefault="00EA2AC3" w:rsidP="0056312E">
      <w:pPr>
        <w:spacing w:after="0" w:line="240" w:lineRule="auto"/>
        <w:jc w:val="both"/>
        <w:rPr>
          <w:rFonts w:ascii="Times New Roman" w:hAnsi="Times New Roman"/>
        </w:rPr>
      </w:pPr>
      <w:r w:rsidRPr="00502083">
        <w:rPr>
          <w:rFonts w:ascii="Times New Roman" w:hAnsi="Times New Roman"/>
        </w:rPr>
        <w:t>«</w:t>
      </w:r>
      <w:r w:rsidR="008C5B90" w:rsidRPr="00502083">
        <w:rPr>
          <w:rFonts w:ascii="Times New Roman" w:hAnsi="Times New Roman"/>
        </w:rPr>
        <w:t>____</w:t>
      </w:r>
      <w:r w:rsidRPr="00502083">
        <w:rPr>
          <w:rFonts w:ascii="Times New Roman" w:hAnsi="Times New Roman"/>
        </w:rPr>
        <w:t>»</w:t>
      </w:r>
      <w:r w:rsidR="001F421D" w:rsidRPr="00502083">
        <w:rPr>
          <w:rFonts w:ascii="Times New Roman" w:hAnsi="Times New Roman"/>
        </w:rPr>
        <w:t xml:space="preserve"> ___________ </w:t>
      </w:r>
      <w:r w:rsidR="005F2CE8">
        <w:rPr>
          <w:rFonts w:ascii="Times New Roman" w:hAnsi="Times New Roman"/>
        </w:rPr>
        <w:t>202</w:t>
      </w:r>
      <w:r w:rsidR="000A3290">
        <w:rPr>
          <w:rFonts w:ascii="Times New Roman" w:hAnsi="Times New Roman"/>
        </w:rPr>
        <w:t>6</w:t>
      </w:r>
      <w:r w:rsidR="0087141B" w:rsidRPr="00502083">
        <w:rPr>
          <w:rFonts w:ascii="Times New Roman" w:hAnsi="Times New Roman"/>
        </w:rPr>
        <w:t xml:space="preserve"> г.                                                               </w:t>
      </w:r>
      <w:r w:rsidR="0076527A" w:rsidRPr="00502083">
        <w:rPr>
          <w:rFonts w:ascii="Times New Roman" w:hAnsi="Times New Roman"/>
        </w:rPr>
        <w:t xml:space="preserve">          </w:t>
      </w:r>
      <w:r w:rsidR="0087141B" w:rsidRPr="00502083">
        <w:rPr>
          <w:rFonts w:ascii="Times New Roman" w:hAnsi="Times New Roman"/>
        </w:rPr>
        <w:t xml:space="preserve">                 г. </w:t>
      </w:r>
      <w:r w:rsidR="0056312E">
        <w:rPr>
          <w:rFonts w:ascii="Times New Roman" w:hAnsi="Times New Roman"/>
        </w:rPr>
        <w:t>Новосибирск</w:t>
      </w:r>
      <w:r w:rsidR="0087141B" w:rsidRPr="00502083">
        <w:rPr>
          <w:rFonts w:ascii="Times New Roman" w:hAnsi="Times New Roman"/>
        </w:rPr>
        <w:t xml:space="preserve"> </w:t>
      </w:r>
    </w:p>
    <w:p w:rsidR="0087141B" w:rsidRPr="00502083" w:rsidRDefault="0087141B" w:rsidP="0087141B">
      <w:pPr>
        <w:spacing w:after="0" w:line="240" w:lineRule="auto"/>
        <w:ind w:firstLine="284"/>
        <w:jc w:val="both"/>
        <w:rPr>
          <w:rFonts w:ascii="Times New Roman" w:hAnsi="Times New Roman"/>
        </w:rPr>
      </w:pPr>
    </w:p>
    <w:p w:rsidR="00D43BBC" w:rsidRDefault="0056312E" w:rsidP="00604067">
      <w:pPr>
        <w:pStyle w:val="Standard"/>
        <w:ind w:firstLine="709"/>
        <w:jc w:val="both"/>
        <w:rPr>
          <w:rFonts w:cs="Times New Roman"/>
        </w:rPr>
      </w:pPr>
      <w:r w:rsidRPr="0056312E">
        <w:rPr>
          <w:bCs/>
        </w:rPr>
        <w:t>Территориальный орган Федеральной службы государственной статистики по   Новосибирской области (Новосибирскстат)</w:t>
      </w:r>
      <w:r>
        <w:t>, именуемый в дальнейшем Заказчик</w:t>
      </w:r>
      <w:r w:rsidR="00F3732F">
        <w:t xml:space="preserve">, в лице </w:t>
      </w:r>
      <w:r>
        <w:t>р</w:t>
      </w:r>
      <w:r w:rsidR="00F3732F">
        <w:t xml:space="preserve">уководителя </w:t>
      </w:r>
      <w:r w:rsidRPr="0056312E">
        <w:t>Ферен</w:t>
      </w:r>
      <w:r>
        <w:t>ца</w:t>
      </w:r>
      <w:r w:rsidRPr="0056312E">
        <w:t xml:space="preserve"> Михаил</w:t>
      </w:r>
      <w:r>
        <w:t>а</w:t>
      </w:r>
      <w:r w:rsidRPr="0056312E">
        <w:t xml:space="preserve"> Леонидович</w:t>
      </w:r>
      <w:r>
        <w:t>а</w:t>
      </w:r>
      <w:r w:rsidR="00F3732F">
        <w:t>, действующе</w:t>
      </w:r>
      <w:r>
        <w:t>го</w:t>
      </w:r>
      <w:r w:rsidR="00F3732F">
        <w:t xml:space="preserve"> на основании Положения, с одной стороны, и </w:t>
      </w:r>
      <w:r w:rsidR="002D64A3">
        <w:t>______________________________________________</w:t>
      </w:r>
      <w:r w:rsidR="00F3732F">
        <w:t xml:space="preserve">, именуемое в дальнейшем Исполнитель, в лице </w:t>
      </w:r>
      <w:r w:rsidR="002D64A3">
        <w:t>____________________________________________</w:t>
      </w:r>
      <w:r w:rsidR="00F3732F">
        <w:t xml:space="preserve">, действующего на основании </w:t>
      </w:r>
      <w:r w:rsidR="001869FA">
        <w:t>_________</w:t>
      </w:r>
      <w:r w:rsidR="00F3732F">
        <w:t>, с другой стороны, именуемые совместно в дальнейшем «Стороны»,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w:t>
      </w:r>
      <w:r w:rsidR="002F34D5">
        <w:t>й контракт (далее – контракт) о </w:t>
      </w:r>
      <w:r w:rsidR="00F3732F">
        <w:t>нижеследующем</w:t>
      </w:r>
      <w:r w:rsidR="00D43BBC" w:rsidRPr="00502083">
        <w:rPr>
          <w:rFonts w:cs="Times New Roman"/>
        </w:rPr>
        <w:t>:</w:t>
      </w:r>
    </w:p>
    <w:p w:rsidR="00553403" w:rsidRPr="00502083" w:rsidRDefault="00553403" w:rsidP="00604067">
      <w:pPr>
        <w:pStyle w:val="Standard"/>
        <w:ind w:firstLine="709"/>
        <w:jc w:val="both"/>
        <w:rPr>
          <w:rFonts w:cs="Times New Roman"/>
        </w:rPr>
      </w:pPr>
    </w:p>
    <w:p w:rsidR="0087141B" w:rsidRPr="00502083" w:rsidRDefault="00BA3D01" w:rsidP="00553403">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w:t>
      </w:r>
      <w:r w:rsidR="0087141B" w:rsidRPr="00502083">
        <w:rPr>
          <w:rFonts w:ascii="Times New Roman" w:hAnsi="Times New Roman"/>
          <w:sz w:val="24"/>
          <w:szCs w:val="24"/>
        </w:rPr>
        <w:t xml:space="preserve">. Предмет Контракта </w:t>
      </w:r>
    </w:p>
    <w:p w:rsidR="0087141B" w:rsidRPr="00502083" w:rsidRDefault="00D95229" w:rsidP="00D95229">
      <w:pPr>
        <w:numPr>
          <w:ilvl w:val="0"/>
          <w:numId w:val="20"/>
        </w:numPr>
        <w:spacing w:after="0" w:line="240" w:lineRule="auto"/>
        <w:ind w:left="0" w:firstLine="357"/>
        <w:jc w:val="both"/>
        <w:rPr>
          <w:rFonts w:ascii="Times New Roman" w:hAnsi="Times New Roman"/>
          <w:sz w:val="24"/>
          <w:szCs w:val="24"/>
        </w:rPr>
      </w:pPr>
      <w:r w:rsidRPr="00502083">
        <w:rPr>
          <w:rFonts w:ascii="Times New Roman" w:hAnsi="Times New Roman"/>
          <w:sz w:val="24"/>
          <w:szCs w:val="24"/>
        </w:rPr>
        <w:t>Исполнитель обязуется оказать услуги по переработке (утилизации) транспортных средств (далее - услуги)</w:t>
      </w:r>
      <w:r w:rsidR="00CD48A6" w:rsidRPr="00502083">
        <w:rPr>
          <w:rFonts w:ascii="Times New Roman" w:hAnsi="Times New Roman"/>
          <w:sz w:val="24"/>
          <w:szCs w:val="24"/>
        </w:rPr>
        <w:t xml:space="preserve">, указанных в Приложении № 1, </w:t>
      </w:r>
      <w:r w:rsidRPr="00502083">
        <w:rPr>
          <w:rFonts w:ascii="Times New Roman" w:hAnsi="Times New Roman"/>
          <w:sz w:val="24"/>
          <w:szCs w:val="24"/>
        </w:rPr>
        <w:t>на условиях и в</w:t>
      </w:r>
      <w:r w:rsidR="00AE339E">
        <w:rPr>
          <w:rFonts w:ascii="Times New Roman" w:hAnsi="Times New Roman"/>
          <w:sz w:val="24"/>
          <w:szCs w:val="24"/>
        </w:rPr>
        <w:t xml:space="preserve"> </w:t>
      </w:r>
      <w:r w:rsidRPr="00502083">
        <w:rPr>
          <w:rFonts w:ascii="Times New Roman" w:hAnsi="Times New Roman"/>
          <w:sz w:val="24"/>
          <w:szCs w:val="24"/>
        </w:rPr>
        <w:t>сроки</w:t>
      </w:r>
      <w:r w:rsidR="00AE339E">
        <w:rPr>
          <w:rFonts w:ascii="Times New Roman" w:hAnsi="Times New Roman"/>
          <w:sz w:val="24"/>
          <w:szCs w:val="24"/>
        </w:rPr>
        <w:t>,</w:t>
      </w:r>
      <w:r w:rsidRPr="00502083">
        <w:rPr>
          <w:rFonts w:ascii="Times New Roman" w:hAnsi="Times New Roman"/>
          <w:sz w:val="24"/>
          <w:szCs w:val="24"/>
        </w:rPr>
        <w:t xml:space="preserve"> предусмотренные настоящим контрактом, а Заказчик обязуется принять и оплатить оказанные услуги в соответствии с условиями контракта.</w:t>
      </w:r>
    </w:p>
    <w:p w:rsidR="00D95229" w:rsidRPr="00502083" w:rsidRDefault="00D95229" w:rsidP="00D95229">
      <w:pPr>
        <w:spacing w:after="0" w:line="240" w:lineRule="auto"/>
        <w:ind w:left="284"/>
        <w:jc w:val="both"/>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2</w:t>
      </w:r>
      <w:r w:rsidR="0087141B" w:rsidRPr="00502083">
        <w:rPr>
          <w:rFonts w:ascii="Times New Roman" w:hAnsi="Times New Roman"/>
          <w:sz w:val="24"/>
          <w:szCs w:val="24"/>
        </w:rPr>
        <w:t>. Условия оказания услуг</w:t>
      </w:r>
    </w:p>
    <w:p w:rsidR="00B5178A" w:rsidRPr="00502083" w:rsidRDefault="0087141B" w:rsidP="002F34D5">
      <w:pPr>
        <w:spacing w:after="0" w:line="240" w:lineRule="auto"/>
        <w:ind w:firstLine="426"/>
        <w:jc w:val="both"/>
        <w:rPr>
          <w:rFonts w:ascii="Times New Roman" w:hAnsi="Times New Roman"/>
          <w:sz w:val="24"/>
          <w:szCs w:val="24"/>
        </w:rPr>
      </w:pPr>
      <w:r w:rsidRPr="00502083">
        <w:rPr>
          <w:rFonts w:ascii="Times New Roman" w:hAnsi="Times New Roman"/>
          <w:sz w:val="24"/>
          <w:szCs w:val="24"/>
        </w:rPr>
        <w:t>2.1. Услуги оказываются Исполнителем в соответствии с</w:t>
      </w:r>
      <w:r w:rsidR="00F75CC1" w:rsidRPr="00502083">
        <w:rPr>
          <w:rFonts w:ascii="Times New Roman" w:hAnsi="Times New Roman"/>
          <w:sz w:val="24"/>
          <w:szCs w:val="24"/>
        </w:rPr>
        <w:t xml:space="preserve"> Техническими требованиями</w:t>
      </w:r>
      <w:r w:rsidR="00F41C1C">
        <w:rPr>
          <w:rFonts w:ascii="Times New Roman" w:hAnsi="Times New Roman"/>
          <w:sz w:val="24"/>
          <w:szCs w:val="24"/>
        </w:rPr>
        <w:t xml:space="preserve"> (далее </w:t>
      </w:r>
      <w:r w:rsidR="00F41C1C">
        <w:rPr>
          <w:rFonts w:ascii="Times New Roman" w:hAnsi="Times New Roman"/>
          <w:sz w:val="24"/>
          <w:szCs w:val="24"/>
        </w:rPr>
        <w:noBreakHyphen/>
      </w:r>
      <w:r w:rsidR="002F34D5">
        <w:rPr>
          <w:rFonts w:ascii="Times New Roman" w:hAnsi="Times New Roman"/>
          <w:sz w:val="24"/>
          <w:szCs w:val="24"/>
        </w:rPr>
        <w:t xml:space="preserve"> </w:t>
      </w:r>
      <w:r w:rsidRPr="00502083">
        <w:rPr>
          <w:rFonts w:ascii="Times New Roman" w:hAnsi="Times New Roman"/>
          <w:sz w:val="24"/>
          <w:szCs w:val="24"/>
        </w:rPr>
        <w:t xml:space="preserve">ТЗ) (приложение </w:t>
      </w:r>
      <w:r w:rsidR="00873A0B" w:rsidRPr="00502083">
        <w:rPr>
          <w:rFonts w:ascii="Times New Roman" w:hAnsi="Times New Roman"/>
          <w:sz w:val="24"/>
          <w:szCs w:val="24"/>
        </w:rPr>
        <w:t>№</w:t>
      </w:r>
      <w:r w:rsidRPr="00502083">
        <w:rPr>
          <w:rFonts w:ascii="Times New Roman" w:hAnsi="Times New Roman"/>
          <w:sz w:val="24"/>
          <w:szCs w:val="24"/>
        </w:rPr>
        <w:t xml:space="preserve"> 1), являющ</w:t>
      </w:r>
      <w:r w:rsidR="00862889">
        <w:rPr>
          <w:rFonts w:ascii="Times New Roman" w:hAnsi="Times New Roman"/>
          <w:sz w:val="24"/>
          <w:szCs w:val="24"/>
        </w:rPr>
        <w:t>имися</w:t>
      </w:r>
      <w:r w:rsidRPr="00502083">
        <w:rPr>
          <w:rFonts w:ascii="Times New Roman" w:hAnsi="Times New Roman"/>
          <w:sz w:val="24"/>
          <w:szCs w:val="24"/>
        </w:rPr>
        <w:t xml:space="preserve">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w:t>
      </w:r>
      <w:r w:rsidR="0045502C" w:rsidRPr="00502083">
        <w:rPr>
          <w:rFonts w:ascii="Times New Roman" w:hAnsi="Times New Roman"/>
          <w:sz w:val="24"/>
          <w:szCs w:val="24"/>
        </w:rPr>
        <w:t>сийской Федерации.</w:t>
      </w:r>
    </w:p>
    <w:p w:rsidR="00B5178A" w:rsidRPr="00502083" w:rsidRDefault="00B5178A" w:rsidP="00B5178A">
      <w:pPr>
        <w:spacing w:after="0" w:line="240" w:lineRule="auto"/>
        <w:ind w:firstLine="426"/>
        <w:jc w:val="both"/>
        <w:rPr>
          <w:rFonts w:ascii="Times New Roman" w:hAnsi="Times New Roman"/>
          <w:sz w:val="24"/>
          <w:szCs w:val="24"/>
        </w:rPr>
      </w:pPr>
      <w:r w:rsidRPr="00502083">
        <w:rPr>
          <w:rFonts w:ascii="Times New Roman" w:hAnsi="Times New Roman"/>
          <w:sz w:val="24"/>
          <w:szCs w:val="24"/>
        </w:rPr>
        <w:t xml:space="preserve">2.2. Исполнитель принимает транспортные средства и документацию по акту сдачи-приемки вышедших из эксплуатации транспортных средств </w:t>
      </w:r>
      <w:r w:rsidR="00ED592E" w:rsidRPr="00502083">
        <w:rPr>
          <w:rFonts w:ascii="Times New Roman" w:hAnsi="Times New Roman"/>
          <w:sz w:val="24"/>
          <w:szCs w:val="24"/>
        </w:rPr>
        <w:t xml:space="preserve">(Приложение № 8) </w:t>
      </w:r>
      <w:r w:rsidRPr="00502083">
        <w:rPr>
          <w:rFonts w:ascii="Times New Roman" w:hAnsi="Times New Roman"/>
          <w:sz w:val="24"/>
          <w:szCs w:val="24"/>
        </w:rPr>
        <w:t>для дальнейшей утилизации транспортных средств по адресу Заказчика.  Исполнитель оформляет паспорт извлеченных материалов согласно образцу (Приложение №</w:t>
      </w:r>
      <w:r w:rsidR="002A6540">
        <w:rPr>
          <w:rFonts w:ascii="Times New Roman" w:hAnsi="Times New Roman"/>
          <w:sz w:val="24"/>
          <w:szCs w:val="24"/>
        </w:rPr>
        <w:t xml:space="preserve"> </w:t>
      </w:r>
      <w:r w:rsidR="00873A0B" w:rsidRPr="00502083">
        <w:rPr>
          <w:rFonts w:ascii="Times New Roman" w:hAnsi="Times New Roman"/>
          <w:sz w:val="24"/>
          <w:szCs w:val="24"/>
        </w:rPr>
        <w:t>5</w:t>
      </w:r>
      <w:r w:rsidRPr="00502083">
        <w:rPr>
          <w:rFonts w:ascii="Times New Roman" w:hAnsi="Times New Roman"/>
          <w:sz w:val="24"/>
          <w:szCs w:val="24"/>
        </w:rPr>
        <w:t>) и осуществляет перечисление денежных средств Заказчику (Приложение №</w:t>
      </w:r>
      <w:r w:rsidR="002A6540">
        <w:rPr>
          <w:rFonts w:ascii="Times New Roman" w:hAnsi="Times New Roman"/>
          <w:sz w:val="24"/>
          <w:szCs w:val="24"/>
        </w:rPr>
        <w:t xml:space="preserve"> </w:t>
      </w:r>
      <w:r w:rsidR="00873A0B" w:rsidRPr="00502083">
        <w:rPr>
          <w:rFonts w:ascii="Times New Roman" w:hAnsi="Times New Roman"/>
          <w:sz w:val="24"/>
          <w:szCs w:val="24"/>
        </w:rPr>
        <w:t>7</w:t>
      </w:r>
      <w:r w:rsidRPr="00502083">
        <w:rPr>
          <w:rFonts w:ascii="Times New Roman" w:hAnsi="Times New Roman"/>
          <w:sz w:val="24"/>
          <w:szCs w:val="24"/>
        </w:rPr>
        <w:t>) от выделенного лома металлов в результате переработки транспортных средств, согласно Паспорту извлеченных материалов (Приложение №</w:t>
      </w:r>
      <w:r w:rsidR="002A6540">
        <w:rPr>
          <w:rFonts w:ascii="Times New Roman" w:hAnsi="Times New Roman"/>
          <w:sz w:val="24"/>
          <w:szCs w:val="24"/>
        </w:rPr>
        <w:t xml:space="preserve"> </w:t>
      </w:r>
      <w:r w:rsidR="00873A0B" w:rsidRPr="00502083">
        <w:rPr>
          <w:rFonts w:ascii="Times New Roman" w:hAnsi="Times New Roman"/>
          <w:sz w:val="24"/>
          <w:szCs w:val="24"/>
        </w:rPr>
        <w:t>5</w:t>
      </w:r>
      <w:r w:rsidRPr="00502083">
        <w:rPr>
          <w:rFonts w:ascii="Times New Roman" w:hAnsi="Times New Roman"/>
          <w:sz w:val="24"/>
          <w:szCs w:val="24"/>
        </w:rPr>
        <w:t>) и их рыночной стоимости на момент реализации (Приложение №</w:t>
      </w:r>
      <w:r w:rsidR="002A6540">
        <w:rPr>
          <w:rFonts w:ascii="Times New Roman" w:hAnsi="Times New Roman"/>
          <w:sz w:val="24"/>
          <w:szCs w:val="24"/>
        </w:rPr>
        <w:t xml:space="preserve"> </w:t>
      </w:r>
      <w:r w:rsidR="00873A0B" w:rsidRPr="00502083">
        <w:rPr>
          <w:rFonts w:ascii="Times New Roman" w:hAnsi="Times New Roman"/>
          <w:sz w:val="24"/>
          <w:szCs w:val="24"/>
        </w:rPr>
        <w:t>6</w:t>
      </w:r>
      <w:r w:rsidRPr="00502083">
        <w:rPr>
          <w:rFonts w:ascii="Times New Roman" w:hAnsi="Times New Roman"/>
          <w:sz w:val="24"/>
          <w:szCs w:val="24"/>
        </w:rPr>
        <w:t>).</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BA3D01" w:rsidP="00FC2293">
      <w:pPr>
        <w:spacing w:after="0" w:line="240" w:lineRule="auto"/>
        <w:ind w:firstLine="284"/>
        <w:jc w:val="center"/>
        <w:rPr>
          <w:rFonts w:ascii="Times New Roman" w:hAnsi="Times New Roman"/>
          <w:sz w:val="24"/>
          <w:szCs w:val="24"/>
        </w:rPr>
      </w:pPr>
      <w:r w:rsidRPr="00502083">
        <w:rPr>
          <w:rFonts w:ascii="Times New Roman" w:hAnsi="Times New Roman"/>
          <w:sz w:val="24"/>
          <w:szCs w:val="24"/>
        </w:rPr>
        <w:t>3</w:t>
      </w:r>
      <w:r w:rsidR="00FC2293">
        <w:rPr>
          <w:rFonts w:ascii="Times New Roman" w:hAnsi="Times New Roman"/>
          <w:sz w:val="24"/>
          <w:szCs w:val="24"/>
        </w:rPr>
        <w:t>. Права и обязанности Сторон</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3.1. Исполнитель вправе:</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а) привлекать к выполнению настоящего Контракта соисполнителей.</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Невыполнение соисполнителем обязательств перед Исполнителем не освобождает Исполнителя от выполнения условий настоящего Контракта</w:t>
      </w:r>
      <w:r w:rsidR="00862889">
        <w:rPr>
          <w:rFonts w:ascii="Times New Roman" w:hAnsi="Times New Roman"/>
          <w:sz w:val="24"/>
          <w:szCs w:val="24"/>
        </w:rPr>
        <w:t>.</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б) требовать своевременной оплаты на условиях, установленных Контрактом, надлежащим образом оказанных и принятых Заказчиком услуг;</w:t>
      </w:r>
    </w:p>
    <w:p w:rsidR="0087141B" w:rsidRPr="00502083" w:rsidRDefault="0087141B" w:rsidP="0087141B">
      <w:pPr>
        <w:spacing w:after="0" w:line="240" w:lineRule="auto"/>
        <w:ind w:firstLine="284"/>
        <w:jc w:val="both"/>
        <w:rPr>
          <w:rFonts w:ascii="Times New Roman" w:hAnsi="Times New Roman"/>
          <w:sz w:val="24"/>
          <w:szCs w:val="24"/>
        </w:rPr>
      </w:pPr>
      <w:bookmarkStart w:id="1" w:name="P40"/>
      <w:bookmarkEnd w:id="1"/>
      <w:r w:rsidRPr="00502083">
        <w:rPr>
          <w:rFonts w:ascii="Times New Roman" w:hAnsi="Times New Roman"/>
          <w:sz w:val="24"/>
          <w:szCs w:val="24"/>
        </w:rPr>
        <w:t xml:space="preserve">в) принять решение об одностороннем отказе от исполнения настоящего Контракта в соответствии с </w:t>
      </w:r>
      <w:r w:rsidR="00862889">
        <w:rPr>
          <w:rFonts w:ascii="Times New Roman" w:hAnsi="Times New Roman"/>
          <w:sz w:val="24"/>
          <w:szCs w:val="24"/>
        </w:rPr>
        <w:t xml:space="preserve">действующим </w:t>
      </w:r>
      <w:r w:rsidRPr="00502083">
        <w:rPr>
          <w:rFonts w:ascii="Times New Roman" w:hAnsi="Times New Roman"/>
          <w:sz w:val="24"/>
          <w:szCs w:val="24"/>
        </w:rPr>
        <w:t xml:space="preserve">законодательством; </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г) по согласованию с Заказчиком оказать услуги, качество, технические и функциональные характеристики которых являются улучшенными по сравнению с </w:t>
      </w:r>
      <w:r w:rsidRPr="00502083">
        <w:rPr>
          <w:rFonts w:ascii="Times New Roman" w:hAnsi="Times New Roman"/>
          <w:sz w:val="24"/>
          <w:szCs w:val="24"/>
        </w:rPr>
        <w:lastRenderedPageBreak/>
        <w:t>качеством и соответствующими техническими и функциональными характеристиками, указанными в Контракте;</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д) требовать возмещения убытков, уплаты неустоек (штрафов, пеней) в соответствии с </w:t>
      </w:r>
      <w:r w:rsidR="004860B4" w:rsidRPr="00502083">
        <w:rPr>
          <w:rFonts w:ascii="Times New Roman" w:hAnsi="Times New Roman"/>
          <w:sz w:val="24"/>
          <w:szCs w:val="24"/>
        </w:rPr>
        <w:t xml:space="preserve">разделом </w:t>
      </w:r>
      <w:hyperlink w:anchor="P153" w:history="1">
        <w:r w:rsidR="004860B4" w:rsidRPr="00502083">
          <w:rPr>
            <w:rFonts w:ascii="Times New Roman" w:hAnsi="Times New Roman"/>
            <w:sz w:val="24"/>
            <w:szCs w:val="24"/>
          </w:rPr>
          <w:t>10</w:t>
        </w:r>
      </w:hyperlink>
      <w:r w:rsidRPr="00502083">
        <w:rPr>
          <w:rFonts w:ascii="Times New Roman" w:hAnsi="Times New Roman"/>
          <w:sz w:val="24"/>
          <w:szCs w:val="24"/>
        </w:rPr>
        <w:t xml:space="preserve"> настоящего Контракта;</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3.2. Исполнитель обязан:</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а) оказать услуги в соответствии с ТЗ в предусмотренный настоящим Контрактом срок;</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д) обеспечить за свой счет устранение недостатков, выявленных при приемке Заказчиком услуг;</w:t>
      </w:r>
    </w:p>
    <w:p w:rsidR="0087141B" w:rsidRPr="00502083" w:rsidRDefault="0087141B" w:rsidP="0087141B">
      <w:pPr>
        <w:spacing w:after="0" w:line="240" w:lineRule="auto"/>
        <w:ind w:firstLine="284"/>
        <w:jc w:val="both"/>
        <w:rPr>
          <w:rFonts w:ascii="Times New Roman" w:hAnsi="Times New Roman"/>
          <w:sz w:val="24"/>
          <w:szCs w:val="24"/>
        </w:rPr>
      </w:pPr>
      <w:bookmarkStart w:id="2" w:name="P51"/>
      <w:bookmarkStart w:id="3" w:name="P50"/>
      <w:bookmarkEnd w:id="2"/>
      <w:bookmarkEnd w:id="3"/>
      <w:r w:rsidRPr="00502083">
        <w:rPr>
          <w:rFonts w:ascii="Times New Roman" w:hAnsi="Times New Roman"/>
          <w:sz w:val="24"/>
          <w:szCs w:val="24"/>
        </w:rPr>
        <w:t>3.3. Заказчик вправе:</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а) требовать от Исполнителя надлежащего исполнения обязательств, установленных Контрактом;</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в) проверять ход и качество выполнения Исполнителем условий настоящего Контракта;</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г) требовать возмещения убытков в соответствии с </w:t>
      </w:r>
      <w:r w:rsidR="004860B4" w:rsidRPr="00502083">
        <w:rPr>
          <w:rFonts w:ascii="Times New Roman" w:hAnsi="Times New Roman"/>
          <w:sz w:val="24"/>
          <w:szCs w:val="24"/>
        </w:rPr>
        <w:t>разделом 10</w:t>
      </w:r>
      <w:r w:rsidR="004860B4" w:rsidRPr="00502083">
        <w:t xml:space="preserve"> </w:t>
      </w:r>
      <w:r w:rsidRPr="00502083">
        <w:rPr>
          <w:rFonts w:ascii="Times New Roman" w:hAnsi="Times New Roman"/>
          <w:sz w:val="24"/>
          <w:szCs w:val="24"/>
        </w:rPr>
        <w:t>настоящего Контракта, причиненных по вине Исполнителя;</w:t>
      </w:r>
    </w:p>
    <w:p w:rsidR="00862889"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8" w:history="1">
        <w:r w:rsidRPr="00502083">
          <w:rPr>
            <w:rFonts w:ascii="Times New Roman" w:hAnsi="Times New Roman"/>
            <w:sz w:val="24"/>
            <w:szCs w:val="24"/>
          </w:rPr>
          <w:t>законом</w:t>
        </w:r>
      </w:hyperlink>
      <w:r w:rsidRPr="00502083">
        <w:rPr>
          <w:rFonts w:ascii="Times New Roman" w:hAnsi="Times New Roman"/>
          <w:sz w:val="24"/>
          <w:szCs w:val="24"/>
        </w:rPr>
        <w:t xml:space="preserve"> от 5 апреля 2013 г. </w:t>
      </w:r>
      <w:r w:rsidR="00862889">
        <w:rPr>
          <w:rFonts w:ascii="Times New Roman" w:hAnsi="Times New Roman"/>
          <w:sz w:val="24"/>
          <w:szCs w:val="24"/>
        </w:rPr>
        <w:t>«</w:t>
      </w:r>
      <w:r w:rsidRPr="00502083">
        <w:rPr>
          <w:rFonts w:ascii="Times New Roman" w:hAnsi="Times New Roman"/>
          <w:sz w:val="24"/>
          <w:szCs w:val="24"/>
        </w:rPr>
        <w:t xml:space="preserve">44-ФЗ </w:t>
      </w:r>
      <w:r w:rsidR="00862889">
        <w:rPr>
          <w:rFonts w:ascii="Times New Roman" w:hAnsi="Times New Roman"/>
          <w:sz w:val="24"/>
          <w:szCs w:val="24"/>
        </w:rPr>
        <w:t>«</w:t>
      </w:r>
      <w:r w:rsidRPr="0050208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bookmarkStart w:id="4" w:name="P66"/>
      <w:bookmarkEnd w:id="4"/>
      <w:r w:rsidR="00862889">
        <w:rPr>
          <w:rFonts w:ascii="Times New Roman" w:hAnsi="Times New Roman"/>
          <w:sz w:val="24"/>
          <w:szCs w:val="24"/>
        </w:rPr>
        <w:t>».</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е) принять решение об одностороннем отказе от исполнения настоящего Контракта в соответствии с </w:t>
      </w:r>
      <w:r w:rsidR="002D64A3">
        <w:rPr>
          <w:rFonts w:ascii="Times New Roman" w:hAnsi="Times New Roman"/>
          <w:sz w:val="24"/>
          <w:szCs w:val="24"/>
        </w:rPr>
        <w:t>действующим</w:t>
      </w:r>
      <w:r w:rsidRPr="00502083">
        <w:rPr>
          <w:rFonts w:ascii="Times New Roman" w:hAnsi="Times New Roman"/>
          <w:sz w:val="24"/>
          <w:szCs w:val="24"/>
        </w:rPr>
        <w:t xml:space="preserve"> законодательством; </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sidRPr="00502083">
          <w:rPr>
            <w:rFonts w:ascii="Times New Roman" w:hAnsi="Times New Roman"/>
            <w:sz w:val="24"/>
            <w:szCs w:val="24"/>
          </w:rPr>
          <w:t>законом</w:t>
        </w:r>
      </w:hyperlink>
      <w:r w:rsidRPr="00502083">
        <w:rPr>
          <w:rFonts w:ascii="Times New Roman" w:hAnsi="Times New Roman"/>
          <w:sz w:val="24"/>
          <w:szCs w:val="24"/>
        </w:rPr>
        <w:t xml:space="preserve"> от 5 апреля 2013 г. </w:t>
      </w:r>
      <w:r w:rsidR="00862889">
        <w:rPr>
          <w:rFonts w:ascii="Times New Roman" w:hAnsi="Times New Roman"/>
          <w:sz w:val="24"/>
          <w:szCs w:val="24"/>
        </w:rPr>
        <w:t>№</w:t>
      </w:r>
      <w:r w:rsidRPr="00502083">
        <w:rPr>
          <w:rFonts w:ascii="Times New Roman" w:hAnsi="Times New Roman"/>
          <w:sz w:val="24"/>
          <w:szCs w:val="24"/>
        </w:rPr>
        <w:t xml:space="preserve"> 44-ФЗ </w:t>
      </w:r>
      <w:r w:rsidR="00862889">
        <w:rPr>
          <w:rFonts w:ascii="Times New Roman" w:hAnsi="Times New Roman"/>
          <w:sz w:val="24"/>
          <w:szCs w:val="24"/>
        </w:rPr>
        <w:t>«</w:t>
      </w:r>
      <w:r w:rsidRPr="0050208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62889">
        <w:rPr>
          <w:rFonts w:ascii="Times New Roman" w:hAnsi="Times New Roman"/>
          <w:sz w:val="24"/>
          <w:szCs w:val="24"/>
        </w:rPr>
        <w:t>»</w:t>
      </w:r>
      <w:r w:rsidRPr="00502083">
        <w:rPr>
          <w:rFonts w:ascii="Times New Roman" w:hAnsi="Times New Roman"/>
          <w:sz w:val="24"/>
          <w:szCs w:val="24"/>
        </w:rPr>
        <w:t xml:space="preserve">. </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3.4. Заказчик обязан:</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а) принять и оплатить оказанные услуги в соответствии с настоящим Контрактом;</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б) обеспечить контроль за исполнением Контракта, в том числе на отдельных этапах его исполнения;</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lastRenderedPageBreak/>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13788" w:rsidRPr="00502083" w:rsidRDefault="0087141B" w:rsidP="00713788">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87141B" w:rsidRPr="00502083" w:rsidRDefault="0087141B" w:rsidP="00862889">
      <w:pPr>
        <w:spacing w:after="0" w:line="240" w:lineRule="auto"/>
        <w:ind w:firstLine="284"/>
        <w:jc w:val="both"/>
        <w:rPr>
          <w:rFonts w:ascii="Times New Roman" w:hAnsi="Times New Roman"/>
          <w:sz w:val="24"/>
          <w:szCs w:val="24"/>
        </w:rPr>
      </w:pPr>
      <w:r w:rsidRPr="00502083">
        <w:rPr>
          <w:rFonts w:ascii="Times New Roman" w:hAnsi="Times New Roman"/>
          <w:sz w:val="24"/>
          <w:szCs w:val="24"/>
        </w:rPr>
        <w:t>д</w:t>
      </w:r>
      <w:r w:rsidR="00862889">
        <w:rPr>
          <w:rFonts w:ascii="Times New Roman" w:hAnsi="Times New Roman"/>
          <w:sz w:val="24"/>
          <w:szCs w:val="24"/>
        </w:rPr>
        <w:t xml:space="preserve">) </w:t>
      </w:r>
      <w:r w:rsidRPr="00502083">
        <w:rPr>
          <w:rFonts w:ascii="Times New Roman" w:hAnsi="Times New Roman"/>
          <w:sz w:val="24"/>
          <w:szCs w:val="24"/>
        </w:rPr>
        <w:t xml:space="preserve">требовать уплаты неустоек (штрафов, пеней) в соответствии с разделом </w:t>
      </w:r>
      <w:r w:rsidR="004A0EB2" w:rsidRPr="00502083">
        <w:rPr>
          <w:rFonts w:ascii="Times New Roman" w:hAnsi="Times New Roman"/>
          <w:sz w:val="24"/>
          <w:szCs w:val="24"/>
        </w:rPr>
        <w:t>10</w:t>
      </w:r>
      <w:r w:rsidRPr="00502083">
        <w:rPr>
          <w:rFonts w:ascii="Times New Roman" w:hAnsi="Times New Roman"/>
          <w:sz w:val="24"/>
          <w:szCs w:val="24"/>
        </w:rPr>
        <w:t xml:space="preserve"> настоящего Контракта.</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4</w:t>
      </w:r>
      <w:r w:rsidR="0087141B" w:rsidRPr="00502083">
        <w:rPr>
          <w:rFonts w:ascii="Times New Roman" w:hAnsi="Times New Roman"/>
          <w:sz w:val="24"/>
          <w:szCs w:val="24"/>
        </w:rPr>
        <w:t>. Сроки оказания услуг</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4.1. Услуги оказываются </w:t>
      </w:r>
      <w:r w:rsidR="000F050C" w:rsidRPr="00502083">
        <w:rPr>
          <w:rFonts w:ascii="Times New Roman" w:hAnsi="Times New Roman"/>
          <w:sz w:val="24"/>
          <w:szCs w:val="24"/>
        </w:rPr>
        <w:t>по заяв</w:t>
      </w:r>
      <w:r w:rsidR="00335487" w:rsidRPr="00502083">
        <w:rPr>
          <w:rFonts w:ascii="Times New Roman" w:hAnsi="Times New Roman"/>
          <w:sz w:val="24"/>
          <w:szCs w:val="24"/>
        </w:rPr>
        <w:t>ке</w:t>
      </w:r>
      <w:r w:rsidR="000F050C" w:rsidRPr="00502083">
        <w:rPr>
          <w:rFonts w:ascii="Times New Roman" w:hAnsi="Times New Roman"/>
          <w:sz w:val="24"/>
          <w:szCs w:val="24"/>
        </w:rPr>
        <w:t xml:space="preserve"> Заказчика</w:t>
      </w:r>
      <w:r w:rsidRPr="00502083">
        <w:rPr>
          <w:rFonts w:ascii="Times New Roman" w:hAnsi="Times New Roman"/>
          <w:sz w:val="24"/>
          <w:szCs w:val="24"/>
        </w:rPr>
        <w:t>.</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Начало оказания услуг - с даты заключения настоящего Контракта.</w:t>
      </w:r>
    </w:p>
    <w:p w:rsidR="0087141B" w:rsidRPr="00502083" w:rsidRDefault="00633B18" w:rsidP="00335487">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Срок оказания услуг </w:t>
      </w:r>
      <w:r w:rsidR="00436AC6">
        <w:rPr>
          <w:rFonts w:ascii="Times New Roman" w:hAnsi="Times New Roman"/>
          <w:sz w:val="24"/>
          <w:szCs w:val="24"/>
        </w:rPr>
        <w:t>15</w:t>
      </w:r>
      <w:r w:rsidR="007634B4" w:rsidRPr="00502083">
        <w:rPr>
          <w:rFonts w:ascii="Times New Roman" w:hAnsi="Times New Roman"/>
          <w:sz w:val="24"/>
          <w:szCs w:val="24"/>
        </w:rPr>
        <w:t xml:space="preserve"> рабочих дней</w:t>
      </w:r>
      <w:r w:rsidR="00E67403" w:rsidRPr="00502083">
        <w:rPr>
          <w:rFonts w:ascii="Times New Roman" w:hAnsi="Times New Roman"/>
          <w:sz w:val="24"/>
          <w:szCs w:val="24"/>
        </w:rPr>
        <w:t xml:space="preserve"> с момента передачи автомобиля</w:t>
      </w:r>
      <w:r w:rsidR="00335487" w:rsidRPr="00502083">
        <w:rPr>
          <w:rFonts w:ascii="Times New Roman" w:hAnsi="Times New Roman"/>
          <w:sz w:val="24"/>
          <w:szCs w:val="24"/>
        </w:rPr>
        <w:t>.</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4.2. Датой исполнения Исполнителем обязательств по настоящему Контракту считается дата подписания Сторонами акта сдачи-приемки оказанных услуг (последнего этапа услуг).</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5</w:t>
      </w:r>
      <w:r w:rsidR="0087141B" w:rsidRPr="00502083">
        <w:rPr>
          <w:rFonts w:ascii="Times New Roman" w:hAnsi="Times New Roman"/>
          <w:sz w:val="24"/>
          <w:szCs w:val="24"/>
        </w:rPr>
        <w:t>. Порядок сдачи и приемки оказанных услуг</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87141B" w:rsidP="0087141B">
      <w:pPr>
        <w:spacing w:after="0" w:line="240" w:lineRule="auto"/>
        <w:ind w:firstLine="284"/>
        <w:jc w:val="both"/>
        <w:rPr>
          <w:rFonts w:ascii="Times New Roman" w:hAnsi="Times New Roman"/>
          <w:sz w:val="24"/>
          <w:szCs w:val="24"/>
        </w:rPr>
      </w:pPr>
      <w:bookmarkStart w:id="5" w:name="P85"/>
      <w:bookmarkEnd w:id="5"/>
      <w:r w:rsidRPr="00502083">
        <w:rPr>
          <w:rFonts w:ascii="Times New Roman" w:hAnsi="Times New Roman"/>
          <w:sz w:val="24"/>
          <w:szCs w:val="24"/>
        </w:rPr>
        <w:t>5.1. За пять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Вместе с уведомлением Исполнитель представляет Заказчику акт сдачи-приемки оказанных услуг (этапа услуг) в двух экземплярах.</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К акту сдачи-приемки оказанных услуг (этапа услуг) прилага</w:t>
      </w:r>
      <w:r w:rsidR="00E14837" w:rsidRPr="00502083">
        <w:rPr>
          <w:rFonts w:ascii="Times New Roman" w:hAnsi="Times New Roman"/>
          <w:sz w:val="24"/>
          <w:szCs w:val="24"/>
        </w:rPr>
        <w:t>ю</w:t>
      </w:r>
      <w:r w:rsidR="00B14F12" w:rsidRPr="00502083">
        <w:rPr>
          <w:rFonts w:ascii="Times New Roman" w:hAnsi="Times New Roman"/>
          <w:sz w:val="24"/>
          <w:szCs w:val="24"/>
        </w:rPr>
        <w:t>тся</w:t>
      </w:r>
      <w:r w:rsidRPr="00502083">
        <w:rPr>
          <w:rFonts w:ascii="Times New Roman" w:hAnsi="Times New Roman"/>
          <w:sz w:val="24"/>
          <w:szCs w:val="24"/>
        </w:rPr>
        <w:t xml:space="preserve"> документы, предусмотренные </w:t>
      </w:r>
      <w:r w:rsidR="00E14837" w:rsidRPr="00502083">
        <w:rPr>
          <w:rFonts w:ascii="Times New Roman" w:hAnsi="Times New Roman"/>
          <w:sz w:val="24"/>
          <w:szCs w:val="24"/>
        </w:rPr>
        <w:t>настоящим Контрактом</w:t>
      </w:r>
      <w:r w:rsidRPr="00502083">
        <w:rPr>
          <w:rFonts w:ascii="Times New Roman" w:hAnsi="Times New Roman"/>
          <w:sz w:val="24"/>
          <w:szCs w:val="24"/>
        </w:rPr>
        <w:t>.</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5.2. Заказчик в течение пяти  дней со дня получения акта сдачи-приемки оказанных услуг (этапа услуг) и отчетных документов, указанных в </w:t>
      </w:r>
      <w:hyperlink w:anchor="P85" w:history="1">
        <w:r w:rsidRPr="00502083">
          <w:rPr>
            <w:rFonts w:ascii="Times New Roman" w:hAnsi="Times New Roman"/>
            <w:sz w:val="24"/>
            <w:szCs w:val="24"/>
          </w:rPr>
          <w:t>пункте 5.1</w:t>
        </w:r>
      </w:hyperlink>
      <w:r w:rsidRPr="00502083">
        <w:rPr>
          <w:rFonts w:ascii="Times New Roman" w:hAnsi="Times New Roman"/>
          <w:sz w:val="24"/>
          <w:szCs w:val="24"/>
        </w:rPr>
        <w:t xml:space="preserve"> настоящего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5.3.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Выявленные недостатки устраняются Исполнителем за его счет.</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6</w:t>
      </w:r>
      <w:r w:rsidR="0087141B" w:rsidRPr="00502083">
        <w:rPr>
          <w:rFonts w:ascii="Times New Roman" w:hAnsi="Times New Roman"/>
          <w:sz w:val="24"/>
          <w:szCs w:val="24"/>
        </w:rPr>
        <w:t>. Цена Контракта и порядок расчетов</w:t>
      </w:r>
    </w:p>
    <w:p w:rsidR="004860B4" w:rsidRPr="00502083" w:rsidRDefault="004860B4" w:rsidP="0087141B">
      <w:pPr>
        <w:spacing w:after="0" w:line="240" w:lineRule="auto"/>
        <w:ind w:firstLine="284"/>
        <w:jc w:val="center"/>
        <w:rPr>
          <w:rFonts w:ascii="Times New Roman" w:hAnsi="Times New Roman"/>
          <w:sz w:val="24"/>
          <w:szCs w:val="24"/>
        </w:rPr>
      </w:pPr>
    </w:p>
    <w:p w:rsidR="00FF34CC" w:rsidRPr="00502083" w:rsidRDefault="00FF34CC" w:rsidP="00862889">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6.1. Цена Государственного контракта </w:t>
      </w:r>
      <w:r w:rsidR="00862889">
        <w:rPr>
          <w:rFonts w:ascii="Times New Roman" w:hAnsi="Times New Roman"/>
          <w:sz w:val="24"/>
          <w:szCs w:val="24"/>
        </w:rPr>
        <w:t xml:space="preserve">________ руб. (___________________________ ______________________________________), </w:t>
      </w:r>
      <w:r w:rsidR="000A3290">
        <w:rPr>
          <w:rFonts w:ascii="Times New Roman" w:hAnsi="Times New Roman"/>
          <w:sz w:val="24"/>
          <w:szCs w:val="24"/>
        </w:rPr>
        <w:t xml:space="preserve">в т.ч. НДС </w:t>
      </w:r>
      <w:r w:rsidR="00912845">
        <w:rPr>
          <w:rFonts w:ascii="Times New Roman" w:hAnsi="Times New Roman"/>
          <w:sz w:val="24"/>
          <w:szCs w:val="24"/>
        </w:rPr>
        <w:t>___</w:t>
      </w:r>
      <w:r w:rsidR="008D5FCB">
        <w:rPr>
          <w:rFonts w:ascii="Times New Roman" w:hAnsi="Times New Roman"/>
          <w:sz w:val="24"/>
          <w:szCs w:val="24"/>
        </w:rPr>
        <w:t>%</w:t>
      </w:r>
      <w:r w:rsidR="00912845">
        <w:rPr>
          <w:rFonts w:ascii="Times New Roman" w:hAnsi="Times New Roman"/>
          <w:sz w:val="24"/>
          <w:szCs w:val="24"/>
        </w:rPr>
        <w:t xml:space="preserve"> - ___рублей __копеек (при наличии)</w:t>
      </w:r>
      <w:r w:rsidR="008C5DE2" w:rsidRPr="00502083">
        <w:rPr>
          <w:rFonts w:ascii="Times New Roman" w:hAnsi="Times New Roman"/>
          <w:sz w:val="24"/>
          <w:szCs w:val="24"/>
        </w:rPr>
        <w:t>.</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lastRenderedPageBreak/>
        <w:t>Цена за единицу услуги указана в приложении №</w:t>
      </w:r>
      <w:r w:rsidR="00393B9F">
        <w:rPr>
          <w:rFonts w:ascii="Times New Roman" w:hAnsi="Times New Roman"/>
          <w:sz w:val="24"/>
          <w:szCs w:val="24"/>
        </w:rPr>
        <w:t xml:space="preserve"> </w:t>
      </w:r>
      <w:r w:rsidR="008A2A13">
        <w:rPr>
          <w:rFonts w:ascii="Times New Roman" w:hAnsi="Times New Roman"/>
          <w:sz w:val="24"/>
          <w:szCs w:val="24"/>
        </w:rPr>
        <w:t>4</w:t>
      </w:r>
      <w:r w:rsidRPr="00502083">
        <w:rPr>
          <w:rFonts w:ascii="Times New Roman" w:hAnsi="Times New Roman"/>
          <w:sz w:val="24"/>
          <w:szCs w:val="24"/>
        </w:rPr>
        <w:t xml:space="preserve"> к настоящему контракту.</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w:t>
      </w:r>
      <w:r w:rsidR="00A207B1" w:rsidRPr="00502083">
        <w:rPr>
          <w:rFonts w:ascii="Times New Roman" w:hAnsi="Times New Roman"/>
          <w:sz w:val="24"/>
          <w:szCs w:val="24"/>
        </w:rPr>
        <w:t xml:space="preserve">оссийской Федерации </w:t>
      </w:r>
      <w:r w:rsidRPr="00502083">
        <w:rPr>
          <w:rFonts w:ascii="Times New Roman" w:hAnsi="Times New Roman"/>
          <w:sz w:val="24"/>
          <w:szCs w:val="24"/>
        </w:rPr>
        <w:t>о налогах и сборах такие налоги, сборы и иные обязательные платежи подлежат уплате в бюджеты бюджетной системы Р</w:t>
      </w:r>
      <w:r w:rsidR="00A207B1" w:rsidRPr="00502083">
        <w:rPr>
          <w:rFonts w:ascii="Times New Roman" w:hAnsi="Times New Roman"/>
          <w:sz w:val="24"/>
          <w:szCs w:val="24"/>
        </w:rPr>
        <w:t>оссийской Федерации</w:t>
      </w:r>
      <w:r w:rsidRPr="00502083">
        <w:rPr>
          <w:rFonts w:ascii="Times New Roman" w:hAnsi="Times New Roman"/>
          <w:sz w:val="24"/>
          <w:szCs w:val="24"/>
        </w:rPr>
        <w:t xml:space="preserve"> заказчиком.</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6.2. Цена </w:t>
      </w:r>
      <w:r w:rsidR="00950A0C" w:rsidRPr="00502083">
        <w:rPr>
          <w:rFonts w:ascii="Times New Roman" w:hAnsi="Times New Roman"/>
          <w:sz w:val="24"/>
          <w:szCs w:val="24"/>
        </w:rPr>
        <w:t>К</w:t>
      </w:r>
      <w:r w:rsidRPr="00502083">
        <w:rPr>
          <w:rFonts w:ascii="Times New Roman" w:hAnsi="Times New Roman"/>
          <w:sz w:val="24"/>
          <w:szCs w:val="24"/>
        </w:rPr>
        <w:t>онтракта включает общую стоимость всех Услуг, оплачиваемую Заказчиком Исполнителю за фактическое надлежащее выполнение Исполнителем своих обязанностей по оказанию Услуг в соответствии с условиями Контракта, включая стоимость услуг привлеченного Исполнителем персонала и все налоги, сборы и другие обязательные платежи, предусмотренные законодательством Российской Федерации, а также иные расходы, связанные с исполнением Контракта.</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6.3. Цена контракта является </w:t>
      </w:r>
      <w:r w:rsidR="00597275" w:rsidRPr="00502083">
        <w:rPr>
          <w:rFonts w:ascii="Times New Roman" w:hAnsi="Times New Roman"/>
          <w:sz w:val="24"/>
          <w:szCs w:val="24"/>
        </w:rPr>
        <w:t>твердой и не может изменяться в ходе его исполнения, за исключением случаев, установленных</w:t>
      </w:r>
      <w:r w:rsidR="00705FDB" w:rsidRPr="00502083">
        <w:rPr>
          <w:rFonts w:ascii="Times New Roman" w:hAnsi="Times New Roman"/>
          <w:sz w:val="24"/>
          <w:szCs w:val="24"/>
        </w:rPr>
        <w:t xml:space="preserve"> </w:t>
      </w:r>
      <w:r w:rsidR="00862889" w:rsidRPr="00862889">
        <w:rPr>
          <w:rFonts w:ascii="Times New Roman" w:hAnsi="Times New Roman"/>
          <w:sz w:val="24"/>
          <w:szCs w:val="24"/>
        </w:rPr>
        <w:t>Федеральным законом от 5 апреля 2013 г. «44-ФЗ «О контрактной системе в сфере закупок товаров, работ, услуг для обеспечения госуда</w:t>
      </w:r>
      <w:r w:rsidR="00862889">
        <w:rPr>
          <w:rFonts w:ascii="Times New Roman" w:hAnsi="Times New Roman"/>
          <w:sz w:val="24"/>
          <w:szCs w:val="24"/>
        </w:rPr>
        <w:t xml:space="preserve">рственных и муниципальных нужд» </w:t>
      </w:r>
      <w:r w:rsidR="00597275" w:rsidRPr="00502083">
        <w:rPr>
          <w:rFonts w:ascii="Times New Roman" w:hAnsi="Times New Roman"/>
          <w:sz w:val="24"/>
          <w:szCs w:val="24"/>
        </w:rPr>
        <w:t>и иным действующим законодательство</w:t>
      </w:r>
      <w:r w:rsidR="00954920" w:rsidRPr="00502083">
        <w:rPr>
          <w:rFonts w:ascii="Times New Roman" w:hAnsi="Times New Roman"/>
          <w:sz w:val="24"/>
          <w:szCs w:val="24"/>
        </w:rPr>
        <w:t>м Российской Федерации</w:t>
      </w:r>
      <w:r w:rsidRPr="00502083">
        <w:rPr>
          <w:rFonts w:ascii="Times New Roman" w:hAnsi="Times New Roman"/>
          <w:sz w:val="24"/>
          <w:szCs w:val="24"/>
        </w:rPr>
        <w:t>.</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 6.4. Цена настоящего </w:t>
      </w:r>
      <w:r w:rsidR="00950A0C" w:rsidRPr="00502083">
        <w:rPr>
          <w:rFonts w:ascii="Times New Roman" w:hAnsi="Times New Roman"/>
          <w:sz w:val="24"/>
          <w:szCs w:val="24"/>
        </w:rPr>
        <w:t>К</w:t>
      </w:r>
      <w:r w:rsidRPr="00502083">
        <w:rPr>
          <w:rFonts w:ascii="Times New Roman" w:hAnsi="Times New Roman"/>
          <w:sz w:val="24"/>
          <w:szCs w:val="24"/>
        </w:rPr>
        <w:t xml:space="preserve">онтракта может быть снижена по соглашению Сторон без изменения, предусмотренного </w:t>
      </w:r>
      <w:r w:rsidR="00950A0C" w:rsidRPr="00502083">
        <w:rPr>
          <w:rFonts w:ascii="Times New Roman" w:hAnsi="Times New Roman"/>
          <w:sz w:val="24"/>
          <w:szCs w:val="24"/>
        </w:rPr>
        <w:t>К</w:t>
      </w:r>
      <w:r w:rsidRPr="00502083">
        <w:rPr>
          <w:rFonts w:ascii="Times New Roman" w:hAnsi="Times New Roman"/>
          <w:sz w:val="24"/>
          <w:szCs w:val="24"/>
        </w:rPr>
        <w:t>онтрактом объема, качества оказываемой Услуги и иных условий</w:t>
      </w:r>
      <w:r w:rsidR="00950A0C" w:rsidRPr="00502083">
        <w:rPr>
          <w:rFonts w:ascii="Times New Roman" w:hAnsi="Times New Roman"/>
          <w:sz w:val="24"/>
          <w:szCs w:val="24"/>
        </w:rPr>
        <w:t xml:space="preserve"> К</w:t>
      </w:r>
      <w:r w:rsidRPr="00502083">
        <w:rPr>
          <w:rFonts w:ascii="Times New Roman" w:hAnsi="Times New Roman"/>
          <w:sz w:val="24"/>
          <w:szCs w:val="24"/>
        </w:rPr>
        <w:t xml:space="preserve">онтракта. </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6.5. По согласованию с Исполнителем в ходе исполнения </w:t>
      </w:r>
      <w:r w:rsidR="00950A0C" w:rsidRPr="00502083">
        <w:rPr>
          <w:rFonts w:ascii="Times New Roman" w:hAnsi="Times New Roman"/>
          <w:sz w:val="24"/>
          <w:szCs w:val="24"/>
        </w:rPr>
        <w:t>К</w:t>
      </w:r>
      <w:r w:rsidRPr="00502083">
        <w:rPr>
          <w:rFonts w:ascii="Times New Roman" w:hAnsi="Times New Roman"/>
          <w:sz w:val="24"/>
          <w:szCs w:val="24"/>
        </w:rPr>
        <w:t xml:space="preserve">онтракта Заказчик вправе увеличить предусмотренный </w:t>
      </w:r>
      <w:r w:rsidR="00950A0C" w:rsidRPr="00502083">
        <w:rPr>
          <w:rFonts w:ascii="Times New Roman" w:hAnsi="Times New Roman"/>
          <w:sz w:val="24"/>
          <w:szCs w:val="24"/>
        </w:rPr>
        <w:t>К</w:t>
      </w:r>
      <w:r w:rsidRPr="00502083">
        <w:rPr>
          <w:rFonts w:ascii="Times New Roman" w:hAnsi="Times New Roman"/>
          <w:sz w:val="24"/>
          <w:szCs w:val="24"/>
        </w:rPr>
        <w:t xml:space="preserve">онтрактом объем Услуг не более чем на десять процентов или уменьшить предусмотренный </w:t>
      </w:r>
      <w:r w:rsidR="00950A0C" w:rsidRPr="00502083">
        <w:rPr>
          <w:rFonts w:ascii="Times New Roman" w:hAnsi="Times New Roman"/>
          <w:sz w:val="24"/>
          <w:szCs w:val="24"/>
        </w:rPr>
        <w:t>К</w:t>
      </w:r>
      <w:r w:rsidRPr="00502083">
        <w:rPr>
          <w:rFonts w:ascii="Times New Roman" w:hAnsi="Times New Roman"/>
          <w:sz w:val="24"/>
          <w:szCs w:val="24"/>
        </w:rPr>
        <w:t xml:space="preserve">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50A0C" w:rsidRPr="00502083">
        <w:rPr>
          <w:rFonts w:ascii="Times New Roman" w:hAnsi="Times New Roman"/>
          <w:sz w:val="24"/>
          <w:szCs w:val="24"/>
        </w:rPr>
        <w:t>К</w:t>
      </w:r>
      <w:r w:rsidRPr="00502083">
        <w:rPr>
          <w:rFonts w:ascii="Times New Roman" w:hAnsi="Times New Roman"/>
          <w:sz w:val="24"/>
          <w:szCs w:val="24"/>
        </w:rPr>
        <w:t xml:space="preserve">онтракта пропорционально дополнительному объему Услуг исходя из установленной в </w:t>
      </w:r>
      <w:r w:rsidR="00950A0C" w:rsidRPr="00502083">
        <w:rPr>
          <w:rFonts w:ascii="Times New Roman" w:hAnsi="Times New Roman"/>
          <w:sz w:val="24"/>
          <w:szCs w:val="24"/>
        </w:rPr>
        <w:t>К</w:t>
      </w:r>
      <w:r w:rsidRPr="00502083">
        <w:rPr>
          <w:rFonts w:ascii="Times New Roman" w:hAnsi="Times New Roman"/>
          <w:sz w:val="24"/>
          <w:szCs w:val="24"/>
        </w:rPr>
        <w:t xml:space="preserve">онтракте цены единицы Услуги, но не более чем на десять процентов цены </w:t>
      </w:r>
      <w:r w:rsidR="00950A0C" w:rsidRPr="00502083">
        <w:rPr>
          <w:rFonts w:ascii="Times New Roman" w:hAnsi="Times New Roman"/>
          <w:sz w:val="24"/>
          <w:szCs w:val="24"/>
        </w:rPr>
        <w:t>К</w:t>
      </w:r>
      <w:r w:rsidRPr="00502083">
        <w:rPr>
          <w:rFonts w:ascii="Times New Roman" w:hAnsi="Times New Roman"/>
          <w:sz w:val="24"/>
          <w:szCs w:val="24"/>
        </w:rPr>
        <w:t xml:space="preserve">онтракта. При уменьшении предусмотренного </w:t>
      </w:r>
      <w:r w:rsidR="00950A0C" w:rsidRPr="00502083">
        <w:rPr>
          <w:rFonts w:ascii="Times New Roman" w:hAnsi="Times New Roman"/>
          <w:sz w:val="24"/>
          <w:szCs w:val="24"/>
        </w:rPr>
        <w:t>К</w:t>
      </w:r>
      <w:r w:rsidRPr="00502083">
        <w:rPr>
          <w:rFonts w:ascii="Times New Roman" w:hAnsi="Times New Roman"/>
          <w:sz w:val="24"/>
          <w:szCs w:val="24"/>
        </w:rPr>
        <w:t xml:space="preserve">онтрактом объема Услуг Стороны </w:t>
      </w:r>
      <w:r w:rsidR="00950A0C" w:rsidRPr="00502083">
        <w:rPr>
          <w:rFonts w:ascii="Times New Roman" w:hAnsi="Times New Roman"/>
          <w:sz w:val="24"/>
          <w:szCs w:val="24"/>
        </w:rPr>
        <w:t>К</w:t>
      </w:r>
      <w:r w:rsidRPr="00502083">
        <w:rPr>
          <w:rFonts w:ascii="Times New Roman" w:hAnsi="Times New Roman"/>
          <w:sz w:val="24"/>
          <w:szCs w:val="24"/>
        </w:rPr>
        <w:t xml:space="preserve">онтракта обязаны уменьшить цену </w:t>
      </w:r>
      <w:r w:rsidR="00950A0C" w:rsidRPr="00502083">
        <w:rPr>
          <w:rFonts w:ascii="Times New Roman" w:hAnsi="Times New Roman"/>
          <w:sz w:val="24"/>
          <w:szCs w:val="24"/>
        </w:rPr>
        <w:t>К</w:t>
      </w:r>
      <w:r w:rsidRPr="00502083">
        <w:rPr>
          <w:rFonts w:ascii="Times New Roman" w:hAnsi="Times New Roman"/>
          <w:sz w:val="24"/>
          <w:szCs w:val="24"/>
        </w:rPr>
        <w:t>онтракта исходя из цены единицы Услуги.</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6.6. Расчеты с Исполнителем осуществляются </w:t>
      </w:r>
      <w:r w:rsidR="00554D88" w:rsidRPr="00502083">
        <w:rPr>
          <w:rFonts w:ascii="Times New Roman" w:hAnsi="Times New Roman"/>
          <w:sz w:val="24"/>
          <w:szCs w:val="24"/>
        </w:rPr>
        <w:t>З</w:t>
      </w:r>
      <w:r w:rsidRPr="00502083">
        <w:rPr>
          <w:rFonts w:ascii="Times New Roman" w:hAnsi="Times New Roman"/>
          <w:sz w:val="24"/>
          <w:szCs w:val="24"/>
        </w:rPr>
        <w:t xml:space="preserve">аказчиком за счет средств федерального бюджета в пределах лимитов бюджетных обязательств </w:t>
      </w:r>
      <w:r w:rsidR="00862889">
        <w:rPr>
          <w:rFonts w:ascii="Times New Roman" w:hAnsi="Times New Roman"/>
          <w:sz w:val="24"/>
          <w:szCs w:val="24"/>
        </w:rPr>
        <w:t xml:space="preserve">на соответствующий год </w:t>
      </w:r>
      <w:r w:rsidRPr="00502083">
        <w:rPr>
          <w:rFonts w:ascii="Times New Roman" w:hAnsi="Times New Roman"/>
          <w:sz w:val="24"/>
          <w:szCs w:val="24"/>
        </w:rPr>
        <w:t>по безналичному расчету за фактически оказанные услуги не позднее</w:t>
      </w:r>
      <w:r w:rsidR="00B27146" w:rsidRPr="00502083">
        <w:rPr>
          <w:rFonts w:ascii="Times New Roman" w:hAnsi="Times New Roman"/>
          <w:sz w:val="24"/>
          <w:szCs w:val="24"/>
        </w:rPr>
        <w:t xml:space="preserve"> </w:t>
      </w:r>
      <w:r w:rsidR="00DF7029">
        <w:rPr>
          <w:rFonts w:ascii="Times New Roman" w:hAnsi="Times New Roman"/>
          <w:sz w:val="24"/>
          <w:szCs w:val="24"/>
        </w:rPr>
        <w:t>7 (</w:t>
      </w:r>
      <w:r w:rsidR="00B27146" w:rsidRPr="00502083">
        <w:rPr>
          <w:rFonts w:ascii="Times New Roman" w:hAnsi="Times New Roman"/>
          <w:sz w:val="24"/>
          <w:szCs w:val="24"/>
        </w:rPr>
        <w:t>сем</w:t>
      </w:r>
      <w:r w:rsidR="005B19C2" w:rsidRPr="00502083">
        <w:rPr>
          <w:rFonts w:ascii="Times New Roman" w:hAnsi="Times New Roman"/>
          <w:sz w:val="24"/>
          <w:szCs w:val="24"/>
        </w:rPr>
        <w:t>и</w:t>
      </w:r>
      <w:r w:rsidR="00DF7029">
        <w:rPr>
          <w:rFonts w:ascii="Times New Roman" w:hAnsi="Times New Roman"/>
          <w:sz w:val="24"/>
          <w:szCs w:val="24"/>
        </w:rPr>
        <w:t>)</w:t>
      </w:r>
      <w:r w:rsidRPr="00502083">
        <w:rPr>
          <w:rFonts w:ascii="Times New Roman" w:hAnsi="Times New Roman"/>
          <w:sz w:val="24"/>
          <w:szCs w:val="24"/>
        </w:rPr>
        <w:t xml:space="preserve"> рабочих дней после подписания Заказчиком акта</w:t>
      </w:r>
      <w:r w:rsidR="00A207B1" w:rsidRPr="00502083">
        <w:rPr>
          <w:rFonts w:ascii="Times New Roman" w:hAnsi="Times New Roman"/>
          <w:sz w:val="24"/>
          <w:szCs w:val="24"/>
        </w:rPr>
        <w:t xml:space="preserve"> сдачи-приемки оказанных</w:t>
      </w:r>
      <w:r w:rsidRPr="00502083">
        <w:rPr>
          <w:rFonts w:ascii="Times New Roman" w:hAnsi="Times New Roman"/>
          <w:sz w:val="24"/>
          <w:szCs w:val="24"/>
        </w:rPr>
        <w:t xml:space="preserve"> услуг на</w:t>
      </w:r>
      <w:r w:rsidR="00873A0B" w:rsidRPr="00502083">
        <w:rPr>
          <w:rFonts w:ascii="Times New Roman" w:hAnsi="Times New Roman"/>
          <w:sz w:val="24"/>
          <w:szCs w:val="24"/>
        </w:rPr>
        <w:t xml:space="preserve"> </w:t>
      </w:r>
      <w:r w:rsidRPr="00502083">
        <w:rPr>
          <w:rFonts w:ascii="Times New Roman" w:hAnsi="Times New Roman"/>
          <w:sz w:val="24"/>
          <w:szCs w:val="24"/>
        </w:rPr>
        <w:t>основании представленных</w:t>
      </w:r>
      <w:r w:rsidR="00FB609F" w:rsidRPr="00502083">
        <w:rPr>
          <w:rFonts w:ascii="Times New Roman" w:hAnsi="Times New Roman"/>
          <w:sz w:val="24"/>
          <w:szCs w:val="24"/>
        </w:rPr>
        <w:t xml:space="preserve"> </w:t>
      </w:r>
      <w:r w:rsidRPr="00502083">
        <w:rPr>
          <w:rFonts w:ascii="Times New Roman" w:hAnsi="Times New Roman"/>
          <w:sz w:val="24"/>
          <w:szCs w:val="24"/>
        </w:rPr>
        <w:t>исполнителем счета, счета-фактуры и оформленного</w:t>
      </w:r>
      <w:r w:rsidR="00A207B1" w:rsidRPr="00502083">
        <w:rPr>
          <w:rFonts w:ascii="Times New Roman" w:hAnsi="Times New Roman"/>
          <w:sz w:val="24"/>
          <w:szCs w:val="24"/>
        </w:rPr>
        <w:t xml:space="preserve"> </w:t>
      </w:r>
      <w:r w:rsidRPr="00502083">
        <w:rPr>
          <w:rFonts w:ascii="Times New Roman" w:hAnsi="Times New Roman"/>
          <w:sz w:val="24"/>
          <w:szCs w:val="24"/>
        </w:rPr>
        <w:t xml:space="preserve">надлежащим образом акта </w:t>
      </w:r>
      <w:r w:rsidR="00FB609F" w:rsidRPr="00502083">
        <w:rPr>
          <w:rFonts w:ascii="Times New Roman" w:hAnsi="Times New Roman"/>
          <w:sz w:val="24"/>
          <w:szCs w:val="24"/>
        </w:rPr>
        <w:t>сдачи-приемки оказанных услуг</w:t>
      </w:r>
      <w:r w:rsidRPr="00502083">
        <w:rPr>
          <w:rFonts w:ascii="Times New Roman" w:hAnsi="Times New Roman"/>
          <w:sz w:val="24"/>
          <w:szCs w:val="24"/>
        </w:rPr>
        <w:t xml:space="preserve">. </w:t>
      </w:r>
      <w:r w:rsidR="00A207B1" w:rsidRPr="00502083">
        <w:rPr>
          <w:rFonts w:ascii="Times New Roman" w:hAnsi="Times New Roman"/>
          <w:sz w:val="24"/>
          <w:szCs w:val="24"/>
        </w:rPr>
        <w:t xml:space="preserve"> </w:t>
      </w:r>
    </w:p>
    <w:p w:rsidR="00FF34CC"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Днем оплаты считается день списания денежных средств с расчетного счета </w:t>
      </w:r>
      <w:r w:rsidR="00554D88" w:rsidRPr="00502083">
        <w:rPr>
          <w:rFonts w:ascii="Times New Roman" w:hAnsi="Times New Roman"/>
          <w:sz w:val="24"/>
          <w:szCs w:val="24"/>
        </w:rPr>
        <w:t>З</w:t>
      </w:r>
      <w:r w:rsidRPr="00502083">
        <w:rPr>
          <w:rFonts w:ascii="Times New Roman" w:hAnsi="Times New Roman"/>
          <w:sz w:val="24"/>
          <w:szCs w:val="24"/>
        </w:rPr>
        <w:t xml:space="preserve">аказчика. </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6.7. В случае изменения расчетного счёта Исполнитель обязан в однодневный срок известить Заказчика об изменениях с указанием новых реквизитов. В противном случае все риски, связанные с перечислением </w:t>
      </w:r>
      <w:r w:rsidR="00554D88" w:rsidRPr="00502083">
        <w:rPr>
          <w:rFonts w:ascii="Times New Roman" w:hAnsi="Times New Roman"/>
          <w:sz w:val="24"/>
          <w:szCs w:val="24"/>
        </w:rPr>
        <w:t>З</w:t>
      </w:r>
      <w:r w:rsidRPr="00502083">
        <w:rPr>
          <w:rFonts w:ascii="Times New Roman" w:hAnsi="Times New Roman"/>
          <w:sz w:val="24"/>
          <w:szCs w:val="24"/>
        </w:rPr>
        <w:t xml:space="preserve">аказчиком денежных средств на указанный в </w:t>
      </w:r>
      <w:r w:rsidR="00554D88" w:rsidRPr="00502083">
        <w:rPr>
          <w:rFonts w:ascii="Times New Roman" w:hAnsi="Times New Roman"/>
          <w:sz w:val="24"/>
          <w:szCs w:val="24"/>
        </w:rPr>
        <w:t>К</w:t>
      </w:r>
      <w:r w:rsidRPr="00502083">
        <w:rPr>
          <w:rFonts w:ascii="Times New Roman" w:hAnsi="Times New Roman"/>
          <w:sz w:val="24"/>
          <w:szCs w:val="24"/>
        </w:rPr>
        <w:t>онтракте расчетный счёт Исполнителя, несёт Исполнитель.</w:t>
      </w:r>
    </w:p>
    <w:p w:rsidR="00FF34CC" w:rsidRPr="00502083" w:rsidRDefault="00FF34CC" w:rsidP="00FF34CC">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6.8. Платежи по настоящему </w:t>
      </w:r>
      <w:r w:rsidR="00554D88" w:rsidRPr="00502083">
        <w:rPr>
          <w:rFonts w:ascii="Times New Roman" w:hAnsi="Times New Roman"/>
          <w:sz w:val="24"/>
          <w:szCs w:val="24"/>
        </w:rPr>
        <w:t>К</w:t>
      </w:r>
      <w:r w:rsidRPr="00502083">
        <w:rPr>
          <w:rFonts w:ascii="Times New Roman" w:hAnsi="Times New Roman"/>
          <w:sz w:val="24"/>
          <w:szCs w:val="24"/>
        </w:rPr>
        <w:t>онтракту осуществляются в валюте Российской Федерации.</w:t>
      </w:r>
    </w:p>
    <w:p w:rsidR="00912845" w:rsidRPr="00502083" w:rsidRDefault="00912845" w:rsidP="00FF34CC">
      <w:pPr>
        <w:spacing w:after="0" w:line="240" w:lineRule="auto"/>
        <w:ind w:firstLine="284"/>
        <w:jc w:val="both"/>
        <w:rPr>
          <w:rFonts w:ascii="Times New Roman" w:hAnsi="Times New Roman"/>
          <w:sz w:val="24"/>
          <w:szCs w:val="24"/>
        </w:rPr>
      </w:pPr>
    </w:p>
    <w:p w:rsidR="0087141B" w:rsidRPr="00502083" w:rsidRDefault="00BA3D01" w:rsidP="00862889">
      <w:pPr>
        <w:spacing w:after="0" w:line="240" w:lineRule="auto"/>
        <w:ind w:firstLine="284"/>
        <w:jc w:val="center"/>
        <w:rPr>
          <w:rFonts w:ascii="Times New Roman" w:hAnsi="Times New Roman"/>
          <w:sz w:val="24"/>
          <w:szCs w:val="24"/>
        </w:rPr>
      </w:pPr>
      <w:r w:rsidRPr="00502083">
        <w:rPr>
          <w:rFonts w:ascii="Times New Roman" w:hAnsi="Times New Roman"/>
          <w:sz w:val="24"/>
          <w:szCs w:val="24"/>
        </w:rPr>
        <w:t>7</w:t>
      </w:r>
      <w:r w:rsidR="0087141B" w:rsidRPr="00502083">
        <w:rPr>
          <w:rFonts w:ascii="Times New Roman" w:hAnsi="Times New Roman"/>
          <w:sz w:val="24"/>
          <w:szCs w:val="24"/>
        </w:rPr>
        <w:t xml:space="preserve">. Обеспечение исполнения Контракта </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7.1. </w:t>
      </w:r>
      <w:r w:rsidR="00331528" w:rsidRPr="00502083">
        <w:rPr>
          <w:rFonts w:ascii="Times New Roman" w:hAnsi="Times New Roman"/>
          <w:sz w:val="24"/>
          <w:szCs w:val="24"/>
        </w:rPr>
        <w:t>Не предусмотрено.</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8</w:t>
      </w:r>
      <w:r w:rsidR="0087141B" w:rsidRPr="00502083">
        <w:rPr>
          <w:rFonts w:ascii="Times New Roman" w:hAnsi="Times New Roman"/>
          <w:sz w:val="24"/>
          <w:szCs w:val="24"/>
        </w:rPr>
        <w:t>. Гарантийные обязательства</w:t>
      </w:r>
    </w:p>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8.1. Исполнитель гарантирует Заказчику качество оказания услуг в соответствии с требованиями, предусмотренными отчетной документацией и Контрактом.</w:t>
      </w:r>
    </w:p>
    <w:p w:rsidR="00B017C3" w:rsidRPr="00502083" w:rsidRDefault="0087141B" w:rsidP="00570FD2">
      <w:pPr>
        <w:spacing w:after="0" w:line="240" w:lineRule="auto"/>
        <w:ind w:firstLine="284"/>
        <w:jc w:val="both"/>
        <w:rPr>
          <w:rFonts w:ascii="Times New Roman" w:hAnsi="Times New Roman"/>
          <w:sz w:val="24"/>
          <w:szCs w:val="24"/>
        </w:rPr>
      </w:pPr>
      <w:r w:rsidRPr="00502083">
        <w:rPr>
          <w:rFonts w:ascii="Times New Roman" w:hAnsi="Times New Roman"/>
          <w:sz w:val="24"/>
          <w:szCs w:val="24"/>
        </w:rPr>
        <w:lastRenderedPageBreak/>
        <w:t>8.2. Гарантийный срок на оказанные услуги со дня подписания акта сдачи-приемки оказанных услуг (этапа услуг) составляет</w:t>
      </w:r>
      <w:r w:rsidR="00570FD2" w:rsidRPr="00502083">
        <w:rPr>
          <w:rFonts w:ascii="Times New Roman" w:hAnsi="Times New Roman"/>
          <w:sz w:val="24"/>
          <w:szCs w:val="24"/>
        </w:rPr>
        <w:t xml:space="preserve"> 6 месяцев.</w:t>
      </w:r>
    </w:p>
    <w:p w:rsidR="0087141B"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331528" w:rsidRPr="00502083" w:rsidRDefault="00331528" w:rsidP="0087141B">
      <w:pPr>
        <w:spacing w:after="0" w:line="240" w:lineRule="auto"/>
        <w:ind w:firstLine="284"/>
        <w:jc w:val="both"/>
        <w:rPr>
          <w:rFonts w:ascii="Times New Roman" w:hAnsi="Times New Roman"/>
          <w:sz w:val="24"/>
          <w:szCs w:val="24"/>
        </w:rPr>
      </w:pPr>
    </w:p>
    <w:p w:rsidR="00331528" w:rsidRPr="00502083" w:rsidRDefault="00BA3D01" w:rsidP="00862889">
      <w:pPr>
        <w:spacing w:after="0" w:line="240" w:lineRule="auto"/>
        <w:ind w:firstLine="284"/>
        <w:jc w:val="center"/>
        <w:rPr>
          <w:rFonts w:ascii="Times New Roman" w:hAnsi="Times New Roman"/>
          <w:sz w:val="24"/>
          <w:szCs w:val="24"/>
        </w:rPr>
      </w:pPr>
      <w:r w:rsidRPr="00502083">
        <w:rPr>
          <w:rFonts w:ascii="Times New Roman" w:hAnsi="Times New Roman"/>
          <w:sz w:val="24"/>
          <w:szCs w:val="24"/>
        </w:rPr>
        <w:t>9</w:t>
      </w:r>
      <w:r w:rsidR="00331528" w:rsidRPr="00502083">
        <w:rPr>
          <w:rFonts w:ascii="Times New Roman" w:hAnsi="Times New Roman"/>
          <w:sz w:val="24"/>
          <w:szCs w:val="24"/>
        </w:rPr>
        <w:t>. Обеспечение гарантийных обязательств</w:t>
      </w:r>
    </w:p>
    <w:p w:rsidR="00331528" w:rsidRPr="00502083" w:rsidRDefault="00331528" w:rsidP="00331528">
      <w:pPr>
        <w:spacing w:after="0" w:line="240" w:lineRule="auto"/>
        <w:ind w:firstLine="284"/>
        <w:jc w:val="both"/>
        <w:rPr>
          <w:rFonts w:ascii="Times New Roman" w:hAnsi="Times New Roman"/>
          <w:sz w:val="24"/>
          <w:szCs w:val="24"/>
        </w:rPr>
      </w:pPr>
      <w:r w:rsidRPr="00502083">
        <w:rPr>
          <w:rFonts w:ascii="Times New Roman" w:hAnsi="Times New Roman"/>
          <w:sz w:val="24"/>
          <w:szCs w:val="24"/>
        </w:rPr>
        <w:t>9.1. Не предусмотрено.</w:t>
      </w:r>
    </w:p>
    <w:p w:rsidR="0087141B" w:rsidRPr="00502083" w:rsidRDefault="0087141B" w:rsidP="0087141B">
      <w:pPr>
        <w:spacing w:after="0" w:line="240" w:lineRule="auto"/>
        <w:ind w:firstLine="284"/>
        <w:jc w:val="both"/>
        <w:rPr>
          <w:rFonts w:ascii="Times New Roman" w:hAnsi="Times New Roman"/>
          <w:sz w:val="24"/>
          <w:szCs w:val="24"/>
        </w:rPr>
      </w:pPr>
    </w:p>
    <w:p w:rsidR="00D4642A" w:rsidRPr="00502083" w:rsidRDefault="00D4642A" w:rsidP="00862889">
      <w:pPr>
        <w:tabs>
          <w:tab w:val="left" w:pos="0"/>
        </w:tabs>
        <w:suppressAutoHyphens/>
        <w:spacing w:after="240" w:line="100" w:lineRule="atLeast"/>
        <w:jc w:val="center"/>
        <w:rPr>
          <w:rFonts w:ascii="Times New Roman" w:eastAsia="SimSun" w:hAnsi="Times New Roman"/>
          <w:iCs/>
          <w:sz w:val="24"/>
          <w:szCs w:val="24"/>
          <w:lang w:eastAsia="ar-SA"/>
        </w:rPr>
      </w:pPr>
      <w:bookmarkStart w:id="6" w:name="P153"/>
      <w:bookmarkEnd w:id="6"/>
      <w:r w:rsidRPr="00502083">
        <w:rPr>
          <w:rFonts w:ascii="Times New Roman" w:eastAsia="Times New Roman" w:hAnsi="Times New Roman"/>
          <w:iCs/>
          <w:kern w:val="1"/>
          <w:sz w:val="24"/>
          <w:szCs w:val="24"/>
          <w:lang w:eastAsia="ar-SA"/>
        </w:rPr>
        <w:t>10. Ответственность сторон</w:t>
      </w:r>
    </w:p>
    <w:p w:rsidR="00D4642A" w:rsidRPr="00502083" w:rsidRDefault="00D4642A" w:rsidP="00D4642A">
      <w:pPr>
        <w:suppressAutoHyphens/>
        <w:spacing w:after="0" w:line="100" w:lineRule="atLeast"/>
        <w:ind w:firstLine="426"/>
        <w:jc w:val="both"/>
        <w:rPr>
          <w:rFonts w:ascii="Times New Roman" w:eastAsia="SimSun" w:hAnsi="Times New Roman"/>
          <w:iCs/>
          <w:sz w:val="24"/>
          <w:szCs w:val="24"/>
          <w:lang w:eastAsia="ar-SA"/>
        </w:rPr>
      </w:pPr>
      <w:bookmarkStart w:id="7" w:name="_Hlk96336771"/>
      <w:r w:rsidRPr="00502083">
        <w:rPr>
          <w:rFonts w:ascii="Times New Roman" w:eastAsia="SimSun" w:hAnsi="Times New Roman"/>
          <w:iCs/>
          <w:sz w:val="24"/>
          <w:szCs w:val="24"/>
          <w:lang w:eastAsia="ar-SA"/>
        </w:rPr>
        <w:t xml:space="preserve">10.1. За ненадлежащее исполнение </w:t>
      </w:r>
      <w:r w:rsidR="00862889">
        <w:rPr>
          <w:rFonts w:ascii="Times New Roman" w:eastAsia="SimSun" w:hAnsi="Times New Roman"/>
          <w:iCs/>
          <w:sz w:val="24"/>
          <w:szCs w:val="24"/>
          <w:lang w:eastAsia="ar-SA"/>
        </w:rPr>
        <w:t>З</w:t>
      </w:r>
      <w:r w:rsidRPr="00502083">
        <w:rPr>
          <w:rFonts w:ascii="Times New Roman" w:eastAsia="SimSun" w:hAnsi="Times New Roman"/>
          <w:iCs/>
          <w:sz w:val="24"/>
          <w:szCs w:val="24"/>
          <w:lang w:eastAsia="ar-SA"/>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00862889">
        <w:rPr>
          <w:rFonts w:ascii="Times New Roman" w:eastAsia="SimSun" w:hAnsi="Times New Roman"/>
          <w:iCs/>
          <w:sz w:val="24"/>
          <w:szCs w:val="24"/>
          <w:lang w:eastAsia="ar-SA"/>
        </w:rPr>
        <w:t>З</w:t>
      </w:r>
      <w:r w:rsidRPr="00502083">
        <w:rPr>
          <w:rFonts w:ascii="Times New Roman" w:eastAsia="SimSun" w:hAnsi="Times New Roman"/>
          <w:iCs/>
          <w:sz w:val="24"/>
          <w:szCs w:val="24"/>
          <w:lang w:eastAsia="ar-SA"/>
        </w:rPr>
        <w:t>аказчиком уплачивается штраф в соответствии с условиями контракта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4642A" w:rsidRPr="00502083" w:rsidRDefault="00D4642A" w:rsidP="00D4642A">
      <w:pPr>
        <w:widowControl w:val="0"/>
        <w:suppressAutoHyphens/>
        <w:spacing w:after="0" w:line="100" w:lineRule="atLeast"/>
        <w:ind w:firstLine="539"/>
        <w:jc w:val="both"/>
        <w:rPr>
          <w:rFonts w:ascii="Times New Roman" w:eastAsia="SimSun" w:hAnsi="Times New Roman"/>
          <w:sz w:val="24"/>
          <w:szCs w:val="24"/>
          <w:lang w:eastAsia="ar-SA"/>
        </w:rPr>
      </w:pPr>
      <w:r w:rsidRPr="00502083">
        <w:rPr>
          <w:rFonts w:ascii="Times New Roman" w:eastAsia="SimSun" w:hAnsi="Times New Roman"/>
          <w:iCs/>
          <w:sz w:val="24"/>
          <w:szCs w:val="24"/>
          <w:lang w:eastAsia="ar-SA"/>
        </w:rPr>
        <w:t xml:space="preserve">10.2. За неисполнение или ненадлежащее исполнение </w:t>
      </w:r>
      <w:r w:rsidR="00862889">
        <w:rPr>
          <w:rFonts w:ascii="Times New Roman" w:eastAsia="SimSun" w:hAnsi="Times New Roman"/>
          <w:iCs/>
          <w:sz w:val="24"/>
          <w:szCs w:val="24"/>
          <w:lang w:eastAsia="ar-SA"/>
        </w:rPr>
        <w:t>И</w:t>
      </w:r>
      <w:r w:rsidRPr="00502083">
        <w:rPr>
          <w:rFonts w:ascii="Times New Roman" w:eastAsia="SimSun" w:hAnsi="Times New Roman"/>
          <w:iCs/>
          <w:sz w:val="24"/>
          <w:szCs w:val="24"/>
          <w:lang w:eastAsia="ar-SA"/>
        </w:rPr>
        <w:t xml:space="preserve">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62889">
        <w:rPr>
          <w:rFonts w:ascii="Times New Roman" w:eastAsia="SimSun" w:hAnsi="Times New Roman"/>
          <w:iCs/>
          <w:sz w:val="24"/>
          <w:szCs w:val="24"/>
          <w:lang w:eastAsia="ar-SA"/>
        </w:rPr>
        <w:t>И</w:t>
      </w:r>
      <w:r w:rsidRPr="00502083">
        <w:rPr>
          <w:rFonts w:ascii="Times New Roman" w:eastAsia="SimSun" w:hAnsi="Times New Roman"/>
          <w:iCs/>
          <w:sz w:val="24"/>
          <w:szCs w:val="24"/>
          <w:lang w:eastAsia="ar-SA"/>
        </w:rPr>
        <w:t>сполнителем уплачивается штраф.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4642A" w:rsidRPr="00502083" w:rsidRDefault="00D4642A" w:rsidP="00862889">
      <w:pPr>
        <w:widowControl w:val="0"/>
        <w:suppressAutoHyphens/>
        <w:spacing w:after="0" w:line="100" w:lineRule="atLeast"/>
        <w:ind w:firstLine="539"/>
        <w:jc w:val="both"/>
        <w:rPr>
          <w:rFonts w:ascii="Times New Roman" w:eastAsia="SimSun" w:hAnsi="Times New Roman"/>
          <w:iCs/>
          <w:sz w:val="24"/>
          <w:szCs w:val="24"/>
          <w:lang w:eastAsia="ar-SA"/>
        </w:rPr>
      </w:pPr>
      <w:r w:rsidRPr="00502083">
        <w:rPr>
          <w:rFonts w:ascii="Times New Roman" w:eastAsia="SimSun" w:hAnsi="Times New Roman"/>
          <w:sz w:val="24"/>
          <w:szCs w:val="24"/>
          <w:lang w:eastAsia="ar-SA"/>
        </w:rPr>
        <w:t xml:space="preserve">10.3. Пеня начисляется за каждый день просрочки исполнения </w:t>
      </w:r>
      <w:r w:rsidR="00862889">
        <w:rPr>
          <w:rFonts w:ascii="Times New Roman" w:eastAsia="SimSun" w:hAnsi="Times New Roman"/>
          <w:sz w:val="24"/>
          <w:szCs w:val="24"/>
          <w:lang w:eastAsia="ar-SA"/>
        </w:rPr>
        <w:t xml:space="preserve">Исполнителем </w:t>
      </w:r>
      <w:r w:rsidRPr="00502083">
        <w:rPr>
          <w:rFonts w:ascii="Times New Roman" w:eastAsia="SimSun" w:hAnsi="Times New Roman"/>
          <w:sz w:val="24"/>
          <w:szCs w:val="24"/>
          <w:lang w:eastAsia="ar-SA"/>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62889">
        <w:rPr>
          <w:rFonts w:ascii="Times New Roman" w:eastAsia="SimSun" w:hAnsi="Times New Roman"/>
          <w:sz w:val="24"/>
          <w:szCs w:val="24"/>
          <w:lang w:eastAsia="ar-SA"/>
        </w:rPr>
        <w:t>И</w:t>
      </w:r>
      <w:r w:rsidRPr="00502083">
        <w:rPr>
          <w:rFonts w:ascii="Times New Roman" w:eastAsia="SimSun" w:hAnsi="Times New Roman"/>
          <w:sz w:val="24"/>
          <w:szCs w:val="24"/>
          <w:lang w:eastAsia="ar-SA"/>
        </w:rPr>
        <w:t>сполнителем, за исключением случаев, если законодательством Российской Федерации установлен иной порядок начисления пени</w:t>
      </w:r>
      <w:r w:rsidR="00E70AAE" w:rsidRPr="00502083">
        <w:rPr>
          <w:rFonts w:ascii="Times New Roman" w:eastAsia="SimSun" w:hAnsi="Times New Roman"/>
          <w:sz w:val="24"/>
          <w:szCs w:val="24"/>
          <w:lang w:eastAsia="ar-SA"/>
        </w:rPr>
        <w:t>.</w:t>
      </w:r>
    </w:p>
    <w:p w:rsidR="00D4642A" w:rsidRPr="00502083" w:rsidRDefault="00D4642A" w:rsidP="00D4642A">
      <w:pPr>
        <w:widowControl w:val="0"/>
        <w:suppressAutoHyphens/>
        <w:spacing w:after="0" w:line="100" w:lineRule="atLeast"/>
        <w:ind w:firstLine="539"/>
        <w:jc w:val="both"/>
        <w:rPr>
          <w:rFonts w:ascii="Times New Roman" w:eastAsia="SimSun" w:hAnsi="Times New Roman"/>
          <w:iCs/>
          <w:sz w:val="24"/>
          <w:szCs w:val="24"/>
          <w:lang w:eastAsia="ar-SA"/>
        </w:rPr>
      </w:pPr>
      <w:r w:rsidRPr="00502083">
        <w:rPr>
          <w:rFonts w:ascii="Times New Roman" w:eastAsia="SimSun" w:hAnsi="Times New Roman"/>
          <w:iCs/>
          <w:sz w:val="24"/>
          <w:szCs w:val="24"/>
          <w:lang w:eastAsia="ar-SA"/>
        </w:rPr>
        <w:t>10.4. Размер штрафа устанавливается контрактом в порядке, установленном пунктами 10.5. – 10.7. настоящего контракта,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4642A" w:rsidRPr="00502083" w:rsidRDefault="00D4642A" w:rsidP="00D4642A">
      <w:pPr>
        <w:suppressAutoHyphens/>
        <w:spacing w:after="0" w:line="100" w:lineRule="atLeast"/>
        <w:ind w:firstLine="540"/>
        <w:jc w:val="both"/>
        <w:rPr>
          <w:rFonts w:ascii="Times New Roman" w:eastAsia="SimSun" w:hAnsi="Times New Roman"/>
          <w:sz w:val="24"/>
          <w:szCs w:val="24"/>
          <w:lang w:eastAsia="ar-SA"/>
        </w:rPr>
      </w:pPr>
      <w:bookmarkStart w:id="8" w:name="Bookmark"/>
      <w:bookmarkEnd w:id="8"/>
      <w:r w:rsidRPr="00502083">
        <w:rPr>
          <w:rFonts w:ascii="Times New Roman" w:eastAsia="SimSun" w:hAnsi="Times New Roman"/>
          <w:iCs/>
          <w:sz w:val="24"/>
          <w:szCs w:val="24"/>
          <w:lang w:eastAsia="ar-SA"/>
        </w:rPr>
        <w:t xml:space="preserve">10.5. </w:t>
      </w:r>
      <w:bookmarkStart w:id="9" w:name="1003"/>
      <w:bookmarkStart w:id="10" w:name="Bookmark1"/>
      <w:bookmarkEnd w:id="9"/>
      <w:bookmarkEnd w:id="10"/>
      <w:r w:rsidRPr="00502083">
        <w:rPr>
          <w:rFonts w:ascii="Times New Roman" w:eastAsia="SimSun" w:hAnsi="Times New Roman"/>
          <w:sz w:val="24"/>
          <w:szCs w:val="24"/>
          <w:lang w:eastAsia="ar-SA"/>
        </w:rPr>
        <w:t xml:space="preserve">За каждый факт неисполнения или ненадлежащего исполнения </w:t>
      </w:r>
      <w:r w:rsidR="00862889">
        <w:rPr>
          <w:rFonts w:ascii="Times New Roman" w:eastAsia="SimSun" w:hAnsi="Times New Roman"/>
          <w:sz w:val="24"/>
          <w:szCs w:val="24"/>
          <w:lang w:eastAsia="ar-SA"/>
        </w:rPr>
        <w:t>И</w:t>
      </w:r>
      <w:r w:rsidRPr="00502083">
        <w:rPr>
          <w:rFonts w:ascii="Times New Roman" w:eastAsia="SimSun" w:hAnsi="Times New Roman"/>
          <w:sz w:val="24"/>
          <w:szCs w:val="24"/>
          <w:lang w:eastAsia="ar-SA"/>
        </w:rPr>
        <w:t>сполнителем</w:t>
      </w:r>
      <w:r w:rsidR="00862889">
        <w:rPr>
          <w:rFonts w:ascii="Times New Roman" w:eastAsia="SimSun" w:hAnsi="Times New Roman"/>
          <w:sz w:val="24"/>
          <w:szCs w:val="24"/>
          <w:lang w:eastAsia="ar-SA"/>
        </w:rPr>
        <w:t xml:space="preserve"> </w:t>
      </w:r>
      <w:r w:rsidRPr="00502083">
        <w:rPr>
          <w:rFonts w:ascii="Times New Roman" w:eastAsia="SimSun" w:hAnsi="Times New Roman"/>
          <w:sz w:val="24"/>
          <w:szCs w:val="24"/>
          <w:lang w:eastAsia="ar-SA"/>
        </w:rPr>
        <w:t xml:space="preserve">обязательств, предусмотренных контрактом, заключенным по результатам определения </w:t>
      </w:r>
      <w:r w:rsidR="00862889">
        <w:rPr>
          <w:rFonts w:ascii="Times New Roman" w:eastAsia="SimSun" w:hAnsi="Times New Roman"/>
          <w:sz w:val="24"/>
          <w:szCs w:val="24"/>
          <w:lang w:eastAsia="ar-SA"/>
        </w:rPr>
        <w:t>И</w:t>
      </w:r>
      <w:r w:rsidRPr="00502083">
        <w:rPr>
          <w:rFonts w:ascii="Times New Roman" w:eastAsia="SimSun" w:hAnsi="Times New Roman"/>
          <w:sz w:val="24"/>
          <w:szCs w:val="24"/>
          <w:lang w:eastAsia="ar-SA"/>
        </w:rPr>
        <w:t>сполнителя,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4642A" w:rsidRPr="00502083" w:rsidRDefault="00D4642A" w:rsidP="00D4642A">
      <w:pPr>
        <w:suppressAutoHyphens/>
        <w:spacing w:after="0" w:line="100" w:lineRule="atLeast"/>
        <w:ind w:firstLine="540"/>
        <w:jc w:val="both"/>
        <w:rPr>
          <w:rFonts w:ascii="Times New Roman" w:eastAsia="SimSun" w:hAnsi="Times New Roman"/>
          <w:iCs/>
          <w:sz w:val="24"/>
          <w:szCs w:val="24"/>
          <w:lang w:eastAsia="ar-SA"/>
        </w:rPr>
      </w:pPr>
      <w:r w:rsidRPr="00502083">
        <w:rPr>
          <w:rFonts w:ascii="Times New Roman" w:eastAsia="SimSun" w:hAnsi="Times New Roman"/>
          <w:sz w:val="24"/>
          <w:szCs w:val="24"/>
          <w:lang w:eastAsia="ar-SA"/>
        </w:rPr>
        <w:t>а) 10 процентов цены контракта (этапа). указанной в п.</w:t>
      </w:r>
      <w:r w:rsidR="0018768C" w:rsidRPr="00502083">
        <w:rPr>
          <w:rFonts w:ascii="Times New Roman" w:eastAsia="SimSun" w:hAnsi="Times New Roman"/>
          <w:sz w:val="24"/>
          <w:szCs w:val="24"/>
          <w:lang w:eastAsia="ar-SA"/>
        </w:rPr>
        <w:t>6</w:t>
      </w:r>
      <w:r w:rsidRPr="00502083">
        <w:rPr>
          <w:rFonts w:ascii="Times New Roman" w:eastAsia="SimSun" w:hAnsi="Times New Roman"/>
          <w:sz w:val="24"/>
          <w:szCs w:val="24"/>
          <w:lang w:eastAsia="ar-SA"/>
        </w:rPr>
        <w:t>.1. настоящего Контракта;</w:t>
      </w:r>
    </w:p>
    <w:p w:rsidR="00D4642A" w:rsidRPr="00502083" w:rsidRDefault="00D4642A" w:rsidP="00D4642A">
      <w:pPr>
        <w:widowControl w:val="0"/>
        <w:suppressAutoHyphens/>
        <w:spacing w:after="0" w:line="100" w:lineRule="atLeast"/>
        <w:ind w:firstLine="539"/>
        <w:jc w:val="both"/>
        <w:rPr>
          <w:rFonts w:ascii="Times New Roman" w:eastAsia="SimSun" w:hAnsi="Times New Roman"/>
          <w:iCs/>
          <w:sz w:val="24"/>
          <w:szCs w:val="24"/>
          <w:lang w:eastAsia="ar-SA"/>
        </w:rPr>
      </w:pPr>
      <w:r w:rsidRPr="00502083">
        <w:rPr>
          <w:rFonts w:ascii="Times New Roman" w:eastAsia="SimSun" w:hAnsi="Times New Roman"/>
          <w:iCs/>
          <w:sz w:val="24"/>
          <w:szCs w:val="24"/>
          <w:lang w:eastAsia="ar-SA"/>
        </w:rPr>
        <w:t xml:space="preserve">10.6. За каждый факт неисполнения или ненадлежащего исполнения </w:t>
      </w:r>
      <w:r w:rsidR="00862889">
        <w:rPr>
          <w:rFonts w:ascii="Times New Roman" w:eastAsia="SimSun" w:hAnsi="Times New Roman"/>
          <w:iCs/>
          <w:sz w:val="24"/>
          <w:szCs w:val="24"/>
          <w:lang w:eastAsia="ar-SA"/>
        </w:rPr>
        <w:t>Исполнителем</w:t>
      </w:r>
      <w:r w:rsidRPr="00502083">
        <w:rPr>
          <w:rFonts w:ascii="Times New Roman" w:eastAsia="SimSun" w:hAnsi="Times New Roman"/>
          <w:iCs/>
          <w:sz w:val="24"/>
          <w:szCs w:val="24"/>
          <w:lang w:eastAsia="ar-SA"/>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и устанавливается в виде фиксированной суммы, определяемой в следующем порядке:</w:t>
      </w:r>
    </w:p>
    <w:p w:rsidR="00D4642A" w:rsidRPr="00502083" w:rsidRDefault="00D4642A" w:rsidP="00D4642A">
      <w:pPr>
        <w:widowControl w:val="0"/>
        <w:suppressAutoHyphens/>
        <w:spacing w:after="0" w:line="100" w:lineRule="atLeast"/>
        <w:ind w:firstLine="539"/>
        <w:jc w:val="both"/>
        <w:rPr>
          <w:rFonts w:ascii="Times New Roman" w:eastAsia="SimSun" w:hAnsi="Times New Roman"/>
          <w:iCs/>
          <w:sz w:val="24"/>
          <w:szCs w:val="24"/>
          <w:lang w:eastAsia="ar-SA"/>
        </w:rPr>
      </w:pPr>
      <w:r w:rsidRPr="00502083">
        <w:rPr>
          <w:rFonts w:ascii="Times New Roman" w:eastAsia="SimSun" w:hAnsi="Times New Roman"/>
          <w:iCs/>
          <w:sz w:val="24"/>
          <w:szCs w:val="24"/>
          <w:lang w:eastAsia="ar-SA"/>
        </w:rPr>
        <w:t>а) 10 процентов начальной (максимальной) цены контракта в случае, если начальная (максимальная) цена контракта не превышает 3 млн. рублей;</w:t>
      </w:r>
    </w:p>
    <w:p w:rsidR="00D4642A" w:rsidRPr="00502083" w:rsidRDefault="00D4642A" w:rsidP="00D4642A">
      <w:pPr>
        <w:widowControl w:val="0"/>
        <w:suppressAutoHyphens/>
        <w:spacing w:after="0" w:line="100" w:lineRule="atLeast"/>
        <w:ind w:firstLine="539"/>
        <w:jc w:val="both"/>
        <w:rPr>
          <w:rFonts w:ascii="Times New Roman" w:eastAsia="SimSun" w:hAnsi="Times New Roman"/>
          <w:iCs/>
          <w:sz w:val="24"/>
          <w:szCs w:val="24"/>
          <w:lang w:eastAsia="ar-SA"/>
        </w:rPr>
      </w:pPr>
      <w:r w:rsidRPr="00502083">
        <w:rPr>
          <w:rFonts w:ascii="Times New Roman" w:eastAsia="SimSun" w:hAnsi="Times New Roman"/>
          <w:iCs/>
          <w:sz w:val="24"/>
          <w:szCs w:val="24"/>
          <w:lang w:eastAsia="ar-SA"/>
        </w:rPr>
        <w:lastRenderedPageBreak/>
        <w:t xml:space="preserve">10.7. За каждый факт неисполнения или ненадлежащего исполнения </w:t>
      </w:r>
      <w:r w:rsidR="00862889">
        <w:rPr>
          <w:rFonts w:ascii="Times New Roman" w:eastAsia="SimSun" w:hAnsi="Times New Roman"/>
          <w:iCs/>
          <w:sz w:val="24"/>
          <w:szCs w:val="24"/>
          <w:lang w:eastAsia="ar-SA"/>
        </w:rPr>
        <w:t>И</w:t>
      </w:r>
      <w:r w:rsidRPr="00502083">
        <w:rPr>
          <w:rFonts w:ascii="Times New Roman" w:eastAsia="SimSun" w:hAnsi="Times New Roman"/>
          <w:iCs/>
          <w:sz w:val="24"/>
          <w:szCs w:val="24"/>
          <w:lang w:eastAsia="ar-SA"/>
        </w:rPr>
        <w:t>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D4642A" w:rsidRPr="00502083" w:rsidRDefault="00D4642A" w:rsidP="00D4642A">
      <w:pPr>
        <w:widowControl w:val="0"/>
        <w:suppressAutoHyphens/>
        <w:spacing w:after="0" w:line="100" w:lineRule="atLeast"/>
        <w:ind w:firstLine="539"/>
        <w:jc w:val="both"/>
        <w:rPr>
          <w:rFonts w:ascii="Times New Roman" w:eastAsia="SimSun" w:hAnsi="Times New Roman"/>
          <w:sz w:val="24"/>
          <w:szCs w:val="24"/>
          <w:lang w:eastAsia="ar-SA"/>
        </w:rPr>
      </w:pPr>
      <w:r w:rsidRPr="00502083">
        <w:rPr>
          <w:rFonts w:ascii="Times New Roman" w:eastAsia="SimSun" w:hAnsi="Times New Roman"/>
          <w:iCs/>
          <w:sz w:val="24"/>
          <w:szCs w:val="24"/>
          <w:lang w:eastAsia="ar-SA"/>
        </w:rPr>
        <w:t>а) 1000 рублей, если цена контракта не превышает 3 млн. рублей;</w:t>
      </w:r>
    </w:p>
    <w:p w:rsidR="00D4642A" w:rsidRPr="00502083" w:rsidRDefault="00D4642A" w:rsidP="00D4642A">
      <w:pPr>
        <w:widowControl w:val="0"/>
        <w:suppressAutoHyphens/>
        <w:spacing w:after="0" w:line="100" w:lineRule="atLeast"/>
        <w:ind w:firstLine="539"/>
        <w:jc w:val="both"/>
        <w:rPr>
          <w:rFonts w:ascii="Times New Roman" w:eastAsia="SimSun" w:hAnsi="Times New Roman"/>
          <w:iCs/>
          <w:sz w:val="24"/>
          <w:szCs w:val="24"/>
          <w:lang w:eastAsia="ar-SA"/>
        </w:rPr>
      </w:pPr>
      <w:bookmarkStart w:id="11" w:name="Par82"/>
      <w:bookmarkStart w:id="12" w:name="Bookmark2"/>
      <w:bookmarkEnd w:id="11"/>
      <w:bookmarkEnd w:id="12"/>
      <w:r w:rsidRPr="00502083">
        <w:rPr>
          <w:rFonts w:ascii="Times New Roman" w:eastAsia="SimSun" w:hAnsi="Times New Roman"/>
          <w:sz w:val="24"/>
          <w:szCs w:val="24"/>
          <w:lang w:eastAsia="ar-SA"/>
        </w:rPr>
        <w:t>10.8</w:t>
      </w:r>
      <w:r w:rsidR="00DF6379">
        <w:rPr>
          <w:rFonts w:ascii="Times New Roman" w:eastAsia="SimSun" w:hAnsi="Times New Roman"/>
          <w:sz w:val="24"/>
          <w:szCs w:val="24"/>
          <w:lang w:eastAsia="ar-SA"/>
        </w:rPr>
        <w:t>.</w:t>
      </w:r>
      <w:r w:rsidRPr="00502083">
        <w:rPr>
          <w:rFonts w:ascii="Times New Roman" w:eastAsia="SimSun" w:hAnsi="Times New Roman"/>
          <w:sz w:val="24"/>
          <w:szCs w:val="24"/>
          <w:lang w:eastAsia="ar-SA"/>
        </w:rPr>
        <w:t xml:space="preserve"> За каждый факт неисполнения </w:t>
      </w:r>
      <w:r w:rsidR="00862889">
        <w:rPr>
          <w:rFonts w:ascii="Times New Roman" w:eastAsia="SimSun" w:hAnsi="Times New Roman"/>
          <w:sz w:val="24"/>
          <w:szCs w:val="24"/>
          <w:lang w:eastAsia="ar-SA"/>
        </w:rPr>
        <w:t>З</w:t>
      </w:r>
      <w:r w:rsidRPr="00502083">
        <w:rPr>
          <w:rFonts w:ascii="Times New Roman" w:eastAsia="SimSun" w:hAnsi="Times New Roman"/>
          <w:sz w:val="24"/>
          <w:szCs w:val="24"/>
          <w:lang w:eastAsia="ar-SA"/>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4642A" w:rsidRPr="00502083" w:rsidRDefault="00D4642A" w:rsidP="00D4642A">
      <w:pPr>
        <w:widowControl w:val="0"/>
        <w:suppressAutoHyphens/>
        <w:spacing w:after="0" w:line="259" w:lineRule="auto"/>
        <w:ind w:firstLine="539"/>
        <w:jc w:val="both"/>
        <w:rPr>
          <w:rFonts w:ascii="Times New Roman" w:eastAsia="SimSun" w:hAnsi="Times New Roman"/>
          <w:sz w:val="24"/>
          <w:szCs w:val="24"/>
          <w:lang w:eastAsia="ar-SA"/>
        </w:rPr>
      </w:pPr>
      <w:r w:rsidRPr="00502083">
        <w:rPr>
          <w:rFonts w:ascii="Times New Roman" w:eastAsia="SimSun" w:hAnsi="Times New Roman"/>
          <w:iCs/>
          <w:sz w:val="24"/>
          <w:szCs w:val="24"/>
          <w:lang w:eastAsia="ar-SA"/>
        </w:rPr>
        <w:t>а) 1000 рублей, если цена контракта не превышает 3 млн. рублей (включительно);</w:t>
      </w:r>
    </w:p>
    <w:p w:rsidR="00D4642A" w:rsidRPr="00502083" w:rsidRDefault="00D4642A" w:rsidP="00D4642A">
      <w:pPr>
        <w:suppressAutoHyphens/>
        <w:spacing w:after="0" w:line="259" w:lineRule="auto"/>
        <w:jc w:val="both"/>
        <w:rPr>
          <w:rFonts w:ascii="Times New Roman" w:eastAsia="SimSun" w:hAnsi="Times New Roman"/>
          <w:iCs/>
          <w:sz w:val="24"/>
          <w:szCs w:val="24"/>
          <w:lang w:eastAsia="ar-SA"/>
        </w:rPr>
      </w:pPr>
      <w:r w:rsidRPr="00502083">
        <w:rPr>
          <w:rFonts w:ascii="Times New Roman" w:eastAsia="SimSun" w:hAnsi="Times New Roman"/>
          <w:sz w:val="24"/>
          <w:szCs w:val="24"/>
          <w:lang w:eastAsia="ar-SA"/>
        </w:rPr>
        <w:t xml:space="preserve">          10.9. В случае просрочки исполнения </w:t>
      </w:r>
      <w:r w:rsidR="00862889">
        <w:rPr>
          <w:rFonts w:ascii="Times New Roman" w:eastAsia="SimSun" w:hAnsi="Times New Roman"/>
          <w:sz w:val="24"/>
          <w:szCs w:val="24"/>
          <w:lang w:eastAsia="ar-SA"/>
        </w:rPr>
        <w:t>З</w:t>
      </w:r>
      <w:r w:rsidRPr="00502083">
        <w:rPr>
          <w:rFonts w:ascii="Times New Roman" w:eastAsia="SimSun" w:hAnsi="Times New Roman"/>
          <w:sz w:val="24"/>
          <w:szCs w:val="24"/>
          <w:lang w:eastAsia="ar-SA"/>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74B47">
        <w:rPr>
          <w:rFonts w:ascii="Times New Roman" w:eastAsia="SimSun" w:hAnsi="Times New Roman"/>
          <w:sz w:val="24"/>
          <w:szCs w:val="24"/>
          <w:lang w:eastAsia="ar-SA"/>
        </w:rPr>
        <w:t>Исполнитель</w:t>
      </w:r>
      <w:r w:rsidRPr="00502083">
        <w:rPr>
          <w:rFonts w:ascii="Times New Roman" w:eastAsia="SimSun" w:hAnsi="Times New Roman"/>
          <w:sz w:val="24"/>
          <w:szCs w:val="24"/>
          <w:lang w:eastAsia="ar-SA"/>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502083">
        <w:rPr>
          <w:rFonts w:ascii="Times New Roman" w:eastAsia="SimSun" w:hAnsi="Times New Roman"/>
          <w:sz w:val="24"/>
          <w:szCs w:val="24"/>
          <w:lang/>
        </w:rPr>
        <w:t>ключевой ставки</w:t>
      </w:r>
      <w:r w:rsidRPr="00502083">
        <w:rPr>
          <w:rFonts w:ascii="Times New Roman" w:eastAsia="SimSun" w:hAnsi="Times New Roman"/>
          <w:sz w:val="24"/>
          <w:szCs w:val="24"/>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sidRPr="00502083">
        <w:rPr>
          <w:rFonts w:ascii="Times New Roman" w:eastAsia="SimSun" w:hAnsi="Times New Roman"/>
          <w:sz w:val="24"/>
          <w:szCs w:val="24"/>
          <w:lang/>
        </w:rPr>
        <w:t>порядке</w:t>
      </w:r>
      <w:r w:rsidRPr="00502083">
        <w:rPr>
          <w:rFonts w:ascii="Times New Roman" w:eastAsia="SimSun" w:hAnsi="Times New Roman"/>
          <w:sz w:val="24"/>
          <w:szCs w:val="24"/>
          <w:lang w:eastAsia="ar-SA"/>
        </w:rPr>
        <w:t>, установленном Правительством Российской Федерации.</w:t>
      </w:r>
    </w:p>
    <w:p w:rsidR="00D4642A" w:rsidRPr="00502083" w:rsidRDefault="00D4642A" w:rsidP="00D4642A">
      <w:pPr>
        <w:suppressAutoHyphens/>
        <w:autoSpaceDE w:val="0"/>
        <w:autoSpaceDN w:val="0"/>
        <w:adjustRightInd w:val="0"/>
        <w:spacing w:after="0" w:line="240" w:lineRule="auto"/>
        <w:ind w:firstLine="540"/>
        <w:jc w:val="both"/>
        <w:rPr>
          <w:rFonts w:ascii="Times New Roman" w:eastAsia="SimSun" w:hAnsi="Times New Roman"/>
          <w:sz w:val="24"/>
          <w:szCs w:val="24"/>
          <w:lang w:eastAsia="ar-SA"/>
        </w:rPr>
      </w:pPr>
      <w:r w:rsidRPr="00502083">
        <w:rPr>
          <w:rFonts w:ascii="Times New Roman" w:eastAsia="SimSun" w:hAnsi="Times New Roman"/>
          <w:iCs/>
          <w:sz w:val="24"/>
          <w:szCs w:val="24"/>
          <w:lang w:eastAsia="ar-SA"/>
        </w:rPr>
        <w:t xml:space="preserve"> 10.10. </w:t>
      </w:r>
      <w:r w:rsidRPr="00502083">
        <w:rPr>
          <w:rFonts w:ascii="Times New Roman" w:eastAsia="SimSun" w:hAnsi="Times New Roman"/>
          <w:sz w:val="24"/>
          <w:szCs w:val="24"/>
          <w:lang w:eastAsia="ar-SA"/>
        </w:rPr>
        <w:t>Применение неустойки (штрафа, пени) не освобождает Стороны от исполнения обязательств по Контракту.</w:t>
      </w:r>
    </w:p>
    <w:p w:rsidR="00D4642A" w:rsidRPr="00502083" w:rsidRDefault="00D4642A" w:rsidP="00D4642A">
      <w:pPr>
        <w:suppressAutoHyphens/>
        <w:autoSpaceDE w:val="0"/>
        <w:autoSpaceDN w:val="0"/>
        <w:adjustRightInd w:val="0"/>
        <w:spacing w:after="0" w:line="240" w:lineRule="auto"/>
        <w:ind w:firstLine="540"/>
        <w:jc w:val="both"/>
        <w:rPr>
          <w:rFonts w:ascii="Times New Roman" w:eastAsia="SimSun" w:hAnsi="Times New Roman"/>
          <w:sz w:val="24"/>
          <w:szCs w:val="24"/>
          <w:lang w:eastAsia="ar-SA"/>
        </w:rPr>
      </w:pPr>
      <w:r w:rsidRPr="00502083">
        <w:rPr>
          <w:rFonts w:ascii="Times New Roman" w:eastAsia="SimSun" w:hAnsi="Times New Roman"/>
          <w:sz w:val="24"/>
          <w:szCs w:val="24"/>
          <w:lang w:eastAsia="ar-SA"/>
        </w:rPr>
        <w:t>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4642A" w:rsidRPr="00502083" w:rsidRDefault="00D4642A" w:rsidP="00D4642A">
      <w:pPr>
        <w:suppressAutoHyphens/>
        <w:autoSpaceDE w:val="0"/>
        <w:autoSpaceDN w:val="0"/>
        <w:adjustRightInd w:val="0"/>
        <w:spacing w:after="0" w:line="240" w:lineRule="auto"/>
        <w:ind w:firstLine="539"/>
        <w:jc w:val="both"/>
        <w:rPr>
          <w:rFonts w:ascii="Times New Roman" w:eastAsia="SimSun" w:hAnsi="Times New Roman"/>
          <w:sz w:val="24"/>
          <w:szCs w:val="24"/>
          <w:lang w:eastAsia="ar-SA"/>
        </w:rPr>
      </w:pPr>
      <w:r w:rsidRPr="00502083">
        <w:rPr>
          <w:rFonts w:ascii="Times New Roman" w:eastAsia="SimSun" w:hAnsi="Times New Roman"/>
          <w:sz w:val="24"/>
          <w:szCs w:val="24"/>
          <w:lang w:eastAsia="ar-SA"/>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4642A" w:rsidRPr="00502083" w:rsidRDefault="00D4642A" w:rsidP="00D4642A">
      <w:pPr>
        <w:suppressAutoHyphens/>
        <w:autoSpaceDE w:val="0"/>
        <w:autoSpaceDN w:val="0"/>
        <w:adjustRightInd w:val="0"/>
        <w:spacing w:after="0" w:line="240" w:lineRule="auto"/>
        <w:ind w:firstLine="539"/>
        <w:jc w:val="both"/>
        <w:rPr>
          <w:rFonts w:ascii="Times New Roman" w:eastAsia="SimSun" w:hAnsi="Times New Roman"/>
          <w:sz w:val="24"/>
          <w:szCs w:val="24"/>
          <w:lang w:eastAsia="ar-SA"/>
        </w:rPr>
      </w:pPr>
      <w:r w:rsidRPr="00502083">
        <w:rPr>
          <w:rFonts w:ascii="Times New Roman" w:eastAsia="SimSun" w:hAnsi="Times New Roman"/>
          <w:sz w:val="24"/>
          <w:szCs w:val="24"/>
          <w:lang w:eastAsia="ar-SA"/>
        </w:rPr>
        <w:t>10.13.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7"/>
    <w:p w:rsidR="0087141B" w:rsidRPr="00502083" w:rsidRDefault="0087141B" w:rsidP="0087141B">
      <w:pPr>
        <w:spacing w:after="0" w:line="240" w:lineRule="auto"/>
        <w:ind w:firstLine="284"/>
        <w:jc w:val="both"/>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11</w:t>
      </w:r>
      <w:r w:rsidR="0087141B" w:rsidRPr="00502083">
        <w:rPr>
          <w:rFonts w:ascii="Times New Roman" w:hAnsi="Times New Roman"/>
          <w:sz w:val="24"/>
          <w:szCs w:val="24"/>
        </w:rPr>
        <w:t>. Обстоятельства непреодолимой силы</w:t>
      </w:r>
    </w:p>
    <w:p w:rsidR="0087141B" w:rsidRPr="00502083" w:rsidRDefault="0087141B" w:rsidP="0087141B">
      <w:pPr>
        <w:spacing w:after="0" w:line="240" w:lineRule="auto"/>
        <w:ind w:firstLine="284"/>
        <w:jc w:val="both"/>
        <w:rPr>
          <w:rFonts w:ascii="Times New Roman" w:hAnsi="Times New Roman"/>
          <w:sz w:val="24"/>
          <w:szCs w:val="24"/>
        </w:rPr>
      </w:pPr>
    </w:p>
    <w:p w:rsidR="00331528" w:rsidRPr="00502083" w:rsidRDefault="00331528" w:rsidP="00331528">
      <w:pPr>
        <w:spacing w:after="0" w:line="240" w:lineRule="auto"/>
        <w:ind w:firstLine="284"/>
        <w:jc w:val="both"/>
        <w:rPr>
          <w:rFonts w:ascii="Times New Roman" w:hAnsi="Times New Roman"/>
          <w:sz w:val="24"/>
          <w:szCs w:val="24"/>
        </w:rPr>
      </w:pPr>
      <w:r w:rsidRPr="00502083">
        <w:rPr>
          <w:rFonts w:ascii="Times New Roman" w:hAnsi="Times New Roman"/>
          <w:sz w:val="24"/>
          <w:szCs w:val="24"/>
        </w:rPr>
        <w:t>11.1. Стороны освобождаются от ответственности за неисполнение или ненадлежащее исполнение обязательств, принятых на себя по настоящему Контракту в период выполнения работ и гарантийного срока, если надлежащее исполнение оказалось невозможным вследствие наступления обстоятельств непреодолимой силы.</w:t>
      </w:r>
    </w:p>
    <w:p w:rsidR="00331528" w:rsidRPr="00502083" w:rsidRDefault="00331528" w:rsidP="00331528">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11.2. Сторона по настоящему Контракту, подвергшаяся действию обстоятельств непреодолимой силы, должна немедленно известить телеграммой или с помощью факсимильной связи другую сторону о наступлении обстоятельств непреодолимой силы, препятствующих исполнению обязательств по настоящему Контракту, после чего стороны обязаны обсудить целесообразность дальнейшего продолжения </w:t>
      </w:r>
      <w:r w:rsidR="00AE1152" w:rsidRPr="00502083">
        <w:rPr>
          <w:rFonts w:ascii="Times New Roman" w:hAnsi="Times New Roman"/>
          <w:sz w:val="24"/>
          <w:szCs w:val="24"/>
        </w:rPr>
        <w:t>исполнения контракта</w:t>
      </w:r>
      <w:r w:rsidRPr="00502083">
        <w:rPr>
          <w:rFonts w:ascii="Times New Roman" w:hAnsi="Times New Roman"/>
          <w:sz w:val="24"/>
          <w:szCs w:val="24"/>
        </w:rPr>
        <w:t xml:space="preserve">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D600CA" w:rsidRPr="00502083" w:rsidRDefault="00331528" w:rsidP="00331528">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11.3. Если,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w:t>
      </w:r>
      <w:r w:rsidRPr="00502083">
        <w:rPr>
          <w:rFonts w:ascii="Times New Roman" w:hAnsi="Times New Roman"/>
          <w:sz w:val="24"/>
          <w:szCs w:val="24"/>
        </w:rPr>
        <w:lastRenderedPageBreak/>
        <w:t>продлевается соразмерно времени, в течение которого действовали обстоятельства непреодолимой силы и их последствия.</w:t>
      </w:r>
    </w:p>
    <w:p w:rsidR="0087141B" w:rsidRPr="00502083" w:rsidRDefault="0087141B" w:rsidP="0087141B">
      <w:pPr>
        <w:spacing w:after="0" w:line="240" w:lineRule="auto"/>
        <w:ind w:firstLine="284"/>
        <w:jc w:val="both"/>
        <w:rPr>
          <w:rFonts w:ascii="Times New Roman" w:hAnsi="Times New Roman"/>
          <w:sz w:val="24"/>
          <w:szCs w:val="24"/>
        </w:rPr>
      </w:pPr>
    </w:p>
    <w:p w:rsidR="00436AC6" w:rsidRDefault="00436AC6" w:rsidP="0087141B">
      <w:pPr>
        <w:spacing w:after="0" w:line="240" w:lineRule="auto"/>
        <w:ind w:firstLine="284"/>
        <w:jc w:val="center"/>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12</w:t>
      </w:r>
      <w:r w:rsidR="0087141B" w:rsidRPr="00502083">
        <w:rPr>
          <w:rFonts w:ascii="Times New Roman" w:hAnsi="Times New Roman"/>
          <w:sz w:val="24"/>
          <w:szCs w:val="24"/>
        </w:rPr>
        <w:t>. Рассмотрение и разрешение споров</w:t>
      </w:r>
    </w:p>
    <w:p w:rsidR="0087141B" w:rsidRPr="00502083" w:rsidRDefault="0087141B" w:rsidP="0087141B">
      <w:pPr>
        <w:spacing w:after="0" w:line="240" w:lineRule="auto"/>
        <w:ind w:firstLine="284"/>
        <w:jc w:val="both"/>
        <w:rPr>
          <w:rFonts w:ascii="Times New Roman" w:hAnsi="Times New Roman"/>
          <w:sz w:val="24"/>
          <w:szCs w:val="24"/>
        </w:rPr>
      </w:pPr>
    </w:p>
    <w:p w:rsidR="00331528" w:rsidRPr="00502083" w:rsidRDefault="00331528" w:rsidP="00331528">
      <w:pPr>
        <w:spacing w:after="0" w:line="240" w:lineRule="auto"/>
        <w:ind w:firstLine="709"/>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12.1. Все споры или разногласия, которые могут возникнуть между Сторонами по настоящему </w:t>
      </w:r>
      <w:r w:rsidR="00255755" w:rsidRPr="00502083">
        <w:rPr>
          <w:rFonts w:ascii="Times New Roman" w:eastAsia="Times New Roman" w:hAnsi="Times New Roman"/>
          <w:sz w:val="24"/>
          <w:szCs w:val="24"/>
          <w:lang w:eastAsia="ru-RU"/>
        </w:rPr>
        <w:t>К</w:t>
      </w:r>
      <w:r w:rsidRPr="00502083">
        <w:rPr>
          <w:rFonts w:ascii="Times New Roman" w:eastAsia="Times New Roman" w:hAnsi="Times New Roman"/>
          <w:sz w:val="24"/>
          <w:szCs w:val="24"/>
          <w:lang w:eastAsia="ru-RU"/>
        </w:rPr>
        <w:t>онтракту или в связи с ним, будут разрешаться путем переговоров между ними, в том числе и в претензионном порядке.</w:t>
      </w:r>
    </w:p>
    <w:p w:rsidR="00331528" w:rsidRPr="00502083" w:rsidRDefault="00331528" w:rsidP="00331528">
      <w:pPr>
        <w:spacing w:after="0" w:line="240" w:lineRule="auto"/>
        <w:ind w:firstLine="709"/>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w:t>
      </w:r>
      <w:r w:rsidR="00255755" w:rsidRPr="00502083">
        <w:rPr>
          <w:rFonts w:ascii="Times New Roman" w:eastAsia="Times New Roman" w:hAnsi="Times New Roman"/>
          <w:sz w:val="24"/>
          <w:szCs w:val="24"/>
          <w:lang w:eastAsia="ru-RU"/>
        </w:rPr>
        <w:t>К</w:t>
      </w:r>
      <w:r w:rsidRPr="00502083">
        <w:rPr>
          <w:rFonts w:ascii="Times New Roman" w:eastAsia="Times New Roman" w:hAnsi="Times New Roman"/>
          <w:sz w:val="24"/>
          <w:szCs w:val="24"/>
          <w:lang w:eastAsia="ru-RU"/>
        </w:rPr>
        <w:t xml:space="preserve">онтракта нарушения со ссылкой на соответствующие положения </w:t>
      </w:r>
      <w:r w:rsidR="00255755" w:rsidRPr="00502083">
        <w:rPr>
          <w:rFonts w:ascii="Times New Roman" w:eastAsia="Times New Roman" w:hAnsi="Times New Roman"/>
          <w:sz w:val="24"/>
          <w:szCs w:val="24"/>
          <w:lang w:eastAsia="ru-RU"/>
        </w:rPr>
        <w:t>К</w:t>
      </w:r>
      <w:r w:rsidRPr="00502083">
        <w:rPr>
          <w:rFonts w:ascii="Times New Roman" w:eastAsia="Times New Roman" w:hAnsi="Times New Roman"/>
          <w:sz w:val="24"/>
          <w:szCs w:val="24"/>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1528" w:rsidRPr="00502083" w:rsidRDefault="00331528" w:rsidP="00331528">
      <w:pPr>
        <w:spacing w:after="0" w:line="240" w:lineRule="auto"/>
        <w:ind w:firstLine="709"/>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12.3.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представлением оригинала документа.</w:t>
      </w:r>
    </w:p>
    <w:p w:rsidR="00331528" w:rsidRPr="00502083" w:rsidRDefault="00331528" w:rsidP="00331528">
      <w:pPr>
        <w:spacing w:after="0" w:line="240" w:lineRule="auto"/>
        <w:ind w:firstLine="709"/>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12.4. В случае неудовлетворения (частичного удовлетворения) претензии в досудебном порядке спор передается на разрешение в Арбитражный суд </w:t>
      </w:r>
      <w:r w:rsidR="00862889">
        <w:rPr>
          <w:rFonts w:ascii="Times New Roman" w:eastAsia="Times New Roman" w:hAnsi="Times New Roman"/>
          <w:sz w:val="24"/>
          <w:szCs w:val="24"/>
          <w:lang w:eastAsia="ru-RU"/>
        </w:rPr>
        <w:t>Новосибирской</w:t>
      </w:r>
      <w:r w:rsidRPr="00502083">
        <w:rPr>
          <w:rFonts w:ascii="Times New Roman" w:eastAsia="Times New Roman" w:hAnsi="Times New Roman"/>
          <w:sz w:val="24"/>
          <w:szCs w:val="24"/>
          <w:lang w:eastAsia="ru-RU"/>
        </w:rPr>
        <w:t xml:space="preserve"> области в соответствии с порядком, установленном законодательством Российской Федерации.</w:t>
      </w:r>
    </w:p>
    <w:p w:rsidR="00FA7CA2" w:rsidRPr="00502083" w:rsidRDefault="00FA7CA2" w:rsidP="0087141B">
      <w:pPr>
        <w:spacing w:after="0" w:line="240" w:lineRule="auto"/>
        <w:ind w:firstLine="284"/>
        <w:jc w:val="center"/>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13</w:t>
      </w:r>
      <w:r w:rsidR="0087141B" w:rsidRPr="00502083">
        <w:rPr>
          <w:rFonts w:ascii="Times New Roman" w:hAnsi="Times New Roman"/>
          <w:sz w:val="24"/>
          <w:szCs w:val="24"/>
        </w:rPr>
        <w:t>. Срок действия Контракта</w:t>
      </w:r>
    </w:p>
    <w:p w:rsidR="0087141B" w:rsidRPr="00502083" w:rsidRDefault="0087141B" w:rsidP="0087141B">
      <w:pPr>
        <w:spacing w:after="0" w:line="240" w:lineRule="auto"/>
        <w:ind w:firstLine="284"/>
        <w:jc w:val="both"/>
        <w:rPr>
          <w:rFonts w:ascii="Times New Roman" w:hAnsi="Times New Roman"/>
          <w:sz w:val="24"/>
          <w:szCs w:val="24"/>
        </w:rPr>
      </w:pPr>
    </w:p>
    <w:p w:rsidR="00862889" w:rsidRPr="00502083" w:rsidRDefault="0087141B" w:rsidP="0087141B">
      <w:pPr>
        <w:spacing w:after="0" w:line="240" w:lineRule="auto"/>
        <w:ind w:firstLine="284"/>
        <w:jc w:val="both"/>
        <w:rPr>
          <w:rFonts w:ascii="Times New Roman" w:hAnsi="Times New Roman"/>
          <w:sz w:val="24"/>
          <w:szCs w:val="24"/>
        </w:rPr>
      </w:pPr>
      <w:r w:rsidRPr="00502083">
        <w:rPr>
          <w:rFonts w:ascii="Times New Roman" w:hAnsi="Times New Roman"/>
          <w:sz w:val="24"/>
          <w:szCs w:val="24"/>
        </w:rPr>
        <w:t xml:space="preserve">13.1. Настоящий Контракт вступает в силу с момента его подписания Сторонами и действует по </w:t>
      </w:r>
      <w:r w:rsidR="000A3290">
        <w:rPr>
          <w:rFonts w:ascii="Times New Roman" w:hAnsi="Times New Roman"/>
          <w:sz w:val="24"/>
          <w:szCs w:val="24"/>
        </w:rPr>
        <w:t>31</w:t>
      </w:r>
      <w:r w:rsidRPr="00502083">
        <w:rPr>
          <w:rFonts w:ascii="Times New Roman" w:hAnsi="Times New Roman"/>
          <w:sz w:val="24"/>
          <w:szCs w:val="24"/>
        </w:rPr>
        <w:t>.</w:t>
      </w:r>
      <w:r w:rsidR="000A3290">
        <w:rPr>
          <w:rFonts w:ascii="Times New Roman" w:hAnsi="Times New Roman"/>
          <w:sz w:val="24"/>
          <w:szCs w:val="24"/>
        </w:rPr>
        <w:t>08</w:t>
      </w:r>
      <w:r w:rsidRPr="00502083">
        <w:rPr>
          <w:rFonts w:ascii="Times New Roman" w:hAnsi="Times New Roman"/>
          <w:sz w:val="24"/>
          <w:szCs w:val="24"/>
        </w:rPr>
        <w:t>.</w:t>
      </w:r>
      <w:r w:rsidR="000A3290">
        <w:rPr>
          <w:rFonts w:ascii="Times New Roman" w:hAnsi="Times New Roman"/>
          <w:sz w:val="24"/>
          <w:szCs w:val="24"/>
        </w:rPr>
        <w:t>2026</w:t>
      </w:r>
      <w:r w:rsidR="00822148" w:rsidRPr="00502083">
        <w:rPr>
          <w:rFonts w:ascii="Times New Roman" w:hAnsi="Times New Roman"/>
          <w:sz w:val="24"/>
          <w:szCs w:val="24"/>
        </w:rPr>
        <w:t xml:space="preserve"> </w:t>
      </w:r>
      <w:r w:rsidRPr="00502083">
        <w:rPr>
          <w:rFonts w:ascii="Times New Roman" w:hAnsi="Times New Roman"/>
          <w:sz w:val="24"/>
          <w:szCs w:val="24"/>
        </w:rPr>
        <w:t>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862889">
        <w:rPr>
          <w:rFonts w:ascii="Times New Roman" w:hAnsi="Times New Roman"/>
          <w:sz w:val="24"/>
          <w:szCs w:val="24"/>
        </w:rPr>
        <w:t xml:space="preserve"> Срок исполнения обязательств по  Контракту: </w:t>
      </w:r>
      <w:r w:rsidR="000A3290">
        <w:rPr>
          <w:rFonts w:ascii="Times New Roman" w:hAnsi="Times New Roman"/>
          <w:sz w:val="24"/>
          <w:szCs w:val="24"/>
        </w:rPr>
        <w:t>31</w:t>
      </w:r>
      <w:r w:rsidR="00862889">
        <w:rPr>
          <w:rFonts w:ascii="Times New Roman" w:hAnsi="Times New Roman"/>
          <w:sz w:val="24"/>
          <w:szCs w:val="24"/>
        </w:rPr>
        <w:t>.</w:t>
      </w:r>
      <w:r w:rsidR="000A3290">
        <w:rPr>
          <w:rFonts w:ascii="Times New Roman" w:hAnsi="Times New Roman"/>
          <w:sz w:val="24"/>
          <w:szCs w:val="24"/>
        </w:rPr>
        <w:t>08</w:t>
      </w:r>
      <w:r w:rsidR="00862889">
        <w:rPr>
          <w:rFonts w:ascii="Times New Roman" w:hAnsi="Times New Roman"/>
          <w:sz w:val="24"/>
          <w:szCs w:val="24"/>
        </w:rPr>
        <w:t>.202</w:t>
      </w:r>
      <w:r w:rsidR="000A3290">
        <w:rPr>
          <w:rFonts w:ascii="Times New Roman" w:hAnsi="Times New Roman"/>
          <w:sz w:val="24"/>
          <w:szCs w:val="24"/>
        </w:rPr>
        <w:t>6</w:t>
      </w:r>
      <w:r w:rsidR="00912845">
        <w:rPr>
          <w:rFonts w:ascii="Times New Roman" w:hAnsi="Times New Roman"/>
          <w:sz w:val="24"/>
          <w:szCs w:val="24"/>
        </w:rPr>
        <w:t xml:space="preserve"> г</w:t>
      </w:r>
      <w:r w:rsidR="00862889">
        <w:rPr>
          <w:rFonts w:ascii="Times New Roman" w:hAnsi="Times New Roman"/>
          <w:sz w:val="24"/>
          <w:szCs w:val="24"/>
        </w:rPr>
        <w:t>.</w:t>
      </w:r>
    </w:p>
    <w:p w:rsidR="00CE275E" w:rsidRPr="00502083" w:rsidRDefault="00CE275E" w:rsidP="0087141B">
      <w:pPr>
        <w:spacing w:after="0" w:line="240" w:lineRule="auto"/>
        <w:ind w:firstLine="284"/>
        <w:jc w:val="center"/>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14</w:t>
      </w:r>
      <w:r w:rsidR="0087141B" w:rsidRPr="00502083">
        <w:rPr>
          <w:rFonts w:ascii="Times New Roman" w:hAnsi="Times New Roman"/>
          <w:sz w:val="24"/>
          <w:szCs w:val="24"/>
        </w:rPr>
        <w:t xml:space="preserve">. </w:t>
      </w:r>
      <w:r w:rsidR="009F2658" w:rsidRPr="00502083">
        <w:rPr>
          <w:rFonts w:ascii="Times New Roman" w:hAnsi="Times New Roman"/>
          <w:sz w:val="24"/>
          <w:szCs w:val="24"/>
        </w:rPr>
        <w:t>Порядок изменения и расторжения контракта</w:t>
      </w:r>
    </w:p>
    <w:p w:rsidR="00BA3D01" w:rsidRPr="00502083" w:rsidRDefault="00BA3D01" w:rsidP="0087141B">
      <w:pPr>
        <w:spacing w:after="0" w:line="240" w:lineRule="auto"/>
        <w:ind w:firstLine="284"/>
        <w:jc w:val="center"/>
        <w:rPr>
          <w:rFonts w:ascii="Times New Roman" w:hAnsi="Times New Roman"/>
          <w:sz w:val="24"/>
          <w:szCs w:val="24"/>
        </w:rPr>
      </w:pPr>
    </w:p>
    <w:p w:rsidR="00BA3D01" w:rsidRPr="00502083" w:rsidRDefault="00BA3D01" w:rsidP="00BA3D01">
      <w:pPr>
        <w:spacing w:after="0" w:line="240" w:lineRule="auto"/>
        <w:ind w:firstLine="425"/>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14.1. Изменение положений настоящего Государственного контракта возможно по соглашению Сторон, в части не противоречащей нормам Федерального закона от 05.04.2013   </w:t>
      </w:r>
      <w:r w:rsidR="00862889">
        <w:rPr>
          <w:rFonts w:ascii="Times New Roman" w:eastAsia="Times New Roman" w:hAnsi="Times New Roman"/>
          <w:sz w:val="24"/>
          <w:szCs w:val="24"/>
          <w:lang w:eastAsia="ru-RU"/>
        </w:rPr>
        <w:t>№</w:t>
      </w:r>
      <w:r w:rsidRPr="00502083">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по основаниям и в порядке, предусмотренном  настоящим Государственным контрактом.</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14.2. Все изменения и дополнения к настоящему Контракту действительны, если они составлены в письменной форме и подписаны обеими Сторонами. Изменения существенных условий настоящего Контракта при его исполнении допускаются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т.ч.:</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1) пп. а) и б) п. 1 и п. 6 ч. 1 ст. 95 Федерального закона от 5 апреля 2013 г. № 44-ФЗ, а именно:</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а) при снижении цены Контракта без изменения предусмотренных Контрактом объема услуги, качества оказываемой услуги и иных условий контракта;</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б)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в)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14.3. Контракт может быть расторгнут:</w:t>
      </w:r>
    </w:p>
    <w:p w:rsidR="00BA3D01" w:rsidRPr="00502083" w:rsidRDefault="00BA3D01" w:rsidP="00AE2C92">
      <w:pPr>
        <w:spacing w:after="0" w:line="240" w:lineRule="auto"/>
        <w:ind w:firstLine="567"/>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а) по соглашению Сторон;</w:t>
      </w:r>
    </w:p>
    <w:p w:rsidR="00BA3D01" w:rsidRPr="00502083" w:rsidRDefault="00BA3D01" w:rsidP="00862889">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б) по решению суда по основаниям, предусмотренным гражданским </w:t>
      </w:r>
      <w:r w:rsidR="00862889">
        <w:rPr>
          <w:rFonts w:ascii="Times New Roman" w:eastAsia="Times New Roman" w:hAnsi="Times New Roman"/>
          <w:sz w:val="24"/>
          <w:szCs w:val="24"/>
          <w:lang w:eastAsia="ru-RU"/>
        </w:rPr>
        <w:t>з</w:t>
      </w:r>
      <w:r w:rsidRPr="00502083">
        <w:rPr>
          <w:rFonts w:ascii="Times New Roman" w:eastAsia="Times New Roman" w:hAnsi="Times New Roman"/>
          <w:sz w:val="24"/>
          <w:szCs w:val="24"/>
          <w:lang w:eastAsia="ru-RU"/>
        </w:rPr>
        <w:t>аконодательством РФ;</w:t>
      </w:r>
    </w:p>
    <w:p w:rsidR="00BA3D01" w:rsidRPr="00502083" w:rsidRDefault="00BA3D01" w:rsidP="00AE2C92">
      <w:pPr>
        <w:spacing w:after="0" w:line="240" w:lineRule="auto"/>
        <w:ind w:firstLine="567"/>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в) в случае одностороннего отказа Стороны Контракта от исполнения Контракта в соответствии с </w:t>
      </w:r>
      <w:r w:rsidR="00862889">
        <w:rPr>
          <w:rFonts w:ascii="Times New Roman" w:eastAsia="Times New Roman" w:hAnsi="Times New Roman"/>
          <w:sz w:val="24"/>
          <w:szCs w:val="24"/>
          <w:lang w:eastAsia="ru-RU"/>
        </w:rPr>
        <w:t xml:space="preserve">действующим </w:t>
      </w:r>
      <w:r w:rsidRPr="00502083">
        <w:rPr>
          <w:rFonts w:ascii="Times New Roman" w:eastAsia="Times New Roman" w:hAnsi="Times New Roman"/>
          <w:sz w:val="24"/>
          <w:szCs w:val="24"/>
          <w:lang w:eastAsia="ru-RU"/>
        </w:rPr>
        <w:t>законодательством.</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Заказчик также имеет право на расторжение Контракта в случае существенного нарушения условий настоящего Контракта.</w:t>
      </w:r>
    </w:p>
    <w:p w:rsidR="00BA3D01" w:rsidRPr="00502083" w:rsidRDefault="00BA3D01" w:rsidP="00BA3D01">
      <w:pPr>
        <w:spacing w:after="0" w:line="240" w:lineRule="auto"/>
        <w:ind w:firstLine="567"/>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xml:space="preserve"> Заказчик принимает решение об одностороннем отказе от исполнения Контракта, если в ходе исполнения Контракта установлено, что </w:t>
      </w:r>
      <w:r w:rsidR="00AE54BC" w:rsidRPr="00502083">
        <w:rPr>
          <w:rFonts w:ascii="Times New Roman" w:eastAsia="Times New Roman" w:hAnsi="Times New Roman"/>
          <w:sz w:val="24"/>
          <w:szCs w:val="24"/>
          <w:lang w:eastAsia="ru-RU"/>
        </w:rPr>
        <w:t>Исполнитель</w:t>
      </w:r>
      <w:r w:rsidRPr="00502083">
        <w:rPr>
          <w:rFonts w:ascii="Times New Roman" w:eastAsia="Times New Roman" w:hAnsi="Times New Roman"/>
          <w:sz w:val="24"/>
          <w:szCs w:val="24"/>
          <w:lang w:eastAsia="ru-RU"/>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AE54BC" w:rsidRPr="00502083">
        <w:rPr>
          <w:rFonts w:ascii="Times New Roman" w:eastAsia="Times New Roman" w:hAnsi="Times New Roman"/>
          <w:sz w:val="24"/>
          <w:szCs w:val="24"/>
          <w:lang w:eastAsia="ru-RU"/>
        </w:rPr>
        <w:t>Исполнителя</w:t>
      </w:r>
      <w:r w:rsidRPr="00502083">
        <w:rPr>
          <w:rFonts w:ascii="Times New Roman" w:eastAsia="Times New Roman" w:hAnsi="Times New Roman"/>
          <w:sz w:val="24"/>
          <w:szCs w:val="24"/>
          <w:lang w:eastAsia="ru-RU"/>
        </w:rPr>
        <w:t>.</w:t>
      </w:r>
    </w:p>
    <w:p w:rsidR="00BA3D01" w:rsidRPr="00502083" w:rsidRDefault="00BA3D01" w:rsidP="00BA3D01">
      <w:pPr>
        <w:autoSpaceDE w:val="0"/>
        <w:autoSpaceDN w:val="0"/>
        <w:adjustRightInd w:val="0"/>
        <w:spacing w:after="0" w:line="240" w:lineRule="auto"/>
        <w:jc w:val="both"/>
        <w:rPr>
          <w:rFonts w:ascii="Times New Roman" w:eastAsia="Times New Roman" w:hAnsi="Times New Roman"/>
          <w:sz w:val="24"/>
          <w:szCs w:val="24"/>
          <w:lang w:eastAsia="ru-RU"/>
        </w:rPr>
      </w:pPr>
      <w:r w:rsidRPr="00502083">
        <w:rPr>
          <w:rFonts w:ascii="Times New Roman ,serif" w:eastAsia="Times New Roman" w:hAnsi="Times New Roman ,serif"/>
          <w:sz w:val="24"/>
          <w:szCs w:val="24"/>
          <w:lang w:eastAsia="ru-RU"/>
        </w:rPr>
        <w:t xml:space="preserve">        14.</w:t>
      </w:r>
      <w:r w:rsidR="00B60C4D">
        <w:rPr>
          <w:rFonts w:ascii="Times New Roman ,serif" w:eastAsia="Times New Roman" w:hAnsi="Times New Roman ,serif"/>
          <w:sz w:val="24"/>
          <w:szCs w:val="24"/>
          <w:lang w:eastAsia="ru-RU"/>
        </w:rPr>
        <w:t>4</w:t>
      </w:r>
      <w:r w:rsidRPr="00502083">
        <w:rPr>
          <w:rFonts w:ascii="Times New Roman ,serif" w:eastAsia="Times New Roman" w:hAnsi="Times New Roman ,serif"/>
          <w:sz w:val="24"/>
          <w:szCs w:val="24"/>
          <w:lang w:eastAsia="ru-RU"/>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862889">
        <w:rPr>
          <w:rFonts w:ascii="Times New Roman ,serif" w:eastAsia="Times New Roman" w:hAnsi="Times New Roman ,serif"/>
          <w:sz w:val="24"/>
          <w:szCs w:val="24"/>
          <w:lang w:eastAsia="ru-RU"/>
        </w:rPr>
        <w:t>З</w:t>
      </w:r>
      <w:r w:rsidRPr="00502083">
        <w:rPr>
          <w:rFonts w:ascii="Times New Roman ,serif" w:eastAsia="Times New Roman" w:hAnsi="Times New Roman ,serif"/>
          <w:sz w:val="24"/>
          <w:szCs w:val="24"/>
          <w:lang w:eastAsia="ru-RU"/>
        </w:rPr>
        <w:t xml:space="preserve">аказчиком </w:t>
      </w:r>
      <w:r w:rsidR="00862889">
        <w:rPr>
          <w:rFonts w:ascii="Times New Roman ,serif" w:eastAsia="Times New Roman" w:hAnsi="Times New Roman ,serif"/>
          <w:sz w:val="24"/>
          <w:szCs w:val="24"/>
          <w:lang w:eastAsia="ru-RU"/>
        </w:rPr>
        <w:t>И</w:t>
      </w:r>
      <w:r w:rsidRPr="00502083">
        <w:rPr>
          <w:rFonts w:ascii="Times New Roman ,serif" w:eastAsia="Times New Roman" w:hAnsi="Times New Roman ,serif"/>
          <w:sz w:val="24"/>
          <w:szCs w:val="24"/>
          <w:lang w:eastAsia="ru-RU"/>
        </w:rPr>
        <w:t>сполнителя об одностороннем отказе от исполнения контракта.</w:t>
      </w:r>
    </w:p>
    <w:p w:rsidR="00CE275E" w:rsidRPr="00502083" w:rsidRDefault="00CE275E" w:rsidP="0087141B">
      <w:pPr>
        <w:spacing w:after="0" w:line="240" w:lineRule="auto"/>
        <w:ind w:firstLine="284"/>
        <w:jc w:val="center"/>
        <w:rPr>
          <w:rFonts w:ascii="Times New Roman" w:hAnsi="Times New Roman"/>
          <w:sz w:val="24"/>
          <w:szCs w:val="24"/>
        </w:rPr>
      </w:pPr>
    </w:p>
    <w:p w:rsidR="0087141B" w:rsidRPr="00502083" w:rsidRDefault="00BA3D01"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15</w:t>
      </w:r>
      <w:r w:rsidR="0087141B" w:rsidRPr="00502083">
        <w:rPr>
          <w:rFonts w:ascii="Times New Roman" w:hAnsi="Times New Roman"/>
          <w:sz w:val="24"/>
          <w:szCs w:val="24"/>
        </w:rPr>
        <w:t xml:space="preserve">. </w:t>
      </w:r>
      <w:r w:rsidR="009F2658" w:rsidRPr="00502083">
        <w:rPr>
          <w:rFonts w:ascii="Times New Roman" w:hAnsi="Times New Roman"/>
          <w:sz w:val="24"/>
          <w:szCs w:val="24"/>
        </w:rPr>
        <w:t>Прочие условия</w:t>
      </w:r>
    </w:p>
    <w:p w:rsidR="009F2658" w:rsidRPr="00502083" w:rsidRDefault="009F2658" w:rsidP="0087141B">
      <w:pPr>
        <w:spacing w:after="0" w:line="240" w:lineRule="auto"/>
        <w:ind w:firstLine="284"/>
        <w:jc w:val="center"/>
        <w:rPr>
          <w:rFonts w:ascii="Times New Roman" w:hAnsi="Times New Roman"/>
          <w:sz w:val="24"/>
          <w:szCs w:val="24"/>
        </w:rPr>
      </w:pPr>
    </w:p>
    <w:p w:rsidR="009F2658" w:rsidRPr="00502083" w:rsidRDefault="009F2658" w:rsidP="009F265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15.1.</w:t>
      </w:r>
      <w:r w:rsidR="002828FE" w:rsidRPr="00502083">
        <w:rPr>
          <w:rFonts w:ascii="Times New Roman" w:eastAsia="Times New Roman" w:hAnsi="Times New Roman"/>
          <w:sz w:val="24"/>
          <w:szCs w:val="24"/>
          <w:lang w:eastAsia="ru-RU"/>
        </w:rPr>
        <w:t xml:space="preserve"> </w:t>
      </w:r>
      <w:r w:rsidRPr="00502083">
        <w:rPr>
          <w:rFonts w:ascii="Times New Roman" w:eastAsia="Times New Roman" w:hAnsi="Times New Roman"/>
          <w:sz w:val="24"/>
          <w:szCs w:val="24"/>
          <w:lang w:eastAsia="ru-RU"/>
        </w:rPr>
        <w:t>Во всем остальном, что не предусмотрено настоящим Контрактом, Стороны руководствуются законодательством Российской Федерации.</w:t>
      </w:r>
    </w:p>
    <w:p w:rsidR="009F2658" w:rsidRPr="00502083" w:rsidRDefault="009F2658" w:rsidP="009F265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15.2. Все уведомления, сообщения и т.п. должны направляться по факсу, по электронной почте с последующим письменным подтверждением, заказным письмом, телеграммой либо нарочным по адресам, указанным в разделе 1</w:t>
      </w:r>
      <w:r w:rsidR="00633B18" w:rsidRPr="00502083">
        <w:rPr>
          <w:rFonts w:ascii="Times New Roman" w:eastAsia="Times New Roman" w:hAnsi="Times New Roman"/>
          <w:sz w:val="24"/>
          <w:szCs w:val="24"/>
          <w:lang w:eastAsia="ru-RU"/>
        </w:rPr>
        <w:t>6</w:t>
      </w:r>
      <w:r w:rsidRPr="00502083">
        <w:rPr>
          <w:rFonts w:ascii="Times New Roman" w:eastAsia="Times New Roman" w:hAnsi="Times New Roman"/>
          <w:sz w:val="24"/>
          <w:szCs w:val="24"/>
          <w:lang w:eastAsia="ru-RU"/>
        </w:rPr>
        <w:t xml:space="preserve"> Контракта.</w:t>
      </w:r>
    </w:p>
    <w:p w:rsidR="009F2658" w:rsidRPr="00502083" w:rsidRDefault="009F2658" w:rsidP="009F265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При изменении юридического адреса и/или платежных реквизитов Стороны обязаны уведомить друг друга в течение 5 рабочих дней с момента таких изменений. Сообщения будут считаться исполненными надлежащим образом, если они посланы заказным письмом или доставлены нарочным по почтовым адресам Сторон с получением под расписку соответствующими должностными лицами.</w:t>
      </w:r>
    </w:p>
    <w:p w:rsidR="009F2658" w:rsidRPr="00502083" w:rsidRDefault="009F2658"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15.3. Настоящий Контракт составлен в двух экземплярах, имеющих равную силу, по экземпляру для каждой из Сторон.</w:t>
      </w:r>
    </w:p>
    <w:p w:rsidR="009F2658" w:rsidRPr="00862889" w:rsidRDefault="009F2658"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15.4. Нижеперечисленные документы образуют приложения к настоящему Контракту и являются его неотъемлемой частью:</w:t>
      </w:r>
    </w:p>
    <w:p w:rsidR="00822848" w:rsidRPr="00862889" w:rsidRDefault="009F2658"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Приложение № 1 «</w:t>
      </w:r>
      <w:r w:rsidR="00F75CC1" w:rsidRPr="00862889">
        <w:rPr>
          <w:rFonts w:ascii="Times New Roman" w:eastAsia="Times New Roman" w:hAnsi="Times New Roman"/>
          <w:sz w:val="24"/>
          <w:szCs w:val="24"/>
          <w:lang w:eastAsia="ru-RU"/>
        </w:rPr>
        <w:t>Технические требования</w:t>
      </w:r>
      <w:r w:rsidRPr="00862889">
        <w:rPr>
          <w:rFonts w:ascii="Times New Roman" w:eastAsia="Times New Roman" w:hAnsi="Times New Roman"/>
          <w:sz w:val="24"/>
          <w:szCs w:val="24"/>
          <w:lang w:eastAsia="ru-RU"/>
        </w:rPr>
        <w:t xml:space="preserve">»; </w:t>
      </w:r>
    </w:p>
    <w:p w:rsidR="009F2658" w:rsidRPr="00862889" w:rsidRDefault="009F2658"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 xml:space="preserve">Приложение № </w:t>
      </w:r>
      <w:r w:rsidR="00943D4E" w:rsidRPr="00862889">
        <w:rPr>
          <w:rFonts w:ascii="Times New Roman" w:eastAsia="Times New Roman" w:hAnsi="Times New Roman"/>
          <w:sz w:val="24"/>
          <w:szCs w:val="24"/>
          <w:lang w:eastAsia="ru-RU"/>
        </w:rPr>
        <w:t>2</w:t>
      </w:r>
      <w:r w:rsidRPr="00862889">
        <w:rPr>
          <w:rFonts w:ascii="Times New Roman" w:eastAsia="Times New Roman" w:hAnsi="Times New Roman"/>
          <w:sz w:val="24"/>
          <w:szCs w:val="24"/>
          <w:lang w:eastAsia="ru-RU"/>
        </w:rPr>
        <w:t xml:space="preserve"> «Акт сдачи-приемки оказанных услуг»;</w:t>
      </w:r>
    </w:p>
    <w:p w:rsidR="009F2658" w:rsidRPr="00862889" w:rsidRDefault="009F2658"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 xml:space="preserve">Приложение № </w:t>
      </w:r>
      <w:r w:rsidR="00943D4E" w:rsidRPr="00862889">
        <w:rPr>
          <w:rFonts w:ascii="Times New Roman" w:eastAsia="Times New Roman" w:hAnsi="Times New Roman"/>
          <w:sz w:val="24"/>
          <w:szCs w:val="24"/>
          <w:lang w:eastAsia="ru-RU"/>
        </w:rPr>
        <w:t>3</w:t>
      </w:r>
      <w:r w:rsidRPr="00862889">
        <w:rPr>
          <w:rFonts w:ascii="Times New Roman" w:eastAsia="Times New Roman" w:hAnsi="Times New Roman"/>
          <w:sz w:val="24"/>
          <w:szCs w:val="24"/>
          <w:lang w:eastAsia="ru-RU"/>
        </w:rPr>
        <w:t xml:space="preserve"> «Акт выявленных недостатков оказанных услуг»</w:t>
      </w:r>
      <w:r w:rsidR="00E67403" w:rsidRPr="00862889">
        <w:rPr>
          <w:rFonts w:ascii="Times New Roman" w:eastAsia="Times New Roman" w:hAnsi="Times New Roman"/>
          <w:sz w:val="24"/>
          <w:szCs w:val="24"/>
          <w:lang w:eastAsia="ru-RU"/>
        </w:rPr>
        <w:t>;</w:t>
      </w:r>
    </w:p>
    <w:p w:rsidR="00E67403" w:rsidRPr="00862889" w:rsidRDefault="00E67403"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Приложение № 4 «Спецификация»</w:t>
      </w:r>
      <w:r w:rsidR="00FA7CA2" w:rsidRPr="00862889">
        <w:rPr>
          <w:rFonts w:ascii="Times New Roman" w:eastAsia="Times New Roman" w:hAnsi="Times New Roman"/>
          <w:sz w:val="24"/>
          <w:szCs w:val="24"/>
          <w:lang w:eastAsia="ru-RU"/>
        </w:rPr>
        <w:t>;</w:t>
      </w:r>
    </w:p>
    <w:p w:rsidR="00FA7CA2" w:rsidRPr="00862889" w:rsidRDefault="00FA7CA2"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Приложение № 5 «Паспорт извлеченных материалов»;</w:t>
      </w:r>
    </w:p>
    <w:p w:rsidR="00FA7CA2" w:rsidRPr="00862889" w:rsidRDefault="00FA7CA2"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Приложение № 6 «Прейскурант стоимости лома черных и цветных металлов»;</w:t>
      </w:r>
    </w:p>
    <w:p w:rsidR="00FA7CA2" w:rsidRPr="00862889" w:rsidRDefault="00FA7CA2" w:rsidP="00862889">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862889">
        <w:rPr>
          <w:rFonts w:ascii="Times New Roman" w:eastAsia="Times New Roman" w:hAnsi="Times New Roman"/>
          <w:sz w:val="24"/>
          <w:szCs w:val="24"/>
          <w:lang w:eastAsia="ru-RU"/>
        </w:rPr>
        <w:t>Приложение №</w:t>
      </w:r>
      <w:r w:rsidR="00393B9F" w:rsidRPr="00862889">
        <w:rPr>
          <w:rFonts w:ascii="Times New Roman" w:eastAsia="Times New Roman" w:hAnsi="Times New Roman"/>
          <w:sz w:val="24"/>
          <w:szCs w:val="24"/>
          <w:lang w:eastAsia="ru-RU"/>
        </w:rPr>
        <w:t xml:space="preserve"> </w:t>
      </w:r>
      <w:r w:rsidRPr="00862889">
        <w:rPr>
          <w:rFonts w:ascii="Times New Roman" w:eastAsia="Times New Roman" w:hAnsi="Times New Roman"/>
          <w:sz w:val="24"/>
          <w:szCs w:val="24"/>
          <w:lang w:eastAsia="ru-RU"/>
        </w:rPr>
        <w:t>7 «Платежные реквизиты для перечисления денежных средств Заказчику, выделенных в результате переработки транспортного средства лома черных, цветных металлов»</w:t>
      </w:r>
      <w:r w:rsidR="007A2E02" w:rsidRPr="00862889">
        <w:rPr>
          <w:rFonts w:ascii="Times New Roman" w:eastAsia="Times New Roman" w:hAnsi="Times New Roman"/>
          <w:sz w:val="24"/>
          <w:szCs w:val="24"/>
          <w:lang w:eastAsia="ru-RU"/>
        </w:rPr>
        <w:t>;</w:t>
      </w:r>
    </w:p>
    <w:p w:rsidR="007A2E02" w:rsidRPr="00502083" w:rsidRDefault="007A2E02" w:rsidP="00FA7CA2">
      <w:pPr>
        <w:tabs>
          <w:tab w:val="left" w:pos="4365"/>
        </w:tabs>
        <w:spacing w:after="0" w:line="240" w:lineRule="auto"/>
        <w:jc w:val="both"/>
        <w:rPr>
          <w:rFonts w:ascii="Times New Roman" w:hAnsi="Times New Roman"/>
          <w:sz w:val="24"/>
          <w:szCs w:val="24"/>
        </w:rPr>
      </w:pPr>
      <w:r w:rsidRPr="00502083">
        <w:rPr>
          <w:rFonts w:ascii="Times New Roman" w:hAnsi="Times New Roman"/>
          <w:sz w:val="24"/>
          <w:szCs w:val="24"/>
        </w:rPr>
        <w:t>Приложение № 8 «Акт сдачи-приемки вышедшего из эксплуатации транспортного средства».</w:t>
      </w:r>
    </w:p>
    <w:p w:rsidR="0053227A" w:rsidRDefault="0053227A" w:rsidP="0087141B">
      <w:pPr>
        <w:spacing w:after="0" w:line="240" w:lineRule="auto"/>
        <w:ind w:firstLine="284"/>
        <w:jc w:val="center"/>
        <w:rPr>
          <w:rFonts w:ascii="Times New Roman" w:hAnsi="Times New Roman"/>
          <w:sz w:val="24"/>
          <w:szCs w:val="24"/>
        </w:rPr>
      </w:pPr>
    </w:p>
    <w:p w:rsidR="00A239F0" w:rsidRDefault="00A239F0" w:rsidP="0087141B">
      <w:pPr>
        <w:spacing w:after="0" w:line="240" w:lineRule="auto"/>
        <w:ind w:firstLine="284"/>
        <w:jc w:val="center"/>
        <w:rPr>
          <w:rFonts w:ascii="Times New Roman" w:hAnsi="Times New Roman"/>
          <w:sz w:val="24"/>
          <w:szCs w:val="24"/>
        </w:rPr>
      </w:pPr>
    </w:p>
    <w:p w:rsidR="00A239F0" w:rsidRDefault="00A239F0" w:rsidP="0087141B">
      <w:pPr>
        <w:spacing w:after="0" w:line="240" w:lineRule="auto"/>
        <w:ind w:firstLine="284"/>
        <w:jc w:val="center"/>
        <w:rPr>
          <w:rFonts w:ascii="Times New Roman" w:hAnsi="Times New Roman"/>
          <w:sz w:val="24"/>
          <w:szCs w:val="24"/>
        </w:rPr>
      </w:pPr>
    </w:p>
    <w:p w:rsidR="0087141B" w:rsidRPr="00502083" w:rsidRDefault="00AE54BC" w:rsidP="0087141B">
      <w:pPr>
        <w:spacing w:after="0" w:line="240" w:lineRule="auto"/>
        <w:ind w:firstLine="284"/>
        <w:jc w:val="center"/>
        <w:rPr>
          <w:rFonts w:ascii="Times New Roman" w:hAnsi="Times New Roman"/>
          <w:sz w:val="24"/>
          <w:szCs w:val="24"/>
        </w:rPr>
      </w:pPr>
      <w:r w:rsidRPr="00502083">
        <w:rPr>
          <w:rFonts w:ascii="Times New Roman" w:hAnsi="Times New Roman"/>
          <w:sz w:val="24"/>
          <w:szCs w:val="24"/>
        </w:rPr>
        <w:t>16</w:t>
      </w:r>
      <w:r w:rsidR="0087141B" w:rsidRPr="00502083">
        <w:rPr>
          <w:rFonts w:ascii="Times New Roman" w:hAnsi="Times New Roman"/>
          <w:sz w:val="24"/>
          <w:szCs w:val="24"/>
        </w:rPr>
        <w:t>. Адреса и банковские реквизиты Сторон</w:t>
      </w:r>
    </w:p>
    <w:p w:rsidR="00CE275E" w:rsidRPr="00502083" w:rsidRDefault="00CE275E" w:rsidP="00D43BBC">
      <w:pPr>
        <w:pStyle w:val="Standard"/>
        <w:tabs>
          <w:tab w:val="left" w:pos="851"/>
        </w:tabs>
        <w:ind w:firstLine="567"/>
        <w:jc w:val="both"/>
        <w:rPr>
          <w:rFonts w:eastAsia="Calibri" w:cs="Times New Roman"/>
          <w:b/>
          <w:bCs/>
        </w:rPr>
      </w:pPr>
    </w:p>
    <w:p w:rsidR="00D43BBC" w:rsidRPr="00502083" w:rsidRDefault="00D43BBC" w:rsidP="00D43BBC">
      <w:pPr>
        <w:pStyle w:val="Standard"/>
        <w:tabs>
          <w:tab w:val="left" w:pos="851"/>
        </w:tabs>
        <w:ind w:firstLine="567"/>
        <w:jc w:val="both"/>
        <w:rPr>
          <w:rFonts w:cs="Times New Roman"/>
        </w:rPr>
      </w:pPr>
      <w:r w:rsidRPr="00502083">
        <w:rPr>
          <w:rFonts w:eastAsia="Calibri" w:cs="Times New Roman"/>
          <w:b/>
          <w:bCs/>
        </w:rPr>
        <w:t xml:space="preserve">                     </w:t>
      </w:r>
      <w:r w:rsidRPr="00502083">
        <w:rPr>
          <w:rFonts w:cs="Times New Roman"/>
          <w:b/>
          <w:bCs/>
        </w:rPr>
        <w:t>Заказчик:</w:t>
      </w:r>
      <w:r w:rsidRPr="00502083">
        <w:rPr>
          <w:rFonts w:cs="Times New Roman"/>
          <w:b/>
          <w:bCs/>
        </w:rPr>
        <w:tab/>
      </w:r>
      <w:r w:rsidRPr="00502083">
        <w:rPr>
          <w:rFonts w:cs="Times New Roman"/>
          <w:b/>
          <w:bCs/>
        </w:rPr>
        <w:tab/>
      </w:r>
      <w:r w:rsidRPr="00502083">
        <w:rPr>
          <w:rFonts w:cs="Times New Roman"/>
          <w:b/>
          <w:bCs/>
        </w:rPr>
        <w:tab/>
      </w:r>
      <w:r w:rsidRPr="00502083">
        <w:rPr>
          <w:rFonts w:cs="Times New Roman"/>
          <w:b/>
          <w:bCs/>
        </w:rPr>
        <w:tab/>
      </w:r>
      <w:r w:rsidRPr="00502083">
        <w:rPr>
          <w:rFonts w:cs="Times New Roman"/>
          <w:b/>
          <w:bCs/>
        </w:rPr>
        <w:tab/>
        <w:t xml:space="preserve">    Исполнитель:</w:t>
      </w:r>
    </w:p>
    <w:tbl>
      <w:tblPr>
        <w:tblW w:w="9720" w:type="dxa"/>
        <w:tblInd w:w="1" w:type="dxa"/>
        <w:tblLayout w:type="fixed"/>
        <w:tblCellMar>
          <w:left w:w="10" w:type="dxa"/>
          <w:right w:w="10" w:type="dxa"/>
        </w:tblCellMar>
        <w:tblLook w:val="04A0" w:firstRow="1" w:lastRow="0" w:firstColumn="1" w:lastColumn="0" w:noHBand="0" w:noVBand="1"/>
      </w:tblPr>
      <w:tblGrid>
        <w:gridCol w:w="5069"/>
        <w:gridCol w:w="236"/>
        <w:gridCol w:w="4415"/>
      </w:tblGrid>
      <w:tr w:rsidR="00D43BBC" w:rsidRPr="00502083" w:rsidTr="00F76437">
        <w:tc>
          <w:tcPr>
            <w:tcW w:w="5069" w:type="dxa"/>
            <w:tcMar>
              <w:top w:w="0" w:type="dxa"/>
              <w:left w:w="108" w:type="dxa"/>
              <w:bottom w:w="0" w:type="dxa"/>
              <w:right w:w="108" w:type="dxa"/>
            </w:tcMar>
          </w:tcPr>
          <w:p w:rsidR="0054631D" w:rsidRPr="00502083" w:rsidRDefault="0054631D" w:rsidP="0054631D">
            <w:pPr>
              <w:spacing w:after="0" w:line="240" w:lineRule="auto"/>
              <w:ind w:right="327"/>
              <w:jc w:val="both"/>
              <w:rPr>
                <w:rFonts w:ascii="Times New Roman" w:eastAsia="Times New Roman" w:hAnsi="Times New Roman"/>
                <w:b/>
                <w:sz w:val="24"/>
                <w:szCs w:val="24"/>
                <w:lang w:eastAsia="ar-SA"/>
              </w:rPr>
            </w:pPr>
            <w:bookmarkStart w:id="13" w:name="_Hlk62555497"/>
            <w:r w:rsidRPr="00502083">
              <w:rPr>
                <w:rFonts w:ascii="Times New Roman" w:eastAsia="Times New Roman" w:hAnsi="Times New Roman"/>
                <w:b/>
                <w:sz w:val="24"/>
                <w:szCs w:val="24"/>
                <w:lang w:eastAsia="ar-SA"/>
              </w:rPr>
              <w:t xml:space="preserve">Наименование организации </w:t>
            </w:r>
          </w:p>
          <w:bookmarkEnd w:id="13"/>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Территориальный орган Федеральной службы государственной статистики по   Новосибирской области (Новосибирскстат).</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ИНН 5406300420 КПП 540601001</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ОГРН 1045402553283 ОКТМО 50701000</w:t>
            </w:r>
          </w:p>
          <w:p w:rsid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 xml:space="preserve">Юридический адрес: 630007, </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г. Новосибирск, ул. Каинская, 6</w:t>
            </w:r>
          </w:p>
          <w:p w:rsid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 xml:space="preserve">Фактический адрес: 630007, </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г. Новосибирск, ул. Каинская, 6</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Тел. (383) 309-25-60</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 xml:space="preserve">https://54.rosstat.gov.ru </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e-mail:54@rosstat.gov.ru</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Банковские реквизиты:</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 xml:space="preserve">УФК по Новосибирской области (Новосибирскстат л/с  03511126580) </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 xml:space="preserve">Наименование банка получателя: </w:t>
            </w:r>
            <w:r w:rsidR="00B96D8B" w:rsidRPr="00B96D8B">
              <w:rPr>
                <w:rFonts w:ascii="Times New Roman" w:hAnsi="Times New Roman"/>
                <w:sz w:val="24"/>
                <w:szCs w:val="24"/>
              </w:rPr>
              <w:t>ОКЦ № 1 СибГУ Банка России</w:t>
            </w:r>
            <w:r w:rsidR="00B96D8B" w:rsidRPr="00B96D8B">
              <w:rPr>
                <w:rFonts w:ascii="Times New Roman" w:eastAsia="Times New Roman" w:hAnsi="Times New Roman"/>
                <w:sz w:val="24"/>
                <w:szCs w:val="24"/>
                <w:lang w:eastAsia="ar-SA"/>
              </w:rPr>
              <w:t xml:space="preserve"> </w:t>
            </w:r>
            <w:r w:rsidRPr="00862889">
              <w:rPr>
                <w:rFonts w:ascii="Times New Roman" w:eastAsia="Times New Roman" w:hAnsi="Times New Roman"/>
                <w:sz w:val="24"/>
                <w:szCs w:val="24"/>
                <w:lang w:eastAsia="ar-SA"/>
              </w:rPr>
              <w:t>//УФК по Новосибирской области, г. Новосибирск</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БИК ТОФК (аналог БИК): 015004950</w:t>
            </w:r>
          </w:p>
          <w:p w:rsidR="00862889" w:rsidRPr="00862889" w:rsidRDefault="00862889" w:rsidP="00862889">
            <w:pPr>
              <w:spacing w:after="0" w:line="240" w:lineRule="auto"/>
              <w:ind w:right="327"/>
              <w:jc w:val="both"/>
              <w:rPr>
                <w:rFonts w:ascii="Times New Roman" w:eastAsia="Times New Roman" w:hAnsi="Times New Roman"/>
                <w:sz w:val="24"/>
                <w:szCs w:val="24"/>
                <w:lang w:eastAsia="ar-SA"/>
              </w:rPr>
            </w:pPr>
            <w:r w:rsidRPr="00862889">
              <w:rPr>
                <w:rFonts w:ascii="Times New Roman" w:eastAsia="Times New Roman" w:hAnsi="Times New Roman"/>
                <w:sz w:val="24"/>
                <w:szCs w:val="24"/>
                <w:lang w:eastAsia="ar-SA"/>
              </w:rPr>
              <w:t>Номер единого казначейского счета (аналог кор.счета): 40102810445370000043</w:t>
            </w:r>
          </w:p>
          <w:p w:rsidR="00D43BBC" w:rsidRPr="00502083" w:rsidRDefault="00862889" w:rsidP="00862889">
            <w:pPr>
              <w:pStyle w:val="Standard"/>
              <w:rPr>
                <w:rFonts w:cs="Times New Roman"/>
              </w:rPr>
            </w:pPr>
            <w:r w:rsidRPr="00862889">
              <w:rPr>
                <w:rFonts w:eastAsia="Times New Roman"/>
                <w:lang w:eastAsia="ar-SA"/>
              </w:rPr>
              <w:t xml:space="preserve">Номер казначейского счета (аналог банковского счета): 03211643000000015100 </w:t>
            </w:r>
          </w:p>
        </w:tc>
        <w:tc>
          <w:tcPr>
            <w:tcW w:w="236" w:type="dxa"/>
            <w:tcMar>
              <w:top w:w="0" w:type="dxa"/>
              <w:left w:w="108" w:type="dxa"/>
              <w:bottom w:w="0" w:type="dxa"/>
              <w:right w:w="108" w:type="dxa"/>
            </w:tcMar>
          </w:tcPr>
          <w:p w:rsidR="00D43BBC" w:rsidRPr="00502083" w:rsidRDefault="00D43BBC" w:rsidP="00F76437">
            <w:pPr>
              <w:pStyle w:val="Standard"/>
              <w:rPr>
                <w:rFonts w:cs="Times New Roman"/>
              </w:rPr>
            </w:pPr>
          </w:p>
        </w:tc>
        <w:tc>
          <w:tcPr>
            <w:tcW w:w="4415" w:type="dxa"/>
            <w:tcMar>
              <w:top w:w="0" w:type="dxa"/>
              <w:left w:w="108" w:type="dxa"/>
              <w:bottom w:w="0" w:type="dxa"/>
              <w:right w:w="108" w:type="dxa"/>
            </w:tcMar>
          </w:tcPr>
          <w:p w:rsidR="00435CB1" w:rsidRPr="00502083" w:rsidRDefault="00C97BBA" w:rsidP="00C97BBA">
            <w:pPr>
              <w:spacing w:after="0" w:line="240" w:lineRule="auto"/>
              <w:ind w:right="327"/>
              <w:jc w:val="both"/>
              <w:rPr>
                <w:rFonts w:ascii="Times New Roman" w:eastAsia="Times New Roman" w:hAnsi="Times New Roman"/>
                <w:b/>
                <w:sz w:val="24"/>
                <w:szCs w:val="24"/>
                <w:lang w:eastAsia="ar-SA"/>
              </w:rPr>
            </w:pPr>
            <w:r w:rsidRPr="00502083">
              <w:rPr>
                <w:rFonts w:ascii="Times New Roman" w:eastAsia="Times New Roman" w:hAnsi="Times New Roman"/>
                <w:b/>
                <w:sz w:val="24"/>
                <w:szCs w:val="24"/>
                <w:lang w:eastAsia="ar-SA"/>
              </w:rPr>
              <w:t>Наименование организации</w:t>
            </w:r>
          </w:p>
          <w:p w:rsidR="00CA5077" w:rsidRPr="00502083" w:rsidRDefault="00CA5077" w:rsidP="00862889">
            <w:pPr>
              <w:tabs>
                <w:tab w:val="center" w:pos="2393"/>
              </w:tabs>
              <w:spacing w:line="240" w:lineRule="auto"/>
              <w:ind w:right="-90"/>
              <w:jc w:val="both"/>
            </w:pPr>
          </w:p>
        </w:tc>
      </w:tr>
    </w:tbl>
    <w:p w:rsidR="00D43BBC" w:rsidRPr="00502083" w:rsidRDefault="00D43BBC" w:rsidP="00D43BBC">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D43BBC" w:rsidRPr="00502083" w:rsidTr="00F76437">
        <w:trPr>
          <w:trHeight w:val="284"/>
        </w:trPr>
        <w:tc>
          <w:tcPr>
            <w:tcW w:w="4800" w:type="dxa"/>
            <w:tcMar>
              <w:top w:w="0" w:type="dxa"/>
              <w:left w:w="108" w:type="dxa"/>
              <w:bottom w:w="0" w:type="dxa"/>
              <w:right w:w="108" w:type="dxa"/>
            </w:tcMar>
          </w:tcPr>
          <w:p w:rsidR="00D43BBC" w:rsidRPr="00502083" w:rsidRDefault="00D43BBC" w:rsidP="00F76437">
            <w:pPr>
              <w:pStyle w:val="Standard"/>
              <w:jc w:val="both"/>
              <w:rPr>
                <w:rFonts w:cs="Times New Roman"/>
              </w:rPr>
            </w:pPr>
          </w:p>
        </w:tc>
        <w:tc>
          <w:tcPr>
            <w:tcW w:w="357" w:type="dxa"/>
            <w:tcMar>
              <w:top w:w="0" w:type="dxa"/>
              <w:left w:w="108" w:type="dxa"/>
              <w:bottom w:w="0" w:type="dxa"/>
              <w:right w:w="108" w:type="dxa"/>
            </w:tcMar>
          </w:tcPr>
          <w:p w:rsidR="00D43BBC" w:rsidRPr="00502083" w:rsidRDefault="00D43BBC" w:rsidP="00F76437">
            <w:pPr>
              <w:pStyle w:val="Standard"/>
              <w:tabs>
                <w:tab w:val="left" w:pos="851"/>
              </w:tabs>
              <w:rPr>
                <w:rFonts w:eastAsia="Calibri" w:cs="Times New Roman"/>
                <w:b/>
                <w:bCs/>
              </w:rPr>
            </w:pPr>
          </w:p>
        </w:tc>
        <w:tc>
          <w:tcPr>
            <w:tcW w:w="4305" w:type="dxa"/>
            <w:tcMar>
              <w:top w:w="0" w:type="dxa"/>
              <w:left w:w="108" w:type="dxa"/>
              <w:bottom w:w="0" w:type="dxa"/>
              <w:right w:w="108" w:type="dxa"/>
            </w:tcMar>
          </w:tcPr>
          <w:p w:rsidR="00D43BBC" w:rsidRPr="00502083" w:rsidRDefault="00D43BBC" w:rsidP="00F76437">
            <w:pPr>
              <w:pStyle w:val="Standard"/>
              <w:tabs>
                <w:tab w:val="left" w:pos="851"/>
              </w:tabs>
              <w:rPr>
                <w:rFonts w:eastAsia="Calibri" w:cs="Times New Roman"/>
              </w:rPr>
            </w:pPr>
          </w:p>
        </w:tc>
      </w:tr>
      <w:tr w:rsidR="00D43BBC" w:rsidRPr="00502083" w:rsidTr="00E773FE">
        <w:trPr>
          <w:trHeight w:val="95"/>
        </w:trPr>
        <w:tc>
          <w:tcPr>
            <w:tcW w:w="4800" w:type="dxa"/>
            <w:tcMar>
              <w:top w:w="0" w:type="dxa"/>
              <w:left w:w="108" w:type="dxa"/>
              <w:bottom w:w="0" w:type="dxa"/>
              <w:right w:w="108" w:type="dxa"/>
            </w:tcMar>
          </w:tcPr>
          <w:p w:rsidR="00D43BBC" w:rsidRPr="00502083" w:rsidRDefault="00E02EFC" w:rsidP="00854A0E">
            <w:pPr>
              <w:pStyle w:val="Standard"/>
              <w:rPr>
                <w:rFonts w:cs="Times New Roman"/>
              </w:rPr>
            </w:pPr>
            <w:bookmarkStart w:id="14" w:name="_Hlk32327315"/>
            <w:r w:rsidRPr="00502083">
              <w:rPr>
                <w:rFonts w:cs="Times New Roman"/>
              </w:rPr>
              <w:t xml:space="preserve"> </w:t>
            </w:r>
            <w:r w:rsidR="00854A0E" w:rsidRPr="00502083">
              <w:rPr>
                <w:rFonts w:cs="Times New Roman"/>
              </w:rPr>
              <w:t>ЗАКАЗЧИК:</w:t>
            </w:r>
          </w:p>
          <w:p w:rsidR="001F421D" w:rsidRPr="00502083" w:rsidRDefault="005B4B03" w:rsidP="001F421D">
            <w:pPr>
              <w:pStyle w:val="Standard"/>
              <w:rPr>
                <w:rFonts w:cs="Times New Roman"/>
              </w:rPr>
            </w:pPr>
            <w:r w:rsidRPr="00502083">
              <w:rPr>
                <w:rFonts w:cs="Times New Roman"/>
              </w:rPr>
              <w:t>Р</w:t>
            </w:r>
            <w:r w:rsidR="001F421D" w:rsidRPr="00502083">
              <w:rPr>
                <w:rFonts w:cs="Times New Roman"/>
              </w:rPr>
              <w:t>уководител</w:t>
            </w:r>
            <w:r w:rsidRPr="00502083">
              <w:rPr>
                <w:rFonts w:cs="Times New Roman"/>
              </w:rPr>
              <w:t>ь</w:t>
            </w:r>
            <w:r w:rsidR="00DC6878">
              <w:rPr>
                <w:rFonts w:cs="Times New Roman"/>
              </w:rPr>
              <w:t xml:space="preserve"> </w:t>
            </w:r>
            <w:r w:rsidR="00862889">
              <w:rPr>
                <w:rFonts w:cs="Times New Roman"/>
              </w:rPr>
              <w:t>Новосибирскстата</w:t>
            </w:r>
          </w:p>
          <w:p w:rsidR="001F421D" w:rsidRDefault="001F421D" w:rsidP="001F421D">
            <w:pPr>
              <w:pStyle w:val="Standard"/>
              <w:rPr>
                <w:rFonts w:cs="Times New Roman"/>
              </w:rPr>
            </w:pPr>
          </w:p>
          <w:p w:rsidR="00862889" w:rsidRPr="00502083" w:rsidRDefault="00862889" w:rsidP="001F421D">
            <w:pPr>
              <w:pStyle w:val="Standard"/>
              <w:rPr>
                <w:rFonts w:cs="Times New Roman"/>
              </w:rPr>
            </w:pPr>
          </w:p>
          <w:p w:rsidR="001F421D" w:rsidRPr="00502083" w:rsidRDefault="001F421D" w:rsidP="001F421D">
            <w:pPr>
              <w:pStyle w:val="Standard"/>
              <w:rPr>
                <w:rFonts w:cs="Times New Roman"/>
              </w:rPr>
            </w:pPr>
            <w:r w:rsidRPr="00502083">
              <w:rPr>
                <w:rFonts w:cs="Times New Roman"/>
              </w:rPr>
              <w:t>_________________/</w:t>
            </w:r>
            <w:r w:rsidR="001D4D18" w:rsidRPr="00502083">
              <w:rPr>
                <w:rFonts w:cs="Times New Roman"/>
              </w:rPr>
              <w:t xml:space="preserve"> </w:t>
            </w:r>
            <w:r w:rsidR="00862889">
              <w:rPr>
                <w:rFonts w:cs="Times New Roman"/>
              </w:rPr>
              <w:t>М</w:t>
            </w:r>
            <w:r w:rsidRPr="00502083">
              <w:rPr>
                <w:rFonts w:cs="Times New Roman"/>
              </w:rPr>
              <w:t>.</w:t>
            </w:r>
            <w:r w:rsidR="00862889">
              <w:rPr>
                <w:rFonts w:cs="Times New Roman"/>
              </w:rPr>
              <w:t>Л</w:t>
            </w:r>
            <w:r w:rsidRPr="00502083">
              <w:rPr>
                <w:rFonts w:cs="Times New Roman"/>
              </w:rPr>
              <w:t xml:space="preserve">. </w:t>
            </w:r>
            <w:r w:rsidR="00862889">
              <w:rPr>
                <w:rFonts w:cs="Times New Roman"/>
              </w:rPr>
              <w:t>Ференец</w:t>
            </w:r>
            <w:r w:rsidR="001D4D18" w:rsidRPr="00502083">
              <w:rPr>
                <w:rFonts w:cs="Times New Roman"/>
              </w:rPr>
              <w:t xml:space="preserve"> </w:t>
            </w:r>
            <w:r w:rsidRPr="00502083">
              <w:rPr>
                <w:rFonts w:cs="Times New Roman"/>
              </w:rPr>
              <w:t>/</w:t>
            </w:r>
          </w:p>
          <w:p w:rsidR="00D43BBC" w:rsidRPr="00502083" w:rsidRDefault="00D43BBC" w:rsidP="00F76437">
            <w:pPr>
              <w:pStyle w:val="Standard"/>
              <w:rPr>
                <w:rFonts w:cs="Times New Roman"/>
              </w:rPr>
            </w:pPr>
            <w:r w:rsidRPr="00502083">
              <w:rPr>
                <w:rFonts w:cs="Times New Roman"/>
              </w:rPr>
              <w:t>«_____»________________</w:t>
            </w:r>
            <w:r w:rsidR="005F2CE8">
              <w:rPr>
                <w:rFonts w:cs="Times New Roman"/>
              </w:rPr>
              <w:t>202</w:t>
            </w:r>
            <w:r w:rsidR="000A3290">
              <w:rPr>
                <w:rFonts w:cs="Times New Roman"/>
              </w:rPr>
              <w:t>6</w:t>
            </w:r>
            <w:r w:rsidRPr="00502083">
              <w:rPr>
                <w:rFonts w:cs="Times New Roman"/>
              </w:rPr>
              <w:t>г.</w:t>
            </w:r>
          </w:p>
          <w:p w:rsidR="00D43BBC" w:rsidRPr="00502083" w:rsidRDefault="00D43BBC" w:rsidP="00F76437">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D43BBC" w:rsidRPr="00502083" w:rsidRDefault="00D43BBC" w:rsidP="00F76437">
            <w:pPr>
              <w:pStyle w:val="Standard"/>
              <w:tabs>
                <w:tab w:val="left" w:pos="851"/>
              </w:tabs>
              <w:rPr>
                <w:rFonts w:eastAsia="Calibri" w:cs="Times New Roman"/>
                <w:b/>
                <w:bCs/>
              </w:rPr>
            </w:pPr>
          </w:p>
          <w:p w:rsidR="0054631D" w:rsidRPr="00502083" w:rsidRDefault="0054631D" w:rsidP="00F76437">
            <w:pPr>
              <w:pStyle w:val="Standard"/>
              <w:tabs>
                <w:tab w:val="left" w:pos="851"/>
              </w:tabs>
              <w:rPr>
                <w:rFonts w:eastAsia="Calibri" w:cs="Times New Roman"/>
                <w:b/>
                <w:bCs/>
              </w:rPr>
            </w:pPr>
          </w:p>
          <w:p w:rsidR="0054631D" w:rsidRPr="00502083" w:rsidRDefault="0054631D" w:rsidP="00F76437">
            <w:pPr>
              <w:pStyle w:val="Standard"/>
              <w:tabs>
                <w:tab w:val="left" w:pos="851"/>
              </w:tabs>
              <w:rPr>
                <w:rFonts w:eastAsia="Calibri" w:cs="Times New Roman"/>
                <w:b/>
                <w:bCs/>
              </w:rPr>
            </w:pPr>
          </w:p>
          <w:p w:rsidR="0054631D" w:rsidRPr="00502083" w:rsidRDefault="0054631D" w:rsidP="00F76437">
            <w:pPr>
              <w:pStyle w:val="Standard"/>
              <w:tabs>
                <w:tab w:val="left" w:pos="851"/>
              </w:tabs>
              <w:rPr>
                <w:rFonts w:eastAsia="Calibri" w:cs="Times New Roman"/>
                <w:b/>
                <w:bCs/>
              </w:rPr>
            </w:pPr>
          </w:p>
          <w:p w:rsidR="0054631D" w:rsidRPr="00502083" w:rsidRDefault="0054631D" w:rsidP="00F76437">
            <w:pPr>
              <w:pStyle w:val="Standard"/>
              <w:tabs>
                <w:tab w:val="left" w:pos="851"/>
              </w:tabs>
              <w:rPr>
                <w:rFonts w:eastAsia="Calibri" w:cs="Times New Roman"/>
                <w:b/>
                <w:bCs/>
              </w:rPr>
            </w:pPr>
          </w:p>
        </w:tc>
        <w:tc>
          <w:tcPr>
            <w:tcW w:w="4305" w:type="dxa"/>
            <w:tcMar>
              <w:top w:w="0" w:type="dxa"/>
              <w:left w:w="108" w:type="dxa"/>
              <w:bottom w:w="0" w:type="dxa"/>
              <w:right w:w="108" w:type="dxa"/>
            </w:tcMar>
          </w:tcPr>
          <w:p w:rsidR="00B80D73" w:rsidRDefault="00854A0E" w:rsidP="00F76437">
            <w:pPr>
              <w:pStyle w:val="Standard"/>
              <w:rPr>
                <w:rFonts w:cs="Times New Roman"/>
              </w:rPr>
            </w:pPr>
            <w:r w:rsidRPr="00502083">
              <w:rPr>
                <w:rFonts w:cs="Times New Roman"/>
              </w:rPr>
              <w:t>ИСПОЛНИТЕЛЬ:</w:t>
            </w:r>
          </w:p>
          <w:p w:rsidR="00E67AA9" w:rsidRDefault="00E67AA9" w:rsidP="001F421D">
            <w:pPr>
              <w:pStyle w:val="Standard"/>
              <w:rPr>
                <w:rFonts w:cs="Times New Roman"/>
              </w:rPr>
            </w:pPr>
          </w:p>
          <w:p w:rsidR="002D64A3" w:rsidRPr="00502083" w:rsidRDefault="002D64A3" w:rsidP="001F421D">
            <w:pPr>
              <w:pStyle w:val="Standard"/>
              <w:rPr>
                <w:rFonts w:cs="Times New Roman"/>
              </w:rPr>
            </w:pPr>
          </w:p>
          <w:p w:rsidR="001F421D" w:rsidRPr="00502083" w:rsidRDefault="001F421D" w:rsidP="001F421D">
            <w:pPr>
              <w:pStyle w:val="Standard"/>
              <w:rPr>
                <w:rFonts w:cs="Times New Roman"/>
              </w:rPr>
            </w:pPr>
            <w:r w:rsidRPr="00502083">
              <w:rPr>
                <w:rFonts w:cs="Times New Roman"/>
              </w:rPr>
              <w:t>______________ /</w:t>
            </w:r>
            <w:r w:rsidR="001D4D18" w:rsidRPr="00502083">
              <w:rPr>
                <w:rFonts w:cs="Times New Roman"/>
              </w:rPr>
              <w:t xml:space="preserve"> </w:t>
            </w:r>
            <w:r w:rsidRPr="00502083">
              <w:rPr>
                <w:rFonts w:cs="Times New Roman"/>
              </w:rPr>
              <w:t>/</w:t>
            </w:r>
          </w:p>
          <w:p w:rsidR="001F421D" w:rsidRPr="00502083" w:rsidRDefault="001F421D" w:rsidP="001F421D">
            <w:pPr>
              <w:pStyle w:val="Standard"/>
              <w:rPr>
                <w:rFonts w:cs="Times New Roman"/>
              </w:rPr>
            </w:pPr>
            <w:r w:rsidRPr="00502083">
              <w:rPr>
                <w:rFonts w:cs="Times New Roman"/>
              </w:rPr>
              <w:t xml:space="preserve">«___»_______________ </w:t>
            </w:r>
            <w:r w:rsidR="005F2CE8">
              <w:rPr>
                <w:rFonts w:cs="Times New Roman"/>
              </w:rPr>
              <w:t>202</w:t>
            </w:r>
            <w:r w:rsidR="000A3290">
              <w:rPr>
                <w:rFonts w:cs="Times New Roman"/>
              </w:rPr>
              <w:t>6</w:t>
            </w:r>
            <w:r w:rsidRPr="00502083">
              <w:rPr>
                <w:rFonts w:cs="Times New Roman"/>
              </w:rPr>
              <w:t>г.</w:t>
            </w:r>
          </w:p>
          <w:p w:rsidR="00D43BBC" w:rsidRPr="00502083" w:rsidRDefault="00D43BBC" w:rsidP="00F76437">
            <w:pPr>
              <w:pStyle w:val="Standard"/>
              <w:tabs>
                <w:tab w:val="left" w:pos="851"/>
              </w:tabs>
              <w:rPr>
                <w:rFonts w:eastAsia="Calibri" w:cs="Times New Roman"/>
              </w:rPr>
            </w:pPr>
            <w:r w:rsidRPr="00502083">
              <w:rPr>
                <w:rFonts w:eastAsia="Calibri" w:cs="Times New Roman"/>
              </w:rPr>
              <w:t xml:space="preserve">                         М.П.</w:t>
            </w:r>
          </w:p>
        </w:tc>
      </w:tr>
      <w:bookmarkEnd w:id="14"/>
    </w:tbl>
    <w:p w:rsidR="0087141B" w:rsidRPr="00502083" w:rsidRDefault="00243A13" w:rsidP="0087141B">
      <w:pPr>
        <w:spacing w:after="0" w:line="240" w:lineRule="auto"/>
        <w:ind w:firstLine="284"/>
        <w:jc w:val="right"/>
        <w:rPr>
          <w:rFonts w:ascii="Times New Roman" w:hAnsi="Times New Roman"/>
          <w:sz w:val="24"/>
          <w:szCs w:val="24"/>
        </w:rPr>
      </w:pPr>
      <w:r w:rsidRPr="00502083">
        <w:rPr>
          <w:rFonts w:ascii="Times New Roman" w:hAnsi="Times New Roman"/>
          <w:sz w:val="24"/>
          <w:szCs w:val="24"/>
        </w:rPr>
        <w:br w:type="page"/>
      </w:r>
      <w:r w:rsidR="0087141B" w:rsidRPr="00502083">
        <w:rPr>
          <w:rFonts w:ascii="Times New Roman" w:hAnsi="Times New Roman"/>
          <w:sz w:val="24"/>
          <w:szCs w:val="24"/>
        </w:rPr>
        <w:t>Приложение № 1</w:t>
      </w:r>
      <w:r w:rsidR="0087141B" w:rsidRPr="00502083">
        <w:rPr>
          <w:rFonts w:ascii="Times New Roman" w:hAnsi="Times New Roman"/>
          <w:sz w:val="24"/>
          <w:szCs w:val="24"/>
        </w:rPr>
        <w:br/>
        <w:t>к государственному контракту</w:t>
      </w:r>
      <w:r w:rsidR="005D119B" w:rsidRPr="00502083">
        <w:rPr>
          <w:rFonts w:ascii="Times New Roman" w:hAnsi="Times New Roman"/>
          <w:sz w:val="24"/>
          <w:szCs w:val="24"/>
        </w:rPr>
        <w:t xml:space="preserve"> </w:t>
      </w:r>
    </w:p>
    <w:p w:rsidR="0087141B" w:rsidRPr="00502083" w:rsidRDefault="0053771D" w:rsidP="0087141B">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w:t>
      </w:r>
      <w:r w:rsidR="0087141B" w:rsidRPr="00502083">
        <w:rPr>
          <w:rFonts w:ascii="Times New Roman" w:hAnsi="Times New Roman"/>
          <w:sz w:val="24"/>
          <w:szCs w:val="24"/>
        </w:rPr>
        <w:t xml:space="preserve">от «      </w:t>
      </w:r>
      <w:r w:rsidR="001D70D8" w:rsidRPr="00502083">
        <w:rPr>
          <w:rFonts w:ascii="Times New Roman" w:hAnsi="Times New Roman"/>
          <w:sz w:val="24"/>
          <w:szCs w:val="24"/>
        </w:rPr>
        <w:t xml:space="preserve">» _____________ </w:t>
      </w:r>
      <w:r w:rsidR="000A3290">
        <w:rPr>
          <w:rFonts w:ascii="Times New Roman" w:hAnsi="Times New Roman"/>
          <w:sz w:val="24"/>
          <w:szCs w:val="24"/>
        </w:rPr>
        <w:t>2026</w:t>
      </w:r>
      <w:r w:rsidR="0087141B" w:rsidRPr="00502083">
        <w:rPr>
          <w:rFonts w:ascii="Times New Roman" w:hAnsi="Times New Roman"/>
          <w:sz w:val="24"/>
          <w:szCs w:val="24"/>
        </w:rPr>
        <w:t xml:space="preserve"> г.</w:t>
      </w:r>
      <w:r w:rsidR="00C8115D" w:rsidRPr="00502083">
        <w:rPr>
          <w:rFonts w:ascii="Times New Roman" w:hAnsi="Times New Roman"/>
          <w:sz w:val="24"/>
          <w:szCs w:val="24"/>
        </w:rPr>
        <w:t xml:space="preserve"> </w:t>
      </w:r>
      <w:r w:rsidR="0087141B" w:rsidRPr="00502083">
        <w:rPr>
          <w:rFonts w:ascii="Times New Roman" w:hAnsi="Times New Roman"/>
          <w:sz w:val="24"/>
          <w:szCs w:val="24"/>
        </w:rPr>
        <w:t>№</w:t>
      </w:r>
      <w:r w:rsidR="00C8115D" w:rsidRPr="00502083">
        <w:rPr>
          <w:rFonts w:ascii="Times New Roman" w:hAnsi="Times New Roman"/>
          <w:sz w:val="24"/>
          <w:szCs w:val="24"/>
        </w:rPr>
        <w:t xml:space="preserve"> </w:t>
      </w:r>
      <w:r w:rsidR="00862889">
        <w:rPr>
          <w:rFonts w:ascii="Times New Roman" w:hAnsi="Times New Roman"/>
          <w:sz w:val="24"/>
          <w:szCs w:val="24"/>
        </w:rPr>
        <w:t>____/202</w:t>
      </w:r>
      <w:r w:rsidR="000A3290">
        <w:rPr>
          <w:rFonts w:ascii="Times New Roman" w:hAnsi="Times New Roman"/>
          <w:sz w:val="24"/>
          <w:szCs w:val="24"/>
        </w:rPr>
        <w:t>6</w:t>
      </w:r>
    </w:p>
    <w:p w:rsidR="005D119B" w:rsidRPr="00502083" w:rsidRDefault="005D119B" w:rsidP="005D119B">
      <w:pPr>
        <w:spacing w:after="0" w:line="240" w:lineRule="auto"/>
        <w:ind w:firstLine="284"/>
        <w:jc w:val="both"/>
        <w:rPr>
          <w:rFonts w:ascii="Times New Roman" w:hAnsi="Times New Roman"/>
          <w:bCs/>
          <w:sz w:val="24"/>
          <w:szCs w:val="24"/>
        </w:rPr>
      </w:pPr>
      <w:bookmarkStart w:id="15" w:name="_Hlk536641606"/>
    </w:p>
    <w:p w:rsidR="005D119B" w:rsidRPr="00502083" w:rsidRDefault="005D119B" w:rsidP="005C0807">
      <w:pPr>
        <w:spacing w:after="0"/>
        <w:ind w:firstLine="284"/>
        <w:contextualSpacing/>
        <w:jc w:val="center"/>
        <w:rPr>
          <w:rFonts w:ascii="Times New Roman" w:hAnsi="Times New Roman"/>
          <w:bCs/>
          <w:sz w:val="24"/>
          <w:szCs w:val="24"/>
        </w:rPr>
      </w:pPr>
      <w:r w:rsidRPr="00502083">
        <w:rPr>
          <w:rFonts w:ascii="Times New Roman" w:hAnsi="Times New Roman"/>
          <w:bCs/>
          <w:sz w:val="24"/>
          <w:szCs w:val="24"/>
        </w:rPr>
        <w:t>ТЕХНИЧЕСКИЕ ТРЕБОВАНИЯ</w:t>
      </w:r>
    </w:p>
    <w:p w:rsidR="005D119B" w:rsidRPr="00502083" w:rsidRDefault="005D119B" w:rsidP="005C0807">
      <w:pPr>
        <w:spacing w:after="0"/>
        <w:ind w:firstLine="284"/>
        <w:contextualSpacing/>
        <w:jc w:val="center"/>
        <w:rPr>
          <w:rFonts w:ascii="Times New Roman" w:hAnsi="Times New Roman"/>
          <w:bCs/>
          <w:sz w:val="24"/>
          <w:szCs w:val="24"/>
        </w:rPr>
      </w:pPr>
      <w:r w:rsidRPr="00502083">
        <w:rPr>
          <w:rFonts w:ascii="Times New Roman" w:hAnsi="Times New Roman"/>
          <w:bCs/>
          <w:sz w:val="24"/>
          <w:szCs w:val="24"/>
        </w:rPr>
        <w:t>Требования к составу, качеству и объему услуги</w:t>
      </w:r>
    </w:p>
    <w:p w:rsidR="005D119B" w:rsidRPr="00502083" w:rsidRDefault="005D119B" w:rsidP="005C0807">
      <w:pPr>
        <w:spacing w:after="0"/>
        <w:ind w:firstLine="284"/>
        <w:contextualSpacing/>
        <w:jc w:val="center"/>
        <w:rPr>
          <w:rFonts w:ascii="Times New Roman" w:hAnsi="Times New Roman"/>
          <w:sz w:val="24"/>
          <w:szCs w:val="24"/>
        </w:rPr>
      </w:pPr>
      <w:r w:rsidRPr="00502083">
        <w:rPr>
          <w:rFonts w:ascii="Times New Roman" w:hAnsi="Times New Roman"/>
          <w:sz w:val="24"/>
          <w:szCs w:val="24"/>
          <w:lang w:eastAsia="ru-RU"/>
        </w:rPr>
        <w:t xml:space="preserve">по утилизации </w:t>
      </w:r>
      <w:r w:rsidRPr="00502083">
        <w:rPr>
          <w:rFonts w:ascii="Times New Roman" w:hAnsi="Times New Roman"/>
          <w:sz w:val="24"/>
          <w:szCs w:val="24"/>
        </w:rPr>
        <w:t>вышедшего из эксплуатации транспортного средства</w:t>
      </w:r>
    </w:p>
    <w:p w:rsidR="005D119B" w:rsidRPr="00502083" w:rsidRDefault="005D119B" w:rsidP="005C0807">
      <w:pPr>
        <w:spacing w:after="0"/>
        <w:ind w:firstLine="284"/>
        <w:contextualSpacing/>
        <w:jc w:val="center"/>
        <w:rPr>
          <w:rFonts w:ascii="Times New Roman" w:hAnsi="Times New Roman"/>
          <w:bCs/>
          <w:sz w:val="24"/>
          <w:szCs w:val="24"/>
        </w:rPr>
      </w:pPr>
    </w:p>
    <w:p w:rsidR="005D119B" w:rsidRPr="00502083" w:rsidRDefault="005D119B" w:rsidP="008E5C1E">
      <w:pPr>
        <w:tabs>
          <w:tab w:val="left" w:pos="709"/>
          <w:tab w:val="left" w:pos="993"/>
        </w:tabs>
        <w:spacing w:after="0" w:line="240" w:lineRule="auto"/>
        <w:ind w:firstLine="709"/>
        <w:contextualSpacing/>
        <w:jc w:val="both"/>
        <w:rPr>
          <w:rFonts w:ascii="Times New Roman" w:hAnsi="Times New Roman"/>
          <w:sz w:val="24"/>
          <w:szCs w:val="24"/>
        </w:rPr>
      </w:pPr>
      <w:r w:rsidRPr="00502083">
        <w:rPr>
          <w:rFonts w:ascii="Times New Roman" w:hAnsi="Times New Roman"/>
          <w:b/>
          <w:sz w:val="24"/>
          <w:szCs w:val="24"/>
          <w:lang w:eastAsia="ru-RU"/>
        </w:rPr>
        <w:t>Объект закупки:</w:t>
      </w:r>
      <w:r w:rsidRPr="00502083">
        <w:rPr>
          <w:rFonts w:ascii="Times New Roman" w:hAnsi="Times New Roman"/>
          <w:sz w:val="24"/>
          <w:szCs w:val="24"/>
          <w:lang w:eastAsia="ru-RU"/>
        </w:rPr>
        <w:t xml:space="preserve"> Оказание услуги по утилизации </w:t>
      </w:r>
      <w:r w:rsidRPr="00502083">
        <w:rPr>
          <w:rFonts w:ascii="Times New Roman" w:hAnsi="Times New Roman"/>
          <w:sz w:val="24"/>
          <w:szCs w:val="24"/>
        </w:rPr>
        <w:t>вышедшего из эксплуатации транспортного средства.</w:t>
      </w:r>
    </w:p>
    <w:p w:rsidR="005D119B" w:rsidRPr="00502083" w:rsidRDefault="005D119B" w:rsidP="008E5C1E">
      <w:pPr>
        <w:spacing w:after="0" w:line="240" w:lineRule="auto"/>
        <w:ind w:firstLine="708"/>
        <w:contextualSpacing/>
        <w:jc w:val="both"/>
        <w:rPr>
          <w:rFonts w:ascii="Times New Roman" w:hAnsi="Times New Roman"/>
          <w:sz w:val="24"/>
          <w:szCs w:val="24"/>
          <w:lang w:eastAsia="ru-RU"/>
        </w:rPr>
      </w:pPr>
      <w:r w:rsidRPr="00502083">
        <w:rPr>
          <w:rFonts w:ascii="Times New Roman" w:hAnsi="Times New Roman"/>
          <w:b/>
          <w:sz w:val="24"/>
          <w:szCs w:val="24"/>
          <w:lang w:eastAsia="ru-RU"/>
        </w:rPr>
        <w:t xml:space="preserve">Документация, представляемая Заказчиком: </w:t>
      </w:r>
      <w:r w:rsidRPr="00502083">
        <w:rPr>
          <w:rFonts w:ascii="Times New Roman" w:hAnsi="Times New Roman"/>
          <w:sz w:val="24"/>
          <w:szCs w:val="24"/>
          <w:lang w:eastAsia="ru-RU"/>
        </w:rPr>
        <w:t xml:space="preserve">Заказчик представляет Исполнителю следующую информацию о </w:t>
      </w:r>
      <w:r w:rsidRPr="00502083">
        <w:rPr>
          <w:rFonts w:ascii="Times New Roman" w:hAnsi="Times New Roman"/>
          <w:sz w:val="24"/>
          <w:szCs w:val="24"/>
        </w:rPr>
        <w:t>транспортном средстве:</w:t>
      </w:r>
      <w:r w:rsidR="00DD65D7" w:rsidRPr="00502083">
        <w:rPr>
          <w:rFonts w:ascii="Times New Roman" w:hAnsi="Times New Roman"/>
          <w:sz w:val="24"/>
          <w:szCs w:val="24"/>
        </w:rPr>
        <w:t xml:space="preserve"> </w:t>
      </w:r>
      <w:r w:rsidRPr="00502083">
        <w:rPr>
          <w:rFonts w:ascii="Times New Roman" w:hAnsi="Times New Roman"/>
          <w:sz w:val="24"/>
          <w:szCs w:val="24"/>
          <w:lang w:eastAsia="ru-RU"/>
        </w:rPr>
        <w:t>копию паспорта транспортного средства или данные о ТС, достаточные для его идентификации и оформления свидетельств об утилизации ТС.</w:t>
      </w:r>
    </w:p>
    <w:p w:rsidR="005D119B" w:rsidRPr="00502083" w:rsidRDefault="005D119B" w:rsidP="008E5C1E">
      <w:pPr>
        <w:spacing w:after="0" w:line="240" w:lineRule="auto"/>
        <w:ind w:firstLine="709"/>
        <w:contextualSpacing/>
        <w:jc w:val="both"/>
        <w:rPr>
          <w:rFonts w:ascii="Times New Roman" w:hAnsi="Times New Roman"/>
          <w:sz w:val="24"/>
          <w:szCs w:val="24"/>
          <w:lang w:eastAsia="ru-RU"/>
        </w:rPr>
      </w:pPr>
      <w:r w:rsidRPr="00502083">
        <w:rPr>
          <w:rFonts w:ascii="Times New Roman" w:hAnsi="Times New Roman"/>
          <w:b/>
          <w:sz w:val="24"/>
          <w:szCs w:val="24"/>
          <w:lang w:eastAsia="ru-RU"/>
        </w:rPr>
        <w:t xml:space="preserve">Требования к Исполнителю и качеству оказываемых услуг: </w:t>
      </w:r>
      <w:r w:rsidRPr="00502083">
        <w:rPr>
          <w:rFonts w:ascii="Times New Roman" w:hAnsi="Times New Roman"/>
          <w:sz w:val="24"/>
          <w:szCs w:val="24"/>
          <w:lang w:eastAsia="ru-RU"/>
        </w:rPr>
        <w:t>Исполнитель должен соответствовать предъявляемым к нему действующим законодательствам требованиям, а Услуги должны быть оказаны в соответствии с действующим нормами, регламентирующим вопросы транспортировки, утилизации транспортных средств, утвержденным на данный вид услуг, иными, не противоречащими законодательству, стандартами, нормами и правилами.</w:t>
      </w:r>
    </w:p>
    <w:p w:rsidR="005D119B" w:rsidRPr="00502083" w:rsidRDefault="005D119B" w:rsidP="008E5C1E">
      <w:pPr>
        <w:spacing w:after="0" w:line="240" w:lineRule="auto"/>
        <w:ind w:firstLine="708"/>
        <w:contextualSpacing/>
        <w:jc w:val="both"/>
        <w:rPr>
          <w:rFonts w:ascii="Times New Roman" w:hAnsi="Times New Roman"/>
          <w:sz w:val="24"/>
          <w:szCs w:val="24"/>
        </w:rPr>
      </w:pPr>
      <w:r w:rsidRPr="00502083">
        <w:rPr>
          <w:rFonts w:ascii="Times New Roman" w:hAnsi="Times New Roman"/>
          <w:sz w:val="24"/>
          <w:szCs w:val="24"/>
          <w:lang w:eastAsia="ar-SA"/>
        </w:rPr>
        <w:t xml:space="preserve">Исполнитель </w:t>
      </w:r>
      <w:r w:rsidRPr="00502083">
        <w:rPr>
          <w:rFonts w:ascii="Times New Roman" w:hAnsi="Times New Roman"/>
          <w:sz w:val="24"/>
          <w:szCs w:val="24"/>
        </w:rPr>
        <w:t>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w:t>
      </w:r>
    </w:p>
    <w:p w:rsidR="005D119B" w:rsidRPr="00502083" w:rsidRDefault="00B5178A" w:rsidP="008E5C1E">
      <w:pPr>
        <w:spacing w:after="0" w:line="240" w:lineRule="auto"/>
        <w:ind w:firstLine="708"/>
        <w:contextualSpacing/>
        <w:jc w:val="both"/>
        <w:rPr>
          <w:rFonts w:ascii="Times New Roman" w:hAnsi="Times New Roman"/>
          <w:bCs/>
          <w:sz w:val="24"/>
          <w:szCs w:val="24"/>
        </w:rPr>
      </w:pPr>
      <w:r w:rsidRPr="00502083">
        <w:rPr>
          <w:rFonts w:ascii="Times New Roman" w:hAnsi="Times New Roman"/>
          <w:sz w:val="24"/>
          <w:szCs w:val="24"/>
        </w:rPr>
        <w:t>Исполнитель принимает транспортные средства и документацию по акту сдачи-приемки вышедших из эксплуатации транспортных средств для дальнейшей утилизации транспортных средств.</w:t>
      </w:r>
      <w:r w:rsidRPr="00502083">
        <w:rPr>
          <w:sz w:val="24"/>
          <w:szCs w:val="24"/>
        </w:rPr>
        <w:t xml:space="preserve"> </w:t>
      </w:r>
      <w:r w:rsidR="005D119B" w:rsidRPr="00B96D8B">
        <w:rPr>
          <w:rFonts w:ascii="Times New Roman" w:hAnsi="Times New Roman"/>
          <w:sz w:val="24"/>
          <w:szCs w:val="24"/>
        </w:rPr>
        <w:t>Доставка автотранспортного средства Заказчика</w:t>
      </w:r>
      <w:r w:rsidR="00CC5AF7" w:rsidRPr="00B96D8B">
        <w:rPr>
          <w:rFonts w:ascii="Times New Roman" w:hAnsi="Times New Roman"/>
          <w:sz w:val="24"/>
          <w:szCs w:val="24"/>
        </w:rPr>
        <w:t xml:space="preserve"> с объекта Заказчика, расположенного по адресу: </w:t>
      </w:r>
      <w:r w:rsidR="00B96D8B" w:rsidRPr="00B96D8B">
        <w:rPr>
          <w:rFonts w:ascii="Times New Roman" w:hAnsi="Times New Roman"/>
          <w:sz w:val="24"/>
          <w:szCs w:val="24"/>
        </w:rPr>
        <w:t>г. Новосибирск, ул. Каинская, 6,</w:t>
      </w:r>
      <w:r w:rsidR="00553403" w:rsidRPr="00B96D8B">
        <w:rPr>
          <w:rFonts w:ascii="Times New Roman" w:hAnsi="Times New Roman"/>
          <w:sz w:val="24"/>
          <w:szCs w:val="24"/>
        </w:rPr>
        <w:t xml:space="preserve"> </w:t>
      </w:r>
      <w:r w:rsidR="005D119B" w:rsidRPr="00B96D8B">
        <w:rPr>
          <w:rFonts w:ascii="Times New Roman" w:hAnsi="Times New Roman"/>
          <w:sz w:val="24"/>
          <w:szCs w:val="24"/>
        </w:rPr>
        <w:t>к месту проведения утилизации, осуществляется силами и за счет средств Исполнителя</w:t>
      </w:r>
      <w:r w:rsidR="005D119B" w:rsidRPr="00B96D8B">
        <w:rPr>
          <w:rFonts w:ascii="Times New Roman" w:hAnsi="Times New Roman"/>
          <w:bCs/>
          <w:sz w:val="24"/>
          <w:szCs w:val="24"/>
        </w:rPr>
        <w:t>.</w:t>
      </w:r>
    </w:p>
    <w:p w:rsidR="00731D6C" w:rsidRPr="00502083" w:rsidRDefault="005D119B" w:rsidP="008E5C1E">
      <w:pPr>
        <w:spacing w:after="0" w:line="240" w:lineRule="auto"/>
        <w:ind w:firstLine="426"/>
        <w:jc w:val="both"/>
        <w:rPr>
          <w:rFonts w:ascii="Times New Roman" w:hAnsi="Times New Roman"/>
          <w:sz w:val="24"/>
          <w:szCs w:val="24"/>
        </w:rPr>
      </w:pPr>
      <w:r w:rsidRPr="00502083">
        <w:rPr>
          <w:rFonts w:ascii="Times New Roman" w:hAnsi="Times New Roman"/>
          <w:iCs/>
          <w:noProof/>
          <w:sz w:val="24"/>
          <w:szCs w:val="24"/>
          <w:lang w:eastAsia="x-none"/>
        </w:rPr>
        <w:t>Утилизацию ТС Заказчик трактует как полный демонтаж ТС, без возможности его последующего восстановления, с одновременным разделением образовавшихся при утилизации отходов таким образом, что бы отделить отходы, подлежащие дальнейшей утилизации (в том числе лом черных и цветных металлов) от иных видов отходов. Исполнитель при утилизации ТС самостоятельно определяет необходимые этапы и операции утилизации ТС.</w:t>
      </w:r>
      <w:r w:rsidR="00731D6C" w:rsidRPr="00502083">
        <w:rPr>
          <w:rFonts w:ascii="Times New Roman" w:hAnsi="Times New Roman"/>
          <w:sz w:val="24"/>
          <w:szCs w:val="24"/>
        </w:rPr>
        <w:t xml:space="preserve"> Исполнитель принимает транспортные средства и документацию по акту сдачи-приемки вышедших из эксплуатации транспортных средств для дальнейшей утилизации транспортных средств по адресу Заказчика.  Исполнитель оформляет паспорт извлеченных материалов согласно образцу </w:t>
      </w:r>
      <w:r w:rsidR="00873A0B" w:rsidRPr="00502083">
        <w:rPr>
          <w:rFonts w:ascii="Times New Roman" w:hAnsi="Times New Roman"/>
          <w:sz w:val="24"/>
          <w:szCs w:val="24"/>
        </w:rPr>
        <w:t>(Приложение №</w:t>
      </w:r>
      <w:r w:rsidR="00AB5C37">
        <w:rPr>
          <w:rFonts w:ascii="Times New Roman" w:hAnsi="Times New Roman"/>
          <w:sz w:val="24"/>
          <w:szCs w:val="24"/>
        </w:rPr>
        <w:t xml:space="preserve"> </w:t>
      </w:r>
      <w:r w:rsidR="005B1B1E" w:rsidRPr="00502083">
        <w:rPr>
          <w:rFonts w:ascii="Times New Roman" w:hAnsi="Times New Roman"/>
          <w:sz w:val="24"/>
          <w:szCs w:val="24"/>
        </w:rPr>
        <w:t>5</w:t>
      </w:r>
      <w:r w:rsidR="00873A0B" w:rsidRPr="00502083">
        <w:rPr>
          <w:rFonts w:ascii="Times New Roman" w:hAnsi="Times New Roman"/>
          <w:sz w:val="24"/>
          <w:szCs w:val="24"/>
        </w:rPr>
        <w:t>)</w:t>
      </w:r>
      <w:r w:rsidR="005B1B1E" w:rsidRPr="00502083">
        <w:rPr>
          <w:rFonts w:ascii="Times New Roman" w:hAnsi="Times New Roman"/>
          <w:sz w:val="24"/>
          <w:szCs w:val="24"/>
        </w:rPr>
        <w:t xml:space="preserve"> </w:t>
      </w:r>
      <w:r w:rsidR="00731D6C" w:rsidRPr="00502083">
        <w:rPr>
          <w:rFonts w:ascii="Times New Roman" w:hAnsi="Times New Roman"/>
          <w:sz w:val="24"/>
          <w:szCs w:val="24"/>
        </w:rPr>
        <w:t>и осуществляет перечисление денежных средств Заказчику от выделенного лома металлов в результате переработки транспортных средств, согласно Паспорту извлеченных материалов (Приложение №</w:t>
      </w:r>
      <w:r w:rsidR="00AB5C37">
        <w:rPr>
          <w:rFonts w:ascii="Times New Roman" w:hAnsi="Times New Roman"/>
          <w:sz w:val="24"/>
          <w:szCs w:val="24"/>
        </w:rPr>
        <w:t xml:space="preserve"> </w:t>
      </w:r>
      <w:r w:rsidR="00C03949" w:rsidRPr="00502083">
        <w:rPr>
          <w:rFonts w:ascii="Times New Roman" w:hAnsi="Times New Roman"/>
          <w:sz w:val="24"/>
          <w:szCs w:val="24"/>
        </w:rPr>
        <w:t>5</w:t>
      </w:r>
      <w:r w:rsidR="00731D6C" w:rsidRPr="00502083">
        <w:rPr>
          <w:rFonts w:ascii="Times New Roman" w:hAnsi="Times New Roman"/>
          <w:sz w:val="24"/>
          <w:szCs w:val="24"/>
        </w:rPr>
        <w:t>) и их рыночной стоимости на момент реализации (Приложение №</w:t>
      </w:r>
      <w:r w:rsidR="00AB5C37">
        <w:rPr>
          <w:rFonts w:ascii="Times New Roman" w:hAnsi="Times New Roman"/>
          <w:sz w:val="24"/>
          <w:szCs w:val="24"/>
        </w:rPr>
        <w:t xml:space="preserve"> </w:t>
      </w:r>
      <w:r w:rsidR="00C03949" w:rsidRPr="00502083">
        <w:rPr>
          <w:rFonts w:ascii="Times New Roman" w:hAnsi="Times New Roman"/>
          <w:sz w:val="24"/>
          <w:szCs w:val="24"/>
        </w:rPr>
        <w:t>6</w:t>
      </w:r>
      <w:r w:rsidR="00731D6C" w:rsidRPr="00502083">
        <w:rPr>
          <w:rFonts w:ascii="Times New Roman" w:hAnsi="Times New Roman"/>
          <w:sz w:val="24"/>
          <w:szCs w:val="24"/>
        </w:rPr>
        <w:t>).</w:t>
      </w:r>
    </w:p>
    <w:p w:rsidR="005D119B" w:rsidRDefault="005D119B" w:rsidP="008E5C1E">
      <w:pPr>
        <w:spacing w:after="0" w:line="240" w:lineRule="auto"/>
        <w:ind w:firstLine="709"/>
        <w:contextualSpacing/>
        <w:jc w:val="both"/>
        <w:rPr>
          <w:rFonts w:ascii="Times New Roman" w:hAnsi="Times New Roman"/>
          <w:sz w:val="24"/>
          <w:szCs w:val="24"/>
        </w:rPr>
      </w:pPr>
      <w:r w:rsidRPr="00502083">
        <w:rPr>
          <w:rFonts w:ascii="Times New Roman" w:hAnsi="Times New Roman"/>
          <w:sz w:val="24"/>
          <w:szCs w:val="24"/>
        </w:rPr>
        <w:t>Для снятия утилизированных ТС с регистрационного учета в государственных органах</w:t>
      </w:r>
      <w:r w:rsidRPr="00502083">
        <w:rPr>
          <w:rFonts w:ascii="Times New Roman" w:hAnsi="Times New Roman"/>
          <w:bCs/>
          <w:iCs/>
          <w:noProof/>
          <w:sz w:val="24"/>
          <w:szCs w:val="24"/>
          <w:lang w:eastAsia="x-none"/>
        </w:rPr>
        <w:t xml:space="preserve"> Исполнитель передает Заказчику надлежащим образом оформленные Свидетельства  об утилизации вышедших из эксплуатации транспортных средств </w:t>
      </w:r>
      <w:r w:rsidRPr="00502083">
        <w:rPr>
          <w:rFonts w:ascii="Times New Roman" w:hAnsi="Times New Roman"/>
          <w:sz w:val="24"/>
          <w:szCs w:val="24"/>
        </w:rPr>
        <w:t>по форме, утвержденной Приказом Минпромторга РФ от 14.01.2010 N 10 «Об утверждении формы и требований к Свидетельству об утилизации вышедшего из эксплуатации транспортного средства».</w:t>
      </w:r>
    </w:p>
    <w:p w:rsidR="00B96D8B" w:rsidRDefault="00B96D8B" w:rsidP="008E5C1E">
      <w:pPr>
        <w:spacing w:after="0" w:line="240" w:lineRule="auto"/>
        <w:ind w:firstLine="709"/>
        <w:contextualSpacing/>
        <w:jc w:val="both"/>
        <w:rPr>
          <w:rFonts w:ascii="Times New Roman" w:hAnsi="Times New Roman"/>
          <w:sz w:val="24"/>
          <w:szCs w:val="24"/>
        </w:rPr>
      </w:pPr>
    </w:p>
    <w:p w:rsidR="00B96D8B" w:rsidRDefault="00B96D8B" w:rsidP="008E5C1E">
      <w:pPr>
        <w:spacing w:after="0" w:line="240" w:lineRule="auto"/>
        <w:ind w:firstLine="709"/>
        <w:contextualSpacing/>
        <w:jc w:val="both"/>
        <w:rPr>
          <w:rFonts w:ascii="Times New Roman" w:hAnsi="Times New Roman"/>
          <w:sz w:val="24"/>
          <w:szCs w:val="24"/>
        </w:rPr>
      </w:pPr>
    </w:p>
    <w:p w:rsidR="00B96D8B" w:rsidRPr="00502083" w:rsidRDefault="00B96D8B" w:rsidP="008E5C1E">
      <w:pPr>
        <w:spacing w:after="0" w:line="240" w:lineRule="auto"/>
        <w:ind w:firstLine="709"/>
        <w:contextualSpacing/>
        <w:jc w:val="both"/>
        <w:rPr>
          <w:rFonts w:ascii="Times New Roman" w:hAnsi="Times New Roman"/>
          <w:sz w:val="24"/>
          <w:szCs w:val="24"/>
        </w:rPr>
      </w:pPr>
    </w:p>
    <w:p w:rsidR="002F4E3B" w:rsidRPr="00502083" w:rsidRDefault="002F4E3B" w:rsidP="005C0807">
      <w:pPr>
        <w:spacing w:after="0"/>
        <w:ind w:firstLine="709"/>
        <w:contextualSpacing/>
        <w:jc w:val="both"/>
        <w:rPr>
          <w:rFonts w:ascii="Times New Roman" w:hAnsi="Times New Roman"/>
          <w:b/>
          <w:bCs/>
          <w:sz w:val="24"/>
          <w:szCs w:val="24"/>
        </w:rPr>
      </w:pPr>
    </w:p>
    <w:p w:rsidR="005D119B" w:rsidRPr="00502083" w:rsidRDefault="008E5C1E" w:rsidP="005C0807">
      <w:pPr>
        <w:spacing w:after="0"/>
        <w:ind w:firstLine="709"/>
        <w:contextualSpacing/>
        <w:jc w:val="both"/>
        <w:rPr>
          <w:rFonts w:ascii="Times New Roman" w:hAnsi="Times New Roman"/>
          <w:b/>
          <w:bCs/>
          <w:sz w:val="24"/>
          <w:szCs w:val="24"/>
        </w:rPr>
      </w:pPr>
      <w:r w:rsidRPr="00502083">
        <w:rPr>
          <w:rFonts w:ascii="Times New Roman" w:hAnsi="Times New Roman"/>
          <w:b/>
          <w:bCs/>
          <w:sz w:val="24"/>
          <w:szCs w:val="24"/>
        </w:rPr>
        <w:t>П</w:t>
      </w:r>
      <w:r w:rsidR="005D119B" w:rsidRPr="00502083">
        <w:rPr>
          <w:rFonts w:ascii="Times New Roman" w:hAnsi="Times New Roman"/>
          <w:b/>
          <w:bCs/>
          <w:sz w:val="24"/>
          <w:szCs w:val="24"/>
        </w:rPr>
        <w:t xml:space="preserve">еречень транспортных средств, подлежащих утилизации: </w:t>
      </w:r>
    </w:p>
    <w:p w:rsidR="00070DCA" w:rsidRPr="00502083" w:rsidRDefault="00070DCA" w:rsidP="005C0807">
      <w:pPr>
        <w:spacing w:after="0"/>
        <w:ind w:firstLine="709"/>
        <w:contextualSpacing/>
        <w:jc w:val="both"/>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82"/>
        <w:gridCol w:w="2354"/>
        <w:gridCol w:w="2485"/>
        <w:gridCol w:w="1119"/>
        <w:gridCol w:w="1407"/>
        <w:gridCol w:w="1417"/>
      </w:tblGrid>
      <w:tr w:rsidR="00070DCA" w:rsidRPr="00502083" w:rsidTr="001538AA">
        <w:trPr>
          <w:trHeight w:val="2018"/>
        </w:trPr>
        <w:tc>
          <w:tcPr>
            <w:tcW w:w="682" w:type="dxa"/>
            <w:shd w:val="clear" w:color="auto" w:fill="auto"/>
            <w:hideMark/>
          </w:tcPr>
          <w:p w:rsidR="00070DCA" w:rsidRPr="00502083" w:rsidRDefault="00070DCA">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п/п</w:t>
            </w:r>
          </w:p>
        </w:tc>
        <w:tc>
          <w:tcPr>
            <w:tcW w:w="2354" w:type="dxa"/>
            <w:shd w:val="clear" w:color="auto" w:fill="auto"/>
            <w:hideMark/>
          </w:tcPr>
          <w:p w:rsidR="00070DCA" w:rsidRPr="00502083" w:rsidRDefault="00070DCA">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Наименование транспортного средства</w:t>
            </w:r>
          </w:p>
        </w:tc>
        <w:tc>
          <w:tcPr>
            <w:tcW w:w="2485" w:type="dxa"/>
            <w:shd w:val="clear" w:color="auto" w:fill="auto"/>
            <w:hideMark/>
          </w:tcPr>
          <w:p w:rsidR="00070DCA" w:rsidRPr="00502083" w:rsidRDefault="00070DCA">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Регистрационный номер</w:t>
            </w:r>
          </w:p>
        </w:tc>
        <w:tc>
          <w:tcPr>
            <w:tcW w:w="1119" w:type="dxa"/>
            <w:shd w:val="clear" w:color="auto" w:fill="auto"/>
          </w:tcPr>
          <w:p w:rsidR="00070DCA" w:rsidRPr="00502083" w:rsidRDefault="00070DCA">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Год выпуска</w:t>
            </w:r>
          </w:p>
        </w:tc>
        <w:tc>
          <w:tcPr>
            <w:tcW w:w="1407" w:type="dxa"/>
            <w:shd w:val="clear" w:color="auto" w:fill="auto"/>
            <w:hideMark/>
          </w:tcPr>
          <w:p w:rsidR="00070DCA" w:rsidRPr="00502083" w:rsidRDefault="00070DCA">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Единица измерения</w:t>
            </w:r>
          </w:p>
        </w:tc>
        <w:tc>
          <w:tcPr>
            <w:tcW w:w="1417" w:type="dxa"/>
            <w:shd w:val="clear" w:color="auto" w:fill="auto"/>
            <w:noWrap/>
            <w:hideMark/>
          </w:tcPr>
          <w:p w:rsidR="00070DCA" w:rsidRPr="00502083" w:rsidRDefault="00070DCA">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Количество</w:t>
            </w:r>
          </w:p>
        </w:tc>
      </w:tr>
      <w:tr w:rsidR="00752638" w:rsidRPr="00502083">
        <w:trPr>
          <w:trHeight w:val="273"/>
        </w:trPr>
        <w:tc>
          <w:tcPr>
            <w:tcW w:w="682" w:type="dxa"/>
            <w:shd w:val="clear" w:color="auto" w:fill="auto"/>
            <w:hideMark/>
          </w:tcPr>
          <w:p w:rsidR="00752638" w:rsidRPr="00502083" w:rsidRDefault="00752638" w:rsidP="00752638">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w:t>
            </w:r>
          </w:p>
        </w:tc>
        <w:tc>
          <w:tcPr>
            <w:tcW w:w="2354" w:type="dxa"/>
            <w:tcBorders>
              <w:top w:val="single" w:sz="8" w:space="0" w:color="auto"/>
              <w:left w:val="nil"/>
              <w:bottom w:val="single" w:sz="8" w:space="0" w:color="auto"/>
              <w:right w:val="single" w:sz="8" w:space="0" w:color="auto"/>
            </w:tcBorders>
            <w:shd w:val="clear" w:color="auto" w:fill="FFFFFF"/>
          </w:tcPr>
          <w:p w:rsidR="00752638" w:rsidRPr="00B96D8B" w:rsidRDefault="00B96D8B" w:rsidP="00752638">
            <w:pPr>
              <w:spacing w:after="0"/>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Nissan X-trail</w:t>
            </w:r>
          </w:p>
        </w:tc>
        <w:tc>
          <w:tcPr>
            <w:tcW w:w="2485" w:type="dxa"/>
            <w:tcBorders>
              <w:top w:val="single" w:sz="8" w:space="0" w:color="auto"/>
              <w:left w:val="nil"/>
              <w:bottom w:val="single" w:sz="8" w:space="0" w:color="auto"/>
              <w:right w:val="single" w:sz="8" w:space="0" w:color="auto"/>
            </w:tcBorders>
            <w:shd w:val="clear" w:color="auto" w:fill="FFFFFF"/>
          </w:tcPr>
          <w:p w:rsidR="00752638" w:rsidRPr="00016120" w:rsidRDefault="00016120" w:rsidP="00752638">
            <w:pPr>
              <w:spacing w:after="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 967 УА 154</w:t>
            </w:r>
          </w:p>
        </w:tc>
        <w:tc>
          <w:tcPr>
            <w:tcW w:w="1119" w:type="dxa"/>
            <w:tcBorders>
              <w:top w:val="single" w:sz="8" w:space="0" w:color="auto"/>
              <w:left w:val="nil"/>
              <w:bottom w:val="single" w:sz="8" w:space="0" w:color="auto"/>
              <w:right w:val="single" w:sz="8" w:space="0" w:color="auto"/>
            </w:tcBorders>
            <w:shd w:val="clear" w:color="auto" w:fill="FFFFFF"/>
          </w:tcPr>
          <w:p w:rsidR="00752638" w:rsidRPr="00502083" w:rsidRDefault="00016120" w:rsidP="00752638">
            <w:pPr>
              <w:spacing w:after="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2008</w:t>
            </w:r>
          </w:p>
        </w:tc>
        <w:tc>
          <w:tcPr>
            <w:tcW w:w="1407" w:type="dxa"/>
            <w:shd w:val="clear" w:color="auto" w:fill="auto"/>
          </w:tcPr>
          <w:p w:rsidR="00752638" w:rsidRPr="00502083" w:rsidRDefault="00752638" w:rsidP="00752638">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ед</w:t>
            </w:r>
          </w:p>
        </w:tc>
        <w:tc>
          <w:tcPr>
            <w:tcW w:w="1417" w:type="dxa"/>
            <w:shd w:val="clear" w:color="auto" w:fill="auto"/>
          </w:tcPr>
          <w:p w:rsidR="00752638" w:rsidRPr="00502083" w:rsidRDefault="00752638" w:rsidP="00752638">
            <w:pPr>
              <w:spacing w:after="0"/>
              <w:contextualSpacing/>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w:t>
            </w:r>
          </w:p>
        </w:tc>
      </w:tr>
      <w:tr w:rsidR="00752638" w:rsidRPr="00502083" w:rsidTr="001538AA">
        <w:trPr>
          <w:trHeight w:val="273"/>
        </w:trPr>
        <w:tc>
          <w:tcPr>
            <w:tcW w:w="6640" w:type="dxa"/>
            <w:gridSpan w:val="4"/>
            <w:shd w:val="clear" w:color="auto" w:fill="auto"/>
          </w:tcPr>
          <w:p w:rsidR="00752638" w:rsidRPr="00502083" w:rsidRDefault="00752638" w:rsidP="00752638">
            <w:pPr>
              <w:spacing w:after="0"/>
              <w:contextualSpacing/>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Итого:</w:t>
            </w:r>
          </w:p>
        </w:tc>
        <w:tc>
          <w:tcPr>
            <w:tcW w:w="1407" w:type="dxa"/>
            <w:shd w:val="clear" w:color="auto" w:fill="auto"/>
          </w:tcPr>
          <w:p w:rsidR="00752638" w:rsidRPr="00502083" w:rsidRDefault="00752638" w:rsidP="00752638">
            <w:pPr>
              <w:spacing w:after="0"/>
              <w:contextualSpacing/>
              <w:jc w:val="center"/>
              <w:rPr>
                <w:rFonts w:ascii="Times New Roman" w:eastAsia="Times New Roman" w:hAnsi="Times New Roman"/>
                <w:sz w:val="24"/>
                <w:szCs w:val="24"/>
                <w:lang w:eastAsia="ru-RU"/>
              </w:rPr>
            </w:pPr>
          </w:p>
        </w:tc>
        <w:tc>
          <w:tcPr>
            <w:tcW w:w="1417" w:type="dxa"/>
            <w:shd w:val="clear" w:color="auto" w:fill="auto"/>
          </w:tcPr>
          <w:p w:rsidR="00752638" w:rsidRPr="00502083" w:rsidRDefault="001B2628" w:rsidP="00752638">
            <w:pPr>
              <w:spacing w:after="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070DCA" w:rsidRPr="00502083" w:rsidRDefault="00070DCA" w:rsidP="005C0807">
      <w:pPr>
        <w:spacing w:after="0"/>
        <w:ind w:firstLine="709"/>
        <w:contextualSpacing/>
        <w:jc w:val="both"/>
        <w:rPr>
          <w:rFonts w:ascii="Times New Roman" w:hAnsi="Times New Roman"/>
          <w:b/>
          <w:bCs/>
          <w:sz w:val="24"/>
          <w:szCs w:val="24"/>
        </w:rPr>
      </w:pPr>
    </w:p>
    <w:p w:rsidR="005D119B" w:rsidRPr="00502083" w:rsidRDefault="005D119B" w:rsidP="005D119B">
      <w:pPr>
        <w:spacing w:after="0" w:line="240" w:lineRule="auto"/>
        <w:ind w:firstLine="708"/>
        <w:jc w:val="both"/>
        <w:rPr>
          <w:rFonts w:ascii="Times New Roman" w:hAnsi="Times New Roman"/>
          <w:bCs/>
          <w:sz w:val="24"/>
          <w:szCs w:val="24"/>
        </w:rPr>
      </w:pPr>
    </w:p>
    <w:p w:rsidR="008E0FE9" w:rsidRPr="00502083" w:rsidRDefault="008E0FE9" w:rsidP="007574C9">
      <w:pPr>
        <w:spacing w:after="160" w:line="259" w:lineRule="auto"/>
        <w:rPr>
          <w:rFonts w:ascii="Times New Roman" w:hAnsi="Times New Roman"/>
          <w:sz w:val="24"/>
          <w:szCs w:val="24"/>
        </w:rPr>
      </w:pPr>
    </w:p>
    <w:p w:rsidR="00285F8F" w:rsidRPr="00502083" w:rsidRDefault="00285F8F" w:rsidP="00285F8F">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285F8F" w:rsidRPr="00502083">
        <w:trPr>
          <w:trHeight w:val="284"/>
        </w:trPr>
        <w:tc>
          <w:tcPr>
            <w:tcW w:w="4800" w:type="dxa"/>
            <w:tcMar>
              <w:top w:w="0" w:type="dxa"/>
              <w:left w:w="108" w:type="dxa"/>
              <w:bottom w:w="0" w:type="dxa"/>
              <w:right w:w="108" w:type="dxa"/>
            </w:tcMar>
          </w:tcPr>
          <w:p w:rsidR="00285F8F" w:rsidRPr="00502083" w:rsidRDefault="00285F8F">
            <w:pPr>
              <w:pStyle w:val="Standard"/>
              <w:jc w:val="both"/>
              <w:rPr>
                <w:rFonts w:cs="Times New Roman"/>
              </w:rPr>
            </w:pPr>
          </w:p>
        </w:tc>
        <w:tc>
          <w:tcPr>
            <w:tcW w:w="357" w:type="dxa"/>
            <w:tcMar>
              <w:top w:w="0" w:type="dxa"/>
              <w:left w:w="108" w:type="dxa"/>
              <w:bottom w:w="0" w:type="dxa"/>
              <w:right w:w="108" w:type="dxa"/>
            </w:tcMar>
          </w:tcPr>
          <w:p w:rsidR="00285F8F" w:rsidRPr="00502083" w:rsidRDefault="00285F8F">
            <w:pPr>
              <w:pStyle w:val="Standard"/>
              <w:tabs>
                <w:tab w:val="left" w:pos="851"/>
              </w:tabs>
              <w:rPr>
                <w:rFonts w:eastAsia="Calibri" w:cs="Times New Roman"/>
                <w:b/>
                <w:bCs/>
              </w:rPr>
            </w:pPr>
          </w:p>
        </w:tc>
        <w:tc>
          <w:tcPr>
            <w:tcW w:w="4305" w:type="dxa"/>
            <w:tcMar>
              <w:top w:w="0" w:type="dxa"/>
              <w:left w:w="108" w:type="dxa"/>
              <w:bottom w:w="0" w:type="dxa"/>
              <w:right w:w="108" w:type="dxa"/>
            </w:tcMar>
          </w:tcPr>
          <w:p w:rsidR="00285F8F" w:rsidRPr="00502083" w:rsidRDefault="00285F8F">
            <w:pPr>
              <w:pStyle w:val="Standard"/>
              <w:tabs>
                <w:tab w:val="left" w:pos="851"/>
              </w:tabs>
              <w:rPr>
                <w:rFonts w:eastAsia="Calibri" w:cs="Times New Roman"/>
              </w:rPr>
            </w:pPr>
          </w:p>
        </w:tc>
      </w:tr>
      <w:tr w:rsidR="00285F8F" w:rsidRPr="00502083">
        <w:trPr>
          <w:trHeight w:val="95"/>
        </w:trPr>
        <w:tc>
          <w:tcPr>
            <w:tcW w:w="4800" w:type="dxa"/>
            <w:tcMar>
              <w:top w:w="0" w:type="dxa"/>
              <w:left w:w="108" w:type="dxa"/>
              <w:bottom w:w="0" w:type="dxa"/>
              <w:right w:w="108" w:type="dxa"/>
            </w:tcMar>
          </w:tcPr>
          <w:p w:rsidR="00016120" w:rsidRPr="00502083" w:rsidRDefault="00285F8F" w:rsidP="00016120">
            <w:pPr>
              <w:pStyle w:val="Standard"/>
              <w:rPr>
                <w:rFonts w:cs="Times New Roman"/>
              </w:rPr>
            </w:pPr>
            <w:r w:rsidRPr="00B96D8B">
              <w:rPr>
                <w:rFonts w:cs="Times New Roman"/>
              </w:rPr>
              <w:t xml:space="preserve"> </w:t>
            </w:r>
            <w:r w:rsidR="00016120" w:rsidRPr="00502083">
              <w:rPr>
                <w:rFonts w:cs="Times New Roman"/>
              </w:rPr>
              <w:t>ЗАКАЗЧИК:</w:t>
            </w:r>
          </w:p>
          <w:p w:rsidR="00016120" w:rsidRPr="00502083" w:rsidRDefault="00016120" w:rsidP="00016120">
            <w:pPr>
              <w:pStyle w:val="Standard"/>
              <w:rPr>
                <w:rFonts w:cs="Times New Roman"/>
              </w:rPr>
            </w:pPr>
            <w:r w:rsidRPr="00502083">
              <w:rPr>
                <w:rFonts w:cs="Times New Roman"/>
              </w:rPr>
              <w:t>Руководитель</w:t>
            </w:r>
            <w:r>
              <w:rPr>
                <w:rFonts w:cs="Times New Roman"/>
              </w:rPr>
              <w:t xml:space="preserve"> Новосибирскстата</w:t>
            </w:r>
          </w:p>
          <w:p w:rsidR="00285F8F" w:rsidRPr="00502083" w:rsidRDefault="00285F8F">
            <w:pPr>
              <w:pStyle w:val="Standard"/>
              <w:rPr>
                <w:rFonts w:cs="Times New Roman"/>
              </w:rPr>
            </w:pPr>
          </w:p>
          <w:p w:rsidR="00285F8F" w:rsidRPr="00502083" w:rsidRDefault="00285F8F">
            <w:pPr>
              <w:pStyle w:val="Standard"/>
              <w:rPr>
                <w:rFonts w:cs="Times New Roman"/>
              </w:rPr>
            </w:pPr>
            <w:r w:rsidRPr="00502083">
              <w:rPr>
                <w:rFonts w:cs="Times New Roman"/>
              </w:rPr>
              <w:t xml:space="preserve">_________________/ </w:t>
            </w:r>
            <w:r w:rsidR="00B96D8B">
              <w:rPr>
                <w:rFonts w:cs="Times New Roman"/>
              </w:rPr>
              <w:t>М.Л. Ференец</w:t>
            </w:r>
            <w:r w:rsidRPr="00502083">
              <w:rPr>
                <w:rFonts w:cs="Times New Roman"/>
              </w:rPr>
              <w:t xml:space="preserve"> /</w:t>
            </w:r>
          </w:p>
          <w:p w:rsidR="00285F8F" w:rsidRPr="00502083" w:rsidRDefault="00285F8F">
            <w:pPr>
              <w:pStyle w:val="Standard"/>
              <w:rPr>
                <w:rFonts w:cs="Times New Roman"/>
              </w:rPr>
            </w:pPr>
            <w:r w:rsidRPr="00502083">
              <w:rPr>
                <w:rFonts w:cs="Times New Roman"/>
              </w:rPr>
              <w:t>«_____»________________</w:t>
            </w:r>
            <w:r>
              <w:rPr>
                <w:rFonts w:cs="Times New Roman"/>
              </w:rPr>
              <w:t>202</w:t>
            </w:r>
            <w:r w:rsidR="000A3290">
              <w:rPr>
                <w:rFonts w:cs="Times New Roman"/>
              </w:rPr>
              <w:t>6</w:t>
            </w:r>
            <w:r w:rsidRPr="00502083">
              <w:rPr>
                <w:rFonts w:cs="Times New Roman"/>
              </w:rPr>
              <w:t>г.</w:t>
            </w:r>
          </w:p>
          <w:p w:rsidR="00285F8F" w:rsidRPr="00502083" w:rsidRDefault="00285F8F">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285F8F" w:rsidRPr="00502083" w:rsidRDefault="00285F8F">
            <w:pPr>
              <w:pStyle w:val="Standard"/>
              <w:tabs>
                <w:tab w:val="left" w:pos="851"/>
              </w:tabs>
              <w:rPr>
                <w:rFonts w:eastAsia="Calibri" w:cs="Times New Roman"/>
                <w:b/>
                <w:bCs/>
              </w:rPr>
            </w:pPr>
          </w:p>
          <w:p w:rsidR="00285F8F" w:rsidRPr="00502083" w:rsidRDefault="00285F8F">
            <w:pPr>
              <w:pStyle w:val="Standard"/>
              <w:tabs>
                <w:tab w:val="left" w:pos="851"/>
              </w:tabs>
              <w:rPr>
                <w:rFonts w:eastAsia="Calibri" w:cs="Times New Roman"/>
                <w:b/>
                <w:bCs/>
              </w:rPr>
            </w:pPr>
          </w:p>
          <w:p w:rsidR="00285F8F" w:rsidRPr="00502083" w:rsidRDefault="00285F8F">
            <w:pPr>
              <w:pStyle w:val="Standard"/>
              <w:tabs>
                <w:tab w:val="left" w:pos="851"/>
              </w:tabs>
              <w:rPr>
                <w:rFonts w:eastAsia="Calibri" w:cs="Times New Roman"/>
                <w:b/>
                <w:bCs/>
              </w:rPr>
            </w:pPr>
          </w:p>
          <w:p w:rsidR="00285F8F" w:rsidRPr="00502083" w:rsidRDefault="00285F8F">
            <w:pPr>
              <w:pStyle w:val="Standard"/>
              <w:tabs>
                <w:tab w:val="left" w:pos="851"/>
              </w:tabs>
              <w:rPr>
                <w:rFonts w:eastAsia="Calibri" w:cs="Times New Roman"/>
                <w:b/>
                <w:bCs/>
              </w:rPr>
            </w:pPr>
          </w:p>
          <w:p w:rsidR="00285F8F" w:rsidRPr="00502083" w:rsidRDefault="00285F8F">
            <w:pPr>
              <w:pStyle w:val="Standard"/>
              <w:tabs>
                <w:tab w:val="left" w:pos="851"/>
              </w:tabs>
              <w:rPr>
                <w:rFonts w:eastAsia="Calibri" w:cs="Times New Roman"/>
                <w:b/>
                <w:bCs/>
              </w:rPr>
            </w:pPr>
          </w:p>
        </w:tc>
        <w:tc>
          <w:tcPr>
            <w:tcW w:w="4305" w:type="dxa"/>
            <w:tcMar>
              <w:top w:w="0" w:type="dxa"/>
              <w:left w:w="108" w:type="dxa"/>
              <w:bottom w:w="0" w:type="dxa"/>
              <w:right w:w="108" w:type="dxa"/>
            </w:tcMar>
          </w:tcPr>
          <w:p w:rsidR="00285F8F" w:rsidRDefault="00285F8F">
            <w:pPr>
              <w:pStyle w:val="Standard"/>
              <w:rPr>
                <w:rFonts w:cs="Times New Roman"/>
              </w:rPr>
            </w:pPr>
            <w:r w:rsidRPr="00502083">
              <w:rPr>
                <w:rFonts w:cs="Times New Roman"/>
              </w:rPr>
              <w:t>ИСПОЛНИТЕЛЬ:</w:t>
            </w:r>
          </w:p>
          <w:p w:rsidR="00285F8F" w:rsidRDefault="00285F8F">
            <w:pPr>
              <w:pStyle w:val="Standard"/>
              <w:rPr>
                <w:rFonts w:cs="Times New Roman"/>
              </w:rPr>
            </w:pPr>
          </w:p>
          <w:p w:rsidR="00B96D8B" w:rsidRDefault="00B96D8B">
            <w:pPr>
              <w:pStyle w:val="Standard"/>
              <w:rPr>
                <w:rFonts w:cs="Times New Roman"/>
              </w:rPr>
            </w:pPr>
          </w:p>
          <w:p w:rsidR="00B96D8B" w:rsidRPr="00502083" w:rsidRDefault="00B96D8B">
            <w:pPr>
              <w:pStyle w:val="Standard"/>
              <w:rPr>
                <w:rFonts w:cs="Times New Roman"/>
              </w:rPr>
            </w:pPr>
          </w:p>
          <w:p w:rsidR="00285F8F" w:rsidRPr="00502083" w:rsidRDefault="00285F8F">
            <w:pPr>
              <w:pStyle w:val="Standard"/>
              <w:rPr>
                <w:rFonts w:cs="Times New Roman"/>
              </w:rPr>
            </w:pPr>
            <w:r w:rsidRPr="00502083">
              <w:rPr>
                <w:rFonts w:cs="Times New Roman"/>
              </w:rPr>
              <w:t xml:space="preserve">______________ / </w:t>
            </w:r>
            <w:r w:rsidR="00B96D8B">
              <w:rPr>
                <w:rFonts w:cs="Times New Roman"/>
              </w:rPr>
              <w:t xml:space="preserve">                       </w:t>
            </w:r>
            <w:r w:rsidRPr="00502083">
              <w:rPr>
                <w:rFonts w:cs="Times New Roman"/>
              </w:rPr>
              <w:t xml:space="preserve"> /</w:t>
            </w:r>
          </w:p>
          <w:p w:rsidR="00285F8F" w:rsidRPr="00502083" w:rsidRDefault="00285F8F">
            <w:pPr>
              <w:pStyle w:val="Standard"/>
              <w:rPr>
                <w:rFonts w:cs="Times New Roman"/>
              </w:rPr>
            </w:pPr>
            <w:r w:rsidRPr="00502083">
              <w:rPr>
                <w:rFonts w:cs="Times New Roman"/>
              </w:rPr>
              <w:t xml:space="preserve">«___»_______________ </w:t>
            </w:r>
            <w:r w:rsidR="000A3290">
              <w:rPr>
                <w:rFonts w:cs="Times New Roman"/>
              </w:rPr>
              <w:t>2026</w:t>
            </w:r>
            <w:r w:rsidRPr="00502083">
              <w:rPr>
                <w:rFonts w:cs="Times New Roman"/>
              </w:rPr>
              <w:t>г.</w:t>
            </w:r>
          </w:p>
          <w:p w:rsidR="00285F8F" w:rsidRPr="00502083" w:rsidRDefault="00285F8F">
            <w:pPr>
              <w:pStyle w:val="Standard"/>
              <w:tabs>
                <w:tab w:val="left" w:pos="851"/>
              </w:tabs>
              <w:rPr>
                <w:rFonts w:eastAsia="Calibri" w:cs="Times New Roman"/>
              </w:rPr>
            </w:pPr>
            <w:r w:rsidRPr="00502083">
              <w:rPr>
                <w:rFonts w:eastAsia="Calibri" w:cs="Times New Roman"/>
              </w:rPr>
              <w:t xml:space="preserve">                         М.П.</w:t>
            </w:r>
          </w:p>
        </w:tc>
      </w:tr>
    </w:tbl>
    <w:p w:rsidR="008E0FE9" w:rsidRPr="00502083" w:rsidRDefault="008E0FE9" w:rsidP="007574C9">
      <w:pPr>
        <w:spacing w:after="160" w:line="259" w:lineRule="auto"/>
        <w:rPr>
          <w:rFonts w:ascii="Times New Roman" w:hAnsi="Times New Roman"/>
          <w:sz w:val="24"/>
          <w:szCs w:val="24"/>
        </w:rPr>
      </w:pPr>
    </w:p>
    <w:p w:rsidR="008E0FE9" w:rsidRPr="00502083" w:rsidRDefault="008E0FE9" w:rsidP="007574C9">
      <w:pPr>
        <w:spacing w:after="160" w:line="259" w:lineRule="auto"/>
        <w:rPr>
          <w:rFonts w:ascii="Times New Roman" w:hAnsi="Times New Roman"/>
          <w:sz w:val="24"/>
          <w:szCs w:val="24"/>
        </w:rPr>
      </w:pPr>
    </w:p>
    <w:p w:rsidR="008E0FE9" w:rsidRPr="00502083" w:rsidRDefault="008E0FE9" w:rsidP="007574C9">
      <w:pPr>
        <w:spacing w:after="160" w:line="259" w:lineRule="auto"/>
        <w:rPr>
          <w:rFonts w:ascii="Times New Roman" w:hAnsi="Times New Roman"/>
          <w:sz w:val="24"/>
          <w:szCs w:val="24"/>
        </w:rPr>
      </w:pPr>
    </w:p>
    <w:p w:rsidR="00F75CC1" w:rsidRPr="00502083" w:rsidRDefault="00F75CC1" w:rsidP="007574C9">
      <w:pPr>
        <w:spacing w:after="160" w:line="259" w:lineRule="auto"/>
        <w:rPr>
          <w:rFonts w:ascii="Times New Roman" w:hAnsi="Times New Roman"/>
          <w:sz w:val="24"/>
          <w:szCs w:val="24"/>
        </w:rPr>
      </w:pPr>
    </w:p>
    <w:p w:rsidR="00F75CC1" w:rsidRPr="00502083" w:rsidRDefault="00F75CC1" w:rsidP="007574C9">
      <w:pPr>
        <w:spacing w:after="160" w:line="259" w:lineRule="auto"/>
        <w:rPr>
          <w:rFonts w:ascii="Times New Roman" w:hAnsi="Times New Roman"/>
          <w:sz w:val="24"/>
          <w:szCs w:val="24"/>
        </w:rPr>
      </w:pPr>
    </w:p>
    <w:p w:rsidR="00B00C62" w:rsidRPr="00502083" w:rsidRDefault="00EA2AC3" w:rsidP="00AE536B">
      <w:pPr>
        <w:spacing w:after="160" w:line="259" w:lineRule="auto"/>
        <w:jc w:val="right"/>
        <w:rPr>
          <w:rFonts w:ascii="Times New Roman" w:hAnsi="Times New Roman"/>
          <w:sz w:val="24"/>
          <w:szCs w:val="24"/>
        </w:rPr>
      </w:pPr>
      <w:r w:rsidRPr="00502083">
        <w:rPr>
          <w:rFonts w:ascii="Times New Roman" w:hAnsi="Times New Roman"/>
          <w:sz w:val="24"/>
          <w:szCs w:val="24"/>
        </w:rPr>
        <w:br w:type="page"/>
      </w:r>
      <w:bookmarkStart w:id="16" w:name="_Hlk96334977"/>
      <w:bookmarkEnd w:id="15"/>
      <w:r w:rsidR="00684C7A" w:rsidRPr="00502083">
        <w:rPr>
          <w:rFonts w:ascii="Times New Roman" w:hAnsi="Times New Roman"/>
          <w:sz w:val="24"/>
          <w:szCs w:val="24"/>
        </w:rPr>
        <w:t xml:space="preserve">   </w:t>
      </w:r>
      <w:r w:rsidR="0087141B" w:rsidRPr="00502083">
        <w:rPr>
          <w:rFonts w:ascii="Times New Roman" w:hAnsi="Times New Roman"/>
          <w:sz w:val="24"/>
          <w:szCs w:val="24"/>
        </w:rPr>
        <w:t xml:space="preserve">Приложение № </w:t>
      </w:r>
      <w:r w:rsidR="003A7B08" w:rsidRPr="00502083">
        <w:rPr>
          <w:rFonts w:ascii="Times New Roman" w:hAnsi="Times New Roman"/>
          <w:sz w:val="24"/>
          <w:szCs w:val="24"/>
        </w:rPr>
        <w:t>2</w:t>
      </w:r>
      <w:r w:rsidR="0087141B" w:rsidRPr="00502083">
        <w:rPr>
          <w:rFonts w:ascii="Times New Roman" w:hAnsi="Times New Roman"/>
          <w:sz w:val="24"/>
          <w:szCs w:val="24"/>
        </w:rPr>
        <w:br/>
      </w:r>
      <w:r w:rsidR="00684C7A" w:rsidRPr="00502083">
        <w:rPr>
          <w:rFonts w:ascii="Times New Roman" w:hAnsi="Times New Roman"/>
          <w:sz w:val="24"/>
          <w:szCs w:val="24"/>
        </w:rPr>
        <w:t xml:space="preserve">                              </w:t>
      </w:r>
      <w:r w:rsidR="00B00C62" w:rsidRPr="00502083">
        <w:rPr>
          <w:rFonts w:ascii="Times New Roman" w:hAnsi="Times New Roman"/>
          <w:sz w:val="24"/>
          <w:szCs w:val="24"/>
        </w:rPr>
        <w:t>к государственному контракту</w:t>
      </w:r>
    </w:p>
    <w:p w:rsidR="00B00C62" w:rsidRPr="00502083" w:rsidRDefault="00B00C62" w:rsidP="00AE536B">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от «      » _________ </w:t>
      </w:r>
      <w:r w:rsidR="000A3290">
        <w:rPr>
          <w:rFonts w:ascii="Times New Roman" w:hAnsi="Times New Roman"/>
          <w:sz w:val="24"/>
          <w:szCs w:val="24"/>
        </w:rPr>
        <w:t>2026</w:t>
      </w:r>
      <w:r w:rsidRPr="00502083">
        <w:rPr>
          <w:rFonts w:ascii="Times New Roman" w:hAnsi="Times New Roman"/>
          <w:sz w:val="24"/>
          <w:szCs w:val="24"/>
        </w:rPr>
        <w:t xml:space="preserve"> г. № </w:t>
      </w:r>
      <w:r w:rsidR="00436AC6">
        <w:rPr>
          <w:rFonts w:ascii="Times New Roman" w:hAnsi="Times New Roman"/>
          <w:sz w:val="24"/>
          <w:szCs w:val="24"/>
        </w:rPr>
        <w:t xml:space="preserve">     </w:t>
      </w:r>
    </w:p>
    <w:p w:rsidR="00AE536B" w:rsidRPr="000F17C6" w:rsidRDefault="00AE536B" w:rsidP="00AE536B">
      <w:pPr>
        <w:spacing w:after="160" w:line="259" w:lineRule="auto"/>
        <w:jc w:val="center"/>
        <w:rPr>
          <w:rFonts w:ascii="Times New Roman" w:hAnsi="Times New Roman"/>
          <w:b/>
          <w:bCs/>
          <w:sz w:val="24"/>
          <w:szCs w:val="24"/>
        </w:rPr>
      </w:pPr>
      <w:r w:rsidRPr="000F17C6">
        <w:rPr>
          <w:rFonts w:ascii="Times New Roman" w:hAnsi="Times New Roman"/>
          <w:b/>
          <w:bCs/>
          <w:sz w:val="24"/>
          <w:szCs w:val="24"/>
        </w:rPr>
        <w:t>ОБРАЗЕЦ</w:t>
      </w:r>
    </w:p>
    <w:p w:rsidR="002E2471" w:rsidRPr="00502083" w:rsidRDefault="002E2471" w:rsidP="002E2471">
      <w:pPr>
        <w:pStyle w:val="21"/>
        <w:tabs>
          <w:tab w:val="left" w:pos="720"/>
        </w:tabs>
        <w:spacing w:line="360" w:lineRule="auto"/>
        <w:ind w:firstLine="708"/>
        <w:jc w:val="center"/>
        <w:rPr>
          <w:rFonts w:ascii="Times New Roman" w:hAnsi="Times New Roman"/>
          <w:b/>
          <w:bCs/>
          <w:sz w:val="24"/>
        </w:rPr>
      </w:pPr>
      <w:r w:rsidRPr="00502083">
        <w:rPr>
          <w:rFonts w:ascii="Times New Roman" w:hAnsi="Times New Roman"/>
          <w:b/>
          <w:bCs/>
          <w:sz w:val="24"/>
        </w:rPr>
        <w:t xml:space="preserve">Акт сдачи-приемки оказанных услуг </w:t>
      </w:r>
    </w:p>
    <w:p w:rsidR="002E2471" w:rsidRPr="00502083" w:rsidRDefault="002E2471" w:rsidP="002E2471">
      <w:pPr>
        <w:pStyle w:val="21"/>
        <w:tabs>
          <w:tab w:val="left" w:pos="720"/>
          <w:tab w:val="left" w:pos="7560"/>
        </w:tabs>
        <w:spacing w:line="360" w:lineRule="auto"/>
        <w:rPr>
          <w:rFonts w:ascii="Times New Roman" w:hAnsi="Times New Roman"/>
          <w:sz w:val="24"/>
        </w:rPr>
      </w:pPr>
      <w:r w:rsidRPr="00502083">
        <w:rPr>
          <w:rFonts w:ascii="Times New Roman" w:hAnsi="Times New Roman"/>
          <w:sz w:val="24"/>
        </w:rPr>
        <w:t>«____»________20__г.</w:t>
      </w:r>
      <w:r w:rsidRPr="00502083">
        <w:rPr>
          <w:rFonts w:ascii="Times New Roman" w:hAnsi="Times New Roman"/>
          <w:sz w:val="24"/>
        </w:rPr>
        <w:tab/>
        <w:t xml:space="preserve">    г. </w:t>
      </w:r>
      <w:r w:rsidR="000A3290">
        <w:rPr>
          <w:rFonts w:ascii="Times New Roman" w:hAnsi="Times New Roman"/>
          <w:sz w:val="24"/>
        </w:rPr>
        <w:t>Новосибирск</w:t>
      </w:r>
    </w:p>
    <w:p w:rsidR="002E2471" w:rsidRPr="00502083" w:rsidRDefault="002E2471" w:rsidP="002E2471">
      <w:pPr>
        <w:pStyle w:val="21"/>
        <w:tabs>
          <w:tab w:val="left" w:pos="720"/>
          <w:tab w:val="left" w:pos="7560"/>
        </w:tabs>
        <w:spacing w:line="360" w:lineRule="auto"/>
        <w:ind w:firstLine="567"/>
        <w:jc w:val="both"/>
        <w:rPr>
          <w:rFonts w:ascii="Times New Roman" w:hAnsi="Times New Roman"/>
          <w:sz w:val="24"/>
        </w:rPr>
      </w:pPr>
      <w:r w:rsidRPr="00502083">
        <w:rPr>
          <w:rFonts w:ascii="Times New Roman" w:hAnsi="Times New Roman"/>
          <w:sz w:val="24"/>
        </w:rPr>
        <w:t>Настоящий акт составлен в том, что:</w:t>
      </w:r>
    </w:p>
    <w:p w:rsidR="002E2471" w:rsidRPr="00502083" w:rsidRDefault="002E2471" w:rsidP="002E2471">
      <w:pPr>
        <w:pStyle w:val="21"/>
        <w:tabs>
          <w:tab w:val="left" w:pos="720"/>
          <w:tab w:val="left" w:pos="7560"/>
        </w:tabs>
        <w:spacing w:line="360" w:lineRule="auto"/>
        <w:ind w:firstLine="567"/>
        <w:jc w:val="both"/>
        <w:rPr>
          <w:rFonts w:ascii="Times New Roman" w:hAnsi="Times New Roman"/>
          <w:sz w:val="24"/>
        </w:rPr>
      </w:pPr>
      <w:r w:rsidRPr="00502083">
        <w:rPr>
          <w:rFonts w:ascii="Times New Roman" w:hAnsi="Times New Roman"/>
          <w:sz w:val="24"/>
        </w:rPr>
        <w:t>Обязательства по оказанию услуг по ________________________________________________________ на сумму __________________(_______), включая НДС-________(_______), предусмотренные условиями государственного контракта №</w:t>
      </w:r>
      <w:r w:rsidR="00B42B90">
        <w:rPr>
          <w:rFonts w:ascii="Times New Roman" w:hAnsi="Times New Roman"/>
          <w:sz w:val="24"/>
        </w:rPr>
        <w:t>________</w:t>
      </w:r>
      <w:r w:rsidRPr="00502083">
        <w:rPr>
          <w:rFonts w:ascii="Times New Roman" w:hAnsi="Times New Roman"/>
          <w:sz w:val="24"/>
        </w:rPr>
        <w:t>_____ от _________20__г., выполнены ______________________________________ (указывается Заказчиком объем):</w:t>
      </w:r>
    </w:p>
    <w:tbl>
      <w:tblPr>
        <w:tblW w:w="9139" w:type="dxa"/>
        <w:tblInd w:w="70" w:type="dxa"/>
        <w:tblLayout w:type="fixed"/>
        <w:tblCellMar>
          <w:left w:w="70" w:type="dxa"/>
          <w:right w:w="70" w:type="dxa"/>
        </w:tblCellMar>
        <w:tblLook w:val="0000" w:firstRow="0" w:lastRow="0" w:firstColumn="0" w:lastColumn="0" w:noHBand="0" w:noVBand="0"/>
      </w:tblPr>
      <w:tblGrid>
        <w:gridCol w:w="540"/>
        <w:gridCol w:w="3375"/>
        <w:gridCol w:w="1113"/>
        <w:gridCol w:w="1918"/>
        <w:gridCol w:w="2193"/>
      </w:tblGrid>
      <w:tr w:rsidR="002E2471" w:rsidRPr="00502083" w:rsidTr="00746027">
        <w:trPr>
          <w:cantSplit/>
          <w:trHeight w:val="360"/>
        </w:trPr>
        <w:tc>
          <w:tcPr>
            <w:tcW w:w="540" w:type="dxa"/>
            <w:tcBorders>
              <w:top w:val="single" w:sz="4" w:space="0" w:color="000000"/>
              <w:left w:val="single" w:sz="4" w:space="0" w:color="000000"/>
              <w:bottom w:val="single" w:sz="4" w:space="0" w:color="000000"/>
            </w:tcBorders>
          </w:tcPr>
          <w:p w:rsidR="002E2471" w:rsidRPr="007473BF" w:rsidRDefault="002E2471" w:rsidP="00F033B1">
            <w:pPr>
              <w:pStyle w:val="ConsPlusCell"/>
              <w:widowControl/>
              <w:snapToGrid w:val="0"/>
              <w:rPr>
                <w:rFonts w:ascii="Times New Roman" w:hAnsi="Times New Roman" w:cs="Times New Roman"/>
                <w:sz w:val="16"/>
                <w:szCs w:val="16"/>
              </w:rPr>
            </w:pPr>
            <w:r w:rsidRPr="007473BF">
              <w:rPr>
                <w:rFonts w:ascii="Times New Roman" w:hAnsi="Times New Roman" w:cs="Times New Roman"/>
                <w:sz w:val="16"/>
                <w:szCs w:val="16"/>
              </w:rPr>
              <w:t xml:space="preserve">N </w:t>
            </w:r>
            <w:r w:rsidRPr="007473BF">
              <w:rPr>
                <w:rFonts w:ascii="Times New Roman" w:hAnsi="Times New Roman" w:cs="Times New Roman"/>
                <w:sz w:val="16"/>
                <w:szCs w:val="16"/>
              </w:rPr>
              <w:br/>
              <w:t>п/п</w:t>
            </w:r>
          </w:p>
        </w:tc>
        <w:tc>
          <w:tcPr>
            <w:tcW w:w="3375" w:type="dxa"/>
            <w:tcBorders>
              <w:top w:val="single" w:sz="4" w:space="0" w:color="000000"/>
              <w:left w:val="single" w:sz="4" w:space="0" w:color="000000"/>
              <w:bottom w:val="single" w:sz="4" w:space="0" w:color="000000"/>
            </w:tcBorders>
            <w:vAlign w:val="center"/>
          </w:tcPr>
          <w:p w:rsidR="002E2471" w:rsidRPr="00502083" w:rsidRDefault="002E2471" w:rsidP="00F033B1">
            <w:pPr>
              <w:autoSpaceDN w:val="0"/>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Наименование</w:t>
            </w:r>
          </w:p>
        </w:tc>
        <w:tc>
          <w:tcPr>
            <w:tcW w:w="1113" w:type="dxa"/>
            <w:tcBorders>
              <w:top w:val="single" w:sz="4" w:space="0" w:color="000000"/>
              <w:left w:val="single" w:sz="4" w:space="0" w:color="000000"/>
              <w:bottom w:val="single" w:sz="4" w:space="0" w:color="000000"/>
              <w:right w:val="single" w:sz="4" w:space="0" w:color="000000"/>
            </w:tcBorders>
          </w:tcPr>
          <w:p w:rsidR="002E2471" w:rsidRPr="00502083" w:rsidRDefault="002E2471" w:rsidP="00F033B1">
            <w:pPr>
              <w:autoSpaceDN w:val="0"/>
              <w:spacing w:after="0" w:line="240" w:lineRule="auto"/>
              <w:rPr>
                <w:rFonts w:ascii="Times New Roman" w:eastAsia="Times New Roman" w:hAnsi="Times New Roman"/>
                <w:sz w:val="24"/>
                <w:szCs w:val="24"/>
                <w:lang w:eastAsia="ru-RU"/>
              </w:rPr>
            </w:pPr>
          </w:p>
          <w:p w:rsidR="002E2471" w:rsidRPr="00502083" w:rsidRDefault="002E2471" w:rsidP="00FA522C">
            <w:pPr>
              <w:autoSpaceDN w:val="0"/>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Ед.</w:t>
            </w:r>
            <w:r w:rsidR="00FA522C">
              <w:rPr>
                <w:rFonts w:ascii="Times New Roman" w:eastAsia="Times New Roman" w:hAnsi="Times New Roman"/>
                <w:sz w:val="24"/>
                <w:szCs w:val="24"/>
                <w:lang w:eastAsia="ru-RU"/>
              </w:rPr>
              <w:t xml:space="preserve"> </w:t>
            </w:r>
            <w:r w:rsidRPr="00502083">
              <w:rPr>
                <w:rFonts w:ascii="Times New Roman" w:eastAsia="Times New Roman" w:hAnsi="Times New Roman"/>
                <w:sz w:val="24"/>
                <w:szCs w:val="24"/>
                <w:lang w:eastAsia="ru-RU"/>
              </w:rPr>
              <w:t>изм.</w:t>
            </w:r>
          </w:p>
        </w:tc>
        <w:tc>
          <w:tcPr>
            <w:tcW w:w="1918" w:type="dxa"/>
            <w:tcBorders>
              <w:top w:val="single" w:sz="4" w:space="0" w:color="000000"/>
              <w:left w:val="single" w:sz="4" w:space="0" w:color="000000"/>
              <w:bottom w:val="single" w:sz="4" w:space="0" w:color="000000"/>
            </w:tcBorders>
            <w:vAlign w:val="center"/>
          </w:tcPr>
          <w:p w:rsidR="002E2471" w:rsidRPr="00502083" w:rsidRDefault="002E2471" w:rsidP="00F033B1">
            <w:pPr>
              <w:autoSpaceDN w:val="0"/>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Стоимость услуг, руб.</w:t>
            </w:r>
          </w:p>
        </w:tc>
        <w:tc>
          <w:tcPr>
            <w:tcW w:w="2193" w:type="dxa"/>
            <w:tcBorders>
              <w:top w:val="single" w:sz="4" w:space="0" w:color="000000"/>
              <w:left w:val="single" w:sz="4" w:space="0" w:color="000000"/>
              <w:bottom w:val="single" w:sz="4" w:space="0" w:color="000000"/>
              <w:right w:val="single" w:sz="4" w:space="0" w:color="000000"/>
            </w:tcBorders>
          </w:tcPr>
          <w:p w:rsidR="002E2471" w:rsidRPr="00502083" w:rsidRDefault="002E2471" w:rsidP="00F033B1">
            <w:pPr>
              <w:pStyle w:val="ConsPlusCell"/>
              <w:widowControl/>
              <w:snapToGrid w:val="0"/>
              <w:rPr>
                <w:rFonts w:ascii="Times New Roman" w:hAnsi="Times New Roman" w:cs="Times New Roman"/>
                <w:sz w:val="24"/>
                <w:szCs w:val="24"/>
              </w:rPr>
            </w:pPr>
          </w:p>
          <w:p w:rsidR="002E2471" w:rsidRPr="00502083" w:rsidRDefault="002E2471" w:rsidP="00F033B1">
            <w:pPr>
              <w:pStyle w:val="ConsPlusCell"/>
              <w:widowControl/>
              <w:snapToGrid w:val="0"/>
              <w:rPr>
                <w:rFonts w:ascii="Times New Roman" w:hAnsi="Times New Roman" w:cs="Times New Roman"/>
                <w:sz w:val="24"/>
                <w:szCs w:val="24"/>
              </w:rPr>
            </w:pPr>
            <w:r w:rsidRPr="00502083">
              <w:rPr>
                <w:rFonts w:ascii="Times New Roman" w:hAnsi="Times New Roman" w:cs="Times New Roman"/>
                <w:sz w:val="24"/>
                <w:szCs w:val="24"/>
              </w:rPr>
              <w:t xml:space="preserve">Примечание </w:t>
            </w:r>
          </w:p>
          <w:p w:rsidR="002E2471" w:rsidRPr="00502083" w:rsidRDefault="002E2471" w:rsidP="00F033B1">
            <w:pPr>
              <w:pStyle w:val="ConsPlusCell"/>
              <w:widowControl/>
              <w:snapToGrid w:val="0"/>
              <w:rPr>
                <w:rFonts w:ascii="Times New Roman" w:hAnsi="Times New Roman" w:cs="Times New Roman"/>
                <w:sz w:val="24"/>
                <w:szCs w:val="24"/>
              </w:rPr>
            </w:pPr>
          </w:p>
        </w:tc>
      </w:tr>
      <w:tr w:rsidR="002E2471" w:rsidRPr="00436AC6" w:rsidTr="00746027">
        <w:trPr>
          <w:cantSplit/>
          <w:trHeight w:val="120"/>
        </w:trPr>
        <w:tc>
          <w:tcPr>
            <w:tcW w:w="540" w:type="dxa"/>
            <w:tcBorders>
              <w:left w:val="single" w:sz="4" w:space="0" w:color="000000"/>
              <w:bottom w:val="single" w:sz="4" w:space="0" w:color="000000"/>
            </w:tcBorders>
          </w:tcPr>
          <w:p w:rsidR="002E2471" w:rsidRPr="00502083" w:rsidRDefault="007473BF" w:rsidP="00F033B1">
            <w:pPr>
              <w:pStyle w:val="ConsPlusCell"/>
              <w:widowControl/>
              <w:snapToGrid w:val="0"/>
              <w:rPr>
                <w:rFonts w:ascii="Times New Roman" w:hAnsi="Times New Roman" w:cs="Times New Roman"/>
                <w:sz w:val="24"/>
                <w:szCs w:val="24"/>
              </w:rPr>
            </w:pPr>
            <w:r>
              <w:rPr>
                <w:rFonts w:ascii="Times New Roman" w:hAnsi="Times New Roman" w:cs="Times New Roman"/>
                <w:sz w:val="24"/>
                <w:szCs w:val="24"/>
              </w:rPr>
              <w:t>1</w:t>
            </w:r>
          </w:p>
        </w:tc>
        <w:tc>
          <w:tcPr>
            <w:tcW w:w="3375" w:type="dxa"/>
            <w:tcBorders>
              <w:left w:val="single" w:sz="4" w:space="0" w:color="000000"/>
              <w:bottom w:val="single" w:sz="4" w:space="0" w:color="000000"/>
            </w:tcBorders>
          </w:tcPr>
          <w:p w:rsidR="002E2471" w:rsidRPr="00502083" w:rsidRDefault="007473BF" w:rsidP="00F033B1">
            <w:pPr>
              <w:pStyle w:val="ConsPlusCell"/>
              <w:widowControl/>
              <w:snapToGrid w:val="0"/>
              <w:rPr>
                <w:rFonts w:ascii="Times New Roman" w:hAnsi="Times New Roman" w:cs="Times New Roman"/>
                <w:sz w:val="24"/>
                <w:szCs w:val="24"/>
              </w:rPr>
            </w:pPr>
            <w:r w:rsidRPr="007473BF">
              <w:rPr>
                <w:rFonts w:ascii="Times New Roman" w:hAnsi="Times New Roman" w:cs="Times New Roman"/>
                <w:sz w:val="24"/>
                <w:szCs w:val="24"/>
              </w:rPr>
              <w:t>Утилизация вышедшего из эксплуатации транспортного средства</w:t>
            </w:r>
          </w:p>
        </w:tc>
        <w:tc>
          <w:tcPr>
            <w:tcW w:w="1113" w:type="dxa"/>
            <w:tcBorders>
              <w:left w:val="single" w:sz="4" w:space="0" w:color="000000"/>
              <w:bottom w:val="single" w:sz="4" w:space="0" w:color="000000"/>
              <w:right w:val="single" w:sz="4" w:space="0" w:color="000000"/>
            </w:tcBorders>
          </w:tcPr>
          <w:p w:rsidR="002E2471" w:rsidRPr="00502083" w:rsidRDefault="007473BF" w:rsidP="00FA522C">
            <w:pPr>
              <w:pStyle w:val="ConsPlusCell"/>
              <w:widowControl/>
              <w:snapToGrid w:val="0"/>
              <w:jc w:val="center"/>
              <w:rPr>
                <w:rFonts w:ascii="Times New Roman" w:hAnsi="Times New Roman" w:cs="Times New Roman"/>
                <w:sz w:val="24"/>
                <w:szCs w:val="24"/>
              </w:rPr>
            </w:pPr>
            <w:r>
              <w:rPr>
                <w:rFonts w:ascii="Times New Roman" w:hAnsi="Times New Roman" w:cs="Times New Roman"/>
                <w:sz w:val="24"/>
                <w:szCs w:val="24"/>
              </w:rPr>
              <w:t>1</w:t>
            </w:r>
            <w:r w:rsidR="008B7C98">
              <w:rPr>
                <w:rFonts w:ascii="Times New Roman" w:hAnsi="Times New Roman" w:cs="Times New Roman"/>
                <w:sz w:val="24"/>
                <w:szCs w:val="24"/>
              </w:rPr>
              <w:t xml:space="preserve"> ед.</w:t>
            </w:r>
          </w:p>
        </w:tc>
        <w:tc>
          <w:tcPr>
            <w:tcW w:w="1918" w:type="dxa"/>
            <w:tcBorders>
              <w:left w:val="single" w:sz="4" w:space="0" w:color="000000"/>
              <w:bottom w:val="single" w:sz="4" w:space="0" w:color="000000"/>
            </w:tcBorders>
          </w:tcPr>
          <w:p w:rsidR="002E2471" w:rsidRPr="00502083" w:rsidRDefault="002E2471" w:rsidP="00F033B1">
            <w:pPr>
              <w:pStyle w:val="ConsPlusCell"/>
              <w:widowControl/>
              <w:snapToGrid w:val="0"/>
              <w:rPr>
                <w:rFonts w:ascii="Times New Roman" w:hAnsi="Times New Roman" w:cs="Times New Roman"/>
                <w:sz w:val="24"/>
                <w:szCs w:val="24"/>
              </w:rPr>
            </w:pPr>
          </w:p>
        </w:tc>
        <w:tc>
          <w:tcPr>
            <w:tcW w:w="2193" w:type="dxa"/>
            <w:tcBorders>
              <w:left w:val="single" w:sz="4" w:space="0" w:color="000000"/>
              <w:bottom w:val="single" w:sz="4" w:space="0" w:color="000000"/>
              <w:right w:val="single" w:sz="4" w:space="0" w:color="000000"/>
            </w:tcBorders>
          </w:tcPr>
          <w:p w:rsidR="002E2471" w:rsidRPr="00436AC6" w:rsidRDefault="00436AC6" w:rsidP="00436AC6">
            <w:pPr>
              <w:pStyle w:val="ConsPlusCell"/>
              <w:widowControl/>
              <w:snapToGrid w:val="0"/>
              <w:rPr>
                <w:rFonts w:ascii="Times New Roman" w:hAnsi="Times New Roman" w:cs="Times New Roman"/>
                <w:sz w:val="22"/>
                <w:szCs w:val="22"/>
                <w:lang w:val="en-US"/>
              </w:rPr>
            </w:pPr>
            <w:r>
              <w:rPr>
                <w:rFonts w:ascii="Times New Roman" w:hAnsi="Times New Roman" w:cs="Times New Roman"/>
                <w:sz w:val="22"/>
                <w:szCs w:val="22"/>
                <w:lang w:val="en-US"/>
              </w:rPr>
              <w:t>Nissan</w:t>
            </w:r>
            <w:r w:rsidRPr="00436AC6">
              <w:rPr>
                <w:rFonts w:ascii="Times New Roman" w:hAnsi="Times New Roman" w:cs="Times New Roman"/>
                <w:sz w:val="22"/>
                <w:szCs w:val="22"/>
                <w:lang w:val="en-US"/>
              </w:rPr>
              <w:t xml:space="preserve"> </w:t>
            </w:r>
            <w:r>
              <w:rPr>
                <w:rFonts w:ascii="Times New Roman" w:hAnsi="Times New Roman" w:cs="Times New Roman"/>
                <w:sz w:val="22"/>
                <w:szCs w:val="22"/>
                <w:lang w:val="en-US"/>
              </w:rPr>
              <w:t>X</w:t>
            </w:r>
            <w:r w:rsidRPr="00436AC6">
              <w:rPr>
                <w:rFonts w:ascii="Times New Roman" w:hAnsi="Times New Roman" w:cs="Times New Roman"/>
                <w:sz w:val="22"/>
                <w:szCs w:val="22"/>
                <w:lang w:val="en-US"/>
              </w:rPr>
              <w:t>-</w:t>
            </w:r>
            <w:r>
              <w:rPr>
                <w:rFonts w:ascii="Times New Roman" w:hAnsi="Times New Roman" w:cs="Times New Roman"/>
                <w:sz w:val="22"/>
                <w:szCs w:val="22"/>
                <w:lang w:val="en-US"/>
              </w:rPr>
              <w:t>trail</w:t>
            </w:r>
            <w:r w:rsidR="007473BF" w:rsidRPr="00436AC6">
              <w:rPr>
                <w:rFonts w:ascii="Times New Roman" w:hAnsi="Times New Roman" w:cs="Times New Roman"/>
                <w:sz w:val="22"/>
                <w:szCs w:val="22"/>
                <w:lang w:val="en-US"/>
              </w:rPr>
              <w:t xml:space="preserve"> </w:t>
            </w:r>
            <w:r w:rsidR="007473BF" w:rsidRPr="007473BF">
              <w:rPr>
                <w:rFonts w:ascii="Times New Roman" w:hAnsi="Times New Roman" w:cs="Times New Roman"/>
                <w:sz w:val="22"/>
                <w:szCs w:val="22"/>
              </w:rPr>
              <w:t>гос</w:t>
            </w:r>
            <w:r w:rsidR="007473BF" w:rsidRPr="00436AC6">
              <w:rPr>
                <w:rFonts w:ascii="Times New Roman" w:hAnsi="Times New Roman" w:cs="Times New Roman"/>
                <w:sz w:val="22"/>
                <w:szCs w:val="22"/>
                <w:lang w:val="en-US"/>
              </w:rPr>
              <w:t xml:space="preserve">.№ </w:t>
            </w:r>
            <w:r>
              <w:rPr>
                <w:rFonts w:ascii="Times New Roman" w:hAnsi="Times New Roman" w:cs="Times New Roman"/>
                <w:sz w:val="22"/>
                <w:szCs w:val="22"/>
              </w:rPr>
              <w:t>М</w:t>
            </w:r>
            <w:r w:rsidR="00912845">
              <w:rPr>
                <w:rFonts w:ascii="Times New Roman" w:hAnsi="Times New Roman" w:cs="Times New Roman"/>
                <w:sz w:val="22"/>
                <w:szCs w:val="22"/>
                <w:lang w:val="en-US"/>
              </w:rPr>
              <w:t>967</w:t>
            </w:r>
            <w:r>
              <w:rPr>
                <w:rFonts w:ascii="Times New Roman" w:hAnsi="Times New Roman" w:cs="Times New Roman"/>
                <w:sz w:val="22"/>
                <w:szCs w:val="22"/>
              </w:rPr>
              <w:t>УА</w:t>
            </w:r>
            <w:r w:rsidRPr="00436AC6">
              <w:rPr>
                <w:rFonts w:ascii="Times New Roman" w:hAnsi="Times New Roman" w:cs="Times New Roman"/>
                <w:sz w:val="22"/>
                <w:szCs w:val="22"/>
                <w:lang w:val="en-US"/>
              </w:rPr>
              <w:t xml:space="preserve"> 15</w:t>
            </w:r>
            <w:r w:rsidR="007473BF" w:rsidRPr="00436AC6">
              <w:rPr>
                <w:rFonts w:ascii="Times New Roman" w:hAnsi="Times New Roman" w:cs="Times New Roman"/>
                <w:sz w:val="22"/>
                <w:szCs w:val="22"/>
                <w:lang w:val="en-US"/>
              </w:rPr>
              <w:t xml:space="preserve">4 </w:t>
            </w:r>
            <w:r w:rsidRPr="00436AC6">
              <w:rPr>
                <w:rFonts w:ascii="Times New Roman" w:hAnsi="Times New Roman" w:cs="Times New Roman"/>
                <w:sz w:val="22"/>
                <w:szCs w:val="22"/>
                <w:lang w:val="en-US"/>
              </w:rPr>
              <w:t>200</w:t>
            </w:r>
            <w:r w:rsidR="007473BF" w:rsidRPr="00436AC6">
              <w:rPr>
                <w:rFonts w:ascii="Times New Roman" w:hAnsi="Times New Roman" w:cs="Times New Roman"/>
                <w:sz w:val="22"/>
                <w:szCs w:val="22"/>
                <w:lang w:val="en-US"/>
              </w:rPr>
              <w:t xml:space="preserve">8 </w:t>
            </w:r>
            <w:r w:rsidR="007473BF" w:rsidRPr="007473BF">
              <w:rPr>
                <w:rFonts w:ascii="Times New Roman" w:hAnsi="Times New Roman" w:cs="Times New Roman"/>
                <w:sz w:val="22"/>
                <w:szCs w:val="22"/>
              </w:rPr>
              <w:t>г</w:t>
            </w:r>
            <w:r w:rsidR="007473BF" w:rsidRPr="00436AC6">
              <w:rPr>
                <w:rFonts w:ascii="Times New Roman" w:hAnsi="Times New Roman" w:cs="Times New Roman"/>
                <w:sz w:val="22"/>
                <w:szCs w:val="22"/>
                <w:lang w:val="en-US"/>
              </w:rPr>
              <w:t>.</w:t>
            </w:r>
            <w:r w:rsidR="007473BF" w:rsidRPr="007473BF">
              <w:rPr>
                <w:rFonts w:ascii="Times New Roman" w:hAnsi="Times New Roman" w:cs="Times New Roman"/>
                <w:sz w:val="22"/>
                <w:szCs w:val="22"/>
              </w:rPr>
              <w:t>в</w:t>
            </w:r>
            <w:r w:rsidR="007473BF" w:rsidRPr="00436AC6">
              <w:rPr>
                <w:rFonts w:ascii="Times New Roman" w:hAnsi="Times New Roman" w:cs="Times New Roman"/>
                <w:sz w:val="22"/>
                <w:szCs w:val="22"/>
                <w:lang w:val="en-US"/>
              </w:rPr>
              <w:t>.</w:t>
            </w:r>
          </w:p>
        </w:tc>
      </w:tr>
    </w:tbl>
    <w:p w:rsidR="002E2471" w:rsidRPr="00502083" w:rsidRDefault="002E2471" w:rsidP="0080680D">
      <w:pPr>
        <w:pStyle w:val="21"/>
        <w:tabs>
          <w:tab w:val="left" w:pos="720"/>
          <w:tab w:val="left" w:pos="7560"/>
        </w:tabs>
        <w:spacing w:line="360" w:lineRule="auto"/>
        <w:ind w:firstLine="567"/>
        <w:jc w:val="both"/>
        <w:rPr>
          <w:rFonts w:ascii="Times New Roman" w:hAnsi="Times New Roman"/>
          <w:sz w:val="24"/>
        </w:rPr>
      </w:pPr>
      <w:r w:rsidRPr="00436AC6">
        <w:rPr>
          <w:rFonts w:ascii="Times New Roman" w:hAnsi="Times New Roman"/>
          <w:sz w:val="24"/>
          <w:lang w:val="en-US"/>
        </w:rPr>
        <w:t xml:space="preserve">       </w:t>
      </w:r>
      <w:r w:rsidRPr="00502083">
        <w:rPr>
          <w:rFonts w:ascii="Times New Roman" w:hAnsi="Times New Roman"/>
          <w:sz w:val="24"/>
        </w:rPr>
        <w:t>Экспертиза проведена, услуга _________________________ условиям контракта.</w:t>
      </w:r>
    </w:p>
    <w:p w:rsidR="002E2471" w:rsidRPr="00502083" w:rsidRDefault="002E2471" w:rsidP="002E2471">
      <w:pPr>
        <w:pStyle w:val="21"/>
        <w:tabs>
          <w:tab w:val="left" w:pos="720"/>
          <w:tab w:val="left" w:pos="7560"/>
        </w:tabs>
        <w:spacing w:after="0" w:line="240" w:lineRule="auto"/>
        <w:ind w:firstLine="567"/>
        <w:jc w:val="both"/>
        <w:rPr>
          <w:rFonts w:ascii="Times New Roman" w:hAnsi="Times New Roman"/>
          <w:sz w:val="24"/>
        </w:rPr>
      </w:pPr>
      <w:r w:rsidRPr="00502083">
        <w:rPr>
          <w:rFonts w:ascii="Times New Roman" w:hAnsi="Times New Roman"/>
          <w:sz w:val="24"/>
        </w:rPr>
        <w:t xml:space="preserve">                                                         (соответствует / не соответствует)</w:t>
      </w:r>
    </w:p>
    <w:p w:rsidR="002E2471" w:rsidRPr="00502083" w:rsidRDefault="002E2471" w:rsidP="00667365">
      <w:pPr>
        <w:pStyle w:val="21"/>
        <w:tabs>
          <w:tab w:val="left" w:pos="720"/>
          <w:tab w:val="left" w:pos="7560"/>
        </w:tabs>
        <w:spacing w:after="0" w:line="240" w:lineRule="auto"/>
        <w:jc w:val="center"/>
        <w:rPr>
          <w:rFonts w:ascii="Times New Roman" w:hAnsi="Times New Roman"/>
          <w:sz w:val="24"/>
        </w:rPr>
      </w:pPr>
      <w:r w:rsidRPr="00502083">
        <w:rPr>
          <w:rFonts w:ascii="Times New Roman" w:hAnsi="Times New Roman"/>
          <w:sz w:val="24"/>
        </w:rPr>
        <w:t>_____________________________________________________________________________</w:t>
      </w:r>
      <w:r w:rsidR="00A91447" w:rsidRPr="00502083">
        <w:rPr>
          <w:rFonts w:ascii="Times New Roman" w:hAnsi="Times New Roman"/>
          <w:sz w:val="24"/>
        </w:rPr>
        <w:t xml:space="preserve">                          </w:t>
      </w:r>
      <w:r w:rsidR="00663F10">
        <w:rPr>
          <w:rFonts w:ascii="Times New Roman" w:hAnsi="Times New Roman"/>
          <w:sz w:val="24"/>
        </w:rPr>
        <w:t xml:space="preserve">             </w:t>
      </w:r>
      <w:r w:rsidRPr="00502083">
        <w:rPr>
          <w:rFonts w:ascii="Times New Roman" w:hAnsi="Times New Roman"/>
          <w:sz w:val="24"/>
        </w:rPr>
        <w:t>(отметка о наличии/отсутствии претензий)</w:t>
      </w:r>
    </w:p>
    <w:p w:rsidR="002E2471" w:rsidRPr="00502083" w:rsidRDefault="002E2471" w:rsidP="002E2471">
      <w:pPr>
        <w:autoSpaceDE w:val="0"/>
        <w:autoSpaceDN w:val="0"/>
        <w:adjustRightInd w:val="0"/>
        <w:spacing w:after="0" w:line="240" w:lineRule="auto"/>
        <w:ind w:firstLine="540"/>
        <w:jc w:val="both"/>
        <w:rPr>
          <w:rFonts w:ascii="Times New Roman" w:hAnsi="Times New Roman"/>
          <w:sz w:val="24"/>
          <w:szCs w:val="24"/>
        </w:rPr>
      </w:pPr>
      <w:r w:rsidRPr="00502083">
        <w:rPr>
          <w:rFonts w:ascii="Times New Roman" w:hAnsi="Times New Roman"/>
          <w:sz w:val="24"/>
          <w:szCs w:val="24"/>
        </w:rPr>
        <w:t xml:space="preserve"> </w:t>
      </w:r>
    </w:p>
    <w:p w:rsidR="002E2471" w:rsidRPr="00502083" w:rsidRDefault="002E2471" w:rsidP="002E2471">
      <w:pPr>
        <w:autoSpaceDE w:val="0"/>
        <w:autoSpaceDN w:val="0"/>
        <w:adjustRightInd w:val="0"/>
        <w:spacing w:after="0" w:line="240" w:lineRule="auto"/>
        <w:ind w:firstLine="540"/>
        <w:jc w:val="both"/>
        <w:rPr>
          <w:rFonts w:ascii="Times New Roman" w:hAnsi="Times New Roman"/>
          <w:sz w:val="24"/>
          <w:szCs w:val="24"/>
        </w:rPr>
      </w:pPr>
      <w:r w:rsidRPr="00502083">
        <w:rPr>
          <w:rFonts w:ascii="Times New Roman" w:hAnsi="Times New Roman"/>
          <w:sz w:val="24"/>
          <w:szCs w:val="24"/>
        </w:rPr>
        <w:t>Экспертиза проводилась следующим сотрудником (сотрудниками) Заказчика, который подтверждает своей подписью достоверность информации, указанной в настоящем акте:</w:t>
      </w:r>
    </w:p>
    <w:p w:rsidR="002E2471" w:rsidRPr="00502083" w:rsidRDefault="002E2471" w:rsidP="003E71DB">
      <w:pPr>
        <w:pStyle w:val="1"/>
        <w:keepNext w:val="0"/>
        <w:spacing w:before="0" w:line="240" w:lineRule="auto"/>
        <w:jc w:val="right"/>
        <w:rPr>
          <w:rFonts w:ascii="Times New Roman" w:eastAsia="Calibri" w:hAnsi="Times New Roman" w:cs="Times New Roman"/>
          <w:sz w:val="24"/>
          <w:szCs w:val="24"/>
        </w:rPr>
      </w:pPr>
      <w:r w:rsidRPr="00502083">
        <w:rPr>
          <w:rFonts w:ascii="Times New Roman" w:eastAsia="Calibri" w:hAnsi="Times New Roman" w:cs="Times New Roman"/>
          <w:sz w:val="24"/>
          <w:szCs w:val="24"/>
        </w:rPr>
        <w:t xml:space="preserve">    _______________ /_____________________/</w:t>
      </w:r>
    </w:p>
    <w:p w:rsidR="003E71DB" w:rsidRPr="00502083" w:rsidRDefault="002E2471" w:rsidP="003E71DB">
      <w:pPr>
        <w:pStyle w:val="1"/>
        <w:keepNext w:val="0"/>
        <w:spacing w:before="0" w:line="240" w:lineRule="auto"/>
        <w:rPr>
          <w:rFonts w:ascii="Times New Roman" w:eastAsia="Calibri" w:hAnsi="Times New Roman" w:cs="Times New Roman"/>
          <w:b w:val="0"/>
          <w:bCs w:val="0"/>
          <w:sz w:val="24"/>
          <w:szCs w:val="24"/>
        </w:rPr>
      </w:pPr>
      <w:r w:rsidRPr="00502083">
        <w:rPr>
          <w:rFonts w:ascii="Times New Roman" w:eastAsia="Calibri" w:hAnsi="Times New Roman" w:cs="Times New Roman"/>
          <w:b w:val="0"/>
          <w:bCs w:val="0"/>
          <w:sz w:val="24"/>
          <w:szCs w:val="24"/>
        </w:rPr>
        <w:t xml:space="preserve">                                                                                 </w:t>
      </w:r>
      <w:r w:rsidR="003E71DB" w:rsidRPr="00502083">
        <w:rPr>
          <w:rFonts w:ascii="Times New Roman" w:eastAsia="Calibri" w:hAnsi="Times New Roman" w:cs="Times New Roman"/>
          <w:b w:val="0"/>
          <w:bCs w:val="0"/>
          <w:sz w:val="24"/>
          <w:szCs w:val="24"/>
        </w:rPr>
        <w:t>Ф.И.О.</w:t>
      </w:r>
      <w:r w:rsidR="003E71DB" w:rsidRPr="00502083">
        <w:rPr>
          <w:rFonts w:ascii="Times New Roman" w:eastAsia="Calibri" w:hAnsi="Times New Roman" w:cs="Times New Roman"/>
          <w:sz w:val="24"/>
          <w:szCs w:val="24"/>
        </w:rPr>
        <w:t xml:space="preserve">   </w:t>
      </w:r>
      <w:r w:rsidRPr="00502083">
        <w:rPr>
          <w:rFonts w:ascii="Times New Roman" w:eastAsia="Calibri" w:hAnsi="Times New Roman" w:cs="Times New Roman"/>
          <w:sz w:val="24"/>
          <w:szCs w:val="24"/>
        </w:rPr>
        <w:t xml:space="preserve"> </w:t>
      </w:r>
      <w:r w:rsidRPr="00502083">
        <w:rPr>
          <w:rFonts w:ascii="Times New Roman" w:eastAsia="Calibri" w:hAnsi="Times New Roman" w:cs="Times New Roman"/>
          <w:b w:val="0"/>
          <w:bCs w:val="0"/>
          <w:sz w:val="24"/>
          <w:szCs w:val="24"/>
        </w:rPr>
        <w:t xml:space="preserve">           подпись     </w:t>
      </w:r>
    </w:p>
    <w:p w:rsidR="002E2471" w:rsidRPr="00502083" w:rsidRDefault="002E2471" w:rsidP="003E71DB">
      <w:pPr>
        <w:pStyle w:val="1"/>
        <w:keepNext w:val="0"/>
        <w:spacing w:before="0" w:line="240" w:lineRule="auto"/>
        <w:rPr>
          <w:rFonts w:ascii="Times New Roman" w:hAnsi="Times New Roman" w:cs="Times New Roman"/>
          <w:sz w:val="24"/>
          <w:szCs w:val="24"/>
        </w:rPr>
      </w:pPr>
      <w:r w:rsidRPr="00502083">
        <w:rPr>
          <w:rFonts w:ascii="Times New Roman" w:eastAsia="Calibri" w:hAnsi="Times New Roman" w:cs="Times New Roman"/>
          <w:b w:val="0"/>
          <w:bCs w:val="0"/>
          <w:sz w:val="24"/>
          <w:szCs w:val="24"/>
        </w:rPr>
        <w:t xml:space="preserve">                     </w:t>
      </w:r>
    </w:p>
    <w:p w:rsidR="002E2471" w:rsidRPr="00502083" w:rsidRDefault="002E2471" w:rsidP="002E2471">
      <w:pPr>
        <w:pStyle w:val="21"/>
        <w:tabs>
          <w:tab w:val="left" w:pos="720"/>
          <w:tab w:val="left" w:pos="7560"/>
        </w:tabs>
        <w:spacing w:line="360" w:lineRule="auto"/>
        <w:ind w:firstLine="567"/>
        <w:jc w:val="both"/>
        <w:rPr>
          <w:rFonts w:ascii="Times New Roman" w:hAnsi="Times New Roman"/>
          <w:sz w:val="24"/>
        </w:rPr>
      </w:pPr>
      <w:r w:rsidRPr="00502083">
        <w:rPr>
          <w:rFonts w:ascii="Times New Roman" w:hAnsi="Times New Roman"/>
          <w:sz w:val="24"/>
        </w:rPr>
        <w:t xml:space="preserve">   Настоящий Акт составлен в двух экземплярах, по одному для каждой из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3E71DB" w:rsidRPr="00502083" w:rsidTr="00FE3FBD">
        <w:trPr>
          <w:trHeight w:val="284"/>
        </w:trPr>
        <w:tc>
          <w:tcPr>
            <w:tcW w:w="4800" w:type="dxa"/>
            <w:tcMar>
              <w:top w:w="0" w:type="dxa"/>
              <w:left w:w="108" w:type="dxa"/>
              <w:bottom w:w="0" w:type="dxa"/>
              <w:right w:w="108" w:type="dxa"/>
            </w:tcMar>
          </w:tcPr>
          <w:p w:rsidR="003E71DB" w:rsidRPr="00502083" w:rsidRDefault="003E71DB" w:rsidP="00FE3FBD">
            <w:pPr>
              <w:pStyle w:val="Standard"/>
              <w:ind w:left="34"/>
              <w:jc w:val="both"/>
              <w:rPr>
                <w:rFonts w:cs="Times New Roman"/>
              </w:rPr>
            </w:pPr>
          </w:p>
        </w:tc>
        <w:tc>
          <w:tcPr>
            <w:tcW w:w="357" w:type="dxa"/>
            <w:tcMar>
              <w:top w:w="0" w:type="dxa"/>
              <w:left w:w="108" w:type="dxa"/>
              <w:bottom w:w="0" w:type="dxa"/>
              <w:right w:w="108" w:type="dxa"/>
            </w:tcMar>
          </w:tcPr>
          <w:p w:rsidR="003E71DB" w:rsidRPr="00502083" w:rsidRDefault="003E71DB" w:rsidP="00FE3FB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3E71DB" w:rsidRPr="00502083" w:rsidRDefault="003E71DB" w:rsidP="00FE3FBD">
            <w:pPr>
              <w:pStyle w:val="Standard"/>
              <w:tabs>
                <w:tab w:val="left" w:pos="851"/>
              </w:tabs>
              <w:rPr>
                <w:rFonts w:eastAsia="Calibri" w:cs="Times New Roman"/>
              </w:rPr>
            </w:pPr>
          </w:p>
        </w:tc>
      </w:tr>
    </w:tbl>
    <w:p w:rsidR="00CE586D" w:rsidRDefault="00CE586D" w:rsidP="00752D09">
      <w:pPr>
        <w:jc w:val="right"/>
        <w:rPr>
          <w:rFonts w:ascii="Times New Roman" w:hAnsi="Times New Roman"/>
          <w:sz w:val="24"/>
          <w:szCs w:val="24"/>
        </w:rPr>
      </w:pPr>
    </w:p>
    <w:p w:rsidR="00CE586D" w:rsidRPr="00502083" w:rsidRDefault="00CE586D" w:rsidP="00CE586D">
      <w:pPr>
        <w:pStyle w:val="Standard"/>
        <w:jc w:val="center"/>
        <w:rPr>
          <w:rFonts w:cs="Times New Roman"/>
          <w:b/>
          <w:bCs/>
        </w:rPr>
      </w:pPr>
      <w:r>
        <w:tab/>
      </w: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E586D" w:rsidRPr="00502083">
        <w:trPr>
          <w:trHeight w:val="284"/>
        </w:trPr>
        <w:tc>
          <w:tcPr>
            <w:tcW w:w="4800" w:type="dxa"/>
            <w:tcMar>
              <w:top w:w="0" w:type="dxa"/>
              <w:left w:w="108" w:type="dxa"/>
              <w:bottom w:w="0" w:type="dxa"/>
              <w:right w:w="108" w:type="dxa"/>
            </w:tcMar>
          </w:tcPr>
          <w:p w:rsidR="00CE586D" w:rsidRPr="00502083" w:rsidRDefault="00CE586D">
            <w:pPr>
              <w:pStyle w:val="Standard"/>
              <w:jc w:val="both"/>
              <w:rPr>
                <w:rFonts w:cs="Times New Roman"/>
              </w:rPr>
            </w:pP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Pr="00502083" w:rsidRDefault="00CE586D">
            <w:pPr>
              <w:pStyle w:val="Standard"/>
              <w:tabs>
                <w:tab w:val="left" w:pos="851"/>
              </w:tabs>
              <w:rPr>
                <w:rFonts w:eastAsia="Calibri" w:cs="Times New Roman"/>
              </w:rPr>
            </w:pPr>
          </w:p>
        </w:tc>
      </w:tr>
      <w:tr w:rsidR="00CE586D" w:rsidRPr="00502083">
        <w:trPr>
          <w:trHeight w:val="95"/>
        </w:trPr>
        <w:tc>
          <w:tcPr>
            <w:tcW w:w="4800" w:type="dxa"/>
            <w:tcMar>
              <w:top w:w="0" w:type="dxa"/>
              <w:left w:w="108" w:type="dxa"/>
              <w:bottom w:w="0" w:type="dxa"/>
              <w:right w:w="108" w:type="dxa"/>
            </w:tcMar>
          </w:tcPr>
          <w:p w:rsidR="00CE586D" w:rsidRPr="00502083" w:rsidRDefault="00CE586D">
            <w:pPr>
              <w:pStyle w:val="Standard"/>
              <w:rPr>
                <w:rFonts w:cs="Times New Roman"/>
              </w:rPr>
            </w:pPr>
            <w:r w:rsidRPr="00502083">
              <w:rPr>
                <w:rFonts w:cs="Times New Roman"/>
              </w:rPr>
              <w:t xml:space="preserve"> ЗАКАЗЧИК:</w:t>
            </w:r>
          </w:p>
          <w:p w:rsidR="00016120" w:rsidRPr="00502083" w:rsidRDefault="00016120" w:rsidP="00016120">
            <w:pPr>
              <w:pStyle w:val="Standard"/>
              <w:rPr>
                <w:rFonts w:cs="Times New Roman"/>
              </w:rPr>
            </w:pPr>
            <w:r w:rsidRPr="00502083">
              <w:rPr>
                <w:rFonts w:cs="Times New Roman"/>
              </w:rPr>
              <w:t>Руководитель</w:t>
            </w:r>
            <w:r>
              <w:rPr>
                <w:rFonts w:cs="Times New Roman"/>
              </w:rPr>
              <w:t xml:space="preserve"> Новосибирскстата</w:t>
            </w: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_________________/</w:t>
            </w:r>
            <w:r w:rsidR="00016120">
              <w:rPr>
                <w:rFonts w:cs="Times New Roman"/>
              </w:rPr>
              <w:t>М.Л. Ференец</w:t>
            </w:r>
            <w:r w:rsidRPr="00502083">
              <w:rPr>
                <w:rFonts w:cs="Times New Roman"/>
              </w:rPr>
              <w:t>/</w:t>
            </w:r>
          </w:p>
          <w:p w:rsidR="00CE586D" w:rsidRPr="00502083" w:rsidRDefault="00CE586D">
            <w:pPr>
              <w:pStyle w:val="Standard"/>
              <w:rPr>
                <w:rFonts w:cs="Times New Roman"/>
              </w:rPr>
            </w:pPr>
            <w:r w:rsidRPr="00502083">
              <w:rPr>
                <w:rFonts w:cs="Times New Roman"/>
              </w:rPr>
              <w:t>«_____»________________</w:t>
            </w:r>
            <w:r w:rsidR="000A3290">
              <w:rPr>
                <w:rFonts w:cs="Times New Roman"/>
              </w:rPr>
              <w:t>2026</w:t>
            </w:r>
            <w:r w:rsidRPr="00502083">
              <w:rPr>
                <w:rFonts w:cs="Times New Roman"/>
              </w:rPr>
              <w:t>г.</w:t>
            </w:r>
          </w:p>
          <w:p w:rsidR="00CE586D" w:rsidRPr="00502083" w:rsidRDefault="00CE586D">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Default="00CE586D">
            <w:pPr>
              <w:pStyle w:val="Standard"/>
              <w:rPr>
                <w:rFonts w:cs="Times New Roman"/>
              </w:rPr>
            </w:pPr>
            <w:r w:rsidRPr="00502083">
              <w:rPr>
                <w:rFonts w:cs="Times New Roman"/>
              </w:rPr>
              <w:t>ИСПОЛНИТЕЛЬ:</w:t>
            </w:r>
          </w:p>
          <w:p w:rsidR="00CE586D" w:rsidRDefault="00CE586D">
            <w:pPr>
              <w:pStyle w:val="Standard"/>
              <w:rPr>
                <w:rFonts w:cs="Times New Roman"/>
              </w:rPr>
            </w:pPr>
          </w:p>
          <w:p w:rsidR="000A3290" w:rsidRPr="00502083" w:rsidRDefault="000A3290">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 / </w:t>
            </w:r>
            <w:r w:rsidR="000A3290">
              <w:rPr>
                <w:rFonts w:cs="Times New Roman"/>
              </w:rPr>
              <w:t xml:space="preserve">                       </w:t>
            </w:r>
            <w:r w:rsidRPr="00502083">
              <w:rPr>
                <w:rFonts w:cs="Times New Roman"/>
              </w:rPr>
              <w:t xml:space="preserve"> /</w:t>
            </w:r>
          </w:p>
          <w:p w:rsidR="00CE586D" w:rsidRPr="00502083" w:rsidRDefault="00CE586D">
            <w:pPr>
              <w:pStyle w:val="Standard"/>
              <w:rPr>
                <w:rFonts w:cs="Times New Roman"/>
              </w:rPr>
            </w:pPr>
            <w:r w:rsidRPr="00502083">
              <w:rPr>
                <w:rFonts w:cs="Times New Roman"/>
              </w:rPr>
              <w:t xml:space="preserve">«___»_______________ </w:t>
            </w:r>
            <w:r w:rsidR="000A3290">
              <w:rPr>
                <w:rFonts w:cs="Times New Roman"/>
              </w:rPr>
              <w:t>2026</w:t>
            </w:r>
            <w:r w:rsidRPr="00502083">
              <w:rPr>
                <w:rFonts w:cs="Times New Roman"/>
              </w:rPr>
              <w:t>г.</w:t>
            </w:r>
          </w:p>
          <w:p w:rsidR="00CE586D" w:rsidRPr="00502083" w:rsidRDefault="00CE586D">
            <w:pPr>
              <w:pStyle w:val="Standard"/>
              <w:tabs>
                <w:tab w:val="left" w:pos="851"/>
              </w:tabs>
              <w:rPr>
                <w:rFonts w:eastAsia="Calibri" w:cs="Times New Roman"/>
              </w:rPr>
            </w:pPr>
            <w:r w:rsidRPr="00502083">
              <w:rPr>
                <w:rFonts w:eastAsia="Calibri" w:cs="Times New Roman"/>
              </w:rPr>
              <w:t xml:space="preserve">                         М.П.</w:t>
            </w:r>
          </w:p>
        </w:tc>
      </w:tr>
    </w:tbl>
    <w:p w:rsidR="00CE586D" w:rsidRDefault="00CE586D" w:rsidP="00CE586D">
      <w:pPr>
        <w:tabs>
          <w:tab w:val="left" w:pos="3705"/>
        </w:tabs>
        <w:rPr>
          <w:rFonts w:ascii="Times New Roman" w:hAnsi="Times New Roman"/>
          <w:sz w:val="24"/>
          <w:szCs w:val="24"/>
        </w:rPr>
      </w:pPr>
    </w:p>
    <w:p w:rsidR="00752D09" w:rsidRDefault="00AF28A3" w:rsidP="00752D09">
      <w:pPr>
        <w:jc w:val="right"/>
        <w:rPr>
          <w:rFonts w:ascii="Times New Roman" w:hAnsi="Times New Roman"/>
          <w:sz w:val="24"/>
          <w:szCs w:val="24"/>
        </w:rPr>
      </w:pPr>
      <w:r w:rsidRPr="00CE586D">
        <w:rPr>
          <w:rFonts w:ascii="Times New Roman" w:hAnsi="Times New Roman"/>
          <w:sz w:val="24"/>
          <w:szCs w:val="24"/>
        </w:rPr>
        <w:br w:type="page"/>
      </w:r>
      <w:r w:rsidR="0087141B" w:rsidRPr="00502083">
        <w:rPr>
          <w:rFonts w:ascii="Times New Roman" w:hAnsi="Times New Roman"/>
          <w:sz w:val="24"/>
          <w:szCs w:val="24"/>
        </w:rPr>
        <w:t>Приложение №</w:t>
      </w:r>
      <w:r w:rsidR="00D23A2C" w:rsidRPr="00502083">
        <w:rPr>
          <w:rFonts w:ascii="Times New Roman" w:hAnsi="Times New Roman"/>
          <w:sz w:val="24"/>
          <w:szCs w:val="24"/>
        </w:rPr>
        <w:t>3</w:t>
      </w:r>
      <w:r w:rsidR="0087141B" w:rsidRPr="00502083">
        <w:rPr>
          <w:rFonts w:ascii="Times New Roman" w:hAnsi="Times New Roman"/>
          <w:sz w:val="24"/>
          <w:szCs w:val="24"/>
        </w:rPr>
        <w:br/>
      </w:r>
      <w:r w:rsidR="00B00C62" w:rsidRPr="00502083">
        <w:rPr>
          <w:rFonts w:ascii="Times New Roman" w:hAnsi="Times New Roman"/>
          <w:sz w:val="24"/>
          <w:szCs w:val="24"/>
        </w:rPr>
        <w:t>к государственному контракту</w:t>
      </w:r>
    </w:p>
    <w:p w:rsidR="00B00C62" w:rsidRPr="00502083" w:rsidRDefault="00B00C62" w:rsidP="00752D09">
      <w:pPr>
        <w:jc w:val="right"/>
        <w:rPr>
          <w:rFonts w:ascii="Times New Roman" w:hAnsi="Times New Roman"/>
          <w:sz w:val="24"/>
          <w:szCs w:val="24"/>
        </w:rPr>
      </w:pPr>
      <w:r w:rsidRPr="00502083">
        <w:rPr>
          <w:rFonts w:ascii="Times New Roman" w:hAnsi="Times New Roman"/>
          <w:sz w:val="24"/>
          <w:szCs w:val="24"/>
        </w:rPr>
        <w:t xml:space="preserve"> от «      » _______ </w:t>
      </w:r>
      <w:r w:rsidR="005F2CE8">
        <w:rPr>
          <w:rFonts w:ascii="Times New Roman" w:hAnsi="Times New Roman"/>
          <w:sz w:val="24"/>
          <w:szCs w:val="24"/>
        </w:rPr>
        <w:t>202</w:t>
      </w:r>
      <w:r w:rsidR="000A3290">
        <w:rPr>
          <w:rFonts w:ascii="Times New Roman" w:hAnsi="Times New Roman"/>
          <w:sz w:val="24"/>
          <w:szCs w:val="24"/>
        </w:rPr>
        <w:t>6</w:t>
      </w:r>
      <w:r w:rsidRPr="00502083">
        <w:rPr>
          <w:rFonts w:ascii="Times New Roman" w:hAnsi="Times New Roman"/>
          <w:sz w:val="24"/>
          <w:szCs w:val="24"/>
        </w:rPr>
        <w:t>г. №</w:t>
      </w:r>
      <w:r w:rsidR="00B42B90">
        <w:rPr>
          <w:rFonts w:ascii="Times New Roman" w:hAnsi="Times New Roman"/>
          <w:sz w:val="24"/>
          <w:szCs w:val="24"/>
        </w:rPr>
        <w:t xml:space="preserve"> </w:t>
      </w:r>
      <w:r w:rsidR="00016120">
        <w:rPr>
          <w:rFonts w:ascii="Times New Roman" w:hAnsi="Times New Roman"/>
          <w:sz w:val="24"/>
          <w:szCs w:val="24"/>
        </w:rPr>
        <w:t>__________</w:t>
      </w:r>
    </w:p>
    <w:p w:rsidR="00AE536B" w:rsidRDefault="00AE536B" w:rsidP="00AE536B">
      <w:pPr>
        <w:spacing w:after="0" w:line="240" w:lineRule="auto"/>
        <w:ind w:firstLine="284"/>
        <w:jc w:val="right"/>
        <w:rPr>
          <w:rFonts w:ascii="Times New Roman" w:hAnsi="Times New Roman"/>
          <w:sz w:val="24"/>
          <w:szCs w:val="24"/>
        </w:rPr>
      </w:pPr>
    </w:p>
    <w:p w:rsidR="00D921E7" w:rsidRPr="00502083" w:rsidRDefault="00D921E7" w:rsidP="00AE536B">
      <w:pPr>
        <w:spacing w:after="0" w:line="240" w:lineRule="auto"/>
        <w:ind w:firstLine="284"/>
        <w:jc w:val="right"/>
        <w:rPr>
          <w:rFonts w:ascii="Times New Roman" w:hAnsi="Times New Roman"/>
          <w:sz w:val="24"/>
          <w:szCs w:val="24"/>
        </w:rPr>
      </w:pPr>
    </w:p>
    <w:p w:rsidR="00AE536B" w:rsidRPr="00DC6878" w:rsidRDefault="00AE536B" w:rsidP="00AE536B">
      <w:pPr>
        <w:spacing w:after="0" w:line="240" w:lineRule="auto"/>
        <w:ind w:firstLine="284"/>
        <w:jc w:val="center"/>
        <w:rPr>
          <w:rFonts w:ascii="Times New Roman" w:hAnsi="Times New Roman"/>
          <w:b/>
          <w:bCs/>
          <w:sz w:val="24"/>
          <w:szCs w:val="24"/>
        </w:rPr>
      </w:pPr>
      <w:r w:rsidRPr="00DC6878">
        <w:rPr>
          <w:rFonts w:ascii="Times New Roman" w:hAnsi="Times New Roman"/>
          <w:b/>
          <w:bCs/>
          <w:sz w:val="24"/>
          <w:szCs w:val="24"/>
        </w:rPr>
        <w:t>ОБРАЗЕЦ</w:t>
      </w:r>
    </w:p>
    <w:p w:rsidR="0087141B" w:rsidRPr="00502083" w:rsidRDefault="0087141B" w:rsidP="00B00C62">
      <w:pPr>
        <w:spacing w:after="0" w:line="240" w:lineRule="auto"/>
        <w:jc w:val="right"/>
        <w:rPr>
          <w:rFonts w:ascii="Times New Roman" w:hAnsi="Times New Roman"/>
          <w:sz w:val="24"/>
          <w:szCs w:val="24"/>
        </w:rPr>
      </w:pPr>
    </w:p>
    <w:p w:rsidR="0087141B" w:rsidRPr="00502083" w:rsidRDefault="0087141B" w:rsidP="00DA1230">
      <w:pPr>
        <w:jc w:val="center"/>
        <w:rPr>
          <w:rFonts w:ascii="Times New Roman" w:hAnsi="Times New Roman"/>
          <w:sz w:val="24"/>
          <w:szCs w:val="24"/>
        </w:rPr>
      </w:pPr>
      <w:r w:rsidRPr="00502083">
        <w:rPr>
          <w:rFonts w:ascii="Times New Roman" w:hAnsi="Times New Roman"/>
          <w:sz w:val="24"/>
          <w:szCs w:val="24"/>
        </w:rPr>
        <w:t>Акт выявленных недостатков оказанных услуг</w:t>
      </w:r>
    </w:p>
    <w:tbl>
      <w:tblPr>
        <w:tblW w:w="0" w:type="auto"/>
        <w:tblInd w:w="283" w:type="dxa"/>
        <w:tblLayout w:type="fixed"/>
        <w:tblLook w:val="0000" w:firstRow="0" w:lastRow="0" w:firstColumn="0" w:lastColumn="0" w:noHBand="0" w:noVBand="0"/>
      </w:tblPr>
      <w:tblGrid>
        <w:gridCol w:w="4867"/>
        <w:gridCol w:w="4988"/>
      </w:tblGrid>
      <w:tr w:rsidR="0087141B" w:rsidRPr="00502083" w:rsidTr="00F76437">
        <w:tc>
          <w:tcPr>
            <w:tcW w:w="4867" w:type="dxa"/>
            <w:shd w:val="clear" w:color="auto" w:fill="auto"/>
          </w:tcPr>
          <w:p w:rsidR="0087141B" w:rsidRPr="00502083" w:rsidRDefault="000A3290" w:rsidP="002F6AFF">
            <w:pPr>
              <w:jc w:val="both"/>
              <w:rPr>
                <w:rFonts w:ascii="Times New Roman" w:hAnsi="Times New Roman"/>
                <w:sz w:val="24"/>
                <w:szCs w:val="24"/>
              </w:rPr>
            </w:pPr>
            <w:r>
              <w:rPr>
                <w:rFonts w:ascii="Times New Roman" w:hAnsi="Times New Roman"/>
                <w:sz w:val="24"/>
                <w:szCs w:val="24"/>
              </w:rPr>
              <w:t>г. Новосибирск</w:t>
            </w:r>
            <w:r w:rsidR="0087141B" w:rsidRPr="00502083">
              <w:rPr>
                <w:rFonts w:ascii="Times New Roman" w:hAnsi="Times New Roman"/>
                <w:sz w:val="24"/>
                <w:szCs w:val="24"/>
              </w:rPr>
              <w:t xml:space="preserve">  </w:t>
            </w:r>
          </w:p>
        </w:tc>
        <w:tc>
          <w:tcPr>
            <w:tcW w:w="4988" w:type="dxa"/>
            <w:shd w:val="clear" w:color="auto" w:fill="auto"/>
          </w:tcPr>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«____»________20___г.</w:t>
            </w:r>
          </w:p>
        </w:tc>
      </w:tr>
    </w:tbl>
    <w:p w:rsidR="0087141B" w:rsidRPr="00502083" w:rsidRDefault="0087141B" w:rsidP="002F6AFF">
      <w:pPr>
        <w:jc w:val="both"/>
        <w:rPr>
          <w:rFonts w:ascii="Times New Roman" w:hAnsi="Times New Roman"/>
          <w:sz w:val="24"/>
          <w:szCs w:val="24"/>
        </w:rPr>
      </w:pPr>
    </w:p>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Исполнитель, в лице___________________________________, действующий на основании __________________  с одной стороны, и  Заказчик в лице ____________________, действующий на основании_________________________, с другой стороны, составили настоящий Акт о том, что при приемке оказанных услуг по Контракту № ___от __________выявлен  ряд недостатков, препятствующих приемке, которые подлежат  устранению в следующие сроки:</w:t>
      </w:r>
    </w:p>
    <w:tbl>
      <w:tblPr>
        <w:tblW w:w="9498" w:type="dxa"/>
        <w:tblInd w:w="70" w:type="dxa"/>
        <w:tblLayout w:type="fixed"/>
        <w:tblCellMar>
          <w:left w:w="70" w:type="dxa"/>
          <w:right w:w="70" w:type="dxa"/>
        </w:tblCellMar>
        <w:tblLook w:val="0000" w:firstRow="0" w:lastRow="0" w:firstColumn="0" w:lastColumn="0" w:noHBand="0" w:noVBand="0"/>
      </w:tblPr>
      <w:tblGrid>
        <w:gridCol w:w="540"/>
        <w:gridCol w:w="3375"/>
        <w:gridCol w:w="2606"/>
        <w:gridCol w:w="1417"/>
        <w:gridCol w:w="1560"/>
      </w:tblGrid>
      <w:tr w:rsidR="0087141B" w:rsidRPr="00502083" w:rsidTr="00E9414A">
        <w:trPr>
          <w:cantSplit/>
          <w:trHeight w:val="360"/>
        </w:trPr>
        <w:tc>
          <w:tcPr>
            <w:tcW w:w="540" w:type="dxa"/>
            <w:tcBorders>
              <w:top w:val="single" w:sz="4" w:space="0" w:color="000000"/>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 xml:space="preserve">N </w:t>
            </w:r>
            <w:r w:rsidRPr="00502083">
              <w:rPr>
                <w:rFonts w:ascii="Times New Roman" w:hAnsi="Times New Roman"/>
                <w:sz w:val="24"/>
                <w:szCs w:val="24"/>
              </w:rPr>
              <w:br/>
              <w:t>п/п</w:t>
            </w:r>
          </w:p>
        </w:tc>
        <w:tc>
          <w:tcPr>
            <w:tcW w:w="3375" w:type="dxa"/>
            <w:tcBorders>
              <w:top w:val="single" w:sz="4" w:space="0" w:color="000000"/>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 xml:space="preserve">Наименование услуг        </w:t>
            </w:r>
          </w:p>
        </w:tc>
        <w:tc>
          <w:tcPr>
            <w:tcW w:w="2606" w:type="dxa"/>
            <w:tcBorders>
              <w:top w:val="single" w:sz="4" w:space="0" w:color="000000"/>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Выявленный недостаток</w:t>
            </w:r>
          </w:p>
        </w:tc>
        <w:tc>
          <w:tcPr>
            <w:tcW w:w="1417" w:type="dxa"/>
            <w:tcBorders>
              <w:top w:val="single" w:sz="4" w:space="0" w:color="000000"/>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 xml:space="preserve">Срок   </w:t>
            </w:r>
            <w:r w:rsidRPr="00502083">
              <w:rPr>
                <w:rFonts w:ascii="Times New Roman" w:hAnsi="Times New Roman"/>
                <w:sz w:val="24"/>
                <w:szCs w:val="24"/>
              </w:rPr>
              <w:br/>
              <w:t>устранения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 xml:space="preserve">Примечание </w:t>
            </w:r>
          </w:p>
        </w:tc>
      </w:tr>
      <w:tr w:rsidR="0087141B" w:rsidRPr="00502083" w:rsidTr="00E9414A">
        <w:trPr>
          <w:cantSplit/>
          <w:trHeight w:val="120"/>
        </w:trPr>
        <w:tc>
          <w:tcPr>
            <w:tcW w:w="540"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3375"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2606"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1417"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r>
      <w:tr w:rsidR="0087141B" w:rsidRPr="00502083" w:rsidTr="00E9414A">
        <w:trPr>
          <w:cantSplit/>
          <w:trHeight w:val="120"/>
        </w:trPr>
        <w:tc>
          <w:tcPr>
            <w:tcW w:w="540"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3375"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2606"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1417" w:type="dxa"/>
            <w:tcBorders>
              <w:left w:val="single" w:sz="4" w:space="0" w:color="000000"/>
              <w:bottom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87141B" w:rsidRPr="00502083" w:rsidRDefault="0087141B" w:rsidP="002F6AFF">
            <w:pPr>
              <w:jc w:val="both"/>
              <w:rPr>
                <w:rFonts w:ascii="Times New Roman" w:hAnsi="Times New Roman"/>
                <w:sz w:val="24"/>
                <w:szCs w:val="24"/>
              </w:rPr>
            </w:pPr>
          </w:p>
        </w:tc>
      </w:tr>
    </w:tbl>
    <w:p w:rsidR="0087141B" w:rsidRPr="00502083" w:rsidRDefault="0087141B" w:rsidP="002F6AFF">
      <w:pPr>
        <w:jc w:val="both"/>
        <w:rPr>
          <w:rFonts w:ascii="Times New Roman" w:hAnsi="Times New Roman"/>
          <w:sz w:val="24"/>
          <w:szCs w:val="24"/>
        </w:rPr>
      </w:pPr>
      <w:r w:rsidRPr="00502083">
        <w:rPr>
          <w:rFonts w:ascii="Times New Roman" w:hAnsi="Times New Roman"/>
          <w:sz w:val="24"/>
          <w:szCs w:val="24"/>
        </w:rPr>
        <w:t xml:space="preserve"> </w:t>
      </w:r>
    </w:p>
    <w:p w:rsidR="003E71DB" w:rsidRPr="00502083" w:rsidRDefault="003E71DB" w:rsidP="002F6AFF">
      <w:pPr>
        <w:jc w:val="both"/>
        <w:rPr>
          <w:rFonts w:ascii="Times New Roman" w:hAnsi="Times New Roman"/>
          <w:sz w:val="24"/>
          <w:szCs w:val="24"/>
        </w:rPr>
      </w:pPr>
    </w:p>
    <w:tbl>
      <w:tblPr>
        <w:tblW w:w="9574" w:type="dxa"/>
        <w:tblInd w:w="1" w:type="dxa"/>
        <w:tblLayout w:type="fixed"/>
        <w:tblCellMar>
          <w:left w:w="10" w:type="dxa"/>
          <w:right w:w="10" w:type="dxa"/>
        </w:tblCellMar>
        <w:tblLook w:val="04A0" w:firstRow="1" w:lastRow="0" w:firstColumn="1" w:lastColumn="0" w:noHBand="0" w:noVBand="1"/>
      </w:tblPr>
      <w:tblGrid>
        <w:gridCol w:w="107"/>
        <w:gridCol w:w="4693"/>
        <w:gridCol w:w="161"/>
        <w:gridCol w:w="196"/>
        <w:gridCol w:w="4305"/>
        <w:gridCol w:w="112"/>
      </w:tblGrid>
      <w:tr w:rsidR="003E71DB" w:rsidRPr="00502083" w:rsidTr="003E71DB">
        <w:trPr>
          <w:gridAfter w:val="1"/>
          <w:wAfter w:w="112" w:type="dxa"/>
          <w:trHeight w:val="284"/>
        </w:trPr>
        <w:tc>
          <w:tcPr>
            <w:tcW w:w="4800" w:type="dxa"/>
            <w:gridSpan w:val="2"/>
            <w:tcMar>
              <w:top w:w="0" w:type="dxa"/>
              <w:left w:w="108" w:type="dxa"/>
              <w:bottom w:w="0" w:type="dxa"/>
              <w:right w:w="108" w:type="dxa"/>
            </w:tcMar>
          </w:tcPr>
          <w:p w:rsidR="00016120" w:rsidRPr="00502083" w:rsidRDefault="00016120" w:rsidP="00016120">
            <w:pPr>
              <w:pStyle w:val="Standard"/>
              <w:rPr>
                <w:rFonts w:cs="Times New Roman"/>
              </w:rPr>
            </w:pPr>
            <w:r w:rsidRPr="00502083">
              <w:rPr>
                <w:rFonts w:cs="Times New Roman"/>
              </w:rPr>
              <w:t>ЗАКАЗЧИК:</w:t>
            </w:r>
          </w:p>
          <w:p w:rsidR="00016120" w:rsidRPr="00502083" w:rsidRDefault="00016120" w:rsidP="00016120">
            <w:pPr>
              <w:pStyle w:val="Standard"/>
              <w:rPr>
                <w:rFonts w:cs="Times New Roman"/>
              </w:rPr>
            </w:pPr>
            <w:r w:rsidRPr="00502083">
              <w:rPr>
                <w:rFonts w:cs="Times New Roman"/>
              </w:rPr>
              <w:t>Руководитель</w:t>
            </w:r>
            <w:r>
              <w:rPr>
                <w:rFonts w:cs="Times New Roman"/>
              </w:rPr>
              <w:t xml:space="preserve"> Новосибирскстата</w:t>
            </w:r>
          </w:p>
          <w:p w:rsidR="00E773FE" w:rsidRPr="00502083" w:rsidRDefault="00E773FE" w:rsidP="00FE3FBD">
            <w:pPr>
              <w:pStyle w:val="Standard"/>
              <w:rPr>
                <w:rFonts w:cs="Times New Roman"/>
              </w:rPr>
            </w:pPr>
          </w:p>
          <w:p w:rsidR="00E773FE" w:rsidRPr="00502083" w:rsidRDefault="00E773FE" w:rsidP="00FE3FBD">
            <w:pPr>
              <w:pStyle w:val="Standard"/>
              <w:rPr>
                <w:rFonts w:cs="Times New Roman"/>
              </w:rPr>
            </w:pPr>
          </w:p>
          <w:p w:rsidR="003E71DB" w:rsidRPr="00502083" w:rsidRDefault="003E71DB" w:rsidP="00FE3FBD">
            <w:pPr>
              <w:pStyle w:val="Standard"/>
              <w:rPr>
                <w:rFonts w:cs="Times New Roman"/>
              </w:rPr>
            </w:pPr>
            <w:r w:rsidRPr="00502083">
              <w:rPr>
                <w:rFonts w:cs="Times New Roman"/>
              </w:rPr>
              <w:t>_________________</w:t>
            </w:r>
            <w:r w:rsidR="00016120">
              <w:rPr>
                <w:rFonts w:cs="Times New Roman"/>
              </w:rPr>
              <w:t xml:space="preserve"> /М.Л.Ференец</w:t>
            </w:r>
            <w:r w:rsidR="00E773FE" w:rsidRPr="00502083">
              <w:rPr>
                <w:rFonts w:cs="Times New Roman"/>
              </w:rPr>
              <w:t>/</w:t>
            </w:r>
          </w:p>
          <w:p w:rsidR="003E71DB" w:rsidRPr="00502083" w:rsidRDefault="003E71DB" w:rsidP="00FE3FBD">
            <w:pPr>
              <w:pStyle w:val="Standard"/>
              <w:rPr>
                <w:rFonts w:cs="Times New Roman"/>
              </w:rPr>
            </w:pPr>
            <w:r w:rsidRPr="00502083">
              <w:rPr>
                <w:rFonts w:cs="Times New Roman"/>
              </w:rPr>
              <w:t>«_____»________________20</w:t>
            </w:r>
            <w:r w:rsidR="00DC6878">
              <w:rPr>
                <w:rFonts w:cs="Times New Roman"/>
              </w:rPr>
              <w:t>___</w:t>
            </w:r>
            <w:r w:rsidRPr="00502083">
              <w:rPr>
                <w:rFonts w:cs="Times New Roman"/>
              </w:rPr>
              <w:t>г.</w:t>
            </w:r>
          </w:p>
          <w:p w:rsidR="003E71DB" w:rsidRPr="00502083" w:rsidRDefault="003E71DB" w:rsidP="00FE3FBD">
            <w:pPr>
              <w:pStyle w:val="Standard"/>
              <w:ind w:left="34"/>
              <w:jc w:val="both"/>
              <w:rPr>
                <w:rFonts w:cs="Times New Roman"/>
              </w:rPr>
            </w:pPr>
            <w:r w:rsidRPr="00502083">
              <w:rPr>
                <w:rFonts w:cs="Times New Roman"/>
              </w:rPr>
              <w:t xml:space="preserve">                             М.П.</w:t>
            </w:r>
          </w:p>
        </w:tc>
        <w:tc>
          <w:tcPr>
            <w:tcW w:w="357" w:type="dxa"/>
            <w:gridSpan w:val="2"/>
            <w:tcMar>
              <w:top w:w="0" w:type="dxa"/>
              <w:left w:w="108" w:type="dxa"/>
              <w:bottom w:w="0" w:type="dxa"/>
              <w:right w:w="108" w:type="dxa"/>
            </w:tcMar>
          </w:tcPr>
          <w:p w:rsidR="003E71DB" w:rsidRPr="00502083" w:rsidRDefault="003E71DB" w:rsidP="00FE3FBD">
            <w:pPr>
              <w:pStyle w:val="Standard"/>
              <w:tabs>
                <w:tab w:val="left" w:pos="851"/>
              </w:tabs>
              <w:rPr>
                <w:rFonts w:eastAsia="Calibri" w:cs="Times New Roman"/>
                <w:b/>
                <w:bCs/>
              </w:rPr>
            </w:pPr>
          </w:p>
          <w:p w:rsidR="003E71DB" w:rsidRPr="00502083" w:rsidRDefault="003E71DB" w:rsidP="00FE3FBD">
            <w:pPr>
              <w:pStyle w:val="Standard"/>
              <w:tabs>
                <w:tab w:val="left" w:pos="851"/>
              </w:tabs>
              <w:rPr>
                <w:rFonts w:eastAsia="Calibri" w:cs="Times New Roman"/>
                <w:b/>
                <w:bCs/>
              </w:rPr>
            </w:pPr>
          </w:p>
          <w:p w:rsidR="003E71DB" w:rsidRPr="00502083" w:rsidRDefault="003E71DB" w:rsidP="00FE3FBD">
            <w:pPr>
              <w:pStyle w:val="Standard"/>
              <w:tabs>
                <w:tab w:val="left" w:pos="851"/>
              </w:tabs>
              <w:rPr>
                <w:rFonts w:eastAsia="Calibri" w:cs="Times New Roman"/>
                <w:b/>
                <w:bCs/>
              </w:rPr>
            </w:pPr>
          </w:p>
          <w:p w:rsidR="003E71DB" w:rsidRPr="00502083" w:rsidRDefault="003E71DB" w:rsidP="00FE3FBD">
            <w:pPr>
              <w:pStyle w:val="Standard"/>
              <w:tabs>
                <w:tab w:val="left" w:pos="851"/>
              </w:tabs>
              <w:rPr>
                <w:rFonts w:eastAsia="Calibri" w:cs="Times New Roman"/>
                <w:b/>
                <w:bCs/>
              </w:rPr>
            </w:pPr>
          </w:p>
          <w:p w:rsidR="003E71DB" w:rsidRPr="00502083" w:rsidRDefault="003E71DB" w:rsidP="00FE3FB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3E71DB" w:rsidRPr="00502083" w:rsidRDefault="003E71DB" w:rsidP="00FE3FBD">
            <w:pPr>
              <w:pStyle w:val="Standard"/>
              <w:rPr>
                <w:rFonts w:cs="Times New Roman"/>
              </w:rPr>
            </w:pPr>
            <w:r w:rsidRPr="00502083">
              <w:rPr>
                <w:rFonts w:cs="Times New Roman"/>
              </w:rPr>
              <w:t>ИСПОЛНИТЕЛЬ:</w:t>
            </w:r>
          </w:p>
          <w:p w:rsidR="003E71DB" w:rsidRPr="00502083" w:rsidRDefault="003E71DB" w:rsidP="00FE3FBD">
            <w:pPr>
              <w:pStyle w:val="Standard"/>
              <w:rPr>
                <w:rFonts w:cs="Times New Roman"/>
              </w:rPr>
            </w:pPr>
          </w:p>
          <w:p w:rsidR="003E71DB" w:rsidRPr="00502083" w:rsidRDefault="003E71DB" w:rsidP="00FE3FBD">
            <w:pPr>
              <w:pStyle w:val="Standard"/>
              <w:rPr>
                <w:rFonts w:cs="Times New Roman"/>
              </w:rPr>
            </w:pPr>
          </w:p>
          <w:p w:rsidR="003E71DB" w:rsidRPr="00502083" w:rsidRDefault="003E71DB" w:rsidP="00FE3FBD">
            <w:pPr>
              <w:pStyle w:val="Standard"/>
              <w:rPr>
                <w:rFonts w:cs="Times New Roman"/>
              </w:rPr>
            </w:pPr>
          </w:p>
          <w:p w:rsidR="003E71DB" w:rsidRPr="00502083" w:rsidRDefault="003E71DB" w:rsidP="00FE3FBD">
            <w:pPr>
              <w:pStyle w:val="Standard"/>
              <w:rPr>
                <w:rFonts w:cs="Times New Roman"/>
              </w:rPr>
            </w:pPr>
            <w:r w:rsidRPr="00502083">
              <w:rPr>
                <w:rFonts w:cs="Times New Roman"/>
              </w:rPr>
              <w:t>_________________ /___________/</w:t>
            </w:r>
          </w:p>
          <w:p w:rsidR="003E71DB" w:rsidRPr="00502083" w:rsidRDefault="003E71DB" w:rsidP="00FE3FBD">
            <w:pPr>
              <w:pStyle w:val="Standard"/>
              <w:rPr>
                <w:rFonts w:cs="Times New Roman"/>
              </w:rPr>
            </w:pPr>
            <w:r w:rsidRPr="00502083">
              <w:rPr>
                <w:rFonts w:cs="Times New Roman"/>
              </w:rPr>
              <w:t>«___»_______________ 20</w:t>
            </w:r>
            <w:r w:rsidR="00DC6878">
              <w:rPr>
                <w:rFonts w:cs="Times New Roman"/>
              </w:rPr>
              <w:t>___г</w:t>
            </w:r>
            <w:r w:rsidRPr="00502083">
              <w:rPr>
                <w:rFonts w:cs="Times New Roman"/>
              </w:rPr>
              <w:t>.</w:t>
            </w:r>
          </w:p>
          <w:p w:rsidR="003E71DB" w:rsidRPr="00502083" w:rsidRDefault="003E71DB" w:rsidP="00FE3FBD">
            <w:pPr>
              <w:pStyle w:val="Standard"/>
              <w:tabs>
                <w:tab w:val="left" w:pos="851"/>
              </w:tabs>
              <w:rPr>
                <w:rFonts w:eastAsia="Calibri" w:cs="Times New Roman"/>
              </w:rPr>
            </w:pPr>
            <w:r w:rsidRPr="00502083">
              <w:rPr>
                <w:rFonts w:eastAsia="Calibri" w:cs="Times New Roman"/>
              </w:rPr>
              <w:t xml:space="preserve">                         М.П.</w:t>
            </w:r>
          </w:p>
          <w:p w:rsidR="003E71DB" w:rsidRPr="00502083" w:rsidRDefault="003E71DB" w:rsidP="00FE3FBD">
            <w:pPr>
              <w:pStyle w:val="Standard"/>
              <w:tabs>
                <w:tab w:val="left" w:pos="851"/>
              </w:tabs>
              <w:rPr>
                <w:rFonts w:eastAsia="Calibri" w:cs="Times New Roman"/>
              </w:rPr>
            </w:pPr>
          </w:p>
          <w:p w:rsidR="003E71DB" w:rsidRPr="00502083" w:rsidRDefault="003E71DB" w:rsidP="00FE3FBD">
            <w:pPr>
              <w:pStyle w:val="Standard"/>
              <w:tabs>
                <w:tab w:val="left" w:pos="851"/>
              </w:tabs>
              <w:rPr>
                <w:rFonts w:eastAsia="Calibri" w:cs="Times New Roman"/>
              </w:rPr>
            </w:pPr>
          </w:p>
        </w:tc>
      </w:tr>
      <w:tr w:rsidR="0087141B" w:rsidRPr="00502083" w:rsidTr="003E71DB">
        <w:tblPrEx>
          <w:tblCellMar>
            <w:left w:w="108" w:type="dxa"/>
            <w:right w:w="108" w:type="dxa"/>
          </w:tblCellMar>
          <w:tblLook w:val="0000" w:firstRow="0" w:lastRow="0" w:firstColumn="0" w:lastColumn="0" w:noHBand="0" w:noVBand="0"/>
        </w:tblPrEx>
        <w:trPr>
          <w:gridBefore w:val="1"/>
          <w:wBefore w:w="107" w:type="dxa"/>
        </w:trPr>
        <w:tc>
          <w:tcPr>
            <w:tcW w:w="4854" w:type="dxa"/>
            <w:gridSpan w:val="2"/>
            <w:shd w:val="clear" w:color="auto" w:fill="auto"/>
          </w:tcPr>
          <w:p w:rsidR="0087141B" w:rsidRPr="00502083" w:rsidRDefault="0087141B" w:rsidP="002F6AFF">
            <w:pPr>
              <w:jc w:val="both"/>
              <w:rPr>
                <w:rFonts w:ascii="Times New Roman" w:hAnsi="Times New Roman"/>
                <w:sz w:val="24"/>
                <w:szCs w:val="24"/>
              </w:rPr>
            </w:pPr>
          </w:p>
        </w:tc>
        <w:tc>
          <w:tcPr>
            <w:tcW w:w="4613" w:type="dxa"/>
            <w:gridSpan w:val="3"/>
            <w:shd w:val="clear" w:color="auto" w:fill="auto"/>
          </w:tcPr>
          <w:p w:rsidR="0087141B" w:rsidRPr="00502083" w:rsidRDefault="0087141B" w:rsidP="002F6AFF">
            <w:pPr>
              <w:jc w:val="both"/>
              <w:rPr>
                <w:rFonts w:ascii="Times New Roman" w:hAnsi="Times New Roman"/>
                <w:sz w:val="24"/>
                <w:szCs w:val="24"/>
              </w:rPr>
            </w:pPr>
          </w:p>
        </w:tc>
      </w:tr>
    </w:tbl>
    <w:p w:rsidR="002C3676" w:rsidRPr="00502083" w:rsidRDefault="002C3676" w:rsidP="003E71DB">
      <w:pPr>
        <w:jc w:val="both"/>
        <w:rPr>
          <w:rFonts w:ascii="Times New Roman" w:hAnsi="Times New Roman"/>
          <w:sz w:val="24"/>
          <w:szCs w:val="24"/>
        </w:rPr>
      </w:pPr>
    </w:p>
    <w:p w:rsidR="00B00C62" w:rsidRPr="00502083" w:rsidRDefault="002C3676" w:rsidP="00B00C62">
      <w:pPr>
        <w:spacing w:after="0" w:line="100" w:lineRule="atLeast"/>
        <w:jc w:val="right"/>
        <w:rPr>
          <w:rFonts w:ascii="Times New Roman" w:hAnsi="Times New Roman"/>
          <w:sz w:val="24"/>
          <w:szCs w:val="24"/>
        </w:rPr>
      </w:pPr>
      <w:r w:rsidRPr="00502083">
        <w:rPr>
          <w:rFonts w:ascii="Times New Roman" w:hAnsi="Times New Roman"/>
          <w:sz w:val="24"/>
          <w:szCs w:val="24"/>
        </w:rPr>
        <w:br w:type="page"/>
      </w:r>
      <w:r w:rsidRPr="00502083">
        <w:rPr>
          <w:rFonts w:ascii="Times New Roman" w:hAnsi="Times New Roman"/>
          <w:bCs/>
          <w:sz w:val="24"/>
          <w:szCs w:val="24"/>
        </w:rPr>
        <w:t>Приложение № 4</w:t>
      </w:r>
      <w:r w:rsidRPr="00502083">
        <w:rPr>
          <w:rFonts w:ascii="Times New Roman" w:hAnsi="Times New Roman"/>
          <w:b/>
          <w:sz w:val="24"/>
          <w:szCs w:val="24"/>
        </w:rPr>
        <w:br/>
      </w:r>
      <w:r w:rsidR="00B00C62" w:rsidRPr="00502083">
        <w:rPr>
          <w:rFonts w:ascii="Times New Roman" w:hAnsi="Times New Roman"/>
          <w:sz w:val="24"/>
          <w:szCs w:val="24"/>
        </w:rPr>
        <w:t>к государственному контракту</w:t>
      </w:r>
    </w:p>
    <w:p w:rsidR="00B00C62" w:rsidRPr="00502083" w:rsidRDefault="00B00C62" w:rsidP="00B00C62">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от «      » _____________ </w:t>
      </w:r>
      <w:r w:rsidR="005F2CE8">
        <w:rPr>
          <w:rFonts w:ascii="Times New Roman" w:hAnsi="Times New Roman"/>
          <w:sz w:val="24"/>
          <w:szCs w:val="24"/>
        </w:rPr>
        <w:t>202</w:t>
      </w:r>
      <w:r w:rsidR="000A3290">
        <w:rPr>
          <w:rFonts w:ascii="Times New Roman" w:hAnsi="Times New Roman"/>
          <w:sz w:val="24"/>
          <w:szCs w:val="24"/>
        </w:rPr>
        <w:t>6</w:t>
      </w:r>
      <w:r w:rsidRPr="00502083">
        <w:rPr>
          <w:rFonts w:ascii="Times New Roman" w:hAnsi="Times New Roman"/>
          <w:sz w:val="24"/>
          <w:szCs w:val="24"/>
        </w:rPr>
        <w:t xml:space="preserve"> г. №</w:t>
      </w:r>
      <w:r w:rsidR="005D2F3B" w:rsidRPr="00502083">
        <w:rPr>
          <w:rFonts w:ascii="Times New Roman" w:hAnsi="Times New Roman"/>
          <w:sz w:val="24"/>
          <w:szCs w:val="24"/>
        </w:rPr>
        <w:t xml:space="preserve"> </w:t>
      </w:r>
      <w:r w:rsidR="00016120">
        <w:rPr>
          <w:rFonts w:ascii="Times New Roman" w:hAnsi="Times New Roman"/>
          <w:sz w:val="24"/>
          <w:szCs w:val="24"/>
        </w:rPr>
        <w:t>____</w:t>
      </w:r>
    </w:p>
    <w:p w:rsidR="002C3676" w:rsidRPr="00502083" w:rsidRDefault="002C3676" w:rsidP="002C3676">
      <w:pPr>
        <w:tabs>
          <w:tab w:val="left" w:pos="720"/>
        </w:tabs>
        <w:spacing w:after="120" w:line="100" w:lineRule="atLeast"/>
        <w:ind w:left="283"/>
        <w:jc w:val="right"/>
        <w:rPr>
          <w:rFonts w:ascii="Times New Roman" w:eastAsia="Times New Roman" w:hAnsi="Times New Roman"/>
          <w:sz w:val="24"/>
          <w:szCs w:val="24"/>
        </w:rPr>
      </w:pPr>
    </w:p>
    <w:p w:rsidR="002C3676" w:rsidRPr="00502083" w:rsidRDefault="002C3676" w:rsidP="002C3676">
      <w:pPr>
        <w:tabs>
          <w:tab w:val="left" w:pos="720"/>
        </w:tabs>
        <w:spacing w:after="120" w:line="100" w:lineRule="atLeast"/>
        <w:ind w:left="283"/>
        <w:jc w:val="right"/>
        <w:rPr>
          <w:rFonts w:ascii="Times New Roman" w:eastAsia="Times New Roman" w:hAnsi="Times New Roman"/>
          <w:sz w:val="24"/>
          <w:szCs w:val="24"/>
        </w:rPr>
      </w:pPr>
    </w:p>
    <w:p w:rsidR="002C3676" w:rsidRPr="00502083" w:rsidRDefault="002C3676" w:rsidP="002C3676">
      <w:pPr>
        <w:tabs>
          <w:tab w:val="left" w:pos="720"/>
        </w:tabs>
        <w:spacing w:after="120" w:line="100" w:lineRule="atLeast"/>
        <w:ind w:left="283"/>
        <w:jc w:val="right"/>
        <w:rPr>
          <w:rFonts w:ascii="Times New Roman" w:eastAsia="Times New Roman" w:hAnsi="Times New Roman"/>
          <w:b/>
          <w:sz w:val="24"/>
          <w:szCs w:val="24"/>
          <w:shd w:val="clear" w:color="auto" w:fill="FFFF00"/>
        </w:rPr>
      </w:pPr>
    </w:p>
    <w:p w:rsidR="002C3676" w:rsidRPr="00502083" w:rsidRDefault="002C3676" w:rsidP="002C3676">
      <w:pPr>
        <w:spacing w:after="0" w:line="100" w:lineRule="atLeast"/>
        <w:jc w:val="center"/>
        <w:rPr>
          <w:rFonts w:ascii="Times New Roman" w:eastAsia="Times New Roman" w:hAnsi="Times New Roman"/>
          <w:b/>
          <w:iCs/>
          <w:kern w:val="1"/>
          <w:sz w:val="24"/>
          <w:szCs w:val="24"/>
        </w:rPr>
      </w:pPr>
      <w:r w:rsidRPr="00502083">
        <w:rPr>
          <w:rFonts w:ascii="Times New Roman" w:eastAsia="Times New Roman" w:hAnsi="Times New Roman"/>
          <w:b/>
          <w:iCs/>
          <w:kern w:val="1"/>
          <w:sz w:val="24"/>
          <w:szCs w:val="24"/>
        </w:rPr>
        <w:t>СПЕЦИФИКАЦИЯ</w:t>
      </w:r>
    </w:p>
    <w:p w:rsidR="002307D0" w:rsidRPr="00502083" w:rsidRDefault="002307D0" w:rsidP="002C3676">
      <w:pPr>
        <w:spacing w:after="0" w:line="100" w:lineRule="atLeast"/>
        <w:jc w:val="center"/>
        <w:rPr>
          <w:rFonts w:ascii="Times New Roman" w:eastAsia="Times New Roman" w:hAnsi="Times New Roman"/>
          <w:b/>
          <w:iCs/>
          <w:kern w:val="1"/>
          <w:sz w:val="24"/>
          <w:szCs w:val="24"/>
        </w:rPr>
      </w:pPr>
    </w:p>
    <w:tbl>
      <w:tblPr>
        <w:tblW w:w="9408" w:type="dxa"/>
        <w:tblLook w:val="04A0" w:firstRow="1" w:lastRow="0" w:firstColumn="1" w:lastColumn="0" w:noHBand="0" w:noVBand="1"/>
      </w:tblPr>
      <w:tblGrid>
        <w:gridCol w:w="540"/>
        <w:gridCol w:w="2262"/>
        <w:gridCol w:w="2976"/>
        <w:gridCol w:w="709"/>
        <w:gridCol w:w="851"/>
        <w:gridCol w:w="992"/>
        <w:gridCol w:w="1071"/>
        <w:gridCol w:w="7"/>
      </w:tblGrid>
      <w:tr w:rsidR="002307D0" w:rsidRPr="00502083" w:rsidTr="005A14D7">
        <w:trPr>
          <w:trHeight w:val="50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 п/п</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07D0" w:rsidRPr="00502083" w:rsidRDefault="002307D0" w:rsidP="007654DF">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Наименование автомобиля</w:t>
            </w:r>
          </w:p>
        </w:tc>
        <w:tc>
          <w:tcPr>
            <w:tcW w:w="2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07D0" w:rsidRPr="00502083" w:rsidRDefault="002307D0" w:rsidP="00167BBD">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Наименование работ</w:t>
            </w:r>
            <w:r w:rsidR="00CE77FA" w:rsidRPr="00502083">
              <w:rPr>
                <w:rFonts w:ascii="Times New Roman" w:eastAsia="Times New Roman" w:hAnsi="Times New Roman"/>
                <w:sz w:val="24"/>
                <w:szCs w:val="24"/>
                <w:lang w:eastAsia="ru-RU"/>
              </w:rPr>
              <w:t>, услуг</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07D0" w:rsidRPr="00502083" w:rsidRDefault="002307D0" w:rsidP="00167BBD">
            <w:pPr>
              <w:spacing w:before="240" w:after="0" w:line="240" w:lineRule="auto"/>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Ед. изм</w:t>
            </w:r>
            <w:r w:rsidR="000B06E1">
              <w:rPr>
                <w:rFonts w:ascii="Times New Roman" w:eastAsia="Times New Roman" w:hAnsi="Times New Roman"/>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7D0" w:rsidRPr="00502083" w:rsidRDefault="002307D0" w:rsidP="00167BBD">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Кол-во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7D0" w:rsidRPr="00502083" w:rsidRDefault="002307D0" w:rsidP="00167BBD">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Цена</w:t>
            </w:r>
          </w:p>
          <w:p w:rsidR="002307D0" w:rsidRPr="00502083" w:rsidRDefault="002307D0" w:rsidP="00167BBD">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(руб)</w:t>
            </w:r>
          </w:p>
        </w:tc>
        <w:tc>
          <w:tcPr>
            <w:tcW w:w="10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7D0" w:rsidRPr="00502083" w:rsidRDefault="002307D0" w:rsidP="00167BBD">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Сумма</w:t>
            </w:r>
          </w:p>
          <w:p w:rsidR="002307D0" w:rsidRPr="00502083" w:rsidRDefault="002307D0" w:rsidP="00167BBD">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(руб)</w:t>
            </w:r>
          </w:p>
        </w:tc>
      </w:tr>
      <w:tr w:rsidR="002307D0" w:rsidRPr="00502083" w:rsidTr="005A14D7">
        <w:trPr>
          <w:trHeight w:val="50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1078" w:type="dxa"/>
            <w:gridSpan w:val="2"/>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r>
      <w:tr w:rsidR="002307D0" w:rsidRPr="00502083" w:rsidTr="005A14D7">
        <w:trPr>
          <w:trHeight w:val="50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c>
          <w:tcPr>
            <w:tcW w:w="1078" w:type="dxa"/>
            <w:gridSpan w:val="2"/>
            <w:vMerge/>
            <w:tcBorders>
              <w:top w:val="single" w:sz="4" w:space="0" w:color="auto"/>
              <w:left w:val="single" w:sz="4" w:space="0" w:color="auto"/>
              <w:bottom w:val="single" w:sz="4" w:space="0" w:color="auto"/>
              <w:right w:val="single" w:sz="4" w:space="0" w:color="auto"/>
            </w:tcBorders>
            <w:vAlign w:val="center"/>
            <w:hideMark/>
          </w:tcPr>
          <w:p w:rsidR="002307D0" w:rsidRPr="00502083" w:rsidRDefault="002307D0" w:rsidP="00167BBD">
            <w:pPr>
              <w:spacing w:after="0" w:line="240" w:lineRule="auto"/>
              <w:rPr>
                <w:rFonts w:ascii="Times New Roman" w:eastAsia="Times New Roman" w:hAnsi="Times New Roman"/>
                <w:sz w:val="24"/>
                <w:szCs w:val="24"/>
                <w:lang w:eastAsia="ru-RU"/>
              </w:rPr>
            </w:pPr>
          </w:p>
        </w:tc>
      </w:tr>
      <w:tr w:rsidR="007C73E2" w:rsidRPr="00502083" w:rsidTr="005A14D7">
        <w:trPr>
          <w:gridAfter w:val="1"/>
          <w:wAfter w:w="7" w:type="dxa"/>
          <w:trHeight w:val="29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3E2" w:rsidRPr="00502083" w:rsidRDefault="007C73E2" w:rsidP="007C73E2">
            <w:pPr>
              <w:spacing w:after="0" w:line="240" w:lineRule="auto"/>
              <w:jc w:val="center"/>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1</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654DF" w:rsidRPr="00436AC6" w:rsidRDefault="00436AC6" w:rsidP="007654DF">
            <w:pPr>
              <w:pStyle w:val="ConsPlusNormal"/>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Nissan X-trail</w:t>
            </w:r>
            <w:r w:rsidR="007654DF" w:rsidRPr="00436AC6">
              <w:rPr>
                <w:rFonts w:ascii="Times New Roman" w:hAnsi="Times New Roman" w:cs="Times New Roman"/>
                <w:sz w:val="24"/>
                <w:szCs w:val="24"/>
                <w:lang w:val="en-US"/>
              </w:rPr>
              <w:t xml:space="preserve"> </w:t>
            </w:r>
            <w:r>
              <w:rPr>
                <w:rFonts w:ascii="Times New Roman" w:hAnsi="Times New Roman" w:cs="Times New Roman"/>
                <w:sz w:val="24"/>
                <w:szCs w:val="24"/>
                <w:lang w:val="en-US"/>
              </w:rPr>
              <w:t>2002</w:t>
            </w:r>
            <w:r w:rsidR="007654DF" w:rsidRPr="00436AC6">
              <w:rPr>
                <w:rFonts w:ascii="Times New Roman" w:hAnsi="Times New Roman" w:cs="Times New Roman"/>
                <w:sz w:val="24"/>
                <w:szCs w:val="24"/>
                <w:lang w:val="en-US"/>
              </w:rPr>
              <w:t xml:space="preserve"> </w:t>
            </w:r>
            <w:r w:rsidR="007654DF">
              <w:rPr>
                <w:rFonts w:ascii="Times New Roman" w:hAnsi="Times New Roman" w:cs="Times New Roman"/>
                <w:sz w:val="24"/>
                <w:szCs w:val="24"/>
              </w:rPr>
              <w:t>г</w:t>
            </w:r>
            <w:r w:rsidR="007654DF" w:rsidRPr="00436AC6">
              <w:rPr>
                <w:rFonts w:ascii="Times New Roman" w:hAnsi="Times New Roman" w:cs="Times New Roman"/>
                <w:sz w:val="24"/>
                <w:szCs w:val="24"/>
                <w:lang w:val="en-US"/>
              </w:rPr>
              <w:t>.</w:t>
            </w:r>
            <w:r w:rsidR="007654DF">
              <w:rPr>
                <w:rFonts w:ascii="Times New Roman" w:hAnsi="Times New Roman" w:cs="Times New Roman"/>
                <w:sz w:val="24"/>
                <w:szCs w:val="24"/>
              </w:rPr>
              <w:t>в</w:t>
            </w:r>
            <w:r w:rsidR="007654DF" w:rsidRPr="00436AC6">
              <w:rPr>
                <w:rFonts w:ascii="Times New Roman" w:hAnsi="Times New Roman" w:cs="Times New Roman"/>
                <w:sz w:val="24"/>
                <w:szCs w:val="24"/>
                <w:lang w:val="en-US"/>
              </w:rPr>
              <w:t>.</w:t>
            </w:r>
          </w:p>
          <w:p w:rsidR="007C73E2" w:rsidRPr="00436AC6" w:rsidRDefault="007C73E2" w:rsidP="00C25B51">
            <w:pPr>
              <w:spacing w:after="0" w:line="240" w:lineRule="auto"/>
              <w:rPr>
                <w:rFonts w:ascii="Times New Roman" w:eastAsia="Times New Roman" w:hAnsi="Times New Roman"/>
                <w:sz w:val="24"/>
                <w:szCs w:val="24"/>
                <w:lang w:val="en-US" w:eastAsia="ru-RU"/>
              </w:rPr>
            </w:pPr>
          </w:p>
        </w:tc>
        <w:tc>
          <w:tcPr>
            <w:tcW w:w="2976" w:type="dxa"/>
            <w:tcBorders>
              <w:top w:val="single" w:sz="4" w:space="0" w:color="auto"/>
              <w:bottom w:val="single" w:sz="4" w:space="0" w:color="auto"/>
              <w:right w:val="single" w:sz="4" w:space="0" w:color="auto"/>
            </w:tcBorders>
            <w:vAlign w:val="center"/>
          </w:tcPr>
          <w:p w:rsidR="00CE77FA" w:rsidRPr="00502083" w:rsidRDefault="00CE77FA" w:rsidP="007C73E2">
            <w:pPr>
              <w:spacing w:after="0" w:line="240" w:lineRule="auto"/>
              <w:rPr>
                <w:rFonts w:ascii="Times New Roman" w:eastAsia="Times New Roman" w:hAnsi="Times New Roman"/>
                <w:sz w:val="24"/>
                <w:szCs w:val="24"/>
                <w:lang w:eastAsia="ru-RU"/>
              </w:rPr>
            </w:pPr>
            <w:r w:rsidRPr="00502083">
              <w:rPr>
                <w:rFonts w:ascii="Times New Roman" w:eastAsia="Times New Roman" w:hAnsi="Times New Roman"/>
                <w:sz w:val="24"/>
                <w:szCs w:val="24"/>
                <w:lang w:eastAsia="ru-RU"/>
              </w:rPr>
              <w:t>Утилизация вышедшего из эксплуатации транспортного средства</w:t>
            </w:r>
          </w:p>
        </w:tc>
        <w:tc>
          <w:tcPr>
            <w:tcW w:w="709" w:type="dxa"/>
            <w:tcBorders>
              <w:top w:val="single" w:sz="4" w:space="0" w:color="auto"/>
              <w:bottom w:val="single" w:sz="4" w:space="0" w:color="auto"/>
              <w:right w:val="single" w:sz="4" w:space="0" w:color="auto"/>
            </w:tcBorders>
            <w:vAlign w:val="center"/>
          </w:tcPr>
          <w:p w:rsidR="007C73E2" w:rsidRPr="00502083" w:rsidRDefault="00B42B90" w:rsidP="009800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r w:rsidR="005D119B" w:rsidRPr="00502083">
              <w:rPr>
                <w:rFonts w:ascii="Times New Roman" w:eastAsia="Times New Roman" w:hAnsi="Times New Roman"/>
                <w:sz w:val="24"/>
                <w:szCs w:val="24"/>
                <w:lang w:eastAsia="ru-RU"/>
              </w:rPr>
              <w:t>д</w:t>
            </w:r>
          </w:p>
        </w:tc>
        <w:tc>
          <w:tcPr>
            <w:tcW w:w="851" w:type="dxa"/>
            <w:tcBorders>
              <w:top w:val="single" w:sz="4" w:space="0" w:color="auto"/>
              <w:bottom w:val="single" w:sz="4" w:space="0" w:color="auto"/>
              <w:right w:val="single" w:sz="4" w:space="0" w:color="auto"/>
            </w:tcBorders>
            <w:vAlign w:val="center"/>
          </w:tcPr>
          <w:p w:rsidR="007C73E2" w:rsidRPr="005A14D7" w:rsidRDefault="005D119B" w:rsidP="00980006">
            <w:pPr>
              <w:spacing w:after="0" w:line="240" w:lineRule="auto"/>
              <w:jc w:val="center"/>
              <w:rPr>
                <w:rFonts w:ascii="Times New Roman" w:eastAsia="Times New Roman" w:hAnsi="Times New Roman"/>
                <w:sz w:val="24"/>
                <w:szCs w:val="24"/>
                <w:lang w:eastAsia="ru-RU"/>
              </w:rPr>
            </w:pPr>
            <w:r w:rsidRPr="005A14D7">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7C73E2" w:rsidRPr="005A14D7" w:rsidRDefault="007C73E2" w:rsidP="00980006">
            <w:pPr>
              <w:spacing w:after="0" w:line="240" w:lineRule="auto"/>
              <w:jc w:val="center"/>
              <w:rPr>
                <w:rFonts w:ascii="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7C73E2" w:rsidRPr="005A14D7" w:rsidRDefault="007C73E2" w:rsidP="00980006">
            <w:pPr>
              <w:spacing w:after="0" w:line="240" w:lineRule="auto"/>
              <w:ind w:right="169"/>
              <w:jc w:val="center"/>
              <w:rPr>
                <w:rFonts w:ascii="Times New Roman" w:hAnsi="Times New Roman"/>
                <w:sz w:val="24"/>
                <w:szCs w:val="24"/>
              </w:rPr>
            </w:pPr>
          </w:p>
        </w:tc>
      </w:tr>
      <w:tr w:rsidR="002307D0" w:rsidRPr="00502083" w:rsidTr="005A14D7">
        <w:trPr>
          <w:gridAfter w:val="1"/>
          <w:wAfter w:w="7" w:type="dxa"/>
          <w:trHeight w:val="295"/>
        </w:trPr>
        <w:tc>
          <w:tcPr>
            <w:tcW w:w="83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307D0" w:rsidRPr="005A14D7" w:rsidRDefault="002307D0" w:rsidP="00167BBD">
            <w:pPr>
              <w:spacing w:after="0" w:line="240" w:lineRule="auto"/>
              <w:rPr>
                <w:rFonts w:ascii="Times New Roman" w:hAnsi="Times New Roman"/>
                <w:sz w:val="18"/>
                <w:szCs w:val="18"/>
              </w:rPr>
            </w:pPr>
            <w:r w:rsidRPr="005A14D7">
              <w:rPr>
                <w:rFonts w:ascii="Times New Roman" w:eastAsia="Times New Roman" w:hAnsi="Times New Roman"/>
                <w:sz w:val="24"/>
                <w:szCs w:val="24"/>
                <w:lang w:eastAsia="ru-RU"/>
              </w:rPr>
              <w:t>Итого</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2307D0" w:rsidRPr="005A14D7" w:rsidRDefault="002307D0" w:rsidP="00D921E7">
            <w:pPr>
              <w:spacing w:after="0" w:line="240" w:lineRule="auto"/>
              <w:ind w:right="169"/>
              <w:jc w:val="center"/>
              <w:rPr>
                <w:rFonts w:ascii="Times New Roman" w:hAnsi="Times New Roman"/>
                <w:b/>
                <w:bCs/>
                <w:sz w:val="24"/>
                <w:szCs w:val="24"/>
              </w:rPr>
            </w:pPr>
          </w:p>
        </w:tc>
      </w:tr>
    </w:tbl>
    <w:p w:rsidR="001C723F" w:rsidRPr="00502083" w:rsidRDefault="001C723F" w:rsidP="002C3676">
      <w:pPr>
        <w:spacing w:after="0" w:line="100" w:lineRule="atLeast"/>
        <w:jc w:val="both"/>
        <w:rPr>
          <w:rFonts w:ascii="Times New Roman" w:eastAsia="Times New Roman" w:hAnsi="Times New Roman"/>
          <w:iCs/>
          <w:kern w:val="1"/>
          <w:sz w:val="24"/>
          <w:szCs w:val="24"/>
        </w:rPr>
      </w:pPr>
    </w:p>
    <w:p w:rsidR="001F421D" w:rsidRPr="00502083" w:rsidRDefault="002C3676" w:rsidP="001F421D">
      <w:pPr>
        <w:spacing w:after="0" w:line="240" w:lineRule="auto"/>
        <w:jc w:val="both"/>
        <w:rPr>
          <w:rFonts w:ascii="Times New Roman" w:hAnsi="Times New Roman"/>
          <w:sz w:val="24"/>
          <w:szCs w:val="24"/>
        </w:rPr>
      </w:pPr>
      <w:r w:rsidRPr="00502083">
        <w:rPr>
          <w:rFonts w:ascii="Times New Roman" w:eastAsia="Times New Roman" w:hAnsi="Times New Roman"/>
          <w:iCs/>
          <w:kern w:val="1"/>
          <w:sz w:val="24"/>
          <w:szCs w:val="24"/>
        </w:rPr>
        <w:t>Всего</w:t>
      </w:r>
      <w:r w:rsidR="00D921E7">
        <w:rPr>
          <w:rFonts w:ascii="Times New Roman" w:eastAsia="Times New Roman" w:hAnsi="Times New Roman"/>
          <w:iCs/>
          <w:kern w:val="1"/>
          <w:sz w:val="24"/>
          <w:szCs w:val="24"/>
        </w:rPr>
        <w:t xml:space="preserve">: </w:t>
      </w:r>
      <w:r w:rsidR="00912845">
        <w:rPr>
          <w:rFonts w:ascii="Times New Roman" w:eastAsia="Times New Roman" w:hAnsi="Times New Roman"/>
          <w:iCs/>
          <w:kern w:val="1"/>
          <w:sz w:val="24"/>
          <w:szCs w:val="24"/>
        </w:rPr>
        <w:t>___</w:t>
      </w:r>
      <w:r w:rsidR="001F421D" w:rsidRPr="00502083">
        <w:rPr>
          <w:rFonts w:ascii="Times New Roman" w:hAnsi="Times New Roman"/>
          <w:sz w:val="24"/>
          <w:szCs w:val="24"/>
        </w:rPr>
        <w:t>(</w:t>
      </w:r>
      <w:r w:rsidR="00912845">
        <w:rPr>
          <w:rFonts w:ascii="Times New Roman" w:hAnsi="Times New Roman"/>
          <w:sz w:val="24"/>
          <w:szCs w:val="24"/>
        </w:rPr>
        <w:t>_____</w:t>
      </w:r>
      <w:r w:rsidR="001F421D" w:rsidRPr="00502083">
        <w:rPr>
          <w:rFonts w:ascii="Times New Roman" w:hAnsi="Times New Roman"/>
          <w:sz w:val="24"/>
          <w:szCs w:val="24"/>
        </w:rPr>
        <w:t>) рублей</w:t>
      </w:r>
      <w:r w:rsidR="00D921E7">
        <w:rPr>
          <w:rFonts w:ascii="Times New Roman" w:hAnsi="Times New Roman"/>
          <w:sz w:val="24"/>
          <w:szCs w:val="24"/>
        </w:rPr>
        <w:t xml:space="preserve"> </w:t>
      </w:r>
      <w:r w:rsidR="00912845">
        <w:rPr>
          <w:rFonts w:ascii="Times New Roman" w:hAnsi="Times New Roman"/>
          <w:sz w:val="24"/>
          <w:szCs w:val="24"/>
        </w:rPr>
        <w:t>_______</w:t>
      </w:r>
      <w:r w:rsidR="00D921E7">
        <w:rPr>
          <w:rFonts w:ascii="Times New Roman" w:hAnsi="Times New Roman"/>
          <w:sz w:val="24"/>
          <w:szCs w:val="24"/>
        </w:rPr>
        <w:t>(</w:t>
      </w:r>
      <w:r w:rsidR="00912845">
        <w:rPr>
          <w:rFonts w:ascii="Times New Roman" w:hAnsi="Times New Roman"/>
          <w:sz w:val="24"/>
          <w:szCs w:val="24"/>
        </w:rPr>
        <w:t>______</w:t>
      </w:r>
      <w:r w:rsidR="00D921E7">
        <w:rPr>
          <w:rFonts w:ascii="Times New Roman" w:hAnsi="Times New Roman"/>
          <w:sz w:val="24"/>
          <w:szCs w:val="24"/>
        </w:rPr>
        <w:t>)</w:t>
      </w:r>
      <w:r w:rsidR="001F421D" w:rsidRPr="00502083">
        <w:rPr>
          <w:rFonts w:ascii="Times New Roman" w:hAnsi="Times New Roman"/>
          <w:sz w:val="24"/>
          <w:szCs w:val="24"/>
        </w:rPr>
        <w:t xml:space="preserve"> копе</w:t>
      </w:r>
      <w:r w:rsidR="00912845">
        <w:rPr>
          <w:rFonts w:ascii="Times New Roman" w:hAnsi="Times New Roman"/>
          <w:sz w:val="24"/>
          <w:szCs w:val="24"/>
        </w:rPr>
        <w:t>ек, в</w:t>
      </w:r>
      <w:r w:rsidR="00D921E7">
        <w:rPr>
          <w:rFonts w:ascii="Times New Roman" w:hAnsi="Times New Roman"/>
          <w:sz w:val="24"/>
          <w:szCs w:val="24"/>
        </w:rPr>
        <w:t xml:space="preserve"> т.ч.</w:t>
      </w:r>
      <w:r w:rsidR="001F421D" w:rsidRPr="00502083">
        <w:rPr>
          <w:rFonts w:ascii="Times New Roman" w:hAnsi="Times New Roman"/>
          <w:sz w:val="24"/>
          <w:szCs w:val="24"/>
        </w:rPr>
        <w:t xml:space="preserve"> НДС</w:t>
      </w:r>
      <w:r w:rsidR="00D921E7">
        <w:rPr>
          <w:rFonts w:ascii="Times New Roman" w:hAnsi="Times New Roman"/>
          <w:sz w:val="24"/>
          <w:szCs w:val="24"/>
        </w:rPr>
        <w:t xml:space="preserve"> </w:t>
      </w:r>
      <w:r w:rsidR="00912845">
        <w:rPr>
          <w:rFonts w:ascii="Times New Roman" w:hAnsi="Times New Roman"/>
          <w:sz w:val="24"/>
          <w:szCs w:val="24"/>
        </w:rPr>
        <w:t>___</w:t>
      </w:r>
      <w:r w:rsidR="00D921E7">
        <w:rPr>
          <w:rFonts w:ascii="Times New Roman" w:hAnsi="Times New Roman"/>
          <w:sz w:val="24"/>
          <w:szCs w:val="24"/>
        </w:rPr>
        <w:t>%</w:t>
      </w:r>
      <w:r w:rsidR="00912845">
        <w:rPr>
          <w:rFonts w:ascii="Times New Roman" w:hAnsi="Times New Roman"/>
          <w:sz w:val="24"/>
          <w:szCs w:val="24"/>
        </w:rPr>
        <w:t xml:space="preserve"> - ___рублей __копеек  (при наличии).</w:t>
      </w:r>
    </w:p>
    <w:p w:rsidR="002C3676" w:rsidRPr="00502083" w:rsidRDefault="002C3676" w:rsidP="002C3676">
      <w:pPr>
        <w:spacing w:after="0" w:line="100" w:lineRule="atLeast"/>
        <w:jc w:val="both"/>
        <w:rPr>
          <w:rFonts w:ascii="Times New Roman" w:eastAsia="Times New Roman" w:hAnsi="Times New Roman"/>
          <w:iCs/>
          <w:kern w:val="1"/>
          <w:sz w:val="24"/>
          <w:szCs w:val="24"/>
        </w:rPr>
      </w:pPr>
    </w:p>
    <w:p w:rsidR="002C3676" w:rsidRPr="00502083" w:rsidRDefault="002C3676" w:rsidP="002C3676">
      <w:pPr>
        <w:spacing w:after="0" w:line="100" w:lineRule="atLeast"/>
        <w:jc w:val="both"/>
        <w:rPr>
          <w:rFonts w:ascii="Times New Roman" w:eastAsia="Times New Roman" w:hAnsi="Times New Roman"/>
          <w:iCs/>
          <w:kern w:val="1"/>
          <w:sz w:val="24"/>
          <w:szCs w:val="24"/>
        </w:rPr>
      </w:pPr>
    </w:p>
    <w:bookmarkEnd w:id="16"/>
    <w:p w:rsidR="00EE4778" w:rsidRPr="00502083" w:rsidRDefault="00EE4778" w:rsidP="003E71DB">
      <w:pPr>
        <w:jc w:val="both"/>
        <w:rPr>
          <w:rFonts w:ascii="Times New Roman" w:hAnsi="Times New Roman"/>
          <w:sz w:val="24"/>
          <w:szCs w:val="24"/>
        </w:rPr>
      </w:pPr>
    </w:p>
    <w:p w:rsidR="00CE586D" w:rsidRPr="00502083" w:rsidRDefault="00CE586D" w:rsidP="00CE586D">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E586D" w:rsidRPr="00502083">
        <w:trPr>
          <w:trHeight w:val="284"/>
        </w:trPr>
        <w:tc>
          <w:tcPr>
            <w:tcW w:w="4800" w:type="dxa"/>
            <w:tcMar>
              <w:top w:w="0" w:type="dxa"/>
              <w:left w:w="108" w:type="dxa"/>
              <w:bottom w:w="0" w:type="dxa"/>
              <w:right w:w="108" w:type="dxa"/>
            </w:tcMar>
          </w:tcPr>
          <w:p w:rsidR="00CE586D" w:rsidRPr="00502083" w:rsidRDefault="00CE586D">
            <w:pPr>
              <w:pStyle w:val="Standard"/>
              <w:jc w:val="both"/>
              <w:rPr>
                <w:rFonts w:cs="Times New Roman"/>
              </w:rPr>
            </w:pP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Pr="00502083" w:rsidRDefault="00CE586D">
            <w:pPr>
              <w:pStyle w:val="Standard"/>
              <w:tabs>
                <w:tab w:val="left" w:pos="851"/>
              </w:tabs>
              <w:rPr>
                <w:rFonts w:eastAsia="Calibri" w:cs="Times New Roman"/>
              </w:rPr>
            </w:pPr>
          </w:p>
        </w:tc>
      </w:tr>
      <w:tr w:rsidR="00CE586D" w:rsidRPr="00502083">
        <w:trPr>
          <w:trHeight w:val="95"/>
        </w:trPr>
        <w:tc>
          <w:tcPr>
            <w:tcW w:w="4800" w:type="dxa"/>
            <w:tcMar>
              <w:top w:w="0" w:type="dxa"/>
              <w:left w:w="108" w:type="dxa"/>
              <w:bottom w:w="0" w:type="dxa"/>
              <w:right w:w="108" w:type="dxa"/>
            </w:tcMar>
          </w:tcPr>
          <w:p w:rsidR="00016120" w:rsidRPr="00502083" w:rsidRDefault="00CE586D" w:rsidP="00016120">
            <w:pPr>
              <w:pStyle w:val="Standard"/>
              <w:rPr>
                <w:rFonts w:cs="Times New Roman"/>
              </w:rPr>
            </w:pPr>
            <w:r w:rsidRPr="00502083">
              <w:rPr>
                <w:rFonts w:cs="Times New Roman"/>
              </w:rPr>
              <w:t xml:space="preserve"> </w:t>
            </w:r>
            <w:r w:rsidR="00016120" w:rsidRPr="00502083">
              <w:rPr>
                <w:rFonts w:cs="Times New Roman"/>
              </w:rPr>
              <w:t>ЗАКАЗЧИК:</w:t>
            </w:r>
          </w:p>
          <w:p w:rsidR="00016120" w:rsidRPr="00502083" w:rsidRDefault="00016120" w:rsidP="00016120">
            <w:pPr>
              <w:pStyle w:val="Standard"/>
              <w:rPr>
                <w:rFonts w:cs="Times New Roman"/>
              </w:rPr>
            </w:pPr>
            <w:r w:rsidRPr="00502083">
              <w:rPr>
                <w:rFonts w:cs="Times New Roman"/>
              </w:rPr>
              <w:t>Руководитель</w:t>
            </w:r>
            <w:r>
              <w:rPr>
                <w:rFonts w:cs="Times New Roman"/>
              </w:rPr>
              <w:t xml:space="preserve"> Новосибирскстата</w:t>
            </w: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_________________/ </w:t>
            </w:r>
            <w:r w:rsidR="00016120">
              <w:rPr>
                <w:rFonts w:cs="Times New Roman"/>
              </w:rPr>
              <w:t>М.Л.Ференец</w:t>
            </w:r>
            <w:r w:rsidRPr="00502083">
              <w:rPr>
                <w:rFonts w:cs="Times New Roman"/>
              </w:rPr>
              <w:t>/</w:t>
            </w:r>
          </w:p>
          <w:p w:rsidR="00CE586D" w:rsidRPr="00502083" w:rsidRDefault="00CE586D">
            <w:pPr>
              <w:pStyle w:val="Standard"/>
              <w:rPr>
                <w:rFonts w:cs="Times New Roman"/>
              </w:rPr>
            </w:pPr>
            <w:r w:rsidRPr="00502083">
              <w:rPr>
                <w:rFonts w:cs="Times New Roman"/>
              </w:rPr>
              <w:t>«_____»________________</w:t>
            </w:r>
            <w:r>
              <w:rPr>
                <w:rFonts w:cs="Times New Roman"/>
              </w:rPr>
              <w:t>202</w:t>
            </w:r>
            <w:r w:rsidR="000A3290">
              <w:rPr>
                <w:rFonts w:cs="Times New Roman"/>
              </w:rPr>
              <w:t>6</w:t>
            </w:r>
            <w:r w:rsidRPr="00502083">
              <w:rPr>
                <w:rFonts w:cs="Times New Roman"/>
              </w:rPr>
              <w:t>г.</w:t>
            </w:r>
          </w:p>
          <w:p w:rsidR="00CE586D" w:rsidRPr="00502083" w:rsidRDefault="00CE586D">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Default="00CE586D">
            <w:pPr>
              <w:pStyle w:val="Standard"/>
              <w:rPr>
                <w:rFonts w:cs="Times New Roman"/>
              </w:rPr>
            </w:pPr>
            <w:r w:rsidRPr="00502083">
              <w:rPr>
                <w:rFonts w:cs="Times New Roman"/>
              </w:rPr>
              <w:t>ИСПОЛНИТЕЛЬ:</w:t>
            </w:r>
          </w:p>
          <w:p w:rsidR="00CE586D" w:rsidRPr="00502083" w:rsidRDefault="00CE586D">
            <w:pPr>
              <w:pStyle w:val="Standard"/>
              <w:rPr>
                <w:rFonts w:cs="Times New Roman"/>
              </w:rPr>
            </w:pP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 / </w:t>
            </w:r>
            <w:r w:rsidR="00016120">
              <w:rPr>
                <w:rFonts w:cs="Times New Roman"/>
              </w:rPr>
              <w:t>_____________</w:t>
            </w:r>
            <w:r w:rsidRPr="00502083">
              <w:rPr>
                <w:rFonts w:cs="Times New Roman"/>
              </w:rPr>
              <w:t xml:space="preserve"> /</w:t>
            </w:r>
          </w:p>
          <w:p w:rsidR="00CE586D" w:rsidRPr="00502083" w:rsidRDefault="00CE586D">
            <w:pPr>
              <w:pStyle w:val="Standard"/>
              <w:rPr>
                <w:rFonts w:cs="Times New Roman"/>
              </w:rPr>
            </w:pPr>
            <w:r w:rsidRPr="00502083">
              <w:rPr>
                <w:rFonts w:cs="Times New Roman"/>
              </w:rPr>
              <w:t xml:space="preserve">«___»_______________ </w:t>
            </w:r>
            <w:r>
              <w:rPr>
                <w:rFonts w:cs="Times New Roman"/>
              </w:rPr>
              <w:t>202</w:t>
            </w:r>
            <w:r w:rsidR="000A3290">
              <w:rPr>
                <w:rFonts w:cs="Times New Roman"/>
              </w:rPr>
              <w:t>6</w:t>
            </w:r>
            <w:r w:rsidRPr="00502083">
              <w:rPr>
                <w:rFonts w:cs="Times New Roman"/>
              </w:rPr>
              <w:t>г.</w:t>
            </w:r>
          </w:p>
          <w:p w:rsidR="00CE586D" w:rsidRPr="00502083" w:rsidRDefault="00CE586D">
            <w:pPr>
              <w:pStyle w:val="Standard"/>
              <w:tabs>
                <w:tab w:val="left" w:pos="851"/>
              </w:tabs>
              <w:rPr>
                <w:rFonts w:eastAsia="Calibri" w:cs="Times New Roman"/>
              </w:rPr>
            </w:pPr>
            <w:r w:rsidRPr="00502083">
              <w:rPr>
                <w:rFonts w:eastAsia="Calibri" w:cs="Times New Roman"/>
              </w:rPr>
              <w:t xml:space="preserve">                         М.П.</w:t>
            </w:r>
          </w:p>
        </w:tc>
      </w:tr>
    </w:tbl>
    <w:p w:rsidR="00EE4778" w:rsidRPr="00502083" w:rsidRDefault="00EE4778" w:rsidP="00EE4778">
      <w:pPr>
        <w:spacing w:after="0" w:line="100" w:lineRule="atLeast"/>
        <w:jc w:val="right"/>
        <w:rPr>
          <w:rFonts w:ascii="Times New Roman" w:hAnsi="Times New Roman"/>
          <w:sz w:val="24"/>
          <w:szCs w:val="24"/>
        </w:rPr>
      </w:pPr>
      <w:r w:rsidRPr="00502083">
        <w:rPr>
          <w:rFonts w:ascii="Times New Roman" w:hAnsi="Times New Roman"/>
          <w:sz w:val="24"/>
          <w:szCs w:val="24"/>
        </w:rPr>
        <w:br w:type="page"/>
      </w:r>
      <w:r w:rsidRPr="00502083">
        <w:rPr>
          <w:rFonts w:ascii="Times New Roman" w:hAnsi="Times New Roman"/>
          <w:bCs/>
          <w:sz w:val="24"/>
          <w:szCs w:val="24"/>
        </w:rPr>
        <w:t>Приложение № 5</w:t>
      </w:r>
      <w:r w:rsidRPr="00502083">
        <w:rPr>
          <w:rFonts w:ascii="Times New Roman" w:hAnsi="Times New Roman"/>
          <w:b/>
          <w:sz w:val="24"/>
          <w:szCs w:val="24"/>
        </w:rPr>
        <w:br/>
      </w:r>
      <w:r w:rsidRPr="00502083">
        <w:rPr>
          <w:rFonts w:ascii="Times New Roman" w:hAnsi="Times New Roman"/>
          <w:sz w:val="24"/>
          <w:szCs w:val="24"/>
        </w:rPr>
        <w:t>к государственному контракту</w:t>
      </w:r>
    </w:p>
    <w:p w:rsidR="00EE4778" w:rsidRPr="00502083" w:rsidRDefault="00EE4778" w:rsidP="00EE4778">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от «      » ___________ </w:t>
      </w:r>
      <w:r w:rsidR="005F2CE8">
        <w:rPr>
          <w:rFonts w:ascii="Times New Roman" w:hAnsi="Times New Roman"/>
          <w:sz w:val="24"/>
          <w:szCs w:val="24"/>
        </w:rPr>
        <w:t>202</w:t>
      </w:r>
      <w:r w:rsidR="000A3290">
        <w:rPr>
          <w:rFonts w:ascii="Times New Roman" w:hAnsi="Times New Roman"/>
          <w:sz w:val="24"/>
          <w:szCs w:val="24"/>
        </w:rPr>
        <w:t>6</w:t>
      </w:r>
      <w:r w:rsidRPr="00502083">
        <w:rPr>
          <w:rFonts w:ascii="Times New Roman" w:hAnsi="Times New Roman"/>
          <w:sz w:val="24"/>
          <w:szCs w:val="24"/>
        </w:rPr>
        <w:t xml:space="preserve"> г. №</w:t>
      </w:r>
      <w:r w:rsidR="005D2F3B" w:rsidRPr="00502083">
        <w:rPr>
          <w:rFonts w:ascii="Times New Roman" w:hAnsi="Times New Roman"/>
          <w:sz w:val="24"/>
          <w:szCs w:val="24"/>
        </w:rPr>
        <w:t xml:space="preserve"> </w:t>
      </w:r>
      <w:r w:rsidR="00016120">
        <w:rPr>
          <w:rFonts w:ascii="Times New Roman" w:hAnsi="Times New Roman"/>
          <w:sz w:val="24"/>
          <w:szCs w:val="24"/>
        </w:rPr>
        <w:t xml:space="preserve">                </w:t>
      </w:r>
    </w:p>
    <w:p w:rsidR="00EE4778" w:rsidRPr="00502083" w:rsidRDefault="00EE4778" w:rsidP="00EE4778">
      <w:pPr>
        <w:tabs>
          <w:tab w:val="left" w:pos="4365"/>
        </w:tabs>
        <w:snapToGrid w:val="0"/>
        <w:jc w:val="center"/>
        <w:rPr>
          <w:rFonts w:ascii="Times New Roman CYR" w:hAnsi="Times New Roman CYR" w:cs="Times New Roman CYR"/>
          <w:b/>
          <w:bCs/>
          <w:sz w:val="23"/>
          <w:szCs w:val="23"/>
        </w:rPr>
      </w:pPr>
    </w:p>
    <w:p w:rsidR="00EE4778" w:rsidRDefault="00EE4778" w:rsidP="00EE4778">
      <w:pPr>
        <w:tabs>
          <w:tab w:val="left" w:pos="4365"/>
        </w:tabs>
        <w:snapToGrid w:val="0"/>
        <w:jc w:val="center"/>
        <w:rPr>
          <w:rFonts w:ascii="Times New Roman CYR" w:hAnsi="Times New Roman CYR" w:cs="Times New Roman CYR"/>
          <w:b/>
          <w:bCs/>
          <w:sz w:val="23"/>
          <w:szCs w:val="23"/>
        </w:rPr>
      </w:pPr>
      <w:r w:rsidRPr="00DC6878">
        <w:rPr>
          <w:rFonts w:ascii="Times New Roman CYR" w:hAnsi="Times New Roman CYR" w:cs="Times New Roman CYR"/>
          <w:b/>
          <w:bCs/>
          <w:sz w:val="23"/>
          <w:szCs w:val="23"/>
        </w:rPr>
        <w:t>ОБРАЗЕЦ</w:t>
      </w:r>
    </w:p>
    <w:p w:rsidR="004623FE" w:rsidRPr="00DC6878" w:rsidRDefault="004623FE" w:rsidP="00EE4778">
      <w:pPr>
        <w:tabs>
          <w:tab w:val="left" w:pos="4365"/>
        </w:tabs>
        <w:snapToGrid w:val="0"/>
        <w:jc w:val="center"/>
        <w:rPr>
          <w:rFonts w:ascii="Times New Roman CYR" w:hAnsi="Times New Roman CYR" w:cs="Times New Roman CYR"/>
          <w:b/>
          <w:bCs/>
          <w:sz w:val="23"/>
          <w:szCs w:val="23"/>
        </w:rPr>
      </w:pPr>
    </w:p>
    <w:p w:rsidR="00EE4778" w:rsidRPr="00502083" w:rsidRDefault="00EE4778" w:rsidP="00EE4778">
      <w:pPr>
        <w:tabs>
          <w:tab w:val="left" w:pos="4365"/>
        </w:tabs>
        <w:snapToGrid w:val="0"/>
        <w:jc w:val="center"/>
        <w:rPr>
          <w:rFonts w:ascii="Times New Roman CYR" w:hAnsi="Times New Roman CYR" w:cs="Times New Roman CYR"/>
          <w:b/>
          <w:bCs/>
          <w:sz w:val="23"/>
          <w:szCs w:val="23"/>
        </w:rPr>
      </w:pPr>
      <w:r w:rsidRPr="00502083">
        <w:rPr>
          <w:rFonts w:ascii="Times New Roman CYR" w:hAnsi="Times New Roman CYR" w:cs="Times New Roman CYR"/>
          <w:b/>
          <w:bCs/>
          <w:sz w:val="23"/>
          <w:szCs w:val="23"/>
        </w:rPr>
        <w:t>Паспорт извлеченных материалов</w:t>
      </w:r>
    </w:p>
    <w:p w:rsidR="00EE4778" w:rsidRPr="00436AC6" w:rsidRDefault="00EE4778" w:rsidP="000A7340">
      <w:pPr>
        <w:jc w:val="both"/>
        <w:rPr>
          <w:rFonts w:ascii="Times New Roman" w:hAnsi="Times New Roman"/>
          <w:sz w:val="24"/>
          <w:szCs w:val="24"/>
        </w:rPr>
      </w:pPr>
      <w:r w:rsidRPr="00502083">
        <w:rPr>
          <w:rFonts w:ascii="Times New Roman" w:hAnsi="Times New Roman"/>
          <w:sz w:val="24"/>
          <w:szCs w:val="24"/>
        </w:rPr>
        <w:t xml:space="preserve">Заказчик: </w:t>
      </w:r>
      <w:r w:rsidR="00436AC6" w:rsidRPr="0037254A">
        <w:rPr>
          <w:sz w:val="26"/>
          <w:szCs w:val="26"/>
        </w:rPr>
        <w:t>Т</w:t>
      </w:r>
      <w:r w:rsidR="00436AC6" w:rsidRPr="00436AC6">
        <w:rPr>
          <w:rFonts w:ascii="Times New Roman" w:hAnsi="Times New Roman"/>
          <w:sz w:val="24"/>
          <w:szCs w:val="24"/>
        </w:rPr>
        <w:t>ерриториальный орган Федеральной службы государственной статистики по   Новосибирской области</w:t>
      </w:r>
    </w:p>
    <w:p w:rsidR="00EE4778" w:rsidRPr="00502083" w:rsidRDefault="00EE4778" w:rsidP="00EE4778">
      <w:pPr>
        <w:spacing w:after="0"/>
        <w:rPr>
          <w:rFonts w:ascii="Times New Roman" w:hAnsi="Times New Roman"/>
          <w:sz w:val="24"/>
          <w:szCs w:val="24"/>
        </w:rPr>
      </w:pPr>
      <w:r w:rsidRPr="00502083">
        <w:rPr>
          <w:rFonts w:ascii="Times New Roman" w:hAnsi="Times New Roman"/>
          <w:sz w:val="24"/>
          <w:szCs w:val="24"/>
        </w:rPr>
        <w:t xml:space="preserve">Исполнитель: </w:t>
      </w:r>
      <w:r w:rsidRPr="00502083">
        <w:rPr>
          <w:rFonts w:ascii="Times New Roman" w:hAnsi="Times New Roman"/>
          <w:spacing w:val="-5"/>
          <w:sz w:val="24"/>
          <w:szCs w:val="24"/>
        </w:rPr>
        <w:t>__________________</w:t>
      </w:r>
      <w:r w:rsidR="000A7340" w:rsidRPr="00502083">
        <w:rPr>
          <w:rFonts w:ascii="Times New Roman" w:hAnsi="Times New Roman"/>
          <w:spacing w:val="-5"/>
          <w:sz w:val="24"/>
          <w:szCs w:val="24"/>
        </w:rPr>
        <w:t>_______</w:t>
      </w:r>
      <w:r w:rsidRPr="00502083">
        <w:rPr>
          <w:rFonts w:ascii="Times New Roman" w:hAnsi="Times New Roman"/>
          <w:spacing w:val="-5"/>
          <w:sz w:val="24"/>
          <w:szCs w:val="24"/>
        </w:rPr>
        <w:t>___________________________</w:t>
      </w:r>
    </w:p>
    <w:p w:rsidR="00EE4778" w:rsidRPr="00502083" w:rsidRDefault="00EE4778" w:rsidP="00EE4778">
      <w:pPr>
        <w:spacing w:after="0"/>
        <w:rPr>
          <w:rFonts w:ascii="Times New Roman" w:hAnsi="Times New Roman"/>
          <w:snapToGrid w:val="0"/>
          <w:sz w:val="24"/>
          <w:szCs w:val="24"/>
        </w:rPr>
      </w:pPr>
    </w:p>
    <w:p w:rsidR="00EE4778" w:rsidRPr="00502083" w:rsidRDefault="00EE4778" w:rsidP="00EE4778">
      <w:pPr>
        <w:tabs>
          <w:tab w:val="left" w:pos="4365"/>
        </w:tabs>
        <w:ind w:left="142"/>
        <w:rPr>
          <w:rFonts w:ascii="Times New Roman" w:hAnsi="Times New Roman"/>
          <w:sz w:val="24"/>
          <w:szCs w:val="24"/>
        </w:rPr>
      </w:pPr>
      <w:r w:rsidRPr="00502083">
        <w:rPr>
          <w:rFonts w:ascii="Times New Roman" w:hAnsi="Times New Roman"/>
          <w:sz w:val="24"/>
          <w:szCs w:val="24"/>
        </w:rPr>
        <w:t>В результате первичного демонтажа транспортного средства получены следующие материалы:</w:t>
      </w:r>
    </w:p>
    <w:tbl>
      <w:tblPr>
        <w:tblW w:w="0" w:type="auto"/>
        <w:tblLayout w:type="fixed"/>
        <w:tblLook w:val="00A0" w:firstRow="1" w:lastRow="0" w:firstColumn="1" w:lastColumn="0" w:noHBand="0" w:noVBand="0"/>
      </w:tblPr>
      <w:tblGrid>
        <w:gridCol w:w="445"/>
        <w:gridCol w:w="4355"/>
        <w:gridCol w:w="171"/>
        <w:gridCol w:w="186"/>
        <w:gridCol w:w="1276"/>
        <w:gridCol w:w="1808"/>
        <w:gridCol w:w="1222"/>
      </w:tblGrid>
      <w:tr w:rsidR="00EE4778" w:rsidRPr="00502083" w:rsidTr="00456B3E">
        <w:trPr>
          <w:gridAfter w:val="1"/>
          <w:wAfter w:w="1222" w:type="dxa"/>
        </w:trPr>
        <w:tc>
          <w:tcPr>
            <w:tcW w:w="445" w:type="dxa"/>
            <w:tcBorders>
              <w:top w:val="single" w:sz="4" w:space="0" w:color="000000"/>
              <w:left w:val="single" w:sz="4" w:space="0" w:color="000000"/>
              <w:bottom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r w:rsidRPr="00502083">
              <w:rPr>
                <w:rFonts w:ascii="Times New Roman" w:hAnsi="Times New Roman"/>
                <w:sz w:val="24"/>
                <w:szCs w:val="24"/>
              </w:rPr>
              <w:t>№</w:t>
            </w:r>
          </w:p>
        </w:tc>
        <w:tc>
          <w:tcPr>
            <w:tcW w:w="4526" w:type="dxa"/>
            <w:gridSpan w:val="2"/>
            <w:tcBorders>
              <w:top w:val="single" w:sz="4" w:space="0" w:color="000000"/>
              <w:left w:val="single" w:sz="4" w:space="0" w:color="000000"/>
              <w:bottom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r w:rsidRPr="00502083">
              <w:rPr>
                <w:rFonts w:ascii="Times New Roman" w:hAnsi="Times New Roman"/>
                <w:sz w:val="24"/>
                <w:szCs w:val="24"/>
              </w:rPr>
              <w:t>Материал</w:t>
            </w:r>
          </w:p>
        </w:tc>
        <w:tc>
          <w:tcPr>
            <w:tcW w:w="1462" w:type="dxa"/>
            <w:gridSpan w:val="2"/>
            <w:tcBorders>
              <w:top w:val="single" w:sz="4" w:space="0" w:color="000000"/>
              <w:left w:val="single" w:sz="4" w:space="0" w:color="000000"/>
              <w:bottom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r w:rsidRPr="00502083">
              <w:rPr>
                <w:rFonts w:ascii="Times New Roman" w:hAnsi="Times New Roman"/>
                <w:sz w:val="24"/>
                <w:szCs w:val="24"/>
              </w:rPr>
              <w:t>Единица измерения</w:t>
            </w:r>
          </w:p>
        </w:tc>
        <w:tc>
          <w:tcPr>
            <w:tcW w:w="1808" w:type="dxa"/>
            <w:tcBorders>
              <w:top w:val="single" w:sz="4" w:space="0" w:color="000000"/>
              <w:left w:val="single" w:sz="4" w:space="0" w:color="000000"/>
              <w:bottom w:val="single" w:sz="4" w:space="0" w:color="000000"/>
              <w:right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r w:rsidRPr="00502083">
              <w:rPr>
                <w:rFonts w:ascii="Times New Roman" w:hAnsi="Times New Roman"/>
                <w:sz w:val="24"/>
                <w:szCs w:val="24"/>
              </w:rPr>
              <w:t>Количество</w:t>
            </w:r>
          </w:p>
        </w:tc>
      </w:tr>
      <w:tr w:rsidR="00EE4778" w:rsidRPr="00502083" w:rsidTr="00456B3E">
        <w:trPr>
          <w:gridAfter w:val="1"/>
          <w:wAfter w:w="1222" w:type="dxa"/>
        </w:trPr>
        <w:tc>
          <w:tcPr>
            <w:tcW w:w="445" w:type="dxa"/>
            <w:tcBorders>
              <w:top w:val="single" w:sz="4" w:space="0" w:color="000000"/>
              <w:left w:val="single" w:sz="4" w:space="0" w:color="000000"/>
              <w:bottom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r w:rsidRPr="00502083">
              <w:rPr>
                <w:rFonts w:ascii="Times New Roman" w:hAnsi="Times New Roman"/>
                <w:sz w:val="24"/>
                <w:szCs w:val="24"/>
              </w:rPr>
              <w:t>1</w:t>
            </w:r>
          </w:p>
        </w:tc>
        <w:tc>
          <w:tcPr>
            <w:tcW w:w="4526" w:type="dxa"/>
            <w:gridSpan w:val="2"/>
            <w:tcBorders>
              <w:top w:val="single" w:sz="4" w:space="0" w:color="000000"/>
              <w:left w:val="single" w:sz="4" w:space="0" w:color="000000"/>
              <w:bottom w:val="single" w:sz="4" w:space="0" w:color="000000"/>
            </w:tcBorders>
            <w:vAlign w:val="center"/>
          </w:tcPr>
          <w:p w:rsidR="00EE4778" w:rsidRPr="00502083" w:rsidRDefault="00EE4778">
            <w:pPr>
              <w:widowControl w:val="0"/>
              <w:suppressAutoHyphens/>
              <w:autoSpaceDE w:val="0"/>
              <w:snapToGrid w:val="0"/>
              <w:spacing w:before="58"/>
              <w:rPr>
                <w:rFonts w:ascii="Times New Roman" w:hAnsi="Times New Roman"/>
                <w:sz w:val="24"/>
                <w:szCs w:val="24"/>
              </w:rPr>
            </w:pPr>
          </w:p>
        </w:tc>
        <w:tc>
          <w:tcPr>
            <w:tcW w:w="1462" w:type="dxa"/>
            <w:gridSpan w:val="2"/>
            <w:tcBorders>
              <w:top w:val="single" w:sz="4" w:space="0" w:color="000000"/>
              <w:left w:val="single" w:sz="4" w:space="0" w:color="000000"/>
              <w:bottom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p>
        </w:tc>
        <w:tc>
          <w:tcPr>
            <w:tcW w:w="1808" w:type="dxa"/>
            <w:tcBorders>
              <w:top w:val="single" w:sz="4" w:space="0" w:color="000000"/>
              <w:left w:val="single" w:sz="4" w:space="0" w:color="000000"/>
              <w:bottom w:val="single" w:sz="4" w:space="0" w:color="000000"/>
              <w:right w:val="single" w:sz="4" w:space="0" w:color="000000"/>
            </w:tcBorders>
          </w:tcPr>
          <w:p w:rsidR="00EE4778" w:rsidRPr="00502083" w:rsidRDefault="00EE4778">
            <w:pPr>
              <w:widowControl w:val="0"/>
              <w:suppressAutoHyphens/>
              <w:autoSpaceDE w:val="0"/>
              <w:snapToGrid w:val="0"/>
              <w:spacing w:before="58"/>
              <w:jc w:val="center"/>
              <w:rPr>
                <w:rFonts w:ascii="Times New Roman" w:hAnsi="Times New Roman"/>
                <w:sz w:val="24"/>
                <w:szCs w:val="24"/>
              </w:rPr>
            </w:pPr>
          </w:p>
        </w:tc>
      </w:tr>
      <w:tr w:rsidR="00456B3E" w:rsidRPr="00502083" w:rsidTr="00456B3E">
        <w:trPr>
          <w:gridAfter w:val="1"/>
          <w:wAfter w:w="1222" w:type="dxa"/>
        </w:trPr>
        <w:tc>
          <w:tcPr>
            <w:tcW w:w="445" w:type="dxa"/>
            <w:tcBorders>
              <w:top w:val="single" w:sz="4" w:space="0" w:color="000000"/>
              <w:left w:val="single" w:sz="4" w:space="0" w:color="000000"/>
              <w:bottom w:val="single" w:sz="4" w:space="0" w:color="000000"/>
            </w:tcBorders>
          </w:tcPr>
          <w:p w:rsidR="00456B3E" w:rsidRPr="00502083" w:rsidRDefault="00456B3E">
            <w:pPr>
              <w:widowControl w:val="0"/>
              <w:suppressAutoHyphens/>
              <w:autoSpaceDE w:val="0"/>
              <w:snapToGrid w:val="0"/>
              <w:spacing w:before="58"/>
              <w:jc w:val="center"/>
              <w:rPr>
                <w:rFonts w:ascii="Times New Roman" w:hAnsi="Times New Roman"/>
                <w:sz w:val="24"/>
                <w:szCs w:val="24"/>
              </w:rPr>
            </w:pPr>
            <w:r w:rsidRPr="00502083">
              <w:rPr>
                <w:rFonts w:ascii="Times New Roman" w:hAnsi="Times New Roman"/>
                <w:sz w:val="24"/>
                <w:szCs w:val="24"/>
              </w:rPr>
              <w:t>2</w:t>
            </w:r>
          </w:p>
        </w:tc>
        <w:tc>
          <w:tcPr>
            <w:tcW w:w="4526" w:type="dxa"/>
            <w:gridSpan w:val="2"/>
            <w:tcBorders>
              <w:top w:val="single" w:sz="4" w:space="0" w:color="000000"/>
              <w:left w:val="single" w:sz="4" w:space="0" w:color="000000"/>
              <w:bottom w:val="single" w:sz="4" w:space="0" w:color="000000"/>
            </w:tcBorders>
            <w:vAlign w:val="center"/>
          </w:tcPr>
          <w:p w:rsidR="00456B3E" w:rsidRPr="00502083" w:rsidRDefault="00456B3E">
            <w:pPr>
              <w:widowControl w:val="0"/>
              <w:suppressAutoHyphens/>
              <w:autoSpaceDE w:val="0"/>
              <w:snapToGrid w:val="0"/>
              <w:spacing w:before="58"/>
              <w:rPr>
                <w:rFonts w:ascii="Times New Roman" w:hAnsi="Times New Roman"/>
                <w:sz w:val="24"/>
                <w:szCs w:val="24"/>
              </w:rPr>
            </w:pPr>
          </w:p>
        </w:tc>
        <w:tc>
          <w:tcPr>
            <w:tcW w:w="1462" w:type="dxa"/>
            <w:gridSpan w:val="2"/>
            <w:tcBorders>
              <w:top w:val="single" w:sz="4" w:space="0" w:color="000000"/>
              <w:left w:val="single" w:sz="4" w:space="0" w:color="000000"/>
              <w:bottom w:val="single" w:sz="4" w:space="0" w:color="000000"/>
            </w:tcBorders>
          </w:tcPr>
          <w:p w:rsidR="00456B3E" w:rsidRPr="00502083" w:rsidRDefault="00456B3E">
            <w:pPr>
              <w:widowControl w:val="0"/>
              <w:suppressAutoHyphens/>
              <w:autoSpaceDE w:val="0"/>
              <w:snapToGrid w:val="0"/>
              <w:spacing w:before="58"/>
              <w:jc w:val="center"/>
              <w:rPr>
                <w:rFonts w:ascii="Times New Roman" w:hAnsi="Times New Roman"/>
                <w:sz w:val="24"/>
                <w:szCs w:val="24"/>
              </w:rPr>
            </w:pPr>
          </w:p>
        </w:tc>
        <w:tc>
          <w:tcPr>
            <w:tcW w:w="1808" w:type="dxa"/>
            <w:tcBorders>
              <w:top w:val="single" w:sz="4" w:space="0" w:color="000000"/>
              <w:left w:val="single" w:sz="4" w:space="0" w:color="000000"/>
              <w:bottom w:val="single" w:sz="4" w:space="0" w:color="000000"/>
              <w:right w:val="single" w:sz="4" w:space="0" w:color="000000"/>
            </w:tcBorders>
          </w:tcPr>
          <w:p w:rsidR="00456B3E" w:rsidRPr="00502083" w:rsidRDefault="00456B3E">
            <w:pPr>
              <w:widowControl w:val="0"/>
              <w:suppressAutoHyphens/>
              <w:autoSpaceDE w:val="0"/>
              <w:snapToGrid w:val="0"/>
              <w:spacing w:before="58"/>
              <w:jc w:val="center"/>
              <w:rPr>
                <w:rFonts w:ascii="Times New Roman" w:hAnsi="Times New Roman"/>
                <w:sz w:val="24"/>
                <w:szCs w:val="24"/>
              </w:rPr>
            </w:pPr>
          </w:p>
        </w:tc>
      </w:tr>
      <w:tr w:rsidR="00456B3E" w:rsidRPr="00502083" w:rsidTr="000A7340">
        <w:tblPrEx>
          <w:tblCellMar>
            <w:left w:w="10" w:type="dxa"/>
            <w:right w:w="10" w:type="dxa"/>
          </w:tblCellMar>
          <w:tblLook w:val="04A0" w:firstRow="1" w:lastRow="0" w:firstColumn="1" w:lastColumn="0" w:noHBand="0" w:noVBand="1"/>
        </w:tblPrEx>
        <w:trPr>
          <w:trHeight w:val="284"/>
        </w:trPr>
        <w:tc>
          <w:tcPr>
            <w:tcW w:w="4800" w:type="dxa"/>
            <w:gridSpan w:val="2"/>
            <w:tcMar>
              <w:top w:w="0" w:type="dxa"/>
              <w:left w:w="108" w:type="dxa"/>
              <w:bottom w:w="0" w:type="dxa"/>
              <w:right w:w="108" w:type="dxa"/>
            </w:tcMar>
          </w:tcPr>
          <w:p w:rsidR="00456B3E" w:rsidRPr="00502083" w:rsidRDefault="00456B3E">
            <w:pPr>
              <w:pStyle w:val="Standard"/>
              <w:ind w:left="34"/>
              <w:jc w:val="both"/>
              <w:rPr>
                <w:rFonts w:cs="Times New Roman"/>
              </w:rPr>
            </w:pPr>
          </w:p>
        </w:tc>
        <w:tc>
          <w:tcPr>
            <w:tcW w:w="357" w:type="dxa"/>
            <w:gridSpan w:val="2"/>
            <w:tcMar>
              <w:top w:w="0" w:type="dxa"/>
              <w:left w:w="108" w:type="dxa"/>
              <w:bottom w:w="0" w:type="dxa"/>
              <w:right w:w="108" w:type="dxa"/>
            </w:tcMar>
          </w:tcPr>
          <w:p w:rsidR="00456B3E" w:rsidRPr="00502083" w:rsidRDefault="00456B3E">
            <w:pPr>
              <w:pStyle w:val="Standard"/>
              <w:tabs>
                <w:tab w:val="left" w:pos="851"/>
              </w:tabs>
              <w:rPr>
                <w:rFonts w:eastAsia="Calibri" w:cs="Times New Roman"/>
                <w:b/>
                <w:bCs/>
              </w:rPr>
            </w:pPr>
          </w:p>
        </w:tc>
        <w:tc>
          <w:tcPr>
            <w:tcW w:w="4306" w:type="dxa"/>
            <w:gridSpan w:val="3"/>
            <w:tcMar>
              <w:top w:w="0" w:type="dxa"/>
              <w:left w:w="108" w:type="dxa"/>
              <w:bottom w:w="0" w:type="dxa"/>
              <w:right w:w="108" w:type="dxa"/>
            </w:tcMar>
          </w:tcPr>
          <w:p w:rsidR="00456B3E" w:rsidRPr="00502083" w:rsidRDefault="00456B3E">
            <w:pPr>
              <w:pStyle w:val="Standard"/>
              <w:tabs>
                <w:tab w:val="left" w:pos="851"/>
              </w:tabs>
              <w:rPr>
                <w:rFonts w:eastAsia="Calibri" w:cs="Times New Roman"/>
              </w:rPr>
            </w:pPr>
          </w:p>
        </w:tc>
      </w:tr>
    </w:tbl>
    <w:p w:rsidR="00E9436C" w:rsidRPr="00502083" w:rsidRDefault="00E9436C" w:rsidP="003E71DB">
      <w:pPr>
        <w:jc w:val="both"/>
        <w:rPr>
          <w:rFonts w:ascii="Times New Roman" w:hAnsi="Times New Roman"/>
          <w:sz w:val="24"/>
          <w:szCs w:val="24"/>
        </w:rPr>
      </w:pPr>
    </w:p>
    <w:p w:rsidR="00CE586D" w:rsidRPr="00502083" w:rsidRDefault="00CE586D" w:rsidP="00CE586D">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E586D" w:rsidRPr="00502083">
        <w:trPr>
          <w:trHeight w:val="284"/>
        </w:trPr>
        <w:tc>
          <w:tcPr>
            <w:tcW w:w="4800" w:type="dxa"/>
            <w:tcMar>
              <w:top w:w="0" w:type="dxa"/>
              <w:left w:w="108" w:type="dxa"/>
              <w:bottom w:w="0" w:type="dxa"/>
              <w:right w:w="108" w:type="dxa"/>
            </w:tcMar>
          </w:tcPr>
          <w:p w:rsidR="00CE586D" w:rsidRPr="00502083" w:rsidRDefault="00CE586D">
            <w:pPr>
              <w:pStyle w:val="Standard"/>
              <w:jc w:val="both"/>
              <w:rPr>
                <w:rFonts w:cs="Times New Roman"/>
              </w:rPr>
            </w:pP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Pr="00502083" w:rsidRDefault="00CE586D">
            <w:pPr>
              <w:pStyle w:val="Standard"/>
              <w:tabs>
                <w:tab w:val="left" w:pos="851"/>
              </w:tabs>
              <w:rPr>
                <w:rFonts w:eastAsia="Calibri" w:cs="Times New Roman"/>
              </w:rPr>
            </w:pPr>
          </w:p>
        </w:tc>
      </w:tr>
      <w:tr w:rsidR="00CE586D" w:rsidRPr="00502083">
        <w:trPr>
          <w:trHeight w:val="95"/>
        </w:trPr>
        <w:tc>
          <w:tcPr>
            <w:tcW w:w="4800" w:type="dxa"/>
            <w:tcMar>
              <w:top w:w="0" w:type="dxa"/>
              <w:left w:w="108" w:type="dxa"/>
              <w:bottom w:w="0" w:type="dxa"/>
              <w:right w:w="108" w:type="dxa"/>
            </w:tcMar>
          </w:tcPr>
          <w:p w:rsidR="00436AC6" w:rsidRPr="00502083" w:rsidRDefault="00436AC6" w:rsidP="00436AC6">
            <w:pPr>
              <w:pStyle w:val="Standard"/>
              <w:rPr>
                <w:rFonts w:cs="Times New Roman"/>
              </w:rPr>
            </w:pPr>
            <w:r w:rsidRPr="00502083">
              <w:rPr>
                <w:rFonts w:cs="Times New Roman"/>
              </w:rPr>
              <w:t xml:space="preserve"> ЗАКАЗЧИК:</w:t>
            </w:r>
          </w:p>
          <w:p w:rsidR="00436AC6" w:rsidRPr="00502083" w:rsidRDefault="00436AC6" w:rsidP="00436AC6">
            <w:pPr>
              <w:pStyle w:val="Standard"/>
              <w:rPr>
                <w:rFonts w:cs="Times New Roman"/>
              </w:rPr>
            </w:pPr>
            <w:r w:rsidRPr="00502083">
              <w:rPr>
                <w:rFonts w:cs="Times New Roman"/>
              </w:rPr>
              <w:t>Руководитель</w:t>
            </w:r>
            <w:r>
              <w:rPr>
                <w:rFonts w:cs="Times New Roman"/>
              </w:rPr>
              <w:t xml:space="preserve"> Новосибирскстата</w:t>
            </w: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_________________/ </w:t>
            </w:r>
            <w:r w:rsidR="00436AC6">
              <w:rPr>
                <w:rFonts w:cs="Times New Roman"/>
              </w:rPr>
              <w:t>М.Л.Ференец</w:t>
            </w:r>
            <w:r w:rsidRPr="00502083">
              <w:rPr>
                <w:rFonts w:cs="Times New Roman"/>
              </w:rPr>
              <w:t xml:space="preserve"> /</w:t>
            </w:r>
          </w:p>
          <w:p w:rsidR="00CE586D" w:rsidRPr="00502083" w:rsidRDefault="00CE586D">
            <w:pPr>
              <w:pStyle w:val="Standard"/>
              <w:rPr>
                <w:rFonts w:cs="Times New Roman"/>
              </w:rPr>
            </w:pPr>
            <w:r w:rsidRPr="00502083">
              <w:rPr>
                <w:rFonts w:cs="Times New Roman"/>
              </w:rPr>
              <w:t>«_____»________________</w:t>
            </w:r>
            <w:r w:rsidR="000A3290">
              <w:rPr>
                <w:rFonts w:cs="Times New Roman"/>
              </w:rPr>
              <w:t>2026</w:t>
            </w:r>
            <w:r w:rsidRPr="00502083">
              <w:rPr>
                <w:rFonts w:cs="Times New Roman"/>
              </w:rPr>
              <w:t>г.</w:t>
            </w:r>
          </w:p>
          <w:p w:rsidR="00CE586D" w:rsidRPr="00502083" w:rsidRDefault="00CE586D">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Default="00CE586D">
            <w:pPr>
              <w:pStyle w:val="Standard"/>
              <w:rPr>
                <w:rFonts w:cs="Times New Roman"/>
              </w:rPr>
            </w:pPr>
            <w:r w:rsidRPr="00502083">
              <w:rPr>
                <w:rFonts w:cs="Times New Roman"/>
              </w:rPr>
              <w:t>ИСПОЛНИТЕЛЬ:</w:t>
            </w:r>
          </w:p>
          <w:p w:rsidR="00CE586D" w:rsidRDefault="00CE586D">
            <w:pPr>
              <w:pStyle w:val="Standard"/>
              <w:rPr>
                <w:rFonts w:cs="Times New Roman"/>
              </w:rPr>
            </w:pPr>
          </w:p>
          <w:p w:rsidR="00436AC6" w:rsidRPr="00502083" w:rsidRDefault="00436AC6">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 / </w:t>
            </w:r>
            <w:r w:rsidR="00436AC6">
              <w:rPr>
                <w:rFonts w:cs="Times New Roman"/>
              </w:rPr>
              <w:t xml:space="preserve">                   </w:t>
            </w:r>
            <w:r w:rsidRPr="00502083">
              <w:rPr>
                <w:rFonts w:cs="Times New Roman"/>
              </w:rPr>
              <w:t>/</w:t>
            </w:r>
          </w:p>
          <w:p w:rsidR="00CE586D" w:rsidRPr="00502083" w:rsidRDefault="00CE586D">
            <w:pPr>
              <w:pStyle w:val="Standard"/>
              <w:rPr>
                <w:rFonts w:cs="Times New Roman"/>
              </w:rPr>
            </w:pPr>
            <w:r w:rsidRPr="00502083">
              <w:rPr>
                <w:rFonts w:cs="Times New Roman"/>
              </w:rPr>
              <w:t xml:space="preserve">«___»_______________ </w:t>
            </w:r>
            <w:r w:rsidR="000A3290">
              <w:rPr>
                <w:rFonts w:cs="Times New Roman"/>
              </w:rPr>
              <w:t>2026</w:t>
            </w:r>
            <w:r w:rsidRPr="00502083">
              <w:rPr>
                <w:rFonts w:cs="Times New Roman"/>
              </w:rPr>
              <w:t>г.</w:t>
            </w:r>
          </w:p>
          <w:p w:rsidR="00CE586D" w:rsidRPr="00502083" w:rsidRDefault="00CE586D">
            <w:pPr>
              <w:pStyle w:val="Standard"/>
              <w:tabs>
                <w:tab w:val="left" w:pos="851"/>
              </w:tabs>
              <w:rPr>
                <w:rFonts w:eastAsia="Calibri" w:cs="Times New Roman"/>
              </w:rPr>
            </w:pPr>
            <w:r w:rsidRPr="00502083">
              <w:rPr>
                <w:rFonts w:eastAsia="Calibri" w:cs="Times New Roman"/>
              </w:rPr>
              <w:t xml:space="preserve">                         М.П.</w:t>
            </w:r>
          </w:p>
        </w:tc>
      </w:tr>
    </w:tbl>
    <w:p w:rsidR="00873A0B" w:rsidRPr="00502083" w:rsidRDefault="00873A0B" w:rsidP="00873A0B">
      <w:pPr>
        <w:spacing w:after="0" w:line="100" w:lineRule="atLeast"/>
        <w:jc w:val="right"/>
        <w:rPr>
          <w:rFonts w:ascii="Times New Roman" w:hAnsi="Times New Roman"/>
          <w:sz w:val="24"/>
          <w:szCs w:val="24"/>
        </w:rPr>
      </w:pPr>
      <w:r w:rsidRPr="00502083">
        <w:rPr>
          <w:rFonts w:ascii="Times New Roman" w:hAnsi="Times New Roman"/>
          <w:sz w:val="24"/>
          <w:szCs w:val="24"/>
        </w:rPr>
        <w:br w:type="page"/>
      </w:r>
      <w:r w:rsidRPr="00502083">
        <w:rPr>
          <w:rFonts w:ascii="Times New Roman" w:hAnsi="Times New Roman"/>
          <w:bCs/>
          <w:sz w:val="24"/>
          <w:szCs w:val="24"/>
        </w:rPr>
        <w:t>Приложение № 6</w:t>
      </w:r>
      <w:r w:rsidRPr="00502083">
        <w:rPr>
          <w:rFonts w:ascii="Times New Roman" w:hAnsi="Times New Roman"/>
          <w:b/>
          <w:sz w:val="24"/>
          <w:szCs w:val="24"/>
        </w:rPr>
        <w:br/>
      </w:r>
      <w:r w:rsidRPr="00502083">
        <w:rPr>
          <w:rFonts w:ascii="Times New Roman" w:hAnsi="Times New Roman"/>
          <w:sz w:val="24"/>
          <w:szCs w:val="24"/>
        </w:rPr>
        <w:t>к государственному контракту</w:t>
      </w:r>
    </w:p>
    <w:p w:rsidR="00873A0B" w:rsidRPr="00502083" w:rsidRDefault="00873A0B" w:rsidP="00873A0B">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от «      » _____________ </w:t>
      </w:r>
      <w:r w:rsidR="005F2CE8">
        <w:rPr>
          <w:rFonts w:ascii="Times New Roman" w:hAnsi="Times New Roman"/>
          <w:sz w:val="24"/>
          <w:szCs w:val="24"/>
        </w:rPr>
        <w:t>202</w:t>
      </w:r>
      <w:r w:rsidR="000A3290">
        <w:rPr>
          <w:rFonts w:ascii="Times New Roman" w:hAnsi="Times New Roman"/>
          <w:sz w:val="24"/>
          <w:szCs w:val="24"/>
        </w:rPr>
        <w:t>6</w:t>
      </w:r>
      <w:r w:rsidRPr="00502083">
        <w:rPr>
          <w:rFonts w:ascii="Times New Roman" w:hAnsi="Times New Roman"/>
          <w:sz w:val="24"/>
          <w:szCs w:val="24"/>
        </w:rPr>
        <w:t xml:space="preserve"> г. №</w:t>
      </w:r>
      <w:r w:rsidR="00B42B90">
        <w:rPr>
          <w:rFonts w:ascii="Times New Roman" w:hAnsi="Times New Roman"/>
          <w:sz w:val="24"/>
          <w:szCs w:val="24"/>
        </w:rPr>
        <w:t xml:space="preserve"> </w:t>
      </w:r>
    </w:p>
    <w:p w:rsidR="00873A0B" w:rsidRDefault="00873A0B" w:rsidP="00873A0B">
      <w:pPr>
        <w:spacing w:after="0" w:line="240" w:lineRule="auto"/>
        <w:ind w:firstLine="284"/>
        <w:jc w:val="right"/>
        <w:rPr>
          <w:rFonts w:ascii="Times New Roman" w:hAnsi="Times New Roman"/>
          <w:sz w:val="24"/>
          <w:szCs w:val="24"/>
        </w:rPr>
      </w:pPr>
    </w:p>
    <w:p w:rsidR="00E57600" w:rsidRDefault="00E57600" w:rsidP="00873A0B">
      <w:pPr>
        <w:spacing w:after="0" w:line="240" w:lineRule="auto"/>
        <w:ind w:firstLine="284"/>
        <w:jc w:val="right"/>
        <w:rPr>
          <w:rFonts w:ascii="Times New Roman" w:hAnsi="Times New Roman"/>
          <w:sz w:val="24"/>
          <w:szCs w:val="24"/>
        </w:rPr>
      </w:pPr>
    </w:p>
    <w:p w:rsidR="00E57600" w:rsidRPr="00502083" w:rsidRDefault="00E57600" w:rsidP="00873A0B">
      <w:pPr>
        <w:spacing w:after="0" w:line="240" w:lineRule="auto"/>
        <w:ind w:firstLine="284"/>
        <w:jc w:val="right"/>
        <w:rPr>
          <w:rFonts w:ascii="Times New Roman" w:hAnsi="Times New Roman"/>
          <w:sz w:val="24"/>
          <w:szCs w:val="24"/>
        </w:rPr>
      </w:pPr>
    </w:p>
    <w:p w:rsidR="00873A0B" w:rsidRPr="00502083" w:rsidRDefault="00873A0B" w:rsidP="00873A0B">
      <w:pPr>
        <w:tabs>
          <w:tab w:val="left" w:pos="4365"/>
        </w:tabs>
        <w:jc w:val="center"/>
        <w:rPr>
          <w:rFonts w:ascii="Times New Roman CYR" w:hAnsi="Times New Roman CYR" w:cs="Times New Roman CYR"/>
          <w:b/>
          <w:bCs/>
          <w:sz w:val="23"/>
          <w:szCs w:val="23"/>
        </w:rPr>
      </w:pPr>
      <w:r w:rsidRPr="00502083">
        <w:rPr>
          <w:rFonts w:ascii="Times New Roman CYR" w:hAnsi="Times New Roman CYR" w:cs="Times New Roman CYR"/>
          <w:b/>
          <w:bCs/>
          <w:sz w:val="23"/>
          <w:szCs w:val="23"/>
        </w:rPr>
        <w:t>Прейскурант стоимости лома черных и цветных металлов</w:t>
      </w:r>
    </w:p>
    <w:tbl>
      <w:tblPr>
        <w:tblW w:w="9356" w:type="dxa"/>
        <w:tblInd w:w="108" w:type="dxa"/>
        <w:tblLayout w:type="fixed"/>
        <w:tblLook w:val="00A0" w:firstRow="1" w:lastRow="0" w:firstColumn="1" w:lastColumn="0" w:noHBand="0" w:noVBand="0"/>
      </w:tblPr>
      <w:tblGrid>
        <w:gridCol w:w="445"/>
        <w:gridCol w:w="1540"/>
        <w:gridCol w:w="3827"/>
        <w:gridCol w:w="3544"/>
      </w:tblGrid>
      <w:tr w:rsidR="00873A0B" w:rsidRPr="00502083" w:rsidTr="00A53999">
        <w:tc>
          <w:tcPr>
            <w:tcW w:w="445" w:type="dxa"/>
            <w:tcBorders>
              <w:top w:val="single" w:sz="4" w:space="0" w:color="000000"/>
              <w:left w:val="single" w:sz="4" w:space="0" w:color="000000"/>
              <w:bottom w:val="single" w:sz="4" w:space="0" w:color="000000"/>
              <w:right w:val="nil"/>
            </w:tcBorders>
          </w:tcPr>
          <w:p w:rsidR="00873A0B" w:rsidRPr="00502083" w:rsidRDefault="00873A0B">
            <w:pPr>
              <w:widowControl w:val="0"/>
              <w:suppressAutoHyphens/>
              <w:autoSpaceDE w:val="0"/>
              <w:snapToGrid w:val="0"/>
              <w:spacing w:before="58"/>
              <w:jc w:val="center"/>
              <w:rPr>
                <w:rFonts w:ascii="Times New Roman CYR" w:hAnsi="Times New Roman CYR" w:cs="Times New Roman CYR"/>
                <w:sz w:val="23"/>
                <w:szCs w:val="23"/>
              </w:rPr>
            </w:pPr>
            <w:r w:rsidRPr="00502083">
              <w:rPr>
                <w:rFonts w:ascii="Times New Roman CYR" w:hAnsi="Times New Roman CYR" w:cs="Times New Roman CYR"/>
                <w:sz w:val="23"/>
                <w:szCs w:val="23"/>
              </w:rPr>
              <w:t>№</w:t>
            </w:r>
          </w:p>
        </w:tc>
        <w:tc>
          <w:tcPr>
            <w:tcW w:w="1540" w:type="dxa"/>
            <w:tcBorders>
              <w:top w:val="single" w:sz="4" w:space="0" w:color="000000"/>
              <w:left w:val="single" w:sz="4" w:space="0" w:color="000000"/>
              <w:bottom w:val="single" w:sz="4" w:space="0" w:color="000000"/>
              <w:right w:val="nil"/>
            </w:tcBorders>
          </w:tcPr>
          <w:p w:rsidR="00873A0B" w:rsidRPr="00502083" w:rsidRDefault="00873A0B">
            <w:pPr>
              <w:widowControl w:val="0"/>
              <w:suppressAutoHyphens/>
              <w:autoSpaceDE w:val="0"/>
              <w:snapToGrid w:val="0"/>
              <w:spacing w:before="58"/>
              <w:jc w:val="center"/>
              <w:rPr>
                <w:rFonts w:ascii="Times New Roman CYR" w:hAnsi="Times New Roman CYR" w:cs="Times New Roman CYR"/>
                <w:b/>
                <w:bCs/>
                <w:sz w:val="23"/>
                <w:szCs w:val="23"/>
              </w:rPr>
            </w:pPr>
            <w:r w:rsidRPr="00502083">
              <w:rPr>
                <w:rFonts w:ascii="Times New Roman CYR" w:hAnsi="Times New Roman CYR" w:cs="Times New Roman CYR"/>
                <w:b/>
                <w:bCs/>
                <w:sz w:val="23"/>
                <w:szCs w:val="23"/>
              </w:rPr>
              <w:t>Материал</w:t>
            </w:r>
          </w:p>
        </w:tc>
        <w:tc>
          <w:tcPr>
            <w:tcW w:w="3827" w:type="dxa"/>
            <w:tcBorders>
              <w:top w:val="single" w:sz="4" w:space="0" w:color="000000"/>
              <w:left w:val="single" w:sz="4" w:space="0" w:color="000000"/>
              <w:bottom w:val="single" w:sz="4" w:space="0" w:color="000000"/>
              <w:right w:val="nil"/>
            </w:tcBorders>
          </w:tcPr>
          <w:p w:rsidR="00873A0B" w:rsidRPr="00502083" w:rsidRDefault="00873A0B">
            <w:pPr>
              <w:widowControl w:val="0"/>
              <w:suppressAutoHyphens/>
              <w:autoSpaceDE w:val="0"/>
              <w:snapToGrid w:val="0"/>
              <w:spacing w:before="58"/>
              <w:jc w:val="center"/>
              <w:rPr>
                <w:rFonts w:ascii="Times New Roman CYR" w:hAnsi="Times New Roman CYR" w:cs="Times New Roman CYR"/>
                <w:b/>
                <w:bCs/>
                <w:sz w:val="23"/>
                <w:szCs w:val="23"/>
              </w:rPr>
            </w:pPr>
            <w:r w:rsidRPr="00502083">
              <w:rPr>
                <w:rFonts w:ascii="Times New Roman CYR" w:hAnsi="Times New Roman CYR" w:cs="Times New Roman CYR"/>
                <w:b/>
                <w:bCs/>
                <w:sz w:val="23"/>
                <w:szCs w:val="23"/>
              </w:rPr>
              <w:t>Технические условия</w:t>
            </w:r>
          </w:p>
        </w:tc>
        <w:tc>
          <w:tcPr>
            <w:tcW w:w="3544" w:type="dxa"/>
            <w:tcBorders>
              <w:top w:val="single" w:sz="4" w:space="0" w:color="000000"/>
              <w:left w:val="single" w:sz="4" w:space="0" w:color="000000"/>
              <w:bottom w:val="single" w:sz="4" w:space="0" w:color="000000"/>
              <w:right w:val="single" w:sz="4" w:space="0" w:color="000000"/>
            </w:tcBorders>
          </w:tcPr>
          <w:p w:rsidR="00873A0B" w:rsidRPr="00502083" w:rsidRDefault="00873A0B">
            <w:pPr>
              <w:widowControl w:val="0"/>
              <w:suppressAutoHyphens/>
              <w:autoSpaceDE w:val="0"/>
              <w:snapToGrid w:val="0"/>
              <w:spacing w:before="58"/>
              <w:jc w:val="center"/>
              <w:rPr>
                <w:rFonts w:ascii="Times New Roman CYR" w:hAnsi="Times New Roman CYR" w:cs="Times New Roman CYR"/>
                <w:b/>
                <w:bCs/>
                <w:sz w:val="23"/>
                <w:szCs w:val="23"/>
              </w:rPr>
            </w:pPr>
            <w:r w:rsidRPr="00502083">
              <w:rPr>
                <w:rFonts w:ascii="Times New Roman CYR" w:hAnsi="Times New Roman CYR" w:cs="Times New Roman CYR"/>
                <w:b/>
                <w:bCs/>
                <w:sz w:val="23"/>
                <w:szCs w:val="23"/>
              </w:rPr>
              <w:t>Цена за 1 тонну, рублей</w:t>
            </w:r>
          </w:p>
        </w:tc>
      </w:tr>
      <w:tr w:rsidR="00873A0B" w:rsidRPr="00502083" w:rsidTr="00A53999">
        <w:tc>
          <w:tcPr>
            <w:tcW w:w="445" w:type="dxa"/>
            <w:tcBorders>
              <w:top w:val="single" w:sz="4" w:space="0" w:color="000000"/>
              <w:left w:val="single" w:sz="4" w:space="0" w:color="000000"/>
              <w:bottom w:val="single" w:sz="4" w:space="0" w:color="000000"/>
              <w:right w:val="nil"/>
            </w:tcBorders>
            <w:vAlign w:val="center"/>
          </w:tcPr>
          <w:p w:rsidR="00873A0B" w:rsidRPr="00502083" w:rsidRDefault="00873A0B">
            <w:pPr>
              <w:widowControl w:val="0"/>
              <w:suppressAutoHyphens/>
              <w:autoSpaceDE w:val="0"/>
              <w:snapToGrid w:val="0"/>
              <w:spacing w:before="58"/>
              <w:rPr>
                <w:rFonts w:ascii="Times New Roman CYR" w:hAnsi="Times New Roman CYR" w:cs="Times New Roman CYR"/>
                <w:sz w:val="23"/>
                <w:szCs w:val="23"/>
              </w:rPr>
            </w:pPr>
            <w:r w:rsidRPr="00502083">
              <w:rPr>
                <w:rFonts w:ascii="Times New Roman CYR" w:hAnsi="Times New Roman CYR" w:cs="Times New Roman CYR"/>
                <w:sz w:val="23"/>
                <w:szCs w:val="23"/>
              </w:rPr>
              <w:t>1</w:t>
            </w:r>
          </w:p>
        </w:tc>
        <w:tc>
          <w:tcPr>
            <w:tcW w:w="1540" w:type="dxa"/>
            <w:tcBorders>
              <w:top w:val="single" w:sz="4" w:space="0" w:color="000000"/>
              <w:left w:val="single" w:sz="4" w:space="0" w:color="000000"/>
              <w:bottom w:val="single" w:sz="4" w:space="0" w:color="000000"/>
              <w:right w:val="nil"/>
            </w:tcBorders>
            <w:vAlign w:val="center"/>
          </w:tcPr>
          <w:p w:rsidR="00873A0B" w:rsidRPr="00502083" w:rsidRDefault="00873A0B">
            <w:pPr>
              <w:widowControl w:val="0"/>
              <w:suppressAutoHyphens/>
              <w:autoSpaceDE w:val="0"/>
              <w:snapToGrid w:val="0"/>
              <w:spacing w:before="58"/>
              <w:rPr>
                <w:rFonts w:ascii="Times New Roman CYR" w:hAnsi="Times New Roman CYR" w:cs="Times New Roman CYR"/>
                <w:b/>
                <w:bCs/>
                <w:iCs/>
                <w:sz w:val="23"/>
                <w:szCs w:val="23"/>
              </w:rPr>
            </w:pPr>
          </w:p>
        </w:tc>
        <w:tc>
          <w:tcPr>
            <w:tcW w:w="3827" w:type="dxa"/>
            <w:tcBorders>
              <w:top w:val="single" w:sz="4" w:space="0" w:color="000000"/>
              <w:left w:val="single" w:sz="4" w:space="0" w:color="000000"/>
              <w:bottom w:val="single" w:sz="4" w:space="0" w:color="000000"/>
              <w:right w:val="nil"/>
            </w:tcBorders>
            <w:vAlign w:val="center"/>
          </w:tcPr>
          <w:p w:rsidR="00873A0B" w:rsidRPr="00502083" w:rsidRDefault="00873A0B">
            <w:pPr>
              <w:widowControl w:val="0"/>
              <w:suppressAutoHyphens/>
              <w:autoSpaceDE w:val="0"/>
              <w:snapToGrid w:val="0"/>
              <w:spacing w:before="58"/>
              <w:jc w:val="center"/>
              <w:rPr>
                <w:rFonts w:ascii="Times New Roman CYR" w:hAnsi="Times New Roman CYR" w:cs="Times New Roman CYR"/>
                <w:sz w:val="23"/>
                <w:szCs w:val="23"/>
              </w:rPr>
            </w:pPr>
          </w:p>
        </w:tc>
        <w:tc>
          <w:tcPr>
            <w:tcW w:w="3544" w:type="dxa"/>
            <w:tcBorders>
              <w:top w:val="single" w:sz="4" w:space="0" w:color="000000"/>
              <w:left w:val="single" w:sz="4" w:space="0" w:color="000000"/>
              <w:bottom w:val="single" w:sz="4" w:space="0" w:color="000000"/>
              <w:right w:val="single" w:sz="4" w:space="0" w:color="000000"/>
            </w:tcBorders>
          </w:tcPr>
          <w:p w:rsidR="00873A0B" w:rsidRPr="00502083" w:rsidRDefault="00873A0B">
            <w:pPr>
              <w:widowControl w:val="0"/>
              <w:suppressAutoHyphens/>
              <w:autoSpaceDE w:val="0"/>
              <w:snapToGrid w:val="0"/>
              <w:spacing w:before="58"/>
              <w:jc w:val="center"/>
              <w:rPr>
                <w:rFonts w:ascii="Times New Roman CYR" w:hAnsi="Times New Roman CYR" w:cs="Times New Roman CYR"/>
                <w:sz w:val="23"/>
                <w:szCs w:val="23"/>
              </w:rPr>
            </w:pPr>
          </w:p>
        </w:tc>
      </w:tr>
      <w:tr w:rsidR="00873A0B" w:rsidRPr="00502083" w:rsidTr="00A53999">
        <w:tc>
          <w:tcPr>
            <w:tcW w:w="445" w:type="dxa"/>
            <w:tcBorders>
              <w:top w:val="single" w:sz="4" w:space="0" w:color="000000"/>
              <w:left w:val="single" w:sz="4" w:space="0" w:color="000000"/>
              <w:bottom w:val="single" w:sz="4" w:space="0" w:color="000000"/>
              <w:right w:val="nil"/>
            </w:tcBorders>
            <w:vAlign w:val="center"/>
          </w:tcPr>
          <w:p w:rsidR="00873A0B" w:rsidRPr="00502083" w:rsidRDefault="00873A0B" w:rsidP="00873A0B">
            <w:pPr>
              <w:widowControl w:val="0"/>
              <w:suppressAutoHyphens/>
              <w:autoSpaceDE w:val="0"/>
              <w:snapToGrid w:val="0"/>
              <w:spacing w:before="58"/>
              <w:rPr>
                <w:rFonts w:ascii="Times New Roman CYR" w:hAnsi="Times New Roman CYR" w:cs="Times New Roman CYR"/>
                <w:sz w:val="23"/>
                <w:szCs w:val="23"/>
              </w:rPr>
            </w:pPr>
          </w:p>
        </w:tc>
        <w:tc>
          <w:tcPr>
            <w:tcW w:w="1540" w:type="dxa"/>
            <w:tcBorders>
              <w:top w:val="single" w:sz="4" w:space="0" w:color="000000"/>
              <w:left w:val="single" w:sz="4" w:space="0" w:color="000000"/>
              <w:bottom w:val="single" w:sz="4" w:space="0" w:color="000000"/>
              <w:right w:val="nil"/>
            </w:tcBorders>
            <w:vAlign w:val="center"/>
          </w:tcPr>
          <w:p w:rsidR="00873A0B" w:rsidRPr="00502083" w:rsidRDefault="00873A0B" w:rsidP="00873A0B">
            <w:pPr>
              <w:widowControl w:val="0"/>
              <w:suppressAutoHyphens/>
              <w:autoSpaceDE w:val="0"/>
              <w:snapToGrid w:val="0"/>
              <w:spacing w:before="58"/>
              <w:rPr>
                <w:rFonts w:ascii="Times New Roman CYR" w:hAnsi="Times New Roman CYR" w:cs="Times New Roman CYR"/>
                <w:b/>
                <w:bCs/>
                <w:iCs/>
                <w:sz w:val="23"/>
                <w:szCs w:val="23"/>
              </w:rPr>
            </w:pPr>
          </w:p>
        </w:tc>
        <w:tc>
          <w:tcPr>
            <w:tcW w:w="3827" w:type="dxa"/>
            <w:tcBorders>
              <w:top w:val="single" w:sz="4" w:space="0" w:color="000000"/>
              <w:left w:val="single" w:sz="4" w:space="0" w:color="000000"/>
              <w:bottom w:val="single" w:sz="4" w:space="0" w:color="000000"/>
              <w:right w:val="nil"/>
            </w:tcBorders>
            <w:vAlign w:val="center"/>
          </w:tcPr>
          <w:p w:rsidR="00873A0B" w:rsidRPr="00502083" w:rsidRDefault="00873A0B" w:rsidP="00873A0B">
            <w:pPr>
              <w:widowControl w:val="0"/>
              <w:suppressAutoHyphens/>
              <w:autoSpaceDE w:val="0"/>
              <w:snapToGrid w:val="0"/>
              <w:spacing w:before="58"/>
              <w:jc w:val="center"/>
              <w:rPr>
                <w:rFonts w:ascii="Times New Roman CYR" w:hAnsi="Times New Roman CYR" w:cs="Times New Roman CYR"/>
                <w:sz w:val="23"/>
                <w:szCs w:val="23"/>
              </w:rPr>
            </w:pPr>
          </w:p>
        </w:tc>
        <w:tc>
          <w:tcPr>
            <w:tcW w:w="3544" w:type="dxa"/>
            <w:tcBorders>
              <w:top w:val="single" w:sz="4" w:space="0" w:color="000000"/>
              <w:left w:val="single" w:sz="4" w:space="0" w:color="000000"/>
              <w:bottom w:val="single" w:sz="4" w:space="0" w:color="000000"/>
              <w:right w:val="single" w:sz="4" w:space="0" w:color="000000"/>
            </w:tcBorders>
          </w:tcPr>
          <w:p w:rsidR="00873A0B" w:rsidRPr="00502083" w:rsidRDefault="00873A0B" w:rsidP="00873A0B">
            <w:pPr>
              <w:widowControl w:val="0"/>
              <w:suppressAutoHyphens/>
              <w:autoSpaceDE w:val="0"/>
              <w:snapToGrid w:val="0"/>
              <w:spacing w:before="58"/>
              <w:jc w:val="center"/>
              <w:rPr>
                <w:rFonts w:ascii="Times New Roman CYR" w:hAnsi="Times New Roman CYR" w:cs="Times New Roman CYR"/>
                <w:sz w:val="23"/>
                <w:szCs w:val="23"/>
              </w:rPr>
            </w:pPr>
          </w:p>
        </w:tc>
      </w:tr>
    </w:tbl>
    <w:p w:rsidR="00873A0B" w:rsidRPr="00502083" w:rsidRDefault="00873A0B" w:rsidP="00873A0B">
      <w:pPr>
        <w:shd w:val="clear" w:color="auto" w:fill="FFFFFF"/>
        <w:spacing w:before="58"/>
        <w:ind w:left="1368"/>
        <w:jc w:val="center"/>
        <w:rPr>
          <w:rFonts w:ascii="Times New Roman CYR" w:hAnsi="Times New Roman CYR" w:cs="Times New Roman CYR"/>
          <w:sz w:val="23"/>
          <w:szCs w:val="23"/>
        </w:rPr>
      </w:pPr>
    </w:p>
    <w:p w:rsidR="00873A0B" w:rsidRPr="00502083" w:rsidRDefault="00873A0B" w:rsidP="00873A0B">
      <w:pPr>
        <w:spacing w:after="0" w:line="240" w:lineRule="auto"/>
        <w:ind w:firstLine="284"/>
        <w:jc w:val="right"/>
        <w:rPr>
          <w:rFonts w:ascii="Times New Roman" w:hAnsi="Times New Roman"/>
          <w:sz w:val="24"/>
          <w:szCs w:val="24"/>
        </w:rPr>
      </w:pPr>
    </w:p>
    <w:p w:rsidR="00CE586D" w:rsidRDefault="00CE586D" w:rsidP="00E9436C">
      <w:pPr>
        <w:spacing w:after="0" w:line="100" w:lineRule="atLeast"/>
        <w:jc w:val="right"/>
        <w:rPr>
          <w:rFonts w:ascii="Times New Roman" w:hAnsi="Times New Roman"/>
          <w:sz w:val="24"/>
          <w:szCs w:val="24"/>
        </w:rPr>
      </w:pPr>
    </w:p>
    <w:p w:rsidR="00CE586D" w:rsidRPr="00502083" w:rsidRDefault="00CE586D" w:rsidP="00CE586D">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E586D" w:rsidRPr="00502083">
        <w:trPr>
          <w:trHeight w:val="284"/>
        </w:trPr>
        <w:tc>
          <w:tcPr>
            <w:tcW w:w="4800" w:type="dxa"/>
            <w:tcMar>
              <w:top w:w="0" w:type="dxa"/>
              <w:left w:w="108" w:type="dxa"/>
              <w:bottom w:w="0" w:type="dxa"/>
              <w:right w:w="108" w:type="dxa"/>
            </w:tcMar>
          </w:tcPr>
          <w:p w:rsidR="00CE586D" w:rsidRPr="00502083" w:rsidRDefault="00CE586D">
            <w:pPr>
              <w:pStyle w:val="Standard"/>
              <w:jc w:val="both"/>
              <w:rPr>
                <w:rFonts w:cs="Times New Roman"/>
              </w:rPr>
            </w:pP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Pr="00502083" w:rsidRDefault="00CE586D">
            <w:pPr>
              <w:pStyle w:val="Standard"/>
              <w:tabs>
                <w:tab w:val="left" w:pos="851"/>
              </w:tabs>
              <w:rPr>
                <w:rFonts w:eastAsia="Calibri" w:cs="Times New Roman"/>
              </w:rPr>
            </w:pPr>
          </w:p>
        </w:tc>
      </w:tr>
      <w:tr w:rsidR="00CE586D" w:rsidRPr="00502083">
        <w:trPr>
          <w:trHeight w:val="95"/>
        </w:trPr>
        <w:tc>
          <w:tcPr>
            <w:tcW w:w="4800" w:type="dxa"/>
            <w:tcMar>
              <w:top w:w="0" w:type="dxa"/>
              <w:left w:w="108" w:type="dxa"/>
              <w:bottom w:w="0" w:type="dxa"/>
              <w:right w:w="108" w:type="dxa"/>
            </w:tcMar>
          </w:tcPr>
          <w:p w:rsidR="00436AC6" w:rsidRPr="00502083" w:rsidRDefault="00CE586D" w:rsidP="00436AC6">
            <w:pPr>
              <w:pStyle w:val="Standard"/>
              <w:rPr>
                <w:rFonts w:cs="Times New Roman"/>
              </w:rPr>
            </w:pPr>
            <w:r w:rsidRPr="00502083">
              <w:rPr>
                <w:rFonts w:cs="Times New Roman"/>
              </w:rPr>
              <w:t xml:space="preserve"> </w:t>
            </w:r>
            <w:r w:rsidR="00436AC6" w:rsidRPr="00502083">
              <w:rPr>
                <w:rFonts w:cs="Times New Roman"/>
              </w:rPr>
              <w:t>ЗАКАЗЧИК:</w:t>
            </w:r>
          </w:p>
          <w:p w:rsidR="00436AC6" w:rsidRPr="00502083" w:rsidRDefault="00436AC6" w:rsidP="00436AC6">
            <w:pPr>
              <w:pStyle w:val="Standard"/>
              <w:rPr>
                <w:rFonts w:cs="Times New Roman"/>
              </w:rPr>
            </w:pPr>
            <w:r w:rsidRPr="00502083">
              <w:rPr>
                <w:rFonts w:cs="Times New Roman"/>
              </w:rPr>
              <w:t>Руководитель</w:t>
            </w:r>
            <w:r>
              <w:rPr>
                <w:rFonts w:cs="Times New Roman"/>
              </w:rPr>
              <w:t xml:space="preserve"> Новосибирскстата</w:t>
            </w: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_________________/ </w:t>
            </w:r>
            <w:r w:rsidR="00436AC6">
              <w:rPr>
                <w:rFonts w:cs="Times New Roman"/>
              </w:rPr>
              <w:t>М.Л.Ференец</w:t>
            </w:r>
            <w:r w:rsidRPr="00502083">
              <w:rPr>
                <w:rFonts w:cs="Times New Roman"/>
              </w:rPr>
              <w:t xml:space="preserve"> /</w:t>
            </w:r>
          </w:p>
          <w:p w:rsidR="00CE586D" w:rsidRPr="00502083" w:rsidRDefault="00CE586D">
            <w:pPr>
              <w:pStyle w:val="Standard"/>
              <w:rPr>
                <w:rFonts w:cs="Times New Roman"/>
              </w:rPr>
            </w:pPr>
            <w:r w:rsidRPr="00502083">
              <w:rPr>
                <w:rFonts w:cs="Times New Roman"/>
              </w:rPr>
              <w:t>«_____»________________</w:t>
            </w:r>
            <w:r>
              <w:rPr>
                <w:rFonts w:cs="Times New Roman"/>
              </w:rPr>
              <w:t>202</w:t>
            </w:r>
            <w:r w:rsidR="000A3290">
              <w:rPr>
                <w:rFonts w:cs="Times New Roman"/>
              </w:rPr>
              <w:t>6</w:t>
            </w:r>
            <w:r w:rsidRPr="00502083">
              <w:rPr>
                <w:rFonts w:cs="Times New Roman"/>
              </w:rPr>
              <w:t>г.</w:t>
            </w:r>
          </w:p>
          <w:p w:rsidR="00CE586D" w:rsidRPr="00502083" w:rsidRDefault="00CE586D">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Default="00CE586D">
            <w:pPr>
              <w:pStyle w:val="Standard"/>
              <w:rPr>
                <w:rFonts w:cs="Times New Roman"/>
              </w:rPr>
            </w:pPr>
            <w:r w:rsidRPr="00502083">
              <w:rPr>
                <w:rFonts w:cs="Times New Roman"/>
              </w:rPr>
              <w:t>ИСПОЛНИТЕЛЬ:</w:t>
            </w:r>
          </w:p>
          <w:p w:rsidR="00CE586D" w:rsidRDefault="00CE586D">
            <w:pPr>
              <w:pStyle w:val="Standard"/>
              <w:rPr>
                <w:rFonts w:cs="Times New Roman"/>
              </w:rPr>
            </w:pPr>
          </w:p>
          <w:p w:rsidR="00436AC6" w:rsidRPr="00502083" w:rsidRDefault="00436AC6">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 / </w:t>
            </w:r>
            <w:r w:rsidR="00436AC6">
              <w:rPr>
                <w:rFonts w:cs="Times New Roman"/>
              </w:rPr>
              <w:t>___________</w:t>
            </w:r>
            <w:r w:rsidRPr="00502083">
              <w:rPr>
                <w:rFonts w:cs="Times New Roman"/>
              </w:rPr>
              <w:t xml:space="preserve"> /</w:t>
            </w:r>
          </w:p>
          <w:p w:rsidR="00CE586D" w:rsidRPr="00502083" w:rsidRDefault="00CE586D">
            <w:pPr>
              <w:pStyle w:val="Standard"/>
              <w:rPr>
                <w:rFonts w:cs="Times New Roman"/>
              </w:rPr>
            </w:pPr>
            <w:r w:rsidRPr="00502083">
              <w:rPr>
                <w:rFonts w:cs="Times New Roman"/>
              </w:rPr>
              <w:t xml:space="preserve">«___»_______________ </w:t>
            </w:r>
            <w:r>
              <w:rPr>
                <w:rFonts w:cs="Times New Roman"/>
              </w:rPr>
              <w:t>202</w:t>
            </w:r>
            <w:r w:rsidR="000A3290">
              <w:rPr>
                <w:rFonts w:cs="Times New Roman"/>
              </w:rPr>
              <w:t>6</w:t>
            </w:r>
            <w:r w:rsidRPr="00502083">
              <w:rPr>
                <w:rFonts w:cs="Times New Roman"/>
              </w:rPr>
              <w:t>г.</w:t>
            </w:r>
          </w:p>
          <w:p w:rsidR="00CE586D" w:rsidRPr="00502083" w:rsidRDefault="00CE586D">
            <w:pPr>
              <w:pStyle w:val="Standard"/>
              <w:tabs>
                <w:tab w:val="left" w:pos="851"/>
              </w:tabs>
              <w:rPr>
                <w:rFonts w:eastAsia="Calibri" w:cs="Times New Roman"/>
              </w:rPr>
            </w:pPr>
            <w:r w:rsidRPr="00502083">
              <w:rPr>
                <w:rFonts w:eastAsia="Calibri" w:cs="Times New Roman"/>
              </w:rPr>
              <w:t xml:space="preserve">                         М.П.</w:t>
            </w:r>
          </w:p>
        </w:tc>
      </w:tr>
    </w:tbl>
    <w:p w:rsidR="00E9436C" w:rsidRPr="00502083" w:rsidRDefault="00E9436C" w:rsidP="00E9436C">
      <w:pPr>
        <w:spacing w:after="0" w:line="100" w:lineRule="atLeast"/>
        <w:jc w:val="right"/>
        <w:rPr>
          <w:rFonts w:ascii="Times New Roman" w:hAnsi="Times New Roman"/>
          <w:sz w:val="24"/>
          <w:szCs w:val="24"/>
        </w:rPr>
      </w:pPr>
      <w:r w:rsidRPr="00502083">
        <w:rPr>
          <w:rFonts w:ascii="Times New Roman" w:hAnsi="Times New Roman"/>
          <w:sz w:val="24"/>
          <w:szCs w:val="24"/>
        </w:rPr>
        <w:br w:type="page"/>
      </w:r>
      <w:r w:rsidRPr="00502083">
        <w:rPr>
          <w:rFonts w:ascii="Times New Roman" w:hAnsi="Times New Roman"/>
          <w:bCs/>
          <w:sz w:val="24"/>
          <w:szCs w:val="24"/>
        </w:rPr>
        <w:t xml:space="preserve">Приложение № </w:t>
      </w:r>
      <w:r w:rsidR="00873A0B" w:rsidRPr="00502083">
        <w:rPr>
          <w:rFonts w:ascii="Times New Roman" w:hAnsi="Times New Roman"/>
          <w:bCs/>
          <w:sz w:val="24"/>
          <w:szCs w:val="24"/>
        </w:rPr>
        <w:t>7</w:t>
      </w:r>
      <w:r w:rsidRPr="00502083">
        <w:rPr>
          <w:rFonts w:ascii="Times New Roman" w:hAnsi="Times New Roman"/>
          <w:b/>
          <w:sz w:val="24"/>
          <w:szCs w:val="24"/>
        </w:rPr>
        <w:br/>
      </w:r>
      <w:r w:rsidRPr="00502083">
        <w:rPr>
          <w:rFonts w:ascii="Times New Roman" w:hAnsi="Times New Roman"/>
          <w:sz w:val="24"/>
          <w:szCs w:val="24"/>
        </w:rPr>
        <w:t>к государственному контракту</w:t>
      </w:r>
    </w:p>
    <w:p w:rsidR="00E9436C" w:rsidRPr="00502083" w:rsidRDefault="00E9436C" w:rsidP="00E9436C">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от «      » __________ </w:t>
      </w:r>
      <w:r w:rsidR="005F2CE8">
        <w:rPr>
          <w:rFonts w:ascii="Times New Roman" w:hAnsi="Times New Roman"/>
          <w:sz w:val="24"/>
          <w:szCs w:val="24"/>
        </w:rPr>
        <w:t>202</w:t>
      </w:r>
      <w:r w:rsidR="000A3290">
        <w:rPr>
          <w:rFonts w:ascii="Times New Roman" w:hAnsi="Times New Roman"/>
          <w:sz w:val="24"/>
          <w:szCs w:val="24"/>
        </w:rPr>
        <w:t>6</w:t>
      </w:r>
      <w:r w:rsidRPr="00502083">
        <w:rPr>
          <w:rFonts w:ascii="Times New Roman" w:hAnsi="Times New Roman"/>
          <w:sz w:val="24"/>
          <w:szCs w:val="24"/>
        </w:rPr>
        <w:t xml:space="preserve"> г. №</w:t>
      </w:r>
      <w:r w:rsidR="005D2F3B" w:rsidRPr="00502083">
        <w:rPr>
          <w:rFonts w:ascii="Times New Roman" w:hAnsi="Times New Roman"/>
          <w:sz w:val="24"/>
          <w:szCs w:val="24"/>
        </w:rPr>
        <w:t xml:space="preserve"> </w:t>
      </w:r>
    </w:p>
    <w:p w:rsidR="00E9436C" w:rsidRPr="00502083" w:rsidRDefault="007E4854" w:rsidP="00E9436C">
      <w:pPr>
        <w:tabs>
          <w:tab w:val="left" w:pos="4365"/>
        </w:tabs>
        <w:jc w:val="center"/>
        <w:rPr>
          <w:rFonts w:ascii="Times New Roman CYR" w:hAnsi="Times New Roman CYR" w:cs="Times New Roman CYR"/>
          <w:b/>
          <w:bCs/>
          <w:sz w:val="23"/>
          <w:szCs w:val="23"/>
        </w:rPr>
      </w:pPr>
      <w:r w:rsidRPr="00502083">
        <w:rPr>
          <w:rFonts w:ascii="Times New Roman CYR" w:hAnsi="Times New Roman CYR" w:cs="Times New Roman CYR"/>
          <w:b/>
          <w:bCs/>
          <w:sz w:val="23"/>
          <w:szCs w:val="23"/>
        </w:rPr>
        <w:br/>
      </w:r>
      <w:r w:rsidR="00E9436C" w:rsidRPr="00502083">
        <w:rPr>
          <w:rFonts w:ascii="Times New Roman CYR" w:hAnsi="Times New Roman CYR" w:cs="Times New Roman CYR"/>
          <w:b/>
          <w:bCs/>
          <w:sz w:val="23"/>
          <w:szCs w:val="23"/>
        </w:rPr>
        <w:t>Платежные реквизиты для перечисления денежных средств Заказчику, выделенных в результате переработки транспортного средства лома черных, цветных металлов</w:t>
      </w:r>
    </w:p>
    <w:tbl>
      <w:tblPr>
        <w:tblW w:w="9287" w:type="dxa"/>
        <w:tblInd w:w="113" w:type="dxa"/>
        <w:tblLook w:val="04A0" w:firstRow="1" w:lastRow="0" w:firstColumn="1" w:lastColumn="0" w:noHBand="0" w:noVBand="1"/>
      </w:tblPr>
      <w:tblGrid>
        <w:gridCol w:w="553"/>
        <w:gridCol w:w="2943"/>
        <w:gridCol w:w="5791"/>
      </w:tblGrid>
      <w:tr w:rsidR="00E9436C" w:rsidRPr="00E57600" w:rsidTr="00492B96">
        <w:trPr>
          <w:trHeight w:val="940"/>
        </w:trPr>
        <w:tc>
          <w:tcPr>
            <w:tcW w:w="553" w:type="dxa"/>
            <w:tcBorders>
              <w:top w:val="single" w:sz="4" w:space="0" w:color="auto"/>
              <w:left w:val="single" w:sz="4" w:space="0" w:color="auto"/>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1</w:t>
            </w:r>
          </w:p>
        </w:tc>
        <w:tc>
          <w:tcPr>
            <w:tcW w:w="2943" w:type="dxa"/>
            <w:tcBorders>
              <w:top w:val="single" w:sz="4" w:space="0" w:color="auto"/>
              <w:left w:val="nil"/>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Полное наименование предприятия</w:t>
            </w:r>
          </w:p>
        </w:tc>
        <w:tc>
          <w:tcPr>
            <w:tcW w:w="5791" w:type="dxa"/>
            <w:tcBorders>
              <w:top w:val="single" w:sz="4" w:space="0" w:color="auto"/>
              <w:left w:val="nil"/>
              <w:bottom w:val="single" w:sz="4" w:space="0" w:color="auto"/>
              <w:right w:val="single" w:sz="4" w:space="0" w:color="auto"/>
            </w:tcBorders>
            <w:shd w:val="clear" w:color="auto" w:fill="auto"/>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Территориальный орган Федеральной службы государственной статистики по Новосибирской области</w:t>
            </w:r>
          </w:p>
        </w:tc>
      </w:tr>
      <w:tr w:rsidR="00E9436C" w:rsidRPr="00E57600" w:rsidTr="00492B96">
        <w:trPr>
          <w:trHeight w:val="557"/>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2</w:t>
            </w:r>
          </w:p>
        </w:tc>
        <w:tc>
          <w:tcPr>
            <w:tcW w:w="2943" w:type="dxa"/>
            <w:tcBorders>
              <w:top w:val="nil"/>
              <w:left w:val="nil"/>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Сокращенное название предприятия</w:t>
            </w:r>
          </w:p>
        </w:tc>
        <w:tc>
          <w:tcPr>
            <w:tcW w:w="5791" w:type="dxa"/>
            <w:tcBorders>
              <w:top w:val="nil"/>
              <w:left w:val="nil"/>
              <w:bottom w:val="single" w:sz="4" w:space="0" w:color="auto"/>
              <w:right w:val="single" w:sz="4" w:space="0" w:color="auto"/>
            </w:tcBorders>
            <w:shd w:val="clear" w:color="auto" w:fill="auto"/>
            <w:hideMark/>
          </w:tcPr>
          <w:p w:rsidR="00E9436C" w:rsidRPr="00016120" w:rsidRDefault="00016120" w:rsidP="00F40E69">
            <w:pPr>
              <w:spacing w:after="0" w:line="240" w:lineRule="auto"/>
              <w:contextualSpacing/>
              <w:rPr>
                <w:rFonts w:ascii="Times New Roman" w:eastAsia="Times New Roman" w:hAnsi="Times New Roman"/>
                <w:sz w:val="24"/>
                <w:szCs w:val="24"/>
                <w:lang w:eastAsia="ru-RU"/>
              </w:rPr>
            </w:pPr>
            <w:r w:rsidRPr="00016120">
              <w:rPr>
                <w:rFonts w:ascii="Times New Roman" w:hAnsi="Times New Roman"/>
                <w:sz w:val="24"/>
                <w:szCs w:val="24"/>
              </w:rPr>
              <w:t>Территориальный орган Федеральной службы государственной статистики по Новосибирской области</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3</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ИНН/КПП</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016120">
            <w:pPr>
              <w:spacing w:after="0" w:line="240" w:lineRule="auto"/>
              <w:contextualSpacing/>
              <w:jc w:val="center"/>
              <w:rPr>
                <w:rFonts w:ascii="Times New Roman" w:eastAsia="Times New Roman" w:hAnsi="Times New Roman"/>
                <w:sz w:val="24"/>
                <w:szCs w:val="24"/>
                <w:lang w:eastAsia="ru-RU"/>
              </w:rPr>
            </w:pPr>
            <w:r w:rsidRPr="00016120">
              <w:rPr>
                <w:rFonts w:ascii="Times New Roman" w:eastAsia="Times New Roman" w:hAnsi="Times New Roman"/>
                <w:sz w:val="24"/>
                <w:szCs w:val="24"/>
                <w:lang w:eastAsia="ru-RU"/>
              </w:rPr>
              <w:t>5406300420</w:t>
            </w:r>
            <w:r w:rsidR="00E9436C" w:rsidRPr="00016120">
              <w:rPr>
                <w:rFonts w:ascii="Times New Roman" w:eastAsia="Times New Roman" w:hAnsi="Times New Roman"/>
                <w:sz w:val="24"/>
                <w:szCs w:val="24"/>
                <w:lang w:eastAsia="ru-RU"/>
              </w:rPr>
              <w:t>/</w:t>
            </w:r>
            <w:r w:rsidRPr="00016120">
              <w:rPr>
                <w:rFonts w:ascii="Times New Roman" w:eastAsia="Times New Roman" w:hAnsi="Times New Roman"/>
                <w:sz w:val="24"/>
                <w:szCs w:val="24"/>
                <w:lang w:eastAsia="ru-RU"/>
              </w:rPr>
              <w:t>540601001</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4</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ОГРН</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A3290" w:rsidRDefault="00016120" w:rsidP="00F40E69">
            <w:pPr>
              <w:spacing w:after="0" w:line="240" w:lineRule="auto"/>
              <w:contextualSpacing/>
              <w:jc w:val="center"/>
              <w:rPr>
                <w:rFonts w:ascii="Times New Roman" w:eastAsia="Times New Roman" w:hAnsi="Times New Roman"/>
                <w:sz w:val="24"/>
                <w:szCs w:val="24"/>
                <w:lang w:eastAsia="ru-RU"/>
              </w:rPr>
            </w:pPr>
            <w:r w:rsidRPr="000A3290">
              <w:rPr>
                <w:rFonts w:ascii="Times New Roman" w:hAnsi="Times New Roman"/>
                <w:sz w:val="24"/>
                <w:szCs w:val="24"/>
              </w:rPr>
              <w:t>1045402553283</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5</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Страна</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E9436C"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eastAsia="Times New Roman" w:hAnsi="Times New Roman"/>
                <w:sz w:val="24"/>
                <w:szCs w:val="24"/>
                <w:lang w:eastAsia="ru-RU"/>
              </w:rPr>
              <w:t>Россия</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6</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Субъект РФ</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eastAsia="Times New Roman" w:hAnsi="Times New Roman"/>
                <w:sz w:val="24"/>
                <w:szCs w:val="24"/>
                <w:lang w:eastAsia="ru-RU"/>
              </w:rPr>
              <w:t>Новосибирская</w:t>
            </w:r>
            <w:r w:rsidR="00E9436C" w:rsidRPr="00016120">
              <w:rPr>
                <w:rFonts w:ascii="Times New Roman" w:eastAsia="Times New Roman" w:hAnsi="Times New Roman"/>
                <w:sz w:val="24"/>
                <w:szCs w:val="24"/>
                <w:lang w:eastAsia="ru-RU"/>
              </w:rPr>
              <w:t xml:space="preserve"> область</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7</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Индекс</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eastAsia="Times New Roman" w:hAnsi="Times New Roman"/>
                <w:sz w:val="24"/>
                <w:szCs w:val="24"/>
                <w:lang w:eastAsia="ru-RU"/>
              </w:rPr>
              <w:t>630007</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8</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Адрес юридический</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 Новосибирск, ул. Каинская, 6</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9</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Телефон</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016120">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(383) 309-25-60</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10</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Факс</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(383) 309-25-60</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11</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Е-mail</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u w:val="single"/>
                <w:lang w:eastAsia="ru-RU"/>
              </w:rPr>
            </w:pPr>
            <w:r w:rsidRPr="00016120">
              <w:rPr>
                <w:rFonts w:ascii="Times New Roman" w:hAnsi="Times New Roman"/>
                <w:sz w:val="24"/>
                <w:szCs w:val="24"/>
              </w:rPr>
              <w:t>54@</w:t>
            </w:r>
            <w:r w:rsidRPr="00016120">
              <w:rPr>
                <w:rFonts w:ascii="Times New Roman" w:hAnsi="Times New Roman"/>
                <w:sz w:val="24"/>
                <w:szCs w:val="24"/>
                <w:lang w:val="en-US"/>
              </w:rPr>
              <w:t>rosstat</w:t>
            </w:r>
            <w:r w:rsidRPr="00016120">
              <w:rPr>
                <w:rFonts w:ascii="Times New Roman" w:hAnsi="Times New Roman"/>
                <w:sz w:val="24"/>
                <w:szCs w:val="24"/>
              </w:rPr>
              <w:t>.</w:t>
            </w:r>
            <w:r w:rsidRPr="00016120">
              <w:rPr>
                <w:rFonts w:ascii="Times New Roman" w:hAnsi="Times New Roman"/>
                <w:sz w:val="24"/>
                <w:szCs w:val="24"/>
                <w:lang w:val="en-US"/>
              </w:rPr>
              <w:t>gov</w:t>
            </w:r>
            <w:r w:rsidRPr="00016120">
              <w:rPr>
                <w:rFonts w:ascii="Times New Roman" w:hAnsi="Times New Roman"/>
                <w:sz w:val="24"/>
                <w:szCs w:val="24"/>
              </w:rPr>
              <w:t>.</w:t>
            </w:r>
            <w:r w:rsidRPr="00016120">
              <w:rPr>
                <w:rFonts w:ascii="Times New Roman" w:hAnsi="Times New Roman"/>
                <w:sz w:val="24"/>
                <w:szCs w:val="24"/>
                <w:lang w:val="en-US"/>
              </w:rPr>
              <w:t>ru</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12</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ФИО руководителя</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E9436C"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eastAsia="Times New Roman" w:hAnsi="Times New Roman"/>
                <w:sz w:val="24"/>
                <w:szCs w:val="24"/>
                <w:lang w:eastAsia="ru-RU"/>
              </w:rPr>
              <w:t xml:space="preserve">Руководитель </w:t>
            </w:r>
            <w:r w:rsidR="00016120" w:rsidRPr="00016120">
              <w:rPr>
                <w:rFonts w:ascii="Times New Roman" w:hAnsi="Times New Roman"/>
                <w:sz w:val="24"/>
                <w:szCs w:val="24"/>
              </w:rPr>
              <w:t>Ференец Михаил Леонидович</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jc w:val="center"/>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13</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ФИО главного бухгалтера</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eastAsia="Times New Roman" w:hAnsi="Times New Roman"/>
                <w:sz w:val="24"/>
                <w:szCs w:val="24"/>
                <w:lang w:eastAsia="ru-RU"/>
              </w:rPr>
              <w:t>Кулиев Эмиль Тофикович</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436AC6" w:rsidP="00F40E69">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 xml:space="preserve">БИК </w:t>
            </w:r>
          </w:p>
        </w:tc>
        <w:tc>
          <w:tcPr>
            <w:tcW w:w="5791" w:type="dxa"/>
            <w:tcBorders>
              <w:top w:val="nil"/>
              <w:left w:val="nil"/>
              <w:bottom w:val="single" w:sz="4" w:space="0" w:color="auto"/>
              <w:right w:val="single" w:sz="4" w:space="0" w:color="auto"/>
            </w:tcBorders>
            <w:shd w:val="clear" w:color="auto" w:fill="auto"/>
            <w:noWrap/>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015004950</w:t>
            </w:r>
          </w:p>
        </w:tc>
      </w:tr>
      <w:tr w:rsidR="00E9436C" w:rsidRPr="00E57600" w:rsidTr="005B1B1E">
        <w:trPr>
          <w:trHeight w:val="709"/>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436AC6" w:rsidP="00F40E69">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Наименование банка</w:t>
            </w:r>
          </w:p>
        </w:tc>
        <w:tc>
          <w:tcPr>
            <w:tcW w:w="5791" w:type="dxa"/>
            <w:tcBorders>
              <w:top w:val="nil"/>
              <w:left w:val="nil"/>
              <w:bottom w:val="single" w:sz="4" w:space="0" w:color="auto"/>
              <w:right w:val="single" w:sz="4" w:space="0" w:color="auto"/>
            </w:tcBorders>
            <w:shd w:val="clear" w:color="auto" w:fill="auto"/>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ОКЦ № 1 СибГУ Банка России//УФК по Новосибирской области, г. Новосибирск</w:t>
            </w:r>
          </w:p>
        </w:tc>
      </w:tr>
      <w:tr w:rsidR="00E9436C" w:rsidRPr="00E57600" w:rsidTr="00492B96">
        <w:trPr>
          <w:trHeight w:val="869"/>
        </w:trPr>
        <w:tc>
          <w:tcPr>
            <w:tcW w:w="553" w:type="dxa"/>
            <w:tcBorders>
              <w:top w:val="nil"/>
              <w:left w:val="single" w:sz="4" w:space="0" w:color="auto"/>
              <w:bottom w:val="single" w:sz="4" w:space="0" w:color="auto"/>
              <w:right w:val="single" w:sz="4" w:space="0" w:color="auto"/>
            </w:tcBorders>
            <w:shd w:val="clear" w:color="auto" w:fill="auto"/>
            <w:hideMark/>
          </w:tcPr>
          <w:p w:rsidR="00E9436C" w:rsidRPr="00E57600" w:rsidRDefault="00436AC6" w:rsidP="00F40E69">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943" w:type="dxa"/>
            <w:tcBorders>
              <w:top w:val="nil"/>
              <w:left w:val="nil"/>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Единый корреспондентский счет (ЕКС)/счет банка</w:t>
            </w:r>
          </w:p>
        </w:tc>
        <w:tc>
          <w:tcPr>
            <w:tcW w:w="5791" w:type="dxa"/>
            <w:tcBorders>
              <w:top w:val="nil"/>
              <w:left w:val="nil"/>
              <w:bottom w:val="single" w:sz="4" w:space="0" w:color="auto"/>
              <w:right w:val="single" w:sz="4" w:space="0" w:color="auto"/>
            </w:tcBorders>
            <w:shd w:val="clear" w:color="auto" w:fill="auto"/>
            <w:vAlign w:val="bottom"/>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40102810445370000043</w:t>
            </w:r>
          </w:p>
        </w:tc>
      </w:tr>
      <w:tr w:rsidR="00E9436C" w:rsidRPr="00E57600" w:rsidTr="00492B96">
        <w:trPr>
          <w:trHeight w:val="555"/>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436AC6" w:rsidP="00F40E69">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2943" w:type="dxa"/>
            <w:tcBorders>
              <w:top w:val="nil"/>
              <w:left w:val="nil"/>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Казначейский счет</w:t>
            </w:r>
            <w:r w:rsidR="00315BEC" w:rsidRPr="00E57600">
              <w:rPr>
                <w:rFonts w:ascii="Times New Roman" w:eastAsia="Times New Roman" w:hAnsi="Times New Roman"/>
                <w:sz w:val="24"/>
                <w:szCs w:val="24"/>
                <w:lang w:eastAsia="ru-RU"/>
              </w:rPr>
              <w:t xml:space="preserve"> </w:t>
            </w:r>
            <w:r w:rsidRPr="00E57600">
              <w:rPr>
                <w:rFonts w:ascii="Times New Roman" w:eastAsia="Times New Roman" w:hAnsi="Times New Roman"/>
                <w:sz w:val="24"/>
                <w:szCs w:val="24"/>
                <w:lang w:eastAsia="ru-RU"/>
              </w:rPr>
              <w:t>(КС)/счет получателя</w:t>
            </w:r>
          </w:p>
        </w:tc>
        <w:tc>
          <w:tcPr>
            <w:tcW w:w="5791" w:type="dxa"/>
            <w:tcBorders>
              <w:top w:val="nil"/>
              <w:left w:val="nil"/>
              <w:bottom w:val="single" w:sz="4" w:space="0" w:color="auto"/>
              <w:right w:val="single" w:sz="4" w:space="0" w:color="auto"/>
            </w:tcBorders>
            <w:shd w:val="clear" w:color="auto" w:fill="auto"/>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03211643000000015100</w:t>
            </w:r>
          </w:p>
        </w:tc>
      </w:tr>
      <w:tr w:rsidR="00E9436C" w:rsidRPr="00E57600" w:rsidTr="005B1B1E">
        <w:trPr>
          <w:trHeight w:val="346"/>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436AC6" w:rsidP="00F40E69">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943" w:type="dxa"/>
            <w:tcBorders>
              <w:top w:val="nil"/>
              <w:left w:val="nil"/>
              <w:bottom w:val="single" w:sz="4" w:space="0" w:color="auto"/>
              <w:right w:val="single" w:sz="4" w:space="0" w:color="auto"/>
            </w:tcBorders>
            <w:shd w:val="clear" w:color="auto" w:fill="auto"/>
            <w:noWrap/>
            <w:vAlign w:val="bottom"/>
            <w:hideMark/>
          </w:tcPr>
          <w:p w:rsidR="00E9436C" w:rsidRPr="00E57600" w:rsidRDefault="00E9436C" w:rsidP="00F40E69">
            <w:pPr>
              <w:spacing w:after="0" w:line="240" w:lineRule="auto"/>
              <w:contextualSpacing/>
              <w:rPr>
                <w:rFonts w:ascii="Times New Roman" w:eastAsia="Times New Roman" w:hAnsi="Times New Roman"/>
                <w:sz w:val="24"/>
                <w:szCs w:val="24"/>
                <w:lang w:eastAsia="ru-RU"/>
              </w:rPr>
            </w:pPr>
            <w:r w:rsidRPr="00E57600">
              <w:rPr>
                <w:rFonts w:ascii="Times New Roman" w:eastAsia="Times New Roman" w:hAnsi="Times New Roman"/>
                <w:sz w:val="24"/>
                <w:szCs w:val="24"/>
                <w:lang w:eastAsia="ru-RU"/>
              </w:rPr>
              <w:t>лицевой счет</w:t>
            </w:r>
          </w:p>
        </w:tc>
        <w:tc>
          <w:tcPr>
            <w:tcW w:w="5791" w:type="dxa"/>
            <w:tcBorders>
              <w:top w:val="nil"/>
              <w:left w:val="nil"/>
              <w:bottom w:val="single" w:sz="4" w:space="0" w:color="auto"/>
              <w:right w:val="single" w:sz="4" w:space="0" w:color="auto"/>
            </w:tcBorders>
            <w:shd w:val="clear" w:color="auto" w:fill="auto"/>
            <w:hideMark/>
          </w:tcPr>
          <w:p w:rsidR="00E9436C" w:rsidRPr="00016120" w:rsidRDefault="00016120" w:rsidP="00F40E69">
            <w:pPr>
              <w:spacing w:after="0" w:line="240" w:lineRule="auto"/>
              <w:contextualSpacing/>
              <w:jc w:val="center"/>
              <w:rPr>
                <w:rFonts w:ascii="Times New Roman" w:eastAsia="Times New Roman" w:hAnsi="Times New Roman"/>
                <w:sz w:val="24"/>
                <w:szCs w:val="24"/>
                <w:lang w:eastAsia="ru-RU"/>
              </w:rPr>
            </w:pPr>
            <w:r w:rsidRPr="00016120">
              <w:rPr>
                <w:rFonts w:ascii="Times New Roman" w:hAnsi="Times New Roman"/>
                <w:sz w:val="24"/>
                <w:szCs w:val="24"/>
              </w:rPr>
              <w:t>03511126580</w:t>
            </w:r>
          </w:p>
        </w:tc>
      </w:tr>
      <w:tr w:rsidR="00E9436C" w:rsidRPr="00E57600" w:rsidTr="00492B96">
        <w:trPr>
          <w:trHeight w:val="899"/>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9436C" w:rsidRPr="00E57600" w:rsidRDefault="00436AC6" w:rsidP="00016120">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943" w:type="dxa"/>
            <w:tcBorders>
              <w:top w:val="nil"/>
              <w:left w:val="nil"/>
              <w:bottom w:val="single" w:sz="4" w:space="0" w:color="auto"/>
              <w:right w:val="single" w:sz="4" w:space="0" w:color="auto"/>
            </w:tcBorders>
            <w:shd w:val="clear" w:color="auto" w:fill="auto"/>
            <w:hideMark/>
          </w:tcPr>
          <w:p w:rsidR="00E9436C" w:rsidRPr="00E57600" w:rsidRDefault="00E9436C" w:rsidP="00F40E69">
            <w:pPr>
              <w:spacing w:after="0" w:line="240" w:lineRule="auto"/>
              <w:contextualSpacing/>
              <w:rPr>
                <w:rFonts w:ascii="Times New Roman" w:eastAsia="Times New Roman" w:hAnsi="Times New Roman"/>
                <w:b/>
                <w:bCs/>
                <w:sz w:val="24"/>
                <w:szCs w:val="24"/>
                <w:lang w:eastAsia="ru-RU"/>
              </w:rPr>
            </w:pPr>
            <w:r w:rsidRPr="00E57600">
              <w:rPr>
                <w:rFonts w:ascii="Times New Roman" w:eastAsia="Times New Roman" w:hAnsi="Times New Roman"/>
                <w:b/>
                <w:bCs/>
                <w:sz w:val="24"/>
                <w:szCs w:val="24"/>
                <w:lang w:eastAsia="ru-RU"/>
              </w:rPr>
              <w:t xml:space="preserve">КБК </w:t>
            </w:r>
            <w:r w:rsidRPr="00E57600">
              <w:rPr>
                <w:rFonts w:ascii="Times New Roman" w:eastAsia="Times New Roman" w:hAnsi="Times New Roman"/>
                <w:color w:val="FF0000"/>
                <w:sz w:val="24"/>
                <w:szCs w:val="24"/>
                <w:lang w:eastAsia="ru-RU"/>
              </w:rPr>
              <w:t>(обязательно указывать в платежном документе):</w:t>
            </w:r>
          </w:p>
        </w:tc>
        <w:tc>
          <w:tcPr>
            <w:tcW w:w="5791" w:type="dxa"/>
            <w:tcBorders>
              <w:top w:val="nil"/>
              <w:left w:val="nil"/>
              <w:bottom w:val="single" w:sz="4" w:space="0" w:color="auto"/>
              <w:right w:val="single" w:sz="4" w:space="0" w:color="auto"/>
            </w:tcBorders>
            <w:shd w:val="clear" w:color="auto" w:fill="auto"/>
            <w:noWrap/>
            <w:vAlign w:val="center"/>
            <w:hideMark/>
          </w:tcPr>
          <w:p w:rsidR="00E9436C" w:rsidRPr="00016120" w:rsidRDefault="00E9436C" w:rsidP="00F40E69">
            <w:pPr>
              <w:spacing w:after="0" w:line="240" w:lineRule="auto"/>
              <w:contextualSpacing/>
              <w:jc w:val="center"/>
              <w:rPr>
                <w:rFonts w:ascii="Times New Roman" w:eastAsia="Times New Roman" w:hAnsi="Times New Roman"/>
                <w:sz w:val="24"/>
                <w:szCs w:val="24"/>
                <w:lang w:eastAsia="ru-RU"/>
              </w:rPr>
            </w:pPr>
          </w:p>
        </w:tc>
      </w:tr>
    </w:tbl>
    <w:p w:rsidR="00E9436C" w:rsidRPr="00E57600" w:rsidRDefault="00E9436C" w:rsidP="007E4854">
      <w:pPr>
        <w:rPr>
          <w:rFonts w:ascii="Times New Roman" w:hAnsi="Times New Roman"/>
          <w:sz w:val="24"/>
          <w:szCs w:val="24"/>
        </w:rPr>
      </w:pP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1F421D" w:rsidRPr="00502083">
        <w:trPr>
          <w:trHeight w:val="284"/>
        </w:trPr>
        <w:tc>
          <w:tcPr>
            <w:tcW w:w="4800" w:type="dxa"/>
            <w:tcMar>
              <w:top w:w="0" w:type="dxa"/>
              <w:left w:w="108" w:type="dxa"/>
              <w:bottom w:w="0" w:type="dxa"/>
              <w:right w:w="108" w:type="dxa"/>
            </w:tcMar>
          </w:tcPr>
          <w:p w:rsidR="001F421D" w:rsidRPr="00502083" w:rsidRDefault="001F421D" w:rsidP="001F421D">
            <w:pPr>
              <w:pStyle w:val="Standard"/>
              <w:ind w:left="34"/>
              <w:jc w:val="both"/>
              <w:rPr>
                <w:rFonts w:cs="Times New Roman"/>
              </w:rPr>
            </w:pPr>
          </w:p>
        </w:tc>
        <w:tc>
          <w:tcPr>
            <w:tcW w:w="357" w:type="dxa"/>
            <w:tcMar>
              <w:top w:w="0" w:type="dxa"/>
              <w:left w:w="108" w:type="dxa"/>
              <w:bottom w:w="0" w:type="dxa"/>
              <w:right w:w="108" w:type="dxa"/>
            </w:tcMar>
          </w:tcPr>
          <w:p w:rsidR="001F421D" w:rsidRPr="00502083" w:rsidRDefault="001F421D" w:rsidP="001F421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1F421D" w:rsidRPr="00502083" w:rsidRDefault="001F421D" w:rsidP="001F421D">
            <w:pPr>
              <w:pStyle w:val="Standard"/>
              <w:tabs>
                <w:tab w:val="left" w:pos="851"/>
              </w:tabs>
              <w:rPr>
                <w:rFonts w:eastAsia="Calibri" w:cs="Times New Roman"/>
              </w:rPr>
            </w:pPr>
          </w:p>
        </w:tc>
      </w:tr>
    </w:tbl>
    <w:p w:rsidR="00CE586D" w:rsidRPr="00502083" w:rsidRDefault="00CE586D" w:rsidP="00CE586D">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E586D" w:rsidRPr="00502083">
        <w:trPr>
          <w:trHeight w:val="284"/>
        </w:trPr>
        <w:tc>
          <w:tcPr>
            <w:tcW w:w="4800" w:type="dxa"/>
            <w:tcMar>
              <w:top w:w="0" w:type="dxa"/>
              <w:left w:w="108" w:type="dxa"/>
              <w:bottom w:w="0" w:type="dxa"/>
              <w:right w:w="108" w:type="dxa"/>
            </w:tcMar>
          </w:tcPr>
          <w:p w:rsidR="00CE586D" w:rsidRPr="00502083" w:rsidRDefault="00CE586D">
            <w:pPr>
              <w:pStyle w:val="Standard"/>
              <w:jc w:val="both"/>
              <w:rPr>
                <w:rFonts w:cs="Times New Roman"/>
              </w:rPr>
            </w:pP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Pr="00502083" w:rsidRDefault="00CE586D">
            <w:pPr>
              <w:pStyle w:val="Standard"/>
              <w:tabs>
                <w:tab w:val="left" w:pos="851"/>
              </w:tabs>
              <w:rPr>
                <w:rFonts w:eastAsia="Calibri" w:cs="Times New Roman"/>
              </w:rPr>
            </w:pPr>
          </w:p>
        </w:tc>
      </w:tr>
      <w:tr w:rsidR="00CE586D" w:rsidRPr="00502083">
        <w:trPr>
          <w:trHeight w:val="95"/>
        </w:trPr>
        <w:tc>
          <w:tcPr>
            <w:tcW w:w="4800" w:type="dxa"/>
            <w:tcMar>
              <w:top w:w="0" w:type="dxa"/>
              <w:left w:w="108" w:type="dxa"/>
              <w:bottom w:w="0" w:type="dxa"/>
              <w:right w:w="108" w:type="dxa"/>
            </w:tcMar>
          </w:tcPr>
          <w:p w:rsidR="00436AC6" w:rsidRPr="00502083" w:rsidRDefault="00CE586D" w:rsidP="00436AC6">
            <w:pPr>
              <w:pStyle w:val="Standard"/>
              <w:rPr>
                <w:rFonts w:cs="Times New Roman"/>
              </w:rPr>
            </w:pPr>
            <w:r w:rsidRPr="00502083">
              <w:rPr>
                <w:rFonts w:cs="Times New Roman"/>
              </w:rPr>
              <w:t xml:space="preserve"> </w:t>
            </w:r>
            <w:r w:rsidR="00436AC6" w:rsidRPr="00502083">
              <w:rPr>
                <w:rFonts w:cs="Times New Roman"/>
              </w:rPr>
              <w:t>ЗАКАЗЧИК:</w:t>
            </w:r>
          </w:p>
          <w:p w:rsidR="00436AC6" w:rsidRPr="00502083" w:rsidRDefault="00436AC6" w:rsidP="00436AC6">
            <w:pPr>
              <w:pStyle w:val="Standard"/>
              <w:rPr>
                <w:rFonts w:cs="Times New Roman"/>
              </w:rPr>
            </w:pPr>
            <w:r w:rsidRPr="00502083">
              <w:rPr>
                <w:rFonts w:cs="Times New Roman"/>
              </w:rPr>
              <w:t>Руководитель</w:t>
            </w:r>
            <w:r>
              <w:rPr>
                <w:rFonts w:cs="Times New Roman"/>
              </w:rPr>
              <w:t xml:space="preserve"> Новосибирскстата</w:t>
            </w: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_________________/ </w:t>
            </w:r>
            <w:r w:rsidR="00016120">
              <w:rPr>
                <w:rFonts w:cs="Times New Roman"/>
              </w:rPr>
              <w:t>М.Л.Ференец</w:t>
            </w:r>
            <w:r w:rsidRPr="00502083">
              <w:rPr>
                <w:rFonts w:cs="Times New Roman"/>
              </w:rPr>
              <w:t xml:space="preserve"> /</w:t>
            </w:r>
          </w:p>
          <w:p w:rsidR="00CE586D" w:rsidRPr="00502083" w:rsidRDefault="00CE586D">
            <w:pPr>
              <w:pStyle w:val="Standard"/>
              <w:rPr>
                <w:rFonts w:cs="Times New Roman"/>
              </w:rPr>
            </w:pPr>
            <w:r w:rsidRPr="00502083">
              <w:rPr>
                <w:rFonts w:cs="Times New Roman"/>
              </w:rPr>
              <w:t>«_____»________________</w:t>
            </w:r>
            <w:r>
              <w:rPr>
                <w:rFonts w:cs="Times New Roman"/>
              </w:rPr>
              <w:t>202</w:t>
            </w:r>
            <w:r w:rsidR="000A3290">
              <w:rPr>
                <w:rFonts w:cs="Times New Roman"/>
              </w:rPr>
              <w:t>6</w:t>
            </w:r>
            <w:r w:rsidRPr="00502083">
              <w:rPr>
                <w:rFonts w:cs="Times New Roman"/>
              </w:rPr>
              <w:t>г.</w:t>
            </w:r>
          </w:p>
          <w:p w:rsidR="00CE586D" w:rsidRPr="00502083" w:rsidRDefault="00CE586D">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Default="00CE586D">
            <w:pPr>
              <w:pStyle w:val="Standard"/>
              <w:rPr>
                <w:rFonts w:cs="Times New Roman"/>
              </w:rPr>
            </w:pPr>
            <w:r w:rsidRPr="00502083">
              <w:rPr>
                <w:rFonts w:cs="Times New Roman"/>
              </w:rPr>
              <w:t>ИСПОЛНИТЕЛЬ:</w:t>
            </w:r>
          </w:p>
          <w:p w:rsidR="00CE586D" w:rsidRDefault="00CE586D">
            <w:pPr>
              <w:pStyle w:val="Standard"/>
              <w:rPr>
                <w:rFonts w:cs="Times New Roman"/>
              </w:rPr>
            </w:pPr>
          </w:p>
          <w:p w:rsidR="00016120" w:rsidRPr="00502083" w:rsidRDefault="00016120">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 / </w:t>
            </w:r>
            <w:r w:rsidR="00016120">
              <w:rPr>
                <w:rFonts w:cs="Times New Roman"/>
              </w:rPr>
              <w:t xml:space="preserve">                   </w:t>
            </w:r>
            <w:r w:rsidRPr="00502083">
              <w:rPr>
                <w:rFonts w:cs="Times New Roman"/>
              </w:rPr>
              <w:t xml:space="preserve"> /</w:t>
            </w:r>
          </w:p>
          <w:p w:rsidR="00CE586D" w:rsidRPr="00502083" w:rsidRDefault="00CE586D">
            <w:pPr>
              <w:pStyle w:val="Standard"/>
              <w:rPr>
                <w:rFonts w:cs="Times New Roman"/>
              </w:rPr>
            </w:pPr>
            <w:r w:rsidRPr="00502083">
              <w:rPr>
                <w:rFonts w:cs="Times New Roman"/>
              </w:rPr>
              <w:t xml:space="preserve">«___»_______________ </w:t>
            </w:r>
            <w:r w:rsidR="000A3290">
              <w:rPr>
                <w:rFonts w:cs="Times New Roman"/>
              </w:rPr>
              <w:t>2026</w:t>
            </w:r>
            <w:r w:rsidRPr="00502083">
              <w:rPr>
                <w:rFonts w:cs="Times New Roman"/>
              </w:rPr>
              <w:t>г.</w:t>
            </w:r>
          </w:p>
          <w:p w:rsidR="00CE586D" w:rsidRPr="00502083" w:rsidRDefault="00CE586D">
            <w:pPr>
              <w:pStyle w:val="Standard"/>
              <w:tabs>
                <w:tab w:val="left" w:pos="851"/>
              </w:tabs>
              <w:rPr>
                <w:rFonts w:eastAsia="Calibri" w:cs="Times New Roman"/>
              </w:rPr>
            </w:pPr>
            <w:r w:rsidRPr="00502083">
              <w:rPr>
                <w:rFonts w:eastAsia="Calibri" w:cs="Times New Roman"/>
              </w:rPr>
              <w:t xml:space="preserve">                         М.П.</w:t>
            </w:r>
          </w:p>
        </w:tc>
      </w:tr>
    </w:tbl>
    <w:p w:rsidR="00CE586D" w:rsidRPr="00502083" w:rsidRDefault="00CE586D" w:rsidP="007E4854">
      <w:pPr>
        <w:rPr>
          <w:rFonts w:ascii="Times New Roman" w:hAnsi="Times New Roman"/>
          <w:sz w:val="24"/>
          <w:szCs w:val="24"/>
        </w:rPr>
      </w:pPr>
    </w:p>
    <w:p w:rsidR="00C23CA8" w:rsidRPr="00502083" w:rsidRDefault="00437AD7" w:rsidP="00C23CA8">
      <w:pPr>
        <w:spacing w:after="0" w:line="100" w:lineRule="atLeast"/>
        <w:jc w:val="right"/>
        <w:rPr>
          <w:rFonts w:ascii="Times New Roman" w:hAnsi="Times New Roman"/>
          <w:sz w:val="24"/>
          <w:szCs w:val="24"/>
        </w:rPr>
      </w:pPr>
      <w:r w:rsidRPr="00502083">
        <w:rPr>
          <w:rFonts w:ascii="Times New Roman" w:hAnsi="Times New Roman"/>
          <w:sz w:val="24"/>
          <w:szCs w:val="24"/>
        </w:rPr>
        <w:br w:type="page"/>
      </w:r>
      <w:r w:rsidR="00C23CA8" w:rsidRPr="00502083">
        <w:rPr>
          <w:rFonts w:ascii="Times New Roman" w:hAnsi="Times New Roman"/>
          <w:bCs/>
          <w:sz w:val="24"/>
          <w:szCs w:val="24"/>
        </w:rPr>
        <w:t>Приложение № 8</w:t>
      </w:r>
      <w:r w:rsidR="00C23CA8" w:rsidRPr="00502083">
        <w:rPr>
          <w:rFonts w:ascii="Times New Roman" w:hAnsi="Times New Roman"/>
          <w:b/>
          <w:sz w:val="24"/>
          <w:szCs w:val="24"/>
        </w:rPr>
        <w:br/>
      </w:r>
      <w:r w:rsidR="00C23CA8" w:rsidRPr="00502083">
        <w:rPr>
          <w:rFonts w:ascii="Times New Roman" w:hAnsi="Times New Roman"/>
          <w:sz w:val="24"/>
          <w:szCs w:val="24"/>
        </w:rPr>
        <w:t>к государственному контракту</w:t>
      </w:r>
    </w:p>
    <w:p w:rsidR="00C23CA8" w:rsidRDefault="00C23CA8" w:rsidP="00C23CA8">
      <w:pPr>
        <w:spacing w:after="0" w:line="240" w:lineRule="auto"/>
        <w:ind w:firstLine="284"/>
        <w:jc w:val="right"/>
        <w:rPr>
          <w:rFonts w:ascii="Times New Roman" w:hAnsi="Times New Roman"/>
          <w:sz w:val="24"/>
          <w:szCs w:val="24"/>
        </w:rPr>
      </w:pPr>
      <w:r w:rsidRPr="00502083">
        <w:rPr>
          <w:rFonts w:ascii="Times New Roman" w:hAnsi="Times New Roman"/>
          <w:sz w:val="24"/>
          <w:szCs w:val="24"/>
        </w:rPr>
        <w:t xml:space="preserve"> от «      » __________ </w:t>
      </w:r>
      <w:r w:rsidR="000A3290">
        <w:rPr>
          <w:rFonts w:ascii="Times New Roman" w:hAnsi="Times New Roman"/>
          <w:sz w:val="24"/>
          <w:szCs w:val="24"/>
        </w:rPr>
        <w:t>2026</w:t>
      </w:r>
      <w:r w:rsidRPr="00502083">
        <w:rPr>
          <w:rFonts w:ascii="Times New Roman" w:hAnsi="Times New Roman"/>
          <w:sz w:val="24"/>
          <w:szCs w:val="24"/>
        </w:rPr>
        <w:t xml:space="preserve"> г. № </w:t>
      </w:r>
      <w:r w:rsidR="00436AC6">
        <w:rPr>
          <w:rFonts w:ascii="Times New Roman" w:hAnsi="Times New Roman"/>
          <w:sz w:val="24"/>
          <w:szCs w:val="24"/>
        </w:rPr>
        <w:t xml:space="preserve">     </w:t>
      </w:r>
    </w:p>
    <w:p w:rsidR="00436AC6" w:rsidRPr="00502083" w:rsidRDefault="00436AC6" w:rsidP="00C23CA8">
      <w:pPr>
        <w:spacing w:after="0" w:line="240" w:lineRule="auto"/>
        <w:ind w:firstLine="284"/>
        <w:jc w:val="right"/>
        <w:rPr>
          <w:rFonts w:ascii="Times New Roman" w:hAnsi="Times New Roman"/>
          <w:sz w:val="24"/>
          <w:szCs w:val="24"/>
        </w:rPr>
      </w:pPr>
    </w:p>
    <w:p w:rsidR="00C23CA8" w:rsidRPr="00502083" w:rsidRDefault="00C23CA8" w:rsidP="00437AD7">
      <w:pPr>
        <w:tabs>
          <w:tab w:val="left" w:pos="1120"/>
        </w:tabs>
        <w:spacing w:after="0"/>
        <w:jc w:val="center"/>
        <w:rPr>
          <w:rFonts w:ascii="Times New Roman" w:hAnsi="Times New Roman"/>
          <w:sz w:val="24"/>
          <w:szCs w:val="24"/>
        </w:rPr>
      </w:pPr>
    </w:p>
    <w:p w:rsidR="00C23CA8" w:rsidRDefault="00C23CA8" w:rsidP="00437AD7">
      <w:pPr>
        <w:tabs>
          <w:tab w:val="left" w:pos="1120"/>
        </w:tabs>
        <w:spacing w:after="0"/>
        <w:jc w:val="center"/>
        <w:rPr>
          <w:rFonts w:ascii="Times New Roman" w:hAnsi="Times New Roman"/>
          <w:b/>
          <w:spacing w:val="-5"/>
          <w:sz w:val="24"/>
          <w:szCs w:val="24"/>
        </w:rPr>
      </w:pPr>
      <w:r w:rsidRPr="00DC6878">
        <w:rPr>
          <w:rFonts w:ascii="Times New Roman" w:hAnsi="Times New Roman"/>
          <w:b/>
          <w:spacing w:val="-5"/>
          <w:sz w:val="24"/>
          <w:szCs w:val="24"/>
        </w:rPr>
        <w:t>ОБРАЗЕЦ</w:t>
      </w:r>
    </w:p>
    <w:p w:rsidR="00C23CA8" w:rsidRPr="00502083" w:rsidRDefault="00C23CA8" w:rsidP="00437AD7">
      <w:pPr>
        <w:tabs>
          <w:tab w:val="left" w:pos="1120"/>
        </w:tabs>
        <w:spacing w:after="0"/>
        <w:jc w:val="center"/>
        <w:rPr>
          <w:rFonts w:ascii="Times New Roman" w:hAnsi="Times New Roman"/>
          <w:b/>
          <w:spacing w:val="-5"/>
          <w:sz w:val="24"/>
          <w:szCs w:val="24"/>
        </w:rPr>
      </w:pPr>
    </w:p>
    <w:p w:rsidR="00437AD7" w:rsidRDefault="00437AD7" w:rsidP="00437AD7">
      <w:pPr>
        <w:tabs>
          <w:tab w:val="left" w:pos="1120"/>
        </w:tabs>
        <w:spacing w:after="0"/>
        <w:jc w:val="center"/>
        <w:rPr>
          <w:rFonts w:ascii="Times New Roman" w:hAnsi="Times New Roman"/>
          <w:bCs/>
          <w:spacing w:val="-5"/>
          <w:sz w:val="24"/>
          <w:szCs w:val="24"/>
        </w:rPr>
      </w:pPr>
      <w:r w:rsidRPr="00DC6878">
        <w:rPr>
          <w:rFonts w:ascii="Times New Roman" w:hAnsi="Times New Roman"/>
          <w:bCs/>
          <w:spacing w:val="-5"/>
          <w:sz w:val="24"/>
          <w:szCs w:val="24"/>
        </w:rPr>
        <w:t>АКТ СДАЧИ-ПРИЕМКИ ВЫШЕДШЕГО ИЗ ЭКСПЛУАТАЦИИ ТРАНСПОРТНОГО СРЕДСТВА</w:t>
      </w:r>
    </w:p>
    <w:p w:rsidR="00315BEC" w:rsidRPr="00DC6878" w:rsidRDefault="00315BEC" w:rsidP="00437AD7">
      <w:pPr>
        <w:tabs>
          <w:tab w:val="left" w:pos="1120"/>
        </w:tabs>
        <w:spacing w:after="0"/>
        <w:jc w:val="center"/>
        <w:rPr>
          <w:rFonts w:ascii="Times New Roman" w:hAnsi="Times New Roman"/>
          <w:bCs/>
          <w:spacing w:val="-5"/>
          <w:sz w:val="24"/>
          <w:szCs w:val="24"/>
        </w:rPr>
      </w:pPr>
    </w:p>
    <w:p w:rsidR="00437AD7" w:rsidRPr="00502083" w:rsidRDefault="00437AD7" w:rsidP="00437AD7">
      <w:pPr>
        <w:tabs>
          <w:tab w:val="left" w:pos="1120"/>
        </w:tabs>
        <w:spacing w:after="0"/>
        <w:rPr>
          <w:rFonts w:ascii="Times New Roman" w:hAnsi="Times New Roman"/>
          <w:sz w:val="24"/>
          <w:szCs w:val="24"/>
        </w:rPr>
      </w:pPr>
      <w:r w:rsidRPr="00502083">
        <w:rPr>
          <w:rFonts w:ascii="Times New Roman" w:hAnsi="Times New Roman"/>
          <w:sz w:val="24"/>
          <w:szCs w:val="24"/>
        </w:rPr>
        <w:t xml:space="preserve">г. </w:t>
      </w:r>
      <w:r w:rsidR="00436AC6">
        <w:rPr>
          <w:rFonts w:ascii="Times New Roman" w:hAnsi="Times New Roman"/>
          <w:sz w:val="24"/>
          <w:szCs w:val="24"/>
        </w:rPr>
        <w:t>Новосибирск</w:t>
      </w:r>
      <w:r w:rsidRPr="00502083">
        <w:rPr>
          <w:rFonts w:ascii="Times New Roman" w:hAnsi="Times New Roman"/>
          <w:sz w:val="24"/>
          <w:szCs w:val="24"/>
        </w:rPr>
        <w:tab/>
      </w:r>
      <w:r w:rsidRPr="00502083">
        <w:rPr>
          <w:rFonts w:ascii="Times New Roman" w:hAnsi="Times New Roman"/>
          <w:sz w:val="24"/>
          <w:szCs w:val="24"/>
        </w:rPr>
        <w:tab/>
      </w:r>
      <w:r w:rsidRPr="00502083">
        <w:rPr>
          <w:rFonts w:ascii="Times New Roman" w:hAnsi="Times New Roman"/>
          <w:sz w:val="24"/>
          <w:szCs w:val="24"/>
        </w:rPr>
        <w:tab/>
      </w:r>
      <w:r w:rsidRPr="00502083">
        <w:rPr>
          <w:rFonts w:ascii="Times New Roman" w:hAnsi="Times New Roman"/>
          <w:sz w:val="24"/>
          <w:szCs w:val="24"/>
        </w:rPr>
        <w:tab/>
      </w:r>
      <w:r w:rsidRPr="00502083">
        <w:rPr>
          <w:rFonts w:ascii="Times New Roman" w:hAnsi="Times New Roman"/>
          <w:sz w:val="24"/>
          <w:szCs w:val="24"/>
        </w:rPr>
        <w:tab/>
        <w:t xml:space="preserve">                        «__» ________ 20</w:t>
      </w:r>
      <w:r w:rsidR="00315BEC">
        <w:rPr>
          <w:rFonts w:ascii="Times New Roman" w:hAnsi="Times New Roman"/>
          <w:sz w:val="24"/>
          <w:szCs w:val="24"/>
        </w:rPr>
        <w:t xml:space="preserve">   </w:t>
      </w:r>
      <w:r w:rsidRPr="00502083">
        <w:rPr>
          <w:rFonts w:ascii="Times New Roman" w:hAnsi="Times New Roman"/>
          <w:sz w:val="24"/>
          <w:szCs w:val="24"/>
        </w:rPr>
        <w:t xml:space="preserve"> г</w:t>
      </w:r>
    </w:p>
    <w:p w:rsidR="00437AD7" w:rsidRPr="00502083" w:rsidRDefault="00437AD7" w:rsidP="00437AD7">
      <w:pPr>
        <w:tabs>
          <w:tab w:val="left" w:pos="1120"/>
        </w:tabs>
        <w:spacing w:after="0"/>
        <w:rPr>
          <w:rFonts w:ascii="Times New Roman" w:hAnsi="Times New Roman"/>
          <w:sz w:val="24"/>
          <w:szCs w:val="24"/>
        </w:rPr>
      </w:pPr>
    </w:p>
    <w:p w:rsidR="00437AD7" w:rsidRPr="00502083" w:rsidRDefault="00436AC6" w:rsidP="00C23CA8">
      <w:pPr>
        <w:tabs>
          <w:tab w:val="left" w:pos="1120"/>
        </w:tabs>
        <w:spacing w:after="0"/>
        <w:ind w:firstLine="709"/>
        <w:jc w:val="both"/>
        <w:rPr>
          <w:rFonts w:ascii="Times New Roman" w:hAnsi="Times New Roman"/>
          <w:sz w:val="24"/>
          <w:szCs w:val="24"/>
        </w:rPr>
      </w:pPr>
      <w:r w:rsidRPr="00436AC6">
        <w:rPr>
          <w:rFonts w:ascii="Times New Roman" w:hAnsi="Times New Roman"/>
          <w:sz w:val="24"/>
          <w:szCs w:val="24"/>
        </w:rPr>
        <w:t>Территориальный орган Федеральной службы государственной статистики по   Новосибирской области,</w:t>
      </w:r>
      <w:r>
        <w:rPr>
          <w:sz w:val="26"/>
          <w:szCs w:val="26"/>
        </w:rPr>
        <w:t xml:space="preserve"> </w:t>
      </w:r>
      <w:r w:rsidR="00C23CA8" w:rsidRPr="00502083">
        <w:rPr>
          <w:rFonts w:ascii="Times New Roman" w:hAnsi="Times New Roman"/>
          <w:sz w:val="24"/>
          <w:szCs w:val="24"/>
        </w:rPr>
        <w:t>именуемый в дальнейшем «Заказчик», в лице   __________________________________</w:t>
      </w:r>
      <w:r w:rsidR="00C23CA8" w:rsidRPr="00436AC6">
        <w:rPr>
          <w:rFonts w:ascii="Times New Roman" w:hAnsi="Times New Roman"/>
          <w:color w:val="FF0000"/>
          <w:sz w:val="24"/>
          <w:szCs w:val="24"/>
        </w:rPr>
        <w:t>_</w:t>
      </w:r>
      <w:r w:rsidR="00C23CA8" w:rsidRPr="00502083">
        <w:rPr>
          <w:rFonts w:ascii="Times New Roman" w:hAnsi="Times New Roman"/>
          <w:sz w:val="24"/>
          <w:szCs w:val="24"/>
        </w:rPr>
        <w:t>_,  действующей на основании ___________________,</w:t>
      </w:r>
      <w:r w:rsidR="00437AD7" w:rsidRPr="00502083">
        <w:rPr>
          <w:rFonts w:ascii="Times New Roman" w:hAnsi="Times New Roman"/>
          <w:spacing w:val="-5"/>
          <w:sz w:val="24"/>
          <w:szCs w:val="24"/>
        </w:rPr>
        <w:t xml:space="preserve"> и __________________________, </w:t>
      </w:r>
      <w:r w:rsidR="00437AD7" w:rsidRPr="00502083">
        <w:rPr>
          <w:rFonts w:ascii="Times New Roman" w:hAnsi="Times New Roman"/>
          <w:sz w:val="24"/>
          <w:szCs w:val="24"/>
        </w:rPr>
        <w:t>именуемое в дальнейшем «Исполнитель», в лице __________________, действующего на основании _____________, с другой стороны, вместе именуемые «Стороны», составили настоящий акт о том, что согласно контракту от «__» ______ 202 г. №__________________Заказчик сдал, а Исполнитель принял вышедшее из эксплуатации транспортное средство на утилизацию:</w:t>
      </w:r>
    </w:p>
    <w:p w:rsidR="00437AD7" w:rsidRPr="00502083" w:rsidRDefault="00437AD7" w:rsidP="00437AD7">
      <w:pPr>
        <w:tabs>
          <w:tab w:val="left" w:pos="1120"/>
        </w:tabs>
        <w:spacing w:after="0"/>
        <w:ind w:firstLine="709"/>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4823"/>
        <w:gridCol w:w="1984"/>
        <w:gridCol w:w="1985"/>
      </w:tblGrid>
      <w:tr w:rsidR="00437AD7" w:rsidRPr="00502083">
        <w:trPr>
          <w:trHeight w:val="262"/>
        </w:trPr>
        <w:tc>
          <w:tcPr>
            <w:tcW w:w="564"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rPr>
                <w:rFonts w:ascii="Times New Roman" w:hAnsi="Times New Roman"/>
                <w:b/>
                <w:bCs/>
                <w:sz w:val="24"/>
                <w:szCs w:val="24"/>
              </w:rPr>
            </w:pPr>
            <w:r w:rsidRPr="00502083">
              <w:rPr>
                <w:rFonts w:ascii="Times New Roman" w:hAnsi="Times New Roman"/>
                <w:b/>
                <w:bCs/>
                <w:sz w:val="24"/>
                <w:szCs w:val="24"/>
              </w:rPr>
              <w:t>№ п/п</w:t>
            </w:r>
          </w:p>
        </w:tc>
        <w:tc>
          <w:tcPr>
            <w:tcW w:w="4823"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jc w:val="center"/>
              <w:rPr>
                <w:rFonts w:ascii="Times New Roman" w:hAnsi="Times New Roman"/>
                <w:b/>
                <w:bCs/>
                <w:sz w:val="24"/>
                <w:szCs w:val="24"/>
              </w:rPr>
            </w:pPr>
            <w:r w:rsidRPr="00502083">
              <w:rPr>
                <w:rFonts w:ascii="Times New Roman" w:hAnsi="Times New Roman"/>
                <w:b/>
                <w:bCs/>
                <w:sz w:val="24"/>
                <w:szCs w:val="24"/>
              </w:rPr>
              <w:t xml:space="preserve">Марка утилизированного вышедшего из эксплуатации транспортного средства </w:t>
            </w:r>
          </w:p>
        </w:tc>
        <w:tc>
          <w:tcPr>
            <w:tcW w:w="1984"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jc w:val="center"/>
              <w:rPr>
                <w:rFonts w:ascii="Times New Roman" w:hAnsi="Times New Roman"/>
                <w:b/>
                <w:bCs/>
                <w:sz w:val="24"/>
                <w:szCs w:val="24"/>
              </w:rPr>
            </w:pPr>
            <w:r w:rsidRPr="00502083">
              <w:rPr>
                <w:rFonts w:ascii="Times New Roman" w:hAnsi="Times New Roman"/>
                <w:b/>
                <w:bCs/>
                <w:sz w:val="24"/>
                <w:szCs w:val="24"/>
              </w:rPr>
              <w:t>Количество в штуках</w:t>
            </w:r>
          </w:p>
        </w:tc>
        <w:tc>
          <w:tcPr>
            <w:tcW w:w="1985"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jc w:val="center"/>
              <w:rPr>
                <w:rFonts w:ascii="Times New Roman" w:hAnsi="Times New Roman"/>
                <w:b/>
                <w:bCs/>
                <w:sz w:val="24"/>
                <w:szCs w:val="24"/>
              </w:rPr>
            </w:pPr>
            <w:r w:rsidRPr="00502083">
              <w:rPr>
                <w:rFonts w:ascii="Times New Roman" w:hAnsi="Times New Roman"/>
                <w:b/>
                <w:bCs/>
                <w:sz w:val="24"/>
                <w:szCs w:val="24"/>
              </w:rPr>
              <w:t>Примечания</w:t>
            </w:r>
          </w:p>
        </w:tc>
      </w:tr>
      <w:tr w:rsidR="00437AD7" w:rsidRPr="00502083">
        <w:trPr>
          <w:trHeight w:val="270"/>
        </w:trPr>
        <w:tc>
          <w:tcPr>
            <w:tcW w:w="564"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jc w:val="center"/>
              <w:rPr>
                <w:rFonts w:ascii="Times New Roman" w:hAnsi="Times New Roman"/>
                <w:sz w:val="24"/>
                <w:szCs w:val="24"/>
              </w:rPr>
            </w:pPr>
            <w:r w:rsidRPr="00502083">
              <w:rPr>
                <w:rFonts w:ascii="Times New Roman" w:hAnsi="Times New Roman"/>
                <w:sz w:val="24"/>
                <w:szCs w:val="24"/>
              </w:rPr>
              <w:t>1</w:t>
            </w:r>
          </w:p>
        </w:tc>
        <w:tc>
          <w:tcPr>
            <w:tcW w:w="4823"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snapToGrid w:val="0"/>
              <w:rPr>
                <w:rFonts w:ascii="Times New Roman" w:hAnsi="Times New Roman"/>
                <w:sz w:val="24"/>
                <w:szCs w:val="24"/>
              </w:rPr>
            </w:pPr>
            <w:r w:rsidRPr="00502083">
              <w:rPr>
                <w:rFonts w:ascii="Times New Roman" w:hAnsi="Times New Roman"/>
                <w:sz w:val="24"/>
                <w:szCs w:val="24"/>
              </w:rPr>
              <w:t>Марка, (</w:t>
            </w:r>
            <w:r w:rsidRPr="00502083">
              <w:rPr>
                <w:rFonts w:ascii="Times New Roman" w:hAnsi="Times New Roman"/>
                <w:sz w:val="24"/>
                <w:szCs w:val="24"/>
                <w:lang w:val="en-US"/>
              </w:rPr>
              <w:t>VIN</w:t>
            </w:r>
            <w:r w:rsidRPr="00502083">
              <w:rPr>
                <w:rFonts w:ascii="Times New Roman" w:hAnsi="Times New Roman"/>
                <w:sz w:val="24"/>
                <w:szCs w:val="24"/>
              </w:rPr>
              <w:t xml:space="preserve">) год изготовления; модель, номер двигателя; номер шасси, кузов № </w:t>
            </w:r>
          </w:p>
          <w:p w:rsidR="00437AD7" w:rsidRPr="00502083" w:rsidRDefault="00437AD7">
            <w:pPr>
              <w:widowControl w:val="0"/>
              <w:suppressAutoHyphens/>
              <w:autoSpaceDE w:val="0"/>
              <w:snapToGrid w:val="0"/>
              <w:spacing w:after="0"/>
              <w:jc w:val="center"/>
              <w:rPr>
                <w:rFonts w:ascii="Times New Roman" w:hAnsi="Times New Roman"/>
                <w:sz w:val="24"/>
                <w:szCs w:val="24"/>
              </w:rPr>
            </w:pPr>
            <w:r w:rsidRPr="00502083">
              <w:rPr>
                <w:rFonts w:ascii="Times New Roman" w:hAnsi="Times New Roman"/>
                <w:sz w:val="24"/>
                <w:szCs w:val="24"/>
              </w:rPr>
              <w:t>Инвентарный номер: если есть</w:t>
            </w:r>
          </w:p>
        </w:tc>
        <w:tc>
          <w:tcPr>
            <w:tcW w:w="1984"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37AD7" w:rsidRPr="00502083" w:rsidRDefault="00437AD7">
            <w:pPr>
              <w:widowControl w:val="0"/>
              <w:suppressAutoHyphens/>
              <w:autoSpaceDE w:val="0"/>
              <w:snapToGrid w:val="0"/>
              <w:spacing w:after="0"/>
              <w:jc w:val="center"/>
              <w:rPr>
                <w:rFonts w:ascii="Times New Roman" w:hAnsi="Times New Roman"/>
                <w:sz w:val="24"/>
                <w:szCs w:val="24"/>
              </w:rPr>
            </w:pPr>
            <w:r w:rsidRPr="00502083">
              <w:rPr>
                <w:rFonts w:ascii="Times New Roman" w:hAnsi="Times New Roman"/>
                <w:sz w:val="24"/>
                <w:szCs w:val="24"/>
              </w:rPr>
              <w:t>------------------</w:t>
            </w:r>
          </w:p>
        </w:tc>
      </w:tr>
    </w:tbl>
    <w:p w:rsidR="00437AD7" w:rsidRPr="00502083" w:rsidRDefault="00437AD7" w:rsidP="00437AD7">
      <w:pPr>
        <w:tabs>
          <w:tab w:val="left" w:pos="1120"/>
        </w:tabs>
        <w:spacing w:after="0"/>
        <w:ind w:firstLine="709"/>
        <w:rPr>
          <w:rFonts w:ascii="Times New Roman" w:hAnsi="Times New Roman"/>
          <w:sz w:val="24"/>
          <w:szCs w:val="24"/>
        </w:rPr>
      </w:pPr>
    </w:p>
    <w:p w:rsidR="00437AD7" w:rsidRDefault="00437AD7" w:rsidP="007A2E02">
      <w:pPr>
        <w:tabs>
          <w:tab w:val="left" w:pos="1120"/>
        </w:tabs>
        <w:spacing w:after="0"/>
        <w:ind w:firstLine="709"/>
        <w:jc w:val="both"/>
        <w:rPr>
          <w:rFonts w:ascii="Times New Roman" w:hAnsi="Times New Roman"/>
          <w:sz w:val="24"/>
          <w:szCs w:val="24"/>
        </w:rPr>
      </w:pPr>
      <w:r w:rsidRPr="00502083">
        <w:rPr>
          <w:rFonts w:ascii="Times New Roman" w:hAnsi="Times New Roman"/>
          <w:sz w:val="24"/>
          <w:szCs w:val="24"/>
        </w:rPr>
        <w:t>Стороны удостоверяют, что вышедшее из эксплуатации транспортное средство было передано Заказчиком Исполнителю в объеме</w:t>
      </w:r>
      <w:r w:rsidR="00910684">
        <w:rPr>
          <w:rFonts w:ascii="Times New Roman" w:hAnsi="Times New Roman"/>
          <w:sz w:val="24"/>
          <w:szCs w:val="24"/>
        </w:rPr>
        <w:t>,</w:t>
      </w:r>
      <w:r w:rsidRPr="00502083">
        <w:rPr>
          <w:rFonts w:ascii="Times New Roman" w:hAnsi="Times New Roman"/>
          <w:sz w:val="24"/>
          <w:szCs w:val="24"/>
        </w:rPr>
        <w:t xml:space="preserve"> соответствующем контракту от «__»________20</w:t>
      </w:r>
      <w:r w:rsidR="00DC6878">
        <w:rPr>
          <w:rFonts w:ascii="Times New Roman" w:hAnsi="Times New Roman"/>
          <w:sz w:val="24"/>
          <w:szCs w:val="24"/>
        </w:rPr>
        <w:t xml:space="preserve">    </w:t>
      </w:r>
      <w:r w:rsidRPr="00502083">
        <w:rPr>
          <w:rFonts w:ascii="Times New Roman" w:hAnsi="Times New Roman"/>
          <w:sz w:val="24"/>
          <w:szCs w:val="24"/>
        </w:rPr>
        <w:t xml:space="preserve"> г. № _______</w:t>
      </w:r>
      <w:r w:rsidR="00DC6878">
        <w:rPr>
          <w:rFonts w:ascii="Times New Roman" w:hAnsi="Times New Roman"/>
          <w:sz w:val="24"/>
          <w:szCs w:val="24"/>
        </w:rPr>
        <w:t>________</w:t>
      </w:r>
      <w:r w:rsidRPr="00502083">
        <w:rPr>
          <w:rFonts w:ascii="Times New Roman" w:hAnsi="Times New Roman"/>
          <w:sz w:val="24"/>
          <w:szCs w:val="24"/>
        </w:rPr>
        <w:t xml:space="preserve"> и взаимных претензий друг к другу не имеют.</w:t>
      </w:r>
    </w:p>
    <w:p w:rsidR="00315BEC" w:rsidRPr="00502083" w:rsidRDefault="00315BEC" w:rsidP="007A2E02">
      <w:pPr>
        <w:tabs>
          <w:tab w:val="left" w:pos="1120"/>
        </w:tabs>
        <w:spacing w:after="0"/>
        <w:ind w:firstLine="709"/>
        <w:jc w:val="both"/>
        <w:rPr>
          <w:rFonts w:ascii="Times New Roman" w:hAnsi="Times New Roman"/>
          <w:sz w:val="24"/>
          <w:szCs w:val="24"/>
        </w:rPr>
      </w:pP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23CA8" w:rsidRPr="00502083" w:rsidTr="00C23CA8">
        <w:trPr>
          <w:trHeight w:val="284"/>
        </w:trPr>
        <w:tc>
          <w:tcPr>
            <w:tcW w:w="4800" w:type="dxa"/>
            <w:tcMar>
              <w:top w:w="0" w:type="dxa"/>
              <w:left w:w="108" w:type="dxa"/>
              <w:bottom w:w="0" w:type="dxa"/>
              <w:right w:w="108" w:type="dxa"/>
            </w:tcMar>
          </w:tcPr>
          <w:p w:rsidR="00C23CA8" w:rsidRPr="00502083" w:rsidRDefault="00C23CA8" w:rsidP="00C23CA8">
            <w:pPr>
              <w:pStyle w:val="Standard"/>
              <w:rPr>
                <w:rFonts w:cs="Times New Roman"/>
              </w:rPr>
            </w:pPr>
          </w:p>
        </w:tc>
        <w:tc>
          <w:tcPr>
            <w:tcW w:w="357" w:type="dxa"/>
            <w:tcMar>
              <w:top w:w="0" w:type="dxa"/>
              <w:left w:w="108" w:type="dxa"/>
              <w:bottom w:w="0" w:type="dxa"/>
              <w:right w:w="108" w:type="dxa"/>
            </w:tcMar>
          </w:tcPr>
          <w:p w:rsidR="00C23CA8" w:rsidRPr="00502083" w:rsidRDefault="00C23CA8">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23CA8" w:rsidRPr="00502083" w:rsidRDefault="00C23CA8" w:rsidP="00C23CA8">
            <w:pPr>
              <w:pStyle w:val="Standard"/>
              <w:rPr>
                <w:rFonts w:cs="Times New Roman"/>
              </w:rPr>
            </w:pPr>
          </w:p>
        </w:tc>
      </w:tr>
    </w:tbl>
    <w:p w:rsidR="00CE586D" w:rsidRPr="00502083" w:rsidRDefault="00CE586D" w:rsidP="00CE586D">
      <w:pPr>
        <w:pStyle w:val="Standard"/>
        <w:jc w:val="center"/>
        <w:rPr>
          <w:rFonts w:cs="Times New Roman"/>
          <w:b/>
          <w:bCs/>
        </w:rPr>
      </w:pPr>
      <w:r w:rsidRPr="00502083">
        <w:rPr>
          <w:rFonts w:cs="Times New Roman"/>
          <w:b/>
          <w:bCs/>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CE586D" w:rsidRPr="00502083">
        <w:trPr>
          <w:trHeight w:val="284"/>
        </w:trPr>
        <w:tc>
          <w:tcPr>
            <w:tcW w:w="4800" w:type="dxa"/>
            <w:tcMar>
              <w:top w:w="0" w:type="dxa"/>
              <w:left w:w="108" w:type="dxa"/>
              <w:bottom w:w="0" w:type="dxa"/>
              <w:right w:w="108" w:type="dxa"/>
            </w:tcMar>
          </w:tcPr>
          <w:p w:rsidR="00CE586D" w:rsidRPr="00502083" w:rsidRDefault="00CE586D">
            <w:pPr>
              <w:pStyle w:val="Standard"/>
              <w:jc w:val="both"/>
              <w:rPr>
                <w:rFonts w:cs="Times New Roman"/>
              </w:rPr>
            </w:pP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Pr="00502083" w:rsidRDefault="00CE586D">
            <w:pPr>
              <w:pStyle w:val="Standard"/>
              <w:tabs>
                <w:tab w:val="left" w:pos="851"/>
              </w:tabs>
              <w:rPr>
                <w:rFonts w:eastAsia="Calibri" w:cs="Times New Roman"/>
              </w:rPr>
            </w:pPr>
          </w:p>
        </w:tc>
      </w:tr>
      <w:tr w:rsidR="00CE586D" w:rsidRPr="00502083">
        <w:trPr>
          <w:trHeight w:val="95"/>
        </w:trPr>
        <w:tc>
          <w:tcPr>
            <w:tcW w:w="4800" w:type="dxa"/>
            <w:tcMar>
              <w:top w:w="0" w:type="dxa"/>
              <w:left w:w="108" w:type="dxa"/>
              <w:bottom w:w="0" w:type="dxa"/>
              <w:right w:w="108" w:type="dxa"/>
            </w:tcMar>
          </w:tcPr>
          <w:p w:rsidR="00436AC6" w:rsidRPr="00502083" w:rsidRDefault="00436AC6" w:rsidP="00436AC6">
            <w:pPr>
              <w:pStyle w:val="Standard"/>
              <w:rPr>
                <w:rFonts w:cs="Times New Roman"/>
              </w:rPr>
            </w:pPr>
            <w:r w:rsidRPr="00502083">
              <w:rPr>
                <w:rFonts w:cs="Times New Roman"/>
              </w:rPr>
              <w:t>ЗАКАЗЧИК:</w:t>
            </w:r>
          </w:p>
          <w:p w:rsidR="00436AC6" w:rsidRPr="00502083" w:rsidRDefault="00436AC6" w:rsidP="00436AC6">
            <w:pPr>
              <w:pStyle w:val="Standard"/>
              <w:rPr>
                <w:rFonts w:cs="Times New Roman"/>
              </w:rPr>
            </w:pPr>
            <w:r w:rsidRPr="00502083">
              <w:rPr>
                <w:rFonts w:cs="Times New Roman"/>
              </w:rPr>
              <w:t>Руководитель</w:t>
            </w:r>
            <w:r>
              <w:rPr>
                <w:rFonts w:cs="Times New Roman"/>
              </w:rPr>
              <w:t xml:space="preserve"> Новосибирскстата</w:t>
            </w:r>
          </w:p>
          <w:p w:rsidR="00CE586D" w:rsidRPr="00502083" w:rsidRDefault="00CE586D">
            <w:pPr>
              <w:pStyle w:val="Standard"/>
              <w:rPr>
                <w:rFonts w:cs="Times New Roman"/>
              </w:rPr>
            </w:pPr>
          </w:p>
          <w:p w:rsidR="00CE586D" w:rsidRPr="00502083" w:rsidRDefault="00CE586D">
            <w:pPr>
              <w:pStyle w:val="Standard"/>
              <w:rPr>
                <w:rFonts w:cs="Times New Roman"/>
              </w:rPr>
            </w:pPr>
            <w:r w:rsidRPr="00502083">
              <w:rPr>
                <w:rFonts w:cs="Times New Roman"/>
              </w:rPr>
              <w:t>_________________/</w:t>
            </w:r>
            <w:r w:rsidR="00436AC6">
              <w:rPr>
                <w:rFonts w:cs="Times New Roman"/>
              </w:rPr>
              <w:t>М.Л.Ференец</w:t>
            </w:r>
            <w:r w:rsidRPr="00502083">
              <w:rPr>
                <w:rFonts w:cs="Times New Roman"/>
              </w:rPr>
              <w:t>/</w:t>
            </w:r>
          </w:p>
          <w:p w:rsidR="00CE586D" w:rsidRPr="00502083" w:rsidRDefault="00CE586D">
            <w:pPr>
              <w:pStyle w:val="Standard"/>
              <w:rPr>
                <w:rFonts w:cs="Times New Roman"/>
              </w:rPr>
            </w:pPr>
            <w:r w:rsidRPr="00502083">
              <w:rPr>
                <w:rFonts w:cs="Times New Roman"/>
              </w:rPr>
              <w:t>«_____»________________</w:t>
            </w:r>
            <w:r>
              <w:rPr>
                <w:rFonts w:cs="Times New Roman"/>
              </w:rPr>
              <w:t>202</w:t>
            </w:r>
            <w:r w:rsidR="000A3290">
              <w:rPr>
                <w:rFonts w:cs="Times New Roman"/>
              </w:rPr>
              <w:t>6</w:t>
            </w:r>
            <w:r w:rsidRPr="00502083">
              <w:rPr>
                <w:rFonts w:cs="Times New Roman"/>
              </w:rPr>
              <w:t>г.</w:t>
            </w:r>
          </w:p>
          <w:p w:rsidR="00CE586D" w:rsidRPr="00502083" w:rsidRDefault="00CE586D">
            <w:pPr>
              <w:pStyle w:val="Standard"/>
              <w:ind w:left="34"/>
              <w:jc w:val="both"/>
              <w:rPr>
                <w:rFonts w:cs="Times New Roman"/>
              </w:rPr>
            </w:pPr>
            <w:r w:rsidRPr="00502083">
              <w:rPr>
                <w:rFonts w:cs="Times New Roman"/>
              </w:rPr>
              <w:t xml:space="preserve">                             М.П.</w:t>
            </w:r>
          </w:p>
        </w:tc>
        <w:tc>
          <w:tcPr>
            <w:tcW w:w="357" w:type="dxa"/>
            <w:tcMar>
              <w:top w:w="0" w:type="dxa"/>
              <w:left w:w="108" w:type="dxa"/>
              <w:bottom w:w="0" w:type="dxa"/>
              <w:right w:w="108" w:type="dxa"/>
            </w:tcMar>
          </w:tcPr>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p w:rsidR="00CE586D" w:rsidRPr="00502083" w:rsidRDefault="00CE586D">
            <w:pPr>
              <w:pStyle w:val="Standard"/>
              <w:tabs>
                <w:tab w:val="left" w:pos="851"/>
              </w:tabs>
              <w:rPr>
                <w:rFonts w:eastAsia="Calibri" w:cs="Times New Roman"/>
                <w:b/>
                <w:bCs/>
              </w:rPr>
            </w:pPr>
          </w:p>
        </w:tc>
        <w:tc>
          <w:tcPr>
            <w:tcW w:w="4305" w:type="dxa"/>
            <w:tcMar>
              <w:top w:w="0" w:type="dxa"/>
              <w:left w:w="108" w:type="dxa"/>
              <w:bottom w:w="0" w:type="dxa"/>
              <w:right w:w="108" w:type="dxa"/>
            </w:tcMar>
          </w:tcPr>
          <w:p w:rsidR="00CE586D" w:rsidRDefault="00CE586D">
            <w:pPr>
              <w:pStyle w:val="Standard"/>
              <w:rPr>
                <w:rFonts w:cs="Times New Roman"/>
              </w:rPr>
            </w:pPr>
            <w:r w:rsidRPr="00502083">
              <w:rPr>
                <w:rFonts w:cs="Times New Roman"/>
              </w:rPr>
              <w:t>ИСПОЛНИТЕЛЬ:</w:t>
            </w:r>
          </w:p>
          <w:p w:rsidR="00CE586D" w:rsidRDefault="00CE586D">
            <w:pPr>
              <w:pStyle w:val="Standard"/>
              <w:rPr>
                <w:rFonts w:cs="Times New Roman"/>
              </w:rPr>
            </w:pPr>
          </w:p>
          <w:p w:rsidR="00436AC6" w:rsidRPr="00502083" w:rsidRDefault="00436AC6">
            <w:pPr>
              <w:pStyle w:val="Standard"/>
              <w:rPr>
                <w:rFonts w:cs="Times New Roman"/>
              </w:rPr>
            </w:pPr>
          </w:p>
          <w:p w:rsidR="00CE586D" w:rsidRPr="00502083" w:rsidRDefault="00CE586D">
            <w:pPr>
              <w:pStyle w:val="Standard"/>
              <w:rPr>
                <w:rFonts w:cs="Times New Roman"/>
              </w:rPr>
            </w:pPr>
            <w:r w:rsidRPr="00502083">
              <w:rPr>
                <w:rFonts w:cs="Times New Roman"/>
              </w:rPr>
              <w:t xml:space="preserve">______________ / </w:t>
            </w:r>
            <w:r w:rsidR="00436AC6">
              <w:rPr>
                <w:rFonts w:cs="Times New Roman"/>
              </w:rPr>
              <w:t xml:space="preserve">                    </w:t>
            </w:r>
            <w:r w:rsidRPr="00502083">
              <w:rPr>
                <w:rFonts w:cs="Times New Roman"/>
              </w:rPr>
              <w:t xml:space="preserve"> /</w:t>
            </w:r>
          </w:p>
          <w:p w:rsidR="00CE586D" w:rsidRPr="00502083" w:rsidRDefault="00CE586D">
            <w:pPr>
              <w:pStyle w:val="Standard"/>
              <w:rPr>
                <w:rFonts w:cs="Times New Roman"/>
              </w:rPr>
            </w:pPr>
            <w:r w:rsidRPr="00502083">
              <w:rPr>
                <w:rFonts w:cs="Times New Roman"/>
              </w:rPr>
              <w:t xml:space="preserve">«___»_______________ </w:t>
            </w:r>
            <w:r>
              <w:rPr>
                <w:rFonts w:cs="Times New Roman"/>
              </w:rPr>
              <w:t>202</w:t>
            </w:r>
            <w:r w:rsidR="000A3290">
              <w:rPr>
                <w:rFonts w:cs="Times New Roman"/>
              </w:rPr>
              <w:t>6</w:t>
            </w:r>
            <w:r w:rsidRPr="00502083">
              <w:rPr>
                <w:rFonts w:cs="Times New Roman"/>
              </w:rPr>
              <w:t>г.</w:t>
            </w:r>
          </w:p>
          <w:p w:rsidR="00CE586D" w:rsidRPr="00502083" w:rsidRDefault="00CE586D">
            <w:pPr>
              <w:pStyle w:val="Standard"/>
              <w:tabs>
                <w:tab w:val="left" w:pos="851"/>
              </w:tabs>
              <w:rPr>
                <w:rFonts w:eastAsia="Calibri" w:cs="Times New Roman"/>
              </w:rPr>
            </w:pPr>
            <w:r w:rsidRPr="00502083">
              <w:rPr>
                <w:rFonts w:eastAsia="Calibri" w:cs="Times New Roman"/>
              </w:rPr>
              <w:t xml:space="preserve">                         М.П.</w:t>
            </w:r>
          </w:p>
        </w:tc>
      </w:tr>
    </w:tbl>
    <w:p w:rsidR="005B1B1E" w:rsidRPr="00502083" w:rsidRDefault="005B1B1E" w:rsidP="007E4854">
      <w:pPr>
        <w:rPr>
          <w:rFonts w:ascii="Times New Roman" w:hAnsi="Times New Roman"/>
          <w:sz w:val="24"/>
          <w:szCs w:val="24"/>
        </w:rPr>
      </w:pPr>
    </w:p>
    <w:sectPr w:rsidR="005B1B1E" w:rsidRPr="00502083" w:rsidSect="00862889">
      <w:footerReference w:type="default" r:id="rId10"/>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74" w:rsidRDefault="009B2474">
      <w:pPr>
        <w:spacing w:after="0" w:line="240" w:lineRule="auto"/>
      </w:pPr>
      <w:r>
        <w:separator/>
      </w:r>
    </w:p>
  </w:endnote>
  <w:endnote w:type="continuationSeparator" w:id="0">
    <w:p w:rsidR="009B2474" w:rsidRDefault="009B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B1B" w:rsidRPr="00862889" w:rsidRDefault="00C61B1B">
    <w:pPr>
      <w:pStyle w:val="af"/>
      <w:jc w:val="center"/>
      <w:rPr>
        <w:rFonts w:ascii="Times New Roman" w:hAnsi="Times New Roman"/>
        <w:sz w:val="24"/>
      </w:rPr>
    </w:pPr>
    <w:r w:rsidRPr="00862889">
      <w:rPr>
        <w:rFonts w:ascii="Times New Roman" w:hAnsi="Times New Roman"/>
        <w:sz w:val="24"/>
      </w:rPr>
      <w:fldChar w:fldCharType="begin"/>
    </w:r>
    <w:r w:rsidRPr="00862889">
      <w:rPr>
        <w:rFonts w:ascii="Times New Roman" w:hAnsi="Times New Roman"/>
        <w:sz w:val="24"/>
      </w:rPr>
      <w:instrText>PAGE   \* MERGEFORMAT</w:instrText>
    </w:r>
    <w:r w:rsidRPr="00862889">
      <w:rPr>
        <w:rFonts w:ascii="Times New Roman" w:hAnsi="Times New Roman"/>
        <w:sz w:val="24"/>
      </w:rPr>
      <w:fldChar w:fldCharType="separate"/>
    </w:r>
    <w:r w:rsidR="009C4EE4">
      <w:rPr>
        <w:rFonts w:ascii="Times New Roman" w:hAnsi="Times New Roman"/>
        <w:noProof/>
        <w:sz w:val="24"/>
      </w:rPr>
      <w:t>6</w:t>
    </w:r>
    <w:r w:rsidRPr="00862889">
      <w:rPr>
        <w:rFonts w:ascii="Times New Roman" w:hAnsi="Times New Roman"/>
        <w:sz w:val="24"/>
      </w:rPr>
      <w:fldChar w:fldCharType="end"/>
    </w:r>
  </w:p>
  <w:p w:rsidR="00507E09" w:rsidRPr="0087141B" w:rsidRDefault="00507E09" w:rsidP="008714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74" w:rsidRDefault="009B2474">
      <w:pPr>
        <w:spacing w:after="0" w:line="240" w:lineRule="auto"/>
      </w:pPr>
      <w:r>
        <w:separator/>
      </w:r>
    </w:p>
  </w:footnote>
  <w:footnote w:type="continuationSeparator" w:id="0">
    <w:p w:rsidR="009B2474" w:rsidRDefault="009B2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C0CFA"/>
    <w:multiLevelType w:val="multilevel"/>
    <w:tmpl w:val="D6E6B5D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nsid w:val="0CC814E6"/>
    <w:multiLevelType w:val="hybridMultilevel"/>
    <w:tmpl w:val="D04C7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B7511"/>
    <w:multiLevelType w:val="multilevel"/>
    <w:tmpl w:val="5336A2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8F5F18"/>
    <w:multiLevelType w:val="multilevel"/>
    <w:tmpl w:val="D1E85B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C81152"/>
    <w:multiLevelType w:val="hybridMultilevel"/>
    <w:tmpl w:val="4FBC2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51B72"/>
    <w:multiLevelType w:val="hybridMultilevel"/>
    <w:tmpl w:val="4CDAC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E664E"/>
    <w:multiLevelType w:val="hybridMultilevel"/>
    <w:tmpl w:val="35D0D352"/>
    <w:lvl w:ilvl="0" w:tplc="6E1A45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C37CD7"/>
    <w:multiLevelType w:val="hybridMultilevel"/>
    <w:tmpl w:val="444EB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C86082"/>
    <w:multiLevelType w:val="multilevel"/>
    <w:tmpl w:val="1E0E5D76"/>
    <w:lvl w:ilvl="0">
      <w:start w:val="10"/>
      <w:numFmt w:val="decimal"/>
      <w:lvlText w:val="%1."/>
      <w:lvlJc w:val="left"/>
      <w:pPr>
        <w:ind w:left="360" w:hanging="360"/>
      </w:pPr>
      <w:rPr>
        <w:rFonts w:cs="Arial" w:hint="default"/>
      </w:rPr>
    </w:lvl>
    <w:lvl w:ilvl="1">
      <w:start w:val="1"/>
      <w:numFmt w:val="decimal"/>
      <w:lvlText w:val="%1.%2."/>
      <w:lvlJc w:val="left"/>
      <w:pPr>
        <w:ind w:left="574" w:hanging="360"/>
      </w:pPr>
      <w:rPr>
        <w:rFonts w:cs="Arial" w:hint="default"/>
      </w:rPr>
    </w:lvl>
    <w:lvl w:ilvl="2">
      <w:start w:val="1"/>
      <w:numFmt w:val="decimal"/>
      <w:lvlText w:val="%1.%2.%3."/>
      <w:lvlJc w:val="left"/>
      <w:pPr>
        <w:ind w:left="1148" w:hanging="720"/>
      </w:pPr>
      <w:rPr>
        <w:rFonts w:cs="Arial" w:hint="default"/>
      </w:rPr>
    </w:lvl>
    <w:lvl w:ilvl="3">
      <w:start w:val="1"/>
      <w:numFmt w:val="decimal"/>
      <w:lvlText w:val="%1.%2.%3.%4."/>
      <w:lvlJc w:val="left"/>
      <w:pPr>
        <w:ind w:left="1362" w:hanging="720"/>
      </w:pPr>
      <w:rPr>
        <w:rFonts w:cs="Arial" w:hint="default"/>
      </w:rPr>
    </w:lvl>
    <w:lvl w:ilvl="4">
      <w:start w:val="1"/>
      <w:numFmt w:val="decimal"/>
      <w:lvlText w:val="%1.%2.%3.%4.%5."/>
      <w:lvlJc w:val="left"/>
      <w:pPr>
        <w:ind w:left="1576" w:hanging="720"/>
      </w:pPr>
      <w:rPr>
        <w:rFonts w:cs="Arial" w:hint="default"/>
      </w:rPr>
    </w:lvl>
    <w:lvl w:ilvl="5">
      <w:start w:val="1"/>
      <w:numFmt w:val="decimal"/>
      <w:lvlText w:val="%1.%2.%3.%4.%5.%6."/>
      <w:lvlJc w:val="left"/>
      <w:pPr>
        <w:ind w:left="2150" w:hanging="1080"/>
      </w:pPr>
      <w:rPr>
        <w:rFonts w:cs="Arial" w:hint="default"/>
      </w:rPr>
    </w:lvl>
    <w:lvl w:ilvl="6">
      <w:start w:val="1"/>
      <w:numFmt w:val="decimal"/>
      <w:lvlText w:val="%1.%2.%3.%4.%5.%6.%7."/>
      <w:lvlJc w:val="left"/>
      <w:pPr>
        <w:ind w:left="2364" w:hanging="1080"/>
      </w:pPr>
      <w:rPr>
        <w:rFonts w:cs="Arial" w:hint="default"/>
      </w:rPr>
    </w:lvl>
    <w:lvl w:ilvl="7">
      <w:start w:val="1"/>
      <w:numFmt w:val="decimal"/>
      <w:lvlText w:val="%1.%2.%3.%4.%5.%6.%7.%8."/>
      <w:lvlJc w:val="left"/>
      <w:pPr>
        <w:ind w:left="2578" w:hanging="1080"/>
      </w:pPr>
      <w:rPr>
        <w:rFonts w:cs="Arial" w:hint="default"/>
      </w:rPr>
    </w:lvl>
    <w:lvl w:ilvl="8">
      <w:start w:val="1"/>
      <w:numFmt w:val="decimal"/>
      <w:lvlText w:val="%1.%2.%3.%4.%5.%6.%7.%8.%9."/>
      <w:lvlJc w:val="left"/>
      <w:pPr>
        <w:ind w:left="3152" w:hanging="1440"/>
      </w:pPr>
      <w:rPr>
        <w:rFonts w:cs="Arial" w:hint="default"/>
      </w:rPr>
    </w:lvl>
  </w:abstractNum>
  <w:abstractNum w:abstractNumId="9">
    <w:nsid w:val="46882228"/>
    <w:multiLevelType w:val="hybridMultilevel"/>
    <w:tmpl w:val="08B8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4F471C"/>
    <w:multiLevelType w:val="hybridMultilevel"/>
    <w:tmpl w:val="5BD6AD4E"/>
    <w:lvl w:ilvl="0" w:tplc="CAC4773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52D9097D"/>
    <w:multiLevelType w:val="hybridMultilevel"/>
    <w:tmpl w:val="4232E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390694"/>
    <w:multiLevelType w:val="multilevel"/>
    <w:tmpl w:val="37287E5A"/>
    <w:lvl w:ilvl="0">
      <w:start w:val="3"/>
      <w:numFmt w:val="decimal"/>
      <w:lvlText w:val="%1."/>
      <w:lvlJc w:val="left"/>
      <w:rPr>
        <w:rFonts w:ascii="Times New Roman" w:hAnsi="Times New Roman"/>
        <w:sz w:val="18"/>
        <w:szCs w:val="18"/>
      </w:rPr>
    </w:lvl>
    <w:lvl w:ilvl="1">
      <w:start w:val="1"/>
      <w:numFmt w:val="decimal"/>
      <w:lvlText w:val="%1.%2"/>
      <w:lvlJc w:val="left"/>
      <w:rPr>
        <w:rFonts w:ascii="Times New Roman" w:hAnsi="Times New Roman"/>
        <w:sz w:val="18"/>
        <w:szCs w:val="1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54E93763"/>
    <w:multiLevelType w:val="hybridMultilevel"/>
    <w:tmpl w:val="0C7AE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A4153C"/>
    <w:multiLevelType w:val="hybridMultilevel"/>
    <w:tmpl w:val="945A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8178BD"/>
    <w:multiLevelType w:val="multilevel"/>
    <w:tmpl w:val="688669C2"/>
    <w:lvl w:ilvl="0">
      <w:start w:val="5"/>
      <w:numFmt w:val="decimal"/>
      <w:lvlText w:val="%1."/>
      <w:lvlJc w:val="left"/>
      <w:rPr>
        <w:rFonts w:ascii="Times New Roman" w:hAnsi="Times New Roman"/>
        <w:sz w:val="18"/>
        <w:szCs w:val="18"/>
      </w:rPr>
    </w:lvl>
    <w:lvl w:ilvl="1">
      <w:start w:val="3"/>
      <w:numFmt w:val="decimal"/>
      <w:lvlText w:val="%1.%2"/>
      <w:lvlJc w:val="left"/>
      <w:rPr>
        <w:rFonts w:ascii="Times New Roman" w:hAnsi="Times New Roman"/>
        <w:sz w:val="18"/>
        <w:szCs w:val="1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6C9448CB"/>
    <w:multiLevelType w:val="hybridMultilevel"/>
    <w:tmpl w:val="A1A48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1F6AAA"/>
    <w:multiLevelType w:val="hybridMultilevel"/>
    <w:tmpl w:val="001EC930"/>
    <w:lvl w:ilvl="0" w:tplc="765C20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630564E"/>
    <w:multiLevelType w:val="hybridMultilevel"/>
    <w:tmpl w:val="7BFE2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FA635B"/>
    <w:multiLevelType w:val="hybridMultilevel"/>
    <w:tmpl w:val="D660C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8"/>
  </w:num>
  <w:num w:numId="4">
    <w:abstractNumId w:val="7"/>
  </w:num>
  <w:num w:numId="5">
    <w:abstractNumId w:val="0"/>
  </w:num>
  <w:num w:numId="6">
    <w:abstractNumId w:val="19"/>
  </w:num>
  <w:num w:numId="7">
    <w:abstractNumId w:val="1"/>
  </w:num>
  <w:num w:numId="8">
    <w:abstractNumId w:val="9"/>
  </w:num>
  <w:num w:numId="9">
    <w:abstractNumId w:val="16"/>
  </w:num>
  <w:num w:numId="10">
    <w:abstractNumId w:val="14"/>
  </w:num>
  <w:num w:numId="11">
    <w:abstractNumId w:val="11"/>
  </w:num>
  <w:num w:numId="12">
    <w:abstractNumId w:val="4"/>
  </w:num>
  <w:num w:numId="13">
    <w:abstractNumId w:val="13"/>
  </w:num>
  <w:num w:numId="14">
    <w:abstractNumId w:val="5"/>
  </w:num>
  <w:num w:numId="15">
    <w:abstractNumId w:val="18"/>
  </w:num>
  <w:num w:numId="16">
    <w:abstractNumId w:val="6"/>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1B"/>
    <w:rsid w:val="00005130"/>
    <w:rsid w:val="00007E77"/>
    <w:rsid w:val="00013940"/>
    <w:rsid w:val="00016120"/>
    <w:rsid w:val="00026087"/>
    <w:rsid w:val="00027EC4"/>
    <w:rsid w:val="00031DD9"/>
    <w:rsid w:val="00034C8F"/>
    <w:rsid w:val="000459D8"/>
    <w:rsid w:val="00056690"/>
    <w:rsid w:val="000633BA"/>
    <w:rsid w:val="00065B3C"/>
    <w:rsid w:val="00070DCA"/>
    <w:rsid w:val="000754CD"/>
    <w:rsid w:val="000807BF"/>
    <w:rsid w:val="00084EB0"/>
    <w:rsid w:val="000901C6"/>
    <w:rsid w:val="00090CC9"/>
    <w:rsid w:val="00091E49"/>
    <w:rsid w:val="00096B34"/>
    <w:rsid w:val="000A3290"/>
    <w:rsid w:val="000A64F8"/>
    <w:rsid w:val="000A7340"/>
    <w:rsid w:val="000B06E1"/>
    <w:rsid w:val="000B136E"/>
    <w:rsid w:val="000C4230"/>
    <w:rsid w:val="000D1098"/>
    <w:rsid w:val="000D663B"/>
    <w:rsid w:val="000E5C43"/>
    <w:rsid w:val="000F050C"/>
    <w:rsid w:val="000F17C6"/>
    <w:rsid w:val="000F18BE"/>
    <w:rsid w:val="0010189C"/>
    <w:rsid w:val="0010586F"/>
    <w:rsid w:val="00113316"/>
    <w:rsid w:val="001157EC"/>
    <w:rsid w:val="0011696A"/>
    <w:rsid w:val="00121215"/>
    <w:rsid w:val="00125353"/>
    <w:rsid w:val="00130AE8"/>
    <w:rsid w:val="00130E0A"/>
    <w:rsid w:val="00140F0B"/>
    <w:rsid w:val="0014125F"/>
    <w:rsid w:val="001538AA"/>
    <w:rsid w:val="001578D3"/>
    <w:rsid w:val="00165F55"/>
    <w:rsid w:val="00167BA4"/>
    <w:rsid w:val="00167BBD"/>
    <w:rsid w:val="001869FA"/>
    <w:rsid w:val="0018768C"/>
    <w:rsid w:val="001960DB"/>
    <w:rsid w:val="001A32C5"/>
    <w:rsid w:val="001B1317"/>
    <w:rsid w:val="001B2628"/>
    <w:rsid w:val="001C24E4"/>
    <w:rsid w:val="001C4744"/>
    <w:rsid w:val="001C4CB9"/>
    <w:rsid w:val="001C723F"/>
    <w:rsid w:val="001C7AE2"/>
    <w:rsid w:val="001D4D18"/>
    <w:rsid w:val="001D65B5"/>
    <w:rsid w:val="001D66D8"/>
    <w:rsid w:val="001D70D8"/>
    <w:rsid w:val="001F28EB"/>
    <w:rsid w:val="001F33C4"/>
    <w:rsid w:val="001F421D"/>
    <w:rsid w:val="00205593"/>
    <w:rsid w:val="002149FD"/>
    <w:rsid w:val="002160F6"/>
    <w:rsid w:val="00217DE0"/>
    <w:rsid w:val="002276A1"/>
    <w:rsid w:val="002307D0"/>
    <w:rsid w:val="0023126A"/>
    <w:rsid w:val="00241299"/>
    <w:rsid w:val="00243A13"/>
    <w:rsid w:val="00247FB4"/>
    <w:rsid w:val="00250730"/>
    <w:rsid w:val="0025534A"/>
    <w:rsid w:val="00255755"/>
    <w:rsid w:val="002635A4"/>
    <w:rsid w:val="0028187B"/>
    <w:rsid w:val="002828FE"/>
    <w:rsid w:val="00285F8F"/>
    <w:rsid w:val="00291D36"/>
    <w:rsid w:val="00291F51"/>
    <w:rsid w:val="002954E1"/>
    <w:rsid w:val="002A1DF3"/>
    <w:rsid w:val="002A6540"/>
    <w:rsid w:val="002B0EF7"/>
    <w:rsid w:val="002B5756"/>
    <w:rsid w:val="002B77A7"/>
    <w:rsid w:val="002C2386"/>
    <w:rsid w:val="002C289D"/>
    <w:rsid w:val="002C2F0F"/>
    <w:rsid w:val="002C3676"/>
    <w:rsid w:val="002C5035"/>
    <w:rsid w:val="002D4D1C"/>
    <w:rsid w:val="002D5B88"/>
    <w:rsid w:val="002D64A3"/>
    <w:rsid w:val="002E2471"/>
    <w:rsid w:val="002E7919"/>
    <w:rsid w:val="002F34D5"/>
    <w:rsid w:val="002F4E3B"/>
    <w:rsid w:val="002F55D3"/>
    <w:rsid w:val="002F6AFF"/>
    <w:rsid w:val="00301C35"/>
    <w:rsid w:val="00304BBD"/>
    <w:rsid w:val="003117B8"/>
    <w:rsid w:val="00315BEC"/>
    <w:rsid w:val="00322EAE"/>
    <w:rsid w:val="003231A9"/>
    <w:rsid w:val="00324532"/>
    <w:rsid w:val="00331528"/>
    <w:rsid w:val="00331D32"/>
    <w:rsid w:val="0033303A"/>
    <w:rsid w:val="00333448"/>
    <w:rsid w:val="00335487"/>
    <w:rsid w:val="00360F75"/>
    <w:rsid w:val="00370CD1"/>
    <w:rsid w:val="0037308D"/>
    <w:rsid w:val="00381581"/>
    <w:rsid w:val="00382D90"/>
    <w:rsid w:val="003848C5"/>
    <w:rsid w:val="00386FA3"/>
    <w:rsid w:val="0039274E"/>
    <w:rsid w:val="00392A10"/>
    <w:rsid w:val="00393B9F"/>
    <w:rsid w:val="00395166"/>
    <w:rsid w:val="003A7B08"/>
    <w:rsid w:val="003B0CE2"/>
    <w:rsid w:val="003B505B"/>
    <w:rsid w:val="003B6900"/>
    <w:rsid w:val="003B74AB"/>
    <w:rsid w:val="003B7D27"/>
    <w:rsid w:val="003C0D53"/>
    <w:rsid w:val="003C512A"/>
    <w:rsid w:val="003D0A0F"/>
    <w:rsid w:val="003D7E8D"/>
    <w:rsid w:val="003E71DB"/>
    <w:rsid w:val="003F2964"/>
    <w:rsid w:val="003F3145"/>
    <w:rsid w:val="003F5276"/>
    <w:rsid w:val="00410C80"/>
    <w:rsid w:val="00423D4A"/>
    <w:rsid w:val="004241B0"/>
    <w:rsid w:val="00435CB1"/>
    <w:rsid w:val="00436AC6"/>
    <w:rsid w:val="00437AD7"/>
    <w:rsid w:val="004412D4"/>
    <w:rsid w:val="00451CEE"/>
    <w:rsid w:val="0045502C"/>
    <w:rsid w:val="004556B1"/>
    <w:rsid w:val="00456B3E"/>
    <w:rsid w:val="004623FE"/>
    <w:rsid w:val="00462D3C"/>
    <w:rsid w:val="00463920"/>
    <w:rsid w:val="00463BCA"/>
    <w:rsid w:val="00473579"/>
    <w:rsid w:val="00477B81"/>
    <w:rsid w:val="004860B4"/>
    <w:rsid w:val="00486887"/>
    <w:rsid w:val="00492B96"/>
    <w:rsid w:val="0049437C"/>
    <w:rsid w:val="00497705"/>
    <w:rsid w:val="004A0EB2"/>
    <w:rsid w:val="004A2D0C"/>
    <w:rsid w:val="004B70DC"/>
    <w:rsid w:val="004C65DF"/>
    <w:rsid w:val="004C7BC9"/>
    <w:rsid w:val="004D22E2"/>
    <w:rsid w:val="004E18B6"/>
    <w:rsid w:val="004E48F8"/>
    <w:rsid w:val="004E5920"/>
    <w:rsid w:val="004F5974"/>
    <w:rsid w:val="004F6B55"/>
    <w:rsid w:val="004F7590"/>
    <w:rsid w:val="004F78C5"/>
    <w:rsid w:val="00500AFA"/>
    <w:rsid w:val="00502083"/>
    <w:rsid w:val="005028C2"/>
    <w:rsid w:val="00507E09"/>
    <w:rsid w:val="00522C1E"/>
    <w:rsid w:val="0052466A"/>
    <w:rsid w:val="00530200"/>
    <w:rsid w:val="00531ED9"/>
    <w:rsid w:val="0053227A"/>
    <w:rsid w:val="0053771D"/>
    <w:rsid w:val="00541E98"/>
    <w:rsid w:val="0054631D"/>
    <w:rsid w:val="00553403"/>
    <w:rsid w:val="00554D88"/>
    <w:rsid w:val="00556ACE"/>
    <w:rsid w:val="0056312E"/>
    <w:rsid w:val="005647E5"/>
    <w:rsid w:val="005648F1"/>
    <w:rsid w:val="00567541"/>
    <w:rsid w:val="00570FD2"/>
    <w:rsid w:val="00574D72"/>
    <w:rsid w:val="00574F04"/>
    <w:rsid w:val="00574F1E"/>
    <w:rsid w:val="00575559"/>
    <w:rsid w:val="00583E40"/>
    <w:rsid w:val="00584A61"/>
    <w:rsid w:val="005903AC"/>
    <w:rsid w:val="00597275"/>
    <w:rsid w:val="00597ED7"/>
    <w:rsid w:val="005A14D7"/>
    <w:rsid w:val="005A2123"/>
    <w:rsid w:val="005A43D6"/>
    <w:rsid w:val="005B00C2"/>
    <w:rsid w:val="005B19C2"/>
    <w:rsid w:val="005B1B1E"/>
    <w:rsid w:val="005B4B03"/>
    <w:rsid w:val="005C0807"/>
    <w:rsid w:val="005C2094"/>
    <w:rsid w:val="005C3685"/>
    <w:rsid w:val="005C6BAF"/>
    <w:rsid w:val="005D119B"/>
    <w:rsid w:val="005D2F3B"/>
    <w:rsid w:val="005D5760"/>
    <w:rsid w:val="005D7D1D"/>
    <w:rsid w:val="005F2CE8"/>
    <w:rsid w:val="005F5973"/>
    <w:rsid w:val="005F7AB5"/>
    <w:rsid w:val="006023EB"/>
    <w:rsid w:val="00604067"/>
    <w:rsid w:val="006065C5"/>
    <w:rsid w:val="00613A91"/>
    <w:rsid w:val="0061468C"/>
    <w:rsid w:val="00620D25"/>
    <w:rsid w:val="006215CA"/>
    <w:rsid w:val="00624100"/>
    <w:rsid w:val="00632A27"/>
    <w:rsid w:val="00633B18"/>
    <w:rsid w:val="006376D5"/>
    <w:rsid w:val="006430CF"/>
    <w:rsid w:val="0064464A"/>
    <w:rsid w:val="00655C3A"/>
    <w:rsid w:val="00663F10"/>
    <w:rsid w:val="00667365"/>
    <w:rsid w:val="00670A95"/>
    <w:rsid w:val="00671D0E"/>
    <w:rsid w:val="00672BA4"/>
    <w:rsid w:val="00672D85"/>
    <w:rsid w:val="00672EAA"/>
    <w:rsid w:val="00684C7A"/>
    <w:rsid w:val="006913C4"/>
    <w:rsid w:val="006951D1"/>
    <w:rsid w:val="006A46A9"/>
    <w:rsid w:val="006B302B"/>
    <w:rsid w:val="006B4845"/>
    <w:rsid w:val="006C0605"/>
    <w:rsid w:val="006C0E4F"/>
    <w:rsid w:val="006C3A9E"/>
    <w:rsid w:val="006E44AA"/>
    <w:rsid w:val="006E7DE5"/>
    <w:rsid w:val="006F0C9E"/>
    <w:rsid w:val="006F1CD5"/>
    <w:rsid w:val="006F1F46"/>
    <w:rsid w:val="006F2FF4"/>
    <w:rsid w:val="00700C10"/>
    <w:rsid w:val="00702280"/>
    <w:rsid w:val="00705D36"/>
    <w:rsid w:val="00705FDB"/>
    <w:rsid w:val="00712286"/>
    <w:rsid w:val="00712BD1"/>
    <w:rsid w:val="00713110"/>
    <w:rsid w:val="00713788"/>
    <w:rsid w:val="0071612E"/>
    <w:rsid w:val="00716A0B"/>
    <w:rsid w:val="00723D73"/>
    <w:rsid w:val="00731D6C"/>
    <w:rsid w:val="0073296A"/>
    <w:rsid w:val="00732D6C"/>
    <w:rsid w:val="007341E4"/>
    <w:rsid w:val="00736C8F"/>
    <w:rsid w:val="00737A5B"/>
    <w:rsid w:val="00741B7B"/>
    <w:rsid w:val="00746027"/>
    <w:rsid w:val="007473BF"/>
    <w:rsid w:val="00747D6D"/>
    <w:rsid w:val="007505CF"/>
    <w:rsid w:val="00752638"/>
    <w:rsid w:val="00752D09"/>
    <w:rsid w:val="00752FC6"/>
    <w:rsid w:val="00753BCC"/>
    <w:rsid w:val="00754825"/>
    <w:rsid w:val="0075573F"/>
    <w:rsid w:val="007574C9"/>
    <w:rsid w:val="00762B05"/>
    <w:rsid w:val="007634B4"/>
    <w:rsid w:val="0076527A"/>
    <w:rsid w:val="007654DF"/>
    <w:rsid w:val="00771C8D"/>
    <w:rsid w:val="007729FC"/>
    <w:rsid w:val="00774B47"/>
    <w:rsid w:val="00774CF0"/>
    <w:rsid w:val="0077602F"/>
    <w:rsid w:val="00782BC7"/>
    <w:rsid w:val="0078313B"/>
    <w:rsid w:val="00791E86"/>
    <w:rsid w:val="00794942"/>
    <w:rsid w:val="00794B59"/>
    <w:rsid w:val="00795243"/>
    <w:rsid w:val="00796040"/>
    <w:rsid w:val="007A2E02"/>
    <w:rsid w:val="007A35C1"/>
    <w:rsid w:val="007A4EFB"/>
    <w:rsid w:val="007C1BC5"/>
    <w:rsid w:val="007C432C"/>
    <w:rsid w:val="007C73E2"/>
    <w:rsid w:val="007D40AF"/>
    <w:rsid w:val="007D444B"/>
    <w:rsid w:val="007D54C2"/>
    <w:rsid w:val="007E2984"/>
    <w:rsid w:val="007E4854"/>
    <w:rsid w:val="007F297A"/>
    <w:rsid w:val="00802F6A"/>
    <w:rsid w:val="0080680D"/>
    <w:rsid w:val="00820670"/>
    <w:rsid w:val="00821D98"/>
    <w:rsid w:val="00822148"/>
    <w:rsid w:val="00822848"/>
    <w:rsid w:val="00843D7B"/>
    <w:rsid w:val="00845F75"/>
    <w:rsid w:val="008461DA"/>
    <w:rsid w:val="00851940"/>
    <w:rsid w:val="00853D50"/>
    <w:rsid w:val="00854A0E"/>
    <w:rsid w:val="00856244"/>
    <w:rsid w:val="00862889"/>
    <w:rsid w:val="00865CE9"/>
    <w:rsid w:val="0087141B"/>
    <w:rsid w:val="0087276A"/>
    <w:rsid w:val="00873A0B"/>
    <w:rsid w:val="008843AB"/>
    <w:rsid w:val="0089233B"/>
    <w:rsid w:val="00892AFC"/>
    <w:rsid w:val="008948F8"/>
    <w:rsid w:val="008A2A13"/>
    <w:rsid w:val="008A2D66"/>
    <w:rsid w:val="008B4C7E"/>
    <w:rsid w:val="008B7C98"/>
    <w:rsid w:val="008C2667"/>
    <w:rsid w:val="008C5B90"/>
    <w:rsid w:val="008C5DE2"/>
    <w:rsid w:val="008D0011"/>
    <w:rsid w:val="008D19F9"/>
    <w:rsid w:val="008D2A1F"/>
    <w:rsid w:val="008D3432"/>
    <w:rsid w:val="008D5FCB"/>
    <w:rsid w:val="008E0FE9"/>
    <w:rsid w:val="008E19FE"/>
    <w:rsid w:val="008E219B"/>
    <w:rsid w:val="008E3592"/>
    <w:rsid w:val="008E35F9"/>
    <w:rsid w:val="008E5C1E"/>
    <w:rsid w:val="008E6837"/>
    <w:rsid w:val="00901C00"/>
    <w:rsid w:val="009026B3"/>
    <w:rsid w:val="00902BE1"/>
    <w:rsid w:val="00910684"/>
    <w:rsid w:val="00911E30"/>
    <w:rsid w:val="00912845"/>
    <w:rsid w:val="00914BF9"/>
    <w:rsid w:val="00916016"/>
    <w:rsid w:val="009173CC"/>
    <w:rsid w:val="00943902"/>
    <w:rsid w:val="00943D4E"/>
    <w:rsid w:val="00943FA3"/>
    <w:rsid w:val="00947EEB"/>
    <w:rsid w:val="00950A0C"/>
    <w:rsid w:val="00951760"/>
    <w:rsid w:val="00954920"/>
    <w:rsid w:val="00965B39"/>
    <w:rsid w:val="0097608F"/>
    <w:rsid w:val="00980006"/>
    <w:rsid w:val="009842D5"/>
    <w:rsid w:val="00990CF9"/>
    <w:rsid w:val="009A0E75"/>
    <w:rsid w:val="009A1CCB"/>
    <w:rsid w:val="009A5331"/>
    <w:rsid w:val="009A62B8"/>
    <w:rsid w:val="009A6F47"/>
    <w:rsid w:val="009B1182"/>
    <w:rsid w:val="009B2474"/>
    <w:rsid w:val="009B3AAA"/>
    <w:rsid w:val="009C4EE4"/>
    <w:rsid w:val="009D6DCA"/>
    <w:rsid w:val="009E43A3"/>
    <w:rsid w:val="009E5584"/>
    <w:rsid w:val="009E77B5"/>
    <w:rsid w:val="009F2658"/>
    <w:rsid w:val="009F3367"/>
    <w:rsid w:val="00A019F1"/>
    <w:rsid w:val="00A069FF"/>
    <w:rsid w:val="00A11431"/>
    <w:rsid w:val="00A179A5"/>
    <w:rsid w:val="00A207B1"/>
    <w:rsid w:val="00A239F0"/>
    <w:rsid w:val="00A253B4"/>
    <w:rsid w:val="00A36FE2"/>
    <w:rsid w:val="00A37A4E"/>
    <w:rsid w:val="00A43C2C"/>
    <w:rsid w:val="00A455FC"/>
    <w:rsid w:val="00A461F2"/>
    <w:rsid w:val="00A52F2D"/>
    <w:rsid w:val="00A53999"/>
    <w:rsid w:val="00A54595"/>
    <w:rsid w:val="00A64AB1"/>
    <w:rsid w:val="00A660BB"/>
    <w:rsid w:val="00A71207"/>
    <w:rsid w:val="00A72C1A"/>
    <w:rsid w:val="00A8082D"/>
    <w:rsid w:val="00A87A09"/>
    <w:rsid w:val="00A91447"/>
    <w:rsid w:val="00A93E44"/>
    <w:rsid w:val="00AA13A1"/>
    <w:rsid w:val="00AB1D96"/>
    <w:rsid w:val="00AB5569"/>
    <w:rsid w:val="00AB5C37"/>
    <w:rsid w:val="00AC687C"/>
    <w:rsid w:val="00AD1F05"/>
    <w:rsid w:val="00AD7F6C"/>
    <w:rsid w:val="00AE1152"/>
    <w:rsid w:val="00AE2C92"/>
    <w:rsid w:val="00AE339E"/>
    <w:rsid w:val="00AE536B"/>
    <w:rsid w:val="00AE54BC"/>
    <w:rsid w:val="00AF17E4"/>
    <w:rsid w:val="00AF28A3"/>
    <w:rsid w:val="00AF47C1"/>
    <w:rsid w:val="00B00C62"/>
    <w:rsid w:val="00B017C3"/>
    <w:rsid w:val="00B0652E"/>
    <w:rsid w:val="00B14F12"/>
    <w:rsid w:val="00B15D03"/>
    <w:rsid w:val="00B1607A"/>
    <w:rsid w:val="00B221BE"/>
    <w:rsid w:val="00B23BE4"/>
    <w:rsid w:val="00B27146"/>
    <w:rsid w:val="00B411F3"/>
    <w:rsid w:val="00B42B90"/>
    <w:rsid w:val="00B42D01"/>
    <w:rsid w:val="00B4359D"/>
    <w:rsid w:val="00B45607"/>
    <w:rsid w:val="00B5178A"/>
    <w:rsid w:val="00B60C4D"/>
    <w:rsid w:val="00B623C4"/>
    <w:rsid w:val="00B64C6F"/>
    <w:rsid w:val="00B651A0"/>
    <w:rsid w:val="00B67BEA"/>
    <w:rsid w:val="00B74034"/>
    <w:rsid w:val="00B75B44"/>
    <w:rsid w:val="00B80D73"/>
    <w:rsid w:val="00B96CEF"/>
    <w:rsid w:val="00B96D8B"/>
    <w:rsid w:val="00BA2F73"/>
    <w:rsid w:val="00BA3D01"/>
    <w:rsid w:val="00BA5AF7"/>
    <w:rsid w:val="00BC3AEB"/>
    <w:rsid w:val="00BD6B2A"/>
    <w:rsid w:val="00BE491B"/>
    <w:rsid w:val="00BF1154"/>
    <w:rsid w:val="00BF4A07"/>
    <w:rsid w:val="00BF6689"/>
    <w:rsid w:val="00BF7C61"/>
    <w:rsid w:val="00C0149E"/>
    <w:rsid w:val="00C03949"/>
    <w:rsid w:val="00C100A8"/>
    <w:rsid w:val="00C10CA7"/>
    <w:rsid w:val="00C20F60"/>
    <w:rsid w:val="00C2151A"/>
    <w:rsid w:val="00C23CA8"/>
    <w:rsid w:val="00C25B51"/>
    <w:rsid w:val="00C26837"/>
    <w:rsid w:val="00C32D68"/>
    <w:rsid w:val="00C428AE"/>
    <w:rsid w:val="00C5277F"/>
    <w:rsid w:val="00C536F5"/>
    <w:rsid w:val="00C53BF4"/>
    <w:rsid w:val="00C56E04"/>
    <w:rsid w:val="00C61041"/>
    <w:rsid w:val="00C61B1B"/>
    <w:rsid w:val="00C653E7"/>
    <w:rsid w:val="00C71859"/>
    <w:rsid w:val="00C8115D"/>
    <w:rsid w:val="00C81192"/>
    <w:rsid w:val="00C94A4C"/>
    <w:rsid w:val="00C9551C"/>
    <w:rsid w:val="00C97BBA"/>
    <w:rsid w:val="00CA5077"/>
    <w:rsid w:val="00CB0B68"/>
    <w:rsid w:val="00CC064A"/>
    <w:rsid w:val="00CC2430"/>
    <w:rsid w:val="00CC5AF7"/>
    <w:rsid w:val="00CD48A6"/>
    <w:rsid w:val="00CD5966"/>
    <w:rsid w:val="00CE275E"/>
    <w:rsid w:val="00CE53B1"/>
    <w:rsid w:val="00CE5578"/>
    <w:rsid w:val="00CE586D"/>
    <w:rsid w:val="00CE77FA"/>
    <w:rsid w:val="00CF2F07"/>
    <w:rsid w:val="00CF3AD3"/>
    <w:rsid w:val="00D0343B"/>
    <w:rsid w:val="00D04C1A"/>
    <w:rsid w:val="00D064CD"/>
    <w:rsid w:val="00D12ED9"/>
    <w:rsid w:val="00D14F2C"/>
    <w:rsid w:val="00D2309B"/>
    <w:rsid w:val="00D23A2C"/>
    <w:rsid w:val="00D33D58"/>
    <w:rsid w:val="00D35D4D"/>
    <w:rsid w:val="00D36FB3"/>
    <w:rsid w:val="00D422BF"/>
    <w:rsid w:val="00D432A9"/>
    <w:rsid w:val="00D43BBC"/>
    <w:rsid w:val="00D4642A"/>
    <w:rsid w:val="00D50237"/>
    <w:rsid w:val="00D50B69"/>
    <w:rsid w:val="00D517AE"/>
    <w:rsid w:val="00D53815"/>
    <w:rsid w:val="00D600CA"/>
    <w:rsid w:val="00D63143"/>
    <w:rsid w:val="00D66AC2"/>
    <w:rsid w:val="00D74C1D"/>
    <w:rsid w:val="00D768DD"/>
    <w:rsid w:val="00D84A9C"/>
    <w:rsid w:val="00D874DB"/>
    <w:rsid w:val="00D90FC7"/>
    <w:rsid w:val="00D921E7"/>
    <w:rsid w:val="00D924DE"/>
    <w:rsid w:val="00D95229"/>
    <w:rsid w:val="00DA1230"/>
    <w:rsid w:val="00DA2CD2"/>
    <w:rsid w:val="00DA5364"/>
    <w:rsid w:val="00DA582F"/>
    <w:rsid w:val="00DC2353"/>
    <w:rsid w:val="00DC6878"/>
    <w:rsid w:val="00DD4126"/>
    <w:rsid w:val="00DD65D7"/>
    <w:rsid w:val="00DE3439"/>
    <w:rsid w:val="00DE6F65"/>
    <w:rsid w:val="00DE7F88"/>
    <w:rsid w:val="00DF544C"/>
    <w:rsid w:val="00DF6379"/>
    <w:rsid w:val="00DF7029"/>
    <w:rsid w:val="00E028CB"/>
    <w:rsid w:val="00E02EFC"/>
    <w:rsid w:val="00E073B5"/>
    <w:rsid w:val="00E07B5C"/>
    <w:rsid w:val="00E14837"/>
    <w:rsid w:val="00E2119E"/>
    <w:rsid w:val="00E27F05"/>
    <w:rsid w:val="00E33F29"/>
    <w:rsid w:val="00E35DDE"/>
    <w:rsid w:val="00E41048"/>
    <w:rsid w:val="00E439E9"/>
    <w:rsid w:val="00E45891"/>
    <w:rsid w:val="00E46233"/>
    <w:rsid w:val="00E50C9D"/>
    <w:rsid w:val="00E54E68"/>
    <w:rsid w:val="00E56318"/>
    <w:rsid w:val="00E57600"/>
    <w:rsid w:val="00E57EB5"/>
    <w:rsid w:val="00E67403"/>
    <w:rsid w:val="00E67AA9"/>
    <w:rsid w:val="00E70AAE"/>
    <w:rsid w:val="00E725F6"/>
    <w:rsid w:val="00E7266E"/>
    <w:rsid w:val="00E75313"/>
    <w:rsid w:val="00E76DCC"/>
    <w:rsid w:val="00E773FE"/>
    <w:rsid w:val="00E809BA"/>
    <w:rsid w:val="00E828D3"/>
    <w:rsid w:val="00E839FD"/>
    <w:rsid w:val="00E85D25"/>
    <w:rsid w:val="00E87300"/>
    <w:rsid w:val="00E9414A"/>
    <w:rsid w:val="00E942EF"/>
    <w:rsid w:val="00E9436C"/>
    <w:rsid w:val="00EA1041"/>
    <w:rsid w:val="00EA2430"/>
    <w:rsid w:val="00EA268B"/>
    <w:rsid w:val="00EA2AC3"/>
    <w:rsid w:val="00EA7196"/>
    <w:rsid w:val="00EC3985"/>
    <w:rsid w:val="00ED28A3"/>
    <w:rsid w:val="00ED592E"/>
    <w:rsid w:val="00ED6255"/>
    <w:rsid w:val="00EE4778"/>
    <w:rsid w:val="00F033B1"/>
    <w:rsid w:val="00F14BFF"/>
    <w:rsid w:val="00F25EBE"/>
    <w:rsid w:val="00F3732F"/>
    <w:rsid w:val="00F40E69"/>
    <w:rsid w:val="00F41C1C"/>
    <w:rsid w:val="00F4724D"/>
    <w:rsid w:val="00F52813"/>
    <w:rsid w:val="00F56034"/>
    <w:rsid w:val="00F601F0"/>
    <w:rsid w:val="00F67A7D"/>
    <w:rsid w:val="00F721DD"/>
    <w:rsid w:val="00F75CC1"/>
    <w:rsid w:val="00F76437"/>
    <w:rsid w:val="00F77CA0"/>
    <w:rsid w:val="00F84AB6"/>
    <w:rsid w:val="00F92903"/>
    <w:rsid w:val="00FA38F4"/>
    <w:rsid w:val="00FA522C"/>
    <w:rsid w:val="00FA65AE"/>
    <w:rsid w:val="00FA726D"/>
    <w:rsid w:val="00FA7CA2"/>
    <w:rsid w:val="00FB609F"/>
    <w:rsid w:val="00FC2293"/>
    <w:rsid w:val="00FC54DA"/>
    <w:rsid w:val="00FE3FBD"/>
    <w:rsid w:val="00FF2571"/>
    <w:rsid w:val="00FF31A1"/>
    <w:rsid w:val="00FF3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39368F-93A7-44C8-885B-E640C626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F8F"/>
    <w:pPr>
      <w:spacing w:after="200" w:line="276" w:lineRule="auto"/>
    </w:pPr>
    <w:rPr>
      <w:sz w:val="22"/>
      <w:szCs w:val="22"/>
      <w:lang w:eastAsia="en-US"/>
    </w:rPr>
  </w:style>
  <w:style w:type="paragraph" w:styleId="1">
    <w:name w:val="heading 1"/>
    <w:basedOn w:val="a"/>
    <w:next w:val="a"/>
    <w:link w:val="10"/>
    <w:qFormat/>
    <w:rsid w:val="009D6DCA"/>
    <w:pPr>
      <w:keepNext/>
      <w:widowControl w:val="0"/>
      <w:autoSpaceDE w:val="0"/>
      <w:autoSpaceDN w:val="0"/>
      <w:adjustRightInd w:val="0"/>
      <w:spacing w:before="240" w:after="60" w:line="300" w:lineRule="auto"/>
      <w:ind w:firstLine="1000"/>
      <w:outlineLvl w:val="0"/>
    </w:pPr>
    <w:rPr>
      <w:rFonts w:ascii="Arial" w:eastAsia="Times New Roman" w:hAnsi="Arial" w:cs="Arial"/>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43BB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3">
    <w:name w:val="Balloon Text"/>
    <w:basedOn w:val="a"/>
    <w:link w:val="a4"/>
    <w:uiPriority w:val="99"/>
    <w:semiHidden/>
    <w:unhideWhenUsed/>
    <w:rsid w:val="00FF31A1"/>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FF31A1"/>
    <w:rPr>
      <w:rFonts w:ascii="Segoe UI" w:hAnsi="Segoe UI" w:cs="Segoe UI"/>
      <w:sz w:val="18"/>
      <w:szCs w:val="18"/>
    </w:rPr>
  </w:style>
  <w:style w:type="paragraph" w:styleId="a5">
    <w:name w:val="List Paragraph"/>
    <w:basedOn w:val="a"/>
    <w:uiPriority w:val="34"/>
    <w:qFormat/>
    <w:rsid w:val="00CF2F07"/>
    <w:pPr>
      <w:ind w:left="720"/>
      <w:contextualSpacing/>
    </w:pPr>
  </w:style>
  <w:style w:type="character" w:customStyle="1" w:styleId="10">
    <w:name w:val="Заголовок 1 Знак"/>
    <w:link w:val="1"/>
    <w:rsid w:val="009D6DCA"/>
    <w:rPr>
      <w:rFonts w:ascii="Arial" w:eastAsia="Times New Roman" w:hAnsi="Arial" w:cs="Arial"/>
      <w:b/>
      <w:bCs/>
      <w:kern w:val="32"/>
      <w:sz w:val="32"/>
      <w:szCs w:val="32"/>
      <w:lang w:eastAsia="ru-RU"/>
    </w:rPr>
  </w:style>
  <w:style w:type="paragraph" w:styleId="a6">
    <w:name w:val="Body Text"/>
    <w:basedOn w:val="a"/>
    <w:link w:val="a7"/>
    <w:rsid w:val="009D6DCA"/>
    <w:pPr>
      <w:spacing w:after="0" w:line="240" w:lineRule="auto"/>
    </w:pPr>
    <w:rPr>
      <w:rFonts w:ascii="Times New Roman" w:eastAsia="Times New Roman" w:hAnsi="Times New Roman"/>
      <w:sz w:val="24"/>
      <w:szCs w:val="20"/>
      <w:lang w:eastAsia="ru-RU"/>
    </w:rPr>
  </w:style>
  <w:style w:type="character" w:customStyle="1" w:styleId="a7">
    <w:name w:val="Основной текст Знак"/>
    <w:link w:val="a6"/>
    <w:rsid w:val="009D6DCA"/>
    <w:rPr>
      <w:rFonts w:ascii="Times New Roman" w:eastAsia="Times New Roman" w:hAnsi="Times New Roman" w:cs="Times New Roman"/>
      <w:sz w:val="24"/>
      <w:szCs w:val="20"/>
      <w:lang w:eastAsia="ru-RU"/>
    </w:rPr>
  </w:style>
  <w:style w:type="paragraph" w:styleId="a8">
    <w:name w:val="header"/>
    <w:basedOn w:val="a"/>
    <w:link w:val="a9"/>
    <w:rsid w:val="009D6DC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link w:val="a8"/>
    <w:rsid w:val="009D6DCA"/>
    <w:rPr>
      <w:rFonts w:ascii="Times New Roman" w:eastAsia="Times New Roman" w:hAnsi="Times New Roman" w:cs="Times New Roman"/>
      <w:sz w:val="24"/>
      <w:szCs w:val="24"/>
      <w:lang w:eastAsia="ru-RU"/>
    </w:rPr>
  </w:style>
  <w:style w:type="table" w:styleId="aa">
    <w:name w:val="Table Grid"/>
    <w:basedOn w:val="a1"/>
    <w:uiPriority w:val="39"/>
    <w:rsid w:val="001F3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2E2471"/>
    <w:pPr>
      <w:widowControl w:val="0"/>
      <w:suppressAutoHyphens/>
      <w:spacing w:after="120" w:line="480" w:lineRule="auto"/>
    </w:pPr>
    <w:rPr>
      <w:rFonts w:ascii="Arial" w:eastAsia="Arial Unicode MS" w:hAnsi="Arial"/>
      <w:kern w:val="1"/>
      <w:sz w:val="20"/>
      <w:szCs w:val="24"/>
      <w:lang w:eastAsia="ar-SA"/>
    </w:rPr>
  </w:style>
  <w:style w:type="paragraph" w:customStyle="1" w:styleId="ConsPlusCell">
    <w:name w:val="ConsPlusCell"/>
    <w:rsid w:val="002E2471"/>
    <w:pPr>
      <w:widowControl w:val="0"/>
      <w:suppressAutoHyphens/>
      <w:autoSpaceDE w:val="0"/>
    </w:pPr>
    <w:rPr>
      <w:rFonts w:ascii="Arial" w:eastAsia="Arial" w:hAnsi="Arial" w:cs="Arial"/>
      <w:lang w:eastAsia="ar-SA"/>
    </w:rPr>
  </w:style>
  <w:style w:type="character" w:customStyle="1" w:styleId="Bodytext">
    <w:name w:val="Body text_"/>
    <w:uiPriority w:val="99"/>
    <w:locked/>
    <w:rsid w:val="00943902"/>
    <w:rPr>
      <w:shd w:val="clear" w:color="auto" w:fill="FFFFFF"/>
    </w:rPr>
  </w:style>
  <w:style w:type="paragraph" w:customStyle="1" w:styleId="Bodytext1">
    <w:name w:val="Body text1"/>
    <w:basedOn w:val="a"/>
    <w:uiPriority w:val="99"/>
    <w:rsid w:val="00943902"/>
    <w:pPr>
      <w:widowControl w:val="0"/>
      <w:shd w:val="clear" w:color="auto" w:fill="FFFFFF"/>
      <w:spacing w:before="540" w:after="360" w:line="240" w:lineRule="atLeast"/>
      <w:jc w:val="both"/>
    </w:pPr>
    <w:rPr>
      <w:rFonts w:ascii="Times New Roman" w:eastAsia="Times New Roman" w:hAnsi="Times New Roman"/>
      <w:lang w:eastAsia="ru-RU"/>
    </w:rPr>
  </w:style>
  <w:style w:type="paragraph" w:styleId="ab">
    <w:name w:val="No Spacing"/>
    <w:uiPriority w:val="1"/>
    <w:qFormat/>
    <w:rsid w:val="000D663B"/>
    <w:rPr>
      <w:sz w:val="22"/>
      <w:szCs w:val="22"/>
      <w:lang w:eastAsia="en-US"/>
    </w:rPr>
  </w:style>
  <w:style w:type="character" w:styleId="ac">
    <w:name w:val="Hyperlink"/>
    <w:rsid w:val="00BA3D01"/>
    <w:rPr>
      <w:color w:val="0000FF"/>
      <w:u w:val="single"/>
    </w:rPr>
  </w:style>
  <w:style w:type="table" w:customStyle="1" w:styleId="11">
    <w:name w:val="Сетка таблицы1"/>
    <w:basedOn w:val="a1"/>
    <w:next w:val="aa"/>
    <w:uiPriority w:val="59"/>
    <w:rsid w:val="00F56034"/>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Неразрешенное упоминание"/>
    <w:uiPriority w:val="99"/>
    <w:semiHidden/>
    <w:unhideWhenUsed/>
    <w:rsid w:val="003B505B"/>
    <w:rPr>
      <w:color w:val="605E5C"/>
      <w:shd w:val="clear" w:color="auto" w:fill="E1DFDD"/>
    </w:rPr>
  </w:style>
  <w:style w:type="paragraph" w:customStyle="1" w:styleId="ConsPlusNormal">
    <w:name w:val="ConsPlusNormal"/>
    <w:rsid w:val="00EA2AC3"/>
    <w:pPr>
      <w:widowControl w:val="0"/>
      <w:autoSpaceDE w:val="0"/>
      <w:autoSpaceDN w:val="0"/>
    </w:pPr>
    <w:rPr>
      <w:rFonts w:eastAsia="Times New Roman" w:cs="Calibri"/>
      <w:sz w:val="22"/>
    </w:rPr>
  </w:style>
  <w:style w:type="paragraph" w:customStyle="1" w:styleId="ae">
    <w:name w:val="Стиль"/>
    <w:rsid w:val="00CC5AF7"/>
    <w:pPr>
      <w:widowControl w:val="0"/>
      <w:autoSpaceDE w:val="0"/>
      <w:autoSpaceDN w:val="0"/>
      <w:adjustRightInd w:val="0"/>
    </w:pPr>
    <w:rPr>
      <w:rFonts w:ascii="Times New Roman" w:hAnsi="Times New Roman"/>
      <w:sz w:val="24"/>
      <w:szCs w:val="24"/>
    </w:rPr>
  </w:style>
  <w:style w:type="paragraph" w:styleId="af">
    <w:name w:val="footer"/>
    <w:basedOn w:val="a"/>
    <w:link w:val="af0"/>
    <w:uiPriority w:val="99"/>
    <w:unhideWhenUsed/>
    <w:rsid w:val="00C61B1B"/>
    <w:pPr>
      <w:tabs>
        <w:tab w:val="center" w:pos="4680"/>
        <w:tab w:val="right" w:pos="9360"/>
      </w:tabs>
      <w:spacing w:after="0" w:line="240" w:lineRule="auto"/>
    </w:pPr>
    <w:rPr>
      <w:rFonts w:eastAsia="Times New Roman"/>
      <w:lang w:eastAsia="ru-RU"/>
    </w:rPr>
  </w:style>
  <w:style w:type="character" w:customStyle="1" w:styleId="af0">
    <w:name w:val="Нижний колонтитул Знак"/>
    <w:link w:val="af"/>
    <w:uiPriority w:val="99"/>
    <w:rsid w:val="00C61B1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3823">
      <w:bodyDiv w:val="1"/>
      <w:marLeft w:val="0"/>
      <w:marRight w:val="0"/>
      <w:marTop w:val="0"/>
      <w:marBottom w:val="0"/>
      <w:divBdr>
        <w:top w:val="none" w:sz="0" w:space="0" w:color="auto"/>
        <w:left w:val="none" w:sz="0" w:space="0" w:color="auto"/>
        <w:bottom w:val="none" w:sz="0" w:space="0" w:color="auto"/>
        <w:right w:val="none" w:sz="0" w:space="0" w:color="auto"/>
      </w:divBdr>
    </w:div>
    <w:div w:id="691151726">
      <w:bodyDiv w:val="1"/>
      <w:marLeft w:val="0"/>
      <w:marRight w:val="0"/>
      <w:marTop w:val="0"/>
      <w:marBottom w:val="0"/>
      <w:divBdr>
        <w:top w:val="none" w:sz="0" w:space="0" w:color="auto"/>
        <w:left w:val="none" w:sz="0" w:space="0" w:color="auto"/>
        <w:bottom w:val="none" w:sz="0" w:space="0" w:color="auto"/>
        <w:right w:val="none" w:sz="0" w:space="0" w:color="auto"/>
      </w:divBdr>
    </w:div>
    <w:div w:id="932861590">
      <w:bodyDiv w:val="1"/>
      <w:marLeft w:val="0"/>
      <w:marRight w:val="0"/>
      <w:marTop w:val="0"/>
      <w:marBottom w:val="0"/>
      <w:divBdr>
        <w:top w:val="none" w:sz="0" w:space="0" w:color="auto"/>
        <w:left w:val="none" w:sz="0" w:space="0" w:color="auto"/>
        <w:bottom w:val="none" w:sz="0" w:space="0" w:color="auto"/>
        <w:right w:val="none" w:sz="0" w:space="0" w:color="auto"/>
      </w:divBdr>
    </w:div>
    <w:div w:id="1547831905">
      <w:bodyDiv w:val="1"/>
      <w:marLeft w:val="0"/>
      <w:marRight w:val="0"/>
      <w:marTop w:val="0"/>
      <w:marBottom w:val="0"/>
      <w:divBdr>
        <w:top w:val="none" w:sz="0" w:space="0" w:color="auto"/>
        <w:left w:val="none" w:sz="0" w:space="0" w:color="auto"/>
        <w:bottom w:val="none" w:sz="0" w:space="0" w:color="auto"/>
        <w:right w:val="none" w:sz="0" w:space="0" w:color="auto"/>
      </w:divBdr>
    </w:div>
    <w:div w:id="188540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56F4224C0FC56AD4D681D576988EBDB0D1BBE995E244C76294EA3E431t7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9756F4224C0FC56AD4D681D576988EBDB0D1BBE995E244C76294EA3E431t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246D8-B3F8-4357-8DDB-9F759637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39142</CharactersWithSpaces>
  <SharedDoc>false</SharedDoc>
  <HLinks>
    <vt:vector size="24" baseType="variant">
      <vt:variant>
        <vt:i4>3670128</vt:i4>
      </vt:variant>
      <vt:variant>
        <vt:i4>9</vt:i4>
      </vt:variant>
      <vt:variant>
        <vt:i4>0</vt:i4>
      </vt:variant>
      <vt:variant>
        <vt:i4>5</vt:i4>
      </vt:variant>
      <vt:variant>
        <vt:lpwstr/>
      </vt:variant>
      <vt:variant>
        <vt:lpwstr>P85</vt:lpwstr>
      </vt:variant>
      <vt:variant>
        <vt:i4>5832705</vt:i4>
      </vt:variant>
      <vt:variant>
        <vt:i4>6</vt:i4>
      </vt:variant>
      <vt:variant>
        <vt:i4>0</vt:i4>
      </vt:variant>
      <vt:variant>
        <vt:i4>5</vt:i4>
      </vt:variant>
      <vt:variant>
        <vt:lpwstr>consultantplus://offline/ref=59756F4224C0FC56AD4D681D576988EBDB0D1BBE995E244C76294EA3E431t7L</vt:lpwstr>
      </vt:variant>
      <vt:variant>
        <vt:lpwstr/>
      </vt:variant>
      <vt:variant>
        <vt:i4>5832705</vt:i4>
      </vt:variant>
      <vt:variant>
        <vt:i4>3</vt:i4>
      </vt:variant>
      <vt:variant>
        <vt:i4>0</vt:i4>
      </vt:variant>
      <vt:variant>
        <vt:i4>5</vt:i4>
      </vt:variant>
      <vt:variant>
        <vt:lpwstr>consultantplus://offline/ref=59756F4224C0FC56AD4D681D576988EBDB0D1BBE995E244C76294EA3E431t7L</vt:lpwstr>
      </vt:variant>
      <vt:variant>
        <vt:lpwstr/>
      </vt:variant>
      <vt:variant>
        <vt:i4>131141</vt:i4>
      </vt:variant>
      <vt:variant>
        <vt:i4>0</vt:i4>
      </vt:variant>
      <vt:variant>
        <vt:i4>0</vt:i4>
      </vt:variant>
      <vt:variant>
        <vt:i4>5</vt:i4>
      </vt:variant>
      <vt:variant>
        <vt:lpwstr/>
      </vt:variant>
      <vt:variant>
        <vt:lpwstr>P153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dc:creator>
  <cp:keywords/>
  <cp:lastModifiedBy>Учетная запись Майкрософт</cp:lastModifiedBy>
  <cp:revision>2</cp:revision>
  <cp:lastPrinted>2025-05-13T09:24:00Z</cp:lastPrinted>
  <dcterms:created xsi:type="dcterms:W3CDTF">2026-06-25T10:22:00Z</dcterms:created>
  <dcterms:modified xsi:type="dcterms:W3CDTF">2026-06-25T10:22:00Z</dcterms:modified>
</cp:coreProperties>
</file>