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508FB1" w14:textId="77777777" w:rsidR="009A336A" w:rsidRPr="00EB6041" w:rsidRDefault="001677D4" w:rsidP="00F26B7D">
      <w:pPr>
        <w:jc w:val="right"/>
        <w:rPr>
          <w:rFonts w:ascii="XO Thames" w:hAnsi="XO Thames"/>
          <w:b/>
          <w:color w:val="000000"/>
          <w:sz w:val="20"/>
          <w:szCs w:val="20"/>
        </w:rPr>
      </w:pPr>
      <w:r w:rsidRPr="00EB6041">
        <w:rPr>
          <w:rFonts w:ascii="XO Thames" w:hAnsi="XO Thames"/>
          <w:b/>
          <w:color w:val="000000"/>
          <w:sz w:val="20"/>
          <w:szCs w:val="20"/>
        </w:rPr>
        <w:t>Государственный контракт</w:t>
      </w:r>
      <w:r w:rsidR="00BC5771" w:rsidRPr="00EB6041">
        <w:rPr>
          <w:rFonts w:ascii="XO Thames" w:hAnsi="XO Thames"/>
          <w:b/>
          <w:color w:val="000000"/>
          <w:sz w:val="20"/>
          <w:szCs w:val="20"/>
        </w:rPr>
        <w:t xml:space="preserve"> </w:t>
      </w:r>
      <w:r w:rsidR="00F26B7D" w:rsidRPr="00EB6041">
        <w:rPr>
          <w:rFonts w:ascii="XO Thames" w:hAnsi="XO Thames"/>
          <w:b/>
          <w:color w:val="000000"/>
          <w:sz w:val="20"/>
          <w:szCs w:val="20"/>
        </w:rPr>
        <w:t>№ ____                                            ПРОЕКТ</w:t>
      </w:r>
    </w:p>
    <w:p w14:paraId="7EA530F8" w14:textId="096A6EAB" w:rsidR="00EB4768" w:rsidRPr="00EB6041" w:rsidRDefault="003639D1" w:rsidP="009A336A">
      <w:pPr>
        <w:jc w:val="center"/>
        <w:rPr>
          <w:rFonts w:ascii="XO Thames" w:hAnsi="XO Thames"/>
          <w:b/>
          <w:color w:val="000000"/>
          <w:sz w:val="20"/>
          <w:szCs w:val="20"/>
        </w:rPr>
      </w:pPr>
      <w:r w:rsidRPr="00EB6041">
        <w:rPr>
          <w:rFonts w:ascii="XO Thames" w:hAnsi="XO Thames"/>
          <w:b/>
          <w:bCs/>
          <w:color w:val="000000"/>
          <w:sz w:val="20"/>
          <w:szCs w:val="20"/>
        </w:rPr>
        <w:t xml:space="preserve">на </w:t>
      </w:r>
      <w:r w:rsidR="001678B6" w:rsidRPr="00EB6041">
        <w:rPr>
          <w:rFonts w:ascii="XO Thames" w:hAnsi="XO Thames"/>
          <w:b/>
          <w:bCs/>
          <w:color w:val="000000"/>
          <w:sz w:val="20"/>
          <w:szCs w:val="20"/>
        </w:rPr>
        <w:t xml:space="preserve">оказание услуг </w:t>
      </w:r>
      <w:r w:rsidR="0013514D" w:rsidRPr="00EB6041">
        <w:rPr>
          <w:rFonts w:ascii="XO Thames" w:hAnsi="XO Thames"/>
          <w:b/>
          <w:bCs/>
          <w:color w:val="000000"/>
          <w:sz w:val="20"/>
          <w:szCs w:val="20"/>
        </w:rPr>
        <w:t xml:space="preserve">по поверке </w:t>
      </w:r>
      <w:r w:rsidR="00BC0667" w:rsidRPr="00EB6041">
        <w:rPr>
          <w:rFonts w:ascii="XO Thames" w:hAnsi="XO Thames"/>
          <w:b/>
          <w:sz w:val="20"/>
          <w:szCs w:val="20"/>
          <w:lang w:eastAsia="ru-RU"/>
        </w:rPr>
        <w:t>прибор</w:t>
      </w:r>
      <w:r w:rsidR="0026454C" w:rsidRPr="00EB6041">
        <w:rPr>
          <w:rFonts w:ascii="XO Thames" w:hAnsi="XO Thames"/>
          <w:b/>
          <w:sz w:val="20"/>
          <w:szCs w:val="20"/>
          <w:lang w:eastAsia="ru-RU"/>
        </w:rPr>
        <w:t>ов</w:t>
      </w:r>
      <w:r w:rsidR="00BC0667" w:rsidRPr="00EB6041">
        <w:rPr>
          <w:rFonts w:ascii="XO Thames" w:hAnsi="XO Thames"/>
          <w:b/>
          <w:sz w:val="20"/>
          <w:szCs w:val="20"/>
          <w:lang w:eastAsia="ru-RU"/>
        </w:rPr>
        <w:t xml:space="preserve"> теплоучета</w:t>
      </w:r>
    </w:p>
    <w:p w14:paraId="225498BA" w14:textId="77777777" w:rsidR="00EB4768" w:rsidRPr="00EB6041" w:rsidRDefault="00EB4768" w:rsidP="00FB115A">
      <w:pPr>
        <w:rPr>
          <w:rFonts w:ascii="XO Thames" w:hAnsi="XO Thames"/>
          <w:color w:val="000000"/>
          <w:sz w:val="20"/>
          <w:szCs w:val="20"/>
        </w:rPr>
      </w:pPr>
    </w:p>
    <w:p w14:paraId="2273CA26" w14:textId="77777777" w:rsidR="00C30A6A" w:rsidRPr="00EB6041" w:rsidRDefault="00EB4768" w:rsidP="004841C3">
      <w:pPr>
        <w:jc w:val="both"/>
        <w:rPr>
          <w:rFonts w:ascii="XO Thames" w:hAnsi="XO Thames"/>
          <w:color w:val="000000"/>
          <w:sz w:val="20"/>
          <w:szCs w:val="20"/>
        </w:rPr>
      </w:pPr>
      <w:r w:rsidRPr="00EB6041">
        <w:rPr>
          <w:rFonts w:ascii="XO Thames" w:hAnsi="XO Thames"/>
          <w:color w:val="000000"/>
          <w:sz w:val="20"/>
          <w:szCs w:val="20"/>
        </w:rPr>
        <w:t>г. Вологда</w:t>
      </w:r>
      <w:r w:rsidR="004841C3" w:rsidRPr="00EB6041">
        <w:rPr>
          <w:rFonts w:ascii="XO Thames" w:hAnsi="XO Thames"/>
          <w:color w:val="000000"/>
          <w:sz w:val="20"/>
          <w:szCs w:val="20"/>
        </w:rPr>
        <w:t xml:space="preserve">                                                                    </w:t>
      </w:r>
      <w:r w:rsidRPr="00EB6041">
        <w:rPr>
          <w:rFonts w:ascii="XO Thames" w:hAnsi="XO Thames"/>
          <w:color w:val="000000"/>
          <w:sz w:val="20"/>
          <w:szCs w:val="20"/>
        </w:rPr>
        <w:t xml:space="preserve">   </w:t>
      </w:r>
      <w:r w:rsidR="00C30A6A" w:rsidRPr="00EB6041">
        <w:rPr>
          <w:rFonts w:ascii="XO Thames" w:hAnsi="XO Thames"/>
          <w:color w:val="000000"/>
          <w:sz w:val="20"/>
          <w:szCs w:val="20"/>
        </w:rPr>
        <w:t xml:space="preserve">                              </w:t>
      </w:r>
      <w:r w:rsidR="00E420DE" w:rsidRPr="00EB6041">
        <w:rPr>
          <w:rFonts w:ascii="XO Thames" w:hAnsi="XO Thames"/>
          <w:color w:val="000000"/>
          <w:sz w:val="20"/>
          <w:szCs w:val="20"/>
        </w:rPr>
        <w:t xml:space="preserve">                  </w:t>
      </w:r>
      <w:r w:rsidRPr="00EB6041">
        <w:rPr>
          <w:rFonts w:ascii="XO Thames" w:hAnsi="XO Thames"/>
          <w:color w:val="000000"/>
          <w:sz w:val="20"/>
          <w:szCs w:val="20"/>
        </w:rPr>
        <w:t xml:space="preserve">         </w:t>
      </w:r>
      <w:r w:rsidR="00C30A6A" w:rsidRPr="00EB6041">
        <w:rPr>
          <w:rFonts w:ascii="XO Thames" w:hAnsi="XO Thames"/>
          <w:color w:val="000000"/>
          <w:sz w:val="20"/>
          <w:szCs w:val="20"/>
        </w:rPr>
        <w:t>«___»</w:t>
      </w:r>
      <w:r w:rsidR="008D6F11" w:rsidRPr="00EB6041">
        <w:rPr>
          <w:rFonts w:ascii="XO Thames" w:hAnsi="XO Thames"/>
          <w:color w:val="000000"/>
          <w:sz w:val="20"/>
          <w:szCs w:val="20"/>
        </w:rPr>
        <w:t xml:space="preserve"> </w:t>
      </w:r>
      <w:r w:rsidR="00C30A6A" w:rsidRPr="00EB6041">
        <w:rPr>
          <w:rFonts w:ascii="XO Thames" w:hAnsi="XO Thames"/>
          <w:color w:val="000000"/>
          <w:sz w:val="20"/>
          <w:szCs w:val="20"/>
        </w:rPr>
        <w:t>__________</w:t>
      </w:r>
      <w:r w:rsidR="008D6F11" w:rsidRPr="00EB6041">
        <w:rPr>
          <w:rFonts w:ascii="XO Thames" w:hAnsi="XO Thames"/>
          <w:color w:val="000000"/>
          <w:sz w:val="20"/>
          <w:szCs w:val="20"/>
        </w:rPr>
        <w:t xml:space="preserve"> </w:t>
      </w:r>
      <w:r w:rsidR="00C30A6A" w:rsidRPr="00EB6041">
        <w:rPr>
          <w:rFonts w:ascii="XO Thames" w:hAnsi="XO Thames"/>
          <w:color w:val="000000"/>
          <w:sz w:val="20"/>
          <w:szCs w:val="20"/>
        </w:rPr>
        <w:t>20</w:t>
      </w:r>
      <w:r w:rsidR="00AA223C" w:rsidRPr="00EB6041">
        <w:rPr>
          <w:rFonts w:ascii="XO Thames" w:hAnsi="XO Thames"/>
          <w:color w:val="000000"/>
          <w:sz w:val="20"/>
          <w:szCs w:val="20"/>
        </w:rPr>
        <w:t>2</w:t>
      </w:r>
      <w:r w:rsidR="009C1EE1" w:rsidRPr="00EB6041">
        <w:rPr>
          <w:rFonts w:ascii="XO Thames" w:hAnsi="XO Thames"/>
          <w:color w:val="000000"/>
          <w:sz w:val="20"/>
          <w:szCs w:val="20"/>
        </w:rPr>
        <w:t>6</w:t>
      </w:r>
      <w:r w:rsidRPr="00EB6041">
        <w:rPr>
          <w:rFonts w:ascii="XO Thames" w:hAnsi="XO Thames"/>
          <w:color w:val="000000"/>
          <w:sz w:val="20"/>
          <w:szCs w:val="20"/>
        </w:rPr>
        <w:t xml:space="preserve"> г.</w:t>
      </w:r>
    </w:p>
    <w:p w14:paraId="4F1EDE95" w14:textId="77777777" w:rsidR="00EB4768" w:rsidRPr="00EB6041" w:rsidRDefault="00EB4768" w:rsidP="008D6F11">
      <w:pPr>
        <w:ind w:firstLine="709"/>
        <w:jc w:val="both"/>
        <w:rPr>
          <w:rFonts w:ascii="XO Thames" w:hAnsi="XO Thames"/>
          <w:color w:val="000000"/>
          <w:sz w:val="20"/>
          <w:szCs w:val="20"/>
        </w:rPr>
      </w:pPr>
    </w:p>
    <w:p w14:paraId="6E4DDE9B" w14:textId="77777777" w:rsidR="00C30A6A" w:rsidRPr="00EB6041" w:rsidRDefault="00350706" w:rsidP="008D6F11">
      <w:pPr>
        <w:pStyle w:val="ad"/>
        <w:spacing w:after="0"/>
        <w:ind w:left="0"/>
        <w:rPr>
          <w:rFonts w:ascii="XO Thames" w:hAnsi="XO Thames"/>
          <w:sz w:val="20"/>
          <w:szCs w:val="20"/>
        </w:rPr>
      </w:pPr>
      <w:r w:rsidRPr="00EB6041">
        <w:rPr>
          <w:rFonts w:ascii="XO Thames" w:hAnsi="XO Thames"/>
          <w:color w:val="000000"/>
          <w:sz w:val="20"/>
          <w:szCs w:val="20"/>
          <w:lang w:val="ru-RU"/>
        </w:rPr>
        <w:t>Федеральное</w:t>
      </w:r>
      <w:r w:rsidR="008D6F11" w:rsidRPr="00EB6041">
        <w:rPr>
          <w:rFonts w:ascii="XO Thames" w:hAnsi="XO Thames"/>
          <w:color w:val="000000"/>
          <w:sz w:val="20"/>
          <w:szCs w:val="20"/>
          <w:lang w:val="ru-RU"/>
        </w:rPr>
        <w:t xml:space="preserve"> </w:t>
      </w:r>
      <w:r w:rsidRPr="00EB6041">
        <w:rPr>
          <w:rFonts w:ascii="XO Thames" w:hAnsi="XO Thames"/>
          <w:color w:val="000000"/>
          <w:sz w:val="20"/>
          <w:szCs w:val="20"/>
          <w:lang w:val="ru-RU"/>
        </w:rPr>
        <w:t>казенное учреждение</w:t>
      </w:r>
      <w:r w:rsidR="00A55A76" w:rsidRPr="00EB6041">
        <w:rPr>
          <w:rFonts w:ascii="XO Thames" w:hAnsi="XO Thames"/>
          <w:color w:val="000000"/>
          <w:sz w:val="20"/>
          <w:szCs w:val="20"/>
          <w:lang w:val="ru-RU"/>
        </w:rPr>
        <w:t xml:space="preserve"> </w:t>
      </w:r>
      <w:r w:rsidRPr="00EB6041">
        <w:rPr>
          <w:rFonts w:ascii="XO Thames" w:hAnsi="XO Thames"/>
          <w:color w:val="000000"/>
          <w:sz w:val="20"/>
          <w:szCs w:val="20"/>
          <w:lang w:val="ru-RU"/>
        </w:rPr>
        <w:t>«База</w:t>
      </w:r>
      <w:r w:rsidR="00A55A76" w:rsidRPr="00EB6041">
        <w:rPr>
          <w:rFonts w:ascii="XO Thames" w:hAnsi="XO Thames"/>
          <w:color w:val="000000"/>
          <w:sz w:val="20"/>
          <w:szCs w:val="20"/>
          <w:lang w:val="ru-RU"/>
        </w:rPr>
        <w:t xml:space="preserve"> </w:t>
      </w:r>
      <w:r w:rsidRPr="00EB6041">
        <w:rPr>
          <w:rFonts w:ascii="XO Thames" w:hAnsi="XO Thames"/>
          <w:color w:val="000000"/>
          <w:sz w:val="20"/>
          <w:szCs w:val="20"/>
          <w:lang w:val="ru-RU"/>
        </w:rPr>
        <w:t>материально-технического и военного снабжения Управления Федеральной службы исполнения наказаний</w:t>
      </w:r>
      <w:r w:rsidR="00A55A76" w:rsidRPr="00EB6041">
        <w:rPr>
          <w:rFonts w:ascii="XO Thames" w:hAnsi="XO Thames"/>
          <w:color w:val="000000"/>
          <w:sz w:val="20"/>
          <w:szCs w:val="20"/>
          <w:lang w:val="ru-RU"/>
        </w:rPr>
        <w:t xml:space="preserve"> </w:t>
      </w:r>
      <w:r w:rsidRPr="00EB6041">
        <w:rPr>
          <w:rFonts w:ascii="XO Thames" w:hAnsi="XO Thames"/>
          <w:color w:val="000000"/>
          <w:sz w:val="20"/>
          <w:szCs w:val="20"/>
          <w:lang w:val="ru-RU"/>
        </w:rPr>
        <w:t>по Вологодской области» (ФКУ БМТиВС УФСИН России по Вологодской области), выступая от имени</w:t>
      </w:r>
      <w:r w:rsidR="00A55A76" w:rsidRPr="00EB6041">
        <w:rPr>
          <w:rFonts w:ascii="XO Thames" w:hAnsi="XO Thames"/>
          <w:color w:val="000000"/>
          <w:sz w:val="20"/>
          <w:szCs w:val="20"/>
          <w:lang w:val="ru-RU"/>
        </w:rPr>
        <w:t xml:space="preserve"> </w:t>
      </w:r>
      <w:r w:rsidRPr="00EB6041">
        <w:rPr>
          <w:rFonts w:ascii="XO Thames" w:hAnsi="XO Thames"/>
          <w:color w:val="000000"/>
          <w:sz w:val="20"/>
          <w:szCs w:val="20"/>
          <w:lang w:val="ru-RU"/>
        </w:rPr>
        <w:t>Российской</w:t>
      </w:r>
      <w:r w:rsidR="00A55A76" w:rsidRPr="00EB6041">
        <w:rPr>
          <w:rFonts w:ascii="XO Thames" w:hAnsi="XO Thames"/>
          <w:color w:val="000000"/>
          <w:sz w:val="20"/>
          <w:szCs w:val="20"/>
          <w:lang w:val="ru-RU"/>
        </w:rPr>
        <w:t xml:space="preserve"> </w:t>
      </w:r>
      <w:r w:rsidRPr="00EB6041">
        <w:rPr>
          <w:rFonts w:ascii="XO Thames" w:hAnsi="XO Thames"/>
          <w:color w:val="000000"/>
          <w:sz w:val="20"/>
          <w:szCs w:val="20"/>
          <w:lang w:val="ru-RU"/>
        </w:rPr>
        <w:t>Федерации</w:t>
      </w:r>
      <w:r w:rsidR="009A336A" w:rsidRPr="00EB6041">
        <w:rPr>
          <w:rFonts w:ascii="XO Thames" w:hAnsi="XO Thames"/>
          <w:color w:val="000000"/>
          <w:sz w:val="20"/>
          <w:szCs w:val="20"/>
          <w:lang w:val="ru-RU"/>
        </w:rPr>
        <w:t>,</w:t>
      </w:r>
      <w:r w:rsidRPr="00EB6041">
        <w:rPr>
          <w:rFonts w:ascii="XO Thames" w:hAnsi="XO Thames"/>
          <w:color w:val="000000"/>
          <w:sz w:val="20"/>
          <w:szCs w:val="20"/>
          <w:lang w:val="ru-RU"/>
        </w:rPr>
        <w:t xml:space="preserve"> в целях обеспечения государственных нужд, именуемое в дальнейшем «Государственный заказчик», в лице </w:t>
      </w:r>
      <w:r w:rsidR="00A55A76" w:rsidRPr="00EB6041">
        <w:rPr>
          <w:rFonts w:ascii="XO Thames" w:hAnsi="XO Thames"/>
          <w:color w:val="000000"/>
          <w:sz w:val="20"/>
          <w:szCs w:val="20"/>
          <w:lang w:val="ru-RU"/>
        </w:rPr>
        <w:t>__________________</w:t>
      </w:r>
      <w:r w:rsidRPr="00EB6041">
        <w:rPr>
          <w:rFonts w:ascii="XO Thames" w:hAnsi="XO Thames"/>
          <w:color w:val="000000"/>
          <w:sz w:val="20"/>
          <w:szCs w:val="20"/>
          <w:lang w:val="ru-RU"/>
        </w:rPr>
        <w:t>,</w:t>
      </w:r>
      <w:r w:rsidR="001F3BAD" w:rsidRPr="00EB6041">
        <w:rPr>
          <w:rFonts w:ascii="XO Thames" w:hAnsi="XO Thames"/>
          <w:color w:val="000000"/>
          <w:sz w:val="20"/>
          <w:szCs w:val="20"/>
          <w:lang w:val="ru-RU"/>
        </w:rPr>
        <w:t xml:space="preserve"> </w:t>
      </w:r>
      <w:r w:rsidRPr="00EB6041">
        <w:rPr>
          <w:rFonts w:ascii="XO Thames" w:hAnsi="XO Thames"/>
          <w:color w:val="000000"/>
          <w:sz w:val="20"/>
          <w:szCs w:val="20"/>
          <w:lang w:val="ru-RU"/>
        </w:rPr>
        <w:t xml:space="preserve">действующего  на основании </w:t>
      </w:r>
      <w:r w:rsidR="005A4AAB" w:rsidRPr="00EB6041">
        <w:rPr>
          <w:rFonts w:ascii="XO Thames" w:hAnsi="XO Thames"/>
          <w:color w:val="000000"/>
          <w:sz w:val="20"/>
          <w:szCs w:val="20"/>
          <w:lang w:val="ru-RU"/>
        </w:rPr>
        <w:t>__________________</w:t>
      </w:r>
      <w:r w:rsidRPr="00EB6041">
        <w:rPr>
          <w:rFonts w:ascii="XO Thames" w:hAnsi="XO Thames"/>
          <w:color w:val="000000"/>
          <w:sz w:val="20"/>
          <w:szCs w:val="20"/>
          <w:lang w:val="ru-RU"/>
        </w:rPr>
        <w:t xml:space="preserve"> </w:t>
      </w:r>
      <w:r w:rsidRPr="00EB6041">
        <w:rPr>
          <w:rFonts w:ascii="XO Thames" w:hAnsi="XO Thames"/>
          <w:bCs/>
          <w:color w:val="000000"/>
          <w:sz w:val="20"/>
          <w:szCs w:val="20"/>
          <w:lang w:val="ru-RU"/>
        </w:rPr>
        <w:t>с одной стороны</w:t>
      </w:r>
      <w:r w:rsidRPr="00EB6041">
        <w:rPr>
          <w:rFonts w:ascii="XO Thames" w:hAnsi="XO Thames"/>
          <w:color w:val="000000"/>
          <w:sz w:val="20"/>
          <w:szCs w:val="20"/>
          <w:lang w:val="ru-RU"/>
        </w:rPr>
        <w:t xml:space="preserve">, и </w:t>
      </w:r>
      <w:r w:rsidR="00556D31" w:rsidRPr="00EB6041">
        <w:rPr>
          <w:rFonts w:ascii="XO Thames" w:hAnsi="XO Thames"/>
          <w:color w:val="000000"/>
          <w:sz w:val="20"/>
          <w:szCs w:val="20"/>
          <w:lang w:val="ru-RU"/>
        </w:rPr>
        <w:t>_____________</w:t>
      </w:r>
      <w:r w:rsidR="00A55A76" w:rsidRPr="00EB6041">
        <w:rPr>
          <w:rFonts w:ascii="XO Thames" w:hAnsi="XO Thames"/>
          <w:color w:val="000000"/>
          <w:sz w:val="20"/>
          <w:szCs w:val="20"/>
          <w:lang w:val="ru-RU"/>
        </w:rPr>
        <w:t>____________________</w:t>
      </w:r>
      <w:r w:rsidRPr="00EB6041">
        <w:rPr>
          <w:rFonts w:ascii="XO Thames" w:hAnsi="XO Thames"/>
          <w:color w:val="000000"/>
          <w:sz w:val="20"/>
          <w:szCs w:val="20"/>
          <w:lang w:val="ru-RU"/>
        </w:rPr>
        <w:t xml:space="preserve"> в лице</w:t>
      </w:r>
      <w:r w:rsidR="00A3697D" w:rsidRPr="00EB6041">
        <w:rPr>
          <w:rFonts w:ascii="XO Thames" w:hAnsi="XO Thames"/>
          <w:color w:val="000000"/>
          <w:sz w:val="20"/>
          <w:szCs w:val="20"/>
          <w:lang w:val="ru-RU"/>
        </w:rPr>
        <w:t xml:space="preserve"> </w:t>
      </w:r>
      <w:r w:rsidR="00556D31" w:rsidRPr="00EB6041">
        <w:rPr>
          <w:rFonts w:ascii="XO Thames" w:hAnsi="XO Thames"/>
          <w:color w:val="000000"/>
          <w:sz w:val="20"/>
          <w:szCs w:val="20"/>
          <w:lang w:val="ru-RU"/>
        </w:rPr>
        <w:t>_______________________</w:t>
      </w:r>
      <w:r w:rsidRPr="00EB6041">
        <w:rPr>
          <w:rFonts w:ascii="XO Thames" w:hAnsi="XO Thames"/>
          <w:color w:val="000000"/>
          <w:sz w:val="20"/>
          <w:szCs w:val="20"/>
          <w:lang w:val="ru-RU"/>
        </w:rPr>
        <w:t>, действующего на</w:t>
      </w:r>
      <w:r w:rsidR="00D10329" w:rsidRPr="00EB6041">
        <w:rPr>
          <w:rFonts w:ascii="XO Thames" w:hAnsi="XO Thames"/>
          <w:color w:val="000000"/>
          <w:sz w:val="20"/>
          <w:szCs w:val="20"/>
          <w:lang w:val="ru-RU"/>
        </w:rPr>
        <w:t xml:space="preserve"> основании</w:t>
      </w:r>
      <w:r w:rsidRPr="00EB6041">
        <w:rPr>
          <w:rFonts w:ascii="XO Thames" w:hAnsi="XO Thames"/>
          <w:color w:val="000000"/>
          <w:sz w:val="20"/>
          <w:szCs w:val="20"/>
          <w:lang w:val="ru-RU"/>
        </w:rPr>
        <w:t xml:space="preserve"> </w:t>
      </w:r>
      <w:r w:rsidR="00A55A76" w:rsidRPr="00EB6041">
        <w:rPr>
          <w:rFonts w:ascii="XO Thames" w:hAnsi="XO Thames"/>
          <w:color w:val="000000"/>
          <w:sz w:val="20"/>
          <w:szCs w:val="20"/>
          <w:lang w:val="ru-RU"/>
        </w:rPr>
        <w:t>_______________________</w:t>
      </w:r>
      <w:r w:rsidRPr="00EB6041">
        <w:rPr>
          <w:rFonts w:ascii="XO Thames" w:hAnsi="XO Thames"/>
          <w:color w:val="000000"/>
          <w:sz w:val="20"/>
          <w:szCs w:val="20"/>
          <w:lang w:val="ru-RU"/>
        </w:rPr>
        <w:t>, именуемое в дальнейшем «</w:t>
      </w:r>
      <w:r w:rsidR="00AF1D18" w:rsidRPr="00EB6041">
        <w:rPr>
          <w:rFonts w:ascii="XO Thames" w:hAnsi="XO Thames"/>
          <w:color w:val="000000"/>
          <w:sz w:val="20"/>
          <w:szCs w:val="20"/>
          <w:lang w:val="ru-RU"/>
        </w:rPr>
        <w:t>Исполнитель</w:t>
      </w:r>
      <w:r w:rsidRPr="00EB6041">
        <w:rPr>
          <w:rFonts w:ascii="XO Thames" w:hAnsi="XO Thames"/>
          <w:color w:val="000000"/>
          <w:sz w:val="20"/>
          <w:szCs w:val="20"/>
          <w:lang w:val="ru-RU"/>
        </w:rPr>
        <w:t>», с другой стороны, именуемые</w:t>
      </w:r>
      <w:r w:rsidR="008D6F11" w:rsidRPr="00EB6041">
        <w:rPr>
          <w:rFonts w:ascii="XO Thames" w:hAnsi="XO Thames"/>
          <w:color w:val="000000"/>
          <w:sz w:val="20"/>
          <w:szCs w:val="20"/>
          <w:lang w:val="ru-RU"/>
        </w:rPr>
        <w:t xml:space="preserve"> в</w:t>
      </w:r>
      <w:r w:rsidRPr="00EB6041">
        <w:rPr>
          <w:rFonts w:ascii="XO Thames" w:hAnsi="XO Thames"/>
          <w:color w:val="000000"/>
          <w:sz w:val="20"/>
          <w:szCs w:val="20"/>
          <w:lang w:val="ru-RU"/>
        </w:rPr>
        <w:t xml:space="preserve"> дальнейшем «Стороны»</w:t>
      </w:r>
      <w:r w:rsidR="00C30A6A" w:rsidRPr="00EB6041">
        <w:rPr>
          <w:rFonts w:ascii="XO Thames" w:hAnsi="XO Thames"/>
          <w:color w:val="000000"/>
          <w:sz w:val="20"/>
          <w:szCs w:val="20"/>
        </w:rPr>
        <w:t>,</w:t>
      </w:r>
      <w:r w:rsidR="00C30A6A" w:rsidRPr="00EB6041">
        <w:rPr>
          <w:rFonts w:ascii="XO Thames" w:hAnsi="XO Thames"/>
          <w:sz w:val="20"/>
          <w:szCs w:val="20"/>
        </w:rPr>
        <w:t xml:space="preserve"> в соответствии</w:t>
      </w:r>
      <w:r w:rsidR="009D41A4" w:rsidRPr="00EB6041">
        <w:rPr>
          <w:rFonts w:ascii="XO Thames" w:hAnsi="XO Thames"/>
          <w:sz w:val="20"/>
          <w:szCs w:val="20"/>
        </w:rPr>
        <w:t xml:space="preserve"> </w:t>
      </w:r>
      <w:r w:rsidR="00C30A6A" w:rsidRPr="00EB6041">
        <w:rPr>
          <w:rFonts w:ascii="XO Thames" w:hAnsi="XO Thames"/>
          <w:sz w:val="20"/>
          <w:szCs w:val="20"/>
        </w:rPr>
        <w:t xml:space="preserve">с </w:t>
      </w:r>
      <w:r w:rsidR="00397F57" w:rsidRPr="00EB6041">
        <w:rPr>
          <w:rFonts w:ascii="XO Thames" w:hAnsi="XO Thames"/>
          <w:sz w:val="20"/>
          <w:szCs w:val="20"/>
        </w:rPr>
        <w:t>п. 4 ч. 1 ст. 93 Федерального закона</w:t>
      </w:r>
      <w:r w:rsidR="0049589E" w:rsidRPr="00EB6041">
        <w:rPr>
          <w:rFonts w:ascii="XO Thames" w:hAnsi="XO Thames"/>
          <w:sz w:val="20"/>
          <w:szCs w:val="20"/>
          <w:lang w:val="ru-RU"/>
        </w:rPr>
        <w:t xml:space="preserve"> </w:t>
      </w:r>
      <w:r w:rsidR="008D6F11" w:rsidRPr="00EB6041">
        <w:rPr>
          <w:rFonts w:ascii="XO Thames" w:hAnsi="XO Thames"/>
          <w:sz w:val="20"/>
          <w:szCs w:val="20"/>
        </w:rPr>
        <w:t>РФ от 05.04.2013</w:t>
      </w:r>
      <w:r w:rsidR="008D6F11" w:rsidRPr="00EB6041">
        <w:rPr>
          <w:rFonts w:ascii="XO Thames" w:hAnsi="XO Thames"/>
          <w:sz w:val="20"/>
          <w:szCs w:val="20"/>
          <w:lang w:val="ru-RU"/>
        </w:rPr>
        <w:t xml:space="preserve"> </w:t>
      </w:r>
      <w:r w:rsidR="00C30A6A" w:rsidRPr="00EB6041">
        <w:rPr>
          <w:rFonts w:ascii="XO Thames" w:hAnsi="XO Thames"/>
          <w:sz w:val="20"/>
          <w:szCs w:val="20"/>
        </w:rPr>
        <w:t>№</w:t>
      </w:r>
      <w:r w:rsidR="008D6F11" w:rsidRPr="00EB6041">
        <w:rPr>
          <w:rFonts w:ascii="XO Thames" w:hAnsi="XO Thames"/>
          <w:sz w:val="20"/>
          <w:szCs w:val="20"/>
          <w:lang w:val="ru-RU"/>
        </w:rPr>
        <w:t xml:space="preserve"> </w:t>
      </w:r>
      <w:r w:rsidR="008D6F11" w:rsidRPr="00EB6041">
        <w:rPr>
          <w:rFonts w:ascii="XO Thames" w:hAnsi="XO Thames"/>
          <w:sz w:val="20"/>
          <w:szCs w:val="20"/>
        </w:rPr>
        <w:t>44-ФЗ</w:t>
      </w:r>
      <w:r w:rsidR="008D6F11" w:rsidRPr="00EB6041">
        <w:rPr>
          <w:rFonts w:ascii="XO Thames" w:hAnsi="XO Thames"/>
          <w:sz w:val="20"/>
          <w:szCs w:val="20"/>
          <w:lang w:val="ru-RU"/>
        </w:rPr>
        <w:t xml:space="preserve"> </w:t>
      </w:r>
      <w:r w:rsidR="00C30A6A" w:rsidRPr="00EB6041">
        <w:rPr>
          <w:rFonts w:ascii="XO Thames" w:hAnsi="XO Thames"/>
          <w:sz w:val="20"/>
          <w:szCs w:val="20"/>
        </w:rPr>
        <w:t>«</w:t>
      </w:r>
      <w:r w:rsidR="00C30A6A" w:rsidRPr="00EB6041">
        <w:rPr>
          <w:rFonts w:ascii="XO Thames" w:eastAsia="Calibri" w:hAnsi="XO Thames"/>
          <w:color w:val="000000"/>
          <w:sz w:val="20"/>
          <w:szCs w:val="20"/>
          <w:lang w:eastAsia="en-US"/>
        </w:rPr>
        <w:t>О контрактной системе в сфере закупок товаров, работ, услуг для обеспечения государственных и муниципальных нужд</w:t>
      </w:r>
      <w:r w:rsidR="00397F57" w:rsidRPr="00EB6041">
        <w:rPr>
          <w:rFonts w:ascii="XO Thames" w:hAnsi="XO Thames"/>
          <w:sz w:val="20"/>
          <w:szCs w:val="20"/>
        </w:rPr>
        <w:t>»</w:t>
      </w:r>
      <w:r w:rsidR="008D6F11" w:rsidRPr="00EB6041">
        <w:rPr>
          <w:rFonts w:ascii="XO Thames" w:hAnsi="XO Thames"/>
          <w:sz w:val="20"/>
          <w:szCs w:val="20"/>
          <w:lang w:val="ru-RU"/>
        </w:rPr>
        <w:t xml:space="preserve"> </w:t>
      </w:r>
      <w:r w:rsidR="00C30A6A" w:rsidRPr="00EB6041">
        <w:rPr>
          <w:rFonts w:ascii="XO Thames" w:hAnsi="XO Thames"/>
          <w:sz w:val="20"/>
          <w:szCs w:val="20"/>
        </w:rPr>
        <w:t>заключили настоящий Государствен</w:t>
      </w:r>
      <w:r w:rsidR="00D10329" w:rsidRPr="00EB6041">
        <w:rPr>
          <w:rFonts w:ascii="XO Thames" w:hAnsi="XO Thames"/>
          <w:sz w:val="20"/>
          <w:szCs w:val="20"/>
        </w:rPr>
        <w:t>ный контракт (далее – Контракт)</w:t>
      </w:r>
      <w:r w:rsidR="008D6F11" w:rsidRPr="00EB6041">
        <w:rPr>
          <w:rFonts w:ascii="XO Thames" w:hAnsi="XO Thames"/>
          <w:sz w:val="20"/>
          <w:szCs w:val="20"/>
          <w:lang w:val="ru-RU"/>
        </w:rPr>
        <w:t xml:space="preserve"> о </w:t>
      </w:r>
      <w:r w:rsidR="00C30A6A" w:rsidRPr="00EB6041">
        <w:rPr>
          <w:rFonts w:ascii="XO Thames" w:hAnsi="XO Thames"/>
          <w:sz w:val="20"/>
          <w:szCs w:val="20"/>
        </w:rPr>
        <w:t>нижеследующем:</w:t>
      </w:r>
    </w:p>
    <w:p w14:paraId="3C61D067" w14:textId="77777777" w:rsidR="00F26B7D" w:rsidRPr="00EB6041" w:rsidRDefault="00F26B7D" w:rsidP="008D6F11">
      <w:pPr>
        <w:ind w:firstLine="709"/>
        <w:jc w:val="center"/>
        <w:rPr>
          <w:rFonts w:ascii="XO Thames" w:hAnsi="XO Thames"/>
          <w:b/>
          <w:color w:val="000000"/>
          <w:sz w:val="20"/>
          <w:szCs w:val="20"/>
          <w:lang w:val="x-none"/>
        </w:rPr>
      </w:pPr>
    </w:p>
    <w:p w14:paraId="0F84CF12" w14:textId="77777777" w:rsidR="001F3BAD" w:rsidRPr="00EB6041" w:rsidRDefault="00A55A76" w:rsidP="008D6F11">
      <w:pPr>
        <w:ind w:firstLine="709"/>
        <w:jc w:val="center"/>
        <w:rPr>
          <w:rFonts w:ascii="XO Thames" w:hAnsi="XO Thames"/>
          <w:color w:val="000000"/>
          <w:sz w:val="20"/>
          <w:szCs w:val="20"/>
        </w:rPr>
      </w:pPr>
      <w:r w:rsidRPr="00EB6041">
        <w:rPr>
          <w:rFonts w:ascii="XO Thames" w:hAnsi="XO Thames"/>
          <w:b/>
          <w:color w:val="000000"/>
          <w:sz w:val="20"/>
          <w:szCs w:val="20"/>
        </w:rPr>
        <w:t>1. ПРЕДМЕТ ГОСУДАРСТВЕННОГО КОНТРАКТА</w:t>
      </w:r>
    </w:p>
    <w:p w14:paraId="75089C3C" w14:textId="15336573" w:rsidR="00213B90" w:rsidRPr="00EB6041" w:rsidRDefault="001E7E5E" w:rsidP="008D6F11">
      <w:pPr>
        <w:ind w:firstLine="709"/>
        <w:jc w:val="both"/>
        <w:rPr>
          <w:rFonts w:ascii="XO Thames" w:hAnsi="XO Thames"/>
          <w:sz w:val="20"/>
          <w:szCs w:val="20"/>
          <w:lang w:eastAsia="ru-RU"/>
        </w:rPr>
      </w:pPr>
      <w:r w:rsidRPr="00EB6041">
        <w:rPr>
          <w:rFonts w:ascii="XO Thames" w:hAnsi="XO Thames"/>
          <w:sz w:val="20"/>
          <w:szCs w:val="20"/>
          <w:lang w:eastAsia="ru-RU"/>
        </w:rPr>
        <w:t xml:space="preserve">1.1. </w:t>
      </w:r>
      <w:r w:rsidR="00F3720F" w:rsidRPr="00EB6041">
        <w:rPr>
          <w:rFonts w:ascii="XO Thames" w:hAnsi="XO Thames"/>
          <w:sz w:val="20"/>
          <w:szCs w:val="20"/>
        </w:rPr>
        <w:t xml:space="preserve">Исполнитель обязуется оказать в соответствии с </w:t>
      </w:r>
      <w:r w:rsidR="003B4148" w:rsidRPr="00EB6041">
        <w:rPr>
          <w:rFonts w:ascii="XO Thames" w:hAnsi="XO Thames"/>
          <w:sz w:val="20"/>
          <w:szCs w:val="20"/>
          <w:lang w:eastAsia="ru-RU"/>
        </w:rPr>
        <w:t>техническим заданием (Приложение №1)</w:t>
      </w:r>
      <w:r w:rsidR="003B4148" w:rsidRPr="00EB6041">
        <w:rPr>
          <w:rFonts w:ascii="XO Thames" w:hAnsi="XO Thames"/>
          <w:sz w:val="20"/>
          <w:szCs w:val="20"/>
        </w:rPr>
        <w:t xml:space="preserve"> </w:t>
      </w:r>
      <w:r w:rsidR="004F1A18" w:rsidRPr="00EB6041">
        <w:rPr>
          <w:rFonts w:ascii="XO Thames" w:hAnsi="XO Thames"/>
          <w:sz w:val="20"/>
          <w:szCs w:val="20"/>
          <w:lang w:eastAsia="ru-RU"/>
        </w:rPr>
        <w:t>услуги</w:t>
      </w:r>
      <w:r w:rsidR="00552468" w:rsidRPr="00EB6041">
        <w:rPr>
          <w:rFonts w:ascii="XO Thames" w:hAnsi="XO Thames"/>
          <w:sz w:val="20"/>
          <w:szCs w:val="20"/>
          <w:lang w:eastAsia="ru-RU"/>
        </w:rPr>
        <w:t xml:space="preserve"> </w:t>
      </w:r>
      <w:r w:rsidR="00552468" w:rsidRPr="00EB6041">
        <w:rPr>
          <w:rFonts w:ascii="XO Thames" w:hAnsi="XO Thames"/>
          <w:color w:val="000000"/>
          <w:sz w:val="20"/>
          <w:szCs w:val="20"/>
        </w:rPr>
        <w:t xml:space="preserve">по поверке </w:t>
      </w:r>
      <w:r w:rsidR="00552468" w:rsidRPr="00EB6041">
        <w:rPr>
          <w:rFonts w:ascii="XO Thames" w:hAnsi="XO Thames"/>
          <w:sz w:val="20"/>
          <w:szCs w:val="20"/>
          <w:lang w:eastAsia="ru-RU"/>
        </w:rPr>
        <w:t xml:space="preserve">приборов теплоучета </w:t>
      </w:r>
      <w:r w:rsidR="00213B90" w:rsidRPr="00EB6041">
        <w:rPr>
          <w:rFonts w:ascii="XO Thames" w:hAnsi="XO Thames"/>
          <w:sz w:val="20"/>
          <w:szCs w:val="20"/>
          <w:lang w:eastAsia="ru-RU"/>
        </w:rPr>
        <w:t>(далее – Услуги)</w:t>
      </w:r>
      <w:r w:rsidR="002B3182" w:rsidRPr="00EB6041">
        <w:rPr>
          <w:rFonts w:ascii="XO Thames" w:hAnsi="XO Thames"/>
          <w:sz w:val="20"/>
          <w:szCs w:val="20"/>
          <w:lang w:eastAsia="ru-RU"/>
        </w:rPr>
        <w:t xml:space="preserve"> </w:t>
      </w:r>
      <w:r w:rsidRPr="00EB6041">
        <w:rPr>
          <w:rFonts w:ascii="XO Thames" w:hAnsi="XO Thames"/>
          <w:sz w:val="20"/>
          <w:szCs w:val="20"/>
          <w:lang w:eastAsia="ru-RU"/>
        </w:rPr>
        <w:t xml:space="preserve">в порядке и на условиях, предусмотренных настоящим Контрактом, а </w:t>
      </w:r>
      <w:r w:rsidR="004224E5" w:rsidRPr="00EB6041">
        <w:rPr>
          <w:rFonts w:ascii="XO Thames" w:hAnsi="XO Thames"/>
          <w:sz w:val="20"/>
          <w:szCs w:val="20"/>
          <w:lang w:eastAsia="ru-RU"/>
        </w:rPr>
        <w:t>Государственный з</w:t>
      </w:r>
      <w:r w:rsidR="00630847" w:rsidRPr="00EB6041">
        <w:rPr>
          <w:rFonts w:ascii="XO Thames" w:hAnsi="XO Thames"/>
          <w:sz w:val="20"/>
          <w:szCs w:val="20"/>
          <w:lang w:eastAsia="ru-RU"/>
        </w:rPr>
        <w:t>аказчик обязуется принять</w:t>
      </w:r>
      <w:r w:rsidR="00FC40BB" w:rsidRPr="00EB6041">
        <w:rPr>
          <w:rFonts w:ascii="XO Thames" w:hAnsi="XO Thames"/>
          <w:sz w:val="20"/>
          <w:szCs w:val="20"/>
          <w:lang w:eastAsia="ru-RU"/>
        </w:rPr>
        <w:t xml:space="preserve"> </w:t>
      </w:r>
      <w:r w:rsidRPr="00EB6041">
        <w:rPr>
          <w:rFonts w:ascii="XO Thames" w:hAnsi="XO Thames"/>
          <w:sz w:val="20"/>
          <w:szCs w:val="20"/>
          <w:lang w:eastAsia="ru-RU"/>
        </w:rPr>
        <w:t xml:space="preserve">и обеспечить оплату </w:t>
      </w:r>
      <w:r w:rsidR="001678B6" w:rsidRPr="00EB6041">
        <w:rPr>
          <w:rFonts w:ascii="XO Thames" w:hAnsi="XO Thames"/>
          <w:sz w:val="20"/>
          <w:szCs w:val="20"/>
          <w:lang w:eastAsia="ru-RU"/>
        </w:rPr>
        <w:t>оказанных услуг</w:t>
      </w:r>
      <w:r w:rsidRPr="00EB6041">
        <w:rPr>
          <w:rFonts w:ascii="XO Thames" w:hAnsi="XO Thames"/>
          <w:sz w:val="20"/>
          <w:szCs w:val="20"/>
          <w:lang w:eastAsia="ru-RU"/>
        </w:rPr>
        <w:t xml:space="preserve"> в порядке и на условиях, предусмотренных настоящим Контрактом.</w:t>
      </w:r>
    </w:p>
    <w:p w14:paraId="665E9A90" w14:textId="77777777" w:rsidR="00AF1D18" w:rsidRPr="00EB6041" w:rsidRDefault="00AF1D18" w:rsidP="008D6F11">
      <w:pPr>
        <w:ind w:firstLine="709"/>
        <w:jc w:val="both"/>
        <w:rPr>
          <w:rFonts w:ascii="XO Thames" w:hAnsi="XO Thames"/>
          <w:sz w:val="20"/>
          <w:szCs w:val="20"/>
          <w:lang w:eastAsia="ru-RU"/>
        </w:rPr>
      </w:pPr>
      <w:r w:rsidRPr="00EB6041">
        <w:rPr>
          <w:rFonts w:ascii="XO Thames" w:hAnsi="XO Thames"/>
          <w:sz w:val="20"/>
          <w:szCs w:val="20"/>
          <w:lang w:eastAsia="ru-RU"/>
        </w:rPr>
        <w:t>1.</w:t>
      </w:r>
      <w:r w:rsidR="0013514D" w:rsidRPr="00EB6041">
        <w:rPr>
          <w:rFonts w:ascii="XO Thames" w:hAnsi="XO Thames"/>
          <w:sz w:val="20"/>
          <w:szCs w:val="20"/>
          <w:lang w:eastAsia="ru-RU"/>
        </w:rPr>
        <w:t>2</w:t>
      </w:r>
      <w:r w:rsidRPr="00EB6041">
        <w:rPr>
          <w:rFonts w:ascii="XO Thames" w:hAnsi="XO Thames"/>
          <w:sz w:val="20"/>
          <w:szCs w:val="20"/>
          <w:lang w:eastAsia="ru-RU"/>
        </w:rPr>
        <w:t>.</w:t>
      </w:r>
      <w:r w:rsidR="003B4148" w:rsidRPr="00EB6041">
        <w:rPr>
          <w:rFonts w:ascii="XO Thames" w:hAnsi="XO Thames"/>
          <w:sz w:val="20"/>
          <w:szCs w:val="20"/>
          <w:lang w:eastAsia="ru-RU"/>
        </w:rPr>
        <w:t xml:space="preserve"> </w:t>
      </w:r>
      <w:r w:rsidRPr="00EB6041">
        <w:rPr>
          <w:rFonts w:ascii="XO Thames" w:hAnsi="XO Thames"/>
          <w:sz w:val="20"/>
          <w:szCs w:val="20"/>
          <w:lang w:eastAsia="ru-RU"/>
        </w:rPr>
        <w:t xml:space="preserve">Место проведения </w:t>
      </w:r>
      <w:r w:rsidR="0013514D" w:rsidRPr="00EB6041">
        <w:rPr>
          <w:rFonts w:ascii="XO Thames" w:hAnsi="XO Thames"/>
          <w:sz w:val="20"/>
          <w:szCs w:val="20"/>
          <w:lang w:eastAsia="ru-RU"/>
        </w:rPr>
        <w:t xml:space="preserve">поверки </w:t>
      </w:r>
      <w:r w:rsidR="00213B90" w:rsidRPr="00EB6041">
        <w:rPr>
          <w:rFonts w:ascii="XO Thames" w:hAnsi="XO Thames"/>
          <w:sz w:val="20"/>
          <w:szCs w:val="20"/>
          <w:lang w:eastAsia="ru-RU"/>
        </w:rPr>
        <w:t>средств измерений:</w:t>
      </w:r>
      <w:r w:rsidRPr="00EB6041">
        <w:rPr>
          <w:rFonts w:ascii="XO Thames" w:hAnsi="XO Thames"/>
          <w:sz w:val="20"/>
          <w:szCs w:val="20"/>
          <w:lang w:eastAsia="ru-RU"/>
        </w:rPr>
        <w:t xml:space="preserve"> г</w:t>
      </w:r>
      <w:r w:rsidR="004841C3" w:rsidRPr="00EB6041">
        <w:rPr>
          <w:rFonts w:ascii="XO Thames" w:hAnsi="XO Thames"/>
          <w:sz w:val="20"/>
          <w:szCs w:val="20"/>
          <w:lang w:eastAsia="ru-RU"/>
        </w:rPr>
        <w:t>ород</w:t>
      </w:r>
      <w:r w:rsidRPr="00EB6041">
        <w:rPr>
          <w:rFonts w:ascii="XO Thames" w:hAnsi="XO Thames"/>
          <w:sz w:val="20"/>
          <w:szCs w:val="20"/>
          <w:lang w:eastAsia="ru-RU"/>
        </w:rPr>
        <w:t xml:space="preserve"> Вологда</w:t>
      </w:r>
      <w:r w:rsidR="0013514D" w:rsidRPr="00EB6041">
        <w:rPr>
          <w:rFonts w:ascii="XO Thames" w:hAnsi="XO Thames"/>
          <w:sz w:val="20"/>
          <w:szCs w:val="20"/>
          <w:lang w:eastAsia="ru-RU"/>
        </w:rPr>
        <w:t>,</w:t>
      </w:r>
      <w:r w:rsidRPr="00EB6041">
        <w:rPr>
          <w:rFonts w:ascii="XO Thames" w:hAnsi="XO Thames"/>
          <w:sz w:val="20"/>
          <w:szCs w:val="20"/>
          <w:lang w:eastAsia="ru-RU"/>
        </w:rPr>
        <w:t xml:space="preserve"> </w:t>
      </w:r>
      <w:r w:rsidR="0013514D" w:rsidRPr="00EB6041">
        <w:rPr>
          <w:rFonts w:ascii="XO Thames" w:hAnsi="XO Thames"/>
          <w:sz w:val="20"/>
          <w:szCs w:val="20"/>
          <w:lang w:eastAsia="ru-RU"/>
        </w:rPr>
        <w:t>ул</w:t>
      </w:r>
      <w:r w:rsidR="004841C3" w:rsidRPr="00EB6041">
        <w:rPr>
          <w:rFonts w:ascii="XO Thames" w:hAnsi="XO Thames"/>
          <w:sz w:val="20"/>
          <w:szCs w:val="20"/>
          <w:lang w:eastAsia="ru-RU"/>
        </w:rPr>
        <w:t>ица Ленинградская, д.</w:t>
      </w:r>
      <w:r w:rsidR="0013514D" w:rsidRPr="00EB6041">
        <w:rPr>
          <w:rFonts w:ascii="XO Thames" w:hAnsi="XO Thames"/>
          <w:sz w:val="20"/>
          <w:szCs w:val="20"/>
          <w:lang w:eastAsia="ru-RU"/>
        </w:rPr>
        <w:t>73</w:t>
      </w:r>
      <w:r w:rsidR="007E3C95" w:rsidRPr="00EB6041">
        <w:rPr>
          <w:rFonts w:ascii="XO Thames" w:hAnsi="XO Thames"/>
          <w:sz w:val="20"/>
          <w:szCs w:val="20"/>
          <w:lang w:eastAsia="ru-RU"/>
        </w:rPr>
        <w:t>А</w:t>
      </w:r>
      <w:r w:rsidRPr="00EB6041">
        <w:rPr>
          <w:rFonts w:ascii="XO Thames" w:hAnsi="XO Thames"/>
          <w:sz w:val="20"/>
          <w:szCs w:val="20"/>
          <w:lang w:eastAsia="ru-RU"/>
        </w:rPr>
        <w:t>.</w:t>
      </w:r>
    </w:p>
    <w:p w14:paraId="565C6E63" w14:textId="77777777" w:rsidR="00A671A2" w:rsidRPr="00EB6041" w:rsidRDefault="00A671A2" w:rsidP="008D6F11">
      <w:pPr>
        <w:ind w:firstLine="709"/>
        <w:jc w:val="both"/>
        <w:rPr>
          <w:rFonts w:ascii="XO Thames" w:hAnsi="XO Thames"/>
          <w:sz w:val="20"/>
          <w:szCs w:val="20"/>
          <w:lang w:eastAsia="ru-RU"/>
        </w:rPr>
      </w:pPr>
      <w:r w:rsidRPr="00EB6041">
        <w:rPr>
          <w:rFonts w:ascii="XO Thames" w:hAnsi="XO Thames"/>
          <w:sz w:val="20"/>
          <w:szCs w:val="20"/>
          <w:lang w:eastAsia="ru-RU"/>
        </w:rPr>
        <w:t>1.3.</w:t>
      </w:r>
      <w:r w:rsidR="003B4148" w:rsidRPr="00EB6041">
        <w:rPr>
          <w:rFonts w:ascii="XO Thames" w:hAnsi="XO Thames"/>
          <w:sz w:val="20"/>
          <w:szCs w:val="20"/>
          <w:lang w:eastAsia="ru-RU"/>
        </w:rPr>
        <w:t xml:space="preserve"> </w:t>
      </w:r>
      <w:r w:rsidRPr="00EB6041">
        <w:rPr>
          <w:rFonts w:ascii="XO Thames" w:hAnsi="XO Thames"/>
          <w:sz w:val="20"/>
          <w:szCs w:val="20"/>
          <w:lang w:eastAsia="ru-RU"/>
        </w:rPr>
        <w:t>Количество</w:t>
      </w:r>
      <w:r w:rsidR="003B4148" w:rsidRPr="00EB6041">
        <w:rPr>
          <w:rFonts w:ascii="XO Thames" w:hAnsi="XO Thames"/>
          <w:sz w:val="20"/>
          <w:szCs w:val="20"/>
          <w:lang w:eastAsia="ru-RU"/>
        </w:rPr>
        <w:t xml:space="preserve"> </w:t>
      </w:r>
      <w:r w:rsidRPr="00EB6041">
        <w:rPr>
          <w:rFonts w:ascii="XO Thames" w:hAnsi="XO Thames"/>
          <w:sz w:val="20"/>
          <w:szCs w:val="20"/>
          <w:lang w:eastAsia="ru-RU"/>
        </w:rPr>
        <w:t xml:space="preserve">и тип </w:t>
      </w:r>
      <w:r w:rsidR="00213B90" w:rsidRPr="00EB6041">
        <w:rPr>
          <w:rFonts w:ascii="XO Thames" w:hAnsi="XO Thames"/>
          <w:sz w:val="20"/>
          <w:szCs w:val="20"/>
          <w:lang w:eastAsia="ru-RU"/>
        </w:rPr>
        <w:t>средств измерений</w:t>
      </w:r>
      <w:r w:rsidRPr="00EB6041">
        <w:rPr>
          <w:rFonts w:ascii="XO Thames" w:hAnsi="XO Thames"/>
          <w:sz w:val="20"/>
          <w:szCs w:val="20"/>
          <w:lang w:eastAsia="ru-RU"/>
        </w:rPr>
        <w:t xml:space="preserve"> опред</w:t>
      </w:r>
      <w:r w:rsidR="00213B90" w:rsidRPr="00EB6041">
        <w:rPr>
          <w:rFonts w:ascii="XO Thames" w:hAnsi="XO Thames"/>
          <w:sz w:val="20"/>
          <w:szCs w:val="20"/>
          <w:lang w:eastAsia="ru-RU"/>
        </w:rPr>
        <w:t xml:space="preserve">елены </w:t>
      </w:r>
      <w:r w:rsidRPr="00EB6041">
        <w:rPr>
          <w:rFonts w:ascii="XO Thames" w:hAnsi="XO Thames"/>
          <w:sz w:val="20"/>
          <w:szCs w:val="20"/>
          <w:lang w:eastAsia="ru-RU"/>
        </w:rPr>
        <w:t>Приложение</w:t>
      </w:r>
      <w:r w:rsidR="003B4148" w:rsidRPr="00EB6041">
        <w:rPr>
          <w:rFonts w:ascii="XO Thames" w:hAnsi="XO Thames"/>
          <w:sz w:val="20"/>
          <w:szCs w:val="20"/>
          <w:lang w:eastAsia="ru-RU"/>
        </w:rPr>
        <w:t>м</w:t>
      </w:r>
      <w:r w:rsidRPr="00EB6041">
        <w:rPr>
          <w:rFonts w:ascii="XO Thames" w:hAnsi="XO Thames"/>
          <w:sz w:val="20"/>
          <w:szCs w:val="20"/>
          <w:lang w:eastAsia="ru-RU"/>
        </w:rPr>
        <w:t xml:space="preserve"> №1</w:t>
      </w:r>
      <w:r w:rsidR="003B4148" w:rsidRPr="00EB6041">
        <w:rPr>
          <w:rFonts w:ascii="XO Thames" w:hAnsi="XO Thames"/>
          <w:sz w:val="20"/>
          <w:szCs w:val="20"/>
          <w:lang w:eastAsia="ru-RU"/>
        </w:rPr>
        <w:t xml:space="preserve"> </w:t>
      </w:r>
      <w:r w:rsidRPr="00EB6041">
        <w:rPr>
          <w:rFonts w:ascii="XO Thames" w:hAnsi="XO Thames"/>
          <w:sz w:val="20"/>
          <w:szCs w:val="20"/>
          <w:lang w:eastAsia="ru-RU"/>
        </w:rPr>
        <w:t>к настоящему Контракту, которое является неотъемлемой частью настоящего Контракта.</w:t>
      </w:r>
    </w:p>
    <w:p w14:paraId="3303B145" w14:textId="49FC0A2F" w:rsidR="008217CD" w:rsidRPr="00EB6041" w:rsidRDefault="008217CD" w:rsidP="008D6F11">
      <w:pPr>
        <w:ind w:firstLine="709"/>
        <w:jc w:val="both"/>
        <w:rPr>
          <w:rFonts w:ascii="XO Thames" w:hAnsi="XO Thames"/>
          <w:sz w:val="20"/>
          <w:szCs w:val="20"/>
          <w:lang w:eastAsia="ru-RU"/>
        </w:rPr>
      </w:pPr>
      <w:r w:rsidRPr="00EB6041">
        <w:rPr>
          <w:rFonts w:ascii="XO Thames" w:hAnsi="XO Thames"/>
          <w:sz w:val="20"/>
          <w:szCs w:val="20"/>
          <w:lang w:eastAsia="ru-RU"/>
        </w:rPr>
        <w:t>1.</w:t>
      </w:r>
      <w:r w:rsidR="00A671A2" w:rsidRPr="00EB6041">
        <w:rPr>
          <w:rFonts w:ascii="XO Thames" w:hAnsi="XO Thames"/>
          <w:sz w:val="20"/>
          <w:szCs w:val="20"/>
          <w:lang w:eastAsia="ru-RU"/>
        </w:rPr>
        <w:t>4</w:t>
      </w:r>
      <w:r w:rsidRPr="00EB6041">
        <w:rPr>
          <w:rFonts w:ascii="XO Thames" w:hAnsi="XO Thames"/>
          <w:sz w:val="20"/>
          <w:szCs w:val="20"/>
          <w:lang w:eastAsia="ru-RU"/>
        </w:rPr>
        <w:t>.</w:t>
      </w:r>
      <w:r w:rsidR="003B4148" w:rsidRPr="00EB6041">
        <w:rPr>
          <w:rFonts w:ascii="XO Thames" w:hAnsi="XO Thames"/>
          <w:sz w:val="20"/>
          <w:szCs w:val="20"/>
          <w:lang w:eastAsia="ru-RU"/>
        </w:rPr>
        <w:t xml:space="preserve"> </w:t>
      </w:r>
      <w:r w:rsidRPr="00EB6041">
        <w:rPr>
          <w:rFonts w:ascii="XO Thames" w:hAnsi="XO Thames"/>
          <w:sz w:val="20"/>
          <w:szCs w:val="20"/>
          <w:lang w:eastAsia="ru-RU"/>
        </w:rPr>
        <w:t>Срок</w:t>
      </w:r>
      <w:r w:rsidR="003B4148" w:rsidRPr="00EB6041">
        <w:rPr>
          <w:rFonts w:ascii="XO Thames" w:hAnsi="XO Thames"/>
          <w:sz w:val="20"/>
          <w:szCs w:val="20"/>
          <w:lang w:eastAsia="ru-RU"/>
        </w:rPr>
        <w:t xml:space="preserve"> </w:t>
      </w:r>
      <w:r w:rsidRPr="00EB6041">
        <w:rPr>
          <w:rFonts w:ascii="XO Thames" w:hAnsi="XO Thames"/>
          <w:sz w:val="20"/>
          <w:szCs w:val="20"/>
          <w:lang w:eastAsia="ru-RU"/>
        </w:rPr>
        <w:t>оказания</w:t>
      </w:r>
      <w:r w:rsidR="003B4148" w:rsidRPr="00EB6041">
        <w:rPr>
          <w:rFonts w:ascii="XO Thames" w:hAnsi="XO Thames"/>
          <w:sz w:val="20"/>
          <w:szCs w:val="20"/>
          <w:lang w:eastAsia="ru-RU"/>
        </w:rPr>
        <w:t xml:space="preserve"> </w:t>
      </w:r>
      <w:r w:rsidRPr="00EB6041">
        <w:rPr>
          <w:rFonts w:ascii="XO Thames" w:hAnsi="XO Thames"/>
          <w:sz w:val="20"/>
          <w:szCs w:val="20"/>
          <w:lang w:eastAsia="ru-RU"/>
        </w:rPr>
        <w:t>услуг</w:t>
      </w:r>
      <w:r w:rsidR="00A671A2" w:rsidRPr="00EB6041">
        <w:rPr>
          <w:rFonts w:ascii="XO Thames" w:hAnsi="XO Thames"/>
          <w:sz w:val="20"/>
          <w:szCs w:val="20"/>
          <w:lang w:eastAsia="ru-RU"/>
        </w:rPr>
        <w:t>:</w:t>
      </w:r>
      <w:r w:rsidR="003B4148" w:rsidRPr="00EB6041">
        <w:rPr>
          <w:rFonts w:ascii="XO Thames" w:hAnsi="XO Thames"/>
          <w:sz w:val="20"/>
          <w:szCs w:val="20"/>
          <w:lang w:eastAsia="ru-RU"/>
        </w:rPr>
        <w:t xml:space="preserve"> </w:t>
      </w:r>
      <w:r w:rsidRPr="00EB6041">
        <w:rPr>
          <w:rFonts w:ascii="XO Thames" w:hAnsi="XO Thames"/>
          <w:sz w:val="20"/>
          <w:szCs w:val="20"/>
          <w:lang w:eastAsia="ru-RU"/>
        </w:rPr>
        <w:t>с</w:t>
      </w:r>
      <w:r w:rsidR="003B4148" w:rsidRPr="00EB6041">
        <w:rPr>
          <w:rFonts w:ascii="XO Thames" w:hAnsi="XO Thames"/>
          <w:sz w:val="20"/>
          <w:szCs w:val="20"/>
          <w:lang w:eastAsia="ru-RU"/>
        </w:rPr>
        <w:t xml:space="preserve"> </w:t>
      </w:r>
      <w:r w:rsidRPr="00EB6041">
        <w:rPr>
          <w:rFonts w:ascii="XO Thames" w:hAnsi="XO Thames"/>
          <w:sz w:val="20"/>
          <w:szCs w:val="20"/>
          <w:lang w:eastAsia="ru-RU"/>
        </w:rPr>
        <w:t>момента</w:t>
      </w:r>
      <w:r w:rsidR="003B4148" w:rsidRPr="00EB6041">
        <w:rPr>
          <w:rFonts w:ascii="XO Thames" w:hAnsi="XO Thames"/>
          <w:sz w:val="20"/>
          <w:szCs w:val="20"/>
          <w:lang w:eastAsia="ru-RU"/>
        </w:rPr>
        <w:t xml:space="preserve"> </w:t>
      </w:r>
      <w:r w:rsidRPr="00EB6041">
        <w:rPr>
          <w:rFonts w:ascii="XO Thames" w:hAnsi="XO Thames"/>
          <w:sz w:val="20"/>
          <w:szCs w:val="20"/>
          <w:lang w:eastAsia="ru-RU"/>
        </w:rPr>
        <w:t>заключения</w:t>
      </w:r>
      <w:r w:rsidR="003B4148" w:rsidRPr="00EB6041">
        <w:rPr>
          <w:rFonts w:ascii="XO Thames" w:hAnsi="XO Thames"/>
          <w:sz w:val="20"/>
          <w:szCs w:val="20"/>
          <w:lang w:eastAsia="ru-RU"/>
        </w:rPr>
        <w:t xml:space="preserve"> </w:t>
      </w:r>
      <w:r w:rsidRPr="00EB6041">
        <w:rPr>
          <w:rFonts w:ascii="XO Thames" w:hAnsi="XO Thames"/>
          <w:sz w:val="20"/>
          <w:szCs w:val="20"/>
          <w:lang w:eastAsia="ru-RU"/>
        </w:rPr>
        <w:t>государственного</w:t>
      </w:r>
      <w:r w:rsidR="00467C45">
        <w:rPr>
          <w:rFonts w:ascii="XO Thames" w:hAnsi="XO Thames"/>
          <w:sz w:val="20"/>
          <w:szCs w:val="20"/>
          <w:lang w:eastAsia="ru-RU"/>
        </w:rPr>
        <w:t xml:space="preserve"> </w:t>
      </w:r>
      <w:r w:rsidRPr="00EB6041">
        <w:rPr>
          <w:rFonts w:ascii="XO Thames" w:hAnsi="XO Thames"/>
          <w:sz w:val="20"/>
          <w:szCs w:val="20"/>
          <w:lang w:eastAsia="ru-RU"/>
        </w:rPr>
        <w:t>контракта</w:t>
      </w:r>
      <w:r w:rsidR="00467C45">
        <w:rPr>
          <w:rFonts w:ascii="XO Thames" w:hAnsi="XO Thames"/>
          <w:sz w:val="20"/>
          <w:szCs w:val="20"/>
          <w:lang w:eastAsia="ru-RU"/>
        </w:rPr>
        <w:t xml:space="preserve"> </w:t>
      </w:r>
      <w:r w:rsidRPr="00EB6041">
        <w:rPr>
          <w:rFonts w:ascii="XO Thames" w:hAnsi="XO Thames"/>
          <w:sz w:val="20"/>
          <w:szCs w:val="20"/>
          <w:lang w:eastAsia="ru-RU"/>
        </w:rPr>
        <w:t>и</w:t>
      </w:r>
      <w:r w:rsidR="00467C45">
        <w:rPr>
          <w:rFonts w:ascii="XO Thames" w:hAnsi="XO Thames"/>
          <w:sz w:val="20"/>
          <w:szCs w:val="20"/>
          <w:lang w:eastAsia="ru-RU"/>
        </w:rPr>
        <w:t xml:space="preserve"> </w:t>
      </w:r>
      <w:r w:rsidRPr="00EB6041">
        <w:rPr>
          <w:rFonts w:ascii="XO Thames" w:hAnsi="XO Thames"/>
          <w:sz w:val="20"/>
          <w:szCs w:val="20"/>
          <w:lang w:eastAsia="ru-RU"/>
        </w:rPr>
        <w:t>по</w:t>
      </w:r>
      <w:r w:rsidR="00467C45">
        <w:rPr>
          <w:rFonts w:ascii="XO Thames" w:hAnsi="XO Thames"/>
          <w:sz w:val="20"/>
          <w:szCs w:val="20"/>
          <w:lang w:eastAsia="ru-RU"/>
        </w:rPr>
        <w:t xml:space="preserve"> </w:t>
      </w:r>
      <w:r w:rsidR="0026454C" w:rsidRPr="00EB6041">
        <w:rPr>
          <w:rFonts w:ascii="XO Thames" w:hAnsi="XO Thames"/>
          <w:b/>
          <w:bCs/>
          <w:sz w:val="20"/>
          <w:szCs w:val="20"/>
          <w:lang w:eastAsia="ru-RU"/>
        </w:rPr>
        <w:t>2</w:t>
      </w:r>
      <w:r w:rsidR="00872D30" w:rsidRPr="00EB6041">
        <w:rPr>
          <w:rFonts w:ascii="XO Thames" w:hAnsi="XO Thames"/>
          <w:b/>
          <w:bCs/>
          <w:sz w:val="20"/>
          <w:szCs w:val="20"/>
          <w:lang w:eastAsia="ru-RU"/>
        </w:rPr>
        <w:t>1</w:t>
      </w:r>
      <w:r w:rsidRPr="00EB6041">
        <w:rPr>
          <w:rFonts w:ascii="XO Thames" w:hAnsi="XO Thames"/>
          <w:b/>
          <w:bCs/>
          <w:sz w:val="20"/>
          <w:szCs w:val="20"/>
          <w:lang w:eastAsia="ru-RU"/>
        </w:rPr>
        <w:t>.</w:t>
      </w:r>
      <w:r w:rsidR="00E51590" w:rsidRPr="00EB6041">
        <w:rPr>
          <w:rFonts w:ascii="XO Thames" w:hAnsi="XO Thames"/>
          <w:b/>
          <w:bCs/>
          <w:sz w:val="20"/>
          <w:szCs w:val="20"/>
          <w:lang w:eastAsia="ru-RU"/>
        </w:rPr>
        <w:t>08</w:t>
      </w:r>
      <w:r w:rsidRPr="00EB6041">
        <w:rPr>
          <w:rFonts w:ascii="XO Thames" w:hAnsi="XO Thames"/>
          <w:b/>
          <w:bCs/>
          <w:sz w:val="20"/>
          <w:szCs w:val="20"/>
          <w:lang w:eastAsia="ru-RU"/>
        </w:rPr>
        <w:t>.202</w:t>
      </w:r>
      <w:r w:rsidR="003B4148" w:rsidRPr="00EB6041">
        <w:rPr>
          <w:rFonts w:ascii="XO Thames" w:hAnsi="XO Thames"/>
          <w:b/>
          <w:bCs/>
          <w:sz w:val="20"/>
          <w:szCs w:val="20"/>
          <w:lang w:eastAsia="ru-RU"/>
        </w:rPr>
        <w:t>6</w:t>
      </w:r>
      <w:r w:rsidRPr="00EB6041">
        <w:rPr>
          <w:rFonts w:ascii="XO Thames" w:hAnsi="XO Thames"/>
          <w:sz w:val="20"/>
          <w:szCs w:val="20"/>
          <w:lang w:eastAsia="ru-RU"/>
        </w:rPr>
        <w:t>.</w:t>
      </w:r>
    </w:p>
    <w:p w14:paraId="2FB46DB9" w14:textId="07709FE8" w:rsidR="009D41A4" w:rsidRPr="00EB6041" w:rsidRDefault="004224E5" w:rsidP="008D6F11">
      <w:pPr>
        <w:ind w:firstLine="709"/>
        <w:jc w:val="both"/>
        <w:rPr>
          <w:rFonts w:ascii="XO Thames" w:hAnsi="XO Thames"/>
          <w:sz w:val="20"/>
          <w:szCs w:val="20"/>
        </w:rPr>
      </w:pPr>
      <w:r w:rsidRPr="00EB6041">
        <w:rPr>
          <w:rFonts w:ascii="XO Thames" w:hAnsi="XO Thames"/>
          <w:sz w:val="20"/>
          <w:szCs w:val="20"/>
        </w:rPr>
        <w:t>1.</w:t>
      </w:r>
      <w:r w:rsidR="00A671A2" w:rsidRPr="00EB6041">
        <w:rPr>
          <w:rFonts w:ascii="XO Thames" w:hAnsi="XO Thames"/>
          <w:sz w:val="20"/>
          <w:szCs w:val="20"/>
        </w:rPr>
        <w:t>5</w:t>
      </w:r>
      <w:r w:rsidR="00FC4CE4" w:rsidRPr="00EB6041">
        <w:rPr>
          <w:rFonts w:ascii="XO Thames" w:hAnsi="XO Thames"/>
          <w:sz w:val="20"/>
          <w:szCs w:val="20"/>
        </w:rPr>
        <w:t xml:space="preserve">. </w:t>
      </w:r>
      <w:r w:rsidR="001F3BAD" w:rsidRPr="00EB6041">
        <w:rPr>
          <w:rFonts w:ascii="XO Thames" w:hAnsi="XO Thames"/>
          <w:sz w:val="20"/>
          <w:szCs w:val="20"/>
        </w:rPr>
        <w:t xml:space="preserve">ИКЗ: </w:t>
      </w:r>
      <w:r w:rsidR="00EE7E0F" w:rsidRPr="00EE7E0F">
        <w:rPr>
          <w:rFonts w:ascii="XO Thames" w:hAnsi="XO Thames"/>
          <w:sz w:val="20"/>
          <w:szCs w:val="20"/>
        </w:rPr>
        <w:t>261350900444435250100100090000000244</w:t>
      </w:r>
      <w:bookmarkStart w:id="0" w:name="_GoBack"/>
      <w:bookmarkEnd w:id="0"/>
    </w:p>
    <w:p w14:paraId="782E57A5" w14:textId="77777777" w:rsidR="001F3BAD" w:rsidRPr="00EB6041" w:rsidRDefault="00A55A76" w:rsidP="008D6F11">
      <w:pPr>
        <w:tabs>
          <w:tab w:val="left" w:pos="567"/>
        </w:tabs>
        <w:ind w:firstLine="709"/>
        <w:jc w:val="center"/>
        <w:rPr>
          <w:rFonts w:ascii="XO Thames" w:hAnsi="XO Thames"/>
          <w:b/>
          <w:sz w:val="20"/>
          <w:szCs w:val="20"/>
        </w:rPr>
      </w:pPr>
      <w:r w:rsidRPr="00EB6041">
        <w:rPr>
          <w:rFonts w:ascii="XO Thames" w:hAnsi="XO Thames"/>
          <w:b/>
          <w:sz w:val="20"/>
          <w:szCs w:val="20"/>
        </w:rPr>
        <w:t>2. ПРАВА И ОБЯЗАННОСТИ СТОРОН</w:t>
      </w:r>
    </w:p>
    <w:p w14:paraId="24E54556" w14:textId="77777777" w:rsidR="00EE21CC" w:rsidRPr="00EB6041" w:rsidRDefault="00EE21CC" w:rsidP="008D6F11">
      <w:pPr>
        <w:ind w:firstLine="709"/>
        <w:contextualSpacing/>
        <w:jc w:val="both"/>
        <w:rPr>
          <w:rFonts w:ascii="XO Thames" w:hAnsi="XO Thames"/>
          <w:b/>
          <w:bCs/>
          <w:sz w:val="20"/>
          <w:szCs w:val="20"/>
        </w:rPr>
      </w:pPr>
      <w:r w:rsidRPr="00EB6041">
        <w:rPr>
          <w:rFonts w:ascii="XO Thames" w:hAnsi="XO Thames"/>
          <w:b/>
          <w:bCs/>
          <w:sz w:val="20"/>
          <w:szCs w:val="20"/>
        </w:rPr>
        <w:t>2.1. Государственный заказчик обязан:</w:t>
      </w:r>
    </w:p>
    <w:p w14:paraId="0AA1B968" w14:textId="77777777" w:rsidR="00EE21CC" w:rsidRPr="00EB6041" w:rsidRDefault="00EE21CC" w:rsidP="008D6F11">
      <w:pPr>
        <w:ind w:firstLine="709"/>
        <w:contextualSpacing/>
        <w:jc w:val="both"/>
        <w:rPr>
          <w:rFonts w:ascii="XO Thames" w:hAnsi="XO Thames"/>
          <w:bCs/>
          <w:sz w:val="20"/>
          <w:szCs w:val="20"/>
        </w:rPr>
      </w:pPr>
      <w:r w:rsidRPr="00EB6041">
        <w:rPr>
          <w:rFonts w:ascii="XO Thames" w:hAnsi="XO Thames"/>
          <w:bCs/>
          <w:sz w:val="20"/>
          <w:szCs w:val="20"/>
        </w:rPr>
        <w:t>2.1.1. Предоставить И</w:t>
      </w:r>
      <w:r w:rsidRPr="00EB6041">
        <w:rPr>
          <w:rFonts w:ascii="XO Thames" w:hAnsi="XO Thames"/>
          <w:sz w:val="20"/>
          <w:szCs w:val="20"/>
        </w:rPr>
        <w:t>сполнителю</w:t>
      </w:r>
      <w:r w:rsidRPr="00EB6041">
        <w:rPr>
          <w:rFonts w:ascii="XO Thames" w:hAnsi="XO Thames"/>
          <w:bCs/>
          <w:sz w:val="20"/>
          <w:szCs w:val="20"/>
        </w:rPr>
        <w:t xml:space="preserve"> всю необходимую информацию о желаемом результате услуг.</w:t>
      </w:r>
    </w:p>
    <w:p w14:paraId="795270FE" w14:textId="77777777" w:rsidR="00EE21CC" w:rsidRPr="00EB6041" w:rsidRDefault="00EE21CC" w:rsidP="008D6F11">
      <w:pPr>
        <w:ind w:firstLine="709"/>
        <w:contextualSpacing/>
        <w:jc w:val="both"/>
        <w:rPr>
          <w:rFonts w:ascii="XO Thames" w:hAnsi="XO Thames"/>
          <w:b/>
          <w:bCs/>
          <w:sz w:val="20"/>
          <w:szCs w:val="20"/>
        </w:rPr>
      </w:pPr>
      <w:r w:rsidRPr="00EB6041">
        <w:rPr>
          <w:rFonts w:ascii="XO Thames" w:hAnsi="XO Thames"/>
          <w:bCs/>
          <w:sz w:val="20"/>
          <w:szCs w:val="20"/>
        </w:rPr>
        <w:t>2.1.2. Принять услуги в случае отсутствия претензий относительно их объема, качества и соблюдения сроков их оказания, подписать Акт приема-</w:t>
      </w:r>
      <w:r w:rsidR="004F1A18" w:rsidRPr="00EB6041">
        <w:rPr>
          <w:rFonts w:ascii="XO Thames" w:hAnsi="XO Thames"/>
          <w:bCs/>
          <w:sz w:val="20"/>
          <w:szCs w:val="20"/>
        </w:rPr>
        <w:t>сдачи оказанных</w:t>
      </w:r>
      <w:r w:rsidRPr="00EB6041">
        <w:rPr>
          <w:rFonts w:ascii="XO Thames" w:hAnsi="XO Thames"/>
          <w:bCs/>
          <w:sz w:val="20"/>
          <w:szCs w:val="20"/>
        </w:rPr>
        <w:t xml:space="preserve"> услуг</w:t>
      </w:r>
      <w:r w:rsidR="003B4148" w:rsidRPr="00EB6041">
        <w:rPr>
          <w:rFonts w:ascii="XO Thames" w:hAnsi="XO Thames"/>
          <w:bCs/>
          <w:sz w:val="20"/>
          <w:szCs w:val="20"/>
        </w:rPr>
        <w:t xml:space="preserve"> </w:t>
      </w:r>
      <w:r w:rsidR="003B4148" w:rsidRPr="00EB6041">
        <w:rPr>
          <w:rFonts w:ascii="XO Thames" w:hAnsi="XO Thames"/>
          <w:sz w:val="20"/>
          <w:szCs w:val="20"/>
          <w:lang w:eastAsia="ru-RU"/>
        </w:rPr>
        <w:t>(Приложение №1)</w:t>
      </w:r>
      <w:r w:rsidRPr="00EB6041">
        <w:rPr>
          <w:rFonts w:ascii="XO Thames" w:hAnsi="XO Thames"/>
          <w:bCs/>
          <w:sz w:val="20"/>
          <w:szCs w:val="20"/>
        </w:rPr>
        <w:t xml:space="preserve"> и передать один экземпляр Исполнителю.</w:t>
      </w:r>
    </w:p>
    <w:p w14:paraId="6AC5B289" w14:textId="77777777" w:rsidR="00EE21CC" w:rsidRPr="00EB6041" w:rsidRDefault="00EE21CC" w:rsidP="008D6F11">
      <w:pPr>
        <w:ind w:firstLine="709"/>
        <w:contextualSpacing/>
        <w:jc w:val="both"/>
        <w:rPr>
          <w:rFonts w:ascii="XO Thames" w:hAnsi="XO Thames"/>
          <w:bCs/>
          <w:sz w:val="20"/>
          <w:szCs w:val="20"/>
        </w:rPr>
      </w:pPr>
      <w:r w:rsidRPr="00EB6041">
        <w:rPr>
          <w:rFonts w:ascii="XO Thames" w:hAnsi="XO Thames"/>
          <w:bCs/>
          <w:sz w:val="20"/>
          <w:szCs w:val="20"/>
        </w:rPr>
        <w:t xml:space="preserve">2.1.3. Известить </w:t>
      </w:r>
      <w:r w:rsidRPr="00EB6041">
        <w:rPr>
          <w:rFonts w:ascii="XO Thames" w:hAnsi="XO Thames"/>
          <w:sz w:val="20"/>
          <w:szCs w:val="20"/>
        </w:rPr>
        <w:t>Исполнителя</w:t>
      </w:r>
      <w:r w:rsidRPr="00EB6041">
        <w:rPr>
          <w:rFonts w:ascii="XO Thames" w:hAnsi="XO Thames"/>
          <w:bCs/>
          <w:sz w:val="20"/>
          <w:szCs w:val="20"/>
        </w:rPr>
        <w:t xml:space="preserve"> в течение 2 (двух) дней об обнаруженных </w:t>
      </w:r>
      <w:r w:rsidR="004F1A18" w:rsidRPr="00EB6041">
        <w:rPr>
          <w:rFonts w:ascii="XO Thames" w:hAnsi="XO Thames"/>
          <w:bCs/>
          <w:sz w:val="20"/>
          <w:szCs w:val="20"/>
        </w:rPr>
        <w:t>недостатках оказываемых</w:t>
      </w:r>
      <w:r w:rsidRPr="00EB6041">
        <w:rPr>
          <w:rFonts w:ascii="XO Thames" w:hAnsi="XO Thames"/>
          <w:bCs/>
          <w:sz w:val="20"/>
          <w:szCs w:val="20"/>
        </w:rPr>
        <w:t xml:space="preserve"> услуг, которые не могли быть выявлены при обычном способе.</w:t>
      </w:r>
    </w:p>
    <w:p w14:paraId="3D5F321F" w14:textId="77777777" w:rsidR="00EE21CC" w:rsidRPr="00EB6041" w:rsidRDefault="00EE21CC" w:rsidP="008D6F11">
      <w:pPr>
        <w:ind w:firstLine="709"/>
        <w:contextualSpacing/>
        <w:jc w:val="both"/>
        <w:rPr>
          <w:rFonts w:ascii="XO Thames" w:hAnsi="XO Thames"/>
          <w:bCs/>
          <w:sz w:val="20"/>
          <w:szCs w:val="20"/>
        </w:rPr>
      </w:pPr>
      <w:r w:rsidRPr="00EB6041">
        <w:rPr>
          <w:rFonts w:ascii="XO Thames" w:hAnsi="XO Thames"/>
          <w:bCs/>
          <w:sz w:val="20"/>
          <w:szCs w:val="20"/>
        </w:rPr>
        <w:t xml:space="preserve">2.1.4. Предъявить требования, связанные с ненадлежащим качеством оказания услуг. </w:t>
      </w:r>
    </w:p>
    <w:p w14:paraId="0812AEF3" w14:textId="77777777" w:rsidR="00EE21CC" w:rsidRPr="00EB6041" w:rsidRDefault="00EE21CC" w:rsidP="008D6F11">
      <w:pPr>
        <w:shd w:val="clear" w:color="auto" w:fill="FFFFFF"/>
        <w:tabs>
          <w:tab w:val="left" w:pos="0"/>
        </w:tabs>
        <w:ind w:right="11" w:firstLine="709"/>
        <w:contextualSpacing/>
        <w:jc w:val="both"/>
        <w:rPr>
          <w:rFonts w:ascii="XO Thames" w:hAnsi="XO Thames"/>
          <w:noProof/>
          <w:sz w:val="20"/>
          <w:szCs w:val="20"/>
        </w:rPr>
      </w:pPr>
      <w:r w:rsidRPr="00EB6041">
        <w:rPr>
          <w:rFonts w:ascii="XO Thames" w:hAnsi="XO Thames"/>
          <w:bCs/>
          <w:sz w:val="20"/>
          <w:szCs w:val="20"/>
        </w:rPr>
        <w:t xml:space="preserve">2.1.5. </w:t>
      </w:r>
      <w:r w:rsidRPr="00EB6041">
        <w:rPr>
          <w:rFonts w:ascii="XO Thames" w:hAnsi="XO Thames"/>
          <w:noProof/>
          <w:sz w:val="20"/>
          <w:szCs w:val="20"/>
        </w:rPr>
        <w:t>Взыскивать неустойку (пени, штраф) за невыполнение и (или) ненадлежащее исполнение Исполнителем обязательств, предусмотренных Государственным контрактом.</w:t>
      </w:r>
    </w:p>
    <w:p w14:paraId="4FCE5207" w14:textId="77777777" w:rsidR="00EE21CC" w:rsidRPr="00EB6041" w:rsidRDefault="00EE21CC" w:rsidP="008D6F11">
      <w:pPr>
        <w:shd w:val="clear" w:color="auto" w:fill="FFFFFF"/>
        <w:tabs>
          <w:tab w:val="left" w:pos="0"/>
        </w:tabs>
        <w:ind w:right="11" w:firstLine="709"/>
        <w:contextualSpacing/>
        <w:jc w:val="both"/>
        <w:rPr>
          <w:rFonts w:ascii="XO Thames" w:hAnsi="XO Thames"/>
          <w:noProof/>
          <w:sz w:val="20"/>
          <w:szCs w:val="20"/>
        </w:rPr>
      </w:pPr>
      <w:r w:rsidRPr="00EB6041">
        <w:rPr>
          <w:rFonts w:ascii="XO Thames" w:hAnsi="XO Thames"/>
          <w:noProof/>
          <w:sz w:val="20"/>
          <w:szCs w:val="20"/>
        </w:rPr>
        <w:t>2.1.6. Обеспечить оплату услуг в соответствии с условиями Государственного контракта.</w:t>
      </w:r>
    </w:p>
    <w:p w14:paraId="392DC7C3" w14:textId="77777777" w:rsidR="00EE21CC" w:rsidRPr="00EB6041" w:rsidRDefault="00EE21CC" w:rsidP="008D6F11">
      <w:pPr>
        <w:shd w:val="clear" w:color="auto" w:fill="FFFFFF"/>
        <w:tabs>
          <w:tab w:val="left" w:pos="0"/>
        </w:tabs>
        <w:ind w:right="11" w:firstLine="709"/>
        <w:contextualSpacing/>
        <w:jc w:val="both"/>
        <w:rPr>
          <w:rFonts w:ascii="XO Thames" w:hAnsi="XO Thames"/>
          <w:noProof/>
          <w:sz w:val="20"/>
          <w:szCs w:val="20"/>
        </w:rPr>
      </w:pPr>
      <w:r w:rsidRPr="00EB6041">
        <w:rPr>
          <w:rFonts w:ascii="XO Thames" w:hAnsi="XO Thames"/>
          <w:bCs/>
          <w:noProof/>
          <w:sz w:val="20"/>
          <w:szCs w:val="20"/>
        </w:rPr>
        <w:t xml:space="preserve">2.1.7. </w:t>
      </w:r>
      <w:r w:rsidRPr="00EB6041">
        <w:rPr>
          <w:rFonts w:ascii="XO Thames" w:hAnsi="XO Thames"/>
          <w:noProof/>
          <w:sz w:val="20"/>
          <w:szCs w:val="20"/>
        </w:rPr>
        <w:t>В случае расторжения Государственного контракта (по любым основаниям) оплатить Исполнителю стоимость услуг, фактически оказанных на момент расторжения Государственного контракта, при условии отсутствия претензий по их качеству, на основании подписанн</w:t>
      </w:r>
      <w:r w:rsidR="00213B90" w:rsidRPr="00EB6041">
        <w:rPr>
          <w:rFonts w:ascii="XO Thames" w:hAnsi="XO Thames"/>
          <w:noProof/>
          <w:sz w:val="20"/>
          <w:szCs w:val="20"/>
        </w:rPr>
        <w:t>ого</w:t>
      </w:r>
      <w:r w:rsidRPr="00EB6041">
        <w:rPr>
          <w:rFonts w:ascii="XO Thames" w:hAnsi="XO Thames"/>
          <w:noProof/>
          <w:sz w:val="20"/>
          <w:szCs w:val="20"/>
        </w:rPr>
        <w:t xml:space="preserve"> Исполнителем и Государственным заказчиком без замечаний </w:t>
      </w:r>
      <w:r w:rsidR="00213B90" w:rsidRPr="00EB6041">
        <w:rPr>
          <w:rFonts w:ascii="XO Thames" w:hAnsi="XO Thames"/>
          <w:noProof/>
          <w:sz w:val="20"/>
          <w:szCs w:val="20"/>
        </w:rPr>
        <w:t>А</w:t>
      </w:r>
      <w:r w:rsidRPr="00EB6041">
        <w:rPr>
          <w:rFonts w:ascii="XO Thames" w:hAnsi="XO Thames"/>
          <w:noProof/>
          <w:sz w:val="20"/>
          <w:szCs w:val="20"/>
        </w:rPr>
        <w:t>кт</w:t>
      </w:r>
      <w:r w:rsidR="00213B90" w:rsidRPr="00EB6041">
        <w:rPr>
          <w:rFonts w:ascii="XO Thames" w:hAnsi="XO Thames"/>
          <w:noProof/>
          <w:sz w:val="20"/>
          <w:szCs w:val="20"/>
        </w:rPr>
        <w:t>а</w:t>
      </w:r>
      <w:r w:rsidRPr="00EB6041">
        <w:rPr>
          <w:rFonts w:ascii="XO Thames" w:hAnsi="XO Thames"/>
          <w:noProof/>
          <w:sz w:val="20"/>
          <w:szCs w:val="20"/>
        </w:rPr>
        <w:t xml:space="preserve"> приема-</w:t>
      </w:r>
      <w:r w:rsidR="00213B90" w:rsidRPr="00EB6041">
        <w:rPr>
          <w:rFonts w:ascii="XO Thames" w:hAnsi="XO Thames"/>
          <w:noProof/>
          <w:sz w:val="20"/>
          <w:szCs w:val="20"/>
        </w:rPr>
        <w:t>сдачи</w:t>
      </w:r>
      <w:r w:rsidRPr="00EB6041">
        <w:rPr>
          <w:rFonts w:ascii="XO Thames" w:hAnsi="XO Thames"/>
          <w:noProof/>
          <w:sz w:val="20"/>
          <w:szCs w:val="20"/>
        </w:rPr>
        <w:t xml:space="preserve"> оказанных услуг.</w:t>
      </w:r>
    </w:p>
    <w:p w14:paraId="2C5548ED" w14:textId="77777777" w:rsidR="00EE21CC" w:rsidRPr="00EB6041" w:rsidRDefault="00EE21CC" w:rsidP="008D6F11">
      <w:pPr>
        <w:shd w:val="clear" w:color="auto" w:fill="FFFFFF"/>
        <w:tabs>
          <w:tab w:val="left" w:pos="0"/>
        </w:tabs>
        <w:ind w:right="11" w:firstLine="709"/>
        <w:contextualSpacing/>
        <w:jc w:val="both"/>
        <w:rPr>
          <w:rFonts w:ascii="XO Thames" w:hAnsi="XO Thames"/>
          <w:noProof/>
          <w:sz w:val="20"/>
          <w:szCs w:val="20"/>
        </w:rPr>
      </w:pPr>
      <w:r w:rsidRPr="00EB6041">
        <w:rPr>
          <w:rFonts w:ascii="XO Thames" w:hAnsi="XO Thames"/>
          <w:noProof/>
          <w:sz w:val="20"/>
          <w:szCs w:val="20"/>
        </w:rPr>
        <w:t>2.1.8. Выполнять иные обязанности, предусмотренные действующим законодательством Российской Федерации и Государственным контрактом.</w:t>
      </w:r>
    </w:p>
    <w:p w14:paraId="5EDB71B4" w14:textId="77777777" w:rsidR="00EE21CC" w:rsidRPr="00EB6041" w:rsidRDefault="00EE21CC" w:rsidP="008D6F11">
      <w:pPr>
        <w:ind w:firstLine="709"/>
        <w:contextualSpacing/>
        <w:jc w:val="both"/>
        <w:rPr>
          <w:rFonts w:ascii="XO Thames" w:hAnsi="XO Thames"/>
          <w:b/>
          <w:bCs/>
          <w:sz w:val="20"/>
          <w:szCs w:val="20"/>
        </w:rPr>
      </w:pPr>
      <w:r w:rsidRPr="00EB6041">
        <w:rPr>
          <w:rFonts w:ascii="XO Thames" w:hAnsi="XO Thames"/>
          <w:b/>
          <w:bCs/>
          <w:sz w:val="20"/>
          <w:szCs w:val="20"/>
        </w:rPr>
        <w:t>2.2. Государственный заказчик имеет право:</w:t>
      </w:r>
    </w:p>
    <w:p w14:paraId="23A5FCC8" w14:textId="77777777" w:rsidR="00EE21CC" w:rsidRPr="00EB6041" w:rsidRDefault="00EE21CC" w:rsidP="008D6F11">
      <w:pPr>
        <w:ind w:firstLine="709"/>
        <w:contextualSpacing/>
        <w:jc w:val="both"/>
        <w:rPr>
          <w:rFonts w:ascii="XO Thames" w:hAnsi="XO Thames"/>
          <w:sz w:val="20"/>
          <w:szCs w:val="20"/>
        </w:rPr>
      </w:pPr>
      <w:r w:rsidRPr="00EB6041">
        <w:rPr>
          <w:rFonts w:ascii="XO Thames" w:hAnsi="XO Thames"/>
          <w:sz w:val="20"/>
          <w:szCs w:val="20"/>
        </w:rPr>
        <w:t>2.2.</w:t>
      </w:r>
      <w:r w:rsidR="004F1A18" w:rsidRPr="00EB6041">
        <w:rPr>
          <w:rFonts w:ascii="XO Thames" w:hAnsi="XO Thames"/>
          <w:sz w:val="20"/>
          <w:szCs w:val="20"/>
        </w:rPr>
        <w:t>1. Требовать</w:t>
      </w:r>
      <w:r w:rsidRPr="00EB6041">
        <w:rPr>
          <w:rFonts w:ascii="XO Thames" w:hAnsi="XO Thames"/>
          <w:sz w:val="20"/>
          <w:szCs w:val="20"/>
        </w:rPr>
        <w:t xml:space="preserve"> предоставления информации, касающейся вопросов оказываемых Исполнителем услуг.</w:t>
      </w:r>
    </w:p>
    <w:p w14:paraId="31DF37D5" w14:textId="77777777" w:rsidR="00EE21CC" w:rsidRPr="00EB6041" w:rsidRDefault="00EE21CC" w:rsidP="008D6F11">
      <w:pPr>
        <w:ind w:firstLine="709"/>
        <w:contextualSpacing/>
        <w:jc w:val="both"/>
        <w:rPr>
          <w:rFonts w:ascii="XO Thames" w:hAnsi="XO Thames"/>
          <w:noProof/>
          <w:sz w:val="20"/>
          <w:szCs w:val="20"/>
        </w:rPr>
      </w:pPr>
      <w:r w:rsidRPr="00EB6041">
        <w:rPr>
          <w:rFonts w:ascii="XO Thames" w:hAnsi="XO Thames"/>
          <w:sz w:val="20"/>
          <w:szCs w:val="20"/>
        </w:rPr>
        <w:t>2.2.2. Проверять ход и качество оказываемых Исполнителем услуг, не вмешиваясь в его</w:t>
      </w:r>
      <w:r w:rsidR="004841C3" w:rsidRPr="00EB6041">
        <w:rPr>
          <w:rFonts w:ascii="XO Thames" w:hAnsi="XO Thames"/>
          <w:sz w:val="20"/>
          <w:szCs w:val="20"/>
        </w:rPr>
        <w:t xml:space="preserve"> </w:t>
      </w:r>
      <w:r w:rsidRPr="00EB6041">
        <w:rPr>
          <w:rFonts w:ascii="XO Thames" w:hAnsi="XO Thames"/>
          <w:sz w:val="20"/>
          <w:szCs w:val="20"/>
        </w:rPr>
        <w:t>оперативно - хозяйственную деятельность.</w:t>
      </w:r>
      <w:r w:rsidRPr="00EB6041">
        <w:rPr>
          <w:rFonts w:ascii="XO Thames" w:hAnsi="XO Thames"/>
          <w:noProof/>
          <w:sz w:val="20"/>
          <w:szCs w:val="20"/>
        </w:rPr>
        <w:t xml:space="preserve"> </w:t>
      </w:r>
    </w:p>
    <w:p w14:paraId="5B6DC28A" w14:textId="77777777" w:rsidR="00EE21CC" w:rsidRPr="00EB6041" w:rsidRDefault="00EE21CC" w:rsidP="008D6F11">
      <w:pPr>
        <w:ind w:firstLine="709"/>
        <w:contextualSpacing/>
        <w:jc w:val="both"/>
        <w:rPr>
          <w:rFonts w:ascii="XO Thames" w:hAnsi="XO Thames"/>
          <w:sz w:val="20"/>
          <w:szCs w:val="20"/>
        </w:rPr>
      </w:pPr>
      <w:r w:rsidRPr="00EB6041">
        <w:rPr>
          <w:rFonts w:ascii="XO Thames" w:hAnsi="XO Thames"/>
          <w:noProof/>
          <w:sz w:val="20"/>
          <w:szCs w:val="20"/>
        </w:rPr>
        <w:t>2.2.3. Привлекать экспертов, в том числе</w:t>
      </w:r>
      <w:r w:rsidR="00A55A76" w:rsidRPr="00EB6041">
        <w:rPr>
          <w:rFonts w:ascii="XO Thames" w:hAnsi="XO Thames"/>
          <w:noProof/>
          <w:sz w:val="20"/>
          <w:szCs w:val="20"/>
        </w:rPr>
        <w:t xml:space="preserve"> </w:t>
      </w:r>
      <w:r w:rsidRPr="00EB6041">
        <w:rPr>
          <w:rFonts w:ascii="XO Thames" w:hAnsi="XO Thames"/>
          <w:noProof/>
          <w:sz w:val="20"/>
          <w:szCs w:val="20"/>
        </w:rPr>
        <w:t>независимых,</w:t>
      </w:r>
      <w:r w:rsidR="00A55A76" w:rsidRPr="00EB6041">
        <w:rPr>
          <w:rFonts w:ascii="XO Thames" w:hAnsi="XO Thames"/>
          <w:noProof/>
          <w:sz w:val="20"/>
          <w:szCs w:val="20"/>
        </w:rPr>
        <w:t xml:space="preserve"> </w:t>
      </w:r>
      <w:r w:rsidRPr="00EB6041">
        <w:rPr>
          <w:rFonts w:ascii="XO Thames" w:hAnsi="XO Thames"/>
          <w:noProof/>
          <w:sz w:val="20"/>
          <w:szCs w:val="20"/>
        </w:rPr>
        <w:t>выбор которых осуществляется</w:t>
      </w:r>
      <w:r w:rsidR="004841C3" w:rsidRPr="00EB6041">
        <w:rPr>
          <w:rFonts w:ascii="XO Thames" w:hAnsi="XO Thames"/>
          <w:noProof/>
          <w:sz w:val="20"/>
          <w:szCs w:val="20"/>
        </w:rPr>
        <w:t xml:space="preserve"> </w:t>
      </w:r>
      <w:r w:rsidRPr="00EB6041">
        <w:rPr>
          <w:rFonts w:ascii="XO Thames" w:hAnsi="XO Thames"/>
          <w:noProof/>
          <w:sz w:val="20"/>
          <w:szCs w:val="20"/>
        </w:rPr>
        <w:t>в соответствии с требованиями законодательства Российской Федерации, для оценки (экспертизы) показателей качества оказываемых услуг, установленных в нормативных и технических документах и настоящем Государственном контракте, в ходе приемки оказанных услуг.</w:t>
      </w:r>
    </w:p>
    <w:p w14:paraId="1CCD1202" w14:textId="77777777" w:rsidR="00EE21CC" w:rsidRPr="00EB6041" w:rsidRDefault="00EE21CC" w:rsidP="008D6F11">
      <w:pPr>
        <w:ind w:firstLine="709"/>
        <w:contextualSpacing/>
        <w:jc w:val="both"/>
        <w:rPr>
          <w:rFonts w:ascii="XO Thames" w:hAnsi="XO Thames"/>
          <w:sz w:val="20"/>
          <w:szCs w:val="20"/>
        </w:rPr>
      </w:pPr>
      <w:r w:rsidRPr="00EB6041">
        <w:rPr>
          <w:rFonts w:ascii="XO Thames" w:hAnsi="XO Thames"/>
          <w:color w:val="000000"/>
          <w:sz w:val="20"/>
          <w:szCs w:val="20"/>
        </w:rPr>
        <w:t>2.2.4.</w:t>
      </w:r>
      <w:r w:rsidRPr="00EB6041">
        <w:rPr>
          <w:rFonts w:ascii="XO Thames" w:hAnsi="XO Thames"/>
          <w:sz w:val="20"/>
          <w:szCs w:val="20"/>
        </w:rPr>
        <w:t xml:space="preserve"> Требовать от Исполнителя надлежащего исполнения обязательств, предусмотренных Государственным контрактом.</w:t>
      </w:r>
    </w:p>
    <w:p w14:paraId="0238A375" w14:textId="77777777" w:rsidR="00EE21CC" w:rsidRPr="00EB6041" w:rsidRDefault="00EE21CC" w:rsidP="008D6F11">
      <w:pPr>
        <w:ind w:firstLine="709"/>
        <w:contextualSpacing/>
        <w:jc w:val="both"/>
        <w:rPr>
          <w:rFonts w:ascii="XO Thames" w:hAnsi="XO Thames"/>
          <w:sz w:val="20"/>
          <w:szCs w:val="20"/>
        </w:rPr>
      </w:pPr>
      <w:r w:rsidRPr="00EB6041">
        <w:rPr>
          <w:rFonts w:ascii="XO Thames" w:hAnsi="XO Thames"/>
          <w:sz w:val="20"/>
          <w:szCs w:val="20"/>
        </w:rPr>
        <w:t>2.2.5. Требовать от Исполнителя своевременного устранения выявленных недостатков оказанных услуг в соответствии с условиями Государственного контракта.</w:t>
      </w:r>
    </w:p>
    <w:p w14:paraId="51E372FB" w14:textId="23D54871" w:rsidR="00EE21CC" w:rsidRPr="00EB6041" w:rsidRDefault="00EE21CC" w:rsidP="008D6F11">
      <w:pPr>
        <w:ind w:firstLine="709"/>
        <w:contextualSpacing/>
        <w:jc w:val="both"/>
        <w:rPr>
          <w:rFonts w:ascii="XO Thames" w:hAnsi="XO Thames"/>
          <w:sz w:val="20"/>
          <w:szCs w:val="20"/>
        </w:rPr>
      </w:pPr>
      <w:r w:rsidRPr="00EB6041">
        <w:rPr>
          <w:rFonts w:ascii="XO Thames" w:hAnsi="XO Thames"/>
          <w:sz w:val="20"/>
          <w:szCs w:val="20"/>
        </w:rPr>
        <w:t xml:space="preserve">2.2.6. Участвовать в приемке оказанных услуг. Определять лиц, непосредственно участвующих </w:t>
      </w:r>
      <w:r w:rsidR="0026454C" w:rsidRPr="00EB6041">
        <w:rPr>
          <w:rFonts w:ascii="XO Thames" w:hAnsi="XO Thames"/>
          <w:sz w:val="20"/>
          <w:szCs w:val="20"/>
        </w:rPr>
        <w:t>в приемке</w:t>
      </w:r>
      <w:r w:rsidRPr="00EB6041">
        <w:rPr>
          <w:rFonts w:ascii="XO Thames" w:hAnsi="XO Thames"/>
          <w:sz w:val="20"/>
          <w:szCs w:val="20"/>
        </w:rPr>
        <w:t xml:space="preserve"> оказанных услуг.</w:t>
      </w:r>
    </w:p>
    <w:p w14:paraId="1DBED8DC" w14:textId="77777777" w:rsidR="00EE21CC" w:rsidRPr="00EB6041" w:rsidRDefault="00EE21CC" w:rsidP="008D6F11">
      <w:pPr>
        <w:ind w:firstLine="709"/>
        <w:contextualSpacing/>
        <w:jc w:val="both"/>
        <w:rPr>
          <w:rFonts w:ascii="XO Thames" w:hAnsi="XO Thames"/>
          <w:sz w:val="20"/>
          <w:szCs w:val="20"/>
        </w:rPr>
      </w:pPr>
      <w:r w:rsidRPr="00EB6041">
        <w:rPr>
          <w:rFonts w:ascii="XO Thames" w:hAnsi="XO Thames"/>
          <w:sz w:val="20"/>
          <w:szCs w:val="20"/>
        </w:rPr>
        <w:t>2.2.7. В случаях и в порядке, предусмотренных законодательством Российской Федерации и Контрактом, отказаться от</w:t>
      </w:r>
      <w:r w:rsidR="000D6433" w:rsidRPr="00EB6041">
        <w:rPr>
          <w:rFonts w:ascii="XO Thames" w:hAnsi="XO Thames"/>
          <w:sz w:val="20"/>
          <w:szCs w:val="20"/>
        </w:rPr>
        <w:t xml:space="preserve"> </w:t>
      </w:r>
      <w:r w:rsidRPr="00EB6041">
        <w:rPr>
          <w:rFonts w:ascii="XO Thames" w:hAnsi="XO Thames"/>
          <w:sz w:val="20"/>
          <w:szCs w:val="20"/>
        </w:rPr>
        <w:t>исполнения Контракта, потребовать возмещения ущерба, причиненного Исполнителем неисполнением</w:t>
      </w:r>
      <w:r w:rsidR="000D6433" w:rsidRPr="00EB6041">
        <w:rPr>
          <w:rFonts w:ascii="XO Thames" w:hAnsi="XO Thames"/>
          <w:sz w:val="20"/>
          <w:szCs w:val="20"/>
        </w:rPr>
        <w:t xml:space="preserve"> </w:t>
      </w:r>
      <w:r w:rsidRPr="00EB6041">
        <w:rPr>
          <w:rFonts w:ascii="XO Thames" w:hAnsi="XO Thames"/>
          <w:sz w:val="20"/>
          <w:szCs w:val="20"/>
        </w:rPr>
        <w:t>(ненадлежащим исполнением)</w:t>
      </w:r>
      <w:r w:rsidR="000D6433" w:rsidRPr="00EB6041">
        <w:rPr>
          <w:rFonts w:ascii="XO Thames" w:hAnsi="XO Thames"/>
          <w:sz w:val="20"/>
          <w:szCs w:val="20"/>
        </w:rPr>
        <w:t xml:space="preserve"> </w:t>
      </w:r>
      <w:r w:rsidRPr="00EB6041">
        <w:rPr>
          <w:rFonts w:ascii="XO Thames" w:hAnsi="XO Thames"/>
          <w:sz w:val="20"/>
          <w:szCs w:val="20"/>
        </w:rPr>
        <w:t>условий Контракта.</w:t>
      </w:r>
    </w:p>
    <w:p w14:paraId="3D9239F4" w14:textId="77777777" w:rsidR="00A671A2" w:rsidRPr="00EB6041" w:rsidRDefault="00EE21CC" w:rsidP="008D6F11">
      <w:pPr>
        <w:ind w:firstLine="709"/>
        <w:contextualSpacing/>
        <w:jc w:val="both"/>
        <w:rPr>
          <w:rFonts w:ascii="XO Thames" w:hAnsi="XO Thames"/>
          <w:sz w:val="20"/>
          <w:szCs w:val="20"/>
        </w:rPr>
      </w:pPr>
      <w:r w:rsidRPr="00EB6041">
        <w:rPr>
          <w:rFonts w:ascii="XO Thames" w:hAnsi="XO Thames"/>
          <w:sz w:val="20"/>
          <w:szCs w:val="20"/>
        </w:rPr>
        <w:t>2.2.8. Осуществлять иные права, предусмотренные действующим законодательством Российской Федерации</w:t>
      </w:r>
      <w:r w:rsidR="000D6433" w:rsidRPr="00EB6041">
        <w:rPr>
          <w:rFonts w:ascii="XO Thames" w:hAnsi="XO Thames"/>
          <w:sz w:val="20"/>
          <w:szCs w:val="20"/>
        </w:rPr>
        <w:t xml:space="preserve"> </w:t>
      </w:r>
      <w:r w:rsidRPr="00EB6041">
        <w:rPr>
          <w:rFonts w:ascii="XO Thames" w:hAnsi="XO Thames"/>
          <w:sz w:val="20"/>
          <w:szCs w:val="20"/>
        </w:rPr>
        <w:t>и Контрактом.</w:t>
      </w:r>
    </w:p>
    <w:p w14:paraId="2DC60ACD" w14:textId="77777777" w:rsidR="00D107BC" w:rsidRPr="00EB6041" w:rsidRDefault="00EE21CC" w:rsidP="008D6F11">
      <w:pPr>
        <w:ind w:firstLine="709"/>
        <w:contextualSpacing/>
        <w:jc w:val="both"/>
        <w:rPr>
          <w:rFonts w:ascii="XO Thames" w:hAnsi="XO Thames"/>
          <w:sz w:val="20"/>
          <w:szCs w:val="20"/>
        </w:rPr>
      </w:pPr>
      <w:r w:rsidRPr="00EB6041">
        <w:rPr>
          <w:rFonts w:ascii="XO Thames" w:hAnsi="XO Thames"/>
          <w:b/>
          <w:bCs/>
          <w:sz w:val="20"/>
          <w:szCs w:val="20"/>
        </w:rPr>
        <w:t>2.</w:t>
      </w:r>
      <w:r w:rsidR="004F1A18" w:rsidRPr="00EB6041">
        <w:rPr>
          <w:rFonts w:ascii="XO Thames" w:hAnsi="XO Thames"/>
          <w:b/>
          <w:bCs/>
          <w:sz w:val="20"/>
          <w:szCs w:val="20"/>
        </w:rPr>
        <w:t>3. Исполнитель</w:t>
      </w:r>
      <w:r w:rsidRPr="00EB6041">
        <w:rPr>
          <w:rFonts w:ascii="XO Thames" w:hAnsi="XO Thames"/>
          <w:b/>
          <w:bCs/>
          <w:sz w:val="20"/>
          <w:szCs w:val="20"/>
        </w:rPr>
        <w:t xml:space="preserve"> обязан:</w:t>
      </w:r>
    </w:p>
    <w:p w14:paraId="2199270D" w14:textId="77777777" w:rsidR="00D107BC" w:rsidRPr="00EB6041" w:rsidRDefault="00D107BC" w:rsidP="008D6F11">
      <w:pPr>
        <w:ind w:firstLine="709"/>
        <w:contextualSpacing/>
        <w:jc w:val="both"/>
        <w:rPr>
          <w:rFonts w:ascii="XO Thames" w:hAnsi="XO Thames"/>
          <w:b/>
          <w:bCs/>
          <w:sz w:val="20"/>
          <w:szCs w:val="20"/>
        </w:rPr>
      </w:pPr>
      <w:r w:rsidRPr="00EB6041">
        <w:rPr>
          <w:rFonts w:ascii="XO Thames" w:hAnsi="XO Thames"/>
          <w:spacing w:val="-2"/>
          <w:sz w:val="20"/>
          <w:szCs w:val="20"/>
        </w:rPr>
        <w:t xml:space="preserve">2.3.1. </w:t>
      </w:r>
      <w:r w:rsidR="00EE21CC" w:rsidRPr="00EB6041">
        <w:rPr>
          <w:rFonts w:ascii="XO Thames" w:hAnsi="XO Thames"/>
          <w:spacing w:val="-2"/>
          <w:sz w:val="20"/>
          <w:szCs w:val="20"/>
        </w:rPr>
        <w:t>Оказывать услуги качественно в соответствии с требовани</w:t>
      </w:r>
      <w:r w:rsidRPr="00EB6041">
        <w:rPr>
          <w:rFonts w:ascii="XO Thames" w:hAnsi="XO Thames"/>
          <w:spacing w:val="-2"/>
          <w:sz w:val="20"/>
          <w:szCs w:val="20"/>
        </w:rPr>
        <w:t xml:space="preserve">ями, установленными в настоящем </w:t>
      </w:r>
      <w:r w:rsidR="00EE21CC" w:rsidRPr="00EB6041">
        <w:rPr>
          <w:rFonts w:ascii="XO Thames" w:hAnsi="XO Thames"/>
          <w:spacing w:val="-2"/>
          <w:sz w:val="20"/>
          <w:szCs w:val="20"/>
        </w:rPr>
        <w:t xml:space="preserve">Контракте </w:t>
      </w:r>
      <w:r w:rsidR="00EE21CC" w:rsidRPr="00EB6041">
        <w:rPr>
          <w:rFonts w:ascii="XO Thames" w:hAnsi="XO Thames"/>
          <w:sz w:val="20"/>
          <w:szCs w:val="20"/>
        </w:rPr>
        <w:t xml:space="preserve">и сдать результат оказанных услуг Государственному </w:t>
      </w:r>
      <w:r w:rsidR="004F1A18" w:rsidRPr="00EB6041">
        <w:rPr>
          <w:rFonts w:ascii="XO Thames" w:hAnsi="XO Thames"/>
          <w:sz w:val="20"/>
          <w:szCs w:val="20"/>
        </w:rPr>
        <w:t>заказчику (</w:t>
      </w:r>
      <w:r w:rsidR="00EE21CC" w:rsidRPr="00EB6041">
        <w:rPr>
          <w:rFonts w:ascii="XO Thames" w:hAnsi="XO Thames"/>
          <w:sz w:val="20"/>
          <w:szCs w:val="20"/>
        </w:rPr>
        <w:t>или его уполномоченному представителю) по Акт</w:t>
      </w:r>
      <w:r w:rsidR="00213B90" w:rsidRPr="00EB6041">
        <w:rPr>
          <w:rFonts w:ascii="XO Thames" w:hAnsi="XO Thames"/>
          <w:sz w:val="20"/>
          <w:szCs w:val="20"/>
        </w:rPr>
        <w:t>у</w:t>
      </w:r>
      <w:r w:rsidR="00EE21CC" w:rsidRPr="00EB6041">
        <w:rPr>
          <w:rFonts w:ascii="XO Thames" w:hAnsi="XO Thames"/>
          <w:sz w:val="20"/>
          <w:szCs w:val="20"/>
        </w:rPr>
        <w:t xml:space="preserve"> </w:t>
      </w:r>
      <w:r w:rsidR="00213B90" w:rsidRPr="00EB6041">
        <w:rPr>
          <w:rFonts w:ascii="XO Thames" w:hAnsi="XO Thames"/>
          <w:sz w:val="20"/>
          <w:szCs w:val="20"/>
        </w:rPr>
        <w:t>приема-</w:t>
      </w:r>
      <w:r w:rsidR="00EE21CC" w:rsidRPr="00EB6041">
        <w:rPr>
          <w:rFonts w:ascii="XO Thames" w:hAnsi="XO Thames"/>
          <w:sz w:val="20"/>
          <w:szCs w:val="20"/>
        </w:rPr>
        <w:t>сдачи</w:t>
      </w:r>
      <w:r w:rsidR="00213B90" w:rsidRPr="00EB6041">
        <w:rPr>
          <w:rFonts w:ascii="XO Thames" w:hAnsi="XO Thames"/>
          <w:sz w:val="20"/>
          <w:szCs w:val="20"/>
        </w:rPr>
        <w:t xml:space="preserve"> </w:t>
      </w:r>
      <w:r w:rsidR="00EE21CC" w:rsidRPr="00EB6041">
        <w:rPr>
          <w:rFonts w:ascii="XO Thames" w:hAnsi="XO Thames"/>
          <w:sz w:val="20"/>
          <w:szCs w:val="20"/>
        </w:rPr>
        <w:t xml:space="preserve">оказанных услуг. При этом Исполнитель несет перед Государственным </w:t>
      </w:r>
      <w:r w:rsidR="00EE21CC" w:rsidRPr="00EB6041">
        <w:rPr>
          <w:rFonts w:ascii="XO Thames" w:hAnsi="XO Thames"/>
          <w:sz w:val="20"/>
          <w:szCs w:val="20"/>
        </w:rPr>
        <w:lastRenderedPageBreak/>
        <w:t>заказчиком ответственность за последствия неисполнения или ненадлежащего исполнения обязательств, а также за ущерб, причиненный Государственному заказчику своими действиями.</w:t>
      </w:r>
    </w:p>
    <w:p w14:paraId="0B7BE9A1" w14:textId="77777777" w:rsidR="00EE21CC" w:rsidRPr="00EB6041" w:rsidRDefault="00D107BC" w:rsidP="008D6F11">
      <w:pPr>
        <w:ind w:firstLine="709"/>
        <w:contextualSpacing/>
        <w:jc w:val="both"/>
        <w:rPr>
          <w:rFonts w:ascii="XO Thames" w:hAnsi="XO Thames"/>
          <w:b/>
          <w:bCs/>
          <w:sz w:val="20"/>
          <w:szCs w:val="20"/>
        </w:rPr>
      </w:pPr>
      <w:r w:rsidRPr="00EB6041">
        <w:rPr>
          <w:rFonts w:ascii="XO Thames" w:hAnsi="XO Thames"/>
          <w:sz w:val="20"/>
          <w:szCs w:val="20"/>
        </w:rPr>
        <w:t xml:space="preserve">2.3.2. </w:t>
      </w:r>
      <w:r w:rsidR="00EE21CC" w:rsidRPr="00EB6041">
        <w:rPr>
          <w:rFonts w:ascii="XO Thames" w:hAnsi="XO Thames"/>
          <w:sz w:val="20"/>
          <w:szCs w:val="20"/>
        </w:rPr>
        <w:t>Выполнить услуги лично в полном объеме и в срок, предусмотренный в настоящем Контракте.</w:t>
      </w:r>
    </w:p>
    <w:p w14:paraId="2BBE790A" w14:textId="7CF328D4" w:rsidR="00D107BC" w:rsidRPr="00EB6041" w:rsidRDefault="00684930" w:rsidP="008D6F11">
      <w:pPr>
        <w:tabs>
          <w:tab w:val="num" w:pos="567"/>
          <w:tab w:val="num" w:pos="1146"/>
        </w:tabs>
        <w:suppressAutoHyphens w:val="0"/>
        <w:autoSpaceDE w:val="0"/>
        <w:autoSpaceDN w:val="0"/>
        <w:ind w:firstLine="709"/>
        <w:contextualSpacing/>
        <w:jc w:val="both"/>
        <w:rPr>
          <w:rFonts w:ascii="XO Thames" w:hAnsi="XO Thames"/>
          <w:sz w:val="20"/>
          <w:szCs w:val="20"/>
        </w:rPr>
      </w:pPr>
      <w:r w:rsidRPr="00EB6041">
        <w:rPr>
          <w:rFonts w:ascii="XO Thames" w:hAnsi="XO Thames"/>
          <w:sz w:val="20"/>
          <w:szCs w:val="20"/>
        </w:rPr>
        <w:t>2.3.3.</w:t>
      </w:r>
      <w:r w:rsidR="0026454C" w:rsidRPr="00EB6041">
        <w:rPr>
          <w:rFonts w:ascii="XO Thames" w:hAnsi="XO Thames"/>
          <w:sz w:val="20"/>
          <w:szCs w:val="20"/>
        </w:rPr>
        <w:t xml:space="preserve"> </w:t>
      </w:r>
      <w:r w:rsidR="00EE21CC" w:rsidRPr="00EB6041">
        <w:rPr>
          <w:rFonts w:ascii="XO Thames" w:hAnsi="XO Thames"/>
          <w:sz w:val="20"/>
          <w:szCs w:val="20"/>
        </w:rPr>
        <w:t>Безвозмездно</w:t>
      </w:r>
      <w:r w:rsidR="0026454C" w:rsidRPr="00EB6041">
        <w:rPr>
          <w:rFonts w:ascii="XO Thames" w:hAnsi="XO Thames"/>
          <w:sz w:val="20"/>
          <w:szCs w:val="20"/>
        </w:rPr>
        <w:t xml:space="preserve"> </w:t>
      </w:r>
      <w:r w:rsidR="00EE21CC" w:rsidRPr="00EB6041">
        <w:rPr>
          <w:rFonts w:ascii="XO Thames" w:hAnsi="XO Thames"/>
          <w:sz w:val="20"/>
          <w:szCs w:val="20"/>
        </w:rPr>
        <w:t>исправить</w:t>
      </w:r>
      <w:r w:rsidR="0026454C" w:rsidRPr="00EB6041">
        <w:rPr>
          <w:rFonts w:ascii="XO Thames" w:hAnsi="XO Thames"/>
          <w:sz w:val="20"/>
          <w:szCs w:val="20"/>
        </w:rPr>
        <w:t xml:space="preserve"> </w:t>
      </w:r>
      <w:r w:rsidR="00EE21CC" w:rsidRPr="00EB6041">
        <w:rPr>
          <w:rFonts w:ascii="XO Thames" w:hAnsi="XO Thames"/>
          <w:sz w:val="20"/>
          <w:szCs w:val="20"/>
        </w:rPr>
        <w:t>по</w:t>
      </w:r>
      <w:r w:rsidR="0026454C" w:rsidRPr="00EB6041">
        <w:rPr>
          <w:rFonts w:ascii="XO Thames" w:hAnsi="XO Thames"/>
          <w:sz w:val="20"/>
          <w:szCs w:val="20"/>
        </w:rPr>
        <w:t xml:space="preserve"> </w:t>
      </w:r>
      <w:r w:rsidR="00EE21CC" w:rsidRPr="00EB6041">
        <w:rPr>
          <w:rFonts w:ascii="XO Thames" w:hAnsi="XO Thames"/>
          <w:sz w:val="20"/>
          <w:szCs w:val="20"/>
        </w:rPr>
        <w:t>требованию</w:t>
      </w:r>
      <w:r w:rsidR="0026454C" w:rsidRPr="00EB6041">
        <w:rPr>
          <w:rFonts w:ascii="XO Thames" w:hAnsi="XO Thames"/>
          <w:sz w:val="20"/>
          <w:szCs w:val="20"/>
        </w:rPr>
        <w:t xml:space="preserve"> </w:t>
      </w:r>
      <w:r w:rsidR="00EE21CC" w:rsidRPr="00EB6041">
        <w:rPr>
          <w:rFonts w:ascii="XO Thames" w:hAnsi="XO Thames"/>
          <w:sz w:val="20"/>
          <w:szCs w:val="20"/>
        </w:rPr>
        <w:t>Государственного</w:t>
      </w:r>
      <w:r w:rsidR="0026454C" w:rsidRPr="00EB6041">
        <w:rPr>
          <w:rFonts w:ascii="XO Thames" w:hAnsi="XO Thames"/>
          <w:sz w:val="20"/>
          <w:szCs w:val="20"/>
        </w:rPr>
        <w:t xml:space="preserve"> </w:t>
      </w:r>
      <w:r w:rsidR="00EE21CC" w:rsidRPr="00EB6041">
        <w:rPr>
          <w:rFonts w:ascii="XO Thames" w:hAnsi="XO Thames"/>
          <w:sz w:val="20"/>
          <w:szCs w:val="20"/>
        </w:rPr>
        <w:t>заказчика в течение 7 дней все выявленные недостатки, если в процессе выполнения услуг Исполнитель</w:t>
      </w:r>
      <w:r w:rsidR="0026454C" w:rsidRPr="00EB6041">
        <w:rPr>
          <w:rFonts w:ascii="XO Thames" w:hAnsi="XO Thames"/>
          <w:sz w:val="20"/>
          <w:szCs w:val="20"/>
        </w:rPr>
        <w:t xml:space="preserve"> </w:t>
      </w:r>
      <w:r w:rsidR="00EE21CC" w:rsidRPr="00EB6041">
        <w:rPr>
          <w:rFonts w:ascii="XO Thames" w:hAnsi="XO Thames"/>
          <w:sz w:val="20"/>
          <w:szCs w:val="20"/>
        </w:rPr>
        <w:t>допустил</w:t>
      </w:r>
      <w:r w:rsidR="0026454C" w:rsidRPr="00EB6041">
        <w:rPr>
          <w:rFonts w:ascii="XO Thames" w:hAnsi="XO Thames"/>
          <w:sz w:val="20"/>
          <w:szCs w:val="20"/>
        </w:rPr>
        <w:t xml:space="preserve"> </w:t>
      </w:r>
      <w:r w:rsidR="00EE21CC" w:rsidRPr="00EB6041">
        <w:rPr>
          <w:rFonts w:ascii="XO Thames" w:hAnsi="XO Thames"/>
          <w:sz w:val="20"/>
          <w:szCs w:val="20"/>
        </w:rPr>
        <w:t>отступление от условий Контракта, ухудшившие качество услуги.</w:t>
      </w:r>
    </w:p>
    <w:p w14:paraId="45364D46" w14:textId="5C690D1B" w:rsidR="00EE21CC" w:rsidRPr="00EB6041" w:rsidRDefault="00D107BC" w:rsidP="0026454C">
      <w:pPr>
        <w:suppressAutoHyphens w:val="0"/>
        <w:autoSpaceDE w:val="0"/>
        <w:autoSpaceDN w:val="0"/>
        <w:ind w:firstLine="709"/>
        <w:contextualSpacing/>
        <w:jc w:val="both"/>
        <w:rPr>
          <w:rFonts w:ascii="XO Thames" w:hAnsi="XO Thames"/>
          <w:sz w:val="20"/>
          <w:szCs w:val="20"/>
        </w:rPr>
      </w:pPr>
      <w:r w:rsidRPr="00EB6041">
        <w:rPr>
          <w:rFonts w:ascii="XO Thames" w:hAnsi="XO Thames"/>
          <w:sz w:val="20"/>
          <w:szCs w:val="20"/>
        </w:rPr>
        <w:t>2.3.</w:t>
      </w:r>
      <w:r w:rsidR="00684930" w:rsidRPr="00EB6041">
        <w:rPr>
          <w:rFonts w:ascii="XO Thames" w:hAnsi="XO Thames"/>
          <w:sz w:val="20"/>
          <w:szCs w:val="20"/>
        </w:rPr>
        <w:t>4</w:t>
      </w:r>
      <w:r w:rsidRPr="00EB6041">
        <w:rPr>
          <w:rFonts w:ascii="XO Thames" w:hAnsi="XO Thames"/>
          <w:sz w:val="20"/>
          <w:szCs w:val="20"/>
        </w:rPr>
        <w:t xml:space="preserve">. </w:t>
      </w:r>
      <w:r w:rsidR="00EE21CC" w:rsidRPr="00EB6041">
        <w:rPr>
          <w:rFonts w:ascii="XO Thames" w:hAnsi="XO Thames"/>
          <w:sz w:val="20"/>
          <w:szCs w:val="20"/>
        </w:rPr>
        <w:t>Устранять за свой счет недостатки и дефекты, выявленные при приемке</w:t>
      </w:r>
      <w:r w:rsidR="0026454C" w:rsidRPr="00EB6041">
        <w:rPr>
          <w:rFonts w:ascii="XO Thames" w:hAnsi="XO Thames"/>
          <w:sz w:val="20"/>
          <w:szCs w:val="20"/>
        </w:rPr>
        <w:t xml:space="preserve"> </w:t>
      </w:r>
      <w:r w:rsidR="00EE21CC" w:rsidRPr="00EB6041">
        <w:rPr>
          <w:rFonts w:ascii="XO Thames" w:hAnsi="XO Thames"/>
          <w:sz w:val="20"/>
          <w:szCs w:val="20"/>
        </w:rPr>
        <w:t>оказанных</w:t>
      </w:r>
      <w:r w:rsidR="0026454C" w:rsidRPr="00EB6041">
        <w:rPr>
          <w:rFonts w:ascii="XO Thames" w:hAnsi="XO Thames"/>
          <w:sz w:val="20"/>
          <w:szCs w:val="20"/>
        </w:rPr>
        <w:t xml:space="preserve"> </w:t>
      </w:r>
      <w:r w:rsidR="004F1A18" w:rsidRPr="00EB6041">
        <w:rPr>
          <w:rFonts w:ascii="XO Thames" w:hAnsi="XO Thames"/>
          <w:sz w:val="20"/>
          <w:szCs w:val="20"/>
        </w:rPr>
        <w:t>услуг</w:t>
      </w:r>
      <w:r w:rsidR="0026454C" w:rsidRPr="00EB6041">
        <w:rPr>
          <w:rFonts w:ascii="XO Thames" w:hAnsi="XO Thames"/>
          <w:sz w:val="20"/>
          <w:szCs w:val="20"/>
        </w:rPr>
        <w:t xml:space="preserve"> </w:t>
      </w:r>
      <w:r w:rsidR="004F1A18" w:rsidRPr="00EB6041">
        <w:rPr>
          <w:rFonts w:ascii="XO Thames" w:hAnsi="XO Thames"/>
          <w:sz w:val="20"/>
          <w:szCs w:val="20"/>
        </w:rPr>
        <w:t>в</w:t>
      </w:r>
      <w:r w:rsidR="0026454C" w:rsidRPr="00EB6041">
        <w:rPr>
          <w:rFonts w:ascii="XO Thames" w:hAnsi="XO Thames"/>
          <w:sz w:val="20"/>
          <w:szCs w:val="20"/>
        </w:rPr>
        <w:t xml:space="preserve"> </w:t>
      </w:r>
      <w:r w:rsidR="00EE21CC" w:rsidRPr="00EB6041">
        <w:rPr>
          <w:rFonts w:ascii="XO Thames" w:hAnsi="XO Thames"/>
          <w:sz w:val="20"/>
          <w:szCs w:val="20"/>
        </w:rPr>
        <w:t>течение</w:t>
      </w:r>
      <w:r w:rsidR="0026454C" w:rsidRPr="00EB6041">
        <w:rPr>
          <w:rFonts w:ascii="XO Thames" w:hAnsi="XO Thames"/>
          <w:sz w:val="20"/>
          <w:szCs w:val="20"/>
        </w:rPr>
        <w:t xml:space="preserve"> </w:t>
      </w:r>
      <w:r w:rsidR="00EE21CC" w:rsidRPr="00EB6041">
        <w:rPr>
          <w:rFonts w:ascii="XO Thames" w:hAnsi="XO Thames"/>
          <w:sz w:val="20"/>
          <w:szCs w:val="20"/>
        </w:rPr>
        <w:t>гарантийного срока, если гарантийные обязательства установлены Контрактом.</w:t>
      </w:r>
    </w:p>
    <w:p w14:paraId="4F3F4BB3" w14:textId="7015B509" w:rsidR="00EE21CC" w:rsidRPr="00EB6041" w:rsidRDefault="00D107BC" w:rsidP="0026454C">
      <w:pPr>
        <w:widowControl w:val="0"/>
        <w:suppressAutoHyphens w:val="0"/>
        <w:autoSpaceDE w:val="0"/>
        <w:autoSpaceDN w:val="0"/>
        <w:ind w:firstLine="709"/>
        <w:contextualSpacing/>
        <w:jc w:val="both"/>
        <w:rPr>
          <w:rFonts w:ascii="XO Thames" w:hAnsi="XO Thames"/>
          <w:sz w:val="20"/>
          <w:szCs w:val="20"/>
        </w:rPr>
      </w:pPr>
      <w:r w:rsidRPr="00EB6041">
        <w:rPr>
          <w:rFonts w:ascii="XO Thames" w:hAnsi="XO Thames"/>
          <w:sz w:val="20"/>
          <w:szCs w:val="20"/>
        </w:rPr>
        <w:t>2.3.</w:t>
      </w:r>
      <w:r w:rsidR="00684930" w:rsidRPr="00EB6041">
        <w:rPr>
          <w:rFonts w:ascii="XO Thames" w:hAnsi="XO Thames"/>
          <w:sz w:val="20"/>
          <w:szCs w:val="20"/>
        </w:rPr>
        <w:t>5</w:t>
      </w:r>
      <w:r w:rsidRPr="00EB6041">
        <w:rPr>
          <w:rFonts w:ascii="XO Thames" w:hAnsi="XO Thames"/>
          <w:sz w:val="20"/>
          <w:szCs w:val="20"/>
        </w:rPr>
        <w:t>.</w:t>
      </w:r>
      <w:r w:rsidR="0026454C" w:rsidRPr="00EB6041">
        <w:rPr>
          <w:rFonts w:ascii="XO Thames" w:hAnsi="XO Thames"/>
          <w:sz w:val="20"/>
          <w:szCs w:val="20"/>
        </w:rPr>
        <w:t xml:space="preserve"> </w:t>
      </w:r>
      <w:r w:rsidR="00EE21CC" w:rsidRPr="00EB6041">
        <w:rPr>
          <w:rFonts w:ascii="XO Thames" w:hAnsi="XO Thames"/>
          <w:sz w:val="20"/>
          <w:szCs w:val="20"/>
        </w:rPr>
        <w:t>Своевременно</w:t>
      </w:r>
      <w:r w:rsidR="0026454C" w:rsidRPr="00EB6041">
        <w:rPr>
          <w:rFonts w:ascii="XO Thames" w:hAnsi="XO Thames"/>
          <w:sz w:val="20"/>
          <w:szCs w:val="20"/>
        </w:rPr>
        <w:t xml:space="preserve"> </w:t>
      </w:r>
      <w:r w:rsidR="00EE21CC" w:rsidRPr="00EB6041">
        <w:rPr>
          <w:rFonts w:ascii="XO Thames" w:hAnsi="XO Thames"/>
          <w:sz w:val="20"/>
          <w:szCs w:val="20"/>
        </w:rPr>
        <w:t>информировать</w:t>
      </w:r>
      <w:r w:rsidR="0026454C" w:rsidRPr="00EB6041">
        <w:rPr>
          <w:rFonts w:ascii="XO Thames" w:hAnsi="XO Thames"/>
          <w:sz w:val="20"/>
          <w:szCs w:val="20"/>
        </w:rPr>
        <w:t xml:space="preserve"> </w:t>
      </w:r>
      <w:r w:rsidR="00EE21CC" w:rsidRPr="00EB6041">
        <w:rPr>
          <w:rFonts w:ascii="XO Thames" w:hAnsi="XO Thames"/>
          <w:sz w:val="20"/>
          <w:szCs w:val="20"/>
        </w:rPr>
        <w:t>Государственного</w:t>
      </w:r>
      <w:r w:rsidR="0026454C" w:rsidRPr="00EB6041">
        <w:rPr>
          <w:rFonts w:ascii="XO Thames" w:hAnsi="XO Thames"/>
          <w:sz w:val="20"/>
          <w:szCs w:val="20"/>
        </w:rPr>
        <w:t xml:space="preserve"> </w:t>
      </w:r>
      <w:r w:rsidR="00EE21CC" w:rsidRPr="00EB6041">
        <w:rPr>
          <w:rFonts w:ascii="XO Thames" w:hAnsi="XO Thames"/>
          <w:sz w:val="20"/>
          <w:szCs w:val="20"/>
        </w:rPr>
        <w:t>заказчика</w:t>
      </w:r>
      <w:r w:rsidR="0026454C" w:rsidRPr="00EB6041">
        <w:rPr>
          <w:rFonts w:ascii="XO Thames" w:hAnsi="XO Thames"/>
          <w:sz w:val="20"/>
          <w:szCs w:val="20"/>
        </w:rPr>
        <w:t xml:space="preserve"> </w:t>
      </w:r>
      <w:r w:rsidR="00EE21CC" w:rsidRPr="00EB6041">
        <w:rPr>
          <w:rFonts w:ascii="XO Thames" w:hAnsi="XO Thames"/>
          <w:sz w:val="20"/>
          <w:szCs w:val="20"/>
        </w:rPr>
        <w:t>о</w:t>
      </w:r>
      <w:r w:rsidR="0026454C" w:rsidRPr="00EB6041">
        <w:rPr>
          <w:rFonts w:ascii="XO Thames" w:hAnsi="XO Thames"/>
          <w:sz w:val="20"/>
          <w:szCs w:val="20"/>
        </w:rPr>
        <w:t xml:space="preserve"> </w:t>
      </w:r>
      <w:r w:rsidR="00EE21CC" w:rsidRPr="00EB6041">
        <w:rPr>
          <w:rFonts w:ascii="XO Thames" w:hAnsi="XO Thames"/>
          <w:sz w:val="20"/>
          <w:szCs w:val="20"/>
        </w:rPr>
        <w:t>возникших</w:t>
      </w:r>
      <w:r w:rsidR="0026454C" w:rsidRPr="00EB6041">
        <w:rPr>
          <w:rFonts w:ascii="XO Thames" w:hAnsi="XO Thames"/>
          <w:sz w:val="20"/>
          <w:szCs w:val="20"/>
        </w:rPr>
        <w:t xml:space="preserve"> </w:t>
      </w:r>
      <w:r w:rsidR="00EE21CC" w:rsidRPr="00EB6041">
        <w:rPr>
          <w:rFonts w:ascii="XO Thames" w:hAnsi="XO Thames"/>
          <w:sz w:val="20"/>
          <w:szCs w:val="20"/>
        </w:rPr>
        <w:t>чрезвычайных ситуациях и о различных изменениях, затрудняющих или ухудшающих получение услуг.</w:t>
      </w:r>
    </w:p>
    <w:p w14:paraId="4A47E0A0" w14:textId="77777777" w:rsidR="00EE21CC" w:rsidRPr="00EB6041" w:rsidRDefault="00D107BC" w:rsidP="0026454C">
      <w:pPr>
        <w:widowControl w:val="0"/>
        <w:suppressAutoHyphens w:val="0"/>
        <w:autoSpaceDE w:val="0"/>
        <w:autoSpaceDN w:val="0"/>
        <w:ind w:firstLine="709"/>
        <w:contextualSpacing/>
        <w:jc w:val="both"/>
        <w:rPr>
          <w:rFonts w:ascii="XO Thames" w:hAnsi="XO Thames"/>
          <w:sz w:val="20"/>
          <w:szCs w:val="20"/>
        </w:rPr>
      </w:pPr>
      <w:r w:rsidRPr="00EB6041">
        <w:rPr>
          <w:rFonts w:ascii="XO Thames" w:hAnsi="XO Thames"/>
          <w:sz w:val="20"/>
          <w:szCs w:val="20"/>
        </w:rPr>
        <w:t>2.3.</w:t>
      </w:r>
      <w:r w:rsidR="00684930" w:rsidRPr="00EB6041">
        <w:rPr>
          <w:rFonts w:ascii="XO Thames" w:hAnsi="XO Thames"/>
          <w:sz w:val="20"/>
          <w:szCs w:val="20"/>
        </w:rPr>
        <w:t>6</w:t>
      </w:r>
      <w:r w:rsidRPr="00EB6041">
        <w:rPr>
          <w:rFonts w:ascii="XO Thames" w:hAnsi="XO Thames"/>
          <w:sz w:val="20"/>
          <w:szCs w:val="20"/>
        </w:rPr>
        <w:t xml:space="preserve">. </w:t>
      </w:r>
      <w:r w:rsidR="00EE21CC" w:rsidRPr="00EB6041">
        <w:rPr>
          <w:rFonts w:ascii="XO Thames" w:hAnsi="XO Thames"/>
          <w:sz w:val="20"/>
          <w:szCs w:val="20"/>
        </w:rPr>
        <w:t>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14:paraId="0B90A421" w14:textId="77777777" w:rsidR="0026454C" w:rsidRPr="00EB6041" w:rsidRDefault="00D107BC" w:rsidP="0026454C">
      <w:pPr>
        <w:widowControl w:val="0"/>
        <w:suppressAutoHyphens w:val="0"/>
        <w:autoSpaceDE w:val="0"/>
        <w:autoSpaceDN w:val="0"/>
        <w:ind w:firstLine="709"/>
        <w:contextualSpacing/>
        <w:jc w:val="both"/>
        <w:rPr>
          <w:rFonts w:ascii="XO Thames" w:hAnsi="XO Thames"/>
          <w:sz w:val="20"/>
          <w:szCs w:val="20"/>
        </w:rPr>
      </w:pPr>
      <w:r w:rsidRPr="00EB6041">
        <w:rPr>
          <w:rFonts w:ascii="XO Thames" w:hAnsi="XO Thames"/>
          <w:sz w:val="20"/>
          <w:szCs w:val="20"/>
        </w:rPr>
        <w:t>2.3.</w:t>
      </w:r>
      <w:r w:rsidR="00684930" w:rsidRPr="00EB6041">
        <w:rPr>
          <w:rFonts w:ascii="XO Thames" w:hAnsi="XO Thames"/>
          <w:sz w:val="20"/>
          <w:szCs w:val="20"/>
        </w:rPr>
        <w:t>7</w:t>
      </w:r>
      <w:r w:rsidRPr="00EB6041">
        <w:rPr>
          <w:rFonts w:ascii="XO Thames" w:hAnsi="XO Thames"/>
          <w:sz w:val="20"/>
          <w:szCs w:val="20"/>
        </w:rPr>
        <w:t xml:space="preserve">. </w:t>
      </w:r>
      <w:r w:rsidR="00EE21CC" w:rsidRPr="00EB6041">
        <w:rPr>
          <w:rFonts w:ascii="XO Thames" w:hAnsi="XO Thames"/>
          <w:sz w:val="20"/>
          <w:szCs w:val="20"/>
        </w:rPr>
        <w:t>Выполнять в полном объеме все свои обязательства, предусмотренные законодательством Российской Федерации и настоящим Контрактом</w:t>
      </w:r>
      <w:r w:rsidR="0026454C" w:rsidRPr="00EB6041">
        <w:rPr>
          <w:rFonts w:ascii="XO Thames" w:hAnsi="XO Thames"/>
          <w:sz w:val="20"/>
          <w:szCs w:val="20"/>
        </w:rPr>
        <w:t>.</w:t>
      </w:r>
    </w:p>
    <w:p w14:paraId="710BF567" w14:textId="5DC7FA1C" w:rsidR="0026454C" w:rsidRPr="00EB6041" w:rsidRDefault="0026454C" w:rsidP="0026454C">
      <w:pPr>
        <w:widowControl w:val="0"/>
        <w:suppressAutoHyphens w:val="0"/>
        <w:autoSpaceDE w:val="0"/>
        <w:autoSpaceDN w:val="0"/>
        <w:ind w:firstLine="709"/>
        <w:contextualSpacing/>
        <w:jc w:val="both"/>
        <w:rPr>
          <w:rFonts w:ascii="XO Thames" w:hAnsi="XO Thames"/>
          <w:sz w:val="20"/>
          <w:szCs w:val="20"/>
        </w:rPr>
      </w:pPr>
      <w:r w:rsidRPr="00EB6041">
        <w:rPr>
          <w:rFonts w:ascii="XO Thames" w:hAnsi="XO Thames"/>
          <w:sz w:val="20"/>
          <w:szCs w:val="20"/>
        </w:rPr>
        <w:t>2.3.8. Провести</w:t>
      </w:r>
      <w:r w:rsidR="00363BD0">
        <w:rPr>
          <w:rFonts w:ascii="XO Thames" w:hAnsi="XO Thames"/>
          <w:sz w:val="20"/>
          <w:szCs w:val="20"/>
        </w:rPr>
        <w:t xml:space="preserve"> </w:t>
      </w:r>
      <w:r w:rsidRPr="00EB6041">
        <w:rPr>
          <w:rFonts w:ascii="XO Thames" w:hAnsi="XO Thames"/>
          <w:sz w:val="20"/>
          <w:szCs w:val="20"/>
        </w:rPr>
        <w:t>поверку приборов учета</w:t>
      </w:r>
      <w:r w:rsidR="00363BD0">
        <w:rPr>
          <w:rFonts w:ascii="XO Thames" w:hAnsi="XO Thames"/>
          <w:sz w:val="20"/>
          <w:szCs w:val="20"/>
        </w:rPr>
        <w:t xml:space="preserve"> </w:t>
      </w:r>
      <w:r w:rsidRPr="00EB6041">
        <w:rPr>
          <w:rFonts w:ascii="XO Thames" w:hAnsi="XO Thames"/>
          <w:sz w:val="20"/>
          <w:szCs w:val="20"/>
        </w:rPr>
        <w:t>тепловой энергии в установленные настоящим контрактом сроки, своими силами по адресу: г. Вологда, ул. Ленинградская, д.73</w:t>
      </w:r>
      <w:r w:rsidR="00363BD0">
        <w:rPr>
          <w:rFonts w:ascii="XO Thames" w:hAnsi="XO Thames"/>
          <w:sz w:val="20"/>
          <w:szCs w:val="20"/>
        </w:rPr>
        <w:t>А (территория ФКУ БМТиВС УФСИН России по Вологодской области)</w:t>
      </w:r>
      <w:r w:rsidRPr="00EB6041">
        <w:rPr>
          <w:rFonts w:ascii="XO Thames" w:hAnsi="XO Thames"/>
          <w:sz w:val="20"/>
          <w:szCs w:val="20"/>
        </w:rPr>
        <w:t>.</w:t>
      </w:r>
    </w:p>
    <w:p w14:paraId="74CF9893" w14:textId="77777777" w:rsidR="00684930" w:rsidRPr="00EB6041" w:rsidRDefault="00EE21CC" w:rsidP="008D6F11">
      <w:pPr>
        <w:widowControl w:val="0"/>
        <w:tabs>
          <w:tab w:val="num" w:pos="567"/>
        </w:tabs>
        <w:suppressAutoHyphens w:val="0"/>
        <w:autoSpaceDE w:val="0"/>
        <w:autoSpaceDN w:val="0"/>
        <w:ind w:firstLine="709"/>
        <w:contextualSpacing/>
        <w:jc w:val="both"/>
        <w:rPr>
          <w:rFonts w:ascii="XO Thames" w:hAnsi="XO Thames"/>
          <w:b/>
          <w:spacing w:val="-2"/>
          <w:sz w:val="20"/>
          <w:szCs w:val="20"/>
        </w:rPr>
      </w:pPr>
      <w:r w:rsidRPr="00EB6041">
        <w:rPr>
          <w:rFonts w:ascii="XO Thames" w:hAnsi="XO Thames"/>
          <w:b/>
          <w:spacing w:val="-2"/>
          <w:sz w:val="20"/>
          <w:szCs w:val="20"/>
        </w:rPr>
        <w:t>2.4. Исполнитель имеет право:</w:t>
      </w:r>
    </w:p>
    <w:p w14:paraId="5B1D4885" w14:textId="77777777" w:rsidR="00EE21CC" w:rsidRPr="00EB6041" w:rsidRDefault="00EE21CC" w:rsidP="008D6F11">
      <w:pPr>
        <w:widowControl w:val="0"/>
        <w:tabs>
          <w:tab w:val="num" w:pos="567"/>
        </w:tabs>
        <w:ind w:firstLine="709"/>
        <w:contextualSpacing/>
        <w:jc w:val="both"/>
        <w:rPr>
          <w:rFonts w:ascii="XO Thames" w:hAnsi="XO Thames"/>
          <w:sz w:val="20"/>
          <w:szCs w:val="20"/>
          <w:lang w:eastAsia="ru-RU"/>
        </w:rPr>
      </w:pPr>
      <w:r w:rsidRPr="00EB6041">
        <w:rPr>
          <w:rFonts w:ascii="XO Thames" w:hAnsi="XO Thames"/>
          <w:sz w:val="20"/>
          <w:szCs w:val="20"/>
          <w:lang w:eastAsia="ru-RU"/>
        </w:rPr>
        <w:t>2.4.1. В письменной форме запрашивать у Государственного заказчика информацию, необходимую для оказания услуг по настоящему Государственному контракту.</w:t>
      </w:r>
    </w:p>
    <w:p w14:paraId="0D73FFBE" w14:textId="77777777" w:rsidR="00EE21CC" w:rsidRPr="00EB6041" w:rsidRDefault="00EE21CC" w:rsidP="008D6F11">
      <w:pPr>
        <w:widowControl w:val="0"/>
        <w:tabs>
          <w:tab w:val="num" w:pos="567"/>
        </w:tabs>
        <w:ind w:firstLine="709"/>
        <w:contextualSpacing/>
        <w:jc w:val="both"/>
        <w:rPr>
          <w:rFonts w:ascii="XO Thames" w:hAnsi="XO Thames"/>
          <w:sz w:val="20"/>
          <w:szCs w:val="20"/>
        </w:rPr>
      </w:pPr>
      <w:r w:rsidRPr="00EB6041">
        <w:rPr>
          <w:rFonts w:ascii="XO Thames" w:hAnsi="XO Thames"/>
          <w:sz w:val="20"/>
          <w:szCs w:val="20"/>
        </w:rPr>
        <w:t>2.4.2. Вправе требовать своевременной оплаты на условиях, предусмотренных Государственным контрактом, надлежащим образом оказанных услуг Исполнителем.</w:t>
      </w:r>
    </w:p>
    <w:p w14:paraId="3626E54E" w14:textId="77777777" w:rsidR="00D107BC" w:rsidRPr="00EB6041" w:rsidRDefault="00EE21CC" w:rsidP="008D6F11">
      <w:pPr>
        <w:tabs>
          <w:tab w:val="num" w:pos="567"/>
        </w:tabs>
        <w:ind w:firstLine="709"/>
        <w:contextualSpacing/>
        <w:jc w:val="both"/>
        <w:rPr>
          <w:rFonts w:ascii="XO Thames" w:hAnsi="XO Thames"/>
          <w:noProof/>
          <w:sz w:val="20"/>
          <w:szCs w:val="20"/>
        </w:rPr>
      </w:pPr>
      <w:r w:rsidRPr="00EB6041">
        <w:rPr>
          <w:rFonts w:ascii="XO Thames" w:hAnsi="XO Thames"/>
          <w:noProof/>
          <w:sz w:val="20"/>
          <w:szCs w:val="20"/>
        </w:rPr>
        <w:t>2.4.3. Требовать уплату пеней и штрафа согласно Государственного контракта.</w:t>
      </w:r>
    </w:p>
    <w:p w14:paraId="0D37AD8B" w14:textId="77777777" w:rsidR="00CE7311" w:rsidRPr="00EB6041" w:rsidRDefault="00EE21CC" w:rsidP="008D6F11">
      <w:pPr>
        <w:tabs>
          <w:tab w:val="num" w:pos="567"/>
        </w:tabs>
        <w:ind w:firstLine="709"/>
        <w:contextualSpacing/>
        <w:jc w:val="both"/>
        <w:rPr>
          <w:rFonts w:ascii="XO Thames" w:hAnsi="XO Thames"/>
          <w:noProof/>
          <w:sz w:val="20"/>
          <w:szCs w:val="20"/>
        </w:rPr>
      </w:pPr>
      <w:r w:rsidRPr="00EB6041">
        <w:rPr>
          <w:rFonts w:ascii="XO Thames" w:hAnsi="XO Thames"/>
          <w:noProof/>
          <w:sz w:val="20"/>
          <w:szCs w:val="20"/>
        </w:rPr>
        <w:t>2.4.4.</w:t>
      </w:r>
      <w:r w:rsidRPr="00EB6041">
        <w:rPr>
          <w:rFonts w:ascii="XO Thames" w:hAnsi="XO Thames"/>
          <w:spacing w:val="-1"/>
          <w:sz w:val="20"/>
          <w:szCs w:val="20"/>
          <w:lang w:eastAsia="ru-RU"/>
        </w:rPr>
        <w:t xml:space="preserve"> </w:t>
      </w:r>
      <w:r w:rsidRPr="00EB6041">
        <w:rPr>
          <w:rFonts w:ascii="XO Thames" w:hAnsi="XO Thames"/>
          <w:noProof/>
          <w:sz w:val="20"/>
          <w:szCs w:val="20"/>
        </w:rPr>
        <w:t>Осуществлять иные права, предусмотренные действующим законодательством Российской Федерации и Государственным контрактом.</w:t>
      </w:r>
    </w:p>
    <w:p w14:paraId="2C09568F" w14:textId="77777777" w:rsidR="00413662" w:rsidRPr="00EB6041" w:rsidRDefault="00413662" w:rsidP="008D6F11">
      <w:pPr>
        <w:widowControl w:val="0"/>
        <w:tabs>
          <w:tab w:val="num" w:pos="567"/>
        </w:tabs>
        <w:autoSpaceDE w:val="0"/>
        <w:autoSpaceDN w:val="0"/>
        <w:adjustRightInd w:val="0"/>
        <w:ind w:left="360" w:firstLine="709"/>
        <w:jc w:val="center"/>
        <w:rPr>
          <w:rFonts w:ascii="XO Thames" w:hAnsi="XO Thames"/>
          <w:b/>
          <w:color w:val="000000"/>
          <w:sz w:val="20"/>
          <w:szCs w:val="20"/>
        </w:rPr>
      </w:pPr>
    </w:p>
    <w:p w14:paraId="7D4A741A" w14:textId="77777777" w:rsidR="000F6FBD" w:rsidRPr="00EB6041" w:rsidRDefault="00A55A76" w:rsidP="008D6F11">
      <w:pPr>
        <w:tabs>
          <w:tab w:val="num" w:pos="567"/>
        </w:tabs>
        <w:ind w:firstLine="709"/>
        <w:jc w:val="center"/>
        <w:rPr>
          <w:rFonts w:ascii="XO Thames" w:hAnsi="XO Thames"/>
          <w:b/>
          <w:color w:val="000000"/>
          <w:sz w:val="20"/>
          <w:szCs w:val="20"/>
        </w:rPr>
      </w:pPr>
      <w:r w:rsidRPr="00EB6041">
        <w:rPr>
          <w:rFonts w:ascii="XO Thames" w:hAnsi="XO Thames"/>
          <w:b/>
          <w:color w:val="000000"/>
          <w:sz w:val="20"/>
          <w:szCs w:val="20"/>
        </w:rPr>
        <w:t>3. ЦЕНА КОНТРАКТА И ПОРЯДОК РАСЧЕТОВ</w:t>
      </w:r>
    </w:p>
    <w:p w14:paraId="2C550694" w14:textId="4C9633CE" w:rsidR="009A336A" w:rsidRPr="00EB6041" w:rsidRDefault="00085987" w:rsidP="008D6F11">
      <w:pPr>
        <w:tabs>
          <w:tab w:val="num" w:pos="567"/>
        </w:tabs>
        <w:ind w:firstLine="709"/>
        <w:jc w:val="both"/>
        <w:rPr>
          <w:rFonts w:ascii="XO Thames" w:hAnsi="XO Thames"/>
          <w:sz w:val="20"/>
          <w:szCs w:val="20"/>
        </w:rPr>
      </w:pPr>
      <w:r w:rsidRPr="00EB6041">
        <w:rPr>
          <w:rFonts w:ascii="XO Thames" w:hAnsi="XO Thames"/>
          <w:sz w:val="20"/>
          <w:szCs w:val="20"/>
        </w:rPr>
        <w:t>3</w:t>
      </w:r>
      <w:r w:rsidR="009A336A" w:rsidRPr="00EB6041">
        <w:rPr>
          <w:rFonts w:ascii="XO Thames" w:hAnsi="XO Thames"/>
          <w:sz w:val="20"/>
          <w:szCs w:val="20"/>
        </w:rPr>
        <w:t>.1. Цена Контракта составляет</w:t>
      </w:r>
      <w:r w:rsidR="000F6FBD" w:rsidRPr="00EB6041">
        <w:rPr>
          <w:rFonts w:ascii="XO Thames" w:hAnsi="XO Thames"/>
          <w:sz w:val="20"/>
          <w:szCs w:val="20"/>
        </w:rPr>
        <w:t xml:space="preserve"> </w:t>
      </w:r>
      <w:r w:rsidR="00D107BC" w:rsidRPr="00EB6041">
        <w:rPr>
          <w:rFonts w:ascii="XO Thames" w:hAnsi="XO Thames"/>
          <w:sz w:val="20"/>
          <w:szCs w:val="20"/>
        </w:rPr>
        <w:t>______</w:t>
      </w:r>
      <w:r w:rsidR="007E3C95" w:rsidRPr="00EB6041">
        <w:rPr>
          <w:rFonts w:ascii="XO Thames" w:hAnsi="XO Thames"/>
          <w:sz w:val="20"/>
          <w:szCs w:val="20"/>
        </w:rPr>
        <w:t>___</w:t>
      </w:r>
      <w:r w:rsidR="009A336A" w:rsidRPr="00EB6041">
        <w:rPr>
          <w:rFonts w:ascii="XO Thames" w:hAnsi="XO Thames"/>
          <w:sz w:val="20"/>
          <w:szCs w:val="20"/>
        </w:rPr>
        <w:t xml:space="preserve"> (</w:t>
      </w:r>
      <w:r w:rsidR="007E3C95" w:rsidRPr="00EB6041">
        <w:rPr>
          <w:rFonts w:ascii="XO Thames" w:hAnsi="XO Thames"/>
          <w:sz w:val="20"/>
          <w:szCs w:val="20"/>
        </w:rPr>
        <w:t>________</w:t>
      </w:r>
      <w:r w:rsidR="00D107BC" w:rsidRPr="00EB6041">
        <w:rPr>
          <w:rFonts w:ascii="XO Thames" w:hAnsi="XO Thames"/>
          <w:sz w:val="20"/>
          <w:szCs w:val="20"/>
        </w:rPr>
        <w:t>___________</w:t>
      </w:r>
      <w:r w:rsidR="007E3C95" w:rsidRPr="00EB6041">
        <w:rPr>
          <w:rFonts w:ascii="XO Thames" w:hAnsi="XO Thames"/>
          <w:sz w:val="20"/>
          <w:szCs w:val="20"/>
        </w:rPr>
        <w:t>_______________</w:t>
      </w:r>
      <w:r w:rsidR="00872D30" w:rsidRPr="00EB6041">
        <w:rPr>
          <w:rFonts w:ascii="XO Thames" w:hAnsi="XO Thames"/>
          <w:sz w:val="20"/>
          <w:szCs w:val="20"/>
        </w:rPr>
        <w:t>__</w:t>
      </w:r>
      <w:r w:rsidR="00D107BC" w:rsidRPr="00EB6041">
        <w:rPr>
          <w:rFonts w:ascii="XO Thames" w:hAnsi="XO Thames"/>
          <w:sz w:val="20"/>
          <w:szCs w:val="20"/>
        </w:rPr>
        <w:t>) рублей</w:t>
      </w:r>
      <w:r w:rsidR="00872D30" w:rsidRPr="00EB6041">
        <w:rPr>
          <w:rFonts w:ascii="XO Thames" w:hAnsi="XO Thames"/>
          <w:sz w:val="20"/>
          <w:szCs w:val="20"/>
        </w:rPr>
        <w:t xml:space="preserve"> </w:t>
      </w:r>
      <w:r w:rsidR="007E3C95" w:rsidRPr="00EB6041">
        <w:rPr>
          <w:rFonts w:ascii="XO Thames" w:hAnsi="XO Thames"/>
          <w:sz w:val="20"/>
          <w:szCs w:val="20"/>
        </w:rPr>
        <w:t>_</w:t>
      </w:r>
      <w:r w:rsidR="00D107BC" w:rsidRPr="00EB6041">
        <w:rPr>
          <w:rFonts w:ascii="XO Thames" w:hAnsi="XO Thames"/>
          <w:sz w:val="20"/>
          <w:szCs w:val="20"/>
        </w:rPr>
        <w:t xml:space="preserve">__ копеек, </w:t>
      </w:r>
      <w:r w:rsidR="009A336A" w:rsidRPr="00EB6041">
        <w:rPr>
          <w:rFonts w:ascii="XO Thames" w:hAnsi="XO Thames"/>
          <w:sz w:val="20"/>
          <w:szCs w:val="20"/>
        </w:rPr>
        <w:t>(с НДС, НДС не облагается).</w:t>
      </w:r>
    </w:p>
    <w:p w14:paraId="54EA1C6E" w14:textId="77777777" w:rsidR="00043A80" w:rsidRPr="00EB6041" w:rsidRDefault="00085987" w:rsidP="008D6F11">
      <w:pPr>
        <w:tabs>
          <w:tab w:val="num" w:pos="567"/>
        </w:tabs>
        <w:ind w:firstLine="709"/>
        <w:jc w:val="both"/>
        <w:rPr>
          <w:rFonts w:ascii="XO Thames" w:hAnsi="XO Thames"/>
          <w:sz w:val="20"/>
          <w:szCs w:val="20"/>
        </w:rPr>
      </w:pPr>
      <w:r w:rsidRPr="00EB6041">
        <w:rPr>
          <w:rFonts w:ascii="XO Thames" w:hAnsi="XO Thames"/>
          <w:sz w:val="20"/>
          <w:szCs w:val="20"/>
        </w:rPr>
        <w:t>3</w:t>
      </w:r>
      <w:r w:rsidR="009A336A" w:rsidRPr="00EB6041">
        <w:rPr>
          <w:rFonts w:ascii="XO Thames" w:hAnsi="XO Thames"/>
          <w:sz w:val="20"/>
          <w:szCs w:val="20"/>
        </w:rPr>
        <w:t xml:space="preserve">.2.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разделом </w:t>
      </w:r>
      <w:r w:rsidR="00AA75E6" w:rsidRPr="00EB6041">
        <w:rPr>
          <w:rFonts w:ascii="XO Thames" w:hAnsi="XO Thames"/>
          <w:sz w:val="20"/>
          <w:szCs w:val="20"/>
        </w:rPr>
        <w:t>8</w:t>
      </w:r>
      <w:r w:rsidR="009A336A" w:rsidRPr="00EB6041">
        <w:rPr>
          <w:rFonts w:ascii="XO Thames" w:hAnsi="XO Thames"/>
          <w:sz w:val="20"/>
          <w:szCs w:val="20"/>
        </w:rPr>
        <w:t xml:space="preserve"> Контракта. </w:t>
      </w:r>
    </w:p>
    <w:p w14:paraId="3451786F" w14:textId="77777777" w:rsidR="009A336A" w:rsidRPr="00EB6041" w:rsidRDefault="00085987" w:rsidP="008D6F11">
      <w:pPr>
        <w:tabs>
          <w:tab w:val="num" w:pos="567"/>
        </w:tabs>
        <w:ind w:firstLine="709"/>
        <w:jc w:val="both"/>
        <w:rPr>
          <w:rFonts w:ascii="XO Thames" w:hAnsi="XO Thames"/>
          <w:sz w:val="20"/>
          <w:szCs w:val="20"/>
        </w:rPr>
      </w:pPr>
      <w:r w:rsidRPr="00EB6041">
        <w:rPr>
          <w:rFonts w:ascii="XO Thames" w:hAnsi="XO Thames"/>
          <w:sz w:val="20"/>
          <w:szCs w:val="20"/>
        </w:rPr>
        <w:t>3</w:t>
      </w:r>
      <w:r w:rsidR="00043A80" w:rsidRPr="00EB6041">
        <w:rPr>
          <w:rFonts w:ascii="XO Thames" w:hAnsi="XO Thames"/>
          <w:sz w:val="20"/>
          <w:szCs w:val="20"/>
        </w:rPr>
        <w:t xml:space="preserve">.3. </w:t>
      </w:r>
      <w:r w:rsidR="009A336A" w:rsidRPr="00EB6041">
        <w:rPr>
          <w:rFonts w:ascii="XO Thames" w:hAnsi="XO Thames"/>
          <w:sz w:val="20"/>
          <w:szCs w:val="20"/>
        </w:rPr>
        <w:t>Цена Контракта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w:t>
      </w:r>
      <w:r w:rsidR="00D107BC" w:rsidRPr="00EB6041">
        <w:rPr>
          <w:rFonts w:ascii="XO Thames" w:hAnsi="XO Thames"/>
          <w:sz w:val="20"/>
          <w:szCs w:val="20"/>
        </w:rPr>
        <w:t xml:space="preserve">йской Федерации Государственным </w:t>
      </w:r>
      <w:r w:rsidR="009A336A" w:rsidRPr="00EB6041">
        <w:rPr>
          <w:rFonts w:ascii="XO Thames" w:hAnsi="XO Thames"/>
          <w:sz w:val="20"/>
          <w:szCs w:val="20"/>
        </w:rPr>
        <w:t>заказчиком.</w:t>
      </w:r>
    </w:p>
    <w:p w14:paraId="34861750" w14:textId="77777777" w:rsidR="009A336A" w:rsidRPr="00EB6041" w:rsidRDefault="00085987" w:rsidP="008D6F11">
      <w:pPr>
        <w:tabs>
          <w:tab w:val="num" w:pos="567"/>
        </w:tabs>
        <w:ind w:firstLine="709"/>
        <w:jc w:val="both"/>
        <w:rPr>
          <w:rFonts w:ascii="XO Thames" w:hAnsi="XO Thames"/>
          <w:sz w:val="20"/>
          <w:szCs w:val="20"/>
        </w:rPr>
      </w:pPr>
      <w:r w:rsidRPr="00EB6041">
        <w:rPr>
          <w:rFonts w:ascii="XO Thames" w:hAnsi="XO Thames"/>
          <w:sz w:val="20"/>
          <w:szCs w:val="20"/>
        </w:rPr>
        <w:t>3</w:t>
      </w:r>
      <w:r w:rsidR="00043A80" w:rsidRPr="00EB6041">
        <w:rPr>
          <w:rFonts w:ascii="XO Thames" w:hAnsi="XO Thames"/>
          <w:sz w:val="20"/>
          <w:szCs w:val="20"/>
        </w:rPr>
        <w:t>.4</w:t>
      </w:r>
      <w:r w:rsidR="009A336A" w:rsidRPr="00EB6041">
        <w:rPr>
          <w:rFonts w:ascii="XO Thames" w:hAnsi="XO Thames"/>
          <w:sz w:val="20"/>
          <w:szCs w:val="20"/>
        </w:rPr>
        <w:t>.</w:t>
      </w:r>
      <w:r w:rsidR="000F6FBD" w:rsidRPr="00EB6041">
        <w:rPr>
          <w:rFonts w:ascii="XO Thames" w:hAnsi="XO Thames"/>
          <w:sz w:val="20"/>
          <w:szCs w:val="20"/>
        </w:rPr>
        <w:t xml:space="preserve"> </w:t>
      </w:r>
      <w:r w:rsidR="009A336A" w:rsidRPr="00EB6041">
        <w:rPr>
          <w:rFonts w:ascii="XO Thames" w:hAnsi="XO Thames"/>
          <w:sz w:val="20"/>
          <w:szCs w:val="20"/>
        </w:rPr>
        <w:t>Оплата по Контракту осуществляется за счет средств федерального бюджета</w:t>
      </w:r>
      <w:r w:rsidR="000F6FBD" w:rsidRPr="00EB6041">
        <w:rPr>
          <w:rFonts w:ascii="XO Thames" w:hAnsi="XO Thames"/>
          <w:sz w:val="20"/>
          <w:szCs w:val="20"/>
        </w:rPr>
        <w:t xml:space="preserve"> н</w:t>
      </w:r>
      <w:r w:rsidR="009A336A" w:rsidRPr="00EB6041">
        <w:rPr>
          <w:rFonts w:ascii="XO Thames" w:hAnsi="XO Thames"/>
          <w:sz w:val="20"/>
          <w:szCs w:val="20"/>
        </w:rPr>
        <w:t>а 202</w:t>
      </w:r>
      <w:r w:rsidR="009C1EE1" w:rsidRPr="00EB6041">
        <w:rPr>
          <w:rFonts w:ascii="XO Thames" w:hAnsi="XO Thames"/>
          <w:sz w:val="20"/>
          <w:szCs w:val="20"/>
        </w:rPr>
        <w:t>6</w:t>
      </w:r>
      <w:r w:rsidR="009A336A" w:rsidRPr="00EB6041">
        <w:rPr>
          <w:rFonts w:ascii="XO Thames" w:hAnsi="XO Thames"/>
          <w:sz w:val="20"/>
          <w:szCs w:val="20"/>
        </w:rPr>
        <w:t xml:space="preserve"> год в рублях Российской Федерации в безналичном порядке путем перечисления Государственным заказчиком денежных средств на расчетный счет </w:t>
      </w:r>
      <w:r w:rsidR="00213B90" w:rsidRPr="00EB6041">
        <w:rPr>
          <w:rFonts w:ascii="XO Thames" w:hAnsi="XO Thames"/>
          <w:sz w:val="20"/>
          <w:szCs w:val="20"/>
        </w:rPr>
        <w:t>Исполнителя</w:t>
      </w:r>
      <w:r w:rsidR="009A336A" w:rsidRPr="00EB6041">
        <w:rPr>
          <w:rFonts w:ascii="XO Thames" w:hAnsi="XO Thames"/>
          <w:sz w:val="20"/>
          <w:szCs w:val="20"/>
        </w:rPr>
        <w:t>, указанный в разделе</w:t>
      </w:r>
      <w:r w:rsidR="00AA75E6" w:rsidRPr="00EB6041">
        <w:rPr>
          <w:rFonts w:ascii="XO Thames" w:hAnsi="XO Thames"/>
          <w:sz w:val="20"/>
          <w:szCs w:val="20"/>
        </w:rPr>
        <w:t xml:space="preserve"> </w:t>
      </w:r>
      <w:r w:rsidR="009A336A" w:rsidRPr="00EB6041">
        <w:rPr>
          <w:rFonts w:ascii="XO Thames" w:hAnsi="XO Thames"/>
          <w:sz w:val="20"/>
          <w:szCs w:val="20"/>
        </w:rPr>
        <w:t>1</w:t>
      </w:r>
      <w:r w:rsidR="00213B90" w:rsidRPr="00EB6041">
        <w:rPr>
          <w:rFonts w:ascii="XO Thames" w:hAnsi="XO Thames"/>
          <w:sz w:val="20"/>
          <w:szCs w:val="20"/>
        </w:rPr>
        <w:t>1</w:t>
      </w:r>
      <w:r w:rsidR="009A336A" w:rsidRPr="00EB6041">
        <w:rPr>
          <w:rFonts w:ascii="XO Thames" w:hAnsi="XO Thames"/>
          <w:sz w:val="20"/>
          <w:szCs w:val="20"/>
        </w:rPr>
        <w:t xml:space="preserve"> Контракта, в срок</w:t>
      </w:r>
      <w:r w:rsidR="000F6FBD" w:rsidRPr="00EB6041">
        <w:rPr>
          <w:rFonts w:ascii="XO Thames" w:hAnsi="XO Thames"/>
          <w:sz w:val="20"/>
          <w:szCs w:val="20"/>
        </w:rPr>
        <w:t xml:space="preserve"> </w:t>
      </w:r>
      <w:r w:rsidR="009A336A" w:rsidRPr="00EB6041">
        <w:rPr>
          <w:rFonts w:ascii="XO Thames" w:hAnsi="XO Thames"/>
          <w:sz w:val="20"/>
          <w:szCs w:val="20"/>
        </w:rPr>
        <w:t>не превышающий</w:t>
      </w:r>
      <w:r w:rsidR="00D107BC" w:rsidRPr="00EB6041">
        <w:rPr>
          <w:rFonts w:ascii="XO Thames" w:hAnsi="XO Thames"/>
          <w:sz w:val="20"/>
          <w:szCs w:val="20"/>
        </w:rPr>
        <w:t xml:space="preserve"> </w:t>
      </w:r>
      <w:r w:rsidR="009A336A" w:rsidRPr="00EB6041">
        <w:rPr>
          <w:rFonts w:ascii="XO Thames" w:hAnsi="XO Thames"/>
          <w:sz w:val="20"/>
          <w:szCs w:val="20"/>
        </w:rPr>
        <w:t>10 (десять) рабочих дней с момента подписания Государственным заказчиком</w:t>
      </w:r>
      <w:r w:rsidR="004841C3" w:rsidRPr="00EB6041">
        <w:rPr>
          <w:rFonts w:ascii="XO Thames" w:hAnsi="XO Thames"/>
          <w:sz w:val="20"/>
          <w:szCs w:val="20"/>
        </w:rPr>
        <w:t xml:space="preserve"> </w:t>
      </w:r>
      <w:r w:rsidR="00213B90" w:rsidRPr="00EB6041">
        <w:rPr>
          <w:rFonts w:ascii="XO Thames" w:hAnsi="XO Thames"/>
          <w:sz w:val="20"/>
          <w:szCs w:val="20"/>
        </w:rPr>
        <w:t>Акта приема-сдачи оказанных услуг</w:t>
      </w:r>
      <w:r w:rsidR="009A336A" w:rsidRPr="00EB6041">
        <w:rPr>
          <w:rFonts w:ascii="XO Thames" w:hAnsi="XO Thames"/>
          <w:sz w:val="20"/>
          <w:szCs w:val="20"/>
        </w:rPr>
        <w:t>, оформленного надлежащим образом.</w:t>
      </w:r>
    </w:p>
    <w:p w14:paraId="17391B80" w14:textId="77777777" w:rsidR="009A336A" w:rsidRPr="00EB6041" w:rsidRDefault="00085987" w:rsidP="008D6F11">
      <w:pPr>
        <w:tabs>
          <w:tab w:val="num" w:pos="567"/>
        </w:tabs>
        <w:ind w:firstLine="709"/>
        <w:jc w:val="both"/>
        <w:rPr>
          <w:rFonts w:ascii="XO Thames" w:hAnsi="XO Thames"/>
          <w:sz w:val="20"/>
          <w:szCs w:val="20"/>
        </w:rPr>
      </w:pPr>
      <w:r w:rsidRPr="00EB6041">
        <w:rPr>
          <w:rFonts w:ascii="XO Thames" w:hAnsi="XO Thames"/>
          <w:sz w:val="20"/>
          <w:szCs w:val="20"/>
        </w:rPr>
        <w:t>3</w:t>
      </w:r>
      <w:r w:rsidR="00043A80" w:rsidRPr="00EB6041">
        <w:rPr>
          <w:rFonts w:ascii="XO Thames" w:hAnsi="XO Thames"/>
          <w:sz w:val="20"/>
          <w:szCs w:val="20"/>
        </w:rPr>
        <w:t>.5</w:t>
      </w:r>
      <w:r w:rsidR="009A336A" w:rsidRPr="00EB6041">
        <w:rPr>
          <w:rFonts w:ascii="XO Thames" w:hAnsi="XO Thames"/>
          <w:sz w:val="20"/>
          <w:szCs w:val="20"/>
        </w:rPr>
        <w:t>.</w:t>
      </w:r>
      <w:r w:rsidR="000D3D2E" w:rsidRPr="00EB6041">
        <w:rPr>
          <w:rFonts w:ascii="XO Thames" w:hAnsi="XO Thames"/>
          <w:sz w:val="20"/>
          <w:szCs w:val="20"/>
        </w:rPr>
        <w:t xml:space="preserve"> </w:t>
      </w:r>
      <w:r w:rsidR="009A336A" w:rsidRPr="00EB6041">
        <w:rPr>
          <w:rFonts w:ascii="XO Thames" w:hAnsi="XO Thames"/>
          <w:sz w:val="20"/>
          <w:szCs w:val="20"/>
        </w:rPr>
        <w:t xml:space="preserve">Обязательства по оплате </w:t>
      </w:r>
      <w:r w:rsidR="00213B90" w:rsidRPr="00EB6041">
        <w:rPr>
          <w:rFonts w:ascii="XO Thames" w:hAnsi="XO Thames"/>
          <w:sz w:val="20"/>
          <w:szCs w:val="20"/>
        </w:rPr>
        <w:t>оказанных услуг</w:t>
      </w:r>
      <w:r w:rsidR="009A336A" w:rsidRPr="00EB6041">
        <w:rPr>
          <w:rFonts w:ascii="XO Thames" w:hAnsi="XO Thames"/>
          <w:sz w:val="20"/>
          <w:szCs w:val="20"/>
        </w:rPr>
        <w:t xml:space="preserve"> считаются выполненными в день списания денежных средств со счетов Государственного заказчика.</w:t>
      </w:r>
    </w:p>
    <w:p w14:paraId="04E0C343" w14:textId="77777777" w:rsidR="006A4BAC" w:rsidRPr="00EB6041" w:rsidRDefault="00085987" w:rsidP="008D6F11">
      <w:pPr>
        <w:tabs>
          <w:tab w:val="num" w:pos="567"/>
        </w:tabs>
        <w:ind w:firstLine="709"/>
        <w:jc w:val="both"/>
        <w:rPr>
          <w:rFonts w:ascii="XO Thames" w:hAnsi="XO Thames"/>
          <w:sz w:val="20"/>
          <w:szCs w:val="20"/>
        </w:rPr>
      </w:pPr>
      <w:r w:rsidRPr="00EB6041">
        <w:rPr>
          <w:rFonts w:ascii="XO Thames" w:hAnsi="XO Thames"/>
          <w:sz w:val="20"/>
          <w:szCs w:val="20"/>
        </w:rPr>
        <w:t>3</w:t>
      </w:r>
      <w:r w:rsidR="00043A80" w:rsidRPr="00EB6041">
        <w:rPr>
          <w:rFonts w:ascii="XO Thames" w:hAnsi="XO Thames"/>
          <w:sz w:val="20"/>
          <w:szCs w:val="20"/>
        </w:rPr>
        <w:t>.6</w:t>
      </w:r>
      <w:r w:rsidR="009A336A" w:rsidRPr="00EB6041">
        <w:rPr>
          <w:rFonts w:ascii="XO Thames" w:hAnsi="XO Thames"/>
          <w:sz w:val="20"/>
          <w:szCs w:val="20"/>
        </w:rPr>
        <w:t>. Государственный заказчик имеет право произвести полный или частичный отказ от оплаты расходов, не предусмотренных настоящим Контрактом.</w:t>
      </w:r>
    </w:p>
    <w:p w14:paraId="3DAF98F0" w14:textId="77777777" w:rsidR="00085987" w:rsidRPr="00EB6041" w:rsidRDefault="00085987" w:rsidP="008D6F11">
      <w:pPr>
        <w:ind w:firstLine="709"/>
        <w:jc w:val="both"/>
        <w:rPr>
          <w:rFonts w:ascii="XO Thames" w:hAnsi="XO Thames"/>
          <w:sz w:val="20"/>
          <w:szCs w:val="20"/>
        </w:rPr>
      </w:pPr>
    </w:p>
    <w:p w14:paraId="148B007D" w14:textId="77777777" w:rsidR="000F6FBD" w:rsidRPr="00EB6041" w:rsidRDefault="00A55A76" w:rsidP="008D6F11">
      <w:pPr>
        <w:ind w:firstLine="709"/>
        <w:contextualSpacing/>
        <w:jc w:val="center"/>
        <w:rPr>
          <w:rFonts w:ascii="XO Thames" w:hAnsi="XO Thames"/>
          <w:b/>
          <w:bCs/>
          <w:sz w:val="20"/>
          <w:szCs w:val="20"/>
        </w:rPr>
      </w:pPr>
      <w:r w:rsidRPr="00EB6041">
        <w:rPr>
          <w:rFonts w:ascii="XO Thames" w:hAnsi="XO Thames"/>
          <w:b/>
          <w:bCs/>
          <w:sz w:val="20"/>
          <w:szCs w:val="20"/>
        </w:rPr>
        <w:t>4. СДАЧА И ПРИЕМКА ОКАЗАННЫХ УСЛУГ</w:t>
      </w:r>
    </w:p>
    <w:p w14:paraId="339E71F6" w14:textId="77777777" w:rsidR="00085987" w:rsidRPr="00EB6041" w:rsidRDefault="00085987" w:rsidP="008D6F11">
      <w:pPr>
        <w:ind w:firstLine="709"/>
        <w:contextualSpacing/>
        <w:jc w:val="both"/>
        <w:rPr>
          <w:rFonts w:ascii="XO Thames" w:hAnsi="XO Thames"/>
          <w:sz w:val="20"/>
          <w:szCs w:val="20"/>
        </w:rPr>
      </w:pPr>
      <w:r w:rsidRPr="00EB6041">
        <w:rPr>
          <w:rFonts w:ascii="XO Thames" w:hAnsi="XO Thames"/>
          <w:sz w:val="20"/>
          <w:szCs w:val="20"/>
        </w:rPr>
        <w:t>4.1. Оказание услуг осуществляется Исполнителем в срок,</w:t>
      </w:r>
      <w:r w:rsidR="000D3D2E" w:rsidRPr="00EB6041">
        <w:rPr>
          <w:rFonts w:ascii="XO Thames" w:hAnsi="XO Thames"/>
          <w:sz w:val="20"/>
          <w:szCs w:val="20"/>
        </w:rPr>
        <w:t xml:space="preserve"> указанный в п.</w:t>
      </w:r>
      <w:r w:rsidR="007E3C95" w:rsidRPr="00EB6041">
        <w:rPr>
          <w:rFonts w:ascii="XO Thames" w:hAnsi="XO Thames"/>
          <w:sz w:val="20"/>
          <w:szCs w:val="20"/>
        </w:rPr>
        <w:t xml:space="preserve"> 1.</w:t>
      </w:r>
      <w:r w:rsidR="00213B90" w:rsidRPr="00EB6041">
        <w:rPr>
          <w:rFonts w:ascii="XO Thames" w:hAnsi="XO Thames"/>
          <w:sz w:val="20"/>
          <w:szCs w:val="20"/>
        </w:rPr>
        <w:t>4</w:t>
      </w:r>
      <w:r w:rsidR="007E3C95" w:rsidRPr="00EB6041">
        <w:rPr>
          <w:rFonts w:ascii="XO Thames" w:hAnsi="XO Thames"/>
          <w:sz w:val="20"/>
          <w:szCs w:val="20"/>
        </w:rPr>
        <w:t xml:space="preserve"> </w:t>
      </w:r>
      <w:r w:rsidR="000D3D2E" w:rsidRPr="00EB6041">
        <w:rPr>
          <w:rFonts w:ascii="XO Thames" w:hAnsi="XO Thames"/>
          <w:sz w:val="20"/>
          <w:szCs w:val="20"/>
        </w:rPr>
        <w:t xml:space="preserve">настоящего </w:t>
      </w:r>
      <w:r w:rsidRPr="00EB6041">
        <w:rPr>
          <w:rFonts w:ascii="XO Thames" w:hAnsi="XO Thames"/>
          <w:noProof/>
          <w:snapToGrid w:val="0"/>
          <w:sz w:val="20"/>
          <w:szCs w:val="20"/>
          <w:lang w:eastAsia="ru-RU"/>
        </w:rPr>
        <w:t>Государственного</w:t>
      </w:r>
      <w:r w:rsidRPr="00EB6041">
        <w:rPr>
          <w:rFonts w:ascii="XO Thames" w:hAnsi="XO Thames"/>
          <w:sz w:val="20"/>
          <w:szCs w:val="20"/>
        </w:rPr>
        <w:t xml:space="preserve"> контракта.</w:t>
      </w:r>
    </w:p>
    <w:p w14:paraId="6086A6D5" w14:textId="77777777" w:rsidR="00085987" w:rsidRPr="00EB6041" w:rsidRDefault="00085987" w:rsidP="008D6F11">
      <w:pPr>
        <w:ind w:firstLine="709"/>
        <w:contextualSpacing/>
        <w:jc w:val="both"/>
        <w:rPr>
          <w:rFonts w:ascii="XO Thames" w:hAnsi="XO Thames"/>
          <w:sz w:val="20"/>
          <w:szCs w:val="20"/>
        </w:rPr>
      </w:pPr>
      <w:r w:rsidRPr="00EB6041">
        <w:rPr>
          <w:rFonts w:ascii="XO Thames" w:hAnsi="XO Thames"/>
          <w:sz w:val="20"/>
          <w:szCs w:val="20"/>
        </w:rPr>
        <w:t xml:space="preserve">4.2. Государственный заказчик организует и осуществляет приемку результатов </w:t>
      </w:r>
      <w:r w:rsidR="00213B90" w:rsidRPr="00EB6041">
        <w:rPr>
          <w:rFonts w:ascii="XO Thames" w:hAnsi="XO Thames"/>
          <w:sz w:val="20"/>
          <w:szCs w:val="20"/>
        </w:rPr>
        <w:t>оказанных</w:t>
      </w:r>
      <w:r w:rsidRPr="00EB6041">
        <w:rPr>
          <w:rFonts w:ascii="XO Thames" w:hAnsi="XO Thames"/>
          <w:sz w:val="20"/>
          <w:szCs w:val="20"/>
        </w:rPr>
        <w:t xml:space="preserve"> услуг после получения сообщения от Исполнителя об их готовности к сдаче.</w:t>
      </w:r>
    </w:p>
    <w:p w14:paraId="28BB29A0" w14:textId="77777777" w:rsidR="00D107BC" w:rsidRPr="00EB6041" w:rsidRDefault="00085987" w:rsidP="008D6F11">
      <w:pPr>
        <w:ind w:firstLine="709"/>
        <w:contextualSpacing/>
        <w:jc w:val="both"/>
        <w:rPr>
          <w:rFonts w:ascii="XO Thames" w:hAnsi="XO Thames"/>
          <w:sz w:val="20"/>
          <w:szCs w:val="20"/>
        </w:rPr>
      </w:pPr>
      <w:r w:rsidRPr="00EB6041">
        <w:rPr>
          <w:rFonts w:ascii="XO Thames" w:hAnsi="XO Thames"/>
          <w:sz w:val="20"/>
          <w:szCs w:val="20"/>
        </w:rPr>
        <w:t>4.3. При оказании услуг ненадлежащего качества Государственный заказчик вправе отказаться от</w:t>
      </w:r>
      <w:r w:rsidR="004841C3" w:rsidRPr="00EB6041">
        <w:rPr>
          <w:rFonts w:ascii="XO Thames" w:hAnsi="XO Thames"/>
          <w:sz w:val="20"/>
          <w:szCs w:val="20"/>
        </w:rPr>
        <w:t xml:space="preserve"> </w:t>
      </w:r>
      <w:r w:rsidRPr="00EB6041">
        <w:rPr>
          <w:rFonts w:ascii="XO Thames" w:hAnsi="XO Thames"/>
          <w:sz w:val="20"/>
          <w:szCs w:val="20"/>
        </w:rPr>
        <w:t>их</w:t>
      </w:r>
      <w:r w:rsidR="004841C3" w:rsidRPr="00EB6041">
        <w:rPr>
          <w:rFonts w:ascii="XO Thames" w:hAnsi="XO Thames"/>
          <w:sz w:val="20"/>
          <w:szCs w:val="20"/>
        </w:rPr>
        <w:t xml:space="preserve"> </w:t>
      </w:r>
      <w:r w:rsidRPr="00EB6041">
        <w:rPr>
          <w:rFonts w:ascii="XO Thames" w:hAnsi="XO Thames"/>
          <w:sz w:val="20"/>
          <w:szCs w:val="20"/>
        </w:rPr>
        <w:t>принятия.</w:t>
      </w:r>
    </w:p>
    <w:p w14:paraId="2F389659" w14:textId="77777777" w:rsidR="000D3D2E" w:rsidRPr="00EB6041" w:rsidRDefault="00085987" w:rsidP="008D6F11">
      <w:pPr>
        <w:ind w:firstLine="709"/>
        <w:contextualSpacing/>
        <w:jc w:val="both"/>
        <w:rPr>
          <w:rFonts w:ascii="XO Thames" w:hAnsi="XO Thames"/>
          <w:sz w:val="20"/>
          <w:szCs w:val="20"/>
        </w:rPr>
      </w:pPr>
      <w:r w:rsidRPr="00EB6041">
        <w:rPr>
          <w:rFonts w:ascii="XO Thames" w:hAnsi="XO Thames"/>
          <w:sz w:val="20"/>
          <w:szCs w:val="20"/>
        </w:rPr>
        <w:t xml:space="preserve">4.4. По результатам приемки при отсутствии замечаний составляется акт </w:t>
      </w:r>
      <w:r w:rsidR="00213B90" w:rsidRPr="00EB6041">
        <w:rPr>
          <w:rFonts w:ascii="XO Thames" w:hAnsi="XO Thames"/>
          <w:sz w:val="20"/>
          <w:szCs w:val="20"/>
        </w:rPr>
        <w:t>приема</w:t>
      </w:r>
      <w:r w:rsidRPr="00EB6041">
        <w:rPr>
          <w:rFonts w:ascii="XO Thames" w:hAnsi="XO Thames"/>
          <w:sz w:val="20"/>
          <w:szCs w:val="20"/>
        </w:rPr>
        <w:t>-сдачи оказанных услуг, который является основани</w:t>
      </w:r>
      <w:r w:rsidR="00213B90" w:rsidRPr="00EB6041">
        <w:rPr>
          <w:rFonts w:ascii="XO Thames" w:hAnsi="XO Thames"/>
          <w:sz w:val="20"/>
          <w:szCs w:val="20"/>
        </w:rPr>
        <w:t xml:space="preserve">ем для выставления Исполнителем счета </w:t>
      </w:r>
      <w:r w:rsidRPr="00EB6041">
        <w:rPr>
          <w:rFonts w:ascii="XO Thames" w:hAnsi="XO Thames"/>
          <w:sz w:val="20"/>
          <w:szCs w:val="20"/>
        </w:rPr>
        <w:t>(УПД) на оплату услуг.</w:t>
      </w:r>
    </w:p>
    <w:p w14:paraId="28ECA927" w14:textId="77777777" w:rsidR="00085987" w:rsidRPr="00EB6041" w:rsidRDefault="00085987" w:rsidP="008D6F11">
      <w:pPr>
        <w:ind w:firstLine="709"/>
        <w:contextualSpacing/>
        <w:jc w:val="both"/>
        <w:rPr>
          <w:rFonts w:ascii="XO Thames" w:hAnsi="XO Thames"/>
          <w:sz w:val="20"/>
          <w:szCs w:val="20"/>
        </w:rPr>
      </w:pPr>
      <w:r w:rsidRPr="00EB6041">
        <w:rPr>
          <w:rFonts w:ascii="XO Thames" w:hAnsi="XO Thames"/>
          <w:sz w:val="20"/>
          <w:szCs w:val="20"/>
        </w:rPr>
        <w:t>4.5.</w:t>
      </w:r>
      <w:r w:rsidRPr="00EB6041">
        <w:rPr>
          <w:rFonts w:ascii="XO Thames" w:hAnsi="XO Thames"/>
          <w:sz w:val="20"/>
          <w:szCs w:val="20"/>
          <w:lang w:eastAsia="ru-RU"/>
        </w:rPr>
        <w:t xml:space="preserve"> </w:t>
      </w:r>
      <w:r w:rsidRPr="00EB6041">
        <w:rPr>
          <w:rFonts w:ascii="XO Thames" w:hAnsi="XO Thames"/>
          <w:sz w:val="20"/>
          <w:szCs w:val="20"/>
        </w:rPr>
        <w:t>При наличии замечаний Государственный заказчик обязан в письменном виде указать недостатки и</w:t>
      </w:r>
      <w:r w:rsidR="004841C3" w:rsidRPr="00EB6041">
        <w:rPr>
          <w:rFonts w:ascii="XO Thames" w:hAnsi="XO Thames"/>
          <w:sz w:val="20"/>
          <w:szCs w:val="20"/>
        </w:rPr>
        <w:t xml:space="preserve"> </w:t>
      </w:r>
      <w:r w:rsidRPr="00EB6041">
        <w:rPr>
          <w:rFonts w:ascii="XO Thames" w:hAnsi="XO Thames"/>
          <w:sz w:val="20"/>
          <w:szCs w:val="20"/>
        </w:rPr>
        <w:t>потребовать их</w:t>
      </w:r>
      <w:r w:rsidR="004841C3" w:rsidRPr="00EB6041">
        <w:rPr>
          <w:rFonts w:ascii="XO Thames" w:hAnsi="XO Thames"/>
          <w:sz w:val="20"/>
          <w:szCs w:val="20"/>
        </w:rPr>
        <w:t xml:space="preserve"> </w:t>
      </w:r>
      <w:r w:rsidRPr="00EB6041">
        <w:rPr>
          <w:rFonts w:ascii="XO Thames" w:hAnsi="XO Thames"/>
          <w:sz w:val="20"/>
          <w:szCs w:val="20"/>
        </w:rPr>
        <w:t xml:space="preserve">устранения в </w:t>
      </w:r>
      <w:r w:rsidR="000D3D2E" w:rsidRPr="00EB6041">
        <w:rPr>
          <w:rFonts w:ascii="XO Thames" w:hAnsi="XO Thames"/>
          <w:sz w:val="20"/>
          <w:szCs w:val="20"/>
        </w:rPr>
        <w:t>двух</w:t>
      </w:r>
      <w:r w:rsidRPr="00EB6041">
        <w:rPr>
          <w:rFonts w:ascii="XO Thames" w:hAnsi="XO Thames"/>
          <w:sz w:val="20"/>
          <w:szCs w:val="20"/>
        </w:rPr>
        <w:t>дневный срок.</w:t>
      </w:r>
    </w:p>
    <w:p w14:paraId="1A220853" w14:textId="77777777" w:rsidR="00085987" w:rsidRPr="00EB6041" w:rsidRDefault="00085987" w:rsidP="008D6F11">
      <w:pPr>
        <w:ind w:firstLine="709"/>
        <w:contextualSpacing/>
        <w:jc w:val="both"/>
        <w:rPr>
          <w:rFonts w:ascii="XO Thames" w:hAnsi="XO Thames"/>
          <w:sz w:val="20"/>
          <w:szCs w:val="20"/>
        </w:rPr>
      </w:pPr>
      <w:r w:rsidRPr="00EB6041">
        <w:rPr>
          <w:rFonts w:ascii="XO Thames" w:hAnsi="XO Thames"/>
          <w:sz w:val="20"/>
          <w:szCs w:val="20"/>
        </w:rPr>
        <w:t xml:space="preserve">4.6. Сдача и приемка полностью оказанных услуг оформляются Актом </w:t>
      </w:r>
      <w:r w:rsidR="00213B90" w:rsidRPr="00EB6041">
        <w:rPr>
          <w:rFonts w:ascii="XO Thames" w:hAnsi="XO Thames"/>
          <w:sz w:val="20"/>
          <w:szCs w:val="20"/>
        </w:rPr>
        <w:t>приема-сдачи</w:t>
      </w:r>
      <w:r w:rsidRPr="00EB6041">
        <w:rPr>
          <w:rFonts w:ascii="XO Thames" w:hAnsi="XO Thames"/>
          <w:sz w:val="20"/>
          <w:szCs w:val="20"/>
        </w:rPr>
        <w:t xml:space="preserve"> </w:t>
      </w:r>
      <w:r w:rsidRPr="00EB6041">
        <w:rPr>
          <w:rFonts w:ascii="XO Thames" w:hAnsi="XO Thames"/>
          <w:bCs/>
          <w:spacing w:val="1"/>
          <w:sz w:val="20"/>
          <w:szCs w:val="20"/>
        </w:rPr>
        <w:t>оказанных услуг</w:t>
      </w:r>
      <w:r w:rsidRPr="00EB6041">
        <w:rPr>
          <w:rFonts w:ascii="XO Thames" w:hAnsi="XO Thames"/>
          <w:sz w:val="20"/>
          <w:szCs w:val="20"/>
        </w:rPr>
        <w:t>, подписанных обеими Сторонами.</w:t>
      </w:r>
    </w:p>
    <w:p w14:paraId="26A612C0" w14:textId="77777777" w:rsidR="009A336A" w:rsidRPr="00EB6041" w:rsidRDefault="009A336A" w:rsidP="008D6F11">
      <w:pPr>
        <w:ind w:firstLine="709"/>
        <w:jc w:val="both"/>
        <w:rPr>
          <w:rFonts w:ascii="XO Thames" w:hAnsi="XO Thames"/>
          <w:sz w:val="20"/>
          <w:szCs w:val="20"/>
        </w:rPr>
      </w:pPr>
    </w:p>
    <w:p w14:paraId="4C2A04E0" w14:textId="77777777" w:rsidR="000F6FBD" w:rsidRPr="00EB6041" w:rsidRDefault="00A55A76" w:rsidP="008D6F11">
      <w:pPr>
        <w:ind w:firstLine="709"/>
        <w:jc w:val="center"/>
        <w:rPr>
          <w:rFonts w:ascii="XO Thames" w:hAnsi="XO Thames"/>
          <w:b/>
          <w:color w:val="000000"/>
          <w:sz w:val="20"/>
          <w:szCs w:val="20"/>
        </w:rPr>
      </w:pPr>
      <w:r w:rsidRPr="00EB6041">
        <w:rPr>
          <w:rFonts w:ascii="XO Thames" w:hAnsi="XO Thames"/>
          <w:b/>
          <w:color w:val="000000"/>
          <w:sz w:val="20"/>
          <w:szCs w:val="20"/>
        </w:rPr>
        <w:t>5. ОБСТОЯТЕЛЬСТВА НЕПРЕОДОЛИМОЙ СИЛЫ (ФОРС-МАЖОР)</w:t>
      </w:r>
    </w:p>
    <w:p w14:paraId="0309D6E7" w14:textId="77777777" w:rsidR="00F93978" w:rsidRPr="00EB6041" w:rsidRDefault="00085987" w:rsidP="008D6F11">
      <w:pPr>
        <w:shd w:val="clear" w:color="auto" w:fill="FFFFFF"/>
        <w:tabs>
          <w:tab w:val="left" w:pos="709"/>
        </w:tabs>
        <w:ind w:firstLine="709"/>
        <w:jc w:val="both"/>
        <w:rPr>
          <w:rFonts w:ascii="XO Thames" w:hAnsi="XO Thames"/>
          <w:color w:val="000000"/>
          <w:sz w:val="20"/>
          <w:szCs w:val="20"/>
          <w:lang w:eastAsia="zh-CN"/>
        </w:rPr>
      </w:pPr>
      <w:r w:rsidRPr="00EB6041">
        <w:rPr>
          <w:rFonts w:ascii="XO Thames" w:hAnsi="XO Thames"/>
          <w:color w:val="000000"/>
          <w:sz w:val="20"/>
          <w:szCs w:val="20"/>
          <w:lang w:eastAsia="zh-CN"/>
        </w:rPr>
        <w:t>5</w:t>
      </w:r>
      <w:r w:rsidR="00F93978" w:rsidRPr="00EB6041">
        <w:rPr>
          <w:rFonts w:ascii="XO Thames" w:hAnsi="XO Thames"/>
          <w:color w:val="000000"/>
          <w:sz w:val="20"/>
          <w:szCs w:val="20"/>
          <w:lang w:eastAsia="zh-CN"/>
        </w:rPr>
        <w:t xml:space="preserve">.1. Сторона освобождается от ответственности за частичное или полное </w:t>
      </w:r>
      <w:r w:rsidR="00213B90" w:rsidRPr="00EB6041">
        <w:rPr>
          <w:rFonts w:ascii="XO Thames" w:hAnsi="XO Thames"/>
          <w:color w:val="000000"/>
          <w:sz w:val="20"/>
          <w:szCs w:val="20"/>
          <w:lang w:eastAsia="zh-CN"/>
        </w:rPr>
        <w:t>не</w:t>
      </w:r>
      <w:r w:rsidR="00F93978" w:rsidRPr="00EB6041">
        <w:rPr>
          <w:rFonts w:ascii="XO Thames" w:hAnsi="XO Thames"/>
          <w:color w:val="000000"/>
          <w:sz w:val="20"/>
          <w:szCs w:val="20"/>
          <w:lang w:eastAsia="zh-CN"/>
        </w:rPr>
        <w:t xml:space="preserve">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w:t>
      </w:r>
      <w:r w:rsidR="00F91610" w:rsidRPr="00EB6041">
        <w:rPr>
          <w:rFonts w:ascii="XO Thames" w:hAnsi="XO Thames"/>
          <w:color w:val="000000"/>
          <w:sz w:val="20"/>
          <w:szCs w:val="20"/>
          <w:lang w:eastAsia="zh-CN"/>
        </w:rPr>
        <w:t xml:space="preserve">органов государственной власти </w:t>
      </w:r>
      <w:r w:rsidR="00F93978" w:rsidRPr="00EB6041">
        <w:rPr>
          <w:rFonts w:ascii="XO Thames" w:hAnsi="XO Thames"/>
          <w:color w:val="000000"/>
          <w:sz w:val="20"/>
          <w:szCs w:val="20"/>
          <w:lang w:eastAsia="zh-CN"/>
        </w:rPr>
        <w:t xml:space="preserve">и управления, влияющие на возможность </w:t>
      </w:r>
      <w:r w:rsidR="00F93978" w:rsidRPr="00EB6041">
        <w:rPr>
          <w:rFonts w:ascii="XO Thames" w:hAnsi="XO Thames"/>
          <w:color w:val="000000"/>
          <w:sz w:val="20"/>
          <w:szCs w:val="20"/>
          <w:lang w:eastAsia="zh-CN"/>
        </w:rPr>
        <w:lastRenderedPageBreak/>
        <w:t xml:space="preserve">исполнения Сторонами </w:t>
      </w:r>
      <w:r w:rsidR="000F6FBD" w:rsidRPr="00EB6041">
        <w:rPr>
          <w:rFonts w:ascii="XO Thames" w:hAnsi="XO Thames"/>
          <w:color w:val="000000"/>
          <w:sz w:val="20"/>
          <w:szCs w:val="20"/>
          <w:lang w:eastAsia="zh-CN"/>
        </w:rPr>
        <w:t xml:space="preserve">своих обязательств по Контракту. </w:t>
      </w:r>
      <w:r w:rsidR="00F93978" w:rsidRPr="00EB6041">
        <w:rPr>
          <w:rFonts w:ascii="XO Thames" w:hAnsi="XO Thames"/>
          <w:color w:val="000000"/>
          <w:sz w:val="20"/>
          <w:szCs w:val="20"/>
          <w:lang w:eastAsia="zh-CN"/>
        </w:rPr>
        <w:t>Указанные события должны носить чрезвычайный, непредвиденный</w:t>
      </w:r>
      <w:r w:rsidR="000F6FBD" w:rsidRPr="00EB6041">
        <w:rPr>
          <w:rFonts w:ascii="XO Thames" w:hAnsi="XO Thames"/>
          <w:color w:val="000000"/>
          <w:sz w:val="20"/>
          <w:szCs w:val="20"/>
          <w:lang w:eastAsia="zh-CN"/>
        </w:rPr>
        <w:t>,</w:t>
      </w:r>
      <w:r w:rsidR="00F93978" w:rsidRPr="00EB6041">
        <w:rPr>
          <w:rFonts w:ascii="XO Thames" w:hAnsi="XO Thames"/>
          <w:color w:val="000000"/>
          <w:sz w:val="20"/>
          <w:szCs w:val="20"/>
          <w:lang w:eastAsia="zh-CN"/>
        </w:rPr>
        <w:t xml:space="preserve"> непредотвратимый характер, возникнуть после заключен</w:t>
      </w:r>
      <w:r w:rsidR="00F91610" w:rsidRPr="00EB6041">
        <w:rPr>
          <w:rFonts w:ascii="XO Thames" w:hAnsi="XO Thames"/>
          <w:color w:val="000000"/>
          <w:sz w:val="20"/>
          <w:szCs w:val="20"/>
          <w:lang w:eastAsia="zh-CN"/>
        </w:rPr>
        <w:t>ия Ко</w:t>
      </w:r>
      <w:r w:rsidR="007F0FCE" w:rsidRPr="00EB6041">
        <w:rPr>
          <w:rFonts w:ascii="XO Thames" w:hAnsi="XO Thames"/>
          <w:color w:val="000000"/>
          <w:sz w:val="20"/>
          <w:szCs w:val="20"/>
          <w:lang w:eastAsia="zh-CN"/>
        </w:rPr>
        <w:t xml:space="preserve">нтракта </w:t>
      </w:r>
      <w:r w:rsidR="00F91610" w:rsidRPr="00EB6041">
        <w:rPr>
          <w:rFonts w:ascii="XO Thames" w:hAnsi="XO Thames"/>
          <w:color w:val="000000"/>
          <w:sz w:val="20"/>
          <w:szCs w:val="20"/>
          <w:lang w:eastAsia="zh-CN"/>
        </w:rPr>
        <w:t xml:space="preserve">и не зависеть </w:t>
      </w:r>
      <w:r w:rsidR="00F93978" w:rsidRPr="00EB6041">
        <w:rPr>
          <w:rFonts w:ascii="XO Thames" w:hAnsi="XO Thames"/>
          <w:color w:val="000000"/>
          <w:sz w:val="20"/>
          <w:szCs w:val="20"/>
          <w:lang w:eastAsia="zh-CN"/>
        </w:rPr>
        <w:t>от воли Сторон.</w:t>
      </w:r>
    </w:p>
    <w:p w14:paraId="2B860102" w14:textId="77777777" w:rsidR="00F93978" w:rsidRPr="00EB6041" w:rsidRDefault="00085987" w:rsidP="008D6F11">
      <w:pPr>
        <w:shd w:val="clear" w:color="auto" w:fill="FFFFFF"/>
        <w:ind w:firstLine="709"/>
        <w:jc w:val="both"/>
        <w:rPr>
          <w:rFonts w:ascii="XO Thames" w:hAnsi="XO Thames"/>
          <w:sz w:val="20"/>
          <w:szCs w:val="20"/>
          <w:lang w:eastAsia="zh-CN"/>
        </w:rPr>
      </w:pPr>
      <w:r w:rsidRPr="00EB6041">
        <w:rPr>
          <w:rFonts w:ascii="XO Thames" w:hAnsi="XO Thames"/>
          <w:color w:val="000000"/>
          <w:sz w:val="20"/>
          <w:szCs w:val="20"/>
          <w:lang w:eastAsia="zh-CN"/>
        </w:rPr>
        <w:t>5</w:t>
      </w:r>
      <w:r w:rsidR="00F93978" w:rsidRPr="00EB6041">
        <w:rPr>
          <w:rFonts w:ascii="XO Thames" w:hAnsi="XO Thames"/>
          <w:color w:val="000000"/>
          <w:sz w:val="20"/>
          <w:szCs w:val="20"/>
          <w:lang w:eastAsia="zh-CN"/>
        </w:rPr>
        <w:t>.2. При наступлении обстоятельств непреодолимой силы Сторона должна без промедления, но не</w:t>
      </w:r>
      <w:r w:rsidR="000D3D2E" w:rsidRPr="00EB6041">
        <w:rPr>
          <w:rFonts w:ascii="XO Thames" w:hAnsi="XO Thames"/>
          <w:color w:val="000000"/>
          <w:sz w:val="20"/>
          <w:szCs w:val="20"/>
          <w:lang w:eastAsia="zh-CN"/>
        </w:rPr>
        <w:t xml:space="preserve"> </w:t>
      </w:r>
      <w:r w:rsidR="00F93978" w:rsidRPr="00EB6041">
        <w:rPr>
          <w:rFonts w:ascii="XO Thames" w:hAnsi="XO Thames"/>
          <w:color w:val="000000"/>
          <w:sz w:val="20"/>
          <w:szCs w:val="20"/>
          <w:lang w:eastAsia="zh-CN"/>
        </w:rPr>
        <w:t>позднее</w:t>
      </w:r>
      <w:r w:rsidR="00F93978" w:rsidRPr="00EB6041">
        <w:rPr>
          <w:rFonts w:ascii="XO Thames" w:hAnsi="XO Thames"/>
          <w:sz w:val="20"/>
          <w:szCs w:val="20"/>
          <w:lang w:eastAsia="zh-CN"/>
        </w:rPr>
        <w:t xml:space="preserve"> 3 (трех) дней п</w:t>
      </w:r>
      <w:r w:rsidR="00F91610" w:rsidRPr="00EB6041">
        <w:rPr>
          <w:rFonts w:ascii="XO Thames" w:hAnsi="XO Thames"/>
          <w:sz w:val="20"/>
          <w:szCs w:val="20"/>
          <w:lang w:eastAsia="zh-CN"/>
        </w:rPr>
        <w:t xml:space="preserve">осле их наступления, известить </w:t>
      </w:r>
      <w:r w:rsidR="00F93978" w:rsidRPr="00EB6041">
        <w:rPr>
          <w:rFonts w:ascii="XO Thames" w:hAnsi="XO Thames"/>
          <w:sz w:val="20"/>
          <w:szCs w:val="20"/>
          <w:lang w:eastAsia="zh-CN"/>
        </w:rPr>
        <w:t>о них другую Сторону в письменной форме.</w:t>
      </w:r>
      <w:r w:rsidR="000D3D2E" w:rsidRPr="00EB6041">
        <w:rPr>
          <w:rFonts w:ascii="XO Thames" w:hAnsi="XO Thames"/>
          <w:sz w:val="20"/>
          <w:szCs w:val="20"/>
          <w:lang w:eastAsia="zh-CN"/>
        </w:rPr>
        <w:t xml:space="preserve">                 </w:t>
      </w:r>
      <w:r w:rsidR="00F93978" w:rsidRPr="00EB6041">
        <w:rPr>
          <w:rFonts w:ascii="XO Thames" w:hAnsi="XO Thames"/>
          <w:sz w:val="20"/>
          <w:szCs w:val="20"/>
          <w:lang w:eastAsia="zh-CN"/>
        </w:rPr>
        <w:t xml:space="preserve">В извещении должны быть сообщены данные о характере обстоятельств, а также, по возможности, оценка их влияния на возможность </w:t>
      </w:r>
      <w:r w:rsidR="00F93978" w:rsidRPr="00EB6041">
        <w:rPr>
          <w:rFonts w:ascii="XO Thames" w:hAnsi="XO Thames"/>
          <w:spacing w:val="-1"/>
          <w:sz w:val="20"/>
          <w:szCs w:val="20"/>
          <w:lang w:eastAsia="zh-CN"/>
        </w:rPr>
        <w:t>исполнения обязательств по Контракту и срок исполнения обязательств.</w:t>
      </w:r>
    </w:p>
    <w:p w14:paraId="4EE18032" w14:textId="77777777" w:rsidR="00F93978" w:rsidRPr="00EB6041" w:rsidRDefault="00085987" w:rsidP="008D6F11">
      <w:pPr>
        <w:shd w:val="clear" w:color="auto" w:fill="FFFFFF"/>
        <w:ind w:firstLine="709"/>
        <w:jc w:val="both"/>
        <w:rPr>
          <w:rFonts w:ascii="XO Thames" w:hAnsi="XO Thames"/>
          <w:color w:val="000000"/>
          <w:sz w:val="20"/>
          <w:szCs w:val="20"/>
          <w:lang w:eastAsia="zh-CN"/>
        </w:rPr>
      </w:pPr>
      <w:r w:rsidRPr="00EB6041">
        <w:rPr>
          <w:rFonts w:ascii="XO Thames" w:hAnsi="XO Thames"/>
          <w:color w:val="000000"/>
          <w:sz w:val="20"/>
          <w:szCs w:val="20"/>
          <w:lang w:eastAsia="zh-CN"/>
        </w:rPr>
        <w:t>5</w:t>
      </w:r>
      <w:r w:rsidR="00F93978" w:rsidRPr="00EB6041">
        <w:rPr>
          <w:rFonts w:ascii="XO Thames" w:hAnsi="XO Thames"/>
          <w:color w:val="000000"/>
          <w:sz w:val="20"/>
          <w:szCs w:val="20"/>
          <w:lang w:eastAsia="zh-CN"/>
        </w:rPr>
        <w:t xml:space="preserve">.3. </w:t>
      </w:r>
      <w:r w:rsidR="00F93978" w:rsidRPr="00EB6041">
        <w:rPr>
          <w:rFonts w:ascii="XO Thames" w:hAnsi="XO Thames"/>
          <w:sz w:val="20"/>
          <w:szCs w:val="20"/>
          <w:lang w:eastAsia="zh-CN"/>
        </w:rPr>
        <w:t>По прекращении указанных обстоятельств Сторона должна без промедления, не позднее 3 (трех) дней после их прекращения, известить об этом другую Сторону в письменной форме.</w:t>
      </w:r>
    </w:p>
    <w:p w14:paraId="3BFFE02C" w14:textId="77777777" w:rsidR="00F93978" w:rsidRPr="00EB6041" w:rsidRDefault="00F93978" w:rsidP="008D6F11">
      <w:pPr>
        <w:shd w:val="clear" w:color="auto" w:fill="FFFFFF"/>
        <w:ind w:firstLine="709"/>
        <w:jc w:val="both"/>
        <w:rPr>
          <w:rFonts w:ascii="XO Thames" w:hAnsi="XO Thames"/>
          <w:sz w:val="20"/>
          <w:szCs w:val="20"/>
          <w:lang w:eastAsia="zh-CN"/>
        </w:rPr>
      </w:pPr>
      <w:r w:rsidRPr="00EB6041">
        <w:rPr>
          <w:rFonts w:ascii="XO Thames" w:hAnsi="XO Thames"/>
          <w:sz w:val="20"/>
          <w:szCs w:val="20"/>
          <w:lang w:eastAsia="zh-CN"/>
        </w:rPr>
        <w:t>В извещении должен быть указан срок, в который предполагается исполнить обязательства</w:t>
      </w:r>
      <w:r w:rsidR="000D3D2E" w:rsidRPr="00EB6041">
        <w:rPr>
          <w:rFonts w:ascii="XO Thames" w:hAnsi="XO Thames"/>
          <w:sz w:val="20"/>
          <w:szCs w:val="20"/>
          <w:lang w:eastAsia="zh-CN"/>
        </w:rPr>
        <w:t xml:space="preserve"> </w:t>
      </w:r>
      <w:r w:rsidR="000F6FBD" w:rsidRPr="00EB6041">
        <w:rPr>
          <w:rFonts w:ascii="XO Thames" w:hAnsi="XO Thames"/>
          <w:sz w:val="20"/>
          <w:szCs w:val="20"/>
          <w:lang w:eastAsia="zh-CN"/>
        </w:rPr>
        <w:t xml:space="preserve">              </w:t>
      </w:r>
      <w:r w:rsidRPr="00EB6041">
        <w:rPr>
          <w:rFonts w:ascii="XO Thames" w:hAnsi="XO Thames"/>
          <w:sz w:val="20"/>
          <w:szCs w:val="20"/>
          <w:lang w:eastAsia="zh-CN"/>
        </w:rPr>
        <w:t xml:space="preserve">по Контракту. Если Сторона не направит или несвоевременно направит извещение, она лишается права ссылаться на такие </w:t>
      </w:r>
      <w:r w:rsidR="004F1A18" w:rsidRPr="00EB6041">
        <w:rPr>
          <w:rFonts w:ascii="XO Thames" w:hAnsi="XO Thames"/>
          <w:sz w:val="20"/>
          <w:szCs w:val="20"/>
          <w:lang w:eastAsia="zh-CN"/>
        </w:rPr>
        <w:t>обстоятельства, а</w:t>
      </w:r>
      <w:r w:rsidRPr="00EB6041">
        <w:rPr>
          <w:rFonts w:ascii="XO Thames" w:hAnsi="XO Thames"/>
          <w:sz w:val="20"/>
          <w:szCs w:val="20"/>
          <w:lang w:eastAsia="zh-CN"/>
        </w:rPr>
        <w:t xml:space="preserve"> также должна возместить другой Стороне убытки, причиненные</w:t>
      </w:r>
      <w:r w:rsidR="004F1A18" w:rsidRPr="00EB6041">
        <w:rPr>
          <w:rFonts w:ascii="XO Thames" w:hAnsi="XO Thames"/>
          <w:sz w:val="20"/>
          <w:szCs w:val="20"/>
          <w:lang w:eastAsia="zh-CN"/>
        </w:rPr>
        <w:t xml:space="preserve"> </w:t>
      </w:r>
      <w:r w:rsidRPr="00EB6041">
        <w:rPr>
          <w:rFonts w:ascii="XO Thames" w:hAnsi="XO Thames"/>
          <w:sz w:val="20"/>
          <w:szCs w:val="20"/>
          <w:lang w:eastAsia="zh-CN"/>
        </w:rPr>
        <w:t>не извещением или несвоевременным извещением.</w:t>
      </w:r>
    </w:p>
    <w:p w14:paraId="6247C1F0" w14:textId="77777777" w:rsidR="00F93978" w:rsidRPr="00EB6041" w:rsidRDefault="00085987" w:rsidP="008D6F11">
      <w:pPr>
        <w:shd w:val="clear" w:color="auto" w:fill="FFFFFF"/>
        <w:tabs>
          <w:tab w:val="left" w:pos="709"/>
        </w:tabs>
        <w:ind w:firstLine="709"/>
        <w:jc w:val="both"/>
        <w:rPr>
          <w:rFonts w:ascii="XO Thames" w:hAnsi="XO Thames"/>
          <w:sz w:val="20"/>
          <w:szCs w:val="20"/>
          <w:lang w:eastAsia="zh-CN"/>
        </w:rPr>
      </w:pPr>
      <w:r w:rsidRPr="00EB6041">
        <w:rPr>
          <w:rFonts w:ascii="XO Thames" w:hAnsi="XO Thames"/>
          <w:spacing w:val="-10"/>
          <w:sz w:val="20"/>
          <w:szCs w:val="20"/>
          <w:lang w:eastAsia="zh-CN"/>
        </w:rPr>
        <w:t>5</w:t>
      </w:r>
      <w:r w:rsidR="00F93978" w:rsidRPr="00EB6041">
        <w:rPr>
          <w:rFonts w:ascii="XO Thames" w:hAnsi="XO Thames"/>
          <w:spacing w:val="-10"/>
          <w:sz w:val="20"/>
          <w:szCs w:val="20"/>
          <w:lang w:eastAsia="zh-CN"/>
        </w:rPr>
        <w:t xml:space="preserve">.4. </w:t>
      </w:r>
      <w:r w:rsidR="00F93978" w:rsidRPr="00EB6041">
        <w:rPr>
          <w:rFonts w:ascii="XO Thames" w:hAnsi="XO Thames"/>
          <w:sz w:val="20"/>
          <w:szCs w:val="20"/>
          <w:lang w:eastAsia="zh-CN"/>
        </w:rPr>
        <w:t>Сторона должна в течение 10 (десяти) дней с момента прекращения форс-мажорных обстоятельств передать другой Стороне документ (сертификат, справку, иное) компетентного органа или организации о наличии и продолжительности о</w:t>
      </w:r>
      <w:r w:rsidR="004841C3" w:rsidRPr="00EB6041">
        <w:rPr>
          <w:rFonts w:ascii="XO Thames" w:hAnsi="XO Thames"/>
          <w:sz w:val="20"/>
          <w:szCs w:val="20"/>
          <w:lang w:eastAsia="zh-CN"/>
        </w:rPr>
        <w:t>бстоятельств непреодолимой силы</w:t>
      </w:r>
      <w:r w:rsidR="00F93978" w:rsidRPr="00EB6041">
        <w:rPr>
          <w:rFonts w:ascii="XO Thames" w:hAnsi="XO Thames"/>
          <w:sz w:val="20"/>
          <w:szCs w:val="20"/>
          <w:lang w:eastAsia="zh-CN"/>
        </w:rPr>
        <w:t xml:space="preserve"> (форс-мажор).</w:t>
      </w:r>
    </w:p>
    <w:p w14:paraId="75E7F8BD" w14:textId="77777777" w:rsidR="004841C3" w:rsidRPr="00EB6041" w:rsidRDefault="00085987" w:rsidP="003B4148">
      <w:pPr>
        <w:shd w:val="clear" w:color="auto" w:fill="FFFFFF"/>
        <w:tabs>
          <w:tab w:val="left" w:pos="709"/>
        </w:tabs>
        <w:ind w:firstLine="709"/>
        <w:jc w:val="both"/>
        <w:rPr>
          <w:rFonts w:ascii="XO Thames" w:hAnsi="XO Thames"/>
          <w:b/>
          <w:color w:val="000000"/>
          <w:sz w:val="20"/>
          <w:szCs w:val="20"/>
        </w:rPr>
      </w:pPr>
      <w:r w:rsidRPr="00EB6041">
        <w:rPr>
          <w:rFonts w:ascii="XO Thames" w:hAnsi="XO Thames"/>
          <w:sz w:val="20"/>
          <w:szCs w:val="20"/>
          <w:lang w:eastAsia="zh-CN"/>
        </w:rPr>
        <w:t>5</w:t>
      </w:r>
      <w:r w:rsidR="00F93978" w:rsidRPr="00EB6041">
        <w:rPr>
          <w:rFonts w:ascii="XO Thames" w:hAnsi="XO Thames"/>
          <w:sz w:val="20"/>
          <w:szCs w:val="20"/>
          <w:lang w:eastAsia="zh-CN"/>
        </w:rPr>
        <w:t>.5. Если обстоятельства непреодолимой силы (форс-мажор) и их последствия продолжают действовать более 1 (одного) месяца, Стороны</w:t>
      </w:r>
      <w:r w:rsidR="007E3C95" w:rsidRPr="00EB6041">
        <w:rPr>
          <w:rFonts w:ascii="XO Thames" w:hAnsi="XO Thames"/>
          <w:sz w:val="20"/>
          <w:szCs w:val="20"/>
          <w:lang w:eastAsia="zh-CN"/>
        </w:rPr>
        <w:t xml:space="preserve"> </w:t>
      </w:r>
      <w:r w:rsidR="00F93978" w:rsidRPr="00EB6041">
        <w:rPr>
          <w:rFonts w:ascii="XO Thames" w:hAnsi="XO Thames"/>
          <w:sz w:val="20"/>
          <w:szCs w:val="20"/>
          <w:lang w:eastAsia="zh-CN"/>
        </w:rPr>
        <w:t xml:space="preserve">в возможно короткий срок проведут переговоры с целью выявления приемлемых для обеих Сторон альтернативных способов </w:t>
      </w:r>
      <w:r w:rsidR="00F93978" w:rsidRPr="00EB6041">
        <w:rPr>
          <w:rFonts w:ascii="XO Thames" w:hAnsi="XO Thames"/>
          <w:spacing w:val="-1"/>
          <w:sz w:val="20"/>
          <w:szCs w:val="20"/>
          <w:lang w:eastAsia="zh-CN"/>
        </w:rPr>
        <w:t>исполнения Контракта и достижения соответствующей договоренности.</w:t>
      </w:r>
    </w:p>
    <w:p w14:paraId="5F3E61B8" w14:textId="77777777" w:rsidR="00F26B7D" w:rsidRPr="00EB6041" w:rsidRDefault="00A55A76" w:rsidP="008D6F11">
      <w:pPr>
        <w:ind w:firstLine="709"/>
        <w:jc w:val="center"/>
        <w:rPr>
          <w:rFonts w:ascii="XO Thames" w:hAnsi="XO Thames"/>
          <w:b/>
          <w:color w:val="000000"/>
          <w:sz w:val="20"/>
          <w:szCs w:val="20"/>
        </w:rPr>
      </w:pPr>
      <w:r w:rsidRPr="00EB6041">
        <w:rPr>
          <w:rFonts w:ascii="XO Thames" w:hAnsi="XO Thames"/>
          <w:b/>
          <w:color w:val="000000"/>
          <w:sz w:val="20"/>
          <w:szCs w:val="20"/>
        </w:rPr>
        <w:t>6. ОТВЕТСТВЕННОСТЬ СТОРОН</w:t>
      </w:r>
    </w:p>
    <w:p w14:paraId="7737C1CE" w14:textId="77777777" w:rsidR="007114B3" w:rsidRPr="00EB6041" w:rsidRDefault="00085987" w:rsidP="008D6F11">
      <w:pPr>
        <w:shd w:val="clear" w:color="auto" w:fill="FFFFFF"/>
        <w:tabs>
          <w:tab w:val="left" w:pos="1346"/>
        </w:tabs>
        <w:ind w:firstLine="709"/>
        <w:jc w:val="both"/>
        <w:rPr>
          <w:rFonts w:ascii="XO Thames" w:hAnsi="XO Thames"/>
          <w:color w:val="000000"/>
          <w:sz w:val="20"/>
          <w:szCs w:val="20"/>
          <w:lang w:eastAsia="zh-CN"/>
        </w:rPr>
      </w:pPr>
      <w:r w:rsidRPr="00EB6041">
        <w:rPr>
          <w:rFonts w:ascii="XO Thames" w:hAnsi="XO Thames"/>
          <w:color w:val="000000"/>
          <w:sz w:val="20"/>
          <w:szCs w:val="20"/>
          <w:lang w:eastAsia="zh-CN"/>
        </w:rPr>
        <w:t>6</w:t>
      </w:r>
      <w:r w:rsidR="007114B3" w:rsidRPr="00EB6041">
        <w:rPr>
          <w:rFonts w:ascii="XO Thames" w:hAnsi="XO Thames"/>
          <w:color w:val="000000"/>
          <w:sz w:val="20"/>
          <w:szCs w:val="20"/>
          <w:lang w:eastAsia="zh-CN"/>
        </w:rPr>
        <w:t>.1.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w:t>
      </w:r>
      <w:r w:rsidR="000D3D2E" w:rsidRPr="00EB6041">
        <w:rPr>
          <w:rFonts w:ascii="XO Thames" w:hAnsi="XO Thames"/>
          <w:color w:val="000000"/>
          <w:sz w:val="20"/>
          <w:szCs w:val="20"/>
          <w:lang w:eastAsia="zh-CN"/>
        </w:rPr>
        <w:t xml:space="preserve"> </w:t>
      </w:r>
      <w:r w:rsidR="000F6FBD" w:rsidRPr="00EB6041">
        <w:rPr>
          <w:rFonts w:ascii="XO Thames" w:hAnsi="XO Thames"/>
          <w:color w:val="000000"/>
          <w:sz w:val="20"/>
          <w:szCs w:val="20"/>
          <w:lang w:eastAsia="zh-CN"/>
        </w:rPr>
        <w:t xml:space="preserve">и Контрактом. </w:t>
      </w:r>
      <w:r w:rsidR="007114B3" w:rsidRPr="00EB6041">
        <w:rPr>
          <w:rFonts w:ascii="XO Thames" w:eastAsia="Arial" w:hAnsi="XO Thames"/>
          <w:color w:val="000000"/>
          <w:sz w:val="20"/>
          <w:szCs w:val="20"/>
          <w:lang w:eastAsia="zh-CN"/>
        </w:rPr>
        <w:t>Размер штрафов</w:t>
      </w:r>
      <w:r w:rsidR="000F6FBD" w:rsidRPr="00EB6041">
        <w:rPr>
          <w:rFonts w:ascii="XO Thames" w:eastAsia="Arial" w:hAnsi="XO Thames"/>
          <w:color w:val="000000"/>
          <w:sz w:val="20"/>
          <w:szCs w:val="20"/>
          <w:lang w:eastAsia="zh-CN"/>
        </w:rPr>
        <w:t xml:space="preserve"> и</w:t>
      </w:r>
      <w:r w:rsidR="007114B3" w:rsidRPr="00EB6041">
        <w:rPr>
          <w:rFonts w:ascii="XO Thames" w:eastAsia="Arial" w:hAnsi="XO Thames"/>
          <w:color w:val="000000"/>
          <w:sz w:val="20"/>
          <w:szCs w:val="20"/>
          <w:lang w:eastAsia="zh-CN"/>
        </w:rPr>
        <w:t xml:space="preserve"> пеней установлен Постановлением Правительства Российской</w:t>
      </w:r>
      <w:r w:rsidR="000F6FBD" w:rsidRPr="00EB6041">
        <w:rPr>
          <w:rFonts w:ascii="XO Thames" w:eastAsia="Arial" w:hAnsi="XO Thames"/>
          <w:color w:val="000000"/>
          <w:sz w:val="20"/>
          <w:szCs w:val="20"/>
          <w:lang w:eastAsia="zh-CN"/>
        </w:rPr>
        <w:t xml:space="preserve"> </w:t>
      </w:r>
      <w:r w:rsidR="007114B3" w:rsidRPr="00EB6041">
        <w:rPr>
          <w:rFonts w:ascii="XO Thames" w:eastAsia="Arial" w:hAnsi="XO Thames"/>
          <w:color w:val="000000"/>
          <w:sz w:val="20"/>
          <w:szCs w:val="20"/>
          <w:lang w:eastAsia="zh-CN"/>
        </w:rPr>
        <w:t>Федерации</w:t>
      </w:r>
      <w:r w:rsidR="000F6FBD" w:rsidRPr="00EB6041">
        <w:rPr>
          <w:rFonts w:ascii="XO Thames" w:eastAsia="Arial" w:hAnsi="XO Thames"/>
          <w:color w:val="000000"/>
          <w:sz w:val="20"/>
          <w:szCs w:val="20"/>
          <w:lang w:eastAsia="zh-CN"/>
        </w:rPr>
        <w:t xml:space="preserve"> </w:t>
      </w:r>
      <w:r w:rsidR="007114B3" w:rsidRPr="00EB6041">
        <w:rPr>
          <w:rFonts w:ascii="XO Thames" w:eastAsia="Arial" w:hAnsi="XO Thames"/>
          <w:color w:val="000000"/>
          <w:sz w:val="20"/>
          <w:szCs w:val="20"/>
          <w:lang w:eastAsia="zh-CN"/>
        </w:rPr>
        <w:t>от 30.08.2017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w:t>
      </w:r>
      <w:r w:rsidR="000F6FBD" w:rsidRPr="00EB6041">
        <w:rPr>
          <w:rFonts w:ascii="XO Thames" w:eastAsia="Arial" w:hAnsi="XO Thames"/>
          <w:color w:val="000000"/>
          <w:sz w:val="20"/>
          <w:szCs w:val="20"/>
          <w:lang w:eastAsia="zh-CN"/>
        </w:rPr>
        <w:t xml:space="preserve"> </w:t>
      </w:r>
      <w:r w:rsidR="007114B3" w:rsidRPr="00EB6041">
        <w:rPr>
          <w:rFonts w:ascii="XO Thames" w:eastAsia="Arial" w:hAnsi="XO Thames"/>
          <w:color w:val="000000"/>
          <w:sz w:val="20"/>
          <w:szCs w:val="20"/>
          <w:lang w:eastAsia="zh-CN"/>
        </w:rPr>
        <w:t>внесении изменений</w:t>
      </w:r>
      <w:r w:rsidR="000F6FBD" w:rsidRPr="00EB6041">
        <w:rPr>
          <w:rFonts w:ascii="XO Thames" w:eastAsia="Arial" w:hAnsi="XO Thames"/>
          <w:color w:val="000000"/>
          <w:sz w:val="20"/>
          <w:szCs w:val="20"/>
          <w:lang w:eastAsia="zh-CN"/>
        </w:rPr>
        <w:t xml:space="preserve"> </w:t>
      </w:r>
      <w:r w:rsidR="007114B3" w:rsidRPr="00EB6041">
        <w:rPr>
          <w:rFonts w:ascii="XO Thames" w:eastAsia="Arial" w:hAnsi="XO Thames"/>
          <w:color w:val="000000"/>
          <w:sz w:val="20"/>
          <w:szCs w:val="20"/>
          <w:lang w:eastAsia="zh-CN"/>
        </w:rPr>
        <w:t>в постановление Правительства Российской Федерации от 15.05.2017 г. № 570 и признании утратившим силу постановления Правительства Российской Федерации от 25.11.2013г. № 1063».</w:t>
      </w:r>
    </w:p>
    <w:p w14:paraId="3113069B" w14:textId="77777777" w:rsidR="007114B3" w:rsidRPr="00EB6041" w:rsidRDefault="00085987" w:rsidP="008D6F11">
      <w:pPr>
        <w:tabs>
          <w:tab w:val="left" w:pos="709"/>
        </w:tabs>
        <w:adjustRightInd w:val="0"/>
        <w:ind w:firstLine="709"/>
        <w:jc w:val="both"/>
        <w:rPr>
          <w:rFonts w:ascii="XO Thames" w:hAnsi="XO Thames"/>
          <w:color w:val="000000"/>
          <w:sz w:val="20"/>
          <w:szCs w:val="20"/>
          <w:lang w:eastAsia="en-US"/>
        </w:rPr>
      </w:pPr>
      <w:r w:rsidRPr="00EB6041">
        <w:rPr>
          <w:rFonts w:ascii="XO Thames" w:hAnsi="XO Thames"/>
          <w:color w:val="000000"/>
          <w:sz w:val="20"/>
          <w:szCs w:val="20"/>
          <w:lang w:eastAsia="en-US"/>
        </w:rPr>
        <w:t>6</w:t>
      </w:r>
      <w:r w:rsidR="007114B3" w:rsidRPr="00EB6041">
        <w:rPr>
          <w:rFonts w:ascii="XO Thames" w:hAnsi="XO Thames"/>
          <w:color w:val="000000"/>
          <w:sz w:val="20"/>
          <w:szCs w:val="20"/>
          <w:lang w:eastAsia="en-US"/>
        </w:rPr>
        <w:t xml:space="preserve">.2.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w:t>
      </w:r>
      <w:r w:rsidR="00213B90" w:rsidRPr="00EB6041">
        <w:rPr>
          <w:rFonts w:ascii="XO Thames" w:hAnsi="XO Thames"/>
          <w:sz w:val="20"/>
          <w:szCs w:val="20"/>
        </w:rPr>
        <w:t>Исполнитель</w:t>
      </w:r>
      <w:r w:rsidR="007114B3" w:rsidRPr="00EB6041">
        <w:rPr>
          <w:rFonts w:ascii="XO Thames" w:hAnsi="XO Thames"/>
          <w:color w:val="000000"/>
          <w:sz w:val="20"/>
          <w:szCs w:val="20"/>
          <w:lang w:eastAsia="en-US"/>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w:t>
      </w:r>
      <w:r w:rsidR="004F1A18" w:rsidRPr="00EB6041">
        <w:rPr>
          <w:rFonts w:ascii="XO Thames" w:hAnsi="XO Thames"/>
          <w:color w:val="000000"/>
          <w:sz w:val="20"/>
          <w:szCs w:val="20"/>
          <w:lang w:eastAsia="en-US"/>
        </w:rPr>
        <w:t>от не</w:t>
      </w:r>
      <w:r w:rsidR="000F6FBD" w:rsidRPr="00EB6041">
        <w:rPr>
          <w:rFonts w:ascii="XO Thames" w:hAnsi="XO Thames"/>
          <w:color w:val="000000"/>
          <w:sz w:val="20"/>
          <w:szCs w:val="20"/>
          <w:lang w:eastAsia="en-US"/>
        </w:rPr>
        <w:t xml:space="preserve"> уплаченной в срок суммы. </w:t>
      </w:r>
      <w:r w:rsidR="007114B3" w:rsidRPr="00EB6041">
        <w:rPr>
          <w:rFonts w:ascii="XO Thames" w:hAnsi="XO Thames"/>
          <w:color w:val="000000"/>
          <w:sz w:val="20"/>
          <w:szCs w:val="20"/>
          <w:lang w:eastAsia="zh-CN"/>
        </w:rPr>
        <w:t>За каждый факт неисполнения Государственным заказчиком обязательств, предусмотренных Контрактом,</w:t>
      </w:r>
      <w:r w:rsidR="000D3D2E" w:rsidRPr="00EB6041">
        <w:rPr>
          <w:rFonts w:ascii="XO Thames" w:hAnsi="XO Thames"/>
          <w:color w:val="000000"/>
          <w:sz w:val="20"/>
          <w:szCs w:val="20"/>
          <w:lang w:eastAsia="zh-CN"/>
        </w:rPr>
        <w:t xml:space="preserve"> </w:t>
      </w:r>
      <w:r w:rsidR="007114B3" w:rsidRPr="00EB6041">
        <w:rPr>
          <w:rFonts w:ascii="XO Thames" w:hAnsi="XO Thames"/>
          <w:color w:val="000000"/>
          <w:sz w:val="20"/>
          <w:szCs w:val="20"/>
          <w:lang w:eastAsia="zh-CN"/>
        </w:rPr>
        <w:t xml:space="preserve">за исключением просрочки исполнения обязательств, предусмотренных Контрактом, размер штрафа составляет: </w:t>
      </w:r>
      <w:r w:rsidR="007114B3" w:rsidRPr="00EB6041">
        <w:rPr>
          <w:rFonts w:ascii="XO Thames" w:hAnsi="XO Thames"/>
          <w:b/>
          <w:color w:val="000000"/>
          <w:sz w:val="20"/>
          <w:szCs w:val="20"/>
          <w:lang w:eastAsia="zh-CN"/>
        </w:rPr>
        <w:t>1000 рублей 00 копеек.</w:t>
      </w:r>
      <w:r w:rsidR="007114B3" w:rsidRPr="00EB6041">
        <w:rPr>
          <w:rFonts w:ascii="XO Thames" w:hAnsi="XO Thames"/>
          <w:b/>
          <w:color w:val="000000"/>
          <w:sz w:val="20"/>
          <w:szCs w:val="20"/>
          <w:lang w:eastAsia="en-US"/>
        </w:rPr>
        <w:t xml:space="preserve"> </w:t>
      </w:r>
    </w:p>
    <w:p w14:paraId="41F12B12" w14:textId="77777777" w:rsidR="007114B3" w:rsidRPr="00EB6041" w:rsidRDefault="00085987" w:rsidP="008D6F11">
      <w:pPr>
        <w:autoSpaceDE w:val="0"/>
        <w:autoSpaceDN w:val="0"/>
        <w:adjustRightInd w:val="0"/>
        <w:ind w:firstLine="709"/>
        <w:jc w:val="both"/>
        <w:rPr>
          <w:rFonts w:ascii="XO Thames" w:hAnsi="XO Thames"/>
          <w:color w:val="000000"/>
          <w:sz w:val="20"/>
          <w:szCs w:val="20"/>
          <w:lang w:eastAsia="zh-CN"/>
        </w:rPr>
      </w:pPr>
      <w:r w:rsidRPr="00EB6041">
        <w:rPr>
          <w:rFonts w:ascii="XO Thames" w:hAnsi="XO Thames"/>
          <w:color w:val="000000"/>
          <w:spacing w:val="-7"/>
          <w:sz w:val="20"/>
          <w:szCs w:val="20"/>
          <w:lang w:eastAsia="zh-CN"/>
        </w:rPr>
        <w:t>6</w:t>
      </w:r>
      <w:r w:rsidR="007114B3" w:rsidRPr="00EB6041">
        <w:rPr>
          <w:rFonts w:ascii="XO Thames" w:hAnsi="XO Thames"/>
          <w:color w:val="000000"/>
          <w:spacing w:val="-7"/>
          <w:sz w:val="20"/>
          <w:szCs w:val="20"/>
          <w:lang w:eastAsia="zh-CN"/>
        </w:rPr>
        <w:t>.3.</w:t>
      </w:r>
      <w:r w:rsidR="007114B3" w:rsidRPr="00EB6041">
        <w:rPr>
          <w:rFonts w:ascii="XO Thames" w:hAnsi="XO Thames"/>
          <w:color w:val="000000"/>
          <w:sz w:val="20"/>
          <w:szCs w:val="20"/>
          <w:lang w:eastAsia="zh-CN"/>
        </w:rPr>
        <w:t xml:space="preserve"> Общая сумма начисленной неустойки (штрафов, пени) за ненадлежащее исполнение </w:t>
      </w:r>
      <w:r w:rsidR="00901C8C" w:rsidRPr="00EB6041">
        <w:rPr>
          <w:rFonts w:ascii="XO Thames" w:hAnsi="XO Thames"/>
          <w:color w:val="000000"/>
          <w:sz w:val="20"/>
          <w:szCs w:val="20"/>
          <w:lang w:eastAsia="zh-CN"/>
        </w:rPr>
        <w:t>Государственным</w:t>
      </w:r>
      <w:r w:rsidR="00901C8C" w:rsidRPr="00EB6041">
        <w:rPr>
          <w:rFonts w:ascii="XO Thames" w:hAnsi="XO Thames"/>
          <w:bCs/>
          <w:color w:val="000000"/>
          <w:sz w:val="20"/>
          <w:szCs w:val="20"/>
          <w:lang w:eastAsia="zh-CN"/>
        </w:rPr>
        <w:t xml:space="preserve"> з</w:t>
      </w:r>
      <w:r w:rsidR="007114B3" w:rsidRPr="00EB6041">
        <w:rPr>
          <w:rFonts w:ascii="XO Thames" w:hAnsi="XO Thames"/>
          <w:color w:val="000000"/>
          <w:sz w:val="20"/>
          <w:szCs w:val="20"/>
          <w:lang w:eastAsia="zh-CN"/>
        </w:rPr>
        <w:t>аказчиком обязательств, предусмотренных контрактом, не может превышать цену Контракта.</w:t>
      </w:r>
    </w:p>
    <w:p w14:paraId="5C0E254F" w14:textId="77777777" w:rsidR="007114B3" w:rsidRPr="00EB6041" w:rsidRDefault="00085987" w:rsidP="008D6F11">
      <w:pPr>
        <w:autoSpaceDE w:val="0"/>
        <w:autoSpaceDN w:val="0"/>
        <w:adjustRightInd w:val="0"/>
        <w:ind w:firstLine="709"/>
        <w:jc w:val="both"/>
        <w:rPr>
          <w:rFonts w:ascii="XO Thames" w:hAnsi="XO Thames"/>
          <w:color w:val="000000"/>
          <w:sz w:val="20"/>
          <w:szCs w:val="20"/>
          <w:lang w:eastAsia="zh-CN"/>
        </w:rPr>
      </w:pPr>
      <w:r w:rsidRPr="00EB6041">
        <w:rPr>
          <w:rFonts w:ascii="XO Thames" w:hAnsi="XO Thames"/>
          <w:color w:val="000000"/>
          <w:sz w:val="20"/>
          <w:szCs w:val="20"/>
          <w:lang w:eastAsia="zh-CN"/>
        </w:rPr>
        <w:t>6</w:t>
      </w:r>
      <w:r w:rsidR="007114B3" w:rsidRPr="00EB6041">
        <w:rPr>
          <w:rFonts w:ascii="XO Thames" w:hAnsi="XO Thames"/>
          <w:color w:val="000000"/>
          <w:sz w:val="20"/>
          <w:szCs w:val="20"/>
          <w:lang w:eastAsia="zh-CN"/>
        </w:rPr>
        <w:t xml:space="preserve">.4. В случае просрочки исполнения </w:t>
      </w:r>
      <w:r w:rsidR="00213B90" w:rsidRPr="00EB6041">
        <w:rPr>
          <w:rFonts w:ascii="XO Thames" w:hAnsi="XO Thames"/>
          <w:sz w:val="20"/>
          <w:szCs w:val="20"/>
        </w:rPr>
        <w:t>Исполнителем</w:t>
      </w:r>
      <w:r w:rsidR="007114B3" w:rsidRPr="00EB6041">
        <w:rPr>
          <w:rFonts w:ascii="XO Thames" w:hAnsi="XO Thames"/>
          <w:color w:val="000000"/>
          <w:sz w:val="20"/>
          <w:szCs w:val="20"/>
          <w:lang w:eastAsia="zh-CN"/>
        </w:rPr>
        <w:t xml:space="preserve"> обязательств (в том числе гарантийных обязательств), предусмотренных Контрактом, а также в иных случаях неисполнения или ненадлежащего исполнения</w:t>
      </w:r>
      <w:r w:rsidR="007E3C95" w:rsidRPr="00EB6041">
        <w:rPr>
          <w:rFonts w:ascii="XO Thames" w:hAnsi="XO Thames"/>
          <w:color w:val="000000"/>
          <w:sz w:val="20"/>
          <w:szCs w:val="20"/>
          <w:lang w:eastAsia="zh-CN"/>
        </w:rPr>
        <w:t xml:space="preserve"> </w:t>
      </w:r>
      <w:r w:rsidR="00213B90" w:rsidRPr="00EB6041">
        <w:rPr>
          <w:rFonts w:ascii="XO Thames" w:hAnsi="XO Thames"/>
          <w:sz w:val="20"/>
          <w:szCs w:val="20"/>
        </w:rPr>
        <w:t xml:space="preserve">Исполнителем </w:t>
      </w:r>
      <w:r w:rsidR="007114B3" w:rsidRPr="00EB6041">
        <w:rPr>
          <w:rFonts w:ascii="XO Thames" w:hAnsi="XO Thames"/>
          <w:color w:val="000000"/>
          <w:sz w:val="20"/>
          <w:szCs w:val="20"/>
          <w:lang w:eastAsia="zh-CN"/>
        </w:rPr>
        <w:t>обязательств, предусмотренных Контр</w:t>
      </w:r>
      <w:r w:rsidR="007E3C95" w:rsidRPr="00EB6041">
        <w:rPr>
          <w:rFonts w:ascii="XO Thames" w:hAnsi="XO Thames"/>
          <w:color w:val="000000"/>
          <w:sz w:val="20"/>
          <w:szCs w:val="20"/>
          <w:lang w:eastAsia="zh-CN"/>
        </w:rPr>
        <w:t xml:space="preserve">актом, Государственный заказчик </w:t>
      </w:r>
      <w:r w:rsidR="007114B3" w:rsidRPr="00EB6041">
        <w:rPr>
          <w:rFonts w:ascii="XO Thames" w:hAnsi="XO Thames"/>
          <w:color w:val="000000"/>
          <w:sz w:val="20"/>
          <w:szCs w:val="20"/>
          <w:lang w:eastAsia="zh-CN"/>
        </w:rPr>
        <w:t xml:space="preserve">направляет </w:t>
      </w:r>
      <w:r w:rsidR="00213B90" w:rsidRPr="00EB6041">
        <w:rPr>
          <w:rFonts w:ascii="XO Thames" w:hAnsi="XO Thames"/>
          <w:sz w:val="20"/>
          <w:szCs w:val="20"/>
        </w:rPr>
        <w:t>Исполнителю</w:t>
      </w:r>
      <w:r w:rsidR="007114B3" w:rsidRPr="00EB6041">
        <w:rPr>
          <w:rFonts w:ascii="XO Thames" w:hAnsi="XO Thames"/>
          <w:color w:val="000000"/>
          <w:sz w:val="20"/>
          <w:szCs w:val="20"/>
          <w:lang w:eastAsia="zh-CN"/>
        </w:rPr>
        <w:t xml:space="preserve"> требование об уплате неустоек (штрафов, пеней).</w:t>
      </w:r>
    </w:p>
    <w:p w14:paraId="25BA2463" w14:textId="77777777" w:rsidR="007114B3" w:rsidRPr="00EB6041" w:rsidRDefault="00085987" w:rsidP="008D6F11">
      <w:pPr>
        <w:autoSpaceDE w:val="0"/>
        <w:autoSpaceDN w:val="0"/>
        <w:adjustRightInd w:val="0"/>
        <w:ind w:firstLine="709"/>
        <w:jc w:val="both"/>
        <w:rPr>
          <w:rFonts w:ascii="XO Thames" w:hAnsi="XO Thames"/>
          <w:color w:val="000000"/>
          <w:sz w:val="20"/>
          <w:szCs w:val="20"/>
          <w:lang w:eastAsia="zh-CN"/>
        </w:rPr>
      </w:pPr>
      <w:r w:rsidRPr="00EB6041">
        <w:rPr>
          <w:rFonts w:ascii="XO Thames" w:hAnsi="XO Thames"/>
          <w:color w:val="000000"/>
          <w:sz w:val="20"/>
          <w:szCs w:val="20"/>
          <w:lang w:eastAsia="zh-CN"/>
        </w:rPr>
        <w:t>6</w:t>
      </w:r>
      <w:r w:rsidR="00043A80" w:rsidRPr="00EB6041">
        <w:rPr>
          <w:rFonts w:ascii="XO Thames" w:hAnsi="XO Thames"/>
          <w:color w:val="000000"/>
          <w:sz w:val="20"/>
          <w:szCs w:val="20"/>
          <w:lang w:eastAsia="zh-CN"/>
        </w:rPr>
        <w:t>.5</w:t>
      </w:r>
      <w:r w:rsidR="007114B3" w:rsidRPr="00EB6041">
        <w:rPr>
          <w:rFonts w:ascii="XO Thames" w:hAnsi="XO Thames"/>
          <w:color w:val="000000"/>
          <w:sz w:val="20"/>
          <w:szCs w:val="20"/>
          <w:lang w:eastAsia="zh-CN"/>
        </w:rPr>
        <w:t xml:space="preserve">. Пеня начисляется за каждый день просрочки исполнения </w:t>
      </w:r>
      <w:r w:rsidR="00213B90" w:rsidRPr="00EB6041">
        <w:rPr>
          <w:rFonts w:ascii="XO Thames" w:hAnsi="XO Thames"/>
          <w:sz w:val="20"/>
          <w:szCs w:val="20"/>
        </w:rPr>
        <w:t>Исполнителем</w:t>
      </w:r>
      <w:r w:rsidR="007114B3" w:rsidRPr="00EB6041">
        <w:rPr>
          <w:rFonts w:ascii="XO Thames" w:hAnsi="XO Thames"/>
          <w:color w:val="000000"/>
          <w:sz w:val="20"/>
          <w:szCs w:val="20"/>
          <w:lang w:eastAsia="zh-CN"/>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w:t>
      </w:r>
      <w:r w:rsidR="000E60DD" w:rsidRPr="00EB6041">
        <w:rPr>
          <w:rFonts w:ascii="XO Thames" w:hAnsi="XO Thames"/>
          <w:color w:val="000000"/>
          <w:sz w:val="20"/>
          <w:szCs w:val="20"/>
          <w:lang w:eastAsia="zh-CN"/>
        </w:rPr>
        <w:t xml:space="preserve"> </w:t>
      </w:r>
      <w:r w:rsidR="007114B3" w:rsidRPr="00EB6041">
        <w:rPr>
          <w:rFonts w:ascii="XO Thames" w:hAnsi="XO Thames"/>
          <w:color w:val="000000"/>
          <w:sz w:val="20"/>
          <w:szCs w:val="20"/>
          <w:lang w:eastAsia="zh-CN"/>
        </w:rPr>
        <w:t>на дату уплаты пени ключевой ставки Центрального банка Российской Федерации от цены Контракта, уменьшенной на сумму,</w:t>
      </w:r>
      <w:r w:rsidR="000D3D2E" w:rsidRPr="00EB6041">
        <w:rPr>
          <w:rFonts w:ascii="XO Thames" w:hAnsi="XO Thames"/>
          <w:color w:val="000000"/>
          <w:sz w:val="20"/>
          <w:szCs w:val="20"/>
          <w:lang w:eastAsia="zh-CN"/>
        </w:rPr>
        <w:t xml:space="preserve"> </w:t>
      </w:r>
      <w:r w:rsidR="007114B3" w:rsidRPr="00EB6041">
        <w:rPr>
          <w:rFonts w:ascii="XO Thames" w:hAnsi="XO Thames"/>
          <w:color w:val="000000"/>
          <w:sz w:val="20"/>
          <w:szCs w:val="20"/>
          <w:lang w:eastAsia="zh-CN"/>
        </w:rPr>
        <w:t>пропорциональную объему обязатель</w:t>
      </w:r>
      <w:r w:rsidR="000D3D2E" w:rsidRPr="00EB6041">
        <w:rPr>
          <w:rFonts w:ascii="XO Thames" w:hAnsi="XO Thames"/>
          <w:color w:val="000000"/>
          <w:sz w:val="20"/>
          <w:szCs w:val="20"/>
          <w:lang w:eastAsia="zh-CN"/>
        </w:rPr>
        <w:t xml:space="preserve">ств, предусмотренных Контрактом </w:t>
      </w:r>
      <w:r w:rsidR="007114B3" w:rsidRPr="00EB6041">
        <w:rPr>
          <w:rFonts w:ascii="XO Thames" w:hAnsi="XO Thames"/>
          <w:color w:val="000000"/>
          <w:sz w:val="20"/>
          <w:szCs w:val="20"/>
          <w:lang w:eastAsia="zh-CN"/>
        </w:rPr>
        <w:t xml:space="preserve">и фактически исполненных </w:t>
      </w:r>
      <w:r w:rsidR="00213B90" w:rsidRPr="00EB6041">
        <w:rPr>
          <w:rFonts w:ascii="XO Thames" w:hAnsi="XO Thames"/>
          <w:sz w:val="20"/>
          <w:szCs w:val="20"/>
        </w:rPr>
        <w:t>Исполнителем</w:t>
      </w:r>
      <w:r w:rsidR="007114B3" w:rsidRPr="00EB6041">
        <w:rPr>
          <w:rFonts w:ascii="XO Thames" w:hAnsi="XO Thames"/>
          <w:color w:val="000000"/>
          <w:sz w:val="20"/>
          <w:szCs w:val="20"/>
          <w:lang w:eastAsia="zh-CN"/>
        </w:rPr>
        <w:t xml:space="preserve">, </w:t>
      </w:r>
      <w:r w:rsidR="007114B3" w:rsidRPr="00EB6041">
        <w:rPr>
          <w:rFonts w:ascii="XO Thames" w:hAnsi="XO Thames"/>
          <w:color w:val="000000"/>
          <w:sz w:val="20"/>
          <w:szCs w:val="20"/>
        </w:rPr>
        <w:t>за исключением случаев, если законодательством Российской Федерации установлен иной порядок начисления пени.</w:t>
      </w:r>
    </w:p>
    <w:p w14:paraId="7112B7E3" w14:textId="77777777" w:rsidR="007114B3" w:rsidRPr="00EB6041" w:rsidRDefault="00085987" w:rsidP="008D6F11">
      <w:pPr>
        <w:widowControl w:val="0"/>
        <w:shd w:val="clear" w:color="auto" w:fill="FFFFFF"/>
        <w:autoSpaceDE w:val="0"/>
        <w:ind w:firstLine="709"/>
        <w:jc w:val="both"/>
        <w:rPr>
          <w:rFonts w:ascii="XO Thames" w:eastAsia="Arial" w:hAnsi="XO Thames"/>
          <w:color w:val="000000"/>
          <w:sz w:val="20"/>
          <w:szCs w:val="20"/>
          <w:lang w:eastAsia="zh-CN"/>
        </w:rPr>
      </w:pPr>
      <w:r w:rsidRPr="00EB6041">
        <w:rPr>
          <w:rFonts w:ascii="XO Thames" w:eastAsia="Arial" w:hAnsi="XO Thames"/>
          <w:color w:val="000000"/>
          <w:sz w:val="20"/>
          <w:szCs w:val="20"/>
          <w:lang w:eastAsia="zh-CN"/>
        </w:rPr>
        <w:t>6</w:t>
      </w:r>
      <w:r w:rsidR="00043A80" w:rsidRPr="00EB6041">
        <w:rPr>
          <w:rFonts w:ascii="XO Thames" w:eastAsia="Arial" w:hAnsi="XO Thames"/>
          <w:color w:val="000000"/>
          <w:sz w:val="20"/>
          <w:szCs w:val="20"/>
          <w:lang w:eastAsia="zh-CN"/>
        </w:rPr>
        <w:t>.6</w:t>
      </w:r>
      <w:r w:rsidR="007114B3" w:rsidRPr="00EB6041">
        <w:rPr>
          <w:rFonts w:ascii="XO Thames" w:eastAsia="Arial" w:hAnsi="XO Thames"/>
          <w:color w:val="000000"/>
          <w:sz w:val="20"/>
          <w:szCs w:val="20"/>
          <w:lang w:eastAsia="zh-CN"/>
        </w:rPr>
        <w:t xml:space="preserve">. За каждый факт неисполнения или ненадлежащего исполнения </w:t>
      </w:r>
      <w:r w:rsidR="00213B90" w:rsidRPr="00EB6041">
        <w:rPr>
          <w:rFonts w:ascii="XO Thames" w:hAnsi="XO Thames"/>
          <w:sz w:val="20"/>
          <w:szCs w:val="20"/>
        </w:rPr>
        <w:t>Исполнителем</w:t>
      </w:r>
      <w:r w:rsidR="007114B3" w:rsidRPr="00EB6041">
        <w:rPr>
          <w:rFonts w:ascii="XO Thames" w:eastAsia="Arial" w:hAnsi="XO Thames"/>
          <w:color w:val="000000"/>
          <w:sz w:val="20"/>
          <w:szCs w:val="20"/>
          <w:lang w:eastAsia="zh-CN"/>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составляет</w:t>
      </w:r>
      <w:r w:rsidR="000E60DD" w:rsidRPr="00EB6041">
        <w:rPr>
          <w:rFonts w:ascii="XO Thames" w:eastAsia="Arial" w:hAnsi="XO Thames"/>
          <w:color w:val="000000"/>
          <w:sz w:val="20"/>
          <w:szCs w:val="20"/>
          <w:lang w:eastAsia="zh-CN"/>
        </w:rPr>
        <w:t xml:space="preserve">: </w:t>
      </w:r>
      <w:r w:rsidR="007114B3" w:rsidRPr="00EB6041">
        <w:rPr>
          <w:rFonts w:ascii="XO Thames" w:eastAsia="Arial" w:hAnsi="XO Thames"/>
          <w:b/>
          <w:color w:val="000000"/>
          <w:sz w:val="20"/>
          <w:szCs w:val="20"/>
          <w:lang w:eastAsia="zh-CN"/>
        </w:rPr>
        <w:t>10%</w:t>
      </w:r>
      <w:r w:rsidR="000E60DD" w:rsidRPr="00EB6041">
        <w:rPr>
          <w:rFonts w:ascii="XO Thames" w:eastAsia="Arial" w:hAnsi="XO Thames"/>
          <w:b/>
          <w:color w:val="000000"/>
          <w:sz w:val="20"/>
          <w:szCs w:val="20"/>
          <w:lang w:eastAsia="zh-CN"/>
        </w:rPr>
        <w:t xml:space="preserve"> от</w:t>
      </w:r>
      <w:r w:rsidR="007114B3" w:rsidRPr="00EB6041">
        <w:rPr>
          <w:rFonts w:ascii="XO Thames" w:eastAsia="Arial" w:hAnsi="XO Thames"/>
          <w:b/>
          <w:color w:val="000000"/>
          <w:sz w:val="20"/>
          <w:szCs w:val="20"/>
          <w:lang w:eastAsia="zh-CN"/>
        </w:rPr>
        <w:t xml:space="preserve"> цены Контракта,</w:t>
      </w:r>
      <w:r w:rsidR="007114B3" w:rsidRPr="00EB6041">
        <w:rPr>
          <w:rFonts w:ascii="XO Thames" w:eastAsia="Arial" w:hAnsi="XO Thames"/>
          <w:color w:val="000000"/>
          <w:sz w:val="20"/>
          <w:szCs w:val="20"/>
          <w:lang w:eastAsia="zh-CN"/>
        </w:rPr>
        <w:t xml:space="preserve"> указанной в п. </w:t>
      </w:r>
      <w:r w:rsidR="009A3F21" w:rsidRPr="00EB6041">
        <w:rPr>
          <w:rFonts w:ascii="XO Thames" w:eastAsia="Arial" w:hAnsi="XO Thames"/>
          <w:color w:val="000000"/>
          <w:sz w:val="20"/>
          <w:szCs w:val="20"/>
          <w:lang w:eastAsia="zh-CN"/>
        </w:rPr>
        <w:t>3</w:t>
      </w:r>
      <w:r w:rsidR="007114B3" w:rsidRPr="00EB6041">
        <w:rPr>
          <w:rFonts w:ascii="XO Thames" w:eastAsia="Arial" w:hAnsi="XO Thames"/>
          <w:color w:val="000000"/>
          <w:sz w:val="20"/>
          <w:szCs w:val="20"/>
          <w:lang w:eastAsia="zh-CN"/>
        </w:rPr>
        <w:t>.1 К</w:t>
      </w:r>
      <w:r w:rsidR="00A4622D" w:rsidRPr="00EB6041">
        <w:rPr>
          <w:rFonts w:ascii="XO Thames" w:eastAsia="Arial" w:hAnsi="XO Thames"/>
          <w:color w:val="000000"/>
          <w:sz w:val="20"/>
          <w:szCs w:val="20"/>
          <w:lang w:eastAsia="zh-CN"/>
        </w:rPr>
        <w:t>онтракта</w:t>
      </w:r>
      <w:r w:rsidR="00D107BC" w:rsidRPr="00EB6041">
        <w:rPr>
          <w:rFonts w:ascii="XO Thames" w:eastAsia="Arial" w:hAnsi="XO Thames"/>
          <w:color w:val="000000"/>
          <w:sz w:val="20"/>
          <w:szCs w:val="20"/>
          <w:lang w:eastAsia="zh-CN"/>
        </w:rPr>
        <w:t xml:space="preserve"> и составляет</w:t>
      </w:r>
      <w:r w:rsidR="00A4622D" w:rsidRPr="00EB6041">
        <w:rPr>
          <w:rFonts w:ascii="XO Thames" w:eastAsia="Arial" w:hAnsi="XO Thames"/>
          <w:color w:val="000000"/>
          <w:sz w:val="20"/>
          <w:szCs w:val="20"/>
          <w:lang w:eastAsia="zh-CN"/>
        </w:rPr>
        <w:t xml:space="preserve"> </w:t>
      </w:r>
      <w:r w:rsidR="00556D31" w:rsidRPr="00EB6041">
        <w:rPr>
          <w:rFonts w:ascii="XO Thames" w:eastAsia="Arial" w:hAnsi="XO Thames"/>
          <w:color w:val="000000"/>
          <w:sz w:val="20"/>
          <w:szCs w:val="20"/>
          <w:lang w:eastAsia="zh-CN"/>
        </w:rPr>
        <w:t>_______</w:t>
      </w:r>
      <w:r w:rsidR="00A4622D" w:rsidRPr="00EB6041">
        <w:rPr>
          <w:rFonts w:ascii="XO Thames" w:eastAsia="Arial" w:hAnsi="XO Thames"/>
          <w:color w:val="000000"/>
          <w:sz w:val="20"/>
          <w:szCs w:val="20"/>
          <w:lang w:eastAsia="zh-CN"/>
        </w:rPr>
        <w:t xml:space="preserve"> (</w:t>
      </w:r>
      <w:r w:rsidR="00D107BC" w:rsidRPr="00EB6041">
        <w:rPr>
          <w:rFonts w:ascii="XO Thames" w:eastAsia="Arial" w:hAnsi="XO Thames"/>
          <w:color w:val="000000"/>
          <w:sz w:val="20"/>
          <w:szCs w:val="20"/>
          <w:lang w:eastAsia="zh-CN"/>
        </w:rPr>
        <w:t>________</w:t>
      </w:r>
      <w:r w:rsidR="00556D31" w:rsidRPr="00EB6041">
        <w:rPr>
          <w:rFonts w:ascii="XO Thames" w:eastAsia="Arial" w:hAnsi="XO Thames"/>
          <w:color w:val="000000"/>
          <w:sz w:val="20"/>
          <w:szCs w:val="20"/>
          <w:lang w:eastAsia="zh-CN"/>
        </w:rPr>
        <w:t>______________</w:t>
      </w:r>
      <w:r w:rsidR="00A4622D" w:rsidRPr="00EB6041">
        <w:rPr>
          <w:rFonts w:ascii="XO Thames" w:eastAsia="Arial" w:hAnsi="XO Thames"/>
          <w:color w:val="000000"/>
          <w:sz w:val="20"/>
          <w:szCs w:val="20"/>
          <w:lang w:eastAsia="zh-CN"/>
        </w:rPr>
        <w:t xml:space="preserve">) рублей </w:t>
      </w:r>
      <w:r w:rsidR="00A3697D" w:rsidRPr="00EB6041">
        <w:rPr>
          <w:rFonts w:ascii="XO Thames" w:eastAsia="Arial" w:hAnsi="XO Thames"/>
          <w:color w:val="000000"/>
          <w:sz w:val="20"/>
          <w:szCs w:val="20"/>
          <w:lang w:eastAsia="zh-CN"/>
        </w:rPr>
        <w:t>00</w:t>
      </w:r>
      <w:r w:rsidR="007114B3" w:rsidRPr="00EB6041">
        <w:rPr>
          <w:rFonts w:ascii="XO Thames" w:eastAsia="Arial" w:hAnsi="XO Thames"/>
          <w:color w:val="000000"/>
          <w:sz w:val="20"/>
          <w:szCs w:val="20"/>
          <w:lang w:eastAsia="zh-CN"/>
        </w:rPr>
        <w:t xml:space="preserve"> копеек.</w:t>
      </w:r>
    </w:p>
    <w:p w14:paraId="76257C11" w14:textId="77777777" w:rsidR="007114B3" w:rsidRPr="00EB6041" w:rsidRDefault="00085987" w:rsidP="008D6F11">
      <w:pPr>
        <w:shd w:val="clear" w:color="auto" w:fill="FFFFFF"/>
        <w:tabs>
          <w:tab w:val="left" w:leader="underscore" w:pos="2462"/>
        </w:tabs>
        <w:ind w:firstLine="709"/>
        <w:jc w:val="both"/>
        <w:rPr>
          <w:rFonts w:ascii="XO Thames" w:hAnsi="XO Thames"/>
          <w:b/>
          <w:color w:val="000000"/>
          <w:sz w:val="20"/>
          <w:szCs w:val="20"/>
          <w:lang w:eastAsia="zh-CN"/>
        </w:rPr>
      </w:pPr>
      <w:r w:rsidRPr="00EB6041">
        <w:rPr>
          <w:rFonts w:ascii="XO Thames" w:hAnsi="XO Thames"/>
          <w:color w:val="000000"/>
          <w:sz w:val="20"/>
          <w:szCs w:val="20"/>
          <w:lang w:eastAsia="zh-CN"/>
        </w:rPr>
        <w:t>6</w:t>
      </w:r>
      <w:r w:rsidR="00043A80" w:rsidRPr="00EB6041">
        <w:rPr>
          <w:rFonts w:ascii="XO Thames" w:hAnsi="XO Thames"/>
          <w:color w:val="000000"/>
          <w:sz w:val="20"/>
          <w:szCs w:val="20"/>
          <w:lang w:eastAsia="zh-CN"/>
        </w:rPr>
        <w:t>.7</w:t>
      </w:r>
      <w:r w:rsidR="007114B3" w:rsidRPr="00EB6041">
        <w:rPr>
          <w:rFonts w:ascii="XO Thames" w:hAnsi="XO Thames"/>
          <w:color w:val="000000"/>
          <w:sz w:val="20"/>
          <w:szCs w:val="20"/>
          <w:lang w:eastAsia="zh-CN"/>
        </w:rPr>
        <w:t xml:space="preserve">. За каждый факт неисполнения или ненадлежащего исполнения </w:t>
      </w:r>
      <w:r w:rsidR="00213B90" w:rsidRPr="00EB6041">
        <w:rPr>
          <w:rFonts w:ascii="XO Thames" w:hAnsi="XO Thames"/>
          <w:sz w:val="20"/>
          <w:szCs w:val="20"/>
        </w:rPr>
        <w:t>Исполнителем</w:t>
      </w:r>
      <w:r w:rsidR="007114B3" w:rsidRPr="00EB6041">
        <w:rPr>
          <w:rFonts w:ascii="XO Thames" w:hAnsi="XO Thames"/>
          <w:color w:val="000000"/>
          <w:sz w:val="20"/>
          <w:szCs w:val="20"/>
          <w:lang w:eastAsia="zh-CN"/>
        </w:rPr>
        <w:t xml:space="preserve"> обязательства, предусмотренного Контрактом, которое не имеет стоимостного выражения, размер штрафа составляет: </w:t>
      </w:r>
      <w:r w:rsidR="007114B3" w:rsidRPr="00EB6041">
        <w:rPr>
          <w:rFonts w:ascii="XO Thames" w:hAnsi="XO Thames"/>
          <w:b/>
          <w:color w:val="000000"/>
          <w:sz w:val="20"/>
          <w:szCs w:val="20"/>
          <w:lang w:eastAsia="zh-CN"/>
        </w:rPr>
        <w:t>1000 рублей.</w:t>
      </w:r>
    </w:p>
    <w:p w14:paraId="17159B14" w14:textId="77777777" w:rsidR="000E60DD" w:rsidRPr="00EB6041" w:rsidRDefault="00085987" w:rsidP="008D6F11">
      <w:pPr>
        <w:shd w:val="clear" w:color="auto" w:fill="FFFFFF"/>
        <w:tabs>
          <w:tab w:val="left" w:leader="underscore" w:pos="2462"/>
        </w:tabs>
        <w:ind w:firstLine="709"/>
        <w:jc w:val="both"/>
        <w:rPr>
          <w:rFonts w:ascii="XO Thames" w:hAnsi="XO Thames"/>
          <w:color w:val="000000"/>
          <w:sz w:val="20"/>
          <w:szCs w:val="20"/>
          <w:lang w:eastAsia="zh-CN"/>
        </w:rPr>
      </w:pPr>
      <w:r w:rsidRPr="00EB6041">
        <w:rPr>
          <w:rFonts w:ascii="XO Thames" w:hAnsi="XO Thames"/>
          <w:color w:val="000000"/>
          <w:sz w:val="20"/>
          <w:szCs w:val="20"/>
          <w:lang w:eastAsia="zh-CN"/>
        </w:rPr>
        <w:t>6</w:t>
      </w:r>
      <w:r w:rsidR="00043A80" w:rsidRPr="00EB6041">
        <w:rPr>
          <w:rFonts w:ascii="XO Thames" w:hAnsi="XO Thames"/>
          <w:color w:val="000000"/>
          <w:sz w:val="20"/>
          <w:szCs w:val="20"/>
          <w:lang w:eastAsia="zh-CN"/>
        </w:rPr>
        <w:t>.8</w:t>
      </w:r>
      <w:r w:rsidR="007114B3" w:rsidRPr="00EB6041">
        <w:rPr>
          <w:rFonts w:ascii="XO Thames" w:hAnsi="XO Thames"/>
          <w:color w:val="000000"/>
          <w:sz w:val="20"/>
          <w:szCs w:val="20"/>
          <w:lang w:eastAsia="zh-CN"/>
        </w:rPr>
        <w:t>. Общая сумма начисленной неустойки (штрафов, пени) за неисполнение</w:t>
      </w:r>
      <w:r w:rsidR="000E60DD" w:rsidRPr="00EB6041">
        <w:rPr>
          <w:rFonts w:ascii="XO Thames" w:hAnsi="XO Thames"/>
          <w:color w:val="000000"/>
          <w:sz w:val="20"/>
          <w:szCs w:val="20"/>
          <w:lang w:eastAsia="zh-CN"/>
        </w:rPr>
        <w:t xml:space="preserve"> </w:t>
      </w:r>
      <w:r w:rsidR="007114B3" w:rsidRPr="00EB6041">
        <w:rPr>
          <w:rFonts w:ascii="XO Thames" w:hAnsi="XO Thames"/>
          <w:color w:val="000000"/>
          <w:sz w:val="20"/>
          <w:szCs w:val="20"/>
          <w:lang w:eastAsia="zh-CN"/>
        </w:rPr>
        <w:t xml:space="preserve">или ненадлежащее исполнение </w:t>
      </w:r>
      <w:r w:rsidR="00213B90" w:rsidRPr="00EB6041">
        <w:rPr>
          <w:rFonts w:ascii="XO Thames" w:hAnsi="XO Thames"/>
          <w:sz w:val="20"/>
          <w:szCs w:val="20"/>
        </w:rPr>
        <w:t>Исполнителем</w:t>
      </w:r>
      <w:r w:rsidR="007114B3" w:rsidRPr="00EB6041">
        <w:rPr>
          <w:rFonts w:ascii="XO Thames" w:hAnsi="XO Thames"/>
          <w:color w:val="000000"/>
          <w:sz w:val="20"/>
          <w:szCs w:val="20"/>
          <w:lang w:eastAsia="zh-CN"/>
        </w:rPr>
        <w:t xml:space="preserve"> обязательств, предусмотренных контрактом, не может превышать цену Контракта.</w:t>
      </w:r>
    </w:p>
    <w:p w14:paraId="32EB0E55" w14:textId="77777777" w:rsidR="007114B3" w:rsidRPr="00EB6041" w:rsidRDefault="00085987" w:rsidP="008D6F11">
      <w:pPr>
        <w:shd w:val="clear" w:color="auto" w:fill="FFFFFF"/>
        <w:tabs>
          <w:tab w:val="left" w:leader="underscore" w:pos="2462"/>
        </w:tabs>
        <w:ind w:firstLine="709"/>
        <w:jc w:val="both"/>
        <w:rPr>
          <w:rFonts w:ascii="XO Thames" w:hAnsi="XO Thames"/>
          <w:sz w:val="20"/>
          <w:szCs w:val="20"/>
          <w:lang w:eastAsia="zh-CN"/>
        </w:rPr>
      </w:pPr>
      <w:r w:rsidRPr="00EB6041">
        <w:rPr>
          <w:rFonts w:ascii="XO Thames" w:hAnsi="XO Thames"/>
          <w:color w:val="000000"/>
          <w:spacing w:val="-5"/>
          <w:sz w:val="20"/>
          <w:szCs w:val="20"/>
          <w:lang w:eastAsia="zh-CN"/>
        </w:rPr>
        <w:t>6</w:t>
      </w:r>
      <w:r w:rsidR="00043A80" w:rsidRPr="00EB6041">
        <w:rPr>
          <w:rFonts w:ascii="XO Thames" w:hAnsi="XO Thames"/>
          <w:color w:val="000000"/>
          <w:spacing w:val="-5"/>
          <w:sz w:val="20"/>
          <w:szCs w:val="20"/>
          <w:lang w:eastAsia="zh-CN"/>
        </w:rPr>
        <w:t>.9</w:t>
      </w:r>
      <w:r w:rsidR="007114B3" w:rsidRPr="00EB6041">
        <w:rPr>
          <w:rFonts w:ascii="XO Thames" w:hAnsi="XO Thames"/>
          <w:color w:val="000000"/>
          <w:spacing w:val="-5"/>
          <w:sz w:val="20"/>
          <w:szCs w:val="20"/>
          <w:lang w:eastAsia="zh-CN"/>
        </w:rPr>
        <w:t xml:space="preserve">. </w:t>
      </w:r>
      <w:r w:rsidR="007114B3" w:rsidRPr="00EB6041">
        <w:rPr>
          <w:rFonts w:ascii="XO Thames" w:hAnsi="XO Thames"/>
          <w:sz w:val="20"/>
          <w:szCs w:val="20"/>
          <w:lang w:eastAsia="zh-CN"/>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7114B3" w:rsidRPr="00EB6041">
        <w:rPr>
          <w:rFonts w:ascii="XO Thames" w:hAnsi="XO Thames"/>
          <w:spacing w:val="-1"/>
          <w:sz w:val="20"/>
          <w:szCs w:val="20"/>
          <w:lang w:eastAsia="zh-CN"/>
        </w:rPr>
        <w:t xml:space="preserve">Контрактом, произошло вследствие непреодолимой силы </w:t>
      </w:r>
      <w:r w:rsidR="004F1A18" w:rsidRPr="00EB6041">
        <w:rPr>
          <w:rFonts w:ascii="XO Thames" w:hAnsi="XO Thames"/>
          <w:spacing w:val="-1"/>
          <w:sz w:val="20"/>
          <w:szCs w:val="20"/>
          <w:lang w:eastAsia="zh-CN"/>
        </w:rPr>
        <w:t>или по</w:t>
      </w:r>
      <w:r w:rsidR="007114B3" w:rsidRPr="00EB6041">
        <w:rPr>
          <w:rFonts w:ascii="XO Thames" w:hAnsi="XO Thames"/>
          <w:spacing w:val="-1"/>
          <w:sz w:val="20"/>
          <w:szCs w:val="20"/>
          <w:lang w:eastAsia="zh-CN"/>
        </w:rPr>
        <w:t xml:space="preserve"> вине другой Стороны.</w:t>
      </w:r>
    </w:p>
    <w:p w14:paraId="7E9191F7" w14:textId="77777777" w:rsidR="007114B3" w:rsidRPr="00EB6041" w:rsidRDefault="00085987" w:rsidP="008D6F11">
      <w:pPr>
        <w:autoSpaceDE w:val="0"/>
        <w:autoSpaceDN w:val="0"/>
        <w:adjustRightInd w:val="0"/>
        <w:ind w:firstLine="709"/>
        <w:jc w:val="both"/>
        <w:rPr>
          <w:rFonts w:ascii="XO Thames" w:hAnsi="XO Thames"/>
          <w:sz w:val="20"/>
          <w:szCs w:val="20"/>
          <w:lang w:eastAsia="zh-CN"/>
        </w:rPr>
      </w:pPr>
      <w:r w:rsidRPr="00EB6041">
        <w:rPr>
          <w:rFonts w:ascii="XO Thames" w:hAnsi="XO Thames"/>
          <w:spacing w:val="-8"/>
          <w:sz w:val="20"/>
          <w:szCs w:val="20"/>
          <w:lang w:eastAsia="zh-CN"/>
        </w:rPr>
        <w:lastRenderedPageBreak/>
        <w:t>6</w:t>
      </w:r>
      <w:r w:rsidR="00043A80" w:rsidRPr="00EB6041">
        <w:rPr>
          <w:rFonts w:ascii="XO Thames" w:hAnsi="XO Thames"/>
          <w:spacing w:val="-8"/>
          <w:sz w:val="20"/>
          <w:szCs w:val="20"/>
          <w:lang w:eastAsia="zh-CN"/>
        </w:rPr>
        <w:t>.10</w:t>
      </w:r>
      <w:r w:rsidR="007114B3" w:rsidRPr="00EB6041">
        <w:rPr>
          <w:rFonts w:ascii="XO Thames" w:hAnsi="XO Thames"/>
          <w:spacing w:val="-8"/>
          <w:sz w:val="20"/>
          <w:szCs w:val="20"/>
          <w:lang w:eastAsia="zh-CN"/>
        </w:rPr>
        <w:t>.</w:t>
      </w:r>
      <w:r w:rsidR="007114B3" w:rsidRPr="00EB6041">
        <w:rPr>
          <w:rFonts w:ascii="XO Thames" w:hAnsi="XO Thames"/>
          <w:sz w:val="20"/>
          <w:szCs w:val="20"/>
          <w:lang w:eastAsia="zh-CN"/>
        </w:rPr>
        <w:t xml:space="preserve"> Уплата неустойки (штрафа, </w:t>
      </w:r>
      <w:r w:rsidR="00043A80" w:rsidRPr="00EB6041">
        <w:rPr>
          <w:rFonts w:ascii="XO Thames" w:hAnsi="XO Thames"/>
          <w:sz w:val="20"/>
          <w:szCs w:val="20"/>
          <w:lang w:eastAsia="zh-CN"/>
        </w:rPr>
        <w:t xml:space="preserve">пени) не освобождает Стороны </w:t>
      </w:r>
      <w:r w:rsidR="003F56A7" w:rsidRPr="00EB6041">
        <w:rPr>
          <w:rFonts w:ascii="XO Thames" w:hAnsi="XO Thames"/>
          <w:sz w:val="20"/>
          <w:szCs w:val="20"/>
          <w:lang w:eastAsia="zh-CN"/>
        </w:rPr>
        <w:t xml:space="preserve">от исполнения обязательств </w:t>
      </w:r>
      <w:r w:rsidR="007114B3" w:rsidRPr="00EB6041">
        <w:rPr>
          <w:rFonts w:ascii="XO Thames" w:hAnsi="XO Thames"/>
          <w:sz w:val="20"/>
          <w:szCs w:val="20"/>
          <w:lang w:eastAsia="zh-CN"/>
        </w:rPr>
        <w:t>по Контракту.</w:t>
      </w:r>
    </w:p>
    <w:p w14:paraId="3199AEB0" w14:textId="77777777" w:rsidR="007114B3" w:rsidRPr="00EB6041" w:rsidRDefault="00085987" w:rsidP="008D6F11">
      <w:pPr>
        <w:autoSpaceDE w:val="0"/>
        <w:autoSpaceDN w:val="0"/>
        <w:adjustRightInd w:val="0"/>
        <w:ind w:firstLine="709"/>
        <w:jc w:val="both"/>
        <w:rPr>
          <w:rFonts w:ascii="XO Thames" w:hAnsi="XO Thames"/>
          <w:sz w:val="20"/>
          <w:szCs w:val="20"/>
          <w:lang w:eastAsia="zh-CN"/>
        </w:rPr>
      </w:pPr>
      <w:r w:rsidRPr="00EB6041">
        <w:rPr>
          <w:rFonts w:ascii="XO Thames" w:hAnsi="XO Thames"/>
          <w:spacing w:val="-8"/>
          <w:sz w:val="20"/>
          <w:szCs w:val="20"/>
          <w:lang w:eastAsia="zh-CN"/>
        </w:rPr>
        <w:t>6</w:t>
      </w:r>
      <w:r w:rsidR="00043A80" w:rsidRPr="00EB6041">
        <w:rPr>
          <w:rFonts w:ascii="XO Thames" w:hAnsi="XO Thames"/>
          <w:spacing w:val="-8"/>
          <w:sz w:val="20"/>
          <w:szCs w:val="20"/>
          <w:lang w:eastAsia="zh-CN"/>
        </w:rPr>
        <w:t>.11</w:t>
      </w:r>
      <w:r w:rsidR="007114B3" w:rsidRPr="00EB6041">
        <w:rPr>
          <w:rFonts w:ascii="XO Thames" w:hAnsi="XO Thames"/>
          <w:spacing w:val="-8"/>
          <w:sz w:val="20"/>
          <w:szCs w:val="20"/>
          <w:lang w:eastAsia="zh-CN"/>
        </w:rPr>
        <w:t>.</w:t>
      </w:r>
      <w:r w:rsidR="007114B3" w:rsidRPr="00EB6041">
        <w:rPr>
          <w:rFonts w:ascii="XO Thames" w:hAnsi="XO Thames"/>
          <w:sz w:val="20"/>
          <w:szCs w:val="20"/>
          <w:lang w:eastAsia="zh-CN"/>
        </w:rPr>
        <w:t xml:space="preserve"> Вред, причиненный третьим лицам по вине </w:t>
      </w:r>
      <w:r w:rsidR="003F56A7" w:rsidRPr="00EB6041">
        <w:rPr>
          <w:rFonts w:ascii="XO Thames" w:hAnsi="XO Thames"/>
          <w:sz w:val="20"/>
          <w:szCs w:val="20"/>
        </w:rPr>
        <w:t>Исполнителя</w:t>
      </w:r>
      <w:r w:rsidR="007114B3" w:rsidRPr="00EB6041">
        <w:rPr>
          <w:rFonts w:ascii="XO Thames" w:hAnsi="XO Thames"/>
          <w:sz w:val="20"/>
          <w:szCs w:val="20"/>
          <w:lang w:eastAsia="zh-CN"/>
        </w:rPr>
        <w:t xml:space="preserve"> при исполнении обя</w:t>
      </w:r>
      <w:r w:rsidR="003F56A7" w:rsidRPr="00EB6041">
        <w:rPr>
          <w:rFonts w:ascii="XO Thames" w:hAnsi="XO Thames"/>
          <w:sz w:val="20"/>
          <w:szCs w:val="20"/>
          <w:lang w:eastAsia="zh-CN"/>
        </w:rPr>
        <w:t xml:space="preserve">зательств </w:t>
      </w:r>
      <w:r w:rsidR="007114B3" w:rsidRPr="00EB6041">
        <w:rPr>
          <w:rFonts w:ascii="XO Thames" w:hAnsi="XO Thames"/>
          <w:sz w:val="20"/>
          <w:szCs w:val="20"/>
          <w:lang w:eastAsia="zh-CN"/>
        </w:rPr>
        <w:t>по Контракту, возмещается за его счет.</w:t>
      </w:r>
    </w:p>
    <w:p w14:paraId="6FCF5673" w14:textId="77777777" w:rsidR="00851691" w:rsidRPr="00EB6041" w:rsidRDefault="00851691" w:rsidP="008D6F11">
      <w:pPr>
        <w:ind w:firstLine="709"/>
        <w:jc w:val="center"/>
        <w:rPr>
          <w:rFonts w:ascii="XO Thames" w:hAnsi="XO Thames"/>
          <w:b/>
          <w:bCs/>
          <w:color w:val="000000"/>
          <w:sz w:val="20"/>
          <w:szCs w:val="20"/>
        </w:rPr>
      </w:pPr>
    </w:p>
    <w:p w14:paraId="003462AE" w14:textId="77777777" w:rsidR="00F26B7D" w:rsidRPr="00EB6041" w:rsidRDefault="00A55A76" w:rsidP="008D6F11">
      <w:pPr>
        <w:ind w:firstLine="709"/>
        <w:jc w:val="center"/>
        <w:rPr>
          <w:rFonts w:ascii="XO Thames" w:hAnsi="XO Thames"/>
          <w:b/>
          <w:color w:val="000000"/>
          <w:sz w:val="20"/>
          <w:szCs w:val="20"/>
        </w:rPr>
      </w:pPr>
      <w:r w:rsidRPr="00EB6041">
        <w:rPr>
          <w:rFonts w:ascii="XO Thames" w:hAnsi="XO Thames"/>
          <w:b/>
          <w:color w:val="000000"/>
          <w:sz w:val="20"/>
          <w:szCs w:val="20"/>
        </w:rPr>
        <w:t>7. ПОРЯДОК РАЗРЕШЕНИЯ СПОРОВ</w:t>
      </w:r>
    </w:p>
    <w:p w14:paraId="74BA6C13" w14:textId="77777777" w:rsidR="00CD3112" w:rsidRPr="00EB6041" w:rsidRDefault="00085987" w:rsidP="008D6F11">
      <w:pPr>
        <w:shd w:val="clear" w:color="auto" w:fill="FFFFFF"/>
        <w:ind w:firstLine="709"/>
        <w:jc w:val="both"/>
        <w:rPr>
          <w:rFonts w:ascii="XO Thames" w:hAnsi="XO Thames"/>
          <w:sz w:val="20"/>
          <w:szCs w:val="20"/>
        </w:rPr>
      </w:pPr>
      <w:r w:rsidRPr="00EB6041">
        <w:rPr>
          <w:rFonts w:ascii="XO Thames" w:hAnsi="XO Thames"/>
          <w:sz w:val="20"/>
          <w:szCs w:val="20"/>
        </w:rPr>
        <w:t>7</w:t>
      </w:r>
      <w:r w:rsidR="00CD3112" w:rsidRPr="00EB6041">
        <w:rPr>
          <w:rFonts w:ascii="XO Thames" w:hAnsi="XO Thames"/>
          <w:sz w:val="20"/>
          <w:szCs w:val="20"/>
        </w:rPr>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w:t>
      </w:r>
      <w:r w:rsidR="0044383A" w:rsidRPr="00EB6041">
        <w:rPr>
          <w:rFonts w:ascii="XO Thames" w:hAnsi="XO Thames"/>
          <w:sz w:val="20"/>
          <w:szCs w:val="20"/>
        </w:rPr>
        <w:t xml:space="preserve"> разногласия, возникающие </w:t>
      </w:r>
      <w:r w:rsidR="00CD3112" w:rsidRPr="00EB6041">
        <w:rPr>
          <w:rFonts w:ascii="XO Thames" w:hAnsi="XO Thames"/>
          <w:sz w:val="20"/>
          <w:szCs w:val="20"/>
        </w:rPr>
        <w:t>при   исполнении Контр</w:t>
      </w:r>
      <w:r w:rsidR="007F0FCE" w:rsidRPr="00EB6041">
        <w:rPr>
          <w:rFonts w:ascii="XO Thames" w:hAnsi="XO Thames"/>
          <w:sz w:val="20"/>
          <w:szCs w:val="20"/>
        </w:rPr>
        <w:t>акта,</w:t>
      </w:r>
      <w:r w:rsidR="000D3D2E" w:rsidRPr="00EB6041">
        <w:rPr>
          <w:rFonts w:ascii="XO Thames" w:hAnsi="XO Thames"/>
          <w:sz w:val="20"/>
          <w:szCs w:val="20"/>
        </w:rPr>
        <w:t xml:space="preserve"> </w:t>
      </w:r>
      <w:r w:rsidR="007F0FCE" w:rsidRPr="00EB6041">
        <w:rPr>
          <w:rFonts w:ascii="XO Thames" w:hAnsi="XO Thames"/>
          <w:sz w:val="20"/>
          <w:szCs w:val="20"/>
        </w:rPr>
        <w:t>подлежат</w:t>
      </w:r>
      <w:r w:rsidR="000D3D2E" w:rsidRPr="00EB6041">
        <w:rPr>
          <w:rFonts w:ascii="XO Thames" w:hAnsi="XO Thames"/>
          <w:sz w:val="20"/>
          <w:szCs w:val="20"/>
        </w:rPr>
        <w:t xml:space="preserve"> </w:t>
      </w:r>
      <w:r w:rsidR="007F0FCE" w:rsidRPr="00EB6041">
        <w:rPr>
          <w:rFonts w:ascii="XO Thames" w:hAnsi="XO Thames"/>
          <w:sz w:val="20"/>
          <w:szCs w:val="20"/>
        </w:rPr>
        <w:t xml:space="preserve">разрешению в </w:t>
      </w:r>
      <w:r w:rsidR="00CD3112" w:rsidRPr="00EB6041">
        <w:rPr>
          <w:rFonts w:ascii="XO Thames" w:hAnsi="XO Thames"/>
          <w:sz w:val="20"/>
          <w:szCs w:val="20"/>
        </w:rPr>
        <w:t>Арбитражном суде</w:t>
      </w:r>
      <w:r w:rsidR="000D3D2E" w:rsidRPr="00EB6041">
        <w:rPr>
          <w:rFonts w:ascii="XO Thames" w:hAnsi="XO Thames"/>
          <w:sz w:val="20"/>
          <w:szCs w:val="20"/>
        </w:rPr>
        <w:t xml:space="preserve"> </w:t>
      </w:r>
      <w:r w:rsidR="00CD3112" w:rsidRPr="00EB6041">
        <w:rPr>
          <w:rFonts w:ascii="XO Thames" w:hAnsi="XO Thames"/>
          <w:sz w:val="20"/>
          <w:szCs w:val="20"/>
        </w:rPr>
        <w:t>Вологодской</w:t>
      </w:r>
      <w:r w:rsidR="000D3D2E" w:rsidRPr="00EB6041">
        <w:rPr>
          <w:rFonts w:ascii="XO Thames" w:hAnsi="XO Thames"/>
          <w:sz w:val="20"/>
          <w:szCs w:val="20"/>
        </w:rPr>
        <w:t xml:space="preserve"> </w:t>
      </w:r>
      <w:r w:rsidR="00CD3112" w:rsidRPr="00EB6041">
        <w:rPr>
          <w:rFonts w:ascii="XO Thames" w:hAnsi="XO Thames"/>
          <w:sz w:val="20"/>
          <w:szCs w:val="20"/>
        </w:rPr>
        <w:t>области</w:t>
      </w:r>
      <w:r w:rsidR="000D3D2E" w:rsidRPr="00EB6041">
        <w:rPr>
          <w:rFonts w:ascii="XO Thames" w:hAnsi="XO Thames"/>
          <w:sz w:val="20"/>
          <w:szCs w:val="20"/>
        </w:rPr>
        <w:t xml:space="preserve"> </w:t>
      </w:r>
      <w:r w:rsidR="00CD3112" w:rsidRPr="00EB6041">
        <w:rPr>
          <w:rFonts w:ascii="XO Thames" w:hAnsi="XO Thames"/>
          <w:sz w:val="20"/>
          <w:szCs w:val="20"/>
        </w:rPr>
        <w:t xml:space="preserve">в порядке, предусмотренном </w:t>
      </w:r>
      <w:r w:rsidR="00CD3112" w:rsidRPr="00EB6041">
        <w:rPr>
          <w:rFonts w:ascii="XO Thames" w:hAnsi="XO Thames"/>
          <w:spacing w:val="-1"/>
          <w:sz w:val="20"/>
          <w:szCs w:val="20"/>
        </w:rPr>
        <w:t>действующим законодательством Российской Федерации.</w:t>
      </w:r>
    </w:p>
    <w:p w14:paraId="2ED0FDF4" w14:textId="77777777" w:rsidR="000D3D2E" w:rsidRPr="00EB6041" w:rsidRDefault="00085987" w:rsidP="008D6F11">
      <w:pPr>
        <w:widowControl w:val="0"/>
        <w:shd w:val="clear" w:color="auto" w:fill="FFFFFF"/>
        <w:ind w:firstLine="709"/>
        <w:jc w:val="both"/>
        <w:rPr>
          <w:rFonts w:ascii="XO Thames" w:hAnsi="XO Thames"/>
          <w:sz w:val="20"/>
          <w:szCs w:val="20"/>
        </w:rPr>
      </w:pPr>
      <w:r w:rsidRPr="00EB6041">
        <w:rPr>
          <w:rFonts w:ascii="XO Thames" w:hAnsi="XO Thames"/>
          <w:sz w:val="20"/>
          <w:szCs w:val="20"/>
        </w:rPr>
        <w:t>7</w:t>
      </w:r>
      <w:r w:rsidR="00CD3112" w:rsidRPr="00EB6041">
        <w:rPr>
          <w:rFonts w:ascii="XO Thames" w:hAnsi="XO Thames"/>
          <w:sz w:val="20"/>
          <w:szCs w:val="20"/>
        </w:rPr>
        <w:t>.2.</w:t>
      </w:r>
      <w:r w:rsidR="000D3D2E" w:rsidRPr="00EB6041">
        <w:rPr>
          <w:rFonts w:ascii="XO Thames" w:hAnsi="XO Thames"/>
          <w:sz w:val="20"/>
          <w:szCs w:val="20"/>
        </w:rPr>
        <w:t xml:space="preserve"> </w:t>
      </w:r>
      <w:r w:rsidR="00CD3112" w:rsidRPr="00EB6041">
        <w:rPr>
          <w:rFonts w:ascii="XO Thames" w:hAnsi="XO Thames"/>
          <w:sz w:val="20"/>
          <w:szCs w:val="20"/>
        </w:rPr>
        <w:t>Досудебный</w:t>
      </w:r>
      <w:r w:rsidR="000D3D2E" w:rsidRPr="00EB6041">
        <w:rPr>
          <w:rFonts w:ascii="XO Thames" w:hAnsi="XO Thames"/>
          <w:sz w:val="20"/>
          <w:szCs w:val="20"/>
        </w:rPr>
        <w:t xml:space="preserve"> </w:t>
      </w:r>
      <w:r w:rsidR="00CD3112" w:rsidRPr="00EB6041">
        <w:rPr>
          <w:rFonts w:ascii="XO Thames" w:hAnsi="XO Thames"/>
          <w:sz w:val="20"/>
          <w:szCs w:val="20"/>
        </w:rPr>
        <w:t>порядок урегулирования споров, предусматривающий направление претензии контрагенту, является обязательным.</w:t>
      </w:r>
    </w:p>
    <w:p w14:paraId="21E22508" w14:textId="3FABE52B" w:rsidR="00536449" w:rsidRPr="00EB6041" w:rsidRDefault="00085987" w:rsidP="0026454C">
      <w:pPr>
        <w:widowControl w:val="0"/>
        <w:shd w:val="clear" w:color="auto" w:fill="FFFFFF"/>
        <w:ind w:firstLine="709"/>
        <w:jc w:val="both"/>
        <w:rPr>
          <w:rFonts w:ascii="XO Thames" w:hAnsi="XO Thames"/>
          <w:b/>
          <w:sz w:val="20"/>
          <w:szCs w:val="20"/>
        </w:rPr>
      </w:pPr>
      <w:r w:rsidRPr="00EB6041">
        <w:rPr>
          <w:rFonts w:ascii="XO Thames" w:hAnsi="XO Thames"/>
          <w:sz w:val="20"/>
          <w:szCs w:val="20"/>
        </w:rPr>
        <w:t>7</w:t>
      </w:r>
      <w:r w:rsidR="00CD3112" w:rsidRPr="00EB6041">
        <w:rPr>
          <w:rFonts w:ascii="XO Thames" w:hAnsi="XO Thames"/>
          <w:sz w:val="20"/>
          <w:szCs w:val="20"/>
        </w:rPr>
        <w:t xml:space="preserve">.3. Все возможные претензии по Контракту должны быть направлены в адрес недобросовестной Стороны. Сторона, которой предъявлена претензия, обязана в течение </w:t>
      </w:r>
      <w:r w:rsidR="00DC16CC" w:rsidRPr="00EB6041">
        <w:rPr>
          <w:rFonts w:ascii="XO Thames" w:hAnsi="XO Thames"/>
          <w:sz w:val="20"/>
          <w:szCs w:val="20"/>
        </w:rPr>
        <w:t>3</w:t>
      </w:r>
      <w:r w:rsidR="00CD3112" w:rsidRPr="00EB6041">
        <w:rPr>
          <w:rFonts w:ascii="XO Thames" w:hAnsi="XO Thames"/>
          <w:sz w:val="20"/>
          <w:szCs w:val="20"/>
        </w:rPr>
        <w:t>0</w:t>
      </w:r>
      <w:r w:rsidR="00CD3112" w:rsidRPr="00EB6041">
        <w:rPr>
          <w:rFonts w:ascii="XO Thames" w:hAnsi="XO Thames"/>
          <w:spacing w:val="-1"/>
          <w:sz w:val="20"/>
          <w:szCs w:val="20"/>
        </w:rPr>
        <w:t xml:space="preserve"> (</w:t>
      </w:r>
      <w:r w:rsidR="00DC16CC" w:rsidRPr="00EB6041">
        <w:rPr>
          <w:rFonts w:ascii="XO Thames" w:hAnsi="XO Thames"/>
          <w:spacing w:val="-1"/>
          <w:sz w:val="20"/>
          <w:szCs w:val="20"/>
        </w:rPr>
        <w:t>три</w:t>
      </w:r>
      <w:r w:rsidR="00CD3112" w:rsidRPr="00EB6041">
        <w:rPr>
          <w:rFonts w:ascii="XO Thames" w:hAnsi="XO Thames"/>
          <w:spacing w:val="-1"/>
          <w:sz w:val="20"/>
          <w:szCs w:val="20"/>
        </w:rPr>
        <w:t xml:space="preserve">дцати) дней с момента ее получения рассмотреть такую претензию и </w:t>
      </w:r>
      <w:r w:rsidR="00CD3112" w:rsidRPr="00EB6041">
        <w:rPr>
          <w:rFonts w:ascii="XO Thames" w:hAnsi="XO Thames"/>
          <w:sz w:val="20"/>
          <w:szCs w:val="20"/>
        </w:rPr>
        <w:t>сообщить о своем решении другой Стороне путем направления ответа в письменной форме.</w:t>
      </w:r>
    </w:p>
    <w:p w14:paraId="4E2C94AE" w14:textId="77777777" w:rsidR="00872D30" w:rsidRPr="00EB6041" w:rsidRDefault="00872D30" w:rsidP="008D6F11">
      <w:pPr>
        <w:autoSpaceDE w:val="0"/>
        <w:autoSpaceDN w:val="0"/>
        <w:adjustRightInd w:val="0"/>
        <w:ind w:left="720" w:firstLine="709"/>
        <w:jc w:val="center"/>
        <w:rPr>
          <w:rFonts w:ascii="XO Thames" w:hAnsi="XO Thames"/>
          <w:b/>
          <w:sz w:val="20"/>
          <w:szCs w:val="20"/>
        </w:rPr>
      </w:pPr>
    </w:p>
    <w:p w14:paraId="7BB3597A" w14:textId="5298E240" w:rsidR="00F26B7D" w:rsidRPr="00EB6041" w:rsidRDefault="00A55A76" w:rsidP="008D6F11">
      <w:pPr>
        <w:autoSpaceDE w:val="0"/>
        <w:autoSpaceDN w:val="0"/>
        <w:adjustRightInd w:val="0"/>
        <w:ind w:left="720" w:firstLine="709"/>
        <w:jc w:val="center"/>
        <w:rPr>
          <w:rFonts w:ascii="XO Thames" w:hAnsi="XO Thames"/>
          <w:b/>
          <w:sz w:val="20"/>
          <w:szCs w:val="20"/>
        </w:rPr>
      </w:pPr>
      <w:r w:rsidRPr="00EB6041">
        <w:rPr>
          <w:rFonts w:ascii="XO Thames" w:hAnsi="XO Thames"/>
          <w:b/>
          <w:sz w:val="20"/>
          <w:szCs w:val="20"/>
        </w:rPr>
        <w:t>8. ПОРЯДОК ИЗМЕНЕНИЯ И РАСТОРЖЕНИЯ КОНТРАКТА</w:t>
      </w:r>
    </w:p>
    <w:p w14:paraId="2A7C98A7" w14:textId="77777777" w:rsidR="002C080B" w:rsidRPr="00EB6041" w:rsidRDefault="00756A63" w:rsidP="002C080B">
      <w:pPr>
        <w:autoSpaceDE w:val="0"/>
        <w:autoSpaceDN w:val="0"/>
        <w:adjustRightInd w:val="0"/>
        <w:ind w:firstLine="709"/>
        <w:jc w:val="both"/>
        <w:rPr>
          <w:rFonts w:ascii="XO Thames" w:hAnsi="XO Thames"/>
          <w:sz w:val="20"/>
          <w:szCs w:val="20"/>
        </w:rPr>
      </w:pPr>
      <w:r w:rsidRPr="00EB6041">
        <w:rPr>
          <w:rFonts w:ascii="XO Thames" w:hAnsi="XO Thames"/>
          <w:sz w:val="20"/>
          <w:szCs w:val="20"/>
        </w:rPr>
        <w:t>8</w:t>
      </w:r>
      <w:r w:rsidR="002C080B" w:rsidRPr="00EB6041">
        <w:rPr>
          <w:rFonts w:ascii="XO Thames" w:hAnsi="XO Thames"/>
          <w:sz w:val="20"/>
          <w:szCs w:val="20"/>
        </w:rPr>
        <w:t xml:space="preserve">.1. Контракт может быть изменен по соглашению Сторон в случаях, предусмотренных Гражданским кодексом Российской Федерации и ст. 95 Федерального закона от </w:t>
      </w:r>
      <w:r w:rsidR="002C080B" w:rsidRPr="00EB6041">
        <w:rPr>
          <w:rFonts w:ascii="XO Thames" w:hAnsi="XO Thames"/>
          <w:color w:val="000000"/>
          <w:sz w:val="20"/>
          <w:szCs w:val="20"/>
        </w:rPr>
        <w:t>05.04.2013 № 44-ФЗ «О контрактной системе в сфере закупок товаров, работ, услуг для обеспечения государственных и муниципальных нужд»</w:t>
      </w:r>
      <w:r w:rsidR="002C080B" w:rsidRPr="00EB6041">
        <w:rPr>
          <w:rFonts w:ascii="XO Thames" w:hAnsi="XO Thames"/>
          <w:sz w:val="20"/>
          <w:szCs w:val="20"/>
        </w:rPr>
        <w:t>.</w:t>
      </w:r>
    </w:p>
    <w:p w14:paraId="08F917E9" w14:textId="77777777" w:rsidR="002C080B" w:rsidRPr="00EB6041" w:rsidRDefault="00756A63" w:rsidP="002C080B">
      <w:pPr>
        <w:pStyle w:val="ConsPlusNormal"/>
        <w:ind w:firstLine="709"/>
        <w:jc w:val="both"/>
        <w:rPr>
          <w:rFonts w:ascii="XO Thames" w:hAnsi="XO Thames" w:cs="Times New Roman"/>
          <w:color w:val="000000"/>
        </w:rPr>
      </w:pPr>
      <w:r w:rsidRPr="00EB6041">
        <w:rPr>
          <w:rFonts w:ascii="XO Thames" w:hAnsi="XO Thames" w:cs="Times New Roman"/>
        </w:rPr>
        <w:t>8</w:t>
      </w:r>
      <w:r w:rsidR="002C080B" w:rsidRPr="00EB6041">
        <w:rPr>
          <w:rFonts w:ascii="XO Thames" w:hAnsi="XO Thames" w:cs="Times New Roman"/>
        </w:rPr>
        <w:t xml:space="preserve">.2. </w:t>
      </w:r>
      <w:r w:rsidR="002C080B" w:rsidRPr="00EB6041">
        <w:rPr>
          <w:rFonts w:ascii="XO Thames" w:hAnsi="XO Thames" w:cs="Times New Roman"/>
          <w:color w:val="000000"/>
        </w:rPr>
        <w:t>Все изменения оформляются в письменном виде путем подписания Сторонами Соглашений к Контракту. Все приложения и Соглашения являются неотъемлемой частью Контракта. Соглашение вступает в силу с момента подписания Сторонами.</w:t>
      </w:r>
    </w:p>
    <w:p w14:paraId="571705EF" w14:textId="77777777" w:rsidR="002C080B" w:rsidRPr="00EB6041" w:rsidRDefault="00756A63" w:rsidP="002C080B">
      <w:pPr>
        <w:autoSpaceDE w:val="0"/>
        <w:autoSpaceDN w:val="0"/>
        <w:adjustRightInd w:val="0"/>
        <w:ind w:firstLine="709"/>
        <w:jc w:val="both"/>
        <w:rPr>
          <w:rFonts w:ascii="XO Thames" w:hAnsi="XO Thames"/>
          <w:sz w:val="20"/>
          <w:szCs w:val="20"/>
        </w:rPr>
      </w:pPr>
      <w:r w:rsidRPr="00EB6041">
        <w:rPr>
          <w:rFonts w:ascii="XO Thames" w:hAnsi="XO Thames"/>
          <w:sz w:val="20"/>
          <w:szCs w:val="20"/>
        </w:rPr>
        <w:t>8</w:t>
      </w:r>
      <w:r w:rsidR="002C080B" w:rsidRPr="00EB6041">
        <w:rPr>
          <w:rFonts w:ascii="XO Thames" w:hAnsi="XO Thames"/>
          <w:sz w:val="20"/>
          <w:szCs w:val="20"/>
        </w:rPr>
        <w:t>.3. Контракт может быть расторгнут в порядке, установленным законодательством Российской Федерации, исключительно по следующим основаниям:</w:t>
      </w:r>
    </w:p>
    <w:p w14:paraId="294B75D2" w14:textId="77777777" w:rsidR="002C080B" w:rsidRPr="00EB6041" w:rsidRDefault="00756A63" w:rsidP="002C080B">
      <w:pPr>
        <w:autoSpaceDE w:val="0"/>
        <w:autoSpaceDN w:val="0"/>
        <w:adjustRightInd w:val="0"/>
        <w:ind w:firstLine="709"/>
        <w:jc w:val="both"/>
        <w:rPr>
          <w:rFonts w:ascii="XO Thames" w:hAnsi="XO Thames"/>
          <w:sz w:val="20"/>
          <w:szCs w:val="20"/>
        </w:rPr>
      </w:pPr>
      <w:r w:rsidRPr="00EB6041">
        <w:rPr>
          <w:rFonts w:ascii="XO Thames" w:hAnsi="XO Thames"/>
          <w:sz w:val="20"/>
          <w:szCs w:val="20"/>
        </w:rPr>
        <w:t>8</w:t>
      </w:r>
      <w:r w:rsidR="002C080B" w:rsidRPr="00EB6041">
        <w:rPr>
          <w:rFonts w:ascii="XO Thames" w:hAnsi="XO Thames"/>
          <w:sz w:val="20"/>
          <w:szCs w:val="20"/>
        </w:rPr>
        <w:t>.3.1. В случае одностороннего отказа стороны от исполнения К</w:t>
      </w:r>
      <w:r w:rsidR="002C080B" w:rsidRPr="00EB6041">
        <w:rPr>
          <w:rFonts w:ascii="XO Thames" w:hAnsi="XO Thames"/>
          <w:color w:val="000000"/>
          <w:sz w:val="20"/>
          <w:szCs w:val="20"/>
        </w:rPr>
        <w:t>онтракта</w:t>
      </w:r>
      <w:r w:rsidR="002C080B" w:rsidRPr="00EB6041">
        <w:rPr>
          <w:rFonts w:ascii="XO Thames" w:hAnsi="XO Thames"/>
          <w:sz w:val="20"/>
          <w:szCs w:val="20"/>
        </w:rPr>
        <w:t xml:space="preserve"> в соответствии с действующим законодательством Российской Федерации;</w:t>
      </w:r>
    </w:p>
    <w:p w14:paraId="4EF3C484" w14:textId="77777777" w:rsidR="002C080B" w:rsidRPr="00EB6041" w:rsidRDefault="00756A63" w:rsidP="002C080B">
      <w:pPr>
        <w:autoSpaceDE w:val="0"/>
        <w:autoSpaceDN w:val="0"/>
        <w:adjustRightInd w:val="0"/>
        <w:ind w:firstLine="709"/>
        <w:jc w:val="both"/>
        <w:rPr>
          <w:rFonts w:ascii="XO Thames" w:hAnsi="XO Thames"/>
          <w:sz w:val="20"/>
          <w:szCs w:val="20"/>
        </w:rPr>
      </w:pPr>
      <w:r w:rsidRPr="00EB6041">
        <w:rPr>
          <w:rFonts w:ascii="XO Thames" w:hAnsi="XO Thames"/>
          <w:sz w:val="20"/>
          <w:szCs w:val="20"/>
        </w:rPr>
        <w:t>8</w:t>
      </w:r>
      <w:r w:rsidR="002C080B" w:rsidRPr="00EB6041">
        <w:rPr>
          <w:rFonts w:ascii="XO Thames" w:hAnsi="XO Thames"/>
          <w:sz w:val="20"/>
          <w:szCs w:val="20"/>
        </w:rPr>
        <w:t>.3.2. По соглашению Сторон;</w:t>
      </w:r>
    </w:p>
    <w:p w14:paraId="78C6E3E0" w14:textId="77777777" w:rsidR="002C080B" w:rsidRPr="00EB6041" w:rsidRDefault="00756A63" w:rsidP="002C080B">
      <w:pPr>
        <w:autoSpaceDE w:val="0"/>
        <w:autoSpaceDN w:val="0"/>
        <w:adjustRightInd w:val="0"/>
        <w:ind w:firstLine="709"/>
        <w:jc w:val="both"/>
        <w:rPr>
          <w:rFonts w:ascii="XO Thames" w:hAnsi="XO Thames"/>
          <w:sz w:val="20"/>
          <w:szCs w:val="20"/>
        </w:rPr>
      </w:pPr>
      <w:r w:rsidRPr="00EB6041">
        <w:rPr>
          <w:rFonts w:ascii="XO Thames" w:hAnsi="XO Thames"/>
          <w:sz w:val="20"/>
          <w:szCs w:val="20"/>
        </w:rPr>
        <w:t>8</w:t>
      </w:r>
      <w:r w:rsidR="002C080B" w:rsidRPr="00EB6041">
        <w:rPr>
          <w:rFonts w:ascii="XO Thames" w:hAnsi="XO Thames"/>
          <w:sz w:val="20"/>
          <w:szCs w:val="20"/>
        </w:rPr>
        <w:t xml:space="preserve">.3.3. По решению суда по иску одной из Сторон при существенном нарушении </w:t>
      </w:r>
      <w:r w:rsidR="002C080B" w:rsidRPr="00EB6041">
        <w:rPr>
          <w:rFonts w:ascii="XO Thames" w:hAnsi="XO Thames"/>
          <w:color w:val="000000"/>
          <w:sz w:val="20"/>
          <w:szCs w:val="20"/>
        </w:rPr>
        <w:t>К</w:t>
      </w:r>
      <w:r w:rsidR="002C080B" w:rsidRPr="00EB6041">
        <w:rPr>
          <w:rFonts w:ascii="XO Thames" w:hAnsi="XO Thames"/>
          <w:sz w:val="20"/>
          <w:szCs w:val="20"/>
        </w:rPr>
        <w:t>онтракта другой Стороной или по иным основаниям, предусмотренным гражданским законодательством Российской Федерации.</w:t>
      </w:r>
    </w:p>
    <w:p w14:paraId="0121061C" w14:textId="77777777" w:rsidR="002C080B" w:rsidRPr="00EB6041" w:rsidRDefault="00756A63" w:rsidP="002C080B">
      <w:pPr>
        <w:autoSpaceDE w:val="0"/>
        <w:autoSpaceDN w:val="0"/>
        <w:adjustRightInd w:val="0"/>
        <w:ind w:firstLine="709"/>
        <w:jc w:val="both"/>
        <w:rPr>
          <w:rFonts w:ascii="XO Thames" w:hAnsi="XO Thames"/>
          <w:sz w:val="20"/>
          <w:szCs w:val="20"/>
        </w:rPr>
      </w:pPr>
      <w:r w:rsidRPr="00EB6041">
        <w:rPr>
          <w:rFonts w:ascii="XO Thames" w:hAnsi="XO Thames"/>
          <w:sz w:val="20"/>
          <w:szCs w:val="20"/>
        </w:rPr>
        <w:t>8</w:t>
      </w:r>
      <w:r w:rsidR="002C080B" w:rsidRPr="00EB6041">
        <w:rPr>
          <w:rFonts w:ascii="XO Thames" w:hAnsi="XO Thames"/>
          <w:sz w:val="20"/>
          <w:szCs w:val="20"/>
        </w:rPr>
        <w:t xml:space="preserve">.4. В случае расторжения </w:t>
      </w:r>
      <w:r w:rsidR="002C080B" w:rsidRPr="00EB6041">
        <w:rPr>
          <w:rFonts w:ascii="XO Thames" w:hAnsi="XO Thames"/>
          <w:color w:val="000000"/>
          <w:sz w:val="20"/>
          <w:szCs w:val="20"/>
        </w:rPr>
        <w:t>К</w:t>
      </w:r>
      <w:r w:rsidR="002C080B" w:rsidRPr="00EB6041">
        <w:rPr>
          <w:rFonts w:ascii="XO Thames" w:hAnsi="XO Thames"/>
          <w:sz w:val="20"/>
          <w:szCs w:val="20"/>
        </w:rPr>
        <w:t xml:space="preserve">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w:t>
      </w:r>
      <w:r w:rsidR="002C080B" w:rsidRPr="00EB6041">
        <w:rPr>
          <w:rFonts w:ascii="XO Thames" w:hAnsi="XO Thames"/>
          <w:color w:val="000000"/>
          <w:sz w:val="20"/>
          <w:szCs w:val="20"/>
        </w:rPr>
        <w:t>К</w:t>
      </w:r>
      <w:r w:rsidR="002C080B" w:rsidRPr="00EB6041">
        <w:rPr>
          <w:rFonts w:ascii="XO Thames" w:hAnsi="XO Thames"/>
          <w:sz w:val="20"/>
          <w:szCs w:val="20"/>
        </w:rPr>
        <w:t>онтракта.</w:t>
      </w:r>
    </w:p>
    <w:p w14:paraId="6AF40BDA" w14:textId="77777777" w:rsidR="002C080B" w:rsidRPr="00EB6041" w:rsidRDefault="00756A63" w:rsidP="002C080B">
      <w:pPr>
        <w:autoSpaceDE w:val="0"/>
        <w:autoSpaceDN w:val="0"/>
        <w:adjustRightInd w:val="0"/>
        <w:ind w:firstLine="709"/>
        <w:jc w:val="both"/>
        <w:rPr>
          <w:rFonts w:ascii="XO Thames" w:hAnsi="XO Thames"/>
          <w:sz w:val="20"/>
          <w:szCs w:val="20"/>
        </w:rPr>
      </w:pPr>
      <w:r w:rsidRPr="00EB6041">
        <w:rPr>
          <w:rFonts w:ascii="XO Thames" w:hAnsi="XO Thames"/>
          <w:sz w:val="20"/>
          <w:szCs w:val="20"/>
        </w:rPr>
        <w:t>8</w:t>
      </w:r>
      <w:r w:rsidR="002C080B" w:rsidRPr="00EB6041">
        <w:rPr>
          <w:rFonts w:ascii="XO Thames" w:hAnsi="XO Thames"/>
          <w:sz w:val="20"/>
          <w:szCs w:val="20"/>
        </w:rPr>
        <w:t xml:space="preserve">.5. Если в результате издания акта органа государственной власти Российской Федерации исполнение </w:t>
      </w:r>
      <w:r w:rsidR="002C080B" w:rsidRPr="00EB6041">
        <w:rPr>
          <w:rFonts w:ascii="XO Thames" w:hAnsi="XO Thames"/>
          <w:bCs/>
          <w:color w:val="000000"/>
          <w:sz w:val="20"/>
          <w:szCs w:val="20"/>
        </w:rPr>
        <w:t>Государственным заказчиком</w:t>
      </w:r>
      <w:r w:rsidR="002C080B" w:rsidRPr="00EB6041">
        <w:rPr>
          <w:rFonts w:ascii="XO Thames" w:hAnsi="XO Thames"/>
          <w:sz w:val="20"/>
          <w:szCs w:val="20"/>
        </w:rPr>
        <w:t xml:space="preserve">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2F77A66E" w14:textId="77777777" w:rsidR="002C080B" w:rsidRPr="00EB6041" w:rsidRDefault="00756A63" w:rsidP="002C080B">
      <w:pPr>
        <w:autoSpaceDE w:val="0"/>
        <w:autoSpaceDN w:val="0"/>
        <w:adjustRightInd w:val="0"/>
        <w:ind w:firstLine="709"/>
        <w:jc w:val="both"/>
        <w:rPr>
          <w:rFonts w:ascii="XO Thames" w:hAnsi="XO Thames"/>
          <w:bCs/>
          <w:color w:val="000000"/>
          <w:sz w:val="20"/>
          <w:szCs w:val="20"/>
          <w:shd w:val="clear" w:color="auto" w:fill="FFFFFF"/>
        </w:rPr>
      </w:pPr>
      <w:r w:rsidRPr="00EB6041">
        <w:rPr>
          <w:rFonts w:ascii="XO Thames" w:hAnsi="XO Thames"/>
          <w:sz w:val="20"/>
          <w:szCs w:val="20"/>
        </w:rPr>
        <w:t>8</w:t>
      </w:r>
      <w:r w:rsidR="002C080B" w:rsidRPr="00EB6041">
        <w:rPr>
          <w:rFonts w:ascii="XO Thames" w:hAnsi="XO Thames"/>
          <w:sz w:val="20"/>
          <w:szCs w:val="20"/>
        </w:rPr>
        <w:t>.6. Изменение существенных положений настоящего Контракта не допускается, за исключением случаев, прямо предусмотренных ст. 95 Федерального закона от 05.04.2013 №44-ФЗ «</w:t>
      </w:r>
      <w:r w:rsidR="002C080B" w:rsidRPr="00EB6041">
        <w:rPr>
          <w:rFonts w:ascii="XO Thames" w:eastAsia="Calibri" w:hAnsi="XO Thames"/>
          <w:color w:val="000000"/>
          <w:sz w:val="20"/>
          <w:szCs w:val="20"/>
          <w:lang w:eastAsia="en-US"/>
        </w:rPr>
        <w:t>О контрактной системе в сфере закупок товаров, работ, услуг для обеспечения государственных и муниципальных нужд</w:t>
      </w:r>
      <w:r w:rsidR="002C080B" w:rsidRPr="00EB6041">
        <w:rPr>
          <w:rFonts w:ascii="XO Thames" w:hAnsi="XO Thames"/>
          <w:sz w:val="20"/>
          <w:szCs w:val="20"/>
        </w:rPr>
        <w:t xml:space="preserve">». </w:t>
      </w:r>
      <w:r w:rsidR="002C080B" w:rsidRPr="00EB6041">
        <w:rPr>
          <w:rFonts w:ascii="XO Thames" w:hAnsi="XO Thames"/>
          <w:bCs/>
          <w:color w:val="000000"/>
          <w:sz w:val="20"/>
          <w:szCs w:val="20"/>
          <w:shd w:val="clear" w:color="auto" w:fill="FFFFFF"/>
        </w:rPr>
        <w:t xml:space="preserve">Если по предложению </w:t>
      </w:r>
      <w:r w:rsidR="002C080B" w:rsidRPr="00EB6041">
        <w:rPr>
          <w:rFonts w:ascii="XO Thames" w:hAnsi="XO Thames"/>
          <w:bCs/>
          <w:color w:val="000000"/>
          <w:sz w:val="20"/>
          <w:szCs w:val="20"/>
        </w:rPr>
        <w:t>Государственного заказчика</w:t>
      </w:r>
      <w:r w:rsidR="002C080B" w:rsidRPr="00EB6041">
        <w:rPr>
          <w:rFonts w:ascii="XO Thames" w:hAnsi="XO Thames"/>
          <w:bCs/>
          <w:color w:val="000000"/>
          <w:sz w:val="20"/>
          <w:szCs w:val="20"/>
          <w:shd w:val="clear" w:color="auto" w:fill="FFFFFF"/>
        </w:rPr>
        <w:t xml:space="preserve">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r w:rsidR="002C080B" w:rsidRPr="00EB6041">
        <w:rPr>
          <w:rFonts w:ascii="XO Thames" w:hAnsi="XO Thames"/>
          <w:bCs/>
          <w:sz w:val="20"/>
          <w:szCs w:val="20"/>
          <w:shd w:val="clear" w:color="auto" w:fill="FFFFFF"/>
        </w:rPr>
        <w:t>положений</w:t>
      </w:r>
      <w:r w:rsidR="002C080B" w:rsidRPr="00EB6041">
        <w:rPr>
          <w:rStyle w:val="apple-converted-space"/>
          <w:rFonts w:ascii="XO Thames" w:hAnsi="XO Thames"/>
          <w:bCs/>
          <w:sz w:val="20"/>
          <w:szCs w:val="20"/>
          <w:shd w:val="clear" w:color="auto" w:fill="FFFFFF"/>
        </w:rPr>
        <w:t xml:space="preserve"> </w:t>
      </w:r>
      <w:r w:rsidR="002C080B" w:rsidRPr="00EB6041">
        <w:rPr>
          <w:rFonts w:ascii="XO Thames" w:hAnsi="XO Thames"/>
          <w:bCs/>
          <w:sz w:val="20"/>
          <w:szCs w:val="20"/>
        </w:rPr>
        <w:t>бюджетного законодательства</w:t>
      </w:r>
      <w:r w:rsidR="002C080B" w:rsidRPr="00EB6041">
        <w:rPr>
          <w:rStyle w:val="apple-converted-space"/>
          <w:rFonts w:ascii="XO Thames" w:hAnsi="XO Thames"/>
          <w:bCs/>
          <w:color w:val="000000"/>
          <w:sz w:val="20"/>
          <w:szCs w:val="20"/>
          <w:shd w:val="clear" w:color="auto" w:fill="FFFFFF"/>
        </w:rPr>
        <w:t xml:space="preserve"> </w:t>
      </w:r>
      <w:r w:rsidR="002C080B" w:rsidRPr="00EB6041">
        <w:rPr>
          <w:rFonts w:ascii="XO Thames" w:hAnsi="XO Thames"/>
          <w:bCs/>
          <w:color w:val="000000"/>
          <w:sz w:val="20"/>
          <w:szCs w:val="20"/>
          <w:shd w:val="clear" w:color="auto" w:fill="FFFFFF"/>
        </w:rPr>
        <w:t xml:space="preserve">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w:t>
      </w:r>
    </w:p>
    <w:p w14:paraId="1C388F1F" w14:textId="77777777" w:rsidR="002C080B" w:rsidRPr="00EB6041" w:rsidRDefault="002C080B" w:rsidP="002C080B">
      <w:pPr>
        <w:autoSpaceDE w:val="0"/>
        <w:autoSpaceDN w:val="0"/>
        <w:adjustRightInd w:val="0"/>
        <w:ind w:firstLine="709"/>
        <w:jc w:val="both"/>
        <w:rPr>
          <w:rFonts w:ascii="XO Thames" w:hAnsi="XO Thames"/>
          <w:sz w:val="20"/>
          <w:szCs w:val="20"/>
        </w:rPr>
      </w:pPr>
      <w:r w:rsidRPr="00EB6041">
        <w:rPr>
          <w:rFonts w:ascii="XO Thames" w:hAnsi="XO Thames"/>
          <w:bCs/>
          <w:color w:val="000000"/>
          <w:sz w:val="20"/>
          <w:szCs w:val="20"/>
          <w:shd w:val="clear" w:color="auto" w:fill="FFFFFF"/>
        </w:rPr>
        <w:t>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r w:rsidRPr="00EB6041">
        <w:rPr>
          <w:rFonts w:ascii="XO Thames" w:hAnsi="XO Thames"/>
          <w:bCs/>
          <w:color w:val="000000"/>
          <w:sz w:val="20"/>
          <w:szCs w:val="20"/>
        </w:rPr>
        <w:t>.</w:t>
      </w:r>
    </w:p>
    <w:p w14:paraId="40D764D7" w14:textId="77777777" w:rsidR="004F1529" w:rsidRPr="00EB6041" w:rsidRDefault="00756A63" w:rsidP="002C080B">
      <w:pPr>
        <w:widowControl w:val="0"/>
        <w:shd w:val="clear" w:color="auto" w:fill="FFFFFF"/>
        <w:tabs>
          <w:tab w:val="left" w:pos="1526"/>
        </w:tabs>
        <w:ind w:firstLine="709"/>
        <w:jc w:val="both"/>
        <w:rPr>
          <w:rFonts w:ascii="XO Thames" w:hAnsi="XO Thames"/>
          <w:sz w:val="20"/>
          <w:szCs w:val="20"/>
        </w:rPr>
      </w:pPr>
      <w:r w:rsidRPr="00EB6041">
        <w:rPr>
          <w:rFonts w:ascii="XO Thames" w:hAnsi="XO Thames"/>
          <w:sz w:val="20"/>
          <w:szCs w:val="20"/>
        </w:rPr>
        <w:t>8</w:t>
      </w:r>
      <w:r w:rsidR="002C080B" w:rsidRPr="00EB6041">
        <w:rPr>
          <w:rFonts w:ascii="XO Thames" w:hAnsi="XO Thames"/>
          <w:sz w:val="20"/>
          <w:szCs w:val="20"/>
        </w:rPr>
        <w:t xml:space="preserve">.7. При исполнении контракта не допускается перемена </w:t>
      </w:r>
      <w:r w:rsidR="003625F6" w:rsidRPr="00EB6041">
        <w:rPr>
          <w:rFonts w:ascii="XO Thames" w:hAnsi="XO Thames"/>
          <w:sz w:val="20"/>
          <w:szCs w:val="20"/>
        </w:rPr>
        <w:t>Исполнителя</w:t>
      </w:r>
      <w:r w:rsidR="002C080B" w:rsidRPr="00EB6041">
        <w:rPr>
          <w:rFonts w:ascii="XO Thames" w:hAnsi="XO Thames"/>
          <w:sz w:val="20"/>
          <w:szCs w:val="20"/>
        </w:rPr>
        <w:t xml:space="preserve"> за исключением случая, если новый </w:t>
      </w:r>
      <w:r w:rsidR="003625F6" w:rsidRPr="00EB6041">
        <w:rPr>
          <w:rFonts w:ascii="XO Thames" w:hAnsi="XO Thames"/>
          <w:sz w:val="20"/>
          <w:szCs w:val="20"/>
        </w:rPr>
        <w:t>Исполнитель</w:t>
      </w:r>
      <w:r w:rsidR="002C080B" w:rsidRPr="00EB6041">
        <w:rPr>
          <w:rFonts w:ascii="XO Thames" w:hAnsi="XO Thames"/>
          <w:sz w:val="20"/>
          <w:szCs w:val="20"/>
        </w:rPr>
        <w:t xml:space="preserve"> является правопреемником </w:t>
      </w:r>
      <w:r w:rsidR="003625F6" w:rsidRPr="00EB6041">
        <w:rPr>
          <w:rFonts w:ascii="XO Thames" w:hAnsi="XO Thames"/>
          <w:sz w:val="20"/>
          <w:szCs w:val="20"/>
        </w:rPr>
        <w:t>Исполнителя</w:t>
      </w:r>
      <w:r w:rsidR="002C080B" w:rsidRPr="00EB6041">
        <w:rPr>
          <w:rFonts w:ascii="XO Thames" w:hAnsi="XO Thames"/>
          <w:sz w:val="20"/>
          <w:szCs w:val="20"/>
        </w:rPr>
        <w:t xml:space="preserve"> по такому Контракту вследствие реорганизации юридического лица в форме преобразования, слияния или присоединения. В случае перемены </w:t>
      </w:r>
      <w:r w:rsidR="002C080B" w:rsidRPr="00EB6041">
        <w:rPr>
          <w:rFonts w:ascii="XO Thames" w:hAnsi="XO Thames"/>
          <w:bCs/>
          <w:color w:val="000000"/>
          <w:sz w:val="20"/>
          <w:szCs w:val="20"/>
        </w:rPr>
        <w:t>Государственного заказчика</w:t>
      </w:r>
      <w:r w:rsidR="002C080B" w:rsidRPr="00EB6041">
        <w:rPr>
          <w:rFonts w:ascii="XO Thames" w:hAnsi="XO Thames"/>
          <w:sz w:val="20"/>
          <w:szCs w:val="20"/>
        </w:rPr>
        <w:t xml:space="preserve"> права и обязанности </w:t>
      </w:r>
      <w:r w:rsidR="002C080B" w:rsidRPr="00EB6041">
        <w:rPr>
          <w:rFonts w:ascii="XO Thames" w:hAnsi="XO Thames"/>
          <w:bCs/>
          <w:color w:val="000000"/>
          <w:sz w:val="20"/>
          <w:szCs w:val="20"/>
        </w:rPr>
        <w:t>Государственного заказчика</w:t>
      </w:r>
      <w:r w:rsidR="002C080B" w:rsidRPr="00EB6041">
        <w:rPr>
          <w:rFonts w:ascii="XO Thames" w:hAnsi="XO Thames"/>
          <w:sz w:val="20"/>
          <w:szCs w:val="20"/>
        </w:rPr>
        <w:t xml:space="preserve">, предусмотренные контрактом, переходят к новому </w:t>
      </w:r>
      <w:r w:rsidR="002C080B" w:rsidRPr="00EB6041">
        <w:rPr>
          <w:rFonts w:ascii="XO Thames" w:hAnsi="XO Thames"/>
          <w:bCs/>
          <w:color w:val="000000"/>
          <w:sz w:val="20"/>
          <w:szCs w:val="20"/>
        </w:rPr>
        <w:t>Государственному заказчику</w:t>
      </w:r>
      <w:r w:rsidR="002C080B" w:rsidRPr="00EB6041">
        <w:rPr>
          <w:rFonts w:ascii="XO Thames" w:hAnsi="XO Thames"/>
          <w:sz w:val="20"/>
          <w:szCs w:val="20"/>
        </w:rPr>
        <w:t>.</w:t>
      </w:r>
    </w:p>
    <w:p w14:paraId="22445803" w14:textId="77777777" w:rsidR="009A336A" w:rsidRPr="00EB6041" w:rsidRDefault="009A336A" w:rsidP="008D6F11">
      <w:pPr>
        <w:widowControl w:val="0"/>
        <w:shd w:val="clear" w:color="auto" w:fill="FFFFFF"/>
        <w:tabs>
          <w:tab w:val="left" w:pos="1526"/>
        </w:tabs>
        <w:ind w:firstLine="709"/>
        <w:jc w:val="both"/>
        <w:rPr>
          <w:rFonts w:ascii="XO Thames" w:hAnsi="XO Thames"/>
          <w:sz w:val="20"/>
          <w:szCs w:val="20"/>
        </w:rPr>
      </w:pPr>
    </w:p>
    <w:p w14:paraId="32F11EA4" w14:textId="77777777" w:rsidR="00F26B7D" w:rsidRPr="00EB6041" w:rsidRDefault="00A55A76" w:rsidP="008D6F11">
      <w:pPr>
        <w:widowControl w:val="0"/>
        <w:ind w:firstLine="709"/>
        <w:jc w:val="center"/>
        <w:rPr>
          <w:rFonts w:ascii="XO Thames" w:hAnsi="XO Thames"/>
          <w:b/>
          <w:color w:val="000000"/>
          <w:sz w:val="20"/>
          <w:szCs w:val="20"/>
        </w:rPr>
      </w:pPr>
      <w:r w:rsidRPr="00EB6041">
        <w:rPr>
          <w:rFonts w:ascii="XO Thames" w:hAnsi="XO Thames"/>
          <w:b/>
          <w:color w:val="000000"/>
          <w:sz w:val="20"/>
          <w:szCs w:val="20"/>
        </w:rPr>
        <w:t>9. СРОК ДЕЙСТВИЯ КОНТРАКТА</w:t>
      </w:r>
    </w:p>
    <w:p w14:paraId="67315237" w14:textId="77777777" w:rsidR="00CC05A6" w:rsidRPr="00EB6041" w:rsidRDefault="00577A9A" w:rsidP="008D6F11">
      <w:pPr>
        <w:widowControl w:val="0"/>
        <w:ind w:firstLine="709"/>
        <w:jc w:val="both"/>
        <w:rPr>
          <w:rFonts w:ascii="XO Thames" w:hAnsi="XO Thames"/>
          <w:color w:val="000000"/>
          <w:sz w:val="20"/>
          <w:szCs w:val="20"/>
        </w:rPr>
      </w:pPr>
      <w:r w:rsidRPr="00EB6041">
        <w:rPr>
          <w:rFonts w:ascii="XO Thames" w:hAnsi="XO Thames"/>
          <w:color w:val="000000"/>
          <w:sz w:val="20"/>
          <w:szCs w:val="20"/>
        </w:rPr>
        <w:t>9</w:t>
      </w:r>
      <w:r w:rsidR="00CC05A6" w:rsidRPr="00EB6041">
        <w:rPr>
          <w:rFonts w:ascii="XO Thames" w:hAnsi="XO Thames"/>
          <w:color w:val="000000"/>
          <w:sz w:val="20"/>
          <w:szCs w:val="20"/>
        </w:rPr>
        <w:t xml:space="preserve">.1. </w:t>
      </w:r>
      <w:r w:rsidR="00085987" w:rsidRPr="00EB6041">
        <w:rPr>
          <w:rFonts w:ascii="XO Thames" w:hAnsi="XO Thames"/>
          <w:color w:val="000000"/>
          <w:sz w:val="20"/>
          <w:szCs w:val="20"/>
        </w:rPr>
        <w:t>Настоящий Контракт вступает в силу с момента подписания и действует по 31 декабря 202</w:t>
      </w:r>
      <w:r w:rsidR="003B4148" w:rsidRPr="00EB6041">
        <w:rPr>
          <w:rFonts w:ascii="XO Thames" w:hAnsi="XO Thames"/>
          <w:color w:val="000000"/>
          <w:sz w:val="20"/>
          <w:szCs w:val="20"/>
        </w:rPr>
        <w:t>6</w:t>
      </w:r>
      <w:r w:rsidR="00085987" w:rsidRPr="00EB6041">
        <w:rPr>
          <w:rFonts w:ascii="XO Thames" w:hAnsi="XO Thames"/>
          <w:color w:val="000000"/>
          <w:sz w:val="20"/>
          <w:szCs w:val="20"/>
        </w:rPr>
        <w:t xml:space="preserve"> года, а в части исполнения обязательств – до полного их исполнения. Контрактом предусмотрен один этап его исполнения, который заканчивается датой</w:t>
      </w:r>
      <w:r w:rsidR="00904FD5" w:rsidRPr="00EB6041">
        <w:rPr>
          <w:rFonts w:ascii="XO Thames" w:hAnsi="XO Thames"/>
          <w:color w:val="000000"/>
          <w:sz w:val="20"/>
          <w:szCs w:val="20"/>
        </w:rPr>
        <w:t xml:space="preserve"> подписания Сторонами</w:t>
      </w:r>
      <w:r w:rsidR="00085987" w:rsidRPr="00EB6041">
        <w:rPr>
          <w:rFonts w:ascii="XO Thames" w:hAnsi="XO Thames"/>
          <w:color w:val="000000"/>
          <w:sz w:val="20"/>
          <w:szCs w:val="20"/>
        </w:rPr>
        <w:t xml:space="preserve"> </w:t>
      </w:r>
      <w:r w:rsidR="00904FD5" w:rsidRPr="00EB6041">
        <w:rPr>
          <w:rFonts w:ascii="XO Thames" w:hAnsi="XO Thames"/>
          <w:color w:val="000000"/>
          <w:sz w:val="20"/>
          <w:szCs w:val="20"/>
        </w:rPr>
        <w:t>А</w:t>
      </w:r>
      <w:r w:rsidR="00085987" w:rsidRPr="00EB6041">
        <w:rPr>
          <w:rFonts w:ascii="XO Thames" w:hAnsi="XO Thames"/>
          <w:color w:val="000000"/>
          <w:sz w:val="20"/>
          <w:szCs w:val="20"/>
        </w:rPr>
        <w:t>кта приема-</w:t>
      </w:r>
      <w:r w:rsidR="00904FD5" w:rsidRPr="00EB6041">
        <w:rPr>
          <w:rFonts w:ascii="XO Thames" w:hAnsi="XO Thames"/>
          <w:color w:val="000000"/>
          <w:sz w:val="20"/>
          <w:szCs w:val="20"/>
        </w:rPr>
        <w:t>сдачи оказанных услуг</w:t>
      </w:r>
      <w:r w:rsidR="00085987" w:rsidRPr="00EB6041">
        <w:rPr>
          <w:rFonts w:ascii="XO Thames" w:hAnsi="XO Thames"/>
          <w:color w:val="000000"/>
          <w:sz w:val="20"/>
          <w:szCs w:val="20"/>
        </w:rPr>
        <w:t xml:space="preserve"> и оплатой Государственным заказчиком </w:t>
      </w:r>
      <w:r w:rsidR="00904FD5" w:rsidRPr="00EB6041">
        <w:rPr>
          <w:rFonts w:ascii="XO Thames" w:hAnsi="XO Thames"/>
          <w:color w:val="000000"/>
          <w:sz w:val="20"/>
          <w:szCs w:val="20"/>
        </w:rPr>
        <w:t>оказанных услуг</w:t>
      </w:r>
      <w:r w:rsidR="00CC05A6" w:rsidRPr="00EB6041">
        <w:rPr>
          <w:rFonts w:ascii="XO Thames" w:hAnsi="XO Thames"/>
          <w:color w:val="000000"/>
          <w:sz w:val="20"/>
          <w:szCs w:val="20"/>
        </w:rPr>
        <w:t>.</w:t>
      </w:r>
    </w:p>
    <w:p w14:paraId="6A2C039C" w14:textId="77777777" w:rsidR="00CC05A6" w:rsidRPr="00EB6041" w:rsidRDefault="00CC05A6" w:rsidP="008D6F11">
      <w:pPr>
        <w:ind w:firstLine="709"/>
        <w:jc w:val="center"/>
        <w:rPr>
          <w:rFonts w:ascii="XO Thames" w:hAnsi="XO Thames"/>
          <w:b/>
          <w:color w:val="000000"/>
          <w:sz w:val="20"/>
          <w:szCs w:val="20"/>
        </w:rPr>
      </w:pPr>
    </w:p>
    <w:p w14:paraId="35936CA3" w14:textId="77777777" w:rsidR="00756A63" w:rsidRPr="00EB6041" w:rsidRDefault="00756A63" w:rsidP="008D6F11">
      <w:pPr>
        <w:ind w:firstLine="709"/>
        <w:jc w:val="center"/>
        <w:rPr>
          <w:rFonts w:ascii="XO Thames" w:hAnsi="XO Thames"/>
          <w:b/>
          <w:color w:val="000000"/>
          <w:sz w:val="20"/>
          <w:szCs w:val="20"/>
        </w:rPr>
      </w:pPr>
    </w:p>
    <w:p w14:paraId="73BB7171" w14:textId="394E3C15" w:rsidR="00F26B7D" w:rsidRPr="00EB6041" w:rsidRDefault="00A55A76" w:rsidP="008D6F11">
      <w:pPr>
        <w:ind w:firstLine="709"/>
        <w:jc w:val="center"/>
        <w:rPr>
          <w:rFonts w:ascii="XO Thames" w:hAnsi="XO Thames"/>
          <w:b/>
          <w:color w:val="000000"/>
          <w:sz w:val="20"/>
          <w:szCs w:val="20"/>
        </w:rPr>
      </w:pPr>
      <w:r w:rsidRPr="00EB6041">
        <w:rPr>
          <w:rFonts w:ascii="XO Thames" w:hAnsi="XO Thames"/>
          <w:b/>
          <w:color w:val="000000"/>
          <w:sz w:val="20"/>
          <w:szCs w:val="20"/>
        </w:rPr>
        <w:lastRenderedPageBreak/>
        <w:t>10. ПРОЧИЕ УСЛОВИЯ</w:t>
      </w:r>
    </w:p>
    <w:p w14:paraId="78FC0025" w14:textId="77777777" w:rsidR="00F3720F" w:rsidRPr="00EB6041" w:rsidRDefault="00F3720F" w:rsidP="008D6F11">
      <w:pPr>
        <w:tabs>
          <w:tab w:val="left" w:pos="-1560"/>
        </w:tabs>
        <w:suppressAutoHyphens w:val="0"/>
        <w:ind w:firstLine="709"/>
        <w:contextualSpacing/>
        <w:jc w:val="both"/>
        <w:rPr>
          <w:rFonts w:ascii="XO Thames" w:hAnsi="XO Thames"/>
          <w:sz w:val="20"/>
          <w:szCs w:val="20"/>
          <w:lang w:eastAsia="ru-RU"/>
        </w:rPr>
      </w:pPr>
      <w:r w:rsidRPr="00EB6041">
        <w:rPr>
          <w:rFonts w:ascii="XO Thames" w:hAnsi="XO Thames"/>
          <w:sz w:val="20"/>
          <w:szCs w:val="20"/>
          <w:lang w:eastAsia="ru-RU"/>
        </w:rPr>
        <w:t>1</w:t>
      </w:r>
      <w:r w:rsidR="00577A9A" w:rsidRPr="00EB6041">
        <w:rPr>
          <w:rFonts w:ascii="XO Thames" w:hAnsi="XO Thames"/>
          <w:sz w:val="20"/>
          <w:szCs w:val="20"/>
          <w:lang w:eastAsia="ru-RU"/>
        </w:rPr>
        <w:t>0</w:t>
      </w:r>
      <w:r w:rsidRPr="00EB6041">
        <w:rPr>
          <w:rFonts w:ascii="XO Thames" w:hAnsi="XO Thames"/>
          <w:sz w:val="20"/>
          <w:szCs w:val="20"/>
          <w:lang w:eastAsia="ru-RU"/>
        </w:rPr>
        <w:t xml:space="preserve">.1. Ни одна из сторон не вправе передавать свои обязанности по настоящему </w:t>
      </w:r>
      <w:r w:rsidRPr="00EB6041">
        <w:rPr>
          <w:rFonts w:ascii="XO Thames" w:hAnsi="XO Thames"/>
          <w:sz w:val="20"/>
          <w:szCs w:val="20"/>
        </w:rPr>
        <w:t>Государственному к</w:t>
      </w:r>
      <w:r w:rsidRPr="00EB6041">
        <w:rPr>
          <w:rFonts w:ascii="XO Thames" w:hAnsi="XO Thames"/>
          <w:sz w:val="20"/>
          <w:szCs w:val="20"/>
          <w:lang w:eastAsia="ru-RU"/>
        </w:rPr>
        <w:t>онтракту третьей стороне без письменного согласия на это другой стороны.</w:t>
      </w:r>
    </w:p>
    <w:p w14:paraId="769E94A2" w14:textId="77777777" w:rsidR="00F3720F" w:rsidRPr="00EB6041" w:rsidRDefault="00F3720F" w:rsidP="008D6F11">
      <w:pPr>
        <w:tabs>
          <w:tab w:val="left" w:pos="-1560"/>
        </w:tabs>
        <w:suppressAutoHyphens w:val="0"/>
        <w:ind w:firstLine="709"/>
        <w:contextualSpacing/>
        <w:jc w:val="both"/>
        <w:rPr>
          <w:rFonts w:ascii="XO Thames" w:hAnsi="XO Thames"/>
          <w:color w:val="000000"/>
          <w:sz w:val="20"/>
          <w:szCs w:val="20"/>
          <w:lang w:eastAsia="ru-RU"/>
        </w:rPr>
      </w:pPr>
      <w:r w:rsidRPr="00EB6041">
        <w:rPr>
          <w:rFonts w:ascii="XO Thames" w:hAnsi="XO Thames"/>
          <w:sz w:val="20"/>
          <w:szCs w:val="20"/>
          <w:lang w:eastAsia="ru-RU"/>
        </w:rPr>
        <w:t>1</w:t>
      </w:r>
      <w:r w:rsidR="00577A9A" w:rsidRPr="00EB6041">
        <w:rPr>
          <w:rFonts w:ascii="XO Thames" w:hAnsi="XO Thames"/>
          <w:sz w:val="20"/>
          <w:szCs w:val="20"/>
          <w:lang w:eastAsia="ru-RU"/>
        </w:rPr>
        <w:t>0</w:t>
      </w:r>
      <w:r w:rsidRPr="00EB6041">
        <w:rPr>
          <w:rFonts w:ascii="XO Thames" w:hAnsi="XO Thames"/>
          <w:sz w:val="20"/>
          <w:szCs w:val="20"/>
          <w:lang w:eastAsia="ru-RU"/>
        </w:rPr>
        <w:t>.2. Настоящий</w:t>
      </w:r>
      <w:r w:rsidRPr="00EB6041">
        <w:rPr>
          <w:rFonts w:ascii="XO Thames" w:hAnsi="XO Thames"/>
          <w:color w:val="000000"/>
          <w:sz w:val="20"/>
          <w:szCs w:val="20"/>
          <w:lang w:eastAsia="ru-RU"/>
        </w:rPr>
        <w:t xml:space="preserve"> </w:t>
      </w:r>
      <w:r w:rsidRPr="00EB6041">
        <w:rPr>
          <w:rFonts w:ascii="XO Thames" w:hAnsi="XO Thames"/>
          <w:sz w:val="20"/>
          <w:szCs w:val="20"/>
        </w:rPr>
        <w:t>Государственный к</w:t>
      </w:r>
      <w:r w:rsidRPr="00EB6041">
        <w:rPr>
          <w:rFonts w:ascii="XO Thames" w:hAnsi="XO Thames"/>
          <w:color w:val="000000"/>
          <w:sz w:val="20"/>
          <w:szCs w:val="20"/>
          <w:lang w:eastAsia="ru-RU"/>
        </w:rPr>
        <w:t>онтракт составлен в двух подлинных экземплярах по одному для каждой из Сторон.</w:t>
      </w:r>
    </w:p>
    <w:p w14:paraId="3CB8FB2B" w14:textId="77777777" w:rsidR="00F3720F" w:rsidRPr="00EB6041" w:rsidRDefault="00F3720F" w:rsidP="008D6F11">
      <w:pPr>
        <w:tabs>
          <w:tab w:val="left" w:pos="-1560"/>
        </w:tabs>
        <w:suppressAutoHyphens w:val="0"/>
        <w:ind w:firstLine="709"/>
        <w:contextualSpacing/>
        <w:jc w:val="both"/>
        <w:rPr>
          <w:rFonts w:ascii="XO Thames" w:hAnsi="XO Thames"/>
          <w:color w:val="000000"/>
          <w:sz w:val="20"/>
          <w:szCs w:val="20"/>
          <w:lang w:eastAsia="ru-RU"/>
        </w:rPr>
      </w:pPr>
      <w:r w:rsidRPr="00EB6041">
        <w:rPr>
          <w:rFonts w:ascii="XO Thames" w:hAnsi="XO Thames"/>
          <w:color w:val="000000"/>
          <w:sz w:val="20"/>
          <w:szCs w:val="20"/>
          <w:lang w:eastAsia="ru-RU"/>
        </w:rPr>
        <w:t>1</w:t>
      </w:r>
      <w:r w:rsidR="00577A9A" w:rsidRPr="00EB6041">
        <w:rPr>
          <w:rFonts w:ascii="XO Thames" w:hAnsi="XO Thames"/>
          <w:color w:val="000000"/>
          <w:sz w:val="20"/>
          <w:szCs w:val="20"/>
          <w:lang w:eastAsia="ru-RU"/>
        </w:rPr>
        <w:t>0</w:t>
      </w:r>
      <w:r w:rsidRPr="00EB6041">
        <w:rPr>
          <w:rFonts w:ascii="XO Thames" w:hAnsi="XO Thames"/>
          <w:color w:val="000000"/>
          <w:sz w:val="20"/>
          <w:szCs w:val="20"/>
          <w:lang w:eastAsia="ru-RU"/>
        </w:rPr>
        <w:t>.3. В случае изменения банковских реквизитов Исполнитель обязан в течение 1 (одного) рабочего дня, со дня их изменения, в письменной форме сообщить об этом Государственному заказчику с указанием новых банковских реквизитов. Изменение банковских реквизитов действительно, если оно оформлено в виде дополнительного соглашения к Контракту и подписано Сторонами. В противном случае все риски, связанные с перечислением Государственным заказчиком денежных средств по указанным в Контракте банковским реквизитам Исполнителя, несет Исполнитель.</w:t>
      </w:r>
    </w:p>
    <w:p w14:paraId="1F888541" w14:textId="77777777" w:rsidR="00D107BC" w:rsidRPr="00EB6041" w:rsidRDefault="00D107BC" w:rsidP="00D107BC">
      <w:pPr>
        <w:rPr>
          <w:rFonts w:ascii="XO Thames" w:hAnsi="XO Thames"/>
          <w:b/>
          <w:color w:val="000000"/>
          <w:sz w:val="20"/>
          <w:szCs w:val="20"/>
        </w:rPr>
      </w:pPr>
    </w:p>
    <w:p w14:paraId="536CBFEA" w14:textId="77777777" w:rsidR="004037E2" w:rsidRPr="00EB6041" w:rsidRDefault="00A55A76" w:rsidP="00D107BC">
      <w:pPr>
        <w:jc w:val="center"/>
        <w:rPr>
          <w:rFonts w:ascii="XO Thames" w:hAnsi="XO Thames"/>
          <w:b/>
          <w:color w:val="000000"/>
          <w:sz w:val="20"/>
          <w:szCs w:val="20"/>
        </w:rPr>
      </w:pPr>
      <w:r w:rsidRPr="00EB6041">
        <w:rPr>
          <w:rFonts w:ascii="XO Thames" w:hAnsi="XO Thames"/>
          <w:b/>
          <w:color w:val="000000"/>
          <w:sz w:val="20"/>
          <w:szCs w:val="20"/>
        </w:rPr>
        <w:t>11. ЮРИДИЧЕСКИЕ АДРЕСА, БАНКОВСКИЕ РЕКВИЗИТЫ СТОРОН</w:t>
      </w:r>
    </w:p>
    <w:p w14:paraId="0E0B61C8" w14:textId="77777777" w:rsidR="00684930" w:rsidRPr="00EB6041" w:rsidRDefault="00684930" w:rsidP="004037E2">
      <w:pPr>
        <w:rPr>
          <w:rFonts w:ascii="XO Thames" w:hAnsi="XO Thames"/>
          <w:b/>
          <w:sz w:val="20"/>
          <w:szCs w:val="20"/>
        </w:rPr>
      </w:pPr>
    </w:p>
    <w:tbl>
      <w:tblPr>
        <w:tblW w:w="9692" w:type="dxa"/>
        <w:tblLayout w:type="fixed"/>
        <w:tblLook w:val="0000" w:firstRow="0" w:lastRow="0" w:firstColumn="0" w:lastColumn="0" w:noHBand="0" w:noVBand="0"/>
      </w:tblPr>
      <w:tblGrid>
        <w:gridCol w:w="5423"/>
        <w:gridCol w:w="4269"/>
      </w:tblGrid>
      <w:tr w:rsidR="00C30A6A" w:rsidRPr="00EB6041" w14:paraId="017E4454" w14:textId="77777777" w:rsidTr="00A86481">
        <w:trPr>
          <w:trHeight w:val="465"/>
        </w:trPr>
        <w:tc>
          <w:tcPr>
            <w:tcW w:w="5423" w:type="dxa"/>
          </w:tcPr>
          <w:p w14:paraId="3774E285" w14:textId="77777777" w:rsidR="004F6A03" w:rsidRPr="000108FC" w:rsidRDefault="004F6A03" w:rsidP="004F6A03">
            <w:pPr>
              <w:rPr>
                <w:rFonts w:ascii="XO Thames" w:hAnsi="XO Thames"/>
                <w:b/>
                <w:sz w:val="20"/>
                <w:szCs w:val="20"/>
              </w:rPr>
            </w:pPr>
            <w:r w:rsidRPr="000108FC">
              <w:rPr>
                <w:rFonts w:ascii="XO Thames" w:hAnsi="XO Thames"/>
                <w:b/>
                <w:sz w:val="20"/>
                <w:szCs w:val="20"/>
              </w:rPr>
              <w:t>ГОСУДАРСТВЕННЫЙ ЗАКАЗЧИК:</w:t>
            </w:r>
          </w:p>
          <w:p w14:paraId="1A22CE61" w14:textId="77777777" w:rsidR="004F6A03" w:rsidRPr="000108FC" w:rsidRDefault="004F6A03" w:rsidP="004F6A03">
            <w:pPr>
              <w:rPr>
                <w:rFonts w:ascii="XO Thames" w:hAnsi="XO Thames"/>
                <w:b/>
                <w:sz w:val="20"/>
                <w:szCs w:val="20"/>
              </w:rPr>
            </w:pPr>
            <w:r w:rsidRPr="000108FC">
              <w:rPr>
                <w:rFonts w:ascii="XO Thames" w:hAnsi="XO Thames"/>
                <w:b/>
                <w:sz w:val="20"/>
                <w:szCs w:val="20"/>
              </w:rPr>
              <w:t xml:space="preserve">ФКУ БМТиВС УФСИН России </w:t>
            </w:r>
          </w:p>
          <w:p w14:paraId="44540C58" w14:textId="77777777" w:rsidR="004F6A03" w:rsidRPr="000108FC" w:rsidRDefault="004F6A03" w:rsidP="004F6A03">
            <w:pPr>
              <w:rPr>
                <w:rFonts w:ascii="XO Thames" w:hAnsi="XO Thames"/>
                <w:b/>
                <w:sz w:val="20"/>
                <w:szCs w:val="20"/>
              </w:rPr>
            </w:pPr>
            <w:r w:rsidRPr="000108FC">
              <w:rPr>
                <w:rFonts w:ascii="XO Thames" w:hAnsi="XO Thames"/>
                <w:b/>
                <w:sz w:val="20"/>
                <w:szCs w:val="20"/>
              </w:rPr>
              <w:t>по Вологодской области</w:t>
            </w:r>
          </w:p>
          <w:p w14:paraId="676A7325" w14:textId="77777777" w:rsidR="004F6A03" w:rsidRPr="000108FC" w:rsidRDefault="004F6A03" w:rsidP="004F6A03">
            <w:pPr>
              <w:widowControl w:val="0"/>
              <w:autoSpaceDE w:val="0"/>
              <w:autoSpaceDN w:val="0"/>
              <w:adjustRightInd w:val="0"/>
              <w:rPr>
                <w:rFonts w:ascii="XO Thames" w:hAnsi="XO Thames"/>
                <w:sz w:val="20"/>
                <w:szCs w:val="20"/>
              </w:rPr>
            </w:pPr>
            <w:r w:rsidRPr="000108FC">
              <w:rPr>
                <w:rFonts w:ascii="XO Thames" w:hAnsi="XO Thames"/>
                <w:sz w:val="20"/>
                <w:szCs w:val="20"/>
              </w:rPr>
              <w:t xml:space="preserve">Юридический адрес: 160023, Вологодская область, </w:t>
            </w:r>
          </w:p>
          <w:p w14:paraId="79D030D9" w14:textId="77777777" w:rsidR="004F6A03" w:rsidRPr="000108FC" w:rsidRDefault="004F6A03" w:rsidP="004F6A03">
            <w:pPr>
              <w:widowControl w:val="0"/>
              <w:autoSpaceDE w:val="0"/>
              <w:autoSpaceDN w:val="0"/>
              <w:adjustRightInd w:val="0"/>
              <w:rPr>
                <w:rFonts w:ascii="XO Thames" w:hAnsi="XO Thames"/>
                <w:sz w:val="20"/>
                <w:szCs w:val="20"/>
              </w:rPr>
            </w:pPr>
            <w:r w:rsidRPr="000108FC">
              <w:rPr>
                <w:rFonts w:ascii="XO Thames" w:hAnsi="XO Thames"/>
                <w:sz w:val="20"/>
                <w:szCs w:val="20"/>
              </w:rPr>
              <w:t>г. Вологда, ул. Можайского, д.35;</w:t>
            </w:r>
          </w:p>
          <w:p w14:paraId="42EEEFF0" w14:textId="77777777" w:rsidR="004F6A03" w:rsidRPr="000108FC" w:rsidRDefault="004F6A03" w:rsidP="004F6A03">
            <w:pPr>
              <w:widowControl w:val="0"/>
              <w:autoSpaceDE w:val="0"/>
              <w:autoSpaceDN w:val="0"/>
              <w:adjustRightInd w:val="0"/>
              <w:rPr>
                <w:rFonts w:ascii="XO Thames" w:hAnsi="XO Thames"/>
                <w:sz w:val="20"/>
                <w:szCs w:val="20"/>
              </w:rPr>
            </w:pPr>
            <w:r w:rsidRPr="000108FC">
              <w:rPr>
                <w:rFonts w:ascii="XO Thames" w:hAnsi="XO Thames"/>
                <w:sz w:val="20"/>
                <w:szCs w:val="20"/>
              </w:rPr>
              <w:t>Фактический адрес: г. Вологда, ул. Можайского, д.35</w:t>
            </w:r>
          </w:p>
          <w:p w14:paraId="6377B4CF" w14:textId="77777777" w:rsidR="004F6A03" w:rsidRPr="000108FC" w:rsidRDefault="004F6A03" w:rsidP="004F6A03">
            <w:pPr>
              <w:widowControl w:val="0"/>
              <w:autoSpaceDE w:val="0"/>
              <w:autoSpaceDN w:val="0"/>
              <w:adjustRightInd w:val="0"/>
              <w:rPr>
                <w:rFonts w:ascii="XO Thames" w:hAnsi="XO Thames"/>
                <w:sz w:val="20"/>
                <w:szCs w:val="20"/>
              </w:rPr>
            </w:pPr>
            <w:r w:rsidRPr="000108FC">
              <w:rPr>
                <w:rFonts w:ascii="XO Thames" w:hAnsi="XO Thames"/>
                <w:sz w:val="20"/>
                <w:szCs w:val="20"/>
              </w:rPr>
              <w:t xml:space="preserve">ИНН: 3509004444; </w:t>
            </w:r>
          </w:p>
          <w:p w14:paraId="02605540" w14:textId="77777777" w:rsidR="004F6A03" w:rsidRPr="000108FC" w:rsidRDefault="004F6A03" w:rsidP="004F6A03">
            <w:pPr>
              <w:widowControl w:val="0"/>
              <w:autoSpaceDE w:val="0"/>
              <w:autoSpaceDN w:val="0"/>
              <w:adjustRightInd w:val="0"/>
              <w:rPr>
                <w:rFonts w:ascii="XO Thames" w:hAnsi="XO Thames"/>
                <w:sz w:val="20"/>
                <w:szCs w:val="20"/>
              </w:rPr>
            </w:pPr>
            <w:r w:rsidRPr="000108FC">
              <w:rPr>
                <w:rFonts w:ascii="XO Thames" w:hAnsi="XO Thames"/>
                <w:sz w:val="20"/>
                <w:szCs w:val="20"/>
              </w:rPr>
              <w:t xml:space="preserve">КПП: 352501001; </w:t>
            </w:r>
          </w:p>
          <w:p w14:paraId="44B328E1" w14:textId="77777777" w:rsidR="004F6A03" w:rsidRPr="000108FC" w:rsidRDefault="004F6A03" w:rsidP="004F6A03">
            <w:pPr>
              <w:widowControl w:val="0"/>
              <w:autoSpaceDE w:val="0"/>
              <w:autoSpaceDN w:val="0"/>
              <w:adjustRightInd w:val="0"/>
              <w:rPr>
                <w:rFonts w:ascii="XO Thames" w:hAnsi="XO Thames"/>
                <w:sz w:val="20"/>
                <w:szCs w:val="20"/>
              </w:rPr>
            </w:pPr>
            <w:r w:rsidRPr="000108FC">
              <w:rPr>
                <w:rFonts w:ascii="XO Thames" w:hAnsi="XO Thames"/>
                <w:sz w:val="20"/>
                <w:szCs w:val="20"/>
              </w:rPr>
              <w:t>ОГРН: 1023501452798;</w:t>
            </w:r>
          </w:p>
          <w:p w14:paraId="28341529" w14:textId="77777777" w:rsidR="004F6A03" w:rsidRPr="000108FC" w:rsidRDefault="004F6A03" w:rsidP="004F6A03">
            <w:pPr>
              <w:rPr>
                <w:rFonts w:ascii="XO Thames" w:hAnsi="XO Thames"/>
                <w:bCs/>
                <w:spacing w:val="-6"/>
                <w:sz w:val="20"/>
                <w:szCs w:val="20"/>
              </w:rPr>
            </w:pPr>
            <w:r w:rsidRPr="000108FC">
              <w:rPr>
                <w:rFonts w:ascii="XO Thames" w:hAnsi="XO Thames"/>
                <w:spacing w:val="-11"/>
                <w:sz w:val="20"/>
                <w:szCs w:val="20"/>
              </w:rPr>
              <w:t>Дата постановки на учет в налоговом органе: 22.10.2002 г.</w:t>
            </w:r>
          </w:p>
          <w:p w14:paraId="711C9311" w14:textId="77777777" w:rsidR="004F6A03" w:rsidRPr="000108FC" w:rsidRDefault="004F6A03" w:rsidP="004F6A03">
            <w:pPr>
              <w:widowControl w:val="0"/>
              <w:autoSpaceDE w:val="0"/>
              <w:autoSpaceDN w:val="0"/>
              <w:adjustRightInd w:val="0"/>
              <w:rPr>
                <w:rFonts w:ascii="XO Thames" w:hAnsi="XO Thames"/>
                <w:sz w:val="20"/>
                <w:szCs w:val="20"/>
              </w:rPr>
            </w:pPr>
            <w:r w:rsidRPr="000108FC">
              <w:rPr>
                <w:rFonts w:ascii="XO Thames" w:hAnsi="XO Thames"/>
                <w:sz w:val="20"/>
                <w:szCs w:val="20"/>
              </w:rPr>
              <w:t xml:space="preserve">Получатель: УФК по Нижегородской области </w:t>
            </w:r>
          </w:p>
          <w:p w14:paraId="7ABBC2E0" w14:textId="77777777" w:rsidR="004F6A03" w:rsidRDefault="004F6A03" w:rsidP="004F6A03">
            <w:pPr>
              <w:widowControl w:val="0"/>
              <w:autoSpaceDE w:val="0"/>
              <w:autoSpaceDN w:val="0"/>
              <w:adjustRightInd w:val="0"/>
              <w:rPr>
                <w:rFonts w:ascii="XO Thames" w:hAnsi="XO Thames"/>
                <w:sz w:val="20"/>
                <w:szCs w:val="20"/>
              </w:rPr>
            </w:pPr>
            <w:r w:rsidRPr="000108FC">
              <w:rPr>
                <w:rFonts w:ascii="XO Thames" w:hAnsi="XO Thames"/>
                <w:sz w:val="20"/>
                <w:szCs w:val="20"/>
              </w:rPr>
              <w:t xml:space="preserve">(ФКУ БМТиВС УФСИН России по Вологодской области </w:t>
            </w:r>
          </w:p>
          <w:p w14:paraId="7042F6D2" w14:textId="3F034005" w:rsidR="004F6A03" w:rsidRPr="000108FC" w:rsidRDefault="004F6A03" w:rsidP="004F6A03">
            <w:pPr>
              <w:widowControl w:val="0"/>
              <w:autoSpaceDE w:val="0"/>
              <w:autoSpaceDN w:val="0"/>
              <w:adjustRightInd w:val="0"/>
              <w:rPr>
                <w:rFonts w:ascii="XO Thames" w:hAnsi="XO Thames"/>
                <w:sz w:val="20"/>
                <w:szCs w:val="20"/>
              </w:rPr>
            </w:pPr>
            <w:r w:rsidRPr="000108FC">
              <w:rPr>
                <w:rFonts w:ascii="XO Thames" w:hAnsi="XO Thames"/>
                <w:sz w:val="20"/>
                <w:szCs w:val="20"/>
              </w:rPr>
              <w:t xml:space="preserve">л/с 03301866080); </w:t>
            </w:r>
          </w:p>
          <w:p w14:paraId="5403DC09" w14:textId="77777777" w:rsidR="004F6A03" w:rsidRPr="000108FC" w:rsidRDefault="004F6A03" w:rsidP="004F6A03">
            <w:pPr>
              <w:widowControl w:val="0"/>
              <w:autoSpaceDE w:val="0"/>
              <w:autoSpaceDN w:val="0"/>
              <w:adjustRightInd w:val="0"/>
              <w:rPr>
                <w:rFonts w:ascii="XO Thames" w:hAnsi="XO Thames"/>
                <w:sz w:val="20"/>
                <w:szCs w:val="20"/>
              </w:rPr>
            </w:pPr>
            <w:r w:rsidRPr="000108FC">
              <w:rPr>
                <w:rFonts w:ascii="XO Thames" w:hAnsi="XO Thames"/>
                <w:sz w:val="20"/>
                <w:szCs w:val="20"/>
              </w:rPr>
              <w:t>Банк плательщика: ОКЦ №1 ВВГУ</w:t>
            </w:r>
          </w:p>
          <w:p w14:paraId="331D27F4" w14:textId="77777777" w:rsidR="004F6A03" w:rsidRPr="000108FC" w:rsidRDefault="004F6A03" w:rsidP="004F6A03">
            <w:pPr>
              <w:widowControl w:val="0"/>
              <w:autoSpaceDE w:val="0"/>
              <w:autoSpaceDN w:val="0"/>
              <w:adjustRightInd w:val="0"/>
              <w:rPr>
                <w:rFonts w:ascii="XO Thames" w:hAnsi="XO Thames"/>
                <w:sz w:val="20"/>
                <w:szCs w:val="20"/>
              </w:rPr>
            </w:pPr>
            <w:r w:rsidRPr="000108FC">
              <w:rPr>
                <w:rFonts w:ascii="XO Thames" w:hAnsi="XO Thames"/>
                <w:sz w:val="20"/>
                <w:szCs w:val="20"/>
              </w:rPr>
              <w:t>БАНКА РОССИИ//УФК по Нижегородской области, г. Нижний Новгород;</w:t>
            </w:r>
          </w:p>
          <w:p w14:paraId="00927796" w14:textId="77777777" w:rsidR="004F6A03" w:rsidRPr="000108FC" w:rsidRDefault="004F6A03" w:rsidP="004F6A03">
            <w:pPr>
              <w:widowControl w:val="0"/>
              <w:autoSpaceDE w:val="0"/>
              <w:autoSpaceDN w:val="0"/>
              <w:adjustRightInd w:val="0"/>
              <w:rPr>
                <w:rFonts w:ascii="XO Thames" w:hAnsi="XO Thames"/>
                <w:sz w:val="20"/>
                <w:szCs w:val="20"/>
              </w:rPr>
            </w:pPr>
            <w:r w:rsidRPr="000108FC">
              <w:rPr>
                <w:rFonts w:ascii="XO Thames" w:hAnsi="XO Thames"/>
                <w:sz w:val="20"/>
                <w:szCs w:val="20"/>
              </w:rPr>
              <w:t>БИК: 012202102;</w:t>
            </w:r>
          </w:p>
          <w:p w14:paraId="0E0274F6" w14:textId="77777777" w:rsidR="004F6A03" w:rsidRPr="000108FC" w:rsidRDefault="004F6A03" w:rsidP="004F6A03">
            <w:pPr>
              <w:widowControl w:val="0"/>
              <w:autoSpaceDE w:val="0"/>
              <w:autoSpaceDN w:val="0"/>
              <w:adjustRightInd w:val="0"/>
              <w:rPr>
                <w:rFonts w:ascii="XO Thames" w:hAnsi="XO Thames"/>
                <w:sz w:val="20"/>
                <w:szCs w:val="20"/>
              </w:rPr>
            </w:pPr>
            <w:r w:rsidRPr="000108FC">
              <w:rPr>
                <w:rFonts w:ascii="XO Thames" w:hAnsi="XO Thames"/>
                <w:bCs/>
                <w:sz w:val="20"/>
                <w:szCs w:val="20"/>
              </w:rPr>
              <w:t xml:space="preserve">Номер банковского счета, входящего в состав ЕКС: </w:t>
            </w:r>
            <w:r w:rsidRPr="000108FC">
              <w:rPr>
                <w:rFonts w:ascii="XO Thames" w:hAnsi="XO Thames"/>
                <w:sz w:val="20"/>
                <w:szCs w:val="20"/>
              </w:rPr>
              <w:t>40102810745370000024;</w:t>
            </w:r>
          </w:p>
          <w:p w14:paraId="0F4DAF14" w14:textId="77777777" w:rsidR="004F6A03" w:rsidRPr="000108FC" w:rsidRDefault="004F6A03" w:rsidP="004F6A03">
            <w:pPr>
              <w:widowControl w:val="0"/>
              <w:autoSpaceDE w:val="0"/>
              <w:autoSpaceDN w:val="0"/>
              <w:adjustRightInd w:val="0"/>
              <w:rPr>
                <w:rFonts w:ascii="XO Thames" w:hAnsi="XO Thames"/>
                <w:sz w:val="20"/>
                <w:szCs w:val="20"/>
              </w:rPr>
            </w:pPr>
            <w:r w:rsidRPr="000108FC">
              <w:rPr>
                <w:rFonts w:ascii="XO Thames" w:hAnsi="XO Thames"/>
                <w:sz w:val="20"/>
                <w:szCs w:val="20"/>
              </w:rPr>
              <w:t>Номер казначейского счета: 03211643000000013208;</w:t>
            </w:r>
          </w:p>
          <w:p w14:paraId="3242499A" w14:textId="77777777" w:rsidR="004F6A03" w:rsidRPr="000108FC" w:rsidRDefault="004F6A03" w:rsidP="004F6A03">
            <w:pPr>
              <w:widowControl w:val="0"/>
              <w:autoSpaceDE w:val="0"/>
              <w:autoSpaceDN w:val="0"/>
              <w:adjustRightInd w:val="0"/>
              <w:rPr>
                <w:rFonts w:ascii="XO Thames" w:hAnsi="XO Thames"/>
                <w:sz w:val="20"/>
                <w:szCs w:val="20"/>
              </w:rPr>
            </w:pPr>
            <w:r w:rsidRPr="000108FC">
              <w:rPr>
                <w:rFonts w:ascii="XO Thames" w:hAnsi="XO Thames"/>
                <w:sz w:val="20"/>
                <w:szCs w:val="20"/>
                <w:lang w:val="en-US"/>
              </w:rPr>
              <w:t>E</w:t>
            </w:r>
            <w:r w:rsidRPr="000108FC">
              <w:rPr>
                <w:rFonts w:ascii="XO Thames" w:hAnsi="XO Thames"/>
                <w:sz w:val="20"/>
                <w:szCs w:val="20"/>
              </w:rPr>
              <w:t>-</w:t>
            </w:r>
            <w:r w:rsidRPr="000108FC">
              <w:rPr>
                <w:rFonts w:ascii="XO Thames" w:hAnsi="XO Thames"/>
                <w:sz w:val="20"/>
                <w:szCs w:val="20"/>
                <w:lang w:val="en-US"/>
              </w:rPr>
              <w:t>mail</w:t>
            </w:r>
            <w:r w:rsidRPr="000108FC">
              <w:rPr>
                <w:rFonts w:ascii="XO Thames" w:hAnsi="XO Thames"/>
                <w:sz w:val="20"/>
                <w:szCs w:val="20"/>
              </w:rPr>
              <w:t xml:space="preserve">: </w:t>
            </w:r>
            <w:hyperlink r:id="rId9" w:history="1">
              <w:r w:rsidRPr="000108FC">
                <w:rPr>
                  <w:rStyle w:val="a4"/>
                  <w:rFonts w:ascii="XO Thames" w:eastAsia="Arial" w:hAnsi="XO Thames"/>
                  <w:sz w:val="20"/>
                  <w:szCs w:val="20"/>
                  <w:lang w:val="en-US"/>
                </w:rPr>
                <w:t>jkuufsin</w:t>
              </w:r>
              <w:r w:rsidRPr="000108FC">
                <w:rPr>
                  <w:rStyle w:val="a4"/>
                  <w:rFonts w:ascii="XO Thames" w:eastAsia="Arial" w:hAnsi="XO Thames"/>
                  <w:sz w:val="20"/>
                  <w:szCs w:val="20"/>
                </w:rPr>
                <w:t>@</w:t>
              </w:r>
              <w:r w:rsidRPr="000108FC">
                <w:rPr>
                  <w:rStyle w:val="a4"/>
                  <w:rFonts w:ascii="XO Thames" w:eastAsia="Arial" w:hAnsi="XO Thames"/>
                  <w:sz w:val="20"/>
                  <w:szCs w:val="20"/>
                  <w:lang w:val="en-US"/>
                </w:rPr>
                <w:t>mail</w:t>
              </w:r>
              <w:r w:rsidRPr="000108FC">
                <w:rPr>
                  <w:rStyle w:val="a4"/>
                  <w:rFonts w:ascii="XO Thames" w:eastAsia="Arial" w:hAnsi="XO Thames"/>
                  <w:sz w:val="20"/>
                  <w:szCs w:val="20"/>
                </w:rPr>
                <w:t>.</w:t>
              </w:r>
              <w:proofErr w:type="spellStart"/>
              <w:r w:rsidRPr="000108FC">
                <w:rPr>
                  <w:rStyle w:val="a4"/>
                  <w:rFonts w:ascii="XO Thames" w:eastAsia="Arial" w:hAnsi="XO Thames"/>
                  <w:sz w:val="20"/>
                  <w:szCs w:val="20"/>
                  <w:lang w:val="en-US"/>
                </w:rPr>
                <w:t>ru</w:t>
              </w:r>
              <w:proofErr w:type="spellEnd"/>
            </w:hyperlink>
          </w:p>
          <w:p w14:paraId="481768FD" w14:textId="340E6509" w:rsidR="00C30A6A" w:rsidRPr="00EB6041" w:rsidRDefault="004F6A03" w:rsidP="004F6A03">
            <w:pPr>
              <w:widowControl w:val="0"/>
              <w:autoSpaceDE w:val="0"/>
              <w:autoSpaceDN w:val="0"/>
              <w:adjustRightInd w:val="0"/>
              <w:rPr>
                <w:rFonts w:ascii="XO Thames" w:hAnsi="XO Thames"/>
                <w:sz w:val="20"/>
                <w:szCs w:val="20"/>
              </w:rPr>
            </w:pPr>
            <w:r w:rsidRPr="000108FC">
              <w:rPr>
                <w:rFonts w:ascii="XO Thames" w:hAnsi="XO Thames"/>
                <w:sz w:val="20"/>
                <w:szCs w:val="20"/>
              </w:rPr>
              <w:t>Телефон</w:t>
            </w:r>
            <w:r w:rsidRPr="000108FC">
              <w:rPr>
                <w:rFonts w:ascii="XO Thames" w:hAnsi="XO Thames"/>
                <w:sz w:val="20"/>
                <w:szCs w:val="20"/>
                <w:lang w:val="en-US"/>
              </w:rPr>
              <w:t>: 790-420, 790-359, 790-341.</w:t>
            </w:r>
          </w:p>
        </w:tc>
        <w:tc>
          <w:tcPr>
            <w:tcW w:w="4269" w:type="dxa"/>
          </w:tcPr>
          <w:p w14:paraId="45238142" w14:textId="77777777" w:rsidR="00904FD5" w:rsidRPr="00EB6041" w:rsidRDefault="009C1EE1" w:rsidP="00A55A76">
            <w:pPr>
              <w:rPr>
                <w:rFonts w:ascii="XO Thames" w:hAnsi="XO Thames"/>
                <w:sz w:val="20"/>
                <w:szCs w:val="20"/>
              </w:rPr>
            </w:pPr>
            <w:r w:rsidRPr="00EB6041">
              <w:rPr>
                <w:rFonts w:ascii="XO Thames" w:hAnsi="XO Thames"/>
                <w:b/>
                <w:sz w:val="20"/>
                <w:szCs w:val="20"/>
              </w:rPr>
              <w:t>ИСПОЛНИТЕЛЬ:</w:t>
            </w:r>
          </w:p>
          <w:p w14:paraId="7E22A886" w14:textId="77777777" w:rsidR="000E60DD" w:rsidRPr="00EB6041" w:rsidRDefault="000E60DD" w:rsidP="00A55A76">
            <w:pPr>
              <w:rPr>
                <w:rFonts w:ascii="XO Thames" w:hAnsi="XO Thames"/>
                <w:sz w:val="20"/>
                <w:szCs w:val="20"/>
              </w:rPr>
            </w:pPr>
            <w:r w:rsidRPr="00EB6041">
              <w:rPr>
                <w:rFonts w:ascii="XO Thames" w:hAnsi="XO Thames"/>
                <w:sz w:val="20"/>
                <w:szCs w:val="20"/>
              </w:rPr>
              <w:t>______________________________</w:t>
            </w:r>
          </w:p>
          <w:p w14:paraId="12A81DEF" w14:textId="77777777" w:rsidR="00166879" w:rsidRPr="00EB6041" w:rsidRDefault="00166879" w:rsidP="00A55A76">
            <w:pPr>
              <w:rPr>
                <w:rFonts w:ascii="XO Thames" w:hAnsi="XO Thames"/>
                <w:sz w:val="20"/>
                <w:szCs w:val="20"/>
              </w:rPr>
            </w:pPr>
            <w:r w:rsidRPr="00EB6041">
              <w:rPr>
                <w:rFonts w:ascii="XO Thames" w:hAnsi="XO Thames"/>
                <w:sz w:val="20"/>
                <w:szCs w:val="20"/>
              </w:rPr>
              <w:t>______________________________</w:t>
            </w:r>
          </w:p>
          <w:p w14:paraId="56911A09" w14:textId="77777777" w:rsidR="00F26B7D" w:rsidRPr="00EB6041" w:rsidRDefault="003070BE" w:rsidP="00A55A76">
            <w:pPr>
              <w:rPr>
                <w:rFonts w:ascii="XO Thames" w:hAnsi="XO Thames"/>
                <w:bCs/>
                <w:spacing w:val="-6"/>
                <w:sz w:val="20"/>
                <w:szCs w:val="20"/>
              </w:rPr>
            </w:pPr>
            <w:r w:rsidRPr="00EB6041">
              <w:rPr>
                <w:rFonts w:ascii="XO Thames" w:hAnsi="XO Thames"/>
                <w:bCs/>
                <w:spacing w:val="-6"/>
                <w:sz w:val="20"/>
                <w:szCs w:val="20"/>
              </w:rPr>
              <w:t xml:space="preserve">ИНН                           </w:t>
            </w:r>
          </w:p>
          <w:p w14:paraId="17A0BEA9" w14:textId="77777777" w:rsidR="000D3D2E" w:rsidRPr="00EB6041" w:rsidRDefault="003070BE" w:rsidP="00A55A76">
            <w:pPr>
              <w:rPr>
                <w:rFonts w:ascii="XO Thames" w:hAnsi="XO Thames"/>
                <w:bCs/>
                <w:spacing w:val="-6"/>
                <w:sz w:val="20"/>
                <w:szCs w:val="20"/>
              </w:rPr>
            </w:pPr>
            <w:r w:rsidRPr="00EB6041">
              <w:rPr>
                <w:rFonts w:ascii="XO Thames" w:hAnsi="XO Thames"/>
                <w:bCs/>
                <w:spacing w:val="-6"/>
                <w:sz w:val="20"/>
                <w:szCs w:val="20"/>
              </w:rPr>
              <w:t>КПП</w:t>
            </w:r>
          </w:p>
          <w:p w14:paraId="0CBF28BF" w14:textId="77777777" w:rsidR="003070BE" w:rsidRPr="00EB6041" w:rsidRDefault="000D3D2E" w:rsidP="00A55A76">
            <w:pPr>
              <w:rPr>
                <w:rFonts w:ascii="XO Thames" w:hAnsi="XO Thames"/>
                <w:bCs/>
                <w:sz w:val="20"/>
                <w:szCs w:val="20"/>
              </w:rPr>
            </w:pPr>
            <w:r w:rsidRPr="00EB6041">
              <w:rPr>
                <w:rFonts w:ascii="XO Thames" w:hAnsi="XO Thames"/>
                <w:bCs/>
                <w:sz w:val="20"/>
                <w:szCs w:val="20"/>
              </w:rPr>
              <w:t>ОГРН</w:t>
            </w:r>
            <w:r w:rsidR="003070BE" w:rsidRPr="00EB6041">
              <w:rPr>
                <w:rFonts w:ascii="XO Thames" w:hAnsi="XO Thames"/>
                <w:bCs/>
                <w:spacing w:val="-6"/>
                <w:sz w:val="20"/>
                <w:szCs w:val="20"/>
              </w:rPr>
              <w:t xml:space="preserve"> </w:t>
            </w:r>
            <w:r w:rsidR="003070BE" w:rsidRPr="00EB6041">
              <w:rPr>
                <w:rFonts w:ascii="XO Thames" w:hAnsi="XO Thames"/>
                <w:bCs/>
                <w:sz w:val="20"/>
                <w:szCs w:val="20"/>
              </w:rPr>
              <w:t xml:space="preserve"> </w:t>
            </w:r>
          </w:p>
          <w:p w14:paraId="1C8AE894" w14:textId="77777777" w:rsidR="00166879" w:rsidRPr="00EB6041" w:rsidRDefault="00166879" w:rsidP="00A55A76">
            <w:pPr>
              <w:rPr>
                <w:rFonts w:ascii="XO Thames" w:hAnsi="XO Thames"/>
                <w:sz w:val="20"/>
                <w:szCs w:val="20"/>
              </w:rPr>
            </w:pPr>
            <w:r w:rsidRPr="00EB6041">
              <w:rPr>
                <w:rFonts w:ascii="XO Thames" w:hAnsi="XO Thames"/>
                <w:sz w:val="20"/>
                <w:szCs w:val="20"/>
              </w:rPr>
              <w:t>Юридический адрес:</w:t>
            </w:r>
          </w:p>
          <w:p w14:paraId="18092A4B" w14:textId="77777777" w:rsidR="00166879" w:rsidRPr="00EB6041" w:rsidRDefault="00166879" w:rsidP="00A55A76">
            <w:pPr>
              <w:rPr>
                <w:rFonts w:ascii="XO Thames" w:hAnsi="XO Thames"/>
                <w:spacing w:val="-9"/>
                <w:sz w:val="20"/>
                <w:szCs w:val="20"/>
              </w:rPr>
            </w:pPr>
            <w:r w:rsidRPr="00EB6041">
              <w:rPr>
                <w:rFonts w:ascii="XO Thames" w:hAnsi="XO Thames"/>
                <w:sz w:val="20"/>
                <w:szCs w:val="20"/>
              </w:rPr>
              <w:t>Почтовый адрес:</w:t>
            </w:r>
            <w:r w:rsidRPr="00EB6041">
              <w:rPr>
                <w:rFonts w:ascii="XO Thames" w:hAnsi="XO Thames"/>
                <w:spacing w:val="-9"/>
                <w:sz w:val="20"/>
                <w:szCs w:val="20"/>
              </w:rPr>
              <w:t xml:space="preserve"> </w:t>
            </w:r>
          </w:p>
          <w:p w14:paraId="32A83F63" w14:textId="77777777" w:rsidR="00166879" w:rsidRPr="00EB6041" w:rsidRDefault="00166879" w:rsidP="00A55A76">
            <w:pPr>
              <w:rPr>
                <w:rFonts w:ascii="XO Thames" w:hAnsi="XO Thames"/>
                <w:bCs/>
                <w:sz w:val="20"/>
                <w:szCs w:val="20"/>
              </w:rPr>
            </w:pPr>
            <w:r w:rsidRPr="00EB6041">
              <w:rPr>
                <w:rFonts w:ascii="XO Thames" w:hAnsi="XO Thames"/>
                <w:bCs/>
                <w:spacing w:val="-6"/>
                <w:sz w:val="20"/>
                <w:szCs w:val="20"/>
              </w:rPr>
              <w:t>тел.</w:t>
            </w:r>
            <w:r w:rsidRPr="00EB6041">
              <w:rPr>
                <w:rFonts w:ascii="XO Thames" w:hAnsi="XO Thames"/>
                <w:bCs/>
                <w:sz w:val="20"/>
                <w:szCs w:val="20"/>
              </w:rPr>
              <w:t xml:space="preserve"> </w:t>
            </w:r>
          </w:p>
          <w:p w14:paraId="7B947F05" w14:textId="77777777" w:rsidR="00166879" w:rsidRPr="00EB6041" w:rsidRDefault="00166879" w:rsidP="00A55A76">
            <w:pPr>
              <w:rPr>
                <w:rFonts w:ascii="XO Thames" w:hAnsi="XO Thames"/>
                <w:bCs/>
                <w:sz w:val="20"/>
                <w:szCs w:val="20"/>
              </w:rPr>
            </w:pPr>
            <w:r w:rsidRPr="00EB6041">
              <w:rPr>
                <w:rFonts w:ascii="XO Thames" w:hAnsi="XO Thames"/>
                <w:bCs/>
                <w:sz w:val="20"/>
                <w:szCs w:val="20"/>
              </w:rPr>
              <w:t xml:space="preserve">Банковские реквизиты: </w:t>
            </w:r>
          </w:p>
          <w:p w14:paraId="0AD9DCA7" w14:textId="77777777" w:rsidR="00166879" w:rsidRPr="00EB6041" w:rsidRDefault="00166879" w:rsidP="00A55A76">
            <w:pPr>
              <w:tabs>
                <w:tab w:val="center" w:pos="2111"/>
              </w:tabs>
              <w:rPr>
                <w:rFonts w:ascii="XO Thames" w:hAnsi="XO Thames"/>
                <w:bCs/>
                <w:sz w:val="20"/>
                <w:szCs w:val="20"/>
              </w:rPr>
            </w:pPr>
            <w:r w:rsidRPr="00EB6041">
              <w:rPr>
                <w:rFonts w:ascii="XO Thames" w:hAnsi="XO Thames"/>
                <w:bCs/>
                <w:sz w:val="20"/>
                <w:szCs w:val="20"/>
              </w:rPr>
              <w:t xml:space="preserve">к/с №  </w:t>
            </w:r>
            <w:r w:rsidRPr="00EB6041">
              <w:rPr>
                <w:rFonts w:ascii="XO Thames" w:hAnsi="XO Thames"/>
                <w:bCs/>
                <w:sz w:val="20"/>
                <w:szCs w:val="20"/>
              </w:rPr>
              <w:tab/>
            </w:r>
          </w:p>
          <w:p w14:paraId="62F2B3A1" w14:textId="77777777" w:rsidR="00166879" w:rsidRPr="00EB6041" w:rsidRDefault="00166879" w:rsidP="00A55A76">
            <w:pPr>
              <w:rPr>
                <w:rFonts w:ascii="XO Thames" w:hAnsi="XO Thames"/>
                <w:bCs/>
                <w:sz w:val="20"/>
                <w:szCs w:val="20"/>
              </w:rPr>
            </w:pPr>
            <w:r w:rsidRPr="00EB6041">
              <w:rPr>
                <w:rFonts w:ascii="XO Thames" w:hAnsi="XO Thames"/>
                <w:bCs/>
                <w:sz w:val="20"/>
                <w:szCs w:val="20"/>
              </w:rPr>
              <w:t xml:space="preserve">р/с № </w:t>
            </w:r>
          </w:p>
          <w:p w14:paraId="13E213D6" w14:textId="77777777" w:rsidR="00166879" w:rsidRPr="00EB6041" w:rsidRDefault="00166879" w:rsidP="00A55A76">
            <w:pPr>
              <w:rPr>
                <w:rFonts w:ascii="XO Thames" w:hAnsi="XO Thames"/>
                <w:bCs/>
                <w:sz w:val="20"/>
                <w:szCs w:val="20"/>
              </w:rPr>
            </w:pPr>
            <w:r w:rsidRPr="00EB6041">
              <w:rPr>
                <w:rFonts w:ascii="XO Thames" w:hAnsi="XO Thames"/>
                <w:bCs/>
                <w:sz w:val="20"/>
                <w:szCs w:val="20"/>
              </w:rPr>
              <w:t xml:space="preserve">ОКПО </w:t>
            </w:r>
          </w:p>
          <w:p w14:paraId="631FC53E" w14:textId="77777777" w:rsidR="00370523" w:rsidRPr="00EB6041" w:rsidRDefault="00166879" w:rsidP="00A55A76">
            <w:pPr>
              <w:rPr>
                <w:rFonts w:ascii="XO Thames" w:hAnsi="XO Thames"/>
                <w:bCs/>
                <w:sz w:val="20"/>
                <w:szCs w:val="20"/>
              </w:rPr>
            </w:pPr>
            <w:r w:rsidRPr="00EB6041">
              <w:rPr>
                <w:rFonts w:ascii="XO Thames" w:hAnsi="XO Thames"/>
                <w:bCs/>
                <w:sz w:val="20"/>
                <w:szCs w:val="20"/>
              </w:rPr>
              <w:t>БИК</w:t>
            </w:r>
          </w:p>
          <w:p w14:paraId="54DEC6D2" w14:textId="77777777" w:rsidR="004F0022" w:rsidRPr="00EB6041" w:rsidRDefault="00166879" w:rsidP="00A55A76">
            <w:pPr>
              <w:rPr>
                <w:rFonts w:ascii="XO Thames" w:hAnsi="XO Thames"/>
                <w:bCs/>
                <w:sz w:val="20"/>
                <w:szCs w:val="20"/>
              </w:rPr>
            </w:pPr>
            <w:r w:rsidRPr="00EB6041">
              <w:rPr>
                <w:rFonts w:ascii="XO Thames" w:hAnsi="XO Thames"/>
                <w:bCs/>
                <w:sz w:val="20"/>
                <w:szCs w:val="20"/>
              </w:rPr>
              <w:t>Банк</w:t>
            </w:r>
          </w:p>
        </w:tc>
      </w:tr>
    </w:tbl>
    <w:p w14:paraId="640FFC6A" w14:textId="77777777" w:rsidR="00684930" w:rsidRPr="00EB6041" w:rsidRDefault="00684930" w:rsidP="00BA1022">
      <w:pPr>
        <w:rPr>
          <w:rFonts w:ascii="XO Thames" w:hAnsi="XO Thames"/>
          <w:b/>
          <w:sz w:val="20"/>
          <w:szCs w:val="20"/>
        </w:rPr>
      </w:pPr>
    </w:p>
    <w:p w14:paraId="54536DA9" w14:textId="77777777" w:rsidR="007E3C95" w:rsidRPr="00EB6041" w:rsidRDefault="007E3C95" w:rsidP="00BA1022">
      <w:pPr>
        <w:rPr>
          <w:rFonts w:ascii="XO Thames" w:hAnsi="XO Thames"/>
          <w:b/>
          <w:sz w:val="20"/>
          <w:szCs w:val="20"/>
        </w:rPr>
      </w:pPr>
    </w:p>
    <w:p w14:paraId="1FA2DB11" w14:textId="77777777" w:rsidR="00213B90" w:rsidRPr="00EB6041" w:rsidRDefault="00213B90" w:rsidP="00BA1022">
      <w:pPr>
        <w:rPr>
          <w:rFonts w:ascii="XO Thames" w:hAnsi="XO Thames"/>
          <w:b/>
          <w:sz w:val="20"/>
          <w:szCs w:val="20"/>
        </w:rPr>
      </w:pPr>
    </w:p>
    <w:p w14:paraId="45BAD984" w14:textId="77777777" w:rsidR="004F1A18" w:rsidRPr="00EB6041" w:rsidRDefault="004F1A18" w:rsidP="004F1A18">
      <w:pPr>
        <w:spacing w:line="360" w:lineRule="auto"/>
        <w:rPr>
          <w:rFonts w:ascii="XO Thames" w:hAnsi="XO Thames"/>
          <w:b/>
          <w:sz w:val="19"/>
          <w:szCs w:val="19"/>
        </w:rPr>
      </w:pPr>
      <w:r w:rsidRPr="00EB6041">
        <w:rPr>
          <w:rFonts w:ascii="XO Thames" w:hAnsi="XO Thames"/>
          <w:b/>
          <w:sz w:val="19"/>
          <w:szCs w:val="19"/>
        </w:rPr>
        <w:t>ГОСУДАРСТВЕННЫЙ ЗАКАЗЧИК</w:t>
      </w:r>
      <w:r w:rsidRPr="00EB6041">
        <w:rPr>
          <w:rFonts w:ascii="XO Thames" w:hAnsi="XO Thames"/>
          <w:sz w:val="19"/>
          <w:szCs w:val="19"/>
        </w:rPr>
        <w:t xml:space="preserve">                                                       </w:t>
      </w:r>
      <w:r w:rsidRPr="00EB6041">
        <w:rPr>
          <w:rFonts w:ascii="XO Thames" w:hAnsi="XO Thames"/>
          <w:b/>
          <w:sz w:val="19"/>
          <w:szCs w:val="19"/>
        </w:rPr>
        <w:t>ИСПОЛНИТЕЛЬ</w:t>
      </w:r>
    </w:p>
    <w:p w14:paraId="2C377B97" w14:textId="77777777" w:rsidR="004F1A18" w:rsidRPr="00EB6041" w:rsidRDefault="004F1A18" w:rsidP="004F1A18">
      <w:pPr>
        <w:spacing w:line="360" w:lineRule="auto"/>
        <w:rPr>
          <w:rFonts w:ascii="XO Thames" w:hAnsi="XO Thames"/>
          <w:sz w:val="19"/>
          <w:szCs w:val="19"/>
        </w:rPr>
      </w:pPr>
      <w:r w:rsidRPr="00EB6041">
        <w:rPr>
          <w:rFonts w:ascii="XO Thames" w:hAnsi="XO Thames"/>
          <w:sz w:val="19"/>
          <w:szCs w:val="19"/>
        </w:rPr>
        <w:t>___________________(_____________)                                                       ___________________(_____________)</w:t>
      </w:r>
    </w:p>
    <w:p w14:paraId="678D1324" w14:textId="77777777" w:rsidR="004F1A18" w:rsidRPr="00EB6041" w:rsidRDefault="004F1A18" w:rsidP="004F1A18">
      <w:pPr>
        <w:spacing w:line="360" w:lineRule="auto"/>
        <w:rPr>
          <w:rFonts w:ascii="XO Thames" w:hAnsi="XO Thames"/>
          <w:sz w:val="19"/>
          <w:szCs w:val="19"/>
        </w:rPr>
      </w:pPr>
      <w:r w:rsidRPr="00EB6041">
        <w:rPr>
          <w:rFonts w:ascii="XO Thames" w:hAnsi="XO Thames"/>
          <w:sz w:val="19"/>
          <w:szCs w:val="19"/>
        </w:rPr>
        <w:t>«____» _________________ 2026 г.                                                              «____» _________________ 2026 г.</w:t>
      </w:r>
    </w:p>
    <w:p w14:paraId="2A242A44" w14:textId="77777777" w:rsidR="00F26B7D" w:rsidRPr="00EB6041" w:rsidRDefault="004F1A18" w:rsidP="004F1A18">
      <w:pPr>
        <w:spacing w:line="312" w:lineRule="auto"/>
        <w:rPr>
          <w:rFonts w:ascii="XO Thames" w:hAnsi="XO Thames"/>
          <w:sz w:val="20"/>
          <w:szCs w:val="20"/>
        </w:rPr>
      </w:pPr>
      <w:r w:rsidRPr="00EB6041">
        <w:rPr>
          <w:rFonts w:ascii="XO Thames" w:hAnsi="XO Thames"/>
          <w:sz w:val="19"/>
          <w:szCs w:val="19"/>
        </w:rPr>
        <w:t xml:space="preserve">             М.П.                                                                                                                 М.П.</w:t>
      </w:r>
    </w:p>
    <w:p w14:paraId="4876328B" w14:textId="77777777" w:rsidR="004F1A18" w:rsidRPr="00EB6041" w:rsidRDefault="00F26B7D" w:rsidP="004F1A18">
      <w:pPr>
        <w:rPr>
          <w:rFonts w:ascii="XO Thames" w:hAnsi="XO Thames"/>
          <w:sz w:val="20"/>
          <w:szCs w:val="20"/>
        </w:rPr>
      </w:pPr>
      <w:r w:rsidRPr="00EB6041">
        <w:rPr>
          <w:rFonts w:ascii="XO Thames" w:hAnsi="XO Thames"/>
          <w:sz w:val="20"/>
          <w:szCs w:val="20"/>
        </w:rPr>
        <w:br w:type="page"/>
      </w:r>
      <w:r w:rsidR="004F1A18" w:rsidRPr="00EB6041">
        <w:rPr>
          <w:rFonts w:ascii="XO Thames" w:hAnsi="XO Thames"/>
          <w:sz w:val="20"/>
          <w:szCs w:val="20"/>
        </w:rPr>
        <w:lastRenderedPageBreak/>
        <w:t xml:space="preserve">_____________  _____________ </w:t>
      </w:r>
      <w:r w:rsidR="004F1A18" w:rsidRPr="00EB6041">
        <w:rPr>
          <w:rFonts w:ascii="XO Thames" w:hAnsi="XO Thames"/>
          <w:sz w:val="19"/>
          <w:szCs w:val="19"/>
        </w:rPr>
        <w:t>(Начальник отдела тылового обеспечения)                       «___»____________2026 г.</w:t>
      </w:r>
    </w:p>
    <w:p w14:paraId="797DCF0A" w14:textId="77777777" w:rsidR="004F1A18" w:rsidRPr="00EB6041" w:rsidRDefault="004F1A18" w:rsidP="004F1A18">
      <w:pPr>
        <w:rPr>
          <w:rFonts w:ascii="XO Thames" w:hAnsi="XO Thames"/>
          <w:sz w:val="14"/>
          <w:szCs w:val="14"/>
        </w:rPr>
      </w:pPr>
      <w:r w:rsidRPr="00EB6041">
        <w:rPr>
          <w:rFonts w:ascii="XO Thames" w:hAnsi="XO Thames"/>
          <w:sz w:val="14"/>
          <w:szCs w:val="14"/>
        </w:rPr>
        <w:t xml:space="preserve"> (фамилия, инициалы)             (подпись)</w:t>
      </w:r>
    </w:p>
    <w:p w14:paraId="6A7CBCF3" w14:textId="77777777" w:rsidR="004F1A18" w:rsidRPr="00EB6041" w:rsidRDefault="004F1A18" w:rsidP="004F1A18">
      <w:pPr>
        <w:rPr>
          <w:rFonts w:ascii="XO Thames" w:hAnsi="XO Thames"/>
          <w:sz w:val="14"/>
          <w:szCs w:val="14"/>
        </w:rPr>
      </w:pPr>
    </w:p>
    <w:p w14:paraId="4E699C1B" w14:textId="77777777" w:rsidR="004F1A18" w:rsidRPr="00EB6041" w:rsidRDefault="004F1A18" w:rsidP="004F1A18">
      <w:pPr>
        <w:rPr>
          <w:rFonts w:ascii="XO Thames" w:hAnsi="XO Thames"/>
          <w:sz w:val="19"/>
          <w:szCs w:val="19"/>
        </w:rPr>
      </w:pPr>
      <w:r w:rsidRPr="00EB6041">
        <w:rPr>
          <w:rFonts w:ascii="XO Thames" w:hAnsi="XO Thames"/>
          <w:sz w:val="20"/>
          <w:szCs w:val="20"/>
        </w:rPr>
        <w:t xml:space="preserve">_____________  _____________ </w:t>
      </w:r>
      <w:r w:rsidRPr="00EB6041">
        <w:rPr>
          <w:rFonts w:ascii="XO Thames" w:hAnsi="XO Thames"/>
          <w:sz w:val="19"/>
          <w:szCs w:val="19"/>
        </w:rPr>
        <w:t>(Главный бухгалтер бухгалтерии)                                      «___»____________2026 г.</w:t>
      </w:r>
    </w:p>
    <w:p w14:paraId="44968BE1" w14:textId="77777777" w:rsidR="00370523" w:rsidRPr="00EB6041" w:rsidRDefault="004F1A18" w:rsidP="004F1A18">
      <w:pPr>
        <w:rPr>
          <w:rFonts w:ascii="XO Thames" w:hAnsi="XO Thames"/>
          <w:sz w:val="14"/>
          <w:szCs w:val="14"/>
        </w:rPr>
      </w:pPr>
      <w:r w:rsidRPr="00EB6041">
        <w:rPr>
          <w:rFonts w:ascii="XO Thames" w:hAnsi="XO Thames"/>
          <w:sz w:val="14"/>
          <w:szCs w:val="14"/>
        </w:rPr>
        <w:t xml:space="preserve"> (фамилия, инициалы)             (подпись)</w:t>
      </w:r>
    </w:p>
    <w:p w14:paraId="5E8108EF" w14:textId="77777777" w:rsidR="004F1A18" w:rsidRPr="00EB6041" w:rsidRDefault="00370523" w:rsidP="004F1A18">
      <w:pPr>
        <w:jc w:val="right"/>
        <w:rPr>
          <w:rFonts w:ascii="XO Thames" w:hAnsi="XO Thames"/>
          <w:sz w:val="20"/>
          <w:szCs w:val="20"/>
        </w:rPr>
      </w:pPr>
      <w:r w:rsidRPr="00EB6041">
        <w:rPr>
          <w:rFonts w:ascii="XO Thames" w:hAnsi="XO Thames"/>
          <w:sz w:val="14"/>
          <w:szCs w:val="14"/>
        </w:rPr>
        <w:br w:type="page"/>
      </w:r>
      <w:r w:rsidR="004F1A18" w:rsidRPr="00EB6041">
        <w:rPr>
          <w:rFonts w:ascii="XO Thames" w:hAnsi="XO Thames"/>
          <w:sz w:val="20"/>
          <w:szCs w:val="20"/>
        </w:rPr>
        <w:lastRenderedPageBreak/>
        <w:t>Приложение № 1</w:t>
      </w:r>
    </w:p>
    <w:p w14:paraId="17409CA2" w14:textId="77777777" w:rsidR="004F1A18" w:rsidRPr="00EB6041" w:rsidRDefault="004F1A18" w:rsidP="004F1A18">
      <w:pPr>
        <w:tabs>
          <w:tab w:val="left" w:pos="8844"/>
          <w:tab w:val="right" w:pos="15141"/>
        </w:tabs>
        <w:ind w:right="-5"/>
        <w:jc w:val="right"/>
        <w:rPr>
          <w:rFonts w:ascii="XO Thames" w:hAnsi="XO Thames"/>
          <w:sz w:val="20"/>
          <w:szCs w:val="20"/>
        </w:rPr>
      </w:pPr>
      <w:r w:rsidRPr="00EB6041">
        <w:rPr>
          <w:rFonts w:ascii="XO Thames" w:hAnsi="XO Thames"/>
          <w:sz w:val="20"/>
          <w:szCs w:val="20"/>
        </w:rPr>
        <w:t xml:space="preserve"> к Государственному контракту</w:t>
      </w:r>
    </w:p>
    <w:p w14:paraId="24C5A43B" w14:textId="77777777" w:rsidR="00370523" w:rsidRPr="00EB6041" w:rsidRDefault="004F1A18" w:rsidP="004F1A18">
      <w:pPr>
        <w:jc w:val="right"/>
        <w:rPr>
          <w:rFonts w:ascii="XO Thames" w:hAnsi="XO Thames"/>
          <w:b/>
          <w:sz w:val="20"/>
          <w:szCs w:val="20"/>
        </w:rPr>
      </w:pPr>
      <w:r w:rsidRPr="00EB6041">
        <w:rPr>
          <w:rFonts w:ascii="XO Thames" w:hAnsi="XO Thames"/>
          <w:sz w:val="20"/>
          <w:szCs w:val="20"/>
        </w:rPr>
        <w:t xml:space="preserve"> № _____ </w:t>
      </w:r>
      <w:r w:rsidR="003B4148" w:rsidRPr="00EB6041">
        <w:rPr>
          <w:rFonts w:ascii="XO Thames" w:hAnsi="XO Thames"/>
          <w:sz w:val="20"/>
          <w:szCs w:val="20"/>
        </w:rPr>
        <w:t>от  «</w:t>
      </w:r>
      <w:r w:rsidRPr="00EB6041">
        <w:rPr>
          <w:rFonts w:ascii="XO Thames" w:hAnsi="XO Thames"/>
          <w:sz w:val="20"/>
          <w:szCs w:val="20"/>
        </w:rPr>
        <w:t>___»</w:t>
      </w:r>
      <w:r w:rsidR="003B4148" w:rsidRPr="00EB6041">
        <w:rPr>
          <w:rFonts w:ascii="XO Thames" w:hAnsi="XO Thames"/>
          <w:sz w:val="20"/>
          <w:szCs w:val="20"/>
        </w:rPr>
        <w:t xml:space="preserve"> </w:t>
      </w:r>
      <w:r w:rsidRPr="00EB6041">
        <w:rPr>
          <w:rFonts w:ascii="XO Thames" w:hAnsi="XO Thames"/>
          <w:sz w:val="20"/>
          <w:szCs w:val="20"/>
        </w:rPr>
        <w:t>____________ 2026 г.</w:t>
      </w:r>
    </w:p>
    <w:p w14:paraId="4D3A39CF" w14:textId="77777777" w:rsidR="00370523" w:rsidRPr="00EB6041" w:rsidRDefault="00370523" w:rsidP="00370523">
      <w:pPr>
        <w:ind w:left="-567" w:firstLine="720"/>
        <w:jc w:val="center"/>
        <w:rPr>
          <w:rFonts w:ascii="XO Thames" w:hAnsi="XO Thames"/>
          <w:b/>
          <w:bCs/>
          <w:sz w:val="22"/>
          <w:szCs w:val="22"/>
        </w:rPr>
      </w:pPr>
    </w:p>
    <w:p w14:paraId="4DC893E3" w14:textId="77777777" w:rsidR="00370523" w:rsidRPr="00EB6041" w:rsidRDefault="00370523" w:rsidP="00370523">
      <w:pPr>
        <w:ind w:left="-567" w:firstLine="720"/>
        <w:jc w:val="center"/>
        <w:rPr>
          <w:rFonts w:ascii="XO Thames" w:hAnsi="XO Thames"/>
          <w:b/>
          <w:bCs/>
          <w:sz w:val="22"/>
          <w:szCs w:val="22"/>
        </w:rPr>
      </w:pPr>
    </w:p>
    <w:p w14:paraId="22DE5591" w14:textId="77777777" w:rsidR="004F1A18" w:rsidRPr="00EB6041" w:rsidRDefault="00370523" w:rsidP="00370523">
      <w:pPr>
        <w:jc w:val="center"/>
        <w:rPr>
          <w:rFonts w:ascii="XO Thames" w:hAnsi="XO Thames"/>
          <w:b/>
          <w:sz w:val="20"/>
          <w:szCs w:val="20"/>
        </w:rPr>
      </w:pPr>
      <w:r w:rsidRPr="00EB6041">
        <w:rPr>
          <w:rFonts w:ascii="XO Thames" w:hAnsi="XO Thames"/>
          <w:b/>
          <w:sz w:val="20"/>
          <w:szCs w:val="20"/>
        </w:rPr>
        <w:t xml:space="preserve">Техническое задание </w:t>
      </w:r>
    </w:p>
    <w:p w14:paraId="468556F2" w14:textId="77777777" w:rsidR="00370523" w:rsidRPr="00EB6041" w:rsidRDefault="00370523" w:rsidP="00370523">
      <w:pPr>
        <w:jc w:val="center"/>
        <w:rPr>
          <w:rFonts w:ascii="XO Thames" w:hAnsi="XO Thames"/>
          <w:b/>
          <w:sz w:val="20"/>
          <w:szCs w:val="20"/>
        </w:rPr>
      </w:pPr>
      <w:r w:rsidRPr="00EB6041">
        <w:rPr>
          <w:rFonts w:ascii="XO Thames" w:hAnsi="XO Thames"/>
          <w:b/>
          <w:sz w:val="20"/>
          <w:szCs w:val="20"/>
        </w:rPr>
        <w:t xml:space="preserve">на поверку </w:t>
      </w:r>
      <w:r w:rsidR="00E51590" w:rsidRPr="00EB6041">
        <w:rPr>
          <w:rFonts w:ascii="XO Thames" w:hAnsi="XO Thames"/>
          <w:b/>
          <w:sz w:val="20"/>
          <w:szCs w:val="20"/>
        </w:rPr>
        <w:t>приборов теплоучета</w:t>
      </w:r>
      <w:r w:rsidRPr="00EB6041">
        <w:rPr>
          <w:rFonts w:ascii="XO Thames" w:hAnsi="XO Thames"/>
          <w:b/>
          <w:sz w:val="20"/>
          <w:szCs w:val="20"/>
        </w:rPr>
        <w:t xml:space="preserve"> </w:t>
      </w:r>
    </w:p>
    <w:p w14:paraId="04654F65" w14:textId="77777777" w:rsidR="00370523" w:rsidRPr="00EB6041" w:rsidRDefault="00370523" w:rsidP="00370523">
      <w:pPr>
        <w:ind w:firstLine="708"/>
        <w:jc w:val="both"/>
        <w:rPr>
          <w:rFonts w:ascii="XO Thames" w:hAnsi="XO Thames"/>
          <w:b/>
          <w:sz w:val="20"/>
          <w:szCs w:val="20"/>
        </w:rPr>
      </w:pPr>
    </w:p>
    <w:p w14:paraId="3DA38220" w14:textId="77777777" w:rsidR="00370523" w:rsidRPr="00EB6041" w:rsidRDefault="00370523" w:rsidP="00370523">
      <w:pPr>
        <w:ind w:firstLine="708"/>
        <w:jc w:val="both"/>
        <w:rPr>
          <w:rFonts w:ascii="XO Thames" w:hAnsi="XO Thames"/>
          <w:b/>
          <w:sz w:val="20"/>
          <w:szCs w:val="20"/>
        </w:rPr>
      </w:pPr>
      <w:r w:rsidRPr="00EB6041">
        <w:rPr>
          <w:rFonts w:ascii="XO Thames" w:hAnsi="XO Thames"/>
          <w:b/>
          <w:sz w:val="20"/>
          <w:szCs w:val="20"/>
        </w:rPr>
        <w:t>1. Наименование, перечень и объем оказываемых</w:t>
      </w:r>
      <w:r w:rsidR="00DC16CC" w:rsidRPr="00EB6041">
        <w:rPr>
          <w:rFonts w:ascii="XO Thames" w:hAnsi="XO Thames"/>
          <w:b/>
          <w:sz w:val="20"/>
          <w:szCs w:val="20"/>
        </w:rPr>
        <w:t xml:space="preserve"> услуг</w:t>
      </w:r>
      <w:r w:rsidRPr="00EB6041">
        <w:rPr>
          <w:rFonts w:ascii="XO Thames" w:hAnsi="XO Thames"/>
          <w:b/>
          <w:sz w:val="20"/>
          <w:szCs w:val="20"/>
        </w:rPr>
        <w:t>:</w:t>
      </w:r>
    </w:p>
    <w:p w14:paraId="44C3D473" w14:textId="77777777" w:rsidR="00370523" w:rsidRPr="00EB6041" w:rsidRDefault="00370523" w:rsidP="00370523">
      <w:pPr>
        <w:ind w:firstLine="708"/>
        <w:jc w:val="both"/>
        <w:rPr>
          <w:rFonts w:ascii="XO Thames" w:hAnsi="XO Thame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7"/>
        <w:gridCol w:w="3205"/>
        <w:gridCol w:w="1348"/>
        <w:gridCol w:w="1027"/>
        <w:gridCol w:w="1344"/>
      </w:tblGrid>
      <w:tr w:rsidR="00370523" w:rsidRPr="00EB6041" w14:paraId="486D3429" w14:textId="77777777" w:rsidTr="00F57DF4">
        <w:trPr>
          <w:trHeight w:val="964"/>
        </w:trPr>
        <w:tc>
          <w:tcPr>
            <w:tcW w:w="1435" w:type="pct"/>
            <w:shd w:val="clear" w:color="auto" w:fill="auto"/>
            <w:vAlign w:val="center"/>
          </w:tcPr>
          <w:p w14:paraId="27BA1CEA" w14:textId="77777777" w:rsidR="00370523" w:rsidRPr="00EB6041" w:rsidRDefault="00370523" w:rsidP="008D6F11">
            <w:pPr>
              <w:jc w:val="center"/>
              <w:rPr>
                <w:rFonts w:ascii="XO Thames" w:hAnsi="XO Thames"/>
                <w:sz w:val="20"/>
                <w:szCs w:val="20"/>
              </w:rPr>
            </w:pPr>
            <w:r w:rsidRPr="00EB6041">
              <w:rPr>
                <w:rFonts w:ascii="XO Thames" w:hAnsi="XO Thames"/>
                <w:sz w:val="20"/>
                <w:szCs w:val="20"/>
              </w:rPr>
              <w:t>Наименование СИ</w:t>
            </w:r>
          </w:p>
        </w:tc>
        <w:tc>
          <w:tcPr>
            <w:tcW w:w="1650" w:type="pct"/>
            <w:shd w:val="clear" w:color="auto" w:fill="auto"/>
            <w:vAlign w:val="center"/>
          </w:tcPr>
          <w:p w14:paraId="29F40E62" w14:textId="77777777" w:rsidR="00370523" w:rsidRPr="00EB6041" w:rsidRDefault="00370523" w:rsidP="008D6F11">
            <w:pPr>
              <w:jc w:val="center"/>
              <w:rPr>
                <w:rFonts w:ascii="XO Thames" w:hAnsi="XO Thames"/>
                <w:sz w:val="20"/>
                <w:szCs w:val="20"/>
              </w:rPr>
            </w:pPr>
            <w:r w:rsidRPr="00EB6041">
              <w:rPr>
                <w:rFonts w:ascii="XO Thames" w:hAnsi="XO Thames"/>
                <w:sz w:val="20"/>
                <w:szCs w:val="20"/>
              </w:rPr>
              <w:t>Тип СИ</w:t>
            </w:r>
          </w:p>
        </w:tc>
        <w:tc>
          <w:tcPr>
            <w:tcW w:w="694" w:type="pct"/>
            <w:shd w:val="clear" w:color="auto" w:fill="auto"/>
            <w:vAlign w:val="center"/>
          </w:tcPr>
          <w:p w14:paraId="12D8831F" w14:textId="77777777" w:rsidR="00370523" w:rsidRPr="00EB6041" w:rsidRDefault="00370523" w:rsidP="008D6F11">
            <w:pPr>
              <w:jc w:val="center"/>
              <w:rPr>
                <w:rFonts w:ascii="XO Thames" w:hAnsi="XO Thames"/>
                <w:sz w:val="20"/>
                <w:szCs w:val="20"/>
              </w:rPr>
            </w:pPr>
            <w:r w:rsidRPr="00EB6041">
              <w:rPr>
                <w:rFonts w:ascii="XO Thames" w:hAnsi="XO Thames"/>
                <w:sz w:val="20"/>
                <w:szCs w:val="20"/>
              </w:rPr>
              <w:t>Заводской номер</w:t>
            </w:r>
          </w:p>
        </w:tc>
        <w:tc>
          <w:tcPr>
            <w:tcW w:w="529" w:type="pct"/>
            <w:shd w:val="clear" w:color="auto" w:fill="auto"/>
            <w:vAlign w:val="center"/>
          </w:tcPr>
          <w:p w14:paraId="172AF49C" w14:textId="77777777" w:rsidR="00370523" w:rsidRPr="00EB6041" w:rsidRDefault="00370523" w:rsidP="008D6F11">
            <w:pPr>
              <w:jc w:val="center"/>
              <w:rPr>
                <w:rFonts w:ascii="XO Thames" w:hAnsi="XO Thames"/>
                <w:sz w:val="20"/>
                <w:szCs w:val="20"/>
              </w:rPr>
            </w:pPr>
            <w:r w:rsidRPr="00EB6041">
              <w:rPr>
                <w:rFonts w:ascii="XO Thames" w:hAnsi="XO Thames"/>
                <w:sz w:val="20"/>
                <w:szCs w:val="20"/>
              </w:rPr>
              <w:t>Год выпуска</w:t>
            </w:r>
          </w:p>
        </w:tc>
        <w:tc>
          <w:tcPr>
            <w:tcW w:w="693" w:type="pct"/>
            <w:shd w:val="clear" w:color="auto" w:fill="auto"/>
            <w:vAlign w:val="center"/>
          </w:tcPr>
          <w:p w14:paraId="65F6CEEC" w14:textId="77777777" w:rsidR="00370523" w:rsidRPr="00EB6041" w:rsidRDefault="00370523" w:rsidP="008D6F11">
            <w:pPr>
              <w:jc w:val="center"/>
              <w:rPr>
                <w:rFonts w:ascii="XO Thames" w:hAnsi="XO Thames"/>
                <w:sz w:val="20"/>
                <w:szCs w:val="20"/>
              </w:rPr>
            </w:pPr>
            <w:r w:rsidRPr="00EB6041">
              <w:rPr>
                <w:rFonts w:ascii="XO Thames" w:hAnsi="XO Thames"/>
                <w:sz w:val="20"/>
                <w:szCs w:val="20"/>
              </w:rPr>
              <w:t>Кол</w:t>
            </w:r>
            <w:r w:rsidR="008D6F11" w:rsidRPr="00EB6041">
              <w:rPr>
                <w:rFonts w:ascii="XO Thames" w:hAnsi="XO Thames"/>
                <w:sz w:val="20"/>
                <w:szCs w:val="20"/>
              </w:rPr>
              <w:t>ичество, шт</w:t>
            </w:r>
          </w:p>
        </w:tc>
      </w:tr>
      <w:tr w:rsidR="00370523" w:rsidRPr="00EB6041" w14:paraId="259E5B26" w14:textId="77777777" w:rsidTr="005C0D48">
        <w:trPr>
          <w:trHeight w:val="567"/>
        </w:trPr>
        <w:tc>
          <w:tcPr>
            <w:tcW w:w="1435" w:type="pct"/>
            <w:shd w:val="clear" w:color="auto" w:fill="auto"/>
            <w:vAlign w:val="center"/>
          </w:tcPr>
          <w:p w14:paraId="2076EF79" w14:textId="77777777" w:rsidR="00370523" w:rsidRPr="00EB6041" w:rsidRDefault="00BA3B28" w:rsidP="005C0D48">
            <w:pPr>
              <w:rPr>
                <w:rFonts w:ascii="XO Thames" w:hAnsi="XO Thames"/>
                <w:sz w:val="20"/>
                <w:szCs w:val="20"/>
              </w:rPr>
            </w:pPr>
            <w:r w:rsidRPr="00EB6041">
              <w:rPr>
                <w:rFonts w:ascii="XO Thames" w:hAnsi="XO Thames"/>
                <w:sz w:val="20"/>
                <w:szCs w:val="20"/>
              </w:rPr>
              <w:t>ТВ-7</w:t>
            </w:r>
          </w:p>
        </w:tc>
        <w:tc>
          <w:tcPr>
            <w:tcW w:w="1650" w:type="pct"/>
            <w:shd w:val="clear" w:color="auto" w:fill="auto"/>
            <w:vAlign w:val="center"/>
          </w:tcPr>
          <w:p w14:paraId="0DCDC1FD" w14:textId="77777777" w:rsidR="00370523" w:rsidRPr="00EB6041" w:rsidRDefault="00BA3B28" w:rsidP="005C0D48">
            <w:pPr>
              <w:rPr>
                <w:rFonts w:ascii="XO Thames" w:hAnsi="XO Thames"/>
                <w:sz w:val="20"/>
                <w:szCs w:val="20"/>
              </w:rPr>
            </w:pPr>
            <w:r w:rsidRPr="00EB6041">
              <w:rPr>
                <w:rFonts w:ascii="XO Thames" w:hAnsi="XO Thames"/>
                <w:sz w:val="20"/>
                <w:szCs w:val="20"/>
              </w:rPr>
              <w:t>Тепловычислитель</w:t>
            </w:r>
          </w:p>
        </w:tc>
        <w:tc>
          <w:tcPr>
            <w:tcW w:w="694" w:type="pct"/>
            <w:shd w:val="clear" w:color="auto" w:fill="auto"/>
            <w:vAlign w:val="center"/>
          </w:tcPr>
          <w:p w14:paraId="2997AFE6" w14:textId="77777777" w:rsidR="00370523" w:rsidRPr="00885204" w:rsidRDefault="00370523" w:rsidP="005C0D48">
            <w:pPr>
              <w:jc w:val="center"/>
              <w:rPr>
                <w:rFonts w:ascii="XO Thames" w:hAnsi="XO Thames"/>
                <w:sz w:val="18"/>
                <w:szCs w:val="18"/>
              </w:rPr>
            </w:pPr>
            <w:r w:rsidRPr="00885204">
              <w:rPr>
                <w:rFonts w:ascii="XO Thames" w:hAnsi="XO Thames"/>
                <w:sz w:val="18"/>
                <w:szCs w:val="18"/>
              </w:rPr>
              <w:t xml:space="preserve">№ </w:t>
            </w:r>
            <w:r w:rsidR="00BA3B28" w:rsidRPr="00885204">
              <w:rPr>
                <w:rFonts w:ascii="XO Thames" w:hAnsi="XO Thames"/>
                <w:sz w:val="18"/>
                <w:szCs w:val="18"/>
              </w:rPr>
              <w:t>20-141398</w:t>
            </w:r>
          </w:p>
        </w:tc>
        <w:tc>
          <w:tcPr>
            <w:tcW w:w="529" w:type="pct"/>
            <w:shd w:val="clear" w:color="auto" w:fill="auto"/>
            <w:vAlign w:val="center"/>
          </w:tcPr>
          <w:p w14:paraId="3B43CBBE" w14:textId="77777777" w:rsidR="00370523" w:rsidRPr="00EB6041" w:rsidRDefault="00BA3B28" w:rsidP="005C0D48">
            <w:pPr>
              <w:jc w:val="center"/>
              <w:rPr>
                <w:rFonts w:ascii="XO Thames" w:hAnsi="XO Thames"/>
                <w:sz w:val="20"/>
                <w:szCs w:val="20"/>
              </w:rPr>
            </w:pPr>
            <w:r w:rsidRPr="00EB6041">
              <w:rPr>
                <w:rFonts w:ascii="XO Thames" w:hAnsi="XO Thames"/>
                <w:sz w:val="20"/>
                <w:szCs w:val="20"/>
              </w:rPr>
              <w:t>2022</w:t>
            </w:r>
          </w:p>
        </w:tc>
        <w:tc>
          <w:tcPr>
            <w:tcW w:w="693" w:type="pct"/>
            <w:shd w:val="clear" w:color="auto" w:fill="auto"/>
            <w:vAlign w:val="center"/>
          </w:tcPr>
          <w:p w14:paraId="32EC12EA" w14:textId="77777777" w:rsidR="00370523" w:rsidRPr="00EB6041" w:rsidRDefault="00370523" w:rsidP="005C0D48">
            <w:pPr>
              <w:jc w:val="center"/>
              <w:rPr>
                <w:rFonts w:ascii="XO Thames" w:hAnsi="XO Thames"/>
                <w:sz w:val="20"/>
                <w:szCs w:val="20"/>
              </w:rPr>
            </w:pPr>
            <w:r w:rsidRPr="00EB6041">
              <w:rPr>
                <w:rFonts w:ascii="XO Thames" w:hAnsi="XO Thames"/>
                <w:sz w:val="20"/>
                <w:szCs w:val="20"/>
              </w:rPr>
              <w:t>1</w:t>
            </w:r>
          </w:p>
        </w:tc>
      </w:tr>
      <w:tr w:rsidR="00370523" w:rsidRPr="00EB6041" w14:paraId="4F2C4C75" w14:textId="77777777" w:rsidTr="005C0D48">
        <w:trPr>
          <w:trHeight w:val="567"/>
        </w:trPr>
        <w:tc>
          <w:tcPr>
            <w:tcW w:w="1435" w:type="pct"/>
            <w:shd w:val="clear" w:color="auto" w:fill="auto"/>
            <w:vAlign w:val="center"/>
          </w:tcPr>
          <w:p w14:paraId="471B86DD" w14:textId="77777777" w:rsidR="00370523" w:rsidRPr="00EB6041" w:rsidRDefault="00BA3B28" w:rsidP="005C0D48">
            <w:pPr>
              <w:rPr>
                <w:rFonts w:ascii="XO Thames" w:hAnsi="XO Thames"/>
                <w:sz w:val="20"/>
                <w:szCs w:val="20"/>
              </w:rPr>
            </w:pPr>
            <w:r w:rsidRPr="00EB6041">
              <w:rPr>
                <w:rFonts w:ascii="XO Thames" w:hAnsi="XO Thames"/>
                <w:sz w:val="20"/>
                <w:szCs w:val="20"/>
              </w:rPr>
              <w:t>КТПТР-01</w:t>
            </w:r>
          </w:p>
        </w:tc>
        <w:tc>
          <w:tcPr>
            <w:tcW w:w="1650" w:type="pct"/>
            <w:shd w:val="clear" w:color="auto" w:fill="auto"/>
            <w:vAlign w:val="center"/>
          </w:tcPr>
          <w:p w14:paraId="06119FC2" w14:textId="77777777" w:rsidR="00370523" w:rsidRPr="00EB6041" w:rsidRDefault="00BA3B28" w:rsidP="005C0D48">
            <w:pPr>
              <w:rPr>
                <w:rFonts w:ascii="XO Thames" w:hAnsi="XO Thames"/>
                <w:sz w:val="20"/>
                <w:szCs w:val="20"/>
              </w:rPr>
            </w:pPr>
            <w:r w:rsidRPr="00EB6041">
              <w:rPr>
                <w:rFonts w:ascii="XO Thames" w:hAnsi="XO Thames"/>
                <w:sz w:val="20"/>
                <w:szCs w:val="20"/>
              </w:rPr>
              <w:t>Комплект термопреобразователей сопротивления</w:t>
            </w:r>
          </w:p>
        </w:tc>
        <w:tc>
          <w:tcPr>
            <w:tcW w:w="694" w:type="pct"/>
            <w:shd w:val="clear" w:color="auto" w:fill="auto"/>
            <w:vAlign w:val="center"/>
          </w:tcPr>
          <w:p w14:paraId="6D2A9649" w14:textId="77777777" w:rsidR="00370523" w:rsidRPr="00885204" w:rsidRDefault="00370523" w:rsidP="005C0D48">
            <w:pPr>
              <w:jc w:val="center"/>
              <w:rPr>
                <w:rFonts w:ascii="XO Thames" w:hAnsi="XO Thames"/>
                <w:sz w:val="18"/>
                <w:szCs w:val="18"/>
              </w:rPr>
            </w:pPr>
            <w:r w:rsidRPr="00885204">
              <w:rPr>
                <w:rFonts w:ascii="XO Thames" w:hAnsi="XO Thames"/>
                <w:sz w:val="18"/>
                <w:szCs w:val="18"/>
              </w:rPr>
              <w:t xml:space="preserve">№ </w:t>
            </w:r>
            <w:r w:rsidR="00BA3B28" w:rsidRPr="00885204">
              <w:rPr>
                <w:rFonts w:ascii="XO Thames" w:hAnsi="XO Thames"/>
                <w:sz w:val="18"/>
                <w:szCs w:val="18"/>
              </w:rPr>
              <w:t>1918</w:t>
            </w:r>
          </w:p>
        </w:tc>
        <w:tc>
          <w:tcPr>
            <w:tcW w:w="529" w:type="pct"/>
            <w:shd w:val="clear" w:color="auto" w:fill="auto"/>
            <w:vAlign w:val="center"/>
          </w:tcPr>
          <w:p w14:paraId="15D4734C" w14:textId="77777777" w:rsidR="00370523" w:rsidRPr="00EB6041" w:rsidRDefault="00BA3B28" w:rsidP="005C0D48">
            <w:pPr>
              <w:jc w:val="center"/>
              <w:rPr>
                <w:rFonts w:ascii="XO Thames" w:hAnsi="XO Thames"/>
                <w:sz w:val="20"/>
                <w:szCs w:val="20"/>
              </w:rPr>
            </w:pPr>
            <w:r w:rsidRPr="00EB6041">
              <w:rPr>
                <w:rFonts w:ascii="XO Thames" w:hAnsi="XO Thames"/>
                <w:sz w:val="20"/>
                <w:szCs w:val="20"/>
              </w:rPr>
              <w:t>2022</w:t>
            </w:r>
          </w:p>
        </w:tc>
        <w:tc>
          <w:tcPr>
            <w:tcW w:w="693" w:type="pct"/>
            <w:shd w:val="clear" w:color="auto" w:fill="auto"/>
            <w:vAlign w:val="center"/>
          </w:tcPr>
          <w:p w14:paraId="1257D8FE" w14:textId="77777777" w:rsidR="00370523" w:rsidRPr="00EB6041" w:rsidRDefault="00370523" w:rsidP="005C0D48">
            <w:pPr>
              <w:jc w:val="center"/>
              <w:rPr>
                <w:rFonts w:ascii="XO Thames" w:hAnsi="XO Thames"/>
                <w:sz w:val="20"/>
                <w:szCs w:val="20"/>
              </w:rPr>
            </w:pPr>
            <w:r w:rsidRPr="00EB6041">
              <w:rPr>
                <w:rFonts w:ascii="XO Thames" w:hAnsi="XO Thames"/>
                <w:sz w:val="20"/>
                <w:szCs w:val="20"/>
              </w:rPr>
              <w:t>1</w:t>
            </w:r>
          </w:p>
        </w:tc>
      </w:tr>
      <w:tr w:rsidR="00370523" w:rsidRPr="00EB6041" w14:paraId="19844071" w14:textId="77777777" w:rsidTr="005C0D48">
        <w:trPr>
          <w:trHeight w:val="567"/>
        </w:trPr>
        <w:tc>
          <w:tcPr>
            <w:tcW w:w="1435" w:type="pct"/>
            <w:shd w:val="clear" w:color="auto" w:fill="auto"/>
            <w:vAlign w:val="center"/>
          </w:tcPr>
          <w:p w14:paraId="717E0994" w14:textId="77777777" w:rsidR="00370523" w:rsidRPr="00EB6041" w:rsidRDefault="00BA3B28" w:rsidP="005C0D48">
            <w:pPr>
              <w:rPr>
                <w:rFonts w:ascii="XO Thames" w:hAnsi="XO Thames"/>
                <w:sz w:val="20"/>
                <w:szCs w:val="20"/>
              </w:rPr>
            </w:pPr>
            <w:r w:rsidRPr="00EB6041">
              <w:rPr>
                <w:rFonts w:ascii="XO Thames" w:hAnsi="XO Thames"/>
                <w:sz w:val="20"/>
                <w:szCs w:val="20"/>
              </w:rPr>
              <w:t>КАРАТ-520</w:t>
            </w:r>
          </w:p>
        </w:tc>
        <w:tc>
          <w:tcPr>
            <w:tcW w:w="1650" w:type="pct"/>
            <w:shd w:val="clear" w:color="auto" w:fill="auto"/>
            <w:vAlign w:val="center"/>
          </w:tcPr>
          <w:p w14:paraId="0B42743F" w14:textId="77777777" w:rsidR="00370523" w:rsidRPr="00EB6041" w:rsidRDefault="00BA3B28" w:rsidP="005C0D48">
            <w:pPr>
              <w:rPr>
                <w:rFonts w:ascii="XO Thames" w:hAnsi="XO Thames"/>
                <w:sz w:val="20"/>
                <w:szCs w:val="20"/>
              </w:rPr>
            </w:pPr>
            <w:r w:rsidRPr="00EB6041">
              <w:rPr>
                <w:rFonts w:ascii="XO Thames" w:hAnsi="XO Thames"/>
                <w:sz w:val="20"/>
                <w:szCs w:val="20"/>
              </w:rPr>
              <w:t>Расходомер-счетчик ультразвуковой</w:t>
            </w:r>
          </w:p>
        </w:tc>
        <w:tc>
          <w:tcPr>
            <w:tcW w:w="694" w:type="pct"/>
            <w:shd w:val="clear" w:color="auto" w:fill="auto"/>
            <w:vAlign w:val="center"/>
          </w:tcPr>
          <w:p w14:paraId="0F724392" w14:textId="77777777" w:rsidR="00370523" w:rsidRPr="00885204" w:rsidRDefault="00370523" w:rsidP="005C0D48">
            <w:pPr>
              <w:jc w:val="center"/>
              <w:rPr>
                <w:rFonts w:ascii="XO Thames" w:hAnsi="XO Thames"/>
                <w:sz w:val="18"/>
                <w:szCs w:val="18"/>
              </w:rPr>
            </w:pPr>
            <w:r w:rsidRPr="00885204">
              <w:rPr>
                <w:rFonts w:ascii="XO Thames" w:hAnsi="XO Thames"/>
                <w:sz w:val="18"/>
                <w:szCs w:val="18"/>
              </w:rPr>
              <w:t xml:space="preserve">№ </w:t>
            </w:r>
            <w:r w:rsidR="00BA3B28" w:rsidRPr="00885204">
              <w:rPr>
                <w:rFonts w:ascii="XO Thames" w:hAnsi="XO Thames"/>
                <w:sz w:val="18"/>
                <w:szCs w:val="18"/>
              </w:rPr>
              <w:t>21040048</w:t>
            </w:r>
          </w:p>
        </w:tc>
        <w:tc>
          <w:tcPr>
            <w:tcW w:w="529" w:type="pct"/>
            <w:shd w:val="clear" w:color="auto" w:fill="auto"/>
            <w:vAlign w:val="center"/>
          </w:tcPr>
          <w:p w14:paraId="2D96F1BC" w14:textId="77777777" w:rsidR="00370523" w:rsidRPr="00EB6041" w:rsidRDefault="00BA3B28" w:rsidP="005C0D48">
            <w:pPr>
              <w:jc w:val="center"/>
              <w:rPr>
                <w:rFonts w:ascii="XO Thames" w:hAnsi="XO Thames"/>
                <w:sz w:val="20"/>
                <w:szCs w:val="20"/>
              </w:rPr>
            </w:pPr>
            <w:r w:rsidRPr="00EB6041">
              <w:rPr>
                <w:rFonts w:ascii="XO Thames" w:hAnsi="XO Thames"/>
                <w:sz w:val="20"/>
                <w:szCs w:val="20"/>
              </w:rPr>
              <w:t>2022</w:t>
            </w:r>
          </w:p>
        </w:tc>
        <w:tc>
          <w:tcPr>
            <w:tcW w:w="693" w:type="pct"/>
            <w:shd w:val="clear" w:color="auto" w:fill="auto"/>
            <w:vAlign w:val="center"/>
          </w:tcPr>
          <w:p w14:paraId="12C48DE5" w14:textId="77777777" w:rsidR="00370523" w:rsidRPr="00EB6041" w:rsidRDefault="00370523" w:rsidP="005C0D48">
            <w:pPr>
              <w:jc w:val="center"/>
              <w:rPr>
                <w:rFonts w:ascii="XO Thames" w:hAnsi="XO Thames"/>
                <w:sz w:val="20"/>
                <w:szCs w:val="20"/>
              </w:rPr>
            </w:pPr>
            <w:r w:rsidRPr="00EB6041">
              <w:rPr>
                <w:rFonts w:ascii="XO Thames" w:hAnsi="XO Thames"/>
                <w:sz w:val="20"/>
                <w:szCs w:val="20"/>
              </w:rPr>
              <w:t>1</w:t>
            </w:r>
          </w:p>
        </w:tc>
      </w:tr>
      <w:tr w:rsidR="00A40BD0" w:rsidRPr="00EB6041" w14:paraId="1BC6ECCE" w14:textId="77777777" w:rsidTr="005C0D48">
        <w:trPr>
          <w:trHeight w:val="567"/>
        </w:trPr>
        <w:tc>
          <w:tcPr>
            <w:tcW w:w="1435" w:type="pct"/>
            <w:shd w:val="clear" w:color="auto" w:fill="auto"/>
            <w:vAlign w:val="center"/>
          </w:tcPr>
          <w:p w14:paraId="01A8F603" w14:textId="77777777" w:rsidR="00A40BD0" w:rsidRPr="00EB6041" w:rsidRDefault="00A40BD0" w:rsidP="005C0D48">
            <w:pPr>
              <w:rPr>
                <w:rFonts w:ascii="XO Thames" w:hAnsi="XO Thames"/>
                <w:sz w:val="20"/>
                <w:szCs w:val="20"/>
              </w:rPr>
            </w:pPr>
            <w:r w:rsidRPr="00EB6041">
              <w:rPr>
                <w:rFonts w:ascii="XO Thames" w:hAnsi="XO Thames"/>
                <w:sz w:val="20"/>
                <w:szCs w:val="20"/>
              </w:rPr>
              <w:t>КАРАТ-520</w:t>
            </w:r>
          </w:p>
        </w:tc>
        <w:tc>
          <w:tcPr>
            <w:tcW w:w="1650" w:type="pct"/>
            <w:shd w:val="clear" w:color="auto" w:fill="auto"/>
            <w:vAlign w:val="center"/>
          </w:tcPr>
          <w:p w14:paraId="49F28517" w14:textId="77777777" w:rsidR="00A40BD0" w:rsidRPr="00EB6041" w:rsidRDefault="00A40BD0" w:rsidP="005C0D48">
            <w:pPr>
              <w:rPr>
                <w:rFonts w:ascii="XO Thames" w:hAnsi="XO Thames"/>
                <w:sz w:val="20"/>
                <w:szCs w:val="20"/>
              </w:rPr>
            </w:pPr>
            <w:r w:rsidRPr="00EB6041">
              <w:rPr>
                <w:rFonts w:ascii="XO Thames" w:hAnsi="XO Thames"/>
                <w:sz w:val="20"/>
                <w:szCs w:val="20"/>
              </w:rPr>
              <w:t>Расходомер-счетчик ультразвуковой</w:t>
            </w:r>
          </w:p>
        </w:tc>
        <w:tc>
          <w:tcPr>
            <w:tcW w:w="694" w:type="pct"/>
            <w:shd w:val="clear" w:color="auto" w:fill="auto"/>
            <w:vAlign w:val="center"/>
          </w:tcPr>
          <w:p w14:paraId="77E89F71" w14:textId="77777777" w:rsidR="00A40BD0" w:rsidRPr="00885204" w:rsidRDefault="00A40BD0" w:rsidP="005C0D48">
            <w:pPr>
              <w:jc w:val="center"/>
              <w:rPr>
                <w:rFonts w:ascii="XO Thames" w:hAnsi="XO Thames"/>
                <w:sz w:val="18"/>
                <w:szCs w:val="18"/>
              </w:rPr>
            </w:pPr>
            <w:r w:rsidRPr="00885204">
              <w:rPr>
                <w:rFonts w:ascii="XO Thames" w:hAnsi="XO Thames"/>
                <w:sz w:val="18"/>
                <w:szCs w:val="18"/>
              </w:rPr>
              <w:t>№ 22260036</w:t>
            </w:r>
          </w:p>
        </w:tc>
        <w:tc>
          <w:tcPr>
            <w:tcW w:w="529" w:type="pct"/>
            <w:shd w:val="clear" w:color="auto" w:fill="auto"/>
            <w:vAlign w:val="center"/>
          </w:tcPr>
          <w:p w14:paraId="3239A06C" w14:textId="77777777" w:rsidR="00A40BD0" w:rsidRPr="00EB6041" w:rsidRDefault="00A40BD0" w:rsidP="005C0D48">
            <w:pPr>
              <w:jc w:val="center"/>
              <w:rPr>
                <w:rFonts w:ascii="XO Thames" w:hAnsi="XO Thames"/>
                <w:sz w:val="20"/>
                <w:szCs w:val="20"/>
              </w:rPr>
            </w:pPr>
            <w:r w:rsidRPr="00EB6041">
              <w:rPr>
                <w:rFonts w:ascii="XO Thames" w:hAnsi="XO Thames"/>
                <w:sz w:val="20"/>
                <w:szCs w:val="20"/>
              </w:rPr>
              <w:t>2022</w:t>
            </w:r>
          </w:p>
        </w:tc>
        <w:tc>
          <w:tcPr>
            <w:tcW w:w="693" w:type="pct"/>
            <w:shd w:val="clear" w:color="auto" w:fill="auto"/>
            <w:vAlign w:val="center"/>
          </w:tcPr>
          <w:p w14:paraId="67CC1823" w14:textId="77777777" w:rsidR="00A40BD0" w:rsidRPr="00EB6041" w:rsidRDefault="00A40BD0" w:rsidP="005C0D48">
            <w:pPr>
              <w:jc w:val="center"/>
              <w:rPr>
                <w:rFonts w:ascii="XO Thames" w:hAnsi="XO Thames"/>
                <w:sz w:val="20"/>
                <w:szCs w:val="20"/>
              </w:rPr>
            </w:pPr>
            <w:r w:rsidRPr="00EB6041">
              <w:rPr>
                <w:rFonts w:ascii="XO Thames" w:hAnsi="XO Thames"/>
                <w:sz w:val="20"/>
                <w:szCs w:val="20"/>
              </w:rPr>
              <w:t>1</w:t>
            </w:r>
          </w:p>
        </w:tc>
      </w:tr>
      <w:tr w:rsidR="00A40BD0" w:rsidRPr="00EB6041" w14:paraId="2F05C058" w14:textId="77777777" w:rsidTr="005C0D48">
        <w:trPr>
          <w:trHeight w:val="567"/>
        </w:trPr>
        <w:tc>
          <w:tcPr>
            <w:tcW w:w="1435" w:type="pct"/>
            <w:shd w:val="clear" w:color="auto" w:fill="auto"/>
            <w:vAlign w:val="center"/>
          </w:tcPr>
          <w:p w14:paraId="39775881" w14:textId="77777777" w:rsidR="00A40BD0" w:rsidRPr="00EB6041" w:rsidRDefault="00115F17" w:rsidP="005C0D48">
            <w:pPr>
              <w:rPr>
                <w:rFonts w:ascii="XO Thames" w:hAnsi="XO Thames"/>
                <w:sz w:val="20"/>
                <w:szCs w:val="20"/>
              </w:rPr>
            </w:pPr>
            <w:r w:rsidRPr="00EB6041">
              <w:rPr>
                <w:rFonts w:ascii="XO Thames" w:hAnsi="XO Thames"/>
                <w:sz w:val="20"/>
                <w:szCs w:val="20"/>
              </w:rPr>
              <w:t>Узел учета тепловой энергии</w:t>
            </w:r>
            <w:r w:rsidR="0011576D" w:rsidRPr="00EB6041">
              <w:rPr>
                <w:rFonts w:ascii="XO Thames" w:hAnsi="XO Thames"/>
                <w:sz w:val="20"/>
                <w:szCs w:val="20"/>
              </w:rPr>
              <w:t xml:space="preserve"> (</w:t>
            </w:r>
            <w:proofErr w:type="spellStart"/>
            <w:r w:rsidR="0011576D" w:rsidRPr="00EB6041">
              <w:rPr>
                <w:rFonts w:ascii="XO Thames" w:hAnsi="XO Thames"/>
                <w:sz w:val="20"/>
                <w:szCs w:val="20"/>
              </w:rPr>
              <w:t>г.Вологда</w:t>
            </w:r>
            <w:proofErr w:type="spellEnd"/>
            <w:r w:rsidR="0011576D" w:rsidRPr="00EB6041">
              <w:rPr>
                <w:rFonts w:ascii="XO Thames" w:hAnsi="XO Thames"/>
                <w:sz w:val="20"/>
                <w:szCs w:val="20"/>
              </w:rPr>
              <w:t>, Ленинградская 73-А/склады)</w:t>
            </w:r>
          </w:p>
        </w:tc>
        <w:tc>
          <w:tcPr>
            <w:tcW w:w="1650" w:type="pct"/>
            <w:shd w:val="clear" w:color="auto" w:fill="auto"/>
            <w:vAlign w:val="center"/>
          </w:tcPr>
          <w:p w14:paraId="328B1326" w14:textId="77777777" w:rsidR="00A40BD0" w:rsidRPr="00EB6041" w:rsidRDefault="0011576D" w:rsidP="005C0D48">
            <w:pPr>
              <w:rPr>
                <w:rFonts w:ascii="XO Thames" w:hAnsi="XO Thames"/>
                <w:sz w:val="20"/>
                <w:szCs w:val="20"/>
              </w:rPr>
            </w:pPr>
            <w:r w:rsidRPr="00EB6041">
              <w:rPr>
                <w:rFonts w:ascii="XO Thames" w:hAnsi="XO Thames"/>
                <w:sz w:val="20"/>
                <w:szCs w:val="20"/>
              </w:rPr>
              <w:t>-</w:t>
            </w:r>
          </w:p>
        </w:tc>
        <w:tc>
          <w:tcPr>
            <w:tcW w:w="694" w:type="pct"/>
            <w:shd w:val="clear" w:color="auto" w:fill="auto"/>
            <w:vAlign w:val="center"/>
          </w:tcPr>
          <w:p w14:paraId="1C6A5AD2" w14:textId="77777777" w:rsidR="00A40BD0" w:rsidRPr="00885204" w:rsidRDefault="00A40BD0" w:rsidP="005C0D48">
            <w:pPr>
              <w:jc w:val="center"/>
              <w:rPr>
                <w:rFonts w:ascii="XO Thames" w:hAnsi="XO Thames"/>
                <w:sz w:val="18"/>
                <w:szCs w:val="18"/>
              </w:rPr>
            </w:pPr>
            <w:r w:rsidRPr="00885204">
              <w:rPr>
                <w:rFonts w:ascii="XO Thames" w:hAnsi="XO Thames"/>
                <w:sz w:val="18"/>
                <w:szCs w:val="18"/>
              </w:rPr>
              <w:t>отсутствует</w:t>
            </w:r>
          </w:p>
        </w:tc>
        <w:tc>
          <w:tcPr>
            <w:tcW w:w="529" w:type="pct"/>
            <w:shd w:val="clear" w:color="auto" w:fill="auto"/>
            <w:vAlign w:val="center"/>
          </w:tcPr>
          <w:p w14:paraId="372ADEBD" w14:textId="77777777" w:rsidR="00A40BD0" w:rsidRPr="00EB6041" w:rsidRDefault="00A40BD0" w:rsidP="005C0D48">
            <w:pPr>
              <w:jc w:val="center"/>
              <w:rPr>
                <w:rFonts w:ascii="XO Thames" w:hAnsi="XO Thames"/>
                <w:sz w:val="20"/>
                <w:szCs w:val="20"/>
              </w:rPr>
            </w:pPr>
            <w:r w:rsidRPr="00EB6041">
              <w:rPr>
                <w:rFonts w:ascii="XO Thames" w:hAnsi="XO Thames"/>
                <w:sz w:val="20"/>
                <w:szCs w:val="20"/>
              </w:rPr>
              <w:t>-</w:t>
            </w:r>
          </w:p>
        </w:tc>
        <w:tc>
          <w:tcPr>
            <w:tcW w:w="693" w:type="pct"/>
            <w:shd w:val="clear" w:color="auto" w:fill="auto"/>
            <w:vAlign w:val="center"/>
          </w:tcPr>
          <w:p w14:paraId="02AFD833" w14:textId="77777777" w:rsidR="00A40BD0" w:rsidRPr="00EB6041" w:rsidRDefault="00A40BD0" w:rsidP="005C0D48">
            <w:pPr>
              <w:jc w:val="center"/>
              <w:rPr>
                <w:rFonts w:ascii="XO Thames" w:hAnsi="XO Thames"/>
                <w:sz w:val="20"/>
                <w:szCs w:val="20"/>
              </w:rPr>
            </w:pPr>
            <w:r w:rsidRPr="00EB6041">
              <w:rPr>
                <w:rFonts w:ascii="XO Thames" w:hAnsi="XO Thames"/>
                <w:sz w:val="20"/>
                <w:szCs w:val="20"/>
              </w:rPr>
              <w:t>1</w:t>
            </w:r>
          </w:p>
        </w:tc>
      </w:tr>
      <w:tr w:rsidR="006B6EA2" w:rsidRPr="00EB6041" w14:paraId="4FDB8E58" w14:textId="77777777" w:rsidTr="005C0D48">
        <w:trPr>
          <w:trHeight w:val="567"/>
        </w:trPr>
        <w:tc>
          <w:tcPr>
            <w:tcW w:w="1435" w:type="pct"/>
            <w:shd w:val="clear" w:color="auto" w:fill="auto"/>
            <w:vAlign w:val="center"/>
          </w:tcPr>
          <w:p w14:paraId="0AB0C312" w14:textId="77777777" w:rsidR="006B6EA2" w:rsidRPr="00EB6041" w:rsidRDefault="00C160D0" w:rsidP="005C0D48">
            <w:pPr>
              <w:rPr>
                <w:rFonts w:ascii="XO Thames" w:hAnsi="XO Thames"/>
                <w:sz w:val="20"/>
                <w:szCs w:val="20"/>
              </w:rPr>
            </w:pPr>
            <w:r w:rsidRPr="00EB6041">
              <w:rPr>
                <w:rFonts w:ascii="XO Thames" w:hAnsi="XO Thames"/>
                <w:sz w:val="20"/>
                <w:szCs w:val="20"/>
              </w:rPr>
              <w:t>СПТ 943.1</w:t>
            </w:r>
          </w:p>
        </w:tc>
        <w:tc>
          <w:tcPr>
            <w:tcW w:w="1650" w:type="pct"/>
            <w:shd w:val="clear" w:color="auto" w:fill="auto"/>
            <w:vAlign w:val="center"/>
          </w:tcPr>
          <w:p w14:paraId="3A383E84" w14:textId="77777777" w:rsidR="006B6EA2" w:rsidRPr="00EB6041" w:rsidRDefault="00C160D0" w:rsidP="005C0D48">
            <w:pPr>
              <w:rPr>
                <w:rFonts w:ascii="XO Thames" w:hAnsi="XO Thames"/>
                <w:sz w:val="20"/>
                <w:szCs w:val="20"/>
              </w:rPr>
            </w:pPr>
            <w:r w:rsidRPr="00EB6041">
              <w:rPr>
                <w:rFonts w:ascii="XO Thames" w:hAnsi="XO Thames"/>
                <w:sz w:val="20"/>
                <w:szCs w:val="20"/>
              </w:rPr>
              <w:t>Тепловычислитель</w:t>
            </w:r>
          </w:p>
        </w:tc>
        <w:tc>
          <w:tcPr>
            <w:tcW w:w="694" w:type="pct"/>
            <w:shd w:val="clear" w:color="auto" w:fill="auto"/>
            <w:vAlign w:val="center"/>
          </w:tcPr>
          <w:p w14:paraId="1AC3118B" w14:textId="77777777" w:rsidR="006B6EA2" w:rsidRPr="00885204" w:rsidRDefault="00C160D0" w:rsidP="005C0D48">
            <w:pPr>
              <w:jc w:val="center"/>
              <w:rPr>
                <w:rFonts w:ascii="XO Thames" w:hAnsi="XO Thames"/>
                <w:sz w:val="18"/>
                <w:szCs w:val="18"/>
              </w:rPr>
            </w:pPr>
            <w:r w:rsidRPr="00885204">
              <w:rPr>
                <w:rFonts w:ascii="XO Thames" w:hAnsi="XO Thames"/>
                <w:sz w:val="18"/>
                <w:szCs w:val="18"/>
              </w:rPr>
              <w:t>№ 22964</w:t>
            </w:r>
          </w:p>
        </w:tc>
        <w:tc>
          <w:tcPr>
            <w:tcW w:w="529" w:type="pct"/>
            <w:shd w:val="clear" w:color="auto" w:fill="auto"/>
            <w:vAlign w:val="center"/>
          </w:tcPr>
          <w:p w14:paraId="4884AED4" w14:textId="77777777" w:rsidR="006B6EA2" w:rsidRPr="00EB6041" w:rsidRDefault="00C160D0" w:rsidP="005C0D48">
            <w:pPr>
              <w:jc w:val="center"/>
              <w:rPr>
                <w:rFonts w:ascii="XO Thames" w:hAnsi="XO Thames"/>
                <w:sz w:val="20"/>
                <w:szCs w:val="20"/>
              </w:rPr>
            </w:pPr>
            <w:r w:rsidRPr="00EB6041">
              <w:rPr>
                <w:rFonts w:ascii="XO Thames" w:hAnsi="XO Thames"/>
                <w:sz w:val="20"/>
                <w:szCs w:val="20"/>
              </w:rPr>
              <w:t>2010</w:t>
            </w:r>
          </w:p>
        </w:tc>
        <w:tc>
          <w:tcPr>
            <w:tcW w:w="693" w:type="pct"/>
            <w:shd w:val="clear" w:color="auto" w:fill="auto"/>
            <w:vAlign w:val="center"/>
          </w:tcPr>
          <w:p w14:paraId="2533D0BC" w14:textId="77777777" w:rsidR="006B6EA2" w:rsidRPr="00EB6041" w:rsidRDefault="00C160D0" w:rsidP="005C0D48">
            <w:pPr>
              <w:jc w:val="center"/>
              <w:rPr>
                <w:rFonts w:ascii="XO Thames" w:hAnsi="XO Thames"/>
                <w:sz w:val="20"/>
                <w:szCs w:val="20"/>
              </w:rPr>
            </w:pPr>
            <w:r w:rsidRPr="00EB6041">
              <w:rPr>
                <w:rFonts w:ascii="XO Thames" w:hAnsi="XO Thames"/>
                <w:sz w:val="20"/>
                <w:szCs w:val="20"/>
              </w:rPr>
              <w:t>1</w:t>
            </w:r>
          </w:p>
        </w:tc>
      </w:tr>
      <w:tr w:rsidR="006B6EA2" w:rsidRPr="00EB6041" w14:paraId="4604F178" w14:textId="77777777" w:rsidTr="005C0D48">
        <w:trPr>
          <w:trHeight w:val="567"/>
        </w:trPr>
        <w:tc>
          <w:tcPr>
            <w:tcW w:w="1435" w:type="pct"/>
            <w:shd w:val="clear" w:color="auto" w:fill="auto"/>
            <w:vAlign w:val="center"/>
          </w:tcPr>
          <w:p w14:paraId="34F09BD6" w14:textId="77777777" w:rsidR="006B6EA2" w:rsidRPr="00EB6041" w:rsidRDefault="00C160D0" w:rsidP="005C0D48">
            <w:pPr>
              <w:rPr>
                <w:rFonts w:ascii="XO Thames" w:hAnsi="XO Thames"/>
                <w:sz w:val="20"/>
                <w:szCs w:val="20"/>
              </w:rPr>
            </w:pPr>
            <w:r w:rsidRPr="00EB6041">
              <w:rPr>
                <w:rFonts w:ascii="XO Thames" w:hAnsi="XO Thames"/>
                <w:sz w:val="20"/>
                <w:szCs w:val="20"/>
              </w:rPr>
              <w:t>КТСП-Н</w:t>
            </w:r>
          </w:p>
        </w:tc>
        <w:tc>
          <w:tcPr>
            <w:tcW w:w="1650" w:type="pct"/>
            <w:shd w:val="clear" w:color="auto" w:fill="auto"/>
            <w:vAlign w:val="center"/>
          </w:tcPr>
          <w:p w14:paraId="0D9740BB" w14:textId="77777777" w:rsidR="006B6EA2" w:rsidRPr="00EB6041" w:rsidRDefault="00C160D0" w:rsidP="005C0D48">
            <w:pPr>
              <w:rPr>
                <w:rFonts w:ascii="XO Thames" w:hAnsi="XO Thames"/>
                <w:sz w:val="20"/>
                <w:szCs w:val="20"/>
              </w:rPr>
            </w:pPr>
            <w:r w:rsidRPr="00EB6041">
              <w:rPr>
                <w:rFonts w:ascii="XO Thames" w:hAnsi="XO Thames"/>
                <w:sz w:val="20"/>
                <w:szCs w:val="20"/>
              </w:rPr>
              <w:t>Комплект</w:t>
            </w:r>
            <w:r w:rsidR="007A71A6" w:rsidRPr="00EB6041">
              <w:rPr>
                <w:rFonts w:ascii="XO Thames" w:hAnsi="XO Thames"/>
                <w:sz w:val="20"/>
                <w:szCs w:val="20"/>
              </w:rPr>
              <w:t xml:space="preserve"> термопреобразователей сопротивления</w:t>
            </w:r>
          </w:p>
        </w:tc>
        <w:tc>
          <w:tcPr>
            <w:tcW w:w="694" w:type="pct"/>
            <w:shd w:val="clear" w:color="auto" w:fill="auto"/>
            <w:vAlign w:val="center"/>
          </w:tcPr>
          <w:p w14:paraId="7E9AED31" w14:textId="77777777" w:rsidR="006B6EA2" w:rsidRPr="00885204" w:rsidRDefault="007A71A6" w:rsidP="005C0D48">
            <w:pPr>
              <w:jc w:val="center"/>
              <w:rPr>
                <w:rFonts w:ascii="XO Thames" w:hAnsi="XO Thames"/>
                <w:sz w:val="18"/>
                <w:szCs w:val="18"/>
              </w:rPr>
            </w:pPr>
            <w:r w:rsidRPr="00885204">
              <w:rPr>
                <w:rFonts w:ascii="XO Thames" w:hAnsi="XO Thames"/>
                <w:sz w:val="18"/>
                <w:szCs w:val="18"/>
              </w:rPr>
              <w:t>31300 г/х</w:t>
            </w:r>
          </w:p>
        </w:tc>
        <w:tc>
          <w:tcPr>
            <w:tcW w:w="529" w:type="pct"/>
            <w:shd w:val="clear" w:color="auto" w:fill="auto"/>
            <w:vAlign w:val="center"/>
          </w:tcPr>
          <w:p w14:paraId="188A77E6" w14:textId="77777777" w:rsidR="006B6EA2" w:rsidRPr="00EB6041" w:rsidRDefault="007A71A6" w:rsidP="005C0D48">
            <w:pPr>
              <w:jc w:val="center"/>
              <w:rPr>
                <w:rFonts w:ascii="XO Thames" w:hAnsi="XO Thames"/>
                <w:sz w:val="20"/>
                <w:szCs w:val="20"/>
              </w:rPr>
            </w:pPr>
            <w:r w:rsidRPr="00EB6041">
              <w:rPr>
                <w:rFonts w:ascii="XO Thames" w:hAnsi="XO Thames"/>
                <w:sz w:val="20"/>
                <w:szCs w:val="20"/>
              </w:rPr>
              <w:t>2014</w:t>
            </w:r>
          </w:p>
        </w:tc>
        <w:tc>
          <w:tcPr>
            <w:tcW w:w="693" w:type="pct"/>
            <w:shd w:val="clear" w:color="auto" w:fill="auto"/>
            <w:vAlign w:val="center"/>
          </w:tcPr>
          <w:p w14:paraId="13267937" w14:textId="77777777" w:rsidR="006B6EA2" w:rsidRPr="00EB6041" w:rsidRDefault="007A71A6" w:rsidP="005C0D48">
            <w:pPr>
              <w:jc w:val="center"/>
              <w:rPr>
                <w:rFonts w:ascii="XO Thames" w:hAnsi="XO Thames"/>
                <w:sz w:val="20"/>
                <w:szCs w:val="20"/>
              </w:rPr>
            </w:pPr>
            <w:r w:rsidRPr="00EB6041">
              <w:rPr>
                <w:rFonts w:ascii="XO Thames" w:hAnsi="XO Thames"/>
                <w:sz w:val="20"/>
                <w:szCs w:val="20"/>
              </w:rPr>
              <w:t>1</w:t>
            </w:r>
          </w:p>
        </w:tc>
      </w:tr>
      <w:tr w:rsidR="006B6EA2" w:rsidRPr="00EB6041" w14:paraId="0F865A45" w14:textId="77777777" w:rsidTr="005C0D48">
        <w:trPr>
          <w:trHeight w:val="567"/>
        </w:trPr>
        <w:tc>
          <w:tcPr>
            <w:tcW w:w="1435" w:type="pct"/>
            <w:shd w:val="clear" w:color="auto" w:fill="auto"/>
            <w:vAlign w:val="center"/>
          </w:tcPr>
          <w:p w14:paraId="46B0752A" w14:textId="77777777" w:rsidR="006B6EA2" w:rsidRPr="00EB6041" w:rsidRDefault="007A71A6" w:rsidP="005C0D48">
            <w:pPr>
              <w:rPr>
                <w:rFonts w:ascii="XO Thames" w:hAnsi="XO Thames"/>
                <w:sz w:val="20"/>
                <w:szCs w:val="20"/>
              </w:rPr>
            </w:pPr>
            <w:r w:rsidRPr="00EB6041">
              <w:rPr>
                <w:rFonts w:ascii="XO Thames" w:hAnsi="XO Thames"/>
                <w:sz w:val="20"/>
                <w:szCs w:val="20"/>
              </w:rPr>
              <w:t>ПРЭМ</w:t>
            </w:r>
          </w:p>
        </w:tc>
        <w:tc>
          <w:tcPr>
            <w:tcW w:w="1650" w:type="pct"/>
            <w:shd w:val="clear" w:color="auto" w:fill="auto"/>
            <w:vAlign w:val="center"/>
          </w:tcPr>
          <w:p w14:paraId="7A8BADA9" w14:textId="77777777" w:rsidR="006B6EA2" w:rsidRPr="00EB6041" w:rsidRDefault="007A71A6" w:rsidP="005C0D48">
            <w:pPr>
              <w:rPr>
                <w:rFonts w:ascii="XO Thames" w:hAnsi="XO Thames"/>
                <w:sz w:val="20"/>
                <w:szCs w:val="20"/>
              </w:rPr>
            </w:pPr>
            <w:r w:rsidRPr="00EB6041">
              <w:rPr>
                <w:rFonts w:ascii="XO Thames" w:hAnsi="XO Thames"/>
                <w:sz w:val="20"/>
                <w:szCs w:val="20"/>
              </w:rPr>
              <w:t>Преобразователь расхода для теплосчетчиков электромагнитный</w:t>
            </w:r>
          </w:p>
        </w:tc>
        <w:tc>
          <w:tcPr>
            <w:tcW w:w="694" w:type="pct"/>
            <w:shd w:val="clear" w:color="auto" w:fill="auto"/>
            <w:vAlign w:val="center"/>
          </w:tcPr>
          <w:p w14:paraId="5B9231B1" w14:textId="77777777" w:rsidR="006B6EA2" w:rsidRPr="00885204" w:rsidRDefault="007A71A6" w:rsidP="005C0D48">
            <w:pPr>
              <w:jc w:val="center"/>
              <w:rPr>
                <w:rFonts w:ascii="XO Thames" w:hAnsi="XO Thames"/>
                <w:sz w:val="18"/>
                <w:szCs w:val="18"/>
              </w:rPr>
            </w:pPr>
            <w:r w:rsidRPr="00885204">
              <w:rPr>
                <w:rFonts w:ascii="XO Thames" w:hAnsi="XO Thames"/>
                <w:sz w:val="18"/>
                <w:szCs w:val="18"/>
              </w:rPr>
              <w:t>351698</w:t>
            </w:r>
          </w:p>
        </w:tc>
        <w:tc>
          <w:tcPr>
            <w:tcW w:w="529" w:type="pct"/>
            <w:shd w:val="clear" w:color="auto" w:fill="auto"/>
            <w:vAlign w:val="center"/>
          </w:tcPr>
          <w:p w14:paraId="1289328A" w14:textId="77777777" w:rsidR="006B6EA2" w:rsidRPr="00EB6041" w:rsidRDefault="007A71A6" w:rsidP="005C0D48">
            <w:pPr>
              <w:jc w:val="center"/>
              <w:rPr>
                <w:rFonts w:ascii="XO Thames" w:hAnsi="XO Thames"/>
                <w:sz w:val="20"/>
                <w:szCs w:val="20"/>
              </w:rPr>
            </w:pPr>
            <w:r w:rsidRPr="00EB6041">
              <w:rPr>
                <w:rFonts w:ascii="XO Thames" w:hAnsi="XO Thames"/>
                <w:sz w:val="20"/>
                <w:szCs w:val="20"/>
              </w:rPr>
              <w:t>2010</w:t>
            </w:r>
          </w:p>
        </w:tc>
        <w:tc>
          <w:tcPr>
            <w:tcW w:w="693" w:type="pct"/>
            <w:shd w:val="clear" w:color="auto" w:fill="auto"/>
            <w:vAlign w:val="center"/>
          </w:tcPr>
          <w:p w14:paraId="34648671" w14:textId="77777777" w:rsidR="006B6EA2" w:rsidRPr="00EB6041" w:rsidRDefault="007A71A6" w:rsidP="005C0D48">
            <w:pPr>
              <w:jc w:val="center"/>
              <w:rPr>
                <w:rFonts w:ascii="XO Thames" w:hAnsi="XO Thames"/>
                <w:sz w:val="20"/>
                <w:szCs w:val="20"/>
              </w:rPr>
            </w:pPr>
            <w:r w:rsidRPr="00EB6041">
              <w:rPr>
                <w:rFonts w:ascii="XO Thames" w:hAnsi="XO Thames"/>
                <w:sz w:val="20"/>
                <w:szCs w:val="20"/>
              </w:rPr>
              <w:t>1</w:t>
            </w:r>
          </w:p>
        </w:tc>
      </w:tr>
      <w:tr w:rsidR="006B6EA2" w:rsidRPr="00EB6041" w14:paraId="3C0E0961" w14:textId="77777777" w:rsidTr="005C0D48">
        <w:trPr>
          <w:trHeight w:val="567"/>
        </w:trPr>
        <w:tc>
          <w:tcPr>
            <w:tcW w:w="1435" w:type="pct"/>
            <w:shd w:val="clear" w:color="auto" w:fill="auto"/>
            <w:vAlign w:val="center"/>
          </w:tcPr>
          <w:p w14:paraId="3041CBE7" w14:textId="77777777" w:rsidR="006B6EA2" w:rsidRPr="00EB6041" w:rsidRDefault="00783EA8" w:rsidP="005C0D48">
            <w:pPr>
              <w:rPr>
                <w:rFonts w:ascii="XO Thames" w:hAnsi="XO Thames"/>
                <w:sz w:val="20"/>
                <w:szCs w:val="20"/>
              </w:rPr>
            </w:pPr>
            <w:r w:rsidRPr="00EB6041">
              <w:rPr>
                <w:rFonts w:ascii="XO Thames" w:hAnsi="XO Thames"/>
                <w:sz w:val="20"/>
                <w:szCs w:val="20"/>
              </w:rPr>
              <w:t>ПРЭМ</w:t>
            </w:r>
          </w:p>
        </w:tc>
        <w:tc>
          <w:tcPr>
            <w:tcW w:w="1650" w:type="pct"/>
            <w:shd w:val="clear" w:color="auto" w:fill="auto"/>
            <w:vAlign w:val="center"/>
          </w:tcPr>
          <w:p w14:paraId="673837A7" w14:textId="77777777" w:rsidR="006B6EA2" w:rsidRPr="00EB6041" w:rsidRDefault="00783EA8" w:rsidP="005C0D48">
            <w:pPr>
              <w:rPr>
                <w:rFonts w:ascii="XO Thames" w:hAnsi="XO Thames"/>
                <w:sz w:val="20"/>
                <w:szCs w:val="20"/>
              </w:rPr>
            </w:pPr>
            <w:r w:rsidRPr="00EB6041">
              <w:rPr>
                <w:rFonts w:ascii="XO Thames" w:hAnsi="XO Thames"/>
                <w:sz w:val="20"/>
                <w:szCs w:val="20"/>
              </w:rPr>
              <w:t>Преобразователь расхода для теплосчетчиков электромагнитный</w:t>
            </w:r>
          </w:p>
        </w:tc>
        <w:tc>
          <w:tcPr>
            <w:tcW w:w="694" w:type="pct"/>
            <w:shd w:val="clear" w:color="auto" w:fill="auto"/>
            <w:vAlign w:val="center"/>
          </w:tcPr>
          <w:p w14:paraId="72BC0098" w14:textId="77777777" w:rsidR="006B6EA2" w:rsidRPr="00885204" w:rsidRDefault="00D57AD5" w:rsidP="005C0D48">
            <w:pPr>
              <w:jc w:val="center"/>
              <w:rPr>
                <w:rFonts w:ascii="XO Thames" w:hAnsi="XO Thames"/>
                <w:sz w:val="18"/>
                <w:szCs w:val="18"/>
              </w:rPr>
            </w:pPr>
            <w:r w:rsidRPr="00885204">
              <w:rPr>
                <w:rFonts w:ascii="XO Thames" w:hAnsi="XO Thames"/>
                <w:sz w:val="18"/>
                <w:szCs w:val="18"/>
              </w:rPr>
              <w:t>333972</w:t>
            </w:r>
          </w:p>
        </w:tc>
        <w:tc>
          <w:tcPr>
            <w:tcW w:w="529" w:type="pct"/>
            <w:shd w:val="clear" w:color="auto" w:fill="auto"/>
            <w:vAlign w:val="center"/>
          </w:tcPr>
          <w:p w14:paraId="316FBBE2" w14:textId="77777777" w:rsidR="006B6EA2" w:rsidRPr="00EB6041" w:rsidRDefault="00D57AD5" w:rsidP="005C0D48">
            <w:pPr>
              <w:jc w:val="center"/>
              <w:rPr>
                <w:rFonts w:ascii="XO Thames" w:hAnsi="XO Thames"/>
                <w:sz w:val="20"/>
                <w:szCs w:val="20"/>
              </w:rPr>
            </w:pPr>
            <w:r w:rsidRPr="00EB6041">
              <w:rPr>
                <w:rFonts w:ascii="XO Thames" w:hAnsi="XO Thames"/>
                <w:sz w:val="20"/>
                <w:szCs w:val="20"/>
              </w:rPr>
              <w:t>2010</w:t>
            </w:r>
          </w:p>
        </w:tc>
        <w:tc>
          <w:tcPr>
            <w:tcW w:w="693" w:type="pct"/>
            <w:shd w:val="clear" w:color="auto" w:fill="auto"/>
            <w:vAlign w:val="center"/>
          </w:tcPr>
          <w:p w14:paraId="26879FE6" w14:textId="77777777" w:rsidR="006B6EA2" w:rsidRPr="00EB6041" w:rsidRDefault="00D57AD5" w:rsidP="005C0D48">
            <w:pPr>
              <w:jc w:val="center"/>
              <w:rPr>
                <w:rFonts w:ascii="XO Thames" w:hAnsi="XO Thames"/>
                <w:sz w:val="20"/>
                <w:szCs w:val="20"/>
              </w:rPr>
            </w:pPr>
            <w:r w:rsidRPr="00EB6041">
              <w:rPr>
                <w:rFonts w:ascii="XO Thames" w:hAnsi="XO Thames"/>
                <w:sz w:val="20"/>
                <w:szCs w:val="20"/>
              </w:rPr>
              <w:t>1</w:t>
            </w:r>
          </w:p>
        </w:tc>
      </w:tr>
      <w:tr w:rsidR="006B6EA2" w:rsidRPr="00EB6041" w14:paraId="496908AD" w14:textId="77777777" w:rsidTr="005C0D48">
        <w:trPr>
          <w:trHeight w:val="567"/>
        </w:trPr>
        <w:tc>
          <w:tcPr>
            <w:tcW w:w="1435" w:type="pct"/>
            <w:shd w:val="clear" w:color="auto" w:fill="auto"/>
            <w:vAlign w:val="center"/>
          </w:tcPr>
          <w:p w14:paraId="018AAB61" w14:textId="77777777" w:rsidR="006B6EA2" w:rsidRPr="00EB6041" w:rsidRDefault="00907EC0" w:rsidP="005C0D48">
            <w:pPr>
              <w:rPr>
                <w:rFonts w:ascii="XO Thames" w:hAnsi="XO Thames"/>
                <w:sz w:val="20"/>
                <w:szCs w:val="20"/>
              </w:rPr>
            </w:pPr>
            <w:r w:rsidRPr="00EB6041">
              <w:rPr>
                <w:rFonts w:ascii="XO Thames" w:hAnsi="XO Thames"/>
                <w:sz w:val="20"/>
                <w:szCs w:val="20"/>
              </w:rPr>
              <w:t>Узел учета тепловой энергии (</w:t>
            </w:r>
            <w:proofErr w:type="spellStart"/>
            <w:r w:rsidRPr="00EB6041">
              <w:rPr>
                <w:rFonts w:ascii="XO Thames" w:hAnsi="XO Thames"/>
                <w:sz w:val="20"/>
                <w:szCs w:val="20"/>
              </w:rPr>
              <w:t>г.Вологда</w:t>
            </w:r>
            <w:proofErr w:type="spellEnd"/>
            <w:r w:rsidRPr="00EB6041">
              <w:rPr>
                <w:rFonts w:ascii="XO Thames" w:hAnsi="XO Thames"/>
                <w:sz w:val="20"/>
                <w:szCs w:val="20"/>
              </w:rPr>
              <w:t>, Ленинградская 73-А/гараж)</w:t>
            </w:r>
          </w:p>
        </w:tc>
        <w:tc>
          <w:tcPr>
            <w:tcW w:w="1650" w:type="pct"/>
            <w:shd w:val="clear" w:color="auto" w:fill="auto"/>
            <w:vAlign w:val="center"/>
          </w:tcPr>
          <w:p w14:paraId="3FDD533F" w14:textId="77777777" w:rsidR="006B6EA2" w:rsidRPr="00EB6041" w:rsidRDefault="00095D26" w:rsidP="005C0D48">
            <w:pPr>
              <w:rPr>
                <w:rFonts w:ascii="XO Thames" w:hAnsi="XO Thames"/>
                <w:sz w:val="20"/>
                <w:szCs w:val="20"/>
              </w:rPr>
            </w:pPr>
            <w:r w:rsidRPr="00EB6041">
              <w:rPr>
                <w:rFonts w:ascii="XO Thames" w:hAnsi="XO Thames"/>
                <w:sz w:val="20"/>
                <w:szCs w:val="20"/>
              </w:rPr>
              <w:t>-</w:t>
            </w:r>
          </w:p>
        </w:tc>
        <w:tc>
          <w:tcPr>
            <w:tcW w:w="694" w:type="pct"/>
            <w:shd w:val="clear" w:color="auto" w:fill="auto"/>
            <w:vAlign w:val="center"/>
          </w:tcPr>
          <w:p w14:paraId="28CF7BC5" w14:textId="77777777" w:rsidR="006B6EA2" w:rsidRPr="00885204" w:rsidRDefault="00095D26" w:rsidP="005C0D48">
            <w:pPr>
              <w:jc w:val="center"/>
              <w:rPr>
                <w:rFonts w:ascii="XO Thames" w:hAnsi="XO Thames"/>
                <w:sz w:val="18"/>
                <w:szCs w:val="18"/>
              </w:rPr>
            </w:pPr>
            <w:r w:rsidRPr="00885204">
              <w:rPr>
                <w:rFonts w:ascii="XO Thames" w:hAnsi="XO Thames"/>
                <w:sz w:val="18"/>
                <w:szCs w:val="18"/>
              </w:rPr>
              <w:t>отсутствует</w:t>
            </w:r>
          </w:p>
        </w:tc>
        <w:tc>
          <w:tcPr>
            <w:tcW w:w="529" w:type="pct"/>
            <w:shd w:val="clear" w:color="auto" w:fill="auto"/>
            <w:vAlign w:val="center"/>
          </w:tcPr>
          <w:p w14:paraId="3ACBF861" w14:textId="77777777" w:rsidR="006B6EA2" w:rsidRPr="00EB6041" w:rsidRDefault="00095D26" w:rsidP="005C0D48">
            <w:pPr>
              <w:jc w:val="center"/>
              <w:rPr>
                <w:rFonts w:ascii="XO Thames" w:hAnsi="XO Thames"/>
                <w:sz w:val="20"/>
                <w:szCs w:val="20"/>
              </w:rPr>
            </w:pPr>
            <w:r w:rsidRPr="00EB6041">
              <w:rPr>
                <w:rFonts w:ascii="XO Thames" w:hAnsi="XO Thames"/>
                <w:sz w:val="20"/>
                <w:szCs w:val="20"/>
              </w:rPr>
              <w:t>-</w:t>
            </w:r>
          </w:p>
        </w:tc>
        <w:tc>
          <w:tcPr>
            <w:tcW w:w="693" w:type="pct"/>
            <w:shd w:val="clear" w:color="auto" w:fill="auto"/>
            <w:vAlign w:val="center"/>
          </w:tcPr>
          <w:p w14:paraId="3E04637A" w14:textId="77777777" w:rsidR="006B6EA2" w:rsidRPr="00EB6041" w:rsidRDefault="00095D26" w:rsidP="005C0D48">
            <w:pPr>
              <w:jc w:val="center"/>
              <w:rPr>
                <w:rFonts w:ascii="XO Thames" w:hAnsi="XO Thames"/>
                <w:sz w:val="20"/>
                <w:szCs w:val="20"/>
              </w:rPr>
            </w:pPr>
            <w:r w:rsidRPr="00EB6041">
              <w:rPr>
                <w:rFonts w:ascii="XO Thames" w:hAnsi="XO Thames"/>
                <w:sz w:val="20"/>
                <w:szCs w:val="20"/>
              </w:rPr>
              <w:t>1</w:t>
            </w:r>
          </w:p>
        </w:tc>
      </w:tr>
    </w:tbl>
    <w:p w14:paraId="5D7EA804" w14:textId="77777777" w:rsidR="00370523" w:rsidRPr="00EB6041" w:rsidRDefault="00370523" w:rsidP="00370523">
      <w:pPr>
        <w:rPr>
          <w:rFonts w:ascii="XO Thames" w:hAnsi="XO Thames"/>
          <w:sz w:val="22"/>
          <w:szCs w:val="22"/>
        </w:rPr>
      </w:pPr>
    </w:p>
    <w:p w14:paraId="5F00931E" w14:textId="77777777" w:rsidR="00370523" w:rsidRPr="00A86481" w:rsidRDefault="00370523" w:rsidP="00370523">
      <w:pPr>
        <w:ind w:firstLine="708"/>
        <w:jc w:val="both"/>
        <w:rPr>
          <w:rFonts w:ascii="XO Thames" w:eastAsia="Calibri" w:hAnsi="XO Thames"/>
          <w:b/>
          <w:sz w:val="18"/>
          <w:szCs w:val="18"/>
        </w:rPr>
      </w:pPr>
      <w:r w:rsidRPr="00A86481">
        <w:rPr>
          <w:rFonts w:ascii="XO Thames" w:eastAsia="Calibri" w:hAnsi="XO Thames"/>
          <w:b/>
          <w:sz w:val="18"/>
          <w:szCs w:val="18"/>
        </w:rPr>
        <w:t>2. Основание для оказания услуг.</w:t>
      </w:r>
    </w:p>
    <w:p w14:paraId="3418D4CB" w14:textId="77777777" w:rsidR="00370523" w:rsidRPr="00A86481" w:rsidRDefault="00370523" w:rsidP="00370523">
      <w:pPr>
        <w:ind w:firstLine="708"/>
        <w:jc w:val="both"/>
        <w:rPr>
          <w:rFonts w:ascii="XO Thames" w:hAnsi="XO Thames"/>
          <w:sz w:val="18"/>
          <w:szCs w:val="18"/>
        </w:rPr>
      </w:pPr>
      <w:r w:rsidRPr="00A86481">
        <w:rPr>
          <w:rFonts w:ascii="XO Thames" w:eastAsia="Calibri" w:hAnsi="XO Thames"/>
          <w:sz w:val="18"/>
          <w:szCs w:val="18"/>
        </w:rPr>
        <w:t xml:space="preserve">Поверка </w:t>
      </w:r>
      <w:r w:rsidR="00E51590" w:rsidRPr="00A86481">
        <w:rPr>
          <w:rFonts w:ascii="XO Thames" w:eastAsia="Calibri" w:hAnsi="XO Thames"/>
          <w:sz w:val="18"/>
          <w:szCs w:val="18"/>
        </w:rPr>
        <w:t>приборов теплоучета</w:t>
      </w:r>
      <w:r w:rsidRPr="00A86481">
        <w:rPr>
          <w:rFonts w:ascii="XO Thames" w:eastAsia="Calibri" w:hAnsi="XO Thames"/>
          <w:sz w:val="18"/>
          <w:szCs w:val="18"/>
        </w:rPr>
        <w:t xml:space="preserve"> проводится с целью выявления дефектов, обнаружения неисправного или не соответствующего требованиям норм и правил оборудования.</w:t>
      </w:r>
    </w:p>
    <w:p w14:paraId="37A842FE" w14:textId="77777777" w:rsidR="00370523" w:rsidRPr="00A86481" w:rsidRDefault="00370523" w:rsidP="00370523">
      <w:pPr>
        <w:ind w:firstLine="708"/>
        <w:jc w:val="both"/>
        <w:rPr>
          <w:rFonts w:ascii="XO Thames" w:hAnsi="XO Thames"/>
          <w:b/>
          <w:sz w:val="18"/>
          <w:szCs w:val="18"/>
        </w:rPr>
      </w:pPr>
      <w:r w:rsidRPr="00A86481">
        <w:rPr>
          <w:rFonts w:ascii="XO Thames" w:hAnsi="XO Thames"/>
          <w:b/>
          <w:sz w:val="18"/>
          <w:szCs w:val="18"/>
        </w:rPr>
        <w:t>3. Гарантийные обязательства.</w:t>
      </w:r>
    </w:p>
    <w:p w14:paraId="4D1EDC8B" w14:textId="77777777" w:rsidR="00370523" w:rsidRPr="00A86481" w:rsidRDefault="00370523" w:rsidP="00370523">
      <w:pPr>
        <w:ind w:firstLine="708"/>
        <w:jc w:val="both"/>
        <w:rPr>
          <w:rFonts w:ascii="XO Thames" w:hAnsi="XO Thames"/>
          <w:sz w:val="18"/>
          <w:szCs w:val="18"/>
        </w:rPr>
      </w:pPr>
      <w:r w:rsidRPr="00A86481">
        <w:rPr>
          <w:rFonts w:ascii="XO Thames" w:hAnsi="XO Thames"/>
          <w:sz w:val="18"/>
          <w:szCs w:val="18"/>
        </w:rPr>
        <w:t xml:space="preserve">Гарантия предоставляется на все оказанные услуги сроком на 12 (двенадцать) месяцев с момента подписания Акта приема-сдачи оказанных услуг. Исполнитель гарантирует качество оказанных услуг и их соответствие требованиям технических регламентов. Если в гарантийный период оказанных услуг обнаружатся дефекты, допущенные по вине Исполнителя, то Исполнитель обязан их устранить в установленный </w:t>
      </w:r>
      <w:r w:rsidR="00DC16CC" w:rsidRPr="00A86481">
        <w:rPr>
          <w:rFonts w:ascii="XO Thames" w:hAnsi="XO Thames"/>
          <w:sz w:val="18"/>
          <w:szCs w:val="18"/>
        </w:rPr>
        <w:t>Государственным з</w:t>
      </w:r>
      <w:r w:rsidRPr="00A86481">
        <w:rPr>
          <w:rFonts w:ascii="XO Thames" w:hAnsi="XO Thames"/>
          <w:sz w:val="18"/>
          <w:szCs w:val="18"/>
        </w:rPr>
        <w:t xml:space="preserve">аказчиком срок за свой счет. При отказе Исполнителя от составления или подписания акта об обнаруженных дефектах и недоделках, для их подтверждения </w:t>
      </w:r>
      <w:r w:rsidR="00DC16CC" w:rsidRPr="00A86481">
        <w:rPr>
          <w:rFonts w:ascii="XO Thames" w:hAnsi="XO Thames"/>
          <w:sz w:val="18"/>
          <w:szCs w:val="18"/>
        </w:rPr>
        <w:t>Государственный з</w:t>
      </w:r>
      <w:r w:rsidRPr="00A86481">
        <w:rPr>
          <w:rFonts w:ascii="XO Thames" w:hAnsi="XO Thames"/>
          <w:sz w:val="18"/>
          <w:szCs w:val="18"/>
        </w:rPr>
        <w:t>аказчик проводит</w:t>
      </w:r>
      <w:r w:rsidR="00DC16CC" w:rsidRPr="00A86481">
        <w:rPr>
          <w:rFonts w:ascii="XO Thames" w:hAnsi="XO Thames"/>
          <w:sz w:val="18"/>
          <w:szCs w:val="18"/>
        </w:rPr>
        <w:t xml:space="preserve"> </w:t>
      </w:r>
      <w:r w:rsidRPr="00A86481">
        <w:rPr>
          <w:rFonts w:ascii="XO Thames" w:hAnsi="XO Thames"/>
          <w:sz w:val="18"/>
          <w:szCs w:val="18"/>
        </w:rPr>
        <w:t>за счет Исполнителя квалифицированную экспертизу с привлечением специалистов, по итогам которой составляется соответствующий акт, фиксирующий затраты по исправлению дефектов, для обращения в Арбитражный суд Вологодской области.</w:t>
      </w:r>
    </w:p>
    <w:p w14:paraId="33FFAB45" w14:textId="681F834D" w:rsidR="00370523" w:rsidRPr="00A86481" w:rsidRDefault="00370523" w:rsidP="00370523">
      <w:pPr>
        <w:ind w:firstLine="708"/>
        <w:jc w:val="both"/>
        <w:rPr>
          <w:rFonts w:ascii="XO Thames" w:hAnsi="XO Thames"/>
          <w:b/>
          <w:sz w:val="18"/>
          <w:szCs w:val="18"/>
        </w:rPr>
      </w:pPr>
      <w:r w:rsidRPr="00A86481">
        <w:rPr>
          <w:rFonts w:ascii="XO Thames" w:hAnsi="XO Thames"/>
          <w:b/>
          <w:sz w:val="18"/>
          <w:szCs w:val="18"/>
        </w:rPr>
        <w:t>4.</w:t>
      </w:r>
      <w:r w:rsidR="004F1A18" w:rsidRPr="00A86481">
        <w:rPr>
          <w:rFonts w:ascii="XO Thames" w:hAnsi="XO Thames"/>
          <w:b/>
          <w:sz w:val="18"/>
          <w:szCs w:val="18"/>
        </w:rPr>
        <w:t xml:space="preserve"> </w:t>
      </w:r>
      <w:r w:rsidR="00872D30" w:rsidRPr="00A86481">
        <w:rPr>
          <w:rFonts w:ascii="XO Thames" w:hAnsi="XO Thames"/>
          <w:b/>
          <w:sz w:val="18"/>
          <w:szCs w:val="18"/>
        </w:rPr>
        <w:t>Порядок оказания услуг</w:t>
      </w:r>
      <w:r w:rsidRPr="00A86481">
        <w:rPr>
          <w:rFonts w:ascii="XO Thames" w:hAnsi="XO Thames"/>
          <w:b/>
          <w:sz w:val="18"/>
          <w:szCs w:val="18"/>
        </w:rPr>
        <w:t>.</w:t>
      </w:r>
    </w:p>
    <w:p w14:paraId="725A49AF" w14:textId="4C15A7E4" w:rsidR="00370523" w:rsidRPr="00EB6041" w:rsidRDefault="00872D30" w:rsidP="00872D30">
      <w:pPr>
        <w:ind w:firstLine="708"/>
        <w:jc w:val="both"/>
        <w:rPr>
          <w:rFonts w:ascii="XO Thames" w:hAnsi="XO Thames"/>
          <w:sz w:val="22"/>
          <w:szCs w:val="22"/>
        </w:rPr>
      </w:pPr>
      <w:r w:rsidRPr="00A86481">
        <w:rPr>
          <w:rFonts w:ascii="XO Thames" w:hAnsi="XO Thames"/>
          <w:sz w:val="18"/>
          <w:szCs w:val="18"/>
        </w:rPr>
        <w:t xml:space="preserve">Исполнитель своими силами, </w:t>
      </w:r>
      <w:r w:rsidR="00550E55">
        <w:rPr>
          <w:rFonts w:ascii="XO Thames" w:hAnsi="XO Thames"/>
          <w:sz w:val="18"/>
          <w:szCs w:val="18"/>
        </w:rPr>
        <w:t>в период оказания услуг по</w:t>
      </w:r>
      <w:r w:rsidR="00370523" w:rsidRPr="00A86481">
        <w:rPr>
          <w:rFonts w:ascii="XO Thames" w:hAnsi="XO Thames"/>
          <w:sz w:val="18"/>
          <w:szCs w:val="18"/>
        </w:rPr>
        <w:t xml:space="preserve"> Контракт</w:t>
      </w:r>
      <w:r w:rsidR="00550E55">
        <w:rPr>
          <w:rFonts w:ascii="XO Thames" w:hAnsi="XO Thames"/>
          <w:sz w:val="18"/>
          <w:szCs w:val="18"/>
        </w:rPr>
        <w:t>у</w:t>
      </w:r>
      <w:r w:rsidRPr="00A86481">
        <w:rPr>
          <w:rFonts w:ascii="XO Thames" w:hAnsi="XO Thames"/>
          <w:sz w:val="18"/>
          <w:szCs w:val="18"/>
        </w:rPr>
        <w:t>, направляется к месту нахождения приборов теплоучета по адресу: г. Вологда, ул. Ленинградская, д 73А</w:t>
      </w:r>
      <w:r w:rsidR="00A86481" w:rsidRPr="00A86481">
        <w:rPr>
          <w:rFonts w:ascii="XO Thames" w:hAnsi="XO Thames"/>
          <w:sz w:val="18"/>
          <w:szCs w:val="18"/>
        </w:rPr>
        <w:t xml:space="preserve">, </w:t>
      </w:r>
      <w:r w:rsidRPr="00A86481">
        <w:rPr>
          <w:rFonts w:ascii="XO Thames" w:hAnsi="XO Thames"/>
          <w:sz w:val="18"/>
          <w:szCs w:val="18"/>
        </w:rPr>
        <w:t xml:space="preserve">производит распломбировку и демонтаж приборов теплоучета с их последующей поверкой и </w:t>
      </w:r>
      <w:r w:rsidR="00A86481" w:rsidRPr="00A86481">
        <w:rPr>
          <w:rFonts w:ascii="XO Thames" w:hAnsi="XO Thames"/>
          <w:sz w:val="18"/>
          <w:szCs w:val="18"/>
        </w:rPr>
        <w:t xml:space="preserve">обратным </w:t>
      </w:r>
      <w:r w:rsidRPr="00A86481">
        <w:rPr>
          <w:rFonts w:ascii="XO Thames" w:hAnsi="XO Thames"/>
          <w:sz w:val="18"/>
          <w:szCs w:val="18"/>
        </w:rPr>
        <w:t>монтажом поверенных приборов.</w:t>
      </w:r>
      <w:r w:rsidRPr="00EB6041">
        <w:rPr>
          <w:rFonts w:ascii="XO Thames" w:hAnsi="XO Thames"/>
          <w:sz w:val="20"/>
          <w:szCs w:val="20"/>
        </w:rPr>
        <w:t xml:space="preserve"> </w:t>
      </w:r>
    </w:p>
    <w:p w14:paraId="4ADAEA2C" w14:textId="33AE96BE" w:rsidR="00370523" w:rsidRDefault="00370523" w:rsidP="00370523">
      <w:pPr>
        <w:rPr>
          <w:rFonts w:ascii="XO Thames" w:hAnsi="XO Thames"/>
          <w:b/>
          <w:sz w:val="20"/>
          <w:szCs w:val="20"/>
        </w:rPr>
      </w:pPr>
    </w:p>
    <w:p w14:paraId="4BD9B643" w14:textId="7A320DDD" w:rsidR="00A86481" w:rsidRDefault="00A86481" w:rsidP="00370523">
      <w:pPr>
        <w:rPr>
          <w:rFonts w:ascii="XO Thames" w:hAnsi="XO Thames"/>
          <w:b/>
          <w:sz w:val="20"/>
          <w:szCs w:val="20"/>
        </w:rPr>
      </w:pPr>
    </w:p>
    <w:p w14:paraId="6D4ADC35" w14:textId="77777777" w:rsidR="00A86481" w:rsidRPr="00EB6041" w:rsidRDefault="00A86481" w:rsidP="00370523">
      <w:pPr>
        <w:rPr>
          <w:rFonts w:ascii="XO Thames" w:hAnsi="XO Thames"/>
          <w:b/>
          <w:sz w:val="20"/>
          <w:szCs w:val="20"/>
        </w:rPr>
      </w:pPr>
    </w:p>
    <w:p w14:paraId="4B56795E" w14:textId="77777777" w:rsidR="004F1A18" w:rsidRPr="00EB6041" w:rsidRDefault="004F1A18" w:rsidP="004F1A18">
      <w:pPr>
        <w:spacing w:line="360" w:lineRule="auto"/>
        <w:rPr>
          <w:rFonts w:ascii="XO Thames" w:hAnsi="XO Thames"/>
          <w:b/>
          <w:sz w:val="19"/>
          <w:szCs w:val="19"/>
        </w:rPr>
      </w:pPr>
      <w:r w:rsidRPr="00EB6041">
        <w:rPr>
          <w:rFonts w:ascii="XO Thames" w:hAnsi="XO Thames"/>
          <w:b/>
          <w:sz w:val="19"/>
          <w:szCs w:val="19"/>
        </w:rPr>
        <w:t>ГОСУДАРСТВЕННЫЙ ЗАКАЗЧИК</w:t>
      </w:r>
      <w:r w:rsidRPr="00EB6041">
        <w:rPr>
          <w:rFonts w:ascii="XO Thames" w:hAnsi="XO Thames"/>
          <w:sz w:val="19"/>
          <w:szCs w:val="19"/>
        </w:rPr>
        <w:t xml:space="preserve">                                                       </w:t>
      </w:r>
      <w:r w:rsidRPr="00EB6041">
        <w:rPr>
          <w:rFonts w:ascii="XO Thames" w:hAnsi="XO Thames"/>
          <w:b/>
          <w:sz w:val="19"/>
          <w:szCs w:val="19"/>
        </w:rPr>
        <w:t>ИСПОЛНИТЕЛЬ</w:t>
      </w:r>
    </w:p>
    <w:p w14:paraId="4F7AEDC1" w14:textId="77777777" w:rsidR="004F1A18" w:rsidRPr="00EB6041" w:rsidRDefault="004F1A18" w:rsidP="004F1A18">
      <w:pPr>
        <w:spacing w:line="360" w:lineRule="auto"/>
        <w:rPr>
          <w:rFonts w:ascii="XO Thames" w:hAnsi="XO Thames"/>
          <w:sz w:val="19"/>
          <w:szCs w:val="19"/>
        </w:rPr>
      </w:pPr>
      <w:r w:rsidRPr="00EB6041">
        <w:rPr>
          <w:rFonts w:ascii="XO Thames" w:hAnsi="XO Thames"/>
          <w:sz w:val="19"/>
          <w:szCs w:val="19"/>
        </w:rPr>
        <w:t>___________________(_____________)                                                       ___________________(_____________)</w:t>
      </w:r>
    </w:p>
    <w:p w14:paraId="39FFE074" w14:textId="77777777" w:rsidR="004F1A18" w:rsidRPr="00EB6041" w:rsidRDefault="004F1A18" w:rsidP="004F1A18">
      <w:pPr>
        <w:spacing w:line="360" w:lineRule="auto"/>
        <w:rPr>
          <w:rFonts w:ascii="XO Thames" w:hAnsi="XO Thames"/>
          <w:sz w:val="19"/>
          <w:szCs w:val="19"/>
        </w:rPr>
      </w:pPr>
      <w:r w:rsidRPr="00EB6041">
        <w:rPr>
          <w:rFonts w:ascii="XO Thames" w:hAnsi="XO Thames"/>
          <w:sz w:val="19"/>
          <w:szCs w:val="19"/>
        </w:rPr>
        <w:t>«____» _________________ 2026 г.                                                              «____» _________________ 2026 г.</w:t>
      </w:r>
    </w:p>
    <w:p w14:paraId="285285BA" w14:textId="77777777" w:rsidR="00370523" w:rsidRPr="00EB6041" w:rsidRDefault="004F1A18" w:rsidP="004F1A18">
      <w:pPr>
        <w:spacing w:line="312" w:lineRule="auto"/>
        <w:rPr>
          <w:rFonts w:ascii="XO Thames" w:hAnsi="XO Thames"/>
          <w:sz w:val="20"/>
          <w:szCs w:val="20"/>
        </w:rPr>
      </w:pPr>
      <w:r w:rsidRPr="00EB6041">
        <w:rPr>
          <w:rFonts w:ascii="XO Thames" w:hAnsi="XO Thames"/>
          <w:sz w:val="19"/>
          <w:szCs w:val="19"/>
        </w:rPr>
        <w:t xml:space="preserve">             М.П.                                                                                                                 М.П.</w:t>
      </w:r>
    </w:p>
    <w:p w14:paraId="00E10445" w14:textId="77777777" w:rsidR="003B4148" w:rsidRPr="00EB6041" w:rsidRDefault="003B4148" w:rsidP="003B4148">
      <w:pPr>
        <w:jc w:val="right"/>
        <w:rPr>
          <w:rFonts w:ascii="XO Thames" w:hAnsi="XO Thames"/>
          <w:sz w:val="20"/>
          <w:szCs w:val="20"/>
        </w:rPr>
      </w:pPr>
      <w:r w:rsidRPr="00EB6041">
        <w:rPr>
          <w:rFonts w:ascii="XO Thames" w:hAnsi="XO Thames"/>
          <w:sz w:val="22"/>
          <w:szCs w:val="22"/>
        </w:rPr>
        <w:br w:type="page"/>
      </w:r>
      <w:r w:rsidRPr="00EB6041">
        <w:rPr>
          <w:rFonts w:ascii="XO Thames" w:hAnsi="XO Thames"/>
          <w:sz w:val="20"/>
          <w:szCs w:val="20"/>
        </w:rPr>
        <w:lastRenderedPageBreak/>
        <w:t>Приложение № 2</w:t>
      </w:r>
    </w:p>
    <w:p w14:paraId="536D7A6C" w14:textId="77777777" w:rsidR="003B4148" w:rsidRPr="00EB6041" w:rsidRDefault="003B4148" w:rsidP="003B4148">
      <w:pPr>
        <w:tabs>
          <w:tab w:val="left" w:pos="8844"/>
          <w:tab w:val="right" w:pos="15141"/>
        </w:tabs>
        <w:ind w:right="-5"/>
        <w:jc w:val="right"/>
        <w:rPr>
          <w:rFonts w:ascii="XO Thames" w:hAnsi="XO Thames"/>
          <w:sz w:val="20"/>
          <w:szCs w:val="20"/>
        </w:rPr>
      </w:pPr>
      <w:r w:rsidRPr="00EB6041">
        <w:rPr>
          <w:rFonts w:ascii="XO Thames" w:hAnsi="XO Thames"/>
          <w:sz w:val="20"/>
          <w:szCs w:val="20"/>
        </w:rPr>
        <w:t xml:space="preserve"> к Государственному контракту</w:t>
      </w:r>
    </w:p>
    <w:p w14:paraId="29FE5349" w14:textId="77777777" w:rsidR="003B4148" w:rsidRPr="00EB6041" w:rsidRDefault="003B4148" w:rsidP="003B4148">
      <w:pPr>
        <w:jc w:val="right"/>
        <w:rPr>
          <w:rFonts w:ascii="XO Thames" w:hAnsi="XO Thames"/>
          <w:color w:val="000000"/>
          <w:sz w:val="20"/>
          <w:szCs w:val="20"/>
        </w:rPr>
      </w:pPr>
      <w:r w:rsidRPr="00EB6041">
        <w:rPr>
          <w:rFonts w:ascii="XO Thames" w:hAnsi="XO Thames"/>
          <w:sz w:val="20"/>
          <w:szCs w:val="20"/>
        </w:rPr>
        <w:t xml:space="preserve"> № _____ от  «___» ____________ 2026 г.</w:t>
      </w:r>
    </w:p>
    <w:p w14:paraId="1CCDD27E" w14:textId="77777777" w:rsidR="003B4148" w:rsidRPr="00EB6041" w:rsidRDefault="003B4148" w:rsidP="003B4148">
      <w:pPr>
        <w:tabs>
          <w:tab w:val="left" w:pos="8844"/>
          <w:tab w:val="right" w:pos="15141"/>
        </w:tabs>
        <w:ind w:left="-142" w:right="-5" w:firstLine="568"/>
        <w:jc w:val="right"/>
        <w:rPr>
          <w:rFonts w:ascii="XO Thames" w:hAnsi="XO Thames"/>
          <w:sz w:val="20"/>
          <w:szCs w:val="20"/>
        </w:rPr>
      </w:pPr>
    </w:p>
    <w:p w14:paraId="1F10DD61" w14:textId="77777777" w:rsidR="003B4148" w:rsidRPr="00EB6041" w:rsidRDefault="003B4148" w:rsidP="003B4148">
      <w:pPr>
        <w:tabs>
          <w:tab w:val="left" w:pos="8844"/>
          <w:tab w:val="right" w:pos="15141"/>
        </w:tabs>
        <w:ind w:left="-142" w:right="-5" w:firstLine="568"/>
        <w:jc w:val="right"/>
        <w:rPr>
          <w:rFonts w:ascii="XO Thames" w:hAnsi="XO Thames"/>
          <w:sz w:val="20"/>
          <w:szCs w:val="20"/>
        </w:rPr>
      </w:pPr>
    </w:p>
    <w:p w14:paraId="65098F27" w14:textId="77777777" w:rsidR="003B4148" w:rsidRPr="00EB6041" w:rsidRDefault="003B4148" w:rsidP="003B4148">
      <w:pPr>
        <w:widowControl w:val="0"/>
        <w:spacing w:line="240" w:lineRule="atLeast"/>
        <w:ind w:left="-142" w:firstLine="568"/>
        <w:jc w:val="center"/>
        <w:rPr>
          <w:rFonts w:ascii="XO Thames" w:hAnsi="XO Thames"/>
          <w:b/>
          <w:bCs/>
          <w:sz w:val="20"/>
          <w:szCs w:val="20"/>
        </w:rPr>
      </w:pPr>
      <w:r w:rsidRPr="00EB6041">
        <w:rPr>
          <w:rFonts w:ascii="XO Thames" w:hAnsi="XO Thames"/>
          <w:b/>
          <w:sz w:val="20"/>
          <w:szCs w:val="20"/>
        </w:rPr>
        <w:t>Акт приемки-сдачи оказанных услуг</w:t>
      </w:r>
    </w:p>
    <w:p w14:paraId="3AC5BEDC" w14:textId="77777777" w:rsidR="003B4148" w:rsidRPr="00EB6041" w:rsidRDefault="003B4148" w:rsidP="003B4148">
      <w:pPr>
        <w:widowControl w:val="0"/>
        <w:spacing w:line="240" w:lineRule="atLeast"/>
        <w:ind w:left="-142" w:firstLine="568"/>
        <w:jc w:val="center"/>
        <w:rPr>
          <w:rFonts w:ascii="XO Thames" w:hAnsi="XO Thames"/>
          <w:b/>
          <w:bCs/>
          <w:sz w:val="20"/>
          <w:szCs w:val="20"/>
        </w:rPr>
      </w:pPr>
    </w:p>
    <w:p w14:paraId="4F37C2C8" w14:textId="77777777" w:rsidR="003B4148" w:rsidRPr="00EB6041" w:rsidRDefault="003B4148" w:rsidP="003B4148">
      <w:pPr>
        <w:widowControl w:val="0"/>
        <w:spacing w:line="240" w:lineRule="atLeast"/>
        <w:ind w:left="-142" w:firstLine="568"/>
        <w:jc w:val="both"/>
        <w:rPr>
          <w:rFonts w:ascii="XO Thames" w:hAnsi="XO Thames"/>
          <w:b/>
          <w:bCs/>
          <w:sz w:val="20"/>
          <w:szCs w:val="20"/>
        </w:rPr>
      </w:pPr>
      <w:r w:rsidRPr="00EB6041">
        <w:rPr>
          <w:rFonts w:ascii="XO Thames" w:hAnsi="XO Thames"/>
          <w:sz w:val="20"/>
          <w:szCs w:val="20"/>
        </w:rPr>
        <w:t xml:space="preserve">г. Вологда                                                                      </w:t>
      </w:r>
      <w:r w:rsidRPr="00EB6041">
        <w:rPr>
          <w:rFonts w:ascii="XO Thames" w:hAnsi="XO Thames"/>
          <w:color w:val="000000"/>
          <w:sz w:val="20"/>
          <w:szCs w:val="20"/>
        </w:rPr>
        <w:t xml:space="preserve">                                             «___» ____________ 2026 г.</w:t>
      </w:r>
    </w:p>
    <w:p w14:paraId="293849BA" w14:textId="77777777" w:rsidR="003B4148" w:rsidRPr="00EB6041" w:rsidRDefault="003B4148" w:rsidP="003B4148">
      <w:pPr>
        <w:widowControl w:val="0"/>
        <w:spacing w:line="240" w:lineRule="atLeast"/>
        <w:ind w:left="-142" w:firstLine="568"/>
        <w:jc w:val="both"/>
        <w:rPr>
          <w:rFonts w:ascii="XO Thames" w:hAnsi="XO Thames"/>
          <w:b/>
          <w:bCs/>
          <w:sz w:val="20"/>
          <w:szCs w:val="20"/>
        </w:rPr>
      </w:pPr>
    </w:p>
    <w:p w14:paraId="6F711A97" w14:textId="1218EFC5" w:rsidR="003B4148" w:rsidRPr="00EB6041" w:rsidRDefault="003B4148" w:rsidP="003B4148">
      <w:pPr>
        <w:widowControl w:val="0"/>
        <w:suppressAutoHyphens w:val="0"/>
        <w:autoSpaceDE w:val="0"/>
        <w:ind w:left="-142" w:firstLine="568"/>
        <w:jc w:val="both"/>
        <w:rPr>
          <w:rFonts w:ascii="XO Thames" w:hAnsi="XO Thames"/>
          <w:sz w:val="20"/>
          <w:szCs w:val="20"/>
        </w:rPr>
      </w:pPr>
      <w:r w:rsidRPr="00EB6041">
        <w:rPr>
          <w:rFonts w:ascii="XO Thames" w:hAnsi="XO Thames"/>
          <w:sz w:val="20"/>
          <w:szCs w:val="20"/>
        </w:rPr>
        <w:t>Федеральное казенное учреждение «База материально-технического и военного снабжения Управления Федеральной службы исполнения наказаний по Вологодской области» (ФКУ БМТиВС УФСИН России</w:t>
      </w:r>
      <w:r w:rsidR="003430A7">
        <w:rPr>
          <w:rFonts w:ascii="XO Thames" w:hAnsi="XO Thames"/>
          <w:sz w:val="20"/>
          <w:szCs w:val="20"/>
        </w:rPr>
        <w:t xml:space="preserve"> </w:t>
      </w:r>
      <w:r w:rsidRPr="00EB6041">
        <w:rPr>
          <w:rFonts w:ascii="XO Thames" w:hAnsi="XO Thames"/>
          <w:sz w:val="20"/>
          <w:szCs w:val="20"/>
        </w:rPr>
        <w:t>по Вологодской области),</w:t>
      </w:r>
      <w:r w:rsidR="003430A7">
        <w:rPr>
          <w:rFonts w:ascii="XO Thames" w:hAnsi="XO Thames"/>
          <w:sz w:val="20"/>
          <w:szCs w:val="20"/>
        </w:rPr>
        <w:t xml:space="preserve"> </w:t>
      </w:r>
      <w:r w:rsidRPr="00EB6041">
        <w:rPr>
          <w:rFonts w:ascii="XO Thames" w:hAnsi="XO Thames"/>
          <w:sz w:val="20"/>
          <w:szCs w:val="20"/>
        </w:rPr>
        <w:t>действующее</w:t>
      </w:r>
      <w:r w:rsidR="003430A7">
        <w:rPr>
          <w:rFonts w:ascii="XO Thames" w:hAnsi="XO Thames"/>
          <w:sz w:val="20"/>
          <w:szCs w:val="20"/>
        </w:rPr>
        <w:t xml:space="preserve"> </w:t>
      </w:r>
      <w:r w:rsidRPr="00EB6041">
        <w:rPr>
          <w:rFonts w:ascii="XO Thames" w:hAnsi="XO Thames"/>
          <w:sz w:val="20"/>
          <w:szCs w:val="20"/>
        </w:rPr>
        <w:t>от</w:t>
      </w:r>
      <w:r w:rsidR="003430A7">
        <w:rPr>
          <w:rFonts w:ascii="XO Thames" w:hAnsi="XO Thames"/>
          <w:sz w:val="20"/>
          <w:szCs w:val="20"/>
        </w:rPr>
        <w:t xml:space="preserve"> </w:t>
      </w:r>
      <w:r w:rsidRPr="00EB6041">
        <w:rPr>
          <w:rFonts w:ascii="XO Thames" w:hAnsi="XO Thames"/>
          <w:sz w:val="20"/>
          <w:szCs w:val="20"/>
        </w:rPr>
        <w:t>имени</w:t>
      </w:r>
      <w:r w:rsidR="003430A7">
        <w:rPr>
          <w:rFonts w:ascii="XO Thames" w:hAnsi="XO Thames"/>
          <w:sz w:val="20"/>
          <w:szCs w:val="20"/>
        </w:rPr>
        <w:t xml:space="preserve"> </w:t>
      </w:r>
      <w:r w:rsidRPr="00EB6041">
        <w:rPr>
          <w:rFonts w:ascii="XO Thames" w:hAnsi="XO Thames"/>
          <w:sz w:val="20"/>
          <w:szCs w:val="20"/>
        </w:rPr>
        <w:t>Российской</w:t>
      </w:r>
      <w:r w:rsidR="003430A7">
        <w:rPr>
          <w:rFonts w:ascii="XO Thames" w:hAnsi="XO Thames"/>
          <w:sz w:val="20"/>
          <w:szCs w:val="20"/>
        </w:rPr>
        <w:t xml:space="preserve"> </w:t>
      </w:r>
      <w:r w:rsidRPr="00EB6041">
        <w:rPr>
          <w:rFonts w:ascii="XO Thames" w:hAnsi="XO Thames"/>
          <w:sz w:val="20"/>
          <w:szCs w:val="20"/>
        </w:rPr>
        <w:t>Федерации,</w:t>
      </w:r>
      <w:r w:rsidR="003430A7">
        <w:rPr>
          <w:rFonts w:ascii="XO Thames" w:hAnsi="XO Thames"/>
          <w:sz w:val="20"/>
          <w:szCs w:val="20"/>
        </w:rPr>
        <w:t xml:space="preserve"> </w:t>
      </w:r>
      <w:r w:rsidRPr="00EB6041">
        <w:rPr>
          <w:rFonts w:ascii="XO Thames" w:hAnsi="XO Thames"/>
          <w:sz w:val="20"/>
          <w:szCs w:val="20"/>
        </w:rPr>
        <w:t>в</w:t>
      </w:r>
      <w:r w:rsidR="003430A7">
        <w:rPr>
          <w:rFonts w:ascii="XO Thames" w:hAnsi="XO Thames"/>
          <w:sz w:val="20"/>
          <w:szCs w:val="20"/>
        </w:rPr>
        <w:t xml:space="preserve"> </w:t>
      </w:r>
      <w:r w:rsidRPr="00EB6041">
        <w:rPr>
          <w:rFonts w:ascii="XO Thames" w:hAnsi="XO Thames"/>
          <w:sz w:val="20"/>
          <w:szCs w:val="20"/>
        </w:rPr>
        <w:t>целях</w:t>
      </w:r>
      <w:r w:rsidR="003430A7">
        <w:rPr>
          <w:rFonts w:ascii="XO Thames" w:hAnsi="XO Thames"/>
          <w:sz w:val="20"/>
          <w:szCs w:val="20"/>
        </w:rPr>
        <w:t xml:space="preserve"> </w:t>
      </w:r>
      <w:r w:rsidRPr="00EB6041">
        <w:rPr>
          <w:rFonts w:ascii="XO Thames" w:hAnsi="XO Thames"/>
          <w:sz w:val="20"/>
          <w:szCs w:val="20"/>
        </w:rPr>
        <w:t>обеспечения</w:t>
      </w:r>
      <w:r w:rsidR="003430A7">
        <w:rPr>
          <w:rFonts w:ascii="XO Thames" w:hAnsi="XO Thames"/>
          <w:sz w:val="20"/>
          <w:szCs w:val="20"/>
        </w:rPr>
        <w:t xml:space="preserve"> </w:t>
      </w:r>
      <w:r w:rsidRPr="00EB6041">
        <w:rPr>
          <w:rFonts w:ascii="XO Thames" w:hAnsi="XO Thames"/>
          <w:sz w:val="20"/>
          <w:szCs w:val="20"/>
        </w:rPr>
        <w:t>государственных нужд, именуемое в дальнейшем «Государственный заказчик», в лице _____________________, действующего на основании</w:t>
      </w:r>
      <w:r w:rsidR="003430A7">
        <w:rPr>
          <w:rFonts w:ascii="XO Thames" w:hAnsi="XO Thames"/>
          <w:sz w:val="20"/>
          <w:szCs w:val="20"/>
        </w:rPr>
        <w:t xml:space="preserve"> </w:t>
      </w:r>
      <w:r w:rsidRPr="00EB6041">
        <w:rPr>
          <w:rFonts w:ascii="XO Thames" w:hAnsi="XO Thames"/>
          <w:sz w:val="20"/>
          <w:szCs w:val="20"/>
        </w:rPr>
        <w:t>____________ с одной стороны, и ___________________, именуемое в дальнейшем «Исполнитель» в лице ___________________, действующего на основании _________ с другой стороны, именуемые в дальнейшем «Стороны», составили настоящий Акт приема-передачи оказанных услуг о нижеследующем:</w:t>
      </w:r>
    </w:p>
    <w:p w14:paraId="611611A2" w14:textId="77777777" w:rsidR="003B4148" w:rsidRPr="00EB6041" w:rsidRDefault="003B4148" w:rsidP="003B4148">
      <w:pPr>
        <w:ind w:left="-142" w:firstLine="568"/>
        <w:jc w:val="both"/>
        <w:rPr>
          <w:rFonts w:ascii="XO Thames" w:hAnsi="XO Thames"/>
          <w:sz w:val="20"/>
          <w:szCs w:val="20"/>
        </w:rPr>
      </w:pPr>
      <w:r w:rsidRPr="00EB6041">
        <w:rPr>
          <w:rFonts w:ascii="XO Thames" w:hAnsi="XO Thames"/>
          <w:sz w:val="20"/>
          <w:szCs w:val="20"/>
        </w:rPr>
        <w:t xml:space="preserve">Исполнитель оказал услуги в соответствии с Техническим задание (Приложение № 1). </w:t>
      </w:r>
    </w:p>
    <w:p w14:paraId="26AF5A95" w14:textId="77777777" w:rsidR="003B4148" w:rsidRPr="00EB6041" w:rsidRDefault="003B4148" w:rsidP="003B4148">
      <w:pPr>
        <w:ind w:left="-142" w:firstLine="568"/>
        <w:jc w:val="both"/>
        <w:rPr>
          <w:rFonts w:ascii="XO Thames" w:hAnsi="XO Thames"/>
          <w:sz w:val="20"/>
          <w:szCs w:val="20"/>
        </w:rPr>
      </w:pPr>
      <w:r w:rsidRPr="00EB6041">
        <w:rPr>
          <w:rFonts w:ascii="XO Thames" w:hAnsi="XO Thames"/>
          <w:sz w:val="20"/>
          <w:szCs w:val="20"/>
        </w:rPr>
        <w:t>Государственный заказчик по объему и качеству оказанных Исполнителем услуг претензий не имеет.</w:t>
      </w:r>
    </w:p>
    <w:p w14:paraId="3032BABB" w14:textId="77777777" w:rsidR="003B4148" w:rsidRPr="00EB6041" w:rsidRDefault="003B4148" w:rsidP="003B4148">
      <w:pPr>
        <w:ind w:left="-142" w:firstLine="568"/>
        <w:jc w:val="both"/>
        <w:rPr>
          <w:rFonts w:ascii="XO Thames" w:hAnsi="XO Thames"/>
          <w:sz w:val="20"/>
          <w:szCs w:val="20"/>
        </w:rPr>
      </w:pPr>
      <w:r w:rsidRPr="00EB6041">
        <w:rPr>
          <w:rFonts w:ascii="XO Thames" w:hAnsi="XO Thames"/>
          <w:sz w:val="20"/>
          <w:szCs w:val="20"/>
        </w:rPr>
        <w:t>Общая стоимость оказанных услуг составляет __________ (_____________________) рублей ____ копеек, в т.ч. НДС, либо НДС не облагается.</w:t>
      </w:r>
    </w:p>
    <w:p w14:paraId="25325F0B" w14:textId="77777777" w:rsidR="00370523" w:rsidRPr="00EB6041" w:rsidRDefault="003B4148" w:rsidP="003B4148">
      <w:pPr>
        <w:jc w:val="both"/>
        <w:rPr>
          <w:rFonts w:ascii="XO Thames" w:hAnsi="XO Thames"/>
          <w:sz w:val="22"/>
          <w:szCs w:val="22"/>
        </w:rPr>
      </w:pPr>
      <w:r w:rsidRPr="00EB6041">
        <w:rPr>
          <w:rFonts w:ascii="XO Thames" w:hAnsi="XO Thames"/>
          <w:sz w:val="20"/>
          <w:szCs w:val="20"/>
        </w:rPr>
        <w:t>Настоящий Акт составлен в двух экземплярах, имеющих одинаковую юридическую силу, по одному                     для каждой из Сторон.</w:t>
      </w:r>
    </w:p>
    <w:p w14:paraId="1874EAF0" w14:textId="77777777" w:rsidR="00F26B7D" w:rsidRPr="00EB6041" w:rsidRDefault="00F26B7D" w:rsidP="00F26B7D">
      <w:pPr>
        <w:rPr>
          <w:rFonts w:ascii="XO Thames" w:hAnsi="XO Thames"/>
          <w:sz w:val="20"/>
          <w:szCs w:val="20"/>
        </w:rPr>
      </w:pPr>
    </w:p>
    <w:p w14:paraId="5865A6AB" w14:textId="77777777" w:rsidR="003B4148" w:rsidRPr="00EB6041" w:rsidRDefault="003B4148" w:rsidP="00F26B7D">
      <w:pPr>
        <w:rPr>
          <w:rFonts w:ascii="XO Thames" w:hAnsi="XO Thames"/>
          <w:sz w:val="20"/>
          <w:szCs w:val="20"/>
        </w:rPr>
      </w:pPr>
    </w:p>
    <w:p w14:paraId="4EB7D1C6" w14:textId="77777777" w:rsidR="003B4148" w:rsidRPr="00EB6041" w:rsidRDefault="003B4148" w:rsidP="00F26B7D">
      <w:pPr>
        <w:rPr>
          <w:rFonts w:ascii="XO Thames" w:hAnsi="XO Thames"/>
          <w:sz w:val="20"/>
          <w:szCs w:val="20"/>
        </w:rPr>
      </w:pPr>
    </w:p>
    <w:p w14:paraId="7CF78918" w14:textId="77777777" w:rsidR="003B4148" w:rsidRPr="00EB6041" w:rsidRDefault="003B4148" w:rsidP="003B4148">
      <w:pPr>
        <w:spacing w:line="360" w:lineRule="auto"/>
        <w:rPr>
          <w:rFonts w:ascii="XO Thames" w:hAnsi="XO Thames"/>
          <w:b/>
          <w:sz w:val="19"/>
          <w:szCs w:val="19"/>
        </w:rPr>
      </w:pPr>
      <w:r w:rsidRPr="00EB6041">
        <w:rPr>
          <w:rFonts w:ascii="XO Thames" w:hAnsi="XO Thames"/>
          <w:b/>
          <w:sz w:val="19"/>
          <w:szCs w:val="19"/>
        </w:rPr>
        <w:t>ГОСУДАРСТВЕННЫЙ ЗАКАЗЧИК</w:t>
      </w:r>
      <w:r w:rsidRPr="00EB6041">
        <w:rPr>
          <w:rFonts w:ascii="XO Thames" w:hAnsi="XO Thames"/>
          <w:sz w:val="19"/>
          <w:szCs w:val="19"/>
        </w:rPr>
        <w:t xml:space="preserve">                                                       </w:t>
      </w:r>
      <w:r w:rsidRPr="00EB6041">
        <w:rPr>
          <w:rFonts w:ascii="XO Thames" w:hAnsi="XO Thames"/>
          <w:b/>
          <w:sz w:val="19"/>
          <w:szCs w:val="19"/>
        </w:rPr>
        <w:t>ИСПОЛНИТЕЛЬ</w:t>
      </w:r>
    </w:p>
    <w:p w14:paraId="3F535AB3" w14:textId="77777777" w:rsidR="003B4148" w:rsidRPr="00EB6041" w:rsidRDefault="003B4148" w:rsidP="003B4148">
      <w:pPr>
        <w:spacing w:line="360" w:lineRule="auto"/>
        <w:rPr>
          <w:rFonts w:ascii="XO Thames" w:hAnsi="XO Thames"/>
          <w:sz w:val="19"/>
          <w:szCs w:val="19"/>
        </w:rPr>
      </w:pPr>
      <w:r w:rsidRPr="00EB6041">
        <w:rPr>
          <w:rFonts w:ascii="XO Thames" w:hAnsi="XO Thames"/>
          <w:sz w:val="19"/>
          <w:szCs w:val="19"/>
        </w:rPr>
        <w:t>___________________(_____________)                                                       ___________________(_____________)</w:t>
      </w:r>
    </w:p>
    <w:p w14:paraId="7BCB5DF7" w14:textId="77777777" w:rsidR="003B4148" w:rsidRPr="00EB6041" w:rsidRDefault="003B4148" w:rsidP="003B4148">
      <w:pPr>
        <w:spacing w:line="360" w:lineRule="auto"/>
        <w:rPr>
          <w:rFonts w:ascii="XO Thames" w:hAnsi="XO Thames"/>
          <w:sz w:val="19"/>
          <w:szCs w:val="19"/>
        </w:rPr>
      </w:pPr>
      <w:r w:rsidRPr="00EB6041">
        <w:rPr>
          <w:rFonts w:ascii="XO Thames" w:hAnsi="XO Thames"/>
          <w:sz w:val="19"/>
          <w:szCs w:val="19"/>
        </w:rPr>
        <w:t>«____» _________________ 2026 г.                                                              «____» _________________ 2026 г.</w:t>
      </w:r>
    </w:p>
    <w:p w14:paraId="43E0BDDF" w14:textId="77777777" w:rsidR="003B4148" w:rsidRPr="00EB6041" w:rsidRDefault="003B4148" w:rsidP="003B4148">
      <w:pPr>
        <w:rPr>
          <w:rFonts w:ascii="XO Thames" w:hAnsi="XO Thames"/>
          <w:sz w:val="20"/>
          <w:szCs w:val="20"/>
        </w:rPr>
      </w:pPr>
      <w:r w:rsidRPr="00EB6041">
        <w:rPr>
          <w:rFonts w:ascii="XO Thames" w:hAnsi="XO Thames"/>
          <w:sz w:val="19"/>
          <w:szCs w:val="19"/>
        </w:rPr>
        <w:t xml:space="preserve">             М.П.                                                                                                                 М.П.</w:t>
      </w:r>
    </w:p>
    <w:p w14:paraId="1FE0F8A5" w14:textId="77777777" w:rsidR="005F3354" w:rsidRPr="00EB6041" w:rsidRDefault="005F3354" w:rsidP="00F26B7D">
      <w:pPr>
        <w:spacing w:line="312" w:lineRule="auto"/>
        <w:rPr>
          <w:rFonts w:ascii="XO Thames" w:hAnsi="XO Thames"/>
          <w:sz w:val="20"/>
          <w:szCs w:val="20"/>
        </w:rPr>
      </w:pPr>
    </w:p>
    <w:sectPr w:rsidR="005F3354" w:rsidRPr="00EB6041" w:rsidSect="00A32502">
      <w:headerReference w:type="default" r:id="rId10"/>
      <w:pgSz w:w="11905" w:h="16838" w:code="9"/>
      <w:pgMar w:top="567" w:right="709" w:bottom="567" w:left="1701" w:header="720" w:footer="720" w:gutter="0"/>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3FA4BD" w14:textId="77777777" w:rsidR="000F0EC1" w:rsidRDefault="000F0EC1">
      <w:r>
        <w:separator/>
      </w:r>
    </w:p>
  </w:endnote>
  <w:endnote w:type="continuationSeparator" w:id="0">
    <w:p w14:paraId="635B4F2C" w14:textId="77777777" w:rsidR="000F0EC1" w:rsidRDefault="000F0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XO Thames">
    <w:altName w:val="Times New Roman"/>
    <w:charset w:val="CC"/>
    <w:family w:val="roman"/>
    <w:pitch w:val="variable"/>
    <w:sig w:usb0="00000001" w:usb1="0000285A" w:usb2="00000000" w:usb3="00000000" w:csb0="00000015"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05945B" w14:textId="77777777" w:rsidR="000F0EC1" w:rsidRDefault="000F0EC1">
      <w:r>
        <w:separator/>
      </w:r>
    </w:p>
  </w:footnote>
  <w:footnote w:type="continuationSeparator" w:id="0">
    <w:p w14:paraId="6A3A9077" w14:textId="77777777" w:rsidR="000F0EC1" w:rsidRDefault="000F0E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58D10" w14:textId="71B372E2" w:rsidR="00600915" w:rsidRDefault="00CC09C1">
    <w:pPr>
      <w:pStyle w:val="a5"/>
    </w:pPr>
    <w:r>
      <w:rPr>
        <w:noProof/>
        <w:lang w:val="ru-RU" w:eastAsia="ru-RU"/>
      </w:rPr>
      <mc:AlternateContent>
        <mc:Choice Requires="wps">
          <w:drawing>
            <wp:anchor distT="0" distB="0" distL="0" distR="0" simplePos="0" relativeHeight="251657728" behindDoc="0" locked="0" layoutInCell="1" allowOverlap="1" wp14:anchorId="54722104" wp14:editId="0DE3A812">
              <wp:simplePos x="0" y="0"/>
              <wp:positionH relativeFrom="margin">
                <wp:align>center</wp:align>
              </wp:positionH>
              <wp:positionV relativeFrom="paragraph">
                <wp:posOffset>635</wp:posOffset>
              </wp:positionV>
              <wp:extent cx="266700" cy="126365"/>
              <wp:effectExtent l="6985" t="635" r="2540" b="635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1263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697E9B" w14:textId="77777777" w:rsidR="00600915" w:rsidRPr="00DC16CC" w:rsidRDefault="00600915">
                          <w:pPr>
                            <w:pStyle w:val="a5"/>
                            <w:rPr>
                              <w:lang w:val="ru-RU"/>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4722104" id="_x0000_t202" coordsize="21600,21600" o:spt="202" path="m,l,21600r21600,l21600,xe">
              <v:stroke joinstyle="miter"/>
              <v:path gradientshapeok="t" o:connecttype="rect"/>
            </v:shapetype>
            <v:shape id="Text Box 1" o:spid="_x0000_s1026" type="#_x0000_t202" style="position:absolute;margin-left:0;margin-top:.05pt;width:21pt;height:9.9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" stroked="f">
              <v:fill opacity="0"/>
              <v:textbox inset="0,0,0,0">
                <w:txbxContent>
                  <w:p w14:paraId="39697E9B" w14:textId="77777777" w:rsidR="00600915" w:rsidRPr="00DC16CC" w:rsidRDefault="00600915">
                    <w:pPr>
                      <w:pStyle w:val="a5"/>
                      <w:rPr>
                        <w:lang w:val="ru-RU"/>
                      </w:rPr>
                    </w:pPr>
                  </w:p>
                </w:txbxContent>
              </v:textbox>
              <w10:wrap type="square" side="largest"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786"/>
        </w:tabs>
        <w:ind w:left="786" w:hanging="360"/>
      </w:pPr>
    </w:lvl>
  </w:abstractNum>
  <w:abstractNum w:abstractNumId="1">
    <w:nsid w:val="00000003"/>
    <w:multiLevelType w:val="multilevel"/>
    <w:tmpl w:val="00000003"/>
    <w:name w:val="WW8Num3"/>
    <w:lvl w:ilvl="0">
      <w:start w:val="3"/>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5"/>
    <w:multiLevelType w:val="singleLevel"/>
    <w:tmpl w:val="00000005"/>
    <w:name w:val="WW8Num5"/>
    <w:lvl w:ilvl="0">
      <w:start w:val="1"/>
      <w:numFmt w:val="decimal"/>
      <w:lvlText w:val="%1)"/>
      <w:lvlJc w:val="left"/>
      <w:pPr>
        <w:tabs>
          <w:tab w:val="num" w:pos="0"/>
        </w:tabs>
        <w:ind w:left="1070" w:hanging="360"/>
      </w:pPr>
    </w:lvl>
  </w:abstractNum>
  <w:abstractNum w:abstractNumId="3">
    <w:nsid w:val="00A576D1"/>
    <w:multiLevelType w:val="singleLevel"/>
    <w:tmpl w:val="E51044F4"/>
    <w:lvl w:ilvl="0">
      <w:start w:val="1"/>
      <w:numFmt w:val="decimal"/>
      <w:lvlText w:val="2.1.%1."/>
      <w:legacy w:legacy="1" w:legacySpace="0" w:legacyIndent="706"/>
      <w:lvlJc w:val="left"/>
      <w:rPr>
        <w:rFonts w:ascii="Times New Roman" w:hAnsi="Times New Roman" w:cs="Times New Roman" w:hint="default"/>
      </w:rPr>
    </w:lvl>
  </w:abstractNum>
  <w:abstractNum w:abstractNumId="4">
    <w:nsid w:val="042C400F"/>
    <w:multiLevelType w:val="hybridMultilevel"/>
    <w:tmpl w:val="5BFAECA2"/>
    <w:lvl w:ilvl="0" w:tplc="0419000F">
      <w:start w:val="1"/>
      <w:numFmt w:val="decimal"/>
      <w:lvlText w:val="%1."/>
      <w:lvlJc w:val="left"/>
      <w:pPr>
        <w:ind w:left="502"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08892D1A"/>
    <w:multiLevelType w:val="multilevel"/>
    <w:tmpl w:val="FCC2566A"/>
    <w:lvl w:ilvl="0">
      <w:start w:val="7"/>
      <w:numFmt w:val="decimal"/>
      <w:lvlText w:val="%1."/>
      <w:lvlJc w:val="left"/>
      <w:pPr>
        <w:ind w:left="540" w:hanging="540"/>
      </w:pPr>
      <w:rPr>
        <w:rFonts w:hint="default"/>
      </w:rPr>
    </w:lvl>
    <w:lvl w:ilvl="1">
      <w:start w:val="2"/>
      <w:numFmt w:val="decimal"/>
      <w:lvlText w:val="%1.%2."/>
      <w:lvlJc w:val="left"/>
      <w:pPr>
        <w:ind w:left="781" w:hanging="540"/>
      </w:pPr>
      <w:rPr>
        <w:rFonts w:hint="default"/>
      </w:rPr>
    </w:lvl>
    <w:lvl w:ilvl="2">
      <w:start w:val="1"/>
      <w:numFmt w:val="decimal"/>
      <w:lvlText w:val="%1.%2.%3."/>
      <w:lvlJc w:val="left"/>
      <w:pPr>
        <w:ind w:left="1288" w:hanging="720"/>
      </w:pPr>
      <w:rPr>
        <w:rFonts w:hint="default"/>
        <w:color w:val="auto"/>
        <w:sz w:val="20"/>
        <w:szCs w:val="20"/>
      </w:rPr>
    </w:lvl>
    <w:lvl w:ilvl="3">
      <w:start w:val="1"/>
      <w:numFmt w:val="decimal"/>
      <w:lvlText w:val="%1.%2.%3.%4."/>
      <w:lvlJc w:val="left"/>
      <w:pPr>
        <w:ind w:left="1443" w:hanging="720"/>
      </w:pPr>
      <w:rPr>
        <w:rFonts w:hint="default"/>
      </w:rPr>
    </w:lvl>
    <w:lvl w:ilvl="4">
      <w:start w:val="1"/>
      <w:numFmt w:val="decimal"/>
      <w:lvlText w:val="%1.%2.%3.%4.%5."/>
      <w:lvlJc w:val="left"/>
      <w:pPr>
        <w:ind w:left="2044" w:hanging="1080"/>
      </w:pPr>
      <w:rPr>
        <w:rFonts w:hint="default"/>
      </w:rPr>
    </w:lvl>
    <w:lvl w:ilvl="5">
      <w:start w:val="1"/>
      <w:numFmt w:val="decimal"/>
      <w:lvlText w:val="%1.%2.%3.%4.%5.%6."/>
      <w:lvlJc w:val="left"/>
      <w:pPr>
        <w:ind w:left="2285" w:hanging="1080"/>
      </w:pPr>
      <w:rPr>
        <w:rFonts w:hint="default"/>
      </w:rPr>
    </w:lvl>
    <w:lvl w:ilvl="6">
      <w:start w:val="1"/>
      <w:numFmt w:val="decimal"/>
      <w:lvlText w:val="%1.%2.%3.%4.%5.%6.%7."/>
      <w:lvlJc w:val="left"/>
      <w:pPr>
        <w:ind w:left="2886" w:hanging="1440"/>
      </w:pPr>
      <w:rPr>
        <w:rFonts w:hint="default"/>
      </w:rPr>
    </w:lvl>
    <w:lvl w:ilvl="7">
      <w:start w:val="1"/>
      <w:numFmt w:val="decimal"/>
      <w:lvlText w:val="%1.%2.%3.%4.%5.%6.%7.%8."/>
      <w:lvlJc w:val="left"/>
      <w:pPr>
        <w:ind w:left="3127" w:hanging="1440"/>
      </w:pPr>
      <w:rPr>
        <w:rFonts w:hint="default"/>
      </w:rPr>
    </w:lvl>
    <w:lvl w:ilvl="8">
      <w:start w:val="1"/>
      <w:numFmt w:val="decimal"/>
      <w:lvlText w:val="%1.%2.%3.%4.%5.%6.%7.%8.%9."/>
      <w:lvlJc w:val="left"/>
      <w:pPr>
        <w:ind w:left="3728" w:hanging="1800"/>
      </w:pPr>
      <w:rPr>
        <w:rFonts w:hint="default"/>
      </w:rPr>
    </w:lvl>
  </w:abstractNum>
  <w:abstractNum w:abstractNumId="6">
    <w:nsid w:val="0D9952E4"/>
    <w:multiLevelType w:val="hybridMultilevel"/>
    <w:tmpl w:val="AC444A0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5200E5A"/>
    <w:multiLevelType w:val="hybridMultilevel"/>
    <w:tmpl w:val="F84AD5C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6D927E1"/>
    <w:multiLevelType w:val="hybridMultilevel"/>
    <w:tmpl w:val="9EA259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F87D15"/>
    <w:multiLevelType w:val="multilevel"/>
    <w:tmpl w:val="D90056AA"/>
    <w:lvl w:ilvl="0">
      <w:start w:val="6"/>
      <w:numFmt w:val="decimal"/>
      <w:lvlText w:val="%1."/>
      <w:lvlJc w:val="left"/>
      <w:pPr>
        <w:ind w:left="540" w:hanging="540"/>
      </w:pPr>
      <w:rPr>
        <w:rFonts w:hint="default"/>
      </w:rPr>
    </w:lvl>
    <w:lvl w:ilvl="1">
      <w:start w:val="2"/>
      <w:numFmt w:val="decimal"/>
      <w:lvlText w:val="%1.%2."/>
      <w:lvlJc w:val="left"/>
      <w:pPr>
        <w:ind w:left="1250" w:hanging="540"/>
      </w:pPr>
      <w:rPr>
        <w:rFonts w:hint="default"/>
      </w:rPr>
    </w:lvl>
    <w:lvl w:ilvl="2">
      <w:start w:val="1"/>
      <w:numFmt w:val="decimal"/>
      <w:lvlText w:val="%1.%2.%3."/>
      <w:lvlJc w:val="left"/>
      <w:pPr>
        <w:ind w:left="1202" w:hanging="720"/>
      </w:pPr>
      <w:rPr>
        <w:rFonts w:hint="default"/>
      </w:rPr>
    </w:lvl>
    <w:lvl w:ilvl="3">
      <w:start w:val="1"/>
      <w:numFmt w:val="decimal"/>
      <w:lvlText w:val="%1.%2.%3.%4."/>
      <w:lvlJc w:val="left"/>
      <w:pPr>
        <w:ind w:left="1443" w:hanging="720"/>
      </w:pPr>
      <w:rPr>
        <w:rFonts w:hint="default"/>
      </w:rPr>
    </w:lvl>
    <w:lvl w:ilvl="4">
      <w:start w:val="1"/>
      <w:numFmt w:val="decimal"/>
      <w:lvlText w:val="%1.%2.%3.%4.%5."/>
      <w:lvlJc w:val="left"/>
      <w:pPr>
        <w:ind w:left="2044" w:hanging="1080"/>
      </w:pPr>
      <w:rPr>
        <w:rFonts w:hint="default"/>
      </w:rPr>
    </w:lvl>
    <w:lvl w:ilvl="5">
      <w:start w:val="1"/>
      <w:numFmt w:val="decimal"/>
      <w:lvlText w:val="%1.%2.%3.%4.%5.%6."/>
      <w:lvlJc w:val="left"/>
      <w:pPr>
        <w:ind w:left="2285" w:hanging="1080"/>
      </w:pPr>
      <w:rPr>
        <w:rFonts w:hint="default"/>
      </w:rPr>
    </w:lvl>
    <w:lvl w:ilvl="6">
      <w:start w:val="1"/>
      <w:numFmt w:val="decimal"/>
      <w:lvlText w:val="%1.%2.%3.%4.%5.%6.%7."/>
      <w:lvlJc w:val="left"/>
      <w:pPr>
        <w:ind w:left="2886" w:hanging="1440"/>
      </w:pPr>
      <w:rPr>
        <w:rFonts w:hint="default"/>
      </w:rPr>
    </w:lvl>
    <w:lvl w:ilvl="7">
      <w:start w:val="1"/>
      <w:numFmt w:val="decimal"/>
      <w:lvlText w:val="%1.%2.%3.%4.%5.%6.%7.%8."/>
      <w:lvlJc w:val="left"/>
      <w:pPr>
        <w:ind w:left="3127" w:hanging="1440"/>
      </w:pPr>
      <w:rPr>
        <w:rFonts w:hint="default"/>
      </w:rPr>
    </w:lvl>
    <w:lvl w:ilvl="8">
      <w:start w:val="1"/>
      <w:numFmt w:val="decimal"/>
      <w:lvlText w:val="%1.%2.%3.%4.%5.%6.%7.%8.%9."/>
      <w:lvlJc w:val="left"/>
      <w:pPr>
        <w:ind w:left="3728" w:hanging="1800"/>
      </w:pPr>
      <w:rPr>
        <w:rFonts w:hint="default"/>
      </w:rPr>
    </w:lvl>
  </w:abstractNum>
  <w:abstractNum w:abstractNumId="10">
    <w:nsid w:val="2C41004E"/>
    <w:multiLevelType w:val="hybridMultilevel"/>
    <w:tmpl w:val="5BFAECA2"/>
    <w:lvl w:ilvl="0" w:tplc="0419000F">
      <w:start w:val="1"/>
      <w:numFmt w:val="decimal"/>
      <w:lvlText w:val="%1."/>
      <w:lvlJc w:val="left"/>
      <w:pPr>
        <w:ind w:left="502"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2CDB7EEE"/>
    <w:multiLevelType w:val="hybridMultilevel"/>
    <w:tmpl w:val="9E1647D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02067B1"/>
    <w:multiLevelType w:val="hybridMultilevel"/>
    <w:tmpl w:val="599C2C60"/>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1FB3264"/>
    <w:multiLevelType w:val="hybridMultilevel"/>
    <w:tmpl w:val="D3A64684"/>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40C60D8"/>
    <w:multiLevelType w:val="hybridMultilevel"/>
    <w:tmpl w:val="14E278D4"/>
    <w:lvl w:ilvl="0" w:tplc="A9C8F18C">
      <w:start w:val="1"/>
      <w:numFmt w:val="russianLower"/>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nsid w:val="34B53664"/>
    <w:multiLevelType w:val="multilevel"/>
    <w:tmpl w:val="8E34EDB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38652B10"/>
    <w:multiLevelType w:val="hybridMultilevel"/>
    <w:tmpl w:val="135CF9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93C79B5"/>
    <w:multiLevelType w:val="hybridMultilevel"/>
    <w:tmpl w:val="5BFAECA2"/>
    <w:lvl w:ilvl="0" w:tplc="0419000F">
      <w:start w:val="1"/>
      <w:numFmt w:val="decimal"/>
      <w:lvlText w:val="%1."/>
      <w:lvlJc w:val="left"/>
      <w:pPr>
        <w:ind w:left="502"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nsid w:val="3AA20F7B"/>
    <w:multiLevelType w:val="multilevel"/>
    <w:tmpl w:val="40CA0B18"/>
    <w:lvl w:ilvl="0">
      <w:start w:val="2"/>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9">
    <w:nsid w:val="3B353063"/>
    <w:multiLevelType w:val="multilevel"/>
    <w:tmpl w:val="F2C4DC98"/>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nsid w:val="4776416D"/>
    <w:multiLevelType w:val="hybridMultilevel"/>
    <w:tmpl w:val="5BFAECA2"/>
    <w:lvl w:ilvl="0" w:tplc="0419000F">
      <w:start w:val="1"/>
      <w:numFmt w:val="decimal"/>
      <w:lvlText w:val="%1."/>
      <w:lvlJc w:val="left"/>
      <w:pPr>
        <w:ind w:left="502"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nsid w:val="4D24208C"/>
    <w:multiLevelType w:val="hybridMultilevel"/>
    <w:tmpl w:val="5BFAECA2"/>
    <w:lvl w:ilvl="0" w:tplc="0419000F">
      <w:start w:val="1"/>
      <w:numFmt w:val="decimal"/>
      <w:lvlText w:val="%1."/>
      <w:lvlJc w:val="left"/>
      <w:pPr>
        <w:ind w:left="502"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nsid w:val="4E1A0E5E"/>
    <w:multiLevelType w:val="hybridMultilevel"/>
    <w:tmpl w:val="5BFAECA2"/>
    <w:lvl w:ilvl="0" w:tplc="0419000F">
      <w:start w:val="1"/>
      <w:numFmt w:val="decimal"/>
      <w:lvlText w:val="%1."/>
      <w:lvlJc w:val="left"/>
      <w:pPr>
        <w:ind w:left="502"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nsid w:val="4FFD59BE"/>
    <w:multiLevelType w:val="multilevel"/>
    <w:tmpl w:val="0FCED04C"/>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50994E14"/>
    <w:multiLevelType w:val="multilevel"/>
    <w:tmpl w:val="2D3E223C"/>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668200E"/>
    <w:multiLevelType w:val="multilevel"/>
    <w:tmpl w:val="68C8186E"/>
    <w:lvl w:ilvl="0">
      <w:start w:val="6"/>
      <w:numFmt w:val="decimal"/>
      <w:lvlText w:val="%1."/>
      <w:lvlJc w:val="left"/>
      <w:pPr>
        <w:ind w:left="450" w:hanging="450"/>
      </w:pPr>
      <w:rPr>
        <w:rFonts w:hint="default"/>
      </w:rPr>
    </w:lvl>
    <w:lvl w:ilvl="1">
      <w:start w:val="7"/>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6">
    <w:nsid w:val="56A52F80"/>
    <w:multiLevelType w:val="hybridMultilevel"/>
    <w:tmpl w:val="5BFAECA2"/>
    <w:lvl w:ilvl="0" w:tplc="0419000F">
      <w:start w:val="1"/>
      <w:numFmt w:val="decimal"/>
      <w:lvlText w:val="%1."/>
      <w:lvlJc w:val="left"/>
      <w:pPr>
        <w:ind w:left="502"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nsid w:val="5B9705F9"/>
    <w:multiLevelType w:val="multilevel"/>
    <w:tmpl w:val="89A4FEF4"/>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5F260786"/>
    <w:multiLevelType w:val="multilevel"/>
    <w:tmpl w:val="FBFA4D26"/>
    <w:lvl w:ilvl="0">
      <w:start w:val="1"/>
      <w:numFmt w:val="decimal"/>
      <w:lvlText w:val="%1."/>
      <w:lvlJc w:val="left"/>
      <w:pPr>
        <w:ind w:left="720" w:hanging="360"/>
      </w:pPr>
      <w:rPr>
        <w:rFonts w:hint="default"/>
        <w:b w:val="0"/>
        <w:sz w:val="20"/>
      </w:rPr>
    </w:lvl>
    <w:lvl w:ilvl="1">
      <w:start w:val="2"/>
      <w:numFmt w:val="decimal"/>
      <w:isLgl/>
      <w:lvlText w:val="%1.%2."/>
      <w:lvlJc w:val="left"/>
      <w:pPr>
        <w:ind w:left="1830" w:hanging="1110"/>
      </w:pPr>
      <w:rPr>
        <w:rFonts w:hint="default"/>
      </w:rPr>
    </w:lvl>
    <w:lvl w:ilvl="2">
      <w:start w:val="1"/>
      <w:numFmt w:val="decimal"/>
      <w:isLgl/>
      <w:lvlText w:val="%1.%2.%3."/>
      <w:lvlJc w:val="left"/>
      <w:pPr>
        <w:ind w:left="2190" w:hanging="1110"/>
      </w:pPr>
      <w:rPr>
        <w:rFonts w:hint="default"/>
      </w:rPr>
    </w:lvl>
    <w:lvl w:ilvl="3">
      <w:start w:val="1"/>
      <w:numFmt w:val="decimal"/>
      <w:isLgl/>
      <w:lvlText w:val="%1.%2.%3.%4."/>
      <w:lvlJc w:val="left"/>
      <w:pPr>
        <w:ind w:left="2550" w:hanging="1110"/>
      </w:pPr>
      <w:rPr>
        <w:rFonts w:hint="default"/>
      </w:rPr>
    </w:lvl>
    <w:lvl w:ilvl="4">
      <w:start w:val="1"/>
      <w:numFmt w:val="decimal"/>
      <w:isLgl/>
      <w:lvlText w:val="%1.%2.%3.%4.%5."/>
      <w:lvlJc w:val="left"/>
      <w:pPr>
        <w:ind w:left="2910" w:hanging="1110"/>
      </w:pPr>
      <w:rPr>
        <w:rFonts w:hint="default"/>
      </w:rPr>
    </w:lvl>
    <w:lvl w:ilvl="5">
      <w:start w:val="1"/>
      <w:numFmt w:val="decimal"/>
      <w:isLgl/>
      <w:lvlText w:val="%1.%2.%3.%4.%5.%6."/>
      <w:lvlJc w:val="left"/>
      <w:pPr>
        <w:ind w:left="3270" w:hanging="1110"/>
      </w:pPr>
      <w:rPr>
        <w:rFonts w:hint="default"/>
      </w:rPr>
    </w:lvl>
    <w:lvl w:ilvl="6">
      <w:start w:val="1"/>
      <w:numFmt w:val="decimal"/>
      <w:isLgl/>
      <w:lvlText w:val="%1.%2.%3.%4.%5.%6.%7."/>
      <w:lvlJc w:val="left"/>
      <w:pPr>
        <w:ind w:left="3630" w:hanging="111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9">
    <w:nsid w:val="622741A2"/>
    <w:multiLevelType w:val="hybridMultilevel"/>
    <w:tmpl w:val="5BFAECA2"/>
    <w:lvl w:ilvl="0" w:tplc="0419000F">
      <w:start w:val="1"/>
      <w:numFmt w:val="decimal"/>
      <w:lvlText w:val="%1."/>
      <w:lvlJc w:val="left"/>
      <w:pPr>
        <w:ind w:left="502"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nsid w:val="62285686"/>
    <w:multiLevelType w:val="hybridMultilevel"/>
    <w:tmpl w:val="4FFA837C"/>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3EA6502"/>
    <w:multiLevelType w:val="multilevel"/>
    <w:tmpl w:val="9C42FD7A"/>
    <w:lvl w:ilvl="0">
      <w:start w:val="10"/>
      <w:numFmt w:val="decimal"/>
      <w:lvlText w:val="%1."/>
      <w:lvlJc w:val="left"/>
      <w:pPr>
        <w:ind w:left="720" w:hanging="360"/>
      </w:pPr>
      <w:rPr>
        <w:rFonts w:hint="default"/>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720" w:hanging="36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080" w:hanging="72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440" w:hanging="1080"/>
      </w:pPr>
      <w:rPr>
        <w:rFonts w:hint="default"/>
        <w:color w:val="auto"/>
      </w:rPr>
    </w:lvl>
    <w:lvl w:ilvl="7">
      <w:start w:val="1"/>
      <w:numFmt w:val="decimal"/>
      <w:isLgl/>
      <w:lvlText w:val="%1.%2.%3.%4.%5.%6.%7.%8"/>
      <w:lvlJc w:val="left"/>
      <w:pPr>
        <w:ind w:left="1440" w:hanging="108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2">
    <w:nsid w:val="66742D9D"/>
    <w:multiLevelType w:val="multilevel"/>
    <w:tmpl w:val="23FC05EC"/>
    <w:lvl w:ilvl="0">
      <w:start w:val="7"/>
      <w:numFmt w:val="decimal"/>
      <w:lvlText w:val="%1."/>
      <w:lvlJc w:val="left"/>
      <w:pPr>
        <w:ind w:left="450" w:hanging="450"/>
      </w:pPr>
      <w:rPr>
        <w:rFonts w:hint="default"/>
      </w:rPr>
    </w:lvl>
    <w:lvl w:ilvl="1">
      <w:start w:val="2"/>
      <w:numFmt w:val="decimal"/>
      <w:lvlText w:val="%1.%2."/>
      <w:lvlJc w:val="left"/>
      <w:pPr>
        <w:ind w:left="804" w:hanging="45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33">
    <w:nsid w:val="66E70189"/>
    <w:multiLevelType w:val="multilevel"/>
    <w:tmpl w:val="34225F44"/>
    <w:lvl w:ilvl="0">
      <w:start w:val="10"/>
      <w:numFmt w:val="decimal"/>
      <w:lvlText w:val="%1."/>
      <w:lvlJc w:val="left"/>
      <w:pPr>
        <w:ind w:left="405" w:hanging="405"/>
      </w:pPr>
      <w:rPr>
        <w:rFonts w:hint="default"/>
      </w:rPr>
    </w:lvl>
    <w:lvl w:ilvl="1">
      <w:start w:val="2"/>
      <w:numFmt w:val="decimal"/>
      <w:lvlText w:val="%1.%2."/>
      <w:lvlJc w:val="left"/>
      <w:pPr>
        <w:ind w:left="1256"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4">
    <w:nsid w:val="6A4F2A08"/>
    <w:multiLevelType w:val="multilevel"/>
    <w:tmpl w:val="73248D1C"/>
    <w:lvl w:ilvl="0">
      <w:start w:val="1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35">
    <w:nsid w:val="6DC55B51"/>
    <w:multiLevelType w:val="singleLevel"/>
    <w:tmpl w:val="DE8671C6"/>
    <w:lvl w:ilvl="0">
      <w:start w:val="1"/>
      <w:numFmt w:val="decimal"/>
      <w:lvlText w:val="2.3.%1."/>
      <w:legacy w:legacy="1" w:legacySpace="0" w:legacyIndent="648"/>
      <w:lvlJc w:val="left"/>
      <w:rPr>
        <w:rFonts w:ascii="Times New Roman" w:hAnsi="Times New Roman" w:cs="Times New Roman" w:hint="default"/>
      </w:rPr>
    </w:lvl>
  </w:abstractNum>
  <w:abstractNum w:abstractNumId="36">
    <w:nsid w:val="702F1561"/>
    <w:multiLevelType w:val="hybridMultilevel"/>
    <w:tmpl w:val="2F1E075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0C93222"/>
    <w:multiLevelType w:val="hybridMultilevel"/>
    <w:tmpl w:val="96189B5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8971E41"/>
    <w:multiLevelType w:val="multilevel"/>
    <w:tmpl w:val="C4A0C552"/>
    <w:lvl w:ilvl="0">
      <w:start w:val="7"/>
      <w:numFmt w:val="decimal"/>
      <w:lvlText w:val="%1."/>
      <w:lvlJc w:val="left"/>
      <w:pPr>
        <w:ind w:left="450" w:hanging="450"/>
      </w:pPr>
      <w:rPr>
        <w:rFonts w:hint="default"/>
      </w:rPr>
    </w:lvl>
    <w:lvl w:ilvl="1">
      <w:start w:val="2"/>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39">
    <w:nsid w:val="7D0C126D"/>
    <w:multiLevelType w:val="hybridMultilevel"/>
    <w:tmpl w:val="5BFAECA2"/>
    <w:lvl w:ilvl="0" w:tplc="0419000F">
      <w:start w:val="1"/>
      <w:numFmt w:val="decimal"/>
      <w:lvlText w:val="%1."/>
      <w:lvlJc w:val="left"/>
      <w:pPr>
        <w:ind w:left="502"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0">
    <w:nsid w:val="7E9C7AB6"/>
    <w:multiLevelType w:val="hybridMultilevel"/>
    <w:tmpl w:val="7DFA464A"/>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5"/>
  </w:num>
  <w:num w:numId="3">
    <w:abstractNumId w:val="7"/>
  </w:num>
  <w:num w:numId="4">
    <w:abstractNumId w:val="11"/>
  </w:num>
  <w:num w:numId="5">
    <w:abstractNumId w:val="6"/>
  </w:num>
  <w:num w:numId="6">
    <w:abstractNumId w:val="1"/>
  </w:num>
  <w:num w:numId="7">
    <w:abstractNumId w:val="30"/>
  </w:num>
  <w:num w:numId="8">
    <w:abstractNumId w:val="13"/>
  </w:num>
  <w:num w:numId="9">
    <w:abstractNumId w:val="12"/>
  </w:num>
  <w:num w:numId="10">
    <w:abstractNumId w:val="14"/>
  </w:num>
  <w:num w:numId="1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num>
  <w:num w:numId="15">
    <w:abstractNumId w:val="31"/>
  </w:num>
  <w:num w:numId="16">
    <w:abstractNumId w:val="33"/>
  </w:num>
  <w:num w:numId="17">
    <w:abstractNumId w:val="34"/>
  </w:num>
  <w:num w:numId="18">
    <w:abstractNumId w:val="35"/>
  </w:num>
  <w:num w:numId="19">
    <w:abstractNumId w:val="8"/>
  </w:num>
  <w:num w:numId="20">
    <w:abstractNumId w:val="28"/>
  </w:num>
  <w:num w:numId="21">
    <w:abstractNumId w:val="40"/>
  </w:num>
  <w:num w:numId="22">
    <w:abstractNumId w:val="19"/>
  </w:num>
  <w:num w:numId="23">
    <w:abstractNumId w:val="18"/>
  </w:num>
  <w:num w:numId="24">
    <w:abstractNumId w:val="15"/>
  </w:num>
  <w:num w:numId="25">
    <w:abstractNumId w:val="3"/>
  </w:num>
  <w:num w:numId="26">
    <w:abstractNumId w:val="27"/>
  </w:num>
  <w:num w:numId="27">
    <w:abstractNumId w:val="23"/>
  </w:num>
  <w:num w:numId="28">
    <w:abstractNumId w:val="9"/>
  </w:num>
  <w:num w:numId="29">
    <w:abstractNumId w:val="38"/>
  </w:num>
  <w:num w:numId="30">
    <w:abstractNumId w:val="32"/>
  </w:num>
  <w:num w:numId="31">
    <w:abstractNumId w:val="5"/>
  </w:num>
  <w:num w:numId="32">
    <w:abstractNumId w:val="4"/>
  </w:num>
  <w:num w:numId="33">
    <w:abstractNumId w:val="16"/>
  </w:num>
  <w:num w:numId="34">
    <w:abstractNumId w:val="37"/>
  </w:num>
  <w:num w:numId="35">
    <w:abstractNumId w:val="26"/>
  </w:num>
  <w:num w:numId="36">
    <w:abstractNumId w:val="22"/>
  </w:num>
  <w:num w:numId="37">
    <w:abstractNumId w:val="20"/>
  </w:num>
  <w:num w:numId="38">
    <w:abstractNumId w:val="17"/>
  </w:num>
  <w:num w:numId="39">
    <w:abstractNumId w:val="29"/>
  </w:num>
  <w:num w:numId="40">
    <w:abstractNumId w:val="21"/>
  </w:num>
  <w:num w:numId="41">
    <w:abstractNumId w:val="10"/>
  </w:num>
  <w:num w:numId="42">
    <w:abstractNumId w:val="39"/>
  </w:num>
  <w:num w:numId="43">
    <w:abstractNumId w:val="24"/>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CF5"/>
    <w:rsid w:val="000016E1"/>
    <w:rsid w:val="00001945"/>
    <w:rsid w:val="00001E47"/>
    <w:rsid w:val="00002821"/>
    <w:rsid w:val="00004017"/>
    <w:rsid w:val="000047A1"/>
    <w:rsid w:val="00004C26"/>
    <w:rsid w:val="00005D10"/>
    <w:rsid w:val="00005DF4"/>
    <w:rsid w:val="00006967"/>
    <w:rsid w:val="0000787A"/>
    <w:rsid w:val="00012FBC"/>
    <w:rsid w:val="00013713"/>
    <w:rsid w:val="0001390E"/>
    <w:rsid w:val="00015E4D"/>
    <w:rsid w:val="00020362"/>
    <w:rsid w:val="000203E9"/>
    <w:rsid w:val="0002053B"/>
    <w:rsid w:val="00022725"/>
    <w:rsid w:val="0002297C"/>
    <w:rsid w:val="000240BA"/>
    <w:rsid w:val="0002470A"/>
    <w:rsid w:val="000249E2"/>
    <w:rsid w:val="00025CFE"/>
    <w:rsid w:val="000273DC"/>
    <w:rsid w:val="00030523"/>
    <w:rsid w:val="00030C5F"/>
    <w:rsid w:val="000378B8"/>
    <w:rsid w:val="00040B7D"/>
    <w:rsid w:val="00043A80"/>
    <w:rsid w:val="00044E82"/>
    <w:rsid w:val="00044F71"/>
    <w:rsid w:val="00045573"/>
    <w:rsid w:val="000467EB"/>
    <w:rsid w:val="00052738"/>
    <w:rsid w:val="00052AA8"/>
    <w:rsid w:val="00052BBD"/>
    <w:rsid w:val="0005424F"/>
    <w:rsid w:val="000561AB"/>
    <w:rsid w:val="00057DD9"/>
    <w:rsid w:val="00061923"/>
    <w:rsid w:val="00062305"/>
    <w:rsid w:val="00063D79"/>
    <w:rsid w:val="00064ABA"/>
    <w:rsid w:val="00066290"/>
    <w:rsid w:val="00066D3F"/>
    <w:rsid w:val="00066E1D"/>
    <w:rsid w:val="0007088B"/>
    <w:rsid w:val="000745BB"/>
    <w:rsid w:val="00076E5F"/>
    <w:rsid w:val="00080BF4"/>
    <w:rsid w:val="0008147E"/>
    <w:rsid w:val="00085058"/>
    <w:rsid w:val="00085987"/>
    <w:rsid w:val="0008766C"/>
    <w:rsid w:val="000877F6"/>
    <w:rsid w:val="00087F19"/>
    <w:rsid w:val="00091CA3"/>
    <w:rsid w:val="00092B70"/>
    <w:rsid w:val="00093CFB"/>
    <w:rsid w:val="00095D26"/>
    <w:rsid w:val="0009794A"/>
    <w:rsid w:val="000A0AD3"/>
    <w:rsid w:val="000A0F75"/>
    <w:rsid w:val="000A36F6"/>
    <w:rsid w:val="000A5995"/>
    <w:rsid w:val="000A5CB3"/>
    <w:rsid w:val="000B0284"/>
    <w:rsid w:val="000B0550"/>
    <w:rsid w:val="000B1891"/>
    <w:rsid w:val="000B1FCD"/>
    <w:rsid w:val="000B29D7"/>
    <w:rsid w:val="000B3BBB"/>
    <w:rsid w:val="000B4EAC"/>
    <w:rsid w:val="000B5AEB"/>
    <w:rsid w:val="000B65D9"/>
    <w:rsid w:val="000B6FB6"/>
    <w:rsid w:val="000C2483"/>
    <w:rsid w:val="000C2DCB"/>
    <w:rsid w:val="000C2F09"/>
    <w:rsid w:val="000C39A8"/>
    <w:rsid w:val="000C3F66"/>
    <w:rsid w:val="000C4722"/>
    <w:rsid w:val="000C487C"/>
    <w:rsid w:val="000C5E49"/>
    <w:rsid w:val="000C65F3"/>
    <w:rsid w:val="000D05F8"/>
    <w:rsid w:val="000D3D2E"/>
    <w:rsid w:val="000D463A"/>
    <w:rsid w:val="000D509D"/>
    <w:rsid w:val="000D6433"/>
    <w:rsid w:val="000D6E5B"/>
    <w:rsid w:val="000D76E1"/>
    <w:rsid w:val="000E29B7"/>
    <w:rsid w:val="000E3FE7"/>
    <w:rsid w:val="000E59DD"/>
    <w:rsid w:val="000E60DD"/>
    <w:rsid w:val="000E6BD5"/>
    <w:rsid w:val="000E6E21"/>
    <w:rsid w:val="000E7C52"/>
    <w:rsid w:val="000F01E7"/>
    <w:rsid w:val="000F0EC1"/>
    <w:rsid w:val="000F103B"/>
    <w:rsid w:val="000F3D76"/>
    <w:rsid w:val="000F4ACB"/>
    <w:rsid w:val="000F543A"/>
    <w:rsid w:val="000F6860"/>
    <w:rsid w:val="000F6FBD"/>
    <w:rsid w:val="001010F0"/>
    <w:rsid w:val="0010183E"/>
    <w:rsid w:val="00105526"/>
    <w:rsid w:val="001061E4"/>
    <w:rsid w:val="0011057D"/>
    <w:rsid w:val="001117A3"/>
    <w:rsid w:val="00114BE3"/>
    <w:rsid w:val="0011576D"/>
    <w:rsid w:val="00115A10"/>
    <w:rsid w:val="00115A6F"/>
    <w:rsid w:val="00115F17"/>
    <w:rsid w:val="00120957"/>
    <w:rsid w:val="001211F3"/>
    <w:rsid w:val="00121755"/>
    <w:rsid w:val="00123883"/>
    <w:rsid w:val="0013046F"/>
    <w:rsid w:val="0013270F"/>
    <w:rsid w:val="001327D1"/>
    <w:rsid w:val="00132E8A"/>
    <w:rsid w:val="0013514D"/>
    <w:rsid w:val="00135999"/>
    <w:rsid w:val="001365CB"/>
    <w:rsid w:val="001370EE"/>
    <w:rsid w:val="0014157D"/>
    <w:rsid w:val="00142AE5"/>
    <w:rsid w:val="00142C44"/>
    <w:rsid w:val="0014421F"/>
    <w:rsid w:val="00144E74"/>
    <w:rsid w:val="00145879"/>
    <w:rsid w:val="00145E60"/>
    <w:rsid w:val="00146B63"/>
    <w:rsid w:val="00146B68"/>
    <w:rsid w:val="00150B51"/>
    <w:rsid w:val="00150B67"/>
    <w:rsid w:val="00152271"/>
    <w:rsid w:val="00153B91"/>
    <w:rsid w:val="00156486"/>
    <w:rsid w:val="00156CFF"/>
    <w:rsid w:val="00160B48"/>
    <w:rsid w:val="00162BEA"/>
    <w:rsid w:val="001634B6"/>
    <w:rsid w:val="001637DB"/>
    <w:rsid w:val="00166879"/>
    <w:rsid w:val="00167344"/>
    <w:rsid w:val="001677D4"/>
    <w:rsid w:val="001678B6"/>
    <w:rsid w:val="001678D2"/>
    <w:rsid w:val="00170C3D"/>
    <w:rsid w:val="00171BD3"/>
    <w:rsid w:val="0017203A"/>
    <w:rsid w:val="00176394"/>
    <w:rsid w:val="00180025"/>
    <w:rsid w:val="00180CC9"/>
    <w:rsid w:val="00181356"/>
    <w:rsid w:val="00181EBF"/>
    <w:rsid w:val="00181F6E"/>
    <w:rsid w:val="001838A1"/>
    <w:rsid w:val="00184783"/>
    <w:rsid w:val="00184B2D"/>
    <w:rsid w:val="00185AD8"/>
    <w:rsid w:val="0019020E"/>
    <w:rsid w:val="0019088C"/>
    <w:rsid w:val="00190896"/>
    <w:rsid w:val="00191DE7"/>
    <w:rsid w:val="00194362"/>
    <w:rsid w:val="00197FE7"/>
    <w:rsid w:val="001A15D2"/>
    <w:rsid w:val="001A2BF2"/>
    <w:rsid w:val="001A5871"/>
    <w:rsid w:val="001A5E37"/>
    <w:rsid w:val="001A759E"/>
    <w:rsid w:val="001B074E"/>
    <w:rsid w:val="001B43F3"/>
    <w:rsid w:val="001B49C2"/>
    <w:rsid w:val="001B4F70"/>
    <w:rsid w:val="001B54F4"/>
    <w:rsid w:val="001B5862"/>
    <w:rsid w:val="001B5BA0"/>
    <w:rsid w:val="001B680F"/>
    <w:rsid w:val="001C27DC"/>
    <w:rsid w:val="001C2AFA"/>
    <w:rsid w:val="001C371A"/>
    <w:rsid w:val="001C4377"/>
    <w:rsid w:val="001C5947"/>
    <w:rsid w:val="001C5CF8"/>
    <w:rsid w:val="001C6B31"/>
    <w:rsid w:val="001C6B6D"/>
    <w:rsid w:val="001C7541"/>
    <w:rsid w:val="001D53FC"/>
    <w:rsid w:val="001D6090"/>
    <w:rsid w:val="001D6F4E"/>
    <w:rsid w:val="001D71B5"/>
    <w:rsid w:val="001E0260"/>
    <w:rsid w:val="001E092A"/>
    <w:rsid w:val="001E1036"/>
    <w:rsid w:val="001E325F"/>
    <w:rsid w:val="001E6AD3"/>
    <w:rsid w:val="001E733B"/>
    <w:rsid w:val="001E7DDA"/>
    <w:rsid w:val="001E7E5E"/>
    <w:rsid w:val="001F078E"/>
    <w:rsid w:val="001F26E5"/>
    <w:rsid w:val="001F3734"/>
    <w:rsid w:val="001F3BAD"/>
    <w:rsid w:val="001F4C39"/>
    <w:rsid w:val="001F5091"/>
    <w:rsid w:val="001F5C45"/>
    <w:rsid w:val="001F6C4A"/>
    <w:rsid w:val="00210C51"/>
    <w:rsid w:val="0021188C"/>
    <w:rsid w:val="00212B8D"/>
    <w:rsid w:val="00212E67"/>
    <w:rsid w:val="00213B90"/>
    <w:rsid w:val="0021511A"/>
    <w:rsid w:val="00216A4C"/>
    <w:rsid w:val="0021726A"/>
    <w:rsid w:val="002203FC"/>
    <w:rsid w:val="00220788"/>
    <w:rsid w:val="00220F2D"/>
    <w:rsid w:val="00225C33"/>
    <w:rsid w:val="00231ED8"/>
    <w:rsid w:val="00232592"/>
    <w:rsid w:val="002339A4"/>
    <w:rsid w:val="00233DF5"/>
    <w:rsid w:val="00234735"/>
    <w:rsid w:val="00236457"/>
    <w:rsid w:val="0023674A"/>
    <w:rsid w:val="00236FC0"/>
    <w:rsid w:val="00240192"/>
    <w:rsid w:val="00240E17"/>
    <w:rsid w:val="00241946"/>
    <w:rsid w:val="002419F2"/>
    <w:rsid w:val="00242353"/>
    <w:rsid w:val="00245AF2"/>
    <w:rsid w:val="00245E8B"/>
    <w:rsid w:val="00250C11"/>
    <w:rsid w:val="002520BD"/>
    <w:rsid w:val="0025384B"/>
    <w:rsid w:val="00254802"/>
    <w:rsid w:val="0026454C"/>
    <w:rsid w:val="0026547F"/>
    <w:rsid w:val="002663D1"/>
    <w:rsid w:val="00271150"/>
    <w:rsid w:val="00274038"/>
    <w:rsid w:val="00274469"/>
    <w:rsid w:val="00274FA1"/>
    <w:rsid w:val="00276A14"/>
    <w:rsid w:val="002770B6"/>
    <w:rsid w:val="00282395"/>
    <w:rsid w:val="00287670"/>
    <w:rsid w:val="00287A0A"/>
    <w:rsid w:val="00287CC9"/>
    <w:rsid w:val="0029223C"/>
    <w:rsid w:val="00293763"/>
    <w:rsid w:val="002943A2"/>
    <w:rsid w:val="00294F93"/>
    <w:rsid w:val="002968D5"/>
    <w:rsid w:val="00297F6C"/>
    <w:rsid w:val="002A223A"/>
    <w:rsid w:val="002A2D2E"/>
    <w:rsid w:val="002A4B20"/>
    <w:rsid w:val="002A4FAB"/>
    <w:rsid w:val="002A592F"/>
    <w:rsid w:val="002A618C"/>
    <w:rsid w:val="002A6B91"/>
    <w:rsid w:val="002A70BF"/>
    <w:rsid w:val="002B1021"/>
    <w:rsid w:val="002B179D"/>
    <w:rsid w:val="002B1CBC"/>
    <w:rsid w:val="002B3182"/>
    <w:rsid w:val="002B4E09"/>
    <w:rsid w:val="002B5733"/>
    <w:rsid w:val="002B592F"/>
    <w:rsid w:val="002B68BB"/>
    <w:rsid w:val="002B7505"/>
    <w:rsid w:val="002C080B"/>
    <w:rsid w:val="002C2A28"/>
    <w:rsid w:val="002C2E46"/>
    <w:rsid w:val="002C4C97"/>
    <w:rsid w:val="002C6EFF"/>
    <w:rsid w:val="002D0C84"/>
    <w:rsid w:val="002D12A2"/>
    <w:rsid w:val="002D457C"/>
    <w:rsid w:val="002D5334"/>
    <w:rsid w:val="002D66DE"/>
    <w:rsid w:val="002E16C1"/>
    <w:rsid w:val="002E354D"/>
    <w:rsid w:val="002E64B8"/>
    <w:rsid w:val="002E7053"/>
    <w:rsid w:val="002E7888"/>
    <w:rsid w:val="002F2625"/>
    <w:rsid w:val="002F3A9A"/>
    <w:rsid w:val="002F3B6D"/>
    <w:rsid w:val="002F3FD5"/>
    <w:rsid w:val="002F618D"/>
    <w:rsid w:val="002F717B"/>
    <w:rsid w:val="003008B3"/>
    <w:rsid w:val="00300CF5"/>
    <w:rsid w:val="00301B41"/>
    <w:rsid w:val="003043FB"/>
    <w:rsid w:val="003070BE"/>
    <w:rsid w:val="0030758F"/>
    <w:rsid w:val="003078DB"/>
    <w:rsid w:val="003106E6"/>
    <w:rsid w:val="00310E05"/>
    <w:rsid w:val="003111F9"/>
    <w:rsid w:val="003114CB"/>
    <w:rsid w:val="00311959"/>
    <w:rsid w:val="00313F10"/>
    <w:rsid w:val="00314950"/>
    <w:rsid w:val="00316395"/>
    <w:rsid w:val="00320829"/>
    <w:rsid w:val="00322180"/>
    <w:rsid w:val="003224AE"/>
    <w:rsid w:val="003225CD"/>
    <w:rsid w:val="00323207"/>
    <w:rsid w:val="00323D71"/>
    <w:rsid w:val="0032486F"/>
    <w:rsid w:val="00324AD1"/>
    <w:rsid w:val="0032510A"/>
    <w:rsid w:val="00325384"/>
    <w:rsid w:val="0032746E"/>
    <w:rsid w:val="003307A2"/>
    <w:rsid w:val="00330DC2"/>
    <w:rsid w:val="00334270"/>
    <w:rsid w:val="00335259"/>
    <w:rsid w:val="00335785"/>
    <w:rsid w:val="00335C20"/>
    <w:rsid w:val="00337766"/>
    <w:rsid w:val="00337BB3"/>
    <w:rsid w:val="00337D5C"/>
    <w:rsid w:val="00341B85"/>
    <w:rsid w:val="00342BEB"/>
    <w:rsid w:val="003430A7"/>
    <w:rsid w:val="0034612D"/>
    <w:rsid w:val="00347136"/>
    <w:rsid w:val="0034752A"/>
    <w:rsid w:val="00347920"/>
    <w:rsid w:val="00350706"/>
    <w:rsid w:val="0035456A"/>
    <w:rsid w:val="003606C4"/>
    <w:rsid w:val="0036078E"/>
    <w:rsid w:val="0036094B"/>
    <w:rsid w:val="003625F6"/>
    <w:rsid w:val="00362DDA"/>
    <w:rsid w:val="003639D1"/>
    <w:rsid w:val="00363BD0"/>
    <w:rsid w:val="00370523"/>
    <w:rsid w:val="00370961"/>
    <w:rsid w:val="00370F7B"/>
    <w:rsid w:val="00371FC4"/>
    <w:rsid w:val="00372098"/>
    <w:rsid w:val="0037266E"/>
    <w:rsid w:val="003733B7"/>
    <w:rsid w:val="003739DA"/>
    <w:rsid w:val="00374D16"/>
    <w:rsid w:val="00375598"/>
    <w:rsid w:val="003760D1"/>
    <w:rsid w:val="00376C40"/>
    <w:rsid w:val="00376F55"/>
    <w:rsid w:val="003774FF"/>
    <w:rsid w:val="003813D7"/>
    <w:rsid w:val="00383E95"/>
    <w:rsid w:val="00384F41"/>
    <w:rsid w:val="003860C1"/>
    <w:rsid w:val="00387C85"/>
    <w:rsid w:val="00390283"/>
    <w:rsid w:val="00392604"/>
    <w:rsid w:val="00392641"/>
    <w:rsid w:val="00393476"/>
    <w:rsid w:val="003946C4"/>
    <w:rsid w:val="00395357"/>
    <w:rsid w:val="00395F2E"/>
    <w:rsid w:val="00396E82"/>
    <w:rsid w:val="00397F57"/>
    <w:rsid w:val="003A067F"/>
    <w:rsid w:val="003A0E79"/>
    <w:rsid w:val="003A1D3C"/>
    <w:rsid w:val="003A2532"/>
    <w:rsid w:val="003A26ED"/>
    <w:rsid w:val="003A2936"/>
    <w:rsid w:val="003A2957"/>
    <w:rsid w:val="003A2C3E"/>
    <w:rsid w:val="003A2FFA"/>
    <w:rsid w:val="003A3D31"/>
    <w:rsid w:val="003A7BF7"/>
    <w:rsid w:val="003B001D"/>
    <w:rsid w:val="003B0B2D"/>
    <w:rsid w:val="003B0BCF"/>
    <w:rsid w:val="003B1D07"/>
    <w:rsid w:val="003B2F11"/>
    <w:rsid w:val="003B3E1A"/>
    <w:rsid w:val="003B4148"/>
    <w:rsid w:val="003B423A"/>
    <w:rsid w:val="003B4AE7"/>
    <w:rsid w:val="003B60A2"/>
    <w:rsid w:val="003C30A5"/>
    <w:rsid w:val="003C3221"/>
    <w:rsid w:val="003C3A9B"/>
    <w:rsid w:val="003C4BC3"/>
    <w:rsid w:val="003C56A5"/>
    <w:rsid w:val="003C5CB6"/>
    <w:rsid w:val="003C5CBD"/>
    <w:rsid w:val="003C5FFE"/>
    <w:rsid w:val="003C6E2A"/>
    <w:rsid w:val="003D05EC"/>
    <w:rsid w:val="003D1CFA"/>
    <w:rsid w:val="003D25D9"/>
    <w:rsid w:val="003D2ABD"/>
    <w:rsid w:val="003D2B0D"/>
    <w:rsid w:val="003D360A"/>
    <w:rsid w:val="003D3E0C"/>
    <w:rsid w:val="003D482F"/>
    <w:rsid w:val="003D5D67"/>
    <w:rsid w:val="003E02EF"/>
    <w:rsid w:val="003E045B"/>
    <w:rsid w:val="003E0FC0"/>
    <w:rsid w:val="003E1587"/>
    <w:rsid w:val="003E2E61"/>
    <w:rsid w:val="003E2EB8"/>
    <w:rsid w:val="003E4FDA"/>
    <w:rsid w:val="003E59D2"/>
    <w:rsid w:val="003E7CEF"/>
    <w:rsid w:val="003F02F8"/>
    <w:rsid w:val="003F28B4"/>
    <w:rsid w:val="003F35D0"/>
    <w:rsid w:val="003F3B02"/>
    <w:rsid w:val="003F41E9"/>
    <w:rsid w:val="003F5625"/>
    <w:rsid w:val="003F56A7"/>
    <w:rsid w:val="003F641B"/>
    <w:rsid w:val="00400510"/>
    <w:rsid w:val="00400728"/>
    <w:rsid w:val="00402AF5"/>
    <w:rsid w:val="004037E2"/>
    <w:rsid w:val="00404C8E"/>
    <w:rsid w:val="00405AE7"/>
    <w:rsid w:val="004068FE"/>
    <w:rsid w:val="00406A87"/>
    <w:rsid w:val="004071FA"/>
    <w:rsid w:val="00407DF3"/>
    <w:rsid w:val="00410DAD"/>
    <w:rsid w:val="00413662"/>
    <w:rsid w:val="00414960"/>
    <w:rsid w:val="0041569A"/>
    <w:rsid w:val="00417B53"/>
    <w:rsid w:val="004224E5"/>
    <w:rsid w:val="00423F19"/>
    <w:rsid w:val="00424DEC"/>
    <w:rsid w:val="00425FD6"/>
    <w:rsid w:val="004300D2"/>
    <w:rsid w:val="004322D8"/>
    <w:rsid w:val="004327F9"/>
    <w:rsid w:val="00433668"/>
    <w:rsid w:val="00435828"/>
    <w:rsid w:val="004363E6"/>
    <w:rsid w:val="0043676C"/>
    <w:rsid w:val="004371CA"/>
    <w:rsid w:val="004413C2"/>
    <w:rsid w:val="00441542"/>
    <w:rsid w:val="00442AC5"/>
    <w:rsid w:val="0044383A"/>
    <w:rsid w:val="00443BAF"/>
    <w:rsid w:val="0044490D"/>
    <w:rsid w:val="00444AF5"/>
    <w:rsid w:val="0044575E"/>
    <w:rsid w:val="0044764D"/>
    <w:rsid w:val="004478E5"/>
    <w:rsid w:val="00450274"/>
    <w:rsid w:val="004503E5"/>
    <w:rsid w:val="004504A2"/>
    <w:rsid w:val="00450C51"/>
    <w:rsid w:val="00450F88"/>
    <w:rsid w:val="00451B9D"/>
    <w:rsid w:val="004524E3"/>
    <w:rsid w:val="00452C91"/>
    <w:rsid w:val="00456925"/>
    <w:rsid w:val="00457358"/>
    <w:rsid w:val="00460978"/>
    <w:rsid w:val="00463549"/>
    <w:rsid w:val="00465470"/>
    <w:rsid w:val="0046584F"/>
    <w:rsid w:val="00467C45"/>
    <w:rsid w:val="00470881"/>
    <w:rsid w:val="00470EA5"/>
    <w:rsid w:val="00470EDD"/>
    <w:rsid w:val="00473E2A"/>
    <w:rsid w:val="00473EA3"/>
    <w:rsid w:val="00474EBF"/>
    <w:rsid w:val="00476C1A"/>
    <w:rsid w:val="00482067"/>
    <w:rsid w:val="0048377A"/>
    <w:rsid w:val="004841C3"/>
    <w:rsid w:val="0048421F"/>
    <w:rsid w:val="004851A3"/>
    <w:rsid w:val="0049039C"/>
    <w:rsid w:val="004916B5"/>
    <w:rsid w:val="00491DDE"/>
    <w:rsid w:val="00492DBA"/>
    <w:rsid w:val="00493429"/>
    <w:rsid w:val="00493949"/>
    <w:rsid w:val="0049470E"/>
    <w:rsid w:val="0049589E"/>
    <w:rsid w:val="00495CEF"/>
    <w:rsid w:val="00496451"/>
    <w:rsid w:val="00496EA9"/>
    <w:rsid w:val="004A0AD8"/>
    <w:rsid w:val="004A170C"/>
    <w:rsid w:val="004A179F"/>
    <w:rsid w:val="004A1DD8"/>
    <w:rsid w:val="004A20C8"/>
    <w:rsid w:val="004A2E91"/>
    <w:rsid w:val="004A53E8"/>
    <w:rsid w:val="004A6D56"/>
    <w:rsid w:val="004A78C5"/>
    <w:rsid w:val="004B148D"/>
    <w:rsid w:val="004B25E1"/>
    <w:rsid w:val="004B380E"/>
    <w:rsid w:val="004B38C8"/>
    <w:rsid w:val="004B474C"/>
    <w:rsid w:val="004B6D32"/>
    <w:rsid w:val="004C2700"/>
    <w:rsid w:val="004C521E"/>
    <w:rsid w:val="004C5A4D"/>
    <w:rsid w:val="004C664C"/>
    <w:rsid w:val="004D07DF"/>
    <w:rsid w:val="004D08BE"/>
    <w:rsid w:val="004D16C1"/>
    <w:rsid w:val="004D178D"/>
    <w:rsid w:val="004D30D5"/>
    <w:rsid w:val="004D3358"/>
    <w:rsid w:val="004D372A"/>
    <w:rsid w:val="004D3C33"/>
    <w:rsid w:val="004D4017"/>
    <w:rsid w:val="004D54A1"/>
    <w:rsid w:val="004D6236"/>
    <w:rsid w:val="004E1BA9"/>
    <w:rsid w:val="004E2744"/>
    <w:rsid w:val="004E4645"/>
    <w:rsid w:val="004E4F5D"/>
    <w:rsid w:val="004E6D5B"/>
    <w:rsid w:val="004F0022"/>
    <w:rsid w:val="004F1141"/>
    <w:rsid w:val="004F1529"/>
    <w:rsid w:val="004F170F"/>
    <w:rsid w:val="004F1A18"/>
    <w:rsid w:val="004F1AAB"/>
    <w:rsid w:val="004F1EE8"/>
    <w:rsid w:val="004F30C2"/>
    <w:rsid w:val="004F3E91"/>
    <w:rsid w:val="004F4F09"/>
    <w:rsid w:val="004F5D00"/>
    <w:rsid w:val="004F5E73"/>
    <w:rsid w:val="004F62CF"/>
    <w:rsid w:val="004F6A03"/>
    <w:rsid w:val="004F6CBB"/>
    <w:rsid w:val="004F6E4E"/>
    <w:rsid w:val="00501C1D"/>
    <w:rsid w:val="005056AE"/>
    <w:rsid w:val="00505CC7"/>
    <w:rsid w:val="005060B0"/>
    <w:rsid w:val="00506A6C"/>
    <w:rsid w:val="00513CD3"/>
    <w:rsid w:val="0051599D"/>
    <w:rsid w:val="00516A66"/>
    <w:rsid w:val="00516F98"/>
    <w:rsid w:val="0051743C"/>
    <w:rsid w:val="00517DD0"/>
    <w:rsid w:val="00521B82"/>
    <w:rsid w:val="0052217D"/>
    <w:rsid w:val="0052380D"/>
    <w:rsid w:val="00526B98"/>
    <w:rsid w:val="0052790F"/>
    <w:rsid w:val="00530CF1"/>
    <w:rsid w:val="005320C3"/>
    <w:rsid w:val="00532BD7"/>
    <w:rsid w:val="00533575"/>
    <w:rsid w:val="00536449"/>
    <w:rsid w:val="00540AFB"/>
    <w:rsid w:val="00541A47"/>
    <w:rsid w:val="005421AC"/>
    <w:rsid w:val="0054235D"/>
    <w:rsid w:val="005427D4"/>
    <w:rsid w:val="0054591A"/>
    <w:rsid w:val="005461F9"/>
    <w:rsid w:val="00546EA4"/>
    <w:rsid w:val="00550C35"/>
    <w:rsid w:val="00550E55"/>
    <w:rsid w:val="0055127D"/>
    <w:rsid w:val="00551494"/>
    <w:rsid w:val="00552468"/>
    <w:rsid w:val="00552762"/>
    <w:rsid w:val="00552F70"/>
    <w:rsid w:val="005556FE"/>
    <w:rsid w:val="00556D31"/>
    <w:rsid w:val="00556E3A"/>
    <w:rsid w:val="005574DE"/>
    <w:rsid w:val="00557D0B"/>
    <w:rsid w:val="00560894"/>
    <w:rsid w:val="00560E77"/>
    <w:rsid w:val="00564F7C"/>
    <w:rsid w:val="00565C12"/>
    <w:rsid w:val="005707CA"/>
    <w:rsid w:val="005707FD"/>
    <w:rsid w:val="00570AAD"/>
    <w:rsid w:val="00571EAB"/>
    <w:rsid w:val="00571F61"/>
    <w:rsid w:val="00576A31"/>
    <w:rsid w:val="00577A9A"/>
    <w:rsid w:val="00577FB1"/>
    <w:rsid w:val="005817BE"/>
    <w:rsid w:val="00581E11"/>
    <w:rsid w:val="005822F4"/>
    <w:rsid w:val="00582B0A"/>
    <w:rsid w:val="00583F0E"/>
    <w:rsid w:val="0058556E"/>
    <w:rsid w:val="0058651D"/>
    <w:rsid w:val="00587555"/>
    <w:rsid w:val="00590014"/>
    <w:rsid w:val="00591A26"/>
    <w:rsid w:val="00592098"/>
    <w:rsid w:val="005924BE"/>
    <w:rsid w:val="00592619"/>
    <w:rsid w:val="00592A3B"/>
    <w:rsid w:val="00593728"/>
    <w:rsid w:val="005939AA"/>
    <w:rsid w:val="005A0A91"/>
    <w:rsid w:val="005A0D57"/>
    <w:rsid w:val="005A0DDA"/>
    <w:rsid w:val="005A18EB"/>
    <w:rsid w:val="005A4AAB"/>
    <w:rsid w:val="005A623F"/>
    <w:rsid w:val="005B0DD3"/>
    <w:rsid w:val="005B16A7"/>
    <w:rsid w:val="005B2065"/>
    <w:rsid w:val="005B40CB"/>
    <w:rsid w:val="005B4FE1"/>
    <w:rsid w:val="005B5622"/>
    <w:rsid w:val="005C0010"/>
    <w:rsid w:val="005C0D48"/>
    <w:rsid w:val="005C1901"/>
    <w:rsid w:val="005C2219"/>
    <w:rsid w:val="005C23E7"/>
    <w:rsid w:val="005C4750"/>
    <w:rsid w:val="005C496D"/>
    <w:rsid w:val="005C55A3"/>
    <w:rsid w:val="005C6396"/>
    <w:rsid w:val="005C688F"/>
    <w:rsid w:val="005D3768"/>
    <w:rsid w:val="005D478F"/>
    <w:rsid w:val="005D48A6"/>
    <w:rsid w:val="005D5898"/>
    <w:rsid w:val="005D5D9D"/>
    <w:rsid w:val="005D71B2"/>
    <w:rsid w:val="005D7783"/>
    <w:rsid w:val="005D7CF8"/>
    <w:rsid w:val="005E0F81"/>
    <w:rsid w:val="005E4E63"/>
    <w:rsid w:val="005E7F1F"/>
    <w:rsid w:val="005F0041"/>
    <w:rsid w:val="005F0402"/>
    <w:rsid w:val="005F0606"/>
    <w:rsid w:val="005F147A"/>
    <w:rsid w:val="005F27D5"/>
    <w:rsid w:val="005F329A"/>
    <w:rsid w:val="005F3354"/>
    <w:rsid w:val="005F55D8"/>
    <w:rsid w:val="005F5A6F"/>
    <w:rsid w:val="005F6083"/>
    <w:rsid w:val="005F6D1E"/>
    <w:rsid w:val="005F70D2"/>
    <w:rsid w:val="00600915"/>
    <w:rsid w:val="00601606"/>
    <w:rsid w:val="006019DC"/>
    <w:rsid w:val="00605ABA"/>
    <w:rsid w:val="00605ABE"/>
    <w:rsid w:val="006073D2"/>
    <w:rsid w:val="006103C0"/>
    <w:rsid w:val="00610B55"/>
    <w:rsid w:val="006111E9"/>
    <w:rsid w:val="006114BC"/>
    <w:rsid w:val="00611625"/>
    <w:rsid w:val="00612285"/>
    <w:rsid w:val="006137CC"/>
    <w:rsid w:val="00614A99"/>
    <w:rsid w:val="006165DF"/>
    <w:rsid w:val="00616C18"/>
    <w:rsid w:val="00617821"/>
    <w:rsid w:val="00621808"/>
    <w:rsid w:val="006221D1"/>
    <w:rsid w:val="00623237"/>
    <w:rsid w:val="006241D5"/>
    <w:rsid w:val="00630847"/>
    <w:rsid w:val="00631040"/>
    <w:rsid w:val="00635FAC"/>
    <w:rsid w:val="00636866"/>
    <w:rsid w:val="006368F7"/>
    <w:rsid w:val="0064131B"/>
    <w:rsid w:val="00641595"/>
    <w:rsid w:val="006417CD"/>
    <w:rsid w:val="00641D03"/>
    <w:rsid w:val="006427B2"/>
    <w:rsid w:val="006435A3"/>
    <w:rsid w:val="006439F7"/>
    <w:rsid w:val="00643D9E"/>
    <w:rsid w:val="006455E7"/>
    <w:rsid w:val="006470EE"/>
    <w:rsid w:val="00647769"/>
    <w:rsid w:val="0065083B"/>
    <w:rsid w:val="0065191C"/>
    <w:rsid w:val="006535B7"/>
    <w:rsid w:val="006546B5"/>
    <w:rsid w:val="00655DAC"/>
    <w:rsid w:val="00656835"/>
    <w:rsid w:val="00656F92"/>
    <w:rsid w:val="006576C1"/>
    <w:rsid w:val="006622BF"/>
    <w:rsid w:val="00665256"/>
    <w:rsid w:val="00665BCE"/>
    <w:rsid w:val="00665E76"/>
    <w:rsid w:val="00666DF1"/>
    <w:rsid w:val="00667E99"/>
    <w:rsid w:val="006711E5"/>
    <w:rsid w:val="006744A1"/>
    <w:rsid w:val="0067488A"/>
    <w:rsid w:val="0067666F"/>
    <w:rsid w:val="006777D8"/>
    <w:rsid w:val="0067781E"/>
    <w:rsid w:val="006804D0"/>
    <w:rsid w:val="00680CA6"/>
    <w:rsid w:val="00680EC3"/>
    <w:rsid w:val="00681906"/>
    <w:rsid w:val="006825EA"/>
    <w:rsid w:val="00684930"/>
    <w:rsid w:val="0068654B"/>
    <w:rsid w:val="006865E3"/>
    <w:rsid w:val="00690634"/>
    <w:rsid w:val="006907FC"/>
    <w:rsid w:val="00691068"/>
    <w:rsid w:val="006910B7"/>
    <w:rsid w:val="0069119E"/>
    <w:rsid w:val="006918E9"/>
    <w:rsid w:val="006948DC"/>
    <w:rsid w:val="00696B68"/>
    <w:rsid w:val="006A03ED"/>
    <w:rsid w:val="006A0A9D"/>
    <w:rsid w:val="006A244B"/>
    <w:rsid w:val="006A261A"/>
    <w:rsid w:val="006A35DF"/>
    <w:rsid w:val="006A3690"/>
    <w:rsid w:val="006A39E3"/>
    <w:rsid w:val="006A3E07"/>
    <w:rsid w:val="006A466F"/>
    <w:rsid w:val="006A4BAC"/>
    <w:rsid w:val="006A5622"/>
    <w:rsid w:val="006A6F05"/>
    <w:rsid w:val="006B15C8"/>
    <w:rsid w:val="006B1E7B"/>
    <w:rsid w:val="006B23BC"/>
    <w:rsid w:val="006B44AB"/>
    <w:rsid w:val="006B5291"/>
    <w:rsid w:val="006B5D0C"/>
    <w:rsid w:val="006B6E7C"/>
    <w:rsid w:val="006B6EA2"/>
    <w:rsid w:val="006C5DD8"/>
    <w:rsid w:val="006C6C0C"/>
    <w:rsid w:val="006C6D7B"/>
    <w:rsid w:val="006C75D7"/>
    <w:rsid w:val="006C7EA7"/>
    <w:rsid w:val="006C7EC6"/>
    <w:rsid w:val="006D06AF"/>
    <w:rsid w:val="006D1079"/>
    <w:rsid w:val="006D245D"/>
    <w:rsid w:val="006D5659"/>
    <w:rsid w:val="006D5822"/>
    <w:rsid w:val="006D660E"/>
    <w:rsid w:val="006D67AD"/>
    <w:rsid w:val="006D6A53"/>
    <w:rsid w:val="006D6C81"/>
    <w:rsid w:val="006D6DFD"/>
    <w:rsid w:val="006D6F91"/>
    <w:rsid w:val="006D70BB"/>
    <w:rsid w:val="006D7523"/>
    <w:rsid w:val="006D789E"/>
    <w:rsid w:val="006D7D1B"/>
    <w:rsid w:val="006E09B4"/>
    <w:rsid w:val="006E0F87"/>
    <w:rsid w:val="006E14C5"/>
    <w:rsid w:val="006E15EF"/>
    <w:rsid w:val="006E25A7"/>
    <w:rsid w:val="006E3865"/>
    <w:rsid w:val="006E3AD4"/>
    <w:rsid w:val="006E47D2"/>
    <w:rsid w:val="006F02BB"/>
    <w:rsid w:val="006F062D"/>
    <w:rsid w:val="006F14EB"/>
    <w:rsid w:val="006F169A"/>
    <w:rsid w:val="006F2275"/>
    <w:rsid w:val="006F3261"/>
    <w:rsid w:val="006F39E0"/>
    <w:rsid w:val="006F53AA"/>
    <w:rsid w:val="006F6FEB"/>
    <w:rsid w:val="00700659"/>
    <w:rsid w:val="00700B4A"/>
    <w:rsid w:val="0070518B"/>
    <w:rsid w:val="00705206"/>
    <w:rsid w:val="00705C7D"/>
    <w:rsid w:val="00707593"/>
    <w:rsid w:val="007101F2"/>
    <w:rsid w:val="0071072D"/>
    <w:rsid w:val="007108AD"/>
    <w:rsid w:val="007108F3"/>
    <w:rsid w:val="0071121D"/>
    <w:rsid w:val="007114B3"/>
    <w:rsid w:val="00713024"/>
    <w:rsid w:val="00715DA8"/>
    <w:rsid w:val="0071711F"/>
    <w:rsid w:val="0072325B"/>
    <w:rsid w:val="00723393"/>
    <w:rsid w:val="00725057"/>
    <w:rsid w:val="00725682"/>
    <w:rsid w:val="00727DE1"/>
    <w:rsid w:val="007337A4"/>
    <w:rsid w:val="00734045"/>
    <w:rsid w:val="00734233"/>
    <w:rsid w:val="00735011"/>
    <w:rsid w:val="007402AE"/>
    <w:rsid w:val="00740A74"/>
    <w:rsid w:val="007413FC"/>
    <w:rsid w:val="00744BC4"/>
    <w:rsid w:val="00744D1B"/>
    <w:rsid w:val="00746275"/>
    <w:rsid w:val="00746C63"/>
    <w:rsid w:val="007476D9"/>
    <w:rsid w:val="00747A08"/>
    <w:rsid w:val="00750A18"/>
    <w:rsid w:val="00752822"/>
    <w:rsid w:val="0075419D"/>
    <w:rsid w:val="007547D2"/>
    <w:rsid w:val="00754A19"/>
    <w:rsid w:val="00754D61"/>
    <w:rsid w:val="00756954"/>
    <w:rsid w:val="00756A63"/>
    <w:rsid w:val="00756EA2"/>
    <w:rsid w:val="0076033B"/>
    <w:rsid w:val="00760789"/>
    <w:rsid w:val="00761888"/>
    <w:rsid w:val="00763107"/>
    <w:rsid w:val="00765E0D"/>
    <w:rsid w:val="00766A3A"/>
    <w:rsid w:val="0077103A"/>
    <w:rsid w:val="0077140B"/>
    <w:rsid w:val="0077155C"/>
    <w:rsid w:val="00771561"/>
    <w:rsid w:val="00771822"/>
    <w:rsid w:val="0077189D"/>
    <w:rsid w:val="00772C23"/>
    <w:rsid w:val="00774C07"/>
    <w:rsid w:val="00774F52"/>
    <w:rsid w:val="0077539E"/>
    <w:rsid w:val="00775BC4"/>
    <w:rsid w:val="007762BC"/>
    <w:rsid w:val="007768BE"/>
    <w:rsid w:val="00776E70"/>
    <w:rsid w:val="00777485"/>
    <w:rsid w:val="007802AA"/>
    <w:rsid w:val="00783EA8"/>
    <w:rsid w:val="007844B2"/>
    <w:rsid w:val="00784D42"/>
    <w:rsid w:val="00790E7E"/>
    <w:rsid w:val="0079168A"/>
    <w:rsid w:val="00792B66"/>
    <w:rsid w:val="007936FA"/>
    <w:rsid w:val="007964D7"/>
    <w:rsid w:val="007967B0"/>
    <w:rsid w:val="00797A7B"/>
    <w:rsid w:val="00797DFF"/>
    <w:rsid w:val="007A012E"/>
    <w:rsid w:val="007A0BB8"/>
    <w:rsid w:val="007A2FB9"/>
    <w:rsid w:val="007A3BED"/>
    <w:rsid w:val="007A3CE9"/>
    <w:rsid w:val="007A5254"/>
    <w:rsid w:val="007A64F6"/>
    <w:rsid w:val="007A71A6"/>
    <w:rsid w:val="007B09DF"/>
    <w:rsid w:val="007B419B"/>
    <w:rsid w:val="007B5C31"/>
    <w:rsid w:val="007B7361"/>
    <w:rsid w:val="007B7D68"/>
    <w:rsid w:val="007C4832"/>
    <w:rsid w:val="007C4AF0"/>
    <w:rsid w:val="007C4C0C"/>
    <w:rsid w:val="007D1631"/>
    <w:rsid w:val="007D23ED"/>
    <w:rsid w:val="007D30C5"/>
    <w:rsid w:val="007D34DB"/>
    <w:rsid w:val="007D3915"/>
    <w:rsid w:val="007D3965"/>
    <w:rsid w:val="007D3F7F"/>
    <w:rsid w:val="007D4B5D"/>
    <w:rsid w:val="007D53CB"/>
    <w:rsid w:val="007E03AA"/>
    <w:rsid w:val="007E154C"/>
    <w:rsid w:val="007E16D6"/>
    <w:rsid w:val="007E232A"/>
    <w:rsid w:val="007E3C95"/>
    <w:rsid w:val="007E51E7"/>
    <w:rsid w:val="007E660F"/>
    <w:rsid w:val="007E7AFD"/>
    <w:rsid w:val="007F0FCE"/>
    <w:rsid w:val="007F25CD"/>
    <w:rsid w:val="007F326B"/>
    <w:rsid w:val="007F5AA4"/>
    <w:rsid w:val="007F686B"/>
    <w:rsid w:val="00800E66"/>
    <w:rsid w:val="00800F54"/>
    <w:rsid w:val="0080132A"/>
    <w:rsid w:val="008043CA"/>
    <w:rsid w:val="00805A8F"/>
    <w:rsid w:val="0080768C"/>
    <w:rsid w:val="0080779F"/>
    <w:rsid w:val="00807C34"/>
    <w:rsid w:val="0081102C"/>
    <w:rsid w:val="008115AF"/>
    <w:rsid w:val="008125A8"/>
    <w:rsid w:val="00812670"/>
    <w:rsid w:val="0081350E"/>
    <w:rsid w:val="0081391A"/>
    <w:rsid w:val="00813F5A"/>
    <w:rsid w:val="008154F7"/>
    <w:rsid w:val="00815693"/>
    <w:rsid w:val="008175E0"/>
    <w:rsid w:val="00820F54"/>
    <w:rsid w:val="008211B9"/>
    <w:rsid w:val="008217CD"/>
    <w:rsid w:val="00822D4F"/>
    <w:rsid w:val="00824E09"/>
    <w:rsid w:val="008251EA"/>
    <w:rsid w:val="008260A9"/>
    <w:rsid w:val="0082743E"/>
    <w:rsid w:val="00830B1A"/>
    <w:rsid w:val="00832120"/>
    <w:rsid w:val="00833485"/>
    <w:rsid w:val="0083351C"/>
    <w:rsid w:val="008345E9"/>
    <w:rsid w:val="008359BA"/>
    <w:rsid w:val="00835C86"/>
    <w:rsid w:val="00836838"/>
    <w:rsid w:val="0084344E"/>
    <w:rsid w:val="008436D2"/>
    <w:rsid w:val="00844582"/>
    <w:rsid w:val="00844622"/>
    <w:rsid w:val="00846221"/>
    <w:rsid w:val="008467E9"/>
    <w:rsid w:val="008508ED"/>
    <w:rsid w:val="008509B3"/>
    <w:rsid w:val="00850E28"/>
    <w:rsid w:val="00851691"/>
    <w:rsid w:val="00851D37"/>
    <w:rsid w:val="00852B91"/>
    <w:rsid w:val="0085336B"/>
    <w:rsid w:val="0085414A"/>
    <w:rsid w:val="008552F6"/>
    <w:rsid w:val="008558C2"/>
    <w:rsid w:val="00855BD5"/>
    <w:rsid w:val="00856F61"/>
    <w:rsid w:val="00857521"/>
    <w:rsid w:val="00857834"/>
    <w:rsid w:val="00857C34"/>
    <w:rsid w:val="00864F6C"/>
    <w:rsid w:val="00864F6F"/>
    <w:rsid w:val="00866466"/>
    <w:rsid w:val="008672EF"/>
    <w:rsid w:val="00872D30"/>
    <w:rsid w:val="00876160"/>
    <w:rsid w:val="00876BDF"/>
    <w:rsid w:val="00876BF8"/>
    <w:rsid w:val="0088067D"/>
    <w:rsid w:val="008813FA"/>
    <w:rsid w:val="00882EC4"/>
    <w:rsid w:val="00883B0D"/>
    <w:rsid w:val="00883D55"/>
    <w:rsid w:val="00885204"/>
    <w:rsid w:val="00886002"/>
    <w:rsid w:val="00890251"/>
    <w:rsid w:val="008A0087"/>
    <w:rsid w:val="008A02D9"/>
    <w:rsid w:val="008A0B57"/>
    <w:rsid w:val="008A1498"/>
    <w:rsid w:val="008A359E"/>
    <w:rsid w:val="008A36E9"/>
    <w:rsid w:val="008A3F6D"/>
    <w:rsid w:val="008A5858"/>
    <w:rsid w:val="008A5FCD"/>
    <w:rsid w:val="008A6921"/>
    <w:rsid w:val="008B0024"/>
    <w:rsid w:val="008B08DF"/>
    <w:rsid w:val="008B3FFA"/>
    <w:rsid w:val="008B688C"/>
    <w:rsid w:val="008C0182"/>
    <w:rsid w:val="008C0AAD"/>
    <w:rsid w:val="008C0DD9"/>
    <w:rsid w:val="008C161C"/>
    <w:rsid w:val="008C1C90"/>
    <w:rsid w:val="008C2961"/>
    <w:rsid w:val="008C47A8"/>
    <w:rsid w:val="008C47CB"/>
    <w:rsid w:val="008C4E77"/>
    <w:rsid w:val="008C5ABD"/>
    <w:rsid w:val="008C6C96"/>
    <w:rsid w:val="008C7146"/>
    <w:rsid w:val="008D1233"/>
    <w:rsid w:val="008D4D97"/>
    <w:rsid w:val="008D56E9"/>
    <w:rsid w:val="008D6F11"/>
    <w:rsid w:val="008D710C"/>
    <w:rsid w:val="008D7B72"/>
    <w:rsid w:val="008E0D20"/>
    <w:rsid w:val="008E1196"/>
    <w:rsid w:val="008E1508"/>
    <w:rsid w:val="008E2DCB"/>
    <w:rsid w:val="008E30B7"/>
    <w:rsid w:val="008E381A"/>
    <w:rsid w:val="008E43AD"/>
    <w:rsid w:val="008E467F"/>
    <w:rsid w:val="008E529A"/>
    <w:rsid w:val="008E66CF"/>
    <w:rsid w:val="008F09A4"/>
    <w:rsid w:val="008F1AA1"/>
    <w:rsid w:val="008F3816"/>
    <w:rsid w:val="008F3C4C"/>
    <w:rsid w:val="008F3D94"/>
    <w:rsid w:val="008F5365"/>
    <w:rsid w:val="008F69C0"/>
    <w:rsid w:val="008F7080"/>
    <w:rsid w:val="00900235"/>
    <w:rsid w:val="00901695"/>
    <w:rsid w:val="00901C8C"/>
    <w:rsid w:val="00902189"/>
    <w:rsid w:val="00904FD5"/>
    <w:rsid w:val="00907D0B"/>
    <w:rsid w:val="00907EC0"/>
    <w:rsid w:val="00911031"/>
    <w:rsid w:val="009117D5"/>
    <w:rsid w:val="00911D32"/>
    <w:rsid w:val="00912877"/>
    <w:rsid w:val="00912E48"/>
    <w:rsid w:val="009139D8"/>
    <w:rsid w:val="009145EE"/>
    <w:rsid w:val="00914FE9"/>
    <w:rsid w:val="009151E7"/>
    <w:rsid w:val="00916CE7"/>
    <w:rsid w:val="009226AF"/>
    <w:rsid w:val="00924394"/>
    <w:rsid w:val="0092455F"/>
    <w:rsid w:val="00930AC9"/>
    <w:rsid w:val="00931054"/>
    <w:rsid w:val="009320C6"/>
    <w:rsid w:val="009327EB"/>
    <w:rsid w:val="009328B2"/>
    <w:rsid w:val="00935317"/>
    <w:rsid w:val="009363D4"/>
    <w:rsid w:val="00936AC3"/>
    <w:rsid w:val="009373E0"/>
    <w:rsid w:val="00940AE9"/>
    <w:rsid w:val="00940C54"/>
    <w:rsid w:val="00942E9F"/>
    <w:rsid w:val="009432D2"/>
    <w:rsid w:val="009454E5"/>
    <w:rsid w:val="00947255"/>
    <w:rsid w:val="0094729B"/>
    <w:rsid w:val="0095596A"/>
    <w:rsid w:val="00955AB2"/>
    <w:rsid w:val="009563E9"/>
    <w:rsid w:val="00957A28"/>
    <w:rsid w:val="00961F50"/>
    <w:rsid w:val="00963116"/>
    <w:rsid w:val="00965E56"/>
    <w:rsid w:val="009702FB"/>
    <w:rsid w:val="00970809"/>
    <w:rsid w:val="00972B57"/>
    <w:rsid w:val="009730C2"/>
    <w:rsid w:val="0097688D"/>
    <w:rsid w:val="009772FF"/>
    <w:rsid w:val="00980D34"/>
    <w:rsid w:val="00981425"/>
    <w:rsid w:val="009833FB"/>
    <w:rsid w:val="00983A23"/>
    <w:rsid w:val="009870BE"/>
    <w:rsid w:val="00987BB2"/>
    <w:rsid w:val="00996D50"/>
    <w:rsid w:val="0099715F"/>
    <w:rsid w:val="009974D7"/>
    <w:rsid w:val="009A1196"/>
    <w:rsid w:val="009A1769"/>
    <w:rsid w:val="009A2CF2"/>
    <w:rsid w:val="009A336A"/>
    <w:rsid w:val="009A3D62"/>
    <w:rsid w:val="009A3F21"/>
    <w:rsid w:val="009A56DA"/>
    <w:rsid w:val="009A73CC"/>
    <w:rsid w:val="009B061C"/>
    <w:rsid w:val="009B1D38"/>
    <w:rsid w:val="009B2F73"/>
    <w:rsid w:val="009B352A"/>
    <w:rsid w:val="009B3B7E"/>
    <w:rsid w:val="009B6CAB"/>
    <w:rsid w:val="009B7883"/>
    <w:rsid w:val="009B7B8B"/>
    <w:rsid w:val="009C0340"/>
    <w:rsid w:val="009C1750"/>
    <w:rsid w:val="009C1EE1"/>
    <w:rsid w:val="009C445E"/>
    <w:rsid w:val="009C4C7D"/>
    <w:rsid w:val="009C55BB"/>
    <w:rsid w:val="009C5878"/>
    <w:rsid w:val="009C6F1D"/>
    <w:rsid w:val="009C79DB"/>
    <w:rsid w:val="009D05AE"/>
    <w:rsid w:val="009D0D1A"/>
    <w:rsid w:val="009D0E6E"/>
    <w:rsid w:val="009D1358"/>
    <w:rsid w:val="009D18DE"/>
    <w:rsid w:val="009D2654"/>
    <w:rsid w:val="009D28BC"/>
    <w:rsid w:val="009D2953"/>
    <w:rsid w:val="009D33F4"/>
    <w:rsid w:val="009D41A4"/>
    <w:rsid w:val="009D5447"/>
    <w:rsid w:val="009D59A6"/>
    <w:rsid w:val="009D7E32"/>
    <w:rsid w:val="009E20CA"/>
    <w:rsid w:val="009E4395"/>
    <w:rsid w:val="009E478B"/>
    <w:rsid w:val="009E64C3"/>
    <w:rsid w:val="009F3CBF"/>
    <w:rsid w:val="009F448B"/>
    <w:rsid w:val="009F7259"/>
    <w:rsid w:val="009F7A22"/>
    <w:rsid w:val="009F7BFA"/>
    <w:rsid w:val="009F7DBE"/>
    <w:rsid w:val="00A007CD"/>
    <w:rsid w:val="00A00B8A"/>
    <w:rsid w:val="00A02D90"/>
    <w:rsid w:val="00A03E0B"/>
    <w:rsid w:val="00A06B34"/>
    <w:rsid w:val="00A10C5E"/>
    <w:rsid w:val="00A1130B"/>
    <w:rsid w:val="00A11C27"/>
    <w:rsid w:val="00A13852"/>
    <w:rsid w:val="00A22236"/>
    <w:rsid w:val="00A223D9"/>
    <w:rsid w:val="00A23783"/>
    <w:rsid w:val="00A23DC8"/>
    <w:rsid w:val="00A23F79"/>
    <w:rsid w:val="00A240F5"/>
    <w:rsid w:val="00A245A3"/>
    <w:rsid w:val="00A2531E"/>
    <w:rsid w:val="00A254DE"/>
    <w:rsid w:val="00A27B3B"/>
    <w:rsid w:val="00A27D64"/>
    <w:rsid w:val="00A30037"/>
    <w:rsid w:val="00A305CD"/>
    <w:rsid w:val="00A322DE"/>
    <w:rsid w:val="00A3249B"/>
    <w:rsid w:val="00A32502"/>
    <w:rsid w:val="00A33000"/>
    <w:rsid w:val="00A35F58"/>
    <w:rsid w:val="00A3697D"/>
    <w:rsid w:val="00A376C4"/>
    <w:rsid w:val="00A37A6C"/>
    <w:rsid w:val="00A40BD0"/>
    <w:rsid w:val="00A41E0F"/>
    <w:rsid w:val="00A42EA5"/>
    <w:rsid w:val="00A4422B"/>
    <w:rsid w:val="00A45232"/>
    <w:rsid w:val="00A45554"/>
    <w:rsid w:val="00A4622D"/>
    <w:rsid w:val="00A50DA3"/>
    <w:rsid w:val="00A51916"/>
    <w:rsid w:val="00A522B6"/>
    <w:rsid w:val="00A53BA4"/>
    <w:rsid w:val="00A54877"/>
    <w:rsid w:val="00A54996"/>
    <w:rsid w:val="00A55A76"/>
    <w:rsid w:val="00A57FA7"/>
    <w:rsid w:val="00A61734"/>
    <w:rsid w:val="00A61B17"/>
    <w:rsid w:val="00A65442"/>
    <w:rsid w:val="00A671A2"/>
    <w:rsid w:val="00A67F43"/>
    <w:rsid w:val="00A725D9"/>
    <w:rsid w:val="00A7319C"/>
    <w:rsid w:val="00A7485E"/>
    <w:rsid w:val="00A7543C"/>
    <w:rsid w:val="00A77468"/>
    <w:rsid w:val="00A8110E"/>
    <w:rsid w:val="00A81D6C"/>
    <w:rsid w:val="00A82220"/>
    <w:rsid w:val="00A833FA"/>
    <w:rsid w:val="00A83F89"/>
    <w:rsid w:val="00A86481"/>
    <w:rsid w:val="00A93AF0"/>
    <w:rsid w:val="00A972D5"/>
    <w:rsid w:val="00A97C64"/>
    <w:rsid w:val="00AA1401"/>
    <w:rsid w:val="00AA1AA9"/>
    <w:rsid w:val="00AA223C"/>
    <w:rsid w:val="00AA2A04"/>
    <w:rsid w:val="00AA4C49"/>
    <w:rsid w:val="00AA6CE5"/>
    <w:rsid w:val="00AA736D"/>
    <w:rsid w:val="00AA75E6"/>
    <w:rsid w:val="00AB0042"/>
    <w:rsid w:val="00AB061C"/>
    <w:rsid w:val="00AB233B"/>
    <w:rsid w:val="00AB306A"/>
    <w:rsid w:val="00AB3A11"/>
    <w:rsid w:val="00AB4EC3"/>
    <w:rsid w:val="00AB62BC"/>
    <w:rsid w:val="00AB6979"/>
    <w:rsid w:val="00AC1B2C"/>
    <w:rsid w:val="00AC2F59"/>
    <w:rsid w:val="00AD0784"/>
    <w:rsid w:val="00AD2655"/>
    <w:rsid w:val="00AD346E"/>
    <w:rsid w:val="00AD4B8D"/>
    <w:rsid w:val="00AD52FE"/>
    <w:rsid w:val="00AD7D76"/>
    <w:rsid w:val="00AE1F22"/>
    <w:rsid w:val="00AE338D"/>
    <w:rsid w:val="00AE4803"/>
    <w:rsid w:val="00AE51E4"/>
    <w:rsid w:val="00AE67B3"/>
    <w:rsid w:val="00AE6DA7"/>
    <w:rsid w:val="00AE6DE7"/>
    <w:rsid w:val="00AE72B7"/>
    <w:rsid w:val="00AE75D0"/>
    <w:rsid w:val="00AF0718"/>
    <w:rsid w:val="00AF1D18"/>
    <w:rsid w:val="00AF3A0A"/>
    <w:rsid w:val="00AF3EEB"/>
    <w:rsid w:val="00B00354"/>
    <w:rsid w:val="00B00FB0"/>
    <w:rsid w:val="00B01CFF"/>
    <w:rsid w:val="00B02382"/>
    <w:rsid w:val="00B049C4"/>
    <w:rsid w:val="00B05336"/>
    <w:rsid w:val="00B07091"/>
    <w:rsid w:val="00B0764C"/>
    <w:rsid w:val="00B12A3E"/>
    <w:rsid w:val="00B142E2"/>
    <w:rsid w:val="00B15D0F"/>
    <w:rsid w:val="00B15FB6"/>
    <w:rsid w:val="00B16165"/>
    <w:rsid w:val="00B20F40"/>
    <w:rsid w:val="00B21BC5"/>
    <w:rsid w:val="00B22914"/>
    <w:rsid w:val="00B22F44"/>
    <w:rsid w:val="00B24422"/>
    <w:rsid w:val="00B24C3C"/>
    <w:rsid w:val="00B25C71"/>
    <w:rsid w:val="00B27D01"/>
    <w:rsid w:val="00B300F4"/>
    <w:rsid w:val="00B329B0"/>
    <w:rsid w:val="00B3358A"/>
    <w:rsid w:val="00B346C9"/>
    <w:rsid w:val="00B3544B"/>
    <w:rsid w:val="00B37685"/>
    <w:rsid w:val="00B376A3"/>
    <w:rsid w:val="00B415DE"/>
    <w:rsid w:val="00B41678"/>
    <w:rsid w:val="00B41D60"/>
    <w:rsid w:val="00B42510"/>
    <w:rsid w:val="00B42F69"/>
    <w:rsid w:val="00B43E97"/>
    <w:rsid w:val="00B47594"/>
    <w:rsid w:val="00B4797C"/>
    <w:rsid w:val="00B5145A"/>
    <w:rsid w:val="00B51675"/>
    <w:rsid w:val="00B53828"/>
    <w:rsid w:val="00B53E81"/>
    <w:rsid w:val="00B548D5"/>
    <w:rsid w:val="00B54999"/>
    <w:rsid w:val="00B552E2"/>
    <w:rsid w:val="00B55E71"/>
    <w:rsid w:val="00B56425"/>
    <w:rsid w:val="00B56F41"/>
    <w:rsid w:val="00B57154"/>
    <w:rsid w:val="00B60991"/>
    <w:rsid w:val="00B62CCD"/>
    <w:rsid w:val="00B62F8E"/>
    <w:rsid w:val="00B63095"/>
    <w:rsid w:val="00B640A8"/>
    <w:rsid w:val="00B64D83"/>
    <w:rsid w:val="00B64E0E"/>
    <w:rsid w:val="00B6500D"/>
    <w:rsid w:val="00B678DD"/>
    <w:rsid w:val="00B67F62"/>
    <w:rsid w:val="00B71740"/>
    <w:rsid w:val="00B7345E"/>
    <w:rsid w:val="00B73667"/>
    <w:rsid w:val="00B739FF"/>
    <w:rsid w:val="00B7605A"/>
    <w:rsid w:val="00B778B0"/>
    <w:rsid w:val="00B83313"/>
    <w:rsid w:val="00B83C58"/>
    <w:rsid w:val="00B83EAA"/>
    <w:rsid w:val="00B84E3D"/>
    <w:rsid w:val="00B8584C"/>
    <w:rsid w:val="00B904FC"/>
    <w:rsid w:val="00B90589"/>
    <w:rsid w:val="00B91D7C"/>
    <w:rsid w:val="00B92394"/>
    <w:rsid w:val="00B92465"/>
    <w:rsid w:val="00B9387E"/>
    <w:rsid w:val="00B95616"/>
    <w:rsid w:val="00B96FA2"/>
    <w:rsid w:val="00B97CCA"/>
    <w:rsid w:val="00BA1022"/>
    <w:rsid w:val="00BA1E60"/>
    <w:rsid w:val="00BA26D1"/>
    <w:rsid w:val="00BA32D8"/>
    <w:rsid w:val="00BA3B28"/>
    <w:rsid w:val="00BA3D4C"/>
    <w:rsid w:val="00BB15D4"/>
    <w:rsid w:val="00BB33F8"/>
    <w:rsid w:val="00BB5D5B"/>
    <w:rsid w:val="00BB700F"/>
    <w:rsid w:val="00BC0496"/>
    <w:rsid w:val="00BC0667"/>
    <w:rsid w:val="00BC2A48"/>
    <w:rsid w:val="00BC2F0A"/>
    <w:rsid w:val="00BC3175"/>
    <w:rsid w:val="00BC5771"/>
    <w:rsid w:val="00BC6D5A"/>
    <w:rsid w:val="00BC7902"/>
    <w:rsid w:val="00BC7C14"/>
    <w:rsid w:val="00BD0EFF"/>
    <w:rsid w:val="00BD1457"/>
    <w:rsid w:val="00BD1F69"/>
    <w:rsid w:val="00BD4596"/>
    <w:rsid w:val="00BD622C"/>
    <w:rsid w:val="00BD6AEB"/>
    <w:rsid w:val="00BE22F9"/>
    <w:rsid w:val="00BE4255"/>
    <w:rsid w:val="00BE4CF4"/>
    <w:rsid w:val="00BE63DD"/>
    <w:rsid w:val="00BE7BA8"/>
    <w:rsid w:val="00BF2A0A"/>
    <w:rsid w:val="00BF432C"/>
    <w:rsid w:val="00C00894"/>
    <w:rsid w:val="00C015AF"/>
    <w:rsid w:val="00C01C79"/>
    <w:rsid w:val="00C02114"/>
    <w:rsid w:val="00C0226A"/>
    <w:rsid w:val="00C02D4B"/>
    <w:rsid w:val="00C04B4D"/>
    <w:rsid w:val="00C06725"/>
    <w:rsid w:val="00C07A90"/>
    <w:rsid w:val="00C07FF4"/>
    <w:rsid w:val="00C12173"/>
    <w:rsid w:val="00C12FB1"/>
    <w:rsid w:val="00C130EE"/>
    <w:rsid w:val="00C13586"/>
    <w:rsid w:val="00C157B2"/>
    <w:rsid w:val="00C160D0"/>
    <w:rsid w:val="00C16132"/>
    <w:rsid w:val="00C16575"/>
    <w:rsid w:val="00C16B7C"/>
    <w:rsid w:val="00C17839"/>
    <w:rsid w:val="00C17BFE"/>
    <w:rsid w:val="00C2045C"/>
    <w:rsid w:val="00C21910"/>
    <w:rsid w:val="00C21E70"/>
    <w:rsid w:val="00C2261A"/>
    <w:rsid w:val="00C24733"/>
    <w:rsid w:val="00C30A50"/>
    <w:rsid w:val="00C30A6A"/>
    <w:rsid w:val="00C32EBC"/>
    <w:rsid w:val="00C336E3"/>
    <w:rsid w:val="00C3394B"/>
    <w:rsid w:val="00C342DB"/>
    <w:rsid w:val="00C34C0F"/>
    <w:rsid w:val="00C412BD"/>
    <w:rsid w:val="00C41D83"/>
    <w:rsid w:val="00C442D5"/>
    <w:rsid w:val="00C45F33"/>
    <w:rsid w:val="00C46FB3"/>
    <w:rsid w:val="00C470CC"/>
    <w:rsid w:val="00C50C04"/>
    <w:rsid w:val="00C52447"/>
    <w:rsid w:val="00C535AE"/>
    <w:rsid w:val="00C548FB"/>
    <w:rsid w:val="00C55E10"/>
    <w:rsid w:val="00C57C72"/>
    <w:rsid w:val="00C6036D"/>
    <w:rsid w:val="00C60608"/>
    <w:rsid w:val="00C616C7"/>
    <w:rsid w:val="00C6637C"/>
    <w:rsid w:val="00C66E43"/>
    <w:rsid w:val="00C71123"/>
    <w:rsid w:val="00C7128D"/>
    <w:rsid w:val="00C71517"/>
    <w:rsid w:val="00C72DAA"/>
    <w:rsid w:val="00C73739"/>
    <w:rsid w:val="00C7629D"/>
    <w:rsid w:val="00C77C61"/>
    <w:rsid w:val="00C81221"/>
    <w:rsid w:val="00C81652"/>
    <w:rsid w:val="00C8215D"/>
    <w:rsid w:val="00C82B3E"/>
    <w:rsid w:val="00C8350C"/>
    <w:rsid w:val="00C84A76"/>
    <w:rsid w:val="00C85161"/>
    <w:rsid w:val="00C852EC"/>
    <w:rsid w:val="00C85D26"/>
    <w:rsid w:val="00C87182"/>
    <w:rsid w:val="00C9330D"/>
    <w:rsid w:val="00C93346"/>
    <w:rsid w:val="00C93E5E"/>
    <w:rsid w:val="00C9412C"/>
    <w:rsid w:val="00C9542C"/>
    <w:rsid w:val="00C9632C"/>
    <w:rsid w:val="00CA1689"/>
    <w:rsid w:val="00CA1E40"/>
    <w:rsid w:val="00CA2EE0"/>
    <w:rsid w:val="00CA4208"/>
    <w:rsid w:val="00CA4B5E"/>
    <w:rsid w:val="00CA7488"/>
    <w:rsid w:val="00CB0D64"/>
    <w:rsid w:val="00CB11B7"/>
    <w:rsid w:val="00CB3A49"/>
    <w:rsid w:val="00CB4A5E"/>
    <w:rsid w:val="00CC05A6"/>
    <w:rsid w:val="00CC09C1"/>
    <w:rsid w:val="00CC353A"/>
    <w:rsid w:val="00CC40E9"/>
    <w:rsid w:val="00CC412F"/>
    <w:rsid w:val="00CC51E2"/>
    <w:rsid w:val="00CC61C0"/>
    <w:rsid w:val="00CC68B9"/>
    <w:rsid w:val="00CC68EF"/>
    <w:rsid w:val="00CC7728"/>
    <w:rsid w:val="00CC78BD"/>
    <w:rsid w:val="00CD10EF"/>
    <w:rsid w:val="00CD292A"/>
    <w:rsid w:val="00CD3112"/>
    <w:rsid w:val="00CD3DA9"/>
    <w:rsid w:val="00CD3F78"/>
    <w:rsid w:val="00CD4513"/>
    <w:rsid w:val="00CD5038"/>
    <w:rsid w:val="00CE2441"/>
    <w:rsid w:val="00CE24F6"/>
    <w:rsid w:val="00CE25EB"/>
    <w:rsid w:val="00CE2920"/>
    <w:rsid w:val="00CE2D57"/>
    <w:rsid w:val="00CE5EF1"/>
    <w:rsid w:val="00CE654F"/>
    <w:rsid w:val="00CE7311"/>
    <w:rsid w:val="00CF0927"/>
    <w:rsid w:val="00CF1D4F"/>
    <w:rsid w:val="00CF24F6"/>
    <w:rsid w:val="00CF30DF"/>
    <w:rsid w:val="00CF3BA2"/>
    <w:rsid w:val="00CF5717"/>
    <w:rsid w:val="00CF79DD"/>
    <w:rsid w:val="00D00B57"/>
    <w:rsid w:val="00D03F0A"/>
    <w:rsid w:val="00D050DC"/>
    <w:rsid w:val="00D05CCE"/>
    <w:rsid w:val="00D06110"/>
    <w:rsid w:val="00D100B5"/>
    <w:rsid w:val="00D10329"/>
    <w:rsid w:val="00D106C7"/>
    <w:rsid w:val="00D106D2"/>
    <w:rsid w:val="00D107BC"/>
    <w:rsid w:val="00D10BC1"/>
    <w:rsid w:val="00D13730"/>
    <w:rsid w:val="00D16F36"/>
    <w:rsid w:val="00D20732"/>
    <w:rsid w:val="00D21B6E"/>
    <w:rsid w:val="00D23D0A"/>
    <w:rsid w:val="00D23D3E"/>
    <w:rsid w:val="00D24880"/>
    <w:rsid w:val="00D25673"/>
    <w:rsid w:val="00D25D3A"/>
    <w:rsid w:val="00D25D86"/>
    <w:rsid w:val="00D2608A"/>
    <w:rsid w:val="00D277C0"/>
    <w:rsid w:val="00D319FB"/>
    <w:rsid w:val="00D34694"/>
    <w:rsid w:val="00D35B21"/>
    <w:rsid w:val="00D35C54"/>
    <w:rsid w:val="00D36CC4"/>
    <w:rsid w:val="00D37D3D"/>
    <w:rsid w:val="00D40AE3"/>
    <w:rsid w:val="00D4198F"/>
    <w:rsid w:val="00D42DA9"/>
    <w:rsid w:val="00D43AA0"/>
    <w:rsid w:val="00D44AB3"/>
    <w:rsid w:val="00D45920"/>
    <w:rsid w:val="00D4613B"/>
    <w:rsid w:val="00D463D3"/>
    <w:rsid w:val="00D47BD0"/>
    <w:rsid w:val="00D50075"/>
    <w:rsid w:val="00D519BA"/>
    <w:rsid w:val="00D5632A"/>
    <w:rsid w:val="00D57AD5"/>
    <w:rsid w:val="00D57CB9"/>
    <w:rsid w:val="00D6000A"/>
    <w:rsid w:val="00D608BB"/>
    <w:rsid w:val="00D627B3"/>
    <w:rsid w:val="00D64E6C"/>
    <w:rsid w:val="00D66104"/>
    <w:rsid w:val="00D675BC"/>
    <w:rsid w:val="00D675F7"/>
    <w:rsid w:val="00D711F0"/>
    <w:rsid w:val="00D71635"/>
    <w:rsid w:val="00D74BEB"/>
    <w:rsid w:val="00D77D1A"/>
    <w:rsid w:val="00D814D0"/>
    <w:rsid w:val="00D8269B"/>
    <w:rsid w:val="00D82718"/>
    <w:rsid w:val="00D84D8C"/>
    <w:rsid w:val="00D86154"/>
    <w:rsid w:val="00D865DB"/>
    <w:rsid w:val="00D87508"/>
    <w:rsid w:val="00D92326"/>
    <w:rsid w:val="00D92B65"/>
    <w:rsid w:val="00D972C6"/>
    <w:rsid w:val="00D972EB"/>
    <w:rsid w:val="00D9795C"/>
    <w:rsid w:val="00D97C84"/>
    <w:rsid w:val="00DA032F"/>
    <w:rsid w:val="00DA18E4"/>
    <w:rsid w:val="00DA21AC"/>
    <w:rsid w:val="00DA3236"/>
    <w:rsid w:val="00DA3C61"/>
    <w:rsid w:val="00DA71DC"/>
    <w:rsid w:val="00DA7B38"/>
    <w:rsid w:val="00DB0DD3"/>
    <w:rsid w:val="00DB14C2"/>
    <w:rsid w:val="00DB1603"/>
    <w:rsid w:val="00DB5E3B"/>
    <w:rsid w:val="00DC0B8E"/>
    <w:rsid w:val="00DC16CC"/>
    <w:rsid w:val="00DC37F5"/>
    <w:rsid w:val="00DC3BF6"/>
    <w:rsid w:val="00DC73AD"/>
    <w:rsid w:val="00DD09C2"/>
    <w:rsid w:val="00DD0A0C"/>
    <w:rsid w:val="00DD0F54"/>
    <w:rsid w:val="00DD2767"/>
    <w:rsid w:val="00DD345B"/>
    <w:rsid w:val="00DD36CF"/>
    <w:rsid w:val="00DD39BB"/>
    <w:rsid w:val="00DD75FA"/>
    <w:rsid w:val="00DD7835"/>
    <w:rsid w:val="00DE16C5"/>
    <w:rsid w:val="00DE339B"/>
    <w:rsid w:val="00DE4CBB"/>
    <w:rsid w:val="00DE56A8"/>
    <w:rsid w:val="00DE5EDC"/>
    <w:rsid w:val="00DF0AA4"/>
    <w:rsid w:val="00DF0ABC"/>
    <w:rsid w:val="00DF1A6C"/>
    <w:rsid w:val="00DF5FCE"/>
    <w:rsid w:val="00DF6FF5"/>
    <w:rsid w:val="00E00A46"/>
    <w:rsid w:val="00E03E6A"/>
    <w:rsid w:val="00E0410B"/>
    <w:rsid w:val="00E05424"/>
    <w:rsid w:val="00E06C33"/>
    <w:rsid w:val="00E07D1F"/>
    <w:rsid w:val="00E100DD"/>
    <w:rsid w:val="00E13FEB"/>
    <w:rsid w:val="00E1408D"/>
    <w:rsid w:val="00E14A40"/>
    <w:rsid w:val="00E14B70"/>
    <w:rsid w:val="00E14C35"/>
    <w:rsid w:val="00E16A3E"/>
    <w:rsid w:val="00E21131"/>
    <w:rsid w:val="00E225D2"/>
    <w:rsid w:val="00E22D97"/>
    <w:rsid w:val="00E244D4"/>
    <w:rsid w:val="00E24A18"/>
    <w:rsid w:val="00E24FC6"/>
    <w:rsid w:val="00E25763"/>
    <w:rsid w:val="00E300CF"/>
    <w:rsid w:val="00E32480"/>
    <w:rsid w:val="00E3793E"/>
    <w:rsid w:val="00E41AA5"/>
    <w:rsid w:val="00E420DE"/>
    <w:rsid w:val="00E422C3"/>
    <w:rsid w:val="00E43307"/>
    <w:rsid w:val="00E43C10"/>
    <w:rsid w:val="00E44E0A"/>
    <w:rsid w:val="00E51590"/>
    <w:rsid w:val="00E523FC"/>
    <w:rsid w:val="00E52492"/>
    <w:rsid w:val="00E54907"/>
    <w:rsid w:val="00E54BDB"/>
    <w:rsid w:val="00E54D77"/>
    <w:rsid w:val="00E57890"/>
    <w:rsid w:val="00E57A98"/>
    <w:rsid w:val="00E608A3"/>
    <w:rsid w:val="00E6199D"/>
    <w:rsid w:val="00E630DF"/>
    <w:rsid w:val="00E63500"/>
    <w:rsid w:val="00E64180"/>
    <w:rsid w:val="00E64ACC"/>
    <w:rsid w:val="00E6584B"/>
    <w:rsid w:val="00E66669"/>
    <w:rsid w:val="00E70368"/>
    <w:rsid w:val="00E70BDB"/>
    <w:rsid w:val="00E74BA8"/>
    <w:rsid w:val="00E76527"/>
    <w:rsid w:val="00E8027F"/>
    <w:rsid w:val="00E8426F"/>
    <w:rsid w:val="00E8493C"/>
    <w:rsid w:val="00E868F9"/>
    <w:rsid w:val="00E86AF1"/>
    <w:rsid w:val="00E90873"/>
    <w:rsid w:val="00E927CD"/>
    <w:rsid w:val="00E92ED0"/>
    <w:rsid w:val="00E944D8"/>
    <w:rsid w:val="00E96346"/>
    <w:rsid w:val="00EA0457"/>
    <w:rsid w:val="00EA2631"/>
    <w:rsid w:val="00EA3675"/>
    <w:rsid w:val="00EA419A"/>
    <w:rsid w:val="00EA4DC8"/>
    <w:rsid w:val="00EA5DBB"/>
    <w:rsid w:val="00EA77D3"/>
    <w:rsid w:val="00EB09D5"/>
    <w:rsid w:val="00EB1898"/>
    <w:rsid w:val="00EB22F6"/>
    <w:rsid w:val="00EB4768"/>
    <w:rsid w:val="00EB4EE0"/>
    <w:rsid w:val="00EB5475"/>
    <w:rsid w:val="00EB6041"/>
    <w:rsid w:val="00EB6850"/>
    <w:rsid w:val="00EB6A86"/>
    <w:rsid w:val="00EB6FD0"/>
    <w:rsid w:val="00EC1F11"/>
    <w:rsid w:val="00EC2430"/>
    <w:rsid w:val="00EC3460"/>
    <w:rsid w:val="00EC5617"/>
    <w:rsid w:val="00EC57FB"/>
    <w:rsid w:val="00EC717A"/>
    <w:rsid w:val="00EC72C7"/>
    <w:rsid w:val="00EC76E8"/>
    <w:rsid w:val="00ED0469"/>
    <w:rsid w:val="00ED15D2"/>
    <w:rsid w:val="00ED2C09"/>
    <w:rsid w:val="00ED563D"/>
    <w:rsid w:val="00ED6484"/>
    <w:rsid w:val="00EE0D87"/>
    <w:rsid w:val="00EE134C"/>
    <w:rsid w:val="00EE1827"/>
    <w:rsid w:val="00EE21CC"/>
    <w:rsid w:val="00EE3CB2"/>
    <w:rsid w:val="00EE4A16"/>
    <w:rsid w:val="00EE6CA7"/>
    <w:rsid w:val="00EE7E0F"/>
    <w:rsid w:val="00EF0C8E"/>
    <w:rsid w:val="00EF16F9"/>
    <w:rsid w:val="00EF1F54"/>
    <w:rsid w:val="00EF260A"/>
    <w:rsid w:val="00EF505D"/>
    <w:rsid w:val="00EF51BB"/>
    <w:rsid w:val="00EF6B3B"/>
    <w:rsid w:val="00EF717E"/>
    <w:rsid w:val="00F009B4"/>
    <w:rsid w:val="00F01899"/>
    <w:rsid w:val="00F03A6E"/>
    <w:rsid w:val="00F074FC"/>
    <w:rsid w:val="00F10624"/>
    <w:rsid w:val="00F12E95"/>
    <w:rsid w:val="00F14082"/>
    <w:rsid w:val="00F16025"/>
    <w:rsid w:val="00F16635"/>
    <w:rsid w:val="00F166AB"/>
    <w:rsid w:val="00F1709B"/>
    <w:rsid w:val="00F17FDC"/>
    <w:rsid w:val="00F2149D"/>
    <w:rsid w:val="00F22354"/>
    <w:rsid w:val="00F22691"/>
    <w:rsid w:val="00F2304B"/>
    <w:rsid w:val="00F2482E"/>
    <w:rsid w:val="00F253D0"/>
    <w:rsid w:val="00F26A7D"/>
    <w:rsid w:val="00F26B7D"/>
    <w:rsid w:val="00F27D97"/>
    <w:rsid w:val="00F31418"/>
    <w:rsid w:val="00F31C5F"/>
    <w:rsid w:val="00F32F11"/>
    <w:rsid w:val="00F37040"/>
    <w:rsid w:val="00F3720F"/>
    <w:rsid w:val="00F40D1A"/>
    <w:rsid w:val="00F413D5"/>
    <w:rsid w:val="00F41DCB"/>
    <w:rsid w:val="00F42D56"/>
    <w:rsid w:val="00F43073"/>
    <w:rsid w:val="00F455BE"/>
    <w:rsid w:val="00F4788B"/>
    <w:rsid w:val="00F47C79"/>
    <w:rsid w:val="00F511E3"/>
    <w:rsid w:val="00F51C9E"/>
    <w:rsid w:val="00F52A26"/>
    <w:rsid w:val="00F530E1"/>
    <w:rsid w:val="00F543CA"/>
    <w:rsid w:val="00F54B20"/>
    <w:rsid w:val="00F54CA2"/>
    <w:rsid w:val="00F55771"/>
    <w:rsid w:val="00F56E82"/>
    <w:rsid w:val="00F57DF4"/>
    <w:rsid w:val="00F6238A"/>
    <w:rsid w:val="00F63360"/>
    <w:rsid w:val="00F63F7E"/>
    <w:rsid w:val="00F64779"/>
    <w:rsid w:val="00F65C01"/>
    <w:rsid w:val="00F65CE1"/>
    <w:rsid w:val="00F673FD"/>
    <w:rsid w:val="00F676EF"/>
    <w:rsid w:val="00F67E6A"/>
    <w:rsid w:val="00F72265"/>
    <w:rsid w:val="00F73094"/>
    <w:rsid w:val="00F730CF"/>
    <w:rsid w:val="00F74A09"/>
    <w:rsid w:val="00F74E24"/>
    <w:rsid w:val="00F777A4"/>
    <w:rsid w:val="00F81D95"/>
    <w:rsid w:val="00F81FC0"/>
    <w:rsid w:val="00F84AC4"/>
    <w:rsid w:val="00F851B4"/>
    <w:rsid w:val="00F85749"/>
    <w:rsid w:val="00F85A6F"/>
    <w:rsid w:val="00F85F3D"/>
    <w:rsid w:val="00F87054"/>
    <w:rsid w:val="00F87911"/>
    <w:rsid w:val="00F91610"/>
    <w:rsid w:val="00F92016"/>
    <w:rsid w:val="00F925DF"/>
    <w:rsid w:val="00F93413"/>
    <w:rsid w:val="00F9365E"/>
    <w:rsid w:val="00F938D5"/>
    <w:rsid w:val="00F93978"/>
    <w:rsid w:val="00F94A10"/>
    <w:rsid w:val="00F94C2B"/>
    <w:rsid w:val="00F95202"/>
    <w:rsid w:val="00F972E8"/>
    <w:rsid w:val="00F977DD"/>
    <w:rsid w:val="00F97E97"/>
    <w:rsid w:val="00F97F7F"/>
    <w:rsid w:val="00FA0932"/>
    <w:rsid w:val="00FA1749"/>
    <w:rsid w:val="00FA320F"/>
    <w:rsid w:val="00FA3EE6"/>
    <w:rsid w:val="00FA489D"/>
    <w:rsid w:val="00FA4945"/>
    <w:rsid w:val="00FA53D7"/>
    <w:rsid w:val="00FA5E87"/>
    <w:rsid w:val="00FA6F15"/>
    <w:rsid w:val="00FA76D9"/>
    <w:rsid w:val="00FA779F"/>
    <w:rsid w:val="00FB115A"/>
    <w:rsid w:val="00FB4014"/>
    <w:rsid w:val="00FB5A24"/>
    <w:rsid w:val="00FB5D29"/>
    <w:rsid w:val="00FB71C6"/>
    <w:rsid w:val="00FC0B31"/>
    <w:rsid w:val="00FC162E"/>
    <w:rsid w:val="00FC1B20"/>
    <w:rsid w:val="00FC32F1"/>
    <w:rsid w:val="00FC40BB"/>
    <w:rsid w:val="00FC4CE4"/>
    <w:rsid w:val="00FC5F7C"/>
    <w:rsid w:val="00FC7A13"/>
    <w:rsid w:val="00FD0156"/>
    <w:rsid w:val="00FD1636"/>
    <w:rsid w:val="00FD21AF"/>
    <w:rsid w:val="00FD3400"/>
    <w:rsid w:val="00FD44E6"/>
    <w:rsid w:val="00FD5FCF"/>
    <w:rsid w:val="00FD63B2"/>
    <w:rsid w:val="00FD6E4C"/>
    <w:rsid w:val="00FE0523"/>
    <w:rsid w:val="00FE376C"/>
    <w:rsid w:val="00FE3F70"/>
    <w:rsid w:val="00FE4043"/>
    <w:rsid w:val="00FE4102"/>
    <w:rsid w:val="00FE46B0"/>
    <w:rsid w:val="00FE59B2"/>
    <w:rsid w:val="00FE5CFD"/>
    <w:rsid w:val="00FE7533"/>
    <w:rsid w:val="00FF04A7"/>
    <w:rsid w:val="00FF1F98"/>
    <w:rsid w:val="00FF23E6"/>
    <w:rsid w:val="00FF2AB1"/>
    <w:rsid w:val="00FF4073"/>
    <w:rsid w:val="00FF4890"/>
    <w:rsid w:val="00FF56F2"/>
    <w:rsid w:val="00FF57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77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CF5"/>
    <w:pPr>
      <w:suppressAutoHyphens/>
    </w:pPr>
    <w:rPr>
      <w:rFonts w:eastAsia="Times New Roman"/>
      <w:sz w:val="28"/>
      <w:szCs w:val="28"/>
      <w:lang w:eastAsia="ar-SA"/>
    </w:rPr>
  </w:style>
  <w:style w:type="paragraph" w:styleId="1">
    <w:name w:val="heading 1"/>
    <w:basedOn w:val="a"/>
    <w:next w:val="a"/>
    <w:link w:val="10"/>
    <w:qFormat/>
    <w:rsid w:val="00A8110E"/>
    <w:pPr>
      <w:keepNext/>
      <w:suppressAutoHyphens w:val="0"/>
      <w:spacing w:before="240" w:after="60"/>
      <w:outlineLvl w:val="0"/>
    </w:pPr>
    <w:rPr>
      <w:rFonts w:ascii="Arial" w:hAnsi="Arial"/>
      <w:b/>
      <w:bCs/>
      <w:kern w:val="32"/>
      <w:sz w:val="32"/>
      <w:szCs w:val="32"/>
      <w:lang w:val="x-none" w:eastAsia="x-none"/>
    </w:rPr>
  </w:style>
  <w:style w:type="paragraph" w:styleId="2">
    <w:name w:val="heading 2"/>
    <w:basedOn w:val="a"/>
    <w:next w:val="a"/>
    <w:link w:val="20"/>
    <w:uiPriority w:val="9"/>
    <w:qFormat/>
    <w:rsid w:val="00433668"/>
    <w:pPr>
      <w:keepNext/>
      <w:spacing w:before="240" w:after="60"/>
      <w:outlineLvl w:val="1"/>
    </w:pPr>
    <w:rPr>
      <w:rFonts w:ascii="Cambria" w:hAnsi="Cambria"/>
      <w:b/>
      <w:bCs/>
      <w:i/>
      <w:iCs/>
      <w:lang w:val="x-none"/>
    </w:rPr>
  </w:style>
  <w:style w:type="paragraph" w:styleId="3">
    <w:name w:val="heading 3"/>
    <w:basedOn w:val="a"/>
    <w:next w:val="a"/>
    <w:link w:val="30"/>
    <w:qFormat/>
    <w:rsid w:val="00705206"/>
    <w:pPr>
      <w:suppressAutoHyphens w:val="0"/>
      <w:spacing w:before="240" w:after="60"/>
      <w:ind w:left="34"/>
      <w:outlineLvl w:val="2"/>
    </w:pPr>
    <w:rPr>
      <w:rFonts w:ascii="Arial" w:hAnsi="Arial"/>
      <w:b/>
      <w:bCs/>
      <w:sz w:val="26"/>
      <w:szCs w:val="26"/>
      <w:lang w:val="x-none" w:eastAsia="x-none"/>
    </w:rPr>
  </w:style>
  <w:style w:type="paragraph" w:styleId="8">
    <w:name w:val="heading 8"/>
    <w:basedOn w:val="a"/>
    <w:next w:val="a"/>
    <w:link w:val="80"/>
    <w:uiPriority w:val="9"/>
    <w:qFormat/>
    <w:rsid w:val="00EC2430"/>
    <w:pPr>
      <w:spacing w:before="240" w:after="60"/>
      <w:outlineLvl w:val="7"/>
    </w:pPr>
    <w:rPr>
      <w:rFonts w:ascii="Calibri" w:hAnsi="Calibri"/>
      <w:i/>
      <w:iCs/>
      <w:sz w:val="24"/>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rsid w:val="00300CF5"/>
  </w:style>
  <w:style w:type="character" w:styleId="a4">
    <w:name w:val="Hyperlink"/>
    <w:uiPriority w:val="99"/>
    <w:rsid w:val="00300CF5"/>
    <w:rPr>
      <w:color w:val="0000FF"/>
      <w:u w:val="single"/>
    </w:rPr>
  </w:style>
  <w:style w:type="paragraph" w:customStyle="1" w:styleId="Iacaaiea">
    <w:name w:val="Iacaaiea"/>
    <w:basedOn w:val="a"/>
    <w:rsid w:val="00300CF5"/>
    <w:pPr>
      <w:tabs>
        <w:tab w:val="left" w:pos="426"/>
      </w:tabs>
      <w:spacing w:before="120" w:line="360" w:lineRule="atLeast"/>
      <w:jc w:val="center"/>
    </w:pPr>
    <w:rPr>
      <w:rFonts w:eastAsia="Arial"/>
      <w:b/>
      <w:bCs/>
      <w:sz w:val="22"/>
      <w:szCs w:val="22"/>
    </w:rPr>
  </w:style>
  <w:style w:type="paragraph" w:styleId="a5">
    <w:name w:val="header"/>
    <w:basedOn w:val="a"/>
    <w:link w:val="a6"/>
    <w:uiPriority w:val="99"/>
    <w:rsid w:val="00300CF5"/>
    <w:pPr>
      <w:tabs>
        <w:tab w:val="center" w:pos="4153"/>
        <w:tab w:val="right" w:pos="8306"/>
      </w:tabs>
    </w:pPr>
    <w:rPr>
      <w:sz w:val="20"/>
      <w:szCs w:val="20"/>
      <w:lang w:val="x-none"/>
    </w:rPr>
  </w:style>
  <w:style w:type="character" w:customStyle="1" w:styleId="a6">
    <w:name w:val="Верхний колонтитул Знак"/>
    <w:link w:val="a5"/>
    <w:uiPriority w:val="99"/>
    <w:rsid w:val="00300CF5"/>
    <w:rPr>
      <w:rFonts w:eastAsia="Times New Roman" w:cs="Times New Roman"/>
      <w:sz w:val="20"/>
      <w:szCs w:val="20"/>
      <w:lang w:eastAsia="ar-SA"/>
    </w:rPr>
  </w:style>
  <w:style w:type="paragraph" w:styleId="a7">
    <w:name w:val="footer"/>
    <w:basedOn w:val="a"/>
    <w:link w:val="a8"/>
    <w:semiHidden/>
    <w:rsid w:val="00300CF5"/>
    <w:pPr>
      <w:tabs>
        <w:tab w:val="center" w:pos="4153"/>
        <w:tab w:val="right" w:pos="8306"/>
      </w:tabs>
    </w:pPr>
    <w:rPr>
      <w:sz w:val="20"/>
      <w:szCs w:val="20"/>
      <w:lang w:val="x-none"/>
    </w:rPr>
  </w:style>
  <w:style w:type="character" w:customStyle="1" w:styleId="a8">
    <w:name w:val="Нижний колонтитул Знак"/>
    <w:link w:val="a7"/>
    <w:semiHidden/>
    <w:rsid w:val="00300CF5"/>
    <w:rPr>
      <w:rFonts w:eastAsia="Times New Roman" w:cs="Times New Roman"/>
      <w:sz w:val="20"/>
      <w:szCs w:val="20"/>
      <w:lang w:eastAsia="ar-SA"/>
    </w:rPr>
  </w:style>
  <w:style w:type="paragraph" w:customStyle="1" w:styleId="ConsPlusNormal">
    <w:name w:val="ConsPlusNormal"/>
    <w:link w:val="ConsPlusNormal0"/>
    <w:rsid w:val="00300CF5"/>
    <w:pPr>
      <w:widowControl w:val="0"/>
      <w:suppressAutoHyphens/>
      <w:autoSpaceDE w:val="0"/>
      <w:ind w:firstLine="720"/>
    </w:pPr>
    <w:rPr>
      <w:rFonts w:ascii="Arial" w:eastAsia="Arial" w:hAnsi="Arial" w:cs="Arial"/>
      <w:lang w:eastAsia="ar-SA"/>
    </w:rPr>
  </w:style>
  <w:style w:type="character" w:customStyle="1" w:styleId="ConsPlusNormal0">
    <w:name w:val="ConsPlusNormal Знак"/>
    <w:link w:val="ConsPlusNormal"/>
    <w:locked/>
    <w:rsid w:val="00300CF5"/>
    <w:rPr>
      <w:rFonts w:ascii="Arial" w:eastAsia="Arial" w:hAnsi="Arial" w:cs="Arial"/>
      <w:lang w:val="ru-RU" w:eastAsia="ar-SA" w:bidi="ar-SA"/>
    </w:rPr>
  </w:style>
  <w:style w:type="paragraph" w:styleId="a9">
    <w:name w:val="List Paragraph"/>
    <w:basedOn w:val="a"/>
    <w:uiPriority w:val="99"/>
    <w:qFormat/>
    <w:rsid w:val="00300CF5"/>
    <w:pPr>
      <w:ind w:left="720"/>
      <w:contextualSpacing/>
    </w:pPr>
  </w:style>
  <w:style w:type="paragraph" w:styleId="31">
    <w:name w:val="Body Text Indent 3"/>
    <w:basedOn w:val="a"/>
    <w:link w:val="32"/>
    <w:uiPriority w:val="99"/>
    <w:unhideWhenUsed/>
    <w:rsid w:val="001A5871"/>
    <w:pPr>
      <w:suppressAutoHyphens w:val="0"/>
      <w:spacing w:after="120"/>
      <w:ind w:left="283"/>
    </w:pPr>
    <w:rPr>
      <w:sz w:val="16"/>
      <w:szCs w:val="16"/>
      <w:lang w:val="x-none" w:eastAsia="x-none"/>
    </w:rPr>
  </w:style>
  <w:style w:type="character" w:customStyle="1" w:styleId="32">
    <w:name w:val="Основной текст с отступом 3 Знак"/>
    <w:link w:val="31"/>
    <w:uiPriority w:val="99"/>
    <w:rsid w:val="001A5871"/>
    <w:rPr>
      <w:rFonts w:eastAsia="Times New Roman"/>
      <w:sz w:val="16"/>
      <w:szCs w:val="16"/>
    </w:rPr>
  </w:style>
  <w:style w:type="table" w:styleId="aa">
    <w:name w:val="Table Grid"/>
    <w:basedOn w:val="a1"/>
    <w:uiPriority w:val="99"/>
    <w:rsid w:val="00CC68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link w:val="3"/>
    <w:rsid w:val="00705206"/>
    <w:rPr>
      <w:rFonts w:ascii="Arial" w:eastAsia="Times New Roman" w:hAnsi="Arial" w:cs="Arial"/>
      <w:b/>
      <w:bCs/>
      <w:sz w:val="26"/>
      <w:szCs w:val="26"/>
    </w:rPr>
  </w:style>
  <w:style w:type="paragraph" w:customStyle="1" w:styleId="11">
    <w:name w:val="Обычный1"/>
    <w:rsid w:val="006427B2"/>
    <w:pPr>
      <w:widowControl w:val="0"/>
      <w:spacing w:line="300" w:lineRule="auto"/>
      <w:ind w:firstLine="720"/>
      <w:jc w:val="both"/>
    </w:pPr>
    <w:rPr>
      <w:rFonts w:eastAsia="Times New Roman"/>
      <w:snapToGrid w:val="0"/>
      <w:sz w:val="24"/>
    </w:rPr>
  </w:style>
  <w:style w:type="paragraph" w:customStyle="1" w:styleId="21">
    <w:name w:val="Обычный2"/>
    <w:rsid w:val="006427B2"/>
    <w:pPr>
      <w:widowControl w:val="0"/>
      <w:spacing w:line="300" w:lineRule="auto"/>
      <w:ind w:firstLine="720"/>
      <w:jc w:val="both"/>
    </w:pPr>
    <w:rPr>
      <w:rFonts w:eastAsia="Times New Roman"/>
      <w:snapToGrid w:val="0"/>
      <w:sz w:val="24"/>
    </w:rPr>
  </w:style>
  <w:style w:type="character" w:customStyle="1" w:styleId="80">
    <w:name w:val="Заголовок 8 Знак"/>
    <w:link w:val="8"/>
    <w:uiPriority w:val="9"/>
    <w:semiHidden/>
    <w:rsid w:val="00EC2430"/>
    <w:rPr>
      <w:rFonts w:ascii="Calibri" w:eastAsia="Times New Roman" w:hAnsi="Calibri" w:cs="Times New Roman"/>
      <w:i/>
      <w:iCs/>
      <w:sz w:val="24"/>
      <w:szCs w:val="24"/>
      <w:lang w:eastAsia="ar-SA"/>
    </w:rPr>
  </w:style>
  <w:style w:type="paragraph" w:styleId="ab">
    <w:name w:val="Body Text"/>
    <w:basedOn w:val="a"/>
    <w:link w:val="ac"/>
    <w:unhideWhenUsed/>
    <w:rsid w:val="00EC2430"/>
    <w:pPr>
      <w:spacing w:after="120"/>
    </w:pPr>
    <w:rPr>
      <w:lang w:val="x-none"/>
    </w:rPr>
  </w:style>
  <w:style w:type="character" w:customStyle="1" w:styleId="ac">
    <w:name w:val="Основной текст Знак"/>
    <w:link w:val="ab"/>
    <w:rsid w:val="00EC2430"/>
    <w:rPr>
      <w:rFonts w:eastAsia="Times New Roman"/>
      <w:sz w:val="28"/>
      <w:szCs w:val="28"/>
      <w:lang w:eastAsia="ar-SA"/>
    </w:rPr>
  </w:style>
  <w:style w:type="paragraph" w:styleId="22">
    <w:name w:val="Body Text 2"/>
    <w:basedOn w:val="a"/>
    <w:link w:val="23"/>
    <w:uiPriority w:val="99"/>
    <w:semiHidden/>
    <w:unhideWhenUsed/>
    <w:rsid w:val="00EC2430"/>
    <w:pPr>
      <w:spacing w:after="120" w:line="480" w:lineRule="auto"/>
    </w:pPr>
    <w:rPr>
      <w:lang w:val="x-none"/>
    </w:rPr>
  </w:style>
  <w:style w:type="character" w:customStyle="1" w:styleId="23">
    <w:name w:val="Основной текст 2 Знак"/>
    <w:link w:val="22"/>
    <w:uiPriority w:val="99"/>
    <w:semiHidden/>
    <w:rsid w:val="00EC2430"/>
    <w:rPr>
      <w:rFonts w:eastAsia="Times New Roman"/>
      <w:sz w:val="28"/>
      <w:szCs w:val="28"/>
      <w:lang w:eastAsia="ar-SA"/>
    </w:rPr>
  </w:style>
  <w:style w:type="paragraph" w:styleId="33">
    <w:name w:val="Body Text 3"/>
    <w:basedOn w:val="a"/>
    <w:link w:val="34"/>
    <w:uiPriority w:val="99"/>
    <w:semiHidden/>
    <w:unhideWhenUsed/>
    <w:rsid w:val="00EC2430"/>
    <w:pPr>
      <w:spacing w:after="120"/>
    </w:pPr>
    <w:rPr>
      <w:sz w:val="16"/>
      <w:szCs w:val="16"/>
      <w:lang w:val="x-none"/>
    </w:rPr>
  </w:style>
  <w:style w:type="character" w:customStyle="1" w:styleId="34">
    <w:name w:val="Основной текст 3 Знак"/>
    <w:link w:val="33"/>
    <w:uiPriority w:val="99"/>
    <w:semiHidden/>
    <w:rsid w:val="00EC2430"/>
    <w:rPr>
      <w:rFonts w:eastAsia="Times New Roman"/>
      <w:sz w:val="16"/>
      <w:szCs w:val="16"/>
      <w:lang w:eastAsia="ar-SA"/>
    </w:rPr>
  </w:style>
  <w:style w:type="paragraph" w:styleId="ad">
    <w:name w:val="Body Text Indent"/>
    <w:basedOn w:val="a"/>
    <w:link w:val="ae"/>
    <w:rsid w:val="00E927CD"/>
    <w:pPr>
      <w:widowControl w:val="0"/>
      <w:shd w:val="clear" w:color="auto" w:fill="FFFFFF"/>
      <w:suppressAutoHyphens w:val="0"/>
      <w:spacing w:after="120"/>
      <w:ind w:left="283" w:firstLine="709"/>
      <w:jc w:val="both"/>
    </w:pPr>
    <w:rPr>
      <w:sz w:val="22"/>
      <w:szCs w:val="22"/>
      <w:lang w:val="x-none" w:eastAsia="x-none"/>
    </w:rPr>
  </w:style>
  <w:style w:type="character" w:customStyle="1" w:styleId="ae">
    <w:name w:val="Основной текст с отступом Знак"/>
    <w:link w:val="ad"/>
    <w:rsid w:val="00E927CD"/>
    <w:rPr>
      <w:rFonts w:eastAsia="Times New Roman"/>
      <w:sz w:val="22"/>
      <w:szCs w:val="22"/>
      <w:shd w:val="clear" w:color="auto" w:fill="FFFFFF"/>
    </w:rPr>
  </w:style>
  <w:style w:type="paragraph" w:styleId="af">
    <w:name w:val="Block Text"/>
    <w:basedOn w:val="a"/>
    <w:uiPriority w:val="99"/>
    <w:rsid w:val="00E927CD"/>
    <w:pPr>
      <w:suppressAutoHyphens w:val="0"/>
      <w:spacing w:after="120"/>
      <w:ind w:left="1440" w:right="1440"/>
    </w:pPr>
    <w:rPr>
      <w:sz w:val="24"/>
      <w:szCs w:val="24"/>
      <w:lang w:eastAsia="ru-RU"/>
    </w:rPr>
  </w:style>
  <w:style w:type="character" w:customStyle="1" w:styleId="FontStyle14">
    <w:name w:val="Font Style14"/>
    <w:rsid w:val="005D48A6"/>
    <w:rPr>
      <w:rFonts w:ascii="Arial" w:hAnsi="Arial" w:cs="Arial"/>
      <w:b/>
      <w:bCs/>
      <w:sz w:val="12"/>
      <w:szCs w:val="12"/>
    </w:rPr>
  </w:style>
  <w:style w:type="paragraph" w:customStyle="1" w:styleId="7">
    <w:name w:val="Обычный7"/>
    <w:rsid w:val="005D48A6"/>
    <w:pPr>
      <w:widowControl w:val="0"/>
      <w:spacing w:line="300" w:lineRule="auto"/>
      <w:ind w:firstLine="720"/>
      <w:jc w:val="both"/>
    </w:pPr>
    <w:rPr>
      <w:rFonts w:eastAsia="Times New Roman"/>
      <w:sz w:val="24"/>
    </w:rPr>
  </w:style>
  <w:style w:type="paragraph" w:customStyle="1" w:styleId="ConsNormal">
    <w:name w:val="ConsNormal"/>
    <w:link w:val="ConsNormal0"/>
    <w:rsid w:val="0032510A"/>
    <w:pPr>
      <w:widowControl w:val="0"/>
      <w:ind w:right="19772" w:firstLine="720"/>
    </w:pPr>
    <w:rPr>
      <w:rFonts w:ascii="Arial" w:eastAsia="Times New Roman" w:hAnsi="Arial"/>
      <w:snapToGrid w:val="0"/>
    </w:rPr>
  </w:style>
  <w:style w:type="character" w:customStyle="1" w:styleId="ConsNormal0">
    <w:name w:val="ConsNormal Знак"/>
    <w:link w:val="ConsNormal"/>
    <w:rsid w:val="0032510A"/>
    <w:rPr>
      <w:rFonts w:ascii="Arial" w:eastAsia="Times New Roman" w:hAnsi="Arial"/>
      <w:snapToGrid w:val="0"/>
      <w:lang w:val="ru-RU" w:eastAsia="ru-RU" w:bidi="ar-SA"/>
    </w:rPr>
  </w:style>
  <w:style w:type="character" w:customStyle="1" w:styleId="iceouttxt6">
    <w:name w:val="iceouttxt6"/>
    <w:rsid w:val="00C2045C"/>
    <w:rPr>
      <w:rFonts w:ascii="Arial" w:hAnsi="Arial" w:cs="Arial" w:hint="default"/>
      <w:color w:val="666666"/>
      <w:sz w:val="17"/>
      <w:szCs w:val="17"/>
    </w:rPr>
  </w:style>
  <w:style w:type="character" w:customStyle="1" w:styleId="af0">
    <w:name w:val="Гипертекстовая ссылка"/>
    <w:uiPriority w:val="99"/>
    <w:rsid w:val="00656F92"/>
    <w:rPr>
      <w:color w:val="106BBE"/>
    </w:rPr>
  </w:style>
  <w:style w:type="character" w:customStyle="1" w:styleId="blk">
    <w:name w:val="blk"/>
    <w:basedOn w:val="a0"/>
    <w:rsid w:val="00A27B3B"/>
  </w:style>
  <w:style w:type="character" w:customStyle="1" w:styleId="apple-converted-space">
    <w:name w:val="apple-converted-space"/>
    <w:basedOn w:val="a0"/>
    <w:rsid w:val="00A27B3B"/>
  </w:style>
  <w:style w:type="paragraph" w:customStyle="1" w:styleId="12">
    <w:name w:val="Без интервала1"/>
    <w:rsid w:val="009D1358"/>
    <w:pPr>
      <w:suppressAutoHyphens/>
    </w:pPr>
    <w:rPr>
      <w:sz w:val="28"/>
      <w:szCs w:val="28"/>
      <w:lang w:eastAsia="ar-SA"/>
    </w:rPr>
  </w:style>
  <w:style w:type="paragraph" w:styleId="af1">
    <w:name w:val="Balloon Text"/>
    <w:basedOn w:val="a"/>
    <w:link w:val="af2"/>
    <w:uiPriority w:val="99"/>
    <w:semiHidden/>
    <w:unhideWhenUsed/>
    <w:rsid w:val="00236FC0"/>
    <w:rPr>
      <w:rFonts w:ascii="Tahoma" w:hAnsi="Tahoma"/>
      <w:sz w:val="16"/>
      <w:szCs w:val="16"/>
      <w:lang w:val="x-none"/>
    </w:rPr>
  </w:style>
  <w:style w:type="character" w:customStyle="1" w:styleId="af2">
    <w:name w:val="Текст выноски Знак"/>
    <w:link w:val="af1"/>
    <w:uiPriority w:val="99"/>
    <w:semiHidden/>
    <w:rsid w:val="00236FC0"/>
    <w:rPr>
      <w:rFonts w:ascii="Tahoma" w:eastAsia="Times New Roman" w:hAnsi="Tahoma" w:cs="Tahoma"/>
      <w:sz w:val="16"/>
      <w:szCs w:val="16"/>
      <w:lang w:eastAsia="ar-SA"/>
    </w:rPr>
  </w:style>
  <w:style w:type="character" w:styleId="af3">
    <w:name w:val="Strong"/>
    <w:uiPriority w:val="22"/>
    <w:qFormat/>
    <w:rsid w:val="009A73CC"/>
    <w:rPr>
      <w:b/>
      <w:bCs/>
    </w:rPr>
  </w:style>
  <w:style w:type="paragraph" w:styleId="af4">
    <w:name w:val="No Spacing"/>
    <w:uiPriority w:val="99"/>
    <w:qFormat/>
    <w:rsid w:val="00A2531E"/>
    <w:pPr>
      <w:suppressAutoHyphens/>
    </w:pPr>
    <w:rPr>
      <w:rFonts w:ascii="Calibri" w:eastAsia="Times New Roman" w:hAnsi="Calibri" w:cs="Calibri"/>
      <w:sz w:val="22"/>
      <w:szCs w:val="22"/>
      <w:lang w:eastAsia="zh-CN"/>
    </w:rPr>
  </w:style>
  <w:style w:type="character" w:customStyle="1" w:styleId="24">
    <w:name w:val="Основной текст (2)_"/>
    <w:link w:val="25"/>
    <w:locked/>
    <w:rsid w:val="00A2531E"/>
    <w:rPr>
      <w:b/>
      <w:bCs/>
      <w:sz w:val="17"/>
      <w:szCs w:val="17"/>
      <w:shd w:val="clear" w:color="auto" w:fill="FFFFFF"/>
    </w:rPr>
  </w:style>
  <w:style w:type="paragraph" w:customStyle="1" w:styleId="25">
    <w:name w:val="Основной текст (2)"/>
    <w:basedOn w:val="a"/>
    <w:link w:val="24"/>
    <w:rsid w:val="00A2531E"/>
    <w:pPr>
      <w:widowControl w:val="0"/>
      <w:shd w:val="clear" w:color="auto" w:fill="FFFFFF"/>
      <w:suppressAutoHyphens w:val="0"/>
      <w:spacing w:line="240" w:lineRule="atLeast"/>
      <w:ind w:hanging="340"/>
      <w:jc w:val="right"/>
    </w:pPr>
    <w:rPr>
      <w:rFonts w:eastAsia="Calibri"/>
      <w:b/>
      <w:bCs/>
      <w:sz w:val="17"/>
      <w:szCs w:val="17"/>
      <w:lang w:val="x-none" w:eastAsia="x-none"/>
    </w:rPr>
  </w:style>
  <w:style w:type="paragraph" w:customStyle="1" w:styleId="normalcxspmiddle">
    <w:name w:val="normalcxspmiddle"/>
    <w:basedOn w:val="a"/>
    <w:rsid w:val="00A2531E"/>
    <w:pPr>
      <w:suppressAutoHyphens w:val="0"/>
      <w:spacing w:before="100" w:beforeAutospacing="1" w:after="100" w:afterAutospacing="1"/>
    </w:pPr>
    <w:rPr>
      <w:sz w:val="24"/>
      <w:szCs w:val="24"/>
      <w:lang w:eastAsia="ru-RU"/>
    </w:rPr>
  </w:style>
  <w:style w:type="character" w:customStyle="1" w:styleId="10">
    <w:name w:val="Заголовок 1 Знак"/>
    <w:link w:val="1"/>
    <w:rsid w:val="00A8110E"/>
    <w:rPr>
      <w:rFonts w:ascii="Arial" w:eastAsia="Times New Roman" w:hAnsi="Arial" w:cs="Arial"/>
      <w:b/>
      <w:bCs/>
      <w:kern w:val="32"/>
      <w:sz w:val="32"/>
      <w:szCs w:val="32"/>
    </w:rPr>
  </w:style>
  <w:style w:type="paragraph" w:customStyle="1" w:styleId="FR1">
    <w:name w:val="FR1"/>
    <w:rsid w:val="00A8110E"/>
    <w:pPr>
      <w:widowControl w:val="0"/>
      <w:spacing w:before="700"/>
      <w:ind w:left="34" w:firstLine="709"/>
    </w:pPr>
    <w:rPr>
      <w:rFonts w:eastAsia="Times New Roman"/>
      <w:b/>
      <w:sz w:val="28"/>
    </w:rPr>
  </w:style>
  <w:style w:type="paragraph" w:customStyle="1" w:styleId="220">
    <w:name w:val="Основной текст 22"/>
    <w:basedOn w:val="a"/>
    <w:uiPriority w:val="99"/>
    <w:rsid w:val="00E21131"/>
    <w:pPr>
      <w:widowControl w:val="0"/>
      <w:suppressAutoHyphens w:val="0"/>
      <w:spacing w:before="120" w:after="120"/>
      <w:ind w:left="34" w:firstLine="851"/>
      <w:jc w:val="both"/>
    </w:pPr>
    <w:rPr>
      <w:sz w:val="24"/>
      <w:szCs w:val="20"/>
      <w:lang w:eastAsia="ru-RU"/>
    </w:rPr>
  </w:style>
  <w:style w:type="paragraph" w:customStyle="1" w:styleId="35">
    <w:name w:val="Обычный3"/>
    <w:uiPriority w:val="99"/>
    <w:rsid w:val="00E21131"/>
    <w:pPr>
      <w:widowControl w:val="0"/>
      <w:spacing w:line="280" w:lineRule="auto"/>
      <w:ind w:left="280" w:firstLine="709"/>
    </w:pPr>
    <w:rPr>
      <w:rFonts w:eastAsia="Times New Roman"/>
    </w:rPr>
  </w:style>
  <w:style w:type="paragraph" w:customStyle="1" w:styleId="4">
    <w:name w:val="Обычный4"/>
    <w:uiPriority w:val="99"/>
    <w:rsid w:val="00E21131"/>
    <w:pPr>
      <w:widowControl w:val="0"/>
      <w:spacing w:line="300" w:lineRule="auto"/>
      <w:ind w:firstLine="720"/>
      <w:jc w:val="both"/>
    </w:pPr>
    <w:rPr>
      <w:rFonts w:eastAsia="Times New Roman"/>
      <w:sz w:val="24"/>
    </w:rPr>
  </w:style>
  <w:style w:type="character" w:customStyle="1" w:styleId="20">
    <w:name w:val="Заголовок 2 Знак"/>
    <w:link w:val="2"/>
    <w:uiPriority w:val="9"/>
    <w:semiHidden/>
    <w:rsid w:val="00433668"/>
    <w:rPr>
      <w:rFonts w:ascii="Cambria" w:eastAsia="Times New Roman" w:hAnsi="Cambria"/>
      <w:b/>
      <w:bCs/>
      <w:i/>
      <w:iCs/>
      <w:sz w:val="28"/>
      <w:szCs w:val="28"/>
      <w:lang w:eastAsia="ar-SA"/>
    </w:rPr>
  </w:style>
  <w:style w:type="paragraph" w:styleId="af5">
    <w:name w:val="footnote text"/>
    <w:basedOn w:val="a"/>
    <w:link w:val="af6"/>
    <w:uiPriority w:val="99"/>
    <w:semiHidden/>
    <w:unhideWhenUsed/>
    <w:rsid w:val="00656835"/>
    <w:rPr>
      <w:sz w:val="20"/>
      <w:szCs w:val="20"/>
      <w:lang w:val="x-none"/>
    </w:rPr>
  </w:style>
  <w:style w:type="character" w:customStyle="1" w:styleId="af6">
    <w:name w:val="Текст сноски Знак"/>
    <w:link w:val="af5"/>
    <w:uiPriority w:val="99"/>
    <w:semiHidden/>
    <w:rsid w:val="00656835"/>
    <w:rPr>
      <w:rFonts w:eastAsia="Times New Roman"/>
      <w:lang w:eastAsia="ar-SA"/>
    </w:rPr>
  </w:style>
  <w:style w:type="character" w:styleId="af7">
    <w:name w:val="footnote reference"/>
    <w:uiPriority w:val="99"/>
    <w:rsid w:val="00656835"/>
    <w:rPr>
      <w:rFonts w:ascii="Times New Roman" w:hAnsi="Times New Roman" w:cs="Times New Roman"/>
      <w:vertAlign w:val="superscript"/>
    </w:rPr>
  </w:style>
  <w:style w:type="paragraph" w:styleId="af8">
    <w:name w:val="Normal (Web)"/>
    <w:basedOn w:val="a"/>
    <w:uiPriority w:val="99"/>
    <w:unhideWhenUsed/>
    <w:rsid w:val="004037E2"/>
    <w:pPr>
      <w:suppressAutoHyphens w:val="0"/>
      <w:spacing w:before="100" w:beforeAutospacing="1" w:after="100" w:afterAutospacing="1"/>
    </w:pPr>
    <w:rP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CF5"/>
    <w:pPr>
      <w:suppressAutoHyphens/>
    </w:pPr>
    <w:rPr>
      <w:rFonts w:eastAsia="Times New Roman"/>
      <w:sz w:val="28"/>
      <w:szCs w:val="28"/>
      <w:lang w:eastAsia="ar-SA"/>
    </w:rPr>
  </w:style>
  <w:style w:type="paragraph" w:styleId="1">
    <w:name w:val="heading 1"/>
    <w:basedOn w:val="a"/>
    <w:next w:val="a"/>
    <w:link w:val="10"/>
    <w:qFormat/>
    <w:rsid w:val="00A8110E"/>
    <w:pPr>
      <w:keepNext/>
      <w:suppressAutoHyphens w:val="0"/>
      <w:spacing w:before="240" w:after="60"/>
      <w:outlineLvl w:val="0"/>
    </w:pPr>
    <w:rPr>
      <w:rFonts w:ascii="Arial" w:hAnsi="Arial"/>
      <w:b/>
      <w:bCs/>
      <w:kern w:val="32"/>
      <w:sz w:val="32"/>
      <w:szCs w:val="32"/>
      <w:lang w:val="x-none" w:eastAsia="x-none"/>
    </w:rPr>
  </w:style>
  <w:style w:type="paragraph" w:styleId="2">
    <w:name w:val="heading 2"/>
    <w:basedOn w:val="a"/>
    <w:next w:val="a"/>
    <w:link w:val="20"/>
    <w:uiPriority w:val="9"/>
    <w:qFormat/>
    <w:rsid w:val="00433668"/>
    <w:pPr>
      <w:keepNext/>
      <w:spacing w:before="240" w:after="60"/>
      <w:outlineLvl w:val="1"/>
    </w:pPr>
    <w:rPr>
      <w:rFonts w:ascii="Cambria" w:hAnsi="Cambria"/>
      <w:b/>
      <w:bCs/>
      <w:i/>
      <w:iCs/>
      <w:lang w:val="x-none"/>
    </w:rPr>
  </w:style>
  <w:style w:type="paragraph" w:styleId="3">
    <w:name w:val="heading 3"/>
    <w:basedOn w:val="a"/>
    <w:next w:val="a"/>
    <w:link w:val="30"/>
    <w:qFormat/>
    <w:rsid w:val="00705206"/>
    <w:pPr>
      <w:suppressAutoHyphens w:val="0"/>
      <w:spacing w:before="240" w:after="60"/>
      <w:ind w:left="34"/>
      <w:outlineLvl w:val="2"/>
    </w:pPr>
    <w:rPr>
      <w:rFonts w:ascii="Arial" w:hAnsi="Arial"/>
      <w:b/>
      <w:bCs/>
      <w:sz w:val="26"/>
      <w:szCs w:val="26"/>
      <w:lang w:val="x-none" w:eastAsia="x-none"/>
    </w:rPr>
  </w:style>
  <w:style w:type="paragraph" w:styleId="8">
    <w:name w:val="heading 8"/>
    <w:basedOn w:val="a"/>
    <w:next w:val="a"/>
    <w:link w:val="80"/>
    <w:uiPriority w:val="9"/>
    <w:qFormat/>
    <w:rsid w:val="00EC2430"/>
    <w:pPr>
      <w:spacing w:before="240" w:after="60"/>
      <w:outlineLvl w:val="7"/>
    </w:pPr>
    <w:rPr>
      <w:rFonts w:ascii="Calibri" w:hAnsi="Calibri"/>
      <w:i/>
      <w:iCs/>
      <w:sz w:val="24"/>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rsid w:val="00300CF5"/>
  </w:style>
  <w:style w:type="character" w:styleId="a4">
    <w:name w:val="Hyperlink"/>
    <w:uiPriority w:val="99"/>
    <w:rsid w:val="00300CF5"/>
    <w:rPr>
      <w:color w:val="0000FF"/>
      <w:u w:val="single"/>
    </w:rPr>
  </w:style>
  <w:style w:type="paragraph" w:customStyle="1" w:styleId="Iacaaiea">
    <w:name w:val="Iacaaiea"/>
    <w:basedOn w:val="a"/>
    <w:rsid w:val="00300CF5"/>
    <w:pPr>
      <w:tabs>
        <w:tab w:val="left" w:pos="426"/>
      </w:tabs>
      <w:spacing w:before="120" w:line="360" w:lineRule="atLeast"/>
      <w:jc w:val="center"/>
    </w:pPr>
    <w:rPr>
      <w:rFonts w:eastAsia="Arial"/>
      <w:b/>
      <w:bCs/>
      <w:sz w:val="22"/>
      <w:szCs w:val="22"/>
    </w:rPr>
  </w:style>
  <w:style w:type="paragraph" w:styleId="a5">
    <w:name w:val="header"/>
    <w:basedOn w:val="a"/>
    <w:link w:val="a6"/>
    <w:uiPriority w:val="99"/>
    <w:rsid w:val="00300CF5"/>
    <w:pPr>
      <w:tabs>
        <w:tab w:val="center" w:pos="4153"/>
        <w:tab w:val="right" w:pos="8306"/>
      </w:tabs>
    </w:pPr>
    <w:rPr>
      <w:sz w:val="20"/>
      <w:szCs w:val="20"/>
      <w:lang w:val="x-none"/>
    </w:rPr>
  </w:style>
  <w:style w:type="character" w:customStyle="1" w:styleId="a6">
    <w:name w:val="Верхний колонтитул Знак"/>
    <w:link w:val="a5"/>
    <w:uiPriority w:val="99"/>
    <w:rsid w:val="00300CF5"/>
    <w:rPr>
      <w:rFonts w:eastAsia="Times New Roman" w:cs="Times New Roman"/>
      <w:sz w:val="20"/>
      <w:szCs w:val="20"/>
      <w:lang w:eastAsia="ar-SA"/>
    </w:rPr>
  </w:style>
  <w:style w:type="paragraph" w:styleId="a7">
    <w:name w:val="footer"/>
    <w:basedOn w:val="a"/>
    <w:link w:val="a8"/>
    <w:semiHidden/>
    <w:rsid w:val="00300CF5"/>
    <w:pPr>
      <w:tabs>
        <w:tab w:val="center" w:pos="4153"/>
        <w:tab w:val="right" w:pos="8306"/>
      </w:tabs>
    </w:pPr>
    <w:rPr>
      <w:sz w:val="20"/>
      <w:szCs w:val="20"/>
      <w:lang w:val="x-none"/>
    </w:rPr>
  </w:style>
  <w:style w:type="character" w:customStyle="1" w:styleId="a8">
    <w:name w:val="Нижний колонтитул Знак"/>
    <w:link w:val="a7"/>
    <w:semiHidden/>
    <w:rsid w:val="00300CF5"/>
    <w:rPr>
      <w:rFonts w:eastAsia="Times New Roman" w:cs="Times New Roman"/>
      <w:sz w:val="20"/>
      <w:szCs w:val="20"/>
      <w:lang w:eastAsia="ar-SA"/>
    </w:rPr>
  </w:style>
  <w:style w:type="paragraph" w:customStyle="1" w:styleId="ConsPlusNormal">
    <w:name w:val="ConsPlusNormal"/>
    <w:link w:val="ConsPlusNormal0"/>
    <w:rsid w:val="00300CF5"/>
    <w:pPr>
      <w:widowControl w:val="0"/>
      <w:suppressAutoHyphens/>
      <w:autoSpaceDE w:val="0"/>
      <w:ind w:firstLine="720"/>
    </w:pPr>
    <w:rPr>
      <w:rFonts w:ascii="Arial" w:eastAsia="Arial" w:hAnsi="Arial" w:cs="Arial"/>
      <w:lang w:eastAsia="ar-SA"/>
    </w:rPr>
  </w:style>
  <w:style w:type="character" w:customStyle="1" w:styleId="ConsPlusNormal0">
    <w:name w:val="ConsPlusNormal Знак"/>
    <w:link w:val="ConsPlusNormal"/>
    <w:locked/>
    <w:rsid w:val="00300CF5"/>
    <w:rPr>
      <w:rFonts w:ascii="Arial" w:eastAsia="Arial" w:hAnsi="Arial" w:cs="Arial"/>
      <w:lang w:val="ru-RU" w:eastAsia="ar-SA" w:bidi="ar-SA"/>
    </w:rPr>
  </w:style>
  <w:style w:type="paragraph" w:styleId="a9">
    <w:name w:val="List Paragraph"/>
    <w:basedOn w:val="a"/>
    <w:uiPriority w:val="99"/>
    <w:qFormat/>
    <w:rsid w:val="00300CF5"/>
    <w:pPr>
      <w:ind w:left="720"/>
      <w:contextualSpacing/>
    </w:pPr>
  </w:style>
  <w:style w:type="paragraph" w:styleId="31">
    <w:name w:val="Body Text Indent 3"/>
    <w:basedOn w:val="a"/>
    <w:link w:val="32"/>
    <w:uiPriority w:val="99"/>
    <w:unhideWhenUsed/>
    <w:rsid w:val="001A5871"/>
    <w:pPr>
      <w:suppressAutoHyphens w:val="0"/>
      <w:spacing w:after="120"/>
      <w:ind w:left="283"/>
    </w:pPr>
    <w:rPr>
      <w:sz w:val="16"/>
      <w:szCs w:val="16"/>
      <w:lang w:val="x-none" w:eastAsia="x-none"/>
    </w:rPr>
  </w:style>
  <w:style w:type="character" w:customStyle="1" w:styleId="32">
    <w:name w:val="Основной текст с отступом 3 Знак"/>
    <w:link w:val="31"/>
    <w:uiPriority w:val="99"/>
    <w:rsid w:val="001A5871"/>
    <w:rPr>
      <w:rFonts w:eastAsia="Times New Roman"/>
      <w:sz w:val="16"/>
      <w:szCs w:val="16"/>
    </w:rPr>
  </w:style>
  <w:style w:type="table" w:styleId="aa">
    <w:name w:val="Table Grid"/>
    <w:basedOn w:val="a1"/>
    <w:uiPriority w:val="99"/>
    <w:rsid w:val="00CC68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link w:val="3"/>
    <w:rsid w:val="00705206"/>
    <w:rPr>
      <w:rFonts w:ascii="Arial" w:eastAsia="Times New Roman" w:hAnsi="Arial" w:cs="Arial"/>
      <w:b/>
      <w:bCs/>
      <w:sz w:val="26"/>
      <w:szCs w:val="26"/>
    </w:rPr>
  </w:style>
  <w:style w:type="paragraph" w:customStyle="1" w:styleId="11">
    <w:name w:val="Обычный1"/>
    <w:rsid w:val="006427B2"/>
    <w:pPr>
      <w:widowControl w:val="0"/>
      <w:spacing w:line="300" w:lineRule="auto"/>
      <w:ind w:firstLine="720"/>
      <w:jc w:val="both"/>
    </w:pPr>
    <w:rPr>
      <w:rFonts w:eastAsia="Times New Roman"/>
      <w:snapToGrid w:val="0"/>
      <w:sz w:val="24"/>
    </w:rPr>
  </w:style>
  <w:style w:type="paragraph" w:customStyle="1" w:styleId="21">
    <w:name w:val="Обычный2"/>
    <w:rsid w:val="006427B2"/>
    <w:pPr>
      <w:widowControl w:val="0"/>
      <w:spacing w:line="300" w:lineRule="auto"/>
      <w:ind w:firstLine="720"/>
      <w:jc w:val="both"/>
    </w:pPr>
    <w:rPr>
      <w:rFonts w:eastAsia="Times New Roman"/>
      <w:snapToGrid w:val="0"/>
      <w:sz w:val="24"/>
    </w:rPr>
  </w:style>
  <w:style w:type="character" w:customStyle="1" w:styleId="80">
    <w:name w:val="Заголовок 8 Знак"/>
    <w:link w:val="8"/>
    <w:uiPriority w:val="9"/>
    <w:semiHidden/>
    <w:rsid w:val="00EC2430"/>
    <w:rPr>
      <w:rFonts w:ascii="Calibri" w:eastAsia="Times New Roman" w:hAnsi="Calibri" w:cs="Times New Roman"/>
      <w:i/>
      <w:iCs/>
      <w:sz w:val="24"/>
      <w:szCs w:val="24"/>
      <w:lang w:eastAsia="ar-SA"/>
    </w:rPr>
  </w:style>
  <w:style w:type="paragraph" w:styleId="ab">
    <w:name w:val="Body Text"/>
    <w:basedOn w:val="a"/>
    <w:link w:val="ac"/>
    <w:unhideWhenUsed/>
    <w:rsid w:val="00EC2430"/>
    <w:pPr>
      <w:spacing w:after="120"/>
    </w:pPr>
    <w:rPr>
      <w:lang w:val="x-none"/>
    </w:rPr>
  </w:style>
  <w:style w:type="character" w:customStyle="1" w:styleId="ac">
    <w:name w:val="Основной текст Знак"/>
    <w:link w:val="ab"/>
    <w:rsid w:val="00EC2430"/>
    <w:rPr>
      <w:rFonts w:eastAsia="Times New Roman"/>
      <w:sz w:val="28"/>
      <w:szCs w:val="28"/>
      <w:lang w:eastAsia="ar-SA"/>
    </w:rPr>
  </w:style>
  <w:style w:type="paragraph" w:styleId="22">
    <w:name w:val="Body Text 2"/>
    <w:basedOn w:val="a"/>
    <w:link w:val="23"/>
    <w:uiPriority w:val="99"/>
    <w:semiHidden/>
    <w:unhideWhenUsed/>
    <w:rsid w:val="00EC2430"/>
    <w:pPr>
      <w:spacing w:after="120" w:line="480" w:lineRule="auto"/>
    </w:pPr>
    <w:rPr>
      <w:lang w:val="x-none"/>
    </w:rPr>
  </w:style>
  <w:style w:type="character" w:customStyle="1" w:styleId="23">
    <w:name w:val="Основной текст 2 Знак"/>
    <w:link w:val="22"/>
    <w:uiPriority w:val="99"/>
    <w:semiHidden/>
    <w:rsid w:val="00EC2430"/>
    <w:rPr>
      <w:rFonts w:eastAsia="Times New Roman"/>
      <w:sz w:val="28"/>
      <w:szCs w:val="28"/>
      <w:lang w:eastAsia="ar-SA"/>
    </w:rPr>
  </w:style>
  <w:style w:type="paragraph" w:styleId="33">
    <w:name w:val="Body Text 3"/>
    <w:basedOn w:val="a"/>
    <w:link w:val="34"/>
    <w:uiPriority w:val="99"/>
    <w:semiHidden/>
    <w:unhideWhenUsed/>
    <w:rsid w:val="00EC2430"/>
    <w:pPr>
      <w:spacing w:after="120"/>
    </w:pPr>
    <w:rPr>
      <w:sz w:val="16"/>
      <w:szCs w:val="16"/>
      <w:lang w:val="x-none"/>
    </w:rPr>
  </w:style>
  <w:style w:type="character" w:customStyle="1" w:styleId="34">
    <w:name w:val="Основной текст 3 Знак"/>
    <w:link w:val="33"/>
    <w:uiPriority w:val="99"/>
    <w:semiHidden/>
    <w:rsid w:val="00EC2430"/>
    <w:rPr>
      <w:rFonts w:eastAsia="Times New Roman"/>
      <w:sz w:val="16"/>
      <w:szCs w:val="16"/>
      <w:lang w:eastAsia="ar-SA"/>
    </w:rPr>
  </w:style>
  <w:style w:type="paragraph" w:styleId="ad">
    <w:name w:val="Body Text Indent"/>
    <w:basedOn w:val="a"/>
    <w:link w:val="ae"/>
    <w:rsid w:val="00E927CD"/>
    <w:pPr>
      <w:widowControl w:val="0"/>
      <w:shd w:val="clear" w:color="auto" w:fill="FFFFFF"/>
      <w:suppressAutoHyphens w:val="0"/>
      <w:spacing w:after="120"/>
      <w:ind w:left="283" w:firstLine="709"/>
      <w:jc w:val="both"/>
    </w:pPr>
    <w:rPr>
      <w:sz w:val="22"/>
      <w:szCs w:val="22"/>
      <w:lang w:val="x-none" w:eastAsia="x-none"/>
    </w:rPr>
  </w:style>
  <w:style w:type="character" w:customStyle="1" w:styleId="ae">
    <w:name w:val="Основной текст с отступом Знак"/>
    <w:link w:val="ad"/>
    <w:rsid w:val="00E927CD"/>
    <w:rPr>
      <w:rFonts w:eastAsia="Times New Roman"/>
      <w:sz w:val="22"/>
      <w:szCs w:val="22"/>
      <w:shd w:val="clear" w:color="auto" w:fill="FFFFFF"/>
    </w:rPr>
  </w:style>
  <w:style w:type="paragraph" w:styleId="af">
    <w:name w:val="Block Text"/>
    <w:basedOn w:val="a"/>
    <w:uiPriority w:val="99"/>
    <w:rsid w:val="00E927CD"/>
    <w:pPr>
      <w:suppressAutoHyphens w:val="0"/>
      <w:spacing w:after="120"/>
      <w:ind w:left="1440" w:right="1440"/>
    </w:pPr>
    <w:rPr>
      <w:sz w:val="24"/>
      <w:szCs w:val="24"/>
      <w:lang w:eastAsia="ru-RU"/>
    </w:rPr>
  </w:style>
  <w:style w:type="character" w:customStyle="1" w:styleId="FontStyle14">
    <w:name w:val="Font Style14"/>
    <w:rsid w:val="005D48A6"/>
    <w:rPr>
      <w:rFonts w:ascii="Arial" w:hAnsi="Arial" w:cs="Arial"/>
      <w:b/>
      <w:bCs/>
      <w:sz w:val="12"/>
      <w:szCs w:val="12"/>
    </w:rPr>
  </w:style>
  <w:style w:type="paragraph" w:customStyle="1" w:styleId="7">
    <w:name w:val="Обычный7"/>
    <w:rsid w:val="005D48A6"/>
    <w:pPr>
      <w:widowControl w:val="0"/>
      <w:spacing w:line="300" w:lineRule="auto"/>
      <w:ind w:firstLine="720"/>
      <w:jc w:val="both"/>
    </w:pPr>
    <w:rPr>
      <w:rFonts w:eastAsia="Times New Roman"/>
      <w:sz w:val="24"/>
    </w:rPr>
  </w:style>
  <w:style w:type="paragraph" w:customStyle="1" w:styleId="ConsNormal">
    <w:name w:val="ConsNormal"/>
    <w:link w:val="ConsNormal0"/>
    <w:rsid w:val="0032510A"/>
    <w:pPr>
      <w:widowControl w:val="0"/>
      <w:ind w:right="19772" w:firstLine="720"/>
    </w:pPr>
    <w:rPr>
      <w:rFonts w:ascii="Arial" w:eastAsia="Times New Roman" w:hAnsi="Arial"/>
      <w:snapToGrid w:val="0"/>
    </w:rPr>
  </w:style>
  <w:style w:type="character" w:customStyle="1" w:styleId="ConsNormal0">
    <w:name w:val="ConsNormal Знак"/>
    <w:link w:val="ConsNormal"/>
    <w:rsid w:val="0032510A"/>
    <w:rPr>
      <w:rFonts w:ascii="Arial" w:eastAsia="Times New Roman" w:hAnsi="Arial"/>
      <w:snapToGrid w:val="0"/>
      <w:lang w:val="ru-RU" w:eastAsia="ru-RU" w:bidi="ar-SA"/>
    </w:rPr>
  </w:style>
  <w:style w:type="character" w:customStyle="1" w:styleId="iceouttxt6">
    <w:name w:val="iceouttxt6"/>
    <w:rsid w:val="00C2045C"/>
    <w:rPr>
      <w:rFonts w:ascii="Arial" w:hAnsi="Arial" w:cs="Arial" w:hint="default"/>
      <w:color w:val="666666"/>
      <w:sz w:val="17"/>
      <w:szCs w:val="17"/>
    </w:rPr>
  </w:style>
  <w:style w:type="character" w:customStyle="1" w:styleId="af0">
    <w:name w:val="Гипертекстовая ссылка"/>
    <w:uiPriority w:val="99"/>
    <w:rsid w:val="00656F92"/>
    <w:rPr>
      <w:color w:val="106BBE"/>
    </w:rPr>
  </w:style>
  <w:style w:type="character" w:customStyle="1" w:styleId="blk">
    <w:name w:val="blk"/>
    <w:basedOn w:val="a0"/>
    <w:rsid w:val="00A27B3B"/>
  </w:style>
  <w:style w:type="character" w:customStyle="1" w:styleId="apple-converted-space">
    <w:name w:val="apple-converted-space"/>
    <w:basedOn w:val="a0"/>
    <w:rsid w:val="00A27B3B"/>
  </w:style>
  <w:style w:type="paragraph" w:customStyle="1" w:styleId="12">
    <w:name w:val="Без интервала1"/>
    <w:rsid w:val="009D1358"/>
    <w:pPr>
      <w:suppressAutoHyphens/>
    </w:pPr>
    <w:rPr>
      <w:sz w:val="28"/>
      <w:szCs w:val="28"/>
      <w:lang w:eastAsia="ar-SA"/>
    </w:rPr>
  </w:style>
  <w:style w:type="paragraph" w:styleId="af1">
    <w:name w:val="Balloon Text"/>
    <w:basedOn w:val="a"/>
    <w:link w:val="af2"/>
    <w:uiPriority w:val="99"/>
    <w:semiHidden/>
    <w:unhideWhenUsed/>
    <w:rsid w:val="00236FC0"/>
    <w:rPr>
      <w:rFonts w:ascii="Tahoma" w:hAnsi="Tahoma"/>
      <w:sz w:val="16"/>
      <w:szCs w:val="16"/>
      <w:lang w:val="x-none"/>
    </w:rPr>
  </w:style>
  <w:style w:type="character" w:customStyle="1" w:styleId="af2">
    <w:name w:val="Текст выноски Знак"/>
    <w:link w:val="af1"/>
    <w:uiPriority w:val="99"/>
    <w:semiHidden/>
    <w:rsid w:val="00236FC0"/>
    <w:rPr>
      <w:rFonts w:ascii="Tahoma" w:eastAsia="Times New Roman" w:hAnsi="Tahoma" w:cs="Tahoma"/>
      <w:sz w:val="16"/>
      <w:szCs w:val="16"/>
      <w:lang w:eastAsia="ar-SA"/>
    </w:rPr>
  </w:style>
  <w:style w:type="character" w:styleId="af3">
    <w:name w:val="Strong"/>
    <w:uiPriority w:val="22"/>
    <w:qFormat/>
    <w:rsid w:val="009A73CC"/>
    <w:rPr>
      <w:b/>
      <w:bCs/>
    </w:rPr>
  </w:style>
  <w:style w:type="paragraph" w:styleId="af4">
    <w:name w:val="No Spacing"/>
    <w:uiPriority w:val="99"/>
    <w:qFormat/>
    <w:rsid w:val="00A2531E"/>
    <w:pPr>
      <w:suppressAutoHyphens/>
    </w:pPr>
    <w:rPr>
      <w:rFonts w:ascii="Calibri" w:eastAsia="Times New Roman" w:hAnsi="Calibri" w:cs="Calibri"/>
      <w:sz w:val="22"/>
      <w:szCs w:val="22"/>
      <w:lang w:eastAsia="zh-CN"/>
    </w:rPr>
  </w:style>
  <w:style w:type="character" w:customStyle="1" w:styleId="24">
    <w:name w:val="Основной текст (2)_"/>
    <w:link w:val="25"/>
    <w:locked/>
    <w:rsid w:val="00A2531E"/>
    <w:rPr>
      <w:b/>
      <w:bCs/>
      <w:sz w:val="17"/>
      <w:szCs w:val="17"/>
      <w:shd w:val="clear" w:color="auto" w:fill="FFFFFF"/>
    </w:rPr>
  </w:style>
  <w:style w:type="paragraph" w:customStyle="1" w:styleId="25">
    <w:name w:val="Основной текст (2)"/>
    <w:basedOn w:val="a"/>
    <w:link w:val="24"/>
    <w:rsid w:val="00A2531E"/>
    <w:pPr>
      <w:widowControl w:val="0"/>
      <w:shd w:val="clear" w:color="auto" w:fill="FFFFFF"/>
      <w:suppressAutoHyphens w:val="0"/>
      <w:spacing w:line="240" w:lineRule="atLeast"/>
      <w:ind w:hanging="340"/>
      <w:jc w:val="right"/>
    </w:pPr>
    <w:rPr>
      <w:rFonts w:eastAsia="Calibri"/>
      <w:b/>
      <w:bCs/>
      <w:sz w:val="17"/>
      <w:szCs w:val="17"/>
      <w:lang w:val="x-none" w:eastAsia="x-none"/>
    </w:rPr>
  </w:style>
  <w:style w:type="paragraph" w:customStyle="1" w:styleId="normalcxspmiddle">
    <w:name w:val="normalcxspmiddle"/>
    <w:basedOn w:val="a"/>
    <w:rsid w:val="00A2531E"/>
    <w:pPr>
      <w:suppressAutoHyphens w:val="0"/>
      <w:spacing w:before="100" w:beforeAutospacing="1" w:after="100" w:afterAutospacing="1"/>
    </w:pPr>
    <w:rPr>
      <w:sz w:val="24"/>
      <w:szCs w:val="24"/>
      <w:lang w:eastAsia="ru-RU"/>
    </w:rPr>
  </w:style>
  <w:style w:type="character" w:customStyle="1" w:styleId="10">
    <w:name w:val="Заголовок 1 Знак"/>
    <w:link w:val="1"/>
    <w:rsid w:val="00A8110E"/>
    <w:rPr>
      <w:rFonts w:ascii="Arial" w:eastAsia="Times New Roman" w:hAnsi="Arial" w:cs="Arial"/>
      <w:b/>
      <w:bCs/>
      <w:kern w:val="32"/>
      <w:sz w:val="32"/>
      <w:szCs w:val="32"/>
    </w:rPr>
  </w:style>
  <w:style w:type="paragraph" w:customStyle="1" w:styleId="FR1">
    <w:name w:val="FR1"/>
    <w:rsid w:val="00A8110E"/>
    <w:pPr>
      <w:widowControl w:val="0"/>
      <w:spacing w:before="700"/>
      <w:ind w:left="34" w:firstLine="709"/>
    </w:pPr>
    <w:rPr>
      <w:rFonts w:eastAsia="Times New Roman"/>
      <w:b/>
      <w:sz w:val="28"/>
    </w:rPr>
  </w:style>
  <w:style w:type="paragraph" w:customStyle="1" w:styleId="220">
    <w:name w:val="Основной текст 22"/>
    <w:basedOn w:val="a"/>
    <w:uiPriority w:val="99"/>
    <w:rsid w:val="00E21131"/>
    <w:pPr>
      <w:widowControl w:val="0"/>
      <w:suppressAutoHyphens w:val="0"/>
      <w:spacing w:before="120" w:after="120"/>
      <w:ind w:left="34" w:firstLine="851"/>
      <w:jc w:val="both"/>
    </w:pPr>
    <w:rPr>
      <w:sz w:val="24"/>
      <w:szCs w:val="20"/>
      <w:lang w:eastAsia="ru-RU"/>
    </w:rPr>
  </w:style>
  <w:style w:type="paragraph" w:customStyle="1" w:styleId="35">
    <w:name w:val="Обычный3"/>
    <w:uiPriority w:val="99"/>
    <w:rsid w:val="00E21131"/>
    <w:pPr>
      <w:widowControl w:val="0"/>
      <w:spacing w:line="280" w:lineRule="auto"/>
      <w:ind w:left="280" w:firstLine="709"/>
    </w:pPr>
    <w:rPr>
      <w:rFonts w:eastAsia="Times New Roman"/>
    </w:rPr>
  </w:style>
  <w:style w:type="paragraph" w:customStyle="1" w:styleId="4">
    <w:name w:val="Обычный4"/>
    <w:uiPriority w:val="99"/>
    <w:rsid w:val="00E21131"/>
    <w:pPr>
      <w:widowControl w:val="0"/>
      <w:spacing w:line="300" w:lineRule="auto"/>
      <w:ind w:firstLine="720"/>
      <w:jc w:val="both"/>
    </w:pPr>
    <w:rPr>
      <w:rFonts w:eastAsia="Times New Roman"/>
      <w:sz w:val="24"/>
    </w:rPr>
  </w:style>
  <w:style w:type="character" w:customStyle="1" w:styleId="20">
    <w:name w:val="Заголовок 2 Знак"/>
    <w:link w:val="2"/>
    <w:uiPriority w:val="9"/>
    <w:semiHidden/>
    <w:rsid w:val="00433668"/>
    <w:rPr>
      <w:rFonts w:ascii="Cambria" w:eastAsia="Times New Roman" w:hAnsi="Cambria"/>
      <w:b/>
      <w:bCs/>
      <w:i/>
      <w:iCs/>
      <w:sz w:val="28"/>
      <w:szCs w:val="28"/>
      <w:lang w:eastAsia="ar-SA"/>
    </w:rPr>
  </w:style>
  <w:style w:type="paragraph" w:styleId="af5">
    <w:name w:val="footnote text"/>
    <w:basedOn w:val="a"/>
    <w:link w:val="af6"/>
    <w:uiPriority w:val="99"/>
    <w:semiHidden/>
    <w:unhideWhenUsed/>
    <w:rsid w:val="00656835"/>
    <w:rPr>
      <w:sz w:val="20"/>
      <w:szCs w:val="20"/>
      <w:lang w:val="x-none"/>
    </w:rPr>
  </w:style>
  <w:style w:type="character" w:customStyle="1" w:styleId="af6">
    <w:name w:val="Текст сноски Знак"/>
    <w:link w:val="af5"/>
    <w:uiPriority w:val="99"/>
    <w:semiHidden/>
    <w:rsid w:val="00656835"/>
    <w:rPr>
      <w:rFonts w:eastAsia="Times New Roman"/>
      <w:lang w:eastAsia="ar-SA"/>
    </w:rPr>
  </w:style>
  <w:style w:type="character" w:styleId="af7">
    <w:name w:val="footnote reference"/>
    <w:uiPriority w:val="99"/>
    <w:rsid w:val="00656835"/>
    <w:rPr>
      <w:rFonts w:ascii="Times New Roman" w:hAnsi="Times New Roman" w:cs="Times New Roman"/>
      <w:vertAlign w:val="superscript"/>
    </w:rPr>
  </w:style>
  <w:style w:type="paragraph" w:styleId="af8">
    <w:name w:val="Normal (Web)"/>
    <w:basedOn w:val="a"/>
    <w:uiPriority w:val="99"/>
    <w:unhideWhenUsed/>
    <w:rsid w:val="004037E2"/>
    <w:pPr>
      <w:suppressAutoHyphens w:val="0"/>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6885">
      <w:bodyDiv w:val="1"/>
      <w:marLeft w:val="0"/>
      <w:marRight w:val="0"/>
      <w:marTop w:val="0"/>
      <w:marBottom w:val="0"/>
      <w:divBdr>
        <w:top w:val="none" w:sz="0" w:space="0" w:color="auto"/>
        <w:left w:val="none" w:sz="0" w:space="0" w:color="auto"/>
        <w:bottom w:val="none" w:sz="0" w:space="0" w:color="auto"/>
        <w:right w:val="none" w:sz="0" w:space="0" w:color="auto"/>
      </w:divBdr>
    </w:div>
    <w:div w:id="14887585">
      <w:bodyDiv w:val="1"/>
      <w:marLeft w:val="0"/>
      <w:marRight w:val="0"/>
      <w:marTop w:val="0"/>
      <w:marBottom w:val="0"/>
      <w:divBdr>
        <w:top w:val="none" w:sz="0" w:space="0" w:color="auto"/>
        <w:left w:val="none" w:sz="0" w:space="0" w:color="auto"/>
        <w:bottom w:val="none" w:sz="0" w:space="0" w:color="auto"/>
        <w:right w:val="none" w:sz="0" w:space="0" w:color="auto"/>
      </w:divBdr>
    </w:div>
    <w:div w:id="49116243">
      <w:bodyDiv w:val="1"/>
      <w:marLeft w:val="0"/>
      <w:marRight w:val="0"/>
      <w:marTop w:val="0"/>
      <w:marBottom w:val="0"/>
      <w:divBdr>
        <w:top w:val="none" w:sz="0" w:space="0" w:color="auto"/>
        <w:left w:val="none" w:sz="0" w:space="0" w:color="auto"/>
        <w:bottom w:val="none" w:sz="0" w:space="0" w:color="auto"/>
        <w:right w:val="none" w:sz="0" w:space="0" w:color="auto"/>
      </w:divBdr>
    </w:div>
    <w:div w:id="91359141">
      <w:bodyDiv w:val="1"/>
      <w:marLeft w:val="0"/>
      <w:marRight w:val="0"/>
      <w:marTop w:val="0"/>
      <w:marBottom w:val="0"/>
      <w:divBdr>
        <w:top w:val="none" w:sz="0" w:space="0" w:color="auto"/>
        <w:left w:val="none" w:sz="0" w:space="0" w:color="auto"/>
        <w:bottom w:val="none" w:sz="0" w:space="0" w:color="auto"/>
        <w:right w:val="none" w:sz="0" w:space="0" w:color="auto"/>
      </w:divBdr>
    </w:div>
    <w:div w:id="152647730">
      <w:bodyDiv w:val="1"/>
      <w:marLeft w:val="0"/>
      <w:marRight w:val="0"/>
      <w:marTop w:val="0"/>
      <w:marBottom w:val="0"/>
      <w:divBdr>
        <w:top w:val="none" w:sz="0" w:space="0" w:color="auto"/>
        <w:left w:val="none" w:sz="0" w:space="0" w:color="auto"/>
        <w:bottom w:val="none" w:sz="0" w:space="0" w:color="auto"/>
        <w:right w:val="none" w:sz="0" w:space="0" w:color="auto"/>
      </w:divBdr>
    </w:div>
    <w:div w:id="165436399">
      <w:bodyDiv w:val="1"/>
      <w:marLeft w:val="0"/>
      <w:marRight w:val="0"/>
      <w:marTop w:val="0"/>
      <w:marBottom w:val="0"/>
      <w:divBdr>
        <w:top w:val="none" w:sz="0" w:space="0" w:color="auto"/>
        <w:left w:val="none" w:sz="0" w:space="0" w:color="auto"/>
        <w:bottom w:val="none" w:sz="0" w:space="0" w:color="auto"/>
        <w:right w:val="none" w:sz="0" w:space="0" w:color="auto"/>
      </w:divBdr>
    </w:div>
    <w:div w:id="256448570">
      <w:bodyDiv w:val="1"/>
      <w:marLeft w:val="0"/>
      <w:marRight w:val="0"/>
      <w:marTop w:val="0"/>
      <w:marBottom w:val="0"/>
      <w:divBdr>
        <w:top w:val="none" w:sz="0" w:space="0" w:color="auto"/>
        <w:left w:val="none" w:sz="0" w:space="0" w:color="auto"/>
        <w:bottom w:val="none" w:sz="0" w:space="0" w:color="auto"/>
        <w:right w:val="none" w:sz="0" w:space="0" w:color="auto"/>
      </w:divBdr>
    </w:div>
    <w:div w:id="307632232">
      <w:bodyDiv w:val="1"/>
      <w:marLeft w:val="0"/>
      <w:marRight w:val="0"/>
      <w:marTop w:val="0"/>
      <w:marBottom w:val="0"/>
      <w:divBdr>
        <w:top w:val="none" w:sz="0" w:space="0" w:color="auto"/>
        <w:left w:val="none" w:sz="0" w:space="0" w:color="auto"/>
        <w:bottom w:val="none" w:sz="0" w:space="0" w:color="auto"/>
        <w:right w:val="none" w:sz="0" w:space="0" w:color="auto"/>
      </w:divBdr>
    </w:div>
    <w:div w:id="457771132">
      <w:bodyDiv w:val="1"/>
      <w:marLeft w:val="0"/>
      <w:marRight w:val="0"/>
      <w:marTop w:val="0"/>
      <w:marBottom w:val="0"/>
      <w:divBdr>
        <w:top w:val="none" w:sz="0" w:space="0" w:color="auto"/>
        <w:left w:val="none" w:sz="0" w:space="0" w:color="auto"/>
        <w:bottom w:val="none" w:sz="0" w:space="0" w:color="auto"/>
        <w:right w:val="none" w:sz="0" w:space="0" w:color="auto"/>
      </w:divBdr>
    </w:div>
    <w:div w:id="459302567">
      <w:bodyDiv w:val="1"/>
      <w:marLeft w:val="0"/>
      <w:marRight w:val="0"/>
      <w:marTop w:val="0"/>
      <w:marBottom w:val="0"/>
      <w:divBdr>
        <w:top w:val="none" w:sz="0" w:space="0" w:color="auto"/>
        <w:left w:val="none" w:sz="0" w:space="0" w:color="auto"/>
        <w:bottom w:val="none" w:sz="0" w:space="0" w:color="auto"/>
        <w:right w:val="none" w:sz="0" w:space="0" w:color="auto"/>
      </w:divBdr>
    </w:div>
    <w:div w:id="473523841">
      <w:bodyDiv w:val="1"/>
      <w:marLeft w:val="0"/>
      <w:marRight w:val="0"/>
      <w:marTop w:val="0"/>
      <w:marBottom w:val="0"/>
      <w:divBdr>
        <w:top w:val="none" w:sz="0" w:space="0" w:color="auto"/>
        <w:left w:val="none" w:sz="0" w:space="0" w:color="auto"/>
        <w:bottom w:val="none" w:sz="0" w:space="0" w:color="auto"/>
        <w:right w:val="none" w:sz="0" w:space="0" w:color="auto"/>
      </w:divBdr>
    </w:div>
    <w:div w:id="505704867">
      <w:bodyDiv w:val="1"/>
      <w:marLeft w:val="0"/>
      <w:marRight w:val="0"/>
      <w:marTop w:val="0"/>
      <w:marBottom w:val="0"/>
      <w:divBdr>
        <w:top w:val="none" w:sz="0" w:space="0" w:color="auto"/>
        <w:left w:val="none" w:sz="0" w:space="0" w:color="auto"/>
        <w:bottom w:val="none" w:sz="0" w:space="0" w:color="auto"/>
        <w:right w:val="none" w:sz="0" w:space="0" w:color="auto"/>
      </w:divBdr>
    </w:div>
    <w:div w:id="691996816">
      <w:bodyDiv w:val="1"/>
      <w:marLeft w:val="0"/>
      <w:marRight w:val="0"/>
      <w:marTop w:val="0"/>
      <w:marBottom w:val="0"/>
      <w:divBdr>
        <w:top w:val="none" w:sz="0" w:space="0" w:color="auto"/>
        <w:left w:val="none" w:sz="0" w:space="0" w:color="auto"/>
        <w:bottom w:val="none" w:sz="0" w:space="0" w:color="auto"/>
        <w:right w:val="none" w:sz="0" w:space="0" w:color="auto"/>
      </w:divBdr>
    </w:div>
    <w:div w:id="905649030">
      <w:bodyDiv w:val="1"/>
      <w:marLeft w:val="0"/>
      <w:marRight w:val="0"/>
      <w:marTop w:val="0"/>
      <w:marBottom w:val="0"/>
      <w:divBdr>
        <w:top w:val="none" w:sz="0" w:space="0" w:color="auto"/>
        <w:left w:val="none" w:sz="0" w:space="0" w:color="auto"/>
        <w:bottom w:val="none" w:sz="0" w:space="0" w:color="auto"/>
        <w:right w:val="none" w:sz="0" w:space="0" w:color="auto"/>
      </w:divBdr>
    </w:div>
    <w:div w:id="930698364">
      <w:bodyDiv w:val="1"/>
      <w:marLeft w:val="0"/>
      <w:marRight w:val="0"/>
      <w:marTop w:val="0"/>
      <w:marBottom w:val="0"/>
      <w:divBdr>
        <w:top w:val="none" w:sz="0" w:space="0" w:color="auto"/>
        <w:left w:val="none" w:sz="0" w:space="0" w:color="auto"/>
        <w:bottom w:val="none" w:sz="0" w:space="0" w:color="auto"/>
        <w:right w:val="none" w:sz="0" w:space="0" w:color="auto"/>
      </w:divBdr>
    </w:div>
    <w:div w:id="936600107">
      <w:bodyDiv w:val="1"/>
      <w:marLeft w:val="0"/>
      <w:marRight w:val="0"/>
      <w:marTop w:val="0"/>
      <w:marBottom w:val="0"/>
      <w:divBdr>
        <w:top w:val="none" w:sz="0" w:space="0" w:color="auto"/>
        <w:left w:val="none" w:sz="0" w:space="0" w:color="auto"/>
        <w:bottom w:val="none" w:sz="0" w:space="0" w:color="auto"/>
        <w:right w:val="none" w:sz="0" w:space="0" w:color="auto"/>
      </w:divBdr>
    </w:div>
    <w:div w:id="967927823">
      <w:bodyDiv w:val="1"/>
      <w:marLeft w:val="0"/>
      <w:marRight w:val="0"/>
      <w:marTop w:val="0"/>
      <w:marBottom w:val="0"/>
      <w:divBdr>
        <w:top w:val="none" w:sz="0" w:space="0" w:color="auto"/>
        <w:left w:val="none" w:sz="0" w:space="0" w:color="auto"/>
        <w:bottom w:val="none" w:sz="0" w:space="0" w:color="auto"/>
        <w:right w:val="none" w:sz="0" w:space="0" w:color="auto"/>
      </w:divBdr>
    </w:div>
    <w:div w:id="1161391048">
      <w:bodyDiv w:val="1"/>
      <w:marLeft w:val="0"/>
      <w:marRight w:val="0"/>
      <w:marTop w:val="0"/>
      <w:marBottom w:val="0"/>
      <w:divBdr>
        <w:top w:val="none" w:sz="0" w:space="0" w:color="auto"/>
        <w:left w:val="none" w:sz="0" w:space="0" w:color="auto"/>
        <w:bottom w:val="none" w:sz="0" w:space="0" w:color="auto"/>
        <w:right w:val="none" w:sz="0" w:space="0" w:color="auto"/>
      </w:divBdr>
    </w:div>
    <w:div w:id="1205873104">
      <w:bodyDiv w:val="1"/>
      <w:marLeft w:val="0"/>
      <w:marRight w:val="0"/>
      <w:marTop w:val="0"/>
      <w:marBottom w:val="0"/>
      <w:divBdr>
        <w:top w:val="none" w:sz="0" w:space="0" w:color="auto"/>
        <w:left w:val="none" w:sz="0" w:space="0" w:color="auto"/>
        <w:bottom w:val="none" w:sz="0" w:space="0" w:color="auto"/>
        <w:right w:val="none" w:sz="0" w:space="0" w:color="auto"/>
      </w:divBdr>
    </w:div>
    <w:div w:id="1254707924">
      <w:bodyDiv w:val="1"/>
      <w:marLeft w:val="0"/>
      <w:marRight w:val="0"/>
      <w:marTop w:val="0"/>
      <w:marBottom w:val="0"/>
      <w:divBdr>
        <w:top w:val="none" w:sz="0" w:space="0" w:color="auto"/>
        <w:left w:val="none" w:sz="0" w:space="0" w:color="auto"/>
        <w:bottom w:val="none" w:sz="0" w:space="0" w:color="auto"/>
        <w:right w:val="none" w:sz="0" w:space="0" w:color="auto"/>
      </w:divBdr>
    </w:div>
    <w:div w:id="1270549088">
      <w:bodyDiv w:val="1"/>
      <w:marLeft w:val="0"/>
      <w:marRight w:val="0"/>
      <w:marTop w:val="0"/>
      <w:marBottom w:val="0"/>
      <w:divBdr>
        <w:top w:val="none" w:sz="0" w:space="0" w:color="auto"/>
        <w:left w:val="none" w:sz="0" w:space="0" w:color="auto"/>
        <w:bottom w:val="none" w:sz="0" w:space="0" w:color="auto"/>
        <w:right w:val="none" w:sz="0" w:space="0" w:color="auto"/>
      </w:divBdr>
    </w:div>
    <w:div w:id="1276643010">
      <w:bodyDiv w:val="1"/>
      <w:marLeft w:val="0"/>
      <w:marRight w:val="0"/>
      <w:marTop w:val="0"/>
      <w:marBottom w:val="0"/>
      <w:divBdr>
        <w:top w:val="none" w:sz="0" w:space="0" w:color="auto"/>
        <w:left w:val="none" w:sz="0" w:space="0" w:color="auto"/>
        <w:bottom w:val="none" w:sz="0" w:space="0" w:color="auto"/>
        <w:right w:val="none" w:sz="0" w:space="0" w:color="auto"/>
      </w:divBdr>
    </w:div>
    <w:div w:id="1283072151">
      <w:bodyDiv w:val="1"/>
      <w:marLeft w:val="0"/>
      <w:marRight w:val="0"/>
      <w:marTop w:val="0"/>
      <w:marBottom w:val="0"/>
      <w:divBdr>
        <w:top w:val="none" w:sz="0" w:space="0" w:color="auto"/>
        <w:left w:val="none" w:sz="0" w:space="0" w:color="auto"/>
        <w:bottom w:val="none" w:sz="0" w:space="0" w:color="auto"/>
        <w:right w:val="none" w:sz="0" w:space="0" w:color="auto"/>
      </w:divBdr>
    </w:div>
    <w:div w:id="1307511792">
      <w:bodyDiv w:val="1"/>
      <w:marLeft w:val="0"/>
      <w:marRight w:val="0"/>
      <w:marTop w:val="0"/>
      <w:marBottom w:val="0"/>
      <w:divBdr>
        <w:top w:val="none" w:sz="0" w:space="0" w:color="auto"/>
        <w:left w:val="none" w:sz="0" w:space="0" w:color="auto"/>
        <w:bottom w:val="none" w:sz="0" w:space="0" w:color="auto"/>
        <w:right w:val="none" w:sz="0" w:space="0" w:color="auto"/>
      </w:divBdr>
    </w:div>
    <w:div w:id="1438404779">
      <w:bodyDiv w:val="1"/>
      <w:marLeft w:val="0"/>
      <w:marRight w:val="0"/>
      <w:marTop w:val="0"/>
      <w:marBottom w:val="0"/>
      <w:divBdr>
        <w:top w:val="none" w:sz="0" w:space="0" w:color="auto"/>
        <w:left w:val="none" w:sz="0" w:space="0" w:color="auto"/>
        <w:bottom w:val="none" w:sz="0" w:space="0" w:color="auto"/>
        <w:right w:val="none" w:sz="0" w:space="0" w:color="auto"/>
      </w:divBdr>
    </w:div>
    <w:div w:id="1482573459">
      <w:bodyDiv w:val="1"/>
      <w:marLeft w:val="0"/>
      <w:marRight w:val="0"/>
      <w:marTop w:val="0"/>
      <w:marBottom w:val="0"/>
      <w:divBdr>
        <w:top w:val="none" w:sz="0" w:space="0" w:color="auto"/>
        <w:left w:val="none" w:sz="0" w:space="0" w:color="auto"/>
        <w:bottom w:val="none" w:sz="0" w:space="0" w:color="auto"/>
        <w:right w:val="none" w:sz="0" w:space="0" w:color="auto"/>
      </w:divBdr>
    </w:div>
    <w:div w:id="1525512662">
      <w:bodyDiv w:val="1"/>
      <w:marLeft w:val="0"/>
      <w:marRight w:val="0"/>
      <w:marTop w:val="0"/>
      <w:marBottom w:val="0"/>
      <w:divBdr>
        <w:top w:val="none" w:sz="0" w:space="0" w:color="auto"/>
        <w:left w:val="none" w:sz="0" w:space="0" w:color="auto"/>
        <w:bottom w:val="none" w:sz="0" w:space="0" w:color="auto"/>
        <w:right w:val="none" w:sz="0" w:space="0" w:color="auto"/>
      </w:divBdr>
    </w:div>
    <w:div w:id="1536575669">
      <w:bodyDiv w:val="1"/>
      <w:marLeft w:val="0"/>
      <w:marRight w:val="0"/>
      <w:marTop w:val="0"/>
      <w:marBottom w:val="0"/>
      <w:divBdr>
        <w:top w:val="none" w:sz="0" w:space="0" w:color="auto"/>
        <w:left w:val="none" w:sz="0" w:space="0" w:color="auto"/>
        <w:bottom w:val="none" w:sz="0" w:space="0" w:color="auto"/>
        <w:right w:val="none" w:sz="0" w:space="0" w:color="auto"/>
      </w:divBdr>
    </w:div>
    <w:div w:id="1604066788">
      <w:bodyDiv w:val="1"/>
      <w:marLeft w:val="0"/>
      <w:marRight w:val="0"/>
      <w:marTop w:val="0"/>
      <w:marBottom w:val="0"/>
      <w:divBdr>
        <w:top w:val="none" w:sz="0" w:space="0" w:color="auto"/>
        <w:left w:val="none" w:sz="0" w:space="0" w:color="auto"/>
        <w:bottom w:val="none" w:sz="0" w:space="0" w:color="auto"/>
        <w:right w:val="none" w:sz="0" w:space="0" w:color="auto"/>
      </w:divBdr>
    </w:div>
    <w:div w:id="1617786649">
      <w:bodyDiv w:val="1"/>
      <w:marLeft w:val="0"/>
      <w:marRight w:val="0"/>
      <w:marTop w:val="0"/>
      <w:marBottom w:val="0"/>
      <w:divBdr>
        <w:top w:val="none" w:sz="0" w:space="0" w:color="auto"/>
        <w:left w:val="none" w:sz="0" w:space="0" w:color="auto"/>
        <w:bottom w:val="none" w:sz="0" w:space="0" w:color="auto"/>
        <w:right w:val="none" w:sz="0" w:space="0" w:color="auto"/>
      </w:divBdr>
    </w:div>
    <w:div w:id="1764645954">
      <w:bodyDiv w:val="1"/>
      <w:marLeft w:val="0"/>
      <w:marRight w:val="0"/>
      <w:marTop w:val="0"/>
      <w:marBottom w:val="0"/>
      <w:divBdr>
        <w:top w:val="none" w:sz="0" w:space="0" w:color="auto"/>
        <w:left w:val="none" w:sz="0" w:space="0" w:color="auto"/>
        <w:bottom w:val="none" w:sz="0" w:space="0" w:color="auto"/>
        <w:right w:val="none" w:sz="0" w:space="0" w:color="auto"/>
      </w:divBdr>
    </w:div>
    <w:div w:id="1785995701">
      <w:bodyDiv w:val="1"/>
      <w:marLeft w:val="0"/>
      <w:marRight w:val="0"/>
      <w:marTop w:val="0"/>
      <w:marBottom w:val="0"/>
      <w:divBdr>
        <w:top w:val="none" w:sz="0" w:space="0" w:color="auto"/>
        <w:left w:val="none" w:sz="0" w:space="0" w:color="auto"/>
        <w:bottom w:val="none" w:sz="0" w:space="0" w:color="auto"/>
        <w:right w:val="none" w:sz="0" w:space="0" w:color="auto"/>
      </w:divBdr>
    </w:div>
    <w:div w:id="1813448640">
      <w:bodyDiv w:val="1"/>
      <w:marLeft w:val="0"/>
      <w:marRight w:val="0"/>
      <w:marTop w:val="0"/>
      <w:marBottom w:val="0"/>
      <w:divBdr>
        <w:top w:val="none" w:sz="0" w:space="0" w:color="auto"/>
        <w:left w:val="none" w:sz="0" w:space="0" w:color="auto"/>
        <w:bottom w:val="none" w:sz="0" w:space="0" w:color="auto"/>
        <w:right w:val="none" w:sz="0" w:space="0" w:color="auto"/>
      </w:divBdr>
    </w:div>
    <w:div w:id="1820924869">
      <w:bodyDiv w:val="1"/>
      <w:marLeft w:val="0"/>
      <w:marRight w:val="0"/>
      <w:marTop w:val="0"/>
      <w:marBottom w:val="0"/>
      <w:divBdr>
        <w:top w:val="none" w:sz="0" w:space="0" w:color="auto"/>
        <w:left w:val="none" w:sz="0" w:space="0" w:color="auto"/>
        <w:bottom w:val="none" w:sz="0" w:space="0" w:color="auto"/>
        <w:right w:val="none" w:sz="0" w:space="0" w:color="auto"/>
      </w:divBdr>
    </w:div>
    <w:div w:id="1841852809">
      <w:bodyDiv w:val="1"/>
      <w:marLeft w:val="0"/>
      <w:marRight w:val="0"/>
      <w:marTop w:val="0"/>
      <w:marBottom w:val="0"/>
      <w:divBdr>
        <w:top w:val="none" w:sz="0" w:space="0" w:color="auto"/>
        <w:left w:val="none" w:sz="0" w:space="0" w:color="auto"/>
        <w:bottom w:val="none" w:sz="0" w:space="0" w:color="auto"/>
        <w:right w:val="none" w:sz="0" w:space="0" w:color="auto"/>
      </w:divBdr>
    </w:div>
    <w:div w:id="1844779297">
      <w:bodyDiv w:val="1"/>
      <w:marLeft w:val="0"/>
      <w:marRight w:val="0"/>
      <w:marTop w:val="0"/>
      <w:marBottom w:val="0"/>
      <w:divBdr>
        <w:top w:val="none" w:sz="0" w:space="0" w:color="auto"/>
        <w:left w:val="none" w:sz="0" w:space="0" w:color="auto"/>
        <w:bottom w:val="none" w:sz="0" w:space="0" w:color="auto"/>
        <w:right w:val="none" w:sz="0" w:space="0" w:color="auto"/>
      </w:divBdr>
    </w:div>
    <w:div w:id="1873617523">
      <w:bodyDiv w:val="1"/>
      <w:marLeft w:val="0"/>
      <w:marRight w:val="0"/>
      <w:marTop w:val="0"/>
      <w:marBottom w:val="0"/>
      <w:divBdr>
        <w:top w:val="none" w:sz="0" w:space="0" w:color="auto"/>
        <w:left w:val="none" w:sz="0" w:space="0" w:color="auto"/>
        <w:bottom w:val="none" w:sz="0" w:space="0" w:color="auto"/>
        <w:right w:val="none" w:sz="0" w:space="0" w:color="auto"/>
      </w:divBdr>
    </w:div>
    <w:div w:id="1916889674">
      <w:bodyDiv w:val="1"/>
      <w:marLeft w:val="0"/>
      <w:marRight w:val="0"/>
      <w:marTop w:val="0"/>
      <w:marBottom w:val="0"/>
      <w:divBdr>
        <w:top w:val="none" w:sz="0" w:space="0" w:color="auto"/>
        <w:left w:val="none" w:sz="0" w:space="0" w:color="auto"/>
        <w:bottom w:val="none" w:sz="0" w:space="0" w:color="auto"/>
        <w:right w:val="none" w:sz="0" w:space="0" w:color="auto"/>
      </w:divBdr>
    </w:div>
    <w:div w:id="209848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jkuufsin@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351DD-9CD2-457A-AB38-6DFCC80FC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4117</Words>
  <Characters>23469</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ИЗВЕЩЕНИЕ О ПРОВЕДЕНИИ ЭЛЕКТРОННОГО АУКЦИОНА</vt:lpstr>
    </vt:vector>
  </TitlesOfParts>
  <Company>УФСИН России по Архангельской обл.</Company>
  <LinksUpToDate>false</LinksUpToDate>
  <CharactersWithSpaces>27531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ЭЛЕКТРОННОГО АУКЦИОНА</dc:title>
  <dc:creator>Отдел Госзакупок</dc:creator>
  <cp:lastModifiedBy>Zver</cp:lastModifiedBy>
  <cp:revision>2</cp:revision>
  <cp:lastPrinted>2026-06-19T04:57:00Z</cp:lastPrinted>
  <dcterms:created xsi:type="dcterms:W3CDTF">2026-06-21T15:51:00Z</dcterms:created>
  <dcterms:modified xsi:type="dcterms:W3CDTF">2026-06-21T15:51:00Z</dcterms:modified>
</cp:coreProperties>
</file>