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42D" w:rsidRPr="00325E1F" w:rsidRDefault="004C03C7" w:rsidP="0036642D">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КОНТРАКТ </w:t>
      </w:r>
      <w:r w:rsidR="00CB5C96" w:rsidRPr="00D40E2A">
        <w:rPr>
          <w:rFonts w:ascii="Times New Roman" w:hAnsi="Times New Roman" w:cs="Times New Roman"/>
          <w:sz w:val="24"/>
          <w:szCs w:val="24"/>
          <w:lang w:eastAsia="ru-RU"/>
        </w:rPr>
        <w:t xml:space="preserve">№ </w:t>
      </w:r>
      <w:r w:rsidR="00185B93" w:rsidRPr="00D40E2A">
        <w:rPr>
          <w:rFonts w:ascii="Times New Roman" w:hAnsi="Times New Roman" w:cs="Times New Roman"/>
          <w:sz w:val="24"/>
          <w:szCs w:val="24"/>
          <w:lang w:eastAsia="ru-RU"/>
        </w:rPr>
        <w:t>____</w:t>
      </w:r>
    </w:p>
    <w:p w:rsidR="0036642D" w:rsidRPr="00325E1F" w:rsidRDefault="0036642D" w:rsidP="0036642D">
      <w:pPr>
        <w:autoSpaceDE w:val="0"/>
        <w:autoSpaceDN w:val="0"/>
        <w:adjustRightInd w:val="0"/>
        <w:spacing w:after="0" w:line="240" w:lineRule="auto"/>
        <w:rPr>
          <w:rFonts w:ascii="Times New Roman" w:hAnsi="Times New Roman" w:cs="Times New Roman"/>
          <w:sz w:val="24"/>
          <w:szCs w:val="24"/>
          <w:lang w:eastAsia="ru-RU"/>
        </w:rPr>
      </w:pPr>
    </w:p>
    <w:p w:rsidR="0036642D" w:rsidRPr="00325E1F" w:rsidRDefault="0036642D" w:rsidP="0036642D">
      <w:pPr>
        <w:autoSpaceDE w:val="0"/>
        <w:autoSpaceDN w:val="0"/>
        <w:adjustRightInd w:val="0"/>
        <w:spacing w:after="0" w:line="240" w:lineRule="auto"/>
        <w:rPr>
          <w:rFonts w:ascii="Times New Roman" w:hAnsi="Times New Roman" w:cs="Times New Roman"/>
          <w:sz w:val="24"/>
          <w:szCs w:val="24"/>
          <w:lang w:eastAsia="ru-RU"/>
        </w:rPr>
      </w:pPr>
      <w:r w:rsidRPr="00325E1F">
        <w:rPr>
          <w:rFonts w:ascii="Times New Roman" w:hAnsi="Times New Roman" w:cs="Times New Roman"/>
          <w:sz w:val="24"/>
          <w:szCs w:val="24"/>
          <w:lang w:eastAsia="ru-RU"/>
        </w:rPr>
        <w:t xml:space="preserve">г. Кашира                                                           </w:t>
      </w:r>
      <w:r w:rsidR="00A240A7">
        <w:rPr>
          <w:rFonts w:ascii="Times New Roman" w:hAnsi="Times New Roman" w:cs="Times New Roman"/>
          <w:sz w:val="24"/>
          <w:szCs w:val="24"/>
          <w:lang w:eastAsia="ru-RU"/>
        </w:rPr>
        <w:t xml:space="preserve">                                 </w:t>
      </w:r>
      <w:r w:rsidRPr="00325E1F">
        <w:rPr>
          <w:rFonts w:ascii="Times New Roman" w:hAnsi="Times New Roman" w:cs="Times New Roman"/>
          <w:sz w:val="24"/>
          <w:szCs w:val="24"/>
          <w:lang w:eastAsia="ru-RU"/>
        </w:rPr>
        <w:t xml:space="preserve">                  </w:t>
      </w:r>
      <w:r w:rsidR="003E3B71" w:rsidRPr="00D40E2A">
        <w:rPr>
          <w:rFonts w:ascii="Times New Roman" w:hAnsi="Times New Roman" w:cs="Times New Roman"/>
          <w:sz w:val="24"/>
          <w:szCs w:val="24"/>
          <w:lang w:eastAsia="ru-RU"/>
        </w:rPr>
        <w:t>«</w:t>
      </w:r>
      <w:r w:rsidR="00185B93" w:rsidRPr="00D40E2A">
        <w:rPr>
          <w:rFonts w:ascii="Times New Roman" w:hAnsi="Times New Roman" w:cs="Times New Roman"/>
          <w:sz w:val="24"/>
          <w:szCs w:val="24"/>
          <w:lang w:eastAsia="ru-RU"/>
        </w:rPr>
        <w:t>__</w:t>
      </w:r>
      <w:r w:rsidR="003E3B71" w:rsidRPr="00D40E2A">
        <w:rPr>
          <w:rFonts w:ascii="Times New Roman" w:hAnsi="Times New Roman" w:cs="Times New Roman"/>
          <w:sz w:val="24"/>
          <w:szCs w:val="24"/>
          <w:lang w:eastAsia="ru-RU"/>
        </w:rPr>
        <w:t xml:space="preserve">» </w:t>
      </w:r>
      <w:r w:rsidR="00185B93" w:rsidRPr="00D40E2A">
        <w:rPr>
          <w:rFonts w:ascii="Times New Roman" w:hAnsi="Times New Roman" w:cs="Times New Roman"/>
          <w:sz w:val="24"/>
          <w:szCs w:val="24"/>
          <w:lang w:eastAsia="ru-RU"/>
        </w:rPr>
        <w:t>________</w:t>
      </w:r>
      <w:r w:rsidR="004C03C7" w:rsidRPr="00D40E2A">
        <w:rPr>
          <w:rFonts w:ascii="Times New Roman" w:hAnsi="Times New Roman" w:cs="Times New Roman"/>
          <w:sz w:val="24"/>
          <w:szCs w:val="24"/>
          <w:lang w:eastAsia="ru-RU"/>
        </w:rPr>
        <w:t>2026</w:t>
      </w:r>
      <w:r w:rsidRPr="00D40E2A">
        <w:rPr>
          <w:rFonts w:ascii="Times New Roman" w:hAnsi="Times New Roman" w:cs="Times New Roman"/>
          <w:sz w:val="24"/>
          <w:szCs w:val="24"/>
          <w:lang w:eastAsia="ru-RU"/>
        </w:rPr>
        <w:t xml:space="preserve"> г.</w:t>
      </w:r>
    </w:p>
    <w:p w:rsidR="0036642D" w:rsidRPr="00325E1F" w:rsidRDefault="0036642D" w:rsidP="0036642D">
      <w:pPr>
        <w:autoSpaceDE w:val="0"/>
        <w:autoSpaceDN w:val="0"/>
        <w:adjustRightInd w:val="0"/>
        <w:spacing w:after="0" w:line="240" w:lineRule="auto"/>
        <w:rPr>
          <w:rFonts w:ascii="Times New Roman" w:hAnsi="Times New Roman" w:cs="Times New Roman"/>
          <w:sz w:val="16"/>
          <w:szCs w:val="16"/>
          <w:lang w:eastAsia="ru-RU"/>
        </w:rPr>
      </w:pPr>
    </w:p>
    <w:p w:rsidR="004A342F" w:rsidRPr="00325E1F" w:rsidRDefault="004A342F" w:rsidP="00F46AEA">
      <w:pPr>
        <w:autoSpaceDE w:val="0"/>
        <w:autoSpaceDN w:val="0"/>
        <w:adjustRightInd w:val="0"/>
        <w:spacing w:after="0" w:line="240" w:lineRule="auto"/>
        <w:jc w:val="both"/>
        <w:rPr>
          <w:rFonts w:ascii="Times New Roman" w:hAnsi="Times New Roman" w:cs="Times New Roman"/>
          <w:sz w:val="16"/>
          <w:szCs w:val="16"/>
          <w:lang w:eastAsia="ru-RU"/>
        </w:rPr>
      </w:pPr>
    </w:p>
    <w:p w:rsidR="00BE1541" w:rsidRPr="00D96C1B" w:rsidRDefault="0036642D" w:rsidP="00185B93">
      <w:pPr>
        <w:spacing w:after="0"/>
        <w:jc w:val="both"/>
        <w:rPr>
          <w:rFonts w:ascii="Times New Roman" w:eastAsia="Times New Roman" w:hAnsi="Times New Roman" w:cs="Times New Roman"/>
          <w:sz w:val="24"/>
          <w:szCs w:val="24"/>
          <w:lang w:eastAsia="ru-RU"/>
        </w:rPr>
      </w:pPr>
      <w:proofErr w:type="gramStart"/>
      <w:r w:rsidRPr="00325E1F">
        <w:rPr>
          <w:rFonts w:ascii="Times New Roman" w:hAnsi="Times New Roman" w:cs="Times New Roman"/>
          <w:sz w:val="24"/>
          <w:szCs w:val="24"/>
          <w:lang w:eastAsia="ru-RU"/>
        </w:rPr>
        <w:t>Федеральное государственное бюджетное образовательное учреждение высшего</w:t>
      </w:r>
      <w:r w:rsidRPr="00927398">
        <w:rPr>
          <w:rFonts w:ascii="Times New Roman" w:hAnsi="Times New Roman" w:cs="Times New Roman"/>
          <w:color w:val="000000"/>
          <w:sz w:val="24"/>
          <w:szCs w:val="24"/>
          <w:lang w:eastAsia="ru-RU"/>
        </w:rPr>
        <w:t xml:space="preserve"> образования «Петербургский государственный университет путей сообщения Императора Александра I» (ФГБОУ ВО ПГУПС), именуемое в дальнейшем «Заказчик», в лице Директора</w:t>
      </w:r>
      <w:r>
        <w:rPr>
          <w:rFonts w:ascii="Times New Roman" w:hAnsi="Times New Roman" w:cs="Times New Roman"/>
          <w:color w:val="000000"/>
          <w:sz w:val="24"/>
          <w:szCs w:val="24"/>
          <w:lang w:eastAsia="ru-RU"/>
        </w:rPr>
        <w:t xml:space="preserve"> Ожерельевского ж.д.</w:t>
      </w:r>
      <w:r w:rsidRPr="00927398">
        <w:rPr>
          <w:rFonts w:ascii="Times New Roman" w:hAnsi="Times New Roman" w:cs="Times New Roman"/>
          <w:color w:val="000000"/>
          <w:sz w:val="24"/>
          <w:szCs w:val="24"/>
          <w:lang w:eastAsia="ru-RU"/>
        </w:rPr>
        <w:t xml:space="preserve"> колледжа</w:t>
      </w:r>
      <w:r>
        <w:rPr>
          <w:rFonts w:ascii="Times New Roman" w:hAnsi="Times New Roman" w:cs="Times New Roman"/>
          <w:color w:val="000000"/>
          <w:sz w:val="24"/>
          <w:szCs w:val="24"/>
          <w:lang w:eastAsia="ru-RU"/>
        </w:rPr>
        <w:t xml:space="preserve"> – филиал ПГУПС</w:t>
      </w:r>
      <w:r w:rsidRPr="00927398">
        <w:rPr>
          <w:rFonts w:ascii="Times New Roman" w:hAnsi="Times New Roman" w:cs="Times New Roman"/>
          <w:color w:val="000000"/>
          <w:sz w:val="24"/>
          <w:szCs w:val="24"/>
          <w:lang w:eastAsia="ru-RU"/>
        </w:rPr>
        <w:t xml:space="preserve"> Максимова Валерия Александровича, действующего на основаниидоверенности </w:t>
      </w:r>
      <w:r w:rsidR="00546FAD" w:rsidRPr="00B44F60">
        <w:rPr>
          <w:rFonts w:ascii="Times New Roman" w:hAnsi="Times New Roman" w:cs="Times New Roman"/>
          <w:noProof/>
          <w:sz w:val="24"/>
          <w:szCs w:val="24"/>
        </w:rPr>
        <w:t xml:space="preserve">от </w:t>
      </w:r>
      <w:r w:rsidR="00BF644E">
        <w:rPr>
          <w:rFonts w:ascii="Times New Roman" w:hAnsi="Times New Roman" w:cs="Times New Roman"/>
          <w:noProof/>
          <w:sz w:val="24"/>
          <w:szCs w:val="24"/>
        </w:rPr>
        <w:t>0</w:t>
      </w:r>
      <w:r w:rsidR="00903BF8">
        <w:rPr>
          <w:rFonts w:ascii="Times New Roman" w:hAnsi="Times New Roman" w:cs="Times New Roman"/>
          <w:noProof/>
          <w:sz w:val="24"/>
          <w:szCs w:val="24"/>
        </w:rPr>
        <w:t>1</w:t>
      </w:r>
      <w:r w:rsidR="00BF644E">
        <w:rPr>
          <w:rFonts w:ascii="Times New Roman" w:hAnsi="Times New Roman" w:cs="Times New Roman"/>
          <w:noProof/>
          <w:sz w:val="24"/>
          <w:szCs w:val="24"/>
        </w:rPr>
        <w:t>.0</w:t>
      </w:r>
      <w:r w:rsidR="00903BF8">
        <w:rPr>
          <w:rFonts w:ascii="Times New Roman" w:hAnsi="Times New Roman" w:cs="Times New Roman"/>
          <w:noProof/>
          <w:sz w:val="24"/>
          <w:szCs w:val="24"/>
        </w:rPr>
        <w:t>9</w:t>
      </w:r>
      <w:r w:rsidR="00BF644E">
        <w:rPr>
          <w:rFonts w:ascii="Times New Roman" w:hAnsi="Times New Roman" w:cs="Times New Roman"/>
          <w:noProof/>
          <w:sz w:val="24"/>
          <w:szCs w:val="24"/>
        </w:rPr>
        <w:t>.2023г. № 816/</w:t>
      </w:r>
      <w:r w:rsidR="00903BF8">
        <w:rPr>
          <w:rFonts w:ascii="Times New Roman" w:hAnsi="Times New Roman" w:cs="Times New Roman"/>
          <w:noProof/>
          <w:sz w:val="24"/>
          <w:szCs w:val="24"/>
        </w:rPr>
        <w:t>2803</w:t>
      </w:r>
      <w:r>
        <w:rPr>
          <w:rFonts w:ascii="Times New Roman" w:hAnsi="Times New Roman"/>
          <w:sz w:val="28"/>
          <w:szCs w:val="28"/>
        </w:rPr>
        <w:t xml:space="preserve">, </w:t>
      </w:r>
      <w:r w:rsidRPr="00927398">
        <w:rPr>
          <w:rFonts w:ascii="Times New Roman" w:hAnsi="Times New Roman" w:cs="Times New Roman"/>
          <w:color w:val="000000"/>
          <w:sz w:val="24"/>
          <w:szCs w:val="24"/>
          <w:lang w:eastAsia="ru-RU"/>
        </w:rPr>
        <w:t>с одной стороны, и</w:t>
      </w:r>
      <w:r w:rsidR="00D40E2A">
        <w:rPr>
          <w:rFonts w:ascii="Times New Roman" w:hAnsi="Times New Roman" w:cs="Times New Roman"/>
          <w:color w:val="000000"/>
          <w:sz w:val="24"/>
          <w:szCs w:val="24"/>
          <w:lang w:eastAsia="ru-RU"/>
        </w:rPr>
        <w:t xml:space="preserve"> </w:t>
      </w:r>
      <w:proofErr w:type="spellStart"/>
      <w:r w:rsidR="00D40E2A">
        <w:rPr>
          <w:rFonts w:ascii="Times New Roman" w:hAnsi="Times New Roman" w:cs="Times New Roman"/>
          <w:color w:val="000000"/>
          <w:sz w:val="24"/>
          <w:szCs w:val="24"/>
          <w:lang w:eastAsia="ru-RU"/>
        </w:rPr>
        <w:t>_________________________________</w:t>
      </w:r>
      <w:r w:rsidR="00AC0A06">
        <w:rPr>
          <w:rFonts w:ascii="Times New Roman" w:hAnsi="Times New Roman" w:cs="Times New Roman"/>
          <w:color w:val="000000"/>
          <w:sz w:val="24"/>
          <w:szCs w:val="24"/>
          <w:lang w:eastAsia="ru-RU"/>
        </w:rPr>
        <w:t>в</w:t>
      </w:r>
      <w:proofErr w:type="spellEnd"/>
      <w:r w:rsidR="00AC0A06">
        <w:rPr>
          <w:rFonts w:ascii="Times New Roman" w:hAnsi="Times New Roman" w:cs="Times New Roman"/>
          <w:color w:val="000000"/>
          <w:sz w:val="24"/>
          <w:szCs w:val="24"/>
          <w:lang w:eastAsia="ru-RU"/>
        </w:rPr>
        <w:t xml:space="preserve"> лице </w:t>
      </w:r>
      <w:r w:rsidR="00D40E2A">
        <w:rPr>
          <w:rFonts w:ascii="Times New Roman" w:hAnsi="Times New Roman" w:cs="Times New Roman"/>
          <w:color w:val="000000"/>
          <w:sz w:val="24"/>
          <w:szCs w:val="24"/>
          <w:lang w:eastAsia="ru-RU"/>
        </w:rPr>
        <w:t>______________________________________</w:t>
      </w:r>
      <w:r w:rsidR="003F2AEA">
        <w:rPr>
          <w:rFonts w:ascii="Times New Roman" w:hAnsi="Times New Roman" w:cs="Times New Roman"/>
          <w:color w:val="000000"/>
          <w:sz w:val="24"/>
          <w:szCs w:val="24"/>
          <w:lang w:eastAsia="ru-RU"/>
        </w:rPr>
        <w:t xml:space="preserve">, </w:t>
      </w:r>
      <w:r w:rsidR="00AC0A06">
        <w:rPr>
          <w:rFonts w:ascii="Times New Roman" w:hAnsi="Times New Roman" w:cs="Times New Roman"/>
          <w:color w:val="000000"/>
          <w:sz w:val="24"/>
          <w:szCs w:val="24"/>
          <w:lang w:eastAsia="ru-RU"/>
        </w:rPr>
        <w:t>действующего</w:t>
      </w:r>
      <w:r w:rsidR="003F2AEA">
        <w:rPr>
          <w:rFonts w:ascii="Times New Roman" w:hAnsi="Times New Roman" w:cs="Times New Roman"/>
          <w:color w:val="000000"/>
          <w:sz w:val="24"/>
          <w:szCs w:val="24"/>
          <w:lang w:eastAsia="ru-RU"/>
        </w:rPr>
        <w:t xml:space="preserve"> на основании </w:t>
      </w:r>
      <w:proofErr w:type="spellStart"/>
      <w:r w:rsidR="00D40E2A">
        <w:rPr>
          <w:rFonts w:ascii="Times New Roman" w:hAnsi="Times New Roman" w:cs="Times New Roman"/>
          <w:color w:val="000000"/>
          <w:sz w:val="24"/>
          <w:szCs w:val="24"/>
          <w:lang w:eastAsia="ru-RU"/>
        </w:rPr>
        <w:t>____________</w:t>
      </w:r>
      <w:r w:rsidR="003E615E">
        <w:rPr>
          <w:rFonts w:ascii="Times New Roman" w:hAnsi="Times New Roman" w:cs="Times New Roman"/>
          <w:color w:val="000000"/>
          <w:sz w:val="24"/>
          <w:szCs w:val="24"/>
          <w:lang w:eastAsia="ru-RU"/>
        </w:rPr>
        <w:t>,</w:t>
      </w:r>
      <w:r w:rsidR="00BF644E">
        <w:rPr>
          <w:rFonts w:ascii="Times New Roman" w:hAnsi="Times New Roman" w:cs="Times New Roman"/>
          <w:color w:val="000000"/>
          <w:sz w:val="24"/>
          <w:szCs w:val="24"/>
          <w:lang w:eastAsia="ru-RU"/>
        </w:rPr>
        <w:t>именуемый</w:t>
      </w:r>
      <w:proofErr w:type="spellEnd"/>
      <w:r w:rsidR="00B5686D" w:rsidRPr="00B5686D">
        <w:rPr>
          <w:rFonts w:ascii="Times New Roman" w:hAnsi="Times New Roman" w:cs="Times New Roman"/>
          <w:color w:val="000000"/>
          <w:sz w:val="24"/>
          <w:szCs w:val="24"/>
          <w:lang w:eastAsia="ru-RU"/>
        </w:rPr>
        <w:t xml:space="preserve"> в д</w:t>
      </w:r>
      <w:r w:rsidR="001365A3">
        <w:rPr>
          <w:rFonts w:ascii="Times New Roman" w:hAnsi="Times New Roman" w:cs="Times New Roman"/>
          <w:color w:val="000000"/>
          <w:sz w:val="24"/>
          <w:szCs w:val="24"/>
          <w:lang w:eastAsia="ru-RU"/>
        </w:rPr>
        <w:t>альнейш</w:t>
      </w:r>
      <w:r w:rsidR="003E615E">
        <w:rPr>
          <w:rFonts w:ascii="Times New Roman" w:hAnsi="Times New Roman" w:cs="Times New Roman"/>
          <w:color w:val="000000"/>
          <w:sz w:val="24"/>
          <w:szCs w:val="24"/>
          <w:lang w:eastAsia="ru-RU"/>
        </w:rPr>
        <w:t xml:space="preserve">ем «Исполнитель», </w:t>
      </w:r>
      <w:r w:rsidR="00B5686D" w:rsidRPr="00B5686D">
        <w:rPr>
          <w:rFonts w:ascii="Times New Roman" w:hAnsi="Times New Roman" w:cs="Times New Roman"/>
          <w:color w:val="000000"/>
          <w:sz w:val="24"/>
          <w:szCs w:val="24"/>
          <w:lang w:eastAsia="ru-RU"/>
        </w:rPr>
        <w:t>с другой стороны, совместно именуемые</w:t>
      </w:r>
      <w:proofErr w:type="gramEnd"/>
      <w:r w:rsidR="00B5686D" w:rsidRPr="00B5686D">
        <w:rPr>
          <w:rFonts w:ascii="Times New Roman" w:hAnsi="Times New Roman" w:cs="Times New Roman"/>
          <w:color w:val="000000"/>
          <w:sz w:val="24"/>
          <w:szCs w:val="24"/>
          <w:lang w:eastAsia="ru-RU"/>
        </w:rPr>
        <w:t xml:space="preserve"> «Стороны», </w:t>
      </w:r>
      <w:bookmarkStart w:id="0" w:name="OLE_LINK1"/>
      <w:bookmarkStart w:id="1" w:name="OLE_LINK2"/>
      <w:r w:rsidR="004A0CAC" w:rsidRPr="004A0CAC">
        <w:rPr>
          <w:rFonts w:ascii="Times New Roman" w:eastAsia="Times New Roman" w:hAnsi="Times New Roman" w:cs="Times New Roman"/>
          <w:sz w:val="24"/>
          <w:szCs w:val="24"/>
          <w:lang w:eastAsia="ru-RU"/>
        </w:rPr>
        <w:t>руководствуясь</w:t>
      </w:r>
      <w:r w:rsidR="00996AAD">
        <w:rPr>
          <w:rFonts w:ascii="Times New Roman" w:eastAsia="Times New Roman" w:hAnsi="Times New Roman" w:cs="Times New Roman"/>
          <w:sz w:val="24"/>
          <w:szCs w:val="24"/>
          <w:lang w:eastAsia="ru-RU"/>
        </w:rPr>
        <w:t xml:space="preserve"> п.5 ч.1 ст.93</w:t>
      </w:r>
      <w:r w:rsidR="00B57288">
        <w:rPr>
          <w:rFonts w:ascii="Times New Roman" w:eastAsia="Times New Roman" w:hAnsi="Times New Roman" w:cs="Times New Roman"/>
          <w:sz w:val="24"/>
          <w:szCs w:val="24"/>
          <w:lang w:eastAsia="ru-RU"/>
        </w:rPr>
        <w:t xml:space="preserve">Федеральным </w:t>
      </w:r>
      <w:r w:rsidR="004C03C7">
        <w:rPr>
          <w:rFonts w:ascii="Times New Roman" w:eastAsia="Times New Roman" w:hAnsi="Times New Roman" w:cs="Times New Roman"/>
          <w:sz w:val="24"/>
          <w:szCs w:val="24"/>
          <w:lang w:eastAsia="ru-RU"/>
        </w:rPr>
        <w:t>законом от 05.04</w:t>
      </w:r>
      <w:r w:rsidR="00B57288">
        <w:rPr>
          <w:rFonts w:ascii="Times New Roman" w:eastAsia="Times New Roman" w:hAnsi="Times New Roman" w:cs="Times New Roman"/>
          <w:sz w:val="24"/>
          <w:szCs w:val="24"/>
          <w:lang w:eastAsia="ru-RU"/>
        </w:rPr>
        <w:t>.</w:t>
      </w:r>
      <w:r w:rsidR="004C03C7">
        <w:rPr>
          <w:rFonts w:ascii="Times New Roman" w:eastAsia="Times New Roman" w:hAnsi="Times New Roman" w:cs="Times New Roman"/>
          <w:sz w:val="24"/>
          <w:szCs w:val="24"/>
          <w:lang w:eastAsia="ru-RU"/>
        </w:rPr>
        <w:t>2013  № 44</w:t>
      </w:r>
      <w:r w:rsidR="004A0CAC" w:rsidRPr="004A0CAC">
        <w:rPr>
          <w:rFonts w:ascii="Times New Roman" w:eastAsia="Times New Roman" w:hAnsi="Times New Roman" w:cs="Times New Roman"/>
          <w:sz w:val="24"/>
          <w:szCs w:val="24"/>
          <w:lang w:eastAsia="ru-RU"/>
        </w:rPr>
        <w:t>-ФЗ</w:t>
      </w:r>
      <w:bookmarkEnd w:id="0"/>
      <w:bookmarkEnd w:id="1"/>
      <w:r w:rsidR="004A0CAC" w:rsidRPr="004A0CAC">
        <w:rPr>
          <w:rFonts w:ascii="Times New Roman" w:eastAsia="Times New Roman" w:hAnsi="Times New Roman" w:cs="Times New Roman"/>
          <w:sz w:val="24"/>
          <w:szCs w:val="24"/>
          <w:lang w:eastAsia="ru-RU"/>
        </w:rPr>
        <w:t xml:space="preserve"> «</w:t>
      </w:r>
      <w:r w:rsidR="004C03C7" w:rsidRPr="004C03C7">
        <w:rPr>
          <w:rFonts w:ascii="Times New Roman" w:hAnsi="Times New Roman" w:cs="Times New Roman"/>
          <w:color w:val="000000"/>
          <w:sz w:val="24"/>
          <w:szCs w:val="24"/>
          <w:lang w:eastAsia="ru-RU"/>
        </w:rPr>
        <w:t>О контрактной системе в сфере закупок товаров, работ, услуг для обеспечения государственных и муниципальных нужд</w:t>
      </w:r>
      <w:r w:rsidR="004A0CAC" w:rsidRPr="004C03C7">
        <w:rPr>
          <w:rFonts w:ascii="Times New Roman" w:hAnsi="Times New Roman" w:cs="Times New Roman"/>
          <w:color w:val="000000"/>
          <w:sz w:val="24"/>
          <w:szCs w:val="24"/>
          <w:lang w:eastAsia="ru-RU"/>
        </w:rPr>
        <w:t xml:space="preserve">», заключили настоящий </w:t>
      </w:r>
      <w:r w:rsidR="004C03C7" w:rsidRPr="004C03C7">
        <w:rPr>
          <w:rFonts w:ascii="Times New Roman" w:hAnsi="Times New Roman" w:cs="Times New Roman"/>
          <w:color w:val="000000"/>
          <w:sz w:val="24"/>
          <w:szCs w:val="24"/>
          <w:lang w:eastAsia="ru-RU"/>
        </w:rPr>
        <w:t xml:space="preserve">контракт </w:t>
      </w:r>
      <w:r w:rsidR="00185B93">
        <w:rPr>
          <w:rFonts w:ascii="Times New Roman" w:hAnsi="Times New Roman" w:cs="Times New Roman"/>
          <w:color w:val="000000"/>
          <w:sz w:val="24"/>
          <w:szCs w:val="24"/>
          <w:lang w:eastAsia="ru-RU"/>
        </w:rPr>
        <w:t>(</w:t>
      </w:r>
      <w:r w:rsidR="004A0CAC" w:rsidRPr="004C03C7">
        <w:rPr>
          <w:rFonts w:ascii="Times New Roman" w:hAnsi="Times New Roman" w:cs="Times New Roman"/>
          <w:color w:val="000000"/>
          <w:sz w:val="24"/>
          <w:szCs w:val="24"/>
          <w:lang w:eastAsia="ru-RU"/>
        </w:rPr>
        <w:t xml:space="preserve">далее - </w:t>
      </w:r>
      <w:r w:rsidR="004C03C7">
        <w:rPr>
          <w:rFonts w:ascii="Times New Roman" w:hAnsi="Times New Roman" w:cs="Times New Roman"/>
          <w:color w:val="000000"/>
          <w:sz w:val="24"/>
          <w:szCs w:val="24"/>
          <w:lang w:eastAsia="ru-RU"/>
        </w:rPr>
        <w:t>Контракт</w:t>
      </w:r>
      <w:r w:rsidR="004A0CAC" w:rsidRPr="004C03C7">
        <w:rPr>
          <w:rFonts w:ascii="Times New Roman" w:hAnsi="Times New Roman" w:cs="Times New Roman"/>
          <w:color w:val="000000"/>
          <w:sz w:val="24"/>
          <w:szCs w:val="24"/>
          <w:lang w:eastAsia="ru-RU"/>
        </w:rPr>
        <w:t>) о нижеследующем</w:t>
      </w:r>
      <w:r w:rsidR="00B04E62">
        <w:rPr>
          <w:rFonts w:ascii="Times New Roman" w:hAnsi="Times New Roman" w:cs="Times New Roman"/>
          <w:color w:val="000000"/>
          <w:sz w:val="24"/>
          <w:szCs w:val="24"/>
          <w:lang w:eastAsia="ru-RU"/>
        </w:rPr>
        <w:t>:</w:t>
      </w:r>
    </w:p>
    <w:p w:rsidR="004A342F" w:rsidRDefault="004A342F" w:rsidP="00BE1541">
      <w:pPr>
        <w:autoSpaceDE w:val="0"/>
        <w:autoSpaceDN w:val="0"/>
        <w:adjustRightInd w:val="0"/>
        <w:spacing w:after="0" w:line="240" w:lineRule="auto"/>
        <w:jc w:val="both"/>
        <w:rPr>
          <w:rFonts w:ascii="Times New Roman" w:hAnsi="Times New Roman" w:cs="Times New Roman"/>
          <w:color w:val="000000"/>
          <w:sz w:val="24"/>
          <w:szCs w:val="24"/>
          <w:lang w:eastAsia="ru-RU"/>
        </w:rPr>
      </w:pPr>
    </w:p>
    <w:p w:rsidR="00B5686D" w:rsidRPr="006037DF" w:rsidRDefault="00B5686D" w:rsidP="006037DF">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6037DF">
        <w:rPr>
          <w:rFonts w:ascii="Times New Roman" w:hAnsi="Times New Roman" w:cs="Times New Roman"/>
          <w:color w:val="000000"/>
          <w:sz w:val="24"/>
          <w:szCs w:val="24"/>
          <w:lang w:eastAsia="ru-RU"/>
        </w:rPr>
        <w:t xml:space="preserve">Предмет </w:t>
      </w:r>
      <w:r w:rsidR="004C03C7">
        <w:rPr>
          <w:rFonts w:ascii="Times New Roman" w:hAnsi="Times New Roman" w:cs="Times New Roman"/>
          <w:color w:val="000000"/>
          <w:sz w:val="24"/>
          <w:szCs w:val="24"/>
          <w:lang w:eastAsia="ru-RU"/>
        </w:rPr>
        <w:t>Контракта</w:t>
      </w:r>
    </w:p>
    <w:p w:rsidR="006037DF" w:rsidRPr="006037DF" w:rsidRDefault="006037DF" w:rsidP="006037DF">
      <w:pPr>
        <w:tabs>
          <w:tab w:val="left" w:pos="8730"/>
        </w:tabs>
        <w:autoSpaceDE w:val="0"/>
        <w:autoSpaceDN w:val="0"/>
        <w:adjustRightInd w:val="0"/>
        <w:spacing w:after="0" w:line="240" w:lineRule="auto"/>
        <w:rPr>
          <w:rFonts w:ascii="Times New Roman" w:hAnsi="Times New Roman" w:cs="Times New Roman"/>
          <w:color w:val="000000"/>
          <w:lang w:eastAsia="ru-RU"/>
        </w:rPr>
      </w:pPr>
    </w:p>
    <w:p w:rsidR="006037DF" w:rsidRPr="006037DF" w:rsidRDefault="006037DF" w:rsidP="006037DF">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6037DF">
        <w:rPr>
          <w:rFonts w:ascii="Times New Roman" w:hAnsi="Times New Roman" w:cs="Times New Roman"/>
          <w:color w:val="000000"/>
          <w:sz w:val="24"/>
          <w:szCs w:val="24"/>
          <w:lang w:eastAsia="ru-RU"/>
        </w:rPr>
        <w:t xml:space="preserve">1.1. В соответствии с настоящим </w:t>
      </w:r>
      <w:r w:rsidR="004C03C7">
        <w:rPr>
          <w:rFonts w:ascii="Times New Roman" w:hAnsi="Times New Roman" w:cs="Times New Roman"/>
          <w:color w:val="000000"/>
          <w:sz w:val="24"/>
          <w:szCs w:val="24"/>
          <w:lang w:eastAsia="ru-RU"/>
        </w:rPr>
        <w:t>Контракт</w:t>
      </w:r>
      <w:r w:rsidRPr="006037DF">
        <w:rPr>
          <w:rFonts w:ascii="Times New Roman" w:hAnsi="Times New Roman" w:cs="Times New Roman"/>
          <w:color w:val="000000"/>
          <w:sz w:val="24"/>
          <w:szCs w:val="24"/>
          <w:lang w:eastAsia="ru-RU"/>
        </w:rPr>
        <w:t xml:space="preserve">ом Поставщик принимает на себя обязательство по поставке </w:t>
      </w:r>
      <w:r w:rsidR="00185B93">
        <w:rPr>
          <w:rFonts w:ascii="Times New Roman" w:hAnsi="Times New Roman" w:cs="Times New Roman"/>
          <w:color w:val="000000"/>
          <w:sz w:val="24"/>
          <w:szCs w:val="24"/>
          <w:lang w:eastAsia="ru-RU"/>
        </w:rPr>
        <w:t>бланочной</w:t>
      </w:r>
      <w:r w:rsidRPr="006037DF">
        <w:rPr>
          <w:rFonts w:ascii="Times New Roman" w:hAnsi="Times New Roman" w:cs="Times New Roman"/>
          <w:color w:val="000000"/>
          <w:sz w:val="24"/>
          <w:szCs w:val="24"/>
          <w:lang w:eastAsia="ru-RU"/>
        </w:rPr>
        <w:t xml:space="preserve"> продукции (далее - Товар) в порядке, предусмотренном условиями настоящего </w:t>
      </w:r>
      <w:r w:rsidR="004C03C7">
        <w:rPr>
          <w:rFonts w:ascii="Times New Roman" w:hAnsi="Times New Roman" w:cs="Times New Roman"/>
          <w:color w:val="000000"/>
          <w:sz w:val="24"/>
          <w:szCs w:val="24"/>
          <w:lang w:eastAsia="ru-RU"/>
        </w:rPr>
        <w:t>Контракта</w:t>
      </w:r>
      <w:r w:rsidRPr="006037DF">
        <w:rPr>
          <w:rFonts w:ascii="Times New Roman" w:hAnsi="Times New Roman" w:cs="Times New Roman"/>
          <w:color w:val="000000"/>
          <w:sz w:val="24"/>
          <w:szCs w:val="24"/>
          <w:lang w:eastAsia="ru-RU"/>
        </w:rPr>
        <w:t xml:space="preserve">, в количестве, ассортименте и в точном соответствии со Спецификацией (Приложение, являющееся неотъемлемой частью настоящего </w:t>
      </w:r>
      <w:r w:rsidR="004C03C7">
        <w:rPr>
          <w:rFonts w:ascii="Times New Roman" w:hAnsi="Times New Roman" w:cs="Times New Roman"/>
          <w:color w:val="000000"/>
          <w:sz w:val="24"/>
          <w:szCs w:val="24"/>
          <w:lang w:eastAsia="ru-RU"/>
        </w:rPr>
        <w:t>контракта</w:t>
      </w:r>
      <w:r w:rsidRPr="006037DF">
        <w:rPr>
          <w:rFonts w:ascii="Times New Roman" w:hAnsi="Times New Roman" w:cs="Times New Roman"/>
          <w:color w:val="000000"/>
          <w:sz w:val="24"/>
          <w:szCs w:val="24"/>
          <w:lang w:eastAsia="ru-RU"/>
        </w:rPr>
        <w:t>), а Заказчик обязуется принять и оплатить поставленный Товар.</w:t>
      </w:r>
    </w:p>
    <w:p w:rsidR="006037DF" w:rsidRPr="006037DF" w:rsidRDefault="006037DF" w:rsidP="006037DF">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6037DF">
        <w:rPr>
          <w:rFonts w:ascii="Times New Roman" w:hAnsi="Times New Roman" w:cs="Times New Roman"/>
          <w:color w:val="000000"/>
          <w:sz w:val="24"/>
          <w:szCs w:val="24"/>
          <w:lang w:eastAsia="ru-RU"/>
        </w:rPr>
        <w:t xml:space="preserve">1.2. Поставщик самостоятельно приобретает материальные и производственные ресурсы, необходимые для выполнения обязательств по настоящему </w:t>
      </w:r>
      <w:r w:rsidR="004C03C7">
        <w:rPr>
          <w:rFonts w:ascii="Times New Roman" w:hAnsi="Times New Roman" w:cs="Times New Roman"/>
          <w:color w:val="000000"/>
          <w:sz w:val="24"/>
          <w:szCs w:val="24"/>
          <w:lang w:eastAsia="ru-RU"/>
        </w:rPr>
        <w:t>Контракт</w:t>
      </w:r>
      <w:r w:rsidRPr="006037DF">
        <w:rPr>
          <w:rFonts w:ascii="Times New Roman" w:hAnsi="Times New Roman" w:cs="Times New Roman"/>
          <w:color w:val="000000"/>
          <w:sz w:val="24"/>
          <w:szCs w:val="24"/>
          <w:lang w:eastAsia="ru-RU"/>
        </w:rPr>
        <w:t>у.</w:t>
      </w:r>
    </w:p>
    <w:p w:rsidR="006037DF" w:rsidRDefault="006037DF" w:rsidP="006037DF">
      <w:pPr>
        <w:autoSpaceDE w:val="0"/>
        <w:autoSpaceDN w:val="0"/>
        <w:adjustRightInd w:val="0"/>
        <w:spacing w:after="0" w:line="240" w:lineRule="auto"/>
        <w:rPr>
          <w:rFonts w:ascii="Times New Roman" w:hAnsi="Times New Roman" w:cs="Times New Roman"/>
          <w:color w:val="000000"/>
          <w:lang w:eastAsia="ru-RU"/>
        </w:rPr>
      </w:pPr>
    </w:p>
    <w:p w:rsidR="00BE1541" w:rsidRDefault="00BE1541" w:rsidP="006037DF">
      <w:pPr>
        <w:autoSpaceDE w:val="0"/>
        <w:autoSpaceDN w:val="0"/>
        <w:adjustRightInd w:val="0"/>
        <w:spacing w:after="0" w:line="240" w:lineRule="auto"/>
        <w:rPr>
          <w:rFonts w:ascii="Times New Roman" w:hAnsi="Times New Roman" w:cs="Times New Roman"/>
          <w:color w:val="000000"/>
          <w:lang w:eastAsia="ru-RU"/>
        </w:rPr>
      </w:pPr>
    </w:p>
    <w:p w:rsidR="006037DF" w:rsidRPr="009C5077" w:rsidRDefault="006037DF" w:rsidP="009C5077">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9C5077">
        <w:rPr>
          <w:rFonts w:ascii="Times New Roman" w:hAnsi="Times New Roman" w:cs="Times New Roman"/>
          <w:color w:val="000000"/>
          <w:sz w:val="24"/>
          <w:szCs w:val="24"/>
          <w:lang w:eastAsia="ru-RU"/>
        </w:rPr>
        <w:t xml:space="preserve">Цена </w:t>
      </w:r>
      <w:r w:rsidR="004C03C7">
        <w:rPr>
          <w:rFonts w:ascii="Times New Roman" w:hAnsi="Times New Roman" w:cs="Times New Roman"/>
          <w:color w:val="000000"/>
          <w:sz w:val="24"/>
          <w:szCs w:val="24"/>
          <w:lang w:eastAsia="ru-RU"/>
        </w:rPr>
        <w:t>Контракта</w:t>
      </w:r>
      <w:r w:rsidRPr="009C5077">
        <w:rPr>
          <w:rFonts w:ascii="Times New Roman" w:hAnsi="Times New Roman" w:cs="Times New Roman"/>
          <w:color w:val="000000"/>
          <w:sz w:val="24"/>
          <w:szCs w:val="24"/>
          <w:lang w:eastAsia="ru-RU"/>
        </w:rPr>
        <w:t xml:space="preserve"> и порядок расчетов</w:t>
      </w:r>
    </w:p>
    <w:p w:rsidR="009C5077" w:rsidRPr="00325E1F" w:rsidRDefault="009C5077" w:rsidP="009C5077">
      <w:pPr>
        <w:pStyle w:val="a6"/>
        <w:autoSpaceDE w:val="0"/>
        <w:autoSpaceDN w:val="0"/>
        <w:adjustRightInd w:val="0"/>
        <w:spacing w:after="0" w:line="240" w:lineRule="auto"/>
        <w:ind w:left="1107"/>
        <w:rPr>
          <w:rFonts w:ascii="Times New Roman" w:hAnsi="Times New Roman" w:cs="Times New Roman"/>
          <w:sz w:val="24"/>
          <w:szCs w:val="24"/>
          <w:lang w:eastAsia="ru-RU"/>
        </w:rPr>
      </w:pPr>
    </w:p>
    <w:p w:rsidR="00AC0A06" w:rsidRPr="00185B93" w:rsidRDefault="006037DF" w:rsidP="006037DF">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325E1F">
        <w:rPr>
          <w:rFonts w:ascii="Times New Roman" w:hAnsi="Times New Roman" w:cs="Times New Roman"/>
          <w:sz w:val="24"/>
          <w:szCs w:val="24"/>
          <w:lang w:eastAsia="ru-RU"/>
        </w:rPr>
        <w:t xml:space="preserve">2.1. </w:t>
      </w:r>
      <w:r w:rsidRPr="00D41223">
        <w:rPr>
          <w:rFonts w:ascii="Times New Roman" w:hAnsi="Times New Roman" w:cs="Times New Roman"/>
          <w:sz w:val="24"/>
          <w:szCs w:val="24"/>
          <w:lang w:eastAsia="ru-RU"/>
        </w:rPr>
        <w:t xml:space="preserve">Цена </w:t>
      </w:r>
      <w:r w:rsidR="004C03C7">
        <w:rPr>
          <w:rFonts w:ascii="Times New Roman" w:hAnsi="Times New Roman" w:cs="Times New Roman"/>
          <w:sz w:val="24"/>
          <w:szCs w:val="24"/>
          <w:lang w:eastAsia="ru-RU"/>
        </w:rPr>
        <w:t>Контракта</w:t>
      </w:r>
      <w:r w:rsidRPr="00D41223">
        <w:rPr>
          <w:rFonts w:ascii="Times New Roman" w:hAnsi="Times New Roman" w:cs="Times New Roman"/>
          <w:sz w:val="24"/>
          <w:szCs w:val="24"/>
          <w:lang w:eastAsia="ru-RU"/>
        </w:rPr>
        <w:t xml:space="preserve"> является твердой и определяется на весь срок действия </w:t>
      </w:r>
      <w:r w:rsidR="004C03C7">
        <w:rPr>
          <w:rFonts w:ascii="Times New Roman" w:hAnsi="Times New Roman" w:cs="Times New Roman"/>
          <w:sz w:val="24"/>
          <w:szCs w:val="24"/>
          <w:lang w:eastAsia="ru-RU"/>
        </w:rPr>
        <w:t>Контракта</w:t>
      </w:r>
      <w:r w:rsidRPr="00D41223">
        <w:rPr>
          <w:rFonts w:ascii="Times New Roman" w:hAnsi="Times New Roman" w:cs="Times New Roman"/>
          <w:sz w:val="24"/>
          <w:szCs w:val="24"/>
          <w:lang w:eastAsia="ru-RU"/>
        </w:rPr>
        <w:t xml:space="preserve"> и составляет</w:t>
      </w:r>
      <w:proofErr w:type="gramStart"/>
      <w:r w:rsidRPr="00D41223">
        <w:rPr>
          <w:rFonts w:ascii="Times New Roman" w:hAnsi="Times New Roman" w:cs="Times New Roman"/>
          <w:sz w:val="24"/>
          <w:szCs w:val="24"/>
          <w:lang w:eastAsia="ru-RU"/>
        </w:rPr>
        <w:t>:</w:t>
      </w:r>
      <w:r w:rsidR="00D40E2A">
        <w:rPr>
          <w:rFonts w:ascii="Times New Roman" w:hAnsi="Times New Roman" w:cs="Times New Roman"/>
          <w:sz w:val="24"/>
          <w:szCs w:val="24"/>
          <w:lang w:eastAsia="ru-RU"/>
        </w:rPr>
        <w:t>_____________</w:t>
      </w:r>
      <w:r w:rsidR="00AC0A06" w:rsidRPr="00D40E2A">
        <w:rPr>
          <w:rFonts w:ascii="Times New Roman" w:hAnsi="Times New Roman" w:cs="Times New Roman"/>
          <w:sz w:val="24"/>
          <w:szCs w:val="24"/>
          <w:lang w:eastAsia="ru-RU"/>
        </w:rPr>
        <w:t xml:space="preserve"> (</w:t>
      </w:r>
      <w:r w:rsidR="00D40E2A">
        <w:rPr>
          <w:rFonts w:ascii="Times New Roman" w:hAnsi="Times New Roman" w:cs="Times New Roman"/>
          <w:sz w:val="24"/>
          <w:szCs w:val="24"/>
          <w:lang w:eastAsia="ru-RU"/>
        </w:rPr>
        <w:t>_____________________________</w:t>
      </w:r>
      <w:r w:rsidR="0067335C" w:rsidRPr="00D40E2A">
        <w:rPr>
          <w:rFonts w:ascii="Times New Roman" w:hAnsi="Times New Roman" w:cs="Times New Roman"/>
          <w:sz w:val="24"/>
          <w:szCs w:val="24"/>
          <w:lang w:eastAsia="ru-RU"/>
        </w:rPr>
        <w:t xml:space="preserve">) </w:t>
      </w:r>
      <w:proofErr w:type="gramEnd"/>
      <w:r w:rsidR="0067335C" w:rsidRPr="00D40E2A">
        <w:rPr>
          <w:rFonts w:ascii="Times New Roman" w:hAnsi="Times New Roman" w:cs="Times New Roman"/>
          <w:sz w:val="24"/>
          <w:szCs w:val="24"/>
          <w:lang w:eastAsia="ru-RU"/>
        </w:rPr>
        <w:t>рублей    копеек</w:t>
      </w:r>
      <w:r w:rsidR="00AC0A06" w:rsidRPr="00D40E2A">
        <w:rPr>
          <w:rFonts w:ascii="Times New Roman" w:hAnsi="Times New Roman" w:cs="Times New Roman"/>
          <w:sz w:val="24"/>
          <w:szCs w:val="24"/>
          <w:lang w:eastAsia="ru-RU"/>
        </w:rPr>
        <w:t xml:space="preserve">, в том числе НДС </w:t>
      </w:r>
      <w:r w:rsidR="00D40E2A">
        <w:rPr>
          <w:rFonts w:ascii="Times New Roman" w:hAnsi="Times New Roman" w:cs="Times New Roman"/>
          <w:sz w:val="24"/>
          <w:szCs w:val="24"/>
          <w:lang w:eastAsia="ru-RU"/>
        </w:rPr>
        <w:t>_____________________________________</w:t>
      </w:r>
      <w:r w:rsidR="00AC0A06" w:rsidRPr="00D40E2A">
        <w:rPr>
          <w:rFonts w:ascii="Times New Roman" w:hAnsi="Times New Roman" w:cs="Times New Roman"/>
          <w:sz w:val="24"/>
          <w:szCs w:val="24"/>
          <w:lang w:eastAsia="ru-RU"/>
        </w:rPr>
        <w:t>.</w:t>
      </w:r>
    </w:p>
    <w:p w:rsidR="006037DF" w:rsidRPr="006037DF" w:rsidRDefault="006037DF" w:rsidP="006037DF">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5E1F">
        <w:rPr>
          <w:rFonts w:ascii="Times New Roman" w:hAnsi="Times New Roman" w:cs="Times New Roman"/>
          <w:sz w:val="24"/>
          <w:szCs w:val="24"/>
          <w:lang w:eastAsia="ru-RU"/>
        </w:rPr>
        <w:t xml:space="preserve">2.2. В цену </w:t>
      </w:r>
      <w:r w:rsidR="004C03C7">
        <w:rPr>
          <w:rFonts w:ascii="Times New Roman" w:hAnsi="Times New Roman" w:cs="Times New Roman"/>
          <w:sz w:val="24"/>
          <w:szCs w:val="24"/>
          <w:lang w:eastAsia="ru-RU"/>
        </w:rPr>
        <w:t>Контракта</w:t>
      </w:r>
      <w:r w:rsidRPr="00325E1F">
        <w:rPr>
          <w:rFonts w:ascii="Times New Roman" w:hAnsi="Times New Roman" w:cs="Times New Roman"/>
          <w:sz w:val="24"/>
          <w:szCs w:val="24"/>
          <w:lang w:eastAsia="ru-RU"/>
        </w:rPr>
        <w:t xml:space="preserve"> включена стоимость Товара</w:t>
      </w:r>
      <w:r w:rsidRPr="006037DF">
        <w:rPr>
          <w:rFonts w:ascii="Times New Roman" w:hAnsi="Times New Roman" w:cs="Times New Roman"/>
          <w:color w:val="000000"/>
          <w:sz w:val="24"/>
          <w:szCs w:val="24"/>
          <w:lang w:eastAsia="ru-RU"/>
        </w:rPr>
        <w:t>, стоимость изготовления, доставка, разгрузка, упаковка, а также оплата всех налогов, сборов и других обязательных платежей, предусмотренных законодательством Российской Федерации.</w:t>
      </w:r>
    </w:p>
    <w:p w:rsidR="00D02E82" w:rsidRDefault="00D02E82" w:rsidP="00D02E82">
      <w:pPr>
        <w:widowControl w:val="0"/>
        <w:autoSpaceDE w:val="0"/>
        <w:autoSpaceDN w:val="0"/>
        <w:adjustRightInd w:val="0"/>
        <w:spacing w:after="0" w:line="240" w:lineRule="auto"/>
        <w:ind w:firstLine="567"/>
        <w:jc w:val="both"/>
        <w:outlineLvl w:val="0"/>
        <w:rPr>
          <w:rFonts w:ascii="Times New Roman" w:hAnsi="Times New Roman" w:cs="Times New Roman"/>
          <w:color w:val="000000"/>
          <w:sz w:val="24"/>
          <w:szCs w:val="24"/>
          <w:lang w:eastAsia="ru-RU"/>
        </w:rPr>
      </w:pPr>
      <w:r w:rsidRPr="006037DF">
        <w:rPr>
          <w:rFonts w:ascii="Times New Roman" w:hAnsi="Times New Roman" w:cs="Times New Roman"/>
          <w:color w:val="000000"/>
          <w:sz w:val="24"/>
          <w:szCs w:val="24"/>
          <w:lang w:eastAsia="ru-RU"/>
        </w:rPr>
        <w:t>2.3.</w:t>
      </w:r>
      <w:r>
        <w:rPr>
          <w:rFonts w:ascii="Times New Roman" w:hAnsi="Times New Roman" w:cs="Times New Roman"/>
          <w:color w:val="000000"/>
          <w:sz w:val="24"/>
          <w:szCs w:val="24"/>
          <w:lang w:eastAsia="ru-RU"/>
        </w:rPr>
        <w:t xml:space="preserve"> </w:t>
      </w:r>
      <w:r w:rsidRPr="002929FD">
        <w:rPr>
          <w:rFonts w:ascii="Times New Roman" w:hAnsi="Times New Roman" w:cs="Times New Roman"/>
          <w:color w:val="000000"/>
          <w:sz w:val="24"/>
          <w:szCs w:val="24"/>
          <w:lang w:eastAsia="ru-RU"/>
        </w:rPr>
        <w:t xml:space="preserve">Оплата Товара производится без авансирования, по факту поставки Товара и предоставления следующих документов – счета, счета-фактуры, УПД, товарных накладных, не позднее 7 (Семи) рабочих дней </w:t>
      </w:r>
      <w:proofErr w:type="gramStart"/>
      <w:r w:rsidRPr="002929FD">
        <w:rPr>
          <w:rFonts w:ascii="Times New Roman" w:hAnsi="Times New Roman" w:cs="Times New Roman"/>
          <w:color w:val="000000"/>
          <w:sz w:val="24"/>
          <w:szCs w:val="24"/>
          <w:lang w:eastAsia="ru-RU"/>
        </w:rPr>
        <w:t>с даты приема</w:t>
      </w:r>
      <w:proofErr w:type="gramEnd"/>
      <w:r w:rsidRPr="002929FD">
        <w:rPr>
          <w:rFonts w:ascii="Times New Roman" w:hAnsi="Times New Roman" w:cs="Times New Roman"/>
          <w:color w:val="000000"/>
          <w:sz w:val="24"/>
          <w:szCs w:val="24"/>
          <w:lang w:eastAsia="ru-RU"/>
        </w:rPr>
        <w:t xml:space="preserve"> Заказчиком Товара по документам (счета-фактуры, УПД, товарных накладных), включая устранение выявленных в процессе приемки недостатков.</w:t>
      </w:r>
    </w:p>
    <w:p w:rsidR="00D02E82" w:rsidRPr="002929FD" w:rsidRDefault="00D02E82" w:rsidP="00D02E82">
      <w:pPr>
        <w:widowControl w:val="0"/>
        <w:autoSpaceDE w:val="0"/>
        <w:autoSpaceDN w:val="0"/>
        <w:adjustRightInd w:val="0"/>
        <w:spacing w:after="0" w:line="240" w:lineRule="auto"/>
        <w:ind w:firstLine="567"/>
        <w:jc w:val="both"/>
        <w:outlineLvl w:val="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2.4. </w:t>
      </w:r>
      <w:r w:rsidRPr="002929FD">
        <w:rPr>
          <w:rFonts w:ascii="Times New Roman" w:hAnsi="Times New Roman" w:cs="Times New Roman"/>
          <w:color w:val="000000"/>
          <w:sz w:val="24"/>
          <w:szCs w:val="24"/>
          <w:lang w:eastAsia="ru-RU"/>
        </w:rPr>
        <w:t>Цена Контракта является твердой и определяется на весь срок его исполнения.</w:t>
      </w:r>
    </w:p>
    <w:p w:rsidR="00D02E82" w:rsidRDefault="00D02E82" w:rsidP="00D02E82">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5</w:t>
      </w:r>
      <w:r w:rsidRPr="00E34C45">
        <w:rPr>
          <w:rFonts w:ascii="Times New Roman" w:hAnsi="Times New Roman" w:cs="Times New Roman"/>
          <w:color w:val="000000"/>
          <w:sz w:val="24"/>
          <w:szCs w:val="24"/>
          <w:lang w:eastAsia="ru-RU"/>
        </w:rPr>
        <w:t xml:space="preserve">. Заказчик имеет право отказаться (полностью или частично) от оплаты Товара, не соответствующего установленным требованиям качества (комплектности), а также поставленного сверх количества (объема), предусмотренного </w:t>
      </w:r>
      <w:r>
        <w:rPr>
          <w:rFonts w:ascii="Times New Roman" w:hAnsi="Times New Roman" w:cs="Times New Roman"/>
          <w:color w:val="000000"/>
          <w:sz w:val="24"/>
          <w:szCs w:val="24"/>
          <w:lang w:eastAsia="ru-RU"/>
        </w:rPr>
        <w:t>Контракт</w:t>
      </w:r>
      <w:r w:rsidRPr="00E34C45">
        <w:rPr>
          <w:rFonts w:ascii="Times New Roman" w:hAnsi="Times New Roman" w:cs="Times New Roman"/>
          <w:color w:val="000000"/>
          <w:sz w:val="24"/>
          <w:szCs w:val="24"/>
          <w:lang w:eastAsia="ru-RU"/>
        </w:rPr>
        <w:t>ом.</w:t>
      </w:r>
    </w:p>
    <w:p w:rsidR="009C5077" w:rsidRDefault="00D02E82" w:rsidP="00D02E82">
      <w:pPr>
        <w:autoSpaceDE w:val="0"/>
        <w:autoSpaceDN w:val="0"/>
        <w:adjustRightInd w:val="0"/>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2.6. </w:t>
      </w:r>
      <w:r w:rsidRPr="006037DF">
        <w:rPr>
          <w:rFonts w:ascii="Times New Roman" w:hAnsi="Times New Roman" w:cs="Times New Roman"/>
          <w:color w:val="000000"/>
          <w:sz w:val="24"/>
          <w:szCs w:val="24"/>
          <w:lang w:eastAsia="ru-RU"/>
        </w:rPr>
        <w:t xml:space="preserve">Оплата поставленного Товара осуществляется Заказчиком </w:t>
      </w:r>
      <w:r w:rsidRPr="00D37BA3">
        <w:rPr>
          <w:rFonts w:ascii="Times New Roman" w:eastAsia="Times New Roman" w:hAnsi="Times New Roman" w:cs="Times New Roman"/>
          <w:sz w:val="24"/>
          <w:szCs w:val="24"/>
          <w:lang w:eastAsia="ru-RU"/>
        </w:rPr>
        <w:t xml:space="preserve">за счет средств бюджетного учреждения: </w:t>
      </w:r>
      <w:r>
        <w:rPr>
          <w:rFonts w:ascii="Times New Roman" w:eastAsia="Times New Roman" w:hAnsi="Times New Roman" w:cs="Times New Roman"/>
          <w:sz w:val="24"/>
          <w:szCs w:val="24"/>
          <w:lang w:eastAsia="ru-RU"/>
        </w:rPr>
        <w:t>за счет средств субсидии из федерального бюджета, кд вида расходов (КВР) 244 «Прочая закупка товаров, работ и услуг»</w:t>
      </w:r>
      <w:r w:rsidRPr="00D37BA3">
        <w:rPr>
          <w:rFonts w:ascii="Times New Roman" w:eastAsia="Times New Roman" w:hAnsi="Times New Roman" w:cs="Times New Roman"/>
          <w:sz w:val="24"/>
          <w:szCs w:val="24"/>
          <w:lang w:eastAsia="ru-RU"/>
        </w:rPr>
        <w:t>.</w:t>
      </w:r>
    </w:p>
    <w:p w:rsidR="00D02E82" w:rsidRPr="00D02E82" w:rsidRDefault="00D02E82" w:rsidP="00E34C45">
      <w:pPr>
        <w:autoSpaceDE w:val="0"/>
        <w:autoSpaceDN w:val="0"/>
        <w:adjustRightInd w:val="0"/>
        <w:spacing w:after="0" w:line="240" w:lineRule="auto"/>
        <w:ind w:firstLine="567"/>
        <w:jc w:val="both"/>
        <w:rPr>
          <w:rFonts w:ascii="Times New Roman" w:hAnsi="Times New Roman" w:cs="Times New Roman"/>
          <w:color w:val="000000"/>
          <w:sz w:val="2"/>
          <w:szCs w:val="2"/>
          <w:lang w:eastAsia="ru-RU"/>
        </w:rPr>
      </w:pPr>
    </w:p>
    <w:p w:rsidR="00D02E82" w:rsidRPr="00D02E82" w:rsidRDefault="00D02E82" w:rsidP="00E34C45">
      <w:pPr>
        <w:autoSpaceDE w:val="0"/>
        <w:autoSpaceDN w:val="0"/>
        <w:adjustRightInd w:val="0"/>
        <w:spacing w:after="0" w:line="240" w:lineRule="auto"/>
        <w:ind w:firstLine="567"/>
        <w:jc w:val="both"/>
        <w:rPr>
          <w:rFonts w:ascii="Times New Roman" w:hAnsi="Times New Roman" w:cs="Times New Roman"/>
          <w:color w:val="000000"/>
          <w:sz w:val="2"/>
          <w:szCs w:val="2"/>
          <w:lang w:eastAsia="ru-RU"/>
        </w:rPr>
      </w:pPr>
    </w:p>
    <w:p w:rsidR="00D02E82" w:rsidRPr="00D02E82" w:rsidRDefault="00D02E82" w:rsidP="00E34C45">
      <w:pPr>
        <w:autoSpaceDE w:val="0"/>
        <w:autoSpaceDN w:val="0"/>
        <w:adjustRightInd w:val="0"/>
        <w:spacing w:after="0" w:line="240" w:lineRule="auto"/>
        <w:ind w:firstLine="567"/>
        <w:jc w:val="both"/>
        <w:rPr>
          <w:rFonts w:ascii="Times New Roman" w:hAnsi="Times New Roman" w:cs="Times New Roman"/>
          <w:color w:val="000000"/>
          <w:sz w:val="2"/>
          <w:szCs w:val="2"/>
          <w:lang w:eastAsia="ru-RU"/>
        </w:rPr>
      </w:pPr>
    </w:p>
    <w:p w:rsidR="00D02E82" w:rsidRDefault="00D02E82"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E34C45" w:rsidRPr="009C5077" w:rsidRDefault="00E34C45" w:rsidP="009C5077">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9C5077">
        <w:rPr>
          <w:rFonts w:ascii="Times New Roman" w:hAnsi="Times New Roman" w:cs="Times New Roman"/>
          <w:color w:val="000000"/>
          <w:sz w:val="24"/>
          <w:szCs w:val="24"/>
          <w:lang w:eastAsia="ru-RU"/>
        </w:rPr>
        <w:t>Качество Товара</w:t>
      </w:r>
    </w:p>
    <w:p w:rsidR="009C5077" w:rsidRDefault="009C5077" w:rsidP="009C5077">
      <w:pPr>
        <w:pStyle w:val="a6"/>
        <w:autoSpaceDE w:val="0"/>
        <w:autoSpaceDN w:val="0"/>
        <w:adjustRightInd w:val="0"/>
        <w:spacing w:after="0" w:line="240" w:lineRule="auto"/>
        <w:ind w:left="1107"/>
        <w:rPr>
          <w:rFonts w:ascii="Times New Roman" w:hAnsi="Times New Roman" w:cs="Times New Roman"/>
          <w:color w:val="000000"/>
          <w:sz w:val="2"/>
          <w:szCs w:val="2"/>
          <w:lang w:eastAsia="ru-RU"/>
        </w:rPr>
      </w:pPr>
    </w:p>
    <w:p w:rsidR="00D02E82" w:rsidRDefault="00D02E82" w:rsidP="009C5077">
      <w:pPr>
        <w:pStyle w:val="a6"/>
        <w:autoSpaceDE w:val="0"/>
        <w:autoSpaceDN w:val="0"/>
        <w:adjustRightInd w:val="0"/>
        <w:spacing w:after="0" w:line="240" w:lineRule="auto"/>
        <w:ind w:left="1107"/>
        <w:rPr>
          <w:rFonts w:ascii="Times New Roman" w:hAnsi="Times New Roman" w:cs="Times New Roman"/>
          <w:color w:val="000000"/>
          <w:sz w:val="2"/>
          <w:szCs w:val="2"/>
          <w:lang w:eastAsia="ru-RU"/>
        </w:rPr>
      </w:pPr>
    </w:p>
    <w:p w:rsidR="00D02E82" w:rsidRPr="00D02E82" w:rsidRDefault="00D02E82" w:rsidP="009C5077">
      <w:pPr>
        <w:pStyle w:val="a6"/>
        <w:autoSpaceDE w:val="0"/>
        <w:autoSpaceDN w:val="0"/>
        <w:adjustRightInd w:val="0"/>
        <w:spacing w:after="0" w:line="240" w:lineRule="auto"/>
        <w:ind w:left="1107"/>
        <w:rPr>
          <w:rFonts w:ascii="Times New Roman" w:hAnsi="Times New Roman" w:cs="Times New Roman"/>
          <w:color w:val="000000"/>
          <w:sz w:val="2"/>
          <w:szCs w:val="2"/>
          <w:lang w:eastAsia="ru-RU"/>
        </w:rPr>
      </w:pP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3.1. Поставляемый Товар должен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(комплектности) данного Товара.</w:t>
      </w: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lastRenderedPageBreak/>
        <w:t>3.2. Контроль качества Товара производится ОТК предприятия-изготовителя. Качество Товара удостоверяется со</w:t>
      </w:r>
      <w:r w:rsidR="004D2028">
        <w:rPr>
          <w:rFonts w:ascii="Times New Roman" w:hAnsi="Times New Roman" w:cs="Times New Roman"/>
          <w:color w:val="000000"/>
          <w:sz w:val="24"/>
          <w:szCs w:val="24"/>
          <w:lang w:eastAsia="ru-RU"/>
        </w:rPr>
        <w:t xml:space="preserve">ответствующим документом (актом </w:t>
      </w:r>
      <w:r w:rsidR="004A55A2">
        <w:rPr>
          <w:rFonts w:ascii="Times New Roman" w:hAnsi="Times New Roman" w:cs="Times New Roman"/>
          <w:color w:val="000000"/>
          <w:sz w:val="24"/>
          <w:szCs w:val="24"/>
          <w:lang w:eastAsia="ru-RU"/>
        </w:rPr>
        <w:t>(</w:t>
      </w:r>
      <w:r w:rsidRPr="00E34C45">
        <w:rPr>
          <w:rFonts w:ascii="Times New Roman" w:hAnsi="Times New Roman" w:cs="Times New Roman"/>
          <w:color w:val="000000"/>
          <w:sz w:val="24"/>
          <w:szCs w:val="24"/>
          <w:lang w:eastAsia="ru-RU"/>
        </w:rPr>
        <w:t>и) приемочного контроля качества, паспортом, сертификатом, гигиеническим заключением и (или) иными документами, устанавливающими требования к качеству данного Товара).</w:t>
      </w: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3.3. Поставщик гарантирует качество и нормальные эксплуатационные воз</w:t>
      </w:r>
      <w:r w:rsidR="009C5077">
        <w:rPr>
          <w:rFonts w:ascii="Times New Roman" w:hAnsi="Times New Roman" w:cs="Times New Roman"/>
          <w:color w:val="000000"/>
          <w:sz w:val="24"/>
          <w:szCs w:val="24"/>
          <w:lang w:eastAsia="ru-RU"/>
        </w:rPr>
        <w:t>можности поставляемого Товара.</w:t>
      </w: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3.4. При обнаружении производственных дефектов (разукомплектования) поставленного Товара при его приемке, Поставщик обязан за свой счет устранить дефекты или заменить (доукомплектовать) его в течение 2 (Двух) календарных дней с момента направления соответствующего уведомления (претензии).</w:t>
      </w: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 xml:space="preserve">3.5. Товар, не соответствующий требованиям качества настоящего </w:t>
      </w:r>
      <w:r w:rsidR="004C03C7">
        <w:rPr>
          <w:rFonts w:ascii="Times New Roman" w:hAnsi="Times New Roman" w:cs="Times New Roman"/>
          <w:color w:val="000000"/>
          <w:sz w:val="24"/>
          <w:szCs w:val="24"/>
          <w:lang w:eastAsia="ru-RU"/>
        </w:rPr>
        <w:t>Контракта</w:t>
      </w:r>
      <w:r w:rsidRPr="00E34C45">
        <w:rPr>
          <w:rFonts w:ascii="Times New Roman" w:hAnsi="Times New Roman" w:cs="Times New Roman"/>
          <w:color w:val="000000"/>
          <w:sz w:val="24"/>
          <w:szCs w:val="24"/>
          <w:lang w:eastAsia="ru-RU"/>
        </w:rPr>
        <w:t xml:space="preserve"> подлежит возврату за счет Поставщика с возмещением всех затрат, связанных с его приемкой, хранением и транспортировкой. Данным Товаром Поставщик обязан, распорядится в течение 2 (Двух) календарных дней с момента его уведомления.</w:t>
      </w: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3.6. При обнаружении в течение гарантийного срока дефектов поставленного Товара, Заказчик предъявляет Поставщику рекламационный акт. Рекламации по качеству Товара могут быть предъявлены Поставщику в течение гарантийного срока, но не позднее 10 (Десять) рабочих дней после его истечения, при условии обнаружения дефекта в пределах срока гарантии.</w:t>
      </w:r>
    </w:p>
    <w:p w:rsid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В случае причинения вреда оборудованию Заказчика вследствие конструктивных или иных недостатков поставленного Товара, а также вследствие представления Заказчику недостоверной или недостаточной информации о Товаре, Поставщик своими силами и средствами производит ремонт вышедшего из строя оборудования либо осуществляет его замену на аналогичное новое оборудование. На время ремонта вышедшего из строя оборудования Поставщик предоставляет Заказчику по соответствующему акту в пользование работоспособное оборудования, имеющее технические характеристики не ниже вышедшего из строя.</w:t>
      </w:r>
    </w:p>
    <w:p w:rsidR="00D96C1B" w:rsidRDefault="00D96C1B"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4A342F" w:rsidRPr="00E34C45" w:rsidRDefault="004A342F"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E34C45" w:rsidRPr="009C5077" w:rsidRDefault="00E34C45" w:rsidP="009C5077">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9C5077">
        <w:rPr>
          <w:rFonts w:ascii="Times New Roman" w:hAnsi="Times New Roman" w:cs="Times New Roman"/>
          <w:color w:val="000000"/>
          <w:sz w:val="24"/>
          <w:szCs w:val="24"/>
          <w:lang w:eastAsia="ru-RU"/>
        </w:rPr>
        <w:t>Тара (упаковка) и маркировка Товара</w:t>
      </w:r>
    </w:p>
    <w:p w:rsidR="009C5077" w:rsidRPr="009C5077" w:rsidRDefault="009C5077" w:rsidP="009C5077">
      <w:pPr>
        <w:pStyle w:val="a6"/>
        <w:autoSpaceDE w:val="0"/>
        <w:autoSpaceDN w:val="0"/>
        <w:adjustRightInd w:val="0"/>
        <w:spacing w:after="0" w:line="240" w:lineRule="auto"/>
        <w:ind w:left="1107"/>
        <w:rPr>
          <w:rFonts w:ascii="Times New Roman" w:hAnsi="Times New Roman" w:cs="Times New Roman"/>
          <w:color w:val="000000"/>
          <w:sz w:val="24"/>
          <w:szCs w:val="24"/>
          <w:lang w:eastAsia="ru-RU"/>
        </w:rPr>
      </w:pP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4.1. Тара (упаковка) и маркировка поставляемого Товара должна соответствовать требованиям, установленным Заказчиком, действующим в Российской Федерации стандартам, иным документам, устанавливающим требования к таре (упаковке) данного Товара.</w:t>
      </w:r>
    </w:p>
    <w:p w:rsidR="00E34C45" w:rsidRPr="00E34C45" w:rsidRDefault="00E34C45"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4.2. При отсутствии указанных требований поставляемый Товар должен быть упакован в тару (упаковку), обеспечивающую полную сохранность Товара при его транспортировке, погрузочно-разгрузочных работах и хранении. Маркировка тары в этом случае должна обеспечивать идентификацию Товара и его доставку средствами транспорта Заказчику.</w:t>
      </w:r>
    </w:p>
    <w:p w:rsidR="004A342F" w:rsidRDefault="00E34C45" w:rsidP="00D96C1B">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34C45">
        <w:rPr>
          <w:rFonts w:ascii="Times New Roman" w:hAnsi="Times New Roman" w:cs="Times New Roman"/>
          <w:color w:val="000000"/>
          <w:sz w:val="24"/>
          <w:szCs w:val="24"/>
          <w:lang w:eastAsia="ru-RU"/>
        </w:rPr>
        <w:t>4.3. Товар, получивший при погрузке (разгрузке) или транспортировке повреждения вследствие использования Поставщиком ненадежной тары (упаковки) и (или) маркировки, считается не поставленным.</w:t>
      </w:r>
    </w:p>
    <w:p w:rsidR="00D96C1B" w:rsidRDefault="00D96C1B" w:rsidP="00D96C1B">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D96C1B" w:rsidRDefault="00D96C1B" w:rsidP="00D96C1B">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4A342F" w:rsidRPr="009B6311" w:rsidRDefault="004A342F" w:rsidP="00E34C45">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9B6311" w:rsidRPr="009B6311" w:rsidRDefault="009B6311" w:rsidP="009B6311">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Порядок поставки Товара</w:t>
      </w:r>
    </w:p>
    <w:p w:rsidR="009B6311" w:rsidRPr="009B6311" w:rsidRDefault="009B6311" w:rsidP="009B6311">
      <w:pPr>
        <w:pStyle w:val="a6"/>
        <w:autoSpaceDE w:val="0"/>
        <w:autoSpaceDN w:val="0"/>
        <w:adjustRightInd w:val="0"/>
        <w:spacing w:after="0" w:line="240" w:lineRule="auto"/>
        <w:ind w:left="1107"/>
        <w:rPr>
          <w:rFonts w:ascii="Times New Roman" w:hAnsi="Times New Roman" w:cs="Times New Roman"/>
          <w:color w:val="000000"/>
          <w:sz w:val="24"/>
          <w:szCs w:val="24"/>
          <w:lang w:eastAsia="ru-RU"/>
        </w:rPr>
      </w:pPr>
    </w:p>
    <w:p w:rsidR="009B6311" w:rsidRPr="00333145" w:rsidRDefault="009B6311" w:rsidP="009B6311">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B6311">
        <w:rPr>
          <w:rFonts w:ascii="Times New Roman" w:hAnsi="Times New Roman" w:cs="Times New Roman"/>
          <w:color w:val="000000"/>
          <w:sz w:val="24"/>
          <w:szCs w:val="24"/>
          <w:lang w:eastAsia="ru-RU"/>
        </w:rPr>
        <w:t xml:space="preserve">5.1. </w:t>
      </w:r>
      <w:r w:rsidRPr="00333145">
        <w:rPr>
          <w:rFonts w:ascii="Times New Roman" w:hAnsi="Times New Roman" w:cs="Times New Roman"/>
          <w:sz w:val="24"/>
          <w:szCs w:val="24"/>
          <w:lang w:eastAsia="ru-RU"/>
        </w:rPr>
        <w:t xml:space="preserve">Поставка Товара осуществляется силами и средствами Поставщика с момента заключения настоящего </w:t>
      </w:r>
      <w:r w:rsidR="004C03C7">
        <w:rPr>
          <w:rFonts w:ascii="Times New Roman" w:hAnsi="Times New Roman" w:cs="Times New Roman"/>
          <w:sz w:val="24"/>
          <w:szCs w:val="24"/>
          <w:lang w:eastAsia="ru-RU"/>
        </w:rPr>
        <w:t>Контракта</w:t>
      </w:r>
      <w:r w:rsidR="00D40E2A">
        <w:rPr>
          <w:rFonts w:ascii="Times New Roman" w:hAnsi="Times New Roman" w:cs="Times New Roman"/>
          <w:sz w:val="24"/>
          <w:szCs w:val="24"/>
          <w:lang w:eastAsia="ru-RU"/>
        </w:rPr>
        <w:t xml:space="preserve"> </w:t>
      </w:r>
      <w:r w:rsidRPr="00316F45">
        <w:rPr>
          <w:rFonts w:ascii="Times New Roman" w:hAnsi="Times New Roman" w:cs="Times New Roman"/>
          <w:sz w:val="24"/>
          <w:szCs w:val="24"/>
          <w:lang w:eastAsia="ru-RU"/>
        </w:rPr>
        <w:t xml:space="preserve">по </w:t>
      </w:r>
      <w:r w:rsidR="00185B93" w:rsidRPr="00D40E2A">
        <w:rPr>
          <w:rFonts w:ascii="Times New Roman" w:hAnsi="Times New Roman" w:cs="Times New Roman"/>
          <w:sz w:val="24"/>
          <w:szCs w:val="24"/>
          <w:lang w:eastAsia="ru-RU"/>
        </w:rPr>
        <w:t>31</w:t>
      </w:r>
      <w:r w:rsidR="000B28B2" w:rsidRPr="00D40E2A">
        <w:rPr>
          <w:rFonts w:ascii="Times New Roman" w:hAnsi="Times New Roman" w:cs="Times New Roman"/>
          <w:sz w:val="24"/>
          <w:szCs w:val="24"/>
          <w:lang w:eastAsia="ru-RU"/>
        </w:rPr>
        <w:t>.</w:t>
      </w:r>
      <w:r w:rsidR="00185B93" w:rsidRPr="00D40E2A">
        <w:rPr>
          <w:rFonts w:ascii="Times New Roman" w:hAnsi="Times New Roman" w:cs="Times New Roman"/>
          <w:sz w:val="24"/>
          <w:szCs w:val="24"/>
          <w:lang w:eastAsia="ru-RU"/>
        </w:rPr>
        <w:t>08</w:t>
      </w:r>
      <w:r w:rsidR="009E4F0B" w:rsidRPr="00D40E2A">
        <w:rPr>
          <w:rFonts w:ascii="Times New Roman" w:hAnsi="Times New Roman" w:cs="Times New Roman"/>
          <w:sz w:val="24"/>
          <w:szCs w:val="24"/>
          <w:lang w:eastAsia="ru-RU"/>
        </w:rPr>
        <w:t>.20</w:t>
      </w:r>
      <w:r w:rsidR="00316F45" w:rsidRPr="00D40E2A">
        <w:rPr>
          <w:rFonts w:ascii="Times New Roman" w:hAnsi="Times New Roman" w:cs="Times New Roman"/>
          <w:sz w:val="24"/>
          <w:szCs w:val="24"/>
          <w:lang w:eastAsia="ru-RU"/>
        </w:rPr>
        <w:t>26</w:t>
      </w:r>
      <w:r w:rsidRPr="00D40E2A">
        <w:rPr>
          <w:rFonts w:ascii="Times New Roman" w:hAnsi="Times New Roman" w:cs="Times New Roman"/>
          <w:sz w:val="24"/>
          <w:szCs w:val="24"/>
          <w:lang w:eastAsia="ru-RU"/>
        </w:rPr>
        <w:t xml:space="preserve"> г.</w:t>
      </w:r>
    </w:p>
    <w:p w:rsidR="009B6311" w:rsidRP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5.2. Место поставки: Мос</w:t>
      </w:r>
      <w:r w:rsidR="00B04E62">
        <w:rPr>
          <w:rFonts w:ascii="Times New Roman" w:hAnsi="Times New Roman" w:cs="Times New Roman"/>
          <w:color w:val="000000"/>
          <w:sz w:val="24"/>
          <w:szCs w:val="24"/>
          <w:lang w:eastAsia="ru-RU"/>
        </w:rPr>
        <w:t xml:space="preserve">ковская обл., г. Кашира, мкрн. </w:t>
      </w:r>
      <w:r w:rsidRPr="009B6311">
        <w:rPr>
          <w:rFonts w:ascii="Times New Roman" w:hAnsi="Times New Roman" w:cs="Times New Roman"/>
          <w:color w:val="000000"/>
          <w:sz w:val="24"/>
          <w:szCs w:val="24"/>
          <w:lang w:eastAsia="ru-RU"/>
        </w:rPr>
        <w:t>О</w:t>
      </w:r>
      <w:r>
        <w:rPr>
          <w:rFonts w:ascii="Times New Roman" w:hAnsi="Times New Roman" w:cs="Times New Roman"/>
          <w:color w:val="000000"/>
          <w:sz w:val="24"/>
          <w:szCs w:val="24"/>
          <w:lang w:eastAsia="ru-RU"/>
        </w:rPr>
        <w:t>жерелье, ул. Студенческая, д. 7.</w:t>
      </w:r>
    </w:p>
    <w:p w:rsidR="009B6311" w:rsidRP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5.3. Поставщик, не позднее, чем за день до предполагаемой даты поставки Товара, уведомляет контактное лицо Заказчика по телефону (факсом, телеграфом) о готовности Товара к передаче (поставке) с указанием его количества и тары (упаковки).</w:t>
      </w:r>
    </w:p>
    <w:p w:rsid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lastRenderedPageBreak/>
        <w:t>5.4. Одновременно с поставкой Товара, Поставщик обязуется передать Заказчику сопроводительные документы (счет на оплату стоимости Товара, товарную (товарно-транспортную) накладную, счет-фактуру, документы, удостоверяющие качество Товара).</w:t>
      </w:r>
    </w:p>
    <w:p w:rsidR="004A342F" w:rsidRPr="009B6311" w:rsidRDefault="004A342F"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9B6311" w:rsidRDefault="009B6311" w:rsidP="009B6311">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9B6311" w:rsidRPr="009B6311" w:rsidRDefault="009B6311" w:rsidP="009B6311">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Порядок приемки Товара</w:t>
      </w:r>
    </w:p>
    <w:p w:rsidR="009B6311" w:rsidRPr="009B6311" w:rsidRDefault="009B6311" w:rsidP="009B6311">
      <w:pPr>
        <w:pStyle w:val="a6"/>
        <w:autoSpaceDE w:val="0"/>
        <w:autoSpaceDN w:val="0"/>
        <w:adjustRightInd w:val="0"/>
        <w:spacing w:after="0" w:line="240" w:lineRule="auto"/>
        <w:ind w:left="1107"/>
        <w:rPr>
          <w:rFonts w:ascii="Times New Roman" w:hAnsi="Times New Roman" w:cs="Times New Roman"/>
          <w:color w:val="000000"/>
          <w:sz w:val="24"/>
          <w:szCs w:val="24"/>
          <w:lang w:eastAsia="ru-RU"/>
        </w:rPr>
      </w:pPr>
    </w:p>
    <w:p w:rsidR="009B6311" w:rsidRP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6.1. Приемка Товара осуществляется Заказчиком в соответствии с Инструкциями, утвержденными постановлениями Госарбитража СССР от 15.06.1965 г. № П-6 по количеству и от 25.04.1966 г. № П-7 по качеству, с изменениями и дополнениями, в части, не противоречащей действующему законодательству Российской Федерации.</w:t>
      </w:r>
    </w:p>
    <w:p w:rsidR="009B6311" w:rsidRP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 xml:space="preserve">6.2. Заказчик обязан самостоятельно или с привлечением эксперта, экспертной организации провести экспертизу на соответствие поставленного товара непосредственно приприемки товара и его проверке на соответствие качеству, определенному условиями </w:t>
      </w:r>
      <w:r w:rsidR="004C03C7">
        <w:rPr>
          <w:rFonts w:ascii="Times New Roman" w:hAnsi="Times New Roman" w:cs="Times New Roman"/>
          <w:color w:val="000000"/>
          <w:sz w:val="24"/>
          <w:szCs w:val="24"/>
          <w:lang w:eastAsia="ru-RU"/>
        </w:rPr>
        <w:t>Контракта</w:t>
      </w:r>
      <w:r w:rsidRPr="009B6311">
        <w:rPr>
          <w:rFonts w:ascii="Times New Roman" w:hAnsi="Times New Roman" w:cs="Times New Roman"/>
          <w:color w:val="000000"/>
          <w:sz w:val="24"/>
          <w:szCs w:val="24"/>
          <w:lang w:eastAsia="ru-RU"/>
        </w:rPr>
        <w:t>.</w:t>
      </w:r>
    </w:p>
    <w:p w:rsidR="009B6311" w:rsidRP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6.3. Заказчик в течение 5 (Пяти) календарных дней со дня получения от Поставщика приемосдаточного акта обязан направить Поставщику один экземпляр подписанного приемосдаточного акта либо мотивированный отказ от приемки Товара, в котором должны быть указаны выявленные Заказчиком недостатки и срок их устранения.</w:t>
      </w:r>
    </w:p>
    <w:p w:rsidR="009B6311" w:rsidRP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6.4. При обнаружении недостачи, а также при выявлении дефектов поставленного по</w:t>
      </w:r>
      <w:r w:rsidR="004C03C7">
        <w:rPr>
          <w:rFonts w:ascii="Times New Roman" w:hAnsi="Times New Roman" w:cs="Times New Roman"/>
          <w:color w:val="000000"/>
          <w:sz w:val="24"/>
          <w:szCs w:val="24"/>
          <w:lang w:eastAsia="ru-RU"/>
        </w:rPr>
        <w:t>Контракта</w:t>
      </w:r>
      <w:r w:rsidRPr="009B6311">
        <w:rPr>
          <w:rFonts w:ascii="Times New Roman" w:hAnsi="Times New Roman" w:cs="Times New Roman"/>
          <w:color w:val="000000"/>
          <w:sz w:val="24"/>
          <w:szCs w:val="24"/>
          <w:lang w:eastAsia="ru-RU"/>
        </w:rPr>
        <w:t xml:space="preserve"> Товара, Заказчиком вызывается представитель Поставщика для участия в приемке такого Товара.</w:t>
      </w:r>
    </w:p>
    <w:p w:rsidR="009B6311" w:rsidRDefault="009B6311"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6.5. В случае несогласия Поставщика с результатами проведенных Заказчиком экспертиз по определению качества поставленного по</w:t>
      </w:r>
      <w:r w:rsidR="004C03C7">
        <w:rPr>
          <w:rFonts w:ascii="Times New Roman" w:hAnsi="Times New Roman" w:cs="Times New Roman"/>
          <w:color w:val="000000"/>
          <w:sz w:val="24"/>
          <w:szCs w:val="24"/>
          <w:lang w:eastAsia="ru-RU"/>
        </w:rPr>
        <w:t>Контракта</w:t>
      </w:r>
      <w:r w:rsidRPr="009B6311">
        <w:rPr>
          <w:rFonts w:ascii="Times New Roman" w:hAnsi="Times New Roman" w:cs="Times New Roman"/>
          <w:color w:val="000000"/>
          <w:sz w:val="24"/>
          <w:szCs w:val="24"/>
          <w:lang w:eastAsia="ru-RU"/>
        </w:rPr>
        <w:t xml:space="preserve"> Товара, дополнительные экспертизы и исследования Товара проводятся за счет Поставщика.</w:t>
      </w:r>
    </w:p>
    <w:p w:rsidR="004A342F" w:rsidRPr="009B6311" w:rsidRDefault="004A342F" w:rsidP="009B6311">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BD5010" w:rsidRDefault="00BD5010" w:rsidP="009B6311">
      <w:pPr>
        <w:autoSpaceDE w:val="0"/>
        <w:autoSpaceDN w:val="0"/>
        <w:adjustRightInd w:val="0"/>
        <w:spacing w:after="0" w:line="240" w:lineRule="auto"/>
        <w:rPr>
          <w:rFonts w:ascii="Times New Roman" w:hAnsi="Times New Roman" w:cs="Times New Roman"/>
          <w:color w:val="000000"/>
          <w:lang w:eastAsia="ru-RU"/>
        </w:rPr>
      </w:pPr>
    </w:p>
    <w:p w:rsidR="009B6311" w:rsidRPr="00BD5010" w:rsidRDefault="009B6311" w:rsidP="00BD5010">
      <w:pPr>
        <w:pStyle w:val="a6"/>
        <w:numPr>
          <w:ilvl w:val="0"/>
          <w:numId w:val="1"/>
        </w:numPr>
        <w:autoSpaceDE w:val="0"/>
        <w:autoSpaceDN w:val="0"/>
        <w:adjustRightInd w:val="0"/>
        <w:spacing w:after="0" w:line="240" w:lineRule="auto"/>
        <w:jc w:val="center"/>
        <w:rPr>
          <w:rFonts w:ascii="Times New Roman" w:hAnsi="Times New Roman" w:cs="Times New Roman"/>
          <w:color w:val="000000"/>
          <w:lang w:eastAsia="ru-RU"/>
        </w:rPr>
      </w:pPr>
      <w:r w:rsidRPr="00BD5010">
        <w:rPr>
          <w:rFonts w:ascii="Times New Roman" w:hAnsi="Times New Roman" w:cs="Times New Roman"/>
          <w:color w:val="000000"/>
          <w:lang w:eastAsia="ru-RU"/>
        </w:rPr>
        <w:t>Ответственность Сторон</w:t>
      </w:r>
    </w:p>
    <w:p w:rsidR="00BD5010" w:rsidRPr="00BD5010" w:rsidRDefault="00BD5010" w:rsidP="00BD5010">
      <w:pPr>
        <w:pStyle w:val="a6"/>
        <w:autoSpaceDE w:val="0"/>
        <w:autoSpaceDN w:val="0"/>
        <w:adjustRightInd w:val="0"/>
        <w:spacing w:after="0" w:line="240" w:lineRule="auto"/>
        <w:ind w:left="1107"/>
        <w:rPr>
          <w:rFonts w:ascii="Times New Roman" w:hAnsi="Times New Roman" w:cs="Times New Roman"/>
          <w:color w:val="000000"/>
          <w:lang w:eastAsia="ru-RU"/>
        </w:rPr>
      </w:pPr>
    </w:p>
    <w:p w:rsidR="009B6311" w:rsidRPr="009B6311" w:rsidRDefault="009B6311"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 xml:space="preserve">7.1. За невыполнение или ненадлежащее выполнение обязательств по настоящему </w:t>
      </w:r>
      <w:r w:rsidR="004C03C7">
        <w:rPr>
          <w:rFonts w:ascii="Times New Roman" w:hAnsi="Times New Roman" w:cs="Times New Roman"/>
          <w:color w:val="000000"/>
          <w:sz w:val="24"/>
          <w:szCs w:val="24"/>
          <w:lang w:eastAsia="ru-RU"/>
        </w:rPr>
        <w:t>Контракт</w:t>
      </w:r>
      <w:r w:rsidRPr="009B6311">
        <w:rPr>
          <w:rFonts w:ascii="Times New Roman" w:hAnsi="Times New Roman" w:cs="Times New Roman"/>
          <w:color w:val="000000"/>
          <w:sz w:val="24"/>
          <w:szCs w:val="24"/>
          <w:lang w:eastAsia="ru-RU"/>
        </w:rPr>
        <w:t>у Стороны несут ответственность в соответствии с законодательством Российской Федерации.</w:t>
      </w:r>
    </w:p>
    <w:p w:rsidR="009B6311" w:rsidRPr="009B6311" w:rsidRDefault="009B6311"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B6311">
        <w:rPr>
          <w:rFonts w:ascii="Times New Roman" w:hAnsi="Times New Roman" w:cs="Times New Roman"/>
          <w:color w:val="000000"/>
          <w:sz w:val="24"/>
          <w:szCs w:val="24"/>
          <w:lang w:eastAsia="ru-RU"/>
        </w:rPr>
        <w:t xml:space="preserve">7.2. В случае просрочки исполнения обязательств (в том числе гарантийного обязательства), предусмотренных </w:t>
      </w:r>
      <w:r w:rsidR="004C03C7">
        <w:rPr>
          <w:rFonts w:ascii="Times New Roman" w:hAnsi="Times New Roman" w:cs="Times New Roman"/>
          <w:color w:val="000000"/>
          <w:sz w:val="24"/>
          <w:szCs w:val="24"/>
          <w:lang w:eastAsia="ru-RU"/>
        </w:rPr>
        <w:t>Контракт</w:t>
      </w:r>
      <w:r w:rsidRPr="009B6311">
        <w:rPr>
          <w:rFonts w:ascii="Times New Roman" w:hAnsi="Times New Roman" w:cs="Times New Roman"/>
          <w:color w:val="000000"/>
          <w:sz w:val="24"/>
          <w:szCs w:val="24"/>
          <w:lang w:eastAsia="ru-RU"/>
        </w:rPr>
        <w:t xml:space="preserve">ом, а также в иных случаях неисполнения или ненадлежащего исполнения одной из Сторон обязательств, предусмотренных </w:t>
      </w:r>
      <w:r w:rsidR="004C03C7">
        <w:rPr>
          <w:rFonts w:ascii="Times New Roman" w:hAnsi="Times New Roman" w:cs="Times New Roman"/>
          <w:color w:val="000000"/>
          <w:sz w:val="24"/>
          <w:szCs w:val="24"/>
          <w:lang w:eastAsia="ru-RU"/>
        </w:rPr>
        <w:t>Контракт</w:t>
      </w:r>
      <w:r w:rsidRPr="009B6311">
        <w:rPr>
          <w:rFonts w:ascii="Times New Roman" w:hAnsi="Times New Roman" w:cs="Times New Roman"/>
          <w:color w:val="000000"/>
          <w:sz w:val="24"/>
          <w:szCs w:val="24"/>
          <w:lang w:eastAsia="ru-RU"/>
        </w:rPr>
        <w:t>ом, другая Сторона вправе потребовать уплаты неустоек (штрафов, пеней), направив соответствующее требование.</w:t>
      </w:r>
    </w:p>
    <w:p w:rsidR="00BD5010" w:rsidRPr="00BD5010" w:rsidRDefault="009B6311"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7.3. Размер штрафа и пени определяется согласно Правилам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proofErr w:type="gramStart"/>
      <w:r w:rsidRPr="00BD5010">
        <w:rPr>
          <w:rFonts w:ascii="Times New Roman" w:hAnsi="Times New Roman" w:cs="Times New Roman"/>
          <w:color w:val="000000"/>
          <w:sz w:val="24"/>
          <w:szCs w:val="24"/>
          <w:lang w:eastAsia="ru-RU"/>
        </w:rPr>
        <w:t>,</w:t>
      </w:r>
      <w:r w:rsidR="00BD5010" w:rsidRPr="00BD5010">
        <w:rPr>
          <w:rFonts w:ascii="Times New Roman" w:hAnsi="Times New Roman" w:cs="Times New Roman"/>
          <w:color w:val="000000"/>
          <w:sz w:val="24"/>
          <w:szCs w:val="24"/>
          <w:lang w:eastAsia="ru-RU"/>
        </w:rPr>
        <w:t>п</w:t>
      </w:r>
      <w:proofErr w:type="gramEnd"/>
      <w:r w:rsidR="00BD5010" w:rsidRPr="00BD5010">
        <w:rPr>
          <w:rFonts w:ascii="Times New Roman" w:hAnsi="Times New Roman" w:cs="Times New Roman"/>
          <w:color w:val="000000"/>
          <w:sz w:val="24"/>
          <w:szCs w:val="24"/>
          <w:lang w:eastAsia="ru-RU"/>
        </w:rPr>
        <w:t xml:space="preserve">редусмотренного </w:t>
      </w:r>
      <w:r w:rsidR="004C03C7">
        <w:rPr>
          <w:rFonts w:ascii="Times New Roman" w:hAnsi="Times New Roman" w:cs="Times New Roman"/>
          <w:color w:val="000000"/>
          <w:sz w:val="24"/>
          <w:szCs w:val="24"/>
          <w:lang w:eastAsia="ru-RU"/>
        </w:rPr>
        <w:t>Контракт</w:t>
      </w:r>
      <w:r w:rsidR="00BD5010" w:rsidRPr="00BD5010">
        <w:rPr>
          <w:rFonts w:ascii="Times New Roman" w:hAnsi="Times New Roman" w:cs="Times New Roman"/>
          <w:color w:val="000000"/>
          <w:sz w:val="24"/>
          <w:szCs w:val="24"/>
          <w:lang w:eastAsia="ru-RU"/>
        </w:rPr>
        <w:t>ом, утвержденным Постановлением Правительства РФ от 25.11.2013 № 1063.</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7.4. Уплата неустойки (пеней, штрафа) не освобождает Стороны от выполнения принятых обязательств.</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7.5.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 xml:space="preserve">ом, произошло вследствие непреодолимой силы (раздел 10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или по вине другой Стороны.</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7.6. Ответственность Заказчика</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Пеня начисляется за каждый день просрочки исполнения обязательства, предусмотренного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 xml:space="preserve">ом, начиная со дня, следующего после дня истечения установленного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 xml:space="preserve">ом срока исполнения обязательства в размере одной трехсотой </w:t>
      </w:r>
      <w:r w:rsidRPr="00BD5010">
        <w:rPr>
          <w:rFonts w:ascii="Times New Roman" w:hAnsi="Times New Roman" w:cs="Times New Roman"/>
          <w:color w:val="000000"/>
          <w:sz w:val="24"/>
          <w:szCs w:val="24"/>
          <w:lang w:eastAsia="ru-RU"/>
        </w:rPr>
        <w:lastRenderedPageBreak/>
        <w:t>действующей на дату уплаты пеней ставки рефинансирования Центрального банка Российской Федерации от не уплаченной в срок суммы.</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За ненадлежащее исполнение заказчиком обязательств по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у, за исключением просрочки исполнения обязательств, размер штрафа устанавливается в виде фиксированной суммы, определяемой в следующем порядке:</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а) 2,5 процента цены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не превышает 3 млн. рублей;</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б) 2 процента цены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составляет от 3 млн. рублей до 50 млн. рублей;</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в) 1,5 процента цены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составляет от 50 млн. рублей до 100 млн. рублей;</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г) 0,5 процента цены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превышает 100 млн. рублей.</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7.7. Ответственность Поставщика</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roofErr w:type="gramStart"/>
      <w:r w:rsidRPr="00BD5010">
        <w:rPr>
          <w:rFonts w:ascii="Times New Roman" w:hAnsi="Times New Roman" w:cs="Times New Roman"/>
          <w:color w:val="000000"/>
          <w:sz w:val="24"/>
          <w:szCs w:val="24"/>
          <w:lang w:eastAsia="ru-RU"/>
        </w:rPr>
        <w:t xml:space="preserve">Пеня начисляется за каждый день просрочки исполнения поставщиком обязательства, предусмотренного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 xml:space="preserve">, уменьшенной на сумму, пропорциональную объему обязательств, предусмотренных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ом и фактически исполненных поставщиком (подрядчиком, исполнителем), и определяется по формуле:</w:t>
      </w:r>
      <w:proofErr w:type="gramEnd"/>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П = (Ц - В) х С,</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где:</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roofErr w:type="gramStart"/>
      <w:r w:rsidRPr="00BD5010">
        <w:rPr>
          <w:rFonts w:ascii="Times New Roman" w:hAnsi="Times New Roman" w:cs="Times New Roman"/>
          <w:color w:val="000000"/>
          <w:sz w:val="24"/>
          <w:szCs w:val="24"/>
          <w:lang w:eastAsia="ru-RU"/>
        </w:rPr>
        <w:t>Ц</w:t>
      </w:r>
      <w:proofErr w:type="gramEnd"/>
      <w:r w:rsidRPr="00BD5010">
        <w:rPr>
          <w:rFonts w:ascii="Times New Roman" w:hAnsi="Times New Roman" w:cs="Times New Roman"/>
          <w:color w:val="000000"/>
          <w:sz w:val="24"/>
          <w:szCs w:val="24"/>
          <w:lang w:eastAsia="ru-RU"/>
        </w:rPr>
        <w:t xml:space="preserve"> - цена </w:t>
      </w:r>
      <w:r w:rsidR="004C03C7">
        <w:rPr>
          <w:rFonts w:ascii="Times New Roman" w:hAnsi="Times New Roman" w:cs="Times New Roman"/>
          <w:color w:val="000000"/>
          <w:sz w:val="24"/>
          <w:szCs w:val="24"/>
          <w:lang w:eastAsia="ru-RU"/>
        </w:rPr>
        <w:t>контракта</w:t>
      </w:r>
      <w:r w:rsidRPr="00BD5010">
        <w:rPr>
          <w:rFonts w:ascii="Times New Roman" w:hAnsi="Times New Roman" w:cs="Times New Roman"/>
          <w:color w:val="000000"/>
          <w:sz w:val="24"/>
          <w:szCs w:val="24"/>
          <w:lang w:eastAsia="ru-RU"/>
        </w:rPr>
        <w:t>;</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roofErr w:type="gramStart"/>
      <w:r w:rsidRPr="00BD5010">
        <w:rPr>
          <w:rFonts w:ascii="Times New Roman" w:hAnsi="Times New Roman" w:cs="Times New Roman"/>
          <w:color w:val="000000"/>
          <w:sz w:val="24"/>
          <w:szCs w:val="24"/>
          <w:lang w:eastAsia="ru-RU"/>
        </w:rPr>
        <w:t xml:space="preserve">В - стоимость фактически исполненного в установленный срок поставщиком (подрядчиком, исполнителем) обязательства по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 xml:space="preserve">у, определяемая на основании документа о приемке товаров, результатов выполнения работ, оказания услуг, в том числе отдельных этапов исполнения </w:t>
      </w:r>
      <w:r w:rsidR="004C03C7">
        <w:rPr>
          <w:rFonts w:ascii="Times New Roman" w:hAnsi="Times New Roman" w:cs="Times New Roman"/>
          <w:color w:val="000000"/>
          <w:sz w:val="24"/>
          <w:szCs w:val="24"/>
          <w:lang w:eastAsia="ru-RU"/>
        </w:rPr>
        <w:t>Контракт</w:t>
      </w:r>
      <w:r w:rsidRPr="00BD5010">
        <w:rPr>
          <w:rFonts w:ascii="Times New Roman" w:hAnsi="Times New Roman" w:cs="Times New Roman"/>
          <w:color w:val="000000"/>
          <w:sz w:val="24"/>
          <w:szCs w:val="24"/>
          <w:lang w:eastAsia="ru-RU"/>
        </w:rPr>
        <w:t>ов;</w:t>
      </w:r>
      <w:proofErr w:type="gramEnd"/>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С - размер ставки.</w:t>
      </w:r>
    </w:p>
    <w:p w:rsid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Размер ставки определяется по формуле:</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D5010">
        <w:rPr>
          <w:rFonts w:ascii="Times New Roman" w:hAnsi="Times New Roman" w:cs="Times New Roman"/>
          <w:color w:val="000000"/>
          <w:sz w:val="24"/>
          <w:szCs w:val="24"/>
          <w:lang w:eastAsia="ru-RU"/>
        </w:rPr>
        <w:t xml:space="preserve"> С = С</w:t>
      </w:r>
      <w:r w:rsidRPr="00BD5010">
        <w:rPr>
          <w:rFonts w:ascii="Times New Roman" w:hAnsi="Times New Roman" w:cs="Times New Roman"/>
          <w:color w:val="000000"/>
          <w:sz w:val="24"/>
          <w:szCs w:val="24"/>
          <w:vertAlign w:val="subscript"/>
          <w:lang w:eastAsia="ru-RU"/>
        </w:rPr>
        <w:t>ЦБ</w:t>
      </w:r>
      <w:r w:rsidRPr="00BD5010">
        <w:rPr>
          <w:rFonts w:ascii="Times New Roman" w:hAnsi="Times New Roman" w:cs="Times New Roman"/>
          <w:color w:val="000000"/>
          <w:sz w:val="24"/>
          <w:szCs w:val="24"/>
          <w:lang w:eastAsia="ru-RU"/>
        </w:rPr>
        <w:t xml:space="preserve"> х ДП</w:t>
      </w:r>
    </w:p>
    <w:p w:rsidR="00BD5010" w:rsidRPr="00BD5010" w:rsidRDefault="00BD5010" w:rsidP="00BD5010">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где:</w:t>
      </w:r>
    </w:p>
    <w:p w:rsidR="0036642D" w:rsidRDefault="0036642D" w:rsidP="00266F1B">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B5686D">
        <w:rPr>
          <w:rFonts w:ascii="Times New Roman" w:hAnsi="Times New Roman" w:cs="Times New Roman"/>
          <w:iCs/>
          <w:color w:val="000000"/>
          <w:sz w:val="24"/>
          <w:szCs w:val="24"/>
          <w:lang w:eastAsia="ru-RU"/>
        </w:rPr>
        <w:t>С</w:t>
      </w:r>
      <w:r w:rsidRPr="0036642D">
        <w:rPr>
          <w:rFonts w:ascii="Times New Roman" w:hAnsi="Times New Roman" w:cs="Times New Roman"/>
          <w:iCs/>
          <w:color w:val="000000"/>
          <w:sz w:val="24"/>
          <w:szCs w:val="24"/>
          <w:vertAlign w:val="subscript"/>
          <w:lang w:eastAsia="ru-RU"/>
        </w:rPr>
        <w:t>ЦБ</w:t>
      </w:r>
      <w:r w:rsidR="00B5686D" w:rsidRPr="00B5686D">
        <w:rPr>
          <w:rFonts w:ascii="Times New Roman" w:hAnsi="Times New Roman" w:cs="Times New Roman"/>
          <w:color w:val="000000"/>
          <w:sz w:val="24"/>
          <w:szCs w:val="24"/>
          <w:lang w:eastAsia="ru-RU"/>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 </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ДП - количество дней просрочки.</w:t>
      </w:r>
    </w:p>
    <w:p w:rsidR="00B5686D" w:rsidRPr="0036642D" w:rsidRDefault="00B5686D" w:rsidP="0036642D">
      <w:pPr>
        <w:spacing w:after="0"/>
        <w:ind w:firstLine="567"/>
        <w:jc w:val="both"/>
        <w:rPr>
          <w:rFonts w:ascii="Times New Roman" w:hAnsi="Times New Roman" w:cs="Times New Roman"/>
          <w:color w:val="000000"/>
          <w:sz w:val="24"/>
          <w:szCs w:val="24"/>
          <w:lang w:eastAsia="ru-RU"/>
        </w:rPr>
      </w:pPr>
      <w:r w:rsidRPr="0036642D">
        <w:rPr>
          <w:rFonts w:ascii="Times New Roman" w:hAnsi="Times New Roman" w:cs="Times New Roman"/>
          <w:color w:val="000000"/>
          <w:sz w:val="24"/>
          <w:szCs w:val="24"/>
          <w:lang w:eastAsia="ru-RU"/>
        </w:rPr>
        <w:t>Коэффициент К определяется по формуле:</w:t>
      </w:r>
    </w:p>
    <w:p w:rsidR="007902DA"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К= </w:t>
      </w:r>
      <w:r w:rsidR="007902DA">
        <w:rPr>
          <w:rFonts w:ascii="Times New Roman" w:hAnsi="Times New Roman" w:cs="Times New Roman"/>
          <w:color w:val="000000"/>
          <w:sz w:val="24"/>
          <w:szCs w:val="24"/>
          <w:lang w:eastAsia="ru-RU"/>
        </w:rPr>
        <w:t xml:space="preserve">ДП/ДК </w:t>
      </w:r>
      <w:r w:rsidRPr="00B5686D">
        <w:rPr>
          <w:rFonts w:ascii="Times New Roman" w:hAnsi="Times New Roman" w:cs="Times New Roman"/>
          <w:color w:val="000000"/>
          <w:sz w:val="24"/>
          <w:szCs w:val="24"/>
          <w:lang w:eastAsia="ru-RU"/>
        </w:rPr>
        <w:t xml:space="preserve">х </w:t>
      </w:r>
      <w:r w:rsidR="007902DA">
        <w:rPr>
          <w:rFonts w:ascii="Times New Roman" w:hAnsi="Times New Roman" w:cs="Times New Roman"/>
          <w:color w:val="000000"/>
          <w:sz w:val="24"/>
          <w:szCs w:val="24"/>
          <w:lang w:eastAsia="ru-RU"/>
        </w:rPr>
        <w:t>100%,</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где:</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ДП - количество дней просрочки;</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ДК - срок исполнения обязательства по </w:t>
      </w:r>
      <w:r w:rsidR="004C03C7">
        <w:rPr>
          <w:rFonts w:ascii="Times New Roman" w:hAnsi="Times New Roman" w:cs="Times New Roman"/>
          <w:color w:val="000000"/>
          <w:sz w:val="24"/>
          <w:szCs w:val="24"/>
          <w:lang w:eastAsia="ru-RU"/>
        </w:rPr>
        <w:t>Контракт</w:t>
      </w:r>
      <w:r w:rsidRPr="00B5686D">
        <w:rPr>
          <w:rFonts w:ascii="Times New Roman" w:hAnsi="Times New Roman" w:cs="Times New Roman"/>
          <w:color w:val="000000"/>
          <w:sz w:val="24"/>
          <w:szCs w:val="24"/>
          <w:lang w:eastAsia="ru-RU"/>
        </w:rPr>
        <w:t>у (количество дней).</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При К, равном 0-50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За ненадлежащее исполнение Исполнителем обязательств, предусмотренных </w:t>
      </w:r>
      <w:r w:rsidR="004C03C7">
        <w:rPr>
          <w:rFonts w:ascii="Times New Roman" w:hAnsi="Times New Roman" w:cs="Times New Roman"/>
          <w:color w:val="000000"/>
          <w:sz w:val="24"/>
          <w:szCs w:val="24"/>
          <w:lang w:eastAsia="ru-RU"/>
        </w:rPr>
        <w:t>Контракт</w:t>
      </w:r>
      <w:r w:rsidRPr="00B5686D">
        <w:rPr>
          <w:rFonts w:ascii="Times New Roman" w:hAnsi="Times New Roman" w:cs="Times New Roman"/>
          <w:color w:val="000000"/>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4C03C7">
        <w:rPr>
          <w:rFonts w:ascii="Times New Roman" w:hAnsi="Times New Roman" w:cs="Times New Roman"/>
          <w:color w:val="000000"/>
          <w:sz w:val="24"/>
          <w:szCs w:val="24"/>
          <w:lang w:eastAsia="ru-RU"/>
        </w:rPr>
        <w:t>Контракт</w:t>
      </w:r>
      <w:r w:rsidRPr="00B5686D">
        <w:rPr>
          <w:rFonts w:ascii="Times New Roman" w:hAnsi="Times New Roman" w:cs="Times New Roman"/>
          <w:color w:val="000000"/>
          <w:sz w:val="24"/>
          <w:szCs w:val="24"/>
          <w:lang w:eastAsia="ru-RU"/>
        </w:rPr>
        <w:t>ом, размер штрафа устанавливается в виде фиксированной суммы, определяемой в следующем порядке:</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а) 10 процентов цены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не превышает 3 млн. рублей;</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lastRenderedPageBreak/>
        <w:t xml:space="preserve">б) 5 процентов цены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составляет от 3 млн. рублей до 50 млн. рублей;</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в) 1 процент цены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составляет от 50 млн. рублей до 100 млн. рублей;</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г) 0,5 процента цены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в случае, если цена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превышает 100 млн. рублей.</w:t>
      </w:r>
    </w:p>
    <w:p w:rsidR="00B5686D" w:rsidRPr="00B5686D" w:rsidRDefault="00547610"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sidR="00B5686D" w:rsidRPr="00B5686D">
        <w:rPr>
          <w:rFonts w:ascii="Times New Roman" w:hAnsi="Times New Roman" w:cs="Times New Roman"/>
          <w:color w:val="000000"/>
          <w:sz w:val="24"/>
          <w:szCs w:val="24"/>
          <w:lang w:eastAsia="ru-RU"/>
        </w:rPr>
        <w:t xml:space="preserve">.8. </w:t>
      </w:r>
      <w:proofErr w:type="gramStart"/>
      <w:r w:rsidR="00B5686D" w:rsidRPr="00B5686D">
        <w:rPr>
          <w:rFonts w:ascii="Times New Roman" w:hAnsi="Times New Roman" w:cs="Times New Roman"/>
          <w:color w:val="000000"/>
          <w:sz w:val="24"/>
          <w:szCs w:val="24"/>
          <w:lang w:eastAsia="ru-RU"/>
        </w:rPr>
        <w:t xml:space="preserve">Кроме предусмотренных настоящим </w:t>
      </w:r>
      <w:r w:rsidR="004C03C7">
        <w:rPr>
          <w:rFonts w:ascii="Times New Roman" w:hAnsi="Times New Roman" w:cs="Times New Roman"/>
          <w:color w:val="000000"/>
          <w:sz w:val="24"/>
          <w:szCs w:val="24"/>
          <w:lang w:eastAsia="ru-RU"/>
        </w:rPr>
        <w:t>Контракт</w:t>
      </w:r>
      <w:r w:rsidR="00B5686D" w:rsidRPr="00B5686D">
        <w:rPr>
          <w:rFonts w:ascii="Times New Roman" w:hAnsi="Times New Roman" w:cs="Times New Roman"/>
          <w:color w:val="000000"/>
          <w:sz w:val="24"/>
          <w:szCs w:val="24"/>
          <w:lang w:eastAsia="ru-RU"/>
        </w:rPr>
        <w:t xml:space="preserve">ом санкций за неисполнение обязательств по </w:t>
      </w:r>
      <w:r w:rsidR="004C03C7">
        <w:rPr>
          <w:rFonts w:ascii="Times New Roman" w:hAnsi="Times New Roman" w:cs="Times New Roman"/>
          <w:color w:val="000000"/>
          <w:sz w:val="24"/>
          <w:szCs w:val="24"/>
          <w:lang w:eastAsia="ru-RU"/>
        </w:rPr>
        <w:t>Контракт</w:t>
      </w:r>
      <w:r w:rsidR="00B5686D" w:rsidRPr="00B5686D">
        <w:rPr>
          <w:rFonts w:ascii="Times New Roman" w:hAnsi="Times New Roman" w:cs="Times New Roman"/>
          <w:color w:val="000000"/>
          <w:sz w:val="24"/>
          <w:szCs w:val="24"/>
          <w:lang w:eastAsia="ru-RU"/>
        </w:rPr>
        <w:t>у, Исполнитель несет ответственность за ущерб, причиненный имуществу Заказчика, а также имуществу третьих лиц, находящихся на территории Заказчика, возмещает Заказчику и (или) третьему лицу в полном объеме убытки, выразившиеся в произведенных Заказчиком и (или) третьим лицом расходах, утрате, повреждении или порче их имущества, приостановке работы Заказчика.</w:t>
      </w:r>
      <w:proofErr w:type="gramEnd"/>
      <w:r w:rsidR="00B5686D" w:rsidRPr="00B5686D">
        <w:rPr>
          <w:rFonts w:ascii="Times New Roman" w:hAnsi="Times New Roman" w:cs="Times New Roman"/>
          <w:color w:val="000000"/>
          <w:sz w:val="24"/>
          <w:szCs w:val="24"/>
          <w:lang w:eastAsia="ru-RU"/>
        </w:rPr>
        <w:t xml:space="preserve"> Подтверждением причиненного ущерба, упущенной выгоды является требование Заказчика. Исполнитель производит возмещение ущерба, в размере и срок, указанный Заказчиком.</w:t>
      </w:r>
    </w:p>
    <w:p w:rsidR="00B5686D" w:rsidRDefault="00547610"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7.9. Поставщик </w:t>
      </w:r>
      <w:r w:rsidR="00B5686D" w:rsidRPr="00B5686D">
        <w:rPr>
          <w:rFonts w:ascii="Times New Roman" w:hAnsi="Times New Roman" w:cs="Times New Roman"/>
          <w:color w:val="000000"/>
          <w:sz w:val="24"/>
          <w:szCs w:val="24"/>
          <w:lang w:eastAsia="ru-RU"/>
        </w:rPr>
        <w:t>во всех случаях принимает срочные, возможные в конкретной ситуации, меры по минимизации нанесенного ущерба.</w:t>
      </w:r>
    </w:p>
    <w:p w:rsidR="004A342F" w:rsidRDefault="004A342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5E557E" w:rsidRDefault="005E557E"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5E557E" w:rsidRPr="005E557E" w:rsidRDefault="005E557E" w:rsidP="005E557E">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Конфиденциальность</w:t>
      </w:r>
    </w:p>
    <w:p w:rsidR="005E557E" w:rsidRPr="005E557E" w:rsidRDefault="005E557E" w:rsidP="005E557E">
      <w:pPr>
        <w:pStyle w:val="a6"/>
        <w:autoSpaceDE w:val="0"/>
        <w:autoSpaceDN w:val="0"/>
        <w:adjustRightInd w:val="0"/>
        <w:spacing w:after="0" w:line="240" w:lineRule="auto"/>
        <w:ind w:left="1107"/>
        <w:rPr>
          <w:rFonts w:ascii="Times New Roman" w:hAnsi="Times New Roman" w:cs="Times New Roman"/>
          <w:color w:val="000000"/>
          <w:sz w:val="24"/>
          <w:szCs w:val="24"/>
          <w:lang w:eastAsia="ru-RU"/>
        </w:rPr>
      </w:pPr>
    </w:p>
    <w:p w:rsidR="005E557E" w:rsidRDefault="005E557E"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 xml:space="preserve">8.1.    Стороны     соглашаются     считать     конфиденциальной информацию, полученную от другой стороны в ходе исполнения условий </w:t>
      </w:r>
      <w:r w:rsidR="004C03C7">
        <w:rPr>
          <w:rFonts w:ascii="Times New Roman" w:hAnsi="Times New Roman" w:cs="Times New Roman"/>
          <w:color w:val="000000"/>
          <w:sz w:val="24"/>
          <w:szCs w:val="24"/>
          <w:lang w:eastAsia="ru-RU"/>
        </w:rPr>
        <w:t>Контракта</w:t>
      </w:r>
      <w:r w:rsidRPr="005E557E">
        <w:rPr>
          <w:rFonts w:ascii="Times New Roman" w:hAnsi="Times New Roman" w:cs="Times New Roman"/>
          <w:color w:val="000000"/>
          <w:sz w:val="24"/>
          <w:szCs w:val="24"/>
          <w:lang w:eastAsia="ru-RU"/>
        </w:rPr>
        <w:t xml:space="preserve"> и обозначенную передающей стороной как конфиденциальную.</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 xml:space="preserve">8.2. Конфиденциальная информация, которой обмениваются Стороны в соответствии с </w:t>
      </w:r>
      <w:r w:rsidR="004C03C7">
        <w:rPr>
          <w:rFonts w:ascii="Times New Roman" w:hAnsi="Times New Roman" w:cs="Times New Roman"/>
          <w:color w:val="000000"/>
          <w:sz w:val="24"/>
          <w:szCs w:val="24"/>
          <w:lang w:eastAsia="ru-RU"/>
        </w:rPr>
        <w:t>Контракт</w:t>
      </w:r>
      <w:r w:rsidRPr="005E557E">
        <w:rPr>
          <w:rFonts w:ascii="Times New Roman" w:hAnsi="Times New Roman" w:cs="Times New Roman"/>
          <w:color w:val="000000"/>
          <w:sz w:val="24"/>
          <w:szCs w:val="24"/>
          <w:lang w:eastAsia="ru-RU"/>
        </w:rPr>
        <w:t xml:space="preserve">ом, не раскрывается и не распространяется каким- либо способом или в какой-либо форме получающей Стороной кому- либо, кроме своих собственных служащих и привлекаемых для исполнения обязательств, предусмотренных </w:t>
      </w:r>
      <w:r w:rsidR="004C03C7">
        <w:rPr>
          <w:rFonts w:ascii="Times New Roman" w:hAnsi="Times New Roman" w:cs="Times New Roman"/>
          <w:color w:val="000000"/>
          <w:sz w:val="24"/>
          <w:szCs w:val="24"/>
          <w:lang w:eastAsia="ru-RU"/>
        </w:rPr>
        <w:t>Контракт</w:t>
      </w:r>
      <w:r w:rsidRPr="005E557E">
        <w:rPr>
          <w:rFonts w:ascii="Times New Roman" w:hAnsi="Times New Roman" w:cs="Times New Roman"/>
          <w:color w:val="000000"/>
          <w:sz w:val="24"/>
          <w:szCs w:val="24"/>
          <w:lang w:eastAsia="ru-RU"/>
        </w:rPr>
        <w:t>ом, третьих лиц, у которых есть обоснованная необходимость знать вышеуказанную информацию.</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8.3. Информация не является конфиденциальной в следующих случаях:</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8.3.1. Уже находится в доступной сфере или становится доступной общественности без нарушения получающей Стороной;</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8.3.2. Правомерно находилась в распоряжении получающей Стороны, без обязательства о неразглашении конфиденциальной информации до ее получения от раскрывающей Стороны, что подтверждается письменными документами получающей Стороны;</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8.3.3. Согласно имеющимся доказательствам правомерно получена от третьей Стороны без обязательства о неразглашении конфиденциальной информации;</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8.3.4. Одобрена для обнародования путем письменного согласия раскрывающей Стороны;</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8.3.5. Подлежит обязательному оглашению согласно нормам действующего законодательства Российской Федерации.</w:t>
      </w:r>
    </w:p>
    <w:p w:rsidR="005E557E" w:rsidRP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 xml:space="preserve">8.4. В соответствии с Федеральным законом РФ «О персональных данных» Стороны обязуются обеспечить конфиденциальность персональных данных клиентов/контрагентов/руководителей/сотрудников Сторон, которые стали/станут им известны в связи с заключением и исполнением настоящего </w:t>
      </w:r>
      <w:r w:rsidR="004C03C7">
        <w:rPr>
          <w:rFonts w:ascii="Times New Roman" w:hAnsi="Times New Roman" w:cs="Times New Roman"/>
          <w:color w:val="000000"/>
          <w:sz w:val="24"/>
          <w:szCs w:val="24"/>
          <w:lang w:eastAsia="ru-RU"/>
        </w:rPr>
        <w:t>Контракта</w:t>
      </w:r>
      <w:r w:rsidRPr="005E557E">
        <w:rPr>
          <w:rFonts w:ascii="Times New Roman" w:hAnsi="Times New Roman" w:cs="Times New Roman"/>
          <w:color w:val="000000"/>
          <w:sz w:val="24"/>
          <w:szCs w:val="24"/>
          <w:lang w:eastAsia="ru-RU"/>
        </w:rPr>
        <w:t>, а также принимать надлежащие меры по их защите и охране.</w:t>
      </w:r>
    </w:p>
    <w:p w:rsidR="005E557E" w:rsidRDefault="005E557E"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8.5. Убытки, причиненные любой Стороне в связи с несанкционированным использованием и/или разглашением/передачей конфиденциальной информации (персональных данных) другой Стороной третьим лицам, подлежит возмещению Стороной, в результате действий которой были причинены убытки, за исключением случаев, установленных законодательством Российской Федерации.</w:t>
      </w:r>
    </w:p>
    <w:p w:rsidR="004A342F" w:rsidRPr="005E557E" w:rsidRDefault="004A342F" w:rsidP="005E557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5E557E" w:rsidRDefault="005E557E" w:rsidP="004A342F">
      <w:pPr>
        <w:autoSpaceDE w:val="0"/>
        <w:autoSpaceDN w:val="0"/>
        <w:adjustRightInd w:val="0"/>
        <w:spacing w:after="0" w:line="240" w:lineRule="auto"/>
        <w:jc w:val="both"/>
        <w:rPr>
          <w:rFonts w:ascii="Times New Roman" w:hAnsi="Times New Roman" w:cs="Times New Roman"/>
          <w:color w:val="000000"/>
          <w:sz w:val="24"/>
          <w:szCs w:val="24"/>
          <w:lang w:eastAsia="ru-RU"/>
        </w:rPr>
      </w:pPr>
    </w:p>
    <w:p w:rsidR="005E557E" w:rsidRPr="005E557E" w:rsidRDefault="005E557E" w:rsidP="005E557E">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Порядок урегулирования споров</w:t>
      </w:r>
    </w:p>
    <w:p w:rsidR="005E557E" w:rsidRPr="005E557E" w:rsidRDefault="005E557E" w:rsidP="001E586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 xml:space="preserve">9.1. Стороны принимают все меры к тому, чтобы любые спорные вопросы, разногласия, претензии, касающиеся исполнения настоящего </w:t>
      </w:r>
      <w:r w:rsidR="004C03C7">
        <w:rPr>
          <w:rFonts w:ascii="Times New Roman" w:hAnsi="Times New Roman" w:cs="Times New Roman"/>
          <w:color w:val="000000"/>
          <w:sz w:val="24"/>
          <w:szCs w:val="24"/>
          <w:lang w:eastAsia="ru-RU"/>
        </w:rPr>
        <w:t>Контракта</w:t>
      </w:r>
      <w:r w:rsidRPr="005E557E">
        <w:rPr>
          <w:rFonts w:ascii="Times New Roman" w:hAnsi="Times New Roman" w:cs="Times New Roman"/>
          <w:color w:val="000000"/>
          <w:sz w:val="24"/>
          <w:szCs w:val="24"/>
          <w:lang w:eastAsia="ru-RU"/>
        </w:rPr>
        <w:t>, были урегулированы путем переговоров.</w:t>
      </w:r>
    </w:p>
    <w:p w:rsidR="005E557E" w:rsidRPr="005E557E" w:rsidRDefault="005E557E" w:rsidP="001E586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lastRenderedPageBreak/>
        <w:t xml:space="preserve">9.2. В случае невозможности достижения взаимного согласия Сторон, споры по </w:t>
      </w:r>
      <w:r w:rsidR="004C03C7">
        <w:rPr>
          <w:rFonts w:ascii="Times New Roman" w:hAnsi="Times New Roman" w:cs="Times New Roman"/>
          <w:color w:val="000000"/>
          <w:sz w:val="24"/>
          <w:szCs w:val="24"/>
          <w:lang w:eastAsia="ru-RU"/>
        </w:rPr>
        <w:t>Контракт</w:t>
      </w:r>
      <w:r w:rsidRPr="005E557E">
        <w:rPr>
          <w:rFonts w:ascii="Times New Roman" w:hAnsi="Times New Roman" w:cs="Times New Roman"/>
          <w:color w:val="000000"/>
          <w:sz w:val="24"/>
          <w:szCs w:val="24"/>
          <w:lang w:eastAsia="ru-RU"/>
        </w:rPr>
        <w:t>у разрешаются в судебном порядке в Арбитражном суде после реализации процедуры досудебного урегулирования разногласий. До передачи спора на разрешение в судебный орган,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(Десять) рабочих дней с даты её получения.</w:t>
      </w:r>
    </w:p>
    <w:p w:rsidR="005E557E" w:rsidRDefault="005E557E" w:rsidP="001E586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5E557E">
        <w:rPr>
          <w:rFonts w:ascii="Times New Roman" w:hAnsi="Times New Roman" w:cs="Times New Roman"/>
          <w:color w:val="000000"/>
          <w:sz w:val="24"/>
          <w:szCs w:val="24"/>
          <w:lang w:eastAsia="ru-RU"/>
        </w:rPr>
        <w:t xml:space="preserve">9.3. К отношениям сторон по </w:t>
      </w:r>
      <w:r w:rsidR="004C03C7">
        <w:rPr>
          <w:rFonts w:ascii="Times New Roman" w:hAnsi="Times New Roman" w:cs="Times New Roman"/>
          <w:color w:val="000000"/>
          <w:sz w:val="24"/>
          <w:szCs w:val="24"/>
          <w:lang w:eastAsia="ru-RU"/>
        </w:rPr>
        <w:t>Контракт</w:t>
      </w:r>
      <w:r w:rsidRPr="005E557E">
        <w:rPr>
          <w:rFonts w:ascii="Times New Roman" w:hAnsi="Times New Roman" w:cs="Times New Roman"/>
          <w:color w:val="000000"/>
          <w:sz w:val="24"/>
          <w:szCs w:val="24"/>
          <w:lang w:eastAsia="ru-RU"/>
        </w:rPr>
        <w:t>у и в связи с ним применяется законодательство Российской Федерации.</w:t>
      </w:r>
    </w:p>
    <w:p w:rsidR="004A342F" w:rsidRPr="005E557E" w:rsidRDefault="004A342F" w:rsidP="001E586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5E557E" w:rsidRPr="00B5686D" w:rsidRDefault="005E557E" w:rsidP="001E586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B5686D" w:rsidRPr="0073634E" w:rsidRDefault="00B5686D" w:rsidP="0073634E">
      <w:pPr>
        <w:pStyle w:val="a6"/>
        <w:numPr>
          <w:ilvl w:val="0"/>
          <w:numId w:val="1"/>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73634E">
        <w:rPr>
          <w:rFonts w:ascii="Times New Roman" w:hAnsi="Times New Roman" w:cs="Times New Roman"/>
          <w:color w:val="000000"/>
          <w:sz w:val="24"/>
          <w:szCs w:val="24"/>
          <w:lang w:eastAsia="ru-RU"/>
        </w:rPr>
        <w:t>Обстоятельства непреодолимой силы</w:t>
      </w:r>
    </w:p>
    <w:p w:rsidR="0073634E" w:rsidRPr="0073634E" w:rsidRDefault="0073634E" w:rsidP="0073634E">
      <w:pPr>
        <w:pStyle w:val="a6"/>
        <w:autoSpaceDE w:val="0"/>
        <w:autoSpaceDN w:val="0"/>
        <w:adjustRightInd w:val="0"/>
        <w:spacing w:after="0" w:line="240" w:lineRule="auto"/>
        <w:ind w:left="1107"/>
        <w:rPr>
          <w:rFonts w:ascii="Times New Roman" w:hAnsi="Times New Roman" w:cs="Times New Roman"/>
          <w:color w:val="000000"/>
          <w:sz w:val="24"/>
          <w:szCs w:val="24"/>
          <w:lang w:eastAsia="ru-RU"/>
        </w:rPr>
      </w:pPr>
    </w:p>
    <w:p w:rsidR="00B5686D" w:rsidRPr="00B5686D"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w:t>
      </w:r>
      <w:r w:rsidR="00B5686D" w:rsidRPr="00B5686D">
        <w:rPr>
          <w:rFonts w:ascii="Times New Roman" w:hAnsi="Times New Roman" w:cs="Times New Roman"/>
          <w:color w:val="000000"/>
          <w:sz w:val="24"/>
          <w:szCs w:val="24"/>
          <w:lang w:eastAsia="ru-RU"/>
        </w:rPr>
        <w:t xml:space="preserve">.1. </w:t>
      </w:r>
      <w:proofErr w:type="gramStart"/>
      <w:r w:rsidR="00B5686D" w:rsidRPr="00B5686D">
        <w:rPr>
          <w:rFonts w:ascii="Times New Roman" w:hAnsi="Times New Roman" w:cs="Times New Roman"/>
          <w:color w:val="000000"/>
          <w:sz w:val="24"/>
          <w:szCs w:val="24"/>
          <w:lang w:eastAsia="ru-RU"/>
        </w:rPr>
        <w:t xml:space="preserve">Стороны освобождаются от ответственности за полное или частичное неисполнение своих обязательств по </w:t>
      </w:r>
      <w:r w:rsidR="004C03C7">
        <w:rPr>
          <w:rFonts w:ascii="Times New Roman" w:hAnsi="Times New Roman" w:cs="Times New Roman"/>
          <w:color w:val="000000"/>
          <w:sz w:val="24"/>
          <w:szCs w:val="24"/>
          <w:lang w:eastAsia="ru-RU"/>
        </w:rPr>
        <w:t>Контракт</w:t>
      </w:r>
      <w:r w:rsidR="00B5686D" w:rsidRPr="00B5686D">
        <w:rPr>
          <w:rFonts w:ascii="Times New Roman" w:hAnsi="Times New Roman" w:cs="Times New Roman"/>
          <w:color w:val="000000"/>
          <w:sz w:val="24"/>
          <w:szCs w:val="24"/>
          <w:lang w:eastAsia="ru-RU"/>
        </w:rPr>
        <w:t xml:space="preserve">у, в случае если оно явилось следствием обстоятельств непреодолимой силы, а именно стихийных природных бедствий, диверсий, военных действий, аварий на заводе-изготовителе продукции, изменений законодательства, препятствующих надлежащему исполнению обязательств по настоящему </w:t>
      </w:r>
      <w:r w:rsidR="004C03C7">
        <w:rPr>
          <w:rFonts w:ascii="Times New Roman" w:hAnsi="Times New Roman" w:cs="Times New Roman"/>
          <w:color w:val="000000"/>
          <w:sz w:val="24"/>
          <w:szCs w:val="24"/>
          <w:lang w:eastAsia="ru-RU"/>
        </w:rPr>
        <w:t>Контракт</w:t>
      </w:r>
      <w:r w:rsidR="00B5686D" w:rsidRPr="00B5686D">
        <w:rPr>
          <w:rFonts w:ascii="Times New Roman" w:hAnsi="Times New Roman" w:cs="Times New Roman"/>
          <w:color w:val="000000"/>
          <w:sz w:val="24"/>
          <w:szCs w:val="24"/>
          <w:lang w:eastAsia="ru-RU"/>
        </w:rPr>
        <w:t>у, а также других чрезвычайных обстоятельств, которые непосредственно повлияли на исполнение Сторонами своих обязательств, и которые Стороны были</w:t>
      </w:r>
      <w:proofErr w:type="gramEnd"/>
      <w:r w:rsidR="00B5686D" w:rsidRPr="00B5686D">
        <w:rPr>
          <w:rFonts w:ascii="Times New Roman" w:hAnsi="Times New Roman" w:cs="Times New Roman"/>
          <w:color w:val="000000"/>
          <w:sz w:val="24"/>
          <w:szCs w:val="24"/>
          <w:lang w:eastAsia="ru-RU"/>
        </w:rPr>
        <w:t xml:space="preserve"> не в состоянии предвидеть и предотвратить.</w:t>
      </w:r>
    </w:p>
    <w:p w:rsidR="00B5686D" w:rsidRP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8.2. Сторона, для которой надлежащее исполнение обязательств оказалось невозможным вследствие возникновения непреодолимой силы, обязана не позднее 10 (Десять) рабочих дней после их возникновения предоставить другой стороне необходимые документы компетентных учреждений или органов государственной власти.</w:t>
      </w:r>
    </w:p>
    <w:p w:rsidR="00B5686D" w:rsidRDefault="00B5686D"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B5686D">
        <w:rPr>
          <w:rFonts w:ascii="Times New Roman" w:hAnsi="Times New Roman" w:cs="Times New Roman"/>
          <w:color w:val="000000"/>
          <w:sz w:val="24"/>
          <w:szCs w:val="24"/>
          <w:lang w:eastAsia="ru-RU"/>
        </w:rPr>
        <w:t xml:space="preserve">8.3. При наступлении обстоятельств непреодолимой силы срок исполнения обязательств по </w:t>
      </w:r>
      <w:r w:rsidR="004C03C7">
        <w:rPr>
          <w:rFonts w:ascii="Times New Roman" w:hAnsi="Times New Roman" w:cs="Times New Roman"/>
          <w:color w:val="000000"/>
          <w:sz w:val="24"/>
          <w:szCs w:val="24"/>
          <w:lang w:eastAsia="ru-RU"/>
        </w:rPr>
        <w:t>Контракт</w:t>
      </w:r>
      <w:r w:rsidRPr="00B5686D">
        <w:rPr>
          <w:rFonts w:ascii="Times New Roman" w:hAnsi="Times New Roman" w:cs="Times New Roman"/>
          <w:color w:val="000000"/>
          <w:sz w:val="24"/>
          <w:szCs w:val="24"/>
          <w:lang w:eastAsia="ru-RU"/>
        </w:rPr>
        <w:t xml:space="preserve">у отодвигается соразмерно времени действия данных обстоятельств, поскольку эти обстоятельства значительно влияют на исполнение условий </w:t>
      </w:r>
      <w:r w:rsidR="004C03C7">
        <w:rPr>
          <w:rFonts w:ascii="Times New Roman" w:hAnsi="Times New Roman" w:cs="Times New Roman"/>
          <w:color w:val="000000"/>
          <w:sz w:val="24"/>
          <w:szCs w:val="24"/>
          <w:lang w:eastAsia="ru-RU"/>
        </w:rPr>
        <w:t>Контракта</w:t>
      </w:r>
      <w:r w:rsidRPr="00B5686D">
        <w:rPr>
          <w:rFonts w:ascii="Times New Roman" w:hAnsi="Times New Roman" w:cs="Times New Roman"/>
          <w:color w:val="000000"/>
          <w:sz w:val="24"/>
          <w:szCs w:val="24"/>
          <w:lang w:eastAsia="ru-RU"/>
        </w:rPr>
        <w:t xml:space="preserve"> в срок.</w:t>
      </w:r>
    </w:p>
    <w:p w:rsidR="004A342F" w:rsidRPr="00B5686D" w:rsidRDefault="004A342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7902DA" w:rsidRDefault="007902DA"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10780F" w:rsidRPr="004C19B9" w:rsidRDefault="0010780F" w:rsidP="004C19B9">
      <w:pPr>
        <w:pStyle w:val="a6"/>
        <w:numPr>
          <w:ilvl w:val="0"/>
          <w:numId w:val="3"/>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 xml:space="preserve">Основания и порядок расторжения </w:t>
      </w:r>
      <w:r w:rsidR="004C03C7">
        <w:rPr>
          <w:rFonts w:ascii="Times New Roman" w:hAnsi="Times New Roman" w:cs="Times New Roman"/>
          <w:color w:val="000000"/>
          <w:sz w:val="24"/>
          <w:szCs w:val="24"/>
          <w:lang w:eastAsia="ru-RU"/>
        </w:rPr>
        <w:t>Контракта</w:t>
      </w:r>
    </w:p>
    <w:p w:rsidR="004C19B9" w:rsidRPr="004C19B9" w:rsidRDefault="004C19B9" w:rsidP="004C19B9">
      <w:pPr>
        <w:pStyle w:val="a6"/>
        <w:autoSpaceDE w:val="0"/>
        <w:autoSpaceDN w:val="0"/>
        <w:adjustRightInd w:val="0"/>
        <w:spacing w:after="0" w:line="240" w:lineRule="auto"/>
        <w:ind w:left="1107"/>
        <w:rPr>
          <w:rFonts w:ascii="Times New Roman" w:hAnsi="Times New Roman" w:cs="Times New Roman"/>
          <w:color w:val="000000"/>
          <w:sz w:val="24"/>
          <w:szCs w:val="24"/>
          <w:lang w:eastAsia="ru-RU"/>
        </w:rPr>
      </w:pP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.1. Расторжение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допускается в соответствии с гражданским законодательством РФ:</w:t>
      </w:r>
    </w:p>
    <w:p w:rsidR="0010780F" w:rsidRPr="0010780F" w:rsidRDefault="0010780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10780F">
        <w:rPr>
          <w:rFonts w:ascii="Times New Roman" w:hAnsi="Times New Roman" w:cs="Times New Roman"/>
          <w:color w:val="000000"/>
          <w:sz w:val="24"/>
          <w:szCs w:val="24"/>
          <w:lang w:eastAsia="ru-RU"/>
        </w:rPr>
        <w:t>-по соглашению сторон;</w:t>
      </w:r>
    </w:p>
    <w:p w:rsidR="0010780F" w:rsidRPr="0010780F" w:rsidRDefault="0010780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roofErr w:type="gramStart"/>
      <w:r w:rsidRPr="0010780F">
        <w:rPr>
          <w:rFonts w:ascii="Times New Roman" w:hAnsi="Times New Roman" w:cs="Times New Roman"/>
          <w:color w:val="000000"/>
          <w:sz w:val="24"/>
          <w:szCs w:val="24"/>
          <w:lang w:eastAsia="ru-RU"/>
        </w:rPr>
        <w:t xml:space="preserve">- по решению суда (при существенном нарушении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 xml:space="preserve"> другой Стороной); (Существенным признается нарушение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 xml:space="preserve"> одной из Сторон, которое влечет</w:t>
      </w:r>
      <w:proofErr w:type="gramEnd"/>
    </w:p>
    <w:p w:rsidR="0010780F" w:rsidRPr="0010780F" w:rsidRDefault="0010780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10780F">
        <w:rPr>
          <w:rFonts w:ascii="Times New Roman" w:hAnsi="Times New Roman" w:cs="Times New Roman"/>
          <w:color w:val="000000"/>
          <w:sz w:val="24"/>
          <w:szCs w:val="24"/>
          <w:lang w:eastAsia="ru-RU"/>
        </w:rPr>
        <w:t xml:space="preserve">для другой Стороны такой ущерб, что она в значительной степени лишается того, на что была вправе рассчитывать при заключении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w:t>
      </w:r>
    </w:p>
    <w:p w:rsidR="0010780F" w:rsidRPr="0010780F" w:rsidRDefault="0010780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10780F">
        <w:rPr>
          <w:rFonts w:ascii="Times New Roman" w:hAnsi="Times New Roman" w:cs="Times New Roman"/>
          <w:color w:val="000000"/>
          <w:sz w:val="24"/>
          <w:szCs w:val="24"/>
          <w:lang w:eastAsia="ru-RU"/>
        </w:rPr>
        <w:t xml:space="preserve">- в случае одностороннего отказа Стороны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 xml:space="preserve"> от исполнения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.2. Стороны вправе принять решение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по основаниям, предусмотренным Гражданским кодексом Российской Федерации, при условии, если это было предусмотрено </w:t>
      </w:r>
      <w:r w:rsidR="004C03C7">
        <w:rPr>
          <w:rFonts w:ascii="Times New Roman" w:hAnsi="Times New Roman" w:cs="Times New Roman"/>
          <w:color w:val="000000"/>
          <w:sz w:val="24"/>
          <w:szCs w:val="24"/>
          <w:lang w:eastAsia="ru-RU"/>
        </w:rPr>
        <w:t>Контракт</w:t>
      </w:r>
      <w:r w:rsidR="0010780F" w:rsidRPr="0010780F">
        <w:rPr>
          <w:rFonts w:ascii="Times New Roman" w:hAnsi="Times New Roman" w:cs="Times New Roman"/>
          <w:color w:val="000000"/>
          <w:sz w:val="24"/>
          <w:szCs w:val="24"/>
          <w:lang w:eastAsia="ru-RU"/>
        </w:rPr>
        <w:t>ом.</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.3. </w:t>
      </w:r>
      <w:proofErr w:type="gramStart"/>
      <w:r w:rsidR="0010780F" w:rsidRPr="0010780F">
        <w:rPr>
          <w:rFonts w:ascii="Times New Roman" w:hAnsi="Times New Roman" w:cs="Times New Roman"/>
          <w:color w:val="000000"/>
          <w:sz w:val="24"/>
          <w:szCs w:val="24"/>
          <w:lang w:eastAsia="ru-RU"/>
        </w:rPr>
        <w:t xml:space="preserve">Решение Стороны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не позднее чем в течение трех рабочих дней с даты принятия такого решения, направляется другой Стороне по почте заказным письмом с уведомлением о вручении по адресу, указанному в </w:t>
      </w:r>
      <w:r w:rsidR="004C03C7">
        <w:rPr>
          <w:rFonts w:ascii="Times New Roman" w:hAnsi="Times New Roman" w:cs="Times New Roman"/>
          <w:color w:val="000000"/>
          <w:sz w:val="24"/>
          <w:szCs w:val="24"/>
          <w:lang w:eastAsia="ru-RU"/>
        </w:rPr>
        <w:t>Контракт</w:t>
      </w:r>
      <w:r w:rsidR="0010780F" w:rsidRPr="0010780F">
        <w:rPr>
          <w:rFonts w:ascii="Times New Roman" w:hAnsi="Times New Roman" w:cs="Times New Roman"/>
          <w:color w:val="000000"/>
          <w:sz w:val="24"/>
          <w:szCs w:val="24"/>
          <w:lang w:eastAsia="ru-RU"/>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10780F" w:rsidRPr="0010780F">
        <w:rPr>
          <w:rFonts w:ascii="Times New Roman" w:hAnsi="Times New Roman" w:cs="Times New Roman"/>
          <w:color w:val="000000"/>
          <w:sz w:val="24"/>
          <w:szCs w:val="24"/>
          <w:lang w:eastAsia="ru-RU"/>
        </w:rPr>
        <w:t xml:space="preserve"> уведомления и получение другой Стороной подтверждения о его вручении. Выполнение Стороной требований настоящей части считается надлежащим уведомлением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Датой такого надлежащего уведомления признается дата получения другой Стороной подтверждения о вручении указанного уведомления.</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.4. Решение Стороны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вступает в </w:t>
      </w:r>
      <w:proofErr w:type="gramStart"/>
      <w:r w:rsidR="0010780F" w:rsidRPr="0010780F">
        <w:rPr>
          <w:rFonts w:ascii="Times New Roman" w:hAnsi="Times New Roman" w:cs="Times New Roman"/>
          <w:color w:val="000000"/>
          <w:sz w:val="24"/>
          <w:szCs w:val="24"/>
          <w:lang w:eastAsia="ru-RU"/>
        </w:rPr>
        <w:t>силу</w:t>
      </w:r>
      <w:proofErr w:type="gramEnd"/>
      <w:r w:rsidR="0010780F" w:rsidRPr="0010780F">
        <w:rPr>
          <w:rFonts w:ascii="Times New Roman" w:hAnsi="Times New Roman" w:cs="Times New Roman"/>
          <w:color w:val="000000"/>
          <w:sz w:val="24"/>
          <w:szCs w:val="24"/>
          <w:lang w:eastAsia="ru-RU"/>
        </w:rPr>
        <w:t xml:space="preserve"> и </w:t>
      </w:r>
      <w:r w:rsidR="004C03C7">
        <w:rPr>
          <w:rFonts w:ascii="Times New Roman" w:hAnsi="Times New Roman" w:cs="Times New Roman"/>
          <w:color w:val="000000"/>
          <w:sz w:val="24"/>
          <w:szCs w:val="24"/>
          <w:lang w:eastAsia="ru-RU"/>
        </w:rPr>
        <w:t xml:space="preserve">контракт </w:t>
      </w:r>
      <w:r w:rsidR="0010780F" w:rsidRPr="0010780F">
        <w:rPr>
          <w:rFonts w:ascii="Times New Roman" w:hAnsi="Times New Roman" w:cs="Times New Roman"/>
          <w:color w:val="000000"/>
          <w:sz w:val="24"/>
          <w:szCs w:val="24"/>
          <w:lang w:eastAsia="ru-RU"/>
        </w:rPr>
        <w:t xml:space="preserve">считается расторгнутым через десять дней с даты надлежащего уведомления другой Стороны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w:t>
      </w:r>
    </w:p>
    <w:p w:rsidR="0010780F" w:rsidRPr="0010780F" w:rsidRDefault="0010780F"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10780F">
        <w:rPr>
          <w:rFonts w:ascii="Times New Roman" w:hAnsi="Times New Roman" w:cs="Times New Roman"/>
          <w:color w:val="000000"/>
          <w:sz w:val="24"/>
          <w:szCs w:val="24"/>
          <w:lang w:eastAsia="ru-RU"/>
        </w:rPr>
        <w:lastRenderedPageBreak/>
        <w:t xml:space="preserve">Сторона обязана отменить не вступившее в силу решение об одностороннем отказе от исполнения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 xml:space="preserve">, если в течение десятидневного срока с даты надлежащего уведомления другой Стороны о принятом </w:t>
      </w:r>
      <w:proofErr w:type="gramStart"/>
      <w:r w:rsidRPr="0010780F">
        <w:rPr>
          <w:rFonts w:ascii="Times New Roman" w:hAnsi="Times New Roman" w:cs="Times New Roman"/>
          <w:color w:val="000000"/>
          <w:sz w:val="24"/>
          <w:szCs w:val="24"/>
          <w:lang w:eastAsia="ru-RU"/>
        </w:rPr>
        <w:t>решении</w:t>
      </w:r>
      <w:proofErr w:type="gramEnd"/>
      <w:r w:rsidRPr="0010780F">
        <w:rPr>
          <w:rFonts w:ascii="Times New Roman" w:hAnsi="Times New Roman" w:cs="Times New Roman"/>
          <w:color w:val="000000"/>
          <w:sz w:val="24"/>
          <w:szCs w:val="24"/>
          <w:lang w:eastAsia="ru-RU"/>
        </w:rPr>
        <w:t xml:space="preserve"> об одностороннем отказе от исполнения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 xml:space="preserve"> устранены нарушения условий </w:t>
      </w:r>
      <w:r w:rsidR="004C03C7">
        <w:rPr>
          <w:rFonts w:ascii="Times New Roman" w:hAnsi="Times New Roman" w:cs="Times New Roman"/>
          <w:color w:val="000000"/>
          <w:sz w:val="24"/>
          <w:szCs w:val="24"/>
          <w:lang w:eastAsia="ru-RU"/>
        </w:rPr>
        <w:t>Контракта</w:t>
      </w:r>
      <w:r w:rsidRPr="0010780F">
        <w:rPr>
          <w:rFonts w:ascii="Times New Roman" w:hAnsi="Times New Roman" w:cs="Times New Roman"/>
          <w:color w:val="000000"/>
          <w:sz w:val="24"/>
          <w:szCs w:val="24"/>
          <w:lang w:eastAsia="ru-RU"/>
        </w:rPr>
        <w:t>, послужившие основанием для принятия указанного решения.</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.5. При расторжении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в связи с односторонним отказом Стороны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7902DA">
        <w:rPr>
          <w:rFonts w:ascii="Times New Roman" w:hAnsi="Times New Roman" w:cs="Times New Roman"/>
          <w:color w:val="000000"/>
          <w:sz w:val="24"/>
          <w:szCs w:val="24"/>
          <w:lang w:eastAsia="ru-RU"/>
        </w:rPr>
        <w:t xml:space="preserve">.6. </w:t>
      </w:r>
      <w:r w:rsidR="0010780F" w:rsidRPr="0010780F">
        <w:rPr>
          <w:rFonts w:ascii="Times New Roman" w:hAnsi="Times New Roman" w:cs="Times New Roman"/>
          <w:color w:val="000000"/>
          <w:sz w:val="24"/>
          <w:szCs w:val="24"/>
          <w:lang w:eastAsia="ru-RU"/>
        </w:rPr>
        <w:t xml:space="preserve">Информация об изменении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или о расторжении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или расторжения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w:t>
      </w:r>
    </w:p>
    <w:p w:rsidR="0010780F" w:rsidRPr="0036642D" w:rsidRDefault="0010780F" w:rsidP="007902DA">
      <w:pPr>
        <w:spacing w:after="0"/>
        <w:ind w:firstLine="567"/>
        <w:jc w:val="both"/>
        <w:rPr>
          <w:rFonts w:ascii="Times New Roman" w:hAnsi="Times New Roman" w:cs="Times New Roman"/>
          <w:color w:val="000000"/>
          <w:sz w:val="24"/>
          <w:szCs w:val="24"/>
          <w:lang w:eastAsia="ru-RU"/>
        </w:rPr>
      </w:pPr>
      <w:r w:rsidRPr="0036642D">
        <w:rPr>
          <w:rFonts w:ascii="Times New Roman" w:hAnsi="Times New Roman" w:cs="Times New Roman"/>
          <w:color w:val="000000"/>
          <w:sz w:val="24"/>
          <w:szCs w:val="24"/>
          <w:lang w:eastAsia="ru-RU"/>
        </w:rPr>
        <w:t xml:space="preserve">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4C03C7">
        <w:rPr>
          <w:rFonts w:ascii="Times New Roman" w:hAnsi="Times New Roman" w:cs="Times New Roman"/>
          <w:color w:val="000000"/>
          <w:sz w:val="24"/>
          <w:szCs w:val="24"/>
          <w:lang w:eastAsia="ru-RU"/>
        </w:rPr>
        <w:t>Контракта</w:t>
      </w:r>
      <w:r w:rsidRPr="0036642D">
        <w:rPr>
          <w:rFonts w:ascii="Times New Roman" w:hAnsi="Times New Roman" w:cs="Times New Roman"/>
          <w:color w:val="000000"/>
          <w:sz w:val="24"/>
          <w:szCs w:val="24"/>
          <w:lang w:eastAsia="ru-RU"/>
        </w:rPr>
        <w:t xml:space="preserve"> может быть принято Заказчиком только при условии, что по результатам экспертизы оказанной услуги в заключени</w:t>
      </w:r>
      <w:proofErr w:type="gramStart"/>
      <w:r w:rsidRPr="0036642D">
        <w:rPr>
          <w:rFonts w:ascii="Times New Roman" w:hAnsi="Times New Roman" w:cs="Times New Roman"/>
          <w:color w:val="000000"/>
          <w:sz w:val="24"/>
          <w:szCs w:val="24"/>
          <w:lang w:eastAsia="ru-RU"/>
        </w:rPr>
        <w:t>и</w:t>
      </w:r>
      <w:proofErr w:type="gramEnd"/>
      <w:r w:rsidRPr="0036642D">
        <w:rPr>
          <w:rFonts w:ascii="Times New Roman" w:hAnsi="Times New Roman" w:cs="Times New Roman"/>
          <w:color w:val="000000"/>
          <w:sz w:val="24"/>
          <w:szCs w:val="24"/>
          <w:lang w:eastAsia="ru-RU"/>
        </w:rPr>
        <w:t xml:space="preserve"> эксперта, экспертной организации будут подтверждены нарушения условий </w:t>
      </w:r>
      <w:r w:rsidR="004C03C7">
        <w:rPr>
          <w:rFonts w:ascii="Times New Roman" w:hAnsi="Times New Roman" w:cs="Times New Roman"/>
          <w:color w:val="000000"/>
          <w:sz w:val="24"/>
          <w:szCs w:val="24"/>
          <w:lang w:eastAsia="ru-RU"/>
        </w:rPr>
        <w:t>Контракта</w:t>
      </w:r>
      <w:r w:rsidRPr="0036642D">
        <w:rPr>
          <w:rFonts w:ascii="Times New Roman" w:hAnsi="Times New Roman" w:cs="Times New Roman"/>
          <w:color w:val="000000"/>
          <w:sz w:val="24"/>
          <w:szCs w:val="24"/>
          <w:lang w:eastAsia="ru-RU"/>
        </w:rPr>
        <w:t xml:space="preserve">, послужившие основанием для одностороннего отказа Заказчика от исполнения </w:t>
      </w:r>
      <w:r w:rsidR="004C03C7">
        <w:rPr>
          <w:rFonts w:ascii="Times New Roman" w:hAnsi="Times New Roman" w:cs="Times New Roman"/>
          <w:color w:val="000000"/>
          <w:sz w:val="24"/>
          <w:szCs w:val="24"/>
          <w:lang w:eastAsia="ru-RU"/>
        </w:rPr>
        <w:t>Контракта</w:t>
      </w:r>
      <w:r w:rsidRPr="0036642D">
        <w:rPr>
          <w:rFonts w:ascii="Times New Roman" w:hAnsi="Times New Roman" w:cs="Times New Roman"/>
          <w:color w:val="000000"/>
          <w:sz w:val="24"/>
          <w:szCs w:val="24"/>
          <w:lang w:eastAsia="ru-RU"/>
        </w:rPr>
        <w:t>.</w:t>
      </w:r>
    </w:p>
    <w:p w:rsidR="0010780F" w:rsidRPr="0010780F" w:rsidRDefault="001E5863" w:rsidP="007902DA">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.8. Заказчик обязан принять решение об одностороннем отказе от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если в ходе исполнения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установлено,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10780F" w:rsidRPr="0010780F" w:rsidRDefault="001E5863" w:rsidP="0036642D">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w:t>
      </w:r>
      <w:r w:rsidR="0010780F" w:rsidRPr="0010780F">
        <w:rPr>
          <w:rFonts w:ascii="Times New Roman" w:hAnsi="Times New Roman" w:cs="Times New Roman"/>
          <w:color w:val="000000"/>
          <w:sz w:val="24"/>
          <w:szCs w:val="24"/>
          <w:lang w:eastAsia="ru-RU"/>
        </w:rPr>
        <w:t xml:space="preserve">.9. В случае расторжения настоящего </w:t>
      </w:r>
      <w:r w:rsidR="004C03C7">
        <w:rPr>
          <w:rFonts w:ascii="Times New Roman" w:hAnsi="Times New Roman" w:cs="Times New Roman"/>
          <w:color w:val="000000"/>
          <w:sz w:val="24"/>
          <w:szCs w:val="24"/>
          <w:lang w:eastAsia="ru-RU"/>
        </w:rPr>
        <w:t>Контракта</w:t>
      </w:r>
      <w:r w:rsidR="0010780F" w:rsidRPr="0010780F">
        <w:rPr>
          <w:rFonts w:ascii="Times New Roman" w:hAnsi="Times New Roman" w:cs="Times New Roman"/>
          <w:color w:val="000000"/>
          <w:sz w:val="24"/>
          <w:szCs w:val="24"/>
          <w:lang w:eastAsia="ru-RU"/>
        </w:rPr>
        <w:t xml:space="preserve"> по инициативе любой из Сторон производится сверка расчетов, в которой подтверждается объем оказанных Исполнителем Услуг.</w:t>
      </w:r>
    </w:p>
    <w:p w:rsidR="001E5863" w:rsidRDefault="001E5863" w:rsidP="004C19B9">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BE1541" w:rsidRDefault="00BE1541" w:rsidP="004C19B9">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4A342F" w:rsidRDefault="004A342F" w:rsidP="004C19B9">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4C19B9" w:rsidRPr="004C19B9" w:rsidRDefault="004C19B9" w:rsidP="004C19B9">
      <w:pPr>
        <w:pStyle w:val="a6"/>
        <w:numPr>
          <w:ilvl w:val="0"/>
          <w:numId w:val="3"/>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 xml:space="preserve">Порядок изменения </w:t>
      </w:r>
      <w:r w:rsidR="004C03C7">
        <w:rPr>
          <w:rFonts w:ascii="Times New Roman" w:hAnsi="Times New Roman" w:cs="Times New Roman"/>
          <w:color w:val="000000"/>
          <w:sz w:val="24"/>
          <w:szCs w:val="24"/>
          <w:lang w:eastAsia="ru-RU"/>
        </w:rPr>
        <w:t>Контракта</w:t>
      </w:r>
    </w:p>
    <w:p w:rsidR="004C19B9" w:rsidRPr="004C19B9" w:rsidRDefault="004C19B9" w:rsidP="004C19B9">
      <w:pPr>
        <w:pStyle w:val="a6"/>
        <w:autoSpaceDE w:val="0"/>
        <w:autoSpaceDN w:val="0"/>
        <w:adjustRightInd w:val="0"/>
        <w:spacing w:after="0" w:line="240" w:lineRule="auto"/>
        <w:ind w:left="927"/>
        <w:rPr>
          <w:rFonts w:ascii="Times New Roman" w:hAnsi="Times New Roman" w:cs="Times New Roman"/>
          <w:color w:val="000000"/>
          <w:sz w:val="24"/>
          <w:szCs w:val="24"/>
          <w:lang w:eastAsia="ru-RU"/>
        </w:rPr>
      </w:pPr>
    </w:p>
    <w:p w:rsidR="004C19B9" w:rsidRP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 xml:space="preserve">12.1. Изменение условий </w:t>
      </w:r>
      <w:r w:rsidR="004C03C7">
        <w:rPr>
          <w:rFonts w:ascii="Times New Roman" w:hAnsi="Times New Roman" w:cs="Times New Roman"/>
          <w:color w:val="000000"/>
          <w:sz w:val="24"/>
          <w:szCs w:val="24"/>
          <w:lang w:eastAsia="ru-RU"/>
        </w:rPr>
        <w:t>контракта</w:t>
      </w:r>
      <w:r w:rsidRPr="004C19B9">
        <w:rPr>
          <w:rFonts w:ascii="Times New Roman" w:hAnsi="Times New Roman" w:cs="Times New Roman"/>
          <w:color w:val="000000"/>
          <w:sz w:val="24"/>
          <w:szCs w:val="24"/>
          <w:lang w:eastAsia="ru-RU"/>
        </w:rPr>
        <w:t xml:space="preserve"> в ходе его исполнения допускается по соглашению сторон в случаях:</w:t>
      </w:r>
    </w:p>
    <w:p w:rsidR="004C19B9" w:rsidRP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 xml:space="preserve">1. Если возможность изменения условий </w:t>
      </w:r>
      <w:r w:rsidR="004C03C7">
        <w:rPr>
          <w:rFonts w:ascii="Times New Roman" w:hAnsi="Times New Roman" w:cs="Times New Roman"/>
          <w:color w:val="000000"/>
          <w:sz w:val="24"/>
          <w:szCs w:val="24"/>
          <w:lang w:eastAsia="ru-RU"/>
        </w:rPr>
        <w:t>контракта</w:t>
      </w:r>
      <w:r w:rsidRPr="004C19B9">
        <w:rPr>
          <w:rFonts w:ascii="Times New Roman" w:hAnsi="Times New Roman" w:cs="Times New Roman"/>
          <w:color w:val="000000"/>
          <w:sz w:val="24"/>
          <w:szCs w:val="24"/>
          <w:lang w:eastAsia="ru-RU"/>
        </w:rPr>
        <w:t xml:space="preserve"> была предусмотрена документацией о закупке и </w:t>
      </w:r>
      <w:r w:rsidR="004C03C7">
        <w:rPr>
          <w:rFonts w:ascii="Times New Roman" w:hAnsi="Times New Roman" w:cs="Times New Roman"/>
          <w:color w:val="000000"/>
          <w:sz w:val="24"/>
          <w:szCs w:val="24"/>
          <w:lang w:eastAsia="ru-RU"/>
        </w:rPr>
        <w:t>Контракт</w:t>
      </w:r>
      <w:r w:rsidRPr="004C19B9">
        <w:rPr>
          <w:rFonts w:ascii="Times New Roman" w:hAnsi="Times New Roman" w:cs="Times New Roman"/>
          <w:color w:val="000000"/>
          <w:sz w:val="24"/>
          <w:szCs w:val="24"/>
          <w:lang w:eastAsia="ru-RU"/>
        </w:rPr>
        <w:t>ом:</w:t>
      </w:r>
    </w:p>
    <w:p w:rsidR="004C19B9" w:rsidRP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 xml:space="preserve">- при снижении цены </w:t>
      </w:r>
      <w:r w:rsidR="004C03C7">
        <w:rPr>
          <w:rFonts w:ascii="Times New Roman" w:hAnsi="Times New Roman" w:cs="Times New Roman"/>
          <w:color w:val="000000"/>
          <w:sz w:val="24"/>
          <w:szCs w:val="24"/>
          <w:lang w:eastAsia="ru-RU"/>
        </w:rPr>
        <w:t>контракта</w:t>
      </w:r>
      <w:r w:rsidRPr="004C19B9">
        <w:rPr>
          <w:rFonts w:ascii="Times New Roman" w:hAnsi="Times New Roman" w:cs="Times New Roman"/>
          <w:color w:val="000000"/>
          <w:sz w:val="24"/>
          <w:szCs w:val="24"/>
          <w:lang w:eastAsia="ru-RU"/>
        </w:rPr>
        <w:t xml:space="preserve"> без изменения предусмотренных </w:t>
      </w:r>
      <w:r w:rsidR="004C03C7">
        <w:rPr>
          <w:rFonts w:ascii="Times New Roman" w:hAnsi="Times New Roman" w:cs="Times New Roman"/>
          <w:color w:val="000000"/>
          <w:sz w:val="24"/>
          <w:szCs w:val="24"/>
          <w:lang w:eastAsia="ru-RU"/>
        </w:rPr>
        <w:t>Контракт</w:t>
      </w:r>
      <w:r w:rsidRPr="004C19B9">
        <w:rPr>
          <w:rFonts w:ascii="Times New Roman" w:hAnsi="Times New Roman" w:cs="Times New Roman"/>
          <w:color w:val="000000"/>
          <w:sz w:val="24"/>
          <w:szCs w:val="24"/>
          <w:lang w:eastAsia="ru-RU"/>
        </w:rPr>
        <w:t xml:space="preserve">ом количества и качества товара и иных условий </w:t>
      </w:r>
      <w:r w:rsidR="004C03C7">
        <w:rPr>
          <w:rFonts w:ascii="Times New Roman" w:hAnsi="Times New Roman" w:cs="Times New Roman"/>
          <w:color w:val="000000"/>
          <w:sz w:val="24"/>
          <w:szCs w:val="24"/>
          <w:lang w:eastAsia="ru-RU"/>
        </w:rPr>
        <w:t>контракта</w:t>
      </w:r>
      <w:r w:rsidRPr="004C19B9">
        <w:rPr>
          <w:rFonts w:ascii="Times New Roman" w:hAnsi="Times New Roman" w:cs="Times New Roman"/>
          <w:color w:val="000000"/>
          <w:sz w:val="24"/>
          <w:szCs w:val="24"/>
          <w:lang w:eastAsia="ru-RU"/>
        </w:rPr>
        <w:t>;</w:t>
      </w:r>
    </w:p>
    <w:p w:rsidR="004C19B9" w:rsidRP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 xml:space="preserve">- при уменьшении или увеличении (не более чем на 10 процентов от общего объема </w:t>
      </w:r>
      <w:r w:rsidR="004C03C7">
        <w:rPr>
          <w:rFonts w:ascii="Times New Roman" w:hAnsi="Times New Roman" w:cs="Times New Roman"/>
          <w:color w:val="000000"/>
          <w:sz w:val="24"/>
          <w:szCs w:val="24"/>
          <w:lang w:eastAsia="ru-RU"/>
        </w:rPr>
        <w:t>контракта</w:t>
      </w:r>
      <w:r w:rsidRPr="004C19B9">
        <w:rPr>
          <w:rFonts w:ascii="Times New Roman" w:hAnsi="Times New Roman" w:cs="Times New Roman"/>
          <w:color w:val="000000"/>
          <w:sz w:val="24"/>
          <w:szCs w:val="24"/>
          <w:lang w:eastAsia="ru-RU"/>
        </w:rPr>
        <w:t xml:space="preserve">) количества товаров по предложению заказчика. При этом по соглашению сторон допускается изменение цены </w:t>
      </w:r>
      <w:r w:rsidR="004C03C7">
        <w:rPr>
          <w:rFonts w:ascii="Times New Roman" w:hAnsi="Times New Roman" w:cs="Times New Roman"/>
          <w:color w:val="000000"/>
          <w:sz w:val="24"/>
          <w:szCs w:val="24"/>
          <w:lang w:eastAsia="ru-RU"/>
        </w:rPr>
        <w:t>контракта</w:t>
      </w:r>
      <w:r w:rsidRPr="004C19B9">
        <w:rPr>
          <w:rFonts w:ascii="Times New Roman" w:hAnsi="Times New Roman" w:cs="Times New Roman"/>
          <w:color w:val="000000"/>
          <w:sz w:val="24"/>
          <w:szCs w:val="24"/>
          <w:lang w:eastAsia="ru-RU"/>
        </w:rPr>
        <w:t xml:space="preserve"> пропорционально увеличению или снижению, но не более чем на 10%.</w:t>
      </w:r>
    </w:p>
    <w:p w:rsidR="004C19B9" w:rsidRP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2. Изменения в соответствии с законодательством Российской Федерации регулируемых государством цен (тарифов) на товары, услуги, работы.</w:t>
      </w:r>
    </w:p>
    <w:p w:rsidR="004C19B9" w:rsidRP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3. При уменьшении ранее доведенных до государственного или муниципального заказчика как получателя бюджетных средств лимитов бюджетных обязательств (п.6, ст. 161 Бюджетного кодекса РФ)</w:t>
      </w:r>
    </w:p>
    <w:p w:rsidR="004C19B9" w:rsidRDefault="004C19B9"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C19B9">
        <w:rPr>
          <w:rFonts w:ascii="Times New Roman" w:hAnsi="Times New Roman" w:cs="Times New Roman"/>
          <w:color w:val="000000"/>
          <w:sz w:val="24"/>
          <w:szCs w:val="24"/>
          <w:lang w:eastAsia="ru-RU"/>
        </w:rPr>
        <w:t>4. Иных случаях, предусмотренных действующим законодательством РФ.</w:t>
      </w:r>
    </w:p>
    <w:p w:rsidR="004A342F" w:rsidRDefault="004A342F"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4A342F" w:rsidRDefault="004A342F"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4A342F" w:rsidRPr="004C19B9" w:rsidRDefault="004A342F" w:rsidP="004C19B9">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4C19B9" w:rsidRDefault="004C19B9" w:rsidP="004C19B9">
      <w:pPr>
        <w:autoSpaceDE w:val="0"/>
        <w:autoSpaceDN w:val="0"/>
        <w:adjustRightInd w:val="0"/>
        <w:spacing w:after="0" w:line="240" w:lineRule="auto"/>
        <w:rPr>
          <w:rFonts w:ascii="Times New Roman" w:hAnsi="Times New Roman" w:cs="Times New Roman"/>
          <w:color w:val="000000"/>
          <w:lang w:eastAsia="ru-RU"/>
        </w:rPr>
      </w:pPr>
    </w:p>
    <w:p w:rsidR="0040744E" w:rsidRPr="0040744E" w:rsidRDefault="0040744E" w:rsidP="0040744E">
      <w:pPr>
        <w:pStyle w:val="a6"/>
        <w:numPr>
          <w:ilvl w:val="0"/>
          <w:numId w:val="3"/>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40744E">
        <w:rPr>
          <w:rFonts w:ascii="Times New Roman" w:hAnsi="Times New Roman" w:cs="Times New Roman"/>
          <w:color w:val="000000"/>
          <w:sz w:val="24"/>
          <w:szCs w:val="24"/>
          <w:lang w:eastAsia="ru-RU"/>
        </w:rPr>
        <w:t>Антикоррупционная оговорка</w:t>
      </w:r>
    </w:p>
    <w:p w:rsidR="0040744E" w:rsidRPr="0040744E" w:rsidRDefault="0040744E" w:rsidP="0040744E">
      <w:pPr>
        <w:pStyle w:val="a6"/>
        <w:autoSpaceDE w:val="0"/>
        <w:autoSpaceDN w:val="0"/>
        <w:adjustRightInd w:val="0"/>
        <w:spacing w:after="0" w:line="240" w:lineRule="auto"/>
        <w:ind w:left="927"/>
        <w:rPr>
          <w:rFonts w:ascii="Times New Roman" w:hAnsi="Times New Roman" w:cs="Times New Roman"/>
          <w:color w:val="000000"/>
          <w:sz w:val="24"/>
          <w:szCs w:val="24"/>
          <w:lang w:eastAsia="ru-RU"/>
        </w:rPr>
      </w:pPr>
    </w:p>
    <w:p w:rsidR="0040744E" w:rsidRPr="0040744E" w:rsidRDefault="0040744E" w:rsidP="0040744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0744E">
        <w:rPr>
          <w:rFonts w:ascii="Times New Roman" w:hAnsi="Times New Roman" w:cs="Times New Roman"/>
          <w:color w:val="000000"/>
          <w:sz w:val="24"/>
          <w:szCs w:val="24"/>
          <w:lang w:eastAsia="ru-RU"/>
        </w:rPr>
        <w:t xml:space="preserve">14.1. При исполнении своих обязательств по настоящему </w:t>
      </w:r>
      <w:r w:rsidR="004C03C7">
        <w:rPr>
          <w:rFonts w:ascii="Times New Roman" w:hAnsi="Times New Roman" w:cs="Times New Roman"/>
          <w:color w:val="000000"/>
          <w:sz w:val="24"/>
          <w:szCs w:val="24"/>
          <w:lang w:eastAsia="ru-RU"/>
        </w:rPr>
        <w:t>Контракт</w:t>
      </w:r>
      <w:r w:rsidRPr="0040744E">
        <w:rPr>
          <w:rFonts w:ascii="Times New Roman" w:hAnsi="Times New Roman" w:cs="Times New Roman"/>
          <w:color w:val="000000"/>
          <w:sz w:val="24"/>
          <w:szCs w:val="24"/>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40744E" w:rsidRPr="0040744E" w:rsidRDefault="0040744E" w:rsidP="0040744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0744E">
        <w:rPr>
          <w:rFonts w:ascii="Times New Roman" w:hAnsi="Times New Roman" w:cs="Times New Roman"/>
          <w:color w:val="000000"/>
          <w:sz w:val="24"/>
          <w:szCs w:val="24"/>
          <w:lang w:eastAsia="ru-RU"/>
        </w:rPr>
        <w:t xml:space="preserve">14.2. При исполнении своих обязательств по настоящему </w:t>
      </w:r>
      <w:r w:rsidR="004C03C7">
        <w:rPr>
          <w:rFonts w:ascii="Times New Roman" w:hAnsi="Times New Roman" w:cs="Times New Roman"/>
          <w:color w:val="000000"/>
          <w:sz w:val="24"/>
          <w:szCs w:val="24"/>
          <w:lang w:eastAsia="ru-RU"/>
        </w:rPr>
        <w:t>Контракт</w:t>
      </w:r>
      <w:r w:rsidRPr="0040744E">
        <w:rPr>
          <w:rFonts w:ascii="Times New Roman" w:hAnsi="Times New Roman" w:cs="Times New Roman"/>
          <w:color w:val="000000"/>
          <w:sz w:val="24"/>
          <w:szCs w:val="24"/>
          <w:lang w:eastAsia="ru-RU"/>
        </w:rPr>
        <w:t>у, Стороны, их аффилированные лица, работники или посредники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законодательства РФ и международных актов о противодействии легализации (отмыванию) доходов, полученных преступным путем.</w:t>
      </w:r>
    </w:p>
    <w:p w:rsidR="0040744E" w:rsidRPr="0040744E" w:rsidRDefault="0040744E" w:rsidP="0040744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0744E">
        <w:rPr>
          <w:rFonts w:ascii="Times New Roman" w:hAnsi="Times New Roman" w:cs="Times New Roman"/>
          <w:color w:val="000000"/>
          <w:sz w:val="24"/>
          <w:szCs w:val="24"/>
          <w:lang w:eastAsia="ru-RU"/>
        </w:rPr>
        <w:t>14.3.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Подтверждение, что нарушения не произошло или не произойдет должно быть направлено в течение десяти рабочих дней с даты направления письменного уведомления.</w:t>
      </w:r>
    </w:p>
    <w:p w:rsidR="0040744E" w:rsidRPr="0040744E" w:rsidRDefault="0040744E" w:rsidP="0040744E">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0744E">
        <w:rPr>
          <w:rFonts w:ascii="Times New Roman" w:hAnsi="Times New Roman" w:cs="Times New Roman"/>
          <w:color w:val="000000"/>
          <w:sz w:val="24"/>
          <w:szCs w:val="24"/>
          <w:lang w:eastAsia="ru-RU"/>
        </w:rPr>
        <w:t>14.4.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законодательством РФ, как дача или получение взятки, коммерческий подкуп, а также действиях, нарушающих требования законодательства РФ и международных актов о противодействии легализации доходов, полученных преступным путем.</w:t>
      </w:r>
    </w:p>
    <w:p w:rsidR="00E05AB4" w:rsidRPr="00E05AB4" w:rsidRDefault="0040744E" w:rsidP="00E05AB4">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E05AB4">
        <w:rPr>
          <w:rFonts w:ascii="Times New Roman" w:hAnsi="Times New Roman" w:cs="Times New Roman"/>
          <w:color w:val="000000"/>
          <w:sz w:val="24"/>
          <w:szCs w:val="24"/>
          <w:lang w:eastAsia="ru-RU"/>
        </w:rPr>
        <w:t xml:space="preserve">14.5. В случае нарушения одной Стороной обязательств воздерживаться от запрещенных в разделе 14 настоящего </w:t>
      </w:r>
      <w:r w:rsidR="004C03C7">
        <w:rPr>
          <w:rFonts w:ascii="Times New Roman" w:hAnsi="Times New Roman" w:cs="Times New Roman"/>
          <w:color w:val="000000"/>
          <w:sz w:val="24"/>
          <w:szCs w:val="24"/>
          <w:lang w:eastAsia="ru-RU"/>
        </w:rPr>
        <w:t>Контракта</w:t>
      </w:r>
      <w:r w:rsidRPr="00E05AB4">
        <w:rPr>
          <w:rFonts w:ascii="Times New Roman" w:hAnsi="Times New Roman" w:cs="Times New Roman"/>
          <w:color w:val="000000"/>
          <w:sz w:val="24"/>
          <w:szCs w:val="24"/>
          <w:lang w:eastAsia="ru-RU"/>
        </w:rPr>
        <w:t xml:space="preserve">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4C03C7">
        <w:rPr>
          <w:rFonts w:ascii="Times New Roman" w:hAnsi="Times New Roman" w:cs="Times New Roman"/>
          <w:color w:val="000000"/>
          <w:sz w:val="24"/>
          <w:szCs w:val="24"/>
          <w:lang w:eastAsia="ru-RU"/>
        </w:rPr>
        <w:t>контракт</w:t>
      </w:r>
      <w:r w:rsidRPr="00E05AB4">
        <w:rPr>
          <w:rFonts w:ascii="Times New Roman" w:hAnsi="Times New Roman" w:cs="Times New Roman"/>
          <w:color w:val="000000"/>
          <w:sz w:val="24"/>
          <w:szCs w:val="24"/>
          <w:lang w:eastAsia="ru-RU"/>
        </w:rPr>
        <w:t>в</w:t>
      </w:r>
      <w:r w:rsidR="00E05AB4" w:rsidRPr="00E05AB4">
        <w:rPr>
          <w:rFonts w:ascii="Times New Roman" w:hAnsi="Times New Roman" w:cs="Times New Roman"/>
          <w:color w:val="000000"/>
          <w:sz w:val="24"/>
          <w:szCs w:val="24"/>
          <w:lang w:eastAsia="ru-RU"/>
        </w:rPr>
        <w:t xml:space="preserve"> одностороннем порядке полностью или в части, направив письменное уведомление о расторжении. Сторона, по чьей инициативе </w:t>
      </w:r>
      <w:proofErr w:type="gramStart"/>
      <w:r w:rsidR="00E05AB4" w:rsidRPr="00E05AB4">
        <w:rPr>
          <w:rFonts w:ascii="Times New Roman" w:hAnsi="Times New Roman" w:cs="Times New Roman"/>
          <w:color w:val="000000"/>
          <w:sz w:val="24"/>
          <w:szCs w:val="24"/>
          <w:lang w:eastAsia="ru-RU"/>
        </w:rPr>
        <w:t>был</w:t>
      </w:r>
      <w:proofErr w:type="gramEnd"/>
      <w:r w:rsidR="00E05AB4" w:rsidRPr="00E05AB4">
        <w:rPr>
          <w:rFonts w:ascii="Times New Roman" w:hAnsi="Times New Roman" w:cs="Times New Roman"/>
          <w:color w:val="000000"/>
          <w:sz w:val="24"/>
          <w:szCs w:val="24"/>
          <w:lang w:eastAsia="ru-RU"/>
        </w:rPr>
        <w:t xml:space="preserve"> расторгнут настоящий </w:t>
      </w:r>
      <w:r w:rsidR="004C03C7">
        <w:rPr>
          <w:rFonts w:ascii="Times New Roman" w:hAnsi="Times New Roman" w:cs="Times New Roman"/>
          <w:color w:val="000000"/>
          <w:sz w:val="24"/>
          <w:szCs w:val="24"/>
          <w:lang w:eastAsia="ru-RU"/>
        </w:rPr>
        <w:t>Контракт</w:t>
      </w:r>
      <w:r w:rsidR="00E05AB4" w:rsidRPr="00E05AB4">
        <w:rPr>
          <w:rFonts w:ascii="Times New Roman" w:hAnsi="Times New Roman" w:cs="Times New Roman"/>
          <w:color w:val="000000"/>
          <w:sz w:val="24"/>
          <w:szCs w:val="24"/>
          <w:lang w:eastAsia="ru-RU"/>
        </w:rPr>
        <w:t>в соответствии с положениями настоящей статьи, вправе требовать возмещения реального ущерба, возникшего в результате такого расторжения.</w:t>
      </w:r>
    </w:p>
    <w:p w:rsidR="00FD02C6" w:rsidRDefault="00FD02C6" w:rsidP="00E05AB4">
      <w:pPr>
        <w:autoSpaceDE w:val="0"/>
        <w:autoSpaceDN w:val="0"/>
        <w:adjustRightInd w:val="0"/>
        <w:spacing w:after="0" w:line="240" w:lineRule="auto"/>
        <w:rPr>
          <w:rFonts w:ascii="Times New Roman" w:hAnsi="Times New Roman" w:cs="Times New Roman"/>
          <w:color w:val="000000"/>
          <w:lang w:eastAsia="ru-RU"/>
        </w:rPr>
      </w:pPr>
    </w:p>
    <w:p w:rsidR="00573562" w:rsidRDefault="00573562" w:rsidP="00E05AB4">
      <w:pPr>
        <w:autoSpaceDE w:val="0"/>
        <w:autoSpaceDN w:val="0"/>
        <w:adjustRightInd w:val="0"/>
        <w:spacing w:after="0" w:line="240" w:lineRule="auto"/>
        <w:rPr>
          <w:rFonts w:ascii="Times New Roman" w:hAnsi="Times New Roman" w:cs="Times New Roman"/>
          <w:color w:val="000000"/>
          <w:lang w:eastAsia="ru-RU"/>
        </w:rPr>
      </w:pPr>
    </w:p>
    <w:p w:rsidR="004A342F" w:rsidRPr="004A2DA3" w:rsidRDefault="004A342F" w:rsidP="00E05AB4">
      <w:pPr>
        <w:autoSpaceDE w:val="0"/>
        <w:autoSpaceDN w:val="0"/>
        <w:adjustRightInd w:val="0"/>
        <w:spacing w:after="0" w:line="240" w:lineRule="auto"/>
        <w:rPr>
          <w:rFonts w:ascii="Times New Roman" w:hAnsi="Times New Roman" w:cs="Times New Roman"/>
          <w:color w:val="000000"/>
          <w:sz w:val="24"/>
          <w:szCs w:val="24"/>
          <w:lang w:eastAsia="ru-RU"/>
        </w:rPr>
      </w:pPr>
    </w:p>
    <w:p w:rsidR="00E05AB4" w:rsidRPr="004A2DA3" w:rsidRDefault="00E05AB4" w:rsidP="00FD02C6">
      <w:pPr>
        <w:pStyle w:val="a6"/>
        <w:numPr>
          <w:ilvl w:val="0"/>
          <w:numId w:val="3"/>
        </w:numPr>
        <w:autoSpaceDE w:val="0"/>
        <w:autoSpaceDN w:val="0"/>
        <w:adjustRightInd w:val="0"/>
        <w:spacing w:after="0" w:line="240" w:lineRule="auto"/>
        <w:jc w:val="center"/>
        <w:rPr>
          <w:rFonts w:ascii="Times New Roman" w:hAnsi="Times New Roman" w:cs="Times New Roman"/>
          <w:color w:val="000000"/>
          <w:sz w:val="24"/>
          <w:szCs w:val="24"/>
          <w:lang w:eastAsia="ru-RU"/>
        </w:rPr>
      </w:pPr>
      <w:r w:rsidRPr="004A2DA3">
        <w:rPr>
          <w:rFonts w:ascii="Times New Roman" w:hAnsi="Times New Roman" w:cs="Times New Roman"/>
          <w:color w:val="000000"/>
          <w:sz w:val="24"/>
          <w:szCs w:val="24"/>
          <w:lang w:eastAsia="ru-RU"/>
        </w:rPr>
        <w:t>Дополнительные условия</w:t>
      </w:r>
    </w:p>
    <w:p w:rsidR="00FD02C6" w:rsidRPr="004A2DA3" w:rsidRDefault="00FD02C6" w:rsidP="00FD02C6">
      <w:pPr>
        <w:pStyle w:val="a6"/>
        <w:autoSpaceDE w:val="0"/>
        <w:autoSpaceDN w:val="0"/>
        <w:adjustRightInd w:val="0"/>
        <w:spacing w:after="0" w:line="240" w:lineRule="auto"/>
        <w:ind w:left="927"/>
        <w:rPr>
          <w:rFonts w:ascii="Times New Roman" w:hAnsi="Times New Roman" w:cs="Times New Roman"/>
          <w:color w:val="000000"/>
          <w:sz w:val="24"/>
          <w:szCs w:val="24"/>
          <w:lang w:eastAsia="ru-RU"/>
        </w:rPr>
      </w:pPr>
    </w:p>
    <w:p w:rsidR="00E05AB4" w:rsidRPr="004A2DA3" w:rsidRDefault="00E05AB4" w:rsidP="00FD02C6">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A2DA3">
        <w:rPr>
          <w:rFonts w:ascii="Times New Roman" w:hAnsi="Times New Roman" w:cs="Times New Roman"/>
          <w:color w:val="000000"/>
          <w:sz w:val="24"/>
          <w:szCs w:val="24"/>
          <w:lang w:eastAsia="ru-RU"/>
        </w:rPr>
        <w:t xml:space="preserve">15.1. Все соглашения об изменении и (или) дополнении настоящего </w:t>
      </w:r>
      <w:r w:rsidR="004C03C7">
        <w:rPr>
          <w:rFonts w:ascii="Times New Roman" w:hAnsi="Times New Roman" w:cs="Times New Roman"/>
          <w:color w:val="000000"/>
          <w:sz w:val="24"/>
          <w:szCs w:val="24"/>
          <w:lang w:eastAsia="ru-RU"/>
        </w:rPr>
        <w:t>Контракта</w:t>
      </w:r>
      <w:r w:rsidRPr="004A2DA3">
        <w:rPr>
          <w:rFonts w:ascii="Times New Roman" w:hAnsi="Times New Roman" w:cs="Times New Roman"/>
          <w:color w:val="000000"/>
          <w:sz w:val="24"/>
          <w:szCs w:val="24"/>
          <w:lang w:eastAsia="ru-RU"/>
        </w:rPr>
        <w:t xml:space="preserve"> оформляются в письменном виде и являются его неотъемлемой частью.</w:t>
      </w:r>
    </w:p>
    <w:p w:rsidR="00E05AB4" w:rsidRPr="004A2DA3" w:rsidRDefault="00E05AB4" w:rsidP="00FD02C6">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A2DA3">
        <w:rPr>
          <w:rFonts w:ascii="Times New Roman" w:hAnsi="Times New Roman" w:cs="Times New Roman"/>
          <w:color w:val="000000"/>
          <w:sz w:val="24"/>
          <w:szCs w:val="24"/>
          <w:lang w:eastAsia="ru-RU"/>
        </w:rPr>
        <w:t>15.2. Стороны обязаны информировать друг друга об изменении своих адресов и реквизитов в течение 10 (Десять) календарных дней с момента таких изменений.</w:t>
      </w:r>
    </w:p>
    <w:p w:rsidR="00E05AB4" w:rsidRPr="004A2DA3" w:rsidRDefault="00E05AB4" w:rsidP="00FD02C6">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4A2DA3">
        <w:rPr>
          <w:rFonts w:ascii="Times New Roman" w:hAnsi="Times New Roman" w:cs="Times New Roman"/>
          <w:color w:val="000000"/>
          <w:sz w:val="24"/>
          <w:szCs w:val="24"/>
          <w:lang w:eastAsia="ru-RU"/>
        </w:rPr>
        <w:t xml:space="preserve">15.3. Окончание срока действия </w:t>
      </w:r>
      <w:r w:rsidR="004C03C7">
        <w:rPr>
          <w:rFonts w:ascii="Times New Roman" w:hAnsi="Times New Roman" w:cs="Times New Roman"/>
          <w:color w:val="000000"/>
          <w:sz w:val="24"/>
          <w:szCs w:val="24"/>
          <w:lang w:eastAsia="ru-RU"/>
        </w:rPr>
        <w:t>Контракта</w:t>
      </w:r>
      <w:r w:rsidRPr="004A2DA3">
        <w:rPr>
          <w:rFonts w:ascii="Times New Roman" w:hAnsi="Times New Roman" w:cs="Times New Roman"/>
          <w:color w:val="000000"/>
          <w:sz w:val="24"/>
          <w:szCs w:val="24"/>
          <w:lang w:eastAsia="ru-RU"/>
        </w:rPr>
        <w:t xml:space="preserve"> не влечет прекращение обязательств Поставщика по поставке Товара в соответствии с условиями </w:t>
      </w:r>
      <w:r w:rsidR="004C03C7">
        <w:rPr>
          <w:rFonts w:ascii="Times New Roman" w:hAnsi="Times New Roman" w:cs="Times New Roman"/>
          <w:color w:val="000000"/>
          <w:sz w:val="24"/>
          <w:szCs w:val="24"/>
          <w:lang w:eastAsia="ru-RU"/>
        </w:rPr>
        <w:t>Контракта</w:t>
      </w:r>
      <w:r w:rsidRPr="004A2DA3">
        <w:rPr>
          <w:rFonts w:ascii="Times New Roman" w:hAnsi="Times New Roman" w:cs="Times New Roman"/>
          <w:color w:val="000000"/>
          <w:sz w:val="24"/>
          <w:szCs w:val="24"/>
          <w:lang w:eastAsia="ru-RU"/>
        </w:rPr>
        <w:t>.</w:t>
      </w:r>
    </w:p>
    <w:p w:rsidR="00E05AB4" w:rsidRPr="004A2DA3" w:rsidRDefault="00E05AB4" w:rsidP="00FD02C6">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A2DA3">
        <w:rPr>
          <w:rFonts w:ascii="Times New Roman" w:hAnsi="Times New Roman" w:cs="Times New Roman"/>
          <w:sz w:val="24"/>
          <w:szCs w:val="24"/>
          <w:lang w:eastAsia="ru-RU"/>
        </w:rPr>
        <w:t xml:space="preserve">15.4. Настоящий </w:t>
      </w:r>
      <w:r w:rsidR="004C03C7">
        <w:rPr>
          <w:rFonts w:ascii="Times New Roman" w:hAnsi="Times New Roman" w:cs="Times New Roman"/>
          <w:sz w:val="24"/>
          <w:szCs w:val="24"/>
          <w:lang w:eastAsia="ru-RU"/>
        </w:rPr>
        <w:t>Контра</w:t>
      </w:r>
      <w:proofErr w:type="gramStart"/>
      <w:r w:rsidR="004C03C7">
        <w:rPr>
          <w:rFonts w:ascii="Times New Roman" w:hAnsi="Times New Roman" w:cs="Times New Roman"/>
          <w:sz w:val="24"/>
          <w:szCs w:val="24"/>
          <w:lang w:eastAsia="ru-RU"/>
        </w:rPr>
        <w:t>кт</w:t>
      </w:r>
      <w:r w:rsidR="00D40E2A">
        <w:rPr>
          <w:rFonts w:ascii="Times New Roman" w:hAnsi="Times New Roman" w:cs="Times New Roman"/>
          <w:sz w:val="24"/>
          <w:szCs w:val="24"/>
          <w:lang w:eastAsia="ru-RU"/>
        </w:rPr>
        <w:t xml:space="preserve"> </w:t>
      </w:r>
      <w:r w:rsidRPr="004A2DA3">
        <w:rPr>
          <w:rFonts w:ascii="Times New Roman" w:hAnsi="Times New Roman" w:cs="Times New Roman"/>
          <w:sz w:val="24"/>
          <w:szCs w:val="24"/>
          <w:lang w:eastAsia="ru-RU"/>
        </w:rPr>
        <w:t>вст</w:t>
      </w:r>
      <w:proofErr w:type="gramEnd"/>
      <w:r w:rsidRPr="004A2DA3">
        <w:rPr>
          <w:rFonts w:ascii="Times New Roman" w:hAnsi="Times New Roman" w:cs="Times New Roman"/>
          <w:sz w:val="24"/>
          <w:szCs w:val="24"/>
          <w:lang w:eastAsia="ru-RU"/>
        </w:rPr>
        <w:t>упает в силу с момента его закл</w:t>
      </w:r>
      <w:r w:rsidR="00FD02C6" w:rsidRPr="004A2DA3">
        <w:rPr>
          <w:rFonts w:ascii="Times New Roman" w:hAnsi="Times New Roman" w:cs="Times New Roman"/>
          <w:sz w:val="24"/>
          <w:szCs w:val="24"/>
          <w:lang w:eastAsia="ru-RU"/>
        </w:rPr>
        <w:t xml:space="preserve">ючения и действует по </w:t>
      </w:r>
      <w:r w:rsidR="00185B93" w:rsidRPr="00D40E2A">
        <w:rPr>
          <w:rFonts w:ascii="Times New Roman" w:hAnsi="Times New Roman" w:cs="Times New Roman"/>
          <w:sz w:val="24"/>
          <w:szCs w:val="24"/>
          <w:lang w:eastAsia="ru-RU"/>
        </w:rPr>
        <w:t>31.08</w:t>
      </w:r>
      <w:r w:rsidR="00F46AEA" w:rsidRPr="00D40E2A">
        <w:rPr>
          <w:rFonts w:ascii="Times New Roman" w:hAnsi="Times New Roman" w:cs="Times New Roman"/>
          <w:sz w:val="24"/>
          <w:szCs w:val="24"/>
          <w:lang w:eastAsia="ru-RU"/>
        </w:rPr>
        <w:t>.2026</w:t>
      </w:r>
      <w:r w:rsidRPr="00D40E2A">
        <w:rPr>
          <w:rFonts w:ascii="Times New Roman" w:hAnsi="Times New Roman" w:cs="Times New Roman"/>
          <w:sz w:val="24"/>
          <w:szCs w:val="24"/>
          <w:lang w:eastAsia="ru-RU"/>
        </w:rPr>
        <w:t xml:space="preserve"> г.,</w:t>
      </w:r>
      <w:r w:rsidRPr="004A2DA3">
        <w:rPr>
          <w:rFonts w:ascii="Times New Roman" w:hAnsi="Times New Roman" w:cs="Times New Roman"/>
          <w:sz w:val="24"/>
          <w:szCs w:val="24"/>
          <w:lang w:eastAsia="ru-RU"/>
        </w:rPr>
        <w:t xml:space="preserve"> а </w:t>
      </w:r>
      <w:r w:rsidRPr="004A2DA3">
        <w:rPr>
          <w:rFonts w:ascii="Times New Roman" w:hAnsi="Times New Roman" w:cs="Times New Roman"/>
          <w:color w:val="000000"/>
          <w:sz w:val="24"/>
          <w:szCs w:val="24"/>
          <w:lang w:eastAsia="ru-RU"/>
        </w:rPr>
        <w:t>в части финансовых взаиморасчетов и гарантийных обязательств - до полного их завершения.</w:t>
      </w:r>
    </w:p>
    <w:p w:rsidR="00E05AB4" w:rsidRPr="004A2DA3" w:rsidRDefault="00E05AB4" w:rsidP="00FD02C6">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A2DA3">
        <w:rPr>
          <w:rFonts w:ascii="Times New Roman" w:hAnsi="Times New Roman" w:cs="Times New Roman"/>
          <w:color w:val="000000"/>
          <w:sz w:val="24"/>
          <w:szCs w:val="24"/>
          <w:lang w:eastAsia="ru-RU"/>
        </w:rPr>
        <w:t xml:space="preserve">15.4.1. В соответствии с п.2, ст. 425 ГК РФ Стороны вправе установить, что условия заключенного ими </w:t>
      </w:r>
      <w:r w:rsidR="004C03C7">
        <w:rPr>
          <w:rFonts w:ascii="Times New Roman" w:hAnsi="Times New Roman" w:cs="Times New Roman"/>
          <w:color w:val="000000"/>
          <w:sz w:val="24"/>
          <w:szCs w:val="24"/>
          <w:lang w:eastAsia="ru-RU"/>
        </w:rPr>
        <w:t>Контракта</w:t>
      </w:r>
      <w:r w:rsidRPr="004A2DA3">
        <w:rPr>
          <w:rFonts w:ascii="Times New Roman" w:hAnsi="Times New Roman" w:cs="Times New Roman"/>
          <w:color w:val="000000"/>
          <w:sz w:val="24"/>
          <w:szCs w:val="24"/>
          <w:lang w:eastAsia="ru-RU"/>
        </w:rPr>
        <w:t xml:space="preserve"> применяются к их отношениям, возникшим до заключения </w:t>
      </w:r>
      <w:r w:rsidR="004C03C7">
        <w:rPr>
          <w:rFonts w:ascii="Times New Roman" w:hAnsi="Times New Roman" w:cs="Times New Roman"/>
          <w:color w:val="000000"/>
          <w:sz w:val="24"/>
          <w:szCs w:val="24"/>
          <w:lang w:eastAsia="ru-RU"/>
        </w:rPr>
        <w:t>Контракта</w:t>
      </w:r>
      <w:r w:rsidRPr="004A2DA3">
        <w:rPr>
          <w:rFonts w:ascii="Times New Roman" w:hAnsi="Times New Roman" w:cs="Times New Roman"/>
          <w:color w:val="000000"/>
          <w:sz w:val="24"/>
          <w:szCs w:val="24"/>
          <w:lang w:eastAsia="ru-RU"/>
        </w:rPr>
        <w:t>.</w:t>
      </w:r>
    </w:p>
    <w:p w:rsidR="00E05AB4" w:rsidRPr="004A2DA3" w:rsidRDefault="00E05AB4" w:rsidP="00FD02C6">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4A2DA3">
        <w:rPr>
          <w:rFonts w:ascii="Times New Roman" w:hAnsi="Times New Roman" w:cs="Times New Roman"/>
          <w:color w:val="000000"/>
          <w:sz w:val="24"/>
          <w:szCs w:val="24"/>
          <w:lang w:eastAsia="ru-RU"/>
        </w:rPr>
        <w:t xml:space="preserve">15.5. Во всём остальном, что не обусловлено настоящим </w:t>
      </w:r>
      <w:r w:rsidR="004C03C7">
        <w:rPr>
          <w:rFonts w:ascii="Times New Roman" w:hAnsi="Times New Roman" w:cs="Times New Roman"/>
          <w:color w:val="000000"/>
          <w:sz w:val="24"/>
          <w:szCs w:val="24"/>
          <w:lang w:eastAsia="ru-RU"/>
        </w:rPr>
        <w:t>Контракт</w:t>
      </w:r>
      <w:r w:rsidRPr="004A2DA3">
        <w:rPr>
          <w:rFonts w:ascii="Times New Roman" w:hAnsi="Times New Roman" w:cs="Times New Roman"/>
          <w:color w:val="000000"/>
          <w:sz w:val="24"/>
          <w:szCs w:val="24"/>
          <w:lang w:eastAsia="ru-RU"/>
        </w:rPr>
        <w:t>ом, Стороны руководствуются законодательством Российской Федерации.</w:t>
      </w:r>
    </w:p>
    <w:p w:rsidR="00573562" w:rsidRDefault="00E05AB4" w:rsidP="00D70996">
      <w:pPr>
        <w:pStyle w:val="a6"/>
        <w:autoSpaceDE w:val="0"/>
        <w:autoSpaceDN w:val="0"/>
        <w:adjustRightInd w:val="0"/>
        <w:spacing w:after="0" w:line="240" w:lineRule="auto"/>
        <w:ind w:left="0" w:firstLine="567"/>
        <w:jc w:val="both"/>
        <w:rPr>
          <w:rFonts w:ascii="Times New Roman" w:hAnsi="Times New Roman" w:cs="Times New Roman"/>
          <w:color w:val="000000"/>
          <w:sz w:val="24"/>
          <w:szCs w:val="24"/>
          <w:lang w:eastAsia="ru-RU"/>
        </w:rPr>
      </w:pPr>
      <w:r w:rsidRPr="004A2DA3">
        <w:rPr>
          <w:rFonts w:ascii="Times New Roman" w:hAnsi="Times New Roman" w:cs="Times New Roman"/>
          <w:color w:val="000000"/>
          <w:sz w:val="24"/>
          <w:szCs w:val="24"/>
          <w:lang w:eastAsia="ru-RU"/>
        </w:rPr>
        <w:t xml:space="preserve">15.6. Настоящий </w:t>
      </w:r>
      <w:r w:rsidR="004C03C7">
        <w:rPr>
          <w:rFonts w:ascii="Times New Roman" w:hAnsi="Times New Roman" w:cs="Times New Roman"/>
          <w:color w:val="000000"/>
          <w:sz w:val="24"/>
          <w:szCs w:val="24"/>
          <w:lang w:eastAsia="ru-RU"/>
        </w:rPr>
        <w:t xml:space="preserve">Контракт </w:t>
      </w:r>
      <w:r w:rsidRPr="004A2DA3">
        <w:rPr>
          <w:rFonts w:ascii="Times New Roman" w:hAnsi="Times New Roman" w:cs="Times New Roman"/>
          <w:color w:val="000000"/>
          <w:sz w:val="24"/>
          <w:szCs w:val="24"/>
          <w:lang w:eastAsia="ru-RU"/>
        </w:rPr>
        <w:t>составлен в двух экземплярах, имеющих равную юридическую силу, из которых один экземпляр предназначен для Заказчика и один для Поставщика.</w:t>
      </w:r>
    </w:p>
    <w:p w:rsidR="00573562" w:rsidRDefault="00573562" w:rsidP="007902DA">
      <w:pPr>
        <w:autoSpaceDE w:val="0"/>
        <w:autoSpaceDN w:val="0"/>
        <w:adjustRightInd w:val="0"/>
        <w:spacing w:after="0" w:line="240" w:lineRule="auto"/>
        <w:ind w:firstLine="567"/>
        <w:jc w:val="center"/>
        <w:rPr>
          <w:rFonts w:ascii="Times New Roman" w:hAnsi="Times New Roman" w:cs="Times New Roman"/>
          <w:color w:val="000000"/>
          <w:sz w:val="24"/>
          <w:szCs w:val="24"/>
          <w:lang w:eastAsia="ru-RU"/>
        </w:rPr>
      </w:pPr>
    </w:p>
    <w:p w:rsidR="00D70996" w:rsidRDefault="00D70996" w:rsidP="007902DA">
      <w:pPr>
        <w:autoSpaceDE w:val="0"/>
        <w:autoSpaceDN w:val="0"/>
        <w:adjustRightInd w:val="0"/>
        <w:spacing w:after="0" w:line="240" w:lineRule="auto"/>
        <w:ind w:firstLine="567"/>
        <w:jc w:val="center"/>
        <w:rPr>
          <w:rFonts w:ascii="Times New Roman" w:hAnsi="Times New Roman" w:cs="Times New Roman"/>
          <w:color w:val="000000"/>
          <w:sz w:val="24"/>
          <w:szCs w:val="24"/>
          <w:lang w:eastAsia="ru-RU"/>
        </w:rPr>
      </w:pPr>
    </w:p>
    <w:p w:rsidR="00D70996" w:rsidRDefault="00D70996" w:rsidP="007902DA">
      <w:pPr>
        <w:autoSpaceDE w:val="0"/>
        <w:autoSpaceDN w:val="0"/>
        <w:adjustRightInd w:val="0"/>
        <w:spacing w:after="0" w:line="240" w:lineRule="auto"/>
        <w:ind w:firstLine="567"/>
        <w:jc w:val="center"/>
        <w:rPr>
          <w:rFonts w:ascii="Times New Roman" w:hAnsi="Times New Roman" w:cs="Times New Roman"/>
          <w:color w:val="000000"/>
          <w:sz w:val="24"/>
          <w:szCs w:val="24"/>
          <w:lang w:eastAsia="ru-RU"/>
        </w:rPr>
      </w:pPr>
    </w:p>
    <w:p w:rsidR="007902DA" w:rsidRDefault="00143528" w:rsidP="007902DA">
      <w:pPr>
        <w:autoSpaceDE w:val="0"/>
        <w:autoSpaceDN w:val="0"/>
        <w:adjustRightInd w:val="0"/>
        <w:spacing w:after="0" w:line="240" w:lineRule="auto"/>
        <w:ind w:firstLine="567"/>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w:t>
      </w:r>
      <w:r w:rsidR="007902DA">
        <w:rPr>
          <w:rFonts w:ascii="Times New Roman" w:hAnsi="Times New Roman" w:cs="Times New Roman"/>
          <w:color w:val="000000"/>
          <w:sz w:val="24"/>
          <w:szCs w:val="24"/>
          <w:lang w:eastAsia="ru-RU"/>
        </w:rPr>
        <w:t>. Адреса, реквизиты и подписи Сторон</w:t>
      </w:r>
    </w:p>
    <w:p w:rsidR="00730896" w:rsidRPr="00730896" w:rsidRDefault="00730896" w:rsidP="00730896">
      <w:pPr>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Заказчик:                                                                        Поставщик: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708"/>
        <w:gridCol w:w="4536"/>
      </w:tblGrid>
      <w:tr w:rsidR="00730896" w:rsidRPr="00714696" w:rsidTr="001D5E72">
        <w:tc>
          <w:tcPr>
            <w:tcW w:w="4503" w:type="dxa"/>
          </w:tcPr>
          <w:p w:rsidR="00185B93" w:rsidRPr="001D5E72" w:rsidRDefault="00185B93" w:rsidP="00185B93">
            <w:pPr>
              <w:keepNext/>
              <w:rPr>
                <w:rFonts w:ascii="Times New Roman" w:eastAsia="Times New Roman" w:hAnsi="Times New Roman" w:cs="Times New Roman"/>
                <w:caps/>
                <w:sz w:val="24"/>
                <w:szCs w:val="24"/>
                <w:lang w:eastAsia="ru-RU"/>
              </w:rPr>
            </w:pPr>
            <w:r w:rsidRPr="001D5E72">
              <w:rPr>
                <w:rFonts w:ascii="Times New Roman" w:eastAsia="Times New Roman" w:hAnsi="Times New Roman" w:cs="Times New Roman"/>
                <w:caps/>
                <w:color w:val="000000"/>
                <w:sz w:val="24"/>
                <w:szCs w:val="24"/>
                <w:lang w:eastAsia="ru-RU"/>
              </w:rPr>
              <w:t>Федеральное государственное бюджетное образовательное учреждение высшего образования «Петербургский государственный университет путей сообщения Императора Александра I» (</w:t>
            </w:r>
            <w:r w:rsidRPr="001D5E72">
              <w:rPr>
                <w:rFonts w:ascii="Times New Roman" w:eastAsia="Times New Roman" w:hAnsi="Times New Roman" w:cs="Times New Roman"/>
                <w:caps/>
                <w:sz w:val="24"/>
                <w:szCs w:val="24"/>
                <w:lang w:eastAsia="ru-RU"/>
              </w:rPr>
              <w:t>ФГБОУ ВО ПГУПС)</w:t>
            </w:r>
          </w:p>
          <w:p w:rsidR="00185B93" w:rsidRPr="001D5E72" w:rsidRDefault="00185B93" w:rsidP="00185B93">
            <w:pPr>
              <w:keepNext/>
              <w:rPr>
                <w:rFonts w:ascii="Times New Roman" w:eastAsia="Times New Roman" w:hAnsi="Times New Roman" w:cs="Times New Roman"/>
                <w:sz w:val="24"/>
                <w:szCs w:val="24"/>
                <w:lang w:eastAsia="ru-RU"/>
              </w:rPr>
            </w:pPr>
            <w:r w:rsidRPr="001D5E72">
              <w:rPr>
                <w:rFonts w:ascii="Times New Roman" w:eastAsia="Times New Roman" w:hAnsi="Times New Roman" w:cs="Times New Roman"/>
                <w:sz w:val="24"/>
                <w:szCs w:val="24"/>
                <w:lang w:eastAsia="ru-RU"/>
              </w:rPr>
              <w:t xml:space="preserve">Юридический адрес: 190031, г. Санкт-Петербург, </w:t>
            </w:r>
            <w:proofErr w:type="gramStart"/>
            <w:r w:rsidRPr="001D5E72">
              <w:rPr>
                <w:rFonts w:ascii="Times New Roman" w:eastAsia="Times New Roman" w:hAnsi="Times New Roman" w:cs="Times New Roman"/>
                <w:sz w:val="24"/>
                <w:szCs w:val="24"/>
                <w:lang w:eastAsia="ru-RU"/>
              </w:rPr>
              <w:t>Московской</w:t>
            </w:r>
            <w:proofErr w:type="gramEnd"/>
            <w:r w:rsidRPr="001D5E72">
              <w:rPr>
                <w:rFonts w:ascii="Times New Roman" w:eastAsia="Times New Roman" w:hAnsi="Times New Roman" w:cs="Times New Roman"/>
                <w:sz w:val="24"/>
                <w:szCs w:val="24"/>
                <w:lang w:eastAsia="ru-RU"/>
              </w:rPr>
              <w:t xml:space="preserve"> пр., д. 9</w:t>
            </w:r>
          </w:p>
          <w:p w:rsidR="00185B93" w:rsidRPr="001D5E72" w:rsidRDefault="00185B93" w:rsidP="00185B93">
            <w:pPr>
              <w:widowControl w:val="0"/>
              <w:autoSpaceDE w:val="0"/>
              <w:autoSpaceDN w:val="0"/>
              <w:adjustRightInd w:val="0"/>
              <w:rPr>
                <w:rFonts w:ascii="Times New Roman" w:eastAsia="Times New Roman" w:hAnsi="Times New Roman" w:cs="Times New Roman"/>
                <w:caps/>
                <w:sz w:val="24"/>
                <w:szCs w:val="24"/>
                <w:lang w:eastAsia="ru-RU"/>
              </w:rPr>
            </w:pPr>
            <w:r w:rsidRPr="001D5E72">
              <w:rPr>
                <w:rFonts w:ascii="Times New Roman" w:eastAsia="Times New Roman" w:hAnsi="Times New Roman" w:cs="Times New Roman"/>
                <w:caps/>
                <w:sz w:val="24"/>
                <w:szCs w:val="24"/>
                <w:lang w:eastAsia="ru-RU"/>
              </w:rPr>
              <w:t>Ожерельевский ж.д. колледж – филиал ПГУПС</w:t>
            </w:r>
          </w:p>
          <w:p w:rsidR="00185B93" w:rsidRPr="001D5E72" w:rsidRDefault="00185B93" w:rsidP="00185B93">
            <w:pPr>
              <w:widowControl w:val="0"/>
              <w:autoSpaceDE w:val="0"/>
              <w:autoSpaceDN w:val="0"/>
              <w:adjustRightInd w:val="0"/>
              <w:rPr>
                <w:rFonts w:ascii="Times New Roman" w:eastAsia="Times New Roman" w:hAnsi="Times New Roman" w:cs="Times New Roman"/>
                <w:sz w:val="24"/>
                <w:szCs w:val="24"/>
                <w:lang w:eastAsia="ru-RU"/>
              </w:rPr>
            </w:pPr>
            <w:proofErr w:type="gramStart"/>
            <w:r w:rsidRPr="001D5E72">
              <w:rPr>
                <w:rFonts w:ascii="Times New Roman" w:eastAsia="Times New Roman" w:hAnsi="Times New Roman" w:cs="Times New Roman"/>
                <w:sz w:val="24"/>
                <w:szCs w:val="24"/>
                <w:lang w:eastAsia="ru-RU"/>
              </w:rPr>
              <w:t xml:space="preserve">Почтовый адрес: 142921, микрорайон Ожерелье, г. Кашира, ул. Студенческая, д. 7, Московская область,  </w:t>
            </w:r>
            <w:proofErr w:type="gramEnd"/>
          </w:p>
          <w:p w:rsidR="00185B93" w:rsidRPr="001D5E72" w:rsidRDefault="00185B93" w:rsidP="00185B93">
            <w:pPr>
              <w:widowControl w:val="0"/>
              <w:autoSpaceDE w:val="0"/>
              <w:autoSpaceDN w:val="0"/>
              <w:adjustRightInd w:val="0"/>
              <w:rPr>
                <w:rFonts w:ascii="Times New Roman" w:eastAsia="Times New Roman" w:hAnsi="Times New Roman" w:cs="Times New Roman"/>
                <w:sz w:val="24"/>
                <w:szCs w:val="24"/>
                <w:lang w:eastAsia="ru-RU"/>
              </w:rPr>
            </w:pPr>
            <w:r w:rsidRPr="001D5E72">
              <w:rPr>
                <w:rFonts w:ascii="Times New Roman" w:eastAsia="Times New Roman" w:hAnsi="Times New Roman" w:cs="Times New Roman"/>
                <w:sz w:val="24"/>
                <w:szCs w:val="24"/>
                <w:lang w:eastAsia="ru-RU"/>
              </w:rPr>
              <w:t>Тел.: 8 (49669) 4-17-55</w:t>
            </w:r>
          </w:p>
          <w:p w:rsidR="00185B93" w:rsidRPr="001D5E72" w:rsidRDefault="00185B93" w:rsidP="00185B93">
            <w:pPr>
              <w:widowControl w:val="0"/>
              <w:autoSpaceDE w:val="0"/>
              <w:autoSpaceDN w:val="0"/>
              <w:adjustRightInd w:val="0"/>
              <w:rPr>
                <w:rFonts w:ascii="Times New Roman" w:eastAsia="Times New Roman" w:hAnsi="Times New Roman" w:cs="Times New Roman"/>
                <w:sz w:val="24"/>
                <w:szCs w:val="24"/>
                <w:lang w:eastAsia="ru-RU"/>
              </w:rPr>
            </w:pPr>
            <w:r w:rsidRPr="001D5E72">
              <w:rPr>
                <w:rFonts w:ascii="Times New Roman" w:eastAsia="Times New Roman" w:hAnsi="Times New Roman" w:cs="Times New Roman"/>
                <w:sz w:val="24"/>
                <w:szCs w:val="24"/>
                <w:lang w:eastAsia="ru-RU"/>
              </w:rPr>
              <w:t>ИНН 7812009592  КПП 501943001</w:t>
            </w:r>
          </w:p>
          <w:p w:rsidR="00185B93" w:rsidRPr="001D2771" w:rsidRDefault="00185B93" w:rsidP="00185B93">
            <w:pPr>
              <w:rPr>
                <w:rFonts w:ascii="Times New Roman" w:eastAsia="Times New Roman" w:hAnsi="Times New Roman" w:cs="Times New Roman"/>
                <w:sz w:val="24"/>
                <w:szCs w:val="24"/>
                <w:lang w:eastAsia="ru-RU"/>
              </w:rPr>
            </w:pPr>
            <w:r w:rsidRPr="001D2771">
              <w:rPr>
                <w:rFonts w:ascii="Times New Roman" w:eastAsia="Times New Roman" w:hAnsi="Times New Roman" w:cs="Times New Roman"/>
                <w:sz w:val="24"/>
                <w:szCs w:val="24"/>
                <w:lang w:eastAsia="ru-RU"/>
              </w:rPr>
              <w:t>УФК по Нижегородской области (Ожерельевский ж.д. колледж – филиал ПГУПС    л/с 20486Н37290)</w:t>
            </w:r>
          </w:p>
          <w:p w:rsidR="00185B93" w:rsidRDefault="00185B93" w:rsidP="00185B93">
            <w:pPr>
              <w:autoSpaceDN w:val="0"/>
              <w:rPr>
                <w:rFonts w:ascii="Times New Roman" w:hAnsi="Times New Roman" w:cs="Times New Roman"/>
                <w:sz w:val="24"/>
                <w:szCs w:val="24"/>
              </w:rPr>
            </w:pPr>
            <w:r w:rsidRPr="001D5E72">
              <w:rPr>
                <w:rFonts w:ascii="Times New Roman" w:eastAsia="Times New Roman" w:hAnsi="Times New Roman" w:cs="Times New Roman"/>
                <w:sz w:val="24"/>
                <w:szCs w:val="24"/>
                <w:lang w:eastAsia="ru-RU"/>
              </w:rPr>
              <w:t xml:space="preserve">Банк: </w:t>
            </w:r>
            <w:r w:rsidRPr="001D2771">
              <w:rPr>
                <w:rFonts w:ascii="Times New Roman" w:hAnsi="Times New Roman" w:cs="Times New Roman"/>
                <w:sz w:val="24"/>
                <w:szCs w:val="24"/>
              </w:rPr>
              <w:t>ОКЦ №1  ВВГУ Банка России // УФК по Нижегородской области, г. Нижний Новгород</w:t>
            </w:r>
          </w:p>
          <w:p w:rsidR="00185B93" w:rsidRPr="001D2771" w:rsidRDefault="00185B93" w:rsidP="00185B93">
            <w:pPr>
              <w:autoSpaceDN w:val="0"/>
              <w:rPr>
                <w:rFonts w:ascii="Times New Roman" w:eastAsia="Times New Roman" w:hAnsi="Times New Roman" w:cs="Times New Roman"/>
                <w:sz w:val="24"/>
                <w:szCs w:val="24"/>
                <w:lang w:eastAsia="ru-RU"/>
              </w:rPr>
            </w:pPr>
            <w:r w:rsidRPr="001D5E72">
              <w:rPr>
                <w:rFonts w:ascii="Times New Roman" w:eastAsia="Times New Roman" w:hAnsi="Times New Roman" w:cs="Times New Roman"/>
                <w:sz w:val="24"/>
                <w:szCs w:val="24"/>
                <w:lang w:eastAsia="ru-RU"/>
              </w:rPr>
              <w:t xml:space="preserve">БИК </w:t>
            </w:r>
            <w:r w:rsidRPr="001D2771">
              <w:rPr>
                <w:rFonts w:ascii="Times New Roman" w:hAnsi="Times New Roman" w:cs="Times New Roman"/>
                <w:sz w:val="24"/>
                <w:szCs w:val="24"/>
              </w:rPr>
              <w:t>012202102</w:t>
            </w:r>
          </w:p>
          <w:p w:rsidR="00185B93" w:rsidRPr="001D2771" w:rsidRDefault="00185B93" w:rsidP="00185B93">
            <w:pPr>
              <w:rPr>
                <w:rFonts w:ascii="Times New Roman" w:eastAsia="Times New Roman" w:hAnsi="Times New Roman" w:cs="Times New Roman"/>
                <w:sz w:val="24"/>
                <w:szCs w:val="24"/>
                <w:lang w:eastAsia="ru-RU"/>
              </w:rPr>
            </w:pPr>
            <w:r w:rsidRPr="001D2771">
              <w:rPr>
                <w:rFonts w:ascii="Times New Roman" w:eastAsia="Times New Roman" w:hAnsi="Times New Roman" w:cs="Times New Roman"/>
                <w:sz w:val="24"/>
                <w:szCs w:val="24"/>
                <w:lang w:eastAsia="ru-RU"/>
              </w:rPr>
              <w:t xml:space="preserve">Корреспондентский счет (номер банковского счета, входящего в состав ЕКС) 40102810745370000024 </w:t>
            </w:r>
          </w:p>
          <w:p w:rsidR="00185B93" w:rsidRPr="001D2771" w:rsidRDefault="00185B93" w:rsidP="00185B93">
            <w:pPr>
              <w:rPr>
                <w:rFonts w:ascii="Times New Roman" w:eastAsia="Times New Roman" w:hAnsi="Times New Roman" w:cs="Times New Roman"/>
                <w:sz w:val="24"/>
                <w:szCs w:val="24"/>
                <w:lang w:eastAsia="ru-RU"/>
              </w:rPr>
            </w:pPr>
            <w:r w:rsidRPr="001D2771">
              <w:rPr>
                <w:rFonts w:ascii="Times New Roman" w:eastAsia="Times New Roman" w:hAnsi="Times New Roman" w:cs="Times New Roman"/>
                <w:sz w:val="24"/>
                <w:szCs w:val="24"/>
                <w:lang w:eastAsia="ru-RU"/>
              </w:rPr>
              <w:t>Расчетный счет (казначейский счет) 03214643000000013234</w:t>
            </w:r>
          </w:p>
          <w:p w:rsidR="00730896" w:rsidRPr="00730896" w:rsidRDefault="00730896" w:rsidP="001D5E72">
            <w:pPr>
              <w:rPr>
                <w:rFonts w:ascii="Times New Roman" w:hAnsi="Times New Roman" w:cs="Times New Roman"/>
                <w:color w:val="000000"/>
                <w:sz w:val="24"/>
                <w:szCs w:val="24"/>
                <w:lang w:eastAsia="ru-RU"/>
              </w:rPr>
            </w:pPr>
          </w:p>
        </w:tc>
        <w:tc>
          <w:tcPr>
            <w:tcW w:w="708" w:type="dxa"/>
          </w:tcPr>
          <w:p w:rsidR="00730896" w:rsidRPr="00730896" w:rsidRDefault="00730896">
            <w:pPr>
              <w:rPr>
                <w:rFonts w:ascii="Times New Roman" w:hAnsi="Times New Roman" w:cs="Times New Roman"/>
                <w:color w:val="000000"/>
                <w:sz w:val="24"/>
                <w:szCs w:val="24"/>
                <w:lang w:eastAsia="ru-RU"/>
              </w:rPr>
            </w:pPr>
          </w:p>
        </w:tc>
        <w:tc>
          <w:tcPr>
            <w:tcW w:w="4536" w:type="dxa"/>
          </w:tcPr>
          <w:p w:rsidR="003251DA" w:rsidRPr="003251DA" w:rsidRDefault="003251DA" w:rsidP="003251DA">
            <w:pPr>
              <w:keepNext/>
              <w:rPr>
                <w:rFonts w:ascii="Times New Roman" w:eastAsia="Times New Roman" w:hAnsi="Times New Roman" w:cs="Times New Roman"/>
                <w:caps/>
                <w:color w:val="000000"/>
                <w:sz w:val="24"/>
                <w:szCs w:val="24"/>
                <w:lang w:eastAsia="ru-RU"/>
              </w:rPr>
            </w:pPr>
          </w:p>
        </w:tc>
      </w:tr>
    </w:tbl>
    <w:p w:rsidR="00730896" w:rsidRPr="0065205D" w:rsidRDefault="00730896" w:rsidP="00730896">
      <w:pPr>
        <w:rPr>
          <w:rFonts w:ascii="Times New Roman" w:hAnsi="Times New Roman" w:cs="Times New Roman"/>
          <w:color w:val="000000"/>
          <w:sz w:val="24"/>
          <w:szCs w:val="24"/>
          <w:lang w:eastAsia="ru-RU"/>
        </w:rPr>
      </w:pPr>
    </w:p>
    <w:p w:rsidR="00730896" w:rsidRPr="00730896" w:rsidRDefault="00730896" w:rsidP="00730896">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От Заказчика:                                                               От Исполнителя:</w:t>
      </w:r>
    </w:p>
    <w:p w:rsidR="00730896" w:rsidRPr="00730896" w:rsidRDefault="00730896" w:rsidP="00730896">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 xml:space="preserve">Директор Ожерельевского  ж.д.                                 </w:t>
      </w:r>
    </w:p>
    <w:p w:rsidR="00730896" w:rsidRPr="00730896" w:rsidRDefault="00730896" w:rsidP="00730896">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 xml:space="preserve">колледжа – филиал ПГУПС                                                                                                            </w:t>
      </w:r>
      <w:r w:rsidRPr="00730896">
        <w:rPr>
          <w:rFonts w:ascii="Times New Roman" w:hAnsi="Times New Roman" w:cs="Times New Roman"/>
          <w:color w:val="000000"/>
          <w:sz w:val="24"/>
          <w:szCs w:val="24"/>
          <w:lang w:eastAsia="ru-RU"/>
        </w:rPr>
        <w:tab/>
      </w:r>
    </w:p>
    <w:p w:rsidR="00730896" w:rsidRPr="00730896" w:rsidRDefault="00730896" w:rsidP="00730896">
      <w:pPr>
        <w:tabs>
          <w:tab w:val="left" w:pos="5850"/>
        </w:tabs>
        <w:spacing w:after="0"/>
        <w:rPr>
          <w:rFonts w:ascii="Times New Roman" w:hAnsi="Times New Roman" w:cs="Times New Roman"/>
          <w:color w:val="000000"/>
          <w:sz w:val="24"/>
          <w:szCs w:val="24"/>
          <w:lang w:eastAsia="ru-RU"/>
        </w:rPr>
      </w:pPr>
    </w:p>
    <w:p w:rsidR="00D40E2A" w:rsidRDefault="00730896" w:rsidP="00730896">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______________ /В.А. Максимов/                              _______________/</w:t>
      </w:r>
      <w:r w:rsidR="00D40E2A">
        <w:rPr>
          <w:rFonts w:ascii="Times New Roman" w:hAnsi="Times New Roman" w:cs="Times New Roman"/>
          <w:color w:val="000000"/>
          <w:sz w:val="24"/>
          <w:szCs w:val="24"/>
          <w:lang w:eastAsia="ru-RU"/>
        </w:rPr>
        <w:t>___________</w:t>
      </w:r>
      <w:r w:rsidRPr="00730896">
        <w:rPr>
          <w:rFonts w:ascii="Times New Roman" w:hAnsi="Times New Roman" w:cs="Times New Roman"/>
          <w:color w:val="000000"/>
          <w:sz w:val="24"/>
          <w:szCs w:val="24"/>
          <w:lang w:eastAsia="ru-RU"/>
        </w:rPr>
        <w:t>/</w:t>
      </w:r>
    </w:p>
    <w:p w:rsidR="00730896" w:rsidRPr="00730896" w:rsidRDefault="00730896" w:rsidP="00730896">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 xml:space="preserve"> м.п.                                                   </w:t>
      </w:r>
      <w:r w:rsidR="00D40E2A">
        <w:rPr>
          <w:rFonts w:ascii="Times New Roman" w:hAnsi="Times New Roman" w:cs="Times New Roman"/>
          <w:color w:val="000000"/>
          <w:sz w:val="24"/>
          <w:szCs w:val="24"/>
          <w:lang w:eastAsia="ru-RU"/>
        </w:rPr>
        <w:t xml:space="preserve">                 </w:t>
      </w:r>
      <w:r w:rsidRPr="00730896">
        <w:rPr>
          <w:rFonts w:ascii="Times New Roman" w:hAnsi="Times New Roman" w:cs="Times New Roman"/>
          <w:color w:val="000000"/>
          <w:sz w:val="24"/>
          <w:szCs w:val="24"/>
          <w:lang w:eastAsia="ru-RU"/>
        </w:rPr>
        <w:t xml:space="preserve">  </w:t>
      </w:r>
      <w:r w:rsidR="00D40E2A">
        <w:rPr>
          <w:rFonts w:ascii="Times New Roman" w:hAnsi="Times New Roman" w:cs="Times New Roman"/>
          <w:color w:val="000000"/>
          <w:sz w:val="24"/>
          <w:szCs w:val="24"/>
          <w:lang w:eastAsia="ru-RU"/>
        </w:rPr>
        <w:t xml:space="preserve">        </w:t>
      </w:r>
      <w:r w:rsidRPr="00730896">
        <w:rPr>
          <w:rFonts w:ascii="Times New Roman" w:hAnsi="Times New Roman" w:cs="Times New Roman"/>
          <w:color w:val="000000"/>
          <w:sz w:val="24"/>
          <w:szCs w:val="24"/>
          <w:lang w:eastAsia="ru-RU"/>
        </w:rPr>
        <w:t xml:space="preserve">  м.п.</w:t>
      </w:r>
    </w:p>
    <w:p w:rsidR="00300F89" w:rsidRDefault="00300F89" w:rsidP="0010780F">
      <w:pPr>
        <w:rPr>
          <w:rFonts w:ascii="Times New Roman" w:hAnsi="Times New Roman" w:cs="Times New Roman"/>
          <w:color w:val="000000"/>
          <w:sz w:val="24"/>
          <w:szCs w:val="24"/>
          <w:lang w:eastAsia="ru-RU"/>
        </w:rPr>
      </w:pPr>
    </w:p>
    <w:p w:rsidR="00D96C1B" w:rsidRDefault="00D96C1B" w:rsidP="0010780F">
      <w:pPr>
        <w:rPr>
          <w:rFonts w:ascii="Times New Roman" w:hAnsi="Times New Roman" w:cs="Times New Roman"/>
          <w:color w:val="000000"/>
          <w:sz w:val="24"/>
          <w:szCs w:val="24"/>
          <w:lang w:eastAsia="ru-RU"/>
        </w:rPr>
      </w:pPr>
    </w:p>
    <w:p w:rsidR="00D96C1B" w:rsidRDefault="00D96C1B" w:rsidP="0010780F">
      <w:pPr>
        <w:rPr>
          <w:rFonts w:ascii="Times New Roman" w:hAnsi="Times New Roman" w:cs="Times New Roman"/>
          <w:color w:val="000000"/>
          <w:sz w:val="24"/>
          <w:szCs w:val="24"/>
          <w:lang w:eastAsia="ru-RU"/>
        </w:rPr>
      </w:pPr>
    </w:p>
    <w:p w:rsidR="0069127C" w:rsidRDefault="0069127C" w:rsidP="0010780F"/>
    <w:p w:rsidR="00833906" w:rsidRDefault="00833906" w:rsidP="0010780F"/>
    <w:p w:rsidR="00833906" w:rsidRDefault="00833906" w:rsidP="0010780F"/>
    <w:p w:rsidR="00D40E2A" w:rsidRDefault="00292CFD" w:rsidP="009811C6">
      <w:pPr>
        <w:autoSpaceDE w:val="0"/>
        <w:autoSpaceDN w:val="0"/>
        <w:adjustRightInd w:val="0"/>
        <w:spacing w:after="0" w:line="240" w:lineRule="auto"/>
        <w:jc w:val="right"/>
        <w:rPr>
          <w:rFonts w:ascii="Times New Roman" w:hAnsi="Times New Roman" w:cs="Times New Roman"/>
          <w:sz w:val="24"/>
          <w:szCs w:val="24"/>
          <w:lang w:eastAsia="ru-RU"/>
        </w:rPr>
      </w:pPr>
      <w:r w:rsidRPr="00333145">
        <w:rPr>
          <w:rFonts w:ascii="Times New Roman" w:hAnsi="Times New Roman" w:cs="Times New Roman"/>
          <w:sz w:val="24"/>
          <w:szCs w:val="24"/>
          <w:lang w:eastAsia="ru-RU"/>
        </w:rPr>
        <w:lastRenderedPageBreak/>
        <w:t>Приложение</w:t>
      </w:r>
    </w:p>
    <w:p w:rsidR="00292CFD" w:rsidRPr="00D40E2A" w:rsidRDefault="00292CFD" w:rsidP="009811C6">
      <w:pPr>
        <w:autoSpaceDE w:val="0"/>
        <w:autoSpaceDN w:val="0"/>
        <w:adjustRightInd w:val="0"/>
        <w:spacing w:after="0" w:line="240" w:lineRule="auto"/>
        <w:jc w:val="right"/>
        <w:rPr>
          <w:rFonts w:ascii="Times New Roman" w:hAnsi="Times New Roman" w:cs="Times New Roman"/>
          <w:sz w:val="24"/>
          <w:szCs w:val="24"/>
          <w:lang w:eastAsia="ru-RU"/>
        </w:rPr>
      </w:pPr>
      <w:r w:rsidRPr="00333145">
        <w:rPr>
          <w:rFonts w:ascii="Times New Roman" w:hAnsi="Times New Roman" w:cs="Times New Roman"/>
          <w:sz w:val="24"/>
          <w:szCs w:val="24"/>
          <w:lang w:eastAsia="ru-RU"/>
        </w:rPr>
        <w:t xml:space="preserve"> к </w:t>
      </w:r>
      <w:r w:rsidR="004C03C7">
        <w:rPr>
          <w:rFonts w:ascii="Times New Roman" w:hAnsi="Times New Roman" w:cs="Times New Roman"/>
          <w:sz w:val="24"/>
          <w:szCs w:val="24"/>
          <w:lang w:eastAsia="ru-RU"/>
        </w:rPr>
        <w:t>Контракт</w:t>
      </w:r>
      <w:r w:rsidRPr="00325E1F">
        <w:rPr>
          <w:rFonts w:ascii="Times New Roman" w:hAnsi="Times New Roman" w:cs="Times New Roman"/>
          <w:sz w:val="24"/>
          <w:szCs w:val="24"/>
          <w:lang w:eastAsia="ru-RU"/>
        </w:rPr>
        <w:t xml:space="preserve">у </w:t>
      </w:r>
      <w:r w:rsidRPr="00D40E2A">
        <w:rPr>
          <w:rFonts w:ascii="Times New Roman" w:hAnsi="Times New Roman" w:cs="Times New Roman"/>
          <w:sz w:val="24"/>
          <w:szCs w:val="24"/>
          <w:lang w:eastAsia="ru-RU"/>
        </w:rPr>
        <w:t>№</w:t>
      </w:r>
      <w:r w:rsidR="00185B93" w:rsidRPr="00D40E2A">
        <w:rPr>
          <w:rFonts w:ascii="Times New Roman" w:hAnsi="Times New Roman" w:cs="Times New Roman"/>
          <w:sz w:val="24"/>
          <w:szCs w:val="24"/>
          <w:lang w:eastAsia="ru-RU"/>
        </w:rPr>
        <w:t>____</w:t>
      </w:r>
    </w:p>
    <w:p w:rsidR="00292CFD" w:rsidRPr="00325E1F" w:rsidRDefault="00AC0A06" w:rsidP="00D40E2A">
      <w:pPr>
        <w:autoSpaceDE w:val="0"/>
        <w:autoSpaceDN w:val="0"/>
        <w:adjustRightInd w:val="0"/>
        <w:spacing w:after="0" w:line="240" w:lineRule="auto"/>
        <w:jc w:val="right"/>
        <w:rPr>
          <w:rFonts w:ascii="Times New Roman" w:hAnsi="Times New Roman" w:cs="Times New Roman"/>
          <w:sz w:val="24"/>
          <w:szCs w:val="24"/>
          <w:lang w:eastAsia="ru-RU"/>
        </w:rPr>
      </w:pPr>
      <w:r w:rsidRPr="00D40E2A">
        <w:rPr>
          <w:rFonts w:ascii="Times New Roman" w:hAnsi="Times New Roman" w:cs="Times New Roman"/>
          <w:sz w:val="24"/>
          <w:szCs w:val="24"/>
          <w:lang w:eastAsia="ru-RU"/>
        </w:rPr>
        <w:t>от</w:t>
      </w:r>
      <w:r w:rsidR="00D40E2A">
        <w:rPr>
          <w:rFonts w:ascii="Times New Roman" w:hAnsi="Times New Roman" w:cs="Times New Roman"/>
          <w:sz w:val="24"/>
          <w:szCs w:val="24"/>
          <w:lang w:eastAsia="ru-RU"/>
        </w:rPr>
        <w:t xml:space="preserve"> </w:t>
      </w:r>
      <w:r w:rsidR="00292CFD" w:rsidRPr="00D40E2A">
        <w:rPr>
          <w:rFonts w:ascii="Times New Roman" w:hAnsi="Times New Roman" w:cs="Times New Roman"/>
          <w:sz w:val="24"/>
          <w:szCs w:val="24"/>
          <w:lang w:eastAsia="ru-RU"/>
        </w:rPr>
        <w:t>«</w:t>
      </w:r>
      <w:r w:rsidR="00185B93" w:rsidRPr="00D40E2A">
        <w:rPr>
          <w:rFonts w:ascii="Times New Roman" w:hAnsi="Times New Roman" w:cs="Times New Roman"/>
          <w:sz w:val="24"/>
          <w:szCs w:val="24"/>
          <w:lang w:eastAsia="ru-RU"/>
        </w:rPr>
        <w:t xml:space="preserve"> __</w:t>
      </w:r>
      <w:r w:rsidR="00292CFD" w:rsidRPr="00D40E2A">
        <w:rPr>
          <w:rFonts w:ascii="Times New Roman" w:hAnsi="Times New Roman" w:cs="Times New Roman"/>
          <w:sz w:val="24"/>
          <w:szCs w:val="24"/>
          <w:lang w:eastAsia="ru-RU"/>
        </w:rPr>
        <w:t xml:space="preserve">» </w:t>
      </w:r>
      <w:r w:rsidR="00185B93" w:rsidRPr="00D40E2A">
        <w:rPr>
          <w:rFonts w:ascii="Times New Roman" w:hAnsi="Times New Roman" w:cs="Times New Roman"/>
          <w:sz w:val="24"/>
          <w:szCs w:val="24"/>
          <w:lang w:eastAsia="ru-RU"/>
        </w:rPr>
        <w:t>__________</w:t>
      </w:r>
      <w:r w:rsidR="006B5ECC" w:rsidRPr="00D40E2A">
        <w:rPr>
          <w:rFonts w:ascii="Times New Roman" w:hAnsi="Times New Roman" w:cs="Times New Roman"/>
          <w:sz w:val="24"/>
          <w:szCs w:val="24"/>
          <w:lang w:eastAsia="ru-RU"/>
        </w:rPr>
        <w:t xml:space="preserve"> 2026</w:t>
      </w:r>
      <w:r w:rsidR="00292CFD" w:rsidRPr="00D40E2A">
        <w:rPr>
          <w:rFonts w:ascii="Times New Roman" w:hAnsi="Times New Roman" w:cs="Times New Roman"/>
          <w:sz w:val="24"/>
          <w:szCs w:val="24"/>
          <w:lang w:eastAsia="ru-RU"/>
        </w:rPr>
        <w:t xml:space="preserve"> г.</w:t>
      </w:r>
    </w:p>
    <w:p w:rsidR="00C71539" w:rsidRPr="00325E1F" w:rsidRDefault="00C71539" w:rsidP="00292CFD">
      <w:pPr>
        <w:autoSpaceDE w:val="0"/>
        <w:autoSpaceDN w:val="0"/>
        <w:adjustRightInd w:val="0"/>
        <w:spacing w:after="0" w:line="240" w:lineRule="auto"/>
        <w:rPr>
          <w:rFonts w:ascii="Times New Roman" w:hAnsi="Times New Roman" w:cs="Times New Roman"/>
          <w:b/>
          <w:bCs/>
          <w:lang w:eastAsia="ru-RU"/>
        </w:rPr>
      </w:pPr>
    </w:p>
    <w:p w:rsidR="00A41EB9" w:rsidRPr="00325E1F" w:rsidRDefault="00A41EB9" w:rsidP="00A41EB9">
      <w:pPr>
        <w:autoSpaceDE w:val="0"/>
        <w:autoSpaceDN w:val="0"/>
        <w:adjustRightInd w:val="0"/>
        <w:spacing w:after="0" w:line="240" w:lineRule="auto"/>
        <w:jc w:val="center"/>
        <w:rPr>
          <w:rFonts w:ascii="Times New Roman" w:eastAsia="Calibri" w:hAnsi="Times New Roman" w:cs="Times New Roman"/>
          <w:b/>
          <w:bCs/>
          <w:lang w:eastAsia="ru-RU"/>
        </w:rPr>
      </w:pPr>
    </w:p>
    <w:p w:rsidR="00A41EB9" w:rsidRDefault="00A41EB9" w:rsidP="00A41EB9">
      <w:pPr>
        <w:autoSpaceDE w:val="0"/>
        <w:autoSpaceDN w:val="0"/>
        <w:adjustRightInd w:val="0"/>
        <w:spacing w:after="0" w:line="240" w:lineRule="auto"/>
        <w:jc w:val="center"/>
        <w:rPr>
          <w:rFonts w:ascii="Times New Roman" w:eastAsia="Calibri" w:hAnsi="Times New Roman" w:cs="Times New Roman"/>
          <w:b/>
          <w:bCs/>
          <w:color w:val="000000"/>
          <w:lang w:eastAsia="ru-RU"/>
        </w:rPr>
      </w:pPr>
      <w:r w:rsidRPr="00A41EB9">
        <w:rPr>
          <w:rFonts w:ascii="Times New Roman" w:eastAsia="Calibri" w:hAnsi="Times New Roman" w:cs="Times New Roman"/>
          <w:b/>
          <w:bCs/>
          <w:color w:val="000000"/>
          <w:lang w:eastAsia="ru-RU"/>
        </w:rPr>
        <w:t>СПЕЦИФИКАЦИЯ</w:t>
      </w:r>
    </w:p>
    <w:p w:rsidR="00185B93" w:rsidRDefault="00185B93" w:rsidP="00A41EB9">
      <w:pPr>
        <w:autoSpaceDE w:val="0"/>
        <w:autoSpaceDN w:val="0"/>
        <w:adjustRightInd w:val="0"/>
        <w:spacing w:after="0" w:line="240" w:lineRule="auto"/>
        <w:jc w:val="center"/>
        <w:rPr>
          <w:rFonts w:ascii="Times New Roman" w:eastAsia="Calibri" w:hAnsi="Times New Roman" w:cs="Times New Roman"/>
          <w:b/>
          <w:bCs/>
          <w:color w:val="000000"/>
          <w:lang w:eastAsia="ru-RU"/>
        </w:rPr>
      </w:pPr>
    </w:p>
    <w:tbl>
      <w:tblPr>
        <w:tblStyle w:val="1"/>
        <w:tblW w:w="10490" w:type="dxa"/>
        <w:tblInd w:w="-459" w:type="dxa"/>
        <w:tblLook w:val="04A0"/>
      </w:tblPr>
      <w:tblGrid>
        <w:gridCol w:w="709"/>
        <w:gridCol w:w="2395"/>
        <w:gridCol w:w="1418"/>
        <w:gridCol w:w="3133"/>
        <w:gridCol w:w="1417"/>
        <w:gridCol w:w="1418"/>
      </w:tblGrid>
      <w:tr w:rsidR="00185B93" w:rsidRPr="00D37BA3" w:rsidTr="00CE6B08">
        <w:tc>
          <w:tcPr>
            <w:tcW w:w="709"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w:t>
            </w:r>
          </w:p>
          <w:p w:rsidR="00185B93" w:rsidRPr="00D37BA3" w:rsidRDefault="00185B93" w:rsidP="00CE6B08">
            <w:pPr>
              <w:autoSpaceDE w:val="0"/>
              <w:autoSpaceDN w:val="0"/>
              <w:adjustRightInd w:val="0"/>
              <w:jc w:val="center"/>
              <w:rPr>
                <w:rFonts w:ascii="Times New Roman" w:hAnsi="Times New Roman"/>
                <w:bCs/>
                <w:color w:val="000000"/>
                <w:lang w:eastAsia="ru-RU"/>
              </w:rPr>
            </w:pPr>
            <w:proofErr w:type="gramStart"/>
            <w:r w:rsidRPr="00D37BA3">
              <w:rPr>
                <w:rFonts w:ascii="Times New Roman" w:hAnsi="Times New Roman"/>
                <w:bCs/>
                <w:color w:val="000000"/>
                <w:lang w:eastAsia="ru-RU"/>
              </w:rPr>
              <w:t>п</w:t>
            </w:r>
            <w:proofErr w:type="gramEnd"/>
            <w:r w:rsidRPr="00D37BA3">
              <w:rPr>
                <w:rFonts w:ascii="Times New Roman" w:hAnsi="Times New Roman"/>
                <w:bCs/>
                <w:color w:val="000000"/>
                <w:lang w:eastAsia="ru-RU"/>
              </w:rPr>
              <w:t>/п</w:t>
            </w:r>
          </w:p>
        </w:tc>
        <w:tc>
          <w:tcPr>
            <w:tcW w:w="2395"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Наименование</w:t>
            </w:r>
          </w:p>
        </w:tc>
        <w:tc>
          <w:tcPr>
            <w:tcW w:w="1418"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Количество, шт.</w:t>
            </w:r>
          </w:p>
        </w:tc>
        <w:tc>
          <w:tcPr>
            <w:tcW w:w="3133"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Характеристики</w:t>
            </w:r>
          </w:p>
        </w:tc>
        <w:tc>
          <w:tcPr>
            <w:tcW w:w="1417"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Цена,</w:t>
            </w:r>
          </w:p>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руб.</w:t>
            </w:r>
          </w:p>
        </w:tc>
        <w:tc>
          <w:tcPr>
            <w:tcW w:w="1418"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Общая стоимость,</w:t>
            </w:r>
          </w:p>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руб.</w:t>
            </w:r>
          </w:p>
          <w:p w:rsidR="00185B93" w:rsidRPr="00D37BA3" w:rsidRDefault="00185B93" w:rsidP="00CE6B08">
            <w:pPr>
              <w:autoSpaceDE w:val="0"/>
              <w:autoSpaceDN w:val="0"/>
              <w:adjustRightInd w:val="0"/>
              <w:jc w:val="center"/>
              <w:rPr>
                <w:rFonts w:ascii="Times New Roman" w:hAnsi="Times New Roman"/>
                <w:bCs/>
                <w:color w:val="00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1</w:t>
            </w:r>
          </w:p>
        </w:tc>
        <w:tc>
          <w:tcPr>
            <w:tcW w:w="2395" w:type="dxa"/>
            <w:tcBorders>
              <w:top w:val="single" w:sz="4" w:space="0" w:color="auto"/>
              <w:left w:val="single" w:sz="4" w:space="0" w:color="auto"/>
              <w:bottom w:val="single" w:sz="4" w:space="0" w:color="auto"/>
              <w:right w:val="single" w:sz="4" w:space="0" w:color="auto"/>
            </w:tcBorders>
          </w:tcPr>
          <w:p w:rsidR="00185B93" w:rsidRPr="00456551" w:rsidRDefault="00185B93" w:rsidP="00CE6B08">
            <w:pPr>
              <w:autoSpaceDE w:val="0"/>
              <w:autoSpaceDN w:val="0"/>
              <w:adjustRightInd w:val="0"/>
              <w:spacing w:after="200" w:line="276" w:lineRule="auto"/>
              <w:rPr>
                <w:rFonts w:ascii="Times New Roman" w:hAnsi="Times New Roman"/>
                <w:color w:val="000000"/>
                <w:sz w:val="24"/>
                <w:szCs w:val="24"/>
                <w:shd w:val="clear" w:color="auto" w:fill="FFFFFF"/>
              </w:rPr>
            </w:pPr>
            <w:r w:rsidRPr="00456551">
              <w:rPr>
                <w:rFonts w:ascii="Times New Roman" w:hAnsi="Times New Roman"/>
                <w:color w:val="000000"/>
                <w:sz w:val="24"/>
                <w:szCs w:val="24"/>
                <w:shd w:val="clear" w:color="auto" w:fill="FFFFFF"/>
              </w:rPr>
              <w:t xml:space="preserve">Журналы учебных занятий </w:t>
            </w:r>
          </w:p>
          <w:p w:rsidR="00185B93" w:rsidRPr="00BD1766" w:rsidRDefault="00185B93" w:rsidP="00CE6B08">
            <w:pPr>
              <w:autoSpaceDE w:val="0"/>
              <w:autoSpaceDN w:val="0"/>
              <w:adjustRightInd w:val="0"/>
              <w:spacing w:after="200" w:line="276" w:lineRule="auto"/>
              <w:rPr>
                <w:rFonts w:ascii="Times New Roman" w:hAnsi="Times New Roman"/>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Pr>
                <w:rFonts w:ascii="Times New Roman" w:hAnsi="Times New Roman"/>
                <w:bCs/>
                <w:color w:val="000000"/>
                <w:sz w:val="24"/>
                <w:szCs w:val="24"/>
              </w:rPr>
              <w:t>24</w:t>
            </w:r>
          </w:p>
        </w:tc>
        <w:tc>
          <w:tcPr>
            <w:tcW w:w="3133" w:type="dxa"/>
            <w:tcBorders>
              <w:top w:val="single" w:sz="4" w:space="0" w:color="auto"/>
              <w:left w:val="single" w:sz="4" w:space="0" w:color="auto"/>
              <w:bottom w:val="single" w:sz="4" w:space="0" w:color="auto"/>
              <w:right w:val="single" w:sz="4" w:space="0" w:color="auto"/>
            </w:tcBorders>
          </w:tcPr>
          <w:p w:rsidR="00185B93" w:rsidRPr="00BD1766" w:rsidRDefault="00185B93" w:rsidP="00CE6B08">
            <w:pPr>
              <w:autoSpaceDE w:val="0"/>
              <w:autoSpaceDN w:val="0"/>
              <w:adjustRightInd w:val="0"/>
              <w:spacing w:after="200" w:line="276" w:lineRule="auto"/>
              <w:rPr>
                <w:rFonts w:ascii="Times New Roman" w:eastAsia="Times New Roman" w:hAnsi="Times New Roman"/>
                <w:sz w:val="24"/>
                <w:szCs w:val="24"/>
                <w:shd w:val="clear" w:color="auto" w:fill="FFFFFF"/>
                <w:lang w:eastAsia="ru-RU"/>
              </w:rPr>
            </w:pPr>
            <w:r w:rsidRPr="00456551">
              <w:rPr>
                <w:rFonts w:ascii="Times New Roman" w:hAnsi="Times New Roman"/>
                <w:color w:val="000000"/>
                <w:sz w:val="24"/>
                <w:szCs w:val="24"/>
                <w:shd w:val="clear" w:color="auto" w:fill="FFFFFF"/>
              </w:rPr>
              <w:t xml:space="preserve">блок: размер А4, бумага 80 </w:t>
            </w:r>
            <w:proofErr w:type="spellStart"/>
            <w:r w:rsidRPr="00456551">
              <w:rPr>
                <w:rFonts w:ascii="Times New Roman" w:hAnsi="Times New Roman"/>
                <w:color w:val="000000"/>
                <w:sz w:val="24"/>
                <w:szCs w:val="24"/>
                <w:shd w:val="clear" w:color="auto" w:fill="FFFFFF"/>
              </w:rPr>
              <w:t>гр</w:t>
            </w:r>
            <w:proofErr w:type="spellEnd"/>
            <w:r w:rsidRPr="00456551">
              <w:rPr>
                <w:rFonts w:ascii="Times New Roman" w:hAnsi="Times New Roman"/>
                <w:color w:val="000000"/>
                <w:sz w:val="24"/>
                <w:szCs w:val="24"/>
                <w:shd w:val="clear" w:color="auto" w:fill="FFFFFF"/>
              </w:rPr>
              <w:t>/м2, цветность 1+1 (черный), 105 листов</w:t>
            </w:r>
            <w:r w:rsidRPr="00456551">
              <w:rPr>
                <w:rFonts w:ascii="Times New Roman" w:hAnsi="Times New Roman"/>
                <w:color w:val="000000"/>
                <w:sz w:val="24"/>
                <w:szCs w:val="24"/>
              </w:rPr>
              <w:br/>
            </w:r>
            <w:r w:rsidRPr="00456551">
              <w:rPr>
                <w:rFonts w:ascii="Times New Roman" w:hAnsi="Times New Roman"/>
                <w:color w:val="000000"/>
                <w:sz w:val="24"/>
                <w:szCs w:val="24"/>
                <w:shd w:val="clear" w:color="auto" w:fill="FFFFFF"/>
              </w:rPr>
              <w:t xml:space="preserve">обложка: </w:t>
            </w:r>
            <w:proofErr w:type="spellStart"/>
            <w:r w:rsidRPr="00456551">
              <w:rPr>
                <w:rFonts w:ascii="Times New Roman" w:hAnsi="Times New Roman"/>
                <w:color w:val="000000"/>
                <w:sz w:val="24"/>
                <w:szCs w:val="24"/>
                <w:shd w:val="clear" w:color="auto" w:fill="FFFFFF"/>
              </w:rPr>
              <w:t>хромэрзац</w:t>
            </w:r>
            <w:proofErr w:type="spellEnd"/>
            <w:r w:rsidRPr="00456551">
              <w:rPr>
                <w:rFonts w:ascii="Times New Roman" w:hAnsi="Times New Roman"/>
                <w:color w:val="000000"/>
                <w:sz w:val="24"/>
                <w:szCs w:val="24"/>
                <w:shd w:val="clear" w:color="auto" w:fill="FFFFFF"/>
              </w:rPr>
              <w:t>, цветность 1+0 (черный)</w:t>
            </w:r>
            <w:r w:rsidRPr="00456551">
              <w:rPr>
                <w:rFonts w:ascii="Times New Roman" w:hAnsi="Times New Roman"/>
                <w:color w:val="000000"/>
                <w:sz w:val="24"/>
                <w:szCs w:val="24"/>
              </w:rPr>
              <w:br/>
            </w:r>
            <w:r w:rsidRPr="00456551">
              <w:rPr>
                <w:rFonts w:ascii="Times New Roman" w:hAnsi="Times New Roman"/>
                <w:color w:val="000000"/>
                <w:sz w:val="24"/>
                <w:szCs w:val="24"/>
                <w:shd w:val="clear" w:color="auto" w:fill="FFFFFF"/>
              </w:rPr>
              <w:t xml:space="preserve">скрепление: скоба металлическая 4 </w:t>
            </w:r>
            <w:proofErr w:type="gramStart"/>
            <w:r w:rsidRPr="00456551">
              <w:rPr>
                <w:rFonts w:ascii="Times New Roman" w:hAnsi="Times New Roman"/>
                <w:color w:val="000000"/>
                <w:sz w:val="24"/>
                <w:szCs w:val="24"/>
                <w:shd w:val="clear" w:color="auto" w:fill="FFFFFF"/>
              </w:rPr>
              <w:t>шт</w:t>
            </w:r>
            <w:proofErr w:type="gramEnd"/>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hideMark/>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2</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rPr>
                <w:rFonts w:ascii="Times New Roman" w:hAnsi="Times New Roman"/>
                <w:sz w:val="24"/>
                <w:szCs w:val="24"/>
              </w:rPr>
            </w:pPr>
            <w:r w:rsidRPr="00D37BA3">
              <w:rPr>
                <w:rFonts w:ascii="Times New Roman" w:hAnsi="Times New Roman"/>
                <w:sz w:val="24"/>
                <w:szCs w:val="24"/>
              </w:rPr>
              <w:t>Журнал по технике безопасности</w:t>
            </w:r>
          </w:p>
          <w:p w:rsidR="00185B93" w:rsidRPr="00D37BA3" w:rsidRDefault="00185B93" w:rsidP="00CE6B08">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jc w:val="center"/>
              <w:rPr>
                <w:rFonts w:ascii="Times New Roman" w:hAnsi="Times New Roman"/>
                <w:sz w:val="24"/>
                <w:szCs w:val="24"/>
              </w:rPr>
            </w:pPr>
            <w:r>
              <w:rPr>
                <w:rFonts w:ascii="Times New Roman" w:hAnsi="Times New Roman"/>
                <w:sz w:val="24"/>
                <w:szCs w:val="24"/>
              </w:rPr>
              <w:t>6</w:t>
            </w:r>
            <w:r w:rsidRPr="00D37BA3">
              <w:rPr>
                <w:rFonts w:ascii="Times New Roman" w:hAnsi="Times New Roman"/>
                <w:sz w:val="24"/>
                <w:szCs w:val="24"/>
              </w:rPr>
              <w:t>0</w:t>
            </w:r>
          </w:p>
        </w:tc>
        <w:tc>
          <w:tcPr>
            <w:tcW w:w="3133"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hAnsi="Times New Roman"/>
              </w:rPr>
            </w:pPr>
            <w:r w:rsidRPr="00D37BA3">
              <w:rPr>
                <w:rFonts w:ascii="Times New Roman" w:hAnsi="Times New Roman"/>
              </w:rPr>
              <w:t>блок - 10 листов, формат А3, бумага 80 гр./м</w:t>
            </w:r>
            <w:proofErr w:type="gramStart"/>
            <w:r w:rsidRPr="00D37BA3">
              <w:rPr>
                <w:rFonts w:ascii="Times New Roman" w:hAnsi="Times New Roman"/>
              </w:rPr>
              <w:t>2</w:t>
            </w:r>
            <w:proofErr w:type="gramEnd"/>
            <w:r w:rsidRPr="00D37BA3">
              <w:rPr>
                <w:rFonts w:ascii="Times New Roman" w:hAnsi="Times New Roman"/>
              </w:rPr>
              <w:t xml:space="preserve">, белая; печать 1+1 (цвет текста черный); брошюровка - 2 скобы внакидку; </w:t>
            </w:r>
            <w:r w:rsidRPr="00D37BA3">
              <w:rPr>
                <w:rFonts w:ascii="Times New Roman" w:hAnsi="Times New Roman"/>
                <w:sz w:val="24"/>
                <w:szCs w:val="24"/>
              </w:rPr>
              <w:t>обложка - картон, плотностью 235гр./м2</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3</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rPr>
                <w:rFonts w:ascii="Times New Roman" w:hAnsi="Times New Roman"/>
                <w:sz w:val="24"/>
                <w:szCs w:val="24"/>
              </w:rPr>
            </w:pPr>
            <w:r w:rsidRPr="00BD1766">
              <w:rPr>
                <w:rFonts w:ascii="Times New Roman" w:hAnsi="Times New Roman"/>
                <w:shd w:val="clear" w:color="auto" w:fill="FFFFFF"/>
              </w:rPr>
              <w:t>Свидетельство о профессии рабочего, должности служащего</w:t>
            </w:r>
          </w:p>
        </w:tc>
        <w:tc>
          <w:tcPr>
            <w:tcW w:w="1418" w:type="dxa"/>
            <w:tcBorders>
              <w:top w:val="single" w:sz="4" w:space="0" w:color="auto"/>
              <w:left w:val="single" w:sz="4" w:space="0" w:color="auto"/>
              <w:bottom w:val="single" w:sz="4" w:space="0" w:color="auto"/>
              <w:right w:val="single" w:sz="4" w:space="0" w:color="auto"/>
            </w:tcBorders>
          </w:tcPr>
          <w:p w:rsidR="00185B93" w:rsidRPr="00833906" w:rsidRDefault="00833906" w:rsidP="00CE6B08">
            <w:pPr>
              <w:jc w:val="center"/>
              <w:rPr>
                <w:rFonts w:ascii="Times New Roman" w:hAnsi="Times New Roman"/>
                <w:sz w:val="24"/>
                <w:szCs w:val="24"/>
              </w:rPr>
            </w:pPr>
            <w:r w:rsidRPr="00833906">
              <w:rPr>
                <w:rFonts w:ascii="Times New Roman" w:hAnsi="Times New Roman"/>
                <w:bCs/>
                <w:color w:val="000000"/>
                <w:sz w:val="24"/>
                <w:szCs w:val="24"/>
              </w:rPr>
              <w:t>5</w:t>
            </w:r>
            <w:r w:rsidR="00185B93" w:rsidRPr="00833906">
              <w:rPr>
                <w:rFonts w:ascii="Times New Roman" w:hAnsi="Times New Roman"/>
                <w:bCs/>
                <w:color w:val="000000"/>
                <w:sz w:val="24"/>
                <w:szCs w:val="24"/>
              </w:rPr>
              <w:t>00</w:t>
            </w:r>
          </w:p>
        </w:tc>
        <w:tc>
          <w:tcPr>
            <w:tcW w:w="3133"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rPr>
                <w:rFonts w:ascii="Times New Roman" w:hAnsi="Times New Roman"/>
              </w:rPr>
            </w:pPr>
            <w:r w:rsidRPr="00BD1766">
              <w:rPr>
                <w:rFonts w:ascii="Times New Roman" w:eastAsia="Times New Roman" w:hAnsi="Times New Roman"/>
                <w:sz w:val="24"/>
                <w:szCs w:val="24"/>
                <w:shd w:val="clear" w:color="auto" w:fill="FFFFFF"/>
                <w:lang w:eastAsia="ru-RU"/>
              </w:rPr>
              <w:t xml:space="preserve">размер А4,бумага 130 </w:t>
            </w:r>
            <w:proofErr w:type="spellStart"/>
            <w:r w:rsidRPr="00BD1766">
              <w:rPr>
                <w:rFonts w:ascii="Times New Roman" w:eastAsia="Times New Roman" w:hAnsi="Times New Roman"/>
                <w:sz w:val="24"/>
                <w:szCs w:val="24"/>
                <w:shd w:val="clear" w:color="auto" w:fill="FFFFFF"/>
                <w:lang w:eastAsia="ru-RU"/>
              </w:rPr>
              <w:t>гр</w:t>
            </w:r>
            <w:proofErr w:type="spellEnd"/>
            <w:r w:rsidRPr="00BD1766">
              <w:rPr>
                <w:rFonts w:ascii="Times New Roman" w:eastAsia="Times New Roman" w:hAnsi="Times New Roman"/>
                <w:sz w:val="24"/>
                <w:szCs w:val="24"/>
                <w:shd w:val="clear" w:color="auto" w:fill="FFFFFF"/>
                <w:lang w:eastAsia="ru-RU"/>
              </w:rPr>
              <w:t>/кв</w:t>
            </w:r>
            <w:proofErr w:type="gramStart"/>
            <w:r w:rsidRPr="00BD1766">
              <w:rPr>
                <w:rFonts w:ascii="Times New Roman" w:eastAsia="Times New Roman" w:hAnsi="Times New Roman"/>
                <w:sz w:val="24"/>
                <w:szCs w:val="24"/>
                <w:shd w:val="clear" w:color="auto" w:fill="FFFFFF"/>
                <w:lang w:eastAsia="ru-RU"/>
              </w:rPr>
              <w:t>.м</w:t>
            </w:r>
            <w:proofErr w:type="gramEnd"/>
            <w:r w:rsidRPr="00BD1766">
              <w:rPr>
                <w:rFonts w:ascii="Times New Roman" w:eastAsia="Times New Roman" w:hAnsi="Times New Roman"/>
                <w:sz w:val="24"/>
                <w:szCs w:val="24"/>
                <w:shd w:val="clear" w:color="auto" w:fill="FFFFFF"/>
                <w:lang w:eastAsia="ru-RU"/>
              </w:rPr>
              <w:t xml:space="preserve">, </w:t>
            </w:r>
            <w:proofErr w:type="spellStart"/>
            <w:r w:rsidRPr="00BD1766">
              <w:rPr>
                <w:rFonts w:ascii="Times New Roman" w:eastAsia="Times New Roman" w:hAnsi="Times New Roman"/>
                <w:sz w:val="24"/>
                <w:szCs w:val="24"/>
                <w:shd w:val="clear" w:color="auto" w:fill="FFFFFF"/>
                <w:lang w:eastAsia="ru-RU"/>
              </w:rPr>
              <w:t>мелованная,цветность</w:t>
            </w:r>
            <w:proofErr w:type="spellEnd"/>
            <w:r w:rsidRPr="00BD1766">
              <w:rPr>
                <w:rFonts w:ascii="Times New Roman" w:eastAsia="Times New Roman" w:hAnsi="Times New Roman"/>
                <w:sz w:val="24"/>
                <w:szCs w:val="24"/>
                <w:shd w:val="clear" w:color="auto" w:fill="FFFFFF"/>
                <w:lang w:eastAsia="ru-RU"/>
              </w:rPr>
              <w:t xml:space="preserve"> 4+4 (</w:t>
            </w:r>
            <w:proofErr w:type="spellStart"/>
            <w:r w:rsidRPr="00BD1766">
              <w:rPr>
                <w:rFonts w:ascii="Times New Roman" w:eastAsia="Times New Roman" w:hAnsi="Times New Roman"/>
                <w:sz w:val="24"/>
                <w:szCs w:val="24"/>
                <w:shd w:val="clear" w:color="auto" w:fill="FFFFFF"/>
                <w:lang w:eastAsia="ru-RU"/>
              </w:rPr>
              <w:t>полноцвет</w:t>
            </w:r>
            <w:proofErr w:type="spellEnd"/>
            <w:r w:rsidRPr="00BD1766">
              <w:rPr>
                <w:rFonts w:ascii="Times New Roman" w:eastAsia="Times New Roman" w:hAnsi="Times New Roman"/>
                <w:sz w:val="24"/>
                <w:szCs w:val="24"/>
                <w:shd w:val="clear" w:color="auto" w:fill="FFFFFF"/>
                <w:lang w:eastAsia="ru-RU"/>
              </w:rPr>
              <w:t>, двухсторонние)</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4</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rPr>
                <w:rFonts w:ascii="Times New Roman" w:hAnsi="Times New Roman"/>
                <w:color w:val="000000"/>
                <w:shd w:val="clear" w:color="auto" w:fill="FFFFFF"/>
              </w:rPr>
            </w:pPr>
            <w:r w:rsidRPr="00D37BA3">
              <w:rPr>
                <w:rFonts w:ascii="Times New Roman" w:hAnsi="Times New Roman"/>
                <w:color w:val="000000"/>
                <w:shd w:val="clear" w:color="auto" w:fill="FFFFFF"/>
              </w:rPr>
              <w:t>Дневник производственной практики</w:t>
            </w:r>
          </w:p>
        </w:tc>
        <w:tc>
          <w:tcPr>
            <w:tcW w:w="1418" w:type="dxa"/>
            <w:tcBorders>
              <w:top w:val="single" w:sz="4" w:space="0" w:color="auto"/>
              <w:left w:val="single" w:sz="4" w:space="0" w:color="auto"/>
              <w:bottom w:val="single" w:sz="4" w:space="0" w:color="auto"/>
              <w:right w:val="single" w:sz="4" w:space="0" w:color="auto"/>
            </w:tcBorders>
          </w:tcPr>
          <w:p w:rsidR="00185B93" w:rsidRPr="00833906" w:rsidRDefault="00833906" w:rsidP="00CE6B08">
            <w:pPr>
              <w:autoSpaceDE w:val="0"/>
              <w:autoSpaceDN w:val="0"/>
              <w:adjustRightInd w:val="0"/>
              <w:jc w:val="center"/>
              <w:rPr>
                <w:rFonts w:ascii="Times New Roman" w:hAnsi="Times New Roman"/>
                <w:bCs/>
                <w:color w:val="000000"/>
                <w:lang w:eastAsia="ru-RU"/>
              </w:rPr>
            </w:pPr>
            <w:r w:rsidRPr="00833906">
              <w:rPr>
                <w:rFonts w:ascii="Times New Roman" w:hAnsi="Times New Roman"/>
                <w:bCs/>
                <w:color w:val="000000"/>
                <w:lang w:eastAsia="ru-RU"/>
              </w:rPr>
              <w:t>3</w:t>
            </w:r>
            <w:r w:rsidR="00185B93" w:rsidRPr="00833906">
              <w:rPr>
                <w:rFonts w:ascii="Times New Roman" w:hAnsi="Times New Roman"/>
                <w:bCs/>
                <w:color w:val="000000"/>
                <w:lang w:eastAsia="ru-RU"/>
              </w:rPr>
              <w:t>00</w:t>
            </w:r>
          </w:p>
        </w:tc>
        <w:tc>
          <w:tcPr>
            <w:tcW w:w="3133"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rPr>
                <w:rFonts w:ascii="Times New Roman" w:hAnsi="Times New Roman"/>
                <w:bCs/>
                <w:color w:val="FF0000"/>
                <w:lang w:eastAsia="ru-RU"/>
              </w:rPr>
            </w:pPr>
            <w:r w:rsidRPr="00D37BA3">
              <w:rPr>
                <w:rFonts w:ascii="Times New Roman" w:eastAsia="Times New Roman" w:hAnsi="Times New Roman"/>
                <w:sz w:val="24"/>
                <w:szCs w:val="24"/>
                <w:shd w:val="clear" w:color="auto" w:fill="FFFFFF"/>
                <w:lang w:eastAsia="ru-RU"/>
              </w:rPr>
              <w:t xml:space="preserve">формат А5, 18 листов, блок, бумага 80 </w:t>
            </w:r>
            <w:proofErr w:type="spellStart"/>
            <w:r w:rsidRPr="00D37BA3">
              <w:rPr>
                <w:rFonts w:ascii="Times New Roman" w:eastAsia="Times New Roman" w:hAnsi="Times New Roman"/>
                <w:sz w:val="24"/>
                <w:szCs w:val="24"/>
                <w:shd w:val="clear" w:color="auto" w:fill="FFFFFF"/>
                <w:lang w:eastAsia="ru-RU"/>
              </w:rPr>
              <w:t>гр</w:t>
            </w:r>
            <w:proofErr w:type="spellEnd"/>
            <w:r w:rsidRPr="00D37BA3">
              <w:rPr>
                <w:rFonts w:ascii="Times New Roman" w:eastAsia="Times New Roman" w:hAnsi="Times New Roman"/>
                <w:sz w:val="24"/>
                <w:szCs w:val="24"/>
                <w:shd w:val="clear" w:color="auto" w:fill="FFFFFF"/>
                <w:lang w:eastAsia="ru-RU"/>
              </w:rPr>
              <w:t>/м</w:t>
            </w:r>
            <w:proofErr w:type="gramStart"/>
            <w:r w:rsidRPr="00D37BA3">
              <w:rPr>
                <w:rFonts w:ascii="Times New Roman" w:eastAsia="Times New Roman" w:hAnsi="Times New Roman"/>
                <w:sz w:val="24"/>
                <w:szCs w:val="24"/>
                <w:shd w:val="clear" w:color="auto" w:fill="FFFFFF"/>
                <w:vertAlign w:val="superscript"/>
                <w:lang w:eastAsia="ru-RU"/>
              </w:rPr>
              <w:t>2</w:t>
            </w:r>
            <w:proofErr w:type="gramEnd"/>
            <w:r w:rsidRPr="00D37BA3">
              <w:rPr>
                <w:rFonts w:ascii="Times New Roman" w:eastAsia="Times New Roman" w:hAnsi="Times New Roman"/>
                <w:sz w:val="24"/>
                <w:szCs w:val="24"/>
                <w:shd w:val="clear" w:color="auto" w:fill="FFFFFF"/>
                <w:lang w:eastAsia="ru-RU"/>
              </w:rPr>
              <w:t xml:space="preserve">, цветность 1+1 (черный). Обложка: 160 </w:t>
            </w:r>
            <w:proofErr w:type="spellStart"/>
            <w:r w:rsidRPr="00D37BA3">
              <w:rPr>
                <w:rFonts w:ascii="Times New Roman" w:eastAsia="Times New Roman" w:hAnsi="Times New Roman"/>
                <w:sz w:val="24"/>
                <w:szCs w:val="24"/>
                <w:shd w:val="clear" w:color="auto" w:fill="FFFFFF"/>
                <w:lang w:eastAsia="ru-RU"/>
              </w:rPr>
              <w:t>гр</w:t>
            </w:r>
            <w:proofErr w:type="spellEnd"/>
            <w:r w:rsidRPr="00D37BA3">
              <w:rPr>
                <w:rFonts w:ascii="Times New Roman" w:eastAsia="Times New Roman" w:hAnsi="Times New Roman"/>
                <w:sz w:val="24"/>
                <w:szCs w:val="24"/>
                <w:shd w:val="clear" w:color="auto" w:fill="FFFFFF"/>
                <w:lang w:eastAsia="ru-RU"/>
              </w:rPr>
              <w:t>/м</w:t>
            </w:r>
            <w:proofErr w:type="gramStart"/>
            <w:r w:rsidRPr="00D37BA3">
              <w:rPr>
                <w:rFonts w:ascii="Times New Roman" w:eastAsia="Times New Roman" w:hAnsi="Times New Roman"/>
                <w:sz w:val="24"/>
                <w:szCs w:val="24"/>
                <w:shd w:val="clear" w:color="auto" w:fill="FFFFFF"/>
                <w:vertAlign w:val="superscript"/>
                <w:lang w:eastAsia="ru-RU"/>
              </w:rPr>
              <w:t>2</w:t>
            </w:r>
            <w:proofErr w:type="gramEnd"/>
            <w:r w:rsidRPr="00D37BA3">
              <w:rPr>
                <w:rFonts w:ascii="Times New Roman" w:eastAsia="Times New Roman" w:hAnsi="Times New Roman"/>
                <w:sz w:val="24"/>
                <w:szCs w:val="24"/>
                <w:shd w:val="clear" w:color="auto" w:fill="FFFFFF"/>
                <w:lang w:eastAsia="ru-RU"/>
              </w:rPr>
              <w:t>, цветность 1+0 (черный). Скрепление: скоба металлическая 2 шт.</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5</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eastAsiaTheme="minorHAnsi" w:hAnsi="Times New Roman" w:cstheme="minorBidi"/>
                <w:bCs/>
                <w:lang w:eastAsia="ru-RU"/>
              </w:rPr>
            </w:pPr>
            <w:r w:rsidRPr="00D37BA3">
              <w:rPr>
                <w:rFonts w:ascii="Times New Roman" w:eastAsiaTheme="minorHAnsi" w:hAnsi="Times New Roman" w:cstheme="minorBidi"/>
                <w:bCs/>
                <w:lang w:eastAsia="ru-RU"/>
              </w:rPr>
              <w:t>Зачетная книжка</w:t>
            </w:r>
          </w:p>
          <w:p w:rsidR="00185B93" w:rsidRPr="00D37BA3" w:rsidRDefault="00185B93" w:rsidP="00CE6B08">
            <w:pPr>
              <w:autoSpaceDE w:val="0"/>
              <w:autoSpaceDN w:val="0"/>
              <w:adjustRightInd w:val="0"/>
              <w:rPr>
                <w:rFonts w:ascii="Times New Roman" w:hAnsi="Times New Roman"/>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500</w:t>
            </w:r>
          </w:p>
        </w:tc>
        <w:tc>
          <w:tcPr>
            <w:tcW w:w="3133"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eastAsiaTheme="minorHAnsi" w:hAnsi="Times New Roman" w:cstheme="minorBidi"/>
                <w:bCs/>
                <w:lang w:eastAsia="ru-RU"/>
              </w:rPr>
            </w:pPr>
            <w:r w:rsidRPr="00D37BA3">
              <w:rPr>
                <w:rFonts w:ascii="Times New Roman" w:eastAsiaTheme="minorHAnsi" w:hAnsi="Times New Roman" w:cstheme="minorBidi"/>
                <w:bCs/>
                <w:lang w:eastAsia="ru-RU"/>
              </w:rPr>
              <w:t>размер – 145х100 мм в сложенном виде, бумага –  блок бумага 80гр/ кв</w:t>
            </w:r>
            <w:proofErr w:type="gramStart"/>
            <w:r w:rsidRPr="00D37BA3">
              <w:rPr>
                <w:rFonts w:ascii="Times New Roman" w:eastAsiaTheme="minorHAnsi" w:hAnsi="Times New Roman" w:cstheme="minorBidi"/>
                <w:bCs/>
                <w:lang w:eastAsia="ru-RU"/>
              </w:rPr>
              <w:t>.м</w:t>
            </w:r>
            <w:proofErr w:type="gramEnd"/>
            <w:r w:rsidRPr="00D37BA3">
              <w:rPr>
                <w:rFonts w:ascii="Times New Roman" w:eastAsiaTheme="minorHAnsi" w:hAnsi="Times New Roman" w:cstheme="minorBidi"/>
                <w:bCs/>
                <w:lang w:eastAsia="ru-RU"/>
              </w:rPr>
              <w:t xml:space="preserve">, цветность 1+1 (черный), 40 страниц (20 листов), </w:t>
            </w:r>
            <w:r w:rsidRPr="00D37BA3">
              <w:rPr>
                <w:rFonts w:ascii="Times New Roman" w:eastAsia="Times New Roman" w:hAnsi="Times New Roman" w:cstheme="minorBidi"/>
                <w:shd w:val="clear" w:color="auto" w:fill="FFFFFF"/>
                <w:lang w:eastAsia="ru-RU"/>
              </w:rPr>
              <w:t xml:space="preserve">обложка – картон 300гр/кв. м, виниловая </w:t>
            </w:r>
            <w:proofErr w:type="spellStart"/>
            <w:r w:rsidRPr="00D37BA3">
              <w:rPr>
                <w:rFonts w:ascii="Times New Roman" w:eastAsia="Times New Roman" w:hAnsi="Times New Roman" w:cstheme="minorBidi"/>
                <w:shd w:val="clear" w:color="auto" w:fill="FFFFFF"/>
                <w:lang w:eastAsia="ru-RU"/>
              </w:rPr>
              <w:t>мономерная</w:t>
            </w:r>
            <w:proofErr w:type="spellEnd"/>
            <w:r w:rsidRPr="00D37BA3">
              <w:rPr>
                <w:rFonts w:ascii="Times New Roman" w:eastAsia="Times New Roman" w:hAnsi="Times New Roman" w:cstheme="minorBidi"/>
                <w:shd w:val="clear" w:color="auto" w:fill="FFFFFF"/>
                <w:lang w:eastAsia="ru-RU"/>
              </w:rPr>
              <w:t xml:space="preserve"> пленка, цвет темно-синий, </w:t>
            </w:r>
            <w:proofErr w:type="spellStart"/>
            <w:r w:rsidRPr="00D37BA3">
              <w:rPr>
                <w:rFonts w:ascii="Times New Roman" w:eastAsia="Times New Roman" w:hAnsi="Times New Roman" w:cstheme="minorBidi"/>
                <w:shd w:val="clear" w:color="auto" w:fill="FFFFFF"/>
                <w:lang w:eastAsia="ru-RU"/>
              </w:rPr>
              <w:t>термоперенос</w:t>
            </w:r>
            <w:proofErr w:type="spellEnd"/>
            <w:r w:rsidRPr="00D37BA3">
              <w:rPr>
                <w:rFonts w:ascii="Times New Roman" w:eastAsia="Times New Roman" w:hAnsi="Times New Roman" w:cstheme="minorBidi"/>
                <w:shd w:val="clear" w:color="auto" w:fill="FFFFFF"/>
                <w:lang w:eastAsia="ru-RU"/>
              </w:rPr>
              <w:t xml:space="preserve"> буквы, цвет золото матовое, </w:t>
            </w:r>
            <w:r w:rsidRPr="00D37BA3">
              <w:rPr>
                <w:rFonts w:ascii="Times New Roman" w:eastAsia="Times New Roman" w:hAnsi="Times New Roman" w:cstheme="minorBidi"/>
                <w:sz w:val="24"/>
                <w:szCs w:val="24"/>
                <w:shd w:val="clear" w:color="auto" w:fill="FFFFFF"/>
                <w:lang w:eastAsia="ru-RU"/>
              </w:rPr>
              <w:t>скрепление: скоба металлическая  2 шт</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rPr>
          <w:trHeight w:val="1150"/>
        </w:trPr>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sidRPr="00D37BA3">
              <w:rPr>
                <w:rFonts w:ascii="Times New Roman" w:hAnsi="Times New Roman"/>
                <w:bCs/>
                <w:color w:val="000000"/>
                <w:lang w:eastAsia="ru-RU"/>
              </w:rPr>
              <w:t>6</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rPr>
                <w:rFonts w:ascii="Times New Roman" w:hAnsi="Times New Roman"/>
                <w:sz w:val="24"/>
                <w:szCs w:val="24"/>
              </w:rPr>
            </w:pPr>
            <w:r w:rsidRPr="00D37BA3">
              <w:rPr>
                <w:rFonts w:ascii="Times New Roman" w:hAnsi="Times New Roman"/>
                <w:sz w:val="24"/>
                <w:szCs w:val="24"/>
              </w:rPr>
              <w:t xml:space="preserve">Учебная карточка </w:t>
            </w:r>
            <w:proofErr w:type="gramStart"/>
            <w:r w:rsidRPr="00D37BA3">
              <w:rPr>
                <w:rFonts w:ascii="Times New Roman" w:hAnsi="Times New Roman"/>
                <w:sz w:val="24"/>
                <w:szCs w:val="24"/>
              </w:rPr>
              <w:t>обучающегося</w:t>
            </w:r>
            <w:proofErr w:type="gramEnd"/>
          </w:p>
        </w:tc>
        <w:tc>
          <w:tcPr>
            <w:tcW w:w="1418"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jc w:val="center"/>
              <w:rPr>
                <w:rFonts w:ascii="Times New Roman" w:hAnsi="Times New Roman"/>
                <w:sz w:val="24"/>
                <w:szCs w:val="24"/>
              </w:rPr>
            </w:pPr>
            <w:r>
              <w:rPr>
                <w:rFonts w:ascii="Times New Roman" w:hAnsi="Times New Roman"/>
                <w:sz w:val="24"/>
                <w:szCs w:val="24"/>
              </w:rPr>
              <w:t>10</w:t>
            </w:r>
            <w:r w:rsidRPr="00D37BA3">
              <w:rPr>
                <w:rFonts w:ascii="Times New Roman" w:hAnsi="Times New Roman"/>
                <w:sz w:val="24"/>
                <w:szCs w:val="24"/>
              </w:rPr>
              <w:t>00</w:t>
            </w:r>
          </w:p>
        </w:tc>
        <w:tc>
          <w:tcPr>
            <w:tcW w:w="3133"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hAnsi="Times New Roman"/>
              </w:rPr>
            </w:pPr>
            <w:r w:rsidRPr="00D37BA3">
              <w:rPr>
                <w:rFonts w:ascii="Times New Roman" w:hAnsi="Times New Roman"/>
              </w:rPr>
              <w:t>формат А3; ватман плотностью не менее 200гр./м</w:t>
            </w:r>
            <w:proofErr w:type="gramStart"/>
            <w:r w:rsidRPr="00D37BA3">
              <w:rPr>
                <w:rFonts w:ascii="Times New Roman" w:hAnsi="Times New Roman"/>
                <w:vertAlign w:val="superscript"/>
              </w:rPr>
              <w:t>2</w:t>
            </w:r>
            <w:proofErr w:type="gramEnd"/>
            <w:r w:rsidRPr="00D37BA3">
              <w:rPr>
                <w:rFonts w:ascii="Times New Roman" w:hAnsi="Times New Roman"/>
              </w:rPr>
              <w:t xml:space="preserve">; </w:t>
            </w:r>
            <w:r w:rsidRPr="00D37BA3">
              <w:rPr>
                <w:rFonts w:ascii="Times New Roman" w:hAnsi="Times New Roman"/>
                <w:sz w:val="24"/>
                <w:szCs w:val="24"/>
              </w:rPr>
              <w:t xml:space="preserve">печать 1+1 (цвет </w:t>
            </w:r>
            <w:r w:rsidRPr="00D37BA3">
              <w:rPr>
                <w:rFonts w:ascii="Times New Roman" w:hAnsi="Times New Roman"/>
                <w:sz w:val="24"/>
                <w:szCs w:val="24"/>
              </w:rPr>
              <w:lastRenderedPageBreak/>
              <w:t>текста черный)</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Pr>
                <w:rFonts w:ascii="Times New Roman" w:hAnsi="Times New Roman"/>
                <w:bCs/>
                <w:color w:val="000000"/>
                <w:lang w:eastAsia="ru-RU"/>
              </w:rPr>
              <w:lastRenderedPageBreak/>
              <w:t>7</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rPr>
                <w:rFonts w:ascii="Times New Roman" w:hAnsi="Times New Roman"/>
                <w:sz w:val="24"/>
                <w:szCs w:val="24"/>
              </w:rPr>
            </w:pPr>
            <w:r w:rsidRPr="00D37BA3">
              <w:rPr>
                <w:rFonts w:ascii="Times New Roman" w:hAnsi="Times New Roman"/>
                <w:sz w:val="24"/>
                <w:szCs w:val="24"/>
              </w:rPr>
              <w:t>Журнал факультативных занятий</w:t>
            </w:r>
          </w:p>
        </w:tc>
        <w:tc>
          <w:tcPr>
            <w:tcW w:w="1418"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jc w:val="center"/>
              <w:rPr>
                <w:rFonts w:ascii="Times New Roman" w:hAnsi="Times New Roman"/>
                <w:sz w:val="24"/>
                <w:szCs w:val="24"/>
              </w:rPr>
            </w:pPr>
            <w:r>
              <w:rPr>
                <w:rFonts w:ascii="Times New Roman" w:hAnsi="Times New Roman"/>
                <w:sz w:val="24"/>
                <w:szCs w:val="24"/>
              </w:rPr>
              <w:t>3</w:t>
            </w:r>
            <w:r w:rsidRPr="00D37BA3">
              <w:rPr>
                <w:rFonts w:ascii="Times New Roman" w:hAnsi="Times New Roman"/>
                <w:sz w:val="24"/>
                <w:szCs w:val="24"/>
              </w:rPr>
              <w:t>0</w:t>
            </w:r>
          </w:p>
        </w:tc>
        <w:tc>
          <w:tcPr>
            <w:tcW w:w="3133"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hAnsi="Times New Roman"/>
              </w:rPr>
            </w:pPr>
            <w:r w:rsidRPr="00D37BA3">
              <w:rPr>
                <w:rFonts w:ascii="Times New Roman" w:hAnsi="Times New Roman"/>
              </w:rPr>
              <w:t>блок - 10 листов, формат А3, бумага 80 гр./м</w:t>
            </w:r>
            <w:proofErr w:type="gramStart"/>
            <w:r w:rsidRPr="00D37BA3">
              <w:rPr>
                <w:rFonts w:ascii="Times New Roman" w:hAnsi="Times New Roman"/>
              </w:rPr>
              <w:t>2</w:t>
            </w:r>
            <w:proofErr w:type="gramEnd"/>
            <w:r w:rsidRPr="00D37BA3">
              <w:rPr>
                <w:rFonts w:ascii="Times New Roman" w:hAnsi="Times New Roman"/>
              </w:rPr>
              <w:t xml:space="preserve">, белая; печать 1+1 (цвет текста черный); брошюровка - 2 скобы внакидку; </w:t>
            </w:r>
            <w:r w:rsidRPr="00D37BA3">
              <w:rPr>
                <w:rFonts w:ascii="Times New Roman" w:hAnsi="Times New Roman"/>
                <w:sz w:val="24"/>
                <w:szCs w:val="24"/>
              </w:rPr>
              <w:t>обложка - картон, плотностью 235гр./м2</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Pr>
                <w:rFonts w:ascii="Times New Roman" w:hAnsi="Times New Roman"/>
                <w:bCs/>
                <w:color w:val="000000"/>
                <w:lang w:eastAsia="ru-RU"/>
              </w:rPr>
              <w:t>8</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hAnsi="Times New Roman"/>
                <w:sz w:val="24"/>
                <w:szCs w:val="24"/>
              </w:rPr>
            </w:pPr>
            <w:r w:rsidRPr="0070207E">
              <w:rPr>
                <w:rFonts w:ascii="Times New Roman" w:hAnsi="Times New Roman"/>
                <w:sz w:val="24"/>
                <w:szCs w:val="24"/>
              </w:rPr>
              <w:t>Календарно - тематический план (титульный лист)</w:t>
            </w:r>
          </w:p>
        </w:tc>
        <w:tc>
          <w:tcPr>
            <w:tcW w:w="1418" w:type="dxa"/>
            <w:tcBorders>
              <w:top w:val="single" w:sz="4" w:space="0" w:color="auto"/>
              <w:left w:val="single" w:sz="4" w:space="0" w:color="auto"/>
              <w:bottom w:val="single" w:sz="4" w:space="0" w:color="auto"/>
              <w:right w:val="single" w:sz="4" w:space="0" w:color="auto"/>
            </w:tcBorders>
          </w:tcPr>
          <w:p w:rsidR="00185B93" w:rsidRPr="0056072A" w:rsidRDefault="00185B93" w:rsidP="00CE6B08">
            <w:pPr>
              <w:jc w:val="center"/>
              <w:rPr>
                <w:rFonts w:ascii="Times New Roman" w:hAnsi="Times New Roman"/>
                <w:sz w:val="24"/>
                <w:szCs w:val="24"/>
              </w:rPr>
            </w:pPr>
            <w:r>
              <w:rPr>
                <w:rFonts w:ascii="Times New Roman" w:hAnsi="Times New Roman"/>
                <w:sz w:val="24"/>
                <w:szCs w:val="24"/>
              </w:rPr>
              <w:t>2</w:t>
            </w:r>
            <w:r w:rsidRPr="0056072A">
              <w:rPr>
                <w:rFonts w:ascii="Times New Roman" w:hAnsi="Times New Roman"/>
                <w:sz w:val="24"/>
                <w:szCs w:val="24"/>
              </w:rPr>
              <w:t>00</w:t>
            </w:r>
          </w:p>
        </w:tc>
        <w:tc>
          <w:tcPr>
            <w:tcW w:w="3133" w:type="dxa"/>
            <w:tcBorders>
              <w:top w:val="single" w:sz="4" w:space="0" w:color="auto"/>
              <w:left w:val="single" w:sz="4" w:space="0" w:color="auto"/>
              <w:bottom w:val="single" w:sz="4" w:space="0" w:color="auto"/>
              <w:right w:val="single" w:sz="4" w:space="0" w:color="auto"/>
            </w:tcBorders>
          </w:tcPr>
          <w:p w:rsidR="00185B93" w:rsidRPr="0070207E" w:rsidRDefault="00185B93" w:rsidP="00CE6B08">
            <w:pPr>
              <w:spacing w:after="200" w:line="276" w:lineRule="auto"/>
              <w:rPr>
                <w:rFonts w:ascii="Times New Roman" w:hAnsi="Times New Roman"/>
                <w:sz w:val="24"/>
                <w:szCs w:val="24"/>
              </w:rPr>
            </w:pPr>
            <w:r w:rsidRPr="0070207E">
              <w:rPr>
                <w:rFonts w:ascii="Times New Roman" w:hAnsi="Times New Roman"/>
                <w:sz w:val="24"/>
                <w:szCs w:val="24"/>
              </w:rPr>
              <w:t>формат А3, бумага 80 гр./м2, белая</w:t>
            </w:r>
            <w:proofErr w:type="gramStart"/>
            <w:r w:rsidRPr="0070207E">
              <w:rPr>
                <w:rFonts w:ascii="Times New Roman" w:hAnsi="Times New Roman"/>
                <w:sz w:val="24"/>
                <w:szCs w:val="24"/>
              </w:rPr>
              <w:t>;п</w:t>
            </w:r>
            <w:proofErr w:type="gramEnd"/>
            <w:r w:rsidRPr="0070207E">
              <w:rPr>
                <w:rFonts w:ascii="Times New Roman" w:hAnsi="Times New Roman"/>
                <w:sz w:val="24"/>
                <w:szCs w:val="24"/>
              </w:rPr>
              <w:t>ечать 1+1 (цвет текста черный)</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1D2771" w:rsidTr="00CE6B08">
        <w:tc>
          <w:tcPr>
            <w:tcW w:w="709"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jc w:val="center"/>
              <w:rPr>
                <w:rFonts w:ascii="Times New Roman" w:hAnsi="Times New Roman"/>
                <w:bCs/>
                <w:color w:val="000000"/>
                <w:lang w:eastAsia="ru-RU"/>
              </w:rPr>
            </w:pPr>
            <w:r>
              <w:rPr>
                <w:rFonts w:ascii="Times New Roman" w:hAnsi="Times New Roman"/>
                <w:bCs/>
                <w:color w:val="000000"/>
                <w:lang w:eastAsia="ru-RU"/>
              </w:rPr>
              <w:t>9</w:t>
            </w:r>
          </w:p>
        </w:tc>
        <w:tc>
          <w:tcPr>
            <w:tcW w:w="2395" w:type="dxa"/>
            <w:tcBorders>
              <w:top w:val="single" w:sz="4" w:space="0" w:color="auto"/>
              <w:left w:val="single" w:sz="4" w:space="0" w:color="auto"/>
              <w:bottom w:val="single" w:sz="4" w:space="0" w:color="auto"/>
              <w:right w:val="single" w:sz="4" w:space="0" w:color="auto"/>
            </w:tcBorders>
          </w:tcPr>
          <w:p w:rsidR="00185B93" w:rsidRPr="00D37BA3" w:rsidRDefault="00185B93" w:rsidP="00CE6B08">
            <w:pPr>
              <w:spacing w:after="200" w:line="276" w:lineRule="auto"/>
              <w:rPr>
                <w:rFonts w:ascii="Times New Roman" w:hAnsi="Times New Roman"/>
                <w:sz w:val="24"/>
                <w:szCs w:val="24"/>
              </w:rPr>
            </w:pPr>
            <w:r w:rsidRPr="0070207E">
              <w:rPr>
                <w:rFonts w:ascii="Times New Roman" w:hAnsi="Times New Roman"/>
                <w:sz w:val="24"/>
                <w:szCs w:val="24"/>
              </w:rPr>
              <w:t>Календарно - тематический план (вкладыш)</w:t>
            </w:r>
          </w:p>
        </w:tc>
        <w:tc>
          <w:tcPr>
            <w:tcW w:w="1418" w:type="dxa"/>
            <w:tcBorders>
              <w:top w:val="single" w:sz="4" w:space="0" w:color="auto"/>
              <w:left w:val="single" w:sz="4" w:space="0" w:color="auto"/>
              <w:bottom w:val="single" w:sz="4" w:space="0" w:color="auto"/>
              <w:right w:val="single" w:sz="4" w:space="0" w:color="auto"/>
            </w:tcBorders>
          </w:tcPr>
          <w:p w:rsidR="00185B93" w:rsidRPr="0056072A" w:rsidRDefault="00185B93" w:rsidP="00CE6B08">
            <w:pPr>
              <w:jc w:val="center"/>
              <w:rPr>
                <w:rFonts w:ascii="Times New Roman" w:hAnsi="Times New Roman"/>
                <w:sz w:val="24"/>
                <w:szCs w:val="24"/>
              </w:rPr>
            </w:pPr>
            <w:r>
              <w:rPr>
                <w:rFonts w:ascii="Times New Roman" w:hAnsi="Times New Roman"/>
                <w:sz w:val="24"/>
                <w:szCs w:val="24"/>
              </w:rPr>
              <w:t>2</w:t>
            </w:r>
            <w:r w:rsidRPr="0056072A">
              <w:rPr>
                <w:rFonts w:ascii="Times New Roman" w:hAnsi="Times New Roman"/>
                <w:sz w:val="24"/>
                <w:szCs w:val="24"/>
              </w:rPr>
              <w:t>00</w:t>
            </w:r>
          </w:p>
        </w:tc>
        <w:tc>
          <w:tcPr>
            <w:tcW w:w="3133" w:type="dxa"/>
            <w:tcBorders>
              <w:top w:val="single" w:sz="4" w:space="0" w:color="auto"/>
              <w:left w:val="single" w:sz="4" w:space="0" w:color="auto"/>
              <w:bottom w:val="single" w:sz="4" w:space="0" w:color="auto"/>
              <w:right w:val="single" w:sz="4" w:space="0" w:color="auto"/>
            </w:tcBorders>
          </w:tcPr>
          <w:p w:rsidR="00185B93" w:rsidRPr="0070207E" w:rsidRDefault="00185B93" w:rsidP="00CE6B08">
            <w:pPr>
              <w:spacing w:after="200" w:line="276" w:lineRule="auto"/>
              <w:rPr>
                <w:rFonts w:ascii="Times New Roman" w:hAnsi="Times New Roman"/>
                <w:sz w:val="24"/>
                <w:szCs w:val="24"/>
              </w:rPr>
            </w:pPr>
            <w:r w:rsidRPr="0070207E">
              <w:rPr>
                <w:rFonts w:ascii="Times New Roman" w:hAnsi="Times New Roman"/>
                <w:sz w:val="24"/>
                <w:szCs w:val="24"/>
              </w:rPr>
              <w:t>формат А3, бумага 80 гр./м2, белая</w:t>
            </w:r>
            <w:proofErr w:type="gramStart"/>
            <w:r w:rsidRPr="0070207E">
              <w:rPr>
                <w:rFonts w:ascii="Times New Roman" w:hAnsi="Times New Roman"/>
                <w:sz w:val="24"/>
                <w:szCs w:val="24"/>
              </w:rPr>
              <w:t>;п</w:t>
            </w:r>
            <w:proofErr w:type="gramEnd"/>
            <w:r w:rsidRPr="0070207E">
              <w:rPr>
                <w:rFonts w:ascii="Times New Roman" w:hAnsi="Times New Roman"/>
                <w:sz w:val="24"/>
                <w:szCs w:val="24"/>
              </w:rPr>
              <w:t>ечать 1+1 (цвет текста черный)</w:t>
            </w:r>
          </w:p>
        </w:tc>
        <w:tc>
          <w:tcPr>
            <w:tcW w:w="1417"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1D2771" w:rsidRDefault="00185B93" w:rsidP="00CE6B08">
            <w:pPr>
              <w:autoSpaceDE w:val="0"/>
              <w:autoSpaceDN w:val="0"/>
              <w:adjustRightInd w:val="0"/>
              <w:jc w:val="center"/>
              <w:rPr>
                <w:rFonts w:ascii="Times New Roman" w:hAnsi="Times New Roman"/>
                <w:bCs/>
                <w:color w:val="FF0000"/>
                <w:lang w:eastAsia="ru-RU"/>
              </w:rPr>
            </w:pPr>
          </w:p>
        </w:tc>
      </w:tr>
      <w:tr w:rsidR="00185B93" w:rsidRPr="008064E2" w:rsidTr="00CE6B08">
        <w:tc>
          <w:tcPr>
            <w:tcW w:w="9072" w:type="dxa"/>
            <w:gridSpan w:val="5"/>
            <w:tcBorders>
              <w:top w:val="single" w:sz="4" w:space="0" w:color="auto"/>
              <w:left w:val="single" w:sz="4" w:space="0" w:color="auto"/>
              <w:bottom w:val="single" w:sz="4" w:space="0" w:color="auto"/>
              <w:right w:val="single" w:sz="4" w:space="0" w:color="auto"/>
            </w:tcBorders>
          </w:tcPr>
          <w:p w:rsidR="00185B93" w:rsidRPr="00D37BA3" w:rsidRDefault="00185B93" w:rsidP="00CE6B08">
            <w:pPr>
              <w:autoSpaceDE w:val="0"/>
              <w:autoSpaceDN w:val="0"/>
              <w:adjustRightInd w:val="0"/>
              <w:rPr>
                <w:rFonts w:ascii="Times New Roman" w:hAnsi="Times New Roman"/>
                <w:b/>
                <w:bCs/>
                <w:color w:val="000000"/>
                <w:lang w:eastAsia="ru-RU"/>
              </w:rPr>
            </w:pPr>
          </w:p>
          <w:p w:rsidR="00185B93" w:rsidRPr="00D37BA3" w:rsidRDefault="00185B93" w:rsidP="00CE6B08">
            <w:pPr>
              <w:autoSpaceDE w:val="0"/>
              <w:autoSpaceDN w:val="0"/>
              <w:adjustRightInd w:val="0"/>
              <w:rPr>
                <w:rFonts w:ascii="Times New Roman" w:hAnsi="Times New Roman"/>
                <w:b/>
                <w:bCs/>
                <w:color w:val="000000"/>
                <w:lang w:eastAsia="ru-RU"/>
              </w:rPr>
            </w:pPr>
            <w:r w:rsidRPr="00D37BA3">
              <w:rPr>
                <w:rFonts w:ascii="Times New Roman" w:hAnsi="Times New Roman"/>
                <w:b/>
                <w:bCs/>
                <w:color w:val="000000"/>
                <w:lang w:eastAsia="ru-RU"/>
              </w:rPr>
              <w:t>ИТОГО:</w:t>
            </w:r>
          </w:p>
          <w:p w:rsidR="00185B93" w:rsidRPr="00D37BA3" w:rsidRDefault="00185B93" w:rsidP="00CE6B08">
            <w:pPr>
              <w:autoSpaceDE w:val="0"/>
              <w:autoSpaceDN w:val="0"/>
              <w:adjustRightInd w:val="0"/>
              <w:jc w:val="center"/>
              <w:rPr>
                <w:rFonts w:ascii="Times New Roman" w:hAnsi="Times New Roman"/>
                <w:b/>
                <w:bCs/>
                <w:color w:val="000000"/>
                <w:lang w:eastAsia="ru-RU"/>
              </w:rPr>
            </w:pPr>
          </w:p>
        </w:tc>
        <w:tc>
          <w:tcPr>
            <w:tcW w:w="1418" w:type="dxa"/>
            <w:tcBorders>
              <w:top w:val="single" w:sz="4" w:space="0" w:color="auto"/>
              <w:left w:val="single" w:sz="4" w:space="0" w:color="auto"/>
              <w:bottom w:val="single" w:sz="4" w:space="0" w:color="auto"/>
              <w:right w:val="single" w:sz="4" w:space="0" w:color="auto"/>
            </w:tcBorders>
          </w:tcPr>
          <w:p w:rsidR="00185B93" w:rsidRPr="008064E2" w:rsidRDefault="00185B93" w:rsidP="00CE6B08">
            <w:pPr>
              <w:autoSpaceDE w:val="0"/>
              <w:autoSpaceDN w:val="0"/>
              <w:adjustRightInd w:val="0"/>
              <w:jc w:val="center"/>
              <w:rPr>
                <w:rFonts w:ascii="Times New Roman" w:hAnsi="Times New Roman"/>
                <w:b/>
                <w:bCs/>
                <w:lang w:eastAsia="ru-RU"/>
              </w:rPr>
            </w:pPr>
          </w:p>
          <w:p w:rsidR="00185B93" w:rsidRPr="00E4524B" w:rsidRDefault="00185B93" w:rsidP="0067335C">
            <w:pPr>
              <w:autoSpaceDE w:val="0"/>
              <w:autoSpaceDN w:val="0"/>
              <w:adjustRightInd w:val="0"/>
              <w:jc w:val="center"/>
              <w:rPr>
                <w:rFonts w:ascii="Times New Roman" w:hAnsi="Times New Roman"/>
                <w:b/>
                <w:bCs/>
                <w:lang w:eastAsia="ru-RU"/>
              </w:rPr>
            </w:pPr>
          </w:p>
        </w:tc>
      </w:tr>
    </w:tbl>
    <w:p w:rsidR="003251DA" w:rsidRDefault="003251DA" w:rsidP="003251DA">
      <w:pPr>
        <w:autoSpaceDE w:val="0"/>
        <w:autoSpaceDN w:val="0"/>
        <w:adjustRightInd w:val="0"/>
        <w:spacing w:after="0" w:line="240" w:lineRule="auto"/>
        <w:jc w:val="center"/>
        <w:rPr>
          <w:rFonts w:ascii="Times New Roman" w:eastAsia="Calibri" w:hAnsi="Times New Roman" w:cs="Times New Roman"/>
          <w:b/>
          <w:bCs/>
          <w:color w:val="000000"/>
          <w:lang w:eastAsia="ru-RU"/>
        </w:rPr>
      </w:pPr>
    </w:p>
    <w:p w:rsidR="00185B93" w:rsidRDefault="00185B93" w:rsidP="003251DA">
      <w:pPr>
        <w:autoSpaceDE w:val="0"/>
        <w:autoSpaceDN w:val="0"/>
        <w:adjustRightInd w:val="0"/>
        <w:spacing w:after="0" w:line="240" w:lineRule="auto"/>
        <w:jc w:val="center"/>
        <w:rPr>
          <w:rFonts w:ascii="Times New Roman" w:eastAsia="Calibri" w:hAnsi="Times New Roman" w:cs="Times New Roman"/>
          <w:b/>
          <w:bCs/>
          <w:color w:val="000000"/>
          <w:lang w:eastAsia="ru-RU"/>
        </w:rPr>
      </w:pPr>
    </w:p>
    <w:p w:rsidR="00F41444" w:rsidRPr="009C082C" w:rsidRDefault="00F41444" w:rsidP="00F414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A5E16">
        <w:rPr>
          <w:rFonts w:ascii="Times New Roman" w:eastAsia="Times New Roman" w:hAnsi="Times New Roman" w:cs="Times New Roman"/>
          <w:b/>
          <w:sz w:val="24"/>
          <w:szCs w:val="24"/>
          <w:lang w:eastAsia="ru-RU"/>
        </w:rPr>
        <w:t>ИТОГО</w:t>
      </w:r>
      <w:proofErr w:type="gramStart"/>
      <w:r w:rsidRPr="00CA5E16">
        <w:rPr>
          <w:rFonts w:ascii="Times New Roman" w:eastAsia="Times New Roman" w:hAnsi="Times New Roman" w:cs="Times New Roman"/>
          <w:b/>
          <w:sz w:val="24"/>
          <w:szCs w:val="24"/>
          <w:lang w:eastAsia="ru-RU"/>
        </w:rPr>
        <w:t>:</w:t>
      </w:r>
      <w:r w:rsidRPr="009956D7">
        <w:rPr>
          <w:rFonts w:ascii="Times New Roman" w:eastAsia="Times New Roman" w:hAnsi="Times New Roman" w:cs="Times New Roman"/>
          <w:sz w:val="24"/>
          <w:szCs w:val="24"/>
          <w:lang w:eastAsia="ru-RU"/>
        </w:rPr>
        <w:t xml:space="preserve"> </w:t>
      </w:r>
      <w:r w:rsidR="00D40E2A">
        <w:rPr>
          <w:rFonts w:ascii="Times New Roman" w:hAnsi="Times New Roman" w:cs="Times New Roman"/>
          <w:sz w:val="24"/>
          <w:szCs w:val="24"/>
          <w:lang w:eastAsia="ru-RU"/>
        </w:rPr>
        <w:t>_________</w:t>
      </w:r>
      <w:r w:rsidR="0067335C" w:rsidRPr="00D40E2A">
        <w:rPr>
          <w:rFonts w:ascii="Times New Roman" w:hAnsi="Times New Roman" w:cs="Times New Roman"/>
          <w:sz w:val="24"/>
          <w:szCs w:val="24"/>
          <w:lang w:eastAsia="ru-RU"/>
        </w:rPr>
        <w:t xml:space="preserve"> (</w:t>
      </w:r>
      <w:r w:rsidR="00D40E2A">
        <w:rPr>
          <w:rFonts w:ascii="Times New Roman" w:hAnsi="Times New Roman" w:cs="Times New Roman"/>
          <w:sz w:val="24"/>
          <w:szCs w:val="24"/>
          <w:lang w:eastAsia="ru-RU"/>
        </w:rPr>
        <w:t>__________________________</w:t>
      </w:r>
      <w:r w:rsidR="0067335C" w:rsidRPr="00D40E2A">
        <w:rPr>
          <w:rFonts w:ascii="Times New Roman" w:hAnsi="Times New Roman" w:cs="Times New Roman"/>
          <w:sz w:val="24"/>
          <w:szCs w:val="24"/>
          <w:lang w:eastAsia="ru-RU"/>
        </w:rPr>
        <w:t xml:space="preserve">) </w:t>
      </w:r>
      <w:proofErr w:type="gramEnd"/>
      <w:r w:rsidR="0067335C" w:rsidRPr="00D40E2A">
        <w:rPr>
          <w:rFonts w:ascii="Times New Roman" w:hAnsi="Times New Roman" w:cs="Times New Roman"/>
          <w:sz w:val="24"/>
          <w:szCs w:val="24"/>
          <w:lang w:eastAsia="ru-RU"/>
        </w:rPr>
        <w:t xml:space="preserve">рублей    копеек, в том числе НДС </w:t>
      </w:r>
      <w:r w:rsidR="00D40E2A">
        <w:rPr>
          <w:rFonts w:ascii="Times New Roman" w:hAnsi="Times New Roman" w:cs="Times New Roman"/>
          <w:sz w:val="24"/>
          <w:szCs w:val="24"/>
          <w:lang w:eastAsia="ru-RU"/>
        </w:rPr>
        <w:t>________________________________</w:t>
      </w:r>
      <w:r w:rsidR="0067335C" w:rsidRPr="00D40E2A">
        <w:rPr>
          <w:rFonts w:ascii="Times New Roman" w:hAnsi="Times New Roman" w:cs="Times New Roman"/>
          <w:sz w:val="24"/>
          <w:szCs w:val="24"/>
          <w:lang w:eastAsia="ru-RU"/>
        </w:rPr>
        <w:t>.</w:t>
      </w:r>
    </w:p>
    <w:p w:rsidR="00F41444" w:rsidRDefault="00F41444" w:rsidP="00F41444">
      <w:pPr>
        <w:spacing w:after="0" w:line="240" w:lineRule="auto"/>
        <w:ind w:firstLine="709"/>
        <w:jc w:val="both"/>
        <w:rPr>
          <w:rFonts w:ascii="Times New Roman" w:eastAsia="Times New Roman" w:hAnsi="Times New Roman" w:cs="Times New Roman"/>
          <w:sz w:val="24"/>
          <w:szCs w:val="24"/>
          <w:lang w:eastAsia="ru-RU"/>
        </w:rPr>
      </w:pPr>
      <w:r w:rsidRPr="009C082C">
        <w:rPr>
          <w:rFonts w:ascii="Times New Roman" w:eastAsia="Times New Roman" w:hAnsi="Times New Roman" w:cs="Times New Roman"/>
          <w:sz w:val="24"/>
          <w:szCs w:val="24"/>
          <w:lang w:eastAsia="ru-RU"/>
        </w:rPr>
        <w:t xml:space="preserve">Цена включает все расходы и затраты связанные с оказанием услуг, </w:t>
      </w:r>
      <w:bookmarkStart w:id="2" w:name="_GoBack"/>
      <w:r w:rsidRPr="009C082C">
        <w:rPr>
          <w:rFonts w:ascii="Times New Roman" w:eastAsia="Times New Roman" w:hAnsi="Times New Roman" w:cs="Times New Roman"/>
          <w:sz w:val="24"/>
          <w:szCs w:val="24"/>
          <w:lang w:eastAsia="ru-RU"/>
        </w:rPr>
        <w:t>а</w:t>
      </w:r>
      <w:bookmarkEnd w:id="2"/>
      <w:r w:rsidRPr="009C082C">
        <w:rPr>
          <w:rFonts w:ascii="Times New Roman" w:eastAsia="Times New Roman" w:hAnsi="Times New Roman" w:cs="Times New Roman"/>
          <w:sz w:val="24"/>
          <w:szCs w:val="24"/>
          <w:lang w:eastAsia="ru-RU"/>
        </w:rPr>
        <w:t xml:space="preserve"> также затраты на уплату налогов, сборов и других обязательных платежей.</w:t>
      </w:r>
      <w:r w:rsidRPr="009C082C">
        <w:rPr>
          <w:rFonts w:ascii="Times New Roman" w:eastAsia="Times New Roman" w:hAnsi="Times New Roman" w:cs="Times New Roman"/>
          <w:sz w:val="24"/>
          <w:szCs w:val="24"/>
          <w:lang w:eastAsia="ru-RU"/>
        </w:rPr>
        <w:tab/>
      </w:r>
    </w:p>
    <w:p w:rsidR="00CA5E16" w:rsidRDefault="00CA5E16" w:rsidP="00F41444">
      <w:pPr>
        <w:spacing w:after="0" w:line="240" w:lineRule="auto"/>
        <w:ind w:firstLine="709"/>
        <w:jc w:val="both"/>
        <w:rPr>
          <w:rFonts w:ascii="Times New Roman" w:eastAsia="Times New Roman" w:hAnsi="Times New Roman" w:cs="Times New Roman"/>
          <w:sz w:val="24"/>
          <w:szCs w:val="24"/>
          <w:lang w:eastAsia="ru-RU"/>
        </w:rPr>
      </w:pPr>
    </w:p>
    <w:p w:rsidR="00CA5E16" w:rsidRPr="0024014A" w:rsidRDefault="00CA5E16" w:rsidP="00E643D5">
      <w:pPr>
        <w:pStyle w:val="Default"/>
        <w:ind w:left="567"/>
        <w:jc w:val="both"/>
      </w:pPr>
      <w:r>
        <w:rPr>
          <w:b/>
        </w:rPr>
        <w:t>Адрес поставки Товара:</w:t>
      </w:r>
      <w:r>
        <w:t xml:space="preserve"> </w:t>
      </w:r>
      <w:proofErr w:type="gramStart"/>
      <w:r>
        <w:t xml:space="preserve">Российская Федерация, </w:t>
      </w:r>
      <w:r w:rsidRPr="00176551">
        <w:t>142921, Московская область</w:t>
      </w:r>
      <w:r>
        <w:t xml:space="preserve">, </w:t>
      </w:r>
      <w:r w:rsidRPr="00176551">
        <w:t>г. Кашира, микрорайон Ожерелье, ул. Студенческая, д. 7</w:t>
      </w:r>
      <w:r w:rsidRPr="0024014A">
        <w:t>.</w:t>
      </w:r>
      <w:proofErr w:type="gramEnd"/>
    </w:p>
    <w:p w:rsidR="00CA5E16" w:rsidRDefault="00CA5E16" w:rsidP="00CA5E16">
      <w:pPr>
        <w:pStyle w:val="aa"/>
        <w:tabs>
          <w:tab w:val="left" w:pos="0"/>
        </w:tabs>
        <w:ind w:firstLine="0"/>
        <w:rPr>
          <w:b/>
        </w:rPr>
      </w:pPr>
    </w:p>
    <w:p w:rsidR="00CA5E16" w:rsidRPr="0024014A" w:rsidRDefault="00CA5E16" w:rsidP="00E643D5">
      <w:pPr>
        <w:pStyle w:val="aa"/>
        <w:tabs>
          <w:tab w:val="left" w:pos="567"/>
        </w:tabs>
        <w:ind w:left="567" w:firstLine="0"/>
        <w:rPr>
          <w:i/>
        </w:rPr>
      </w:pPr>
      <w:r w:rsidRPr="0024014A">
        <w:rPr>
          <w:b/>
        </w:rPr>
        <w:t>Сроки</w:t>
      </w:r>
      <w:r>
        <w:rPr>
          <w:b/>
        </w:rPr>
        <w:t xml:space="preserve"> </w:t>
      </w:r>
      <w:r w:rsidRPr="0024014A">
        <w:rPr>
          <w:b/>
        </w:rPr>
        <w:t xml:space="preserve">поставки </w:t>
      </w:r>
      <w:r>
        <w:rPr>
          <w:b/>
        </w:rPr>
        <w:t>Т</w:t>
      </w:r>
      <w:r w:rsidRPr="0024014A">
        <w:rPr>
          <w:b/>
        </w:rPr>
        <w:t>овара</w:t>
      </w:r>
      <w:r>
        <w:t>: в течение 10 (Десяти</w:t>
      </w:r>
      <w:r w:rsidRPr="0024014A">
        <w:t xml:space="preserve">) </w:t>
      </w:r>
      <w:r>
        <w:t>рабочих дней</w:t>
      </w:r>
      <w:r w:rsidRPr="0024014A">
        <w:t xml:space="preserve"> с момента подписания </w:t>
      </w:r>
      <w:r>
        <w:t>Контракт</w:t>
      </w:r>
      <w:r w:rsidRPr="0024014A">
        <w:t>а</w:t>
      </w:r>
      <w:r>
        <w:t>.</w:t>
      </w:r>
    </w:p>
    <w:p w:rsidR="00CA5E16" w:rsidRDefault="00CA5E16" w:rsidP="00E643D5">
      <w:pPr>
        <w:pStyle w:val="aa"/>
        <w:tabs>
          <w:tab w:val="left" w:pos="567"/>
        </w:tabs>
        <w:ind w:left="567" w:firstLine="0"/>
        <w:rPr>
          <w:b/>
        </w:rPr>
      </w:pPr>
    </w:p>
    <w:p w:rsidR="00CA5E16" w:rsidRPr="00D87159" w:rsidRDefault="00CA5E16" w:rsidP="00E643D5">
      <w:pPr>
        <w:pStyle w:val="aa"/>
        <w:tabs>
          <w:tab w:val="left" w:pos="567"/>
        </w:tabs>
        <w:ind w:left="567" w:firstLine="0"/>
        <w:rPr>
          <w:b/>
        </w:rPr>
      </w:pPr>
      <w:r w:rsidRPr="00D87159">
        <w:rPr>
          <w:b/>
        </w:rPr>
        <w:t xml:space="preserve">Требования к поставке </w:t>
      </w:r>
      <w:r>
        <w:rPr>
          <w:b/>
        </w:rPr>
        <w:t>Т</w:t>
      </w:r>
      <w:r w:rsidRPr="00D87159">
        <w:rPr>
          <w:b/>
        </w:rPr>
        <w:t>овара:</w:t>
      </w:r>
    </w:p>
    <w:p w:rsidR="00CA5E16" w:rsidRPr="003845DB" w:rsidRDefault="00CA5E16" w:rsidP="00E643D5">
      <w:pPr>
        <w:tabs>
          <w:tab w:val="left" w:pos="567"/>
        </w:tabs>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3845DB">
        <w:rPr>
          <w:rFonts w:ascii="Times New Roman" w:hAnsi="Times New Roman" w:cs="Times New Roman"/>
          <w:sz w:val="24"/>
          <w:szCs w:val="24"/>
        </w:rPr>
        <w:t>поставка Товара осуществляется силами и средствами Поставщика;</w:t>
      </w:r>
    </w:p>
    <w:p w:rsidR="00CA5E16" w:rsidRPr="003845DB" w:rsidRDefault="00CA5E16" w:rsidP="00E643D5">
      <w:pPr>
        <w:tabs>
          <w:tab w:val="left" w:pos="567"/>
        </w:tabs>
        <w:ind w:left="567"/>
        <w:jc w:val="both"/>
        <w:rPr>
          <w:rFonts w:ascii="Times New Roman" w:hAnsi="Times New Roman" w:cs="Times New Roman"/>
          <w:sz w:val="24"/>
          <w:szCs w:val="24"/>
        </w:rPr>
      </w:pPr>
      <w:r>
        <w:rPr>
          <w:rFonts w:ascii="Times New Roman" w:hAnsi="Times New Roman" w:cs="Times New Roman"/>
          <w:sz w:val="24"/>
          <w:szCs w:val="24"/>
        </w:rPr>
        <w:t>- П</w:t>
      </w:r>
      <w:r w:rsidRPr="003845DB">
        <w:rPr>
          <w:rFonts w:ascii="Times New Roman" w:hAnsi="Times New Roman" w:cs="Times New Roman"/>
          <w:sz w:val="24"/>
          <w:szCs w:val="24"/>
        </w:rPr>
        <w:t>оставщик, не позднее, чем за день до предполагаемой даты поставки Товара, уведомляет контактное лицо Заказчика по телефону (факсом, телеграфом) о готовности Товара к передаче (поставке) с указанием его количества и тары (упаковки);</w:t>
      </w:r>
    </w:p>
    <w:p w:rsidR="00CA5E16" w:rsidRPr="003845DB" w:rsidRDefault="00CA5E16" w:rsidP="00E643D5">
      <w:pPr>
        <w:tabs>
          <w:tab w:val="left" w:pos="567"/>
        </w:tabs>
        <w:ind w:left="567"/>
        <w:jc w:val="both"/>
        <w:rPr>
          <w:rFonts w:ascii="Times New Roman" w:hAnsi="Times New Roman" w:cs="Times New Roman"/>
          <w:sz w:val="24"/>
          <w:szCs w:val="24"/>
        </w:rPr>
      </w:pPr>
      <w:r w:rsidRPr="003845DB">
        <w:rPr>
          <w:rFonts w:ascii="Times New Roman" w:hAnsi="Times New Roman" w:cs="Times New Roman"/>
          <w:sz w:val="24"/>
          <w:szCs w:val="24"/>
        </w:rPr>
        <w:t>одновременно с поставкой Товара, Поставщик обязуется передать Заказчику сопроводительные документы (счет на оплату стоимости Товара; товарную (товарно-транспортную) накладную; счет-фактуру);</w:t>
      </w:r>
    </w:p>
    <w:p w:rsidR="00CA5E16" w:rsidRPr="003845DB" w:rsidRDefault="00CA5E16" w:rsidP="00E643D5">
      <w:pPr>
        <w:tabs>
          <w:tab w:val="left" w:pos="567"/>
        </w:tabs>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3845DB">
        <w:rPr>
          <w:rFonts w:ascii="Times New Roman" w:hAnsi="Times New Roman" w:cs="Times New Roman"/>
          <w:sz w:val="24"/>
          <w:szCs w:val="24"/>
        </w:rPr>
        <w:t>поставляемый Товар должен быть упакован в тару (упаковку), обеспечивающую полную сохранность Товара при его транспортировке, погрузочно-разгрузочных работах и хранении. Маркировка тары должна обеспечивать идентификацию Товара.</w:t>
      </w:r>
    </w:p>
    <w:p w:rsidR="00CA5E16" w:rsidRDefault="00CA5E16" w:rsidP="00E643D5">
      <w:pPr>
        <w:pStyle w:val="aa"/>
        <w:tabs>
          <w:tab w:val="left" w:pos="567"/>
        </w:tabs>
        <w:ind w:left="567" w:firstLine="0"/>
        <w:rPr>
          <w:b/>
        </w:rPr>
      </w:pPr>
    </w:p>
    <w:p w:rsidR="00CA5E16" w:rsidRPr="00530C09" w:rsidRDefault="00CA5E16" w:rsidP="00E643D5">
      <w:pPr>
        <w:pStyle w:val="aa"/>
        <w:tabs>
          <w:tab w:val="left" w:pos="567"/>
        </w:tabs>
        <w:ind w:left="567" w:firstLine="0"/>
        <w:rPr>
          <w:b/>
        </w:rPr>
      </w:pPr>
      <w:r w:rsidRPr="00530C09">
        <w:rPr>
          <w:b/>
        </w:rPr>
        <w:t>Требов</w:t>
      </w:r>
      <w:r>
        <w:rPr>
          <w:b/>
        </w:rPr>
        <w:t>ания к качеству и безопасности Т</w:t>
      </w:r>
      <w:r w:rsidRPr="00530C09">
        <w:rPr>
          <w:b/>
        </w:rPr>
        <w:t>овара:</w:t>
      </w:r>
    </w:p>
    <w:p w:rsidR="00CA5E16" w:rsidRPr="005644DB" w:rsidRDefault="00CA5E16" w:rsidP="00E643D5">
      <w:pPr>
        <w:pStyle w:val="aa"/>
        <w:tabs>
          <w:tab w:val="left" w:pos="567"/>
        </w:tabs>
        <w:ind w:left="567" w:firstLine="0"/>
        <w:rPr>
          <w:u w:val="single"/>
        </w:rPr>
      </w:pPr>
      <w:proofErr w:type="gramStart"/>
      <w:r>
        <w:lastRenderedPageBreak/>
        <w:t xml:space="preserve">- </w:t>
      </w:r>
      <w:r w:rsidRPr="005644DB">
        <w:t>кач</w:t>
      </w:r>
      <w:r>
        <w:t>ество поставляемого Т</w:t>
      </w:r>
      <w:r w:rsidRPr="005644DB">
        <w:t>овара должно соответствовать техническим регламентам, принятым в соответствии с законодательством РФ о техническом регулировании, документам</w:t>
      </w:r>
      <w:r>
        <w:t>,</w:t>
      </w:r>
      <w:r w:rsidRPr="005644DB">
        <w:t xml:space="preserve"> разрабатываемым и применяемым в национальной системе стандартизации, принятым в соответствии с законодательством РФ о стандартизации и иным требованиям, установленным настоящей документацией о проведении запроса котировок. </w:t>
      </w:r>
      <w:proofErr w:type="gramEnd"/>
    </w:p>
    <w:p w:rsidR="00CA5E16" w:rsidRPr="00530C09" w:rsidRDefault="00CA5E16" w:rsidP="00E643D5">
      <w:pPr>
        <w:tabs>
          <w:tab w:val="left" w:pos="567"/>
        </w:tabs>
        <w:ind w:left="567"/>
        <w:jc w:val="both"/>
        <w:rPr>
          <w:rFonts w:ascii="Times New Roman" w:hAnsi="Times New Roman"/>
          <w:sz w:val="24"/>
          <w:szCs w:val="24"/>
        </w:rPr>
      </w:pPr>
      <w:r>
        <w:rPr>
          <w:rFonts w:ascii="Times New Roman" w:hAnsi="Times New Roman"/>
          <w:sz w:val="24"/>
          <w:szCs w:val="24"/>
        </w:rPr>
        <w:t xml:space="preserve">- </w:t>
      </w:r>
      <w:r w:rsidRPr="00530C09">
        <w:rPr>
          <w:rFonts w:ascii="Times New Roman" w:hAnsi="Times New Roman"/>
          <w:sz w:val="24"/>
          <w:szCs w:val="24"/>
        </w:rPr>
        <w:t>не допускается поставка продукции из стран, регионов и предприятий,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CA5E16" w:rsidRPr="004B31F6" w:rsidRDefault="00CA5E16" w:rsidP="00E643D5">
      <w:pPr>
        <w:tabs>
          <w:tab w:val="left" w:pos="567"/>
        </w:tabs>
        <w:ind w:left="567"/>
        <w:jc w:val="both"/>
        <w:rPr>
          <w:rFonts w:ascii="Times New Roman" w:hAnsi="Times New Roman"/>
          <w:u w:val="single"/>
        </w:rPr>
      </w:pPr>
      <w:r>
        <w:rPr>
          <w:rFonts w:ascii="Times New Roman" w:hAnsi="Times New Roman"/>
          <w:sz w:val="24"/>
          <w:szCs w:val="24"/>
        </w:rPr>
        <w:t>- П</w:t>
      </w:r>
      <w:r w:rsidRPr="00EC297A">
        <w:rPr>
          <w:rFonts w:ascii="Times New Roman" w:hAnsi="Times New Roman"/>
          <w:sz w:val="24"/>
          <w:szCs w:val="24"/>
        </w:rPr>
        <w:t xml:space="preserve">оставщик обязан соблюдать сроки годности, температурно-влажностные режимы и условия хранения </w:t>
      </w:r>
      <w:r>
        <w:rPr>
          <w:rFonts w:ascii="Times New Roman" w:hAnsi="Times New Roman"/>
          <w:sz w:val="24"/>
          <w:szCs w:val="24"/>
        </w:rPr>
        <w:t>Товара</w:t>
      </w:r>
      <w:r w:rsidRPr="00EC297A">
        <w:rPr>
          <w:rFonts w:ascii="Times New Roman" w:hAnsi="Times New Roman"/>
          <w:sz w:val="24"/>
          <w:szCs w:val="24"/>
        </w:rPr>
        <w:t xml:space="preserve">, </w:t>
      </w:r>
      <w:r w:rsidRPr="00933D9C">
        <w:rPr>
          <w:rFonts w:ascii="Times New Roman" w:hAnsi="Times New Roman"/>
          <w:sz w:val="24"/>
          <w:szCs w:val="24"/>
        </w:rPr>
        <w:t>установленные изготовителем,</w:t>
      </w:r>
      <w:r w:rsidRPr="00EC297A">
        <w:rPr>
          <w:rFonts w:ascii="Times New Roman" w:hAnsi="Times New Roman"/>
          <w:sz w:val="24"/>
          <w:szCs w:val="24"/>
        </w:rPr>
        <w:t xml:space="preserve"> в том числе при их транспортировке. </w:t>
      </w:r>
      <w:r w:rsidRPr="00AF026B">
        <w:rPr>
          <w:rFonts w:ascii="Times New Roman" w:hAnsi="Times New Roman"/>
          <w:sz w:val="24"/>
          <w:szCs w:val="24"/>
        </w:rPr>
        <w:t>Остаточн</w:t>
      </w:r>
      <w:r>
        <w:rPr>
          <w:rFonts w:ascii="Times New Roman" w:hAnsi="Times New Roman"/>
          <w:sz w:val="24"/>
          <w:szCs w:val="24"/>
        </w:rPr>
        <w:t>ый срок годности поставляемого Т</w:t>
      </w:r>
      <w:r w:rsidRPr="00AF026B">
        <w:rPr>
          <w:rFonts w:ascii="Times New Roman" w:hAnsi="Times New Roman"/>
          <w:sz w:val="24"/>
          <w:szCs w:val="24"/>
        </w:rPr>
        <w:t>овара должен быть не менее 80% (восьмидесяти) от общего установленного срока годности</w:t>
      </w:r>
      <w:r>
        <w:rPr>
          <w:rFonts w:ascii="Times New Roman" w:hAnsi="Times New Roman"/>
          <w:sz w:val="24"/>
          <w:szCs w:val="24"/>
        </w:rPr>
        <w:t xml:space="preserve"> на данный Т</w:t>
      </w:r>
      <w:r w:rsidRPr="00AF026B">
        <w:rPr>
          <w:rFonts w:ascii="Times New Roman" w:hAnsi="Times New Roman"/>
          <w:sz w:val="24"/>
          <w:szCs w:val="24"/>
        </w:rPr>
        <w:t>овар.</w:t>
      </w:r>
    </w:p>
    <w:p w:rsidR="000C369E" w:rsidRDefault="000C369E" w:rsidP="00F41444">
      <w:pPr>
        <w:spacing w:after="0" w:line="240" w:lineRule="auto"/>
        <w:ind w:firstLine="709"/>
        <w:jc w:val="both"/>
        <w:rPr>
          <w:rFonts w:ascii="Times New Roman" w:eastAsia="Times New Roman" w:hAnsi="Times New Roman" w:cs="Times New Roman"/>
          <w:sz w:val="24"/>
          <w:szCs w:val="24"/>
          <w:lang w:eastAsia="ru-RU"/>
        </w:rPr>
      </w:pPr>
    </w:p>
    <w:p w:rsidR="000C369E" w:rsidRDefault="000C369E" w:rsidP="00F4144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 поставкой полного объёма товара, необходимо предоставить сигнальные образцы.</w:t>
      </w:r>
    </w:p>
    <w:p w:rsidR="00F41444" w:rsidRDefault="00F41444" w:rsidP="00F41444">
      <w:pPr>
        <w:spacing w:after="0" w:line="240" w:lineRule="auto"/>
        <w:ind w:firstLine="709"/>
        <w:jc w:val="both"/>
        <w:rPr>
          <w:rFonts w:ascii="Times New Roman" w:eastAsia="Times New Roman" w:hAnsi="Times New Roman" w:cs="Times New Roman"/>
          <w:sz w:val="24"/>
          <w:szCs w:val="24"/>
          <w:lang w:eastAsia="ru-RU"/>
        </w:rPr>
      </w:pPr>
    </w:p>
    <w:p w:rsidR="00F41444" w:rsidRDefault="00F41444" w:rsidP="00F41444">
      <w:pPr>
        <w:spacing w:after="0" w:line="240" w:lineRule="auto"/>
        <w:ind w:firstLine="709"/>
        <w:jc w:val="both"/>
        <w:rPr>
          <w:rFonts w:ascii="Times New Roman" w:eastAsia="Times New Roman" w:hAnsi="Times New Roman" w:cs="Times New Roman"/>
          <w:sz w:val="24"/>
          <w:szCs w:val="24"/>
          <w:lang w:eastAsia="ru-RU"/>
        </w:rPr>
      </w:pPr>
    </w:p>
    <w:p w:rsidR="00F41444" w:rsidRPr="009C082C" w:rsidRDefault="00F41444" w:rsidP="00F41444">
      <w:pPr>
        <w:spacing w:after="0" w:line="240" w:lineRule="auto"/>
        <w:ind w:firstLine="709"/>
        <w:jc w:val="both"/>
        <w:rPr>
          <w:rFonts w:ascii="Times New Roman" w:eastAsia="Times New Roman" w:hAnsi="Times New Roman" w:cs="Times New Roman"/>
          <w:sz w:val="24"/>
          <w:szCs w:val="24"/>
          <w:lang w:eastAsia="ru-RU"/>
        </w:rPr>
      </w:pPr>
    </w:p>
    <w:p w:rsidR="00714696" w:rsidRDefault="00714696" w:rsidP="00BF644E">
      <w:pPr>
        <w:spacing w:after="0"/>
        <w:rPr>
          <w:rFonts w:ascii="Times New Roman" w:hAnsi="Times New Roman" w:cs="Times New Roman"/>
          <w:color w:val="000000"/>
          <w:sz w:val="24"/>
          <w:szCs w:val="24"/>
          <w:lang w:eastAsia="ru-RU"/>
        </w:rPr>
      </w:pPr>
    </w:p>
    <w:p w:rsidR="00BF644E" w:rsidRPr="00730896" w:rsidRDefault="00BF644E" w:rsidP="00BF644E">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От Заказчика:                                                               От Исполнителя:</w:t>
      </w:r>
    </w:p>
    <w:p w:rsidR="00AC0A06" w:rsidRPr="00730896" w:rsidRDefault="00BF644E" w:rsidP="00AC0A06">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 xml:space="preserve">Директор Ожерельевского  ж.д.                                 </w:t>
      </w:r>
    </w:p>
    <w:p w:rsidR="00BF644E" w:rsidRPr="00730896" w:rsidRDefault="00BF644E" w:rsidP="00BF644E">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 xml:space="preserve">колледжа – филиал ПГУПС                                                                                                            </w:t>
      </w:r>
      <w:r w:rsidRPr="00730896">
        <w:rPr>
          <w:rFonts w:ascii="Times New Roman" w:hAnsi="Times New Roman" w:cs="Times New Roman"/>
          <w:color w:val="000000"/>
          <w:sz w:val="24"/>
          <w:szCs w:val="24"/>
          <w:lang w:eastAsia="ru-RU"/>
        </w:rPr>
        <w:tab/>
      </w:r>
    </w:p>
    <w:p w:rsidR="00BF644E" w:rsidRPr="00730896" w:rsidRDefault="00BF644E" w:rsidP="00BF644E">
      <w:pPr>
        <w:tabs>
          <w:tab w:val="left" w:pos="5850"/>
        </w:tabs>
        <w:spacing w:after="0"/>
        <w:rPr>
          <w:rFonts w:ascii="Times New Roman" w:hAnsi="Times New Roman" w:cs="Times New Roman"/>
          <w:color w:val="000000"/>
          <w:sz w:val="24"/>
          <w:szCs w:val="24"/>
          <w:lang w:eastAsia="ru-RU"/>
        </w:rPr>
      </w:pPr>
    </w:p>
    <w:p w:rsidR="00D40E2A" w:rsidRDefault="00BF644E" w:rsidP="00BF644E">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______________ /В.А. Максимов/                              _______________/</w:t>
      </w:r>
      <w:r w:rsidR="00D40E2A">
        <w:rPr>
          <w:rFonts w:ascii="Times New Roman" w:hAnsi="Times New Roman" w:cs="Times New Roman"/>
          <w:color w:val="000000"/>
          <w:sz w:val="24"/>
          <w:szCs w:val="24"/>
          <w:lang w:eastAsia="ru-RU"/>
        </w:rPr>
        <w:t>______________</w:t>
      </w:r>
      <w:r w:rsidRPr="00730896">
        <w:rPr>
          <w:rFonts w:ascii="Times New Roman" w:hAnsi="Times New Roman" w:cs="Times New Roman"/>
          <w:color w:val="000000"/>
          <w:sz w:val="24"/>
          <w:szCs w:val="24"/>
          <w:lang w:eastAsia="ru-RU"/>
        </w:rPr>
        <w:t>/</w:t>
      </w:r>
    </w:p>
    <w:p w:rsidR="00BF644E" w:rsidRPr="00730896" w:rsidRDefault="00BF644E" w:rsidP="00BF644E">
      <w:pPr>
        <w:spacing w:after="0"/>
        <w:rPr>
          <w:rFonts w:ascii="Times New Roman" w:hAnsi="Times New Roman" w:cs="Times New Roman"/>
          <w:color w:val="000000"/>
          <w:sz w:val="24"/>
          <w:szCs w:val="24"/>
          <w:lang w:eastAsia="ru-RU"/>
        </w:rPr>
      </w:pPr>
      <w:r w:rsidRPr="00730896">
        <w:rPr>
          <w:rFonts w:ascii="Times New Roman" w:hAnsi="Times New Roman" w:cs="Times New Roman"/>
          <w:color w:val="000000"/>
          <w:sz w:val="24"/>
          <w:szCs w:val="24"/>
          <w:lang w:eastAsia="ru-RU"/>
        </w:rPr>
        <w:t xml:space="preserve">м.п.                            </w:t>
      </w:r>
      <w:r w:rsidR="00D40E2A">
        <w:rPr>
          <w:rFonts w:ascii="Times New Roman" w:hAnsi="Times New Roman" w:cs="Times New Roman"/>
          <w:color w:val="000000"/>
          <w:sz w:val="24"/>
          <w:szCs w:val="24"/>
          <w:lang w:eastAsia="ru-RU"/>
        </w:rPr>
        <w:t xml:space="preserve">                 </w:t>
      </w:r>
      <w:r w:rsidRPr="00730896">
        <w:rPr>
          <w:rFonts w:ascii="Times New Roman" w:hAnsi="Times New Roman" w:cs="Times New Roman"/>
          <w:color w:val="000000"/>
          <w:sz w:val="24"/>
          <w:szCs w:val="24"/>
          <w:lang w:eastAsia="ru-RU"/>
        </w:rPr>
        <w:t xml:space="preserve">                    </w:t>
      </w:r>
      <w:r w:rsidR="00D40E2A">
        <w:rPr>
          <w:rFonts w:ascii="Times New Roman" w:hAnsi="Times New Roman" w:cs="Times New Roman"/>
          <w:color w:val="000000"/>
          <w:sz w:val="24"/>
          <w:szCs w:val="24"/>
          <w:lang w:eastAsia="ru-RU"/>
        </w:rPr>
        <w:t xml:space="preserve">  </w:t>
      </w:r>
      <w:r w:rsidRPr="00730896">
        <w:rPr>
          <w:rFonts w:ascii="Times New Roman" w:hAnsi="Times New Roman" w:cs="Times New Roman"/>
          <w:color w:val="000000"/>
          <w:sz w:val="24"/>
          <w:szCs w:val="24"/>
          <w:lang w:eastAsia="ru-RU"/>
        </w:rPr>
        <w:t xml:space="preserve">      </w:t>
      </w:r>
      <w:r w:rsidR="00D40E2A">
        <w:rPr>
          <w:rFonts w:ascii="Times New Roman" w:hAnsi="Times New Roman" w:cs="Times New Roman"/>
          <w:color w:val="000000"/>
          <w:sz w:val="24"/>
          <w:szCs w:val="24"/>
          <w:lang w:eastAsia="ru-RU"/>
        </w:rPr>
        <w:t xml:space="preserve">        </w:t>
      </w:r>
      <w:r w:rsidRPr="00730896">
        <w:rPr>
          <w:rFonts w:ascii="Times New Roman" w:hAnsi="Times New Roman" w:cs="Times New Roman"/>
          <w:color w:val="000000"/>
          <w:sz w:val="24"/>
          <w:szCs w:val="24"/>
          <w:lang w:eastAsia="ru-RU"/>
        </w:rPr>
        <w:t xml:space="preserve"> м.п.</w:t>
      </w:r>
    </w:p>
    <w:sectPr w:rsidR="00BF644E" w:rsidRPr="00730896" w:rsidSect="0069127C">
      <w:pgSz w:w="11906" w:h="16838"/>
      <w:pgMar w:top="851"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D25AE"/>
    <w:multiLevelType w:val="hybridMultilevel"/>
    <w:tmpl w:val="781E9DCA"/>
    <w:lvl w:ilvl="0" w:tplc="D9DC746A">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AA01D38"/>
    <w:multiLevelType w:val="hybridMultilevel"/>
    <w:tmpl w:val="781E9DCA"/>
    <w:lvl w:ilvl="0" w:tplc="D9DC746A">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B896698"/>
    <w:multiLevelType w:val="hybridMultilevel"/>
    <w:tmpl w:val="545CC6AC"/>
    <w:lvl w:ilvl="0" w:tplc="79785272">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5A5B"/>
    <w:rsid w:val="0004612F"/>
    <w:rsid w:val="000878BA"/>
    <w:rsid w:val="000B28B2"/>
    <w:rsid w:val="000B31D1"/>
    <w:rsid w:val="000C369E"/>
    <w:rsid w:val="000D1E98"/>
    <w:rsid w:val="0010780F"/>
    <w:rsid w:val="00125557"/>
    <w:rsid w:val="001365A3"/>
    <w:rsid w:val="00143528"/>
    <w:rsid w:val="00185B93"/>
    <w:rsid w:val="00191621"/>
    <w:rsid w:val="001A5A5B"/>
    <w:rsid w:val="001A789F"/>
    <w:rsid w:val="001C554D"/>
    <w:rsid w:val="001D5E72"/>
    <w:rsid w:val="001E5863"/>
    <w:rsid w:val="001E6F44"/>
    <w:rsid w:val="00244D86"/>
    <w:rsid w:val="00266F1B"/>
    <w:rsid w:val="00292CFD"/>
    <w:rsid w:val="002A54E1"/>
    <w:rsid w:val="002A622E"/>
    <w:rsid w:val="002B68D2"/>
    <w:rsid w:val="002D15D6"/>
    <w:rsid w:val="002D3F18"/>
    <w:rsid w:val="002F21B5"/>
    <w:rsid w:val="00300F89"/>
    <w:rsid w:val="00306FB3"/>
    <w:rsid w:val="0031634F"/>
    <w:rsid w:val="00316F45"/>
    <w:rsid w:val="00323164"/>
    <w:rsid w:val="003251DA"/>
    <w:rsid w:val="00325E1F"/>
    <w:rsid w:val="00327DFC"/>
    <w:rsid w:val="00333145"/>
    <w:rsid w:val="00344F5A"/>
    <w:rsid w:val="0036642D"/>
    <w:rsid w:val="00373F97"/>
    <w:rsid w:val="00385344"/>
    <w:rsid w:val="003873B8"/>
    <w:rsid w:val="00387894"/>
    <w:rsid w:val="003965AC"/>
    <w:rsid w:val="003A17A4"/>
    <w:rsid w:val="003B0C35"/>
    <w:rsid w:val="003B1C17"/>
    <w:rsid w:val="003C28F3"/>
    <w:rsid w:val="003D48E3"/>
    <w:rsid w:val="003E3B71"/>
    <w:rsid w:val="003E615E"/>
    <w:rsid w:val="003F2AEA"/>
    <w:rsid w:val="0040744E"/>
    <w:rsid w:val="00436CD1"/>
    <w:rsid w:val="004550CA"/>
    <w:rsid w:val="00474647"/>
    <w:rsid w:val="004974D4"/>
    <w:rsid w:val="004A0CAC"/>
    <w:rsid w:val="004A2DA3"/>
    <w:rsid w:val="004A342F"/>
    <w:rsid w:val="004A55A2"/>
    <w:rsid w:val="004C03C7"/>
    <w:rsid w:val="004C19B9"/>
    <w:rsid w:val="004D2028"/>
    <w:rsid w:val="0050784D"/>
    <w:rsid w:val="00527264"/>
    <w:rsid w:val="00546FAD"/>
    <w:rsid w:val="00547610"/>
    <w:rsid w:val="00573562"/>
    <w:rsid w:val="00586CF9"/>
    <w:rsid w:val="005E557E"/>
    <w:rsid w:val="0060014D"/>
    <w:rsid w:val="006037DF"/>
    <w:rsid w:val="00626DBA"/>
    <w:rsid w:val="00632FA1"/>
    <w:rsid w:val="0065205D"/>
    <w:rsid w:val="00654BB5"/>
    <w:rsid w:val="0067335C"/>
    <w:rsid w:val="00685B52"/>
    <w:rsid w:val="0069127C"/>
    <w:rsid w:val="0069204E"/>
    <w:rsid w:val="00695CAC"/>
    <w:rsid w:val="006B5ECC"/>
    <w:rsid w:val="007065C4"/>
    <w:rsid w:val="00714696"/>
    <w:rsid w:val="00730896"/>
    <w:rsid w:val="0073634E"/>
    <w:rsid w:val="00737D81"/>
    <w:rsid w:val="0075107D"/>
    <w:rsid w:val="007835A6"/>
    <w:rsid w:val="007840CD"/>
    <w:rsid w:val="007902DA"/>
    <w:rsid w:val="00792CBC"/>
    <w:rsid w:val="007B5091"/>
    <w:rsid w:val="007C3A23"/>
    <w:rsid w:val="007D31CA"/>
    <w:rsid w:val="007D3E3E"/>
    <w:rsid w:val="00833906"/>
    <w:rsid w:val="00842B1A"/>
    <w:rsid w:val="00845A9E"/>
    <w:rsid w:val="008559EE"/>
    <w:rsid w:val="008816C0"/>
    <w:rsid w:val="008B0938"/>
    <w:rsid w:val="008B6F6F"/>
    <w:rsid w:val="008C60AF"/>
    <w:rsid w:val="00900394"/>
    <w:rsid w:val="00903BF8"/>
    <w:rsid w:val="00914D52"/>
    <w:rsid w:val="0093465D"/>
    <w:rsid w:val="009811C6"/>
    <w:rsid w:val="00996AAD"/>
    <w:rsid w:val="009A2C2B"/>
    <w:rsid w:val="009B0580"/>
    <w:rsid w:val="009B6311"/>
    <w:rsid w:val="009C5077"/>
    <w:rsid w:val="009E4DB2"/>
    <w:rsid w:val="009E4F0B"/>
    <w:rsid w:val="00A214B1"/>
    <w:rsid w:val="00A22895"/>
    <w:rsid w:val="00A240A7"/>
    <w:rsid w:val="00A27E30"/>
    <w:rsid w:val="00A41EB9"/>
    <w:rsid w:val="00A823AE"/>
    <w:rsid w:val="00A90D8C"/>
    <w:rsid w:val="00AC0A06"/>
    <w:rsid w:val="00B04E62"/>
    <w:rsid w:val="00B33421"/>
    <w:rsid w:val="00B5686D"/>
    <w:rsid w:val="00B57288"/>
    <w:rsid w:val="00B85D3F"/>
    <w:rsid w:val="00B86F0F"/>
    <w:rsid w:val="00BD0CF9"/>
    <w:rsid w:val="00BD5010"/>
    <w:rsid w:val="00BE1541"/>
    <w:rsid w:val="00BF644E"/>
    <w:rsid w:val="00C0342B"/>
    <w:rsid w:val="00C23990"/>
    <w:rsid w:val="00C35FCA"/>
    <w:rsid w:val="00C507BE"/>
    <w:rsid w:val="00C70382"/>
    <w:rsid w:val="00C71539"/>
    <w:rsid w:val="00C719ED"/>
    <w:rsid w:val="00C828B0"/>
    <w:rsid w:val="00C91488"/>
    <w:rsid w:val="00CA5E16"/>
    <w:rsid w:val="00CB5C96"/>
    <w:rsid w:val="00CE418A"/>
    <w:rsid w:val="00CF30A2"/>
    <w:rsid w:val="00D02E82"/>
    <w:rsid w:val="00D23241"/>
    <w:rsid w:val="00D40E2A"/>
    <w:rsid w:val="00D41223"/>
    <w:rsid w:val="00D457D8"/>
    <w:rsid w:val="00D47127"/>
    <w:rsid w:val="00D70996"/>
    <w:rsid w:val="00D851F8"/>
    <w:rsid w:val="00D8743E"/>
    <w:rsid w:val="00D96C1B"/>
    <w:rsid w:val="00DA2CF4"/>
    <w:rsid w:val="00DC554B"/>
    <w:rsid w:val="00DC7E94"/>
    <w:rsid w:val="00DD3209"/>
    <w:rsid w:val="00DE26F3"/>
    <w:rsid w:val="00DF7795"/>
    <w:rsid w:val="00E05AB4"/>
    <w:rsid w:val="00E176BB"/>
    <w:rsid w:val="00E21B39"/>
    <w:rsid w:val="00E34C45"/>
    <w:rsid w:val="00E358E5"/>
    <w:rsid w:val="00E4524B"/>
    <w:rsid w:val="00E54DAB"/>
    <w:rsid w:val="00E643D5"/>
    <w:rsid w:val="00EA7E96"/>
    <w:rsid w:val="00EF692A"/>
    <w:rsid w:val="00F22F42"/>
    <w:rsid w:val="00F41444"/>
    <w:rsid w:val="00F44664"/>
    <w:rsid w:val="00F46AEA"/>
    <w:rsid w:val="00F658ED"/>
    <w:rsid w:val="00F877DA"/>
    <w:rsid w:val="00F9514B"/>
    <w:rsid w:val="00FC13AB"/>
    <w:rsid w:val="00FD02C6"/>
    <w:rsid w:val="00FD14F6"/>
    <w:rsid w:val="00FE4403"/>
    <w:rsid w:val="00FF31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D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0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7902DA"/>
    <w:pPr>
      <w:widowControl w:val="0"/>
      <w:autoSpaceDE w:val="0"/>
      <w:autoSpaceDN w:val="0"/>
      <w:spacing w:after="0" w:line="240" w:lineRule="auto"/>
    </w:pPr>
    <w:rPr>
      <w:rFonts w:ascii="Cambria" w:eastAsia="Cambria" w:hAnsi="Cambria" w:cs="Cambria"/>
      <w:sz w:val="26"/>
      <w:szCs w:val="26"/>
      <w:lang w:val="en-US"/>
    </w:rPr>
  </w:style>
  <w:style w:type="character" w:customStyle="1" w:styleId="a5">
    <w:name w:val="Основной текст Знак"/>
    <w:basedOn w:val="a0"/>
    <w:link w:val="a4"/>
    <w:uiPriority w:val="1"/>
    <w:rsid w:val="007902DA"/>
    <w:rPr>
      <w:rFonts w:ascii="Cambria" w:eastAsia="Cambria" w:hAnsi="Cambria" w:cs="Cambria"/>
      <w:sz w:val="26"/>
      <w:szCs w:val="26"/>
      <w:lang w:val="en-US"/>
    </w:rPr>
  </w:style>
  <w:style w:type="paragraph" w:styleId="a6">
    <w:name w:val="List Paragraph"/>
    <w:basedOn w:val="a"/>
    <w:uiPriority w:val="34"/>
    <w:qFormat/>
    <w:rsid w:val="006037DF"/>
    <w:pPr>
      <w:ind w:left="720"/>
      <w:contextualSpacing/>
    </w:pPr>
  </w:style>
  <w:style w:type="paragraph" w:styleId="a7">
    <w:name w:val="Balloon Text"/>
    <w:basedOn w:val="a"/>
    <w:link w:val="a8"/>
    <w:uiPriority w:val="99"/>
    <w:semiHidden/>
    <w:unhideWhenUsed/>
    <w:rsid w:val="00C828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28B0"/>
    <w:rPr>
      <w:rFonts w:ascii="Tahoma" w:hAnsi="Tahoma" w:cs="Tahoma"/>
      <w:sz w:val="16"/>
      <w:szCs w:val="16"/>
    </w:rPr>
  </w:style>
  <w:style w:type="table" w:customStyle="1" w:styleId="1">
    <w:name w:val="Сетка таблицы1"/>
    <w:basedOn w:val="a1"/>
    <w:next w:val="a3"/>
    <w:uiPriority w:val="59"/>
    <w:rsid w:val="00A41E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info">
    <w:name w:val="copyright-info"/>
    <w:basedOn w:val="a"/>
    <w:rsid w:val="004C0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4C03C7"/>
    <w:rPr>
      <w:color w:val="0000FF"/>
      <w:u w:val="single"/>
    </w:rPr>
  </w:style>
  <w:style w:type="paragraph" w:customStyle="1" w:styleId="Default">
    <w:name w:val="Default"/>
    <w:rsid w:val="00CA5E1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No Spacing"/>
    <w:link w:val="ab"/>
    <w:uiPriority w:val="1"/>
    <w:qFormat/>
    <w:rsid w:val="00CA5E16"/>
    <w:pPr>
      <w:spacing w:after="0" w:line="240" w:lineRule="auto"/>
      <w:ind w:firstLine="11"/>
      <w:jc w:val="both"/>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CA5E1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887287">
      <w:bodyDiv w:val="1"/>
      <w:marLeft w:val="0"/>
      <w:marRight w:val="0"/>
      <w:marTop w:val="0"/>
      <w:marBottom w:val="0"/>
      <w:divBdr>
        <w:top w:val="none" w:sz="0" w:space="0" w:color="auto"/>
        <w:left w:val="none" w:sz="0" w:space="0" w:color="auto"/>
        <w:bottom w:val="none" w:sz="0" w:space="0" w:color="auto"/>
        <w:right w:val="none" w:sz="0" w:space="0" w:color="auto"/>
      </w:divBdr>
    </w:div>
    <w:div w:id="1508860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4774</Words>
  <Characters>27213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zakupki</cp:lastModifiedBy>
  <cp:revision>7</cp:revision>
  <cp:lastPrinted>2025-02-03T08:34:00Z</cp:lastPrinted>
  <dcterms:created xsi:type="dcterms:W3CDTF">2026-07-23T09:06:00Z</dcterms:created>
  <dcterms:modified xsi:type="dcterms:W3CDTF">2026-07-23T10:15:00Z</dcterms:modified>
</cp:coreProperties>
</file>