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72E4" w14:textId="77777777" w:rsidR="004F6D86" w:rsidRDefault="004F6D86">
      <w:pPr>
        <w:tabs>
          <w:tab w:val="left" w:pos="676"/>
          <w:tab w:val="left" w:pos="1440"/>
        </w:tabs>
        <w:jc w:val="center"/>
        <w:outlineLvl w:val="2"/>
        <w:rPr>
          <w:b/>
          <w:spacing w:val="-3"/>
          <w:sz w:val="23"/>
          <w:szCs w:val="23"/>
        </w:rPr>
      </w:pPr>
    </w:p>
    <w:p w14:paraId="39667EB4" w14:textId="77777777" w:rsidR="004F6D86" w:rsidRDefault="007D012B">
      <w:pPr>
        <w:tabs>
          <w:tab w:val="left" w:pos="676"/>
          <w:tab w:val="left" w:pos="1440"/>
        </w:tabs>
        <w:jc w:val="center"/>
        <w:outlineLvl w:val="2"/>
        <w:rPr>
          <w:b/>
          <w:spacing w:val="-3"/>
          <w:sz w:val="23"/>
          <w:szCs w:val="23"/>
        </w:rPr>
      </w:pPr>
      <w:r>
        <w:rPr>
          <w:b/>
          <w:spacing w:val="-3"/>
          <w:sz w:val="23"/>
          <w:szCs w:val="23"/>
        </w:rPr>
        <w:t>ТЕХНИЧЕСКОЕ ЗАДАНИЕ</w:t>
      </w:r>
    </w:p>
    <w:p w14:paraId="2C178C32" w14:textId="77777777" w:rsidR="004F6D86" w:rsidRDefault="004F6D86">
      <w:pPr>
        <w:widowControl w:val="0"/>
        <w:tabs>
          <w:tab w:val="left" w:pos="676"/>
          <w:tab w:val="left" w:pos="1440"/>
        </w:tabs>
        <w:jc w:val="center"/>
        <w:rPr>
          <w:spacing w:val="-3"/>
          <w:sz w:val="20"/>
          <w:szCs w:val="20"/>
        </w:rPr>
      </w:pPr>
    </w:p>
    <w:p w14:paraId="1E6A149C" w14:textId="77777777" w:rsidR="004F6D86" w:rsidRDefault="007D012B">
      <w:pPr>
        <w:ind w:firstLine="709"/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на оказание услуг по экспресс-доставке почтовых отправлений (корреспонденции).</w:t>
      </w:r>
    </w:p>
    <w:p w14:paraId="66A57238" w14:textId="77777777" w:rsidR="004F6D86" w:rsidRDefault="004F6D86">
      <w:pPr>
        <w:keepNext/>
        <w:tabs>
          <w:tab w:val="left" w:pos="1134"/>
        </w:tabs>
        <w:ind w:firstLine="426"/>
        <w:jc w:val="center"/>
        <w:outlineLvl w:val="1"/>
        <w:rPr>
          <w:b/>
          <w:color w:val="000000"/>
          <w:spacing w:val="1"/>
        </w:rPr>
      </w:pPr>
    </w:p>
    <w:p w14:paraId="741BCE78" w14:textId="77777777" w:rsidR="004F6D86" w:rsidRDefault="007D012B">
      <w:pPr>
        <w:keepNext/>
        <w:tabs>
          <w:tab w:val="left" w:pos="1134"/>
        </w:tabs>
        <w:ind w:firstLine="426"/>
        <w:jc w:val="center"/>
        <w:outlineLvl w:val="1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               </w:t>
      </w:r>
    </w:p>
    <w:p w14:paraId="69CCC2A9" w14:textId="77777777" w:rsidR="004F6D86" w:rsidRDefault="004F6D86">
      <w:pPr>
        <w:keepNext/>
        <w:tabs>
          <w:tab w:val="left" w:pos="1134"/>
        </w:tabs>
        <w:outlineLvl w:val="1"/>
      </w:pPr>
    </w:p>
    <w:p w14:paraId="6F54AAFA" w14:textId="77777777" w:rsidR="004F6D86" w:rsidRDefault="007D012B">
      <w:pPr>
        <w:ind w:firstLine="709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1. Заказчик: </w:t>
      </w:r>
      <w:r>
        <w:rPr>
          <w:bCs/>
          <w:iCs/>
          <w:color w:val="000000"/>
        </w:rPr>
        <w:t>Территориальный орган Федеральной службы государственной статистики по Республике Бурятия (Бурятстат).</w:t>
      </w:r>
    </w:p>
    <w:p w14:paraId="1E303401" w14:textId="08E51F93" w:rsidR="004F6D86" w:rsidRDefault="007D012B">
      <w:pPr>
        <w:ind w:firstLine="709"/>
        <w:jc w:val="both"/>
        <w:rPr>
          <w:color w:val="000000"/>
          <w:spacing w:val="1"/>
        </w:rPr>
      </w:pPr>
      <w:r>
        <w:rPr>
          <w:b/>
          <w:bCs/>
          <w:iCs/>
        </w:rPr>
        <w:t>2. Объект закупки:</w:t>
      </w:r>
      <w:r>
        <w:t xml:space="preserve"> Оказание услуг </w:t>
      </w:r>
      <w:r>
        <w:rPr>
          <w:color w:val="000000"/>
          <w:spacing w:val="1"/>
        </w:rPr>
        <w:t>по экспресс-доставке почтовых отправлений (</w:t>
      </w:r>
      <w:r w:rsidR="00BE785E">
        <w:rPr>
          <w:color w:val="000000"/>
          <w:spacing w:val="1"/>
        </w:rPr>
        <w:t xml:space="preserve">планшетов и </w:t>
      </w:r>
      <w:r w:rsidR="00BE785E" w:rsidRPr="00BE785E">
        <w:rPr>
          <w:color w:val="000000"/>
          <w:spacing w:val="1"/>
        </w:rPr>
        <w:t>статистического инструментария</w:t>
      </w:r>
      <w:r>
        <w:rPr>
          <w:color w:val="000000"/>
          <w:spacing w:val="1"/>
        </w:rPr>
        <w:t>).</w:t>
      </w:r>
    </w:p>
    <w:p w14:paraId="3A47D584" w14:textId="77777777" w:rsidR="004F6D86" w:rsidRDefault="007D012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 Общие положения: </w:t>
      </w:r>
    </w:p>
    <w:p w14:paraId="70D709E8" w14:textId="39C9AEB2" w:rsidR="004F6D86" w:rsidRDefault="007D012B">
      <w:pPr>
        <w:ind w:firstLine="709"/>
        <w:jc w:val="both"/>
      </w:pPr>
      <w:r>
        <w:rPr>
          <w:color w:val="000000"/>
          <w:spacing w:val="1"/>
        </w:rPr>
        <w:t xml:space="preserve">- Экспресс-доставке почтовых отправлений </w:t>
      </w:r>
      <w:bookmarkStart w:id="0" w:name="_GoBack"/>
      <w:bookmarkEnd w:id="0"/>
      <w:r>
        <w:rPr>
          <w:color w:val="000000"/>
          <w:spacing w:val="1"/>
        </w:rPr>
        <w:t>в любые пункты</w:t>
      </w:r>
      <w:r>
        <w:t xml:space="preserve"> по заявкам Заказчика в Муниципальных районах Республики Бурятия (согласно отправлениям указанных в Приложении № 1 к Техническому заданию);</w:t>
      </w:r>
    </w:p>
    <w:p w14:paraId="04A40B23" w14:textId="77777777" w:rsidR="004F6D86" w:rsidRDefault="007D012B">
      <w:pPr>
        <w:ind w:firstLine="709"/>
        <w:jc w:val="both"/>
      </w:pPr>
      <w:r>
        <w:t xml:space="preserve">- Маршрут и способ доставки </w:t>
      </w:r>
      <w:r>
        <w:rPr>
          <w:color w:val="000000"/>
          <w:spacing w:val="1"/>
        </w:rPr>
        <w:t xml:space="preserve">почтовых отправлений </w:t>
      </w:r>
      <w:r>
        <w:t>определяется Исполнителем самостоятельно;</w:t>
      </w:r>
    </w:p>
    <w:p w14:paraId="244BE8F3" w14:textId="77777777" w:rsidR="004F6D86" w:rsidRDefault="007D012B">
      <w:pPr>
        <w:ind w:firstLine="709"/>
        <w:jc w:val="both"/>
      </w:pPr>
      <w:r>
        <w:t xml:space="preserve">- Прием </w:t>
      </w:r>
      <w:r>
        <w:rPr>
          <w:color w:val="000000"/>
          <w:spacing w:val="1"/>
        </w:rPr>
        <w:t xml:space="preserve">почтовых отправлений осуществляется курьером Исполнителя </w:t>
      </w:r>
      <w:r>
        <w:rPr>
          <w:color w:val="000000"/>
          <w:spacing w:val="1"/>
        </w:rPr>
        <w:br/>
        <w:t xml:space="preserve">по накладной имеющей уникальный номер, заполненной и подписанной отправителем </w:t>
      </w:r>
      <w:r>
        <w:rPr>
          <w:color w:val="000000"/>
          <w:spacing w:val="1"/>
        </w:rPr>
        <w:br/>
        <w:t>и курьером. Курьер Исполнителя имеет при себе документ, удостоверяющий личность</w:t>
      </w:r>
      <w:r>
        <w:t>;</w:t>
      </w:r>
    </w:p>
    <w:p w14:paraId="0F3484B4" w14:textId="77777777" w:rsidR="004F6D86" w:rsidRDefault="007D012B">
      <w:pPr>
        <w:ind w:firstLine="709"/>
        <w:jc w:val="both"/>
      </w:pPr>
      <w:r>
        <w:t xml:space="preserve">- Доставка </w:t>
      </w:r>
      <w:r>
        <w:rPr>
          <w:color w:val="000000"/>
          <w:spacing w:val="1"/>
        </w:rPr>
        <w:t xml:space="preserve">почтовых отправлений осуществляется по адресу, указанному Заказчиком в накладной Исполнителя. Вручение корреспонденции осуществляется под подпись в накладной Исполнителя. Ответственность за правильность указанных </w:t>
      </w:r>
      <w:r>
        <w:rPr>
          <w:color w:val="000000"/>
          <w:spacing w:val="1"/>
        </w:rPr>
        <w:br/>
        <w:t>в накладной данных несет Заказчик/отправитель</w:t>
      </w:r>
      <w:r>
        <w:t>;</w:t>
      </w:r>
    </w:p>
    <w:p w14:paraId="6CD3995F" w14:textId="77777777" w:rsidR="004F6D86" w:rsidRDefault="007D012B">
      <w:pPr>
        <w:ind w:firstLine="709"/>
        <w:jc w:val="both"/>
      </w:pPr>
      <w:r>
        <w:t>- Цена контракта формируется в соответствии с тарифами на оказанные услуги.</w:t>
      </w:r>
    </w:p>
    <w:p w14:paraId="0CAFC342" w14:textId="77777777" w:rsidR="004F6D86" w:rsidRDefault="007D012B">
      <w:pPr>
        <w:ind w:firstLine="709"/>
        <w:jc w:val="both"/>
        <w:rPr>
          <w:b/>
        </w:rPr>
      </w:pPr>
      <w:r>
        <w:rPr>
          <w:b/>
        </w:rPr>
        <w:t>4. Обязанности Исполнителя:</w:t>
      </w:r>
    </w:p>
    <w:p w14:paraId="4DE26443" w14:textId="77777777" w:rsidR="004F6D86" w:rsidRDefault="007D012B">
      <w:pPr>
        <w:ind w:firstLine="709"/>
        <w:jc w:val="both"/>
      </w:pPr>
      <w:r>
        <w:t>- Исполнитель обязан оказывать услуги Заказчику в соответствии с требованиями действующего законодательства и Правил оказания услуг по экспресс-доставке отправлений специальной связи;</w:t>
      </w:r>
    </w:p>
    <w:p w14:paraId="012D3B68" w14:textId="77777777" w:rsidR="004F6D86" w:rsidRDefault="007D012B">
      <w:pPr>
        <w:ind w:firstLine="709"/>
        <w:jc w:val="both"/>
      </w:pPr>
      <w:r>
        <w:t>- Исполнитель обязан принять корреспонденцию и доставить ее получателю в пункт назначения по адресу, указанному Заказчиком;</w:t>
      </w:r>
    </w:p>
    <w:p w14:paraId="3F4CA8D2" w14:textId="77777777" w:rsidR="004F6D86" w:rsidRDefault="007D012B">
      <w:pPr>
        <w:ind w:firstLine="709"/>
        <w:jc w:val="both"/>
      </w:pPr>
      <w:r>
        <w:t>- Исполнитель обязан проверить точность, достоверность сведений и документов, представляемых Заказчиком;</w:t>
      </w:r>
    </w:p>
    <w:p w14:paraId="7AF5684A" w14:textId="77777777" w:rsidR="004F6D86" w:rsidRDefault="007D012B">
      <w:pPr>
        <w:ind w:firstLine="709"/>
        <w:jc w:val="both"/>
      </w:pPr>
      <w:r>
        <w:t>- В случае необходимости, в присутствии Заказчика, Исполнитель может досмотреть отправление и сопоставить фактическое вложение с составленной описью, о чем</w:t>
      </w:r>
      <w:r>
        <w:br/>
        <w:t xml:space="preserve"> в накладной должна быть сделана отметка;</w:t>
      </w:r>
    </w:p>
    <w:p w14:paraId="33AEC8AF" w14:textId="77777777" w:rsidR="004F6D86" w:rsidRDefault="007D012B">
      <w:pPr>
        <w:ind w:firstLine="709"/>
        <w:jc w:val="both"/>
      </w:pPr>
      <w:r>
        <w:t xml:space="preserve">- Исполнитель ежемесячно обязан формировать детализированный отчет (реестр) </w:t>
      </w:r>
      <w:r>
        <w:br/>
        <w:t xml:space="preserve">по доставке </w:t>
      </w:r>
      <w:r>
        <w:rPr>
          <w:color w:val="000000"/>
          <w:spacing w:val="1"/>
        </w:rPr>
        <w:t>почтовых отправлений (корреспонденции), отслеживание статуса отправленной корреспонденции</w:t>
      </w:r>
      <w:r>
        <w:t>;</w:t>
      </w:r>
    </w:p>
    <w:p w14:paraId="5355A755" w14:textId="77777777" w:rsidR="004F6D86" w:rsidRDefault="007D012B">
      <w:pPr>
        <w:ind w:firstLine="709"/>
        <w:jc w:val="both"/>
      </w:pPr>
      <w:r>
        <w:t xml:space="preserve">- Исполнитель обязан обеспечить сохранность груза с момента получения </w:t>
      </w:r>
      <w:r>
        <w:br/>
        <w:t>до момента вручения получателю.</w:t>
      </w:r>
    </w:p>
    <w:p w14:paraId="180145D7" w14:textId="77777777" w:rsidR="004F6D86" w:rsidRDefault="007D012B">
      <w:pPr>
        <w:ind w:firstLine="709"/>
        <w:jc w:val="both"/>
        <w:rPr>
          <w:b/>
        </w:rPr>
      </w:pPr>
      <w:r>
        <w:rPr>
          <w:b/>
        </w:rPr>
        <w:t>5. Обязанности Заказчика:</w:t>
      </w:r>
    </w:p>
    <w:p w14:paraId="03E11A68" w14:textId="77777777" w:rsidR="004F6D86" w:rsidRDefault="007D012B">
      <w:pPr>
        <w:ind w:firstLine="709"/>
        <w:jc w:val="both"/>
      </w:pPr>
      <w:r>
        <w:t>- Предоставить Исполнителю всю информацию, документы необходимые для оказания услуг по экспресс-доставке отправлений специальной связи;</w:t>
      </w:r>
    </w:p>
    <w:p w14:paraId="6DBEBE54" w14:textId="77777777" w:rsidR="004F6D86" w:rsidRDefault="007D012B">
      <w:pPr>
        <w:ind w:firstLine="709"/>
        <w:jc w:val="both"/>
      </w:pPr>
      <w:r>
        <w:t>- Не передавать для доставки предметы, запрещенные законом или для доставки которых требуются специальное разрешение;</w:t>
      </w:r>
    </w:p>
    <w:p w14:paraId="49987F59" w14:textId="77777777" w:rsidR="004F6D86" w:rsidRDefault="007D012B">
      <w:pPr>
        <w:ind w:firstLine="709"/>
        <w:jc w:val="both"/>
      </w:pPr>
      <w:r>
        <w:t xml:space="preserve">- Упаковывать экспресс-отправления в упаковку, обеспечивающую сохранность </w:t>
      </w:r>
      <w:r>
        <w:br/>
        <w:t>на всех этапах доставки отправлений, включая погрузку, разгрузку, обработку и перевозку;</w:t>
      </w:r>
    </w:p>
    <w:p w14:paraId="7A5A4348" w14:textId="77777777" w:rsidR="004F6D86" w:rsidRDefault="007D012B">
      <w:pPr>
        <w:ind w:firstLine="709"/>
        <w:jc w:val="both"/>
      </w:pPr>
      <w:r>
        <w:t xml:space="preserve">- Корреспонденция должна иметь корректный адрес, включая телефон получателя, </w:t>
      </w:r>
      <w:r>
        <w:br/>
        <w:t>в случае указания неверной информации, Исполнитель вправе осуществить возврат корреспонденции Заказчику за его счет;</w:t>
      </w:r>
    </w:p>
    <w:p w14:paraId="73D42C12" w14:textId="77777777" w:rsidR="004F6D86" w:rsidRDefault="007D012B">
      <w:pPr>
        <w:ind w:firstLine="709"/>
        <w:jc w:val="both"/>
        <w:rPr>
          <w:b/>
          <w:color w:val="000000"/>
          <w:spacing w:val="2"/>
        </w:rPr>
      </w:pPr>
      <w:r>
        <w:t>- Заказчик обязуется оплатить услуги Исполнителя.</w:t>
      </w:r>
    </w:p>
    <w:p w14:paraId="2DABA5C0" w14:textId="7F4A9DA9" w:rsidR="004F6D86" w:rsidRDefault="007D012B">
      <w:pPr>
        <w:ind w:firstLine="709"/>
        <w:jc w:val="both"/>
      </w:pPr>
      <w:r>
        <w:rPr>
          <w:b/>
          <w:color w:val="000000"/>
          <w:spacing w:val="2"/>
        </w:rPr>
        <w:lastRenderedPageBreak/>
        <w:t>6. Место оказания услуг:</w:t>
      </w:r>
      <w:r>
        <w:rPr>
          <w:color w:val="000000"/>
          <w:spacing w:val="2"/>
        </w:rPr>
        <w:t xml:space="preserve"> </w:t>
      </w:r>
      <w:r>
        <w:rPr>
          <w:spacing w:val="2"/>
        </w:rPr>
        <w:t>Муниципальные районы Республики Бурятия</w:t>
      </w:r>
      <w:r>
        <w:t xml:space="preserve"> </w:t>
      </w:r>
      <w:r>
        <w:br/>
        <w:t>в соответствии с</w:t>
      </w:r>
      <w:r w:rsidR="001F3867">
        <w:t xml:space="preserve"> заявками Заказчика и маршрутом, </w:t>
      </w:r>
      <w:r>
        <w:t xml:space="preserve">указанным в Приложении № 1 </w:t>
      </w:r>
      <w:r>
        <w:br/>
        <w:t xml:space="preserve">к Техническому заданию, с возможностью корректировки маршрутов, указанных </w:t>
      </w:r>
      <w:r>
        <w:br/>
        <w:t>в приложении к техническому заданию.</w:t>
      </w:r>
    </w:p>
    <w:p w14:paraId="2D02904A" w14:textId="77777777" w:rsidR="004F6D86" w:rsidRDefault="007D012B">
      <w:pPr>
        <w:tabs>
          <w:tab w:val="left" w:pos="567"/>
        </w:tabs>
        <w:ind w:firstLine="709"/>
        <w:jc w:val="both"/>
        <w:rPr>
          <w:bCs/>
        </w:rPr>
      </w:pPr>
      <w:r>
        <w:rPr>
          <w:b/>
        </w:rPr>
        <w:t xml:space="preserve">7. Срок оказания услуг: </w:t>
      </w:r>
      <w:r>
        <w:t xml:space="preserve">с момента заключения Государственного контракта </w:t>
      </w:r>
      <w:r>
        <w:br/>
        <w:t>по 31.12.2026 г.</w:t>
      </w:r>
    </w:p>
    <w:p w14:paraId="5666430B" w14:textId="77777777" w:rsidR="004F6D86" w:rsidRDefault="004F6D86">
      <w:pPr>
        <w:jc w:val="right"/>
        <w:rPr>
          <w:bCs/>
        </w:rPr>
      </w:pPr>
    </w:p>
    <w:p w14:paraId="5DD7DDC8" w14:textId="77777777" w:rsidR="007D012B" w:rsidRDefault="007D012B">
      <w:pPr>
        <w:jc w:val="right"/>
        <w:rPr>
          <w:bCs/>
        </w:rPr>
      </w:pPr>
    </w:p>
    <w:p w14:paraId="2C26E6DF" w14:textId="1C64B09B" w:rsidR="004F6D86" w:rsidRDefault="007D012B">
      <w:pPr>
        <w:jc w:val="right"/>
        <w:rPr>
          <w:bCs/>
        </w:rPr>
      </w:pPr>
      <w:r>
        <w:rPr>
          <w:bCs/>
        </w:rPr>
        <w:t>Приложение №1</w:t>
      </w:r>
    </w:p>
    <w:p w14:paraId="10B57560" w14:textId="77777777" w:rsidR="007D012B" w:rsidRDefault="007D012B">
      <w:pPr>
        <w:jc w:val="right"/>
        <w:rPr>
          <w:bCs/>
        </w:rPr>
      </w:pPr>
    </w:p>
    <w:tbl>
      <w:tblPr>
        <w:tblpPr w:leftFromText="180" w:rightFromText="180" w:vertAnchor="text" w:horzAnchor="margin" w:tblpXSpec="right" w:tblpY="64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985"/>
        <w:gridCol w:w="1985"/>
        <w:gridCol w:w="1977"/>
      </w:tblGrid>
      <w:tr w:rsidR="001F3867" w:rsidRPr="001F3867" w14:paraId="313124FE" w14:textId="77777777" w:rsidTr="00265CA1">
        <w:trPr>
          <w:trHeight w:val="69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0CF" w14:textId="77777777" w:rsidR="001F3867" w:rsidRPr="001F3867" w:rsidRDefault="001F3867" w:rsidP="001F3867">
            <w:pPr>
              <w:jc w:val="center"/>
              <w:rPr>
                <w:b/>
                <w:snapToGrid w:val="0"/>
                <w:color w:val="000000"/>
              </w:rPr>
            </w:pPr>
            <w:r w:rsidRPr="001F3867">
              <w:rPr>
                <w:b/>
                <w:snapToGrid w:val="0"/>
                <w:color w:val="000000"/>
              </w:rPr>
              <w:t>Наименование района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448" w14:textId="77777777" w:rsidR="001F3867" w:rsidRPr="001F3867" w:rsidRDefault="001F3867" w:rsidP="001F3867">
            <w:pPr>
              <w:jc w:val="center"/>
              <w:rPr>
                <w:b/>
                <w:snapToGrid w:val="0"/>
                <w:color w:val="000000"/>
              </w:rPr>
            </w:pPr>
            <w:r w:rsidRPr="001F3867">
              <w:rPr>
                <w:b/>
                <w:snapToGrid w:val="0"/>
                <w:color w:val="000000"/>
              </w:rPr>
              <w:t>Дата доставки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B40" w14:textId="77777777" w:rsidR="001F3867" w:rsidRPr="001F3867" w:rsidRDefault="001F3867" w:rsidP="001F3867">
            <w:pPr>
              <w:jc w:val="center"/>
              <w:rPr>
                <w:b/>
                <w:snapToGrid w:val="0"/>
                <w:color w:val="000000"/>
              </w:rPr>
            </w:pPr>
            <w:r w:rsidRPr="001F3867">
              <w:rPr>
                <w:b/>
                <w:snapToGrid w:val="0"/>
                <w:color w:val="000000"/>
              </w:rPr>
              <w:t>Количество, кг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212" w14:textId="77777777" w:rsidR="001F3867" w:rsidRPr="001F3867" w:rsidRDefault="001F3867" w:rsidP="001F3867">
            <w:pPr>
              <w:jc w:val="center"/>
              <w:rPr>
                <w:b/>
                <w:snapToGrid w:val="0"/>
                <w:color w:val="000000"/>
              </w:rPr>
            </w:pPr>
            <w:r w:rsidRPr="001F3867">
              <w:rPr>
                <w:b/>
                <w:snapToGrid w:val="0"/>
                <w:color w:val="000000"/>
              </w:rPr>
              <w:t>Размер, см</w:t>
            </w:r>
          </w:p>
        </w:tc>
      </w:tr>
      <w:tr w:rsidR="001F3867" w:rsidRPr="001F3867" w14:paraId="49EC2474" w14:textId="77777777" w:rsidTr="00063B0F">
        <w:trPr>
          <w:trHeight w:val="432"/>
        </w:trPr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14:paraId="4564DFD7" w14:textId="30CCB85D" w:rsidR="001F3867" w:rsidRPr="001F3867" w:rsidRDefault="001F3867" w:rsidP="001F3867">
            <w:pPr>
              <w:tabs>
                <w:tab w:val="num" w:pos="0"/>
              </w:tabs>
              <w:jc w:val="both"/>
            </w:pPr>
            <w:r w:rsidRPr="001F3867">
              <w:t xml:space="preserve">Услуги по экспресс-доставке почтовых отправлений для проведения Выборочного </w:t>
            </w:r>
            <w:r>
              <w:t>наблюде</w:t>
            </w:r>
            <w:r w:rsidRPr="001F3867">
              <w:t>ния с</w:t>
            </w:r>
            <w:r>
              <w:t>остояния здоровья населения</w:t>
            </w:r>
            <w:r w:rsidRPr="001F3867">
              <w:t>:</w:t>
            </w:r>
          </w:p>
        </w:tc>
      </w:tr>
      <w:tr w:rsidR="001F3867" w:rsidRPr="001F3867" w14:paraId="31254840" w14:textId="77777777" w:rsidTr="00063B0F">
        <w:trPr>
          <w:trHeight w:val="432"/>
        </w:trPr>
        <w:tc>
          <w:tcPr>
            <w:tcW w:w="5000" w:type="pct"/>
            <w:gridSpan w:val="4"/>
          </w:tcPr>
          <w:p w14:paraId="033F5ED2" w14:textId="65EDFEAA" w:rsidR="001F3867" w:rsidRPr="001F3867" w:rsidRDefault="001F3867" w:rsidP="001F38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Август</w:t>
            </w:r>
            <w:r w:rsidRPr="001F3867">
              <w:rPr>
                <w:b/>
                <w:bCs/>
                <w:color w:val="000000"/>
              </w:rPr>
              <w:t xml:space="preserve"> </w:t>
            </w:r>
          </w:p>
        </w:tc>
      </w:tr>
      <w:tr w:rsidR="00277F61" w:rsidRPr="001F3867" w14:paraId="48B7A8E5" w14:textId="77777777" w:rsidTr="00265CA1">
        <w:trPr>
          <w:trHeight w:val="397"/>
        </w:trPr>
        <w:tc>
          <w:tcPr>
            <w:tcW w:w="1818" w:type="pct"/>
            <w:vMerge w:val="restart"/>
          </w:tcPr>
          <w:p w14:paraId="1FB6303D" w14:textId="5E229CAC" w:rsidR="00277F61" w:rsidRDefault="00277F61" w:rsidP="00265CA1">
            <w:r w:rsidRPr="00BB77A0">
              <w:t>г. Улан-Удэ</w:t>
            </w:r>
            <w:r>
              <w:t xml:space="preserve"> – </w:t>
            </w:r>
          </w:p>
          <w:p w14:paraId="19CD02A8" w14:textId="2B655D71" w:rsidR="00277F61" w:rsidRPr="001F3867" w:rsidRDefault="00277F61" w:rsidP="00265CA1">
            <w:pPr>
              <w:rPr>
                <w:color w:val="000000"/>
              </w:rPr>
            </w:pPr>
            <w:r w:rsidRPr="00BB77A0">
              <w:t>г. Северобайкальск</w:t>
            </w:r>
          </w:p>
        </w:tc>
        <w:tc>
          <w:tcPr>
            <w:tcW w:w="1062" w:type="pct"/>
            <w:vMerge w:val="restart"/>
          </w:tcPr>
          <w:p w14:paraId="68EBA30C" w14:textId="64F5B223" w:rsidR="00277F61" w:rsidRPr="001F3867" w:rsidRDefault="00277F61" w:rsidP="00265CA1">
            <w:pPr>
              <w:jc w:val="center"/>
              <w:rPr>
                <w:color w:val="000000"/>
              </w:rPr>
            </w:pPr>
            <w:r w:rsidRPr="001F3867">
              <w:rPr>
                <w:color w:val="000000"/>
              </w:rPr>
              <w:t xml:space="preserve">до </w:t>
            </w:r>
            <w:r w:rsidR="00265CA1">
              <w:rPr>
                <w:color w:val="000000"/>
              </w:rPr>
              <w:t>31.08.2026</w:t>
            </w:r>
          </w:p>
        </w:tc>
        <w:tc>
          <w:tcPr>
            <w:tcW w:w="1062" w:type="pct"/>
          </w:tcPr>
          <w:p w14:paraId="32DAF028" w14:textId="094C0F54" w:rsidR="00277F61" w:rsidRPr="001F3867" w:rsidRDefault="00277F61" w:rsidP="00265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8" w:type="pct"/>
          </w:tcPr>
          <w:p w14:paraId="143BFE7C" w14:textId="1C736AB9" w:rsidR="00277F61" w:rsidRPr="001F3867" w:rsidRDefault="00277F61" w:rsidP="00265CA1">
            <w:pPr>
              <w:jc w:val="center"/>
              <w:rPr>
                <w:color w:val="000000"/>
              </w:rPr>
            </w:pPr>
            <w:r w:rsidRPr="001F3867">
              <w:rPr>
                <w:color w:val="000000"/>
              </w:rPr>
              <w:t>30*2</w:t>
            </w:r>
            <w:r>
              <w:rPr>
                <w:color w:val="000000"/>
              </w:rPr>
              <w:t>2</w:t>
            </w:r>
            <w:r w:rsidRPr="001F3867">
              <w:rPr>
                <w:color w:val="000000"/>
              </w:rPr>
              <w:t>*</w:t>
            </w:r>
            <w:r>
              <w:rPr>
                <w:color w:val="000000"/>
              </w:rPr>
              <w:t>6</w:t>
            </w:r>
          </w:p>
          <w:p w14:paraId="5C9E8741" w14:textId="00B89363" w:rsidR="00277F61" w:rsidRPr="001F3867" w:rsidRDefault="00277F61" w:rsidP="00265CA1">
            <w:pPr>
              <w:jc w:val="center"/>
              <w:rPr>
                <w:color w:val="000000"/>
              </w:rPr>
            </w:pPr>
          </w:p>
        </w:tc>
      </w:tr>
      <w:tr w:rsidR="00277F61" w:rsidRPr="001F3867" w14:paraId="5D35859C" w14:textId="77777777" w:rsidTr="00265CA1">
        <w:trPr>
          <w:trHeight w:val="397"/>
        </w:trPr>
        <w:tc>
          <w:tcPr>
            <w:tcW w:w="1818" w:type="pct"/>
            <w:vMerge/>
          </w:tcPr>
          <w:p w14:paraId="4AC308AE" w14:textId="77777777" w:rsidR="00277F61" w:rsidRPr="00BB77A0" w:rsidRDefault="00277F61" w:rsidP="001F3867"/>
        </w:tc>
        <w:tc>
          <w:tcPr>
            <w:tcW w:w="1062" w:type="pct"/>
            <w:vMerge/>
          </w:tcPr>
          <w:p w14:paraId="3730E41D" w14:textId="77777777" w:rsidR="00277F61" w:rsidRPr="001F3867" w:rsidRDefault="00277F61" w:rsidP="001F3867">
            <w:pPr>
              <w:jc w:val="center"/>
              <w:rPr>
                <w:color w:val="000000"/>
              </w:rPr>
            </w:pPr>
          </w:p>
        </w:tc>
        <w:tc>
          <w:tcPr>
            <w:tcW w:w="1062" w:type="pct"/>
          </w:tcPr>
          <w:p w14:paraId="69ABEB66" w14:textId="75E2E7E2" w:rsidR="00277F61" w:rsidRPr="001F3867" w:rsidRDefault="00277F61" w:rsidP="00265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8" w:type="pct"/>
          </w:tcPr>
          <w:p w14:paraId="36F02C7F" w14:textId="12D1F761" w:rsidR="00277F61" w:rsidRPr="001F3867" w:rsidRDefault="00277F61" w:rsidP="00265CA1">
            <w:pPr>
              <w:jc w:val="center"/>
              <w:rPr>
                <w:color w:val="000000"/>
              </w:rPr>
            </w:pPr>
            <w:r w:rsidRPr="001F3867">
              <w:rPr>
                <w:color w:val="000000"/>
              </w:rPr>
              <w:t>30*2</w:t>
            </w:r>
            <w:r>
              <w:rPr>
                <w:color w:val="000000"/>
              </w:rPr>
              <w:t>2</w:t>
            </w:r>
            <w:r w:rsidRPr="001F3867">
              <w:rPr>
                <w:color w:val="000000"/>
              </w:rPr>
              <w:t>*</w:t>
            </w:r>
            <w:r>
              <w:rPr>
                <w:color w:val="000000"/>
              </w:rPr>
              <w:t>6</w:t>
            </w:r>
          </w:p>
          <w:p w14:paraId="0372911C" w14:textId="77777777" w:rsidR="00277F61" w:rsidRPr="001F3867" w:rsidRDefault="00277F61" w:rsidP="00265CA1">
            <w:pPr>
              <w:jc w:val="center"/>
              <w:rPr>
                <w:color w:val="000000"/>
              </w:rPr>
            </w:pPr>
          </w:p>
        </w:tc>
      </w:tr>
      <w:tr w:rsidR="00277F61" w:rsidRPr="001F3867" w14:paraId="6A83AC94" w14:textId="77777777" w:rsidTr="00265CA1">
        <w:trPr>
          <w:trHeight w:val="693"/>
        </w:trPr>
        <w:tc>
          <w:tcPr>
            <w:tcW w:w="1818" w:type="pct"/>
          </w:tcPr>
          <w:p w14:paraId="1CF9270B" w14:textId="70E1510B" w:rsidR="00277F61" w:rsidRPr="00BB77A0" w:rsidRDefault="00277F61" w:rsidP="001F3867">
            <w:r w:rsidRPr="00BB77A0">
              <w:t>г. Улан-Удэ</w:t>
            </w:r>
            <w:r>
              <w:t xml:space="preserve"> – Тункинский </w:t>
            </w:r>
            <w:r w:rsidRPr="006F5373">
              <w:t xml:space="preserve">район, </w:t>
            </w:r>
            <w:r>
              <w:t>с. Кырен</w:t>
            </w:r>
          </w:p>
        </w:tc>
        <w:tc>
          <w:tcPr>
            <w:tcW w:w="1062" w:type="pct"/>
          </w:tcPr>
          <w:p w14:paraId="1D5B7F87" w14:textId="40BFD669" w:rsidR="00277F61" w:rsidRPr="001F3867" w:rsidRDefault="00277F61" w:rsidP="00265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5CA1">
              <w:rPr>
                <w:color w:val="000000"/>
              </w:rPr>
              <w:t>31.08.2026</w:t>
            </w:r>
          </w:p>
        </w:tc>
        <w:tc>
          <w:tcPr>
            <w:tcW w:w="1062" w:type="pct"/>
          </w:tcPr>
          <w:p w14:paraId="5A38302A" w14:textId="24C46D6B" w:rsidR="00277F61" w:rsidRPr="001F3867" w:rsidRDefault="00277F61" w:rsidP="00265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8" w:type="pct"/>
          </w:tcPr>
          <w:p w14:paraId="389C9818" w14:textId="1EA658DF" w:rsidR="00277F61" w:rsidRPr="001F3867" w:rsidRDefault="00277F61" w:rsidP="00265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30*22*6</w:t>
            </w:r>
          </w:p>
        </w:tc>
      </w:tr>
      <w:tr w:rsidR="00265CA1" w:rsidRPr="001F3867" w14:paraId="3BDD045A" w14:textId="77777777" w:rsidTr="00265CA1">
        <w:trPr>
          <w:trHeight w:val="397"/>
        </w:trPr>
        <w:tc>
          <w:tcPr>
            <w:tcW w:w="5000" w:type="pct"/>
            <w:gridSpan w:val="4"/>
          </w:tcPr>
          <w:p w14:paraId="0324F523" w14:textId="6D46C229" w:rsidR="00265CA1" w:rsidRPr="001F3867" w:rsidRDefault="00265CA1" w:rsidP="00265CA1">
            <w:pPr>
              <w:rPr>
                <w:color w:val="000000"/>
              </w:rPr>
            </w:pPr>
            <w:r w:rsidRPr="0073495C">
              <w:rPr>
                <w:b/>
                <w:bCs/>
              </w:rPr>
              <w:t>Сентябрь</w:t>
            </w:r>
          </w:p>
        </w:tc>
      </w:tr>
      <w:tr w:rsidR="001F3867" w:rsidRPr="001F3867" w14:paraId="7C9D8DE5" w14:textId="77777777" w:rsidTr="00265CA1">
        <w:trPr>
          <w:trHeight w:val="397"/>
        </w:trPr>
        <w:tc>
          <w:tcPr>
            <w:tcW w:w="1818" w:type="pct"/>
          </w:tcPr>
          <w:p w14:paraId="01667B51" w14:textId="0EEEF5AE" w:rsidR="001F3867" w:rsidRPr="001F3867" w:rsidRDefault="001F3867" w:rsidP="001F3867">
            <w:pPr>
              <w:rPr>
                <w:color w:val="000000"/>
              </w:rPr>
            </w:pPr>
            <w:r w:rsidRPr="00BB77A0">
              <w:t>г. Северобайкальск</w:t>
            </w:r>
            <w:r>
              <w:t xml:space="preserve"> – г. Улан-Удэ</w:t>
            </w:r>
          </w:p>
        </w:tc>
        <w:tc>
          <w:tcPr>
            <w:tcW w:w="1062" w:type="pct"/>
          </w:tcPr>
          <w:p w14:paraId="53957A49" w14:textId="69683769" w:rsidR="001F3867" w:rsidRPr="001F3867" w:rsidRDefault="001F3867" w:rsidP="00265CA1">
            <w:pPr>
              <w:jc w:val="center"/>
              <w:rPr>
                <w:color w:val="000000"/>
              </w:rPr>
            </w:pPr>
            <w:r w:rsidRPr="001F3867">
              <w:rPr>
                <w:color w:val="000000"/>
              </w:rPr>
              <w:t xml:space="preserve">до </w:t>
            </w:r>
            <w:r w:rsidR="00265CA1">
              <w:rPr>
                <w:color w:val="000000"/>
              </w:rPr>
              <w:t>30</w:t>
            </w:r>
            <w:r w:rsidRPr="001F3867">
              <w:rPr>
                <w:color w:val="000000"/>
              </w:rPr>
              <w:t>.0</w:t>
            </w:r>
            <w:r w:rsidR="00265CA1">
              <w:rPr>
                <w:color w:val="000000"/>
              </w:rPr>
              <w:t>9</w:t>
            </w:r>
            <w:r w:rsidRPr="001F3867">
              <w:rPr>
                <w:color w:val="000000"/>
              </w:rPr>
              <w:t>.2026</w:t>
            </w:r>
          </w:p>
        </w:tc>
        <w:tc>
          <w:tcPr>
            <w:tcW w:w="1062" w:type="pct"/>
          </w:tcPr>
          <w:p w14:paraId="288134A3" w14:textId="5CC4B59D" w:rsidR="001F3867" w:rsidRPr="001F3867" w:rsidRDefault="00277F61" w:rsidP="00265C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58" w:type="pct"/>
          </w:tcPr>
          <w:p w14:paraId="7FCD28A7" w14:textId="2B7600D0" w:rsidR="001F3867" w:rsidRPr="001F3867" w:rsidRDefault="001F3867" w:rsidP="00265CA1">
            <w:pPr>
              <w:jc w:val="center"/>
              <w:rPr>
                <w:color w:val="000000"/>
              </w:rPr>
            </w:pPr>
            <w:r w:rsidRPr="001F3867">
              <w:rPr>
                <w:color w:val="000000"/>
              </w:rPr>
              <w:t>30*</w:t>
            </w:r>
            <w:r w:rsidR="00277F61">
              <w:rPr>
                <w:color w:val="000000"/>
              </w:rPr>
              <w:t>22</w:t>
            </w:r>
            <w:r w:rsidRPr="001F3867">
              <w:rPr>
                <w:color w:val="000000"/>
              </w:rPr>
              <w:t>*</w:t>
            </w:r>
            <w:r w:rsidR="00277F61">
              <w:rPr>
                <w:color w:val="000000"/>
              </w:rPr>
              <w:t>6</w:t>
            </w:r>
          </w:p>
        </w:tc>
      </w:tr>
    </w:tbl>
    <w:p w14:paraId="6C8F473D" w14:textId="77777777" w:rsidR="001F3867" w:rsidRDefault="001F3867">
      <w:pPr>
        <w:jc w:val="right"/>
        <w:rPr>
          <w:bCs/>
        </w:rPr>
      </w:pPr>
    </w:p>
    <w:p w14:paraId="4FACF043" w14:textId="77777777" w:rsidR="001F3867" w:rsidRDefault="001F3867">
      <w:pPr>
        <w:jc w:val="right"/>
        <w:rPr>
          <w:bCs/>
        </w:rPr>
      </w:pPr>
    </w:p>
    <w:p w14:paraId="388A12FB" w14:textId="77777777" w:rsidR="001F3867" w:rsidRDefault="001F3867">
      <w:pPr>
        <w:jc w:val="right"/>
        <w:rPr>
          <w:bCs/>
        </w:rPr>
      </w:pPr>
    </w:p>
    <w:p w14:paraId="6B73C5BC" w14:textId="77777777" w:rsidR="004F6D86" w:rsidRDefault="004F6D86">
      <w:pPr>
        <w:jc w:val="right"/>
        <w:rPr>
          <w:bCs/>
        </w:rPr>
      </w:pPr>
    </w:p>
    <w:p w14:paraId="4625A2CF" w14:textId="77777777" w:rsidR="004F6D86" w:rsidRDefault="004F6D86">
      <w:pPr>
        <w:jc w:val="both"/>
      </w:pPr>
    </w:p>
    <w:sectPr w:rsidR="004F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E9F84" w14:textId="77777777" w:rsidR="0048091F" w:rsidRDefault="0048091F">
      <w:r>
        <w:separator/>
      </w:r>
    </w:p>
  </w:endnote>
  <w:endnote w:type="continuationSeparator" w:id="0">
    <w:p w14:paraId="75D6F9E9" w14:textId="77777777" w:rsidR="0048091F" w:rsidRDefault="0048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30FB6" w14:textId="77777777" w:rsidR="0048091F" w:rsidRDefault="0048091F">
      <w:r>
        <w:separator/>
      </w:r>
    </w:p>
  </w:footnote>
  <w:footnote w:type="continuationSeparator" w:id="0">
    <w:p w14:paraId="387A28EC" w14:textId="77777777" w:rsidR="0048091F" w:rsidRDefault="0048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86"/>
    <w:rsid w:val="001F3867"/>
    <w:rsid w:val="00265CA1"/>
    <w:rsid w:val="00277F61"/>
    <w:rsid w:val="002A32E2"/>
    <w:rsid w:val="0048091F"/>
    <w:rsid w:val="00495544"/>
    <w:rsid w:val="004F6D86"/>
    <w:rsid w:val="005F2C99"/>
    <w:rsid w:val="007D012B"/>
    <w:rsid w:val="008A77F5"/>
    <w:rsid w:val="00AD5BB2"/>
    <w:rsid w:val="00B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B3BE"/>
  <w15:docId w15:val="{4E618A97-FC40-42F4-8BEB-6E63861E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font1">
    <w:name w:val="font1"/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Асмолова Ирина Александровна</dc:creator>
  <cp:lastModifiedBy>Нимаева Наталья Юрьевна</cp:lastModifiedBy>
  <cp:revision>4</cp:revision>
  <dcterms:created xsi:type="dcterms:W3CDTF">2026-05-29T00:17:00Z</dcterms:created>
  <dcterms:modified xsi:type="dcterms:W3CDTF">2026-05-29T00:45:00Z</dcterms:modified>
</cp:coreProperties>
</file>