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013" w:rsidRPr="00DC5013" w:rsidRDefault="00DC5013" w:rsidP="00747013">
      <w:pPr>
        <w:spacing w:after="0" w:line="240" w:lineRule="auto"/>
        <w:ind w:left="-426" w:firstLine="709"/>
        <w:jc w:val="center"/>
        <w:rPr>
          <w:b/>
          <w:sz w:val="28"/>
          <w:szCs w:val="22"/>
          <w:u w:val="single"/>
        </w:rPr>
      </w:pPr>
      <w:r w:rsidRPr="00DC5013">
        <w:rPr>
          <w:b/>
          <w:sz w:val="28"/>
          <w:szCs w:val="22"/>
          <w:u w:val="single"/>
        </w:rPr>
        <w:t xml:space="preserve">Техническое задание на услуги по доставке моторной лодкой </w:t>
      </w:r>
    </w:p>
    <w:p w:rsidR="00DC5013" w:rsidRDefault="00DC5013" w:rsidP="00747013">
      <w:pPr>
        <w:spacing w:after="0" w:line="240" w:lineRule="auto"/>
        <w:ind w:left="-426" w:firstLine="709"/>
        <w:jc w:val="center"/>
        <w:rPr>
          <w:sz w:val="22"/>
          <w:szCs w:val="22"/>
        </w:rPr>
      </w:pPr>
    </w:p>
    <w:p w:rsidR="00DC5013" w:rsidRPr="00DC5013" w:rsidRDefault="00DC5013" w:rsidP="00747013">
      <w:pPr>
        <w:spacing w:after="0" w:line="240" w:lineRule="auto"/>
        <w:ind w:left="-426" w:firstLine="709"/>
        <w:jc w:val="center"/>
        <w:rPr>
          <w:sz w:val="22"/>
          <w:szCs w:val="22"/>
        </w:rPr>
      </w:pPr>
      <w:r w:rsidRPr="00DC5013">
        <w:rPr>
          <w:sz w:val="22"/>
          <w:szCs w:val="22"/>
        </w:rPr>
        <w:t xml:space="preserve">Отправная точка доставки туристов и точка возврата туристов из </w:t>
      </w:r>
      <w:proofErr w:type="spellStart"/>
      <w:r w:rsidRPr="00DC5013">
        <w:rPr>
          <w:sz w:val="22"/>
          <w:szCs w:val="22"/>
        </w:rPr>
        <w:t>п</w:t>
      </w:r>
      <w:proofErr w:type="gramStart"/>
      <w:r w:rsidRPr="00DC5013">
        <w:rPr>
          <w:sz w:val="22"/>
          <w:szCs w:val="22"/>
        </w:rPr>
        <w:t>.У</w:t>
      </w:r>
      <w:proofErr w:type="gramEnd"/>
      <w:r w:rsidRPr="00DC5013">
        <w:rPr>
          <w:sz w:val="22"/>
          <w:szCs w:val="22"/>
        </w:rPr>
        <w:t>сть-Кабырза</w:t>
      </w:r>
      <w:proofErr w:type="spellEnd"/>
      <w:r w:rsidRPr="00DC5013">
        <w:rPr>
          <w:sz w:val="22"/>
          <w:szCs w:val="22"/>
        </w:rPr>
        <w:t xml:space="preserve"> , </w:t>
      </w:r>
      <w:proofErr w:type="spellStart"/>
      <w:r w:rsidRPr="00DC5013">
        <w:rPr>
          <w:sz w:val="22"/>
          <w:szCs w:val="22"/>
        </w:rPr>
        <w:t>ул.Арбачакова</w:t>
      </w:r>
      <w:proofErr w:type="spellEnd"/>
      <w:r w:rsidRPr="00DC5013">
        <w:rPr>
          <w:sz w:val="22"/>
          <w:szCs w:val="22"/>
        </w:rPr>
        <w:t xml:space="preserve"> д</w:t>
      </w:r>
      <w:r>
        <w:rPr>
          <w:sz w:val="22"/>
          <w:szCs w:val="22"/>
        </w:rPr>
        <w:t>.</w:t>
      </w:r>
      <w:r w:rsidRPr="00DC5013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</w:p>
    <w:p w:rsidR="00DC5013" w:rsidRDefault="00DC5013" w:rsidP="00747013">
      <w:pPr>
        <w:spacing w:after="0" w:line="240" w:lineRule="auto"/>
        <w:ind w:left="-426" w:firstLine="709"/>
        <w:jc w:val="center"/>
        <w:rPr>
          <w:b/>
          <w:sz w:val="22"/>
          <w:szCs w:val="22"/>
          <w:u w:val="single"/>
        </w:rPr>
      </w:pPr>
    </w:p>
    <w:p w:rsidR="00872922" w:rsidRDefault="00872922" w:rsidP="00747013">
      <w:pPr>
        <w:spacing w:after="0" w:line="240" w:lineRule="auto"/>
        <w:ind w:left="-426" w:firstLine="709"/>
        <w:jc w:val="center"/>
        <w:rPr>
          <w:b/>
          <w:sz w:val="22"/>
          <w:szCs w:val="22"/>
          <w:u w:val="single"/>
        </w:rPr>
      </w:pPr>
      <w:r w:rsidRPr="008F379C">
        <w:rPr>
          <w:b/>
          <w:sz w:val="22"/>
          <w:szCs w:val="22"/>
          <w:u w:val="single"/>
        </w:rPr>
        <w:t>Общие требования.</w:t>
      </w:r>
    </w:p>
    <w:p w:rsidR="002E155B" w:rsidRPr="008F379C" w:rsidRDefault="002E155B" w:rsidP="00747013">
      <w:pPr>
        <w:spacing w:after="0" w:line="240" w:lineRule="auto"/>
        <w:ind w:left="-426" w:firstLine="709"/>
        <w:jc w:val="center"/>
        <w:rPr>
          <w:b/>
          <w:sz w:val="22"/>
          <w:szCs w:val="22"/>
          <w:u w:val="single"/>
        </w:rPr>
      </w:pPr>
    </w:p>
    <w:p w:rsidR="00872922" w:rsidRPr="00872922" w:rsidRDefault="00872922" w:rsidP="00747013">
      <w:pPr>
        <w:pStyle w:val="a3"/>
        <w:numPr>
          <w:ilvl w:val="3"/>
          <w:numId w:val="1"/>
        </w:numPr>
        <w:ind w:left="-426"/>
      </w:pPr>
      <w:r w:rsidRPr="00872922">
        <w:rPr>
          <w:b/>
        </w:rPr>
        <w:t>Регистрация и освидетельствование судна.</w:t>
      </w:r>
      <w:r w:rsidRPr="008F379C">
        <w:t xml:space="preserve"> </w:t>
      </w:r>
      <w:r>
        <w:t>В</w:t>
      </w:r>
      <w:r w:rsidRPr="00872922">
        <w:t>се суда, подлежащие государственной регистрации (масса более 200 кг или мощность мотора свыше 8 кВт (10,88 л. с.)), должны быть зарегистрированы в реестре маломерных судов, иметь идентификационные номера и пройти освидетельствование.</w:t>
      </w:r>
    </w:p>
    <w:p w:rsidR="00872922" w:rsidRPr="008F379C" w:rsidRDefault="00872922" w:rsidP="00747013">
      <w:pPr>
        <w:pStyle w:val="a3"/>
        <w:numPr>
          <w:ilvl w:val="3"/>
          <w:numId w:val="1"/>
        </w:numPr>
        <w:ind w:left="-426"/>
      </w:pPr>
      <w:r w:rsidRPr="008F379C">
        <w:rPr>
          <w:b/>
        </w:rPr>
        <w:t>Соответствие техническим характеристикам.</w:t>
      </w:r>
      <w:r w:rsidRPr="008F379C">
        <w:t xml:space="preserve"> Необходимо соблюдать установленные производителем или указанные в судовом билете нормы и технические требования </w:t>
      </w:r>
      <w:proofErr w:type="gramStart"/>
      <w:r w:rsidRPr="008F379C">
        <w:t>по</w:t>
      </w:r>
      <w:proofErr w:type="gramEnd"/>
      <w:r w:rsidRPr="008F379C">
        <w:t>:</w:t>
      </w:r>
    </w:p>
    <w:p w:rsidR="00872922" w:rsidRPr="008F379C" w:rsidRDefault="00872922" w:rsidP="00747013">
      <w:pPr>
        <w:pStyle w:val="a3"/>
        <w:numPr>
          <w:ilvl w:val="0"/>
          <w:numId w:val="2"/>
        </w:numPr>
        <w:ind w:left="-426"/>
      </w:pPr>
      <w:proofErr w:type="spellStart"/>
      <w:r w:rsidRPr="008F379C">
        <w:t>пассажировместимости</w:t>
      </w:r>
      <w:proofErr w:type="spellEnd"/>
      <w:r w:rsidRPr="008F379C">
        <w:t>;</w:t>
      </w:r>
    </w:p>
    <w:p w:rsidR="00872922" w:rsidRPr="008F379C" w:rsidRDefault="00872922" w:rsidP="00747013">
      <w:pPr>
        <w:pStyle w:val="a3"/>
        <w:numPr>
          <w:ilvl w:val="0"/>
          <w:numId w:val="2"/>
        </w:numPr>
        <w:ind w:left="-426"/>
      </w:pPr>
      <w:r w:rsidRPr="008F379C">
        <w:t>грузоподъёмности;</w:t>
      </w:r>
    </w:p>
    <w:p w:rsidR="00872922" w:rsidRPr="008F379C" w:rsidRDefault="00872922" w:rsidP="00747013">
      <w:pPr>
        <w:pStyle w:val="a3"/>
        <w:numPr>
          <w:ilvl w:val="0"/>
          <w:numId w:val="2"/>
        </w:numPr>
        <w:ind w:left="-426"/>
      </w:pPr>
      <w:r w:rsidRPr="008F379C">
        <w:t>предельной мощности и количеству двигателей;</w:t>
      </w:r>
    </w:p>
    <w:p w:rsidR="00872922" w:rsidRPr="008F379C" w:rsidRDefault="00872922" w:rsidP="00747013">
      <w:pPr>
        <w:pStyle w:val="a3"/>
        <w:numPr>
          <w:ilvl w:val="0"/>
          <w:numId w:val="2"/>
        </w:numPr>
        <w:ind w:left="-426"/>
      </w:pPr>
      <w:r w:rsidRPr="008F379C">
        <w:t>допустимой площади парусов;</w:t>
      </w:r>
    </w:p>
    <w:p w:rsidR="00872922" w:rsidRPr="008F379C" w:rsidRDefault="00872922" w:rsidP="00747013">
      <w:pPr>
        <w:pStyle w:val="a3"/>
        <w:numPr>
          <w:ilvl w:val="0"/>
          <w:numId w:val="2"/>
        </w:numPr>
        <w:ind w:left="-426"/>
      </w:pPr>
      <w:r w:rsidRPr="008F379C">
        <w:t>району плавания;</w:t>
      </w:r>
    </w:p>
    <w:p w:rsidR="00872922" w:rsidRPr="008F379C" w:rsidRDefault="00872922" w:rsidP="00747013">
      <w:pPr>
        <w:pStyle w:val="a3"/>
        <w:numPr>
          <w:ilvl w:val="0"/>
          <w:numId w:val="2"/>
        </w:numPr>
        <w:ind w:left="-426"/>
      </w:pPr>
      <w:r w:rsidRPr="008F379C">
        <w:t>высоте волны, при которой судно может эксплуатироваться;</w:t>
      </w:r>
    </w:p>
    <w:p w:rsidR="00872922" w:rsidRPr="008F379C" w:rsidRDefault="00872922" w:rsidP="00747013">
      <w:pPr>
        <w:pStyle w:val="a3"/>
        <w:numPr>
          <w:ilvl w:val="0"/>
          <w:numId w:val="2"/>
        </w:numPr>
        <w:ind w:left="-426"/>
      </w:pPr>
      <w:r w:rsidRPr="008F379C">
        <w:t>осадке, надводному борту;</w:t>
      </w:r>
    </w:p>
    <w:p w:rsidR="00872922" w:rsidRPr="008F379C" w:rsidRDefault="00872922" w:rsidP="00747013">
      <w:pPr>
        <w:pStyle w:val="a3"/>
        <w:numPr>
          <w:ilvl w:val="0"/>
          <w:numId w:val="2"/>
        </w:numPr>
        <w:ind w:left="-426"/>
      </w:pPr>
      <w:r w:rsidRPr="008F379C">
        <w:t xml:space="preserve">оснащению спасательными и противопожарными средствами, огнями, навигационным и другим оборудованием. </w:t>
      </w:r>
    </w:p>
    <w:p w:rsidR="00872922" w:rsidRPr="008F379C" w:rsidRDefault="00872922" w:rsidP="00747013">
      <w:pPr>
        <w:pStyle w:val="a3"/>
        <w:ind w:left="-426" w:firstLine="0"/>
      </w:pPr>
    </w:p>
    <w:p w:rsidR="00872922" w:rsidRDefault="00872922" w:rsidP="00747013">
      <w:pPr>
        <w:pStyle w:val="a3"/>
        <w:numPr>
          <w:ilvl w:val="3"/>
          <w:numId w:val="1"/>
        </w:numPr>
        <w:ind w:left="-426"/>
      </w:pPr>
      <w:r w:rsidRPr="008F379C">
        <w:rPr>
          <w:b/>
        </w:rPr>
        <w:t>Квалификация персонала.</w:t>
      </w:r>
      <w:r w:rsidRPr="008F379C">
        <w:t xml:space="preserve"> К управлению маломерным судном, подлежащим государственной регистрации, допускаются лица, имеющие удостоверение на право управления маломерным судном либо документы, признаваемые РФ в качестве такого удостоверения.</w:t>
      </w:r>
    </w:p>
    <w:p w:rsidR="00872922" w:rsidRPr="008F379C" w:rsidRDefault="00872922" w:rsidP="00747013">
      <w:pPr>
        <w:pStyle w:val="a3"/>
        <w:ind w:left="-426" w:firstLine="0"/>
      </w:pPr>
    </w:p>
    <w:p w:rsidR="00872922" w:rsidRPr="008F379C" w:rsidRDefault="00872922" w:rsidP="00747013">
      <w:pPr>
        <w:ind w:left="-426"/>
        <w:jc w:val="center"/>
        <w:rPr>
          <w:b/>
          <w:sz w:val="22"/>
          <w:szCs w:val="22"/>
          <w:u w:val="single"/>
        </w:rPr>
      </w:pPr>
      <w:r w:rsidRPr="008F379C">
        <w:rPr>
          <w:b/>
          <w:sz w:val="22"/>
          <w:szCs w:val="22"/>
          <w:u w:val="single"/>
        </w:rPr>
        <w:t>Требования к оснащению судна.</w:t>
      </w:r>
    </w:p>
    <w:p w:rsidR="00872922" w:rsidRPr="008F379C" w:rsidRDefault="00872922" w:rsidP="00747013">
      <w:pPr>
        <w:ind w:left="-426"/>
        <w:rPr>
          <w:b/>
          <w:sz w:val="22"/>
          <w:szCs w:val="22"/>
        </w:rPr>
      </w:pPr>
      <w:r w:rsidRPr="008F379C">
        <w:rPr>
          <w:b/>
          <w:sz w:val="22"/>
          <w:szCs w:val="22"/>
        </w:rPr>
        <w:t>Согласно нормам ГИМС, моторные лодки должны быть оснащены:</w:t>
      </w:r>
    </w:p>
    <w:p w:rsidR="00872922" w:rsidRPr="008F379C" w:rsidRDefault="00872922" w:rsidP="00747013">
      <w:pPr>
        <w:pStyle w:val="a3"/>
        <w:numPr>
          <w:ilvl w:val="0"/>
          <w:numId w:val="3"/>
        </w:numPr>
        <w:ind w:left="-426"/>
      </w:pPr>
      <w:r w:rsidRPr="008F379C">
        <w:t>индивидуальными спасательными жилетами — по количеству лиц на борту (жилеты должны соответствовать размеру и массе пользователей, быть надетыми и застёгнутыми);</w:t>
      </w:r>
    </w:p>
    <w:p w:rsidR="00872922" w:rsidRPr="008F379C" w:rsidRDefault="00872922" w:rsidP="00747013">
      <w:pPr>
        <w:pStyle w:val="a3"/>
        <w:numPr>
          <w:ilvl w:val="0"/>
          <w:numId w:val="3"/>
        </w:numPr>
        <w:ind w:left="-426"/>
      </w:pPr>
      <w:r w:rsidRPr="008F379C">
        <w:t xml:space="preserve">для судов длиной до 4 м включительно — все находящиеся на борту обязаны постоянно носить надетые и застёгнутые спасательные жилеты; </w:t>
      </w:r>
    </w:p>
    <w:p w:rsidR="00872922" w:rsidRPr="008F379C" w:rsidRDefault="00872922" w:rsidP="00747013">
      <w:pPr>
        <w:pStyle w:val="a3"/>
        <w:numPr>
          <w:ilvl w:val="0"/>
          <w:numId w:val="3"/>
        </w:numPr>
        <w:ind w:left="-426"/>
      </w:pPr>
      <w:r w:rsidRPr="008F379C">
        <w:t xml:space="preserve">огнетушителем (при наличии стационарного мотора); </w:t>
      </w:r>
    </w:p>
    <w:p w:rsidR="00872922" w:rsidRPr="008F379C" w:rsidRDefault="00872922" w:rsidP="00747013">
      <w:pPr>
        <w:pStyle w:val="a3"/>
        <w:numPr>
          <w:ilvl w:val="0"/>
          <w:numId w:val="3"/>
        </w:numPr>
        <w:ind w:left="-426"/>
      </w:pPr>
      <w:r w:rsidRPr="008F379C">
        <w:t>черпаком или насосом;</w:t>
      </w:r>
    </w:p>
    <w:p w:rsidR="00872922" w:rsidRPr="008F379C" w:rsidRDefault="00872922" w:rsidP="00747013">
      <w:pPr>
        <w:pStyle w:val="a3"/>
        <w:numPr>
          <w:ilvl w:val="0"/>
          <w:numId w:val="3"/>
        </w:numPr>
        <w:ind w:left="-426"/>
      </w:pPr>
      <w:r w:rsidRPr="008F379C">
        <w:t>фонарём белого света или ракетами красного цвета (в зависимости от условий плавания);</w:t>
      </w:r>
    </w:p>
    <w:p w:rsidR="00872922" w:rsidRPr="008F379C" w:rsidRDefault="00872922" w:rsidP="00747013">
      <w:pPr>
        <w:pStyle w:val="a3"/>
        <w:numPr>
          <w:ilvl w:val="0"/>
          <w:numId w:val="3"/>
        </w:numPr>
        <w:ind w:left="-426"/>
      </w:pPr>
      <w:r w:rsidRPr="008F379C">
        <w:t xml:space="preserve">якорным и швартовным оборудованием (кнехты, утки, роульсы, клюзы, </w:t>
      </w:r>
      <w:proofErr w:type="spellStart"/>
      <w:r w:rsidRPr="008F379C">
        <w:t>киповые</w:t>
      </w:r>
      <w:proofErr w:type="spellEnd"/>
      <w:r w:rsidRPr="008F379C">
        <w:t xml:space="preserve"> планки), обеспечивающим удержание судна при стоянке, причаливании и шлюзовании; </w:t>
      </w:r>
    </w:p>
    <w:p w:rsidR="00872922" w:rsidRPr="008F379C" w:rsidRDefault="00872922" w:rsidP="00747013">
      <w:pPr>
        <w:pStyle w:val="a3"/>
        <w:numPr>
          <w:ilvl w:val="0"/>
          <w:numId w:val="3"/>
        </w:numPr>
        <w:ind w:left="-426"/>
      </w:pPr>
      <w:r w:rsidRPr="008F379C">
        <w:t>сигнальными огнями — согласно требованиям для соответствующего района плавания и времени суток;</w:t>
      </w:r>
    </w:p>
    <w:p w:rsidR="00872922" w:rsidRPr="008F379C" w:rsidRDefault="00872922" w:rsidP="00747013">
      <w:pPr>
        <w:ind w:left="-426"/>
        <w:jc w:val="center"/>
        <w:rPr>
          <w:b/>
          <w:sz w:val="22"/>
          <w:szCs w:val="22"/>
          <w:u w:val="single"/>
        </w:rPr>
      </w:pPr>
      <w:r w:rsidRPr="008F379C">
        <w:rPr>
          <w:b/>
          <w:sz w:val="22"/>
          <w:szCs w:val="22"/>
          <w:u w:val="single"/>
        </w:rPr>
        <w:t>Требования к безопасности</w:t>
      </w:r>
    </w:p>
    <w:p w:rsidR="00872922" w:rsidRPr="00747013" w:rsidRDefault="00872922" w:rsidP="00747013">
      <w:pPr>
        <w:ind w:left="-426"/>
        <w:rPr>
          <w:b/>
          <w:sz w:val="22"/>
          <w:szCs w:val="22"/>
        </w:rPr>
      </w:pPr>
      <w:r w:rsidRPr="00747013">
        <w:rPr>
          <w:b/>
          <w:sz w:val="22"/>
          <w:szCs w:val="22"/>
        </w:rPr>
        <w:t>Исполнитель обязан:</w:t>
      </w:r>
    </w:p>
    <w:p w:rsidR="00872922" w:rsidRPr="008F379C" w:rsidRDefault="00872922" w:rsidP="00747013">
      <w:pPr>
        <w:pStyle w:val="a3"/>
        <w:numPr>
          <w:ilvl w:val="0"/>
          <w:numId w:val="4"/>
        </w:numPr>
        <w:ind w:left="-426" w:hanging="426"/>
      </w:pPr>
      <w:r w:rsidRPr="008F379C">
        <w:t xml:space="preserve">проверять перед выходом в плавание исправность судна и его механизмов, оснащённость необходимым оборудованием, спасательными средствами и другими предметами снабжения в соответствии с нормами </w:t>
      </w:r>
      <w:proofErr w:type="gramStart"/>
      <w:r w:rsidRPr="008F379C">
        <w:t>ТР</w:t>
      </w:r>
      <w:proofErr w:type="gramEnd"/>
      <w:r w:rsidRPr="008F379C">
        <w:t xml:space="preserve"> ТС 026/2012; </w:t>
      </w:r>
    </w:p>
    <w:p w:rsidR="00872922" w:rsidRPr="008F379C" w:rsidRDefault="00872922" w:rsidP="00747013">
      <w:pPr>
        <w:pStyle w:val="a3"/>
        <w:numPr>
          <w:ilvl w:val="0"/>
          <w:numId w:val="4"/>
        </w:numPr>
        <w:ind w:left="-426" w:hanging="426"/>
      </w:pPr>
      <w:r w:rsidRPr="008F379C">
        <w:t>обеспечивать безопасность пассажиров при посадке, высадке и на период пребывания на судне;</w:t>
      </w:r>
    </w:p>
    <w:p w:rsidR="00872922" w:rsidRPr="008F379C" w:rsidRDefault="00872922" w:rsidP="00747013">
      <w:pPr>
        <w:pStyle w:val="a3"/>
        <w:numPr>
          <w:ilvl w:val="0"/>
          <w:numId w:val="4"/>
        </w:numPr>
        <w:ind w:left="-426" w:hanging="426"/>
      </w:pPr>
      <w:r w:rsidRPr="008F379C">
        <w:t xml:space="preserve">обеспечивать информирование туристов о правилах поведения на борту; </w:t>
      </w:r>
    </w:p>
    <w:p w:rsidR="00872922" w:rsidRPr="008F379C" w:rsidRDefault="00872922" w:rsidP="00747013">
      <w:pPr>
        <w:pStyle w:val="a3"/>
        <w:numPr>
          <w:ilvl w:val="0"/>
          <w:numId w:val="4"/>
        </w:numPr>
        <w:ind w:left="-426" w:hanging="426"/>
      </w:pPr>
      <w:r w:rsidRPr="008F379C">
        <w:t xml:space="preserve">осуществлять плавание в бассейнах (районах), соответствующих категории сложности района плавания судна, знать условия плавания, навигационную и гидрометеорологическую обстановку в районе плавания; </w:t>
      </w:r>
    </w:p>
    <w:p w:rsidR="00872922" w:rsidRPr="008F379C" w:rsidRDefault="00872922" w:rsidP="00747013">
      <w:pPr>
        <w:pStyle w:val="a3"/>
        <w:numPr>
          <w:ilvl w:val="0"/>
          <w:numId w:val="4"/>
        </w:numPr>
        <w:ind w:left="-426" w:hanging="426"/>
      </w:pPr>
      <w:r w:rsidRPr="008F379C">
        <w:t>прекращать движение судна по требованию государственного инспектора по маломерным судам, а также государственного инспектора в области окружающей среды ООПТ Шорский национальный парк для проверки разрешительных документов</w:t>
      </w:r>
      <w:r>
        <w:t xml:space="preserve">, в том числе обязательна остановка на кордонах для </w:t>
      </w:r>
      <w:r>
        <w:lastRenderedPageBreak/>
        <w:t>проверки разрешительных документов</w:t>
      </w:r>
      <w:r w:rsidRPr="008F379C">
        <w:t>;</w:t>
      </w:r>
    </w:p>
    <w:p w:rsidR="00872922" w:rsidRPr="008F379C" w:rsidRDefault="00872922" w:rsidP="00747013">
      <w:pPr>
        <w:pStyle w:val="a3"/>
        <w:numPr>
          <w:ilvl w:val="0"/>
          <w:numId w:val="4"/>
        </w:numPr>
        <w:ind w:left="-426" w:hanging="426"/>
      </w:pPr>
      <w:r w:rsidRPr="008F379C">
        <w:t>выполнять требования должностных лиц ГИМС по вопросам, относящимся к безопасности плавания маломерных судов и охране жизни людей на водных объектах.</w:t>
      </w:r>
    </w:p>
    <w:p w:rsidR="00872922" w:rsidRDefault="00872922" w:rsidP="00747013">
      <w:pPr>
        <w:ind w:left="-426"/>
        <w:jc w:val="center"/>
        <w:rPr>
          <w:b/>
          <w:sz w:val="22"/>
          <w:szCs w:val="22"/>
          <w:u w:val="single"/>
        </w:rPr>
      </w:pPr>
    </w:p>
    <w:p w:rsidR="00872922" w:rsidRPr="008F379C" w:rsidRDefault="00872922" w:rsidP="00747013">
      <w:pPr>
        <w:ind w:left="-426"/>
        <w:jc w:val="center"/>
        <w:rPr>
          <w:b/>
          <w:sz w:val="22"/>
          <w:szCs w:val="22"/>
          <w:u w:val="single"/>
        </w:rPr>
      </w:pPr>
      <w:r w:rsidRPr="008F379C">
        <w:rPr>
          <w:b/>
          <w:sz w:val="22"/>
          <w:szCs w:val="22"/>
          <w:u w:val="single"/>
        </w:rPr>
        <w:t>Запрещённые действия</w:t>
      </w:r>
    </w:p>
    <w:p w:rsidR="00872922" w:rsidRPr="008F379C" w:rsidRDefault="00872922" w:rsidP="00747013">
      <w:pPr>
        <w:ind w:left="-426"/>
        <w:rPr>
          <w:sz w:val="22"/>
          <w:szCs w:val="22"/>
        </w:rPr>
      </w:pPr>
      <w:r w:rsidRPr="008F379C">
        <w:rPr>
          <w:sz w:val="22"/>
          <w:szCs w:val="22"/>
        </w:rPr>
        <w:t>Эксплуатация маломерного судна запрещается при наличии следующих нарушений:</w:t>
      </w:r>
    </w:p>
    <w:p w:rsidR="00872922" w:rsidRPr="008F379C" w:rsidRDefault="00872922" w:rsidP="00747013">
      <w:pPr>
        <w:pStyle w:val="a3"/>
        <w:numPr>
          <w:ilvl w:val="0"/>
          <w:numId w:val="5"/>
        </w:numPr>
        <w:ind w:left="-426" w:hanging="426"/>
      </w:pPr>
      <w:r w:rsidRPr="008F379C">
        <w:t xml:space="preserve">несоответствие нормам комплектации и оборудования, установленным </w:t>
      </w:r>
      <w:proofErr w:type="gramStart"/>
      <w:r w:rsidRPr="008F379C">
        <w:t>ТР</w:t>
      </w:r>
      <w:proofErr w:type="gramEnd"/>
      <w:r w:rsidRPr="008F379C">
        <w:t xml:space="preserve"> ТС 026/2012;</w:t>
      </w:r>
    </w:p>
    <w:p w:rsidR="00872922" w:rsidRPr="008F379C" w:rsidRDefault="00872922" w:rsidP="00747013">
      <w:pPr>
        <w:pStyle w:val="a3"/>
        <w:numPr>
          <w:ilvl w:val="0"/>
          <w:numId w:val="5"/>
        </w:numPr>
        <w:ind w:left="-426" w:hanging="426"/>
      </w:pPr>
      <w:r w:rsidRPr="008F379C">
        <w:t>отсутствие или неисправность индивидуальных спасательных средств по количеству лиц на борту;</w:t>
      </w:r>
    </w:p>
    <w:p w:rsidR="00872922" w:rsidRPr="008F379C" w:rsidRDefault="00872922" w:rsidP="00747013">
      <w:pPr>
        <w:pStyle w:val="a3"/>
        <w:numPr>
          <w:ilvl w:val="0"/>
          <w:numId w:val="5"/>
        </w:numPr>
        <w:ind w:left="-426" w:hanging="426"/>
      </w:pPr>
      <w:r w:rsidRPr="008F379C">
        <w:t>неисправности рулевого привода (отсутствие гаек, шплинтов, контргаек);</w:t>
      </w:r>
    </w:p>
    <w:p w:rsidR="00872922" w:rsidRPr="008F379C" w:rsidRDefault="00872922" w:rsidP="00747013">
      <w:pPr>
        <w:pStyle w:val="a3"/>
        <w:numPr>
          <w:ilvl w:val="0"/>
          <w:numId w:val="5"/>
        </w:numPr>
        <w:ind w:left="-426" w:hanging="426"/>
      </w:pPr>
      <w:r w:rsidRPr="008F379C">
        <w:t>утечка топлива из баков или шлангов системы питания;</w:t>
      </w:r>
    </w:p>
    <w:p w:rsidR="00872922" w:rsidRPr="008F379C" w:rsidRDefault="00872922" w:rsidP="00747013">
      <w:pPr>
        <w:pStyle w:val="a3"/>
        <w:numPr>
          <w:ilvl w:val="0"/>
          <w:numId w:val="5"/>
        </w:numPr>
        <w:ind w:left="-426" w:hanging="426"/>
      </w:pPr>
      <w:r w:rsidRPr="008F379C">
        <w:t>вибрация двигателя или подвесного мотора свыше допустимых значений;</w:t>
      </w:r>
    </w:p>
    <w:p w:rsidR="00872922" w:rsidRPr="008F379C" w:rsidRDefault="00872922" w:rsidP="00747013">
      <w:pPr>
        <w:pStyle w:val="a3"/>
        <w:numPr>
          <w:ilvl w:val="0"/>
          <w:numId w:val="5"/>
        </w:numPr>
        <w:ind w:left="-426" w:hanging="426"/>
      </w:pPr>
      <w:r w:rsidRPr="008F379C">
        <w:t xml:space="preserve">повреждение системы дистанционного управления двигателем или </w:t>
      </w:r>
      <w:proofErr w:type="gramStart"/>
      <w:r w:rsidRPr="008F379C">
        <w:t>реверс-редуктором</w:t>
      </w:r>
      <w:proofErr w:type="gramEnd"/>
      <w:r w:rsidRPr="008F379C">
        <w:t xml:space="preserve"> и др..</w:t>
      </w:r>
    </w:p>
    <w:p w:rsidR="00872922" w:rsidRPr="008F379C" w:rsidRDefault="00872922" w:rsidP="00747013">
      <w:pPr>
        <w:pStyle w:val="a3"/>
        <w:ind w:left="-426" w:firstLine="0"/>
      </w:pPr>
    </w:p>
    <w:p w:rsidR="00872922" w:rsidRPr="008F379C" w:rsidRDefault="00872922" w:rsidP="00747013">
      <w:pPr>
        <w:pStyle w:val="a3"/>
        <w:ind w:left="-426"/>
      </w:pPr>
      <w:r w:rsidRPr="008F379C">
        <w:t>Также запрещено:</w:t>
      </w:r>
    </w:p>
    <w:p w:rsidR="00872922" w:rsidRPr="008F379C" w:rsidRDefault="00872922" w:rsidP="00747013">
      <w:pPr>
        <w:pStyle w:val="a3"/>
        <w:ind w:left="-426"/>
      </w:pPr>
    </w:p>
    <w:p w:rsidR="00872922" w:rsidRPr="008F379C" w:rsidRDefault="00872922" w:rsidP="00747013">
      <w:pPr>
        <w:pStyle w:val="a3"/>
        <w:numPr>
          <w:ilvl w:val="0"/>
          <w:numId w:val="5"/>
        </w:numPr>
        <w:ind w:left="-426" w:hanging="426"/>
      </w:pPr>
      <w:r w:rsidRPr="008F379C">
        <w:t xml:space="preserve">перевозить на судне детей до 7 лет без сопровождения совершеннолетнего (если судоводитель не является таким сопровождающим); </w:t>
      </w:r>
    </w:p>
    <w:p w:rsidR="00872922" w:rsidRPr="008F379C" w:rsidRDefault="00872922" w:rsidP="00747013">
      <w:pPr>
        <w:pStyle w:val="a3"/>
        <w:numPr>
          <w:ilvl w:val="0"/>
          <w:numId w:val="5"/>
        </w:numPr>
        <w:ind w:left="-426" w:hanging="426"/>
      </w:pPr>
      <w:r w:rsidRPr="008F379C">
        <w:t xml:space="preserve">швартоваться, останавливаться или становиться на якорь в пределах судового хода, у плавучих навигационных знаков, под мостами, воздушными линиями электропередач, а также у причалов, не предназначенных для посадки и высадки пассажиров; </w:t>
      </w:r>
    </w:p>
    <w:p w:rsidR="00872922" w:rsidRPr="008F379C" w:rsidRDefault="00872922" w:rsidP="00747013">
      <w:pPr>
        <w:pStyle w:val="a3"/>
        <w:numPr>
          <w:ilvl w:val="0"/>
          <w:numId w:val="5"/>
        </w:numPr>
        <w:ind w:left="-426" w:hanging="426"/>
      </w:pPr>
      <w:r w:rsidRPr="008F379C">
        <w:t xml:space="preserve">устанавливать на маломерное судно двигатели с превышением допустимой мощности, установленной производителем; </w:t>
      </w:r>
    </w:p>
    <w:p w:rsidR="00872922" w:rsidRPr="008F379C" w:rsidRDefault="00872922" w:rsidP="00747013">
      <w:pPr>
        <w:pStyle w:val="a3"/>
        <w:numPr>
          <w:ilvl w:val="0"/>
          <w:numId w:val="5"/>
        </w:numPr>
        <w:ind w:left="-426" w:hanging="426"/>
      </w:pPr>
      <w:r w:rsidRPr="008F379C">
        <w:t xml:space="preserve">осуществлять пересадку людей с одного маломерного судна на другое во время движения; </w:t>
      </w:r>
    </w:p>
    <w:p w:rsidR="00872922" w:rsidRPr="008F379C" w:rsidRDefault="00872922" w:rsidP="00747013">
      <w:pPr>
        <w:pStyle w:val="a3"/>
        <w:numPr>
          <w:ilvl w:val="0"/>
          <w:numId w:val="5"/>
        </w:numPr>
        <w:ind w:left="-426" w:hanging="426"/>
      </w:pPr>
      <w:r w:rsidRPr="008F379C">
        <w:t xml:space="preserve">выходить на судовой ход при видимости менее 1 км; </w:t>
      </w:r>
    </w:p>
    <w:p w:rsidR="00872922" w:rsidRPr="008F379C" w:rsidRDefault="00872922" w:rsidP="00747013">
      <w:pPr>
        <w:pStyle w:val="a3"/>
        <w:numPr>
          <w:ilvl w:val="0"/>
          <w:numId w:val="5"/>
        </w:numPr>
        <w:ind w:left="-426" w:hanging="426"/>
      </w:pPr>
      <w:r w:rsidRPr="008F379C">
        <w:t xml:space="preserve">двигаться в тумане или в других неблагоприятных метеоусловиях при ограниченной (менее 1 км) видимости, за исключением судов, использующих радиолокационное оборудование; </w:t>
      </w:r>
    </w:p>
    <w:p w:rsidR="00872922" w:rsidRPr="008F379C" w:rsidRDefault="00872922" w:rsidP="00747013">
      <w:pPr>
        <w:pStyle w:val="a3"/>
        <w:numPr>
          <w:ilvl w:val="0"/>
          <w:numId w:val="5"/>
        </w:numPr>
        <w:ind w:left="-426" w:hanging="426"/>
      </w:pPr>
      <w:r w:rsidRPr="008F379C">
        <w:t xml:space="preserve">создавать угрозу безопасности пассажиров при посадке на суда, в пути следования и при высадке их с судов; </w:t>
      </w:r>
    </w:p>
    <w:p w:rsidR="00872922" w:rsidRPr="008F379C" w:rsidRDefault="00872922" w:rsidP="00747013">
      <w:pPr>
        <w:pStyle w:val="a3"/>
        <w:numPr>
          <w:ilvl w:val="0"/>
          <w:numId w:val="5"/>
        </w:numPr>
        <w:ind w:left="-426" w:hanging="426"/>
      </w:pPr>
      <w:r w:rsidRPr="008F379C">
        <w:t xml:space="preserve">эксплуатировать судно в тёмное время суток при отсутствии, неисправности или несоответствии огней требованиям, установленным МППСС-72 и ППВВП; </w:t>
      </w:r>
    </w:p>
    <w:p w:rsidR="00872922" w:rsidRDefault="00872922" w:rsidP="00747013">
      <w:pPr>
        <w:pStyle w:val="a3"/>
        <w:numPr>
          <w:ilvl w:val="0"/>
          <w:numId w:val="5"/>
        </w:numPr>
        <w:ind w:left="-426" w:hanging="426"/>
      </w:pPr>
      <w:r w:rsidRPr="008F379C">
        <w:t>выбрасывать за борт мусор, допускать загрязнение водных объектов нефтепродуктами.</w:t>
      </w:r>
    </w:p>
    <w:p w:rsidR="007452D1" w:rsidRPr="008F379C" w:rsidRDefault="007268E0" w:rsidP="007452D1">
      <w:pPr>
        <w:pStyle w:val="a3"/>
        <w:numPr>
          <w:ilvl w:val="0"/>
          <w:numId w:val="5"/>
        </w:numPr>
        <w:ind w:left="-426"/>
      </w:pPr>
      <w:r>
        <w:t>запрещается оставлять мусор на рекреационных объектах</w:t>
      </w:r>
      <w:r w:rsidR="007452D1">
        <w:t xml:space="preserve"> во время экскурсий и при осуществлении доставок моторными лодками. Уносите весь мусор с собой до ближайшего контейнера. За сброс отходов в неположенном месте предусмотрена административная ответственность </w:t>
      </w:r>
      <w:r>
        <w:t>(</w:t>
      </w:r>
      <w:r w:rsidRPr="007268E0">
        <w:t>Статья 8.39 КоАП РФ</w:t>
      </w:r>
      <w:r>
        <w:t xml:space="preserve"> - </w:t>
      </w:r>
      <w:r w:rsidRPr="007268E0">
        <w:rPr>
          <w:color w:val="000000"/>
          <w:shd w:val="clear" w:color="auto" w:fill="FFFFFF"/>
        </w:rPr>
        <w:t>н</w:t>
      </w:r>
      <w:bookmarkStart w:id="0" w:name="_GoBack"/>
      <w:bookmarkEnd w:id="0"/>
      <w:r w:rsidRPr="007268E0">
        <w:rPr>
          <w:color w:val="000000"/>
          <w:shd w:val="clear" w:color="auto" w:fill="FFFFFF"/>
        </w:rPr>
        <w:t>арушение правил охраны и использования природных ресурсов на особо охраняемых природных территориях</w:t>
      </w:r>
      <w:r w:rsidRPr="007268E0">
        <w:rPr>
          <w:color w:val="000000"/>
          <w:shd w:val="clear" w:color="auto" w:fill="FFFFFF"/>
        </w:rPr>
        <w:t>)</w:t>
      </w:r>
      <w:r w:rsidR="00601EC4">
        <w:rPr>
          <w:color w:val="000000"/>
          <w:shd w:val="clear" w:color="auto" w:fill="FFFFFF"/>
        </w:rPr>
        <w:t>.</w:t>
      </w:r>
    </w:p>
    <w:p w:rsidR="00D34B7B" w:rsidRDefault="00601EC4" w:rsidP="00747013">
      <w:pPr>
        <w:ind w:left="-426"/>
      </w:pPr>
    </w:p>
    <w:sectPr w:rsidR="00D34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7C77"/>
    <w:multiLevelType w:val="multilevel"/>
    <w:tmpl w:val="07027C77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2F2332"/>
    <w:multiLevelType w:val="hybridMultilevel"/>
    <w:tmpl w:val="BAF85F2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1BD2029C"/>
    <w:multiLevelType w:val="hybridMultilevel"/>
    <w:tmpl w:val="B00C4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6391E37"/>
    <w:multiLevelType w:val="hybridMultilevel"/>
    <w:tmpl w:val="B49690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F2204E0"/>
    <w:multiLevelType w:val="hybridMultilevel"/>
    <w:tmpl w:val="C0C00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721"/>
    <w:rsid w:val="002A2721"/>
    <w:rsid w:val="002E155B"/>
    <w:rsid w:val="00601EC4"/>
    <w:rsid w:val="007268E0"/>
    <w:rsid w:val="007452D1"/>
    <w:rsid w:val="00747013"/>
    <w:rsid w:val="00794C9F"/>
    <w:rsid w:val="00872922"/>
    <w:rsid w:val="00936A8F"/>
    <w:rsid w:val="009A68D3"/>
    <w:rsid w:val="00DC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9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922"/>
    <w:pPr>
      <w:widowControl w:val="0"/>
      <w:autoSpaceDE w:val="0"/>
      <w:autoSpaceDN w:val="0"/>
      <w:spacing w:after="0" w:line="240" w:lineRule="auto"/>
      <w:ind w:left="213" w:hanging="238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9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922"/>
    <w:pPr>
      <w:widowControl w:val="0"/>
      <w:autoSpaceDE w:val="0"/>
      <w:autoSpaceDN w:val="0"/>
      <w:spacing w:after="0" w:line="240" w:lineRule="auto"/>
      <w:ind w:left="213" w:hanging="238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761</Words>
  <Characters>4340</Characters>
  <Application>Microsoft Office Word</Application>
  <DocSecurity>0</DocSecurity>
  <Lines>36</Lines>
  <Paragraphs>10</Paragraphs>
  <ScaleCrop>false</ScaleCrop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BuhgalterM</dc:creator>
  <cp:keywords/>
  <dc:description/>
  <cp:lastModifiedBy>BuhgalterM</cp:lastModifiedBy>
  <cp:revision>10</cp:revision>
  <dcterms:created xsi:type="dcterms:W3CDTF">2026-06-08T08:08:00Z</dcterms:created>
  <dcterms:modified xsi:type="dcterms:W3CDTF">2026-06-08T08:58:00Z</dcterms:modified>
</cp:coreProperties>
</file>