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AF1" w:rsidRPr="004E1AF1" w:rsidRDefault="004E1AF1" w:rsidP="004E1AF1">
      <w:pPr>
        <w:spacing w:after="0" w:afterAutospacing="0"/>
        <w:rPr>
          <w:rFonts w:ascii="Times New Roman" w:hAnsi="Times New Roman"/>
          <w:b/>
        </w:rPr>
      </w:pPr>
      <w:r w:rsidRPr="004E1AF1">
        <w:rPr>
          <w:rFonts w:ascii="Times New Roman" w:hAnsi="Times New Roman"/>
          <w:b/>
        </w:rPr>
        <w:t>Зарегистрировано в ФКУ СИЗО-2 УФСИН России по Псковской области в Журнале регистрации договоров (соглашений) № 753 под № ___ от «____»_____________202</w:t>
      </w:r>
      <w:r w:rsidR="00833285">
        <w:rPr>
          <w:rFonts w:ascii="Times New Roman" w:hAnsi="Times New Roman"/>
          <w:b/>
        </w:rPr>
        <w:t>6</w:t>
      </w:r>
      <w:r w:rsidRPr="004E1AF1">
        <w:rPr>
          <w:rFonts w:ascii="Times New Roman" w:hAnsi="Times New Roman"/>
          <w:b/>
        </w:rPr>
        <w:t xml:space="preserve"> года</w:t>
      </w:r>
    </w:p>
    <w:p w:rsidR="004E1AF1" w:rsidRPr="004E1AF1" w:rsidRDefault="004E1AF1" w:rsidP="004E1AF1">
      <w:pPr>
        <w:pStyle w:val="af6"/>
        <w:outlineLvl w:val="0"/>
        <w:rPr>
          <w:sz w:val="22"/>
          <w:szCs w:val="22"/>
        </w:rPr>
      </w:pPr>
    </w:p>
    <w:p w:rsidR="004E1AF1" w:rsidRPr="004E1AF1" w:rsidRDefault="004E1AF1" w:rsidP="004E1AF1">
      <w:pPr>
        <w:pStyle w:val="af6"/>
        <w:outlineLvl w:val="0"/>
        <w:rPr>
          <w:sz w:val="22"/>
          <w:szCs w:val="22"/>
        </w:rPr>
      </w:pPr>
      <w:r w:rsidRPr="004E1AF1">
        <w:rPr>
          <w:sz w:val="22"/>
          <w:szCs w:val="22"/>
        </w:rPr>
        <w:t xml:space="preserve"> (Проект) ГОСУДАРСТВЕННЫЙ КОНТРАКТ № </w:t>
      </w:r>
    </w:p>
    <w:p w:rsidR="00663797" w:rsidRPr="00663797" w:rsidRDefault="00663797" w:rsidP="00663797">
      <w:pPr>
        <w:spacing w:after="0" w:afterAutospacing="0"/>
        <w:jc w:val="center"/>
        <w:rPr>
          <w:rFonts w:ascii="Times New Roman" w:hAnsi="Times New Roman"/>
        </w:rPr>
      </w:pPr>
      <w:r w:rsidRPr="00663797">
        <w:rPr>
          <w:rFonts w:ascii="Times New Roman" w:hAnsi="Times New Roman"/>
        </w:rPr>
        <w:t>Икз 261602500066060250100100000000000221</w:t>
      </w:r>
    </w:p>
    <w:p w:rsidR="00663797" w:rsidRPr="00663797" w:rsidRDefault="00663797" w:rsidP="00663797">
      <w:pPr>
        <w:spacing w:after="0" w:afterAutospacing="0"/>
        <w:jc w:val="center"/>
        <w:rPr>
          <w:rFonts w:ascii="Times New Roman" w:hAnsi="Times New Roman"/>
        </w:rPr>
      </w:pPr>
      <w:r w:rsidRPr="00663797">
        <w:rPr>
          <w:rFonts w:ascii="Times New Roman" w:hAnsi="Times New Roman"/>
        </w:rPr>
        <w:t>Игк 2626320900182003571000062</w:t>
      </w:r>
    </w:p>
    <w:p w:rsidR="004E1AF1" w:rsidRPr="004E1AF1" w:rsidRDefault="004E1AF1" w:rsidP="004E1AF1">
      <w:pPr>
        <w:pStyle w:val="af6"/>
        <w:outlineLvl w:val="0"/>
        <w:rPr>
          <w:sz w:val="22"/>
          <w:szCs w:val="22"/>
        </w:rPr>
      </w:pPr>
    </w:p>
    <w:p w:rsidR="004E1AF1" w:rsidRPr="004E1AF1" w:rsidRDefault="004E1AF1" w:rsidP="004E1AF1">
      <w:pPr>
        <w:spacing w:after="0" w:afterAutospacing="0"/>
        <w:rPr>
          <w:rFonts w:ascii="Times New Roman" w:hAnsi="Times New Roman"/>
        </w:rPr>
      </w:pPr>
      <w:r w:rsidRPr="004E1AF1">
        <w:rPr>
          <w:rFonts w:ascii="Times New Roman" w:hAnsi="Times New Roman"/>
        </w:rPr>
        <w:t xml:space="preserve">г. Великие Луки </w:t>
      </w:r>
      <w:r w:rsidRPr="004E1AF1">
        <w:rPr>
          <w:rFonts w:ascii="Times New Roman" w:hAnsi="Times New Roman"/>
        </w:rPr>
        <w:tab/>
      </w:r>
      <w:r w:rsidRPr="004E1AF1">
        <w:rPr>
          <w:rFonts w:ascii="Times New Roman" w:hAnsi="Times New Roman"/>
        </w:rPr>
        <w:tab/>
      </w:r>
      <w:r w:rsidRPr="004E1AF1">
        <w:rPr>
          <w:rFonts w:ascii="Times New Roman" w:hAnsi="Times New Roman"/>
        </w:rPr>
        <w:tab/>
      </w:r>
      <w:r w:rsidRPr="004E1AF1">
        <w:rPr>
          <w:rFonts w:ascii="Times New Roman" w:hAnsi="Times New Roman"/>
        </w:rPr>
        <w:tab/>
      </w:r>
      <w:r w:rsidRPr="004E1AF1">
        <w:rPr>
          <w:rFonts w:ascii="Times New Roman" w:hAnsi="Times New Roman"/>
        </w:rPr>
        <w:tab/>
        <w:t xml:space="preserve">                         «____» ________ 202</w:t>
      </w:r>
      <w:r w:rsidR="00833285">
        <w:rPr>
          <w:rFonts w:ascii="Times New Roman" w:hAnsi="Times New Roman"/>
        </w:rPr>
        <w:t>6</w:t>
      </w:r>
      <w:r w:rsidRPr="004E1AF1">
        <w:rPr>
          <w:rFonts w:ascii="Times New Roman" w:hAnsi="Times New Roman"/>
        </w:rPr>
        <w:t xml:space="preserve"> года</w:t>
      </w:r>
    </w:p>
    <w:p w:rsidR="004E1AF1" w:rsidRPr="004E1AF1" w:rsidRDefault="004E1AF1" w:rsidP="004E1AF1">
      <w:pPr>
        <w:spacing w:after="0" w:afterAutospacing="0"/>
        <w:rPr>
          <w:rFonts w:ascii="Times New Roman" w:hAnsi="Times New Roman"/>
        </w:rPr>
      </w:pPr>
    </w:p>
    <w:p w:rsidR="004E1AF1" w:rsidRPr="004E1AF1" w:rsidRDefault="004E1AF1" w:rsidP="004E1AF1">
      <w:pPr>
        <w:overflowPunct w:val="0"/>
        <w:autoSpaceDE w:val="0"/>
        <w:autoSpaceDN w:val="0"/>
        <w:adjustRightInd w:val="0"/>
        <w:spacing w:after="0" w:afterAutospacing="0"/>
        <w:ind w:firstLine="705"/>
        <w:rPr>
          <w:rFonts w:ascii="Times New Roman" w:hAnsi="Times New Roman"/>
        </w:rPr>
      </w:pPr>
      <w:r w:rsidRPr="004E1AF1">
        <w:rPr>
          <w:rFonts w:ascii="Times New Roman" w:hAnsi="Times New Roman"/>
        </w:rPr>
        <w:t xml:space="preserve">Федеральное казенное учреждение «Следственный изолятор № 2 Управления Федеральной службы исполнения наказаний по Псковской области» (ФКУ СИЗО-2 УФСИН России по Псковской области) выступая от имени Российской Федерации, именуемое в дальнейшем «Государственный заказчик» </w:t>
      </w:r>
      <w:r w:rsidRPr="004E1AF1">
        <w:rPr>
          <w:rFonts w:ascii="Times New Roman" w:hAnsi="Times New Roman"/>
          <w:lang w:eastAsia="zh-CN"/>
        </w:rPr>
        <w:t xml:space="preserve">в лице </w:t>
      </w:r>
      <w:r w:rsidR="00F37EE7" w:rsidRPr="00F37EE7">
        <w:rPr>
          <w:rFonts w:ascii="Times New Roman" w:hAnsi="Times New Roman"/>
          <w:lang w:eastAsia="zh-CN"/>
        </w:rPr>
        <w:t xml:space="preserve">начальника учреждения </w:t>
      </w:r>
      <w:r w:rsidR="00833285">
        <w:rPr>
          <w:rFonts w:ascii="Times New Roman" w:hAnsi="Times New Roman"/>
          <w:lang w:eastAsia="zh-CN"/>
        </w:rPr>
        <w:t>Степанеева Александра Александровича</w:t>
      </w:r>
      <w:r w:rsidR="00F37EE7" w:rsidRPr="00F37EE7">
        <w:rPr>
          <w:rFonts w:ascii="Times New Roman" w:hAnsi="Times New Roman"/>
          <w:lang w:eastAsia="zh-CN"/>
        </w:rPr>
        <w:t xml:space="preserve"> действующего на основании </w:t>
      </w:r>
      <w:r w:rsidR="00F37EE7" w:rsidRPr="00F37EE7">
        <w:rPr>
          <w:rFonts w:ascii="Times New Roman" w:hAnsi="Times New Roman"/>
          <w:color w:val="000000"/>
        </w:rPr>
        <w:t>Устава</w:t>
      </w:r>
      <w:r w:rsidRPr="004E1AF1">
        <w:rPr>
          <w:rFonts w:ascii="Times New Roman" w:hAnsi="Times New Roman"/>
        </w:rPr>
        <w:t>, с одной стороны и</w:t>
      </w:r>
    </w:p>
    <w:p w:rsidR="004E1AF1" w:rsidRPr="004E1AF1" w:rsidRDefault="004E1AF1" w:rsidP="004E1AF1">
      <w:pPr>
        <w:overflowPunct w:val="0"/>
        <w:autoSpaceDE w:val="0"/>
        <w:autoSpaceDN w:val="0"/>
        <w:adjustRightInd w:val="0"/>
        <w:spacing w:after="0" w:afterAutospacing="0"/>
        <w:ind w:firstLine="705"/>
        <w:rPr>
          <w:rFonts w:ascii="Times New Roman" w:hAnsi="Times New Roman"/>
        </w:rPr>
      </w:pPr>
      <w:r w:rsidRPr="004E1AF1">
        <w:rPr>
          <w:rFonts w:ascii="Times New Roman" w:hAnsi="Times New Roman"/>
        </w:rPr>
        <w:t>______________________________________, именуемое в дальнейшем «Поставщик», в лице _____________________, действующего на основании ______________, с другой стороны и совместно именуемые Стороны, руководствуясь п.4 ч.1 ст. 93 Федерального закона от 05.04.2013 года № 44-ФЗ, и Распоряжением Правительства РФ от 28 апреля 2018 г.№824-р «О создании единого агрегатора торговли, с использованием которого Заказчик вправе осуществлять закупки для обеспечения государственных и муниципальных нужд» заключили настоящий контракт (далее по тексту Контракт) о нижеследующем:</w:t>
      </w:r>
    </w:p>
    <w:p w:rsidR="002D7682" w:rsidRPr="005A4156" w:rsidRDefault="002D7682" w:rsidP="00542309">
      <w:pPr>
        <w:pStyle w:val="11"/>
        <w:ind w:firstLine="709"/>
        <w:jc w:val="center"/>
        <w:rPr>
          <w:rFonts w:ascii="Times New Roman" w:hAnsi="Times New Roman" w:cs="Times New Roman"/>
          <w:b/>
        </w:rPr>
      </w:pPr>
    </w:p>
    <w:p w:rsidR="00AB58DF" w:rsidRDefault="00AB58DF" w:rsidP="00462D20">
      <w:pPr>
        <w:pStyle w:val="11"/>
        <w:numPr>
          <w:ilvl w:val="0"/>
          <w:numId w:val="6"/>
        </w:numPr>
        <w:jc w:val="center"/>
        <w:rPr>
          <w:rFonts w:ascii="Times New Roman" w:hAnsi="Times New Roman" w:cs="Times New Roman"/>
          <w:b/>
        </w:rPr>
      </w:pPr>
      <w:r w:rsidRPr="005A4156">
        <w:rPr>
          <w:rFonts w:ascii="Times New Roman" w:hAnsi="Times New Roman" w:cs="Times New Roman"/>
          <w:b/>
        </w:rPr>
        <w:t>Предмет Контракта</w:t>
      </w:r>
    </w:p>
    <w:p w:rsidR="00563B7E" w:rsidRPr="005A4156" w:rsidRDefault="00563B7E" w:rsidP="00563B7E">
      <w:pPr>
        <w:pStyle w:val="11"/>
        <w:ind w:left="1069"/>
        <w:rPr>
          <w:rFonts w:ascii="Times New Roman" w:hAnsi="Times New Roman" w:cs="Times New Roman"/>
          <w:b/>
        </w:rPr>
      </w:pP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 xml:space="preserve">1.1. В соответствии с Контрактом Поставщик обязуется </w:t>
      </w:r>
      <w:r w:rsidR="002D2525" w:rsidRPr="005A4156">
        <w:rPr>
          <w:rFonts w:ascii="Times New Roman" w:hAnsi="Times New Roman" w:cs="Times New Roman"/>
        </w:rPr>
        <w:t xml:space="preserve">передать </w:t>
      </w:r>
      <w:r w:rsidR="00B875FD" w:rsidRPr="005A4156">
        <w:rPr>
          <w:rFonts w:ascii="Times New Roman" w:hAnsi="Times New Roman" w:cs="Times New Roman"/>
          <w:b/>
          <w:bCs/>
        </w:rPr>
        <w:t>горюче-смазочные материалы</w:t>
      </w:r>
      <w:r w:rsidR="00833285">
        <w:rPr>
          <w:rFonts w:ascii="Times New Roman" w:hAnsi="Times New Roman" w:cs="Times New Roman"/>
          <w:b/>
          <w:bCs/>
        </w:rPr>
        <w:t xml:space="preserve"> </w:t>
      </w:r>
      <w:r w:rsidR="00833285" w:rsidRPr="00833285">
        <w:rPr>
          <w:rFonts w:ascii="Times New Roman" w:hAnsi="Times New Roman" w:cs="Times New Roman"/>
          <w:bCs/>
        </w:rPr>
        <w:t>в рамках государственного оборонного заказа</w:t>
      </w:r>
      <w:r w:rsidRPr="005A4156">
        <w:rPr>
          <w:rFonts w:ascii="Times New Roman" w:hAnsi="Times New Roman" w:cs="Times New Roman"/>
        </w:rPr>
        <w:t>(далее –</w:t>
      </w:r>
      <w:r w:rsidR="002C1B75" w:rsidRPr="005A4156">
        <w:rPr>
          <w:rFonts w:ascii="Times New Roman" w:hAnsi="Times New Roman" w:cs="Times New Roman"/>
        </w:rPr>
        <w:t xml:space="preserve"> т</w:t>
      </w:r>
      <w:r w:rsidRPr="005A4156">
        <w:rPr>
          <w:rFonts w:ascii="Times New Roman" w:hAnsi="Times New Roman" w:cs="Times New Roman"/>
        </w:rPr>
        <w:t xml:space="preserve">овар) </w:t>
      </w:r>
      <w:r w:rsidR="00101502" w:rsidRPr="005A4156">
        <w:rPr>
          <w:rFonts w:ascii="Times New Roman" w:hAnsi="Times New Roman" w:cs="Times New Roman"/>
        </w:rPr>
        <w:t xml:space="preserve">в количестве, ассортименте и по цене </w:t>
      </w:r>
      <w:r w:rsidRPr="005A4156">
        <w:rPr>
          <w:rFonts w:ascii="Times New Roman" w:hAnsi="Times New Roman" w:cs="Times New Roman"/>
        </w:rPr>
        <w:t xml:space="preserve">в </w:t>
      </w:r>
      <w:r w:rsidR="002D2525" w:rsidRPr="005A4156">
        <w:rPr>
          <w:rFonts w:ascii="Times New Roman" w:hAnsi="Times New Roman" w:cs="Times New Roman"/>
          <w:spacing w:val="-1"/>
        </w:rPr>
        <w:t>соответствии с</w:t>
      </w:r>
      <w:r w:rsidR="0088765F" w:rsidRPr="005A4156">
        <w:rPr>
          <w:rFonts w:ascii="Times New Roman" w:hAnsi="Times New Roman" w:cs="Times New Roman"/>
          <w:spacing w:val="-1"/>
        </w:rPr>
        <w:t>о Спецификацией</w:t>
      </w:r>
      <w:r w:rsidRPr="005A4156">
        <w:rPr>
          <w:rFonts w:ascii="Times New Roman" w:hAnsi="Times New Roman" w:cs="Times New Roman"/>
        </w:rPr>
        <w:t>(Приложение</w:t>
      </w:r>
      <w:r w:rsidR="00D63D63" w:rsidRPr="005A4156">
        <w:rPr>
          <w:rFonts w:ascii="Times New Roman" w:hAnsi="Times New Roman" w:cs="Times New Roman"/>
        </w:rPr>
        <w:t>№1</w:t>
      </w:r>
      <w:r w:rsidRPr="005A4156">
        <w:rPr>
          <w:rFonts w:ascii="Times New Roman" w:hAnsi="Times New Roman" w:cs="Times New Roman"/>
          <w:spacing w:val="3"/>
        </w:rPr>
        <w:t>)</w:t>
      </w:r>
      <w:r w:rsidRPr="005A4156">
        <w:rPr>
          <w:rFonts w:ascii="Times New Roman" w:hAnsi="Times New Roman" w:cs="Times New Roman"/>
        </w:rPr>
        <w:t xml:space="preserve">, а Заказчик – </w:t>
      </w:r>
      <w:r w:rsidR="002C1B75" w:rsidRPr="005A4156">
        <w:rPr>
          <w:rFonts w:ascii="Times New Roman" w:hAnsi="Times New Roman" w:cs="Times New Roman"/>
        </w:rPr>
        <w:t xml:space="preserve">принять </w:t>
      </w:r>
      <w:r w:rsidR="004C1BFA" w:rsidRPr="005A4156">
        <w:rPr>
          <w:rFonts w:ascii="Times New Roman" w:hAnsi="Times New Roman" w:cs="Times New Roman"/>
        </w:rPr>
        <w:t xml:space="preserve">поставленный </w:t>
      </w:r>
      <w:r w:rsidR="002C1B75" w:rsidRPr="005A4156">
        <w:rPr>
          <w:rFonts w:ascii="Times New Roman" w:hAnsi="Times New Roman" w:cs="Times New Roman"/>
        </w:rPr>
        <w:t>т</w:t>
      </w:r>
      <w:r w:rsidRPr="005A4156">
        <w:rPr>
          <w:rFonts w:ascii="Times New Roman" w:hAnsi="Times New Roman" w:cs="Times New Roman"/>
        </w:rPr>
        <w:t>овар</w:t>
      </w:r>
      <w:r w:rsidR="00FC440B" w:rsidRPr="005A4156">
        <w:rPr>
          <w:rFonts w:ascii="Times New Roman" w:hAnsi="Times New Roman" w:cs="Times New Roman"/>
        </w:rPr>
        <w:t xml:space="preserve"> и обеспечить его оплату</w:t>
      </w:r>
      <w:r w:rsidRPr="005A4156">
        <w:rPr>
          <w:rFonts w:ascii="Times New Roman" w:hAnsi="Times New Roman" w:cs="Times New Roman"/>
        </w:rPr>
        <w:t>.</w:t>
      </w:r>
    </w:p>
    <w:p w:rsidR="002D2525" w:rsidRPr="005A4156" w:rsidRDefault="002D2525" w:rsidP="00542309">
      <w:pPr>
        <w:pStyle w:val="11"/>
        <w:ind w:firstLine="709"/>
        <w:jc w:val="both"/>
        <w:rPr>
          <w:rFonts w:ascii="Times New Roman" w:hAnsi="Times New Roman" w:cs="Times New Roman"/>
        </w:rPr>
      </w:pPr>
      <w:r w:rsidRPr="005A4156">
        <w:rPr>
          <w:rFonts w:ascii="Times New Roman" w:hAnsi="Times New Roman" w:cs="Times New Roman"/>
        </w:rPr>
        <w:t>1.2. По настоящему Контракту поставляется новый товар, то есть товар, который не был в употреблении, в ремонте, который, в том числе, не был восстановлен, у которого не была осуществлена замена составных частей, не были восстановлены потребительские свойства.</w:t>
      </w:r>
    </w:p>
    <w:p w:rsidR="00C71007" w:rsidRPr="005A4156" w:rsidRDefault="002D2525" w:rsidP="00542309">
      <w:pPr>
        <w:pStyle w:val="11"/>
        <w:ind w:firstLine="709"/>
        <w:jc w:val="both"/>
        <w:rPr>
          <w:rFonts w:ascii="Times New Roman" w:hAnsi="Times New Roman" w:cs="Times New Roman"/>
        </w:rPr>
      </w:pPr>
      <w:r w:rsidRPr="005A4156">
        <w:rPr>
          <w:rFonts w:ascii="Times New Roman" w:hAnsi="Times New Roman" w:cs="Times New Roman"/>
        </w:rPr>
        <w:t xml:space="preserve">1.3. Качество и безопасность поставляемого товара </w:t>
      </w:r>
      <w:r w:rsidR="00ED0A1B" w:rsidRPr="005A4156">
        <w:rPr>
          <w:rFonts w:ascii="Times New Roman" w:hAnsi="Times New Roman" w:cs="Times New Roman"/>
        </w:rPr>
        <w:t>должно отвеча</w:t>
      </w:r>
      <w:r w:rsidR="0045199E" w:rsidRPr="005A4156">
        <w:rPr>
          <w:rFonts w:ascii="Times New Roman" w:hAnsi="Times New Roman" w:cs="Times New Roman"/>
        </w:rPr>
        <w:t>т</w:t>
      </w:r>
      <w:r w:rsidR="00ED0A1B" w:rsidRPr="005A4156">
        <w:rPr>
          <w:rFonts w:ascii="Times New Roman" w:hAnsi="Times New Roman" w:cs="Times New Roman"/>
        </w:rPr>
        <w:t>ь</w:t>
      </w:r>
      <w:r w:rsidRPr="005A4156">
        <w:rPr>
          <w:rFonts w:ascii="Times New Roman" w:hAnsi="Times New Roman" w:cs="Times New Roman"/>
        </w:rPr>
        <w:t xml:space="preserve"> требованиям законодательства Российской Федерации, обычно предъявляемым к такого рода товарам, а также нормативно-техническо</w:t>
      </w:r>
      <w:r w:rsidR="002C1B75" w:rsidRPr="005A4156">
        <w:rPr>
          <w:rFonts w:ascii="Times New Roman" w:hAnsi="Times New Roman" w:cs="Times New Roman"/>
        </w:rPr>
        <w:t>й документации на поставляемый т</w:t>
      </w:r>
      <w:r w:rsidRPr="005A4156">
        <w:rPr>
          <w:rFonts w:ascii="Times New Roman" w:hAnsi="Times New Roman" w:cs="Times New Roman"/>
        </w:rPr>
        <w:t xml:space="preserve">овар, в том числе </w:t>
      </w:r>
      <w:r w:rsidR="0088765F" w:rsidRPr="005A4156">
        <w:rPr>
          <w:rFonts w:ascii="Times New Roman" w:hAnsi="Times New Roman" w:cs="Times New Roman"/>
        </w:rPr>
        <w:t>требованиям действующих стандартов, утвержденных в отношении данного вида товара</w:t>
      </w:r>
      <w:r w:rsidR="00C71007" w:rsidRPr="005A4156">
        <w:rPr>
          <w:rFonts w:ascii="Times New Roman" w:hAnsi="Times New Roman" w:cs="Times New Roman"/>
        </w:rPr>
        <w:t>.</w:t>
      </w:r>
    </w:p>
    <w:p w:rsidR="006D0864" w:rsidRDefault="002D2525" w:rsidP="00542309">
      <w:pPr>
        <w:pStyle w:val="11"/>
        <w:ind w:firstLine="709"/>
        <w:jc w:val="both"/>
        <w:rPr>
          <w:sz w:val="26"/>
          <w:szCs w:val="26"/>
        </w:rPr>
      </w:pPr>
      <w:r w:rsidRPr="005A4156">
        <w:rPr>
          <w:rFonts w:ascii="Times New Roman" w:hAnsi="Times New Roman" w:cs="Times New Roman"/>
        </w:rPr>
        <w:t>1.4.</w:t>
      </w:r>
      <w:r w:rsidR="006D0864" w:rsidRPr="006D0864">
        <w:rPr>
          <w:sz w:val="26"/>
          <w:szCs w:val="26"/>
        </w:rPr>
        <w:t xml:space="preserve"> </w:t>
      </w:r>
      <w:r w:rsidR="006D0864" w:rsidRPr="006D0864">
        <w:rPr>
          <w:rFonts w:ascii="Times New Roman" w:hAnsi="Times New Roman" w:cs="Times New Roman"/>
        </w:rPr>
        <w:t xml:space="preserve">Поставщик обязан поставить Товар Заказчику до </w:t>
      </w:r>
      <w:r w:rsidR="00D17E12" w:rsidRPr="00D17E12">
        <w:rPr>
          <w:rFonts w:ascii="Times New Roman" w:hAnsi="Times New Roman" w:cs="Times New Roman"/>
        </w:rPr>
        <w:t>17</w:t>
      </w:r>
      <w:r w:rsidR="006D0864" w:rsidRPr="00D17E12">
        <w:rPr>
          <w:rFonts w:ascii="Times New Roman" w:hAnsi="Times New Roman" w:cs="Times New Roman"/>
        </w:rPr>
        <w:t xml:space="preserve"> </w:t>
      </w:r>
      <w:r w:rsidR="00D17E12" w:rsidRPr="00D17E12">
        <w:rPr>
          <w:rFonts w:ascii="Times New Roman" w:hAnsi="Times New Roman" w:cs="Times New Roman"/>
        </w:rPr>
        <w:t>августа</w:t>
      </w:r>
      <w:r w:rsidR="006D0864" w:rsidRPr="00D17E12">
        <w:rPr>
          <w:rFonts w:ascii="Times New Roman" w:hAnsi="Times New Roman" w:cs="Times New Roman"/>
        </w:rPr>
        <w:t xml:space="preserve"> 202</w:t>
      </w:r>
      <w:r w:rsidR="00D17E12">
        <w:rPr>
          <w:rFonts w:ascii="Times New Roman" w:hAnsi="Times New Roman" w:cs="Times New Roman"/>
        </w:rPr>
        <w:t xml:space="preserve">6 </w:t>
      </w:r>
      <w:r w:rsidR="006D0864" w:rsidRPr="006D0864">
        <w:rPr>
          <w:rFonts w:ascii="Times New Roman" w:hAnsi="Times New Roman" w:cs="Times New Roman"/>
        </w:rPr>
        <w:t>года</w:t>
      </w:r>
      <w:r w:rsidR="006D0864">
        <w:rPr>
          <w:sz w:val="26"/>
          <w:szCs w:val="26"/>
        </w:rPr>
        <w:t xml:space="preserve"> </w:t>
      </w:r>
    </w:p>
    <w:p w:rsidR="00F37EE7" w:rsidRPr="005A4156" w:rsidRDefault="002D2525" w:rsidP="00F37EE7">
      <w:pPr>
        <w:pStyle w:val="11"/>
        <w:ind w:firstLine="709"/>
        <w:jc w:val="both"/>
        <w:rPr>
          <w:rFonts w:ascii="Times New Roman" w:hAnsi="Times New Roman" w:cs="Times New Roman"/>
        </w:rPr>
      </w:pPr>
      <w:r w:rsidRPr="005A4156">
        <w:rPr>
          <w:rFonts w:ascii="Times New Roman" w:hAnsi="Times New Roman" w:cs="Times New Roman"/>
        </w:rPr>
        <w:t>1.5. Место поставки товара</w:t>
      </w:r>
      <w:r w:rsidR="0045199E" w:rsidRPr="005A4156">
        <w:rPr>
          <w:rFonts w:ascii="Times New Roman" w:hAnsi="Times New Roman" w:cs="Times New Roman"/>
        </w:rPr>
        <w:t xml:space="preserve"> определяется по адресу </w:t>
      </w:r>
      <w:r w:rsidR="00A765BD" w:rsidRPr="005A4156">
        <w:rPr>
          <w:rFonts w:ascii="Times New Roman" w:hAnsi="Times New Roman" w:cs="Times New Roman"/>
        </w:rPr>
        <w:t>согласно</w:t>
      </w:r>
      <w:r w:rsidR="00D63D63" w:rsidRPr="005A4156">
        <w:rPr>
          <w:rFonts w:ascii="Times New Roman" w:hAnsi="Times New Roman" w:cs="Times New Roman"/>
        </w:rPr>
        <w:t xml:space="preserve"> ведомости поставки (Приложение №2)</w:t>
      </w:r>
      <w:r w:rsidR="0088765F" w:rsidRPr="005A4156">
        <w:rPr>
          <w:rFonts w:ascii="Times New Roman" w:hAnsi="Times New Roman" w:cs="Times New Roman"/>
        </w:rPr>
        <w:t>.</w:t>
      </w:r>
    </w:p>
    <w:p w:rsidR="00462D20" w:rsidRPr="005A4156" w:rsidRDefault="00462D20" w:rsidP="00542309">
      <w:pPr>
        <w:pStyle w:val="11"/>
        <w:jc w:val="center"/>
        <w:rPr>
          <w:rFonts w:ascii="Times New Roman" w:hAnsi="Times New Roman" w:cs="Times New Roman"/>
          <w:b/>
        </w:rPr>
      </w:pPr>
    </w:p>
    <w:p w:rsidR="003B4792" w:rsidRDefault="003B4792" w:rsidP="00563B7E">
      <w:pPr>
        <w:spacing w:after="0" w:afterAutospacing="0"/>
        <w:ind w:left="720"/>
        <w:jc w:val="center"/>
        <w:rPr>
          <w:rFonts w:ascii="Times New Roman" w:eastAsia="Times New Roman" w:hAnsi="Times New Roman"/>
          <w:b/>
          <w:lang w:eastAsia="ru-RU"/>
        </w:rPr>
      </w:pPr>
      <w:r>
        <w:rPr>
          <w:rFonts w:ascii="Times New Roman" w:eastAsia="Times New Roman" w:hAnsi="Times New Roman"/>
          <w:b/>
          <w:lang w:eastAsia="ru-RU"/>
        </w:rPr>
        <w:t xml:space="preserve">2. </w:t>
      </w:r>
      <w:r w:rsidRPr="003B4792">
        <w:rPr>
          <w:rFonts w:ascii="Times New Roman" w:eastAsia="Times New Roman" w:hAnsi="Times New Roman"/>
          <w:b/>
          <w:lang w:eastAsia="ru-RU"/>
        </w:rPr>
        <w:t>Права и обязанности Сторон</w:t>
      </w:r>
    </w:p>
    <w:p w:rsidR="00563B7E" w:rsidRPr="003B4792" w:rsidRDefault="00563B7E" w:rsidP="00563B7E">
      <w:pPr>
        <w:spacing w:after="0" w:afterAutospacing="0"/>
        <w:ind w:left="720"/>
        <w:jc w:val="center"/>
        <w:rPr>
          <w:rFonts w:ascii="Times New Roman" w:eastAsia="Times New Roman" w:hAnsi="Times New Roman"/>
          <w:b/>
          <w:lang w:eastAsia="ru-RU"/>
        </w:rPr>
      </w:pPr>
    </w:p>
    <w:p w:rsidR="003B4792" w:rsidRPr="003B4792" w:rsidRDefault="003B4792" w:rsidP="00563B7E">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 Государственный заказчик обязуется:</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2.1.1. Осуществлять контроль за исполнением Поставщиком условий контракта в соответствии с законодательством Российской Федерации.</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2.1.2. Обеспечить приемку товара Грузополучателем в соответствии с законодательством Российской Федерации.</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2.1.3. Обеспечить оплату товара в соответствии с условиями Контракта.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Государственным заказчиком и Грузополучателем документов о приемке товаров.</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lastRenderedPageBreak/>
        <w:t>2.1.7. Осуществлять  контроль за целевым использованием Поставщиком  бюджетных ассигнований.</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 xml:space="preserve">2.1.8. Принять поставленный товар, соответствующий требованиям, установленным настоящим государственным контрактом  и оплатить этот товар в соответствии с условиями настоящего контракта. </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2.1.9. Выполнять иные обязанности, предусмотренные 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Постановлением Правительства Российской Федерации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 и иными  нормативно-правовыми актами.</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2.2. Государственный заказчик имеет право:</w:t>
      </w:r>
      <w:r w:rsidRPr="003B4792">
        <w:rPr>
          <w:rFonts w:ascii="Times New Roman" w:eastAsia="Times New Roman" w:hAnsi="Times New Roman"/>
          <w:lang w:eastAsia="ru-RU"/>
        </w:rPr>
        <w:tab/>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2.2.2. В соответствии с условиями Контракта в период срока годности (хранения) поставляемого товара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2.2.4. Требовать от Поставщика  надлежащего исполнения обязательств, предусмотренных государственным контрактом.</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2.2.5. Требовать от Поставщика  своевременного устранения выявленных недостатков поставленного товара.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2.2.6. Осуществлять  контроль за исполнением государственного контракта, в том числе на отдельных этапах его исполнения, без вмешательства в оперативную хозяйственную деятельность Поставщика.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2.2.7. Осуществлять иные права, предусмотренные 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Постановлением Правительства Российской Федерации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 Поставщик обязуется:</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2.3.1. Уведомлять до заключения  контрактов (договоров) исполнителей о том, что контракт (договор) заключается для  исполнения государственного оборонного заказа.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2.3.2. С использованием любых средств связи известить Государственного заказчика или грузополучателя о готовности товара к поставке и о дате поставки.</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2.3.3. Обеспечить поставку товара и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2.3.5. Осуществить безвозмездную замену товара, несоответствующего требованиям  установленным в настоящем контракте.</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2.3.6.  Вести раздельный учет результатов финансово-хозяйственной деятельности по настоящему государственному контракту и предоставлять Государственному заказчику информацию об исполнении настоящего государственного контракта.</w:t>
      </w:r>
    </w:p>
    <w:p w:rsidR="003B4792" w:rsidRPr="003B4792" w:rsidRDefault="003B4792" w:rsidP="003B4792">
      <w:pPr>
        <w:spacing w:after="0" w:afterAutospacing="0"/>
        <w:ind w:firstLine="709"/>
        <w:rPr>
          <w:rFonts w:ascii="Times New Roman" w:eastAsia="Times New Roman" w:hAnsi="Times New Roman"/>
          <w:color w:val="000000"/>
          <w:lang w:eastAsia="ru-RU"/>
        </w:rPr>
      </w:pPr>
      <w:r w:rsidRPr="003B4792">
        <w:rPr>
          <w:rFonts w:ascii="Times New Roman" w:eastAsia="Times New Roman" w:hAnsi="Times New Roman"/>
          <w:lang w:eastAsia="ru-RU"/>
        </w:rPr>
        <w:t>2.3.7. Включать идентификатор настоящего государственного контракта в контракты, заключаемые  с исполнителями</w:t>
      </w:r>
      <w:r w:rsidRPr="003B4792">
        <w:rPr>
          <w:rFonts w:ascii="Times New Roman" w:eastAsia="Times New Roman" w:hAnsi="Times New Roman"/>
          <w:color w:val="000000"/>
          <w:lang w:eastAsia="ru-RU"/>
        </w:rPr>
        <w:t>.</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 xml:space="preserve">2.3.8. Предоставлять по запросу Государственного заказчика и органа финансового мониторинга в течение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w:t>
      </w:r>
      <w:r w:rsidRPr="003B4792">
        <w:rPr>
          <w:rFonts w:ascii="Times New Roman" w:eastAsia="Times New Roman" w:hAnsi="Times New Roman"/>
          <w:lang w:eastAsia="ru-RU"/>
        </w:rPr>
        <w:lastRenderedPageBreak/>
        <w:t>налогоплательщика, код причины постановки на учет в налоговом органе) и иную информацию, представление  которой предусмотрено Федеральным законом    от 29.12.2012 № 275-ФЗ «О государственном оборонном заказе».</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2.3.9. Предоставлять по запросу Государственного заказчика и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2.3.10. Устранить  за свой счет недостатки  и дефекты товара, выявленные  при приемке поставленного товара  и в течение срока годности (хранения) товара.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2.3.11. Вести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 xml:space="preserve">2.3.12.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 </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2.3.13. Выполнять иные обязанности, предусмотренные  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Постановлением Правительства Российской Федерации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2.4. Поставщик вправе:</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2.4.2. Требовать уплату пеней и штрафа согласно условиям Контракта.</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3B4792" w:rsidRPr="003B4792" w:rsidRDefault="003B4792" w:rsidP="003B4792">
      <w:pPr>
        <w:spacing w:after="0" w:afterAutospacing="0"/>
        <w:ind w:firstLine="709"/>
        <w:rPr>
          <w:rFonts w:ascii="Times New Roman" w:eastAsia="Times New Roman" w:hAnsi="Times New Roman"/>
          <w:lang w:eastAsia="ru-RU"/>
        </w:rPr>
      </w:pPr>
      <w:r w:rsidRPr="003B4792">
        <w:rPr>
          <w:rFonts w:ascii="Times New Roman" w:eastAsia="Times New Roman" w:hAnsi="Times New Roman"/>
          <w:lang w:eastAsia="ru-RU"/>
        </w:rPr>
        <w:t>2.4.4. Осуществлять иные права в соответствии с действующим законодательством РФ.</w:t>
      </w:r>
    </w:p>
    <w:p w:rsidR="002D7682" w:rsidRPr="005A4156" w:rsidRDefault="002D7682" w:rsidP="00542309">
      <w:pPr>
        <w:pStyle w:val="11"/>
        <w:jc w:val="center"/>
        <w:rPr>
          <w:rFonts w:ascii="Times New Roman" w:hAnsi="Times New Roman" w:cs="Times New Roman"/>
          <w:b/>
        </w:rPr>
      </w:pPr>
    </w:p>
    <w:p w:rsidR="00462D20" w:rsidRPr="005A4156" w:rsidRDefault="00462D20" w:rsidP="00542309">
      <w:pPr>
        <w:pStyle w:val="11"/>
        <w:jc w:val="center"/>
        <w:rPr>
          <w:rFonts w:ascii="Times New Roman" w:hAnsi="Times New Roman" w:cs="Times New Roman"/>
          <w:b/>
        </w:rPr>
      </w:pPr>
    </w:p>
    <w:p w:rsidR="002C1B75" w:rsidRDefault="00602ED5" w:rsidP="00542309">
      <w:pPr>
        <w:pStyle w:val="11"/>
        <w:jc w:val="center"/>
        <w:rPr>
          <w:rFonts w:ascii="Times New Roman" w:hAnsi="Times New Roman" w:cs="Times New Roman"/>
          <w:b/>
        </w:rPr>
      </w:pPr>
      <w:r w:rsidRPr="005A4156">
        <w:rPr>
          <w:rFonts w:ascii="Times New Roman" w:hAnsi="Times New Roman" w:cs="Times New Roman"/>
          <w:b/>
        </w:rPr>
        <w:t>3</w:t>
      </w:r>
      <w:r w:rsidR="002C1B75" w:rsidRPr="005A4156">
        <w:rPr>
          <w:rFonts w:ascii="Times New Roman" w:hAnsi="Times New Roman" w:cs="Times New Roman"/>
          <w:b/>
        </w:rPr>
        <w:t>.Цена Контракта и порядок расчетов</w:t>
      </w:r>
    </w:p>
    <w:p w:rsidR="00163135" w:rsidRPr="00A5574C" w:rsidRDefault="00602ED5" w:rsidP="00A5574C">
      <w:pPr>
        <w:pStyle w:val="11"/>
        <w:ind w:firstLine="709"/>
        <w:jc w:val="both"/>
        <w:rPr>
          <w:rFonts w:ascii="Times New Roman" w:hAnsi="Times New Roman" w:cs="Times New Roman"/>
          <w:shd w:val="clear" w:color="auto" w:fill="FFFF00"/>
        </w:rPr>
      </w:pPr>
      <w:r w:rsidRPr="00A5574C">
        <w:rPr>
          <w:rFonts w:ascii="Times New Roman" w:hAnsi="Times New Roman" w:cs="Times New Roman"/>
        </w:rPr>
        <w:t>3</w:t>
      </w:r>
      <w:r w:rsidR="002C1B75" w:rsidRPr="00A5574C">
        <w:rPr>
          <w:rFonts w:ascii="Times New Roman" w:hAnsi="Times New Roman" w:cs="Times New Roman"/>
        </w:rPr>
        <w:t xml:space="preserve">.1. Цена Контракта составляет </w:t>
      </w:r>
      <w:r w:rsidR="00225E2E" w:rsidRPr="00A5574C">
        <w:rPr>
          <w:rFonts w:ascii="Times New Roman" w:hAnsi="Times New Roman" w:cs="Times New Roman"/>
        </w:rPr>
        <w:t>______________</w:t>
      </w:r>
      <w:r w:rsidR="00E711D5" w:rsidRPr="00A5574C">
        <w:rPr>
          <w:rFonts w:ascii="Times New Roman" w:hAnsi="Times New Roman" w:cs="Times New Roman"/>
        </w:rPr>
        <w:t>(</w:t>
      </w:r>
      <w:r w:rsidR="00225E2E" w:rsidRPr="00A5574C">
        <w:rPr>
          <w:rFonts w:ascii="Times New Roman" w:hAnsi="Times New Roman" w:cs="Times New Roman"/>
        </w:rPr>
        <w:t>_________________</w:t>
      </w:r>
      <w:r w:rsidR="00E711D5" w:rsidRPr="00A5574C">
        <w:rPr>
          <w:rFonts w:ascii="Times New Roman" w:hAnsi="Times New Roman" w:cs="Times New Roman"/>
        </w:rPr>
        <w:t>)рублей</w:t>
      </w:r>
      <w:r w:rsidR="004E1AF1" w:rsidRPr="004E1AF1">
        <w:rPr>
          <w:rFonts w:ascii="Times New Roman" w:hAnsi="Times New Roman" w:cs="Times New Roman"/>
        </w:rPr>
        <w:t xml:space="preserve"> __ </w:t>
      </w:r>
      <w:r w:rsidR="002C1B75" w:rsidRPr="00A5574C">
        <w:rPr>
          <w:rFonts w:ascii="Times New Roman" w:eastAsia="Calibri" w:hAnsi="Times New Roman" w:cs="Times New Roman"/>
        </w:rPr>
        <w:t xml:space="preserve"> копе</w:t>
      </w:r>
      <w:r w:rsidR="00EC6279" w:rsidRPr="00A5574C">
        <w:rPr>
          <w:rFonts w:ascii="Times New Roman" w:eastAsia="Calibri" w:hAnsi="Times New Roman" w:cs="Times New Roman"/>
        </w:rPr>
        <w:t>е</w:t>
      </w:r>
      <w:r w:rsidR="002C1B75" w:rsidRPr="00A5574C">
        <w:rPr>
          <w:rFonts w:ascii="Times New Roman" w:eastAsia="Calibri" w:hAnsi="Times New Roman" w:cs="Times New Roman"/>
        </w:rPr>
        <w:t>к</w:t>
      </w:r>
      <w:r w:rsidR="00EC6279" w:rsidRPr="00A5574C">
        <w:rPr>
          <w:rFonts w:ascii="Times New Roman" w:eastAsia="Calibri" w:hAnsi="Times New Roman" w:cs="Times New Roman"/>
        </w:rPr>
        <w:t>,</w:t>
      </w:r>
      <w:r w:rsidR="004E1AF1" w:rsidRPr="004E1AF1">
        <w:rPr>
          <w:rFonts w:ascii="Times New Roman" w:eastAsia="Calibri" w:hAnsi="Times New Roman" w:cs="Times New Roman"/>
        </w:rPr>
        <w:t xml:space="preserve"> </w:t>
      </w:r>
      <w:r w:rsidR="00225E2E" w:rsidRPr="00A5574C">
        <w:rPr>
          <w:rFonts w:ascii="Times New Roman" w:hAnsi="Times New Roman" w:cs="Times New Roman"/>
          <w:shd w:val="clear" w:color="auto" w:fill="FFFFFF" w:themeFill="background1"/>
        </w:rPr>
        <w:t>в том числе НДС/</w:t>
      </w:r>
      <w:r w:rsidR="00627666" w:rsidRPr="00A5574C">
        <w:rPr>
          <w:rFonts w:ascii="Times New Roman" w:hAnsi="Times New Roman" w:cs="Times New Roman"/>
          <w:shd w:val="clear" w:color="auto" w:fill="FFFFFF" w:themeFill="background1"/>
        </w:rPr>
        <w:t xml:space="preserve">НДС не облагается (на основании </w:t>
      </w:r>
      <w:r w:rsidR="00225E2E" w:rsidRPr="00A5574C">
        <w:rPr>
          <w:rFonts w:ascii="Times New Roman" w:hAnsi="Times New Roman" w:cs="Times New Roman"/>
          <w:shd w:val="clear" w:color="auto" w:fill="FFFFFF" w:themeFill="background1"/>
        </w:rPr>
        <w:t>_____</w:t>
      </w:r>
      <w:r w:rsidR="00627666" w:rsidRPr="00A5574C">
        <w:rPr>
          <w:rFonts w:ascii="Times New Roman" w:hAnsi="Times New Roman" w:cs="Times New Roman"/>
          <w:shd w:val="clear" w:color="auto" w:fill="FFFFFF" w:themeFill="background1"/>
        </w:rPr>
        <w:t xml:space="preserve"> НК РФ).</w:t>
      </w:r>
    </w:p>
    <w:p w:rsidR="002C1B75" w:rsidRPr="00A5574C" w:rsidRDefault="002C1B75" w:rsidP="00A5574C">
      <w:pPr>
        <w:pStyle w:val="11"/>
        <w:ind w:firstLine="709"/>
        <w:jc w:val="both"/>
        <w:rPr>
          <w:rFonts w:ascii="Times New Roman" w:hAnsi="Times New Roman" w:cs="Times New Roman"/>
        </w:rPr>
      </w:pPr>
      <w:r w:rsidRPr="00A5574C">
        <w:rPr>
          <w:rFonts w:ascii="Times New Roman" w:hAnsi="Times New Roman" w:cs="Times New Roman"/>
        </w:rPr>
        <w:t>Цена за единицу товара указа</w:t>
      </w:r>
      <w:r w:rsidR="00602ED5" w:rsidRPr="00A5574C">
        <w:rPr>
          <w:rFonts w:ascii="Times New Roman" w:hAnsi="Times New Roman" w:cs="Times New Roman"/>
        </w:rPr>
        <w:t>на</w:t>
      </w:r>
      <w:r w:rsidRPr="00A5574C">
        <w:rPr>
          <w:rFonts w:ascii="Times New Roman" w:hAnsi="Times New Roman" w:cs="Times New Roman"/>
        </w:rPr>
        <w:t xml:space="preserve"> в </w:t>
      </w:r>
      <w:r w:rsidR="00D013A1" w:rsidRPr="00A5574C">
        <w:rPr>
          <w:rFonts w:ascii="Times New Roman" w:hAnsi="Times New Roman" w:cs="Times New Roman"/>
        </w:rPr>
        <w:t>Спецификации (Приложение</w:t>
      </w:r>
      <w:r w:rsidR="00BD245F" w:rsidRPr="00A5574C">
        <w:rPr>
          <w:rFonts w:ascii="Times New Roman" w:hAnsi="Times New Roman" w:cs="Times New Roman"/>
        </w:rPr>
        <w:t>№1</w:t>
      </w:r>
      <w:r w:rsidRPr="00A5574C">
        <w:rPr>
          <w:rFonts w:ascii="Times New Roman" w:hAnsi="Times New Roman" w:cs="Times New Roman"/>
        </w:rPr>
        <w:t>).</w:t>
      </w:r>
    </w:p>
    <w:p w:rsidR="003B4792" w:rsidRPr="003B4792" w:rsidRDefault="003B4792" w:rsidP="00A5574C">
      <w:pPr>
        <w:spacing w:after="0" w:afterAutospacing="0"/>
        <w:ind w:firstLine="709"/>
        <w:outlineLvl w:val="1"/>
        <w:rPr>
          <w:rFonts w:ascii="Times New Roman" w:eastAsia="Times New Roman" w:hAnsi="Times New Roman"/>
          <w:noProof/>
          <w:lang w:eastAsia="ru-RU"/>
        </w:rPr>
      </w:pPr>
      <w:r w:rsidRPr="003B4792">
        <w:rPr>
          <w:rFonts w:ascii="Times New Roman" w:eastAsia="Times New Roman" w:hAnsi="Times New Roman"/>
          <w:noProof/>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792" w:rsidRPr="003B4792" w:rsidRDefault="003B4792" w:rsidP="00A5574C">
      <w:pPr>
        <w:spacing w:after="0" w:afterAutospacing="0"/>
        <w:ind w:firstLine="709"/>
        <w:outlineLvl w:val="1"/>
        <w:rPr>
          <w:rFonts w:ascii="Times New Roman" w:eastAsia="Times New Roman" w:hAnsi="Times New Roman"/>
          <w:noProof/>
          <w:lang w:eastAsia="ru-RU"/>
        </w:rPr>
      </w:pPr>
      <w:r w:rsidRPr="00A5574C">
        <w:rPr>
          <w:rFonts w:ascii="Times New Roman" w:eastAsia="Times New Roman" w:hAnsi="Times New Roman"/>
          <w:noProof/>
          <w:lang w:eastAsia="ru-RU"/>
        </w:rPr>
        <w:t>3</w:t>
      </w:r>
      <w:r w:rsidRPr="003B4792">
        <w:rPr>
          <w:rFonts w:ascii="Times New Roman" w:eastAsia="Times New Roman" w:hAnsi="Times New Roman"/>
          <w:noProof/>
          <w:lang w:eastAsia="ru-RU"/>
        </w:rPr>
        <w:t>.2. В цену контракта включены все расходы Поставщика, связанные с исполнением обязательств по Контракту, в том числе: расходы на изготовление товара, оформление товара, погрузку товара, доставку товара,  стоимость товара, подлежащего передаче, отпуск Заказчику, расходы связанные с хранением товара до его поставки Заказчику, а также расходы на уплату таможенных пошлин, налогов, сборов и других обязательных платежей, взимаемых с Поставщика в связи с исполнением обязательств по Контракту.</w:t>
      </w:r>
    </w:p>
    <w:p w:rsidR="003B4792" w:rsidRPr="003B4792" w:rsidRDefault="003B4792" w:rsidP="00A5574C">
      <w:pPr>
        <w:spacing w:after="0" w:afterAutospacing="0"/>
        <w:ind w:firstLine="709"/>
        <w:outlineLvl w:val="1"/>
        <w:rPr>
          <w:rFonts w:ascii="Times New Roman" w:eastAsia="Times New Roman" w:hAnsi="Times New Roman"/>
          <w:noProof/>
          <w:lang w:eastAsia="ru-RU"/>
        </w:rPr>
      </w:pPr>
      <w:r w:rsidRPr="00A5574C">
        <w:rPr>
          <w:rFonts w:ascii="Times New Roman" w:eastAsia="Times New Roman" w:hAnsi="Times New Roman"/>
          <w:noProof/>
          <w:lang w:eastAsia="ru-RU"/>
        </w:rPr>
        <w:t>3</w:t>
      </w:r>
      <w:r w:rsidRPr="003B4792">
        <w:rPr>
          <w:rFonts w:ascii="Times New Roman" w:eastAsia="Times New Roman" w:hAnsi="Times New Roman"/>
          <w:noProof/>
          <w:lang w:eastAsia="ru-RU"/>
        </w:rPr>
        <w:t>.3. Цена Контракта является твердой, определяется на весь срок исполнения Контракта и не может изменяться, за исключением случаев, предусмотренных настоящим Контрактом.</w:t>
      </w:r>
    </w:p>
    <w:p w:rsidR="003B4792" w:rsidRPr="003B4792" w:rsidRDefault="003B4792" w:rsidP="00A5574C">
      <w:pPr>
        <w:spacing w:after="0" w:afterAutospacing="0"/>
        <w:ind w:firstLine="709"/>
        <w:outlineLvl w:val="1"/>
        <w:rPr>
          <w:rFonts w:ascii="Times New Roman" w:eastAsia="Times New Roman" w:hAnsi="Times New Roman"/>
          <w:noProof/>
          <w:lang w:eastAsia="ru-RU"/>
        </w:rPr>
      </w:pPr>
      <w:r w:rsidRPr="00A5574C">
        <w:rPr>
          <w:rFonts w:ascii="Times New Roman" w:eastAsia="Times New Roman" w:hAnsi="Times New Roman"/>
          <w:noProof/>
          <w:lang w:eastAsia="ru-RU"/>
        </w:rPr>
        <w:t>3</w:t>
      </w:r>
      <w:r w:rsidRPr="003B4792">
        <w:rPr>
          <w:rFonts w:ascii="Times New Roman" w:eastAsia="Times New Roman" w:hAnsi="Times New Roman"/>
          <w:noProof/>
          <w:lang w:eastAsia="ru-RU"/>
        </w:rPr>
        <w:t>.4. Государственный заказчик производит  оплату за поставленный товар согласно графика поставок (приложение № 1 к настоящему контракту)  в течение 7 рабочих дней после подписания Государственным заказчиком документа о приемке товара (предусмотренного частью 7 статьи 94 Закона 44-ФЗ),  в размере стоимости соответствующей партии принятого Государственным заказчиком товара на основании счета и товарной накладной. Расчеты по Контракту осуществляются в безналичной форме.</w:t>
      </w:r>
    </w:p>
    <w:p w:rsidR="003B4792" w:rsidRPr="003B4792" w:rsidRDefault="003B4792" w:rsidP="00A5574C">
      <w:pPr>
        <w:spacing w:after="0" w:afterAutospacing="0"/>
        <w:ind w:firstLine="709"/>
        <w:outlineLvl w:val="1"/>
        <w:rPr>
          <w:rFonts w:ascii="Times New Roman" w:eastAsia="Times New Roman" w:hAnsi="Times New Roman"/>
          <w:noProof/>
          <w:lang w:eastAsia="ru-RU"/>
        </w:rPr>
      </w:pPr>
      <w:r w:rsidRPr="00A5574C">
        <w:rPr>
          <w:rFonts w:ascii="Times New Roman" w:eastAsia="Times New Roman" w:hAnsi="Times New Roman"/>
          <w:noProof/>
          <w:lang w:eastAsia="ru-RU"/>
        </w:rPr>
        <w:lastRenderedPageBreak/>
        <w:t>3</w:t>
      </w:r>
      <w:r w:rsidRPr="003B4792">
        <w:rPr>
          <w:rFonts w:ascii="Times New Roman" w:eastAsia="Times New Roman" w:hAnsi="Times New Roman"/>
          <w:noProof/>
          <w:lang w:eastAsia="ru-RU"/>
        </w:rPr>
        <w:t xml:space="preserve">.5. Обязательства по оплате поставленного товара считаются выполненными в день списания денежных средств со счета Государственного заказчика в пользу Поставщика. </w:t>
      </w:r>
    </w:p>
    <w:p w:rsidR="003B4792" w:rsidRPr="003B4792" w:rsidRDefault="003B4792" w:rsidP="00A5574C">
      <w:pPr>
        <w:spacing w:after="0" w:afterAutospacing="0"/>
        <w:ind w:firstLine="709"/>
        <w:outlineLvl w:val="1"/>
        <w:rPr>
          <w:rFonts w:ascii="Times New Roman" w:eastAsia="Times New Roman" w:hAnsi="Times New Roman"/>
          <w:noProof/>
          <w:lang w:eastAsia="ru-RU"/>
        </w:rPr>
      </w:pPr>
      <w:r w:rsidRPr="00A5574C">
        <w:rPr>
          <w:rFonts w:ascii="Times New Roman" w:eastAsia="Times New Roman" w:hAnsi="Times New Roman"/>
          <w:noProof/>
          <w:lang w:eastAsia="ru-RU"/>
        </w:rPr>
        <w:t>3</w:t>
      </w:r>
      <w:r w:rsidRPr="003B4792">
        <w:rPr>
          <w:rFonts w:ascii="Times New Roman" w:eastAsia="Times New Roman" w:hAnsi="Times New Roman"/>
          <w:noProof/>
          <w:lang w:eastAsia="ru-RU"/>
        </w:rPr>
        <w:t>.6. В случае изменения счета Поставщик обязан в течение 1 (одного) рабочего дня в письменной форме сообщить об этом Государственному заказчику с указанием новых реквизитов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3B4792" w:rsidRPr="003B4792" w:rsidRDefault="003B4792" w:rsidP="00A5574C">
      <w:pPr>
        <w:spacing w:after="0" w:afterAutospacing="0"/>
        <w:ind w:firstLine="709"/>
        <w:outlineLvl w:val="1"/>
        <w:rPr>
          <w:rFonts w:ascii="Times New Roman" w:eastAsia="Times New Roman" w:hAnsi="Times New Roman"/>
          <w:lang w:eastAsia="ru-RU"/>
        </w:rPr>
      </w:pPr>
      <w:r w:rsidRPr="00A5574C">
        <w:rPr>
          <w:rFonts w:ascii="Times New Roman" w:eastAsia="Times New Roman" w:hAnsi="Times New Roman"/>
          <w:lang w:eastAsia="ru-RU"/>
        </w:rPr>
        <w:t>3</w:t>
      </w:r>
      <w:r w:rsidRPr="003B4792">
        <w:rPr>
          <w:rFonts w:ascii="Times New Roman" w:eastAsia="Times New Roman" w:hAnsi="Times New Roman"/>
          <w:lang w:eastAsia="ru-RU"/>
        </w:rPr>
        <w:t>.7. В случаях установленных действующим законодательством Российской Федерации расчеты  по Контракту осуществляются  только с использованием отдельного счета, открытого в выбранном Поставщиком  уполномоченном банке, при наличии у Поставщика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Поставщиком  уполномоченным банком.</w:t>
      </w:r>
    </w:p>
    <w:p w:rsidR="003B4792" w:rsidRPr="003B4792" w:rsidRDefault="00A5574C" w:rsidP="00A5574C">
      <w:pPr>
        <w:spacing w:after="0" w:afterAutospacing="0"/>
        <w:ind w:firstLine="709"/>
        <w:outlineLvl w:val="1"/>
        <w:rPr>
          <w:rFonts w:ascii="Times New Roman" w:eastAsia="Times New Roman" w:hAnsi="Times New Roman"/>
          <w:lang w:eastAsia="ru-RU"/>
        </w:rPr>
      </w:pPr>
      <w:r>
        <w:rPr>
          <w:rFonts w:ascii="Times New Roman" w:eastAsia="Times New Roman" w:hAnsi="Times New Roman"/>
          <w:lang w:eastAsia="ru-RU"/>
        </w:rPr>
        <w:t>3</w:t>
      </w:r>
      <w:r w:rsidR="003B4792" w:rsidRPr="003B4792">
        <w:rPr>
          <w:rFonts w:ascii="Times New Roman" w:eastAsia="Times New Roman" w:hAnsi="Times New Roman"/>
          <w:lang w:eastAsia="ru-RU"/>
        </w:rPr>
        <w:t>.8. Источник финанси</w:t>
      </w:r>
      <w:r w:rsidR="00D44F40">
        <w:rPr>
          <w:rFonts w:ascii="Times New Roman" w:eastAsia="Times New Roman" w:hAnsi="Times New Roman"/>
          <w:lang w:eastAsia="ru-RU"/>
        </w:rPr>
        <w:t>рования: федеральный бюджет 202</w:t>
      </w:r>
      <w:r w:rsidR="00833285">
        <w:rPr>
          <w:rFonts w:ascii="Times New Roman" w:eastAsia="Times New Roman" w:hAnsi="Times New Roman"/>
          <w:lang w:eastAsia="ru-RU"/>
        </w:rPr>
        <w:t>6</w:t>
      </w:r>
      <w:r w:rsidR="003B4792" w:rsidRPr="003B4792">
        <w:rPr>
          <w:rFonts w:ascii="Times New Roman" w:eastAsia="Times New Roman" w:hAnsi="Times New Roman"/>
          <w:lang w:eastAsia="ru-RU"/>
        </w:rPr>
        <w:t xml:space="preserve"> года.</w:t>
      </w:r>
    </w:p>
    <w:p w:rsidR="003B4792" w:rsidRPr="003B4792" w:rsidRDefault="00A5574C" w:rsidP="00A5574C">
      <w:pPr>
        <w:autoSpaceDE w:val="0"/>
        <w:autoSpaceDN w:val="0"/>
        <w:adjustRightInd w:val="0"/>
        <w:spacing w:after="0" w:afterAutospacing="0"/>
        <w:ind w:firstLine="709"/>
        <w:rPr>
          <w:rFonts w:ascii="Times New Roman" w:eastAsia="Times New Roman" w:hAnsi="Times New Roman"/>
          <w:color w:val="000000"/>
          <w:lang w:eastAsia="ru-RU"/>
        </w:rPr>
      </w:pPr>
      <w:r>
        <w:rPr>
          <w:rFonts w:ascii="Times New Roman" w:eastAsia="Times New Roman" w:hAnsi="Times New Roman"/>
          <w:color w:val="000000"/>
          <w:lang w:eastAsia="ru-RU"/>
        </w:rPr>
        <w:t>3</w:t>
      </w:r>
      <w:r w:rsidR="003B4792" w:rsidRPr="003B4792">
        <w:rPr>
          <w:rFonts w:ascii="Times New Roman" w:eastAsia="Times New Roman" w:hAnsi="Times New Roman"/>
          <w:color w:val="000000"/>
          <w:lang w:eastAsia="ru-RU"/>
        </w:rPr>
        <w:t xml:space="preserve">.9. КБК </w:t>
      </w:r>
      <w:r w:rsidR="003B4792" w:rsidRPr="00A5574C">
        <w:rPr>
          <w:rFonts w:ascii="Times New Roman" w:hAnsi="Times New Roman"/>
        </w:rPr>
        <w:t>32003054240690049221.</w:t>
      </w:r>
    </w:p>
    <w:p w:rsidR="003B4792" w:rsidRPr="003B4792" w:rsidRDefault="00A5574C" w:rsidP="00A5574C">
      <w:pPr>
        <w:autoSpaceDE w:val="0"/>
        <w:autoSpaceDN w:val="0"/>
        <w:adjustRightInd w:val="0"/>
        <w:spacing w:after="0" w:afterAutospacing="0"/>
        <w:ind w:firstLine="709"/>
        <w:rPr>
          <w:rFonts w:ascii="Times New Roman" w:eastAsia="Times New Roman" w:hAnsi="Times New Roman"/>
          <w:lang w:eastAsia="ru-RU"/>
        </w:rPr>
      </w:pPr>
      <w:r>
        <w:rPr>
          <w:rFonts w:ascii="Times New Roman" w:eastAsia="Times New Roman" w:hAnsi="Times New Roman"/>
          <w:lang w:eastAsia="ru-RU"/>
        </w:rPr>
        <w:t>3</w:t>
      </w:r>
      <w:r w:rsidR="003B4792" w:rsidRPr="003B4792">
        <w:rPr>
          <w:rFonts w:ascii="Times New Roman" w:eastAsia="Times New Roman" w:hAnsi="Times New Roman"/>
          <w:lang w:eastAsia="ru-RU"/>
        </w:rPr>
        <w:t>.10. Расчеты по Контракту не подле</w:t>
      </w:r>
      <w:r w:rsidR="00146EB9">
        <w:rPr>
          <w:rFonts w:ascii="Times New Roman" w:eastAsia="Times New Roman" w:hAnsi="Times New Roman"/>
          <w:lang w:eastAsia="ru-RU"/>
        </w:rPr>
        <w:t>жат казначейскому сопровождению</w:t>
      </w:r>
      <w:r w:rsidR="003B4792" w:rsidRPr="003B4792">
        <w:rPr>
          <w:rFonts w:ascii="Times New Roman" w:eastAsia="Times New Roman" w:hAnsi="Times New Roman"/>
          <w:lang w:eastAsia="ru-RU"/>
        </w:rPr>
        <w:t>.</w:t>
      </w:r>
    </w:p>
    <w:p w:rsidR="003B4792" w:rsidRPr="003B4792" w:rsidRDefault="00A5574C" w:rsidP="00A5574C">
      <w:pPr>
        <w:autoSpaceDE w:val="0"/>
        <w:autoSpaceDN w:val="0"/>
        <w:adjustRightInd w:val="0"/>
        <w:spacing w:after="0" w:afterAutospacing="0"/>
        <w:ind w:firstLine="709"/>
        <w:rPr>
          <w:rFonts w:ascii="Times New Roman" w:eastAsia="Times New Roman" w:hAnsi="Times New Roman"/>
          <w:lang w:eastAsia="ru-RU"/>
        </w:rPr>
      </w:pPr>
      <w:r>
        <w:rPr>
          <w:rFonts w:ascii="Times New Roman" w:eastAsia="Times New Roman" w:hAnsi="Times New Roman"/>
          <w:lang w:eastAsia="ru-RU"/>
        </w:rPr>
        <w:t>3</w:t>
      </w:r>
      <w:r w:rsidR="003B4792" w:rsidRPr="003B4792">
        <w:rPr>
          <w:rFonts w:ascii="Times New Roman" w:eastAsia="Times New Roman" w:hAnsi="Times New Roman"/>
          <w:lang w:eastAsia="ru-RU"/>
        </w:rPr>
        <w:t xml:space="preserve">.11. Государственный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 </w:t>
      </w:r>
    </w:p>
    <w:p w:rsidR="003B4792" w:rsidRPr="003B4792" w:rsidRDefault="00A5574C" w:rsidP="00A5574C">
      <w:pPr>
        <w:autoSpaceDE w:val="0"/>
        <w:autoSpaceDN w:val="0"/>
        <w:adjustRightInd w:val="0"/>
        <w:spacing w:after="0" w:afterAutospacing="0"/>
        <w:ind w:firstLine="709"/>
        <w:rPr>
          <w:rFonts w:ascii="Times New Roman" w:eastAsia="Times New Roman" w:hAnsi="Times New Roman"/>
          <w:color w:val="000000"/>
          <w:lang w:eastAsia="ru-RU"/>
        </w:rPr>
      </w:pPr>
      <w:r>
        <w:rPr>
          <w:rFonts w:ascii="Times New Roman" w:eastAsia="Times New Roman" w:hAnsi="Times New Roman"/>
          <w:lang w:eastAsia="ru-RU"/>
        </w:rPr>
        <w:t>3</w:t>
      </w:r>
      <w:r w:rsidR="003B4792" w:rsidRPr="003B4792">
        <w:rPr>
          <w:rFonts w:ascii="Times New Roman" w:eastAsia="Times New Roman" w:hAnsi="Times New Roman"/>
          <w:lang w:eastAsia="ru-RU"/>
        </w:rPr>
        <w:t xml:space="preserve">.12. При заключении 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статьями 34, 95,112 (п.65.1) </w:t>
      </w:r>
      <w:r w:rsidR="003B4792" w:rsidRPr="003B4792">
        <w:rPr>
          <w:rFonts w:ascii="Times New Roman" w:eastAsia="Times New Roman" w:hAnsi="Times New Roman"/>
          <w:color w:val="000000"/>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62D20" w:rsidRPr="005A4156" w:rsidRDefault="00462D20" w:rsidP="00957D1C">
      <w:pPr>
        <w:pStyle w:val="11"/>
        <w:ind w:firstLine="709"/>
        <w:jc w:val="both"/>
        <w:rPr>
          <w:rFonts w:ascii="Times New Roman" w:hAnsi="Times New Roman" w:cs="Times New Roman"/>
        </w:rPr>
      </w:pPr>
    </w:p>
    <w:p w:rsidR="00AB58DF" w:rsidRPr="005A4156" w:rsidRDefault="00AB58DF" w:rsidP="00542309">
      <w:pPr>
        <w:pStyle w:val="11"/>
        <w:jc w:val="center"/>
        <w:rPr>
          <w:rFonts w:ascii="Times New Roman" w:hAnsi="Times New Roman" w:cs="Times New Roman"/>
          <w:b/>
          <w:bCs/>
        </w:rPr>
      </w:pPr>
      <w:r w:rsidRPr="005A4156">
        <w:rPr>
          <w:rFonts w:ascii="Times New Roman" w:hAnsi="Times New Roman" w:cs="Times New Roman"/>
          <w:b/>
          <w:bCs/>
        </w:rPr>
        <w:t xml:space="preserve">4. Условия и </w:t>
      </w:r>
      <w:r w:rsidR="00297278" w:rsidRPr="005A4156">
        <w:rPr>
          <w:rFonts w:ascii="Times New Roman" w:hAnsi="Times New Roman" w:cs="Times New Roman"/>
          <w:b/>
          <w:bCs/>
        </w:rPr>
        <w:t>порядок</w:t>
      </w:r>
      <w:r w:rsidRPr="005A4156">
        <w:rPr>
          <w:rFonts w:ascii="Times New Roman" w:hAnsi="Times New Roman" w:cs="Times New Roman"/>
          <w:b/>
          <w:bCs/>
        </w:rPr>
        <w:t xml:space="preserve"> поставки</w:t>
      </w:r>
      <w:r w:rsidR="00297278" w:rsidRPr="005A4156">
        <w:rPr>
          <w:rFonts w:ascii="Times New Roman" w:hAnsi="Times New Roman" w:cs="Times New Roman"/>
          <w:b/>
          <w:bCs/>
        </w:rPr>
        <w:t xml:space="preserve"> товара</w:t>
      </w:r>
    </w:p>
    <w:p w:rsidR="006D0ED1"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4.1.</w:t>
      </w:r>
      <w:r w:rsidR="006D0ED1" w:rsidRPr="005A4156">
        <w:rPr>
          <w:rFonts w:ascii="Times New Roman" w:hAnsi="Times New Roman" w:cs="Times New Roman"/>
        </w:rPr>
        <w:t xml:space="preserve"> Поставка товара осуществляется Поставщиком путем доставки его в </w:t>
      </w:r>
      <w:r w:rsidR="00B37C57" w:rsidRPr="005A4156">
        <w:rPr>
          <w:rFonts w:ascii="Times New Roman" w:hAnsi="Times New Roman" w:cs="Times New Roman"/>
        </w:rPr>
        <w:t>определенный</w:t>
      </w:r>
      <w:r w:rsidR="00795D87" w:rsidRPr="005A4156">
        <w:rPr>
          <w:rFonts w:ascii="Times New Roman" w:hAnsi="Times New Roman" w:cs="Times New Roman"/>
        </w:rPr>
        <w:br/>
      </w:r>
      <w:r w:rsidR="00B37C57" w:rsidRPr="005A4156">
        <w:rPr>
          <w:rFonts w:ascii="Times New Roman" w:hAnsi="Times New Roman" w:cs="Times New Roman"/>
        </w:rPr>
        <w:t>п. 1.5</w:t>
      </w:r>
      <w:r w:rsidR="006D0ED1" w:rsidRPr="005A4156">
        <w:rPr>
          <w:rFonts w:ascii="Times New Roman" w:hAnsi="Times New Roman" w:cs="Times New Roman"/>
        </w:rPr>
        <w:t xml:space="preserve"> настоящего Контракта адрес Заказчика до истечения срока п</w:t>
      </w:r>
      <w:r w:rsidR="00B37C57" w:rsidRPr="005A4156">
        <w:rPr>
          <w:rFonts w:ascii="Times New Roman" w:hAnsi="Times New Roman" w:cs="Times New Roman"/>
        </w:rPr>
        <w:t>оставки, определенного в п. 1.4</w:t>
      </w:r>
      <w:r w:rsidR="006D0ED1" w:rsidRPr="005A4156">
        <w:rPr>
          <w:rFonts w:ascii="Times New Roman" w:hAnsi="Times New Roman" w:cs="Times New Roman"/>
        </w:rPr>
        <w:t xml:space="preserve"> настоящего Контракта.</w:t>
      </w:r>
    </w:p>
    <w:p w:rsidR="00AB58DF" w:rsidRPr="005A4156" w:rsidRDefault="00A37832" w:rsidP="00542309">
      <w:pPr>
        <w:pStyle w:val="11"/>
        <w:ind w:firstLine="709"/>
        <w:jc w:val="both"/>
        <w:rPr>
          <w:rFonts w:ascii="Times New Roman" w:hAnsi="Times New Roman" w:cs="Times New Roman"/>
          <w:b/>
          <w:spacing w:val="3"/>
        </w:rPr>
      </w:pPr>
      <w:r w:rsidRPr="005A4156">
        <w:rPr>
          <w:rFonts w:ascii="Times New Roman" w:hAnsi="Times New Roman" w:cs="Times New Roman"/>
        </w:rPr>
        <w:t xml:space="preserve">4.2. </w:t>
      </w:r>
      <w:r w:rsidR="00AB58DF" w:rsidRPr="005A4156">
        <w:rPr>
          <w:rFonts w:ascii="Times New Roman" w:hAnsi="Times New Roman" w:cs="Times New Roman"/>
        </w:rPr>
        <w:t xml:space="preserve">Поставщик готовит товар к поставке и уведомляет об этом Заказчика за </w:t>
      </w:r>
      <w:r w:rsidR="00F73CCD" w:rsidRPr="005A4156">
        <w:rPr>
          <w:rFonts w:ascii="Times New Roman" w:hAnsi="Times New Roman" w:cs="Times New Roman"/>
        </w:rPr>
        <w:t>2</w:t>
      </w:r>
      <w:r w:rsidR="005D78C0" w:rsidRPr="005A4156">
        <w:rPr>
          <w:rFonts w:ascii="Times New Roman" w:hAnsi="Times New Roman" w:cs="Times New Roman"/>
        </w:rPr>
        <w:t xml:space="preserve"> (</w:t>
      </w:r>
      <w:r w:rsidR="00F73CCD" w:rsidRPr="005A4156">
        <w:rPr>
          <w:rFonts w:ascii="Times New Roman" w:hAnsi="Times New Roman" w:cs="Times New Roman"/>
        </w:rPr>
        <w:t>два</w:t>
      </w:r>
      <w:r w:rsidR="005D78C0" w:rsidRPr="005A4156">
        <w:rPr>
          <w:rFonts w:ascii="Times New Roman" w:hAnsi="Times New Roman" w:cs="Times New Roman"/>
        </w:rPr>
        <w:t xml:space="preserve">) </w:t>
      </w:r>
      <w:r w:rsidR="00AB58DF" w:rsidRPr="005A4156">
        <w:rPr>
          <w:rFonts w:ascii="Times New Roman" w:hAnsi="Times New Roman" w:cs="Times New Roman"/>
        </w:rPr>
        <w:t xml:space="preserve">рабочих дня до предполагаемой </w:t>
      </w:r>
      <w:r w:rsidR="00426422" w:rsidRPr="005A4156">
        <w:rPr>
          <w:rFonts w:ascii="Times New Roman" w:hAnsi="Times New Roman" w:cs="Times New Roman"/>
        </w:rPr>
        <w:t xml:space="preserve">даты </w:t>
      </w:r>
      <w:r w:rsidR="00AB58DF" w:rsidRPr="005A4156">
        <w:rPr>
          <w:rFonts w:ascii="Times New Roman" w:hAnsi="Times New Roman" w:cs="Times New Roman"/>
        </w:rPr>
        <w:t>поставки в соответствии с условиями Контракта.</w:t>
      </w:r>
    </w:p>
    <w:p w:rsidR="00AB58DF" w:rsidRPr="005A4156" w:rsidRDefault="00297278" w:rsidP="00542309">
      <w:pPr>
        <w:pStyle w:val="11"/>
        <w:ind w:firstLine="709"/>
        <w:jc w:val="both"/>
        <w:rPr>
          <w:rFonts w:ascii="Times New Roman" w:hAnsi="Times New Roman" w:cs="Times New Roman"/>
        </w:rPr>
      </w:pPr>
      <w:r w:rsidRPr="005A4156">
        <w:rPr>
          <w:rFonts w:ascii="Times New Roman" w:hAnsi="Times New Roman" w:cs="Times New Roman"/>
        </w:rPr>
        <w:t>4.3. Доставка т</w:t>
      </w:r>
      <w:r w:rsidR="00AB58DF" w:rsidRPr="005A4156">
        <w:rPr>
          <w:rFonts w:ascii="Times New Roman" w:hAnsi="Times New Roman" w:cs="Times New Roman"/>
        </w:rPr>
        <w:t xml:space="preserve">овара осуществляется в период времени: </w:t>
      </w:r>
      <w:r w:rsidR="00AB58DF" w:rsidRPr="005A4156">
        <w:rPr>
          <w:rFonts w:ascii="Times New Roman" w:eastAsia="Calibri" w:hAnsi="Times New Roman" w:cs="Times New Roman"/>
        </w:rPr>
        <w:t xml:space="preserve">с понедельника по пятницу с 9 часов 00 минут до 12 часов 00 минут </w:t>
      </w:r>
      <w:r w:rsidR="00AB58DF" w:rsidRPr="005A4156">
        <w:rPr>
          <w:rFonts w:ascii="Times New Roman" w:hAnsi="Times New Roman" w:cs="Times New Roman"/>
        </w:rPr>
        <w:t xml:space="preserve">и с 13 часов 30 минут до 16 часов 00 минут по московскому времени, </w:t>
      </w:r>
      <w:r w:rsidR="00AB58DF" w:rsidRPr="005A4156">
        <w:rPr>
          <w:rFonts w:ascii="Times New Roman" w:eastAsia="Calibri" w:hAnsi="Times New Roman" w:cs="Times New Roman"/>
        </w:rPr>
        <w:t>кроме выходных и праздничных дней.</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4.</w:t>
      </w:r>
      <w:r w:rsidR="00A37832" w:rsidRPr="005A4156">
        <w:rPr>
          <w:rFonts w:ascii="Times New Roman" w:hAnsi="Times New Roman" w:cs="Times New Roman"/>
        </w:rPr>
        <w:t>4</w:t>
      </w:r>
      <w:r w:rsidR="00297278" w:rsidRPr="005A4156">
        <w:rPr>
          <w:rFonts w:ascii="Times New Roman" w:hAnsi="Times New Roman" w:cs="Times New Roman"/>
        </w:rPr>
        <w:t>. Поставка т</w:t>
      </w:r>
      <w:r w:rsidRPr="005A4156">
        <w:rPr>
          <w:rFonts w:ascii="Times New Roman" w:hAnsi="Times New Roman" w:cs="Times New Roman"/>
        </w:rPr>
        <w:t>овара должна быть произведена в упаковке, соответст</w:t>
      </w:r>
      <w:r w:rsidR="00297278" w:rsidRPr="005A4156">
        <w:rPr>
          <w:rFonts w:ascii="Times New Roman" w:hAnsi="Times New Roman" w:cs="Times New Roman"/>
        </w:rPr>
        <w:t>вующей характеру поставляемого т</w:t>
      </w:r>
      <w:r w:rsidRPr="005A4156">
        <w:rPr>
          <w:rFonts w:ascii="Times New Roman" w:hAnsi="Times New Roman" w:cs="Times New Roman"/>
        </w:rPr>
        <w:t>овара и способу транспортировки</w:t>
      </w:r>
      <w:r w:rsidR="00297278" w:rsidRPr="005A4156">
        <w:rPr>
          <w:rFonts w:ascii="Times New Roman" w:hAnsi="Times New Roman" w:cs="Times New Roman"/>
        </w:rPr>
        <w:t>. Упаковка должна предохранять т</w:t>
      </w:r>
      <w:r w:rsidRPr="005A4156">
        <w:rPr>
          <w:rFonts w:ascii="Times New Roman" w:hAnsi="Times New Roman" w:cs="Times New Roman"/>
        </w:rPr>
        <w:t>овар от всякого рода повреждений, утраты товарного вида при транспортировке и длительном хранении. Маркировка на упаковке должна соответствовать действующим стандартам. Упаковка не должна иметь вскрытий, вмятин, порезов.</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4.</w:t>
      </w:r>
      <w:r w:rsidR="00A37832" w:rsidRPr="005A4156">
        <w:rPr>
          <w:rFonts w:ascii="Times New Roman" w:hAnsi="Times New Roman" w:cs="Times New Roman"/>
        </w:rPr>
        <w:t>5</w:t>
      </w:r>
      <w:r w:rsidRPr="005A4156">
        <w:rPr>
          <w:rFonts w:ascii="Times New Roman" w:hAnsi="Times New Roman" w:cs="Times New Roman"/>
        </w:rPr>
        <w:t xml:space="preserve">. Доставка товара Заказчику осуществляется транспортом Поставщика </w:t>
      </w:r>
      <w:r w:rsidR="00A37832" w:rsidRPr="005A4156">
        <w:rPr>
          <w:rFonts w:ascii="Times New Roman" w:hAnsi="Times New Roman" w:cs="Times New Roman"/>
        </w:rPr>
        <w:t xml:space="preserve">и за его счет </w:t>
      </w:r>
      <w:r w:rsidRPr="005A4156">
        <w:rPr>
          <w:rFonts w:ascii="Times New Roman" w:hAnsi="Times New Roman" w:cs="Times New Roman"/>
        </w:rPr>
        <w:t>либо с привлечением транспорта третьих лиц за счет Поставщика. Выгрузка товара у Заказчика осуществляется силами Поставщика или с привлечением третьих лиц за счет Поставщика.</w:t>
      </w:r>
    </w:p>
    <w:p w:rsidR="00CE4DBF" w:rsidRPr="005A4156" w:rsidRDefault="00BF4DE7" w:rsidP="00542309">
      <w:pPr>
        <w:pStyle w:val="11"/>
        <w:ind w:firstLine="709"/>
        <w:jc w:val="both"/>
        <w:rPr>
          <w:rFonts w:ascii="Times New Roman" w:hAnsi="Times New Roman" w:cs="Times New Roman"/>
        </w:rPr>
      </w:pPr>
      <w:r w:rsidRPr="005A4156">
        <w:rPr>
          <w:rFonts w:ascii="Times New Roman" w:hAnsi="Times New Roman" w:cs="Times New Roman"/>
        </w:rPr>
        <w:t xml:space="preserve">4.6. </w:t>
      </w:r>
      <w:r w:rsidR="00297278" w:rsidRPr="005A4156">
        <w:rPr>
          <w:rFonts w:ascii="Times New Roman" w:hAnsi="Times New Roman" w:cs="Times New Roman"/>
        </w:rPr>
        <w:t>Вместе с т</w:t>
      </w:r>
      <w:r w:rsidRPr="005A4156">
        <w:rPr>
          <w:rFonts w:ascii="Times New Roman" w:hAnsi="Times New Roman" w:cs="Times New Roman"/>
        </w:rPr>
        <w:t>оваром Поставщик передает Заказчику относящуюся к товару документацию:</w:t>
      </w:r>
    </w:p>
    <w:p w:rsidR="00BF4DE7" w:rsidRPr="005A4156" w:rsidRDefault="00CE4DBF" w:rsidP="00542309">
      <w:pPr>
        <w:pStyle w:val="11"/>
        <w:ind w:firstLine="709"/>
        <w:jc w:val="both"/>
        <w:rPr>
          <w:rStyle w:val="aa"/>
          <w:rFonts w:ascii="Times New Roman" w:hAnsi="Times New Roman" w:cs="Times New Roman"/>
          <w:b w:val="0"/>
          <w:bCs/>
          <w:color w:val="auto"/>
        </w:rPr>
      </w:pPr>
      <w:r w:rsidRPr="005A4156">
        <w:rPr>
          <w:rStyle w:val="aa"/>
          <w:rFonts w:ascii="Times New Roman" w:hAnsi="Times New Roman" w:cs="Times New Roman"/>
          <w:b w:val="0"/>
          <w:bCs/>
          <w:color w:val="auto"/>
        </w:rPr>
        <w:t>товарную накладную, а также в случае необходимости товарно-транспортную накладную, с печатью Поставщика</w:t>
      </w:r>
      <w:r w:rsidR="00BF4DE7" w:rsidRPr="005A4156">
        <w:rPr>
          <w:rStyle w:val="aa"/>
          <w:rFonts w:ascii="Times New Roman" w:hAnsi="Times New Roman" w:cs="Times New Roman"/>
          <w:b w:val="0"/>
          <w:bCs/>
          <w:color w:val="auto"/>
        </w:rPr>
        <w:t>;</w:t>
      </w:r>
    </w:p>
    <w:p w:rsidR="00ED0A1B" w:rsidRPr="005A4156" w:rsidRDefault="00ED0A1B" w:rsidP="00542309">
      <w:pPr>
        <w:pStyle w:val="11"/>
        <w:ind w:firstLine="709"/>
        <w:jc w:val="both"/>
        <w:rPr>
          <w:rStyle w:val="aa"/>
          <w:rFonts w:ascii="Times New Roman" w:hAnsi="Times New Roman" w:cs="Times New Roman"/>
          <w:b w:val="0"/>
          <w:bCs/>
          <w:color w:val="auto"/>
        </w:rPr>
      </w:pPr>
      <w:r w:rsidRPr="005A4156">
        <w:rPr>
          <w:rStyle w:val="aa"/>
          <w:rFonts w:ascii="Times New Roman" w:hAnsi="Times New Roman" w:cs="Times New Roman"/>
          <w:b w:val="0"/>
          <w:bCs/>
          <w:color w:val="auto"/>
        </w:rPr>
        <w:t>акт приема-передачи товара;</w:t>
      </w:r>
    </w:p>
    <w:p w:rsidR="005A694F" w:rsidRPr="005A4156" w:rsidRDefault="00BF4DE7" w:rsidP="00542309">
      <w:pPr>
        <w:pStyle w:val="11"/>
        <w:ind w:firstLine="709"/>
        <w:jc w:val="both"/>
        <w:rPr>
          <w:rStyle w:val="aa"/>
          <w:rFonts w:ascii="Times New Roman" w:hAnsi="Times New Roman" w:cs="Times New Roman"/>
          <w:b w:val="0"/>
          <w:bCs/>
          <w:color w:val="auto"/>
        </w:rPr>
      </w:pPr>
      <w:r w:rsidRPr="005A4156">
        <w:rPr>
          <w:rStyle w:val="aa"/>
          <w:rFonts w:ascii="Times New Roman" w:hAnsi="Times New Roman" w:cs="Times New Roman"/>
          <w:b w:val="0"/>
          <w:bCs/>
          <w:color w:val="auto"/>
        </w:rPr>
        <w:t xml:space="preserve">оригинал или надлежащим образом заверенную копию сертификата соответствия или декларации о соответствии, иную </w:t>
      </w:r>
      <w:r w:rsidR="00ED0A1B" w:rsidRPr="005A4156">
        <w:rPr>
          <w:rStyle w:val="aa"/>
          <w:rFonts w:ascii="Times New Roman" w:hAnsi="Times New Roman" w:cs="Times New Roman"/>
          <w:b w:val="0"/>
          <w:bCs/>
          <w:color w:val="auto"/>
        </w:rPr>
        <w:t xml:space="preserve">документацию </w:t>
      </w:r>
      <w:r w:rsidR="00026DFC" w:rsidRPr="005A4156">
        <w:rPr>
          <w:rStyle w:val="aa"/>
          <w:rFonts w:ascii="Times New Roman" w:hAnsi="Times New Roman" w:cs="Times New Roman"/>
          <w:b w:val="0"/>
          <w:bCs/>
          <w:color w:val="auto"/>
        </w:rPr>
        <w:t>подтверждающую</w:t>
      </w:r>
      <w:r w:rsidR="00ED0A1B" w:rsidRPr="005A4156">
        <w:rPr>
          <w:rStyle w:val="aa"/>
          <w:rFonts w:ascii="Times New Roman" w:hAnsi="Times New Roman" w:cs="Times New Roman"/>
          <w:b w:val="0"/>
          <w:bCs/>
          <w:color w:val="auto"/>
        </w:rPr>
        <w:t xml:space="preserve"> качество товара, </w:t>
      </w:r>
      <w:r w:rsidRPr="005A4156">
        <w:rPr>
          <w:rStyle w:val="aa"/>
          <w:rFonts w:ascii="Times New Roman" w:hAnsi="Times New Roman" w:cs="Times New Roman"/>
          <w:b w:val="0"/>
          <w:bCs/>
          <w:color w:val="auto"/>
        </w:rPr>
        <w:t>техническую документацию, необходимую для дальнейшего использования товара.</w:t>
      </w:r>
    </w:p>
    <w:p w:rsidR="00BF4DE7" w:rsidRPr="005A4156" w:rsidRDefault="00BF4DE7" w:rsidP="00542309">
      <w:pPr>
        <w:pStyle w:val="11"/>
        <w:ind w:firstLine="709"/>
        <w:jc w:val="both"/>
        <w:rPr>
          <w:rFonts w:ascii="Times New Roman" w:hAnsi="Times New Roman" w:cs="Times New Roman"/>
        </w:rPr>
      </w:pPr>
      <w:r w:rsidRPr="005A4156">
        <w:rPr>
          <w:rFonts w:ascii="Times New Roman" w:hAnsi="Times New Roman" w:cs="Times New Roman"/>
        </w:rPr>
        <w:t>В случае, если вышеназванные документы не переданы Поставщиком Заказчику одновременно с товаром, товар считается не поставленным и приемке не подлежит.</w:t>
      </w:r>
    </w:p>
    <w:p w:rsidR="00132165" w:rsidRPr="005A4156" w:rsidRDefault="00132165" w:rsidP="00542309">
      <w:pPr>
        <w:pStyle w:val="11"/>
        <w:jc w:val="center"/>
        <w:rPr>
          <w:rFonts w:ascii="Times New Roman" w:hAnsi="Times New Roman" w:cs="Times New Roman"/>
          <w:b/>
        </w:rPr>
      </w:pPr>
    </w:p>
    <w:p w:rsidR="00AB58DF" w:rsidRPr="005A4156" w:rsidRDefault="00297278" w:rsidP="00542309">
      <w:pPr>
        <w:pStyle w:val="11"/>
        <w:jc w:val="center"/>
        <w:rPr>
          <w:rFonts w:ascii="Times New Roman" w:hAnsi="Times New Roman" w:cs="Times New Roman"/>
          <w:b/>
        </w:rPr>
      </w:pPr>
      <w:r w:rsidRPr="005A4156">
        <w:rPr>
          <w:rFonts w:ascii="Times New Roman" w:hAnsi="Times New Roman" w:cs="Times New Roman"/>
          <w:b/>
        </w:rPr>
        <w:t>5. Порядок приема-передачи т</w:t>
      </w:r>
      <w:r w:rsidR="00002EE7" w:rsidRPr="005A4156">
        <w:rPr>
          <w:rFonts w:ascii="Times New Roman" w:hAnsi="Times New Roman" w:cs="Times New Roman"/>
          <w:b/>
        </w:rPr>
        <w:t>овара</w:t>
      </w:r>
    </w:p>
    <w:p w:rsidR="00297278"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5.1. Приемка поставленного товара осуществляется в ходе передачи его Заказчику в месте поставки и включает в себя:</w:t>
      </w:r>
    </w:p>
    <w:p w:rsidR="00297278" w:rsidRPr="005A4156" w:rsidRDefault="001C31C8" w:rsidP="00542309">
      <w:pPr>
        <w:pStyle w:val="11"/>
        <w:numPr>
          <w:ilvl w:val="0"/>
          <w:numId w:val="2"/>
        </w:numPr>
        <w:jc w:val="both"/>
        <w:rPr>
          <w:rFonts w:ascii="Times New Roman" w:hAnsi="Times New Roman" w:cs="Times New Roman"/>
        </w:rPr>
      </w:pPr>
      <w:r w:rsidRPr="005A4156">
        <w:rPr>
          <w:rFonts w:ascii="Times New Roman" w:hAnsi="Times New Roman" w:cs="Times New Roman"/>
        </w:rPr>
        <w:t>проверку</w:t>
      </w:r>
      <w:r w:rsidR="00AB58DF" w:rsidRPr="005A4156">
        <w:rPr>
          <w:rFonts w:ascii="Times New Roman" w:hAnsi="Times New Roman" w:cs="Times New Roman"/>
        </w:rPr>
        <w:t xml:space="preserve"> поставленного товара на соответствие </w:t>
      </w:r>
      <w:r w:rsidR="00F73CCD" w:rsidRPr="005A4156">
        <w:rPr>
          <w:rFonts w:ascii="Times New Roman" w:hAnsi="Times New Roman" w:cs="Times New Roman"/>
        </w:rPr>
        <w:t>Спецификации (Приложение</w:t>
      </w:r>
      <w:r w:rsidR="00BD245F" w:rsidRPr="005A4156">
        <w:rPr>
          <w:rFonts w:ascii="Times New Roman" w:hAnsi="Times New Roman" w:cs="Times New Roman"/>
        </w:rPr>
        <w:t>№1</w:t>
      </w:r>
      <w:r w:rsidR="00AB58DF" w:rsidRPr="005A4156">
        <w:rPr>
          <w:rFonts w:ascii="Times New Roman" w:hAnsi="Times New Roman" w:cs="Times New Roman"/>
        </w:rPr>
        <w:t>);</w:t>
      </w:r>
    </w:p>
    <w:p w:rsidR="00AB58DF" w:rsidRPr="005A4156" w:rsidRDefault="00AB58DF" w:rsidP="00542309">
      <w:pPr>
        <w:pStyle w:val="11"/>
        <w:numPr>
          <w:ilvl w:val="0"/>
          <w:numId w:val="2"/>
        </w:numPr>
        <w:jc w:val="both"/>
        <w:rPr>
          <w:rFonts w:ascii="Times New Roman" w:hAnsi="Times New Roman" w:cs="Times New Roman"/>
        </w:rPr>
      </w:pPr>
      <w:r w:rsidRPr="005A4156">
        <w:rPr>
          <w:rFonts w:ascii="Times New Roman" w:hAnsi="Times New Roman" w:cs="Times New Roman"/>
        </w:rPr>
        <w:t>контроль наличия (отсутствия) внешних повреждений.</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 xml:space="preserve">5.2. </w:t>
      </w:r>
      <w:r w:rsidR="00F42DC2" w:rsidRPr="005A4156">
        <w:rPr>
          <w:rFonts w:ascii="Times New Roman" w:hAnsi="Times New Roman" w:cs="Times New Roman"/>
        </w:rPr>
        <w:t xml:space="preserve">Порядок приемки товаров Заказчиком по количеству, комплектности, качеству, состоянию упаковки регулируется Инструкциями «О порядке приемки Продукции </w:t>
      </w:r>
      <w:r w:rsidR="00F42DC2" w:rsidRPr="005A4156">
        <w:rPr>
          <w:rFonts w:ascii="Times New Roman" w:hAnsi="Times New Roman" w:cs="Times New Roman"/>
        </w:rPr>
        <w:lastRenderedPageBreak/>
        <w:t>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15.06.65 № П-6, и«О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25.04.66 № П-7.</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5.3.Приемку товара осуществляет представитель Заказч</w:t>
      </w:r>
      <w:r w:rsidR="00ED0A1B" w:rsidRPr="005A4156">
        <w:rPr>
          <w:rFonts w:ascii="Times New Roman" w:hAnsi="Times New Roman" w:cs="Times New Roman"/>
        </w:rPr>
        <w:t xml:space="preserve">ика </w:t>
      </w:r>
      <w:r w:rsidRPr="005A4156">
        <w:rPr>
          <w:rFonts w:ascii="Times New Roman" w:hAnsi="Times New Roman" w:cs="Times New Roman"/>
        </w:rPr>
        <w:t>с правом предъявления претензий Поставщику по выявленным недостаткам.</w:t>
      </w:r>
    </w:p>
    <w:p w:rsidR="00B61ADE"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5.4. В случае обнаружения Заказчиком в ходе осмотра и приемки товара недостатков в товаре по качеству, количеству, ассортименту, таре (упаковке), он извещает об этом Поставщика в письменной форме.</w:t>
      </w:r>
    </w:p>
    <w:p w:rsidR="005E273D"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5.5. Заказчик</w:t>
      </w:r>
      <w:r w:rsidR="00081586" w:rsidRPr="005A4156">
        <w:rPr>
          <w:rFonts w:ascii="Times New Roman" w:hAnsi="Times New Roman" w:cs="Times New Roman"/>
          <w:noProof/>
        </w:rPr>
        <w:t xml:space="preserve"> в соответствии с требованиями </w:t>
      </w:r>
      <w:r w:rsidR="00E04C15" w:rsidRPr="005A4156">
        <w:rPr>
          <w:rFonts w:ascii="Times New Roman" w:hAnsi="Times New Roman" w:cs="Times New Roman"/>
        </w:rPr>
        <w:t>Закона о контрактной системе</w:t>
      </w:r>
      <w:r w:rsidR="005A694F" w:rsidRPr="005A4156">
        <w:rPr>
          <w:rFonts w:ascii="Times New Roman" w:hAnsi="Times New Roman" w:cs="Times New Roman"/>
        </w:rPr>
        <w:t xml:space="preserve">в течение </w:t>
      </w:r>
      <w:r w:rsidR="00F73CCD" w:rsidRPr="005A4156">
        <w:rPr>
          <w:rFonts w:ascii="Times New Roman" w:hAnsi="Times New Roman" w:cs="Times New Roman"/>
        </w:rPr>
        <w:t>2</w:t>
      </w:r>
      <w:r w:rsidR="005A694F" w:rsidRPr="005A4156">
        <w:rPr>
          <w:rFonts w:ascii="Times New Roman" w:hAnsi="Times New Roman" w:cs="Times New Roman"/>
        </w:rPr>
        <w:t xml:space="preserve"> (</w:t>
      </w:r>
      <w:r w:rsidR="00F73CCD" w:rsidRPr="005A4156">
        <w:rPr>
          <w:rFonts w:ascii="Times New Roman" w:hAnsi="Times New Roman" w:cs="Times New Roman"/>
        </w:rPr>
        <w:t>двух</w:t>
      </w:r>
      <w:r w:rsidR="005A694F" w:rsidRPr="005A4156">
        <w:rPr>
          <w:rFonts w:ascii="Times New Roman" w:hAnsi="Times New Roman" w:cs="Times New Roman"/>
        </w:rPr>
        <w:t>)</w:t>
      </w:r>
      <w:r w:rsidRPr="005A4156">
        <w:rPr>
          <w:rFonts w:ascii="Times New Roman" w:hAnsi="Times New Roman" w:cs="Times New Roman"/>
        </w:rPr>
        <w:t xml:space="preserve"> рабочих дней со дня получения </w:t>
      </w:r>
      <w:r w:rsidR="00ED0A1B" w:rsidRPr="005A4156">
        <w:rPr>
          <w:rFonts w:ascii="Times New Roman" w:hAnsi="Times New Roman" w:cs="Times New Roman"/>
        </w:rPr>
        <w:t xml:space="preserve">товара и </w:t>
      </w:r>
      <w:r w:rsidRPr="005A4156">
        <w:rPr>
          <w:rFonts w:ascii="Times New Roman" w:hAnsi="Times New Roman" w:cs="Times New Roman"/>
        </w:rPr>
        <w:t xml:space="preserve">товарной накладной </w:t>
      </w:r>
      <w:r w:rsidR="00ED0A1B" w:rsidRPr="005A4156">
        <w:rPr>
          <w:rFonts w:ascii="Times New Roman" w:hAnsi="Times New Roman" w:cs="Times New Roman"/>
        </w:rPr>
        <w:t xml:space="preserve">Заказчиком </w:t>
      </w:r>
      <w:r w:rsidRPr="005A4156">
        <w:rPr>
          <w:rFonts w:ascii="Times New Roman" w:hAnsi="Times New Roman" w:cs="Times New Roman"/>
        </w:rPr>
        <w:t xml:space="preserve">самостоятельно или с привлечением эксперта или экспертной организации проводит экспертизу поставленного товара в части </w:t>
      </w:r>
      <w:r w:rsidR="00ED0A1B" w:rsidRPr="005A4156">
        <w:rPr>
          <w:rFonts w:ascii="Times New Roman" w:hAnsi="Times New Roman" w:cs="Times New Roman"/>
        </w:rPr>
        <w:t>его</w:t>
      </w:r>
      <w:r w:rsidRPr="005A4156">
        <w:rPr>
          <w:rFonts w:ascii="Times New Roman" w:hAnsi="Times New Roman" w:cs="Times New Roman"/>
        </w:rPr>
        <w:t xml:space="preserve"> с</w:t>
      </w:r>
      <w:r w:rsidR="005E273D" w:rsidRPr="005A4156">
        <w:rPr>
          <w:rFonts w:ascii="Times New Roman" w:hAnsi="Times New Roman" w:cs="Times New Roman"/>
        </w:rPr>
        <w:t>оответствия условиям Контракта.</w:t>
      </w:r>
    </w:p>
    <w:p w:rsidR="00ED0A1B"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Результаты такой экспертизы оформляются в виде заключения</w:t>
      </w:r>
      <w:r w:rsidR="00ED0A1B" w:rsidRPr="005A4156">
        <w:rPr>
          <w:rFonts w:ascii="Times New Roman" w:hAnsi="Times New Roman" w:cs="Times New Roman"/>
        </w:rPr>
        <w:t>.</w:t>
      </w:r>
    </w:p>
    <w:p w:rsidR="00224225" w:rsidRPr="005A4156" w:rsidRDefault="00224225" w:rsidP="00542309">
      <w:pPr>
        <w:pStyle w:val="11"/>
        <w:ind w:firstLine="709"/>
        <w:jc w:val="both"/>
        <w:rPr>
          <w:rFonts w:ascii="Times New Roman" w:hAnsi="Times New Roman" w:cs="Times New Roman"/>
        </w:rPr>
      </w:pPr>
      <w:r w:rsidRPr="005A4156">
        <w:rPr>
          <w:rFonts w:ascii="Times New Roman" w:hAnsi="Times New Roman" w:cs="Times New Roman"/>
        </w:rPr>
        <w:t xml:space="preserve">5.6. По решению Заказчика для приемки </w:t>
      </w:r>
      <w:r w:rsidR="00F85E87" w:rsidRPr="005A4156">
        <w:rPr>
          <w:rFonts w:ascii="Times New Roman" w:hAnsi="Times New Roman" w:cs="Times New Roman"/>
        </w:rPr>
        <w:t xml:space="preserve">поставленных товаров </w:t>
      </w:r>
      <w:r w:rsidRPr="005A4156">
        <w:rPr>
          <w:rFonts w:ascii="Times New Roman" w:hAnsi="Times New Roman" w:cs="Times New Roman"/>
        </w:rPr>
        <w:t xml:space="preserve">может </w:t>
      </w:r>
      <w:r w:rsidR="005D78C0" w:rsidRPr="005A4156">
        <w:rPr>
          <w:rFonts w:ascii="Times New Roman" w:hAnsi="Times New Roman" w:cs="Times New Roman"/>
        </w:rPr>
        <w:t>создаваться приемочная комиссия</w:t>
      </w:r>
      <w:r w:rsidRPr="005A4156">
        <w:rPr>
          <w:rFonts w:ascii="Times New Roman" w:hAnsi="Times New Roman" w:cs="Times New Roman"/>
        </w:rPr>
        <w:t>.</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5.</w:t>
      </w:r>
      <w:r w:rsidR="00F85E87" w:rsidRPr="005A4156">
        <w:rPr>
          <w:rFonts w:ascii="Times New Roman" w:hAnsi="Times New Roman" w:cs="Times New Roman"/>
        </w:rPr>
        <w:t>7</w:t>
      </w:r>
      <w:r w:rsidRPr="005A4156">
        <w:rPr>
          <w:rFonts w:ascii="Times New Roman" w:hAnsi="Times New Roman" w:cs="Times New Roman"/>
        </w:rPr>
        <w:t>. В случае полож</w:t>
      </w:r>
      <w:r w:rsidR="005E273D" w:rsidRPr="005A4156">
        <w:rPr>
          <w:rFonts w:ascii="Times New Roman" w:hAnsi="Times New Roman" w:cs="Times New Roman"/>
        </w:rPr>
        <w:t>ительного результата экспертизы</w:t>
      </w:r>
      <w:r w:rsidRPr="005A4156">
        <w:rPr>
          <w:rFonts w:ascii="Times New Roman" w:hAnsi="Times New Roman" w:cs="Times New Roman"/>
        </w:rPr>
        <w:t xml:space="preserve"> Заказчик принимает поставленный товар и передает Поставщику подписанную товарную накладную</w:t>
      </w:r>
      <w:r w:rsidR="00026DFC" w:rsidRPr="005A4156">
        <w:rPr>
          <w:rFonts w:ascii="Times New Roman" w:hAnsi="Times New Roman" w:cs="Times New Roman"/>
        </w:rPr>
        <w:t xml:space="preserve"> и акт приемки товара</w:t>
      </w:r>
      <w:r w:rsidRPr="005A4156">
        <w:rPr>
          <w:rFonts w:ascii="Times New Roman" w:hAnsi="Times New Roman" w:cs="Times New Roman"/>
        </w:rPr>
        <w:t>.</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5.</w:t>
      </w:r>
      <w:r w:rsidR="00F85E87" w:rsidRPr="005A4156">
        <w:rPr>
          <w:rFonts w:ascii="Times New Roman" w:hAnsi="Times New Roman" w:cs="Times New Roman"/>
        </w:rPr>
        <w:t>8</w:t>
      </w:r>
      <w:r w:rsidRPr="005A4156">
        <w:rPr>
          <w:rFonts w:ascii="Times New Roman" w:hAnsi="Times New Roman" w:cs="Times New Roman"/>
        </w:rPr>
        <w:t>. При выявл</w:t>
      </w:r>
      <w:r w:rsidR="005E273D" w:rsidRPr="005A4156">
        <w:rPr>
          <w:rFonts w:ascii="Times New Roman" w:hAnsi="Times New Roman" w:cs="Times New Roman"/>
        </w:rPr>
        <w:t>ении несоответствия количества т</w:t>
      </w:r>
      <w:r w:rsidRPr="005A4156">
        <w:rPr>
          <w:rFonts w:ascii="Times New Roman" w:hAnsi="Times New Roman" w:cs="Times New Roman"/>
        </w:rPr>
        <w:t>овара условиям Контракта, иного не</w:t>
      </w:r>
      <w:r w:rsidR="005E273D" w:rsidRPr="005A4156">
        <w:rPr>
          <w:rFonts w:ascii="Times New Roman" w:hAnsi="Times New Roman" w:cs="Times New Roman"/>
        </w:rPr>
        <w:t>соответствия условиям Контракта</w:t>
      </w:r>
      <w:r w:rsidRPr="005A4156">
        <w:rPr>
          <w:rFonts w:ascii="Times New Roman" w:hAnsi="Times New Roman" w:cs="Times New Roman"/>
        </w:rPr>
        <w:t xml:space="preserve"> Заказчик оформляет Акт </w:t>
      </w:r>
      <w:r w:rsidR="005E273D" w:rsidRPr="005A4156">
        <w:rPr>
          <w:rFonts w:ascii="Times New Roman" w:hAnsi="Times New Roman" w:cs="Times New Roman"/>
        </w:rPr>
        <w:t>возврата товара</w:t>
      </w:r>
      <w:r w:rsidRPr="005A4156">
        <w:rPr>
          <w:rFonts w:ascii="Times New Roman" w:hAnsi="Times New Roman" w:cs="Times New Roman"/>
        </w:rPr>
        <w:t xml:space="preserve"> и в течение </w:t>
      </w:r>
      <w:r w:rsidR="00F73CCD" w:rsidRPr="005A4156">
        <w:rPr>
          <w:rFonts w:ascii="Times New Roman" w:hAnsi="Times New Roman" w:cs="Times New Roman"/>
        </w:rPr>
        <w:t xml:space="preserve">2 </w:t>
      </w:r>
      <w:r w:rsidR="001C31C8" w:rsidRPr="005A4156">
        <w:rPr>
          <w:rFonts w:ascii="Times New Roman" w:hAnsi="Times New Roman" w:cs="Times New Roman"/>
        </w:rPr>
        <w:t>(</w:t>
      </w:r>
      <w:r w:rsidR="00F73CCD" w:rsidRPr="005A4156">
        <w:rPr>
          <w:rFonts w:ascii="Times New Roman" w:hAnsi="Times New Roman" w:cs="Times New Roman"/>
        </w:rPr>
        <w:t>двух</w:t>
      </w:r>
      <w:r w:rsidR="001C31C8" w:rsidRPr="005A4156">
        <w:rPr>
          <w:rFonts w:ascii="Times New Roman" w:hAnsi="Times New Roman" w:cs="Times New Roman"/>
        </w:rPr>
        <w:t>)</w:t>
      </w:r>
      <w:r w:rsidRPr="005A4156">
        <w:rPr>
          <w:rFonts w:ascii="Times New Roman" w:hAnsi="Times New Roman" w:cs="Times New Roman"/>
        </w:rPr>
        <w:t xml:space="preserve"> рабочих дней направляет его Поставщику. Поставщик за свой счет в течение </w:t>
      </w:r>
      <w:r w:rsidR="00F73CCD" w:rsidRPr="005A4156">
        <w:rPr>
          <w:rFonts w:ascii="Times New Roman" w:hAnsi="Times New Roman" w:cs="Times New Roman"/>
        </w:rPr>
        <w:t xml:space="preserve">3 </w:t>
      </w:r>
      <w:r w:rsidR="001C31C8" w:rsidRPr="005A4156">
        <w:rPr>
          <w:rFonts w:ascii="Times New Roman" w:hAnsi="Times New Roman" w:cs="Times New Roman"/>
        </w:rPr>
        <w:t>(</w:t>
      </w:r>
      <w:r w:rsidR="00F73CCD" w:rsidRPr="005A4156">
        <w:rPr>
          <w:rFonts w:ascii="Times New Roman" w:hAnsi="Times New Roman" w:cs="Times New Roman"/>
        </w:rPr>
        <w:t>трех</w:t>
      </w:r>
      <w:r w:rsidR="001C31C8" w:rsidRPr="005A4156">
        <w:rPr>
          <w:rFonts w:ascii="Times New Roman" w:hAnsi="Times New Roman" w:cs="Times New Roman"/>
        </w:rPr>
        <w:t>)</w:t>
      </w:r>
      <w:r w:rsidRPr="005A4156">
        <w:rPr>
          <w:rFonts w:ascii="Times New Roman" w:hAnsi="Times New Roman" w:cs="Times New Roman"/>
        </w:rPr>
        <w:t xml:space="preserve"> рабочих дней со дня получения им Акта </w:t>
      </w:r>
      <w:r w:rsidR="005E273D" w:rsidRPr="005A4156">
        <w:rPr>
          <w:rFonts w:ascii="Times New Roman" w:hAnsi="Times New Roman" w:cs="Times New Roman"/>
        </w:rPr>
        <w:t>возврата товара</w:t>
      </w:r>
      <w:r w:rsidRPr="005A4156">
        <w:rPr>
          <w:rFonts w:ascii="Times New Roman" w:hAnsi="Times New Roman" w:cs="Times New Roman"/>
        </w:rPr>
        <w:t xml:space="preserve"> осуществляет замену некачественного, не соот</w:t>
      </w:r>
      <w:r w:rsidR="00B61ADE" w:rsidRPr="005A4156">
        <w:rPr>
          <w:rFonts w:ascii="Times New Roman" w:hAnsi="Times New Roman" w:cs="Times New Roman"/>
        </w:rPr>
        <w:t>ветствующего условиям Контракта</w:t>
      </w:r>
      <w:r w:rsidR="005E273D" w:rsidRPr="005A4156">
        <w:rPr>
          <w:rFonts w:ascii="Times New Roman" w:hAnsi="Times New Roman" w:cs="Times New Roman"/>
        </w:rPr>
        <w:t xml:space="preserve"> т</w:t>
      </w:r>
      <w:r w:rsidRPr="005A4156">
        <w:rPr>
          <w:rFonts w:ascii="Times New Roman" w:hAnsi="Times New Roman" w:cs="Times New Roman"/>
        </w:rPr>
        <w:t>ова</w:t>
      </w:r>
      <w:r w:rsidR="005E273D" w:rsidRPr="005A4156">
        <w:rPr>
          <w:rFonts w:ascii="Times New Roman" w:hAnsi="Times New Roman" w:cs="Times New Roman"/>
        </w:rPr>
        <w:t>ра или допоставку недостающего товара. Датой поставки т</w:t>
      </w:r>
      <w:r w:rsidRPr="005A4156">
        <w:rPr>
          <w:rFonts w:ascii="Times New Roman" w:hAnsi="Times New Roman" w:cs="Times New Roman"/>
        </w:rPr>
        <w:t>оваров в этом случае будет считаться дата удовлетворения претензий Заказчика, изложенных в Акте</w:t>
      </w:r>
      <w:r w:rsidR="005E273D" w:rsidRPr="005A4156">
        <w:rPr>
          <w:rFonts w:ascii="Times New Roman" w:hAnsi="Times New Roman" w:cs="Times New Roman"/>
        </w:rPr>
        <w:t xml:space="preserve"> возврата товара</w:t>
      </w:r>
      <w:r w:rsidRPr="005A4156">
        <w:rPr>
          <w:rFonts w:ascii="Times New Roman" w:hAnsi="Times New Roman" w:cs="Times New Roman"/>
        </w:rPr>
        <w:t>.</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5.</w:t>
      </w:r>
      <w:r w:rsidR="00F85E87" w:rsidRPr="005A4156">
        <w:rPr>
          <w:rFonts w:ascii="Times New Roman" w:hAnsi="Times New Roman" w:cs="Times New Roman"/>
        </w:rPr>
        <w:t>9</w:t>
      </w:r>
      <w:r w:rsidRPr="005A4156">
        <w:rPr>
          <w:rFonts w:ascii="Times New Roman" w:hAnsi="Times New Roman" w:cs="Times New Roman"/>
        </w:rPr>
        <w:t>. Поставщик обязан возместить Заказчику все расходы, связанные с проверкой качества товара, в случае устано</w:t>
      </w:r>
      <w:r w:rsidR="005E273D" w:rsidRPr="005A4156">
        <w:rPr>
          <w:rFonts w:ascii="Times New Roman" w:hAnsi="Times New Roman" w:cs="Times New Roman"/>
        </w:rPr>
        <w:t>вления несоответствия качества т</w:t>
      </w:r>
      <w:r w:rsidR="00B61ADE" w:rsidRPr="005A4156">
        <w:rPr>
          <w:rFonts w:ascii="Times New Roman" w:hAnsi="Times New Roman" w:cs="Times New Roman"/>
        </w:rPr>
        <w:t>овара</w:t>
      </w:r>
      <w:r w:rsidRPr="005A4156">
        <w:rPr>
          <w:rFonts w:ascii="Times New Roman" w:hAnsi="Times New Roman" w:cs="Times New Roman"/>
        </w:rPr>
        <w:t xml:space="preserve"> заявленным требованиям Заказчика.</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5.</w:t>
      </w:r>
      <w:r w:rsidR="00F85E87" w:rsidRPr="005A4156">
        <w:rPr>
          <w:rFonts w:ascii="Times New Roman" w:hAnsi="Times New Roman" w:cs="Times New Roman"/>
        </w:rPr>
        <w:t>10</w:t>
      </w:r>
      <w:r w:rsidRPr="005A4156">
        <w:rPr>
          <w:rFonts w:ascii="Times New Roman" w:hAnsi="Times New Roman" w:cs="Times New Roman"/>
        </w:rPr>
        <w:t xml:space="preserve">. Поставщик </w:t>
      </w:r>
      <w:r w:rsidR="00B61ADE" w:rsidRPr="005A4156">
        <w:rPr>
          <w:rFonts w:ascii="Times New Roman" w:hAnsi="Times New Roman" w:cs="Times New Roman"/>
        </w:rPr>
        <w:t>предоставляет</w:t>
      </w:r>
      <w:r w:rsidRPr="005A4156">
        <w:rPr>
          <w:rFonts w:ascii="Times New Roman" w:hAnsi="Times New Roman" w:cs="Times New Roman"/>
        </w:rPr>
        <w:t xml:space="preserve"> гар</w:t>
      </w:r>
      <w:r w:rsidR="005E273D" w:rsidRPr="005A4156">
        <w:rPr>
          <w:rFonts w:ascii="Times New Roman" w:hAnsi="Times New Roman" w:cs="Times New Roman"/>
        </w:rPr>
        <w:t>антию качества на поставляемый т</w:t>
      </w:r>
      <w:r w:rsidRPr="005A4156">
        <w:rPr>
          <w:rFonts w:ascii="Times New Roman" w:hAnsi="Times New Roman" w:cs="Times New Roman"/>
        </w:rPr>
        <w:t xml:space="preserve">овар. Гарантийный срок составляет </w:t>
      </w:r>
      <w:r w:rsidR="00E54845" w:rsidRPr="005A4156">
        <w:rPr>
          <w:rFonts w:ascii="Times New Roman" w:hAnsi="Times New Roman" w:cs="Times New Roman"/>
        </w:rPr>
        <w:t>12</w:t>
      </w:r>
      <w:r w:rsidR="00EC6279" w:rsidRPr="005A4156">
        <w:rPr>
          <w:rFonts w:ascii="Times New Roman" w:hAnsi="Times New Roman" w:cs="Times New Roman"/>
        </w:rPr>
        <w:t xml:space="preserve"> месяц</w:t>
      </w:r>
      <w:r w:rsidR="00E54845" w:rsidRPr="005A4156">
        <w:rPr>
          <w:rFonts w:ascii="Times New Roman" w:hAnsi="Times New Roman" w:cs="Times New Roman"/>
        </w:rPr>
        <w:t>ев</w:t>
      </w:r>
      <w:r w:rsidRPr="005A4156">
        <w:rPr>
          <w:rFonts w:ascii="Times New Roman" w:hAnsi="Times New Roman" w:cs="Times New Roman"/>
        </w:rPr>
        <w:t xml:space="preserve">. Объем и срок гарантийных обязательств Поставщика составляет не </w:t>
      </w:r>
      <w:r w:rsidR="005E273D" w:rsidRPr="005A4156">
        <w:rPr>
          <w:rFonts w:ascii="Times New Roman" w:hAnsi="Times New Roman" w:cs="Times New Roman"/>
        </w:rPr>
        <w:t>меньше объема и срока гарантии п</w:t>
      </w:r>
      <w:r w:rsidR="00B70363" w:rsidRPr="005A4156">
        <w:rPr>
          <w:rFonts w:ascii="Times New Roman" w:hAnsi="Times New Roman" w:cs="Times New Roman"/>
        </w:rPr>
        <w:t>роизводителя товара</w:t>
      </w:r>
      <w:r w:rsidR="00662015" w:rsidRPr="005A4156">
        <w:rPr>
          <w:rFonts w:ascii="Times New Roman" w:hAnsi="Times New Roman" w:cs="Times New Roman"/>
        </w:rPr>
        <w:t>, и распространяется на все элементы и составные части товара.</w:t>
      </w:r>
    </w:p>
    <w:p w:rsidR="008965B7" w:rsidRPr="005A4156" w:rsidRDefault="008965B7" w:rsidP="00542309">
      <w:pPr>
        <w:pStyle w:val="11"/>
        <w:ind w:firstLine="709"/>
        <w:jc w:val="both"/>
        <w:rPr>
          <w:rFonts w:ascii="Times New Roman" w:hAnsi="Times New Roman" w:cs="Times New Roman"/>
        </w:rPr>
      </w:pPr>
      <w:r w:rsidRPr="005A4156">
        <w:rPr>
          <w:rFonts w:ascii="Times New Roman" w:hAnsi="Times New Roman" w:cs="Times New Roman"/>
        </w:rPr>
        <w:t>5.</w:t>
      </w:r>
      <w:r w:rsidR="00B61ADE" w:rsidRPr="005A4156">
        <w:rPr>
          <w:rFonts w:ascii="Times New Roman" w:hAnsi="Times New Roman" w:cs="Times New Roman"/>
        </w:rPr>
        <w:t>1</w:t>
      </w:r>
      <w:r w:rsidR="00F85E87" w:rsidRPr="005A4156">
        <w:rPr>
          <w:rFonts w:ascii="Times New Roman" w:hAnsi="Times New Roman" w:cs="Times New Roman"/>
        </w:rPr>
        <w:t>1</w:t>
      </w:r>
      <w:r w:rsidRPr="005A4156">
        <w:rPr>
          <w:rFonts w:ascii="Times New Roman" w:hAnsi="Times New Roman" w:cs="Times New Roman"/>
        </w:rPr>
        <w:t>. Некачественный и (или) некомплектный товар считается не поставленным.</w:t>
      </w:r>
    </w:p>
    <w:p w:rsidR="00B61ADE" w:rsidRPr="005A4156" w:rsidRDefault="008965B7" w:rsidP="00542309">
      <w:pPr>
        <w:pStyle w:val="11"/>
        <w:ind w:firstLine="709"/>
        <w:jc w:val="both"/>
        <w:rPr>
          <w:rFonts w:ascii="Times New Roman" w:hAnsi="Times New Roman" w:cs="Times New Roman"/>
        </w:rPr>
      </w:pPr>
      <w:r w:rsidRPr="005A4156">
        <w:rPr>
          <w:rFonts w:ascii="Times New Roman" w:hAnsi="Times New Roman" w:cs="Times New Roman"/>
        </w:rPr>
        <w:t>5.1</w:t>
      </w:r>
      <w:r w:rsidR="00F85E87" w:rsidRPr="005A4156">
        <w:rPr>
          <w:rFonts w:ascii="Times New Roman" w:hAnsi="Times New Roman" w:cs="Times New Roman"/>
        </w:rPr>
        <w:t>2</w:t>
      </w:r>
      <w:r w:rsidRPr="005A4156">
        <w:rPr>
          <w:rFonts w:ascii="Times New Roman" w:hAnsi="Times New Roman" w:cs="Times New Roman"/>
        </w:rPr>
        <w:t xml:space="preserve">. Обязанность Поставщика по поставке товара в соответствии с настоящим Контрактом считается исполненной после передачи товара </w:t>
      </w:r>
      <w:r w:rsidR="005E273D" w:rsidRPr="005A4156">
        <w:rPr>
          <w:rFonts w:ascii="Times New Roman" w:hAnsi="Times New Roman" w:cs="Times New Roman"/>
        </w:rPr>
        <w:t>З</w:t>
      </w:r>
      <w:r w:rsidRPr="005A4156">
        <w:rPr>
          <w:rFonts w:ascii="Times New Roman" w:hAnsi="Times New Roman" w:cs="Times New Roman"/>
        </w:rPr>
        <w:t>аказчику и подписания Сторонами товарной накладной</w:t>
      </w:r>
      <w:r w:rsidR="00D55FCD" w:rsidRPr="005A4156">
        <w:rPr>
          <w:rFonts w:ascii="Times New Roman" w:hAnsi="Times New Roman" w:cs="Times New Roman"/>
        </w:rPr>
        <w:t xml:space="preserve"> и акта приемки товара</w:t>
      </w:r>
      <w:r w:rsidRPr="005A4156">
        <w:rPr>
          <w:rFonts w:ascii="Times New Roman" w:hAnsi="Times New Roman" w:cs="Times New Roman"/>
        </w:rPr>
        <w:t>.</w:t>
      </w:r>
    </w:p>
    <w:p w:rsidR="008965B7" w:rsidRPr="005A4156" w:rsidRDefault="00B61ADE" w:rsidP="00542309">
      <w:pPr>
        <w:pStyle w:val="11"/>
        <w:ind w:firstLine="709"/>
        <w:jc w:val="both"/>
        <w:rPr>
          <w:rFonts w:ascii="Times New Roman" w:hAnsi="Times New Roman" w:cs="Times New Roman"/>
        </w:rPr>
      </w:pPr>
      <w:r w:rsidRPr="005A4156">
        <w:rPr>
          <w:rFonts w:ascii="Times New Roman" w:hAnsi="Times New Roman" w:cs="Times New Roman"/>
        </w:rPr>
        <w:t>5.1</w:t>
      </w:r>
      <w:r w:rsidR="00F85E87" w:rsidRPr="005A4156">
        <w:rPr>
          <w:rFonts w:ascii="Times New Roman" w:hAnsi="Times New Roman" w:cs="Times New Roman"/>
        </w:rPr>
        <w:t>3</w:t>
      </w:r>
      <w:r w:rsidRPr="005A4156">
        <w:rPr>
          <w:rFonts w:ascii="Times New Roman" w:hAnsi="Times New Roman" w:cs="Times New Roman"/>
        </w:rPr>
        <w:t>. Право собственности на поставляемый товар и риск случайной гибели или случайного повреждения товара переходит к Заказчику с момента подписания Заказчиком товарной накладной.</w:t>
      </w:r>
    </w:p>
    <w:p w:rsidR="002D7682" w:rsidRPr="005A4156" w:rsidRDefault="002D7682" w:rsidP="00542309">
      <w:pPr>
        <w:pStyle w:val="11"/>
        <w:jc w:val="center"/>
        <w:rPr>
          <w:rFonts w:ascii="Times New Roman" w:hAnsi="Times New Roman" w:cs="Times New Roman"/>
          <w:b/>
        </w:rPr>
      </w:pPr>
    </w:p>
    <w:p w:rsidR="00AB58DF" w:rsidRPr="005A4156" w:rsidRDefault="00AB58DF" w:rsidP="00542309">
      <w:pPr>
        <w:pStyle w:val="11"/>
        <w:jc w:val="center"/>
        <w:rPr>
          <w:rFonts w:ascii="Times New Roman" w:hAnsi="Times New Roman" w:cs="Times New Roman"/>
          <w:b/>
        </w:rPr>
      </w:pPr>
      <w:r w:rsidRPr="005A4156">
        <w:rPr>
          <w:rFonts w:ascii="Times New Roman" w:hAnsi="Times New Roman" w:cs="Times New Roman"/>
          <w:b/>
        </w:rPr>
        <w:t>6. Ответственность Сторон</w:t>
      </w:r>
    </w:p>
    <w:p w:rsidR="004E1AF1" w:rsidRPr="004E1AF1" w:rsidRDefault="004E1AF1" w:rsidP="004E1AF1">
      <w:pPr>
        <w:pStyle w:val="ConsPlusNormal"/>
        <w:ind w:firstLine="540"/>
        <w:jc w:val="both"/>
        <w:rPr>
          <w:rFonts w:ascii="Times New Roman" w:hAnsi="Times New Roman" w:cs="Times New Roman"/>
        </w:rPr>
      </w:pPr>
      <w:r w:rsidRPr="004E1AF1">
        <w:rPr>
          <w:rFonts w:ascii="Times New Roman" w:hAnsi="Times New Roman" w:cs="Times New Roman"/>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4E1AF1">
        <w:rPr>
          <w:rFonts w:ascii="Times New Roman" w:hAnsi="Times New Roman"/>
        </w:rPr>
        <w:t xml:space="preserve">6.2.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w:t>
      </w:r>
      <w:r w:rsidRPr="004E1AF1">
        <w:rPr>
          <w:rFonts w:ascii="Times New Roman" w:hAnsi="Times New Roman"/>
          <w:b/>
          <w:bCs/>
        </w:rPr>
        <w:t>убытков</w:t>
      </w:r>
      <w:r w:rsidRPr="004E1AF1">
        <w:rPr>
          <w:rFonts w:ascii="Times New Roman" w:hAnsi="Times New Roman"/>
        </w:rPr>
        <w:t>,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4E1AF1" w:rsidRPr="004E1AF1" w:rsidRDefault="004E1AF1" w:rsidP="004E1AF1">
      <w:pPr>
        <w:pStyle w:val="ConsPlusNormal"/>
        <w:ind w:firstLine="540"/>
        <w:jc w:val="both"/>
        <w:rPr>
          <w:rFonts w:ascii="Times New Roman" w:hAnsi="Times New Roman" w:cs="Times New Roman"/>
        </w:rPr>
      </w:pPr>
      <w:r w:rsidRPr="004E1AF1">
        <w:rPr>
          <w:rFonts w:ascii="Times New Roman" w:hAnsi="Times New Roman" w:cs="Times New Roman"/>
        </w:rPr>
        <w:t>6.3. Заказчик вправе приобрести непоставленный товар у других лиц с отнесением на Поставщика всех необходимых расходов на их приобретение в случае, если Поставщик не поставил предусмотренное Контрактом количество товаров (пункт 1 статьи 520 Гражданского кодекса РФ).</w:t>
      </w:r>
    </w:p>
    <w:p w:rsidR="004E1AF1" w:rsidRPr="004E1AF1" w:rsidRDefault="004E1AF1" w:rsidP="004E1AF1">
      <w:pPr>
        <w:pStyle w:val="ConsPlusNormal"/>
        <w:ind w:firstLine="540"/>
        <w:jc w:val="both"/>
        <w:rPr>
          <w:rFonts w:ascii="Times New Roman" w:hAnsi="Times New Roman" w:cs="Times New Roman"/>
        </w:rPr>
      </w:pPr>
      <w:r w:rsidRPr="004E1AF1">
        <w:rPr>
          <w:rFonts w:ascii="Times New Roman" w:hAnsi="Times New Roman" w:cs="Times New Roman"/>
        </w:rPr>
        <w:t xml:space="preserve">6.4.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Контрактом, а также в иных случаях </w:t>
      </w:r>
      <w:r w:rsidRPr="004E1AF1">
        <w:rPr>
          <w:rFonts w:ascii="Times New Roman" w:hAnsi="Times New Roman" w:cs="Times New Roman"/>
        </w:rPr>
        <w:lastRenderedPageBreak/>
        <w:t xml:space="preserve">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4E1AF1" w:rsidRPr="004E1AF1" w:rsidRDefault="004E1AF1" w:rsidP="004E1AF1">
      <w:pPr>
        <w:autoSpaceDE w:val="0"/>
        <w:autoSpaceDN w:val="0"/>
        <w:adjustRightInd w:val="0"/>
        <w:spacing w:after="0" w:afterAutospacing="0"/>
        <w:ind w:firstLine="567"/>
        <w:rPr>
          <w:rFonts w:ascii="Times New Roman" w:hAnsi="Times New Roman"/>
        </w:rPr>
      </w:pPr>
      <w:bookmarkStart w:id="0" w:name="P216"/>
      <w:bookmarkEnd w:id="0"/>
      <w:r w:rsidRPr="004E1AF1">
        <w:rPr>
          <w:rFonts w:ascii="Times New Roman" w:hAnsi="Times New Roman"/>
        </w:rPr>
        <w:t xml:space="preserve">6.5. </w:t>
      </w:r>
      <w:r w:rsidRPr="004E1AF1">
        <w:rPr>
          <w:rFonts w:ascii="Times New Roman" w:hAnsi="Times New Roman"/>
          <w:bCs/>
        </w:rPr>
        <w:t>Пеня</w:t>
      </w:r>
      <w:r w:rsidRPr="004E1AF1">
        <w:rPr>
          <w:rFonts w:ascii="Times New Roman" w:hAnsi="Times New Roman"/>
        </w:rPr>
        <w:t xml:space="preserve">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4E1AF1">
        <w:rPr>
          <w:rFonts w:ascii="Times New Roman" w:hAnsi="Times New Roman"/>
        </w:rPr>
        <w:t xml:space="preserve">6.6.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 Поставщик уплачивает Заказчику </w:t>
      </w:r>
      <w:r w:rsidRPr="004E1AF1">
        <w:rPr>
          <w:rFonts w:ascii="Times New Roman" w:hAnsi="Times New Roman"/>
          <w:bCs/>
        </w:rPr>
        <w:t>штраф</w:t>
      </w:r>
      <w:r w:rsidRPr="004E1AF1">
        <w:rPr>
          <w:rFonts w:ascii="Times New Roman" w:hAnsi="Times New Roman"/>
        </w:rPr>
        <w:t xml:space="preserve">. Размер штрафа определяется в соответствии с </w:t>
      </w:r>
      <w:hyperlink r:id="rId8" w:history="1">
        <w:r w:rsidRPr="004E1AF1">
          <w:rPr>
            <w:rFonts w:ascii="Times New Roman" w:hAnsi="Times New Roman"/>
          </w:rPr>
          <w:t>Правилами</w:t>
        </w:r>
      </w:hyperlink>
      <w:r w:rsidRPr="004E1AF1">
        <w:rPr>
          <w:rFonts w:ascii="Times New Roman"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Pr="004E1AF1">
        <w:rPr>
          <w:rFonts w:ascii="Times New Roman" w:hAnsi="Times New Roman"/>
          <w:color w:val="FF0000"/>
        </w:rPr>
        <w:t xml:space="preserve"> </w:t>
      </w:r>
      <w:r w:rsidRPr="004E1AF1">
        <w:rPr>
          <w:rFonts w:ascii="Times New Roman" w:hAnsi="Times New Roman"/>
        </w:rPr>
        <w:t xml:space="preserve">№ 1042 (далее - Правила), и составляет </w:t>
      </w:r>
      <w:r w:rsidRPr="004E1AF1">
        <w:rPr>
          <w:rFonts w:ascii="Times New Roman" w:hAnsi="Times New Roman"/>
          <w:bCs/>
        </w:rPr>
        <w:t xml:space="preserve">10% </w:t>
      </w:r>
      <w:r w:rsidRPr="004E1AF1">
        <w:rPr>
          <w:rFonts w:ascii="Times New Roman" w:hAnsi="Times New Roman"/>
        </w:rPr>
        <w:t xml:space="preserve"> цены Контракта.</w:t>
      </w:r>
      <w:bookmarkStart w:id="1" w:name="P218"/>
      <w:bookmarkEnd w:id="1"/>
    </w:p>
    <w:p w:rsidR="004E1AF1" w:rsidRPr="004E1AF1" w:rsidRDefault="004E1AF1" w:rsidP="004E1AF1">
      <w:pPr>
        <w:autoSpaceDE w:val="0"/>
        <w:autoSpaceDN w:val="0"/>
        <w:adjustRightInd w:val="0"/>
        <w:spacing w:after="0" w:afterAutospacing="0"/>
        <w:ind w:firstLine="567"/>
        <w:rPr>
          <w:rFonts w:ascii="Times New Roman" w:hAnsi="Times New Roman"/>
        </w:rPr>
      </w:pPr>
      <w:r w:rsidRPr="00D73816">
        <w:rPr>
          <w:rFonts w:ascii="Times New Roman" w:hAnsi="Times New Roman"/>
        </w:rPr>
        <w:t>6</w:t>
      </w:r>
      <w:r w:rsidRPr="004E1AF1">
        <w:rPr>
          <w:rFonts w:ascii="Times New Roman" w:hAnsi="Times New Roman"/>
        </w:rPr>
        <w:t xml:space="preserve">.6.1. За каждый факт неисполнения или ненадлежащего исполнения Поставщиком обязательства, предусмотренного настоящим Контрактом, которое </w:t>
      </w:r>
      <w:r w:rsidRPr="004E1AF1">
        <w:rPr>
          <w:rFonts w:ascii="Times New Roman" w:hAnsi="Times New Roman"/>
          <w:bCs/>
        </w:rPr>
        <w:t>не имеет стоимостного выражения</w:t>
      </w:r>
      <w:r w:rsidRPr="004E1AF1">
        <w:rPr>
          <w:rFonts w:ascii="Times New Roman" w:hAnsi="Times New Roman"/>
        </w:rPr>
        <w:t>, Поставщик уплачивает Заказчику штраф. Размер штрафа определяется в соответствии с Правилами и составляет 1000 (одна тысяча) рублей 00 копеек.</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4E1AF1">
        <w:rPr>
          <w:rFonts w:ascii="Times New Roman" w:hAnsi="Times New Roman"/>
        </w:rPr>
        <w:t>6.7.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4E1AF1">
        <w:rPr>
          <w:rFonts w:ascii="Times New Roman" w:hAnsi="Times New Roman"/>
        </w:rPr>
        <w:t xml:space="preserve">6.8. В случае просрочки исполнения обязательств Заказчиком, предусмотренных настоящим Контрактом, Поставщик вправе потребовать уплату </w:t>
      </w:r>
      <w:r w:rsidRPr="004E1AF1">
        <w:rPr>
          <w:rFonts w:ascii="Times New Roman" w:hAnsi="Times New Roman"/>
          <w:bCs/>
        </w:rPr>
        <w:t>пени</w:t>
      </w:r>
      <w:r w:rsidRPr="004E1AF1">
        <w:rPr>
          <w:rFonts w:ascii="Times New Roman" w:hAnsi="Times New Roman"/>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4E1AF1">
        <w:rPr>
          <w:rFonts w:ascii="Times New Roman" w:hAnsi="Times New Roman"/>
        </w:rPr>
        <w:t xml:space="preserve">6.9.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w:t>
      </w:r>
      <w:r w:rsidRPr="004E1AF1">
        <w:rPr>
          <w:rFonts w:ascii="Times New Roman" w:hAnsi="Times New Roman"/>
          <w:bCs/>
        </w:rPr>
        <w:t>штрафа</w:t>
      </w:r>
      <w:r w:rsidRPr="004E1AF1">
        <w:rPr>
          <w:rFonts w:ascii="Times New Roman" w:hAnsi="Times New Roman"/>
        </w:rPr>
        <w:t>. Размер штрафа определяется в соответствии с Правилами и составляет 1000(одна тысяча)  рублей 00 копеек.</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D73816">
        <w:rPr>
          <w:rFonts w:ascii="Times New Roman" w:hAnsi="Times New Roman"/>
        </w:rPr>
        <w:t>6</w:t>
      </w:r>
      <w:r w:rsidRPr="004E1AF1">
        <w:rPr>
          <w:rFonts w:ascii="Times New Roman" w:hAnsi="Times New Roman"/>
        </w:rPr>
        <w:t>.10. Применение неустойки (штрафа, пени) не освобождает Стороны от исполнения обязательств по настоящему Контракту.</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D73816">
        <w:rPr>
          <w:rFonts w:ascii="Times New Roman" w:hAnsi="Times New Roman"/>
        </w:rPr>
        <w:t>6</w:t>
      </w:r>
      <w:r w:rsidRPr="004E1AF1">
        <w:rPr>
          <w:rFonts w:ascii="Times New Roman" w:hAnsi="Times New Roman"/>
        </w:rPr>
        <w:t>.11.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D73816">
        <w:rPr>
          <w:rFonts w:ascii="Times New Roman" w:hAnsi="Times New Roman"/>
        </w:rPr>
        <w:t>6</w:t>
      </w:r>
      <w:r w:rsidRPr="004E1AF1">
        <w:rPr>
          <w:rFonts w:ascii="Times New Roman" w:hAnsi="Times New Roman"/>
        </w:rPr>
        <w:t>.12.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4E1AF1">
        <w:rPr>
          <w:rFonts w:ascii="Times New Roman" w:hAnsi="Times New Roman"/>
        </w:rPr>
        <w:t>6.13 Установлена ответственность головного исполнителя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D73816">
        <w:rPr>
          <w:rFonts w:ascii="Times New Roman" w:hAnsi="Times New Roman"/>
        </w:rPr>
        <w:t>6</w:t>
      </w:r>
      <w:r w:rsidRPr="004E1AF1">
        <w:rPr>
          <w:rFonts w:ascii="Times New Roman" w:hAnsi="Times New Roman"/>
        </w:rPr>
        <w:t>.14. Уплата неустойки (пени, штрафа) не освобождает сторону от исполнения или ненадлежащего исполнения обязательств, установленных государственным контрактом.</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D73816">
        <w:rPr>
          <w:rFonts w:ascii="Times New Roman" w:hAnsi="Times New Roman"/>
        </w:rPr>
        <w:t>6</w:t>
      </w:r>
      <w:r w:rsidRPr="004E1AF1">
        <w:rPr>
          <w:rFonts w:ascii="Times New Roman" w:hAnsi="Times New Roman"/>
        </w:rPr>
        <w:t>.15.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E1AF1" w:rsidRPr="004E1AF1" w:rsidRDefault="004E1AF1" w:rsidP="004E1AF1">
      <w:pPr>
        <w:autoSpaceDE w:val="0"/>
        <w:autoSpaceDN w:val="0"/>
        <w:adjustRightInd w:val="0"/>
        <w:spacing w:after="0" w:afterAutospacing="0"/>
        <w:ind w:firstLine="567"/>
        <w:rPr>
          <w:rFonts w:ascii="Times New Roman" w:hAnsi="Times New Roman"/>
        </w:rPr>
      </w:pPr>
      <w:r w:rsidRPr="00D73816">
        <w:rPr>
          <w:rFonts w:ascii="Times New Roman" w:hAnsi="Times New Roman"/>
        </w:rPr>
        <w:t>6</w:t>
      </w:r>
      <w:r w:rsidRPr="004E1AF1">
        <w:rPr>
          <w:rFonts w:ascii="Times New Roman" w:hAnsi="Times New Roman"/>
        </w:rPr>
        <w:t>.16.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1AF1" w:rsidRPr="00D73816" w:rsidRDefault="004E1AF1" w:rsidP="004E1AF1">
      <w:pPr>
        <w:autoSpaceDE w:val="0"/>
        <w:autoSpaceDN w:val="0"/>
        <w:adjustRightInd w:val="0"/>
        <w:spacing w:after="0" w:afterAutospacing="0"/>
        <w:ind w:firstLine="567"/>
        <w:rPr>
          <w:rFonts w:ascii="Times New Roman" w:hAnsi="Times New Roman"/>
        </w:rPr>
      </w:pPr>
      <w:r w:rsidRPr="00D73816">
        <w:rPr>
          <w:rFonts w:ascii="Times New Roman" w:hAnsi="Times New Roman"/>
        </w:rPr>
        <w:t>6</w:t>
      </w:r>
      <w:r w:rsidRPr="004E1AF1">
        <w:rPr>
          <w:rFonts w:ascii="Times New Roman" w:hAnsi="Times New Roman"/>
        </w:rPr>
        <w:t xml:space="preserve">.17. В случае обмена документами при применении мер ответственности и совершении иных действий в связи с нарушением Поставщиком или Заказчиком условий настоящего Контракта, </w:t>
      </w:r>
      <w:r w:rsidRPr="004E1AF1">
        <w:rPr>
          <w:rFonts w:ascii="Times New Roman" w:hAnsi="Times New Roman"/>
        </w:rPr>
        <w:lastRenderedPageBreak/>
        <w:t>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p>
    <w:p w:rsidR="004E1AF1" w:rsidRPr="00D73816" w:rsidRDefault="004E1AF1" w:rsidP="004E1AF1">
      <w:pPr>
        <w:autoSpaceDE w:val="0"/>
        <w:autoSpaceDN w:val="0"/>
        <w:adjustRightInd w:val="0"/>
        <w:spacing w:after="0" w:afterAutospacing="0"/>
        <w:ind w:firstLine="567"/>
        <w:rPr>
          <w:rFonts w:ascii="Times New Roman" w:hAnsi="Times New Roman"/>
        </w:rPr>
      </w:pPr>
    </w:p>
    <w:p w:rsidR="00AB58DF" w:rsidRPr="005A4156" w:rsidRDefault="00AB58DF" w:rsidP="00542309">
      <w:pPr>
        <w:pStyle w:val="11"/>
        <w:jc w:val="center"/>
        <w:rPr>
          <w:rFonts w:ascii="Times New Roman" w:hAnsi="Times New Roman" w:cs="Times New Roman"/>
          <w:b/>
        </w:rPr>
      </w:pPr>
      <w:r w:rsidRPr="005A4156">
        <w:rPr>
          <w:rFonts w:ascii="Times New Roman" w:hAnsi="Times New Roman" w:cs="Times New Roman"/>
          <w:b/>
        </w:rPr>
        <w:t>7. Обстоятельства непреодолимой силы</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7.1. Сторона освобождается от ответственности за частичное или полное</w:t>
      </w:r>
      <w:r w:rsidR="00146EB9">
        <w:rPr>
          <w:rFonts w:ascii="Times New Roman" w:hAnsi="Times New Roman" w:cs="Times New Roman"/>
        </w:rPr>
        <w:t xml:space="preserve"> </w:t>
      </w:r>
      <w:r w:rsidRPr="005A4156">
        <w:rPr>
          <w:rFonts w:ascii="Times New Roman" w:hAnsi="Times New Roman" w:cs="Times New Roman"/>
        </w:rPr>
        <w:t>неисполнение обязательств по Контракту, если такое неисполнение является</w:t>
      </w:r>
      <w:r w:rsidR="00146EB9">
        <w:rPr>
          <w:rFonts w:ascii="Times New Roman" w:hAnsi="Times New Roman" w:cs="Times New Roman"/>
        </w:rPr>
        <w:t xml:space="preserve"> </w:t>
      </w:r>
      <w:r w:rsidRPr="005A4156">
        <w:rPr>
          <w:rFonts w:ascii="Times New Roman" w:hAnsi="Times New Roman" w:cs="Times New Roman"/>
        </w:rPr>
        <w:t>следствием обстоятельств непреодолимой силы, включая землетрясение,</w:t>
      </w:r>
      <w:r w:rsidR="00146EB9">
        <w:rPr>
          <w:rFonts w:ascii="Times New Roman" w:hAnsi="Times New Roman" w:cs="Times New Roman"/>
        </w:rPr>
        <w:t xml:space="preserve"> </w:t>
      </w:r>
      <w:r w:rsidRPr="005A4156">
        <w:rPr>
          <w:rFonts w:ascii="Times New Roman" w:hAnsi="Times New Roman" w:cs="Times New Roman"/>
        </w:rPr>
        <w:t>наводнение, пожар, тайфун, ураган и другие стихийные бедствия, военные</w:t>
      </w:r>
      <w:r w:rsidR="00146EB9">
        <w:rPr>
          <w:rFonts w:ascii="Times New Roman" w:hAnsi="Times New Roman" w:cs="Times New Roman"/>
        </w:rPr>
        <w:t xml:space="preserve"> </w:t>
      </w:r>
      <w:r w:rsidRPr="005A4156">
        <w:rPr>
          <w:rFonts w:ascii="Times New Roman" w:hAnsi="Times New Roman" w:cs="Times New Roman"/>
        </w:rPr>
        <w:t>действия, массовые заболевания и действия органов государственной власти и</w:t>
      </w:r>
      <w:r w:rsidR="00146EB9">
        <w:rPr>
          <w:rFonts w:ascii="Times New Roman" w:hAnsi="Times New Roman" w:cs="Times New Roman"/>
        </w:rPr>
        <w:t xml:space="preserve"> </w:t>
      </w:r>
      <w:r w:rsidRPr="005A4156">
        <w:rPr>
          <w:rFonts w:ascii="Times New Roman" w:hAnsi="Times New Roman" w:cs="Times New Roman"/>
        </w:rPr>
        <w:t>управления, влияющие на возможность исполнения Сторонами своих обязательств</w:t>
      </w:r>
      <w:r w:rsidRPr="005A4156">
        <w:rPr>
          <w:rFonts w:ascii="Times New Roman" w:hAnsi="Times New Roman" w:cs="Times New Roman"/>
        </w:rPr>
        <w:br/>
        <w:t>по Контракту.</w:t>
      </w:r>
    </w:p>
    <w:p w:rsidR="00C1185A" w:rsidRPr="005A4156" w:rsidRDefault="00C1185A" w:rsidP="00542309">
      <w:pPr>
        <w:pStyle w:val="11"/>
        <w:ind w:firstLine="709"/>
        <w:jc w:val="both"/>
        <w:rPr>
          <w:rFonts w:ascii="Times New Roman" w:hAnsi="Times New Roman" w:cs="Times New Roman"/>
        </w:rPr>
      </w:pPr>
      <w:r w:rsidRPr="005A4156">
        <w:rPr>
          <w:rFonts w:ascii="Times New Roman" w:hAnsi="Times New Roman" w:cs="Times New Roman"/>
        </w:rPr>
        <w:t xml:space="preserve">Указанные события должны носить чрезвычайный, непредвиденный и непредотвратимый характер, возникнуть после заключения Контракта, не зависеть от воли Сторон, а также должны быть подтверждены документом компетентного органа. К обстоятельствам </w:t>
      </w:r>
      <w:r w:rsidR="00720044" w:rsidRPr="005A4156">
        <w:rPr>
          <w:rFonts w:ascii="Times New Roman" w:hAnsi="Times New Roman" w:cs="Times New Roman"/>
        </w:rPr>
        <w:t>непреодолимой</w:t>
      </w:r>
      <w:r w:rsidRPr="005A4156">
        <w:rPr>
          <w:rFonts w:ascii="Times New Roman" w:hAnsi="Times New Roman" w:cs="Times New Roman"/>
        </w:rPr>
        <w:t xml:space="preserve"> силы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 xml:space="preserve">7.2. При наступлении обстоятельств непреодолимой силы Сторона должна без промедления, не позднее 3 </w:t>
      </w:r>
      <w:r w:rsidR="009D7C0F" w:rsidRPr="005A4156">
        <w:rPr>
          <w:rFonts w:ascii="Times New Roman" w:hAnsi="Times New Roman" w:cs="Times New Roman"/>
        </w:rPr>
        <w:t xml:space="preserve">(трех) </w:t>
      </w:r>
      <w:r w:rsidRPr="005A4156">
        <w:rPr>
          <w:rFonts w:ascii="Times New Roman" w:hAnsi="Times New Roman" w:cs="Times New Roman"/>
        </w:rPr>
        <w:t>дней, известить о них другую Сторону в любой форме, предпочтительно в письменной, документально подтвердив факт их наступления.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 xml:space="preserve">7.3. По прекращении указанных обстоятельств Сторона должна без промедления, не позднее 3 </w:t>
      </w:r>
      <w:r w:rsidR="009D7C0F" w:rsidRPr="005A4156">
        <w:rPr>
          <w:rFonts w:ascii="Times New Roman" w:hAnsi="Times New Roman" w:cs="Times New Roman"/>
        </w:rPr>
        <w:t xml:space="preserve">(трех) </w:t>
      </w:r>
      <w:r w:rsidRPr="005A4156">
        <w:rPr>
          <w:rFonts w:ascii="Times New Roman" w:hAnsi="Times New Roman" w:cs="Times New Roman"/>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 xml:space="preserve">7.4. Если Сторона не направит или несвоевременно направит извещение, она лишается права ссылаться на такие обстоятельства, а также должна будет возместить другой Стороне убытки, </w:t>
      </w:r>
      <w:r w:rsidRPr="005A4156">
        <w:rPr>
          <w:rFonts w:ascii="Times New Roman" w:hAnsi="Times New Roman" w:cs="Times New Roman"/>
          <w:shd w:val="clear" w:color="auto" w:fill="FFFFFF" w:themeFill="background1"/>
        </w:rPr>
        <w:t>причиненные неизвещением</w:t>
      </w:r>
      <w:r w:rsidRPr="005A4156">
        <w:rPr>
          <w:rFonts w:ascii="Times New Roman" w:hAnsi="Times New Roman" w:cs="Times New Roman"/>
        </w:rPr>
        <w:t xml:space="preserve"> или несвоевременным извещением.</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7.5.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7.6.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62D20" w:rsidRPr="005A4156" w:rsidRDefault="00462D20" w:rsidP="00542309">
      <w:pPr>
        <w:pStyle w:val="11"/>
        <w:ind w:firstLine="709"/>
        <w:jc w:val="both"/>
        <w:rPr>
          <w:rFonts w:ascii="Times New Roman" w:hAnsi="Times New Roman" w:cs="Times New Roman"/>
        </w:rPr>
      </w:pPr>
    </w:p>
    <w:p w:rsidR="004C4381" w:rsidRPr="005A4156" w:rsidRDefault="004C4381" w:rsidP="00542309">
      <w:pPr>
        <w:pStyle w:val="11"/>
        <w:jc w:val="center"/>
        <w:rPr>
          <w:rFonts w:ascii="Times New Roman" w:hAnsi="Times New Roman" w:cs="Times New Roman"/>
          <w:b/>
        </w:rPr>
      </w:pPr>
      <w:r w:rsidRPr="005A4156">
        <w:rPr>
          <w:rFonts w:ascii="Times New Roman" w:hAnsi="Times New Roman" w:cs="Times New Roman"/>
          <w:b/>
        </w:rPr>
        <w:t>8. Охрана конфиденциальной информации</w:t>
      </w:r>
    </w:p>
    <w:p w:rsidR="004C4381" w:rsidRPr="005A4156" w:rsidRDefault="004C4381" w:rsidP="00542309">
      <w:pPr>
        <w:pStyle w:val="11"/>
        <w:ind w:firstLine="709"/>
        <w:jc w:val="both"/>
        <w:rPr>
          <w:rFonts w:ascii="Times New Roman" w:hAnsi="Times New Roman" w:cs="Times New Roman"/>
        </w:rPr>
      </w:pPr>
      <w:r w:rsidRPr="005A4156">
        <w:rPr>
          <w:rFonts w:ascii="Times New Roman" w:hAnsi="Times New Roman" w:cs="Times New Roman"/>
        </w:rPr>
        <w:t>8.1. По взаимному согласию Сторон в рамках Контракта конфиденциальной признается конкретная информация, касающаяся предмета Контракта, хода его исполнения и полученных результатов, не подлежащая передаче третьим лицам без согласия ее обладателя.</w:t>
      </w:r>
    </w:p>
    <w:p w:rsidR="004C4381" w:rsidRPr="005A4156" w:rsidRDefault="004C4381" w:rsidP="00542309">
      <w:pPr>
        <w:pStyle w:val="11"/>
        <w:ind w:firstLine="709"/>
        <w:jc w:val="both"/>
        <w:rPr>
          <w:rFonts w:ascii="Times New Roman" w:hAnsi="Times New Roman" w:cs="Times New Roman"/>
        </w:rPr>
      </w:pPr>
      <w:r w:rsidRPr="005A4156">
        <w:rPr>
          <w:rFonts w:ascii="Times New Roman" w:hAnsi="Times New Roman" w:cs="Times New Roman"/>
        </w:rPr>
        <w:t>8.2. Каждая из Сторон обязана обеспечить защиту конфиденциальной информации, ставшей доступной ей в рамках Контракта, обеспечить невозможность несанкционированного использования, распространения или публикации.</w:t>
      </w:r>
    </w:p>
    <w:p w:rsidR="004C4381" w:rsidRPr="005A4156" w:rsidRDefault="004C4381" w:rsidP="00542309">
      <w:pPr>
        <w:pStyle w:val="11"/>
        <w:ind w:firstLine="709"/>
        <w:jc w:val="both"/>
        <w:rPr>
          <w:rFonts w:ascii="Times New Roman" w:hAnsi="Times New Roman" w:cs="Times New Roman"/>
        </w:rPr>
      </w:pPr>
      <w:r w:rsidRPr="005A4156">
        <w:rPr>
          <w:rFonts w:ascii="Times New Roman" w:hAnsi="Times New Roman" w:cs="Times New Roman"/>
        </w:rPr>
        <w:t>8.3.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4C4381" w:rsidRPr="005A4156" w:rsidRDefault="004C4381" w:rsidP="00542309">
      <w:pPr>
        <w:pStyle w:val="11"/>
        <w:ind w:firstLine="709"/>
        <w:jc w:val="both"/>
        <w:rPr>
          <w:rFonts w:ascii="Times New Roman" w:hAnsi="Times New Roman" w:cs="Times New Roman"/>
        </w:rPr>
      </w:pPr>
      <w:r w:rsidRPr="005A4156">
        <w:rPr>
          <w:rFonts w:ascii="Times New Roman" w:hAnsi="Times New Roman" w:cs="Times New Roman"/>
        </w:rPr>
        <w:t>8.4. Поставщик может передавать конфиденциальную информацию, полученную им в ходе исполнения Контракта третьим лицам, только по письменному согласованию с Заказчиком, при условии, что третьи лица используют полученную конфиденциальную информацию только в рамках действия настоящего Контракта. При этом Поставщик гарантирует соблюдение третьими лицами условий конфиденциальности Контракта.</w:t>
      </w:r>
    </w:p>
    <w:p w:rsidR="004C4381" w:rsidRPr="005A4156" w:rsidRDefault="004C4381" w:rsidP="00542309">
      <w:pPr>
        <w:pStyle w:val="11"/>
        <w:ind w:firstLine="709"/>
        <w:jc w:val="both"/>
        <w:rPr>
          <w:rFonts w:ascii="Times New Roman" w:hAnsi="Times New Roman" w:cs="Times New Roman"/>
        </w:rPr>
      </w:pPr>
      <w:r w:rsidRPr="005A4156">
        <w:rPr>
          <w:rFonts w:ascii="Times New Roman" w:hAnsi="Times New Roman" w:cs="Times New Roman"/>
        </w:rPr>
        <w:t>8.5. Вышеперечисленные обязательства действуют во все время действия настоящего Контракта, а также в течение 3 (трех) лет после расторжения Контракта.</w:t>
      </w:r>
    </w:p>
    <w:p w:rsidR="002D7682" w:rsidRPr="005A4156" w:rsidRDefault="002D7682" w:rsidP="00542309">
      <w:pPr>
        <w:pStyle w:val="11"/>
        <w:jc w:val="center"/>
        <w:rPr>
          <w:rFonts w:ascii="Times New Roman" w:hAnsi="Times New Roman" w:cs="Times New Roman"/>
          <w:b/>
        </w:rPr>
      </w:pPr>
    </w:p>
    <w:p w:rsidR="009D7C0F" w:rsidRPr="005A4156" w:rsidRDefault="00E54845" w:rsidP="00542309">
      <w:pPr>
        <w:pStyle w:val="11"/>
        <w:jc w:val="center"/>
        <w:rPr>
          <w:rFonts w:ascii="Times New Roman" w:hAnsi="Times New Roman" w:cs="Times New Roman"/>
          <w:b/>
        </w:rPr>
      </w:pPr>
      <w:r w:rsidRPr="005A4156">
        <w:rPr>
          <w:rFonts w:ascii="Times New Roman" w:hAnsi="Times New Roman" w:cs="Times New Roman"/>
          <w:b/>
        </w:rPr>
        <w:t>9</w:t>
      </w:r>
      <w:r w:rsidR="009D7C0F" w:rsidRPr="005A4156">
        <w:rPr>
          <w:rFonts w:ascii="Times New Roman" w:hAnsi="Times New Roman" w:cs="Times New Roman"/>
          <w:b/>
        </w:rPr>
        <w:t>. Изменение, расторжение Контракта</w:t>
      </w:r>
    </w:p>
    <w:p w:rsidR="0096121F" w:rsidRDefault="00E54845" w:rsidP="00804C6A">
      <w:pPr>
        <w:pStyle w:val="11"/>
        <w:ind w:firstLine="709"/>
        <w:jc w:val="both"/>
        <w:rPr>
          <w:rFonts w:ascii="Times New Roman" w:hAnsi="Times New Roman" w:cs="Times New Roman"/>
        </w:rPr>
      </w:pPr>
      <w:r w:rsidRPr="00804C6A">
        <w:rPr>
          <w:rFonts w:ascii="Times New Roman" w:hAnsi="Times New Roman" w:cs="Times New Roman"/>
        </w:rPr>
        <w:t>9</w:t>
      </w:r>
      <w:r w:rsidR="009D7C0F" w:rsidRPr="00804C6A">
        <w:rPr>
          <w:rFonts w:ascii="Times New Roman" w:hAnsi="Times New Roman" w:cs="Times New Roman"/>
        </w:rPr>
        <w:t xml:space="preserve">.1. </w:t>
      </w:r>
      <w:r w:rsidR="00804C6A" w:rsidRPr="00804C6A">
        <w:rPr>
          <w:rFonts w:ascii="Times New Roman" w:hAnsi="Times New Roman" w:cs="Times New Roman"/>
        </w:rPr>
        <w:t xml:space="preserve">При заключении 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статьями 34, 95,112 (п.65.1) Федерального закона  от 05.04.2013 № 44-ФЗ «О </w:t>
      </w:r>
      <w:r w:rsidR="00804C6A" w:rsidRPr="00804C6A">
        <w:rPr>
          <w:rFonts w:ascii="Times New Roman" w:hAnsi="Times New Roman" w:cs="Times New Roman"/>
        </w:rPr>
        <w:lastRenderedPageBreak/>
        <w:t>контрактной системе в сфере закупок товаров, работ, услуг для обеспечения государственных и муниципальных нужд».</w:t>
      </w:r>
    </w:p>
    <w:p w:rsidR="009D7C0F" w:rsidRPr="005A4156" w:rsidRDefault="00E54845" w:rsidP="00804C6A">
      <w:pPr>
        <w:pStyle w:val="11"/>
        <w:ind w:firstLine="709"/>
        <w:jc w:val="both"/>
        <w:rPr>
          <w:rFonts w:ascii="Times New Roman" w:hAnsi="Times New Roman" w:cs="Times New Roman"/>
          <w:noProof/>
        </w:rPr>
      </w:pPr>
      <w:r w:rsidRPr="005A4156">
        <w:rPr>
          <w:rFonts w:ascii="Times New Roman" w:hAnsi="Times New Roman" w:cs="Times New Roman"/>
          <w:noProof/>
        </w:rPr>
        <w:t>9</w:t>
      </w:r>
      <w:r w:rsidR="009D7C0F" w:rsidRPr="005A4156">
        <w:rPr>
          <w:rFonts w:ascii="Times New Roman" w:hAnsi="Times New Roman" w:cs="Times New Roman"/>
          <w:noProof/>
        </w:rPr>
        <w:t>.2. Все изменения к Контракту действительны, если они оформлены в виде дополнительного соглашения к Контракту и подписаны Сторонами.</w:t>
      </w:r>
    </w:p>
    <w:p w:rsidR="006F0156" w:rsidRPr="005A4156" w:rsidRDefault="00E54845" w:rsidP="00542309">
      <w:pPr>
        <w:pStyle w:val="11"/>
        <w:ind w:firstLine="709"/>
        <w:jc w:val="both"/>
        <w:rPr>
          <w:rFonts w:ascii="Times New Roman" w:hAnsi="Times New Roman" w:cs="Times New Roman"/>
          <w:lang w:eastAsia="en-US"/>
        </w:rPr>
      </w:pPr>
      <w:r w:rsidRPr="005A4156">
        <w:rPr>
          <w:rFonts w:ascii="Times New Roman" w:hAnsi="Times New Roman" w:cs="Times New Roman"/>
          <w:noProof/>
        </w:rPr>
        <w:t>9</w:t>
      </w:r>
      <w:r w:rsidR="009D7C0F" w:rsidRPr="005A4156">
        <w:rPr>
          <w:rFonts w:ascii="Times New Roman" w:hAnsi="Times New Roman" w:cs="Times New Roman"/>
          <w:noProof/>
        </w:rPr>
        <w:t xml:space="preserve">.3. Контракт может быть расторгнут </w:t>
      </w:r>
      <w:r w:rsidR="009D7C0F" w:rsidRPr="005A4156">
        <w:rPr>
          <w:rFonts w:ascii="Times New Roman" w:hAnsi="Times New Roman" w:cs="Times New Roman"/>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E6CCE" w:rsidRPr="005A4156" w:rsidRDefault="00E54845" w:rsidP="00542309">
      <w:pPr>
        <w:pStyle w:val="11"/>
        <w:ind w:firstLine="709"/>
        <w:jc w:val="both"/>
        <w:rPr>
          <w:rFonts w:ascii="Times New Roman" w:hAnsi="Times New Roman" w:cs="Times New Roman"/>
        </w:rPr>
      </w:pPr>
      <w:r w:rsidRPr="005A4156">
        <w:rPr>
          <w:rFonts w:ascii="Times New Roman" w:hAnsi="Times New Roman" w:cs="Times New Roman"/>
        </w:rPr>
        <w:t>9</w:t>
      </w:r>
      <w:r w:rsidR="009D7C0F" w:rsidRPr="005A4156">
        <w:rPr>
          <w:rFonts w:ascii="Times New Roman" w:hAnsi="Times New Roman" w:cs="Times New Roman"/>
        </w:rPr>
        <w:t>.4.</w:t>
      </w:r>
      <w:r w:rsidR="00EE6CCE" w:rsidRPr="005A4156">
        <w:rPr>
          <w:rFonts w:ascii="Times New Roman" w:hAnsi="Times New Roman" w:cs="Times New Roman"/>
        </w:rPr>
        <w:t xml:space="preserve"> З</w:t>
      </w:r>
      <w:r w:rsidR="00EE6CCE" w:rsidRPr="005A4156">
        <w:rPr>
          <w:rFonts w:ascii="Times New Roman" w:eastAsia="Calibri" w:hAnsi="Times New Roman" w:cs="Times New Roman"/>
        </w:rPr>
        <w:t>аказчик обязан принять решение об одностороннем отказе от исполнения Контракта в случае,</w:t>
      </w:r>
      <w:r w:rsidR="00EE6CCE" w:rsidRPr="005A4156">
        <w:rPr>
          <w:rFonts w:ascii="Times New Roman" w:hAnsi="Times New Roman" w:cs="Times New Roman"/>
        </w:rPr>
        <w:t xml:space="preserve">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9D7C0F" w:rsidRPr="005A4156" w:rsidRDefault="00E54845" w:rsidP="006F0156">
      <w:pPr>
        <w:pStyle w:val="11"/>
        <w:ind w:firstLine="709"/>
        <w:jc w:val="both"/>
        <w:rPr>
          <w:rFonts w:ascii="Times New Roman" w:hAnsi="Times New Roman" w:cs="Times New Roman"/>
        </w:rPr>
      </w:pPr>
      <w:r w:rsidRPr="005A4156">
        <w:rPr>
          <w:rFonts w:ascii="Times New Roman" w:hAnsi="Times New Roman" w:cs="Times New Roman"/>
        </w:rPr>
        <w:t>9</w:t>
      </w:r>
      <w:r w:rsidR="00EE6CCE" w:rsidRPr="005A4156">
        <w:rPr>
          <w:rFonts w:ascii="Times New Roman" w:hAnsi="Times New Roman" w:cs="Times New Roman"/>
        </w:rPr>
        <w:t xml:space="preserve">.5. </w:t>
      </w:r>
      <w:r w:rsidR="006F0156" w:rsidRPr="005A4156">
        <w:rPr>
          <w:rFonts w:ascii="Times New Roman" w:hAnsi="Times New Roman" w:cs="Times New Roman"/>
        </w:rPr>
        <w:t xml:space="preserve">Заказчик и Поставщик в праве принять решение об одностороннем отказе от исполнения контракта по </w:t>
      </w:r>
      <w:r w:rsidR="006E1559" w:rsidRPr="005A4156">
        <w:rPr>
          <w:rFonts w:ascii="Times New Roman" w:hAnsi="Times New Roman" w:cs="Times New Roman"/>
        </w:rPr>
        <w:t>основаниям,</w:t>
      </w:r>
      <w:r w:rsidR="006F0156" w:rsidRPr="005A4156">
        <w:rPr>
          <w:rFonts w:ascii="Times New Roman" w:hAnsi="Times New Roman" w:cs="Times New Roman"/>
        </w:rPr>
        <w:t xml:space="preserve"> предусмотренным Гражданским кодексом РФ для одностороннего отказа от исполнени</w:t>
      </w:r>
      <w:r w:rsidR="0096121F">
        <w:rPr>
          <w:rFonts w:ascii="Times New Roman" w:hAnsi="Times New Roman" w:cs="Times New Roman"/>
        </w:rPr>
        <w:t>я отдельных видов обязательств.</w:t>
      </w:r>
    </w:p>
    <w:p w:rsidR="00D74A96" w:rsidRPr="005A4156" w:rsidRDefault="00D74A96" w:rsidP="00542309">
      <w:pPr>
        <w:pStyle w:val="11"/>
        <w:jc w:val="center"/>
        <w:rPr>
          <w:rFonts w:ascii="Times New Roman" w:hAnsi="Times New Roman" w:cs="Times New Roman"/>
          <w:b/>
        </w:rPr>
      </w:pPr>
    </w:p>
    <w:p w:rsidR="00AB58DF" w:rsidRPr="005A4156" w:rsidRDefault="00E54845" w:rsidP="00542309">
      <w:pPr>
        <w:pStyle w:val="11"/>
        <w:jc w:val="center"/>
        <w:rPr>
          <w:rFonts w:ascii="Times New Roman" w:hAnsi="Times New Roman" w:cs="Times New Roman"/>
          <w:b/>
        </w:rPr>
      </w:pPr>
      <w:r w:rsidRPr="005A4156">
        <w:rPr>
          <w:rFonts w:ascii="Times New Roman" w:hAnsi="Times New Roman" w:cs="Times New Roman"/>
          <w:b/>
        </w:rPr>
        <w:t>10</w:t>
      </w:r>
      <w:r w:rsidR="00AB58DF" w:rsidRPr="005A4156">
        <w:rPr>
          <w:rFonts w:ascii="Times New Roman" w:hAnsi="Times New Roman" w:cs="Times New Roman"/>
          <w:b/>
        </w:rPr>
        <w:t>. Порядок разрешения споров</w:t>
      </w:r>
    </w:p>
    <w:p w:rsidR="00AB58DF" w:rsidRPr="005A4156" w:rsidRDefault="00E54845" w:rsidP="00542309">
      <w:pPr>
        <w:pStyle w:val="11"/>
        <w:ind w:firstLine="709"/>
        <w:jc w:val="both"/>
        <w:rPr>
          <w:rFonts w:ascii="Times New Roman" w:hAnsi="Times New Roman" w:cs="Times New Roman"/>
        </w:rPr>
      </w:pPr>
      <w:r w:rsidRPr="005A4156">
        <w:rPr>
          <w:rFonts w:ascii="Times New Roman" w:hAnsi="Times New Roman" w:cs="Times New Roman"/>
        </w:rPr>
        <w:t>10</w:t>
      </w:r>
      <w:r w:rsidR="00AB58DF" w:rsidRPr="005A4156">
        <w:rPr>
          <w:rFonts w:ascii="Times New Roman" w:hAnsi="Times New Roman" w:cs="Times New Roman"/>
        </w:rPr>
        <w:t xml:space="preserve">.1. Все споры и разногласия, возникающие при исполнении Контракта, решаются Сторонами путем переговоров. Достигнутые договоренности оформляются в виде дополнительных соглашений, </w:t>
      </w:r>
      <w:r w:rsidR="009D7C0F" w:rsidRPr="005A4156">
        <w:rPr>
          <w:rFonts w:ascii="Times New Roman" w:hAnsi="Times New Roman" w:cs="Times New Roman"/>
        </w:rPr>
        <w:t>подписанных С</w:t>
      </w:r>
      <w:r w:rsidR="00AB58DF" w:rsidRPr="005A4156">
        <w:rPr>
          <w:rFonts w:ascii="Times New Roman" w:hAnsi="Times New Roman" w:cs="Times New Roman"/>
        </w:rPr>
        <w:t>торонами и скрепленных печатями.</w:t>
      </w:r>
    </w:p>
    <w:p w:rsidR="00AB58DF" w:rsidRPr="005A4156" w:rsidRDefault="00E54845" w:rsidP="00542309">
      <w:pPr>
        <w:pStyle w:val="11"/>
        <w:ind w:firstLine="709"/>
        <w:jc w:val="both"/>
        <w:rPr>
          <w:rFonts w:ascii="Times New Roman" w:hAnsi="Times New Roman" w:cs="Times New Roman"/>
        </w:rPr>
      </w:pPr>
      <w:r w:rsidRPr="005A4156">
        <w:rPr>
          <w:rFonts w:ascii="Times New Roman" w:hAnsi="Times New Roman" w:cs="Times New Roman"/>
        </w:rPr>
        <w:t>10</w:t>
      </w:r>
      <w:r w:rsidR="00AB58DF" w:rsidRPr="005A4156">
        <w:rPr>
          <w:rFonts w:ascii="Times New Roman" w:hAnsi="Times New Roman" w:cs="Times New Roman"/>
        </w:rPr>
        <w:t>.2. Досудебный порядок урегулирования споров, предусматривающий направление претензии контрагенту, является обязательным. Претензия оформляется в письменной форме и направляется той стороне по настоящему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(неустойка), а также действия, которые должны быть произведены Стороной для устранения нарушений.</w:t>
      </w:r>
      <w:r w:rsidR="009D7C0F" w:rsidRPr="005A4156">
        <w:rPr>
          <w:rFonts w:ascii="Times New Roman" w:hAnsi="Times New Roman" w:cs="Times New Roman"/>
        </w:rPr>
        <w:t xml:space="preserve"> К подписанным руководителем организации претензиям прилагаются копии документов, подтверждающих претензию.</w:t>
      </w:r>
    </w:p>
    <w:p w:rsidR="00AB58DF" w:rsidRPr="005A4156" w:rsidRDefault="00E54845" w:rsidP="00542309">
      <w:pPr>
        <w:pStyle w:val="11"/>
        <w:ind w:firstLine="709"/>
        <w:jc w:val="both"/>
        <w:rPr>
          <w:rFonts w:ascii="Times New Roman" w:hAnsi="Times New Roman" w:cs="Times New Roman"/>
        </w:rPr>
      </w:pPr>
      <w:r w:rsidRPr="005A4156">
        <w:rPr>
          <w:rFonts w:ascii="Times New Roman" w:hAnsi="Times New Roman" w:cs="Times New Roman"/>
        </w:rPr>
        <w:t>10</w:t>
      </w:r>
      <w:r w:rsidR="00AB58DF" w:rsidRPr="005A4156">
        <w:rPr>
          <w:rFonts w:ascii="Times New Roman" w:hAnsi="Times New Roman" w:cs="Times New Roman"/>
        </w:rPr>
        <w:t>.3. Срок рассмотрения претензии и направление мотивированного ответа не нее – не более 10 (десяти) рабочих дней с момента ее получения.</w:t>
      </w:r>
    </w:p>
    <w:p w:rsidR="00BD60C1" w:rsidRPr="005A4156" w:rsidRDefault="00E54845" w:rsidP="00542309">
      <w:pPr>
        <w:pStyle w:val="11"/>
        <w:ind w:firstLine="709"/>
        <w:jc w:val="both"/>
        <w:rPr>
          <w:rFonts w:ascii="Times New Roman" w:hAnsi="Times New Roman" w:cs="Times New Roman"/>
          <w:i/>
        </w:rPr>
      </w:pPr>
      <w:r w:rsidRPr="005A4156">
        <w:rPr>
          <w:rFonts w:ascii="Times New Roman" w:hAnsi="Times New Roman" w:cs="Times New Roman"/>
        </w:rPr>
        <w:t>10</w:t>
      </w:r>
      <w:r w:rsidR="00AB58DF" w:rsidRPr="005A4156">
        <w:rPr>
          <w:rFonts w:ascii="Times New Roman" w:hAnsi="Times New Roman" w:cs="Times New Roman"/>
        </w:rPr>
        <w:t>.4. При невозможности достижения соглашения между Сторонами спор подлежит рас</w:t>
      </w:r>
      <w:r w:rsidR="00FB3C1C" w:rsidRPr="005A4156">
        <w:rPr>
          <w:rFonts w:ascii="Times New Roman" w:hAnsi="Times New Roman" w:cs="Times New Roman"/>
        </w:rPr>
        <w:t>смотрению в А</w:t>
      </w:r>
      <w:r w:rsidR="00AB58DF" w:rsidRPr="005A4156">
        <w:rPr>
          <w:rFonts w:ascii="Times New Roman" w:hAnsi="Times New Roman" w:cs="Times New Roman"/>
        </w:rPr>
        <w:t xml:space="preserve">рбитражном суде </w:t>
      </w:r>
      <w:r w:rsidR="00FB3C1C" w:rsidRPr="005A4156">
        <w:rPr>
          <w:rFonts w:ascii="Times New Roman" w:hAnsi="Times New Roman" w:cs="Times New Roman"/>
        </w:rPr>
        <w:t>Псковской области</w:t>
      </w:r>
      <w:r w:rsidR="00D55FCD" w:rsidRPr="005A4156">
        <w:rPr>
          <w:rFonts w:ascii="Times New Roman" w:hAnsi="Times New Roman" w:cs="Times New Roman"/>
        </w:rPr>
        <w:t>.</w:t>
      </w:r>
    </w:p>
    <w:p w:rsidR="002D7682" w:rsidRPr="005A4156" w:rsidRDefault="002D7682" w:rsidP="00542309">
      <w:pPr>
        <w:pStyle w:val="11"/>
        <w:jc w:val="center"/>
        <w:rPr>
          <w:rFonts w:ascii="Times New Roman" w:hAnsi="Times New Roman" w:cs="Times New Roman"/>
          <w:b/>
        </w:rPr>
      </w:pPr>
    </w:p>
    <w:p w:rsidR="00AB58DF" w:rsidRPr="005A4156" w:rsidRDefault="00AB58DF" w:rsidP="00542309">
      <w:pPr>
        <w:pStyle w:val="11"/>
        <w:jc w:val="center"/>
        <w:rPr>
          <w:rFonts w:ascii="Times New Roman" w:hAnsi="Times New Roman" w:cs="Times New Roman"/>
          <w:b/>
        </w:rPr>
      </w:pPr>
      <w:r w:rsidRPr="005A4156">
        <w:rPr>
          <w:rFonts w:ascii="Times New Roman" w:hAnsi="Times New Roman" w:cs="Times New Roman"/>
          <w:b/>
        </w:rPr>
        <w:t>1</w:t>
      </w:r>
      <w:r w:rsidR="00E54845" w:rsidRPr="005A4156">
        <w:rPr>
          <w:rFonts w:ascii="Times New Roman" w:hAnsi="Times New Roman" w:cs="Times New Roman"/>
          <w:b/>
        </w:rPr>
        <w:t>1</w:t>
      </w:r>
      <w:r w:rsidRPr="005A4156">
        <w:rPr>
          <w:rFonts w:ascii="Times New Roman" w:hAnsi="Times New Roman" w:cs="Times New Roman"/>
          <w:b/>
        </w:rPr>
        <w:t>. Срок действия Контракта</w:t>
      </w:r>
    </w:p>
    <w:p w:rsidR="008B7815" w:rsidRPr="005A4156" w:rsidRDefault="00C80FE0" w:rsidP="00542309">
      <w:pPr>
        <w:pStyle w:val="11"/>
        <w:ind w:firstLine="709"/>
        <w:jc w:val="both"/>
        <w:rPr>
          <w:rFonts w:ascii="Times New Roman" w:hAnsi="Times New Roman" w:cs="Times New Roman"/>
        </w:rPr>
      </w:pPr>
      <w:r w:rsidRPr="005A4156">
        <w:rPr>
          <w:rFonts w:ascii="Times New Roman" w:hAnsi="Times New Roman" w:cs="Times New Roman"/>
          <w:spacing w:val="-4"/>
        </w:rPr>
        <w:t>1</w:t>
      </w:r>
      <w:r w:rsidR="00E54845" w:rsidRPr="005A4156">
        <w:rPr>
          <w:rFonts w:ascii="Times New Roman" w:hAnsi="Times New Roman" w:cs="Times New Roman"/>
          <w:spacing w:val="-4"/>
        </w:rPr>
        <w:t>1</w:t>
      </w:r>
      <w:r w:rsidRPr="005A4156">
        <w:rPr>
          <w:rFonts w:ascii="Times New Roman" w:hAnsi="Times New Roman" w:cs="Times New Roman"/>
          <w:spacing w:val="-4"/>
        </w:rPr>
        <w:t xml:space="preserve">.1. </w:t>
      </w:r>
      <w:r w:rsidR="008B7815" w:rsidRPr="005A4156">
        <w:rPr>
          <w:rFonts w:ascii="Times New Roman" w:hAnsi="Times New Roman" w:cs="Times New Roman"/>
          <w:spacing w:val="-4"/>
        </w:rPr>
        <w:t>Настоящий К</w:t>
      </w:r>
      <w:r w:rsidRPr="005A4156">
        <w:rPr>
          <w:rFonts w:ascii="Times New Roman" w:hAnsi="Times New Roman" w:cs="Times New Roman"/>
          <w:spacing w:val="-4"/>
        </w:rPr>
        <w:t xml:space="preserve">онтракт считается заключенным с </w:t>
      </w:r>
      <w:r w:rsidRPr="005A4156">
        <w:rPr>
          <w:rFonts w:ascii="Times New Roman" w:hAnsi="Times New Roman" w:cs="Times New Roman"/>
        </w:rPr>
        <w:t>момента размещения в единой информационной системе</w:t>
      </w:r>
      <w:r w:rsidR="008B7815" w:rsidRPr="005A4156">
        <w:rPr>
          <w:rFonts w:ascii="Times New Roman" w:hAnsi="Times New Roman" w:cs="Times New Roman"/>
        </w:rPr>
        <w:t xml:space="preserve">  контракта, подписанного Заказчиком </w:t>
      </w:r>
      <w:r w:rsidR="00FC3A22" w:rsidRPr="005A4156">
        <w:rPr>
          <w:rFonts w:ascii="Times New Roman" w:hAnsi="Times New Roman" w:cs="Times New Roman"/>
        </w:rPr>
        <w:t xml:space="preserve">и действует до </w:t>
      </w:r>
      <w:r w:rsidR="00D17E12" w:rsidRPr="00D17E12">
        <w:rPr>
          <w:rFonts w:ascii="Times New Roman" w:hAnsi="Times New Roman" w:cs="Times New Roman"/>
        </w:rPr>
        <w:t>31.08</w:t>
      </w:r>
      <w:r w:rsidR="006F0156" w:rsidRPr="00D17E12">
        <w:rPr>
          <w:rFonts w:ascii="Times New Roman" w:hAnsi="Times New Roman" w:cs="Times New Roman"/>
        </w:rPr>
        <w:t>.20</w:t>
      </w:r>
      <w:r w:rsidR="00DB2CCE" w:rsidRPr="00D17E12">
        <w:rPr>
          <w:rFonts w:ascii="Times New Roman" w:hAnsi="Times New Roman" w:cs="Times New Roman"/>
        </w:rPr>
        <w:t>2</w:t>
      </w:r>
      <w:r w:rsidR="00D17E12">
        <w:rPr>
          <w:rFonts w:ascii="Times New Roman" w:hAnsi="Times New Roman" w:cs="Times New Roman"/>
        </w:rPr>
        <w:t>6</w:t>
      </w:r>
      <w:r w:rsidR="00FC3A22" w:rsidRPr="005A4156">
        <w:rPr>
          <w:rFonts w:ascii="Times New Roman" w:hAnsi="Times New Roman" w:cs="Times New Roman"/>
        </w:rPr>
        <w:t xml:space="preserve">, а в части осуществления гарантийных обязательств </w:t>
      </w:r>
      <w:r w:rsidR="00FC3A22" w:rsidRPr="005A4156">
        <w:rPr>
          <w:rFonts w:ascii="Times New Roman" w:hAnsi="Times New Roman" w:cs="Times New Roman"/>
        </w:rPr>
        <w:sym w:font="Symbol" w:char="F02D"/>
      </w:r>
      <w:r w:rsidR="00FC3A22" w:rsidRPr="005A4156">
        <w:rPr>
          <w:rFonts w:ascii="Times New Roman" w:hAnsi="Times New Roman" w:cs="Times New Roman"/>
        </w:rPr>
        <w:t xml:space="preserve"> до их полного исполнения</w:t>
      </w:r>
      <w:r w:rsidR="008B7815" w:rsidRPr="005A4156">
        <w:rPr>
          <w:rFonts w:ascii="Times New Roman" w:hAnsi="Times New Roman" w:cs="Times New Roman"/>
        </w:rPr>
        <w:t>.</w:t>
      </w:r>
    </w:p>
    <w:p w:rsidR="008B7815" w:rsidRPr="005A4156" w:rsidRDefault="008B7815" w:rsidP="00542309">
      <w:pPr>
        <w:pStyle w:val="11"/>
        <w:ind w:firstLine="709"/>
        <w:jc w:val="both"/>
        <w:rPr>
          <w:rFonts w:ascii="Times New Roman" w:hAnsi="Times New Roman" w:cs="Times New Roman"/>
        </w:rPr>
      </w:pPr>
      <w:r w:rsidRPr="005A4156">
        <w:rPr>
          <w:rFonts w:ascii="Times New Roman" w:hAnsi="Times New Roman" w:cs="Times New Roman"/>
        </w:rPr>
        <w:t>1</w:t>
      </w:r>
      <w:r w:rsidR="00E54845" w:rsidRPr="005A4156">
        <w:rPr>
          <w:rFonts w:ascii="Times New Roman" w:hAnsi="Times New Roman" w:cs="Times New Roman"/>
        </w:rPr>
        <w:t>1</w:t>
      </w:r>
      <w:r w:rsidRPr="005A4156">
        <w:rPr>
          <w:rFonts w:ascii="Times New Roman" w:hAnsi="Times New Roman" w:cs="Times New Roman"/>
        </w:rPr>
        <w:t xml:space="preserve">.2. </w:t>
      </w:r>
      <w:r w:rsidR="00E57ACD" w:rsidRPr="005A4156">
        <w:rPr>
          <w:rFonts w:ascii="Times New Roman" w:hAnsi="Times New Roman" w:cs="Times New Roman"/>
          <w:spacing w:val="-4"/>
        </w:rPr>
        <w:t>Обязательства Сторон, возникающие в связи с неисполнением и/или ненадлежащим исполнением настоящего Контракта (в том числе связанные с выплатой неустойки), не прекращаются с истечением срока действия Контракта</w:t>
      </w:r>
      <w:r w:rsidRPr="005A4156">
        <w:rPr>
          <w:rFonts w:ascii="Times New Roman" w:hAnsi="Times New Roman" w:cs="Times New Roman"/>
          <w:spacing w:val="-4"/>
        </w:rPr>
        <w:t>.</w:t>
      </w:r>
    </w:p>
    <w:p w:rsidR="00462D20" w:rsidRPr="005A4156" w:rsidRDefault="00462D20" w:rsidP="00857390">
      <w:pPr>
        <w:pStyle w:val="11"/>
        <w:jc w:val="center"/>
        <w:rPr>
          <w:rFonts w:ascii="Times New Roman" w:hAnsi="Times New Roman" w:cs="Times New Roman"/>
          <w:b/>
        </w:rPr>
      </w:pPr>
    </w:p>
    <w:p w:rsidR="00AB58DF" w:rsidRPr="005A4156" w:rsidRDefault="00AB58DF" w:rsidP="00857390">
      <w:pPr>
        <w:pStyle w:val="11"/>
        <w:jc w:val="center"/>
        <w:rPr>
          <w:rFonts w:ascii="Times New Roman" w:hAnsi="Times New Roman" w:cs="Times New Roman"/>
          <w:b/>
        </w:rPr>
      </w:pPr>
      <w:r w:rsidRPr="005A4156">
        <w:rPr>
          <w:rFonts w:ascii="Times New Roman" w:hAnsi="Times New Roman" w:cs="Times New Roman"/>
          <w:b/>
        </w:rPr>
        <w:t>1</w:t>
      </w:r>
      <w:r w:rsidR="00E54845" w:rsidRPr="005A4156">
        <w:rPr>
          <w:rFonts w:ascii="Times New Roman" w:hAnsi="Times New Roman" w:cs="Times New Roman"/>
          <w:b/>
        </w:rPr>
        <w:t>2</w:t>
      </w:r>
      <w:r w:rsidRPr="005A4156">
        <w:rPr>
          <w:rFonts w:ascii="Times New Roman" w:hAnsi="Times New Roman" w:cs="Times New Roman"/>
          <w:b/>
        </w:rPr>
        <w:t>. Прочие условия</w:t>
      </w:r>
    </w:p>
    <w:p w:rsidR="00F861EE"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1</w:t>
      </w:r>
      <w:r w:rsidR="00E54845" w:rsidRPr="005A4156">
        <w:rPr>
          <w:rFonts w:ascii="Times New Roman" w:hAnsi="Times New Roman" w:cs="Times New Roman"/>
        </w:rPr>
        <w:t>2</w:t>
      </w:r>
      <w:r w:rsidR="00F861EE" w:rsidRPr="005A4156">
        <w:rPr>
          <w:rFonts w:ascii="Times New Roman" w:hAnsi="Times New Roman" w:cs="Times New Roman"/>
        </w:rPr>
        <w:t>.1. Переписка Сторон может осуществляться в виде письма или телеграммы, а в случае направления телекса, факса, иного электронного сообщения – с последующим предоставлением оригинала документа.</w:t>
      </w:r>
    </w:p>
    <w:p w:rsidR="00F861EE" w:rsidRPr="005A4156" w:rsidRDefault="00F861EE" w:rsidP="00542309">
      <w:pPr>
        <w:pStyle w:val="11"/>
        <w:ind w:firstLine="709"/>
        <w:jc w:val="both"/>
        <w:rPr>
          <w:rFonts w:ascii="Times New Roman" w:hAnsi="Times New Roman" w:cs="Times New Roman"/>
        </w:rPr>
      </w:pPr>
      <w:r w:rsidRPr="005A4156">
        <w:rPr>
          <w:rFonts w:ascii="Times New Roman" w:hAnsi="Times New Roman" w:cs="Times New Roman"/>
        </w:rPr>
        <w:t>1</w:t>
      </w:r>
      <w:r w:rsidR="00E54845" w:rsidRPr="005A4156">
        <w:rPr>
          <w:rFonts w:ascii="Times New Roman" w:hAnsi="Times New Roman" w:cs="Times New Roman"/>
        </w:rPr>
        <w:t>2</w:t>
      </w:r>
      <w:r w:rsidRPr="005A4156">
        <w:rPr>
          <w:rFonts w:ascii="Times New Roman" w:hAnsi="Times New Roman" w:cs="Times New Roman"/>
        </w:rPr>
        <w:t xml:space="preserve">.2. </w:t>
      </w:r>
      <w:r w:rsidR="00AF148A" w:rsidRPr="005A4156">
        <w:rPr>
          <w:rFonts w:ascii="Times New Roman" w:hAnsi="Times New Roman" w:cs="Times New Roman"/>
        </w:rPr>
        <w:t>В случае изменения местонахождения (адреса), наименования, банковских и иных реквизитов Сторона обязана в течение 5 (пяти) рабочих дней в письменной форме уведомить об этом другую Сторону с указанием новых реквизитов.</w:t>
      </w:r>
      <w:r w:rsidRPr="005A4156">
        <w:rPr>
          <w:rFonts w:ascii="Times New Roman" w:hAnsi="Times New Roman" w:cs="Times New Roman"/>
        </w:rPr>
        <w:t xml:space="preserve"> В случае неизвещения Поставщиком об изменении его банковских реквизитов все риски, связанные с перечислением Заказчиком денежных средств по указанным в Контракте реквизитам Поставщика, несет Поставщик.</w:t>
      </w:r>
    </w:p>
    <w:p w:rsidR="00FC3A22" w:rsidRPr="005A4156" w:rsidRDefault="00FC3A22" w:rsidP="00542309">
      <w:pPr>
        <w:pStyle w:val="11"/>
        <w:ind w:firstLine="709"/>
        <w:jc w:val="both"/>
        <w:rPr>
          <w:rFonts w:ascii="Times New Roman" w:hAnsi="Times New Roman" w:cs="Times New Roman"/>
        </w:rPr>
      </w:pPr>
      <w:r w:rsidRPr="005A4156">
        <w:rPr>
          <w:rFonts w:ascii="Times New Roman" w:hAnsi="Times New Roman" w:cs="Times New Roman"/>
        </w:rPr>
        <w:t>1</w:t>
      </w:r>
      <w:r w:rsidR="00E54845" w:rsidRPr="005A4156">
        <w:rPr>
          <w:rFonts w:ascii="Times New Roman" w:hAnsi="Times New Roman" w:cs="Times New Roman"/>
        </w:rPr>
        <w:t>2</w:t>
      </w:r>
      <w:r w:rsidRPr="005A4156">
        <w:rPr>
          <w:rFonts w:ascii="Times New Roman" w:hAnsi="Times New Roman" w:cs="Times New Roman"/>
        </w:rPr>
        <w:t>.</w:t>
      </w:r>
      <w:r w:rsidR="00F861EE" w:rsidRPr="005A4156">
        <w:rPr>
          <w:rFonts w:ascii="Times New Roman" w:hAnsi="Times New Roman" w:cs="Times New Roman"/>
        </w:rPr>
        <w:t>3</w:t>
      </w:r>
      <w:r w:rsidRPr="005A4156">
        <w:rPr>
          <w:rFonts w:ascii="Times New Roman" w:hAnsi="Times New Roman" w:cs="Times New Roman"/>
        </w:rPr>
        <w:t>. Настоящий Контракт составлен в электронной форме, подлежит подписанию Сторонами</w:t>
      </w:r>
      <w:r w:rsidR="000E3A59" w:rsidRPr="005A4156">
        <w:rPr>
          <w:rFonts w:ascii="Times New Roman" w:hAnsi="Times New Roman" w:cs="Times New Roman"/>
        </w:rPr>
        <w:t xml:space="preserve"> усиленной</w:t>
      </w:r>
      <w:r w:rsidR="004D4EA8" w:rsidRPr="005A4156">
        <w:rPr>
          <w:rFonts w:ascii="Times New Roman" w:hAnsi="Times New Roman" w:cs="Times New Roman"/>
        </w:rPr>
        <w:t xml:space="preserve"> электронной подпись</w:t>
      </w:r>
      <w:r w:rsidRPr="005A4156">
        <w:rPr>
          <w:rFonts w:ascii="Times New Roman" w:hAnsi="Times New Roman" w:cs="Times New Roman"/>
        </w:rPr>
        <w:t>. После заключения Контракта Стороны вправе изготовить копию Контракта на бумажном носителе.</w:t>
      </w: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1</w:t>
      </w:r>
      <w:r w:rsidR="00E54845" w:rsidRPr="005A4156">
        <w:rPr>
          <w:rFonts w:ascii="Times New Roman" w:hAnsi="Times New Roman" w:cs="Times New Roman"/>
        </w:rPr>
        <w:t>2</w:t>
      </w:r>
      <w:r w:rsidRPr="005A4156">
        <w:rPr>
          <w:rFonts w:ascii="Times New Roman" w:hAnsi="Times New Roman" w:cs="Times New Roman"/>
        </w:rPr>
        <w:t>.</w:t>
      </w:r>
      <w:r w:rsidR="00F861EE" w:rsidRPr="005A4156">
        <w:rPr>
          <w:rFonts w:ascii="Times New Roman" w:hAnsi="Times New Roman" w:cs="Times New Roman"/>
        </w:rPr>
        <w:t>4</w:t>
      </w:r>
      <w:r w:rsidRPr="005A4156">
        <w:rPr>
          <w:rFonts w:ascii="Times New Roman" w:hAnsi="Times New Roman" w:cs="Times New Roman"/>
        </w:rPr>
        <w:t>. Во всем остальном, что не предусмотрено Контрактом, Стороны руководствуются законодательством Российской Федерации.</w:t>
      </w:r>
    </w:p>
    <w:p w:rsidR="00833285" w:rsidRDefault="00833285" w:rsidP="00542309">
      <w:pPr>
        <w:pStyle w:val="11"/>
        <w:ind w:firstLine="709"/>
        <w:jc w:val="both"/>
        <w:rPr>
          <w:rFonts w:ascii="Times New Roman" w:hAnsi="Times New Roman" w:cs="Times New Roman"/>
        </w:rPr>
      </w:pPr>
    </w:p>
    <w:p w:rsidR="00833285" w:rsidRDefault="00833285" w:rsidP="00542309">
      <w:pPr>
        <w:pStyle w:val="11"/>
        <w:ind w:firstLine="709"/>
        <w:jc w:val="both"/>
        <w:rPr>
          <w:rFonts w:ascii="Times New Roman" w:hAnsi="Times New Roman" w:cs="Times New Roman"/>
        </w:rPr>
      </w:pPr>
    </w:p>
    <w:p w:rsidR="00AB58DF" w:rsidRP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lastRenderedPageBreak/>
        <w:t>1</w:t>
      </w:r>
      <w:r w:rsidR="00E54845" w:rsidRPr="005A4156">
        <w:rPr>
          <w:rFonts w:ascii="Times New Roman" w:hAnsi="Times New Roman" w:cs="Times New Roman"/>
        </w:rPr>
        <w:t>2</w:t>
      </w:r>
      <w:r w:rsidRPr="005A4156">
        <w:rPr>
          <w:rFonts w:ascii="Times New Roman" w:hAnsi="Times New Roman" w:cs="Times New Roman"/>
        </w:rPr>
        <w:t>.5. Приложения к Контракту, являющиеся его неотъемлемой частью:</w:t>
      </w:r>
    </w:p>
    <w:p w:rsidR="005A4156" w:rsidRDefault="00AB58DF" w:rsidP="00542309">
      <w:pPr>
        <w:pStyle w:val="11"/>
        <w:ind w:firstLine="709"/>
        <w:jc w:val="both"/>
        <w:rPr>
          <w:rFonts w:ascii="Times New Roman" w:hAnsi="Times New Roman" w:cs="Times New Roman"/>
        </w:rPr>
      </w:pPr>
      <w:r w:rsidRPr="005A4156">
        <w:rPr>
          <w:rFonts w:ascii="Times New Roman" w:hAnsi="Times New Roman" w:cs="Times New Roman"/>
        </w:rPr>
        <w:t>Приложени</w:t>
      </w:r>
      <w:r w:rsidR="00542309" w:rsidRPr="005A4156">
        <w:rPr>
          <w:rFonts w:ascii="Times New Roman" w:hAnsi="Times New Roman" w:cs="Times New Roman"/>
        </w:rPr>
        <w:t>я:</w:t>
      </w:r>
    </w:p>
    <w:p w:rsidR="00AB58DF" w:rsidRPr="005A4156" w:rsidRDefault="00996729" w:rsidP="00542309">
      <w:pPr>
        <w:pStyle w:val="11"/>
        <w:ind w:firstLine="709"/>
        <w:jc w:val="both"/>
        <w:rPr>
          <w:rFonts w:ascii="Times New Roman" w:hAnsi="Times New Roman" w:cs="Times New Roman"/>
        </w:rPr>
      </w:pPr>
      <w:r w:rsidRPr="005A4156">
        <w:rPr>
          <w:rFonts w:ascii="Times New Roman" w:hAnsi="Times New Roman" w:cs="Times New Roman"/>
        </w:rPr>
        <w:t>– Спецификация</w:t>
      </w:r>
      <w:r w:rsidR="00DB2972" w:rsidRPr="005A4156">
        <w:rPr>
          <w:rFonts w:ascii="Times New Roman" w:hAnsi="Times New Roman" w:cs="Times New Roman"/>
        </w:rPr>
        <w:t xml:space="preserve"> на </w:t>
      </w:r>
      <w:r w:rsidR="0009235B" w:rsidRPr="005A4156">
        <w:rPr>
          <w:rFonts w:ascii="Times New Roman" w:hAnsi="Times New Roman" w:cs="Times New Roman"/>
        </w:rPr>
        <w:t>1</w:t>
      </w:r>
      <w:r w:rsidR="00DB2972" w:rsidRPr="005A4156">
        <w:rPr>
          <w:rFonts w:ascii="Times New Roman" w:hAnsi="Times New Roman" w:cs="Times New Roman"/>
        </w:rPr>
        <w:t>л</w:t>
      </w:r>
      <w:r w:rsidR="00AB58DF" w:rsidRPr="005A4156">
        <w:rPr>
          <w:rFonts w:ascii="Times New Roman" w:hAnsi="Times New Roman" w:cs="Times New Roman"/>
        </w:rPr>
        <w:t>.</w:t>
      </w:r>
      <w:r w:rsidR="002C2A70" w:rsidRPr="005A4156">
        <w:rPr>
          <w:rFonts w:ascii="Times New Roman" w:hAnsi="Times New Roman" w:cs="Times New Roman"/>
        </w:rPr>
        <w:t>;</w:t>
      </w:r>
    </w:p>
    <w:p w:rsidR="00542309" w:rsidRPr="005A4156" w:rsidRDefault="00542309" w:rsidP="00542309">
      <w:pPr>
        <w:pStyle w:val="11"/>
        <w:ind w:firstLine="709"/>
        <w:jc w:val="both"/>
        <w:rPr>
          <w:rFonts w:ascii="Times New Roman" w:hAnsi="Times New Roman" w:cs="Times New Roman"/>
        </w:rPr>
      </w:pPr>
      <w:r w:rsidRPr="005A4156">
        <w:rPr>
          <w:rFonts w:ascii="Times New Roman" w:hAnsi="Times New Roman" w:cs="Times New Roman"/>
        </w:rPr>
        <w:t xml:space="preserve">– Ведомость поставки товара на </w:t>
      </w:r>
      <w:r w:rsidR="0009235B" w:rsidRPr="005A4156">
        <w:rPr>
          <w:rFonts w:ascii="Times New Roman" w:hAnsi="Times New Roman" w:cs="Times New Roman"/>
        </w:rPr>
        <w:t>1</w:t>
      </w:r>
      <w:r w:rsidRPr="005A4156">
        <w:rPr>
          <w:rFonts w:ascii="Times New Roman" w:hAnsi="Times New Roman" w:cs="Times New Roman"/>
        </w:rPr>
        <w:t xml:space="preserve"> л.</w:t>
      </w:r>
    </w:p>
    <w:p w:rsidR="00923568" w:rsidRPr="005A4156" w:rsidRDefault="005A4156" w:rsidP="005A4156">
      <w:pPr>
        <w:pStyle w:val="11"/>
        <w:ind w:firstLine="708"/>
        <w:jc w:val="both"/>
        <w:rPr>
          <w:rFonts w:ascii="Times New Roman" w:hAnsi="Times New Roman" w:cs="Times New Roman"/>
        </w:rPr>
      </w:pPr>
      <w:r w:rsidRPr="005A4156">
        <w:rPr>
          <w:rFonts w:ascii="Times New Roman" w:hAnsi="Times New Roman" w:cs="Times New Roman"/>
        </w:rPr>
        <w:t>–</w:t>
      </w:r>
      <w:r w:rsidR="00923568" w:rsidRPr="005A4156">
        <w:rPr>
          <w:rFonts w:ascii="Times New Roman" w:hAnsi="Times New Roman" w:cs="Times New Roman"/>
        </w:rPr>
        <w:t xml:space="preserve"> Акт приема-передачи товара на 1 л.</w:t>
      </w:r>
    </w:p>
    <w:p w:rsidR="005A4156" w:rsidRPr="005A4156" w:rsidRDefault="005A4156" w:rsidP="00542309">
      <w:pPr>
        <w:pStyle w:val="11"/>
        <w:ind w:firstLine="709"/>
        <w:jc w:val="both"/>
        <w:rPr>
          <w:rFonts w:ascii="Times New Roman" w:hAnsi="Times New Roman" w:cs="Times New Roman"/>
        </w:rPr>
      </w:pPr>
    </w:p>
    <w:p w:rsidR="00724C99" w:rsidRDefault="00724C99" w:rsidP="00542309">
      <w:pPr>
        <w:pStyle w:val="11"/>
        <w:jc w:val="center"/>
        <w:rPr>
          <w:rFonts w:ascii="Times New Roman" w:hAnsi="Times New Roman" w:cs="Times New Roman"/>
          <w:b/>
        </w:rPr>
      </w:pPr>
      <w:r w:rsidRPr="005A4156">
        <w:rPr>
          <w:rFonts w:ascii="Times New Roman" w:hAnsi="Times New Roman" w:cs="Times New Roman"/>
          <w:b/>
        </w:rPr>
        <w:t>1</w:t>
      </w:r>
      <w:r w:rsidR="003E2FD6" w:rsidRPr="005A4156">
        <w:rPr>
          <w:rFonts w:ascii="Times New Roman" w:hAnsi="Times New Roman" w:cs="Times New Roman"/>
          <w:b/>
        </w:rPr>
        <w:t>3</w:t>
      </w:r>
      <w:r w:rsidRPr="005A4156">
        <w:rPr>
          <w:rFonts w:ascii="Times New Roman" w:hAnsi="Times New Roman" w:cs="Times New Roman"/>
          <w:b/>
        </w:rPr>
        <w:t xml:space="preserve">. </w:t>
      </w:r>
      <w:r w:rsidR="00700CCD" w:rsidRPr="005A4156">
        <w:rPr>
          <w:rFonts w:ascii="Times New Roman" w:hAnsi="Times New Roman" w:cs="Times New Roman"/>
          <w:b/>
        </w:rPr>
        <w:t>А</w:t>
      </w:r>
      <w:r w:rsidRPr="005A4156">
        <w:rPr>
          <w:rFonts w:ascii="Times New Roman" w:hAnsi="Times New Roman" w:cs="Times New Roman"/>
          <w:b/>
        </w:rPr>
        <w:t>дреса, реквизиты и подписи Сторон</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0"/>
        <w:gridCol w:w="5220"/>
      </w:tblGrid>
      <w:tr w:rsidR="004E1AF1" w:rsidRPr="004E1AF1" w:rsidTr="004C204B">
        <w:trPr>
          <w:trHeight w:val="1991"/>
        </w:trPr>
        <w:tc>
          <w:tcPr>
            <w:tcW w:w="4860" w:type="dxa"/>
            <w:tcBorders>
              <w:top w:val="nil"/>
              <w:left w:val="nil"/>
              <w:bottom w:val="nil"/>
              <w:right w:val="nil"/>
            </w:tcBorders>
          </w:tcPr>
          <w:tbl>
            <w:tblPr>
              <w:tblW w:w="0" w:type="auto"/>
              <w:tblLook w:val="04A0"/>
            </w:tblPr>
            <w:tblGrid>
              <w:gridCol w:w="4428"/>
            </w:tblGrid>
            <w:tr w:rsidR="004E1AF1" w:rsidRPr="004E1AF1" w:rsidTr="004C204B">
              <w:tc>
                <w:tcPr>
                  <w:tcW w:w="4428" w:type="dxa"/>
                </w:tcPr>
                <w:p w:rsidR="004E1AF1" w:rsidRPr="004E1AF1" w:rsidRDefault="004E1AF1" w:rsidP="004E1AF1">
                  <w:pPr>
                    <w:spacing w:after="0" w:afterAutospacing="0"/>
                    <w:ind w:firstLine="284"/>
                    <w:rPr>
                      <w:rFonts w:ascii="Times New Roman" w:hAnsi="Times New Roman"/>
                      <w:b/>
                    </w:rPr>
                  </w:pPr>
                  <w:r w:rsidRPr="004E1AF1">
                    <w:rPr>
                      <w:rFonts w:ascii="Times New Roman" w:hAnsi="Times New Roman"/>
                      <w:b/>
                    </w:rPr>
                    <w:t>ЗАКАЗЧИК:</w:t>
                  </w:r>
                </w:p>
                <w:p w:rsidR="004E1AF1" w:rsidRPr="004E1AF1" w:rsidRDefault="004E1AF1" w:rsidP="004E1AF1">
                  <w:pPr>
                    <w:spacing w:after="0" w:afterAutospacing="0"/>
                    <w:ind w:firstLine="284"/>
                    <w:rPr>
                      <w:rFonts w:ascii="Times New Roman" w:hAnsi="Times New Roman"/>
                      <w:b/>
                    </w:rPr>
                  </w:pPr>
                </w:p>
                <w:p w:rsidR="00146EB9" w:rsidRPr="00146EB9" w:rsidRDefault="00146EB9" w:rsidP="00146EB9">
                  <w:pPr>
                    <w:spacing w:after="0" w:afterAutospacing="0"/>
                    <w:ind w:left="34"/>
                    <w:rPr>
                      <w:rFonts w:ascii="Times New Roman" w:hAnsi="Times New Roman"/>
                      <w:b/>
                      <w:szCs w:val="26"/>
                    </w:rPr>
                  </w:pPr>
                  <w:r w:rsidRPr="00146EB9">
                    <w:rPr>
                      <w:rFonts w:ascii="Times New Roman" w:hAnsi="Times New Roman"/>
                      <w:b/>
                      <w:szCs w:val="26"/>
                    </w:rPr>
                    <w:t>Федеральное казенное учреждение «Следственный изолятор № 2 Управления Федеральной службы исполнения наказаний по Псковской области (ФКУ СИЗО-2 УФСИН России по Псковской области),</w:t>
                  </w:r>
                </w:p>
                <w:p w:rsidR="00146EB9" w:rsidRPr="00146EB9" w:rsidRDefault="00146EB9" w:rsidP="00146EB9">
                  <w:pPr>
                    <w:spacing w:after="0" w:afterAutospacing="0"/>
                    <w:ind w:left="34"/>
                    <w:rPr>
                      <w:rFonts w:ascii="Times New Roman" w:hAnsi="Times New Roman"/>
                      <w:bCs/>
                      <w:szCs w:val="26"/>
                    </w:rPr>
                  </w:pPr>
                  <w:r w:rsidRPr="00146EB9">
                    <w:rPr>
                      <w:rFonts w:ascii="Times New Roman" w:hAnsi="Times New Roman"/>
                      <w:szCs w:val="26"/>
                    </w:rPr>
                    <w:t>Юридический адрес:</w:t>
                  </w:r>
                </w:p>
                <w:p w:rsidR="00146EB9" w:rsidRPr="00146EB9" w:rsidRDefault="00146EB9" w:rsidP="00146EB9">
                  <w:pPr>
                    <w:spacing w:after="0" w:afterAutospacing="0"/>
                    <w:ind w:left="34"/>
                    <w:rPr>
                      <w:rFonts w:ascii="Times New Roman" w:hAnsi="Times New Roman"/>
                      <w:bCs/>
                      <w:szCs w:val="26"/>
                    </w:rPr>
                  </w:pPr>
                  <w:r w:rsidRPr="00146EB9">
                    <w:rPr>
                      <w:rFonts w:ascii="Times New Roman" w:hAnsi="Times New Roman"/>
                      <w:bCs/>
                      <w:szCs w:val="26"/>
                    </w:rPr>
                    <w:t xml:space="preserve"> ул. Горицкая, </w:t>
                  </w:r>
                  <w:smartTag w:uri="urn:schemas-microsoft-com:office:smarttags" w:element="metricconverter">
                    <w:smartTagPr>
                      <w:attr w:name="ProductID" w:val="16. г"/>
                    </w:smartTagPr>
                    <w:r w:rsidRPr="00146EB9">
                      <w:rPr>
                        <w:rFonts w:ascii="Times New Roman" w:hAnsi="Times New Roman"/>
                        <w:bCs/>
                        <w:szCs w:val="26"/>
                      </w:rPr>
                      <w:t>16. г</w:t>
                    </w:r>
                  </w:smartTag>
                  <w:r w:rsidRPr="00146EB9">
                    <w:rPr>
                      <w:rFonts w:ascii="Times New Roman" w:hAnsi="Times New Roman"/>
                      <w:bCs/>
                      <w:szCs w:val="26"/>
                    </w:rPr>
                    <w:t>. Великие Луки Псковской области, Россия, 182105</w:t>
                  </w:r>
                </w:p>
                <w:p w:rsidR="00146EB9" w:rsidRPr="00146EB9" w:rsidRDefault="00146EB9" w:rsidP="00146EB9">
                  <w:pPr>
                    <w:pStyle w:val="a5"/>
                    <w:ind w:left="34"/>
                    <w:rPr>
                      <w:rFonts w:ascii="Times New Roman" w:hAnsi="Times New Roman"/>
                      <w:szCs w:val="26"/>
                    </w:rPr>
                  </w:pPr>
                  <w:r w:rsidRPr="00146EB9">
                    <w:rPr>
                      <w:rFonts w:ascii="Times New Roman" w:hAnsi="Times New Roman"/>
                      <w:szCs w:val="26"/>
                    </w:rPr>
                    <w:t>Банковские реквизиты:</w:t>
                  </w:r>
                </w:p>
                <w:p w:rsidR="00146EB9" w:rsidRPr="00146EB9" w:rsidRDefault="00146EB9" w:rsidP="00146EB9">
                  <w:pPr>
                    <w:spacing w:after="0" w:afterAutospacing="0"/>
                    <w:ind w:left="34"/>
                    <w:rPr>
                      <w:rFonts w:ascii="Times New Roman" w:hAnsi="Times New Roman"/>
                      <w:bCs/>
                      <w:szCs w:val="26"/>
                    </w:rPr>
                  </w:pPr>
                  <w:r w:rsidRPr="00146EB9">
                    <w:rPr>
                      <w:rFonts w:ascii="Times New Roman" w:hAnsi="Times New Roman"/>
                      <w:bCs/>
                      <w:szCs w:val="26"/>
                    </w:rPr>
                    <w:t>Р/сч. 03211643000000013215</w:t>
                  </w:r>
                </w:p>
                <w:p w:rsidR="00146EB9" w:rsidRPr="00146EB9" w:rsidRDefault="00146EB9" w:rsidP="00146EB9">
                  <w:pPr>
                    <w:pStyle w:val="a5"/>
                    <w:ind w:left="34"/>
                    <w:rPr>
                      <w:rFonts w:ascii="Times New Roman" w:hAnsi="Times New Roman"/>
                      <w:szCs w:val="26"/>
                    </w:rPr>
                  </w:pPr>
                  <w:r w:rsidRPr="00146EB9">
                    <w:rPr>
                      <w:rFonts w:ascii="Times New Roman" w:hAnsi="Times New Roman"/>
                      <w:szCs w:val="26"/>
                    </w:rPr>
                    <w:t>в ВОЛГО-ВЯТСКОЕ ГУ БАНКА РОССИИ//УФК по Нижегородской области, г. Нижний Новгород</w:t>
                  </w:r>
                </w:p>
                <w:p w:rsidR="00146EB9" w:rsidRPr="00146EB9" w:rsidRDefault="00146EB9" w:rsidP="00146EB9">
                  <w:pPr>
                    <w:pStyle w:val="a5"/>
                    <w:ind w:left="34"/>
                    <w:rPr>
                      <w:rFonts w:ascii="Times New Roman" w:hAnsi="Times New Roman"/>
                      <w:szCs w:val="26"/>
                    </w:rPr>
                  </w:pPr>
                  <w:r w:rsidRPr="00146EB9">
                    <w:rPr>
                      <w:rFonts w:ascii="Times New Roman" w:hAnsi="Times New Roman"/>
                      <w:szCs w:val="26"/>
                    </w:rPr>
                    <w:t>к/с 40102810745370000024</w:t>
                  </w:r>
                </w:p>
                <w:p w:rsidR="00146EB9" w:rsidRPr="00146EB9" w:rsidRDefault="00146EB9" w:rsidP="00146EB9">
                  <w:pPr>
                    <w:spacing w:after="0" w:afterAutospacing="0"/>
                    <w:ind w:left="34"/>
                    <w:rPr>
                      <w:rFonts w:ascii="Times New Roman" w:hAnsi="Times New Roman"/>
                      <w:szCs w:val="26"/>
                    </w:rPr>
                  </w:pPr>
                  <w:r w:rsidRPr="00146EB9">
                    <w:rPr>
                      <w:rFonts w:ascii="Times New Roman" w:hAnsi="Times New Roman"/>
                      <w:bCs/>
                      <w:szCs w:val="26"/>
                    </w:rPr>
                    <w:t xml:space="preserve">л/с 03571409340 </w:t>
                  </w:r>
                </w:p>
                <w:p w:rsidR="00146EB9" w:rsidRPr="00146EB9" w:rsidRDefault="00146EB9" w:rsidP="00146EB9">
                  <w:pPr>
                    <w:spacing w:after="0" w:afterAutospacing="0"/>
                    <w:ind w:left="34"/>
                    <w:rPr>
                      <w:rFonts w:ascii="Times New Roman" w:hAnsi="Times New Roman"/>
                      <w:bCs/>
                      <w:szCs w:val="26"/>
                    </w:rPr>
                  </w:pPr>
                  <w:r w:rsidRPr="00146EB9">
                    <w:rPr>
                      <w:rFonts w:ascii="Times New Roman" w:hAnsi="Times New Roman"/>
                      <w:bCs/>
                      <w:szCs w:val="26"/>
                    </w:rPr>
                    <w:t>БИК 012202102</w:t>
                  </w:r>
                </w:p>
                <w:p w:rsidR="00146EB9" w:rsidRPr="00146EB9" w:rsidRDefault="00146EB9" w:rsidP="00146EB9">
                  <w:pPr>
                    <w:spacing w:after="0" w:afterAutospacing="0"/>
                    <w:ind w:left="34"/>
                    <w:rPr>
                      <w:rFonts w:ascii="Times New Roman" w:hAnsi="Times New Roman"/>
                      <w:bCs/>
                      <w:szCs w:val="26"/>
                    </w:rPr>
                  </w:pPr>
                  <w:r w:rsidRPr="00146EB9">
                    <w:rPr>
                      <w:rFonts w:ascii="Times New Roman" w:hAnsi="Times New Roman"/>
                      <w:bCs/>
                      <w:szCs w:val="26"/>
                    </w:rPr>
                    <w:t xml:space="preserve">ИНН 6025000660 </w:t>
                  </w:r>
                </w:p>
                <w:p w:rsidR="00146EB9" w:rsidRPr="00146EB9" w:rsidRDefault="00146EB9" w:rsidP="00146EB9">
                  <w:pPr>
                    <w:spacing w:after="0" w:afterAutospacing="0"/>
                    <w:ind w:left="34"/>
                    <w:rPr>
                      <w:rFonts w:ascii="Times New Roman" w:hAnsi="Times New Roman"/>
                      <w:bCs/>
                      <w:szCs w:val="26"/>
                    </w:rPr>
                  </w:pPr>
                  <w:r w:rsidRPr="00146EB9">
                    <w:rPr>
                      <w:rFonts w:ascii="Times New Roman" w:hAnsi="Times New Roman"/>
                      <w:bCs/>
                      <w:szCs w:val="26"/>
                    </w:rPr>
                    <w:t>КПП 602501001</w:t>
                  </w:r>
                </w:p>
                <w:p w:rsidR="00146EB9" w:rsidRPr="00146EB9" w:rsidRDefault="00146EB9" w:rsidP="00146EB9">
                  <w:pPr>
                    <w:spacing w:after="0" w:afterAutospacing="0"/>
                    <w:ind w:left="34"/>
                    <w:rPr>
                      <w:rFonts w:ascii="Times New Roman" w:hAnsi="Times New Roman"/>
                      <w:bCs/>
                      <w:szCs w:val="26"/>
                    </w:rPr>
                  </w:pPr>
                  <w:r w:rsidRPr="00146EB9">
                    <w:rPr>
                      <w:rFonts w:ascii="Times New Roman" w:hAnsi="Times New Roman"/>
                      <w:bCs/>
                      <w:szCs w:val="26"/>
                    </w:rPr>
                    <w:t>тел. 88115346027 доп. 516.</w:t>
                  </w:r>
                </w:p>
                <w:p w:rsidR="00146EB9" w:rsidRPr="00146EB9" w:rsidRDefault="00146EB9" w:rsidP="00146EB9">
                  <w:pPr>
                    <w:widowControl w:val="0"/>
                    <w:autoSpaceDE w:val="0"/>
                    <w:autoSpaceDN w:val="0"/>
                    <w:adjustRightInd w:val="0"/>
                    <w:spacing w:after="0" w:afterAutospacing="0"/>
                    <w:rPr>
                      <w:rFonts w:ascii="Times New Roman" w:hAnsi="Times New Roman"/>
                      <w:szCs w:val="26"/>
                    </w:rPr>
                  </w:pPr>
                  <w:r w:rsidRPr="00146EB9">
                    <w:rPr>
                      <w:rFonts w:ascii="Times New Roman" w:hAnsi="Times New Roman"/>
                      <w:bCs/>
                      <w:szCs w:val="26"/>
                      <w:lang w:val="en-US"/>
                    </w:rPr>
                    <w:t>email</w:t>
                  </w:r>
                  <w:r w:rsidRPr="00146EB9">
                    <w:rPr>
                      <w:rFonts w:ascii="Times New Roman" w:hAnsi="Times New Roman"/>
                      <w:bCs/>
                      <w:szCs w:val="26"/>
                    </w:rPr>
                    <w:t xml:space="preserve">: </w:t>
                  </w:r>
                  <w:r w:rsidRPr="00146EB9">
                    <w:rPr>
                      <w:rFonts w:ascii="Times New Roman" w:hAnsi="Times New Roman"/>
                      <w:bCs/>
                      <w:szCs w:val="26"/>
                      <w:lang w:val="en-US"/>
                    </w:rPr>
                    <w:t>okbiho</w:t>
                  </w:r>
                  <w:r w:rsidRPr="00146EB9">
                    <w:rPr>
                      <w:rFonts w:ascii="Times New Roman" w:hAnsi="Times New Roman"/>
                      <w:bCs/>
                      <w:szCs w:val="26"/>
                    </w:rPr>
                    <w:t>.</w:t>
                  </w:r>
                  <w:r w:rsidRPr="00146EB9">
                    <w:rPr>
                      <w:rFonts w:ascii="Times New Roman" w:hAnsi="Times New Roman"/>
                      <w:bCs/>
                      <w:szCs w:val="26"/>
                      <w:lang w:val="en-US"/>
                    </w:rPr>
                    <w:t>sizo</w:t>
                  </w:r>
                  <w:r w:rsidRPr="00146EB9">
                    <w:rPr>
                      <w:rFonts w:ascii="Times New Roman" w:hAnsi="Times New Roman"/>
                      <w:bCs/>
                      <w:szCs w:val="26"/>
                    </w:rPr>
                    <w:t>2@60.</w:t>
                  </w:r>
                  <w:r w:rsidRPr="00146EB9">
                    <w:rPr>
                      <w:rFonts w:ascii="Times New Roman" w:hAnsi="Times New Roman"/>
                      <w:bCs/>
                      <w:szCs w:val="26"/>
                      <w:lang w:val="en-US"/>
                    </w:rPr>
                    <w:t>fsin</w:t>
                  </w:r>
                  <w:r w:rsidRPr="00146EB9">
                    <w:rPr>
                      <w:rFonts w:ascii="Times New Roman" w:hAnsi="Times New Roman"/>
                      <w:bCs/>
                      <w:szCs w:val="26"/>
                    </w:rPr>
                    <w:t>.</w:t>
                  </w:r>
                  <w:r w:rsidRPr="00146EB9">
                    <w:rPr>
                      <w:rFonts w:ascii="Times New Roman" w:hAnsi="Times New Roman"/>
                      <w:bCs/>
                      <w:szCs w:val="26"/>
                      <w:lang w:val="en-US"/>
                    </w:rPr>
                    <w:t>gov</w:t>
                  </w:r>
                  <w:r w:rsidRPr="00146EB9">
                    <w:rPr>
                      <w:rFonts w:ascii="Times New Roman" w:hAnsi="Times New Roman"/>
                      <w:bCs/>
                      <w:szCs w:val="26"/>
                    </w:rPr>
                    <w:t>.</w:t>
                  </w:r>
                  <w:r w:rsidRPr="00146EB9">
                    <w:rPr>
                      <w:rFonts w:ascii="Times New Roman" w:hAnsi="Times New Roman"/>
                      <w:bCs/>
                      <w:szCs w:val="26"/>
                      <w:lang w:val="en-US"/>
                    </w:rPr>
                    <w:t>ru</w:t>
                  </w:r>
                </w:p>
                <w:p w:rsidR="004E1AF1" w:rsidRPr="00146EB9" w:rsidRDefault="004E1AF1" w:rsidP="004E1AF1">
                  <w:pPr>
                    <w:spacing w:after="0" w:afterAutospacing="0"/>
                    <w:rPr>
                      <w:rFonts w:ascii="Times New Roman" w:hAnsi="Times New Roman"/>
                    </w:rPr>
                  </w:pPr>
                </w:p>
                <w:p w:rsidR="004E1AF1" w:rsidRPr="00146EB9" w:rsidRDefault="004E1AF1" w:rsidP="004E1AF1">
                  <w:pPr>
                    <w:spacing w:after="0" w:afterAutospacing="0"/>
                    <w:rPr>
                      <w:rFonts w:ascii="Times New Roman" w:hAnsi="Times New Roman"/>
                    </w:rPr>
                  </w:pPr>
                </w:p>
                <w:p w:rsidR="004E1AF1" w:rsidRPr="00146EB9" w:rsidRDefault="004E1AF1" w:rsidP="004E1AF1">
                  <w:pPr>
                    <w:spacing w:after="0" w:afterAutospacing="0"/>
                    <w:rPr>
                      <w:rFonts w:ascii="Times New Roman" w:hAnsi="Times New Roman"/>
                    </w:rPr>
                  </w:pPr>
                </w:p>
                <w:p w:rsidR="004E1AF1" w:rsidRPr="004E1AF1" w:rsidRDefault="00833285" w:rsidP="004E1AF1">
                  <w:pPr>
                    <w:spacing w:after="0" w:afterAutospacing="0"/>
                    <w:rPr>
                      <w:rFonts w:ascii="Times New Roman" w:hAnsi="Times New Roman"/>
                    </w:rPr>
                  </w:pPr>
                  <w:r>
                    <w:rPr>
                      <w:rFonts w:ascii="Times New Roman" w:hAnsi="Times New Roman"/>
                    </w:rPr>
                    <w:t>Н</w:t>
                  </w:r>
                  <w:r w:rsidR="004E1AF1" w:rsidRPr="004E1AF1">
                    <w:rPr>
                      <w:rFonts w:ascii="Times New Roman" w:hAnsi="Times New Roman"/>
                    </w:rPr>
                    <w:t>ачальник</w:t>
                  </w:r>
                </w:p>
                <w:p w:rsidR="004E1AF1" w:rsidRPr="004E1AF1" w:rsidRDefault="004E1AF1" w:rsidP="004E1AF1">
                  <w:pPr>
                    <w:spacing w:after="0" w:afterAutospacing="0"/>
                    <w:ind w:firstLine="284"/>
                    <w:rPr>
                      <w:rFonts w:ascii="Times New Roman" w:hAnsi="Times New Roman"/>
                    </w:rPr>
                  </w:pPr>
                </w:p>
                <w:p w:rsidR="004E1AF1" w:rsidRPr="004E1AF1" w:rsidRDefault="004E1AF1" w:rsidP="004E1AF1">
                  <w:pPr>
                    <w:spacing w:after="0" w:afterAutospacing="0"/>
                    <w:rPr>
                      <w:rFonts w:ascii="Times New Roman" w:hAnsi="Times New Roman"/>
                    </w:rPr>
                  </w:pPr>
                  <w:r w:rsidRPr="004E1AF1">
                    <w:rPr>
                      <w:rFonts w:ascii="Times New Roman" w:hAnsi="Times New Roman"/>
                    </w:rPr>
                    <w:t>________________/</w:t>
                  </w:r>
                  <w:r w:rsidR="00833285">
                    <w:rPr>
                      <w:rFonts w:ascii="Times New Roman" w:hAnsi="Times New Roman"/>
                    </w:rPr>
                    <w:t>А.А. Степанеев</w:t>
                  </w:r>
                </w:p>
                <w:p w:rsidR="004E1AF1" w:rsidRPr="004E1AF1" w:rsidRDefault="004E1AF1" w:rsidP="00833285">
                  <w:pPr>
                    <w:spacing w:after="0" w:afterAutospacing="0"/>
                    <w:rPr>
                      <w:rFonts w:ascii="Times New Roman" w:hAnsi="Times New Roman"/>
                    </w:rPr>
                  </w:pPr>
                  <w:r w:rsidRPr="004E1AF1">
                    <w:rPr>
                      <w:rFonts w:ascii="Times New Roman" w:hAnsi="Times New Roman"/>
                    </w:rPr>
                    <w:t>«__»_________202</w:t>
                  </w:r>
                  <w:r w:rsidR="00833285">
                    <w:rPr>
                      <w:rFonts w:ascii="Times New Roman" w:hAnsi="Times New Roman"/>
                    </w:rPr>
                    <w:t>6</w:t>
                  </w:r>
                  <w:r w:rsidRPr="004E1AF1">
                    <w:rPr>
                      <w:rFonts w:ascii="Times New Roman" w:hAnsi="Times New Roman"/>
                    </w:rPr>
                    <w:t>г.</w:t>
                  </w:r>
                </w:p>
              </w:tc>
            </w:tr>
          </w:tbl>
          <w:p w:rsidR="004E1AF1" w:rsidRPr="004E1AF1" w:rsidRDefault="004E1AF1" w:rsidP="004E1AF1">
            <w:pPr>
              <w:widowControl w:val="0"/>
              <w:autoSpaceDE w:val="0"/>
              <w:autoSpaceDN w:val="0"/>
              <w:adjustRightInd w:val="0"/>
              <w:spacing w:after="0" w:afterAutospacing="0"/>
              <w:ind w:firstLine="284"/>
              <w:rPr>
                <w:rFonts w:ascii="Times New Roman" w:hAnsi="Times New Roman"/>
                <w:color w:val="000000"/>
              </w:rPr>
            </w:pPr>
            <w:r w:rsidRPr="004E1AF1">
              <w:rPr>
                <w:rFonts w:ascii="Times New Roman" w:hAnsi="Times New Roman"/>
                <w:color w:val="000000"/>
              </w:rPr>
              <w:t xml:space="preserve">     М.П.</w:t>
            </w:r>
          </w:p>
        </w:tc>
        <w:tc>
          <w:tcPr>
            <w:tcW w:w="5220" w:type="dxa"/>
            <w:tcBorders>
              <w:top w:val="nil"/>
              <w:left w:val="nil"/>
              <w:bottom w:val="nil"/>
              <w:right w:val="nil"/>
            </w:tcBorders>
          </w:tcPr>
          <w:p w:rsidR="004E1AF1" w:rsidRPr="004E1AF1" w:rsidRDefault="004E1AF1" w:rsidP="004E1AF1">
            <w:pPr>
              <w:widowControl w:val="0"/>
              <w:autoSpaceDE w:val="0"/>
              <w:autoSpaceDN w:val="0"/>
              <w:adjustRightInd w:val="0"/>
              <w:spacing w:after="0" w:afterAutospacing="0"/>
              <w:ind w:firstLine="284"/>
              <w:rPr>
                <w:rFonts w:ascii="Times New Roman" w:hAnsi="Times New Roman"/>
                <w:b/>
                <w:color w:val="000000"/>
              </w:rPr>
            </w:pPr>
            <w:r w:rsidRPr="004E1AF1">
              <w:rPr>
                <w:rFonts w:ascii="Times New Roman" w:hAnsi="Times New Roman"/>
                <w:b/>
                <w:color w:val="000000"/>
              </w:rPr>
              <w:t>ПОСТАВЩИК:</w:t>
            </w:r>
          </w:p>
          <w:p w:rsidR="004E1AF1" w:rsidRPr="004E1AF1" w:rsidRDefault="004E1AF1" w:rsidP="004E1AF1">
            <w:pPr>
              <w:widowControl w:val="0"/>
              <w:autoSpaceDE w:val="0"/>
              <w:autoSpaceDN w:val="0"/>
              <w:adjustRightInd w:val="0"/>
              <w:spacing w:after="0" w:afterAutospacing="0"/>
              <w:ind w:firstLine="284"/>
              <w:rPr>
                <w:rFonts w:ascii="Times New Roman" w:hAnsi="Times New Roman"/>
                <w:b/>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ind w:hanging="6"/>
              <w:rPr>
                <w:rFonts w:ascii="Times New Roman" w:hAnsi="Times New Roman"/>
                <w:color w:val="000000"/>
              </w:rPr>
            </w:pPr>
            <w:r w:rsidRPr="004E1AF1">
              <w:rPr>
                <w:rFonts w:ascii="Times New Roman" w:hAnsi="Times New Roman"/>
                <w:color w:val="000000"/>
              </w:rPr>
              <w:t>Поставщик</w:t>
            </w:r>
          </w:p>
          <w:p w:rsidR="004E1AF1" w:rsidRPr="004E1AF1" w:rsidRDefault="004E1AF1" w:rsidP="004E1AF1">
            <w:pPr>
              <w:widowControl w:val="0"/>
              <w:autoSpaceDE w:val="0"/>
              <w:autoSpaceDN w:val="0"/>
              <w:adjustRightInd w:val="0"/>
              <w:spacing w:after="0" w:afterAutospacing="0"/>
              <w:ind w:hanging="6"/>
              <w:rPr>
                <w:rFonts w:ascii="Times New Roman" w:hAnsi="Times New Roman"/>
                <w:color w:val="000000"/>
              </w:rPr>
            </w:pPr>
          </w:p>
          <w:p w:rsidR="004E1AF1" w:rsidRPr="004E1AF1" w:rsidRDefault="004E1AF1" w:rsidP="004E1AF1">
            <w:pPr>
              <w:widowControl w:val="0"/>
              <w:autoSpaceDE w:val="0"/>
              <w:autoSpaceDN w:val="0"/>
              <w:adjustRightInd w:val="0"/>
              <w:spacing w:after="0" w:afterAutospacing="0"/>
              <w:ind w:hanging="6"/>
              <w:rPr>
                <w:rFonts w:ascii="Times New Roman" w:hAnsi="Times New Roman"/>
                <w:color w:val="000000"/>
              </w:rPr>
            </w:pPr>
            <w:r w:rsidRPr="004E1AF1">
              <w:rPr>
                <w:rFonts w:ascii="Times New Roman" w:hAnsi="Times New Roman"/>
                <w:color w:val="000000"/>
              </w:rPr>
              <w:t>___________________ /______________</w:t>
            </w:r>
          </w:p>
          <w:p w:rsidR="004E1AF1" w:rsidRPr="004E1AF1" w:rsidRDefault="004E1AF1" w:rsidP="004E1AF1">
            <w:pPr>
              <w:widowControl w:val="0"/>
              <w:autoSpaceDE w:val="0"/>
              <w:autoSpaceDN w:val="0"/>
              <w:adjustRightInd w:val="0"/>
              <w:spacing w:after="0" w:afterAutospacing="0"/>
              <w:ind w:hanging="6"/>
              <w:rPr>
                <w:rFonts w:ascii="Times New Roman" w:hAnsi="Times New Roman"/>
              </w:rPr>
            </w:pPr>
            <w:r w:rsidRPr="004E1AF1">
              <w:rPr>
                <w:rFonts w:ascii="Times New Roman" w:hAnsi="Times New Roman"/>
              </w:rPr>
              <w:t>«__»_________202</w:t>
            </w:r>
            <w:r w:rsidR="00833285">
              <w:rPr>
                <w:rFonts w:ascii="Times New Roman" w:hAnsi="Times New Roman"/>
              </w:rPr>
              <w:t>6</w:t>
            </w:r>
            <w:r w:rsidRPr="004E1AF1">
              <w:rPr>
                <w:rFonts w:ascii="Times New Roman" w:hAnsi="Times New Roman"/>
              </w:rPr>
              <w:t>г.</w:t>
            </w:r>
          </w:p>
          <w:p w:rsidR="004E1AF1" w:rsidRPr="004E1AF1" w:rsidRDefault="004E1AF1" w:rsidP="004E1AF1">
            <w:pPr>
              <w:widowControl w:val="0"/>
              <w:autoSpaceDE w:val="0"/>
              <w:autoSpaceDN w:val="0"/>
              <w:adjustRightInd w:val="0"/>
              <w:spacing w:after="0" w:afterAutospacing="0"/>
              <w:ind w:hanging="6"/>
              <w:rPr>
                <w:rFonts w:ascii="Times New Roman" w:hAnsi="Times New Roman"/>
                <w:color w:val="000000"/>
              </w:rPr>
            </w:pPr>
            <w:r w:rsidRPr="004E1AF1">
              <w:rPr>
                <w:rFonts w:ascii="Times New Roman" w:hAnsi="Times New Roman"/>
              </w:rPr>
              <w:t xml:space="preserve">        М.П.</w:t>
            </w:r>
          </w:p>
        </w:tc>
      </w:tr>
    </w:tbl>
    <w:p w:rsidR="00462D20" w:rsidRPr="005A4156" w:rsidRDefault="00462D20" w:rsidP="00542309">
      <w:pPr>
        <w:autoSpaceDE w:val="0"/>
        <w:autoSpaceDN w:val="0"/>
        <w:adjustRightInd w:val="0"/>
        <w:spacing w:after="0" w:afterAutospacing="0"/>
        <w:jc w:val="right"/>
        <w:outlineLvl w:val="0"/>
        <w:rPr>
          <w:rFonts w:ascii="Times New Roman" w:hAnsi="Times New Roman"/>
        </w:rPr>
      </w:pPr>
    </w:p>
    <w:p w:rsidR="00462D20" w:rsidRPr="005A4156" w:rsidRDefault="00462D20" w:rsidP="00542309">
      <w:pPr>
        <w:autoSpaceDE w:val="0"/>
        <w:autoSpaceDN w:val="0"/>
        <w:adjustRightInd w:val="0"/>
        <w:spacing w:after="0" w:afterAutospacing="0"/>
        <w:jc w:val="right"/>
        <w:outlineLvl w:val="0"/>
        <w:rPr>
          <w:rFonts w:ascii="Times New Roman" w:hAnsi="Times New Roman"/>
        </w:rPr>
      </w:pPr>
    </w:p>
    <w:p w:rsidR="0096121F" w:rsidRDefault="0096121F" w:rsidP="00542309">
      <w:pPr>
        <w:autoSpaceDE w:val="0"/>
        <w:autoSpaceDN w:val="0"/>
        <w:adjustRightInd w:val="0"/>
        <w:spacing w:after="0" w:afterAutospacing="0"/>
        <w:jc w:val="right"/>
        <w:outlineLvl w:val="0"/>
        <w:rPr>
          <w:rFonts w:ascii="Times New Roman" w:hAnsi="Times New Roman"/>
        </w:rPr>
      </w:pPr>
    </w:p>
    <w:p w:rsidR="0096121F" w:rsidRDefault="0096121F" w:rsidP="00542309">
      <w:pPr>
        <w:autoSpaceDE w:val="0"/>
        <w:autoSpaceDN w:val="0"/>
        <w:adjustRightInd w:val="0"/>
        <w:spacing w:after="0" w:afterAutospacing="0"/>
        <w:jc w:val="right"/>
        <w:outlineLvl w:val="0"/>
        <w:rPr>
          <w:rFonts w:ascii="Times New Roman" w:hAnsi="Times New Roman"/>
        </w:rPr>
      </w:pPr>
    </w:p>
    <w:p w:rsidR="0096121F" w:rsidRDefault="0096121F"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833285" w:rsidRDefault="00833285" w:rsidP="00542309">
      <w:pPr>
        <w:autoSpaceDE w:val="0"/>
        <w:autoSpaceDN w:val="0"/>
        <w:adjustRightInd w:val="0"/>
        <w:spacing w:after="0" w:afterAutospacing="0"/>
        <w:jc w:val="right"/>
        <w:outlineLvl w:val="0"/>
        <w:rPr>
          <w:rFonts w:ascii="Times New Roman" w:hAnsi="Times New Roman"/>
        </w:rPr>
      </w:pPr>
    </w:p>
    <w:p w:rsidR="0096121F" w:rsidRDefault="0096121F" w:rsidP="00542309">
      <w:pPr>
        <w:autoSpaceDE w:val="0"/>
        <w:autoSpaceDN w:val="0"/>
        <w:adjustRightInd w:val="0"/>
        <w:spacing w:after="0" w:afterAutospacing="0"/>
        <w:jc w:val="right"/>
        <w:outlineLvl w:val="0"/>
        <w:rPr>
          <w:rFonts w:ascii="Times New Roman" w:hAnsi="Times New Roman"/>
        </w:rPr>
      </w:pPr>
    </w:p>
    <w:p w:rsidR="0096121F" w:rsidRDefault="0096121F" w:rsidP="00542309">
      <w:pPr>
        <w:autoSpaceDE w:val="0"/>
        <w:autoSpaceDN w:val="0"/>
        <w:adjustRightInd w:val="0"/>
        <w:spacing w:after="0" w:afterAutospacing="0"/>
        <w:jc w:val="right"/>
        <w:outlineLvl w:val="0"/>
        <w:rPr>
          <w:rFonts w:ascii="Times New Roman" w:hAnsi="Times New Roman"/>
        </w:rPr>
      </w:pPr>
    </w:p>
    <w:p w:rsidR="0096121F" w:rsidRDefault="0096121F" w:rsidP="00542309">
      <w:pPr>
        <w:autoSpaceDE w:val="0"/>
        <w:autoSpaceDN w:val="0"/>
        <w:adjustRightInd w:val="0"/>
        <w:spacing w:after="0" w:afterAutospacing="0"/>
        <w:jc w:val="right"/>
        <w:outlineLvl w:val="0"/>
        <w:rPr>
          <w:rFonts w:ascii="Times New Roman" w:hAnsi="Times New Roman"/>
        </w:rPr>
      </w:pPr>
    </w:p>
    <w:p w:rsidR="009B2FF5" w:rsidRPr="009B2FF5" w:rsidRDefault="009B2FF5" w:rsidP="009B2FF5">
      <w:pPr>
        <w:spacing w:after="0" w:afterAutospacing="0"/>
        <w:ind w:firstLine="284"/>
        <w:jc w:val="right"/>
        <w:rPr>
          <w:rFonts w:ascii="Times New Roman" w:hAnsi="Times New Roman"/>
        </w:rPr>
      </w:pPr>
      <w:r w:rsidRPr="009B2FF5">
        <w:rPr>
          <w:rFonts w:ascii="Times New Roman" w:hAnsi="Times New Roman"/>
        </w:rPr>
        <w:lastRenderedPageBreak/>
        <w:t xml:space="preserve">Приложение №1 </w:t>
      </w:r>
    </w:p>
    <w:p w:rsidR="009B2FF5" w:rsidRPr="009B2FF5" w:rsidRDefault="009B2FF5" w:rsidP="009B2FF5">
      <w:pPr>
        <w:spacing w:after="0" w:afterAutospacing="0"/>
        <w:ind w:firstLine="284"/>
        <w:jc w:val="right"/>
        <w:rPr>
          <w:rFonts w:ascii="Times New Roman" w:hAnsi="Times New Roman"/>
        </w:rPr>
      </w:pPr>
      <w:r w:rsidRPr="009B2FF5">
        <w:rPr>
          <w:rFonts w:ascii="Times New Roman" w:hAnsi="Times New Roman"/>
        </w:rPr>
        <w:t xml:space="preserve">к Государственному контракту №  ______   </w:t>
      </w:r>
    </w:p>
    <w:p w:rsidR="009B2FF5" w:rsidRPr="009B2FF5" w:rsidRDefault="009B2FF5" w:rsidP="009B2FF5">
      <w:pPr>
        <w:spacing w:after="0" w:afterAutospacing="0"/>
        <w:ind w:firstLine="284"/>
        <w:jc w:val="right"/>
        <w:rPr>
          <w:rFonts w:ascii="Times New Roman" w:hAnsi="Times New Roman"/>
        </w:rPr>
      </w:pPr>
      <w:r w:rsidRPr="009B2FF5">
        <w:rPr>
          <w:rFonts w:ascii="Times New Roman" w:hAnsi="Times New Roman"/>
        </w:rPr>
        <w:t>от ____  ____________ 202</w:t>
      </w:r>
      <w:r w:rsidR="00833285">
        <w:rPr>
          <w:rFonts w:ascii="Times New Roman" w:hAnsi="Times New Roman"/>
        </w:rPr>
        <w:t>6</w:t>
      </w:r>
      <w:r w:rsidRPr="009B2FF5">
        <w:rPr>
          <w:rFonts w:ascii="Times New Roman" w:hAnsi="Times New Roman"/>
        </w:rPr>
        <w:t xml:space="preserve"> г.</w:t>
      </w:r>
    </w:p>
    <w:p w:rsidR="009B2FF5" w:rsidRPr="009B2FF5" w:rsidRDefault="009B2FF5" w:rsidP="009B2FF5">
      <w:pPr>
        <w:spacing w:after="0" w:afterAutospacing="0"/>
        <w:ind w:firstLine="284"/>
        <w:jc w:val="center"/>
        <w:rPr>
          <w:rFonts w:ascii="Times New Roman" w:hAnsi="Times New Roman"/>
          <w:b/>
        </w:rPr>
      </w:pPr>
    </w:p>
    <w:p w:rsidR="009B2FF5" w:rsidRPr="009B2FF5" w:rsidRDefault="009B2FF5" w:rsidP="009B2FF5">
      <w:pPr>
        <w:spacing w:after="0" w:afterAutospacing="0"/>
        <w:ind w:firstLine="284"/>
        <w:jc w:val="center"/>
        <w:rPr>
          <w:rFonts w:ascii="Times New Roman" w:hAnsi="Times New Roman"/>
          <w:b/>
        </w:rPr>
      </w:pPr>
      <w:r w:rsidRPr="009B2FF5">
        <w:rPr>
          <w:rFonts w:ascii="Times New Roman" w:hAnsi="Times New Roman"/>
          <w:b/>
        </w:rPr>
        <w:t>СПЕЦИФИКАЦИЯ</w:t>
      </w:r>
    </w:p>
    <w:p w:rsidR="009B2FF5" w:rsidRPr="009B2FF5" w:rsidRDefault="009B2FF5" w:rsidP="009B2FF5">
      <w:pPr>
        <w:spacing w:after="0" w:afterAutospacing="0"/>
        <w:ind w:firstLine="284"/>
        <w:jc w:val="center"/>
        <w:rPr>
          <w:rFonts w:ascii="Times New Roman" w:hAnsi="Times New Roman"/>
          <w:b/>
        </w:rPr>
      </w:pPr>
    </w:p>
    <w:tbl>
      <w:tblPr>
        <w:tblW w:w="9953" w:type="dxa"/>
        <w:tblCellMar>
          <w:left w:w="30" w:type="dxa"/>
          <w:right w:w="0" w:type="dxa"/>
        </w:tblCellMar>
        <w:tblLook w:val="04A0"/>
      </w:tblPr>
      <w:tblGrid>
        <w:gridCol w:w="126"/>
        <w:gridCol w:w="126"/>
        <w:gridCol w:w="297"/>
        <w:gridCol w:w="298"/>
        <w:gridCol w:w="296"/>
        <w:gridCol w:w="296"/>
        <w:gridCol w:w="296"/>
        <w:gridCol w:w="296"/>
        <w:gridCol w:w="296"/>
        <w:gridCol w:w="296"/>
        <w:gridCol w:w="296"/>
        <w:gridCol w:w="296"/>
        <w:gridCol w:w="296"/>
        <w:gridCol w:w="296"/>
        <w:gridCol w:w="296"/>
        <w:gridCol w:w="296"/>
        <w:gridCol w:w="296"/>
        <w:gridCol w:w="36"/>
        <w:gridCol w:w="92"/>
        <w:gridCol w:w="359"/>
        <w:gridCol w:w="36"/>
        <w:gridCol w:w="36"/>
        <w:gridCol w:w="161"/>
        <w:gridCol w:w="857"/>
        <w:gridCol w:w="243"/>
        <w:gridCol w:w="243"/>
        <w:gridCol w:w="243"/>
        <w:gridCol w:w="36"/>
        <w:gridCol w:w="588"/>
        <w:gridCol w:w="1169"/>
        <w:gridCol w:w="204"/>
        <w:gridCol w:w="36"/>
        <w:gridCol w:w="36"/>
        <w:gridCol w:w="58"/>
        <w:gridCol w:w="59"/>
        <w:gridCol w:w="36"/>
        <w:gridCol w:w="36"/>
        <w:gridCol w:w="36"/>
        <w:gridCol w:w="658"/>
      </w:tblGrid>
      <w:tr w:rsidR="009B2FF5" w:rsidRPr="009B2FF5" w:rsidTr="009B2FF5">
        <w:trPr>
          <w:trHeight w:val="255"/>
        </w:trPr>
        <w:tc>
          <w:tcPr>
            <w:tcW w:w="0" w:type="auto"/>
            <w:gridSpan w:val="2"/>
            <w:tcBorders>
              <w:top w:val="single" w:sz="12" w:space="0" w:color="000000"/>
              <w:left w:val="single" w:sz="12" w:space="0" w:color="000000"/>
              <w:bottom w:val="single" w:sz="6" w:space="0" w:color="000000"/>
              <w:right w:val="single" w:sz="6" w:space="0" w:color="000000"/>
            </w:tcBorders>
            <w:vAlign w:val="center"/>
            <w:hideMark/>
          </w:tcPr>
          <w:p w:rsidR="009B2FF5" w:rsidRPr="009B2FF5" w:rsidRDefault="009B2FF5" w:rsidP="009B2FF5">
            <w:pPr>
              <w:spacing w:after="0" w:afterAutospacing="0"/>
              <w:jc w:val="center"/>
              <w:rPr>
                <w:rFonts w:ascii="Times New Roman" w:hAnsi="Times New Roman"/>
                <w:b/>
                <w:bCs/>
              </w:rPr>
            </w:pPr>
            <w:r w:rsidRPr="009B2FF5">
              <w:rPr>
                <w:rFonts w:ascii="Times New Roman" w:hAnsi="Times New Roman"/>
                <w:b/>
                <w:bCs/>
              </w:rPr>
              <w:t>№</w:t>
            </w:r>
          </w:p>
        </w:tc>
        <w:tc>
          <w:tcPr>
            <w:tcW w:w="4413" w:type="dxa"/>
            <w:gridSpan w:val="15"/>
            <w:tcBorders>
              <w:top w:val="single" w:sz="12" w:space="0" w:color="000000"/>
              <w:left w:val="single" w:sz="6" w:space="0" w:color="000000"/>
              <w:bottom w:val="single" w:sz="6" w:space="0" w:color="000000"/>
              <w:right w:val="single" w:sz="6" w:space="0" w:color="000000"/>
            </w:tcBorders>
            <w:vAlign w:val="center"/>
            <w:hideMark/>
          </w:tcPr>
          <w:p w:rsidR="009B2FF5" w:rsidRPr="009B2FF5" w:rsidRDefault="009B2FF5" w:rsidP="009B2FF5">
            <w:pPr>
              <w:spacing w:after="0" w:afterAutospacing="0"/>
              <w:jc w:val="center"/>
              <w:rPr>
                <w:rFonts w:ascii="Times New Roman" w:hAnsi="Times New Roman"/>
                <w:b/>
                <w:bCs/>
              </w:rPr>
            </w:pPr>
            <w:r w:rsidRPr="009B2FF5">
              <w:rPr>
                <w:rFonts w:ascii="Times New Roman" w:hAnsi="Times New Roman"/>
                <w:b/>
                <w:bCs/>
              </w:rPr>
              <w:t>Товары (работы, услуги)</w:t>
            </w:r>
          </w:p>
        </w:tc>
        <w:tc>
          <w:tcPr>
            <w:tcW w:w="1577" w:type="dxa"/>
            <w:gridSpan w:val="7"/>
            <w:tcBorders>
              <w:top w:val="single" w:sz="12" w:space="0" w:color="000000"/>
              <w:left w:val="single" w:sz="6" w:space="0" w:color="000000"/>
              <w:bottom w:val="single" w:sz="6" w:space="0" w:color="000000"/>
              <w:right w:val="single" w:sz="6" w:space="0" w:color="000000"/>
            </w:tcBorders>
          </w:tcPr>
          <w:p w:rsidR="009B2FF5" w:rsidRPr="009B2FF5" w:rsidRDefault="009B2FF5" w:rsidP="009B2FF5">
            <w:pPr>
              <w:spacing w:after="0" w:afterAutospacing="0"/>
              <w:jc w:val="center"/>
              <w:rPr>
                <w:rFonts w:ascii="Times New Roman" w:hAnsi="Times New Roman"/>
                <w:b/>
                <w:bCs/>
              </w:rPr>
            </w:pPr>
            <w:r w:rsidRPr="009B2FF5">
              <w:rPr>
                <w:rFonts w:ascii="Times New Roman" w:hAnsi="Times New Roman"/>
                <w:b/>
                <w:bCs/>
              </w:rPr>
              <w:t>Артикул</w:t>
            </w:r>
          </w:p>
        </w:tc>
        <w:tc>
          <w:tcPr>
            <w:tcW w:w="0" w:type="auto"/>
            <w:gridSpan w:val="3"/>
            <w:tcBorders>
              <w:top w:val="single" w:sz="12" w:space="0" w:color="000000"/>
              <w:left w:val="single" w:sz="6" w:space="0" w:color="000000"/>
              <w:bottom w:val="single" w:sz="6" w:space="0" w:color="000000"/>
              <w:right w:val="single" w:sz="6" w:space="0" w:color="000000"/>
            </w:tcBorders>
            <w:vAlign w:val="center"/>
            <w:hideMark/>
          </w:tcPr>
          <w:p w:rsidR="009B2FF5" w:rsidRPr="009B2FF5" w:rsidRDefault="009B2FF5" w:rsidP="009B2FF5">
            <w:pPr>
              <w:spacing w:after="0" w:afterAutospacing="0"/>
              <w:jc w:val="center"/>
              <w:rPr>
                <w:rFonts w:ascii="Times New Roman" w:hAnsi="Times New Roman"/>
                <w:b/>
                <w:bCs/>
              </w:rPr>
            </w:pPr>
            <w:r w:rsidRPr="009B2FF5">
              <w:rPr>
                <w:rFonts w:ascii="Times New Roman" w:hAnsi="Times New Roman"/>
                <w:b/>
                <w:bCs/>
              </w:rPr>
              <w:t>Кол-во</w:t>
            </w:r>
          </w:p>
        </w:tc>
        <w:tc>
          <w:tcPr>
            <w:tcW w:w="626" w:type="dxa"/>
            <w:gridSpan w:val="2"/>
            <w:tcBorders>
              <w:top w:val="single" w:sz="12" w:space="0" w:color="000000"/>
              <w:left w:val="single" w:sz="6" w:space="0" w:color="000000"/>
              <w:bottom w:val="single" w:sz="6" w:space="0" w:color="000000"/>
              <w:right w:val="single" w:sz="6" w:space="0" w:color="000000"/>
            </w:tcBorders>
            <w:vAlign w:val="center"/>
            <w:hideMark/>
          </w:tcPr>
          <w:p w:rsidR="009B2FF5" w:rsidRPr="009B2FF5" w:rsidRDefault="009B2FF5" w:rsidP="009B2FF5">
            <w:pPr>
              <w:spacing w:after="0" w:afterAutospacing="0"/>
              <w:jc w:val="center"/>
              <w:rPr>
                <w:rFonts w:ascii="Times New Roman" w:hAnsi="Times New Roman"/>
                <w:b/>
                <w:bCs/>
              </w:rPr>
            </w:pPr>
            <w:r w:rsidRPr="009B2FF5">
              <w:rPr>
                <w:rFonts w:ascii="Times New Roman" w:hAnsi="Times New Roman"/>
                <w:b/>
                <w:bCs/>
              </w:rPr>
              <w:t>Ед.</w:t>
            </w:r>
          </w:p>
        </w:tc>
        <w:tc>
          <w:tcPr>
            <w:tcW w:w="1169" w:type="dxa"/>
            <w:tcBorders>
              <w:top w:val="single" w:sz="12" w:space="0" w:color="000000"/>
              <w:left w:val="single" w:sz="6" w:space="0" w:color="000000"/>
              <w:bottom w:val="single" w:sz="6" w:space="0" w:color="000000"/>
              <w:right w:val="single" w:sz="6" w:space="0" w:color="000000"/>
            </w:tcBorders>
            <w:vAlign w:val="center"/>
            <w:hideMark/>
          </w:tcPr>
          <w:p w:rsidR="009B2FF5" w:rsidRPr="009B2FF5" w:rsidRDefault="009B2FF5" w:rsidP="009B2FF5">
            <w:pPr>
              <w:spacing w:after="0" w:afterAutospacing="0"/>
              <w:jc w:val="center"/>
              <w:rPr>
                <w:rFonts w:ascii="Times New Roman" w:hAnsi="Times New Roman"/>
                <w:b/>
                <w:bCs/>
              </w:rPr>
            </w:pPr>
            <w:r w:rsidRPr="009B2FF5">
              <w:rPr>
                <w:rFonts w:ascii="Times New Roman" w:hAnsi="Times New Roman"/>
                <w:b/>
                <w:bCs/>
              </w:rPr>
              <w:t>Цена</w:t>
            </w:r>
          </w:p>
        </w:tc>
        <w:tc>
          <w:tcPr>
            <w:tcW w:w="1159" w:type="dxa"/>
            <w:gridSpan w:val="9"/>
            <w:tcBorders>
              <w:top w:val="single" w:sz="12" w:space="0" w:color="000000"/>
              <w:left w:val="single" w:sz="6" w:space="0" w:color="000000"/>
              <w:bottom w:val="single" w:sz="6" w:space="0" w:color="000000"/>
              <w:right w:val="single" w:sz="12" w:space="0" w:color="000000"/>
            </w:tcBorders>
            <w:vAlign w:val="center"/>
            <w:hideMark/>
          </w:tcPr>
          <w:p w:rsidR="009B2FF5" w:rsidRPr="009B2FF5" w:rsidRDefault="009B2FF5" w:rsidP="009B2FF5">
            <w:pPr>
              <w:spacing w:after="0" w:afterAutospacing="0"/>
              <w:jc w:val="center"/>
              <w:rPr>
                <w:rFonts w:ascii="Times New Roman" w:hAnsi="Times New Roman"/>
                <w:b/>
                <w:bCs/>
              </w:rPr>
            </w:pPr>
            <w:r w:rsidRPr="009B2FF5">
              <w:rPr>
                <w:rFonts w:ascii="Times New Roman" w:hAnsi="Times New Roman"/>
                <w:b/>
                <w:bCs/>
              </w:rPr>
              <w:t>Сумма</w:t>
            </w:r>
          </w:p>
        </w:tc>
      </w:tr>
      <w:tr w:rsidR="009B2FF5" w:rsidRPr="009B2FF5" w:rsidTr="009B2FF5">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9B2FF5" w:rsidRPr="009B2FF5" w:rsidRDefault="009B2FF5" w:rsidP="009B2FF5">
            <w:pPr>
              <w:spacing w:after="0" w:afterAutospacing="0"/>
              <w:jc w:val="center"/>
              <w:rPr>
                <w:rFonts w:ascii="Times New Roman" w:hAnsi="Times New Roman"/>
              </w:rPr>
            </w:pPr>
            <w:r w:rsidRPr="009B2FF5">
              <w:rPr>
                <w:rFonts w:ascii="Times New Roman" w:hAnsi="Times New Roman"/>
              </w:rPr>
              <w:t>1</w:t>
            </w:r>
          </w:p>
        </w:tc>
        <w:tc>
          <w:tcPr>
            <w:tcW w:w="4413" w:type="dxa"/>
            <w:gridSpan w:val="15"/>
            <w:tcBorders>
              <w:top w:val="single" w:sz="6" w:space="0" w:color="000000"/>
              <w:left w:val="single" w:sz="6" w:space="0" w:color="000000"/>
              <w:bottom w:val="single" w:sz="6" w:space="0" w:color="000000"/>
              <w:right w:val="single" w:sz="6" w:space="0" w:color="000000"/>
            </w:tcBorders>
            <w:hideMark/>
          </w:tcPr>
          <w:p w:rsidR="009B2FF5" w:rsidRPr="007E2059" w:rsidRDefault="007E2059" w:rsidP="00833285">
            <w:pPr>
              <w:spacing w:after="0" w:afterAutospacing="0"/>
              <w:ind w:left="32" w:right="129"/>
              <w:rPr>
                <w:rFonts w:ascii="Times New Roman" w:hAnsi="Times New Roman"/>
              </w:rPr>
            </w:pPr>
            <w:r>
              <w:rPr>
                <w:rFonts w:ascii="Times New Roman" w:hAnsi="Times New Roman"/>
              </w:rPr>
              <w:t>Масло моторное дизельное (полусинтетическое, подходит для турбированных двигателей) 10</w:t>
            </w:r>
            <w:r>
              <w:rPr>
                <w:rFonts w:ascii="Times New Roman" w:hAnsi="Times New Roman"/>
                <w:lang w:val="en-US"/>
              </w:rPr>
              <w:t>W</w:t>
            </w:r>
            <w:r w:rsidRPr="007E2059">
              <w:rPr>
                <w:rFonts w:ascii="Times New Roman" w:hAnsi="Times New Roman"/>
              </w:rPr>
              <w:t>-</w:t>
            </w:r>
            <w:r>
              <w:rPr>
                <w:rFonts w:ascii="Times New Roman" w:hAnsi="Times New Roman"/>
              </w:rPr>
              <w:t xml:space="preserve">40 </w:t>
            </w:r>
            <w:r w:rsidR="00833285">
              <w:rPr>
                <w:rFonts w:ascii="Times New Roman" w:hAnsi="Times New Roman"/>
              </w:rPr>
              <w:t>5</w:t>
            </w:r>
            <w:r>
              <w:rPr>
                <w:rFonts w:ascii="Times New Roman" w:hAnsi="Times New Roman"/>
              </w:rPr>
              <w:t>л.</w:t>
            </w:r>
          </w:p>
        </w:tc>
        <w:tc>
          <w:tcPr>
            <w:tcW w:w="1577" w:type="dxa"/>
            <w:gridSpan w:val="7"/>
            <w:tcBorders>
              <w:top w:val="single" w:sz="6" w:space="0" w:color="000000"/>
              <w:left w:val="single" w:sz="6" w:space="0" w:color="000000"/>
              <w:bottom w:val="single" w:sz="6" w:space="0" w:color="000000"/>
              <w:right w:val="single" w:sz="6" w:space="0" w:color="000000"/>
            </w:tcBorders>
          </w:tcPr>
          <w:p w:rsidR="009B2FF5" w:rsidRPr="009B2FF5" w:rsidRDefault="007E2059" w:rsidP="009B2FF5">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9B2FF5" w:rsidRPr="009B2FF5" w:rsidRDefault="00833285" w:rsidP="009B2FF5">
            <w:pPr>
              <w:spacing w:after="0" w:afterAutospacing="0"/>
              <w:jc w:val="center"/>
              <w:rPr>
                <w:rFonts w:ascii="Times New Roman" w:hAnsi="Times New Roman"/>
              </w:rPr>
            </w:pPr>
            <w:r>
              <w:rPr>
                <w:rFonts w:ascii="Times New Roman" w:hAnsi="Times New Roman"/>
              </w:rPr>
              <w:t>4</w:t>
            </w:r>
          </w:p>
        </w:tc>
        <w:tc>
          <w:tcPr>
            <w:tcW w:w="626" w:type="dxa"/>
            <w:gridSpan w:val="2"/>
            <w:tcBorders>
              <w:top w:val="single" w:sz="6" w:space="0" w:color="000000"/>
              <w:left w:val="single" w:sz="6" w:space="0" w:color="000000"/>
              <w:bottom w:val="single" w:sz="6" w:space="0" w:color="000000"/>
              <w:right w:val="single" w:sz="6" w:space="0" w:color="000000"/>
            </w:tcBorders>
            <w:hideMark/>
          </w:tcPr>
          <w:p w:rsidR="009B2FF5" w:rsidRPr="009B2FF5" w:rsidRDefault="00833285" w:rsidP="009B2FF5">
            <w:pPr>
              <w:spacing w:after="0" w:afterAutospacing="0"/>
              <w:jc w:val="center"/>
              <w:rPr>
                <w:rFonts w:ascii="Times New Roman" w:hAnsi="Times New Roman"/>
              </w:rPr>
            </w:pPr>
            <w:r>
              <w:rPr>
                <w:rFonts w:ascii="Times New Roman" w:hAnsi="Times New Roman"/>
              </w:rPr>
              <w:t>шт</w:t>
            </w:r>
            <w:r w:rsidR="007E2059">
              <w:rPr>
                <w:rFonts w:ascii="Times New Roman" w:hAnsi="Times New Roman"/>
              </w:rPr>
              <w:t>.</w:t>
            </w:r>
          </w:p>
        </w:tc>
        <w:tc>
          <w:tcPr>
            <w:tcW w:w="1169" w:type="dxa"/>
            <w:tcBorders>
              <w:top w:val="single" w:sz="6" w:space="0" w:color="000000"/>
              <w:left w:val="single" w:sz="6" w:space="0" w:color="000000"/>
              <w:bottom w:val="single" w:sz="6" w:space="0" w:color="000000"/>
              <w:right w:val="single" w:sz="6" w:space="0" w:color="000000"/>
            </w:tcBorders>
            <w:hideMark/>
          </w:tcPr>
          <w:p w:rsidR="009B2FF5" w:rsidRPr="009B2FF5" w:rsidRDefault="009B2FF5" w:rsidP="009B2FF5">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9B2FF5" w:rsidRPr="009B2FF5" w:rsidRDefault="009B2FF5" w:rsidP="009B2FF5">
            <w:pPr>
              <w:spacing w:after="0" w:afterAutospacing="0"/>
              <w:jc w:val="right"/>
              <w:rPr>
                <w:rFonts w:ascii="Times New Roman" w:hAnsi="Times New Roman"/>
              </w:rPr>
            </w:pPr>
          </w:p>
        </w:tc>
      </w:tr>
      <w:tr w:rsidR="009B2FF5" w:rsidRPr="009B2FF5" w:rsidTr="009B2FF5">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9B2FF5" w:rsidRPr="009B2FF5" w:rsidRDefault="009B2FF5" w:rsidP="009B2FF5">
            <w:pPr>
              <w:spacing w:after="0" w:afterAutospacing="0"/>
              <w:jc w:val="center"/>
              <w:rPr>
                <w:rFonts w:ascii="Times New Roman" w:hAnsi="Times New Roman"/>
              </w:rPr>
            </w:pPr>
            <w:r w:rsidRPr="009B2FF5">
              <w:rPr>
                <w:rFonts w:ascii="Times New Roman" w:hAnsi="Times New Roman"/>
              </w:rPr>
              <w:t>2</w:t>
            </w:r>
          </w:p>
        </w:tc>
        <w:tc>
          <w:tcPr>
            <w:tcW w:w="4413" w:type="dxa"/>
            <w:gridSpan w:val="15"/>
            <w:tcBorders>
              <w:top w:val="single" w:sz="6" w:space="0" w:color="000000"/>
              <w:left w:val="single" w:sz="6" w:space="0" w:color="000000"/>
              <w:bottom w:val="single" w:sz="6" w:space="0" w:color="000000"/>
              <w:right w:val="single" w:sz="6" w:space="0" w:color="000000"/>
            </w:tcBorders>
            <w:hideMark/>
          </w:tcPr>
          <w:p w:rsidR="009B2FF5" w:rsidRPr="007E2059" w:rsidRDefault="007E2059" w:rsidP="00867E3A">
            <w:pPr>
              <w:spacing w:after="0" w:afterAutospacing="0"/>
              <w:ind w:left="32" w:right="129"/>
              <w:rPr>
                <w:rFonts w:ascii="Times New Roman" w:hAnsi="Times New Roman"/>
              </w:rPr>
            </w:pPr>
            <w:r>
              <w:rPr>
                <w:rFonts w:ascii="Times New Roman" w:hAnsi="Times New Roman"/>
              </w:rPr>
              <w:t>Масло моторное (полусинтетическое) 10</w:t>
            </w:r>
            <w:r>
              <w:rPr>
                <w:rFonts w:ascii="Times New Roman" w:hAnsi="Times New Roman"/>
                <w:lang w:val="en-US"/>
              </w:rPr>
              <w:t>W</w:t>
            </w:r>
            <w:r w:rsidRPr="007E2059">
              <w:rPr>
                <w:rFonts w:ascii="Times New Roman" w:hAnsi="Times New Roman"/>
              </w:rPr>
              <w:t>-40 5</w:t>
            </w:r>
            <w:r>
              <w:rPr>
                <w:rFonts w:ascii="Times New Roman" w:hAnsi="Times New Roman"/>
              </w:rPr>
              <w:t>л.</w:t>
            </w:r>
          </w:p>
        </w:tc>
        <w:tc>
          <w:tcPr>
            <w:tcW w:w="1577" w:type="dxa"/>
            <w:gridSpan w:val="7"/>
            <w:tcBorders>
              <w:top w:val="single" w:sz="6" w:space="0" w:color="000000"/>
              <w:left w:val="single" w:sz="6" w:space="0" w:color="000000"/>
              <w:bottom w:val="single" w:sz="6" w:space="0" w:color="000000"/>
              <w:right w:val="single" w:sz="6" w:space="0" w:color="000000"/>
            </w:tcBorders>
          </w:tcPr>
          <w:p w:rsidR="009B2FF5" w:rsidRPr="009B2FF5" w:rsidRDefault="007E2059" w:rsidP="009B2FF5">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9B2FF5" w:rsidRPr="009B2FF5" w:rsidRDefault="00833285" w:rsidP="009B2FF5">
            <w:pPr>
              <w:spacing w:after="0" w:afterAutospacing="0"/>
              <w:jc w:val="center"/>
              <w:rPr>
                <w:rFonts w:ascii="Times New Roman" w:hAnsi="Times New Roman"/>
              </w:rPr>
            </w:pPr>
            <w:r>
              <w:rPr>
                <w:rFonts w:ascii="Times New Roman" w:hAnsi="Times New Roman"/>
              </w:rPr>
              <w:t>9</w:t>
            </w:r>
            <w:r w:rsidR="007E2059">
              <w:rPr>
                <w:rFonts w:ascii="Times New Roman" w:hAnsi="Times New Roman"/>
              </w:rPr>
              <w:t xml:space="preserve"> </w:t>
            </w:r>
          </w:p>
        </w:tc>
        <w:tc>
          <w:tcPr>
            <w:tcW w:w="626" w:type="dxa"/>
            <w:gridSpan w:val="2"/>
            <w:tcBorders>
              <w:top w:val="single" w:sz="6" w:space="0" w:color="000000"/>
              <w:left w:val="single" w:sz="6" w:space="0" w:color="000000"/>
              <w:bottom w:val="single" w:sz="6" w:space="0" w:color="000000"/>
              <w:right w:val="single" w:sz="6" w:space="0" w:color="000000"/>
            </w:tcBorders>
            <w:hideMark/>
          </w:tcPr>
          <w:p w:rsidR="009B2FF5" w:rsidRPr="00867E3A" w:rsidRDefault="00833285" w:rsidP="009B2FF5">
            <w:pPr>
              <w:spacing w:after="0" w:afterAutospacing="0"/>
              <w:jc w:val="center"/>
              <w:rPr>
                <w:rFonts w:ascii="Times New Roman" w:hAnsi="Times New Roman"/>
                <w:lang w:val="en-US"/>
              </w:rPr>
            </w:pPr>
            <w:r>
              <w:rPr>
                <w:rFonts w:ascii="Times New Roman" w:hAnsi="Times New Roman"/>
              </w:rPr>
              <w:t>шт</w:t>
            </w:r>
            <w:r w:rsidR="007E2059">
              <w:rPr>
                <w:rFonts w:ascii="Times New Roman" w:hAnsi="Times New Roman"/>
              </w:rPr>
              <w:t>.</w:t>
            </w:r>
          </w:p>
        </w:tc>
        <w:tc>
          <w:tcPr>
            <w:tcW w:w="1169" w:type="dxa"/>
            <w:tcBorders>
              <w:top w:val="single" w:sz="6" w:space="0" w:color="000000"/>
              <w:left w:val="single" w:sz="6" w:space="0" w:color="000000"/>
              <w:bottom w:val="single" w:sz="6" w:space="0" w:color="000000"/>
              <w:right w:val="single" w:sz="6" w:space="0" w:color="000000"/>
            </w:tcBorders>
            <w:hideMark/>
          </w:tcPr>
          <w:p w:rsidR="009B2FF5" w:rsidRPr="009B2FF5" w:rsidRDefault="009B2FF5" w:rsidP="009B2FF5">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9B2FF5" w:rsidRPr="009B2FF5" w:rsidRDefault="009B2FF5" w:rsidP="009B2FF5">
            <w:pPr>
              <w:spacing w:after="0" w:afterAutospacing="0"/>
              <w:jc w:val="right"/>
              <w:rPr>
                <w:rFonts w:ascii="Times New Roman" w:hAnsi="Times New Roman"/>
              </w:rPr>
            </w:pPr>
          </w:p>
        </w:tc>
      </w:tr>
      <w:tr w:rsidR="009B2FF5" w:rsidRPr="009B2FF5" w:rsidTr="00867E3A">
        <w:trPr>
          <w:trHeight w:val="65"/>
        </w:trPr>
        <w:tc>
          <w:tcPr>
            <w:tcW w:w="0" w:type="auto"/>
            <w:gridSpan w:val="2"/>
            <w:tcBorders>
              <w:top w:val="single" w:sz="6" w:space="0" w:color="000000"/>
              <w:left w:val="single" w:sz="12" w:space="0" w:color="000000"/>
              <w:bottom w:val="single" w:sz="6" w:space="0" w:color="000000"/>
              <w:right w:val="single" w:sz="6" w:space="0" w:color="000000"/>
            </w:tcBorders>
            <w:hideMark/>
          </w:tcPr>
          <w:p w:rsidR="009B2FF5" w:rsidRPr="009B2FF5" w:rsidRDefault="009B2FF5" w:rsidP="009B2FF5">
            <w:pPr>
              <w:spacing w:after="0" w:afterAutospacing="0"/>
              <w:jc w:val="center"/>
              <w:rPr>
                <w:rFonts w:ascii="Times New Roman" w:hAnsi="Times New Roman"/>
              </w:rPr>
            </w:pPr>
            <w:r w:rsidRPr="009B2FF5">
              <w:rPr>
                <w:rFonts w:ascii="Times New Roman" w:hAnsi="Times New Roman"/>
              </w:rPr>
              <w:t>3</w:t>
            </w:r>
          </w:p>
        </w:tc>
        <w:tc>
          <w:tcPr>
            <w:tcW w:w="4413" w:type="dxa"/>
            <w:gridSpan w:val="15"/>
            <w:tcBorders>
              <w:top w:val="single" w:sz="6" w:space="0" w:color="000000"/>
              <w:left w:val="single" w:sz="6" w:space="0" w:color="000000"/>
              <w:bottom w:val="single" w:sz="6" w:space="0" w:color="000000"/>
              <w:right w:val="single" w:sz="6" w:space="0" w:color="000000"/>
            </w:tcBorders>
            <w:hideMark/>
          </w:tcPr>
          <w:p w:rsidR="009B2FF5" w:rsidRPr="00867E3A" w:rsidRDefault="00833285" w:rsidP="00867E3A">
            <w:pPr>
              <w:spacing w:after="0" w:afterAutospacing="0"/>
              <w:ind w:left="32" w:right="129"/>
              <w:rPr>
                <w:rFonts w:ascii="Times New Roman" w:hAnsi="Times New Roman"/>
              </w:rPr>
            </w:pPr>
            <w:r>
              <w:rPr>
                <w:rFonts w:ascii="Times New Roman" w:hAnsi="Times New Roman"/>
              </w:rPr>
              <w:t>Тормозная жидкость 910 гр.</w:t>
            </w:r>
          </w:p>
        </w:tc>
        <w:tc>
          <w:tcPr>
            <w:tcW w:w="1577" w:type="dxa"/>
            <w:gridSpan w:val="7"/>
            <w:tcBorders>
              <w:top w:val="single" w:sz="6" w:space="0" w:color="000000"/>
              <w:left w:val="single" w:sz="6" w:space="0" w:color="000000"/>
              <w:bottom w:val="single" w:sz="6" w:space="0" w:color="000000"/>
              <w:right w:val="single" w:sz="6" w:space="0" w:color="000000"/>
            </w:tcBorders>
          </w:tcPr>
          <w:p w:rsidR="009B2FF5" w:rsidRPr="009B2FF5" w:rsidRDefault="009B2FF5" w:rsidP="009B2FF5">
            <w:pPr>
              <w:spacing w:after="0" w:afterAutospacing="0"/>
              <w:jc w:val="center"/>
              <w:rPr>
                <w:rFonts w:ascii="Times New Roman" w:hAnsi="Times New Roman"/>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9B2FF5" w:rsidRPr="009B2FF5" w:rsidRDefault="00833285" w:rsidP="009B2FF5">
            <w:pPr>
              <w:spacing w:after="0" w:afterAutospacing="0"/>
              <w:jc w:val="center"/>
              <w:rPr>
                <w:rFonts w:ascii="Times New Roman" w:hAnsi="Times New Roman"/>
              </w:rPr>
            </w:pPr>
            <w:r>
              <w:rPr>
                <w:rFonts w:ascii="Times New Roman" w:hAnsi="Times New Roman"/>
              </w:rPr>
              <w:t>10</w:t>
            </w:r>
          </w:p>
        </w:tc>
        <w:tc>
          <w:tcPr>
            <w:tcW w:w="626" w:type="dxa"/>
            <w:gridSpan w:val="2"/>
            <w:tcBorders>
              <w:top w:val="single" w:sz="6" w:space="0" w:color="000000"/>
              <w:left w:val="single" w:sz="6" w:space="0" w:color="000000"/>
              <w:bottom w:val="single" w:sz="6" w:space="0" w:color="000000"/>
              <w:right w:val="single" w:sz="6" w:space="0" w:color="000000"/>
            </w:tcBorders>
            <w:hideMark/>
          </w:tcPr>
          <w:p w:rsidR="009B2FF5" w:rsidRPr="009B2FF5" w:rsidRDefault="00833285" w:rsidP="009B2FF5">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9B2FF5" w:rsidRPr="009B2FF5" w:rsidRDefault="009B2FF5" w:rsidP="009B2FF5">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9B2FF5" w:rsidRPr="009B2FF5" w:rsidRDefault="009B2FF5" w:rsidP="009B2FF5">
            <w:pPr>
              <w:spacing w:after="0" w:afterAutospacing="0"/>
              <w:jc w:val="right"/>
              <w:rPr>
                <w:rFonts w:ascii="Times New Roman" w:hAnsi="Times New Roman"/>
              </w:rPr>
            </w:pPr>
          </w:p>
        </w:tc>
      </w:tr>
      <w:tr w:rsidR="009B2FF5" w:rsidRPr="009B2FF5" w:rsidTr="009B2FF5">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9B2FF5" w:rsidRPr="009B2FF5" w:rsidRDefault="009B2FF5" w:rsidP="009B2FF5">
            <w:pPr>
              <w:spacing w:after="0" w:afterAutospacing="0"/>
              <w:jc w:val="center"/>
              <w:rPr>
                <w:rFonts w:ascii="Times New Roman" w:hAnsi="Times New Roman"/>
              </w:rPr>
            </w:pPr>
            <w:r w:rsidRPr="009B2FF5">
              <w:rPr>
                <w:rFonts w:ascii="Times New Roman" w:hAnsi="Times New Roman"/>
              </w:rPr>
              <w:t>4</w:t>
            </w:r>
          </w:p>
        </w:tc>
        <w:tc>
          <w:tcPr>
            <w:tcW w:w="4413" w:type="dxa"/>
            <w:gridSpan w:val="15"/>
            <w:tcBorders>
              <w:top w:val="single" w:sz="6" w:space="0" w:color="000000"/>
              <w:left w:val="single" w:sz="6" w:space="0" w:color="000000"/>
              <w:bottom w:val="single" w:sz="6" w:space="0" w:color="000000"/>
              <w:right w:val="single" w:sz="6" w:space="0" w:color="000000"/>
            </w:tcBorders>
            <w:hideMark/>
          </w:tcPr>
          <w:p w:rsidR="009B2FF5" w:rsidRPr="009B2FF5" w:rsidRDefault="00867E3A" w:rsidP="00867E3A">
            <w:pPr>
              <w:spacing w:after="0" w:afterAutospacing="0"/>
              <w:ind w:left="32" w:right="129"/>
              <w:rPr>
                <w:rFonts w:ascii="Times New Roman" w:hAnsi="Times New Roman"/>
              </w:rPr>
            </w:pPr>
            <w:r>
              <w:rPr>
                <w:rFonts w:ascii="Times New Roman" w:hAnsi="Times New Roman"/>
              </w:rPr>
              <w:t>Смазка пластичная «Литол-24»</w:t>
            </w:r>
            <w:r w:rsidR="00833285">
              <w:rPr>
                <w:rFonts w:ascii="Times New Roman" w:hAnsi="Times New Roman"/>
              </w:rPr>
              <w:t xml:space="preserve"> 5 кг.</w:t>
            </w:r>
          </w:p>
        </w:tc>
        <w:tc>
          <w:tcPr>
            <w:tcW w:w="1577" w:type="dxa"/>
            <w:gridSpan w:val="7"/>
            <w:tcBorders>
              <w:top w:val="single" w:sz="6" w:space="0" w:color="000000"/>
              <w:left w:val="single" w:sz="6" w:space="0" w:color="000000"/>
              <w:bottom w:val="single" w:sz="6" w:space="0" w:color="000000"/>
              <w:right w:val="single" w:sz="6" w:space="0" w:color="000000"/>
            </w:tcBorders>
          </w:tcPr>
          <w:p w:rsidR="009B2FF5" w:rsidRPr="009B2FF5" w:rsidRDefault="007E2059" w:rsidP="009B2FF5">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9B2FF5" w:rsidRPr="009B2FF5" w:rsidRDefault="00833285" w:rsidP="009B2FF5">
            <w:pPr>
              <w:spacing w:after="0" w:afterAutospacing="0"/>
              <w:jc w:val="center"/>
              <w:rPr>
                <w:rFonts w:ascii="Times New Roman" w:hAnsi="Times New Roman"/>
              </w:rPr>
            </w:pPr>
            <w:r>
              <w:rPr>
                <w:rFonts w:ascii="Times New Roman" w:hAnsi="Times New Roman"/>
              </w:rPr>
              <w:t>2</w:t>
            </w:r>
          </w:p>
        </w:tc>
        <w:tc>
          <w:tcPr>
            <w:tcW w:w="626" w:type="dxa"/>
            <w:gridSpan w:val="2"/>
            <w:tcBorders>
              <w:top w:val="single" w:sz="6" w:space="0" w:color="000000"/>
              <w:left w:val="single" w:sz="6" w:space="0" w:color="000000"/>
              <w:bottom w:val="single" w:sz="6" w:space="0" w:color="000000"/>
              <w:right w:val="single" w:sz="6" w:space="0" w:color="000000"/>
            </w:tcBorders>
            <w:hideMark/>
          </w:tcPr>
          <w:p w:rsidR="009B2FF5" w:rsidRPr="009B2FF5" w:rsidRDefault="00833285" w:rsidP="009B2FF5">
            <w:pPr>
              <w:spacing w:after="0" w:afterAutospacing="0"/>
              <w:jc w:val="center"/>
              <w:rPr>
                <w:rFonts w:ascii="Times New Roman" w:hAnsi="Times New Roman"/>
              </w:rPr>
            </w:pPr>
            <w:r>
              <w:rPr>
                <w:rFonts w:ascii="Times New Roman" w:hAnsi="Times New Roman"/>
              </w:rPr>
              <w:t>шт</w:t>
            </w:r>
            <w:r w:rsidR="00867E3A">
              <w:rPr>
                <w:rFonts w:ascii="Times New Roman" w:hAnsi="Times New Roman"/>
              </w:rPr>
              <w:t>.</w:t>
            </w:r>
          </w:p>
        </w:tc>
        <w:tc>
          <w:tcPr>
            <w:tcW w:w="1169" w:type="dxa"/>
            <w:tcBorders>
              <w:top w:val="single" w:sz="6" w:space="0" w:color="000000"/>
              <w:left w:val="single" w:sz="6" w:space="0" w:color="000000"/>
              <w:bottom w:val="single" w:sz="6" w:space="0" w:color="000000"/>
              <w:right w:val="single" w:sz="6" w:space="0" w:color="000000"/>
            </w:tcBorders>
            <w:hideMark/>
          </w:tcPr>
          <w:p w:rsidR="009B2FF5" w:rsidRPr="009B2FF5" w:rsidRDefault="009B2FF5" w:rsidP="009B2FF5">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9B2FF5" w:rsidRPr="009B2FF5" w:rsidRDefault="009B2FF5" w:rsidP="009B2FF5">
            <w:pPr>
              <w:spacing w:after="0" w:afterAutospacing="0"/>
              <w:jc w:val="right"/>
              <w:rPr>
                <w:rFonts w:ascii="Times New Roman" w:hAnsi="Times New Roman"/>
              </w:rPr>
            </w:pPr>
          </w:p>
        </w:tc>
      </w:tr>
      <w:tr w:rsidR="00867E3A" w:rsidRPr="009B2FF5" w:rsidTr="009B2FF5">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867E3A" w:rsidRPr="009B2FF5" w:rsidRDefault="00867E3A" w:rsidP="009B2FF5">
            <w:pPr>
              <w:spacing w:after="0" w:afterAutospacing="0"/>
              <w:jc w:val="center"/>
              <w:rPr>
                <w:rFonts w:ascii="Times New Roman" w:hAnsi="Times New Roman"/>
              </w:rPr>
            </w:pPr>
            <w:r>
              <w:rPr>
                <w:rFonts w:ascii="Times New Roman" w:hAnsi="Times New Roman"/>
              </w:rPr>
              <w:t>5</w:t>
            </w:r>
          </w:p>
        </w:tc>
        <w:tc>
          <w:tcPr>
            <w:tcW w:w="4413" w:type="dxa"/>
            <w:gridSpan w:val="15"/>
            <w:tcBorders>
              <w:top w:val="single" w:sz="6" w:space="0" w:color="000000"/>
              <w:left w:val="single" w:sz="6" w:space="0" w:color="000000"/>
              <w:bottom w:val="single" w:sz="6" w:space="0" w:color="000000"/>
              <w:right w:val="single" w:sz="6" w:space="0" w:color="000000"/>
            </w:tcBorders>
            <w:hideMark/>
          </w:tcPr>
          <w:p w:rsidR="00867E3A" w:rsidRDefault="00867E3A" w:rsidP="00867E3A">
            <w:pPr>
              <w:spacing w:after="0" w:afterAutospacing="0"/>
              <w:ind w:left="32" w:right="129"/>
              <w:rPr>
                <w:rFonts w:ascii="Times New Roman" w:hAnsi="Times New Roman"/>
              </w:rPr>
            </w:pPr>
            <w:r>
              <w:rPr>
                <w:rFonts w:ascii="Times New Roman" w:hAnsi="Times New Roman"/>
              </w:rPr>
              <w:t>Антифриз (красный) 10 кг.</w:t>
            </w:r>
          </w:p>
        </w:tc>
        <w:tc>
          <w:tcPr>
            <w:tcW w:w="1577" w:type="dxa"/>
            <w:gridSpan w:val="7"/>
            <w:tcBorders>
              <w:top w:val="single" w:sz="6" w:space="0" w:color="000000"/>
              <w:left w:val="single" w:sz="6" w:space="0" w:color="000000"/>
              <w:bottom w:val="single" w:sz="6" w:space="0" w:color="000000"/>
              <w:right w:val="single" w:sz="6" w:space="0" w:color="000000"/>
            </w:tcBorders>
          </w:tcPr>
          <w:p w:rsidR="00867E3A" w:rsidRDefault="00867E3A" w:rsidP="009B2FF5">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67E3A" w:rsidRDefault="00867E3A" w:rsidP="009B2FF5">
            <w:pPr>
              <w:spacing w:after="0" w:afterAutospacing="0"/>
              <w:jc w:val="center"/>
              <w:rPr>
                <w:rFonts w:ascii="Times New Roman" w:hAnsi="Times New Roman"/>
              </w:rPr>
            </w:pPr>
            <w:r>
              <w:rPr>
                <w:rFonts w:ascii="Times New Roman" w:hAnsi="Times New Roman"/>
              </w:rPr>
              <w:t>5</w:t>
            </w:r>
          </w:p>
        </w:tc>
        <w:tc>
          <w:tcPr>
            <w:tcW w:w="626" w:type="dxa"/>
            <w:gridSpan w:val="2"/>
            <w:tcBorders>
              <w:top w:val="single" w:sz="6" w:space="0" w:color="000000"/>
              <w:left w:val="single" w:sz="6" w:space="0" w:color="000000"/>
              <w:bottom w:val="single" w:sz="6" w:space="0" w:color="000000"/>
              <w:right w:val="single" w:sz="6" w:space="0" w:color="000000"/>
            </w:tcBorders>
            <w:hideMark/>
          </w:tcPr>
          <w:p w:rsidR="00867E3A" w:rsidRDefault="00833285" w:rsidP="009B2FF5">
            <w:pPr>
              <w:spacing w:after="0" w:afterAutospacing="0"/>
              <w:jc w:val="center"/>
              <w:rPr>
                <w:rFonts w:ascii="Times New Roman" w:hAnsi="Times New Roman"/>
              </w:rPr>
            </w:pPr>
            <w:r>
              <w:rPr>
                <w:rFonts w:ascii="Times New Roman" w:hAnsi="Times New Roman"/>
              </w:rPr>
              <w:t>шт</w:t>
            </w:r>
            <w:r w:rsidR="00867E3A">
              <w:rPr>
                <w:rFonts w:ascii="Times New Roman" w:hAnsi="Times New Roman"/>
              </w:rPr>
              <w:t>.</w:t>
            </w:r>
          </w:p>
        </w:tc>
        <w:tc>
          <w:tcPr>
            <w:tcW w:w="1169" w:type="dxa"/>
            <w:tcBorders>
              <w:top w:val="single" w:sz="6" w:space="0" w:color="000000"/>
              <w:left w:val="single" w:sz="6" w:space="0" w:color="000000"/>
              <w:bottom w:val="single" w:sz="6" w:space="0" w:color="000000"/>
              <w:right w:val="single" w:sz="6" w:space="0" w:color="000000"/>
            </w:tcBorders>
            <w:hideMark/>
          </w:tcPr>
          <w:p w:rsidR="00867E3A" w:rsidRPr="009B2FF5" w:rsidRDefault="00867E3A" w:rsidP="009B2FF5">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867E3A" w:rsidRPr="009B2FF5" w:rsidRDefault="00867E3A" w:rsidP="009B2FF5">
            <w:pPr>
              <w:spacing w:after="0" w:afterAutospacing="0"/>
              <w:jc w:val="right"/>
              <w:rPr>
                <w:rFonts w:ascii="Times New Roman" w:hAnsi="Times New Roman"/>
              </w:rPr>
            </w:pPr>
          </w:p>
        </w:tc>
      </w:tr>
      <w:tr w:rsidR="009B2FF5" w:rsidRPr="009B2FF5" w:rsidTr="009B2FF5">
        <w:trPr>
          <w:trHeight w:val="135"/>
        </w:trPr>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92" w:type="dxa"/>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357" w:type="dxa"/>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160" w:type="dxa"/>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853" w:type="dxa"/>
            <w:tcBorders>
              <w:top w:val="single" w:sz="12" w:space="0" w:color="000000"/>
            </w:tcBorders>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588" w:type="dxa"/>
            <w:tcBorders>
              <w:top w:val="single" w:sz="12" w:space="0" w:color="000000"/>
            </w:tcBorders>
            <w:hideMark/>
          </w:tcPr>
          <w:p w:rsidR="009B2FF5" w:rsidRPr="009B2FF5" w:rsidRDefault="009B2FF5" w:rsidP="009B2FF5">
            <w:pPr>
              <w:spacing w:after="0" w:afterAutospacing="0"/>
              <w:rPr>
                <w:rFonts w:ascii="Times New Roman" w:hAnsi="Times New Roman"/>
              </w:rPr>
            </w:pPr>
          </w:p>
        </w:tc>
        <w:tc>
          <w:tcPr>
            <w:tcW w:w="1369" w:type="dxa"/>
            <w:gridSpan w:val="2"/>
            <w:tcBorders>
              <w:top w:val="single" w:sz="12" w:space="0" w:color="000000"/>
            </w:tcBorders>
            <w:hideMark/>
          </w:tcPr>
          <w:p w:rsidR="009B2FF5" w:rsidRPr="009B2FF5" w:rsidRDefault="009B2FF5" w:rsidP="009B2FF5">
            <w:pPr>
              <w:spacing w:after="0" w:afterAutospacing="0"/>
              <w:jc w:val="right"/>
              <w:rPr>
                <w:rFonts w:ascii="Times New Roman" w:hAnsi="Times New Roman"/>
                <w:b/>
                <w:bCs/>
              </w:rPr>
            </w:pPr>
          </w:p>
        </w:tc>
        <w:tc>
          <w:tcPr>
            <w:tcW w:w="0" w:type="auto"/>
            <w:tcBorders>
              <w:top w:val="single" w:sz="12" w:space="0" w:color="000000"/>
            </w:tcBorders>
            <w:vAlign w:val="center"/>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vAlign w:val="center"/>
            <w:hideMark/>
          </w:tcPr>
          <w:p w:rsidR="009B2FF5" w:rsidRPr="009B2FF5" w:rsidRDefault="009B2FF5" w:rsidP="009B2FF5">
            <w:pPr>
              <w:spacing w:after="0" w:afterAutospacing="0"/>
              <w:rPr>
                <w:rFonts w:ascii="Times New Roman" w:hAnsi="Times New Roman"/>
              </w:rPr>
            </w:pPr>
          </w:p>
        </w:tc>
        <w:tc>
          <w:tcPr>
            <w:tcW w:w="57" w:type="dxa"/>
            <w:tcBorders>
              <w:top w:val="single" w:sz="12" w:space="0" w:color="000000"/>
            </w:tcBorders>
            <w:vAlign w:val="center"/>
            <w:hideMark/>
          </w:tcPr>
          <w:p w:rsidR="009B2FF5" w:rsidRPr="009B2FF5" w:rsidRDefault="009B2FF5" w:rsidP="009B2FF5">
            <w:pPr>
              <w:spacing w:after="0" w:afterAutospacing="0"/>
              <w:rPr>
                <w:rFonts w:ascii="Times New Roman" w:hAnsi="Times New Roman"/>
              </w:rPr>
            </w:pPr>
          </w:p>
        </w:tc>
        <w:tc>
          <w:tcPr>
            <w:tcW w:w="58" w:type="dxa"/>
            <w:tcBorders>
              <w:top w:val="single" w:sz="12" w:space="0" w:color="000000"/>
            </w:tcBorders>
            <w:hideMark/>
          </w:tcPr>
          <w:p w:rsidR="009B2FF5" w:rsidRPr="009B2FF5" w:rsidRDefault="009B2FF5" w:rsidP="009B2FF5">
            <w:pPr>
              <w:spacing w:after="0" w:afterAutospacing="0"/>
              <w:jc w:val="right"/>
              <w:rPr>
                <w:rFonts w:ascii="Times New Roman" w:hAnsi="Times New Roman"/>
                <w:b/>
                <w:bCs/>
              </w:rPr>
            </w:pPr>
          </w:p>
        </w:tc>
        <w:tc>
          <w:tcPr>
            <w:tcW w:w="0" w:type="auto"/>
            <w:tcBorders>
              <w:top w:val="single" w:sz="12" w:space="0" w:color="000000"/>
            </w:tcBorders>
            <w:vAlign w:val="center"/>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vAlign w:val="center"/>
            <w:hideMark/>
          </w:tcPr>
          <w:p w:rsidR="009B2FF5" w:rsidRPr="009B2FF5" w:rsidRDefault="009B2FF5" w:rsidP="009B2FF5">
            <w:pPr>
              <w:spacing w:after="0" w:afterAutospacing="0"/>
              <w:rPr>
                <w:rFonts w:ascii="Times New Roman" w:hAnsi="Times New Roman"/>
              </w:rPr>
            </w:pPr>
          </w:p>
        </w:tc>
        <w:tc>
          <w:tcPr>
            <w:tcW w:w="0" w:type="auto"/>
            <w:tcBorders>
              <w:top w:val="single" w:sz="12" w:space="0" w:color="000000"/>
            </w:tcBorders>
            <w:vAlign w:val="center"/>
            <w:hideMark/>
          </w:tcPr>
          <w:p w:rsidR="009B2FF5" w:rsidRPr="009B2FF5" w:rsidRDefault="009B2FF5" w:rsidP="009B2FF5">
            <w:pPr>
              <w:spacing w:after="0" w:afterAutospacing="0"/>
              <w:rPr>
                <w:rFonts w:ascii="Times New Roman" w:hAnsi="Times New Roman"/>
              </w:rPr>
            </w:pPr>
          </w:p>
        </w:tc>
        <w:tc>
          <w:tcPr>
            <w:tcW w:w="649" w:type="dxa"/>
            <w:tcBorders>
              <w:top w:val="single" w:sz="12" w:space="0" w:color="000000"/>
            </w:tcBorders>
            <w:vAlign w:val="center"/>
            <w:hideMark/>
          </w:tcPr>
          <w:p w:rsidR="009B2FF5" w:rsidRPr="009B2FF5" w:rsidRDefault="009B2FF5" w:rsidP="009B2FF5">
            <w:pPr>
              <w:spacing w:after="0" w:afterAutospacing="0"/>
              <w:rPr>
                <w:rFonts w:ascii="Times New Roman" w:hAnsi="Times New Roman"/>
              </w:rPr>
            </w:pPr>
          </w:p>
        </w:tc>
      </w:tr>
      <w:tr w:rsidR="009B2FF5" w:rsidRPr="009B2FF5" w:rsidTr="009B2FF5">
        <w:trPr>
          <w:trHeight w:val="255"/>
        </w:trPr>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92" w:type="dxa"/>
            <w:hideMark/>
          </w:tcPr>
          <w:p w:rsidR="009B2FF5" w:rsidRPr="009B2FF5" w:rsidRDefault="009B2FF5" w:rsidP="009B2FF5">
            <w:pPr>
              <w:spacing w:after="0" w:afterAutospacing="0"/>
              <w:rPr>
                <w:rFonts w:ascii="Times New Roman" w:hAnsi="Times New Roman"/>
              </w:rPr>
            </w:pPr>
          </w:p>
        </w:tc>
        <w:tc>
          <w:tcPr>
            <w:tcW w:w="357" w:type="dxa"/>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160" w:type="dxa"/>
            <w:hideMark/>
          </w:tcPr>
          <w:p w:rsidR="009B2FF5" w:rsidRPr="009B2FF5" w:rsidRDefault="009B2FF5" w:rsidP="009B2FF5">
            <w:pPr>
              <w:spacing w:after="0" w:afterAutospacing="0"/>
              <w:rPr>
                <w:rFonts w:ascii="Times New Roman" w:hAnsi="Times New Roman"/>
              </w:rPr>
            </w:pPr>
          </w:p>
        </w:tc>
        <w:tc>
          <w:tcPr>
            <w:tcW w:w="853" w:type="dxa"/>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0" w:type="auto"/>
            <w:hideMark/>
          </w:tcPr>
          <w:p w:rsidR="009B2FF5" w:rsidRPr="009B2FF5" w:rsidRDefault="009B2FF5" w:rsidP="009B2FF5">
            <w:pPr>
              <w:spacing w:after="0" w:afterAutospacing="0"/>
              <w:rPr>
                <w:rFonts w:ascii="Times New Roman" w:hAnsi="Times New Roman"/>
              </w:rPr>
            </w:pPr>
          </w:p>
        </w:tc>
        <w:tc>
          <w:tcPr>
            <w:tcW w:w="588" w:type="dxa"/>
            <w:hideMark/>
          </w:tcPr>
          <w:p w:rsidR="009B2FF5" w:rsidRPr="009B2FF5" w:rsidRDefault="009B2FF5" w:rsidP="009B2FF5">
            <w:pPr>
              <w:spacing w:after="0" w:afterAutospacing="0"/>
              <w:rPr>
                <w:rFonts w:ascii="Times New Roman" w:hAnsi="Times New Roman"/>
              </w:rPr>
            </w:pPr>
          </w:p>
        </w:tc>
        <w:tc>
          <w:tcPr>
            <w:tcW w:w="1169" w:type="dxa"/>
            <w:hideMark/>
          </w:tcPr>
          <w:p w:rsidR="009B2FF5" w:rsidRPr="009B2FF5" w:rsidRDefault="009B2FF5" w:rsidP="009B2FF5">
            <w:pPr>
              <w:spacing w:after="0" w:afterAutospacing="0"/>
              <w:jc w:val="right"/>
              <w:rPr>
                <w:rFonts w:ascii="Times New Roman" w:hAnsi="Times New Roman"/>
                <w:b/>
                <w:bCs/>
              </w:rPr>
            </w:pPr>
            <w:r w:rsidRPr="009B2FF5">
              <w:rPr>
                <w:rFonts w:ascii="Times New Roman" w:hAnsi="Times New Roman"/>
                <w:b/>
                <w:bCs/>
              </w:rPr>
              <w:t>Итого:</w:t>
            </w:r>
          </w:p>
        </w:tc>
        <w:tc>
          <w:tcPr>
            <w:tcW w:w="1159" w:type="dxa"/>
            <w:gridSpan w:val="9"/>
            <w:hideMark/>
          </w:tcPr>
          <w:p w:rsidR="009B2FF5" w:rsidRPr="009B2FF5" w:rsidRDefault="009B2FF5" w:rsidP="009B2FF5">
            <w:pPr>
              <w:spacing w:after="0" w:afterAutospacing="0"/>
              <w:jc w:val="right"/>
              <w:rPr>
                <w:rFonts w:ascii="Times New Roman" w:hAnsi="Times New Roman"/>
                <w:b/>
                <w:bCs/>
              </w:rPr>
            </w:pPr>
          </w:p>
        </w:tc>
      </w:tr>
    </w:tbl>
    <w:p w:rsidR="009B2FF5" w:rsidRPr="009B2FF5" w:rsidRDefault="009B2FF5" w:rsidP="009B2FF5">
      <w:pPr>
        <w:widowControl w:val="0"/>
        <w:tabs>
          <w:tab w:val="left" w:pos="280"/>
          <w:tab w:val="left" w:pos="709"/>
          <w:tab w:val="left" w:pos="1276"/>
        </w:tabs>
        <w:autoSpaceDE w:val="0"/>
        <w:autoSpaceDN w:val="0"/>
        <w:adjustRightInd w:val="0"/>
        <w:spacing w:after="0" w:afterAutospacing="0"/>
        <w:ind w:firstLine="284"/>
        <w:rPr>
          <w:rFonts w:ascii="Times New Roman" w:hAnsi="Times New Roman"/>
        </w:rPr>
      </w:pPr>
    </w:p>
    <w:p w:rsidR="009B2FF5" w:rsidRPr="009B2FF5" w:rsidRDefault="009B2FF5" w:rsidP="009B2FF5">
      <w:pPr>
        <w:widowControl w:val="0"/>
        <w:tabs>
          <w:tab w:val="left" w:pos="280"/>
          <w:tab w:val="left" w:pos="709"/>
          <w:tab w:val="left" w:pos="1276"/>
        </w:tabs>
        <w:autoSpaceDE w:val="0"/>
        <w:autoSpaceDN w:val="0"/>
        <w:adjustRightInd w:val="0"/>
        <w:spacing w:after="0" w:afterAutospacing="0"/>
        <w:ind w:firstLine="284"/>
        <w:rPr>
          <w:rFonts w:ascii="Times New Roman" w:hAnsi="Times New Roman"/>
        </w:rPr>
      </w:pPr>
      <w:r w:rsidRPr="009B2FF5">
        <w:rPr>
          <w:rFonts w:ascii="Times New Roman" w:hAnsi="Times New Roman"/>
        </w:rPr>
        <w:t>Настоящая спецификация является неотъемлемой частью Контракта.</w:t>
      </w:r>
    </w:p>
    <w:p w:rsidR="009B2FF5" w:rsidRPr="009B2FF5" w:rsidRDefault="009B2FF5" w:rsidP="009B2FF5">
      <w:pPr>
        <w:spacing w:after="0" w:afterAutospacing="0"/>
        <w:ind w:firstLine="284"/>
        <w:jc w:val="center"/>
        <w:rPr>
          <w:rFonts w:ascii="Times New Roman" w:hAnsi="Times New Roman"/>
          <w:b/>
          <w:bCs/>
        </w:rPr>
      </w:pPr>
    </w:p>
    <w:tbl>
      <w:tblPr>
        <w:tblW w:w="9871" w:type="dxa"/>
        <w:tblInd w:w="-78" w:type="dxa"/>
        <w:tblLook w:val="04A0"/>
      </w:tblPr>
      <w:tblGrid>
        <w:gridCol w:w="5326"/>
        <w:gridCol w:w="4545"/>
      </w:tblGrid>
      <w:tr w:rsidR="009B2FF5" w:rsidRPr="009B2FF5" w:rsidTr="004C204B">
        <w:tc>
          <w:tcPr>
            <w:tcW w:w="5326" w:type="dxa"/>
          </w:tcPr>
          <w:p w:rsidR="009B2FF5" w:rsidRPr="009B2FF5" w:rsidRDefault="009B2FF5" w:rsidP="009B2FF5">
            <w:pPr>
              <w:widowControl w:val="0"/>
              <w:autoSpaceDE w:val="0"/>
              <w:autoSpaceDN w:val="0"/>
              <w:adjustRightInd w:val="0"/>
              <w:spacing w:after="0" w:afterAutospacing="0"/>
              <w:ind w:firstLine="284"/>
              <w:rPr>
                <w:rFonts w:ascii="Times New Roman" w:hAnsi="Times New Roman"/>
                <w:b/>
              </w:rPr>
            </w:pPr>
            <w:r w:rsidRPr="009B2FF5">
              <w:rPr>
                <w:rFonts w:ascii="Times New Roman" w:hAnsi="Times New Roman"/>
                <w:b/>
              </w:rPr>
              <w:t>Заказчик</w:t>
            </w:r>
          </w:p>
        </w:tc>
        <w:tc>
          <w:tcPr>
            <w:tcW w:w="4545" w:type="dxa"/>
          </w:tcPr>
          <w:p w:rsidR="009B2FF5" w:rsidRPr="009B2FF5" w:rsidRDefault="009B2FF5" w:rsidP="009B2FF5">
            <w:pPr>
              <w:widowControl w:val="0"/>
              <w:autoSpaceDE w:val="0"/>
              <w:autoSpaceDN w:val="0"/>
              <w:adjustRightInd w:val="0"/>
              <w:spacing w:after="0" w:afterAutospacing="0"/>
              <w:ind w:firstLine="284"/>
              <w:rPr>
                <w:rFonts w:ascii="Times New Roman" w:hAnsi="Times New Roman"/>
                <w:b/>
              </w:rPr>
            </w:pPr>
            <w:r w:rsidRPr="009B2FF5">
              <w:rPr>
                <w:rFonts w:ascii="Times New Roman" w:hAnsi="Times New Roman"/>
                <w:b/>
              </w:rPr>
              <w:t>Поставщик</w:t>
            </w:r>
          </w:p>
        </w:tc>
      </w:tr>
      <w:tr w:rsidR="009B2FF5" w:rsidRPr="009B2FF5" w:rsidTr="004C204B">
        <w:tc>
          <w:tcPr>
            <w:tcW w:w="5326" w:type="dxa"/>
          </w:tcPr>
          <w:p w:rsidR="009B2FF5" w:rsidRPr="009B2FF5" w:rsidRDefault="00833285" w:rsidP="009B2FF5">
            <w:pPr>
              <w:widowControl w:val="0"/>
              <w:autoSpaceDE w:val="0"/>
              <w:autoSpaceDN w:val="0"/>
              <w:adjustRightInd w:val="0"/>
              <w:spacing w:after="0" w:afterAutospacing="0"/>
              <w:ind w:firstLine="284"/>
              <w:rPr>
                <w:rFonts w:ascii="Times New Roman" w:hAnsi="Times New Roman"/>
              </w:rPr>
            </w:pPr>
            <w:r>
              <w:rPr>
                <w:rFonts w:ascii="Times New Roman" w:hAnsi="Times New Roman"/>
              </w:rPr>
              <w:t>Н</w:t>
            </w:r>
            <w:r w:rsidR="009B2FF5" w:rsidRPr="009B2FF5">
              <w:rPr>
                <w:rFonts w:ascii="Times New Roman" w:hAnsi="Times New Roman"/>
              </w:rPr>
              <w:t>ачальник</w:t>
            </w:r>
          </w:p>
          <w:p w:rsidR="009B2FF5" w:rsidRPr="009B2FF5" w:rsidRDefault="009B2FF5" w:rsidP="00833285">
            <w:pPr>
              <w:widowControl w:val="0"/>
              <w:autoSpaceDE w:val="0"/>
              <w:autoSpaceDN w:val="0"/>
              <w:adjustRightInd w:val="0"/>
              <w:spacing w:after="0" w:afterAutospacing="0"/>
              <w:ind w:firstLine="284"/>
              <w:rPr>
                <w:rFonts w:ascii="Times New Roman" w:hAnsi="Times New Roman"/>
              </w:rPr>
            </w:pPr>
            <w:r w:rsidRPr="009B2FF5">
              <w:rPr>
                <w:rFonts w:ascii="Times New Roman" w:hAnsi="Times New Roman"/>
              </w:rPr>
              <w:t xml:space="preserve">____________________/ </w:t>
            </w:r>
            <w:r w:rsidR="00833285">
              <w:rPr>
                <w:rFonts w:ascii="Times New Roman" w:hAnsi="Times New Roman"/>
              </w:rPr>
              <w:t>А.А. Степанеев</w:t>
            </w:r>
          </w:p>
        </w:tc>
        <w:tc>
          <w:tcPr>
            <w:tcW w:w="4545" w:type="dxa"/>
          </w:tcPr>
          <w:p w:rsidR="009B2FF5" w:rsidRPr="009B2FF5" w:rsidRDefault="009B2FF5" w:rsidP="009B2FF5">
            <w:pPr>
              <w:widowControl w:val="0"/>
              <w:autoSpaceDE w:val="0"/>
              <w:autoSpaceDN w:val="0"/>
              <w:adjustRightInd w:val="0"/>
              <w:spacing w:after="0" w:afterAutospacing="0"/>
              <w:ind w:firstLine="284"/>
              <w:rPr>
                <w:rFonts w:ascii="Times New Roman" w:hAnsi="Times New Roman"/>
              </w:rPr>
            </w:pPr>
          </w:p>
          <w:p w:rsidR="009B2FF5" w:rsidRPr="009B2FF5" w:rsidRDefault="009B2FF5" w:rsidP="009B2FF5">
            <w:pPr>
              <w:widowControl w:val="0"/>
              <w:autoSpaceDE w:val="0"/>
              <w:autoSpaceDN w:val="0"/>
              <w:adjustRightInd w:val="0"/>
              <w:spacing w:after="0" w:afterAutospacing="0"/>
              <w:ind w:firstLine="284"/>
              <w:rPr>
                <w:rFonts w:ascii="Times New Roman" w:hAnsi="Times New Roman"/>
              </w:rPr>
            </w:pPr>
            <w:r w:rsidRPr="009B2FF5">
              <w:rPr>
                <w:rFonts w:ascii="Times New Roman" w:hAnsi="Times New Roman"/>
              </w:rPr>
              <w:t xml:space="preserve">___________________/ </w:t>
            </w:r>
            <w:r w:rsidRPr="009B2FF5">
              <w:rPr>
                <w:rFonts w:ascii="Times New Roman" w:hAnsi="Times New Roman"/>
                <w:color w:val="000000"/>
              </w:rPr>
              <w:t>_____________</w:t>
            </w:r>
          </w:p>
        </w:tc>
      </w:tr>
      <w:tr w:rsidR="009B2FF5" w:rsidRPr="009B2FF5" w:rsidTr="004C204B">
        <w:tc>
          <w:tcPr>
            <w:tcW w:w="5326" w:type="dxa"/>
            <w:vAlign w:val="center"/>
          </w:tcPr>
          <w:p w:rsidR="009B2FF5" w:rsidRPr="009B2FF5" w:rsidRDefault="00146EB9" w:rsidP="00833285">
            <w:pPr>
              <w:widowControl w:val="0"/>
              <w:autoSpaceDE w:val="0"/>
              <w:autoSpaceDN w:val="0"/>
              <w:adjustRightInd w:val="0"/>
              <w:spacing w:after="0" w:afterAutospacing="0"/>
              <w:ind w:firstLine="284"/>
              <w:rPr>
                <w:rFonts w:ascii="Times New Roman" w:hAnsi="Times New Roman"/>
              </w:rPr>
            </w:pPr>
            <w:r>
              <w:rPr>
                <w:rFonts w:ascii="Times New Roman" w:hAnsi="Times New Roman"/>
              </w:rPr>
              <w:t>«____» ____________ 202</w:t>
            </w:r>
            <w:r w:rsidR="00833285">
              <w:rPr>
                <w:rFonts w:ascii="Times New Roman" w:hAnsi="Times New Roman"/>
              </w:rPr>
              <w:t xml:space="preserve">6 </w:t>
            </w:r>
            <w:r w:rsidR="009B2FF5" w:rsidRPr="009B2FF5">
              <w:rPr>
                <w:rFonts w:ascii="Times New Roman" w:hAnsi="Times New Roman"/>
              </w:rPr>
              <w:t xml:space="preserve">г. </w:t>
            </w:r>
          </w:p>
        </w:tc>
        <w:tc>
          <w:tcPr>
            <w:tcW w:w="4545" w:type="dxa"/>
          </w:tcPr>
          <w:p w:rsidR="009B2FF5" w:rsidRPr="009B2FF5" w:rsidRDefault="00146EB9" w:rsidP="00833285">
            <w:pPr>
              <w:widowControl w:val="0"/>
              <w:autoSpaceDE w:val="0"/>
              <w:autoSpaceDN w:val="0"/>
              <w:adjustRightInd w:val="0"/>
              <w:spacing w:after="0" w:afterAutospacing="0"/>
              <w:ind w:firstLine="284"/>
              <w:rPr>
                <w:rFonts w:ascii="Times New Roman" w:hAnsi="Times New Roman"/>
              </w:rPr>
            </w:pPr>
            <w:r>
              <w:rPr>
                <w:rFonts w:ascii="Times New Roman" w:hAnsi="Times New Roman"/>
              </w:rPr>
              <w:t>«_____» _____________ 202</w:t>
            </w:r>
            <w:r w:rsidR="00833285">
              <w:rPr>
                <w:rFonts w:ascii="Times New Roman" w:hAnsi="Times New Roman"/>
              </w:rPr>
              <w:t>6</w:t>
            </w:r>
            <w:r w:rsidR="009B2FF5" w:rsidRPr="009B2FF5">
              <w:rPr>
                <w:rFonts w:ascii="Times New Roman" w:hAnsi="Times New Roman"/>
              </w:rPr>
              <w:t xml:space="preserve">г. </w:t>
            </w:r>
          </w:p>
        </w:tc>
      </w:tr>
      <w:tr w:rsidR="009B2FF5" w:rsidRPr="009B2FF5" w:rsidTr="004C204B">
        <w:tc>
          <w:tcPr>
            <w:tcW w:w="5326" w:type="dxa"/>
          </w:tcPr>
          <w:p w:rsidR="009B2FF5" w:rsidRPr="009B2FF5" w:rsidRDefault="009B2FF5" w:rsidP="009B2FF5">
            <w:pPr>
              <w:widowControl w:val="0"/>
              <w:autoSpaceDE w:val="0"/>
              <w:autoSpaceDN w:val="0"/>
              <w:adjustRightInd w:val="0"/>
              <w:spacing w:after="0" w:afterAutospacing="0"/>
              <w:ind w:firstLine="284"/>
              <w:rPr>
                <w:rFonts w:ascii="Times New Roman" w:hAnsi="Times New Roman"/>
              </w:rPr>
            </w:pPr>
            <w:r w:rsidRPr="009B2FF5">
              <w:rPr>
                <w:rFonts w:ascii="Times New Roman" w:hAnsi="Times New Roman"/>
              </w:rPr>
              <w:t xml:space="preserve">              М.П.</w:t>
            </w:r>
          </w:p>
        </w:tc>
        <w:tc>
          <w:tcPr>
            <w:tcW w:w="4545" w:type="dxa"/>
          </w:tcPr>
          <w:p w:rsidR="009B2FF5" w:rsidRPr="009B2FF5" w:rsidRDefault="009B2FF5" w:rsidP="009B2FF5">
            <w:pPr>
              <w:widowControl w:val="0"/>
              <w:autoSpaceDE w:val="0"/>
              <w:autoSpaceDN w:val="0"/>
              <w:adjustRightInd w:val="0"/>
              <w:spacing w:after="0" w:afterAutospacing="0"/>
              <w:ind w:firstLine="284"/>
              <w:rPr>
                <w:rFonts w:ascii="Times New Roman" w:hAnsi="Times New Roman"/>
              </w:rPr>
            </w:pPr>
            <w:r w:rsidRPr="009B2FF5">
              <w:rPr>
                <w:rFonts w:ascii="Times New Roman" w:hAnsi="Times New Roman"/>
              </w:rPr>
              <w:t xml:space="preserve">                М.П.</w:t>
            </w:r>
          </w:p>
        </w:tc>
      </w:tr>
    </w:tbl>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Pr="009B2FF5" w:rsidRDefault="009B2FF5" w:rsidP="009B2FF5">
      <w:pPr>
        <w:spacing w:after="0" w:afterAutospacing="0"/>
        <w:ind w:firstLine="284"/>
        <w:jc w:val="center"/>
        <w:rPr>
          <w:rFonts w:ascii="Times New Roman" w:hAnsi="Times New Roman"/>
          <w:b/>
          <w:bCs/>
        </w:rPr>
      </w:pPr>
    </w:p>
    <w:p w:rsidR="009B2FF5" w:rsidRDefault="009B2FF5" w:rsidP="009B2FF5">
      <w:pPr>
        <w:spacing w:after="0" w:afterAutospacing="0"/>
        <w:ind w:firstLine="284"/>
        <w:jc w:val="center"/>
        <w:rPr>
          <w:rFonts w:ascii="Times New Roman" w:hAnsi="Times New Roman"/>
          <w:b/>
          <w:bCs/>
          <w:lang w:val="en-US"/>
        </w:rPr>
      </w:pPr>
    </w:p>
    <w:p w:rsidR="009B2FF5" w:rsidRDefault="009B2FF5" w:rsidP="009B2FF5">
      <w:pPr>
        <w:spacing w:after="0" w:afterAutospacing="0"/>
        <w:ind w:firstLine="284"/>
        <w:jc w:val="center"/>
        <w:rPr>
          <w:rFonts w:ascii="Times New Roman" w:hAnsi="Times New Roman"/>
          <w:b/>
          <w:bCs/>
          <w:lang w:val="en-US"/>
        </w:rPr>
      </w:pPr>
    </w:p>
    <w:p w:rsidR="009B2FF5" w:rsidRDefault="009B2FF5" w:rsidP="009B2FF5">
      <w:pPr>
        <w:spacing w:after="0" w:afterAutospacing="0"/>
        <w:ind w:firstLine="284"/>
        <w:jc w:val="center"/>
        <w:rPr>
          <w:rFonts w:ascii="Times New Roman" w:hAnsi="Times New Roman"/>
          <w:b/>
          <w:bCs/>
          <w:lang w:val="en-US"/>
        </w:rPr>
      </w:pPr>
    </w:p>
    <w:p w:rsidR="009B2FF5" w:rsidRDefault="009B2FF5" w:rsidP="009B2FF5">
      <w:pPr>
        <w:spacing w:after="0" w:afterAutospacing="0"/>
        <w:ind w:firstLine="284"/>
        <w:jc w:val="center"/>
        <w:rPr>
          <w:rFonts w:ascii="Times New Roman" w:hAnsi="Times New Roman"/>
          <w:b/>
          <w:bCs/>
          <w:lang w:val="en-US"/>
        </w:rPr>
      </w:pPr>
    </w:p>
    <w:p w:rsidR="009B2FF5" w:rsidRDefault="009B2FF5" w:rsidP="009B2FF5">
      <w:pPr>
        <w:spacing w:after="0" w:afterAutospacing="0"/>
        <w:ind w:firstLine="284"/>
        <w:jc w:val="center"/>
        <w:rPr>
          <w:rFonts w:ascii="Times New Roman" w:hAnsi="Times New Roman"/>
          <w:b/>
          <w:bCs/>
          <w:lang w:val="en-US"/>
        </w:rPr>
      </w:pPr>
    </w:p>
    <w:p w:rsidR="009B2FF5" w:rsidRDefault="009B2FF5" w:rsidP="009B2FF5">
      <w:pPr>
        <w:spacing w:after="0" w:afterAutospacing="0"/>
        <w:ind w:firstLine="284"/>
        <w:jc w:val="center"/>
        <w:rPr>
          <w:rFonts w:ascii="Times New Roman" w:hAnsi="Times New Roman"/>
          <w:b/>
          <w:bCs/>
          <w:lang w:val="en-US"/>
        </w:rPr>
      </w:pPr>
    </w:p>
    <w:p w:rsidR="009B2FF5" w:rsidRDefault="009B2FF5" w:rsidP="009B2FF5">
      <w:pPr>
        <w:spacing w:after="0" w:afterAutospacing="0"/>
        <w:ind w:firstLine="284"/>
        <w:jc w:val="center"/>
        <w:rPr>
          <w:rFonts w:ascii="Times New Roman" w:hAnsi="Times New Roman"/>
          <w:b/>
          <w:bCs/>
          <w:lang w:val="en-US"/>
        </w:rPr>
      </w:pPr>
    </w:p>
    <w:p w:rsidR="009B2FF5" w:rsidRDefault="009B2FF5" w:rsidP="009B2FF5">
      <w:pPr>
        <w:spacing w:after="0" w:afterAutospacing="0"/>
        <w:ind w:firstLine="284"/>
        <w:jc w:val="center"/>
        <w:rPr>
          <w:rFonts w:ascii="Times New Roman" w:hAnsi="Times New Roman"/>
          <w:b/>
          <w:bCs/>
          <w:lang w:val="en-US"/>
        </w:rPr>
      </w:pPr>
    </w:p>
    <w:p w:rsidR="009B2FF5" w:rsidRDefault="009B2FF5" w:rsidP="009B2FF5">
      <w:pPr>
        <w:spacing w:after="0" w:afterAutospacing="0"/>
        <w:ind w:firstLine="284"/>
        <w:jc w:val="center"/>
        <w:rPr>
          <w:rFonts w:ascii="Times New Roman" w:hAnsi="Times New Roman"/>
          <w:b/>
          <w:bCs/>
          <w:lang w:val="en-US"/>
        </w:rPr>
      </w:pPr>
    </w:p>
    <w:p w:rsidR="00355A2D" w:rsidRPr="005A4156" w:rsidRDefault="00355A2D" w:rsidP="00542309">
      <w:pPr>
        <w:autoSpaceDE w:val="0"/>
        <w:autoSpaceDN w:val="0"/>
        <w:adjustRightInd w:val="0"/>
        <w:spacing w:after="0" w:afterAutospacing="0"/>
        <w:jc w:val="right"/>
        <w:outlineLvl w:val="0"/>
        <w:rPr>
          <w:rFonts w:ascii="Times New Roman" w:hAnsi="Times New Roman"/>
        </w:rPr>
      </w:pPr>
      <w:r w:rsidRPr="005A4156">
        <w:rPr>
          <w:rFonts w:ascii="Times New Roman" w:hAnsi="Times New Roman"/>
        </w:rPr>
        <w:lastRenderedPageBreak/>
        <w:t>Приложение № 2</w:t>
      </w:r>
    </w:p>
    <w:p w:rsidR="00355A2D" w:rsidRPr="005A4156" w:rsidRDefault="00355A2D" w:rsidP="00542309">
      <w:pPr>
        <w:autoSpaceDE w:val="0"/>
        <w:autoSpaceDN w:val="0"/>
        <w:adjustRightInd w:val="0"/>
        <w:spacing w:after="0" w:afterAutospacing="0"/>
        <w:jc w:val="right"/>
        <w:outlineLvl w:val="0"/>
        <w:rPr>
          <w:rFonts w:ascii="Times New Roman" w:hAnsi="Times New Roman"/>
        </w:rPr>
      </w:pPr>
      <w:r w:rsidRPr="005A4156">
        <w:rPr>
          <w:rFonts w:ascii="Times New Roman" w:hAnsi="Times New Roman"/>
        </w:rPr>
        <w:t>к Государственному контракту</w:t>
      </w:r>
    </w:p>
    <w:p w:rsidR="00627666" w:rsidRPr="005A4156" w:rsidRDefault="00627666" w:rsidP="00627666">
      <w:pPr>
        <w:autoSpaceDE w:val="0"/>
        <w:autoSpaceDN w:val="0"/>
        <w:adjustRightInd w:val="0"/>
        <w:spacing w:after="0" w:afterAutospacing="0"/>
        <w:jc w:val="right"/>
        <w:outlineLvl w:val="0"/>
        <w:rPr>
          <w:rFonts w:ascii="Times New Roman" w:hAnsi="Times New Roman"/>
        </w:rPr>
      </w:pPr>
      <w:r w:rsidRPr="005A4156">
        <w:rPr>
          <w:rFonts w:ascii="Times New Roman" w:hAnsi="Times New Roman"/>
        </w:rPr>
        <w:t>от «</w:t>
      </w:r>
      <w:r w:rsidR="00F7340B" w:rsidRPr="005A4156">
        <w:rPr>
          <w:rFonts w:ascii="Times New Roman" w:hAnsi="Times New Roman"/>
        </w:rPr>
        <w:t>__</w:t>
      </w:r>
      <w:r w:rsidRPr="005A4156">
        <w:rPr>
          <w:rFonts w:ascii="Times New Roman" w:hAnsi="Times New Roman"/>
        </w:rPr>
        <w:t xml:space="preserve">» </w:t>
      </w:r>
      <w:r w:rsidR="00F7340B" w:rsidRPr="005A4156">
        <w:rPr>
          <w:rFonts w:ascii="Times New Roman" w:hAnsi="Times New Roman"/>
        </w:rPr>
        <w:t>_</w:t>
      </w:r>
      <w:r w:rsidR="00D74A96" w:rsidRPr="005A4156">
        <w:rPr>
          <w:rFonts w:ascii="Times New Roman" w:hAnsi="Times New Roman"/>
        </w:rPr>
        <w:t>____</w:t>
      </w:r>
      <w:r w:rsidR="00F7340B" w:rsidRPr="005A4156">
        <w:rPr>
          <w:rFonts w:ascii="Times New Roman" w:hAnsi="Times New Roman"/>
        </w:rPr>
        <w:t>___</w:t>
      </w:r>
      <w:r w:rsidRPr="005A4156">
        <w:rPr>
          <w:rFonts w:ascii="Times New Roman" w:hAnsi="Times New Roman"/>
        </w:rPr>
        <w:t xml:space="preserve"> 20</w:t>
      </w:r>
      <w:r w:rsidR="00C779F2" w:rsidRPr="005A4156">
        <w:rPr>
          <w:rFonts w:ascii="Times New Roman" w:hAnsi="Times New Roman"/>
        </w:rPr>
        <w:t>2</w:t>
      </w:r>
      <w:r w:rsidR="00833285">
        <w:rPr>
          <w:rFonts w:ascii="Times New Roman" w:hAnsi="Times New Roman"/>
        </w:rPr>
        <w:t>6</w:t>
      </w:r>
      <w:r w:rsidRPr="005A4156">
        <w:rPr>
          <w:rFonts w:ascii="Times New Roman" w:hAnsi="Times New Roman"/>
        </w:rPr>
        <w:t xml:space="preserve">г. № </w:t>
      </w:r>
      <w:r w:rsidR="00F7340B" w:rsidRPr="005A4156">
        <w:rPr>
          <w:rFonts w:ascii="Times New Roman" w:hAnsi="Times New Roman"/>
        </w:rPr>
        <w:t>___</w:t>
      </w:r>
    </w:p>
    <w:p w:rsidR="00355A2D" w:rsidRPr="005A4156" w:rsidRDefault="00355A2D" w:rsidP="00542309">
      <w:pPr>
        <w:autoSpaceDE w:val="0"/>
        <w:autoSpaceDN w:val="0"/>
        <w:adjustRightInd w:val="0"/>
        <w:spacing w:after="0" w:afterAutospacing="0"/>
        <w:jc w:val="center"/>
        <w:outlineLvl w:val="0"/>
        <w:rPr>
          <w:rFonts w:ascii="Times New Roman" w:hAnsi="Times New Roman"/>
          <w:b/>
        </w:rPr>
      </w:pPr>
    </w:p>
    <w:p w:rsidR="003A25D0" w:rsidRPr="005A4156" w:rsidRDefault="007D5303" w:rsidP="00542309">
      <w:pPr>
        <w:autoSpaceDE w:val="0"/>
        <w:autoSpaceDN w:val="0"/>
        <w:adjustRightInd w:val="0"/>
        <w:spacing w:after="0" w:afterAutospacing="0"/>
        <w:jc w:val="center"/>
        <w:outlineLvl w:val="0"/>
        <w:rPr>
          <w:rFonts w:ascii="Times New Roman" w:hAnsi="Times New Roman"/>
          <w:b/>
        </w:rPr>
      </w:pPr>
      <w:r w:rsidRPr="005A4156">
        <w:rPr>
          <w:rFonts w:ascii="Times New Roman" w:hAnsi="Times New Roman"/>
          <w:b/>
        </w:rPr>
        <w:t>Ведомость поставки товара</w:t>
      </w:r>
    </w:p>
    <w:p w:rsidR="008020B3" w:rsidRPr="005A4156" w:rsidRDefault="008020B3" w:rsidP="00542309">
      <w:pPr>
        <w:autoSpaceDE w:val="0"/>
        <w:autoSpaceDN w:val="0"/>
        <w:adjustRightInd w:val="0"/>
        <w:spacing w:after="0" w:afterAutospacing="0"/>
        <w:outlineLvl w:val="0"/>
        <w:rPr>
          <w:rFonts w:ascii="Times New Roman" w:hAnsi="Times New Roman"/>
        </w:rPr>
      </w:pPr>
    </w:p>
    <w:p w:rsidR="008020B3" w:rsidRPr="005A4156" w:rsidRDefault="00E86D17" w:rsidP="00542309">
      <w:pPr>
        <w:pStyle w:val="a3"/>
        <w:tabs>
          <w:tab w:val="left" w:pos="1515"/>
        </w:tabs>
        <w:spacing w:after="0" w:line="240" w:lineRule="auto"/>
        <w:jc w:val="both"/>
        <w:rPr>
          <w:rFonts w:ascii="Times New Roman" w:hAnsi="Times New Roman"/>
        </w:rPr>
      </w:pPr>
      <w:r w:rsidRPr="005A4156">
        <w:rPr>
          <w:rFonts w:ascii="Times New Roman" w:hAnsi="Times New Roman"/>
          <w:b/>
          <w:u w:val="single"/>
        </w:rPr>
        <w:t>Место поставки</w:t>
      </w:r>
      <w:r w:rsidR="007D5303" w:rsidRPr="005A4156">
        <w:rPr>
          <w:rFonts w:ascii="Times New Roman" w:hAnsi="Times New Roman"/>
          <w:b/>
          <w:u w:val="single"/>
        </w:rPr>
        <w:t>:</w:t>
      </w:r>
      <w:r w:rsidR="00EF611E" w:rsidRPr="005A4156">
        <w:rPr>
          <w:rFonts w:ascii="Times New Roman" w:hAnsi="Times New Roman"/>
        </w:rPr>
        <w:t>1</w:t>
      </w:r>
      <w:r w:rsidR="006B429C" w:rsidRPr="005A4156">
        <w:rPr>
          <w:rFonts w:ascii="Times New Roman" w:hAnsi="Times New Roman"/>
        </w:rPr>
        <w:t>8</w:t>
      </w:r>
      <w:r w:rsidR="006D0864">
        <w:rPr>
          <w:rFonts w:ascii="Times New Roman" w:hAnsi="Times New Roman"/>
        </w:rPr>
        <w:t>2100</w:t>
      </w:r>
      <w:r w:rsidR="00EF611E" w:rsidRPr="005A4156">
        <w:rPr>
          <w:rFonts w:ascii="Times New Roman" w:hAnsi="Times New Roman"/>
        </w:rPr>
        <w:t xml:space="preserve">, г. </w:t>
      </w:r>
      <w:r w:rsidR="006D0864">
        <w:rPr>
          <w:rFonts w:ascii="Times New Roman" w:hAnsi="Times New Roman"/>
        </w:rPr>
        <w:t>Великие Луки</w:t>
      </w:r>
      <w:r w:rsidR="00EF611E" w:rsidRPr="005A4156">
        <w:rPr>
          <w:rFonts w:ascii="Times New Roman" w:hAnsi="Times New Roman"/>
        </w:rPr>
        <w:t>, ул.</w:t>
      </w:r>
      <w:r w:rsidR="00867E3A">
        <w:rPr>
          <w:rFonts w:ascii="Times New Roman" w:hAnsi="Times New Roman"/>
        </w:rPr>
        <w:t xml:space="preserve"> </w:t>
      </w:r>
      <w:r w:rsidR="006D0864">
        <w:rPr>
          <w:rFonts w:ascii="Times New Roman" w:hAnsi="Times New Roman"/>
        </w:rPr>
        <w:t>Горицкая</w:t>
      </w:r>
      <w:r w:rsidR="00EF611E" w:rsidRPr="005A4156">
        <w:rPr>
          <w:rFonts w:ascii="Times New Roman" w:hAnsi="Times New Roman"/>
        </w:rPr>
        <w:t xml:space="preserve">, 16 (склад </w:t>
      </w:r>
      <w:r w:rsidR="006D0864">
        <w:rPr>
          <w:rFonts w:ascii="Times New Roman" w:hAnsi="Times New Roman"/>
        </w:rPr>
        <w:t xml:space="preserve">ФКУ СИЗО-2 </w:t>
      </w:r>
      <w:r w:rsidR="00EF611E" w:rsidRPr="005A4156">
        <w:rPr>
          <w:rFonts w:ascii="Times New Roman" w:hAnsi="Times New Roman"/>
        </w:rPr>
        <w:t>УФСИН России по Псковской области).</w:t>
      </w:r>
    </w:p>
    <w:tbl>
      <w:tblPr>
        <w:tblW w:w="9953" w:type="dxa"/>
        <w:tblCellMar>
          <w:left w:w="30" w:type="dxa"/>
          <w:right w:w="0" w:type="dxa"/>
        </w:tblCellMar>
        <w:tblLook w:val="04A0"/>
      </w:tblPr>
      <w:tblGrid>
        <w:gridCol w:w="127"/>
        <w:gridCol w:w="127"/>
        <w:gridCol w:w="298"/>
        <w:gridCol w:w="298"/>
        <w:gridCol w:w="296"/>
        <w:gridCol w:w="296"/>
        <w:gridCol w:w="296"/>
        <w:gridCol w:w="296"/>
        <w:gridCol w:w="296"/>
        <w:gridCol w:w="296"/>
        <w:gridCol w:w="296"/>
        <w:gridCol w:w="296"/>
        <w:gridCol w:w="296"/>
        <w:gridCol w:w="296"/>
        <w:gridCol w:w="296"/>
        <w:gridCol w:w="296"/>
        <w:gridCol w:w="296"/>
        <w:gridCol w:w="36"/>
        <w:gridCol w:w="92"/>
        <w:gridCol w:w="359"/>
        <w:gridCol w:w="36"/>
        <w:gridCol w:w="36"/>
        <w:gridCol w:w="161"/>
        <w:gridCol w:w="857"/>
        <w:gridCol w:w="242"/>
        <w:gridCol w:w="242"/>
        <w:gridCol w:w="242"/>
        <w:gridCol w:w="36"/>
        <w:gridCol w:w="588"/>
        <w:gridCol w:w="1169"/>
        <w:gridCol w:w="204"/>
        <w:gridCol w:w="36"/>
        <w:gridCol w:w="36"/>
        <w:gridCol w:w="58"/>
        <w:gridCol w:w="59"/>
        <w:gridCol w:w="36"/>
        <w:gridCol w:w="36"/>
        <w:gridCol w:w="36"/>
        <w:gridCol w:w="658"/>
      </w:tblGrid>
      <w:tr w:rsidR="00867E3A" w:rsidRPr="009B2FF5" w:rsidTr="00833285">
        <w:trPr>
          <w:trHeight w:val="255"/>
        </w:trPr>
        <w:tc>
          <w:tcPr>
            <w:tcW w:w="0" w:type="auto"/>
            <w:gridSpan w:val="2"/>
            <w:tcBorders>
              <w:top w:val="single" w:sz="12" w:space="0" w:color="000000"/>
              <w:left w:val="single" w:sz="12" w:space="0" w:color="000000"/>
              <w:bottom w:val="single" w:sz="6" w:space="0" w:color="000000"/>
              <w:right w:val="single" w:sz="6" w:space="0" w:color="000000"/>
            </w:tcBorders>
            <w:vAlign w:val="center"/>
            <w:hideMark/>
          </w:tcPr>
          <w:p w:rsidR="00867E3A" w:rsidRPr="009B2FF5" w:rsidRDefault="00867E3A" w:rsidP="009D166B">
            <w:pPr>
              <w:spacing w:after="0" w:afterAutospacing="0"/>
              <w:jc w:val="center"/>
              <w:rPr>
                <w:rFonts w:ascii="Times New Roman" w:hAnsi="Times New Roman"/>
                <w:b/>
                <w:bCs/>
              </w:rPr>
            </w:pPr>
            <w:r w:rsidRPr="009B2FF5">
              <w:rPr>
                <w:rFonts w:ascii="Times New Roman" w:hAnsi="Times New Roman"/>
                <w:b/>
                <w:bCs/>
              </w:rPr>
              <w:t>№</w:t>
            </w:r>
          </w:p>
        </w:tc>
        <w:tc>
          <w:tcPr>
            <w:tcW w:w="4443" w:type="dxa"/>
            <w:gridSpan w:val="15"/>
            <w:tcBorders>
              <w:top w:val="single" w:sz="12" w:space="0" w:color="000000"/>
              <w:left w:val="single" w:sz="6" w:space="0" w:color="000000"/>
              <w:bottom w:val="single" w:sz="6" w:space="0" w:color="000000"/>
              <w:right w:val="single" w:sz="6" w:space="0" w:color="000000"/>
            </w:tcBorders>
            <w:vAlign w:val="center"/>
            <w:hideMark/>
          </w:tcPr>
          <w:p w:rsidR="00867E3A" w:rsidRPr="009B2FF5" w:rsidRDefault="00867E3A" w:rsidP="009D166B">
            <w:pPr>
              <w:spacing w:after="0" w:afterAutospacing="0"/>
              <w:jc w:val="center"/>
              <w:rPr>
                <w:rFonts w:ascii="Times New Roman" w:hAnsi="Times New Roman"/>
                <w:b/>
                <w:bCs/>
              </w:rPr>
            </w:pPr>
            <w:r w:rsidRPr="009B2FF5">
              <w:rPr>
                <w:rFonts w:ascii="Times New Roman" w:hAnsi="Times New Roman"/>
                <w:b/>
                <w:bCs/>
              </w:rPr>
              <w:t>Товары (работы, услуги)</w:t>
            </w:r>
          </w:p>
        </w:tc>
        <w:tc>
          <w:tcPr>
            <w:tcW w:w="1577" w:type="dxa"/>
            <w:gridSpan w:val="7"/>
            <w:tcBorders>
              <w:top w:val="single" w:sz="12" w:space="0" w:color="000000"/>
              <w:left w:val="single" w:sz="6" w:space="0" w:color="000000"/>
              <w:bottom w:val="single" w:sz="6" w:space="0" w:color="000000"/>
              <w:right w:val="single" w:sz="6" w:space="0" w:color="000000"/>
            </w:tcBorders>
          </w:tcPr>
          <w:p w:rsidR="00867E3A" w:rsidRPr="009B2FF5" w:rsidRDefault="00867E3A" w:rsidP="009D166B">
            <w:pPr>
              <w:spacing w:after="0" w:afterAutospacing="0"/>
              <w:jc w:val="center"/>
              <w:rPr>
                <w:rFonts w:ascii="Times New Roman" w:hAnsi="Times New Roman"/>
                <w:b/>
                <w:bCs/>
              </w:rPr>
            </w:pPr>
            <w:r w:rsidRPr="009B2FF5">
              <w:rPr>
                <w:rFonts w:ascii="Times New Roman" w:hAnsi="Times New Roman"/>
                <w:b/>
                <w:bCs/>
              </w:rPr>
              <w:t>Артикул</w:t>
            </w:r>
          </w:p>
        </w:tc>
        <w:tc>
          <w:tcPr>
            <w:tcW w:w="0" w:type="auto"/>
            <w:gridSpan w:val="3"/>
            <w:tcBorders>
              <w:top w:val="single" w:sz="12" w:space="0" w:color="000000"/>
              <w:left w:val="single" w:sz="6" w:space="0" w:color="000000"/>
              <w:bottom w:val="single" w:sz="6" w:space="0" w:color="000000"/>
              <w:right w:val="single" w:sz="6" w:space="0" w:color="000000"/>
            </w:tcBorders>
            <w:vAlign w:val="center"/>
            <w:hideMark/>
          </w:tcPr>
          <w:p w:rsidR="00867E3A" w:rsidRPr="009B2FF5" w:rsidRDefault="00867E3A" w:rsidP="009D166B">
            <w:pPr>
              <w:spacing w:after="0" w:afterAutospacing="0"/>
              <w:jc w:val="center"/>
              <w:rPr>
                <w:rFonts w:ascii="Times New Roman" w:hAnsi="Times New Roman"/>
                <w:b/>
                <w:bCs/>
              </w:rPr>
            </w:pPr>
            <w:r w:rsidRPr="009B2FF5">
              <w:rPr>
                <w:rFonts w:ascii="Times New Roman" w:hAnsi="Times New Roman"/>
                <w:b/>
                <w:bCs/>
              </w:rPr>
              <w:t>Кол-во</w:t>
            </w:r>
          </w:p>
        </w:tc>
        <w:tc>
          <w:tcPr>
            <w:tcW w:w="624" w:type="dxa"/>
            <w:gridSpan w:val="2"/>
            <w:tcBorders>
              <w:top w:val="single" w:sz="12" w:space="0" w:color="000000"/>
              <w:left w:val="single" w:sz="6" w:space="0" w:color="000000"/>
              <w:bottom w:val="single" w:sz="6" w:space="0" w:color="000000"/>
              <w:right w:val="single" w:sz="6" w:space="0" w:color="000000"/>
            </w:tcBorders>
            <w:vAlign w:val="center"/>
            <w:hideMark/>
          </w:tcPr>
          <w:p w:rsidR="00867E3A" w:rsidRPr="009B2FF5" w:rsidRDefault="00867E3A" w:rsidP="009D166B">
            <w:pPr>
              <w:spacing w:after="0" w:afterAutospacing="0"/>
              <w:jc w:val="center"/>
              <w:rPr>
                <w:rFonts w:ascii="Times New Roman" w:hAnsi="Times New Roman"/>
                <w:b/>
                <w:bCs/>
              </w:rPr>
            </w:pPr>
            <w:r w:rsidRPr="009B2FF5">
              <w:rPr>
                <w:rFonts w:ascii="Times New Roman" w:hAnsi="Times New Roman"/>
                <w:b/>
                <w:bCs/>
              </w:rPr>
              <w:t>Ед.</w:t>
            </w:r>
          </w:p>
        </w:tc>
        <w:tc>
          <w:tcPr>
            <w:tcW w:w="1169" w:type="dxa"/>
            <w:tcBorders>
              <w:top w:val="single" w:sz="12" w:space="0" w:color="000000"/>
              <w:left w:val="single" w:sz="6" w:space="0" w:color="000000"/>
              <w:bottom w:val="single" w:sz="6" w:space="0" w:color="000000"/>
              <w:right w:val="single" w:sz="6" w:space="0" w:color="000000"/>
            </w:tcBorders>
            <w:vAlign w:val="center"/>
            <w:hideMark/>
          </w:tcPr>
          <w:p w:rsidR="00867E3A" w:rsidRPr="009B2FF5" w:rsidRDefault="00867E3A" w:rsidP="009D166B">
            <w:pPr>
              <w:spacing w:after="0" w:afterAutospacing="0"/>
              <w:jc w:val="center"/>
              <w:rPr>
                <w:rFonts w:ascii="Times New Roman" w:hAnsi="Times New Roman"/>
                <w:b/>
                <w:bCs/>
              </w:rPr>
            </w:pPr>
            <w:r w:rsidRPr="009B2FF5">
              <w:rPr>
                <w:rFonts w:ascii="Times New Roman" w:hAnsi="Times New Roman"/>
                <w:b/>
                <w:bCs/>
              </w:rPr>
              <w:t>Цена</w:t>
            </w:r>
          </w:p>
        </w:tc>
        <w:tc>
          <w:tcPr>
            <w:tcW w:w="1159" w:type="dxa"/>
            <w:gridSpan w:val="9"/>
            <w:tcBorders>
              <w:top w:val="single" w:sz="12" w:space="0" w:color="000000"/>
              <w:left w:val="single" w:sz="6" w:space="0" w:color="000000"/>
              <w:bottom w:val="single" w:sz="6" w:space="0" w:color="000000"/>
              <w:right w:val="single" w:sz="12" w:space="0" w:color="000000"/>
            </w:tcBorders>
            <w:vAlign w:val="center"/>
            <w:hideMark/>
          </w:tcPr>
          <w:p w:rsidR="00867E3A" w:rsidRPr="009B2FF5" w:rsidRDefault="00867E3A" w:rsidP="009D166B">
            <w:pPr>
              <w:spacing w:after="0" w:afterAutospacing="0"/>
              <w:jc w:val="center"/>
              <w:rPr>
                <w:rFonts w:ascii="Times New Roman" w:hAnsi="Times New Roman"/>
                <w:b/>
                <w:bCs/>
              </w:rPr>
            </w:pPr>
            <w:r w:rsidRPr="009B2FF5">
              <w:rPr>
                <w:rFonts w:ascii="Times New Roman" w:hAnsi="Times New Roman"/>
                <w:b/>
                <w:bCs/>
              </w:rPr>
              <w:t>Сумма</w:t>
            </w:r>
          </w:p>
        </w:tc>
      </w:tr>
      <w:tr w:rsidR="00833285" w:rsidRPr="009B2FF5" w:rsidTr="00833285">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833285" w:rsidRPr="009B2FF5" w:rsidRDefault="00833285" w:rsidP="00EE31B0">
            <w:pPr>
              <w:spacing w:after="0" w:afterAutospacing="0"/>
              <w:jc w:val="center"/>
              <w:rPr>
                <w:rFonts w:ascii="Times New Roman" w:hAnsi="Times New Roman"/>
              </w:rPr>
            </w:pPr>
            <w:r w:rsidRPr="009B2FF5">
              <w:rPr>
                <w:rFonts w:ascii="Times New Roman" w:hAnsi="Times New Roman"/>
              </w:rPr>
              <w:t>1</w:t>
            </w:r>
          </w:p>
        </w:tc>
        <w:tc>
          <w:tcPr>
            <w:tcW w:w="4443" w:type="dxa"/>
            <w:gridSpan w:val="15"/>
            <w:tcBorders>
              <w:top w:val="single" w:sz="6" w:space="0" w:color="000000"/>
              <w:left w:val="single" w:sz="6" w:space="0" w:color="000000"/>
              <w:bottom w:val="single" w:sz="6" w:space="0" w:color="000000"/>
              <w:right w:val="single" w:sz="6" w:space="0" w:color="000000"/>
            </w:tcBorders>
            <w:hideMark/>
          </w:tcPr>
          <w:p w:rsidR="00833285" w:rsidRPr="007E2059" w:rsidRDefault="00833285" w:rsidP="00EE31B0">
            <w:pPr>
              <w:spacing w:after="0" w:afterAutospacing="0"/>
              <w:ind w:left="32" w:right="129"/>
              <w:rPr>
                <w:rFonts w:ascii="Times New Roman" w:hAnsi="Times New Roman"/>
              </w:rPr>
            </w:pPr>
            <w:r>
              <w:rPr>
                <w:rFonts w:ascii="Times New Roman" w:hAnsi="Times New Roman"/>
              </w:rPr>
              <w:t>Масло моторное дизельное (полусинтетическое, подходит для турбированных двигателей) 10</w:t>
            </w:r>
            <w:r>
              <w:rPr>
                <w:rFonts w:ascii="Times New Roman" w:hAnsi="Times New Roman"/>
                <w:lang w:val="en-US"/>
              </w:rPr>
              <w:t>W</w:t>
            </w:r>
            <w:r w:rsidRPr="007E2059">
              <w:rPr>
                <w:rFonts w:ascii="Times New Roman" w:hAnsi="Times New Roman"/>
              </w:rPr>
              <w:t>-</w:t>
            </w:r>
            <w:r>
              <w:rPr>
                <w:rFonts w:ascii="Times New Roman" w:hAnsi="Times New Roman"/>
              </w:rPr>
              <w:t>40 5л.</w:t>
            </w:r>
          </w:p>
        </w:tc>
        <w:tc>
          <w:tcPr>
            <w:tcW w:w="1577" w:type="dxa"/>
            <w:gridSpan w:val="7"/>
            <w:tcBorders>
              <w:top w:val="single" w:sz="6" w:space="0" w:color="000000"/>
              <w:left w:val="single" w:sz="6" w:space="0" w:color="000000"/>
              <w:bottom w:val="single" w:sz="6" w:space="0" w:color="000000"/>
              <w:right w:val="single" w:sz="6" w:space="0" w:color="000000"/>
            </w:tcBorders>
          </w:tcPr>
          <w:p w:rsidR="00833285" w:rsidRPr="009B2FF5" w:rsidRDefault="00833285" w:rsidP="00EE31B0">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33285" w:rsidRPr="009B2FF5" w:rsidRDefault="00833285" w:rsidP="00EE31B0">
            <w:pPr>
              <w:spacing w:after="0" w:afterAutospacing="0"/>
              <w:jc w:val="center"/>
              <w:rPr>
                <w:rFonts w:ascii="Times New Roman" w:hAnsi="Times New Roman"/>
              </w:rPr>
            </w:pPr>
            <w:r>
              <w:rPr>
                <w:rFonts w:ascii="Times New Roman" w:hAnsi="Times New Roman"/>
              </w:rPr>
              <w:t>4</w:t>
            </w:r>
          </w:p>
        </w:tc>
        <w:tc>
          <w:tcPr>
            <w:tcW w:w="624" w:type="dxa"/>
            <w:gridSpan w:val="2"/>
            <w:tcBorders>
              <w:top w:val="single" w:sz="6" w:space="0" w:color="000000"/>
              <w:left w:val="single" w:sz="6" w:space="0" w:color="000000"/>
              <w:bottom w:val="single" w:sz="6" w:space="0" w:color="000000"/>
              <w:right w:val="single" w:sz="6" w:space="0" w:color="000000"/>
            </w:tcBorders>
            <w:hideMark/>
          </w:tcPr>
          <w:p w:rsidR="00833285" w:rsidRPr="009B2FF5" w:rsidRDefault="00833285" w:rsidP="00EE31B0">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833285" w:rsidRPr="009B2FF5" w:rsidRDefault="00833285" w:rsidP="00EE31B0">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833285" w:rsidRPr="009B2FF5" w:rsidRDefault="00833285" w:rsidP="00EE31B0">
            <w:pPr>
              <w:spacing w:after="0" w:afterAutospacing="0"/>
              <w:jc w:val="right"/>
              <w:rPr>
                <w:rFonts w:ascii="Times New Roman" w:hAnsi="Times New Roman"/>
              </w:rPr>
            </w:pPr>
          </w:p>
        </w:tc>
      </w:tr>
      <w:tr w:rsidR="00833285" w:rsidRPr="009B2FF5" w:rsidTr="00833285">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833285" w:rsidRPr="009B2FF5" w:rsidRDefault="00833285" w:rsidP="00EE31B0">
            <w:pPr>
              <w:spacing w:after="0" w:afterAutospacing="0"/>
              <w:jc w:val="center"/>
              <w:rPr>
                <w:rFonts w:ascii="Times New Roman" w:hAnsi="Times New Roman"/>
              </w:rPr>
            </w:pPr>
            <w:r w:rsidRPr="009B2FF5">
              <w:rPr>
                <w:rFonts w:ascii="Times New Roman" w:hAnsi="Times New Roman"/>
              </w:rPr>
              <w:t>2</w:t>
            </w:r>
          </w:p>
        </w:tc>
        <w:tc>
          <w:tcPr>
            <w:tcW w:w="4443" w:type="dxa"/>
            <w:gridSpan w:val="15"/>
            <w:tcBorders>
              <w:top w:val="single" w:sz="6" w:space="0" w:color="000000"/>
              <w:left w:val="single" w:sz="6" w:space="0" w:color="000000"/>
              <w:bottom w:val="single" w:sz="6" w:space="0" w:color="000000"/>
              <w:right w:val="single" w:sz="6" w:space="0" w:color="000000"/>
            </w:tcBorders>
            <w:hideMark/>
          </w:tcPr>
          <w:p w:rsidR="00833285" w:rsidRPr="007E2059" w:rsidRDefault="00833285" w:rsidP="00EE31B0">
            <w:pPr>
              <w:spacing w:after="0" w:afterAutospacing="0"/>
              <w:ind w:left="32" w:right="129"/>
              <w:rPr>
                <w:rFonts w:ascii="Times New Roman" w:hAnsi="Times New Roman"/>
              </w:rPr>
            </w:pPr>
            <w:r>
              <w:rPr>
                <w:rFonts w:ascii="Times New Roman" w:hAnsi="Times New Roman"/>
              </w:rPr>
              <w:t>Масло моторное (полусинтетическое) 10</w:t>
            </w:r>
            <w:r>
              <w:rPr>
                <w:rFonts w:ascii="Times New Roman" w:hAnsi="Times New Roman"/>
                <w:lang w:val="en-US"/>
              </w:rPr>
              <w:t>W</w:t>
            </w:r>
            <w:r w:rsidRPr="007E2059">
              <w:rPr>
                <w:rFonts w:ascii="Times New Roman" w:hAnsi="Times New Roman"/>
              </w:rPr>
              <w:t>-40 5</w:t>
            </w:r>
            <w:r>
              <w:rPr>
                <w:rFonts w:ascii="Times New Roman" w:hAnsi="Times New Roman"/>
              </w:rPr>
              <w:t>л.</w:t>
            </w:r>
          </w:p>
        </w:tc>
        <w:tc>
          <w:tcPr>
            <w:tcW w:w="1577" w:type="dxa"/>
            <w:gridSpan w:val="7"/>
            <w:tcBorders>
              <w:top w:val="single" w:sz="6" w:space="0" w:color="000000"/>
              <w:left w:val="single" w:sz="6" w:space="0" w:color="000000"/>
              <w:bottom w:val="single" w:sz="6" w:space="0" w:color="000000"/>
              <w:right w:val="single" w:sz="6" w:space="0" w:color="000000"/>
            </w:tcBorders>
          </w:tcPr>
          <w:p w:rsidR="00833285" w:rsidRPr="009B2FF5" w:rsidRDefault="00833285" w:rsidP="00EE31B0">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33285" w:rsidRPr="009B2FF5" w:rsidRDefault="00833285" w:rsidP="00EE31B0">
            <w:pPr>
              <w:spacing w:after="0" w:afterAutospacing="0"/>
              <w:jc w:val="center"/>
              <w:rPr>
                <w:rFonts w:ascii="Times New Roman" w:hAnsi="Times New Roman"/>
              </w:rPr>
            </w:pPr>
            <w:r>
              <w:rPr>
                <w:rFonts w:ascii="Times New Roman" w:hAnsi="Times New Roman"/>
              </w:rPr>
              <w:t xml:space="preserve">9 </w:t>
            </w:r>
          </w:p>
        </w:tc>
        <w:tc>
          <w:tcPr>
            <w:tcW w:w="624" w:type="dxa"/>
            <w:gridSpan w:val="2"/>
            <w:tcBorders>
              <w:top w:val="single" w:sz="6" w:space="0" w:color="000000"/>
              <w:left w:val="single" w:sz="6" w:space="0" w:color="000000"/>
              <w:bottom w:val="single" w:sz="6" w:space="0" w:color="000000"/>
              <w:right w:val="single" w:sz="6" w:space="0" w:color="000000"/>
            </w:tcBorders>
            <w:hideMark/>
          </w:tcPr>
          <w:p w:rsidR="00833285" w:rsidRPr="00867E3A" w:rsidRDefault="00833285" w:rsidP="00EE31B0">
            <w:pPr>
              <w:spacing w:after="0" w:afterAutospacing="0"/>
              <w:jc w:val="center"/>
              <w:rPr>
                <w:rFonts w:ascii="Times New Roman" w:hAnsi="Times New Roman"/>
                <w:lang w:val="en-US"/>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833285" w:rsidRPr="009B2FF5" w:rsidRDefault="00833285" w:rsidP="00EE31B0">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833285" w:rsidRPr="009B2FF5" w:rsidRDefault="00833285" w:rsidP="00EE31B0">
            <w:pPr>
              <w:spacing w:after="0" w:afterAutospacing="0"/>
              <w:jc w:val="right"/>
              <w:rPr>
                <w:rFonts w:ascii="Times New Roman" w:hAnsi="Times New Roman"/>
              </w:rPr>
            </w:pPr>
          </w:p>
        </w:tc>
      </w:tr>
      <w:tr w:rsidR="00833285" w:rsidRPr="009B2FF5" w:rsidTr="00833285">
        <w:trPr>
          <w:trHeight w:val="65"/>
        </w:trPr>
        <w:tc>
          <w:tcPr>
            <w:tcW w:w="0" w:type="auto"/>
            <w:gridSpan w:val="2"/>
            <w:tcBorders>
              <w:top w:val="single" w:sz="6" w:space="0" w:color="000000"/>
              <w:left w:val="single" w:sz="12" w:space="0" w:color="000000"/>
              <w:bottom w:val="single" w:sz="6" w:space="0" w:color="000000"/>
              <w:right w:val="single" w:sz="6" w:space="0" w:color="000000"/>
            </w:tcBorders>
            <w:hideMark/>
          </w:tcPr>
          <w:p w:rsidR="00833285" w:rsidRPr="009B2FF5" w:rsidRDefault="00833285" w:rsidP="00EE31B0">
            <w:pPr>
              <w:spacing w:after="0" w:afterAutospacing="0"/>
              <w:jc w:val="center"/>
              <w:rPr>
                <w:rFonts w:ascii="Times New Roman" w:hAnsi="Times New Roman"/>
              </w:rPr>
            </w:pPr>
            <w:r w:rsidRPr="009B2FF5">
              <w:rPr>
                <w:rFonts w:ascii="Times New Roman" w:hAnsi="Times New Roman"/>
              </w:rPr>
              <w:t>3</w:t>
            </w:r>
          </w:p>
        </w:tc>
        <w:tc>
          <w:tcPr>
            <w:tcW w:w="4443" w:type="dxa"/>
            <w:gridSpan w:val="15"/>
            <w:tcBorders>
              <w:top w:val="single" w:sz="6" w:space="0" w:color="000000"/>
              <w:left w:val="single" w:sz="6" w:space="0" w:color="000000"/>
              <w:bottom w:val="single" w:sz="6" w:space="0" w:color="000000"/>
              <w:right w:val="single" w:sz="6" w:space="0" w:color="000000"/>
            </w:tcBorders>
            <w:hideMark/>
          </w:tcPr>
          <w:p w:rsidR="00833285" w:rsidRPr="00867E3A" w:rsidRDefault="00833285" w:rsidP="00EE31B0">
            <w:pPr>
              <w:spacing w:after="0" w:afterAutospacing="0"/>
              <w:ind w:left="32" w:right="129"/>
              <w:rPr>
                <w:rFonts w:ascii="Times New Roman" w:hAnsi="Times New Roman"/>
              </w:rPr>
            </w:pPr>
            <w:r>
              <w:rPr>
                <w:rFonts w:ascii="Times New Roman" w:hAnsi="Times New Roman"/>
              </w:rPr>
              <w:t>Тормозная жидкость 910 гр.</w:t>
            </w:r>
          </w:p>
        </w:tc>
        <w:tc>
          <w:tcPr>
            <w:tcW w:w="1577" w:type="dxa"/>
            <w:gridSpan w:val="7"/>
            <w:tcBorders>
              <w:top w:val="single" w:sz="6" w:space="0" w:color="000000"/>
              <w:left w:val="single" w:sz="6" w:space="0" w:color="000000"/>
              <w:bottom w:val="single" w:sz="6" w:space="0" w:color="000000"/>
              <w:right w:val="single" w:sz="6" w:space="0" w:color="000000"/>
            </w:tcBorders>
          </w:tcPr>
          <w:p w:rsidR="00833285" w:rsidRPr="009B2FF5" w:rsidRDefault="00833285" w:rsidP="00EE31B0">
            <w:pPr>
              <w:spacing w:after="0" w:afterAutospacing="0"/>
              <w:jc w:val="center"/>
              <w:rPr>
                <w:rFonts w:ascii="Times New Roman" w:hAnsi="Times New Roman"/>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833285" w:rsidRPr="009B2FF5" w:rsidRDefault="00833285" w:rsidP="00EE31B0">
            <w:pPr>
              <w:spacing w:after="0" w:afterAutospacing="0"/>
              <w:jc w:val="center"/>
              <w:rPr>
                <w:rFonts w:ascii="Times New Roman" w:hAnsi="Times New Roman"/>
              </w:rPr>
            </w:pPr>
            <w:r>
              <w:rPr>
                <w:rFonts w:ascii="Times New Roman" w:hAnsi="Times New Roman"/>
              </w:rPr>
              <w:t>10</w:t>
            </w:r>
          </w:p>
        </w:tc>
        <w:tc>
          <w:tcPr>
            <w:tcW w:w="624" w:type="dxa"/>
            <w:gridSpan w:val="2"/>
            <w:tcBorders>
              <w:top w:val="single" w:sz="6" w:space="0" w:color="000000"/>
              <w:left w:val="single" w:sz="6" w:space="0" w:color="000000"/>
              <w:bottom w:val="single" w:sz="6" w:space="0" w:color="000000"/>
              <w:right w:val="single" w:sz="6" w:space="0" w:color="000000"/>
            </w:tcBorders>
            <w:hideMark/>
          </w:tcPr>
          <w:p w:rsidR="00833285" w:rsidRPr="009B2FF5" w:rsidRDefault="00833285" w:rsidP="00EE31B0">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833285" w:rsidRPr="009B2FF5" w:rsidRDefault="00833285" w:rsidP="00EE31B0">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833285" w:rsidRPr="009B2FF5" w:rsidRDefault="00833285" w:rsidP="00EE31B0">
            <w:pPr>
              <w:spacing w:after="0" w:afterAutospacing="0"/>
              <w:jc w:val="right"/>
              <w:rPr>
                <w:rFonts w:ascii="Times New Roman" w:hAnsi="Times New Roman"/>
              </w:rPr>
            </w:pPr>
          </w:p>
        </w:tc>
      </w:tr>
      <w:tr w:rsidR="00833285" w:rsidRPr="009B2FF5" w:rsidTr="00833285">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833285" w:rsidRPr="009B2FF5" w:rsidRDefault="00833285" w:rsidP="00EE31B0">
            <w:pPr>
              <w:spacing w:after="0" w:afterAutospacing="0"/>
              <w:jc w:val="center"/>
              <w:rPr>
                <w:rFonts w:ascii="Times New Roman" w:hAnsi="Times New Roman"/>
              </w:rPr>
            </w:pPr>
            <w:r w:rsidRPr="009B2FF5">
              <w:rPr>
                <w:rFonts w:ascii="Times New Roman" w:hAnsi="Times New Roman"/>
              </w:rPr>
              <w:t>4</w:t>
            </w:r>
          </w:p>
        </w:tc>
        <w:tc>
          <w:tcPr>
            <w:tcW w:w="4443" w:type="dxa"/>
            <w:gridSpan w:val="15"/>
            <w:tcBorders>
              <w:top w:val="single" w:sz="6" w:space="0" w:color="000000"/>
              <w:left w:val="single" w:sz="6" w:space="0" w:color="000000"/>
              <w:bottom w:val="single" w:sz="6" w:space="0" w:color="000000"/>
              <w:right w:val="single" w:sz="6" w:space="0" w:color="000000"/>
            </w:tcBorders>
            <w:hideMark/>
          </w:tcPr>
          <w:p w:rsidR="00833285" w:rsidRPr="009B2FF5" w:rsidRDefault="00833285" w:rsidP="00EE31B0">
            <w:pPr>
              <w:spacing w:after="0" w:afterAutospacing="0"/>
              <w:ind w:left="32" w:right="129"/>
              <w:rPr>
                <w:rFonts w:ascii="Times New Roman" w:hAnsi="Times New Roman"/>
              </w:rPr>
            </w:pPr>
            <w:r>
              <w:rPr>
                <w:rFonts w:ascii="Times New Roman" w:hAnsi="Times New Roman"/>
              </w:rPr>
              <w:t>Смазка пластичная «Литол-24» 5 кг.</w:t>
            </w:r>
          </w:p>
        </w:tc>
        <w:tc>
          <w:tcPr>
            <w:tcW w:w="1577" w:type="dxa"/>
            <w:gridSpan w:val="7"/>
            <w:tcBorders>
              <w:top w:val="single" w:sz="6" w:space="0" w:color="000000"/>
              <w:left w:val="single" w:sz="6" w:space="0" w:color="000000"/>
              <w:bottom w:val="single" w:sz="6" w:space="0" w:color="000000"/>
              <w:right w:val="single" w:sz="6" w:space="0" w:color="000000"/>
            </w:tcBorders>
          </w:tcPr>
          <w:p w:rsidR="00833285" w:rsidRPr="009B2FF5" w:rsidRDefault="00833285" w:rsidP="00EE31B0">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33285" w:rsidRPr="009B2FF5" w:rsidRDefault="00833285" w:rsidP="00EE31B0">
            <w:pPr>
              <w:spacing w:after="0" w:afterAutospacing="0"/>
              <w:jc w:val="center"/>
              <w:rPr>
                <w:rFonts w:ascii="Times New Roman" w:hAnsi="Times New Roman"/>
              </w:rPr>
            </w:pPr>
            <w:r>
              <w:rPr>
                <w:rFonts w:ascii="Times New Roman" w:hAnsi="Times New Roman"/>
              </w:rPr>
              <w:t>2</w:t>
            </w:r>
          </w:p>
        </w:tc>
        <w:tc>
          <w:tcPr>
            <w:tcW w:w="624" w:type="dxa"/>
            <w:gridSpan w:val="2"/>
            <w:tcBorders>
              <w:top w:val="single" w:sz="6" w:space="0" w:color="000000"/>
              <w:left w:val="single" w:sz="6" w:space="0" w:color="000000"/>
              <w:bottom w:val="single" w:sz="6" w:space="0" w:color="000000"/>
              <w:right w:val="single" w:sz="6" w:space="0" w:color="000000"/>
            </w:tcBorders>
            <w:hideMark/>
          </w:tcPr>
          <w:p w:rsidR="00833285" w:rsidRPr="009B2FF5" w:rsidRDefault="00833285" w:rsidP="00EE31B0">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833285" w:rsidRPr="009B2FF5" w:rsidRDefault="00833285" w:rsidP="00EE31B0">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833285" w:rsidRPr="009B2FF5" w:rsidRDefault="00833285" w:rsidP="00EE31B0">
            <w:pPr>
              <w:spacing w:after="0" w:afterAutospacing="0"/>
              <w:jc w:val="right"/>
              <w:rPr>
                <w:rFonts w:ascii="Times New Roman" w:hAnsi="Times New Roman"/>
              </w:rPr>
            </w:pPr>
          </w:p>
        </w:tc>
      </w:tr>
      <w:tr w:rsidR="00833285" w:rsidRPr="009B2FF5" w:rsidTr="00833285">
        <w:trPr>
          <w:trHeight w:val="225"/>
        </w:trPr>
        <w:tc>
          <w:tcPr>
            <w:tcW w:w="0" w:type="auto"/>
            <w:gridSpan w:val="2"/>
            <w:tcBorders>
              <w:top w:val="single" w:sz="6" w:space="0" w:color="000000"/>
              <w:left w:val="single" w:sz="12" w:space="0" w:color="000000"/>
              <w:bottom w:val="single" w:sz="6" w:space="0" w:color="000000"/>
              <w:right w:val="single" w:sz="6" w:space="0" w:color="000000"/>
            </w:tcBorders>
            <w:hideMark/>
          </w:tcPr>
          <w:p w:rsidR="00833285" w:rsidRPr="009B2FF5" w:rsidRDefault="00833285" w:rsidP="00EE31B0">
            <w:pPr>
              <w:spacing w:after="0" w:afterAutospacing="0"/>
              <w:jc w:val="center"/>
              <w:rPr>
                <w:rFonts w:ascii="Times New Roman" w:hAnsi="Times New Roman"/>
              </w:rPr>
            </w:pPr>
            <w:r>
              <w:rPr>
                <w:rFonts w:ascii="Times New Roman" w:hAnsi="Times New Roman"/>
              </w:rPr>
              <w:t>5</w:t>
            </w:r>
          </w:p>
        </w:tc>
        <w:tc>
          <w:tcPr>
            <w:tcW w:w="4443" w:type="dxa"/>
            <w:gridSpan w:val="15"/>
            <w:tcBorders>
              <w:top w:val="single" w:sz="6" w:space="0" w:color="000000"/>
              <w:left w:val="single" w:sz="6" w:space="0" w:color="000000"/>
              <w:bottom w:val="single" w:sz="6" w:space="0" w:color="000000"/>
              <w:right w:val="single" w:sz="6" w:space="0" w:color="000000"/>
            </w:tcBorders>
            <w:hideMark/>
          </w:tcPr>
          <w:p w:rsidR="00833285" w:rsidRDefault="00833285" w:rsidP="00EE31B0">
            <w:pPr>
              <w:spacing w:after="0" w:afterAutospacing="0"/>
              <w:ind w:left="32" w:right="129"/>
              <w:rPr>
                <w:rFonts w:ascii="Times New Roman" w:hAnsi="Times New Roman"/>
              </w:rPr>
            </w:pPr>
            <w:r>
              <w:rPr>
                <w:rFonts w:ascii="Times New Roman" w:hAnsi="Times New Roman"/>
              </w:rPr>
              <w:t>Антифриз (красный) 10 кг.</w:t>
            </w:r>
          </w:p>
        </w:tc>
        <w:tc>
          <w:tcPr>
            <w:tcW w:w="1577" w:type="dxa"/>
            <w:gridSpan w:val="7"/>
            <w:tcBorders>
              <w:top w:val="single" w:sz="6" w:space="0" w:color="000000"/>
              <w:left w:val="single" w:sz="6" w:space="0" w:color="000000"/>
              <w:bottom w:val="single" w:sz="6" w:space="0" w:color="000000"/>
              <w:right w:val="single" w:sz="6" w:space="0" w:color="000000"/>
            </w:tcBorders>
          </w:tcPr>
          <w:p w:rsidR="00833285" w:rsidRDefault="00833285" w:rsidP="00EE31B0">
            <w:pPr>
              <w:spacing w:after="0" w:afterAutospacing="0"/>
              <w:jc w:val="center"/>
              <w:rPr>
                <w:rFonts w:ascii="Times New Roman" w:hAnsi="Times New Roman"/>
              </w:rPr>
            </w:pPr>
            <w:r>
              <w:rPr>
                <w:rFonts w:ascii="Times New Roman" w:hAnsi="Times New Roman"/>
              </w:rPr>
              <w:t>-</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833285" w:rsidRDefault="00833285" w:rsidP="00EE31B0">
            <w:pPr>
              <w:spacing w:after="0" w:afterAutospacing="0"/>
              <w:jc w:val="center"/>
              <w:rPr>
                <w:rFonts w:ascii="Times New Roman" w:hAnsi="Times New Roman"/>
              </w:rPr>
            </w:pPr>
            <w:r>
              <w:rPr>
                <w:rFonts w:ascii="Times New Roman" w:hAnsi="Times New Roman"/>
              </w:rPr>
              <w:t>5</w:t>
            </w:r>
          </w:p>
        </w:tc>
        <w:tc>
          <w:tcPr>
            <w:tcW w:w="624" w:type="dxa"/>
            <w:gridSpan w:val="2"/>
            <w:tcBorders>
              <w:top w:val="single" w:sz="6" w:space="0" w:color="000000"/>
              <w:left w:val="single" w:sz="6" w:space="0" w:color="000000"/>
              <w:bottom w:val="single" w:sz="6" w:space="0" w:color="000000"/>
              <w:right w:val="single" w:sz="6" w:space="0" w:color="000000"/>
            </w:tcBorders>
            <w:hideMark/>
          </w:tcPr>
          <w:p w:rsidR="00833285" w:rsidRDefault="00833285" w:rsidP="00EE31B0">
            <w:pPr>
              <w:spacing w:after="0" w:afterAutospacing="0"/>
              <w:jc w:val="center"/>
              <w:rPr>
                <w:rFonts w:ascii="Times New Roman" w:hAnsi="Times New Roman"/>
              </w:rPr>
            </w:pPr>
            <w:r>
              <w:rPr>
                <w:rFonts w:ascii="Times New Roman" w:hAnsi="Times New Roman"/>
              </w:rPr>
              <w:t>шт.</w:t>
            </w:r>
          </w:p>
        </w:tc>
        <w:tc>
          <w:tcPr>
            <w:tcW w:w="1169" w:type="dxa"/>
            <w:tcBorders>
              <w:top w:val="single" w:sz="6" w:space="0" w:color="000000"/>
              <w:left w:val="single" w:sz="6" w:space="0" w:color="000000"/>
              <w:bottom w:val="single" w:sz="6" w:space="0" w:color="000000"/>
              <w:right w:val="single" w:sz="6" w:space="0" w:color="000000"/>
            </w:tcBorders>
            <w:hideMark/>
          </w:tcPr>
          <w:p w:rsidR="00833285" w:rsidRPr="009B2FF5" w:rsidRDefault="00833285" w:rsidP="00EE31B0">
            <w:pPr>
              <w:spacing w:after="0" w:afterAutospacing="0"/>
              <w:jc w:val="right"/>
              <w:rPr>
                <w:rFonts w:ascii="Times New Roman" w:hAnsi="Times New Roman"/>
              </w:rPr>
            </w:pPr>
          </w:p>
        </w:tc>
        <w:tc>
          <w:tcPr>
            <w:tcW w:w="1159" w:type="dxa"/>
            <w:gridSpan w:val="9"/>
            <w:tcBorders>
              <w:top w:val="single" w:sz="6" w:space="0" w:color="000000"/>
              <w:left w:val="single" w:sz="6" w:space="0" w:color="000000"/>
              <w:bottom w:val="single" w:sz="6" w:space="0" w:color="000000"/>
              <w:right w:val="single" w:sz="12" w:space="0" w:color="000000"/>
            </w:tcBorders>
            <w:hideMark/>
          </w:tcPr>
          <w:p w:rsidR="00833285" w:rsidRPr="009B2FF5" w:rsidRDefault="00833285" w:rsidP="00EE31B0">
            <w:pPr>
              <w:spacing w:after="0" w:afterAutospacing="0"/>
              <w:jc w:val="right"/>
              <w:rPr>
                <w:rFonts w:ascii="Times New Roman" w:hAnsi="Times New Roman"/>
              </w:rPr>
            </w:pPr>
          </w:p>
        </w:tc>
      </w:tr>
      <w:tr w:rsidR="00867E3A" w:rsidRPr="009B2FF5" w:rsidTr="00833285">
        <w:trPr>
          <w:trHeight w:val="135"/>
        </w:trPr>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92" w:type="dxa"/>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359" w:type="dxa"/>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161" w:type="dxa"/>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857" w:type="dxa"/>
            <w:tcBorders>
              <w:top w:val="single" w:sz="12" w:space="0" w:color="000000"/>
            </w:tcBorders>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588" w:type="dxa"/>
            <w:tcBorders>
              <w:top w:val="single" w:sz="12" w:space="0" w:color="000000"/>
            </w:tcBorders>
            <w:hideMark/>
          </w:tcPr>
          <w:p w:rsidR="00867E3A" w:rsidRPr="009B2FF5" w:rsidRDefault="00867E3A" w:rsidP="009D166B">
            <w:pPr>
              <w:spacing w:after="0" w:afterAutospacing="0"/>
              <w:rPr>
                <w:rFonts w:ascii="Times New Roman" w:hAnsi="Times New Roman"/>
              </w:rPr>
            </w:pPr>
          </w:p>
        </w:tc>
        <w:tc>
          <w:tcPr>
            <w:tcW w:w="1373" w:type="dxa"/>
            <w:gridSpan w:val="2"/>
            <w:tcBorders>
              <w:top w:val="single" w:sz="12" w:space="0" w:color="000000"/>
            </w:tcBorders>
            <w:hideMark/>
          </w:tcPr>
          <w:p w:rsidR="00867E3A" w:rsidRPr="009B2FF5" w:rsidRDefault="00867E3A" w:rsidP="009D166B">
            <w:pPr>
              <w:spacing w:after="0" w:afterAutospacing="0"/>
              <w:jc w:val="right"/>
              <w:rPr>
                <w:rFonts w:ascii="Times New Roman" w:hAnsi="Times New Roman"/>
                <w:b/>
                <w:bCs/>
              </w:rPr>
            </w:pPr>
          </w:p>
        </w:tc>
        <w:tc>
          <w:tcPr>
            <w:tcW w:w="0" w:type="auto"/>
            <w:tcBorders>
              <w:top w:val="single" w:sz="12" w:space="0" w:color="000000"/>
            </w:tcBorders>
            <w:vAlign w:val="center"/>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vAlign w:val="center"/>
            <w:hideMark/>
          </w:tcPr>
          <w:p w:rsidR="00867E3A" w:rsidRPr="009B2FF5" w:rsidRDefault="00867E3A" w:rsidP="009D166B">
            <w:pPr>
              <w:spacing w:after="0" w:afterAutospacing="0"/>
              <w:rPr>
                <w:rFonts w:ascii="Times New Roman" w:hAnsi="Times New Roman"/>
              </w:rPr>
            </w:pPr>
          </w:p>
        </w:tc>
        <w:tc>
          <w:tcPr>
            <w:tcW w:w="58" w:type="dxa"/>
            <w:tcBorders>
              <w:top w:val="single" w:sz="12" w:space="0" w:color="000000"/>
            </w:tcBorders>
            <w:vAlign w:val="center"/>
            <w:hideMark/>
          </w:tcPr>
          <w:p w:rsidR="00867E3A" w:rsidRPr="009B2FF5" w:rsidRDefault="00867E3A" w:rsidP="009D166B">
            <w:pPr>
              <w:spacing w:after="0" w:afterAutospacing="0"/>
              <w:rPr>
                <w:rFonts w:ascii="Times New Roman" w:hAnsi="Times New Roman"/>
              </w:rPr>
            </w:pPr>
          </w:p>
        </w:tc>
        <w:tc>
          <w:tcPr>
            <w:tcW w:w="59" w:type="dxa"/>
            <w:tcBorders>
              <w:top w:val="single" w:sz="12" w:space="0" w:color="000000"/>
            </w:tcBorders>
            <w:hideMark/>
          </w:tcPr>
          <w:p w:rsidR="00867E3A" w:rsidRPr="009B2FF5" w:rsidRDefault="00867E3A" w:rsidP="009D166B">
            <w:pPr>
              <w:spacing w:after="0" w:afterAutospacing="0"/>
              <w:jc w:val="right"/>
              <w:rPr>
                <w:rFonts w:ascii="Times New Roman" w:hAnsi="Times New Roman"/>
                <w:b/>
                <w:bCs/>
              </w:rPr>
            </w:pPr>
          </w:p>
        </w:tc>
        <w:tc>
          <w:tcPr>
            <w:tcW w:w="0" w:type="auto"/>
            <w:tcBorders>
              <w:top w:val="single" w:sz="12" w:space="0" w:color="000000"/>
            </w:tcBorders>
            <w:vAlign w:val="center"/>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vAlign w:val="center"/>
            <w:hideMark/>
          </w:tcPr>
          <w:p w:rsidR="00867E3A" w:rsidRPr="009B2FF5" w:rsidRDefault="00867E3A" w:rsidP="009D166B">
            <w:pPr>
              <w:spacing w:after="0" w:afterAutospacing="0"/>
              <w:rPr>
                <w:rFonts w:ascii="Times New Roman" w:hAnsi="Times New Roman"/>
              </w:rPr>
            </w:pPr>
          </w:p>
        </w:tc>
        <w:tc>
          <w:tcPr>
            <w:tcW w:w="0" w:type="auto"/>
            <w:tcBorders>
              <w:top w:val="single" w:sz="12" w:space="0" w:color="000000"/>
            </w:tcBorders>
            <w:vAlign w:val="center"/>
            <w:hideMark/>
          </w:tcPr>
          <w:p w:rsidR="00867E3A" w:rsidRPr="009B2FF5" w:rsidRDefault="00867E3A" w:rsidP="009D166B">
            <w:pPr>
              <w:spacing w:after="0" w:afterAutospacing="0"/>
              <w:rPr>
                <w:rFonts w:ascii="Times New Roman" w:hAnsi="Times New Roman"/>
              </w:rPr>
            </w:pPr>
          </w:p>
        </w:tc>
        <w:tc>
          <w:tcPr>
            <w:tcW w:w="658" w:type="dxa"/>
            <w:tcBorders>
              <w:top w:val="single" w:sz="12" w:space="0" w:color="000000"/>
            </w:tcBorders>
            <w:vAlign w:val="center"/>
            <w:hideMark/>
          </w:tcPr>
          <w:p w:rsidR="00867E3A" w:rsidRPr="009B2FF5" w:rsidRDefault="00867E3A" w:rsidP="009D166B">
            <w:pPr>
              <w:spacing w:after="0" w:afterAutospacing="0"/>
              <w:rPr>
                <w:rFonts w:ascii="Times New Roman" w:hAnsi="Times New Roman"/>
              </w:rPr>
            </w:pPr>
          </w:p>
        </w:tc>
      </w:tr>
      <w:tr w:rsidR="00867E3A" w:rsidRPr="009B2FF5" w:rsidTr="00833285">
        <w:trPr>
          <w:trHeight w:val="255"/>
        </w:trPr>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92" w:type="dxa"/>
            <w:hideMark/>
          </w:tcPr>
          <w:p w:rsidR="00867E3A" w:rsidRPr="009B2FF5" w:rsidRDefault="00867E3A" w:rsidP="009D166B">
            <w:pPr>
              <w:spacing w:after="0" w:afterAutospacing="0"/>
              <w:rPr>
                <w:rFonts w:ascii="Times New Roman" w:hAnsi="Times New Roman"/>
              </w:rPr>
            </w:pPr>
          </w:p>
        </w:tc>
        <w:tc>
          <w:tcPr>
            <w:tcW w:w="359" w:type="dxa"/>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161" w:type="dxa"/>
            <w:hideMark/>
          </w:tcPr>
          <w:p w:rsidR="00867E3A" w:rsidRPr="009B2FF5" w:rsidRDefault="00867E3A" w:rsidP="009D166B">
            <w:pPr>
              <w:spacing w:after="0" w:afterAutospacing="0"/>
              <w:rPr>
                <w:rFonts w:ascii="Times New Roman" w:hAnsi="Times New Roman"/>
              </w:rPr>
            </w:pPr>
          </w:p>
        </w:tc>
        <w:tc>
          <w:tcPr>
            <w:tcW w:w="857" w:type="dxa"/>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0" w:type="auto"/>
            <w:hideMark/>
          </w:tcPr>
          <w:p w:rsidR="00867E3A" w:rsidRPr="009B2FF5" w:rsidRDefault="00867E3A" w:rsidP="009D166B">
            <w:pPr>
              <w:spacing w:after="0" w:afterAutospacing="0"/>
              <w:rPr>
                <w:rFonts w:ascii="Times New Roman" w:hAnsi="Times New Roman"/>
              </w:rPr>
            </w:pPr>
          </w:p>
        </w:tc>
        <w:tc>
          <w:tcPr>
            <w:tcW w:w="588" w:type="dxa"/>
            <w:hideMark/>
          </w:tcPr>
          <w:p w:rsidR="00867E3A" w:rsidRPr="009B2FF5" w:rsidRDefault="00867E3A" w:rsidP="009D166B">
            <w:pPr>
              <w:spacing w:after="0" w:afterAutospacing="0"/>
              <w:rPr>
                <w:rFonts w:ascii="Times New Roman" w:hAnsi="Times New Roman"/>
              </w:rPr>
            </w:pPr>
          </w:p>
        </w:tc>
        <w:tc>
          <w:tcPr>
            <w:tcW w:w="1169" w:type="dxa"/>
            <w:hideMark/>
          </w:tcPr>
          <w:p w:rsidR="00867E3A" w:rsidRPr="009B2FF5" w:rsidRDefault="00867E3A" w:rsidP="009D166B">
            <w:pPr>
              <w:spacing w:after="0" w:afterAutospacing="0"/>
              <w:jc w:val="right"/>
              <w:rPr>
                <w:rFonts w:ascii="Times New Roman" w:hAnsi="Times New Roman"/>
                <w:b/>
                <w:bCs/>
              </w:rPr>
            </w:pPr>
            <w:r w:rsidRPr="009B2FF5">
              <w:rPr>
                <w:rFonts w:ascii="Times New Roman" w:hAnsi="Times New Roman"/>
                <w:b/>
                <w:bCs/>
              </w:rPr>
              <w:t>Итого:</w:t>
            </w:r>
          </w:p>
        </w:tc>
        <w:tc>
          <w:tcPr>
            <w:tcW w:w="1159" w:type="dxa"/>
            <w:gridSpan w:val="9"/>
            <w:hideMark/>
          </w:tcPr>
          <w:p w:rsidR="00867E3A" w:rsidRPr="009B2FF5" w:rsidRDefault="00867E3A" w:rsidP="009D166B">
            <w:pPr>
              <w:spacing w:after="0" w:afterAutospacing="0"/>
              <w:jc w:val="right"/>
              <w:rPr>
                <w:rFonts w:ascii="Times New Roman" w:hAnsi="Times New Roman"/>
                <w:b/>
                <w:bCs/>
              </w:rPr>
            </w:pPr>
          </w:p>
        </w:tc>
      </w:tr>
    </w:tbl>
    <w:p w:rsidR="00D23985" w:rsidRDefault="00D23985" w:rsidP="00542309">
      <w:pPr>
        <w:pStyle w:val="a3"/>
        <w:tabs>
          <w:tab w:val="left" w:pos="1515"/>
        </w:tabs>
        <w:spacing w:after="0" w:line="240" w:lineRule="auto"/>
        <w:jc w:val="both"/>
        <w:rPr>
          <w:rFonts w:ascii="Times New Roman" w:hAnsi="Times New Roman"/>
        </w:rPr>
      </w:pPr>
    </w:p>
    <w:p w:rsidR="00FE689B" w:rsidRDefault="00FE689B" w:rsidP="00542309">
      <w:pPr>
        <w:pStyle w:val="a3"/>
        <w:tabs>
          <w:tab w:val="left" w:pos="1515"/>
        </w:tabs>
        <w:spacing w:after="0" w:line="240" w:lineRule="auto"/>
        <w:jc w:val="both"/>
        <w:rPr>
          <w:rFonts w:ascii="Times New Roman" w:hAnsi="Times New Roman"/>
        </w:rPr>
      </w:pPr>
    </w:p>
    <w:p w:rsidR="00FE689B" w:rsidRPr="005A4156" w:rsidRDefault="00FE689B" w:rsidP="00542309">
      <w:pPr>
        <w:pStyle w:val="a3"/>
        <w:tabs>
          <w:tab w:val="left" w:pos="1515"/>
        </w:tabs>
        <w:spacing w:after="0" w:line="240" w:lineRule="auto"/>
        <w:jc w:val="both"/>
        <w:rPr>
          <w:rFonts w:ascii="Times New Roman" w:hAnsi="Times New Roman"/>
        </w:rPr>
      </w:pPr>
    </w:p>
    <w:p w:rsidR="00923568" w:rsidRPr="005A4156" w:rsidRDefault="00923568" w:rsidP="007D5303">
      <w:pPr>
        <w:autoSpaceDE w:val="0"/>
        <w:autoSpaceDN w:val="0"/>
        <w:adjustRightInd w:val="0"/>
        <w:spacing w:after="0" w:afterAutospacing="0"/>
        <w:jc w:val="center"/>
        <w:outlineLvl w:val="0"/>
        <w:rPr>
          <w:rFonts w:ascii="Times New Roman" w:hAnsi="Times New Roman"/>
        </w:rPr>
      </w:pPr>
    </w:p>
    <w:p w:rsidR="00923568" w:rsidRPr="005A4156" w:rsidRDefault="00923568" w:rsidP="007D5303">
      <w:pPr>
        <w:autoSpaceDE w:val="0"/>
        <w:autoSpaceDN w:val="0"/>
        <w:adjustRightInd w:val="0"/>
        <w:spacing w:after="0" w:afterAutospacing="0"/>
        <w:jc w:val="center"/>
        <w:outlineLvl w:val="0"/>
        <w:rPr>
          <w:rFonts w:ascii="Times New Roman" w:hAnsi="Times New Roman"/>
        </w:rPr>
      </w:pPr>
    </w:p>
    <w:tbl>
      <w:tblPr>
        <w:tblW w:w="9871" w:type="dxa"/>
        <w:tblInd w:w="-78" w:type="dxa"/>
        <w:tblLook w:val="04A0"/>
      </w:tblPr>
      <w:tblGrid>
        <w:gridCol w:w="78"/>
        <w:gridCol w:w="4677"/>
        <w:gridCol w:w="571"/>
        <w:gridCol w:w="4323"/>
        <w:gridCol w:w="222"/>
      </w:tblGrid>
      <w:tr w:rsidR="009B2FF5" w:rsidRPr="009B2FF5" w:rsidTr="009B2FF5">
        <w:tc>
          <w:tcPr>
            <w:tcW w:w="5326" w:type="dxa"/>
            <w:gridSpan w:val="3"/>
          </w:tcPr>
          <w:p w:rsidR="009B2FF5" w:rsidRPr="009B2FF5" w:rsidRDefault="009B2FF5" w:rsidP="004C204B">
            <w:pPr>
              <w:widowControl w:val="0"/>
              <w:autoSpaceDE w:val="0"/>
              <w:autoSpaceDN w:val="0"/>
              <w:adjustRightInd w:val="0"/>
              <w:ind w:firstLine="284"/>
              <w:rPr>
                <w:rFonts w:ascii="Times New Roman" w:hAnsi="Times New Roman"/>
                <w:b/>
              </w:rPr>
            </w:pPr>
            <w:r w:rsidRPr="009B2FF5">
              <w:rPr>
                <w:rFonts w:ascii="Times New Roman" w:hAnsi="Times New Roman"/>
                <w:b/>
              </w:rPr>
              <w:t>Заказчик</w:t>
            </w:r>
          </w:p>
        </w:tc>
        <w:tc>
          <w:tcPr>
            <w:tcW w:w="4545" w:type="dxa"/>
            <w:gridSpan w:val="2"/>
          </w:tcPr>
          <w:p w:rsidR="009B2FF5" w:rsidRPr="009B2FF5" w:rsidRDefault="009B2FF5" w:rsidP="004C204B">
            <w:pPr>
              <w:widowControl w:val="0"/>
              <w:autoSpaceDE w:val="0"/>
              <w:autoSpaceDN w:val="0"/>
              <w:adjustRightInd w:val="0"/>
              <w:ind w:firstLine="284"/>
              <w:rPr>
                <w:rFonts w:ascii="Times New Roman" w:hAnsi="Times New Roman"/>
                <w:b/>
              </w:rPr>
            </w:pPr>
            <w:r w:rsidRPr="009B2FF5">
              <w:rPr>
                <w:rFonts w:ascii="Times New Roman" w:hAnsi="Times New Roman"/>
                <w:b/>
              </w:rPr>
              <w:t>Поставщик</w:t>
            </w:r>
          </w:p>
        </w:tc>
      </w:tr>
      <w:tr w:rsidR="009B2FF5" w:rsidRPr="009B2FF5" w:rsidTr="009B2FF5">
        <w:tc>
          <w:tcPr>
            <w:tcW w:w="5326" w:type="dxa"/>
            <w:gridSpan w:val="3"/>
          </w:tcPr>
          <w:p w:rsidR="009B2FF5" w:rsidRPr="009B2FF5" w:rsidRDefault="00833285" w:rsidP="004C204B">
            <w:pPr>
              <w:widowControl w:val="0"/>
              <w:autoSpaceDE w:val="0"/>
              <w:autoSpaceDN w:val="0"/>
              <w:adjustRightInd w:val="0"/>
              <w:ind w:firstLine="284"/>
              <w:rPr>
                <w:rFonts w:ascii="Times New Roman" w:hAnsi="Times New Roman"/>
              </w:rPr>
            </w:pPr>
            <w:r>
              <w:rPr>
                <w:rFonts w:ascii="Times New Roman" w:hAnsi="Times New Roman"/>
              </w:rPr>
              <w:t>Н</w:t>
            </w:r>
            <w:r w:rsidR="009B2FF5" w:rsidRPr="009B2FF5">
              <w:rPr>
                <w:rFonts w:ascii="Times New Roman" w:hAnsi="Times New Roman"/>
              </w:rPr>
              <w:t>ачальник</w:t>
            </w:r>
          </w:p>
          <w:p w:rsidR="009B2FF5" w:rsidRPr="009B2FF5" w:rsidRDefault="009B2FF5" w:rsidP="00833285">
            <w:pPr>
              <w:widowControl w:val="0"/>
              <w:autoSpaceDE w:val="0"/>
              <w:autoSpaceDN w:val="0"/>
              <w:adjustRightInd w:val="0"/>
              <w:ind w:firstLine="284"/>
              <w:rPr>
                <w:rFonts w:ascii="Times New Roman" w:hAnsi="Times New Roman"/>
              </w:rPr>
            </w:pPr>
            <w:r w:rsidRPr="009B2FF5">
              <w:rPr>
                <w:rFonts w:ascii="Times New Roman" w:hAnsi="Times New Roman"/>
              </w:rPr>
              <w:t xml:space="preserve">____________________/ </w:t>
            </w:r>
            <w:r w:rsidR="00833285">
              <w:rPr>
                <w:rFonts w:ascii="Times New Roman" w:hAnsi="Times New Roman"/>
              </w:rPr>
              <w:t>А.А. Степанеев</w:t>
            </w:r>
          </w:p>
        </w:tc>
        <w:tc>
          <w:tcPr>
            <w:tcW w:w="4545" w:type="dxa"/>
            <w:gridSpan w:val="2"/>
          </w:tcPr>
          <w:p w:rsidR="009B2FF5" w:rsidRPr="009B2FF5" w:rsidRDefault="009B2FF5" w:rsidP="004C204B">
            <w:pPr>
              <w:widowControl w:val="0"/>
              <w:autoSpaceDE w:val="0"/>
              <w:autoSpaceDN w:val="0"/>
              <w:adjustRightInd w:val="0"/>
              <w:ind w:firstLine="284"/>
              <w:rPr>
                <w:rFonts w:ascii="Times New Roman" w:hAnsi="Times New Roman"/>
              </w:rPr>
            </w:pPr>
          </w:p>
          <w:p w:rsidR="009B2FF5" w:rsidRPr="009B2FF5" w:rsidRDefault="009B2FF5" w:rsidP="004C204B">
            <w:pPr>
              <w:widowControl w:val="0"/>
              <w:autoSpaceDE w:val="0"/>
              <w:autoSpaceDN w:val="0"/>
              <w:adjustRightInd w:val="0"/>
              <w:ind w:firstLine="284"/>
              <w:rPr>
                <w:rFonts w:ascii="Times New Roman" w:hAnsi="Times New Roman"/>
              </w:rPr>
            </w:pPr>
            <w:r w:rsidRPr="009B2FF5">
              <w:rPr>
                <w:rFonts w:ascii="Times New Roman" w:hAnsi="Times New Roman"/>
              </w:rPr>
              <w:t xml:space="preserve">___________________/ </w:t>
            </w:r>
            <w:r w:rsidRPr="009B2FF5">
              <w:rPr>
                <w:rFonts w:ascii="Times New Roman" w:hAnsi="Times New Roman"/>
                <w:color w:val="000000"/>
              </w:rPr>
              <w:t>_____________</w:t>
            </w:r>
          </w:p>
        </w:tc>
      </w:tr>
      <w:tr w:rsidR="009B2FF5" w:rsidRPr="009B2FF5" w:rsidTr="009B2FF5">
        <w:tc>
          <w:tcPr>
            <w:tcW w:w="5326" w:type="dxa"/>
            <w:gridSpan w:val="3"/>
            <w:vAlign w:val="center"/>
          </w:tcPr>
          <w:p w:rsidR="009B2FF5" w:rsidRPr="009B2FF5" w:rsidRDefault="00146EB9" w:rsidP="00833285">
            <w:pPr>
              <w:widowControl w:val="0"/>
              <w:autoSpaceDE w:val="0"/>
              <w:autoSpaceDN w:val="0"/>
              <w:adjustRightInd w:val="0"/>
              <w:ind w:firstLine="284"/>
              <w:rPr>
                <w:rFonts w:ascii="Times New Roman" w:hAnsi="Times New Roman"/>
              </w:rPr>
            </w:pPr>
            <w:r>
              <w:rPr>
                <w:rFonts w:ascii="Times New Roman" w:hAnsi="Times New Roman"/>
              </w:rPr>
              <w:t>«____» ____________ 202</w:t>
            </w:r>
            <w:r w:rsidR="00833285">
              <w:rPr>
                <w:rFonts w:ascii="Times New Roman" w:hAnsi="Times New Roman"/>
              </w:rPr>
              <w:t>6</w:t>
            </w:r>
            <w:r w:rsidR="009B2FF5" w:rsidRPr="009B2FF5">
              <w:rPr>
                <w:rFonts w:ascii="Times New Roman" w:hAnsi="Times New Roman"/>
              </w:rPr>
              <w:t xml:space="preserve">г. </w:t>
            </w:r>
          </w:p>
        </w:tc>
        <w:tc>
          <w:tcPr>
            <w:tcW w:w="4545" w:type="dxa"/>
            <w:gridSpan w:val="2"/>
          </w:tcPr>
          <w:p w:rsidR="009B2FF5" w:rsidRPr="009B2FF5" w:rsidRDefault="009B2FF5" w:rsidP="00833285">
            <w:pPr>
              <w:widowControl w:val="0"/>
              <w:autoSpaceDE w:val="0"/>
              <w:autoSpaceDN w:val="0"/>
              <w:adjustRightInd w:val="0"/>
              <w:ind w:firstLine="284"/>
              <w:rPr>
                <w:rFonts w:ascii="Times New Roman" w:hAnsi="Times New Roman"/>
              </w:rPr>
            </w:pPr>
            <w:r w:rsidRPr="009B2FF5">
              <w:rPr>
                <w:rFonts w:ascii="Times New Roman" w:hAnsi="Times New Roman"/>
              </w:rPr>
              <w:t>«_____» _____________ 202</w:t>
            </w:r>
            <w:r w:rsidR="00833285">
              <w:rPr>
                <w:rFonts w:ascii="Times New Roman" w:hAnsi="Times New Roman"/>
              </w:rPr>
              <w:t>6</w:t>
            </w:r>
            <w:r w:rsidRPr="009B2FF5">
              <w:rPr>
                <w:rFonts w:ascii="Times New Roman" w:hAnsi="Times New Roman"/>
              </w:rPr>
              <w:t xml:space="preserve">г. </w:t>
            </w:r>
          </w:p>
        </w:tc>
      </w:tr>
      <w:tr w:rsidR="009B2FF5" w:rsidRPr="009B2FF5" w:rsidTr="009B2FF5">
        <w:tc>
          <w:tcPr>
            <w:tcW w:w="5326" w:type="dxa"/>
            <w:gridSpan w:val="3"/>
          </w:tcPr>
          <w:p w:rsidR="009B2FF5" w:rsidRPr="009B2FF5" w:rsidRDefault="009B2FF5" w:rsidP="004C204B">
            <w:pPr>
              <w:widowControl w:val="0"/>
              <w:autoSpaceDE w:val="0"/>
              <w:autoSpaceDN w:val="0"/>
              <w:adjustRightInd w:val="0"/>
              <w:ind w:firstLine="284"/>
              <w:rPr>
                <w:rFonts w:ascii="Times New Roman" w:hAnsi="Times New Roman"/>
              </w:rPr>
            </w:pPr>
            <w:r w:rsidRPr="009B2FF5">
              <w:rPr>
                <w:rFonts w:ascii="Times New Roman" w:hAnsi="Times New Roman"/>
              </w:rPr>
              <w:t xml:space="preserve">              М.П.</w:t>
            </w:r>
          </w:p>
        </w:tc>
        <w:tc>
          <w:tcPr>
            <w:tcW w:w="4545" w:type="dxa"/>
            <w:gridSpan w:val="2"/>
          </w:tcPr>
          <w:p w:rsidR="009B2FF5" w:rsidRPr="009B2FF5" w:rsidRDefault="009B2FF5" w:rsidP="004C204B">
            <w:pPr>
              <w:widowControl w:val="0"/>
              <w:autoSpaceDE w:val="0"/>
              <w:autoSpaceDN w:val="0"/>
              <w:adjustRightInd w:val="0"/>
              <w:ind w:firstLine="284"/>
              <w:rPr>
                <w:rFonts w:ascii="Times New Roman" w:hAnsi="Times New Roman"/>
              </w:rPr>
            </w:pPr>
            <w:r w:rsidRPr="009B2FF5">
              <w:rPr>
                <w:rFonts w:ascii="Times New Roman" w:hAnsi="Times New Roman"/>
              </w:rPr>
              <w:t xml:space="preserve">                М.П.</w:t>
            </w:r>
          </w:p>
        </w:tc>
      </w:tr>
      <w:tr w:rsidR="005A4156" w:rsidRPr="009B2FF5" w:rsidTr="009B2FF5">
        <w:tblPrEx>
          <w:jc w:val="center"/>
          <w:tblLook w:val="01E0"/>
        </w:tblPrEx>
        <w:trPr>
          <w:gridBefore w:val="1"/>
          <w:gridAfter w:val="1"/>
          <w:wBefore w:w="78" w:type="dxa"/>
          <w:wAfter w:w="222" w:type="dxa"/>
          <w:trHeight w:val="2108"/>
          <w:jc w:val="center"/>
        </w:trPr>
        <w:tc>
          <w:tcPr>
            <w:tcW w:w="4677" w:type="dxa"/>
          </w:tcPr>
          <w:p w:rsidR="005A4156" w:rsidRPr="009B2FF5" w:rsidRDefault="005A4156" w:rsidP="005A4156">
            <w:pPr>
              <w:spacing w:after="0" w:afterAutospacing="0"/>
              <w:jc w:val="left"/>
              <w:rPr>
                <w:rFonts w:ascii="Times New Roman" w:eastAsia="Times New Roman" w:hAnsi="Times New Roman"/>
                <w:b/>
                <w:sz w:val="24"/>
                <w:szCs w:val="24"/>
                <w:lang w:eastAsia="ru-RU"/>
              </w:rPr>
            </w:pPr>
          </w:p>
        </w:tc>
        <w:tc>
          <w:tcPr>
            <w:tcW w:w="4894" w:type="dxa"/>
            <w:gridSpan w:val="2"/>
          </w:tcPr>
          <w:p w:rsidR="005A4156" w:rsidRPr="009B2FF5" w:rsidRDefault="005A4156" w:rsidP="005A4156">
            <w:pPr>
              <w:spacing w:after="0" w:afterAutospacing="0"/>
              <w:rPr>
                <w:rFonts w:ascii="Times New Roman" w:eastAsia="Times New Roman" w:hAnsi="Times New Roman"/>
                <w:sz w:val="24"/>
                <w:szCs w:val="24"/>
                <w:lang w:eastAsia="ru-RU"/>
              </w:rPr>
            </w:pPr>
          </w:p>
        </w:tc>
      </w:tr>
    </w:tbl>
    <w:p w:rsidR="00923568" w:rsidRPr="005A4156" w:rsidRDefault="00923568" w:rsidP="007D5303">
      <w:pPr>
        <w:autoSpaceDE w:val="0"/>
        <w:autoSpaceDN w:val="0"/>
        <w:adjustRightInd w:val="0"/>
        <w:spacing w:after="0" w:afterAutospacing="0"/>
        <w:jc w:val="center"/>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4A795D" w:rsidRDefault="004A795D" w:rsidP="005A4156">
      <w:pPr>
        <w:autoSpaceDE w:val="0"/>
        <w:autoSpaceDN w:val="0"/>
        <w:adjustRightInd w:val="0"/>
        <w:spacing w:after="0" w:afterAutospacing="0"/>
        <w:jc w:val="right"/>
        <w:outlineLvl w:val="0"/>
        <w:rPr>
          <w:rFonts w:ascii="Times New Roman" w:hAnsi="Times New Roman"/>
        </w:rPr>
      </w:pPr>
    </w:p>
    <w:p w:rsidR="00563B7E" w:rsidRDefault="00563B7E" w:rsidP="005A4156">
      <w:pPr>
        <w:autoSpaceDE w:val="0"/>
        <w:autoSpaceDN w:val="0"/>
        <w:adjustRightInd w:val="0"/>
        <w:spacing w:after="0" w:afterAutospacing="0"/>
        <w:jc w:val="right"/>
        <w:outlineLvl w:val="0"/>
        <w:rPr>
          <w:rFonts w:ascii="Times New Roman" w:hAnsi="Times New Roman"/>
        </w:rPr>
      </w:pPr>
    </w:p>
    <w:p w:rsidR="00563B7E" w:rsidRDefault="00563B7E" w:rsidP="005A4156">
      <w:pPr>
        <w:autoSpaceDE w:val="0"/>
        <w:autoSpaceDN w:val="0"/>
        <w:adjustRightInd w:val="0"/>
        <w:spacing w:after="0" w:afterAutospacing="0"/>
        <w:jc w:val="right"/>
        <w:outlineLvl w:val="0"/>
        <w:rPr>
          <w:rFonts w:ascii="Times New Roman" w:hAnsi="Times New Roman"/>
        </w:rPr>
      </w:pPr>
    </w:p>
    <w:p w:rsidR="00563B7E" w:rsidRDefault="00563B7E" w:rsidP="005A4156">
      <w:pPr>
        <w:autoSpaceDE w:val="0"/>
        <w:autoSpaceDN w:val="0"/>
        <w:adjustRightInd w:val="0"/>
        <w:spacing w:after="0" w:afterAutospacing="0"/>
        <w:jc w:val="right"/>
        <w:outlineLvl w:val="0"/>
        <w:rPr>
          <w:rFonts w:ascii="Times New Roman" w:hAnsi="Times New Roman"/>
        </w:rPr>
      </w:pPr>
    </w:p>
    <w:p w:rsidR="00D53A88" w:rsidRDefault="00D53A88" w:rsidP="005A4156">
      <w:pPr>
        <w:autoSpaceDE w:val="0"/>
        <w:autoSpaceDN w:val="0"/>
        <w:adjustRightInd w:val="0"/>
        <w:spacing w:after="0" w:afterAutospacing="0"/>
        <w:jc w:val="right"/>
        <w:outlineLvl w:val="0"/>
        <w:rPr>
          <w:rFonts w:ascii="Times New Roman" w:hAnsi="Times New Roman"/>
        </w:rPr>
      </w:pPr>
    </w:p>
    <w:p w:rsidR="00D53A88" w:rsidRDefault="00D53A88" w:rsidP="005A4156">
      <w:pPr>
        <w:autoSpaceDE w:val="0"/>
        <w:autoSpaceDN w:val="0"/>
        <w:adjustRightInd w:val="0"/>
        <w:spacing w:after="0" w:afterAutospacing="0"/>
        <w:jc w:val="right"/>
        <w:outlineLvl w:val="0"/>
        <w:rPr>
          <w:rFonts w:ascii="Times New Roman" w:hAnsi="Times New Roman"/>
        </w:rPr>
      </w:pPr>
    </w:p>
    <w:p w:rsidR="00563B7E" w:rsidRDefault="00563B7E" w:rsidP="005A4156">
      <w:pPr>
        <w:autoSpaceDE w:val="0"/>
        <w:autoSpaceDN w:val="0"/>
        <w:adjustRightInd w:val="0"/>
        <w:spacing w:after="0" w:afterAutospacing="0"/>
        <w:jc w:val="right"/>
        <w:outlineLvl w:val="0"/>
        <w:rPr>
          <w:rFonts w:ascii="Times New Roman" w:hAnsi="Times New Roman"/>
        </w:rPr>
      </w:pPr>
    </w:p>
    <w:p w:rsidR="009B2FF5" w:rsidRDefault="009B2FF5" w:rsidP="005A4156">
      <w:pPr>
        <w:autoSpaceDE w:val="0"/>
        <w:autoSpaceDN w:val="0"/>
        <w:adjustRightInd w:val="0"/>
        <w:spacing w:after="0" w:afterAutospacing="0"/>
        <w:jc w:val="right"/>
        <w:outlineLvl w:val="0"/>
        <w:rPr>
          <w:rFonts w:ascii="Times New Roman" w:hAnsi="Times New Roman"/>
        </w:rPr>
      </w:pPr>
    </w:p>
    <w:p w:rsidR="009B2FF5" w:rsidRDefault="009B2FF5" w:rsidP="005A4156">
      <w:pPr>
        <w:autoSpaceDE w:val="0"/>
        <w:autoSpaceDN w:val="0"/>
        <w:adjustRightInd w:val="0"/>
        <w:spacing w:after="0" w:afterAutospacing="0"/>
        <w:jc w:val="right"/>
        <w:outlineLvl w:val="0"/>
        <w:rPr>
          <w:rFonts w:ascii="Times New Roman" w:hAnsi="Times New Roman"/>
        </w:rPr>
      </w:pPr>
    </w:p>
    <w:p w:rsidR="009B2FF5" w:rsidRDefault="009B2FF5" w:rsidP="005A4156">
      <w:pPr>
        <w:autoSpaceDE w:val="0"/>
        <w:autoSpaceDN w:val="0"/>
        <w:adjustRightInd w:val="0"/>
        <w:spacing w:after="0" w:afterAutospacing="0"/>
        <w:jc w:val="right"/>
        <w:outlineLvl w:val="0"/>
        <w:rPr>
          <w:rFonts w:ascii="Times New Roman" w:hAnsi="Times New Roman"/>
        </w:rPr>
      </w:pPr>
    </w:p>
    <w:p w:rsidR="005A4156" w:rsidRPr="005A4156" w:rsidRDefault="005A4156" w:rsidP="005A4156">
      <w:pPr>
        <w:autoSpaceDE w:val="0"/>
        <w:autoSpaceDN w:val="0"/>
        <w:adjustRightInd w:val="0"/>
        <w:spacing w:after="0" w:afterAutospacing="0"/>
        <w:jc w:val="right"/>
        <w:outlineLvl w:val="0"/>
        <w:rPr>
          <w:rFonts w:ascii="Times New Roman" w:hAnsi="Times New Roman"/>
        </w:rPr>
      </w:pPr>
      <w:r w:rsidRPr="005A4156">
        <w:rPr>
          <w:rFonts w:ascii="Times New Roman" w:hAnsi="Times New Roman"/>
        </w:rPr>
        <w:lastRenderedPageBreak/>
        <w:t xml:space="preserve">Приложение № </w:t>
      </w:r>
      <w:r w:rsidR="007E2A21">
        <w:rPr>
          <w:rFonts w:ascii="Times New Roman" w:hAnsi="Times New Roman"/>
        </w:rPr>
        <w:t>3</w:t>
      </w:r>
    </w:p>
    <w:p w:rsidR="005A4156" w:rsidRPr="005A4156" w:rsidRDefault="005A4156" w:rsidP="005A4156">
      <w:pPr>
        <w:autoSpaceDE w:val="0"/>
        <w:autoSpaceDN w:val="0"/>
        <w:adjustRightInd w:val="0"/>
        <w:spacing w:after="0" w:afterAutospacing="0"/>
        <w:jc w:val="right"/>
        <w:outlineLvl w:val="0"/>
        <w:rPr>
          <w:rFonts w:ascii="Times New Roman" w:hAnsi="Times New Roman"/>
        </w:rPr>
      </w:pPr>
      <w:r w:rsidRPr="005A4156">
        <w:rPr>
          <w:rFonts w:ascii="Times New Roman" w:hAnsi="Times New Roman"/>
        </w:rPr>
        <w:t>к Государственному контракту</w:t>
      </w:r>
    </w:p>
    <w:p w:rsidR="005A4156" w:rsidRPr="005A4156" w:rsidRDefault="00D53A88" w:rsidP="005A4156">
      <w:pPr>
        <w:autoSpaceDE w:val="0"/>
        <w:autoSpaceDN w:val="0"/>
        <w:adjustRightInd w:val="0"/>
        <w:spacing w:after="0" w:afterAutospacing="0"/>
        <w:jc w:val="right"/>
        <w:outlineLvl w:val="0"/>
        <w:rPr>
          <w:rFonts w:ascii="Times New Roman" w:hAnsi="Times New Roman"/>
        </w:rPr>
      </w:pPr>
      <w:r>
        <w:rPr>
          <w:rFonts w:ascii="Times New Roman" w:hAnsi="Times New Roman"/>
        </w:rPr>
        <w:t>от «__» ________ 202</w:t>
      </w:r>
      <w:r w:rsidR="00833285">
        <w:rPr>
          <w:rFonts w:ascii="Times New Roman" w:hAnsi="Times New Roman"/>
        </w:rPr>
        <w:t>6</w:t>
      </w:r>
      <w:r w:rsidR="005A4156" w:rsidRPr="005A4156">
        <w:rPr>
          <w:rFonts w:ascii="Times New Roman" w:hAnsi="Times New Roman"/>
        </w:rPr>
        <w:t>г. № ___</w:t>
      </w:r>
    </w:p>
    <w:p w:rsidR="00923568" w:rsidRPr="005A4156" w:rsidRDefault="00923568" w:rsidP="007D5303">
      <w:pPr>
        <w:autoSpaceDE w:val="0"/>
        <w:autoSpaceDN w:val="0"/>
        <w:adjustRightInd w:val="0"/>
        <w:spacing w:after="0" w:afterAutospacing="0"/>
        <w:jc w:val="center"/>
        <w:outlineLvl w:val="0"/>
        <w:rPr>
          <w:rFonts w:ascii="Times New Roman" w:hAnsi="Times New Roman"/>
        </w:rPr>
      </w:pPr>
    </w:p>
    <w:p w:rsidR="006245B7" w:rsidRPr="005A4156" w:rsidRDefault="006245B7" w:rsidP="006245B7">
      <w:pPr>
        <w:autoSpaceDE w:val="0"/>
        <w:autoSpaceDN w:val="0"/>
        <w:adjustRightInd w:val="0"/>
        <w:spacing w:after="0" w:afterAutospacing="0"/>
        <w:outlineLvl w:val="0"/>
        <w:rPr>
          <w:rFonts w:ascii="Times New Roman" w:hAnsi="Times New Roman"/>
        </w:rPr>
      </w:pPr>
    </w:p>
    <w:p w:rsidR="00ED4C46" w:rsidRPr="005A4156" w:rsidRDefault="00ED4C46" w:rsidP="00923568">
      <w:pPr>
        <w:pStyle w:val="11"/>
        <w:jc w:val="center"/>
        <w:rPr>
          <w:rFonts w:ascii="Times New Roman" w:hAnsi="Times New Roman" w:cs="Times New Roman"/>
        </w:rPr>
      </w:pPr>
      <w:r w:rsidRPr="005A4156">
        <w:rPr>
          <w:rFonts w:ascii="Times New Roman" w:hAnsi="Times New Roman" w:cs="Times New Roman"/>
        </w:rPr>
        <w:t>(образец)</w:t>
      </w:r>
    </w:p>
    <w:p w:rsidR="00923568" w:rsidRPr="005A4156" w:rsidRDefault="00923568" w:rsidP="00923568">
      <w:pPr>
        <w:pStyle w:val="11"/>
        <w:jc w:val="center"/>
        <w:rPr>
          <w:rFonts w:ascii="Times New Roman" w:hAnsi="Times New Roman" w:cs="Times New Roman"/>
        </w:rPr>
      </w:pPr>
      <w:r w:rsidRPr="005A4156">
        <w:rPr>
          <w:rFonts w:ascii="Times New Roman" w:hAnsi="Times New Roman" w:cs="Times New Roman"/>
        </w:rPr>
        <w:t>АКТ ПРИЕМА-ПЕРЕДАЧИ №_____</w:t>
      </w:r>
    </w:p>
    <w:p w:rsidR="00923568" w:rsidRPr="005A4156" w:rsidRDefault="00923568" w:rsidP="00923568">
      <w:pPr>
        <w:pStyle w:val="11"/>
        <w:jc w:val="center"/>
        <w:rPr>
          <w:rFonts w:ascii="Times New Roman" w:hAnsi="Times New Roman" w:cs="Times New Roman"/>
        </w:rPr>
      </w:pPr>
      <w:r w:rsidRPr="005A4156">
        <w:rPr>
          <w:rFonts w:ascii="Times New Roman" w:hAnsi="Times New Roman" w:cs="Times New Roman"/>
        </w:rPr>
        <w:t>по государственному контракту от «____» ___________ 20</w:t>
      </w:r>
      <w:r w:rsidR="00DB2CCE" w:rsidRPr="005A4156">
        <w:rPr>
          <w:rFonts w:ascii="Times New Roman" w:hAnsi="Times New Roman" w:cs="Times New Roman"/>
        </w:rPr>
        <w:t>2</w:t>
      </w:r>
      <w:r w:rsidR="00833285">
        <w:rPr>
          <w:rFonts w:ascii="Times New Roman" w:hAnsi="Times New Roman" w:cs="Times New Roman"/>
        </w:rPr>
        <w:t>6</w:t>
      </w:r>
      <w:r w:rsidRPr="005A4156">
        <w:rPr>
          <w:rFonts w:ascii="Times New Roman" w:hAnsi="Times New Roman" w:cs="Times New Roman"/>
        </w:rPr>
        <w:t xml:space="preserve"> г. № ______</w:t>
      </w:r>
    </w:p>
    <w:p w:rsidR="00923568" w:rsidRPr="005A4156" w:rsidRDefault="00923568" w:rsidP="00923568">
      <w:pPr>
        <w:pStyle w:val="11"/>
        <w:jc w:val="center"/>
        <w:rPr>
          <w:rFonts w:ascii="Times New Roman" w:hAnsi="Times New Roman" w:cs="Times New Roman"/>
        </w:rPr>
      </w:pPr>
    </w:p>
    <w:p w:rsidR="009B2FF5" w:rsidRPr="009B2FF5" w:rsidRDefault="009B2FF5" w:rsidP="009B2FF5">
      <w:pPr>
        <w:widowControl w:val="0"/>
        <w:autoSpaceDE w:val="0"/>
        <w:autoSpaceDN w:val="0"/>
        <w:adjustRightInd w:val="0"/>
        <w:spacing w:after="0" w:afterAutospacing="0"/>
        <w:ind w:firstLine="284"/>
        <w:rPr>
          <w:rFonts w:ascii="Times New Roman" w:hAnsi="Times New Roman"/>
        </w:rPr>
      </w:pPr>
      <w:r w:rsidRPr="009B2FF5">
        <w:rPr>
          <w:rFonts w:ascii="Times New Roman" w:hAnsi="Times New Roman"/>
        </w:rPr>
        <w:t>г. Великие Луки</w:t>
      </w:r>
      <w:r w:rsidRPr="009B2FF5">
        <w:rPr>
          <w:rFonts w:ascii="Times New Roman" w:hAnsi="Times New Roman"/>
        </w:rPr>
        <w:tab/>
      </w:r>
      <w:r w:rsidRPr="009B2FF5">
        <w:rPr>
          <w:rFonts w:ascii="Times New Roman" w:hAnsi="Times New Roman"/>
        </w:rPr>
        <w:tab/>
      </w:r>
      <w:r w:rsidRPr="009B2FF5">
        <w:rPr>
          <w:rFonts w:ascii="Times New Roman" w:hAnsi="Times New Roman"/>
        </w:rPr>
        <w:tab/>
      </w:r>
      <w:r w:rsidRPr="009B2FF5">
        <w:rPr>
          <w:rFonts w:ascii="Times New Roman" w:hAnsi="Times New Roman"/>
        </w:rPr>
        <w:tab/>
      </w:r>
      <w:r w:rsidRPr="009B2FF5">
        <w:rPr>
          <w:rFonts w:ascii="Times New Roman" w:hAnsi="Times New Roman"/>
        </w:rPr>
        <w:tab/>
        <w:t xml:space="preserve">                       </w:t>
      </w:r>
      <w:r w:rsidRPr="009B2FF5">
        <w:rPr>
          <w:rFonts w:ascii="Times New Roman" w:hAnsi="Times New Roman"/>
        </w:rPr>
        <w:tab/>
        <w:t xml:space="preserve"> «___» __________ 202</w:t>
      </w:r>
      <w:r w:rsidR="00833285">
        <w:rPr>
          <w:rFonts w:ascii="Times New Roman" w:hAnsi="Times New Roman"/>
        </w:rPr>
        <w:t>6</w:t>
      </w:r>
      <w:r w:rsidRPr="009B2FF5">
        <w:rPr>
          <w:rFonts w:ascii="Times New Roman" w:hAnsi="Times New Roman"/>
        </w:rPr>
        <w:t xml:space="preserve"> г.</w:t>
      </w:r>
    </w:p>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pStyle w:val="western"/>
        <w:spacing w:before="0" w:beforeAutospacing="0" w:after="0" w:afterAutospacing="0"/>
        <w:ind w:firstLine="284"/>
        <w:jc w:val="both"/>
        <w:rPr>
          <w:sz w:val="22"/>
          <w:szCs w:val="22"/>
        </w:rPr>
      </w:pPr>
      <w:r w:rsidRPr="009B2FF5">
        <w:rPr>
          <w:b/>
          <w:sz w:val="22"/>
          <w:szCs w:val="22"/>
        </w:rPr>
        <w:t>Федеральное казенное учреждение «Следственный изолятор № 2» Управление Федеральной службы исполнения наказаний по Псковской области</w:t>
      </w:r>
      <w:r w:rsidRPr="009B2FF5">
        <w:rPr>
          <w:sz w:val="22"/>
          <w:szCs w:val="22"/>
        </w:rPr>
        <w:t xml:space="preserve">, именуемое в дальнейшем «Государственный заказчик», </w:t>
      </w:r>
      <w:r w:rsidRPr="009B2FF5">
        <w:rPr>
          <w:color w:val="000000"/>
          <w:sz w:val="22"/>
          <w:szCs w:val="22"/>
        </w:rPr>
        <w:t xml:space="preserve">в лице </w:t>
      </w:r>
      <w:r w:rsidRPr="009B2FF5">
        <w:rPr>
          <w:sz w:val="22"/>
          <w:szCs w:val="22"/>
        </w:rPr>
        <w:t xml:space="preserve">начальника учреждения </w:t>
      </w:r>
      <w:r w:rsidRPr="009B2FF5">
        <w:rPr>
          <w:b/>
          <w:sz w:val="22"/>
          <w:szCs w:val="22"/>
        </w:rPr>
        <w:t>Степанеева Александра Александровича</w:t>
      </w:r>
      <w:r w:rsidRPr="009B2FF5">
        <w:rPr>
          <w:color w:val="000000"/>
          <w:sz w:val="22"/>
          <w:szCs w:val="22"/>
        </w:rPr>
        <w:t>, действующего на основании Устава</w:t>
      </w:r>
      <w:r w:rsidRPr="009B2FF5">
        <w:rPr>
          <w:sz w:val="22"/>
          <w:szCs w:val="22"/>
        </w:rPr>
        <w:t xml:space="preserve"> и </w:t>
      </w:r>
      <w:r w:rsidRPr="009B2FF5">
        <w:rPr>
          <w:b/>
          <w:sz w:val="22"/>
          <w:szCs w:val="22"/>
        </w:rPr>
        <w:t>________________________________,</w:t>
      </w:r>
      <w:r w:rsidRPr="009B2FF5">
        <w:rPr>
          <w:sz w:val="22"/>
          <w:szCs w:val="22"/>
        </w:rPr>
        <w:t xml:space="preserve"> именуемый в дальнейшем «Поставщик», в лице _________________________ действующего на основании _______________ с другой стороны, именуемые в дальнейшем «Стороны» или по отдельности «Сторона», руководствуясь п.4 ч.1 ст. 93 Федерального закона от 05.04.2013 года № 44-ФЗ, составили настоящий Акт о нижеследующем.</w:t>
      </w:r>
    </w:p>
    <w:p w:rsidR="009B2FF5" w:rsidRPr="009B2FF5" w:rsidRDefault="009B2FF5" w:rsidP="009B2FF5">
      <w:pPr>
        <w:pBdr>
          <w:bottom w:val="single" w:sz="12" w:space="1" w:color="auto"/>
        </w:pBdr>
        <w:spacing w:after="0" w:afterAutospacing="0"/>
        <w:ind w:firstLine="284"/>
        <w:rPr>
          <w:rFonts w:ascii="Times New Roman" w:hAnsi="Times New Roman"/>
        </w:rPr>
      </w:pPr>
      <w:r w:rsidRPr="009B2FF5">
        <w:rPr>
          <w:rFonts w:ascii="Times New Roman" w:hAnsi="Times New Roman"/>
        </w:rPr>
        <w:t>В соответствии с условиями контракта от ________ 202</w:t>
      </w:r>
      <w:r w:rsidR="00833285">
        <w:rPr>
          <w:rFonts w:ascii="Times New Roman" w:hAnsi="Times New Roman"/>
        </w:rPr>
        <w:t>6</w:t>
      </w:r>
      <w:r w:rsidRPr="009B2FF5">
        <w:rPr>
          <w:rFonts w:ascii="Times New Roman" w:hAnsi="Times New Roman"/>
        </w:rPr>
        <w:t xml:space="preserve"> № _____ (далее – Контракт) Поставщик поставил Заказчику_____________________________________________________________________</w:t>
      </w:r>
    </w:p>
    <w:p w:rsidR="009B2FF5" w:rsidRPr="009B2FF5" w:rsidRDefault="009B2FF5" w:rsidP="009B2FF5">
      <w:pPr>
        <w:spacing w:after="0" w:afterAutospacing="0"/>
        <w:ind w:firstLine="284"/>
        <w:rPr>
          <w:rFonts w:ascii="Times New Roman" w:hAnsi="Times New Roman"/>
          <w:bCs/>
        </w:rPr>
      </w:pPr>
      <w:r w:rsidRPr="009B2FF5">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w:t>
      </w:r>
    </w:p>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При поставке Товара Поставщик выполнил следующие мероприятия:</w:t>
      </w: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 доставка Товара на Объект;</w:t>
      </w: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 по погрузочно-разгрузочным работам;</w:t>
      </w: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 передача Товара Заказчику в собственность;</w:t>
      </w:r>
    </w:p>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Общая стоимость поставленного Товара составляет –___________________________________ руб. ____ коп., НДС________________________.</w:t>
      </w: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Аванс не выплачивался.</w:t>
      </w:r>
    </w:p>
    <w:p w:rsidR="009B2FF5" w:rsidRPr="009B2FF5" w:rsidRDefault="009B2FF5" w:rsidP="009B2FF5">
      <w:pPr>
        <w:pStyle w:val="msonormalcxspmiddle"/>
        <w:spacing w:after="0"/>
        <w:ind w:firstLine="284"/>
        <w:jc w:val="both"/>
        <w:rPr>
          <w:rFonts w:ascii="Times New Roman" w:hAnsi="Times New Roman" w:cs="Times New Roman"/>
          <w:sz w:val="22"/>
          <w:szCs w:val="22"/>
        </w:rPr>
      </w:pPr>
      <w:r w:rsidRPr="009B2FF5">
        <w:rPr>
          <w:rFonts w:ascii="Times New Roman" w:hAnsi="Times New Roman" w:cs="Times New Roman"/>
          <w:sz w:val="22"/>
          <w:szCs w:val="22"/>
        </w:rPr>
        <w:t>Размер штрафа, подлежащего взысканию с Поставщика, равен ____% цены контракта и составляет ________________ (______________) руб. ____ коп.</w:t>
      </w:r>
    </w:p>
    <w:p w:rsidR="009B2FF5" w:rsidRPr="009B2FF5" w:rsidRDefault="009B2FF5" w:rsidP="009B2FF5">
      <w:pPr>
        <w:pStyle w:val="msonormalcxspmiddle"/>
        <w:spacing w:after="0"/>
        <w:ind w:firstLine="284"/>
        <w:jc w:val="both"/>
        <w:rPr>
          <w:rFonts w:ascii="Times New Roman" w:hAnsi="Times New Roman" w:cs="Times New Roman"/>
          <w:sz w:val="22"/>
          <w:szCs w:val="22"/>
        </w:rPr>
      </w:pPr>
      <w:r w:rsidRPr="009B2FF5">
        <w:rPr>
          <w:rFonts w:ascii="Times New Roman" w:hAnsi="Times New Roman" w:cs="Times New Roman"/>
          <w:sz w:val="22"/>
          <w:szCs w:val="22"/>
        </w:rPr>
        <w:t>Основания взыскания штрафа: ____________________________________.</w:t>
      </w:r>
    </w:p>
    <w:p w:rsidR="009B2FF5" w:rsidRPr="009B2FF5" w:rsidRDefault="009B2FF5" w:rsidP="009B2FF5">
      <w:pPr>
        <w:pStyle w:val="msonormalcxspmiddle"/>
        <w:spacing w:after="0"/>
        <w:ind w:firstLine="284"/>
        <w:jc w:val="both"/>
        <w:rPr>
          <w:rFonts w:ascii="Times New Roman" w:hAnsi="Times New Roman" w:cs="Times New Roman"/>
          <w:sz w:val="22"/>
          <w:szCs w:val="22"/>
        </w:rPr>
      </w:pPr>
      <w:r w:rsidRPr="009B2FF5">
        <w:rPr>
          <w:rFonts w:ascii="Times New Roman" w:hAnsi="Times New Roman" w:cs="Times New Roman"/>
          <w:sz w:val="22"/>
          <w:szCs w:val="22"/>
        </w:rPr>
        <w:t xml:space="preserve">Пеня, начисляемая на Поставщика за каждый день просрочки, составляет: </w:t>
      </w:r>
    </w:p>
    <w:p w:rsidR="009B2FF5" w:rsidRPr="009B2FF5" w:rsidRDefault="009B2FF5" w:rsidP="009B2FF5">
      <w:pPr>
        <w:pStyle w:val="msonormalcxspmiddle"/>
        <w:spacing w:after="0"/>
        <w:ind w:firstLine="284"/>
        <w:jc w:val="both"/>
        <w:rPr>
          <w:rFonts w:ascii="Times New Roman" w:hAnsi="Times New Roman" w:cs="Times New Roman"/>
          <w:sz w:val="22"/>
          <w:szCs w:val="22"/>
        </w:rPr>
      </w:pPr>
      <w:r w:rsidRPr="009B2FF5">
        <w:rPr>
          <w:rFonts w:ascii="Times New Roman" w:hAnsi="Times New Roman" w:cs="Times New Roman"/>
          <w:sz w:val="22"/>
          <w:szCs w:val="22"/>
        </w:rPr>
        <w:t>______________ (_____________________________________) руб. _____  коп.</w:t>
      </w:r>
    </w:p>
    <w:p w:rsidR="009B2FF5" w:rsidRPr="009B2FF5" w:rsidRDefault="009B2FF5" w:rsidP="009B2FF5">
      <w:pPr>
        <w:pStyle w:val="msonormalcxspmiddle"/>
        <w:spacing w:after="0"/>
        <w:ind w:firstLine="284"/>
        <w:jc w:val="both"/>
        <w:rPr>
          <w:rFonts w:ascii="Times New Roman" w:hAnsi="Times New Roman" w:cs="Times New Roman"/>
          <w:sz w:val="22"/>
          <w:szCs w:val="22"/>
        </w:rPr>
      </w:pPr>
      <w:r w:rsidRPr="009B2FF5">
        <w:rPr>
          <w:rFonts w:ascii="Times New Roman" w:hAnsi="Times New Roman" w:cs="Times New Roman"/>
          <w:sz w:val="22"/>
          <w:szCs w:val="22"/>
        </w:rPr>
        <w:t xml:space="preserve">Основания начисления пени: _______________________________. </w:t>
      </w:r>
    </w:p>
    <w:p w:rsidR="009B2FF5" w:rsidRPr="009B2FF5" w:rsidRDefault="009B2FF5" w:rsidP="009B2FF5">
      <w:pPr>
        <w:pStyle w:val="msonormalcxspmiddle"/>
        <w:tabs>
          <w:tab w:val="left" w:pos="-4860"/>
        </w:tabs>
        <w:spacing w:after="0"/>
        <w:ind w:firstLine="284"/>
        <w:jc w:val="both"/>
        <w:rPr>
          <w:rFonts w:ascii="Times New Roman" w:hAnsi="Times New Roman" w:cs="Times New Roman"/>
          <w:sz w:val="22"/>
          <w:szCs w:val="22"/>
        </w:rPr>
      </w:pPr>
      <w:r w:rsidRPr="009B2FF5">
        <w:rPr>
          <w:rFonts w:ascii="Times New Roman" w:hAnsi="Times New Roman" w:cs="Times New Roman"/>
          <w:sz w:val="22"/>
          <w:szCs w:val="22"/>
        </w:rPr>
        <w:t xml:space="preserve">Итоговая сумма, подлежащая оплате Заказчиком по результатам приемки Товара составляет: </w:t>
      </w:r>
    </w:p>
    <w:p w:rsidR="009B2FF5" w:rsidRPr="009B2FF5" w:rsidRDefault="009B2FF5" w:rsidP="009B2FF5">
      <w:pPr>
        <w:pStyle w:val="msonormalcxspmiddle"/>
        <w:spacing w:after="0"/>
        <w:ind w:firstLine="284"/>
        <w:jc w:val="both"/>
        <w:rPr>
          <w:rFonts w:ascii="Times New Roman" w:hAnsi="Times New Roman" w:cs="Times New Roman"/>
          <w:sz w:val="22"/>
          <w:szCs w:val="22"/>
        </w:rPr>
      </w:pPr>
      <w:r w:rsidRPr="009B2FF5">
        <w:rPr>
          <w:rFonts w:ascii="Times New Roman" w:hAnsi="Times New Roman" w:cs="Times New Roman"/>
          <w:sz w:val="22"/>
          <w:szCs w:val="22"/>
        </w:rPr>
        <w:t>___________рублей __________ копеек (________________________________) руб. ____коп.,  НДС____________________________________</w:t>
      </w:r>
    </w:p>
    <w:p w:rsidR="009B2FF5" w:rsidRPr="009B2FF5" w:rsidRDefault="009B2FF5" w:rsidP="009B2FF5">
      <w:pPr>
        <w:tabs>
          <w:tab w:val="left" w:pos="-4860"/>
        </w:tabs>
        <w:spacing w:after="0" w:afterAutospacing="0"/>
        <w:ind w:firstLine="284"/>
        <w:rPr>
          <w:rFonts w:ascii="Times New Roman" w:hAnsi="Times New Roman"/>
        </w:rPr>
      </w:pPr>
    </w:p>
    <w:tbl>
      <w:tblPr>
        <w:tblpPr w:leftFromText="180" w:rightFromText="180" w:vertAnchor="text" w:horzAnchor="margin" w:tblpY="67"/>
        <w:tblW w:w="9747" w:type="dxa"/>
        <w:tblLook w:val="01E0"/>
      </w:tblPr>
      <w:tblGrid>
        <w:gridCol w:w="5353"/>
        <w:gridCol w:w="4394"/>
      </w:tblGrid>
      <w:tr w:rsidR="009B2FF5" w:rsidRPr="009B2FF5" w:rsidTr="00146EB9">
        <w:tc>
          <w:tcPr>
            <w:tcW w:w="5353" w:type="dxa"/>
          </w:tcPr>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Поставку Товара, соответствующего требования Контракта по количеству и номенклатуре подтверждаю:</w:t>
            </w:r>
          </w:p>
          <w:p w:rsidR="009B2FF5" w:rsidRPr="009B2FF5" w:rsidRDefault="009B2FF5" w:rsidP="009B2FF5">
            <w:pPr>
              <w:spacing w:after="0" w:afterAutospacing="0"/>
              <w:ind w:firstLine="284"/>
              <w:rPr>
                <w:rFonts w:ascii="Times New Roman" w:hAnsi="Times New Roman"/>
              </w:rPr>
            </w:pPr>
          </w:p>
        </w:tc>
        <w:tc>
          <w:tcPr>
            <w:tcW w:w="4394" w:type="dxa"/>
          </w:tcPr>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Поставку Товара, соответствующего требования Контракта по количеству и номенклатуре подтверждаю:</w:t>
            </w:r>
          </w:p>
        </w:tc>
      </w:tr>
      <w:tr w:rsidR="009B2FF5" w:rsidRPr="009B2FF5" w:rsidTr="00146EB9">
        <w:tc>
          <w:tcPr>
            <w:tcW w:w="5353" w:type="dxa"/>
          </w:tcPr>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spacing w:after="0" w:afterAutospacing="0"/>
              <w:ind w:firstLine="284"/>
              <w:jc w:val="right"/>
              <w:rPr>
                <w:rFonts w:ascii="Times New Roman" w:hAnsi="Times New Roman"/>
              </w:rPr>
            </w:pPr>
          </w:p>
        </w:tc>
        <w:tc>
          <w:tcPr>
            <w:tcW w:w="4394" w:type="dxa"/>
          </w:tcPr>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 xml:space="preserve">Ответственный представитель </w:t>
            </w:r>
            <w:r w:rsidRPr="009B2FF5">
              <w:rPr>
                <w:rFonts w:ascii="Times New Roman" w:hAnsi="Times New Roman"/>
              </w:rPr>
              <w:br/>
              <w:t xml:space="preserve">от Поставщика по организации </w:t>
            </w:r>
            <w:r w:rsidRPr="009B2FF5">
              <w:rPr>
                <w:rFonts w:ascii="Times New Roman" w:hAnsi="Times New Roman"/>
              </w:rPr>
              <w:br/>
              <w:t>и контролю исполнения Контракта</w:t>
            </w:r>
          </w:p>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t>________________________________</w:t>
            </w: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vertAlign w:val="superscript"/>
              </w:rPr>
              <w:t>подпись, Ф.И.О. и должность представителя Поставщика</w:t>
            </w:r>
          </w:p>
        </w:tc>
      </w:tr>
    </w:tbl>
    <w:p w:rsidR="009B2FF5" w:rsidRPr="009B2FF5" w:rsidRDefault="009B2FF5" w:rsidP="009B2FF5">
      <w:pPr>
        <w:spacing w:after="0" w:afterAutospacing="0"/>
        <w:ind w:firstLine="284"/>
        <w:rPr>
          <w:rFonts w:ascii="Times New Roman" w:hAnsi="Times New Roman"/>
        </w:rPr>
      </w:pPr>
    </w:p>
    <w:p w:rsidR="009B2FF5" w:rsidRPr="009B2FF5" w:rsidRDefault="009B2FF5" w:rsidP="009B2FF5">
      <w:pPr>
        <w:spacing w:after="0" w:afterAutospacing="0"/>
        <w:ind w:firstLine="284"/>
        <w:rPr>
          <w:rFonts w:ascii="Times New Roman" w:hAnsi="Times New Roman"/>
        </w:rPr>
      </w:pPr>
      <w:r w:rsidRPr="009B2FF5">
        <w:rPr>
          <w:rFonts w:ascii="Times New Roman" w:hAnsi="Times New Roman"/>
        </w:rPr>
        <w:lastRenderedPageBreak/>
        <w:t xml:space="preserve">Настоящий Акт составлен и подписан его Сторонами в двух экземплярах, </w:t>
      </w:r>
      <w:r w:rsidRPr="009B2FF5">
        <w:rPr>
          <w:rFonts w:ascii="Times New Roman" w:hAnsi="Times New Roman"/>
        </w:rPr>
        <w:br/>
        <w:t xml:space="preserve">по одному экземпляру для каждой из Сторон. Каждый экземпляр Акта </w:t>
      </w:r>
      <w:r w:rsidRPr="009B2FF5">
        <w:rPr>
          <w:rFonts w:ascii="Times New Roman" w:hAnsi="Times New Roman"/>
        </w:rPr>
        <w:br/>
        <w:t xml:space="preserve">по содержанию и юридической силе идентичен друг другу. </w:t>
      </w:r>
    </w:p>
    <w:p w:rsidR="009B2FF5" w:rsidRPr="009B2FF5" w:rsidRDefault="009B2FF5" w:rsidP="009B2FF5">
      <w:pPr>
        <w:spacing w:after="0" w:afterAutospacing="0"/>
        <w:ind w:firstLine="284"/>
        <w:rPr>
          <w:rFonts w:ascii="Times New Roman" w:hAnsi="Times New Roman"/>
          <w:b/>
          <w:bCs/>
        </w:rPr>
      </w:pPr>
    </w:p>
    <w:tbl>
      <w:tblPr>
        <w:tblW w:w="10200" w:type="dxa"/>
        <w:tblInd w:w="108" w:type="dxa"/>
        <w:tblLook w:val="01E0"/>
      </w:tblPr>
      <w:tblGrid>
        <w:gridCol w:w="5280"/>
        <w:gridCol w:w="4920"/>
      </w:tblGrid>
      <w:tr w:rsidR="009B2FF5" w:rsidRPr="009B2FF5" w:rsidTr="004C204B">
        <w:tc>
          <w:tcPr>
            <w:tcW w:w="5280" w:type="dxa"/>
          </w:tcPr>
          <w:p w:rsidR="009B2FF5" w:rsidRPr="009B2FF5" w:rsidRDefault="009B2FF5" w:rsidP="009B2FF5">
            <w:pPr>
              <w:pStyle w:val="13"/>
              <w:ind w:firstLine="284"/>
              <w:rPr>
                <w:b/>
                <w:sz w:val="22"/>
                <w:szCs w:val="22"/>
              </w:rPr>
            </w:pPr>
            <w:r w:rsidRPr="009B2FF5">
              <w:rPr>
                <w:b/>
                <w:sz w:val="22"/>
                <w:szCs w:val="22"/>
              </w:rPr>
              <w:t>ЗАКАЗЧИК</w:t>
            </w:r>
          </w:p>
          <w:p w:rsidR="009B2FF5" w:rsidRPr="009B2FF5" w:rsidRDefault="00833285" w:rsidP="009B2FF5">
            <w:pPr>
              <w:pStyle w:val="13"/>
              <w:ind w:firstLine="284"/>
              <w:rPr>
                <w:sz w:val="22"/>
                <w:szCs w:val="22"/>
              </w:rPr>
            </w:pPr>
            <w:r>
              <w:rPr>
                <w:sz w:val="22"/>
                <w:szCs w:val="22"/>
              </w:rPr>
              <w:t>Н</w:t>
            </w:r>
            <w:r w:rsidR="009B2FF5" w:rsidRPr="009B2FF5">
              <w:rPr>
                <w:sz w:val="22"/>
                <w:szCs w:val="22"/>
              </w:rPr>
              <w:t>ачальник</w:t>
            </w:r>
          </w:p>
          <w:p w:rsidR="009B2FF5" w:rsidRPr="009B2FF5" w:rsidRDefault="009B2FF5" w:rsidP="009B2FF5">
            <w:pPr>
              <w:pStyle w:val="13"/>
              <w:ind w:firstLine="284"/>
              <w:rPr>
                <w:sz w:val="22"/>
                <w:szCs w:val="22"/>
              </w:rPr>
            </w:pPr>
            <w:r w:rsidRPr="009B2FF5">
              <w:rPr>
                <w:sz w:val="22"/>
                <w:szCs w:val="22"/>
              </w:rPr>
              <w:t xml:space="preserve">_______________ / </w:t>
            </w:r>
            <w:r w:rsidR="00833285">
              <w:rPr>
                <w:sz w:val="22"/>
                <w:szCs w:val="22"/>
              </w:rPr>
              <w:t>А.А. Степанеев</w:t>
            </w:r>
          </w:p>
          <w:p w:rsidR="009B2FF5" w:rsidRPr="009B2FF5" w:rsidRDefault="009B2FF5" w:rsidP="009B2FF5">
            <w:pPr>
              <w:pStyle w:val="13"/>
              <w:ind w:firstLine="284"/>
              <w:rPr>
                <w:sz w:val="22"/>
                <w:szCs w:val="22"/>
              </w:rPr>
            </w:pPr>
            <w:r w:rsidRPr="009B2FF5">
              <w:rPr>
                <w:sz w:val="22"/>
                <w:szCs w:val="22"/>
              </w:rPr>
              <w:t>М.П.</w:t>
            </w:r>
          </w:p>
        </w:tc>
        <w:tc>
          <w:tcPr>
            <w:tcW w:w="4920" w:type="dxa"/>
          </w:tcPr>
          <w:p w:rsidR="009B2FF5" w:rsidRPr="009B2FF5" w:rsidRDefault="009B2FF5" w:rsidP="009B2FF5">
            <w:pPr>
              <w:pStyle w:val="13"/>
              <w:ind w:firstLine="284"/>
              <w:rPr>
                <w:b/>
                <w:sz w:val="22"/>
                <w:szCs w:val="22"/>
              </w:rPr>
            </w:pPr>
            <w:r w:rsidRPr="009B2FF5">
              <w:rPr>
                <w:b/>
                <w:sz w:val="22"/>
                <w:szCs w:val="22"/>
              </w:rPr>
              <w:t>ПОСТАВЩИК</w:t>
            </w:r>
          </w:p>
          <w:p w:rsidR="009B2FF5" w:rsidRPr="009B2FF5" w:rsidRDefault="009B2FF5" w:rsidP="009B2FF5">
            <w:pPr>
              <w:pStyle w:val="13"/>
              <w:ind w:firstLine="284"/>
              <w:rPr>
                <w:sz w:val="22"/>
                <w:szCs w:val="22"/>
              </w:rPr>
            </w:pPr>
          </w:p>
          <w:p w:rsidR="009B2FF5" w:rsidRPr="009B2FF5" w:rsidRDefault="009B2FF5" w:rsidP="009B2FF5">
            <w:pPr>
              <w:pStyle w:val="13"/>
              <w:ind w:firstLine="284"/>
              <w:rPr>
                <w:sz w:val="22"/>
                <w:szCs w:val="22"/>
              </w:rPr>
            </w:pPr>
            <w:r w:rsidRPr="009B2FF5">
              <w:rPr>
                <w:sz w:val="22"/>
                <w:szCs w:val="22"/>
              </w:rPr>
              <w:t>__________________/ ____________</w:t>
            </w:r>
          </w:p>
          <w:p w:rsidR="009B2FF5" w:rsidRPr="009B2FF5" w:rsidRDefault="009B2FF5" w:rsidP="009B2FF5">
            <w:pPr>
              <w:pStyle w:val="13"/>
              <w:ind w:firstLine="284"/>
              <w:rPr>
                <w:sz w:val="22"/>
                <w:szCs w:val="22"/>
              </w:rPr>
            </w:pPr>
            <w:r w:rsidRPr="009B2FF5">
              <w:rPr>
                <w:sz w:val="22"/>
                <w:szCs w:val="22"/>
              </w:rPr>
              <w:t xml:space="preserve">   М.П.</w:t>
            </w:r>
          </w:p>
        </w:tc>
      </w:tr>
    </w:tbl>
    <w:p w:rsidR="00FE7231" w:rsidRPr="005A4156" w:rsidRDefault="00FE7231" w:rsidP="00AB5B3D">
      <w:pPr>
        <w:autoSpaceDE w:val="0"/>
        <w:autoSpaceDN w:val="0"/>
        <w:adjustRightInd w:val="0"/>
        <w:spacing w:after="0" w:afterAutospacing="0"/>
        <w:outlineLvl w:val="0"/>
        <w:rPr>
          <w:rFonts w:ascii="Times New Roman" w:hAnsi="Times New Roman"/>
        </w:rPr>
      </w:pPr>
    </w:p>
    <w:sectPr w:rsidR="00FE7231" w:rsidRPr="005A4156" w:rsidSect="00463126">
      <w:headerReference w:type="default" r:id="rId9"/>
      <w:pgSz w:w="11906" w:h="16838"/>
      <w:pgMar w:top="567" w:right="707"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5EF" w:rsidRDefault="002405EF" w:rsidP="000C2748">
      <w:pPr>
        <w:spacing w:after="0"/>
      </w:pPr>
      <w:r>
        <w:separator/>
      </w:r>
    </w:p>
  </w:endnote>
  <w:endnote w:type="continuationSeparator" w:id="1">
    <w:p w:rsidR="002405EF" w:rsidRDefault="002405EF" w:rsidP="000C274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5EF" w:rsidRDefault="002405EF" w:rsidP="000C2748">
      <w:pPr>
        <w:spacing w:after="0"/>
      </w:pPr>
      <w:r>
        <w:separator/>
      </w:r>
    </w:p>
  </w:footnote>
  <w:footnote w:type="continuationSeparator" w:id="1">
    <w:p w:rsidR="002405EF" w:rsidRDefault="002405EF" w:rsidP="000C2748">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1718" w:rsidRDefault="00E61718" w:rsidP="00542309">
    <w:pPr>
      <w:pStyle w:val="ab"/>
      <w:tabs>
        <w:tab w:val="center" w:pos="4749"/>
        <w:tab w:val="left" w:pos="8156"/>
      </w:tabs>
    </w:pPr>
    <w:r>
      <w:tab/>
    </w:r>
    <w:r w:rsidR="003573C5">
      <w:fldChar w:fldCharType="begin"/>
    </w:r>
    <w:r w:rsidR="00061D4F">
      <w:instrText xml:space="preserve"> PAGE   \* MERGEFORMAT </w:instrText>
    </w:r>
    <w:r w:rsidR="003573C5">
      <w:fldChar w:fldCharType="separate"/>
    </w:r>
    <w:r w:rsidR="00D17E12">
      <w:rPr>
        <w:noProof/>
      </w:rPr>
      <w:t>8</w:t>
    </w:r>
    <w:r w:rsidR="003573C5">
      <w:rPr>
        <w:noProof/>
      </w:rPr>
      <w:fldChar w:fldCharType="end"/>
    </w:r>
    <w:r>
      <w:rPr>
        <w:noProof/>
      </w:rPr>
      <w:tab/>
    </w:r>
  </w:p>
  <w:p w:rsidR="00E61718" w:rsidRDefault="00E61718">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757BA"/>
    <w:multiLevelType w:val="hybridMultilevel"/>
    <w:tmpl w:val="BD8C5C3E"/>
    <w:lvl w:ilvl="0" w:tplc="20FE3BAC">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1D53803"/>
    <w:multiLevelType w:val="hybridMultilevel"/>
    <w:tmpl w:val="2800F05C"/>
    <w:lvl w:ilvl="0" w:tplc="6052BC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553190"/>
    <w:multiLevelType w:val="hybridMultilevel"/>
    <w:tmpl w:val="C43003D8"/>
    <w:lvl w:ilvl="0" w:tplc="DCCAAD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1A15E60"/>
    <w:multiLevelType w:val="hybridMultilevel"/>
    <w:tmpl w:val="D0D61E58"/>
    <w:lvl w:ilvl="0" w:tplc="FBA2FB72">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B9F336D"/>
    <w:multiLevelType w:val="hybridMultilevel"/>
    <w:tmpl w:val="12A83C46"/>
    <w:lvl w:ilvl="0" w:tplc="6052BC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DE531DF"/>
    <w:multiLevelType w:val="hybridMultilevel"/>
    <w:tmpl w:val="EBEA1CB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B58DF"/>
    <w:rsid w:val="00000AC1"/>
    <w:rsid w:val="00000B02"/>
    <w:rsid w:val="00000EF9"/>
    <w:rsid w:val="00002A54"/>
    <w:rsid w:val="00002EE7"/>
    <w:rsid w:val="0000303B"/>
    <w:rsid w:val="00003535"/>
    <w:rsid w:val="00003F73"/>
    <w:rsid w:val="000045FB"/>
    <w:rsid w:val="00005488"/>
    <w:rsid w:val="000069E5"/>
    <w:rsid w:val="00006E72"/>
    <w:rsid w:val="00007153"/>
    <w:rsid w:val="0001088C"/>
    <w:rsid w:val="00010BB0"/>
    <w:rsid w:val="00011275"/>
    <w:rsid w:val="000118CA"/>
    <w:rsid w:val="00011C4D"/>
    <w:rsid w:val="00011D61"/>
    <w:rsid w:val="000123D0"/>
    <w:rsid w:val="00013B90"/>
    <w:rsid w:val="00013CE8"/>
    <w:rsid w:val="00013DAF"/>
    <w:rsid w:val="00013E4B"/>
    <w:rsid w:val="00014347"/>
    <w:rsid w:val="00015447"/>
    <w:rsid w:val="00016627"/>
    <w:rsid w:val="00016C78"/>
    <w:rsid w:val="000174DF"/>
    <w:rsid w:val="00017533"/>
    <w:rsid w:val="000201E2"/>
    <w:rsid w:val="00020AED"/>
    <w:rsid w:val="00020B3A"/>
    <w:rsid w:val="00020F24"/>
    <w:rsid w:val="00021CB1"/>
    <w:rsid w:val="00021DBA"/>
    <w:rsid w:val="000231E2"/>
    <w:rsid w:val="00023219"/>
    <w:rsid w:val="000238F9"/>
    <w:rsid w:val="000242F6"/>
    <w:rsid w:val="00024D1F"/>
    <w:rsid w:val="00024EC7"/>
    <w:rsid w:val="00025992"/>
    <w:rsid w:val="00025B6B"/>
    <w:rsid w:val="00025C69"/>
    <w:rsid w:val="00025EFE"/>
    <w:rsid w:val="0002684B"/>
    <w:rsid w:val="00026D97"/>
    <w:rsid w:val="00026DFC"/>
    <w:rsid w:val="000273A6"/>
    <w:rsid w:val="0002746B"/>
    <w:rsid w:val="00030117"/>
    <w:rsid w:val="000301FC"/>
    <w:rsid w:val="000324C1"/>
    <w:rsid w:val="000336F3"/>
    <w:rsid w:val="0003378C"/>
    <w:rsid w:val="00034471"/>
    <w:rsid w:val="00034FE8"/>
    <w:rsid w:val="000353E1"/>
    <w:rsid w:val="0003551E"/>
    <w:rsid w:val="00035B62"/>
    <w:rsid w:val="00035C77"/>
    <w:rsid w:val="00036F0B"/>
    <w:rsid w:val="0003757B"/>
    <w:rsid w:val="00037D3A"/>
    <w:rsid w:val="00040143"/>
    <w:rsid w:val="000407F8"/>
    <w:rsid w:val="00040A3A"/>
    <w:rsid w:val="000414D4"/>
    <w:rsid w:val="00041DB1"/>
    <w:rsid w:val="00042135"/>
    <w:rsid w:val="0004349C"/>
    <w:rsid w:val="000440CF"/>
    <w:rsid w:val="000441A3"/>
    <w:rsid w:val="00044F42"/>
    <w:rsid w:val="00046D48"/>
    <w:rsid w:val="00047F6C"/>
    <w:rsid w:val="00050964"/>
    <w:rsid w:val="00051601"/>
    <w:rsid w:val="00051973"/>
    <w:rsid w:val="00052217"/>
    <w:rsid w:val="00053878"/>
    <w:rsid w:val="00053A7B"/>
    <w:rsid w:val="00053C07"/>
    <w:rsid w:val="00053EE1"/>
    <w:rsid w:val="00054B6E"/>
    <w:rsid w:val="00054C80"/>
    <w:rsid w:val="0005534D"/>
    <w:rsid w:val="00055BC3"/>
    <w:rsid w:val="00055D33"/>
    <w:rsid w:val="00056FC3"/>
    <w:rsid w:val="000573AB"/>
    <w:rsid w:val="00057E3B"/>
    <w:rsid w:val="00060247"/>
    <w:rsid w:val="00060B2E"/>
    <w:rsid w:val="00061D4F"/>
    <w:rsid w:val="00061DE1"/>
    <w:rsid w:val="00062C73"/>
    <w:rsid w:val="00064200"/>
    <w:rsid w:val="000652F2"/>
    <w:rsid w:val="000654A6"/>
    <w:rsid w:val="000655AB"/>
    <w:rsid w:val="000659A6"/>
    <w:rsid w:val="0006612E"/>
    <w:rsid w:val="00066653"/>
    <w:rsid w:val="00066A76"/>
    <w:rsid w:val="00066CCE"/>
    <w:rsid w:val="00066D4D"/>
    <w:rsid w:val="00067B90"/>
    <w:rsid w:val="00067CD3"/>
    <w:rsid w:val="00067F38"/>
    <w:rsid w:val="000717FB"/>
    <w:rsid w:val="00072B17"/>
    <w:rsid w:val="0007323D"/>
    <w:rsid w:val="00073D55"/>
    <w:rsid w:val="00073F23"/>
    <w:rsid w:val="000745DD"/>
    <w:rsid w:val="0007497E"/>
    <w:rsid w:val="000751EC"/>
    <w:rsid w:val="00075DA6"/>
    <w:rsid w:val="000764E9"/>
    <w:rsid w:val="00076B57"/>
    <w:rsid w:val="00076CC8"/>
    <w:rsid w:val="00081586"/>
    <w:rsid w:val="00081618"/>
    <w:rsid w:val="00083008"/>
    <w:rsid w:val="000830E6"/>
    <w:rsid w:val="000836CC"/>
    <w:rsid w:val="00084F87"/>
    <w:rsid w:val="00085C57"/>
    <w:rsid w:val="00086750"/>
    <w:rsid w:val="00086AE6"/>
    <w:rsid w:val="00086CA1"/>
    <w:rsid w:val="00087053"/>
    <w:rsid w:val="000879AB"/>
    <w:rsid w:val="00087A68"/>
    <w:rsid w:val="00087CFE"/>
    <w:rsid w:val="00090222"/>
    <w:rsid w:val="00090DA7"/>
    <w:rsid w:val="0009235B"/>
    <w:rsid w:val="00092E0F"/>
    <w:rsid w:val="00093F18"/>
    <w:rsid w:val="000952A6"/>
    <w:rsid w:val="0009549D"/>
    <w:rsid w:val="00095D73"/>
    <w:rsid w:val="0009624C"/>
    <w:rsid w:val="000A0559"/>
    <w:rsid w:val="000A0D96"/>
    <w:rsid w:val="000A20E9"/>
    <w:rsid w:val="000A35B7"/>
    <w:rsid w:val="000A3A23"/>
    <w:rsid w:val="000A4C99"/>
    <w:rsid w:val="000A5490"/>
    <w:rsid w:val="000A5ED7"/>
    <w:rsid w:val="000A6898"/>
    <w:rsid w:val="000A72AB"/>
    <w:rsid w:val="000A7B9B"/>
    <w:rsid w:val="000A7FEF"/>
    <w:rsid w:val="000B0803"/>
    <w:rsid w:val="000B145F"/>
    <w:rsid w:val="000B1DCC"/>
    <w:rsid w:val="000B2C23"/>
    <w:rsid w:val="000B2CF8"/>
    <w:rsid w:val="000B3146"/>
    <w:rsid w:val="000B4D19"/>
    <w:rsid w:val="000B4E56"/>
    <w:rsid w:val="000B607C"/>
    <w:rsid w:val="000B707E"/>
    <w:rsid w:val="000C06D7"/>
    <w:rsid w:val="000C1831"/>
    <w:rsid w:val="000C21B2"/>
    <w:rsid w:val="000C22AE"/>
    <w:rsid w:val="000C2748"/>
    <w:rsid w:val="000C2A3C"/>
    <w:rsid w:val="000C2AF8"/>
    <w:rsid w:val="000C2DC2"/>
    <w:rsid w:val="000C35D3"/>
    <w:rsid w:val="000C4134"/>
    <w:rsid w:val="000C4669"/>
    <w:rsid w:val="000C469D"/>
    <w:rsid w:val="000C4726"/>
    <w:rsid w:val="000C5BBB"/>
    <w:rsid w:val="000C6F0B"/>
    <w:rsid w:val="000D0C61"/>
    <w:rsid w:val="000D2ACE"/>
    <w:rsid w:val="000D3BD1"/>
    <w:rsid w:val="000D49F8"/>
    <w:rsid w:val="000D5B05"/>
    <w:rsid w:val="000D5D58"/>
    <w:rsid w:val="000D5D8F"/>
    <w:rsid w:val="000D612E"/>
    <w:rsid w:val="000D7203"/>
    <w:rsid w:val="000D751B"/>
    <w:rsid w:val="000E0242"/>
    <w:rsid w:val="000E0634"/>
    <w:rsid w:val="000E135A"/>
    <w:rsid w:val="000E16DF"/>
    <w:rsid w:val="000E1B2A"/>
    <w:rsid w:val="000E2BD8"/>
    <w:rsid w:val="000E346E"/>
    <w:rsid w:val="000E3A59"/>
    <w:rsid w:val="000E4BDF"/>
    <w:rsid w:val="000E6462"/>
    <w:rsid w:val="000F02F4"/>
    <w:rsid w:val="000F03C2"/>
    <w:rsid w:val="000F0A76"/>
    <w:rsid w:val="000F203A"/>
    <w:rsid w:val="000F207D"/>
    <w:rsid w:val="000F26F0"/>
    <w:rsid w:val="000F29D8"/>
    <w:rsid w:val="000F29EB"/>
    <w:rsid w:val="000F3FF1"/>
    <w:rsid w:val="000F5DCB"/>
    <w:rsid w:val="000F6026"/>
    <w:rsid w:val="000F61DD"/>
    <w:rsid w:val="000F6544"/>
    <w:rsid w:val="000F7DF3"/>
    <w:rsid w:val="00101502"/>
    <w:rsid w:val="0010231B"/>
    <w:rsid w:val="001030B6"/>
    <w:rsid w:val="00103205"/>
    <w:rsid w:val="00103D77"/>
    <w:rsid w:val="001045BF"/>
    <w:rsid w:val="001047EC"/>
    <w:rsid w:val="00104E4E"/>
    <w:rsid w:val="00106C40"/>
    <w:rsid w:val="00106E1B"/>
    <w:rsid w:val="00107817"/>
    <w:rsid w:val="00107AF0"/>
    <w:rsid w:val="0011039D"/>
    <w:rsid w:val="00110B45"/>
    <w:rsid w:val="00110CDC"/>
    <w:rsid w:val="00111045"/>
    <w:rsid w:val="00111E15"/>
    <w:rsid w:val="0011204B"/>
    <w:rsid w:val="0011277B"/>
    <w:rsid w:val="00112AB0"/>
    <w:rsid w:val="00112C4A"/>
    <w:rsid w:val="0011344A"/>
    <w:rsid w:val="00113A19"/>
    <w:rsid w:val="00114B75"/>
    <w:rsid w:val="00116C2C"/>
    <w:rsid w:val="00117C6B"/>
    <w:rsid w:val="0012064C"/>
    <w:rsid w:val="00120802"/>
    <w:rsid w:val="00123F93"/>
    <w:rsid w:val="00124273"/>
    <w:rsid w:val="001268ED"/>
    <w:rsid w:val="00126922"/>
    <w:rsid w:val="00127BA7"/>
    <w:rsid w:val="0013020F"/>
    <w:rsid w:val="00131491"/>
    <w:rsid w:val="00132165"/>
    <w:rsid w:val="0013289C"/>
    <w:rsid w:val="00133464"/>
    <w:rsid w:val="00133614"/>
    <w:rsid w:val="00133A44"/>
    <w:rsid w:val="00134697"/>
    <w:rsid w:val="00134F6E"/>
    <w:rsid w:val="001369F1"/>
    <w:rsid w:val="001375C0"/>
    <w:rsid w:val="0014074C"/>
    <w:rsid w:val="0014137F"/>
    <w:rsid w:val="00141F92"/>
    <w:rsid w:val="00142BA4"/>
    <w:rsid w:val="00143B02"/>
    <w:rsid w:val="00143BEB"/>
    <w:rsid w:val="001440E5"/>
    <w:rsid w:val="001456E2"/>
    <w:rsid w:val="0014589C"/>
    <w:rsid w:val="0014634C"/>
    <w:rsid w:val="00146B36"/>
    <w:rsid w:val="00146EB9"/>
    <w:rsid w:val="001472DA"/>
    <w:rsid w:val="00147316"/>
    <w:rsid w:val="00147596"/>
    <w:rsid w:val="00147CF2"/>
    <w:rsid w:val="00151EBC"/>
    <w:rsid w:val="00152638"/>
    <w:rsid w:val="001539C5"/>
    <w:rsid w:val="00153DFD"/>
    <w:rsid w:val="00153E98"/>
    <w:rsid w:val="00153F53"/>
    <w:rsid w:val="001540D7"/>
    <w:rsid w:val="00154396"/>
    <w:rsid w:val="0015495F"/>
    <w:rsid w:val="00155A58"/>
    <w:rsid w:val="00155F35"/>
    <w:rsid w:val="00156A5B"/>
    <w:rsid w:val="00156EB1"/>
    <w:rsid w:val="001578BE"/>
    <w:rsid w:val="00160646"/>
    <w:rsid w:val="001608C5"/>
    <w:rsid w:val="001619F9"/>
    <w:rsid w:val="00161A7C"/>
    <w:rsid w:val="00161E13"/>
    <w:rsid w:val="00161F96"/>
    <w:rsid w:val="00161FC0"/>
    <w:rsid w:val="00163135"/>
    <w:rsid w:val="00163FB7"/>
    <w:rsid w:val="00164284"/>
    <w:rsid w:val="0016444F"/>
    <w:rsid w:val="00164712"/>
    <w:rsid w:val="00165397"/>
    <w:rsid w:val="0016570D"/>
    <w:rsid w:val="001667CE"/>
    <w:rsid w:val="00167226"/>
    <w:rsid w:val="00167EEC"/>
    <w:rsid w:val="0017021C"/>
    <w:rsid w:val="00170D8E"/>
    <w:rsid w:val="00171B6F"/>
    <w:rsid w:val="0017209E"/>
    <w:rsid w:val="00172402"/>
    <w:rsid w:val="001725CC"/>
    <w:rsid w:val="00172F1B"/>
    <w:rsid w:val="00175810"/>
    <w:rsid w:val="0017621C"/>
    <w:rsid w:val="00176269"/>
    <w:rsid w:val="00176C57"/>
    <w:rsid w:val="00177282"/>
    <w:rsid w:val="001779C8"/>
    <w:rsid w:val="0018004F"/>
    <w:rsid w:val="001802DC"/>
    <w:rsid w:val="001806B4"/>
    <w:rsid w:val="00180B4A"/>
    <w:rsid w:val="00180CD7"/>
    <w:rsid w:val="00181043"/>
    <w:rsid w:val="00181262"/>
    <w:rsid w:val="00182AE8"/>
    <w:rsid w:val="001839DC"/>
    <w:rsid w:val="00184D55"/>
    <w:rsid w:val="0018506D"/>
    <w:rsid w:val="00185C5B"/>
    <w:rsid w:val="00186825"/>
    <w:rsid w:val="001903C6"/>
    <w:rsid w:val="0019088F"/>
    <w:rsid w:val="00192797"/>
    <w:rsid w:val="00193004"/>
    <w:rsid w:val="0019421F"/>
    <w:rsid w:val="0019435A"/>
    <w:rsid w:val="00194909"/>
    <w:rsid w:val="00194BA2"/>
    <w:rsid w:val="001958C4"/>
    <w:rsid w:val="00195ADB"/>
    <w:rsid w:val="001A01BF"/>
    <w:rsid w:val="001A0A96"/>
    <w:rsid w:val="001A138A"/>
    <w:rsid w:val="001A13EC"/>
    <w:rsid w:val="001A20B4"/>
    <w:rsid w:val="001A395F"/>
    <w:rsid w:val="001A4158"/>
    <w:rsid w:val="001A6373"/>
    <w:rsid w:val="001A6932"/>
    <w:rsid w:val="001A6E3F"/>
    <w:rsid w:val="001A7096"/>
    <w:rsid w:val="001A70DA"/>
    <w:rsid w:val="001A7F42"/>
    <w:rsid w:val="001B0EB4"/>
    <w:rsid w:val="001B1D13"/>
    <w:rsid w:val="001B385F"/>
    <w:rsid w:val="001B38EC"/>
    <w:rsid w:val="001B3D94"/>
    <w:rsid w:val="001B53A0"/>
    <w:rsid w:val="001B5499"/>
    <w:rsid w:val="001B5761"/>
    <w:rsid w:val="001B6042"/>
    <w:rsid w:val="001B78C1"/>
    <w:rsid w:val="001B78DF"/>
    <w:rsid w:val="001B7EE3"/>
    <w:rsid w:val="001C0B59"/>
    <w:rsid w:val="001C0C15"/>
    <w:rsid w:val="001C14A8"/>
    <w:rsid w:val="001C2232"/>
    <w:rsid w:val="001C2930"/>
    <w:rsid w:val="001C2B71"/>
    <w:rsid w:val="001C2C33"/>
    <w:rsid w:val="001C2FC4"/>
    <w:rsid w:val="001C31C8"/>
    <w:rsid w:val="001C32AA"/>
    <w:rsid w:val="001C3680"/>
    <w:rsid w:val="001C3A76"/>
    <w:rsid w:val="001C431B"/>
    <w:rsid w:val="001C561E"/>
    <w:rsid w:val="001C5E08"/>
    <w:rsid w:val="001C5E14"/>
    <w:rsid w:val="001C6E06"/>
    <w:rsid w:val="001C74C0"/>
    <w:rsid w:val="001D0652"/>
    <w:rsid w:val="001D0947"/>
    <w:rsid w:val="001D1EBC"/>
    <w:rsid w:val="001D3D6D"/>
    <w:rsid w:val="001D3D8A"/>
    <w:rsid w:val="001D4DCE"/>
    <w:rsid w:val="001D5148"/>
    <w:rsid w:val="001D52CB"/>
    <w:rsid w:val="001D553E"/>
    <w:rsid w:val="001D5661"/>
    <w:rsid w:val="001D6DD7"/>
    <w:rsid w:val="001E0337"/>
    <w:rsid w:val="001E06E6"/>
    <w:rsid w:val="001E0F13"/>
    <w:rsid w:val="001E10B7"/>
    <w:rsid w:val="001E1181"/>
    <w:rsid w:val="001E2488"/>
    <w:rsid w:val="001E3472"/>
    <w:rsid w:val="001E384B"/>
    <w:rsid w:val="001E3C5B"/>
    <w:rsid w:val="001E44A8"/>
    <w:rsid w:val="001E656A"/>
    <w:rsid w:val="001E65E7"/>
    <w:rsid w:val="001E665C"/>
    <w:rsid w:val="001E6A68"/>
    <w:rsid w:val="001E6B64"/>
    <w:rsid w:val="001E6BA1"/>
    <w:rsid w:val="001E6D85"/>
    <w:rsid w:val="001E6E24"/>
    <w:rsid w:val="001E6EEB"/>
    <w:rsid w:val="001F03C1"/>
    <w:rsid w:val="001F0D11"/>
    <w:rsid w:val="001F32B6"/>
    <w:rsid w:val="001F44CA"/>
    <w:rsid w:val="001F4E35"/>
    <w:rsid w:val="001F5276"/>
    <w:rsid w:val="001F583A"/>
    <w:rsid w:val="001F6789"/>
    <w:rsid w:val="001F6C0D"/>
    <w:rsid w:val="001F7D6D"/>
    <w:rsid w:val="001F7D91"/>
    <w:rsid w:val="00200753"/>
    <w:rsid w:val="00200BC5"/>
    <w:rsid w:val="00202266"/>
    <w:rsid w:val="0020255F"/>
    <w:rsid w:val="00202F5D"/>
    <w:rsid w:val="00203272"/>
    <w:rsid w:val="00203B24"/>
    <w:rsid w:val="00203EDF"/>
    <w:rsid w:val="0020401B"/>
    <w:rsid w:val="00204309"/>
    <w:rsid w:val="0020505B"/>
    <w:rsid w:val="00206379"/>
    <w:rsid w:val="002066F6"/>
    <w:rsid w:val="00207148"/>
    <w:rsid w:val="002076C8"/>
    <w:rsid w:val="0020797B"/>
    <w:rsid w:val="00207A65"/>
    <w:rsid w:val="00207A6F"/>
    <w:rsid w:val="00210FE8"/>
    <w:rsid w:val="00211204"/>
    <w:rsid w:val="002123FA"/>
    <w:rsid w:val="002126B5"/>
    <w:rsid w:val="00212701"/>
    <w:rsid w:val="00213AAE"/>
    <w:rsid w:val="00213DBF"/>
    <w:rsid w:val="00214591"/>
    <w:rsid w:val="002150E8"/>
    <w:rsid w:val="002153BB"/>
    <w:rsid w:val="002153E4"/>
    <w:rsid w:val="002168CE"/>
    <w:rsid w:val="00216D81"/>
    <w:rsid w:val="0022177D"/>
    <w:rsid w:val="002235D1"/>
    <w:rsid w:val="00224225"/>
    <w:rsid w:val="002256D5"/>
    <w:rsid w:val="00225E2E"/>
    <w:rsid w:val="00226549"/>
    <w:rsid w:val="00232220"/>
    <w:rsid w:val="002323C1"/>
    <w:rsid w:val="00232D5E"/>
    <w:rsid w:val="00232E98"/>
    <w:rsid w:val="00232F3C"/>
    <w:rsid w:val="00233144"/>
    <w:rsid w:val="00233C6E"/>
    <w:rsid w:val="00234A2D"/>
    <w:rsid w:val="00234CEB"/>
    <w:rsid w:val="0023610D"/>
    <w:rsid w:val="00240154"/>
    <w:rsid w:val="002405EF"/>
    <w:rsid w:val="002406C8"/>
    <w:rsid w:val="00241AE9"/>
    <w:rsid w:val="00241D4F"/>
    <w:rsid w:val="00242E04"/>
    <w:rsid w:val="00243CA4"/>
    <w:rsid w:val="00243CCE"/>
    <w:rsid w:val="00243FB5"/>
    <w:rsid w:val="00244030"/>
    <w:rsid w:val="00244378"/>
    <w:rsid w:val="002443DC"/>
    <w:rsid w:val="002453D6"/>
    <w:rsid w:val="00246D56"/>
    <w:rsid w:val="0025049D"/>
    <w:rsid w:val="002509E1"/>
    <w:rsid w:val="00250E1B"/>
    <w:rsid w:val="00251FC0"/>
    <w:rsid w:val="00252BDC"/>
    <w:rsid w:val="00252D53"/>
    <w:rsid w:val="00253FAC"/>
    <w:rsid w:val="00255FB0"/>
    <w:rsid w:val="00257C84"/>
    <w:rsid w:val="00260FB9"/>
    <w:rsid w:val="0026217E"/>
    <w:rsid w:val="002628B0"/>
    <w:rsid w:val="00263856"/>
    <w:rsid w:val="002640B7"/>
    <w:rsid w:val="00264D58"/>
    <w:rsid w:val="00264F7C"/>
    <w:rsid w:val="0026520C"/>
    <w:rsid w:val="00265CD1"/>
    <w:rsid w:val="00265F2D"/>
    <w:rsid w:val="00266557"/>
    <w:rsid w:val="002665F7"/>
    <w:rsid w:val="00267936"/>
    <w:rsid w:val="002700CA"/>
    <w:rsid w:val="00270867"/>
    <w:rsid w:val="00271158"/>
    <w:rsid w:val="00271806"/>
    <w:rsid w:val="00271BD0"/>
    <w:rsid w:val="00271D84"/>
    <w:rsid w:val="00271F6C"/>
    <w:rsid w:val="0027294E"/>
    <w:rsid w:val="00273CD5"/>
    <w:rsid w:val="00273DD4"/>
    <w:rsid w:val="00274FC0"/>
    <w:rsid w:val="002756BD"/>
    <w:rsid w:val="002757AF"/>
    <w:rsid w:val="00275877"/>
    <w:rsid w:val="00275AA6"/>
    <w:rsid w:val="00275D71"/>
    <w:rsid w:val="00276FD3"/>
    <w:rsid w:val="0027722F"/>
    <w:rsid w:val="002776DD"/>
    <w:rsid w:val="00277DE5"/>
    <w:rsid w:val="00277E4E"/>
    <w:rsid w:val="0028042B"/>
    <w:rsid w:val="0028053A"/>
    <w:rsid w:val="00281937"/>
    <w:rsid w:val="00282B37"/>
    <w:rsid w:val="00283196"/>
    <w:rsid w:val="00284573"/>
    <w:rsid w:val="002857AA"/>
    <w:rsid w:val="00285B6C"/>
    <w:rsid w:val="002864C8"/>
    <w:rsid w:val="00286A4E"/>
    <w:rsid w:val="00286E8C"/>
    <w:rsid w:val="00287631"/>
    <w:rsid w:val="00287ABD"/>
    <w:rsid w:val="00290CF2"/>
    <w:rsid w:val="00293AAF"/>
    <w:rsid w:val="00296857"/>
    <w:rsid w:val="002971BF"/>
    <w:rsid w:val="00297278"/>
    <w:rsid w:val="002A0B53"/>
    <w:rsid w:val="002A0BFD"/>
    <w:rsid w:val="002A0D10"/>
    <w:rsid w:val="002A0D57"/>
    <w:rsid w:val="002A10B0"/>
    <w:rsid w:val="002A10E7"/>
    <w:rsid w:val="002A2471"/>
    <w:rsid w:val="002A2BEF"/>
    <w:rsid w:val="002A31E3"/>
    <w:rsid w:val="002A36D9"/>
    <w:rsid w:val="002A37FA"/>
    <w:rsid w:val="002A3D6C"/>
    <w:rsid w:val="002A4959"/>
    <w:rsid w:val="002A4DCB"/>
    <w:rsid w:val="002A79D2"/>
    <w:rsid w:val="002B08E3"/>
    <w:rsid w:val="002B0B31"/>
    <w:rsid w:val="002B204D"/>
    <w:rsid w:val="002B2A71"/>
    <w:rsid w:val="002B343A"/>
    <w:rsid w:val="002B3A8B"/>
    <w:rsid w:val="002B54BC"/>
    <w:rsid w:val="002B7156"/>
    <w:rsid w:val="002C08B7"/>
    <w:rsid w:val="002C0D1A"/>
    <w:rsid w:val="002C171D"/>
    <w:rsid w:val="002C1B75"/>
    <w:rsid w:val="002C1CE6"/>
    <w:rsid w:val="002C1E4C"/>
    <w:rsid w:val="002C1F66"/>
    <w:rsid w:val="002C2805"/>
    <w:rsid w:val="002C2A5E"/>
    <w:rsid w:val="002C2A70"/>
    <w:rsid w:val="002C393C"/>
    <w:rsid w:val="002C3CA9"/>
    <w:rsid w:val="002C48B5"/>
    <w:rsid w:val="002C56B5"/>
    <w:rsid w:val="002C57F3"/>
    <w:rsid w:val="002C63D1"/>
    <w:rsid w:val="002C79BF"/>
    <w:rsid w:val="002D0386"/>
    <w:rsid w:val="002D1692"/>
    <w:rsid w:val="002D1878"/>
    <w:rsid w:val="002D1D83"/>
    <w:rsid w:val="002D228E"/>
    <w:rsid w:val="002D2525"/>
    <w:rsid w:val="002D356B"/>
    <w:rsid w:val="002D4A1E"/>
    <w:rsid w:val="002D5178"/>
    <w:rsid w:val="002D5E73"/>
    <w:rsid w:val="002D6B2E"/>
    <w:rsid w:val="002D72A0"/>
    <w:rsid w:val="002D7329"/>
    <w:rsid w:val="002D7682"/>
    <w:rsid w:val="002D7717"/>
    <w:rsid w:val="002D77E8"/>
    <w:rsid w:val="002E03B1"/>
    <w:rsid w:val="002E0B88"/>
    <w:rsid w:val="002E14FE"/>
    <w:rsid w:val="002E17EC"/>
    <w:rsid w:val="002E255A"/>
    <w:rsid w:val="002E26D7"/>
    <w:rsid w:val="002E35D2"/>
    <w:rsid w:val="002E57BE"/>
    <w:rsid w:val="002E60D6"/>
    <w:rsid w:val="002E67E6"/>
    <w:rsid w:val="002E69C2"/>
    <w:rsid w:val="002E75F3"/>
    <w:rsid w:val="002E7DBB"/>
    <w:rsid w:val="002E7F98"/>
    <w:rsid w:val="002F01A6"/>
    <w:rsid w:val="002F027B"/>
    <w:rsid w:val="002F0AA1"/>
    <w:rsid w:val="002F0CF6"/>
    <w:rsid w:val="002F0CF7"/>
    <w:rsid w:val="002F0DE7"/>
    <w:rsid w:val="002F11DB"/>
    <w:rsid w:val="002F1710"/>
    <w:rsid w:val="002F2938"/>
    <w:rsid w:val="002F2ACE"/>
    <w:rsid w:val="002F412E"/>
    <w:rsid w:val="002F4994"/>
    <w:rsid w:val="002F5B8A"/>
    <w:rsid w:val="002F6532"/>
    <w:rsid w:val="002F69AF"/>
    <w:rsid w:val="002F6B56"/>
    <w:rsid w:val="002F6CAC"/>
    <w:rsid w:val="002F6E89"/>
    <w:rsid w:val="0030002B"/>
    <w:rsid w:val="003004DD"/>
    <w:rsid w:val="00300ABA"/>
    <w:rsid w:val="00300B11"/>
    <w:rsid w:val="00300D23"/>
    <w:rsid w:val="00300E91"/>
    <w:rsid w:val="00302FFF"/>
    <w:rsid w:val="00303731"/>
    <w:rsid w:val="00303BD9"/>
    <w:rsid w:val="00304165"/>
    <w:rsid w:val="00304807"/>
    <w:rsid w:val="00304DAB"/>
    <w:rsid w:val="003059FD"/>
    <w:rsid w:val="0030687C"/>
    <w:rsid w:val="00307411"/>
    <w:rsid w:val="003078CC"/>
    <w:rsid w:val="00310868"/>
    <w:rsid w:val="00310C9B"/>
    <w:rsid w:val="00312A74"/>
    <w:rsid w:val="00313D28"/>
    <w:rsid w:val="003145A1"/>
    <w:rsid w:val="00314600"/>
    <w:rsid w:val="00315201"/>
    <w:rsid w:val="00315A97"/>
    <w:rsid w:val="00316CC9"/>
    <w:rsid w:val="00316CFC"/>
    <w:rsid w:val="00316FF0"/>
    <w:rsid w:val="00317DDE"/>
    <w:rsid w:val="00317F90"/>
    <w:rsid w:val="00320508"/>
    <w:rsid w:val="0032182A"/>
    <w:rsid w:val="00321C56"/>
    <w:rsid w:val="00322075"/>
    <w:rsid w:val="00322AF4"/>
    <w:rsid w:val="00322BD0"/>
    <w:rsid w:val="00324501"/>
    <w:rsid w:val="00324DF0"/>
    <w:rsid w:val="00325C06"/>
    <w:rsid w:val="00325C5A"/>
    <w:rsid w:val="00326C67"/>
    <w:rsid w:val="00327182"/>
    <w:rsid w:val="0032718A"/>
    <w:rsid w:val="003302B2"/>
    <w:rsid w:val="003309A5"/>
    <w:rsid w:val="00330FEC"/>
    <w:rsid w:val="0033104A"/>
    <w:rsid w:val="00331D35"/>
    <w:rsid w:val="00332EDD"/>
    <w:rsid w:val="00333DC2"/>
    <w:rsid w:val="00334C06"/>
    <w:rsid w:val="00335221"/>
    <w:rsid w:val="00335449"/>
    <w:rsid w:val="0033778A"/>
    <w:rsid w:val="00337AD2"/>
    <w:rsid w:val="00340B43"/>
    <w:rsid w:val="00341221"/>
    <w:rsid w:val="00341424"/>
    <w:rsid w:val="00341989"/>
    <w:rsid w:val="00341DE0"/>
    <w:rsid w:val="00342A09"/>
    <w:rsid w:val="00344433"/>
    <w:rsid w:val="00345512"/>
    <w:rsid w:val="00345FF3"/>
    <w:rsid w:val="0034675D"/>
    <w:rsid w:val="00347FF3"/>
    <w:rsid w:val="00350130"/>
    <w:rsid w:val="00350319"/>
    <w:rsid w:val="00350A95"/>
    <w:rsid w:val="00351C57"/>
    <w:rsid w:val="00351F79"/>
    <w:rsid w:val="003536FF"/>
    <w:rsid w:val="003544C5"/>
    <w:rsid w:val="0035558D"/>
    <w:rsid w:val="00355A2D"/>
    <w:rsid w:val="00356B0E"/>
    <w:rsid w:val="003573C5"/>
    <w:rsid w:val="00357A68"/>
    <w:rsid w:val="003600F1"/>
    <w:rsid w:val="00360A97"/>
    <w:rsid w:val="00360C1C"/>
    <w:rsid w:val="00362526"/>
    <w:rsid w:val="00362ADC"/>
    <w:rsid w:val="003635F6"/>
    <w:rsid w:val="00363FCC"/>
    <w:rsid w:val="0036778E"/>
    <w:rsid w:val="00367DD0"/>
    <w:rsid w:val="003702E9"/>
    <w:rsid w:val="00370D80"/>
    <w:rsid w:val="00371912"/>
    <w:rsid w:val="00371A40"/>
    <w:rsid w:val="00371B84"/>
    <w:rsid w:val="0037205C"/>
    <w:rsid w:val="00372E76"/>
    <w:rsid w:val="003751E9"/>
    <w:rsid w:val="00375CE2"/>
    <w:rsid w:val="00376F2D"/>
    <w:rsid w:val="003773E0"/>
    <w:rsid w:val="00377C96"/>
    <w:rsid w:val="0038001C"/>
    <w:rsid w:val="003800AA"/>
    <w:rsid w:val="00381AE2"/>
    <w:rsid w:val="00383725"/>
    <w:rsid w:val="0038569B"/>
    <w:rsid w:val="00385D21"/>
    <w:rsid w:val="0038779E"/>
    <w:rsid w:val="00391433"/>
    <w:rsid w:val="00391707"/>
    <w:rsid w:val="00392590"/>
    <w:rsid w:val="00394A5C"/>
    <w:rsid w:val="00394D97"/>
    <w:rsid w:val="00394E63"/>
    <w:rsid w:val="00394F0A"/>
    <w:rsid w:val="00395655"/>
    <w:rsid w:val="00395739"/>
    <w:rsid w:val="00396C3D"/>
    <w:rsid w:val="00397BC9"/>
    <w:rsid w:val="003A0101"/>
    <w:rsid w:val="003A0E66"/>
    <w:rsid w:val="003A0F2B"/>
    <w:rsid w:val="003A177C"/>
    <w:rsid w:val="003A1787"/>
    <w:rsid w:val="003A186A"/>
    <w:rsid w:val="003A1A0D"/>
    <w:rsid w:val="003A223D"/>
    <w:rsid w:val="003A25D0"/>
    <w:rsid w:val="003A326A"/>
    <w:rsid w:val="003A412B"/>
    <w:rsid w:val="003A4347"/>
    <w:rsid w:val="003A4F7E"/>
    <w:rsid w:val="003A51C8"/>
    <w:rsid w:val="003A541E"/>
    <w:rsid w:val="003A5CA9"/>
    <w:rsid w:val="003A657C"/>
    <w:rsid w:val="003A7082"/>
    <w:rsid w:val="003A7639"/>
    <w:rsid w:val="003A7B15"/>
    <w:rsid w:val="003B0250"/>
    <w:rsid w:val="003B0661"/>
    <w:rsid w:val="003B33A9"/>
    <w:rsid w:val="003B3613"/>
    <w:rsid w:val="003B3782"/>
    <w:rsid w:val="003B4792"/>
    <w:rsid w:val="003B4FA4"/>
    <w:rsid w:val="003B54FD"/>
    <w:rsid w:val="003B5732"/>
    <w:rsid w:val="003C12E1"/>
    <w:rsid w:val="003C1BCC"/>
    <w:rsid w:val="003C250D"/>
    <w:rsid w:val="003C28EF"/>
    <w:rsid w:val="003C2B54"/>
    <w:rsid w:val="003C3762"/>
    <w:rsid w:val="003C3928"/>
    <w:rsid w:val="003C4686"/>
    <w:rsid w:val="003C6524"/>
    <w:rsid w:val="003C700D"/>
    <w:rsid w:val="003C7353"/>
    <w:rsid w:val="003C77F2"/>
    <w:rsid w:val="003C7C16"/>
    <w:rsid w:val="003D02D1"/>
    <w:rsid w:val="003D09A6"/>
    <w:rsid w:val="003D1CB9"/>
    <w:rsid w:val="003D20A5"/>
    <w:rsid w:val="003D2990"/>
    <w:rsid w:val="003D3003"/>
    <w:rsid w:val="003D304D"/>
    <w:rsid w:val="003D3284"/>
    <w:rsid w:val="003D44DD"/>
    <w:rsid w:val="003D4A08"/>
    <w:rsid w:val="003D636A"/>
    <w:rsid w:val="003D64CB"/>
    <w:rsid w:val="003E037C"/>
    <w:rsid w:val="003E1768"/>
    <w:rsid w:val="003E1E13"/>
    <w:rsid w:val="003E27CE"/>
    <w:rsid w:val="003E2FD6"/>
    <w:rsid w:val="003E35F6"/>
    <w:rsid w:val="003E3730"/>
    <w:rsid w:val="003E4B10"/>
    <w:rsid w:val="003E4BCC"/>
    <w:rsid w:val="003E4CE4"/>
    <w:rsid w:val="003E4E09"/>
    <w:rsid w:val="003E5E66"/>
    <w:rsid w:val="003E7081"/>
    <w:rsid w:val="003F24FD"/>
    <w:rsid w:val="003F2D97"/>
    <w:rsid w:val="003F504A"/>
    <w:rsid w:val="003F5B0C"/>
    <w:rsid w:val="003F6205"/>
    <w:rsid w:val="003F6EEB"/>
    <w:rsid w:val="0040021B"/>
    <w:rsid w:val="00400D6B"/>
    <w:rsid w:val="004015AE"/>
    <w:rsid w:val="00402856"/>
    <w:rsid w:val="00402B79"/>
    <w:rsid w:val="004043A4"/>
    <w:rsid w:val="004048A5"/>
    <w:rsid w:val="00405210"/>
    <w:rsid w:val="00406496"/>
    <w:rsid w:val="0040649D"/>
    <w:rsid w:val="004068BC"/>
    <w:rsid w:val="00407D38"/>
    <w:rsid w:val="004107AA"/>
    <w:rsid w:val="00411562"/>
    <w:rsid w:val="00411678"/>
    <w:rsid w:val="0041265F"/>
    <w:rsid w:val="0041269B"/>
    <w:rsid w:val="004126A9"/>
    <w:rsid w:val="004127E3"/>
    <w:rsid w:val="00413B07"/>
    <w:rsid w:val="004150D8"/>
    <w:rsid w:val="00417BDC"/>
    <w:rsid w:val="00420C19"/>
    <w:rsid w:val="004219F0"/>
    <w:rsid w:val="00421FF8"/>
    <w:rsid w:val="004221BB"/>
    <w:rsid w:val="0042277C"/>
    <w:rsid w:val="00424FB5"/>
    <w:rsid w:val="00425617"/>
    <w:rsid w:val="00426422"/>
    <w:rsid w:val="00426694"/>
    <w:rsid w:val="00426C92"/>
    <w:rsid w:val="00426D34"/>
    <w:rsid w:val="00426E19"/>
    <w:rsid w:val="004270C0"/>
    <w:rsid w:val="0042778F"/>
    <w:rsid w:val="004300F1"/>
    <w:rsid w:val="004304F7"/>
    <w:rsid w:val="00430901"/>
    <w:rsid w:val="00431035"/>
    <w:rsid w:val="004313E2"/>
    <w:rsid w:val="0043232A"/>
    <w:rsid w:val="00432906"/>
    <w:rsid w:val="0043321D"/>
    <w:rsid w:val="0043405D"/>
    <w:rsid w:val="004346EE"/>
    <w:rsid w:val="00434AAD"/>
    <w:rsid w:val="00435970"/>
    <w:rsid w:val="004365E7"/>
    <w:rsid w:val="00436C44"/>
    <w:rsid w:val="0044079A"/>
    <w:rsid w:val="00440E65"/>
    <w:rsid w:val="004416A0"/>
    <w:rsid w:val="00441E83"/>
    <w:rsid w:val="0044233F"/>
    <w:rsid w:val="00442880"/>
    <w:rsid w:val="00442F1A"/>
    <w:rsid w:val="004443F0"/>
    <w:rsid w:val="00444F43"/>
    <w:rsid w:val="004459A9"/>
    <w:rsid w:val="004468BE"/>
    <w:rsid w:val="00447883"/>
    <w:rsid w:val="00447C94"/>
    <w:rsid w:val="00447D26"/>
    <w:rsid w:val="00450DB5"/>
    <w:rsid w:val="00451182"/>
    <w:rsid w:val="0045147F"/>
    <w:rsid w:val="0045199E"/>
    <w:rsid w:val="004526CA"/>
    <w:rsid w:val="00452989"/>
    <w:rsid w:val="00452BAD"/>
    <w:rsid w:val="004532EC"/>
    <w:rsid w:val="00453AED"/>
    <w:rsid w:val="00453C77"/>
    <w:rsid w:val="00453D7A"/>
    <w:rsid w:val="0045488A"/>
    <w:rsid w:val="00455E07"/>
    <w:rsid w:val="00456A85"/>
    <w:rsid w:val="004572CA"/>
    <w:rsid w:val="00457D17"/>
    <w:rsid w:val="00457E9B"/>
    <w:rsid w:val="00460239"/>
    <w:rsid w:val="0046247E"/>
    <w:rsid w:val="00462D20"/>
    <w:rsid w:val="00463126"/>
    <w:rsid w:val="0046357F"/>
    <w:rsid w:val="00464D5F"/>
    <w:rsid w:val="00466763"/>
    <w:rsid w:val="00466829"/>
    <w:rsid w:val="00467FC1"/>
    <w:rsid w:val="00470985"/>
    <w:rsid w:val="00470BF0"/>
    <w:rsid w:val="00471446"/>
    <w:rsid w:val="00472213"/>
    <w:rsid w:val="0047310D"/>
    <w:rsid w:val="00473C66"/>
    <w:rsid w:val="00473F13"/>
    <w:rsid w:val="0047451B"/>
    <w:rsid w:val="00476833"/>
    <w:rsid w:val="0047691C"/>
    <w:rsid w:val="00476A47"/>
    <w:rsid w:val="00483101"/>
    <w:rsid w:val="00484072"/>
    <w:rsid w:val="004841A7"/>
    <w:rsid w:val="0048467E"/>
    <w:rsid w:val="004853F2"/>
    <w:rsid w:val="004854C7"/>
    <w:rsid w:val="004868B6"/>
    <w:rsid w:val="00486C51"/>
    <w:rsid w:val="0048720F"/>
    <w:rsid w:val="004900D7"/>
    <w:rsid w:val="00490473"/>
    <w:rsid w:val="00490928"/>
    <w:rsid w:val="0049111C"/>
    <w:rsid w:val="004914AB"/>
    <w:rsid w:val="00491A75"/>
    <w:rsid w:val="00491A86"/>
    <w:rsid w:val="00491EB4"/>
    <w:rsid w:val="00492CC1"/>
    <w:rsid w:val="00493C38"/>
    <w:rsid w:val="00493DBC"/>
    <w:rsid w:val="0049438D"/>
    <w:rsid w:val="00496083"/>
    <w:rsid w:val="0049626A"/>
    <w:rsid w:val="00496B8B"/>
    <w:rsid w:val="004A0778"/>
    <w:rsid w:val="004A10DC"/>
    <w:rsid w:val="004A1609"/>
    <w:rsid w:val="004A1B1D"/>
    <w:rsid w:val="004A32ED"/>
    <w:rsid w:val="004A3F94"/>
    <w:rsid w:val="004A4448"/>
    <w:rsid w:val="004A4BF2"/>
    <w:rsid w:val="004A5143"/>
    <w:rsid w:val="004A6759"/>
    <w:rsid w:val="004A6B4C"/>
    <w:rsid w:val="004A71A0"/>
    <w:rsid w:val="004A7397"/>
    <w:rsid w:val="004A739E"/>
    <w:rsid w:val="004A795D"/>
    <w:rsid w:val="004B0AF6"/>
    <w:rsid w:val="004B0DB9"/>
    <w:rsid w:val="004B35AF"/>
    <w:rsid w:val="004B3B37"/>
    <w:rsid w:val="004B47C5"/>
    <w:rsid w:val="004B499D"/>
    <w:rsid w:val="004B4C97"/>
    <w:rsid w:val="004B4EB8"/>
    <w:rsid w:val="004B5F52"/>
    <w:rsid w:val="004B60E5"/>
    <w:rsid w:val="004B63A1"/>
    <w:rsid w:val="004B65C4"/>
    <w:rsid w:val="004B7249"/>
    <w:rsid w:val="004B730A"/>
    <w:rsid w:val="004C07C5"/>
    <w:rsid w:val="004C0911"/>
    <w:rsid w:val="004C106A"/>
    <w:rsid w:val="004C17B5"/>
    <w:rsid w:val="004C18C4"/>
    <w:rsid w:val="004C1BFA"/>
    <w:rsid w:val="004C268B"/>
    <w:rsid w:val="004C3289"/>
    <w:rsid w:val="004C412A"/>
    <w:rsid w:val="004C428D"/>
    <w:rsid w:val="004C4381"/>
    <w:rsid w:val="004C5D97"/>
    <w:rsid w:val="004C693B"/>
    <w:rsid w:val="004C6EE8"/>
    <w:rsid w:val="004C76B8"/>
    <w:rsid w:val="004C7931"/>
    <w:rsid w:val="004C7CE9"/>
    <w:rsid w:val="004D0826"/>
    <w:rsid w:val="004D08EE"/>
    <w:rsid w:val="004D2457"/>
    <w:rsid w:val="004D29E6"/>
    <w:rsid w:val="004D2C2B"/>
    <w:rsid w:val="004D2C75"/>
    <w:rsid w:val="004D3BB0"/>
    <w:rsid w:val="004D4EA8"/>
    <w:rsid w:val="004D4FD3"/>
    <w:rsid w:val="004D51CA"/>
    <w:rsid w:val="004D5720"/>
    <w:rsid w:val="004D5B3F"/>
    <w:rsid w:val="004D7685"/>
    <w:rsid w:val="004D789E"/>
    <w:rsid w:val="004E006E"/>
    <w:rsid w:val="004E11AD"/>
    <w:rsid w:val="004E1422"/>
    <w:rsid w:val="004E1AF1"/>
    <w:rsid w:val="004E27DB"/>
    <w:rsid w:val="004E4395"/>
    <w:rsid w:val="004E6828"/>
    <w:rsid w:val="004F0D7F"/>
    <w:rsid w:val="004F1CD1"/>
    <w:rsid w:val="004F2044"/>
    <w:rsid w:val="004F2259"/>
    <w:rsid w:val="004F2794"/>
    <w:rsid w:val="004F2B38"/>
    <w:rsid w:val="004F2CBA"/>
    <w:rsid w:val="004F3616"/>
    <w:rsid w:val="004F373B"/>
    <w:rsid w:val="004F46AF"/>
    <w:rsid w:val="004F597C"/>
    <w:rsid w:val="004F5F64"/>
    <w:rsid w:val="00500368"/>
    <w:rsid w:val="00501352"/>
    <w:rsid w:val="005021C3"/>
    <w:rsid w:val="00502450"/>
    <w:rsid w:val="00502457"/>
    <w:rsid w:val="00502C4A"/>
    <w:rsid w:val="00502F61"/>
    <w:rsid w:val="005030E4"/>
    <w:rsid w:val="00504E90"/>
    <w:rsid w:val="00505764"/>
    <w:rsid w:val="00505A8F"/>
    <w:rsid w:val="00507A9C"/>
    <w:rsid w:val="0051071B"/>
    <w:rsid w:val="00515E92"/>
    <w:rsid w:val="00515FB5"/>
    <w:rsid w:val="00516DD4"/>
    <w:rsid w:val="00516E63"/>
    <w:rsid w:val="00516FD7"/>
    <w:rsid w:val="00520628"/>
    <w:rsid w:val="0052111E"/>
    <w:rsid w:val="005213F3"/>
    <w:rsid w:val="00521B61"/>
    <w:rsid w:val="00521B7A"/>
    <w:rsid w:val="005227A9"/>
    <w:rsid w:val="00522DC3"/>
    <w:rsid w:val="00526A06"/>
    <w:rsid w:val="005273E2"/>
    <w:rsid w:val="0053065D"/>
    <w:rsid w:val="00530E7E"/>
    <w:rsid w:val="00530FC9"/>
    <w:rsid w:val="0053192F"/>
    <w:rsid w:val="00531A51"/>
    <w:rsid w:val="005326E8"/>
    <w:rsid w:val="00532C71"/>
    <w:rsid w:val="00533BFA"/>
    <w:rsid w:val="00536479"/>
    <w:rsid w:val="00536B56"/>
    <w:rsid w:val="005378BD"/>
    <w:rsid w:val="00540F18"/>
    <w:rsid w:val="00542309"/>
    <w:rsid w:val="005425D3"/>
    <w:rsid w:val="00543C19"/>
    <w:rsid w:val="00544B1C"/>
    <w:rsid w:val="00544B4E"/>
    <w:rsid w:val="005451AA"/>
    <w:rsid w:val="00545897"/>
    <w:rsid w:val="005459C9"/>
    <w:rsid w:val="00546099"/>
    <w:rsid w:val="005468EC"/>
    <w:rsid w:val="00546C23"/>
    <w:rsid w:val="00547E83"/>
    <w:rsid w:val="0055094B"/>
    <w:rsid w:val="0055343F"/>
    <w:rsid w:val="00554DF7"/>
    <w:rsid w:val="00555859"/>
    <w:rsid w:val="005558D7"/>
    <w:rsid w:val="00555983"/>
    <w:rsid w:val="00555DC2"/>
    <w:rsid w:val="00555EEC"/>
    <w:rsid w:val="005576BE"/>
    <w:rsid w:val="0056102C"/>
    <w:rsid w:val="00561A2B"/>
    <w:rsid w:val="00561AAE"/>
    <w:rsid w:val="00562125"/>
    <w:rsid w:val="00563B7E"/>
    <w:rsid w:val="00566633"/>
    <w:rsid w:val="005672D7"/>
    <w:rsid w:val="0056742B"/>
    <w:rsid w:val="00570959"/>
    <w:rsid w:val="00570FD6"/>
    <w:rsid w:val="005711BD"/>
    <w:rsid w:val="0057196C"/>
    <w:rsid w:val="0057198C"/>
    <w:rsid w:val="0057228C"/>
    <w:rsid w:val="005722D7"/>
    <w:rsid w:val="00572D37"/>
    <w:rsid w:val="005735EF"/>
    <w:rsid w:val="0057369E"/>
    <w:rsid w:val="00573B19"/>
    <w:rsid w:val="0057417D"/>
    <w:rsid w:val="005749F5"/>
    <w:rsid w:val="005758D0"/>
    <w:rsid w:val="005761FE"/>
    <w:rsid w:val="005769CD"/>
    <w:rsid w:val="00576E9C"/>
    <w:rsid w:val="0057734D"/>
    <w:rsid w:val="00580D6F"/>
    <w:rsid w:val="00581B97"/>
    <w:rsid w:val="0058294F"/>
    <w:rsid w:val="00582EC6"/>
    <w:rsid w:val="00582EE2"/>
    <w:rsid w:val="005837AE"/>
    <w:rsid w:val="00584687"/>
    <w:rsid w:val="00584813"/>
    <w:rsid w:val="00584A08"/>
    <w:rsid w:val="00584A3C"/>
    <w:rsid w:val="00585BC5"/>
    <w:rsid w:val="00586014"/>
    <w:rsid w:val="0058639F"/>
    <w:rsid w:val="00587FB9"/>
    <w:rsid w:val="005905D6"/>
    <w:rsid w:val="00590C53"/>
    <w:rsid w:val="00591DB7"/>
    <w:rsid w:val="0059363A"/>
    <w:rsid w:val="00593846"/>
    <w:rsid w:val="00593FB7"/>
    <w:rsid w:val="005951F7"/>
    <w:rsid w:val="00595CF8"/>
    <w:rsid w:val="00597264"/>
    <w:rsid w:val="005A02CC"/>
    <w:rsid w:val="005A0426"/>
    <w:rsid w:val="005A0B86"/>
    <w:rsid w:val="005A13A9"/>
    <w:rsid w:val="005A296B"/>
    <w:rsid w:val="005A2A75"/>
    <w:rsid w:val="005A30E3"/>
    <w:rsid w:val="005A3ACF"/>
    <w:rsid w:val="005A3AF3"/>
    <w:rsid w:val="005A4156"/>
    <w:rsid w:val="005A472B"/>
    <w:rsid w:val="005A4ABF"/>
    <w:rsid w:val="005A4AF8"/>
    <w:rsid w:val="005A4EF1"/>
    <w:rsid w:val="005A5C7A"/>
    <w:rsid w:val="005A6749"/>
    <w:rsid w:val="005A694F"/>
    <w:rsid w:val="005A7BD4"/>
    <w:rsid w:val="005B0DAB"/>
    <w:rsid w:val="005B0FE2"/>
    <w:rsid w:val="005B1146"/>
    <w:rsid w:val="005B1422"/>
    <w:rsid w:val="005B2DFF"/>
    <w:rsid w:val="005B464A"/>
    <w:rsid w:val="005B4657"/>
    <w:rsid w:val="005B53A4"/>
    <w:rsid w:val="005B53BF"/>
    <w:rsid w:val="005B6C2D"/>
    <w:rsid w:val="005B73C2"/>
    <w:rsid w:val="005C02F5"/>
    <w:rsid w:val="005C1663"/>
    <w:rsid w:val="005C227E"/>
    <w:rsid w:val="005C264E"/>
    <w:rsid w:val="005C517E"/>
    <w:rsid w:val="005C56D7"/>
    <w:rsid w:val="005C6274"/>
    <w:rsid w:val="005C6661"/>
    <w:rsid w:val="005D16EA"/>
    <w:rsid w:val="005D2AB6"/>
    <w:rsid w:val="005D2C6B"/>
    <w:rsid w:val="005D33F7"/>
    <w:rsid w:val="005D3B4B"/>
    <w:rsid w:val="005D464B"/>
    <w:rsid w:val="005D4A34"/>
    <w:rsid w:val="005D5F7F"/>
    <w:rsid w:val="005D62FE"/>
    <w:rsid w:val="005D65C1"/>
    <w:rsid w:val="005D6652"/>
    <w:rsid w:val="005D67F4"/>
    <w:rsid w:val="005D72C1"/>
    <w:rsid w:val="005D78C0"/>
    <w:rsid w:val="005E01DD"/>
    <w:rsid w:val="005E16A6"/>
    <w:rsid w:val="005E197E"/>
    <w:rsid w:val="005E19B5"/>
    <w:rsid w:val="005E2346"/>
    <w:rsid w:val="005E250C"/>
    <w:rsid w:val="005E273D"/>
    <w:rsid w:val="005E3A63"/>
    <w:rsid w:val="005E6C21"/>
    <w:rsid w:val="005E6FC0"/>
    <w:rsid w:val="005E783D"/>
    <w:rsid w:val="005E785A"/>
    <w:rsid w:val="005E7FA6"/>
    <w:rsid w:val="005F0324"/>
    <w:rsid w:val="005F25E3"/>
    <w:rsid w:val="005F281B"/>
    <w:rsid w:val="005F434D"/>
    <w:rsid w:val="005F5980"/>
    <w:rsid w:val="005F5A34"/>
    <w:rsid w:val="005F5E75"/>
    <w:rsid w:val="005F6616"/>
    <w:rsid w:val="0060104C"/>
    <w:rsid w:val="0060233F"/>
    <w:rsid w:val="00602ED5"/>
    <w:rsid w:val="0060391B"/>
    <w:rsid w:val="00604263"/>
    <w:rsid w:val="00604AFF"/>
    <w:rsid w:val="00604DA1"/>
    <w:rsid w:val="00604E6C"/>
    <w:rsid w:val="00605161"/>
    <w:rsid w:val="0060608B"/>
    <w:rsid w:val="006072D5"/>
    <w:rsid w:val="00607A41"/>
    <w:rsid w:val="00611286"/>
    <w:rsid w:val="00611A3A"/>
    <w:rsid w:val="00611AE4"/>
    <w:rsid w:val="006144E0"/>
    <w:rsid w:val="00614B58"/>
    <w:rsid w:val="00614CD6"/>
    <w:rsid w:val="00615662"/>
    <w:rsid w:val="00615ABB"/>
    <w:rsid w:val="006170AA"/>
    <w:rsid w:val="00617484"/>
    <w:rsid w:val="00620106"/>
    <w:rsid w:val="00621D26"/>
    <w:rsid w:val="00621DFD"/>
    <w:rsid w:val="00621F6B"/>
    <w:rsid w:val="00622673"/>
    <w:rsid w:val="006238B3"/>
    <w:rsid w:val="006238D7"/>
    <w:rsid w:val="006245B7"/>
    <w:rsid w:val="00624D47"/>
    <w:rsid w:val="00624ED6"/>
    <w:rsid w:val="00625D6B"/>
    <w:rsid w:val="006269D6"/>
    <w:rsid w:val="00627666"/>
    <w:rsid w:val="00627DE2"/>
    <w:rsid w:val="0063103D"/>
    <w:rsid w:val="00631803"/>
    <w:rsid w:val="00632079"/>
    <w:rsid w:val="00632B05"/>
    <w:rsid w:val="00632B6B"/>
    <w:rsid w:val="0063338B"/>
    <w:rsid w:val="00633B83"/>
    <w:rsid w:val="00633F2E"/>
    <w:rsid w:val="0063581B"/>
    <w:rsid w:val="00635869"/>
    <w:rsid w:val="0063652D"/>
    <w:rsid w:val="0063700C"/>
    <w:rsid w:val="00637421"/>
    <w:rsid w:val="006375B2"/>
    <w:rsid w:val="006376E9"/>
    <w:rsid w:val="00637833"/>
    <w:rsid w:val="0064244C"/>
    <w:rsid w:val="00642DC1"/>
    <w:rsid w:val="00643352"/>
    <w:rsid w:val="00643399"/>
    <w:rsid w:val="00643795"/>
    <w:rsid w:val="00643F03"/>
    <w:rsid w:val="006447FF"/>
    <w:rsid w:val="00644BA9"/>
    <w:rsid w:val="00644C93"/>
    <w:rsid w:val="006450A0"/>
    <w:rsid w:val="006459F9"/>
    <w:rsid w:val="006463ED"/>
    <w:rsid w:val="00646B78"/>
    <w:rsid w:val="00646EEC"/>
    <w:rsid w:val="00647946"/>
    <w:rsid w:val="00647CAB"/>
    <w:rsid w:val="00650924"/>
    <w:rsid w:val="00650ABA"/>
    <w:rsid w:val="0065193F"/>
    <w:rsid w:val="00652CF9"/>
    <w:rsid w:val="0065335C"/>
    <w:rsid w:val="006533F1"/>
    <w:rsid w:val="006535F0"/>
    <w:rsid w:val="0065372B"/>
    <w:rsid w:val="0065495A"/>
    <w:rsid w:val="006562B9"/>
    <w:rsid w:val="006565D2"/>
    <w:rsid w:val="006571D8"/>
    <w:rsid w:val="006608F8"/>
    <w:rsid w:val="00660BFC"/>
    <w:rsid w:val="00660D77"/>
    <w:rsid w:val="006617A4"/>
    <w:rsid w:val="00661F0B"/>
    <w:rsid w:val="00662015"/>
    <w:rsid w:val="00662590"/>
    <w:rsid w:val="00663366"/>
    <w:rsid w:val="00663797"/>
    <w:rsid w:val="00666D3A"/>
    <w:rsid w:val="00667DAF"/>
    <w:rsid w:val="006714A7"/>
    <w:rsid w:val="00672F2A"/>
    <w:rsid w:val="00673432"/>
    <w:rsid w:val="0067408D"/>
    <w:rsid w:val="00674CA8"/>
    <w:rsid w:val="006752F1"/>
    <w:rsid w:val="00675591"/>
    <w:rsid w:val="0067569C"/>
    <w:rsid w:val="00675C10"/>
    <w:rsid w:val="006761E9"/>
    <w:rsid w:val="0067681E"/>
    <w:rsid w:val="00676A01"/>
    <w:rsid w:val="00676E02"/>
    <w:rsid w:val="00677807"/>
    <w:rsid w:val="00677819"/>
    <w:rsid w:val="00677B92"/>
    <w:rsid w:val="00677C92"/>
    <w:rsid w:val="00680049"/>
    <w:rsid w:val="00680421"/>
    <w:rsid w:val="00680957"/>
    <w:rsid w:val="00680FA7"/>
    <w:rsid w:val="006816B4"/>
    <w:rsid w:val="006819DA"/>
    <w:rsid w:val="00681AEE"/>
    <w:rsid w:val="00681E2F"/>
    <w:rsid w:val="00682F70"/>
    <w:rsid w:val="00683362"/>
    <w:rsid w:val="00683483"/>
    <w:rsid w:val="0068484F"/>
    <w:rsid w:val="006851B4"/>
    <w:rsid w:val="00685878"/>
    <w:rsid w:val="0068601A"/>
    <w:rsid w:val="00686023"/>
    <w:rsid w:val="0068618D"/>
    <w:rsid w:val="00686700"/>
    <w:rsid w:val="00686B9A"/>
    <w:rsid w:val="00687969"/>
    <w:rsid w:val="00687985"/>
    <w:rsid w:val="006916EF"/>
    <w:rsid w:val="006930C7"/>
    <w:rsid w:val="0069460A"/>
    <w:rsid w:val="0069594A"/>
    <w:rsid w:val="00697CDB"/>
    <w:rsid w:val="006A093C"/>
    <w:rsid w:val="006A1A26"/>
    <w:rsid w:val="006A2163"/>
    <w:rsid w:val="006A2711"/>
    <w:rsid w:val="006A44E7"/>
    <w:rsid w:val="006A474E"/>
    <w:rsid w:val="006A5ECC"/>
    <w:rsid w:val="006A666F"/>
    <w:rsid w:val="006A6D40"/>
    <w:rsid w:val="006A6D51"/>
    <w:rsid w:val="006A7C7A"/>
    <w:rsid w:val="006A7E66"/>
    <w:rsid w:val="006B0EF2"/>
    <w:rsid w:val="006B10CD"/>
    <w:rsid w:val="006B15CE"/>
    <w:rsid w:val="006B1D61"/>
    <w:rsid w:val="006B22CA"/>
    <w:rsid w:val="006B248B"/>
    <w:rsid w:val="006B268D"/>
    <w:rsid w:val="006B29DE"/>
    <w:rsid w:val="006B404A"/>
    <w:rsid w:val="006B429C"/>
    <w:rsid w:val="006B5193"/>
    <w:rsid w:val="006B53BB"/>
    <w:rsid w:val="006B584E"/>
    <w:rsid w:val="006B5ACD"/>
    <w:rsid w:val="006B7101"/>
    <w:rsid w:val="006B7559"/>
    <w:rsid w:val="006B7699"/>
    <w:rsid w:val="006B7774"/>
    <w:rsid w:val="006B7F10"/>
    <w:rsid w:val="006C014A"/>
    <w:rsid w:val="006C065A"/>
    <w:rsid w:val="006C0D33"/>
    <w:rsid w:val="006C1EF6"/>
    <w:rsid w:val="006C27F7"/>
    <w:rsid w:val="006C339C"/>
    <w:rsid w:val="006C3B71"/>
    <w:rsid w:val="006C6A04"/>
    <w:rsid w:val="006C6BFF"/>
    <w:rsid w:val="006C6E13"/>
    <w:rsid w:val="006D05B2"/>
    <w:rsid w:val="006D0864"/>
    <w:rsid w:val="006D0C64"/>
    <w:rsid w:val="006D0ED1"/>
    <w:rsid w:val="006D164C"/>
    <w:rsid w:val="006D26C1"/>
    <w:rsid w:val="006D2B45"/>
    <w:rsid w:val="006D3177"/>
    <w:rsid w:val="006D3FF3"/>
    <w:rsid w:val="006D4D37"/>
    <w:rsid w:val="006D4FA1"/>
    <w:rsid w:val="006D61A9"/>
    <w:rsid w:val="006D6B92"/>
    <w:rsid w:val="006D6FCF"/>
    <w:rsid w:val="006D765E"/>
    <w:rsid w:val="006D7AC8"/>
    <w:rsid w:val="006E0E11"/>
    <w:rsid w:val="006E1559"/>
    <w:rsid w:val="006E30CD"/>
    <w:rsid w:val="006E6F67"/>
    <w:rsid w:val="006E7973"/>
    <w:rsid w:val="006E7A3F"/>
    <w:rsid w:val="006E7BEE"/>
    <w:rsid w:val="006E7D1F"/>
    <w:rsid w:val="006F0156"/>
    <w:rsid w:val="006F01A0"/>
    <w:rsid w:val="006F0B30"/>
    <w:rsid w:val="006F306E"/>
    <w:rsid w:val="006F48C3"/>
    <w:rsid w:val="006F4E6A"/>
    <w:rsid w:val="006F5B14"/>
    <w:rsid w:val="006F6382"/>
    <w:rsid w:val="006F6BE5"/>
    <w:rsid w:val="006F7387"/>
    <w:rsid w:val="006F7568"/>
    <w:rsid w:val="007000B9"/>
    <w:rsid w:val="0070065E"/>
    <w:rsid w:val="00700CCD"/>
    <w:rsid w:val="00700FB7"/>
    <w:rsid w:val="0070212C"/>
    <w:rsid w:val="00702828"/>
    <w:rsid w:val="007028E8"/>
    <w:rsid w:val="00702EDA"/>
    <w:rsid w:val="00703280"/>
    <w:rsid w:val="00703F21"/>
    <w:rsid w:val="00705915"/>
    <w:rsid w:val="00705D6C"/>
    <w:rsid w:val="007063A4"/>
    <w:rsid w:val="0070640C"/>
    <w:rsid w:val="007074D3"/>
    <w:rsid w:val="00707B67"/>
    <w:rsid w:val="007112B3"/>
    <w:rsid w:val="0071159B"/>
    <w:rsid w:val="0071179B"/>
    <w:rsid w:val="0071240C"/>
    <w:rsid w:val="0071279E"/>
    <w:rsid w:val="00713D29"/>
    <w:rsid w:val="00714724"/>
    <w:rsid w:val="00714ADE"/>
    <w:rsid w:val="00714DF9"/>
    <w:rsid w:val="00716619"/>
    <w:rsid w:val="00716659"/>
    <w:rsid w:val="00717177"/>
    <w:rsid w:val="00717E39"/>
    <w:rsid w:val="00720044"/>
    <w:rsid w:val="007204B7"/>
    <w:rsid w:val="00720619"/>
    <w:rsid w:val="00721164"/>
    <w:rsid w:val="007214FA"/>
    <w:rsid w:val="00722839"/>
    <w:rsid w:val="00722943"/>
    <w:rsid w:val="007235D0"/>
    <w:rsid w:val="007235F1"/>
    <w:rsid w:val="00723A64"/>
    <w:rsid w:val="00724C99"/>
    <w:rsid w:val="00725D1C"/>
    <w:rsid w:val="007261A4"/>
    <w:rsid w:val="007266A8"/>
    <w:rsid w:val="00726D8B"/>
    <w:rsid w:val="00727970"/>
    <w:rsid w:val="0073036A"/>
    <w:rsid w:val="0073086E"/>
    <w:rsid w:val="00730933"/>
    <w:rsid w:val="007310BF"/>
    <w:rsid w:val="00731350"/>
    <w:rsid w:val="00732070"/>
    <w:rsid w:val="00732BBA"/>
    <w:rsid w:val="00733E6B"/>
    <w:rsid w:val="00733E8A"/>
    <w:rsid w:val="00734261"/>
    <w:rsid w:val="0073439E"/>
    <w:rsid w:val="0073457B"/>
    <w:rsid w:val="00735841"/>
    <w:rsid w:val="00735B61"/>
    <w:rsid w:val="00735F54"/>
    <w:rsid w:val="00737282"/>
    <w:rsid w:val="00737486"/>
    <w:rsid w:val="00737953"/>
    <w:rsid w:val="007428A2"/>
    <w:rsid w:val="00743CAB"/>
    <w:rsid w:val="00745CA7"/>
    <w:rsid w:val="007476E7"/>
    <w:rsid w:val="00750136"/>
    <w:rsid w:val="007506FA"/>
    <w:rsid w:val="007512E6"/>
    <w:rsid w:val="00751C06"/>
    <w:rsid w:val="00751F0D"/>
    <w:rsid w:val="0075242B"/>
    <w:rsid w:val="00753260"/>
    <w:rsid w:val="0075444E"/>
    <w:rsid w:val="00754674"/>
    <w:rsid w:val="007564A2"/>
    <w:rsid w:val="007573C1"/>
    <w:rsid w:val="00757664"/>
    <w:rsid w:val="00760DDC"/>
    <w:rsid w:val="00761173"/>
    <w:rsid w:val="00761F12"/>
    <w:rsid w:val="00762361"/>
    <w:rsid w:val="00762550"/>
    <w:rsid w:val="00763900"/>
    <w:rsid w:val="007639D2"/>
    <w:rsid w:val="00763B99"/>
    <w:rsid w:val="00764531"/>
    <w:rsid w:val="007655C6"/>
    <w:rsid w:val="007659DF"/>
    <w:rsid w:val="00765DEC"/>
    <w:rsid w:val="0076609E"/>
    <w:rsid w:val="00766188"/>
    <w:rsid w:val="00766466"/>
    <w:rsid w:val="00767872"/>
    <w:rsid w:val="00767E18"/>
    <w:rsid w:val="00767F6A"/>
    <w:rsid w:val="00770336"/>
    <w:rsid w:val="00770464"/>
    <w:rsid w:val="00770CE2"/>
    <w:rsid w:val="007710D3"/>
    <w:rsid w:val="007723B4"/>
    <w:rsid w:val="007726A7"/>
    <w:rsid w:val="00772F68"/>
    <w:rsid w:val="0077318C"/>
    <w:rsid w:val="00773729"/>
    <w:rsid w:val="00773B49"/>
    <w:rsid w:val="00773E79"/>
    <w:rsid w:val="00774315"/>
    <w:rsid w:val="00774854"/>
    <w:rsid w:val="00774A9A"/>
    <w:rsid w:val="00775099"/>
    <w:rsid w:val="00776A88"/>
    <w:rsid w:val="00776EF0"/>
    <w:rsid w:val="00777875"/>
    <w:rsid w:val="00777A92"/>
    <w:rsid w:val="0078013F"/>
    <w:rsid w:val="00780207"/>
    <w:rsid w:val="007803A8"/>
    <w:rsid w:val="007805DC"/>
    <w:rsid w:val="00780A30"/>
    <w:rsid w:val="007816E8"/>
    <w:rsid w:val="00782838"/>
    <w:rsid w:val="00783092"/>
    <w:rsid w:val="00783229"/>
    <w:rsid w:val="00783EDB"/>
    <w:rsid w:val="007846AD"/>
    <w:rsid w:val="007850BF"/>
    <w:rsid w:val="007860E9"/>
    <w:rsid w:val="00787913"/>
    <w:rsid w:val="00787B04"/>
    <w:rsid w:val="00787FC1"/>
    <w:rsid w:val="007909D1"/>
    <w:rsid w:val="00790C94"/>
    <w:rsid w:val="00791F84"/>
    <w:rsid w:val="007921C5"/>
    <w:rsid w:val="007927E5"/>
    <w:rsid w:val="00792C53"/>
    <w:rsid w:val="00793F37"/>
    <w:rsid w:val="00793FB5"/>
    <w:rsid w:val="007944B2"/>
    <w:rsid w:val="00795D87"/>
    <w:rsid w:val="00796283"/>
    <w:rsid w:val="007962B8"/>
    <w:rsid w:val="007969AB"/>
    <w:rsid w:val="00796B94"/>
    <w:rsid w:val="00797876"/>
    <w:rsid w:val="007A009C"/>
    <w:rsid w:val="007A1215"/>
    <w:rsid w:val="007A1558"/>
    <w:rsid w:val="007A3E3D"/>
    <w:rsid w:val="007A458E"/>
    <w:rsid w:val="007A4E16"/>
    <w:rsid w:val="007A5A64"/>
    <w:rsid w:val="007A5C4B"/>
    <w:rsid w:val="007A64DB"/>
    <w:rsid w:val="007A7747"/>
    <w:rsid w:val="007B05F4"/>
    <w:rsid w:val="007B0E2C"/>
    <w:rsid w:val="007B156A"/>
    <w:rsid w:val="007B18C6"/>
    <w:rsid w:val="007B1CF9"/>
    <w:rsid w:val="007B2650"/>
    <w:rsid w:val="007B2E3D"/>
    <w:rsid w:val="007B3BAD"/>
    <w:rsid w:val="007B4721"/>
    <w:rsid w:val="007B5027"/>
    <w:rsid w:val="007B54D0"/>
    <w:rsid w:val="007B6B0F"/>
    <w:rsid w:val="007B76C3"/>
    <w:rsid w:val="007B7993"/>
    <w:rsid w:val="007B7C1B"/>
    <w:rsid w:val="007B7C9B"/>
    <w:rsid w:val="007C06ED"/>
    <w:rsid w:val="007C07FB"/>
    <w:rsid w:val="007C1621"/>
    <w:rsid w:val="007C1FA3"/>
    <w:rsid w:val="007C25B5"/>
    <w:rsid w:val="007C315B"/>
    <w:rsid w:val="007C3197"/>
    <w:rsid w:val="007C4833"/>
    <w:rsid w:val="007C514A"/>
    <w:rsid w:val="007C5357"/>
    <w:rsid w:val="007C6530"/>
    <w:rsid w:val="007C65DA"/>
    <w:rsid w:val="007C6F91"/>
    <w:rsid w:val="007C7235"/>
    <w:rsid w:val="007C745B"/>
    <w:rsid w:val="007C7669"/>
    <w:rsid w:val="007C79AE"/>
    <w:rsid w:val="007D00D5"/>
    <w:rsid w:val="007D1B02"/>
    <w:rsid w:val="007D2B75"/>
    <w:rsid w:val="007D3291"/>
    <w:rsid w:val="007D3B0A"/>
    <w:rsid w:val="007D490D"/>
    <w:rsid w:val="007D5303"/>
    <w:rsid w:val="007D5357"/>
    <w:rsid w:val="007D5FE6"/>
    <w:rsid w:val="007D639D"/>
    <w:rsid w:val="007D6DD6"/>
    <w:rsid w:val="007D71AB"/>
    <w:rsid w:val="007D7509"/>
    <w:rsid w:val="007E0092"/>
    <w:rsid w:val="007E01DC"/>
    <w:rsid w:val="007E0BD6"/>
    <w:rsid w:val="007E0ED2"/>
    <w:rsid w:val="007E10C8"/>
    <w:rsid w:val="007E111D"/>
    <w:rsid w:val="007E2059"/>
    <w:rsid w:val="007E2A21"/>
    <w:rsid w:val="007E465B"/>
    <w:rsid w:val="007E5E14"/>
    <w:rsid w:val="007E5E75"/>
    <w:rsid w:val="007F12B1"/>
    <w:rsid w:val="007F12ED"/>
    <w:rsid w:val="007F13FB"/>
    <w:rsid w:val="007F1BD3"/>
    <w:rsid w:val="007F2764"/>
    <w:rsid w:val="007F2BC1"/>
    <w:rsid w:val="007F4050"/>
    <w:rsid w:val="007F51C7"/>
    <w:rsid w:val="007F5B2F"/>
    <w:rsid w:val="007F6589"/>
    <w:rsid w:val="007F7BB9"/>
    <w:rsid w:val="007F7E97"/>
    <w:rsid w:val="0080102C"/>
    <w:rsid w:val="008019C5"/>
    <w:rsid w:val="008020B3"/>
    <w:rsid w:val="00802163"/>
    <w:rsid w:val="008036C4"/>
    <w:rsid w:val="00803C14"/>
    <w:rsid w:val="00804C6A"/>
    <w:rsid w:val="00804DBD"/>
    <w:rsid w:val="00805CD8"/>
    <w:rsid w:val="00806DA0"/>
    <w:rsid w:val="00807174"/>
    <w:rsid w:val="00810341"/>
    <w:rsid w:val="0081057A"/>
    <w:rsid w:val="0081067C"/>
    <w:rsid w:val="008120F1"/>
    <w:rsid w:val="008129F4"/>
    <w:rsid w:val="008130B5"/>
    <w:rsid w:val="008132F7"/>
    <w:rsid w:val="00814219"/>
    <w:rsid w:val="0081450B"/>
    <w:rsid w:val="00814CB3"/>
    <w:rsid w:val="008161B9"/>
    <w:rsid w:val="00816271"/>
    <w:rsid w:val="008179FF"/>
    <w:rsid w:val="00817C94"/>
    <w:rsid w:val="00821500"/>
    <w:rsid w:val="00821939"/>
    <w:rsid w:val="00821D45"/>
    <w:rsid w:val="00822CE4"/>
    <w:rsid w:val="00824685"/>
    <w:rsid w:val="00824A79"/>
    <w:rsid w:val="00824E54"/>
    <w:rsid w:val="00825B50"/>
    <w:rsid w:val="008266D8"/>
    <w:rsid w:val="008306C3"/>
    <w:rsid w:val="00830D4C"/>
    <w:rsid w:val="00831642"/>
    <w:rsid w:val="00831671"/>
    <w:rsid w:val="00831771"/>
    <w:rsid w:val="00833285"/>
    <w:rsid w:val="0083393E"/>
    <w:rsid w:val="00834197"/>
    <w:rsid w:val="008344A0"/>
    <w:rsid w:val="0083487D"/>
    <w:rsid w:val="008348F8"/>
    <w:rsid w:val="00834E6D"/>
    <w:rsid w:val="0083569D"/>
    <w:rsid w:val="00835F24"/>
    <w:rsid w:val="00835F7C"/>
    <w:rsid w:val="008360EC"/>
    <w:rsid w:val="008361E3"/>
    <w:rsid w:val="008363E4"/>
    <w:rsid w:val="00840404"/>
    <w:rsid w:val="00841F26"/>
    <w:rsid w:val="00841F94"/>
    <w:rsid w:val="008428B8"/>
    <w:rsid w:val="008435B6"/>
    <w:rsid w:val="008435F9"/>
    <w:rsid w:val="008438E4"/>
    <w:rsid w:val="00844765"/>
    <w:rsid w:val="00844CB3"/>
    <w:rsid w:val="0084519A"/>
    <w:rsid w:val="00846B48"/>
    <w:rsid w:val="00846BD7"/>
    <w:rsid w:val="00846E22"/>
    <w:rsid w:val="00847013"/>
    <w:rsid w:val="0084737C"/>
    <w:rsid w:val="00850327"/>
    <w:rsid w:val="00850614"/>
    <w:rsid w:val="0085088F"/>
    <w:rsid w:val="0085154F"/>
    <w:rsid w:val="00851D68"/>
    <w:rsid w:val="00856501"/>
    <w:rsid w:val="008565C1"/>
    <w:rsid w:val="00856609"/>
    <w:rsid w:val="00856803"/>
    <w:rsid w:val="00857390"/>
    <w:rsid w:val="00857677"/>
    <w:rsid w:val="00857FD1"/>
    <w:rsid w:val="00860022"/>
    <w:rsid w:val="00860AB3"/>
    <w:rsid w:val="00860E8C"/>
    <w:rsid w:val="008610C1"/>
    <w:rsid w:val="00862180"/>
    <w:rsid w:val="00862F8B"/>
    <w:rsid w:val="0086368E"/>
    <w:rsid w:val="0086462F"/>
    <w:rsid w:val="00864C1C"/>
    <w:rsid w:val="0086548B"/>
    <w:rsid w:val="008655CE"/>
    <w:rsid w:val="00865CAE"/>
    <w:rsid w:val="00865D17"/>
    <w:rsid w:val="00866E2D"/>
    <w:rsid w:val="00866F88"/>
    <w:rsid w:val="00867E3A"/>
    <w:rsid w:val="0087005D"/>
    <w:rsid w:val="00870393"/>
    <w:rsid w:val="0087052B"/>
    <w:rsid w:val="00870794"/>
    <w:rsid w:val="00870E8E"/>
    <w:rsid w:val="008717B2"/>
    <w:rsid w:val="00871AF3"/>
    <w:rsid w:val="00872353"/>
    <w:rsid w:val="00872AE7"/>
    <w:rsid w:val="00872D77"/>
    <w:rsid w:val="00873291"/>
    <w:rsid w:val="00873D3D"/>
    <w:rsid w:val="0087401A"/>
    <w:rsid w:val="008745CC"/>
    <w:rsid w:val="00874CFB"/>
    <w:rsid w:val="00875503"/>
    <w:rsid w:val="00875FB8"/>
    <w:rsid w:val="0087650E"/>
    <w:rsid w:val="00876979"/>
    <w:rsid w:val="00876B33"/>
    <w:rsid w:val="00876E35"/>
    <w:rsid w:val="008771B1"/>
    <w:rsid w:val="00877D17"/>
    <w:rsid w:val="0088044B"/>
    <w:rsid w:val="00880801"/>
    <w:rsid w:val="00880A86"/>
    <w:rsid w:val="00881213"/>
    <w:rsid w:val="0088143E"/>
    <w:rsid w:val="00881A3B"/>
    <w:rsid w:val="008820AA"/>
    <w:rsid w:val="008820DF"/>
    <w:rsid w:val="008821DA"/>
    <w:rsid w:val="0088242C"/>
    <w:rsid w:val="00882E37"/>
    <w:rsid w:val="00883862"/>
    <w:rsid w:val="00884060"/>
    <w:rsid w:val="008842B6"/>
    <w:rsid w:val="00884418"/>
    <w:rsid w:val="0088498E"/>
    <w:rsid w:val="00884C6E"/>
    <w:rsid w:val="00884DF5"/>
    <w:rsid w:val="00884EC1"/>
    <w:rsid w:val="008858D8"/>
    <w:rsid w:val="008859C2"/>
    <w:rsid w:val="00885EA3"/>
    <w:rsid w:val="008869DD"/>
    <w:rsid w:val="0088765F"/>
    <w:rsid w:val="00887B2D"/>
    <w:rsid w:val="00890ABC"/>
    <w:rsid w:val="00890E8A"/>
    <w:rsid w:val="00892442"/>
    <w:rsid w:val="00892A47"/>
    <w:rsid w:val="008932B8"/>
    <w:rsid w:val="00893889"/>
    <w:rsid w:val="008949C7"/>
    <w:rsid w:val="0089554F"/>
    <w:rsid w:val="008956BC"/>
    <w:rsid w:val="008965B7"/>
    <w:rsid w:val="00896F7B"/>
    <w:rsid w:val="00897060"/>
    <w:rsid w:val="008A027E"/>
    <w:rsid w:val="008A04B3"/>
    <w:rsid w:val="008A0D9E"/>
    <w:rsid w:val="008A0F70"/>
    <w:rsid w:val="008A142F"/>
    <w:rsid w:val="008A1AAE"/>
    <w:rsid w:val="008A1E46"/>
    <w:rsid w:val="008A2778"/>
    <w:rsid w:val="008A28D9"/>
    <w:rsid w:val="008A2BB7"/>
    <w:rsid w:val="008A2C60"/>
    <w:rsid w:val="008A2F33"/>
    <w:rsid w:val="008A339A"/>
    <w:rsid w:val="008A516F"/>
    <w:rsid w:val="008A628E"/>
    <w:rsid w:val="008B0A3A"/>
    <w:rsid w:val="008B14E4"/>
    <w:rsid w:val="008B1B64"/>
    <w:rsid w:val="008B22E0"/>
    <w:rsid w:val="008B2465"/>
    <w:rsid w:val="008B35BC"/>
    <w:rsid w:val="008B507D"/>
    <w:rsid w:val="008B577C"/>
    <w:rsid w:val="008B5A0F"/>
    <w:rsid w:val="008B5C1A"/>
    <w:rsid w:val="008B6ECF"/>
    <w:rsid w:val="008B6EE2"/>
    <w:rsid w:val="008B7707"/>
    <w:rsid w:val="008B7815"/>
    <w:rsid w:val="008C02DB"/>
    <w:rsid w:val="008C0781"/>
    <w:rsid w:val="008C09FC"/>
    <w:rsid w:val="008C0D32"/>
    <w:rsid w:val="008C2D83"/>
    <w:rsid w:val="008C340B"/>
    <w:rsid w:val="008C3C59"/>
    <w:rsid w:val="008C4DEF"/>
    <w:rsid w:val="008C52B4"/>
    <w:rsid w:val="008C63FE"/>
    <w:rsid w:val="008C7555"/>
    <w:rsid w:val="008C7E1E"/>
    <w:rsid w:val="008D0DB3"/>
    <w:rsid w:val="008D1783"/>
    <w:rsid w:val="008D2113"/>
    <w:rsid w:val="008D29B6"/>
    <w:rsid w:val="008D2DEB"/>
    <w:rsid w:val="008D322E"/>
    <w:rsid w:val="008D3799"/>
    <w:rsid w:val="008D43A2"/>
    <w:rsid w:val="008D4585"/>
    <w:rsid w:val="008D4F68"/>
    <w:rsid w:val="008D5539"/>
    <w:rsid w:val="008D5BC5"/>
    <w:rsid w:val="008D60C3"/>
    <w:rsid w:val="008D67CB"/>
    <w:rsid w:val="008D72FD"/>
    <w:rsid w:val="008D7C0C"/>
    <w:rsid w:val="008D7F30"/>
    <w:rsid w:val="008E06E9"/>
    <w:rsid w:val="008E0C38"/>
    <w:rsid w:val="008E1782"/>
    <w:rsid w:val="008E1BAC"/>
    <w:rsid w:val="008E1D1F"/>
    <w:rsid w:val="008E1E30"/>
    <w:rsid w:val="008E3103"/>
    <w:rsid w:val="008E38FD"/>
    <w:rsid w:val="008E3984"/>
    <w:rsid w:val="008E3D41"/>
    <w:rsid w:val="008E5403"/>
    <w:rsid w:val="008E587B"/>
    <w:rsid w:val="008E5E49"/>
    <w:rsid w:val="008E5E6C"/>
    <w:rsid w:val="008F13C3"/>
    <w:rsid w:val="008F1E73"/>
    <w:rsid w:val="008F5648"/>
    <w:rsid w:val="008F5684"/>
    <w:rsid w:val="008F605A"/>
    <w:rsid w:val="008F6458"/>
    <w:rsid w:val="008F64EA"/>
    <w:rsid w:val="008F6B0B"/>
    <w:rsid w:val="008F7BCD"/>
    <w:rsid w:val="00900ED0"/>
    <w:rsid w:val="009015F8"/>
    <w:rsid w:val="0090322A"/>
    <w:rsid w:val="00903E2C"/>
    <w:rsid w:val="00904A87"/>
    <w:rsid w:val="009052BE"/>
    <w:rsid w:val="00906950"/>
    <w:rsid w:val="0091049C"/>
    <w:rsid w:val="0091052A"/>
    <w:rsid w:val="00911568"/>
    <w:rsid w:val="0091159D"/>
    <w:rsid w:val="009122BE"/>
    <w:rsid w:val="0091259C"/>
    <w:rsid w:val="00913A84"/>
    <w:rsid w:val="009146E6"/>
    <w:rsid w:val="009147C7"/>
    <w:rsid w:val="009154FD"/>
    <w:rsid w:val="009169C6"/>
    <w:rsid w:val="00917EEE"/>
    <w:rsid w:val="0092062E"/>
    <w:rsid w:val="00920C13"/>
    <w:rsid w:val="00920E40"/>
    <w:rsid w:val="00921A83"/>
    <w:rsid w:val="009227C7"/>
    <w:rsid w:val="00923568"/>
    <w:rsid w:val="0092489B"/>
    <w:rsid w:val="00924F10"/>
    <w:rsid w:val="009257EC"/>
    <w:rsid w:val="00925A50"/>
    <w:rsid w:val="00925BD5"/>
    <w:rsid w:val="009264AE"/>
    <w:rsid w:val="009302A5"/>
    <w:rsid w:val="00930770"/>
    <w:rsid w:val="00930812"/>
    <w:rsid w:val="00930D70"/>
    <w:rsid w:val="00931143"/>
    <w:rsid w:val="00932352"/>
    <w:rsid w:val="0093269F"/>
    <w:rsid w:val="00932941"/>
    <w:rsid w:val="009332C7"/>
    <w:rsid w:val="00934C31"/>
    <w:rsid w:val="00935141"/>
    <w:rsid w:val="0093596F"/>
    <w:rsid w:val="0093667C"/>
    <w:rsid w:val="0093717A"/>
    <w:rsid w:val="00943025"/>
    <w:rsid w:val="009432E2"/>
    <w:rsid w:val="00943F34"/>
    <w:rsid w:val="00944013"/>
    <w:rsid w:val="00944D53"/>
    <w:rsid w:val="00944DE5"/>
    <w:rsid w:val="0094506E"/>
    <w:rsid w:val="00945112"/>
    <w:rsid w:val="00946005"/>
    <w:rsid w:val="009463DD"/>
    <w:rsid w:val="00947030"/>
    <w:rsid w:val="00947673"/>
    <w:rsid w:val="00947EA8"/>
    <w:rsid w:val="00950B5C"/>
    <w:rsid w:val="00950E80"/>
    <w:rsid w:val="00953319"/>
    <w:rsid w:val="00953709"/>
    <w:rsid w:val="00954365"/>
    <w:rsid w:val="009548BF"/>
    <w:rsid w:val="0095530F"/>
    <w:rsid w:val="00955556"/>
    <w:rsid w:val="00957181"/>
    <w:rsid w:val="009571CD"/>
    <w:rsid w:val="009573D9"/>
    <w:rsid w:val="0095761C"/>
    <w:rsid w:val="00957D1C"/>
    <w:rsid w:val="00960926"/>
    <w:rsid w:val="009609D9"/>
    <w:rsid w:val="00961169"/>
    <w:rsid w:val="0096121F"/>
    <w:rsid w:val="00961D81"/>
    <w:rsid w:val="009620D5"/>
    <w:rsid w:val="0096336F"/>
    <w:rsid w:val="00963969"/>
    <w:rsid w:val="00963977"/>
    <w:rsid w:val="00963F9D"/>
    <w:rsid w:val="009646E8"/>
    <w:rsid w:val="009648B1"/>
    <w:rsid w:val="00965AB6"/>
    <w:rsid w:val="00966439"/>
    <w:rsid w:val="009665D4"/>
    <w:rsid w:val="009669D2"/>
    <w:rsid w:val="0096733F"/>
    <w:rsid w:val="00967C8F"/>
    <w:rsid w:val="00970C86"/>
    <w:rsid w:val="00972AF9"/>
    <w:rsid w:val="0097395D"/>
    <w:rsid w:val="00973C8E"/>
    <w:rsid w:val="00974520"/>
    <w:rsid w:val="00977A35"/>
    <w:rsid w:val="00977CF5"/>
    <w:rsid w:val="0098055D"/>
    <w:rsid w:val="009805D4"/>
    <w:rsid w:val="009810FE"/>
    <w:rsid w:val="00981306"/>
    <w:rsid w:val="009830D4"/>
    <w:rsid w:val="00983B2F"/>
    <w:rsid w:val="009840C0"/>
    <w:rsid w:val="00984E55"/>
    <w:rsid w:val="009850AC"/>
    <w:rsid w:val="0098618B"/>
    <w:rsid w:val="009868E1"/>
    <w:rsid w:val="009873D3"/>
    <w:rsid w:val="00990BC7"/>
    <w:rsid w:val="00991AEE"/>
    <w:rsid w:val="00993245"/>
    <w:rsid w:val="0099391D"/>
    <w:rsid w:val="009940B4"/>
    <w:rsid w:val="00994D63"/>
    <w:rsid w:val="00996729"/>
    <w:rsid w:val="009A1DD7"/>
    <w:rsid w:val="009A310C"/>
    <w:rsid w:val="009A399A"/>
    <w:rsid w:val="009A3D5F"/>
    <w:rsid w:val="009A452C"/>
    <w:rsid w:val="009A4A64"/>
    <w:rsid w:val="009A4B16"/>
    <w:rsid w:val="009A4E74"/>
    <w:rsid w:val="009A55E9"/>
    <w:rsid w:val="009A6544"/>
    <w:rsid w:val="009A6750"/>
    <w:rsid w:val="009A6759"/>
    <w:rsid w:val="009A75DB"/>
    <w:rsid w:val="009B01DA"/>
    <w:rsid w:val="009B19CB"/>
    <w:rsid w:val="009B2FF5"/>
    <w:rsid w:val="009B465D"/>
    <w:rsid w:val="009B4F9F"/>
    <w:rsid w:val="009B5AE0"/>
    <w:rsid w:val="009B6A04"/>
    <w:rsid w:val="009B6AE0"/>
    <w:rsid w:val="009B6F8E"/>
    <w:rsid w:val="009B7846"/>
    <w:rsid w:val="009C041A"/>
    <w:rsid w:val="009C04C7"/>
    <w:rsid w:val="009C13A3"/>
    <w:rsid w:val="009C1B73"/>
    <w:rsid w:val="009C2048"/>
    <w:rsid w:val="009C2DBC"/>
    <w:rsid w:val="009C2E2C"/>
    <w:rsid w:val="009C3434"/>
    <w:rsid w:val="009C4085"/>
    <w:rsid w:val="009C436D"/>
    <w:rsid w:val="009C43EC"/>
    <w:rsid w:val="009C4E4E"/>
    <w:rsid w:val="009C51A7"/>
    <w:rsid w:val="009C5802"/>
    <w:rsid w:val="009C59C4"/>
    <w:rsid w:val="009C6AE3"/>
    <w:rsid w:val="009C7924"/>
    <w:rsid w:val="009C7AC0"/>
    <w:rsid w:val="009D1173"/>
    <w:rsid w:val="009D21BA"/>
    <w:rsid w:val="009D2E7A"/>
    <w:rsid w:val="009D31F1"/>
    <w:rsid w:val="009D42EB"/>
    <w:rsid w:val="009D5C48"/>
    <w:rsid w:val="009D6160"/>
    <w:rsid w:val="009D62C6"/>
    <w:rsid w:val="009D6D68"/>
    <w:rsid w:val="009D7C0F"/>
    <w:rsid w:val="009E0004"/>
    <w:rsid w:val="009E063D"/>
    <w:rsid w:val="009E0D08"/>
    <w:rsid w:val="009E0DA6"/>
    <w:rsid w:val="009E1A03"/>
    <w:rsid w:val="009E1E06"/>
    <w:rsid w:val="009E20B9"/>
    <w:rsid w:val="009E2553"/>
    <w:rsid w:val="009E356A"/>
    <w:rsid w:val="009E394A"/>
    <w:rsid w:val="009E422E"/>
    <w:rsid w:val="009E4DC5"/>
    <w:rsid w:val="009E52DD"/>
    <w:rsid w:val="009E5F09"/>
    <w:rsid w:val="009E60B0"/>
    <w:rsid w:val="009E75CC"/>
    <w:rsid w:val="009E7CE9"/>
    <w:rsid w:val="009E7D9F"/>
    <w:rsid w:val="009E7EEA"/>
    <w:rsid w:val="009F06CB"/>
    <w:rsid w:val="009F09AF"/>
    <w:rsid w:val="009F15A9"/>
    <w:rsid w:val="009F1A9E"/>
    <w:rsid w:val="009F1AFC"/>
    <w:rsid w:val="009F267B"/>
    <w:rsid w:val="009F330E"/>
    <w:rsid w:val="009F3454"/>
    <w:rsid w:val="009F43C8"/>
    <w:rsid w:val="009F4DBA"/>
    <w:rsid w:val="009F4E00"/>
    <w:rsid w:val="009F5A10"/>
    <w:rsid w:val="009F5D99"/>
    <w:rsid w:val="009F6535"/>
    <w:rsid w:val="009F6B23"/>
    <w:rsid w:val="009F71FF"/>
    <w:rsid w:val="009F7FF1"/>
    <w:rsid w:val="00A010CB"/>
    <w:rsid w:val="00A0183B"/>
    <w:rsid w:val="00A035D0"/>
    <w:rsid w:val="00A03639"/>
    <w:rsid w:val="00A0638D"/>
    <w:rsid w:val="00A1000D"/>
    <w:rsid w:val="00A11830"/>
    <w:rsid w:val="00A11BAF"/>
    <w:rsid w:val="00A12CA2"/>
    <w:rsid w:val="00A15AD4"/>
    <w:rsid w:val="00A15DD8"/>
    <w:rsid w:val="00A160E4"/>
    <w:rsid w:val="00A160E8"/>
    <w:rsid w:val="00A1614B"/>
    <w:rsid w:val="00A16871"/>
    <w:rsid w:val="00A2026C"/>
    <w:rsid w:val="00A2197D"/>
    <w:rsid w:val="00A22C76"/>
    <w:rsid w:val="00A239CE"/>
    <w:rsid w:val="00A239E0"/>
    <w:rsid w:val="00A23FB9"/>
    <w:rsid w:val="00A24668"/>
    <w:rsid w:val="00A24AB4"/>
    <w:rsid w:val="00A24D3B"/>
    <w:rsid w:val="00A255BD"/>
    <w:rsid w:val="00A2568C"/>
    <w:rsid w:val="00A2580F"/>
    <w:rsid w:val="00A259B7"/>
    <w:rsid w:val="00A25DD1"/>
    <w:rsid w:val="00A26394"/>
    <w:rsid w:val="00A2712E"/>
    <w:rsid w:val="00A30A25"/>
    <w:rsid w:val="00A30AC1"/>
    <w:rsid w:val="00A30DEF"/>
    <w:rsid w:val="00A31767"/>
    <w:rsid w:val="00A32F5B"/>
    <w:rsid w:val="00A33F53"/>
    <w:rsid w:val="00A342E8"/>
    <w:rsid w:val="00A348D2"/>
    <w:rsid w:val="00A3546F"/>
    <w:rsid w:val="00A35EBA"/>
    <w:rsid w:val="00A36618"/>
    <w:rsid w:val="00A367C3"/>
    <w:rsid w:val="00A36A45"/>
    <w:rsid w:val="00A375A8"/>
    <w:rsid w:val="00A37832"/>
    <w:rsid w:val="00A37928"/>
    <w:rsid w:val="00A37BE1"/>
    <w:rsid w:val="00A41881"/>
    <w:rsid w:val="00A41C9D"/>
    <w:rsid w:val="00A42100"/>
    <w:rsid w:val="00A424DE"/>
    <w:rsid w:val="00A432FC"/>
    <w:rsid w:val="00A43844"/>
    <w:rsid w:val="00A4411B"/>
    <w:rsid w:val="00A44308"/>
    <w:rsid w:val="00A444E4"/>
    <w:rsid w:val="00A458C8"/>
    <w:rsid w:val="00A45911"/>
    <w:rsid w:val="00A45FA8"/>
    <w:rsid w:val="00A50087"/>
    <w:rsid w:val="00A509C8"/>
    <w:rsid w:val="00A5348B"/>
    <w:rsid w:val="00A53506"/>
    <w:rsid w:val="00A53D93"/>
    <w:rsid w:val="00A53DAA"/>
    <w:rsid w:val="00A54572"/>
    <w:rsid w:val="00A54CAC"/>
    <w:rsid w:val="00A5574C"/>
    <w:rsid w:val="00A55753"/>
    <w:rsid w:val="00A562B3"/>
    <w:rsid w:val="00A56391"/>
    <w:rsid w:val="00A565F7"/>
    <w:rsid w:val="00A56C36"/>
    <w:rsid w:val="00A57950"/>
    <w:rsid w:val="00A60318"/>
    <w:rsid w:val="00A606C9"/>
    <w:rsid w:val="00A61268"/>
    <w:rsid w:val="00A61973"/>
    <w:rsid w:val="00A61CF2"/>
    <w:rsid w:val="00A61D4A"/>
    <w:rsid w:val="00A6220F"/>
    <w:rsid w:val="00A6241B"/>
    <w:rsid w:val="00A6246B"/>
    <w:rsid w:val="00A62659"/>
    <w:rsid w:val="00A628D6"/>
    <w:rsid w:val="00A630F4"/>
    <w:rsid w:val="00A63A8D"/>
    <w:rsid w:val="00A64852"/>
    <w:rsid w:val="00A67644"/>
    <w:rsid w:val="00A67E65"/>
    <w:rsid w:val="00A70198"/>
    <w:rsid w:val="00A709B1"/>
    <w:rsid w:val="00A71E4B"/>
    <w:rsid w:val="00A737E1"/>
    <w:rsid w:val="00A74457"/>
    <w:rsid w:val="00A74752"/>
    <w:rsid w:val="00A74EAC"/>
    <w:rsid w:val="00A74FF5"/>
    <w:rsid w:val="00A765BD"/>
    <w:rsid w:val="00A769D9"/>
    <w:rsid w:val="00A77FF6"/>
    <w:rsid w:val="00A800DB"/>
    <w:rsid w:val="00A80A75"/>
    <w:rsid w:val="00A817FD"/>
    <w:rsid w:val="00A81C39"/>
    <w:rsid w:val="00A82028"/>
    <w:rsid w:val="00A822AC"/>
    <w:rsid w:val="00A8334A"/>
    <w:rsid w:val="00A8339E"/>
    <w:rsid w:val="00A83945"/>
    <w:rsid w:val="00A83A9D"/>
    <w:rsid w:val="00A84020"/>
    <w:rsid w:val="00A84777"/>
    <w:rsid w:val="00A847AE"/>
    <w:rsid w:val="00A84AD3"/>
    <w:rsid w:val="00A84FFD"/>
    <w:rsid w:val="00A858CB"/>
    <w:rsid w:val="00A85FC0"/>
    <w:rsid w:val="00A86788"/>
    <w:rsid w:val="00A90060"/>
    <w:rsid w:val="00A90BDC"/>
    <w:rsid w:val="00A91C16"/>
    <w:rsid w:val="00A92106"/>
    <w:rsid w:val="00A96F0B"/>
    <w:rsid w:val="00A96F54"/>
    <w:rsid w:val="00AA017E"/>
    <w:rsid w:val="00AA0369"/>
    <w:rsid w:val="00AA067D"/>
    <w:rsid w:val="00AA1983"/>
    <w:rsid w:val="00AA2111"/>
    <w:rsid w:val="00AA2969"/>
    <w:rsid w:val="00AA3CE7"/>
    <w:rsid w:val="00AA3D0C"/>
    <w:rsid w:val="00AA484E"/>
    <w:rsid w:val="00AA49A3"/>
    <w:rsid w:val="00AA54BC"/>
    <w:rsid w:val="00AA5E8B"/>
    <w:rsid w:val="00AA686B"/>
    <w:rsid w:val="00AA68A0"/>
    <w:rsid w:val="00AA6EF8"/>
    <w:rsid w:val="00AA70CB"/>
    <w:rsid w:val="00AA735F"/>
    <w:rsid w:val="00AA7385"/>
    <w:rsid w:val="00AA7EF6"/>
    <w:rsid w:val="00AB00F0"/>
    <w:rsid w:val="00AB061A"/>
    <w:rsid w:val="00AB0BD0"/>
    <w:rsid w:val="00AB0CA8"/>
    <w:rsid w:val="00AB2145"/>
    <w:rsid w:val="00AB233D"/>
    <w:rsid w:val="00AB2865"/>
    <w:rsid w:val="00AB38D5"/>
    <w:rsid w:val="00AB42FF"/>
    <w:rsid w:val="00AB431F"/>
    <w:rsid w:val="00AB437E"/>
    <w:rsid w:val="00AB50F2"/>
    <w:rsid w:val="00AB56AA"/>
    <w:rsid w:val="00AB58DF"/>
    <w:rsid w:val="00AB5B3D"/>
    <w:rsid w:val="00AB5B7C"/>
    <w:rsid w:val="00AC09CA"/>
    <w:rsid w:val="00AC0B92"/>
    <w:rsid w:val="00AC0F03"/>
    <w:rsid w:val="00AC1ACF"/>
    <w:rsid w:val="00AC1AEB"/>
    <w:rsid w:val="00AC2B67"/>
    <w:rsid w:val="00AC57CB"/>
    <w:rsid w:val="00AC5B59"/>
    <w:rsid w:val="00AC65E8"/>
    <w:rsid w:val="00AC7BB7"/>
    <w:rsid w:val="00AD431C"/>
    <w:rsid w:val="00AD494D"/>
    <w:rsid w:val="00AD4B69"/>
    <w:rsid w:val="00AD4C52"/>
    <w:rsid w:val="00AD5599"/>
    <w:rsid w:val="00AD5E9E"/>
    <w:rsid w:val="00AD75D4"/>
    <w:rsid w:val="00AD78D4"/>
    <w:rsid w:val="00AD7A46"/>
    <w:rsid w:val="00AE0318"/>
    <w:rsid w:val="00AE0559"/>
    <w:rsid w:val="00AE0B43"/>
    <w:rsid w:val="00AE1938"/>
    <w:rsid w:val="00AE25F3"/>
    <w:rsid w:val="00AE26D2"/>
    <w:rsid w:val="00AE27AE"/>
    <w:rsid w:val="00AE27EB"/>
    <w:rsid w:val="00AE2B3D"/>
    <w:rsid w:val="00AE3928"/>
    <w:rsid w:val="00AE40E5"/>
    <w:rsid w:val="00AE413E"/>
    <w:rsid w:val="00AE5408"/>
    <w:rsid w:val="00AE6206"/>
    <w:rsid w:val="00AE73BF"/>
    <w:rsid w:val="00AE7702"/>
    <w:rsid w:val="00AE7C85"/>
    <w:rsid w:val="00AF0D5F"/>
    <w:rsid w:val="00AF11B0"/>
    <w:rsid w:val="00AF148A"/>
    <w:rsid w:val="00AF2253"/>
    <w:rsid w:val="00AF2B1F"/>
    <w:rsid w:val="00AF30B8"/>
    <w:rsid w:val="00AF4255"/>
    <w:rsid w:val="00AF4927"/>
    <w:rsid w:val="00AF5271"/>
    <w:rsid w:val="00AF593B"/>
    <w:rsid w:val="00AF653C"/>
    <w:rsid w:val="00AF6CD1"/>
    <w:rsid w:val="00B001B8"/>
    <w:rsid w:val="00B001E5"/>
    <w:rsid w:val="00B0060A"/>
    <w:rsid w:val="00B00AB5"/>
    <w:rsid w:val="00B00DBB"/>
    <w:rsid w:val="00B011F8"/>
    <w:rsid w:val="00B02213"/>
    <w:rsid w:val="00B0234B"/>
    <w:rsid w:val="00B03564"/>
    <w:rsid w:val="00B07934"/>
    <w:rsid w:val="00B07AB0"/>
    <w:rsid w:val="00B10234"/>
    <w:rsid w:val="00B10884"/>
    <w:rsid w:val="00B10EA3"/>
    <w:rsid w:val="00B1143F"/>
    <w:rsid w:val="00B126DA"/>
    <w:rsid w:val="00B146F9"/>
    <w:rsid w:val="00B153C3"/>
    <w:rsid w:val="00B15F0A"/>
    <w:rsid w:val="00B16424"/>
    <w:rsid w:val="00B16EDA"/>
    <w:rsid w:val="00B20C1A"/>
    <w:rsid w:val="00B22D05"/>
    <w:rsid w:val="00B2436A"/>
    <w:rsid w:val="00B24912"/>
    <w:rsid w:val="00B2594E"/>
    <w:rsid w:val="00B271E7"/>
    <w:rsid w:val="00B3053F"/>
    <w:rsid w:val="00B30A97"/>
    <w:rsid w:val="00B31031"/>
    <w:rsid w:val="00B310F3"/>
    <w:rsid w:val="00B311C0"/>
    <w:rsid w:val="00B314AD"/>
    <w:rsid w:val="00B314E8"/>
    <w:rsid w:val="00B31842"/>
    <w:rsid w:val="00B319B8"/>
    <w:rsid w:val="00B31AF6"/>
    <w:rsid w:val="00B31B0F"/>
    <w:rsid w:val="00B31B74"/>
    <w:rsid w:val="00B31E4A"/>
    <w:rsid w:val="00B31E51"/>
    <w:rsid w:val="00B32EB7"/>
    <w:rsid w:val="00B336ED"/>
    <w:rsid w:val="00B33A42"/>
    <w:rsid w:val="00B34070"/>
    <w:rsid w:val="00B34D4E"/>
    <w:rsid w:val="00B34D64"/>
    <w:rsid w:val="00B34E04"/>
    <w:rsid w:val="00B3532B"/>
    <w:rsid w:val="00B35C42"/>
    <w:rsid w:val="00B363FD"/>
    <w:rsid w:val="00B36638"/>
    <w:rsid w:val="00B368A2"/>
    <w:rsid w:val="00B37347"/>
    <w:rsid w:val="00B37C57"/>
    <w:rsid w:val="00B40749"/>
    <w:rsid w:val="00B40B74"/>
    <w:rsid w:val="00B415E1"/>
    <w:rsid w:val="00B41BEF"/>
    <w:rsid w:val="00B4255D"/>
    <w:rsid w:val="00B426BF"/>
    <w:rsid w:val="00B433BD"/>
    <w:rsid w:val="00B43ABB"/>
    <w:rsid w:val="00B43CC6"/>
    <w:rsid w:val="00B44354"/>
    <w:rsid w:val="00B4508D"/>
    <w:rsid w:val="00B45B10"/>
    <w:rsid w:val="00B45BC9"/>
    <w:rsid w:val="00B46C37"/>
    <w:rsid w:val="00B47038"/>
    <w:rsid w:val="00B50262"/>
    <w:rsid w:val="00B5070C"/>
    <w:rsid w:val="00B50E40"/>
    <w:rsid w:val="00B51E72"/>
    <w:rsid w:val="00B52137"/>
    <w:rsid w:val="00B528D9"/>
    <w:rsid w:val="00B52C68"/>
    <w:rsid w:val="00B52F50"/>
    <w:rsid w:val="00B533C2"/>
    <w:rsid w:val="00B53A8F"/>
    <w:rsid w:val="00B5460C"/>
    <w:rsid w:val="00B54A68"/>
    <w:rsid w:val="00B55694"/>
    <w:rsid w:val="00B560B8"/>
    <w:rsid w:val="00B6185D"/>
    <w:rsid w:val="00B619B3"/>
    <w:rsid w:val="00B61ADE"/>
    <w:rsid w:val="00B61E8B"/>
    <w:rsid w:val="00B62972"/>
    <w:rsid w:val="00B631F1"/>
    <w:rsid w:val="00B63654"/>
    <w:rsid w:val="00B63774"/>
    <w:rsid w:val="00B638E7"/>
    <w:rsid w:val="00B63EEF"/>
    <w:rsid w:val="00B65AA3"/>
    <w:rsid w:val="00B65CBC"/>
    <w:rsid w:val="00B67F31"/>
    <w:rsid w:val="00B67F63"/>
    <w:rsid w:val="00B70274"/>
    <w:rsid w:val="00B70363"/>
    <w:rsid w:val="00B70948"/>
    <w:rsid w:val="00B70C14"/>
    <w:rsid w:val="00B712F7"/>
    <w:rsid w:val="00B72536"/>
    <w:rsid w:val="00B726BB"/>
    <w:rsid w:val="00B72B1E"/>
    <w:rsid w:val="00B73844"/>
    <w:rsid w:val="00B73B2F"/>
    <w:rsid w:val="00B73D92"/>
    <w:rsid w:val="00B742C5"/>
    <w:rsid w:val="00B743AC"/>
    <w:rsid w:val="00B76589"/>
    <w:rsid w:val="00B7742C"/>
    <w:rsid w:val="00B77E70"/>
    <w:rsid w:val="00B820D4"/>
    <w:rsid w:val="00B82FEF"/>
    <w:rsid w:val="00B83299"/>
    <w:rsid w:val="00B835A3"/>
    <w:rsid w:val="00B84673"/>
    <w:rsid w:val="00B84BEA"/>
    <w:rsid w:val="00B85C8D"/>
    <w:rsid w:val="00B85E95"/>
    <w:rsid w:val="00B86240"/>
    <w:rsid w:val="00B875FD"/>
    <w:rsid w:val="00B90070"/>
    <w:rsid w:val="00B910C2"/>
    <w:rsid w:val="00B91264"/>
    <w:rsid w:val="00B919E8"/>
    <w:rsid w:val="00B91A7F"/>
    <w:rsid w:val="00B9295F"/>
    <w:rsid w:val="00B929DA"/>
    <w:rsid w:val="00B92D72"/>
    <w:rsid w:val="00B943F0"/>
    <w:rsid w:val="00B9465D"/>
    <w:rsid w:val="00B94733"/>
    <w:rsid w:val="00B947C3"/>
    <w:rsid w:val="00B973FC"/>
    <w:rsid w:val="00BA0C4F"/>
    <w:rsid w:val="00BA0EA6"/>
    <w:rsid w:val="00BA16B2"/>
    <w:rsid w:val="00BA1DF9"/>
    <w:rsid w:val="00BA2064"/>
    <w:rsid w:val="00BA2C4A"/>
    <w:rsid w:val="00BA33E3"/>
    <w:rsid w:val="00BA4438"/>
    <w:rsid w:val="00BA4B60"/>
    <w:rsid w:val="00BA5A4D"/>
    <w:rsid w:val="00BA5D01"/>
    <w:rsid w:val="00BA5EB8"/>
    <w:rsid w:val="00BA6B2B"/>
    <w:rsid w:val="00BA738E"/>
    <w:rsid w:val="00BA7487"/>
    <w:rsid w:val="00BA7C01"/>
    <w:rsid w:val="00BB1EEA"/>
    <w:rsid w:val="00BB24F4"/>
    <w:rsid w:val="00BB4AB1"/>
    <w:rsid w:val="00BB55BF"/>
    <w:rsid w:val="00BB59CB"/>
    <w:rsid w:val="00BB5C44"/>
    <w:rsid w:val="00BB5F7F"/>
    <w:rsid w:val="00BB602F"/>
    <w:rsid w:val="00BB6EA1"/>
    <w:rsid w:val="00BB751D"/>
    <w:rsid w:val="00BB77E5"/>
    <w:rsid w:val="00BB7D33"/>
    <w:rsid w:val="00BC088A"/>
    <w:rsid w:val="00BC158A"/>
    <w:rsid w:val="00BC1DAA"/>
    <w:rsid w:val="00BC22F3"/>
    <w:rsid w:val="00BC3078"/>
    <w:rsid w:val="00BC3BE0"/>
    <w:rsid w:val="00BC3FAD"/>
    <w:rsid w:val="00BC4DA6"/>
    <w:rsid w:val="00BC53BA"/>
    <w:rsid w:val="00BC6374"/>
    <w:rsid w:val="00BC6F9F"/>
    <w:rsid w:val="00BD08CB"/>
    <w:rsid w:val="00BD220C"/>
    <w:rsid w:val="00BD245F"/>
    <w:rsid w:val="00BD3C75"/>
    <w:rsid w:val="00BD3D39"/>
    <w:rsid w:val="00BD408E"/>
    <w:rsid w:val="00BD4220"/>
    <w:rsid w:val="00BD45E7"/>
    <w:rsid w:val="00BD47B6"/>
    <w:rsid w:val="00BD5AA7"/>
    <w:rsid w:val="00BD60A1"/>
    <w:rsid w:val="00BD60C1"/>
    <w:rsid w:val="00BD6161"/>
    <w:rsid w:val="00BD6773"/>
    <w:rsid w:val="00BE0A7D"/>
    <w:rsid w:val="00BE1660"/>
    <w:rsid w:val="00BE168B"/>
    <w:rsid w:val="00BE16B7"/>
    <w:rsid w:val="00BE16FF"/>
    <w:rsid w:val="00BE2F8D"/>
    <w:rsid w:val="00BE3EED"/>
    <w:rsid w:val="00BE4DC7"/>
    <w:rsid w:val="00BE5341"/>
    <w:rsid w:val="00BE5886"/>
    <w:rsid w:val="00BE62E6"/>
    <w:rsid w:val="00BE6C2F"/>
    <w:rsid w:val="00BF0F52"/>
    <w:rsid w:val="00BF2285"/>
    <w:rsid w:val="00BF2EFE"/>
    <w:rsid w:val="00BF34A4"/>
    <w:rsid w:val="00BF3545"/>
    <w:rsid w:val="00BF37A9"/>
    <w:rsid w:val="00BF3A44"/>
    <w:rsid w:val="00BF3DC8"/>
    <w:rsid w:val="00BF4DE7"/>
    <w:rsid w:val="00BF56D3"/>
    <w:rsid w:val="00BF5BE5"/>
    <w:rsid w:val="00BF6EC2"/>
    <w:rsid w:val="00BF7994"/>
    <w:rsid w:val="00C000C9"/>
    <w:rsid w:val="00C00E25"/>
    <w:rsid w:val="00C00F04"/>
    <w:rsid w:val="00C01584"/>
    <w:rsid w:val="00C01D13"/>
    <w:rsid w:val="00C02470"/>
    <w:rsid w:val="00C02B39"/>
    <w:rsid w:val="00C03281"/>
    <w:rsid w:val="00C0779F"/>
    <w:rsid w:val="00C10300"/>
    <w:rsid w:val="00C1039D"/>
    <w:rsid w:val="00C1185A"/>
    <w:rsid w:val="00C136C1"/>
    <w:rsid w:val="00C14814"/>
    <w:rsid w:val="00C14D8F"/>
    <w:rsid w:val="00C15269"/>
    <w:rsid w:val="00C15C33"/>
    <w:rsid w:val="00C1641A"/>
    <w:rsid w:val="00C17268"/>
    <w:rsid w:val="00C17E0A"/>
    <w:rsid w:val="00C20125"/>
    <w:rsid w:val="00C20204"/>
    <w:rsid w:val="00C20F95"/>
    <w:rsid w:val="00C22F75"/>
    <w:rsid w:val="00C231CD"/>
    <w:rsid w:val="00C236D5"/>
    <w:rsid w:val="00C23F2A"/>
    <w:rsid w:val="00C245ED"/>
    <w:rsid w:val="00C254AE"/>
    <w:rsid w:val="00C25D77"/>
    <w:rsid w:val="00C25E66"/>
    <w:rsid w:val="00C26372"/>
    <w:rsid w:val="00C27622"/>
    <w:rsid w:val="00C27875"/>
    <w:rsid w:val="00C27B56"/>
    <w:rsid w:val="00C30EAE"/>
    <w:rsid w:val="00C32293"/>
    <w:rsid w:val="00C32946"/>
    <w:rsid w:val="00C32B10"/>
    <w:rsid w:val="00C33338"/>
    <w:rsid w:val="00C33AD3"/>
    <w:rsid w:val="00C3421B"/>
    <w:rsid w:val="00C3476F"/>
    <w:rsid w:val="00C34D9B"/>
    <w:rsid w:val="00C36432"/>
    <w:rsid w:val="00C364A7"/>
    <w:rsid w:val="00C36563"/>
    <w:rsid w:val="00C37B6B"/>
    <w:rsid w:val="00C37BB0"/>
    <w:rsid w:val="00C37BB9"/>
    <w:rsid w:val="00C37D58"/>
    <w:rsid w:val="00C37EEA"/>
    <w:rsid w:val="00C4039A"/>
    <w:rsid w:val="00C40C4D"/>
    <w:rsid w:val="00C418B8"/>
    <w:rsid w:val="00C41F19"/>
    <w:rsid w:val="00C426D4"/>
    <w:rsid w:val="00C43854"/>
    <w:rsid w:val="00C46A1B"/>
    <w:rsid w:val="00C476EC"/>
    <w:rsid w:val="00C47DAB"/>
    <w:rsid w:val="00C47F46"/>
    <w:rsid w:val="00C51871"/>
    <w:rsid w:val="00C51CD3"/>
    <w:rsid w:val="00C5224F"/>
    <w:rsid w:val="00C528C7"/>
    <w:rsid w:val="00C52949"/>
    <w:rsid w:val="00C52999"/>
    <w:rsid w:val="00C53CC0"/>
    <w:rsid w:val="00C540E4"/>
    <w:rsid w:val="00C54581"/>
    <w:rsid w:val="00C564D2"/>
    <w:rsid w:val="00C5701D"/>
    <w:rsid w:val="00C57270"/>
    <w:rsid w:val="00C576BC"/>
    <w:rsid w:val="00C577FA"/>
    <w:rsid w:val="00C60BB9"/>
    <w:rsid w:val="00C615AF"/>
    <w:rsid w:val="00C61959"/>
    <w:rsid w:val="00C62333"/>
    <w:rsid w:val="00C6359E"/>
    <w:rsid w:val="00C636A2"/>
    <w:rsid w:val="00C641E9"/>
    <w:rsid w:val="00C648CA"/>
    <w:rsid w:val="00C64C5B"/>
    <w:rsid w:val="00C65C1A"/>
    <w:rsid w:val="00C65FEB"/>
    <w:rsid w:val="00C66342"/>
    <w:rsid w:val="00C66D13"/>
    <w:rsid w:val="00C67BA1"/>
    <w:rsid w:val="00C708CD"/>
    <w:rsid w:val="00C70D7A"/>
    <w:rsid w:val="00C71007"/>
    <w:rsid w:val="00C7109F"/>
    <w:rsid w:val="00C71F2F"/>
    <w:rsid w:val="00C7275C"/>
    <w:rsid w:val="00C73510"/>
    <w:rsid w:val="00C74869"/>
    <w:rsid w:val="00C74B85"/>
    <w:rsid w:val="00C763FD"/>
    <w:rsid w:val="00C77796"/>
    <w:rsid w:val="00C77845"/>
    <w:rsid w:val="00C779F2"/>
    <w:rsid w:val="00C804E3"/>
    <w:rsid w:val="00C80FE0"/>
    <w:rsid w:val="00C815E3"/>
    <w:rsid w:val="00C823D6"/>
    <w:rsid w:val="00C8327C"/>
    <w:rsid w:val="00C83607"/>
    <w:rsid w:val="00C84F69"/>
    <w:rsid w:val="00C850BF"/>
    <w:rsid w:val="00C86026"/>
    <w:rsid w:val="00C860E1"/>
    <w:rsid w:val="00C86F9E"/>
    <w:rsid w:val="00C87635"/>
    <w:rsid w:val="00C8785E"/>
    <w:rsid w:val="00C87DBE"/>
    <w:rsid w:val="00C9021D"/>
    <w:rsid w:val="00C90613"/>
    <w:rsid w:val="00C919B0"/>
    <w:rsid w:val="00C93F49"/>
    <w:rsid w:val="00C93F8C"/>
    <w:rsid w:val="00C94C0C"/>
    <w:rsid w:val="00C950A9"/>
    <w:rsid w:val="00C962C4"/>
    <w:rsid w:val="00C96609"/>
    <w:rsid w:val="00CA061F"/>
    <w:rsid w:val="00CA0F30"/>
    <w:rsid w:val="00CA2153"/>
    <w:rsid w:val="00CA22E6"/>
    <w:rsid w:val="00CA4504"/>
    <w:rsid w:val="00CA47FD"/>
    <w:rsid w:val="00CA49EE"/>
    <w:rsid w:val="00CA4DB4"/>
    <w:rsid w:val="00CA5831"/>
    <w:rsid w:val="00CA5C62"/>
    <w:rsid w:val="00CA6E85"/>
    <w:rsid w:val="00CA79FC"/>
    <w:rsid w:val="00CA7A55"/>
    <w:rsid w:val="00CA7EF6"/>
    <w:rsid w:val="00CB0688"/>
    <w:rsid w:val="00CB2575"/>
    <w:rsid w:val="00CB3299"/>
    <w:rsid w:val="00CB36A2"/>
    <w:rsid w:val="00CB3835"/>
    <w:rsid w:val="00CB3881"/>
    <w:rsid w:val="00CB39B6"/>
    <w:rsid w:val="00CB42D2"/>
    <w:rsid w:val="00CB5C1D"/>
    <w:rsid w:val="00CB65EE"/>
    <w:rsid w:val="00CB6E5E"/>
    <w:rsid w:val="00CB788C"/>
    <w:rsid w:val="00CB7A1B"/>
    <w:rsid w:val="00CC0FB7"/>
    <w:rsid w:val="00CC13E3"/>
    <w:rsid w:val="00CC1ABE"/>
    <w:rsid w:val="00CC1AD9"/>
    <w:rsid w:val="00CC1CFC"/>
    <w:rsid w:val="00CC30D7"/>
    <w:rsid w:val="00CC3B20"/>
    <w:rsid w:val="00CC5637"/>
    <w:rsid w:val="00CC5DE2"/>
    <w:rsid w:val="00CC65CA"/>
    <w:rsid w:val="00CC72D3"/>
    <w:rsid w:val="00CD0922"/>
    <w:rsid w:val="00CD11CC"/>
    <w:rsid w:val="00CD16FE"/>
    <w:rsid w:val="00CD24B0"/>
    <w:rsid w:val="00CD40BC"/>
    <w:rsid w:val="00CD5F11"/>
    <w:rsid w:val="00CD64B4"/>
    <w:rsid w:val="00CD6A37"/>
    <w:rsid w:val="00CD6D81"/>
    <w:rsid w:val="00CD7EB0"/>
    <w:rsid w:val="00CE1B34"/>
    <w:rsid w:val="00CE373E"/>
    <w:rsid w:val="00CE3F44"/>
    <w:rsid w:val="00CE4DBF"/>
    <w:rsid w:val="00CE4DF6"/>
    <w:rsid w:val="00CE5215"/>
    <w:rsid w:val="00CE5CF6"/>
    <w:rsid w:val="00CE6073"/>
    <w:rsid w:val="00CE6363"/>
    <w:rsid w:val="00CE7B4C"/>
    <w:rsid w:val="00CE7FC0"/>
    <w:rsid w:val="00CF0704"/>
    <w:rsid w:val="00CF0AF5"/>
    <w:rsid w:val="00CF177B"/>
    <w:rsid w:val="00CF2FC3"/>
    <w:rsid w:val="00CF3EDD"/>
    <w:rsid w:val="00CF46FF"/>
    <w:rsid w:val="00CF4A27"/>
    <w:rsid w:val="00CF4B83"/>
    <w:rsid w:val="00CF4CD1"/>
    <w:rsid w:val="00CF5B54"/>
    <w:rsid w:val="00CF5E95"/>
    <w:rsid w:val="00CF630E"/>
    <w:rsid w:val="00CF6B08"/>
    <w:rsid w:val="00CF6C69"/>
    <w:rsid w:val="00CF6F36"/>
    <w:rsid w:val="00CF790C"/>
    <w:rsid w:val="00CF79F8"/>
    <w:rsid w:val="00CF7DBB"/>
    <w:rsid w:val="00CF7FEF"/>
    <w:rsid w:val="00D00BBB"/>
    <w:rsid w:val="00D013A1"/>
    <w:rsid w:val="00D01B31"/>
    <w:rsid w:val="00D02BE1"/>
    <w:rsid w:val="00D034BF"/>
    <w:rsid w:val="00D034EF"/>
    <w:rsid w:val="00D035A3"/>
    <w:rsid w:val="00D05160"/>
    <w:rsid w:val="00D05DD4"/>
    <w:rsid w:val="00D06435"/>
    <w:rsid w:val="00D06687"/>
    <w:rsid w:val="00D07154"/>
    <w:rsid w:val="00D072B2"/>
    <w:rsid w:val="00D0736B"/>
    <w:rsid w:val="00D074AB"/>
    <w:rsid w:val="00D07B61"/>
    <w:rsid w:val="00D101AE"/>
    <w:rsid w:val="00D107BA"/>
    <w:rsid w:val="00D12E5F"/>
    <w:rsid w:val="00D12F6A"/>
    <w:rsid w:val="00D136C7"/>
    <w:rsid w:val="00D148A0"/>
    <w:rsid w:val="00D14EFA"/>
    <w:rsid w:val="00D14FB8"/>
    <w:rsid w:val="00D151A9"/>
    <w:rsid w:val="00D15310"/>
    <w:rsid w:val="00D15A98"/>
    <w:rsid w:val="00D167E3"/>
    <w:rsid w:val="00D17E12"/>
    <w:rsid w:val="00D20133"/>
    <w:rsid w:val="00D207F6"/>
    <w:rsid w:val="00D20D0D"/>
    <w:rsid w:val="00D20F58"/>
    <w:rsid w:val="00D21151"/>
    <w:rsid w:val="00D214DA"/>
    <w:rsid w:val="00D21F63"/>
    <w:rsid w:val="00D21FA9"/>
    <w:rsid w:val="00D234AB"/>
    <w:rsid w:val="00D235A2"/>
    <w:rsid w:val="00D23985"/>
    <w:rsid w:val="00D23B9F"/>
    <w:rsid w:val="00D23D46"/>
    <w:rsid w:val="00D24AC1"/>
    <w:rsid w:val="00D25708"/>
    <w:rsid w:val="00D2572E"/>
    <w:rsid w:val="00D26155"/>
    <w:rsid w:val="00D269FF"/>
    <w:rsid w:val="00D278C3"/>
    <w:rsid w:val="00D27A16"/>
    <w:rsid w:val="00D30152"/>
    <w:rsid w:val="00D30209"/>
    <w:rsid w:val="00D3070B"/>
    <w:rsid w:val="00D318F6"/>
    <w:rsid w:val="00D3248C"/>
    <w:rsid w:val="00D3259A"/>
    <w:rsid w:val="00D3295D"/>
    <w:rsid w:val="00D32B9E"/>
    <w:rsid w:val="00D32E2D"/>
    <w:rsid w:val="00D33B3C"/>
    <w:rsid w:val="00D33D9A"/>
    <w:rsid w:val="00D34159"/>
    <w:rsid w:val="00D344E4"/>
    <w:rsid w:val="00D346AE"/>
    <w:rsid w:val="00D352A1"/>
    <w:rsid w:val="00D35A87"/>
    <w:rsid w:val="00D402BA"/>
    <w:rsid w:val="00D40DA8"/>
    <w:rsid w:val="00D40DC9"/>
    <w:rsid w:val="00D41CD8"/>
    <w:rsid w:val="00D42830"/>
    <w:rsid w:val="00D429AD"/>
    <w:rsid w:val="00D4377E"/>
    <w:rsid w:val="00D43BD4"/>
    <w:rsid w:val="00D44D6E"/>
    <w:rsid w:val="00D44F40"/>
    <w:rsid w:val="00D457A8"/>
    <w:rsid w:val="00D457B6"/>
    <w:rsid w:val="00D50583"/>
    <w:rsid w:val="00D510CA"/>
    <w:rsid w:val="00D510E7"/>
    <w:rsid w:val="00D5241B"/>
    <w:rsid w:val="00D526BB"/>
    <w:rsid w:val="00D52B36"/>
    <w:rsid w:val="00D52CA6"/>
    <w:rsid w:val="00D52DF6"/>
    <w:rsid w:val="00D53127"/>
    <w:rsid w:val="00D536C3"/>
    <w:rsid w:val="00D53A88"/>
    <w:rsid w:val="00D53C7B"/>
    <w:rsid w:val="00D53D58"/>
    <w:rsid w:val="00D5517D"/>
    <w:rsid w:val="00D55FCD"/>
    <w:rsid w:val="00D565AE"/>
    <w:rsid w:val="00D573AA"/>
    <w:rsid w:val="00D57EA7"/>
    <w:rsid w:val="00D60C1E"/>
    <w:rsid w:val="00D60E79"/>
    <w:rsid w:val="00D613AA"/>
    <w:rsid w:val="00D61502"/>
    <w:rsid w:val="00D6278E"/>
    <w:rsid w:val="00D62906"/>
    <w:rsid w:val="00D629F6"/>
    <w:rsid w:val="00D62E67"/>
    <w:rsid w:val="00D63D63"/>
    <w:rsid w:val="00D6467C"/>
    <w:rsid w:val="00D65B22"/>
    <w:rsid w:val="00D65D02"/>
    <w:rsid w:val="00D66553"/>
    <w:rsid w:val="00D66EB3"/>
    <w:rsid w:val="00D67031"/>
    <w:rsid w:val="00D671E1"/>
    <w:rsid w:val="00D67AC8"/>
    <w:rsid w:val="00D67B46"/>
    <w:rsid w:val="00D67BEE"/>
    <w:rsid w:val="00D67CC4"/>
    <w:rsid w:val="00D70EDD"/>
    <w:rsid w:val="00D7141C"/>
    <w:rsid w:val="00D7152D"/>
    <w:rsid w:val="00D71DB8"/>
    <w:rsid w:val="00D726D9"/>
    <w:rsid w:val="00D7298A"/>
    <w:rsid w:val="00D735C5"/>
    <w:rsid w:val="00D73816"/>
    <w:rsid w:val="00D73B66"/>
    <w:rsid w:val="00D73C50"/>
    <w:rsid w:val="00D73C70"/>
    <w:rsid w:val="00D74278"/>
    <w:rsid w:val="00D74A96"/>
    <w:rsid w:val="00D74BBE"/>
    <w:rsid w:val="00D74BD7"/>
    <w:rsid w:val="00D74DED"/>
    <w:rsid w:val="00D7670C"/>
    <w:rsid w:val="00D7698F"/>
    <w:rsid w:val="00D77028"/>
    <w:rsid w:val="00D77687"/>
    <w:rsid w:val="00D778C5"/>
    <w:rsid w:val="00D77B9C"/>
    <w:rsid w:val="00D80740"/>
    <w:rsid w:val="00D817E0"/>
    <w:rsid w:val="00D826C3"/>
    <w:rsid w:val="00D82770"/>
    <w:rsid w:val="00D82CBD"/>
    <w:rsid w:val="00D833C6"/>
    <w:rsid w:val="00D8340D"/>
    <w:rsid w:val="00D8342B"/>
    <w:rsid w:val="00D834C4"/>
    <w:rsid w:val="00D84973"/>
    <w:rsid w:val="00D85DEA"/>
    <w:rsid w:val="00D874FD"/>
    <w:rsid w:val="00D90230"/>
    <w:rsid w:val="00D906DD"/>
    <w:rsid w:val="00D90FFF"/>
    <w:rsid w:val="00D919DA"/>
    <w:rsid w:val="00D91CC4"/>
    <w:rsid w:val="00D91FAF"/>
    <w:rsid w:val="00D93E3F"/>
    <w:rsid w:val="00D94464"/>
    <w:rsid w:val="00D94F2B"/>
    <w:rsid w:val="00D95D7B"/>
    <w:rsid w:val="00D95F76"/>
    <w:rsid w:val="00DA0CDC"/>
    <w:rsid w:val="00DA0E3C"/>
    <w:rsid w:val="00DA0F14"/>
    <w:rsid w:val="00DA109A"/>
    <w:rsid w:val="00DA2F53"/>
    <w:rsid w:val="00DA432A"/>
    <w:rsid w:val="00DA4A06"/>
    <w:rsid w:val="00DA5577"/>
    <w:rsid w:val="00DA5C62"/>
    <w:rsid w:val="00DA7490"/>
    <w:rsid w:val="00DA7634"/>
    <w:rsid w:val="00DB0030"/>
    <w:rsid w:val="00DB0179"/>
    <w:rsid w:val="00DB07C7"/>
    <w:rsid w:val="00DB1396"/>
    <w:rsid w:val="00DB2280"/>
    <w:rsid w:val="00DB22AE"/>
    <w:rsid w:val="00DB234F"/>
    <w:rsid w:val="00DB26A9"/>
    <w:rsid w:val="00DB2803"/>
    <w:rsid w:val="00DB2972"/>
    <w:rsid w:val="00DB2CCE"/>
    <w:rsid w:val="00DB2DE3"/>
    <w:rsid w:val="00DB3F28"/>
    <w:rsid w:val="00DB5289"/>
    <w:rsid w:val="00DB57A3"/>
    <w:rsid w:val="00DB6291"/>
    <w:rsid w:val="00DB722A"/>
    <w:rsid w:val="00DB77AC"/>
    <w:rsid w:val="00DC038F"/>
    <w:rsid w:val="00DC07A8"/>
    <w:rsid w:val="00DC07FE"/>
    <w:rsid w:val="00DC0F91"/>
    <w:rsid w:val="00DC1BF0"/>
    <w:rsid w:val="00DC49B1"/>
    <w:rsid w:val="00DC559C"/>
    <w:rsid w:val="00DC70AA"/>
    <w:rsid w:val="00DD0FA9"/>
    <w:rsid w:val="00DD1036"/>
    <w:rsid w:val="00DD10FB"/>
    <w:rsid w:val="00DD147A"/>
    <w:rsid w:val="00DD3FDA"/>
    <w:rsid w:val="00DD4788"/>
    <w:rsid w:val="00DD4A26"/>
    <w:rsid w:val="00DD5A23"/>
    <w:rsid w:val="00DD6200"/>
    <w:rsid w:val="00DD62C4"/>
    <w:rsid w:val="00DD6868"/>
    <w:rsid w:val="00DD6894"/>
    <w:rsid w:val="00DD6BED"/>
    <w:rsid w:val="00DD6E90"/>
    <w:rsid w:val="00DD6EA2"/>
    <w:rsid w:val="00DE0B2A"/>
    <w:rsid w:val="00DE14D6"/>
    <w:rsid w:val="00DE3099"/>
    <w:rsid w:val="00DE30B5"/>
    <w:rsid w:val="00DE331E"/>
    <w:rsid w:val="00DE3408"/>
    <w:rsid w:val="00DE3814"/>
    <w:rsid w:val="00DE45C5"/>
    <w:rsid w:val="00DE46DA"/>
    <w:rsid w:val="00DE52CD"/>
    <w:rsid w:val="00DE58A5"/>
    <w:rsid w:val="00DE5BE4"/>
    <w:rsid w:val="00DE5E79"/>
    <w:rsid w:val="00DE63EC"/>
    <w:rsid w:val="00DE68EC"/>
    <w:rsid w:val="00DE7934"/>
    <w:rsid w:val="00DE7C67"/>
    <w:rsid w:val="00DF0AB1"/>
    <w:rsid w:val="00DF1CED"/>
    <w:rsid w:val="00DF26C9"/>
    <w:rsid w:val="00DF3DB2"/>
    <w:rsid w:val="00DF3EF1"/>
    <w:rsid w:val="00DF3FF8"/>
    <w:rsid w:val="00DF5E76"/>
    <w:rsid w:val="00DF5FA5"/>
    <w:rsid w:val="00DF6131"/>
    <w:rsid w:val="00DF6567"/>
    <w:rsid w:val="00DF6B51"/>
    <w:rsid w:val="00DF7808"/>
    <w:rsid w:val="00DF7DA0"/>
    <w:rsid w:val="00E0055C"/>
    <w:rsid w:val="00E00EB6"/>
    <w:rsid w:val="00E01ED1"/>
    <w:rsid w:val="00E03698"/>
    <w:rsid w:val="00E0389B"/>
    <w:rsid w:val="00E04042"/>
    <w:rsid w:val="00E0454C"/>
    <w:rsid w:val="00E04C15"/>
    <w:rsid w:val="00E050B5"/>
    <w:rsid w:val="00E050D4"/>
    <w:rsid w:val="00E05400"/>
    <w:rsid w:val="00E058B9"/>
    <w:rsid w:val="00E05CF6"/>
    <w:rsid w:val="00E10340"/>
    <w:rsid w:val="00E11125"/>
    <w:rsid w:val="00E11EEF"/>
    <w:rsid w:val="00E13BC5"/>
    <w:rsid w:val="00E14E75"/>
    <w:rsid w:val="00E1573F"/>
    <w:rsid w:val="00E158D3"/>
    <w:rsid w:val="00E17093"/>
    <w:rsid w:val="00E201F6"/>
    <w:rsid w:val="00E20488"/>
    <w:rsid w:val="00E204CF"/>
    <w:rsid w:val="00E214AD"/>
    <w:rsid w:val="00E21586"/>
    <w:rsid w:val="00E219C0"/>
    <w:rsid w:val="00E21C01"/>
    <w:rsid w:val="00E2332B"/>
    <w:rsid w:val="00E24017"/>
    <w:rsid w:val="00E2430A"/>
    <w:rsid w:val="00E26BCE"/>
    <w:rsid w:val="00E26F38"/>
    <w:rsid w:val="00E27971"/>
    <w:rsid w:val="00E32446"/>
    <w:rsid w:val="00E32FE0"/>
    <w:rsid w:val="00E33B4B"/>
    <w:rsid w:val="00E33BB2"/>
    <w:rsid w:val="00E33BC4"/>
    <w:rsid w:val="00E33F5F"/>
    <w:rsid w:val="00E35F57"/>
    <w:rsid w:val="00E367A9"/>
    <w:rsid w:val="00E401FC"/>
    <w:rsid w:val="00E40FB7"/>
    <w:rsid w:val="00E41BD8"/>
    <w:rsid w:val="00E424F5"/>
    <w:rsid w:val="00E432A9"/>
    <w:rsid w:val="00E43AC2"/>
    <w:rsid w:val="00E43B33"/>
    <w:rsid w:val="00E44F5F"/>
    <w:rsid w:val="00E4507B"/>
    <w:rsid w:val="00E4560D"/>
    <w:rsid w:val="00E46E89"/>
    <w:rsid w:val="00E47761"/>
    <w:rsid w:val="00E47C19"/>
    <w:rsid w:val="00E47F38"/>
    <w:rsid w:val="00E5035F"/>
    <w:rsid w:val="00E50480"/>
    <w:rsid w:val="00E5048F"/>
    <w:rsid w:val="00E508BA"/>
    <w:rsid w:val="00E51D21"/>
    <w:rsid w:val="00E51EF7"/>
    <w:rsid w:val="00E52047"/>
    <w:rsid w:val="00E529CA"/>
    <w:rsid w:val="00E52D84"/>
    <w:rsid w:val="00E5317E"/>
    <w:rsid w:val="00E538F9"/>
    <w:rsid w:val="00E53A5F"/>
    <w:rsid w:val="00E54214"/>
    <w:rsid w:val="00E5433F"/>
    <w:rsid w:val="00E54845"/>
    <w:rsid w:val="00E55931"/>
    <w:rsid w:val="00E56016"/>
    <w:rsid w:val="00E56ECE"/>
    <w:rsid w:val="00E56FCF"/>
    <w:rsid w:val="00E571A0"/>
    <w:rsid w:val="00E57ACD"/>
    <w:rsid w:val="00E60274"/>
    <w:rsid w:val="00E60E99"/>
    <w:rsid w:val="00E614C3"/>
    <w:rsid w:val="00E6156D"/>
    <w:rsid w:val="00E61593"/>
    <w:rsid w:val="00E6167F"/>
    <w:rsid w:val="00E61718"/>
    <w:rsid w:val="00E6393B"/>
    <w:rsid w:val="00E6431B"/>
    <w:rsid w:val="00E66071"/>
    <w:rsid w:val="00E66D54"/>
    <w:rsid w:val="00E70578"/>
    <w:rsid w:val="00E711D5"/>
    <w:rsid w:val="00E71831"/>
    <w:rsid w:val="00E72FCF"/>
    <w:rsid w:val="00E73630"/>
    <w:rsid w:val="00E7382A"/>
    <w:rsid w:val="00E739B8"/>
    <w:rsid w:val="00E73E88"/>
    <w:rsid w:val="00E73ECB"/>
    <w:rsid w:val="00E74AD0"/>
    <w:rsid w:val="00E75264"/>
    <w:rsid w:val="00E75918"/>
    <w:rsid w:val="00E75AA1"/>
    <w:rsid w:val="00E75C6C"/>
    <w:rsid w:val="00E76AE5"/>
    <w:rsid w:val="00E77C7D"/>
    <w:rsid w:val="00E80713"/>
    <w:rsid w:val="00E817F6"/>
    <w:rsid w:val="00E819A5"/>
    <w:rsid w:val="00E824D3"/>
    <w:rsid w:val="00E82727"/>
    <w:rsid w:val="00E82C3A"/>
    <w:rsid w:val="00E83F50"/>
    <w:rsid w:val="00E844BA"/>
    <w:rsid w:val="00E85529"/>
    <w:rsid w:val="00E855E8"/>
    <w:rsid w:val="00E86091"/>
    <w:rsid w:val="00E86D17"/>
    <w:rsid w:val="00E87582"/>
    <w:rsid w:val="00E87646"/>
    <w:rsid w:val="00E8766C"/>
    <w:rsid w:val="00E90456"/>
    <w:rsid w:val="00E90D5D"/>
    <w:rsid w:val="00E91E1C"/>
    <w:rsid w:val="00E92ABA"/>
    <w:rsid w:val="00E93452"/>
    <w:rsid w:val="00E939B0"/>
    <w:rsid w:val="00E93D63"/>
    <w:rsid w:val="00E95352"/>
    <w:rsid w:val="00E95377"/>
    <w:rsid w:val="00E95801"/>
    <w:rsid w:val="00E969F3"/>
    <w:rsid w:val="00E9720A"/>
    <w:rsid w:val="00EA154D"/>
    <w:rsid w:val="00EA15C0"/>
    <w:rsid w:val="00EA17E9"/>
    <w:rsid w:val="00EA1D53"/>
    <w:rsid w:val="00EA2263"/>
    <w:rsid w:val="00EA22FB"/>
    <w:rsid w:val="00EA3935"/>
    <w:rsid w:val="00EA3AB3"/>
    <w:rsid w:val="00EA6B0F"/>
    <w:rsid w:val="00EA6CAF"/>
    <w:rsid w:val="00EA7021"/>
    <w:rsid w:val="00EB043C"/>
    <w:rsid w:val="00EB05FE"/>
    <w:rsid w:val="00EB099D"/>
    <w:rsid w:val="00EB1083"/>
    <w:rsid w:val="00EB1146"/>
    <w:rsid w:val="00EB2B7C"/>
    <w:rsid w:val="00EB30B5"/>
    <w:rsid w:val="00EB36FA"/>
    <w:rsid w:val="00EB3760"/>
    <w:rsid w:val="00EB3D23"/>
    <w:rsid w:val="00EB51DC"/>
    <w:rsid w:val="00EB568B"/>
    <w:rsid w:val="00EB5C3C"/>
    <w:rsid w:val="00EB6463"/>
    <w:rsid w:val="00EB71BC"/>
    <w:rsid w:val="00EC05D2"/>
    <w:rsid w:val="00EC0AFC"/>
    <w:rsid w:val="00EC1063"/>
    <w:rsid w:val="00EC35A0"/>
    <w:rsid w:val="00EC3D3B"/>
    <w:rsid w:val="00EC44CF"/>
    <w:rsid w:val="00EC4985"/>
    <w:rsid w:val="00EC4A82"/>
    <w:rsid w:val="00EC502D"/>
    <w:rsid w:val="00EC5EEA"/>
    <w:rsid w:val="00EC6279"/>
    <w:rsid w:val="00EC6690"/>
    <w:rsid w:val="00EC7521"/>
    <w:rsid w:val="00EC774F"/>
    <w:rsid w:val="00ED012C"/>
    <w:rsid w:val="00ED04A8"/>
    <w:rsid w:val="00ED0A1B"/>
    <w:rsid w:val="00ED0AE7"/>
    <w:rsid w:val="00ED0F61"/>
    <w:rsid w:val="00ED297B"/>
    <w:rsid w:val="00ED35C6"/>
    <w:rsid w:val="00ED37A6"/>
    <w:rsid w:val="00ED39AF"/>
    <w:rsid w:val="00ED4552"/>
    <w:rsid w:val="00ED4C46"/>
    <w:rsid w:val="00EE040C"/>
    <w:rsid w:val="00EE1100"/>
    <w:rsid w:val="00EE3E68"/>
    <w:rsid w:val="00EE4004"/>
    <w:rsid w:val="00EE5548"/>
    <w:rsid w:val="00EE5EA3"/>
    <w:rsid w:val="00EE6CCE"/>
    <w:rsid w:val="00EE7E7C"/>
    <w:rsid w:val="00EF01B4"/>
    <w:rsid w:val="00EF1501"/>
    <w:rsid w:val="00EF249B"/>
    <w:rsid w:val="00EF2653"/>
    <w:rsid w:val="00EF3AE0"/>
    <w:rsid w:val="00EF4510"/>
    <w:rsid w:val="00EF5178"/>
    <w:rsid w:val="00EF5523"/>
    <w:rsid w:val="00EF611E"/>
    <w:rsid w:val="00EF65F3"/>
    <w:rsid w:val="00EF6664"/>
    <w:rsid w:val="00EF6B1E"/>
    <w:rsid w:val="00EF72F5"/>
    <w:rsid w:val="00EF767A"/>
    <w:rsid w:val="00EF79C2"/>
    <w:rsid w:val="00F01918"/>
    <w:rsid w:val="00F01974"/>
    <w:rsid w:val="00F01DB9"/>
    <w:rsid w:val="00F025CB"/>
    <w:rsid w:val="00F02B22"/>
    <w:rsid w:val="00F030E2"/>
    <w:rsid w:val="00F04C44"/>
    <w:rsid w:val="00F05133"/>
    <w:rsid w:val="00F05681"/>
    <w:rsid w:val="00F0570A"/>
    <w:rsid w:val="00F05EB4"/>
    <w:rsid w:val="00F06655"/>
    <w:rsid w:val="00F0697A"/>
    <w:rsid w:val="00F0702E"/>
    <w:rsid w:val="00F10998"/>
    <w:rsid w:val="00F11B13"/>
    <w:rsid w:val="00F1218C"/>
    <w:rsid w:val="00F129B7"/>
    <w:rsid w:val="00F12B79"/>
    <w:rsid w:val="00F133E8"/>
    <w:rsid w:val="00F13580"/>
    <w:rsid w:val="00F14519"/>
    <w:rsid w:val="00F15D3C"/>
    <w:rsid w:val="00F16066"/>
    <w:rsid w:val="00F166E8"/>
    <w:rsid w:val="00F167B1"/>
    <w:rsid w:val="00F16891"/>
    <w:rsid w:val="00F213E8"/>
    <w:rsid w:val="00F22849"/>
    <w:rsid w:val="00F23B3D"/>
    <w:rsid w:val="00F23D1D"/>
    <w:rsid w:val="00F27389"/>
    <w:rsid w:val="00F30DFC"/>
    <w:rsid w:val="00F312B4"/>
    <w:rsid w:val="00F31391"/>
    <w:rsid w:val="00F3299D"/>
    <w:rsid w:val="00F32A4C"/>
    <w:rsid w:val="00F32BDE"/>
    <w:rsid w:val="00F3307A"/>
    <w:rsid w:val="00F33C23"/>
    <w:rsid w:val="00F341C3"/>
    <w:rsid w:val="00F342A6"/>
    <w:rsid w:val="00F34785"/>
    <w:rsid w:val="00F35505"/>
    <w:rsid w:val="00F3576F"/>
    <w:rsid w:val="00F3640A"/>
    <w:rsid w:val="00F36C01"/>
    <w:rsid w:val="00F373E2"/>
    <w:rsid w:val="00F37EB8"/>
    <w:rsid w:val="00F37EE7"/>
    <w:rsid w:val="00F4068C"/>
    <w:rsid w:val="00F40F30"/>
    <w:rsid w:val="00F41112"/>
    <w:rsid w:val="00F41825"/>
    <w:rsid w:val="00F41FD3"/>
    <w:rsid w:val="00F4224B"/>
    <w:rsid w:val="00F42BC2"/>
    <w:rsid w:val="00F42DC2"/>
    <w:rsid w:val="00F43951"/>
    <w:rsid w:val="00F448A0"/>
    <w:rsid w:val="00F44906"/>
    <w:rsid w:val="00F45C84"/>
    <w:rsid w:val="00F46705"/>
    <w:rsid w:val="00F471EF"/>
    <w:rsid w:val="00F47D39"/>
    <w:rsid w:val="00F47E90"/>
    <w:rsid w:val="00F5113E"/>
    <w:rsid w:val="00F51860"/>
    <w:rsid w:val="00F51D85"/>
    <w:rsid w:val="00F52799"/>
    <w:rsid w:val="00F53B00"/>
    <w:rsid w:val="00F54315"/>
    <w:rsid w:val="00F54A7B"/>
    <w:rsid w:val="00F55232"/>
    <w:rsid w:val="00F557C4"/>
    <w:rsid w:val="00F55A8A"/>
    <w:rsid w:val="00F55C0D"/>
    <w:rsid w:val="00F57FF4"/>
    <w:rsid w:val="00F60207"/>
    <w:rsid w:val="00F60420"/>
    <w:rsid w:val="00F60AAA"/>
    <w:rsid w:val="00F610F8"/>
    <w:rsid w:val="00F6269B"/>
    <w:rsid w:val="00F627AD"/>
    <w:rsid w:val="00F6320C"/>
    <w:rsid w:val="00F64C91"/>
    <w:rsid w:val="00F66675"/>
    <w:rsid w:val="00F66A74"/>
    <w:rsid w:val="00F66D47"/>
    <w:rsid w:val="00F67453"/>
    <w:rsid w:val="00F67D06"/>
    <w:rsid w:val="00F67D82"/>
    <w:rsid w:val="00F70C6C"/>
    <w:rsid w:val="00F70CBD"/>
    <w:rsid w:val="00F71C60"/>
    <w:rsid w:val="00F7278E"/>
    <w:rsid w:val="00F72CD5"/>
    <w:rsid w:val="00F72EAF"/>
    <w:rsid w:val="00F7340B"/>
    <w:rsid w:val="00F735CA"/>
    <w:rsid w:val="00F73A09"/>
    <w:rsid w:val="00F73CCD"/>
    <w:rsid w:val="00F73F54"/>
    <w:rsid w:val="00F744DA"/>
    <w:rsid w:val="00F75DC2"/>
    <w:rsid w:val="00F75DF1"/>
    <w:rsid w:val="00F76274"/>
    <w:rsid w:val="00F76476"/>
    <w:rsid w:val="00F76844"/>
    <w:rsid w:val="00F812EC"/>
    <w:rsid w:val="00F816D8"/>
    <w:rsid w:val="00F8193F"/>
    <w:rsid w:val="00F81D53"/>
    <w:rsid w:val="00F83773"/>
    <w:rsid w:val="00F842E1"/>
    <w:rsid w:val="00F85263"/>
    <w:rsid w:val="00F85E87"/>
    <w:rsid w:val="00F861EE"/>
    <w:rsid w:val="00F86272"/>
    <w:rsid w:val="00F86E0F"/>
    <w:rsid w:val="00F87AFE"/>
    <w:rsid w:val="00F9048A"/>
    <w:rsid w:val="00F9085A"/>
    <w:rsid w:val="00F90FCF"/>
    <w:rsid w:val="00F91257"/>
    <w:rsid w:val="00F91E3E"/>
    <w:rsid w:val="00F92947"/>
    <w:rsid w:val="00F92BEF"/>
    <w:rsid w:val="00F94BD3"/>
    <w:rsid w:val="00F9555D"/>
    <w:rsid w:val="00F95722"/>
    <w:rsid w:val="00F95A8E"/>
    <w:rsid w:val="00F95C65"/>
    <w:rsid w:val="00F96392"/>
    <w:rsid w:val="00F96B19"/>
    <w:rsid w:val="00FA04F0"/>
    <w:rsid w:val="00FA05FB"/>
    <w:rsid w:val="00FA148C"/>
    <w:rsid w:val="00FA2483"/>
    <w:rsid w:val="00FA3F3E"/>
    <w:rsid w:val="00FA4786"/>
    <w:rsid w:val="00FA4A33"/>
    <w:rsid w:val="00FA4B27"/>
    <w:rsid w:val="00FA5488"/>
    <w:rsid w:val="00FA5DB7"/>
    <w:rsid w:val="00FA65A8"/>
    <w:rsid w:val="00FA6BC6"/>
    <w:rsid w:val="00FA6D46"/>
    <w:rsid w:val="00FA73C5"/>
    <w:rsid w:val="00FB0761"/>
    <w:rsid w:val="00FB1F61"/>
    <w:rsid w:val="00FB28BA"/>
    <w:rsid w:val="00FB344E"/>
    <w:rsid w:val="00FB381A"/>
    <w:rsid w:val="00FB3C1C"/>
    <w:rsid w:val="00FB5013"/>
    <w:rsid w:val="00FB67C9"/>
    <w:rsid w:val="00FB7022"/>
    <w:rsid w:val="00FB79AC"/>
    <w:rsid w:val="00FC00B0"/>
    <w:rsid w:val="00FC067A"/>
    <w:rsid w:val="00FC0EB2"/>
    <w:rsid w:val="00FC0FA3"/>
    <w:rsid w:val="00FC2C8F"/>
    <w:rsid w:val="00FC2FF7"/>
    <w:rsid w:val="00FC3A22"/>
    <w:rsid w:val="00FC3D8C"/>
    <w:rsid w:val="00FC3DA1"/>
    <w:rsid w:val="00FC3ED4"/>
    <w:rsid w:val="00FC440B"/>
    <w:rsid w:val="00FC5D76"/>
    <w:rsid w:val="00FC5F27"/>
    <w:rsid w:val="00FC637D"/>
    <w:rsid w:val="00FC7181"/>
    <w:rsid w:val="00FC7E18"/>
    <w:rsid w:val="00FD160D"/>
    <w:rsid w:val="00FD170E"/>
    <w:rsid w:val="00FD1EAC"/>
    <w:rsid w:val="00FD2084"/>
    <w:rsid w:val="00FD22E9"/>
    <w:rsid w:val="00FD28CA"/>
    <w:rsid w:val="00FD2E67"/>
    <w:rsid w:val="00FD32C4"/>
    <w:rsid w:val="00FD4129"/>
    <w:rsid w:val="00FD41FA"/>
    <w:rsid w:val="00FD56B9"/>
    <w:rsid w:val="00FD5CD6"/>
    <w:rsid w:val="00FD5D0E"/>
    <w:rsid w:val="00FD7C23"/>
    <w:rsid w:val="00FD7C81"/>
    <w:rsid w:val="00FE093E"/>
    <w:rsid w:val="00FE1C9E"/>
    <w:rsid w:val="00FE1EB7"/>
    <w:rsid w:val="00FE1FA1"/>
    <w:rsid w:val="00FE1FF7"/>
    <w:rsid w:val="00FE2254"/>
    <w:rsid w:val="00FE24BC"/>
    <w:rsid w:val="00FE3756"/>
    <w:rsid w:val="00FE3B28"/>
    <w:rsid w:val="00FE3C2A"/>
    <w:rsid w:val="00FE46A6"/>
    <w:rsid w:val="00FE5A7D"/>
    <w:rsid w:val="00FE6103"/>
    <w:rsid w:val="00FE6285"/>
    <w:rsid w:val="00FE689B"/>
    <w:rsid w:val="00FE6FB9"/>
    <w:rsid w:val="00FE7231"/>
    <w:rsid w:val="00FE7386"/>
    <w:rsid w:val="00FE76A2"/>
    <w:rsid w:val="00FF03B1"/>
    <w:rsid w:val="00FF07F3"/>
    <w:rsid w:val="00FF0D5F"/>
    <w:rsid w:val="00FF11E6"/>
    <w:rsid w:val="00FF1605"/>
    <w:rsid w:val="00FF227D"/>
    <w:rsid w:val="00FF2871"/>
    <w:rsid w:val="00FF2E26"/>
    <w:rsid w:val="00FF4146"/>
    <w:rsid w:val="00FF594A"/>
    <w:rsid w:val="00FF59BD"/>
    <w:rsid w:val="00FF65A0"/>
    <w:rsid w:val="00FF69E7"/>
    <w:rsid w:val="00FF6FC2"/>
    <w:rsid w:val="00FF71C3"/>
    <w:rsid w:val="00FF72C4"/>
    <w:rsid w:val="00FF733E"/>
    <w:rsid w:val="00FF74F5"/>
    <w:rsid w:val="00FF7525"/>
    <w:rsid w:val="00FF756A"/>
    <w:rsid w:val="00FF75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C99"/>
    <w:pPr>
      <w:spacing w:after="100" w:afterAutospacing="1"/>
      <w:jc w:val="both"/>
    </w:pPr>
    <w:rPr>
      <w:sz w:val="22"/>
      <w:szCs w:val="22"/>
      <w:lang w:eastAsia="en-US"/>
    </w:rPr>
  </w:style>
  <w:style w:type="paragraph" w:styleId="1">
    <w:name w:val="heading 1"/>
    <w:basedOn w:val="a"/>
    <w:link w:val="10"/>
    <w:qFormat/>
    <w:rsid w:val="007A7747"/>
    <w:pPr>
      <w:spacing w:before="100" w:beforeAutospacing="1"/>
      <w:jc w:val="left"/>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3B47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AB58DF"/>
    <w:pPr>
      <w:widowControl w:val="0"/>
      <w:autoSpaceDE w:val="0"/>
      <w:autoSpaceDN w:val="0"/>
      <w:adjustRightInd w:val="0"/>
      <w:ind w:left="709" w:right="19772" w:firstLine="720"/>
      <w:jc w:val="both"/>
    </w:pPr>
    <w:rPr>
      <w:rFonts w:ascii="Arial" w:eastAsia="Times New Roman" w:hAnsi="Arial" w:cs="Arial"/>
      <w:sz w:val="22"/>
      <w:szCs w:val="22"/>
    </w:rPr>
  </w:style>
  <w:style w:type="paragraph" w:customStyle="1" w:styleId="ConsNonformat">
    <w:name w:val="ConsNonformat"/>
    <w:rsid w:val="00AB58DF"/>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AB58DF"/>
    <w:pPr>
      <w:widowControl w:val="0"/>
      <w:autoSpaceDE w:val="0"/>
      <w:autoSpaceDN w:val="0"/>
    </w:pPr>
    <w:rPr>
      <w:rFonts w:ascii="Arial" w:eastAsia="Times New Roman" w:hAnsi="Arial" w:cs="Arial"/>
      <w:b/>
      <w:bCs/>
      <w:sz w:val="16"/>
      <w:szCs w:val="16"/>
    </w:rPr>
  </w:style>
  <w:style w:type="paragraph" w:customStyle="1" w:styleId="11">
    <w:name w:val="Без интервала1"/>
    <w:qFormat/>
    <w:rsid w:val="00AB58DF"/>
    <w:rPr>
      <w:rFonts w:eastAsia="Times New Roman" w:cs="Calibri"/>
      <w:sz w:val="22"/>
      <w:szCs w:val="22"/>
    </w:rPr>
  </w:style>
  <w:style w:type="character" w:customStyle="1" w:styleId="ConsNormal0">
    <w:name w:val="ConsNormal Знак"/>
    <w:link w:val="ConsNormal"/>
    <w:locked/>
    <w:rsid w:val="00AB58DF"/>
    <w:rPr>
      <w:rFonts w:ascii="Arial" w:eastAsia="Times New Roman" w:hAnsi="Arial" w:cs="Arial"/>
      <w:sz w:val="22"/>
      <w:szCs w:val="22"/>
      <w:lang w:eastAsia="ru-RU" w:bidi="ar-SA"/>
    </w:rPr>
  </w:style>
  <w:style w:type="paragraph" w:styleId="a3">
    <w:name w:val="Body Text"/>
    <w:basedOn w:val="a"/>
    <w:link w:val="a4"/>
    <w:uiPriority w:val="99"/>
    <w:unhideWhenUsed/>
    <w:rsid w:val="00AB58DF"/>
    <w:pPr>
      <w:spacing w:after="120" w:afterAutospacing="0" w:line="276" w:lineRule="auto"/>
      <w:jc w:val="left"/>
    </w:pPr>
  </w:style>
  <w:style w:type="character" w:customStyle="1" w:styleId="a4">
    <w:name w:val="Основной текст Знак"/>
    <w:basedOn w:val="a0"/>
    <w:link w:val="a3"/>
    <w:uiPriority w:val="99"/>
    <w:rsid w:val="00AB58DF"/>
  </w:style>
  <w:style w:type="paragraph" w:customStyle="1" w:styleId="12">
    <w:name w:val="Текст1"/>
    <w:basedOn w:val="a"/>
    <w:link w:val="PlainText"/>
    <w:rsid w:val="00AB58DF"/>
    <w:pPr>
      <w:spacing w:after="0" w:afterAutospacing="0"/>
      <w:jc w:val="left"/>
    </w:pPr>
    <w:rPr>
      <w:rFonts w:ascii="Courier New" w:eastAsia="Times New Roman" w:hAnsi="Courier New"/>
      <w:sz w:val="20"/>
      <w:szCs w:val="20"/>
      <w:lang w:eastAsia="ru-RU"/>
    </w:rPr>
  </w:style>
  <w:style w:type="character" w:customStyle="1" w:styleId="PlainText">
    <w:name w:val="Plain Text Знак"/>
    <w:basedOn w:val="a0"/>
    <w:link w:val="12"/>
    <w:rsid w:val="00AB58DF"/>
    <w:rPr>
      <w:rFonts w:ascii="Courier New" w:eastAsia="Times New Roman" w:hAnsi="Courier New" w:cs="Times New Roman"/>
      <w:sz w:val="20"/>
      <w:szCs w:val="20"/>
      <w:lang w:eastAsia="ru-RU"/>
    </w:rPr>
  </w:style>
  <w:style w:type="paragraph" w:customStyle="1" w:styleId="3">
    <w:name w:val="Стиль3"/>
    <w:basedOn w:val="21"/>
    <w:rsid w:val="00AB58DF"/>
    <w:pPr>
      <w:widowControl w:val="0"/>
      <w:tabs>
        <w:tab w:val="num" w:pos="360"/>
        <w:tab w:val="num" w:pos="1307"/>
      </w:tabs>
      <w:adjustRightInd w:val="0"/>
      <w:spacing w:after="0" w:line="240" w:lineRule="auto"/>
      <w:ind w:left="1080"/>
      <w:jc w:val="both"/>
    </w:pPr>
    <w:rPr>
      <w:rFonts w:ascii="Times New Roman" w:eastAsia="Times New Roman" w:hAnsi="Times New Roman"/>
      <w:sz w:val="24"/>
      <w:szCs w:val="24"/>
      <w:lang w:eastAsia="ru-RU"/>
    </w:rPr>
  </w:style>
  <w:style w:type="paragraph" w:styleId="a5">
    <w:name w:val="No Spacing"/>
    <w:link w:val="a6"/>
    <w:qFormat/>
    <w:rsid w:val="00AB58DF"/>
    <w:rPr>
      <w:rFonts w:eastAsia="Times New Roman"/>
      <w:sz w:val="22"/>
      <w:szCs w:val="22"/>
    </w:rPr>
  </w:style>
  <w:style w:type="paragraph" w:customStyle="1" w:styleId="4">
    <w:name w:val="Обычный4"/>
    <w:rsid w:val="00AB58DF"/>
    <w:pPr>
      <w:widowControl w:val="0"/>
      <w:spacing w:line="300" w:lineRule="auto"/>
      <w:ind w:firstLine="720"/>
      <w:jc w:val="both"/>
    </w:pPr>
    <w:rPr>
      <w:rFonts w:ascii="Times New Roman" w:eastAsia="Times New Roman" w:hAnsi="Times New Roman"/>
      <w:snapToGrid w:val="0"/>
      <w:sz w:val="24"/>
    </w:rPr>
  </w:style>
  <w:style w:type="paragraph" w:styleId="21">
    <w:name w:val="Body Text Indent 2"/>
    <w:basedOn w:val="a"/>
    <w:link w:val="22"/>
    <w:uiPriority w:val="99"/>
    <w:semiHidden/>
    <w:unhideWhenUsed/>
    <w:rsid w:val="00AB58DF"/>
    <w:pPr>
      <w:spacing w:after="120" w:afterAutospacing="0" w:line="480" w:lineRule="auto"/>
      <w:ind w:left="283"/>
      <w:jc w:val="left"/>
    </w:pPr>
  </w:style>
  <w:style w:type="character" w:customStyle="1" w:styleId="22">
    <w:name w:val="Основной текст с отступом 2 Знак"/>
    <w:basedOn w:val="a0"/>
    <w:link w:val="21"/>
    <w:uiPriority w:val="99"/>
    <w:semiHidden/>
    <w:rsid w:val="00AB58DF"/>
  </w:style>
  <w:style w:type="paragraph" w:styleId="a7">
    <w:name w:val="Balloon Text"/>
    <w:basedOn w:val="a"/>
    <w:link w:val="a8"/>
    <w:uiPriority w:val="99"/>
    <w:semiHidden/>
    <w:unhideWhenUsed/>
    <w:rsid w:val="00AB58DF"/>
    <w:pPr>
      <w:spacing w:after="0" w:afterAutospacing="0"/>
      <w:jc w:val="left"/>
    </w:pPr>
    <w:rPr>
      <w:rFonts w:ascii="Tahoma" w:hAnsi="Tahoma" w:cs="Tahoma"/>
      <w:sz w:val="16"/>
      <w:szCs w:val="16"/>
    </w:rPr>
  </w:style>
  <w:style w:type="character" w:customStyle="1" w:styleId="a8">
    <w:name w:val="Текст выноски Знак"/>
    <w:basedOn w:val="a0"/>
    <w:link w:val="a7"/>
    <w:uiPriority w:val="99"/>
    <w:semiHidden/>
    <w:rsid w:val="00AB58DF"/>
    <w:rPr>
      <w:rFonts w:ascii="Tahoma" w:hAnsi="Tahoma" w:cs="Tahoma"/>
      <w:sz w:val="16"/>
      <w:szCs w:val="16"/>
    </w:rPr>
  </w:style>
  <w:style w:type="table" w:styleId="a9">
    <w:name w:val="Table Grid"/>
    <w:basedOn w:val="a1"/>
    <w:uiPriority w:val="59"/>
    <w:rsid w:val="00AB58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Цветовое выделение"/>
    <w:uiPriority w:val="99"/>
    <w:rsid w:val="002D2525"/>
    <w:rPr>
      <w:b/>
      <w:color w:val="26282F"/>
    </w:rPr>
  </w:style>
  <w:style w:type="paragraph" w:styleId="ab">
    <w:name w:val="header"/>
    <w:basedOn w:val="a"/>
    <w:link w:val="ac"/>
    <w:uiPriority w:val="99"/>
    <w:unhideWhenUsed/>
    <w:rsid w:val="000C2748"/>
    <w:pPr>
      <w:tabs>
        <w:tab w:val="center" w:pos="4677"/>
        <w:tab w:val="right" w:pos="9355"/>
      </w:tabs>
      <w:spacing w:after="0" w:afterAutospacing="0"/>
      <w:jc w:val="left"/>
    </w:pPr>
  </w:style>
  <w:style w:type="character" w:customStyle="1" w:styleId="ac">
    <w:name w:val="Верхний колонтитул Знак"/>
    <w:basedOn w:val="a0"/>
    <w:link w:val="ab"/>
    <w:uiPriority w:val="99"/>
    <w:rsid w:val="000C2748"/>
  </w:style>
  <w:style w:type="paragraph" w:styleId="ad">
    <w:name w:val="footer"/>
    <w:basedOn w:val="a"/>
    <w:link w:val="ae"/>
    <w:uiPriority w:val="99"/>
    <w:semiHidden/>
    <w:unhideWhenUsed/>
    <w:rsid w:val="000C2748"/>
    <w:pPr>
      <w:tabs>
        <w:tab w:val="center" w:pos="4677"/>
        <w:tab w:val="right" w:pos="9355"/>
      </w:tabs>
      <w:spacing w:after="0"/>
    </w:pPr>
  </w:style>
  <w:style w:type="character" w:customStyle="1" w:styleId="ae">
    <w:name w:val="Нижний колонтитул Знак"/>
    <w:basedOn w:val="a0"/>
    <w:link w:val="ad"/>
    <w:uiPriority w:val="99"/>
    <w:semiHidden/>
    <w:rsid w:val="000C2748"/>
  </w:style>
  <w:style w:type="character" w:customStyle="1" w:styleId="FontStyle24">
    <w:name w:val="Font Style24"/>
    <w:basedOn w:val="a0"/>
    <w:rsid w:val="00783229"/>
    <w:rPr>
      <w:rFonts w:ascii="Times New Roman" w:hAnsi="Times New Roman" w:cs="Times New Roman"/>
      <w:sz w:val="22"/>
      <w:szCs w:val="22"/>
    </w:rPr>
  </w:style>
  <w:style w:type="paragraph" w:customStyle="1" w:styleId="ConsPlusNormal">
    <w:name w:val="ConsPlusNormal"/>
    <w:link w:val="ConsPlusNormal0"/>
    <w:uiPriority w:val="99"/>
    <w:rsid w:val="00724C99"/>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uiPriority w:val="99"/>
    <w:locked/>
    <w:rsid w:val="00724C99"/>
    <w:rPr>
      <w:rFonts w:ascii="Arial" w:eastAsia="Times New Roman" w:hAnsi="Arial" w:cs="Arial"/>
      <w:sz w:val="22"/>
      <w:szCs w:val="22"/>
      <w:lang w:eastAsia="ru-RU" w:bidi="ar-SA"/>
    </w:rPr>
  </w:style>
  <w:style w:type="paragraph" w:styleId="af">
    <w:name w:val="Plain Text"/>
    <w:basedOn w:val="a"/>
    <w:link w:val="af0"/>
    <w:uiPriority w:val="99"/>
    <w:rsid w:val="003E2FD6"/>
    <w:pPr>
      <w:spacing w:after="0" w:afterAutospacing="0"/>
    </w:pPr>
    <w:rPr>
      <w:rFonts w:ascii="Courier New" w:eastAsia="Times New Roman" w:hAnsi="Courier New"/>
      <w:sz w:val="20"/>
      <w:szCs w:val="20"/>
    </w:rPr>
  </w:style>
  <w:style w:type="character" w:customStyle="1" w:styleId="af0">
    <w:name w:val="Текст Знак"/>
    <w:basedOn w:val="a0"/>
    <w:link w:val="af"/>
    <w:uiPriority w:val="99"/>
    <w:rsid w:val="003E2FD6"/>
    <w:rPr>
      <w:rFonts w:ascii="Courier New" w:eastAsia="Times New Roman" w:hAnsi="Courier New" w:cs="Times New Roman"/>
      <w:sz w:val="20"/>
      <w:szCs w:val="20"/>
    </w:rPr>
  </w:style>
  <w:style w:type="paragraph" w:styleId="af1">
    <w:name w:val="List Paragraph"/>
    <w:basedOn w:val="a"/>
    <w:link w:val="af2"/>
    <w:uiPriority w:val="34"/>
    <w:qFormat/>
    <w:rsid w:val="00996729"/>
    <w:pPr>
      <w:spacing w:after="0" w:afterAutospacing="0"/>
      <w:ind w:left="720"/>
      <w:contextualSpacing/>
      <w:jc w:val="left"/>
    </w:pPr>
    <w:rPr>
      <w:rFonts w:ascii="Times New Roman" w:eastAsia="Times New Roman" w:hAnsi="Times New Roman"/>
      <w:sz w:val="24"/>
      <w:szCs w:val="24"/>
      <w:lang w:eastAsia="ru-RU"/>
    </w:rPr>
  </w:style>
  <w:style w:type="paragraph" w:customStyle="1" w:styleId="Normalunindented">
    <w:name w:val="Normal unindented"/>
    <w:uiPriority w:val="99"/>
    <w:rsid w:val="007A7747"/>
    <w:pPr>
      <w:spacing w:before="120" w:after="120" w:line="276" w:lineRule="auto"/>
      <w:jc w:val="both"/>
    </w:pPr>
    <w:rPr>
      <w:rFonts w:ascii="Times New Roman" w:eastAsia="Times New Roman" w:hAnsi="Times New Roman"/>
      <w:sz w:val="22"/>
      <w:szCs w:val="22"/>
    </w:rPr>
  </w:style>
  <w:style w:type="character" w:customStyle="1" w:styleId="10">
    <w:name w:val="Заголовок 1 Знак"/>
    <w:basedOn w:val="a0"/>
    <w:link w:val="1"/>
    <w:rsid w:val="007A7747"/>
    <w:rPr>
      <w:rFonts w:ascii="Times New Roman" w:eastAsia="Times New Roman" w:hAnsi="Times New Roman"/>
      <w:b/>
      <w:bCs/>
      <w:kern w:val="36"/>
      <w:sz w:val="48"/>
      <w:szCs w:val="48"/>
    </w:rPr>
  </w:style>
  <w:style w:type="character" w:customStyle="1" w:styleId="af2">
    <w:name w:val="Абзац списка Знак"/>
    <w:link w:val="af1"/>
    <w:uiPriority w:val="34"/>
    <w:locked/>
    <w:rsid w:val="007D5303"/>
    <w:rPr>
      <w:rFonts w:ascii="Times New Roman" w:eastAsia="Times New Roman" w:hAnsi="Times New Roman"/>
      <w:sz w:val="24"/>
      <w:szCs w:val="24"/>
    </w:rPr>
  </w:style>
  <w:style w:type="character" w:styleId="af3">
    <w:name w:val="Hyperlink"/>
    <w:uiPriority w:val="99"/>
    <w:rsid w:val="000F02F4"/>
    <w:rPr>
      <w:rFonts w:cs="Times New Roman"/>
      <w:color w:val="0000FF"/>
      <w:u w:val="single"/>
    </w:rPr>
  </w:style>
  <w:style w:type="paragraph" w:styleId="af4">
    <w:name w:val="Body Text Indent"/>
    <w:basedOn w:val="a"/>
    <w:link w:val="af5"/>
    <w:uiPriority w:val="99"/>
    <w:semiHidden/>
    <w:unhideWhenUsed/>
    <w:rsid w:val="00923568"/>
    <w:pPr>
      <w:spacing w:after="120"/>
      <w:ind w:left="283"/>
    </w:pPr>
  </w:style>
  <w:style w:type="character" w:customStyle="1" w:styleId="af5">
    <w:name w:val="Основной текст с отступом Знак"/>
    <w:basedOn w:val="a0"/>
    <w:link w:val="af4"/>
    <w:uiPriority w:val="99"/>
    <w:semiHidden/>
    <w:rsid w:val="00923568"/>
    <w:rPr>
      <w:sz w:val="22"/>
      <w:szCs w:val="22"/>
      <w:lang w:eastAsia="en-US"/>
    </w:rPr>
  </w:style>
  <w:style w:type="paragraph" w:customStyle="1" w:styleId="7">
    <w:name w:val="Без интервала7"/>
    <w:rsid w:val="008A0D9E"/>
    <w:rPr>
      <w:rFonts w:eastAsia="Times New Roman"/>
      <w:sz w:val="22"/>
      <w:szCs w:val="22"/>
    </w:rPr>
  </w:style>
  <w:style w:type="character" w:customStyle="1" w:styleId="MSGENFONTSTYLENAMETEMPLATEROLENUMBERMSGENFONTSTYLENAMEBYROLETEXT2">
    <w:name w:val="MSG_EN_FONT_STYLE_NAME_TEMPLATE_ROLE_NUMBER MSG_EN_FONT_STYLE_NAME_BY_ROLE_TEXT 2"/>
    <w:basedOn w:val="a0"/>
    <w:rsid w:val="00360A9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product-category">
    <w:name w:val="product-category"/>
    <w:basedOn w:val="a0"/>
    <w:rsid w:val="002D7682"/>
  </w:style>
  <w:style w:type="character" w:customStyle="1" w:styleId="20">
    <w:name w:val="Заголовок 2 Знак"/>
    <w:basedOn w:val="a0"/>
    <w:link w:val="2"/>
    <w:uiPriority w:val="9"/>
    <w:semiHidden/>
    <w:rsid w:val="003B4792"/>
    <w:rPr>
      <w:rFonts w:asciiTheme="majorHAnsi" w:eastAsiaTheme="majorEastAsia" w:hAnsiTheme="majorHAnsi" w:cstheme="majorBidi"/>
      <w:b/>
      <w:bCs/>
      <w:color w:val="4F81BD" w:themeColor="accent1"/>
      <w:sz w:val="26"/>
      <w:szCs w:val="26"/>
      <w:lang w:eastAsia="en-US"/>
    </w:rPr>
  </w:style>
  <w:style w:type="paragraph" w:styleId="af6">
    <w:name w:val="Title"/>
    <w:basedOn w:val="a"/>
    <w:link w:val="af7"/>
    <w:qFormat/>
    <w:rsid w:val="004E1AF1"/>
    <w:pPr>
      <w:spacing w:after="0" w:afterAutospacing="0"/>
      <w:jc w:val="center"/>
    </w:pPr>
    <w:rPr>
      <w:rFonts w:ascii="Times New Roman" w:eastAsia="Times New Roman" w:hAnsi="Times New Roman"/>
      <w:b/>
      <w:sz w:val="24"/>
      <w:szCs w:val="24"/>
      <w:lang w:eastAsia="ru-RU"/>
    </w:rPr>
  </w:style>
  <w:style w:type="character" w:customStyle="1" w:styleId="af7">
    <w:name w:val="Название Знак"/>
    <w:basedOn w:val="a0"/>
    <w:link w:val="af6"/>
    <w:rsid w:val="004E1AF1"/>
    <w:rPr>
      <w:rFonts w:ascii="Times New Roman" w:eastAsia="Times New Roman" w:hAnsi="Times New Roman"/>
      <w:b/>
      <w:sz w:val="24"/>
      <w:szCs w:val="24"/>
    </w:rPr>
  </w:style>
  <w:style w:type="character" w:customStyle="1" w:styleId="a6">
    <w:name w:val="Без интервала Знак"/>
    <w:basedOn w:val="a0"/>
    <w:link w:val="a5"/>
    <w:locked/>
    <w:rsid w:val="004E1AF1"/>
    <w:rPr>
      <w:rFonts w:eastAsia="Times New Roman"/>
      <w:sz w:val="22"/>
      <w:szCs w:val="22"/>
    </w:rPr>
  </w:style>
  <w:style w:type="paragraph" w:customStyle="1" w:styleId="13">
    <w:name w:val="Обычный1"/>
    <w:rsid w:val="009B2FF5"/>
    <w:pPr>
      <w:suppressAutoHyphens/>
      <w:autoSpaceDE w:val="0"/>
    </w:pPr>
    <w:rPr>
      <w:rFonts w:ascii="Times New Roman" w:eastAsia="Times New Roman" w:hAnsi="Times New Roman"/>
      <w:lang w:eastAsia="zh-CN"/>
    </w:rPr>
  </w:style>
  <w:style w:type="paragraph" w:customStyle="1" w:styleId="western">
    <w:name w:val="western"/>
    <w:basedOn w:val="a"/>
    <w:rsid w:val="009B2FF5"/>
    <w:pPr>
      <w:spacing w:before="100" w:beforeAutospacing="1"/>
      <w:jc w:val="left"/>
    </w:pPr>
    <w:rPr>
      <w:rFonts w:ascii="Times New Roman" w:eastAsia="Times New Roman" w:hAnsi="Times New Roman"/>
      <w:sz w:val="24"/>
      <w:szCs w:val="24"/>
      <w:lang w:eastAsia="ru-RU"/>
    </w:rPr>
  </w:style>
  <w:style w:type="paragraph" w:customStyle="1" w:styleId="msonormalcxspmiddle">
    <w:name w:val="msonormalcxspmiddle"/>
    <w:basedOn w:val="a"/>
    <w:rsid w:val="009B2FF5"/>
    <w:pPr>
      <w:suppressAutoHyphens/>
      <w:spacing w:after="160" w:afterAutospacing="0"/>
      <w:jc w:val="left"/>
    </w:pPr>
    <w:rPr>
      <w:rFonts w:ascii="Arial" w:eastAsia="Times New Roman" w:hAnsi="Arial" w:cs="Arial"/>
      <w:color w:val="000000"/>
      <w:sz w:val="18"/>
      <w:szCs w:val="18"/>
      <w:lang w:eastAsia="zh-CN"/>
    </w:rPr>
  </w:style>
</w:styles>
</file>

<file path=word/webSettings.xml><?xml version="1.0" encoding="utf-8"?>
<w:webSettings xmlns:r="http://schemas.openxmlformats.org/officeDocument/2006/relationships" xmlns:w="http://schemas.openxmlformats.org/wordprocessingml/2006/main">
  <w:divs>
    <w:div w:id="30963417">
      <w:bodyDiv w:val="1"/>
      <w:marLeft w:val="0"/>
      <w:marRight w:val="0"/>
      <w:marTop w:val="0"/>
      <w:marBottom w:val="0"/>
      <w:divBdr>
        <w:top w:val="none" w:sz="0" w:space="0" w:color="auto"/>
        <w:left w:val="none" w:sz="0" w:space="0" w:color="auto"/>
        <w:bottom w:val="none" w:sz="0" w:space="0" w:color="auto"/>
        <w:right w:val="none" w:sz="0" w:space="0" w:color="auto"/>
      </w:divBdr>
    </w:div>
    <w:div w:id="36711140">
      <w:bodyDiv w:val="1"/>
      <w:marLeft w:val="0"/>
      <w:marRight w:val="0"/>
      <w:marTop w:val="0"/>
      <w:marBottom w:val="0"/>
      <w:divBdr>
        <w:top w:val="none" w:sz="0" w:space="0" w:color="auto"/>
        <w:left w:val="none" w:sz="0" w:space="0" w:color="auto"/>
        <w:bottom w:val="none" w:sz="0" w:space="0" w:color="auto"/>
        <w:right w:val="none" w:sz="0" w:space="0" w:color="auto"/>
      </w:divBdr>
    </w:div>
    <w:div w:id="40785011">
      <w:bodyDiv w:val="1"/>
      <w:marLeft w:val="0"/>
      <w:marRight w:val="0"/>
      <w:marTop w:val="0"/>
      <w:marBottom w:val="0"/>
      <w:divBdr>
        <w:top w:val="none" w:sz="0" w:space="0" w:color="auto"/>
        <w:left w:val="none" w:sz="0" w:space="0" w:color="auto"/>
        <w:bottom w:val="none" w:sz="0" w:space="0" w:color="auto"/>
        <w:right w:val="none" w:sz="0" w:space="0" w:color="auto"/>
      </w:divBdr>
    </w:div>
    <w:div w:id="132449352">
      <w:bodyDiv w:val="1"/>
      <w:marLeft w:val="0"/>
      <w:marRight w:val="0"/>
      <w:marTop w:val="0"/>
      <w:marBottom w:val="0"/>
      <w:divBdr>
        <w:top w:val="none" w:sz="0" w:space="0" w:color="auto"/>
        <w:left w:val="none" w:sz="0" w:space="0" w:color="auto"/>
        <w:bottom w:val="none" w:sz="0" w:space="0" w:color="auto"/>
        <w:right w:val="none" w:sz="0" w:space="0" w:color="auto"/>
      </w:divBdr>
    </w:div>
    <w:div w:id="190579757">
      <w:bodyDiv w:val="1"/>
      <w:marLeft w:val="0"/>
      <w:marRight w:val="0"/>
      <w:marTop w:val="0"/>
      <w:marBottom w:val="0"/>
      <w:divBdr>
        <w:top w:val="none" w:sz="0" w:space="0" w:color="auto"/>
        <w:left w:val="none" w:sz="0" w:space="0" w:color="auto"/>
        <w:bottom w:val="none" w:sz="0" w:space="0" w:color="auto"/>
        <w:right w:val="none" w:sz="0" w:space="0" w:color="auto"/>
      </w:divBdr>
    </w:div>
    <w:div w:id="210189400">
      <w:bodyDiv w:val="1"/>
      <w:marLeft w:val="0"/>
      <w:marRight w:val="0"/>
      <w:marTop w:val="0"/>
      <w:marBottom w:val="0"/>
      <w:divBdr>
        <w:top w:val="none" w:sz="0" w:space="0" w:color="auto"/>
        <w:left w:val="none" w:sz="0" w:space="0" w:color="auto"/>
        <w:bottom w:val="none" w:sz="0" w:space="0" w:color="auto"/>
        <w:right w:val="none" w:sz="0" w:space="0" w:color="auto"/>
      </w:divBdr>
    </w:div>
    <w:div w:id="291719354">
      <w:bodyDiv w:val="1"/>
      <w:marLeft w:val="0"/>
      <w:marRight w:val="0"/>
      <w:marTop w:val="0"/>
      <w:marBottom w:val="0"/>
      <w:divBdr>
        <w:top w:val="none" w:sz="0" w:space="0" w:color="auto"/>
        <w:left w:val="none" w:sz="0" w:space="0" w:color="auto"/>
        <w:bottom w:val="none" w:sz="0" w:space="0" w:color="auto"/>
        <w:right w:val="none" w:sz="0" w:space="0" w:color="auto"/>
      </w:divBdr>
      <w:divsChild>
        <w:div w:id="326523859">
          <w:marLeft w:val="0"/>
          <w:marRight w:val="0"/>
          <w:marTop w:val="300"/>
          <w:marBottom w:val="0"/>
          <w:divBdr>
            <w:top w:val="none" w:sz="0" w:space="0" w:color="auto"/>
            <w:left w:val="none" w:sz="0" w:space="0" w:color="auto"/>
            <w:bottom w:val="none" w:sz="0" w:space="0" w:color="auto"/>
            <w:right w:val="none" w:sz="0" w:space="0" w:color="auto"/>
          </w:divBdr>
          <w:divsChild>
            <w:div w:id="315034305">
              <w:marLeft w:val="0"/>
              <w:marRight w:val="0"/>
              <w:marTop w:val="0"/>
              <w:marBottom w:val="0"/>
              <w:divBdr>
                <w:top w:val="none" w:sz="0" w:space="0" w:color="auto"/>
                <w:left w:val="none" w:sz="0" w:space="0" w:color="auto"/>
                <w:bottom w:val="none" w:sz="0" w:space="0" w:color="auto"/>
                <w:right w:val="none" w:sz="0" w:space="0" w:color="auto"/>
              </w:divBdr>
              <w:divsChild>
                <w:div w:id="275256632">
                  <w:marLeft w:val="0"/>
                  <w:marRight w:val="0"/>
                  <w:marTop w:val="184"/>
                  <w:marBottom w:val="0"/>
                  <w:divBdr>
                    <w:top w:val="none" w:sz="0" w:space="0" w:color="auto"/>
                    <w:left w:val="none" w:sz="0" w:space="0" w:color="auto"/>
                    <w:bottom w:val="none" w:sz="0" w:space="0" w:color="auto"/>
                    <w:right w:val="none" w:sz="0" w:space="0" w:color="auto"/>
                  </w:divBdr>
                  <w:divsChild>
                    <w:div w:id="84420321">
                      <w:marLeft w:val="0"/>
                      <w:marRight w:val="0"/>
                      <w:marTop w:val="184"/>
                      <w:marBottom w:val="0"/>
                      <w:divBdr>
                        <w:top w:val="none" w:sz="0" w:space="0" w:color="auto"/>
                        <w:left w:val="none" w:sz="0" w:space="0" w:color="auto"/>
                        <w:bottom w:val="none" w:sz="0" w:space="0" w:color="auto"/>
                        <w:right w:val="none" w:sz="0" w:space="0" w:color="auto"/>
                      </w:divBdr>
                      <w:divsChild>
                        <w:div w:id="1600025441">
                          <w:marLeft w:val="0"/>
                          <w:marRight w:val="0"/>
                          <w:marTop w:val="0"/>
                          <w:marBottom w:val="0"/>
                          <w:divBdr>
                            <w:top w:val="none" w:sz="0" w:space="0" w:color="auto"/>
                            <w:left w:val="none" w:sz="0" w:space="0" w:color="auto"/>
                            <w:bottom w:val="none" w:sz="0" w:space="0" w:color="auto"/>
                            <w:right w:val="none" w:sz="0" w:space="0" w:color="auto"/>
                          </w:divBdr>
                          <w:divsChild>
                            <w:div w:id="55200342">
                              <w:marLeft w:val="0"/>
                              <w:marRight w:val="0"/>
                              <w:marTop w:val="0"/>
                              <w:marBottom w:val="0"/>
                              <w:divBdr>
                                <w:top w:val="none" w:sz="0" w:space="0" w:color="auto"/>
                                <w:left w:val="none" w:sz="0" w:space="0" w:color="auto"/>
                                <w:bottom w:val="none" w:sz="0" w:space="0" w:color="auto"/>
                                <w:right w:val="none" w:sz="0" w:space="0" w:color="auto"/>
                              </w:divBdr>
                            </w:div>
                            <w:div w:id="20726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479828">
                      <w:marLeft w:val="0"/>
                      <w:marRight w:val="0"/>
                      <w:marTop w:val="0"/>
                      <w:marBottom w:val="0"/>
                      <w:divBdr>
                        <w:top w:val="none" w:sz="0" w:space="0" w:color="auto"/>
                        <w:left w:val="none" w:sz="0" w:space="0" w:color="auto"/>
                        <w:bottom w:val="none" w:sz="0" w:space="0" w:color="auto"/>
                        <w:right w:val="none" w:sz="0" w:space="0" w:color="auto"/>
                      </w:divBdr>
                      <w:divsChild>
                        <w:div w:id="964776008">
                          <w:marLeft w:val="0"/>
                          <w:marRight w:val="0"/>
                          <w:marTop w:val="0"/>
                          <w:marBottom w:val="0"/>
                          <w:divBdr>
                            <w:top w:val="none" w:sz="0" w:space="0" w:color="auto"/>
                            <w:left w:val="none" w:sz="0" w:space="0" w:color="auto"/>
                            <w:bottom w:val="none" w:sz="0" w:space="0" w:color="auto"/>
                            <w:right w:val="none" w:sz="0" w:space="0" w:color="auto"/>
                          </w:divBdr>
                          <w:divsChild>
                            <w:div w:id="756748958">
                              <w:marLeft w:val="0"/>
                              <w:marRight w:val="0"/>
                              <w:marTop w:val="0"/>
                              <w:marBottom w:val="0"/>
                              <w:divBdr>
                                <w:top w:val="none" w:sz="0" w:space="0" w:color="auto"/>
                                <w:left w:val="none" w:sz="0" w:space="0" w:color="auto"/>
                                <w:bottom w:val="none" w:sz="0" w:space="0" w:color="auto"/>
                                <w:right w:val="none" w:sz="0" w:space="0" w:color="auto"/>
                              </w:divBdr>
                            </w:div>
                            <w:div w:id="181305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796102">
          <w:marLeft w:val="0"/>
          <w:marRight w:val="0"/>
          <w:marTop w:val="300"/>
          <w:marBottom w:val="0"/>
          <w:divBdr>
            <w:top w:val="none" w:sz="0" w:space="0" w:color="auto"/>
            <w:left w:val="none" w:sz="0" w:space="0" w:color="auto"/>
            <w:bottom w:val="none" w:sz="0" w:space="0" w:color="auto"/>
            <w:right w:val="none" w:sz="0" w:space="0" w:color="auto"/>
          </w:divBdr>
          <w:divsChild>
            <w:div w:id="775948049">
              <w:marLeft w:val="0"/>
              <w:marRight w:val="0"/>
              <w:marTop w:val="0"/>
              <w:marBottom w:val="0"/>
              <w:divBdr>
                <w:top w:val="none" w:sz="0" w:space="0" w:color="auto"/>
                <w:left w:val="none" w:sz="0" w:space="0" w:color="auto"/>
                <w:bottom w:val="none" w:sz="0" w:space="0" w:color="auto"/>
                <w:right w:val="none" w:sz="0" w:space="0" w:color="auto"/>
              </w:divBdr>
              <w:divsChild>
                <w:div w:id="1415471966">
                  <w:marLeft w:val="0"/>
                  <w:marRight w:val="0"/>
                  <w:marTop w:val="184"/>
                  <w:marBottom w:val="0"/>
                  <w:divBdr>
                    <w:top w:val="none" w:sz="0" w:space="0" w:color="auto"/>
                    <w:left w:val="none" w:sz="0" w:space="0" w:color="auto"/>
                    <w:bottom w:val="none" w:sz="0" w:space="0" w:color="auto"/>
                    <w:right w:val="none" w:sz="0" w:space="0" w:color="auto"/>
                  </w:divBdr>
                  <w:divsChild>
                    <w:div w:id="104539038">
                      <w:marLeft w:val="0"/>
                      <w:marRight w:val="0"/>
                      <w:marTop w:val="0"/>
                      <w:marBottom w:val="0"/>
                      <w:divBdr>
                        <w:top w:val="none" w:sz="0" w:space="0" w:color="auto"/>
                        <w:left w:val="none" w:sz="0" w:space="0" w:color="auto"/>
                        <w:bottom w:val="none" w:sz="0" w:space="0" w:color="auto"/>
                        <w:right w:val="none" w:sz="0" w:space="0" w:color="auto"/>
                      </w:divBdr>
                      <w:divsChild>
                        <w:div w:id="1136215739">
                          <w:marLeft w:val="0"/>
                          <w:marRight w:val="0"/>
                          <w:marTop w:val="0"/>
                          <w:marBottom w:val="0"/>
                          <w:divBdr>
                            <w:top w:val="none" w:sz="0" w:space="0" w:color="auto"/>
                            <w:left w:val="none" w:sz="0" w:space="0" w:color="auto"/>
                            <w:bottom w:val="none" w:sz="0" w:space="0" w:color="auto"/>
                            <w:right w:val="none" w:sz="0" w:space="0" w:color="auto"/>
                          </w:divBdr>
                          <w:divsChild>
                            <w:div w:id="381950613">
                              <w:marLeft w:val="0"/>
                              <w:marRight w:val="0"/>
                              <w:marTop w:val="0"/>
                              <w:marBottom w:val="0"/>
                              <w:divBdr>
                                <w:top w:val="none" w:sz="0" w:space="0" w:color="auto"/>
                                <w:left w:val="none" w:sz="0" w:space="0" w:color="auto"/>
                                <w:bottom w:val="none" w:sz="0" w:space="0" w:color="auto"/>
                                <w:right w:val="none" w:sz="0" w:space="0" w:color="auto"/>
                              </w:divBdr>
                            </w:div>
                            <w:div w:id="147845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93627">
                      <w:marLeft w:val="0"/>
                      <w:marRight w:val="0"/>
                      <w:marTop w:val="184"/>
                      <w:marBottom w:val="0"/>
                      <w:divBdr>
                        <w:top w:val="none" w:sz="0" w:space="0" w:color="auto"/>
                        <w:left w:val="none" w:sz="0" w:space="0" w:color="auto"/>
                        <w:bottom w:val="none" w:sz="0" w:space="0" w:color="auto"/>
                        <w:right w:val="none" w:sz="0" w:space="0" w:color="auto"/>
                      </w:divBdr>
                      <w:divsChild>
                        <w:div w:id="1363288101">
                          <w:marLeft w:val="0"/>
                          <w:marRight w:val="0"/>
                          <w:marTop w:val="0"/>
                          <w:marBottom w:val="0"/>
                          <w:divBdr>
                            <w:top w:val="none" w:sz="0" w:space="0" w:color="auto"/>
                            <w:left w:val="none" w:sz="0" w:space="0" w:color="auto"/>
                            <w:bottom w:val="none" w:sz="0" w:space="0" w:color="auto"/>
                            <w:right w:val="none" w:sz="0" w:space="0" w:color="auto"/>
                          </w:divBdr>
                          <w:divsChild>
                            <w:div w:id="24520664">
                              <w:marLeft w:val="0"/>
                              <w:marRight w:val="0"/>
                              <w:marTop w:val="0"/>
                              <w:marBottom w:val="0"/>
                              <w:divBdr>
                                <w:top w:val="none" w:sz="0" w:space="0" w:color="auto"/>
                                <w:left w:val="none" w:sz="0" w:space="0" w:color="auto"/>
                                <w:bottom w:val="none" w:sz="0" w:space="0" w:color="auto"/>
                                <w:right w:val="none" w:sz="0" w:space="0" w:color="auto"/>
                              </w:divBdr>
                            </w:div>
                            <w:div w:id="65040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796235">
                      <w:marLeft w:val="0"/>
                      <w:marRight w:val="0"/>
                      <w:marTop w:val="184"/>
                      <w:marBottom w:val="0"/>
                      <w:divBdr>
                        <w:top w:val="none" w:sz="0" w:space="0" w:color="auto"/>
                        <w:left w:val="none" w:sz="0" w:space="0" w:color="auto"/>
                        <w:bottom w:val="none" w:sz="0" w:space="0" w:color="auto"/>
                        <w:right w:val="none" w:sz="0" w:space="0" w:color="auto"/>
                      </w:divBdr>
                      <w:divsChild>
                        <w:div w:id="1367221796">
                          <w:marLeft w:val="0"/>
                          <w:marRight w:val="0"/>
                          <w:marTop w:val="0"/>
                          <w:marBottom w:val="0"/>
                          <w:divBdr>
                            <w:top w:val="none" w:sz="0" w:space="0" w:color="auto"/>
                            <w:left w:val="none" w:sz="0" w:space="0" w:color="auto"/>
                            <w:bottom w:val="none" w:sz="0" w:space="0" w:color="auto"/>
                            <w:right w:val="none" w:sz="0" w:space="0" w:color="auto"/>
                          </w:divBdr>
                          <w:divsChild>
                            <w:div w:id="285041745">
                              <w:marLeft w:val="0"/>
                              <w:marRight w:val="0"/>
                              <w:marTop w:val="0"/>
                              <w:marBottom w:val="0"/>
                              <w:divBdr>
                                <w:top w:val="none" w:sz="0" w:space="0" w:color="auto"/>
                                <w:left w:val="none" w:sz="0" w:space="0" w:color="auto"/>
                                <w:bottom w:val="none" w:sz="0" w:space="0" w:color="auto"/>
                                <w:right w:val="none" w:sz="0" w:space="0" w:color="auto"/>
                              </w:divBdr>
                            </w:div>
                            <w:div w:id="51839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56899">
                      <w:marLeft w:val="0"/>
                      <w:marRight w:val="0"/>
                      <w:marTop w:val="184"/>
                      <w:marBottom w:val="0"/>
                      <w:divBdr>
                        <w:top w:val="none" w:sz="0" w:space="0" w:color="auto"/>
                        <w:left w:val="none" w:sz="0" w:space="0" w:color="auto"/>
                        <w:bottom w:val="none" w:sz="0" w:space="0" w:color="auto"/>
                        <w:right w:val="none" w:sz="0" w:space="0" w:color="auto"/>
                      </w:divBdr>
                      <w:divsChild>
                        <w:div w:id="1970434999">
                          <w:marLeft w:val="0"/>
                          <w:marRight w:val="0"/>
                          <w:marTop w:val="0"/>
                          <w:marBottom w:val="0"/>
                          <w:divBdr>
                            <w:top w:val="none" w:sz="0" w:space="0" w:color="auto"/>
                            <w:left w:val="none" w:sz="0" w:space="0" w:color="auto"/>
                            <w:bottom w:val="none" w:sz="0" w:space="0" w:color="auto"/>
                            <w:right w:val="none" w:sz="0" w:space="0" w:color="auto"/>
                          </w:divBdr>
                          <w:divsChild>
                            <w:div w:id="618344951">
                              <w:marLeft w:val="0"/>
                              <w:marRight w:val="0"/>
                              <w:marTop w:val="0"/>
                              <w:marBottom w:val="0"/>
                              <w:divBdr>
                                <w:top w:val="none" w:sz="0" w:space="0" w:color="auto"/>
                                <w:left w:val="none" w:sz="0" w:space="0" w:color="auto"/>
                                <w:bottom w:val="none" w:sz="0" w:space="0" w:color="auto"/>
                                <w:right w:val="none" w:sz="0" w:space="0" w:color="auto"/>
                              </w:divBdr>
                            </w:div>
                            <w:div w:id="65896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219429">
          <w:marLeft w:val="0"/>
          <w:marRight w:val="0"/>
          <w:marTop w:val="300"/>
          <w:marBottom w:val="0"/>
          <w:divBdr>
            <w:top w:val="none" w:sz="0" w:space="0" w:color="auto"/>
            <w:left w:val="none" w:sz="0" w:space="0" w:color="auto"/>
            <w:bottom w:val="none" w:sz="0" w:space="0" w:color="auto"/>
            <w:right w:val="none" w:sz="0" w:space="0" w:color="auto"/>
          </w:divBdr>
          <w:divsChild>
            <w:div w:id="63262143">
              <w:marLeft w:val="0"/>
              <w:marRight w:val="0"/>
              <w:marTop w:val="0"/>
              <w:marBottom w:val="0"/>
              <w:divBdr>
                <w:top w:val="none" w:sz="0" w:space="0" w:color="auto"/>
                <w:left w:val="none" w:sz="0" w:space="0" w:color="auto"/>
                <w:bottom w:val="none" w:sz="0" w:space="0" w:color="auto"/>
                <w:right w:val="none" w:sz="0" w:space="0" w:color="auto"/>
              </w:divBdr>
              <w:divsChild>
                <w:div w:id="2026395284">
                  <w:marLeft w:val="0"/>
                  <w:marRight w:val="0"/>
                  <w:marTop w:val="184"/>
                  <w:marBottom w:val="0"/>
                  <w:divBdr>
                    <w:top w:val="none" w:sz="0" w:space="0" w:color="auto"/>
                    <w:left w:val="none" w:sz="0" w:space="0" w:color="auto"/>
                    <w:bottom w:val="none" w:sz="0" w:space="0" w:color="auto"/>
                    <w:right w:val="none" w:sz="0" w:space="0" w:color="auto"/>
                  </w:divBdr>
                  <w:divsChild>
                    <w:div w:id="411507162">
                      <w:marLeft w:val="0"/>
                      <w:marRight w:val="0"/>
                      <w:marTop w:val="184"/>
                      <w:marBottom w:val="0"/>
                      <w:divBdr>
                        <w:top w:val="none" w:sz="0" w:space="0" w:color="auto"/>
                        <w:left w:val="none" w:sz="0" w:space="0" w:color="auto"/>
                        <w:bottom w:val="none" w:sz="0" w:space="0" w:color="auto"/>
                        <w:right w:val="none" w:sz="0" w:space="0" w:color="auto"/>
                      </w:divBdr>
                      <w:divsChild>
                        <w:div w:id="786894186">
                          <w:marLeft w:val="0"/>
                          <w:marRight w:val="0"/>
                          <w:marTop w:val="0"/>
                          <w:marBottom w:val="0"/>
                          <w:divBdr>
                            <w:top w:val="none" w:sz="0" w:space="0" w:color="auto"/>
                            <w:left w:val="none" w:sz="0" w:space="0" w:color="auto"/>
                            <w:bottom w:val="none" w:sz="0" w:space="0" w:color="auto"/>
                            <w:right w:val="none" w:sz="0" w:space="0" w:color="auto"/>
                          </w:divBdr>
                          <w:divsChild>
                            <w:div w:id="508636788">
                              <w:marLeft w:val="0"/>
                              <w:marRight w:val="0"/>
                              <w:marTop w:val="0"/>
                              <w:marBottom w:val="0"/>
                              <w:divBdr>
                                <w:top w:val="none" w:sz="0" w:space="0" w:color="auto"/>
                                <w:left w:val="none" w:sz="0" w:space="0" w:color="auto"/>
                                <w:bottom w:val="none" w:sz="0" w:space="0" w:color="auto"/>
                                <w:right w:val="none" w:sz="0" w:space="0" w:color="auto"/>
                              </w:divBdr>
                            </w:div>
                            <w:div w:id="6393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23219">
                      <w:marLeft w:val="0"/>
                      <w:marRight w:val="0"/>
                      <w:marTop w:val="184"/>
                      <w:marBottom w:val="0"/>
                      <w:divBdr>
                        <w:top w:val="none" w:sz="0" w:space="0" w:color="auto"/>
                        <w:left w:val="none" w:sz="0" w:space="0" w:color="auto"/>
                        <w:bottom w:val="none" w:sz="0" w:space="0" w:color="auto"/>
                        <w:right w:val="none" w:sz="0" w:space="0" w:color="auto"/>
                      </w:divBdr>
                      <w:divsChild>
                        <w:div w:id="932083311">
                          <w:marLeft w:val="0"/>
                          <w:marRight w:val="0"/>
                          <w:marTop w:val="0"/>
                          <w:marBottom w:val="0"/>
                          <w:divBdr>
                            <w:top w:val="none" w:sz="0" w:space="0" w:color="auto"/>
                            <w:left w:val="none" w:sz="0" w:space="0" w:color="auto"/>
                            <w:bottom w:val="none" w:sz="0" w:space="0" w:color="auto"/>
                            <w:right w:val="none" w:sz="0" w:space="0" w:color="auto"/>
                          </w:divBdr>
                          <w:divsChild>
                            <w:div w:id="1473477596">
                              <w:marLeft w:val="0"/>
                              <w:marRight w:val="0"/>
                              <w:marTop w:val="0"/>
                              <w:marBottom w:val="0"/>
                              <w:divBdr>
                                <w:top w:val="none" w:sz="0" w:space="0" w:color="auto"/>
                                <w:left w:val="none" w:sz="0" w:space="0" w:color="auto"/>
                                <w:bottom w:val="none" w:sz="0" w:space="0" w:color="auto"/>
                                <w:right w:val="none" w:sz="0" w:space="0" w:color="auto"/>
                              </w:divBdr>
                            </w:div>
                            <w:div w:id="171692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11222">
                      <w:marLeft w:val="0"/>
                      <w:marRight w:val="0"/>
                      <w:marTop w:val="184"/>
                      <w:marBottom w:val="0"/>
                      <w:divBdr>
                        <w:top w:val="none" w:sz="0" w:space="0" w:color="auto"/>
                        <w:left w:val="none" w:sz="0" w:space="0" w:color="auto"/>
                        <w:bottom w:val="none" w:sz="0" w:space="0" w:color="auto"/>
                        <w:right w:val="none" w:sz="0" w:space="0" w:color="auto"/>
                      </w:divBdr>
                      <w:divsChild>
                        <w:div w:id="841818500">
                          <w:marLeft w:val="0"/>
                          <w:marRight w:val="0"/>
                          <w:marTop w:val="0"/>
                          <w:marBottom w:val="0"/>
                          <w:divBdr>
                            <w:top w:val="none" w:sz="0" w:space="0" w:color="auto"/>
                            <w:left w:val="none" w:sz="0" w:space="0" w:color="auto"/>
                            <w:bottom w:val="none" w:sz="0" w:space="0" w:color="auto"/>
                            <w:right w:val="none" w:sz="0" w:space="0" w:color="auto"/>
                          </w:divBdr>
                          <w:divsChild>
                            <w:div w:id="211965122">
                              <w:marLeft w:val="0"/>
                              <w:marRight w:val="0"/>
                              <w:marTop w:val="0"/>
                              <w:marBottom w:val="0"/>
                              <w:divBdr>
                                <w:top w:val="none" w:sz="0" w:space="0" w:color="auto"/>
                                <w:left w:val="none" w:sz="0" w:space="0" w:color="auto"/>
                                <w:bottom w:val="none" w:sz="0" w:space="0" w:color="auto"/>
                                <w:right w:val="none" w:sz="0" w:space="0" w:color="auto"/>
                              </w:divBdr>
                            </w:div>
                            <w:div w:id="171010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264770">
                      <w:marLeft w:val="0"/>
                      <w:marRight w:val="0"/>
                      <w:marTop w:val="0"/>
                      <w:marBottom w:val="0"/>
                      <w:divBdr>
                        <w:top w:val="none" w:sz="0" w:space="0" w:color="auto"/>
                        <w:left w:val="none" w:sz="0" w:space="0" w:color="auto"/>
                        <w:bottom w:val="none" w:sz="0" w:space="0" w:color="auto"/>
                        <w:right w:val="none" w:sz="0" w:space="0" w:color="auto"/>
                      </w:divBdr>
                      <w:divsChild>
                        <w:div w:id="245266990">
                          <w:marLeft w:val="0"/>
                          <w:marRight w:val="0"/>
                          <w:marTop w:val="0"/>
                          <w:marBottom w:val="0"/>
                          <w:divBdr>
                            <w:top w:val="none" w:sz="0" w:space="0" w:color="auto"/>
                            <w:left w:val="none" w:sz="0" w:space="0" w:color="auto"/>
                            <w:bottom w:val="none" w:sz="0" w:space="0" w:color="auto"/>
                            <w:right w:val="none" w:sz="0" w:space="0" w:color="auto"/>
                          </w:divBdr>
                          <w:divsChild>
                            <w:div w:id="345063999">
                              <w:marLeft w:val="0"/>
                              <w:marRight w:val="0"/>
                              <w:marTop w:val="0"/>
                              <w:marBottom w:val="0"/>
                              <w:divBdr>
                                <w:top w:val="none" w:sz="0" w:space="0" w:color="auto"/>
                                <w:left w:val="none" w:sz="0" w:space="0" w:color="auto"/>
                                <w:bottom w:val="none" w:sz="0" w:space="0" w:color="auto"/>
                                <w:right w:val="none" w:sz="0" w:space="0" w:color="auto"/>
                              </w:divBdr>
                            </w:div>
                            <w:div w:id="117946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764558">
                      <w:marLeft w:val="0"/>
                      <w:marRight w:val="0"/>
                      <w:marTop w:val="184"/>
                      <w:marBottom w:val="0"/>
                      <w:divBdr>
                        <w:top w:val="none" w:sz="0" w:space="0" w:color="auto"/>
                        <w:left w:val="none" w:sz="0" w:space="0" w:color="auto"/>
                        <w:bottom w:val="none" w:sz="0" w:space="0" w:color="auto"/>
                        <w:right w:val="none" w:sz="0" w:space="0" w:color="auto"/>
                      </w:divBdr>
                      <w:divsChild>
                        <w:div w:id="549194071">
                          <w:marLeft w:val="0"/>
                          <w:marRight w:val="0"/>
                          <w:marTop w:val="0"/>
                          <w:marBottom w:val="0"/>
                          <w:divBdr>
                            <w:top w:val="none" w:sz="0" w:space="0" w:color="auto"/>
                            <w:left w:val="none" w:sz="0" w:space="0" w:color="auto"/>
                            <w:bottom w:val="none" w:sz="0" w:space="0" w:color="auto"/>
                            <w:right w:val="none" w:sz="0" w:space="0" w:color="auto"/>
                          </w:divBdr>
                          <w:divsChild>
                            <w:div w:id="324281961">
                              <w:marLeft w:val="0"/>
                              <w:marRight w:val="0"/>
                              <w:marTop w:val="0"/>
                              <w:marBottom w:val="0"/>
                              <w:divBdr>
                                <w:top w:val="none" w:sz="0" w:space="0" w:color="auto"/>
                                <w:left w:val="none" w:sz="0" w:space="0" w:color="auto"/>
                                <w:bottom w:val="none" w:sz="0" w:space="0" w:color="auto"/>
                                <w:right w:val="none" w:sz="0" w:space="0" w:color="auto"/>
                              </w:divBdr>
                            </w:div>
                            <w:div w:id="172185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02090">
                      <w:marLeft w:val="0"/>
                      <w:marRight w:val="0"/>
                      <w:marTop w:val="184"/>
                      <w:marBottom w:val="0"/>
                      <w:divBdr>
                        <w:top w:val="none" w:sz="0" w:space="0" w:color="auto"/>
                        <w:left w:val="none" w:sz="0" w:space="0" w:color="auto"/>
                        <w:bottom w:val="none" w:sz="0" w:space="0" w:color="auto"/>
                        <w:right w:val="none" w:sz="0" w:space="0" w:color="auto"/>
                      </w:divBdr>
                      <w:divsChild>
                        <w:div w:id="1287158822">
                          <w:marLeft w:val="0"/>
                          <w:marRight w:val="0"/>
                          <w:marTop w:val="0"/>
                          <w:marBottom w:val="0"/>
                          <w:divBdr>
                            <w:top w:val="none" w:sz="0" w:space="0" w:color="auto"/>
                            <w:left w:val="none" w:sz="0" w:space="0" w:color="auto"/>
                            <w:bottom w:val="none" w:sz="0" w:space="0" w:color="auto"/>
                            <w:right w:val="none" w:sz="0" w:space="0" w:color="auto"/>
                          </w:divBdr>
                          <w:divsChild>
                            <w:div w:id="177816025">
                              <w:marLeft w:val="0"/>
                              <w:marRight w:val="0"/>
                              <w:marTop w:val="0"/>
                              <w:marBottom w:val="0"/>
                              <w:divBdr>
                                <w:top w:val="none" w:sz="0" w:space="0" w:color="auto"/>
                                <w:left w:val="none" w:sz="0" w:space="0" w:color="auto"/>
                                <w:bottom w:val="none" w:sz="0" w:space="0" w:color="auto"/>
                                <w:right w:val="none" w:sz="0" w:space="0" w:color="auto"/>
                              </w:divBdr>
                            </w:div>
                            <w:div w:id="7459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224441">
          <w:marLeft w:val="0"/>
          <w:marRight w:val="0"/>
          <w:marTop w:val="0"/>
          <w:marBottom w:val="0"/>
          <w:divBdr>
            <w:top w:val="none" w:sz="0" w:space="0" w:color="auto"/>
            <w:left w:val="none" w:sz="0" w:space="0" w:color="auto"/>
            <w:bottom w:val="none" w:sz="0" w:space="0" w:color="auto"/>
            <w:right w:val="none" w:sz="0" w:space="0" w:color="auto"/>
          </w:divBdr>
          <w:divsChild>
            <w:div w:id="1619557173">
              <w:marLeft w:val="0"/>
              <w:marRight w:val="0"/>
              <w:marTop w:val="0"/>
              <w:marBottom w:val="0"/>
              <w:divBdr>
                <w:top w:val="none" w:sz="0" w:space="0" w:color="auto"/>
                <w:left w:val="none" w:sz="0" w:space="0" w:color="auto"/>
                <w:bottom w:val="none" w:sz="0" w:space="0" w:color="auto"/>
                <w:right w:val="none" w:sz="0" w:space="0" w:color="auto"/>
              </w:divBdr>
              <w:divsChild>
                <w:div w:id="78601492">
                  <w:marLeft w:val="0"/>
                  <w:marRight w:val="0"/>
                  <w:marTop w:val="184"/>
                  <w:marBottom w:val="0"/>
                  <w:divBdr>
                    <w:top w:val="none" w:sz="0" w:space="0" w:color="auto"/>
                    <w:left w:val="none" w:sz="0" w:space="0" w:color="auto"/>
                    <w:bottom w:val="none" w:sz="0" w:space="0" w:color="auto"/>
                    <w:right w:val="none" w:sz="0" w:space="0" w:color="auto"/>
                  </w:divBdr>
                  <w:divsChild>
                    <w:div w:id="199517604">
                      <w:marLeft w:val="0"/>
                      <w:marRight w:val="0"/>
                      <w:marTop w:val="184"/>
                      <w:marBottom w:val="0"/>
                      <w:divBdr>
                        <w:top w:val="none" w:sz="0" w:space="0" w:color="auto"/>
                        <w:left w:val="none" w:sz="0" w:space="0" w:color="auto"/>
                        <w:bottom w:val="none" w:sz="0" w:space="0" w:color="auto"/>
                        <w:right w:val="none" w:sz="0" w:space="0" w:color="auto"/>
                      </w:divBdr>
                      <w:divsChild>
                        <w:div w:id="308051173">
                          <w:marLeft w:val="0"/>
                          <w:marRight w:val="0"/>
                          <w:marTop w:val="0"/>
                          <w:marBottom w:val="0"/>
                          <w:divBdr>
                            <w:top w:val="none" w:sz="0" w:space="0" w:color="auto"/>
                            <w:left w:val="none" w:sz="0" w:space="0" w:color="auto"/>
                            <w:bottom w:val="none" w:sz="0" w:space="0" w:color="auto"/>
                            <w:right w:val="none" w:sz="0" w:space="0" w:color="auto"/>
                          </w:divBdr>
                          <w:divsChild>
                            <w:div w:id="720327731">
                              <w:marLeft w:val="0"/>
                              <w:marRight w:val="0"/>
                              <w:marTop w:val="0"/>
                              <w:marBottom w:val="0"/>
                              <w:divBdr>
                                <w:top w:val="none" w:sz="0" w:space="0" w:color="auto"/>
                                <w:left w:val="none" w:sz="0" w:space="0" w:color="auto"/>
                                <w:bottom w:val="none" w:sz="0" w:space="0" w:color="auto"/>
                                <w:right w:val="none" w:sz="0" w:space="0" w:color="auto"/>
                              </w:divBdr>
                            </w:div>
                            <w:div w:id="139003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48150">
                      <w:marLeft w:val="0"/>
                      <w:marRight w:val="0"/>
                      <w:marTop w:val="184"/>
                      <w:marBottom w:val="0"/>
                      <w:divBdr>
                        <w:top w:val="none" w:sz="0" w:space="0" w:color="auto"/>
                        <w:left w:val="none" w:sz="0" w:space="0" w:color="auto"/>
                        <w:bottom w:val="none" w:sz="0" w:space="0" w:color="auto"/>
                        <w:right w:val="none" w:sz="0" w:space="0" w:color="auto"/>
                      </w:divBdr>
                      <w:divsChild>
                        <w:div w:id="1623530935">
                          <w:marLeft w:val="0"/>
                          <w:marRight w:val="0"/>
                          <w:marTop w:val="0"/>
                          <w:marBottom w:val="0"/>
                          <w:divBdr>
                            <w:top w:val="none" w:sz="0" w:space="0" w:color="auto"/>
                            <w:left w:val="none" w:sz="0" w:space="0" w:color="auto"/>
                            <w:bottom w:val="none" w:sz="0" w:space="0" w:color="auto"/>
                            <w:right w:val="none" w:sz="0" w:space="0" w:color="auto"/>
                          </w:divBdr>
                          <w:divsChild>
                            <w:div w:id="693503116">
                              <w:marLeft w:val="0"/>
                              <w:marRight w:val="0"/>
                              <w:marTop w:val="0"/>
                              <w:marBottom w:val="0"/>
                              <w:divBdr>
                                <w:top w:val="none" w:sz="0" w:space="0" w:color="auto"/>
                                <w:left w:val="none" w:sz="0" w:space="0" w:color="auto"/>
                                <w:bottom w:val="none" w:sz="0" w:space="0" w:color="auto"/>
                                <w:right w:val="none" w:sz="0" w:space="0" w:color="auto"/>
                              </w:divBdr>
                            </w:div>
                            <w:div w:id="18301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207411">
                      <w:marLeft w:val="0"/>
                      <w:marRight w:val="0"/>
                      <w:marTop w:val="184"/>
                      <w:marBottom w:val="0"/>
                      <w:divBdr>
                        <w:top w:val="none" w:sz="0" w:space="0" w:color="auto"/>
                        <w:left w:val="none" w:sz="0" w:space="0" w:color="auto"/>
                        <w:bottom w:val="none" w:sz="0" w:space="0" w:color="auto"/>
                        <w:right w:val="none" w:sz="0" w:space="0" w:color="auto"/>
                      </w:divBdr>
                      <w:divsChild>
                        <w:div w:id="1177964104">
                          <w:marLeft w:val="0"/>
                          <w:marRight w:val="0"/>
                          <w:marTop w:val="0"/>
                          <w:marBottom w:val="0"/>
                          <w:divBdr>
                            <w:top w:val="none" w:sz="0" w:space="0" w:color="auto"/>
                            <w:left w:val="none" w:sz="0" w:space="0" w:color="auto"/>
                            <w:bottom w:val="none" w:sz="0" w:space="0" w:color="auto"/>
                            <w:right w:val="none" w:sz="0" w:space="0" w:color="auto"/>
                          </w:divBdr>
                          <w:divsChild>
                            <w:div w:id="139928183">
                              <w:marLeft w:val="0"/>
                              <w:marRight w:val="0"/>
                              <w:marTop w:val="0"/>
                              <w:marBottom w:val="0"/>
                              <w:divBdr>
                                <w:top w:val="none" w:sz="0" w:space="0" w:color="auto"/>
                                <w:left w:val="none" w:sz="0" w:space="0" w:color="auto"/>
                                <w:bottom w:val="none" w:sz="0" w:space="0" w:color="auto"/>
                                <w:right w:val="none" w:sz="0" w:space="0" w:color="auto"/>
                              </w:divBdr>
                            </w:div>
                            <w:div w:id="18409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68006">
                      <w:marLeft w:val="0"/>
                      <w:marRight w:val="0"/>
                      <w:marTop w:val="184"/>
                      <w:marBottom w:val="0"/>
                      <w:divBdr>
                        <w:top w:val="none" w:sz="0" w:space="0" w:color="auto"/>
                        <w:left w:val="none" w:sz="0" w:space="0" w:color="auto"/>
                        <w:bottom w:val="none" w:sz="0" w:space="0" w:color="auto"/>
                        <w:right w:val="none" w:sz="0" w:space="0" w:color="auto"/>
                      </w:divBdr>
                      <w:divsChild>
                        <w:div w:id="84888179">
                          <w:marLeft w:val="0"/>
                          <w:marRight w:val="0"/>
                          <w:marTop w:val="0"/>
                          <w:marBottom w:val="0"/>
                          <w:divBdr>
                            <w:top w:val="none" w:sz="0" w:space="0" w:color="auto"/>
                            <w:left w:val="none" w:sz="0" w:space="0" w:color="auto"/>
                            <w:bottom w:val="none" w:sz="0" w:space="0" w:color="auto"/>
                            <w:right w:val="none" w:sz="0" w:space="0" w:color="auto"/>
                          </w:divBdr>
                          <w:divsChild>
                            <w:div w:id="899168430">
                              <w:marLeft w:val="0"/>
                              <w:marRight w:val="0"/>
                              <w:marTop w:val="0"/>
                              <w:marBottom w:val="0"/>
                              <w:divBdr>
                                <w:top w:val="none" w:sz="0" w:space="0" w:color="auto"/>
                                <w:left w:val="none" w:sz="0" w:space="0" w:color="auto"/>
                                <w:bottom w:val="none" w:sz="0" w:space="0" w:color="auto"/>
                                <w:right w:val="none" w:sz="0" w:space="0" w:color="auto"/>
                              </w:divBdr>
                            </w:div>
                            <w:div w:id="20369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8500">
                      <w:marLeft w:val="0"/>
                      <w:marRight w:val="0"/>
                      <w:marTop w:val="184"/>
                      <w:marBottom w:val="0"/>
                      <w:divBdr>
                        <w:top w:val="none" w:sz="0" w:space="0" w:color="auto"/>
                        <w:left w:val="none" w:sz="0" w:space="0" w:color="auto"/>
                        <w:bottom w:val="none" w:sz="0" w:space="0" w:color="auto"/>
                        <w:right w:val="none" w:sz="0" w:space="0" w:color="auto"/>
                      </w:divBdr>
                      <w:divsChild>
                        <w:div w:id="991712431">
                          <w:marLeft w:val="0"/>
                          <w:marRight w:val="0"/>
                          <w:marTop w:val="0"/>
                          <w:marBottom w:val="0"/>
                          <w:divBdr>
                            <w:top w:val="none" w:sz="0" w:space="0" w:color="auto"/>
                            <w:left w:val="none" w:sz="0" w:space="0" w:color="auto"/>
                            <w:bottom w:val="none" w:sz="0" w:space="0" w:color="auto"/>
                            <w:right w:val="none" w:sz="0" w:space="0" w:color="auto"/>
                          </w:divBdr>
                          <w:divsChild>
                            <w:div w:id="380633283">
                              <w:marLeft w:val="0"/>
                              <w:marRight w:val="0"/>
                              <w:marTop w:val="0"/>
                              <w:marBottom w:val="0"/>
                              <w:divBdr>
                                <w:top w:val="none" w:sz="0" w:space="0" w:color="auto"/>
                                <w:left w:val="none" w:sz="0" w:space="0" w:color="auto"/>
                                <w:bottom w:val="none" w:sz="0" w:space="0" w:color="auto"/>
                                <w:right w:val="none" w:sz="0" w:space="0" w:color="auto"/>
                              </w:divBdr>
                            </w:div>
                            <w:div w:id="118791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50507">
                      <w:marLeft w:val="0"/>
                      <w:marRight w:val="0"/>
                      <w:marTop w:val="0"/>
                      <w:marBottom w:val="0"/>
                      <w:divBdr>
                        <w:top w:val="none" w:sz="0" w:space="0" w:color="auto"/>
                        <w:left w:val="none" w:sz="0" w:space="0" w:color="auto"/>
                        <w:bottom w:val="none" w:sz="0" w:space="0" w:color="auto"/>
                        <w:right w:val="none" w:sz="0" w:space="0" w:color="auto"/>
                      </w:divBdr>
                      <w:divsChild>
                        <w:div w:id="644554623">
                          <w:marLeft w:val="0"/>
                          <w:marRight w:val="0"/>
                          <w:marTop w:val="0"/>
                          <w:marBottom w:val="0"/>
                          <w:divBdr>
                            <w:top w:val="none" w:sz="0" w:space="0" w:color="auto"/>
                            <w:left w:val="none" w:sz="0" w:space="0" w:color="auto"/>
                            <w:bottom w:val="none" w:sz="0" w:space="0" w:color="auto"/>
                            <w:right w:val="none" w:sz="0" w:space="0" w:color="auto"/>
                          </w:divBdr>
                          <w:divsChild>
                            <w:div w:id="564880722">
                              <w:marLeft w:val="0"/>
                              <w:marRight w:val="0"/>
                              <w:marTop w:val="0"/>
                              <w:marBottom w:val="0"/>
                              <w:divBdr>
                                <w:top w:val="none" w:sz="0" w:space="0" w:color="auto"/>
                                <w:left w:val="none" w:sz="0" w:space="0" w:color="auto"/>
                                <w:bottom w:val="none" w:sz="0" w:space="0" w:color="auto"/>
                                <w:right w:val="none" w:sz="0" w:space="0" w:color="auto"/>
                              </w:divBdr>
                            </w:div>
                            <w:div w:id="16484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05211">
                      <w:marLeft w:val="0"/>
                      <w:marRight w:val="0"/>
                      <w:marTop w:val="184"/>
                      <w:marBottom w:val="0"/>
                      <w:divBdr>
                        <w:top w:val="none" w:sz="0" w:space="0" w:color="auto"/>
                        <w:left w:val="none" w:sz="0" w:space="0" w:color="auto"/>
                        <w:bottom w:val="none" w:sz="0" w:space="0" w:color="auto"/>
                        <w:right w:val="none" w:sz="0" w:space="0" w:color="auto"/>
                      </w:divBdr>
                      <w:divsChild>
                        <w:div w:id="1798521680">
                          <w:marLeft w:val="0"/>
                          <w:marRight w:val="0"/>
                          <w:marTop w:val="0"/>
                          <w:marBottom w:val="0"/>
                          <w:divBdr>
                            <w:top w:val="none" w:sz="0" w:space="0" w:color="auto"/>
                            <w:left w:val="none" w:sz="0" w:space="0" w:color="auto"/>
                            <w:bottom w:val="none" w:sz="0" w:space="0" w:color="auto"/>
                            <w:right w:val="none" w:sz="0" w:space="0" w:color="auto"/>
                          </w:divBdr>
                          <w:divsChild>
                            <w:div w:id="1138523845">
                              <w:marLeft w:val="0"/>
                              <w:marRight w:val="0"/>
                              <w:marTop w:val="0"/>
                              <w:marBottom w:val="0"/>
                              <w:divBdr>
                                <w:top w:val="none" w:sz="0" w:space="0" w:color="auto"/>
                                <w:left w:val="none" w:sz="0" w:space="0" w:color="auto"/>
                                <w:bottom w:val="none" w:sz="0" w:space="0" w:color="auto"/>
                                <w:right w:val="none" w:sz="0" w:space="0" w:color="auto"/>
                              </w:divBdr>
                            </w:div>
                            <w:div w:id="13460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239453">
                      <w:marLeft w:val="0"/>
                      <w:marRight w:val="0"/>
                      <w:marTop w:val="184"/>
                      <w:marBottom w:val="0"/>
                      <w:divBdr>
                        <w:top w:val="none" w:sz="0" w:space="0" w:color="auto"/>
                        <w:left w:val="none" w:sz="0" w:space="0" w:color="auto"/>
                        <w:bottom w:val="none" w:sz="0" w:space="0" w:color="auto"/>
                        <w:right w:val="none" w:sz="0" w:space="0" w:color="auto"/>
                      </w:divBdr>
                      <w:divsChild>
                        <w:div w:id="622152672">
                          <w:marLeft w:val="0"/>
                          <w:marRight w:val="0"/>
                          <w:marTop w:val="0"/>
                          <w:marBottom w:val="0"/>
                          <w:divBdr>
                            <w:top w:val="none" w:sz="0" w:space="0" w:color="auto"/>
                            <w:left w:val="none" w:sz="0" w:space="0" w:color="auto"/>
                            <w:bottom w:val="none" w:sz="0" w:space="0" w:color="auto"/>
                            <w:right w:val="none" w:sz="0" w:space="0" w:color="auto"/>
                          </w:divBdr>
                          <w:divsChild>
                            <w:div w:id="974335573">
                              <w:marLeft w:val="0"/>
                              <w:marRight w:val="0"/>
                              <w:marTop w:val="0"/>
                              <w:marBottom w:val="0"/>
                              <w:divBdr>
                                <w:top w:val="none" w:sz="0" w:space="0" w:color="auto"/>
                                <w:left w:val="none" w:sz="0" w:space="0" w:color="auto"/>
                                <w:bottom w:val="none" w:sz="0" w:space="0" w:color="auto"/>
                                <w:right w:val="none" w:sz="0" w:space="0" w:color="auto"/>
                              </w:divBdr>
                            </w:div>
                            <w:div w:id="208792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8716">
                      <w:marLeft w:val="0"/>
                      <w:marRight w:val="0"/>
                      <w:marTop w:val="184"/>
                      <w:marBottom w:val="0"/>
                      <w:divBdr>
                        <w:top w:val="none" w:sz="0" w:space="0" w:color="auto"/>
                        <w:left w:val="none" w:sz="0" w:space="0" w:color="auto"/>
                        <w:bottom w:val="none" w:sz="0" w:space="0" w:color="auto"/>
                        <w:right w:val="none" w:sz="0" w:space="0" w:color="auto"/>
                      </w:divBdr>
                      <w:divsChild>
                        <w:div w:id="940378649">
                          <w:marLeft w:val="0"/>
                          <w:marRight w:val="0"/>
                          <w:marTop w:val="0"/>
                          <w:marBottom w:val="0"/>
                          <w:divBdr>
                            <w:top w:val="none" w:sz="0" w:space="0" w:color="auto"/>
                            <w:left w:val="none" w:sz="0" w:space="0" w:color="auto"/>
                            <w:bottom w:val="none" w:sz="0" w:space="0" w:color="auto"/>
                            <w:right w:val="none" w:sz="0" w:space="0" w:color="auto"/>
                          </w:divBdr>
                          <w:divsChild>
                            <w:div w:id="421529655">
                              <w:marLeft w:val="0"/>
                              <w:marRight w:val="0"/>
                              <w:marTop w:val="0"/>
                              <w:marBottom w:val="0"/>
                              <w:divBdr>
                                <w:top w:val="none" w:sz="0" w:space="0" w:color="auto"/>
                                <w:left w:val="none" w:sz="0" w:space="0" w:color="auto"/>
                                <w:bottom w:val="none" w:sz="0" w:space="0" w:color="auto"/>
                                <w:right w:val="none" w:sz="0" w:space="0" w:color="auto"/>
                              </w:divBdr>
                            </w:div>
                            <w:div w:id="44211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72182">
                      <w:marLeft w:val="0"/>
                      <w:marRight w:val="0"/>
                      <w:marTop w:val="184"/>
                      <w:marBottom w:val="0"/>
                      <w:divBdr>
                        <w:top w:val="none" w:sz="0" w:space="0" w:color="auto"/>
                        <w:left w:val="none" w:sz="0" w:space="0" w:color="auto"/>
                        <w:bottom w:val="none" w:sz="0" w:space="0" w:color="auto"/>
                        <w:right w:val="none" w:sz="0" w:space="0" w:color="auto"/>
                      </w:divBdr>
                      <w:divsChild>
                        <w:div w:id="45182686">
                          <w:marLeft w:val="0"/>
                          <w:marRight w:val="0"/>
                          <w:marTop w:val="0"/>
                          <w:marBottom w:val="0"/>
                          <w:divBdr>
                            <w:top w:val="none" w:sz="0" w:space="0" w:color="auto"/>
                            <w:left w:val="none" w:sz="0" w:space="0" w:color="auto"/>
                            <w:bottom w:val="none" w:sz="0" w:space="0" w:color="auto"/>
                            <w:right w:val="none" w:sz="0" w:space="0" w:color="auto"/>
                          </w:divBdr>
                          <w:divsChild>
                            <w:div w:id="936861752">
                              <w:marLeft w:val="0"/>
                              <w:marRight w:val="0"/>
                              <w:marTop w:val="0"/>
                              <w:marBottom w:val="0"/>
                              <w:divBdr>
                                <w:top w:val="none" w:sz="0" w:space="0" w:color="auto"/>
                                <w:left w:val="none" w:sz="0" w:space="0" w:color="auto"/>
                                <w:bottom w:val="none" w:sz="0" w:space="0" w:color="auto"/>
                                <w:right w:val="none" w:sz="0" w:space="0" w:color="auto"/>
                              </w:divBdr>
                            </w:div>
                            <w:div w:id="16796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660597">
                      <w:marLeft w:val="0"/>
                      <w:marRight w:val="0"/>
                      <w:marTop w:val="184"/>
                      <w:marBottom w:val="0"/>
                      <w:divBdr>
                        <w:top w:val="none" w:sz="0" w:space="0" w:color="auto"/>
                        <w:left w:val="none" w:sz="0" w:space="0" w:color="auto"/>
                        <w:bottom w:val="none" w:sz="0" w:space="0" w:color="auto"/>
                        <w:right w:val="none" w:sz="0" w:space="0" w:color="auto"/>
                      </w:divBdr>
                      <w:divsChild>
                        <w:div w:id="1933540490">
                          <w:marLeft w:val="0"/>
                          <w:marRight w:val="0"/>
                          <w:marTop w:val="0"/>
                          <w:marBottom w:val="0"/>
                          <w:divBdr>
                            <w:top w:val="none" w:sz="0" w:space="0" w:color="auto"/>
                            <w:left w:val="none" w:sz="0" w:space="0" w:color="auto"/>
                            <w:bottom w:val="none" w:sz="0" w:space="0" w:color="auto"/>
                            <w:right w:val="none" w:sz="0" w:space="0" w:color="auto"/>
                          </w:divBdr>
                          <w:divsChild>
                            <w:div w:id="1262836855">
                              <w:marLeft w:val="0"/>
                              <w:marRight w:val="0"/>
                              <w:marTop w:val="0"/>
                              <w:marBottom w:val="0"/>
                              <w:divBdr>
                                <w:top w:val="none" w:sz="0" w:space="0" w:color="auto"/>
                                <w:left w:val="none" w:sz="0" w:space="0" w:color="auto"/>
                                <w:bottom w:val="none" w:sz="0" w:space="0" w:color="auto"/>
                                <w:right w:val="none" w:sz="0" w:space="0" w:color="auto"/>
                              </w:divBdr>
                            </w:div>
                            <w:div w:id="193123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544633">
      <w:bodyDiv w:val="1"/>
      <w:marLeft w:val="0"/>
      <w:marRight w:val="0"/>
      <w:marTop w:val="0"/>
      <w:marBottom w:val="0"/>
      <w:divBdr>
        <w:top w:val="none" w:sz="0" w:space="0" w:color="auto"/>
        <w:left w:val="none" w:sz="0" w:space="0" w:color="auto"/>
        <w:bottom w:val="none" w:sz="0" w:space="0" w:color="auto"/>
        <w:right w:val="none" w:sz="0" w:space="0" w:color="auto"/>
      </w:divBdr>
    </w:div>
    <w:div w:id="489953185">
      <w:bodyDiv w:val="1"/>
      <w:marLeft w:val="0"/>
      <w:marRight w:val="0"/>
      <w:marTop w:val="0"/>
      <w:marBottom w:val="0"/>
      <w:divBdr>
        <w:top w:val="none" w:sz="0" w:space="0" w:color="auto"/>
        <w:left w:val="none" w:sz="0" w:space="0" w:color="auto"/>
        <w:bottom w:val="none" w:sz="0" w:space="0" w:color="auto"/>
        <w:right w:val="none" w:sz="0" w:space="0" w:color="auto"/>
      </w:divBdr>
    </w:div>
    <w:div w:id="511072485">
      <w:bodyDiv w:val="1"/>
      <w:marLeft w:val="0"/>
      <w:marRight w:val="0"/>
      <w:marTop w:val="0"/>
      <w:marBottom w:val="0"/>
      <w:divBdr>
        <w:top w:val="none" w:sz="0" w:space="0" w:color="auto"/>
        <w:left w:val="none" w:sz="0" w:space="0" w:color="auto"/>
        <w:bottom w:val="none" w:sz="0" w:space="0" w:color="auto"/>
        <w:right w:val="none" w:sz="0" w:space="0" w:color="auto"/>
      </w:divBdr>
    </w:div>
    <w:div w:id="557471968">
      <w:bodyDiv w:val="1"/>
      <w:marLeft w:val="0"/>
      <w:marRight w:val="0"/>
      <w:marTop w:val="0"/>
      <w:marBottom w:val="0"/>
      <w:divBdr>
        <w:top w:val="none" w:sz="0" w:space="0" w:color="auto"/>
        <w:left w:val="none" w:sz="0" w:space="0" w:color="auto"/>
        <w:bottom w:val="none" w:sz="0" w:space="0" w:color="auto"/>
        <w:right w:val="none" w:sz="0" w:space="0" w:color="auto"/>
      </w:divBdr>
    </w:div>
    <w:div w:id="571088337">
      <w:bodyDiv w:val="1"/>
      <w:marLeft w:val="0"/>
      <w:marRight w:val="0"/>
      <w:marTop w:val="0"/>
      <w:marBottom w:val="0"/>
      <w:divBdr>
        <w:top w:val="none" w:sz="0" w:space="0" w:color="auto"/>
        <w:left w:val="none" w:sz="0" w:space="0" w:color="auto"/>
        <w:bottom w:val="none" w:sz="0" w:space="0" w:color="auto"/>
        <w:right w:val="none" w:sz="0" w:space="0" w:color="auto"/>
      </w:divBdr>
    </w:div>
    <w:div w:id="613949500">
      <w:bodyDiv w:val="1"/>
      <w:marLeft w:val="0"/>
      <w:marRight w:val="0"/>
      <w:marTop w:val="0"/>
      <w:marBottom w:val="0"/>
      <w:divBdr>
        <w:top w:val="none" w:sz="0" w:space="0" w:color="auto"/>
        <w:left w:val="none" w:sz="0" w:space="0" w:color="auto"/>
        <w:bottom w:val="none" w:sz="0" w:space="0" w:color="auto"/>
        <w:right w:val="none" w:sz="0" w:space="0" w:color="auto"/>
      </w:divBdr>
    </w:div>
    <w:div w:id="620696418">
      <w:bodyDiv w:val="1"/>
      <w:marLeft w:val="0"/>
      <w:marRight w:val="0"/>
      <w:marTop w:val="0"/>
      <w:marBottom w:val="0"/>
      <w:divBdr>
        <w:top w:val="none" w:sz="0" w:space="0" w:color="auto"/>
        <w:left w:val="none" w:sz="0" w:space="0" w:color="auto"/>
        <w:bottom w:val="none" w:sz="0" w:space="0" w:color="auto"/>
        <w:right w:val="none" w:sz="0" w:space="0" w:color="auto"/>
      </w:divBdr>
    </w:div>
    <w:div w:id="638993080">
      <w:bodyDiv w:val="1"/>
      <w:marLeft w:val="0"/>
      <w:marRight w:val="0"/>
      <w:marTop w:val="0"/>
      <w:marBottom w:val="0"/>
      <w:divBdr>
        <w:top w:val="none" w:sz="0" w:space="0" w:color="auto"/>
        <w:left w:val="none" w:sz="0" w:space="0" w:color="auto"/>
        <w:bottom w:val="none" w:sz="0" w:space="0" w:color="auto"/>
        <w:right w:val="none" w:sz="0" w:space="0" w:color="auto"/>
      </w:divBdr>
    </w:div>
    <w:div w:id="641346817">
      <w:bodyDiv w:val="1"/>
      <w:marLeft w:val="0"/>
      <w:marRight w:val="0"/>
      <w:marTop w:val="0"/>
      <w:marBottom w:val="0"/>
      <w:divBdr>
        <w:top w:val="none" w:sz="0" w:space="0" w:color="auto"/>
        <w:left w:val="none" w:sz="0" w:space="0" w:color="auto"/>
        <w:bottom w:val="none" w:sz="0" w:space="0" w:color="auto"/>
        <w:right w:val="none" w:sz="0" w:space="0" w:color="auto"/>
      </w:divBdr>
    </w:div>
    <w:div w:id="643193066">
      <w:bodyDiv w:val="1"/>
      <w:marLeft w:val="0"/>
      <w:marRight w:val="0"/>
      <w:marTop w:val="0"/>
      <w:marBottom w:val="0"/>
      <w:divBdr>
        <w:top w:val="none" w:sz="0" w:space="0" w:color="auto"/>
        <w:left w:val="none" w:sz="0" w:space="0" w:color="auto"/>
        <w:bottom w:val="none" w:sz="0" w:space="0" w:color="auto"/>
        <w:right w:val="none" w:sz="0" w:space="0" w:color="auto"/>
      </w:divBdr>
    </w:div>
    <w:div w:id="665858774">
      <w:bodyDiv w:val="1"/>
      <w:marLeft w:val="0"/>
      <w:marRight w:val="0"/>
      <w:marTop w:val="0"/>
      <w:marBottom w:val="0"/>
      <w:divBdr>
        <w:top w:val="none" w:sz="0" w:space="0" w:color="auto"/>
        <w:left w:val="none" w:sz="0" w:space="0" w:color="auto"/>
        <w:bottom w:val="none" w:sz="0" w:space="0" w:color="auto"/>
        <w:right w:val="none" w:sz="0" w:space="0" w:color="auto"/>
      </w:divBdr>
    </w:div>
    <w:div w:id="718474115">
      <w:bodyDiv w:val="1"/>
      <w:marLeft w:val="0"/>
      <w:marRight w:val="0"/>
      <w:marTop w:val="0"/>
      <w:marBottom w:val="0"/>
      <w:divBdr>
        <w:top w:val="none" w:sz="0" w:space="0" w:color="auto"/>
        <w:left w:val="none" w:sz="0" w:space="0" w:color="auto"/>
        <w:bottom w:val="none" w:sz="0" w:space="0" w:color="auto"/>
        <w:right w:val="none" w:sz="0" w:space="0" w:color="auto"/>
      </w:divBdr>
    </w:div>
    <w:div w:id="874151195">
      <w:bodyDiv w:val="1"/>
      <w:marLeft w:val="0"/>
      <w:marRight w:val="0"/>
      <w:marTop w:val="0"/>
      <w:marBottom w:val="0"/>
      <w:divBdr>
        <w:top w:val="none" w:sz="0" w:space="0" w:color="auto"/>
        <w:left w:val="none" w:sz="0" w:space="0" w:color="auto"/>
        <w:bottom w:val="none" w:sz="0" w:space="0" w:color="auto"/>
        <w:right w:val="none" w:sz="0" w:space="0" w:color="auto"/>
      </w:divBdr>
    </w:div>
    <w:div w:id="903877699">
      <w:bodyDiv w:val="1"/>
      <w:marLeft w:val="0"/>
      <w:marRight w:val="0"/>
      <w:marTop w:val="0"/>
      <w:marBottom w:val="0"/>
      <w:divBdr>
        <w:top w:val="none" w:sz="0" w:space="0" w:color="auto"/>
        <w:left w:val="none" w:sz="0" w:space="0" w:color="auto"/>
        <w:bottom w:val="none" w:sz="0" w:space="0" w:color="auto"/>
        <w:right w:val="none" w:sz="0" w:space="0" w:color="auto"/>
      </w:divBdr>
    </w:div>
    <w:div w:id="910426862">
      <w:bodyDiv w:val="1"/>
      <w:marLeft w:val="0"/>
      <w:marRight w:val="0"/>
      <w:marTop w:val="0"/>
      <w:marBottom w:val="0"/>
      <w:divBdr>
        <w:top w:val="none" w:sz="0" w:space="0" w:color="auto"/>
        <w:left w:val="none" w:sz="0" w:space="0" w:color="auto"/>
        <w:bottom w:val="none" w:sz="0" w:space="0" w:color="auto"/>
        <w:right w:val="none" w:sz="0" w:space="0" w:color="auto"/>
      </w:divBdr>
    </w:div>
    <w:div w:id="928195363">
      <w:bodyDiv w:val="1"/>
      <w:marLeft w:val="0"/>
      <w:marRight w:val="0"/>
      <w:marTop w:val="0"/>
      <w:marBottom w:val="0"/>
      <w:divBdr>
        <w:top w:val="none" w:sz="0" w:space="0" w:color="auto"/>
        <w:left w:val="none" w:sz="0" w:space="0" w:color="auto"/>
        <w:bottom w:val="none" w:sz="0" w:space="0" w:color="auto"/>
        <w:right w:val="none" w:sz="0" w:space="0" w:color="auto"/>
      </w:divBdr>
    </w:div>
    <w:div w:id="958728353">
      <w:bodyDiv w:val="1"/>
      <w:marLeft w:val="0"/>
      <w:marRight w:val="0"/>
      <w:marTop w:val="0"/>
      <w:marBottom w:val="0"/>
      <w:divBdr>
        <w:top w:val="none" w:sz="0" w:space="0" w:color="auto"/>
        <w:left w:val="none" w:sz="0" w:space="0" w:color="auto"/>
        <w:bottom w:val="none" w:sz="0" w:space="0" w:color="auto"/>
        <w:right w:val="none" w:sz="0" w:space="0" w:color="auto"/>
      </w:divBdr>
    </w:div>
    <w:div w:id="983588255">
      <w:bodyDiv w:val="1"/>
      <w:marLeft w:val="0"/>
      <w:marRight w:val="0"/>
      <w:marTop w:val="0"/>
      <w:marBottom w:val="0"/>
      <w:divBdr>
        <w:top w:val="none" w:sz="0" w:space="0" w:color="auto"/>
        <w:left w:val="none" w:sz="0" w:space="0" w:color="auto"/>
        <w:bottom w:val="none" w:sz="0" w:space="0" w:color="auto"/>
        <w:right w:val="none" w:sz="0" w:space="0" w:color="auto"/>
      </w:divBdr>
    </w:div>
    <w:div w:id="1027757269">
      <w:bodyDiv w:val="1"/>
      <w:marLeft w:val="0"/>
      <w:marRight w:val="0"/>
      <w:marTop w:val="0"/>
      <w:marBottom w:val="0"/>
      <w:divBdr>
        <w:top w:val="none" w:sz="0" w:space="0" w:color="auto"/>
        <w:left w:val="none" w:sz="0" w:space="0" w:color="auto"/>
        <w:bottom w:val="none" w:sz="0" w:space="0" w:color="auto"/>
        <w:right w:val="none" w:sz="0" w:space="0" w:color="auto"/>
      </w:divBdr>
    </w:div>
    <w:div w:id="1082678645">
      <w:bodyDiv w:val="1"/>
      <w:marLeft w:val="0"/>
      <w:marRight w:val="0"/>
      <w:marTop w:val="0"/>
      <w:marBottom w:val="0"/>
      <w:divBdr>
        <w:top w:val="none" w:sz="0" w:space="0" w:color="auto"/>
        <w:left w:val="none" w:sz="0" w:space="0" w:color="auto"/>
        <w:bottom w:val="none" w:sz="0" w:space="0" w:color="auto"/>
        <w:right w:val="none" w:sz="0" w:space="0" w:color="auto"/>
      </w:divBdr>
    </w:div>
    <w:div w:id="1206063944">
      <w:bodyDiv w:val="1"/>
      <w:marLeft w:val="0"/>
      <w:marRight w:val="0"/>
      <w:marTop w:val="0"/>
      <w:marBottom w:val="0"/>
      <w:divBdr>
        <w:top w:val="none" w:sz="0" w:space="0" w:color="auto"/>
        <w:left w:val="none" w:sz="0" w:space="0" w:color="auto"/>
        <w:bottom w:val="none" w:sz="0" w:space="0" w:color="auto"/>
        <w:right w:val="none" w:sz="0" w:space="0" w:color="auto"/>
      </w:divBdr>
    </w:div>
    <w:div w:id="1270315586">
      <w:bodyDiv w:val="1"/>
      <w:marLeft w:val="0"/>
      <w:marRight w:val="0"/>
      <w:marTop w:val="0"/>
      <w:marBottom w:val="0"/>
      <w:divBdr>
        <w:top w:val="none" w:sz="0" w:space="0" w:color="auto"/>
        <w:left w:val="none" w:sz="0" w:space="0" w:color="auto"/>
        <w:bottom w:val="none" w:sz="0" w:space="0" w:color="auto"/>
        <w:right w:val="none" w:sz="0" w:space="0" w:color="auto"/>
      </w:divBdr>
    </w:div>
    <w:div w:id="1321890169">
      <w:bodyDiv w:val="1"/>
      <w:marLeft w:val="0"/>
      <w:marRight w:val="0"/>
      <w:marTop w:val="0"/>
      <w:marBottom w:val="0"/>
      <w:divBdr>
        <w:top w:val="none" w:sz="0" w:space="0" w:color="auto"/>
        <w:left w:val="none" w:sz="0" w:space="0" w:color="auto"/>
        <w:bottom w:val="none" w:sz="0" w:space="0" w:color="auto"/>
        <w:right w:val="none" w:sz="0" w:space="0" w:color="auto"/>
      </w:divBdr>
    </w:div>
    <w:div w:id="1332098283">
      <w:bodyDiv w:val="1"/>
      <w:marLeft w:val="0"/>
      <w:marRight w:val="0"/>
      <w:marTop w:val="0"/>
      <w:marBottom w:val="0"/>
      <w:divBdr>
        <w:top w:val="none" w:sz="0" w:space="0" w:color="auto"/>
        <w:left w:val="none" w:sz="0" w:space="0" w:color="auto"/>
        <w:bottom w:val="none" w:sz="0" w:space="0" w:color="auto"/>
        <w:right w:val="none" w:sz="0" w:space="0" w:color="auto"/>
      </w:divBdr>
      <w:divsChild>
        <w:div w:id="468130396">
          <w:marLeft w:val="0"/>
          <w:marRight w:val="0"/>
          <w:marTop w:val="326"/>
          <w:marBottom w:val="0"/>
          <w:divBdr>
            <w:top w:val="none" w:sz="0" w:space="0" w:color="auto"/>
            <w:left w:val="none" w:sz="0" w:space="0" w:color="auto"/>
            <w:bottom w:val="none" w:sz="0" w:space="0" w:color="auto"/>
            <w:right w:val="none" w:sz="0" w:space="0" w:color="auto"/>
          </w:divBdr>
          <w:divsChild>
            <w:div w:id="1860729905">
              <w:marLeft w:val="0"/>
              <w:marRight w:val="0"/>
              <w:marTop w:val="0"/>
              <w:marBottom w:val="0"/>
              <w:divBdr>
                <w:top w:val="none" w:sz="0" w:space="0" w:color="auto"/>
                <w:left w:val="none" w:sz="0" w:space="0" w:color="auto"/>
                <w:bottom w:val="none" w:sz="0" w:space="0" w:color="auto"/>
                <w:right w:val="none" w:sz="0" w:space="0" w:color="auto"/>
              </w:divBdr>
              <w:divsChild>
                <w:div w:id="396562226">
                  <w:marLeft w:val="0"/>
                  <w:marRight w:val="0"/>
                  <w:marTop w:val="200"/>
                  <w:marBottom w:val="0"/>
                  <w:divBdr>
                    <w:top w:val="none" w:sz="0" w:space="0" w:color="auto"/>
                    <w:left w:val="none" w:sz="0" w:space="0" w:color="auto"/>
                    <w:bottom w:val="none" w:sz="0" w:space="0" w:color="auto"/>
                    <w:right w:val="none" w:sz="0" w:space="0" w:color="auto"/>
                  </w:divBdr>
                  <w:divsChild>
                    <w:div w:id="1130974174">
                      <w:marLeft w:val="0"/>
                      <w:marRight w:val="0"/>
                      <w:marTop w:val="200"/>
                      <w:marBottom w:val="0"/>
                      <w:divBdr>
                        <w:top w:val="none" w:sz="0" w:space="0" w:color="auto"/>
                        <w:left w:val="none" w:sz="0" w:space="0" w:color="auto"/>
                        <w:bottom w:val="none" w:sz="0" w:space="0" w:color="auto"/>
                        <w:right w:val="none" w:sz="0" w:space="0" w:color="auto"/>
                      </w:divBdr>
                      <w:divsChild>
                        <w:div w:id="1422216069">
                          <w:marLeft w:val="0"/>
                          <w:marRight w:val="0"/>
                          <w:marTop w:val="0"/>
                          <w:marBottom w:val="0"/>
                          <w:divBdr>
                            <w:top w:val="none" w:sz="0" w:space="0" w:color="auto"/>
                            <w:left w:val="none" w:sz="0" w:space="0" w:color="auto"/>
                            <w:bottom w:val="none" w:sz="0" w:space="0" w:color="auto"/>
                            <w:right w:val="none" w:sz="0" w:space="0" w:color="auto"/>
                          </w:divBdr>
                          <w:divsChild>
                            <w:div w:id="1717313477">
                              <w:marLeft w:val="0"/>
                              <w:marRight w:val="0"/>
                              <w:marTop w:val="0"/>
                              <w:marBottom w:val="0"/>
                              <w:divBdr>
                                <w:top w:val="none" w:sz="0" w:space="0" w:color="auto"/>
                                <w:left w:val="none" w:sz="0" w:space="0" w:color="auto"/>
                                <w:bottom w:val="none" w:sz="0" w:space="0" w:color="auto"/>
                                <w:right w:val="none" w:sz="0" w:space="0" w:color="auto"/>
                              </w:divBdr>
                            </w:div>
                            <w:div w:id="176280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8563">
                      <w:marLeft w:val="0"/>
                      <w:marRight w:val="0"/>
                      <w:marTop w:val="0"/>
                      <w:marBottom w:val="0"/>
                      <w:divBdr>
                        <w:top w:val="none" w:sz="0" w:space="0" w:color="auto"/>
                        <w:left w:val="none" w:sz="0" w:space="0" w:color="auto"/>
                        <w:bottom w:val="none" w:sz="0" w:space="0" w:color="auto"/>
                        <w:right w:val="none" w:sz="0" w:space="0" w:color="auto"/>
                      </w:divBdr>
                      <w:divsChild>
                        <w:div w:id="1325859549">
                          <w:marLeft w:val="0"/>
                          <w:marRight w:val="0"/>
                          <w:marTop w:val="0"/>
                          <w:marBottom w:val="0"/>
                          <w:divBdr>
                            <w:top w:val="none" w:sz="0" w:space="0" w:color="auto"/>
                            <w:left w:val="none" w:sz="0" w:space="0" w:color="auto"/>
                            <w:bottom w:val="none" w:sz="0" w:space="0" w:color="auto"/>
                            <w:right w:val="none" w:sz="0" w:space="0" w:color="auto"/>
                          </w:divBdr>
                          <w:divsChild>
                            <w:div w:id="780950983">
                              <w:marLeft w:val="0"/>
                              <w:marRight w:val="0"/>
                              <w:marTop w:val="0"/>
                              <w:marBottom w:val="0"/>
                              <w:divBdr>
                                <w:top w:val="none" w:sz="0" w:space="0" w:color="auto"/>
                                <w:left w:val="none" w:sz="0" w:space="0" w:color="auto"/>
                                <w:bottom w:val="none" w:sz="0" w:space="0" w:color="auto"/>
                                <w:right w:val="none" w:sz="0" w:space="0" w:color="auto"/>
                              </w:divBdr>
                            </w:div>
                            <w:div w:id="145806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700983">
          <w:marLeft w:val="0"/>
          <w:marRight w:val="0"/>
          <w:marTop w:val="0"/>
          <w:marBottom w:val="0"/>
          <w:divBdr>
            <w:top w:val="none" w:sz="0" w:space="0" w:color="auto"/>
            <w:left w:val="none" w:sz="0" w:space="0" w:color="auto"/>
            <w:bottom w:val="none" w:sz="0" w:space="0" w:color="auto"/>
            <w:right w:val="none" w:sz="0" w:space="0" w:color="auto"/>
          </w:divBdr>
          <w:divsChild>
            <w:div w:id="1451321299">
              <w:marLeft w:val="0"/>
              <w:marRight w:val="0"/>
              <w:marTop w:val="0"/>
              <w:marBottom w:val="0"/>
              <w:divBdr>
                <w:top w:val="none" w:sz="0" w:space="0" w:color="auto"/>
                <w:left w:val="none" w:sz="0" w:space="0" w:color="auto"/>
                <w:bottom w:val="none" w:sz="0" w:space="0" w:color="auto"/>
                <w:right w:val="none" w:sz="0" w:space="0" w:color="auto"/>
              </w:divBdr>
              <w:divsChild>
                <w:div w:id="1361393280">
                  <w:marLeft w:val="0"/>
                  <w:marRight w:val="0"/>
                  <w:marTop w:val="200"/>
                  <w:marBottom w:val="0"/>
                  <w:divBdr>
                    <w:top w:val="none" w:sz="0" w:space="0" w:color="auto"/>
                    <w:left w:val="none" w:sz="0" w:space="0" w:color="auto"/>
                    <w:bottom w:val="none" w:sz="0" w:space="0" w:color="auto"/>
                    <w:right w:val="none" w:sz="0" w:space="0" w:color="auto"/>
                  </w:divBdr>
                  <w:divsChild>
                    <w:div w:id="353920143">
                      <w:marLeft w:val="0"/>
                      <w:marRight w:val="0"/>
                      <w:marTop w:val="200"/>
                      <w:marBottom w:val="0"/>
                      <w:divBdr>
                        <w:top w:val="none" w:sz="0" w:space="0" w:color="auto"/>
                        <w:left w:val="none" w:sz="0" w:space="0" w:color="auto"/>
                        <w:bottom w:val="none" w:sz="0" w:space="0" w:color="auto"/>
                        <w:right w:val="none" w:sz="0" w:space="0" w:color="auto"/>
                      </w:divBdr>
                      <w:divsChild>
                        <w:div w:id="1712727013">
                          <w:marLeft w:val="0"/>
                          <w:marRight w:val="0"/>
                          <w:marTop w:val="0"/>
                          <w:marBottom w:val="0"/>
                          <w:divBdr>
                            <w:top w:val="none" w:sz="0" w:space="0" w:color="auto"/>
                            <w:left w:val="none" w:sz="0" w:space="0" w:color="auto"/>
                            <w:bottom w:val="none" w:sz="0" w:space="0" w:color="auto"/>
                            <w:right w:val="none" w:sz="0" w:space="0" w:color="auto"/>
                          </w:divBdr>
                          <w:divsChild>
                            <w:div w:id="774397564">
                              <w:marLeft w:val="0"/>
                              <w:marRight w:val="0"/>
                              <w:marTop w:val="0"/>
                              <w:marBottom w:val="0"/>
                              <w:divBdr>
                                <w:top w:val="none" w:sz="0" w:space="0" w:color="auto"/>
                                <w:left w:val="none" w:sz="0" w:space="0" w:color="auto"/>
                                <w:bottom w:val="none" w:sz="0" w:space="0" w:color="auto"/>
                                <w:right w:val="none" w:sz="0" w:space="0" w:color="auto"/>
                              </w:divBdr>
                            </w:div>
                            <w:div w:id="18401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110460">
                      <w:marLeft w:val="0"/>
                      <w:marRight w:val="0"/>
                      <w:marTop w:val="200"/>
                      <w:marBottom w:val="0"/>
                      <w:divBdr>
                        <w:top w:val="none" w:sz="0" w:space="0" w:color="auto"/>
                        <w:left w:val="none" w:sz="0" w:space="0" w:color="auto"/>
                        <w:bottom w:val="none" w:sz="0" w:space="0" w:color="auto"/>
                        <w:right w:val="none" w:sz="0" w:space="0" w:color="auto"/>
                      </w:divBdr>
                      <w:divsChild>
                        <w:div w:id="402488943">
                          <w:marLeft w:val="0"/>
                          <w:marRight w:val="0"/>
                          <w:marTop w:val="0"/>
                          <w:marBottom w:val="0"/>
                          <w:divBdr>
                            <w:top w:val="none" w:sz="0" w:space="0" w:color="auto"/>
                            <w:left w:val="none" w:sz="0" w:space="0" w:color="auto"/>
                            <w:bottom w:val="none" w:sz="0" w:space="0" w:color="auto"/>
                            <w:right w:val="none" w:sz="0" w:space="0" w:color="auto"/>
                          </w:divBdr>
                          <w:divsChild>
                            <w:div w:id="1372218946">
                              <w:marLeft w:val="0"/>
                              <w:marRight w:val="0"/>
                              <w:marTop w:val="0"/>
                              <w:marBottom w:val="0"/>
                              <w:divBdr>
                                <w:top w:val="none" w:sz="0" w:space="0" w:color="auto"/>
                                <w:left w:val="none" w:sz="0" w:space="0" w:color="auto"/>
                                <w:bottom w:val="none" w:sz="0" w:space="0" w:color="auto"/>
                                <w:right w:val="none" w:sz="0" w:space="0" w:color="auto"/>
                              </w:divBdr>
                            </w:div>
                            <w:div w:id="19044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631943">
                      <w:marLeft w:val="0"/>
                      <w:marRight w:val="0"/>
                      <w:marTop w:val="200"/>
                      <w:marBottom w:val="0"/>
                      <w:divBdr>
                        <w:top w:val="none" w:sz="0" w:space="0" w:color="auto"/>
                        <w:left w:val="none" w:sz="0" w:space="0" w:color="auto"/>
                        <w:bottom w:val="none" w:sz="0" w:space="0" w:color="auto"/>
                        <w:right w:val="none" w:sz="0" w:space="0" w:color="auto"/>
                      </w:divBdr>
                      <w:divsChild>
                        <w:div w:id="1620642394">
                          <w:marLeft w:val="0"/>
                          <w:marRight w:val="0"/>
                          <w:marTop w:val="0"/>
                          <w:marBottom w:val="0"/>
                          <w:divBdr>
                            <w:top w:val="none" w:sz="0" w:space="0" w:color="auto"/>
                            <w:left w:val="none" w:sz="0" w:space="0" w:color="auto"/>
                            <w:bottom w:val="none" w:sz="0" w:space="0" w:color="auto"/>
                            <w:right w:val="none" w:sz="0" w:space="0" w:color="auto"/>
                          </w:divBdr>
                          <w:divsChild>
                            <w:div w:id="1282764600">
                              <w:marLeft w:val="0"/>
                              <w:marRight w:val="0"/>
                              <w:marTop w:val="0"/>
                              <w:marBottom w:val="0"/>
                              <w:divBdr>
                                <w:top w:val="none" w:sz="0" w:space="0" w:color="auto"/>
                                <w:left w:val="none" w:sz="0" w:space="0" w:color="auto"/>
                                <w:bottom w:val="none" w:sz="0" w:space="0" w:color="auto"/>
                                <w:right w:val="none" w:sz="0" w:space="0" w:color="auto"/>
                              </w:divBdr>
                            </w:div>
                            <w:div w:id="14661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6413">
                      <w:marLeft w:val="0"/>
                      <w:marRight w:val="0"/>
                      <w:marTop w:val="200"/>
                      <w:marBottom w:val="0"/>
                      <w:divBdr>
                        <w:top w:val="none" w:sz="0" w:space="0" w:color="auto"/>
                        <w:left w:val="none" w:sz="0" w:space="0" w:color="auto"/>
                        <w:bottom w:val="none" w:sz="0" w:space="0" w:color="auto"/>
                        <w:right w:val="none" w:sz="0" w:space="0" w:color="auto"/>
                      </w:divBdr>
                      <w:divsChild>
                        <w:div w:id="60098448">
                          <w:marLeft w:val="0"/>
                          <w:marRight w:val="0"/>
                          <w:marTop w:val="0"/>
                          <w:marBottom w:val="0"/>
                          <w:divBdr>
                            <w:top w:val="none" w:sz="0" w:space="0" w:color="auto"/>
                            <w:left w:val="none" w:sz="0" w:space="0" w:color="auto"/>
                            <w:bottom w:val="none" w:sz="0" w:space="0" w:color="auto"/>
                            <w:right w:val="none" w:sz="0" w:space="0" w:color="auto"/>
                          </w:divBdr>
                          <w:divsChild>
                            <w:div w:id="914320456">
                              <w:marLeft w:val="0"/>
                              <w:marRight w:val="0"/>
                              <w:marTop w:val="0"/>
                              <w:marBottom w:val="0"/>
                              <w:divBdr>
                                <w:top w:val="none" w:sz="0" w:space="0" w:color="auto"/>
                                <w:left w:val="none" w:sz="0" w:space="0" w:color="auto"/>
                                <w:bottom w:val="none" w:sz="0" w:space="0" w:color="auto"/>
                                <w:right w:val="none" w:sz="0" w:space="0" w:color="auto"/>
                              </w:divBdr>
                            </w:div>
                            <w:div w:id="99800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285648">
                      <w:marLeft w:val="0"/>
                      <w:marRight w:val="0"/>
                      <w:marTop w:val="200"/>
                      <w:marBottom w:val="0"/>
                      <w:divBdr>
                        <w:top w:val="none" w:sz="0" w:space="0" w:color="auto"/>
                        <w:left w:val="none" w:sz="0" w:space="0" w:color="auto"/>
                        <w:bottom w:val="none" w:sz="0" w:space="0" w:color="auto"/>
                        <w:right w:val="none" w:sz="0" w:space="0" w:color="auto"/>
                      </w:divBdr>
                      <w:divsChild>
                        <w:div w:id="764617828">
                          <w:marLeft w:val="0"/>
                          <w:marRight w:val="0"/>
                          <w:marTop w:val="0"/>
                          <w:marBottom w:val="0"/>
                          <w:divBdr>
                            <w:top w:val="none" w:sz="0" w:space="0" w:color="auto"/>
                            <w:left w:val="none" w:sz="0" w:space="0" w:color="auto"/>
                            <w:bottom w:val="none" w:sz="0" w:space="0" w:color="auto"/>
                            <w:right w:val="none" w:sz="0" w:space="0" w:color="auto"/>
                          </w:divBdr>
                          <w:divsChild>
                            <w:div w:id="1678924944">
                              <w:marLeft w:val="0"/>
                              <w:marRight w:val="0"/>
                              <w:marTop w:val="0"/>
                              <w:marBottom w:val="0"/>
                              <w:divBdr>
                                <w:top w:val="none" w:sz="0" w:space="0" w:color="auto"/>
                                <w:left w:val="none" w:sz="0" w:space="0" w:color="auto"/>
                                <w:bottom w:val="none" w:sz="0" w:space="0" w:color="auto"/>
                                <w:right w:val="none" w:sz="0" w:space="0" w:color="auto"/>
                              </w:divBdr>
                            </w:div>
                            <w:div w:id="181949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7485">
                      <w:marLeft w:val="0"/>
                      <w:marRight w:val="0"/>
                      <w:marTop w:val="200"/>
                      <w:marBottom w:val="0"/>
                      <w:divBdr>
                        <w:top w:val="none" w:sz="0" w:space="0" w:color="auto"/>
                        <w:left w:val="none" w:sz="0" w:space="0" w:color="auto"/>
                        <w:bottom w:val="none" w:sz="0" w:space="0" w:color="auto"/>
                        <w:right w:val="none" w:sz="0" w:space="0" w:color="auto"/>
                      </w:divBdr>
                      <w:divsChild>
                        <w:div w:id="1486318801">
                          <w:marLeft w:val="0"/>
                          <w:marRight w:val="0"/>
                          <w:marTop w:val="0"/>
                          <w:marBottom w:val="0"/>
                          <w:divBdr>
                            <w:top w:val="none" w:sz="0" w:space="0" w:color="auto"/>
                            <w:left w:val="none" w:sz="0" w:space="0" w:color="auto"/>
                            <w:bottom w:val="none" w:sz="0" w:space="0" w:color="auto"/>
                            <w:right w:val="none" w:sz="0" w:space="0" w:color="auto"/>
                          </w:divBdr>
                          <w:divsChild>
                            <w:div w:id="394007789">
                              <w:marLeft w:val="0"/>
                              <w:marRight w:val="0"/>
                              <w:marTop w:val="0"/>
                              <w:marBottom w:val="0"/>
                              <w:divBdr>
                                <w:top w:val="none" w:sz="0" w:space="0" w:color="auto"/>
                                <w:left w:val="none" w:sz="0" w:space="0" w:color="auto"/>
                                <w:bottom w:val="none" w:sz="0" w:space="0" w:color="auto"/>
                                <w:right w:val="none" w:sz="0" w:space="0" w:color="auto"/>
                              </w:divBdr>
                            </w:div>
                            <w:div w:id="151487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18825">
                      <w:marLeft w:val="0"/>
                      <w:marRight w:val="0"/>
                      <w:marTop w:val="200"/>
                      <w:marBottom w:val="0"/>
                      <w:divBdr>
                        <w:top w:val="none" w:sz="0" w:space="0" w:color="auto"/>
                        <w:left w:val="none" w:sz="0" w:space="0" w:color="auto"/>
                        <w:bottom w:val="none" w:sz="0" w:space="0" w:color="auto"/>
                        <w:right w:val="none" w:sz="0" w:space="0" w:color="auto"/>
                      </w:divBdr>
                      <w:divsChild>
                        <w:div w:id="545682882">
                          <w:marLeft w:val="0"/>
                          <w:marRight w:val="0"/>
                          <w:marTop w:val="0"/>
                          <w:marBottom w:val="0"/>
                          <w:divBdr>
                            <w:top w:val="none" w:sz="0" w:space="0" w:color="auto"/>
                            <w:left w:val="none" w:sz="0" w:space="0" w:color="auto"/>
                            <w:bottom w:val="none" w:sz="0" w:space="0" w:color="auto"/>
                            <w:right w:val="none" w:sz="0" w:space="0" w:color="auto"/>
                          </w:divBdr>
                          <w:divsChild>
                            <w:div w:id="681319298">
                              <w:marLeft w:val="0"/>
                              <w:marRight w:val="0"/>
                              <w:marTop w:val="0"/>
                              <w:marBottom w:val="0"/>
                              <w:divBdr>
                                <w:top w:val="none" w:sz="0" w:space="0" w:color="auto"/>
                                <w:left w:val="none" w:sz="0" w:space="0" w:color="auto"/>
                                <w:bottom w:val="none" w:sz="0" w:space="0" w:color="auto"/>
                                <w:right w:val="none" w:sz="0" w:space="0" w:color="auto"/>
                              </w:divBdr>
                            </w:div>
                            <w:div w:id="174564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12862">
                      <w:marLeft w:val="0"/>
                      <w:marRight w:val="0"/>
                      <w:marTop w:val="0"/>
                      <w:marBottom w:val="0"/>
                      <w:divBdr>
                        <w:top w:val="none" w:sz="0" w:space="0" w:color="auto"/>
                        <w:left w:val="none" w:sz="0" w:space="0" w:color="auto"/>
                        <w:bottom w:val="none" w:sz="0" w:space="0" w:color="auto"/>
                        <w:right w:val="none" w:sz="0" w:space="0" w:color="auto"/>
                      </w:divBdr>
                      <w:divsChild>
                        <w:div w:id="1668943088">
                          <w:marLeft w:val="0"/>
                          <w:marRight w:val="0"/>
                          <w:marTop w:val="0"/>
                          <w:marBottom w:val="0"/>
                          <w:divBdr>
                            <w:top w:val="none" w:sz="0" w:space="0" w:color="auto"/>
                            <w:left w:val="none" w:sz="0" w:space="0" w:color="auto"/>
                            <w:bottom w:val="none" w:sz="0" w:space="0" w:color="auto"/>
                            <w:right w:val="none" w:sz="0" w:space="0" w:color="auto"/>
                          </w:divBdr>
                          <w:divsChild>
                            <w:div w:id="570041809">
                              <w:marLeft w:val="0"/>
                              <w:marRight w:val="0"/>
                              <w:marTop w:val="0"/>
                              <w:marBottom w:val="0"/>
                              <w:divBdr>
                                <w:top w:val="none" w:sz="0" w:space="0" w:color="auto"/>
                                <w:left w:val="none" w:sz="0" w:space="0" w:color="auto"/>
                                <w:bottom w:val="none" w:sz="0" w:space="0" w:color="auto"/>
                                <w:right w:val="none" w:sz="0" w:space="0" w:color="auto"/>
                              </w:divBdr>
                            </w:div>
                            <w:div w:id="171751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52506">
                      <w:marLeft w:val="0"/>
                      <w:marRight w:val="0"/>
                      <w:marTop w:val="200"/>
                      <w:marBottom w:val="0"/>
                      <w:divBdr>
                        <w:top w:val="none" w:sz="0" w:space="0" w:color="auto"/>
                        <w:left w:val="none" w:sz="0" w:space="0" w:color="auto"/>
                        <w:bottom w:val="none" w:sz="0" w:space="0" w:color="auto"/>
                        <w:right w:val="none" w:sz="0" w:space="0" w:color="auto"/>
                      </w:divBdr>
                      <w:divsChild>
                        <w:div w:id="1765103101">
                          <w:marLeft w:val="0"/>
                          <w:marRight w:val="0"/>
                          <w:marTop w:val="0"/>
                          <w:marBottom w:val="0"/>
                          <w:divBdr>
                            <w:top w:val="none" w:sz="0" w:space="0" w:color="auto"/>
                            <w:left w:val="none" w:sz="0" w:space="0" w:color="auto"/>
                            <w:bottom w:val="none" w:sz="0" w:space="0" w:color="auto"/>
                            <w:right w:val="none" w:sz="0" w:space="0" w:color="auto"/>
                          </w:divBdr>
                          <w:divsChild>
                            <w:div w:id="515728272">
                              <w:marLeft w:val="0"/>
                              <w:marRight w:val="0"/>
                              <w:marTop w:val="0"/>
                              <w:marBottom w:val="0"/>
                              <w:divBdr>
                                <w:top w:val="none" w:sz="0" w:space="0" w:color="auto"/>
                                <w:left w:val="none" w:sz="0" w:space="0" w:color="auto"/>
                                <w:bottom w:val="none" w:sz="0" w:space="0" w:color="auto"/>
                                <w:right w:val="none" w:sz="0" w:space="0" w:color="auto"/>
                              </w:divBdr>
                            </w:div>
                            <w:div w:id="60334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168709">
                      <w:marLeft w:val="0"/>
                      <w:marRight w:val="0"/>
                      <w:marTop w:val="200"/>
                      <w:marBottom w:val="0"/>
                      <w:divBdr>
                        <w:top w:val="none" w:sz="0" w:space="0" w:color="auto"/>
                        <w:left w:val="none" w:sz="0" w:space="0" w:color="auto"/>
                        <w:bottom w:val="none" w:sz="0" w:space="0" w:color="auto"/>
                        <w:right w:val="none" w:sz="0" w:space="0" w:color="auto"/>
                      </w:divBdr>
                      <w:divsChild>
                        <w:div w:id="366682427">
                          <w:marLeft w:val="0"/>
                          <w:marRight w:val="0"/>
                          <w:marTop w:val="0"/>
                          <w:marBottom w:val="0"/>
                          <w:divBdr>
                            <w:top w:val="none" w:sz="0" w:space="0" w:color="auto"/>
                            <w:left w:val="none" w:sz="0" w:space="0" w:color="auto"/>
                            <w:bottom w:val="none" w:sz="0" w:space="0" w:color="auto"/>
                            <w:right w:val="none" w:sz="0" w:space="0" w:color="auto"/>
                          </w:divBdr>
                          <w:divsChild>
                            <w:div w:id="1139347818">
                              <w:marLeft w:val="0"/>
                              <w:marRight w:val="0"/>
                              <w:marTop w:val="0"/>
                              <w:marBottom w:val="0"/>
                              <w:divBdr>
                                <w:top w:val="none" w:sz="0" w:space="0" w:color="auto"/>
                                <w:left w:val="none" w:sz="0" w:space="0" w:color="auto"/>
                                <w:bottom w:val="none" w:sz="0" w:space="0" w:color="auto"/>
                                <w:right w:val="none" w:sz="0" w:space="0" w:color="auto"/>
                              </w:divBdr>
                            </w:div>
                            <w:div w:id="145247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50006">
                      <w:marLeft w:val="0"/>
                      <w:marRight w:val="0"/>
                      <w:marTop w:val="200"/>
                      <w:marBottom w:val="0"/>
                      <w:divBdr>
                        <w:top w:val="none" w:sz="0" w:space="0" w:color="auto"/>
                        <w:left w:val="none" w:sz="0" w:space="0" w:color="auto"/>
                        <w:bottom w:val="none" w:sz="0" w:space="0" w:color="auto"/>
                        <w:right w:val="none" w:sz="0" w:space="0" w:color="auto"/>
                      </w:divBdr>
                      <w:divsChild>
                        <w:div w:id="1435400307">
                          <w:marLeft w:val="0"/>
                          <w:marRight w:val="0"/>
                          <w:marTop w:val="0"/>
                          <w:marBottom w:val="0"/>
                          <w:divBdr>
                            <w:top w:val="none" w:sz="0" w:space="0" w:color="auto"/>
                            <w:left w:val="none" w:sz="0" w:space="0" w:color="auto"/>
                            <w:bottom w:val="none" w:sz="0" w:space="0" w:color="auto"/>
                            <w:right w:val="none" w:sz="0" w:space="0" w:color="auto"/>
                          </w:divBdr>
                          <w:divsChild>
                            <w:div w:id="1586185878">
                              <w:marLeft w:val="0"/>
                              <w:marRight w:val="0"/>
                              <w:marTop w:val="0"/>
                              <w:marBottom w:val="0"/>
                              <w:divBdr>
                                <w:top w:val="none" w:sz="0" w:space="0" w:color="auto"/>
                                <w:left w:val="none" w:sz="0" w:space="0" w:color="auto"/>
                                <w:bottom w:val="none" w:sz="0" w:space="0" w:color="auto"/>
                                <w:right w:val="none" w:sz="0" w:space="0" w:color="auto"/>
                              </w:divBdr>
                            </w:div>
                            <w:div w:id="201637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415958">
          <w:marLeft w:val="0"/>
          <w:marRight w:val="0"/>
          <w:marTop w:val="326"/>
          <w:marBottom w:val="0"/>
          <w:divBdr>
            <w:top w:val="none" w:sz="0" w:space="0" w:color="auto"/>
            <w:left w:val="none" w:sz="0" w:space="0" w:color="auto"/>
            <w:bottom w:val="none" w:sz="0" w:space="0" w:color="auto"/>
            <w:right w:val="none" w:sz="0" w:space="0" w:color="auto"/>
          </w:divBdr>
          <w:divsChild>
            <w:div w:id="1813207335">
              <w:marLeft w:val="0"/>
              <w:marRight w:val="0"/>
              <w:marTop w:val="0"/>
              <w:marBottom w:val="0"/>
              <w:divBdr>
                <w:top w:val="none" w:sz="0" w:space="0" w:color="auto"/>
                <w:left w:val="none" w:sz="0" w:space="0" w:color="auto"/>
                <w:bottom w:val="none" w:sz="0" w:space="0" w:color="auto"/>
                <w:right w:val="none" w:sz="0" w:space="0" w:color="auto"/>
              </w:divBdr>
              <w:divsChild>
                <w:div w:id="1871139839">
                  <w:marLeft w:val="0"/>
                  <w:marRight w:val="0"/>
                  <w:marTop w:val="200"/>
                  <w:marBottom w:val="0"/>
                  <w:divBdr>
                    <w:top w:val="none" w:sz="0" w:space="0" w:color="auto"/>
                    <w:left w:val="none" w:sz="0" w:space="0" w:color="auto"/>
                    <w:bottom w:val="none" w:sz="0" w:space="0" w:color="auto"/>
                    <w:right w:val="none" w:sz="0" w:space="0" w:color="auto"/>
                  </w:divBdr>
                  <w:divsChild>
                    <w:div w:id="136608286">
                      <w:marLeft w:val="0"/>
                      <w:marRight w:val="0"/>
                      <w:marTop w:val="200"/>
                      <w:marBottom w:val="0"/>
                      <w:divBdr>
                        <w:top w:val="none" w:sz="0" w:space="0" w:color="auto"/>
                        <w:left w:val="none" w:sz="0" w:space="0" w:color="auto"/>
                        <w:bottom w:val="none" w:sz="0" w:space="0" w:color="auto"/>
                        <w:right w:val="none" w:sz="0" w:space="0" w:color="auto"/>
                      </w:divBdr>
                      <w:divsChild>
                        <w:div w:id="546918119">
                          <w:marLeft w:val="0"/>
                          <w:marRight w:val="0"/>
                          <w:marTop w:val="0"/>
                          <w:marBottom w:val="0"/>
                          <w:divBdr>
                            <w:top w:val="none" w:sz="0" w:space="0" w:color="auto"/>
                            <w:left w:val="none" w:sz="0" w:space="0" w:color="auto"/>
                            <w:bottom w:val="none" w:sz="0" w:space="0" w:color="auto"/>
                            <w:right w:val="none" w:sz="0" w:space="0" w:color="auto"/>
                          </w:divBdr>
                          <w:divsChild>
                            <w:div w:id="1028138366">
                              <w:marLeft w:val="0"/>
                              <w:marRight w:val="0"/>
                              <w:marTop w:val="0"/>
                              <w:marBottom w:val="0"/>
                              <w:divBdr>
                                <w:top w:val="none" w:sz="0" w:space="0" w:color="auto"/>
                                <w:left w:val="none" w:sz="0" w:space="0" w:color="auto"/>
                                <w:bottom w:val="none" w:sz="0" w:space="0" w:color="auto"/>
                                <w:right w:val="none" w:sz="0" w:space="0" w:color="auto"/>
                              </w:divBdr>
                            </w:div>
                            <w:div w:id="169988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228104">
                      <w:marLeft w:val="0"/>
                      <w:marRight w:val="0"/>
                      <w:marTop w:val="200"/>
                      <w:marBottom w:val="0"/>
                      <w:divBdr>
                        <w:top w:val="none" w:sz="0" w:space="0" w:color="auto"/>
                        <w:left w:val="none" w:sz="0" w:space="0" w:color="auto"/>
                        <w:bottom w:val="none" w:sz="0" w:space="0" w:color="auto"/>
                        <w:right w:val="none" w:sz="0" w:space="0" w:color="auto"/>
                      </w:divBdr>
                      <w:divsChild>
                        <w:div w:id="1174146278">
                          <w:marLeft w:val="0"/>
                          <w:marRight w:val="0"/>
                          <w:marTop w:val="0"/>
                          <w:marBottom w:val="0"/>
                          <w:divBdr>
                            <w:top w:val="none" w:sz="0" w:space="0" w:color="auto"/>
                            <w:left w:val="none" w:sz="0" w:space="0" w:color="auto"/>
                            <w:bottom w:val="none" w:sz="0" w:space="0" w:color="auto"/>
                            <w:right w:val="none" w:sz="0" w:space="0" w:color="auto"/>
                          </w:divBdr>
                          <w:divsChild>
                            <w:div w:id="580526065">
                              <w:marLeft w:val="0"/>
                              <w:marRight w:val="0"/>
                              <w:marTop w:val="0"/>
                              <w:marBottom w:val="0"/>
                              <w:divBdr>
                                <w:top w:val="none" w:sz="0" w:space="0" w:color="auto"/>
                                <w:left w:val="none" w:sz="0" w:space="0" w:color="auto"/>
                                <w:bottom w:val="none" w:sz="0" w:space="0" w:color="auto"/>
                                <w:right w:val="none" w:sz="0" w:space="0" w:color="auto"/>
                              </w:divBdr>
                            </w:div>
                            <w:div w:id="209755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939155">
                      <w:marLeft w:val="0"/>
                      <w:marRight w:val="0"/>
                      <w:marTop w:val="200"/>
                      <w:marBottom w:val="0"/>
                      <w:divBdr>
                        <w:top w:val="none" w:sz="0" w:space="0" w:color="auto"/>
                        <w:left w:val="none" w:sz="0" w:space="0" w:color="auto"/>
                        <w:bottom w:val="none" w:sz="0" w:space="0" w:color="auto"/>
                        <w:right w:val="none" w:sz="0" w:space="0" w:color="auto"/>
                      </w:divBdr>
                      <w:divsChild>
                        <w:div w:id="509221035">
                          <w:marLeft w:val="0"/>
                          <w:marRight w:val="0"/>
                          <w:marTop w:val="0"/>
                          <w:marBottom w:val="0"/>
                          <w:divBdr>
                            <w:top w:val="none" w:sz="0" w:space="0" w:color="auto"/>
                            <w:left w:val="none" w:sz="0" w:space="0" w:color="auto"/>
                            <w:bottom w:val="none" w:sz="0" w:space="0" w:color="auto"/>
                            <w:right w:val="none" w:sz="0" w:space="0" w:color="auto"/>
                          </w:divBdr>
                          <w:divsChild>
                            <w:div w:id="1130325072">
                              <w:marLeft w:val="0"/>
                              <w:marRight w:val="0"/>
                              <w:marTop w:val="0"/>
                              <w:marBottom w:val="0"/>
                              <w:divBdr>
                                <w:top w:val="none" w:sz="0" w:space="0" w:color="auto"/>
                                <w:left w:val="none" w:sz="0" w:space="0" w:color="auto"/>
                                <w:bottom w:val="none" w:sz="0" w:space="0" w:color="auto"/>
                                <w:right w:val="none" w:sz="0" w:space="0" w:color="auto"/>
                              </w:divBdr>
                            </w:div>
                            <w:div w:id="20324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91908">
                      <w:marLeft w:val="0"/>
                      <w:marRight w:val="0"/>
                      <w:marTop w:val="0"/>
                      <w:marBottom w:val="0"/>
                      <w:divBdr>
                        <w:top w:val="none" w:sz="0" w:space="0" w:color="auto"/>
                        <w:left w:val="none" w:sz="0" w:space="0" w:color="auto"/>
                        <w:bottom w:val="none" w:sz="0" w:space="0" w:color="auto"/>
                        <w:right w:val="none" w:sz="0" w:space="0" w:color="auto"/>
                      </w:divBdr>
                      <w:divsChild>
                        <w:div w:id="300773257">
                          <w:marLeft w:val="0"/>
                          <w:marRight w:val="0"/>
                          <w:marTop w:val="0"/>
                          <w:marBottom w:val="0"/>
                          <w:divBdr>
                            <w:top w:val="none" w:sz="0" w:space="0" w:color="auto"/>
                            <w:left w:val="none" w:sz="0" w:space="0" w:color="auto"/>
                            <w:bottom w:val="none" w:sz="0" w:space="0" w:color="auto"/>
                            <w:right w:val="none" w:sz="0" w:space="0" w:color="auto"/>
                          </w:divBdr>
                          <w:divsChild>
                            <w:div w:id="13505346">
                              <w:marLeft w:val="0"/>
                              <w:marRight w:val="0"/>
                              <w:marTop w:val="0"/>
                              <w:marBottom w:val="0"/>
                              <w:divBdr>
                                <w:top w:val="none" w:sz="0" w:space="0" w:color="auto"/>
                                <w:left w:val="none" w:sz="0" w:space="0" w:color="auto"/>
                                <w:bottom w:val="none" w:sz="0" w:space="0" w:color="auto"/>
                                <w:right w:val="none" w:sz="0" w:space="0" w:color="auto"/>
                              </w:divBdr>
                            </w:div>
                            <w:div w:id="172926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548641">
          <w:marLeft w:val="0"/>
          <w:marRight w:val="0"/>
          <w:marTop w:val="326"/>
          <w:marBottom w:val="0"/>
          <w:divBdr>
            <w:top w:val="none" w:sz="0" w:space="0" w:color="auto"/>
            <w:left w:val="none" w:sz="0" w:space="0" w:color="auto"/>
            <w:bottom w:val="none" w:sz="0" w:space="0" w:color="auto"/>
            <w:right w:val="none" w:sz="0" w:space="0" w:color="auto"/>
          </w:divBdr>
          <w:divsChild>
            <w:div w:id="157691556">
              <w:marLeft w:val="0"/>
              <w:marRight w:val="0"/>
              <w:marTop w:val="0"/>
              <w:marBottom w:val="0"/>
              <w:divBdr>
                <w:top w:val="none" w:sz="0" w:space="0" w:color="auto"/>
                <w:left w:val="none" w:sz="0" w:space="0" w:color="auto"/>
                <w:bottom w:val="none" w:sz="0" w:space="0" w:color="auto"/>
                <w:right w:val="none" w:sz="0" w:space="0" w:color="auto"/>
              </w:divBdr>
              <w:divsChild>
                <w:div w:id="1544711399">
                  <w:marLeft w:val="0"/>
                  <w:marRight w:val="0"/>
                  <w:marTop w:val="200"/>
                  <w:marBottom w:val="0"/>
                  <w:divBdr>
                    <w:top w:val="none" w:sz="0" w:space="0" w:color="auto"/>
                    <w:left w:val="none" w:sz="0" w:space="0" w:color="auto"/>
                    <w:bottom w:val="none" w:sz="0" w:space="0" w:color="auto"/>
                    <w:right w:val="none" w:sz="0" w:space="0" w:color="auto"/>
                  </w:divBdr>
                  <w:divsChild>
                    <w:div w:id="57830266">
                      <w:marLeft w:val="0"/>
                      <w:marRight w:val="0"/>
                      <w:marTop w:val="0"/>
                      <w:marBottom w:val="0"/>
                      <w:divBdr>
                        <w:top w:val="none" w:sz="0" w:space="0" w:color="auto"/>
                        <w:left w:val="none" w:sz="0" w:space="0" w:color="auto"/>
                        <w:bottom w:val="none" w:sz="0" w:space="0" w:color="auto"/>
                        <w:right w:val="none" w:sz="0" w:space="0" w:color="auto"/>
                      </w:divBdr>
                      <w:divsChild>
                        <w:div w:id="1518155143">
                          <w:marLeft w:val="0"/>
                          <w:marRight w:val="0"/>
                          <w:marTop w:val="0"/>
                          <w:marBottom w:val="0"/>
                          <w:divBdr>
                            <w:top w:val="none" w:sz="0" w:space="0" w:color="auto"/>
                            <w:left w:val="none" w:sz="0" w:space="0" w:color="auto"/>
                            <w:bottom w:val="none" w:sz="0" w:space="0" w:color="auto"/>
                            <w:right w:val="none" w:sz="0" w:space="0" w:color="auto"/>
                          </w:divBdr>
                          <w:divsChild>
                            <w:div w:id="884827609">
                              <w:marLeft w:val="0"/>
                              <w:marRight w:val="0"/>
                              <w:marTop w:val="0"/>
                              <w:marBottom w:val="0"/>
                              <w:divBdr>
                                <w:top w:val="none" w:sz="0" w:space="0" w:color="auto"/>
                                <w:left w:val="none" w:sz="0" w:space="0" w:color="auto"/>
                                <w:bottom w:val="none" w:sz="0" w:space="0" w:color="auto"/>
                                <w:right w:val="none" w:sz="0" w:space="0" w:color="auto"/>
                              </w:divBdr>
                            </w:div>
                            <w:div w:id="148840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291578">
                      <w:marLeft w:val="0"/>
                      <w:marRight w:val="0"/>
                      <w:marTop w:val="200"/>
                      <w:marBottom w:val="0"/>
                      <w:divBdr>
                        <w:top w:val="none" w:sz="0" w:space="0" w:color="auto"/>
                        <w:left w:val="none" w:sz="0" w:space="0" w:color="auto"/>
                        <w:bottom w:val="none" w:sz="0" w:space="0" w:color="auto"/>
                        <w:right w:val="none" w:sz="0" w:space="0" w:color="auto"/>
                      </w:divBdr>
                      <w:divsChild>
                        <w:div w:id="1920358807">
                          <w:marLeft w:val="0"/>
                          <w:marRight w:val="0"/>
                          <w:marTop w:val="0"/>
                          <w:marBottom w:val="0"/>
                          <w:divBdr>
                            <w:top w:val="none" w:sz="0" w:space="0" w:color="auto"/>
                            <w:left w:val="none" w:sz="0" w:space="0" w:color="auto"/>
                            <w:bottom w:val="none" w:sz="0" w:space="0" w:color="auto"/>
                            <w:right w:val="none" w:sz="0" w:space="0" w:color="auto"/>
                          </w:divBdr>
                          <w:divsChild>
                            <w:div w:id="141505846">
                              <w:marLeft w:val="0"/>
                              <w:marRight w:val="0"/>
                              <w:marTop w:val="0"/>
                              <w:marBottom w:val="0"/>
                              <w:divBdr>
                                <w:top w:val="none" w:sz="0" w:space="0" w:color="auto"/>
                                <w:left w:val="none" w:sz="0" w:space="0" w:color="auto"/>
                                <w:bottom w:val="none" w:sz="0" w:space="0" w:color="auto"/>
                                <w:right w:val="none" w:sz="0" w:space="0" w:color="auto"/>
                              </w:divBdr>
                            </w:div>
                            <w:div w:id="152024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9543">
                      <w:marLeft w:val="0"/>
                      <w:marRight w:val="0"/>
                      <w:marTop w:val="200"/>
                      <w:marBottom w:val="0"/>
                      <w:divBdr>
                        <w:top w:val="none" w:sz="0" w:space="0" w:color="auto"/>
                        <w:left w:val="none" w:sz="0" w:space="0" w:color="auto"/>
                        <w:bottom w:val="none" w:sz="0" w:space="0" w:color="auto"/>
                        <w:right w:val="none" w:sz="0" w:space="0" w:color="auto"/>
                      </w:divBdr>
                      <w:divsChild>
                        <w:div w:id="2077776441">
                          <w:marLeft w:val="0"/>
                          <w:marRight w:val="0"/>
                          <w:marTop w:val="0"/>
                          <w:marBottom w:val="0"/>
                          <w:divBdr>
                            <w:top w:val="none" w:sz="0" w:space="0" w:color="auto"/>
                            <w:left w:val="none" w:sz="0" w:space="0" w:color="auto"/>
                            <w:bottom w:val="none" w:sz="0" w:space="0" w:color="auto"/>
                            <w:right w:val="none" w:sz="0" w:space="0" w:color="auto"/>
                          </w:divBdr>
                          <w:divsChild>
                            <w:div w:id="25494114">
                              <w:marLeft w:val="0"/>
                              <w:marRight w:val="0"/>
                              <w:marTop w:val="0"/>
                              <w:marBottom w:val="0"/>
                              <w:divBdr>
                                <w:top w:val="none" w:sz="0" w:space="0" w:color="auto"/>
                                <w:left w:val="none" w:sz="0" w:space="0" w:color="auto"/>
                                <w:bottom w:val="none" w:sz="0" w:space="0" w:color="auto"/>
                                <w:right w:val="none" w:sz="0" w:space="0" w:color="auto"/>
                              </w:divBdr>
                            </w:div>
                            <w:div w:id="212391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08261">
                      <w:marLeft w:val="0"/>
                      <w:marRight w:val="0"/>
                      <w:marTop w:val="200"/>
                      <w:marBottom w:val="0"/>
                      <w:divBdr>
                        <w:top w:val="none" w:sz="0" w:space="0" w:color="auto"/>
                        <w:left w:val="none" w:sz="0" w:space="0" w:color="auto"/>
                        <w:bottom w:val="none" w:sz="0" w:space="0" w:color="auto"/>
                        <w:right w:val="none" w:sz="0" w:space="0" w:color="auto"/>
                      </w:divBdr>
                      <w:divsChild>
                        <w:div w:id="308481420">
                          <w:marLeft w:val="0"/>
                          <w:marRight w:val="0"/>
                          <w:marTop w:val="0"/>
                          <w:marBottom w:val="0"/>
                          <w:divBdr>
                            <w:top w:val="none" w:sz="0" w:space="0" w:color="auto"/>
                            <w:left w:val="none" w:sz="0" w:space="0" w:color="auto"/>
                            <w:bottom w:val="none" w:sz="0" w:space="0" w:color="auto"/>
                            <w:right w:val="none" w:sz="0" w:space="0" w:color="auto"/>
                          </w:divBdr>
                          <w:divsChild>
                            <w:div w:id="1791245469">
                              <w:marLeft w:val="0"/>
                              <w:marRight w:val="0"/>
                              <w:marTop w:val="0"/>
                              <w:marBottom w:val="0"/>
                              <w:divBdr>
                                <w:top w:val="none" w:sz="0" w:space="0" w:color="auto"/>
                                <w:left w:val="none" w:sz="0" w:space="0" w:color="auto"/>
                                <w:bottom w:val="none" w:sz="0" w:space="0" w:color="auto"/>
                                <w:right w:val="none" w:sz="0" w:space="0" w:color="auto"/>
                              </w:divBdr>
                            </w:div>
                            <w:div w:id="21434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2197">
                      <w:marLeft w:val="0"/>
                      <w:marRight w:val="0"/>
                      <w:marTop w:val="200"/>
                      <w:marBottom w:val="0"/>
                      <w:divBdr>
                        <w:top w:val="none" w:sz="0" w:space="0" w:color="auto"/>
                        <w:left w:val="none" w:sz="0" w:space="0" w:color="auto"/>
                        <w:bottom w:val="none" w:sz="0" w:space="0" w:color="auto"/>
                        <w:right w:val="none" w:sz="0" w:space="0" w:color="auto"/>
                      </w:divBdr>
                      <w:divsChild>
                        <w:div w:id="1128471857">
                          <w:marLeft w:val="0"/>
                          <w:marRight w:val="0"/>
                          <w:marTop w:val="0"/>
                          <w:marBottom w:val="0"/>
                          <w:divBdr>
                            <w:top w:val="none" w:sz="0" w:space="0" w:color="auto"/>
                            <w:left w:val="none" w:sz="0" w:space="0" w:color="auto"/>
                            <w:bottom w:val="none" w:sz="0" w:space="0" w:color="auto"/>
                            <w:right w:val="none" w:sz="0" w:space="0" w:color="auto"/>
                          </w:divBdr>
                          <w:divsChild>
                            <w:div w:id="283846546">
                              <w:marLeft w:val="0"/>
                              <w:marRight w:val="0"/>
                              <w:marTop w:val="0"/>
                              <w:marBottom w:val="0"/>
                              <w:divBdr>
                                <w:top w:val="none" w:sz="0" w:space="0" w:color="auto"/>
                                <w:left w:val="none" w:sz="0" w:space="0" w:color="auto"/>
                                <w:bottom w:val="none" w:sz="0" w:space="0" w:color="auto"/>
                                <w:right w:val="none" w:sz="0" w:space="0" w:color="auto"/>
                              </w:divBdr>
                            </w:div>
                            <w:div w:id="56426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11739">
                      <w:marLeft w:val="0"/>
                      <w:marRight w:val="0"/>
                      <w:marTop w:val="200"/>
                      <w:marBottom w:val="0"/>
                      <w:divBdr>
                        <w:top w:val="none" w:sz="0" w:space="0" w:color="auto"/>
                        <w:left w:val="none" w:sz="0" w:space="0" w:color="auto"/>
                        <w:bottom w:val="none" w:sz="0" w:space="0" w:color="auto"/>
                        <w:right w:val="none" w:sz="0" w:space="0" w:color="auto"/>
                      </w:divBdr>
                      <w:divsChild>
                        <w:div w:id="1206211833">
                          <w:marLeft w:val="0"/>
                          <w:marRight w:val="0"/>
                          <w:marTop w:val="0"/>
                          <w:marBottom w:val="0"/>
                          <w:divBdr>
                            <w:top w:val="none" w:sz="0" w:space="0" w:color="auto"/>
                            <w:left w:val="none" w:sz="0" w:space="0" w:color="auto"/>
                            <w:bottom w:val="none" w:sz="0" w:space="0" w:color="auto"/>
                            <w:right w:val="none" w:sz="0" w:space="0" w:color="auto"/>
                          </w:divBdr>
                          <w:divsChild>
                            <w:div w:id="293412444">
                              <w:marLeft w:val="0"/>
                              <w:marRight w:val="0"/>
                              <w:marTop w:val="0"/>
                              <w:marBottom w:val="0"/>
                              <w:divBdr>
                                <w:top w:val="none" w:sz="0" w:space="0" w:color="auto"/>
                                <w:left w:val="none" w:sz="0" w:space="0" w:color="auto"/>
                                <w:bottom w:val="none" w:sz="0" w:space="0" w:color="auto"/>
                                <w:right w:val="none" w:sz="0" w:space="0" w:color="auto"/>
                              </w:divBdr>
                            </w:div>
                            <w:div w:id="151507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364791">
      <w:bodyDiv w:val="1"/>
      <w:marLeft w:val="0"/>
      <w:marRight w:val="0"/>
      <w:marTop w:val="0"/>
      <w:marBottom w:val="0"/>
      <w:divBdr>
        <w:top w:val="none" w:sz="0" w:space="0" w:color="auto"/>
        <w:left w:val="none" w:sz="0" w:space="0" w:color="auto"/>
        <w:bottom w:val="none" w:sz="0" w:space="0" w:color="auto"/>
        <w:right w:val="none" w:sz="0" w:space="0" w:color="auto"/>
      </w:divBdr>
    </w:div>
    <w:div w:id="1488126203">
      <w:bodyDiv w:val="1"/>
      <w:marLeft w:val="0"/>
      <w:marRight w:val="0"/>
      <w:marTop w:val="0"/>
      <w:marBottom w:val="0"/>
      <w:divBdr>
        <w:top w:val="none" w:sz="0" w:space="0" w:color="auto"/>
        <w:left w:val="none" w:sz="0" w:space="0" w:color="auto"/>
        <w:bottom w:val="none" w:sz="0" w:space="0" w:color="auto"/>
        <w:right w:val="none" w:sz="0" w:space="0" w:color="auto"/>
      </w:divBdr>
    </w:div>
    <w:div w:id="1512993334">
      <w:bodyDiv w:val="1"/>
      <w:marLeft w:val="0"/>
      <w:marRight w:val="0"/>
      <w:marTop w:val="0"/>
      <w:marBottom w:val="0"/>
      <w:divBdr>
        <w:top w:val="none" w:sz="0" w:space="0" w:color="auto"/>
        <w:left w:val="none" w:sz="0" w:space="0" w:color="auto"/>
        <w:bottom w:val="none" w:sz="0" w:space="0" w:color="auto"/>
        <w:right w:val="none" w:sz="0" w:space="0" w:color="auto"/>
      </w:divBdr>
    </w:div>
    <w:div w:id="1605961183">
      <w:bodyDiv w:val="1"/>
      <w:marLeft w:val="0"/>
      <w:marRight w:val="0"/>
      <w:marTop w:val="0"/>
      <w:marBottom w:val="0"/>
      <w:divBdr>
        <w:top w:val="none" w:sz="0" w:space="0" w:color="auto"/>
        <w:left w:val="none" w:sz="0" w:space="0" w:color="auto"/>
        <w:bottom w:val="none" w:sz="0" w:space="0" w:color="auto"/>
        <w:right w:val="none" w:sz="0" w:space="0" w:color="auto"/>
      </w:divBdr>
    </w:div>
    <w:div w:id="1622035166">
      <w:bodyDiv w:val="1"/>
      <w:marLeft w:val="0"/>
      <w:marRight w:val="0"/>
      <w:marTop w:val="0"/>
      <w:marBottom w:val="0"/>
      <w:divBdr>
        <w:top w:val="none" w:sz="0" w:space="0" w:color="auto"/>
        <w:left w:val="none" w:sz="0" w:space="0" w:color="auto"/>
        <w:bottom w:val="none" w:sz="0" w:space="0" w:color="auto"/>
        <w:right w:val="none" w:sz="0" w:space="0" w:color="auto"/>
      </w:divBdr>
      <w:divsChild>
        <w:div w:id="901526257">
          <w:marLeft w:val="0"/>
          <w:marRight w:val="0"/>
          <w:marTop w:val="0"/>
          <w:marBottom w:val="0"/>
          <w:divBdr>
            <w:top w:val="none" w:sz="0" w:space="0" w:color="auto"/>
            <w:left w:val="none" w:sz="0" w:space="0" w:color="auto"/>
            <w:bottom w:val="none" w:sz="0" w:space="0" w:color="auto"/>
            <w:right w:val="none" w:sz="0" w:space="0" w:color="auto"/>
          </w:divBdr>
        </w:div>
        <w:div w:id="1394505692">
          <w:marLeft w:val="0"/>
          <w:marRight w:val="0"/>
          <w:marTop w:val="0"/>
          <w:marBottom w:val="0"/>
          <w:divBdr>
            <w:top w:val="none" w:sz="0" w:space="0" w:color="auto"/>
            <w:left w:val="none" w:sz="0" w:space="0" w:color="auto"/>
            <w:bottom w:val="none" w:sz="0" w:space="0" w:color="auto"/>
            <w:right w:val="none" w:sz="0" w:space="0" w:color="auto"/>
          </w:divBdr>
        </w:div>
      </w:divsChild>
    </w:div>
    <w:div w:id="1702436719">
      <w:bodyDiv w:val="1"/>
      <w:marLeft w:val="0"/>
      <w:marRight w:val="0"/>
      <w:marTop w:val="0"/>
      <w:marBottom w:val="0"/>
      <w:divBdr>
        <w:top w:val="none" w:sz="0" w:space="0" w:color="auto"/>
        <w:left w:val="none" w:sz="0" w:space="0" w:color="auto"/>
        <w:bottom w:val="none" w:sz="0" w:space="0" w:color="auto"/>
        <w:right w:val="none" w:sz="0" w:space="0" w:color="auto"/>
      </w:divBdr>
    </w:div>
    <w:div w:id="1809475786">
      <w:bodyDiv w:val="1"/>
      <w:marLeft w:val="0"/>
      <w:marRight w:val="0"/>
      <w:marTop w:val="0"/>
      <w:marBottom w:val="0"/>
      <w:divBdr>
        <w:top w:val="none" w:sz="0" w:space="0" w:color="auto"/>
        <w:left w:val="none" w:sz="0" w:space="0" w:color="auto"/>
        <w:bottom w:val="none" w:sz="0" w:space="0" w:color="auto"/>
        <w:right w:val="none" w:sz="0" w:space="0" w:color="auto"/>
      </w:divBdr>
    </w:div>
    <w:div w:id="1866402855">
      <w:bodyDiv w:val="1"/>
      <w:marLeft w:val="0"/>
      <w:marRight w:val="0"/>
      <w:marTop w:val="0"/>
      <w:marBottom w:val="0"/>
      <w:divBdr>
        <w:top w:val="none" w:sz="0" w:space="0" w:color="auto"/>
        <w:left w:val="none" w:sz="0" w:space="0" w:color="auto"/>
        <w:bottom w:val="none" w:sz="0" w:space="0" w:color="auto"/>
        <w:right w:val="none" w:sz="0" w:space="0" w:color="auto"/>
      </w:divBdr>
    </w:div>
    <w:div w:id="1991135871">
      <w:bodyDiv w:val="1"/>
      <w:marLeft w:val="0"/>
      <w:marRight w:val="0"/>
      <w:marTop w:val="0"/>
      <w:marBottom w:val="0"/>
      <w:divBdr>
        <w:top w:val="none" w:sz="0" w:space="0" w:color="auto"/>
        <w:left w:val="none" w:sz="0" w:space="0" w:color="auto"/>
        <w:bottom w:val="none" w:sz="0" w:space="0" w:color="auto"/>
        <w:right w:val="none" w:sz="0" w:space="0" w:color="auto"/>
      </w:divBdr>
    </w:div>
    <w:div w:id="2051763694">
      <w:bodyDiv w:val="1"/>
      <w:marLeft w:val="0"/>
      <w:marRight w:val="0"/>
      <w:marTop w:val="0"/>
      <w:marBottom w:val="0"/>
      <w:divBdr>
        <w:top w:val="none" w:sz="0" w:space="0" w:color="auto"/>
        <w:left w:val="none" w:sz="0" w:space="0" w:color="auto"/>
        <w:bottom w:val="none" w:sz="0" w:space="0" w:color="auto"/>
        <w:right w:val="none" w:sz="0" w:space="0" w:color="auto"/>
      </w:divBdr>
    </w:div>
    <w:div w:id="21430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B6318829B90016B670D667DC20A7C1886446AD2439D2430B28F099F7F839B9DAD65ACu638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AC5C0-F1A7-4500-9832-E65E991BB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13</Pages>
  <Words>5725</Words>
  <Characters>32638</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38287</CharactersWithSpaces>
  <SharedDoc>false</SharedDoc>
  <HLinks>
    <vt:vector size="12" baseType="variant">
      <vt:variant>
        <vt:i4>6553658</vt:i4>
      </vt:variant>
      <vt:variant>
        <vt:i4>3</vt:i4>
      </vt:variant>
      <vt:variant>
        <vt:i4>0</vt:i4>
      </vt:variant>
      <vt:variant>
        <vt:i4>5</vt:i4>
      </vt:variant>
      <vt:variant>
        <vt:lpwstr/>
      </vt:variant>
      <vt:variant>
        <vt:lpwstr>Par1849</vt:lpwstr>
      </vt:variant>
      <vt:variant>
        <vt:i4>7143483</vt:i4>
      </vt:variant>
      <vt:variant>
        <vt:i4>0</vt:i4>
      </vt:variant>
      <vt:variant>
        <vt:i4>0</vt:i4>
      </vt:variant>
      <vt:variant>
        <vt:i4>5</vt:i4>
      </vt:variant>
      <vt:variant>
        <vt:lpwstr>consultantplus://offline/ref=5E7E0692D79DB197DFA697FB05383D61EC378FD0A1E79D038B87A489D4EA0FC5072C6892F3AEWCb0K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c:creator>
  <cp:lastModifiedBy>UseR</cp:lastModifiedBy>
  <cp:revision>15</cp:revision>
  <cp:lastPrinted>2024-04-02T10:50:00Z</cp:lastPrinted>
  <dcterms:created xsi:type="dcterms:W3CDTF">2024-03-26T10:02:00Z</dcterms:created>
  <dcterms:modified xsi:type="dcterms:W3CDTF">2026-08-05T09:34:00Z</dcterms:modified>
</cp:coreProperties>
</file>