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A4A0F" w14:textId="77777777" w:rsidR="00100227" w:rsidRDefault="00100227">
      <w:pPr>
        <w:spacing w:after="0" w:line="240" w:lineRule="auto"/>
        <w:ind w:firstLine="709"/>
        <w:contextualSpacing/>
        <w:jc w:val="center"/>
        <w:rPr>
          <w:rFonts w:ascii="Times New Roman" w:eastAsia="MS Mincho" w:hAnsi="Times New Roman"/>
          <w:b/>
          <w:sz w:val="18"/>
          <w:szCs w:val="18"/>
          <w:lang w:eastAsia="ru-RU"/>
        </w:rPr>
      </w:pPr>
      <w:r>
        <w:rPr>
          <w:rFonts w:ascii="Times New Roman" w:eastAsia="MS Mincho" w:hAnsi="Times New Roman"/>
          <w:b/>
          <w:sz w:val="18"/>
          <w:szCs w:val="18"/>
          <w:lang w:eastAsia="ru-RU"/>
        </w:rPr>
        <w:t>КОНТРАКТ</w:t>
      </w:r>
      <w:r w:rsidR="00603101">
        <w:rPr>
          <w:rFonts w:ascii="Times New Roman" w:eastAsia="MS Mincho" w:hAnsi="Times New Roman"/>
          <w:b/>
          <w:sz w:val="18"/>
          <w:szCs w:val="18"/>
          <w:lang w:eastAsia="ru-RU"/>
        </w:rPr>
        <w:t xml:space="preserve"> №</w:t>
      </w:r>
    </w:p>
    <w:p w14:paraId="67681F2E" w14:textId="77777777" w:rsidR="00603101" w:rsidRDefault="00603101">
      <w:pPr>
        <w:spacing w:after="0" w:line="240" w:lineRule="auto"/>
        <w:ind w:firstLine="709"/>
        <w:contextualSpacing/>
        <w:jc w:val="center"/>
        <w:rPr>
          <w:rFonts w:ascii="Times New Roman" w:eastAsia="MS Mincho" w:hAnsi="Times New Roman"/>
          <w:b/>
          <w:sz w:val="18"/>
          <w:szCs w:val="18"/>
          <w:lang w:eastAsia="ru-RU"/>
        </w:rPr>
      </w:pPr>
      <w:r>
        <w:rPr>
          <w:rFonts w:ascii="Times New Roman" w:eastAsia="MS Mincho" w:hAnsi="Times New Roman"/>
          <w:b/>
          <w:sz w:val="18"/>
          <w:szCs w:val="18"/>
          <w:lang w:eastAsia="ru-RU"/>
        </w:rPr>
        <w:t>На оказание услуги технического осмотра</w:t>
      </w:r>
    </w:p>
    <w:p w14:paraId="208110B0" w14:textId="77777777" w:rsidR="00603101" w:rsidRDefault="00603101">
      <w:pPr>
        <w:spacing w:after="0" w:line="240" w:lineRule="auto"/>
        <w:ind w:firstLine="709"/>
        <w:contextualSpacing/>
        <w:jc w:val="center"/>
        <w:rPr>
          <w:rFonts w:ascii="Times New Roman" w:eastAsia="MS Mincho" w:hAnsi="Times New Roman"/>
          <w:b/>
          <w:sz w:val="18"/>
          <w:szCs w:val="18"/>
          <w:lang w:eastAsia="ru-RU"/>
        </w:rPr>
      </w:pPr>
      <w:r>
        <w:rPr>
          <w:rFonts w:ascii="Times New Roman" w:eastAsia="MS Mincho" w:hAnsi="Times New Roman"/>
          <w:b/>
          <w:sz w:val="18"/>
          <w:szCs w:val="18"/>
          <w:lang w:eastAsia="ru-RU"/>
        </w:rPr>
        <w:t>ИКЗ 261420503569042050100100140000000244</w:t>
      </w:r>
    </w:p>
    <w:p w14:paraId="1269F5C6" w14:textId="77777777" w:rsidR="00100227" w:rsidRDefault="00100227">
      <w:pPr>
        <w:spacing w:after="0" w:line="240" w:lineRule="auto"/>
        <w:ind w:firstLine="709"/>
        <w:contextualSpacing/>
        <w:jc w:val="center"/>
        <w:rPr>
          <w:rFonts w:ascii="Times New Roman" w:eastAsia="Times New Roman" w:hAnsi="Times New Roman"/>
          <w:b/>
          <w:bCs/>
          <w:sz w:val="18"/>
          <w:szCs w:val="18"/>
          <w:lang w:eastAsia="ru-RU"/>
        </w:rPr>
      </w:pPr>
    </w:p>
    <w:p w14:paraId="06066B80" w14:textId="77777777" w:rsidR="00100227" w:rsidRDefault="00603101">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Г.</w:t>
      </w:r>
      <w:r w:rsidR="00100227">
        <w:rPr>
          <w:rFonts w:ascii="Times New Roman" w:eastAsia="Times New Roman" w:hAnsi="Times New Roman"/>
          <w:b/>
          <w:sz w:val="20"/>
          <w:szCs w:val="20"/>
          <w:lang w:eastAsia="ru-RU"/>
        </w:rPr>
        <w:t xml:space="preserve"> Кемерово                                                                                                                </w:t>
      </w:r>
      <w:r>
        <w:rPr>
          <w:rFonts w:ascii="Times New Roman" w:eastAsia="Times New Roman" w:hAnsi="Times New Roman"/>
          <w:b/>
          <w:sz w:val="20"/>
          <w:szCs w:val="20"/>
          <w:lang w:eastAsia="ru-RU"/>
        </w:rPr>
        <w:t xml:space="preserve">     </w:t>
      </w:r>
      <w:r w:rsidR="003E35FF">
        <w:rPr>
          <w:rFonts w:ascii="Times New Roman" w:eastAsia="Times New Roman" w:hAnsi="Times New Roman"/>
          <w:b/>
          <w:sz w:val="20"/>
          <w:szCs w:val="20"/>
          <w:lang w:eastAsia="ru-RU"/>
        </w:rPr>
        <w:t xml:space="preserve">    </w:t>
      </w:r>
      <w:r>
        <w:rPr>
          <w:rFonts w:ascii="Times New Roman" w:eastAsia="Times New Roman" w:hAnsi="Times New Roman"/>
          <w:b/>
          <w:sz w:val="20"/>
          <w:szCs w:val="20"/>
          <w:lang w:eastAsia="ru-RU"/>
        </w:rPr>
        <w:t xml:space="preserve">        </w:t>
      </w:r>
      <w:r w:rsidR="00100227">
        <w:rPr>
          <w:rFonts w:ascii="Times New Roman" w:eastAsia="Times New Roman" w:hAnsi="Times New Roman"/>
          <w:b/>
          <w:sz w:val="20"/>
          <w:szCs w:val="20"/>
          <w:lang w:eastAsia="ru-RU"/>
        </w:rPr>
        <w:t xml:space="preserve">        </w:t>
      </w:r>
      <w:proofErr w:type="gramStart"/>
      <w:r w:rsidR="00100227">
        <w:rPr>
          <w:rFonts w:ascii="Times New Roman" w:eastAsia="Times New Roman" w:hAnsi="Times New Roman"/>
          <w:b/>
          <w:sz w:val="20"/>
          <w:szCs w:val="20"/>
          <w:lang w:eastAsia="ru-RU"/>
        </w:rPr>
        <w:t xml:space="preserve">   «</w:t>
      </w:r>
      <w:proofErr w:type="gramEnd"/>
      <w:r w:rsidR="000A36E9">
        <w:rPr>
          <w:rFonts w:ascii="Times New Roman" w:eastAsia="Times New Roman" w:hAnsi="Times New Roman"/>
          <w:b/>
          <w:sz w:val="20"/>
          <w:szCs w:val="20"/>
          <w:lang w:eastAsia="ru-RU"/>
        </w:rPr>
        <w:t>__</w:t>
      </w:r>
      <w:r w:rsidR="00100227">
        <w:rPr>
          <w:rFonts w:ascii="Times New Roman" w:eastAsia="Times New Roman" w:hAnsi="Times New Roman"/>
          <w:b/>
          <w:sz w:val="20"/>
          <w:szCs w:val="20"/>
          <w:lang w:eastAsia="ru-RU"/>
        </w:rPr>
        <w:t xml:space="preserve">» </w:t>
      </w:r>
      <w:r w:rsidR="00EC1CC3" w:rsidRPr="00603101">
        <w:rPr>
          <w:rFonts w:ascii="Times New Roman" w:eastAsia="Times New Roman" w:hAnsi="Times New Roman"/>
          <w:b/>
          <w:sz w:val="20"/>
          <w:szCs w:val="20"/>
          <w:lang w:eastAsia="ru-RU"/>
        </w:rPr>
        <w:t>__________</w:t>
      </w:r>
      <w:r w:rsidR="00100227">
        <w:rPr>
          <w:rFonts w:ascii="Times New Roman" w:eastAsia="Times New Roman" w:hAnsi="Times New Roman"/>
          <w:b/>
          <w:sz w:val="20"/>
          <w:szCs w:val="20"/>
          <w:lang w:eastAsia="ru-RU"/>
        </w:rPr>
        <w:t xml:space="preserve"> 202</w:t>
      </w:r>
      <w:r>
        <w:rPr>
          <w:rFonts w:ascii="Times New Roman" w:eastAsia="Times New Roman" w:hAnsi="Times New Roman"/>
          <w:b/>
          <w:sz w:val="20"/>
          <w:szCs w:val="20"/>
          <w:lang w:eastAsia="ru-RU"/>
        </w:rPr>
        <w:t>6</w:t>
      </w:r>
      <w:r w:rsidR="00100227">
        <w:rPr>
          <w:rFonts w:ascii="Times New Roman" w:hAnsi="Times New Roman"/>
          <w:b/>
          <w:sz w:val="20"/>
          <w:szCs w:val="20"/>
        </w:rPr>
        <w:t xml:space="preserve"> </w:t>
      </w:r>
      <w:r w:rsidR="00100227">
        <w:rPr>
          <w:rFonts w:ascii="Times New Roman" w:eastAsia="Times New Roman" w:hAnsi="Times New Roman"/>
          <w:b/>
          <w:sz w:val="20"/>
          <w:szCs w:val="20"/>
          <w:lang w:eastAsia="ru-RU"/>
        </w:rPr>
        <w:t>г</w:t>
      </w:r>
      <w:r w:rsidR="00100227">
        <w:rPr>
          <w:rFonts w:ascii="Times New Roman" w:eastAsia="Times New Roman" w:hAnsi="Times New Roman"/>
          <w:sz w:val="20"/>
          <w:szCs w:val="20"/>
          <w:lang w:eastAsia="ru-RU"/>
        </w:rPr>
        <w:t>.</w:t>
      </w:r>
    </w:p>
    <w:p w14:paraId="3F56B450" w14:textId="77777777" w:rsidR="00100227" w:rsidRDefault="00100227">
      <w:pPr>
        <w:spacing w:after="0" w:line="240" w:lineRule="auto"/>
        <w:rPr>
          <w:rFonts w:ascii="Times New Roman" w:eastAsia="Times New Roman" w:hAnsi="Times New Roman"/>
          <w:sz w:val="20"/>
          <w:szCs w:val="20"/>
          <w:lang w:eastAsia="ru-RU"/>
        </w:rPr>
      </w:pPr>
    </w:p>
    <w:p w14:paraId="7C503E58" w14:textId="77777777" w:rsidR="00100227" w:rsidRDefault="00603101">
      <w:pPr>
        <w:tabs>
          <w:tab w:val="center" w:pos="4677"/>
          <w:tab w:val="right" w:pos="9355"/>
        </w:tabs>
        <w:spacing w:after="0" w:line="240" w:lineRule="auto"/>
        <w:contextualSpacing/>
        <w:jc w:val="both"/>
        <w:rPr>
          <w:rFonts w:ascii="Times New Roman" w:eastAsia="MS Mincho" w:hAnsi="Times New Roman"/>
          <w:sz w:val="18"/>
          <w:szCs w:val="18"/>
          <w:lang w:eastAsia="ru-RU"/>
        </w:rPr>
      </w:pPr>
      <w:r w:rsidRPr="00603101">
        <w:rPr>
          <w:rFonts w:ascii="Times New Roman" w:eastAsia="Times New Roman" w:hAnsi="Times New Roman"/>
          <w:b/>
          <w:bCs/>
          <w:sz w:val="18"/>
          <w:szCs w:val="18"/>
          <w:lang w:eastAsia="ru-RU"/>
        </w:rPr>
        <w:t xml:space="preserve">Федеральное государственное бюджетное образовательное учреждение высшего образования «Кузбасский государственный аграрный университет имени В.Н. </w:t>
      </w:r>
      <w:proofErr w:type="spellStart"/>
      <w:r w:rsidRPr="00603101">
        <w:rPr>
          <w:rFonts w:ascii="Times New Roman" w:eastAsia="Times New Roman" w:hAnsi="Times New Roman"/>
          <w:b/>
          <w:bCs/>
          <w:sz w:val="18"/>
          <w:szCs w:val="18"/>
          <w:lang w:eastAsia="ru-RU"/>
        </w:rPr>
        <w:t>Полецкова</w:t>
      </w:r>
      <w:proofErr w:type="spellEnd"/>
      <w:r w:rsidRPr="00603101">
        <w:rPr>
          <w:rFonts w:ascii="Times New Roman" w:eastAsia="Times New Roman" w:hAnsi="Times New Roman"/>
          <w:b/>
          <w:bCs/>
          <w:sz w:val="18"/>
          <w:szCs w:val="18"/>
          <w:lang w:eastAsia="ru-RU"/>
        </w:rPr>
        <w:t>» (далее - Кузбасский ГАУ)</w:t>
      </w:r>
      <w:r w:rsidRPr="00603101">
        <w:rPr>
          <w:rFonts w:ascii="Times New Roman" w:eastAsia="Times New Roman" w:hAnsi="Times New Roman"/>
          <w:sz w:val="18"/>
          <w:szCs w:val="18"/>
          <w:lang w:eastAsia="ru-RU"/>
        </w:rPr>
        <w:t xml:space="preserve">, именуемое в дальнейшем </w:t>
      </w:r>
      <w:r w:rsidRPr="00603101">
        <w:rPr>
          <w:rFonts w:ascii="Times New Roman" w:eastAsia="Times New Roman" w:hAnsi="Times New Roman"/>
          <w:b/>
          <w:bCs/>
          <w:sz w:val="18"/>
          <w:szCs w:val="18"/>
          <w:lang w:eastAsia="ru-RU"/>
        </w:rPr>
        <w:t>«Заказчик»</w:t>
      </w:r>
      <w:r w:rsidRPr="00603101">
        <w:rPr>
          <w:rFonts w:ascii="Times New Roman" w:eastAsia="Times New Roman" w:hAnsi="Times New Roman"/>
          <w:sz w:val="18"/>
          <w:szCs w:val="18"/>
          <w:lang w:eastAsia="ru-RU"/>
        </w:rPr>
        <w:t xml:space="preserve">, в лице врио ректора </w:t>
      </w:r>
      <w:proofErr w:type="spellStart"/>
      <w:r w:rsidRPr="00603101">
        <w:rPr>
          <w:rFonts w:ascii="Times New Roman" w:eastAsia="Times New Roman" w:hAnsi="Times New Roman"/>
          <w:sz w:val="18"/>
          <w:szCs w:val="18"/>
          <w:lang w:eastAsia="ru-RU"/>
        </w:rPr>
        <w:t>Кулинчик</w:t>
      </w:r>
      <w:proofErr w:type="spellEnd"/>
      <w:r w:rsidRPr="00603101">
        <w:rPr>
          <w:rFonts w:ascii="Times New Roman" w:eastAsia="Times New Roman" w:hAnsi="Times New Roman"/>
          <w:sz w:val="18"/>
          <w:szCs w:val="18"/>
          <w:lang w:eastAsia="ru-RU"/>
        </w:rPr>
        <w:t xml:space="preserve"> Ирины Геннадьевны, действующего на основании  приказа № 155-кр от 02.06.2025 и Устава</w:t>
      </w:r>
      <w:r w:rsidR="00100227">
        <w:rPr>
          <w:rFonts w:ascii="Times New Roman" w:eastAsia="Times New Roman" w:hAnsi="Times New Roman"/>
          <w:sz w:val="18"/>
          <w:szCs w:val="18"/>
          <w:lang w:eastAsia="ru-RU"/>
        </w:rPr>
        <w:t xml:space="preserve">, с одной стороны и </w:t>
      </w:r>
      <w:r w:rsidR="00EC1CC3" w:rsidRPr="00EC1CC3">
        <w:rPr>
          <w:rFonts w:ascii="Times New Roman" w:eastAsia="Times New Roman" w:hAnsi="Times New Roman"/>
          <w:sz w:val="18"/>
          <w:szCs w:val="18"/>
          <w:lang w:eastAsia="ru-RU"/>
        </w:rPr>
        <w:t>_______________________________________</w:t>
      </w:r>
      <w:r w:rsidR="00100227">
        <w:rPr>
          <w:rFonts w:ascii="Times New Roman" w:eastAsia="Times New Roman" w:hAnsi="Times New Roman"/>
          <w:sz w:val="18"/>
          <w:szCs w:val="18"/>
          <w:lang w:eastAsia="ru-RU"/>
        </w:rPr>
        <w:t>,  именуемое (</w:t>
      </w:r>
      <w:proofErr w:type="spellStart"/>
      <w:r w:rsidR="00100227">
        <w:rPr>
          <w:rFonts w:ascii="Times New Roman" w:eastAsia="Times New Roman" w:hAnsi="Times New Roman"/>
          <w:sz w:val="18"/>
          <w:szCs w:val="18"/>
          <w:lang w:eastAsia="ru-RU"/>
        </w:rPr>
        <w:t>ый</w:t>
      </w:r>
      <w:proofErr w:type="spellEnd"/>
      <w:r w:rsidR="00100227">
        <w:rPr>
          <w:rFonts w:ascii="Times New Roman" w:eastAsia="Times New Roman" w:hAnsi="Times New Roman"/>
          <w:sz w:val="18"/>
          <w:szCs w:val="18"/>
          <w:lang w:eastAsia="ru-RU"/>
        </w:rPr>
        <w:t xml:space="preserve">) в дальнейшем </w:t>
      </w:r>
      <w:r w:rsidR="00100227">
        <w:rPr>
          <w:rFonts w:ascii="Times New Roman" w:eastAsia="Times New Roman" w:hAnsi="Times New Roman"/>
          <w:b/>
          <w:sz w:val="18"/>
          <w:szCs w:val="18"/>
          <w:lang w:eastAsia="ru-RU"/>
        </w:rPr>
        <w:t>«Исполнитель»</w:t>
      </w:r>
      <w:r w:rsidR="00100227">
        <w:rPr>
          <w:rFonts w:ascii="Times New Roman" w:eastAsia="Times New Roman" w:hAnsi="Times New Roman"/>
          <w:sz w:val="18"/>
          <w:szCs w:val="18"/>
          <w:lang w:eastAsia="ru-RU"/>
        </w:rPr>
        <w:t xml:space="preserve">,  с другой стороны, совместно именуемые </w:t>
      </w:r>
      <w:r w:rsidR="00100227">
        <w:rPr>
          <w:rFonts w:ascii="Times New Roman" w:eastAsia="MS Mincho" w:hAnsi="Times New Roman"/>
          <w:b/>
          <w:sz w:val="18"/>
          <w:szCs w:val="18"/>
          <w:lang w:eastAsia="ru-RU"/>
        </w:rPr>
        <w:t>«</w:t>
      </w:r>
      <w:r>
        <w:rPr>
          <w:rFonts w:ascii="Times New Roman" w:eastAsia="MS Mincho" w:hAnsi="Times New Roman"/>
          <w:b/>
          <w:sz w:val="18"/>
          <w:szCs w:val="18"/>
          <w:lang w:eastAsia="ru-RU"/>
        </w:rPr>
        <w:t>С</w:t>
      </w:r>
      <w:r w:rsidR="00100227">
        <w:rPr>
          <w:rFonts w:ascii="Times New Roman" w:eastAsia="MS Mincho" w:hAnsi="Times New Roman"/>
          <w:b/>
          <w:sz w:val="18"/>
          <w:szCs w:val="18"/>
          <w:lang w:eastAsia="ru-RU"/>
        </w:rPr>
        <w:t>тороны»</w:t>
      </w:r>
      <w:r w:rsidR="00100227">
        <w:rPr>
          <w:rFonts w:ascii="Times New Roman" w:eastAsia="MS Mincho" w:hAnsi="Times New Roman"/>
          <w:sz w:val="18"/>
          <w:szCs w:val="18"/>
          <w:lang w:eastAsia="ru-RU"/>
        </w:rPr>
        <w:t xml:space="preserve">, </w:t>
      </w:r>
      <w:r w:rsidRPr="00603101">
        <w:rPr>
          <w:rFonts w:ascii="Times New Roman" w:eastAsia="MS Mincho" w:hAnsi="Times New Roman"/>
          <w:sz w:val="18"/>
          <w:szCs w:val="18"/>
          <w:lang w:eastAsia="ru-RU"/>
        </w:rPr>
        <w:t>в соответствии с требованиями Гражданского кодекса Российской Федерации, п.5 ч.1 ст.93</w:t>
      </w:r>
      <w:r w:rsidRPr="00603101">
        <w:rPr>
          <w:rFonts w:ascii="Times New Roman" w:eastAsia="MS Mincho" w:hAnsi="Times New Roman"/>
          <w:bCs/>
          <w:sz w:val="18"/>
          <w:szCs w:val="18"/>
          <w:lang w:eastAsia="ru-RU"/>
        </w:rPr>
        <w:t xml:space="preserve"> </w:t>
      </w:r>
      <w:r w:rsidRPr="00603101">
        <w:rPr>
          <w:rFonts w:ascii="Times New Roman" w:eastAsia="MS Mincho" w:hAnsi="Times New Roman"/>
          <w:sz w:val="18"/>
          <w:szCs w:val="18"/>
          <w:lang w:eastAsia="ru-RU"/>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и на основании закупочной сессии № </w:t>
      </w:r>
      <w:r>
        <w:rPr>
          <w:rFonts w:ascii="Times New Roman" w:eastAsia="MS Mincho" w:hAnsi="Times New Roman"/>
          <w:sz w:val="18"/>
          <w:szCs w:val="18"/>
          <w:lang w:eastAsia="ru-RU"/>
        </w:rPr>
        <w:t>_</w:t>
      </w:r>
      <w:r w:rsidRPr="00603101">
        <w:rPr>
          <w:rFonts w:ascii="Times New Roman" w:eastAsia="MS Mincho" w:hAnsi="Times New Roman"/>
          <w:sz w:val="18"/>
          <w:szCs w:val="18"/>
          <w:lang w:eastAsia="ru-RU"/>
        </w:rPr>
        <w:t xml:space="preserve"> от </w:t>
      </w:r>
      <w:r>
        <w:rPr>
          <w:rFonts w:ascii="Times New Roman" w:eastAsia="MS Mincho" w:hAnsi="Times New Roman"/>
          <w:sz w:val="18"/>
          <w:szCs w:val="18"/>
          <w:lang w:eastAsia="ru-RU"/>
        </w:rPr>
        <w:t>_</w:t>
      </w:r>
      <w:r w:rsidRPr="00603101">
        <w:rPr>
          <w:rFonts w:ascii="Times New Roman" w:eastAsia="MS Mincho" w:hAnsi="Times New Roman"/>
          <w:sz w:val="18"/>
          <w:szCs w:val="18"/>
          <w:lang w:eastAsia="ru-RU"/>
        </w:rPr>
        <w:t xml:space="preserve"> (электронная площадка «ЕАТ» https://agregatoreat.ru) заключили настоящий договор (далее - Договор) о нижеследующем:</w:t>
      </w:r>
    </w:p>
    <w:p w14:paraId="2D74BBA4" w14:textId="77777777" w:rsidR="00603101" w:rsidRDefault="00603101">
      <w:pPr>
        <w:tabs>
          <w:tab w:val="center" w:pos="4677"/>
          <w:tab w:val="right" w:pos="9355"/>
        </w:tabs>
        <w:spacing w:after="0" w:line="240" w:lineRule="auto"/>
        <w:contextualSpacing/>
        <w:jc w:val="both"/>
        <w:rPr>
          <w:rFonts w:ascii="Times New Roman" w:eastAsia="Times New Roman" w:hAnsi="Times New Roman"/>
          <w:sz w:val="18"/>
          <w:szCs w:val="18"/>
          <w:lang w:eastAsia="ru-RU"/>
        </w:rPr>
      </w:pPr>
    </w:p>
    <w:p w14:paraId="724F5E36" w14:textId="77777777" w:rsidR="00100227" w:rsidRDefault="00100227">
      <w:pPr>
        <w:spacing w:after="0" w:line="240" w:lineRule="auto"/>
        <w:ind w:firstLine="709"/>
        <w:contextualSpacing/>
        <w:jc w:val="center"/>
        <w:rPr>
          <w:rFonts w:ascii="Times New Roman" w:eastAsia="Times New Roman" w:hAnsi="Times New Roman"/>
          <w:b/>
          <w:bCs/>
          <w:snapToGrid w:val="0"/>
          <w:sz w:val="18"/>
          <w:szCs w:val="18"/>
          <w:lang w:eastAsia="ru-RU"/>
        </w:rPr>
      </w:pPr>
      <w:r>
        <w:rPr>
          <w:rFonts w:ascii="Times New Roman" w:eastAsia="Times New Roman" w:hAnsi="Times New Roman"/>
          <w:b/>
          <w:bCs/>
          <w:snapToGrid w:val="0"/>
          <w:sz w:val="18"/>
          <w:szCs w:val="18"/>
          <w:lang w:eastAsia="ru-RU"/>
        </w:rPr>
        <w:t>1. Предмет Контракта, срок оказания услуг</w:t>
      </w:r>
    </w:p>
    <w:p w14:paraId="69DE4370"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z w:val="18"/>
          <w:szCs w:val="18"/>
          <w:lang w:eastAsia="ru-RU"/>
        </w:rPr>
        <w:t xml:space="preserve">1.1. Исполнитель по заданию Заказчика обязуется оказать услуги проведения технического осмотра транспортного средства </w:t>
      </w:r>
      <w:r>
        <w:rPr>
          <w:rFonts w:ascii="Times New Roman" w:eastAsia="Times New Roman" w:hAnsi="Times New Roman"/>
          <w:snapToGrid w:val="0"/>
          <w:sz w:val="18"/>
          <w:szCs w:val="18"/>
          <w:lang w:eastAsia="ru-RU"/>
        </w:rPr>
        <w:t xml:space="preserve">(далее – </w:t>
      </w:r>
      <w:r>
        <w:rPr>
          <w:rFonts w:ascii="Times New Roman" w:eastAsia="Times New Roman" w:hAnsi="Times New Roman"/>
          <w:bCs/>
          <w:snapToGrid w:val="0"/>
          <w:sz w:val="18"/>
          <w:szCs w:val="18"/>
          <w:lang w:eastAsia="ru-RU"/>
        </w:rPr>
        <w:t>услуги</w:t>
      </w:r>
      <w:r>
        <w:rPr>
          <w:rFonts w:ascii="Times New Roman" w:eastAsia="Times New Roman" w:hAnsi="Times New Roman"/>
          <w:snapToGrid w:val="0"/>
          <w:sz w:val="18"/>
          <w:szCs w:val="18"/>
          <w:lang w:eastAsia="ru-RU"/>
        </w:rPr>
        <w:t>) в соответствии с условиями настоящего Контракта, согласно, Приложения № 1, являюще</w:t>
      </w:r>
      <w:r w:rsidR="00603101">
        <w:rPr>
          <w:rFonts w:ascii="Times New Roman" w:eastAsia="Times New Roman" w:hAnsi="Times New Roman"/>
          <w:snapToGrid w:val="0"/>
          <w:sz w:val="18"/>
          <w:szCs w:val="18"/>
          <w:lang w:eastAsia="ru-RU"/>
        </w:rPr>
        <w:t>гося</w:t>
      </w:r>
      <w:r>
        <w:rPr>
          <w:rFonts w:ascii="Times New Roman" w:eastAsia="Times New Roman" w:hAnsi="Times New Roman"/>
          <w:snapToGrid w:val="0"/>
          <w:sz w:val="18"/>
          <w:szCs w:val="18"/>
          <w:lang w:eastAsia="ru-RU"/>
        </w:rPr>
        <w:t xml:space="preserve"> неотъемлемой частью настоящего контракта. </w:t>
      </w:r>
    </w:p>
    <w:p w14:paraId="0ECE096A"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r>
        <w:rPr>
          <w:rFonts w:ascii="Times New Roman" w:eastAsia="Times New Roman" w:hAnsi="Times New Roman"/>
          <w:snapToGrid w:val="0"/>
          <w:sz w:val="18"/>
          <w:szCs w:val="18"/>
          <w:lang w:eastAsia="ru-RU"/>
        </w:rPr>
        <w:t xml:space="preserve"> </w:t>
      </w:r>
      <w:r>
        <w:rPr>
          <w:rFonts w:ascii="Times New Roman" w:eastAsia="Times New Roman" w:hAnsi="Times New Roman"/>
          <w:sz w:val="18"/>
          <w:szCs w:val="18"/>
          <w:lang w:eastAsia="ru-RU"/>
        </w:rPr>
        <w:t xml:space="preserve">1.2. Заказчик обязуется </w:t>
      </w:r>
      <w:r>
        <w:rPr>
          <w:rFonts w:ascii="Times New Roman" w:eastAsia="Times New Roman" w:hAnsi="Times New Roman"/>
          <w:snapToGrid w:val="0"/>
          <w:sz w:val="18"/>
          <w:szCs w:val="18"/>
          <w:lang w:eastAsia="ru-RU"/>
        </w:rPr>
        <w:t xml:space="preserve">принять, и </w:t>
      </w:r>
      <w:r>
        <w:rPr>
          <w:rFonts w:ascii="Times New Roman" w:eastAsia="Times New Roman" w:hAnsi="Times New Roman"/>
          <w:sz w:val="18"/>
          <w:szCs w:val="18"/>
          <w:lang w:eastAsia="ru-RU"/>
        </w:rPr>
        <w:t>обеспечить оплату надлежащим образом оказанных услуг, предусмотренных пунктом 1.1 настоящего Контракта, в порядке и на условиях, предусмотренных настоящим Контрактом.</w:t>
      </w:r>
    </w:p>
    <w:p w14:paraId="114BE64D" w14:textId="77777777" w:rsidR="00100227" w:rsidRDefault="00100227">
      <w:pPr>
        <w:tabs>
          <w:tab w:val="left" w:pos="993"/>
        </w:tabs>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1.3. Срок оказания услуг</w:t>
      </w:r>
      <w:r w:rsidR="00603101">
        <w:rPr>
          <w:rFonts w:ascii="Times New Roman" w:eastAsia="Times New Roman" w:hAnsi="Times New Roman"/>
          <w:snapToGrid w:val="0"/>
          <w:sz w:val="18"/>
          <w:szCs w:val="18"/>
          <w:lang w:eastAsia="ru-RU"/>
        </w:rPr>
        <w:t>:</w:t>
      </w:r>
      <w:r>
        <w:rPr>
          <w:rFonts w:ascii="Times New Roman" w:eastAsia="Times New Roman" w:hAnsi="Times New Roman"/>
          <w:snapToGrid w:val="0"/>
          <w:sz w:val="18"/>
          <w:szCs w:val="18"/>
          <w:lang w:eastAsia="ru-RU"/>
        </w:rPr>
        <w:t xml:space="preserve"> с даты заключения настоящего Контракта</w:t>
      </w:r>
      <w:r w:rsidR="00603101">
        <w:rPr>
          <w:rFonts w:ascii="Times New Roman" w:eastAsia="Times New Roman" w:hAnsi="Times New Roman"/>
          <w:snapToGrid w:val="0"/>
          <w:sz w:val="18"/>
          <w:szCs w:val="18"/>
          <w:lang w:eastAsia="ru-RU"/>
        </w:rPr>
        <w:t xml:space="preserve"> по «05» июня 2026г</w:t>
      </w:r>
      <w:r>
        <w:rPr>
          <w:rFonts w:ascii="Times New Roman" w:eastAsia="Times New Roman" w:hAnsi="Times New Roman"/>
          <w:snapToGrid w:val="0"/>
          <w:sz w:val="18"/>
          <w:szCs w:val="18"/>
          <w:lang w:eastAsia="ru-RU"/>
        </w:rPr>
        <w:t>.</w:t>
      </w:r>
    </w:p>
    <w:p w14:paraId="27CED3B1" w14:textId="77777777" w:rsidR="00603101" w:rsidRDefault="00603101">
      <w:pPr>
        <w:tabs>
          <w:tab w:val="left" w:pos="993"/>
        </w:tabs>
        <w:spacing w:after="0" w:line="240" w:lineRule="auto"/>
        <w:ind w:firstLine="709"/>
        <w:contextualSpacing/>
        <w:jc w:val="both"/>
        <w:rPr>
          <w:rFonts w:ascii="Times New Roman" w:eastAsia="Times New Roman" w:hAnsi="Times New Roman"/>
          <w:snapToGrid w:val="0"/>
          <w:sz w:val="18"/>
          <w:szCs w:val="18"/>
          <w:lang w:eastAsia="ru-RU"/>
        </w:rPr>
      </w:pPr>
    </w:p>
    <w:p w14:paraId="449BFE39" w14:textId="77777777" w:rsidR="00100227" w:rsidRDefault="00100227">
      <w:pPr>
        <w:spacing w:after="0" w:line="240" w:lineRule="auto"/>
        <w:ind w:firstLine="709"/>
        <w:contextualSpacing/>
        <w:jc w:val="center"/>
        <w:rPr>
          <w:rFonts w:ascii="Times New Roman" w:eastAsia="Times New Roman" w:hAnsi="Times New Roman"/>
          <w:b/>
          <w:snapToGrid w:val="0"/>
          <w:sz w:val="18"/>
          <w:szCs w:val="18"/>
          <w:lang w:eastAsia="ru-RU"/>
        </w:rPr>
      </w:pPr>
      <w:r>
        <w:rPr>
          <w:rFonts w:ascii="Times New Roman" w:eastAsia="Times New Roman" w:hAnsi="Times New Roman"/>
          <w:b/>
          <w:snapToGrid w:val="0"/>
          <w:sz w:val="18"/>
          <w:szCs w:val="18"/>
          <w:lang w:eastAsia="ru-RU"/>
        </w:rPr>
        <w:t>2. Качество оказываемых услуг</w:t>
      </w:r>
    </w:p>
    <w:p w14:paraId="2F74B124"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2.1. Качество оказываемых услуг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вид услуг. </w:t>
      </w:r>
    </w:p>
    <w:p w14:paraId="2ABC8327"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2.2. Подтверждением качества предоставляемой услуги со стороны Исполнителя являются документы, установленного образца.</w:t>
      </w:r>
    </w:p>
    <w:p w14:paraId="1D00372D"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2.3. Исполнитель гарантирует качество и надежность предоставляемой услуги в течение всего срока исполнения.</w:t>
      </w:r>
    </w:p>
    <w:p w14:paraId="2C51822E" w14:textId="77777777" w:rsidR="003E35FF" w:rsidRDefault="003E35FF">
      <w:pPr>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p>
    <w:p w14:paraId="4DFBE777" w14:textId="77777777" w:rsidR="00100227" w:rsidRDefault="00100227">
      <w:pPr>
        <w:spacing w:after="0" w:line="240" w:lineRule="auto"/>
        <w:ind w:firstLine="709"/>
        <w:contextualSpacing/>
        <w:jc w:val="center"/>
        <w:rPr>
          <w:rFonts w:ascii="Times New Roman" w:eastAsia="Times New Roman" w:hAnsi="Times New Roman"/>
          <w:b/>
          <w:bCs/>
          <w:snapToGrid w:val="0"/>
          <w:sz w:val="18"/>
          <w:szCs w:val="18"/>
          <w:lang w:eastAsia="ru-RU"/>
        </w:rPr>
      </w:pPr>
      <w:r>
        <w:rPr>
          <w:rFonts w:ascii="Times New Roman" w:eastAsia="Times New Roman" w:hAnsi="Times New Roman"/>
          <w:b/>
          <w:bCs/>
          <w:snapToGrid w:val="0"/>
          <w:sz w:val="18"/>
          <w:szCs w:val="18"/>
          <w:lang w:eastAsia="ru-RU"/>
        </w:rPr>
        <w:t>3. Цена контракта и порядок расчетов</w:t>
      </w:r>
    </w:p>
    <w:p w14:paraId="53EBA861" w14:textId="19C2888C" w:rsidR="00100227" w:rsidRDefault="00100227">
      <w:pPr>
        <w:spacing w:after="0" w:line="240" w:lineRule="auto"/>
        <w:ind w:firstLine="708"/>
        <w:rPr>
          <w:rFonts w:ascii="Times New Roman" w:eastAsia="MS Mincho" w:hAnsi="Times New Roman"/>
          <w:sz w:val="17"/>
          <w:szCs w:val="17"/>
          <w:lang w:eastAsia="ru-RU"/>
        </w:rPr>
      </w:pPr>
      <w:r>
        <w:rPr>
          <w:rFonts w:ascii="Times New Roman" w:eastAsia="Times New Roman" w:hAnsi="Times New Roman"/>
          <w:snapToGrid w:val="0"/>
          <w:sz w:val="18"/>
          <w:szCs w:val="18"/>
          <w:lang w:eastAsia="ru-RU"/>
        </w:rPr>
        <w:t xml:space="preserve">3.1. </w:t>
      </w:r>
      <w:r>
        <w:rPr>
          <w:rFonts w:ascii="Times New Roman" w:eastAsia="MS Mincho" w:hAnsi="Times New Roman"/>
          <w:sz w:val="17"/>
          <w:szCs w:val="17"/>
          <w:lang w:eastAsia="ru-RU"/>
        </w:rPr>
        <w:t xml:space="preserve">Цена контракта составляет </w:t>
      </w:r>
      <w:r w:rsidR="00F45624">
        <w:rPr>
          <w:rFonts w:ascii="Times New Roman" w:eastAsia="MS Mincho" w:hAnsi="Times New Roman"/>
          <w:sz w:val="17"/>
          <w:szCs w:val="17"/>
          <w:lang w:eastAsia="ru-RU"/>
        </w:rPr>
        <w:t xml:space="preserve">20 000,00 </w:t>
      </w:r>
      <w:r>
        <w:rPr>
          <w:rFonts w:ascii="Times New Roman" w:eastAsia="MS Mincho" w:hAnsi="Times New Roman"/>
          <w:sz w:val="17"/>
          <w:szCs w:val="17"/>
          <w:lang w:eastAsia="ru-RU"/>
        </w:rPr>
        <w:t>(</w:t>
      </w:r>
      <w:r w:rsidR="00F45624">
        <w:rPr>
          <w:rFonts w:ascii="Times New Roman" w:eastAsia="MS Mincho" w:hAnsi="Times New Roman"/>
          <w:sz w:val="17"/>
          <w:szCs w:val="17"/>
          <w:lang w:eastAsia="ru-RU"/>
        </w:rPr>
        <w:t>двадцать тысяч</w:t>
      </w:r>
      <w:r>
        <w:rPr>
          <w:rFonts w:ascii="Times New Roman" w:eastAsia="MS Mincho" w:hAnsi="Times New Roman"/>
          <w:sz w:val="17"/>
          <w:szCs w:val="17"/>
          <w:lang w:eastAsia="ru-RU"/>
        </w:rPr>
        <w:t>) руб</w:t>
      </w:r>
      <w:r w:rsidR="00867892">
        <w:rPr>
          <w:rFonts w:ascii="Times New Roman" w:eastAsia="MS Mincho" w:hAnsi="Times New Roman"/>
          <w:sz w:val="17"/>
          <w:szCs w:val="17"/>
          <w:lang w:eastAsia="ru-RU"/>
        </w:rPr>
        <w:t>лей 00</w:t>
      </w:r>
      <w:r>
        <w:rPr>
          <w:rFonts w:ascii="Times New Roman" w:eastAsia="MS Mincho" w:hAnsi="Times New Roman"/>
          <w:sz w:val="17"/>
          <w:szCs w:val="17"/>
          <w:lang w:eastAsia="ru-RU"/>
        </w:rPr>
        <w:t xml:space="preserve"> коп</w:t>
      </w:r>
      <w:r w:rsidR="00867892">
        <w:rPr>
          <w:rFonts w:ascii="Times New Roman" w:eastAsia="MS Mincho" w:hAnsi="Times New Roman"/>
          <w:sz w:val="17"/>
          <w:szCs w:val="17"/>
          <w:lang w:eastAsia="ru-RU"/>
        </w:rPr>
        <w:t>еек, в том числе НДС / без НДС.</w:t>
      </w:r>
    </w:p>
    <w:p w14:paraId="12A77D83" w14:textId="77777777" w:rsidR="00100227" w:rsidRDefault="00100227">
      <w:pPr>
        <w:spacing w:after="0" w:line="240" w:lineRule="auto"/>
        <w:ind w:firstLine="708"/>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 xml:space="preserve"> 3.2. Цена Контракта включает в себя стоимость оказываемых услуг и другие расходы (риски), связанные с условиями исполнения Контракта, а также налоги, сборы и другие обязательные платежи.</w:t>
      </w:r>
    </w:p>
    <w:p w14:paraId="3E86D020" w14:textId="77777777" w:rsidR="00100227" w:rsidRDefault="00100227">
      <w:pPr>
        <w:tabs>
          <w:tab w:val="left" w:pos="284"/>
          <w:tab w:val="left" w:pos="1134"/>
        </w:tabs>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 xml:space="preserve">3.3. </w:t>
      </w:r>
      <w:r>
        <w:rPr>
          <w:rFonts w:ascii="Times New Roman" w:eastAsia="Times New Roman" w:hAnsi="Times New Roman"/>
          <w:sz w:val="18"/>
          <w:szCs w:val="18"/>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ст. 95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000A36E9">
        <w:rPr>
          <w:rFonts w:ascii="Times New Roman" w:eastAsia="Times New Roman" w:hAnsi="Times New Roman"/>
          <w:sz w:val="18"/>
          <w:szCs w:val="18"/>
        </w:rPr>
        <w:t xml:space="preserve"> </w:t>
      </w:r>
      <w:r w:rsidR="000A36E9" w:rsidRPr="000A36E9">
        <w:rPr>
          <w:rFonts w:ascii="Times New Roman" w:eastAsia="Times New Roman" w:hAnsi="Times New Roman"/>
          <w:sz w:val="18"/>
          <w:szCs w:val="18"/>
        </w:rPr>
        <w:t xml:space="preserve">Источник финансирования: </w:t>
      </w:r>
      <w:r w:rsidR="00603101">
        <w:rPr>
          <w:rFonts w:ascii="Times New Roman" w:eastAsia="Times New Roman" w:hAnsi="Times New Roman"/>
          <w:sz w:val="18"/>
          <w:szCs w:val="18"/>
        </w:rPr>
        <w:t>средства бюджетных учреждений.</w:t>
      </w:r>
    </w:p>
    <w:p w14:paraId="54EB24AE" w14:textId="77777777" w:rsidR="00100227" w:rsidRDefault="00100227">
      <w:pPr>
        <w:tabs>
          <w:tab w:val="left" w:pos="284"/>
          <w:tab w:val="left" w:pos="1134"/>
        </w:tabs>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3.4. Заказчик производит оплату, на</w:t>
      </w:r>
      <w:r>
        <w:rPr>
          <w:rFonts w:ascii="Times New Roman" w:eastAsia="MS Mincho" w:hAnsi="Times New Roman"/>
          <w:sz w:val="17"/>
          <w:szCs w:val="17"/>
          <w:lang w:eastAsia="ru-RU"/>
        </w:rPr>
        <w:t xml:space="preserve"> </w:t>
      </w:r>
      <w:r>
        <w:rPr>
          <w:rFonts w:ascii="Times New Roman" w:eastAsia="MS Mincho" w:hAnsi="Times New Roman"/>
          <w:sz w:val="18"/>
          <w:szCs w:val="18"/>
          <w:lang w:eastAsia="ru-RU"/>
        </w:rPr>
        <w:t xml:space="preserve">основании подписанных сторонами </w:t>
      </w:r>
      <w:r>
        <w:rPr>
          <w:rFonts w:ascii="Times New Roman" w:eastAsia="Times New Roman" w:hAnsi="Times New Roman"/>
          <w:sz w:val="18"/>
          <w:szCs w:val="18"/>
          <w:lang w:eastAsia="ru-RU"/>
        </w:rPr>
        <w:t>документов</w:t>
      </w:r>
      <w:r>
        <w:rPr>
          <w:rFonts w:ascii="Times New Roman" w:eastAsia="Times New Roman" w:hAnsi="Times New Roman"/>
          <w:snapToGrid w:val="0"/>
          <w:sz w:val="18"/>
          <w:szCs w:val="18"/>
          <w:lang w:eastAsia="ru-RU"/>
        </w:rPr>
        <w:t xml:space="preserve">, подтверждающих факт оказания услуги (УПД, акт оказания услуг, счет/счет-фактура), </w:t>
      </w:r>
      <w:r w:rsidR="000A36E9">
        <w:rPr>
          <w:rFonts w:ascii="Times New Roman" w:eastAsia="Times New Roman" w:hAnsi="Times New Roman"/>
          <w:sz w:val="18"/>
          <w:szCs w:val="18"/>
          <w:lang w:eastAsia="ru-RU"/>
        </w:rPr>
        <w:t>в течении</w:t>
      </w:r>
      <w:r>
        <w:rPr>
          <w:rFonts w:ascii="Times New Roman" w:eastAsia="Times New Roman" w:hAnsi="Times New Roman"/>
          <w:sz w:val="18"/>
          <w:szCs w:val="18"/>
          <w:lang w:eastAsia="ru-RU"/>
        </w:rPr>
        <w:t xml:space="preserve"> </w:t>
      </w:r>
      <w:r w:rsidR="000A36E9">
        <w:rPr>
          <w:rFonts w:ascii="Times New Roman" w:eastAsia="Times New Roman" w:hAnsi="Times New Roman"/>
          <w:sz w:val="18"/>
          <w:szCs w:val="18"/>
          <w:lang w:eastAsia="ru-RU"/>
        </w:rPr>
        <w:t>7</w:t>
      </w:r>
      <w:r>
        <w:rPr>
          <w:rFonts w:ascii="Times New Roman" w:eastAsia="Times New Roman" w:hAnsi="Times New Roman"/>
          <w:sz w:val="18"/>
          <w:szCs w:val="18"/>
          <w:lang w:eastAsia="ru-RU"/>
        </w:rPr>
        <w:t xml:space="preserve"> (</w:t>
      </w:r>
      <w:r w:rsidR="000A36E9">
        <w:rPr>
          <w:rFonts w:ascii="Times New Roman" w:eastAsia="Times New Roman" w:hAnsi="Times New Roman"/>
          <w:sz w:val="18"/>
          <w:szCs w:val="18"/>
          <w:lang w:eastAsia="ru-RU"/>
        </w:rPr>
        <w:t>сем</w:t>
      </w:r>
      <w:r>
        <w:rPr>
          <w:rFonts w:ascii="Times New Roman" w:eastAsia="Times New Roman" w:hAnsi="Times New Roman"/>
          <w:sz w:val="18"/>
          <w:szCs w:val="18"/>
          <w:lang w:eastAsia="ru-RU"/>
        </w:rPr>
        <w:t>и) рабочих дней, от даты подписания вышеназванных документов.</w:t>
      </w:r>
    </w:p>
    <w:p w14:paraId="5BEB04DF" w14:textId="77777777" w:rsidR="00100227" w:rsidRDefault="00100227">
      <w:pPr>
        <w:tabs>
          <w:tab w:val="left" w:pos="284"/>
          <w:tab w:val="left" w:pos="1134"/>
        </w:tabs>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3.5.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14:paraId="6226BACC" w14:textId="77777777" w:rsidR="00100227" w:rsidRDefault="00100227">
      <w:pPr>
        <w:tabs>
          <w:tab w:val="left" w:pos="284"/>
          <w:tab w:val="left" w:pos="1134"/>
        </w:tabs>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 xml:space="preserve">В случае изменения своего расчетного счета Исполнитель обязан в пятидневный срок в письменной форме сообщить об этом Заказчику с указанием новых реквизитов расчетного счета. </w:t>
      </w:r>
    </w:p>
    <w:p w14:paraId="02D91182" w14:textId="77777777" w:rsidR="00100227" w:rsidRDefault="00100227">
      <w:pPr>
        <w:tabs>
          <w:tab w:val="left" w:pos="284"/>
          <w:tab w:val="left" w:pos="1134"/>
        </w:tabs>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3.6. Обязательства Заказчика по оплате оказанных услуг считаются исполненными с момента списания денежных средств с расчетного счета Заказчика, в размере, составляющем цену Контракта.</w:t>
      </w:r>
    </w:p>
    <w:p w14:paraId="5C816332" w14:textId="77777777" w:rsidR="003E35FF" w:rsidRDefault="003E35FF">
      <w:pPr>
        <w:tabs>
          <w:tab w:val="left" w:pos="284"/>
          <w:tab w:val="left" w:pos="1134"/>
        </w:tabs>
        <w:spacing w:after="0" w:line="240" w:lineRule="auto"/>
        <w:ind w:firstLine="709"/>
        <w:contextualSpacing/>
        <w:jc w:val="both"/>
        <w:rPr>
          <w:rFonts w:ascii="Times New Roman" w:eastAsia="Times New Roman" w:hAnsi="Times New Roman"/>
          <w:snapToGrid w:val="0"/>
          <w:sz w:val="18"/>
          <w:szCs w:val="18"/>
          <w:lang w:eastAsia="ru-RU"/>
        </w:rPr>
      </w:pPr>
    </w:p>
    <w:p w14:paraId="6AC74D21" w14:textId="77777777" w:rsidR="00100227" w:rsidRDefault="00100227">
      <w:pPr>
        <w:tabs>
          <w:tab w:val="left" w:pos="0"/>
        </w:tabs>
        <w:spacing w:after="0" w:line="240" w:lineRule="auto"/>
        <w:ind w:firstLine="709"/>
        <w:contextualSpacing/>
        <w:jc w:val="center"/>
        <w:rPr>
          <w:rFonts w:ascii="Times New Roman" w:eastAsia="Times New Roman" w:hAnsi="Times New Roman"/>
          <w:b/>
          <w:bCs/>
          <w:snapToGrid w:val="0"/>
          <w:sz w:val="18"/>
          <w:szCs w:val="18"/>
          <w:lang w:eastAsia="ru-RU"/>
        </w:rPr>
      </w:pPr>
      <w:r>
        <w:rPr>
          <w:rFonts w:ascii="Times New Roman" w:eastAsia="Times New Roman" w:hAnsi="Times New Roman"/>
          <w:b/>
          <w:bCs/>
          <w:snapToGrid w:val="0"/>
          <w:sz w:val="18"/>
          <w:szCs w:val="18"/>
          <w:lang w:eastAsia="ru-RU"/>
        </w:rPr>
        <w:t>4. Права и обязанности Сторон</w:t>
      </w:r>
    </w:p>
    <w:p w14:paraId="7AE6E545" w14:textId="77777777" w:rsidR="00100227" w:rsidRDefault="00100227">
      <w:pPr>
        <w:tabs>
          <w:tab w:val="left" w:pos="984"/>
        </w:tabs>
        <w:autoSpaceDE w:val="0"/>
        <w:autoSpaceDN w:val="0"/>
        <w:adjustRightInd w:val="0"/>
        <w:spacing w:after="0" w:line="240" w:lineRule="auto"/>
        <w:ind w:firstLine="709"/>
        <w:contextualSpacing/>
        <w:jc w:val="both"/>
        <w:rPr>
          <w:rFonts w:ascii="Times New Roman" w:eastAsia="Times New Roman" w:hAnsi="Times New Roman"/>
          <w:b/>
          <w:sz w:val="18"/>
          <w:szCs w:val="18"/>
          <w:lang w:eastAsia="ru-RU"/>
        </w:rPr>
      </w:pPr>
      <w:r>
        <w:rPr>
          <w:rFonts w:ascii="Times New Roman" w:eastAsia="Times New Roman" w:hAnsi="Times New Roman"/>
          <w:b/>
          <w:sz w:val="18"/>
          <w:szCs w:val="18"/>
          <w:lang w:eastAsia="ru-RU"/>
        </w:rPr>
        <w:t>4.1. Заказчик обязан:</w:t>
      </w:r>
    </w:p>
    <w:p w14:paraId="06F672B1" w14:textId="77777777" w:rsidR="00100227" w:rsidRDefault="00100227">
      <w:pPr>
        <w:tabs>
          <w:tab w:val="left" w:pos="984"/>
        </w:tabs>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передавать Исполнителю необходимую для выполнения обязательств информацию;</w:t>
      </w:r>
    </w:p>
    <w:p w14:paraId="379AB60F" w14:textId="77777777" w:rsidR="00100227" w:rsidRDefault="00100227">
      <w:pPr>
        <w:tabs>
          <w:tab w:val="left" w:pos="984"/>
        </w:tabs>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обеспечить прием оказанных услуг по качеству и объему, а также оплатить данные услуги в порядке и сроки, определенные настоящим контрактом.</w:t>
      </w:r>
    </w:p>
    <w:p w14:paraId="45473B69" w14:textId="77777777" w:rsidR="00100227" w:rsidRDefault="00100227">
      <w:pPr>
        <w:tabs>
          <w:tab w:val="left" w:pos="984"/>
        </w:tabs>
        <w:autoSpaceDE w:val="0"/>
        <w:autoSpaceDN w:val="0"/>
        <w:adjustRightInd w:val="0"/>
        <w:spacing w:after="0" w:line="240" w:lineRule="auto"/>
        <w:ind w:firstLine="709"/>
        <w:contextualSpacing/>
        <w:jc w:val="both"/>
        <w:rPr>
          <w:rFonts w:ascii="Times New Roman" w:eastAsia="Times New Roman" w:hAnsi="Times New Roman"/>
          <w:b/>
          <w:sz w:val="18"/>
          <w:szCs w:val="18"/>
          <w:lang w:eastAsia="ru-RU"/>
        </w:rPr>
      </w:pPr>
      <w:r>
        <w:rPr>
          <w:rFonts w:ascii="Times New Roman" w:eastAsia="Times New Roman" w:hAnsi="Times New Roman"/>
          <w:b/>
          <w:sz w:val="18"/>
          <w:szCs w:val="18"/>
          <w:lang w:eastAsia="ru-RU"/>
        </w:rPr>
        <w:t>4.2. Заказчик имеет право:</w:t>
      </w:r>
    </w:p>
    <w:p w14:paraId="58BEFC71"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1) осуществлять контроль за, оказанием услуг Исполнителем в рамках принятых им обязательств, установленных настоящим Контрактом;</w:t>
      </w:r>
    </w:p>
    <w:p w14:paraId="31E757F7"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2) требовать от Исполнителя надлежащего исполнения обязательств в соответствии с условиями настоящего Контракта;</w:t>
      </w:r>
    </w:p>
    <w:p w14:paraId="13265B33"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3) запрашивать у Исполнителя информацию о ходе и состоянии исполнения обязательств по настоящему Контракту;</w:t>
      </w:r>
    </w:p>
    <w:p w14:paraId="41857D68"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4) привлекать независимых экспертов для проверки соответствия качества оказываемых услуг требованиям, установленным настоящим Контрактом;</w:t>
      </w:r>
    </w:p>
    <w:p w14:paraId="3928DC5E"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 xml:space="preserve">5) </w:t>
      </w:r>
      <w:r>
        <w:rPr>
          <w:rFonts w:ascii="Times New Roman" w:eastAsia="Times New Roman" w:hAnsi="Times New Roman"/>
          <w:sz w:val="18"/>
          <w:szCs w:val="18"/>
          <w:lang w:eastAsia="ru-RU"/>
        </w:rPr>
        <w:t>не отказывать в приемке результатов отдельного этапа исполнения Контракта либо оказанной услуги в случае выявления несоответствия этих результатов, либо этой услуги условиям Контракта, если выявленное несоответствие не препятствует приемке этих результатов либо этой услуги и устранено Исполнителем.</w:t>
      </w:r>
    </w:p>
    <w:p w14:paraId="6F9AD6F7"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b/>
          <w:sz w:val="18"/>
          <w:szCs w:val="18"/>
          <w:lang w:eastAsia="ru-RU"/>
        </w:rPr>
      </w:pPr>
      <w:r>
        <w:rPr>
          <w:rFonts w:ascii="Times New Roman" w:eastAsia="Times New Roman" w:hAnsi="Times New Roman"/>
          <w:b/>
          <w:sz w:val="18"/>
          <w:szCs w:val="18"/>
          <w:lang w:eastAsia="ru-RU"/>
        </w:rPr>
        <w:t>4.3. Исполнитель обязан:</w:t>
      </w:r>
    </w:p>
    <w:p w14:paraId="2235B340" w14:textId="77777777" w:rsidR="00100227" w:rsidRDefault="00100227">
      <w:pPr>
        <w:tabs>
          <w:tab w:val="left" w:pos="1171"/>
        </w:tabs>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1) представлять по запросу Заказчика, в сроки, указанные в таком запросе, информацию о ходе исполнения обязательств по настоящему Контракту;</w:t>
      </w:r>
    </w:p>
    <w:p w14:paraId="012A58EC" w14:textId="77777777" w:rsidR="00100227" w:rsidRDefault="00100227">
      <w:pPr>
        <w:tabs>
          <w:tab w:val="left" w:pos="1171"/>
        </w:tabs>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2) незамедлительно в письменной форме информировать Заказчика в случае невозможности исполнения обязательств по настоящему Контракту.</w:t>
      </w:r>
    </w:p>
    <w:p w14:paraId="50A211D4" w14:textId="77777777" w:rsidR="00100227" w:rsidRDefault="00100227">
      <w:pPr>
        <w:tabs>
          <w:tab w:val="left" w:pos="1272"/>
        </w:tabs>
        <w:autoSpaceDE w:val="0"/>
        <w:autoSpaceDN w:val="0"/>
        <w:adjustRightInd w:val="0"/>
        <w:spacing w:after="0" w:line="240" w:lineRule="auto"/>
        <w:ind w:right="2765" w:firstLine="709"/>
        <w:contextualSpacing/>
        <w:jc w:val="both"/>
        <w:rPr>
          <w:rFonts w:ascii="Times New Roman" w:eastAsia="Times New Roman" w:hAnsi="Times New Roman"/>
          <w:b/>
          <w:sz w:val="18"/>
          <w:szCs w:val="18"/>
          <w:lang w:eastAsia="ru-RU"/>
        </w:rPr>
      </w:pPr>
      <w:r>
        <w:rPr>
          <w:rFonts w:ascii="Times New Roman" w:eastAsia="Times New Roman" w:hAnsi="Times New Roman"/>
          <w:b/>
          <w:sz w:val="18"/>
          <w:szCs w:val="18"/>
          <w:lang w:eastAsia="ru-RU"/>
        </w:rPr>
        <w:t>4.4. Исполнитель имеет право:</w:t>
      </w:r>
    </w:p>
    <w:p w14:paraId="7492BF6A"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1) требовать подписания Заказчиком, актов оказанных услуг по настоящему Контракту;</w:t>
      </w:r>
    </w:p>
    <w:p w14:paraId="3CC6432A"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z w:val="18"/>
          <w:szCs w:val="18"/>
          <w:lang w:eastAsia="ru-RU"/>
        </w:rPr>
        <w:t>2) требовать своевременной оплаты за оказанные услуги в соответствии с настоящим Контрактом;</w:t>
      </w:r>
    </w:p>
    <w:p w14:paraId="1D0B6D43"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z w:val="18"/>
          <w:szCs w:val="18"/>
          <w:lang w:eastAsia="ru-RU"/>
        </w:rPr>
        <w:t>3) п</w:t>
      </w:r>
      <w:r>
        <w:rPr>
          <w:rFonts w:ascii="Times New Roman" w:eastAsia="Times New Roman" w:hAnsi="Times New Roman"/>
          <w:snapToGrid w:val="0"/>
          <w:sz w:val="18"/>
          <w:szCs w:val="18"/>
          <w:lang w:eastAsia="ru-RU"/>
        </w:rPr>
        <w:t xml:space="preserve">ривлекать к исполнению своих обязательств по настоящему Контракту третьих лиц. </w:t>
      </w:r>
      <w:r>
        <w:rPr>
          <w:rFonts w:ascii="Times New Roman" w:eastAsia="Times New Roman" w:hAnsi="Times New Roman"/>
          <w:sz w:val="18"/>
          <w:szCs w:val="18"/>
          <w:lang w:eastAsia="ru-RU"/>
        </w:rPr>
        <w:t>При этом, Исполнитель несет ответственность перед Заказчиком за неисполнение или ненадлежащее исполнение обязательств третьими лицами;</w:t>
      </w:r>
    </w:p>
    <w:p w14:paraId="5A6B765C"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r>
        <w:rPr>
          <w:rFonts w:ascii="Times New Roman" w:eastAsia="Times New Roman" w:hAnsi="Times New Roman"/>
          <w:snapToGrid w:val="0"/>
          <w:sz w:val="18"/>
          <w:szCs w:val="18"/>
          <w:lang w:eastAsia="ru-RU"/>
        </w:rPr>
        <w:t xml:space="preserve">4) </w:t>
      </w:r>
      <w:r>
        <w:rPr>
          <w:rFonts w:ascii="Times New Roman" w:eastAsia="Times New Roman" w:hAnsi="Times New Roman"/>
          <w:sz w:val="18"/>
          <w:szCs w:val="18"/>
          <w:lang w:eastAsia="ru-RU"/>
        </w:rPr>
        <w:t>запрашивать в письменной форме у Заказчика сведения и документы, необходимые для надлежащего исполнения принятых на себя обязательств по настоящему Контракту.</w:t>
      </w:r>
    </w:p>
    <w:p w14:paraId="67A88B26" w14:textId="77777777" w:rsidR="003E35FF" w:rsidRDefault="003E35FF">
      <w:pPr>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p>
    <w:p w14:paraId="47EF27F1" w14:textId="77777777" w:rsidR="00100227" w:rsidRDefault="00100227">
      <w:pPr>
        <w:tabs>
          <w:tab w:val="left" w:pos="0"/>
        </w:tabs>
        <w:spacing w:after="0" w:line="240" w:lineRule="auto"/>
        <w:ind w:firstLine="709"/>
        <w:contextualSpacing/>
        <w:jc w:val="center"/>
        <w:rPr>
          <w:rFonts w:ascii="Times New Roman" w:eastAsia="Times New Roman" w:hAnsi="Times New Roman"/>
          <w:b/>
          <w:bCs/>
          <w:snapToGrid w:val="0"/>
          <w:sz w:val="18"/>
          <w:szCs w:val="18"/>
          <w:lang w:eastAsia="ru-RU"/>
        </w:rPr>
      </w:pPr>
      <w:r>
        <w:rPr>
          <w:rFonts w:ascii="Times New Roman" w:eastAsia="Times New Roman" w:hAnsi="Times New Roman"/>
          <w:b/>
          <w:bCs/>
          <w:snapToGrid w:val="0"/>
          <w:sz w:val="18"/>
          <w:szCs w:val="18"/>
          <w:lang w:eastAsia="ru-RU"/>
        </w:rPr>
        <w:t>5. Порядок и сроки приемки оказанных услуг</w:t>
      </w:r>
    </w:p>
    <w:p w14:paraId="3CDC1B0C"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5.1. По результатам оказания услуг Стороны подписывают акт оказанных услуг. </w:t>
      </w:r>
    </w:p>
    <w:p w14:paraId="630674AC"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5.2. После составления акта оказанных услуг, Исполнитель направляет его Заказчику, который в течение 5 рабочих дней подписывает данный акт, либо направляет мотивированный отказ от подписания.</w:t>
      </w:r>
    </w:p>
    <w:p w14:paraId="09B6D81C" w14:textId="77777777" w:rsidR="00100227" w:rsidRDefault="00100227">
      <w:pPr>
        <w:spacing w:after="0" w:line="240" w:lineRule="auto"/>
        <w:jc w:val="center"/>
        <w:rPr>
          <w:rFonts w:ascii="Times New Roman" w:hAnsi="Times New Roman"/>
          <w:b/>
          <w:sz w:val="18"/>
          <w:szCs w:val="18"/>
        </w:rPr>
      </w:pPr>
    </w:p>
    <w:p w14:paraId="468D53AF" w14:textId="77777777" w:rsidR="00100227" w:rsidRDefault="00100227">
      <w:pPr>
        <w:spacing w:after="0" w:line="240" w:lineRule="auto"/>
        <w:jc w:val="center"/>
        <w:rPr>
          <w:rFonts w:ascii="Times New Roman" w:hAnsi="Times New Roman"/>
          <w:b/>
          <w:sz w:val="18"/>
          <w:szCs w:val="18"/>
        </w:rPr>
      </w:pPr>
      <w:r>
        <w:rPr>
          <w:rFonts w:ascii="Times New Roman" w:hAnsi="Times New Roman"/>
          <w:b/>
          <w:sz w:val="18"/>
          <w:szCs w:val="18"/>
        </w:rPr>
        <w:t>6. Ответственность сторон</w:t>
      </w:r>
    </w:p>
    <w:p w14:paraId="36D02C2E" w14:textId="77777777" w:rsidR="00100227" w:rsidRDefault="00100227">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6.1. В случае просрочки исполнения,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w:t>
      </w:r>
    </w:p>
    <w:p w14:paraId="6B3B9EC0" w14:textId="77777777" w:rsidR="00100227" w:rsidRDefault="00100227">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6.2. В случае просрочки исполнения Заказчиком обязательства, предусмотренного настоящим контрактом, Исполнитель вправе потребовать уплату пени. Пени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контракту. </w:t>
      </w:r>
    </w:p>
    <w:p w14:paraId="694614DF" w14:textId="77777777" w:rsidR="00100227" w:rsidRDefault="00100227">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Размер такой пени устанавливается в размере одной трехсотой действующей на день уплаты пени ключевой ставки Центрального банка Российской Федерации от неуплаченной в срок суммы.</w:t>
      </w:r>
    </w:p>
    <w:p w14:paraId="409BA938" w14:textId="77777777" w:rsidR="00100227" w:rsidRDefault="00100227">
      <w:pPr>
        <w:spacing w:after="0" w:line="240" w:lineRule="auto"/>
        <w:ind w:firstLine="708"/>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p>
    <w:p w14:paraId="2EB7AD00" w14:textId="77777777" w:rsidR="00100227" w:rsidRDefault="00100227">
      <w:pPr>
        <w:spacing w:after="0" w:line="240" w:lineRule="auto"/>
        <w:ind w:firstLine="708"/>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Общая сумма начисленной неустойки (штрафов, пени) за неисполнение или ненадлежащее исполнение Заказчиком обязательств, предусмотренных настоящим контрактом, не может превышать цену контракта.</w:t>
      </w:r>
    </w:p>
    <w:p w14:paraId="5774A2CE" w14:textId="77777777" w:rsidR="00100227" w:rsidRDefault="00100227">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Заказчик освобождается от уплаты пени и (или) штрафа, если докажет, что просрочка исполнения (ненадлежащего исполнения) указанного обязательства произошла вследствие непреодолимой силы или по вине Исполнителя.</w:t>
      </w:r>
    </w:p>
    <w:p w14:paraId="30968F74" w14:textId="77777777" w:rsidR="00100227" w:rsidRDefault="00100227">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6.3. В случае просрочки исполнения Исполнителем своих обязательств, предусмотренных контрактом, Исполнитель обязан уплатить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1B0A2E15" w14:textId="77777777" w:rsidR="00100227" w:rsidRDefault="00100227">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Размер такой пени устанавливается в размере одной трехсотой действующей на день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7096A668" w14:textId="77777777" w:rsidR="00100227" w:rsidRDefault="00100227">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Исполнитель освобождается от уплаты пени, если докажет, что просрочка исполнения указанного обязательства произошла вследствие непреодолимой силы или по вине Заказчика.</w:t>
      </w:r>
    </w:p>
    <w:p w14:paraId="5E7AC842" w14:textId="77777777" w:rsidR="00100227" w:rsidRDefault="00100227">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Уплата пени не освобождает Исполнителя от обязанности выплатить предусмотренный настоящим Контрактом штраф за ненадлежащее исполнение своих обязательств.</w:t>
      </w:r>
    </w:p>
    <w:p w14:paraId="27617C25" w14:textId="77777777" w:rsidR="00100227" w:rsidRDefault="00100227">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Уплата пени не освобождает Исполнителя от надлежащего исполнения обязательств по настоящему контракту.</w:t>
      </w:r>
    </w:p>
    <w:p w14:paraId="61E46E0F" w14:textId="77777777" w:rsidR="00100227" w:rsidRDefault="00100227">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За каждый факт неисполнения или ненадлежащее исполнение Исполнителем своих обязательств предусмотренных контрактом, за исключением просрочки исполнения обязательств, предусмотренных контрактом,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30.08.2017г. № 1042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p>
    <w:p w14:paraId="135F0E64" w14:textId="77777777" w:rsidR="00100227" w:rsidRDefault="00100227">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Общая сумма начисленной неустойки (штрафов, пени)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14:paraId="40B7DD1B" w14:textId="77777777" w:rsidR="00100227" w:rsidRDefault="00100227">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Уплата штрафа по контракту не освобождает Исполнителя от исполнения обязательств, предусмотренных настоящим контрактом.</w:t>
      </w:r>
    </w:p>
    <w:p w14:paraId="68AA3949" w14:textId="77777777" w:rsidR="00100227" w:rsidRDefault="00100227">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6564959C" w14:textId="77777777" w:rsidR="00100227" w:rsidRDefault="00100227">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6.4.В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5ECC77AF" w14:textId="77777777" w:rsidR="003E35FF" w:rsidRDefault="003E35FF">
      <w:pPr>
        <w:spacing w:after="0" w:line="240" w:lineRule="auto"/>
        <w:ind w:firstLine="709"/>
        <w:jc w:val="both"/>
        <w:rPr>
          <w:rFonts w:ascii="Times New Roman" w:eastAsia="Times New Roman" w:hAnsi="Times New Roman"/>
          <w:sz w:val="18"/>
          <w:szCs w:val="18"/>
          <w:lang w:eastAsia="ru-RU"/>
        </w:rPr>
      </w:pPr>
    </w:p>
    <w:p w14:paraId="651851A2" w14:textId="77777777" w:rsidR="00100227" w:rsidRDefault="00100227">
      <w:pPr>
        <w:autoSpaceDE w:val="0"/>
        <w:autoSpaceDN w:val="0"/>
        <w:adjustRightInd w:val="0"/>
        <w:spacing w:after="0" w:line="240" w:lineRule="auto"/>
        <w:ind w:firstLine="709"/>
        <w:contextualSpacing/>
        <w:jc w:val="center"/>
        <w:rPr>
          <w:rFonts w:ascii="Times New Roman" w:eastAsia="Times New Roman" w:hAnsi="Times New Roman"/>
          <w:b/>
          <w:sz w:val="18"/>
          <w:szCs w:val="18"/>
          <w:lang w:eastAsia="ru-RU"/>
        </w:rPr>
      </w:pPr>
      <w:r>
        <w:rPr>
          <w:rFonts w:ascii="Times New Roman" w:eastAsia="Times New Roman" w:hAnsi="Times New Roman"/>
          <w:b/>
          <w:sz w:val="18"/>
          <w:szCs w:val="18"/>
          <w:lang w:eastAsia="ru-RU"/>
        </w:rPr>
        <w:t>7. Порядок разрешения споров</w:t>
      </w:r>
    </w:p>
    <w:p w14:paraId="7100A49E"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7.1. Стороны принимают все меры к тому, чтобы любые спорные вопросы, разногласия либо претензии, касающиеся исполнения настоящего контракта или в связи с ним, были урегулированы путем переговоров.</w:t>
      </w:r>
    </w:p>
    <w:p w14:paraId="40B82966"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7.2.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74190C63"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7.3. Любые споры, не урегулированные во внесудебном порядке, разрешаются Арбитражным судом Кемеровской области.</w:t>
      </w:r>
    </w:p>
    <w:p w14:paraId="7FFD261A" w14:textId="77777777" w:rsidR="003E35FF" w:rsidRDefault="003E35FF">
      <w:pPr>
        <w:autoSpaceDE w:val="0"/>
        <w:autoSpaceDN w:val="0"/>
        <w:adjustRightInd w:val="0"/>
        <w:spacing w:after="0" w:line="240" w:lineRule="auto"/>
        <w:ind w:firstLine="709"/>
        <w:contextualSpacing/>
        <w:jc w:val="both"/>
        <w:rPr>
          <w:rFonts w:ascii="Times New Roman" w:eastAsia="Times New Roman" w:hAnsi="Times New Roman"/>
          <w:snapToGrid w:val="0"/>
          <w:sz w:val="18"/>
          <w:szCs w:val="18"/>
          <w:lang w:eastAsia="ru-RU"/>
        </w:rPr>
      </w:pPr>
    </w:p>
    <w:p w14:paraId="2DABA244" w14:textId="77777777" w:rsidR="00100227" w:rsidRDefault="00100227">
      <w:pPr>
        <w:spacing w:after="0" w:line="240" w:lineRule="auto"/>
        <w:ind w:firstLine="709"/>
        <w:contextualSpacing/>
        <w:jc w:val="center"/>
        <w:rPr>
          <w:rFonts w:ascii="Times New Roman" w:eastAsia="Times New Roman" w:hAnsi="Times New Roman"/>
          <w:b/>
          <w:bCs/>
          <w:snapToGrid w:val="0"/>
          <w:sz w:val="18"/>
          <w:szCs w:val="18"/>
          <w:lang w:eastAsia="ru-RU"/>
        </w:rPr>
      </w:pPr>
      <w:r>
        <w:rPr>
          <w:rFonts w:ascii="Times New Roman" w:eastAsia="Times New Roman" w:hAnsi="Times New Roman"/>
          <w:b/>
          <w:bCs/>
          <w:snapToGrid w:val="0"/>
          <w:sz w:val="18"/>
          <w:szCs w:val="18"/>
          <w:lang w:eastAsia="ru-RU"/>
        </w:rPr>
        <w:t>8. Срок действия Контракта</w:t>
      </w:r>
    </w:p>
    <w:p w14:paraId="2C7CD70E" w14:textId="77777777" w:rsidR="00100227" w:rsidRDefault="00100227">
      <w:pPr>
        <w:spacing w:after="0" w:line="240" w:lineRule="auto"/>
        <w:ind w:firstLine="709"/>
        <w:contextualSpacing/>
        <w:jc w:val="both"/>
        <w:rPr>
          <w:rFonts w:ascii="Times New Roman" w:eastAsia="Times New Roman" w:hAnsi="Times New Roman"/>
          <w:bCs/>
          <w:snapToGrid w:val="0"/>
          <w:sz w:val="18"/>
          <w:szCs w:val="18"/>
          <w:lang w:eastAsia="ru-RU"/>
        </w:rPr>
      </w:pPr>
      <w:r>
        <w:rPr>
          <w:rFonts w:ascii="Times New Roman" w:eastAsia="Times New Roman" w:hAnsi="Times New Roman"/>
          <w:bCs/>
          <w:snapToGrid w:val="0"/>
          <w:sz w:val="18"/>
          <w:szCs w:val="18"/>
          <w:lang w:eastAsia="ru-RU"/>
        </w:rPr>
        <w:t xml:space="preserve">8.1. Настоящий контракт, вступает в силу, с момента его подписания и действует до </w:t>
      </w:r>
      <w:r w:rsidR="00603101">
        <w:rPr>
          <w:rFonts w:ascii="Times New Roman" w:eastAsia="Times New Roman" w:hAnsi="Times New Roman"/>
          <w:bCs/>
          <w:snapToGrid w:val="0"/>
          <w:sz w:val="18"/>
          <w:szCs w:val="18"/>
          <w:lang w:eastAsia="ru-RU"/>
        </w:rPr>
        <w:t xml:space="preserve">30.06.2026г., </w:t>
      </w:r>
      <w:r w:rsidR="00603101" w:rsidRPr="00603101">
        <w:rPr>
          <w:rFonts w:ascii="Times New Roman" w:eastAsia="Times New Roman" w:hAnsi="Times New Roman"/>
          <w:bCs/>
          <w:snapToGrid w:val="0"/>
          <w:sz w:val="18"/>
          <w:szCs w:val="18"/>
          <w:lang w:eastAsia="ru-RU"/>
        </w:rPr>
        <w:t>а в части финансовых расчётов до полного их завершения.</w:t>
      </w:r>
    </w:p>
    <w:p w14:paraId="4C531172" w14:textId="77777777" w:rsidR="00100227" w:rsidRDefault="00100227">
      <w:pPr>
        <w:spacing w:after="0" w:line="240" w:lineRule="auto"/>
        <w:ind w:firstLine="709"/>
        <w:contextualSpacing/>
        <w:jc w:val="center"/>
        <w:rPr>
          <w:rFonts w:ascii="Times New Roman" w:eastAsia="Times New Roman" w:hAnsi="Times New Roman"/>
          <w:b/>
          <w:bCs/>
          <w:snapToGrid w:val="0"/>
          <w:sz w:val="18"/>
          <w:szCs w:val="18"/>
          <w:lang w:eastAsia="ru-RU"/>
        </w:rPr>
      </w:pPr>
      <w:r>
        <w:rPr>
          <w:rFonts w:ascii="Times New Roman" w:eastAsia="Times New Roman" w:hAnsi="Times New Roman"/>
          <w:b/>
          <w:bCs/>
          <w:snapToGrid w:val="0"/>
          <w:sz w:val="18"/>
          <w:szCs w:val="18"/>
          <w:lang w:eastAsia="ru-RU"/>
        </w:rPr>
        <w:t>9.</w:t>
      </w:r>
      <w:r>
        <w:rPr>
          <w:rFonts w:ascii="Times New Roman" w:eastAsia="Times New Roman" w:hAnsi="Times New Roman"/>
          <w:b/>
          <w:snapToGrid w:val="0"/>
          <w:sz w:val="18"/>
          <w:szCs w:val="18"/>
          <w:lang w:eastAsia="ru-RU"/>
        </w:rPr>
        <w:t xml:space="preserve"> Порядок и</w:t>
      </w:r>
      <w:r>
        <w:rPr>
          <w:rFonts w:ascii="Times New Roman" w:eastAsia="Times New Roman" w:hAnsi="Times New Roman"/>
          <w:b/>
          <w:bCs/>
          <w:snapToGrid w:val="0"/>
          <w:sz w:val="18"/>
          <w:szCs w:val="18"/>
          <w:lang w:eastAsia="ru-RU"/>
        </w:rPr>
        <w:t>зменения и расторжения Контракта</w:t>
      </w:r>
    </w:p>
    <w:p w14:paraId="29D128B1" w14:textId="77777777" w:rsidR="00100227" w:rsidRDefault="00100227">
      <w:pPr>
        <w:widowControl w:val="0"/>
        <w:tabs>
          <w:tab w:val="left" w:pos="1276"/>
        </w:tabs>
        <w:autoSpaceDE w:val="0"/>
        <w:autoSpaceDN w:val="0"/>
        <w:adjustRightInd w:val="0"/>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 xml:space="preserve">9.1. При заключении и исполнении Контракта изменение его условий по соглашению Сторон и в одностороннем порядке </w:t>
      </w:r>
      <w:r>
        <w:rPr>
          <w:rFonts w:ascii="Times New Roman" w:eastAsia="Times New Roman" w:hAnsi="Times New Roman"/>
          <w:snapToGrid w:val="0"/>
          <w:sz w:val="18"/>
          <w:szCs w:val="18"/>
          <w:lang w:eastAsia="ru-RU"/>
        </w:rPr>
        <w:lastRenderedPageBreak/>
        <w:t>не допускается, за исключением случаев, предусмотренных настоящим Контрактом.</w:t>
      </w:r>
    </w:p>
    <w:p w14:paraId="5812E5D1" w14:textId="77777777" w:rsidR="00100227" w:rsidRDefault="00100227">
      <w:pPr>
        <w:widowControl w:val="0"/>
        <w:tabs>
          <w:tab w:val="left" w:pos="1276"/>
        </w:tabs>
        <w:autoSpaceDE w:val="0"/>
        <w:autoSpaceDN w:val="0"/>
        <w:adjustRightInd w:val="0"/>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9.2. Все изменения и дополнения к настоящему Контракту действительны, если они оформлены, в виде дополнительного соглашения к Контракту и подписаны уполномоченными на то представителями Сторон. Дополнительные соглашения к Контракту являются его неотъемлемой частью, и вступают в силу с момента их подписания Сторонами.</w:t>
      </w:r>
    </w:p>
    <w:p w14:paraId="680762C2"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z w:val="18"/>
          <w:szCs w:val="18"/>
          <w:lang w:eastAsia="ru-RU"/>
        </w:rPr>
        <w:t>9.3.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14:paraId="7E649287"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 xml:space="preserve">9.4. При изменении юридического адреса, банковских реквизитов, организационно-правовой формы, </w:t>
      </w:r>
      <w:r>
        <w:rPr>
          <w:rFonts w:ascii="Times New Roman" w:eastAsia="Times New Roman" w:hAnsi="Times New Roman"/>
          <w:sz w:val="18"/>
          <w:szCs w:val="18"/>
          <w:lang w:eastAsia="ru-RU"/>
        </w:rPr>
        <w:t xml:space="preserve">Исполнитель </w:t>
      </w:r>
      <w:r>
        <w:rPr>
          <w:rFonts w:ascii="Times New Roman" w:eastAsia="Times New Roman" w:hAnsi="Times New Roman"/>
          <w:snapToGrid w:val="0"/>
          <w:sz w:val="18"/>
          <w:szCs w:val="18"/>
          <w:lang w:eastAsia="ru-RU"/>
        </w:rPr>
        <w:t xml:space="preserve">обязан незамедлительно письменно известить об этом Заказчика. </w:t>
      </w:r>
    </w:p>
    <w:p w14:paraId="73562E04"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9.5. В случае перемены Заказчика по настоящему Контракту права и обязанности Заказчика по данному Контракту переходят к новому Заказчику в том же объеме и на тех же условиях.</w:t>
      </w:r>
    </w:p>
    <w:p w14:paraId="4C303BB9" w14:textId="77777777" w:rsidR="00100227" w:rsidRDefault="00100227">
      <w:pPr>
        <w:widowControl w:val="0"/>
        <w:tabs>
          <w:tab w:val="left" w:pos="1276"/>
        </w:tabs>
        <w:autoSpaceDE w:val="0"/>
        <w:autoSpaceDN w:val="0"/>
        <w:adjustRightInd w:val="0"/>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9.6.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действующим законодательством.</w:t>
      </w:r>
    </w:p>
    <w:p w14:paraId="7170142D" w14:textId="77777777" w:rsidR="00100227" w:rsidRDefault="00100227">
      <w:pPr>
        <w:tabs>
          <w:tab w:val="left" w:pos="0"/>
          <w:tab w:val="left" w:pos="702"/>
        </w:tabs>
        <w:spacing w:after="0" w:line="240" w:lineRule="auto"/>
        <w:ind w:firstLine="709"/>
        <w:contextualSpacing/>
        <w:jc w:val="center"/>
        <w:rPr>
          <w:rFonts w:ascii="Times New Roman" w:eastAsia="Times New Roman" w:hAnsi="Times New Roman"/>
          <w:b/>
          <w:bCs/>
          <w:snapToGrid w:val="0"/>
          <w:sz w:val="18"/>
          <w:szCs w:val="18"/>
          <w:lang w:eastAsia="ru-RU"/>
        </w:rPr>
      </w:pPr>
    </w:p>
    <w:p w14:paraId="73C2F8BB" w14:textId="77777777" w:rsidR="00100227" w:rsidRDefault="00100227">
      <w:pPr>
        <w:tabs>
          <w:tab w:val="left" w:pos="0"/>
          <w:tab w:val="left" w:pos="702"/>
        </w:tabs>
        <w:spacing w:after="0" w:line="240" w:lineRule="auto"/>
        <w:ind w:firstLine="709"/>
        <w:contextualSpacing/>
        <w:jc w:val="center"/>
        <w:rPr>
          <w:rFonts w:ascii="Times New Roman" w:eastAsia="Times New Roman" w:hAnsi="Times New Roman"/>
          <w:b/>
          <w:bCs/>
          <w:snapToGrid w:val="0"/>
          <w:sz w:val="18"/>
          <w:szCs w:val="18"/>
          <w:lang w:eastAsia="ru-RU"/>
        </w:rPr>
      </w:pPr>
      <w:r>
        <w:rPr>
          <w:rFonts w:ascii="Times New Roman" w:eastAsia="Times New Roman" w:hAnsi="Times New Roman"/>
          <w:b/>
          <w:bCs/>
          <w:snapToGrid w:val="0"/>
          <w:sz w:val="18"/>
          <w:szCs w:val="18"/>
          <w:lang w:eastAsia="ru-RU"/>
        </w:rPr>
        <w:t>10. Заключительные положения</w:t>
      </w:r>
    </w:p>
    <w:p w14:paraId="19CD1DD7" w14:textId="77777777" w:rsidR="00100227" w:rsidRDefault="00100227">
      <w:pPr>
        <w:tabs>
          <w:tab w:val="left" w:pos="702"/>
          <w:tab w:val="left" w:pos="936"/>
        </w:tabs>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10.1. Исполнитель представляет по запросу Заказчика в сроки, указанные в таком запросе, информацию о ходе исполнения обязательств по настоящему контракту.</w:t>
      </w:r>
    </w:p>
    <w:p w14:paraId="6CFE76FA" w14:textId="77777777" w:rsidR="00100227" w:rsidRDefault="00100227">
      <w:pPr>
        <w:tabs>
          <w:tab w:val="left" w:pos="702"/>
          <w:tab w:val="left" w:pos="936"/>
        </w:tabs>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10.2.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792745A9" w14:textId="77777777" w:rsidR="00100227" w:rsidRDefault="00100227">
      <w:pPr>
        <w:tabs>
          <w:tab w:val="left" w:pos="702"/>
          <w:tab w:val="left" w:pos="936"/>
        </w:tabs>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10.3.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14:paraId="72A85383" w14:textId="77777777" w:rsidR="00100227" w:rsidRDefault="00100227">
      <w:pPr>
        <w:tabs>
          <w:tab w:val="left" w:pos="702"/>
          <w:tab w:val="left" w:pos="936"/>
        </w:tabs>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10.4. Во всем, что не предусмотрено настоящим контрактом, стороны руководствуются действующим законодательством Российской Федерации.</w:t>
      </w:r>
    </w:p>
    <w:p w14:paraId="3E98B0D1" w14:textId="77777777" w:rsidR="003E35FF" w:rsidRPr="003E35FF" w:rsidRDefault="003E35FF" w:rsidP="003E35FF">
      <w:pPr>
        <w:tabs>
          <w:tab w:val="left" w:pos="702"/>
          <w:tab w:val="left" w:pos="936"/>
        </w:tabs>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 xml:space="preserve">10.5. </w:t>
      </w:r>
      <w:r w:rsidRPr="003E35FF">
        <w:rPr>
          <w:rFonts w:ascii="Times New Roman" w:eastAsia="Times New Roman" w:hAnsi="Times New Roman"/>
          <w:snapToGrid w:val="0"/>
          <w:sz w:val="18"/>
          <w:szCs w:val="18"/>
          <w:lang w:eastAsia="ru-RU"/>
        </w:rPr>
        <w:t xml:space="preserve">Неотъемлемой частью настоящего договора являются: </w:t>
      </w:r>
    </w:p>
    <w:p w14:paraId="02C40EE2" w14:textId="77777777" w:rsidR="003E35FF" w:rsidRPr="003E35FF" w:rsidRDefault="003E35FF" w:rsidP="003E35FF">
      <w:pPr>
        <w:tabs>
          <w:tab w:val="left" w:pos="702"/>
          <w:tab w:val="left" w:pos="936"/>
        </w:tabs>
        <w:spacing w:after="0" w:line="240" w:lineRule="auto"/>
        <w:ind w:firstLine="709"/>
        <w:contextualSpacing/>
        <w:jc w:val="both"/>
        <w:rPr>
          <w:rFonts w:ascii="Times New Roman" w:eastAsia="Times New Roman" w:hAnsi="Times New Roman"/>
          <w:snapToGrid w:val="0"/>
          <w:sz w:val="18"/>
          <w:szCs w:val="18"/>
          <w:lang w:eastAsia="ru-RU"/>
        </w:rPr>
      </w:pPr>
      <w:r w:rsidRPr="003E35FF">
        <w:rPr>
          <w:rFonts w:ascii="Times New Roman" w:eastAsia="Times New Roman" w:hAnsi="Times New Roman"/>
          <w:snapToGrid w:val="0"/>
          <w:sz w:val="18"/>
          <w:szCs w:val="18"/>
          <w:lang w:eastAsia="ru-RU"/>
        </w:rPr>
        <w:t>Приложение № 1 – Спецификация</w:t>
      </w:r>
      <w:r>
        <w:rPr>
          <w:rFonts w:ascii="Times New Roman" w:eastAsia="Times New Roman" w:hAnsi="Times New Roman"/>
          <w:snapToGrid w:val="0"/>
          <w:sz w:val="18"/>
          <w:szCs w:val="18"/>
          <w:lang w:eastAsia="ru-RU"/>
        </w:rPr>
        <w:t>.</w:t>
      </w:r>
    </w:p>
    <w:p w14:paraId="367B961F" w14:textId="77777777" w:rsidR="00100227" w:rsidRDefault="00100227">
      <w:pPr>
        <w:tabs>
          <w:tab w:val="left" w:pos="702"/>
          <w:tab w:val="left" w:pos="936"/>
        </w:tabs>
        <w:spacing w:after="0" w:line="240" w:lineRule="auto"/>
        <w:ind w:firstLine="709"/>
        <w:contextualSpacing/>
        <w:jc w:val="center"/>
        <w:rPr>
          <w:rFonts w:ascii="Times New Roman" w:eastAsia="Times New Roman" w:hAnsi="Times New Roman"/>
          <w:b/>
          <w:snapToGrid w:val="0"/>
          <w:sz w:val="18"/>
          <w:szCs w:val="18"/>
          <w:lang w:eastAsia="ru-RU"/>
        </w:rPr>
      </w:pPr>
    </w:p>
    <w:p w14:paraId="3E3AE893" w14:textId="77777777" w:rsidR="00100227" w:rsidRDefault="00100227">
      <w:pPr>
        <w:tabs>
          <w:tab w:val="left" w:pos="702"/>
          <w:tab w:val="left" w:pos="936"/>
        </w:tabs>
        <w:spacing w:after="0" w:line="240" w:lineRule="auto"/>
        <w:ind w:firstLine="709"/>
        <w:contextualSpacing/>
        <w:jc w:val="center"/>
        <w:rPr>
          <w:rFonts w:ascii="Times New Roman" w:eastAsia="Times New Roman" w:hAnsi="Times New Roman"/>
          <w:b/>
          <w:snapToGrid w:val="0"/>
          <w:sz w:val="18"/>
          <w:szCs w:val="18"/>
          <w:lang w:eastAsia="ru-RU"/>
        </w:rPr>
      </w:pPr>
      <w:r>
        <w:rPr>
          <w:rFonts w:ascii="Times New Roman" w:eastAsia="Times New Roman" w:hAnsi="Times New Roman"/>
          <w:b/>
          <w:snapToGrid w:val="0"/>
          <w:sz w:val="18"/>
          <w:szCs w:val="18"/>
          <w:lang w:eastAsia="ru-RU"/>
        </w:rPr>
        <w:t>11. Адреса, реквизиты и подписи Сторон</w:t>
      </w:r>
    </w:p>
    <w:p w14:paraId="74F91A8D" w14:textId="77777777" w:rsidR="003E35FF" w:rsidRDefault="003E35FF">
      <w:pPr>
        <w:tabs>
          <w:tab w:val="left" w:pos="702"/>
          <w:tab w:val="left" w:pos="936"/>
        </w:tabs>
        <w:spacing w:after="0" w:line="240" w:lineRule="auto"/>
        <w:ind w:firstLine="709"/>
        <w:contextualSpacing/>
        <w:jc w:val="center"/>
        <w:rPr>
          <w:rFonts w:ascii="Times New Roman" w:eastAsia="Times New Roman" w:hAnsi="Times New Roman"/>
          <w:b/>
          <w:snapToGrid w:val="0"/>
          <w:sz w:val="18"/>
          <w:szCs w:val="18"/>
          <w:lang w:eastAsia="ru-RU"/>
        </w:rPr>
      </w:pP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4536"/>
      </w:tblGrid>
      <w:tr w:rsidR="003E35FF" w:rsidRPr="005B65D5" w14:paraId="26F5D1D0" w14:textId="77777777" w:rsidTr="0057331A">
        <w:trPr>
          <w:trHeight w:val="269"/>
        </w:trPr>
        <w:tc>
          <w:tcPr>
            <w:tcW w:w="5240" w:type="dxa"/>
          </w:tcPr>
          <w:p w14:paraId="137C9A8C" w14:textId="77777777" w:rsidR="003E35FF" w:rsidRPr="005B65D5" w:rsidRDefault="003E35FF" w:rsidP="0057331A">
            <w:pPr>
              <w:widowControl w:val="0"/>
              <w:autoSpaceDE w:val="0"/>
              <w:autoSpaceDN w:val="0"/>
              <w:adjustRightInd w:val="0"/>
              <w:spacing w:after="0" w:line="240" w:lineRule="auto"/>
              <w:jc w:val="center"/>
              <w:rPr>
                <w:rFonts w:ascii="Times New Roman" w:hAnsi="Times New Roman"/>
                <w:b/>
                <w:sz w:val="21"/>
                <w:szCs w:val="21"/>
                <w:lang w:eastAsia="ru-RU"/>
              </w:rPr>
            </w:pPr>
            <w:r w:rsidRPr="005B65D5">
              <w:rPr>
                <w:rFonts w:ascii="Times New Roman" w:hAnsi="Times New Roman"/>
                <w:b/>
                <w:sz w:val="21"/>
                <w:szCs w:val="21"/>
                <w:lang w:eastAsia="ru-RU"/>
              </w:rPr>
              <w:t>Заказчик</w:t>
            </w:r>
          </w:p>
        </w:tc>
        <w:tc>
          <w:tcPr>
            <w:tcW w:w="4536" w:type="dxa"/>
          </w:tcPr>
          <w:p w14:paraId="2E41A223" w14:textId="77777777" w:rsidR="003E35FF" w:rsidRPr="005B65D5" w:rsidRDefault="003E35FF" w:rsidP="0057331A">
            <w:pPr>
              <w:widowControl w:val="0"/>
              <w:autoSpaceDE w:val="0"/>
              <w:autoSpaceDN w:val="0"/>
              <w:adjustRightInd w:val="0"/>
              <w:spacing w:after="0" w:line="240" w:lineRule="auto"/>
              <w:jc w:val="center"/>
              <w:rPr>
                <w:rFonts w:ascii="Times New Roman" w:hAnsi="Times New Roman"/>
                <w:b/>
                <w:sz w:val="21"/>
                <w:szCs w:val="21"/>
                <w:lang w:eastAsia="ru-RU"/>
              </w:rPr>
            </w:pPr>
            <w:r>
              <w:rPr>
                <w:rFonts w:ascii="Times New Roman" w:hAnsi="Times New Roman"/>
                <w:b/>
                <w:sz w:val="21"/>
                <w:szCs w:val="21"/>
                <w:lang w:eastAsia="ru-RU"/>
              </w:rPr>
              <w:t>Исполнитель</w:t>
            </w:r>
          </w:p>
        </w:tc>
      </w:tr>
      <w:tr w:rsidR="003E35FF" w:rsidRPr="005B65D5" w14:paraId="4116D923" w14:textId="77777777" w:rsidTr="0057331A">
        <w:trPr>
          <w:trHeight w:val="96"/>
        </w:trPr>
        <w:tc>
          <w:tcPr>
            <w:tcW w:w="5240" w:type="dxa"/>
          </w:tcPr>
          <w:p w14:paraId="3F7EDBC6" w14:textId="77777777" w:rsidR="003E35FF" w:rsidRPr="00FE3395" w:rsidRDefault="003E35FF" w:rsidP="0057331A">
            <w:pPr>
              <w:spacing w:after="0" w:line="240" w:lineRule="auto"/>
              <w:rPr>
                <w:rFonts w:ascii="Times New Roman" w:hAnsi="Times New Roman"/>
                <w:sz w:val="21"/>
                <w:szCs w:val="21"/>
              </w:rPr>
            </w:pPr>
            <w:r w:rsidRPr="00FE3395">
              <w:rPr>
                <w:rFonts w:ascii="Times New Roman" w:hAnsi="Times New Roman"/>
                <w:sz w:val="21"/>
                <w:szCs w:val="21"/>
              </w:rPr>
              <w:t>Кузбасский ГАУ</w:t>
            </w:r>
          </w:p>
          <w:p w14:paraId="00C21227" w14:textId="77777777" w:rsidR="003E35FF" w:rsidRPr="00FE3395" w:rsidRDefault="003E35FF" w:rsidP="0057331A">
            <w:pPr>
              <w:spacing w:after="0" w:line="240" w:lineRule="auto"/>
              <w:rPr>
                <w:rFonts w:ascii="Times New Roman" w:hAnsi="Times New Roman"/>
                <w:sz w:val="21"/>
                <w:szCs w:val="21"/>
              </w:rPr>
            </w:pPr>
            <w:r w:rsidRPr="00FE3395">
              <w:rPr>
                <w:rFonts w:ascii="Times New Roman" w:hAnsi="Times New Roman"/>
                <w:sz w:val="21"/>
                <w:szCs w:val="21"/>
              </w:rPr>
              <w:t>650056, Кемеровская область – Кузбасс, г. Кемерово, ул. Марковцева, дом 5.</w:t>
            </w:r>
          </w:p>
          <w:p w14:paraId="303EFFC4" w14:textId="77777777" w:rsidR="003E35FF" w:rsidRPr="00FE3395" w:rsidRDefault="003E35FF" w:rsidP="0057331A">
            <w:pPr>
              <w:spacing w:after="0" w:line="240" w:lineRule="auto"/>
              <w:rPr>
                <w:rFonts w:ascii="Times New Roman" w:hAnsi="Times New Roman"/>
                <w:sz w:val="21"/>
                <w:szCs w:val="21"/>
              </w:rPr>
            </w:pPr>
            <w:r w:rsidRPr="00FE3395">
              <w:rPr>
                <w:rFonts w:ascii="Times New Roman" w:hAnsi="Times New Roman"/>
                <w:sz w:val="21"/>
                <w:szCs w:val="21"/>
              </w:rPr>
              <w:t>ИНН 4205035690 КПП 420501001</w:t>
            </w:r>
          </w:p>
          <w:p w14:paraId="7BE6D260" w14:textId="77777777" w:rsidR="003E35FF" w:rsidRPr="00FE3395" w:rsidRDefault="003E35FF" w:rsidP="0057331A">
            <w:pPr>
              <w:spacing w:after="0" w:line="240" w:lineRule="auto"/>
              <w:rPr>
                <w:rFonts w:ascii="Times New Roman" w:hAnsi="Times New Roman"/>
                <w:sz w:val="21"/>
                <w:szCs w:val="21"/>
              </w:rPr>
            </w:pPr>
            <w:r w:rsidRPr="00FE3395">
              <w:rPr>
                <w:rFonts w:ascii="Times New Roman" w:hAnsi="Times New Roman"/>
                <w:sz w:val="21"/>
                <w:szCs w:val="21"/>
              </w:rPr>
              <w:t>ОГРН 1024240680199</w:t>
            </w:r>
          </w:p>
          <w:p w14:paraId="61219FDA" w14:textId="77777777" w:rsidR="003E35FF" w:rsidRPr="00FE3395" w:rsidRDefault="003E35FF" w:rsidP="0057331A">
            <w:pPr>
              <w:spacing w:after="0" w:line="240" w:lineRule="auto"/>
              <w:rPr>
                <w:rFonts w:ascii="Times New Roman" w:hAnsi="Times New Roman"/>
                <w:sz w:val="21"/>
                <w:szCs w:val="21"/>
              </w:rPr>
            </w:pPr>
            <w:r w:rsidRPr="00FE3395">
              <w:rPr>
                <w:rFonts w:ascii="Times New Roman" w:hAnsi="Times New Roman"/>
                <w:sz w:val="21"/>
                <w:szCs w:val="21"/>
              </w:rPr>
              <w:t>УФК по Новосибирской области, г. Новосибирск</w:t>
            </w:r>
          </w:p>
          <w:p w14:paraId="61FE50E0" w14:textId="77777777" w:rsidR="003E35FF" w:rsidRPr="00FE3395" w:rsidRDefault="003E35FF" w:rsidP="0057331A">
            <w:pPr>
              <w:spacing w:after="0" w:line="240" w:lineRule="auto"/>
              <w:rPr>
                <w:rFonts w:ascii="Times New Roman" w:hAnsi="Times New Roman"/>
                <w:sz w:val="21"/>
                <w:szCs w:val="21"/>
              </w:rPr>
            </w:pPr>
            <w:r w:rsidRPr="00FE3395">
              <w:rPr>
                <w:rFonts w:ascii="Times New Roman" w:hAnsi="Times New Roman"/>
                <w:sz w:val="21"/>
                <w:szCs w:val="21"/>
              </w:rPr>
              <w:t>(Кузбасский ГАУ л/</w:t>
            </w:r>
            <w:proofErr w:type="spellStart"/>
            <w:r w:rsidRPr="00FE3395">
              <w:rPr>
                <w:rFonts w:ascii="Times New Roman" w:hAnsi="Times New Roman"/>
                <w:sz w:val="21"/>
                <w:szCs w:val="21"/>
              </w:rPr>
              <w:t>сч</w:t>
            </w:r>
            <w:proofErr w:type="spellEnd"/>
            <w:r w:rsidRPr="00FE3395">
              <w:rPr>
                <w:rFonts w:ascii="Times New Roman" w:hAnsi="Times New Roman"/>
                <w:sz w:val="21"/>
                <w:szCs w:val="21"/>
              </w:rPr>
              <w:t>. 20396Х20640)</w:t>
            </w:r>
          </w:p>
          <w:p w14:paraId="747183AE" w14:textId="77777777" w:rsidR="003E35FF" w:rsidRPr="00FE3395" w:rsidRDefault="003E35FF" w:rsidP="0057331A">
            <w:pPr>
              <w:spacing w:after="0" w:line="240" w:lineRule="auto"/>
              <w:rPr>
                <w:rFonts w:ascii="Times New Roman" w:hAnsi="Times New Roman"/>
                <w:sz w:val="21"/>
                <w:szCs w:val="21"/>
              </w:rPr>
            </w:pPr>
            <w:r w:rsidRPr="00FE3395">
              <w:rPr>
                <w:rFonts w:ascii="Times New Roman" w:hAnsi="Times New Roman"/>
                <w:sz w:val="21"/>
                <w:szCs w:val="21"/>
              </w:rPr>
              <w:t>р/</w:t>
            </w:r>
            <w:proofErr w:type="spellStart"/>
            <w:r w:rsidRPr="00FE3395">
              <w:rPr>
                <w:rFonts w:ascii="Times New Roman" w:hAnsi="Times New Roman"/>
                <w:sz w:val="21"/>
                <w:szCs w:val="21"/>
              </w:rPr>
              <w:t>сч</w:t>
            </w:r>
            <w:proofErr w:type="spellEnd"/>
            <w:r w:rsidRPr="00FE3395">
              <w:rPr>
                <w:rFonts w:ascii="Times New Roman" w:hAnsi="Times New Roman"/>
                <w:sz w:val="21"/>
                <w:szCs w:val="21"/>
              </w:rPr>
              <w:t>. 03214643000000015106</w:t>
            </w:r>
          </w:p>
          <w:p w14:paraId="41D5900A" w14:textId="77777777" w:rsidR="003E35FF" w:rsidRPr="00FE3395" w:rsidRDefault="003E35FF" w:rsidP="0057331A">
            <w:pPr>
              <w:spacing w:after="0" w:line="240" w:lineRule="auto"/>
              <w:rPr>
                <w:rFonts w:ascii="Times New Roman" w:hAnsi="Times New Roman"/>
                <w:sz w:val="21"/>
                <w:szCs w:val="21"/>
              </w:rPr>
            </w:pPr>
            <w:r w:rsidRPr="00FE3395">
              <w:rPr>
                <w:rFonts w:ascii="Times New Roman" w:hAnsi="Times New Roman"/>
                <w:sz w:val="21"/>
                <w:szCs w:val="21"/>
              </w:rPr>
              <w:t xml:space="preserve">ОКЦ №1 </w:t>
            </w:r>
            <w:proofErr w:type="spellStart"/>
            <w:r w:rsidRPr="00FE3395">
              <w:rPr>
                <w:rFonts w:ascii="Times New Roman" w:hAnsi="Times New Roman"/>
                <w:sz w:val="21"/>
                <w:szCs w:val="21"/>
              </w:rPr>
              <w:t>СибГУ</w:t>
            </w:r>
            <w:proofErr w:type="spellEnd"/>
            <w:r w:rsidRPr="00FE3395">
              <w:rPr>
                <w:rFonts w:ascii="Times New Roman" w:hAnsi="Times New Roman"/>
                <w:sz w:val="21"/>
                <w:szCs w:val="21"/>
              </w:rPr>
              <w:t xml:space="preserve"> Банка России //УФК по Новосибирской области, г.</w:t>
            </w:r>
            <w:r>
              <w:rPr>
                <w:rFonts w:ascii="Times New Roman" w:hAnsi="Times New Roman"/>
                <w:sz w:val="21"/>
                <w:szCs w:val="21"/>
              </w:rPr>
              <w:t xml:space="preserve"> </w:t>
            </w:r>
            <w:r w:rsidRPr="00FE3395">
              <w:rPr>
                <w:rFonts w:ascii="Times New Roman" w:hAnsi="Times New Roman"/>
                <w:sz w:val="21"/>
                <w:szCs w:val="21"/>
              </w:rPr>
              <w:t>Новосибирск</w:t>
            </w:r>
          </w:p>
          <w:p w14:paraId="3903A3C7" w14:textId="77777777" w:rsidR="003E35FF" w:rsidRPr="00FE3395" w:rsidRDefault="003E35FF" w:rsidP="0057331A">
            <w:pPr>
              <w:spacing w:after="0" w:line="240" w:lineRule="auto"/>
              <w:rPr>
                <w:rFonts w:ascii="Times New Roman" w:hAnsi="Times New Roman"/>
                <w:sz w:val="21"/>
                <w:szCs w:val="21"/>
              </w:rPr>
            </w:pPr>
            <w:r w:rsidRPr="00FE3395">
              <w:rPr>
                <w:rFonts w:ascii="Times New Roman" w:hAnsi="Times New Roman"/>
                <w:sz w:val="21"/>
                <w:szCs w:val="21"/>
              </w:rPr>
              <w:t>к/</w:t>
            </w:r>
            <w:proofErr w:type="spellStart"/>
            <w:r w:rsidRPr="00FE3395">
              <w:rPr>
                <w:rFonts w:ascii="Times New Roman" w:hAnsi="Times New Roman"/>
                <w:sz w:val="21"/>
                <w:szCs w:val="21"/>
              </w:rPr>
              <w:t>сч</w:t>
            </w:r>
            <w:proofErr w:type="spellEnd"/>
            <w:r w:rsidRPr="00FE3395">
              <w:rPr>
                <w:rFonts w:ascii="Times New Roman" w:hAnsi="Times New Roman"/>
                <w:sz w:val="21"/>
                <w:szCs w:val="21"/>
              </w:rPr>
              <w:t>. 40102810445370000043</w:t>
            </w:r>
          </w:p>
          <w:p w14:paraId="5BAEE275" w14:textId="77777777" w:rsidR="003E35FF" w:rsidRPr="00FE3395" w:rsidRDefault="003E35FF" w:rsidP="0057331A">
            <w:pPr>
              <w:spacing w:after="0" w:line="240" w:lineRule="auto"/>
              <w:rPr>
                <w:rFonts w:ascii="Times New Roman" w:hAnsi="Times New Roman"/>
                <w:sz w:val="21"/>
                <w:szCs w:val="21"/>
              </w:rPr>
            </w:pPr>
            <w:r w:rsidRPr="00FE3395">
              <w:rPr>
                <w:rFonts w:ascii="Times New Roman" w:hAnsi="Times New Roman"/>
                <w:sz w:val="21"/>
                <w:szCs w:val="21"/>
              </w:rPr>
              <w:t>БИК 015004950 ОКПО 26647331 ОКТО 32701000</w:t>
            </w:r>
          </w:p>
          <w:p w14:paraId="5F328230" w14:textId="77777777" w:rsidR="003E35FF" w:rsidRPr="00FE3395" w:rsidRDefault="003E35FF" w:rsidP="0057331A">
            <w:pPr>
              <w:spacing w:after="0" w:line="240" w:lineRule="auto"/>
              <w:rPr>
                <w:rFonts w:ascii="Times New Roman" w:hAnsi="Times New Roman"/>
                <w:sz w:val="21"/>
                <w:szCs w:val="21"/>
              </w:rPr>
            </w:pPr>
            <w:r w:rsidRPr="00FE3395">
              <w:rPr>
                <w:rFonts w:ascii="Times New Roman" w:hAnsi="Times New Roman"/>
                <w:sz w:val="21"/>
                <w:szCs w:val="21"/>
              </w:rPr>
              <w:t>тел. 8 (3842) 73-40-71</w:t>
            </w:r>
          </w:p>
          <w:p w14:paraId="2FB9438E" w14:textId="77777777" w:rsidR="003E35FF" w:rsidRPr="005B65D5" w:rsidRDefault="003E35FF" w:rsidP="0057331A">
            <w:pPr>
              <w:spacing w:after="0" w:line="240" w:lineRule="auto"/>
              <w:rPr>
                <w:rFonts w:ascii="Times New Roman" w:hAnsi="Times New Roman"/>
                <w:sz w:val="21"/>
                <w:szCs w:val="21"/>
              </w:rPr>
            </w:pPr>
            <w:r w:rsidRPr="00FE3395">
              <w:rPr>
                <w:rFonts w:ascii="Times New Roman" w:hAnsi="Times New Roman"/>
                <w:sz w:val="21"/>
                <w:szCs w:val="21"/>
              </w:rPr>
              <w:t>эл. почта: zakupki.gshi@yandex.ru</w:t>
            </w:r>
          </w:p>
        </w:tc>
        <w:tc>
          <w:tcPr>
            <w:tcW w:w="4536" w:type="dxa"/>
          </w:tcPr>
          <w:p w14:paraId="71616970" w14:textId="77777777" w:rsidR="003E35FF" w:rsidRPr="005B65D5" w:rsidRDefault="003E35FF" w:rsidP="0057331A">
            <w:pPr>
              <w:spacing w:after="0" w:line="240" w:lineRule="auto"/>
              <w:rPr>
                <w:rFonts w:ascii="Times New Roman" w:hAnsi="Times New Roman"/>
                <w:sz w:val="21"/>
                <w:szCs w:val="21"/>
                <w:lang w:eastAsia="ru-RU"/>
              </w:rPr>
            </w:pPr>
          </w:p>
        </w:tc>
      </w:tr>
      <w:tr w:rsidR="003E35FF" w:rsidRPr="005B65D5" w14:paraId="416C886E" w14:textId="77777777" w:rsidTr="0057331A">
        <w:trPr>
          <w:trHeight w:val="96"/>
        </w:trPr>
        <w:tc>
          <w:tcPr>
            <w:tcW w:w="5240" w:type="dxa"/>
          </w:tcPr>
          <w:p w14:paraId="2494D97A" w14:textId="77777777" w:rsidR="003E35FF" w:rsidRPr="005B65D5" w:rsidRDefault="003E35FF" w:rsidP="0057331A">
            <w:pPr>
              <w:spacing w:after="0" w:line="240" w:lineRule="auto"/>
              <w:rPr>
                <w:rFonts w:ascii="Times New Roman" w:hAnsi="Times New Roman"/>
                <w:sz w:val="21"/>
                <w:szCs w:val="21"/>
              </w:rPr>
            </w:pPr>
            <w:r w:rsidRPr="005B65D5">
              <w:rPr>
                <w:rFonts w:ascii="Times New Roman" w:hAnsi="Times New Roman"/>
                <w:sz w:val="21"/>
                <w:szCs w:val="21"/>
              </w:rPr>
              <w:t xml:space="preserve">Врио ректора </w:t>
            </w:r>
          </w:p>
          <w:p w14:paraId="7D67D4EA" w14:textId="77777777" w:rsidR="003E35FF" w:rsidRPr="005B65D5" w:rsidRDefault="003E35FF" w:rsidP="0057331A">
            <w:pPr>
              <w:spacing w:after="0" w:line="240" w:lineRule="auto"/>
              <w:jc w:val="center"/>
              <w:rPr>
                <w:rFonts w:ascii="Times New Roman" w:hAnsi="Times New Roman"/>
                <w:sz w:val="21"/>
                <w:szCs w:val="21"/>
              </w:rPr>
            </w:pPr>
          </w:p>
          <w:p w14:paraId="13600CAC" w14:textId="77777777" w:rsidR="003E35FF" w:rsidRPr="005B65D5" w:rsidRDefault="003E35FF" w:rsidP="0057331A">
            <w:pPr>
              <w:spacing w:after="0" w:line="240" w:lineRule="auto"/>
              <w:rPr>
                <w:rFonts w:ascii="Times New Roman" w:hAnsi="Times New Roman"/>
                <w:sz w:val="21"/>
                <w:szCs w:val="21"/>
              </w:rPr>
            </w:pPr>
            <w:r w:rsidRPr="005B65D5">
              <w:rPr>
                <w:rFonts w:ascii="Times New Roman" w:hAnsi="Times New Roman"/>
                <w:sz w:val="21"/>
                <w:szCs w:val="21"/>
              </w:rPr>
              <w:t>_____________</w:t>
            </w:r>
            <w:r>
              <w:rPr>
                <w:rFonts w:ascii="Times New Roman" w:hAnsi="Times New Roman"/>
                <w:sz w:val="21"/>
                <w:szCs w:val="21"/>
              </w:rPr>
              <w:t>____</w:t>
            </w:r>
            <w:r w:rsidRPr="005B65D5">
              <w:rPr>
                <w:rFonts w:ascii="Times New Roman" w:hAnsi="Times New Roman"/>
                <w:sz w:val="21"/>
                <w:szCs w:val="21"/>
              </w:rPr>
              <w:t xml:space="preserve">____/ И.Г. </w:t>
            </w:r>
            <w:proofErr w:type="spellStart"/>
            <w:r w:rsidRPr="005B65D5">
              <w:rPr>
                <w:rFonts w:ascii="Times New Roman" w:hAnsi="Times New Roman"/>
                <w:sz w:val="21"/>
                <w:szCs w:val="21"/>
              </w:rPr>
              <w:t>Кулинчик</w:t>
            </w:r>
            <w:proofErr w:type="spellEnd"/>
            <w:r w:rsidRPr="005B65D5">
              <w:rPr>
                <w:rFonts w:ascii="Times New Roman" w:hAnsi="Times New Roman"/>
                <w:sz w:val="21"/>
                <w:szCs w:val="21"/>
              </w:rPr>
              <w:t>/</w:t>
            </w:r>
          </w:p>
          <w:p w14:paraId="66D2D91B" w14:textId="77777777" w:rsidR="003E35FF" w:rsidRPr="005B65D5" w:rsidRDefault="003E35FF" w:rsidP="0057331A">
            <w:pPr>
              <w:spacing w:after="0" w:line="240" w:lineRule="auto"/>
              <w:rPr>
                <w:rFonts w:ascii="Times New Roman" w:hAnsi="Times New Roman"/>
                <w:sz w:val="21"/>
                <w:szCs w:val="21"/>
              </w:rPr>
            </w:pPr>
            <w:r w:rsidRPr="005B65D5">
              <w:rPr>
                <w:rFonts w:ascii="Times New Roman" w:hAnsi="Times New Roman"/>
                <w:sz w:val="21"/>
                <w:szCs w:val="21"/>
              </w:rPr>
              <w:t>М.П</w:t>
            </w:r>
            <w:r w:rsidRPr="005B65D5">
              <w:rPr>
                <w:rFonts w:ascii="Times New Roman" w:hAnsi="Times New Roman"/>
                <w:b/>
                <w:bCs/>
                <w:sz w:val="21"/>
                <w:szCs w:val="21"/>
              </w:rPr>
              <w:t xml:space="preserve">                                       </w:t>
            </w:r>
          </w:p>
        </w:tc>
        <w:tc>
          <w:tcPr>
            <w:tcW w:w="4536" w:type="dxa"/>
          </w:tcPr>
          <w:p w14:paraId="41DFCA9C" w14:textId="77777777" w:rsidR="003E35FF" w:rsidRPr="005B65D5" w:rsidRDefault="003E35FF" w:rsidP="0057331A">
            <w:pPr>
              <w:spacing w:after="0" w:line="240" w:lineRule="auto"/>
              <w:rPr>
                <w:rFonts w:ascii="Times New Roman" w:hAnsi="Times New Roman"/>
                <w:sz w:val="21"/>
                <w:szCs w:val="21"/>
                <w:lang w:eastAsia="ru-RU"/>
              </w:rPr>
            </w:pPr>
          </w:p>
        </w:tc>
      </w:tr>
    </w:tbl>
    <w:p w14:paraId="7BBAC1EB" w14:textId="77777777" w:rsidR="003E35FF" w:rsidRDefault="003E35FF">
      <w:pPr>
        <w:tabs>
          <w:tab w:val="left" w:pos="702"/>
          <w:tab w:val="left" w:pos="936"/>
        </w:tabs>
        <w:spacing w:after="0" w:line="240" w:lineRule="auto"/>
        <w:ind w:firstLine="709"/>
        <w:contextualSpacing/>
        <w:jc w:val="center"/>
        <w:rPr>
          <w:rFonts w:ascii="Times New Roman" w:eastAsia="Times New Roman" w:hAnsi="Times New Roman"/>
          <w:b/>
          <w:snapToGrid w:val="0"/>
          <w:sz w:val="18"/>
          <w:szCs w:val="18"/>
          <w:lang w:eastAsia="ru-RU"/>
        </w:rPr>
      </w:pPr>
    </w:p>
    <w:p w14:paraId="46AE4C08" w14:textId="77777777" w:rsidR="00100227" w:rsidRDefault="00100227" w:rsidP="003772FA">
      <w:pPr>
        <w:spacing w:after="0" w:line="240" w:lineRule="auto"/>
        <w:rPr>
          <w:rFonts w:ascii="Times New Roman" w:eastAsia="Times New Roman" w:hAnsi="Times New Roman"/>
          <w:b/>
          <w:sz w:val="24"/>
          <w:szCs w:val="24"/>
          <w:lang w:eastAsia="ru-RU"/>
        </w:rPr>
      </w:pPr>
      <w:bookmarkStart w:id="0" w:name="_Toc215376125"/>
    </w:p>
    <w:p w14:paraId="27A7ABE5" w14:textId="77777777" w:rsidR="003772FA" w:rsidRDefault="003772FA" w:rsidP="003772FA">
      <w:pPr>
        <w:spacing w:after="0" w:line="240" w:lineRule="auto"/>
        <w:rPr>
          <w:rFonts w:ascii="Times New Roman" w:eastAsia="Times New Roman" w:hAnsi="Times New Roman"/>
          <w:b/>
          <w:sz w:val="24"/>
          <w:szCs w:val="24"/>
          <w:lang w:eastAsia="ru-RU"/>
        </w:rPr>
      </w:pPr>
    </w:p>
    <w:p w14:paraId="667A33A0" w14:textId="77777777" w:rsidR="003772FA" w:rsidRDefault="003772FA" w:rsidP="003772FA">
      <w:pPr>
        <w:spacing w:after="0" w:line="240" w:lineRule="auto"/>
        <w:rPr>
          <w:rFonts w:ascii="Times New Roman" w:eastAsia="Times New Roman" w:hAnsi="Times New Roman"/>
          <w:b/>
          <w:sz w:val="24"/>
          <w:szCs w:val="24"/>
          <w:lang w:eastAsia="ru-RU"/>
        </w:rPr>
      </w:pPr>
    </w:p>
    <w:p w14:paraId="791B6D3E" w14:textId="77777777" w:rsidR="003E35FF" w:rsidRDefault="003E35FF">
      <w:pPr>
        <w:spacing w:after="0" w:line="240" w:lineRule="auto"/>
        <w:jc w:val="right"/>
        <w:rPr>
          <w:rFonts w:ascii="Times New Roman" w:eastAsia="Times New Roman" w:hAnsi="Times New Roman"/>
          <w:b/>
          <w:sz w:val="24"/>
          <w:szCs w:val="24"/>
          <w:lang w:eastAsia="ru-RU"/>
        </w:rPr>
      </w:pPr>
    </w:p>
    <w:p w14:paraId="2C3AE7D9" w14:textId="77777777" w:rsidR="003E35FF" w:rsidRDefault="003E35FF">
      <w:pPr>
        <w:spacing w:after="0" w:line="240" w:lineRule="auto"/>
        <w:jc w:val="right"/>
        <w:rPr>
          <w:rFonts w:ascii="Times New Roman" w:eastAsia="Times New Roman" w:hAnsi="Times New Roman"/>
          <w:b/>
          <w:sz w:val="24"/>
          <w:szCs w:val="24"/>
          <w:lang w:eastAsia="ru-RU"/>
        </w:rPr>
      </w:pPr>
    </w:p>
    <w:p w14:paraId="6ADD4147" w14:textId="77777777" w:rsidR="003E35FF" w:rsidRDefault="003E35FF">
      <w:pPr>
        <w:spacing w:after="0" w:line="240" w:lineRule="auto"/>
        <w:jc w:val="right"/>
        <w:rPr>
          <w:rFonts w:ascii="Times New Roman" w:eastAsia="Times New Roman" w:hAnsi="Times New Roman"/>
          <w:b/>
          <w:sz w:val="24"/>
          <w:szCs w:val="24"/>
          <w:lang w:eastAsia="ru-RU"/>
        </w:rPr>
      </w:pPr>
    </w:p>
    <w:p w14:paraId="451E2BA4" w14:textId="77777777" w:rsidR="003E35FF" w:rsidRDefault="003E35FF">
      <w:pPr>
        <w:spacing w:after="0" w:line="240" w:lineRule="auto"/>
        <w:jc w:val="right"/>
        <w:rPr>
          <w:rFonts w:ascii="Times New Roman" w:eastAsia="Times New Roman" w:hAnsi="Times New Roman"/>
          <w:b/>
          <w:sz w:val="24"/>
          <w:szCs w:val="24"/>
          <w:lang w:eastAsia="ru-RU"/>
        </w:rPr>
      </w:pPr>
    </w:p>
    <w:p w14:paraId="317D0D51" w14:textId="77777777" w:rsidR="003E35FF" w:rsidRDefault="003E35FF">
      <w:pPr>
        <w:spacing w:after="0" w:line="240" w:lineRule="auto"/>
        <w:jc w:val="right"/>
        <w:rPr>
          <w:rFonts w:ascii="Times New Roman" w:eastAsia="Times New Roman" w:hAnsi="Times New Roman"/>
          <w:b/>
          <w:sz w:val="24"/>
          <w:szCs w:val="24"/>
          <w:lang w:eastAsia="ru-RU"/>
        </w:rPr>
      </w:pPr>
    </w:p>
    <w:p w14:paraId="2574B4FE" w14:textId="77777777" w:rsidR="003E35FF" w:rsidRDefault="003E35FF">
      <w:pPr>
        <w:spacing w:after="0" w:line="240" w:lineRule="auto"/>
        <w:jc w:val="right"/>
        <w:rPr>
          <w:rFonts w:ascii="Times New Roman" w:eastAsia="Times New Roman" w:hAnsi="Times New Roman"/>
          <w:b/>
          <w:sz w:val="24"/>
          <w:szCs w:val="24"/>
          <w:lang w:eastAsia="ru-RU"/>
        </w:rPr>
      </w:pPr>
    </w:p>
    <w:p w14:paraId="09504294" w14:textId="77777777" w:rsidR="00100227" w:rsidRDefault="00100227">
      <w:pPr>
        <w:spacing w:after="0" w:line="240" w:lineRule="auto"/>
        <w:jc w:val="right"/>
        <w:rPr>
          <w:rFonts w:ascii="Times New Roman" w:eastAsia="Times New Roman" w:hAnsi="Times New Roman"/>
          <w:b/>
          <w:sz w:val="24"/>
          <w:szCs w:val="24"/>
          <w:lang w:eastAsia="ru-RU"/>
        </w:rPr>
      </w:pPr>
    </w:p>
    <w:p w14:paraId="6716D41F" w14:textId="7B2E6D0D" w:rsidR="00100227" w:rsidRDefault="00100227">
      <w:pPr>
        <w:spacing w:after="0" w:line="240" w:lineRule="auto"/>
        <w:jc w:val="right"/>
        <w:rPr>
          <w:rFonts w:ascii="Times New Roman" w:eastAsia="Times New Roman" w:hAnsi="Times New Roman"/>
          <w:b/>
          <w:sz w:val="24"/>
          <w:szCs w:val="24"/>
          <w:lang w:eastAsia="ru-RU"/>
        </w:rPr>
      </w:pPr>
    </w:p>
    <w:p w14:paraId="3F1A77BB" w14:textId="757027A8" w:rsidR="00D213D3" w:rsidRDefault="00D213D3">
      <w:pPr>
        <w:spacing w:after="0" w:line="240" w:lineRule="auto"/>
        <w:jc w:val="right"/>
        <w:rPr>
          <w:rFonts w:ascii="Times New Roman" w:eastAsia="Times New Roman" w:hAnsi="Times New Roman"/>
          <w:b/>
          <w:sz w:val="24"/>
          <w:szCs w:val="24"/>
          <w:lang w:eastAsia="ru-RU"/>
        </w:rPr>
      </w:pPr>
    </w:p>
    <w:p w14:paraId="6AAE595B" w14:textId="77777777" w:rsidR="00D213D3" w:rsidRDefault="00D213D3">
      <w:pPr>
        <w:spacing w:after="0" w:line="240" w:lineRule="auto"/>
        <w:jc w:val="right"/>
        <w:rPr>
          <w:rFonts w:ascii="Times New Roman" w:eastAsia="Times New Roman" w:hAnsi="Times New Roman"/>
          <w:b/>
          <w:sz w:val="24"/>
          <w:szCs w:val="24"/>
          <w:lang w:eastAsia="ru-RU"/>
        </w:rPr>
      </w:pPr>
    </w:p>
    <w:p w14:paraId="71D4977B" w14:textId="77777777" w:rsidR="00100227" w:rsidRDefault="00100227">
      <w:pPr>
        <w:spacing w:after="0" w:line="240" w:lineRule="auto"/>
        <w:jc w:val="right"/>
        <w:rPr>
          <w:rFonts w:ascii="Times New Roman" w:eastAsia="Times New Roman" w:hAnsi="Times New Roman"/>
          <w:b/>
          <w:sz w:val="24"/>
          <w:szCs w:val="24"/>
          <w:lang w:eastAsia="ru-RU"/>
        </w:rPr>
      </w:pPr>
    </w:p>
    <w:p w14:paraId="03C42AF2" w14:textId="77777777" w:rsidR="00100227" w:rsidRDefault="00100227">
      <w:pPr>
        <w:spacing w:after="0" w:line="240" w:lineRule="auto"/>
        <w:jc w:val="right"/>
        <w:rPr>
          <w:rFonts w:ascii="Times New Roman" w:eastAsia="Times New Roman" w:hAnsi="Times New Roman"/>
          <w:b/>
          <w:sz w:val="24"/>
          <w:szCs w:val="24"/>
          <w:lang w:eastAsia="ru-RU"/>
        </w:rPr>
      </w:pPr>
    </w:p>
    <w:p w14:paraId="17B030B3" w14:textId="77777777" w:rsidR="003E35FF" w:rsidRPr="003E35FF" w:rsidRDefault="00100227" w:rsidP="003E35FF">
      <w:pPr>
        <w:spacing w:after="0" w:line="240" w:lineRule="auto"/>
        <w:jc w:val="right"/>
        <w:rPr>
          <w:rFonts w:ascii="Times New Roman" w:eastAsia="Times New Roman" w:hAnsi="Times New Roman"/>
          <w:b/>
          <w:lang w:eastAsia="ru-RU"/>
        </w:rPr>
      </w:pPr>
      <w:r w:rsidRPr="003E35FF">
        <w:rPr>
          <w:rFonts w:ascii="Times New Roman" w:eastAsia="Times New Roman" w:hAnsi="Times New Roman"/>
          <w:b/>
          <w:lang w:eastAsia="ru-RU"/>
        </w:rPr>
        <w:t>Приложение № 1</w:t>
      </w:r>
      <w:bookmarkStart w:id="1" w:name="_Toc215376123"/>
    </w:p>
    <w:p w14:paraId="5D491200" w14:textId="77777777" w:rsidR="003E35FF" w:rsidRPr="003E35FF" w:rsidRDefault="00100227" w:rsidP="003E35FF">
      <w:pPr>
        <w:spacing w:after="0" w:line="240" w:lineRule="auto"/>
        <w:jc w:val="right"/>
        <w:rPr>
          <w:rFonts w:ascii="Times New Roman" w:eastAsia="Times New Roman" w:hAnsi="Times New Roman"/>
          <w:b/>
          <w:lang w:eastAsia="ru-RU"/>
        </w:rPr>
      </w:pPr>
      <w:r w:rsidRPr="003E35FF">
        <w:rPr>
          <w:rFonts w:ascii="Times New Roman" w:eastAsia="Times New Roman" w:hAnsi="Times New Roman"/>
          <w:b/>
          <w:lang w:eastAsia="ru-RU"/>
        </w:rPr>
        <w:t>к контракту</w:t>
      </w:r>
      <w:bookmarkStart w:id="2" w:name="_Toc215376124"/>
      <w:bookmarkEnd w:id="1"/>
    </w:p>
    <w:p w14:paraId="57447512" w14:textId="77777777" w:rsidR="00100227" w:rsidRPr="003E35FF" w:rsidRDefault="00100227" w:rsidP="003E35FF">
      <w:pPr>
        <w:spacing w:after="0" w:line="240" w:lineRule="auto"/>
        <w:jc w:val="right"/>
        <w:rPr>
          <w:rFonts w:ascii="Times New Roman" w:eastAsia="Times New Roman" w:hAnsi="Times New Roman"/>
          <w:b/>
          <w:lang w:eastAsia="ru-RU"/>
        </w:rPr>
      </w:pPr>
      <w:r w:rsidRPr="003E35FF">
        <w:rPr>
          <w:rFonts w:ascii="Times New Roman" w:eastAsia="Times New Roman" w:hAnsi="Times New Roman"/>
          <w:b/>
          <w:lang w:eastAsia="ru-RU"/>
        </w:rPr>
        <w:t>от «</w:t>
      </w:r>
      <w:r w:rsidR="00EC1CC3" w:rsidRPr="003E35FF">
        <w:rPr>
          <w:rFonts w:ascii="Times New Roman" w:eastAsia="Times New Roman" w:hAnsi="Times New Roman"/>
          <w:b/>
          <w:lang w:eastAsia="ru-RU"/>
        </w:rPr>
        <w:t>__</w:t>
      </w:r>
      <w:r w:rsidRPr="003E35FF">
        <w:rPr>
          <w:rFonts w:ascii="Times New Roman" w:eastAsia="Times New Roman" w:hAnsi="Times New Roman"/>
          <w:b/>
          <w:lang w:eastAsia="ru-RU"/>
        </w:rPr>
        <w:t xml:space="preserve">» </w:t>
      </w:r>
      <w:r w:rsidR="00EC1CC3" w:rsidRPr="003E35FF">
        <w:rPr>
          <w:rFonts w:ascii="Times New Roman" w:eastAsia="Times New Roman" w:hAnsi="Times New Roman"/>
          <w:b/>
          <w:lang w:eastAsia="ru-RU"/>
        </w:rPr>
        <w:t>____________</w:t>
      </w:r>
      <w:r w:rsidRPr="003E35FF">
        <w:rPr>
          <w:rFonts w:ascii="Times New Roman" w:eastAsia="Times New Roman" w:hAnsi="Times New Roman"/>
          <w:b/>
          <w:lang w:eastAsia="ru-RU"/>
        </w:rPr>
        <w:t xml:space="preserve"> 2025 г.</w:t>
      </w:r>
      <w:bookmarkEnd w:id="2"/>
    </w:p>
    <w:p w14:paraId="784C2307" w14:textId="77777777" w:rsidR="00100227" w:rsidRPr="003E35FF" w:rsidRDefault="00100227">
      <w:pPr>
        <w:spacing w:after="0" w:line="240" w:lineRule="auto"/>
        <w:ind w:firstLine="709"/>
        <w:jc w:val="right"/>
        <w:rPr>
          <w:rFonts w:ascii="Times New Roman" w:eastAsia="Times New Roman" w:hAnsi="Times New Roman"/>
          <w:lang w:eastAsia="ru-RU"/>
        </w:rPr>
      </w:pPr>
    </w:p>
    <w:bookmarkEnd w:id="0"/>
    <w:p w14:paraId="1BE8CE8A" w14:textId="77777777" w:rsidR="00100227" w:rsidRPr="003E35FF" w:rsidRDefault="003E35FF" w:rsidP="003E35FF">
      <w:pPr>
        <w:spacing w:after="0" w:line="240" w:lineRule="auto"/>
        <w:jc w:val="center"/>
        <w:rPr>
          <w:rFonts w:ascii="Times New Roman" w:eastAsia="Times New Roman" w:hAnsi="Times New Roman"/>
          <w:b/>
          <w:lang w:eastAsia="ru-RU"/>
        </w:rPr>
      </w:pPr>
      <w:r w:rsidRPr="003E35FF">
        <w:rPr>
          <w:rFonts w:ascii="Times New Roman" w:eastAsia="Times New Roman" w:hAnsi="Times New Roman"/>
          <w:b/>
          <w:lang w:eastAsia="ru-RU"/>
        </w:rPr>
        <w:t>Спецификация</w:t>
      </w:r>
    </w:p>
    <w:p w14:paraId="4D483583" w14:textId="77777777" w:rsidR="003E35FF" w:rsidRDefault="003E35FF" w:rsidP="003E35FF">
      <w:pPr>
        <w:spacing w:after="0" w:line="240" w:lineRule="auto"/>
        <w:jc w:val="center"/>
        <w:rPr>
          <w:rFonts w:ascii="Times New Roman" w:eastAsia="Times New Roman" w:hAnsi="Times New Roman"/>
          <w:b/>
          <w:sz w:val="18"/>
          <w:szCs w:val="18"/>
          <w:lang w:eastAsia="ru-RU"/>
        </w:rPr>
      </w:pPr>
    </w:p>
    <w:p w14:paraId="6639B0F6" w14:textId="77777777" w:rsidR="003772FA" w:rsidRDefault="003772FA" w:rsidP="003E35FF">
      <w:pPr>
        <w:spacing w:after="0" w:line="240" w:lineRule="auto"/>
        <w:jc w:val="center"/>
        <w:rPr>
          <w:rFonts w:ascii="Times New Roman" w:eastAsia="Times New Roman" w:hAnsi="Times New Roman"/>
          <w:b/>
          <w:sz w:val="18"/>
          <w:szCs w:val="18"/>
          <w:lang w:eastAsia="ru-RU"/>
        </w:rPr>
      </w:pPr>
    </w:p>
    <w:tbl>
      <w:tblPr>
        <w:tblW w:w="935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
        <w:gridCol w:w="5901"/>
        <w:gridCol w:w="1421"/>
        <w:gridCol w:w="1559"/>
      </w:tblGrid>
      <w:tr w:rsidR="003772FA" w:rsidRPr="005B65D5" w14:paraId="22D6324F" w14:textId="77777777" w:rsidTr="003772FA">
        <w:trPr>
          <w:trHeight w:val="69"/>
        </w:trPr>
        <w:tc>
          <w:tcPr>
            <w:tcW w:w="475" w:type="dxa"/>
            <w:vAlign w:val="center"/>
          </w:tcPr>
          <w:p w14:paraId="4E46CD6B" w14:textId="77777777" w:rsidR="003772FA" w:rsidRPr="005B65D5" w:rsidRDefault="003772FA" w:rsidP="0057331A">
            <w:pPr>
              <w:shd w:val="clear" w:color="auto" w:fill="FFFFFF"/>
              <w:spacing w:after="0" w:line="240" w:lineRule="auto"/>
              <w:ind w:right="25"/>
              <w:jc w:val="center"/>
              <w:rPr>
                <w:rFonts w:ascii="Times New Roman" w:hAnsi="Times New Roman"/>
                <w:b/>
                <w:sz w:val="21"/>
                <w:szCs w:val="21"/>
              </w:rPr>
            </w:pPr>
            <w:r w:rsidRPr="005B65D5">
              <w:rPr>
                <w:rFonts w:ascii="Times New Roman" w:hAnsi="Times New Roman"/>
                <w:b/>
                <w:sz w:val="21"/>
                <w:szCs w:val="21"/>
              </w:rPr>
              <w:t>№ п/п</w:t>
            </w:r>
          </w:p>
        </w:tc>
        <w:tc>
          <w:tcPr>
            <w:tcW w:w="5901" w:type="dxa"/>
            <w:shd w:val="clear" w:color="auto" w:fill="auto"/>
            <w:vAlign w:val="center"/>
          </w:tcPr>
          <w:p w14:paraId="0D436BF9" w14:textId="77777777" w:rsidR="003772FA" w:rsidRPr="005B65D5" w:rsidRDefault="003772FA" w:rsidP="0057331A">
            <w:pPr>
              <w:shd w:val="clear" w:color="auto" w:fill="FFFFFF"/>
              <w:spacing w:after="0" w:line="240" w:lineRule="auto"/>
              <w:rPr>
                <w:rFonts w:ascii="Times New Roman" w:hAnsi="Times New Roman"/>
                <w:b/>
                <w:sz w:val="21"/>
                <w:szCs w:val="21"/>
              </w:rPr>
            </w:pPr>
            <w:r w:rsidRPr="005B65D5">
              <w:rPr>
                <w:rFonts w:ascii="Times New Roman" w:hAnsi="Times New Roman"/>
                <w:b/>
                <w:sz w:val="21"/>
                <w:szCs w:val="21"/>
              </w:rPr>
              <w:t>Наименование товара/ОКПД 2</w:t>
            </w:r>
          </w:p>
        </w:tc>
        <w:tc>
          <w:tcPr>
            <w:tcW w:w="1421" w:type="dxa"/>
            <w:vAlign w:val="center"/>
          </w:tcPr>
          <w:p w14:paraId="6E91EAB9" w14:textId="77777777" w:rsidR="003772FA" w:rsidRPr="005B65D5" w:rsidRDefault="003772FA" w:rsidP="0057331A">
            <w:pPr>
              <w:shd w:val="clear" w:color="auto" w:fill="FFFFFF"/>
              <w:spacing w:after="0" w:line="240" w:lineRule="auto"/>
              <w:jc w:val="center"/>
              <w:rPr>
                <w:rFonts w:ascii="Times New Roman" w:hAnsi="Times New Roman"/>
                <w:b/>
                <w:sz w:val="21"/>
                <w:szCs w:val="21"/>
              </w:rPr>
            </w:pPr>
            <w:r w:rsidRPr="005B65D5">
              <w:rPr>
                <w:rFonts w:ascii="Times New Roman" w:hAnsi="Times New Roman"/>
                <w:b/>
                <w:sz w:val="21"/>
                <w:szCs w:val="21"/>
              </w:rPr>
              <w:t>Цена за единицу, руб.</w:t>
            </w:r>
          </w:p>
        </w:tc>
        <w:tc>
          <w:tcPr>
            <w:tcW w:w="1559" w:type="dxa"/>
            <w:vAlign w:val="center"/>
          </w:tcPr>
          <w:p w14:paraId="6EE6AF0B" w14:textId="77777777" w:rsidR="003772FA" w:rsidRPr="005B65D5" w:rsidRDefault="003772FA" w:rsidP="0057331A">
            <w:pPr>
              <w:shd w:val="clear" w:color="auto" w:fill="FFFFFF"/>
              <w:spacing w:after="0" w:line="240" w:lineRule="auto"/>
              <w:ind w:left="97" w:right="104"/>
              <w:jc w:val="center"/>
              <w:rPr>
                <w:rFonts w:ascii="Times New Roman" w:hAnsi="Times New Roman"/>
                <w:b/>
                <w:sz w:val="21"/>
                <w:szCs w:val="21"/>
              </w:rPr>
            </w:pPr>
            <w:r w:rsidRPr="005B65D5">
              <w:rPr>
                <w:rFonts w:ascii="Times New Roman" w:hAnsi="Times New Roman"/>
                <w:b/>
                <w:sz w:val="21"/>
                <w:szCs w:val="21"/>
              </w:rPr>
              <w:t>Сумма итого, руб.</w:t>
            </w:r>
          </w:p>
        </w:tc>
      </w:tr>
      <w:tr w:rsidR="00D213D3" w:rsidRPr="005B65D5" w14:paraId="453B2932" w14:textId="77777777" w:rsidTr="003772FA">
        <w:trPr>
          <w:trHeight w:val="30"/>
        </w:trPr>
        <w:tc>
          <w:tcPr>
            <w:tcW w:w="475" w:type="dxa"/>
            <w:vAlign w:val="center"/>
          </w:tcPr>
          <w:p w14:paraId="0E54B72D" w14:textId="77777777" w:rsidR="00D213D3" w:rsidRPr="005B65D5" w:rsidRDefault="00D213D3" w:rsidP="00D213D3">
            <w:pPr>
              <w:widowControl w:val="0"/>
              <w:numPr>
                <w:ilvl w:val="0"/>
                <w:numId w:val="1"/>
              </w:numPr>
              <w:autoSpaceDE w:val="0"/>
              <w:autoSpaceDN w:val="0"/>
              <w:adjustRightInd w:val="0"/>
              <w:spacing w:after="0" w:line="240" w:lineRule="auto"/>
              <w:ind w:left="-12" w:right="-504" w:hanging="348"/>
              <w:jc w:val="center"/>
              <w:rPr>
                <w:rFonts w:ascii="Times New Roman" w:hAnsi="Times New Roman"/>
                <w:sz w:val="21"/>
                <w:szCs w:val="21"/>
              </w:rPr>
            </w:pPr>
          </w:p>
        </w:tc>
        <w:tc>
          <w:tcPr>
            <w:tcW w:w="5901" w:type="dxa"/>
            <w:shd w:val="clear" w:color="auto" w:fill="auto"/>
            <w:vAlign w:val="center"/>
          </w:tcPr>
          <w:p w14:paraId="6303EED8" w14:textId="47ED1523" w:rsidR="00D213D3" w:rsidRPr="003E35FF" w:rsidRDefault="00D213D3" w:rsidP="00D213D3">
            <w:pPr>
              <w:spacing w:after="0" w:line="240" w:lineRule="auto"/>
              <w:rPr>
                <w:rFonts w:ascii="Times New Roman" w:hAnsi="Times New Roman"/>
                <w:sz w:val="21"/>
                <w:szCs w:val="21"/>
              </w:rPr>
            </w:pPr>
            <w:r w:rsidRPr="00D213D3">
              <w:rPr>
                <w:rFonts w:ascii="Times New Roman" w:hAnsi="Times New Roman"/>
                <w:sz w:val="21"/>
                <w:szCs w:val="21"/>
              </w:rPr>
              <w:t xml:space="preserve">Технический осмотр транспортных средств категории </w:t>
            </w:r>
            <w:r>
              <w:rPr>
                <w:rFonts w:ascii="Times New Roman" w:hAnsi="Times New Roman"/>
                <w:sz w:val="21"/>
                <w:szCs w:val="21"/>
                <w:lang w:val="en-US"/>
              </w:rPr>
              <w:t>M</w:t>
            </w:r>
            <w:r w:rsidRPr="00D213D3">
              <w:rPr>
                <w:rFonts w:ascii="Times New Roman" w:hAnsi="Times New Roman"/>
                <w:sz w:val="21"/>
                <w:szCs w:val="21"/>
              </w:rPr>
              <w:t>1</w:t>
            </w:r>
          </w:p>
        </w:tc>
        <w:tc>
          <w:tcPr>
            <w:tcW w:w="1421" w:type="dxa"/>
            <w:tcBorders>
              <w:top w:val="single" w:sz="8" w:space="0" w:color="000000"/>
              <w:left w:val="single" w:sz="8" w:space="0" w:color="000000"/>
              <w:bottom w:val="single" w:sz="8" w:space="0" w:color="000000"/>
              <w:right w:val="single" w:sz="8" w:space="0" w:color="000000"/>
            </w:tcBorders>
            <w:vAlign w:val="center"/>
          </w:tcPr>
          <w:p w14:paraId="28EEC8D6" w14:textId="77777777" w:rsidR="00D213D3" w:rsidRPr="005B65D5" w:rsidRDefault="00D213D3" w:rsidP="00D213D3">
            <w:pPr>
              <w:spacing w:after="0" w:line="240" w:lineRule="auto"/>
              <w:jc w:val="center"/>
              <w:rPr>
                <w:rFonts w:ascii="Times New Roman" w:hAnsi="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vAlign w:val="center"/>
          </w:tcPr>
          <w:p w14:paraId="6B9B7096" w14:textId="77777777" w:rsidR="00D213D3" w:rsidRPr="005B65D5" w:rsidRDefault="00D213D3" w:rsidP="00D213D3">
            <w:pPr>
              <w:spacing w:after="0" w:line="240" w:lineRule="auto"/>
              <w:jc w:val="center"/>
              <w:rPr>
                <w:rFonts w:ascii="Times New Roman" w:hAnsi="Times New Roman"/>
                <w:sz w:val="21"/>
                <w:szCs w:val="21"/>
              </w:rPr>
            </w:pPr>
          </w:p>
        </w:tc>
      </w:tr>
      <w:tr w:rsidR="00D213D3" w:rsidRPr="005B65D5" w14:paraId="7E1CD108" w14:textId="77777777" w:rsidTr="003772FA">
        <w:trPr>
          <w:trHeight w:val="30"/>
        </w:trPr>
        <w:tc>
          <w:tcPr>
            <w:tcW w:w="475" w:type="dxa"/>
            <w:vAlign w:val="center"/>
          </w:tcPr>
          <w:p w14:paraId="09A84300" w14:textId="77777777" w:rsidR="00D213D3" w:rsidRPr="005B65D5" w:rsidRDefault="00D213D3" w:rsidP="00D213D3">
            <w:pPr>
              <w:widowControl w:val="0"/>
              <w:numPr>
                <w:ilvl w:val="0"/>
                <w:numId w:val="1"/>
              </w:numPr>
              <w:autoSpaceDE w:val="0"/>
              <w:autoSpaceDN w:val="0"/>
              <w:adjustRightInd w:val="0"/>
              <w:spacing w:after="0" w:line="240" w:lineRule="auto"/>
              <w:ind w:left="-12" w:right="-504" w:hanging="348"/>
              <w:jc w:val="center"/>
              <w:rPr>
                <w:rFonts w:ascii="Times New Roman" w:hAnsi="Times New Roman"/>
                <w:sz w:val="21"/>
                <w:szCs w:val="21"/>
              </w:rPr>
            </w:pPr>
          </w:p>
        </w:tc>
        <w:tc>
          <w:tcPr>
            <w:tcW w:w="5901" w:type="dxa"/>
            <w:shd w:val="clear" w:color="auto" w:fill="auto"/>
            <w:vAlign w:val="center"/>
          </w:tcPr>
          <w:p w14:paraId="171F16B1" w14:textId="6D50C610" w:rsidR="00D213D3" w:rsidRPr="003E35FF" w:rsidRDefault="00D213D3" w:rsidP="00D213D3">
            <w:pPr>
              <w:spacing w:after="0" w:line="240" w:lineRule="auto"/>
              <w:rPr>
                <w:rFonts w:ascii="Times New Roman" w:hAnsi="Times New Roman"/>
                <w:sz w:val="21"/>
                <w:szCs w:val="21"/>
              </w:rPr>
            </w:pPr>
            <w:r w:rsidRPr="00D213D3">
              <w:rPr>
                <w:rFonts w:ascii="Times New Roman" w:hAnsi="Times New Roman"/>
                <w:sz w:val="21"/>
                <w:szCs w:val="21"/>
              </w:rPr>
              <w:t xml:space="preserve">Технический осмотр транспортных средств категории </w:t>
            </w:r>
            <w:r>
              <w:rPr>
                <w:rFonts w:ascii="Times New Roman" w:hAnsi="Times New Roman"/>
                <w:sz w:val="21"/>
                <w:szCs w:val="21"/>
                <w:lang w:val="en-US"/>
              </w:rPr>
              <w:t>M</w:t>
            </w:r>
            <w:r w:rsidRPr="00D213D3">
              <w:rPr>
                <w:rFonts w:ascii="Times New Roman" w:hAnsi="Times New Roman"/>
                <w:sz w:val="21"/>
                <w:szCs w:val="21"/>
              </w:rPr>
              <w:t>2</w:t>
            </w:r>
          </w:p>
        </w:tc>
        <w:tc>
          <w:tcPr>
            <w:tcW w:w="1421" w:type="dxa"/>
            <w:tcBorders>
              <w:top w:val="single" w:sz="8" w:space="0" w:color="000000"/>
              <w:left w:val="single" w:sz="8" w:space="0" w:color="000000"/>
              <w:bottom w:val="single" w:sz="8" w:space="0" w:color="000000"/>
              <w:right w:val="single" w:sz="8" w:space="0" w:color="000000"/>
            </w:tcBorders>
            <w:vAlign w:val="center"/>
          </w:tcPr>
          <w:p w14:paraId="1EB646EA" w14:textId="77777777" w:rsidR="00D213D3" w:rsidRPr="005B65D5" w:rsidRDefault="00D213D3" w:rsidP="00D213D3">
            <w:pPr>
              <w:spacing w:after="0" w:line="240" w:lineRule="auto"/>
              <w:jc w:val="center"/>
              <w:rPr>
                <w:rFonts w:ascii="Times New Roman" w:hAnsi="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vAlign w:val="center"/>
          </w:tcPr>
          <w:p w14:paraId="51CB44D7" w14:textId="77777777" w:rsidR="00D213D3" w:rsidRPr="005B65D5" w:rsidRDefault="00D213D3" w:rsidP="00D213D3">
            <w:pPr>
              <w:spacing w:after="0" w:line="240" w:lineRule="auto"/>
              <w:jc w:val="center"/>
              <w:rPr>
                <w:rFonts w:ascii="Times New Roman" w:hAnsi="Times New Roman"/>
                <w:sz w:val="21"/>
                <w:szCs w:val="21"/>
              </w:rPr>
            </w:pPr>
          </w:p>
        </w:tc>
      </w:tr>
      <w:tr w:rsidR="00D213D3" w:rsidRPr="005B65D5" w14:paraId="1D903C9B" w14:textId="77777777" w:rsidTr="00D213D3">
        <w:trPr>
          <w:trHeight w:val="60"/>
        </w:trPr>
        <w:tc>
          <w:tcPr>
            <w:tcW w:w="475" w:type="dxa"/>
            <w:vAlign w:val="center"/>
          </w:tcPr>
          <w:p w14:paraId="328C1372" w14:textId="77777777" w:rsidR="00D213D3" w:rsidRPr="005B65D5" w:rsidRDefault="00D213D3" w:rsidP="00D213D3">
            <w:pPr>
              <w:widowControl w:val="0"/>
              <w:numPr>
                <w:ilvl w:val="0"/>
                <w:numId w:val="1"/>
              </w:numPr>
              <w:autoSpaceDE w:val="0"/>
              <w:autoSpaceDN w:val="0"/>
              <w:adjustRightInd w:val="0"/>
              <w:spacing w:after="0" w:line="240" w:lineRule="auto"/>
              <w:ind w:left="-12" w:right="-504" w:hanging="348"/>
              <w:jc w:val="center"/>
              <w:rPr>
                <w:rFonts w:ascii="Times New Roman" w:hAnsi="Times New Roman"/>
                <w:sz w:val="21"/>
                <w:szCs w:val="21"/>
              </w:rPr>
            </w:pPr>
          </w:p>
        </w:tc>
        <w:tc>
          <w:tcPr>
            <w:tcW w:w="5901" w:type="dxa"/>
            <w:shd w:val="clear" w:color="auto" w:fill="auto"/>
            <w:vAlign w:val="center"/>
          </w:tcPr>
          <w:p w14:paraId="42D2D9DA" w14:textId="4ECB58A9" w:rsidR="00D213D3" w:rsidRPr="003E35FF" w:rsidRDefault="00D213D3" w:rsidP="00D213D3">
            <w:pPr>
              <w:spacing w:after="0" w:line="240" w:lineRule="auto"/>
              <w:rPr>
                <w:rFonts w:ascii="Times New Roman" w:hAnsi="Times New Roman"/>
                <w:sz w:val="21"/>
                <w:szCs w:val="21"/>
              </w:rPr>
            </w:pPr>
            <w:r w:rsidRPr="00D213D3">
              <w:rPr>
                <w:rFonts w:ascii="Times New Roman" w:hAnsi="Times New Roman"/>
                <w:sz w:val="21"/>
                <w:szCs w:val="21"/>
              </w:rPr>
              <w:t>Технический осмотр транспортных средств категории N1</w:t>
            </w:r>
          </w:p>
        </w:tc>
        <w:tc>
          <w:tcPr>
            <w:tcW w:w="1421" w:type="dxa"/>
            <w:tcBorders>
              <w:top w:val="single" w:sz="8" w:space="0" w:color="000000"/>
              <w:left w:val="single" w:sz="8" w:space="0" w:color="000000"/>
              <w:bottom w:val="single" w:sz="8" w:space="0" w:color="000000"/>
              <w:right w:val="single" w:sz="8" w:space="0" w:color="000000"/>
            </w:tcBorders>
            <w:vAlign w:val="center"/>
          </w:tcPr>
          <w:p w14:paraId="2DFC4714" w14:textId="77777777" w:rsidR="00D213D3" w:rsidRPr="005B65D5" w:rsidRDefault="00D213D3" w:rsidP="00D213D3">
            <w:pPr>
              <w:spacing w:after="0" w:line="240" w:lineRule="auto"/>
              <w:jc w:val="center"/>
              <w:rPr>
                <w:rFonts w:ascii="Times New Roman" w:hAnsi="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vAlign w:val="center"/>
          </w:tcPr>
          <w:p w14:paraId="423F9DA9" w14:textId="77777777" w:rsidR="00D213D3" w:rsidRPr="005B65D5" w:rsidRDefault="00D213D3" w:rsidP="00D213D3">
            <w:pPr>
              <w:spacing w:after="0" w:line="240" w:lineRule="auto"/>
              <w:jc w:val="center"/>
              <w:rPr>
                <w:rFonts w:ascii="Times New Roman" w:hAnsi="Times New Roman"/>
                <w:sz w:val="21"/>
                <w:szCs w:val="21"/>
              </w:rPr>
            </w:pPr>
          </w:p>
        </w:tc>
      </w:tr>
      <w:tr w:rsidR="00D213D3" w:rsidRPr="005B65D5" w14:paraId="466E7199" w14:textId="77777777" w:rsidTr="003772FA">
        <w:trPr>
          <w:trHeight w:val="30"/>
        </w:trPr>
        <w:tc>
          <w:tcPr>
            <w:tcW w:w="475" w:type="dxa"/>
            <w:vAlign w:val="center"/>
          </w:tcPr>
          <w:p w14:paraId="4171C27A" w14:textId="77777777" w:rsidR="00D213D3" w:rsidRPr="005B65D5" w:rsidRDefault="00D213D3" w:rsidP="00D213D3">
            <w:pPr>
              <w:widowControl w:val="0"/>
              <w:numPr>
                <w:ilvl w:val="0"/>
                <w:numId w:val="1"/>
              </w:numPr>
              <w:autoSpaceDE w:val="0"/>
              <w:autoSpaceDN w:val="0"/>
              <w:adjustRightInd w:val="0"/>
              <w:spacing w:after="0" w:line="240" w:lineRule="auto"/>
              <w:ind w:left="-12" w:right="-504" w:hanging="348"/>
              <w:jc w:val="center"/>
              <w:rPr>
                <w:rFonts w:ascii="Times New Roman" w:hAnsi="Times New Roman"/>
                <w:sz w:val="21"/>
                <w:szCs w:val="21"/>
              </w:rPr>
            </w:pPr>
          </w:p>
        </w:tc>
        <w:tc>
          <w:tcPr>
            <w:tcW w:w="5901" w:type="dxa"/>
            <w:shd w:val="clear" w:color="auto" w:fill="auto"/>
            <w:vAlign w:val="center"/>
          </w:tcPr>
          <w:p w14:paraId="443E96B1" w14:textId="6A15272E" w:rsidR="00D213D3" w:rsidRPr="00D213D3" w:rsidRDefault="00D213D3" w:rsidP="00D213D3">
            <w:pPr>
              <w:spacing w:after="0" w:line="240" w:lineRule="auto"/>
              <w:rPr>
                <w:rFonts w:ascii="Times New Roman" w:hAnsi="Times New Roman"/>
                <w:sz w:val="21"/>
                <w:szCs w:val="21"/>
              </w:rPr>
            </w:pPr>
            <w:r w:rsidRPr="00D213D3">
              <w:rPr>
                <w:rFonts w:ascii="Times New Roman" w:hAnsi="Times New Roman"/>
                <w:sz w:val="21"/>
                <w:szCs w:val="21"/>
              </w:rPr>
              <w:t>Технический осмотр транспортных средств категории N</w:t>
            </w:r>
            <w:r>
              <w:rPr>
                <w:rFonts w:ascii="Times New Roman" w:hAnsi="Times New Roman"/>
                <w:sz w:val="21"/>
                <w:szCs w:val="21"/>
              </w:rPr>
              <w:t>2</w:t>
            </w:r>
          </w:p>
        </w:tc>
        <w:tc>
          <w:tcPr>
            <w:tcW w:w="1421" w:type="dxa"/>
            <w:tcBorders>
              <w:top w:val="single" w:sz="8" w:space="0" w:color="000000"/>
              <w:left w:val="single" w:sz="8" w:space="0" w:color="000000"/>
              <w:bottom w:val="single" w:sz="8" w:space="0" w:color="000000"/>
              <w:right w:val="single" w:sz="8" w:space="0" w:color="000000"/>
            </w:tcBorders>
            <w:vAlign w:val="center"/>
          </w:tcPr>
          <w:p w14:paraId="3027CC02" w14:textId="77777777" w:rsidR="00D213D3" w:rsidRPr="005B65D5" w:rsidRDefault="00D213D3" w:rsidP="00D213D3">
            <w:pPr>
              <w:spacing w:after="0" w:line="240" w:lineRule="auto"/>
              <w:jc w:val="center"/>
              <w:rPr>
                <w:rFonts w:ascii="Times New Roman" w:hAnsi="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vAlign w:val="center"/>
          </w:tcPr>
          <w:p w14:paraId="01CA3C0D" w14:textId="77777777" w:rsidR="00D213D3" w:rsidRPr="005B65D5" w:rsidRDefault="00D213D3" w:rsidP="00D213D3">
            <w:pPr>
              <w:spacing w:after="0" w:line="240" w:lineRule="auto"/>
              <w:jc w:val="center"/>
              <w:rPr>
                <w:rFonts w:ascii="Times New Roman" w:hAnsi="Times New Roman"/>
                <w:sz w:val="21"/>
                <w:szCs w:val="21"/>
              </w:rPr>
            </w:pPr>
          </w:p>
        </w:tc>
      </w:tr>
      <w:tr w:rsidR="00483B5A" w:rsidRPr="005B65D5" w14:paraId="4F9D1D2C" w14:textId="77777777" w:rsidTr="003772FA">
        <w:trPr>
          <w:trHeight w:val="30"/>
        </w:trPr>
        <w:tc>
          <w:tcPr>
            <w:tcW w:w="475" w:type="dxa"/>
            <w:vAlign w:val="center"/>
          </w:tcPr>
          <w:p w14:paraId="172C697D" w14:textId="77777777" w:rsidR="00483B5A" w:rsidRPr="005B65D5" w:rsidRDefault="00483B5A" w:rsidP="00D213D3">
            <w:pPr>
              <w:widowControl w:val="0"/>
              <w:numPr>
                <w:ilvl w:val="0"/>
                <w:numId w:val="1"/>
              </w:numPr>
              <w:autoSpaceDE w:val="0"/>
              <w:autoSpaceDN w:val="0"/>
              <w:adjustRightInd w:val="0"/>
              <w:spacing w:after="0" w:line="240" w:lineRule="auto"/>
              <w:ind w:left="-12" w:right="-504" w:hanging="348"/>
              <w:jc w:val="center"/>
              <w:rPr>
                <w:rFonts w:ascii="Times New Roman" w:hAnsi="Times New Roman"/>
                <w:sz w:val="21"/>
                <w:szCs w:val="21"/>
              </w:rPr>
            </w:pPr>
          </w:p>
        </w:tc>
        <w:tc>
          <w:tcPr>
            <w:tcW w:w="5901" w:type="dxa"/>
            <w:shd w:val="clear" w:color="auto" w:fill="auto"/>
            <w:vAlign w:val="center"/>
          </w:tcPr>
          <w:p w14:paraId="1DD7A7E5" w14:textId="59783ACB" w:rsidR="00483B5A" w:rsidRPr="00D213D3" w:rsidRDefault="00235CDC" w:rsidP="00D213D3">
            <w:pPr>
              <w:spacing w:after="0" w:line="240" w:lineRule="auto"/>
              <w:rPr>
                <w:rFonts w:ascii="Times New Roman" w:hAnsi="Times New Roman"/>
                <w:sz w:val="21"/>
                <w:szCs w:val="21"/>
              </w:rPr>
            </w:pPr>
            <w:r>
              <w:rPr>
                <w:rFonts w:ascii="Times New Roman" w:hAnsi="Times New Roman"/>
                <w:sz w:val="21"/>
                <w:szCs w:val="21"/>
              </w:rPr>
              <w:t>Г</w:t>
            </w:r>
            <w:r w:rsidRPr="00235CDC">
              <w:rPr>
                <w:rFonts w:ascii="Times New Roman" w:hAnsi="Times New Roman"/>
                <w:sz w:val="21"/>
                <w:szCs w:val="21"/>
              </w:rPr>
              <w:t>осударственн</w:t>
            </w:r>
            <w:r>
              <w:rPr>
                <w:rFonts w:ascii="Times New Roman" w:hAnsi="Times New Roman"/>
                <w:sz w:val="21"/>
                <w:szCs w:val="21"/>
              </w:rPr>
              <w:t>ая</w:t>
            </w:r>
            <w:r w:rsidRPr="00235CDC">
              <w:rPr>
                <w:rFonts w:ascii="Times New Roman" w:hAnsi="Times New Roman"/>
                <w:sz w:val="21"/>
                <w:szCs w:val="21"/>
              </w:rPr>
              <w:t xml:space="preserve"> пошлин</w:t>
            </w:r>
            <w:r>
              <w:rPr>
                <w:rFonts w:ascii="Times New Roman" w:hAnsi="Times New Roman"/>
                <w:sz w:val="21"/>
                <w:szCs w:val="21"/>
              </w:rPr>
              <w:t>а</w:t>
            </w:r>
            <w:r w:rsidRPr="00235CDC">
              <w:rPr>
                <w:rFonts w:ascii="Times New Roman" w:hAnsi="Times New Roman"/>
                <w:sz w:val="21"/>
                <w:szCs w:val="21"/>
              </w:rPr>
              <w:t xml:space="preserve"> за внесение сведений в систему ЕАИСТО</w:t>
            </w:r>
          </w:p>
        </w:tc>
        <w:tc>
          <w:tcPr>
            <w:tcW w:w="1421" w:type="dxa"/>
            <w:tcBorders>
              <w:top w:val="single" w:sz="8" w:space="0" w:color="000000"/>
              <w:left w:val="single" w:sz="8" w:space="0" w:color="000000"/>
              <w:bottom w:val="single" w:sz="8" w:space="0" w:color="000000"/>
              <w:right w:val="single" w:sz="8" w:space="0" w:color="000000"/>
            </w:tcBorders>
            <w:vAlign w:val="center"/>
          </w:tcPr>
          <w:p w14:paraId="7550BA9B" w14:textId="77777777" w:rsidR="00483B5A" w:rsidRPr="005B65D5" w:rsidRDefault="00483B5A" w:rsidP="00D213D3">
            <w:pPr>
              <w:spacing w:after="0" w:line="240" w:lineRule="auto"/>
              <w:jc w:val="center"/>
              <w:rPr>
                <w:rFonts w:ascii="Times New Roman" w:hAnsi="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vAlign w:val="center"/>
          </w:tcPr>
          <w:p w14:paraId="3513B1EA" w14:textId="77777777" w:rsidR="00483B5A" w:rsidRPr="005B65D5" w:rsidRDefault="00483B5A" w:rsidP="00D213D3">
            <w:pPr>
              <w:spacing w:after="0" w:line="240" w:lineRule="auto"/>
              <w:jc w:val="center"/>
              <w:rPr>
                <w:rFonts w:ascii="Times New Roman" w:hAnsi="Times New Roman"/>
                <w:sz w:val="21"/>
                <w:szCs w:val="21"/>
              </w:rPr>
            </w:pPr>
          </w:p>
        </w:tc>
      </w:tr>
    </w:tbl>
    <w:p w14:paraId="1608E13D" w14:textId="77777777" w:rsidR="003E35FF" w:rsidRDefault="003E35FF" w:rsidP="003E35FF">
      <w:pPr>
        <w:spacing w:after="0" w:line="240" w:lineRule="auto"/>
        <w:jc w:val="center"/>
        <w:rPr>
          <w:rFonts w:ascii="Times New Roman" w:eastAsia="Times New Roman" w:hAnsi="Times New Roman"/>
          <w:b/>
          <w:sz w:val="18"/>
          <w:szCs w:val="18"/>
          <w:lang w:eastAsia="ru-RU"/>
        </w:rPr>
      </w:pPr>
    </w:p>
    <w:p w14:paraId="6DB5A5CB" w14:textId="777A4268" w:rsidR="003772FA" w:rsidRDefault="00D213D3" w:rsidP="00D213D3">
      <w:pPr>
        <w:spacing w:after="0" w:line="240" w:lineRule="auto"/>
        <w:rPr>
          <w:rFonts w:ascii="Times New Roman" w:eastAsia="Times New Roman" w:hAnsi="Times New Roman"/>
          <w:b/>
          <w:sz w:val="18"/>
          <w:szCs w:val="18"/>
          <w:lang w:eastAsia="ru-RU"/>
        </w:rPr>
      </w:pPr>
      <w:r>
        <w:rPr>
          <w:rFonts w:ascii="Times New Roman" w:eastAsia="Times New Roman" w:hAnsi="Times New Roman"/>
          <w:b/>
          <w:sz w:val="18"/>
          <w:szCs w:val="18"/>
          <w:lang w:eastAsia="ru-RU"/>
        </w:rPr>
        <w:t xml:space="preserve">ОКПД 2 - </w:t>
      </w:r>
      <w:r w:rsidRPr="00D213D3">
        <w:rPr>
          <w:rFonts w:ascii="Times New Roman" w:eastAsia="Times New Roman" w:hAnsi="Times New Roman"/>
          <w:b/>
          <w:sz w:val="18"/>
          <w:szCs w:val="18"/>
          <w:lang w:eastAsia="ru-RU"/>
        </w:rPr>
        <w:t>71.20.14.000</w:t>
      </w:r>
    </w:p>
    <w:p w14:paraId="6CA64545" w14:textId="77777777" w:rsidR="003772FA" w:rsidRDefault="003772FA" w:rsidP="003E35FF">
      <w:pPr>
        <w:spacing w:after="0" w:line="240" w:lineRule="auto"/>
        <w:jc w:val="center"/>
        <w:rPr>
          <w:rFonts w:ascii="Times New Roman" w:eastAsia="Times New Roman" w:hAnsi="Times New Roman"/>
          <w:b/>
          <w:sz w:val="18"/>
          <w:szCs w:val="18"/>
          <w:lang w:eastAsia="ru-RU"/>
        </w:rPr>
      </w:pPr>
    </w:p>
    <w:tbl>
      <w:tblPr>
        <w:tblW w:w="107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666"/>
      </w:tblGrid>
      <w:tr w:rsidR="003772FA" w:rsidRPr="005B65D5" w14:paraId="4A6A2E08" w14:textId="77777777" w:rsidTr="0057331A">
        <w:trPr>
          <w:trHeight w:val="70"/>
        </w:trPr>
        <w:tc>
          <w:tcPr>
            <w:tcW w:w="5104" w:type="dxa"/>
            <w:tcBorders>
              <w:top w:val="single" w:sz="4" w:space="0" w:color="auto"/>
              <w:left w:val="single" w:sz="4" w:space="0" w:color="auto"/>
              <w:bottom w:val="single" w:sz="4" w:space="0" w:color="auto"/>
              <w:right w:val="single" w:sz="4" w:space="0" w:color="auto"/>
            </w:tcBorders>
            <w:hideMark/>
          </w:tcPr>
          <w:p w14:paraId="41BC50E4" w14:textId="77777777" w:rsidR="003772FA" w:rsidRPr="005B65D5" w:rsidRDefault="003772FA" w:rsidP="0057331A">
            <w:pPr>
              <w:widowControl w:val="0"/>
              <w:autoSpaceDE w:val="0"/>
              <w:autoSpaceDN w:val="0"/>
              <w:adjustRightInd w:val="0"/>
              <w:spacing w:after="0" w:line="240" w:lineRule="auto"/>
              <w:jc w:val="center"/>
              <w:rPr>
                <w:rFonts w:ascii="Times New Roman" w:hAnsi="Times New Roman"/>
                <w:b/>
                <w:sz w:val="21"/>
                <w:szCs w:val="21"/>
                <w:lang w:eastAsia="ru-RU"/>
              </w:rPr>
            </w:pPr>
            <w:r w:rsidRPr="005B65D5">
              <w:rPr>
                <w:rFonts w:ascii="Times New Roman" w:hAnsi="Times New Roman"/>
                <w:b/>
                <w:sz w:val="21"/>
                <w:szCs w:val="21"/>
                <w:lang w:eastAsia="ru-RU"/>
              </w:rPr>
              <w:t>Заказчик</w:t>
            </w:r>
          </w:p>
        </w:tc>
        <w:tc>
          <w:tcPr>
            <w:tcW w:w="5666" w:type="dxa"/>
            <w:tcBorders>
              <w:top w:val="single" w:sz="4" w:space="0" w:color="auto"/>
              <w:left w:val="single" w:sz="4" w:space="0" w:color="auto"/>
              <w:bottom w:val="single" w:sz="4" w:space="0" w:color="auto"/>
              <w:right w:val="single" w:sz="4" w:space="0" w:color="auto"/>
            </w:tcBorders>
            <w:hideMark/>
          </w:tcPr>
          <w:p w14:paraId="70781929" w14:textId="77777777" w:rsidR="003772FA" w:rsidRPr="005B65D5" w:rsidRDefault="003772FA" w:rsidP="0057331A">
            <w:pPr>
              <w:widowControl w:val="0"/>
              <w:autoSpaceDE w:val="0"/>
              <w:autoSpaceDN w:val="0"/>
              <w:adjustRightInd w:val="0"/>
              <w:spacing w:after="0" w:line="240" w:lineRule="auto"/>
              <w:jc w:val="center"/>
              <w:rPr>
                <w:rFonts w:ascii="Times New Roman" w:hAnsi="Times New Roman"/>
                <w:b/>
                <w:sz w:val="21"/>
                <w:szCs w:val="21"/>
                <w:lang w:eastAsia="ru-RU"/>
              </w:rPr>
            </w:pPr>
            <w:r>
              <w:rPr>
                <w:rFonts w:ascii="Times New Roman" w:hAnsi="Times New Roman"/>
                <w:b/>
                <w:sz w:val="21"/>
                <w:szCs w:val="21"/>
                <w:lang w:eastAsia="ru-RU"/>
              </w:rPr>
              <w:t>Исполнитель</w:t>
            </w:r>
          </w:p>
        </w:tc>
      </w:tr>
      <w:tr w:rsidR="003772FA" w:rsidRPr="005B65D5" w14:paraId="59423A8B" w14:textId="77777777" w:rsidTr="0057331A">
        <w:trPr>
          <w:trHeight w:val="1157"/>
        </w:trPr>
        <w:tc>
          <w:tcPr>
            <w:tcW w:w="5104" w:type="dxa"/>
            <w:tcBorders>
              <w:top w:val="single" w:sz="4" w:space="0" w:color="auto"/>
              <w:left w:val="single" w:sz="4" w:space="0" w:color="auto"/>
              <w:bottom w:val="single" w:sz="4" w:space="0" w:color="auto"/>
              <w:right w:val="single" w:sz="4" w:space="0" w:color="auto"/>
            </w:tcBorders>
          </w:tcPr>
          <w:p w14:paraId="6674D7B9" w14:textId="77777777" w:rsidR="003772FA" w:rsidRPr="005B65D5" w:rsidRDefault="003772FA" w:rsidP="0057331A">
            <w:pPr>
              <w:spacing w:after="0" w:line="240" w:lineRule="auto"/>
              <w:rPr>
                <w:rFonts w:ascii="Times New Roman" w:hAnsi="Times New Roman"/>
                <w:sz w:val="21"/>
                <w:szCs w:val="21"/>
              </w:rPr>
            </w:pPr>
            <w:r w:rsidRPr="005B65D5">
              <w:rPr>
                <w:rFonts w:ascii="Times New Roman" w:hAnsi="Times New Roman"/>
                <w:sz w:val="21"/>
                <w:szCs w:val="21"/>
              </w:rPr>
              <w:t>Кузбасский ГАУ</w:t>
            </w:r>
          </w:p>
          <w:p w14:paraId="2B84C6D9" w14:textId="77777777" w:rsidR="003772FA" w:rsidRPr="005B65D5" w:rsidRDefault="003772FA" w:rsidP="0057331A">
            <w:pPr>
              <w:spacing w:after="0" w:line="240" w:lineRule="auto"/>
              <w:rPr>
                <w:rFonts w:ascii="Times New Roman" w:hAnsi="Times New Roman"/>
                <w:sz w:val="21"/>
                <w:szCs w:val="21"/>
              </w:rPr>
            </w:pPr>
            <w:r w:rsidRPr="005B65D5">
              <w:rPr>
                <w:rFonts w:ascii="Times New Roman" w:hAnsi="Times New Roman"/>
                <w:sz w:val="21"/>
                <w:szCs w:val="21"/>
              </w:rPr>
              <w:t xml:space="preserve">Врио ректора </w:t>
            </w:r>
          </w:p>
          <w:p w14:paraId="1FCD493A" w14:textId="77777777" w:rsidR="003772FA" w:rsidRDefault="003772FA" w:rsidP="0057331A">
            <w:pPr>
              <w:spacing w:after="0" w:line="240" w:lineRule="auto"/>
              <w:rPr>
                <w:rFonts w:ascii="Times New Roman" w:hAnsi="Times New Roman"/>
                <w:sz w:val="21"/>
                <w:szCs w:val="21"/>
              </w:rPr>
            </w:pPr>
          </w:p>
          <w:p w14:paraId="217EFA1B" w14:textId="77777777" w:rsidR="003772FA" w:rsidRPr="005B65D5" w:rsidRDefault="003772FA" w:rsidP="0057331A">
            <w:pPr>
              <w:spacing w:after="0" w:line="240" w:lineRule="auto"/>
              <w:jc w:val="center"/>
              <w:rPr>
                <w:rFonts w:ascii="Times New Roman" w:hAnsi="Times New Roman"/>
                <w:sz w:val="21"/>
                <w:szCs w:val="21"/>
              </w:rPr>
            </w:pPr>
          </w:p>
          <w:p w14:paraId="1F4DB4F4" w14:textId="77777777" w:rsidR="003772FA" w:rsidRPr="005B65D5" w:rsidRDefault="003772FA" w:rsidP="0057331A">
            <w:pPr>
              <w:spacing w:after="0" w:line="240" w:lineRule="auto"/>
              <w:rPr>
                <w:rFonts w:ascii="Times New Roman" w:hAnsi="Times New Roman"/>
                <w:sz w:val="21"/>
                <w:szCs w:val="21"/>
              </w:rPr>
            </w:pPr>
            <w:r w:rsidRPr="005B65D5">
              <w:rPr>
                <w:rFonts w:ascii="Times New Roman" w:hAnsi="Times New Roman"/>
                <w:sz w:val="21"/>
                <w:szCs w:val="21"/>
              </w:rPr>
              <w:t xml:space="preserve">_________________/ И.Г. </w:t>
            </w:r>
            <w:proofErr w:type="spellStart"/>
            <w:r w:rsidRPr="005B65D5">
              <w:rPr>
                <w:rFonts w:ascii="Times New Roman" w:hAnsi="Times New Roman"/>
                <w:sz w:val="21"/>
                <w:szCs w:val="21"/>
              </w:rPr>
              <w:t>Кулинчик</w:t>
            </w:r>
            <w:proofErr w:type="spellEnd"/>
            <w:r w:rsidRPr="005B65D5">
              <w:rPr>
                <w:rFonts w:ascii="Times New Roman" w:hAnsi="Times New Roman"/>
                <w:sz w:val="21"/>
                <w:szCs w:val="21"/>
              </w:rPr>
              <w:t>/</w:t>
            </w:r>
          </w:p>
          <w:p w14:paraId="0323B1A3" w14:textId="77777777" w:rsidR="003772FA" w:rsidRPr="005B65D5" w:rsidRDefault="003772FA" w:rsidP="0057331A">
            <w:pPr>
              <w:spacing w:after="0" w:line="240" w:lineRule="auto"/>
              <w:jc w:val="both"/>
              <w:rPr>
                <w:rFonts w:ascii="Times New Roman" w:eastAsia="Times New Roman" w:hAnsi="Times New Roman"/>
                <w:sz w:val="21"/>
                <w:szCs w:val="21"/>
                <w:lang w:eastAsia="ru-RU"/>
              </w:rPr>
            </w:pPr>
            <w:r w:rsidRPr="005B65D5">
              <w:rPr>
                <w:rFonts w:ascii="Times New Roman" w:hAnsi="Times New Roman"/>
                <w:sz w:val="21"/>
                <w:szCs w:val="21"/>
              </w:rPr>
              <w:t>М.П</w:t>
            </w:r>
            <w:r w:rsidRPr="005B65D5">
              <w:rPr>
                <w:rFonts w:ascii="Times New Roman" w:hAnsi="Times New Roman"/>
                <w:b/>
                <w:bCs/>
                <w:sz w:val="21"/>
                <w:szCs w:val="21"/>
              </w:rPr>
              <w:t xml:space="preserve">                                       </w:t>
            </w:r>
          </w:p>
        </w:tc>
        <w:tc>
          <w:tcPr>
            <w:tcW w:w="5666" w:type="dxa"/>
            <w:tcBorders>
              <w:top w:val="single" w:sz="4" w:space="0" w:color="auto"/>
              <w:left w:val="single" w:sz="4" w:space="0" w:color="auto"/>
              <w:bottom w:val="single" w:sz="4" w:space="0" w:color="auto"/>
              <w:right w:val="single" w:sz="4" w:space="0" w:color="auto"/>
            </w:tcBorders>
          </w:tcPr>
          <w:p w14:paraId="0B626826" w14:textId="77777777" w:rsidR="003772FA" w:rsidRPr="005B65D5" w:rsidRDefault="003772FA" w:rsidP="0057331A">
            <w:pPr>
              <w:framePr w:hSpace="180" w:wrap="around" w:vAnchor="text" w:hAnchor="margin" w:xAlign="center" w:y="155"/>
              <w:shd w:val="clear" w:color="auto" w:fill="FFFFFF"/>
              <w:spacing w:after="0" w:line="240" w:lineRule="auto"/>
              <w:rPr>
                <w:rFonts w:ascii="Times New Roman" w:eastAsia="Times New Roman" w:hAnsi="Times New Roman"/>
                <w:sz w:val="21"/>
                <w:szCs w:val="21"/>
                <w:lang w:eastAsia="ru-RU"/>
              </w:rPr>
            </w:pPr>
          </w:p>
        </w:tc>
      </w:tr>
    </w:tbl>
    <w:p w14:paraId="5CCCD4EE" w14:textId="77777777" w:rsidR="003772FA" w:rsidRPr="003E35FF" w:rsidRDefault="003772FA" w:rsidP="003E35FF">
      <w:pPr>
        <w:spacing w:after="0" w:line="240" w:lineRule="auto"/>
        <w:jc w:val="center"/>
        <w:rPr>
          <w:rFonts w:ascii="Times New Roman" w:eastAsia="Times New Roman" w:hAnsi="Times New Roman"/>
          <w:b/>
          <w:sz w:val="18"/>
          <w:szCs w:val="18"/>
          <w:lang w:eastAsia="ru-RU"/>
        </w:rPr>
      </w:pPr>
      <w:bookmarkStart w:id="3" w:name="_GoBack"/>
      <w:bookmarkEnd w:id="3"/>
    </w:p>
    <w:sectPr w:rsidR="003772FA" w:rsidRPr="003E35FF" w:rsidSect="003E35FF">
      <w:footerReference w:type="default" r:id="rId7"/>
      <w:pgSz w:w="11906" w:h="16838"/>
      <w:pgMar w:top="851" w:right="567" w:bottom="85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0D2A3" w14:textId="77777777" w:rsidR="00EF028B" w:rsidRDefault="00EF028B">
      <w:pPr>
        <w:spacing w:after="0" w:line="240" w:lineRule="auto"/>
      </w:pPr>
      <w:r>
        <w:separator/>
      </w:r>
    </w:p>
  </w:endnote>
  <w:endnote w:type="continuationSeparator" w:id="0">
    <w:p w14:paraId="54AFD2D8" w14:textId="77777777" w:rsidR="00EF028B" w:rsidRDefault="00EF0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1E895" w14:textId="77777777" w:rsidR="00100227" w:rsidRDefault="00100227">
    <w:pPr>
      <w:pStyle w:val="aa"/>
      <w:jc w:val="right"/>
    </w:pPr>
    <w:r>
      <w:fldChar w:fldCharType="begin"/>
    </w:r>
    <w:r>
      <w:instrText xml:space="preserve"> PAGE   \* MERGEFORMAT </w:instrText>
    </w:r>
    <w:r>
      <w:fldChar w:fldCharType="separate"/>
    </w:r>
    <w:r w:rsidR="00186201" w:rsidRPr="00186201">
      <w:rPr>
        <w:noProof/>
        <w:lang w:eastAsia="ru-RU"/>
      </w:rPr>
      <w:t>4</w:t>
    </w:r>
    <w:r>
      <w:rPr>
        <w:lang w:eastAsia="ru-RU"/>
      </w:rPr>
      <w:fldChar w:fldCharType="end"/>
    </w:r>
  </w:p>
  <w:p w14:paraId="0924554E" w14:textId="77777777" w:rsidR="00100227" w:rsidRDefault="0010022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19557" w14:textId="77777777" w:rsidR="00EF028B" w:rsidRDefault="00EF028B">
      <w:pPr>
        <w:spacing w:after="0" w:line="240" w:lineRule="auto"/>
      </w:pPr>
      <w:r>
        <w:separator/>
      </w:r>
    </w:p>
  </w:footnote>
  <w:footnote w:type="continuationSeparator" w:id="0">
    <w:p w14:paraId="3C88634F" w14:textId="77777777" w:rsidR="00EF028B" w:rsidRDefault="00EF02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0B1AA2"/>
    <w:multiLevelType w:val="hybridMultilevel"/>
    <w:tmpl w:val="EC68D8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ocumentProtection w:edit="readOnly"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DC6"/>
    <w:rsid w:val="00003DC6"/>
    <w:rsid w:val="0002102D"/>
    <w:rsid w:val="00024348"/>
    <w:rsid w:val="000475F6"/>
    <w:rsid w:val="00063EBF"/>
    <w:rsid w:val="000801AA"/>
    <w:rsid w:val="00080F65"/>
    <w:rsid w:val="000854E6"/>
    <w:rsid w:val="00093B93"/>
    <w:rsid w:val="000A36E9"/>
    <w:rsid w:val="000A5873"/>
    <w:rsid w:val="000D4C8B"/>
    <w:rsid w:val="000F2A83"/>
    <w:rsid w:val="00100227"/>
    <w:rsid w:val="0012183D"/>
    <w:rsid w:val="00122418"/>
    <w:rsid w:val="001268ED"/>
    <w:rsid w:val="00134681"/>
    <w:rsid w:val="0015221E"/>
    <w:rsid w:val="00176042"/>
    <w:rsid w:val="00180F24"/>
    <w:rsid w:val="00186201"/>
    <w:rsid w:val="00186F6E"/>
    <w:rsid w:val="0019401B"/>
    <w:rsid w:val="001A6BD5"/>
    <w:rsid w:val="001C0E98"/>
    <w:rsid w:val="001C6E39"/>
    <w:rsid w:val="001D4AD4"/>
    <w:rsid w:val="001E4FA8"/>
    <w:rsid w:val="001E5D7F"/>
    <w:rsid w:val="001F42BB"/>
    <w:rsid w:val="00215A97"/>
    <w:rsid w:val="00231DCB"/>
    <w:rsid w:val="00235B22"/>
    <w:rsid w:val="00235CDC"/>
    <w:rsid w:val="00251F9B"/>
    <w:rsid w:val="0025299A"/>
    <w:rsid w:val="00273711"/>
    <w:rsid w:val="0027425B"/>
    <w:rsid w:val="002D3DEC"/>
    <w:rsid w:val="002D675F"/>
    <w:rsid w:val="002E66CA"/>
    <w:rsid w:val="0031435A"/>
    <w:rsid w:val="00334F97"/>
    <w:rsid w:val="00340347"/>
    <w:rsid w:val="00341984"/>
    <w:rsid w:val="003526BB"/>
    <w:rsid w:val="003772FA"/>
    <w:rsid w:val="00381473"/>
    <w:rsid w:val="003E21F1"/>
    <w:rsid w:val="003E35FF"/>
    <w:rsid w:val="003F4CA9"/>
    <w:rsid w:val="004008FF"/>
    <w:rsid w:val="00401267"/>
    <w:rsid w:val="004047BE"/>
    <w:rsid w:val="0041742B"/>
    <w:rsid w:val="004236C5"/>
    <w:rsid w:val="0043298E"/>
    <w:rsid w:val="0045375D"/>
    <w:rsid w:val="00473074"/>
    <w:rsid w:val="004736C2"/>
    <w:rsid w:val="00474C4A"/>
    <w:rsid w:val="00483B5A"/>
    <w:rsid w:val="004F3253"/>
    <w:rsid w:val="00512B32"/>
    <w:rsid w:val="00535FBD"/>
    <w:rsid w:val="005448BD"/>
    <w:rsid w:val="00547F5A"/>
    <w:rsid w:val="00556F01"/>
    <w:rsid w:val="0056222A"/>
    <w:rsid w:val="0057331A"/>
    <w:rsid w:val="005773B7"/>
    <w:rsid w:val="00591B81"/>
    <w:rsid w:val="00595870"/>
    <w:rsid w:val="005A289D"/>
    <w:rsid w:val="005B1F94"/>
    <w:rsid w:val="005F71B5"/>
    <w:rsid w:val="006020EF"/>
    <w:rsid w:val="00603101"/>
    <w:rsid w:val="00630EBF"/>
    <w:rsid w:val="00643480"/>
    <w:rsid w:val="006438E0"/>
    <w:rsid w:val="006536D4"/>
    <w:rsid w:val="00656D43"/>
    <w:rsid w:val="00657CEE"/>
    <w:rsid w:val="00663497"/>
    <w:rsid w:val="006752B5"/>
    <w:rsid w:val="006A570F"/>
    <w:rsid w:val="006C12ED"/>
    <w:rsid w:val="006D3EE9"/>
    <w:rsid w:val="00724E00"/>
    <w:rsid w:val="00725B76"/>
    <w:rsid w:val="00727D27"/>
    <w:rsid w:val="00740856"/>
    <w:rsid w:val="00770BFD"/>
    <w:rsid w:val="007A0E39"/>
    <w:rsid w:val="007A5FDD"/>
    <w:rsid w:val="007B387E"/>
    <w:rsid w:val="007C344C"/>
    <w:rsid w:val="007D1A5C"/>
    <w:rsid w:val="007D2A11"/>
    <w:rsid w:val="007E5AF3"/>
    <w:rsid w:val="007E657D"/>
    <w:rsid w:val="007E7D6D"/>
    <w:rsid w:val="007F2841"/>
    <w:rsid w:val="008019BD"/>
    <w:rsid w:val="00802218"/>
    <w:rsid w:val="008375DA"/>
    <w:rsid w:val="0084398A"/>
    <w:rsid w:val="00854929"/>
    <w:rsid w:val="008572E2"/>
    <w:rsid w:val="00867892"/>
    <w:rsid w:val="00875702"/>
    <w:rsid w:val="00885351"/>
    <w:rsid w:val="00890393"/>
    <w:rsid w:val="008A2FFA"/>
    <w:rsid w:val="008A373F"/>
    <w:rsid w:val="008A5120"/>
    <w:rsid w:val="008A6E50"/>
    <w:rsid w:val="008C045E"/>
    <w:rsid w:val="008C617D"/>
    <w:rsid w:val="0090170D"/>
    <w:rsid w:val="00913941"/>
    <w:rsid w:val="00923F34"/>
    <w:rsid w:val="00934204"/>
    <w:rsid w:val="00941BE6"/>
    <w:rsid w:val="009722FF"/>
    <w:rsid w:val="0097619E"/>
    <w:rsid w:val="009802BA"/>
    <w:rsid w:val="00994836"/>
    <w:rsid w:val="009A1608"/>
    <w:rsid w:val="009B6228"/>
    <w:rsid w:val="009D11E8"/>
    <w:rsid w:val="009D2612"/>
    <w:rsid w:val="009D4532"/>
    <w:rsid w:val="009F3CFF"/>
    <w:rsid w:val="00A01403"/>
    <w:rsid w:val="00A0450C"/>
    <w:rsid w:val="00A10456"/>
    <w:rsid w:val="00A20BC9"/>
    <w:rsid w:val="00A27DEC"/>
    <w:rsid w:val="00A30AA1"/>
    <w:rsid w:val="00A40545"/>
    <w:rsid w:val="00A44FD3"/>
    <w:rsid w:val="00A55E2B"/>
    <w:rsid w:val="00A60481"/>
    <w:rsid w:val="00A64C06"/>
    <w:rsid w:val="00A758D6"/>
    <w:rsid w:val="00A82EBC"/>
    <w:rsid w:val="00AD429D"/>
    <w:rsid w:val="00AE36CC"/>
    <w:rsid w:val="00B1744F"/>
    <w:rsid w:val="00B5521F"/>
    <w:rsid w:val="00B74072"/>
    <w:rsid w:val="00B749FA"/>
    <w:rsid w:val="00B8066E"/>
    <w:rsid w:val="00B91C45"/>
    <w:rsid w:val="00B95747"/>
    <w:rsid w:val="00BE6475"/>
    <w:rsid w:val="00BE72AE"/>
    <w:rsid w:val="00BF7DF7"/>
    <w:rsid w:val="00C246D5"/>
    <w:rsid w:val="00C30C91"/>
    <w:rsid w:val="00C37B89"/>
    <w:rsid w:val="00C40C22"/>
    <w:rsid w:val="00C42720"/>
    <w:rsid w:val="00C6009D"/>
    <w:rsid w:val="00C73039"/>
    <w:rsid w:val="00C9623F"/>
    <w:rsid w:val="00CA15D7"/>
    <w:rsid w:val="00CC3D80"/>
    <w:rsid w:val="00CC5FA6"/>
    <w:rsid w:val="00CC6519"/>
    <w:rsid w:val="00CD0D38"/>
    <w:rsid w:val="00CD336E"/>
    <w:rsid w:val="00CD6484"/>
    <w:rsid w:val="00CF25F3"/>
    <w:rsid w:val="00D17C43"/>
    <w:rsid w:val="00D213D3"/>
    <w:rsid w:val="00D220BB"/>
    <w:rsid w:val="00D453E4"/>
    <w:rsid w:val="00D55F70"/>
    <w:rsid w:val="00D575F1"/>
    <w:rsid w:val="00D762C3"/>
    <w:rsid w:val="00D8714A"/>
    <w:rsid w:val="00DA6F25"/>
    <w:rsid w:val="00DD5AD4"/>
    <w:rsid w:val="00DE1F70"/>
    <w:rsid w:val="00DF3D7A"/>
    <w:rsid w:val="00E15E8D"/>
    <w:rsid w:val="00E50311"/>
    <w:rsid w:val="00E629B0"/>
    <w:rsid w:val="00E67E26"/>
    <w:rsid w:val="00E77F6E"/>
    <w:rsid w:val="00E93353"/>
    <w:rsid w:val="00E94F26"/>
    <w:rsid w:val="00EA5B41"/>
    <w:rsid w:val="00EB029A"/>
    <w:rsid w:val="00EC1CC3"/>
    <w:rsid w:val="00EE123A"/>
    <w:rsid w:val="00EF028B"/>
    <w:rsid w:val="00EF2618"/>
    <w:rsid w:val="00EF7497"/>
    <w:rsid w:val="00F379E6"/>
    <w:rsid w:val="00F45624"/>
    <w:rsid w:val="00F60B49"/>
    <w:rsid w:val="00F67CCB"/>
    <w:rsid w:val="00FA2E0A"/>
    <w:rsid w:val="00FB7952"/>
    <w:rsid w:val="00FC16FE"/>
    <w:rsid w:val="00FD75CB"/>
    <w:rsid w:val="00FF0C12"/>
    <w:rsid w:val="00FF26FD"/>
    <w:rsid w:val="07A57115"/>
    <w:rsid w:val="1AF021DB"/>
    <w:rsid w:val="1E2F5728"/>
    <w:rsid w:val="2E625356"/>
    <w:rsid w:val="4D6D3066"/>
    <w:rsid w:val="6258220D"/>
    <w:rsid w:val="678B7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3A09948"/>
  <w15:chartTrackingRefBased/>
  <w15:docId w15:val="{486B0A99-33D4-4F29-AFEC-FB2316B3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nhideWhenUsed/>
    <w:rPr>
      <w:rFonts w:ascii="Times New Roman" w:hAnsi="Times New Roman" w:cs="Times New Roman" w:hint="default"/>
      <w:vertAlign w:val="superscript"/>
    </w:rPr>
  </w:style>
  <w:style w:type="paragraph" w:styleId="a4">
    <w:name w:val="Balloon Text"/>
    <w:basedOn w:val="a"/>
    <w:link w:val="a5"/>
    <w:uiPriority w:val="99"/>
    <w:unhideWhenUsed/>
    <w:pPr>
      <w:spacing w:after="0" w:line="240" w:lineRule="auto"/>
    </w:pPr>
    <w:rPr>
      <w:rFonts w:ascii="Segoe UI" w:hAnsi="Segoe UI"/>
      <w:sz w:val="18"/>
      <w:szCs w:val="18"/>
    </w:rPr>
  </w:style>
  <w:style w:type="character" w:customStyle="1" w:styleId="a5">
    <w:name w:val="Текст выноски Знак"/>
    <w:link w:val="a4"/>
    <w:uiPriority w:val="99"/>
    <w:semiHidden/>
    <w:rPr>
      <w:rFonts w:ascii="Segoe UI" w:hAnsi="Segoe UI" w:cs="Segoe UI"/>
      <w:sz w:val="18"/>
      <w:szCs w:val="18"/>
      <w:lang w:eastAsia="en-US"/>
    </w:rPr>
  </w:style>
  <w:style w:type="paragraph" w:styleId="a6">
    <w:name w:val="footnote text"/>
    <w:basedOn w:val="a"/>
    <w:link w:val="a7"/>
    <w:uiPriority w:val="99"/>
    <w:unhideWhenUsed/>
    <w:pPr>
      <w:spacing w:after="0" w:line="240" w:lineRule="auto"/>
    </w:pPr>
    <w:rPr>
      <w:sz w:val="20"/>
      <w:szCs w:val="20"/>
    </w:rPr>
  </w:style>
  <w:style w:type="character" w:customStyle="1" w:styleId="a7">
    <w:name w:val="Текст сноски Знак"/>
    <w:link w:val="a6"/>
    <w:uiPriority w:val="99"/>
    <w:semiHidden/>
  </w:style>
  <w:style w:type="paragraph" w:styleId="a8">
    <w:name w:val="header"/>
    <w:basedOn w:val="a"/>
    <w:link w:val="a9"/>
    <w:uiPriority w:val="99"/>
    <w:unhideWhenUsed/>
    <w:pPr>
      <w:tabs>
        <w:tab w:val="center" w:pos="4677"/>
        <w:tab w:val="right" w:pos="9355"/>
      </w:tabs>
      <w:spacing w:after="0" w:line="240" w:lineRule="auto"/>
    </w:pPr>
  </w:style>
  <w:style w:type="character" w:customStyle="1" w:styleId="a9">
    <w:name w:val="Верхний колонтитул Знак"/>
    <w:link w:val="a8"/>
    <w:uiPriority w:val="99"/>
    <w:semiHidden/>
  </w:style>
  <w:style w:type="paragraph" w:styleId="aa">
    <w:name w:val="footer"/>
    <w:basedOn w:val="a"/>
    <w:link w:val="ab"/>
    <w:uiPriority w:val="99"/>
    <w:unhideWhenUsed/>
    <w:pPr>
      <w:tabs>
        <w:tab w:val="center" w:pos="4677"/>
        <w:tab w:val="right" w:pos="9355"/>
      </w:tabs>
      <w:spacing w:after="0" w:line="240" w:lineRule="auto"/>
    </w:pPr>
  </w:style>
  <w:style w:type="character" w:customStyle="1" w:styleId="ab">
    <w:name w:val="Нижний колонтитул Знак"/>
    <w:link w:val="aa"/>
    <w:uiPriority w:val="99"/>
  </w:style>
  <w:style w:type="table" w:styleId="ac">
    <w:name w:val="Table Grid"/>
    <w:basedOn w:val="a1"/>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Hyperlink"/>
    <w:uiPriority w:val="99"/>
    <w:unhideWhenUsed/>
    <w:rsid w:val="003E35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2221</Words>
  <Characters>12666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filialcb</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Юрьевна Ройзенман</dc:creator>
  <cp:keywords/>
  <cp:lastModifiedBy>user1</cp:lastModifiedBy>
  <cp:revision>3</cp:revision>
  <cp:lastPrinted>2023-05-23T09:57:00Z</cp:lastPrinted>
  <dcterms:created xsi:type="dcterms:W3CDTF">2026-05-27T10:01:00Z</dcterms:created>
  <dcterms:modified xsi:type="dcterms:W3CDTF">2026-05-28T02:46:00Z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BB6BF6302C6E46B1B3864AF482F0BEA4</vt:lpwstr>
  </property>
</Properties>
</file>