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646" w:rsidRPr="005D561C" w:rsidRDefault="00980646" w:rsidP="00980646">
      <w:pPr>
        <w:widowControl w:val="0"/>
        <w:autoSpaceDE w:val="0"/>
        <w:autoSpaceDN w:val="0"/>
        <w:adjustRightInd w:val="0"/>
        <w:jc w:val="center"/>
        <w:rPr>
          <w:rFonts w:ascii="XO Thames" w:hAnsi="XO Thames" w:cs="Times New Roman"/>
          <w:sz w:val="24"/>
          <w:szCs w:val="24"/>
        </w:rPr>
      </w:pPr>
      <w:r w:rsidRPr="005D561C">
        <w:rPr>
          <w:rFonts w:ascii="XO Thames" w:hAnsi="XO Thames" w:cs="Times New Roman"/>
          <w:sz w:val="24"/>
          <w:szCs w:val="24"/>
        </w:rPr>
        <w:t>Обоснование цены государственного контракта</w:t>
      </w:r>
    </w:p>
    <w:tbl>
      <w:tblPr>
        <w:tblStyle w:val="a3"/>
        <w:tblW w:w="0" w:type="auto"/>
        <w:tblLook w:val="04A0"/>
      </w:tblPr>
      <w:tblGrid>
        <w:gridCol w:w="9180"/>
        <w:gridCol w:w="2268"/>
        <w:gridCol w:w="2410"/>
      </w:tblGrid>
      <w:tr w:rsidR="00980646" w:rsidRPr="005D561C" w:rsidTr="004F094E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646" w:rsidRPr="005D561C" w:rsidRDefault="00980646">
            <w:pPr>
              <w:rPr>
                <w:rFonts w:ascii="XO Thames" w:hAnsi="XO Thames"/>
                <w:sz w:val="24"/>
                <w:szCs w:val="24"/>
              </w:rPr>
            </w:pPr>
            <w:r w:rsidRPr="005D561C">
              <w:rPr>
                <w:rFonts w:ascii="XO Thames" w:hAnsi="XO Thames"/>
                <w:sz w:val="24"/>
                <w:szCs w:val="24"/>
              </w:rPr>
              <w:t>Предмет контракта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646" w:rsidRPr="005D561C" w:rsidRDefault="00980646">
            <w:pPr>
              <w:rPr>
                <w:rFonts w:ascii="XO Thames" w:hAnsi="XO Thames"/>
                <w:sz w:val="24"/>
                <w:szCs w:val="24"/>
              </w:rPr>
            </w:pPr>
            <w:r w:rsidRPr="005D561C">
              <w:rPr>
                <w:rFonts w:ascii="XO Thames" w:hAnsi="XO Thames"/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646" w:rsidRPr="005D561C" w:rsidRDefault="00980646">
            <w:pPr>
              <w:rPr>
                <w:rFonts w:ascii="XO Thames" w:hAnsi="XO Thames"/>
                <w:sz w:val="24"/>
                <w:szCs w:val="24"/>
              </w:rPr>
            </w:pPr>
            <w:r w:rsidRPr="005D561C">
              <w:rPr>
                <w:rFonts w:ascii="XO Thames" w:hAnsi="XO Thames"/>
                <w:sz w:val="24"/>
                <w:szCs w:val="24"/>
              </w:rPr>
              <w:t>Количество</w:t>
            </w:r>
          </w:p>
        </w:tc>
      </w:tr>
      <w:tr w:rsidR="001C1651" w:rsidRPr="005D561C" w:rsidTr="004F094E">
        <w:trPr>
          <w:trHeight w:val="241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1651" w:rsidRPr="005D561C" w:rsidRDefault="00FB16CB" w:rsidP="008C3A3A">
            <w:pPr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6"/>
              </w:rPr>
              <w:t>В</w:t>
            </w:r>
            <w:r w:rsidR="008C3A3A">
              <w:rPr>
                <w:rFonts w:ascii="XO Thames" w:hAnsi="XO Thames"/>
                <w:sz w:val="24"/>
                <w:szCs w:val="26"/>
              </w:rPr>
              <w:t xml:space="preserve">едро педальное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651" w:rsidRPr="005D561C" w:rsidRDefault="00A00610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1651" w:rsidRPr="005D561C" w:rsidRDefault="008C3A3A" w:rsidP="007050B6">
            <w:pPr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46</w:t>
            </w:r>
          </w:p>
        </w:tc>
      </w:tr>
    </w:tbl>
    <w:tbl>
      <w:tblPr>
        <w:tblW w:w="13892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569"/>
        <w:gridCol w:w="8645"/>
        <w:gridCol w:w="2268"/>
        <w:gridCol w:w="2410"/>
      </w:tblGrid>
      <w:tr w:rsidR="004F094E" w:rsidRPr="005D561C" w:rsidTr="004F094E">
        <w:trPr>
          <w:trHeight w:val="73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94E" w:rsidRPr="005D561C" w:rsidRDefault="004F09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eastAsia="Times New Roman" w:hAnsi="XO Thames" w:cs="Times New Roman"/>
                <w:sz w:val="24"/>
                <w:szCs w:val="24"/>
              </w:rPr>
            </w:pPr>
            <w:r w:rsidRPr="005D561C">
              <w:rPr>
                <w:rFonts w:ascii="XO Thames" w:hAnsi="XO Thames" w:cs="Times New Roman"/>
                <w:sz w:val="24"/>
                <w:szCs w:val="24"/>
              </w:rPr>
              <w:t>N</w:t>
            </w:r>
          </w:p>
          <w:p w:rsidR="004F094E" w:rsidRPr="005D561C" w:rsidRDefault="004F09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5D561C">
              <w:rPr>
                <w:rFonts w:ascii="XO Thames" w:hAnsi="XO Thames" w:cs="Times New Roman"/>
                <w:sz w:val="24"/>
                <w:szCs w:val="24"/>
              </w:rPr>
              <w:t>п/п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94E" w:rsidRPr="005D561C" w:rsidRDefault="004F094E" w:rsidP="004F094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XO Thames" w:eastAsia="Times New Roman" w:hAnsi="XO Thames" w:cs="Times New Roman"/>
                <w:sz w:val="24"/>
                <w:szCs w:val="24"/>
              </w:rPr>
            </w:pPr>
            <w:r w:rsidRPr="005D561C">
              <w:rPr>
                <w:rFonts w:ascii="XO Thames" w:hAnsi="XO Thames" w:cs="Times New Roman"/>
                <w:sz w:val="24"/>
                <w:szCs w:val="24"/>
              </w:rPr>
              <w:t>Источник</w:t>
            </w:r>
          </w:p>
          <w:p w:rsidR="004F094E" w:rsidRPr="005D561C" w:rsidRDefault="004F094E" w:rsidP="004F094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5D561C">
              <w:rPr>
                <w:rFonts w:ascii="XO Thames" w:hAnsi="XO Thames" w:cs="Times New Roman"/>
                <w:sz w:val="24"/>
                <w:szCs w:val="24"/>
              </w:rPr>
              <w:t>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094E" w:rsidRPr="005D561C" w:rsidRDefault="004F094E" w:rsidP="004F094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XO Thames" w:eastAsia="Times New Roman" w:hAnsi="XO Thames" w:cs="Times New Roman"/>
                <w:sz w:val="24"/>
                <w:szCs w:val="24"/>
              </w:rPr>
            </w:pPr>
            <w:r w:rsidRPr="005D561C">
              <w:rPr>
                <w:rFonts w:ascii="XO Thames" w:hAnsi="XO Thames" w:cs="Times New Roman"/>
                <w:sz w:val="24"/>
                <w:szCs w:val="24"/>
              </w:rPr>
              <w:t>Цена за единицу измерения</w:t>
            </w:r>
          </w:p>
          <w:p w:rsidR="004F094E" w:rsidRPr="005D561C" w:rsidRDefault="004F094E" w:rsidP="004F094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5D561C">
              <w:rPr>
                <w:rFonts w:ascii="XO Thames" w:hAnsi="XO Thames" w:cs="Times New Roman"/>
                <w:sz w:val="24"/>
                <w:szCs w:val="24"/>
              </w:rPr>
              <w:t>(руб.)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94E" w:rsidRPr="005D561C" w:rsidRDefault="004F094E" w:rsidP="004F0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4"/>
                <w:szCs w:val="24"/>
              </w:rPr>
            </w:pPr>
            <w:r w:rsidRPr="005D561C">
              <w:rPr>
                <w:rFonts w:ascii="XO Thames" w:hAnsi="XO Thames" w:cs="Times New Roman"/>
                <w:sz w:val="24"/>
                <w:szCs w:val="24"/>
              </w:rPr>
              <w:t>Общая цена</w:t>
            </w:r>
          </w:p>
          <w:p w:rsidR="004F094E" w:rsidRPr="005D561C" w:rsidRDefault="004F094E" w:rsidP="004F0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5D561C">
              <w:rPr>
                <w:rFonts w:ascii="XO Thames" w:hAnsi="XO Thames" w:cs="Times New Roman"/>
                <w:sz w:val="24"/>
                <w:szCs w:val="24"/>
              </w:rPr>
              <w:t>(руб.)</w:t>
            </w:r>
          </w:p>
        </w:tc>
      </w:tr>
      <w:tr w:rsidR="004F094E" w:rsidRPr="005D561C" w:rsidTr="004F094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94E" w:rsidRPr="005D561C" w:rsidRDefault="004F094E" w:rsidP="009806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5D561C">
              <w:rPr>
                <w:rFonts w:ascii="XO Thames" w:hAnsi="XO Thames" w:cs="Times New Roman"/>
                <w:sz w:val="24"/>
                <w:szCs w:val="24"/>
              </w:rPr>
              <w:t>1.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94E" w:rsidRPr="005D561C" w:rsidRDefault="004F094E" w:rsidP="0039050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="Times New Roman"/>
                <w:sz w:val="24"/>
                <w:szCs w:val="24"/>
                <w:highlight w:val="yellow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Цена из открытого источника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4E" w:rsidRPr="005D561C" w:rsidRDefault="008C3A3A" w:rsidP="005D56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1028,93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4E" w:rsidRPr="005D561C" w:rsidRDefault="008C3A3A" w:rsidP="00E91A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47330,78</w:t>
            </w:r>
          </w:p>
        </w:tc>
      </w:tr>
      <w:tr w:rsidR="004F094E" w:rsidRPr="005D561C" w:rsidTr="004F094E">
        <w:trPr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94E" w:rsidRPr="005D561C" w:rsidRDefault="004F094E" w:rsidP="0039050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5D561C">
              <w:rPr>
                <w:rFonts w:ascii="XO Thames" w:hAnsi="XO Thames" w:cs="Times New Roman"/>
                <w:sz w:val="24"/>
                <w:szCs w:val="24"/>
              </w:rPr>
              <w:t>2.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094E" w:rsidRPr="005D561C" w:rsidRDefault="00A00610" w:rsidP="0039050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="Times New Roman"/>
                <w:sz w:val="24"/>
                <w:szCs w:val="24"/>
                <w:highlight w:val="yellow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Цена из открытого источника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094E" w:rsidRPr="005D561C" w:rsidRDefault="008C3A3A" w:rsidP="0039050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1198,00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094E" w:rsidRPr="005D561C" w:rsidRDefault="008C3A3A" w:rsidP="0039050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55108,00</w:t>
            </w:r>
          </w:p>
        </w:tc>
      </w:tr>
      <w:tr w:rsidR="004F094E" w:rsidRPr="005D561C" w:rsidTr="004F094E">
        <w:trPr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94E" w:rsidRPr="005D561C" w:rsidRDefault="004F094E" w:rsidP="0039050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5D561C">
              <w:rPr>
                <w:rFonts w:ascii="XO Thames" w:hAnsi="XO Thames" w:cs="Times New Roman"/>
                <w:sz w:val="24"/>
                <w:szCs w:val="24"/>
              </w:rPr>
              <w:t>3.</w:t>
            </w:r>
          </w:p>
        </w:tc>
        <w:tc>
          <w:tcPr>
            <w:tcW w:w="8645" w:type="dxa"/>
            <w:tcBorders>
              <w:left w:val="single" w:sz="4" w:space="0" w:color="auto"/>
              <w:right w:val="single" w:sz="4" w:space="0" w:color="auto"/>
            </w:tcBorders>
          </w:tcPr>
          <w:p w:rsidR="004F094E" w:rsidRPr="005D561C" w:rsidRDefault="004F094E" w:rsidP="0039050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="Times New Roman"/>
                <w:sz w:val="24"/>
                <w:szCs w:val="24"/>
                <w:highlight w:val="yellow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Цена из открытого источника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94E" w:rsidRPr="005D561C" w:rsidRDefault="008C3A3A" w:rsidP="00D1237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1038,00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94E" w:rsidRPr="005D561C" w:rsidRDefault="008C3A3A" w:rsidP="0039050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XO Thames" w:hAnsi="XO Thames" w:cs="Times New Roman"/>
                <w:sz w:val="24"/>
                <w:szCs w:val="24"/>
              </w:rPr>
              <w:t>47748,00</w:t>
            </w:r>
          </w:p>
        </w:tc>
      </w:tr>
    </w:tbl>
    <w:p w:rsidR="00980646" w:rsidRDefault="00980646" w:rsidP="000923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</w:p>
    <w:p w:rsidR="004F094E" w:rsidRDefault="004F094E" w:rsidP="000923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>
        <w:rPr>
          <w:rFonts w:ascii="XO Thames" w:hAnsi="XO Thames" w:cs="Times New Roman"/>
          <w:sz w:val="24"/>
          <w:szCs w:val="24"/>
        </w:rPr>
        <w:t>Коэффициент вариации:</w:t>
      </w:r>
      <w:r w:rsidR="00A648F4">
        <w:rPr>
          <w:rFonts w:ascii="XO Thames" w:hAnsi="XO Thames" w:cs="Times New Roman"/>
          <w:sz w:val="24"/>
          <w:szCs w:val="24"/>
        </w:rPr>
        <w:t xml:space="preserve"> </w:t>
      </w:r>
      <w:r w:rsidR="00A648F4" w:rsidRPr="00A648F4">
        <w:rPr>
          <w:rFonts w:ascii="XO Thames" w:hAnsi="XO Thames" w:cs="Times New Roman"/>
          <w:sz w:val="24"/>
          <w:szCs w:val="24"/>
        </w:rPr>
        <w:t>8,74</w:t>
      </w:r>
      <w:r w:rsidR="00A648F4">
        <w:rPr>
          <w:rFonts w:ascii="XO Thames" w:hAnsi="XO Thames" w:cs="Times New Roman"/>
          <w:sz w:val="24"/>
          <w:szCs w:val="24"/>
        </w:rPr>
        <w:t xml:space="preserve"> </w:t>
      </w:r>
    </w:p>
    <w:p w:rsidR="004F094E" w:rsidRPr="005D561C" w:rsidRDefault="004F094E" w:rsidP="000923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</w:p>
    <w:p w:rsidR="00980646" w:rsidRPr="005D561C" w:rsidRDefault="00980646" w:rsidP="000923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5D561C">
        <w:rPr>
          <w:rFonts w:ascii="XO Thames" w:hAnsi="XO Thames" w:cs="Times New Roman"/>
          <w:sz w:val="24"/>
          <w:szCs w:val="24"/>
        </w:rPr>
        <w:t>Наименьшая цена государственного контракта:</w:t>
      </w:r>
      <w:r w:rsidR="009674E4" w:rsidRPr="005D561C">
        <w:rPr>
          <w:rFonts w:ascii="XO Thames" w:hAnsi="XO Thames" w:cs="Times New Roman"/>
          <w:sz w:val="24"/>
          <w:szCs w:val="24"/>
        </w:rPr>
        <w:t xml:space="preserve"> </w:t>
      </w:r>
      <w:r w:rsidR="008C3A3A">
        <w:rPr>
          <w:rFonts w:ascii="XO Thames" w:hAnsi="XO Thames" w:cs="Times New Roman"/>
          <w:sz w:val="24"/>
          <w:szCs w:val="24"/>
        </w:rPr>
        <w:t xml:space="preserve">47330,78 </w:t>
      </w:r>
      <w:r w:rsidRPr="005D561C">
        <w:rPr>
          <w:rFonts w:ascii="XO Thames" w:hAnsi="XO Thames" w:cs="Times New Roman"/>
          <w:sz w:val="24"/>
          <w:szCs w:val="24"/>
        </w:rPr>
        <w:t>рублей</w:t>
      </w:r>
    </w:p>
    <w:p w:rsidR="00980646" w:rsidRPr="005D561C" w:rsidRDefault="00980646" w:rsidP="000923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5D561C">
        <w:rPr>
          <w:rFonts w:ascii="XO Thames" w:hAnsi="XO Thames" w:cs="Times New Roman"/>
          <w:sz w:val="24"/>
          <w:szCs w:val="24"/>
        </w:rPr>
        <w:t>Наибольшая цена государственного контракта</w:t>
      </w:r>
      <w:r w:rsidR="001237C9" w:rsidRPr="005D561C">
        <w:rPr>
          <w:rFonts w:ascii="XO Thames" w:hAnsi="XO Thames" w:cs="Times New Roman"/>
          <w:sz w:val="24"/>
          <w:szCs w:val="24"/>
        </w:rPr>
        <w:t xml:space="preserve">: </w:t>
      </w:r>
      <w:r w:rsidR="008C3A3A">
        <w:rPr>
          <w:rFonts w:ascii="XO Thames" w:hAnsi="XO Thames" w:cs="Times New Roman"/>
          <w:sz w:val="24"/>
          <w:szCs w:val="24"/>
        </w:rPr>
        <w:t xml:space="preserve">55108,00 </w:t>
      </w:r>
      <w:r w:rsidRPr="005D561C">
        <w:rPr>
          <w:rFonts w:ascii="XO Thames" w:hAnsi="XO Thames" w:cs="Times New Roman"/>
          <w:sz w:val="24"/>
          <w:szCs w:val="24"/>
        </w:rPr>
        <w:t>рублей</w:t>
      </w:r>
    </w:p>
    <w:p w:rsidR="00583849" w:rsidRDefault="00583849" w:rsidP="00092330">
      <w:pPr>
        <w:spacing w:line="240" w:lineRule="auto"/>
        <w:rPr>
          <w:rFonts w:ascii="XO Thames" w:hAnsi="XO Thames"/>
        </w:rPr>
      </w:pPr>
    </w:p>
    <w:p w:rsidR="00980646" w:rsidRPr="008C3A3A" w:rsidRDefault="004F094E" w:rsidP="00092330">
      <w:pPr>
        <w:spacing w:line="240" w:lineRule="auto"/>
        <w:rPr>
          <w:rFonts w:ascii="XO Thames" w:hAnsi="XO Thames" w:cs="Times New Roman"/>
          <w:sz w:val="24"/>
          <w:szCs w:val="24"/>
        </w:rPr>
      </w:pPr>
      <w:r w:rsidRPr="008C3A3A">
        <w:rPr>
          <w:rFonts w:ascii="XO Thames" w:hAnsi="XO Thames"/>
          <w:sz w:val="24"/>
          <w:szCs w:val="24"/>
        </w:rPr>
        <w:t>Установить стартовую цену в размере:</w:t>
      </w:r>
      <w:r w:rsidRPr="008C3A3A">
        <w:rPr>
          <w:rFonts w:ascii="XO Thames" w:hAnsi="XO Thames" w:cs="Times New Roman"/>
          <w:sz w:val="24"/>
          <w:szCs w:val="24"/>
        </w:rPr>
        <w:t xml:space="preserve"> </w:t>
      </w:r>
      <w:r w:rsidR="008C3A3A">
        <w:rPr>
          <w:rFonts w:ascii="XO Thames" w:hAnsi="XO Thames" w:cs="Times New Roman"/>
          <w:sz w:val="24"/>
          <w:szCs w:val="24"/>
        </w:rPr>
        <w:t xml:space="preserve">47330,78 </w:t>
      </w:r>
      <w:r w:rsidR="00774173" w:rsidRPr="008C3A3A">
        <w:rPr>
          <w:rFonts w:ascii="XO Thames" w:hAnsi="XO Thames" w:cs="Times New Roman"/>
          <w:sz w:val="24"/>
          <w:szCs w:val="24"/>
        </w:rPr>
        <w:t>рублей</w:t>
      </w:r>
    </w:p>
    <w:sectPr w:rsidR="00980646" w:rsidRPr="008C3A3A" w:rsidSect="009806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80646"/>
    <w:rsid w:val="00092330"/>
    <w:rsid w:val="001237C9"/>
    <w:rsid w:val="001319CE"/>
    <w:rsid w:val="001B2832"/>
    <w:rsid w:val="001C1651"/>
    <w:rsid w:val="002234D5"/>
    <w:rsid w:val="002F7E25"/>
    <w:rsid w:val="0036002F"/>
    <w:rsid w:val="0039050A"/>
    <w:rsid w:val="003F4426"/>
    <w:rsid w:val="004308C9"/>
    <w:rsid w:val="004D0C28"/>
    <w:rsid w:val="004E2EB2"/>
    <w:rsid w:val="004F094E"/>
    <w:rsid w:val="00583849"/>
    <w:rsid w:val="00584B0F"/>
    <w:rsid w:val="005D561C"/>
    <w:rsid w:val="005E25D1"/>
    <w:rsid w:val="005F0965"/>
    <w:rsid w:val="00600A1E"/>
    <w:rsid w:val="00692BDF"/>
    <w:rsid w:val="007050B6"/>
    <w:rsid w:val="00774173"/>
    <w:rsid w:val="00774562"/>
    <w:rsid w:val="007F1D51"/>
    <w:rsid w:val="00807416"/>
    <w:rsid w:val="008915D4"/>
    <w:rsid w:val="008C3A3A"/>
    <w:rsid w:val="008D20C8"/>
    <w:rsid w:val="009674E4"/>
    <w:rsid w:val="00977BB1"/>
    <w:rsid w:val="00980646"/>
    <w:rsid w:val="00984A0F"/>
    <w:rsid w:val="00987AA8"/>
    <w:rsid w:val="009A1AEA"/>
    <w:rsid w:val="009B6516"/>
    <w:rsid w:val="00A00610"/>
    <w:rsid w:val="00A24890"/>
    <w:rsid w:val="00A648F4"/>
    <w:rsid w:val="00B00DF3"/>
    <w:rsid w:val="00BD5DD6"/>
    <w:rsid w:val="00D12378"/>
    <w:rsid w:val="00E3053A"/>
    <w:rsid w:val="00E91A7D"/>
    <w:rsid w:val="00EA5143"/>
    <w:rsid w:val="00FB16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6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26</cp:revision>
  <cp:lastPrinted>2026-07-17T10:59:00Z</cp:lastPrinted>
  <dcterms:created xsi:type="dcterms:W3CDTF">2022-01-15T09:40:00Z</dcterms:created>
  <dcterms:modified xsi:type="dcterms:W3CDTF">2026-07-17T11:00:00Z</dcterms:modified>
</cp:coreProperties>
</file>