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Pr="005C3078" w:rsidRDefault="00DE20FB" w:rsidP="00DE20FB">
      <w:pPr>
        <w:pStyle w:val="ConsPlusNonformat"/>
        <w:ind w:firstLine="709"/>
        <w:jc w:val="center"/>
        <w:rPr>
          <w:rFonts w:ascii="Times New Roman" w:hAnsi="Times New Roman" w:cs="Times New Roman"/>
          <w:sz w:val="28"/>
          <w:szCs w:val="28"/>
          <w:u w:val="single"/>
        </w:rPr>
      </w:pPr>
      <w:r>
        <w:rPr>
          <w:rFonts w:ascii="Times New Roman" w:hAnsi="Times New Roman" w:cs="Times New Roman"/>
          <w:sz w:val="28"/>
          <w:szCs w:val="28"/>
        </w:rPr>
        <w:t xml:space="preserve">Государственный контракт № </w:t>
      </w:r>
      <w:r w:rsidR="005C3078" w:rsidRPr="005C3078">
        <w:rPr>
          <w:rFonts w:ascii="Times New Roman" w:hAnsi="Times New Roman" w:cs="Times New Roman"/>
          <w:sz w:val="28"/>
          <w:szCs w:val="28"/>
          <w:u w:val="single"/>
        </w:rPr>
        <w:t>100160144126100057</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524C04">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E72507">
        <w:rPr>
          <w:color w:val="000000"/>
          <w:sz w:val="28"/>
          <w:szCs w:val="28"/>
        </w:rPr>
        <w:t xml:space="preserve">впервые принятого </w:t>
      </w:r>
      <w:r>
        <w:rPr>
          <w:color w:val="000000"/>
          <w:sz w:val="28"/>
          <w:szCs w:val="28"/>
        </w:rPr>
        <w:t>должностн</w:t>
      </w:r>
      <w:r w:rsidR="00E72507">
        <w:rPr>
          <w:color w:val="000000"/>
          <w:sz w:val="28"/>
          <w:szCs w:val="28"/>
        </w:rPr>
        <w:t>ого</w:t>
      </w:r>
      <w:r>
        <w:rPr>
          <w:color w:val="000000"/>
          <w:sz w:val="28"/>
          <w:szCs w:val="28"/>
        </w:rPr>
        <w:t xml:space="preserve"> лиц</w:t>
      </w:r>
      <w:r w:rsidR="00E72507">
        <w:rPr>
          <w:color w:val="000000"/>
          <w:sz w:val="28"/>
          <w:szCs w:val="28"/>
        </w:rPr>
        <w:t>а</w:t>
      </w:r>
      <w:r>
        <w:rPr>
          <w:color w:val="000000"/>
          <w:sz w:val="28"/>
          <w:szCs w:val="28"/>
        </w:rPr>
        <w:t xml:space="preserve"> Севастопольской таможни </w:t>
      </w:r>
      <w:r w:rsidR="00524C04">
        <w:rPr>
          <w:color w:val="000000"/>
          <w:sz w:val="28"/>
          <w:szCs w:val="28"/>
        </w:rPr>
        <w:t>с присвоением квалификации «Специалист по пожарной профилактике»</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5C3078" w:rsidP="00AA7445">
      <w:pPr>
        <w:pStyle w:val="ConsPlusNormal"/>
        <w:tabs>
          <w:tab w:val="left" w:pos="3210"/>
          <w:tab w:val="center" w:pos="5251"/>
        </w:tabs>
        <w:spacing w:before="240"/>
        <w:jc w:val="both"/>
        <w:outlineLvl w:val="0"/>
        <w:rPr>
          <w:rFonts w:ascii="Times New Roman" w:hAnsi="Times New Roman" w:cs="Times New Roman"/>
          <w:sz w:val="28"/>
          <w:szCs w:val="28"/>
        </w:rPr>
      </w:pPr>
      <w:proofErr w:type="gramStart"/>
      <w:r w:rsidRPr="00C53078">
        <w:rPr>
          <w:rFonts w:ascii="Times New Roman" w:hAnsi="Times New Roman" w:cs="Times New Roman"/>
          <w:sz w:val="28"/>
          <w:szCs w:val="28"/>
        </w:rPr>
        <w:t>Севастопольская таможня</w:t>
      </w:r>
      <w:r>
        <w:rPr>
          <w:rFonts w:ascii="Times New Roman" w:hAnsi="Times New Roman" w:cs="Times New Roman"/>
          <w:sz w:val="28"/>
          <w:szCs w:val="28"/>
        </w:rPr>
        <w:t>,</w:t>
      </w:r>
      <w:r w:rsidRPr="00C53078">
        <w:rPr>
          <w:rFonts w:ascii="Times New Roman" w:hAnsi="Times New Roman" w:cs="Times New Roman"/>
          <w:sz w:val="28"/>
          <w:szCs w:val="28"/>
        </w:rPr>
        <w:t xml:space="preserve"> в лице </w:t>
      </w:r>
      <w:r w:rsidRPr="003556D9">
        <w:rPr>
          <w:rFonts w:ascii="Times New Roman" w:hAnsi="Times New Roman" w:cs="Times New Roman"/>
          <w:sz w:val="28"/>
          <w:szCs w:val="28"/>
        </w:rPr>
        <w:t xml:space="preserve">заместителя начальника таможни – начальника службы </w:t>
      </w:r>
      <w:proofErr w:type="spellStart"/>
      <w:r w:rsidRPr="003556D9">
        <w:rPr>
          <w:rFonts w:ascii="Times New Roman" w:hAnsi="Times New Roman" w:cs="Times New Roman"/>
          <w:sz w:val="28"/>
          <w:szCs w:val="28"/>
        </w:rPr>
        <w:t>Соничевой</w:t>
      </w:r>
      <w:proofErr w:type="spellEnd"/>
      <w:r w:rsidRPr="003556D9">
        <w:rPr>
          <w:rFonts w:ascii="Times New Roman" w:hAnsi="Times New Roman" w:cs="Times New Roman"/>
          <w:sz w:val="28"/>
          <w:szCs w:val="28"/>
        </w:rPr>
        <w:t xml:space="preserve"> Галины Игоревны</w:t>
      </w:r>
      <w:r w:rsidRPr="00C53078">
        <w:rPr>
          <w:rFonts w:ascii="Times New Roman" w:hAnsi="Times New Roman" w:cs="Times New Roman"/>
          <w:sz w:val="28"/>
          <w:szCs w:val="28"/>
        </w:rPr>
        <w:t xml:space="preserve">, действующего от имени Российской Федерации на основании </w:t>
      </w:r>
      <w:r>
        <w:rPr>
          <w:rFonts w:ascii="Times New Roman" w:hAnsi="Times New Roman" w:cs="Times New Roman"/>
          <w:sz w:val="28"/>
          <w:szCs w:val="28"/>
        </w:rPr>
        <w:t>до</w:t>
      </w:r>
      <w:r w:rsidRPr="003556D9">
        <w:rPr>
          <w:rFonts w:ascii="Times New Roman" w:hAnsi="Times New Roman" w:cs="Times New Roman"/>
          <w:sz w:val="28"/>
          <w:szCs w:val="28"/>
        </w:rPr>
        <w:t xml:space="preserve">веренности от 12 января 2026 г. </w:t>
      </w:r>
      <w:r>
        <w:rPr>
          <w:rFonts w:ascii="Times New Roman" w:hAnsi="Times New Roman" w:cs="Times New Roman"/>
          <w:sz w:val="28"/>
          <w:szCs w:val="28"/>
        </w:rPr>
        <w:br/>
        <w:t>№ 03-30/0001</w:t>
      </w:r>
      <w:r w:rsidRPr="00C53078">
        <w:rPr>
          <w:rFonts w:ascii="Times New Roman" w:hAnsi="Times New Roman" w:cs="Times New Roman"/>
          <w:sz w:val="28"/>
          <w:szCs w:val="28"/>
        </w:rPr>
        <w:t xml:space="preserve">, </w:t>
      </w:r>
      <w:r w:rsidRPr="0059580C">
        <w:rPr>
          <w:rFonts w:ascii="Times New Roman" w:hAnsi="Times New Roman" w:cs="Times New Roman"/>
          <w:sz w:val="28"/>
          <w:szCs w:val="28"/>
        </w:rPr>
        <w:t>именуемая в дальнейшем «Заказчик», с одной стороны</w:t>
      </w:r>
      <w:r w:rsidRPr="0059580C">
        <w:rPr>
          <w:rFonts w:ascii="Times New Roman" w:hAnsi="Times New Roman" w:cs="Times New Roman"/>
          <w:sz w:val="28"/>
          <w:szCs w:val="28"/>
        </w:rPr>
        <w:br/>
        <w:t xml:space="preserve">и </w:t>
      </w:r>
      <w:r>
        <w:rPr>
          <w:rFonts w:ascii="Times New Roman" w:hAnsi="Times New Roman" w:cs="Times New Roman"/>
          <w:sz w:val="28"/>
          <w:szCs w:val="28"/>
        </w:rPr>
        <w:t>Общество с ограниченной ответственностью «</w:t>
      </w:r>
      <w:proofErr w:type="spellStart"/>
      <w:r>
        <w:rPr>
          <w:rFonts w:ascii="Times New Roman" w:hAnsi="Times New Roman" w:cs="Times New Roman"/>
          <w:sz w:val="28"/>
          <w:szCs w:val="28"/>
        </w:rPr>
        <w:t>Профбезопасность</w:t>
      </w:r>
      <w:proofErr w:type="spellEnd"/>
      <w:r>
        <w:rPr>
          <w:rFonts w:ascii="Times New Roman" w:hAnsi="Times New Roman" w:cs="Times New Roman"/>
          <w:sz w:val="28"/>
          <w:szCs w:val="28"/>
        </w:rPr>
        <w:t>»</w:t>
      </w:r>
      <w:r w:rsidRPr="0059580C">
        <w:rPr>
          <w:rFonts w:ascii="Times New Roman" w:hAnsi="Times New Roman" w:cs="Times New Roman"/>
          <w:sz w:val="28"/>
          <w:szCs w:val="28"/>
        </w:rPr>
        <w:t xml:space="preserve"> (далее </w:t>
      </w:r>
      <w:r>
        <w:rPr>
          <w:rFonts w:ascii="Times New Roman" w:hAnsi="Times New Roman" w:cs="Times New Roman"/>
          <w:sz w:val="28"/>
          <w:szCs w:val="28"/>
        </w:rPr>
        <w:t>–</w:t>
      </w:r>
      <w:r w:rsidRPr="0059580C">
        <w:rPr>
          <w:rFonts w:ascii="Times New Roman" w:hAnsi="Times New Roman" w:cs="Times New Roman"/>
          <w:sz w:val="28"/>
          <w:szCs w:val="28"/>
        </w:rPr>
        <w:t xml:space="preserve"> </w:t>
      </w:r>
      <w:r>
        <w:rPr>
          <w:rFonts w:ascii="Times New Roman" w:hAnsi="Times New Roman" w:cs="Times New Roman"/>
          <w:sz w:val="28"/>
          <w:szCs w:val="28"/>
        </w:rPr>
        <w:t xml:space="preserve">ООО </w:t>
      </w:r>
      <w:r w:rsidRPr="0059580C">
        <w:rPr>
          <w:rFonts w:ascii="Times New Roman" w:hAnsi="Times New Roman" w:cs="Times New Roman"/>
          <w:sz w:val="28"/>
          <w:szCs w:val="28"/>
        </w:rPr>
        <w:t>«</w:t>
      </w:r>
      <w:proofErr w:type="spellStart"/>
      <w:r>
        <w:rPr>
          <w:rFonts w:ascii="Times New Roman" w:hAnsi="Times New Roman" w:cs="Times New Roman"/>
          <w:sz w:val="28"/>
          <w:szCs w:val="28"/>
        </w:rPr>
        <w:t>Профбезопасность</w:t>
      </w:r>
      <w:proofErr w:type="spellEnd"/>
      <w:r w:rsidRPr="0059580C">
        <w:rPr>
          <w:rFonts w:ascii="Times New Roman" w:hAnsi="Times New Roman" w:cs="Times New Roman"/>
          <w:sz w:val="28"/>
          <w:szCs w:val="28"/>
        </w:rPr>
        <w:t xml:space="preserve">»), лицензия от </w:t>
      </w:r>
      <w:r>
        <w:rPr>
          <w:rFonts w:ascii="Times New Roman" w:hAnsi="Times New Roman" w:cs="Times New Roman"/>
          <w:sz w:val="28"/>
          <w:szCs w:val="28"/>
        </w:rPr>
        <w:t>16</w:t>
      </w:r>
      <w:r w:rsidRPr="0059580C">
        <w:rPr>
          <w:rFonts w:ascii="Times New Roman" w:hAnsi="Times New Roman" w:cs="Times New Roman"/>
          <w:sz w:val="28"/>
          <w:szCs w:val="28"/>
        </w:rPr>
        <w:t xml:space="preserve"> </w:t>
      </w:r>
      <w:r>
        <w:rPr>
          <w:rFonts w:ascii="Times New Roman" w:hAnsi="Times New Roman" w:cs="Times New Roman"/>
          <w:sz w:val="28"/>
          <w:szCs w:val="28"/>
        </w:rPr>
        <w:t>апреля</w:t>
      </w:r>
      <w:r w:rsidRPr="0059580C">
        <w:rPr>
          <w:rFonts w:ascii="Times New Roman" w:hAnsi="Times New Roman" w:cs="Times New Roman"/>
          <w:sz w:val="28"/>
          <w:szCs w:val="28"/>
        </w:rPr>
        <w:t xml:space="preserve"> </w:t>
      </w:r>
      <w:r>
        <w:rPr>
          <w:rFonts w:ascii="Times New Roman" w:hAnsi="Times New Roman" w:cs="Times New Roman"/>
          <w:sz w:val="28"/>
          <w:szCs w:val="28"/>
        </w:rPr>
        <w:t>2026</w:t>
      </w:r>
      <w:r w:rsidRPr="0059580C">
        <w:rPr>
          <w:rFonts w:ascii="Times New Roman" w:hAnsi="Times New Roman" w:cs="Times New Roman"/>
          <w:sz w:val="28"/>
          <w:szCs w:val="28"/>
        </w:rPr>
        <w:t xml:space="preserve"> г., № Л035-012</w:t>
      </w:r>
      <w:r>
        <w:rPr>
          <w:rFonts w:ascii="Times New Roman" w:hAnsi="Times New Roman" w:cs="Times New Roman"/>
          <w:sz w:val="28"/>
          <w:szCs w:val="28"/>
        </w:rPr>
        <w:t>71</w:t>
      </w:r>
      <w:r w:rsidRPr="0059580C">
        <w:rPr>
          <w:rFonts w:ascii="Times New Roman" w:hAnsi="Times New Roman" w:cs="Times New Roman"/>
          <w:sz w:val="28"/>
          <w:szCs w:val="28"/>
        </w:rPr>
        <w:t>-</w:t>
      </w:r>
      <w:r>
        <w:rPr>
          <w:rFonts w:ascii="Times New Roman" w:hAnsi="Times New Roman" w:cs="Times New Roman"/>
          <w:sz w:val="28"/>
          <w:szCs w:val="28"/>
        </w:rPr>
        <w:t>78</w:t>
      </w:r>
      <w:r w:rsidRPr="0059580C">
        <w:rPr>
          <w:rFonts w:ascii="Times New Roman" w:hAnsi="Times New Roman" w:cs="Times New Roman"/>
          <w:sz w:val="28"/>
          <w:szCs w:val="28"/>
        </w:rPr>
        <w:t>/</w:t>
      </w:r>
      <w:r>
        <w:rPr>
          <w:rFonts w:ascii="Times New Roman" w:hAnsi="Times New Roman" w:cs="Times New Roman"/>
          <w:sz w:val="28"/>
          <w:szCs w:val="28"/>
        </w:rPr>
        <w:t>04840233</w:t>
      </w:r>
      <w:r w:rsidRPr="0059580C">
        <w:rPr>
          <w:rFonts w:ascii="Times New Roman" w:hAnsi="Times New Roman" w:cs="Times New Roman"/>
          <w:sz w:val="28"/>
          <w:szCs w:val="28"/>
        </w:rPr>
        <w:t xml:space="preserve">, в лице </w:t>
      </w:r>
      <w:r>
        <w:rPr>
          <w:rFonts w:ascii="Times New Roman" w:hAnsi="Times New Roman" w:cs="Times New Roman"/>
          <w:sz w:val="28"/>
          <w:szCs w:val="28"/>
        </w:rPr>
        <w:t xml:space="preserve">генерального </w:t>
      </w:r>
      <w:r w:rsidRPr="0059580C">
        <w:rPr>
          <w:rFonts w:ascii="Times New Roman" w:hAnsi="Times New Roman" w:cs="Times New Roman"/>
          <w:sz w:val="28"/>
          <w:szCs w:val="28"/>
        </w:rPr>
        <w:t xml:space="preserve">директора </w:t>
      </w:r>
      <w:r>
        <w:rPr>
          <w:rFonts w:ascii="Times New Roman" w:hAnsi="Times New Roman" w:cs="Times New Roman"/>
          <w:sz w:val="28"/>
          <w:szCs w:val="28"/>
        </w:rPr>
        <w:t>ООО</w:t>
      </w:r>
      <w:r w:rsidRPr="0059580C">
        <w:rPr>
          <w:rFonts w:ascii="Times New Roman" w:hAnsi="Times New Roman" w:cs="Times New Roman"/>
          <w:sz w:val="28"/>
          <w:szCs w:val="28"/>
        </w:rPr>
        <w:t xml:space="preserve"> «</w:t>
      </w:r>
      <w:proofErr w:type="spellStart"/>
      <w:r>
        <w:rPr>
          <w:rFonts w:ascii="Times New Roman" w:hAnsi="Times New Roman" w:cs="Times New Roman"/>
          <w:sz w:val="28"/>
          <w:szCs w:val="28"/>
        </w:rPr>
        <w:t>Профбезопасность</w:t>
      </w:r>
      <w:proofErr w:type="spellEnd"/>
      <w:r w:rsidRPr="0059580C">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6E5396">
        <w:rPr>
          <w:rFonts w:ascii="Times New Roman" w:hAnsi="Times New Roman" w:cs="Times New Roman"/>
          <w:sz w:val="28"/>
          <w:szCs w:val="28"/>
        </w:rPr>
        <w:t>Муртазина</w:t>
      </w:r>
      <w:proofErr w:type="spellEnd"/>
      <w:r w:rsidR="006E5396">
        <w:rPr>
          <w:rFonts w:ascii="Times New Roman" w:hAnsi="Times New Roman" w:cs="Times New Roman"/>
          <w:sz w:val="28"/>
          <w:szCs w:val="28"/>
        </w:rPr>
        <w:t xml:space="preserve"> Вячеслава </w:t>
      </w:r>
      <w:proofErr w:type="spellStart"/>
      <w:r w:rsidR="006E5396">
        <w:rPr>
          <w:rFonts w:ascii="Times New Roman" w:hAnsi="Times New Roman" w:cs="Times New Roman"/>
          <w:sz w:val="28"/>
          <w:szCs w:val="28"/>
        </w:rPr>
        <w:t>Радионовича</w:t>
      </w:r>
      <w:proofErr w:type="spellEnd"/>
      <w:proofErr w:type="gramEnd"/>
      <w:r>
        <w:rPr>
          <w:rFonts w:ascii="Times New Roman" w:hAnsi="Times New Roman" w:cs="Times New Roman"/>
          <w:sz w:val="28"/>
          <w:szCs w:val="28"/>
        </w:rPr>
        <w:t>, действующей на основании Устава</w:t>
      </w:r>
      <w:r w:rsidRPr="00DF5923">
        <w:t xml:space="preserve"> </w:t>
      </w:r>
      <w:r w:rsidR="006E5396">
        <w:br/>
      </w:r>
      <w:r w:rsidR="006E5396">
        <w:rPr>
          <w:rFonts w:ascii="Times New Roman" w:hAnsi="Times New Roman" w:cs="Times New Roman"/>
          <w:sz w:val="28"/>
          <w:szCs w:val="28"/>
        </w:rPr>
        <w:t>ООО</w:t>
      </w:r>
      <w:r w:rsidR="006E5396" w:rsidRPr="0059580C">
        <w:rPr>
          <w:rFonts w:ascii="Times New Roman" w:hAnsi="Times New Roman" w:cs="Times New Roman"/>
          <w:sz w:val="28"/>
          <w:szCs w:val="28"/>
        </w:rPr>
        <w:t xml:space="preserve"> «</w:t>
      </w:r>
      <w:proofErr w:type="spellStart"/>
      <w:r w:rsidR="006E5396">
        <w:rPr>
          <w:rFonts w:ascii="Times New Roman" w:hAnsi="Times New Roman" w:cs="Times New Roman"/>
          <w:sz w:val="28"/>
          <w:szCs w:val="28"/>
        </w:rPr>
        <w:t>Профбезопасность</w:t>
      </w:r>
      <w:proofErr w:type="spellEnd"/>
      <w:r w:rsidR="006E5396" w:rsidRPr="0059580C">
        <w:rPr>
          <w:rFonts w:ascii="Times New Roman" w:hAnsi="Times New Roman" w:cs="Times New Roman"/>
          <w:sz w:val="28"/>
          <w:szCs w:val="28"/>
        </w:rPr>
        <w:t>»</w:t>
      </w:r>
      <w:r>
        <w:rPr>
          <w:rFonts w:ascii="Times New Roman" w:hAnsi="Times New Roman" w:cs="Times New Roman"/>
          <w:sz w:val="28"/>
          <w:szCs w:val="28"/>
        </w:rPr>
        <w:t>, именуема</w:t>
      </w:r>
      <w:proofErr w:type="gramStart"/>
      <w:r>
        <w:rPr>
          <w:rFonts w:ascii="Times New Roman" w:hAnsi="Times New Roman" w:cs="Times New Roman"/>
          <w:sz w:val="28"/>
          <w:szCs w:val="28"/>
        </w:rPr>
        <w:t>я(</w:t>
      </w:r>
      <w:proofErr w:type="spellStart"/>
      <w:proofErr w:type="gramEnd"/>
      <w:r>
        <w:rPr>
          <w:rFonts w:ascii="Times New Roman" w:hAnsi="Times New Roman" w:cs="Times New Roman"/>
          <w:sz w:val="28"/>
          <w:szCs w:val="28"/>
        </w:rPr>
        <w:t>ый</w:t>
      </w:r>
      <w:proofErr w:type="spellEnd"/>
      <w:r>
        <w:rPr>
          <w:rFonts w:ascii="Times New Roman" w:hAnsi="Times New Roman" w:cs="Times New Roman"/>
          <w:sz w:val="28"/>
          <w:szCs w:val="28"/>
        </w:rPr>
        <w:t>) в дальнейшем «Исполнитель»,</w:t>
      </w:r>
      <w:r w:rsidR="006E5396">
        <w:rPr>
          <w:rFonts w:ascii="Times New Roman" w:hAnsi="Times New Roman" w:cs="Times New Roman"/>
          <w:sz w:val="28"/>
          <w:szCs w:val="28"/>
        </w:rPr>
        <w:br/>
      </w:r>
      <w:r>
        <w:rPr>
          <w:rFonts w:ascii="Times New Roman" w:hAnsi="Times New Roman" w:cs="Times New Roman"/>
          <w:sz w:val="28"/>
          <w:szCs w:val="28"/>
        </w:rPr>
        <w:t xml:space="preserve">с другой стороны, </w:t>
      </w:r>
      <w:r w:rsidRPr="00C53078">
        <w:rPr>
          <w:rFonts w:ascii="Times New Roman" w:hAnsi="Times New Roman" w:cs="Times New Roman"/>
          <w:sz w:val="28"/>
          <w:szCs w:val="28"/>
        </w:rPr>
        <w:t xml:space="preserve">именуемые в дальнейшем </w:t>
      </w:r>
      <w:r>
        <w:rPr>
          <w:rFonts w:ascii="Times New Roman" w:hAnsi="Times New Roman" w:cs="Times New Roman"/>
          <w:sz w:val="28"/>
          <w:szCs w:val="28"/>
        </w:rPr>
        <w:t>«Стороны»,</w:t>
      </w:r>
      <w:r w:rsidR="00EB5D2D">
        <w:rPr>
          <w:rFonts w:ascii="Times New Roman" w:hAnsi="Times New Roman" w:cs="Times New Roman"/>
          <w:sz w:val="28"/>
          <w:szCs w:val="28"/>
        </w:rPr>
        <w:t xml:space="preserve"> </w:t>
      </w:r>
      <w:r w:rsidR="00EB5D2D" w:rsidRPr="0042237D">
        <w:rPr>
          <w:rFonts w:ascii="Times New Roman" w:hAnsi="Times New Roman" w:cs="Times New Roman"/>
          <w:sz w:val="28"/>
          <w:szCs w:val="28"/>
        </w:rPr>
        <w:t>в соответствии</w:t>
      </w:r>
      <w:r w:rsidR="006E5396">
        <w:rPr>
          <w:rFonts w:ascii="Times New Roman" w:hAnsi="Times New Roman" w:cs="Times New Roman"/>
          <w:sz w:val="28"/>
          <w:szCs w:val="28"/>
        </w:rPr>
        <w:br/>
      </w:r>
      <w:r w:rsidR="00EB5D2D" w:rsidRPr="0042237D">
        <w:rPr>
          <w:rFonts w:ascii="Times New Roman" w:hAnsi="Times New Roman" w:cs="Times New Roman"/>
          <w:sz w:val="28"/>
          <w:szCs w:val="28"/>
        </w:rPr>
        <w:t xml:space="preserve">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w:t>
      </w:r>
      <w:r w:rsidR="006E5396">
        <w:rPr>
          <w:rFonts w:ascii="Times New Roman" w:hAnsi="Times New Roman" w:cs="Times New Roman"/>
          <w:sz w:val="28"/>
          <w:szCs w:val="28"/>
        </w:rPr>
        <w:t xml:space="preserve"> </w:t>
      </w:r>
      <w:r w:rsidR="00D97292">
        <w:rPr>
          <w:rFonts w:ascii="Times New Roman" w:hAnsi="Times New Roman" w:cs="Times New Roman"/>
          <w:sz w:val="28"/>
          <w:szCs w:val="28"/>
        </w:rP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6E5396">
        <w:rPr>
          <w:rFonts w:ascii="Times New Roman" w:hAnsi="Times New Roman" w:cs="Times New Roman"/>
          <w:sz w:val="28"/>
          <w:szCs w:val="28"/>
        </w:rPr>
        <w:t xml:space="preserve"> </w:t>
      </w:r>
      <w:r w:rsidR="00EB5D2D" w:rsidRPr="00C53078">
        <w:rPr>
          <w:rFonts w:ascii="Times New Roman" w:hAnsi="Times New Roman" w:cs="Times New Roman"/>
          <w:sz w:val="28"/>
          <w:szCs w:val="28"/>
        </w:rPr>
        <w:t>о нижеследующем</w:t>
      </w:r>
      <w:r w:rsidR="00EB5D2D" w:rsidRPr="005A4213">
        <w:rPr>
          <w:rFonts w:ascii="Times New Roman" w:eastAsia="Calibri" w:hAnsi="Times New Roman" w:cs="Times New Roman"/>
          <w:sz w:val="28"/>
          <w:szCs w:val="28"/>
        </w:rPr>
        <w:t>:</w:t>
      </w:r>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524C04" w:rsidRDefault="003222FC" w:rsidP="00524C04">
      <w:pPr>
        <w:pStyle w:val="aff5"/>
        <w:spacing w:before="0" w:beforeAutospacing="0" w:after="0" w:afterAutospacing="0"/>
        <w:ind w:firstLine="709"/>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E72507">
        <w:rPr>
          <w:sz w:val="28"/>
          <w:szCs w:val="28"/>
        </w:rPr>
        <w:t xml:space="preserve">впервые принятого </w:t>
      </w:r>
      <w:r w:rsidR="002A2C35" w:rsidRPr="00AF42ED">
        <w:rPr>
          <w:sz w:val="28"/>
          <w:szCs w:val="28"/>
        </w:rPr>
        <w:t>должностн</w:t>
      </w:r>
      <w:r w:rsidR="00E72507">
        <w:rPr>
          <w:sz w:val="28"/>
          <w:szCs w:val="28"/>
        </w:rPr>
        <w:t>ого</w:t>
      </w:r>
      <w:r w:rsidR="002A2C35" w:rsidRPr="00AF42ED">
        <w:rPr>
          <w:sz w:val="28"/>
          <w:szCs w:val="28"/>
        </w:rPr>
        <w:t xml:space="preserve"> лиц</w:t>
      </w:r>
      <w:r w:rsidR="00E72507">
        <w:rPr>
          <w:sz w:val="28"/>
          <w:szCs w:val="28"/>
        </w:rPr>
        <w:t>а</w:t>
      </w:r>
      <w:r w:rsidR="002A2C35" w:rsidRPr="00AF42ED">
        <w:rPr>
          <w:sz w:val="28"/>
          <w:szCs w:val="28"/>
        </w:rPr>
        <w:t xml:space="preserve"> Севастопольской таможни </w:t>
      </w:r>
      <w:r w:rsidR="00524C04">
        <w:rPr>
          <w:color w:val="000000"/>
          <w:sz w:val="28"/>
          <w:szCs w:val="28"/>
        </w:rPr>
        <w:t xml:space="preserve">с присвоением квалификации «Специалист по пожарной профилактике»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6D4701" w:rsidRPr="00F020F8">
        <w:rPr>
          <w:rFonts w:ascii="Times New Roman" w:hAnsi="Times New Roman" w:cs="Times New Roman"/>
          <w:sz w:val="28"/>
          <w:szCs w:val="28"/>
        </w:rPr>
        <w:br/>
      </w:r>
      <w:r w:rsidR="00F1714A">
        <w:rPr>
          <w:rFonts w:ascii="Times New Roman" w:hAnsi="Times New Roman" w:cs="Times New Roman"/>
          <w:sz w:val="28"/>
          <w:szCs w:val="28"/>
        </w:rPr>
        <w:t>(далее-должностных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6D4701" w:rsidRPr="00F020F8">
        <w:rPr>
          <w:rFonts w:ascii="Times New Roman" w:hAnsi="Times New Roman" w:cs="Times New Roman"/>
          <w:sz w:val="28"/>
          <w:szCs w:val="28"/>
        </w:rPr>
        <w:br/>
      </w:r>
      <w:r w:rsidR="00D255EC">
        <w:rPr>
          <w:rFonts w:ascii="Times New Roman" w:hAnsi="Times New Roman" w:cs="Times New Roman"/>
          <w:sz w:val="28"/>
          <w:szCs w:val="28"/>
        </w:rPr>
        <w:t>1</w:t>
      </w:r>
      <w:r w:rsidR="00EB5D2D">
        <w:rPr>
          <w:rFonts w:ascii="Times New Roman" w:hAnsi="Times New Roman" w:cs="Times New Roman"/>
          <w:sz w:val="28"/>
          <w:szCs w:val="28"/>
        </w:rPr>
        <w:t xml:space="preserve"> (</w:t>
      </w:r>
      <w:r w:rsidR="00D255EC">
        <w:rPr>
          <w:rFonts w:ascii="Times New Roman" w:hAnsi="Times New Roman" w:cs="Times New Roman"/>
          <w:sz w:val="28"/>
          <w:szCs w:val="28"/>
        </w:rPr>
        <w:t>один</w:t>
      </w:r>
      <w:r w:rsidR="00EB5D2D">
        <w:rPr>
          <w:rFonts w:ascii="Times New Roman" w:hAnsi="Times New Roman" w:cs="Times New Roman"/>
          <w:sz w:val="28"/>
          <w:szCs w:val="28"/>
        </w:rPr>
        <w:t>) человек</w:t>
      </w:r>
      <w:r>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414BD5"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Конечный срок оказания Услуг: не позднее </w:t>
      </w:r>
      <w:r w:rsidR="00AA7445">
        <w:rPr>
          <w:rFonts w:ascii="Times New Roman" w:hAnsi="Times New Roman" w:cs="Times New Roman"/>
          <w:sz w:val="28"/>
          <w:szCs w:val="28"/>
        </w:rPr>
        <w:t>1</w:t>
      </w:r>
      <w:r w:rsidR="00044122">
        <w:rPr>
          <w:rFonts w:ascii="Times New Roman" w:hAnsi="Times New Roman" w:cs="Times New Roman"/>
          <w:sz w:val="28"/>
          <w:szCs w:val="28"/>
        </w:rPr>
        <w:t xml:space="preserve"> декабря</w:t>
      </w:r>
      <w:r w:rsidR="009424A9">
        <w:rPr>
          <w:rFonts w:ascii="Times New Roman" w:hAnsi="Times New Roman" w:cs="Times New Roman"/>
          <w:sz w:val="28"/>
          <w:szCs w:val="28"/>
        </w:rPr>
        <w:t xml:space="preserve"> 2026</w:t>
      </w:r>
      <w:r w:rsidR="001E6DDD">
        <w:rPr>
          <w:rFonts w:ascii="Times New Roman" w:hAnsi="Times New Roman" w:cs="Times New Roman"/>
          <w:sz w:val="28"/>
          <w:szCs w:val="28"/>
        </w:rPr>
        <w:t xml:space="preserve"> г.</w:t>
      </w:r>
      <w:r w:rsidR="00C51B8C">
        <w:rPr>
          <w:rFonts w:ascii="Times New Roman" w:hAnsi="Times New Roman" w:cs="Times New Roman"/>
          <w:sz w:val="28"/>
          <w:szCs w:val="28"/>
        </w:rPr>
        <w:t xml:space="preserve"> </w:t>
      </w:r>
      <w:r w:rsidR="00C51B8C">
        <w:rPr>
          <w:rFonts w:ascii="Times New Roman" w:hAnsi="Times New Roman" w:cs="Times New Roman"/>
          <w:sz w:val="28"/>
          <w:szCs w:val="28"/>
        </w:rPr>
        <w:lastRenderedPageBreak/>
        <w:t>включительно.</w:t>
      </w:r>
    </w:p>
    <w:p w:rsidR="00102490"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46653F" w:rsidRPr="009B55DA" w:rsidRDefault="00C71B00" w:rsidP="0046653F">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 xml:space="preserve">к Контракту) </w:t>
      </w:r>
      <w:r w:rsidR="0046653F" w:rsidRPr="009B55DA">
        <w:rPr>
          <w:rFonts w:ascii="Times New Roman" w:hAnsi="Times New Roman" w:cs="Times New Roman"/>
          <w:sz w:val="28"/>
          <w:szCs w:val="28"/>
        </w:rPr>
        <w:t xml:space="preserve">составляет </w:t>
      </w:r>
      <w:r w:rsidR="0046653F">
        <w:rPr>
          <w:rFonts w:ascii="Times New Roman" w:hAnsi="Times New Roman" w:cs="Times New Roman"/>
          <w:sz w:val="28"/>
          <w:szCs w:val="28"/>
        </w:rPr>
        <w:t>4 320</w:t>
      </w:r>
      <w:r w:rsidR="0046653F">
        <w:rPr>
          <w:rFonts w:ascii="Times New Roman" w:hAnsi="Times New Roman" w:cs="Times New Roman"/>
          <w:sz w:val="28"/>
          <w:szCs w:val="28"/>
        </w:rPr>
        <w:t xml:space="preserve"> </w:t>
      </w:r>
      <w:r w:rsidR="0046653F" w:rsidRPr="009B55DA">
        <w:rPr>
          <w:rFonts w:ascii="Times New Roman" w:hAnsi="Times New Roman" w:cs="Times New Roman"/>
          <w:sz w:val="28"/>
          <w:szCs w:val="28"/>
        </w:rPr>
        <w:t>(</w:t>
      </w:r>
      <w:r w:rsidR="0046653F">
        <w:rPr>
          <w:rFonts w:ascii="Times New Roman" w:hAnsi="Times New Roman" w:cs="Times New Roman"/>
          <w:i/>
          <w:sz w:val="28"/>
          <w:szCs w:val="28"/>
        </w:rPr>
        <w:t>четыре тысячи триста два</w:t>
      </w:r>
      <w:r w:rsidR="0046653F">
        <w:rPr>
          <w:rFonts w:ascii="Times New Roman" w:hAnsi="Times New Roman" w:cs="Times New Roman"/>
          <w:i/>
          <w:sz w:val="28"/>
          <w:szCs w:val="28"/>
        </w:rPr>
        <w:t>дцать</w:t>
      </w:r>
      <w:r w:rsidR="0046653F" w:rsidRPr="009B55DA">
        <w:rPr>
          <w:rFonts w:ascii="Times New Roman" w:hAnsi="Times New Roman" w:cs="Times New Roman"/>
          <w:sz w:val="28"/>
          <w:szCs w:val="28"/>
        </w:rPr>
        <w:t>)</w:t>
      </w:r>
      <w:r w:rsidR="0046653F">
        <w:rPr>
          <w:rFonts w:ascii="Times New Roman" w:hAnsi="Times New Roman" w:cs="Times New Roman"/>
          <w:sz w:val="28"/>
          <w:szCs w:val="28"/>
        </w:rPr>
        <w:t xml:space="preserve"> </w:t>
      </w:r>
      <w:r w:rsidR="0046653F" w:rsidRPr="009B55DA">
        <w:rPr>
          <w:rFonts w:ascii="Times New Roman" w:hAnsi="Times New Roman" w:cs="Times New Roman"/>
          <w:sz w:val="28"/>
          <w:szCs w:val="28"/>
        </w:rPr>
        <w:t>руб. 00 коп</w:t>
      </w:r>
      <w:proofErr w:type="gramStart"/>
      <w:r w:rsidR="0046653F" w:rsidRPr="009B55DA">
        <w:rPr>
          <w:rFonts w:ascii="Times New Roman" w:hAnsi="Times New Roman" w:cs="Times New Roman"/>
          <w:sz w:val="28"/>
          <w:szCs w:val="28"/>
        </w:rPr>
        <w:t>.</w:t>
      </w:r>
      <w:proofErr w:type="gramEnd"/>
      <w:r w:rsidR="0046653F">
        <w:rPr>
          <w:rFonts w:ascii="Times New Roman" w:hAnsi="Times New Roman" w:cs="Times New Roman"/>
          <w:sz w:val="28"/>
          <w:szCs w:val="28"/>
        </w:rPr>
        <w:br/>
      </w:r>
      <w:proofErr w:type="gramStart"/>
      <w:r w:rsidR="0046653F" w:rsidRPr="009B55DA">
        <w:rPr>
          <w:rFonts w:ascii="Times New Roman" w:hAnsi="Times New Roman" w:cs="Times New Roman"/>
          <w:sz w:val="28"/>
          <w:szCs w:val="28"/>
        </w:rPr>
        <w:t>и</w:t>
      </w:r>
      <w:proofErr w:type="gramEnd"/>
      <w:r w:rsidR="0046653F" w:rsidRPr="009B55DA">
        <w:rPr>
          <w:rFonts w:ascii="Times New Roman" w:hAnsi="Times New Roman" w:cs="Times New Roman"/>
          <w:sz w:val="28"/>
          <w:szCs w:val="28"/>
        </w:rPr>
        <w:t xml:space="preserve"> в соответствии</w:t>
      </w:r>
      <w:r w:rsidR="0046653F" w:rsidRPr="006D4701">
        <w:rPr>
          <w:rFonts w:ascii="Times New Roman" w:hAnsi="Times New Roman" w:cs="Times New Roman"/>
          <w:sz w:val="28"/>
          <w:szCs w:val="28"/>
        </w:rPr>
        <w:t xml:space="preserve"> </w:t>
      </w:r>
      <w:r w:rsidR="0046653F" w:rsidRPr="009B55DA">
        <w:rPr>
          <w:rFonts w:ascii="Times New Roman" w:hAnsi="Times New Roman" w:cs="Times New Roman"/>
          <w:sz w:val="28"/>
          <w:szCs w:val="28"/>
        </w:rPr>
        <w:t xml:space="preserve">с </w:t>
      </w:r>
      <w:hyperlink r:id="rId14" w:history="1">
        <w:r w:rsidR="0046653F" w:rsidRPr="009B55DA">
          <w:rPr>
            <w:rStyle w:val="af0"/>
            <w:rFonts w:ascii="Times New Roman" w:eastAsia="Arial" w:hAnsi="Times New Roman" w:cs="Times New Roman"/>
            <w:color w:val="auto"/>
            <w:sz w:val="28"/>
            <w:szCs w:val="28"/>
            <w:u w:val="none"/>
          </w:rPr>
          <w:t>подпунктом 14 пункта 2 статьи 149</w:t>
        </w:r>
      </w:hyperlink>
      <w:r w:rsidR="0046653F"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w:t>
      </w:r>
      <w:r w:rsidR="0046653F">
        <w:rPr>
          <w:rFonts w:ascii="Times New Roman" w:hAnsi="Times New Roman" w:cs="Times New Roman"/>
          <w:sz w:val="28"/>
          <w:szCs w:val="28"/>
        </w:rPr>
        <w:br/>
      </w:r>
      <w:r w:rsidR="0046653F" w:rsidRPr="009B55DA">
        <w:rPr>
          <w:rFonts w:ascii="Times New Roman" w:hAnsi="Times New Roman" w:cs="Times New Roman"/>
          <w:sz w:val="28"/>
          <w:szCs w:val="28"/>
        </w:rPr>
        <w:t>не облагается.</w:t>
      </w:r>
    </w:p>
    <w:p w:rsidR="0046653F" w:rsidRPr="009B55DA" w:rsidRDefault="0046653F" w:rsidP="0046653F">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При этом стоимость обучения по Программе одного должностного лица составляет</w:t>
      </w:r>
      <w:r>
        <w:rPr>
          <w:rFonts w:ascii="Times New Roman" w:hAnsi="Times New Roman" w:cs="Times New Roman"/>
          <w:sz w:val="28"/>
          <w:szCs w:val="28"/>
        </w:rPr>
        <w:t xml:space="preserve"> 4</w:t>
      </w:r>
      <w:r>
        <w:rPr>
          <w:rFonts w:ascii="Times New Roman" w:hAnsi="Times New Roman" w:cs="Times New Roman"/>
          <w:sz w:val="28"/>
          <w:szCs w:val="28"/>
        </w:rPr>
        <w:t> </w:t>
      </w:r>
      <w:r>
        <w:rPr>
          <w:rFonts w:ascii="Times New Roman" w:hAnsi="Times New Roman" w:cs="Times New Roman"/>
          <w:sz w:val="28"/>
          <w:szCs w:val="28"/>
        </w:rPr>
        <w:t xml:space="preserve">320 </w:t>
      </w:r>
      <w:r w:rsidRPr="009B55DA">
        <w:rPr>
          <w:rFonts w:ascii="Times New Roman" w:hAnsi="Times New Roman" w:cs="Times New Roman"/>
          <w:sz w:val="28"/>
          <w:szCs w:val="28"/>
        </w:rPr>
        <w:t>(</w:t>
      </w:r>
      <w:r>
        <w:rPr>
          <w:rFonts w:ascii="Times New Roman" w:hAnsi="Times New Roman" w:cs="Times New Roman"/>
          <w:i/>
          <w:sz w:val="28"/>
          <w:szCs w:val="28"/>
        </w:rPr>
        <w:t>четыре тысячи триста двадцать</w:t>
      </w:r>
      <w:r w:rsidRPr="009B55DA">
        <w:rPr>
          <w:rFonts w:ascii="Times New Roman" w:hAnsi="Times New Roman" w:cs="Times New Roman"/>
          <w:sz w:val="28"/>
          <w:szCs w:val="28"/>
        </w:rPr>
        <w:t>)</w:t>
      </w:r>
      <w:r w:rsidR="00AD09F5">
        <w:rPr>
          <w:rFonts w:ascii="Times New Roman" w:hAnsi="Times New Roman" w:cs="Times New Roman"/>
          <w:sz w:val="28"/>
          <w:szCs w:val="28"/>
        </w:rPr>
        <w:t xml:space="preserve"> </w:t>
      </w:r>
      <w:bookmarkStart w:id="0" w:name="_GoBack"/>
      <w:bookmarkEnd w:id="0"/>
      <w:r w:rsidRPr="009B55DA">
        <w:rPr>
          <w:rFonts w:ascii="Times New Roman" w:hAnsi="Times New Roman" w:cs="Times New Roman"/>
          <w:sz w:val="28"/>
          <w:szCs w:val="28"/>
        </w:rPr>
        <w:t>руб. 00 коп</w:t>
      </w:r>
      <w:proofErr w:type="gramStart"/>
      <w:r w:rsidRPr="009B55DA">
        <w:rPr>
          <w:rFonts w:ascii="Times New Roman" w:hAnsi="Times New Roman" w:cs="Times New Roman"/>
          <w:sz w:val="28"/>
          <w:szCs w:val="28"/>
        </w:rPr>
        <w:t>.</w:t>
      </w:r>
      <w:proofErr w:type="gramEnd"/>
      <w:r>
        <w:rPr>
          <w:rFonts w:ascii="Times New Roman" w:hAnsi="Times New Roman" w:cs="Times New Roman"/>
          <w:sz w:val="28"/>
          <w:szCs w:val="28"/>
        </w:rPr>
        <w:t xml:space="preserve"> </w:t>
      </w:r>
      <w:r>
        <w:rPr>
          <w:rFonts w:ascii="Times New Roman" w:hAnsi="Times New Roman" w:cs="Times New Roman"/>
          <w:sz w:val="28"/>
          <w:szCs w:val="28"/>
        </w:rPr>
        <w:br/>
      </w:r>
      <w:proofErr w:type="gramStart"/>
      <w:r w:rsidRPr="009B55DA">
        <w:rPr>
          <w:rFonts w:ascii="Times New Roman" w:hAnsi="Times New Roman" w:cs="Times New Roman"/>
          <w:sz w:val="28"/>
          <w:szCs w:val="28"/>
        </w:rPr>
        <w:t>и</w:t>
      </w:r>
      <w:proofErr w:type="gramEnd"/>
      <w:r w:rsidRPr="009B55DA">
        <w:rPr>
          <w:rFonts w:ascii="Times New Roman" w:hAnsi="Times New Roman" w:cs="Times New Roman"/>
          <w:sz w:val="28"/>
          <w:szCs w:val="28"/>
        </w:rPr>
        <w:t xml:space="preserve"> в соответствии</w:t>
      </w:r>
      <w:r>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5"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Default="00C71B00" w:rsidP="0046653F">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6"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proofErr w:type="gramStart"/>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7"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t>Акт приемки ф. 0510452).</w:t>
      </w:r>
      <w:proofErr w:type="gramEnd"/>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xml:space="preserve">, оплате </w:t>
      </w:r>
      <w:r>
        <w:rPr>
          <w:rFonts w:ascii="Times New Roman" w:hAnsi="Times New Roman" w:cs="Times New Roman"/>
          <w:sz w:val="28"/>
          <w:szCs w:val="28"/>
        </w:rPr>
        <w:lastRenderedPageBreak/>
        <w:t>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8"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9"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20"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1"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 xml:space="preserve">представлять по требованию Заказчика необходимую документацию, </w:t>
      </w:r>
      <w:r w:rsidR="00DE20FB">
        <w:rPr>
          <w:rFonts w:ascii="Times New Roman" w:hAnsi="Times New Roman" w:cs="Times New Roman"/>
          <w:sz w:val="28"/>
          <w:szCs w:val="28"/>
        </w:rPr>
        <w:lastRenderedPageBreak/>
        <w:t>относящуюся к Услугам по Контракту, и создавать условия для проверки хода 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1" w:name="P132"/>
      <w:bookmarkEnd w:id="1"/>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2" w:name="P134"/>
      <w:bookmarkEnd w:id="2"/>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2" w:history="1">
        <w:r w:rsidR="00DE20FB" w:rsidRPr="00AC1F32">
          <w:rPr>
            <w:rStyle w:val="af0"/>
            <w:rFonts w:ascii="Times New Roman" w:eastAsia="Arial" w:hAnsi="Times New Roman" w:cs="Times New Roman"/>
            <w:color w:val="auto"/>
            <w:sz w:val="28"/>
            <w:szCs w:val="28"/>
            <w:u w:val="none"/>
          </w:rPr>
          <w:t>законом</w:t>
        </w:r>
      </w:hyperlink>
      <w:r w:rsidR="006D4701" w:rsidRPr="006D4701">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3"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lastRenderedPageBreak/>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тся Заказчиком (в случае 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5"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6"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w:t>
      </w:r>
      <w:r w:rsidRPr="00CE00BD">
        <w:rPr>
          <w:rFonts w:ascii="Times New Roman" w:hAnsi="Times New Roman" w:cs="Times New Roman"/>
          <w:sz w:val="28"/>
          <w:szCs w:val="28"/>
        </w:rPr>
        <w:lastRenderedPageBreak/>
        <w:t>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r w:rsidR="0046653F">
        <w:t xml:space="preserve"> 432 </w:t>
      </w:r>
      <w:r w:rsidRPr="007F3DB3">
        <w:t>(</w:t>
      </w:r>
      <w:r w:rsidR="0046653F">
        <w:t>четыреста тридцать два</w:t>
      </w:r>
      <w:r w:rsidRPr="007F3DB3">
        <w:t>) руб.</w:t>
      </w:r>
      <w:r w:rsidR="0046653F">
        <w:t xml:space="preserve"> 00 коп.</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 xml:space="preserve">фиксированной </w:t>
      </w:r>
      <w:r w:rsidR="005A2816" w:rsidRPr="009C2A76">
        <w:rPr>
          <w:rFonts w:ascii="Times New Roman" w:hAnsi="Times New Roman" w:cs="Times New Roman"/>
          <w:sz w:val="28"/>
          <w:szCs w:val="28"/>
        </w:rPr>
        <w:lastRenderedPageBreak/>
        <w:t>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lastRenderedPageBreak/>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AD09F5"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AD09F5"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AD09F5"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AD09F5" w:rsidP="00C6508E">
      <w:pPr>
        <w:pStyle w:val="ConsPlusNormal"/>
        <w:ind w:firstLine="851"/>
        <w:jc w:val="both"/>
        <w:rPr>
          <w:rFonts w:ascii="Times New Roman" w:hAnsi="Times New Roman" w:cs="Times New Roman"/>
          <w:sz w:val="28"/>
          <w:szCs w:val="28"/>
        </w:rPr>
      </w:pPr>
      <w:hyperlink r:id="rId30"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1017"/>
        <w:gridCol w:w="3772"/>
        <w:gridCol w:w="422"/>
      </w:tblGrid>
      <w:tr w:rsidR="00DE20FB" w:rsidRPr="009B55DA" w:rsidTr="0086054B">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1140"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3772"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1C464D" w:rsidTr="0086054B">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1140"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3772" w:type="dxa"/>
          </w:tcPr>
          <w:p w:rsidR="00DE20FB" w:rsidRPr="00E70E20" w:rsidRDefault="00E70E20" w:rsidP="001C464D">
            <w:pPr>
              <w:pStyle w:val="ConsPlusNormal"/>
              <w:ind w:firstLine="10"/>
              <w:jc w:val="center"/>
              <w:rPr>
                <w:rFonts w:ascii="Times New Roman" w:hAnsi="Times New Roman" w:cs="Times New Roman"/>
                <w:b/>
                <w:sz w:val="28"/>
                <w:szCs w:val="28"/>
                <w:lang w:eastAsia="en-US"/>
              </w:rPr>
            </w:pPr>
            <w:r w:rsidRPr="00E70E20">
              <w:rPr>
                <w:rFonts w:ascii="Times New Roman" w:hAnsi="Times New Roman" w:cs="Times New Roman"/>
                <w:b/>
                <w:sz w:val="28"/>
                <w:szCs w:val="28"/>
                <w:lang w:eastAsia="en-US"/>
              </w:rPr>
              <w:t>ООО «</w:t>
            </w:r>
            <w:proofErr w:type="spellStart"/>
            <w:r w:rsidRPr="00E70E20">
              <w:rPr>
                <w:rFonts w:ascii="Times New Roman" w:hAnsi="Times New Roman" w:cs="Times New Roman"/>
                <w:b/>
                <w:sz w:val="28"/>
                <w:szCs w:val="28"/>
                <w:lang w:eastAsia="en-US"/>
              </w:rPr>
              <w:t>Профбезопасность</w:t>
            </w:r>
            <w:proofErr w:type="spellEnd"/>
            <w:r w:rsidRPr="00E70E20">
              <w:rPr>
                <w:rFonts w:ascii="Times New Roman" w:hAnsi="Times New Roman" w:cs="Times New Roman"/>
                <w:b/>
                <w:sz w:val="28"/>
                <w:szCs w:val="28"/>
                <w:lang w:eastAsia="en-US"/>
              </w:rPr>
              <w:t>»</w:t>
            </w:r>
          </w:p>
          <w:p w:rsidR="00E70E20" w:rsidRPr="009B55DA" w:rsidRDefault="003C0642" w:rsidP="001C464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197376</w:t>
            </w:r>
            <w:r w:rsidR="00E70E20" w:rsidRPr="009B55DA">
              <w:rPr>
                <w:rFonts w:ascii="Times New Roman" w:hAnsi="Times New Roman" w:cs="Times New Roman"/>
                <w:sz w:val="28"/>
                <w:szCs w:val="28"/>
              </w:rPr>
              <w:t>, г</w:t>
            </w:r>
            <w:r w:rsidR="001C464D">
              <w:rPr>
                <w:rFonts w:ascii="Times New Roman" w:hAnsi="Times New Roman" w:cs="Times New Roman"/>
                <w:sz w:val="28"/>
                <w:szCs w:val="28"/>
              </w:rPr>
              <w:t xml:space="preserve">. </w:t>
            </w:r>
            <w:r>
              <w:rPr>
                <w:rFonts w:ascii="Times New Roman" w:hAnsi="Times New Roman" w:cs="Times New Roman"/>
                <w:sz w:val="28"/>
                <w:szCs w:val="28"/>
              </w:rPr>
              <w:t>Санкт-Петербург</w:t>
            </w:r>
            <w:r w:rsidR="00E70E20" w:rsidRPr="009B55DA">
              <w:rPr>
                <w:rFonts w:ascii="Times New Roman" w:hAnsi="Times New Roman" w:cs="Times New Roman"/>
                <w:sz w:val="28"/>
                <w:szCs w:val="28"/>
              </w:rPr>
              <w:t xml:space="preserve">, </w:t>
            </w:r>
            <w:r>
              <w:rPr>
                <w:rFonts w:ascii="Times New Roman" w:hAnsi="Times New Roman" w:cs="Times New Roman"/>
                <w:sz w:val="28"/>
                <w:szCs w:val="28"/>
              </w:rPr>
              <w:t>у</w:t>
            </w:r>
            <w:r w:rsidR="00E70E20" w:rsidRPr="009B55DA">
              <w:rPr>
                <w:rFonts w:ascii="Times New Roman" w:hAnsi="Times New Roman" w:cs="Times New Roman"/>
                <w:sz w:val="28"/>
                <w:szCs w:val="28"/>
              </w:rPr>
              <w:t xml:space="preserve">л. </w:t>
            </w:r>
            <w:r>
              <w:rPr>
                <w:rFonts w:ascii="Times New Roman" w:hAnsi="Times New Roman" w:cs="Times New Roman"/>
                <w:sz w:val="28"/>
                <w:szCs w:val="28"/>
              </w:rPr>
              <w:t>Планерная</w:t>
            </w:r>
            <w:r w:rsidR="00E70E20" w:rsidRPr="009B55DA">
              <w:rPr>
                <w:rFonts w:ascii="Times New Roman" w:hAnsi="Times New Roman" w:cs="Times New Roman"/>
                <w:sz w:val="28"/>
                <w:szCs w:val="28"/>
              </w:rPr>
              <w:t xml:space="preserve">, </w:t>
            </w:r>
            <w:r>
              <w:rPr>
                <w:rFonts w:ascii="Times New Roman" w:hAnsi="Times New Roman" w:cs="Times New Roman"/>
                <w:sz w:val="28"/>
                <w:szCs w:val="28"/>
              </w:rPr>
              <w:t>д. 87 ,с.1, офис 825</w:t>
            </w:r>
          </w:p>
          <w:p w:rsidR="00E70E20" w:rsidRPr="009B55DA" w:rsidRDefault="00E70E20" w:rsidP="001C464D">
            <w:pPr>
              <w:pStyle w:val="ConsPlusNormal"/>
              <w:ind w:firstLine="0"/>
              <w:jc w:val="center"/>
              <w:rPr>
                <w:rFonts w:ascii="Times New Roman" w:hAnsi="Times New Roman" w:cs="Times New Roman"/>
                <w:sz w:val="28"/>
                <w:szCs w:val="28"/>
              </w:rPr>
            </w:pPr>
            <w:r w:rsidRPr="009B55DA">
              <w:rPr>
                <w:rFonts w:ascii="Times New Roman" w:hAnsi="Times New Roman" w:cs="Times New Roman"/>
                <w:sz w:val="28"/>
                <w:szCs w:val="28"/>
              </w:rPr>
              <w:t xml:space="preserve">ИНН </w:t>
            </w:r>
            <w:r w:rsidR="003C0642">
              <w:rPr>
                <w:rFonts w:ascii="Times New Roman" w:hAnsi="Times New Roman" w:cs="Times New Roman"/>
                <w:sz w:val="28"/>
                <w:szCs w:val="28"/>
              </w:rPr>
              <w:t>7814860537</w:t>
            </w:r>
            <w:r w:rsidRPr="009B55DA">
              <w:rPr>
                <w:rFonts w:ascii="Times New Roman" w:hAnsi="Times New Roman" w:cs="Times New Roman"/>
                <w:sz w:val="28"/>
                <w:szCs w:val="28"/>
              </w:rPr>
              <w:t xml:space="preserve">, </w:t>
            </w:r>
            <w:r w:rsidR="003C0642">
              <w:rPr>
                <w:rFonts w:ascii="Times New Roman" w:hAnsi="Times New Roman" w:cs="Times New Roman"/>
                <w:sz w:val="28"/>
                <w:szCs w:val="28"/>
              </w:rPr>
              <w:br/>
            </w:r>
            <w:r w:rsidRPr="009B55DA">
              <w:rPr>
                <w:rFonts w:ascii="Times New Roman" w:hAnsi="Times New Roman" w:cs="Times New Roman"/>
                <w:sz w:val="28"/>
                <w:szCs w:val="28"/>
              </w:rPr>
              <w:t xml:space="preserve">КПП </w:t>
            </w:r>
            <w:r w:rsidR="003C0642">
              <w:rPr>
                <w:rFonts w:ascii="Times New Roman" w:hAnsi="Times New Roman" w:cs="Times New Roman"/>
                <w:sz w:val="28"/>
                <w:szCs w:val="28"/>
              </w:rPr>
              <w:t>781401001</w:t>
            </w:r>
            <w:r w:rsidRPr="009B55DA">
              <w:rPr>
                <w:rFonts w:ascii="Times New Roman" w:hAnsi="Times New Roman" w:cs="Times New Roman"/>
                <w:sz w:val="28"/>
                <w:szCs w:val="28"/>
              </w:rPr>
              <w:t>,</w:t>
            </w:r>
          </w:p>
          <w:p w:rsidR="001C464D" w:rsidRPr="00F15E32" w:rsidRDefault="003C0642" w:rsidP="001C464D">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center"/>
              <w:rPr>
                <w:rFonts w:eastAsia="Times New Roman"/>
                <w:lang w:eastAsia="ar-SA"/>
              </w:rPr>
            </w:pPr>
            <w:r>
              <w:rPr>
                <w:rFonts w:eastAsia="Times New Roman"/>
                <w:color w:val="000000"/>
                <w:lang w:eastAsia="ar-SA"/>
              </w:rPr>
              <w:t>СЕВЕРО_ЗАПАДНЫЙ БАНК ПАО СБЕРБАНК</w:t>
            </w:r>
            <w:r w:rsidR="00E70E20" w:rsidRPr="009B55DA">
              <w:rPr>
                <w:rFonts w:eastAsia="Times New Roman"/>
                <w:color w:val="000000"/>
                <w:lang w:eastAsia="ar-SA"/>
              </w:rPr>
              <w:t xml:space="preserve"> </w:t>
            </w:r>
            <w:r w:rsidR="001C464D" w:rsidRPr="009B55DA">
              <w:rPr>
                <w:rFonts w:eastAsia="Times New Roman"/>
                <w:lang w:eastAsia="ar-SA"/>
              </w:rPr>
              <w:t xml:space="preserve">БИК: </w:t>
            </w:r>
            <w:r w:rsidR="00F15E32" w:rsidRPr="00F15E32">
              <w:rPr>
                <w:rFonts w:eastAsia="Times New Roman"/>
                <w:lang w:eastAsia="ar-SA"/>
              </w:rPr>
              <w:t>044030653</w:t>
            </w:r>
          </w:p>
          <w:p w:rsidR="001C464D" w:rsidRDefault="001C464D" w:rsidP="001C464D">
            <w:pPr>
              <w:pStyle w:val="ConsPlusNormal"/>
              <w:ind w:firstLine="0"/>
              <w:jc w:val="center"/>
              <w:rPr>
                <w:rFonts w:ascii="Times New Roman" w:hAnsi="Times New Roman" w:cs="Times New Roman"/>
                <w:sz w:val="28"/>
                <w:szCs w:val="28"/>
                <w:lang w:eastAsia="en-US"/>
              </w:rPr>
            </w:pPr>
            <w:proofErr w:type="spellStart"/>
            <w:r>
              <w:rPr>
                <w:rFonts w:ascii="Times New Roman" w:hAnsi="Times New Roman" w:cs="Times New Roman"/>
                <w:sz w:val="28"/>
                <w:szCs w:val="28"/>
                <w:lang w:eastAsia="en-US"/>
              </w:rPr>
              <w:t>Корреспонденский</w:t>
            </w:r>
            <w:proofErr w:type="spellEnd"/>
            <w:r>
              <w:rPr>
                <w:rFonts w:ascii="Times New Roman" w:hAnsi="Times New Roman" w:cs="Times New Roman"/>
                <w:sz w:val="28"/>
                <w:szCs w:val="28"/>
                <w:lang w:eastAsia="en-US"/>
              </w:rPr>
              <w:t xml:space="preserve"> счет:</w:t>
            </w:r>
          </w:p>
          <w:p w:rsidR="001C464D" w:rsidRPr="001C464D" w:rsidRDefault="001C464D" w:rsidP="001C464D">
            <w:pPr>
              <w:pStyle w:val="ConsPlusNormal"/>
              <w:ind w:firstLine="0"/>
              <w:jc w:val="center"/>
              <w:rPr>
                <w:rFonts w:ascii="Times New Roman" w:hAnsi="Times New Roman" w:cs="Times New Roman"/>
                <w:sz w:val="28"/>
                <w:szCs w:val="28"/>
                <w:lang w:val="en-US" w:eastAsia="en-US"/>
              </w:rPr>
            </w:pPr>
            <w:r>
              <w:rPr>
                <w:rFonts w:ascii="Times New Roman" w:hAnsi="Times New Roman" w:cs="Times New Roman"/>
                <w:sz w:val="28"/>
                <w:szCs w:val="28"/>
                <w:lang w:eastAsia="en-US"/>
              </w:rPr>
              <w:t>30101810</w:t>
            </w:r>
            <w:r>
              <w:rPr>
                <w:rFonts w:ascii="Times New Roman" w:hAnsi="Times New Roman" w:cs="Times New Roman"/>
                <w:sz w:val="28"/>
                <w:szCs w:val="28"/>
                <w:lang w:val="en-US" w:eastAsia="en-US"/>
              </w:rPr>
              <w:t>500000000653</w:t>
            </w:r>
          </w:p>
          <w:p w:rsidR="001C464D" w:rsidRDefault="001C464D" w:rsidP="001C464D">
            <w:pPr>
              <w:pStyle w:val="ConsPlusNormal"/>
              <w:ind w:firstLine="0"/>
              <w:jc w:val="center"/>
              <w:rPr>
                <w:rFonts w:ascii="Times New Roman" w:hAnsi="Times New Roman" w:cs="Times New Roman"/>
                <w:sz w:val="28"/>
                <w:szCs w:val="28"/>
                <w:lang w:eastAsia="en-US"/>
              </w:rPr>
            </w:pPr>
            <w:r>
              <w:rPr>
                <w:rFonts w:ascii="Times New Roman" w:hAnsi="Times New Roman" w:cs="Times New Roman"/>
                <w:sz w:val="28"/>
                <w:szCs w:val="28"/>
                <w:lang w:eastAsia="en-US"/>
              </w:rPr>
              <w:t>Расчетный счет:</w:t>
            </w:r>
          </w:p>
          <w:p w:rsidR="001C464D" w:rsidRPr="001C464D" w:rsidRDefault="001C464D" w:rsidP="001C464D">
            <w:pPr>
              <w:pStyle w:val="ConsPlusNormal"/>
              <w:ind w:firstLine="0"/>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40702810755710018503</w:t>
            </w:r>
          </w:p>
          <w:p w:rsidR="001C464D" w:rsidRPr="001C464D" w:rsidRDefault="001C464D" w:rsidP="001C464D">
            <w:pPr>
              <w:pStyle w:val="ConsPlusNormal"/>
              <w:ind w:firstLine="0"/>
              <w:jc w:val="center"/>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e</w:t>
            </w:r>
            <w:r w:rsidRPr="001C464D">
              <w:rPr>
                <w:rFonts w:ascii="Times New Roman" w:hAnsi="Times New Roman" w:cs="Times New Roman"/>
                <w:sz w:val="28"/>
                <w:szCs w:val="28"/>
                <w:lang w:val="en-US" w:eastAsia="en-US"/>
              </w:rPr>
              <w:t>-</w:t>
            </w:r>
            <w:r w:rsidRPr="009B55DA">
              <w:rPr>
                <w:rFonts w:ascii="Times New Roman" w:hAnsi="Times New Roman" w:cs="Times New Roman"/>
                <w:sz w:val="28"/>
                <w:szCs w:val="28"/>
                <w:lang w:val="en-US" w:eastAsia="en-US"/>
              </w:rPr>
              <w:t>mail</w:t>
            </w:r>
            <w:r w:rsidRPr="001C464D">
              <w:rPr>
                <w:rFonts w:ascii="Times New Roman" w:hAnsi="Times New Roman" w:cs="Times New Roman"/>
                <w:sz w:val="28"/>
                <w:szCs w:val="28"/>
                <w:lang w:val="en-US" w:eastAsia="en-US"/>
              </w:rPr>
              <w:t xml:space="preserve">: </w:t>
            </w:r>
            <w:r>
              <w:rPr>
                <w:rFonts w:ascii="Times New Roman" w:hAnsi="Times New Roman" w:cs="Times New Roman"/>
                <w:sz w:val="28"/>
                <w:szCs w:val="28"/>
                <w:lang w:val="en-US" w:eastAsia="en-US"/>
              </w:rPr>
              <w:t>uc</w:t>
            </w:r>
            <w:r w:rsidRPr="001C464D">
              <w:rPr>
                <w:rFonts w:ascii="Times New Roman" w:hAnsi="Times New Roman" w:cs="Times New Roman"/>
                <w:sz w:val="28"/>
                <w:szCs w:val="28"/>
                <w:lang w:val="en-US" w:eastAsia="en-US"/>
              </w:rPr>
              <w:t>.</w:t>
            </w:r>
            <w:r>
              <w:rPr>
                <w:rFonts w:ascii="Times New Roman" w:hAnsi="Times New Roman" w:cs="Times New Roman"/>
                <w:sz w:val="28"/>
                <w:szCs w:val="28"/>
                <w:lang w:val="en-US" w:eastAsia="en-US"/>
              </w:rPr>
              <w:t>neva</w:t>
            </w:r>
            <w:r w:rsidRPr="001C464D">
              <w:rPr>
                <w:rFonts w:ascii="Times New Roman" w:hAnsi="Times New Roman" w:cs="Times New Roman"/>
                <w:sz w:val="28"/>
                <w:szCs w:val="28"/>
                <w:lang w:val="en-US" w:eastAsia="en-US"/>
              </w:rPr>
              <w:t>-</w:t>
            </w:r>
            <w:r>
              <w:rPr>
                <w:rFonts w:ascii="Times New Roman" w:hAnsi="Times New Roman" w:cs="Times New Roman"/>
                <w:sz w:val="28"/>
                <w:szCs w:val="28"/>
                <w:lang w:val="en-US" w:eastAsia="en-US"/>
              </w:rPr>
              <w:t>prof</w:t>
            </w:r>
            <w:r w:rsidRPr="001C464D">
              <w:rPr>
                <w:rFonts w:ascii="Times New Roman" w:hAnsi="Times New Roman" w:cs="Times New Roman"/>
                <w:sz w:val="28"/>
                <w:szCs w:val="28"/>
                <w:lang w:val="en-US" w:eastAsia="en-US"/>
              </w:rPr>
              <w:t>-</w:t>
            </w:r>
            <w:r>
              <w:rPr>
                <w:rFonts w:ascii="Times New Roman" w:hAnsi="Times New Roman" w:cs="Times New Roman"/>
                <w:sz w:val="28"/>
                <w:szCs w:val="28"/>
                <w:lang w:val="en-US" w:eastAsia="en-US"/>
              </w:rPr>
              <w:t>safety</w:t>
            </w:r>
            <w:r w:rsidRPr="001C464D">
              <w:rPr>
                <w:rFonts w:ascii="Times New Roman" w:hAnsi="Times New Roman" w:cs="Times New Roman"/>
                <w:sz w:val="28"/>
                <w:szCs w:val="28"/>
                <w:lang w:val="en-US" w:eastAsia="en-US"/>
              </w:rPr>
              <w:t>@</w:t>
            </w:r>
            <w:r>
              <w:rPr>
                <w:rFonts w:ascii="Times New Roman" w:hAnsi="Times New Roman" w:cs="Times New Roman"/>
                <w:sz w:val="28"/>
                <w:szCs w:val="28"/>
                <w:lang w:val="en-US" w:eastAsia="en-US"/>
              </w:rPr>
              <w:t>mail</w:t>
            </w:r>
            <w:r w:rsidRPr="001C464D">
              <w:rPr>
                <w:rFonts w:ascii="Times New Roman" w:hAnsi="Times New Roman" w:cs="Times New Roman"/>
                <w:sz w:val="28"/>
                <w:szCs w:val="28"/>
                <w:lang w:val="en-US" w:eastAsia="en-US"/>
              </w:rPr>
              <w:t>.</w:t>
            </w:r>
            <w:r w:rsidRPr="009B55DA">
              <w:rPr>
                <w:rFonts w:ascii="Times New Roman" w:hAnsi="Times New Roman" w:cs="Times New Roman"/>
                <w:sz w:val="28"/>
                <w:szCs w:val="28"/>
                <w:lang w:val="en-US" w:eastAsia="en-US"/>
              </w:rPr>
              <w:t>ru</w:t>
            </w:r>
          </w:p>
          <w:p w:rsidR="00B267AA" w:rsidRPr="001C464D" w:rsidRDefault="00B267AA" w:rsidP="001C464D">
            <w:pPr>
              <w:pStyle w:val="ConsPlusNormal"/>
              <w:ind w:firstLine="10"/>
              <w:jc w:val="center"/>
              <w:rPr>
                <w:rFonts w:ascii="Times New Roman" w:hAnsi="Times New Roman" w:cs="Times New Roman"/>
                <w:sz w:val="28"/>
                <w:szCs w:val="28"/>
                <w:lang w:val="en-US" w:eastAsia="en-US"/>
              </w:rPr>
            </w:pPr>
          </w:p>
        </w:tc>
      </w:tr>
      <w:tr w:rsidR="0086054B" w:rsidRPr="009B55DA" w:rsidTr="0086054B">
        <w:tc>
          <w:tcPr>
            <w:tcW w:w="5210" w:type="dxa"/>
            <w:gridSpan w:val="2"/>
          </w:tcPr>
          <w:p w:rsidR="0086054B" w:rsidRPr="001C464D" w:rsidRDefault="0086054B" w:rsidP="00A2556C">
            <w:pPr>
              <w:pStyle w:val="16"/>
              <w:spacing w:after="0"/>
              <w:ind w:left="0"/>
              <w:jc w:val="center"/>
              <w:rPr>
                <w:rFonts w:ascii="Times New Roman" w:eastAsia="Lucida Sans Unicode" w:hAnsi="Times New Roman"/>
                <w:b/>
                <w:bCs/>
                <w:kern w:val="2"/>
                <w:sz w:val="24"/>
                <w:szCs w:val="24"/>
                <w:lang w:val="en-US"/>
              </w:rPr>
            </w:pPr>
          </w:p>
          <w:p w:rsidR="0086054B" w:rsidRPr="009B55DA" w:rsidRDefault="0086054B" w:rsidP="00A2556C">
            <w:pPr>
              <w:pStyle w:val="16"/>
              <w:spacing w:after="0"/>
              <w:ind w:left="0"/>
              <w:jc w:val="center"/>
              <w:rPr>
                <w:rFonts w:ascii="Times New Roman" w:hAnsi="Times New Roman"/>
                <w:b/>
                <w:sz w:val="24"/>
                <w:szCs w:val="24"/>
              </w:rPr>
            </w:pPr>
            <w:r w:rsidRPr="009B55DA">
              <w:rPr>
                <w:rFonts w:ascii="Times New Roman" w:eastAsia="Lucida Sans Unicode" w:hAnsi="Times New Roman"/>
                <w:b/>
                <w:bCs/>
                <w:kern w:val="2"/>
                <w:sz w:val="24"/>
                <w:szCs w:val="24"/>
              </w:rPr>
              <w:t>ЗАКАЗЧИК:</w:t>
            </w:r>
          </w:p>
        </w:tc>
        <w:tc>
          <w:tcPr>
            <w:tcW w:w="521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ИСПОЛНИТЕЛЬ</w:t>
            </w:r>
          </w:p>
        </w:tc>
      </w:tr>
      <w:tr w:rsidR="0086054B" w:rsidRPr="009B55DA" w:rsidTr="0086054B">
        <w:tc>
          <w:tcPr>
            <w:tcW w:w="5210" w:type="dxa"/>
            <w:gridSpan w:val="2"/>
          </w:tcPr>
          <w:p w:rsidR="0086054B" w:rsidRPr="009B55DA" w:rsidRDefault="0086054B" w:rsidP="00A2556C">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86054B" w:rsidRDefault="0086054B" w:rsidP="00A2556C">
            <w:pPr>
              <w:pStyle w:val="16"/>
              <w:spacing w:after="0"/>
              <w:ind w:left="0"/>
              <w:rPr>
                <w:rFonts w:ascii="Times New Roman" w:hAnsi="Times New Roman"/>
                <w:b/>
                <w:sz w:val="24"/>
                <w:szCs w:val="24"/>
                <w:lang w:val="en-US"/>
              </w:rPr>
            </w:pPr>
          </w:p>
          <w:p w:rsidR="00F15E32" w:rsidRDefault="00F15E32" w:rsidP="00A2556C">
            <w:pPr>
              <w:pStyle w:val="16"/>
              <w:spacing w:after="0"/>
              <w:ind w:left="0"/>
              <w:rPr>
                <w:rFonts w:ascii="Times New Roman" w:hAnsi="Times New Roman"/>
                <w:b/>
                <w:sz w:val="24"/>
                <w:szCs w:val="24"/>
                <w:lang w:val="en-US"/>
              </w:rPr>
            </w:pPr>
          </w:p>
          <w:p w:rsidR="00F15E32" w:rsidRPr="00F15E32" w:rsidRDefault="00F15E32" w:rsidP="00A2556C">
            <w:pPr>
              <w:pStyle w:val="16"/>
              <w:spacing w:after="0"/>
              <w:ind w:left="0"/>
              <w:rPr>
                <w:rFonts w:ascii="Times New Roman" w:hAnsi="Times New Roman"/>
                <w:b/>
                <w:sz w:val="24"/>
                <w:szCs w:val="24"/>
                <w:lang w:val="en-US"/>
              </w:rPr>
            </w:pPr>
          </w:p>
        </w:tc>
        <w:tc>
          <w:tcPr>
            <w:tcW w:w="5211" w:type="dxa"/>
            <w:gridSpan w:val="3"/>
          </w:tcPr>
          <w:p w:rsidR="00F15E32" w:rsidRPr="00E70E20" w:rsidRDefault="00F15E32" w:rsidP="00F15E32">
            <w:pPr>
              <w:pStyle w:val="ConsPlusNormal"/>
              <w:ind w:firstLine="10"/>
              <w:jc w:val="center"/>
              <w:rPr>
                <w:rFonts w:ascii="Times New Roman" w:hAnsi="Times New Roman" w:cs="Times New Roman"/>
                <w:b/>
                <w:sz w:val="28"/>
                <w:szCs w:val="28"/>
                <w:lang w:eastAsia="en-US"/>
              </w:rPr>
            </w:pPr>
            <w:r w:rsidRPr="00E70E20">
              <w:rPr>
                <w:rFonts w:ascii="Times New Roman" w:hAnsi="Times New Roman" w:cs="Times New Roman"/>
                <w:b/>
                <w:sz w:val="28"/>
                <w:szCs w:val="28"/>
                <w:lang w:eastAsia="en-US"/>
              </w:rPr>
              <w:t>ООО «</w:t>
            </w:r>
            <w:proofErr w:type="spellStart"/>
            <w:r w:rsidRPr="00E70E20">
              <w:rPr>
                <w:rFonts w:ascii="Times New Roman" w:hAnsi="Times New Roman" w:cs="Times New Roman"/>
                <w:b/>
                <w:sz w:val="28"/>
                <w:szCs w:val="28"/>
                <w:lang w:eastAsia="en-US"/>
              </w:rPr>
              <w:t>Профбезопасность</w:t>
            </w:r>
            <w:proofErr w:type="spellEnd"/>
            <w:r w:rsidRPr="00E70E20">
              <w:rPr>
                <w:rFonts w:ascii="Times New Roman" w:hAnsi="Times New Roman" w:cs="Times New Roman"/>
                <w:b/>
                <w:sz w:val="28"/>
                <w:szCs w:val="28"/>
                <w:lang w:eastAsia="en-US"/>
              </w:rPr>
              <w:t>»</w:t>
            </w:r>
          </w:p>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86054B">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21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86054B">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21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Pr="004205C9" w:rsidRDefault="00F468A7" w:rsidP="004205C9">
      <w:pPr>
        <w:pStyle w:val="aff5"/>
        <w:spacing w:before="0" w:beforeAutospacing="0" w:after="0" w:afterAutospacing="0"/>
        <w:jc w:val="center"/>
        <w:rPr>
          <w:kern w:val="24"/>
          <w:sz w:val="28"/>
          <w:szCs w:val="28"/>
        </w:rPr>
      </w:pPr>
      <w:r w:rsidRPr="004205C9">
        <w:rPr>
          <w:color w:val="000000"/>
          <w:sz w:val="28"/>
          <w:szCs w:val="28"/>
        </w:rPr>
        <w:t xml:space="preserve">профессиональному образованию профессиональной переподготовки </w:t>
      </w:r>
      <w:r w:rsidR="006B3421">
        <w:rPr>
          <w:color w:val="000000"/>
          <w:sz w:val="28"/>
          <w:szCs w:val="28"/>
        </w:rPr>
        <w:t xml:space="preserve">впервые </w:t>
      </w:r>
      <w:r w:rsidR="00D235DF">
        <w:rPr>
          <w:color w:val="000000"/>
          <w:sz w:val="28"/>
          <w:szCs w:val="28"/>
        </w:rPr>
        <w:t xml:space="preserve">принятого </w:t>
      </w:r>
      <w:r w:rsidRPr="004205C9">
        <w:rPr>
          <w:color w:val="000000"/>
          <w:sz w:val="28"/>
          <w:szCs w:val="28"/>
        </w:rPr>
        <w:t>должностн</w:t>
      </w:r>
      <w:r w:rsidR="00D235DF">
        <w:rPr>
          <w:color w:val="000000"/>
          <w:sz w:val="28"/>
          <w:szCs w:val="28"/>
        </w:rPr>
        <w:t>ого</w:t>
      </w:r>
      <w:r w:rsidRPr="004205C9">
        <w:rPr>
          <w:color w:val="000000"/>
          <w:sz w:val="28"/>
          <w:szCs w:val="28"/>
        </w:rPr>
        <w:t xml:space="preserve"> лиц</w:t>
      </w:r>
      <w:r w:rsidR="00D235DF">
        <w:rPr>
          <w:color w:val="000000"/>
          <w:sz w:val="28"/>
          <w:szCs w:val="28"/>
        </w:rPr>
        <w:t>а</w:t>
      </w:r>
      <w:r w:rsidRPr="004205C9">
        <w:rPr>
          <w:color w:val="000000"/>
          <w:sz w:val="28"/>
          <w:szCs w:val="28"/>
        </w:rPr>
        <w:t xml:space="preserve"> Севастопольской таможни </w:t>
      </w:r>
      <w:r w:rsidR="004205C9" w:rsidRPr="004205C9">
        <w:rPr>
          <w:color w:val="000000"/>
          <w:sz w:val="28"/>
          <w:szCs w:val="28"/>
        </w:rPr>
        <w:t>с присвоением квалификации «Специалист по пожарной профилактике»</w:t>
      </w:r>
    </w:p>
    <w:p w:rsidR="004205C9" w:rsidRDefault="004205C9" w:rsidP="004205C9">
      <w:pPr>
        <w:pStyle w:val="aff5"/>
        <w:spacing w:before="0" w:beforeAutospacing="0" w:after="0" w:afterAutospacing="0"/>
        <w:jc w:val="center"/>
        <w:rPr>
          <w:b/>
          <w:sz w:val="28"/>
          <w:szCs w:val="28"/>
        </w:rPr>
      </w:pPr>
    </w:p>
    <w:p w:rsidR="00D17953" w:rsidRPr="004205C9" w:rsidRDefault="00D17953" w:rsidP="004205C9">
      <w:pPr>
        <w:pStyle w:val="aff5"/>
        <w:spacing w:before="0" w:beforeAutospacing="0" w:after="0" w:afterAutospacing="0"/>
        <w:jc w:val="center"/>
        <w:rPr>
          <w:b/>
          <w:sz w:val="28"/>
          <w:szCs w:val="28"/>
        </w:rPr>
      </w:pPr>
      <w:r w:rsidRPr="004205C9">
        <w:rPr>
          <w:b/>
          <w:sz w:val="28"/>
          <w:szCs w:val="28"/>
        </w:rPr>
        <w:t>1. Наименование услуги:</w:t>
      </w:r>
    </w:p>
    <w:p w:rsidR="00F468A7" w:rsidRPr="002A1F92" w:rsidRDefault="00D17953" w:rsidP="004205C9">
      <w:pPr>
        <w:pStyle w:val="aff5"/>
        <w:spacing w:before="0" w:beforeAutospacing="0" w:after="0" w:afterAutospacing="0"/>
        <w:ind w:firstLine="709"/>
        <w:jc w:val="both"/>
        <w:rPr>
          <w:sz w:val="28"/>
          <w:szCs w:val="28"/>
          <w:lang w:eastAsia="zh-CN"/>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w:t>
      </w:r>
      <w:r w:rsidR="006B3421">
        <w:rPr>
          <w:sz w:val="28"/>
          <w:szCs w:val="28"/>
          <w:lang w:eastAsia="zh-CN"/>
        </w:rPr>
        <w:t>впервые</w:t>
      </w:r>
      <w:r w:rsidR="00D235DF">
        <w:rPr>
          <w:sz w:val="28"/>
          <w:szCs w:val="28"/>
          <w:lang w:eastAsia="zh-CN"/>
        </w:rPr>
        <w:t xml:space="preserve"> принятого </w:t>
      </w:r>
      <w:r w:rsidR="00F468A7" w:rsidRPr="00F468A7">
        <w:rPr>
          <w:sz w:val="28"/>
          <w:szCs w:val="28"/>
          <w:lang w:eastAsia="zh-CN"/>
        </w:rPr>
        <w:t>должностн</w:t>
      </w:r>
      <w:r w:rsidR="00D235DF">
        <w:rPr>
          <w:sz w:val="28"/>
          <w:szCs w:val="28"/>
          <w:lang w:eastAsia="zh-CN"/>
        </w:rPr>
        <w:t>ого</w:t>
      </w:r>
      <w:r w:rsidR="00F468A7" w:rsidRPr="00F468A7">
        <w:rPr>
          <w:sz w:val="28"/>
          <w:szCs w:val="28"/>
          <w:lang w:eastAsia="zh-CN"/>
        </w:rPr>
        <w:t xml:space="preserve"> лиц</w:t>
      </w:r>
      <w:r w:rsidR="00D235DF">
        <w:rPr>
          <w:sz w:val="28"/>
          <w:szCs w:val="28"/>
          <w:lang w:eastAsia="zh-CN"/>
        </w:rPr>
        <w:t>а</w:t>
      </w:r>
      <w:r w:rsidR="00F468A7" w:rsidRPr="00F468A7">
        <w:rPr>
          <w:sz w:val="28"/>
          <w:szCs w:val="28"/>
          <w:lang w:eastAsia="zh-CN"/>
        </w:rPr>
        <w:t xml:space="preserve"> Севастопольской таможни </w:t>
      </w:r>
      <w:r w:rsidR="004205C9">
        <w:rPr>
          <w:color w:val="000000"/>
          <w:sz w:val="28"/>
          <w:szCs w:val="28"/>
        </w:rPr>
        <w:t xml:space="preserve">с присвоением квалификации «Специалист по </w:t>
      </w:r>
      <w:r w:rsidR="004205C9" w:rsidRPr="002A1F92">
        <w:rPr>
          <w:sz w:val="28"/>
          <w:szCs w:val="28"/>
          <w:lang w:eastAsia="zh-CN"/>
        </w:rPr>
        <w:t>пожарной профилактике»</w:t>
      </w:r>
      <w:r w:rsidR="00CD36ED" w:rsidRPr="002A1F92">
        <w:rPr>
          <w:sz w:val="28"/>
          <w:szCs w:val="28"/>
          <w:lang w:eastAsia="zh-CN"/>
        </w:rPr>
        <w:t>.</w:t>
      </w:r>
    </w:p>
    <w:p w:rsidR="00D17953" w:rsidRPr="002A1F92"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zh-CN"/>
        </w:rPr>
      </w:pPr>
      <w:r w:rsidRPr="002A1F92">
        <w:rPr>
          <w:rFonts w:eastAsia="Times New Roman"/>
          <w:lang w:eastAsia="zh-CN"/>
        </w:rPr>
        <w:t>2. Место и сроки оказания услуги:</w:t>
      </w:r>
    </w:p>
    <w:p w:rsidR="004727EB" w:rsidRPr="002A1F92" w:rsidRDefault="00D17953" w:rsidP="002A1F92">
      <w:pPr>
        <w:pStyle w:val="aff5"/>
        <w:spacing w:before="0" w:beforeAutospacing="0" w:after="0" w:afterAutospacing="0"/>
        <w:ind w:firstLine="709"/>
        <w:jc w:val="both"/>
        <w:rPr>
          <w:sz w:val="28"/>
          <w:szCs w:val="28"/>
          <w:lang w:eastAsia="zh-CN"/>
        </w:rPr>
      </w:pPr>
      <w:r w:rsidRPr="002A1F92">
        <w:rPr>
          <w:sz w:val="28"/>
          <w:szCs w:val="28"/>
          <w:lang w:eastAsia="zh-CN"/>
        </w:rPr>
        <w:t xml:space="preserve">2.1. Срок освоения </w:t>
      </w:r>
      <w:r w:rsidR="002A1F92" w:rsidRPr="002A1F92">
        <w:rPr>
          <w:sz w:val="28"/>
          <w:szCs w:val="28"/>
          <w:lang w:eastAsia="zh-CN"/>
        </w:rPr>
        <w:t>«Специалист по пожарной профилактике»</w:t>
      </w:r>
      <w:r w:rsidR="002A1F92" w:rsidRPr="002A1F92">
        <w:rPr>
          <w:sz w:val="28"/>
          <w:szCs w:val="28"/>
          <w:lang w:eastAsia="zh-CN"/>
        </w:rPr>
        <w:t xml:space="preserve"> </w:t>
      </w:r>
      <w:r w:rsidR="002A1F92" w:rsidRPr="002A1F92">
        <w:rPr>
          <w:sz w:val="28"/>
          <w:szCs w:val="28"/>
          <w:lang w:eastAsia="zh-CN"/>
        </w:rPr>
        <w:br/>
      </w:r>
      <w:r w:rsidR="004727EB" w:rsidRPr="002A1F92">
        <w:rPr>
          <w:sz w:val="28"/>
          <w:szCs w:val="28"/>
          <w:lang w:eastAsia="zh-CN"/>
        </w:rPr>
        <w:t>«</w:t>
      </w:r>
      <w:r w:rsidR="002A1F92" w:rsidRPr="002A1F92">
        <w:rPr>
          <w:sz w:val="28"/>
          <w:szCs w:val="28"/>
          <w:lang w:eastAsia="zh-CN"/>
        </w:rPr>
        <w:t>500</w:t>
      </w:r>
      <w:r w:rsidR="004727EB" w:rsidRPr="002A1F92">
        <w:rPr>
          <w:sz w:val="28"/>
          <w:szCs w:val="28"/>
          <w:lang w:eastAsia="zh-CN"/>
        </w:rPr>
        <w:t>» академических часов.</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2A1F92">
        <w:rPr>
          <w:rFonts w:eastAsia="Times New Roman"/>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zh-CN"/>
        </w:rPr>
      </w:pPr>
      <w:r w:rsidRPr="002A1F92">
        <w:rPr>
          <w:rFonts w:eastAsia="Times New Roman"/>
          <w:lang w:eastAsia="zh-CN"/>
        </w:rPr>
        <w:t>2.3.</w:t>
      </w:r>
      <w:r w:rsidRPr="00D17953">
        <w:rPr>
          <w:rFonts w:eastAsia="Times New Roman"/>
          <w:lang w:eastAsia="zh-CN"/>
        </w:rPr>
        <w:t> Место оказания образовательной услуги –</w:t>
      </w:r>
      <w:r w:rsidR="00277BF8">
        <w:rPr>
          <w:rFonts w:eastAsia="Times New Roman"/>
          <w:lang w:eastAsia="zh-CN"/>
        </w:rPr>
        <w:t xml:space="preserve"> по адресу нахождения Исполнителя.</w:t>
      </w:r>
    </w:p>
    <w:p w:rsidR="00D17953" w:rsidRPr="002A1F92"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2A1F92"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2A1F92" w:rsidRPr="00D17953" w:rsidRDefault="002A1F92"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2A1F92" w:rsidRPr="00D17953" w:rsidRDefault="002A1F92"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2A1F92" w:rsidRPr="00D17953" w:rsidRDefault="002A1F92"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2A1F92" w:rsidRPr="00731BEA" w:rsidRDefault="002A1F92" w:rsidP="0010610A">
            <w:pPr>
              <w:pBdr>
                <w:top w:val="none" w:sz="0" w:space="0" w:color="auto"/>
                <w:left w:val="none" w:sz="0" w:space="0" w:color="auto"/>
                <w:bottom w:val="none" w:sz="0" w:space="0" w:color="auto"/>
                <w:right w:val="none" w:sz="0" w:space="0" w:color="auto"/>
                <w:between w:val="none" w:sz="0" w:space="0" w:color="auto"/>
              </w:pBdr>
              <w:jc w:val="left"/>
              <w:rPr>
                <w:rFonts w:eastAsia="Times New Roman"/>
                <w:kern w:val="24"/>
                <w:lang w:eastAsia="ru-RU"/>
              </w:rPr>
            </w:pPr>
            <w:r w:rsidRPr="00BA25F8">
              <w:rPr>
                <w:rFonts w:eastAsia="Times New Roman"/>
                <w:kern w:val="24"/>
                <w:lang w:eastAsia="ru-RU"/>
              </w:rPr>
              <w:t>«</w:t>
            </w:r>
            <w:r>
              <w:rPr>
                <w:rFonts w:eastAsia="Times New Roman"/>
                <w:kern w:val="24"/>
                <w:lang w:eastAsia="ru-RU"/>
              </w:rPr>
              <w:t>Специалист по пожарной профилактике</w:t>
            </w:r>
            <w:r w:rsidRPr="00BA25F8">
              <w:rPr>
                <w:rFonts w:eastAsia="Times New Roman"/>
                <w:kern w:val="24"/>
                <w:lang w:eastAsia="ru-RU"/>
              </w:rPr>
              <w:t>»</w:t>
            </w:r>
          </w:p>
        </w:tc>
      </w:tr>
      <w:tr w:rsidR="002A1F92"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2A1F92" w:rsidRPr="00D17953" w:rsidRDefault="002A1F92"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2A1F92" w:rsidRPr="00D17953" w:rsidRDefault="002A1F92"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2A1F92" w:rsidRPr="00D17953" w:rsidRDefault="002A1F92"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2A1F92" w:rsidRPr="00D17953" w:rsidRDefault="002A1F92" w:rsidP="0010610A">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9A42C2">
              <w:rPr>
                <w:rFonts w:eastAsia="Times New Roman"/>
                <w:kern w:val="24"/>
                <w:lang w:eastAsia="ru-RU"/>
              </w:rPr>
              <w:t>5</w:t>
            </w:r>
            <w:r>
              <w:rPr>
                <w:rFonts w:eastAsia="Times New Roman"/>
                <w:kern w:val="24"/>
                <w:lang w:eastAsia="ru-RU"/>
              </w:rPr>
              <w:t>0</w:t>
            </w:r>
            <w:r>
              <w:rPr>
                <w:rFonts w:eastAsia="Times New Roman"/>
                <w:kern w:val="24"/>
                <w:lang w:val="en-US" w:eastAsia="ru-RU"/>
              </w:rPr>
              <w:t>0</w:t>
            </w:r>
            <w:r w:rsidRPr="009A42C2">
              <w:rPr>
                <w:rFonts w:eastAsia="Times New Roman"/>
                <w:kern w:val="24"/>
                <w:lang w:eastAsia="ru-RU"/>
              </w:rPr>
              <w:t xml:space="preserve"> академических часов</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8F0076">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042158" w:rsidP="00042158">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1</w:t>
            </w:r>
            <w:r w:rsidR="00D17953" w:rsidRPr="00D17953">
              <w:rPr>
                <w:rFonts w:eastAsia="Times New Roman"/>
                <w:lang w:eastAsia="ru-RU"/>
              </w:rPr>
              <w:t xml:space="preserve"> должностн</w:t>
            </w:r>
            <w:r>
              <w:rPr>
                <w:rFonts w:eastAsia="Times New Roman"/>
                <w:lang w:eastAsia="ru-RU"/>
              </w:rPr>
              <w:t>ого</w:t>
            </w:r>
            <w:r w:rsidR="007438D6">
              <w:rPr>
                <w:rFonts w:eastAsia="Times New Roman"/>
                <w:lang w:eastAsia="ru-RU"/>
              </w:rPr>
              <w:t xml:space="preserve"> лиц</w:t>
            </w:r>
            <w:r w:rsidR="00B63A72">
              <w:rPr>
                <w:rFonts w:eastAsia="Times New Roman"/>
                <w:lang w:eastAsia="ru-RU"/>
              </w:rPr>
              <w:t>а</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w:t>
      </w:r>
      <w:r w:rsidR="006823AE">
        <w:lastRenderedPageBreak/>
        <w:t>занятия, 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654CE1" w:rsidRDefault="00BA25F8" w:rsidP="00654CE1">
      <w:pPr>
        <w:tabs>
          <w:tab w:val="left" w:pos="851"/>
        </w:tabs>
        <w:ind w:firstLine="709"/>
      </w:pPr>
      <w:r w:rsidRPr="00EB6D90">
        <w:rPr>
          <w:rFonts w:eastAsia="Times New Roman"/>
          <w:b/>
          <w:lang w:eastAsia="ru-RU"/>
        </w:rPr>
        <w:t>5.1.</w:t>
      </w:r>
      <w:r w:rsidRPr="00EB6D90">
        <w:rPr>
          <w:rFonts w:eastAsia="Times New Roman"/>
          <w:lang w:eastAsia="ru-RU"/>
        </w:rPr>
        <w:t> </w:t>
      </w:r>
      <w:r w:rsidR="00654CE1" w:rsidRPr="00341D52">
        <w:t xml:space="preserve">Учебный процесс по </w:t>
      </w:r>
      <w:proofErr w:type="gramStart"/>
      <w:r w:rsidR="00654CE1" w:rsidRPr="00341D52">
        <w:t xml:space="preserve">обучению </w:t>
      </w:r>
      <w:r w:rsidR="00A60DA6">
        <w:t>по</w:t>
      </w:r>
      <w:r w:rsidR="00654CE1" w:rsidRPr="00341D52">
        <w:t xml:space="preserve"> переподготовке</w:t>
      </w:r>
      <w:proofErr w:type="gramEnd"/>
      <w:r w:rsidR="00654CE1" w:rsidRPr="00341D52">
        <w:t xml:space="preserve"> должностных </w:t>
      </w:r>
      <w:r w:rsidR="00654CE1" w:rsidRPr="00173CC0">
        <w:t xml:space="preserve">лиц Севастопольской таможни </w:t>
      </w:r>
      <w:r w:rsidR="00654CE1" w:rsidRPr="00C27589">
        <w:t xml:space="preserve">должен предусматривать </w:t>
      </w:r>
      <w:r w:rsidR="00654CE1">
        <w:t xml:space="preserve">изучение тем в соответствии </w:t>
      </w:r>
      <w:r w:rsidR="00654CE1" w:rsidRPr="005549ED">
        <w:t xml:space="preserve">с Приказом Минтруда России от </w:t>
      </w:r>
      <w:r w:rsidR="00654CE1">
        <w:t>11.10</w:t>
      </w:r>
      <w:r w:rsidR="00654CE1" w:rsidRPr="005549ED">
        <w:t xml:space="preserve">.2021 № </w:t>
      </w:r>
      <w:r w:rsidR="00654CE1">
        <w:t>696</w:t>
      </w:r>
      <w:r w:rsidR="00654CE1" w:rsidRPr="005549ED">
        <w:t xml:space="preserve">н «Об утверждении профессионального стандарта «Специалист </w:t>
      </w:r>
      <w:r w:rsidR="00654CE1" w:rsidRPr="002948D6">
        <w:t>по пожарной профилактике</w:t>
      </w:r>
      <w:r w:rsidR="00654CE1" w:rsidRPr="005549ED">
        <w:t>».</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lastRenderedPageBreak/>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3" w:name="Par348"/>
      <w:bookmarkEnd w:id="3"/>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Default="00E327FA" w:rsidP="004205C9">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w:t>
      </w:r>
      <w:r w:rsidR="006B3421">
        <w:rPr>
          <w:color w:val="000000"/>
          <w:sz w:val="28"/>
          <w:szCs w:val="28"/>
        </w:rPr>
        <w:t xml:space="preserve">впервые принятого </w:t>
      </w:r>
      <w:r>
        <w:rPr>
          <w:color w:val="000000"/>
          <w:sz w:val="28"/>
          <w:szCs w:val="28"/>
        </w:rPr>
        <w:t>должностн</w:t>
      </w:r>
      <w:r w:rsidR="006B3421">
        <w:rPr>
          <w:color w:val="000000"/>
          <w:sz w:val="28"/>
          <w:szCs w:val="28"/>
        </w:rPr>
        <w:t>ого</w:t>
      </w:r>
      <w:r>
        <w:rPr>
          <w:color w:val="000000"/>
          <w:sz w:val="28"/>
          <w:szCs w:val="28"/>
        </w:rPr>
        <w:t xml:space="preserve"> лиц</w:t>
      </w:r>
      <w:r w:rsidR="006B3421">
        <w:rPr>
          <w:color w:val="000000"/>
          <w:sz w:val="28"/>
          <w:szCs w:val="28"/>
        </w:rPr>
        <w:t>а</w:t>
      </w:r>
      <w:r>
        <w:rPr>
          <w:color w:val="000000"/>
          <w:sz w:val="28"/>
          <w:szCs w:val="28"/>
        </w:rPr>
        <w:t xml:space="preserve"> Севастопольской таможни </w:t>
      </w:r>
      <w:r w:rsidR="004205C9">
        <w:rPr>
          <w:color w:val="000000"/>
          <w:sz w:val="28"/>
          <w:szCs w:val="28"/>
        </w:rPr>
        <w:t>с присвоением квалификации «Специалист по пожарной профилактике»</w:t>
      </w:r>
    </w:p>
    <w:p w:rsidR="00903414" w:rsidRPr="00903414" w:rsidRDefault="00903414" w:rsidP="004205C9">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2A1F92" w:rsidRPr="00C376DD" w:rsidTr="00EB1EE7">
        <w:tc>
          <w:tcPr>
            <w:tcW w:w="541" w:type="dxa"/>
          </w:tcPr>
          <w:p w:rsidR="002A1F92" w:rsidRPr="005650D0" w:rsidRDefault="002A1F92" w:rsidP="00A2556C">
            <w:pPr>
              <w:widowControl w:val="0"/>
              <w:rPr>
                <w:sz w:val="22"/>
                <w:szCs w:val="22"/>
              </w:rPr>
            </w:pPr>
          </w:p>
        </w:tc>
        <w:tc>
          <w:tcPr>
            <w:tcW w:w="1977" w:type="dxa"/>
          </w:tcPr>
          <w:p w:rsidR="002A1F92" w:rsidRPr="005650D0" w:rsidRDefault="002A1F92" w:rsidP="0010610A">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6B223D">
              <w:rPr>
                <w:sz w:val="20"/>
                <w:szCs w:val="20"/>
              </w:rPr>
              <w:t>«Специалист по пожарной профилактике»</w:t>
            </w:r>
          </w:p>
        </w:tc>
        <w:tc>
          <w:tcPr>
            <w:tcW w:w="1843" w:type="dxa"/>
          </w:tcPr>
          <w:p w:rsidR="002A1F92" w:rsidRPr="00C376DD" w:rsidRDefault="002A1F92" w:rsidP="0010610A">
            <w:pPr>
              <w:widowControl w:val="0"/>
              <w:jc w:val="center"/>
              <w:rPr>
                <w:sz w:val="20"/>
                <w:szCs w:val="20"/>
              </w:rPr>
            </w:pPr>
            <w:r w:rsidRPr="006F7837">
              <w:rPr>
                <w:rFonts w:eastAsia="Times New Roman"/>
                <w:kern w:val="24"/>
                <w:sz w:val="20"/>
                <w:szCs w:val="20"/>
                <w:lang w:eastAsia="ru-RU"/>
              </w:rPr>
              <w:t>5</w:t>
            </w:r>
            <w:r>
              <w:rPr>
                <w:rFonts w:eastAsia="Times New Roman"/>
                <w:kern w:val="24"/>
                <w:sz w:val="20"/>
                <w:szCs w:val="20"/>
                <w:lang w:eastAsia="ru-RU"/>
              </w:rPr>
              <w:t>0</w:t>
            </w:r>
            <w:r>
              <w:rPr>
                <w:rFonts w:eastAsia="Times New Roman"/>
                <w:kern w:val="24"/>
                <w:sz w:val="20"/>
                <w:szCs w:val="20"/>
                <w:lang w:val="en-US" w:eastAsia="ru-RU"/>
              </w:rPr>
              <w:t>0</w:t>
            </w:r>
            <w:r w:rsidRPr="006F7837">
              <w:rPr>
                <w:rFonts w:eastAsia="Times New Roman"/>
                <w:kern w:val="24"/>
                <w:sz w:val="20"/>
                <w:szCs w:val="20"/>
                <w:lang w:eastAsia="ru-RU"/>
              </w:rPr>
              <w:t xml:space="preserve"> </w:t>
            </w:r>
            <w:proofErr w:type="spellStart"/>
            <w:r w:rsidRPr="006F7837">
              <w:rPr>
                <w:rFonts w:eastAsia="Times New Roman"/>
                <w:kern w:val="24"/>
                <w:sz w:val="20"/>
                <w:szCs w:val="20"/>
                <w:lang w:eastAsia="ru-RU"/>
              </w:rPr>
              <w:t>ак.ч</w:t>
            </w:r>
            <w:proofErr w:type="spellEnd"/>
            <w:r w:rsidRPr="006F7837">
              <w:rPr>
                <w:rFonts w:eastAsia="Times New Roman"/>
                <w:kern w:val="24"/>
                <w:sz w:val="20"/>
                <w:szCs w:val="20"/>
                <w:lang w:eastAsia="ru-RU"/>
              </w:rPr>
              <w:t>.</w:t>
            </w:r>
          </w:p>
        </w:tc>
        <w:tc>
          <w:tcPr>
            <w:tcW w:w="1843" w:type="dxa"/>
          </w:tcPr>
          <w:p w:rsidR="002A1F92" w:rsidRPr="00C376DD" w:rsidRDefault="002A1F92" w:rsidP="00BF690D">
            <w:pPr>
              <w:widowControl w:val="0"/>
              <w:jc w:val="center"/>
              <w:rPr>
                <w:sz w:val="20"/>
                <w:szCs w:val="20"/>
              </w:rPr>
            </w:pPr>
            <w:r>
              <w:rPr>
                <w:sz w:val="20"/>
                <w:szCs w:val="20"/>
              </w:rPr>
              <w:t>1</w:t>
            </w:r>
            <w:r w:rsidRPr="00C376DD">
              <w:rPr>
                <w:sz w:val="20"/>
                <w:szCs w:val="20"/>
              </w:rPr>
              <w:t>(</w:t>
            </w:r>
            <w:r>
              <w:rPr>
                <w:sz w:val="20"/>
                <w:szCs w:val="20"/>
              </w:rPr>
              <w:t>один</w:t>
            </w:r>
            <w:r w:rsidRPr="00C376DD">
              <w:rPr>
                <w:sz w:val="20"/>
                <w:szCs w:val="20"/>
              </w:rPr>
              <w:t>)</w:t>
            </w:r>
          </w:p>
        </w:tc>
        <w:tc>
          <w:tcPr>
            <w:tcW w:w="1701" w:type="dxa"/>
          </w:tcPr>
          <w:p w:rsidR="002A1F92" w:rsidRPr="002A1F92" w:rsidRDefault="002A1F92" w:rsidP="00EB1EE7">
            <w:pPr>
              <w:widowControl w:val="0"/>
              <w:jc w:val="center"/>
              <w:rPr>
                <w:sz w:val="20"/>
                <w:szCs w:val="20"/>
                <w:lang w:val="en-US"/>
              </w:rPr>
            </w:pPr>
            <w:r>
              <w:rPr>
                <w:sz w:val="20"/>
                <w:szCs w:val="20"/>
                <w:lang w:val="en-US"/>
              </w:rPr>
              <w:t>8</w:t>
            </w:r>
            <w:r>
              <w:rPr>
                <w:sz w:val="20"/>
                <w:szCs w:val="20"/>
              </w:rPr>
              <w:t>,</w:t>
            </w:r>
            <w:r>
              <w:rPr>
                <w:sz w:val="20"/>
                <w:szCs w:val="20"/>
                <w:lang w:val="en-US"/>
              </w:rPr>
              <w:t>64</w:t>
            </w:r>
          </w:p>
        </w:tc>
        <w:tc>
          <w:tcPr>
            <w:tcW w:w="2126" w:type="dxa"/>
          </w:tcPr>
          <w:p w:rsidR="002A1F92" w:rsidRPr="002A1F92" w:rsidRDefault="002A1F92" w:rsidP="00EB1EE7">
            <w:pPr>
              <w:widowControl w:val="0"/>
              <w:jc w:val="center"/>
              <w:rPr>
                <w:sz w:val="20"/>
                <w:szCs w:val="20"/>
              </w:rPr>
            </w:pPr>
            <w:r>
              <w:rPr>
                <w:sz w:val="20"/>
                <w:szCs w:val="20"/>
                <w:lang w:val="en-US"/>
              </w:rPr>
              <w:t>4320</w:t>
            </w:r>
            <w:r>
              <w:rPr>
                <w:sz w:val="20"/>
                <w:szCs w:val="20"/>
              </w:rPr>
              <w:t>,00</w:t>
            </w:r>
          </w:p>
        </w:tc>
      </w:tr>
      <w:tr w:rsidR="006C3767" w:rsidRPr="00C376DD" w:rsidTr="00A2556C">
        <w:tc>
          <w:tcPr>
            <w:tcW w:w="541" w:type="dxa"/>
          </w:tcPr>
          <w:p w:rsidR="006C3767" w:rsidRPr="00C376DD" w:rsidRDefault="006C3767" w:rsidP="00A2556C">
            <w:pPr>
              <w:widowControl w:val="0"/>
              <w:rPr>
                <w:sz w:val="20"/>
                <w:szCs w:val="20"/>
              </w:rPr>
            </w:pPr>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2A1F92" w:rsidP="00EE38AD">
            <w:pPr>
              <w:widowControl w:val="0"/>
              <w:jc w:val="center"/>
              <w:rPr>
                <w:sz w:val="20"/>
                <w:szCs w:val="20"/>
              </w:rPr>
            </w:pPr>
            <w:r>
              <w:rPr>
                <w:sz w:val="20"/>
                <w:szCs w:val="20"/>
              </w:rPr>
              <w:t>4320,00</w:t>
            </w:r>
          </w:p>
        </w:tc>
      </w:tr>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1"/>
      <w:footerReference w:type="default" r:id="rId32"/>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B2" w:rsidRDefault="006340B2" w:rsidP="00F13E63">
      <w:r>
        <w:separator/>
      </w:r>
    </w:p>
  </w:endnote>
  <w:endnote w:type="continuationSeparator" w:id="0">
    <w:p w:rsidR="006340B2" w:rsidRDefault="006340B2"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B2" w:rsidRDefault="006340B2">
      <w:r>
        <w:separator/>
      </w:r>
    </w:p>
  </w:footnote>
  <w:footnote w:type="continuationSeparator" w:id="0">
    <w:p w:rsidR="006340B2" w:rsidRDefault="00634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391B3D">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AD09F5">
          <w:rPr>
            <w:noProof/>
            <w:sz w:val="20"/>
            <w:szCs w:val="20"/>
          </w:rPr>
          <w:t>2</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3B0D"/>
    <w:rsid w:val="00016244"/>
    <w:rsid w:val="00021336"/>
    <w:rsid w:val="00042158"/>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D0AF1"/>
    <w:rsid w:val="000D0B90"/>
    <w:rsid w:val="000D480C"/>
    <w:rsid w:val="000D7F13"/>
    <w:rsid w:val="000E36DA"/>
    <w:rsid w:val="000F15D7"/>
    <w:rsid w:val="00102490"/>
    <w:rsid w:val="00106887"/>
    <w:rsid w:val="0011371A"/>
    <w:rsid w:val="00114899"/>
    <w:rsid w:val="001309CA"/>
    <w:rsid w:val="001545BA"/>
    <w:rsid w:val="00156A1F"/>
    <w:rsid w:val="00165485"/>
    <w:rsid w:val="00167271"/>
    <w:rsid w:val="001774B5"/>
    <w:rsid w:val="00181300"/>
    <w:rsid w:val="001836F0"/>
    <w:rsid w:val="001901F6"/>
    <w:rsid w:val="0019171F"/>
    <w:rsid w:val="001925F5"/>
    <w:rsid w:val="00193C31"/>
    <w:rsid w:val="001B3847"/>
    <w:rsid w:val="001B391B"/>
    <w:rsid w:val="001C464D"/>
    <w:rsid w:val="001C6BAB"/>
    <w:rsid w:val="001E04DF"/>
    <w:rsid w:val="001E2500"/>
    <w:rsid w:val="001E6DDD"/>
    <w:rsid w:val="001F2F29"/>
    <w:rsid w:val="001F72F0"/>
    <w:rsid w:val="002137D5"/>
    <w:rsid w:val="00213EB3"/>
    <w:rsid w:val="00221D00"/>
    <w:rsid w:val="0022556B"/>
    <w:rsid w:val="0022557C"/>
    <w:rsid w:val="00226A88"/>
    <w:rsid w:val="00231AD6"/>
    <w:rsid w:val="00245831"/>
    <w:rsid w:val="002474BF"/>
    <w:rsid w:val="00250EFA"/>
    <w:rsid w:val="00262654"/>
    <w:rsid w:val="00263C64"/>
    <w:rsid w:val="00267921"/>
    <w:rsid w:val="00274F50"/>
    <w:rsid w:val="00277071"/>
    <w:rsid w:val="00277BF8"/>
    <w:rsid w:val="00277EE4"/>
    <w:rsid w:val="002A1F92"/>
    <w:rsid w:val="002A2C35"/>
    <w:rsid w:val="002A363F"/>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3025A"/>
    <w:rsid w:val="00334891"/>
    <w:rsid w:val="003348C0"/>
    <w:rsid w:val="00334BFB"/>
    <w:rsid w:val="00334D38"/>
    <w:rsid w:val="00342209"/>
    <w:rsid w:val="003452AC"/>
    <w:rsid w:val="00346771"/>
    <w:rsid w:val="003555E1"/>
    <w:rsid w:val="00355664"/>
    <w:rsid w:val="003576B7"/>
    <w:rsid w:val="00361763"/>
    <w:rsid w:val="0036271C"/>
    <w:rsid w:val="00365C49"/>
    <w:rsid w:val="00375BC2"/>
    <w:rsid w:val="00391B3D"/>
    <w:rsid w:val="003A1EDD"/>
    <w:rsid w:val="003C05EE"/>
    <w:rsid w:val="003C0642"/>
    <w:rsid w:val="003C28BF"/>
    <w:rsid w:val="003E0796"/>
    <w:rsid w:val="003E2BE8"/>
    <w:rsid w:val="003F0215"/>
    <w:rsid w:val="003F37BA"/>
    <w:rsid w:val="0040318B"/>
    <w:rsid w:val="00410D31"/>
    <w:rsid w:val="00412289"/>
    <w:rsid w:val="0041440F"/>
    <w:rsid w:val="00414BD5"/>
    <w:rsid w:val="00416C1B"/>
    <w:rsid w:val="004205C9"/>
    <w:rsid w:val="004272C8"/>
    <w:rsid w:val="004274A0"/>
    <w:rsid w:val="00427C2F"/>
    <w:rsid w:val="00453F89"/>
    <w:rsid w:val="004621DF"/>
    <w:rsid w:val="0046653F"/>
    <w:rsid w:val="00466FBB"/>
    <w:rsid w:val="00472296"/>
    <w:rsid w:val="004727EB"/>
    <w:rsid w:val="00476DD8"/>
    <w:rsid w:val="00482CD5"/>
    <w:rsid w:val="004A0843"/>
    <w:rsid w:val="004A3DC7"/>
    <w:rsid w:val="004B00E5"/>
    <w:rsid w:val="004B7054"/>
    <w:rsid w:val="004D6304"/>
    <w:rsid w:val="004F3B82"/>
    <w:rsid w:val="004F4AD5"/>
    <w:rsid w:val="005040A5"/>
    <w:rsid w:val="00507E43"/>
    <w:rsid w:val="00507E67"/>
    <w:rsid w:val="00517996"/>
    <w:rsid w:val="00524C04"/>
    <w:rsid w:val="005256F0"/>
    <w:rsid w:val="005315A1"/>
    <w:rsid w:val="00537019"/>
    <w:rsid w:val="0054082F"/>
    <w:rsid w:val="005562E9"/>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2029"/>
    <w:rsid w:val="005C3078"/>
    <w:rsid w:val="005C51E8"/>
    <w:rsid w:val="005D033F"/>
    <w:rsid w:val="005D2433"/>
    <w:rsid w:val="005E4605"/>
    <w:rsid w:val="005E5FD0"/>
    <w:rsid w:val="005E7CAE"/>
    <w:rsid w:val="005F15C0"/>
    <w:rsid w:val="005F64C7"/>
    <w:rsid w:val="00605483"/>
    <w:rsid w:val="0061792D"/>
    <w:rsid w:val="006202C0"/>
    <w:rsid w:val="00626F3C"/>
    <w:rsid w:val="006272E1"/>
    <w:rsid w:val="00631C59"/>
    <w:rsid w:val="006340B2"/>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421"/>
    <w:rsid w:val="006B3FAF"/>
    <w:rsid w:val="006B45F0"/>
    <w:rsid w:val="006C2419"/>
    <w:rsid w:val="006C3767"/>
    <w:rsid w:val="006C4155"/>
    <w:rsid w:val="006D3137"/>
    <w:rsid w:val="006D4701"/>
    <w:rsid w:val="006E012A"/>
    <w:rsid w:val="006E5396"/>
    <w:rsid w:val="006E5D22"/>
    <w:rsid w:val="00701876"/>
    <w:rsid w:val="00711E34"/>
    <w:rsid w:val="007303A2"/>
    <w:rsid w:val="00731BEA"/>
    <w:rsid w:val="00735DAF"/>
    <w:rsid w:val="007421B5"/>
    <w:rsid w:val="007428E0"/>
    <w:rsid w:val="007438D6"/>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715"/>
    <w:rsid w:val="007F66FC"/>
    <w:rsid w:val="00802FE3"/>
    <w:rsid w:val="00803E2F"/>
    <w:rsid w:val="00813742"/>
    <w:rsid w:val="00814B42"/>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62C6"/>
    <w:rsid w:val="0092051F"/>
    <w:rsid w:val="00923753"/>
    <w:rsid w:val="009305CE"/>
    <w:rsid w:val="00934D1E"/>
    <w:rsid w:val="009424A9"/>
    <w:rsid w:val="00954AB9"/>
    <w:rsid w:val="00965493"/>
    <w:rsid w:val="00967AC5"/>
    <w:rsid w:val="0097783C"/>
    <w:rsid w:val="009A36B2"/>
    <w:rsid w:val="009A4D17"/>
    <w:rsid w:val="009A6214"/>
    <w:rsid w:val="009B2F4B"/>
    <w:rsid w:val="009B55DA"/>
    <w:rsid w:val="009C1A05"/>
    <w:rsid w:val="009D15F3"/>
    <w:rsid w:val="009E2415"/>
    <w:rsid w:val="009F684C"/>
    <w:rsid w:val="009F6F67"/>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09F5"/>
    <w:rsid w:val="00AD20C2"/>
    <w:rsid w:val="00AE22B3"/>
    <w:rsid w:val="00AF0706"/>
    <w:rsid w:val="00AF40CD"/>
    <w:rsid w:val="00AF42ED"/>
    <w:rsid w:val="00B07068"/>
    <w:rsid w:val="00B267AA"/>
    <w:rsid w:val="00B3106D"/>
    <w:rsid w:val="00B35526"/>
    <w:rsid w:val="00B55B21"/>
    <w:rsid w:val="00B56059"/>
    <w:rsid w:val="00B6118E"/>
    <w:rsid w:val="00B639D8"/>
    <w:rsid w:val="00B63A72"/>
    <w:rsid w:val="00B70B7B"/>
    <w:rsid w:val="00B75474"/>
    <w:rsid w:val="00B834C7"/>
    <w:rsid w:val="00B8387A"/>
    <w:rsid w:val="00BA25F8"/>
    <w:rsid w:val="00BC3F71"/>
    <w:rsid w:val="00BC72AD"/>
    <w:rsid w:val="00BF690D"/>
    <w:rsid w:val="00C014A4"/>
    <w:rsid w:val="00C10CCD"/>
    <w:rsid w:val="00C27139"/>
    <w:rsid w:val="00C3072F"/>
    <w:rsid w:val="00C376DD"/>
    <w:rsid w:val="00C40446"/>
    <w:rsid w:val="00C40F49"/>
    <w:rsid w:val="00C44471"/>
    <w:rsid w:val="00C5013A"/>
    <w:rsid w:val="00C51B8C"/>
    <w:rsid w:val="00C52E95"/>
    <w:rsid w:val="00C557C0"/>
    <w:rsid w:val="00C6508E"/>
    <w:rsid w:val="00C6612A"/>
    <w:rsid w:val="00C66C58"/>
    <w:rsid w:val="00C71B00"/>
    <w:rsid w:val="00C71F17"/>
    <w:rsid w:val="00C82308"/>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235DF"/>
    <w:rsid w:val="00D255EC"/>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20864"/>
    <w:rsid w:val="00E219C3"/>
    <w:rsid w:val="00E24AF8"/>
    <w:rsid w:val="00E3145B"/>
    <w:rsid w:val="00E327FA"/>
    <w:rsid w:val="00E36CBC"/>
    <w:rsid w:val="00E528FE"/>
    <w:rsid w:val="00E70E20"/>
    <w:rsid w:val="00E7140C"/>
    <w:rsid w:val="00E72507"/>
    <w:rsid w:val="00E7546C"/>
    <w:rsid w:val="00E77A38"/>
    <w:rsid w:val="00E8150D"/>
    <w:rsid w:val="00E90D72"/>
    <w:rsid w:val="00E97797"/>
    <w:rsid w:val="00EA2A4C"/>
    <w:rsid w:val="00EA2E8E"/>
    <w:rsid w:val="00EB1EE7"/>
    <w:rsid w:val="00EB5D2D"/>
    <w:rsid w:val="00EB6D90"/>
    <w:rsid w:val="00ED0508"/>
    <w:rsid w:val="00ED342B"/>
    <w:rsid w:val="00EE38AD"/>
    <w:rsid w:val="00EE40E5"/>
    <w:rsid w:val="00EE643E"/>
    <w:rsid w:val="00EF08AB"/>
    <w:rsid w:val="00F020F8"/>
    <w:rsid w:val="00F05854"/>
    <w:rsid w:val="00F06C11"/>
    <w:rsid w:val="00F13E63"/>
    <w:rsid w:val="00F15E32"/>
    <w:rsid w:val="00F1638B"/>
    <w:rsid w:val="00F167C9"/>
    <w:rsid w:val="00F1714A"/>
    <w:rsid w:val="00F36317"/>
    <w:rsid w:val="00F468A7"/>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2B864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B963C284492AACF5D594D4E584F403775138C13804AD2B96591309765138082A5F7FCF1A1097A26P6n4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consultantplus://offline/ref=4F4BC7C9C454CB8841C51280BDF7082DFB963C284492AACF5D594D4E584F403775138C13804AD2B96591309765138082A5F7FCF1A1097A26P6n4L" TargetMode="External"/><Relationship Id="rId25" Type="http://schemas.openxmlformats.org/officeDocument/2006/relationships/hyperlink" Target="consultantplus://offline/ref=4F4BC7C9C454CB8841C51280BDF7082DFB963C284492AACF5D594D4E584F403775138C13804AD2B96591309765138082A5F7FCF1A1097A26P6n4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F4BC7C9C454CB8841C51280BDF7082DF99A392E4691AACF5D594D4E584F40376713D41F824CCEB9628466C623P4n6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965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4F4BC7C9C454CB8841C51280BDF7082DF99A392D4295AACF5D594D4E584F403775138C14884AD8B230CB20932C448B9EA3EFE2F5BF09P7nA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1BC62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99A392E4691AACF5D594D4E584F40376713D41F824CCEB9628466C623P4n6L" TargetMode="External"/><Relationship Id="rId27" Type="http://schemas.openxmlformats.org/officeDocument/2006/relationships/hyperlink" Target="consultantplus://offline/ref=4F4BC7C9C454CB8841C51280BDF7082DFB963C284492AACF5D594D4E584F403775138C13804AD1BD6091309765138082A5F7FCF1A1097A26P6n4L" TargetMode="External"/><Relationship Id="rId30" Type="http://schemas.openxmlformats.org/officeDocument/2006/relationships/hyperlink" Target="consultantplus://offline/ref=4F4BC7C9C454CB8841C51280BDF7082DFB963C284492AACF5D594D4E584F403775138C13804AD2B86491309765138082A5F7FCF1A1097A26P6n4L"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6AA82-1CAB-456D-87E0-3832129FD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14</Pages>
  <Words>5037</Words>
  <Characters>28711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24</cp:revision>
  <cp:lastPrinted>2026-07-31T07:28:00Z</cp:lastPrinted>
  <dcterms:created xsi:type="dcterms:W3CDTF">2026-06-29T05:35:00Z</dcterms:created>
  <dcterms:modified xsi:type="dcterms:W3CDTF">2026-08-25T13:58:00Z</dcterms:modified>
</cp:coreProperties>
</file>