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ED3" w:rsidRPr="005D6AC4" w:rsidRDefault="00C35ED3" w:rsidP="00C35ED3">
      <w:pPr>
        <w:jc w:val="center"/>
        <w:rPr>
          <w:sz w:val="20"/>
          <w:szCs w:val="20"/>
        </w:rPr>
      </w:pPr>
      <w:bookmarkStart w:id="0" w:name="_GoBack"/>
      <w:bookmarkEnd w:id="0"/>
      <w:r w:rsidRPr="005D6AC4">
        <w:rPr>
          <w:sz w:val="20"/>
          <w:szCs w:val="20"/>
        </w:rPr>
        <w:t>Д О Г О В О Р №</w:t>
      </w:r>
      <w:r w:rsidR="00085207">
        <w:rPr>
          <w:sz w:val="20"/>
          <w:szCs w:val="20"/>
        </w:rPr>
        <w:t>___</w:t>
      </w:r>
    </w:p>
    <w:p w:rsidR="00C35ED3" w:rsidRPr="005D6AC4" w:rsidRDefault="00C35ED3" w:rsidP="00C35ED3">
      <w:pPr>
        <w:rPr>
          <w:sz w:val="20"/>
          <w:szCs w:val="20"/>
        </w:rPr>
      </w:pPr>
      <w:r w:rsidRPr="005D6AC4">
        <w:rPr>
          <w:sz w:val="20"/>
          <w:szCs w:val="20"/>
        </w:rPr>
        <w:t xml:space="preserve">                                                                                                                                                 </w:t>
      </w:r>
    </w:p>
    <w:p w:rsidR="00C35ED3" w:rsidRPr="005D6AC4" w:rsidRDefault="00C35ED3" w:rsidP="00C35ED3">
      <w:pPr>
        <w:rPr>
          <w:sz w:val="20"/>
          <w:szCs w:val="20"/>
        </w:rPr>
      </w:pPr>
      <w:r w:rsidRPr="005D6AC4">
        <w:rPr>
          <w:sz w:val="20"/>
          <w:szCs w:val="20"/>
        </w:rPr>
        <w:t xml:space="preserve">г. Курск                                                                                                         </w:t>
      </w:r>
      <w:r>
        <w:rPr>
          <w:sz w:val="20"/>
          <w:szCs w:val="20"/>
        </w:rPr>
        <w:t xml:space="preserve">            </w:t>
      </w:r>
      <w:r w:rsidR="00A46AB6">
        <w:rPr>
          <w:sz w:val="20"/>
          <w:szCs w:val="20"/>
        </w:rPr>
        <w:t xml:space="preserve">                    </w:t>
      </w:r>
      <w:r w:rsidRPr="005D6AC4">
        <w:rPr>
          <w:sz w:val="20"/>
          <w:szCs w:val="20"/>
        </w:rPr>
        <w:t xml:space="preserve"> ___________ </w:t>
      </w:r>
      <w:smartTag w:uri="urn:schemas-microsoft-com:office:smarttags" w:element="metricconverter">
        <w:smartTagPr>
          <w:attr w:name="ProductID" w:val="2026 г"/>
        </w:smartTagPr>
        <w:r w:rsidRPr="005D6AC4">
          <w:rPr>
            <w:sz w:val="20"/>
            <w:szCs w:val="20"/>
          </w:rPr>
          <w:t>202</w:t>
        </w:r>
        <w:r w:rsidR="00F21067">
          <w:rPr>
            <w:sz w:val="20"/>
            <w:szCs w:val="20"/>
          </w:rPr>
          <w:t>6</w:t>
        </w:r>
        <w:r w:rsidRPr="005D6AC4">
          <w:rPr>
            <w:sz w:val="20"/>
            <w:szCs w:val="20"/>
          </w:rPr>
          <w:t xml:space="preserve"> г</w:t>
        </w:r>
      </w:smartTag>
      <w:r w:rsidRPr="005D6AC4">
        <w:rPr>
          <w:sz w:val="20"/>
          <w:szCs w:val="20"/>
        </w:rPr>
        <w:t xml:space="preserve">.                                                                                             </w:t>
      </w:r>
    </w:p>
    <w:p w:rsidR="00C35ED3" w:rsidRPr="005D6AC4" w:rsidRDefault="00C35ED3" w:rsidP="00C35ED3">
      <w:pPr>
        <w:jc w:val="both"/>
        <w:rPr>
          <w:sz w:val="20"/>
          <w:szCs w:val="20"/>
        </w:rPr>
      </w:pPr>
    </w:p>
    <w:p w:rsidR="00C35ED3" w:rsidRPr="00C545B6" w:rsidRDefault="00A3136F" w:rsidP="00C35ED3">
      <w:pPr>
        <w:jc w:val="both"/>
        <w:rPr>
          <w:sz w:val="20"/>
          <w:szCs w:val="20"/>
        </w:rPr>
      </w:pPr>
      <w:r>
        <w:rPr>
          <w:bCs/>
          <w:sz w:val="20"/>
          <w:szCs w:val="20"/>
        </w:rPr>
        <w:t>_____________________________________</w:t>
      </w:r>
      <w:r w:rsidRPr="00E91D69">
        <w:rPr>
          <w:sz w:val="20"/>
          <w:szCs w:val="20"/>
        </w:rPr>
        <w:t>,</w:t>
      </w:r>
      <w:r w:rsidRPr="00E91D69">
        <w:rPr>
          <w:bCs/>
          <w:sz w:val="20"/>
          <w:szCs w:val="20"/>
        </w:rPr>
        <w:t xml:space="preserve"> </w:t>
      </w:r>
      <w:r>
        <w:rPr>
          <w:bCs/>
          <w:sz w:val="20"/>
          <w:szCs w:val="20"/>
        </w:rPr>
        <w:t xml:space="preserve">в лице __________________________, действующей на основании __________, </w:t>
      </w:r>
      <w:r w:rsidRPr="00E91D69">
        <w:rPr>
          <w:sz w:val="20"/>
          <w:szCs w:val="20"/>
        </w:rPr>
        <w:t>с одной стороны и ФКПОУ «КМКИС» Минтруда России, именуемый в дальнейшем «Заказчик», в лице директора Коротких Михаила Николаевича, действующего на основании Устава, с другой стороны, а вместе именуемые «Стороны», с соблюдением</w:t>
      </w:r>
      <w:r w:rsidRPr="005D6AC4">
        <w:rPr>
          <w:sz w:val="20"/>
          <w:szCs w:val="20"/>
        </w:rPr>
        <w:t xml:space="preserve"> требований Федерального закона от 05.04.2013 года №44-ФЗ «О контрактной системе в сфере закупок товаров, работ, услуг для обеспечения государственных и муниципальных нужд» п.5 ч.1 ст.93, идентификационный код закупки</w:t>
      </w:r>
      <w:r>
        <w:rPr>
          <w:sz w:val="20"/>
          <w:szCs w:val="20"/>
        </w:rPr>
        <w:t xml:space="preserve"> </w:t>
      </w:r>
      <w:r w:rsidR="00460B24" w:rsidRPr="00460B24">
        <w:rPr>
          <w:sz w:val="20"/>
          <w:szCs w:val="20"/>
        </w:rPr>
        <w:t>261462902678746320100100103</w:t>
      </w:r>
      <w:r w:rsidR="00460B24">
        <w:rPr>
          <w:sz w:val="20"/>
          <w:szCs w:val="20"/>
        </w:rPr>
        <w:t>5</w:t>
      </w:r>
      <w:r w:rsidR="00460B24" w:rsidRPr="00460B24">
        <w:rPr>
          <w:sz w:val="20"/>
          <w:szCs w:val="20"/>
        </w:rPr>
        <w:t>00000000</w:t>
      </w:r>
      <w:r w:rsidRPr="005D6AC4">
        <w:rPr>
          <w:sz w:val="20"/>
          <w:szCs w:val="20"/>
        </w:rPr>
        <w:t>, заключили настоящий договор о нижеследующем:</w:t>
      </w:r>
      <w:r w:rsidR="00C35ED3" w:rsidRPr="00C545B6">
        <w:rPr>
          <w:sz w:val="20"/>
          <w:szCs w:val="20"/>
        </w:rPr>
        <w:t xml:space="preserve">                                                                                                                                                                                                                                                                                                                                                                                                                      </w:t>
      </w:r>
    </w:p>
    <w:p w:rsidR="00C35ED3" w:rsidRPr="005D6AC4" w:rsidRDefault="00C35ED3" w:rsidP="00C35ED3">
      <w:pPr>
        <w:jc w:val="both"/>
        <w:rPr>
          <w:sz w:val="20"/>
          <w:szCs w:val="20"/>
        </w:rPr>
      </w:pPr>
      <w:r w:rsidRPr="005D6AC4">
        <w:rPr>
          <w:sz w:val="20"/>
          <w:szCs w:val="20"/>
        </w:rPr>
        <w:t xml:space="preserve">                                                                                                                                                                                                                                                                                                                                                                                                                                                                                           </w:t>
      </w:r>
    </w:p>
    <w:p w:rsidR="00C35ED3" w:rsidRPr="005D6AC4" w:rsidRDefault="00C35ED3" w:rsidP="00C35ED3">
      <w:pPr>
        <w:jc w:val="center"/>
        <w:rPr>
          <w:sz w:val="20"/>
          <w:szCs w:val="20"/>
        </w:rPr>
      </w:pPr>
      <w:r w:rsidRPr="005D6AC4">
        <w:rPr>
          <w:sz w:val="20"/>
          <w:szCs w:val="20"/>
        </w:rPr>
        <w:t>1.Предмет  договора.</w:t>
      </w:r>
    </w:p>
    <w:p w:rsidR="00A3136F" w:rsidRDefault="00C35ED3" w:rsidP="00A3136F">
      <w:pPr>
        <w:jc w:val="both"/>
        <w:rPr>
          <w:sz w:val="20"/>
          <w:szCs w:val="20"/>
        </w:rPr>
      </w:pPr>
      <w:r w:rsidRPr="00C545B6">
        <w:rPr>
          <w:sz w:val="20"/>
          <w:szCs w:val="20"/>
        </w:rPr>
        <w:t xml:space="preserve">1.1. Исполнитель оказывает </w:t>
      </w:r>
      <w:r w:rsidRPr="00C545B6">
        <w:rPr>
          <w:sz w:val="20"/>
          <w:szCs w:val="20"/>
          <w:shd w:val="clear" w:color="auto" w:fill="FFFFFF"/>
        </w:rPr>
        <w:t>услуги</w:t>
      </w:r>
      <w:r w:rsidR="00B6153F">
        <w:rPr>
          <w:sz w:val="20"/>
          <w:szCs w:val="20"/>
          <w:shd w:val="clear" w:color="auto" w:fill="FFFFFF"/>
        </w:rPr>
        <w:t xml:space="preserve"> по</w:t>
      </w:r>
      <w:r w:rsidRPr="00C545B6">
        <w:rPr>
          <w:sz w:val="20"/>
          <w:szCs w:val="20"/>
          <w:shd w:val="clear" w:color="auto" w:fill="FFFFFF"/>
        </w:rPr>
        <w:t xml:space="preserve"> </w:t>
      </w:r>
      <w:r w:rsidR="00B6153F" w:rsidRPr="00A36EC7">
        <w:rPr>
          <w:sz w:val="20"/>
          <w:szCs w:val="20"/>
        </w:rPr>
        <w:t>перевозк</w:t>
      </w:r>
      <w:r w:rsidR="00B6153F">
        <w:rPr>
          <w:sz w:val="20"/>
          <w:szCs w:val="20"/>
        </w:rPr>
        <w:t>е</w:t>
      </w:r>
      <w:r w:rsidR="00A3136F" w:rsidRPr="00A3136F">
        <w:rPr>
          <w:sz w:val="20"/>
          <w:szCs w:val="20"/>
        </w:rPr>
        <w:t xml:space="preserve"> </w:t>
      </w:r>
      <w:r w:rsidR="00A3136F" w:rsidRPr="00F370B3">
        <w:rPr>
          <w:sz w:val="20"/>
          <w:szCs w:val="20"/>
        </w:rPr>
        <w:t>творческих коллективов и солистов ФКПОУ «КМКИС» Минтруда России, лиц сопровождающих инвалидов и/или лиц с ОВЗ, по маршруту Курск-Москва-Курск, по г. Москв</w:t>
      </w:r>
      <w:r w:rsidR="00A3136F">
        <w:rPr>
          <w:sz w:val="20"/>
          <w:szCs w:val="20"/>
        </w:rPr>
        <w:t xml:space="preserve">а </w:t>
      </w:r>
      <w:r w:rsidR="00A3136F" w:rsidRPr="00ED5E20">
        <w:rPr>
          <w:sz w:val="20"/>
          <w:szCs w:val="20"/>
        </w:rPr>
        <w:t>2</w:t>
      </w:r>
      <w:r w:rsidR="009D51F2">
        <w:rPr>
          <w:sz w:val="20"/>
          <w:szCs w:val="20"/>
        </w:rPr>
        <w:t>9</w:t>
      </w:r>
      <w:r w:rsidR="00A3136F" w:rsidRPr="00ED5E20">
        <w:rPr>
          <w:sz w:val="20"/>
          <w:szCs w:val="20"/>
        </w:rPr>
        <w:t>-</w:t>
      </w:r>
      <w:r w:rsidR="009D51F2">
        <w:rPr>
          <w:sz w:val="20"/>
          <w:szCs w:val="20"/>
        </w:rPr>
        <w:t>31</w:t>
      </w:r>
      <w:r w:rsidR="00A3136F" w:rsidRPr="00ED5E20">
        <w:rPr>
          <w:sz w:val="20"/>
          <w:szCs w:val="20"/>
        </w:rPr>
        <w:t xml:space="preserve"> октября 202</w:t>
      </w:r>
      <w:r w:rsidR="009D51F2">
        <w:rPr>
          <w:sz w:val="20"/>
          <w:szCs w:val="20"/>
        </w:rPr>
        <w:t>6</w:t>
      </w:r>
      <w:r w:rsidR="00A3136F" w:rsidRPr="00ED5E20">
        <w:rPr>
          <w:sz w:val="20"/>
          <w:szCs w:val="20"/>
        </w:rPr>
        <w:t xml:space="preserve"> года</w:t>
      </w:r>
      <w:r w:rsidR="00A3136F">
        <w:rPr>
          <w:sz w:val="20"/>
          <w:szCs w:val="20"/>
        </w:rPr>
        <w:t>,</w:t>
      </w:r>
      <w:r w:rsidR="00A3136F" w:rsidRPr="00F370B3">
        <w:rPr>
          <w:sz w:val="20"/>
          <w:szCs w:val="20"/>
        </w:rPr>
        <w:t xml:space="preserve"> для участия в</w:t>
      </w:r>
      <w:r w:rsidR="00A3136F">
        <w:rPr>
          <w:sz w:val="20"/>
          <w:szCs w:val="20"/>
        </w:rPr>
        <w:t xml:space="preserve"> концертной программе в рамках</w:t>
      </w:r>
      <w:r w:rsidR="00A3136F" w:rsidRPr="00F370B3">
        <w:rPr>
          <w:sz w:val="20"/>
          <w:szCs w:val="20"/>
        </w:rPr>
        <w:t xml:space="preserve"> церемонии закрытия Всероссийского конкурс</w:t>
      </w:r>
      <w:r w:rsidR="00A3136F">
        <w:rPr>
          <w:sz w:val="20"/>
          <w:szCs w:val="20"/>
        </w:rPr>
        <w:t>а</w:t>
      </w:r>
      <w:r w:rsidR="00A3136F" w:rsidRPr="00F370B3">
        <w:rPr>
          <w:sz w:val="20"/>
          <w:szCs w:val="20"/>
        </w:rPr>
        <w:t xml:space="preserve"> профессиональных достижений «</w:t>
      </w:r>
      <w:proofErr w:type="spellStart"/>
      <w:r w:rsidR="00A3136F" w:rsidRPr="00F370B3">
        <w:rPr>
          <w:sz w:val="20"/>
          <w:szCs w:val="20"/>
        </w:rPr>
        <w:t>ИнваПрофи</w:t>
      </w:r>
      <w:proofErr w:type="spellEnd"/>
      <w:r w:rsidR="00A3136F" w:rsidRPr="00F370B3">
        <w:rPr>
          <w:sz w:val="20"/>
          <w:szCs w:val="20"/>
        </w:rPr>
        <w:t>»</w:t>
      </w:r>
      <w:r w:rsidR="00A3136F">
        <w:rPr>
          <w:sz w:val="20"/>
          <w:szCs w:val="20"/>
        </w:rPr>
        <w:t>.</w:t>
      </w:r>
      <w:r w:rsidR="00A3136F" w:rsidRPr="00F370B3">
        <w:rPr>
          <w:sz w:val="20"/>
          <w:szCs w:val="20"/>
        </w:rPr>
        <w:t xml:space="preserve"> </w:t>
      </w:r>
    </w:p>
    <w:p w:rsidR="00C35ED3" w:rsidRPr="008925B1" w:rsidRDefault="00B6153F" w:rsidP="00C35ED3">
      <w:pPr>
        <w:jc w:val="both"/>
        <w:rPr>
          <w:sz w:val="20"/>
          <w:szCs w:val="20"/>
          <w:shd w:val="clear" w:color="auto" w:fill="FFFFFF"/>
        </w:rPr>
      </w:pPr>
      <w:r w:rsidRPr="00A36EC7">
        <w:rPr>
          <w:sz w:val="20"/>
          <w:szCs w:val="20"/>
        </w:rPr>
        <w:t xml:space="preserve"> </w:t>
      </w:r>
      <w:r w:rsidR="00C35ED3" w:rsidRPr="008925B1">
        <w:rPr>
          <w:sz w:val="20"/>
          <w:szCs w:val="20"/>
          <w:shd w:val="clear" w:color="auto" w:fill="FFFFFF"/>
        </w:rPr>
        <w:t>1.2. Заказчик обязуется принять и оплатить, указанные в п. 1.1 договора, услуги.</w:t>
      </w:r>
    </w:p>
    <w:p w:rsidR="00C35ED3" w:rsidRPr="008925B1" w:rsidRDefault="00C35ED3" w:rsidP="00C35ED3">
      <w:pPr>
        <w:jc w:val="both"/>
        <w:rPr>
          <w:sz w:val="20"/>
          <w:szCs w:val="20"/>
          <w:shd w:val="clear" w:color="auto" w:fill="FFFFFF"/>
        </w:rPr>
      </w:pPr>
      <w:r w:rsidRPr="008925B1">
        <w:rPr>
          <w:sz w:val="20"/>
          <w:szCs w:val="20"/>
          <w:shd w:val="clear" w:color="auto" w:fill="FFFFFF"/>
        </w:rPr>
        <w:t>1.3. Услуги оказываются в соответствии со спецификацией (Приложение 1)</w:t>
      </w:r>
      <w:r w:rsidR="00A3136F">
        <w:rPr>
          <w:sz w:val="20"/>
          <w:szCs w:val="20"/>
          <w:shd w:val="clear" w:color="auto" w:fill="FFFFFF"/>
        </w:rPr>
        <w:t xml:space="preserve"> и техническим заданием (Приложение 2)</w:t>
      </w:r>
      <w:r w:rsidRPr="008925B1">
        <w:rPr>
          <w:sz w:val="20"/>
          <w:szCs w:val="20"/>
          <w:shd w:val="clear" w:color="auto" w:fill="FFFFFF"/>
        </w:rPr>
        <w:t>.</w:t>
      </w:r>
    </w:p>
    <w:p w:rsidR="00C35ED3" w:rsidRPr="005D6AC4" w:rsidRDefault="00C35ED3" w:rsidP="00C35ED3">
      <w:pPr>
        <w:jc w:val="center"/>
        <w:rPr>
          <w:sz w:val="20"/>
          <w:szCs w:val="20"/>
        </w:rPr>
      </w:pPr>
      <w:r w:rsidRPr="005D6AC4">
        <w:rPr>
          <w:sz w:val="20"/>
          <w:szCs w:val="20"/>
        </w:rPr>
        <w:t>2.Обязанности сторон.</w:t>
      </w:r>
    </w:p>
    <w:p w:rsidR="00C35ED3" w:rsidRPr="005D6AC4" w:rsidRDefault="00C35ED3" w:rsidP="00C35ED3">
      <w:pPr>
        <w:jc w:val="both"/>
        <w:rPr>
          <w:sz w:val="20"/>
          <w:szCs w:val="20"/>
        </w:rPr>
      </w:pPr>
      <w:r w:rsidRPr="005D6AC4">
        <w:rPr>
          <w:sz w:val="20"/>
          <w:szCs w:val="20"/>
        </w:rPr>
        <w:t>2.1. «Исполнитель» обязан:</w:t>
      </w:r>
    </w:p>
    <w:p w:rsidR="00C35ED3" w:rsidRPr="005D6AC4" w:rsidRDefault="00C35ED3" w:rsidP="006C66D7">
      <w:pPr>
        <w:jc w:val="both"/>
        <w:rPr>
          <w:sz w:val="20"/>
          <w:szCs w:val="20"/>
        </w:rPr>
      </w:pPr>
      <w:r w:rsidRPr="005D6AC4">
        <w:rPr>
          <w:sz w:val="20"/>
          <w:szCs w:val="20"/>
        </w:rPr>
        <w:t xml:space="preserve">2.1.1.Предоставить «Заказчику» </w:t>
      </w:r>
      <w:r w:rsidR="00ED5E20">
        <w:rPr>
          <w:sz w:val="20"/>
          <w:szCs w:val="20"/>
        </w:rPr>
        <w:t>комфортабельный автобус (к</w:t>
      </w:r>
      <w:r w:rsidRPr="005D6AC4">
        <w:rPr>
          <w:sz w:val="20"/>
          <w:szCs w:val="20"/>
        </w:rPr>
        <w:t>омфортабельны</w:t>
      </w:r>
      <w:r>
        <w:rPr>
          <w:sz w:val="20"/>
          <w:szCs w:val="20"/>
        </w:rPr>
        <w:t>е</w:t>
      </w:r>
      <w:r w:rsidRPr="005D6AC4">
        <w:rPr>
          <w:sz w:val="20"/>
          <w:szCs w:val="20"/>
        </w:rPr>
        <w:t xml:space="preserve"> автобус</w:t>
      </w:r>
      <w:r>
        <w:rPr>
          <w:sz w:val="20"/>
          <w:szCs w:val="20"/>
        </w:rPr>
        <w:t>ы</w:t>
      </w:r>
      <w:r w:rsidR="00ED5E20">
        <w:rPr>
          <w:sz w:val="20"/>
          <w:szCs w:val="20"/>
        </w:rPr>
        <w:t>)</w:t>
      </w:r>
      <w:r w:rsidRPr="005D6AC4">
        <w:rPr>
          <w:sz w:val="20"/>
          <w:szCs w:val="20"/>
        </w:rPr>
        <w:t xml:space="preserve"> в  технически исправном состоянии  для  перевозки  группы в установленное  время и место   с    водителями       на    даты,   указанные    </w:t>
      </w:r>
      <w:r>
        <w:rPr>
          <w:sz w:val="20"/>
          <w:szCs w:val="20"/>
        </w:rPr>
        <w:t>в договоре</w:t>
      </w:r>
      <w:r w:rsidRPr="005D6AC4">
        <w:rPr>
          <w:sz w:val="20"/>
          <w:szCs w:val="20"/>
        </w:rPr>
        <w:t>.</w:t>
      </w:r>
    </w:p>
    <w:p w:rsidR="00C35ED3" w:rsidRPr="005D6AC4" w:rsidRDefault="00C35ED3" w:rsidP="00C35ED3">
      <w:pPr>
        <w:pStyle w:val="a"/>
        <w:jc w:val="both"/>
        <w:rPr>
          <w:sz w:val="20"/>
          <w:szCs w:val="20"/>
        </w:rPr>
      </w:pPr>
      <w:r w:rsidRPr="005D6AC4">
        <w:rPr>
          <w:sz w:val="20"/>
          <w:szCs w:val="20"/>
        </w:rPr>
        <w:t>2.1.2. В случае технической неисправности Автобус</w:t>
      </w:r>
      <w:r>
        <w:rPr>
          <w:sz w:val="20"/>
          <w:szCs w:val="20"/>
        </w:rPr>
        <w:t>ов</w:t>
      </w:r>
      <w:r w:rsidRPr="005D6AC4">
        <w:rPr>
          <w:sz w:val="20"/>
          <w:szCs w:val="20"/>
        </w:rPr>
        <w:t xml:space="preserve"> обеспечить в разумный срок без дополнительной оплаты его замену для дальнейшей перевозки по согласованному Сторонами маршруту.</w:t>
      </w:r>
    </w:p>
    <w:p w:rsidR="00C35ED3" w:rsidRPr="005D6AC4" w:rsidRDefault="00C35ED3" w:rsidP="00C35ED3">
      <w:pPr>
        <w:jc w:val="both"/>
        <w:rPr>
          <w:sz w:val="20"/>
          <w:szCs w:val="20"/>
        </w:rPr>
      </w:pPr>
      <w:r w:rsidRPr="005D6AC4">
        <w:rPr>
          <w:sz w:val="20"/>
          <w:szCs w:val="20"/>
        </w:rPr>
        <w:t>2.1.3. Обеспечить   безусловное    выполнение    действующего  законодательства,  нормативных  актов, правил перевозки пассажиров и иных положений по основам  организации работы пассажирского транспорта.</w:t>
      </w:r>
    </w:p>
    <w:p w:rsidR="00C35ED3" w:rsidRPr="005D6AC4" w:rsidRDefault="00C35ED3" w:rsidP="00C35ED3">
      <w:pPr>
        <w:jc w:val="both"/>
        <w:rPr>
          <w:sz w:val="20"/>
          <w:szCs w:val="20"/>
        </w:rPr>
      </w:pPr>
      <w:r w:rsidRPr="005D6AC4">
        <w:rPr>
          <w:sz w:val="20"/>
          <w:szCs w:val="20"/>
        </w:rPr>
        <w:t xml:space="preserve">2.1.4..Осуществлять перевозку </w:t>
      </w:r>
      <w:r>
        <w:rPr>
          <w:sz w:val="20"/>
          <w:szCs w:val="20"/>
        </w:rPr>
        <w:t>по</w:t>
      </w:r>
      <w:r w:rsidRPr="005D6AC4">
        <w:rPr>
          <w:sz w:val="20"/>
          <w:szCs w:val="20"/>
        </w:rPr>
        <w:t xml:space="preserve"> маршрут</w:t>
      </w:r>
      <w:r>
        <w:rPr>
          <w:sz w:val="20"/>
          <w:szCs w:val="20"/>
        </w:rPr>
        <w:t>у</w:t>
      </w:r>
      <w:r w:rsidRPr="007B69FA">
        <w:rPr>
          <w:sz w:val="20"/>
          <w:szCs w:val="20"/>
        </w:rPr>
        <w:t xml:space="preserve"> </w:t>
      </w:r>
      <w:r w:rsidRPr="005D6AC4">
        <w:rPr>
          <w:sz w:val="20"/>
          <w:szCs w:val="20"/>
        </w:rPr>
        <w:t>у</w:t>
      </w:r>
      <w:r>
        <w:rPr>
          <w:sz w:val="20"/>
          <w:szCs w:val="20"/>
        </w:rPr>
        <w:t>казанному</w:t>
      </w:r>
      <w:r w:rsidRPr="005D6AC4">
        <w:rPr>
          <w:sz w:val="20"/>
          <w:szCs w:val="20"/>
        </w:rPr>
        <w:t xml:space="preserve">  «Заказчиком»</w:t>
      </w:r>
      <w:r>
        <w:rPr>
          <w:sz w:val="20"/>
          <w:szCs w:val="20"/>
        </w:rPr>
        <w:t xml:space="preserve"> и</w:t>
      </w:r>
      <w:r w:rsidRPr="005D6AC4">
        <w:rPr>
          <w:sz w:val="20"/>
          <w:szCs w:val="20"/>
        </w:rPr>
        <w:t xml:space="preserve">  по утвержденному  «Заказчиком» расписанию.</w:t>
      </w:r>
    </w:p>
    <w:p w:rsidR="00C35ED3" w:rsidRPr="005D6AC4" w:rsidRDefault="00C35ED3" w:rsidP="00C35ED3">
      <w:pPr>
        <w:jc w:val="both"/>
        <w:rPr>
          <w:sz w:val="20"/>
          <w:szCs w:val="20"/>
        </w:rPr>
      </w:pPr>
      <w:r>
        <w:rPr>
          <w:sz w:val="20"/>
          <w:szCs w:val="20"/>
        </w:rPr>
        <w:t>2.1.</w:t>
      </w:r>
      <w:r w:rsidR="004A7920">
        <w:rPr>
          <w:sz w:val="20"/>
          <w:szCs w:val="20"/>
        </w:rPr>
        <w:t>5</w:t>
      </w:r>
      <w:r>
        <w:rPr>
          <w:sz w:val="20"/>
          <w:szCs w:val="20"/>
        </w:rPr>
        <w:t>. Оказывать услугу в соответствии с договором.</w:t>
      </w:r>
    </w:p>
    <w:p w:rsidR="00C35ED3" w:rsidRPr="005D6AC4" w:rsidRDefault="00C35ED3" w:rsidP="00C35ED3">
      <w:pPr>
        <w:jc w:val="both"/>
        <w:rPr>
          <w:sz w:val="20"/>
          <w:szCs w:val="20"/>
        </w:rPr>
      </w:pPr>
      <w:r w:rsidRPr="005D6AC4">
        <w:rPr>
          <w:sz w:val="20"/>
          <w:szCs w:val="20"/>
        </w:rPr>
        <w:t>2.2.. «Заказчик» обязан произвести  оплату  услуг  в  порядке,  определенном  п. 3 настоящего  договора.</w:t>
      </w:r>
    </w:p>
    <w:p w:rsidR="00C35ED3" w:rsidRPr="005D6AC4" w:rsidRDefault="00C35ED3" w:rsidP="00C35ED3">
      <w:pPr>
        <w:jc w:val="both"/>
        <w:rPr>
          <w:sz w:val="20"/>
          <w:szCs w:val="20"/>
        </w:rPr>
      </w:pPr>
      <w:r w:rsidRPr="005D6AC4">
        <w:rPr>
          <w:sz w:val="20"/>
          <w:szCs w:val="20"/>
        </w:rPr>
        <w:t xml:space="preserve">2.3.Осуществлять оперативный  контроль за  своевременным и полным выходом  автобуса  на  маршрут, осуществлять контроль  качества предоставленных  </w:t>
      </w:r>
      <w:r>
        <w:rPr>
          <w:sz w:val="20"/>
          <w:szCs w:val="20"/>
        </w:rPr>
        <w:t>услуг</w:t>
      </w:r>
      <w:r w:rsidRPr="005D6AC4">
        <w:rPr>
          <w:sz w:val="20"/>
          <w:szCs w:val="20"/>
        </w:rPr>
        <w:t>.</w:t>
      </w:r>
    </w:p>
    <w:p w:rsidR="00C35ED3" w:rsidRPr="005D6AC4" w:rsidRDefault="00C35ED3" w:rsidP="00C35ED3">
      <w:pPr>
        <w:jc w:val="both"/>
        <w:rPr>
          <w:sz w:val="20"/>
          <w:szCs w:val="20"/>
        </w:rPr>
      </w:pPr>
      <w:r w:rsidRPr="005D6AC4">
        <w:rPr>
          <w:sz w:val="20"/>
          <w:szCs w:val="20"/>
        </w:rPr>
        <w:t>3..По выполнению  «Исполнителем» услуг,  являющихся   предметом   настоящего   договора,  стороны  составляют акт оказанных услуг.</w:t>
      </w:r>
    </w:p>
    <w:p w:rsidR="00C35ED3" w:rsidRPr="005D6AC4" w:rsidRDefault="00C35ED3" w:rsidP="00C35ED3">
      <w:pPr>
        <w:jc w:val="both"/>
        <w:rPr>
          <w:sz w:val="20"/>
          <w:szCs w:val="20"/>
        </w:rPr>
      </w:pPr>
      <w:r w:rsidRPr="005D6AC4">
        <w:rPr>
          <w:sz w:val="20"/>
          <w:szCs w:val="20"/>
        </w:rPr>
        <w:t xml:space="preserve">                                  </w:t>
      </w:r>
    </w:p>
    <w:p w:rsidR="00C35ED3" w:rsidRPr="005D6AC4" w:rsidRDefault="00C35ED3" w:rsidP="00C35ED3">
      <w:pPr>
        <w:jc w:val="center"/>
        <w:rPr>
          <w:sz w:val="20"/>
          <w:szCs w:val="20"/>
        </w:rPr>
      </w:pPr>
      <w:r w:rsidRPr="005D6AC4">
        <w:rPr>
          <w:sz w:val="20"/>
          <w:szCs w:val="20"/>
        </w:rPr>
        <w:t>3.Сумма     договора и  порядок   расчетов.</w:t>
      </w:r>
    </w:p>
    <w:p w:rsidR="00A3136F" w:rsidRPr="005D6AC4" w:rsidRDefault="00A3136F" w:rsidP="00A3136F">
      <w:pPr>
        <w:jc w:val="both"/>
        <w:rPr>
          <w:sz w:val="20"/>
          <w:szCs w:val="20"/>
        </w:rPr>
      </w:pPr>
      <w:r w:rsidRPr="005D6AC4">
        <w:rPr>
          <w:sz w:val="20"/>
          <w:szCs w:val="20"/>
        </w:rPr>
        <w:t xml:space="preserve">3.1. Сумма настоящего договора: </w:t>
      </w:r>
      <w:r>
        <w:rPr>
          <w:sz w:val="20"/>
          <w:szCs w:val="20"/>
        </w:rPr>
        <w:t>_________________</w:t>
      </w:r>
      <w:r w:rsidRPr="005D6AC4">
        <w:rPr>
          <w:sz w:val="20"/>
          <w:szCs w:val="20"/>
        </w:rPr>
        <w:t xml:space="preserve"> руб. 00 коп. (</w:t>
      </w:r>
      <w:r>
        <w:rPr>
          <w:sz w:val="20"/>
          <w:szCs w:val="20"/>
        </w:rPr>
        <w:t>__________________________</w:t>
      </w:r>
      <w:r w:rsidRPr="005D6AC4">
        <w:rPr>
          <w:sz w:val="20"/>
          <w:szCs w:val="20"/>
        </w:rPr>
        <w:t xml:space="preserve"> руб</w:t>
      </w:r>
      <w:r>
        <w:rPr>
          <w:sz w:val="20"/>
          <w:szCs w:val="20"/>
        </w:rPr>
        <w:t>.</w:t>
      </w:r>
      <w:r w:rsidRPr="005D6AC4">
        <w:rPr>
          <w:sz w:val="20"/>
          <w:szCs w:val="20"/>
        </w:rPr>
        <w:t xml:space="preserve">  </w:t>
      </w:r>
      <w:r>
        <w:rPr>
          <w:sz w:val="20"/>
          <w:szCs w:val="20"/>
        </w:rPr>
        <w:t>___</w:t>
      </w:r>
      <w:r w:rsidRPr="005D6AC4">
        <w:rPr>
          <w:sz w:val="20"/>
          <w:szCs w:val="20"/>
        </w:rPr>
        <w:t xml:space="preserve"> коп.)  НДС </w:t>
      </w:r>
      <w:r>
        <w:rPr>
          <w:sz w:val="20"/>
          <w:szCs w:val="20"/>
        </w:rPr>
        <w:t>______________ руб</w:t>
      </w:r>
      <w:r w:rsidRPr="005D6AC4">
        <w:rPr>
          <w:sz w:val="20"/>
          <w:szCs w:val="20"/>
        </w:rPr>
        <w:t>. Цена договора является твердой и определяется на весь срок действия договора.</w:t>
      </w:r>
    </w:p>
    <w:p w:rsidR="00A3136F" w:rsidRPr="005D6AC4" w:rsidRDefault="00A3136F" w:rsidP="00A3136F">
      <w:pPr>
        <w:jc w:val="both"/>
        <w:rPr>
          <w:sz w:val="20"/>
          <w:szCs w:val="20"/>
        </w:rPr>
      </w:pPr>
      <w:r w:rsidRPr="005D6AC4">
        <w:rPr>
          <w:sz w:val="20"/>
          <w:szCs w:val="20"/>
        </w:rPr>
        <w:t>3.2.«Заказчик» обязуется оплатить услуги «Исполнителя» в течение 7 рабочих дней со дня подписания документов о приемке.</w:t>
      </w:r>
    </w:p>
    <w:p w:rsidR="00A3136F" w:rsidRPr="005D6AC4" w:rsidRDefault="00A3136F" w:rsidP="00A3136F">
      <w:pPr>
        <w:jc w:val="both"/>
        <w:rPr>
          <w:sz w:val="20"/>
          <w:szCs w:val="20"/>
        </w:rPr>
      </w:pPr>
      <w:r w:rsidRPr="005D6AC4">
        <w:rPr>
          <w:sz w:val="20"/>
          <w:szCs w:val="20"/>
        </w:rPr>
        <w:t>3.5.Все  расходы, связанные с оформлением  дорожных  документов  несет   «Исполнитель».</w:t>
      </w:r>
    </w:p>
    <w:p w:rsidR="00A3136F" w:rsidRPr="005D6AC4" w:rsidRDefault="00A3136F" w:rsidP="00A3136F">
      <w:pPr>
        <w:jc w:val="both"/>
        <w:rPr>
          <w:sz w:val="20"/>
          <w:szCs w:val="20"/>
        </w:rPr>
      </w:pPr>
      <w:r w:rsidRPr="005D6AC4">
        <w:rPr>
          <w:sz w:val="20"/>
          <w:szCs w:val="20"/>
        </w:rPr>
        <w:t>3.6.</w:t>
      </w:r>
      <w:r>
        <w:rPr>
          <w:sz w:val="20"/>
          <w:szCs w:val="20"/>
        </w:rPr>
        <w:t xml:space="preserve"> Источник финансирования – средства федерального бюджета.</w:t>
      </w:r>
      <w:r w:rsidRPr="005D6AC4">
        <w:rPr>
          <w:sz w:val="20"/>
          <w:szCs w:val="20"/>
        </w:rPr>
        <w:t xml:space="preserve"> </w:t>
      </w:r>
    </w:p>
    <w:p w:rsidR="00C35ED3" w:rsidRPr="005D6AC4" w:rsidRDefault="00C35ED3" w:rsidP="00C35ED3">
      <w:pPr>
        <w:jc w:val="both"/>
        <w:rPr>
          <w:sz w:val="20"/>
          <w:szCs w:val="20"/>
        </w:rPr>
      </w:pPr>
    </w:p>
    <w:p w:rsidR="00C35ED3" w:rsidRPr="005D6AC4" w:rsidRDefault="00C35ED3" w:rsidP="00C35ED3">
      <w:pPr>
        <w:tabs>
          <w:tab w:val="left" w:pos="2880"/>
        </w:tabs>
        <w:jc w:val="center"/>
        <w:rPr>
          <w:sz w:val="20"/>
          <w:szCs w:val="20"/>
        </w:rPr>
      </w:pPr>
      <w:r w:rsidRPr="00450335">
        <w:rPr>
          <w:sz w:val="20"/>
          <w:szCs w:val="20"/>
        </w:rPr>
        <w:t>4.</w:t>
      </w:r>
      <w:r w:rsidRPr="005D6AC4">
        <w:rPr>
          <w:sz w:val="20"/>
          <w:szCs w:val="20"/>
        </w:rPr>
        <w:t xml:space="preserve"> Срок оказания услуг, порядок приемки </w:t>
      </w:r>
    </w:p>
    <w:p w:rsidR="00C35ED3" w:rsidRPr="005D6AC4" w:rsidRDefault="00C35ED3" w:rsidP="00C35ED3">
      <w:pPr>
        <w:tabs>
          <w:tab w:val="left" w:pos="3960"/>
        </w:tabs>
        <w:jc w:val="both"/>
        <w:rPr>
          <w:sz w:val="20"/>
          <w:szCs w:val="20"/>
        </w:rPr>
      </w:pPr>
      <w:r w:rsidRPr="005D6AC4">
        <w:rPr>
          <w:sz w:val="20"/>
          <w:szCs w:val="20"/>
        </w:rPr>
        <w:t xml:space="preserve"> 4.1.  </w:t>
      </w:r>
      <w:r w:rsidRPr="00460B24">
        <w:rPr>
          <w:sz w:val="20"/>
          <w:szCs w:val="20"/>
        </w:rPr>
        <w:t xml:space="preserve">Услуга оказывается с </w:t>
      </w:r>
      <w:r w:rsidR="009D51F2" w:rsidRPr="00460B24">
        <w:rPr>
          <w:sz w:val="20"/>
          <w:szCs w:val="20"/>
        </w:rPr>
        <w:t>29</w:t>
      </w:r>
      <w:r w:rsidRPr="00460B24">
        <w:rPr>
          <w:sz w:val="20"/>
          <w:szCs w:val="20"/>
        </w:rPr>
        <w:t xml:space="preserve"> </w:t>
      </w:r>
      <w:r w:rsidR="00A3136F" w:rsidRPr="00460B24">
        <w:rPr>
          <w:sz w:val="20"/>
          <w:szCs w:val="20"/>
        </w:rPr>
        <w:t>октября</w:t>
      </w:r>
      <w:r w:rsidRPr="00460B24">
        <w:rPr>
          <w:sz w:val="20"/>
          <w:szCs w:val="20"/>
        </w:rPr>
        <w:t xml:space="preserve"> </w:t>
      </w:r>
      <w:smartTag w:uri="urn:schemas-microsoft-com:office:smarttags" w:element="metricconverter">
        <w:smartTagPr>
          <w:attr w:name="ProductID" w:val="2026 г"/>
        </w:smartTagPr>
        <w:r w:rsidRPr="00460B24">
          <w:rPr>
            <w:sz w:val="20"/>
            <w:szCs w:val="20"/>
          </w:rPr>
          <w:t>202</w:t>
        </w:r>
        <w:r w:rsidR="009D51F2" w:rsidRPr="00460B24">
          <w:rPr>
            <w:sz w:val="20"/>
            <w:szCs w:val="20"/>
          </w:rPr>
          <w:t>6</w:t>
        </w:r>
        <w:r w:rsidRPr="00460B24">
          <w:rPr>
            <w:sz w:val="20"/>
            <w:szCs w:val="20"/>
          </w:rPr>
          <w:t xml:space="preserve"> г</w:t>
        </w:r>
      </w:smartTag>
      <w:r w:rsidRPr="00460B24">
        <w:rPr>
          <w:sz w:val="20"/>
          <w:szCs w:val="20"/>
        </w:rPr>
        <w:t xml:space="preserve">. по </w:t>
      </w:r>
      <w:r w:rsidR="009D51F2" w:rsidRPr="00460B24">
        <w:rPr>
          <w:sz w:val="20"/>
          <w:szCs w:val="20"/>
        </w:rPr>
        <w:t>31</w:t>
      </w:r>
      <w:r w:rsidRPr="00460B24">
        <w:rPr>
          <w:sz w:val="20"/>
          <w:szCs w:val="20"/>
        </w:rPr>
        <w:t xml:space="preserve"> </w:t>
      </w:r>
      <w:r w:rsidR="00A3136F" w:rsidRPr="00460B24">
        <w:rPr>
          <w:sz w:val="20"/>
          <w:szCs w:val="20"/>
        </w:rPr>
        <w:t>октября</w:t>
      </w:r>
      <w:r w:rsidRPr="00460B24">
        <w:rPr>
          <w:sz w:val="20"/>
          <w:szCs w:val="20"/>
        </w:rPr>
        <w:t xml:space="preserve"> </w:t>
      </w:r>
      <w:smartTag w:uri="urn:schemas-microsoft-com:office:smarttags" w:element="metricconverter">
        <w:smartTagPr>
          <w:attr w:name="ProductID" w:val="2026 г"/>
        </w:smartTagPr>
        <w:r w:rsidRPr="00460B24">
          <w:rPr>
            <w:sz w:val="20"/>
            <w:szCs w:val="20"/>
          </w:rPr>
          <w:t>202</w:t>
        </w:r>
        <w:r w:rsidR="009D51F2" w:rsidRPr="00460B24">
          <w:rPr>
            <w:sz w:val="20"/>
            <w:szCs w:val="20"/>
          </w:rPr>
          <w:t>6</w:t>
        </w:r>
        <w:r w:rsidRPr="00460B24">
          <w:rPr>
            <w:sz w:val="20"/>
            <w:szCs w:val="20"/>
          </w:rPr>
          <w:t xml:space="preserve"> г</w:t>
        </w:r>
      </w:smartTag>
      <w:r w:rsidRPr="00460B24">
        <w:rPr>
          <w:sz w:val="20"/>
          <w:szCs w:val="20"/>
        </w:rPr>
        <w:t>.</w:t>
      </w:r>
    </w:p>
    <w:p w:rsidR="00C35ED3" w:rsidRPr="005D6AC4" w:rsidRDefault="00C35ED3" w:rsidP="00C35ED3">
      <w:pPr>
        <w:tabs>
          <w:tab w:val="left" w:pos="3960"/>
        </w:tabs>
        <w:jc w:val="both"/>
        <w:rPr>
          <w:sz w:val="20"/>
          <w:szCs w:val="20"/>
        </w:rPr>
      </w:pPr>
      <w:r w:rsidRPr="005D6AC4">
        <w:rPr>
          <w:sz w:val="20"/>
          <w:szCs w:val="20"/>
        </w:rPr>
        <w:t>4.2. По завершении оказания услуг, в течение 5 рабочих дней,</w:t>
      </w:r>
      <w:r w:rsidR="003B4B22">
        <w:rPr>
          <w:sz w:val="20"/>
          <w:szCs w:val="20"/>
        </w:rPr>
        <w:t xml:space="preserve"> Исполнитель</w:t>
      </w:r>
      <w:r w:rsidRPr="005D6AC4">
        <w:rPr>
          <w:sz w:val="20"/>
          <w:szCs w:val="20"/>
        </w:rPr>
        <w:t xml:space="preserve"> предоставляет Заказчику документы о приемке оказанных услуг. Заказчик в срок не более чем 5 рабочих дней подписывает документы о приемке оказанных услуг, либо представляет </w:t>
      </w:r>
      <w:r w:rsidR="003B4B22">
        <w:rPr>
          <w:sz w:val="20"/>
          <w:szCs w:val="20"/>
        </w:rPr>
        <w:t>Исполнителю</w:t>
      </w:r>
      <w:r w:rsidRPr="005D6AC4">
        <w:rPr>
          <w:sz w:val="20"/>
          <w:szCs w:val="20"/>
        </w:rPr>
        <w:t xml:space="preserve"> мотивированный отказ в приемке</w:t>
      </w:r>
      <w:r w:rsidRPr="005D6AC4">
        <w:rPr>
          <w:sz w:val="20"/>
          <w:szCs w:val="20"/>
          <w:lang w:eastAsia="ru-RU"/>
        </w:rPr>
        <w:t>.</w:t>
      </w:r>
    </w:p>
    <w:p w:rsidR="003B4B22" w:rsidRDefault="003B4B22" w:rsidP="00C35ED3">
      <w:pPr>
        <w:tabs>
          <w:tab w:val="left" w:pos="3960"/>
        </w:tabs>
        <w:jc w:val="center"/>
        <w:rPr>
          <w:sz w:val="20"/>
          <w:szCs w:val="20"/>
        </w:rPr>
      </w:pPr>
    </w:p>
    <w:p w:rsidR="00C35ED3" w:rsidRPr="005D6AC4" w:rsidRDefault="00C35ED3" w:rsidP="00C35ED3">
      <w:pPr>
        <w:tabs>
          <w:tab w:val="left" w:pos="3960"/>
        </w:tabs>
        <w:jc w:val="center"/>
        <w:rPr>
          <w:sz w:val="20"/>
          <w:szCs w:val="20"/>
        </w:rPr>
      </w:pPr>
      <w:r w:rsidRPr="005D6AC4">
        <w:rPr>
          <w:sz w:val="20"/>
          <w:szCs w:val="20"/>
        </w:rPr>
        <w:t>5. Ответственность   сторон.</w:t>
      </w:r>
    </w:p>
    <w:p w:rsidR="00A3136F" w:rsidRPr="005D6AC4" w:rsidRDefault="00A3136F" w:rsidP="00A3136F">
      <w:pPr>
        <w:jc w:val="both"/>
        <w:rPr>
          <w:rFonts w:ascii="Verdana" w:hAnsi="Verdana"/>
          <w:sz w:val="20"/>
          <w:szCs w:val="20"/>
        </w:rPr>
      </w:pPr>
      <w:bookmarkStart w:id="1" w:name="sub_349"/>
      <w:r w:rsidRPr="005D6AC4">
        <w:rPr>
          <w:sz w:val="20"/>
          <w:szCs w:val="20"/>
        </w:rPr>
        <w:t xml:space="preserve">5.1.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w:t>
      </w:r>
      <w:r w:rsidRPr="005D6AC4">
        <w:rPr>
          <w:sz w:val="20"/>
          <w:szCs w:val="20"/>
        </w:rPr>
        <w:lastRenderedPageBreak/>
        <w:t>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w:t>
      </w:r>
    </w:p>
    <w:p w:rsidR="00A3136F" w:rsidRPr="005D6AC4" w:rsidRDefault="00A3136F" w:rsidP="00A3136F">
      <w:pPr>
        <w:jc w:val="both"/>
        <w:rPr>
          <w:rFonts w:ascii="Verdana" w:hAnsi="Verdana"/>
          <w:sz w:val="20"/>
          <w:szCs w:val="20"/>
        </w:rPr>
      </w:pPr>
      <w:r w:rsidRPr="005D6AC4">
        <w:rPr>
          <w:sz w:val="20"/>
          <w:szCs w:val="20"/>
        </w:rPr>
        <w:t>5.2.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rsidR="00A3136F" w:rsidRPr="005D6AC4" w:rsidRDefault="00A3136F" w:rsidP="00A3136F">
      <w:pPr>
        <w:jc w:val="both"/>
        <w:rPr>
          <w:rFonts w:ascii="Verdana" w:hAnsi="Verdana"/>
          <w:sz w:val="20"/>
          <w:szCs w:val="20"/>
        </w:rPr>
      </w:pPr>
      <w:bookmarkStart w:id="2" w:name="sub_347"/>
      <w:r w:rsidRPr="005D6AC4">
        <w:rPr>
          <w:sz w:val="20"/>
          <w:szCs w:val="20"/>
        </w:rPr>
        <w:t xml:space="preserve">5.3. </w:t>
      </w:r>
      <w:bookmarkEnd w:id="2"/>
      <w:r w:rsidRPr="005D6AC4">
        <w:rPr>
          <w:sz w:val="20"/>
          <w:szCs w:val="20"/>
        </w:rPr>
        <w:t>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A3136F" w:rsidRPr="005D6AC4" w:rsidRDefault="00A3136F" w:rsidP="00A3136F">
      <w:pPr>
        <w:jc w:val="both"/>
        <w:rPr>
          <w:rFonts w:ascii="Verdana" w:hAnsi="Verdana"/>
          <w:sz w:val="20"/>
          <w:szCs w:val="20"/>
        </w:rPr>
      </w:pPr>
      <w:r w:rsidRPr="005D6AC4">
        <w:rPr>
          <w:sz w:val="20"/>
          <w:szCs w:val="20"/>
        </w:rPr>
        <w:t>5.4. Штрафы начисляются за неисполнение или 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 Размер штрафа устанавливается договором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A3136F" w:rsidRPr="005D6AC4" w:rsidRDefault="00A3136F" w:rsidP="00A3136F">
      <w:pPr>
        <w:jc w:val="both"/>
        <w:rPr>
          <w:sz w:val="20"/>
          <w:szCs w:val="20"/>
        </w:rPr>
      </w:pPr>
      <w:r w:rsidRPr="005D6AC4">
        <w:rPr>
          <w:sz w:val="20"/>
          <w:szCs w:val="20"/>
        </w:rPr>
        <w:t>5.5.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Оплата неустойки не освобождает виновную Сторону от дальнейшего выполнения обязательств по настоящему договору.</w:t>
      </w:r>
    </w:p>
    <w:bookmarkEnd w:id="1"/>
    <w:p w:rsidR="002213DB" w:rsidRPr="002E4619" w:rsidRDefault="002213DB" w:rsidP="00AE3723">
      <w:pPr>
        <w:ind w:left="15"/>
        <w:jc w:val="both"/>
        <w:rPr>
          <w:sz w:val="20"/>
          <w:szCs w:val="20"/>
        </w:rPr>
      </w:pPr>
    </w:p>
    <w:p w:rsidR="00A3136F" w:rsidRPr="005D6AC4" w:rsidRDefault="00A3136F" w:rsidP="00A3136F">
      <w:pPr>
        <w:jc w:val="center"/>
        <w:rPr>
          <w:sz w:val="20"/>
          <w:szCs w:val="20"/>
        </w:rPr>
      </w:pPr>
      <w:r w:rsidRPr="005D6AC4">
        <w:rPr>
          <w:sz w:val="20"/>
          <w:szCs w:val="20"/>
        </w:rPr>
        <w:t>6.Срок действия и иные  условия договора.</w:t>
      </w:r>
    </w:p>
    <w:p w:rsidR="00A3136F" w:rsidRPr="005D6AC4" w:rsidRDefault="00A3136F" w:rsidP="00A3136F">
      <w:pPr>
        <w:jc w:val="both"/>
        <w:rPr>
          <w:sz w:val="20"/>
          <w:szCs w:val="20"/>
        </w:rPr>
      </w:pPr>
      <w:r w:rsidRPr="00612F16">
        <w:rPr>
          <w:sz w:val="20"/>
          <w:szCs w:val="20"/>
        </w:rPr>
        <w:t xml:space="preserve">6.1.Настоящий   договор   действует  с  момента заключения   и  до  </w:t>
      </w:r>
      <w:r w:rsidR="00460B24" w:rsidRPr="00460B24">
        <w:rPr>
          <w:sz w:val="20"/>
          <w:szCs w:val="20"/>
        </w:rPr>
        <w:t>30</w:t>
      </w:r>
      <w:r w:rsidRPr="00460B24">
        <w:rPr>
          <w:sz w:val="20"/>
          <w:szCs w:val="20"/>
        </w:rPr>
        <w:t>.1</w:t>
      </w:r>
      <w:r w:rsidR="00E36697" w:rsidRPr="00460B24">
        <w:rPr>
          <w:sz w:val="20"/>
          <w:szCs w:val="20"/>
        </w:rPr>
        <w:t>1</w:t>
      </w:r>
      <w:r w:rsidRPr="00460B24">
        <w:rPr>
          <w:sz w:val="20"/>
          <w:szCs w:val="20"/>
        </w:rPr>
        <w:t>.202</w:t>
      </w:r>
      <w:r w:rsidR="00460B24" w:rsidRPr="00460B24">
        <w:rPr>
          <w:sz w:val="20"/>
          <w:szCs w:val="20"/>
        </w:rPr>
        <w:t>6</w:t>
      </w:r>
      <w:r w:rsidRPr="00460B24">
        <w:rPr>
          <w:sz w:val="20"/>
          <w:szCs w:val="20"/>
        </w:rPr>
        <w:t xml:space="preserve"> г. Все обязательства по договору должны быть исполнены до </w:t>
      </w:r>
      <w:r w:rsidR="00460B24" w:rsidRPr="00460B24">
        <w:rPr>
          <w:sz w:val="20"/>
          <w:szCs w:val="20"/>
        </w:rPr>
        <w:t>30</w:t>
      </w:r>
      <w:r w:rsidRPr="00460B24">
        <w:rPr>
          <w:sz w:val="20"/>
          <w:szCs w:val="20"/>
        </w:rPr>
        <w:t>.1</w:t>
      </w:r>
      <w:r w:rsidR="00E36697" w:rsidRPr="00460B24">
        <w:rPr>
          <w:sz w:val="20"/>
          <w:szCs w:val="20"/>
        </w:rPr>
        <w:t>1</w:t>
      </w:r>
      <w:r w:rsidRPr="00460B24">
        <w:rPr>
          <w:sz w:val="20"/>
          <w:szCs w:val="20"/>
        </w:rPr>
        <w:t>.202</w:t>
      </w:r>
      <w:r w:rsidR="00460B24" w:rsidRPr="00460B24">
        <w:rPr>
          <w:sz w:val="20"/>
          <w:szCs w:val="20"/>
        </w:rPr>
        <w:t>6</w:t>
      </w:r>
      <w:r w:rsidR="00B668B9" w:rsidRPr="00460B24">
        <w:rPr>
          <w:sz w:val="20"/>
          <w:szCs w:val="20"/>
        </w:rPr>
        <w:t xml:space="preserve"> </w:t>
      </w:r>
      <w:r w:rsidRPr="00460B24">
        <w:rPr>
          <w:sz w:val="20"/>
          <w:szCs w:val="20"/>
        </w:rPr>
        <w:t>г.</w:t>
      </w:r>
    </w:p>
    <w:p w:rsidR="00A3136F" w:rsidRPr="005D6AC4" w:rsidRDefault="00A3136F" w:rsidP="00A3136F">
      <w:pPr>
        <w:jc w:val="both"/>
        <w:rPr>
          <w:sz w:val="20"/>
          <w:szCs w:val="20"/>
        </w:rPr>
      </w:pPr>
      <w:r w:rsidRPr="005D6AC4">
        <w:rPr>
          <w:sz w:val="20"/>
          <w:szCs w:val="20"/>
        </w:rPr>
        <w:t>6.2.Все  изменения к  настоящему   договору    являются   неотъемлемой  частью, если   они   надлежащим  образом   оформлены  и подписаны обеими  сторонами.</w:t>
      </w:r>
    </w:p>
    <w:p w:rsidR="00A3136F" w:rsidRPr="005D6AC4" w:rsidRDefault="00A3136F" w:rsidP="00A3136F">
      <w:pPr>
        <w:autoSpaceDE w:val="0"/>
        <w:autoSpaceDN w:val="0"/>
        <w:adjustRightInd w:val="0"/>
        <w:jc w:val="both"/>
        <w:rPr>
          <w:rFonts w:ascii="Times New Roman CYR" w:hAnsi="Times New Roman CYR" w:cs="Times New Roman CYR"/>
          <w:sz w:val="20"/>
          <w:szCs w:val="20"/>
        </w:rPr>
      </w:pPr>
      <w:r w:rsidRPr="005D6AC4">
        <w:rPr>
          <w:rStyle w:val="2"/>
          <w:sz w:val="20"/>
          <w:szCs w:val="20"/>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A3136F" w:rsidRPr="005D6AC4" w:rsidRDefault="00A3136F" w:rsidP="00A3136F">
      <w:pPr>
        <w:pStyle w:val="21"/>
        <w:shd w:val="clear" w:color="auto" w:fill="auto"/>
        <w:spacing w:before="0" w:after="0" w:line="240" w:lineRule="auto"/>
        <w:ind w:left="140" w:firstLine="580"/>
      </w:pPr>
      <w:r w:rsidRPr="005D6AC4">
        <w:rPr>
          <w:rStyle w:val="2"/>
          <w:color w:val="000000"/>
        </w:rPr>
        <w:t xml:space="preserve">Любая </w:t>
      </w:r>
      <w:r w:rsidRPr="005D6AC4">
        <w:rPr>
          <w:rStyle w:val="2"/>
          <w:color w:val="000000"/>
          <w:lang w:val="ru-RU"/>
        </w:rPr>
        <w:t>«</w:t>
      </w:r>
      <w:r w:rsidRPr="005D6AC4">
        <w:rPr>
          <w:rStyle w:val="2"/>
          <w:color w:val="000000"/>
        </w:rPr>
        <w:t>Сторона</w:t>
      </w:r>
      <w:r w:rsidRPr="005D6AC4">
        <w:rPr>
          <w:rStyle w:val="2"/>
          <w:color w:val="000000"/>
          <w:lang w:val="ru-RU"/>
        </w:rPr>
        <w:t>»</w:t>
      </w:r>
      <w:r w:rsidRPr="005D6AC4">
        <w:rPr>
          <w:rStyle w:val="2"/>
          <w:color w:val="000000"/>
        </w:rPr>
        <w:t xml:space="preserve"> договора вправе отказаться от исполнения договора в одностороннем порядке в случае нарушения условий договора, в порядке, предусмотренном статьей 95 Федерального закона от 05.04.2013г. №44~ФЗ «О контрактной системе в сфере закупок товаров, работ, услуг для обеспечения государственных и муниципальных нужд».</w:t>
      </w:r>
    </w:p>
    <w:p w:rsidR="00A3136F" w:rsidRPr="005D6AC4" w:rsidRDefault="00A3136F" w:rsidP="00A3136F">
      <w:pPr>
        <w:pStyle w:val="21"/>
        <w:shd w:val="clear" w:color="auto" w:fill="auto"/>
        <w:spacing w:before="0" w:after="0" w:line="240" w:lineRule="auto"/>
        <w:ind w:left="140" w:firstLine="580"/>
      </w:pPr>
      <w:r w:rsidRPr="005D6AC4">
        <w:rPr>
          <w:rStyle w:val="2"/>
          <w:color w:val="000000"/>
        </w:rPr>
        <w:t xml:space="preserve">Договор считается расторгнутым через 10 дней с даты надлежащего уведомления </w:t>
      </w:r>
      <w:r w:rsidRPr="005D6AC4">
        <w:rPr>
          <w:rStyle w:val="2"/>
          <w:color w:val="000000"/>
          <w:lang w:val="ru-RU"/>
        </w:rPr>
        <w:t>«</w:t>
      </w:r>
      <w:r w:rsidRPr="005D6AC4">
        <w:rPr>
          <w:rStyle w:val="2"/>
          <w:color w:val="000000"/>
        </w:rPr>
        <w:t>Стороны</w:t>
      </w:r>
      <w:r w:rsidRPr="005D6AC4">
        <w:rPr>
          <w:rStyle w:val="2"/>
          <w:color w:val="000000"/>
          <w:lang w:val="ru-RU"/>
        </w:rPr>
        <w:t>»</w:t>
      </w:r>
      <w:r w:rsidRPr="005D6AC4">
        <w:rPr>
          <w:rStyle w:val="2"/>
          <w:color w:val="000000"/>
        </w:rPr>
        <w:t xml:space="preserve"> договора об одностороннем отказе от исполнения договора другой </w:t>
      </w:r>
      <w:r w:rsidRPr="005D6AC4">
        <w:rPr>
          <w:rStyle w:val="2"/>
          <w:color w:val="000000"/>
          <w:lang w:val="ru-RU"/>
        </w:rPr>
        <w:t>«</w:t>
      </w:r>
      <w:r w:rsidRPr="005D6AC4">
        <w:rPr>
          <w:rStyle w:val="2"/>
          <w:color w:val="000000"/>
        </w:rPr>
        <w:t>Стороны</w:t>
      </w:r>
      <w:r w:rsidRPr="005D6AC4">
        <w:rPr>
          <w:rStyle w:val="2"/>
          <w:color w:val="000000"/>
          <w:lang w:val="ru-RU"/>
        </w:rPr>
        <w:t>»</w:t>
      </w:r>
      <w:r w:rsidRPr="005D6AC4">
        <w:rPr>
          <w:rStyle w:val="2"/>
          <w:color w:val="000000"/>
        </w:rPr>
        <w:t>.</w:t>
      </w:r>
    </w:p>
    <w:p w:rsidR="00A3136F" w:rsidRPr="005D6AC4" w:rsidRDefault="00A3136F" w:rsidP="00A3136F">
      <w:pPr>
        <w:jc w:val="both"/>
        <w:rPr>
          <w:sz w:val="20"/>
          <w:szCs w:val="20"/>
        </w:rPr>
      </w:pPr>
      <w:r w:rsidRPr="005D6AC4">
        <w:rPr>
          <w:sz w:val="20"/>
          <w:szCs w:val="20"/>
        </w:rPr>
        <w:t xml:space="preserve">6.3 Факт подписания настоящего договора подтверждает соответствие поставщика требованиям ч. 1 ст. 31 </w:t>
      </w:r>
      <w:r w:rsidRPr="005D6AC4">
        <w:rPr>
          <w:rStyle w:val="2"/>
          <w:sz w:val="20"/>
          <w:szCs w:val="20"/>
        </w:rPr>
        <w:t>Федерального закона от 05.04.2013г. №44~ФЗ «О контрактной системе в сфере закупок товаров, работ, услуг для обеспечения государственных и муниципальных нужд».</w:t>
      </w:r>
    </w:p>
    <w:p w:rsidR="00A3136F" w:rsidRPr="005D6AC4" w:rsidRDefault="00A3136F" w:rsidP="00A3136F">
      <w:pPr>
        <w:jc w:val="both"/>
        <w:rPr>
          <w:sz w:val="20"/>
          <w:szCs w:val="20"/>
        </w:rPr>
      </w:pPr>
      <w:r w:rsidRPr="005D6AC4">
        <w:rPr>
          <w:sz w:val="20"/>
          <w:szCs w:val="20"/>
        </w:rPr>
        <w:t>6.4.Уступка  требований по настоящему   договору третьим лицам производится  с  письменного согласия «Заказчика» полученного на  основании письменного запроса «Исполнителя».</w:t>
      </w:r>
    </w:p>
    <w:p w:rsidR="00C35ED3" w:rsidRPr="005D6AC4" w:rsidRDefault="00C35ED3" w:rsidP="00C35ED3">
      <w:pPr>
        <w:rPr>
          <w:sz w:val="20"/>
          <w:szCs w:val="20"/>
        </w:rPr>
      </w:pPr>
      <w:r w:rsidRPr="005D6AC4">
        <w:rPr>
          <w:sz w:val="20"/>
          <w:szCs w:val="20"/>
        </w:rPr>
        <w:t xml:space="preserve">                                                                              7. Юридические   адреса и реквизиты сторон:</w:t>
      </w:r>
    </w:p>
    <w:tbl>
      <w:tblPr>
        <w:tblW w:w="10191" w:type="dxa"/>
        <w:tblInd w:w="108" w:type="dxa"/>
        <w:tblLayout w:type="fixed"/>
        <w:tblLook w:val="0000" w:firstRow="0" w:lastRow="0" w:firstColumn="0" w:lastColumn="0" w:noHBand="0" w:noVBand="0"/>
      </w:tblPr>
      <w:tblGrid>
        <w:gridCol w:w="5096"/>
        <w:gridCol w:w="5095"/>
      </w:tblGrid>
      <w:tr w:rsidR="00F21067" w:rsidRPr="00F21067" w:rsidTr="00F570C2">
        <w:trPr>
          <w:trHeight w:val="3974"/>
        </w:trPr>
        <w:tc>
          <w:tcPr>
            <w:tcW w:w="5096" w:type="dxa"/>
          </w:tcPr>
          <w:p w:rsidR="00F21067" w:rsidRPr="00F21067" w:rsidRDefault="00F21067" w:rsidP="00F570C2">
            <w:pPr>
              <w:snapToGrid w:val="0"/>
              <w:jc w:val="both"/>
              <w:rPr>
                <w:b/>
                <w:sz w:val="20"/>
                <w:szCs w:val="20"/>
                <w:u w:val="single"/>
              </w:rPr>
            </w:pPr>
            <w:r w:rsidRPr="00F21067">
              <w:rPr>
                <w:sz w:val="20"/>
                <w:szCs w:val="20"/>
              </w:rPr>
              <w:t xml:space="preserve">           </w:t>
            </w:r>
            <w:r w:rsidRPr="00F21067">
              <w:rPr>
                <w:sz w:val="20"/>
                <w:szCs w:val="20"/>
              </w:rPr>
              <w:tab/>
            </w:r>
            <w:r w:rsidRPr="00F21067">
              <w:rPr>
                <w:b/>
                <w:sz w:val="20"/>
                <w:szCs w:val="20"/>
                <w:u w:val="single"/>
              </w:rPr>
              <w:t>Заказчик:</w:t>
            </w:r>
          </w:p>
          <w:p w:rsidR="00F21067" w:rsidRPr="00F21067" w:rsidRDefault="00F21067" w:rsidP="00F570C2">
            <w:pPr>
              <w:rPr>
                <w:sz w:val="20"/>
                <w:szCs w:val="20"/>
              </w:rPr>
            </w:pPr>
            <w:r w:rsidRPr="00F21067">
              <w:rPr>
                <w:sz w:val="20"/>
                <w:szCs w:val="20"/>
              </w:rPr>
              <w:t xml:space="preserve">Юридический адрес: </w:t>
            </w:r>
            <w:smartTag w:uri="urn:schemas-microsoft-com:office:smarttags" w:element="metricconverter">
              <w:smartTagPr>
                <w:attr w:name="ProductID" w:val="305004, г"/>
              </w:smartTagPr>
              <w:r w:rsidRPr="00F21067">
                <w:rPr>
                  <w:sz w:val="20"/>
                  <w:szCs w:val="20"/>
                </w:rPr>
                <w:t>305004, г</w:t>
              </w:r>
            </w:smartTag>
            <w:r w:rsidRPr="00F21067">
              <w:rPr>
                <w:sz w:val="20"/>
                <w:szCs w:val="20"/>
              </w:rPr>
              <w:t>. Курск, ул. Карла Маркса, 23</w:t>
            </w:r>
          </w:p>
          <w:p w:rsidR="00F21067" w:rsidRPr="00F21067" w:rsidRDefault="00F21067" w:rsidP="00F570C2">
            <w:pPr>
              <w:rPr>
                <w:sz w:val="20"/>
                <w:szCs w:val="20"/>
              </w:rPr>
            </w:pPr>
            <w:r w:rsidRPr="00F21067">
              <w:rPr>
                <w:sz w:val="20"/>
                <w:szCs w:val="20"/>
              </w:rPr>
              <w:t xml:space="preserve">Почтовый адрес: </w:t>
            </w:r>
            <w:smartTag w:uri="urn:schemas-microsoft-com:office:smarttags" w:element="metricconverter">
              <w:smartTagPr>
                <w:attr w:name="ProductID" w:val="305004, г"/>
              </w:smartTagPr>
              <w:r w:rsidRPr="00F21067">
                <w:rPr>
                  <w:sz w:val="20"/>
                  <w:szCs w:val="20"/>
                </w:rPr>
                <w:t>305004, г</w:t>
              </w:r>
            </w:smartTag>
            <w:r w:rsidRPr="00F21067">
              <w:rPr>
                <w:sz w:val="20"/>
                <w:szCs w:val="20"/>
              </w:rPr>
              <w:t>. Курск, ул. Карла Маркса, 23</w:t>
            </w:r>
          </w:p>
          <w:p w:rsidR="00F21067" w:rsidRPr="00F21067" w:rsidRDefault="00F21067" w:rsidP="00F570C2">
            <w:pPr>
              <w:rPr>
                <w:sz w:val="20"/>
                <w:szCs w:val="20"/>
              </w:rPr>
            </w:pPr>
            <w:proofErr w:type="spellStart"/>
            <w:r w:rsidRPr="00F21067">
              <w:rPr>
                <w:sz w:val="20"/>
                <w:szCs w:val="20"/>
              </w:rPr>
              <w:t>e-mail</w:t>
            </w:r>
            <w:proofErr w:type="spellEnd"/>
            <w:r w:rsidRPr="00F21067">
              <w:rPr>
                <w:sz w:val="20"/>
                <w:szCs w:val="20"/>
              </w:rPr>
              <w:t xml:space="preserve">: </w:t>
            </w:r>
            <w:hyperlink r:id="rId5" w:history="1">
              <w:r w:rsidRPr="00F21067">
                <w:rPr>
                  <w:rStyle w:val="Hyperlink"/>
                  <w:sz w:val="20"/>
                  <w:szCs w:val="20"/>
                </w:rPr>
                <w:t>kmkis@mail.ru</w:t>
              </w:r>
            </w:hyperlink>
            <w:r w:rsidRPr="00F21067">
              <w:rPr>
                <w:sz w:val="20"/>
                <w:szCs w:val="20"/>
              </w:rPr>
              <w:t xml:space="preserve"> тел./факс: (4712) 58-81-99, тел. 53-68-90</w:t>
            </w:r>
          </w:p>
          <w:p w:rsidR="00F21067" w:rsidRPr="00F21067" w:rsidRDefault="00F21067" w:rsidP="00F570C2">
            <w:pPr>
              <w:rPr>
                <w:sz w:val="20"/>
                <w:szCs w:val="20"/>
              </w:rPr>
            </w:pPr>
            <w:r w:rsidRPr="00F21067">
              <w:rPr>
                <w:sz w:val="20"/>
                <w:szCs w:val="20"/>
              </w:rPr>
              <w:t xml:space="preserve">ИНН 4629026787 КПП 463201001   </w:t>
            </w:r>
          </w:p>
          <w:p w:rsidR="00F21067" w:rsidRPr="00F21067" w:rsidRDefault="00F21067" w:rsidP="00F570C2">
            <w:pPr>
              <w:rPr>
                <w:sz w:val="20"/>
                <w:szCs w:val="20"/>
              </w:rPr>
            </w:pPr>
            <w:r w:rsidRPr="00F21067">
              <w:rPr>
                <w:sz w:val="20"/>
                <w:szCs w:val="20"/>
              </w:rPr>
              <w:t>ОКТМО  38701000001 ОГРН 1034637011144 ОКПО 03160997</w:t>
            </w:r>
          </w:p>
          <w:p w:rsidR="00F21067" w:rsidRPr="00F21067" w:rsidRDefault="00F21067" w:rsidP="00F570C2">
            <w:pPr>
              <w:pStyle w:val="NormalWeb"/>
              <w:spacing w:before="0" w:after="0"/>
              <w:rPr>
                <w:rStyle w:val="20"/>
                <w:rFonts w:ascii="Times New Roman" w:hAnsi="Times New Roman"/>
                <w:color w:val="000000"/>
                <w:sz w:val="20"/>
              </w:rPr>
            </w:pPr>
            <w:r w:rsidRPr="00F21067">
              <w:rPr>
                <w:rStyle w:val="20"/>
                <w:rFonts w:ascii="Times New Roman" w:hAnsi="Times New Roman"/>
                <w:color w:val="000000"/>
                <w:sz w:val="20"/>
              </w:rPr>
              <w:t xml:space="preserve">Лицевой счет бюджет </w:t>
            </w:r>
            <w:r w:rsidRPr="00F21067">
              <w:rPr>
                <w:rFonts w:ascii="Times New Roman" w:hAnsi="Times New Roman"/>
                <w:sz w:val="20"/>
              </w:rPr>
              <w:t>03441А74030</w:t>
            </w:r>
            <w:r w:rsidRPr="00F21067">
              <w:rPr>
                <w:rStyle w:val="20"/>
                <w:rFonts w:ascii="Times New Roman" w:hAnsi="Times New Roman"/>
                <w:color w:val="000000"/>
                <w:sz w:val="20"/>
              </w:rPr>
              <w:t xml:space="preserve"> в </w:t>
            </w:r>
            <w:r w:rsidRPr="00F21067">
              <w:rPr>
                <w:rFonts w:ascii="Times New Roman" w:hAnsi="Times New Roman"/>
                <w:sz w:val="20"/>
              </w:rPr>
              <w:t>УФК по Нижегородской области (ФКПОУ «КМКИС» Минтруда России)</w:t>
            </w:r>
          </w:p>
          <w:p w:rsidR="00F21067" w:rsidRPr="00F21067" w:rsidRDefault="00F21067" w:rsidP="00F570C2">
            <w:pPr>
              <w:pStyle w:val="NormalWeb"/>
              <w:spacing w:before="0" w:after="0"/>
              <w:rPr>
                <w:rFonts w:ascii="Times New Roman" w:hAnsi="Times New Roman"/>
                <w:sz w:val="20"/>
              </w:rPr>
            </w:pPr>
            <w:r w:rsidRPr="00F21067">
              <w:rPr>
                <w:rStyle w:val="20"/>
                <w:rFonts w:ascii="Times New Roman" w:hAnsi="Times New Roman"/>
                <w:color w:val="000000"/>
                <w:sz w:val="20"/>
              </w:rPr>
              <w:t>Номер казначейского счета: 03211643000000013229</w:t>
            </w:r>
            <w:r w:rsidRPr="00F21067">
              <w:rPr>
                <w:rStyle w:val="20"/>
                <w:rFonts w:ascii="Times New Roman" w:hAnsi="Times New Roman"/>
                <w:color w:val="000000"/>
                <w:sz w:val="20"/>
              </w:rPr>
              <w:br/>
              <w:t xml:space="preserve">Номер банковского счета, входящего в состав ЕКС: 40102810745370000024 Наименование Банка: </w:t>
            </w:r>
            <w:r w:rsidRPr="00F21067">
              <w:rPr>
                <w:rFonts w:ascii="Times New Roman" w:hAnsi="Times New Roman"/>
                <w:sz w:val="20"/>
              </w:rPr>
              <w:t>ОКЦ №1 ВВГУ Банка России// УФК по Нижегородской области, г. Нижний Новгород  БИК 012202102</w:t>
            </w:r>
          </w:p>
          <w:p w:rsidR="00F21067" w:rsidRPr="00F21067" w:rsidRDefault="00F21067" w:rsidP="00F570C2">
            <w:pPr>
              <w:pStyle w:val="a1"/>
              <w:rPr>
                <w:rFonts w:ascii="Times New Roman" w:hAnsi="Times New Roman" w:cs="Times New Roman"/>
                <w:b/>
                <w:color w:val="auto"/>
                <w:lang w:val="ru-RU"/>
              </w:rPr>
            </w:pPr>
          </w:p>
          <w:p w:rsidR="00F21067" w:rsidRPr="00F21067" w:rsidRDefault="00F21067" w:rsidP="00F570C2">
            <w:pPr>
              <w:pStyle w:val="a1"/>
              <w:rPr>
                <w:rFonts w:ascii="Times New Roman" w:hAnsi="Times New Roman" w:cs="Times New Roman"/>
                <w:b/>
                <w:color w:val="auto"/>
                <w:lang w:val="ru-RU"/>
              </w:rPr>
            </w:pPr>
          </w:p>
          <w:p w:rsidR="00F21067" w:rsidRPr="00F21067" w:rsidRDefault="00F21067" w:rsidP="00F570C2">
            <w:pPr>
              <w:rPr>
                <w:b/>
                <w:sz w:val="20"/>
                <w:szCs w:val="20"/>
              </w:rPr>
            </w:pPr>
            <w:r w:rsidRPr="00F21067">
              <w:rPr>
                <w:sz w:val="20"/>
                <w:szCs w:val="20"/>
              </w:rPr>
              <w:t>Директор: _________________Коротких М.Н.</w:t>
            </w:r>
          </w:p>
          <w:p w:rsidR="00F21067" w:rsidRPr="00F21067" w:rsidRDefault="00F21067" w:rsidP="00F570C2">
            <w:pPr>
              <w:pStyle w:val="BodyText"/>
              <w:spacing w:after="0"/>
              <w:jc w:val="both"/>
              <w:rPr>
                <w:b/>
                <w:sz w:val="20"/>
                <w:szCs w:val="20"/>
                <w:u w:val="single"/>
              </w:rPr>
            </w:pPr>
          </w:p>
        </w:tc>
        <w:tc>
          <w:tcPr>
            <w:tcW w:w="5095" w:type="dxa"/>
          </w:tcPr>
          <w:p w:rsidR="00F21067" w:rsidRPr="00F21067" w:rsidRDefault="00F21067" w:rsidP="00F570C2">
            <w:pPr>
              <w:pStyle w:val="a"/>
              <w:jc w:val="both"/>
              <w:rPr>
                <w:b/>
                <w:sz w:val="20"/>
                <w:szCs w:val="20"/>
              </w:rPr>
            </w:pPr>
            <w:r w:rsidRPr="00F21067">
              <w:rPr>
                <w:b/>
                <w:sz w:val="20"/>
                <w:szCs w:val="20"/>
                <w:u w:val="single"/>
              </w:rPr>
              <w:t>Исполнитель:</w:t>
            </w:r>
          </w:p>
          <w:p w:rsidR="00F21067" w:rsidRPr="00F21067" w:rsidRDefault="00F21067" w:rsidP="00F570C2">
            <w:pPr>
              <w:pStyle w:val="a"/>
              <w:jc w:val="both"/>
              <w:rPr>
                <w:b/>
                <w:sz w:val="20"/>
                <w:szCs w:val="20"/>
              </w:rPr>
            </w:pPr>
          </w:p>
          <w:p w:rsidR="00F21067" w:rsidRPr="00F21067" w:rsidRDefault="00F21067" w:rsidP="00F570C2">
            <w:pPr>
              <w:pStyle w:val="a"/>
              <w:jc w:val="both"/>
              <w:rPr>
                <w:b/>
                <w:sz w:val="20"/>
                <w:szCs w:val="20"/>
              </w:rPr>
            </w:pPr>
          </w:p>
          <w:p w:rsidR="00F21067" w:rsidRPr="00F21067" w:rsidRDefault="00F21067" w:rsidP="00F570C2">
            <w:pPr>
              <w:pStyle w:val="a"/>
              <w:jc w:val="both"/>
              <w:rPr>
                <w:b/>
                <w:sz w:val="20"/>
                <w:szCs w:val="20"/>
              </w:rPr>
            </w:pPr>
          </w:p>
          <w:p w:rsidR="00F21067" w:rsidRPr="00F21067" w:rsidRDefault="00F21067" w:rsidP="00F570C2">
            <w:pPr>
              <w:pStyle w:val="a"/>
              <w:jc w:val="both"/>
              <w:rPr>
                <w:b/>
                <w:sz w:val="20"/>
                <w:szCs w:val="20"/>
              </w:rPr>
            </w:pPr>
          </w:p>
          <w:p w:rsidR="00F21067" w:rsidRPr="00F21067" w:rsidRDefault="00F21067" w:rsidP="00F570C2">
            <w:pPr>
              <w:pStyle w:val="a"/>
              <w:jc w:val="both"/>
              <w:rPr>
                <w:b/>
                <w:sz w:val="20"/>
                <w:szCs w:val="20"/>
              </w:rPr>
            </w:pPr>
          </w:p>
          <w:p w:rsidR="00F21067" w:rsidRPr="00F21067" w:rsidRDefault="00F21067" w:rsidP="00F570C2">
            <w:pPr>
              <w:pStyle w:val="a"/>
              <w:jc w:val="both"/>
              <w:rPr>
                <w:b/>
                <w:sz w:val="20"/>
                <w:szCs w:val="20"/>
              </w:rPr>
            </w:pPr>
          </w:p>
          <w:p w:rsidR="00F21067" w:rsidRPr="00F21067" w:rsidRDefault="00F21067" w:rsidP="00F570C2">
            <w:pPr>
              <w:pStyle w:val="a"/>
              <w:jc w:val="both"/>
              <w:rPr>
                <w:b/>
                <w:sz w:val="20"/>
                <w:szCs w:val="20"/>
              </w:rPr>
            </w:pPr>
          </w:p>
          <w:p w:rsidR="00F21067" w:rsidRPr="00F21067" w:rsidRDefault="00F21067" w:rsidP="00F570C2">
            <w:pPr>
              <w:pStyle w:val="a"/>
              <w:jc w:val="both"/>
              <w:rPr>
                <w:b/>
                <w:sz w:val="20"/>
                <w:szCs w:val="20"/>
              </w:rPr>
            </w:pPr>
          </w:p>
          <w:p w:rsidR="00F21067" w:rsidRPr="00F21067" w:rsidRDefault="00F21067" w:rsidP="00F570C2">
            <w:pPr>
              <w:pStyle w:val="a"/>
              <w:jc w:val="both"/>
              <w:rPr>
                <w:b/>
                <w:sz w:val="20"/>
                <w:szCs w:val="20"/>
              </w:rPr>
            </w:pPr>
          </w:p>
          <w:p w:rsidR="00F21067" w:rsidRPr="00F21067" w:rsidRDefault="00F21067" w:rsidP="00F570C2">
            <w:pPr>
              <w:pStyle w:val="a"/>
              <w:jc w:val="both"/>
              <w:rPr>
                <w:b/>
                <w:sz w:val="20"/>
                <w:szCs w:val="20"/>
              </w:rPr>
            </w:pPr>
          </w:p>
          <w:p w:rsidR="00F21067" w:rsidRPr="00F21067" w:rsidRDefault="00F21067" w:rsidP="00F570C2">
            <w:pPr>
              <w:pStyle w:val="a"/>
              <w:jc w:val="both"/>
              <w:rPr>
                <w:b/>
                <w:sz w:val="20"/>
                <w:szCs w:val="20"/>
              </w:rPr>
            </w:pPr>
          </w:p>
          <w:p w:rsidR="00F21067" w:rsidRPr="00F21067" w:rsidRDefault="00F21067" w:rsidP="00F570C2">
            <w:pPr>
              <w:pStyle w:val="a"/>
              <w:jc w:val="both"/>
              <w:rPr>
                <w:b/>
                <w:sz w:val="20"/>
                <w:szCs w:val="20"/>
              </w:rPr>
            </w:pPr>
          </w:p>
          <w:p w:rsidR="00F21067" w:rsidRPr="00F21067" w:rsidRDefault="00F21067" w:rsidP="00F570C2">
            <w:pPr>
              <w:pStyle w:val="a"/>
              <w:jc w:val="both"/>
              <w:rPr>
                <w:b/>
                <w:sz w:val="20"/>
                <w:szCs w:val="20"/>
              </w:rPr>
            </w:pPr>
            <w:r w:rsidRPr="00F21067">
              <w:rPr>
                <w:b/>
                <w:sz w:val="20"/>
                <w:szCs w:val="20"/>
              </w:rPr>
              <w:t>_________________    /__________________/</w:t>
            </w:r>
          </w:p>
          <w:p w:rsidR="00F21067" w:rsidRPr="00F21067" w:rsidRDefault="00F21067" w:rsidP="00F570C2">
            <w:pPr>
              <w:jc w:val="both"/>
              <w:rPr>
                <w:sz w:val="20"/>
                <w:szCs w:val="20"/>
              </w:rPr>
            </w:pPr>
            <w:r w:rsidRPr="00F21067">
              <w:rPr>
                <w:b/>
                <w:sz w:val="20"/>
                <w:szCs w:val="20"/>
              </w:rPr>
              <w:t>МП</w:t>
            </w:r>
          </w:p>
        </w:tc>
      </w:tr>
    </w:tbl>
    <w:p w:rsidR="00C35ED3" w:rsidRPr="00A46AB6" w:rsidRDefault="00C35ED3" w:rsidP="00C35ED3">
      <w:pPr>
        <w:jc w:val="right"/>
        <w:rPr>
          <w:sz w:val="20"/>
          <w:szCs w:val="20"/>
        </w:rPr>
      </w:pPr>
      <w:r>
        <w:br w:type="page"/>
      </w:r>
      <w:r w:rsidRPr="00A46AB6">
        <w:rPr>
          <w:sz w:val="20"/>
          <w:szCs w:val="20"/>
        </w:rPr>
        <w:t>Приложение №1</w:t>
      </w:r>
    </w:p>
    <w:p w:rsidR="00C35ED3" w:rsidRPr="00A46AB6" w:rsidRDefault="00C35ED3" w:rsidP="00C35ED3">
      <w:pPr>
        <w:jc w:val="right"/>
        <w:rPr>
          <w:sz w:val="20"/>
          <w:szCs w:val="20"/>
        </w:rPr>
      </w:pPr>
      <w:r w:rsidRPr="00A46AB6">
        <w:rPr>
          <w:sz w:val="20"/>
          <w:szCs w:val="20"/>
        </w:rPr>
        <w:t xml:space="preserve">к договору № </w:t>
      </w:r>
      <w:r w:rsidR="00085207">
        <w:rPr>
          <w:sz w:val="20"/>
          <w:szCs w:val="20"/>
        </w:rPr>
        <w:t>___</w:t>
      </w:r>
    </w:p>
    <w:p w:rsidR="00C35ED3" w:rsidRPr="00A46AB6" w:rsidRDefault="00C35ED3" w:rsidP="00C35ED3">
      <w:pPr>
        <w:jc w:val="right"/>
        <w:rPr>
          <w:sz w:val="20"/>
          <w:szCs w:val="20"/>
        </w:rPr>
      </w:pPr>
      <w:r w:rsidRPr="00A46AB6">
        <w:rPr>
          <w:sz w:val="20"/>
          <w:szCs w:val="20"/>
        </w:rPr>
        <w:t xml:space="preserve"> от ______________ </w:t>
      </w:r>
      <w:smartTag w:uri="urn:schemas-microsoft-com:office:smarttags" w:element="metricconverter">
        <w:smartTagPr>
          <w:attr w:name="ProductID" w:val="2026 г"/>
        </w:smartTagPr>
        <w:r w:rsidRPr="00A46AB6">
          <w:rPr>
            <w:sz w:val="20"/>
            <w:szCs w:val="20"/>
          </w:rPr>
          <w:t>202</w:t>
        </w:r>
        <w:r w:rsidR="00F21067">
          <w:rPr>
            <w:sz w:val="20"/>
            <w:szCs w:val="20"/>
          </w:rPr>
          <w:t>6</w:t>
        </w:r>
        <w:r w:rsidRPr="00A46AB6">
          <w:rPr>
            <w:sz w:val="20"/>
            <w:szCs w:val="20"/>
          </w:rPr>
          <w:t xml:space="preserve"> г</w:t>
        </w:r>
      </w:smartTag>
      <w:r w:rsidRPr="00A46AB6">
        <w:rPr>
          <w:sz w:val="20"/>
          <w:szCs w:val="20"/>
        </w:rPr>
        <w:t xml:space="preserve">. </w:t>
      </w:r>
    </w:p>
    <w:p w:rsidR="00C35ED3" w:rsidRDefault="00C35ED3" w:rsidP="00C35ED3">
      <w:pPr>
        <w:jc w:val="right"/>
      </w:pPr>
    </w:p>
    <w:p w:rsidR="00C35ED3" w:rsidRDefault="00C35ED3" w:rsidP="00C35ED3">
      <w:pPr>
        <w:jc w:val="center"/>
        <w:rPr>
          <w:b/>
        </w:rPr>
      </w:pPr>
      <w:r>
        <w:rPr>
          <w:b/>
        </w:rPr>
        <w:t>Спецификация</w:t>
      </w:r>
    </w:p>
    <w:p w:rsidR="00C35ED3" w:rsidRDefault="00C35ED3" w:rsidP="00C35ED3">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2892"/>
        <w:gridCol w:w="2353"/>
        <w:gridCol w:w="1842"/>
        <w:gridCol w:w="1412"/>
      </w:tblGrid>
      <w:tr w:rsidR="00C35ED3" w:rsidRPr="00460B24" w:rsidTr="00C35ED3">
        <w:tc>
          <w:tcPr>
            <w:tcW w:w="846" w:type="dxa"/>
          </w:tcPr>
          <w:p w:rsidR="00C35ED3" w:rsidRPr="00460B24" w:rsidRDefault="00C35ED3" w:rsidP="00C35ED3">
            <w:pPr>
              <w:jc w:val="center"/>
              <w:rPr>
                <w:sz w:val="20"/>
                <w:szCs w:val="20"/>
              </w:rPr>
            </w:pPr>
            <w:r w:rsidRPr="00460B24">
              <w:rPr>
                <w:sz w:val="20"/>
                <w:szCs w:val="20"/>
              </w:rPr>
              <w:t>№ п/п</w:t>
            </w:r>
          </w:p>
        </w:tc>
        <w:tc>
          <w:tcPr>
            <w:tcW w:w="2892" w:type="dxa"/>
          </w:tcPr>
          <w:p w:rsidR="00C35ED3" w:rsidRPr="00460B24" w:rsidRDefault="00C35ED3" w:rsidP="00C35ED3">
            <w:pPr>
              <w:jc w:val="center"/>
              <w:rPr>
                <w:sz w:val="20"/>
                <w:szCs w:val="20"/>
              </w:rPr>
            </w:pPr>
            <w:r w:rsidRPr="00460B24">
              <w:rPr>
                <w:sz w:val="20"/>
                <w:szCs w:val="20"/>
              </w:rPr>
              <w:t xml:space="preserve">Наименование услуги </w:t>
            </w:r>
          </w:p>
        </w:tc>
        <w:tc>
          <w:tcPr>
            <w:tcW w:w="2353" w:type="dxa"/>
          </w:tcPr>
          <w:p w:rsidR="00C35ED3" w:rsidRPr="00460B24" w:rsidRDefault="00C35ED3" w:rsidP="00C35ED3">
            <w:pPr>
              <w:jc w:val="center"/>
              <w:rPr>
                <w:sz w:val="20"/>
                <w:szCs w:val="20"/>
              </w:rPr>
            </w:pPr>
            <w:r w:rsidRPr="00460B24">
              <w:rPr>
                <w:sz w:val="20"/>
                <w:szCs w:val="20"/>
              </w:rPr>
              <w:t>Единица измерения</w:t>
            </w:r>
          </w:p>
        </w:tc>
        <w:tc>
          <w:tcPr>
            <w:tcW w:w="1842" w:type="dxa"/>
          </w:tcPr>
          <w:p w:rsidR="00C35ED3" w:rsidRPr="00460B24" w:rsidRDefault="00C35ED3" w:rsidP="00C35ED3">
            <w:pPr>
              <w:jc w:val="center"/>
              <w:rPr>
                <w:sz w:val="20"/>
                <w:szCs w:val="20"/>
              </w:rPr>
            </w:pPr>
            <w:r w:rsidRPr="00460B24">
              <w:rPr>
                <w:sz w:val="20"/>
                <w:szCs w:val="20"/>
              </w:rPr>
              <w:t>Кол-во</w:t>
            </w:r>
          </w:p>
        </w:tc>
        <w:tc>
          <w:tcPr>
            <w:tcW w:w="1412" w:type="dxa"/>
          </w:tcPr>
          <w:p w:rsidR="00C35ED3" w:rsidRPr="00460B24" w:rsidRDefault="00C35ED3" w:rsidP="00C35ED3">
            <w:pPr>
              <w:jc w:val="center"/>
              <w:rPr>
                <w:sz w:val="20"/>
                <w:szCs w:val="20"/>
              </w:rPr>
            </w:pPr>
            <w:r w:rsidRPr="00460B24">
              <w:rPr>
                <w:sz w:val="20"/>
                <w:szCs w:val="20"/>
              </w:rPr>
              <w:t>Цена</w:t>
            </w:r>
          </w:p>
          <w:p w:rsidR="00C35ED3" w:rsidRPr="00460B24" w:rsidRDefault="00C35ED3" w:rsidP="00C35ED3">
            <w:pPr>
              <w:jc w:val="center"/>
              <w:rPr>
                <w:sz w:val="20"/>
                <w:szCs w:val="20"/>
              </w:rPr>
            </w:pPr>
            <w:r w:rsidRPr="00460B24">
              <w:rPr>
                <w:sz w:val="20"/>
                <w:szCs w:val="20"/>
              </w:rPr>
              <w:t xml:space="preserve">руб. </w:t>
            </w:r>
          </w:p>
        </w:tc>
      </w:tr>
      <w:tr w:rsidR="00C35ED3" w:rsidRPr="00460B24" w:rsidTr="00C35ED3">
        <w:tc>
          <w:tcPr>
            <w:tcW w:w="846" w:type="dxa"/>
          </w:tcPr>
          <w:p w:rsidR="00C35ED3" w:rsidRPr="00460B24" w:rsidRDefault="00C35ED3" w:rsidP="00550D9F">
            <w:pPr>
              <w:pStyle w:val="ListParagraph"/>
              <w:numPr>
                <w:ilvl w:val="0"/>
                <w:numId w:val="2"/>
              </w:numPr>
              <w:spacing w:after="0" w:line="240" w:lineRule="auto"/>
              <w:ind w:left="357" w:hanging="357"/>
              <w:jc w:val="center"/>
              <w:rPr>
                <w:rFonts w:ascii="Times New Roman" w:hAnsi="Times New Roman"/>
                <w:sz w:val="20"/>
                <w:szCs w:val="20"/>
              </w:rPr>
            </w:pPr>
          </w:p>
        </w:tc>
        <w:tc>
          <w:tcPr>
            <w:tcW w:w="2892" w:type="dxa"/>
          </w:tcPr>
          <w:p w:rsidR="00C35ED3" w:rsidRPr="00460B24" w:rsidRDefault="00460B24" w:rsidP="00901822">
            <w:pPr>
              <w:jc w:val="both"/>
              <w:rPr>
                <w:sz w:val="20"/>
                <w:szCs w:val="20"/>
              </w:rPr>
            </w:pPr>
            <w:r w:rsidRPr="00460B24">
              <w:rPr>
                <w:sz w:val="20"/>
                <w:szCs w:val="20"/>
              </w:rPr>
              <w:t>Перевозка творческих коллективов и солистов ФКПОУ «КМКИС» Минтруда России, лиц сопровождающих инвалидов и/или лиц с ОВЗ, по маршруту Курск-Москва-Курск, по г. Москва, для участия в церемонии закрытия Всероссийского конкурса профессиональных достижений «</w:t>
            </w:r>
            <w:proofErr w:type="spellStart"/>
            <w:r w:rsidRPr="00460B24">
              <w:rPr>
                <w:sz w:val="20"/>
                <w:szCs w:val="20"/>
              </w:rPr>
              <w:t>ИнваПрофи</w:t>
            </w:r>
            <w:proofErr w:type="spellEnd"/>
            <w:r w:rsidRPr="00460B24">
              <w:rPr>
                <w:sz w:val="20"/>
                <w:szCs w:val="20"/>
              </w:rPr>
              <w:t>»</w:t>
            </w:r>
          </w:p>
        </w:tc>
        <w:tc>
          <w:tcPr>
            <w:tcW w:w="2353" w:type="dxa"/>
          </w:tcPr>
          <w:p w:rsidR="00C35ED3" w:rsidRPr="00460B24" w:rsidRDefault="00C35ED3" w:rsidP="00C35ED3">
            <w:pPr>
              <w:jc w:val="center"/>
              <w:rPr>
                <w:sz w:val="20"/>
                <w:szCs w:val="20"/>
              </w:rPr>
            </w:pPr>
            <w:proofErr w:type="spellStart"/>
            <w:r w:rsidRPr="00460B24">
              <w:rPr>
                <w:sz w:val="20"/>
                <w:szCs w:val="20"/>
              </w:rPr>
              <w:t>Усл</w:t>
            </w:r>
            <w:proofErr w:type="spellEnd"/>
            <w:r w:rsidRPr="00460B24">
              <w:rPr>
                <w:sz w:val="20"/>
                <w:szCs w:val="20"/>
              </w:rPr>
              <w:t>. ед.</w:t>
            </w:r>
          </w:p>
        </w:tc>
        <w:tc>
          <w:tcPr>
            <w:tcW w:w="1842" w:type="dxa"/>
          </w:tcPr>
          <w:p w:rsidR="00C35ED3" w:rsidRPr="00460B24" w:rsidRDefault="00C35ED3" w:rsidP="00C35ED3">
            <w:pPr>
              <w:jc w:val="center"/>
              <w:rPr>
                <w:sz w:val="20"/>
                <w:szCs w:val="20"/>
              </w:rPr>
            </w:pPr>
            <w:r w:rsidRPr="00460B24">
              <w:rPr>
                <w:sz w:val="20"/>
                <w:szCs w:val="20"/>
              </w:rPr>
              <w:t>1</w:t>
            </w:r>
          </w:p>
        </w:tc>
        <w:tc>
          <w:tcPr>
            <w:tcW w:w="1412" w:type="dxa"/>
          </w:tcPr>
          <w:p w:rsidR="00C35ED3" w:rsidRPr="00460B24" w:rsidRDefault="00C35ED3" w:rsidP="00C35ED3">
            <w:pPr>
              <w:jc w:val="center"/>
              <w:rPr>
                <w:sz w:val="20"/>
                <w:szCs w:val="20"/>
              </w:rPr>
            </w:pPr>
          </w:p>
        </w:tc>
      </w:tr>
      <w:tr w:rsidR="00C35ED3" w:rsidRPr="00460B24" w:rsidTr="00C35ED3">
        <w:tc>
          <w:tcPr>
            <w:tcW w:w="7933" w:type="dxa"/>
            <w:gridSpan w:val="4"/>
          </w:tcPr>
          <w:p w:rsidR="00C35ED3" w:rsidRPr="00460B24" w:rsidRDefault="00C35ED3" w:rsidP="00C35ED3">
            <w:pPr>
              <w:jc w:val="center"/>
              <w:rPr>
                <w:sz w:val="20"/>
                <w:szCs w:val="20"/>
              </w:rPr>
            </w:pPr>
            <w:r w:rsidRPr="00460B24">
              <w:rPr>
                <w:sz w:val="20"/>
                <w:szCs w:val="20"/>
              </w:rPr>
              <w:t>Итого</w:t>
            </w:r>
          </w:p>
        </w:tc>
        <w:tc>
          <w:tcPr>
            <w:tcW w:w="1412" w:type="dxa"/>
          </w:tcPr>
          <w:p w:rsidR="00C35ED3" w:rsidRPr="00460B24" w:rsidRDefault="00C35ED3" w:rsidP="00C35ED3">
            <w:pPr>
              <w:jc w:val="center"/>
              <w:rPr>
                <w:sz w:val="20"/>
                <w:szCs w:val="20"/>
              </w:rPr>
            </w:pPr>
          </w:p>
        </w:tc>
      </w:tr>
      <w:tr w:rsidR="00C35ED3" w:rsidRPr="00460B24" w:rsidTr="00C35ED3">
        <w:tc>
          <w:tcPr>
            <w:tcW w:w="7933" w:type="dxa"/>
            <w:gridSpan w:val="4"/>
          </w:tcPr>
          <w:p w:rsidR="00C35ED3" w:rsidRPr="00460B24" w:rsidRDefault="00C35ED3" w:rsidP="00C35ED3">
            <w:pPr>
              <w:jc w:val="center"/>
              <w:rPr>
                <w:sz w:val="20"/>
                <w:szCs w:val="20"/>
              </w:rPr>
            </w:pPr>
            <w:r w:rsidRPr="00460B24">
              <w:rPr>
                <w:sz w:val="20"/>
                <w:szCs w:val="20"/>
              </w:rPr>
              <w:t>НДС</w:t>
            </w:r>
          </w:p>
        </w:tc>
        <w:tc>
          <w:tcPr>
            <w:tcW w:w="1412" w:type="dxa"/>
          </w:tcPr>
          <w:p w:rsidR="00C35ED3" w:rsidRPr="00460B24" w:rsidRDefault="004431AD" w:rsidP="00C35ED3">
            <w:pPr>
              <w:jc w:val="center"/>
              <w:rPr>
                <w:sz w:val="20"/>
                <w:szCs w:val="20"/>
              </w:rPr>
            </w:pPr>
            <w:r w:rsidRPr="00460B24">
              <w:rPr>
                <w:sz w:val="20"/>
                <w:szCs w:val="20"/>
              </w:rPr>
              <w:t>0,00</w:t>
            </w:r>
          </w:p>
        </w:tc>
      </w:tr>
    </w:tbl>
    <w:p w:rsidR="00C35ED3" w:rsidRDefault="00C35ED3" w:rsidP="00C35ED3">
      <w:pPr>
        <w:jc w:val="center"/>
      </w:pPr>
    </w:p>
    <w:p w:rsidR="00C35ED3" w:rsidRDefault="00C35ED3" w:rsidP="00C35ED3">
      <w:pPr>
        <w:jc w:val="both"/>
        <w:rPr>
          <w:sz w:val="20"/>
          <w:szCs w:val="20"/>
        </w:rPr>
      </w:pPr>
      <w:r>
        <w:t xml:space="preserve">Итого, оказанных услуг на сумму: </w:t>
      </w:r>
      <w:r w:rsidR="00A3136F">
        <w:rPr>
          <w:sz w:val="20"/>
          <w:szCs w:val="20"/>
        </w:rPr>
        <w:t>__________</w:t>
      </w:r>
      <w:r w:rsidR="00B51B15">
        <w:rPr>
          <w:sz w:val="20"/>
          <w:szCs w:val="20"/>
        </w:rPr>
        <w:t xml:space="preserve"> </w:t>
      </w:r>
      <w:r w:rsidR="00B51B15" w:rsidRPr="005D6AC4">
        <w:rPr>
          <w:sz w:val="20"/>
          <w:szCs w:val="20"/>
        </w:rPr>
        <w:t>руб.</w:t>
      </w:r>
      <w:r w:rsidR="00B51B15">
        <w:rPr>
          <w:sz w:val="20"/>
          <w:szCs w:val="20"/>
        </w:rPr>
        <w:t xml:space="preserve"> </w:t>
      </w:r>
      <w:r w:rsidR="00A3136F">
        <w:rPr>
          <w:sz w:val="20"/>
          <w:szCs w:val="20"/>
        </w:rPr>
        <w:t>________</w:t>
      </w:r>
      <w:r w:rsidR="00B51B15" w:rsidRPr="005D6AC4">
        <w:rPr>
          <w:sz w:val="20"/>
          <w:szCs w:val="20"/>
        </w:rPr>
        <w:t xml:space="preserve"> </w:t>
      </w:r>
      <w:r w:rsidR="00B51B15">
        <w:rPr>
          <w:sz w:val="20"/>
          <w:szCs w:val="20"/>
        </w:rPr>
        <w:t xml:space="preserve"> </w:t>
      </w:r>
      <w:r w:rsidR="00B51B15" w:rsidRPr="005D6AC4">
        <w:rPr>
          <w:sz w:val="20"/>
          <w:szCs w:val="20"/>
        </w:rPr>
        <w:t>коп. (</w:t>
      </w:r>
      <w:r w:rsidR="006150C1">
        <w:rPr>
          <w:sz w:val="20"/>
          <w:szCs w:val="20"/>
        </w:rPr>
        <w:t>__________________</w:t>
      </w:r>
      <w:r w:rsidR="00B51B15">
        <w:rPr>
          <w:sz w:val="20"/>
          <w:szCs w:val="20"/>
        </w:rPr>
        <w:t xml:space="preserve"> </w:t>
      </w:r>
      <w:r w:rsidR="00B51B15" w:rsidRPr="005D6AC4">
        <w:rPr>
          <w:sz w:val="20"/>
          <w:szCs w:val="20"/>
        </w:rPr>
        <w:t>руб</w:t>
      </w:r>
      <w:r w:rsidR="00B51B15">
        <w:rPr>
          <w:sz w:val="20"/>
          <w:szCs w:val="20"/>
        </w:rPr>
        <w:t xml:space="preserve">. </w:t>
      </w:r>
      <w:r w:rsidR="006150C1">
        <w:rPr>
          <w:sz w:val="20"/>
          <w:szCs w:val="20"/>
        </w:rPr>
        <w:t>___</w:t>
      </w:r>
      <w:r w:rsidR="00B51B15" w:rsidRPr="005D6AC4">
        <w:rPr>
          <w:sz w:val="20"/>
          <w:szCs w:val="20"/>
        </w:rPr>
        <w:t xml:space="preserve"> коп.)  НДС </w:t>
      </w:r>
      <w:r w:rsidR="006150C1">
        <w:rPr>
          <w:sz w:val="20"/>
          <w:szCs w:val="20"/>
        </w:rPr>
        <w:t>_____________________</w:t>
      </w:r>
      <w:r w:rsidR="00B51B15" w:rsidRPr="005D6AC4">
        <w:rPr>
          <w:sz w:val="20"/>
          <w:szCs w:val="20"/>
        </w:rPr>
        <w:t>.</w:t>
      </w:r>
    </w:p>
    <w:p w:rsidR="00F21067" w:rsidRDefault="00F21067" w:rsidP="00C35ED3">
      <w:pPr>
        <w:jc w:val="both"/>
      </w:pPr>
    </w:p>
    <w:tbl>
      <w:tblPr>
        <w:tblW w:w="0" w:type="auto"/>
        <w:tblInd w:w="392" w:type="dxa"/>
        <w:tblLayout w:type="fixed"/>
        <w:tblLook w:val="0000" w:firstRow="0" w:lastRow="0" w:firstColumn="0" w:lastColumn="0" w:noHBand="0" w:noVBand="0"/>
      </w:tblPr>
      <w:tblGrid>
        <w:gridCol w:w="4819"/>
        <w:gridCol w:w="5103"/>
      </w:tblGrid>
      <w:tr w:rsidR="00F21067" w:rsidRPr="00F21067" w:rsidTr="00F21067">
        <w:tc>
          <w:tcPr>
            <w:tcW w:w="4819" w:type="dxa"/>
          </w:tcPr>
          <w:p w:rsidR="00F21067" w:rsidRPr="00F21067" w:rsidRDefault="00F21067" w:rsidP="00F21067">
            <w:pPr>
              <w:snapToGrid w:val="0"/>
              <w:jc w:val="both"/>
              <w:rPr>
                <w:b/>
                <w:sz w:val="20"/>
                <w:szCs w:val="20"/>
                <w:u w:val="single"/>
              </w:rPr>
            </w:pPr>
            <w:r w:rsidRPr="00F21067">
              <w:rPr>
                <w:b/>
                <w:sz w:val="20"/>
                <w:szCs w:val="20"/>
                <w:u w:val="single"/>
              </w:rPr>
              <w:t>Заказчик:</w:t>
            </w:r>
          </w:p>
          <w:p w:rsidR="00F21067" w:rsidRPr="00F21067" w:rsidRDefault="00F21067" w:rsidP="00F21067">
            <w:pPr>
              <w:snapToGrid w:val="0"/>
              <w:jc w:val="both"/>
              <w:rPr>
                <w:b/>
                <w:sz w:val="20"/>
                <w:szCs w:val="20"/>
                <w:u w:val="single"/>
              </w:rPr>
            </w:pPr>
            <w:r w:rsidRPr="00F21067">
              <w:rPr>
                <w:sz w:val="20"/>
                <w:szCs w:val="20"/>
              </w:rPr>
              <w:t>ФКПОУ «КМКИС» Минтруда России</w:t>
            </w:r>
            <w:r w:rsidRPr="00F21067">
              <w:rPr>
                <w:b/>
                <w:sz w:val="20"/>
                <w:szCs w:val="20"/>
                <w:u w:val="single"/>
              </w:rPr>
              <w:t xml:space="preserve"> </w:t>
            </w:r>
          </w:p>
          <w:p w:rsidR="00F21067" w:rsidRPr="00F21067" w:rsidRDefault="00F21067" w:rsidP="00F21067">
            <w:pPr>
              <w:snapToGrid w:val="0"/>
              <w:jc w:val="both"/>
              <w:rPr>
                <w:b/>
                <w:sz w:val="20"/>
                <w:szCs w:val="20"/>
                <w:u w:val="single"/>
              </w:rPr>
            </w:pPr>
          </w:p>
          <w:p w:rsidR="00F21067" w:rsidRPr="00F21067" w:rsidRDefault="00F21067" w:rsidP="00F21067">
            <w:pPr>
              <w:snapToGrid w:val="0"/>
              <w:jc w:val="both"/>
              <w:rPr>
                <w:b/>
                <w:sz w:val="20"/>
                <w:szCs w:val="20"/>
                <w:u w:val="single"/>
              </w:rPr>
            </w:pPr>
            <w:r w:rsidRPr="00F21067">
              <w:rPr>
                <w:b/>
                <w:sz w:val="20"/>
                <w:szCs w:val="20"/>
                <w:u w:val="single"/>
              </w:rPr>
              <w:t>Директор</w:t>
            </w:r>
          </w:p>
          <w:p w:rsidR="00F21067" w:rsidRPr="00F21067" w:rsidRDefault="00F21067" w:rsidP="00F21067">
            <w:pPr>
              <w:snapToGrid w:val="0"/>
              <w:jc w:val="both"/>
              <w:rPr>
                <w:b/>
                <w:sz w:val="20"/>
                <w:szCs w:val="20"/>
                <w:u w:val="single"/>
              </w:rPr>
            </w:pPr>
          </w:p>
          <w:p w:rsidR="00F21067" w:rsidRPr="00F21067" w:rsidRDefault="00F21067" w:rsidP="00F21067">
            <w:pPr>
              <w:rPr>
                <w:b/>
                <w:sz w:val="20"/>
                <w:szCs w:val="20"/>
              </w:rPr>
            </w:pPr>
            <w:r w:rsidRPr="00F21067">
              <w:rPr>
                <w:b/>
                <w:sz w:val="20"/>
                <w:szCs w:val="20"/>
              </w:rPr>
              <w:t>_____________________ /М.Н. Коротких /</w:t>
            </w:r>
          </w:p>
          <w:p w:rsidR="00F21067" w:rsidRPr="00F21067" w:rsidRDefault="00F21067" w:rsidP="00F21067">
            <w:pPr>
              <w:pStyle w:val="NormalWeb"/>
              <w:spacing w:before="0" w:after="0"/>
              <w:rPr>
                <w:rStyle w:val="Strong"/>
                <w:rFonts w:ascii="Times New Roman" w:hAnsi="Times New Roman"/>
                <w:bCs/>
                <w:color w:val="000000"/>
                <w:sz w:val="20"/>
              </w:rPr>
            </w:pPr>
            <w:r w:rsidRPr="00F21067">
              <w:rPr>
                <w:rStyle w:val="Strong"/>
                <w:rFonts w:ascii="Times New Roman" w:hAnsi="Times New Roman"/>
                <w:bCs/>
                <w:color w:val="000000"/>
                <w:sz w:val="20"/>
              </w:rPr>
              <w:t>МП</w:t>
            </w:r>
          </w:p>
          <w:p w:rsidR="00F21067" w:rsidRPr="00F21067" w:rsidRDefault="00F21067" w:rsidP="00F21067">
            <w:pPr>
              <w:pStyle w:val="BodyText"/>
              <w:jc w:val="both"/>
              <w:rPr>
                <w:b/>
                <w:sz w:val="20"/>
                <w:szCs w:val="20"/>
                <w:u w:val="single"/>
              </w:rPr>
            </w:pPr>
          </w:p>
        </w:tc>
        <w:tc>
          <w:tcPr>
            <w:tcW w:w="5103" w:type="dxa"/>
          </w:tcPr>
          <w:p w:rsidR="00F21067" w:rsidRPr="00F21067" w:rsidRDefault="00F21067" w:rsidP="00F21067">
            <w:pPr>
              <w:pStyle w:val="a"/>
              <w:jc w:val="both"/>
              <w:rPr>
                <w:b/>
                <w:sz w:val="20"/>
                <w:szCs w:val="20"/>
              </w:rPr>
            </w:pPr>
            <w:r w:rsidRPr="00F21067">
              <w:rPr>
                <w:b/>
                <w:sz w:val="20"/>
                <w:szCs w:val="20"/>
                <w:u w:val="single"/>
              </w:rPr>
              <w:t>Исполнитель:</w:t>
            </w:r>
          </w:p>
          <w:p w:rsidR="00F21067" w:rsidRPr="00F21067" w:rsidRDefault="00F21067" w:rsidP="00F21067">
            <w:pPr>
              <w:pStyle w:val="a"/>
              <w:jc w:val="both"/>
              <w:rPr>
                <w:b/>
                <w:sz w:val="20"/>
                <w:szCs w:val="20"/>
              </w:rPr>
            </w:pPr>
          </w:p>
          <w:p w:rsidR="00F21067" w:rsidRPr="00F21067" w:rsidRDefault="00F21067" w:rsidP="00F21067">
            <w:pPr>
              <w:pStyle w:val="a"/>
              <w:jc w:val="both"/>
              <w:rPr>
                <w:b/>
                <w:sz w:val="20"/>
                <w:szCs w:val="20"/>
              </w:rPr>
            </w:pPr>
            <w:r w:rsidRPr="00F21067">
              <w:rPr>
                <w:b/>
                <w:sz w:val="20"/>
                <w:szCs w:val="20"/>
              </w:rPr>
              <w:t xml:space="preserve">                     </w:t>
            </w:r>
          </w:p>
          <w:p w:rsidR="00F21067" w:rsidRPr="00F21067" w:rsidRDefault="00F21067" w:rsidP="00F21067">
            <w:pPr>
              <w:pStyle w:val="a"/>
              <w:jc w:val="both"/>
              <w:rPr>
                <w:b/>
                <w:sz w:val="20"/>
                <w:szCs w:val="20"/>
              </w:rPr>
            </w:pPr>
            <w:r w:rsidRPr="00F21067">
              <w:rPr>
                <w:b/>
                <w:sz w:val="20"/>
                <w:szCs w:val="20"/>
              </w:rPr>
              <w:t xml:space="preserve">     </w:t>
            </w:r>
          </w:p>
          <w:p w:rsidR="00F21067" w:rsidRPr="00F21067" w:rsidRDefault="00F21067" w:rsidP="00F21067">
            <w:pPr>
              <w:pStyle w:val="a"/>
              <w:jc w:val="both"/>
              <w:rPr>
                <w:b/>
                <w:sz w:val="20"/>
                <w:szCs w:val="20"/>
              </w:rPr>
            </w:pPr>
          </w:p>
          <w:p w:rsidR="00F21067" w:rsidRPr="00F21067" w:rsidRDefault="00F21067" w:rsidP="00F21067">
            <w:pPr>
              <w:pStyle w:val="a"/>
              <w:jc w:val="both"/>
              <w:rPr>
                <w:b/>
                <w:sz w:val="20"/>
                <w:szCs w:val="20"/>
              </w:rPr>
            </w:pPr>
          </w:p>
          <w:p w:rsidR="00F21067" w:rsidRPr="00F21067" w:rsidRDefault="00F21067" w:rsidP="00F21067">
            <w:pPr>
              <w:pStyle w:val="a"/>
              <w:jc w:val="both"/>
              <w:rPr>
                <w:b/>
                <w:sz w:val="20"/>
                <w:szCs w:val="20"/>
              </w:rPr>
            </w:pPr>
          </w:p>
          <w:p w:rsidR="00F21067" w:rsidRPr="00F21067" w:rsidRDefault="00F21067" w:rsidP="00F21067">
            <w:pPr>
              <w:pStyle w:val="a"/>
              <w:jc w:val="both"/>
              <w:rPr>
                <w:b/>
                <w:sz w:val="20"/>
                <w:szCs w:val="20"/>
              </w:rPr>
            </w:pPr>
          </w:p>
          <w:p w:rsidR="00F21067" w:rsidRPr="00F21067" w:rsidRDefault="00F21067" w:rsidP="00F21067">
            <w:pPr>
              <w:pStyle w:val="a"/>
              <w:jc w:val="both"/>
              <w:rPr>
                <w:b/>
                <w:sz w:val="20"/>
                <w:szCs w:val="20"/>
              </w:rPr>
            </w:pPr>
            <w:r w:rsidRPr="00F21067">
              <w:rPr>
                <w:b/>
                <w:sz w:val="20"/>
                <w:szCs w:val="20"/>
              </w:rPr>
              <w:t xml:space="preserve"> _________________    /_______________/</w:t>
            </w:r>
          </w:p>
          <w:p w:rsidR="00F21067" w:rsidRPr="00F21067" w:rsidRDefault="00F21067" w:rsidP="00F21067">
            <w:pPr>
              <w:jc w:val="both"/>
              <w:rPr>
                <w:sz w:val="20"/>
                <w:szCs w:val="20"/>
              </w:rPr>
            </w:pPr>
            <w:r w:rsidRPr="00F21067">
              <w:rPr>
                <w:b/>
                <w:sz w:val="20"/>
                <w:szCs w:val="20"/>
              </w:rPr>
              <w:t>МП</w:t>
            </w:r>
          </w:p>
        </w:tc>
      </w:tr>
    </w:tbl>
    <w:p w:rsidR="006150C1" w:rsidRDefault="006150C1" w:rsidP="00734FBB"/>
    <w:p w:rsidR="006150C1" w:rsidRDefault="006150C1" w:rsidP="006150C1">
      <w:pPr>
        <w:jc w:val="right"/>
      </w:pPr>
      <w:r>
        <w:br w:type="page"/>
        <w:t>Приложение №2</w:t>
      </w:r>
    </w:p>
    <w:p w:rsidR="006150C1" w:rsidRDefault="006150C1" w:rsidP="006150C1">
      <w:pPr>
        <w:jc w:val="right"/>
      </w:pPr>
      <w:r>
        <w:t xml:space="preserve">к договору № __ от ______________ </w:t>
      </w:r>
      <w:smartTag w:uri="urn:schemas-microsoft-com:office:smarttags" w:element="metricconverter">
        <w:smartTagPr>
          <w:attr w:name="ProductID" w:val="2026 г"/>
        </w:smartTagPr>
        <w:r>
          <w:t>202</w:t>
        </w:r>
        <w:r w:rsidR="00F21067">
          <w:t>6</w:t>
        </w:r>
        <w:r>
          <w:t xml:space="preserve"> г</w:t>
        </w:r>
      </w:smartTag>
      <w:r>
        <w:t xml:space="preserve">. </w:t>
      </w:r>
    </w:p>
    <w:p w:rsidR="006150C1" w:rsidRDefault="006150C1" w:rsidP="006150C1">
      <w:pPr>
        <w:jc w:val="right"/>
      </w:pPr>
    </w:p>
    <w:p w:rsidR="006150C1" w:rsidRPr="007E11F4" w:rsidRDefault="006150C1" w:rsidP="006150C1">
      <w:pPr>
        <w:jc w:val="center"/>
        <w:rPr>
          <w:b/>
          <w:sz w:val="20"/>
          <w:szCs w:val="20"/>
        </w:rPr>
      </w:pPr>
      <w:r w:rsidRPr="007E11F4">
        <w:rPr>
          <w:b/>
          <w:sz w:val="20"/>
          <w:szCs w:val="20"/>
        </w:rPr>
        <w:t>Техническое задание</w:t>
      </w:r>
    </w:p>
    <w:p w:rsidR="006150C1" w:rsidRDefault="006150C1" w:rsidP="006150C1">
      <w:pPr>
        <w:jc w:val="center"/>
        <w:rPr>
          <w:sz w:val="20"/>
          <w:szCs w:val="20"/>
        </w:rPr>
      </w:pPr>
      <w:r w:rsidRPr="00F370B3">
        <w:rPr>
          <w:sz w:val="20"/>
          <w:szCs w:val="20"/>
        </w:rPr>
        <w:t>Перевозка творческих коллективов и солистов ФКПОУ «КМКИС» Минтруда России, лиц сопровождающих инвалидов и/или лиц с ОВЗ, по маршруту Курск-Москва-Курск, по г. Москв</w:t>
      </w:r>
      <w:r>
        <w:rPr>
          <w:sz w:val="20"/>
          <w:szCs w:val="20"/>
        </w:rPr>
        <w:t>а,</w:t>
      </w:r>
      <w:r w:rsidRPr="00F370B3">
        <w:rPr>
          <w:sz w:val="20"/>
          <w:szCs w:val="20"/>
        </w:rPr>
        <w:t xml:space="preserve"> для участия в церемонии закрытия Всероссийского конкурс</w:t>
      </w:r>
      <w:r>
        <w:rPr>
          <w:sz w:val="20"/>
          <w:szCs w:val="20"/>
        </w:rPr>
        <w:t>а</w:t>
      </w:r>
      <w:r w:rsidRPr="00F370B3">
        <w:rPr>
          <w:sz w:val="20"/>
          <w:szCs w:val="20"/>
        </w:rPr>
        <w:t xml:space="preserve"> профессиональных достижений «</w:t>
      </w:r>
      <w:proofErr w:type="spellStart"/>
      <w:r w:rsidRPr="00F370B3">
        <w:rPr>
          <w:sz w:val="20"/>
          <w:szCs w:val="20"/>
        </w:rPr>
        <w:t>ИнваПрофи</w:t>
      </w:r>
      <w:proofErr w:type="spellEnd"/>
      <w:r w:rsidRPr="00F370B3">
        <w:rPr>
          <w:sz w:val="20"/>
          <w:szCs w:val="20"/>
        </w:rPr>
        <w:t xml:space="preserve">» </w:t>
      </w:r>
    </w:p>
    <w:p w:rsidR="006150C1" w:rsidRPr="007E11F4" w:rsidRDefault="006150C1" w:rsidP="006150C1">
      <w:pPr>
        <w:jc w:val="center"/>
        <w:rPr>
          <w:b/>
          <w:sz w:val="20"/>
          <w:szCs w:val="20"/>
        </w:rPr>
      </w:pPr>
      <w:r w:rsidRPr="007B69FA">
        <w:rPr>
          <w:sz w:val="20"/>
          <w:szCs w:val="20"/>
        </w:rPr>
        <w:t xml:space="preserve"> </w:t>
      </w:r>
      <w:r w:rsidRPr="00460B24">
        <w:rPr>
          <w:b/>
          <w:sz w:val="20"/>
          <w:szCs w:val="20"/>
        </w:rPr>
        <w:t xml:space="preserve">ИКЗ: </w:t>
      </w:r>
      <w:r w:rsidR="00460B24" w:rsidRPr="00460B24">
        <w:rPr>
          <w:sz w:val="20"/>
          <w:szCs w:val="20"/>
        </w:rPr>
        <w:t>261462902678746320100100103500000000</w:t>
      </w:r>
    </w:p>
    <w:p w:rsidR="006150C1" w:rsidRPr="007B69FA" w:rsidRDefault="006150C1" w:rsidP="006150C1">
      <w:pPr>
        <w:jc w:val="both"/>
        <w:rPr>
          <w:b/>
          <w:sz w:val="20"/>
          <w:szCs w:val="20"/>
        </w:rPr>
      </w:pPr>
      <w:r w:rsidRPr="007E11F4">
        <w:rPr>
          <w:b/>
          <w:sz w:val="20"/>
          <w:szCs w:val="20"/>
        </w:rPr>
        <w:t xml:space="preserve">1. Объект закупки: </w:t>
      </w:r>
      <w:r w:rsidRPr="00F370B3">
        <w:rPr>
          <w:sz w:val="20"/>
          <w:szCs w:val="20"/>
        </w:rPr>
        <w:t>Перевозка творческих коллективов и солистов</w:t>
      </w:r>
      <w:r w:rsidR="009D33F4">
        <w:rPr>
          <w:sz w:val="20"/>
          <w:szCs w:val="20"/>
        </w:rPr>
        <w:t xml:space="preserve"> </w:t>
      </w:r>
      <w:r w:rsidR="009D33F4" w:rsidRPr="003B4B22">
        <w:rPr>
          <w:sz w:val="20"/>
          <w:szCs w:val="20"/>
        </w:rPr>
        <w:t>(артистов (музыкантов))</w:t>
      </w:r>
      <w:r w:rsidRPr="00F370B3">
        <w:rPr>
          <w:sz w:val="20"/>
          <w:szCs w:val="20"/>
        </w:rPr>
        <w:t xml:space="preserve"> ФКПОУ «КМКИС» Минтруда России, лиц сопровождающих инвалидов и/или лиц с ОВЗ, по маршруту Курск-Москва-Курск, по г. Москв</w:t>
      </w:r>
      <w:r>
        <w:rPr>
          <w:sz w:val="20"/>
          <w:szCs w:val="20"/>
        </w:rPr>
        <w:t>а,</w:t>
      </w:r>
      <w:r w:rsidRPr="00F370B3">
        <w:rPr>
          <w:sz w:val="20"/>
          <w:szCs w:val="20"/>
        </w:rPr>
        <w:t xml:space="preserve"> для участия в церемонии закрытия Всероссийского конкурс</w:t>
      </w:r>
      <w:r>
        <w:rPr>
          <w:sz w:val="20"/>
          <w:szCs w:val="20"/>
        </w:rPr>
        <w:t>а</w:t>
      </w:r>
      <w:r w:rsidRPr="00F370B3">
        <w:rPr>
          <w:sz w:val="20"/>
          <w:szCs w:val="20"/>
        </w:rPr>
        <w:t xml:space="preserve"> профессиональных достижений «</w:t>
      </w:r>
      <w:proofErr w:type="spellStart"/>
      <w:r w:rsidRPr="00F370B3">
        <w:rPr>
          <w:sz w:val="20"/>
          <w:szCs w:val="20"/>
        </w:rPr>
        <w:t>ИнваПрофи</w:t>
      </w:r>
      <w:proofErr w:type="spellEnd"/>
      <w:r w:rsidRPr="00F370B3">
        <w:rPr>
          <w:sz w:val="20"/>
          <w:szCs w:val="20"/>
        </w:rPr>
        <w:t>»</w:t>
      </w:r>
      <w:r w:rsidRPr="007B69FA">
        <w:rPr>
          <w:sz w:val="20"/>
          <w:szCs w:val="20"/>
        </w:rPr>
        <w:t>.</w:t>
      </w:r>
      <w:r w:rsidRPr="007B69FA">
        <w:rPr>
          <w:b/>
          <w:sz w:val="20"/>
          <w:szCs w:val="20"/>
        </w:rPr>
        <w:t xml:space="preserve"> </w:t>
      </w:r>
    </w:p>
    <w:p w:rsidR="006150C1" w:rsidRPr="00460B24" w:rsidRDefault="006150C1" w:rsidP="006150C1">
      <w:pPr>
        <w:widowControl w:val="0"/>
        <w:jc w:val="both"/>
        <w:rPr>
          <w:sz w:val="20"/>
          <w:szCs w:val="20"/>
        </w:rPr>
      </w:pPr>
      <w:r w:rsidRPr="00460B24">
        <w:rPr>
          <w:sz w:val="20"/>
          <w:szCs w:val="20"/>
        </w:rPr>
        <w:t xml:space="preserve">Перевозка на пассажирском автобусе вместимостью не менее </w:t>
      </w:r>
      <w:r w:rsidR="009D51F2" w:rsidRPr="00460B24">
        <w:rPr>
          <w:sz w:val="20"/>
          <w:szCs w:val="20"/>
        </w:rPr>
        <w:t>36</w:t>
      </w:r>
      <w:r w:rsidRPr="00460B24">
        <w:rPr>
          <w:sz w:val="20"/>
          <w:szCs w:val="20"/>
        </w:rPr>
        <w:t xml:space="preserve"> мест (автобусах, совокупной вместимостью не мене </w:t>
      </w:r>
      <w:r w:rsidR="009D51F2" w:rsidRPr="00460B24">
        <w:rPr>
          <w:sz w:val="20"/>
          <w:szCs w:val="20"/>
        </w:rPr>
        <w:t>36</w:t>
      </w:r>
      <w:r w:rsidRPr="00460B24">
        <w:rPr>
          <w:sz w:val="20"/>
          <w:szCs w:val="20"/>
        </w:rPr>
        <w:t xml:space="preserve"> мест с возможностью размещения</w:t>
      </w:r>
      <w:r w:rsidR="009D51F2" w:rsidRPr="00460B24">
        <w:rPr>
          <w:sz w:val="20"/>
          <w:szCs w:val="20"/>
        </w:rPr>
        <w:t xml:space="preserve"> крупногабаритного </w:t>
      </w:r>
      <w:r w:rsidRPr="00460B24">
        <w:rPr>
          <w:sz w:val="20"/>
          <w:szCs w:val="20"/>
        </w:rPr>
        <w:t>багажа</w:t>
      </w:r>
      <w:r w:rsidR="009D51F2" w:rsidRPr="00460B24">
        <w:rPr>
          <w:sz w:val="20"/>
          <w:szCs w:val="20"/>
        </w:rPr>
        <w:t>, включая ударную установку в полном комплекте, клавишных ударных инструментов, клавишных инструментов, концертных костюмов и др.</w:t>
      </w:r>
      <w:r w:rsidRPr="00460B24">
        <w:rPr>
          <w:sz w:val="20"/>
          <w:szCs w:val="20"/>
        </w:rPr>
        <w:t xml:space="preserve">) артистов (музыкантов) (артисты </w:t>
      </w:r>
      <w:r w:rsidR="009D51F2" w:rsidRPr="00460B24">
        <w:rPr>
          <w:sz w:val="20"/>
          <w:szCs w:val="20"/>
        </w:rPr>
        <w:t>вокального ансамбля, ансамбля ударных инструментов</w:t>
      </w:r>
      <w:r w:rsidRPr="00460B24">
        <w:rPr>
          <w:sz w:val="20"/>
          <w:szCs w:val="20"/>
        </w:rPr>
        <w:t xml:space="preserve"> ФКПОУ «КМКИС» Минтруда России (среди артистов есть инвалиды по зрению)) с личным багажом, с инструментами по маршруту Курск-Москва-Курск </w:t>
      </w:r>
      <w:r w:rsidR="009D33F4" w:rsidRPr="00460B24">
        <w:rPr>
          <w:sz w:val="20"/>
          <w:szCs w:val="20"/>
        </w:rPr>
        <w:t>2</w:t>
      </w:r>
      <w:r w:rsidR="009D51F2" w:rsidRPr="00460B24">
        <w:rPr>
          <w:sz w:val="20"/>
          <w:szCs w:val="20"/>
        </w:rPr>
        <w:t>9</w:t>
      </w:r>
      <w:r w:rsidRPr="00460B24">
        <w:rPr>
          <w:sz w:val="20"/>
          <w:szCs w:val="20"/>
        </w:rPr>
        <w:t>-</w:t>
      </w:r>
      <w:r w:rsidR="009D51F2" w:rsidRPr="00460B24">
        <w:rPr>
          <w:sz w:val="20"/>
          <w:szCs w:val="20"/>
        </w:rPr>
        <w:t>31</w:t>
      </w:r>
      <w:r w:rsidRPr="00460B24">
        <w:rPr>
          <w:sz w:val="20"/>
          <w:szCs w:val="20"/>
        </w:rPr>
        <w:t xml:space="preserve"> </w:t>
      </w:r>
      <w:r w:rsidR="009D33F4" w:rsidRPr="00460B24">
        <w:rPr>
          <w:sz w:val="20"/>
          <w:szCs w:val="20"/>
        </w:rPr>
        <w:t>октября</w:t>
      </w:r>
      <w:r w:rsidRPr="00460B24">
        <w:rPr>
          <w:sz w:val="20"/>
          <w:szCs w:val="20"/>
        </w:rPr>
        <w:t xml:space="preserve"> 202</w:t>
      </w:r>
      <w:r w:rsidR="009D51F2" w:rsidRPr="00460B24">
        <w:rPr>
          <w:sz w:val="20"/>
          <w:szCs w:val="20"/>
        </w:rPr>
        <w:t>6</w:t>
      </w:r>
      <w:r w:rsidRPr="00460B24">
        <w:rPr>
          <w:sz w:val="20"/>
          <w:szCs w:val="20"/>
        </w:rPr>
        <w:t xml:space="preserve"> года для участия в программе</w:t>
      </w:r>
      <w:r w:rsidR="009D33F4" w:rsidRPr="00460B24">
        <w:rPr>
          <w:sz w:val="20"/>
          <w:szCs w:val="20"/>
        </w:rPr>
        <w:t xml:space="preserve"> закрытия</w:t>
      </w:r>
      <w:r w:rsidRPr="00460B24">
        <w:rPr>
          <w:sz w:val="20"/>
          <w:szCs w:val="20"/>
        </w:rPr>
        <w:t xml:space="preserve"> </w:t>
      </w:r>
      <w:r w:rsidR="009D33F4" w:rsidRPr="00460B24">
        <w:rPr>
          <w:sz w:val="20"/>
          <w:szCs w:val="20"/>
        </w:rPr>
        <w:t>Всероссийского конкурса профессиональных достижений «</w:t>
      </w:r>
      <w:proofErr w:type="spellStart"/>
      <w:r w:rsidR="009D33F4" w:rsidRPr="00460B24">
        <w:rPr>
          <w:sz w:val="20"/>
          <w:szCs w:val="20"/>
        </w:rPr>
        <w:t>ИнваПрофи</w:t>
      </w:r>
      <w:proofErr w:type="spellEnd"/>
      <w:r w:rsidR="009D33F4" w:rsidRPr="00460B24">
        <w:rPr>
          <w:sz w:val="20"/>
          <w:szCs w:val="20"/>
        </w:rPr>
        <w:t>»</w:t>
      </w:r>
      <w:r w:rsidRPr="00460B24">
        <w:rPr>
          <w:sz w:val="20"/>
          <w:szCs w:val="20"/>
        </w:rPr>
        <w:t xml:space="preserve">. Количество: не менее </w:t>
      </w:r>
      <w:r w:rsidR="009D51F2" w:rsidRPr="00460B24">
        <w:rPr>
          <w:sz w:val="20"/>
          <w:szCs w:val="20"/>
        </w:rPr>
        <w:t>24</w:t>
      </w:r>
      <w:r w:rsidRPr="00460B24">
        <w:rPr>
          <w:sz w:val="20"/>
          <w:szCs w:val="20"/>
        </w:rPr>
        <w:t xml:space="preserve"> человек с личным багажом, музыкальными инструментами. Время перевозки по согласованию с Заказчиком. </w:t>
      </w:r>
    </w:p>
    <w:p w:rsidR="003B4B22" w:rsidRPr="00460B24" w:rsidRDefault="006150C1" w:rsidP="003B4B22">
      <w:pPr>
        <w:widowControl w:val="0"/>
        <w:ind w:firstLine="708"/>
        <w:jc w:val="both"/>
        <w:rPr>
          <w:bCs/>
          <w:sz w:val="20"/>
          <w:szCs w:val="20"/>
        </w:rPr>
      </w:pPr>
      <w:r w:rsidRPr="00460B24">
        <w:rPr>
          <w:sz w:val="20"/>
          <w:szCs w:val="20"/>
        </w:rPr>
        <w:t xml:space="preserve">Перевозка артистов (музыкантов) </w:t>
      </w:r>
      <w:r w:rsidR="009D51F2" w:rsidRPr="00460B24">
        <w:rPr>
          <w:sz w:val="20"/>
          <w:szCs w:val="20"/>
        </w:rPr>
        <w:t>30</w:t>
      </w:r>
      <w:r w:rsidRPr="00460B24">
        <w:rPr>
          <w:sz w:val="20"/>
          <w:szCs w:val="20"/>
        </w:rPr>
        <w:t xml:space="preserve"> </w:t>
      </w:r>
      <w:r w:rsidR="009D33F4" w:rsidRPr="00460B24">
        <w:rPr>
          <w:sz w:val="20"/>
          <w:szCs w:val="20"/>
        </w:rPr>
        <w:t>октября</w:t>
      </w:r>
      <w:r w:rsidRPr="00460B24">
        <w:rPr>
          <w:sz w:val="20"/>
          <w:szCs w:val="20"/>
        </w:rPr>
        <w:t xml:space="preserve"> </w:t>
      </w:r>
      <w:smartTag w:uri="urn:schemas-microsoft-com:office:smarttags" w:element="metricconverter">
        <w:smartTagPr>
          <w:attr w:name="ProductID" w:val="2026 г"/>
        </w:smartTagPr>
        <w:r w:rsidRPr="00460B24">
          <w:rPr>
            <w:sz w:val="20"/>
            <w:szCs w:val="20"/>
          </w:rPr>
          <w:t>202</w:t>
        </w:r>
        <w:r w:rsidR="009D51F2" w:rsidRPr="00460B24">
          <w:rPr>
            <w:sz w:val="20"/>
            <w:szCs w:val="20"/>
          </w:rPr>
          <w:t>6</w:t>
        </w:r>
        <w:r w:rsidRPr="00460B24">
          <w:rPr>
            <w:sz w:val="20"/>
            <w:szCs w:val="20"/>
          </w:rPr>
          <w:t xml:space="preserve"> г</w:t>
        </w:r>
      </w:smartTag>
      <w:r w:rsidRPr="00460B24">
        <w:rPr>
          <w:sz w:val="20"/>
          <w:szCs w:val="20"/>
        </w:rPr>
        <w:t xml:space="preserve">. от места размещения в </w:t>
      </w:r>
      <w:r w:rsidR="00A01FAA" w:rsidRPr="00460B24">
        <w:rPr>
          <w:sz w:val="20"/>
          <w:szCs w:val="20"/>
        </w:rPr>
        <w:t xml:space="preserve">ЦАО </w:t>
      </w:r>
      <w:r w:rsidRPr="00460B24">
        <w:rPr>
          <w:sz w:val="20"/>
          <w:szCs w:val="20"/>
        </w:rPr>
        <w:t>г. Москва к месту проведения</w:t>
      </w:r>
      <w:r w:rsidR="009D33F4" w:rsidRPr="00460B24">
        <w:rPr>
          <w:sz w:val="20"/>
          <w:szCs w:val="20"/>
        </w:rPr>
        <w:t xml:space="preserve"> церемонии закрытия</w:t>
      </w:r>
      <w:r w:rsidRPr="00460B24">
        <w:rPr>
          <w:sz w:val="20"/>
          <w:szCs w:val="20"/>
        </w:rPr>
        <w:t xml:space="preserve"> </w:t>
      </w:r>
      <w:r w:rsidR="009D33F4" w:rsidRPr="00460B24">
        <w:rPr>
          <w:sz w:val="20"/>
          <w:szCs w:val="20"/>
        </w:rPr>
        <w:t>Всероссийского конкурса профессиональных достижений «</w:t>
      </w:r>
      <w:proofErr w:type="spellStart"/>
      <w:r w:rsidR="009D33F4" w:rsidRPr="00460B24">
        <w:rPr>
          <w:sz w:val="20"/>
          <w:szCs w:val="20"/>
        </w:rPr>
        <w:t>ИнваПрофи</w:t>
      </w:r>
      <w:proofErr w:type="spellEnd"/>
      <w:r w:rsidR="009D33F4" w:rsidRPr="00460B24">
        <w:rPr>
          <w:sz w:val="20"/>
          <w:szCs w:val="20"/>
        </w:rPr>
        <w:t xml:space="preserve">» </w:t>
      </w:r>
      <w:r w:rsidRPr="00460B24">
        <w:rPr>
          <w:sz w:val="20"/>
          <w:szCs w:val="20"/>
        </w:rPr>
        <w:t xml:space="preserve">и обратно, на пассажирском автобусе вместимостью не менее </w:t>
      </w:r>
      <w:r w:rsidR="00A01FAA" w:rsidRPr="00460B24">
        <w:rPr>
          <w:sz w:val="20"/>
          <w:szCs w:val="20"/>
        </w:rPr>
        <w:t>36</w:t>
      </w:r>
      <w:r w:rsidRPr="00460B24">
        <w:rPr>
          <w:sz w:val="20"/>
          <w:szCs w:val="20"/>
        </w:rPr>
        <w:t xml:space="preserve"> мест (автобусах, совокупной вместимостью не мене</w:t>
      </w:r>
      <w:r w:rsidR="00A01FAA" w:rsidRPr="00460B24">
        <w:rPr>
          <w:sz w:val="20"/>
          <w:szCs w:val="20"/>
        </w:rPr>
        <w:t>е</w:t>
      </w:r>
      <w:r w:rsidRPr="00460B24">
        <w:rPr>
          <w:sz w:val="20"/>
          <w:szCs w:val="20"/>
        </w:rPr>
        <w:t xml:space="preserve"> </w:t>
      </w:r>
      <w:r w:rsidR="00A01FAA" w:rsidRPr="00460B24">
        <w:rPr>
          <w:sz w:val="20"/>
          <w:szCs w:val="20"/>
        </w:rPr>
        <w:t>36</w:t>
      </w:r>
      <w:r w:rsidRPr="00460B24">
        <w:rPr>
          <w:sz w:val="20"/>
          <w:szCs w:val="20"/>
        </w:rPr>
        <w:t xml:space="preserve"> мест</w:t>
      </w:r>
      <w:r w:rsidR="00A01FAA" w:rsidRPr="00460B24">
        <w:rPr>
          <w:sz w:val="20"/>
          <w:szCs w:val="20"/>
        </w:rPr>
        <w:t>)</w:t>
      </w:r>
      <w:r w:rsidRPr="00460B24">
        <w:rPr>
          <w:sz w:val="20"/>
          <w:szCs w:val="20"/>
        </w:rPr>
        <w:t xml:space="preserve"> с возможностью размещения </w:t>
      </w:r>
      <w:r w:rsidR="00A01FAA" w:rsidRPr="00460B24">
        <w:rPr>
          <w:sz w:val="20"/>
          <w:szCs w:val="20"/>
        </w:rPr>
        <w:t xml:space="preserve">крупногабаритного </w:t>
      </w:r>
      <w:r w:rsidRPr="00460B24">
        <w:rPr>
          <w:sz w:val="20"/>
          <w:szCs w:val="20"/>
        </w:rPr>
        <w:t>багажа</w:t>
      </w:r>
      <w:r w:rsidR="00A01FAA" w:rsidRPr="00460B24">
        <w:rPr>
          <w:sz w:val="20"/>
          <w:szCs w:val="20"/>
        </w:rPr>
        <w:t>, помощью при погрузке-выгрузке инструментов, в том числе бережной укладке при погрузке, исключающей перемещение и повреждение багажа</w:t>
      </w:r>
      <w:r w:rsidRPr="00460B24">
        <w:rPr>
          <w:sz w:val="20"/>
          <w:szCs w:val="20"/>
        </w:rPr>
        <w:t>. Время перевозки по согласованию с Заказчиком</w:t>
      </w:r>
      <w:r w:rsidR="00460B24" w:rsidRPr="00460B24">
        <w:rPr>
          <w:sz w:val="20"/>
          <w:szCs w:val="20"/>
        </w:rPr>
        <w:t xml:space="preserve"> (с </w:t>
      </w:r>
      <w:r w:rsidR="00305EF8">
        <w:rPr>
          <w:sz w:val="20"/>
          <w:szCs w:val="20"/>
        </w:rPr>
        <w:t>07</w:t>
      </w:r>
      <w:r w:rsidR="00460B24" w:rsidRPr="00460B24">
        <w:rPr>
          <w:sz w:val="20"/>
          <w:szCs w:val="20"/>
        </w:rPr>
        <w:t xml:space="preserve">.00 до 22.00 </w:t>
      </w:r>
      <w:proofErr w:type="spellStart"/>
      <w:r w:rsidR="00460B24" w:rsidRPr="00460B24">
        <w:rPr>
          <w:sz w:val="20"/>
          <w:szCs w:val="20"/>
        </w:rPr>
        <w:t>вр.мск</w:t>
      </w:r>
      <w:proofErr w:type="spellEnd"/>
      <w:r w:rsidR="00460B24" w:rsidRPr="00460B24">
        <w:rPr>
          <w:sz w:val="20"/>
          <w:szCs w:val="20"/>
        </w:rPr>
        <w:t>.)</w:t>
      </w:r>
      <w:r w:rsidRPr="00460B24">
        <w:rPr>
          <w:sz w:val="20"/>
          <w:szCs w:val="20"/>
        </w:rPr>
        <w:t xml:space="preserve">. </w:t>
      </w:r>
      <w:r w:rsidR="003B4B22" w:rsidRPr="00460B24">
        <w:rPr>
          <w:bCs/>
          <w:sz w:val="20"/>
          <w:szCs w:val="20"/>
        </w:rPr>
        <w:t>Дополнительные перевозки по г. Москва по согласованию с заказчиком.</w:t>
      </w:r>
      <w:r w:rsidR="00460B24" w:rsidRPr="00460B24">
        <w:rPr>
          <w:bCs/>
          <w:sz w:val="20"/>
          <w:szCs w:val="20"/>
        </w:rPr>
        <w:t xml:space="preserve"> </w:t>
      </w:r>
    </w:p>
    <w:p w:rsidR="006150C1" w:rsidRPr="00460B24" w:rsidRDefault="006150C1" w:rsidP="006150C1">
      <w:pPr>
        <w:widowControl w:val="0"/>
        <w:tabs>
          <w:tab w:val="left" w:pos="0"/>
          <w:tab w:val="left" w:pos="9453"/>
        </w:tabs>
        <w:rPr>
          <w:b/>
          <w:bCs/>
          <w:sz w:val="20"/>
          <w:szCs w:val="20"/>
        </w:rPr>
      </w:pPr>
      <w:r w:rsidRPr="00460B24">
        <w:rPr>
          <w:b/>
          <w:bCs/>
          <w:sz w:val="20"/>
          <w:szCs w:val="20"/>
        </w:rPr>
        <w:t xml:space="preserve">2. </w:t>
      </w:r>
      <w:r w:rsidRPr="00460B24">
        <w:rPr>
          <w:b/>
          <w:sz w:val="20"/>
          <w:szCs w:val="20"/>
        </w:rPr>
        <w:t xml:space="preserve">Срок оказания Услуг: </w:t>
      </w:r>
      <w:r w:rsidRPr="00460B24">
        <w:rPr>
          <w:sz w:val="20"/>
          <w:szCs w:val="20"/>
        </w:rPr>
        <w:t>с</w:t>
      </w:r>
      <w:r w:rsidRPr="00460B24">
        <w:rPr>
          <w:b/>
          <w:sz w:val="20"/>
          <w:szCs w:val="20"/>
        </w:rPr>
        <w:t xml:space="preserve"> </w:t>
      </w:r>
      <w:r w:rsidR="009D33F4" w:rsidRPr="00460B24">
        <w:rPr>
          <w:sz w:val="20"/>
          <w:szCs w:val="20"/>
        </w:rPr>
        <w:t>2</w:t>
      </w:r>
      <w:r w:rsidR="00A01FAA" w:rsidRPr="00460B24">
        <w:rPr>
          <w:sz w:val="20"/>
          <w:szCs w:val="20"/>
        </w:rPr>
        <w:t>9</w:t>
      </w:r>
      <w:r w:rsidRPr="00460B24">
        <w:rPr>
          <w:sz w:val="20"/>
          <w:szCs w:val="20"/>
        </w:rPr>
        <w:t xml:space="preserve"> </w:t>
      </w:r>
      <w:r w:rsidR="009D33F4" w:rsidRPr="00460B24">
        <w:rPr>
          <w:sz w:val="20"/>
          <w:szCs w:val="20"/>
        </w:rPr>
        <w:t>октября</w:t>
      </w:r>
      <w:r w:rsidRPr="00460B24">
        <w:rPr>
          <w:sz w:val="20"/>
          <w:szCs w:val="20"/>
        </w:rPr>
        <w:t xml:space="preserve"> 202</w:t>
      </w:r>
      <w:r w:rsidR="00A01FAA" w:rsidRPr="00460B24">
        <w:rPr>
          <w:sz w:val="20"/>
          <w:szCs w:val="20"/>
        </w:rPr>
        <w:t>6</w:t>
      </w:r>
      <w:r w:rsidRPr="00460B24">
        <w:rPr>
          <w:sz w:val="20"/>
          <w:szCs w:val="20"/>
        </w:rPr>
        <w:t xml:space="preserve"> года  по </w:t>
      </w:r>
      <w:r w:rsidR="00A01FAA" w:rsidRPr="00460B24">
        <w:rPr>
          <w:sz w:val="20"/>
          <w:szCs w:val="20"/>
        </w:rPr>
        <w:t>31</w:t>
      </w:r>
      <w:r w:rsidRPr="00460B24">
        <w:rPr>
          <w:sz w:val="20"/>
          <w:szCs w:val="20"/>
        </w:rPr>
        <w:t xml:space="preserve"> </w:t>
      </w:r>
      <w:r w:rsidR="009D33F4" w:rsidRPr="00460B24">
        <w:rPr>
          <w:sz w:val="20"/>
          <w:szCs w:val="20"/>
        </w:rPr>
        <w:t>октября</w:t>
      </w:r>
      <w:r w:rsidRPr="00460B24">
        <w:rPr>
          <w:sz w:val="20"/>
          <w:szCs w:val="20"/>
        </w:rPr>
        <w:t xml:space="preserve"> </w:t>
      </w:r>
      <w:smartTag w:uri="urn:schemas-microsoft-com:office:smarttags" w:element="metricconverter">
        <w:smartTagPr>
          <w:attr w:name="ProductID" w:val="2026 г"/>
        </w:smartTagPr>
        <w:r w:rsidRPr="00460B24">
          <w:rPr>
            <w:sz w:val="20"/>
            <w:szCs w:val="20"/>
          </w:rPr>
          <w:t>202</w:t>
        </w:r>
        <w:r w:rsidR="00A01FAA" w:rsidRPr="00460B24">
          <w:rPr>
            <w:sz w:val="20"/>
            <w:szCs w:val="20"/>
          </w:rPr>
          <w:t>6</w:t>
        </w:r>
        <w:r w:rsidRPr="00460B24">
          <w:rPr>
            <w:sz w:val="20"/>
            <w:szCs w:val="20"/>
          </w:rPr>
          <w:t xml:space="preserve"> г</w:t>
        </w:r>
      </w:smartTag>
      <w:r w:rsidRPr="00460B24">
        <w:rPr>
          <w:sz w:val="20"/>
          <w:szCs w:val="20"/>
        </w:rPr>
        <w:t>.</w:t>
      </w:r>
    </w:p>
    <w:p w:rsidR="006150C1" w:rsidRDefault="006150C1" w:rsidP="006150C1">
      <w:pPr>
        <w:widowControl w:val="0"/>
        <w:tabs>
          <w:tab w:val="left" w:pos="0"/>
        </w:tabs>
        <w:rPr>
          <w:b/>
          <w:sz w:val="20"/>
          <w:szCs w:val="20"/>
        </w:rPr>
      </w:pPr>
      <w:r w:rsidRPr="00460B24">
        <w:rPr>
          <w:b/>
          <w:sz w:val="20"/>
          <w:szCs w:val="20"/>
        </w:rPr>
        <w:t>3. Виды и объем оказываемых услуг:</w:t>
      </w:r>
      <w:r w:rsidRPr="007E11F4">
        <w:rPr>
          <w:b/>
          <w:sz w:val="20"/>
          <w:szCs w:val="20"/>
        </w:rPr>
        <w:t xml:space="preserve"> </w:t>
      </w:r>
    </w:p>
    <w:p w:rsidR="006150C1" w:rsidRDefault="006150C1" w:rsidP="006150C1">
      <w:pPr>
        <w:widowControl w:val="0"/>
        <w:jc w:val="both"/>
        <w:rPr>
          <w:sz w:val="20"/>
          <w:szCs w:val="20"/>
        </w:rPr>
      </w:pPr>
      <w:r w:rsidRPr="00A71739">
        <w:rPr>
          <w:sz w:val="20"/>
          <w:szCs w:val="20"/>
        </w:rPr>
        <w:t>Предоставление транспортных услуг</w:t>
      </w:r>
      <w:r w:rsidRPr="00A71739">
        <w:rPr>
          <w:b/>
          <w:sz w:val="20"/>
          <w:szCs w:val="20"/>
        </w:rPr>
        <w:t xml:space="preserve"> </w:t>
      </w:r>
      <w:r w:rsidRPr="00A71739">
        <w:rPr>
          <w:sz w:val="20"/>
          <w:szCs w:val="20"/>
        </w:rPr>
        <w:t xml:space="preserve">пассажирским автотранспортом для перевозки артистов (музыкантов). </w:t>
      </w:r>
    </w:p>
    <w:p w:rsidR="006150C1" w:rsidRPr="007E11F4" w:rsidRDefault="006150C1" w:rsidP="006150C1">
      <w:pPr>
        <w:rPr>
          <w:b/>
          <w:bCs/>
          <w:sz w:val="20"/>
          <w:szCs w:val="20"/>
        </w:rPr>
      </w:pPr>
      <w:r w:rsidRPr="007E11F4">
        <w:rPr>
          <w:b/>
          <w:bCs/>
          <w:sz w:val="20"/>
          <w:szCs w:val="20"/>
        </w:rPr>
        <w:t>4. Требования к качеству и безопасности услуг:</w:t>
      </w:r>
    </w:p>
    <w:p w:rsidR="006150C1" w:rsidRPr="007E11F4" w:rsidRDefault="006150C1" w:rsidP="006150C1">
      <w:pPr>
        <w:ind w:left="-142" w:firstLine="426"/>
        <w:jc w:val="both"/>
        <w:rPr>
          <w:sz w:val="20"/>
          <w:szCs w:val="20"/>
        </w:rPr>
      </w:pPr>
      <w:r w:rsidRPr="007E11F4">
        <w:rPr>
          <w:sz w:val="20"/>
          <w:szCs w:val="20"/>
        </w:rPr>
        <w:t>4.1. Исполнитель обязан самостоятельно обеспечить выполнение мероприятий по организации безопасности дорожного движения, по технике безопасности, охране окружающей среды, возмещению третьим лицам ущерба, причиненного при выполнении данных работ.</w:t>
      </w:r>
    </w:p>
    <w:p w:rsidR="006150C1" w:rsidRPr="007E11F4" w:rsidRDefault="006150C1" w:rsidP="006150C1">
      <w:pPr>
        <w:ind w:left="-142" w:firstLine="426"/>
        <w:jc w:val="both"/>
        <w:rPr>
          <w:sz w:val="20"/>
          <w:szCs w:val="20"/>
        </w:rPr>
      </w:pPr>
      <w:r w:rsidRPr="007E11F4">
        <w:rPr>
          <w:sz w:val="20"/>
          <w:szCs w:val="20"/>
        </w:rPr>
        <w:t>4.2. На используемый автотранспорт Исполнитель должен иметь государственную регистрацию и технический осмотр в установленном порядке.</w:t>
      </w:r>
    </w:p>
    <w:p w:rsidR="006150C1" w:rsidRPr="007E11F4" w:rsidRDefault="006150C1" w:rsidP="006150C1">
      <w:pPr>
        <w:ind w:left="-142" w:firstLine="426"/>
        <w:jc w:val="both"/>
        <w:rPr>
          <w:bCs/>
          <w:sz w:val="20"/>
          <w:szCs w:val="20"/>
        </w:rPr>
      </w:pPr>
      <w:r w:rsidRPr="007E11F4">
        <w:rPr>
          <w:bCs/>
          <w:sz w:val="20"/>
          <w:szCs w:val="20"/>
        </w:rPr>
        <w:t>4.3. Транспорт подается в чистом виде, с чистым салоном с отсутствием горюче-смазочных материалов в салоне; с исправной системой обеспечения микроклимата в салоне автобуса; исправными габаритными огнями, фарами; а также имеющими следующий набор средств:</w:t>
      </w:r>
    </w:p>
    <w:p w:rsidR="006150C1" w:rsidRPr="007E11F4" w:rsidRDefault="006150C1" w:rsidP="006150C1">
      <w:pPr>
        <w:ind w:left="-142" w:firstLine="426"/>
        <w:jc w:val="both"/>
        <w:rPr>
          <w:bCs/>
          <w:sz w:val="20"/>
          <w:szCs w:val="20"/>
        </w:rPr>
      </w:pPr>
      <w:r w:rsidRPr="007E11F4">
        <w:rPr>
          <w:bCs/>
          <w:sz w:val="20"/>
          <w:szCs w:val="20"/>
        </w:rPr>
        <w:t>а) два легкосъемных огнетушителя емкостью не менее восьми литров каждый (один - в кабине водителя, другой - в пассажирском салоне автобуса);</w:t>
      </w:r>
    </w:p>
    <w:p w:rsidR="006150C1" w:rsidRPr="007E11F4" w:rsidRDefault="006150C1" w:rsidP="006150C1">
      <w:pPr>
        <w:ind w:left="-142" w:firstLine="426"/>
        <w:jc w:val="both"/>
        <w:rPr>
          <w:bCs/>
          <w:sz w:val="20"/>
          <w:szCs w:val="20"/>
        </w:rPr>
      </w:pPr>
      <w:r w:rsidRPr="007E11F4">
        <w:rPr>
          <w:bCs/>
          <w:sz w:val="20"/>
          <w:szCs w:val="20"/>
        </w:rPr>
        <w:t>б) две аптечки первой помощи (автомобильные);</w:t>
      </w:r>
    </w:p>
    <w:p w:rsidR="006150C1" w:rsidRPr="007E11F4" w:rsidRDefault="006150C1" w:rsidP="006150C1">
      <w:pPr>
        <w:ind w:left="-142" w:firstLine="426"/>
        <w:jc w:val="both"/>
        <w:rPr>
          <w:bCs/>
          <w:sz w:val="20"/>
          <w:szCs w:val="20"/>
        </w:rPr>
      </w:pPr>
      <w:r w:rsidRPr="007E11F4">
        <w:rPr>
          <w:bCs/>
          <w:sz w:val="20"/>
          <w:szCs w:val="20"/>
        </w:rPr>
        <w:t>в) два противооткатных упора;</w:t>
      </w:r>
    </w:p>
    <w:p w:rsidR="006150C1" w:rsidRPr="007E11F4" w:rsidRDefault="006150C1" w:rsidP="006150C1">
      <w:pPr>
        <w:ind w:left="-142" w:firstLine="426"/>
        <w:jc w:val="both"/>
        <w:rPr>
          <w:bCs/>
          <w:sz w:val="20"/>
          <w:szCs w:val="20"/>
        </w:rPr>
      </w:pPr>
      <w:r w:rsidRPr="007E11F4">
        <w:rPr>
          <w:bCs/>
          <w:sz w:val="20"/>
          <w:szCs w:val="20"/>
        </w:rPr>
        <w:t>г) знак аварийной остановки;</w:t>
      </w:r>
    </w:p>
    <w:p w:rsidR="006150C1" w:rsidRPr="007E11F4" w:rsidRDefault="006150C1" w:rsidP="006150C1">
      <w:pPr>
        <w:ind w:left="-142" w:firstLine="426"/>
        <w:jc w:val="both"/>
        <w:rPr>
          <w:bCs/>
          <w:sz w:val="20"/>
          <w:szCs w:val="20"/>
        </w:rPr>
      </w:pPr>
      <w:r w:rsidRPr="007E11F4">
        <w:rPr>
          <w:bCs/>
          <w:sz w:val="20"/>
          <w:szCs w:val="20"/>
        </w:rPr>
        <w:t>д) антисептические средства для дезинфекции салона.</w:t>
      </w:r>
    </w:p>
    <w:p w:rsidR="006150C1" w:rsidRPr="007E11F4" w:rsidRDefault="006150C1" w:rsidP="006150C1">
      <w:pPr>
        <w:ind w:left="-142" w:firstLine="426"/>
        <w:jc w:val="both"/>
        <w:rPr>
          <w:bCs/>
          <w:sz w:val="20"/>
          <w:szCs w:val="20"/>
        </w:rPr>
      </w:pPr>
      <w:r w:rsidRPr="007E11F4">
        <w:rPr>
          <w:bCs/>
          <w:sz w:val="20"/>
          <w:szCs w:val="20"/>
        </w:rPr>
        <w:t>4.4. Управление транспортным</w:t>
      </w:r>
      <w:r>
        <w:rPr>
          <w:bCs/>
          <w:sz w:val="20"/>
          <w:szCs w:val="20"/>
        </w:rPr>
        <w:t>и</w:t>
      </w:r>
      <w:r w:rsidRPr="007E11F4">
        <w:rPr>
          <w:bCs/>
          <w:sz w:val="20"/>
          <w:szCs w:val="20"/>
        </w:rPr>
        <w:t xml:space="preserve"> средств</w:t>
      </w:r>
      <w:r>
        <w:rPr>
          <w:bCs/>
          <w:sz w:val="20"/>
          <w:szCs w:val="20"/>
        </w:rPr>
        <w:t>а</w:t>
      </w:r>
      <w:r w:rsidRPr="007E11F4">
        <w:rPr>
          <w:bCs/>
          <w:sz w:val="20"/>
          <w:szCs w:val="20"/>
        </w:rPr>
        <w:t>м</w:t>
      </w:r>
      <w:r>
        <w:rPr>
          <w:bCs/>
          <w:sz w:val="20"/>
          <w:szCs w:val="20"/>
        </w:rPr>
        <w:t>и</w:t>
      </w:r>
      <w:r w:rsidRPr="007E11F4">
        <w:rPr>
          <w:bCs/>
          <w:sz w:val="20"/>
          <w:szCs w:val="20"/>
        </w:rPr>
        <w:t xml:space="preserve"> осуществляется квалифицированными водителями, имеющими российское национальное водительское удостоверение соответствующей категории, имеющие на дату начала организованной перевозки группы детей стаж работы в качестве водителя транспортного средства категории "D" не менее одного года из последних 2 лет, и не привлекавшиеся в течение одного года до начала организованной перевозки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 При выходе на линию автобуса водитель должен иметь: водительское удостоверение на управление автотранспортом категории "D", карту водителя РФ, свидетельство о регистрации транспортного средства, действующую диагностическую карту трансп</w:t>
      </w:r>
      <w:r w:rsidRPr="007E11F4">
        <w:rPr>
          <w:b/>
          <w:bCs/>
          <w:sz w:val="20"/>
          <w:szCs w:val="20"/>
        </w:rPr>
        <w:t>о</w:t>
      </w:r>
      <w:r w:rsidRPr="007E11F4">
        <w:rPr>
          <w:bCs/>
          <w:sz w:val="20"/>
          <w:szCs w:val="20"/>
        </w:rPr>
        <w:t xml:space="preserve">ртного средства, страховой полис ОСАГО владельца транспортного средства, пройденный технический осмотр, путевой лист на транспортное средство (типовая форма № 6 спец), пройденный </w:t>
      </w:r>
      <w:proofErr w:type="spellStart"/>
      <w:r w:rsidRPr="007E11F4">
        <w:rPr>
          <w:bCs/>
          <w:sz w:val="20"/>
          <w:szCs w:val="20"/>
        </w:rPr>
        <w:t>предрейсовый</w:t>
      </w:r>
      <w:proofErr w:type="spellEnd"/>
      <w:r w:rsidRPr="007E11F4">
        <w:rPr>
          <w:bCs/>
          <w:sz w:val="20"/>
          <w:szCs w:val="20"/>
        </w:rPr>
        <w:t xml:space="preserve"> медосмотр (отметка в путевом листе). </w:t>
      </w:r>
    </w:p>
    <w:p w:rsidR="006150C1" w:rsidRPr="007E11F4" w:rsidRDefault="006150C1" w:rsidP="006150C1">
      <w:pPr>
        <w:ind w:left="-142" w:firstLine="426"/>
        <w:jc w:val="both"/>
        <w:rPr>
          <w:bCs/>
          <w:sz w:val="20"/>
          <w:szCs w:val="20"/>
        </w:rPr>
      </w:pPr>
      <w:r w:rsidRPr="007E11F4">
        <w:rPr>
          <w:bCs/>
          <w:sz w:val="20"/>
          <w:szCs w:val="20"/>
        </w:rPr>
        <w:t>4.5. Исполнитель обеспечивает ежедневный технический контроль и осмотр автотранспорта до начала эксплуатации.</w:t>
      </w:r>
    </w:p>
    <w:p w:rsidR="006150C1" w:rsidRDefault="006150C1" w:rsidP="006150C1">
      <w:pPr>
        <w:ind w:left="-142" w:firstLine="426"/>
        <w:jc w:val="both"/>
        <w:rPr>
          <w:bCs/>
          <w:sz w:val="20"/>
          <w:szCs w:val="20"/>
        </w:rPr>
      </w:pPr>
      <w:r w:rsidRPr="007E11F4">
        <w:rPr>
          <w:bCs/>
          <w:sz w:val="20"/>
          <w:szCs w:val="20"/>
        </w:rPr>
        <w:t>4.6. Исполнитель по требованию Заказчика обязан представить справку о состоянии здоровья водителя и документ о прохождении технического осмотра автотранспорта.</w:t>
      </w:r>
    </w:p>
    <w:p w:rsidR="00612F16" w:rsidRPr="00612F16" w:rsidRDefault="00612F16" w:rsidP="006150C1">
      <w:pPr>
        <w:ind w:left="-142" w:firstLine="426"/>
        <w:jc w:val="both"/>
        <w:rPr>
          <w:bCs/>
          <w:sz w:val="20"/>
          <w:szCs w:val="20"/>
        </w:rPr>
      </w:pPr>
      <w:r>
        <w:rPr>
          <w:bCs/>
          <w:sz w:val="20"/>
          <w:szCs w:val="20"/>
        </w:rPr>
        <w:t xml:space="preserve">4.7. Требования к автобусу (автобусам): срок эксплуатации не должен превышать 10 лет; наличие удобных сидений с высокой спинкой и подлокотниками; </w:t>
      </w:r>
      <w:r w:rsidRPr="003B4B22">
        <w:rPr>
          <w:sz w:val="20"/>
          <w:szCs w:val="20"/>
          <w:shd w:val="clear" w:color="auto" w:fill="FFFFFF"/>
        </w:rPr>
        <w:t xml:space="preserve">расстояние между сидениями не менее </w:t>
      </w:r>
      <w:smartTag w:uri="urn:schemas-microsoft-com:office:smarttags" w:element="metricconverter">
        <w:smartTagPr>
          <w:attr w:name="ProductID" w:val="72 сантиметров"/>
        </w:smartTagPr>
        <w:r w:rsidRPr="003B4B22">
          <w:rPr>
            <w:sz w:val="20"/>
            <w:szCs w:val="20"/>
            <w:shd w:val="clear" w:color="auto" w:fill="FFFFFF"/>
          </w:rPr>
          <w:t>72 сантиметр</w:t>
        </w:r>
        <w:r w:rsidR="003B4B22" w:rsidRPr="003B4B22">
          <w:rPr>
            <w:sz w:val="20"/>
            <w:szCs w:val="20"/>
            <w:shd w:val="clear" w:color="auto" w:fill="FFFFFF"/>
          </w:rPr>
          <w:t>ов</w:t>
        </w:r>
      </w:smartTag>
      <w:r w:rsidR="003B4B22" w:rsidRPr="003B4B22">
        <w:rPr>
          <w:sz w:val="20"/>
          <w:szCs w:val="20"/>
          <w:shd w:val="clear" w:color="auto" w:fill="FFFFFF"/>
        </w:rPr>
        <w:t>;</w:t>
      </w:r>
      <w:r>
        <w:rPr>
          <w:rFonts w:ascii="Roboto" w:hAnsi="Roboto"/>
          <w:color w:val="2D2D2D"/>
          <w:sz w:val="15"/>
          <w:szCs w:val="15"/>
          <w:shd w:val="clear" w:color="auto" w:fill="FFFFFF"/>
        </w:rPr>
        <w:t> </w:t>
      </w:r>
      <w:r>
        <w:rPr>
          <w:bCs/>
          <w:sz w:val="20"/>
          <w:szCs w:val="20"/>
        </w:rPr>
        <w:t xml:space="preserve"> качественная система вентиляции и отопления; вместительный багажный отсек. </w:t>
      </w:r>
    </w:p>
    <w:p w:rsidR="00612F16" w:rsidRDefault="00612F16" w:rsidP="006150C1">
      <w:pPr>
        <w:ind w:left="-142" w:firstLine="426"/>
        <w:jc w:val="both"/>
        <w:rPr>
          <w:bCs/>
          <w:sz w:val="20"/>
          <w:szCs w:val="20"/>
        </w:rPr>
      </w:pPr>
    </w:p>
    <w:p w:rsidR="006150C1" w:rsidRPr="00A71739" w:rsidRDefault="006150C1" w:rsidP="006150C1">
      <w:pPr>
        <w:jc w:val="center"/>
        <w:rPr>
          <w:b/>
          <w:sz w:val="20"/>
          <w:szCs w:val="20"/>
        </w:rPr>
      </w:pPr>
      <w:r w:rsidRPr="00A71739">
        <w:rPr>
          <w:b/>
          <w:sz w:val="20"/>
          <w:szCs w:val="20"/>
        </w:rPr>
        <w:t>Требования к результатам закупки</w:t>
      </w:r>
    </w:p>
    <w:p w:rsidR="006150C1" w:rsidRPr="00A71739" w:rsidRDefault="006150C1" w:rsidP="006150C1">
      <w:pPr>
        <w:ind w:firstLine="851"/>
        <w:jc w:val="both"/>
        <w:rPr>
          <w:sz w:val="20"/>
          <w:szCs w:val="20"/>
        </w:rPr>
      </w:pPr>
      <w:r w:rsidRPr="00A71739">
        <w:rPr>
          <w:bCs/>
          <w:sz w:val="20"/>
          <w:szCs w:val="20"/>
        </w:rPr>
        <w:t>Результатом закупки является</w:t>
      </w:r>
      <w:r w:rsidRPr="00A71739">
        <w:rPr>
          <w:rFonts w:eastAsia="Calibri"/>
          <w:noProof/>
          <w:sz w:val="20"/>
          <w:szCs w:val="20"/>
        </w:rPr>
        <w:t xml:space="preserve"> оказание услуг </w:t>
      </w:r>
      <w:r w:rsidRPr="00A71739">
        <w:rPr>
          <w:sz w:val="20"/>
          <w:szCs w:val="20"/>
          <w:shd w:val="clear" w:color="auto" w:fill="FFFFFF"/>
        </w:rPr>
        <w:t xml:space="preserve">по обеспечению проведения мероприятий </w:t>
      </w:r>
      <w:r w:rsidRPr="00A71739">
        <w:rPr>
          <w:sz w:val="20"/>
          <w:szCs w:val="20"/>
        </w:rPr>
        <w:t>Всероссийского конкурса профессиональных достижений «</w:t>
      </w:r>
      <w:proofErr w:type="spellStart"/>
      <w:r w:rsidRPr="00A71739">
        <w:rPr>
          <w:sz w:val="20"/>
          <w:szCs w:val="20"/>
        </w:rPr>
        <w:t>ИнваПрофи</w:t>
      </w:r>
      <w:proofErr w:type="spellEnd"/>
      <w:r w:rsidRPr="00A71739">
        <w:rPr>
          <w:sz w:val="20"/>
          <w:szCs w:val="20"/>
        </w:rPr>
        <w:t xml:space="preserve">»: </w:t>
      </w:r>
    </w:p>
    <w:p w:rsidR="006150C1" w:rsidRDefault="006150C1" w:rsidP="006150C1">
      <w:pPr>
        <w:ind w:firstLine="851"/>
        <w:jc w:val="both"/>
        <w:rPr>
          <w:sz w:val="20"/>
          <w:szCs w:val="20"/>
        </w:rPr>
      </w:pPr>
      <w:r w:rsidRPr="00A71739">
        <w:rPr>
          <w:sz w:val="20"/>
          <w:szCs w:val="20"/>
        </w:rPr>
        <w:t xml:space="preserve">1) </w:t>
      </w:r>
      <w:r w:rsidR="009D33F4">
        <w:rPr>
          <w:sz w:val="20"/>
          <w:szCs w:val="20"/>
          <w:shd w:val="clear" w:color="auto" w:fill="FFFFFF"/>
        </w:rPr>
        <w:t>перевозка</w:t>
      </w:r>
      <w:r w:rsidRPr="00A71739">
        <w:rPr>
          <w:sz w:val="20"/>
          <w:szCs w:val="20"/>
          <w:shd w:val="clear" w:color="auto" w:fill="FFFFFF"/>
        </w:rPr>
        <w:t xml:space="preserve"> артистов (музыкантов) (в количестве </w:t>
      </w:r>
      <w:r w:rsidR="00A01FAA">
        <w:rPr>
          <w:sz w:val="20"/>
          <w:szCs w:val="20"/>
          <w:shd w:val="clear" w:color="auto" w:fill="FFFFFF"/>
        </w:rPr>
        <w:t>не менее 24</w:t>
      </w:r>
      <w:r w:rsidRPr="00A71739">
        <w:rPr>
          <w:sz w:val="20"/>
          <w:szCs w:val="20"/>
          <w:shd w:val="clear" w:color="auto" w:fill="FFFFFF"/>
        </w:rPr>
        <w:t xml:space="preserve"> человек</w:t>
      </w:r>
      <w:r w:rsidR="00A01FAA">
        <w:rPr>
          <w:sz w:val="20"/>
          <w:szCs w:val="20"/>
          <w:shd w:val="clear" w:color="auto" w:fill="FFFFFF"/>
        </w:rPr>
        <w:t xml:space="preserve">, среди </w:t>
      </w:r>
      <w:r w:rsidR="00A01FAA" w:rsidRPr="00A01FAA">
        <w:rPr>
          <w:sz w:val="20"/>
          <w:szCs w:val="20"/>
          <w:shd w:val="clear" w:color="auto" w:fill="FFFFFF"/>
        </w:rPr>
        <w:t>артистов (музыкантов)</w:t>
      </w:r>
      <w:r w:rsidR="00A01FAA">
        <w:rPr>
          <w:sz w:val="20"/>
          <w:szCs w:val="20"/>
          <w:shd w:val="clear" w:color="auto" w:fill="FFFFFF"/>
        </w:rPr>
        <w:t xml:space="preserve"> имеются инвалиды по зрению, нуждающиеся в сопровождении</w:t>
      </w:r>
      <w:r w:rsidRPr="00A71739">
        <w:rPr>
          <w:sz w:val="20"/>
          <w:szCs w:val="20"/>
          <w:shd w:val="clear" w:color="auto" w:fill="FFFFFF"/>
        </w:rPr>
        <w:t xml:space="preserve">) </w:t>
      </w:r>
      <w:r w:rsidR="009D33F4">
        <w:rPr>
          <w:sz w:val="20"/>
          <w:szCs w:val="20"/>
          <w:shd w:val="clear" w:color="auto" w:fill="FFFFFF"/>
        </w:rPr>
        <w:t>для участия в</w:t>
      </w:r>
      <w:r w:rsidRPr="00A71739">
        <w:rPr>
          <w:sz w:val="20"/>
          <w:szCs w:val="20"/>
          <w:shd w:val="clear" w:color="auto" w:fill="FFFFFF"/>
        </w:rPr>
        <w:t xml:space="preserve"> </w:t>
      </w:r>
      <w:r w:rsidR="009D33F4" w:rsidRPr="00A71739">
        <w:rPr>
          <w:sz w:val="20"/>
          <w:szCs w:val="20"/>
        </w:rPr>
        <w:t>программе</w:t>
      </w:r>
      <w:r w:rsidR="009D33F4">
        <w:rPr>
          <w:sz w:val="20"/>
          <w:szCs w:val="20"/>
        </w:rPr>
        <w:t xml:space="preserve"> закрытия</w:t>
      </w:r>
      <w:r w:rsidR="009D33F4" w:rsidRPr="00A71739">
        <w:rPr>
          <w:sz w:val="20"/>
          <w:szCs w:val="20"/>
        </w:rPr>
        <w:t xml:space="preserve"> </w:t>
      </w:r>
      <w:r w:rsidR="009D33F4" w:rsidRPr="00F370B3">
        <w:rPr>
          <w:sz w:val="20"/>
          <w:szCs w:val="20"/>
        </w:rPr>
        <w:t>Всероссийского конкурс</w:t>
      </w:r>
      <w:r w:rsidR="009D33F4">
        <w:rPr>
          <w:sz w:val="20"/>
          <w:szCs w:val="20"/>
        </w:rPr>
        <w:t>а</w:t>
      </w:r>
      <w:r w:rsidR="009D33F4" w:rsidRPr="00F370B3">
        <w:rPr>
          <w:sz w:val="20"/>
          <w:szCs w:val="20"/>
        </w:rPr>
        <w:t xml:space="preserve"> профессиональных достижений «</w:t>
      </w:r>
      <w:proofErr w:type="spellStart"/>
      <w:r w:rsidR="009D33F4" w:rsidRPr="00F370B3">
        <w:rPr>
          <w:sz w:val="20"/>
          <w:szCs w:val="20"/>
        </w:rPr>
        <w:t>ИнваПрофи</w:t>
      </w:r>
      <w:proofErr w:type="spellEnd"/>
      <w:r w:rsidR="009D33F4" w:rsidRPr="00F370B3">
        <w:rPr>
          <w:sz w:val="20"/>
          <w:szCs w:val="20"/>
        </w:rPr>
        <w:t xml:space="preserve">» </w:t>
      </w:r>
      <w:r w:rsidRPr="00A71739">
        <w:rPr>
          <w:sz w:val="20"/>
          <w:szCs w:val="20"/>
        </w:rPr>
        <w:t>(перевозка по маршруту Курск-Москва-Курск</w:t>
      </w:r>
      <w:r w:rsidR="009D33F4">
        <w:rPr>
          <w:sz w:val="20"/>
          <w:szCs w:val="20"/>
        </w:rPr>
        <w:t>, по г. Москва</w:t>
      </w:r>
      <w:r w:rsidRPr="00A71739">
        <w:rPr>
          <w:sz w:val="20"/>
          <w:szCs w:val="20"/>
        </w:rPr>
        <w:t xml:space="preserve"> </w:t>
      </w:r>
      <w:r w:rsidR="009D33F4">
        <w:rPr>
          <w:sz w:val="20"/>
          <w:szCs w:val="20"/>
        </w:rPr>
        <w:t>2</w:t>
      </w:r>
      <w:r w:rsidR="00A01FAA">
        <w:rPr>
          <w:sz w:val="20"/>
          <w:szCs w:val="20"/>
        </w:rPr>
        <w:t>9</w:t>
      </w:r>
      <w:r w:rsidRPr="00A71739">
        <w:rPr>
          <w:sz w:val="20"/>
          <w:szCs w:val="20"/>
        </w:rPr>
        <w:t>-</w:t>
      </w:r>
      <w:r w:rsidR="00A01FAA">
        <w:rPr>
          <w:sz w:val="20"/>
          <w:szCs w:val="20"/>
        </w:rPr>
        <w:t>31</w:t>
      </w:r>
      <w:r w:rsidRPr="00A71739">
        <w:rPr>
          <w:sz w:val="20"/>
          <w:szCs w:val="20"/>
        </w:rPr>
        <w:t xml:space="preserve"> </w:t>
      </w:r>
      <w:r w:rsidR="009D33F4">
        <w:rPr>
          <w:sz w:val="20"/>
          <w:szCs w:val="20"/>
        </w:rPr>
        <w:t>октября</w:t>
      </w:r>
      <w:r w:rsidRPr="00A71739">
        <w:rPr>
          <w:sz w:val="20"/>
          <w:szCs w:val="20"/>
        </w:rPr>
        <w:t xml:space="preserve"> </w:t>
      </w:r>
      <w:smartTag w:uri="urn:schemas-microsoft-com:office:smarttags" w:element="metricconverter">
        <w:smartTagPr>
          <w:attr w:name="ProductID" w:val="2026 г"/>
        </w:smartTagPr>
        <w:r w:rsidRPr="00A71739">
          <w:rPr>
            <w:sz w:val="20"/>
            <w:szCs w:val="20"/>
          </w:rPr>
          <w:t>202</w:t>
        </w:r>
        <w:r w:rsidR="00A01FAA">
          <w:rPr>
            <w:sz w:val="20"/>
            <w:szCs w:val="20"/>
          </w:rPr>
          <w:t>6</w:t>
        </w:r>
        <w:r w:rsidR="009D33F4">
          <w:rPr>
            <w:sz w:val="20"/>
            <w:szCs w:val="20"/>
          </w:rPr>
          <w:t xml:space="preserve"> г</w:t>
        </w:r>
      </w:smartTag>
      <w:r w:rsidR="009D33F4">
        <w:rPr>
          <w:sz w:val="20"/>
          <w:szCs w:val="20"/>
        </w:rPr>
        <w:t>.</w:t>
      </w:r>
      <w:r w:rsidRPr="00A71739">
        <w:rPr>
          <w:sz w:val="20"/>
          <w:szCs w:val="20"/>
        </w:rPr>
        <w:t>)</w:t>
      </w:r>
      <w:r w:rsidRPr="00A71739">
        <w:rPr>
          <w:bCs/>
          <w:sz w:val="20"/>
          <w:szCs w:val="20"/>
        </w:rPr>
        <w:t xml:space="preserve">. Место отправки </w:t>
      </w:r>
      <w:r w:rsidRPr="00A71739">
        <w:rPr>
          <w:sz w:val="20"/>
          <w:szCs w:val="20"/>
          <w:shd w:val="clear" w:color="auto" w:fill="FFFFFF"/>
        </w:rPr>
        <w:t>артистов (музыкантов)</w:t>
      </w:r>
      <w:r w:rsidRPr="00A71739">
        <w:rPr>
          <w:bCs/>
          <w:sz w:val="20"/>
          <w:szCs w:val="20"/>
        </w:rPr>
        <w:t>, погрузки багажа в г. Курске:</w:t>
      </w:r>
      <w:r w:rsidR="00B9220A">
        <w:rPr>
          <w:bCs/>
          <w:sz w:val="20"/>
          <w:szCs w:val="20"/>
        </w:rPr>
        <w:t xml:space="preserve"> г. Курск, ул. Карла Маркса, 23, 2</w:t>
      </w:r>
      <w:r w:rsidR="00A01FAA">
        <w:rPr>
          <w:bCs/>
          <w:sz w:val="20"/>
          <w:szCs w:val="20"/>
        </w:rPr>
        <w:t>9</w:t>
      </w:r>
      <w:r w:rsidR="00B9220A">
        <w:rPr>
          <w:bCs/>
          <w:sz w:val="20"/>
          <w:szCs w:val="20"/>
        </w:rPr>
        <w:t>.10.202</w:t>
      </w:r>
      <w:r w:rsidR="00A01FAA">
        <w:rPr>
          <w:bCs/>
          <w:sz w:val="20"/>
          <w:szCs w:val="20"/>
        </w:rPr>
        <w:t>6</w:t>
      </w:r>
      <w:r w:rsidR="00B9220A">
        <w:rPr>
          <w:bCs/>
          <w:sz w:val="20"/>
          <w:szCs w:val="20"/>
        </w:rPr>
        <w:t xml:space="preserve"> года не позднее 09.00 МСК.</w:t>
      </w:r>
      <w:r w:rsidRPr="00A71739">
        <w:rPr>
          <w:bCs/>
          <w:sz w:val="20"/>
          <w:szCs w:val="20"/>
        </w:rPr>
        <w:t xml:space="preserve"> Место прибытия в Москве: </w:t>
      </w:r>
      <w:r w:rsidR="00A01FAA">
        <w:rPr>
          <w:bCs/>
          <w:sz w:val="20"/>
          <w:szCs w:val="20"/>
        </w:rPr>
        <w:t>жилые помещения</w:t>
      </w:r>
      <w:r w:rsidRPr="00A71739">
        <w:rPr>
          <w:bCs/>
          <w:sz w:val="20"/>
          <w:szCs w:val="20"/>
        </w:rPr>
        <w:t xml:space="preserve"> в</w:t>
      </w:r>
      <w:r w:rsidR="00A01FAA">
        <w:rPr>
          <w:bCs/>
          <w:sz w:val="20"/>
          <w:szCs w:val="20"/>
        </w:rPr>
        <w:t xml:space="preserve"> ЦАО</w:t>
      </w:r>
      <w:r w:rsidRPr="00A71739">
        <w:rPr>
          <w:bCs/>
          <w:sz w:val="20"/>
          <w:szCs w:val="20"/>
        </w:rPr>
        <w:t xml:space="preserve"> г. Москва не далее </w:t>
      </w:r>
      <w:smartTag w:uri="urn:schemas-microsoft-com:office:smarttags" w:element="metricconverter">
        <w:smartTagPr>
          <w:attr w:name="ProductID" w:val="1000 м"/>
        </w:smartTagPr>
        <w:r w:rsidRPr="00A71739">
          <w:rPr>
            <w:bCs/>
            <w:sz w:val="20"/>
            <w:szCs w:val="20"/>
          </w:rPr>
          <w:t>1000 м</w:t>
        </w:r>
      </w:smartTag>
      <w:r w:rsidRPr="00A71739">
        <w:rPr>
          <w:bCs/>
          <w:sz w:val="20"/>
          <w:szCs w:val="20"/>
        </w:rPr>
        <w:t xml:space="preserve"> от метро</w:t>
      </w:r>
      <w:r w:rsidR="003B4B22">
        <w:rPr>
          <w:bCs/>
          <w:sz w:val="20"/>
          <w:szCs w:val="20"/>
        </w:rPr>
        <w:t xml:space="preserve"> (по согласованию с заказчиком)</w:t>
      </w:r>
      <w:r w:rsidR="000968B9">
        <w:rPr>
          <w:bCs/>
          <w:sz w:val="20"/>
          <w:szCs w:val="20"/>
        </w:rPr>
        <w:t xml:space="preserve"> 29.10.2026</w:t>
      </w:r>
      <w:r w:rsidRPr="00A71739">
        <w:rPr>
          <w:bCs/>
          <w:sz w:val="20"/>
          <w:szCs w:val="20"/>
        </w:rPr>
        <w:t xml:space="preserve">. Место отправки в Москве: </w:t>
      </w:r>
      <w:r w:rsidR="00A01FAA">
        <w:rPr>
          <w:bCs/>
          <w:sz w:val="20"/>
          <w:szCs w:val="20"/>
        </w:rPr>
        <w:t>жилые помещения</w:t>
      </w:r>
      <w:r w:rsidR="00A01FAA" w:rsidRPr="00A71739">
        <w:rPr>
          <w:bCs/>
          <w:sz w:val="20"/>
          <w:szCs w:val="20"/>
        </w:rPr>
        <w:t xml:space="preserve"> в</w:t>
      </w:r>
      <w:r w:rsidR="00A01FAA">
        <w:rPr>
          <w:bCs/>
          <w:sz w:val="20"/>
          <w:szCs w:val="20"/>
        </w:rPr>
        <w:t xml:space="preserve"> ЦАО</w:t>
      </w:r>
      <w:r w:rsidR="00A01FAA" w:rsidRPr="00A71739">
        <w:rPr>
          <w:bCs/>
          <w:sz w:val="20"/>
          <w:szCs w:val="20"/>
        </w:rPr>
        <w:t xml:space="preserve"> г. Москва </w:t>
      </w:r>
      <w:r w:rsidRPr="00A71739">
        <w:rPr>
          <w:bCs/>
          <w:sz w:val="20"/>
          <w:szCs w:val="20"/>
        </w:rPr>
        <w:t xml:space="preserve">не далее </w:t>
      </w:r>
      <w:smartTag w:uri="urn:schemas-microsoft-com:office:smarttags" w:element="metricconverter">
        <w:smartTagPr>
          <w:attr w:name="ProductID" w:val="1000 м"/>
        </w:smartTagPr>
        <w:r w:rsidRPr="00A71739">
          <w:rPr>
            <w:bCs/>
            <w:sz w:val="20"/>
            <w:szCs w:val="20"/>
          </w:rPr>
          <w:t>1000 м</w:t>
        </w:r>
      </w:smartTag>
      <w:r w:rsidRPr="00A71739">
        <w:rPr>
          <w:bCs/>
          <w:sz w:val="20"/>
          <w:szCs w:val="20"/>
        </w:rPr>
        <w:t xml:space="preserve"> от метро</w:t>
      </w:r>
      <w:r w:rsidR="0058778F">
        <w:rPr>
          <w:bCs/>
          <w:sz w:val="20"/>
          <w:szCs w:val="20"/>
        </w:rPr>
        <w:t xml:space="preserve"> </w:t>
      </w:r>
      <w:r w:rsidR="003B4B22">
        <w:rPr>
          <w:bCs/>
          <w:sz w:val="20"/>
          <w:szCs w:val="20"/>
        </w:rPr>
        <w:t>(</w:t>
      </w:r>
      <w:r w:rsidR="0058778F">
        <w:rPr>
          <w:bCs/>
          <w:sz w:val="20"/>
          <w:szCs w:val="20"/>
        </w:rPr>
        <w:t>по согласованию с заказчиком</w:t>
      </w:r>
      <w:r w:rsidR="003B4B22">
        <w:rPr>
          <w:bCs/>
          <w:sz w:val="20"/>
          <w:szCs w:val="20"/>
        </w:rPr>
        <w:t>)</w:t>
      </w:r>
      <w:r w:rsidRPr="00A71739">
        <w:rPr>
          <w:bCs/>
          <w:sz w:val="20"/>
          <w:szCs w:val="20"/>
        </w:rPr>
        <w:t>.</w:t>
      </w:r>
      <w:r w:rsidR="003B4B22">
        <w:rPr>
          <w:bCs/>
          <w:sz w:val="20"/>
          <w:szCs w:val="20"/>
        </w:rPr>
        <w:t xml:space="preserve"> </w:t>
      </w:r>
      <w:r w:rsidRPr="00A71739">
        <w:rPr>
          <w:bCs/>
          <w:sz w:val="20"/>
          <w:szCs w:val="20"/>
        </w:rPr>
        <w:t>Место прибытия участников творческого коллектива, выгрузки багажа в г. Курске: г. Курск, ул. Карла Маркса, 23</w:t>
      </w:r>
      <w:r w:rsidR="000968B9">
        <w:rPr>
          <w:bCs/>
          <w:sz w:val="20"/>
          <w:szCs w:val="20"/>
        </w:rPr>
        <w:t xml:space="preserve"> 31.10.2026</w:t>
      </w:r>
      <w:r w:rsidRPr="00A71739">
        <w:rPr>
          <w:bCs/>
          <w:sz w:val="20"/>
          <w:szCs w:val="20"/>
        </w:rPr>
        <w:t xml:space="preserve">. </w:t>
      </w:r>
      <w:r w:rsidRPr="00A71739">
        <w:rPr>
          <w:sz w:val="20"/>
          <w:szCs w:val="20"/>
        </w:rPr>
        <w:t>Время перевозки по согласованию с Заказчиком.</w:t>
      </w:r>
    </w:p>
    <w:p w:rsidR="006150C1" w:rsidRPr="00A71739" w:rsidRDefault="006150C1" w:rsidP="006150C1">
      <w:pPr>
        <w:widowControl w:val="0"/>
        <w:ind w:firstLine="708"/>
        <w:jc w:val="both"/>
        <w:rPr>
          <w:bCs/>
          <w:sz w:val="20"/>
          <w:szCs w:val="20"/>
        </w:rPr>
      </w:pPr>
      <w:r w:rsidRPr="00A71739">
        <w:rPr>
          <w:sz w:val="20"/>
          <w:szCs w:val="20"/>
        </w:rPr>
        <w:t xml:space="preserve">2) Перевозка </w:t>
      </w:r>
      <w:r w:rsidRPr="00A71739">
        <w:rPr>
          <w:sz w:val="20"/>
          <w:szCs w:val="20"/>
          <w:shd w:val="clear" w:color="auto" w:fill="FFFFFF"/>
        </w:rPr>
        <w:t xml:space="preserve">артистов (музыкантов) (в количестве </w:t>
      </w:r>
      <w:r w:rsidR="00A01FAA">
        <w:rPr>
          <w:sz w:val="20"/>
          <w:szCs w:val="20"/>
          <w:shd w:val="clear" w:color="auto" w:fill="FFFFFF"/>
        </w:rPr>
        <w:t>не менее 24</w:t>
      </w:r>
      <w:r w:rsidRPr="00A71739">
        <w:rPr>
          <w:sz w:val="20"/>
          <w:szCs w:val="20"/>
          <w:shd w:val="clear" w:color="auto" w:fill="FFFFFF"/>
        </w:rPr>
        <w:t xml:space="preserve"> человек</w:t>
      </w:r>
      <w:r w:rsidR="00602234">
        <w:rPr>
          <w:sz w:val="20"/>
          <w:szCs w:val="20"/>
          <w:shd w:val="clear" w:color="auto" w:fill="FFFFFF"/>
        </w:rPr>
        <w:t xml:space="preserve">, среди </w:t>
      </w:r>
      <w:r w:rsidR="00602234" w:rsidRPr="00A01FAA">
        <w:rPr>
          <w:sz w:val="20"/>
          <w:szCs w:val="20"/>
          <w:shd w:val="clear" w:color="auto" w:fill="FFFFFF"/>
        </w:rPr>
        <w:t>артистов (музыкантов)</w:t>
      </w:r>
      <w:r w:rsidR="00602234">
        <w:rPr>
          <w:sz w:val="20"/>
          <w:szCs w:val="20"/>
          <w:shd w:val="clear" w:color="auto" w:fill="FFFFFF"/>
        </w:rPr>
        <w:t xml:space="preserve"> имеются инвалиды по зрению, нуждающиеся в сопровождении</w:t>
      </w:r>
      <w:r w:rsidRPr="00A71739">
        <w:rPr>
          <w:sz w:val="20"/>
          <w:szCs w:val="20"/>
          <w:shd w:val="clear" w:color="auto" w:fill="FFFFFF"/>
        </w:rPr>
        <w:t xml:space="preserve">) </w:t>
      </w:r>
      <w:r w:rsidR="00A01FAA">
        <w:rPr>
          <w:sz w:val="20"/>
          <w:szCs w:val="20"/>
          <w:shd w:val="clear" w:color="auto" w:fill="FFFFFF"/>
        </w:rPr>
        <w:t>30</w:t>
      </w:r>
      <w:r w:rsidRPr="00A71739">
        <w:rPr>
          <w:sz w:val="20"/>
          <w:szCs w:val="20"/>
          <w:shd w:val="clear" w:color="auto" w:fill="FFFFFF"/>
        </w:rPr>
        <w:t>.1</w:t>
      </w:r>
      <w:r w:rsidR="00085207">
        <w:rPr>
          <w:sz w:val="20"/>
          <w:szCs w:val="20"/>
          <w:shd w:val="clear" w:color="auto" w:fill="FFFFFF"/>
        </w:rPr>
        <w:t>0</w:t>
      </w:r>
      <w:r w:rsidRPr="00A71739">
        <w:rPr>
          <w:sz w:val="20"/>
          <w:szCs w:val="20"/>
          <w:shd w:val="clear" w:color="auto" w:fill="FFFFFF"/>
        </w:rPr>
        <w:t>.202</w:t>
      </w:r>
      <w:r w:rsidR="00A01FAA">
        <w:rPr>
          <w:sz w:val="20"/>
          <w:szCs w:val="20"/>
          <w:shd w:val="clear" w:color="auto" w:fill="FFFFFF"/>
        </w:rPr>
        <w:t>6</w:t>
      </w:r>
      <w:r w:rsidRPr="00A71739">
        <w:rPr>
          <w:sz w:val="20"/>
          <w:szCs w:val="20"/>
          <w:shd w:val="clear" w:color="auto" w:fill="FFFFFF"/>
        </w:rPr>
        <w:t xml:space="preserve"> г.</w:t>
      </w:r>
      <w:r w:rsidRPr="00A71739">
        <w:rPr>
          <w:sz w:val="20"/>
          <w:szCs w:val="20"/>
        </w:rPr>
        <w:t xml:space="preserve"> от места ра</w:t>
      </w:r>
      <w:r w:rsidR="00085207">
        <w:rPr>
          <w:sz w:val="20"/>
          <w:szCs w:val="20"/>
        </w:rPr>
        <w:t xml:space="preserve">змещения в </w:t>
      </w:r>
      <w:r w:rsidR="00A01FAA">
        <w:rPr>
          <w:sz w:val="20"/>
          <w:szCs w:val="20"/>
        </w:rPr>
        <w:t>ЦАО</w:t>
      </w:r>
      <w:r w:rsidR="00085207">
        <w:rPr>
          <w:sz w:val="20"/>
          <w:szCs w:val="20"/>
        </w:rPr>
        <w:t xml:space="preserve"> г. Москва </w:t>
      </w:r>
      <w:r w:rsidRPr="00A71739">
        <w:rPr>
          <w:sz w:val="20"/>
          <w:szCs w:val="20"/>
        </w:rPr>
        <w:t xml:space="preserve">к месту проведения </w:t>
      </w:r>
      <w:r w:rsidR="00085207">
        <w:rPr>
          <w:sz w:val="20"/>
          <w:szCs w:val="20"/>
        </w:rPr>
        <w:t>закрытия</w:t>
      </w:r>
      <w:r w:rsidR="00085207" w:rsidRPr="00A71739">
        <w:rPr>
          <w:sz w:val="20"/>
          <w:szCs w:val="20"/>
        </w:rPr>
        <w:t xml:space="preserve"> </w:t>
      </w:r>
      <w:r w:rsidR="00085207" w:rsidRPr="00F370B3">
        <w:rPr>
          <w:sz w:val="20"/>
          <w:szCs w:val="20"/>
        </w:rPr>
        <w:t>Всероссийского конкурс</w:t>
      </w:r>
      <w:r w:rsidR="00085207">
        <w:rPr>
          <w:sz w:val="20"/>
          <w:szCs w:val="20"/>
        </w:rPr>
        <w:t>а</w:t>
      </w:r>
      <w:r w:rsidR="00085207" w:rsidRPr="00F370B3">
        <w:rPr>
          <w:sz w:val="20"/>
          <w:szCs w:val="20"/>
        </w:rPr>
        <w:t xml:space="preserve"> профессиональных достижений «</w:t>
      </w:r>
      <w:proofErr w:type="spellStart"/>
      <w:r w:rsidR="00085207" w:rsidRPr="00F370B3">
        <w:rPr>
          <w:sz w:val="20"/>
          <w:szCs w:val="20"/>
        </w:rPr>
        <w:t>ИнваПрофи</w:t>
      </w:r>
      <w:proofErr w:type="spellEnd"/>
      <w:r w:rsidR="00085207" w:rsidRPr="00F370B3">
        <w:rPr>
          <w:sz w:val="20"/>
          <w:szCs w:val="20"/>
        </w:rPr>
        <w:t xml:space="preserve">» </w:t>
      </w:r>
      <w:r w:rsidRPr="00A71739">
        <w:rPr>
          <w:sz w:val="20"/>
          <w:szCs w:val="20"/>
        </w:rPr>
        <w:t>и обратно, на пассажирском автобусе (автобусах)</w:t>
      </w:r>
      <w:r w:rsidR="00A01FAA">
        <w:rPr>
          <w:sz w:val="20"/>
          <w:szCs w:val="20"/>
        </w:rPr>
        <w:t xml:space="preserve"> </w:t>
      </w:r>
      <w:r w:rsidR="00A01FAA" w:rsidRPr="00A01FAA">
        <w:rPr>
          <w:sz w:val="20"/>
          <w:szCs w:val="20"/>
        </w:rPr>
        <w:t xml:space="preserve">с возможностью размещения крупногабаритного багажа, помощью при погрузке-выгрузке инструментов, в том числе бережной укладке при погрузке, исключающей перемещение и повреждение багажа. </w:t>
      </w:r>
      <w:r w:rsidRPr="00A71739">
        <w:rPr>
          <w:sz w:val="20"/>
          <w:szCs w:val="20"/>
        </w:rPr>
        <w:t>Время перевозки по согласованию с Заказчиком</w:t>
      </w:r>
      <w:r w:rsidR="00460B24">
        <w:rPr>
          <w:sz w:val="20"/>
          <w:szCs w:val="20"/>
        </w:rPr>
        <w:t xml:space="preserve"> (</w:t>
      </w:r>
      <w:r w:rsidR="00305EF8">
        <w:rPr>
          <w:sz w:val="20"/>
          <w:szCs w:val="20"/>
        </w:rPr>
        <w:t>07</w:t>
      </w:r>
      <w:r w:rsidR="00460B24">
        <w:rPr>
          <w:sz w:val="20"/>
          <w:szCs w:val="20"/>
        </w:rPr>
        <w:t xml:space="preserve">.00 – 22.00 </w:t>
      </w:r>
      <w:proofErr w:type="spellStart"/>
      <w:r w:rsidR="00460B24">
        <w:rPr>
          <w:sz w:val="20"/>
          <w:szCs w:val="20"/>
        </w:rPr>
        <w:t>вр</w:t>
      </w:r>
      <w:proofErr w:type="spellEnd"/>
      <w:r w:rsidR="00460B24">
        <w:rPr>
          <w:sz w:val="20"/>
          <w:szCs w:val="20"/>
        </w:rPr>
        <w:t xml:space="preserve">. </w:t>
      </w:r>
      <w:proofErr w:type="spellStart"/>
      <w:r w:rsidR="00460B24">
        <w:rPr>
          <w:sz w:val="20"/>
          <w:szCs w:val="20"/>
        </w:rPr>
        <w:t>мск</w:t>
      </w:r>
      <w:proofErr w:type="spellEnd"/>
      <w:r w:rsidR="00460B24">
        <w:rPr>
          <w:sz w:val="20"/>
          <w:szCs w:val="20"/>
        </w:rPr>
        <w:t>.)</w:t>
      </w:r>
      <w:r w:rsidRPr="00A71739">
        <w:rPr>
          <w:sz w:val="20"/>
          <w:szCs w:val="20"/>
        </w:rPr>
        <w:t>.</w:t>
      </w:r>
      <w:r w:rsidR="003B4B22">
        <w:rPr>
          <w:sz w:val="20"/>
          <w:szCs w:val="20"/>
        </w:rPr>
        <w:t xml:space="preserve"> </w:t>
      </w:r>
      <w:r w:rsidR="003B4B22">
        <w:rPr>
          <w:bCs/>
          <w:sz w:val="20"/>
          <w:szCs w:val="20"/>
        </w:rPr>
        <w:t>Дополнительные перевозки по г. Москва по согласованию с заказчиком.</w:t>
      </w:r>
    </w:p>
    <w:p w:rsidR="006150C1" w:rsidRPr="007E11F4" w:rsidRDefault="006150C1" w:rsidP="006150C1">
      <w:pPr>
        <w:jc w:val="both"/>
        <w:rPr>
          <w:rStyle w:val="2"/>
          <w:sz w:val="20"/>
          <w:szCs w:val="20"/>
        </w:rPr>
      </w:pPr>
      <w:r w:rsidRPr="007E11F4">
        <w:rPr>
          <w:rStyle w:val="20"/>
          <w:rFonts w:cs="Arial Unicode MS"/>
          <w:b/>
          <w:sz w:val="20"/>
          <w:szCs w:val="20"/>
        </w:rPr>
        <w:t xml:space="preserve">Требования к Исполнителю. </w:t>
      </w:r>
      <w:r w:rsidRPr="007E11F4">
        <w:rPr>
          <w:sz w:val="20"/>
          <w:szCs w:val="20"/>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в соответствие с ч. 1 ст. 31 </w:t>
      </w:r>
      <w:r w:rsidRPr="007E11F4">
        <w:rPr>
          <w:rStyle w:val="2"/>
          <w:sz w:val="20"/>
          <w:szCs w:val="20"/>
        </w:rPr>
        <w:t>Федерального закона от 05.04.2013г. №44~ФЗ «О контрактной системе в сфере закупок товаров, работ, услуг для обеспечения государственных и муниципальных нужд».</w:t>
      </w:r>
    </w:p>
    <w:p w:rsidR="006150C1" w:rsidRPr="007E11F4" w:rsidRDefault="006150C1" w:rsidP="006150C1">
      <w:pPr>
        <w:jc w:val="both"/>
        <w:rPr>
          <w:rStyle w:val="20"/>
          <w:rFonts w:cs="Arial Unicode MS"/>
          <w:sz w:val="20"/>
          <w:szCs w:val="20"/>
        </w:rPr>
      </w:pPr>
      <w:r w:rsidRPr="007E11F4">
        <w:rPr>
          <w:color w:val="000000"/>
          <w:sz w:val="20"/>
          <w:szCs w:val="20"/>
          <w:shd w:val="clear" w:color="auto" w:fill="FFFFFF"/>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6150C1" w:rsidRPr="007E11F4" w:rsidRDefault="006150C1" w:rsidP="006150C1">
      <w:pPr>
        <w:jc w:val="both"/>
        <w:rPr>
          <w:sz w:val="20"/>
          <w:szCs w:val="20"/>
        </w:rPr>
      </w:pPr>
      <w:r w:rsidRPr="007E11F4">
        <w:rPr>
          <w:b/>
          <w:sz w:val="20"/>
          <w:szCs w:val="20"/>
        </w:rPr>
        <w:t>Оплата товара производится</w:t>
      </w:r>
      <w:r w:rsidRPr="007E11F4">
        <w:rPr>
          <w:sz w:val="20"/>
          <w:szCs w:val="20"/>
        </w:rPr>
        <w:t xml:space="preserve"> в течение 7 рабочих дней с даты подписания документов о приемке.</w:t>
      </w:r>
    </w:p>
    <w:p w:rsidR="006150C1" w:rsidRDefault="006150C1" w:rsidP="006150C1"/>
    <w:tbl>
      <w:tblPr>
        <w:tblW w:w="0" w:type="auto"/>
        <w:tblInd w:w="392" w:type="dxa"/>
        <w:tblLayout w:type="fixed"/>
        <w:tblLook w:val="0000" w:firstRow="0" w:lastRow="0" w:firstColumn="0" w:lastColumn="0" w:noHBand="0" w:noVBand="0"/>
      </w:tblPr>
      <w:tblGrid>
        <w:gridCol w:w="4819"/>
        <w:gridCol w:w="5103"/>
      </w:tblGrid>
      <w:tr w:rsidR="00F21067" w:rsidRPr="00F21067" w:rsidTr="00F21067">
        <w:tc>
          <w:tcPr>
            <w:tcW w:w="4819" w:type="dxa"/>
          </w:tcPr>
          <w:p w:rsidR="00F21067" w:rsidRPr="00F21067" w:rsidRDefault="00F21067" w:rsidP="00F21067">
            <w:pPr>
              <w:snapToGrid w:val="0"/>
              <w:jc w:val="both"/>
              <w:rPr>
                <w:b/>
                <w:sz w:val="20"/>
                <w:szCs w:val="20"/>
                <w:u w:val="single"/>
              </w:rPr>
            </w:pPr>
            <w:r w:rsidRPr="00F21067">
              <w:rPr>
                <w:b/>
                <w:sz w:val="20"/>
                <w:szCs w:val="20"/>
                <w:u w:val="single"/>
              </w:rPr>
              <w:t>Заказчик:</w:t>
            </w:r>
          </w:p>
          <w:p w:rsidR="00F21067" w:rsidRPr="00F21067" w:rsidRDefault="00F21067" w:rsidP="00F21067">
            <w:pPr>
              <w:snapToGrid w:val="0"/>
              <w:jc w:val="both"/>
              <w:rPr>
                <w:b/>
                <w:sz w:val="20"/>
                <w:szCs w:val="20"/>
                <w:u w:val="single"/>
              </w:rPr>
            </w:pPr>
            <w:r w:rsidRPr="00F21067">
              <w:rPr>
                <w:sz w:val="20"/>
                <w:szCs w:val="20"/>
              </w:rPr>
              <w:t>ФКПОУ «КМКИС» Минтруда России</w:t>
            </w:r>
            <w:r w:rsidRPr="00F21067">
              <w:rPr>
                <w:b/>
                <w:sz w:val="20"/>
                <w:szCs w:val="20"/>
                <w:u w:val="single"/>
              </w:rPr>
              <w:t xml:space="preserve"> </w:t>
            </w:r>
          </w:p>
          <w:p w:rsidR="00F21067" w:rsidRPr="00F21067" w:rsidRDefault="00F21067" w:rsidP="00F21067">
            <w:pPr>
              <w:snapToGrid w:val="0"/>
              <w:jc w:val="both"/>
              <w:rPr>
                <w:b/>
                <w:sz w:val="20"/>
                <w:szCs w:val="20"/>
                <w:u w:val="single"/>
              </w:rPr>
            </w:pPr>
          </w:p>
          <w:p w:rsidR="00F21067" w:rsidRPr="00F21067" w:rsidRDefault="00F21067" w:rsidP="00F21067">
            <w:pPr>
              <w:snapToGrid w:val="0"/>
              <w:jc w:val="both"/>
              <w:rPr>
                <w:b/>
                <w:sz w:val="20"/>
                <w:szCs w:val="20"/>
                <w:u w:val="single"/>
              </w:rPr>
            </w:pPr>
            <w:r w:rsidRPr="00F21067">
              <w:rPr>
                <w:b/>
                <w:sz w:val="20"/>
                <w:szCs w:val="20"/>
                <w:u w:val="single"/>
              </w:rPr>
              <w:t>Директор</w:t>
            </w:r>
          </w:p>
          <w:p w:rsidR="00F21067" w:rsidRPr="00F21067" w:rsidRDefault="00F21067" w:rsidP="00F21067">
            <w:pPr>
              <w:snapToGrid w:val="0"/>
              <w:jc w:val="both"/>
              <w:rPr>
                <w:b/>
                <w:sz w:val="20"/>
                <w:szCs w:val="20"/>
                <w:u w:val="single"/>
              </w:rPr>
            </w:pPr>
          </w:p>
          <w:p w:rsidR="00F21067" w:rsidRPr="00F21067" w:rsidRDefault="00F21067" w:rsidP="00F21067">
            <w:pPr>
              <w:rPr>
                <w:b/>
                <w:sz w:val="20"/>
                <w:szCs w:val="20"/>
              </w:rPr>
            </w:pPr>
            <w:r w:rsidRPr="00F21067">
              <w:rPr>
                <w:b/>
                <w:sz w:val="20"/>
                <w:szCs w:val="20"/>
              </w:rPr>
              <w:t>_____________________ /М.Н. Коротких /</w:t>
            </w:r>
          </w:p>
          <w:p w:rsidR="00F21067" w:rsidRPr="00F21067" w:rsidRDefault="00F21067" w:rsidP="00F21067">
            <w:pPr>
              <w:pStyle w:val="NormalWeb"/>
              <w:spacing w:before="0" w:after="0"/>
              <w:rPr>
                <w:rStyle w:val="Strong"/>
                <w:rFonts w:ascii="Times New Roman" w:hAnsi="Times New Roman"/>
                <w:bCs/>
                <w:color w:val="000000"/>
                <w:sz w:val="20"/>
              </w:rPr>
            </w:pPr>
            <w:r w:rsidRPr="00F21067">
              <w:rPr>
                <w:rStyle w:val="Strong"/>
                <w:rFonts w:ascii="Times New Roman" w:hAnsi="Times New Roman"/>
                <w:bCs/>
                <w:color w:val="000000"/>
                <w:sz w:val="20"/>
              </w:rPr>
              <w:t>МП</w:t>
            </w:r>
          </w:p>
          <w:p w:rsidR="00F21067" w:rsidRPr="00F21067" w:rsidRDefault="00F21067" w:rsidP="00F21067">
            <w:pPr>
              <w:pStyle w:val="BodyText"/>
              <w:jc w:val="both"/>
              <w:rPr>
                <w:b/>
                <w:sz w:val="20"/>
                <w:szCs w:val="20"/>
                <w:u w:val="single"/>
              </w:rPr>
            </w:pPr>
          </w:p>
        </w:tc>
        <w:tc>
          <w:tcPr>
            <w:tcW w:w="5103" w:type="dxa"/>
          </w:tcPr>
          <w:p w:rsidR="00F21067" w:rsidRPr="00F21067" w:rsidRDefault="00F21067" w:rsidP="00F21067">
            <w:pPr>
              <w:pStyle w:val="a"/>
              <w:jc w:val="both"/>
              <w:rPr>
                <w:b/>
                <w:sz w:val="20"/>
                <w:szCs w:val="20"/>
              </w:rPr>
            </w:pPr>
            <w:r w:rsidRPr="00F21067">
              <w:rPr>
                <w:b/>
                <w:sz w:val="20"/>
                <w:szCs w:val="20"/>
                <w:u w:val="single"/>
              </w:rPr>
              <w:t>Исполнитель:</w:t>
            </w:r>
          </w:p>
          <w:p w:rsidR="00F21067" w:rsidRPr="00F21067" w:rsidRDefault="00F21067" w:rsidP="00F21067">
            <w:pPr>
              <w:pStyle w:val="a"/>
              <w:jc w:val="both"/>
              <w:rPr>
                <w:b/>
                <w:sz w:val="20"/>
                <w:szCs w:val="20"/>
              </w:rPr>
            </w:pPr>
          </w:p>
          <w:p w:rsidR="00F21067" w:rsidRPr="00F21067" w:rsidRDefault="00F21067" w:rsidP="00F21067">
            <w:pPr>
              <w:pStyle w:val="a"/>
              <w:jc w:val="both"/>
              <w:rPr>
                <w:b/>
                <w:sz w:val="20"/>
                <w:szCs w:val="20"/>
              </w:rPr>
            </w:pPr>
            <w:r w:rsidRPr="00F21067">
              <w:rPr>
                <w:b/>
                <w:sz w:val="20"/>
                <w:szCs w:val="20"/>
              </w:rPr>
              <w:t xml:space="preserve">                     </w:t>
            </w:r>
          </w:p>
          <w:p w:rsidR="00F21067" w:rsidRPr="00F21067" w:rsidRDefault="00F21067" w:rsidP="00F21067">
            <w:pPr>
              <w:pStyle w:val="a"/>
              <w:jc w:val="both"/>
              <w:rPr>
                <w:b/>
                <w:sz w:val="20"/>
                <w:szCs w:val="20"/>
              </w:rPr>
            </w:pPr>
            <w:r w:rsidRPr="00F21067">
              <w:rPr>
                <w:b/>
                <w:sz w:val="20"/>
                <w:szCs w:val="20"/>
              </w:rPr>
              <w:t xml:space="preserve">     </w:t>
            </w:r>
          </w:p>
          <w:p w:rsidR="00F21067" w:rsidRPr="00F21067" w:rsidRDefault="00F21067" w:rsidP="00F21067">
            <w:pPr>
              <w:pStyle w:val="a"/>
              <w:jc w:val="both"/>
              <w:rPr>
                <w:b/>
                <w:sz w:val="20"/>
                <w:szCs w:val="20"/>
              </w:rPr>
            </w:pPr>
          </w:p>
          <w:p w:rsidR="00F21067" w:rsidRPr="00F21067" w:rsidRDefault="00F21067" w:rsidP="00F21067">
            <w:pPr>
              <w:pStyle w:val="a"/>
              <w:jc w:val="both"/>
              <w:rPr>
                <w:b/>
                <w:sz w:val="20"/>
                <w:szCs w:val="20"/>
              </w:rPr>
            </w:pPr>
          </w:p>
          <w:p w:rsidR="00F21067" w:rsidRPr="00F21067" w:rsidRDefault="00F21067" w:rsidP="00F21067">
            <w:pPr>
              <w:pStyle w:val="a"/>
              <w:jc w:val="both"/>
              <w:rPr>
                <w:b/>
                <w:sz w:val="20"/>
                <w:szCs w:val="20"/>
              </w:rPr>
            </w:pPr>
          </w:p>
          <w:p w:rsidR="00F21067" w:rsidRPr="00F21067" w:rsidRDefault="00F21067" w:rsidP="00F21067">
            <w:pPr>
              <w:pStyle w:val="a"/>
              <w:jc w:val="both"/>
              <w:rPr>
                <w:b/>
                <w:sz w:val="20"/>
                <w:szCs w:val="20"/>
              </w:rPr>
            </w:pPr>
          </w:p>
          <w:p w:rsidR="00F21067" w:rsidRPr="00F21067" w:rsidRDefault="00F21067" w:rsidP="00F21067">
            <w:pPr>
              <w:pStyle w:val="a"/>
              <w:jc w:val="both"/>
              <w:rPr>
                <w:b/>
                <w:sz w:val="20"/>
                <w:szCs w:val="20"/>
              </w:rPr>
            </w:pPr>
            <w:r w:rsidRPr="00F21067">
              <w:rPr>
                <w:b/>
                <w:sz w:val="20"/>
                <w:szCs w:val="20"/>
              </w:rPr>
              <w:t xml:space="preserve"> _________________    /_______________/</w:t>
            </w:r>
          </w:p>
          <w:p w:rsidR="00F21067" w:rsidRPr="00F21067" w:rsidRDefault="00F21067" w:rsidP="00F21067">
            <w:pPr>
              <w:jc w:val="both"/>
              <w:rPr>
                <w:sz w:val="20"/>
                <w:szCs w:val="20"/>
              </w:rPr>
            </w:pPr>
            <w:r w:rsidRPr="00F21067">
              <w:rPr>
                <w:b/>
                <w:sz w:val="20"/>
                <w:szCs w:val="20"/>
              </w:rPr>
              <w:t>МП</w:t>
            </w:r>
          </w:p>
        </w:tc>
      </w:tr>
    </w:tbl>
    <w:p w:rsidR="006150C1" w:rsidRDefault="006150C1" w:rsidP="006150C1"/>
    <w:p w:rsidR="00C35ED3" w:rsidRDefault="00C35ED3" w:rsidP="00734FBB"/>
    <w:p w:rsidR="00D916F5" w:rsidRDefault="00D916F5" w:rsidP="00734FBB"/>
    <w:p w:rsidR="00D916F5" w:rsidRDefault="00D916F5" w:rsidP="00734FBB"/>
    <w:sectPr w:rsidR="00D916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CYR">
    <w:panose1 w:val="02020603050405020304"/>
    <w:charset w:val="00"/>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616C8"/>
    <w:multiLevelType w:val="hybridMultilevel"/>
    <w:tmpl w:val="3C946600"/>
    <w:lvl w:ilvl="0" w:tplc="39F8548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4D9A5676"/>
    <w:multiLevelType w:val="multilevel"/>
    <w:tmpl w:val="8A0C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8537CD"/>
    <w:multiLevelType w:val="hybridMultilevel"/>
    <w:tmpl w:val="9A68F4D0"/>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5ED3"/>
    <w:rsid w:val="000040EE"/>
    <w:rsid w:val="00085207"/>
    <w:rsid w:val="000968B9"/>
    <w:rsid w:val="000A6845"/>
    <w:rsid w:val="00202EA4"/>
    <w:rsid w:val="002114EA"/>
    <w:rsid w:val="002213DB"/>
    <w:rsid w:val="00305EF8"/>
    <w:rsid w:val="003B4B22"/>
    <w:rsid w:val="003E34CD"/>
    <w:rsid w:val="003F58D0"/>
    <w:rsid w:val="004431AD"/>
    <w:rsid w:val="00460B24"/>
    <w:rsid w:val="004A77E5"/>
    <w:rsid w:val="004A7920"/>
    <w:rsid w:val="004B7E50"/>
    <w:rsid w:val="004F3861"/>
    <w:rsid w:val="00550D9F"/>
    <w:rsid w:val="0058778F"/>
    <w:rsid w:val="005D4F56"/>
    <w:rsid w:val="005E32D8"/>
    <w:rsid w:val="00602234"/>
    <w:rsid w:val="00612F16"/>
    <w:rsid w:val="006150C1"/>
    <w:rsid w:val="006C66D7"/>
    <w:rsid w:val="00734FBB"/>
    <w:rsid w:val="00901822"/>
    <w:rsid w:val="009D33F4"/>
    <w:rsid w:val="009D51F2"/>
    <w:rsid w:val="00A01FAA"/>
    <w:rsid w:val="00A3136F"/>
    <w:rsid w:val="00A46AB6"/>
    <w:rsid w:val="00A80358"/>
    <w:rsid w:val="00AB0799"/>
    <w:rsid w:val="00AC261B"/>
    <w:rsid w:val="00AE3723"/>
    <w:rsid w:val="00B51B15"/>
    <w:rsid w:val="00B6153F"/>
    <w:rsid w:val="00B668B9"/>
    <w:rsid w:val="00B9220A"/>
    <w:rsid w:val="00C35ED3"/>
    <w:rsid w:val="00C50589"/>
    <w:rsid w:val="00C545B6"/>
    <w:rsid w:val="00CD4AB9"/>
    <w:rsid w:val="00D05A49"/>
    <w:rsid w:val="00D1054D"/>
    <w:rsid w:val="00D916F5"/>
    <w:rsid w:val="00DD0E05"/>
    <w:rsid w:val="00E36697"/>
    <w:rsid w:val="00EA37BF"/>
    <w:rsid w:val="00ED5E20"/>
    <w:rsid w:val="00F0467D"/>
    <w:rsid w:val="00F21067"/>
    <w:rsid w:val="00F57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60DB8DDF-59FC-49EE-B267-381E247E3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ED3"/>
    <w:pPr>
      <w:suppressAutoHyphens/>
    </w:pPr>
    <w:rPr>
      <w:sz w:val="24"/>
      <w:szCs w:val="24"/>
      <w:lang w:val="ru-RU" w:eastAsia="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2">
    <w:name w:val="Основной текст (2)"/>
    <w:rsid w:val="00C35ED3"/>
    <w:rPr>
      <w:lang w:bidi="ar-SA"/>
    </w:rPr>
  </w:style>
  <w:style w:type="paragraph" w:customStyle="1" w:styleId="a">
    <w:name w:val="Без интервала"/>
    <w:qFormat/>
    <w:rsid w:val="00C35ED3"/>
    <w:rPr>
      <w:sz w:val="24"/>
      <w:szCs w:val="24"/>
      <w:lang w:val="ru-RU" w:eastAsia="ru-RU"/>
    </w:rPr>
  </w:style>
  <w:style w:type="character" w:customStyle="1" w:styleId="20">
    <w:name w:val="Основной текст (2)_"/>
    <w:link w:val="21"/>
    <w:rsid w:val="00C35ED3"/>
    <w:rPr>
      <w:lang w:bidi="ar-SA"/>
    </w:rPr>
  </w:style>
  <w:style w:type="paragraph" w:customStyle="1" w:styleId="21">
    <w:name w:val="Основной текст (2)1"/>
    <w:basedOn w:val="Normal"/>
    <w:link w:val="20"/>
    <w:rsid w:val="00C35ED3"/>
    <w:pPr>
      <w:widowControl w:val="0"/>
      <w:shd w:val="clear" w:color="auto" w:fill="FFFFFF"/>
      <w:suppressAutoHyphens w:val="0"/>
      <w:spacing w:before="840" w:after="180" w:line="278" w:lineRule="exact"/>
      <w:ind w:hanging="1580"/>
      <w:jc w:val="both"/>
    </w:pPr>
    <w:rPr>
      <w:sz w:val="20"/>
      <w:szCs w:val="20"/>
      <w:lang w:val="en-US" w:eastAsia="en-US"/>
    </w:rPr>
  </w:style>
  <w:style w:type="paragraph" w:styleId="BodyText">
    <w:name w:val="Body Text"/>
    <w:basedOn w:val="Normal"/>
    <w:link w:val="BodyTextChar"/>
    <w:rsid w:val="00C35ED3"/>
    <w:pPr>
      <w:widowControl w:val="0"/>
      <w:spacing w:after="120"/>
    </w:pPr>
    <w:rPr>
      <w:color w:val="000000"/>
      <w:lang w:val="en-US"/>
    </w:rPr>
  </w:style>
  <w:style w:type="paragraph" w:customStyle="1" w:styleId="a0">
    <w:name w:val="Содержимое таблицы"/>
    <w:basedOn w:val="Normal"/>
    <w:rsid w:val="00C35ED3"/>
    <w:pPr>
      <w:widowControl w:val="0"/>
      <w:suppressLineNumbers/>
    </w:pPr>
    <w:rPr>
      <w:color w:val="000000"/>
      <w:lang w:val="en-US"/>
    </w:rPr>
  </w:style>
  <w:style w:type="paragraph" w:customStyle="1" w:styleId="a1">
    <w:name w:val="Текст в заданном формате"/>
    <w:basedOn w:val="Normal"/>
    <w:rsid w:val="00C35ED3"/>
    <w:pPr>
      <w:widowControl w:val="0"/>
    </w:pPr>
    <w:rPr>
      <w:rFonts w:ascii="Courier New" w:eastAsia="Courier New" w:hAnsi="Courier New" w:cs="Courier New"/>
      <w:color w:val="000000"/>
      <w:sz w:val="20"/>
      <w:szCs w:val="20"/>
      <w:lang w:val="en-US"/>
    </w:rPr>
  </w:style>
  <w:style w:type="character" w:styleId="Hyperlink">
    <w:name w:val="Hyperlink"/>
    <w:rsid w:val="00C35ED3"/>
    <w:rPr>
      <w:color w:val="0000FF"/>
      <w:u w:val="single"/>
    </w:rPr>
  </w:style>
  <w:style w:type="paragraph" w:styleId="ListParagraph">
    <w:name w:val="List Paragraph"/>
    <w:basedOn w:val="Normal"/>
    <w:qFormat/>
    <w:rsid w:val="00C35ED3"/>
    <w:pPr>
      <w:suppressAutoHyphens w:val="0"/>
      <w:spacing w:after="160" w:line="259" w:lineRule="auto"/>
      <w:ind w:left="720"/>
      <w:contextualSpacing/>
    </w:pPr>
    <w:rPr>
      <w:rFonts w:ascii="Calibri" w:hAnsi="Calibri"/>
      <w:sz w:val="22"/>
      <w:szCs w:val="22"/>
      <w:lang w:eastAsia="en-US"/>
    </w:rPr>
  </w:style>
  <w:style w:type="character" w:customStyle="1" w:styleId="docdata">
    <w:name w:val="docdata"/>
    <w:aliases w:val="docy,v5,1157,bqiaagaaeyqcaaagiaiaaapsawaabfodaaaaaaaaaaaaaaaaaaaaaaaaaaaaaaaaaaaaaaaaaaaaaaaaaaaaaaaaaaaaaaaaaaaaaaaaaaaaaaaaaaaaaaaaaaaaaaaaaaaaaaaaaaaaaaaaaaaaaaaaaaaaaaaaaaaaaaaaaaaaaaaaaaaaaaaaaaaaaaaaaaaaaaaaaaaaaaaaaaaaaaaaaaaaaaaaaaaaaaaa"/>
    <w:rsid w:val="00AE3723"/>
  </w:style>
  <w:style w:type="paragraph" w:styleId="NormalWeb">
    <w:name w:val="Normal (Web)"/>
    <w:aliases w:val="Обычный (Web),Знак Знак1 Знак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
    <w:basedOn w:val="Normal"/>
    <w:link w:val="NormalWebChar1"/>
    <w:rsid w:val="00C545B6"/>
    <w:pPr>
      <w:spacing w:before="280" w:after="280"/>
    </w:pPr>
    <w:rPr>
      <w:rFonts w:ascii="Calibri" w:eastAsia="Calibri" w:hAnsi="Calibri"/>
      <w:szCs w:val="20"/>
    </w:rPr>
  </w:style>
  <w:style w:type="character" w:customStyle="1" w:styleId="NormalWebChar1">
    <w:name w:val="Normal (Web) Char1"/>
    <w:aliases w:val="Обычный (Web) Char1,Знак Знак1 Знак Знак Char1,Обычный (веб) Знак1 Char1,Обычный (веб) Знак Знак Char1,Обычный (веб) Знак1 Знак Знак Char1,Обычный (веб) Знак Знак Знак Знак Char1,Обычный (веб) Знак1 Знак Знак Знак Знак Char1"/>
    <w:link w:val="NormalWeb"/>
    <w:locked/>
    <w:rsid w:val="00C545B6"/>
    <w:rPr>
      <w:rFonts w:ascii="Calibri" w:eastAsia="Calibri" w:hAnsi="Calibri"/>
      <w:sz w:val="24"/>
      <w:lang w:val="ru-RU" w:eastAsia="ar-SA" w:bidi="ar-SA"/>
    </w:rPr>
  </w:style>
  <w:style w:type="character" w:customStyle="1" w:styleId="BodyTextChar">
    <w:name w:val="Body Text Char"/>
    <w:link w:val="BodyText"/>
    <w:rsid w:val="00A3136F"/>
    <w:rPr>
      <w:color w:val="000000"/>
      <w:sz w:val="24"/>
      <w:szCs w:val="24"/>
      <w:lang w:val="en-US" w:eastAsia="ar-SA" w:bidi="ar-SA"/>
    </w:rPr>
  </w:style>
  <w:style w:type="character" w:customStyle="1" w:styleId="NormalWebChar">
    <w:name w:val="Normal (Web) Char"/>
    <w:aliases w:val="Обычный (Web) Char,Знак Знак1 Знак Знак Char,Обычный (веб) Знак1 Char,Обычный (веб) Знак Знак Char,Обычный (веб) Знак1 Знак Знак Char,Обычный (веб) Знак Знак Знак Знак Char,Обычный (веб) Знак1 Знак Знак Знак Знак Char"/>
    <w:locked/>
    <w:rsid w:val="00F21067"/>
    <w:rPr>
      <w:sz w:val="24"/>
      <w:lang w:val="ru-RU" w:eastAsia="ar-SA" w:bidi="ar-SA"/>
    </w:rPr>
  </w:style>
  <w:style w:type="character" w:styleId="Strong">
    <w:name w:val="Strong"/>
    <w:qFormat/>
    <w:rsid w:val="00F2106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348470">
      <w:bodyDiv w:val="1"/>
      <w:marLeft w:val="0"/>
      <w:marRight w:val="0"/>
      <w:marTop w:val="0"/>
      <w:marBottom w:val="0"/>
      <w:divBdr>
        <w:top w:val="none" w:sz="0" w:space="0" w:color="auto"/>
        <w:left w:val="none" w:sz="0" w:space="0" w:color="auto"/>
        <w:bottom w:val="none" w:sz="0" w:space="0" w:color="auto"/>
        <w:right w:val="none" w:sz="0" w:space="0" w:color="auto"/>
      </w:divBdr>
    </w:div>
    <w:div w:id="64370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mkis@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2760</Words>
  <Characters>15732</Characters>
  <Application>Microsoft Office Word</Application>
  <DocSecurity>4</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18456</CharactersWithSpaces>
  <SharedDoc>false</SharedDoc>
  <HLinks>
    <vt:vector size="6" baseType="variant">
      <vt:variant>
        <vt:i4>5111921</vt:i4>
      </vt:variant>
      <vt:variant>
        <vt:i4>0</vt:i4>
      </vt:variant>
      <vt:variant>
        <vt:i4>0</vt:i4>
      </vt:variant>
      <vt:variant>
        <vt:i4>5</vt:i4>
      </vt:variant>
      <vt:variant>
        <vt:lpwstr>mailto:kmkis@mail.ru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cp:lastModifiedBy>word</cp:lastModifiedBy>
  <cp:revision>2</cp:revision>
  <dcterms:created xsi:type="dcterms:W3CDTF">2026-06-30T07:42:00Z</dcterms:created>
  <dcterms:modified xsi:type="dcterms:W3CDTF">2026-06-30T07:42:00Z</dcterms:modified>
</cp:coreProperties>
</file>