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3ED" w:rsidRPr="00893743" w:rsidRDefault="00FA03ED" w:rsidP="001E73FB">
      <w:pPr>
        <w:widowControl w:val="0"/>
        <w:autoSpaceDE w:val="0"/>
        <w:autoSpaceDN w:val="0"/>
        <w:adjustRightInd w:val="0"/>
        <w:spacing w:after="0" w:line="240" w:lineRule="auto"/>
        <w:ind w:left="9781" w:firstLine="603"/>
        <w:jc w:val="center"/>
        <w:rPr>
          <w:rFonts w:ascii="Times New Roman" w:hAnsi="Times New Roman"/>
          <w:sz w:val="24"/>
          <w:szCs w:val="24"/>
        </w:rPr>
      </w:pPr>
      <w:r w:rsidRPr="00893743">
        <w:rPr>
          <w:rFonts w:ascii="Times New Roman" w:hAnsi="Times New Roman"/>
          <w:sz w:val="24"/>
          <w:szCs w:val="24"/>
        </w:rPr>
        <w:t>УТВЕРЖДАЮ</w:t>
      </w:r>
    </w:p>
    <w:p w:rsidR="00FA03ED" w:rsidRPr="00893743" w:rsidRDefault="00FA03ED" w:rsidP="00FA03ED">
      <w:pPr>
        <w:widowControl w:val="0"/>
        <w:autoSpaceDE w:val="0"/>
        <w:autoSpaceDN w:val="0"/>
        <w:adjustRightInd w:val="0"/>
        <w:spacing w:after="0" w:line="240" w:lineRule="auto"/>
        <w:ind w:left="9781"/>
        <w:jc w:val="center"/>
        <w:rPr>
          <w:rFonts w:ascii="Times New Roman" w:hAnsi="Times New Roman"/>
          <w:sz w:val="24"/>
          <w:szCs w:val="24"/>
        </w:rPr>
      </w:pPr>
    </w:p>
    <w:p w:rsidR="00FA03ED" w:rsidRPr="00893743" w:rsidRDefault="00DA5B56" w:rsidP="00FA03ED">
      <w:pPr>
        <w:widowControl w:val="0"/>
        <w:autoSpaceDE w:val="0"/>
        <w:autoSpaceDN w:val="0"/>
        <w:adjustRightInd w:val="0"/>
        <w:spacing w:after="0" w:line="240" w:lineRule="auto"/>
        <w:ind w:left="978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B92B10" w:rsidRPr="00893743">
        <w:rPr>
          <w:rFonts w:ascii="Times New Roman" w:hAnsi="Times New Roman"/>
          <w:sz w:val="24"/>
          <w:szCs w:val="24"/>
        </w:rPr>
        <w:t xml:space="preserve"> </w:t>
      </w:r>
      <w:r w:rsidR="00FA03ED" w:rsidRPr="00893743">
        <w:rPr>
          <w:rFonts w:ascii="Times New Roman" w:hAnsi="Times New Roman"/>
          <w:sz w:val="24"/>
          <w:szCs w:val="24"/>
        </w:rPr>
        <w:t xml:space="preserve">_______________ </w:t>
      </w:r>
      <w:r w:rsidR="00AD0EE3">
        <w:rPr>
          <w:rFonts w:ascii="Times New Roman" w:hAnsi="Times New Roman"/>
          <w:sz w:val="24"/>
          <w:szCs w:val="24"/>
        </w:rPr>
        <w:t>Загинайло</w:t>
      </w:r>
      <w:r>
        <w:rPr>
          <w:rFonts w:ascii="Times New Roman" w:hAnsi="Times New Roman"/>
          <w:sz w:val="24"/>
          <w:szCs w:val="24"/>
        </w:rPr>
        <w:t xml:space="preserve"> </w:t>
      </w:r>
      <w:r w:rsidR="00AD0EE3">
        <w:rPr>
          <w:rFonts w:ascii="Times New Roman" w:hAnsi="Times New Roman"/>
          <w:sz w:val="24"/>
          <w:szCs w:val="24"/>
        </w:rPr>
        <w:t>В</w:t>
      </w:r>
      <w:r w:rsidR="00813BAF">
        <w:rPr>
          <w:rFonts w:ascii="Times New Roman" w:hAnsi="Times New Roman"/>
          <w:sz w:val="24"/>
          <w:szCs w:val="24"/>
        </w:rPr>
        <w:t>.</w:t>
      </w:r>
      <w:r w:rsidR="00AD0EE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</w:t>
      </w:r>
    </w:p>
    <w:p w:rsidR="00FA03ED" w:rsidRPr="00A95257" w:rsidRDefault="00FA03ED" w:rsidP="00FA03ED">
      <w:pPr>
        <w:widowControl w:val="0"/>
        <w:autoSpaceDE w:val="0"/>
        <w:autoSpaceDN w:val="0"/>
        <w:adjustRightInd w:val="0"/>
        <w:spacing w:after="0" w:line="240" w:lineRule="auto"/>
        <w:ind w:left="9781"/>
        <w:jc w:val="center"/>
        <w:rPr>
          <w:rFonts w:ascii="Times New Roman" w:hAnsi="Times New Roman"/>
          <w:sz w:val="24"/>
          <w:szCs w:val="24"/>
        </w:rPr>
      </w:pPr>
      <w:r w:rsidRPr="00893743">
        <w:rPr>
          <w:rFonts w:ascii="Times New Roman" w:hAnsi="Times New Roman"/>
          <w:sz w:val="24"/>
          <w:szCs w:val="24"/>
        </w:rPr>
        <w:t>"</w:t>
      </w:r>
      <w:r w:rsidR="002F2244">
        <w:rPr>
          <w:rFonts w:ascii="Times New Roman" w:hAnsi="Times New Roman"/>
          <w:sz w:val="24"/>
          <w:szCs w:val="24"/>
        </w:rPr>
        <w:t xml:space="preserve"> </w:t>
      </w:r>
      <w:r w:rsidR="002446B0">
        <w:rPr>
          <w:rFonts w:ascii="Times New Roman" w:hAnsi="Times New Roman"/>
          <w:sz w:val="24"/>
          <w:szCs w:val="24"/>
        </w:rPr>
        <w:t xml:space="preserve">  </w:t>
      </w:r>
      <w:r w:rsidR="008B0004">
        <w:rPr>
          <w:rFonts w:ascii="Times New Roman" w:hAnsi="Times New Roman"/>
          <w:sz w:val="24"/>
          <w:szCs w:val="24"/>
        </w:rPr>
        <w:t xml:space="preserve"> </w:t>
      </w:r>
      <w:r w:rsidRPr="00893743">
        <w:rPr>
          <w:rFonts w:ascii="Times New Roman" w:hAnsi="Times New Roman"/>
          <w:sz w:val="24"/>
          <w:szCs w:val="24"/>
        </w:rPr>
        <w:t xml:space="preserve">" </w:t>
      </w:r>
      <w:r w:rsidR="003E145D">
        <w:rPr>
          <w:rFonts w:ascii="Times New Roman" w:hAnsi="Times New Roman"/>
          <w:sz w:val="24"/>
          <w:szCs w:val="24"/>
        </w:rPr>
        <w:t>_______________</w:t>
      </w:r>
      <w:r w:rsidRPr="00893743">
        <w:rPr>
          <w:rFonts w:ascii="Times New Roman" w:hAnsi="Times New Roman"/>
          <w:sz w:val="24"/>
          <w:szCs w:val="24"/>
        </w:rPr>
        <w:t xml:space="preserve"> 20</w:t>
      </w:r>
      <w:r w:rsidR="00B71B2C">
        <w:rPr>
          <w:rFonts w:ascii="Times New Roman" w:hAnsi="Times New Roman"/>
          <w:sz w:val="24"/>
          <w:szCs w:val="24"/>
        </w:rPr>
        <w:t>2</w:t>
      </w:r>
      <w:r w:rsidR="002446B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7C027A" w:rsidRDefault="00C577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 НМЦК</w:t>
      </w:r>
    </w:p>
    <w:p w:rsidR="00AD0EE3" w:rsidRPr="00637B4C" w:rsidRDefault="00637B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7B4C">
        <w:rPr>
          <w:rFonts w:ascii="Times New Roman" w:hAnsi="Times New Roman"/>
          <w:b/>
          <w:sz w:val="24"/>
          <w:szCs w:val="24"/>
        </w:rPr>
        <w:t>Цены контракта, заключаемого с единственным поставщиком</w:t>
      </w:r>
    </w:p>
    <w:tbl>
      <w:tblPr>
        <w:tblW w:w="15139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5"/>
        <w:gridCol w:w="11934"/>
      </w:tblGrid>
      <w:tr w:rsidR="00B04470" w:rsidRPr="00980DE9" w:rsidTr="00AD0EE3"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04470" w:rsidRPr="00980DE9" w:rsidRDefault="008001F6" w:rsidP="00860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6E1">
              <w:rPr>
                <w:rFonts w:ascii="Times New Roman" w:hAnsi="Times New Roman"/>
                <w:sz w:val="24"/>
                <w:szCs w:val="24"/>
              </w:rPr>
              <w:t>Объект закупки</w:t>
            </w:r>
          </w:p>
        </w:tc>
        <w:tc>
          <w:tcPr>
            <w:tcW w:w="1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B7DD8" w:rsidRPr="00D67C4C" w:rsidRDefault="00AD0EE3" w:rsidP="001C3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Поставка оборудования</w:t>
            </w:r>
            <w:r w:rsidR="000F4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4C5D" w:rsidRPr="000F4C5D">
              <w:rPr>
                <w:rFonts w:ascii="Times New Roman" w:hAnsi="Times New Roman"/>
                <w:sz w:val="24"/>
                <w:szCs w:val="24"/>
              </w:rPr>
              <w:t>для системы видеоконференцсвязи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0F4C5D" w:rsidRPr="000F4C5D">
              <w:rPr>
                <w:rFonts w:ascii="Times New Roman" w:hAnsi="Times New Roman"/>
                <w:sz w:val="24"/>
                <w:szCs w:val="24"/>
              </w:rPr>
              <w:t>оборудование в сфере ИКТ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001F6" w:rsidRPr="00980DE9" w:rsidTr="00AD0EE3"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01F6" w:rsidRPr="00980DE9" w:rsidRDefault="008001F6" w:rsidP="00C20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E9">
              <w:rPr>
                <w:rFonts w:ascii="Times New Roman" w:hAnsi="Times New Roman"/>
                <w:sz w:val="24"/>
                <w:szCs w:val="24"/>
              </w:rPr>
              <w:t>Основные характеристики объекта закупки</w:t>
            </w:r>
            <w:r w:rsidR="00CC4C53" w:rsidRPr="00A60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D0EE3" w:rsidRDefault="00AD0EE3" w:rsidP="00AD0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таблицей приложения №1. Срок поставки: </w:t>
            </w:r>
            <w:r>
              <w:rPr>
                <w:rFonts w:ascii="Times New Roman" w:hAnsi="Times New Roman"/>
                <w:sz w:val="24"/>
                <w:szCs w:val="28"/>
              </w:rPr>
              <w:t>45 календарных дней с даты заключения контракта</w:t>
            </w:r>
          </w:p>
          <w:p w:rsidR="008001F6" w:rsidRPr="00980DE9" w:rsidRDefault="00AD0EE3" w:rsidP="00AD0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доставки: г. Псков, ул. Пароменская, д. 23 5 этаж (грузовой лифт). Условия поставки: Поставка Товара осуществляется единовременно, путем доставки и разгрузки по месту доставки силами Поставщика или с привлечением третьих лиц за счет средств Поставщика</w:t>
            </w:r>
          </w:p>
        </w:tc>
      </w:tr>
      <w:tr w:rsidR="008001F6" w:rsidRPr="00980DE9" w:rsidTr="00AD0EE3"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01F6" w:rsidRPr="00980DE9" w:rsidRDefault="008001F6" w:rsidP="00800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E9">
              <w:rPr>
                <w:rFonts w:ascii="Times New Roman" w:hAnsi="Times New Roman"/>
                <w:sz w:val="24"/>
                <w:szCs w:val="24"/>
              </w:rPr>
              <w:t>Используемый метод опре</w:t>
            </w:r>
            <w:r>
              <w:rPr>
                <w:rFonts w:ascii="Times New Roman" w:hAnsi="Times New Roman"/>
                <w:sz w:val="24"/>
                <w:szCs w:val="24"/>
              </w:rPr>
              <w:t>деления НМЦК с обоснованием:</w:t>
            </w:r>
          </w:p>
        </w:tc>
        <w:tc>
          <w:tcPr>
            <w:tcW w:w="1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01F6" w:rsidRPr="00B92B10" w:rsidRDefault="008001F6" w:rsidP="00800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B92B10">
              <w:rPr>
                <w:rFonts w:ascii="Times New Roman" w:hAnsi="Times New Roman"/>
                <w:szCs w:val="24"/>
              </w:rPr>
              <w:t>Определение НМЦК произведено методом сопоставимых рыночных цен (анализа рынка)</w:t>
            </w:r>
          </w:p>
          <w:p w:rsidR="008001F6" w:rsidRPr="00B92B10" w:rsidRDefault="008001F6" w:rsidP="00800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B92B10">
              <w:rPr>
                <w:rFonts w:ascii="Times New Roman" w:hAnsi="Times New Roman"/>
                <w:szCs w:val="24"/>
              </w:rPr>
              <w:t>Обоснование НМЦК произведено в соответствии с положениями ст.22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в соответствии с приказом Министерства экономического развития РФ от 02.10.2013 г.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      </w:r>
          </w:p>
          <w:p w:rsidR="00331B5A" w:rsidRPr="00B92B10" w:rsidRDefault="00331B5A" w:rsidP="00800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B10">
              <w:rPr>
                <w:rFonts w:ascii="Times New Roman" w:hAnsi="Times New Roman"/>
                <w:sz w:val="24"/>
              </w:rPr>
              <w:t>Расчет соответствует требованиям приказа Минтранса РФ от 31.03.2023 N 106 "Об утверждении нормативных затрат на обеспечение функций Министерства транспорта Российской Федерации и подведомственных федеральных казенных учреждений" (п. 1.3.1.2)</w:t>
            </w:r>
          </w:p>
        </w:tc>
      </w:tr>
      <w:tr w:rsidR="00EE24B4" w:rsidRPr="00980DE9" w:rsidTr="00AD0EE3"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24B4" w:rsidRPr="00980DE9" w:rsidRDefault="00EE24B4" w:rsidP="00EE2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60">
              <w:rPr>
                <w:rFonts w:ascii="Times New Roman" w:hAnsi="Times New Roman"/>
                <w:sz w:val="24"/>
                <w:szCs w:val="24"/>
              </w:rPr>
              <w:t>Способ размещения закупки</w:t>
            </w:r>
          </w:p>
        </w:tc>
        <w:tc>
          <w:tcPr>
            <w:tcW w:w="1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24B4" w:rsidRPr="00806C1F" w:rsidRDefault="00AD0EE3" w:rsidP="001D6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</w:rPr>
              <w:t xml:space="preserve">Единственный поставщик, </w:t>
            </w:r>
            <w:r w:rsidRPr="008B505A">
              <w:rPr>
                <w:rFonts w:ascii="Times New Roman" w:hAnsi="Times New Roman"/>
                <w:noProof/>
              </w:rPr>
              <w:t xml:space="preserve">п.4 ч.1 ст. 93 </w:t>
            </w:r>
            <w:r w:rsidRPr="00B92B10">
              <w:rPr>
                <w:rFonts w:ascii="Times New Roman" w:hAnsi="Times New Roman"/>
                <w:szCs w:val="24"/>
              </w:rPr>
              <w:t>Федерального закона от 05.04.2013 г. № 44-ФЗ</w:t>
            </w:r>
          </w:p>
        </w:tc>
      </w:tr>
      <w:tr w:rsidR="00813C9D" w:rsidRPr="00813C9D" w:rsidTr="00AD0EE3"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24B4" w:rsidRPr="00813C9D" w:rsidRDefault="00EE24B4" w:rsidP="00EE2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C9D">
              <w:rPr>
                <w:rFonts w:ascii="Times New Roman" w:hAnsi="Times New Roman"/>
                <w:sz w:val="24"/>
                <w:szCs w:val="24"/>
              </w:rPr>
              <w:t>Источники ценовой информации</w:t>
            </w:r>
          </w:p>
        </w:tc>
        <w:tc>
          <w:tcPr>
            <w:tcW w:w="1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3506" w:rsidRPr="009F4930" w:rsidRDefault="00833506" w:rsidP="00833506">
            <w:pPr>
              <w:contextualSpacing/>
              <w:jc w:val="both"/>
              <w:rPr>
                <w:rFonts w:ascii="Times New Roman" w:hAnsi="Times New Roman"/>
              </w:rPr>
            </w:pPr>
            <w:r w:rsidRPr="009F4930">
              <w:rPr>
                <w:rFonts w:ascii="Times New Roman" w:eastAsia="Times New Roman" w:hAnsi="Times New Roman"/>
                <w:szCs w:val="24"/>
                <w:lang w:eastAsia="ar-SA"/>
              </w:rPr>
              <w:t xml:space="preserve">Размещен запрос о предоставлении ценовой информации в ЕИС № </w:t>
            </w:r>
            <w:r w:rsidR="00B70549">
              <w:rPr>
                <w:rFonts w:ascii="Times New Roman" w:eastAsia="Times New Roman" w:hAnsi="Times New Roman"/>
                <w:szCs w:val="24"/>
                <w:lang w:eastAsia="ar-SA"/>
              </w:rPr>
              <w:t>0357100005826000063</w:t>
            </w:r>
            <w:r w:rsidR="00AD0EE3">
              <w:rPr>
                <w:rFonts w:ascii="Times New Roman" w:eastAsia="Times New Roman" w:hAnsi="Times New Roman"/>
                <w:szCs w:val="24"/>
                <w:lang w:eastAsia="ar-SA"/>
              </w:rPr>
              <w:t xml:space="preserve"> </w:t>
            </w:r>
            <w:r w:rsidRPr="009F4930">
              <w:rPr>
                <w:rFonts w:ascii="Times New Roman" w:eastAsia="Times New Roman" w:hAnsi="Times New Roman"/>
                <w:szCs w:val="24"/>
                <w:lang w:eastAsia="ar-SA"/>
              </w:rPr>
              <w:t xml:space="preserve">от </w:t>
            </w:r>
            <w:r w:rsidR="00B70549">
              <w:rPr>
                <w:rFonts w:ascii="Times New Roman" w:eastAsia="Times New Roman" w:hAnsi="Times New Roman"/>
                <w:szCs w:val="24"/>
                <w:lang w:eastAsia="ar-SA"/>
              </w:rPr>
              <w:t>23</w:t>
            </w:r>
            <w:r w:rsidRPr="009F4930">
              <w:rPr>
                <w:rFonts w:ascii="Times New Roman" w:eastAsia="Times New Roman" w:hAnsi="Times New Roman"/>
                <w:szCs w:val="24"/>
                <w:lang w:eastAsia="ar-SA"/>
              </w:rPr>
              <w:t>.0</w:t>
            </w:r>
            <w:r w:rsidR="00AD0EE3">
              <w:rPr>
                <w:rFonts w:ascii="Times New Roman" w:eastAsia="Times New Roman" w:hAnsi="Times New Roman"/>
                <w:szCs w:val="24"/>
                <w:lang w:eastAsia="ar-SA"/>
              </w:rPr>
              <w:t>7</w:t>
            </w:r>
            <w:r w:rsidRPr="009F4930">
              <w:rPr>
                <w:rFonts w:ascii="Times New Roman" w:eastAsia="Times New Roman" w:hAnsi="Times New Roman"/>
                <w:szCs w:val="24"/>
                <w:lang w:eastAsia="ar-SA"/>
              </w:rPr>
              <w:t>.2026.</w:t>
            </w:r>
          </w:p>
          <w:p w:rsidR="00833506" w:rsidRPr="009F4930" w:rsidRDefault="00833506" w:rsidP="00833506">
            <w:pPr>
              <w:contextualSpacing/>
              <w:jc w:val="both"/>
              <w:rPr>
                <w:rFonts w:ascii="Times New Roman" w:hAnsi="Times New Roman"/>
              </w:rPr>
            </w:pPr>
            <w:r w:rsidRPr="009F4930">
              <w:rPr>
                <w:rFonts w:ascii="Times New Roman" w:eastAsia="Times New Roman" w:hAnsi="Times New Roman"/>
                <w:szCs w:val="24"/>
                <w:lang w:eastAsia="ar-SA"/>
              </w:rPr>
              <w:t xml:space="preserve">Осуществлен поиск ценовой информации в реестре контрактов, заключенных заказчиками. </w:t>
            </w:r>
          </w:p>
          <w:p w:rsidR="00833506" w:rsidRPr="009F4930" w:rsidRDefault="00833506" w:rsidP="00833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F4930">
              <w:rPr>
                <w:rFonts w:ascii="Times New Roman" w:eastAsia="Times New Roman" w:hAnsi="Times New Roman"/>
                <w:szCs w:val="24"/>
                <w:lang w:eastAsia="ar-SA"/>
              </w:rPr>
              <w:t xml:space="preserve">Осуществлен сбор и анализ общедоступной ценовой информации о ценах товаров. </w:t>
            </w:r>
            <w:r w:rsidRPr="009F4930">
              <w:rPr>
                <w:rFonts w:ascii="Times New Roman" w:eastAsia="Times New Roman" w:hAnsi="Times New Roman"/>
                <w:i/>
                <w:iCs/>
                <w:szCs w:val="24"/>
                <w:lang w:eastAsia="ar-SA"/>
              </w:rPr>
              <w:t>Информация получена и учтена в Приложении №1</w:t>
            </w:r>
          </w:p>
          <w:p w:rsidR="007E46B4" w:rsidRDefault="00387664" w:rsidP="00485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13F">
              <w:rPr>
                <w:rFonts w:ascii="Times New Roman" w:hAnsi="Times New Roman"/>
                <w:sz w:val="24"/>
                <w:szCs w:val="24"/>
              </w:rPr>
              <w:t>1</w:t>
            </w:r>
            <w:r w:rsidR="007E46B4" w:rsidRPr="00485639">
              <w:rPr>
                <w:rFonts w:ascii="Times New Roman" w:hAnsi="Times New Roman"/>
                <w:sz w:val="24"/>
                <w:szCs w:val="24"/>
              </w:rPr>
              <w:t>.</w:t>
            </w:r>
            <w:r w:rsidR="007E46B4" w:rsidRPr="00485639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Ценовое предложение №1</w:t>
            </w:r>
            <w:r w:rsidR="007E46B4" w:rsidRPr="00485639">
              <w:rPr>
                <w:rFonts w:ascii="Times New Roman" w:hAnsi="Times New Roman"/>
                <w:sz w:val="24"/>
                <w:szCs w:val="24"/>
              </w:rPr>
              <w:t xml:space="preserve"> исх. № </w:t>
            </w:r>
            <w:r w:rsidR="004465A7">
              <w:rPr>
                <w:rFonts w:ascii="Times New Roman" w:hAnsi="Times New Roman"/>
                <w:sz w:val="24"/>
                <w:szCs w:val="24"/>
              </w:rPr>
              <w:t>938</w:t>
            </w:r>
            <w:r w:rsidR="007E46B4" w:rsidRPr="00485639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931D4C">
              <w:rPr>
                <w:rFonts w:ascii="Times New Roman" w:hAnsi="Times New Roman"/>
                <w:sz w:val="24"/>
                <w:szCs w:val="24"/>
              </w:rPr>
              <w:t>2</w:t>
            </w:r>
            <w:r w:rsidR="004465A7">
              <w:rPr>
                <w:rFonts w:ascii="Times New Roman" w:hAnsi="Times New Roman"/>
                <w:sz w:val="24"/>
                <w:szCs w:val="24"/>
              </w:rPr>
              <w:t>4</w:t>
            </w:r>
            <w:r w:rsidR="007E46B4" w:rsidRPr="00485639">
              <w:rPr>
                <w:rFonts w:ascii="Times New Roman" w:hAnsi="Times New Roman"/>
                <w:sz w:val="24"/>
                <w:szCs w:val="24"/>
              </w:rPr>
              <w:t>.0</w:t>
            </w:r>
            <w:r w:rsidR="00AD0EE3">
              <w:rPr>
                <w:rFonts w:ascii="Times New Roman" w:hAnsi="Times New Roman"/>
                <w:sz w:val="24"/>
                <w:szCs w:val="24"/>
              </w:rPr>
              <w:t>7</w:t>
            </w:r>
            <w:r w:rsidR="007E46B4" w:rsidRPr="00485639">
              <w:rPr>
                <w:rFonts w:ascii="Times New Roman" w:hAnsi="Times New Roman"/>
                <w:sz w:val="24"/>
                <w:szCs w:val="24"/>
              </w:rPr>
              <w:t>.202</w:t>
            </w:r>
            <w:r w:rsidR="00931D4C">
              <w:rPr>
                <w:rFonts w:ascii="Times New Roman" w:hAnsi="Times New Roman"/>
                <w:sz w:val="24"/>
                <w:szCs w:val="24"/>
              </w:rPr>
              <w:t>6</w:t>
            </w:r>
            <w:r w:rsidR="00A01096" w:rsidRPr="00485639">
              <w:rPr>
                <w:rFonts w:ascii="Times New Roman" w:hAnsi="Times New Roman"/>
                <w:sz w:val="24"/>
                <w:szCs w:val="24"/>
              </w:rPr>
              <w:t xml:space="preserve"> (Вх. № </w:t>
            </w:r>
            <w:r w:rsidR="002F2244">
              <w:rPr>
                <w:rFonts w:ascii="Times New Roman" w:hAnsi="Times New Roman"/>
                <w:sz w:val="24"/>
                <w:szCs w:val="24"/>
              </w:rPr>
              <w:t>ПСК-</w:t>
            </w:r>
            <w:r w:rsidR="004465A7">
              <w:rPr>
                <w:rFonts w:ascii="Times New Roman" w:hAnsi="Times New Roman"/>
                <w:sz w:val="24"/>
                <w:szCs w:val="24"/>
              </w:rPr>
              <w:t>1560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931D4C">
              <w:rPr>
                <w:rFonts w:ascii="Times New Roman" w:hAnsi="Times New Roman"/>
                <w:sz w:val="24"/>
                <w:szCs w:val="24"/>
              </w:rPr>
              <w:t>2</w:t>
            </w:r>
            <w:r w:rsidR="004465A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AD0EE3">
              <w:rPr>
                <w:rFonts w:ascii="Times New Roman" w:hAnsi="Times New Roman"/>
                <w:sz w:val="24"/>
                <w:szCs w:val="24"/>
              </w:rPr>
              <w:t>7</w:t>
            </w:r>
            <w:r w:rsidR="00A01096" w:rsidRPr="00485639">
              <w:rPr>
                <w:rFonts w:ascii="Times New Roman" w:hAnsi="Times New Roman"/>
                <w:sz w:val="24"/>
                <w:szCs w:val="24"/>
              </w:rPr>
              <w:t>.202</w:t>
            </w:r>
            <w:r w:rsidR="00931D4C">
              <w:rPr>
                <w:rFonts w:ascii="Times New Roman" w:hAnsi="Times New Roman"/>
                <w:sz w:val="24"/>
                <w:szCs w:val="24"/>
              </w:rPr>
              <w:t>6</w:t>
            </w:r>
            <w:r w:rsidR="00A01096" w:rsidRPr="0048563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87664" w:rsidRPr="0029613F" w:rsidRDefault="00387664" w:rsidP="0038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13F">
              <w:rPr>
                <w:rFonts w:ascii="Times New Roman" w:hAnsi="Times New Roman"/>
                <w:sz w:val="24"/>
                <w:szCs w:val="24"/>
              </w:rPr>
              <w:t xml:space="preserve">2. Ценовое предложение №2 исх. № </w:t>
            </w:r>
            <w:r w:rsidR="00AD7C10">
              <w:rPr>
                <w:rFonts w:ascii="Times New Roman" w:hAnsi="Times New Roman"/>
                <w:sz w:val="24"/>
                <w:szCs w:val="24"/>
              </w:rPr>
              <w:t>504</w:t>
            </w:r>
            <w:r w:rsidR="002F2244" w:rsidRPr="003876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613F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931D4C">
              <w:rPr>
                <w:rFonts w:ascii="Times New Roman" w:hAnsi="Times New Roman"/>
                <w:sz w:val="24"/>
                <w:szCs w:val="24"/>
              </w:rPr>
              <w:t>2</w:t>
            </w:r>
            <w:r w:rsidR="00AD7C10">
              <w:rPr>
                <w:rFonts w:ascii="Times New Roman" w:hAnsi="Times New Roman"/>
                <w:sz w:val="24"/>
                <w:szCs w:val="24"/>
              </w:rPr>
              <w:t>7</w:t>
            </w:r>
            <w:r w:rsidRPr="0029613F">
              <w:rPr>
                <w:rFonts w:ascii="Times New Roman" w:hAnsi="Times New Roman"/>
                <w:sz w:val="24"/>
                <w:szCs w:val="24"/>
              </w:rPr>
              <w:t>.0</w:t>
            </w:r>
            <w:r w:rsidR="00AD0EE3">
              <w:rPr>
                <w:rFonts w:ascii="Times New Roman" w:hAnsi="Times New Roman"/>
                <w:sz w:val="24"/>
                <w:szCs w:val="24"/>
              </w:rPr>
              <w:t>7</w:t>
            </w:r>
            <w:r w:rsidRPr="0029613F">
              <w:rPr>
                <w:rFonts w:ascii="Times New Roman" w:hAnsi="Times New Roman"/>
                <w:sz w:val="24"/>
                <w:szCs w:val="24"/>
              </w:rPr>
              <w:t>.202</w:t>
            </w:r>
            <w:r w:rsidR="00931D4C">
              <w:rPr>
                <w:rFonts w:ascii="Times New Roman" w:hAnsi="Times New Roman"/>
                <w:sz w:val="24"/>
                <w:szCs w:val="24"/>
              </w:rPr>
              <w:t>6</w:t>
            </w:r>
            <w:r w:rsidRPr="0029613F">
              <w:rPr>
                <w:rFonts w:ascii="Times New Roman" w:hAnsi="Times New Roman"/>
                <w:sz w:val="24"/>
                <w:szCs w:val="24"/>
              </w:rPr>
              <w:t xml:space="preserve"> (Вх. № </w:t>
            </w:r>
            <w:r w:rsidR="002F2244">
              <w:rPr>
                <w:rFonts w:ascii="Times New Roman" w:hAnsi="Times New Roman"/>
                <w:sz w:val="24"/>
                <w:szCs w:val="24"/>
              </w:rPr>
              <w:t>ПСК-</w:t>
            </w:r>
            <w:r w:rsidR="00F50EEA">
              <w:rPr>
                <w:rFonts w:ascii="Times New Roman" w:hAnsi="Times New Roman"/>
                <w:sz w:val="24"/>
                <w:szCs w:val="24"/>
              </w:rPr>
              <w:t>1575</w:t>
            </w:r>
            <w:r w:rsidRPr="0029613F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931D4C">
              <w:rPr>
                <w:rFonts w:ascii="Times New Roman" w:hAnsi="Times New Roman"/>
                <w:sz w:val="24"/>
                <w:szCs w:val="24"/>
              </w:rPr>
              <w:t>2</w:t>
            </w:r>
            <w:r w:rsidR="00AD7C10">
              <w:rPr>
                <w:rFonts w:ascii="Times New Roman" w:hAnsi="Times New Roman"/>
                <w:sz w:val="24"/>
                <w:szCs w:val="24"/>
              </w:rPr>
              <w:t>7</w:t>
            </w:r>
            <w:r w:rsidR="00931D4C">
              <w:rPr>
                <w:rFonts w:ascii="Times New Roman" w:hAnsi="Times New Roman"/>
                <w:sz w:val="24"/>
                <w:szCs w:val="24"/>
              </w:rPr>
              <w:t>.0</w:t>
            </w:r>
            <w:r w:rsidR="00AD0EE3">
              <w:rPr>
                <w:rFonts w:ascii="Times New Roman" w:hAnsi="Times New Roman"/>
                <w:sz w:val="24"/>
                <w:szCs w:val="24"/>
              </w:rPr>
              <w:t>7</w:t>
            </w:r>
            <w:r w:rsidR="00931D4C" w:rsidRPr="00485639">
              <w:rPr>
                <w:rFonts w:ascii="Times New Roman" w:hAnsi="Times New Roman"/>
                <w:sz w:val="24"/>
                <w:szCs w:val="24"/>
              </w:rPr>
              <w:t>.202</w:t>
            </w:r>
            <w:r w:rsidR="00931D4C">
              <w:rPr>
                <w:rFonts w:ascii="Times New Roman" w:hAnsi="Times New Roman"/>
                <w:sz w:val="24"/>
                <w:szCs w:val="24"/>
              </w:rPr>
              <w:t>6</w:t>
            </w:r>
            <w:r w:rsidRPr="002961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87664" w:rsidRPr="00813C9D" w:rsidRDefault="00387664" w:rsidP="00F71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8D4">
              <w:rPr>
                <w:rFonts w:ascii="Times New Roman" w:hAnsi="Times New Roman"/>
                <w:sz w:val="24"/>
                <w:szCs w:val="24"/>
              </w:rPr>
              <w:t xml:space="preserve">3. Ценовое предложение №3 исх. № </w:t>
            </w:r>
            <w:r w:rsidR="00AD0EE3" w:rsidRPr="00F718D4">
              <w:rPr>
                <w:rFonts w:ascii="Times New Roman" w:hAnsi="Times New Roman"/>
                <w:sz w:val="24"/>
                <w:szCs w:val="24"/>
              </w:rPr>
              <w:t>б/н</w:t>
            </w:r>
            <w:r w:rsidRPr="00F718D4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047446" w:rsidRPr="00F718D4">
              <w:rPr>
                <w:rFonts w:ascii="Times New Roman" w:hAnsi="Times New Roman"/>
                <w:sz w:val="24"/>
                <w:szCs w:val="24"/>
              </w:rPr>
              <w:t>30</w:t>
            </w:r>
            <w:r w:rsidR="00931D4C" w:rsidRPr="00F718D4">
              <w:rPr>
                <w:rFonts w:ascii="Times New Roman" w:hAnsi="Times New Roman"/>
                <w:sz w:val="24"/>
                <w:szCs w:val="24"/>
              </w:rPr>
              <w:t>.0</w:t>
            </w:r>
            <w:r w:rsidR="00AD0EE3" w:rsidRPr="00F718D4">
              <w:rPr>
                <w:rFonts w:ascii="Times New Roman" w:hAnsi="Times New Roman"/>
                <w:sz w:val="24"/>
                <w:szCs w:val="24"/>
              </w:rPr>
              <w:t>7</w:t>
            </w:r>
            <w:r w:rsidR="00931D4C" w:rsidRPr="00F718D4">
              <w:rPr>
                <w:rFonts w:ascii="Times New Roman" w:hAnsi="Times New Roman"/>
                <w:sz w:val="24"/>
                <w:szCs w:val="24"/>
              </w:rPr>
              <w:t xml:space="preserve">.2026 </w:t>
            </w:r>
            <w:r w:rsidRPr="00F718D4">
              <w:rPr>
                <w:rFonts w:ascii="Times New Roman" w:hAnsi="Times New Roman"/>
                <w:sz w:val="24"/>
                <w:szCs w:val="24"/>
              </w:rPr>
              <w:t xml:space="preserve">(Вх. № </w:t>
            </w:r>
            <w:r w:rsidR="002F2244" w:rsidRPr="00F718D4">
              <w:rPr>
                <w:rFonts w:ascii="Times New Roman" w:hAnsi="Times New Roman"/>
                <w:sz w:val="24"/>
                <w:szCs w:val="24"/>
              </w:rPr>
              <w:t>ПСК-</w:t>
            </w:r>
            <w:r w:rsidR="00F718D4" w:rsidRPr="001656DA">
              <w:rPr>
                <w:rFonts w:ascii="Times New Roman" w:hAnsi="Times New Roman"/>
                <w:sz w:val="24"/>
                <w:szCs w:val="24"/>
              </w:rPr>
              <w:t>1608</w:t>
            </w:r>
            <w:r w:rsidRPr="00F718D4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047446" w:rsidRPr="00F718D4">
              <w:rPr>
                <w:rFonts w:ascii="Times New Roman" w:hAnsi="Times New Roman"/>
                <w:sz w:val="24"/>
                <w:szCs w:val="24"/>
              </w:rPr>
              <w:t>30</w:t>
            </w:r>
            <w:r w:rsidRPr="00F718D4">
              <w:rPr>
                <w:rFonts w:ascii="Times New Roman" w:hAnsi="Times New Roman"/>
                <w:sz w:val="24"/>
                <w:szCs w:val="24"/>
              </w:rPr>
              <w:t>.0</w:t>
            </w:r>
            <w:r w:rsidR="00AD0EE3" w:rsidRPr="00F718D4">
              <w:rPr>
                <w:rFonts w:ascii="Times New Roman" w:hAnsi="Times New Roman"/>
                <w:sz w:val="24"/>
                <w:szCs w:val="24"/>
              </w:rPr>
              <w:t>7</w:t>
            </w:r>
            <w:r w:rsidR="00931D4C" w:rsidRPr="00F718D4">
              <w:rPr>
                <w:rFonts w:ascii="Times New Roman" w:hAnsi="Times New Roman"/>
                <w:sz w:val="24"/>
                <w:szCs w:val="24"/>
              </w:rPr>
              <w:t>.2026</w:t>
            </w:r>
            <w:r w:rsidRPr="00F718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E24B4" w:rsidRPr="003D388E" w:rsidTr="00AD0EE3"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24B4" w:rsidRDefault="00AD14A6" w:rsidP="00AD1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Валюта, используемая для формирования ЦК и расчетов с поставщиком</w:t>
            </w:r>
          </w:p>
        </w:tc>
        <w:tc>
          <w:tcPr>
            <w:tcW w:w="1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24B4" w:rsidRDefault="00EE24B4" w:rsidP="00BE6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27BB">
              <w:rPr>
                <w:rFonts w:ascii="Times New Roman" w:hAnsi="Times New Roman"/>
                <w:sz w:val="24"/>
                <w:szCs w:val="24"/>
              </w:rPr>
              <w:t>Российский рубль.</w:t>
            </w:r>
            <w:r>
              <w:t xml:space="preserve"> </w:t>
            </w:r>
            <w:r w:rsidRPr="004C3D50">
              <w:rPr>
                <w:rFonts w:ascii="Times New Roman" w:hAnsi="Times New Roman"/>
                <w:sz w:val="24"/>
                <w:szCs w:val="24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- не применяется, расчеты в Российских рублях</w:t>
            </w:r>
          </w:p>
        </w:tc>
      </w:tr>
      <w:tr w:rsidR="00AD14A6" w:rsidRPr="00AD14A6" w:rsidTr="00AD0EE3"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24B4" w:rsidRPr="00AD14A6" w:rsidRDefault="003D6C96" w:rsidP="00EE2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A6">
              <w:rPr>
                <w:rFonts w:ascii="Times New Roman" w:hAnsi="Times New Roman"/>
                <w:sz w:val="24"/>
                <w:szCs w:val="24"/>
              </w:rPr>
              <w:t>Расчет НМЦК</w:t>
            </w:r>
          </w:p>
        </w:tc>
        <w:tc>
          <w:tcPr>
            <w:tcW w:w="1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24B4" w:rsidRPr="00AD14A6" w:rsidRDefault="006137F8" w:rsidP="000E1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  <w:r w:rsidR="001C3F0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C3F0B">
              <w:rPr>
                <w:rFonts w:ascii="Times New Roman" w:hAnsi="Times New Roman"/>
                <w:sz w:val="24"/>
                <w:szCs w:val="24"/>
              </w:rPr>
              <w:t>0</w:t>
            </w:r>
            <w:r w:rsidR="001C3F0B" w:rsidRPr="004A7225">
              <w:rPr>
                <w:rFonts w:ascii="Times New Roman" w:hAnsi="Times New Roman"/>
                <w:sz w:val="24"/>
                <w:szCs w:val="24"/>
              </w:rPr>
              <w:t xml:space="preserve">0,00 руб. </w:t>
            </w:r>
            <w:r w:rsidR="000E1DFC">
              <w:rPr>
                <w:rFonts w:ascii="Times New Roman" w:hAnsi="Times New Roman"/>
                <w:sz w:val="24"/>
                <w:szCs w:val="24"/>
              </w:rPr>
              <w:t>Сто тридцать восемь</w:t>
            </w:r>
            <w:r w:rsidR="001C3F0B">
              <w:rPr>
                <w:rFonts w:ascii="Times New Roman" w:hAnsi="Times New Roman"/>
                <w:sz w:val="24"/>
                <w:szCs w:val="24"/>
              </w:rPr>
              <w:t xml:space="preserve"> тысяч</w:t>
            </w:r>
            <w:r w:rsidR="001C3F0B" w:rsidRPr="004A7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1DFC">
              <w:rPr>
                <w:rFonts w:ascii="Times New Roman" w:hAnsi="Times New Roman"/>
                <w:sz w:val="24"/>
                <w:szCs w:val="24"/>
              </w:rPr>
              <w:t xml:space="preserve">триста </w:t>
            </w:r>
            <w:r w:rsidR="001C3F0B" w:rsidRPr="004A7225">
              <w:rPr>
                <w:rFonts w:ascii="Times New Roman" w:hAnsi="Times New Roman"/>
                <w:sz w:val="24"/>
                <w:szCs w:val="24"/>
              </w:rPr>
              <w:t>рублей 00 копеек (расчет приложение №1)</w:t>
            </w:r>
          </w:p>
        </w:tc>
      </w:tr>
      <w:tr w:rsidR="00EE24B4" w:rsidRPr="00980DE9" w:rsidTr="00AD0EE3">
        <w:tc>
          <w:tcPr>
            <w:tcW w:w="15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24B4" w:rsidRPr="008D65B3" w:rsidRDefault="00EE24B4" w:rsidP="00FB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подготовки обоснования НМЦК</w:t>
            </w:r>
            <w:r w:rsidR="002446B0">
              <w:rPr>
                <w:rFonts w:ascii="Times New Roman" w:hAnsi="Times New Roman"/>
                <w:sz w:val="24"/>
                <w:szCs w:val="24"/>
              </w:rPr>
              <w:t>:</w:t>
            </w:r>
            <w:r w:rsidR="00813B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D6C96" w:rsidRDefault="003D6C96" w:rsidP="003D6C96">
      <w:pPr>
        <w:tabs>
          <w:tab w:val="left" w:pos="2694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Выполнил:</w:t>
      </w:r>
    </w:p>
    <w:p w:rsidR="003D6C96" w:rsidRDefault="003D6C96" w:rsidP="00833506">
      <w:pPr>
        <w:tabs>
          <w:tab w:val="left" w:pos="2694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</w:rPr>
        <w:t>Инженер</w:t>
      </w:r>
      <w:r>
        <w:rPr>
          <w:rFonts w:ascii="Times New Roman" w:hAnsi="Times New Roman"/>
          <w:sz w:val="24"/>
        </w:rPr>
        <w:tab/>
        <w:t>_______________ И.Ю. Петров</w:t>
      </w:r>
    </w:p>
    <w:p w:rsidR="003D6C96" w:rsidRDefault="003D6C9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0"/>
          <w:szCs w:val="20"/>
        </w:rPr>
        <w:sectPr w:rsidR="003D6C96" w:rsidSect="009619AF">
          <w:pgSz w:w="16840" w:h="11907" w:orient="landscape"/>
          <w:pgMar w:top="709" w:right="567" w:bottom="426" w:left="1134" w:header="720" w:footer="720" w:gutter="0"/>
          <w:pgNumType w:start="1"/>
          <w:cols w:space="720"/>
          <w:noEndnote/>
        </w:sectPr>
      </w:pPr>
    </w:p>
    <w:p w:rsidR="00237BE9" w:rsidRDefault="00237BE9" w:rsidP="00237BE9">
      <w:pPr>
        <w:spacing w:after="0" w:line="360" w:lineRule="auto"/>
        <w:ind w:left="-567" w:right="39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4321BB" w:rsidRDefault="00BB13B7" w:rsidP="00BB13B7">
      <w:pPr>
        <w:tabs>
          <w:tab w:val="left" w:pos="2694"/>
        </w:tabs>
        <w:spacing w:after="0" w:line="240" w:lineRule="auto"/>
        <w:ind w:left="-709"/>
        <w:jc w:val="center"/>
        <w:rPr>
          <w:rFonts w:ascii="Times New Roman" w:hAnsi="Times New Roman"/>
          <w:sz w:val="24"/>
        </w:rPr>
      </w:pPr>
      <w:r w:rsidRPr="00BB13B7">
        <w:rPr>
          <w:rFonts w:ascii="Times New Roman" w:hAnsi="Times New Roman"/>
          <w:sz w:val="24"/>
        </w:rPr>
        <w:t xml:space="preserve">Расчет </w:t>
      </w:r>
      <w:r>
        <w:rPr>
          <w:rFonts w:ascii="Times New Roman" w:hAnsi="Times New Roman"/>
          <w:sz w:val="24"/>
        </w:rPr>
        <w:t xml:space="preserve">обоснование </w:t>
      </w:r>
      <w:r w:rsidRPr="00BB13B7">
        <w:rPr>
          <w:rFonts w:ascii="Times New Roman" w:hAnsi="Times New Roman"/>
          <w:sz w:val="24"/>
        </w:rPr>
        <w:t>начальной (максимальной) цены контракта методом сопоставимых рыночных цен (анализа рынка)</w:t>
      </w:r>
    </w:p>
    <w:p w:rsidR="00BB13B7" w:rsidRDefault="00BB13B7" w:rsidP="00BB13B7">
      <w:pPr>
        <w:tabs>
          <w:tab w:val="left" w:pos="2694"/>
        </w:tabs>
        <w:spacing w:after="0" w:line="240" w:lineRule="auto"/>
        <w:ind w:left="-709"/>
        <w:jc w:val="center"/>
        <w:rPr>
          <w:rFonts w:ascii="Times New Roman" w:hAnsi="Times New Roman"/>
          <w:sz w:val="24"/>
        </w:rPr>
      </w:pPr>
    </w:p>
    <w:tbl>
      <w:tblPr>
        <w:tblStyle w:val="a9"/>
        <w:tblW w:w="16018" w:type="dxa"/>
        <w:tblInd w:w="-71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872"/>
        <w:gridCol w:w="4336"/>
        <w:gridCol w:w="738"/>
        <w:gridCol w:w="811"/>
        <w:gridCol w:w="1317"/>
        <w:gridCol w:w="1302"/>
        <w:gridCol w:w="1302"/>
        <w:gridCol w:w="1222"/>
        <w:gridCol w:w="1302"/>
        <w:gridCol w:w="1249"/>
      </w:tblGrid>
      <w:tr w:rsidR="00BB13B7" w:rsidRPr="00BB13B7" w:rsidTr="008102DC">
        <w:trPr>
          <w:trHeight w:val="1470"/>
        </w:trPr>
        <w:tc>
          <w:tcPr>
            <w:tcW w:w="567" w:type="dxa"/>
            <w:hideMark/>
          </w:tcPr>
          <w:p w:rsidR="00BB13B7" w:rsidRPr="00BB13B7" w:rsidRDefault="00BB13B7" w:rsidP="00BB13B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B13B7">
              <w:rPr>
                <w:rFonts w:ascii="Times New Roman" w:eastAsia="Times New Roman" w:hAnsi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872" w:type="dxa"/>
            <w:hideMark/>
          </w:tcPr>
          <w:p w:rsidR="00BB13B7" w:rsidRPr="00BB13B7" w:rsidRDefault="00BB13B7" w:rsidP="00BB13B7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B13B7">
              <w:rPr>
                <w:rFonts w:ascii="Times New Roman" w:eastAsia="Times New Roman" w:hAnsi="Times New Roman"/>
                <w:b/>
                <w:bCs/>
                <w:color w:val="000000"/>
              </w:rPr>
              <w:t>Наименование товара (услуги, работы)</w:t>
            </w:r>
          </w:p>
        </w:tc>
        <w:tc>
          <w:tcPr>
            <w:tcW w:w="4336" w:type="dxa"/>
            <w:hideMark/>
          </w:tcPr>
          <w:p w:rsidR="00BB13B7" w:rsidRPr="00BB13B7" w:rsidRDefault="00BB13B7" w:rsidP="00BB13B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B13B7">
              <w:rPr>
                <w:rFonts w:ascii="Times New Roman" w:eastAsia="Times New Roman" w:hAnsi="Times New Roman"/>
                <w:b/>
                <w:bCs/>
                <w:color w:val="000000"/>
              </w:rPr>
              <w:t>Главные технические, функциональные (качественные) характеристики товара (услуги, работы)</w:t>
            </w:r>
          </w:p>
        </w:tc>
        <w:tc>
          <w:tcPr>
            <w:tcW w:w="738" w:type="dxa"/>
            <w:hideMark/>
          </w:tcPr>
          <w:p w:rsidR="00BB13B7" w:rsidRPr="00BB13B7" w:rsidRDefault="00BB13B7" w:rsidP="00BB13B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B13B7">
              <w:rPr>
                <w:rFonts w:ascii="Times New Roman" w:eastAsia="Times New Roman" w:hAnsi="Times New Roman"/>
                <w:b/>
                <w:bCs/>
                <w:color w:val="000000"/>
              </w:rPr>
              <w:t>Ед. изм.</w:t>
            </w:r>
          </w:p>
        </w:tc>
        <w:tc>
          <w:tcPr>
            <w:tcW w:w="811" w:type="dxa"/>
            <w:hideMark/>
          </w:tcPr>
          <w:p w:rsidR="00BB13B7" w:rsidRPr="00BB13B7" w:rsidRDefault="00BB13B7" w:rsidP="00BB13B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B13B7">
              <w:rPr>
                <w:rFonts w:ascii="Times New Roman" w:eastAsia="Times New Roman" w:hAnsi="Times New Roman"/>
                <w:b/>
                <w:bCs/>
                <w:color w:val="000000"/>
              </w:rPr>
              <w:t>Кол-во</w:t>
            </w:r>
          </w:p>
        </w:tc>
        <w:tc>
          <w:tcPr>
            <w:tcW w:w="1317" w:type="dxa"/>
            <w:hideMark/>
          </w:tcPr>
          <w:p w:rsidR="00BB13B7" w:rsidRPr="00BB13B7" w:rsidRDefault="00BB13B7" w:rsidP="001656D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B13B7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Цена ед. источник № 1, руб., </w:t>
            </w:r>
          </w:p>
        </w:tc>
        <w:tc>
          <w:tcPr>
            <w:tcW w:w="1302" w:type="dxa"/>
            <w:hideMark/>
          </w:tcPr>
          <w:p w:rsidR="00BB13B7" w:rsidRPr="00BB13B7" w:rsidRDefault="00BB13B7" w:rsidP="001656D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B13B7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Цена ед. источник № 2, руб., </w:t>
            </w:r>
          </w:p>
        </w:tc>
        <w:tc>
          <w:tcPr>
            <w:tcW w:w="1302" w:type="dxa"/>
            <w:hideMark/>
          </w:tcPr>
          <w:p w:rsidR="00BB13B7" w:rsidRPr="00BB13B7" w:rsidRDefault="00BB13B7" w:rsidP="001656D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B13B7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Цена ед. источник № 3, руб., </w:t>
            </w:r>
          </w:p>
        </w:tc>
        <w:tc>
          <w:tcPr>
            <w:tcW w:w="1222" w:type="dxa"/>
            <w:hideMark/>
          </w:tcPr>
          <w:p w:rsidR="00BB13B7" w:rsidRPr="00BB13B7" w:rsidRDefault="00FB4FD3" w:rsidP="00BB13B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Минимальное</w:t>
            </w:r>
            <w:r w:rsidRPr="00BB13B7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r w:rsidR="00BB13B7" w:rsidRPr="00BB13B7">
              <w:rPr>
                <w:rFonts w:ascii="Times New Roman" w:eastAsia="Times New Roman" w:hAnsi="Times New Roman"/>
                <w:b/>
                <w:bCs/>
                <w:color w:val="000000"/>
              </w:rPr>
              <w:t>значение руб.</w:t>
            </w:r>
          </w:p>
        </w:tc>
        <w:tc>
          <w:tcPr>
            <w:tcW w:w="1302" w:type="dxa"/>
            <w:hideMark/>
          </w:tcPr>
          <w:p w:rsidR="00BB13B7" w:rsidRPr="00BB13B7" w:rsidRDefault="00BB13B7" w:rsidP="000F4C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B13B7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НМЦК, </w:t>
            </w:r>
            <w:r w:rsidR="000F4C5D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по минимальному значению, </w:t>
            </w:r>
            <w:r w:rsidRPr="00BB13B7">
              <w:rPr>
                <w:rFonts w:ascii="Times New Roman" w:eastAsia="Times New Roman" w:hAnsi="Times New Roman"/>
                <w:b/>
                <w:bCs/>
                <w:color w:val="000000"/>
              </w:rPr>
              <w:t>руб.</w:t>
            </w:r>
          </w:p>
        </w:tc>
        <w:tc>
          <w:tcPr>
            <w:tcW w:w="1249" w:type="dxa"/>
            <w:hideMark/>
          </w:tcPr>
          <w:p w:rsidR="00BB13B7" w:rsidRPr="00BB13B7" w:rsidRDefault="00BB13B7" w:rsidP="00BB13B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B13B7">
              <w:rPr>
                <w:rFonts w:ascii="Times New Roman" w:eastAsia="Times New Roman" w:hAnsi="Times New Roman"/>
                <w:b/>
                <w:bCs/>
                <w:color w:val="000000"/>
              </w:rPr>
              <w:t>Коэффициент вариации (неоднородности цены),  %</w:t>
            </w:r>
          </w:p>
        </w:tc>
      </w:tr>
      <w:tr w:rsidR="00BB13B7" w:rsidRPr="00BB13B7" w:rsidTr="008102DC">
        <w:trPr>
          <w:trHeight w:val="300"/>
        </w:trPr>
        <w:tc>
          <w:tcPr>
            <w:tcW w:w="567" w:type="dxa"/>
            <w:noWrap/>
            <w:hideMark/>
          </w:tcPr>
          <w:p w:rsidR="00BB13B7" w:rsidRPr="00BB13B7" w:rsidRDefault="00BB13B7" w:rsidP="00BB13B7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B13B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72" w:type="dxa"/>
            <w:noWrap/>
            <w:hideMark/>
          </w:tcPr>
          <w:p w:rsidR="00BB13B7" w:rsidRPr="00BB13B7" w:rsidRDefault="00BB13B7" w:rsidP="00BB13B7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B13B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4336" w:type="dxa"/>
            <w:noWrap/>
            <w:hideMark/>
          </w:tcPr>
          <w:p w:rsidR="00BB13B7" w:rsidRPr="00BB13B7" w:rsidRDefault="00BB13B7" w:rsidP="00BB13B7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B13B7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38" w:type="dxa"/>
            <w:noWrap/>
            <w:hideMark/>
          </w:tcPr>
          <w:p w:rsidR="00BB13B7" w:rsidRPr="00BB13B7" w:rsidRDefault="00BB13B7" w:rsidP="00BB13B7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B13B7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811" w:type="dxa"/>
            <w:noWrap/>
            <w:hideMark/>
          </w:tcPr>
          <w:p w:rsidR="00BB13B7" w:rsidRPr="00BB13B7" w:rsidRDefault="00BB13B7" w:rsidP="00BB13B7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B13B7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317" w:type="dxa"/>
            <w:noWrap/>
            <w:hideMark/>
          </w:tcPr>
          <w:p w:rsidR="00BB13B7" w:rsidRPr="00BB13B7" w:rsidRDefault="00BB13B7" w:rsidP="00BB13B7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B13B7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302" w:type="dxa"/>
            <w:noWrap/>
            <w:hideMark/>
          </w:tcPr>
          <w:p w:rsidR="00BB13B7" w:rsidRPr="00BB13B7" w:rsidRDefault="00BB13B7" w:rsidP="00BB13B7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B13B7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1302" w:type="dxa"/>
            <w:noWrap/>
            <w:hideMark/>
          </w:tcPr>
          <w:p w:rsidR="00BB13B7" w:rsidRPr="00BB13B7" w:rsidRDefault="00BB13B7" w:rsidP="00BB13B7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B13B7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222" w:type="dxa"/>
            <w:hideMark/>
          </w:tcPr>
          <w:p w:rsidR="00BB13B7" w:rsidRPr="00BB13B7" w:rsidRDefault="00BB13B7" w:rsidP="002F2244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B13B7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1302" w:type="dxa"/>
            <w:noWrap/>
            <w:hideMark/>
          </w:tcPr>
          <w:p w:rsidR="00BB13B7" w:rsidRPr="00BB13B7" w:rsidRDefault="00BB13B7" w:rsidP="00BB13B7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B13B7">
              <w:rPr>
                <w:rFonts w:ascii="Times New Roman" w:eastAsia="Times New Roman" w:hAnsi="Times New Roman"/>
                <w:color w:val="000000"/>
              </w:rPr>
              <w:t>10=5*9</w:t>
            </w:r>
          </w:p>
        </w:tc>
        <w:tc>
          <w:tcPr>
            <w:tcW w:w="1249" w:type="dxa"/>
            <w:noWrap/>
            <w:hideMark/>
          </w:tcPr>
          <w:p w:rsidR="00BB13B7" w:rsidRPr="00BB13B7" w:rsidRDefault="00BB13B7" w:rsidP="00BB13B7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B13B7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</w:tr>
      <w:tr w:rsidR="000F4C5D" w:rsidRPr="00BB13B7" w:rsidTr="00AD7C10">
        <w:trPr>
          <w:trHeight w:val="900"/>
        </w:trPr>
        <w:tc>
          <w:tcPr>
            <w:tcW w:w="567" w:type="dxa"/>
            <w:noWrap/>
            <w:hideMark/>
          </w:tcPr>
          <w:p w:rsidR="000F4C5D" w:rsidRPr="00BB13B7" w:rsidRDefault="000F4C5D" w:rsidP="000F4C5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72" w:type="dxa"/>
            <w:vMerge w:val="restart"/>
            <w:hideMark/>
          </w:tcPr>
          <w:p w:rsidR="000F4C5D" w:rsidRPr="000F4C5D" w:rsidRDefault="000F4C5D" w:rsidP="000F4C5D">
            <w:pPr>
              <w:rPr>
                <w:rFonts w:ascii="Times New Roman" w:eastAsia="Times New Roman" w:hAnsi="Times New Roman"/>
                <w:color w:val="000000"/>
              </w:rPr>
            </w:pPr>
            <w:r w:rsidRPr="000F4C5D">
              <w:rPr>
                <w:rFonts w:ascii="Times New Roman" w:eastAsia="Times New Roman" w:hAnsi="Times New Roman"/>
                <w:color w:val="000000"/>
              </w:rPr>
              <w:t>Поставка оборудования для системы видеоконференцсвязи (оборудование в сфере ИКТ)</w:t>
            </w:r>
          </w:p>
        </w:tc>
        <w:tc>
          <w:tcPr>
            <w:tcW w:w="4336" w:type="dxa"/>
          </w:tcPr>
          <w:p w:rsidR="000F4C5D" w:rsidRPr="000F4C5D" w:rsidRDefault="000F4C5D" w:rsidP="000F4C5D">
            <w:pPr>
              <w:rPr>
                <w:rFonts w:ascii="Times New Roman" w:hAnsi="Times New Roman"/>
                <w:b/>
              </w:rPr>
            </w:pPr>
            <w:r w:rsidRPr="000F4C5D">
              <w:rPr>
                <w:rFonts w:ascii="Times New Roman" w:hAnsi="Times New Roman"/>
                <w:b/>
              </w:rPr>
              <w:t>Телевизор (ОКПД2 26.40.20.122, КТРУ 26.40.20.122-00000006 версия 9)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Диагональ экрана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≥ 65  и  &lt; 70</w:t>
            </w:r>
            <w:r>
              <w:rPr>
                <w:rFonts w:ascii="Times New Roman" w:hAnsi="Times New Roman"/>
              </w:rPr>
              <w:t xml:space="preserve"> </w:t>
            </w:r>
            <w:r w:rsidRPr="008F6990">
              <w:rPr>
                <w:rFonts w:ascii="Times New Roman" w:hAnsi="Times New Roman"/>
              </w:rPr>
              <w:t>Дюйм (25,4 мм)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экрана: QLED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Разрешение экрана: 4K UHD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Класс</w:t>
            </w:r>
            <w:r>
              <w:rPr>
                <w:rFonts w:ascii="Times New Roman" w:hAnsi="Times New Roman"/>
              </w:rPr>
              <w:t xml:space="preserve"> энергетической эффективности: А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Частота обновления экрана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60</w:t>
            </w:r>
            <w:r>
              <w:rPr>
                <w:rFonts w:ascii="Times New Roman" w:hAnsi="Times New Roman"/>
              </w:rPr>
              <w:t xml:space="preserve"> </w:t>
            </w:r>
            <w:r w:rsidRPr="008F6990">
              <w:rPr>
                <w:rFonts w:ascii="Times New Roman" w:hAnsi="Times New Roman"/>
              </w:rPr>
              <w:t>Герц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Объем оперативной памяти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≥ 2</w:t>
            </w:r>
            <w:r>
              <w:rPr>
                <w:rFonts w:ascii="Times New Roman" w:hAnsi="Times New Roman"/>
              </w:rPr>
              <w:t xml:space="preserve"> </w:t>
            </w:r>
            <w:r w:rsidRPr="008F6990">
              <w:rPr>
                <w:rFonts w:ascii="Times New Roman" w:hAnsi="Times New Roman"/>
              </w:rPr>
              <w:t>Гигабайт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Объем памяти встроенного накопителя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≥ 16</w:t>
            </w:r>
            <w:r>
              <w:rPr>
                <w:rFonts w:ascii="Times New Roman" w:hAnsi="Times New Roman"/>
              </w:rPr>
              <w:t xml:space="preserve"> </w:t>
            </w:r>
            <w:r w:rsidRPr="008F6990">
              <w:rPr>
                <w:rFonts w:ascii="Times New Roman" w:hAnsi="Times New Roman"/>
              </w:rPr>
              <w:t>Гигабайт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Smart TV: Да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Wi-Fi: Да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Мощность звука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≥ 20  и  &lt; 30</w:t>
            </w:r>
            <w:r>
              <w:rPr>
                <w:rFonts w:ascii="Times New Roman" w:hAnsi="Times New Roman"/>
              </w:rPr>
              <w:t xml:space="preserve"> </w:t>
            </w:r>
            <w:r w:rsidRPr="008F6990">
              <w:rPr>
                <w:rFonts w:ascii="Times New Roman" w:hAnsi="Times New Roman"/>
              </w:rPr>
              <w:t>Ватт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3D-экран: Нет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Изогнутый экран: Нет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Цифровые тюнеры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DVB-T2 , DVB-C , DVB-S , DVB-S2</w:t>
            </w:r>
            <w:r>
              <w:rPr>
                <w:rFonts w:ascii="Times New Roman" w:hAnsi="Times New Roman"/>
              </w:rPr>
              <w:t xml:space="preserve">: 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Угол обзора, град: &gt; 170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Яркость экрана, кд/м2: ≥ 350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Разъемы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 xml:space="preserve">HDMI , USB , </w:t>
            </w:r>
            <w:r>
              <w:rPr>
                <w:rFonts w:ascii="Times New Roman" w:hAnsi="Times New Roman"/>
              </w:rPr>
              <w:t>LAN , Оптический , Коаксиальный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Доп</w:t>
            </w:r>
            <w:r>
              <w:rPr>
                <w:rFonts w:ascii="Times New Roman" w:hAnsi="Times New Roman"/>
              </w:rPr>
              <w:t>олнительно: Пульт мультимедийный</w:t>
            </w:r>
          </w:p>
          <w:p w:rsidR="000F4C5D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Стандарт крепления, мм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400x200 , 400x300 , 400x400, 300x300</w:t>
            </w:r>
          </w:p>
          <w:p w:rsidR="000F4C5D" w:rsidRPr="000F4C5D" w:rsidRDefault="000F4C5D" w:rsidP="000F4C5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38" w:type="dxa"/>
          </w:tcPr>
          <w:p w:rsidR="000F4C5D" w:rsidRPr="000F4C5D" w:rsidRDefault="000F4C5D" w:rsidP="000F4C5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F4C5D">
              <w:rPr>
                <w:rFonts w:ascii="Times New Roman" w:eastAsia="Times New Roman" w:hAnsi="Times New Roman"/>
                <w:color w:val="000000"/>
              </w:rPr>
              <w:t>Шт.</w:t>
            </w:r>
          </w:p>
        </w:tc>
        <w:tc>
          <w:tcPr>
            <w:tcW w:w="811" w:type="dxa"/>
            <w:noWrap/>
          </w:tcPr>
          <w:p w:rsidR="000F4C5D" w:rsidRPr="000F4C5D" w:rsidRDefault="000F4C5D" w:rsidP="000F4C5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F4C5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317" w:type="dxa"/>
            <w:noWrap/>
          </w:tcPr>
          <w:p w:rsidR="000F4C5D" w:rsidRPr="000F4C5D" w:rsidRDefault="004465A7" w:rsidP="00AD7C1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69 999,00</w:t>
            </w:r>
          </w:p>
        </w:tc>
        <w:tc>
          <w:tcPr>
            <w:tcW w:w="1302" w:type="dxa"/>
            <w:noWrap/>
          </w:tcPr>
          <w:p w:rsidR="000F4C5D" w:rsidRPr="000F4C5D" w:rsidRDefault="000F4C5D" w:rsidP="00AD7C1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4C5D">
              <w:rPr>
                <w:rFonts w:ascii="Times New Roman" w:hAnsi="Times New Roman"/>
                <w:color w:val="000000"/>
              </w:rPr>
              <w:t>55 500,00</w:t>
            </w:r>
          </w:p>
        </w:tc>
        <w:tc>
          <w:tcPr>
            <w:tcW w:w="1302" w:type="dxa"/>
            <w:noWrap/>
          </w:tcPr>
          <w:p w:rsidR="000F4C5D" w:rsidRPr="000F4C5D" w:rsidRDefault="000F4C5D" w:rsidP="00AD7C1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4C5D">
              <w:rPr>
                <w:rFonts w:ascii="Times New Roman" w:hAnsi="Times New Roman"/>
                <w:color w:val="000000"/>
              </w:rPr>
              <w:t>56 400,00</w:t>
            </w:r>
          </w:p>
        </w:tc>
        <w:tc>
          <w:tcPr>
            <w:tcW w:w="1222" w:type="dxa"/>
            <w:noWrap/>
          </w:tcPr>
          <w:p w:rsidR="000F4C5D" w:rsidRPr="000F4C5D" w:rsidRDefault="000F4C5D" w:rsidP="00AD7C1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4C5D">
              <w:rPr>
                <w:rFonts w:ascii="Times New Roman" w:hAnsi="Times New Roman"/>
                <w:color w:val="000000"/>
              </w:rPr>
              <w:t>55 500,00</w:t>
            </w:r>
          </w:p>
        </w:tc>
        <w:tc>
          <w:tcPr>
            <w:tcW w:w="1302" w:type="dxa"/>
            <w:noWrap/>
          </w:tcPr>
          <w:p w:rsidR="000F4C5D" w:rsidRPr="000F4C5D" w:rsidRDefault="000F4C5D" w:rsidP="00AD7C1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4C5D">
              <w:rPr>
                <w:rFonts w:ascii="Times New Roman" w:hAnsi="Times New Roman"/>
                <w:color w:val="000000"/>
              </w:rPr>
              <w:t>55 500,00</w:t>
            </w:r>
          </w:p>
        </w:tc>
        <w:tc>
          <w:tcPr>
            <w:tcW w:w="1249" w:type="dxa"/>
            <w:noWrap/>
          </w:tcPr>
          <w:p w:rsidR="000F4C5D" w:rsidRPr="000F4C5D" w:rsidRDefault="00047446" w:rsidP="0004744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  <w:r w:rsidR="000F4C5D" w:rsidRPr="000F4C5D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lang w:val="en-US"/>
              </w:rPr>
              <w:t>4</w:t>
            </w:r>
            <w:r w:rsidR="000F4C5D" w:rsidRPr="000F4C5D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0F4C5D" w:rsidRPr="00BB13B7" w:rsidTr="00AD7C10">
        <w:trPr>
          <w:trHeight w:val="1530"/>
        </w:trPr>
        <w:tc>
          <w:tcPr>
            <w:tcW w:w="567" w:type="dxa"/>
            <w:noWrap/>
            <w:hideMark/>
          </w:tcPr>
          <w:p w:rsidR="000F4C5D" w:rsidRPr="00BB13B7" w:rsidRDefault="000F4C5D" w:rsidP="000F4C5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872" w:type="dxa"/>
            <w:vMerge/>
            <w:hideMark/>
          </w:tcPr>
          <w:p w:rsidR="000F4C5D" w:rsidRPr="000F4C5D" w:rsidRDefault="000F4C5D" w:rsidP="000F4C5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336" w:type="dxa"/>
          </w:tcPr>
          <w:p w:rsidR="000F4C5D" w:rsidRPr="000F4C5D" w:rsidRDefault="000F4C5D" w:rsidP="000F4C5D">
            <w:pPr>
              <w:rPr>
                <w:rFonts w:ascii="Times New Roman" w:hAnsi="Times New Roman"/>
                <w:b/>
              </w:rPr>
            </w:pPr>
            <w:r w:rsidRPr="000F4C5D">
              <w:rPr>
                <w:rFonts w:ascii="Times New Roman" w:hAnsi="Times New Roman"/>
                <w:b/>
              </w:rPr>
              <w:t>Веб-камера (ОКПД2 26.30.23.141, КТРУ 26.30.23.140-00000001 версия 2)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Комплектация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 xml:space="preserve">Камера, </w:t>
            </w:r>
            <w:r>
              <w:rPr>
                <w:rFonts w:ascii="Times New Roman" w:hAnsi="Times New Roman"/>
              </w:rPr>
              <w:t>Пульт дистанционного управления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системы: Аппаратная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Количество камер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≥ 1</w:t>
            </w:r>
            <w:r>
              <w:rPr>
                <w:rFonts w:ascii="Times New Roman" w:hAnsi="Times New Roman"/>
              </w:rPr>
              <w:t xml:space="preserve"> </w:t>
            </w:r>
            <w:r w:rsidRPr="008F6990">
              <w:rPr>
                <w:rFonts w:ascii="Times New Roman" w:hAnsi="Times New Roman"/>
              </w:rPr>
              <w:t>Штука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микрофонов: ≥ 3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Максимальное разрешение камеры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≥ 3840х2160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dpi (Dots Per Inch) кол-во точек на дюйм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Максимальный вес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≤ 2</w:t>
            </w:r>
            <w:r>
              <w:rPr>
                <w:rFonts w:ascii="Times New Roman" w:hAnsi="Times New Roman"/>
              </w:rPr>
              <w:t xml:space="preserve"> </w:t>
            </w:r>
            <w:r w:rsidRPr="008F6990">
              <w:rPr>
                <w:rFonts w:ascii="Times New Roman" w:hAnsi="Times New Roman"/>
              </w:rPr>
              <w:t>Килограмм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Модули и интерфейсы: USB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 xml:space="preserve">Оптическое увеличение </w:t>
            </w:r>
            <w:r>
              <w:rPr>
                <w:rFonts w:ascii="Times New Roman" w:hAnsi="Times New Roman"/>
              </w:rPr>
              <w:t>(кратность) камеры: ≥ 5  и  &lt; 20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Функции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 xml:space="preserve">Регулировка наклона камеры, Регулировка </w:t>
            </w:r>
            <w:r>
              <w:rPr>
                <w:rFonts w:ascii="Times New Roman" w:hAnsi="Times New Roman"/>
              </w:rPr>
              <w:t>поворота камеры, Шумоподавление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Функциональные возможности</w:t>
            </w:r>
            <w:r>
              <w:rPr>
                <w:rFonts w:ascii="Times New Roman" w:hAnsi="Times New Roman"/>
              </w:rPr>
              <w:t>: Подключение к компьютеру по USB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Разрешение матрицы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≥ 8</w:t>
            </w:r>
            <w:r>
              <w:rPr>
                <w:rFonts w:ascii="Times New Roman" w:hAnsi="Times New Roman"/>
              </w:rPr>
              <w:t xml:space="preserve"> </w:t>
            </w:r>
            <w:r w:rsidRPr="008F6990">
              <w:rPr>
                <w:rFonts w:ascii="Times New Roman" w:hAnsi="Times New Roman"/>
              </w:rPr>
              <w:t>Мп(мегапиксель)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Блок питания камеры1</w:t>
            </w:r>
            <w:r>
              <w:rPr>
                <w:rFonts w:ascii="Times New Roman" w:hAnsi="Times New Roman"/>
              </w:rPr>
              <w:t>: Да</w:t>
            </w:r>
          </w:p>
          <w:p w:rsidR="000F4C5D" w:rsidRPr="000F4C5D" w:rsidRDefault="000F4C5D" w:rsidP="000F4C5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38" w:type="dxa"/>
          </w:tcPr>
          <w:p w:rsidR="000F4C5D" w:rsidRPr="000F4C5D" w:rsidRDefault="000F4C5D" w:rsidP="000F4C5D">
            <w:pPr>
              <w:jc w:val="center"/>
            </w:pPr>
            <w:r w:rsidRPr="000F4C5D">
              <w:rPr>
                <w:rFonts w:ascii="Times New Roman" w:eastAsia="Times New Roman" w:hAnsi="Times New Roman"/>
                <w:color w:val="000000"/>
              </w:rPr>
              <w:t>Шт.</w:t>
            </w:r>
          </w:p>
        </w:tc>
        <w:tc>
          <w:tcPr>
            <w:tcW w:w="811" w:type="dxa"/>
            <w:noWrap/>
          </w:tcPr>
          <w:p w:rsidR="000F4C5D" w:rsidRPr="000F4C5D" w:rsidRDefault="000F4C5D" w:rsidP="000F4C5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F4C5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317" w:type="dxa"/>
            <w:noWrap/>
          </w:tcPr>
          <w:p w:rsidR="000F4C5D" w:rsidRPr="000F4C5D" w:rsidRDefault="004465A7" w:rsidP="00AD7C1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59 356,00</w:t>
            </w:r>
          </w:p>
        </w:tc>
        <w:tc>
          <w:tcPr>
            <w:tcW w:w="1302" w:type="dxa"/>
            <w:noWrap/>
          </w:tcPr>
          <w:p w:rsidR="000F4C5D" w:rsidRPr="000F4C5D" w:rsidRDefault="000F4C5D" w:rsidP="00AD7C1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4C5D">
              <w:rPr>
                <w:rFonts w:ascii="Times New Roman" w:hAnsi="Times New Roman"/>
                <w:color w:val="000000"/>
              </w:rPr>
              <w:t>61 000,00</w:t>
            </w:r>
          </w:p>
        </w:tc>
        <w:tc>
          <w:tcPr>
            <w:tcW w:w="1302" w:type="dxa"/>
            <w:noWrap/>
          </w:tcPr>
          <w:p w:rsidR="000F4C5D" w:rsidRPr="000F4C5D" w:rsidRDefault="000F4C5D" w:rsidP="00AD7C1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4C5D">
              <w:rPr>
                <w:rFonts w:ascii="Times New Roman" w:hAnsi="Times New Roman"/>
                <w:color w:val="000000"/>
              </w:rPr>
              <w:t>62 200,00</w:t>
            </w:r>
          </w:p>
        </w:tc>
        <w:tc>
          <w:tcPr>
            <w:tcW w:w="1222" w:type="dxa"/>
            <w:noWrap/>
          </w:tcPr>
          <w:p w:rsidR="000F4C5D" w:rsidRPr="000F4C5D" w:rsidRDefault="000F4C5D" w:rsidP="00AD7C1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4C5D">
              <w:rPr>
                <w:rFonts w:ascii="Times New Roman" w:hAnsi="Times New Roman"/>
                <w:color w:val="000000"/>
              </w:rPr>
              <w:t>61 000,00</w:t>
            </w:r>
          </w:p>
        </w:tc>
        <w:tc>
          <w:tcPr>
            <w:tcW w:w="1302" w:type="dxa"/>
            <w:noWrap/>
          </w:tcPr>
          <w:p w:rsidR="000F4C5D" w:rsidRPr="000F4C5D" w:rsidRDefault="000F4C5D" w:rsidP="00AD7C1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4C5D">
              <w:rPr>
                <w:rFonts w:ascii="Times New Roman" w:hAnsi="Times New Roman"/>
                <w:color w:val="000000"/>
              </w:rPr>
              <w:t>61 000,00</w:t>
            </w:r>
          </w:p>
        </w:tc>
        <w:tc>
          <w:tcPr>
            <w:tcW w:w="1249" w:type="dxa"/>
            <w:noWrap/>
          </w:tcPr>
          <w:p w:rsidR="000F4C5D" w:rsidRPr="000F4C5D" w:rsidRDefault="00047446" w:rsidP="0004744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</w:t>
            </w:r>
            <w:r w:rsidR="000F4C5D" w:rsidRPr="000F4C5D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lang w:val="en-US"/>
              </w:rPr>
              <w:t>3</w:t>
            </w:r>
            <w:r w:rsidR="000F4C5D" w:rsidRPr="000F4C5D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0F4C5D" w:rsidRPr="00BB13B7" w:rsidTr="00AD7C10">
        <w:trPr>
          <w:trHeight w:val="1530"/>
        </w:trPr>
        <w:tc>
          <w:tcPr>
            <w:tcW w:w="567" w:type="dxa"/>
            <w:noWrap/>
          </w:tcPr>
          <w:p w:rsidR="000F4C5D" w:rsidRDefault="000F4C5D" w:rsidP="000F4C5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72" w:type="dxa"/>
            <w:vMerge/>
          </w:tcPr>
          <w:p w:rsidR="000F4C5D" w:rsidRPr="000F4C5D" w:rsidRDefault="000F4C5D" w:rsidP="000F4C5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336" w:type="dxa"/>
          </w:tcPr>
          <w:p w:rsidR="000F4C5D" w:rsidRPr="000F4C5D" w:rsidRDefault="000F4C5D" w:rsidP="000F4C5D">
            <w:pPr>
              <w:rPr>
                <w:rFonts w:ascii="Times New Roman" w:hAnsi="Times New Roman"/>
                <w:b/>
              </w:rPr>
            </w:pPr>
            <w:bookmarkStart w:id="0" w:name="_GoBack"/>
            <w:r w:rsidRPr="000F4C5D">
              <w:rPr>
                <w:rFonts w:ascii="Times New Roman" w:hAnsi="Times New Roman"/>
                <w:b/>
              </w:rPr>
              <w:t>Спикерфон (ОКПД2 26.40.42.120</w:t>
            </w:r>
            <w:bookmarkEnd w:id="0"/>
            <w:r w:rsidRPr="000F4C5D">
              <w:rPr>
                <w:rFonts w:ascii="Times New Roman" w:hAnsi="Times New Roman"/>
                <w:b/>
              </w:rPr>
              <w:t>)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Тип: спикерфон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Основной цвет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черный</w:t>
            </w:r>
            <w:r>
              <w:rPr>
                <w:rFonts w:ascii="Times New Roman" w:hAnsi="Times New Roman"/>
              </w:rPr>
              <w:t xml:space="preserve">: 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Матери</w:t>
            </w:r>
            <w:r>
              <w:rPr>
                <w:rFonts w:ascii="Times New Roman" w:hAnsi="Times New Roman"/>
              </w:rPr>
              <w:t>ал изготовления: металл, пластик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Количество микрофонов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≥ 1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шт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Минимальная частота микрофона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≤ 150</w:t>
            </w:r>
            <w:r>
              <w:rPr>
                <w:rFonts w:ascii="Times New Roman" w:hAnsi="Times New Roman"/>
              </w:rPr>
              <w:t xml:space="preserve"> </w:t>
            </w:r>
            <w:r w:rsidRPr="008F6990">
              <w:rPr>
                <w:rFonts w:ascii="Times New Roman" w:hAnsi="Times New Roman"/>
              </w:rPr>
              <w:t>Гц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Максимальная частота микрофона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≥ 6500</w:t>
            </w:r>
            <w:r>
              <w:rPr>
                <w:rFonts w:ascii="Times New Roman" w:hAnsi="Times New Roman"/>
              </w:rPr>
              <w:t xml:space="preserve"> </w:t>
            </w:r>
            <w:r w:rsidRPr="008F6990">
              <w:rPr>
                <w:rFonts w:ascii="Times New Roman" w:hAnsi="Times New Roman"/>
              </w:rPr>
              <w:t>Гц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Расстояние приема голоса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≥ 1.5</w:t>
            </w:r>
            <w:r>
              <w:rPr>
                <w:rFonts w:ascii="Times New Roman" w:hAnsi="Times New Roman"/>
              </w:rPr>
              <w:t xml:space="preserve"> </w:t>
            </w:r>
            <w:r w:rsidRPr="008F6990">
              <w:rPr>
                <w:rFonts w:ascii="Times New Roman" w:hAnsi="Times New Roman"/>
              </w:rPr>
              <w:t>м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Функции и особе</w:t>
            </w:r>
            <w:r>
              <w:rPr>
                <w:rFonts w:ascii="Times New Roman" w:hAnsi="Times New Roman"/>
              </w:rPr>
              <w:t>нности микрофона: шумоподавление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Минимальная частота динамика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≤ 250</w:t>
            </w:r>
            <w:r>
              <w:rPr>
                <w:rFonts w:ascii="Times New Roman" w:hAnsi="Times New Roman"/>
              </w:rPr>
              <w:t xml:space="preserve"> </w:t>
            </w:r>
            <w:r w:rsidRPr="008F6990">
              <w:rPr>
                <w:rFonts w:ascii="Times New Roman" w:hAnsi="Times New Roman"/>
              </w:rPr>
              <w:t>Гц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Максимальная частота динамика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≥ 14000</w:t>
            </w:r>
            <w:r>
              <w:rPr>
                <w:rFonts w:ascii="Times New Roman" w:hAnsi="Times New Roman"/>
              </w:rPr>
              <w:t xml:space="preserve"> </w:t>
            </w:r>
            <w:r w:rsidRPr="008F6990">
              <w:rPr>
                <w:rFonts w:ascii="Times New Roman" w:hAnsi="Times New Roman"/>
              </w:rPr>
              <w:t>Гц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Тип подключения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беспроводное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Поддержка Multipoint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есть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Стандарт Bluetooth: ≥ 3.0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lastRenderedPageBreak/>
              <w:t>К</w:t>
            </w:r>
            <w:r>
              <w:rPr>
                <w:rFonts w:ascii="Times New Roman" w:hAnsi="Times New Roman"/>
              </w:rPr>
              <w:t>нопка отключения микрофона: есть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Питание: аккумулятор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Время зарядки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≤ 2</w:t>
            </w:r>
            <w:r>
              <w:rPr>
                <w:rFonts w:ascii="Times New Roman" w:hAnsi="Times New Roman"/>
              </w:rPr>
              <w:t xml:space="preserve"> </w:t>
            </w:r>
            <w:r w:rsidRPr="008F6990">
              <w:rPr>
                <w:rFonts w:ascii="Times New Roman" w:hAnsi="Times New Roman"/>
              </w:rPr>
              <w:t>час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Время работы от аккумулятора</w:t>
            </w:r>
            <w:r>
              <w:rPr>
                <w:rFonts w:ascii="Times New Roman" w:hAnsi="Times New Roman"/>
              </w:rPr>
              <w:t xml:space="preserve">: </w:t>
            </w:r>
            <w:r w:rsidRPr="008F6990">
              <w:rPr>
                <w:rFonts w:ascii="Times New Roman" w:hAnsi="Times New Roman"/>
              </w:rPr>
              <w:t>≥ 15</w:t>
            </w:r>
            <w:r>
              <w:rPr>
                <w:rFonts w:ascii="Times New Roman" w:hAnsi="Times New Roman"/>
              </w:rPr>
              <w:t xml:space="preserve"> </w:t>
            </w:r>
            <w:r w:rsidRPr="008F6990">
              <w:rPr>
                <w:rFonts w:ascii="Times New Roman" w:hAnsi="Times New Roman"/>
              </w:rPr>
              <w:t>час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Особ</w:t>
            </w:r>
            <w:r>
              <w:rPr>
                <w:rFonts w:ascii="Times New Roman" w:hAnsi="Times New Roman"/>
              </w:rPr>
              <w:t>енности: LED индикатор состояния</w:t>
            </w:r>
          </w:p>
          <w:p w:rsidR="000F4C5D" w:rsidRPr="008F6990" w:rsidRDefault="000F4C5D" w:rsidP="000F4C5D">
            <w:pPr>
              <w:rPr>
                <w:rFonts w:ascii="Times New Roman" w:hAnsi="Times New Roman"/>
              </w:rPr>
            </w:pPr>
            <w:r w:rsidRPr="008F6990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омплектация: Зарядное устройство</w:t>
            </w:r>
          </w:p>
          <w:p w:rsidR="000F4C5D" w:rsidRPr="000F4C5D" w:rsidRDefault="000F4C5D" w:rsidP="000F4C5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38" w:type="dxa"/>
          </w:tcPr>
          <w:p w:rsidR="000F4C5D" w:rsidRPr="000F4C5D" w:rsidRDefault="000F4C5D" w:rsidP="000F4C5D">
            <w:pPr>
              <w:jc w:val="center"/>
            </w:pPr>
            <w:r w:rsidRPr="000F4C5D">
              <w:rPr>
                <w:rFonts w:ascii="Times New Roman" w:eastAsia="Times New Roman" w:hAnsi="Times New Roman"/>
                <w:color w:val="000000"/>
              </w:rPr>
              <w:lastRenderedPageBreak/>
              <w:t>Шт.</w:t>
            </w:r>
          </w:p>
        </w:tc>
        <w:tc>
          <w:tcPr>
            <w:tcW w:w="811" w:type="dxa"/>
            <w:noWrap/>
          </w:tcPr>
          <w:p w:rsidR="000F4C5D" w:rsidRPr="000F4C5D" w:rsidRDefault="000F4C5D" w:rsidP="000F4C5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F4C5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317" w:type="dxa"/>
            <w:noWrap/>
          </w:tcPr>
          <w:p w:rsidR="000F4C5D" w:rsidRPr="000F4C5D" w:rsidRDefault="004465A7" w:rsidP="00AD7C1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26 236,00</w:t>
            </w:r>
          </w:p>
        </w:tc>
        <w:tc>
          <w:tcPr>
            <w:tcW w:w="1302" w:type="dxa"/>
            <w:noWrap/>
          </w:tcPr>
          <w:p w:rsidR="000F4C5D" w:rsidRPr="000F4C5D" w:rsidRDefault="000F4C5D" w:rsidP="00AD7C1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4C5D">
              <w:rPr>
                <w:rFonts w:ascii="Times New Roman" w:hAnsi="Times New Roman"/>
                <w:color w:val="000000"/>
              </w:rPr>
              <w:t>21 800,00</w:t>
            </w:r>
          </w:p>
        </w:tc>
        <w:tc>
          <w:tcPr>
            <w:tcW w:w="1302" w:type="dxa"/>
            <w:noWrap/>
          </w:tcPr>
          <w:p w:rsidR="000F4C5D" w:rsidRPr="000F4C5D" w:rsidRDefault="000F4C5D" w:rsidP="00AD7C1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4C5D">
              <w:rPr>
                <w:rFonts w:ascii="Times New Roman" w:hAnsi="Times New Roman"/>
                <w:color w:val="000000"/>
              </w:rPr>
              <w:t>22 200,00</w:t>
            </w:r>
          </w:p>
        </w:tc>
        <w:tc>
          <w:tcPr>
            <w:tcW w:w="1222" w:type="dxa"/>
            <w:noWrap/>
          </w:tcPr>
          <w:p w:rsidR="000F4C5D" w:rsidRPr="000F4C5D" w:rsidRDefault="000F4C5D" w:rsidP="00AD7C1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4C5D">
              <w:rPr>
                <w:rFonts w:ascii="Times New Roman" w:hAnsi="Times New Roman"/>
                <w:color w:val="000000"/>
              </w:rPr>
              <w:t>21 800,00</w:t>
            </w:r>
          </w:p>
        </w:tc>
        <w:tc>
          <w:tcPr>
            <w:tcW w:w="1302" w:type="dxa"/>
            <w:noWrap/>
          </w:tcPr>
          <w:p w:rsidR="000F4C5D" w:rsidRPr="000F4C5D" w:rsidRDefault="000F4C5D" w:rsidP="00AD7C10">
            <w:pPr>
              <w:jc w:val="center"/>
              <w:rPr>
                <w:rFonts w:ascii="Times New Roman" w:hAnsi="Times New Roman"/>
                <w:color w:val="000000"/>
              </w:rPr>
            </w:pPr>
            <w:r w:rsidRPr="000F4C5D">
              <w:rPr>
                <w:rFonts w:ascii="Times New Roman" w:hAnsi="Times New Roman"/>
                <w:color w:val="000000"/>
              </w:rPr>
              <w:t>21 800,00</w:t>
            </w:r>
          </w:p>
        </w:tc>
        <w:tc>
          <w:tcPr>
            <w:tcW w:w="1249" w:type="dxa"/>
            <w:noWrap/>
          </w:tcPr>
          <w:p w:rsidR="000F4C5D" w:rsidRPr="000F4C5D" w:rsidRDefault="00047446" w:rsidP="0004744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10</w:t>
            </w:r>
            <w:r w:rsidR="000F4C5D" w:rsidRPr="000F4C5D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lang w:val="en-US"/>
              </w:rPr>
              <w:t>5</w:t>
            </w:r>
            <w:r w:rsidR="000F4C5D" w:rsidRPr="000F4C5D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0F4C5D" w:rsidRPr="00BB13B7" w:rsidTr="00311E34">
        <w:trPr>
          <w:trHeight w:val="300"/>
        </w:trPr>
        <w:tc>
          <w:tcPr>
            <w:tcW w:w="567" w:type="dxa"/>
            <w:noWrap/>
            <w:hideMark/>
          </w:tcPr>
          <w:p w:rsidR="000F4C5D" w:rsidRPr="00BB13B7" w:rsidRDefault="000F4C5D" w:rsidP="000F4C5D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B13B7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872" w:type="dxa"/>
            <w:noWrap/>
            <w:hideMark/>
          </w:tcPr>
          <w:p w:rsidR="000F4C5D" w:rsidRPr="000F4C5D" w:rsidRDefault="000F4C5D" w:rsidP="000F4C5D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0F4C5D">
              <w:rPr>
                <w:rFonts w:ascii="Times New Roman" w:eastAsia="Times New Roman" w:hAnsi="Times New Roman"/>
                <w:b/>
                <w:bCs/>
                <w:color w:val="000000"/>
              </w:rPr>
              <w:t>ИТОГО, руб.</w:t>
            </w:r>
          </w:p>
        </w:tc>
        <w:tc>
          <w:tcPr>
            <w:tcW w:w="4336" w:type="dxa"/>
            <w:noWrap/>
            <w:hideMark/>
          </w:tcPr>
          <w:p w:rsidR="000F4C5D" w:rsidRPr="000F4C5D" w:rsidRDefault="000F4C5D" w:rsidP="000F4C5D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0F4C5D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738" w:type="dxa"/>
            <w:noWrap/>
          </w:tcPr>
          <w:p w:rsidR="000F4C5D" w:rsidRPr="000F4C5D" w:rsidRDefault="000F4C5D" w:rsidP="000F4C5D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811" w:type="dxa"/>
            <w:noWrap/>
          </w:tcPr>
          <w:p w:rsidR="000F4C5D" w:rsidRPr="000F4C5D" w:rsidRDefault="000F4C5D" w:rsidP="000F4C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317" w:type="dxa"/>
            <w:noWrap/>
          </w:tcPr>
          <w:p w:rsidR="000F4C5D" w:rsidRPr="000F4C5D" w:rsidRDefault="004465A7" w:rsidP="000F4C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155 591,00</w:t>
            </w:r>
          </w:p>
        </w:tc>
        <w:tc>
          <w:tcPr>
            <w:tcW w:w="1302" w:type="dxa"/>
            <w:noWrap/>
          </w:tcPr>
          <w:p w:rsidR="000F4C5D" w:rsidRPr="000F4C5D" w:rsidRDefault="000F4C5D" w:rsidP="000F4C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F4C5D">
              <w:rPr>
                <w:rFonts w:ascii="Times New Roman" w:hAnsi="Times New Roman"/>
                <w:b/>
                <w:bCs/>
                <w:color w:val="000000"/>
              </w:rPr>
              <w:t>138 300,00</w:t>
            </w:r>
          </w:p>
        </w:tc>
        <w:tc>
          <w:tcPr>
            <w:tcW w:w="1302" w:type="dxa"/>
            <w:noWrap/>
          </w:tcPr>
          <w:p w:rsidR="000F4C5D" w:rsidRPr="000F4C5D" w:rsidRDefault="000F4C5D" w:rsidP="000F4C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F4C5D">
              <w:rPr>
                <w:rFonts w:ascii="Times New Roman" w:hAnsi="Times New Roman"/>
                <w:b/>
                <w:bCs/>
                <w:color w:val="000000"/>
              </w:rPr>
              <w:t>140 800,00</w:t>
            </w:r>
          </w:p>
        </w:tc>
        <w:tc>
          <w:tcPr>
            <w:tcW w:w="1222" w:type="dxa"/>
            <w:noWrap/>
          </w:tcPr>
          <w:p w:rsidR="000F4C5D" w:rsidRPr="000F4C5D" w:rsidRDefault="00C42C61" w:rsidP="000F4C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F4C5D">
              <w:rPr>
                <w:rFonts w:ascii="Times New Roman" w:eastAsia="Times New Roman" w:hAnsi="Times New Roman"/>
                <w:b/>
                <w:bCs/>
                <w:color w:val="000000"/>
              </w:rPr>
              <w:t>138 300,00</w:t>
            </w:r>
          </w:p>
        </w:tc>
        <w:tc>
          <w:tcPr>
            <w:tcW w:w="1302" w:type="dxa"/>
            <w:noWrap/>
          </w:tcPr>
          <w:p w:rsidR="000F4C5D" w:rsidRPr="000F4C5D" w:rsidRDefault="000F4C5D" w:rsidP="000F4C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0F4C5D">
              <w:rPr>
                <w:rFonts w:ascii="Times New Roman" w:eastAsia="Times New Roman" w:hAnsi="Times New Roman"/>
                <w:b/>
                <w:bCs/>
                <w:color w:val="000000"/>
              </w:rPr>
              <w:t>138 300,00</w:t>
            </w:r>
          </w:p>
        </w:tc>
        <w:tc>
          <w:tcPr>
            <w:tcW w:w="1249" w:type="dxa"/>
            <w:noWrap/>
          </w:tcPr>
          <w:p w:rsidR="000F4C5D" w:rsidRPr="000F4C5D" w:rsidRDefault="00047446" w:rsidP="0004744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>6</w:t>
            </w:r>
            <w:r w:rsidR="000F4C5D">
              <w:rPr>
                <w:rFonts w:ascii="Times New Roman" w:eastAsia="Times New Roman" w:hAnsi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>4</w:t>
            </w:r>
            <w:r w:rsidR="000F4C5D">
              <w:rPr>
                <w:rFonts w:ascii="Times New Roman" w:eastAsia="Times New Roman" w:hAnsi="Times New Roman"/>
                <w:b/>
                <w:bCs/>
                <w:color w:val="000000"/>
              </w:rPr>
              <w:t>%</w:t>
            </w:r>
          </w:p>
        </w:tc>
      </w:tr>
    </w:tbl>
    <w:p w:rsidR="00BB13B7" w:rsidRDefault="00BB13B7" w:rsidP="00F25F58">
      <w:pPr>
        <w:tabs>
          <w:tab w:val="left" w:pos="2694"/>
        </w:tabs>
        <w:spacing w:after="0" w:line="240" w:lineRule="auto"/>
        <w:ind w:left="-709"/>
        <w:rPr>
          <w:rFonts w:ascii="Times New Roman" w:hAnsi="Times New Roman"/>
          <w:sz w:val="24"/>
        </w:rPr>
      </w:pPr>
    </w:p>
    <w:p w:rsidR="00BB13B7" w:rsidRPr="009E728A" w:rsidRDefault="003D6508" w:rsidP="00BB13B7">
      <w:pPr>
        <w:tabs>
          <w:tab w:val="left" w:pos="2694"/>
        </w:tabs>
        <w:spacing w:after="0" w:line="240" w:lineRule="auto"/>
        <w:rPr>
          <w:rFonts w:ascii="Times New Roman" w:hAnsi="Times New Roman"/>
          <w:b/>
          <w:sz w:val="24"/>
        </w:rPr>
      </w:pPr>
      <w:r w:rsidRPr="007A77FC">
        <w:rPr>
          <w:rFonts w:ascii="Times New Roman" w:eastAsia="Times New Roman" w:hAnsi="Times New Roman"/>
          <w:b/>
          <w:bCs/>
          <w:sz w:val="26"/>
          <w:szCs w:val="26"/>
        </w:rPr>
        <w:t xml:space="preserve">Цена контракта, заключаемого с единственным </w:t>
      </w:r>
      <w:r>
        <w:rPr>
          <w:rFonts w:ascii="Times New Roman" w:eastAsia="Times New Roman" w:hAnsi="Times New Roman"/>
          <w:b/>
          <w:bCs/>
          <w:sz w:val="26"/>
          <w:szCs w:val="26"/>
        </w:rPr>
        <w:t>поставщиком</w:t>
      </w:r>
      <w:r w:rsidRPr="007A77FC">
        <w:rPr>
          <w:rFonts w:ascii="Times New Roman" w:eastAsia="Times New Roman" w:hAnsi="Times New Roman"/>
          <w:b/>
          <w:bCs/>
          <w:sz w:val="26"/>
          <w:szCs w:val="26"/>
        </w:rPr>
        <w:t xml:space="preserve"> (по минимальной цене) составляет</w:t>
      </w:r>
      <w:r>
        <w:rPr>
          <w:rFonts w:ascii="Times New Roman" w:eastAsia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b/>
          <w:sz w:val="24"/>
        </w:rPr>
        <w:t xml:space="preserve"> </w:t>
      </w:r>
      <w:r w:rsidR="000E1DFC">
        <w:rPr>
          <w:rFonts w:ascii="Times New Roman" w:hAnsi="Times New Roman"/>
          <w:b/>
          <w:sz w:val="24"/>
        </w:rPr>
        <w:t>138</w:t>
      </w:r>
      <w:r w:rsidR="009E728A" w:rsidRPr="009E728A">
        <w:rPr>
          <w:rFonts w:ascii="Times New Roman" w:hAnsi="Times New Roman"/>
          <w:b/>
          <w:sz w:val="24"/>
        </w:rPr>
        <w:t> </w:t>
      </w:r>
      <w:r w:rsidR="000E1DFC">
        <w:rPr>
          <w:rFonts w:ascii="Times New Roman" w:hAnsi="Times New Roman"/>
          <w:b/>
          <w:sz w:val="24"/>
        </w:rPr>
        <w:t>3</w:t>
      </w:r>
      <w:r w:rsidR="009E728A" w:rsidRPr="009E728A">
        <w:rPr>
          <w:rFonts w:ascii="Times New Roman" w:hAnsi="Times New Roman"/>
          <w:b/>
          <w:sz w:val="24"/>
        </w:rPr>
        <w:t>00,00 руб.</w:t>
      </w:r>
    </w:p>
    <w:p w:rsidR="00BB13B7" w:rsidRDefault="00BB13B7" w:rsidP="00F25F58">
      <w:pPr>
        <w:tabs>
          <w:tab w:val="left" w:pos="2694"/>
        </w:tabs>
        <w:spacing w:after="0" w:line="240" w:lineRule="auto"/>
        <w:ind w:left="-709"/>
        <w:rPr>
          <w:rFonts w:ascii="Times New Roman" w:hAnsi="Times New Roman"/>
          <w:sz w:val="24"/>
        </w:rPr>
      </w:pPr>
    </w:p>
    <w:p w:rsidR="00E643C7" w:rsidRPr="000F4C5D" w:rsidRDefault="00304F7A" w:rsidP="00A95257">
      <w:pPr>
        <w:tabs>
          <w:tab w:val="left" w:pos="2694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Расчет соответствует требованиям приказа Минтранса РФ от 31.03.2023 N 106 "Об утверждении нормативных затрат на обеспечение функций Министерства транспорта Российской Федерации и подведомственных федеральных казенных учреждений" </w:t>
      </w:r>
    </w:p>
    <w:p w:rsidR="00E643C7" w:rsidRDefault="00E643C7" w:rsidP="00A95257">
      <w:pPr>
        <w:tabs>
          <w:tab w:val="left" w:pos="2694"/>
        </w:tabs>
        <w:spacing w:after="0" w:line="240" w:lineRule="auto"/>
        <w:rPr>
          <w:rFonts w:ascii="Times New Roman" w:hAnsi="Times New Roman"/>
          <w:sz w:val="24"/>
        </w:rPr>
      </w:pPr>
    </w:p>
    <w:p w:rsidR="00210B94" w:rsidRDefault="00210B94" w:rsidP="00210B94">
      <w:pPr>
        <w:tabs>
          <w:tab w:val="left" w:pos="2694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Выполнил:</w:t>
      </w:r>
      <w:r w:rsidR="00806C1F">
        <w:rPr>
          <w:rFonts w:ascii="Times New Roman" w:hAnsi="Times New Roman"/>
          <w:sz w:val="24"/>
        </w:rPr>
        <w:tab/>
      </w:r>
      <w:r w:rsidR="00806C1F">
        <w:rPr>
          <w:rFonts w:ascii="Times New Roman" w:hAnsi="Times New Roman"/>
          <w:sz w:val="24"/>
        </w:rPr>
        <w:tab/>
      </w:r>
      <w:r w:rsidR="00806C1F">
        <w:rPr>
          <w:rFonts w:ascii="Times New Roman" w:hAnsi="Times New Roman"/>
          <w:sz w:val="24"/>
        </w:rPr>
        <w:tab/>
      </w:r>
      <w:r w:rsidR="00806C1F">
        <w:rPr>
          <w:rFonts w:ascii="Times New Roman" w:hAnsi="Times New Roman"/>
          <w:sz w:val="24"/>
        </w:rPr>
        <w:tab/>
      </w:r>
      <w:r w:rsidR="00806C1F">
        <w:rPr>
          <w:rFonts w:ascii="Times New Roman" w:hAnsi="Times New Roman"/>
          <w:sz w:val="24"/>
        </w:rPr>
        <w:tab/>
      </w:r>
      <w:r w:rsidR="008102DC">
        <w:rPr>
          <w:rFonts w:ascii="Times New Roman" w:hAnsi="Times New Roman"/>
          <w:sz w:val="24"/>
        </w:rPr>
        <w:t>Согласовано:</w:t>
      </w:r>
    </w:p>
    <w:p w:rsidR="00210B94" w:rsidRDefault="00210B94" w:rsidP="00210B94">
      <w:pPr>
        <w:tabs>
          <w:tab w:val="left" w:pos="2694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Инженер ОА</w:t>
      </w:r>
      <w:r w:rsidR="00806C1F">
        <w:rPr>
          <w:rFonts w:ascii="Times New Roman" w:hAnsi="Times New Roman"/>
          <w:sz w:val="24"/>
        </w:rPr>
        <w:t>Р</w:t>
      </w:r>
      <w:r w:rsidR="00806C1F">
        <w:rPr>
          <w:rFonts w:ascii="Times New Roman" w:hAnsi="Times New Roman"/>
          <w:sz w:val="24"/>
        </w:rPr>
        <w:tab/>
        <w:t>_______________ И.Ю. Петров</w:t>
      </w:r>
      <w:r w:rsidR="00806C1F">
        <w:rPr>
          <w:rFonts w:ascii="Times New Roman" w:hAnsi="Times New Roman"/>
          <w:sz w:val="24"/>
        </w:rPr>
        <w:tab/>
      </w:r>
      <w:r w:rsidR="00806C1F">
        <w:rPr>
          <w:rFonts w:ascii="Times New Roman" w:hAnsi="Times New Roman"/>
          <w:sz w:val="24"/>
        </w:rPr>
        <w:tab/>
      </w:r>
      <w:r w:rsidR="008102DC" w:rsidRPr="00806C1F">
        <w:rPr>
          <w:rFonts w:ascii="Times New Roman" w:hAnsi="Times New Roman"/>
          <w:sz w:val="24"/>
        </w:rPr>
        <w:t>Специалист ОЭиФ</w:t>
      </w:r>
      <w:r w:rsidR="008102DC">
        <w:rPr>
          <w:rFonts w:ascii="Times New Roman" w:hAnsi="Times New Roman"/>
          <w:sz w:val="24"/>
        </w:rPr>
        <w:tab/>
        <w:t xml:space="preserve">_______________ </w:t>
      </w:r>
      <w:r w:rsidR="008102DC" w:rsidRPr="00806C1F">
        <w:rPr>
          <w:rFonts w:ascii="Times New Roman" w:hAnsi="Times New Roman"/>
          <w:sz w:val="24"/>
        </w:rPr>
        <w:t>О.В.</w:t>
      </w:r>
      <w:r w:rsidR="008102DC">
        <w:rPr>
          <w:rFonts w:ascii="Times New Roman" w:hAnsi="Times New Roman"/>
          <w:sz w:val="24"/>
        </w:rPr>
        <w:t xml:space="preserve"> Михайлова</w:t>
      </w:r>
    </w:p>
    <w:p w:rsidR="00210B94" w:rsidRDefault="00210B94" w:rsidP="00210B94">
      <w:pPr>
        <w:tabs>
          <w:tab w:val="left" w:pos="2694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Проверил: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8102DC" w:rsidRDefault="008102DC" w:rsidP="008102DC">
      <w:pPr>
        <w:tabs>
          <w:tab w:val="left" w:pos="2694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Начальник</w:t>
      </w:r>
      <w:r w:rsidRPr="00806C1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ОАР</w:t>
      </w:r>
      <w:r>
        <w:rPr>
          <w:rFonts w:ascii="Times New Roman" w:hAnsi="Times New Roman"/>
          <w:sz w:val="24"/>
        </w:rPr>
        <w:tab/>
        <w:t>_______________ М</w:t>
      </w:r>
      <w:r w:rsidRPr="00806C1F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С</w:t>
      </w:r>
      <w:r w:rsidRPr="00806C1F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Аронова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3E145D">
        <w:rPr>
          <w:rFonts w:ascii="Times New Roman" w:hAnsi="Times New Roman"/>
          <w:sz w:val="24"/>
        </w:rPr>
        <w:t>Главный бухгалтер</w:t>
      </w:r>
      <w:r>
        <w:rPr>
          <w:rFonts w:ascii="Times New Roman" w:hAnsi="Times New Roman"/>
          <w:sz w:val="24"/>
        </w:rPr>
        <w:tab/>
        <w:t xml:space="preserve">_______________ </w:t>
      </w:r>
      <w:r w:rsidR="003E145D">
        <w:rPr>
          <w:rFonts w:ascii="Times New Roman" w:hAnsi="Times New Roman"/>
          <w:sz w:val="24"/>
        </w:rPr>
        <w:t>Н.А. Алексеева</w:t>
      </w:r>
    </w:p>
    <w:sectPr w:rsidR="008102DC" w:rsidSect="00BB13B7">
      <w:pgSz w:w="16840" w:h="11907" w:orient="landscape"/>
      <w:pgMar w:top="993" w:right="567" w:bottom="993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F71" w:rsidRDefault="00A43F71" w:rsidP="004C71B3">
      <w:pPr>
        <w:spacing w:after="0" w:line="240" w:lineRule="auto"/>
      </w:pPr>
      <w:r>
        <w:separator/>
      </w:r>
    </w:p>
  </w:endnote>
  <w:endnote w:type="continuationSeparator" w:id="0">
    <w:p w:rsidR="00A43F71" w:rsidRDefault="00A43F71" w:rsidP="004C7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F71" w:rsidRDefault="00A43F71" w:rsidP="004C71B3">
      <w:pPr>
        <w:spacing w:after="0" w:line="240" w:lineRule="auto"/>
      </w:pPr>
      <w:r>
        <w:separator/>
      </w:r>
    </w:p>
  </w:footnote>
  <w:footnote w:type="continuationSeparator" w:id="0">
    <w:p w:rsidR="00A43F71" w:rsidRDefault="00A43F71" w:rsidP="004C71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743"/>
    <w:rsid w:val="00003150"/>
    <w:rsid w:val="00007656"/>
    <w:rsid w:val="00015A90"/>
    <w:rsid w:val="00032B32"/>
    <w:rsid w:val="000401B4"/>
    <w:rsid w:val="00042D71"/>
    <w:rsid w:val="00043337"/>
    <w:rsid w:val="00043701"/>
    <w:rsid w:val="00046B17"/>
    <w:rsid w:val="00047446"/>
    <w:rsid w:val="00070A9C"/>
    <w:rsid w:val="00075CBD"/>
    <w:rsid w:val="00076A66"/>
    <w:rsid w:val="00082B69"/>
    <w:rsid w:val="00083B26"/>
    <w:rsid w:val="000840DC"/>
    <w:rsid w:val="00086D84"/>
    <w:rsid w:val="000946B7"/>
    <w:rsid w:val="000A3BD7"/>
    <w:rsid w:val="000B1395"/>
    <w:rsid w:val="000B45B7"/>
    <w:rsid w:val="000C0258"/>
    <w:rsid w:val="000C1E01"/>
    <w:rsid w:val="000C2B2E"/>
    <w:rsid w:val="000C31B3"/>
    <w:rsid w:val="000C48B1"/>
    <w:rsid w:val="000D3413"/>
    <w:rsid w:val="000E1DFC"/>
    <w:rsid w:val="000E501B"/>
    <w:rsid w:val="000F2ADB"/>
    <w:rsid w:val="000F4C5D"/>
    <w:rsid w:val="00104705"/>
    <w:rsid w:val="001072B9"/>
    <w:rsid w:val="0011472A"/>
    <w:rsid w:val="00114D08"/>
    <w:rsid w:val="00124A48"/>
    <w:rsid w:val="001269FD"/>
    <w:rsid w:val="0014635A"/>
    <w:rsid w:val="001502F7"/>
    <w:rsid w:val="0015684D"/>
    <w:rsid w:val="00156BFF"/>
    <w:rsid w:val="0016095E"/>
    <w:rsid w:val="00161060"/>
    <w:rsid w:val="00164CE6"/>
    <w:rsid w:val="001656DA"/>
    <w:rsid w:val="001722D4"/>
    <w:rsid w:val="00184EF0"/>
    <w:rsid w:val="00190C53"/>
    <w:rsid w:val="001929E7"/>
    <w:rsid w:val="00193A5B"/>
    <w:rsid w:val="0019757A"/>
    <w:rsid w:val="001A0FF4"/>
    <w:rsid w:val="001A74CA"/>
    <w:rsid w:val="001B1DAD"/>
    <w:rsid w:val="001B6777"/>
    <w:rsid w:val="001C382E"/>
    <w:rsid w:val="001C3924"/>
    <w:rsid w:val="001C3F0B"/>
    <w:rsid w:val="001D4691"/>
    <w:rsid w:val="001D6C52"/>
    <w:rsid w:val="001E587D"/>
    <w:rsid w:val="001E73FB"/>
    <w:rsid w:val="001E779D"/>
    <w:rsid w:val="001E7B57"/>
    <w:rsid w:val="001F05C8"/>
    <w:rsid w:val="001F3A2A"/>
    <w:rsid w:val="001F6BF3"/>
    <w:rsid w:val="002012FF"/>
    <w:rsid w:val="00203632"/>
    <w:rsid w:val="0020484A"/>
    <w:rsid w:val="00205501"/>
    <w:rsid w:val="00207D3D"/>
    <w:rsid w:val="00210B94"/>
    <w:rsid w:val="002129D4"/>
    <w:rsid w:val="00212FA8"/>
    <w:rsid w:val="0021649B"/>
    <w:rsid w:val="0022340D"/>
    <w:rsid w:val="00234A1B"/>
    <w:rsid w:val="00235419"/>
    <w:rsid w:val="00237BE9"/>
    <w:rsid w:val="00241299"/>
    <w:rsid w:val="002446B0"/>
    <w:rsid w:val="002560F6"/>
    <w:rsid w:val="00293460"/>
    <w:rsid w:val="0029613F"/>
    <w:rsid w:val="002A0A98"/>
    <w:rsid w:val="002A4B61"/>
    <w:rsid w:val="002B011D"/>
    <w:rsid w:val="002B60B6"/>
    <w:rsid w:val="002C0211"/>
    <w:rsid w:val="002C49CC"/>
    <w:rsid w:val="002D6B36"/>
    <w:rsid w:val="002F21D2"/>
    <w:rsid w:val="002F2244"/>
    <w:rsid w:val="00304F7A"/>
    <w:rsid w:val="00311CCA"/>
    <w:rsid w:val="00311E34"/>
    <w:rsid w:val="00321CE3"/>
    <w:rsid w:val="00326083"/>
    <w:rsid w:val="003309B8"/>
    <w:rsid w:val="00330DD0"/>
    <w:rsid w:val="00331B5A"/>
    <w:rsid w:val="0033792A"/>
    <w:rsid w:val="00337D56"/>
    <w:rsid w:val="00342579"/>
    <w:rsid w:val="003540BB"/>
    <w:rsid w:val="003576DB"/>
    <w:rsid w:val="00365798"/>
    <w:rsid w:val="0038611A"/>
    <w:rsid w:val="00387664"/>
    <w:rsid w:val="00395BAF"/>
    <w:rsid w:val="003A2B1F"/>
    <w:rsid w:val="003B693F"/>
    <w:rsid w:val="003C0139"/>
    <w:rsid w:val="003C0232"/>
    <w:rsid w:val="003C6617"/>
    <w:rsid w:val="003D388E"/>
    <w:rsid w:val="003D6508"/>
    <w:rsid w:val="003D6C96"/>
    <w:rsid w:val="003E145D"/>
    <w:rsid w:val="003E2E88"/>
    <w:rsid w:val="003E53A0"/>
    <w:rsid w:val="004001D0"/>
    <w:rsid w:val="004321BB"/>
    <w:rsid w:val="00440CEC"/>
    <w:rsid w:val="00441237"/>
    <w:rsid w:val="00442010"/>
    <w:rsid w:val="004465A7"/>
    <w:rsid w:val="00455B57"/>
    <w:rsid w:val="00471DDE"/>
    <w:rsid w:val="00473FC4"/>
    <w:rsid w:val="00474903"/>
    <w:rsid w:val="004827BB"/>
    <w:rsid w:val="00483F8A"/>
    <w:rsid w:val="00485639"/>
    <w:rsid w:val="0049106E"/>
    <w:rsid w:val="004929ED"/>
    <w:rsid w:val="0049650D"/>
    <w:rsid w:val="004A0760"/>
    <w:rsid w:val="004A7225"/>
    <w:rsid w:val="004B6FCA"/>
    <w:rsid w:val="004C3D50"/>
    <w:rsid w:val="004C71B3"/>
    <w:rsid w:val="004D7DB3"/>
    <w:rsid w:val="004E61B7"/>
    <w:rsid w:val="004F7F0C"/>
    <w:rsid w:val="00521CCC"/>
    <w:rsid w:val="00532D89"/>
    <w:rsid w:val="00534504"/>
    <w:rsid w:val="00536220"/>
    <w:rsid w:val="00541C92"/>
    <w:rsid w:val="00541E87"/>
    <w:rsid w:val="00544D0C"/>
    <w:rsid w:val="00552CA9"/>
    <w:rsid w:val="005662AA"/>
    <w:rsid w:val="005823B2"/>
    <w:rsid w:val="00583646"/>
    <w:rsid w:val="005852D7"/>
    <w:rsid w:val="00592E33"/>
    <w:rsid w:val="00597AE8"/>
    <w:rsid w:val="005A6DA3"/>
    <w:rsid w:val="005D079B"/>
    <w:rsid w:val="005E77F8"/>
    <w:rsid w:val="005F5CF1"/>
    <w:rsid w:val="0060359C"/>
    <w:rsid w:val="006077C5"/>
    <w:rsid w:val="0061001F"/>
    <w:rsid w:val="006137F8"/>
    <w:rsid w:val="006156BC"/>
    <w:rsid w:val="00637B4C"/>
    <w:rsid w:val="0065236D"/>
    <w:rsid w:val="006524AC"/>
    <w:rsid w:val="00652640"/>
    <w:rsid w:val="00662024"/>
    <w:rsid w:val="006637CF"/>
    <w:rsid w:val="00664491"/>
    <w:rsid w:val="0066742D"/>
    <w:rsid w:val="0067025F"/>
    <w:rsid w:val="006711D7"/>
    <w:rsid w:val="006738F1"/>
    <w:rsid w:val="00681480"/>
    <w:rsid w:val="006A0586"/>
    <w:rsid w:val="006A07F7"/>
    <w:rsid w:val="006A75D4"/>
    <w:rsid w:val="006A79E4"/>
    <w:rsid w:val="006B096C"/>
    <w:rsid w:val="006B5058"/>
    <w:rsid w:val="006B5D37"/>
    <w:rsid w:val="006B6E42"/>
    <w:rsid w:val="006D18B7"/>
    <w:rsid w:val="006D2F79"/>
    <w:rsid w:val="006D44F5"/>
    <w:rsid w:val="006D4CD0"/>
    <w:rsid w:val="006F13E6"/>
    <w:rsid w:val="006F1D35"/>
    <w:rsid w:val="006F5348"/>
    <w:rsid w:val="00727B8D"/>
    <w:rsid w:val="00743912"/>
    <w:rsid w:val="00751848"/>
    <w:rsid w:val="007646A3"/>
    <w:rsid w:val="00767030"/>
    <w:rsid w:val="0077063C"/>
    <w:rsid w:val="00770FCD"/>
    <w:rsid w:val="00791E87"/>
    <w:rsid w:val="007931C1"/>
    <w:rsid w:val="007A06CE"/>
    <w:rsid w:val="007A0CC0"/>
    <w:rsid w:val="007A5D3B"/>
    <w:rsid w:val="007B79DB"/>
    <w:rsid w:val="007B7DD8"/>
    <w:rsid w:val="007C027A"/>
    <w:rsid w:val="007C059C"/>
    <w:rsid w:val="007C57AD"/>
    <w:rsid w:val="007D1359"/>
    <w:rsid w:val="007D2A49"/>
    <w:rsid w:val="007E46B4"/>
    <w:rsid w:val="007E4A97"/>
    <w:rsid w:val="007E785F"/>
    <w:rsid w:val="007F3C57"/>
    <w:rsid w:val="008001F6"/>
    <w:rsid w:val="008066FC"/>
    <w:rsid w:val="00806C1F"/>
    <w:rsid w:val="008102DC"/>
    <w:rsid w:val="00812AD1"/>
    <w:rsid w:val="00813BAF"/>
    <w:rsid w:val="00813C9D"/>
    <w:rsid w:val="00822FA4"/>
    <w:rsid w:val="00827E94"/>
    <w:rsid w:val="00832473"/>
    <w:rsid w:val="00833506"/>
    <w:rsid w:val="00834770"/>
    <w:rsid w:val="00837342"/>
    <w:rsid w:val="008416FB"/>
    <w:rsid w:val="00853EA2"/>
    <w:rsid w:val="00853ED2"/>
    <w:rsid w:val="00860DFA"/>
    <w:rsid w:val="00863F75"/>
    <w:rsid w:val="00870AD0"/>
    <w:rsid w:val="00873944"/>
    <w:rsid w:val="00873FBA"/>
    <w:rsid w:val="00892E0B"/>
    <w:rsid w:val="00893743"/>
    <w:rsid w:val="00896785"/>
    <w:rsid w:val="008A4A42"/>
    <w:rsid w:val="008A703E"/>
    <w:rsid w:val="008B0004"/>
    <w:rsid w:val="008D2B7A"/>
    <w:rsid w:val="008D65B3"/>
    <w:rsid w:val="008E77D3"/>
    <w:rsid w:val="008F12FA"/>
    <w:rsid w:val="008F2775"/>
    <w:rsid w:val="008F6728"/>
    <w:rsid w:val="00917338"/>
    <w:rsid w:val="00925634"/>
    <w:rsid w:val="00925879"/>
    <w:rsid w:val="00931D4C"/>
    <w:rsid w:val="00931F95"/>
    <w:rsid w:val="00932BC2"/>
    <w:rsid w:val="00945251"/>
    <w:rsid w:val="00957061"/>
    <w:rsid w:val="00957738"/>
    <w:rsid w:val="009619AF"/>
    <w:rsid w:val="00961A20"/>
    <w:rsid w:val="00970A08"/>
    <w:rsid w:val="0097216B"/>
    <w:rsid w:val="00972527"/>
    <w:rsid w:val="00974047"/>
    <w:rsid w:val="00980DE9"/>
    <w:rsid w:val="00980F95"/>
    <w:rsid w:val="009B0FB8"/>
    <w:rsid w:val="009B5D82"/>
    <w:rsid w:val="009C6E00"/>
    <w:rsid w:val="009E728A"/>
    <w:rsid w:val="009F4ADF"/>
    <w:rsid w:val="00A01096"/>
    <w:rsid w:val="00A05F34"/>
    <w:rsid w:val="00A07A41"/>
    <w:rsid w:val="00A14C8B"/>
    <w:rsid w:val="00A17E8E"/>
    <w:rsid w:val="00A246A7"/>
    <w:rsid w:val="00A43F71"/>
    <w:rsid w:val="00A44DAB"/>
    <w:rsid w:val="00A474BE"/>
    <w:rsid w:val="00A5512C"/>
    <w:rsid w:val="00A606FA"/>
    <w:rsid w:val="00A73364"/>
    <w:rsid w:val="00A772B5"/>
    <w:rsid w:val="00A83317"/>
    <w:rsid w:val="00A87EA8"/>
    <w:rsid w:val="00A901BF"/>
    <w:rsid w:val="00A933FC"/>
    <w:rsid w:val="00A93A21"/>
    <w:rsid w:val="00A95257"/>
    <w:rsid w:val="00A95335"/>
    <w:rsid w:val="00AA2820"/>
    <w:rsid w:val="00AB670E"/>
    <w:rsid w:val="00AC7A30"/>
    <w:rsid w:val="00AC7D6C"/>
    <w:rsid w:val="00AD0EE3"/>
    <w:rsid w:val="00AD14A6"/>
    <w:rsid w:val="00AD7C10"/>
    <w:rsid w:val="00AE39C9"/>
    <w:rsid w:val="00AF2B90"/>
    <w:rsid w:val="00B000BE"/>
    <w:rsid w:val="00B00A5C"/>
    <w:rsid w:val="00B021F1"/>
    <w:rsid w:val="00B02C7D"/>
    <w:rsid w:val="00B04470"/>
    <w:rsid w:val="00B20D03"/>
    <w:rsid w:val="00B31A3A"/>
    <w:rsid w:val="00B53295"/>
    <w:rsid w:val="00B5483A"/>
    <w:rsid w:val="00B66209"/>
    <w:rsid w:val="00B6665B"/>
    <w:rsid w:val="00B70549"/>
    <w:rsid w:val="00B71388"/>
    <w:rsid w:val="00B71B2C"/>
    <w:rsid w:val="00B71D33"/>
    <w:rsid w:val="00B75F7B"/>
    <w:rsid w:val="00B764CD"/>
    <w:rsid w:val="00B80BE1"/>
    <w:rsid w:val="00B824A4"/>
    <w:rsid w:val="00B83BBC"/>
    <w:rsid w:val="00B92B10"/>
    <w:rsid w:val="00BA0590"/>
    <w:rsid w:val="00BA1E57"/>
    <w:rsid w:val="00BB13B7"/>
    <w:rsid w:val="00BB2605"/>
    <w:rsid w:val="00BC1261"/>
    <w:rsid w:val="00BC1B8B"/>
    <w:rsid w:val="00BC6B9C"/>
    <w:rsid w:val="00BD0FC6"/>
    <w:rsid w:val="00BE67D7"/>
    <w:rsid w:val="00BF05B3"/>
    <w:rsid w:val="00C05257"/>
    <w:rsid w:val="00C200A0"/>
    <w:rsid w:val="00C326E1"/>
    <w:rsid w:val="00C32A12"/>
    <w:rsid w:val="00C32A93"/>
    <w:rsid w:val="00C334CB"/>
    <w:rsid w:val="00C34BD8"/>
    <w:rsid w:val="00C42277"/>
    <w:rsid w:val="00C42C61"/>
    <w:rsid w:val="00C57772"/>
    <w:rsid w:val="00C84E63"/>
    <w:rsid w:val="00C94D2C"/>
    <w:rsid w:val="00C965C0"/>
    <w:rsid w:val="00CA0E97"/>
    <w:rsid w:val="00CA3CBC"/>
    <w:rsid w:val="00CA56A5"/>
    <w:rsid w:val="00CA5FF4"/>
    <w:rsid w:val="00CC1BE0"/>
    <w:rsid w:val="00CC209B"/>
    <w:rsid w:val="00CC3FA0"/>
    <w:rsid w:val="00CC4C53"/>
    <w:rsid w:val="00CE163C"/>
    <w:rsid w:val="00CE5427"/>
    <w:rsid w:val="00CF0E3E"/>
    <w:rsid w:val="00CF16DA"/>
    <w:rsid w:val="00D03245"/>
    <w:rsid w:val="00D12811"/>
    <w:rsid w:val="00D1558B"/>
    <w:rsid w:val="00D218F9"/>
    <w:rsid w:val="00D26D91"/>
    <w:rsid w:val="00D349E3"/>
    <w:rsid w:val="00D37798"/>
    <w:rsid w:val="00D3780F"/>
    <w:rsid w:val="00D51655"/>
    <w:rsid w:val="00D55E20"/>
    <w:rsid w:val="00D60A5E"/>
    <w:rsid w:val="00D67C4C"/>
    <w:rsid w:val="00D76984"/>
    <w:rsid w:val="00D81735"/>
    <w:rsid w:val="00D83DC7"/>
    <w:rsid w:val="00D8760D"/>
    <w:rsid w:val="00D93ECF"/>
    <w:rsid w:val="00D967F8"/>
    <w:rsid w:val="00DA5B56"/>
    <w:rsid w:val="00DD7B82"/>
    <w:rsid w:val="00E20155"/>
    <w:rsid w:val="00E227D2"/>
    <w:rsid w:val="00E24434"/>
    <w:rsid w:val="00E34D5D"/>
    <w:rsid w:val="00E3784F"/>
    <w:rsid w:val="00E37913"/>
    <w:rsid w:val="00E40C58"/>
    <w:rsid w:val="00E50735"/>
    <w:rsid w:val="00E61ECC"/>
    <w:rsid w:val="00E643C7"/>
    <w:rsid w:val="00E76ABB"/>
    <w:rsid w:val="00E9426D"/>
    <w:rsid w:val="00EA096B"/>
    <w:rsid w:val="00EB299D"/>
    <w:rsid w:val="00ED0C7F"/>
    <w:rsid w:val="00ED43FD"/>
    <w:rsid w:val="00ED5BBC"/>
    <w:rsid w:val="00EE24B4"/>
    <w:rsid w:val="00EF0456"/>
    <w:rsid w:val="00EF2E3A"/>
    <w:rsid w:val="00EF7EAB"/>
    <w:rsid w:val="00F05D6E"/>
    <w:rsid w:val="00F13502"/>
    <w:rsid w:val="00F13510"/>
    <w:rsid w:val="00F15167"/>
    <w:rsid w:val="00F24967"/>
    <w:rsid w:val="00F25F58"/>
    <w:rsid w:val="00F42DAA"/>
    <w:rsid w:val="00F461DA"/>
    <w:rsid w:val="00F50EEA"/>
    <w:rsid w:val="00F63541"/>
    <w:rsid w:val="00F718D4"/>
    <w:rsid w:val="00F72C6E"/>
    <w:rsid w:val="00F756BD"/>
    <w:rsid w:val="00F75A02"/>
    <w:rsid w:val="00F80797"/>
    <w:rsid w:val="00F90D57"/>
    <w:rsid w:val="00FA03ED"/>
    <w:rsid w:val="00FA76D0"/>
    <w:rsid w:val="00FB4FD3"/>
    <w:rsid w:val="00FB7C89"/>
    <w:rsid w:val="00FD062C"/>
    <w:rsid w:val="00FE6538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DA67E3"/>
  <w14:defaultImageDpi w14:val="0"/>
  <w15:docId w15:val="{B899B11C-5150-4D6D-BA3D-289EB25E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1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C71B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C71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C71B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E6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E6538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C577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CA0E9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A0E9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6"/>
      <w:szCs w:val="26"/>
    </w:rPr>
  </w:style>
  <w:style w:type="paragraph" w:styleId="aa">
    <w:name w:val="List Paragraph"/>
    <w:basedOn w:val="a"/>
    <w:uiPriority w:val="34"/>
    <w:qFormat/>
    <w:rsid w:val="001C3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A3BC7-26E2-4891-BBB6-FA1BAA93D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4</Pages>
  <Words>828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 Igor Yurievich</dc:creator>
  <cp:keywords/>
  <dc:description/>
  <cp:lastModifiedBy>User</cp:lastModifiedBy>
  <cp:revision>15</cp:revision>
  <cp:lastPrinted>2026-07-30T12:25:00Z</cp:lastPrinted>
  <dcterms:created xsi:type="dcterms:W3CDTF">2026-07-21T09:53:00Z</dcterms:created>
  <dcterms:modified xsi:type="dcterms:W3CDTF">2026-08-24T09:35:00Z</dcterms:modified>
</cp:coreProperties>
</file>