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5A2C3" w14:textId="77777777" w:rsidR="000B23CC" w:rsidRPr="00CD11B3" w:rsidRDefault="00C26956" w:rsidP="00171C1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  <w:rPr>
          <w:b/>
          <w:bCs/>
        </w:rPr>
      </w:pPr>
      <w:r w:rsidRPr="00CD11B3">
        <w:rPr>
          <w:b/>
          <w:bCs/>
        </w:rPr>
        <w:t>К</w:t>
      </w:r>
      <w:r w:rsidR="006A1887" w:rsidRPr="00CD11B3">
        <w:rPr>
          <w:b/>
          <w:bCs/>
        </w:rPr>
        <w:t>онтракт</w:t>
      </w:r>
      <w:r w:rsidR="0033016F" w:rsidRPr="00CD11B3">
        <w:rPr>
          <w:b/>
          <w:bCs/>
        </w:rPr>
        <w:t xml:space="preserve"> </w:t>
      </w:r>
      <w:r w:rsidR="00674B04">
        <w:rPr>
          <w:b/>
          <w:bCs/>
        </w:rPr>
        <w:t xml:space="preserve"> №______</w:t>
      </w:r>
    </w:p>
    <w:p w14:paraId="1FB631F5" w14:textId="2E2246B6" w:rsidR="006A1887" w:rsidRPr="005A221E" w:rsidRDefault="00E0484C" w:rsidP="00E0484C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</w:pPr>
      <w:r>
        <w:t xml:space="preserve">                                                     </w:t>
      </w:r>
      <w:r w:rsidR="0033016F" w:rsidRPr="005A221E">
        <w:t>на ремонт автотранспортных средств</w:t>
      </w:r>
      <w:r w:rsidR="006A1887" w:rsidRPr="005A221E">
        <w:t xml:space="preserve"> </w:t>
      </w:r>
    </w:p>
    <w:p w14:paraId="4AF27937" w14:textId="1F219C1C" w:rsidR="00D515FE" w:rsidRPr="00E12CA6" w:rsidRDefault="00CD11B3" w:rsidP="00E12CA6">
      <w:pPr>
        <w:jc w:val="center"/>
        <w:rPr>
          <w:rFonts w:ascii="Times New Roman" w:hAnsi="Times New Roman"/>
          <w:sz w:val="24"/>
          <w:szCs w:val="24"/>
        </w:rPr>
      </w:pPr>
      <w:r w:rsidRPr="00355CD2">
        <w:rPr>
          <w:rFonts w:ascii="Times New Roman" w:hAnsi="Times New Roman"/>
        </w:rPr>
        <w:t xml:space="preserve">ИКЗ </w:t>
      </w:r>
      <w:r w:rsidR="007253F1">
        <w:rPr>
          <w:sz w:val="24"/>
          <w:szCs w:val="24"/>
        </w:rPr>
        <w:t>261690300815369500100100150000000244</w:t>
      </w:r>
    </w:p>
    <w:p w14:paraId="49FF703C" w14:textId="77777777" w:rsidR="00F9540B" w:rsidRPr="005A221E" w:rsidRDefault="00F9540B" w:rsidP="00F9540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</w:pPr>
    </w:p>
    <w:p w14:paraId="67817E0B" w14:textId="379C87B7" w:rsidR="006A1887" w:rsidRPr="00CD11B3" w:rsidRDefault="006A1887" w:rsidP="00171C1B">
      <w:pPr>
        <w:pStyle w:val="1"/>
        <w:suppressAutoHyphens/>
        <w:jc w:val="both"/>
      </w:pPr>
      <w:r w:rsidRPr="00CD11B3">
        <w:t>г. Тверь</w:t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="009239AB" w:rsidRPr="00CD11B3">
        <w:rPr>
          <w:noProof/>
        </w:rPr>
        <w:tab/>
      </w:r>
      <w:r w:rsidR="008750CB">
        <w:rPr>
          <w:noProof/>
        </w:rPr>
        <w:t xml:space="preserve">               </w:t>
      </w:r>
      <w:r w:rsidR="00CC2EFC" w:rsidRPr="00CD11B3">
        <w:rPr>
          <w:noProof/>
        </w:rPr>
        <w:t>«____» __________ 202</w:t>
      </w:r>
      <w:r w:rsidR="005B6C7E">
        <w:rPr>
          <w:noProof/>
        </w:rPr>
        <w:t>6</w:t>
      </w:r>
      <w:r w:rsidRPr="00CD11B3">
        <w:t xml:space="preserve"> г.</w:t>
      </w:r>
    </w:p>
    <w:p w14:paraId="6DCD5A70" w14:textId="77777777" w:rsidR="006A1887" w:rsidRPr="00CD11B3" w:rsidRDefault="006A1887" w:rsidP="00171C1B">
      <w:pPr>
        <w:pStyle w:val="1"/>
        <w:suppressAutoHyphens/>
        <w:jc w:val="both"/>
        <w:rPr>
          <w:noProof/>
        </w:rPr>
      </w:pPr>
    </w:p>
    <w:p w14:paraId="156A0166" w14:textId="0F2A7AA4" w:rsidR="00017876" w:rsidRDefault="00017876" w:rsidP="00017876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 xml:space="preserve">От имени Российской Федерации федеральное казенное учреждение «Исправительная колония № 1 Управления Федеральной службы исполнения наказаний по Тверской области», именуемое в дальнейшем </w:t>
      </w:r>
      <w:r w:rsidRPr="00955FFD">
        <w:rPr>
          <w:b/>
          <w:bCs/>
          <w:noProof/>
        </w:rPr>
        <w:t>«Заказчик»,</w:t>
      </w:r>
      <w:r w:rsidRPr="00CD11B3">
        <w:rPr>
          <w:noProof/>
        </w:rPr>
        <w:t xml:space="preserve"> в лице </w:t>
      </w:r>
      <w:r>
        <w:rPr>
          <w:color w:val="00000A"/>
        </w:rPr>
        <w:t>начальника Лапина Владислава Анатольевича, действующего на основании  Устава</w:t>
      </w:r>
      <w:r w:rsidRPr="00CD11B3">
        <w:rPr>
          <w:noProof/>
        </w:rPr>
        <w:t>, с одной стороны,</w:t>
      </w:r>
      <w:r>
        <w:rPr>
          <w:noProof/>
        </w:rPr>
        <w:t xml:space="preserve">  </w:t>
      </w:r>
      <w:r w:rsidR="00C329CE">
        <w:rPr>
          <w:noProof/>
        </w:rPr>
        <w:t>___________</w:t>
      </w:r>
      <w:r w:rsidRPr="00794EA9">
        <w:t xml:space="preserve">, </w:t>
      </w:r>
      <w:r>
        <w:t xml:space="preserve">именуемый в дальнейшем </w:t>
      </w:r>
      <w:r w:rsidRPr="0062146A">
        <w:rPr>
          <w:b/>
        </w:rPr>
        <w:t>«Подрядчик»</w:t>
      </w:r>
      <w:r>
        <w:t>, в лице</w:t>
      </w:r>
      <w:r w:rsidRPr="00687EA1">
        <w:t xml:space="preserve"> </w:t>
      </w:r>
      <w:r w:rsidR="00C329CE">
        <w:t>____________</w:t>
      </w:r>
      <w:r>
        <w:t xml:space="preserve">, </w:t>
      </w:r>
      <w:r w:rsidRPr="00794EA9">
        <w:t xml:space="preserve">действующий на </w:t>
      </w:r>
      <w:r w:rsidRPr="00EA2E1E">
        <w:t>основании</w:t>
      </w:r>
      <w:r>
        <w:t xml:space="preserve"> </w:t>
      </w:r>
      <w:r w:rsidR="00C329CE">
        <w:t>________</w:t>
      </w:r>
      <w:r w:rsidRPr="00EA2E1E">
        <w:rPr>
          <w:noProof/>
        </w:rPr>
        <w:t xml:space="preserve">, </w:t>
      </w:r>
      <w:r w:rsidRPr="00EA2E1E">
        <w:t>в соответствии с п. 4, ч. 1, ст. 93 Федерального закона от 05.04.2013 №44-ФЗ «О контрактной системе в сфере закупок товаров</w:t>
      </w:r>
      <w:r w:rsidRPr="00777D88">
        <w:t>, работ, услуг для обеспечения государственных и муниципальных нуж</w:t>
      </w:r>
      <w:r>
        <w:t xml:space="preserve">д» (далее - Федеральный закон),  </w:t>
      </w:r>
      <w:r w:rsidRPr="00327D0A">
        <w:t xml:space="preserve">в соответствии с электронной закупкой </w:t>
      </w:r>
      <w:r w:rsidRPr="0068400B">
        <w:t>№</w:t>
      </w:r>
      <w:r>
        <w:t xml:space="preserve"> </w:t>
      </w:r>
      <w:r w:rsidR="00C329CE">
        <w:t>__________</w:t>
      </w:r>
      <w:r>
        <w:t xml:space="preserve"> </w:t>
      </w:r>
      <w:r w:rsidRPr="00615DC1">
        <w:t>н</w:t>
      </w:r>
      <w:r w:rsidRPr="00327D0A">
        <w:t xml:space="preserve">а </w:t>
      </w:r>
      <w:r w:rsidRPr="009B1297">
        <w:t xml:space="preserve">площадке  </w:t>
      </w:r>
      <w:hyperlink r:id="rId6" w:history="1">
        <w:r w:rsidRPr="00CA0719">
          <w:rPr>
            <w:rStyle w:val="ae"/>
            <w:color w:val="auto"/>
            <w:u w:val="none"/>
          </w:rPr>
          <w:t>https://agregatoreat.ru</w:t>
        </w:r>
      </w:hyperlink>
      <w:r>
        <w:t xml:space="preserve"> </w:t>
      </w:r>
      <w:r w:rsidRPr="00777D88">
        <w:t>заключили контракт о нижеследующем:</w:t>
      </w:r>
    </w:p>
    <w:p w14:paraId="7C1DD07C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1. Предмет Контракта</w:t>
      </w:r>
    </w:p>
    <w:p w14:paraId="1ED410A5" w14:textId="6BAF9A66" w:rsidR="0049014A" w:rsidRPr="00CD11B3" w:rsidRDefault="00706D02" w:rsidP="007D1B9D">
      <w:pPr>
        <w:pStyle w:val="a8"/>
        <w:spacing w:after="0"/>
        <w:ind w:firstLine="709"/>
        <w:jc w:val="both"/>
        <w:rPr>
          <w:bCs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 wp14:anchorId="09C8501A" wp14:editId="4AF981D7">
                <wp:simplePos x="0" y="0"/>
                <wp:positionH relativeFrom="margin">
                  <wp:posOffset>6057899</wp:posOffset>
                </wp:positionH>
                <wp:positionV relativeFrom="paragraph">
                  <wp:posOffset>98424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4EAD" id="Line 2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477pt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" strokeweight="1.3pt">
                <w10:wrap anchorx="margin"/>
              </v:line>
            </w:pict>
          </mc:Fallback>
        </mc:AlternateContent>
      </w:r>
      <w:r w:rsidR="0049014A" w:rsidRPr="00CD11B3">
        <w:rPr>
          <w:color w:val="000000"/>
          <w:spacing w:val="-4"/>
        </w:rPr>
        <w:t xml:space="preserve">1.1. </w:t>
      </w:r>
      <w:r w:rsidR="00061F6E" w:rsidRPr="00CD11B3">
        <w:rPr>
          <w:color w:val="000000"/>
          <w:spacing w:val="-4"/>
        </w:rPr>
        <w:t>З</w:t>
      </w:r>
      <w:r w:rsidR="0049014A" w:rsidRPr="00CD11B3">
        <w:rPr>
          <w:color w:val="000000"/>
          <w:spacing w:val="-4"/>
        </w:rPr>
        <w:t xml:space="preserve">аказчик поручает, а </w:t>
      </w:r>
      <w:r w:rsidR="0060758D" w:rsidRPr="00CD11B3">
        <w:rPr>
          <w:color w:val="000000"/>
          <w:spacing w:val="-4"/>
        </w:rPr>
        <w:t>Подрядчик</w:t>
      </w:r>
      <w:r w:rsidR="0049014A" w:rsidRPr="00CD11B3">
        <w:rPr>
          <w:color w:val="000000"/>
          <w:spacing w:val="-4"/>
        </w:rPr>
        <w:t xml:space="preserve"> принимает на себя обязательства по </w:t>
      </w:r>
      <w:r w:rsidR="005F6721" w:rsidRPr="00CD11B3">
        <w:rPr>
          <w:color w:val="000000"/>
          <w:spacing w:val="-4"/>
        </w:rPr>
        <w:t>выполнению работ</w:t>
      </w:r>
      <w:r w:rsidR="0049014A" w:rsidRPr="00CD11B3">
        <w:rPr>
          <w:color w:val="000000"/>
          <w:spacing w:val="-4"/>
        </w:rPr>
        <w:t xml:space="preserve"> по </w:t>
      </w:r>
      <w:r w:rsidR="00C26956" w:rsidRPr="00CD11B3">
        <w:t xml:space="preserve">ремонту </w:t>
      </w:r>
      <w:r w:rsidR="00C329CE">
        <w:t xml:space="preserve">и техническому обслуживанию </w:t>
      </w:r>
      <w:r w:rsidR="00E0484C">
        <w:t>автотранспорта</w:t>
      </w:r>
      <w:r w:rsidR="001B7AF7" w:rsidRPr="00CD11B3">
        <w:t xml:space="preserve"> </w:t>
      </w:r>
      <w:bookmarkStart w:id="0" w:name="_Hlk41293145"/>
      <w:r w:rsidR="005D2749" w:rsidRPr="00CD11B3">
        <w:t xml:space="preserve">ФКУ </w:t>
      </w:r>
      <w:r w:rsidR="00B50F80">
        <w:t xml:space="preserve">ИК-1 </w:t>
      </w:r>
      <w:r w:rsidR="005D2749" w:rsidRPr="00CD11B3">
        <w:t>УФСИН России</w:t>
      </w:r>
      <w:r w:rsidR="00515F7D" w:rsidRPr="00CD11B3">
        <w:t xml:space="preserve"> по Тверской области</w:t>
      </w:r>
      <w:bookmarkEnd w:id="0"/>
      <w:r w:rsidR="00FD3EEF" w:rsidRPr="00CD11B3">
        <w:t>,</w:t>
      </w:r>
      <w:r w:rsidR="001B7AF7" w:rsidRPr="00CD11B3">
        <w:t xml:space="preserve"> </w:t>
      </w:r>
      <w:r w:rsidR="00FD3EEF" w:rsidRPr="00CD11B3">
        <w:rPr>
          <w:bCs/>
          <w:iCs/>
        </w:rPr>
        <w:t>в том числе: к</w:t>
      </w:r>
      <w:r w:rsidR="001B7AF7" w:rsidRPr="00CD11B3">
        <w:rPr>
          <w:bCs/>
          <w:iCs/>
        </w:rPr>
        <w:t xml:space="preserve">онтрольно-диагностические работы; </w:t>
      </w:r>
      <w:r w:rsidR="00554644">
        <w:rPr>
          <w:bCs/>
          <w:iCs/>
        </w:rPr>
        <w:t>крепёжные, регулировочные, электротехнические, работы по системе питания,</w:t>
      </w:r>
      <w:r w:rsidR="00FA387B">
        <w:rPr>
          <w:bCs/>
          <w:iCs/>
        </w:rPr>
        <w:t xml:space="preserve"> </w:t>
      </w:r>
      <w:r w:rsidR="00554644">
        <w:rPr>
          <w:bCs/>
          <w:iCs/>
        </w:rPr>
        <w:t>заправочные, смазочные</w:t>
      </w:r>
      <w:r w:rsidR="00A233C3">
        <w:rPr>
          <w:bCs/>
          <w:iCs/>
        </w:rPr>
        <w:t>; слесарно-механические работы</w:t>
      </w:r>
      <w:r w:rsidR="00554644">
        <w:rPr>
          <w:bCs/>
          <w:iCs/>
        </w:rPr>
        <w:t>.</w:t>
      </w:r>
    </w:p>
    <w:p w14:paraId="23E11270" w14:textId="52805022" w:rsidR="0059613A" w:rsidRPr="00CD11B3" w:rsidRDefault="0049014A" w:rsidP="0083399C">
      <w:pPr>
        <w:tabs>
          <w:tab w:val="left" w:pos="12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1.2. </w:t>
      </w:r>
      <w:r w:rsidR="001B7AF7" w:rsidRPr="00CD11B3">
        <w:rPr>
          <w:rFonts w:ascii="Times New Roman" w:hAnsi="Times New Roman"/>
          <w:sz w:val="24"/>
          <w:szCs w:val="24"/>
        </w:rPr>
        <w:t>Выполнение работ по ремонту и техническому обслуживанию сл</w:t>
      </w:r>
      <w:r w:rsidR="00FD3EEF" w:rsidRPr="00CD11B3">
        <w:rPr>
          <w:rFonts w:ascii="Times New Roman" w:hAnsi="Times New Roman"/>
          <w:sz w:val="24"/>
          <w:szCs w:val="24"/>
        </w:rPr>
        <w:t>ужебн</w:t>
      </w:r>
      <w:r w:rsidR="007D5D06" w:rsidRPr="00CD11B3">
        <w:rPr>
          <w:rFonts w:ascii="Times New Roman" w:hAnsi="Times New Roman"/>
          <w:sz w:val="24"/>
          <w:szCs w:val="24"/>
        </w:rPr>
        <w:t>ых</w:t>
      </w:r>
      <w:r w:rsidR="00FD3EEF" w:rsidRPr="00CD11B3">
        <w:rPr>
          <w:rFonts w:ascii="Times New Roman" w:hAnsi="Times New Roman"/>
          <w:sz w:val="24"/>
          <w:szCs w:val="24"/>
        </w:rPr>
        <w:t xml:space="preserve"> </w:t>
      </w:r>
      <w:r w:rsidR="00FD3EEF" w:rsidRPr="00B50F80">
        <w:rPr>
          <w:rFonts w:ascii="Times New Roman" w:hAnsi="Times New Roman"/>
          <w:sz w:val="24"/>
          <w:szCs w:val="24"/>
        </w:rPr>
        <w:t>авто</w:t>
      </w:r>
      <w:r w:rsidR="0033016F" w:rsidRPr="00B50F80">
        <w:rPr>
          <w:rFonts w:ascii="Times New Roman" w:hAnsi="Times New Roman"/>
          <w:sz w:val="24"/>
          <w:szCs w:val="24"/>
        </w:rPr>
        <w:t>мобил</w:t>
      </w:r>
      <w:r w:rsidR="007D5D06" w:rsidRPr="00B50F80">
        <w:rPr>
          <w:rFonts w:ascii="Times New Roman" w:hAnsi="Times New Roman"/>
          <w:sz w:val="24"/>
          <w:szCs w:val="24"/>
        </w:rPr>
        <w:t>ей</w:t>
      </w:r>
      <w:r w:rsidR="001B7AF7" w:rsidRPr="00B50F80">
        <w:rPr>
          <w:rFonts w:ascii="Times New Roman" w:hAnsi="Times New Roman"/>
          <w:sz w:val="24"/>
          <w:szCs w:val="24"/>
        </w:rPr>
        <w:t xml:space="preserve"> </w:t>
      </w:r>
      <w:r w:rsidR="00B50F80" w:rsidRPr="00B50F80">
        <w:rPr>
          <w:rFonts w:ascii="Times New Roman" w:hAnsi="Times New Roman"/>
          <w:sz w:val="24"/>
          <w:szCs w:val="24"/>
        </w:rPr>
        <w:t>ФКУ ИК-1 УФСИН России по Тверской области</w:t>
      </w:r>
      <w:r w:rsidR="001B7AF7" w:rsidRPr="00B50F80">
        <w:rPr>
          <w:rFonts w:ascii="Times New Roman" w:hAnsi="Times New Roman"/>
          <w:sz w:val="24"/>
          <w:szCs w:val="24"/>
        </w:rPr>
        <w:t xml:space="preserve"> осуществляется в соответствии с</w:t>
      </w:r>
      <w:r w:rsidRPr="00B50F8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EEF" w:rsidRPr="00B50F80">
        <w:rPr>
          <w:rFonts w:ascii="Times New Roman" w:hAnsi="Times New Roman"/>
          <w:bCs/>
          <w:iCs/>
          <w:sz w:val="24"/>
          <w:szCs w:val="24"/>
        </w:rPr>
        <w:t>техническим заданием (Приложение</w:t>
      </w:r>
      <w:r w:rsidRPr="00B50F80">
        <w:rPr>
          <w:rFonts w:ascii="Times New Roman" w:hAnsi="Times New Roman"/>
          <w:bCs/>
          <w:iCs/>
          <w:sz w:val="24"/>
          <w:szCs w:val="24"/>
        </w:rPr>
        <w:t xml:space="preserve"> №1</w:t>
      </w:r>
      <w:r w:rsidR="00443F31">
        <w:rPr>
          <w:rFonts w:ascii="Times New Roman" w:hAnsi="Times New Roman"/>
          <w:bCs/>
          <w:iCs/>
          <w:sz w:val="24"/>
          <w:szCs w:val="24"/>
        </w:rPr>
        <w:t>, №2</w:t>
      </w:r>
      <w:r w:rsidR="00FD3EEF" w:rsidRPr="00B50F80">
        <w:rPr>
          <w:rFonts w:ascii="Times New Roman" w:hAnsi="Times New Roman"/>
          <w:bCs/>
          <w:iCs/>
          <w:sz w:val="24"/>
          <w:szCs w:val="24"/>
        </w:rPr>
        <w:t>)</w:t>
      </w:r>
      <w:r w:rsidR="00D225C8" w:rsidRPr="00B50F80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="00D225C8" w:rsidRPr="00B50F80">
        <w:rPr>
          <w:rFonts w:ascii="Times New Roman" w:hAnsi="Times New Roman"/>
          <w:sz w:val="24"/>
          <w:szCs w:val="24"/>
        </w:rPr>
        <w:t>являющ</w:t>
      </w:r>
      <w:r w:rsidR="00405A04" w:rsidRPr="00B50F80">
        <w:rPr>
          <w:rFonts w:ascii="Times New Roman" w:hAnsi="Times New Roman"/>
          <w:sz w:val="24"/>
          <w:szCs w:val="24"/>
        </w:rPr>
        <w:t>имс</w:t>
      </w:r>
      <w:r w:rsidR="00D225C8" w:rsidRPr="00B50F80">
        <w:rPr>
          <w:rFonts w:ascii="Times New Roman" w:hAnsi="Times New Roman"/>
          <w:sz w:val="24"/>
          <w:szCs w:val="24"/>
        </w:rPr>
        <w:t>я неотъемлемой</w:t>
      </w:r>
      <w:r w:rsidR="00D225C8" w:rsidRPr="00CD11B3">
        <w:rPr>
          <w:rFonts w:ascii="Times New Roman" w:hAnsi="Times New Roman"/>
          <w:sz w:val="24"/>
          <w:szCs w:val="24"/>
        </w:rPr>
        <w:t xml:space="preserve"> частью данного </w:t>
      </w:r>
      <w:r w:rsidR="00061F6E" w:rsidRPr="00CD11B3">
        <w:rPr>
          <w:rFonts w:ascii="Times New Roman" w:hAnsi="Times New Roman"/>
          <w:sz w:val="24"/>
          <w:szCs w:val="24"/>
        </w:rPr>
        <w:t>К</w:t>
      </w:r>
      <w:r w:rsidR="00D225C8" w:rsidRPr="00CD11B3">
        <w:rPr>
          <w:rFonts w:ascii="Times New Roman" w:hAnsi="Times New Roman"/>
          <w:sz w:val="24"/>
          <w:szCs w:val="24"/>
        </w:rPr>
        <w:t>онтракта</w:t>
      </w:r>
      <w:r w:rsidRPr="00CD11B3">
        <w:rPr>
          <w:rFonts w:ascii="Times New Roman" w:hAnsi="Times New Roman"/>
          <w:sz w:val="24"/>
          <w:szCs w:val="24"/>
        </w:rPr>
        <w:t>.</w:t>
      </w:r>
    </w:p>
    <w:p w14:paraId="5631CE17" w14:textId="77777777" w:rsidR="006A1887" w:rsidRPr="00CD11B3" w:rsidRDefault="006A1887" w:rsidP="006A1887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  <w:rPr>
          <w:b/>
          <w:bCs/>
          <w:noProof/>
        </w:rPr>
      </w:pPr>
      <w:r w:rsidRPr="00CD11B3">
        <w:rPr>
          <w:b/>
          <w:bCs/>
          <w:noProof/>
        </w:rPr>
        <w:t xml:space="preserve">2. Качество, порядок и срок </w:t>
      </w:r>
      <w:r w:rsidR="001B7AF7" w:rsidRPr="00CD11B3">
        <w:rPr>
          <w:b/>
          <w:bCs/>
          <w:noProof/>
        </w:rPr>
        <w:t>выполнения работ</w:t>
      </w:r>
    </w:p>
    <w:p w14:paraId="4FBC1D79" w14:textId="77777777" w:rsidR="006A1887" w:rsidRPr="00CD11B3" w:rsidRDefault="006A1887" w:rsidP="00A9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2.1. Приемка результатов отдельного этапа исполнения Контракта, а также </w:t>
      </w:r>
      <w:r w:rsidR="00FB1945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 в части со</w:t>
      </w:r>
      <w:r w:rsidR="00FB1945" w:rsidRPr="00CD11B3">
        <w:rPr>
          <w:rFonts w:ascii="Times New Roman" w:hAnsi="Times New Roman"/>
          <w:sz w:val="24"/>
          <w:szCs w:val="24"/>
        </w:rPr>
        <w:t>ответствия их количеству, комплектности, объему требовании</w:t>
      </w:r>
      <w:r w:rsidRPr="00CD11B3">
        <w:rPr>
          <w:rFonts w:ascii="Times New Roman" w:hAnsi="Times New Roman"/>
          <w:sz w:val="24"/>
          <w:szCs w:val="24"/>
        </w:rPr>
        <w:t>, уста</w:t>
      </w:r>
      <w:r w:rsidR="00FB1945" w:rsidRPr="00CD11B3">
        <w:rPr>
          <w:rFonts w:ascii="Times New Roman" w:hAnsi="Times New Roman"/>
          <w:sz w:val="24"/>
          <w:szCs w:val="24"/>
        </w:rPr>
        <w:t xml:space="preserve">новленным Контрактом, а также </w:t>
      </w:r>
      <w:r w:rsidRPr="00CD11B3">
        <w:rPr>
          <w:rFonts w:ascii="Times New Roman" w:hAnsi="Times New Roman"/>
          <w:sz w:val="24"/>
          <w:szCs w:val="24"/>
        </w:rPr>
        <w:t>поряд</w:t>
      </w:r>
      <w:r w:rsidR="00FB1945" w:rsidRPr="00CD11B3">
        <w:rPr>
          <w:rFonts w:ascii="Times New Roman" w:hAnsi="Times New Roman"/>
          <w:sz w:val="24"/>
          <w:szCs w:val="24"/>
        </w:rPr>
        <w:t>о</w:t>
      </w:r>
      <w:r w:rsidRPr="00CD11B3">
        <w:rPr>
          <w:rFonts w:ascii="Times New Roman" w:hAnsi="Times New Roman"/>
          <w:sz w:val="24"/>
          <w:szCs w:val="24"/>
        </w:rPr>
        <w:t>к</w:t>
      </w:r>
      <w:r w:rsidR="00FB1945" w:rsidRPr="00CD11B3">
        <w:rPr>
          <w:rFonts w:ascii="Times New Roman" w:hAnsi="Times New Roman"/>
          <w:sz w:val="24"/>
          <w:szCs w:val="24"/>
        </w:rPr>
        <w:t xml:space="preserve"> и сроки</w:t>
      </w:r>
      <w:r w:rsidRPr="00CD11B3">
        <w:rPr>
          <w:rFonts w:ascii="Times New Roman" w:hAnsi="Times New Roman"/>
          <w:sz w:val="24"/>
          <w:szCs w:val="24"/>
        </w:rPr>
        <w:t xml:space="preserve"> оформления результатов такой приемки осуществляется в порядке и в сроки, которые установлены Контрактом, и оформляется документом о приемке, который подписывается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>аказчиком (в случае создания приемочной комиссии подписывается вс</w:t>
      </w:r>
      <w:r w:rsidR="00FB1945" w:rsidRPr="00CD11B3">
        <w:rPr>
          <w:rFonts w:ascii="Times New Roman" w:hAnsi="Times New Roman"/>
          <w:sz w:val="24"/>
          <w:szCs w:val="24"/>
        </w:rPr>
        <w:t xml:space="preserve">еми членами приемочной комиссии </w:t>
      </w:r>
      <w:r w:rsidRPr="00CD11B3">
        <w:rPr>
          <w:rFonts w:ascii="Times New Roman" w:hAnsi="Times New Roman"/>
          <w:sz w:val="24"/>
          <w:szCs w:val="24"/>
        </w:rPr>
        <w:t xml:space="preserve">и утверждается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="00FB1945" w:rsidRPr="00CD11B3">
        <w:rPr>
          <w:rFonts w:ascii="Times New Roman" w:hAnsi="Times New Roman"/>
          <w:sz w:val="24"/>
          <w:szCs w:val="24"/>
        </w:rPr>
        <w:t>аказчиком),</w:t>
      </w:r>
      <w:r w:rsidRPr="00CD11B3">
        <w:rPr>
          <w:rFonts w:ascii="Times New Roman" w:hAnsi="Times New Roman"/>
          <w:sz w:val="24"/>
          <w:szCs w:val="24"/>
        </w:rPr>
        <w:t xml:space="preserve"> либо </w:t>
      </w:r>
      <w:r w:rsidR="0060758D" w:rsidRPr="00CD11B3">
        <w:rPr>
          <w:rFonts w:ascii="Times New Roman" w:hAnsi="Times New Roman"/>
          <w:sz w:val="24"/>
          <w:szCs w:val="24"/>
        </w:rPr>
        <w:t>Подрядчику</w:t>
      </w:r>
      <w:r w:rsidRPr="00CD11B3">
        <w:rPr>
          <w:rFonts w:ascii="Times New Roman" w:hAnsi="Times New Roman"/>
          <w:sz w:val="24"/>
          <w:szCs w:val="24"/>
        </w:rPr>
        <w:t xml:space="preserve"> в те же сроки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аказчиком направляется в письменной форме мотивированный отказ от подписания такого документа. В случае привлечения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</w:t>
      </w:r>
      <w:r w:rsidR="00C5061A" w:rsidRPr="00CD11B3">
        <w:rPr>
          <w:rFonts w:ascii="Times New Roman" w:hAnsi="Times New Roman"/>
          <w:sz w:val="24"/>
          <w:szCs w:val="24"/>
        </w:rPr>
        <w:t xml:space="preserve">выполненных </w:t>
      </w:r>
      <w:r w:rsidR="003003AE" w:rsidRPr="00CD11B3">
        <w:rPr>
          <w:rFonts w:ascii="Times New Roman" w:hAnsi="Times New Roman"/>
          <w:sz w:val="24"/>
          <w:szCs w:val="24"/>
        </w:rPr>
        <w:t>работ</w:t>
      </w:r>
      <w:r w:rsidRPr="00CD11B3">
        <w:rPr>
          <w:rFonts w:ascii="Times New Roman" w:hAnsi="Times New Roman"/>
          <w:sz w:val="24"/>
          <w:szCs w:val="24"/>
        </w:rPr>
        <w:t xml:space="preserve">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EC391FB" w14:textId="77777777" w:rsidR="006A1887" w:rsidRPr="00CD11B3" w:rsidRDefault="006A1887" w:rsidP="00A9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2.2.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 вправе не отказывать в приемке результатов отдельного этапа исполнения Контракта, в случае выявления несоответствия </w:t>
      </w:r>
      <w:r w:rsidR="005F6721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 условиям Контракта, если выявленное несоответствие не препятствует приемке </w:t>
      </w:r>
      <w:r w:rsidR="005F6721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, и устранено </w:t>
      </w:r>
      <w:r w:rsidR="0060758D" w:rsidRPr="00CD11B3">
        <w:rPr>
          <w:rFonts w:ascii="Times New Roman" w:hAnsi="Times New Roman"/>
          <w:sz w:val="24"/>
          <w:szCs w:val="24"/>
        </w:rPr>
        <w:t>Подрядчиком</w:t>
      </w:r>
      <w:r w:rsidRPr="00CD11B3">
        <w:rPr>
          <w:rFonts w:ascii="Times New Roman" w:hAnsi="Times New Roman"/>
          <w:sz w:val="24"/>
          <w:szCs w:val="24"/>
        </w:rPr>
        <w:t>.</w:t>
      </w:r>
    </w:p>
    <w:p w14:paraId="2FC44105" w14:textId="77777777" w:rsidR="004F15A1" w:rsidRPr="00CD11B3" w:rsidRDefault="006A1887" w:rsidP="007D1B9D">
      <w:pPr>
        <w:pStyle w:val="1"/>
        <w:suppressAutoHyphens/>
        <w:ind w:right="-71" w:firstLine="709"/>
        <w:rPr>
          <w:noProof/>
        </w:rPr>
      </w:pPr>
      <w:r w:rsidRPr="00CD11B3">
        <w:rPr>
          <w:noProof/>
        </w:rPr>
        <w:t xml:space="preserve">2.3. </w:t>
      </w:r>
      <w:r w:rsidR="004F15A1" w:rsidRPr="00CD11B3">
        <w:rPr>
          <w:noProof/>
        </w:rPr>
        <w:t>Качество выполненой работы должно соответствовать:</w:t>
      </w:r>
    </w:p>
    <w:p w14:paraId="16FF39F5" w14:textId="77777777" w:rsidR="004F15A1" w:rsidRPr="00CD11B3" w:rsidRDefault="004F15A1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25478-91 «Автотранспортные средства. Требования к техническому состоянию и условиям безопасности движения. Методы проверки»</w:t>
      </w:r>
    </w:p>
    <w:p w14:paraId="585F1703" w14:textId="77777777" w:rsidR="004F15A1" w:rsidRPr="00CD11B3" w:rsidRDefault="004F15A1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-РД 37.009.010-85 «Руководство по организации диагностирования легковых автомобилей на СТО «Автотехобслуживания», М., 1985г.»</w:t>
      </w:r>
    </w:p>
    <w:p w14:paraId="1A04217E" w14:textId="1DDD6BE1" w:rsidR="0059613A" w:rsidRPr="0020235B" w:rsidRDefault="004F15A1" w:rsidP="00833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2138989 «Автомобили грузовые. Общие технические требования»</w:t>
      </w:r>
      <w:r w:rsidR="007D1B9D" w:rsidRPr="00CD11B3">
        <w:rPr>
          <w:rFonts w:ascii="Times New Roman" w:hAnsi="Times New Roman"/>
          <w:sz w:val="24"/>
          <w:szCs w:val="24"/>
        </w:rPr>
        <w:t xml:space="preserve"> </w:t>
      </w:r>
      <w:r w:rsidRPr="00CD11B3">
        <w:rPr>
          <w:rFonts w:ascii="Times New Roman" w:hAnsi="Times New Roman"/>
          <w:sz w:val="24"/>
          <w:szCs w:val="24"/>
        </w:rPr>
        <w:t>и другим нормативным документам.</w:t>
      </w:r>
    </w:p>
    <w:p w14:paraId="53886E6B" w14:textId="77777777" w:rsidR="006A1887" w:rsidRPr="00CD11B3" w:rsidRDefault="006A1887" w:rsidP="00C3486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3. Форс-мажорные условия</w:t>
      </w:r>
    </w:p>
    <w:p w14:paraId="3400E573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(эпидемии) и действия органов государственной власти и управления и другие обстоятельства, не зависящие от воли Сторон.</w:t>
      </w:r>
    </w:p>
    <w:p w14:paraId="216F39CE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lastRenderedPageBreak/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4309632F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5A2EE9A0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54C57A03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36E6AB98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3A4AF344" w14:textId="5763771D" w:rsidR="00580916" w:rsidRPr="0083399C" w:rsidRDefault="006A1887" w:rsidP="0083399C">
      <w:pPr>
        <w:pStyle w:val="1"/>
        <w:suppressAutoHyphens/>
        <w:ind w:right="-71" w:firstLine="709"/>
        <w:jc w:val="both"/>
        <w:rPr>
          <w:noProof/>
        </w:rPr>
      </w:pPr>
      <w:r w:rsidRPr="00CD11B3">
        <w:rPr>
          <w:noProof/>
        </w:rPr>
        <w:t>3.6.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14:paraId="68633884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 xml:space="preserve">4. Сроки и порядок </w:t>
      </w:r>
      <w:r w:rsidR="001B7AF7" w:rsidRPr="00CD11B3">
        <w:rPr>
          <w:b/>
          <w:bCs/>
        </w:rPr>
        <w:t>выполнения работ</w:t>
      </w:r>
    </w:p>
    <w:p w14:paraId="417BFE5D" w14:textId="77777777" w:rsidR="009512F5" w:rsidRPr="00CD11B3" w:rsidRDefault="009512F5" w:rsidP="007D1B9D">
      <w:pPr>
        <w:pStyle w:val="30"/>
        <w:tabs>
          <w:tab w:val="left" w:pos="180"/>
          <w:tab w:val="left" w:pos="900"/>
        </w:tabs>
        <w:suppressAutoHyphens/>
        <w:ind w:left="0" w:firstLine="709"/>
        <w:rPr>
          <w:bCs/>
          <w:noProof/>
        </w:rPr>
      </w:pPr>
      <w:r w:rsidRPr="00CD11B3">
        <w:rPr>
          <w:bCs/>
          <w:noProof/>
        </w:rPr>
        <w:t>4.1 Срок выполнения работ по техническому обслуживанию и ремонту одного транспортного средства не может превышать 10 рабочих дней с момента п</w:t>
      </w:r>
      <w:r w:rsidR="00061F6E" w:rsidRPr="00CD11B3">
        <w:rPr>
          <w:bCs/>
          <w:noProof/>
        </w:rPr>
        <w:t xml:space="preserve">ринятия транспортного средства </w:t>
      </w:r>
      <w:r w:rsidR="0060758D" w:rsidRPr="00CD11B3">
        <w:rPr>
          <w:bCs/>
          <w:noProof/>
        </w:rPr>
        <w:t>Подрядчиком</w:t>
      </w:r>
      <w:r w:rsidRPr="00CD11B3">
        <w:rPr>
          <w:bCs/>
          <w:noProof/>
        </w:rPr>
        <w:t>.</w:t>
      </w:r>
    </w:p>
    <w:p w14:paraId="4CDA0A87" w14:textId="77777777" w:rsidR="009512F5" w:rsidRPr="00CD11B3" w:rsidRDefault="00061F6E" w:rsidP="007D1B9D">
      <w:pPr>
        <w:pStyle w:val="1"/>
        <w:suppressAutoHyphens/>
        <w:ind w:right="-71" w:firstLine="709"/>
        <w:jc w:val="both"/>
      </w:pPr>
      <w:r w:rsidRPr="00CD11B3">
        <w:t xml:space="preserve">4.2. Работу </w:t>
      </w:r>
      <w:r w:rsidR="0060758D" w:rsidRPr="00CD11B3">
        <w:t>Подрядчик</w:t>
      </w:r>
      <w:r w:rsidR="009512F5" w:rsidRPr="00CD11B3">
        <w:t xml:space="preserve"> выполняет из своих материалов, на своем оборудовании и своими инструментами. Привлечение с</w:t>
      </w:r>
      <w:r w:rsidR="006F1FDE" w:rsidRPr="00CD11B3">
        <w:t>о</w:t>
      </w:r>
      <w:r w:rsidR="004C7DA8" w:rsidRPr="00CD11B3">
        <w:t>исполнителя</w:t>
      </w:r>
      <w:r w:rsidR="009512F5" w:rsidRPr="00CD11B3">
        <w:t xml:space="preserve"> не допускается.</w:t>
      </w:r>
    </w:p>
    <w:p w14:paraId="63D2C797" w14:textId="77777777" w:rsidR="009512F5" w:rsidRPr="00CD11B3" w:rsidRDefault="009512F5" w:rsidP="007D1B9D">
      <w:pPr>
        <w:pStyle w:val="1"/>
        <w:suppressAutoHyphens/>
        <w:ind w:right="-71" w:firstLine="709"/>
        <w:jc w:val="both"/>
      </w:pPr>
      <w:r w:rsidRPr="00CD11B3">
        <w:t>4.3. В случае обнаружения некачественного</w:t>
      </w:r>
      <w:r w:rsidR="00061F6E" w:rsidRPr="00CD11B3">
        <w:t xml:space="preserve"> ремонта согласно заказ-наряда </w:t>
      </w:r>
      <w:r w:rsidR="0060758D" w:rsidRPr="00CD11B3">
        <w:t>Подрядчик</w:t>
      </w:r>
      <w:r w:rsidRPr="00CD11B3">
        <w:t xml:space="preserve"> проводит устранение дефекта в недельный срок за свой счет.</w:t>
      </w:r>
    </w:p>
    <w:p w14:paraId="283FD0EF" w14:textId="77777777" w:rsidR="009512F5" w:rsidRPr="00CD11B3" w:rsidRDefault="009512F5" w:rsidP="007D1B9D">
      <w:pPr>
        <w:pStyle w:val="1"/>
        <w:suppressAutoHyphens/>
        <w:ind w:right="-71" w:firstLine="709"/>
        <w:jc w:val="both"/>
      </w:pPr>
      <w:r w:rsidRPr="00CD11B3">
        <w:t>4.4. В случае проведения дополнительных работ, необходимость которых возникла в ходе проведения р</w:t>
      </w:r>
      <w:r w:rsidR="00061F6E" w:rsidRPr="00CD11B3">
        <w:t xml:space="preserve">емонтных работ, </w:t>
      </w:r>
      <w:r w:rsidR="0060758D" w:rsidRPr="00CD11B3">
        <w:t>Подрядчик</w:t>
      </w:r>
      <w:r w:rsidRPr="00CD11B3">
        <w:t xml:space="preserve"> составляет дополнит</w:t>
      </w:r>
      <w:r w:rsidR="00061F6E" w:rsidRPr="00CD11B3">
        <w:t>ельный заказ-наряд совместно с Заказчиком</w:t>
      </w:r>
      <w:r w:rsidRPr="00CD11B3">
        <w:t>.</w:t>
      </w:r>
    </w:p>
    <w:p w14:paraId="1BEB3B3C" w14:textId="22A04030" w:rsidR="000E104D" w:rsidRPr="00CD11B3" w:rsidRDefault="00061F6E" w:rsidP="00B5306F">
      <w:pPr>
        <w:pStyle w:val="1"/>
        <w:suppressAutoHyphens/>
        <w:ind w:right="-71" w:firstLine="709"/>
        <w:jc w:val="both"/>
      </w:pPr>
      <w:r w:rsidRPr="00CD11B3">
        <w:t xml:space="preserve">4.5. </w:t>
      </w:r>
      <w:r w:rsidR="0060758D" w:rsidRPr="00CD11B3">
        <w:t>Подрядчик</w:t>
      </w:r>
      <w:r w:rsidR="009512F5" w:rsidRPr="00CD11B3">
        <w:t xml:space="preserve"> безвозмездно, в первоочередном порядке, исправляет по требованию </w:t>
      </w:r>
      <w:r w:rsidRPr="00CD11B3">
        <w:t>Заказчика</w:t>
      </w:r>
      <w:r w:rsidR="009512F5" w:rsidRPr="00CD11B3">
        <w:t xml:space="preserve"> все выявленные недостатки, ухудшаю</w:t>
      </w:r>
      <w:r w:rsidR="0042347E" w:rsidRPr="00CD11B3">
        <w:t>щие качество работы в течении 7</w:t>
      </w:r>
      <w:r w:rsidR="009512F5" w:rsidRPr="00CD11B3">
        <w:t>(семи) дней с момента их обнаружения.</w:t>
      </w:r>
    </w:p>
    <w:p w14:paraId="2A4C267E" w14:textId="77777777" w:rsidR="00997F89" w:rsidRPr="00CD11B3" w:rsidRDefault="00997F89" w:rsidP="008E1D81">
      <w:pPr>
        <w:spacing w:after="0" w:line="240" w:lineRule="auto"/>
        <w:ind w:firstLine="660"/>
        <w:jc w:val="center"/>
        <w:rPr>
          <w:rFonts w:ascii="Times New Roman" w:hAnsi="Times New Roman"/>
          <w:b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5. Расч</w:t>
      </w:r>
      <w:r w:rsidR="001B7AF7" w:rsidRPr="00CD11B3">
        <w:rPr>
          <w:rFonts w:ascii="Times New Roman" w:hAnsi="Times New Roman"/>
          <w:b/>
          <w:sz w:val="24"/>
          <w:szCs w:val="24"/>
        </w:rPr>
        <w:t>ет и обоснование цены контракта</w:t>
      </w:r>
    </w:p>
    <w:p w14:paraId="466D845E" w14:textId="77777777" w:rsidR="00050413" w:rsidRPr="00CD11B3" w:rsidRDefault="007D1B9D" w:rsidP="008E1D81">
      <w:pPr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5</w:t>
      </w:r>
      <w:r w:rsidR="00A53454" w:rsidRPr="00CD11B3">
        <w:rPr>
          <w:rFonts w:ascii="Times New Roman" w:hAnsi="Times New Roman"/>
          <w:sz w:val="24"/>
          <w:szCs w:val="24"/>
        </w:rPr>
        <w:t>.1.</w:t>
      </w:r>
      <w:r w:rsidR="009C44E6" w:rsidRPr="00CD11B3">
        <w:rPr>
          <w:rFonts w:ascii="Times New Roman" w:hAnsi="Times New Roman"/>
          <w:sz w:val="24"/>
          <w:szCs w:val="24"/>
        </w:rPr>
        <w:t xml:space="preserve"> </w:t>
      </w:r>
      <w:r w:rsidR="000B5127" w:rsidRPr="00CD11B3">
        <w:rPr>
          <w:rFonts w:ascii="Times New Roman" w:hAnsi="Times New Roman"/>
          <w:sz w:val="24"/>
          <w:szCs w:val="24"/>
        </w:rPr>
        <w:t xml:space="preserve">Начальная (максимальная) цена Контракта </w:t>
      </w:r>
      <w:r w:rsidR="006567E0" w:rsidRPr="00CD11B3">
        <w:rPr>
          <w:rFonts w:ascii="Times New Roman" w:hAnsi="Times New Roman"/>
          <w:sz w:val="24"/>
          <w:szCs w:val="24"/>
        </w:rPr>
        <w:t>определяется</w:t>
      </w:r>
      <w:r w:rsidR="000B5127" w:rsidRPr="00CD11B3">
        <w:rPr>
          <w:rFonts w:ascii="Times New Roman" w:hAnsi="Times New Roman"/>
          <w:sz w:val="24"/>
          <w:szCs w:val="24"/>
        </w:rPr>
        <w:t xml:space="preserve"> в соответствии со статьей 22 Федерального закона от 05.04.2013 №44-ФЗ методом сопоставимых рыночных цен (анализа рынка)</w:t>
      </w:r>
      <w:r w:rsidR="000E104D">
        <w:rPr>
          <w:rFonts w:ascii="Times New Roman" w:hAnsi="Times New Roman"/>
          <w:sz w:val="24"/>
          <w:szCs w:val="24"/>
        </w:rPr>
        <w:t>,</w:t>
      </w:r>
      <w:r w:rsidR="000B5127" w:rsidRPr="00CD11B3">
        <w:rPr>
          <w:rFonts w:ascii="Times New Roman" w:hAnsi="Times New Roman"/>
          <w:sz w:val="24"/>
          <w:szCs w:val="24"/>
        </w:rPr>
        <w:t xml:space="preserve"> </w:t>
      </w:r>
      <w:r w:rsidR="007727C4" w:rsidRPr="00CD11B3">
        <w:rPr>
          <w:rFonts w:ascii="Times New Roman" w:hAnsi="Times New Roman"/>
          <w:sz w:val="24"/>
          <w:szCs w:val="24"/>
        </w:rPr>
        <w:t>с использованием ЕАТ «Березка».</w:t>
      </w:r>
    </w:p>
    <w:p w14:paraId="727BE6C2" w14:textId="77777777" w:rsidR="006A1887" w:rsidRPr="00EA2E1E" w:rsidRDefault="00997F89" w:rsidP="008E1D81">
      <w:pPr>
        <w:pStyle w:val="1"/>
        <w:suppressAutoHyphens/>
        <w:jc w:val="center"/>
        <w:rPr>
          <w:b/>
          <w:bCs/>
        </w:rPr>
      </w:pPr>
      <w:r w:rsidRPr="00EA2E1E">
        <w:rPr>
          <w:b/>
          <w:bCs/>
        </w:rPr>
        <w:t>6</w:t>
      </w:r>
      <w:r w:rsidR="006A1887" w:rsidRPr="00EA2E1E">
        <w:rPr>
          <w:b/>
          <w:bCs/>
        </w:rPr>
        <w:t>. Цена, порядок и срок оплаты</w:t>
      </w:r>
    </w:p>
    <w:p w14:paraId="16508DCD" w14:textId="6F03FE96" w:rsidR="006A1887" w:rsidRPr="00CD11B3" w:rsidRDefault="00997F89" w:rsidP="008E1D8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A2E1E">
        <w:rPr>
          <w:rFonts w:ascii="Times New Roman" w:hAnsi="Times New Roman"/>
          <w:noProof/>
          <w:sz w:val="24"/>
          <w:szCs w:val="24"/>
        </w:rPr>
        <w:t>6</w:t>
      </w:r>
      <w:r w:rsidR="006A1887" w:rsidRPr="00EA2E1E">
        <w:rPr>
          <w:rFonts w:ascii="Times New Roman" w:hAnsi="Times New Roman"/>
          <w:noProof/>
          <w:sz w:val="24"/>
          <w:szCs w:val="24"/>
        </w:rPr>
        <w:t>.1. Общая сумма Контракта составляет</w:t>
      </w:r>
      <w:r w:rsidR="00687EA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C329CE">
        <w:rPr>
          <w:rFonts w:ascii="Times New Roman" w:hAnsi="Times New Roman"/>
          <w:b/>
          <w:bCs/>
          <w:noProof/>
          <w:sz w:val="24"/>
          <w:szCs w:val="24"/>
        </w:rPr>
        <w:t>____________</w:t>
      </w:r>
      <w:r w:rsidR="0003703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9F693C">
        <w:rPr>
          <w:rFonts w:ascii="Times New Roman" w:hAnsi="Times New Roman"/>
          <w:b/>
          <w:bCs/>
          <w:noProof/>
          <w:sz w:val="24"/>
          <w:szCs w:val="24"/>
        </w:rPr>
        <w:t xml:space="preserve">, </w:t>
      </w:r>
      <w:r w:rsidR="00731CB7">
        <w:rPr>
          <w:rFonts w:ascii="Times New Roman" w:hAnsi="Times New Roman"/>
          <w:noProof/>
          <w:sz w:val="24"/>
          <w:szCs w:val="24"/>
        </w:rPr>
        <w:t xml:space="preserve"> без учёта НДС</w:t>
      </w:r>
      <w:r w:rsidR="00C329CE">
        <w:rPr>
          <w:rFonts w:ascii="Times New Roman" w:hAnsi="Times New Roman"/>
          <w:noProof/>
          <w:sz w:val="24"/>
          <w:szCs w:val="24"/>
        </w:rPr>
        <w:t>/с учётом НДС.</w:t>
      </w:r>
    </w:p>
    <w:p w14:paraId="2B5CA58D" w14:textId="09526220" w:rsidR="0068369D" w:rsidRPr="00CD11B3" w:rsidRDefault="00997F89" w:rsidP="008E1D81">
      <w:pPr>
        <w:pStyle w:val="1"/>
        <w:suppressAutoHyphens/>
        <w:ind w:firstLine="709"/>
        <w:jc w:val="both"/>
        <w:rPr>
          <w:noProof/>
          <w:shd w:val="clear" w:color="auto" w:fill="FFFFFF"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.2. Расчеты за </w:t>
      </w:r>
      <w:r w:rsidR="005F6721" w:rsidRPr="00CD11B3">
        <w:rPr>
          <w:noProof/>
        </w:rPr>
        <w:t>выполненные работы</w:t>
      </w:r>
      <w:r w:rsidR="006A1887" w:rsidRPr="00CD11B3">
        <w:rPr>
          <w:noProof/>
        </w:rPr>
        <w:t xml:space="preserve"> производятся </w:t>
      </w:r>
      <w:r w:rsidR="006A1887" w:rsidRPr="00CD11B3">
        <w:rPr>
          <w:spacing w:val="4"/>
          <w:shd w:val="clear" w:color="auto" w:fill="FFFFFF"/>
        </w:rPr>
        <w:t xml:space="preserve">путем безналичного перечисления на расчетный счет </w:t>
      </w:r>
      <w:r w:rsidR="0060758D" w:rsidRPr="00CD11B3">
        <w:rPr>
          <w:spacing w:val="1"/>
          <w:shd w:val="clear" w:color="auto" w:fill="FFFFFF"/>
        </w:rPr>
        <w:t>Подрядчика</w:t>
      </w:r>
      <w:r w:rsidR="006A1887" w:rsidRPr="00CD11B3">
        <w:rPr>
          <w:spacing w:val="1"/>
          <w:shd w:val="clear" w:color="auto" w:fill="FFFFFF"/>
        </w:rPr>
        <w:t xml:space="preserve"> денежных средств в течение </w:t>
      </w:r>
      <w:r w:rsidR="00B9472E" w:rsidRPr="00B9472E">
        <w:rPr>
          <w:b/>
          <w:bCs/>
          <w:spacing w:val="1"/>
          <w:shd w:val="clear" w:color="auto" w:fill="FFFFFF"/>
        </w:rPr>
        <w:t>7</w:t>
      </w:r>
      <w:r w:rsidR="009955D7" w:rsidRPr="00B9472E">
        <w:rPr>
          <w:b/>
          <w:bCs/>
          <w:spacing w:val="1"/>
          <w:shd w:val="clear" w:color="auto" w:fill="FFFFFF"/>
        </w:rPr>
        <w:t xml:space="preserve"> (</w:t>
      </w:r>
      <w:r w:rsidR="00B9472E" w:rsidRPr="00B9472E">
        <w:rPr>
          <w:b/>
          <w:bCs/>
          <w:spacing w:val="1"/>
          <w:shd w:val="clear" w:color="auto" w:fill="FFFFFF"/>
        </w:rPr>
        <w:t>семи</w:t>
      </w:r>
      <w:r w:rsidR="009955D7" w:rsidRPr="00B9472E">
        <w:rPr>
          <w:b/>
          <w:bCs/>
          <w:spacing w:val="1"/>
          <w:shd w:val="clear" w:color="auto" w:fill="FFFFFF"/>
        </w:rPr>
        <w:t>) рабочих дней</w:t>
      </w:r>
      <w:r w:rsidR="006A1887" w:rsidRPr="00CD11B3">
        <w:rPr>
          <w:noProof/>
          <w:shd w:val="clear" w:color="auto" w:fill="FFFFFF"/>
        </w:rPr>
        <w:t xml:space="preserve"> после </w:t>
      </w:r>
      <w:r w:rsidR="005F6721" w:rsidRPr="00CD11B3">
        <w:rPr>
          <w:noProof/>
          <w:shd w:val="clear" w:color="auto" w:fill="FFFFFF"/>
        </w:rPr>
        <w:t>выполнения работ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 xml:space="preserve"> и подписания акта приемки выполненых работ </w:t>
      </w:r>
      <w:r w:rsidR="006A1887" w:rsidRPr="00CD11B3">
        <w:rPr>
          <w:noProof/>
          <w:shd w:val="clear" w:color="auto" w:fill="FFFFFF"/>
        </w:rPr>
        <w:t xml:space="preserve">из средств </w:t>
      </w:r>
      <w:r w:rsidR="00603B43">
        <w:rPr>
          <w:noProof/>
          <w:shd w:val="clear" w:color="auto" w:fill="FFFFFF"/>
        </w:rPr>
        <w:t>бюджетного финансирования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 xml:space="preserve">по КБК </w:t>
      </w:r>
      <w:r w:rsidR="00FC1C52" w:rsidRPr="00CD11B3">
        <w:rPr>
          <w:noProof/>
          <w:shd w:val="clear" w:color="auto" w:fill="FFFFFF"/>
        </w:rPr>
        <w:t xml:space="preserve">320 0305 </w:t>
      </w:r>
      <w:r w:rsidR="003C1C8F">
        <w:rPr>
          <w:noProof/>
          <w:shd w:val="clear" w:color="auto" w:fill="FFFFFF"/>
        </w:rPr>
        <w:t>42406900</w:t>
      </w:r>
      <w:r w:rsidR="00B75484">
        <w:rPr>
          <w:noProof/>
          <w:shd w:val="clear" w:color="auto" w:fill="FFFFFF"/>
        </w:rPr>
        <w:t>4</w:t>
      </w:r>
      <w:r w:rsidR="00026606">
        <w:rPr>
          <w:noProof/>
          <w:shd w:val="clear" w:color="auto" w:fill="FFFFFF"/>
        </w:rPr>
        <w:t>9</w:t>
      </w:r>
      <w:r w:rsidR="00B75484">
        <w:rPr>
          <w:noProof/>
          <w:shd w:val="clear" w:color="auto" w:fill="FFFFFF"/>
        </w:rPr>
        <w:t>244</w:t>
      </w:r>
      <w:r w:rsidR="00A41B89" w:rsidRPr="00CD11B3">
        <w:rPr>
          <w:noProof/>
          <w:color w:val="FF0000"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при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условии предоставления заказчику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заказ-наряда</w:t>
      </w:r>
      <w:r w:rsidR="00FA7386">
        <w:rPr>
          <w:noProof/>
          <w:shd w:val="clear" w:color="auto" w:fill="FFFFFF"/>
        </w:rPr>
        <w:t>, актов выполненных работ</w:t>
      </w:r>
      <w:r w:rsidR="0068369D" w:rsidRPr="00CD11B3">
        <w:rPr>
          <w:noProof/>
          <w:shd w:val="clear" w:color="auto" w:fill="FFFFFF"/>
        </w:rPr>
        <w:t xml:space="preserve"> и</w:t>
      </w:r>
      <w:r w:rsidR="0049014A" w:rsidRPr="00CD11B3">
        <w:rPr>
          <w:noProof/>
          <w:shd w:val="clear" w:color="auto" w:fill="FFFFFF"/>
        </w:rPr>
        <w:t xml:space="preserve"> счета</w:t>
      </w:r>
      <w:r w:rsidR="00900F83" w:rsidRPr="00CD11B3">
        <w:rPr>
          <w:noProof/>
          <w:shd w:val="clear" w:color="auto" w:fill="FFFFFF"/>
        </w:rPr>
        <w:t>.</w:t>
      </w:r>
    </w:p>
    <w:p w14:paraId="1C47CEEB" w14:textId="77777777" w:rsidR="006A1887" w:rsidRPr="00CD11B3" w:rsidRDefault="00997F89" w:rsidP="008E1D81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.3. Цена </w:t>
      </w:r>
      <w:r w:rsidR="00F12A5F" w:rsidRPr="00CD11B3">
        <w:rPr>
          <w:noProof/>
        </w:rPr>
        <w:t>К</w:t>
      </w:r>
      <w:r w:rsidR="006A1887" w:rsidRPr="00CD11B3">
        <w:rPr>
          <w:noProof/>
        </w:rPr>
        <w:t>онтракта является твердой и определяется на весь срок исполнения контракта.</w:t>
      </w:r>
    </w:p>
    <w:p w14:paraId="09D9C5CC" w14:textId="77777777" w:rsidR="006A1887" w:rsidRPr="00CD11B3" w:rsidRDefault="00997F89" w:rsidP="008E1D81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.4. Обязательства по оплате </w:t>
      </w:r>
      <w:r w:rsidR="005F6721" w:rsidRPr="00CD11B3">
        <w:rPr>
          <w:noProof/>
        </w:rPr>
        <w:t>выполенных работ</w:t>
      </w:r>
      <w:r w:rsidR="006A1887" w:rsidRPr="00CD11B3">
        <w:rPr>
          <w:noProof/>
        </w:rPr>
        <w:t xml:space="preserve"> считаются выполненными в день списания денежных средств со счетов </w:t>
      </w:r>
      <w:r w:rsidR="00B5666D" w:rsidRPr="00CD11B3">
        <w:rPr>
          <w:noProof/>
        </w:rPr>
        <w:t>З</w:t>
      </w:r>
      <w:r w:rsidR="006A1887" w:rsidRPr="00CD11B3">
        <w:rPr>
          <w:noProof/>
        </w:rPr>
        <w:t>аказчика.</w:t>
      </w:r>
    </w:p>
    <w:p w14:paraId="623B7909" w14:textId="2EEF7CC1" w:rsidR="000C571A" w:rsidRPr="00CD11B3" w:rsidRDefault="00997F89" w:rsidP="0083399C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>.5.</w:t>
      </w:r>
      <w:r w:rsidR="00D56C01" w:rsidRPr="00CD11B3">
        <w:rPr>
          <w:noProof/>
        </w:rPr>
        <w:t xml:space="preserve"> </w:t>
      </w:r>
      <w:r w:rsidR="00B5666D" w:rsidRPr="00CD11B3">
        <w:rPr>
          <w:noProof/>
        </w:rPr>
        <w:t>З</w:t>
      </w:r>
      <w:r w:rsidR="006A1887" w:rsidRPr="00CD11B3">
        <w:rPr>
          <w:noProof/>
        </w:rPr>
        <w:t>аказчик имеет право произвести полный или частичный отказ от оплаты за расходы непредусмотренные в данном Контракте.</w:t>
      </w:r>
    </w:p>
    <w:p w14:paraId="0DBF50EC" w14:textId="69E00023" w:rsidR="00B9472E" w:rsidRPr="00B5306F" w:rsidRDefault="006A1887" w:rsidP="00B5306F">
      <w:pPr>
        <w:pStyle w:val="1"/>
        <w:tabs>
          <w:tab w:val="left" w:pos="2625"/>
          <w:tab w:val="center" w:pos="4854"/>
        </w:tabs>
        <w:suppressAutoHyphens/>
        <w:ind w:right="-71" w:firstLine="709"/>
        <w:rPr>
          <w:b/>
          <w:bCs/>
        </w:rPr>
      </w:pPr>
      <w:r w:rsidRPr="00CD11B3">
        <w:tab/>
      </w:r>
      <w:r w:rsidR="00997F89" w:rsidRPr="00CD11B3">
        <w:rPr>
          <w:b/>
        </w:rPr>
        <w:t>7</w:t>
      </w:r>
      <w:r w:rsidRPr="00CD11B3">
        <w:rPr>
          <w:b/>
          <w:bCs/>
        </w:rPr>
        <w:t>. Имущественная ответственность</w:t>
      </w:r>
    </w:p>
    <w:p w14:paraId="4424C5F5" w14:textId="77777777" w:rsidR="00C46BFB" w:rsidRPr="00C46BFB" w:rsidRDefault="00B9472E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 w:rsidRPr="00C46BFB">
        <w:rPr>
          <w:rFonts w:ascii="Times New Roman" w:hAnsi="Times New Roman"/>
          <w:spacing w:val="-4"/>
          <w:sz w:val="24"/>
          <w:szCs w:val="24"/>
        </w:rPr>
        <w:t xml:space="preserve">7.1. </w:t>
      </w:r>
      <w:r w:rsidR="00C46BFB" w:rsidRPr="00C46BFB"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51CB33AD" w14:textId="09C2E8C0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C46BFB">
        <w:rPr>
          <w:rFonts w:ascii="Times New Roman" w:hAnsi="Times New Roman"/>
          <w:sz w:val="24"/>
          <w:szCs w:val="24"/>
        </w:rPr>
        <w:t xml:space="preserve">.2. В случае просрочки исполнения «Заказчиком» обязательств, предусмотренных Контрактом, а также в иных случаях неисполнения или ненадлежащего исполнения «Заказчиком» обязательств, предусмотренных Контрактом, Поставщик вправе потребовать уплаты неустоек (штрафов, пеней). Пеня начисляется за каждый день просрочки исполнения обязательств, предусмотренного Контрактом, начиная </w:t>
      </w:r>
      <w:r w:rsidRPr="00C46BFB">
        <w:rPr>
          <w:rFonts w:ascii="Times New Roman" w:hAnsi="Times New Roman"/>
          <w:sz w:val="24"/>
          <w:szCs w:val="24"/>
        </w:rPr>
        <w:br/>
        <w:t xml:space="preserve">со дня, следующего после дня истечения установленного Контрактом срока исполнения обязательств.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</w:t>
      </w:r>
      <w:r w:rsidRPr="00C46BFB">
        <w:rPr>
          <w:rFonts w:ascii="Times New Roman" w:hAnsi="Times New Roman"/>
          <w:sz w:val="24"/>
          <w:szCs w:val="24"/>
        </w:rPr>
        <w:br/>
        <w:t>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 установленном Правительством Российской Федерации.</w:t>
      </w:r>
    </w:p>
    <w:p w14:paraId="7B8A4E5C" w14:textId="1567BC22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.3. За каждый факт неисполнения «Заказчиком»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№1042 - 1000 рублей 00 копеек.</w:t>
      </w:r>
    </w:p>
    <w:p w14:paraId="03ED0973" w14:textId="18989F82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.4.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14:paraId="37903527" w14:textId="3FD3A89E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.5. В случае просрочки исполнения Поставщиком обязательств (в том числе гарантия), предусмотренных Контрактом, а так же в иных случаях неисполнения или ненадлежащего исполнения поставщиком обязательств, предусмотренных Контрактом, «Заказчик» направляет Поставщику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BFB">
        <w:rPr>
          <w:rFonts w:ascii="Times New Roman" w:hAnsi="Times New Roman"/>
          <w:sz w:val="24"/>
          <w:szCs w:val="24"/>
        </w:rPr>
        <w:t>требования об уплате неустоек (штрафов, пеней).</w:t>
      </w:r>
    </w:p>
    <w:p w14:paraId="3253F1BC" w14:textId="58D3F3C9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.6. Пеня начисляется за каждый день просрочки исполнения Поставщиком обязательства, предусмотренного Контрактом, начиная со дня, следующего после истечения установленного контрактом срока исполнения обязательства, и устанавливается контрактом в размере одной трёхсотой действующей на дату уплаты пени ключевой ставки Центрального банка Российской Федерации </w:t>
      </w:r>
      <w:r w:rsidRPr="00C46BFB">
        <w:rPr>
          <w:rFonts w:ascii="Times New Roman" w:hAnsi="Times New Roman"/>
          <w:sz w:val="24"/>
          <w:szCs w:val="24"/>
        </w:rPr>
        <w:br/>
        <w:t>от цены контракта (отдельного этапа исполнения контракта), уменьшенной на сумму, пропорциональную объёму обязательств предусмотренных контрактом (соответствующим отдельным этапом исполнения контракта) и фактически исполненных, за исключением случаев, если законодательством Российской Федерации установлен иной порядок начисления пени.</w:t>
      </w:r>
    </w:p>
    <w:p w14:paraId="596D8799" w14:textId="5F50F944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 предусмотренных Контрактом, определенной в порядке, установленном Правительством Российской Федерации, за исключением случаев если законодательством Российской Федерации установлен иной порядок начисления штрафов.</w:t>
      </w:r>
    </w:p>
    <w:p w14:paraId="59F7CB4D" w14:textId="465BA707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порядке, установленном Постановлением Правительства Российской Федерации от 30.08.2017 №1042 10 процентов цены Контракта (этапа).</w:t>
      </w:r>
    </w:p>
    <w:p w14:paraId="123F3732" w14:textId="7E6B06D8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1000 рублей 00  копеек.</w:t>
      </w:r>
    </w:p>
    <w:p w14:paraId="1E35340F" w14:textId="630D2658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A1AF472" w14:textId="25499285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.11. Сторона освобождается от уплаты (штрафов,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720A0D0" w14:textId="567E99A1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.12. Уплата неустойки (штрафа, пеней) не освобождает Стороны от исполнения </w:t>
      </w:r>
      <w:r w:rsidRPr="00C46BFB">
        <w:rPr>
          <w:rFonts w:ascii="Times New Roman" w:hAnsi="Times New Roman"/>
          <w:sz w:val="24"/>
          <w:szCs w:val="24"/>
        </w:rPr>
        <w:lastRenderedPageBreak/>
        <w:t>обязательств Контракта.</w:t>
      </w:r>
    </w:p>
    <w:p w14:paraId="39C63EE1" w14:textId="7C86751B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.13. Вред, причиненный третьим лицам по вине Поставщика при исполнении обязательств </w:t>
      </w:r>
      <w:r w:rsidRPr="00C46BFB">
        <w:rPr>
          <w:rFonts w:ascii="Times New Roman" w:hAnsi="Times New Roman"/>
          <w:sz w:val="24"/>
          <w:szCs w:val="24"/>
        </w:rPr>
        <w:br/>
        <w:t>по Контракту, возмещается за его счет.</w:t>
      </w:r>
    </w:p>
    <w:p w14:paraId="25D72EA9" w14:textId="64F272A3" w:rsidR="00F26AAD" w:rsidRPr="00C46BFB" w:rsidRDefault="00F26AAD" w:rsidP="003B42CF">
      <w:pPr>
        <w:spacing w:after="0"/>
        <w:ind w:right="-71" w:firstLine="709"/>
        <w:jc w:val="center"/>
        <w:rPr>
          <w:rFonts w:ascii="Times New Roman" w:hAnsi="Times New Roman"/>
          <w:b/>
          <w:sz w:val="24"/>
          <w:szCs w:val="24"/>
        </w:rPr>
      </w:pPr>
      <w:r w:rsidRPr="00C46BFB">
        <w:rPr>
          <w:rFonts w:ascii="Times New Roman" w:hAnsi="Times New Roman"/>
          <w:b/>
          <w:sz w:val="24"/>
          <w:szCs w:val="24"/>
        </w:rPr>
        <w:t>8. Права и обязанности сторон</w:t>
      </w:r>
    </w:p>
    <w:p w14:paraId="4B25DD64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.1. Заказчик вправе:</w:t>
      </w:r>
    </w:p>
    <w:p w14:paraId="06AB108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.1.1.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надлежащего исполнения обязательств в соответствии с условиями контракта.</w:t>
      </w:r>
    </w:p>
    <w:p w14:paraId="6BA6FF8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.1.2.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0A51BF6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.1.3. Запрашивать у </w:t>
      </w:r>
      <w:r>
        <w:rPr>
          <w:bCs/>
        </w:rPr>
        <w:t>Подрядчика</w:t>
      </w:r>
      <w:r w:rsidRPr="00A86B49">
        <w:rPr>
          <w:bCs/>
        </w:rPr>
        <w:t xml:space="preserve"> информацию о ходе и состоянии исполнения обязательств </w:t>
      </w:r>
      <w:r>
        <w:rPr>
          <w:bCs/>
        </w:rPr>
        <w:t>Подрядчика</w:t>
      </w:r>
      <w:r w:rsidRPr="00A86B49">
        <w:rPr>
          <w:bCs/>
        </w:rPr>
        <w:t xml:space="preserve"> по настоящему контракту.</w:t>
      </w:r>
    </w:p>
    <w:p w14:paraId="592E580D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.1.4. Проверять ход и качество </w:t>
      </w:r>
      <w:r>
        <w:rPr>
          <w:bCs/>
        </w:rPr>
        <w:t>выполненных</w:t>
      </w:r>
      <w:r w:rsidRPr="00A86B49">
        <w:rPr>
          <w:bCs/>
        </w:rPr>
        <w:t xml:space="preserve"> </w:t>
      </w:r>
      <w:r>
        <w:rPr>
          <w:bCs/>
        </w:rPr>
        <w:t>Подрядчиком работ</w:t>
      </w:r>
      <w:r w:rsidRPr="00A86B49">
        <w:rPr>
          <w:bCs/>
        </w:rPr>
        <w:t xml:space="preserve">, не вмешиваясь в его деятельность. </w:t>
      </w:r>
    </w:p>
    <w:p w14:paraId="61F4C097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.1.5. Имеет право отказаться от оплаты дополнительных </w:t>
      </w:r>
      <w:r>
        <w:rPr>
          <w:bCs/>
        </w:rPr>
        <w:t>работ</w:t>
      </w:r>
      <w:r w:rsidRPr="00A86B49">
        <w:rPr>
          <w:bCs/>
        </w:rPr>
        <w:t xml:space="preserve"> по техническому обслуживанию и ремонту автотранспортного средства, если </w:t>
      </w:r>
      <w:r>
        <w:rPr>
          <w:bCs/>
        </w:rPr>
        <w:t>Подрядчик</w:t>
      </w:r>
      <w:r w:rsidRPr="00A86B49">
        <w:rPr>
          <w:bCs/>
        </w:rPr>
        <w:t xml:space="preserve"> провёл их без согласования с Заказчиком.</w:t>
      </w:r>
    </w:p>
    <w:p w14:paraId="058D4C4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.1.6. В случае ненадлежащего выполнения </w:t>
      </w:r>
      <w:r>
        <w:rPr>
          <w:bCs/>
        </w:rPr>
        <w:t>Подрядчиком</w:t>
      </w:r>
      <w:r w:rsidRPr="00A86B49">
        <w:rPr>
          <w:bCs/>
        </w:rPr>
        <w:t xml:space="preserve"> своих обязанностей Заказчик имеет право отказаться от выполнения условий настоящего Контракта и потребовать возмещения причиненных ему убытков.</w:t>
      </w:r>
    </w:p>
    <w:p w14:paraId="18B511F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.2. Заказчик обязан:</w:t>
      </w:r>
    </w:p>
    <w:p w14:paraId="757E40E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.2.1. Своевременно принять и оплатить </w:t>
      </w:r>
      <w:r>
        <w:rPr>
          <w:bCs/>
        </w:rPr>
        <w:t>выполненные работы</w:t>
      </w:r>
      <w:r w:rsidRPr="00A86B49">
        <w:rPr>
          <w:bCs/>
        </w:rPr>
        <w:t xml:space="preserve"> в соответствии с условиями настоящего </w:t>
      </w:r>
      <w:r>
        <w:rPr>
          <w:bCs/>
        </w:rPr>
        <w:t>К</w:t>
      </w:r>
      <w:r w:rsidRPr="00A86B49">
        <w:rPr>
          <w:bCs/>
        </w:rPr>
        <w:t>онтракта.</w:t>
      </w:r>
    </w:p>
    <w:p w14:paraId="078E10BB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.2.2. Своевременно предоставлять разъяснения и уточнения по запросам </w:t>
      </w:r>
      <w:r>
        <w:rPr>
          <w:bCs/>
        </w:rPr>
        <w:t>Подрядчика</w:t>
      </w:r>
      <w:r w:rsidRPr="00A86B49">
        <w:rPr>
          <w:bCs/>
        </w:rPr>
        <w:t xml:space="preserve"> в части </w:t>
      </w:r>
      <w:r>
        <w:rPr>
          <w:bCs/>
        </w:rPr>
        <w:t>выполнения работ</w:t>
      </w:r>
      <w:r w:rsidRPr="00A86B49">
        <w:rPr>
          <w:bCs/>
        </w:rPr>
        <w:t xml:space="preserve"> в соответствии с  условиями настоящего контракта. Предоставить по требованию </w:t>
      </w:r>
      <w:r>
        <w:rPr>
          <w:bCs/>
        </w:rPr>
        <w:t>Подрядчика</w:t>
      </w:r>
      <w:r w:rsidRPr="00A86B49">
        <w:rPr>
          <w:bCs/>
        </w:rPr>
        <w:t xml:space="preserve"> техническую документацию на транспортные средства.</w:t>
      </w:r>
    </w:p>
    <w:p w14:paraId="70248BC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.2.3. В случае просрочки исполнения </w:t>
      </w:r>
      <w:r>
        <w:rPr>
          <w:bCs/>
        </w:rPr>
        <w:t>Подрядчиком</w:t>
      </w:r>
      <w:r w:rsidRPr="00A86B49">
        <w:rPr>
          <w:bCs/>
        </w:rPr>
        <w:t xml:space="preserve"> обязательств, предусмотренных контрактом, а также в иных случаях ненадлежащего исполнения </w:t>
      </w:r>
      <w:r>
        <w:rPr>
          <w:bCs/>
        </w:rPr>
        <w:t xml:space="preserve">Подрядчиком </w:t>
      </w:r>
      <w:r w:rsidRPr="00A86B49">
        <w:rPr>
          <w:bCs/>
        </w:rPr>
        <w:t xml:space="preserve">обязательств, предусмотренных контрактом, направлять </w:t>
      </w:r>
      <w:r>
        <w:rPr>
          <w:bCs/>
        </w:rPr>
        <w:t>Подрядчику</w:t>
      </w:r>
      <w:r w:rsidRPr="00A86B49">
        <w:rPr>
          <w:bCs/>
        </w:rPr>
        <w:t xml:space="preserve"> требование об уплате в добровольном порядке сумм неустойки, предусмотренных настоящим контрактом, за неисполнение (ненадлежащее исполнение) </w:t>
      </w:r>
      <w:r>
        <w:rPr>
          <w:bCs/>
        </w:rPr>
        <w:t>Подрядчиком</w:t>
      </w:r>
      <w:r w:rsidRPr="00A86B49">
        <w:rPr>
          <w:bCs/>
        </w:rPr>
        <w:t xml:space="preserve"> своих обязательств по настоящему контракту.</w:t>
      </w:r>
    </w:p>
    <w:p w14:paraId="45144EA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.2.4. В случае неуплаты </w:t>
      </w:r>
      <w:r>
        <w:rPr>
          <w:bCs/>
        </w:rPr>
        <w:t>Подрядчиком</w:t>
      </w:r>
      <w:r w:rsidRPr="00A86B49">
        <w:rPr>
          <w:bCs/>
        </w:rPr>
        <w:t xml:space="preserve">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разделом </w:t>
      </w:r>
      <w:r>
        <w:rPr>
          <w:bCs/>
        </w:rPr>
        <w:t xml:space="preserve">7 </w:t>
      </w:r>
      <w:r w:rsidRPr="00A86B49">
        <w:rPr>
          <w:bCs/>
        </w:rPr>
        <w:t>настоящего контракта.</w:t>
      </w:r>
    </w:p>
    <w:p w14:paraId="371B31F8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разделом </w:t>
      </w:r>
      <w:r>
        <w:rPr>
          <w:bCs/>
        </w:rPr>
        <w:t>7</w:t>
      </w:r>
      <w:r w:rsidRPr="00A86B49">
        <w:rPr>
          <w:bCs/>
        </w:rPr>
        <w:t xml:space="preserve"> настоящего контракта.</w:t>
      </w:r>
    </w:p>
    <w:p w14:paraId="2958B8E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.2.6. Не допускать расторжения контракта по соглашению сторон, если на дату подписания соглашения имелись основания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оплаты неустойки за неисполнение или ненадлежащее исполнение обязательств, предусмотренных контрактом, и </w:t>
      </w:r>
      <w:r>
        <w:rPr>
          <w:bCs/>
        </w:rPr>
        <w:t>Подрядчиком</w:t>
      </w:r>
      <w:r w:rsidRPr="00A86B49">
        <w:rPr>
          <w:bCs/>
        </w:rPr>
        <w:t xml:space="preserve"> такая неустойка  не оплачена, в том числе и в порядке, предусмотренном разделом </w:t>
      </w:r>
      <w:r>
        <w:rPr>
          <w:bCs/>
        </w:rPr>
        <w:t>7</w:t>
      </w:r>
      <w:r w:rsidRPr="00A86B49">
        <w:rPr>
          <w:bCs/>
        </w:rPr>
        <w:t xml:space="preserve"> настоящего контракта.</w:t>
      </w:r>
    </w:p>
    <w:p w14:paraId="4BB97C0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.2.7. Осуществлять контроль за исполнением </w:t>
      </w:r>
      <w:r>
        <w:rPr>
          <w:bCs/>
        </w:rPr>
        <w:t>Подрядчиком</w:t>
      </w:r>
      <w:r w:rsidRPr="00A86B49">
        <w:rPr>
          <w:bCs/>
        </w:rPr>
        <w:t xml:space="preserve"> условий контракта в соответствии с законодательством Российской Федерации. </w:t>
      </w:r>
    </w:p>
    <w:p w14:paraId="25D744A0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 </w:t>
      </w:r>
      <w:r>
        <w:rPr>
          <w:bCs/>
        </w:rPr>
        <w:t xml:space="preserve">Подрядчик </w:t>
      </w:r>
      <w:r w:rsidRPr="00A86B49">
        <w:rPr>
          <w:bCs/>
        </w:rPr>
        <w:t>вправе:</w:t>
      </w:r>
    </w:p>
    <w:p w14:paraId="4E70772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.3.1. Требовать подписания в соответствии с условиями контракта Заказчиком акта сдачи приемки  </w:t>
      </w:r>
      <w:r>
        <w:rPr>
          <w:bCs/>
        </w:rPr>
        <w:t>выполненных работ</w:t>
      </w:r>
      <w:r w:rsidRPr="00A86B49">
        <w:rPr>
          <w:bCs/>
        </w:rPr>
        <w:t xml:space="preserve"> по настоящему контракту.</w:t>
      </w:r>
    </w:p>
    <w:p w14:paraId="4B98FD5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.3.2. Требовать своевременной оплаты за оказываемые Услуги в соответствии с условиями настоящего контракта.</w:t>
      </w:r>
    </w:p>
    <w:p w14:paraId="473D014C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.3.3. Направлять Заказчику запросы и получать от него разъяснения и уточнения по вопросам </w:t>
      </w:r>
      <w:r>
        <w:rPr>
          <w:bCs/>
        </w:rPr>
        <w:t>выполнения работ</w:t>
      </w:r>
      <w:r w:rsidRPr="00A86B49">
        <w:rPr>
          <w:bCs/>
        </w:rPr>
        <w:t xml:space="preserve"> в рамках настоящего контракта.</w:t>
      </w:r>
    </w:p>
    <w:p w14:paraId="0A67AE0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 </w:t>
      </w:r>
      <w:r>
        <w:rPr>
          <w:bCs/>
        </w:rPr>
        <w:t>Подрядчик</w:t>
      </w:r>
      <w:r w:rsidRPr="00A86B49">
        <w:rPr>
          <w:bCs/>
        </w:rPr>
        <w:t xml:space="preserve"> обязан:</w:t>
      </w:r>
    </w:p>
    <w:p w14:paraId="468B3DB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lastRenderedPageBreak/>
        <w:t>8</w:t>
      </w:r>
      <w:r w:rsidRPr="00A86B49">
        <w:rPr>
          <w:bCs/>
        </w:rPr>
        <w:t xml:space="preserve">.4.1. </w:t>
      </w:r>
      <w:r>
        <w:rPr>
          <w:bCs/>
        </w:rPr>
        <w:t>Выполнить работы</w:t>
      </w:r>
      <w:r w:rsidRPr="00A86B49">
        <w:rPr>
          <w:bCs/>
        </w:rPr>
        <w:t>, предусмотренные настоящим контрактом, в соответствии с Приложение</w:t>
      </w:r>
      <w:r>
        <w:rPr>
          <w:bCs/>
        </w:rPr>
        <w:t>м</w:t>
      </w:r>
      <w:r w:rsidRPr="00A86B49">
        <w:rPr>
          <w:bCs/>
        </w:rPr>
        <w:t xml:space="preserve"> №1 к государственному контракту </w:t>
      </w:r>
      <w:r>
        <w:rPr>
          <w:bCs/>
        </w:rPr>
        <w:t>по заявке Заказчика.</w:t>
      </w:r>
    </w:p>
    <w:p w14:paraId="66CAADA1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.4.2. </w:t>
      </w:r>
      <w:r>
        <w:rPr>
          <w:bCs/>
        </w:rPr>
        <w:t>Выполнять работы</w:t>
      </w:r>
      <w:r w:rsidRPr="00A86B49">
        <w:rPr>
          <w:bCs/>
        </w:rPr>
        <w:t xml:space="preserve"> с соблюдением требований Правил выполнения работ</w:t>
      </w:r>
      <w:r>
        <w:rPr>
          <w:bCs/>
        </w:rPr>
        <w:t xml:space="preserve"> </w:t>
      </w:r>
      <w:r w:rsidRPr="00A86B49">
        <w:rPr>
          <w:bCs/>
        </w:rPr>
        <w:t xml:space="preserve">по техническому обслуживанию и ремонту автомототранспортных средств, утвержденных постановлением Правительства Российской Федерации от 11 апреля 2001 г. № 290 и Федеральным законом </w:t>
      </w:r>
      <w:r>
        <w:rPr>
          <w:bCs/>
        </w:rPr>
        <w:t>«</w:t>
      </w:r>
      <w:r w:rsidRPr="00A86B49">
        <w:rPr>
          <w:bCs/>
        </w:rPr>
        <w:t>О безопасности дорожного движения</w:t>
      </w:r>
      <w:r>
        <w:rPr>
          <w:bCs/>
        </w:rPr>
        <w:t>»</w:t>
      </w:r>
      <w:r w:rsidRPr="00A86B49">
        <w:rPr>
          <w:bCs/>
        </w:rPr>
        <w:t xml:space="preserve"> от 10.12.1995 № 196-ФЗ, с учетом положений настоящего Контракта.</w:t>
      </w:r>
    </w:p>
    <w:p w14:paraId="0873DCC6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.4.3. Обеспечить сохранность автомобилей, а также не использование и не применение автомобилей и установленного на них специального оборудования.</w:t>
      </w:r>
    </w:p>
    <w:p w14:paraId="5FE93EE4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.4.4.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 </w:t>
      </w:r>
    </w:p>
    <w:p w14:paraId="121E9C0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.4.5.  Своими силами и за свой счет устранить допущенные по своей вине недостатки при </w:t>
      </w:r>
      <w:r>
        <w:rPr>
          <w:bCs/>
        </w:rPr>
        <w:t>выполнении работ</w:t>
      </w:r>
      <w:r w:rsidRPr="00A86B49">
        <w:rPr>
          <w:bCs/>
        </w:rPr>
        <w:t>.</w:t>
      </w:r>
    </w:p>
    <w:p w14:paraId="3B5575CA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.4.</w:t>
      </w:r>
      <w:r>
        <w:rPr>
          <w:bCs/>
        </w:rPr>
        <w:t>6</w:t>
      </w:r>
      <w:r w:rsidRPr="00A86B49">
        <w:rPr>
          <w:bCs/>
        </w:rPr>
        <w:t>. Своевременно информировать Заказчика об окончании выполняем</w:t>
      </w:r>
      <w:r>
        <w:rPr>
          <w:bCs/>
        </w:rPr>
        <w:t>ых работ</w:t>
      </w:r>
      <w:r w:rsidRPr="00A86B49">
        <w:rPr>
          <w:bCs/>
        </w:rPr>
        <w:t xml:space="preserve">. По окончании </w:t>
      </w:r>
      <w:r>
        <w:rPr>
          <w:bCs/>
        </w:rPr>
        <w:t xml:space="preserve">выполненных работ </w:t>
      </w:r>
      <w:r w:rsidRPr="00A86B49">
        <w:rPr>
          <w:bCs/>
        </w:rPr>
        <w:t xml:space="preserve"> передать результаты </w:t>
      </w:r>
      <w:r>
        <w:rPr>
          <w:bCs/>
        </w:rPr>
        <w:t>выполненных работ</w:t>
      </w:r>
      <w:r w:rsidRPr="00A86B49">
        <w:rPr>
          <w:bCs/>
        </w:rPr>
        <w:t xml:space="preserve"> Заказчику</w:t>
      </w:r>
      <w:r>
        <w:rPr>
          <w:bCs/>
        </w:rPr>
        <w:t xml:space="preserve">. </w:t>
      </w:r>
    </w:p>
    <w:p w14:paraId="3F84F4D9" w14:textId="5F8CF442" w:rsidR="00726F8F" w:rsidRPr="00B5306F" w:rsidRDefault="00F26AAD" w:rsidP="00E7164B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8.</w:t>
      </w:r>
      <w:r w:rsidRPr="00A86B49">
        <w:rPr>
          <w:bCs/>
        </w:rPr>
        <w:t>4.</w:t>
      </w:r>
      <w:r>
        <w:rPr>
          <w:bCs/>
        </w:rPr>
        <w:t>7</w:t>
      </w:r>
      <w:r w:rsidRPr="00A86B49">
        <w:rPr>
          <w:bCs/>
        </w:rPr>
        <w:t xml:space="preserve">. Гарантировать качество </w:t>
      </w:r>
      <w:r>
        <w:rPr>
          <w:bCs/>
        </w:rPr>
        <w:t>выполненных работ.</w:t>
      </w:r>
    </w:p>
    <w:p w14:paraId="69B17EE8" w14:textId="77777777" w:rsidR="006A1887" w:rsidRPr="00CD11B3" w:rsidRDefault="00F26AAD" w:rsidP="006A1887">
      <w:pPr>
        <w:pStyle w:val="1"/>
        <w:suppressAutoHyphens/>
        <w:spacing w:line="252" w:lineRule="auto"/>
        <w:ind w:right="-71" w:firstLine="709"/>
        <w:jc w:val="center"/>
        <w:rPr>
          <w:b/>
          <w:bCs/>
          <w:noProof/>
        </w:rPr>
      </w:pPr>
      <w:r>
        <w:rPr>
          <w:b/>
          <w:bCs/>
          <w:noProof/>
        </w:rPr>
        <w:t>9</w:t>
      </w:r>
      <w:r w:rsidR="006A1887" w:rsidRPr="00CD11B3">
        <w:rPr>
          <w:b/>
          <w:bCs/>
          <w:noProof/>
        </w:rPr>
        <w:t>. Особенности исполнения контракта</w:t>
      </w:r>
    </w:p>
    <w:p w14:paraId="595E8B9B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both"/>
      </w:pPr>
      <w:r>
        <w:rPr>
          <w:noProof/>
        </w:rPr>
        <w:t>9</w:t>
      </w:r>
      <w:r w:rsidR="006A1887" w:rsidRPr="00CD11B3">
        <w:rPr>
          <w:noProof/>
        </w:rPr>
        <w:t xml:space="preserve">.1. </w:t>
      </w:r>
      <w:r w:rsidR="0060758D" w:rsidRPr="00CD11B3">
        <w:t>Подрядчик</w:t>
      </w:r>
      <w:r w:rsidR="006A1887" w:rsidRPr="00CD11B3">
        <w:t xml:space="preserve"> в соответствии с условиями </w:t>
      </w:r>
      <w:r w:rsidR="00D56C01" w:rsidRPr="00CD11B3">
        <w:t>К</w:t>
      </w:r>
      <w:r w:rsidR="006A1887" w:rsidRPr="00CD11B3">
        <w:t xml:space="preserve">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D56C01" w:rsidRPr="00CD11B3">
        <w:t>К</w:t>
      </w:r>
      <w:r w:rsidR="006A1887" w:rsidRPr="00CD11B3">
        <w:t xml:space="preserve">онтракта, а также к установленному </w:t>
      </w:r>
      <w:r w:rsidR="00D56C01" w:rsidRPr="00CD11B3">
        <w:t>К</w:t>
      </w:r>
      <w:r w:rsidR="006A1887" w:rsidRPr="00CD11B3">
        <w:t xml:space="preserve">онтрактом сроку обязан предоставить </w:t>
      </w:r>
      <w:r w:rsidR="00B5666D" w:rsidRPr="00CD11B3">
        <w:t>З</w:t>
      </w:r>
      <w:r w:rsidR="006A1887" w:rsidRPr="00CD11B3">
        <w:t xml:space="preserve">аказчику результаты </w:t>
      </w:r>
      <w:r w:rsidR="00976FFC" w:rsidRPr="00CD11B3">
        <w:t>выполненных работ</w:t>
      </w:r>
      <w:r w:rsidR="006A1887" w:rsidRPr="00CD11B3">
        <w:t xml:space="preserve">, предусмотренные </w:t>
      </w:r>
      <w:r w:rsidR="00D56C01" w:rsidRPr="00CD11B3">
        <w:t>К</w:t>
      </w:r>
      <w:r w:rsidR="006A1887" w:rsidRPr="00CD11B3">
        <w:t xml:space="preserve">онтрактом, при этом </w:t>
      </w:r>
      <w:r w:rsidR="00B5666D" w:rsidRPr="00CD11B3">
        <w:t>З</w:t>
      </w:r>
      <w:r w:rsidR="006A1887" w:rsidRPr="00CD11B3">
        <w:t xml:space="preserve">аказчик обязан обеспечить приемку </w:t>
      </w:r>
      <w:r w:rsidR="00976FFC" w:rsidRPr="00CD11B3">
        <w:t>выполненных работ</w:t>
      </w:r>
      <w:r w:rsidR="006A1887" w:rsidRPr="00CD11B3">
        <w:t xml:space="preserve"> в соответствии с действующим законодательством.</w:t>
      </w:r>
    </w:p>
    <w:p w14:paraId="01F10899" w14:textId="74DE9BF6" w:rsidR="00580916" w:rsidRPr="00CD11B3" w:rsidRDefault="005B5C4E" w:rsidP="00731CB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A1887" w:rsidRPr="00CD11B3">
        <w:rPr>
          <w:rFonts w:ascii="Times New Roman" w:hAnsi="Times New Roman"/>
          <w:sz w:val="24"/>
          <w:szCs w:val="24"/>
        </w:rPr>
        <w:t>.</w:t>
      </w:r>
      <w:r w:rsidR="00976FFC" w:rsidRPr="00CD11B3">
        <w:rPr>
          <w:rFonts w:ascii="Times New Roman" w:hAnsi="Times New Roman"/>
          <w:sz w:val="24"/>
          <w:szCs w:val="24"/>
        </w:rPr>
        <w:t>2</w:t>
      </w:r>
      <w:r w:rsidR="006A1887" w:rsidRPr="00CD11B3">
        <w:rPr>
          <w:rFonts w:ascii="Times New Roman" w:hAnsi="Times New Roman"/>
          <w:sz w:val="24"/>
          <w:szCs w:val="24"/>
        </w:rPr>
        <w:t xml:space="preserve">. По решению </w:t>
      </w:r>
      <w:r w:rsidR="00B5666D" w:rsidRPr="00CD11B3">
        <w:rPr>
          <w:rFonts w:ascii="Times New Roman" w:hAnsi="Times New Roman"/>
          <w:sz w:val="24"/>
          <w:szCs w:val="24"/>
        </w:rPr>
        <w:t>З</w:t>
      </w:r>
      <w:r w:rsidR="006A1887" w:rsidRPr="00CD11B3">
        <w:rPr>
          <w:rFonts w:ascii="Times New Roman" w:hAnsi="Times New Roman"/>
          <w:sz w:val="24"/>
          <w:szCs w:val="24"/>
        </w:rPr>
        <w:t xml:space="preserve">аказчика для приемки </w:t>
      </w:r>
      <w:r w:rsidR="00583082" w:rsidRPr="00CD11B3">
        <w:rPr>
          <w:rFonts w:ascii="Times New Roman" w:hAnsi="Times New Roman"/>
          <w:sz w:val="24"/>
          <w:szCs w:val="24"/>
        </w:rPr>
        <w:t>выполненных работ</w:t>
      </w:r>
      <w:r w:rsidR="006A1887" w:rsidRPr="00CD11B3">
        <w:rPr>
          <w:rFonts w:ascii="Times New Roman" w:hAnsi="Times New Roman"/>
          <w:sz w:val="24"/>
          <w:szCs w:val="24"/>
        </w:rPr>
        <w:t xml:space="preserve"> результатов отдельного этапа исполнения </w:t>
      </w:r>
      <w:r w:rsidR="00D56C01" w:rsidRPr="00CD11B3">
        <w:rPr>
          <w:rFonts w:ascii="Times New Roman" w:hAnsi="Times New Roman"/>
          <w:sz w:val="24"/>
          <w:szCs w:val="24"/>
        </w:rPr>
        <w:t>К</w:t>
      </w:r>
      <w:r w:rsidR="006A1887" w:rsidRPr="00CD11B3">
        <w:rPr>
          <w:rFonts w:ascii="Times New Roman" w:hAnsi="Times New Roman"/>
          <w:sz w:val="24"/>
          <w:szCs w:val="24"/>
        </w:rPr>
        <w:t>онтракта может создаваться приемочная комиссия, которая состоит не менее чем из пяти человек.</w:t>
      </w:r>
    </w:p>
    <w:p w14:paraId="16E38311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center"/>
        <w:rPr>
          <w:b/>
          <w:bCs/>
        </w:rPr>
      </w:pPr>
      <w:r>
        <w:rPr>
          <w:b/>
          <w:bCs/>
        </w:rPr>
        <w:t>10</w:t>
      </w:r>
      <w:r w:rsidR="006A1887" w:rsidRPr="00CD11B3">
        <w:rPr>
          <w:b/>
          <w:bCs/>
        </w:rPr>
        <w:t>. Порядок разрешения споров</w:t>
      </w:r>
    </w:p>
    <w:p w14:paraId="3127E078" w14:textId="77777777" w:rsidR="006A1887" w:rsidRPr="00CD11B3" w:rsidRDefault="005B5C4E" w:rsidP="006A1887">
      <w:pPr>
        <w:pStyle w:val="1"/>
        <w:suppressAutoHyphens/>
        <w:spacing w:line="252" w:lineRule="auto"/>
        <w:ind w:right="-74" w:firstLine="709"/>
        <w:jc w:val="both"/>
      </w:pPr>
      <w:r>
        <w:t>10</w:t>
      </w:r>
      <w:r w:rsidR="006A1887" w:rsidRPr="00CD11B3">
        <w:t xml:space="preserve">.1. В случае просрочки исполнения </w:t>
      </w:r>
      <w:r w:rsidR="0060758D" w:rsidRPr="00CD11B3">
        <w:t>Подрядчиком</w:t>
      </w:r>
      <w:r w:rsidR="006A1887" w:rsidRPr="00CD11B3">
        <w:t xml:space="preserve"> обязательств (в том числе гарантийного обязательства), предусмотренных </w:t>
      </w:r>
      <w:r w:rsidR="00D56C01" w:rsidRPr="00CD11B3">
        <w:t>К</w:t>
      </w:r>
      <w:r w:rsidR="006A1887" w:rsidRPr="00CD11B3">
        <w:t xml:space="preserve">онтрактом, а также в иных случаях неисполнения или ненадлежащего исполнения </w:t>
      </w:r>
      <w:r w:rsidR="0060758D" w:rsidRPr="00CD11B3">
        <w:t>Подрядчиком</w:t>
      </w:r>
      <w:r w:rsidR="006A1887" w:rsidRPr="00CD11B3">
        <w:t xml:space="preserve"> обязательств, предусмотренных </w:t>
      </w:r>
      <w:r w:rsidR="00D56C01" w:rsidRPr="00CD11B3">
        <w:t>К</w:t>
      </w:r>
      <w:r w:rsidR="006A1887" w:rsidRPr="00CD11B3">
        <w:t xml:space="preserve">онтрактом, </w:t>
      </w:r>
      <w:r w:rsidR="00B5666D" w:rsidRPr="00CD11B3">
        <w:t>З</w:t>
      </w:r>
      <w:r w:rsidR="006A1887" w:rsidRPr="00CD11B3">
        <w:t xml:space="preserve">аказчик направляет </w:t>
      </w:r>
      <w:r w:rsidR="0060758D" w:rsidRPr="00CD11B3">
        <w:t>Подрядчику</w:t>
      </w:r>
      <w:r w:rsidR="006A1887" w:rsidRPr="00CD11B3">
        <w:t xml:space="preserve"> требование об уплате неустоек (штрафов, пеней).</w:t>
      </w:r>
    </w:p>
    <w:p w14:paraId="61DB3C66" w14:textId="77777777" w:rsidR="00C34868" w:rsidRPr="00CD11B3" w:rsidRDefault="005B5C4E" w:rsidP="00C34868">
      <w:pPr>
        <w:pStyle w:val="1"/>
        <w:suppressAutoHyphens/>
        <w:ind w:firstLine="709"/>
        <w:jc w:val="both"/>
      </w:pPr>
      <w:r>
        <w:t>10</w:t>
      </w:r>
      <w:r w:rsidR="00C34868" w:rsidRPr="00CD11B3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32A908F8" w14:textId="77777777" w:rsidR="00C34868" w:rsidRPr="00CD11B3" w:rsidRDefault="00C34868" w:rsidP="00C34868">
      <w:pPr>
        <w:pStyle w:val="1"/>
        <w:suppressAutoHyphens/>
        <w:ind w:firstLine="709"/>
        <w:jc w:val="both"/>
      </w:pPr>
      <w:r w:rsidRPr="00CD11B3">
        <w:t>Сторона, которой предъявлена претензия,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19C9EBDC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both"/>
        <w:rPr>
          <w:noProof/>
        </w:rPr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B5666D" w:rsidRPr="00CD11B3">
        <w:rPr>
          <w:noProof/>
        </w:rPr>
        <w:t>3</w:t>
      </w:r>
      <w:r w:rsidR="006A1887" w:rsidRPr="00CD11B3">
        <w:rPr>
          <w:noProof/>
        </w:rPr>
        <w:t>. Все споры, возникающие в процессе заключения и исполнения Контракта, решаются Сторонами в добровольном порядке. При не достижении согласия сторон спор подлежит разрешению в Арбитражном суде Тверской области либо по месту нахождения ответчика.</w:t>
      </w:r>
    </w:p>
    <w:p w14:paraId="726A219F" w14:textId="77777777" w:rsidR="006A1887" w:rsidRPr="00CD11B3" w:rsidRDefault="005B5C4E" w:rsidP="00654916">
      <w:pPr>
        <w:pStyle w:val="1"/>
        <w:suppressAutoHyphens/>
        <w:ind w:firstLine="709"/>
        <w:jc w:val="both"/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032EAD" w:rsidRPr="00CD11B3">
        <w:rPr>
          <w:noProof/>
        </w:rPr>
        <w:t>4</w:t>
      </w:r>
      <w:r w:rsidR="006A1887" w:rsidRPr="00CD11B3">
        <w:rPr>
          <w:noProof/>
        </w:rPr>
        <w:t xml:space="preserve">. </w:t>
      </w:r>
      <w:r w:rsidR="006A1887" w:rsidRPr="00CD11B3">
        <w:t xml:space="preserve">При исполнении </w:t>
      </w:r>
      <w:r w:rsidR="00D56C01" w:rsidRPr="00CD11B3">
        <w:t>К</w:t>
      </w:r>
      <w:r w:rsidR="006A1887" w:rsidRPr="00CD11B3">
        <w:t xml:space="preserve">онтракта не допускается перемена </w:t>
      </w:r>
      <w:r w:rsidR="0060758D" w:rsidRPr="00CD11B3">
        <w:t>Подрядчика</w:t>
      </w:r>
      <w:r w:rsidR="006A1887" w:rsidRPr="00CD11B3">
        <w:t xml:space="preserve"> за исключением случая, если новый </w:t>
      </w:r>
      <w:r w:rsidR="0060758D" w:rsidRPr="00CD11B3">
        <w:t>Подрядчик</w:t>
      </w:r>
      <w:r w:rsidR="006A1887" w:rsidRPr="00CD11B3">
        <w:t xml:space="preserve"> является правопреемником </w:t>
      </w:r>
      <w:r w:rsidR="0060758D" w:rsidRPr="00CD11B3">
        <w:t>Подрядчика</w:t>
      </w:r>
      <w:r w:rsidR="006A1887" w:rsidRPr="00CD11B3">
        <w:t xml:space="preserve"> по такому </w:t>
      </w:r>
      <w:r w:rsidR="00D56C01" w:rsidRPr="00CD11B3">
        <w:t>К</w:t>
      </w:r>
      <w:r w:rsidR="006A1887" w:rsidRPr="00CD11B3">
        <w:t>онтракту вследствие реорганизации юридического лица в форме преобразования, слияния или присоединения.</w:t>
      </w:r>
    </w:p>
    <w:p w14:paraId="4E2D214E" w14:textId="49FC9D81" w:rsidR="00497925" w:rsidRPr="00CD11B3" w:rsidRDefault="005B5C4E" w:rsidP="00355CD2">
      <w:pPr>
        <w:pStyle w:val="1"/>
        <w:suppressAutoHyphens/>
        <w:ind w:firstLine="709"/>
        <w:jc w:val="both"/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032EAD" w:rsidRPr="00CD11B3">
        <w:rPr>
          <w:noProof/>
        </w:rPr>
        <w:t>5</w:t>
      </w:r>
      <w:r w:rsidR="006A1887" w:rsidRPr="00CD11B3">
        <w:rPr>
          <w:noProof/>
        </w:rPr>
        <w:t xml:space="preserve">. </w:t>
      </w:r>
      <w:r w:rsidR="006A1887" w:rsidRPr="00CD11B3">
        <w:t xml:space="preserve">Расторжение </w:t>
      </w:r>
      <w:r w:rsidR="00D56C01" w:rsidRPr="00CD11B3">
        <w:t>К</w:t>
      </w:r>
      <w:r w:rsidR="006A1887" w:rsidRPr="00CD11B3">
        <w:t xml:space="preserve">онтракта допускается по соглашению </w:t>
      </w:r>
      <w:r w:rsidR="00D56C01" w:rsidRPr="00CD11B3">
        <w:t>С</w:t>
      </w:r>
      <w:r w:rsidR="006A1887" w:rsidRPr="00CD11B3">
        <w:t xml:space="preserve">торон, по решению суда, в случае одностороннего отказа стороны </w:t>
      </w:r>
      <w:r w:rsidR="00D56C01" w:rsidRPr="00CD11B3">
        <w:t>К</w:t>
      </w:r>
      <w:r w:rsidR="006A1887" w:rsidRPr="00CD11B3">
        <w:t xml:space="preserve">онтракта от исполнения </w:t>
      </w:r>
      <w:r w:rsidR="00D56C01" w:rsidRPr="00CD11B3">
        <w:t>К</w:t>
      </w:r>
      <w:r w:rsidR="006A1887" w:rsidRPr="00CD11B3">
        <w:t>онтракта в соответствии с гражданским законодательством.</w:t>
      </w:r>
    </w:p>
    <w:p w14:paraId="42DA3E86" w14:textId="77777777" w:rsidR="006A1887" w:rsidRPr="00CD11B3" w:rsidRDefault="00997F89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</w:t>
      </w:r>
      <w:r w:rsidR="005B5C4E">
        <w:rPr>
          <w:b/>
          <w:bCs/>
        </w:rPr>
        <w:t>1</w:t>
      </w:r>
      <w:r w:rsidR="006A1887" w:rsidRPr="00CD11B3">
        <w:rPr>
          <w:b/>
          <w:bCs/>
        </w:rPr>
        <w:t>. Гарантии</w:t>
      </w:r>
    </w:p>
    <w:p w14:paraId="499D823B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.1. Гарантия качества на выполненные работы составляет 12 месяцев с момента подписания акта выполненных работ. Качество работ и материалов, ис</w:t>
      </w:r>
      <w:r w:rsidR="00976FFC" w:rsidRPr="00CD11B3">
        <w:rPr>
          <w:rFonts w:ascii="Times New Roman" w:hAnsi="Times New Roman"/>
          <w:sz w:val="24"/>
          <w:szCs w:val="24"/>
        </w:rPr>
        <w:t>пользуемых при проведении работ по</w:t>
      </w:r>
      <w:r w:rsidRPr="00CD11B3">
        <w:rPr>
          <w:rFonts w:ascii="Times New Roman" w:hAnsi="Times New Roman"/>
          <w:sz w:val="24"/>
          <w:szCs w:val="24"/>
        </w:rPr>
        <w:t xml:space="preserve"> </w:t>
      </w:r>
      <w:r w:rsidR="009362AC" w:rsidRPr="00CD11B3">
        <w:rPr>
          <w:rFonts w:ascii="Times New Roman" w:hAnsi="Times New Roman"/>
          <w:sz w:val="24"/>
          <w:szCs w:val="24"/>
        </w:rPr>
        <w:t xml:space="preserve">ремонту и </w:t>
      </w:r>
      <w:r w:rsidRPr="00CD11B3">
        <w:rPr>
          <w:rFonts w:ascii="Times New Roman" w:hAnsi="Times New Roman"/>
          <w:sz w:val="24"/>
          <w:szCs w:val="24"/>
        </w:rPr>
        <w:t>техническо</w:t>
      </w:r>
      <w:r w:rsidR="00976FFC" w:rsidRPr="00CD11B3">
        <w:rPr>
          <w:rFonts w:ascii="Times New Roman" w:hAnsi="Times New Roman"/>
          <w:sz w:val="24"/>
          <w:szCs w:val="24"/>
        </w:rPr>
        <w:t>му</w:t>
      </w:r>
      <w:r w:rsidRPr="00CD11B3">
        <w:rPr>
          <w:rFonts w:ascii="Times New Roman" w:hAnsi="Times New Roman"/>
          <w:sz w:val="24"/>
          <w:szCs w:val="24"/>
        </w:rPr>
        <w:t xml:space="preserve"> обслуживани</w:t>
      </w:r>
      <w:r w:rsidR="00976FFC" w:rsidRPr="00CD11B3">
        <w:rPr>
          <w:rFonts w:ascii="Times New Roman" w:hAnsi="Times New Roman"/>
          <w:sz w:val="24"/>
          <w:szCs w:val="24"/>
        </w:rPr>
        <w:t>ю</w:t>
      </w:r>
      <w:r w:rsidRPr="00CD11B3">
        <w:rPr>
          <w:rFonts w:ascii="Times New Roman" w:hAnsi="Times New Roman"/>
          <w:sz w:val="24"/>
          <w:szCs w:val="24"/>
        </w:rPr>
        <w:t xml:space="preserve"> автотранспортных средств должно соответствовать необходимым стандартам, предусмотренным</w:t>
      </w:r>
      <w:r w:rsidR="00976FFC" w:rsidRPr="00CD11B3">
        <w:rPr>
          <w:rFonts w:ascii="Times New Roman" w:hAnsi="Times New Roman"/>
          <w:sz w:val="24"/>
          <w:szCs w:val="24"/>
        </w:rPr>
        <w:t xml:space="preserve"> действующим законодательством.</w:t>
      </w:r>
    </w:p>
    <w:p w14:paraId="3A99EC53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.2. Безвозмездно, в первоочередном по</w:t>
      </w:r>
      <w:r w:rsidR="00B5666D" w:rsidRPr="00CD11B3">
        <w:rPr>
          <w:rFonts w:ascii="Times New Roman" w:hAnsi="Times New Roman"/>
          <w:sz w:val="24"/>
          <w:szCs w:val="24"/>
        </w:rPr>
        <w:t>рядке, исправить по требованию Заказчика</w:t>
      </w:r>
      <w:r w:rsidRPr="00CD11B3">
        <w:rPr>
          <w:rFonts w:ascii="Times New Roman" w:hAnsi="Times New Roman"/>
          <w:sz w:val="24"/>
          <w:szCs w:val="24"/>
        </w:rPr>
        <w:t xml:space="preserve"> все выявленные недостатки, ухудшающие качество работы, в течении 7</w:t>
      </w:r>
      <w:r w:rsidR="00976FFC" w:rsidRPr="00CD11B3">
        <w:rPr>
          <w:rFonts w:ascii="Times New Roman" w:hAnsi="Times New Roman"/>
          <w:sz w:val="24"/>
          <w:szCs w:val="24"/>
        </w:rPr>
        <w:t xml:space="preserve"> дней с момента их обнаружения.</w:t>
      </w:r>
    </w:p>
    <w:p w14:paraId="3E0BEC4B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lastRenderedPageBreak/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.3. Ремонтные работы должны быть выполнены с высоким качеством, с соблюдением технологии производства работ, в месте производства работ должен быть организован контроль качества п</w:t>
      </w:r>
      <w:r w:rsidR="00976FFC" w:rsidRPr="00CD11B3">
        <w:rPr>
          <w:rFonts w:ascii="Times New Roman" w:hAnsi="Times New Roman"/>
          <w:sz w:val="24"/>
          <w:szCs w:val="24"/>
        </w:rPr>
        <w:t>роизводства работ на основании:</w:t>
      </w:r>
    </w:p>
    <w:p w14:paraId="6A74BF4D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25478-91 «Автотранспортные средства. Требования к техническому состоянию и условиям безопасности движения. Методы проверки»</w:t>
      </w:r>
    </w:p>
    <w:p w14:paraId="1BDBE6CF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-РД 37.009.010-85 «Руководство по организации диагностирования легковых автомобилей на СТО «Автотехобслуживания», М., 1985г.»</w:t>
      </w:r>
    </w:p>
    <w:p w14:paraId="2B3A95EF" w14:textId="0196ABAC" w:rsidR="00C46BFB" w:rsidRPr="00B5306F" w:rsidRDefault="00271814" w:rsidP="00C46B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2138989 «Автомобили грузовые. Общие технические требования»</w:t>
      </w:r>
      <w:r w:rsidR="00CF439B" w:rsidRPr="00CD11B3">
        <w:rPr>
          <w:rFonts w:ascii="Times New Roman" w:hAnsi="Times New Roman"/>
          <w:sz w:val="24"/>
          <w:szCs w:val="24"/>
        </w:rPr>
        <w:t>.</w:t>
      </w:r>
    </w:p>
    <w:p w14:paraId="3284643F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</w:t>
      </w:r>
      <w:r w:rsidR="005B5C4E">
        <w:rPr>
          <w:b/>
          <w:bCs/>
        </w:rPr>
        <w:t>2</w:t>
      </w:r>
      <w:r w:rsidRPr="00CD11B3">
        <w:rPr>
          <w:b/>
          <w:bCs/>
        </w:rPr>
        <w:t>. Прочие условия</w:t>
      </w:r>
    </w:p>
    <w:p w14:paraId="1C068913" w14:textId="77777777" w:rsidR="006A1887" w:rsidRPr="00CD11B3" w:rsidRDefault="005B5C4E" w:rsidP="006A1887">
      <w:pPr>
        <w:pStyle w:val="1"/>
        <w:suppressAutoHyphens/>
        <w:ind w:right="-74" w:firstLine="709"/>
        <w:jc w:val="both"/>
        <w:rPr>
          <w:noProof/>
        </w:rPr>
      </w:pPr>
      <w:r>
        <w:rPr>
          <w:noProof/>
        </w:rPr>
        <w:t>12</w:t>
      </w:r>
      <w:r w:rsidR="006A1887" w:rsidRPr="00CD11B3">
        <w:rPr>
          <w:noProof/>
        </w:rPr>
        <w:t>.</w:t>
      </w:r>
      <w:r w:rsidR="00F05366" w:rsidRPr="00CD11B3">
        <w:rPr>
          <w:noProof/>
        </w:rPr>
        <w:t>1</w:t>
      </w:r>
      <w:r w:rsidR="006A1887" w:rsidRPr="00CD11B3">
        <w:rPr>
          <w:noProof/>
        </w:rPr>
        <w:t>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14:paraId="41C55C9E" w14:textId="77777777" w:rsidR="006A1887" w:rsidRDefault="006A1887" w:rsidP="006A1887">
      <w:pPr>
        <w:pStyle w:val="1"/>
        <w:suppressAutoHyphens/>
        <w:ind w:right="-74" w:firstLine="709"/>
        <w:jc w:val="both"/>
        <w:rPr>
          <w:noProof/>
        </w:rPr>
      </w:pPr>
      <w:r w:rsidRPr="00CD11B3">
        <w:rPr>
          <w:noProof/>
        </w:rPr>
        <w:t>1</w:t>
      </w:r>
      <w:r w:rsidR="005B5C4E">
        <w:rPr>
          <w:noProof/>
        </w:rPr>
        <w:t>2.</w:t>
      </w:r>
      <w:r w:rsidR="00F05366" w:rsidRPr="00CD11B3">
        <w:rPr>
          <w:noProof/>
        </w:rPr>
        <w:t>2</w:t>
      </w:r>
      <w:r w:rsidRPr="00CD11B3">
        <w:rPr>
          <w:noProof/>
        </w:rPr>
        <w:t xml:space="preserve">. Настоящий </w:t>
      </w:r>
      <w:r w:rsidR="00FB39CB" w:rsidRPr="00CD11B3">
        <w:rPr>
          <w:noProof/>
        </w:rPr>
        <w:t>К</w:t>
      </w:r>
      <w:r w:rsidRPr="00CD11B3">
        <w:rPr>
          <w:noProof/>
        </w:rPr>
        <w:t xml:space="preserve">онтракт составлен в </w:t>
      </w:r>
      <w:r w:rsidR="00EE45CF" w:rsidRPr="00CD11B3">
        <w:rPr>
          <w:noProof/>
        </w:rPr>
        <w:t>двух</w:t>
      </w:r>
      <w:r w:rsidRPr="00CD11B3">
        <w:rPr>
          <w:noProof/>
        </w:rPr>
        <w:t xml:space="preserve"> экземплярах. Один экземпляр </w:t>
      </w:r>
      <w:r w:rsidR="0060758D" w:rsidRPr="00CD11B3">
        <w:rPr>
          <w:noProof/>
        </w:rPr>
        <w:t>Подрядчику</w:t>
      </w:r>
      <w:r w:rsidRPr="00CD11B3">
        <w:rPr>
          <w:noProof/>
        </w:rPr>
        <w:t xml:space="preserve">, </w:t>
      </w:r>
      <w:r w:rsidR="00EE45CF" w:rsidRPr="00CD11B3">
        <w:rPr>
          <w:noProof/>
        </w:rPr>
        <w:t>один экземпляр</w:t>
      </w:r>
      <w:r w:rsidRPr="00CD11B3">
        <w:rPr>
          <w:noProof/>
        </w:rPr>
        <w:t xml:space="preserve"> </w:t>
      </w:r>
      <w:r w:rsidR="00EE45CF" w:rsidRPr="00CD11B3">
        <w:rPr>
          <w:noProof/>
        </w:rPr>
        <w:t>З</w:t>
      </w:r>
      <w:r w:rsidRPr="00CD11B3">
        <w:rPr>
          <w:noProof/>
        </w:rPr>
        <w:t>аказчику.</w:t>
      </w:r>
    </w:p>
    <w:p w14:paraId="5FBA0918" w14:textId="77777777" w:rsidR="003B42CF" w:rsidRDefault="00580869" w:rsidP="003B42CF">
      <w:pPr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12.3. </w:t>
      </w:r>
      <w:r w:rsidRPr="00580869">
        <w:rPr>
          <w:rFonts w:ascii="Times New Roman" w:hAnsi="Times New Roman"/>
          <w:noProof/>
          <w:sz w:val="24"/>
          <w:szCs w:val="24"/>
        </w:rPr>
        <w:t>Факсимильные копии настоящего контракта и приложений к нему имеют силу</w:t>
      </w:r>
      <w:r w:rsidR="00FA7386">
        <w:rPr>
          <w:rFonts w:ascii="Times New Roman" w:hAnsi="Times New Roman"/>
          <w:noProof/>
          <w:sz w:val="24"/>
          <w:szCs w:val="24"/>
        </w:rPr>
        <w:t xml:space="preserve"> </w:t>
      </w:r>
      <w:r w:rsidRPr="00580869">
        <w:rPr>
          <w:rFonts w:ascii="Times New Roman" w:hAnsi="Times New Roman"/>
          <w:noProof/>
          <w:sz w:val="24"/>
          <w:szCs w:val="24"/>
        </w:rPr>
        <w:t>оригинала до получения стороной подлинного экземпляра.</w:t>
      </w:r>
    </w:p>
    <w:p w14:paraId="60771AA2" w14:textId="7EFBC27E" w:rsidR="006A1887" w:rsidRPr="0083399C" w:rsidRDefault="006A1887" w:rsidP="003B42CF">
      <w:pPr>
        <w:ind w:firstLine="708"/>
        <w:jc w:val="center"/>
        <w:rPr>
          <w:rFonts w:ascii="Times New Roman" w:hAnsi="Times New Roman"/>
          <w:noProof/>
          <w:sz w:val="24"/>
          <w:szCs w:val="24"/>
        </w:rPr>
      </w:pPr>
      <w:r w:rsidRPr="0083399C">
        <w:rPr>
          <w:rFonts w:ascii="Times New Roman" w:hAnsi="Times New Roman"/>
          <w:b/>
          <w:bCs/>
          <w:sz w:val="24"/>
          <w:szCs w:val="24"/>
        </w:rPr>
        <w:t>1</w:t>
      </w:r>
      <w:r w:rsidR="005B5C4E" w:rsidRPr="0083399C">
        <w:rPr>
          <w:rFonts w:ascii="Times New Roman" w:hAnsi="Times New Roman"/>
          <w:b/>
          <w:bCs/>
          <w:sz w:val="24"/>
          <w:szCs w:val="24"/>
        </w:rPr>
        <w:t>3</w:t>
      </w:r>
      <w:r w:rsidRPr="0083399C">
        <w:rPr>
          <w:rFonts w:ascii="Times New Roman" w:hAnsi="Times New Roman"/>
          <w:b/>
          <w:bCs/>
          <w:sz w:val="24"/>
          <w:szCs w:val="24"/>
        </w:rPr>
        <w:t>. Срок действия Контракта</w:t>
      </w:r>
    </w:p>
    <w:p w14:paraId="0D07F73E" w14:textId="59E07DA2" w:rsidR="006A1887" w:rsidRPr="0083399C" w:rsidRDefault="004F6BCC" w:rsidP="00B5306F">
      <w:pPr>
        <w:pStyle w:val="1"/>
        <w:suppressAutoHyphens/>
        <w:ind w:right="-71" w:firstLine="709"/>
        <w:jc w:val="both"/>
        <w:rPr>
          <w:noProof/>
        </w:rPr>
      </w:pPr>
      <w:r w:rsidRPr="0083399C">
        <w:rPr>
          <w:noProof/>
        </w:rPr>
        <w:t>С момента</w:t>
      </w:r>
      <w:r w:rsidR="004F0452" w:rsidRPr="0083399C">
        <w:rPr>
          <w:noProof/>
        </w:rPr>
        <w:t xml:space="preserve"> </w:t>
      </w:r>
      <w:r w:rsidRPr="0083399C">
        <w:rPr>
          <w:noProof/>
        </w:rPr>
        <w:t>подписания</w:t>
      </w:r>
      <w:r w:rsidR="004F0452" w:rsidRPr="0083399C">
        <w:rPr>
          <w:noProof/>
        </w:rPr>
        <w:t xml:space="preserve"> </w:t>
      </w:r>
      <w:r w:rsidR="007B09FA" w:rsidRPr="0083399C">
        <w:rPr>
          <w:noProof/>
        </w:rPr>
        <w:t>К</w:t>
      </w:r>
      <w:r w:rsidRPr="0083399C">
        <w:rPr>
          <w:noProof/>
        </w:rPr>
        <w:t>онтракта</w:t>
      </w:r>
      <w:r w:rsidR="004F0452" w:rsidRPr="0083399C">
        <w:rPr>
          <w:noProof/>
        </w:rPr>
        <w:t xml:space="preserve"> </w:t>
      </w:r>
      <w:r w:rsidRPr="0083399C">
        <w:rPr>
          <w:noProof/>
        </w:rPr>
        <w:t>по</w:t>
      </w:r>
      <w:r w:rsidR="004F0452" w:rsidRPr="0083399C">
        <w:rPr>
          <w:noProof/>
        </w:rPr>
        <w:t xml:space="preserve"> </w:t>
      </w:r>
      <w:r w:rsidR="00C329CE">
        <w:rPr>
          <w:noProof/>
        </w:rPr>
        <w:t>20</w:t>
      </w:r>
      <w:r w:rsidR="00D35314" w:rsidRPr="0083399C">
        <w:rPr>
          <w:noProof/>
        </w:rPr>
        <w:t>.1</w:t>
      </w:r>
      <w:r w:rsidR="00A11F1F" w:rsidRPr="0083399C">
        <w:rPr>
          <w:noProof/>
        </w:rPr>
        <w:t>2</w:t>
      </w:r>
      <w:r w:rsidR="00CC2EFC" w:rsidRPr="0083399C">
        <w:rPr>
          <w:noProof/>
        </w:rPr>
        <w:t>.202</w:t>
      </w:r>
      <w:r w:rsidR="00D7177B">
        <w:rPr>
          <w:noProof/>
        </w:rPr>
        <w:t>6</w:t>
      </w:r>
      <w:r w:rsidRPr="0083399C">
        <w:rPr>
          <w:noProof/>
        </w:rPr>
        <w:t>,</w:t>
      </w:r>
      <w:r w:rsidR="004F0452" w:rsidRPr="0083399C">
        <w:rPr>
          <w:noProof/>
        </w:rPr>
        <w:t xml:space="preserve"> </w:t>
      </w:r>
      <w:r w:rsidR="006A1887" w:rsidRPr="0083399C">
        <w:rPr>
          <w:noProof/>
        </w:rPr>
        <w:t>а в части осуществления</w:t>
      </w:r>
      <w:r w:rsidR="008D3833" w:rsidRPr="0083399C">
        <w:rPr>
          <w:noProof/>
        </w:rPr>
        <w:t xml:space="preserve"> </w:t>
      </w:r>
      <w:r w:rsidR="006A1887" w:rsidRPr="0083399C">
        <w:rPr>
          <w:noProof/>
        </w:rPr>
        <w:t>оплаты и гарантийных обязательств - до их полного исполнения.</w:t>
      </w:r>
    </w:p>
    <w:p w14:paraId="05A4BBC7" w14:textId="77777777" w:rsidR="006A1887" w:rsidRPr="0083399C" w:rsidRDefault="006A1887" w:rsidP="00171C1B">
      <w:pPr>
        <w:pStyle w:val="1"/>
        <w:suppressAutoHyphens/>
        <w:jc w:val="center"/>
        <w:rPr>
          <w:b/>
          <w:bCs/>
        </w:rPr>
      </w:pPr>
      <w:r w:rsidRPr="0083399C">
        <w:rPr>
          <w:b/>
          <w:bCs/>
        </w:rPr>
        <w:t>1</w:t>
      </w:r>
      <w:r w:rsidR="005B5C4E" w:rsidRPr="0083399C">
        <w:rPr>
          <w:b/>
          <w:bCs/>
        </w:rPr>
        <w:t>4</w:t>
      </w:r>
      <w:r w:rsidRPr="0083399C">
        <w:rPr>
          <w:b/>
          <w:bCs/>
        </w:rPr>
        <w:t>. Юридические адреса и банковские реквизиты Сторон на момент заключения Контракта</w:t>
      </w:r>
    </w:p>
    <w:p w14:paraId="1BC461E4" w14:textId="77777777" w:rsidR="00400756" w:rsidRPr="0083399C" w:rsidRDefault="00400756" w:rsidP="00171C1B">
      <w:pPr>
        <w:pStyle w:val="1"/>
        <w:suppressAutoHyphens/>
        <w:jc w:val="center"/>
        <w:rPr>
          <w:b/>
          <w:bCs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6"/>
      </w:tblGrid>
      <w:tr w:rsidR="00A11F1F" w:rsidRPr="0083399C" w14:paraId="455881CB" w14:textId="77777777" w:rsidTr="00D93305">
        <w:tc>
          <w:tcPr>
            <w:tcW w:w="4962" w:type="dxa"/>
          </w:tcPr>
          <w:p w14:paraId="57EC1BD4" w14:textId="77777777" w:rsidR="00A11F1F" w:rsidRPr="0083399C" w:rsidRDefault="004973C4" w:rsidP="00716529">
            <w:pPr>
              <w:pStyle w:val="FR1"/>
              <w:suppressAutoHyphens/>
              <w:spacing w:line="240" w:lineRule="auto"/>
              <w:ind w:left="0" w:right="0"/>
              <w:jc w:val="left"/>
              <w:rPr>
                <w:b w:val="0"/>
              </w:rPr>
            </w:pPr>
            <w:r w:rsidRPr="0083399C">
              <w:t>З</w:t>
            </w:r>
            <w:r w:rsidR="00A11F1F" w:rsidRPr="0083399C">
              <w:t>аказчик:</w:t>
            </w:r>
          </w:p>
          <w:tbl>
            <w:tblPr>
              <w:tblW w:w="9498" w:type="dxa"/>
              <w:tblInd w:w="258" w:type="dxa"/>
              <w:tblLayout w:type="fixed"/>
              <w:tblLook w:val="00A0" w:firstRow="1" w:lastRow="0" w:firstColumn="1" w:lastColumn="0" w:noHBand="0" w:noVBand="0"/>
            </w:tblPr>
            <w:tblGrid>
              <w:gridCol w:w="5070"/>
              <w:gridCol w:w="4428"/>
            </w:tblGrid>
            <w:tr w:rsidR="0083399C" w:rsidRPr="0083399C" w14:paraId="5AEB4098" w14:textId="77777777" w:rsidTr="00405FD2">
              <w:trPr>
                <w:trHeight w:val="5954"/>
              </w:trPr>
              <w:tc>
                <w:tcPr>
                  <w:tcW w:w="5070" w:type="dxa"/>
                </w:tcPr>
                <w:p w14:paraId="581CAE17" w14:textId="77777777" w:rsidR="00196055" w:rsidRPr="00777D88" w:rsidRDefault="00196055" w:rsidP="00196055">
                  <w:pPr>
                    <w:rPr>
                      <w:b/>
                      <w:sz w:val="24"/>
                      <w:szCs w:val="24"/>
                    </w:rPr>
                  </w:pPr>
                  <w:r w:rsidRPr="00777D88">
                    <w:rPr>
                      <w:b/>
                      <w:sz w:val="24"/>
                      <w:szCs w:val="24"/>
                    </w:rPr>
                    <w:t xml:space="preserve">ФКУ ИК-1 УФСИН России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</w:p>
                <w:p w14:paraId="5F4F9F91" w14:textId="77777777" w:rsidR="00196055" w:rsidRDefault="00196055" w:rsidP="00196055">
                  <w:pPr>
                    <w:rPr>
                      <w:b/>
                      <w:sz w:val="24"/>
                      <w:szCs w:val="24"/>
                    </w:rPr>
                  </w:pPr>
                  <w:r w:rsidRPr="00777D88">
                    <w:rPr>
                      <w:b/>
                      <w:sz w:val="24"/>
                      <w:szCs w:val="24"/>
                    </w:rPr>
                    <w:t>по Тверской области</w:t>
                  </w:r>
                </w:p>
                <w:p w14:paraId="0CA95725" w14:textId="77777777" w:rsidR="00196055" w:rsidRDefault="00196055" w:rsidP="001960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780D545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Адрес юридический: </w:t>
                  </w:r>
                  <w:smartTag w:uri="urn:schemas-microsoft-com:office:smarttags" w:element="metricconverter">
                    <w:smartTagPr>
                      <w:attr w:name="ProductID" w:val="170017, г"/>
                    </w:smartTagPr>
                    <w:r w:rsidRPr="00196055">
                      <w:rPr>
                        <w:rFonts w:ascii="Times New Roman" w:hAnsi="Times New Roman"/>
                      </w:rPr>
                      <w:t>170017, г</w:t>
                    </w:r>
                  </w:smartTag>
                  <w:r w:rsidRPr="00196055">
                    <w:rPr>
                      <w:rFonts w:ascii="Times New Roman" w:hAnsi="Times New Roman"/>
                    </w:rPr>
                    <w:t>. Тверь,</w:t>
                  </w:r>
                </w:p>
                <w:p w14:paraId="0482A611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пос. 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Б.Перемерки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, д.18</w:t>
                  </w:r>
                </w:p>
                <w:p w14:paraId="2329802B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Телефон (4822) 32-03-52</w:t>
                  </w:r>
                </w:p>
                <w:p w14:paraId="0A26A89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Адрес почтовый: </w:t>
                  </w:r>
                  <w:smartTag w:uri="urn:schemas-microsoft-com:office:smarttags" w:element="metricconverter">
                    <w:smartTagPr>
                      <w:attr w:name="ProductID" w:val="170017, г"/>
                    </w:smartTagPr>
                    <w:r w:rsidRPr="00196055">
                      <w:rPr>
                        <w:rFonts w:ascii="Times New Roman" w:hAnsi="Times New Roman"/>
                      </w:rPr>
                      <w:t>170017, г</w:t>
                    </w:r>
                  </w:smartTag>
                  <w:r w:rsidRPr="00196055">
                    <w:rPr>
                      <w:rFonts w:ascii="Times New Roman" w:hAnsi="Times New Roman"/>
                    </w:rPr>
                    <w:t>. Тверь,</w:t>
                  </w:r>
                </w:p>
                <w:p w14:paraId="081F9BAE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пос. 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Б.Перемерки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, д.18</w:t>
                  </w:r>
                </w:p>
                <w:p w14:paraId="3FA4135D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Банковские реквизиты:</w:t>
                  </w:r>
                </w:p>
                <w:p w14:paraId="1487B69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ИНН   6903008153</w:t>
                  </w:r>
                </w:p>
                <w:p w14:paraId="3575B174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КПП   695001001</w:t>
                  </w:r>
                </w:p>
                <w:p w14:paraId="7F2571C0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Р/счет 03211643000000013223</w:t>
                  </w:r>
                </w:p>
                <w:p w14:paraId="5A89BEF2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Кор/счет 40102810745370000024</w:t>
                  </w:r>
                </w:p>
                <w:p w14:paraId="716F2ED7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ОКЦ №1 ВВГУ Банка России//</w:t>
                  </w:r>
                </w:p>
                <w:p w14:paraId="5164E1A5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УФК по Нижегородской области</w:t>
                  </w:r>
                </w:p>
                <w:p w14:paraId="26315461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Л/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сч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.   03361393910</w:t>
                  </w:r>
                </w:p>
                <w:p w14:paraId="4D7ED41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БИК 012202102</w:t>
                  </w:r>
                </w:p>
                <w:p w14:paraId="159C7CA9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ОКАТО  28401370000</w:t>
                  </w:r>
                </w:p>
                <w:p w14:paraId="773A9F26" w14:textId="77777777" w:rsidR="0083399C" w:rsidRDefault="0083399C" w:rsidP="0083399C">
                  <w:pPr>
                    <w:pStyle w:val="a5"/>
                    <w:rPr>
                      <w:sz w:val="24"/>
                      <w:szCs w:val="24"/>
                    </w:rPr>
                  </w:pPr>
                </w:p>
                <w:p w14:paraId="1B85881E" w14:textId="13623975" w:rsidR="00317BB3" w:rsidRPr="0083399C" w:rsidRDefault="00317BB3" w:rsidP="0083399C">
                  <w:pPr>
                    <w:pStyle w:val="a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proofErr w:type="spellStart"/>
                  <w:r>
                    <w:rPr>
                      <w:sz w:val="24"/>
                      <w:szCs w:val="24"/>
                    </w:rPr>
                    <w:t>В.А.Лапин</w:t>
                  </w:r>
                  <w:proofErr w:type="spellEnd"/>
                </w:p>
              </w:tc>
              <w:tc>
                <w:tcPr>
                  <w:tcW w:w="4428" w:type="dxa"/>
                </w:tcPr>
                <w:p w14:paraId="6CC3AC0E" w14:textId="77777777" w:rsidR="0083399C" w:rsidRPr="0083399C" w:rsidRDefault="0083399C" w:rsidP="0083399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9AC8807" w14:textId="77777777" w:rsidR="0083399C" w:rsidRPr="0083399C" w:rsidRDefault="0083399C" w:rsidP="0083399C">
                  <w:pPr>
                    <w:tabs>
                      <w:tab w:val="left" w:pos="144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E83230A" w14:textId="77777777" w:rsidR="00A11F1F" w:rsidRPr="0083399C" w:rsidRDefault="00572303" w:rsidP="00716529">
            <w:pPr>
              <w:pStyle w:val="1"/>
              <w:suppressAutoHyphens/>
              <w:ind w:right="-142"/>
              <w:rPr>
                <w:b/>
                <w:bCs/>
              </w:rPr>
            </w:pPr>
            <w:r w:rsidRPr="0083399C">
              <w:t xml:space="preserve">  </w:t>
            </w:r>
          </w:p>
        </w:tc>
        <w:tc>
          <w:tcPr>
            <w:tcW w:w="4676" w:type="dxa"/>
          </w:tcPr>
          <w:p w14:paraId="77E3FFFC" w14:textId="77777777" w:rsidR="00A11F1F" w:rsidRPr="0083399C" w:rsidRDefault="0060758D" w:rsidP="00716529">
            <w:pPr>
              <w:pStyle w:val="1"/>
              <w:suppressAutoHyphens/>
              <w:ind w:left="-108"/>
              <w:rPr>
                <w:b/>
              </w:rPr>
            </w:pPr>
            <w:r w:rsidRPr="0083399C">
              <w:rPr>
                <w:b/>
              </w:rPr>
              <w:t>Подрядчик</w:t>
            </w:r>
            <w:r w:rsidR="00A11F1F" w:rsidRPr="0083399C">
              <w:rPr>
                <w:b/>
              </w:rPr>
              <w:t>:</w:t>
            </w:r>
          </w:p>
          <w:p w14:paraId="6C87E04C" w14:textId="77777777" w:rsidR="00731CB7" w:rsidRPr="0083399C" w:rsidRDefault="00731CB7" w:rsidP="00731CB7">
            <w:pPr>
              <w:pStyle w:val="FR1"/>
              <w:suppressAutoHyphens/>
              <w:spacing w:line="240" w:lineRule="auto"/>
              <w:ind w:left="0" w:right="0"/>
              <w:jc w:val="left"/>
              <w:rPr>
                <w:bCs w:val="0"/>
              </w:rPr>
            </w:pPr>
          </w:p>
          <w:p w14:paraId="61ADA809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E1458C7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4D9EBFA1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E2A6E8F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1CE05372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64EDFAAD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18B6BCE1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3578CB25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818AAAD" w14:textId="152AC4CD" w:rsidR="003C1C8F" w:rsidRPr="0083399C" w:rsidRDefault="003C1C8F" w:rsidP="00C329CE">
            <w:pPr>
              <w:pStyle w:val="1"/>
              <w:suppressAutoHyphens/>
            </w:pPr>
          </w:p>
        </w:tc>
      </w:tr>
    </w:tbl>
    <w:p w14:paraId="5B71550E" w14:textId="18F7C832" w:rsidR="003B42CF" w:rsidRDefault="003B42CF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30C41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9EFC8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0A125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09DD9" w14:textId="77777777" w:rsidR="00C329CE" w:rsidRDefault="00C329CE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45A30" w14:textId="77777777" w:rsidR="00C329CE" w:rsidRDefault="00C329CE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3124F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CFE50" w14:textId="73E9E2A7" w:rsidR="004C0025" w:rsidRDefault="00A7463C" w:rsidP="003B42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4C0025" w:rsidRPr="00394EAB">
        <w:rPr>
          <w:rFonts w:ascii="Times New Roman" w:hAnsi="Times New Roman"/>
          <w:sz w:val="24"/>
          <w:szCs w:val="24"/>
        </w:rPr>
        <w:t>Приложение №</w:t>
      </w:r>
      <w:r w:rsidR="004C0025">
        <w:rPr>
          <w:rFonts w:ascii="Times New Roman" w:hAnsi="Times New Roman"/>
          <w:sz w:val="24"/>
          <w:szCs w:val="24"/>
        </w:rPr>
        <w:t>1</w:t>
      </w:r>
      <w:r w:rsidR="004C0025" w:rsidRPr="00394EAB">
        <w:rPr>
          <w:rFonts w:ascii="Times New Roman" w:hAnsi="Times New Roman"/>
          <w:sz w:val="24"/>
          <w:szCs w:val="24"/>
        </w:rPr>
        <w:t xml:space="preserve"> </w:t>
      </w:r>
    </w:p>
    <w:p w14:paraId="5A150D51" w14:textId="6A1B352A" w:rsidR="004C0025" w:rsidRDefault="00A7463C" w:rsidP="00A7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4C0025" w:rsidRPr="00394EAB">
        <w:rPr>
          <w:rFonts w:ascii="Times New Roman" w:hAnsi="Times New Roman"/>
        </w:rPr>
        <w:t xml:space="preserve">к Контракту </w:t>
      </w:r>
      <w:r w:rsidR="004C0025" w:rsidRPr="00394EAB">
        <w:rPr>
          <w:rFonts w:ascii="Times New Roman" w:hAnsi="Times New Roman"/>
          <w:sz w:val="24"/>
          <w:szCs w:val="24"/>
        </w:rPr>
        <w:t xml:space="preserve">№ ____ </w:t>
      </w:r>
    </w:p>
    <w:p w14:paraId="74ACB67D" w14:textId="62B5CABB" w:rsidR="004C0025" w:rsidRPr="00394EAB" w:rsidRDefault="00A7463C" w:rsidP="004C00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C0025" w:rsidRPr="00394EAB">
        <w:rPr>
          <w:rFonts w:ascii="Times New Roman" w:hAnsi="Times New Roman"/>
          <w:sz w:val="24"/>
          <w:szCs w:val="24"/>
        </w:rPr>
        <w:t>от «____»_________ 202</w:t>
      </w:r>
      <w:r w:rsidR="005B6C7E">
        <w:rPr>
          <w:rFonts w:ascii="Times New Roman" w:hAnsi="Times New Roman"/>
          <w:sz w:val="24"/>
          <w:szCs w:val="24"/>
        </w:rPr>
        <w:t>6</w:t>
      </w:r>
      <w:r w:rsidR="004C0025" w:rsidRPr="00394EAB">
        <w:rPr>
          <w:rFonts w:ascii="Times New Roman" w:hAnsi="Times New Roman"/>
          <w:sz w:val="24"/>
          <w:szCs w:val="24"/>
        </w:rPr>
        <w:t xml:space="preserve"> г.</w:t>
      </w:r>
    </w:p>
    <w:p w14:paraId="20E1BFFD" w14:textId="77777777" w:rsidR="0036679C" w:rsidRPr="007C0117" w:rsidRDefault="0036679C" w:rsidP="00394EAB">
      <w:pPr>
        <w:tabs>
          <w:tab w:val="left" w:pos="12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8F1A04" w14:textId="77777777" w:rsidR="0036679C" w:rsidRPr="00CD11B3" w:rsidRDefault="0036679C" w:rsidP="00394EAB">
      <w:pPr>
        <w:pStyle w:val="24"/>
        <w:spacing w:after="0" w:line="240" w:lineRule="auto"/>
        <w:jc w:val="center"/>
        <w:rPr>
          <w:b/>
          <w:bCs/>
        </w:rPr>
      </w:pPr>
      <w:r w:rsidRPr="00CD11B3">
        <w:rPr>
          <w:b/>
          <w:bCs/>
        </w:rPr>
        <w:t>Техническое задание</w:t>
      </w:r>
    </w:p>
    <w:p w14:paraId="2B536836" w14:textId="4F894733" w:rsidR="00D54B93" w:rsidRPr="00CD11B3" w:rsidRDefault="0036679C" w:rsidP="00726F8F">
      <w:pPr>
        <w:pStyle w:val="24"/>
        <w:spacing w:after="0" w:line="240" w:lineRule="auto"/>
        <w:jc w:val="center"/>
        <w:rPr>
          <w:b/>
          <w:bCs/>
        </w:rPr>
      </w:pPr>
      <w:r w:rsidRPr="00CD11B3">
        <w:rPr>
          <w:b/>
          <w:bCs/>
        </w:rPr>
        <w:t>на выполнение работ по ремонту и техническому обслуживанию служебного авто</w:t>
      </w:r>
      <w:r w:rsidR="00BF1AAA" w:rsidRPr="00CD11B3">
        <w:rPr>
          <w:b/>
          <w:bCs/>
        </w:rPr>
        <w:t>транспорта</w:t>
      </w:r>
      <w:r w:rsidRPr="00CD11B3">
        <w:rPr>
          <w:b/>
          <w:bCs/>
        </w:rPr>
        <w:t xml:space="preserve"> </w:t>
      </w:r>
      <w:r w:rsidR="00545275" w:rsidRPr="00CD11B3">
        <w:rPr>
          <w:b/>
          <w:bCs/>
        </w:rPr>
        <w:t xml:space="preserve">ФКУ </w:t>
      </w:r>
      <w:r w:rsidR="00D371C3">
        <w:rPr>
          <w:b/>
          <w:bCs/>
        </w:rPr>
        <w:t>ИК-1</w:t>
      </w:r>
      <w:r w:rsidR="00545275" w:rsidRPr="00CD11B3">
        <w:rPr>
          <w:b/>
          <w:bCs/>
        </w:rPr>
        <w:t xml:space="preserve"> </w:t>
      </w:r>
      <w:r w:rsidRPr="00CD11B3">
        <w:rPr>
          <w:b/>
          <w:bCs/>
        </w:rPr>
        <w:t>УФСИН России по Тверской области.</w:t>
      </w:r>
    </w:p>
    <w:p w14:paraId="39D1BAF5" w14:textId="002613A9" w:rsidR="0036679C" w:rsidRPr="00CD11B3" w:rsidRDefault="0036679C" w:rsidP="00394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Объем</w:t>
      </w:r>
      <w:r w:rsidR="008D16C4">
        <w:rPr>
          <w:rFonts w:ascii="Times New Roman" w:hAnsi="Times New Roman"/>
          <w:b/>
          <w:bCs/>
          <w:sz w:val="24"/>
          <w:szCs w:val="24"/>
        </w:rPr>
        <w:t xml:space="preserve"> и срок</w:t>
      </w:r>
      <w:r w:rsidRPr="00CD11B3">
        <w:rPr>
          <w:rFonts w:ascii="Times New Roman" w:hAnsi="Times New Roman"/>
          <w:b/>
          <w:bCs/>
          <w:sz w:val="24"/>
          <w:szCs w:val="24"/>
        </w:rPr>
        <w:t xml:space="preserve"> выполнения работ:</w:t>
      </w:r>
      <w:r w:rsidRPr="00CD11B3">
        <w:rPr>
          <w:rFonts w:ascii="Times New Roman" w:hAnsi="Times New Roman"/>
          <w:sz w:val="24"/>
          <w:szCs w:val="24"/>
        </w:rPr>
        <w:t xml:space="preserve"> по заявкам Заказчика</w:t>
      </w:r>
      <w:r w:rsidR="0010381B">
        <w:rPr>
          <w:rFonts w:ascii="Times New Roman" w:hAnsi="Times New Roman"/>
          <w:sz w:val="24"/>
          <w:szCs w:val="24"/>
        </w:rPr>
        <w:t xml:space="preserve"> до </w:t>
      </w:r>
      <w:r w:rsidR="005B6C7E">
        <w:rPr>
          <w:rFonts w:ascii="Times New Roman" w:hAnsi="Times New Roman"/>
          <w:sz w:val="24"/>
          <w:szCs w:val="24"/>
        </w:rPr>
        <w:t>20</w:t>
      </w:r>
      <w:r w:rsidR="0010381B">
        <w:rPr>
          <w:rFonts w:ascii="Times New Roman" w:hAnsi="Times New Roman"/>
          <w:sz w:val="24"/>
          <w:szCs w:val="24"/>
        </w:rPr>
        <w:t>.</w:t>
      </w:r>
      <w:r w:rsidR="00366A29">
        <w:rPr>
          <w:rFonts w:ascii="Times New Roman" w:hAnsi="Times New Roman"/>
          <w:sz w:val="24"/>
          <w:szCs w:val="24"/>
        </w:rPr>
        <w:t>12</w:t>
      </w:r>
      <w:r w:rsidRPr="00CD11B3">
        <w:rPr>
          <w:rFonts w:ascii="Times New Roman" w:hAnsi="Times New Roman"/>
          <w:sz w:val="24"/>
          <w:szCs w:val="24"/>
        </w:rPr>
        <w:t>.</w:t>
      </w:r>
      <w:r w:rsidR="0010381B">
        <w:rPr>
          <w:rFonts w:ascii="Times New Roman" w:hAnsi="Times New Roman"/>
          <w:sz w:val="24"/>
          <w:szCs w:val="24"/>
        </w:rPr>
        <w:t>202</w:t>
      </w:r>
      <w:r w:rsidR="005B6C7E">
        <w:rPr>
          <w:rFonts w:ascii="Times New Roman" w:hAnsi="Times New Roman"/>
          <w:sz w:val="24"/>
          <w:szCs w:val="24"/>
        </w:rPr>
        <w:t>6</w:t>
      </w:r>
      <w:r w:rsidR="00726F8F">
        <w:rPr>
          <w:rFonts w:ascii="Times New Roman" w:hAnsi="Times New Roman"/>
          <w:sz w:val="24"/>
          <w:szCs w:val="24"/>
        </w:rPr>
        <w:t xml:space="preserve"> </w:t>
      </w:r>
      <w:r w:rsidR="0010381B">
        <w:rPr>
          <w:rFonts w:ascii="Times New Roman" w:hAnsi="Times New Roman"/>
          <w:sz w:val="24"/>
          <w:szCs w:val="24"/>
        </w:rPr>
        <w:t>г.</w:t>
      </w:r>
    </w:p>
    <w:p w14:paraId="3DFE0C97" w14:textId="77777777" w:rsidR="00EA4E51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8E86F0" w14:textId="661505B8" w:rsidR="00EA4E51" w:rsidRPr="00726F8F" w:rsidRDefault="0036679C" w:rsidP="00726F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Наименование работ:</w:t>
      </w:r>
    </w:p>
    <w:p w14:paraId="1BDB9D9A" w14:textId="77777777" w:rsidR="0036679C" w:rsidRPr="00CD11B3" w:rsidRDefault="0036679C" w:rsidP="00394EAB">
      <w:pPr>
        <w:pStyle w:val="a8"/>
        <w:tabs>
          <w:tab w:val="left" w:pos="960"/>
        </w:tabs>
        <w:spacing w:after="0"/>
        <w:jc w:val="both"/>
        <w:rPr>
          <w:bCs/>
          <w:iCs/>
        </w:rPr>
      </w:pPr>
      <w:r w:rsidRPr="00CD11B3">
        <w:rPr>
          <w:bCs/>
          <w:iCs/>
        </w:rPr>
        <w:t>Техническое обслуживание:</w:t>
      </w:r>
    </w:p>
    <w:p w14:paraId="5339CC73" w14:textId="77777777" w:rsidR="0036679C" w:rsidRPr="00CD11B3" w:rsidRDefault="0036679C" w:rsidP="00394EAB">
      <w:pPr>
        <w:pStyle w:val="a8"/>
        <w:spacing w:after="0"/>
        <w:jc w:val="both"/>
        <w:rPr>
          <w:bCs/>
          <w:iCs/>
        </w:rPr>
      </w:pPr>
      <w:r w:rsidRPr="00CD11B3">
        <w:rPr>
          <w:bCs/>
          <w:iCs/>
        </w:rPr>
        <w:t>- контрольно-диагностические работы;</w:t>
      </w:r>
    </w:p>
    <w:p w14:paraId="7CC0CD56" w14:textId="3B81B64B" w:rsidR="007D1B9D" w:rsidRDefault="0036679C" w:rsidP="00CB1F33">
      <w:pPr>
        <w:pStyle w:val="a8"/>
        <w:spacing w:after="0"/>
        <w:jc w:val="both"/>
        <w:rPr>
          <w:bCs/>
          <w:iCs/>
        </w:rPr>
      </w:pPr>
      <w:r w:rsidRPr="00CD11B3">
        <w:rPr>
          <w:bCs/>
          <w:iCs/>
        </w:rPr>
        <w:t xml:space="preserve">- </w:t>
      </w:r>
      <w:r w:rsidR="00CB1F33">
        <w:rPr>
          <w:bCs/>
          <w:iCs/>
        </w:rPr>
        <w:t>крепёжные;</w:t>
      </w:r>
    </w:p>
    <w:p w14:paraId="7A3B3827" w14:textId="1FEA5928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 xml:space="preserve"> - регулировочные;</w:t>
      </w:r>
    </w:p>
    <w:p w14:paraId="7C6B2127" w14:textId="5A1B117A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электротехнические;</w:t>
      </w:r>
    </w:p>
    <w:p w14:paraId="405A9486" w14:textId="3CE9EE54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работы по системе питания;</w:t>
      </w:r>
    </w:p>
    <w:p w14:paraId="6E6318D1" w14:textId="742E61F9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 xml:space="preserve"> -заправочные;</w:t>
      </w:r>
    </w:p>
    <w:p w14:paraId="7E7B1DCD" w14:textId="0EC1E3A6" w:rsidR="00CB1F33" w:rsidRDefault="00CB1F33" w:rsidP="00394EAB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смазочные</w:t>
      </w:r>
      <w:r w:rsidR="00074961">
        <w:rPr>
          <w:bCs/>
          <w:iCs/>
        </w:rPr>
        <w:t>;</w:t>
      </w:r>
    </w:p>
    <w:p w14:paraId="3F470DDA" w14:textId="71D418B6" w:rsidR="00074961" w:rsidRDefault="00074961" w:rsidP="00394EAB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-слесарно-механические работы.</w:t>
      </w:r>
    </w:p>
    <w:p w14:paraId="0B926511" w14:textId="77777777" w:rsidR="00EA4E51" w:rsidRPr="00CD11B3" w:rsidRDefault="00EA4E51" w:rsidP="00394EAB">
      <w:pPr>
        <w:pStyle w:val="a8"/>
        <w:spacing w:after="0"/>
        <w:jc w:val="both"/>
        <w:rPr>
          <w:bCs/>
          <w:iCs/>
        </w:rPr>
      </w:pPr>
    </w:p>
    <w:p w14:paraId="0A3BE45E" w14:textId="77777777" w:rsidR="00EA4E51" w:rsidRDefault="0036679C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  <w:r w:rsidRPr="00CD11B3">
        <w:rPr>
          <w:b/>
          <w:bCs/>
        </w:rPr>
        <w:t>Техническое обслуживание служебного автотранспорта</w:t>
      </w:r>
      <w:r w:rsidRPr="00CD11B3">
        <w:t xml:space="preserve"> Место нахождения станции технического обслуж</w:t>
      </w:r>
      <w:r w:rsidR="001144FA" w:rsidRPr="00CD11B3">
        <w:t>ивания</w:t>
      </w:r>
      <w:r w:rsidR="002B713F">
        <w:t xml:space="preserve"> -</w:t>
      </w:r>
      <w:r w:rsidR="001144FA" w:rsidRPr="00CD11B3">
        <w:t xml:space="preserve"> </w:t>
      </w:r>
      <w:r w:rsidR="00D371C3">
        <w:t>на территории г. Твери</w:t>
      </w:r>
      <w:r w:rsidR="001144FA" w:rsidRPr="00CD11B3">
        <w:t>.</w:t>
      </w:r>
      <w:r w:rsidRPr="00CD11B3">
        <w:t xml:space="preserve"> </w:t>
      </w:r>
      <w:r w:rsidR="0060758D" w:rsidRPr="00CD11B3">
        <w:t>Подрядчик</w:t>
      </w:r>
      <w:r w:rsidRPr="00CD11B3">
        <w:t xml:space="preserve"> принимает на себя обязательства по сохранности автотранспорта Заказчика на весь период технического обслуживания. Постановка автотранспорта на обслуживание осуществляется в соответствии с требованиями Заказчика с 09:00 часов до 1</w:t>
      </w:r>
      <w:r w:rsidR="00FB7FA5">
        <w:t>7</w:t>
      </w:r>
      <w:r w:rsidRPr="00CD11B3">
        <w:t>:00 часов (в будни).</w:t>
      </w:r>
    </w:p>
    <w:p w14:paraId="36B49D8D" w14:textId="77777777" w:rsidR="00EA4E51" w:rsidRDefault="00EA4E51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</w:p>
    <w:p w14:paraId="4A0CF4ED" w14:textId="77777777" w:rsidR="0036679C" w:rsidRDefault="0036679C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  <w:r w:rsidRPr="00CD11B3">
        <w:rPr>
          <w:b/>
          <w:bCs/>
        </w:rPr>
        <w:t>При техническом обслуживании запасные части</w:t>
      </w:r>
      <w:r w:rsidRPr="00CD11B3">
        <w:t xml:space="preserve">, которые использует </w:t>
      </w:r>
      <w:r w:rsidR="0060758D" w:rsidRPr="00CD11B3">
        <w:t>Подрядчик</w:t>
      </w:r>
      <w:r w:rsidRPr="00CD11B3">
        <w:t xml:space="preserve">, должны иметь необходимые Сертификаты качества. Эти сертификаты </w:t>
      </w:r>
      <w:r w:rsidR="0060758D" w:rsidRPr="00CD11B3">
        <w:t>Подрядчик</w:t>
      </w:r>
      <w:r w:rsidRPr="00CD11B3">
        <w:t xml:space="preserve"> обязан предъявить Заказчику по факту выполнения работ.</w:t>
      </w:r>
    </w:p>
    <w:p w14:paraId="6E1D059B" w14:textId="77777777" w:rsidR="00EA4E51" w:rsidRPr="00CD11B3" w:rsidRDefault="00EA4E51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</w:p>
    <w:p w14:paraId="6A6CFF85" w14:textId="77777777" w:rsidR="0036679C" w:rsidRDefault="0036679C" w:rsidP="00394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Гарантийный срок</w:t>
      </w:r>
      <w:r w:rsidRPr="00CD11B3">
        <w:rPr>
          <w:rFonts w:ascii="Times New Roman" w:hAnsi="Times New Roman"/>
          <w:sz w:val="24"/>
          <w:szCs w:val="24"/>
        </w:rPr>
        <w:t xml:space="preserve"> не менее 12 месяцев со дня подписания акта выполненных работ и передачи автомобиля заказчику или </w:t>
      </w:r>
      <w:smartTag w:uri="urn:schemas-microsoft-com:office:smarttags" w:element="metricconverter">
        <w:smartTagPr>
          <w:attr w:name="ProductID" w:val="20 000 км"/>
        </w:smartTagPr>
        <w:r w:rsidRPr="00CD11B3">
          <w:rPr>
            <w:rFonts w:ascii="Times New Roman" w:hAnsi="Times New Roman"/>
            <w:sz w:val="24"/>
            <w:szCs w:val="24"/>
          </w:rPr>
          <w:t>20 000 км</w:t>
        </w:r>
      </w:smartTag>
      <w:r w:rsidRPr="00CD11B3">
        <w:rPr>
          <w:rFonts w:ascii="Times New Roman" w:hAnsi="Times New Roman"/>
          <w:sz w:val="24"/>
          <w:szCs w:val="24"/>
        </w:rPr>
        <w:t xml:space="preserve">. пробега автомобиля. </w:t>
      </w:r>
      <w:r w:rsidR="0060758D" w:rsidRPr="00CD11B3">
        <w:rPr>
          <w:rFonts w:ascii="Times New Roman" w:hAnsi="Times New Roman"/>
          <w:sz w:val="24"/>
          <w:szCs w:val="24"/>
        </w:rPr>
        <w:t>Подрядчик</w:t>
      </w:r>
      <w:r w:rsidRPr="00CD11B3">
        <w:rPr>
          <w:rFonts w:ascii="Times New Roman" w:hAnsi="Times New Roman"/>
          <w:sz w:val="24"/>
          <w:szCs w:val="24"/>
        </w:rPr>
        <w:t xml:space="preserve"> должен б</w:t>
      </w:r>
      <w:r w:rsidRPr="00CD11B3">
        <w:rPr>
          <w:rFonts w:ascii="Times New Roman" w:hAnsi="Times New Roman"/>
          <w:color w:val="000000"/>
          <w:spacing w:val="-3"/>
          <w:sz w:val="24"/>
          <w:szCs w:val="24"/>
        </w:rPr>
        <w:t xml:space="preserve">езвозмездно, в первоочередном порядке, исправить по требованию Государственного заказчика все выявленные недостатки, ухудшающие </w:t>
      </w:r>
      <w:r w:rsidRPr="00CD11B3">
        <w:rPr>
          <w:rFonts w:ascii="Times New Roman" w:hAnsi="Times New Roman"/>
          <w:color w:val="000000"/>
          <w:spacing w:val="-2"/>
          <w:sz w:val="24"/>
          <w:szCs w:val="24"/>
        </w:rPr>
        <w:t>качество работы, в течение 7 рабочих дней со дня их обнаружения</w:t>
      </w:r>
      <w:r w:rsidRPr="00CD11B3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72938707" w14:textId="77777777" w:rsidR="00EA4E51" w:rsidRPr="00CD11B3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AFFF19" w14:textId="77777777" w:rsidR="0036679C" w:rsidRDefault="0060758D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Подрядчик</w:t>
      </w:r>
      <w:r w:rsidR="0036679C" w:rsidRPr="00CD11B3">
        <w:rPr>
          <w:rFonts w:ascii="Times New Roman" w:hAnsi="Times New Roman"/>
          <w:sz w:val="24"/>
          <w:szCs w:val="24"/>
        </w:rPr>
        <w:t>, в ходе выполнения работ, по согласованию с Заказчиком может использовать имеющиеся или приобретенные необходимые запасные части. Применяемые запасные части и расходные материалы не должны нарушать условий гарантии производителя.</w:t>
      </w:r>
    </w:p>
    <w:p w14:paraId="1ADA16C2" w14:textId="77777777" w:rsidR="00EA4E51" w:rsidRPr="00CD11B3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A7DE8D" w14:textId="77777777" w:rsidR="0036679C" w:rsidRDefault="0036679C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Все работы</w:t>
      </w:r>
      <w:r w:rsidRPr="00CD11B3">
        <w:rPr>
          <w:rFonts w:ascii="Times New Roman" w:hAnsi="Times New Roman"/>
          <w:sz w:val="24"/>
          <w:szCs w:val="24"/>
        </w:rPr>
        <w:t>, осуществляются в соответствии с требованиями Законодательства Российской Федерации, в т.ч. требованиями по лицензированию и сертификации соответствующих видов деятельности. Все виды работ должны проводиться в специализированных для данного вида транспортных средств мастерских, не нарушающих условий гарантии производителя.</w:t>
      </w:r>
    </w:p>
    <w:p w14:paraId="3211AB67" w14:textId="77777777" w:rsidR="00EA4E51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A5BF07" w14:textId="66578A92" w:rsidR="00731CB7" w:rsidRPr="00394EAB" w:rsidRDefault="005743DC" w:rsidP="00731CB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4C00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C93917">
        <w:rPr>
          <w:rFonts w:ascii="Times New Roman" w:hAnsi="Times New Roman"/>
          <w:sz w:val="24"/>
          <w:szCs w:val="24"/>
        </w:rPr>
        <w:t xml:space="preserve">     </w:t>
      </w:r>
      <w:r w:rsidR="004C0025">
        <w:rPr>
          <w:rFonts w:ascii="Times New Roman" w:hAnsi="Times New Roman"/>
          <w:sz w:val="24"/>
          <w:szCs w:val="24"/>
        </w:rPr>
        <w:t xml:space="preserve">  </w:t>
      </w:r>
    </w:p>
    <w:p w14:paraId="6AE962A3" w14:textId="53A1C23F" w:rsidR="00C93917" w:rsidRPr="00394EAB" w:rsidRDefault="004C0025" w:rsidP="00C9391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79E75A" w14:textId="77777777" w:rsidR="004C0025" w:rsidRDefault="004C0025" w:rsidP="004C0025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5DAD1CF8" w14:textId="72349A6F" w:rsidR="004C0025" w:rsidRPr="00CD11B3" w:rsidRDefault="004C0025" w:rsidP="004C0025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________________/</w:t>
      </w:r>
      <w:proofErr w:type="spellStart"/>
      <w:r w:rsidR="005743DC">
        <w:rPr>
          <w:rFonts w:ascii="Times New Roman" w:hAnsi="Times New Roman"/>
          <w:sz w:val="24"/>
          <w:szCs w:val="24"/>
        </w:rPr>
        <w:t>В.А.Лапин</w:t>
      </w:r>
      <w:proofErr w:type="spellEnd"/>
      <w:r w:rsidRPr="00955FFD">
        <w:rPr>
          <w:rFonts w:ascii="Times New Roman" w:hAnsi="Times New Roman"/>
          <w:sz w:val="24"/>
          <w:szCs w:val="24"/>
        </w:rPr>
        <w:t>/</w:t>
      </w:r>
      <w:r w:rsidRPr="00CD11B3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93917">
        <w:rPr>
          <w:rFonts w:ascii="Times New Roman" w:hAnsi="Times New Roman"/>
          <w:sz w:val="24"/>
          <w:szCs w:val="24"/>
        </w:rPr>
        <w:t xml:space="preserve">   </w:t>
      </w:r>
      <w:r w:rsidRPr="00CD11B3">
        <w:rPr>
          <w:rFonts w:ascii="Times New Roman" w:hAnsi="Times New Roman"/>
          <w:sz w:val="24"/>
          <w:szCs w:val="24"/>
        </w:rPr>
        <w:t xml:space="preserve">  ___________</w:t>
      </w:r>
      <w:r w:rsidR="00C93917">
        <w:rPr>
          <w:rFonts w:ascii="Times New Roman" w:hAnsi="Times New Roman"/>
          <w:sz w:val="24"/>
          <w:szCs w:val="24"/>
        </w:rPr>
        <w:t>____</w:t>
      </w:r>
      <w:r w:rsidRPr="00CD11B3">
        <w:rPr>
          <w:rFonts w:ascii="Times New Roman" w:hAnsi="Times New Roman"/>
          <w:sz w:val="24"/>
          <w:szCs w:val="24"/>
        </w:rPr>
        <w:t>_____ /</w:t>
      </w:r>
      <w:r w:rsidR="00731CB7" w:rsidRPr="00731CB7">
        <w:rPr>
          <w:rFonts w:ascii="Times New Roman" w:hAnsi="Times New Roman"/>
          <w:sz w:val="24"/>
          <w:szCs w:val="24"/>
        </w:rPr>
        <w:t xml:space="preserve"> </w:t>
      </w:r>
    </w:p>
    <w:p w14:paraId="283C4BCC" w14:textId="23163F9C" w:rsidR="004C0025" w:rsidRDefault="00394EAB" w:rsidP="00726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26F8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394EAB">
        <w:rPr>
          <w:rFonts w:ascii="Times New Roman" w:hAnsi="Times New Roman"/>
          <w:sz w:val="24"/>
          <w:szCs w:val="24"/>
        </w:rPr>
        <w:t xml:space="preserve">Приложение № </w:t>
      </w:r>
      <w:r w:rsidR="00F3702E">
        <w:rPr>
          <w:rFonts w:ascii="Times New Roman" w:hAnsi="Times New Roman"/>
          <w:sz w:val="24"/>
          <w:szCs w:val="24"/>
        </w:rPr>
        <w:t>2</w:t>
      </w:r>
      <w:r w:rsidRPr="00394EAB">
        <w:rPr>
          <w:rFonts w:ascii="Times New Roman" w:hAnsi="Times New Roman"/>
          <w:sz w:val="24"/>
          <w:szCs w:val="24"/>
        </w:rPr>
        <w:t xml:space="preserve"> </w:t>
      </w:r>
    </w:p>
    <w:p w14:paraId="2C34A854" w14:textId="24DDCAC5" w:rsidR="004C0025" w:rsidRDefault="00726F8F" w:rsidP="00394E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394EAB" w:rsidRPr="00394EAB">
        <w:rPr>
          <w:rFonts w:ascii="Times New Roman" w:hAnsi="Times New Roman"/>
        </w:rPr>
        <w:t xml:space="preserve">к Контракту </w:t>
      </w:r>
      <w:r w:rsidR="00394EAB" w:rsidRPr="00394EAB">
        <w:rPr>
          <w:rFonts w:ascii="Times New Roman" w:hAnsi="Times New Roman"/>
          <w:sz w:val="24"/>
          <w:szCs w:val="24"/>
        </w:rPr>
        <w:t xml:space="preserve">№ ____ </w:t>
      </w:r>
    </w:p>
    <w:p w14:paraId="7B2A6279" w14:textId="05A5C07B" w:rsidR="00394EAB" w:rsidRPr="00394EAB" w:rsidRDefault="00394EAB" w:rsidP="00394E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от «____»_________ 202</w:t>
      </w:r>
      <w:r w:rsidR="005B6C7E">
        <w:rPr>
          <w:rFonts w:ascii="Times New Roman" w:hAnsi="Times New Roman"/>
          <w:sz w:val="24"/>
          <w:szCs w:val="24"/>
        </w:rPr>
        <w:t>6</w:t>
      </w:r>
      <w:r w:rsidRPr="00394EAB">
        <w:rPr>
          <w:rFonts w:ascii="Times New Roman" w:hAnsi="Times New Roman"/>
          <w:sz w:val="24"/>
          <w:szCs w:val="24"/>
        </w:rPr>
        <w:t xml:space="preserve"> г.</w:t>
      </w:r>
    </w:p>
    <w:p w14:paraId="2410B27F" w14:textId="77777777" w:rsidR="004B5946" w:rsidRDefault="004B5946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C7367" w14:textId="77777777" w:rsidR="00394EAB" w:rsidRDefault="00394EAB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03F1EA" w14:textId="77777777" w:rsidR="00F20081" w:rsidRPr="00CD11B3" w:rsidRDefault="00F20081" w:rsidP="00394EAB">
      <w:pPr>
        <w:jc w:val="center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Перечень автотранспортных средств</w:t>
      </w:r>
      <w:r w:rsidRPr="00CD11B3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110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432"/>
        <w:gridCol w:w="993"/>
        <w:gridCol w:w="1145"/>
        <w:gridCol w:w="1480"/>
        <w:gridCol w:w="1422"/>
      </w:tblGrid>
      <w:tr w:rsidR="002E0B57" w:rsidRPr="00CD11B3" w14:paraId="1EEBF92F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A06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4F9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Марка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AC4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транспортных средств (шт.)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A36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80" w:type="dxa"/>
            <w:vAlign w:val="center"/>
          </w:tcPr>
          <w:p w14:paraId="422680DE" w14:textId="77777777" w:rsidR="002E0B57" w:rsidRPr="002E0B57" w:rsidRDefault="002E0B57" w:rsidP="002E0B5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Цена, руб.</w:t>
            </w:r>
          </w:p>
          <w:p w14:paraId="5A2AAA06" w14:textId="77777777" w:rsidR="002E0B57" w:rsidRPr="002E0B57" w:rsidRDefault="002E0B57" w:rsidP="002E0B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(норма/час)</w:t>
            </w:r>
          </w:p>
        </w:tc>
        <w:tc>
          <w:tcPr>
            <w:tcW w:w="1422" w:type="dxa"/>
            <w:vAlign w:val="center"/>
          </w:tcPr>
          <w:p w14:paraId="31C99F2B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Сумма (руб.)</w:t>
            </w:r>
          </w:p>
        </w:tc>
      </w:tr>
      <w:tr w:rsidR="00E54A1D" w:rsidRPr="00CD11B3" w14:paraId="175FF0ED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B44" w14:textId="77777777" w:rsidR="00E54A1D" w:rsidRPr="00CD11B3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C93" w14:textId="727F42BE" w:rsidR="00E54A1D" w:rsidRPr="00026606" w:rsidRDefault="00026606" w:rsidP="000266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УАЗ ПАТРИОТ; государственный номер М785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ЗИЛ-130; государственный номер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590 ВР Автомобиль Луидор 3010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26606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26606">
              <w:rPr>
                <w:rFonts w:ascii="Times New Roman" w:hAnsi="Times New Roman"/>
                <w:sz w:val="24"/>
                <w:szCs w:val="24"/>
              </w:rPr>
              <w:t>13-1060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государственный номер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26606">
              <w:rPr>
                <w:rFonts w:ascii="Times New Roman" w:hAnsi="Times New Roman"/>
                <w:sz w:val="24"/>
                <w:szCs w:val="24"/>
              </w:rPr>
              <w:t xml:space="preserve"> 601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СУ; Автомобиль Лада Приора государственный номер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26606">
              <w:rPr>
                <w:rFonts w:ascii="Times New Roman" w:hAnsi="Times New Roman"/>
                <w:sz w:val="24"/>
                <w:szCs w:val="24"/>
              </w:rPr>
              <w:t xml:space="preserve">074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A52" w14:textId="4E5CA8F1" w:rsidR="00E54A1D" w:rsidRPr="00C34CB6" w:rsidRDefault="00026606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AA3E" w14:textId="19A351D4" w:rsidR="00E54A1D" w:rsidRPr="00C34CB6" w:rsidRDefault="00026606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19,99</w:t>
            </w:r>
            <w:bookmarkStart w:id="1" w:name="_GoBack"/>
            <w:bookmarkEnd w:id="1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C6D1" w14:textId="6E099DF8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925E6" w14:textId="1CFE9793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A1D" w:rsidRPr="00CD11B3" w14:paraId="464EC3F0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E0D" w14:textId="77777777" w:rsidR="00E54A1D" w:rsidRPr="00CD11B3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CE8" w14:textId="77777777" w:rsidR="00E54A1D" w:rsidRDefault="00FA387B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характеристики:</w:t>
            </w:r>
          </w:p>
          <w:p w14:paraId="5E3FFCA2" w14:textId="6153962E" w:rsidR="00FA387B" w:rsidRPr="00CD11B3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 w:rsidRPr="00CD11B3">
              <w:rPr>
                <w:bCs/>
                <w:iCs/>
              </w:rPr>
              <w:t>-контрольно-диагностические работы;</w:t>
            </w:r>
          </w:p>
          <w:p w14:paraId="57CBB036" w14:textId="551790EE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 w:rsidRPr="00CD11B3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крепёжные</w:t>
            </w:r>
            <w:r w:rsidR="003C7DC0">
              <w:rPr>
                <w:bCs/>
                <w:iCs/>
              </w:rPr>
              <w:t xml:space="preserve"> работы</w:t>
            </w:r>
            <w:r>
              <w:rPr>
                <w:bCs/>
                <w:iCs/>
              </w:rPr>
              <w:t>;</w:t>
            </w:r>
          </w:p>
          <w:p w14:paraId="3C33EDE5" w14:textId="618CC820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- регулировочные</w:t>
            </w:r>
            <w:r w:rsidR="003C7DC0">
              <w:rPr>
                <w:bCs/>
                <w:iCs/>
              </w:rPr>
              <w:t xml:space="preserve"> работы</w:t>
            </w:r>
            <w:r>
              <w:rPr>
                <w:bCs/>
                <w:iCs/>
              </w:rPr>
              <w:t>;</w:t>
            </w:r>
          </w:p>
          <w:p w14:paraId="2F3A41B6" w14:textId="79B2F1F8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электротехнические</w:t>
            </w:r>
            <w:r w:rsidR="003C7DC0">
              <w:rPr>
                <w:bCs/>
                <w:iCs/>
              </w:rPr>
              <w:t xml:space="preserve"> </w:t>
            </w:r>
            <w:proofErr w:type="gramStart"/>
            <w:r w:rsidR="003C7DC0">
              <w:rPr>
                <w:bCs/>
                <w:iCs/>
              </w:rPr>
              <w:t xml:space="preserve">работы </w:t>
            </w:r>
            <w:r>
              <w:rPr>
                <w:bCs/>
                <w:iCs/>
              </w:rPr>
              <w:t>;</w:t>
            </w:r>
            <w:proofErr w:type="gramEnd"/>
          </w:p>
          <w:p w14:paraId="53D11978" w14:textId="72EA3EAD" w:rsidR="00FA387B" w:rsidRDefault="003C7DC0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-работы по системе питания, заправочные и смазочные работы;</w:t>
            </w:r>
          </w:p>
          <w:p w14:paraId="17CAFCDE" w14:textId="77777777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-слесарно-механические работы.</w:t>
            </w:r>
          </w:p>
          <w:p w14:paraId="65B29D46" w14:textId="6C1049FD" w:rsidR="00FA387B" w:rsidRPr="00DE0B7B" w:rsidRDefault="00FA387B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D7E" w14:textId="3C83F3F8" w:rsidR="00E54A1D" w:rsidRPr="00C34CB6" w:rsidRDefault="00074961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3164D" w14:textId="77777777" w:rsidR="00E54A1D" w:rsidRPr="00C34CB6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6569" w14:textId="77777777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E3407" w14:textId="77777777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29C" w:rsidRPr="000A329C" w14:paraId="49B91F6C" w14:textId="77777777" w:rsidTr="00DE0B7B">
        <w:trPr>
          <w:trHeight w:val="217"/>
        </w:trPr>
        <w:tc>
          <w:tcPr>
            <w:tcW w:w="8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46A" w14:textId="77777777" w:rsidR="000A329C" w:rsidRPr="000304AA" w:rsidRDefault="000A329C" w:rsidP="000A329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480693" w14:textId="77777777" w:rsidR="000A329C" w:rsidRPr="000304AA" w:rsidRDefault="000A329C" w:rsidP="000A329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4AA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 w14:paraId="4030F47E" w14:textId="77777777" w:rsidR="000A329C" w:rsidRPr="000304AA" w:rsidRDefault="000A329C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08C" w14:textId="77777777" w:rsidR="009A20AC" w:rsidRDefault="009A20AC" w:rsidP="00366A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A9F96" w14:textId="3E0D3D89" w:rsidR="000A329C" w:rsidRPr="000304AA" w:rsidRDefault="000A329C" w:rsidP="00366A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F75B95" w14:textId="77777777" w:rsidR="00EA4E51" w:rsidRDefault="00EA4E51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58D96433" w14:textId="26E5E5D9" w:rsidR="00E54A1D" w:rsidRDefault="00E54A1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5CAF9032" w14:textId="77777777" w:rsidR="00E54A1D" w:rsidRDefault="00E54A1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7C45EE28" w14:textId="09D140E7" w:rsidR="00C93917" w:rsidRPr="00394EAB" w:rsidRDefault="005743DC" w:rsidP="00C9391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A1463B">
        <w:rPr>
          <w:rFonts w:ascii="Times New Roman" w:hAnsi="Times New Roman"/>
          <w:sz w:val="24"/>
          <w:szCs w:val="24"/>
        </w:rPr>
        <w:t xml:space="preserve">                       </w:t>
      </w:r>
      <w:r w:rsidR="005E31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46BFB">
        <w:rPr>
          <w:rFonts w:ascii="Times New Roman" w:hAnsi="Times New Roman"/>
          <w:sz w:val="24"/>
          <w:szCs w:val="24"/>
        </w:rPr>
        <w:t xml:space="preserve">        </w:t>
      </w:r>
    </w:p>
    <w:p w14:paraId="21CE69F2" w14:textId="77777777" w:rsidR="00EA4E51" w:rsidRDefault="00EA4E51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06C334AC" w14:textId="67157A99" w:rsidR="0073367D" w:rsidRPr="00CD11B3" w:rsidRDefault="0073367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___________</w:t>
      </w:r>
      <w:r w:rsidR="00C93917">
        <w:rPr>
          <w:rFonts w:ascii="Times New Roman" w:hAnsi="Times New Roman"/>
          <w:sz w:val="24"/>
          <w:szCs w:val="24"/>
        </w:rPr>
        <w:t>__</w:t>
      </w:r>
      <w:r w:rsidRPr="00CD11B3">
        <w:rPr>
          <w:rFonts w:ascii="Times New Roman" w:hAnsi="Times New Roman"/>
          <w:sz w:val="24"/>
          <w:szCs w:val="24"/>
        </w:rPr>
        <w:t>_____</w:t>
      </w:r>
      <w:r w:rsidR="00425FC2" w:rsidRPr="00CD11B3">
        <w:rPr>
          <w:rFonts w:ascii="Times New Roman" w:hAnsi="Times New Roman"/>
          <w:sz w:val="24"/>
          <w:szCs w:val="24"/>
        </w:rPr>
        <w:t>/</w:t>
      </w:r>
      <w:proofErr w:type="spellStart"/>
      <w:r w:rsidR="005743DC">
        <w:rPr>
          <w:rFonts w:ascii="Times New Roman" w:hAnsi="Times New Roman"/>
          <w:sz w:val="24"/>
          <w:szCs w:val="24"/>
        </w:rPr>
        <w:t>В.А.Лапин</w:t>
      </w:r>
      <w:proofErr w:type="spellEnd"/>
      <w:r w:rsidR="00425FC2" w:rsidRPr="00955FFD">
        <w:rPr>
          <w:rFonts w:ascii="Times New Roman" w:hAnsi="Times New Roman"/>
          <w:sz w:val="24"/>
          <w:szCs w:val="24"/>
        </w:rPr>
        <w:t>/</w:t>
      </w:r>
      <w:r w:rsidRPr="00CD11B3">
        <w:rPr>
          <w:rFonts w:ascii="Times New Roman" w:hAnsi="Times New Roman"/>
          <w:sz w:val="24"/>
          <w:szCs w:val="24"/>
        </w:rPr>
        <w:t xml:space="preserve">    </w:t>
      </w:r>
      <w:r w:rsidR="00C93917">
        <w:rPr>
          <w:rFonts w:ascii="Times New Roman" w:hAnsi="Times New Roman"/>
          <w:sz w:val="24"/>
          <w:szCs w:val="24"/>
        </w:rPr>
        <w:t xml:space="preserve">                         </w:t>
      </w:r>
      <w:r w:rsidRPr="00CD11B3">
        <w:rPr>
          <w:rFonts w:ascii="Times New Roman" w:hAnsi="Times New Roman"/>
          <w:sz w:val="24"/>
          <w:szCs w:val="24"/>
        </w:rPr>
        <w:t xml:space="preserve"> </w:t>
      </w:r>
      <w:r w:rsidR="00AA74F0">
        <w:rPr>
          <w:rFonts w:ascii="Times New Roman" w:hAnsi="Times New Roman"/>
          <w:sz w:val="24"/>
          <w:szCs w:val="24"/>
        </w:rPr>
        <w:t xml:space="preserve">           </w:t>
      </w:r>
      <w:r w:rsidR="00BF5B8F" w:rsidRPr="00CD11B3">
        <w:rPr>
          <w:rFonts w:ascii="Times New Roman" w:hAnsi="Times New Roman"/>
          <w:sz w:val="24"/>
          <w:szCs w:val="24"/>
        </w:rPr>
        <w:t>__________</w:t>
      </w:r>
      <w:r w:rsidR="00C93917">
        <w:rPr>
          <w:rFonts w:ascii="Times New Roman" w:hAnsi="Times New Roman"/>
          <w:sz w:val="24"/>
          <w:szCs w:val="24"/>
        </w:rPr>
        <w:t>___</w:t>
      </w:r>
      <w:r w:rsidR="00BF5B8F" w:rsidRPr="00CD11B3">
        <w:rPr>
          <w:rFonts w:ascii="Times New Roman" w:hAnsi="Times New Roman"/>
          <w:sz w:val="24"/>
          <w:szCs w:val="24"/>
        </w:rPr>
        <w:t>______ /</w:t>
      </w:r>
      <w:r w:rsidR="009A20AC" w:rsidRPr="009A20AC">
        <w:rPr>
          <w:rFonts w:ascii="Times New Roman" w:hAnsi="Times New Roman"/>
          <w:sz w:val="24"/>
          <w:szCs w:val="24"/>
        </w:rPr>
        <w:t xml:space="preserve"> </w:t>
      </w:r>
      <w:r w:rsidR="00BF5B8F" w:rsidRPr="00CD11B3">
        <w:rPr>
          <w:rFonts w:ascii="Times New Roman" w:hAnsi="Times New Roman"/>
          <w:sz w:val="24"/>
          <w:szCs w:val="24"/>
        </w:rPr>
        <w:t>/</w:t>
      </w:r>
    </w:p>
    <w:sectPr w:rsidR="0073367D" w:rsidRPr="00CD11B3" w:rsidSect="00D54B93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4C9E"/>
    <w:multiLevelType w:val="multilevel"/>
    <w:tmpl w:val="18EA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778791D"/>
    <w:multiLevelType w:val="hybridMultilevel"/>
    <w:tmpl w:val="DD8E1560"/>
    <w:lvl w:ilvl="0" w:tplc="4FA28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9366C3"/>
    <w:multiLevelType w:val="multilevel"/>
    <w:tmpl w:val="958A53E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6666171B"/>
    <w:multiLevelType w:val="hybridMultilevel"/>
    <w:tmpl w:val="4722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B7DFE"/>
    <w:multiLevelType w:val="multilevel"/>
    <w:tmpl w:val="28D00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7"/>
    <w:rsid w:val="000100C1"/>
    <w:rsid w:val="00013674"/>
    <w:rsid w:val="00017876"/>
    <w:rsid w:val="00026606"/>
    <w:rsid w:val="000304AA"/>
    <w:rsid w:val="00032EAD"/>
    <w:rsid w:val="00035FD5"/>
    <w:rsid w:val="00037032"/>
    <w:rsid w:val="00050413"/>
    <w:rsid w:val="00055AD0"/>
    <w:rsid w:val="00057BEC"/>
    <w:rsid w:val="00061F6E"/>
    <w:rsid w:val="00065AF2"/>
    <w:rsid w:val="00074961"/>
    <w:rsid w:val="00080ECC"/>
    <w:rsid w:val="000847F6"/>
    <w:rsid w:val="00091B69"/>
    <w:rsid w:val="000A329C"/>
    <w:rsid w:val="000A4301"/>
    <w:rsid w:val="000B23CC"/>
    <w:rsid w:val="000B3A3A"/>
    <w:rsid w:val="000B494C"/>
    <w:rsid w:val="000B5127"/>
    <w:rsid w:val="000B5397"/>
    <w:rsid w:val="000C148E"/>
    <w:rsid w:val="000C2366"/>
    <w:rsid w:val="000C5365"/>
    <w:rsid w:val="000C571A"/>
    <w:rsid w:val="000D663F"/>
    <w:rsid w:val="000E104D"/>
    <w:rsid w:val="000E743A"/>
    <w:rsid w:val="000F5E86"/>
    <w:rsid w:val="000F70B8"/>
    <w:rsid w:val="00100F26"/>
    <w:rsid w:val="0010381B"/>
    <w:rsid w:val="00106D6A"/>
    <w:rsid w:val="00107F92"/>
    <w:rsid w:val="001140E7"/>
    <w:rsid w:val="001144FA"/>
    <w:rsid w:val="00115C11"/>
    <w:rsid w:val="00123236"/>
    <w:rsid w:val="00136BD5"/>
    <w:rsid w:val="001438F5"/>
    <w:rsid w:val="0014582A"/>
    <w:rsid w:val="001479F6"/>
    <w:rsid w:val="001670B1"/>
    <w:rsid w:val="00170B30"/>
    <w:rsid w:val="00171C1B"/>
    <w:rsid w:val="001759DD"/>
    <w:rsid w:val="001810A7"/>
    <w:rsid w:val="00181177"/>
    <w:rsid w:val="0018547F"/>
    <w:rsid w:val="00191558"/>
    <w:rsid w:val="00193892"/>
    <w:rsid w:val="00196055"/>
    <w:rsid w:val="001A22BE"/>
    <w:rsid w:val="001A49C5"/>
    <w:rsid w:val="001B7AF7"/>
    <w:rsid w:val="001C03BB"/>
    <w:rsid w:val="001D41A3"/>
    <w:rsid w:val="001E037B"/>
    <w:rsid w:val="001E07E5"/>
    <w:rsid w:val="0020235B"/>
    <w:rsid w:val="0020384A"/>
    <w:rsid w:val="002101F6"/>
    <w:rsid w:val="0021216F"/>
    <w:rsid w:val="00212F4A"/>
    <w:rsid w:val="00232D45"/>
    <w:rsid w:val="00236A0B"/>
    <w:rsid w:val="00246F26"/>
    <w:rsid w:val="00252D6F"/>
    <w:rsid w:val="002538E3"/>
    <w:rsid w:val="00255BA0"/>
    <w:rsid w:val="002622BA"/>
    <w:rsid w:val="00270B20"/>
    <w:rsid w:val="00271814"/>
    <w:rsid w:val="002806D0"/>
    <w:rsid w:val="002876E6"/>
    <w:rsid w:val="00295104"/>
    <w:rsid w:val="002A04B5"/>
    <w:rsid w:val="002A3474"/>
    <w:rsid w:val="002A4AB3"/>
    <w:rsid w:val="002B2001"/>
    <w:rsid w:val="002B694B"/>
    <w:rsid w:val="002B713F"/>
    <w:rsid w:val="002C1684"/>
    <w:rsid w:val="002C51F1"/>
    <w:rsid w:val="002E0B57"/>
    <w:rsid w:val="002F287E"/>
    <w:rsid w:val="003003AE"/>
    <w:rsid w:val="00306C20"/>
    <w:rsid w:val="00315BDD"/>
    <w:rsid w:val="00317BB3"/>
    <w:rsid w:val="0033016F"/>
    <w:rsid w:val="00330C91"/>
    <w:rsid w:val="00337080"/>
    <w:rsid w:val="00337636"/>
    <w:rsid w:val="00341854"/>
    <w:rsid w:val="00344283"/>
    <w:rsid w:val="00354D07"/>
    <w:rsid w:val="003558E4"/>
    <w:rsid w:val="00355CD2"/>
    <w:rsid w:val="003605F3"/>
    <w:rsid w:val="0036172E"/>
    <w:rsid w:val="0036372B"/>
    <w:rsid w:val="0036679C"/>
    <w:rsid w:val="00366A29"/>
    <w:rsid w:val="003808A9"/>
    <w:rsid w:val="00394EAB"/>
    <w:rsid w:val="00394F0F"/>
    <w:rsid w:val="003A0591"/>
    <w:rsid w:val="003B21DE"/>
    <w:rsid w:val="003B42CF"/>
    <w:rsid w:val="003C1C8F"/>
    <w:rsid w:val="003C52ED"/>
    <w:rsid w:val="003C7DC0"/>
    <w:rsid w:val="003E5FED"/>
    <w:rsid w:val="003F01B4"/>
    <w:rsid w:val="00400756"/>
    <w:rsid w:val="00400BE6"/>
    <w:rsid w:val="004010BA"/>
    <w:rsid w:val="004034F4"/>
    <w:rsid w:val="0040365F"/>
    <w:rsid w:val="00405072"/>
    <w:rsid w:val="00405A04"/>
    <w:rsid w:val="00412876"/>
    <w:rsid w:val="004144BC"/>
    <w:rsid w:val="0042347E"/>
    <w:rsid w:val="00425FC2"/>
    <w:rsid w:val="00443F31"/>
    <w:rsid w:val="004524F3"/>
    <w:rsid w:val="00470BB8"/>
    <w:rsid w:val="00480541"/>
    <w:rsid w:val="00480AA8"/>
    <w:rsid w:val="00485ADA"/>
    <w:rsid w:val="00485E20"/>
    <w:rsid w:val="0048776F"/>
    <w:rsid w:val="0049014A"/>
    <w:rsid w:val="00492B54"/>
    <w:rsid w:val="004973C4"/>
    <w:rsid w:val="00497925"/>
    <w:rsid w:val="004A2587"/>
    <w:rsid w:val="004A4D43"/>
    <w:rsid w:val="004A768A"/>
    <w:rsid w:val="004B4013"/>
    <w:rsid w:val="004B5946"/>
    <w:rsid w:val="004C0025"/>
    <w:rsid w:val="004C1A8F"/>
    <w:rsid w:val="004C4651"/>
    <w:rsid w:val="004C6471"/>
    <w:rsid w:val="004C7DA8"/>
    <w:rsid w:val="004D28D7"/>
    <w:rsid w:val="004D4249"/>
    <w:rsid w:val="004E0DB7"/>
    <w:rsid w:val="004E2F43"/>
    <w:rsid w:val="004F0452"/>
    <w:rsid w:val="004F15A1"/>
    <w:rsid w:val="004F2CFE"/>
    <w:rsid w:val="004F3247"/>
    <w:rsid w:val="004F5CDA"/>
    <w:rsid w:val="004F6BCC"/>
    <w:rsid w:val="00512809"/>
    <w:rsid w:val="00512CF5"/>
    <w:rsid w:val="00515F7D"/>
    <w:rsid w:val="00523722"/>
    <w:rsid w:val="005325DD"/>
    <w:rsid w:val="00541C0D"/>
    <w:rsid w:val="00545275"/>
    <w:rsid w:val="00547A9F"/>
    <w:rsid w:val="00551A8C"/>
    <w:rsid w:val="005538DF"/>
    <w:rsid w:val="00554644"/>
    <w:rsid w:val="00572303"/>
    <w:rsid w:val="005743DC"/>
    <w:rsid w:val="00574A12"/>
    <w:rsid w:val="00580869"/>
    <w:rsid w:val="00580916"/>
    <w:rsid w:val="0058252E"/>
    <w:rsid w:val="00583082"/>
    <w:rsid w:val="00594995"/>
    <w:rsid w:val="0059613A"/>
    <w:rsid w:val="005A1035"/>
    <w:rsid w:val="005A221E"/>
    <w:rsid w:val="005A515C"/>
    <w:rsid w:val="005B09C6"/>
    <w:rsid w:val="005B5C4E"/>
    <w:rsid w:val="005B6C49"/>
    <w:rsid w:val="005B6C7E"/>
    <w:rsid w:val="005B7A8A"/>
    <w:rsid w:val="005C6C8C"/>
    <w:rsid w:val="005D2749"/>
    <w:rsid w:val="005D4C6F"/>
    <w:rsid w:val="005D7C39"/>
    <w:rsid w:val="005D7E8C"/>
    <w:rsid w:val="005E316B"/>
    <w:rsid w:val="005E7B65"/>
    <w:rsid w:val="005F148C"/>
    <w:rsid w:val="005F6721"/>
    <w:rsid w:val="00603B43"/>
    <w:rsid w:val="0060758D"/>
    <w:rsid w:val="00611EA9"/>
    <w:rsid w:val="0062146A"/>
    <w:rsid w:val="00624E3D"/>
    <w:rsid w:val="00627633"/>
    <w:rsid w:val="00645B01"/>
    <w:rsid w:val="00646A66"/>
    <w:rsid w:val="00647C64"/>
    <w:rsid w:val="00654916"/>
    <w:rsid w:val="006567E0"/>
    <w:rsid w:val="00657987"/>
    <w:rsid w:val="00660ADE"/>
    <w:rsid w:val="0066133F"/>
    <w:rsid w:val="00673A7D"/>
    <w:rsid w:val="00674B04"/>
    <w:rsid w:val="0068369D"/>
    <w:rsid w:val="00685482"/>
    <w:rsid w:val="00686324"/>
    <w:rsid w:val="00687C8A"/>
    <w:rsid w:val="00687EA1"/>
    <w:rsid w:val="00691C66"/>
    <w:rsid w:val="006A1887"/>
    <w:rsid w:val="006A4E8D"/>
    <w:rsid w:val="006B385D"/>
    <w:rsid w:val="006B4B49"/>
    <w:rsid w:val="006B4BC4"/>
    <w:rsid w:val="006B609D"/>
    <w:rsid w:val="006C1069"/>
    <w:rsid w:val="006D2A81"/>
    <w:rsid w:val="006E732B"/>
    <w:rsid w:val="006F0DA8"/>
    <w:rsid w:val="006F1C85"/>
    <w:rsid w:val="006F1FDE"/>
    <w:rsid w:val="006F5164"/>
    <w:rsid w:val="00706D02"/>
    <w:rsid w:val="007104D9"/>
    <w:rsid w:val="007142FA"/>
    <w:rsid w:val="00714448"/>
    <w:rsid w:val="00716529"/>
    <w:rsid w:val="007247D5"/>
    <w:rsid w:val="007253F1"/>
    <w:rsid w:val="00726F8F"/>
    <w:rsid w:val="00727FB3"/>
    <w:rsid w:val="00731CB7"/>
    <w:rsid w:val="0073367D"/>
    <w:rsid w:val="00762107"/>
    <w:rsid w:val="007638DA"/>
    <w:rsid w:val="0077071A"/>
    <w:rsid w:val="007727C4"/>
    <w:rsid w:val="00777E46"/>
    <w:rsid w:val="00784D1F"/>
    <w:rsid w:val="007960FB"/>
    <w:rsid w:val="007A1C0E"/>
    <w:rsid w:val="007A1D80"/>
    <w:rsid w:val="007B09FA"/>
    <w:rsid w:val="007B2E51"/>
    <w:rsid w:val="007B3620"/>
    <w:rsid w:val="007C0117"/>
    <w:rsid w:val="007D1B9D"/>
    <w:rsid w:val="007D5D06"/>
    <w:rsid w:val="007E2DBB"/>
    <w:rsid w:val="007F1972"/>
    <w:rsid w:val="007F6BEA"/>
    <w:rsid w:val="007F6FCA"/>
    <w:rsid w:val="0080528D"/>
    <w:rsid w:val="008132D9"/>
    <w:rsid w:val="008138BD"/>
    <w:rsid w:val="00823D28"/>
    <w:rsid w:val="0083399C"/>
    <w:rsid w:val="00835545"/>
    <w:rsid w:val="0083593C"/>
    <w:rsid w:val="00845D0A"/>
    <w:rsid w:val="0085346F"/>
    <w:rsid w:val="008609B8"/>
    <w:rsid w:val="00866E96"/>
    <w:rsid w:val="008750CB"/>
    <w:rsid w:val="008849FB"/>
    <w:rsid w:val="00887BA7"/>
    <w:rsid w:val="00893AAE"/>
    <w:rsid w:val="00895ABA"/>
    <w:rsid w:val="008A5D9A"/>
    <w:rsid w:val="008A74FE"/>
    <w:rsid w:val="008D16C4"/>
    <w:rsid w:val="008D3453"/>
    <w:rsid w:val="008D3833"/>
    <w:rsid w:val="008D689F"/>
    <w:rsid w:val="008E1D81"/>
    <w:rsid w:val="008E2E5D"/>
    <w:rsid w:val="008E7F8B"/>
    <w:rsid w:val="00900F83"/>
    <w:rsid w:val="0090684B"/>
    <w:rsid w:val="00912930"/>
    <w:rsid w:val="0091578B"/>
    <w:rsid w:val="0092066F"/>
    <w:rsid w:val="0092112D"/>
    <w:rsid w:val="009239AB"/>
    <w:rsid w:val="00933A9E"/>
    <w:rsid w:val="009354C7"/>
    <w:rsid w:val="009362AC"/>
    <w:rsid w:val="00937EF5"/>
    <w:rsid w:val="009452E0"/>
    <w:rsid w:val="0094592B"/>
    <w:rsid w:val="0094745C"/>
    <w:rsid w:val="009512F5"/>
    <w:rsid w:val="00951EF2"/>
    <w:rsid w:val="00955FFD"/>
    <w:rsid w:val="00957194"/>
    <w:rsid w:val="00957E73"/>
    <w:rsid w:val="00967DF6"/>
    <w:rsid w:val="00974AAD"/>
    <w:rsid w:val="00976FFC"/>
    <w:rsid w:val="00981DFA"/>
    <w:rsid w:val="00982D8F"/>
    <w:rsid w:val="009955D7"/>
    <w:rsid w:val="00997F89"/>
    <w:rsid w:val="009A20AC"/>
    <w:rsid w:val="009B67E2"/>
    <w:rsid w:val="009C0643"/>
    <w:rsid w:val="009C24F9"/>
    <w:rsid w:val="009C44E6"/>
    <w:rsid w:val="009D0ACE"/>
    <w:rsid w:val="009D1C2D"/>
    <w:rsid w:val="009E1528"/>
    <w:rsid w:val="009E6523"/>
    <w:rsid w:val="009F683A"/>
    <w:rsid w:val="009F693C"/>
    <w:rsid w:val="00A07B62"/>
    <w:rsid w:val="00A10DF7"/>
    <w:rsid w:val="00A11F1F"/>
    <w:rsid w:val="00A1463B"/>
    <w:rsid w:val="00A233C3"/>
    <w:rsid w:val="00A31FC0"/>
    <w:rsid w:val="00A41B89"/>
    <w:rsid w:val="00A53454"/>
    <w:rsid w:val="00A7463C"/>
    <w:rsid w:val="00A76172"/>
    <w:rsid w:val="00A850DA"/>
    <w:rsid w:val="00A9511A"/>
    <w:rsid w:val="00A96359"/>
    <w:rsid w:val="00A97994"/>
    <w:rsid w:val="00AA1A59"/>
    <w:rsid w:val="00AA74F0"/>
    <w:rsid w:val="00AB768F"/>
    <w:rsid w:val="00AE2B00"/>
    <w:rsid w:val="00AE6790"/>
    <w:rsid w:val="00AF6CBB"/>
    <w:rsid w:val="00B04044"/>
    <w:rsid w:val="00B0438A"/>
    <w:rsid w:val="00B04996"/>
    <w:rsid w:val="00B05660"/>
    <w:rsid w:val="00B05E77"/>
    <w:rsid w:val="00B06860"/>
    <w:rsid w:val="00B27F64"/>
    <w:rsid w:val="00B30121"/>
    <w:rsid w:val="00B45E71"/>
    <w:rsid w:val="00B50F80"/>
    <w:rsid w:val="00B5306F"/>
    <w:rsid w:val="00B5666D"/>
    <w:rsid w:val="00B66FE1"/>
    <w:rsid w:val="00B70562"/>
    <w:rsid w:val="00B70728"/>
    <w:rsid w:val="00B708B5"/>
    <w:rsid w:val="00B75484"/>
    <w:rsid w:val="00B76067"/>
    <w:rsid w:val="00B84FEE"/>
    <w:rsid w:val="00B9472E"/>
    <w:rsid w:val="00B979F8"/>
    <w:rsid w:val="00BA37B1"/>
    <w:rsid w:val="00BA48AB"/>
    <w:rsid w:val="00BA6A64"/>
    <w:rsid w:val="00BB0693"/>
    <w:rsid w:val="00BB31C2"/>
    <w:rsid w:val="00BB368F"/>
    <w:rsid w:val="00BD2F59"/>
    <w:rsid w:val="00BE12A7"/>
    <w:rsid w:val="00BE67B9"/>
    <w:rsid w:val="00BF18EB"/>
    <w:rsid w:val="00BF1AAA"/>
    <w:rsid w:val="00BF56C6"/>
    <w:rsid w:val="00BF5B8F"/>
    <w:rsid w:val="00BF7013"/>
    <w:rsid w:val="00C07B68"/>
    <w:rsid w:val="00C1287A"/>
    <w:rsid w:val="00C1567F"/>
    <w:rsid w:val="00C174A9"/>
    <w:rsid w:val="00C24D4F"/>
    <w:rsid w:val="00C26956"/>
    <w:rsid w:val="00C329CE"/>
    <w:rsid w:val="00C34868"/>
    <w:rsid w:val="00C34CB6"/>
    <w:rsid w:val="00C43B44"/>
    <w:rsid w:val="00C46BFB"/>
    <w:rsid w:val="00C5061A"/>
    <w:rsid w:val="00C6053F"/>
    <w:rsid w:val="00C61C82"/>
    <w:rsid w:val="00C662BE"/>
    <w:rsid w:val="00C702BC"/>
    <w:rsid w:val="00C71BAE"/>
    <w:rsid w:val="00C83C5A"/>
    <w:rsid w:val="00C85FF8"/>
    <w:rsid w:val="00C93917"/>
    <w:rsid w:val="00CA0719"/>
    <w:rsid w:val="00CB1F33"/>
    <w:rsid w:val="00CC0E80"/>
    <w:rsid w:val="00CC2EFC"/>
    <w:rsid w:val="00CC368C"/>
    <w:rsid w:val="00CD11B3"/>
    <w:rsid w:val="00CD1487"/>
    <w:rsid w:val="00CD4450"/>
    <w:rsid w:val="00CE0E5D"/>
    <w:rsid w:val="00CF2574"/>
    <w:rsid w:val="00CF439B"/>
    <w:rsid w:val="00D00520"/>
    <w:rsid w:val="00D051AA"/>
    <w:rsid w:val="00D20D8D"/>
    <w:rsid w:val="00D21784"/>
    <w:rsid w:val="00D225C8"/>
    <w:rsid w:val="00D35314"/>
    <w:rsid w:val="00D35B5B"/>
    <w:rsid w:val="00D371C3"/>
    <w:rsid w:val="00D448B6"/>
    <w:rsid w:val="00D515FE"/>
    <w:rsid w:val="00D52A4F"/>
    <w:rsid w:val="00D54B93"/>
    <w:rsid w:val="00D55F8A"/>
    <w:rsid w:val="00D56401"/>
    <w:rsid w:val="00D56C01"/>
    <w:rsid w:val="00D6208E"/>
    <w:rsid w:val="00D64074"/>
    <w:rsid w:val="00D7177B"/>
    <w:rsid w:val="00D71F47"/>
    <w:rsid w:val="00D80E1C"/>
    <w:rsid w:val="00D93305"/>
    <w:rsid w:val="00D93AF1"/>
    <w:rsid w:val="00D96F12"/>
    <w:rsid w:val="00DB0F4A"/>
    <w:rsid w:val="00DB175B"/>
    <w:rsid w:val="00DB4E81"/>
    <w:rsid w:val="00DB540C"/>
    <w:rsid w:val="00DC16BB"/>
    <w:rsid w:val="00DC21D6"/>
    <w:rsid w:val="00DD022B"/>
    <w:rsid w:val="00DD0608"/>
    <w:rsid w:val="00DD64A5"/>
    <w:rsid w:val="00DE0B7B"/>
    <w:rsid w:val="00DF0341"/>
    <w:rsid w:val="00DF23DD"/>
    <w:rsid w:val="00DF7CB2"/>
    <w:rsid w:val="00E0203C"/>
    <w:rsid w:val="00E0276C"/>
    <w:rsid w:val="00E0484C"/>
    <w:rsid w:val="00E1114F"/>
    <w:rsid w:val="00E12CA6"/>
    <w:rsid w:val="00E159F7"/>
    <w:rsid w:val="00E161F1"/>
    <w:rsid w:val="00E1781C"/>
    <w:rsid w:val="00E21B29"/>
    <w:rsid w:val="00E37629"/>
    <w:rsid w:val="00E441D4"/>
    <w:rsid w:val="00E54A1D"/>
    <w:rsid w:val="00E60E9A"/>
    <w:rsid w:val="00E70EA5"/>
    <w:rsid w:val="00E7164B"/>
    <w:rsid w:val="00E77363"/>
    <w:rsid w:val="00E82A03"/>
    <w:rsid w:val="00E90404"/>
    <w:rsid w:val="00E92ADD"/>
    <w:rsid w:val="00EA2E1E"/>
    <w:rsid w:val="00EA4E51"/>
    <w:rsid w:val="00EA52F5"/>
    <w:rsid w:val="00ED2ACE"/>
    <w:rsid w:val="00ED71DE"/>
    <w:rsid w:val="00EE1622"/>
    <w:rsid w:val="00EE28A6"/>
    <w:rsid w:val="00EE45CF"/>
    <w:rsid w:val="00EF6C73"/>
    <w:rsid w:val="00F01C41"/>
    <w:rsid w:val="00F05366"/>
    <w:rsid w:val="00F1131D"/>
    <w:rsid w:val="00F12A5F"/>
    <w:rsid w:val="00F17E32"/>
    <w:rsid w:val="00F20081"/>
    <w:rsid w:val="00F26AAD"/>
    <w:rsid w:val="00F36462"/>
    <w:rsid w:val="00F3702E"/>
    <w:rsid w:val="00F45D62"/>
    <w:rsid w:val="00F507EF"/>
    <w:rsid w:val="00F516FF"/>
    <w:rsid w:val="00F54EEF"/>
    <w:rsid w:val="00F5723C"/>
    <w:rsid w:val="00F6614C"/>
    <w:rsid w:val="00F7467A"/>
    <w:rsid w:val="00F75DB6"/>
    <w:rsid w:val="00F77E23"/>
    <w:rsid w:val="00F92154"/>
    <w:rsid w:val="00F9540B"/>
    <w:rsid w:val="00FA32FE"/>
    <w:rsid w:val="00FA387B"/>
    <w:rsid w:val="00FA7386"/>
    <w:rsid w:val="00FB1945"/>
    <w:rsid w:val="00FB39CB"/>
    <w:rsid w:val="00FB7FA5"/>
    <w:rsid w:val="00FC0DB3"/>
    <w:rsid w:val="00FC1C52"/>
    <w:rsid w:val="00FD3EEF"/>
    <w:rsid w:val="00FE74DB"/>
    <w:rsid w:val="00FE7EAC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C6B40"/>
  <w15:docId w15:val="{7155CBB1-3DD5-4E13-AA6C-88CE626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12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A188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BF70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Стиль3"/>
    <w:basedOn w:val="21"/>
    <w:uiPriority w:val="99"/>
    <w:rsid w:val="006A188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FR1">
    <w:name w:val="FR1"/>
    <w:uiPriority w:val="99"/>
    <w:rsid w:val="006A1887"/>
    <w:pPr>
      <w:widowControl w:val="0"/>
      <w:autoSpaceDE w:val="0"/>
      <w:autoSpaceDN w:val="0"/>
      <w:adjustRightInd w:val="0"/>
      <w:spacing w:line="360" w:lineRule="auto"/>
      <w:ind w:left="920" w:right="60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Обычный1"/>
    <w:link w:val="Normal"/>
    <w:rsid w:val="006A1887"/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4"/>
    <w:uiPriority w:val="99"/>
    <w:rsid w:val="006A1887"/>
    <w:pPr>
      <w:keepLines w:val="0"/>
      <w:numPr>
        <w:ilvl w:val="1"/>
        <w:numId w:val="1"/>
      </w:numPr>
      <w:tabs>
        <w:tab w:val="left" w:pos="1134"/>
      </w:tabs>
      <w:spacing w:before="120" w:line="240" w:lineRule="auto"/>
      <w:jc w:val="both"/>
    </w:pPr>
    <w:rPr>
      <w:rFonts w:ascii="Times New Roman" w:eastAsia="Calibri" w:hAnsi="Times New Roman"/>
      <w:b w:val="0"/>
      <w:bCs w:val="0"/>
      <w:color w:val="000000"/>
      <w:sz w:val="28"/>
      <w:szCs w:val="28"/>
    </w:rPr>
  </w:style>
  <w:style w:type="character" w:customStyle="1" w:styleId="a4">
    <w:name w:val="Пункты Знак"/>
    <w:link w:val="a"/>
    <w:uiPriority w:val="99"/>
    <w:rsid w:val="006A1887"/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u">
    <w:name w:val="u"/>
    <w:basedOn w:val="a1"/>
    <w:uiPriority w:val="99"/>
    <w:rsid w:val="006A1887"/>
  </w:style>
  <w:style w:type="paragraph" w:customStyle="1" w:styleId="ConsPlusNormal">
    <w:name w:val="ConsPlusNormal"/>
    <w:link w:val="ConsPlusNormal0"/>
    <w:uiPriority w:val="99"/>
    <w:rsid w:val="006A1887"/>
    <w:pPr>
      <w:autoSpaceDE w:val="0"/>
      <w:autoSpaceDN w:val="0"/>
      <w:adjustRightInd w:val="0"/>
      <w:ind w:firstLine="720"/>
    </w:pPr>
    <w:rPr>
      <w:rFonts w:ascii="Arial" w:eastAsia="Calibri" w:hAnsi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6A1887"/>
    <w:rPr>
      <w:rFonts w:ascii="Arial" w:eastAsia="Calibri" w:hAnsi="Arial"/>
      <w:sz w:val="24"/>
      <w:szCs w:val="24"/>
      <w:lang w:bidi="ar-SA"/>
    </w:rPr>
  </w:style>
  <w:style w:type="paragraph" w:styleId="a5">
    <w:name w:val="No Spacing"/>
    <w:link w:val="a6"/>
    <w:uiPriority w:val="99"/>
    <w:qFormat/>
    <w:rsid w:val="006A188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1">
    <w:name w:val="Body Text Indent 2"/>
    <w:basedOn w:val="a0"/>
    <w:link w:val="22"/>
    <w:uiPriority w:val="99"/>
    <w:semiHidden/>
    <w:unhideWhenUsed/>
    <w:rsid w:val="006A18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A1887"/>
  </w:style>
  <w:style w:type="character" w:customStyle="1" w:styleId="20">
    <w:name w:val="Заголовок 2 Знак"/>
    <w:basedOn w:val="a1"/>
    <w:link w:val="2"/>
    <w:uiPriority w:val="9"/>
    <w:semiHidden/>
    <w:rsid w:val="006A18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Cell">
    <w:name w:val="ConsCell"/>
    <w:uiPriority w:val="99"/>
    <w:rsid w:val="009D1C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uiPriority w:val="59"/>
    <w:rsid w:val="00A11F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D93305"/>
    <w:pPr>
      <w:widowControl w:val="0"/>
      <w:snapToGrid w:val="0"/>
      <w:spacing w:line="376" w:lineRule="auto"/>
      <w:ind w:firstLine="560"/>
      <w:jc w:val="both"/>
    </w:pPr>
    <w:rPr>
      <w:rFonts w:ascii="Times New Roman" w:hAnsi="Times New Roman"/>
    </w:rPr>
  </w:style>
  <w:style w:type="paragraph" w:styleId="a8">
    <w:name w:val="Body Text"/>
    <w:basedOn w:val="a0"/>
    <w:link w:val="a9"/>
    <w:rsid w:val="00C71BA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rsid w:val="00C71BAE"/>
    <w:rPr>
      <w:rFonts w:ascii="Times New Roman" w:hAnsi="Times New Roman"/>
      <w:sz w:val="24"/>
      <w:szCs w:val="24"/>
    </w:rPr>
  </w:style>
  <w:style w:type="paragraph" w:styleId="24">
    <w:name w:val="Body Text 2"/>
    <w:basedOn w:val="a0"/>
    <w:link w:val="25"/>
    <w:rsid w:val="00C71B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C71BAE"/>
    <w:rPr>
      <w:rFonts w:ascii="Times New Roman" w:hAnsi="Times New Roman"/>
      <w:sz w:val="24"/>
      <w:szCs w:val="24"/>
    </w:rPr>
  </w:style>
  <w:style w:type="paragraph" w:customStyle="1" w:styleId="aa">
    <w:name w:val="Ïóíêò"/>
    <w:basedOn w:val="a0"/>
    <w:rsid w:val="00C71B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32">
    <w:name w:val="Заголовок 3 Знак"/>
    <w:rsid w:val="009E652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9E6523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0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01C4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99"/>
    <w:locked/>
    <w:rsid w:val="00CD11B3"/>
    <w:rPr>
      <w:rFonts w:ascii="Times New Roman" w:hAnsi="Times New Roman"/>
    </w:rPr>
  </w:style>
  <w:style w:type="character" w:styleId="ae">
    <w:name w:val="Hyperlink"/>
    <w:basedOn w:val="a1"/>
    <w:uiPriority w:val="99"/>
    <w:unhideWhenUsed/>
    <w:rsid w:val="00CD11B3"/>
    <w:rPr>
      <w:color w:val="0000FF" w:themeColor="hyperlink"/>
      <w:u w:val="single"/>
    </w:rPr>
  </w:style>
  <w:style w:type="character" w:customStyle="1" w:styleId="Normal">
    <w:name w:val="Normal Знак"/>
    <w:link w:val="1"/>
    <w:locked/>
    <w:rsid w:val="00F26AAD"/>
    <w:rPr>
      <w:rFonts w:ascii="Times New Roman" w:hAnsi="Times New Roman"/>
      <w:sz w:val="24"/>
      <w:szCs w:val="24"/>
    </w:rPr>
  </w:style>
  <w:style w:type="character" w:customStyle="1" w:styleId="31">
    <w:name w:val="Заголовок 3 Знак1"/>
    <w:basedOn w:val="a1"/>
    <w:link w:val="3"/>
    <w:uiPriority w:val="9"/>
    <w:semiHidden/>
    <w:rsid w:val="00BF70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BF7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BCDF-B095-4ACF-8016-C76FF7A3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Закупки</cp:lastModifiedBy>
  <cp:revision>5</cp:revision>
  <cp:lastPrinted>2024-02-02T06:27:00Z</cp:lastPrinted>
  <dcterms:created xsi:type="dcterms:W3CDTF">2026-04-11T18:47:00Z</dcterms:created>
  <dcterms:modified xsi:type="dcterms:W3CDTF">2026-07-02T07:58:00Z</dcterms:modified>
</cp:coreProperties>
</file>