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14D" w:rsidRDefault="0051214D">
      <w:pPr>
        <w:spacing w:line="1" w:lineRule="exact"/>
      </w:pPr>
    </w:p>
    <w:p w:rsidR="0051214D" w:rsidRDefault="0051214D">
      <w:pPr>
        <w:spacing w:line="1" w:lineRule="exact"/>
      </w:pPr>
    </w:p>
    <w:p w:rsidR="008A0569" w:rsidRDefault="008A0569">
      <w:pPr>
        <w:spacing w:line="1" w:lineRule="exact"/>
      </w:pPr>
    </w:p>
    <w:p w:rsidR="008A0569" w:rsidRDefault="008A0569">
      <w:pPr>
        <w:spacing w:line="1" w:lineRule="exact"/>
      </w:pPr>
    </w:p>
    <w:p w:rsidR="008A0569" w:rsidRPr="008A0569" w:rsidRDefault="008A0569" w:rsidP="008A0569"/>
    <w:p w:rsidR="008A0569" w:rsidRPr="008A0569" w:rsidRDefault="008A0569" w:rsidP="008A0569"/>
    <w:p w:rsidR="008A0569" w:rsidRDefault="008A0569" w:rsidP="008A0569"/>
    <w:p w:rsidR="008A0569" w:rsidRDefault="008A0569" w:rsidP="008A0569">
      <w:pPr>
        <w:tabs>
          <w:tab w:val="left" w:pos="6069"/>
        </w:tabs>
        <w:ind w:left="8647"/>
        <w:rPr>
          <w:rFonts w:ascii="Times New Roman" w:hAnsi="Times New Roman" w:cs="Times New Roman"/>
        </w:rPr>
      </w:pPr>
      <w:r w:rsidRPr="008A0569">
        <w:rPr>
          <w:rFonts w:ascii="Times New Roman" w:hAnsi="Times New Roman" w:cs="Times New Roman"/>
        </w:rPr>
        <w:t>Приложение 1 к договору об оказании возмездных услуг</w:t>
      </w:r>
    </w:p>
    <w:p w:rsidR="008A0569" w:rsidRDefault="008A0569" w:rsidP="008A0569">
      <w:pPr>
        <w:tabs>
          <w:tab w:val="left" w:pos="6069"/>
        </w:tabs>
        <w:ind w:left="8647"/>
        <w:rPr>
          <w:rFonts w:ascii="Times New Roman" w:hAnsi="Times New Roman" w:cs="Times New Roman"/>
        </w:rPr>
      </w:pPr>
    </w:p>
    <w:tbl>
      <w:tblPr>
        <w:tblOverlap w:val="never"/>
        <w:tblW w:w="62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69"/>
        <w:gridCol w:w="1190"/>
      </w:tblGrid>
      <w:tr w:rsidR="008A0569" w:rsidTr="008A0569">
        <w:tblPrEx>
          <w:tblCellMar>
            <w:top w:w="0" w:type="dxa"/>
            <w:bottom w:w="0" w:type="dxa"/>
          </w:tblCellMar>
        </w:tblPrEx>
        <w:trPr>
          <w:trHeight w:hRule="exact" w:val="1094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0569" w:rsidRDefault="008A0569" w:rsidP="008A0569">
            <w:pPr>
              <w:pStyle w:val="a4"/>
              <w:framePr w:w="9365" w:h="11174" w:wrap="none" w:vAnchor="page" w:hAnchor="page" w:x="1587" w:y="2855"/>
              <w:jc w:val="center"/>
            </w:pPr>
            <w:r>
              <w:t>Наименование работ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569" w:rsidRDefault="008A0569" w:rsidP="008A0569">
            <w:pPr>
              <w:pStyle w:val="a4"/>
              <w:framePr w:w="9365" w:h="11174" w:wrap="none" w:vAnchor="page" w:hAnchor="page" w:x="1587" w:y="2855"/>
            </w:pPr>
            <w:r>
              <w:t>Количество вида работ, шт.</w:t>
            </w:r>
          </w:p>
        </w:tc>
      </w:tr>
      <w:tr w:rsidR="008A0569" w:rsidTr="008A0569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A0569" w:rsidRDefault="008A0569" w:rsidP="008A0569">
            <w:pPr>
              <w:pStyle w:val="a4"/>
              <w:framePr w:w="9365" w:h="11174" w:wrap="none" w:vAnchor="page" w:hAnchor="page" w:x="1587" w:y="2855"/>
              <w:jc w:val="both"/>
            </w:pPr>
            <w:r>
              <w:t>Органолептика (цветность, мутность запах)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569" w:rsidRDefault="008A0569" w:rsidP="008A0569">
            <w:pPr>
              <w:pStyle w:val="a4"/>
              <w:framePr w:w="9365" w:h="11174" w:wrap="none" w:vAnchor="page" w:hAnchor="page" w:x="1587" w:y="28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8A0569" w:rsidTr="008A0569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A0569" w:rsidRDefault="008A0569" w:rsidP="008A0569">
            <w:pPr>
              <w:pStyle w:val="a4"/>
              <w:framePr w:w="9365" w:h="11174" w:wrap="none" w:vAnchor="page" w:hAnchor="page" w:x="1587" w:y="2855"/>
            </w:pPr>
            <w:r>
              <w:t>Определение РН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569" w:rsidRDefault="008A0569" w:rsidP="008A0569">
            <w:pPr>
              <w:pStyle w:val="a4"/>
              <w:framePr w:w="9365" w:h="11174" w:wrap="none" w:vAnchor="page" w:hAnchor="page" w:x="1587" w:y="28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8A0569" w:rsidTr="008A0569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A0569" w:rsidRDefault="008A0569" w:rsidP="008A0569">
            <w:pPr>
              <w:pStyle w:val="a4"/>
              <w:framePr w:w="9365" w:h="11174" w:wrap="none" w:vAnchor="page" w:hAnchor="page" w:x="1587" w:y="2855"/>
            </w:pPr>
            <w:r>
              <w:t>Аммиак: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569" w:rsidRDefault="008A0569" w:rsidP="008A0569">
            <w:pPr>
              <w:pStyle w:val="a4"/>
              <w:framePr w:w="9365" w:h="11174" w:wrap="none" w:vAnchor="page" w:hAnchor="page" w:x="1587" w:y="28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8A0569" w:rsidTr="008A0569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A0569" w:rsidRDefault="008A0569" w:rsidP="008A0569">
            <w:pPr>
              <w:pStyle w:val="a4"/>
              <w:framePr w:w="9365" w:h="11174" w:wrap="none" w:vAnchor="page" w:hAnchor="page" w:x="1587" w:y="2855"/>
            </w:pPr>
            <w:r>
              <w:t>Нитрит-ион: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569" w:rsidRDefault="008A0569" w:rsidP="008A0569">
            <w:pPr>
              <w:pStyle w:val="a4"/>
              <w:framePr w:w="9365" w:h="11174" w:wrap="none" w:vAnchor="page" w:hAnchor="page" w:x="1587" w:y="28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8A0569" w:rsidTr="008A0569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A0569" w:rsidRDefault="008A0569" w:rsidP="008A0569">
            <w:pPr>
              <w:pStyle w:val="a4"/>
              <w:framePr w:w="9365" w:h="11174" w:wrap="none" w:vAnchor="page" w:hAnchor="page" w:x="1587" w:y="2855"/>
              <w:jc w:val="both"/>
            </w:pPr>
            <w:r>
              <w:t>Нефтепродукты-ИК-спектрометрический метод: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569" w:rsidRDefault="008A0569" w:rsidP="008A0569">
            <w:pPr>
              <w:pStyle w:val="a4"/>
              <w:framePr w:w="9365" w:h="11174" w:wrap="none" w:vAnchor="page" w:hAnchor="page" w:x="1587" w:y="28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8A0569" w:rsidTr="008A0569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A0569" w:rsidRDefault="008A0569" w:rsidP="008A0569">
            <w:pPr>
              <w:pStyle w:val="a4"/>
              <w:framePr w:w="9365" w:h="11174" w:wrap="none" w:vAnchor="page" w:hAnchor="page" w:x="1587" w:y="2855"/>
            </w:pPr>
            <w:r>
              <w:t>Хлорид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569" w:rsidRDefault="008A0569" w:rsidP="008A0569">
            <w:pPr>
              <w:pStyle w:val="a4"/>
              <w:framePr w:w="9365" w:h="11174" w:wrap="none" w:vAnchor="page" w:hAnchor="page" w:x="1587" w:y="28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8A0569" w:rsidTr="008A0569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A0569" w:rsidRDefault="008A0569" w:rsidP="008A0569">
            <w:pPr>
              <w:pStyle w:val="a4"/>
              <w:framePr w:w="9365" w:h="11174" w:wrap="none" w:vAnchor="page" w:hAnchor="page" w:x="1587" w:y="2855"/>
            </w:pPr>
            <w:r>
              <w:t>Сульфат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569" w:rsidRDefault="008A0569" w:rsidP="008A0569">
            <w:pPr>
              <w:pStyle w:val="a4"/>
              <w:framePr w:w="9365" w:h="11174" w:wrap="none" w:vAnchor="page" w:hAnchor="page" w:x="1587" w:y="28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8A0569" w:rsidTr="008A0569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A0569" w:rsidRDefault="008A0569" w:rsidP="008A0569">
            <w:pPr>
              <w:pStyle w:val="a4"/>
              <w:framePr w:w="9365" w:h="11174" w:wrap="none" w:vAnchor="page" w:hAnchor="page" w:x="1587" w:y="2855"/>
            </w:pPr>
            <w:r>
              <w:t>Нитрат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569" w:rsidRDefault="008A0569" w:rsidP="008A0569">
            <w:pPr>
              <w:pStyle w:val="a4"/>
              <w:framePr w:w="9365" w:h="11174" w:wrap="none" w:vAnchor="page" w:hAnchor="page" w:x="1587" w:y="28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8A0569" w:rsidTr="008A0569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A0569" w:rsidRDefault="008A0569" w:rsidP="008A0569">
            <w:pPr>
              <w:pStyle w:val="a4"/>
              <w:framePr w:w="9365" w:h="11174" w:wrap="none" w:vAnchor="page" w:hAnchor="page" w:x="1587" w:y="2855"/>
            </w:pPr>
            <w:r>
              <w:t>Растворенный кислород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569" w:rsidRDefault="008A0569" w:rsidP="008A0569">
            <w:pPr>
              <w:pStyle w:val="a4"/>
              <w:framePr w:w="9365" w:h="11174" w:wrap="none" w:vAnchor="page" w:hAnchor="page" w:x="1587" w:y="28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8A0569" w:rsidTr="008A0569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A0569" w:rsidRDefault="008A0569" w:rsidP="008A0569">
            <w:pPr>
              <w:pStyle w:val="a4"/>
              <w:framePr w:w="9365" w:h="11174" w:wrap="none" w:vAnchor="page" w:hAnchor="page" w:x="1587" w:y="2855"/>
            </w:pPr>
            <w:r>
              <w:t>Взвешенные вещества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569" w:rsidRDefault="008A0569" w:rsidP="008A0569">
            <w:pPr>
              <w:pStyle w:val="a4"/>
              <w:framePr w:w="9365" w:h="11174" w:wrap="none" w:vAnchor="page" w:hAnchor="page" w:x="1587" w:y="28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8A0569" w:rsidTr="008A0569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A0569" w:rsidRDefault="008A0569" w:rsidP="008A0569">
            <w:pPr>
              <w:pStyle w:val="a4"/>
              <w:framePr w:w="9365" w:h="11174" w:wrap="none" w:vAnchor="page" w:hAnchor="page" w:x="1587" w:y="2855"/>
            </w:pPr>
            <w:r>
              <w:t>ВПК-5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569" w:rsidRDefault="008A0569" w:rsidP="008A0569">
            <w:pPr>
              <w:pStyle w:val="a4"/>
              <w:framePr w:w="9365" w:h="11174" w:wrap="none" w:vAnchor="page" w:hAnchor="page" w:x="1587" w:y="28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8A0569" w:rsidTr="008A0569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0569" w:rsidRDefault="008A0569" w:rsidP="008A0569">
            <w:pPr>
              <w:pStyle w:val="a4"/>
              <w:framePr w:w="9365" w:h="11174" w:wrap="none" w:vAnchor="page" w:hAnchor="page" w:x="1587" w:y="2855"/>
            </w:pPr>
            <w:r>
              <w:t>ХПК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569" w:rsidRDefault="008A0569" w:rsidP="008A0569">
            <w:pPr>
              <w:pStyle w:val="a4"/>
              <w:framePr w:w="9365" w:h="11174" w:wrap="none" w:vAnchor="page" w:hAnchor="page" w:x="1587" w:y="28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8A0569" w:rsidTr="008A0569">
        <w:tblPrEx>
          <w:tblCellMar>
            <w:top w:w="0" w:type="dxa"/>
            <w:bottom w:w="0" w:type="dxa"/>
          </w:tblCellMar>
        </w:tblPrEx>
        <w:trPr>
          <w:trHeight w:hRule="exact" w:val="595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A0569" w:rsidRDefault="008A0569" w:rsidP="008A0569">
            <w:pPr>
              <w:pStyle w:val="a4"/>
              <w:framePr w:w="9365" w:h="11174" w:wrap="none" w:vAnchor="page" w:hAnchor="page" w:x="1587" w:y="2855"/>
              <w:jc w:val="both"/>
            </w:pPr>
            <w:r>
              <w:t>Отбор проб воды на санитарно- гигиенические показатели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569" w:rsidRDefault="008A0569" w:rsidP="008A0569">
            <w:pPr>
              <w:pStyle w:val="a4"/>
              <w:framePr w:w="9365" w:h="11174" w:wrap="none" w:vAnchor="page" w:hAnchor="page" w:x="1587" w:y="28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8A0569" w:rsidTr="008A0569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A0569" w:rsidRDefault="008A0569" w:rsidP="008A0569">
            <w:pPr>
              <w:pStyle w:val="a4"/>
              <w:framePr w:w="9365" w:h="11174" w:wrap="none" w:vAnchor="page" w:hAnchor="page" w:x="1587" w:y="2855"/>
            </w:pPr>
            <w:r>
              <w:t>Оформление акта отбора (1 документ)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569" w:rsidRDefault="008A0569" w:rsidP="008A0569">
            <w:pPr>
              <w:pStyle w:val="a4"/>
              <w:framePr w:w="9365" w:h="11174" w:wrap="none" w:vAnchor="page" w:hAnchor="page" w:x="1587" w:y="28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8A0569" w:rsidTr="008A0569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A0569" w:rsidRDefault="008A0569" w:rsidP="008A0569">
            <w:pPr>
              <w:pStyle w:val="a4"/>
              <w:framePr w:w="9365" w:h="11174" w:wrap="none" w:vAnchor="page" w:hAnchor="page" w:x="1587" w:y="2855"/>
              <w:jc w:val="both"/>
            </w:pPr>
            <w:r>
              <w:t>Прием, кодирование проб, оформление плана-задания (1 проба)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569" w:rsidRDefault="008A0569" w:rsidP="008A0569">
            <w:pPr>
              <w:pStyle w:val="a4"/>
              <w:framePr w:w="9365" w:h="11174" w:wrap="none" w:vAnchor="page" w:hAnchor="page" w:x="1587" w:y="28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8A0569" w:rsidTr="008A0569">
        <w:tblPrEx>
          <w:tblCellMar>
            <w:top w:w="0" w:type="dxa"/>
            <w:bottom w:w="0" w:type="dxa"/>
          </w:tblCellMar>
        </w:tblPrEx>
        <w:trPr>
          <w:trHeight w:hRule="exact" w:val="595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A0569" w:rsidRDefault="008A0569" w:rsidP="008A0569">
            <w:pPr>
              <w:pStyle w:val="a4"/>
              <w:framePr w:w="9365" w:h="11174" w:wrap="none" w:vAnchor="page" w:hAnchor="page" w:x="1587" w:y="2855"/>
              <w:spacing w:line="262" w:lineRule="auto"/>
              <w:jc w:val="both"/>
            </w:pPr>
            <w:r>
              <w:t>Оформление протокола лабораторных испытаний (1 протокол)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569" w:rsidRDefault="008A0569" w:rsidP="008A0569">
            <w:pPr>
              <w:pStyle w:val="a4"/>
              <w:framePr w:w="9365" w:h="11174" w:wrap="none" w:vAnchor="page" w:hAnchor="page" w:x="1587" w:y="28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8A0569" w:rsidTr="008A0569">
        <w:tblPrEx>
          <w:tblCellMar>
            <w:top w:w="0" w:type="dxa"/>
            <w:bottom w:w="0" w:type="dxa"/>
          </w:tblCellMar>
        </w:tblPrEx>
        <w:trPr>
          <w:trHeight w:hRule="exact" w:val="830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A0569" w:rsidRDefault="008A0569" w:rsidP="008A0569">
            <w:pPr>
              <w:pStyle w:val="a4"/>
              <w:framePr w:w="9365" w:h="11174" w:wrap="none" w:vAnchor="page" w:hAnchor="page" w:x="1587" w:y="2855"/>
              <w:spacing w:line="252" w:lineRule="auto"/>
              <w:jc w:val="both"/>
            </w:pPr>
            <w:r>
              <w:t>Подготовка заключений по результатам испытания на 1 протокол на санитарно- гигиенические показатели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569" w:rsidRDefault="008A0569" w:rsidP="008A0569">
            <w:pPr>
              <w:pStyle w:val="a4"/>
              <w:framePr w:w="9365" w:h="11174" w:wrap="none" w:vAnchor="page" w:hAnchor="page" w:x="1587" w:y="28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8A0569" w:rsidTr="008A0569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A0569" w:rsidRDefault="008A0569" w:rsidP="008A0569">
            <w:pPr>
              <w:pStyle w:val="a4"/>
              <w:framePr w:w="9365" w:h="11174" w:wrap="none" w:vAnchor="page" w:hAnchor="page" w:x="1587" w:y="2855"/>
              <w:spacing w:line="252" w:lineRule="auto"/>
              <w:jc w:val="both"/>
            </w:pPr>
            <w:r>
              <w:t>Выезд на удаленные территории для отбора проб и организации работы (на каждые 50 км)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569" w:rsidRDefault="008A0569" w:rsidP="008A0569">
            <w:pPr>
              <w:pStyle w:val="a4"/>
              <w:framePr w:w="9365" w:h="11174" w:wrap="none" w:vAnchor="page" w:hAnchor="page" w:x="1587" w:y="28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</w:tbl>
    <w:p w:rsidR="008A0569" w:rsidRDefault="008A0569" w:rsidP="008A0569">
      <w:pPr>
        <w:tabs>
          <w:tab w:val="left" w:pos="6069"/>
        </w:tabs>
        <w:ind w:left="1276"/>
        <w:rPr>
          <w:rFonts w:ascii="Times New Roman" w:hAnsi="Times New Roman" w:cs="Times New Roman"/>
        </w:rPr>
      </w:pPr>
      <w:bookmarkStart w:id="0" w:name="_GoBack"/>
      <w:bookmarkEnd w:id="0"/>
      <w:r w:rsidRPr="008A0569">
        <w:rPr>
          <w:rFonts w:ascii="Times New Roman" w:hAnsi="Times New Roman" w:cs="Times New Roman"/>
        </w:rPr>
        <w:t>Санитарно-химические исследования воды из поверхностного водоема</w:t>
      </w:r>
    </w:p>
    <w:p w:rsidR="008A0569" w:rsidRDefault="008A0569" w:rsidP="008A0569">
      <w:pPr>
        <w:tabs>
          <w:tab w:val="left" w:pos="6069"/>
        </w:tabs>
        <w:ind w:left="1276"/>
        <w:jc w:val="center"/>
        <w:rPr>
          <w:rFonts w:ascii="Times New Roman" w:hAnsi="Times New Roman" w:cs="Times New Roman"/>
        </w:rPr>
      </w:pPr>
    </w:p>
    <w:p w:rsidR="008A0569" w:rsidRDefault="008A0569" w:rsidP="008A0569">
      <w:pPr>
        <w:tabs>
          <w:tab w:val="left" w:pos="6069"/>
        </w:tabs>
        <w:ind w:left="1276"/>
        <w:jc w:val="center"/>
        <w:rPr>
          <w:rFonts w:ascii="Times New Roman" w:hAnsi="Times New Roman" w:cs="Times New Roman"/>
        </w:rPr>
      </w:pPr>
    </w:p>
    <w:p w:rsidR="008A0569" w:rsidRDefault="008A0569" w:rsidP="008A0569">
      <w:pPr>
        <w:tabs>
          <w:tab w:val="left" w:pos="6069"/>
        </w:tabs>
        <w:ind w:left="1276"/>
        <w:jc w:val="center"/>
        <w:rPr>
          <w:rFonts w:ascii="Times New Roman" w:hAnsi="Times New Roman" w:cs="Times New Roman"/>
        </w:rPr>
      </w:pPr>
    </w:p>
    <w:p w:rsidR="008A0569" w:rsidRDefault="008A0569" w:rsidP="008A0569">
      <w:pPr>
        <w:tabs>
          <w:tab w:val="left" w:pos="6069"/>
        </w:tabs>
        <w:ind w:left="1276"/>
        <w:jc w:val="center"/>
        <w:rPr>
          <w:rFonts w:ascii="Times New Roman" w:hAnsi="Times New Roman" w:cs="Times New Roman"/>
        </w:rPr>
      </w:pPr>
    </w:p>
    <w:p w:rsidR="008A0569" w:rsidRDefault="008A0569" w:rsidP="008A0569">
      <w:pPr>
        <w:tabs>
          <w:tab w:val="left" w:pos="6069"/>
        </w:tabs>
        <w:ind w:left="1276"/>
        <w:jc w:val="center"/>
        <w:rPr>
          <w:rFonts w:ascii="Times New Roman" w:hAnsi="Times New Roman" w:cs="Times New Roman"/>
        </w:rPr>
      </w:pPr>
    </w:p>
    <w:p w:rsidR="008A0569" w:rsidRDefault="008A0569" w:rsidP="008A0569">
      <w:pPr>
        <w:tabs>
          <w:tab w:val="left" w:pos="6069"/>
        </w:tabs>
        <w:ind w:left="1276"/>
        <w:jc w:val="center"/>
        <w:rPr>
          <w:rFonts w:ascii="Times New Roman" w:hAnsi="Times New Roman" w:cs="Times New Roman"/>
        </w:rPr>
      </w:pPr>
    </w:p>
    <w:p w:rsidR="008A0569" w:rsidRDefault="008A0569" w:rsidP="008A0569">
      <w:pPr>
        <w:tabs>
          <w:tab w:val="left" w:pos="6069"/>
        </w:tabs>
        <w:ind w:left="1276"/>
        <w:jc w:val="center"/>
        <w:rPr>
          <w:rFonts w:ascii="Times New Roman" w:hAnsi="Times New Roman" w:cs="Times New Roman"/>
        </w:rPr>
      </w:pPr>
    </w:p>
    <w:p w:rsidR="008A0569" w:rsidRDefault="008A0569" w:rsidP="008A0569">
      <w:pPr>
        <w:tabs>
          <w:tab w:val="left" w:pos="6069"/>
        </w:tabs>
        <w:ind w:left="1276"/>
        <w:jc w:val="center"/>
        <w:rPr>
          <w:rFonts w:ascii="Times New Roman" w:hAnsi="Times New Roman" w:cs="Times New Roman"/>
        </w:rPr>
      </w:pPr>
    </w:p>
    <w:p w:rsidR="008A0569" w:rsidRDefault="008A0569" w:rsidP="008A0569">
      <w:pPr>
        <w:tabs>
          <w:tab w:val="left" w:pos="6069"/>
        </w:tabs>
        <w:ind w:left="1276"/>
        <w:jc w:val="center"/>
        <w:rPr>
          <w:rFonts w:ascii="Times New Roman" w:hAnsi="Times New Roman" w:cs="Times New Roman"/>
        </w:rPr>
      </w:pPr>
    </w:p>
    <w:p w:rsidR="008A0569" w:rsidRDefault="008A0569" w:rsidP="008A0569">
      <w:pPr>
        <w:tabs>
          <w:tab w:val="left" w:pos="6069"/>
        </w:tabs>
        <w:ind w:left="1276"/>
        <w:jc w:val="center"/>
        <w:rPr>
          <w:rFonts w:ascii="Times New Roman" w:hAnsi="Times New Roman" w:cs="Times New Roman"/>
        </w:rPr>
      </w:pPr>
    </w:p>
    <w:p w:rsidR="008A0569" w:rsidRDefault="008A0569" w:rsidP="008A0569">
      <w:pPr>
        <w:tabs>
          <w:tab w:val="left" w:pos="6069"/>
        </w:tabs>
        <w:ind w:left="1276"/>
        <w:jc w:val="center"/>
        <w:rPr>
          <w:rFonts w:ascii="Times New Roman" w:hAnsi="Times New Roman" w:cs="Times New Roman"/>
        </w:rPr>
      </w:pPr>
    </w:p>
    <w:p w:rsidR="008A0569" w:rsidRDefault="008A0569" w:rsidP="008A0569">
      <w:pPr>
        <w:tabs>
          <w:tab w:val="left" w:pos="6069"/>
        </w:tabs>
        <w:ind w:left="1276"/>
        <w:jc w:val="center"/>
        <w:rPr>
          <w:rFonts w:ascii="Times New Roman" w:hAnsi="Times New Roman" w:cs="Times New Roman"/>
        </w:rPr>
      </w:pPr>
    </w:p>
    <w:p w:rsidR="008A0569" w:rsidRDefault="008A0569" w:rsidP="008A0569">
      <w:pPr>
        <w:tabs>
          <w:tab w:val="left" w:pos="6069"/>
        </w:tabs>
        <w:ind w:left="1276"/>
        <w:jc w:val="center"/>
        <w:rPr>
          <w:rFonts w:ascii="Times New Roman" w:hAnsi="Times New Roman" w:cs="Times New Roman"/>
        </w:rPr>
      </w:pPr>
    </w:p>
    <w:p w:rsidR="008A0569" w:rsidRDefault="008A0569" w:rsidP="008A0569">
      <w:pPr>
        <w:tabs>
          <w:tab w:val="left" w:pos="6069"/>
        </w:tabs>
        <w:ind w:left="1276"/>
        <w:jc w:val="center"/>
        <w:rPr>
          <w:rFonts w:ascii="Times New Roman" w:hAnsi="Times New Roman" w:cs="Times New Roman"/>
        </w:rPr>
      </w:pPr>
    </w:p>
    <w:p w:rsidR="008A0569" w:rsidRDefault="008A0569" w:rsidP="008A0569">
      <w:pPr>
        <w:tabs>
          <w:tab w:val="left" w:pos="6069"/>
        </w:tabs>
        <w:ind w:left="1276"/>
        <w:jc w:val="center"/>
        <w:rPr>
          <w:rFonts w:ascii="Times New Roman" w:hAnsi="Times New Roman" w:cs="Times New Roman"/>
        </w:rPr>
      </w:pPr>
    </w:p>
    <w:p w:rsidR="008A0569" w:rsidRDefault="008A0569" w:rsidP="008A0569">
      <w:pPr>
        <w:tabs>
          <w:tab w:val="left" w:pos="6069"/>
        </w:tabs>
        <w:ind w:left="1276"/>
        <w:jc w:val="center"/>
        <w:rPr>
          <w:rFonts w:ascii="Times New Roman" w:hAnsi="Times New Roman" w:cs="Times New Roman"/>
        </w:rPr>
      </w:pPr>
    </w:p>
    <w:p w:rsidR="008A0569" w:rsidRDefault="008A0569" w:rsidP="008A0569">
      <w:pPr>
        <w:tabs>
          <w:tab w:val="left" w:pos="6069"/>
        </w:tabs>
        <w:ind w:left="1276"/>
        <w:jc w:val="center"/>
        <w:rPr>
          <w:rFonts w:ascii="Times New Roman" w:hAnsi="Times New Roman" w:cs="Times New Roman"/>
        </w:rPr>
      </w:pPr>
    </w:p>
    <w:p w:rsidR="008A0569" w:rsidRDefault="008A0569" w:rsidP="008A0569">
      <w:pPr>
        <w:tabs>
          <w:tab w:val="left" w:pos="6069"/>
        </w:tabs>
        <w:ind w:left="1276"/>
        <w:jc w:val="center"/>
        <w:rPr>
          <w:rFonts w:ascii="Times New Roman" w:hAnsi="Times New Roman" w:cs="Times New Roman"/>
        </w:rPr>
      </w:pPr>
    </w:p>
    <w:p w:rsidR="008A0569" w:rsidRDefault="008A0569" w:rsidP="008A0569">
      <w:pPr>
        <w:tabs>
          <w:tab w:val="left" w:pos="6069"/>
        </w:tabs>
        <w:ind w:left="1276"/>
        <w:jc w:val="center"/>
        <w:rPr>
          <w:rFonts w:ascii="Times New Roman" w:hAnsi="Times New Roman" w:cs="Times New Roman"/>
        </w:rPr>
      </w:pPr>
    </w:p>
    <w:p w:rsidR="008A0569" w:rsidRDefault="008A0569" w:rsidP="008A0569">
      <w:pPr>
        <w:tabs>
          <w:tab w:val="left" w:pos="6069"/>
        </w:tabs>
        <w:ind w:left="1276"/>
        <w:jc w:val="center"/>
        <w:rPr>
          <w:rFonts w:ascii="Times New Roman" w:hAnsi="Times New Roman" w:cs="Times New Roman"/>
        </w:rPr>
      </w:pPr>
    </w:p>
    <w:p w:rsidR="008A0569" w:rsidRDefault="008A0569" w:rsidP="008A0569">
      <w:pPr>
        <w:tabs>
          <w:tab w:val="left" w:pos="6069"/>
        </w:tabs>
        <w:ind w:left="1276"/>
        <w:jc w:val="center"/>
        <w:rPr>
          <w:rFonts w:ascii="Times New Roman" w:hAnsi="Times New Roman" w:cs="Times New Roman"/>
        </w:rPr>
      </w:pPr>
    </w:p>
    <w:p w:rsidR="008A0569" w:rsidRDefault="008A0569" w:rsidP="008A0569">
      <w:pPr>
        <w:tabs>
          <w:tab w:val="left" w:pos="6069"/>
        </w:tabs>
        <w:ind w:left="1276"/>
        <w:jc w:val="center"/>
        <w:rPr>
          <w:rFonts w:ascii="Times New Roman" w:hAnsi="Times New Roman" w:cs="Times New Roman"/>
        </w:rPr>
      </w:pPr>
    </w:p>
    <w:p w:rsidR="008A0569" w:rsidRDefault="008A0569" w:rsidP="008A0569">
      <w:pPr>
        <w:tabs>
          <w:tab w:val="left" w:pos="6069"/>
        </w:tabs>
        <w:ind w:left="1276"/>
        <w:jc w:val="center"/>
        <w:rPr>
          <w:rFonts w:ascii="Times New Roman" w:hAnsi="Times New Roman" w:cs="Times New Roman"/>
        </w:rPr>
      </w:pPr>
    </w:p>
    <w:p w:rsidR="008A0569" w:rsidRDefault="008A0569" w:rsidP="008A0569">
      <w:pPr>
        <w:tabs>
          <w:tab w:val="left" w:pos="6069"/>
        </w:tabs>
        <w:ind w:left="1276"/>
        <w:jc w:val="center"/>
        <w:rPr>
          <w:rFonts w:ascii="Times New Roman" w:hAnsi="Times New Roman" w:cs="Times New Roman"/>
        </w:rPr>
      </w:pPr>
    </w:p>
    <w:p w:rsidR="008A0569" w:rsidRDefault="008A0569" w:rsidP="008A0569">
      <w:pPr>
        <w:tabs>
          <w:tab w:val="left" w:pos="6069"/>
        </w:tabs>
        <w:ind w:left="1276"/>
        <w:jc w:val="center"/>
        <w:rPr>
          <w:rFonts w:ascii="Times New Roman" w:hAnsi="Times New Roman" w:cs="Times New Roman"/>
        </w:rPr>
      </w:pPr>
    </w:p>
    <w:p w:rsidR="008A0569" w:rsidRDefault="008A0569" w:rsidP="008A0569">
      <w:pPr>
        <w:tabs>
          <w:tab w:val="left" w:pos="6069"/>
        </w:tabs>
        <w:ind w:left="1276"/>
        <w:jc w:val="center"/>
        <w:rPr>
          <w:rFonts w:ascii="Times New Roman" w:hAnsi="Times New Roman" w:cs="Times New Roman"/>
        </w:rPr>
      </w:pPr>
    </w:p>
    <w:p w:rsidR="008A0569" w:rsidRDefault="008A0569" w:rsidP="008A0569">
      <w:pPr>
        <w:tabs>
          <w:tab w:val="left" w:pos="6069"/>
        </w:tabs>
        <w:ind w:left="1276"/>
        <w:jc w:val="center"/>
        <w:rPr>
          <w:rFonts w:ascii="Times New Roman" w:hAnsi="Times New Roman" w:cs="Times New Roman"/>
        </w:rPr>
      </w:pPr>
    </w:p>
    <w:p w:rsidR="008A0569" w:rsidRDefault="008A0569" w:rsidP="008A0569">
      <w:pPr>
        <w:tabs>
          <w:tab w:val="left" w:pos="6069"/>
        </w:tabs>
        <w:ind w:left="1276"/>
        <w:jc w:val="center"/>
        <w:rPr>
          <w:rFonts w:ascii="Times New Roman" w:hAnsi="Times New Roman" w:cs="Times New Roman"/>
        </w:rPr>
      </w:pPr>
    </w:p>
    <w:p w:rsidR="008A0569" w:rsidRDefault="008A0569" w:rsidP="008A0569">
      <w:pPr>
        <w:tabs>
          <w:tab w:val="left" w:pos="6069"/>
        </w:tabs>
        <w:ind w:left="1276"/>
        <w:jc w:val="center"/>
        <w:rPr>
          <w:rFonts w:ascii="Times New Roman" w:hAnsi="Times New Roman" w:cs="Times New Roman"/>
        </w:rPr>
      </w:pPr>
    </w:p>
    <w:p w:rsidR="008A0569" w:rsidRDefault="008A0569" w:rsidP="008A0569">
      <w:pPr>
        <w:tabs>
          <w:tab w:val="left" w:pos="6069"/>
        </w:tabs>
        <w:ind w:left="1276"/>
        <w:jc w:val="center"/>
        <w:rPr>
          <w:rFonts w:ascii="Times New Roman" w:hAnsi="Times New Roman" w:cs="Times New Roman"/>
        </w:rPr>
      </w:pPr>
    </w:p>
    <w:p w:rsidR="008A0569" w:rsidRDefault="008A0569" w:rsidP="008A0569">
      <w:pPr>
        <w:tabs>
          <w:tab w:val="left" w:pos="6069"/>
        </w:tabs>
        <w:ind w:left="1276"/>
        <w:jc w:val="center"/>
        <w:rPr>
          <w:rFonts w:ascii="Times New Roman" w:hAnsi="Times New Roman" w:cs="Times New Roman"/>
        </w:rPr>
      </w:pPr>
    </w:p>
    <w:p w:rsidR="008A0569" w:rsidRDefault="008A0569" w:rsidP="008A0569">
      <w:pPr>
        <w:tabs>
          <w:tab w:val="left" w:pos="6069"/>
        </w:tabs>
        <w:ind w:left="1276"/>
        <w:jc w:val="center"/>
        <w:rPr>
          <w:rFonts w:ascii="Times New Roman" w:hAnsi="Times New Roman" w:cs="Times New Roman"/>
        </w:rPr>
      </w:pPr>
    </w:p>
    <w:p w:rsidR="008A0569" w:rsidRDefault="008A0569" w:rsidP="008A0569">
      <w:pPr>
        <w:tabs>
          <w:tab w:val="left" w:pos="6069"/>
        </w:tabs>
        <w:ind w:left="1276"/>
        <w:jc w:val="center"/>
        <w:rPr>
          <w:rFonts w:ascii="Times New Roman" w:hAnsi="Times New Roman" w:cs="Times New Roman"/>
        </w:rPr>
      </w:pPr>
    </w:p>
    <w:p w:rsidR="008A0569" w:rsidRDefault="008A0569" w:rsidP="008A0569">
      <w:pPr>
        <w:tabs>
          <w:tab w:val="left" w:pos="6069"/>
        </w:tabs>
        <w:ind w:left="1276"/>
        <w:jc w:val="center"/>
        <w:rPr>
          <w:rFonts w:ascii="Times New Roman" w:hAnsi="Times New Roman" w:cs="Times New Roman"/>
        </w:rPr>
      </w:pPr>
    </w:p>
    <w:p w:rsidR="008A0569" w:rsidRDefault="008A0569" w:rsidP="008A0569">
      <w:pPr>
        <w:tabs>
          <w:tab w:val="left" w:pos="6069"/>
        </w:tabs>
        <w:ind w:left="1276"/>
        <w:jc w:val="center"/>
        <w:rPr>
          <w:rFonts w:ascii="Times New Roman" w:hAnsi="Times New Roman" w:cs="Times New Roman"/>
        </w:rPr>
      </w:pPr>
    </w:p>
    <w:p w:rsidR="008A0569" w:rsidRDefault="008A0569" w:rsidP="008A0569">
      <w:pPr>
        <w:tabs>
          <w:tab w:val="left" w:pos="6069"/>
        </w:tabs>
        <w:ind w:left="1276"/>
        <w:jc w:val="center"/>
        <w:rPr>
          <w:rFonts w:ascii="Times New Roman" w:hAnsi="Times New Roman" w:cs="Times New Roman"/>
        </w:rPr>
      </w:pPr>
    </w:p>
    <w:p w:rsidR="008A0569" w:rsidRDefault="008A0569" w:rsidP="008A0569">
      <w:pPr>
        <w:tabs>
          <w:tab w:val="left" w:pos="6069"/>
        </w:tabs>
        <w:ind w:left="1276"/>
        <w:jc w:val="center"/>
        <w:rPr>
          <w:rFonts w:ascii="Times New Roman" w:hAnsi="Times New Roman" w:cs="Times New Roman"/>
        </w:rPr>
      </w:pPr>
    </w:p>
    <w:p w:rsidR="008A0569" w:rsidRDefault="008A0569" w:rsidP="008A0569">
      <w:pPr>
        <w:tabs>
          <w:tab w:val="left" w:pos="6069"/>
        </w:tabs>
        <w:ind w:left="1276"/>
        <w:jc w:val="center"/>
        <w:rPr>
          <w:rFonts w:ascii="Times New Roman" w:hAnsi="Times New Roman" w:cs="Times New Roman"/>
        </w:rPr>
      </w:pPr>
    </w:p>
    <w:p w:rsidR="008A0569" w:rsidRDefault="008A0569" w:rsidP="008A0569">
      <w:pPr>
        <w:tabs>
          <w:tab w:val="left" w:pos="6069"/>
        </w:tabs>
        <w:ind w:left="1276"/>
        <w:jc w:val="center"/>
        <w:rPr>
          <w:rFonts w:ascii="Times New Roman" w:hAnsi="Times New Roman" w:cs="Times New Roman"/>
        </w:rPr>
      </w:pPr>
    </w:p>
    <w:p w:rsidR="008A0569" w:rsidRDefault="008A0569" w:rsidP="008A0569">
      <w:pPr>
        <w:tabs>
          <w:tab w:val="left" w:pos="6069"/>
        </w:tabs>
        <w:ind w:left="1276"/>
        <w:jc w:val="center"/>
        <w:rPr>
          <w:rFonts w:ascii="Times New Roman" w:hAnsi="Times New Roman" w:cs="Times New Roman"/>
        </w:rPr>
      </w:pPr>
    </w:p>
    <w:p w:rsidR="008A0569" w:rsidRDefault="008A0569" w:rsidP="008A0569">
      <w:pPr>
        <w:tabs>
          <w:tab w:val="left" w:pos="6069"/>
        </w:tabs>
        <w:ind w:left="1276"/>
        <w:jc w:val="center"/>
        <w:rPr>
          <w:rFonts w:ascii="Times New Roman" w:hAnsi="Times New Roman" w:cs="Times New Roman"/>
        </w:rPr>
      </w:pPr>
    </w:p>
    <w:p w:rsidR="008A0569" w:rsidRDefault="008A0569" w:rsidP="008A0569">
      <w:pPr>
        <w:tabs>
          <w:tab w:val="left" w:pos="6069"/>
        </w:tabs>
        <w:ind w:left="1276"/>
        <w:jc w:val="center"/>
        <w:rPr>
          <w:rFonts w:ascii="Times New Roman" w:hAnsi="Times New Roman" w:cs="Times New Roman"/>
        </w:rPr>
      </w:pPr>
    </w:p>
    <w:p w:rsidR="008A0569" w:rsidRDefault="008A0569" w:rsidP="008A0569">
      <w:pPr>
        <w:tabs>
          <w:tab w:val="left" w:pos="6069"/>
        </w:tabs>
        <w:ind w:left="1276"/>
        <w:jc w:val="center"/>
        <w:rPr>
          <w:rFonts w:ascii="Times New Roman" w:hAnsi="Times New Roman" w:cs="Times New Roman"/>
        </w:rPr>
      </w:pPr>
    </w:p>
    <w:p w:rsidR="008A0569" w:rsidRPr="008A0569" w:rsidRDefault="008A0569" w:rsidP="008A0569">
      <w:pPr>
        <w:tabs>
          <w:tab w:val="left" w:pos="6069"/>
        </w:tabs>
        <w:ind w:left="1276"/>
        <w:jc w:val="center"/>
        <w:rPr>
          <w:rFonts w:ascii="Times New Roman" w:hAnsi="Times New Roman" w:cs="Times New Roman"/>
        </w:rPr>
      </w:pPr>
    </w:p>
    <w:sectPr w:rsidR="008A0569" w:rsidRPr="008A0569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FBE" w:rsidRDefault="00082FBE">
      <w:r>
        <w:separator/>
      </w:r>
    </w:p>
  </w:endnote>
  <w:endnote w:type="continuationSeparator" w:id="0">
    <w:p w:rsidR="00082FBE" w:rsidRDefault="00082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FBE" w:rsidRDefault="00082FBE"/>
  </w:footnote>
  <w:footnote w:type="continuationSeparator" w:id="0">
    <w:p w:rsidR="00082FBE" w:rsidRDefault="00082FB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14D"/>
    <w:rsid w:val="00082FBE"/>
    <w:rsid w:val="0051214D"/>
    <w:rsid w:val="008A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BBE3F"/>
  <w15:docId w15:val="{25336C7E-9097-4E1F-B0A8-D8F963B3E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0">
    <w:name w:val="Основной текст (2)"/>
    <w:basedOn w:val="a"/>
    <w:link w:val="2"/>
    <w:pPr>
      <w:spacing w:after="800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a4">
    <w:name w:val="Другое"/>
    <w:basedOn w:val="a"/>
    <w:link w:val="a3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5"/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Отдел снабжения</cp:lastModifiedBy>
  <cp:revision>2</cp:revision>
  <dcterms:created xsi:type="dcterms:W3CDTF">2026-07-13T12:43:00Z</dcterms:created>
  <dcterms:modified xsi:type="dcterms:W3CDTF">2026-07-13T12:51:00Z</dcterms:modified>
</cp:coreProperties>
</file>