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C9" w:rsidRPr="00AB4D3E" w:rsidRDefault="00BF36C9" w:rsidP="00A3643B">
      <w:pPr>
        <w:tabs>
          <w:tab w:val="left" w:pos="1276"/>
        </w:tabs>
        <w:jc w:val="center"/>
        <w:rPr>
          <w:b/>
          <w:bCs/>
        </w:rPr>
      </w:pPr>
      <w:r w:rsidRPr="00AB4D3E">
        <w:rPr>
          <w:b/>
          <w:bCs/>
        </w:rPr>
        <w:t xml:space="preserve">Техническое задание на </w:t>
      </w:r>
      <w:r w:rsidR="00556B41" w:rsidRPr="00AB4D3E">
        <w:rPr>
          <w:b/>
          <w:bCs/>
        </w:rPr>
        <w:t>поставку материалов для творчества</w:t>
      </w:r>
    </w:p>
    <w:p w:rsidR="00BF36C9" w:rsidRPr="00AB4D3E" w:rsidRDefault="00BF36C9" w:rsidP="00B552CF">
      <w:pPr>
        <w:rPr>
          <w:b/>
          <w:bCs/>
        </w:rPr>
      </w:pPr>
    </w:p>
    <w:p w:rsidR="00556B41" w:rsidRPr="00556B41" w:rsidRDefault="00556B41" w:rsidP="00556B41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56B41">
        <w:rPr>
          <w:lang w:eastAsia="ru-RU" w:bidi="hi-IN"/>
        </w:rPr>
        <w:t>Комплект материалов для организации эколого-просветительских мероприятий, мастер-классов и занятий с детьми и взрослыми.</w:t>
      </w:r>
    </w:p>
    <w:p w:rsidR="00556B41" w:rsidRPr="00556B41" w:rsidRDefault="00556B41" w:rsidP="00556B41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AB4D3E">
        <w:rPr>
          <w:b/>
          <w:bCs/>
          <w:lang w:eastAsia="ru-RU" w:bidi="hi-IN"/>
        </w:rPr>
        <w:t>Состав комплекта:</w:t>
      </w:r>
    </w:p>
    <w:p w:rsidR="0052519A" w:rsidRPr="0052519A" w:rsidRDefault="0052519A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B931CE">
        <w:rPr>
          <w:b/>
          <w:lang w:eastAsia="ru-RU" w:bidi="hi-IN"/>
        </w:rPr>
        <w:t>Акриловые краски для ткани и одежды</w:t>
      </w:r>
      <w:r w:rsidR="00AB4D3E" w:rsidRPr="00AB4D3E">
        <w:rPr>
          <w:lang w:eastAsia="ru-RU" w:bidi="hi-IN"/>
        </w:rPr>
        <w:t>. Н</w:t>
      </w:r>
      <w:r w:rsidRPr="0052519A">
        <w:rPr>
          <w:lang w:eastAsia="ru-RU" w:bidi="hi-IN"/>
        </w:rPr>
        <w:t xml:space="preserve">абор не менее </w:t>
      </w:r>
      <w:r w:rsidRPr="00AB4D3E">
        <w:rPr>
          <w:lang w:eastAsia="ru-RU" w:bidi="hi-IN"/>
        </w:rPr>
        <w:t>9 цветов</w:t>
      </w:r>
      <w:r w:rsidRPr="0052519A">
        <w:rPr>
          <w:lang w:eastAsia="ru-RU" w:bidi="hi-IN"/>
        </w:rPr>
        <w:t xml:space="preserve">, пригодные для росписи текстильных изделий, с высокой </w:t>
      </w:r>
      <w:proofErr w:type="spellStart"/>
      <w:r w:rsidRPr="0052519A">
        <w:rPr>
          <w:lang w:eastAsia="ru-RU" w:bidi="hi-IN"/>
        </w:rPr>
        <w:t>укрывистостью</w:t>
      </w:r>
      <w:proofErr w:type="spellEnd"/>
      <w:r w:rsidRPr="0052519A">
        <w:rPr>
          <w:lang w:eastAsia="ru-RU" w:bidi="hi-IN"/>
        </w:rPr>
        <w:t xml:space="preserve"> и стойкостью после высыхания. </w:t>
      </w:r>
    </w:p>
    <w:p w:rsidR="0052519A" w:rsidRPr="0052519A" w:rsidRDefault="0052519A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B931CE">
        <w:rPr>
          <w:b/>
          <w:lang w:eastAsia="ru-RU" w:bidi="hi-IN"/>
        </w:rPr>
        <w:t>Набор кистей для рисования</w:t>
      </w:r>
      <w:r w:rsidR="00AB4D3E" w:rsidRPr="00AB4D3E">
        <w:rPr>
          <w:lang w:eastAsia="ru-RU" w:bidi="hi-IN"/>
        </w:rPr>
        <w:t xml:space="preserve">.  Не </w:t>
      </w:r>
      <w:r w:rsidRPr="0052519A">
        <w:rPr>
          <w:lang w:eastAsia="ru-RU" w:bidi="hi-IN"/>
        </w:rPr>
        <w:t xml:space="preserve">менее </w:t>
      </w:r>
      <w:r w:rsidRPr="00AB4D3E">
        <w:rPr>
          <w:lang w:eastAsia="ru-RU" w:bidi="hi-IN"/>
        </w:rPr>
        <w:t>10 шт.</w:t>
      </w:r>
      <w:r w:rsidRPr="0052519A">
        <w:rPr>
          <w:lang w:eastAsia="ru-RU" w:bidi="hi-IN"/>
        </w:rPr>
        <w:t xml:space="preserve"> в комплекте, синтетический ворс (нейлон), кисти различных форм и размеров (круглые, плоские и др.), предназначенные для работы с акриловыми красками. </w:t>
      </w:r>
    </w:p>
    <w:p w:rsidR="0052519A" w:rsidRPr="0052519A" w:rsidRDefault="0052519A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B931CE">
        <w:rPr>
          <w:b/>
          <w:lang w:eastAsia="ru-RU" w:bidi="hi-IN"/>
        </w:rPr>
        <w:t>Полимерная самозатвердевающая глина</w:t>
      </w:r>
      <w:r w:rsidR="00AB4D3E" w:rsidRPr="00AB4D3E">
        <w:rPr>
          <w:lang w:eastAsia="ru-RU" w:bidi="hi-IN"/>
        </w:rPr>
        <w:t>,</w:t>
      </w:r>
      <w:r w:rsidRPr="0052519A">
        <w:rPr>
          <w:lang w:eastAsia="ru-RU" w:bidi="hi-IN"/>
        </w:rPr>
        <w:t xml:space="preserve"> не требующая запекания, пригодная для ручной лепки и высыхающая на воздухе. </w:t>
      </w:r>
      <w:r w:rsidR="00AB4D3E" w:rsidRPr="00AB4D3E">
        <w:rPr>
          <w:lang w:eastAsia="ru-RU" w:bidi="hi-IN"/>
        </w:rPr>
        <w:t xml:space="preserve">Цвета – </w:t>
      </w:r>
      <w:r w:rsidR="00AB4D3E" w:rsidRPr="0052519A">
        <w:rPr>
          <w:lang w:eastAsia="ru-RU" w:bidi="hi-IN"/>
        </w:rPr>
        <w:t>терракотов</w:t>
      </w:r>
      <w:r w:rsidR="00AB4D3E" w:rsidRPr="00AB4D3E">
        <w:rPr>
          <w:lang w:eastAsia="ru-RU" w:bidi="hi-IN"/>
        </w:rPr>
        <w:t>ый, молочный, бежевый</w:t>
      </w:r>
      <w:r w:rsidR="00AB4D3E" w:rsidRPr="0052519A">
        <w:rPr>
          <w:lang w:eastAsia="ru-RU" w:bidi="hi-IN"/>
        </w:rPr>
        <w:t xml:space="preserve">, фасовка </w:t>
      </w:r>
      <w:r w:rsidR="00AB4D3E" w:rsidRPr="00AB4D3E">
        <w:rPr>
          <w:lang w:eastAsia="ru-RU" w:bidi="hi-IN"/>
        </w:rPr>
        <w:t>1 кг.</w:t>
      </w:r>
    </w:p>
    <w:p w:rsidR="0052519A" w:rsidRPr="0052519A" w:rsidRDefault="0052519A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B931CE">
        <w:rPr>
          <w:b/>
          <w:lang w:eastAsia="ru-RU" w:bidi="hi-IN"/>
        </w:rPr>
        <w:t>Трафареты для рисования</w:t>
      </w:r>
      <w:r w:rsidRPr="0052519A">
        <w:rPr>
          <w:lang w:eastAsia="ru-RU" w:bidi="hi-IN"/>
        </w:rPr>
        <w:t xml:space="preserve"> </w:t>
      </w:r>
      <w:r w:rsidR="00AB4D3E" w:rsidRPr="00AB4D3E">
        <w:rPr>
          <w:lang w:eastAsia="ru-RU" w:bidi="hi-IN"/>
        </w:rPr>
        <w:t xml:space="preserve">– </w:t>
      </w:r>
      <w:r w:rsidRPr="0052519A">
        <w:rPr>
          <w:lang w:eastAsia="ru-RU" w:bidi="hi-IN"/>
        </w:rPr>
        <w:t xml:space="preserve">многоразовые, размером не более </w:t>
      </w:r>
      <w:r w:rsidRPr="00AB4D3E">
        <w:rPr>
          <w:lang w:eastAsia="ru-RU" w:bidi="hi-IN"/>
        </w:rPr>
        <w:t>А</w:t>
      </w:r>
      <w:proofErr w:type="gramStart"/>
      <w:r w:rsidRPr="00AB4D3E">
        <w:rPr>
          <w:lang w:eastAsia="ru-RU" w:bidi="hi-IN"/>
        </w:rPr>
        <w:t>4</w:t>
      </w:r>
      <w:proofErr w:type="gramEnd"/>
      <w:r w:rsidR="00AB4D3E" w:rsidRPr="00AB4D3E">
        <w:rPr>
          <w:lang w:eastAsia="ru-RU" w:bidi="hi-IN"/>
        </w:rPr>
        <w:t xml:space="preserve"> и не менее А5</w:t>
      </w:r>
      <w:r w:rsidRPr="0052519A">
        <w:rPr>
          <w:lang w:eastAsia="ru-RU" w:bidi="hi-IN"/>
        </w:rPr>
        <w:t xml:space="preserve">, из гибкого пластика. Изображения животных, растений и природных объектов, характерных для Сихотэ-Алинского заповедника (например: амурский тигр, гималайский медведь, пятнистый олень, </w:t>
      </w:r>
      <w:r w:rsidR="00AB4D3E" w:rsidRPr="00AB4D3E">
        <w:rPr>
          <w:lang w:eastAsia="ru-RU" w:bidi="hi-IN"/>
        </w:rPr>
        <w:t xml:space="preserve">кедр корейский </w:t>
      </w:r>
      <w:r w:rsidRPr="0052519A">
        <w:rPr>
          <w:lang w:eastAsia="ru-RU" w:bidi="hi-IN"/>
        </w:rPr>
        <w:t xml:space="preserve">и др.). </w:t>
      </w:r>
    </w:p>
    <w:p w:rsidR="0052519A" w:rsidRPr="0052519A" w:rsidRDefault="0052519A" w:rsidP="0052519A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B931CE">
        <w:rPr>
          <w:b/>
          <w:lang w:eastAsia="ru-RU" w:bidi="hi-IN"/>
        </w:rPr>
        <w:t>Фотобумага</w:t>
      </w:r>
      <w:r w:rsidR="00AB4D3E" w:rsidRPr="00B931CE">
        <w:rPr>
          <w:b/>
          <w:lang w:eastAsia="ru-RU" w:bidi="hi-IN"/>
        </w:rPr>
        <w:t>.</w:t>
      </w:r>
      <w:r w:rsidR="00AB4D3E" w:rsidRPr="00AB4D3E">
        <w:rPr>
          <w:lang w:eastAsia="ru-RU" w:bidi="hi-IN"/>
        </w:rPr>
        <w:t xml:space="preserve"> Ф</w:t>
      </w:r>
      <w:r w:rsidRPr="0052519A">
        <w:rPr>
          <w:lang w:eastAsia="ru-RU" w:bidi="hi-IN"/>
        </w:rPr>
        <w:t xml:space="preserve">ормат </w:t>
      </w:r>
      <w:r w:rsidRPr="00AB4D3E">
        <w:rPr>
          <w:lang w:eastAsia="ru-RU" w:bidi="hi-IN"/>
        </w:rPr>
        <w:t>А3</w:t>
      </w:r>
      <w:r w:rsidR="00A76FD4">
        <w:rPr>
          <w:lang w:eastAsia="ru-RU" w:bidi="hi-IN"/>
        </w:rPr>
        <w:t xml:space="preserve">, </w:t>
      </w:r>
      <w:r w:rsidRPr="0052519A">
        <w:rPr>
          <w:lang w:eastAsia="ru-RU" w:bidi="hi-IN"/>
        </w:rPr>
        <w:t xml:space="preserve">глянцевая, плотность </w:t>
      </w:r>
      <w:r w:rsidR="00A76FD4">
        <w:rPr>
          <w:lang w:eastAsia="ru-RU" w:bidi="hi-IN"/>
        </w:rPr>
        <w:t>23</w:t>
      </w:r>
      <w:r w:rsidRPr="00AB4D3E">
        <w:rPr>
          <w:lang w:eastAsia="ru-RU" w:bidi="hi-IN"/>
        </w:rPr>
        <w:t>0 г/м²</w:t>
      </w:r>
      <w:r w:rsidRPr="0052519A">
        <w:rPr>
          <w:lang w:eastAsia="ru-RU" w:bidi="hi-IN"/>
        </w:rPr>
        <w:t xml:space="preserve">. </w:t>
      </w:r>
    </w:p>
    <w:p w:rsidR="0052519A" w:rsidRPr="0052519A" w:rsidRDefault="0052519A" w:rsidP="0052519A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AB4D3E">
        <w:rPr>
          <w:b/>
          <w:bCs/>
          <w:lang w:eastAsia="ru-RU" w:bidi="hi-IN"/>
        </w:rPr>
        <w:t>Общие требования:</w:t>
      </w:r>
    </w:p>
    <w:p w:rsidR="0052519A" w:rsidRPr="0052519A" w:rsidRDefault="0052519A" w:rsidP="0052519A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2519A">
        <w:rPr>
          <w:lang w:eastAsia="ru-RU" w:bidi="hi-IN"/>
        </w:rPr>
        <w:t xml:space="preserve">материалы должны быть новыми, безопасными и готовыми к использованию; </w:t>
      </w:r>
    </w:p>
    <w:p w:rsidR="0052519A" w:rsidRPr="0052519A" w:rsidRDefault="0052519A" w:rsidP="0052519A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proofErr w:type="gramStart"/>
      <w:r w:rsidRPr="0052519A">
        <w:rPr>
          <w:lang w:eastAsia="ru-RU" w:bidi="hi-IN"/>
        </w:rPr>
        <w:t xml:space="preserve">предназначены для проведения творческих и эколого-просветительских занятий с детьми и взрослыми; </w:t>
      </w:r>
      <w:proofErr w:type="gramEnd"/>
    </w:p>
    <w:p w:rsidR="0052519A" w:rsidRPr="0052519A" w:rsidRDefault="0052519A" w:rsidP="0052519A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2519A">
        <w:rPr>
          <w:lang w:eastAsia="ru-RU" w:bidi="hi-IN"/>
        </w:rPr>
        <w:t>качество материалов должно обеспечивать удобство работы и получение долговечных результатов.</w:t>
      </w:r>
    </w:p>
    <w:p w:rsidR="00556B41" w:rsidRPr="00556B41" w:rsidRDefault="00556B41" w:rsidP="0052519A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AB4D3E">
        <w:rPr>
          <w:b/>
          <w:bCs/>
          <w:lang w:eastAsia="ru-RU" w:bidi="hi-IN"/>
        </w:rPr>
        <w:t>Общие требования:</w:t>
      </w:r>
    </w:p>
    <w:p w:rsidR="00556B41" w:rsidRPr="00556B41" w:rsidRDefault="00556B41" w:rsidP="00556B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56B41">
        <w:rPr>
          <w:lang w:eastAsia="ru-RU" w:bidi="hi-IN"/>
        </w:rPr>
        <w:t xml:space="preserve">материалы должны быть новыми, безопасными и готовыми к использованию; </w:t>
      </w:r>
    </w:p>
    <w:p w:rsidR="00556B41" w:rsidRPr="00556B41" w:rsidRDefault="00556B41" w:rsidP="00556B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proofErr w:type="gramStart"/>
      <w:r w:rsidRPr="00556B41">
        <w:rPr>
          <w:lang w:eastAsia="ru-RU" w:bidi="hi-IN"/>
        </w:rPr>
        <w:t xml:space="preserve">предназначены для многократного использования в рамках творческих и эколого-просветительских занятий; </w:t>
      </w:r>
      <w:proofErr w:type="gramEnd"/>
    </w:p>
    <w:p w:rsidR="00556B41" w:rsidRPr="00556B41" w:rsidRDefault="00556B41" w:rsidP="00556B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56B41">
        <w:rPr>
          <w:lang w:eastAsia="ru-RU" w:bidi="hi-IN"/>
        </w:rPr>
        <w:t>качество материалов должно обеспечивать удобство работы как для детей (под присмотром взрослых), так и для взрослых участников мастер-классов.</w:t>
      </w:r>
    </w:p>
    <w:p w:rsidR="000F00B9" w:rsidRPr="00AB4D3E" w:rsidRDefault="000F00B9" w:rsidP="00556B41">
      <w:pPr>
        <w:widowControl/>
        <w:autoSpaceDE/>
        <w:autoSpaceDN/>
        <w:spacing w:after="100" w:afterAutospacing="1"/>
        <w:rPr>
          <w:lang w:eastAsia="ru-RU" w:bidi="hi-IN"/>
        </w:rPr>
      </w:pPr>
      <w:r w:rsidRPr="00AB4D3E">
        <w:rPr>
          <w:lang w:eastAsia="ru-RU" w:bidi="hi-IN"/>
        </w:rPr>
        <w:t xml:space="preserve"> </w:t>
      </w:r>
    </w:p>
    <w:p w:rsidR="00B931CE" w:rsidRPr="00B931CE" w:rsidRDefault="00B931CE" w:rsidP="00B931CE">
      <w:pPr>
        <w:rPr>
          <w:lang w:eastAsia="ru-RU" w:bidi="hi-IN"/>
        </w:rPr>
      </w:pPr>
      <w:bookmarkStart w:id="0" w:name="_GoBack"/>
      <w:r w:rsidRPr="00B931CE">
        <w:rPr>
          <w:lang w:eastAsia="ru-RU" w:bidi="hi-IN"/>
        </w:rPr>
        <w:t xml:space="preserve">Срок изготовления: 20 календарных дней </w:t>
      </w:r>
      <w:proofErr w:type="gramStart"/>
      <w:r w:rsidRPr="00B931CE">
        <w:rPr>
          <w:lang w:eastAsia="ru-RU" w:bidi="hi-IN"/>
        </w:rPr>
        <w:t xml:space="preserve">с </w:t>
      </w:r>
      <w:r>
        <w:rPr>
          <w:lang w:eastAsia="ru-RU" w:bidi="hi-IN"/>
        </w:rPr>
        <w:t>даты</w:t>
      </w:r>
      <w:r w:rsidRPr="00B931CE">
        <w:rPr>
          <w:lang w:eastAsia="ru-RU" w:bidi="hi-IN"/>
        </w:rPr>
        <w:t xml:space="preserve"> подписания</w:t>
      </w:r>
      <w:proofErr w:type="gramEnd"/>
      <w:r w:rsidRPr="00B931CE">
        <w:rPr>
          <w:lang w:eastAsia="ru-RU" w:bidi="hi-IN"/>
        </w:rPr>
        <w:t xml:space="preserve"> договора.</w:t>
      </w:r>
    </w:p>
    <w:p w:rsidR="00B931CE" w:rsidRPr="00B931CE" w:rsidRDefault="00B931CE" w:rsidP="00B931CE">
      <w:pPr>
        <w:rPr>
          <w:lang w:eastAsia="ru-RU" w:bidi="hi-IN"/>
        </w:rPr>
      </w:pPr>
      <w:r w:rsidRPr="00B931CE">
        <w:rPr>
          <w:lang w:eastAsia="ru-RU" w:bidi="hi-IN"/>
        </w:rPr>
        <w:t>Доставка: Приморский край</w:t>
      </w:r>
      <w:proofErr w:type="gramStart"/>
      <w:r w:rsidRPr="00B931CE">
        <w:rPr>
          <w:lang w:eastAsia="ru-RU" w:bidi="hi-IN"/>
        </w:rPr>
        <w:t xml:space="preserve"> ,</w:t>
      </w:r>
      <w:proofErr w:type="gramEnd"/>
      <w:r w:rsidRPr="00B931CE">
        <w:rPr>
          <w:lang w:eastAsia="ru-RU" w:bidi="hi-IN"/>
        </w:rPr>
        <w:t xml:space="preserve"> </w:t>
      </w:r>
      <w:proofErr w:type="spellStart"/>
      <w:r w:rsidRPr="00B931CE">
        <w:rPr>
          <w:lang w:eastAsia="ru-RU" w:bidi="hi-IN"/>
        </w:rPr>
        <w:t>пгт</w:t>
      </w:r>
      <w:proofErr w:type="spellEnd"/>
      <w:r w:rsidRPr="00B931CE">
        <w:rPr>
          <w:lang w:eastAsia="ru-RU" w:bidi="hi-IN"/>
        </w:rPr>
        <w:t xml:space="preserve">. Терней, ул. </w:t>
      </w:r>
      <w:proofErr w:type="gramStart"/>
      <w:r w:rsidRPr="00B931CE">
        <w:rPr>
          <w:lang w:eastAsia="ru-RU" w:bidi="hi-IN"/>
        </w:rPr>
        <w:t>Партизанская</w:t>
      </w:r>
      <w:proofErr w:type="gramEnd"/>
      <w:r w:rsidRPr="00B931CE">
        <w:rPr>
          <w:lang w:eastAsia="ru-RU" w:bidi="hi-IN"/>
        </w:rPr>
        <w:t>,44.</w:t>
      </w:r>
    </w:p>
    <w:p w:rsidR="00B931CE" w:rsidRPr="00B931CE" w:rsidRDefault="00B931CE" w:rsidP="00B931CE">
      <w:pPr>
        <w:rPr>
          <w:lang w:eastAsia="ru-RU" w:bidi="hi-IN"/>
        </w:rPr>
      </w:pPr>
      <w:r w:rsidRPr="00B931CE">
        <w:rPr>
          <w:lang w:eastAsia="ru-RU" w:bidi="hi-IN"/>
        </w:rPr>
        <w:t>Доставка Товара до склада Заказчика, разгрузка на склад Заказчика производится силами и средствами поставщика.</w:t>
      </w:r>
    </w:p>
    <w:p w:rsidR="00B931CE" w:rsidRPr="00B931CE" w:rsidRDefault="00B931CE" w:rsidP="00B931CE">
      <w:pPr>
        <w:rPr>
          <w:b/>
          <w:lang w:eastAsia="ru-RU" w:bidi="hi-IN"/>
        </w:rPr>
      </w:pPr>
      <w:r w:rsidRPr="00B931CE">
        <w:rPr>
          <w:b/>
          <w:lang w:eastAsia="ru-RU" w:bidi="hi-IN"/>
        </w:rPr>
        <w:t>По вопросам обращаться к Заместителю директора по развитию</w:t>
      </w:r>
      <w:proofErr w:type="gramStart"/>
      <w:r w:rsidRPr="00B931CE">
        <w:rPr>
          <w:b/>
          <w:lang w:eastAsia="ru-RU" w:bidi="hi-IN"/>
        </w:rPr>
        <w:t xml:space="preserve"> :</w:t>
      </w:r>
      <w:proofErr w:type="gramEnd"/>
      <w:r w:rsidRPr="00B931CE">
        <w:rPr>
          <w:b/>
          <w:lang w:eastAsia="ru-RU" w:bidi="hi-IN"/>
        </w:rPr>
        <w:t xml:space="preserve"> Елена </w:t>
      </w:r>
      <w:proofErr w:type="spellStart"/>
      <w:r w:rsidRPr="00B931CE">
        <w:rPr>
          <w:b/>
          <w:lang w:eastAsia="ru-RU" w:bidi="hi-IN"/>
        </w:rPr>
        <w:t>моб</w:t>
      </w:r>
      <w:proofErr w:type="gramStart"/>
      <w:r w:rsidRPr="00B931CE">
        <w:rPr>
          <w:b/>
          <w:lang w:eastAsia="ru-RU" w:bidi="hi-IN"/>
        </w:rPr>
        <w:t>.т</w:t>
      </w:r>
      <w:proofErr w:type="gramEnd"/>
      <w:r w:rsidRPr="00B931CE">
        <w:rPr>
          <w:b/>
          <w:lang w:eastAsia="ru-RU" w:bidi="hi-IN"/>
        </w:rPr>
        <w:t>ел</w:t>
      </w:r>
      <w:proofErr w:type="spellEnd"/>
      <w:r w:rsidRPr="00B931CE">
        <w:rPr>
          <w:b/>
          <w:lang w:eastAsia="ru-RU" w:bidi="hi-IN"/>
        </w:rPr>
        <w:t>. 8 931 902 1603</w:t>
      </w:r>
    </w:p>
    <w:bookmarkEnd w:id="0"/>
    <w:p w:rsidR="000F00B9" w:rsidRPr="00AB4D3E" w:rsidRDefault="000F00B9"/>
    <w:sectPr w:rsidR="000F00B9" w:rsidRPr="00AB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2D05"/>
    <w:multiLevelType w:val="multilevel"/>
    <w:tmpl w:val="9632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D1293"/>
    <w:multiLevelType w:val="multilevel"/>
    <w:tmpl w:val="756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F2C65"/>
    <w:multiLevelType w:val="multilevel"/>
    <w:tmpl w:val="B222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012E2"/>
    <w:multiLevelType w:val="multilevel"/>
    <w:tmpl w:val="5CE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E4B64"/>
    <w:multiLevelType w:val="multilevel"/>
    <w:tmpl w:val="0A7C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06D35"/>
    <w:multiLevelType w:val="multilevel"/>
    <w:tmpl w:val="C84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01640"/>
    <w:multiLevelType w:val="multilevel"/>
    <w:tmpl w:val="707E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C6EBC"/>
    <w:multiLevelType w:val="multilevel"/>
    <w:tmpl w:val="DA1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73EE0"/>
    <w:multiLevelType w:val="multilevel"/>
    <w:tmpl w:val="B52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B1393"/>
    <w:multiLevelType w:val="multilevel"/>
    <w:tmpl w:val="5CA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157E94"/>
    <w:multiLevelType w:val="multilevel"/>
    <w:tmpl w:val="786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A1BBB"/>
    <w:multiLevelType w:val="multilevel"/>
    <w:tmpl w:val="181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060396"/>
    <w:multiLevelType w:val="multilevel"/>
    <w:tmpl w:val="7030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C189A"/>
    <w:multiLevelType w:val="multilevel"/>
    <w:tmpl w:val="25E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8F1808"/>
    <w:multiLevelType w:val="multilevel"/>
    <w:tmpl w:val="2430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050949"/>
    <w:multiLevelType w:val="multilevel"/>
    <w:tmpl w:val="C3D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2D5F4A"/>
    <w:multiLevelType w:val="multilevel"/>
    <w:tmpl w:val="D7C6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570785"/>
    <w:multiLevelType w:val="multilevel"/>
    <w:tmpl w:val="3688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11C88"/>
    <w:multiLevelType w:val="hybridMultilevel"/>
    <w:tmpl w:val="8F9CE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3583601"/>
    <w:multiLevelType w:val="multilevel"/>
    <w:tmpl w:val="25F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C714DE"/>
    <w:multiLevelType w:val="multilevel"/>
    <w:tmpl w:val="56D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CE7534"/>
    <w:multiLevelType w:val="multilevel"/>
    <w:tmpl w:val="5AF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813C86"/>
    <w:multiLevelType w:val="multilevel"/>
    <w:tmpl w:val="353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3"/>
  </w:num>
  <w:num w:numId="5">
    <w:abstractNumId w:val="22"/>
  </w:num>
  <w:num w:numId="6">
    <w:abstractNumId w:val="25"/>
  </w:num>
  <w:num w:numId="7">
    <w:abstractNumId w:val="11"/>
  </w:num>
  <w:num w:numId="8">
    <w:abstractNumId w:val="5"/>
  </w:num>
  <w:num w:numId="9">
    <w:abstractNumId w:val="7"/>
  </w:num>
  <w:num w:numId="10">
    <w:abstractNumId w:val="8"/>
  </w:num>
  <w:num w:numId="11">
    <w:abstractNumId w:val="13"/>
  </w:num>
  <w:num w:numId="12">
    <w:abstractNumId w:val="14"/>
  </w:num>
  <w:num w:numId="13">
    <w:abstractNumId w:val="18"/>
  </w:num>
  <w:num w:numId="14">
    <w:abstractNumId w:val="23"/>
  </w:num>
  <w:num w:numId="15">
    <w:abstractNumId w:val="6"/>
  </w:num>
  <w:num w:numId="16">
    <w:abstractNumId w:val="15"/>
  </w:num>
  <w:num w:numId="17">
    <w:abstractNumId w:val="20"/>
  </w:num>
  <w:num w:numId="18">
    <w:abstractNumId w:val="19"/>
  </w:num>
  <w:num w:numId="19">
    <w:abstractNumId w:val="12"/>
  </w:num>
  <w:num w:numId="20">
    <w:abstractNumId w:val="21"/>
  </w:num>
  <w:num w:numId="21">
    <w:abstractNumId w:val="9"/>
  </w:num>
  <w:num w:numId="22">
    <w:abstractNumId w:val="24"/>
  </w:num>
  <w:num w:numId="23">
    <w:abstractNumId w:val="0"/>
  </w:num>
  <w:num w:numId="24">
    <w:abstractNumId w:val="2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C9"/>
    <w:rsid w:val="000F00B9"/>
    <w:rsid w:val="0052519A"/>
    <w:rsid w:val="00556B41"/>
    <w:rsid w:val="005951BD"/>
    <w:rsid w:val="00605334"/>
    <w:rsid w:val="007368A1"/>
    <w:rsid w:val="00971852"/>
    <w:rsid w:val="00A3643B"/>
    <w:rsid w:val="00A76FD4"/>
    <w:rsid w:val="00AB4D3E"/>
    <w:rsid w:val="00B552CF"/>
    <w:rsid w:val="00B931CE"/>
    <w:rsid w:val="00B96C11"/>
    <w:rsid w:val="00BF36C9"/>
    <w:rsid w:val="00F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0F00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link w:val="2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5951B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C9"/>
    <w:pPr>
      <w:ind w:left="227" w:hanging="518"/>
    </w:pPr>
  </w:style>
  <w:style w:type="paragraph" w:styleId="a4">
    <w:name w:val="Balloon Text"/>
    <w:basedOn w:val="a"/>
    <w:link w:val="a5"/>
    <w:uiPriority w:val="99"/>
    <w:semiHidden/>
    <w:unhideWhenUsed/>
    <w:rsid w:val="00BF3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6C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51B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"/>
    <w:rsid w:val="005951BD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5951BD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6">
    <w:name w:val="Normal (Web)"/>
    <w:basedOn w:val="a"/>
    <w:uiPriority w:val="99"/>
    <w:semiHidden/>
    <w:unhideWhenUsed/>
    <w:rsid w:val="005951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7">
    <w:name w:val="Strong"/>
    <w:basedOn w:val="a0"/>
    <w:uiPriority w:val="22"/>
    <w:qFormat/>
    <w:rsid w:val="000F00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4</cp:revision>
  <dcterms:created xsi:type="dcterms:W3CDTF">2026-07-31T00:00:00Z</dcterms:created>
  <dcterms:modified xsi:type="dcterms:W3CDTF">2026-07-31T00:03:00Z</dcterms:modified>
</cp:coreProperties>
</file>