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F8D7A" w14:textId="77777777" w:rsidR="00C742B2" w:rsidRPr="00F87F9D" w:rsidRDefault="00C742B2" w:rsidP="00C742B2">
      <w:pPr>
        <w:keepNext/>
        <w:keepLines/>
        <w:spacing w:line="278" w:lineRule="exact"/>
        <w:jc w:val="center"/>
        <w:outlineLvl w:val="0"/>
        <w:rPr>
          <w:rFonts w:ascii="XO Thames" w:hAnsi="XO Thames"/>
          <w:b/>
          <w:bCs/>
          <w:lang w:eastAsia="en-US"/>
        </w:rPr>
      </w:pPr>
      <w:bookmarkStart w:id="0" w:name="bookmark0"/>
      <w:r w:rsidRPr="00F87F9D">
        <w:rPr>
          <w:rFonts w:ascii="XO Thames" w:hAnsi="XO Thames"/>
          <w:b/>
          <w:bCs/>
          <w:lang w:eastAsia="en-US"/>
        </w:rPr>
        <w:t>Государственный контракт</w:t>
      </w:r>
      <w:bookmarkStart w:id="1" w:name="bookmark1"/>
      <w:bookmarkEnd w:id="0"/>
      <w:r w:rsidRPr="00F87F9D">
        <w:rPr>
          <w:rFonts w:ascii="XO Thames" w:hAnsi="XO Thames"/>
          <w:b/>
          <w:bCs/>
          <w:lang w:eastAsia="en-US"/>
        </w:rPr>
        <w:t xml:space="preserve"> №</w:t>
      </w:r>
      <w:r w:rsidRPr="00F87F9D">
        <w:rPr>
          <w:rFonts w:ascii="XO Thames" w:hAnsi="XO Thames"/>
          <w:b/>
          <w:bCs/>
          <w:u w:val="single"/>
          <w:lang w:eastAsia="en-US"/>
        </w:rPr>
        <w:t xml:space="preserve"> </w:t>
      </w:r>
    </w:p>
    <w:p w14:paraId="7A03869D" w14:textId="1F9FDC22" w:rsidR="00C742B2" w:rsidRDefault="00C742B2" w:rsidP="00C742B2">
      <w:pPr>
        <w:tabs>
          <w:tab w:val="center" w:pos="5562"/>
          <w:tab w:val="left" w:pos="10605"/>
          <w:tab w:val="right" w:pos="11124"/>
        </w:tabs>
        <w:autoSpaceDE w:val="0"/>
        <w:autoSpaceDN w:val="0"/>
        <w:adjustRightInd w:val="0"/>
        <w:jc w:val="center"/>
        <w:rPr>
          <w:rFonts w:ascii="XO Thames" w:eastAsia="Times New Roman" w:hAnsi="XO Thames"/>
          <w:b/>
        </w:rPr>
      </w:pPr>
      <w:r w:rsidRPr="00F87F9D">
        <w:rPr>
          <w:rFonts w:ascii="XO Thames" w:eastAsia="Times New Roman" w:hAnsi="XO Thames"/>
          <w:b/>
        </w:rPr>
        <w:t xml:space="preserve">на </w:t>
      </w:r>
      <w:bookmarkEnd w:id="1"/>
      <w:r w:rsidR="008E6259" w:rsidRPr="00F87F9D">
        <w:rPr>
          <w:rFonts w:ascii="XO Thames" w:eastAsia="Times New Roman" w:hAnsi="XO Thames"/>
          <w:b/>
        </w:rPr>
        <w:t>оказание</w:t>
      </w:r>
      <w:r w:rsidR="00C923D8" w:rsidRPr="00F87F9D">
        <w:rPr>
          <w:rFonts w:ascii="XO Thames" w:eastAsia="Times New Roman" w:hAnsi="XO Thames"/>
          <w:b/>
        </w:rPr>
        <w:t xml:space="preserve"> услуг</w:t>
      </w:r>
      <w:r w:rsidRPr="00F87F9D">
        <w:rPr>
          <w:rFonts w:ascii="XO Thames" w:eastAsia="Times New Roman" w:hAnsi="XO Thames"/>
          <w:b/>
        </w:rPr>
        <w:t xml:space="preserve"> </w:t>
      </w:r>
    </w:p>
    <w:p w14:paraId="74503AA1" w14:textId="07E605BC" w:rsidR="00615C07" w:rsidRPr="00DC68A6" w:rsidRDefault="00D53A5D" w:rsidP="00DC6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XO Thames" w:hAnsi="XO Thames"/>
        </w:rPr>
      </w:pPr>
      <w:r w:rsidRPr="00DC68A6">
        <w:rPr>
          <w:rFonts w:ascii="XO Thames" w:eastAsia="Times New Roman" w:hAnsi="XO Thames"/>
          <w:b/>
        </w:rPr>
        <w:t>ИКЗ</w:t>
      </w:r>
      <w:r w:rsidR="00D10D78" w:rsidRPr="00DC68A6">
        <w:rPr>
          <w:rFonts w:ascii="XO Thames" w:eastAsia="Times New Roman" w:hAnsi="XO Thames"/>
          <w:b/>
        </w:rPr>
        <w:t xml:space="preserve"> </w:t>
      </w:r>
      <w:r w:rsidR="00DC68A6" w:rsidRPr="00DC68A6">
        <w:rPr>
          <w:rFonts w:ascii="Roboto" w:hAnsi="Roboto"/>
          <w:sz w:val="21"/>
          <w:szCs w:val="21"/>
          <w:shd w:val="clear" w:color="auto" w:fill="FFFFFF"/>
        </w:rPr>
        <w:t>261010600034601070100100050000000000</w:t>
      </w:r>
    </w:p>
    <w:p w14:paraId="44E62D98" w14:textId="4AD5A8B0" w:rsidR="00615C07" w:rsidRPr="00F87F9D" w:rsidRDefault="00F87F9D" w:rsidP="00615C07">
      <w:pPr>
        <w:pStyle w:val="ConsPlusNormal"/>
        <w:jc w:val="both"/>
        <w:rPr>
          <w:rFonts w:ascii="XO Thames" w:hAnsi="XO Thames" w:cs="Times New Roman"/>
          <w:sz w:val="24"/>
          <w:szCs w:val="24"/>
        </w:rPr>
      </w:pPr>
      <w:r w:rsidRPr="00F87F9D">
        <w:rPr>
          <w:rFonts w:ascii="XO Thames" w:hAnsi="XO Thames" w:cs="Times New Roman"/>
          <w:sz w:val="24"/>
          <w:szCs w:val="24"/>
        </w:rPr>
        <w:t>х</w:t>
      </w:r>
      <w:r w:rsidR="00615C07" w:rsidRPr="00F87F9D">
        <w:rPr>
          <w:rFonts w:ascii="XO Thames" w:hAnsi="XO Thames" w:cs="Times New Roman"/>
          <w:sz w:val="24"/>
          <w:szCs w:val="24"/>
        </w:rPr>
        <w:t xml:space="preserve">. </w:t>
      </w:r>
      <w:r w:rsidRPr="00F87F9D">
        <w:rPr>
          <w:rFonts w:ascii="XO Thames" w:hAnsi="XO Thames" w:cs="Times New Roman"/>
          <w:sz w:val="24"/>
          <w:szCs w:val="24"/>
        </w:rPr>
        <w:t>Новый Сад</w:t>
      </w:r>
      <w:r w:rsidR="00615C07" w:rsidRPr="00F87F9D">
        <w:rPr>
          <w:rFonts w:ascii="XO Thames" w:hAnsi="XO Thames" w:cs="Times New Roman"/>
          <w:sz w:val="24"/>
          <w:szCs w:val="24"/>
        </w:rPr>
        <w:t xml:space="preserve">                                                                              </w:t>
      </w:r>
      <w:r w:rsidR="008E6259" w:rsidRPr="00F87F9D">
        <w:rPr>
          <w:rFonts w:ascii="XO Thames" w:hAnsi="XO Thames" w:cs="Times New Roman"/>
          <w:sz w:val="24"/>
          <w:szCs w:val="24"/>
        </w:rPr>
        <w:t xml:space="preserve">            «___» __________202</w:t>
      </w:r>
      <w:r w:rsidR="00DC68A6">
        <w:rPr>
          <w:rFonts w:ascii="XO Thames" w:hAnsi="XO Thames" w:cs="Times New Roman"/>
          <w:sz w:val="24"/>
          <w:szCs w:val="24"/>
        </w:rPr>
        <w:t>6</w:t>
      </w:r>
      <w:r w:rsidR="00615C07" w:rsidRPr="00F87F9D">
        <w:rPr>
          <w:rFonts w:ascii="XO Thames" w:hAnsi="XO Thames" w:cs="Times New Roman"/>
          <w:sz w:val="24"/>
          <w:szCs w:val="24"/>
        </w:rPr>
        <w:t xml:space="preserve"> г.</w:t>
      </w:r>
    </w:p>
    <w:p w14:paraId="4D700AD7" w14:textId="77777777" w:rsidR="00615C07" w:rsidRPr="00F87F9D" w:rsidRDefault="00615C07" w:rsidP="00615C07">
      <w:pPr>
        <w:pStyle w:val="ConsPlusNormal"/>
        <w:jc w:val="both"/>
        <w:rPr>
          <w:rFonts w:ascii="XO Thames" w:hAnsi="XO Thames" w:cs="Times New Roman"/>
          <w:sz w:val="24"/>
          <w:szCs w:val="24"/>
        </w:rPr>
      </w:pPr>
    </w:p>
    <w:p w14:paraId="35357288" w14:textId="3359F2BF" w:rsidR="00F87F9D" w:rsidRPr="00F87F9D" w:rsidRDefault="008E6259" w:rsidP="00F87F9D">
      <w:pPr>
        <w:jc w:val="both"/>
        <w:rPr>
          <w:rFonts w:ascii="XO Thames" w:eastAsia="Times New Roman" w:hAnsi="XO Thames"/>
          <w:kern w:val="1"/>
          <w:lang w:eastAsia="ar-SA"/>
        </w:rPr>
      </w:pPr>
      <w:r w:rsidRPr="00F87F9D">
        <w:rPr>
          <w:rFonts w:ascii="XO Thames" w:eastAsia="Times New Roman" w:hAnsi="XO Thames"/>
          <w:iCs/>
        </w:rPr>
        <w:t xml:space="preserve">           </w:t>
      </w:r>
    </w:p>
    <w:p w14:paraId="08AA7DEE" w14:textId="0FB73BA6" w:rsidR="00F87F9D" w:rsidRPr="00F87F9D" w:rsidRDefault="00F87F9D" w:rsidP="00F87F9D">
      <w:pPr>
        <w:ind w:firstLine="708"/>
        <w:jc w:val="both"/>
        <w:rPr>
          <w:rFonts w:ascii="XO Thames" w:eastAsia="Times New Roman" w:hAnsi="XO Thames"/>
          <w:kern w:val="1"/>
          <w:lang w:eastAsia="ar-SA"/>
        </w:rPr>
      </w:pPr>
      <w:r w:rsidRPr="00F87F9D">
        <w:rPr>
          <w:rFonts w:ascii="XO Thames" w:eastAsia="Times New Roman" w:hAnsi="XO Thames"/>
          <w:kern w:val="1"/>
          <w:lang w:eastAsia="ar-SA"/>
        </w:rPr>
        <w:t xml:space="preserve">и Федеральное казенное учреждение «Исправительная колония № 2 Управления Федеральной службы исполнения наказаний по Республике Адыгея (Адыгея)» (далее ФКУ ИК-2 УФСИН России по Республике Адыгея), именуемое в дальнейшем «Заказчик», выступающее от имени Российской Федерации, в лице начальника учреждения </w:t>
      </w:r>
      <w:r w:rsidR="00DC68A6">
        <w:rPr>
          <w:rFonts w:ascii="XO Thames" w:eastAsia="Times New Roman" w:hAnsi="XO Thames"/>
          <w:kern w:val="1"/>
          <w:lang w:eastAsia="ar-SA"/>
        </w:rPr>
        <w:t>Гошокова Мухарбия Аскербиевича</w:t>
      </w:r>
      <w:r w:rsidRPr="00F87F9D">
        <w:rPr>
          <w:rFonts w:ascii="XO Thames" w:eastAsia="Times New Roman" w:hAnsi="XO Thames"/>
          <w:kern w:val="1"/>
          <w:lang w:eastAsia="ar-SA"/>
        </w:rPr>
        <w:t>,</w:t>
      </w:r>
      <w:r w:rsidR="00DC68A6">
        <w:rPr>
          <w:rFonts w:ascii="XO Thames" w:eastAsia="Times New Roman" w:hAnsi="XO Thames"/>
          <w:kern w:val="1"/>
          <w:lang w:eastAsia="ar-SA"/>
        </w:rPr>
        <w:t xml:space="preserve"> </w:t>
      </w:r>
      <w:r w:rsidRPr="00F87F9D">
        <w:rPr>
          <w:rFonts w:ascii="XO Thames" w:eastAsia="Times New Roman" w:hAnsi="XO Thames"/>
          <w:kern w:val="1"/>
          <w:lang w:eastAsia="ar-SA"/>
        </w:rPr>
        <w:t>действующего на основании  Устава с одной стороны,</w:t>
      </w:r>
    </w:p>
    <w:p w14:paraId="4BDFA3D0" w14:textId="5466266B" w:rsidR="00F87F9D" w:rsidRPr="00F87F9D" w:rsidRDefault="00F87F9D" w:rsidP="00F87F9D">
      <w:pPr>
        <w:ind w:firstLine="708"/>
        <w:jc w:val="both"/>
        <w:rPr>
          <w:rFonts w:ascii="XO Thames" w:eastAsia="Times New Roman" w:hAnsi="XO Thames"/>
          <w:kern w:val="1"/>
          <w:lang w:eastAsia="ar-SA"/>
        </w:rPr>
      </w:pPr>
      <w:r w:rsidRPr="00F87F9D">
        <w:rPr>
          <w:rFonts w:ascii="XO Thames" w:eastAsia="Times New Roman" w:hAnsi="XO Thames"/>
          <w:kern w:val="1"/>
          <w:lang w:eastAsia="ar-SA"/>
        </w:rPr>
        <w:t xml:space="preserve">и_________________________________________________________________, именуемый в дальнейшем «Исполнитель», в лице ______________________________________________, действующего на основании Устава, лицензия ________ серия _________ № _________ от _____________, с другой стороны, </w:t>
      </w:r>
      <w:r>
        <w:rPr>
          <w:rFonts w:ascii="XO Thames" w:eastAsia="Times New Roman" w:hAnsi="XO Thames"/>
          <w:kern w:val="1"/>
          <w:lang w:eastAsia="ar-SA"/>
        </w:rPr>
        <w:t xml:space="preserve">                </w:t>
      </w:r>
      <w:r w:rsidRPr="00F87F9D">
        <w:rPr>
          <w:rFonts w:ascii="XO Thames" w:eastAsia="Times New Roman" w:hAnsi="XO Thames"/>
          <w:kern w:val="1"/>
          <w:lang w:eastAsia="ar-SA"/>
        </w:rPr>
        <w:t xml:space="preserve">в соответствии с п. 4 ч. 1 ст. 93 Федерального закона № 44-ФЗ от 05.04.2013 г. </w:t>
      </w:r>
      <w:r>
        <w:rPr>
          <w:rFonts w:ascii="XO Thames" w:eastAsia="Times New Roman" w:hAnsi="XO Thames"/>
          <w:kern w:val="1"/>
          <w:lang w:eastAsia="ar-SA"/>
        </w:rPr>
        <w:t xml:space="preserve">                               </w:t>
      </w:r>
      <w:r w:rsidRPr="00F87F9D">
        <w:rPr>
          <w:rFonts w:ascii="XO Thames" w:eastAsia="Times New Roman" w:hAnsi="XO Thames"/>
          <w:kern w:val="1"/>
          <w:lang w:eastAsia="ar-SA"/>
        </w:rPr>
        <w:t xml:space="preserve">«О контрактной системе в сфере закупки товаров, работ, услуг для государственных </w:t>
      </w:r>
      <w:r>
        <w:rPr>
          <w:rFonts w:ascii="XO Thames" w:eastAsia="Times New Roman" w:hAnsi="XO Thames"/>
          <w:kern w:val="1"/>
          <w:lang w:eastAsia="ar-SA"/>
        </w:rPr>
        <w:t xml:space="preserve">                      </w:t>
      </w:r>
      <w:r w:rsidRPr="00F87F9D">
        <w:rPr>
          <w:rFonts w:ascii="XO Thames" w:eastAsia="Times New Roman" w:hAnsi="XO Thames"/>
          <w:kern w:val="1"/>
          <w:lang w:eastAsia="ar-SA"/>
        </w:rPr>
        <w:t xml:space="preserve">и муниципальных нужд», заключили настоящий государственный контракт </w:t>
      </w:r>
      <w:r>
        <w:rPr>
          <w:rFonts w:ascii="XO Thames" w:eastAsia="Times New Roman" w:hAnsi="XO Thames"/>
          <w:kern w:val="1"/>
          <w:lang w:eastAsia="ar-SA"/>
        </w:rPr>
        <w:t xml:space="preserve">                                   </w:t>
      </w:r>
      <w:r w:rsidRPr="00F87F9D">
        <w:rPr>
          <w:rFonts w:ascii="XO Thames" w:eastAsia="Times New Roman" w:hAnsi="XO Thames"/>
          <w:kern w:val="1"/>
          <w:lang w:eastAsia="ar-SA"/>
        </w:rPr>
        <w:t xml:space="preserve">о нижеследующем:    </w:t>
      </w:r>
    </w:p>
    <w:p w14:paraId="13D42016" w14:textId="5D9C48C3" w:rsidR="00F87F9D" w:rsidRPr="00F87F9D" w:rsidRDefault="00F87F9D" w:rsidP="008E6259">
      <w:pPr>
        <w:jc w:val="both"/>
        <w:rPr>
          <w:rFonts w:ascii="XO Thames" w:eastAsia="Times New Roman" w:hAnsi="XO Thames"/>
          <w:iCs/>
        </w:rPr>
      </w:pPr>
    </w:p>
    <w:p w14:paraId="05DC0351" w14:textId="77777777" w:rsidR="008E6259" w:rsidRPr="00F87F9D" w:rsidRDefault="005A591A" w:rsidP="005C1E70">
      <w:pPr>
        <w:pStyle w:val="ConsPlusNormal"/>
        <w:numPr>
          <w:ilvl w:val="0"/>
          <w:numId w:val="2"/>
        </w:numPr>
        <w:jc w:val="center"/>
        <w:outlineLvl w:val="1"/>
        <w:rPr>
          <w:rFonts w:ascii="XO Thames" w:hAnsi="XO Thames" w:cs="Times New Roman"/>
          <w:b/>
          <w:sz w:val="24"/>
          <w:szCs w:val="24"/>
        </w:rPr>
      </w:pPr>
      <w:r w:rsidRPr="00F87F9D">
        <w:rPr>
          <w:rFonts w:ascii="XO Thames" w:hAnsi="XO Thames" w:cs="Times New Roman"/>
          <w:b/>
          <w:sz w:val="24"/>
          <w:szCs w:val="24"/>
        </w:rPr>
        <w:t>Пред</w:t>
      </w:r>
      <w:r w:rsidR="003C5CEF" w:rsidRPr="00F87F9D">
        <w:rPr>
          <w:rFonts w:ascii="XO Thames" w:hAnsi="XO Thames" w:cs="Times New Roman"/>
          <w:b/>
          <w:sz w:val="24"/>
          <w:szCs w:val="24"/>
        </w:rPr>
        <w:t>мет контракта</w:t>
      </w:r>
    </w:p>
    <w:p w14:paraId="6477F099" w14:textId="77777777" w:rsidR="00AF3A54" w:rsidRPr="00F87F9D" w:rsidRDefault="00E478F8" w:rsidP="003C5CEF">
      <w:pPr>
        <w:pStyle w:val="ConsPlusNormal"/>
        <w:numPr>
          <w:ilvl w:val="1"/>
          <w:numId w:val="2"/>
        </w:numPr>
        <w:ind w:left="0" w:firstLine="540"/>
        <w:jc w:val="both"/>
        <w:rPr>
          <w:rFonts w:ascii="XO Thames" w:hAnsi="XO Thames" w:cs="Times New Roman"/>
          <w:sz w:val="24"/>
          <w:szCs w:val="24"/>
        </w:rPr>
      </w:pPr>
      <w:r w:rsidRPr="00F87F9D">
        <w:rPr>
          <w:rFonts w:ascii="XO Thames" w:hAnsi="XO Thames" w:cs="Times New Roman"/>
          <w:sz w:val="24"/>
          <w:szCs w:val="24"/>
        </w:rPr>
        <w:t>По настоящему Контракту Исполнитель обязуется</w:t>
      </w:r>
      <w:r w:rsidR="00AF3A54" w:rsidRPr="00F87F9D">
        <w:rPr>
          <w:rFonts w:ascii="XO Thames" w:hAnsi="XO Thames" w:cs="Times New Roman"/>
          <w:sz w:val="24"/>
          <w:szCs w:val="24"/>
        </w:rPr>
        <w:t xml:space="preserve"> оказать услуги </w:t>
      </w:r>
      <w:r w:rsidR="00387FD8" w:rsidRPr="00F87F9D">
        <w:rPr>
          <w:rFonts w:ascii="XO Thames" w:hAnsi="XO Thames" w:cs="Times New Roman"/>
          <w:sz w:val="24"/>
          <w:szCs w:val="24"/>
        </w:rPr>
        <w:br/>
      </w:r>
      <w:r w:rsidR="00AF3A54" w:rsidRPr="00F87F9D">
        <w:rPr>
          <w:rFonts w:ascii="XO Thames" w:hAnsi="XO Thames" w:cs="Times New Roman"/>
          <w:sz w:val="24"/>
          <w:szCs w:val="24"/>
        </w:rPr>
        <w:t xml:space="preserve">по обучению сотрудников </w:t>
      </w:r>
      <w:r w:rsidR="00AF3A54" w:rsidRPr="00F87F9D">
        <w:rPr>
          <w:rFonts w:ascii="XO Thames" w:hAnsi="XO Thames" w:cs="Times New Roman"/>
          <w:color w:val="000000"/>
          <w:sz w:val="24"/>
          <w:szCs w:val="24"/>
        </w:rPr>
        <w:t xml:space="preserve">(далее - учащийся) </w:t>
      </w:r>
      <w:r w:rsidR="00AF3A54" w:rsidRPr="00F87F9D">
        <w:rPr>
          <w:rFonts w:ascii="XO Thames" w:hAnsi="XO Thames" w:cs="Times New Roman"/>
          <w:sz w:val="24"/>
          <w:szCs w:val="24"/>
        </w:rPr>
        <w:t>Заказчика</w:t>
      </w:r>
      <w:r w:rsidR="00AF3A54" w:rsidRPr="00F87F9D">
        <w:rPr>
          <w:rFonts w:ascii="XO Thames" w:hAnsi="XO Thames"/>
          <w:sz w:val="24"/>
          <w:szCs w:val="24"/>
        </w:rPr>
        <w:t xml:space="preserve"> </w:t>
      </w:r>
      <w:r w:rsidR="00AF3A54" w:rsidRPr="00F87F9D">
        <w:rPr>
          <w:rFonts w:ascii="XO Thames" w:hAnsi="XO Thames" w:cs="Times New Roman"/>
          <w:sz w:val="24"/>
          <w:szCs w:val="24"/>
        </w:rPr>
        <w:t>по заданию Заказчика</w:t>
      </w:r>
      <w:r w:rsidR="00387FD8" w:rsidRPr="00F87F9D">
        <w:rPr>
          <w:rFonts w:ascii="XO Thames" w:hAnsi="XO Thames"/>
          <w:sz w:val="24"/>
          <w:szCs w:val="24"/>
        </w:rPr>
        <w:t>, указанном в Техническом задании</w:t>
      </w:r>
      <w:r w:rsidR="00AF3A54" w:rsidRPr="00F87F9D">
        <w:rPr>
          <w:rFonts w:ascii="XO Thames" w:hAnsi="XO Thames"/>
          <w:sz w:val="24"/>
          <w:szCs w:val="24"/>
        </w:rPr>
        <w:t xml:space="preserve"> </w:t>
      </w:r>
      <w:r w:rsidR="00AF3A54" w:rsidRPr="00F87F9D">
        <w:rPr>
          <w:rFonts w:ascii="XO Thames" w:hAnsi="XO Thames" w:cs="Times New Roman"/>
          <w:sz w:val="24"/>
          <w:szCs w:val="24"/>
        </w:rPr>
        <w:t>(</w:t>
      </w:r>
      <w:hyperlink r:id="rId6" w:anchor="P326" w:history="1">
        <w:r w:rsidR="00AF3A54" w:rsidRPr="00F87F9D">
          <w:rPr>
            <w:rStyle w:val="a4"/>
            <w:rFonts w:ascii="XO Thames" w:hAnsi="XO Thames" w:cs="Times New Roman"/>
            <w:color w:val="auto"/>
            <w:sz w:val="24"/>
            <w:szCs w:val="24"/>
            <w:u w:val="none"/>
          </w:rPr>
          <w:t>Приложение № 1</w:t>
        </w:r>
      </w:hyperlink>
      <w:r w:rsidR="00AF3A54" w:rsidRPr="00F87F9D">
        <w:rPr>
          <w:rFonts w:ascii="XO Thames" w:hAnsi="XO Thames" w:cs="Times New Roman"/>
          <w:sz w:val="24"/>
          <w:szCs w:val="24"/>
        </w:rPr>
        <w:t xml:space="preserve"> к настоящему Контракту), </w:t>
      </w:r>
      <w:r w:rsidR="00AF3A54" w:rsidRPr="00F87F9D">
        <w:rPr>
          <w:rFonts w:ascii="XO Thames" w:hAnsi="XO Thames" w:cs="Times New Roman"/>
          <w:color w:val="000000"/>
          <w:sz w:val="24"/>
          <w:szCs w:val="24"/>
        </w:rPr>
        <w:t>а Заказчик обязуется оплатить указанные услуги в порядке и на условиях, которые установлены настоящим Контрактом.</w:t>
      </w:r>
    </w:p>
    <w:p w14:paraId="685603EF" w14:textId="6DDCB80D" w:rsidR="00AF3A54" w:rsidRPr="00F87F9D" w:rsidRDefault="00AF3A54" w:rsidP="003C5CEF">
      <w:pPr>
        <w:autoSpaceDE w:val="0"/>
        <w:autoSpaceDN w:val="0"/>
        <w:adjustRightInd w:val="0"/>
        <w:jc w:val="both"/>
        <w:rPr>
          <w:rFonts w:ascii="XO Thames" w:hAnsi="XO Thames"/>
          <w:color w:val="000000"/>
        </w:rPr>
      </w:pPr>
      <w:r w:rsidRPr="00F87F9D">
        <w:rPr>
          <w:rFonts w:ascii="XO Thames" w:hAnsi="XO Thames"/>
        </w:rPr>
        <w:t xml:space="preserve">          </w:t>
      </w:r>
      <w:r w:rsidR="00C91DE3" w:rsidRPr="00F87F9D">
        <w:rPr>
          <w:rFonts w:ascii="XO Thames" w:hAnsi="XO Thames"/>
        </w:rPr>
        <w:t>1.2.</w:t>
      </w:r>
      <w:r w:rsidRPr="00F87F9D">
        <w:rPr>
          <w:rFonts w:ascii="XO Thames" w:hAnsi="XO Thames"/>
          <w:color w:val="000000"/>
        </w:rPr>
        <w:t xml:space="preserve"> Сроки начала обучения Заказчик согласовывает с Исполнителем. Форма обучения – дистанционная.</w:t>
      </w:r>
    </w:p>
    <w:p w14:paraId="46E1C64F" w14:textId="77777777" w:rsidR="002346D5" w:rsidRPr="00F87F9D" w:rsidRDefault="002346D5" w:rsidP="003C5CEF">
      <w:pPr>
        <w:autoSpaceDE w:val="0"/>
        <w:autoSpaceDN w:val="0"/>
        <w:adjustRightInd w:val="0"/>
        <w:jc w:val="both"/>
        <w:rPr>
          <w:rFonts w:ascii="XO Thames" w:hAnsi="XO Thames"/>
          <w:color w:val="000000"/>
        </w:rPr>
      </w:pPr>
    </w:p>
    <w:p w14:paraId="5E81A069" w14:textId="77777777" w:rsidR="008E6259" w:rsidRPr="00F87F9D" w:rsidRDefault="003C5CEF" w:rsidP="005C1E70">
      <w:pPr>
        <w:pStyle w:val="ConsPlusNormal"/>
        <w:numPr>
          <w:ilvl w:val="0"/>
          <w:numId w:val="6"/>
        </w:numPr>
        <w:jc w:val="center"/>
        <w:outlineLvl w:val="1"/>
        <w:rPr>
          <w:rFonts w:ascii="XO Thames" w:hAnsi="XO Thames" w:cs="Times New Roman"/>
          <w:b/>
          <w:sz w:val="24"/>
          <w:szCs w:val="24"/>
        </w:rPr>
      </w:pPr>
      <w:r w:rsidRPr="00F87F9D">
        <w:rPr>
          <w:rFonts w:ascii="XO Thames" w:hAnsi="XO Thames" w:cs="Times New Roman"/>
          <w:b/>
          <w:sz w:val="24"/>
          <w:szCs w:val="24"/>
        </w:rPr>
        <w:t>Цена контракта и порядок расчетов</w:t>
      </w:r>
    </w:p>
    <w:p w14:paraId="2DF3C293" w14:textId="3721216D" w:rsidR="00993A26" w:rsidRPr="00F87F9D" w:rsidRDefault="00993A26" w:rsidP="00F87F9D">
      <w:pPr>
        <w:pStyle w:val="ab"/>
        <w:numPr>
          <w:ilvl w:val="1"/>
          <w:numId w:val="6"/>
        </w:numPr>
        <w:ind w:left="0" w:firstLine="540"/>
        <w:jc w:val="both"/>
        <w:rPr>
          <w:rFonts w:ascii="XO Thames" w:hAnsi="XO Thames"/>
          <w:sz w:val="24"/>
          <w:szCs w:val="24"/>
        </w:rPr>
      </w:pPr>
      <w:r w:rsidRPr="00F87F9D">
        <w:rPr>
          <w:rFonts w:ascii="XO Thames" w:eastAsia="Calibri" w:hAnsi="XO Thames"/>
          <w:sz w:val="24"/>
          <w:szCs w:val="24"/>
          <w:lang w:eastAsia="en-US"/>
        </w:rPr>
        <w:t>Цена Контракта составляет ___________________________________</w:t>
      </w:r>
      <w:r w:rsidR="00F87F9D">
        <w:rPr>
          <w:rFonts w:ascii="XO Thames" w:eastAsia="Calibri" w:hAnsi="XO Thames"/>
          <w:sz w:val="24"/>
          <w:szCs w:val="24"/>
          <w:lang w:eastAsia="en-US"/>
        </w:rPr>
        <w:t xml:space="preserve"> </w:t>
      </w:r>
      <w:r w:rsidRPr="00F87F9D">
        <w:rPr>
          <w:rFonts w:ascii="XO Thames" w:eastAsia="Calibri" w:hAnsi="XO Thames"/>
          <w:sz w:val="24"/>
          <w:szCs w:val="24"/>
          <w:lang w:eastAsia="en-US"/>
        </w:rPr>
        <w:t>рублей __ копеек, в т. ч. НДС (Если НДС не облагается, указывать: «НДС не облагается»).</w:t>
      </w:r>
    </w:p>
    <w:p w14:paraId="7B7C407D" w14:textId="77777777" w:rsidR="00AF3A54" w:rsidRPr="00F87F9D" w:rsidRDefault="00AF3A54" w:rsidP="00993A26">
      <w:pPr>
        <w:pStyle w:val="ab"/>
        <w:numPr>
          <w:ilvl w:val="1"/>
          <w:numId w:val="6"/>
        </w:numPr>
        <w:ind w:left="0" w:firstLine="540"/>
        <w:jc w:val="both"/>
        <w:rPr>
          <w:rFonts w:ascii="XO Thames" w:hAnsi="XO Thames"/>
          <w:sz w:val="24"/>
          <w:szCs w:val="24"/>
        </w:rPr>
      </w:pPr>
      <w:r w:rsidRPr="00F87F9D">
        <w:rPr>
          <w:rFonts w:ascii="XO Thames" w:hAnsi="XO Thames"/>
          <w:sz w:val="24"/>
          <w:szCs w:val="24"/>
        </w:rPr>
        <w:t>Цена Контракта включает в себя стоимость услуг,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14:paraId="68C2F95D" w14:textId="77777777" w:rsidR="00AF3A54" w:rsidRPr="00F87F9D" w:rsidRDefault="00AF3A54" w:rsidP="003C5CEF">
      <w:pPr>
        <w:pStyle w:val="ab"/>
        <w:numPr>
          <w:ilvl w:val="1"/>
          <w:numId w:val="6"/>
        </w:numPr>
        <w:spacing w:after="0" w:line="240" w:lineRule="auto"/>
        <w:ind w:left="0" w:firstLine="540"/>
        <w:jc w:val="both"/>
        <w:rPr>
          <w:rFonts w:ascii="XO Thames" w:hAnsi="XO Thames"/>
          <w:sz w:val="24"/>
          <w:szCs w:val="24"/>
        </w:rPr>
      </w:pPr>
      <w:r w:rsidRPr="00F87F9D">
        <w:rPr>
          <w:rFonts w:ascii="XO Thames" w:hAnsi="XO Thames"/>
          <w:sz w:val="24"/>
          <w:szCs w:val="24"/>
        </w:rPr>
        <w:t>Цена Контракта определена в соответствии с Техническим заданием (Приложение № 1)</w:t>
      </w:r>
    </w:p>
    <w:p w14:paraId="1AE54BAA" w14:textId="77777777" w:rsidR="00AF3A54" w:rsidRPr="00F87F9D" w:rsidRDefault="00AF3A54" w:rsidP="003C5CEF">
      <w:pPr>
        <w:numPr>
          <w:ilvl w:val="1"/>
          <w:numId w:val="6"/>
        </w:numPr>
        <w:spacing w:after="200"/>
        <w:ind w:left="0" w:firstLine="709"/>
        <w:contextualSpacing/>
        <w:jc w:val="both"/>
        <w:rPr>
          <w:rFonts w:ascii="XO Thames" w:eastAsia="Times New Roman" w:hAnsi="XO Thames"/>
        </w:rPr>
      </w:pPr>
      <w:r w:rsidRPr="00F87F9D">
        <w:rPr>
          <w:rFonts w:ascii="XO Thames" w:eastAsia="Times New Roman" w:hAnsi="XO Thames"/>
        </w:rPr>
        <w:t xml:space="preserve">Цена Контракта является твердой и определяется на весь срок исполнения контракта. При исполнении контракта изменение его существенных условий </w:t>
      </w:r>
      <w:r w:rsidR="00387FD8" w:rsidRPr="00F87F9D">
        <w:rPr>
          <w:rFonts w:ascii="XO Thames" w:eastAsia="Times New Roman" w:hAnsi="XO Thames"/>
        </w:rPr>
        <w:br/>
      </w:r>
      <w:r w:rsidRPr="00F87F9D">
        <w:rPr>
          <w:rFonts w:ascii="XO Thames" w:eastAsia="Times New Roman" w:hAnsi="XO Thames"/>
        </w:rPr>
        <w:t>не допускается, за исключением случаев, предусмотренных Контрактом.</w:t>
      </w:r>
    </w:p>
    <w:p w14:paraId="69947B4B" w14:textId="5856262E" w:rsidR="00AF3A54" w:rsidRPr="00F87F9D" w:rsidRDefault="00AF3A54" w:rsidP="003C5CEF">
      <w:pPr>
        <w:numPr>
          <w:ilvl w:val="1"/>
          <w:numId w:val="6"/>
        </w:numPr>
        <w:ind w:left="0" w:firstLine="709"/>
        <w:contextualSpacing/>
        <w:jc w:val="both"/>
        <w:rPr>
          <w:rFonts w:ascii="XO Thames" w:eastAsia="Times New Roman" w:hAnsi="XO Thames"/>
        </w:rPr>
      </w:pPr>
      <w:r w:rsidRPr="00F87F9D">
        <w:rPr>
          <w:rFonts w:ascii="XO Thames" w:eastAsia="Times New Roman" w:hAnsi="XO Thames"/>
        </w:rPr>
        <w:t>Финансирование настоящего Контракта осуществляется за счет федерального бюджета</w:t>
      </w:r>
      <w:r w:rsidR="00F87F9D">
        <w:rPr>
          <w:rFonts w:ascii="XO Thames" w:eastAsia="Times New Roman" w:hAnsi="XO Thames"/>
        </w:rPr>
        <w:t xml:space="preserve"> от приносящей доход деятельности, связанной с привлечением к труду осужденных</w:t>
      </w:r>
      <w:r w:rsidRPr="00F87F9D">
        <w:rPr>
          <w:rFonts w:ascii="XO Thames" w:eastAsia="Times New Roman" w:hAnsi="XO Thames"/>
        </w:rPr>
        <w:t>.</w:t>
      </w:r>
    </w:p>
    <w:p w14:paraId="004AD17A" w14:textId="77777777" w:rsidR="00AF3A54" w:rsidRPr="00F87F9D" w:rsidRDefault="00AF3A54" w:rsidP="003C5CEF">
      <w:pPr>
        <w:numPr>
          <w:ilvl w:val="1"/>
          <w:numId w:val="6"/>
        </w:numPr>
        <w:spacing w:after="200"/>
        <w:ind w:left="0" w:firstLine="709"/>
        <w:contextualSpacing/>
        <w:jc w:val="both"/>
        <w:rPr>
          <w:rFonts w:ascii="XO Thames" w:eastAsia="Times New Roman" w:hAnsi="XO Thames"/>
        </w:rPr>
      </w:pPr>
      <w:r w:rsidRPr="00F87F9D">
        <w:rPr>
          <w:rFonts w:ascii="XO Thames" w:eastAsia="Times New Roman" w:hAnsi="XO Thames"/>
        </w:rPr>
        <w:t xml:space="preserve">Оплата Контракта за фактическое оказание услуг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Исполнителя, указанных в разделе </w:t>
      </w:r>
      <w:r w:rsidR="00387FD8" w:rsidRPr="00F87F9D">
        <w:rPr>
          <w:rFonts w:ascii="XO Thames" w:eastAsia="Times New Roman" w:hAnsi="XO Thames"/>
        </w:rPr>
        <w:br/>
      </w:r>
      <w:r w:rsidRPr="00F87F9D">
        <w:rPr>
          <w:rFonts w:ascii="XO Thames" w:eastAsia="Times New Roman" w:hAnsi="XO Thames"/>
        </w:rPr>
        <w:t xml:space="preserve">13 Контракта, в течении </w:t>
      </w:r>
      <w:r w:rsidR="009C45B9" w:rsidRPr="00F87F9D">
        <w:rPr>
          <w:rFonts w:ascii="XO Thames" w:eastAsia="Times New Roman" w:hAnsi="XO Thames"/>
        </w:rPr>
        <w:t>7</w:t>
      </w:r>
      <w:r w:rsidRPr="00F87F9D">
        <w:rPr>
          <w:rFonts w:ascii="XO Thames" w:eastAsia="Times New Roman" w:hAnsi="XO Thames"/>
        </w:rPr>
        <w:t xml:space="preserve"> рабочих дней с момента подписания акта оказания услуг, </w:t>
      </w:r>
      <w:r w:rsidR="00387FD8" w:rsidRPr="00F87F9D">
        <w:rPr>
          <w:rFonts w:ascii="XO Thames" w:eastAsia="Times New Roman" w:hAnsi="XO Thames"/>
        </w:rPr>
        <w:br/>
      </w:r>
      <w:r w:rsidRPr="00F87F9D">
        <w:rPr>
          <w:rFonts w:ascii="XO Thames" w:eastAsia="Times New Roman" w:hAnsi="XO Thames"/>
        </w:rPr>
        <w:t>и предоставления Исполнителем счета на оплату.</w:t>
      </w:r>
    </w:p>
    <w:p w14:paraId="5152F801" w14:textId="77777777" w:rsidR="00AF3A54" w:rsidRPr="00F87F9D" w:rsidRDefault="00AF3A54" w:rsidP="003C5CEF">
      <w:pPr>
        <w:numPr>
          <w:ilvl w:val="1"/>
          <w:numId w:val="6"/>
        </w:numPr>
        <w:ind w:left="0" w:firstLine="709"/>
        <w:contextualSpacing/>
        <w:jc w:val="both"/>
        <w:rPr>
          <w:rFonts w:ascii="XO Thames" w:eastAsia="Times New Roman" w:hAnsi="XO Thames"/>
        </w:rPr>
      </w:pPr>
      <w:r w:rsidRPr="00F87F9D">
        <w:rPr>
          <w:rFonts w:ascii="XO Thames" w:eastAsia="Times New Roman" w:hAnsi="XO Thames"/>
        </w:rPr>
        <w:t>Обязательства по оплате оказанных услуг считаются выполненными в день списания денежных средств со счетов Заказчика.</w:t>
      </w:r>
    </w:p>
    <w:p w14:paraId="77013187" w14:textId="76F41D13" w:rsidR="00AF3A54" w:rsidRPr="00F87F9D" w:rsidRDefault="00AF3A54" w:rsidP="003C5CEF">
      <w:pPr>
        <w:numPr>
          <w:ilvl w:val="1"/>
          <w:numId w:val="6"/>
        </w:numPr>
        <w:ind w:left="0" w:firstLine="709"/>
        <w:contextualSpacing/>
        <w:jc w:val="both"/>
        <w:rPr>
          <w:rFonts w:ascii="XO Thames" w:eastAsia="Times New Roman" w:hAnsi="XO Thames"/>
        </w:rPr>
      </w:pPr>
      <w:r w:rsidRPr="00F87F9D">
        <w:rPr>
          <w:rFonts w:ascii="XO Thames" w:eastAsia="Times New Roman" w:hAnsi="XO Thames"/>
        </w:rPr>
        <w:t xml:space="preserve">В случае изменения банковских реквизитов Исполнитель обязан в течении </w:t>
      </w:r>
      <w:r w:rsidR="00387FD8" w:rsidRPr="00F87F9D">
        <w:rPr>
          <w:rFonts w:ascii="XO Thames" w:eastAsia="Times New Roman" w:hAnsi="XO Thames"/>
        </w:rPr>
        <w:br/>
      </w:r>
      <w:r w:rsidR="00F87F9D">
        <w:rPr>
          <w:rFonts w:ascii="XO Thames" w:eastAsia="Times New Roman" w:hAnsi="XO Thames"/>
        </w:rPr>
        <w:t>1</w:t>
      </w:r>
      <w:r w:rsidRPr="00F87F9D">
        <w:rPr>
          <w:rFonts w:ascii="XO Thames" w:eastAsia="Times New Roman" w:hAnsi="XO Thames"/>
        </w:rPr>
        <w:t xml:space="preserve"> (</w:t>
      </w:r>
      <w:r w:rsidR="00F87F9D">
        <w:rPr>
          <w:rFonts w:ascii="XO Thames" w:eastAsia="Times New Roman" w:hAnsi="XO Thames"/>
        </w:rPr>
        <w:t>одного</w:t>
      </w:r>
      <w:r w:rsidRPr="00F87F9D">
        <w:rPr>
          <w:rFonts w:ascii="XO Thames" w:eastAsia="Times New Roman" w:hAnsi="XO Thames"/>
        </w:rPr>
        <w:t>) рабоч</w:t>
      </w:r>
      <w:r w:rsidR="00F87F9D">
        <w:rPr>
          <w:rFonts w:ascii="XO Thames" w:eastAsia="Times New Roman" w:hAnsi="XO Thames"/>
        </w:rPr>
        <w:t>его</w:t>
      </w:r>
      <w:r w:rsidRPr="00F87F9D">
        <w:rPr>
          <w:rFonts w:ascii="XO Thames" w:eastAsia="Times New Roman" w:hAnsi="XO Thames"/>
        </w:rPr>
        <w:t xml:space="preserve"> дн</w:t>
      </w:r>
      <w:r w:rsidR="00F87F9D">
        <w:rPr>
          <w:rFonts w:ascii="XO Thames" w:eastAsia="Times New Roman" w:hAnsi="XO Thames"/>
        </w:rPr>
        <w:t>я</w:t>
      </w:r>
      <w:r w:rsidRPr="00F87F9D">
        <w:rPr>
          <w:rFonts w:ascii="XO Thames" w:eastAsia="Times New Roman" w:hAnsi="XO Thames"/>
        </w:rPr>
        <w:t xml:space="preserve"> в письменной форме сообщить об этом Заказчику с указанием </w:t>
      </w:r>
      <w:r w:rsidRPr="00F87F9D">
        <w:rPr>
          <w:rFonts w:ascii="XO Thames" w:eastAsia="Times New Roman" w:hAnsi="XO Thames"/>
        </w:rPr>
        <w:lastRenderedPageBreak/>
        <w:t>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03D5F73E" w14:textId="77777777" w:rsidR="00AF3A54" w:rsidRPr="00F87F9D" w:rsidRDefault="00AF3A54" w:rsidP="003C5CEF">
      <w:pPr>
        <w:numPr>
          <w:ilvl w:val="1"/>
          <w:numId w:val="6"/>
        </w:numPr>
        <w:ind w:left="0" w:firstLine="709"/>
        <w:contextualSpacing/>
        <w:jc w:val="both"/>
        <w:rPr>
          <w:rFonts w:ascii="XO Thames" w:eastAsia="Times New Roman" w:hAnsi="XO Thames"/>
        </w:rPr>
      </w:pPr>
      <w:r w:rsidRPr="00F87F9D">
        <w:rPr>
          <w:rFonts w:ascii="XO Thames" w:eastAsia="Times New Roman" w:hAnsi="XO Thames"/>
        </w:rPr>
        <w:t>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427AA7EA" w14:textId="77777777" w:rsidR="00AF3A54" w:rsidRPr="00F87F9D" w:rsidRDefault="00AF3A54" w:rsidP="003C5CEF">
      <w:pPr>
        <w:numPr>
          <w:ilvl w:val="1"/>
          <w:numId w:val="6"/>
        </w:numPr>
        <w:spacing w:after="200"/>
        <w:ind w:left="0" w:firstLine="709"/>
        <w:contextualSpacing/>
        <w:jc w:val="both"/>
        <w:rPr>
          <w:rFonts w:ascii="XO Thames" w:eastAsia="Times New Roman" w:hAnsi="XO Thames"/>
        </w:rPr>
      </w:pPr>
      <w:r w:rsidRPr="00F87F9D">
        <w:rPr>
          <w:rFonts w:ascii="XO Thames" w:eastAsia="Times New Roman" w:hAnsi="XO Thames"/>
        </w:rPr>
        <w:t>В случае, когда невозможность исполнения настоящего Контракта возникла по обстоятельствам, за которые ни одна из Сторон настоящего Контракта не отвечает, Заказчик возмещает Исполнителю фактически понесенные им расходы.</w:t>
      </w:r>
    </w:p>
    <w:p w14:paraId="7688A428" w14:textId="77777777" w:rsidR="00AF3A54" w:rsidRPr="00F87F9D" w:rsidRDefault="00AF3A54" w:rsidP="003C5CEF">
      <w:pPr>
        <w:numPr>
          <w:ilvl w:val="1"/>
          <w:numId w:val="6"/>
        </w:numPr>
        <w:ind w:left="0" w:firstLine="709"/>
        <w:contextualSpacing/>
        <w:jc w:val="both"/>
        <w:rPr>
          <w:rFonts w:ascii="XO Thames" w:eastAsia="Times New Roman" w:hAnsi="XO Thames"/>
        </w:rPr>
      </w:pPr>
      <w:r w:rsidRPr="00F87F9D">
        <w:rPr>
          <w:rFonts w:ascii="XO Thames" w:eastAsia="Times New Roman" w:hAnsi="XO Thames"/>
        </w:rPr>
        <w:t>Увеличение стоимости платных образовательных услуг после заключения настоящего Контракта не допускается.</w:t>
      </w:r>
    </w:p>
    <w:p w14:paraId="730E7ECD" w14:textId="77777777" w:rsidR="00E26642" w:rsidRPr="00F87F9D" w:rsidRDefault="00E26642" w:rsidP="003C5CEF">
      <w:pPr>
        <w:pStyle w:val="ConsPlusNormal"/>
        <w:ind w:firstLine="540"/>
        <w:jc w:val="both"/>
        <w:rPr>
          <w:rFonts w:ascii="XO Thames" w:hAnsi="XO Thames" w:cs="Times New Roman"/>
          <w:sz w:val="24"/>
          <w:szCs w:val="24"/>
        </w:rPr>
      </w:pPr>
    </w:p>
    <w:p w14:paraId="0E236A73" w14:textId="77777777" w:rsidR="008E6259" w:rsidRPr="00F87F9D" w:rsidRDefault="003C5CEF" w:rsidP="005C1E70">
      <w:pPr>
        <w:pStyle w:val="ab"/>
        <w:numPr>
          <w:ilvl w:val="0"/>
          <w:numId w:val="9"/>
        </w:numPr>
        <w:jc w:val="center"/>
        <w:rPr>
          <w:rFonts w:ascii="XO Thames" w:hAnsi="XO Thames"/>
          <w:b/>
          <w:iCs/>
          <w:sz w:val="24"/>
          <w:szCs w:val="24"/>
        </w:rPr>
      </w:pPr>
      <w:r w:rsidRPr="00F87F9D">
        <w:rPr>
          <w:rFonts w:ascii="XO Thames" w:hAnsi="XO Thames"/>
          <w:b/>
          <w:iCs/>
          <w:sz w:val="24"/>
          <w:szCs w:val="24"/>
        </w:rPr>
        <w:t>Права и обязанности сторон</w:t>
      </w:r>
    </w:p>
    <w:p w14:paraId="7FB76782" w14:textId="6BB694E1" w:rsidR="003C5CEF" w:rsidRPr="00F87F9D" w:rsidRDefault="003C5CEF" w:rsidP="007D7541">
      <w:pPr>
        <w:pStyle w:val="ab"/>
        <w:numPr>
          <w:ilvl w:val="1"/>
          <w:numId w:val="9"/>
        </w:numPr>
        <w:autoSpaceDE w:val="0"/>
        <w:autoSpaceDN w:val="0"/>
        <w:adjustRightInd w:val="0"/>
        <w:spacing w:after="0" w:line="240" w:lineRule="auto"/>
        <w:ind w:left="0" w:firstLine="540"/>
        <w:jc w:val="both"/>
        <w:rPr>
          <w:rFonts w:ascii="XO Thames" w:hAnsi="XO Thames"/>
          <w:sz w:val="24"/>
          <w:szCs w:val="24"/>
        </w:rPr>
      </w:pPr>
      <w:r w:rsidRPr="00F87F9D">
        <w:rPr>
          <w:rFonts w:ascii="XO Thames" w:hAnsi="XO Thames"/>
          <w:sz w:val="24"/>
          <w:szCs w:val="24"/>
        </w:rPr>
        <w:t xml:space="preserve">Исполнитель вправе самостоятельно определять порядок организации </w:t>
      </w:r>
      <w:r w:rsidR="00387FD8" w:rsidRPr="00F87F9D">
        <w:rPr>
          <w:rFonts w:ascii="XO Thames" w:hAnsi="XO Thames"/>
          <w:sz w:val="24"/>
          <w:szCs w:val="24"/>
        </w:rPr>
        <w:br/>
      </w:r>
      <w:r w:rsidRPr="00F87F9D">
        <w:rPr>
          <w:rFonts w:ascii="XO Thames" w:hAnsi="XO Thames"/>
          <w:sz w:val="24"/>
          <w:szCs w:val="24"/>
        </w:rPr>
        <w:t xml:space="preserve">и осуществления образовательной деятельности, расписания занятий, системы оценок, формы, периодичность и порядок проведения промежуточной аттестации обучающихся </w:t>
      </w:r>
      <w:r w:rsidR="00387FD8" w:rsidRPr="00F87F9D">
        <w:rPr>
          <w:rFonts w:ascii="XO Thames" w:hAnsi="XO Thames"/>
          <w:sz w:val="24"/>
          <w:szCs w:val="24"/>
        </w:rPr>
        <w:br/>
      </w:r>
      <w:r w:rsidRPr="00F87F9D">
        <w:rPr>
          <w:rFonts w:ascii="XO Thames" w:hAnsi="XO Thames"/>
          <w:sz w:val="24"/>
          <w:szCs w:val="24"/>
        </w:rPr>
        <w:t xml:space="preserve">в пределах, предусмотренных ФЗ </w:t>
      </w:r>
      <w:r w:rsidR="00F87F9D">
        <w:rPr>
          <w:rFonts w:ascii="XO Thames" w:hAnsi="XO Thames"/>
          <w:sz w:val="24"/>
          <w:szCs w:val="24"/>
        </w:rPr>
        <w:t xml:space="preserve">№ 273-ФЗ </w:t>
      </w:r>
      <w:r w:rsidRPr="00F87F9D">
        <w:rPr>
          <w:rFonts w:ascii="XO Thames" w:hAnsi="XO Thames"/>
          <w:sz w:val="24"/>
          <w:szCs w:val="24"/>
        </w:rPr>
        <w:t>от 29.12.2012</w:t>
      </w:r>
      <w:r w:rsidR="003663BD" w:rsidRPr="00F87F9D">
        <w:rPr>
          <w:rFonts w:ascii="XO Thames" w:hAnsi="XO Thames"/>
          <w:sz w:val="24"/>
          <w:szCs w:val="24"/>
        </w:rPr>
        <w:t>.</w:t>
      </w:r>
    </w:p>
    <w:p w14:paraId="3A0AED19" w14:textId="77777777" w:rsidR="003C5CEF" w:rsidRPr="00F87F9D" w:rsidRDefault="007D7541" w:rsidP="007D7541">
      <w:pPr>
        <w:autoSpaceDE w:val="0"/>
        <w:autoSpaceDN w:val="0"/>
        <w:adjustRightInd w:val="0"/>
        <w:jc w:val="both"/>
        <w:rPr>
          <w:rFonts w:ascii="XO Thames" w:hAnsi="XO Thames"/>
        </w:rPr>
      </w:pPr>
      <w:r w:rsidRPr="00F87F9D">
        <w:rPr>
          <w:rFonts w:ascii="XO Thames" w:hAnsi="XO Thames"/>
        </w:rPr>
        <w:t xml:space="preserve">          3.2. </w:t>
      </w:r>
      <w:r w:rsidR="003C5CEF" w:rsidRPr="00F87F9D">
        <w:rPr>
          <w:rFonts w:ascii="XO Thames" w:hAnsi="XO Thames"/>
        </w:rPr>
        <w:t xml:space="preserve">Заказчик вправе получить информацию по вопросам организации </w:t>
      </w:r>
      <w:r w:rsidR="00387FD8" w:rsidRPr="00F87F9D">
        <w:rPr>
          <w:rFonts w:ascii="XO Thames" w:hAnsi="XO Thames"/>
        </w:rPr>
        <w:br/>
      </w:r>
      <w:r w:rsidR="003C5CEF" w:rsidRPr="00F87F9D">
        <w:rPr>
          <w:rFonts w:ascii="XO Thames" w:hAnsi="XO Thames"/>
        </w:rPr>
        <w:t>и обеспечения надлежащего исполнения услуги, предусмотренной разделом 1 настоящего Контракта, а также об успеваемости, поведении, отношении обучающихся лиц к профессиональному обучению (повышению квалификации).</w:t>
      </w:r>
    </w:p>
    <w:p w14:paraId="5036B01F" w14:textId="77777777" w:rsidR="003C5CEF" w:rsidRPr="00F87F9D" w:rsidRDefault="007D7541" w:rsidP="003C5CEF">
      <w:pPr>
        <w:autoSpaceDE w:val="0"/>
        <w:autoSpaceDN w:val="0"/>
        <w:adjustRightInd w:val="0"/>
        <w:ind w:firstLine="709"/>
        <w:contextualSpacing/>
        <w:jc w:val="both"/>
        <w:rPr>
          <w:rFonts w:ascii="XO Thames" w:eastAsia="Times New Roman" w:hAnsi="XO Thames"/>
          <w:b/>
          <w:i/>
        </w:rPr>
      </w:pPr>
      <w:r w:rsidRPr="00F87F9D">
        <w:rPr>
          <w:rFonts w:ascii="XO Thames" w:eastAsia="Times New Roman" w:hAnsi="XO Thames"/>
          <w:b/>
          <w:i/>
        </w:rPr>
        <w:t>3.3</w:t>
      </w:r>
      <w:r w:rsidR="003C5CEF" w:rsidRPr="00F87F9D">
        <w:rPr>
          <w:rFonts w:ascii="XO Thames" w:eastAsia="Times New Roman" w:hAnsi="XO Thames"/>
          <w:b/>
          <w:i/>
        </w:rPr>
        <w:t>. Исполнитель обязуется:</w:t>
      </w:r>
    </w:p>
    <w:p w14:paraId="5D0F7F82" w14:textId="77777777" w:rsidR="003C5CEF" w:rsidRPr="00F87F9D" w:rsidRDefault="007D7541"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3.3</w:t>
      </w:r>
      <w:r w:rsidR="003C5CEF" w:rsidRPr="00F87F9D">
        <w:rPr>
          <w:rFonts w:ascii="XO Thames" w:eastAsia="Times New Roman" w:hAnsi="XO Thames"/>
        </w:rPr>
        <w:t>.1. Организовать и обеспечить надлежащее оказание услуг, указанных в п. 1.2 настоящего Контракта, в соответствии с Учебным планом и расписанием занятий, определенными в Приложении N __ к настоящему Контракту.</w:t>
      </w:r>
    </w:p>
    <w:p w14:paraId="369B8DCC" w14:textId="77777777" w:rsidR="003C5CEF" w:rsidRPr="00F87F9D" w:rsidRDefault="007D7541"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3.3</w:t>
      </w:r>
      <w:r w:rsidR="003C5CEF" w:rsidRPr="00F87F9D">
        <w:rPr>
          <w:rFonts w:ascii="XO Thames" w:eastAsia="Times New Roman" w:hAnsi="XO Thames"/>
        </w:rPr>
        <w:t>.2. Предоставить учащимся необходимые методические, учебные материалы.</w:t>
      </w:r>
    </w:p>
    <w:p w14:paraId="089B9059" w14:textId="77777777" w:rsidR="003C5CEF" w:rsidRPr="00F87F9D" w:rsidRDefault="003C5CEF"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w:t>
      </w:r>
      <w:r w:rsidR="007D7541" w:rsidRPr="00F87F9D">
        <w:rPr>
          <w:rFonts w:ascii="XO Thames" w:eastAsia="Times New Roman" w:hAnsi="XO Thames"/>
        </w:rPr>
        <w:t>3</w:t>
      </w:r>
      <w:r w:rsidRPr="00F87F9D">
        <w:rPr>
          <w:rFonts w:ascii="XO Thames" w:eastAsia="Times New Roman" w:hAnsi="XO Thames"/>
        </w:rPr>
        <w:t>.3. Обеспечить для проведения занятий помещения, соответствующие санитарным и гигиеническим требованиям.</w:t>
      </w:r>
    </w:p>
    <w:p w14:paraId="52FD5383" w14:textId="6C1D8CD7" w:rsidR="003C5CEF" w:rsidRPr="00F87F9D" w:rsidRDefault="007D7541"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3.3</w:t>
      </w:r>
      <w:r w:rsidR="003C5CEF" w:rsidRPr="00F87F9D">
        <w:rPr>
          <w:rFonts w:ascii="XO Thames" w:eastAsia="Times New Roman" w:hAnsi="XO Thames"/>
        </w:rPr>
        <w:t>.4. Выдать учащимся по окончании прохождения им</w:t>
      </w:r>
      <w:r w:rsidR="00592C1E" w:rsidRPr="00F87F9D">
        <w:rPr>
          <w:rFonts w:ascii="XO Thames" w:eastAsia="Times New Roman" w:hAnsi="XO Thames"/>
        </w:rPr>
        <w:t>и</w:t>
      </w:r>
      <w:r w:rsidR="003C5CEF" w:rsidRPr="00F87F9D">
        <w:rPr>
          <w:rFonts w:ascii="XO Thames" w:eastAsia="Times New Roman" w:hAnsi="XO Thames"/>
        </w:rPr>
        <w:t xml:space="preserve"> обучения в соответствии </w:t>
      </w:r>
      <w:r w:rsidR="00387FD8" w:rsidRPr="00F87F9D">
        <w:rPr>
          <w:rFonts w:ascii="XO Thames" w:eastAsia="Times New Roman" w:hAnsi="XO Thames"/>
        </w:rPr>
        <w:br/>
      </w:r>
      <w:r w:rsidR="003C5CEF" w:rsidRPr="00F87F9D">
        <w:rPr>
          <w:rFonts w:ascii="XO Thames" w:eastAsia="Times New Roman" w:hAnsi="XO Thames"/>
        </w:rPr>
        <w:t xml:space="preserve">с Учебным планом </w:t>
      </w:r>
      <w:r w:rsidR="003570A5">
        <w:rPr>
          <w:rFonts w:ascii="XO Thames" w:eastAsia="Times New Roman" w:hAnsi="XO Thames"/>
        </w:rPr>
        <w:t>–</w:t>
      </w:r>
      <w:r w:rsidR="00592C1E" w:rsidRPr="00F87F9D">
        <w:rPr>
          <w:rFonts w:ascii="XO Thames" w:eastAsia="Times New Roman" w:hAnsi="XO Thames"/>
        </w:rPr>
        <w:t xml:space="preserve"> </w:t>
      </w:r>
      <w:r w:rsidR="003C5CEF" w:rsidRPr="00F87F9D">
        <w:rPr>
          <w:rFonts w:ascii="XO Thames" w:eastAsia="Times New Roman" w:hAnsi="XO Thames"/>
        </w:rPr>
        <w:t>диплом</w:t>
      </w:r>
      <w:r w:rsidR="003570A5">
        <w:rPr>
          <w:rFonts w:ascii="XO Thames" w:eastAsia="Times New Roman" w:hAnsi="XO Thames"/>
        </w:rPr>
        <w:t xml:space="preserve"> (свидетельство)</w:t>
      </w:r>
      <w:r w:rsidR="003C5CEF" w:rsidRPr="00F87F9D">
        <w:rPr>
          <w:rFonts w:ascii="XO Thames" w:eastAsia="Times New Roman" w:hAnsi="XO Thames"/>
        </w:rPr>
        <w:t>.</w:t>
      </w:r>
    </w:p>
    <w:p w14:paraId="5B79B6BC" w14:textId="77777777" w:rsidR="003C5CEF" w:rsidRPr="00F87F9D" w:rsidRDefault="007D7541"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3.3</w:t>
      </w:r>
      <w:r w:rsidR="003C5CEF" w:rsidRPr="00F87F9D">
        <w:rPr>
          <w:rFonts w:ascii="XO Thames" w:eastAsia="Times New Roman" w:hAnsi="XO Thames"/>
        </w:rPr>
        <w:t>.</w:t>
      </w:r>
      <w:r w:rsidRPr="00F87F9D">
        <w:rPr>
          <w:rFonts w:ascii="XO Thames" w:eastAsia="Times New Roman" w:hAnsi="XO Thames"/>
        </w:rPr>
        <w:t>5.</w:t>
      </w:r>
      <w:r w:rsidR="003C5CEF" w:rsidRPr="00F87F9D">
        <w:rPr>
          <w:rFonts w:ascii="XO Thames" w:eastAsia="Times New Roman" w:hAnsi="XO Thames"/>
        </w:rPr>
        <w:t xml:space="preserve"> Исполнитель вправе отказаться от исполнения обязательств по Контракту </w:t>
      </w:r>
      <w:r w:rsidR="00387FD8" w:rsidRPr="00F87F9D">
        <w:rPr>
          <w:rFonts w:ascii="XO Thames" w:eastAsia="Times New Roman" w:hAnsi="XO Thames"/>
        </w:rPr>
        <w:br/>
      </w:r>
      <w:r w:rsidR="003C5CEF" w:rsidRPr="00F87F9D">
        <w:rPr>
          <w:rFonts w:ascii="XO Thames" w:eastAsia="Times New Roman" w:hAnsi="XO Thames"/>
        </w:rPr>
        <w:t>при условии полного возмещения Заказчику убытков.</w:t>
      </w:r>
    </w:p>
    <w:p w14:paraId="67642495" w14:textId="77777777" w:rsidR="003C5CEF" w:rsidRPr="00F87F9D" w:rsidRDefault="007D7541" w:rsidP="003C5CEF">
      <w:pPr>
        <w:autoSpaceDE w:val="0"/>
        <w:autoSpaceDN w:val="0"/>
        <w:adjustRightInd w:val="0"/>
        <w:ind w:firstLine="709"/>
        <w:contextualSpacing/>
        <w:jc w:val="both"/>
        <w:rPr>
          <w:rFonts w:ascii="XO Thames" w:eastAsia="Times New Roman" w:hAnsi="XO Thames"/>
          <w:b/>
          <w:i/>
        </w:rPr>
      </w:pPr>
      <w:r w:rsidRPr="00F87F9D">
        <w:rPr>
          <w:rFonts w:ascii="XO Thames" w:eastAsia="Times New Roman" w:hAnsi="XO Thames"/>
          <w:b/>
          <w:i/>
        </w:rPr>
        <w:t>3.4</w:t>
      </w:r>
      <w:r w:rsidR="003C5CEF" w:rsidRPr="00F87F9D">
        <w:rPr>
          <w:rFonts w:ascii="XO Thames" w:eastAsia="Times New Roman" w:hAnsi="XO Thames"/>
          <w:b/>
          <w:i/>
        </w:rPr>
        <w:t>. Заказчик обязуется:</w:t>
      </w:r>
    </w:p>
    <w:p w14:paraId="07DC639D" w14:textId="77777777" w:rsidR="003C5CEF" w:rsidRPr="00F87F9D" w:rsidRDefault="003C5CEF"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w:t>
      </w:r>
      <w:r w:rsidR="007D7541" w:rsidRPr="00F87F9D">
        <w:rPr>
          <w:rFonts w:ascii="XO Thames" w:eastAsia="Times New Roman" w:hAnsi="XO Thames"/>
        </w:rPr>
        <w:t>4</w:t>
      </w:r>
      <w:r w:rsidRPr="00F87F9D">
        <w:rPr>
          <w:rFonts w:ascii="XO Thames" w:eastAsia="Times New Roman" w:hAnsi="XO Thames"/>
        </w:rPr>
        <w:t>.1. Своевременно оплачивать предоставляемые Исполнителем услуги, указанные в п. 1.2 настоящего Контракта, в порядке, установленном разд. 3 настоящего Контракта.</w:t>
      </w:r>
    </w:p>
    <w:p w14:paraId="2CE63EB3" w14:textId="77777777" w:rsidR="003C5CEF" w:rsidRPr="00F87F9D" w:rsidRDefault="007D7541"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3.4</w:t>
      </w:r>
      <w:r w:rsidR="003C5CEF" w:rsidRPr="00F87F9D">
        <w:rPr>
          <w:rFonts w:ascii="XO Thames" w:eastAsia="Times New Roman" w:hAnsi="XO Thames"/>
        </w:rPr>
        <w:t>.2. Обеспечивать посещение занятий учащимся.</w:t>
      </w:r>
    </w:p>
    <w:p w14:paraId="18002981" w14:textId="77777777" w:rsidR="003C5CEF" w:rsidRPr="00F87F9D" w:rsidRDefault="007D7541" w:rsidP="003C5CEF">
      <w:pPr>
        <w:autoSpaceDE w:val="0"/>
        <w:autoSpaceDN w:val="0"/>
        <w:adjustRightInd w:val="0"/>
        <w:ind w:firstLine="709"/>
        <w:contextualSpacing/>
        <w:jc w:val="both"/>
        <w:rPr>
          <w:rFonts w:ascii="XO Thames" w:eastAsia="Times New Roman" w:hAnsi="XO Thames"/>
        </w:rPr>
      </w:pPr>
      <w:r w:rsidRPr="00F87F9D">
        <w:rPr>
          <w:rFonts w:ascii="XO Thames" w:eastAsia="Times New Roman" w:hAnsi="XO Thames"/>
        </w:rPr>
        <w:t>3.5</w:t>
      </w:r>
      <w:r w:rsidR="003C5CEF" w:rsidRPr="00F87F9D">
        <w:rPr>
          <w:rFonts w:ascii="XO Thames" w:eastAsia="Times New Roman" w:hAnsi="XO Thames"/>
        </w:rPr>
        <w:t>. Заказчик вправе отказаться от исполнения Контракта при условии оплаты Исполнителю фактически понесенных им расходов.</w:t>
      </w:r>
    </w:p>
    <w:p w14:paraId="5944F07C" w14:textId="77777777" w:rsidR="003C5CEF" w:rsidRPr="00F87F9D" w:rsidRDefault="003C5CEF" w:rsidP="003C5CEF">
      <w:pPr>
        <w:autoSpaceDE w:val="0"/>
        <w:autoSpaceDN w:val="0"/>
        <w:adjustRightInd w:val="0"/>
        <w:ind w:firstLine="709"/>
        <w:contextualSpacing/>
        <w:jc w:val="both"/>
        <w:rPr>
          <w:rFonts w:ascii="XO Thames" w:eastAsia="Times New Roman" w:hAnsi="XO Thames"/>
        </w:rPr>
      </w:pPr>
    </w:p>
    <w:p w14:paraId="44CAAED8" w14:textId="77777777" w:rsidR="008E6259" w:rsidRPr="00F87F9D" w:rsidRDefault="003C5CEF" w:rsidP="005C1E70">
      <w:pPr>
        <w:pStyle w:val="ab"/>
        <w:numPr>
          <w:ilvl w:val="0"/>
          <w:numId w:val="9"/>
        </w:numPr>
        <w:spacing w:after="0"/>
        <w:jc w:val="center"/>
        <w:rPr>
          <w:rFonts w:ascii="XO Thames" w:hAnsi="XO Thames"/>
          <w:b/>
          <w:iCs/>
          <w:sz w:val="24"/>
          <w:szCs w:val="24"/>
        </w:rPr>
      </w:pPr>
      <w:r w:rsidRPr="00F87F9D">
        <w:rPr>
          <w:rFonts w:ascii="XO Thames" w:hAnsi="XO Thames"/>
          <w:b/>
          <w:iCs/>
          <w:sz w:val="24"/>
          <w:szCs w:val="24"/>
        </w:rPr>
        <w:t xml:space="preserve">Сроки </w:t>
      </w:r>
      <w:r w:rsidR="00592C1E" w:rsidRPr="00F87F9D">
        <w:rPr>
          <w:rFonts w:ascii="XO Thames" w:hAnsi="XO Thames"/>
          <w:b/>
          <w:iCs/>
          <w:sz w:val="24"/>
          <w:szCs w:val="24"/>
        </w:rPr>
        <w:t>оказания</w:t>
      </w:r>
      <w:r w:rsidRPr="00F87F9D">
        <w:rPr>
          <w:rFonts w:ascii="XO Thames" w:hAnsi="XO Thames"/>
          <w:b/>
          <w:iCs/>
          <w:sz w:val="24"/>
          <w:szCs w:val="24"/>
        </w:rPr>
        <w:t xml:space="preserve"> услуги</w:t>
      </w:r>
    </w:p>
    <w:p w14:paraId="2EA28097" w14:textId="5C6299BA" w:rsidR="003C5CEF" w:rsidRPr="00F87F9D" w:rsidRDefault="003C5CEF" w:rsidP="003C5CEF">
      <w:pPr>
        <w:ind w:firstLine="709"/>
        <w:jc w:val="both"/>
        <w:rPr>
          <w:rFonts w:ascii="XO Thames" w:eastAsia="Times New Roman" w:hAnsi="XO Thames"/>
          <w:b/>
          <w:iCs/>
        </w:rPr>
      </w:pPr>
      <w:r w:rsidRPr="00F87F9D">
        <w:rPr>
          <w:rFonts w:ascii="XO Thames" w:eastAsia="Times New Roman" w:hAnsi="XO Thames"/>
          <w:iCs/>
        </w:rPr>
        <w:t xml:space="preserve">4.1. Срок оказания услуг не позднее </w:t>
      </w:r>
      <w:r w:rsidR="003570A5" w:rsidRPr="003570A5">
        <w:rPr>
          <w:rFonts w:ascii="XO Thames" w:eastAsia="Times New Roman" w:hAnsi="XO Thames"/>
          <w:b/>
          <w:bCs/>
          <w:iCs/>
        </w:rPr>
        <w:t>25</w:t>
      </w:r>
      <w:r w:rsidR="00D2620D" w:rsidRPr="003570A5">
        <w:rPr>
          <w:rFonts w:ascii="XO Thames" w:eastAsia="Times New Roman" w:hAnsi="XO Thames"/>
          <w:b/>
          <w:bCs/>
          <w:iCs/>
        </w:rPr>
        <w:t>.</w:t>
      </w:r>
      <w:r w:rsidR="00D2620D" w:rsidRPr="00F87F9D">
        <w:rPr>
          <w:rFonts w:ascii="XO Thames" w:eastAsia="Times New Roman" w:hAnsi="XO Thames"/>
          <w:b/>
          <w:iCs/>
        </w:rPr>
        <w:t>0</w:t>
      </w:r>
      <w:r w:rsidR="00DC68A6">
        <w:rPr>
          <w:rFonts w:ascii="XO Thames" w:eastAsia="Times New Roman" w:hAnsi="XO Thames"/>
          <w:b/>
          <w:iCs/>
        </w:rPr>
        <w:t>8</w:t>
      </w:r>
      <w:r w:rsidR="008E6259" w:rsidRPr="00F87F9D">
        <w:rPr>
          <w:rFonts w:ascii="XO Thames" w:eastAsia="Times New Roman" w:hAnsi="XO Thames"/>
          <w:b/>
          <w:iCs/>
        </w:rPr>
        <w:t>.202</w:t>
      </w:r>
      <w:r w:rsidR="00DC68A6">
        <w:rPr>
          <w:rFonts w:ascii="XO Thames" w:eastAsia="Times New Roman" w:hAnsi="XO Thames"/>
          <w:b/>
          <w:iCs/>
        </w:rPr>
        <w:t>6</w:t>
      </w:r>
      <w:r w:rsidR="008E6259" w:rsidRPr="00F87F9D">
        <w:rPr>
          <w:rFonts w:ascii="XO Thames" w:eastAsia="Times New Roman" w:hAnsi="XO Thames"/>
          <w:b/>
          <w:iCs/>
        </w:rPr>
        <w:t xml:space="preserve"> </w:t>
      </w:r>
      <w:r w:rsidR="008E6259" w:rsidRPr="00F87F9D">
        <w:rPr>
          <w:rFonts w:ascii="XO Thames" w:eastAsia="Times New Roman" w:hAnsi="XO Thames"/>
          <w:iCs/>
        </w:rPr>
        <w:t>включительно</w:t>
      </w:r>
      <w:r w:rsidRPr="00F87F9D">
        <w:rPr>
          <w:rFonts w:ascii="XO Thames" w:eastAsia="Times New Roman" w:hAnsi="XO Thames"/>
          <w:b/>
          <w:iCs/>
        </w:rPr>
        <w:t>.</w:t>
      </w:r>
    </w:p>
    <w:p w14:paraId="2B2BFED1" w14:textId="016650AE" w:rsidR="003C5CEF" w:rsidRPr="00F87F9D" w:rsidRDefault="003C5CEF" w:rsidP="003C5CEF">
      <w:pPr>
        <w:ind w:firstLine="709"/>
        <w:jc w:val="both"/>
        <w:rPr>
          <w:rFonts w:ascii="XO Thames" w:eastAsia="Times New Roman" w:hAnsi="XO Thames"/>
          <w:b/>
          <w:iCs/>
        </w:rPr>
      </w:pPr>
      <w:r w:rsidRPr="00F87F9D">
        <w:rPr>
          <w:rFonts w:ascii="XO Thames" w:eastAsia="Times New Roman" w:hAnsi="XO Thames"/>
          <w:iCs/>
        </w:rPr>
        <w:t xml:space="preserve">Услуга может быть выполнена досрочно и принята </w:t>
      </w:r>
      <w:r w:rsidR="00DC68A6" w:rsidRPr="00F87F9D">
        <w:rPr>
          <w:rFonts w:ascii="XO Thames" w:eastAsia="Times New Roman" w:hAnsi="XO Thames"/>
          <w:iCs/>
        </w:rPr>
        <w:t>Заказчиком по</w:t>
      </w:r>
      <w:r w:rsidRPr="00F87F9D">
        <w:rPr>
          <w:rFonts w:ascii="XO Thames" w:eastAsia="Times New Roman" w:hAnsi="XO Thames"/>
          <w:iCs/>
        </w:rPr>
        <w:t xml:space="preserve"> согласию Сторон.</w:t>
      </w:r>
    </w:p>
    <w:p w14:paraId="51DB6939"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4.2. Услуга считается выполненным после подписания Государственным заказчиком указанных документов в разделе 2 настоящего Контракта.</w:t>
      </w:r>
    </w:p>
    <w:p w14:paraId="69608C9E" w14:textId="77777777" w:rsidR="003C5CEF" w:rsidRPr="00F87F9D" w:rsidRDefault="003C5CEF" w:rsidP="003C5CEF">
      <w:pPr>
        <w:widowControl w:val="0"/>
        <w:autoSpaceDE w:val="0"/>
        <w:autoSpaceDN w:val="0"/>
        <w:adjustRightInd w:val="0"/>
        <w:ind w:firstLine="709"/>
        <w:jc w:val="both"/>
        <w:rPr>
          <w:rFonts w:ascii="XO Thames" w:eastAsia="Times New Roman" w:hAnsi="XO Thames"/>
          <w:b/>
        </w:rPr>
      </w:pPr>
    </w:p>
    <w:p w14:paraId="37FF6C3B" w14:textId="77777777" w:rsidR="008E6259" w:rsidRPr="00F87F9D" w:rsidRDefault="008E6259" w:rsidP="005C1E70">
      <w:pPr>
        <w:widowControl w:val="0"/>
        <w:autoSpaceDE w:val="0"/>
        <w:autoSpaceDN w:val="0"/>
        <w:adjustRightInd w:val="0"/>
        <w:jc w:val="center"/>
        <w:rPr>
          <w:rFonts w:ascii="XO Thames" w:hAnsi="XO Thames"/>
          <w:b/>
        </w:rPr>
      </w:pPr>
      <w:r w:rsidRPr="00F87F9D">
        <w:rPr>
          <w:rFonts w:ascii="XO Thames" w:hAnsi="XO Thames"/>
          <w:b/>
        </w:rPr>
        <w:t xml:space="preserve">5. </w:t>
      </w:r>
      <w:r w:rsidR="003C5CEF" w:rsidRPr="00F87F9D">
        <w:rPr>
          <w:rFonts w:ascii="XO Thames" w:hAnsi="XO Thames"/>
          <w:b/>
        </w:rPr>
        <w:t>Порядок изменения и расторжения контракта</w:t>
      </w:r>
    </w:p>
    <w:p w14:paraId="5CE7DD50" w14:textId="0C8A29AA"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t xml:space="preserve">5.1. Изменение существенных </w:t>
      </w:r>
      <w:r w:rsidR="00DC68A6" w:rsidRPr="00F87F9D">
        <w:rPr>
          <w:rFonts w:ascii="XO Thames" w:eastAsia="Times New Roman" w:hAnsi="XO Thames"/>
        </w:rPr>
        <w:t>условий контракта</w:t>
      </w:r>
      <w:r w:rsidRPr="00F87F9D">
        <w:rPr>
          <w:rFonts w:ascii="XO Thames" w:eastAsia="Times New Roman" w:hAnsi="XO Thames"/>
        </w:rPr>
        <w:t xml:space="preserve"> при его исполнении </w:t>
      </w:r>
      <w:r w:rsidR="00387FD8" w:rsidRPr="00F87F9D">
        <w:rPr>
          <w:rFonts w:ascii="XO Thames" w:eastAsia="Times New Roman" w:hAnsi="XO Thames"/>
        </w:rPr>
        <w:br/>
      </w:r>
      <w:r w:rsidRPr="00F87F9D">
        <w:rPr>
          <w:rFonts w:ascii="XO Thames" w:eastAsia="Times New Roman" w:hAnsi="XO Thames"/>
        </w:rPr>
        <w:t>не допускается, за исключением их изменения по соглашению сторон в следующих случаях:</w:t>
      </w:r>
    </w:p>
    <w:p w14:paraId="462223A6" w14:textId="77777777"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t>5.1.1. При снижении цены контракта без изменения предусмотренных контрактом объема, качества оказанных услуг и иных условий контракта.</w:t>
      </w:r>
    </w:p>
    <w:p w14:paraId="26BE6C20" w14:textId="77777777"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t xml:space="preserve">5.1.2.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w:t>
      </w:r>
    </w:p>
    <w:p w14:paraId="7246D2C6" w14:textId="145E2295"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w:t>
      </w:r>
      <w:r w:rsidR="00DC68A6" w:rsidRPr="00F87F9D">
        <w:rPr>
          <w:rFonts w:ascii="XO Thames" w:eastAsia="Times New Roman" w:hAnsi="XO Thames"/>
        </w:rPr>
        <w:t>установленной в</w:t>
      </w:r>
      <w:r w:rsidRPr="00F87F9D">
        <w:rPr>
          <w:rFonts w:ascii="XO Thames" w:eastAsia="Times New Roman" w:hAnsi="XO Thames"/>
        </w:rPr>
        <w:t xml:space="preserve"> контракте цены единицы услуги, но не более чем на десять процентов цены контракта. </w:t>
      </w:r>
    </w:p>
    <w:p w14:paraId="2210FD41" w14:textId="77777777"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t xml:space="preserve">При уменьшении предусмотренного контрактом объема услуг, стороны Контракта обязаны уменьшить цену контракта исходя из цены единицы услуги. </w:t>
      </w:r>
    </w:p>
    <w:p w14:paraId="00D05BE4" w14:textId="77777777"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t xml:space="preserve">5.2.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F87F9D">
        <w:rPr>
          <w:rFonts w:ascii="XO Thames" w:eastAsia="Times New Roman" w:hAnsi="XO Thames"/>
        </w:rPr>
        <w:br/>
        <w:t xml:space="preserve">в соответствии с гражданским законодательством. </w:t>
      </w:r>
    </w:p>
    <w:p w14:paraId="5461F2EC" w14:textId="77777777" w:rsidR="003C5CEF" w:rsidRPr="00F87F9D" w:rsidRDefault="003C5CEF" w:rsidP="003C5CEF">
      <w:pPr>
        <w:widowControl w:val="0"/>
        <w:autoSpaceDE w:val="0"/>
        <w:autoSpaceDN w:val="0"/>
        <w:adjustRightInd w:val="0"/>
        <w:ind w:firstLine="709"/>
        <w:jc w:val="both"/>
        <w:rPr>
          <w:rFonts w:ascii="XO Thames" w:eastAsia="Times New Roman" w:hAnsi="XO Thames"/>
        </w:rPr>
      </w:pPr>
      <w:r w:rsidRPr="00F87F9D">
        <w:rPr>
          <w:rFonts w:ascii="XO Thames" w:eastAsia="Times New Roman" w:hAnsi="XO Thames"/>
        </w:rPr>
        <w:t xml:space="preserve">5.3. Стороны вправе принять решение об одностороннем отказе от исполнения контракта по основаниям, предусмотренным Гражданским кодексом РФ </w:t>
      </w:r>
      <w:r w:rsidR="00387FD8" w:rsidRPr="00F87F9D">
        <w:rPr>
          <w:rFonts w:ascii="XO Thames" w:eastAsia="Times New Roman" w:hAnsi="XO Thames"/>
        </w:rPr>
        <w:br/>
      </w:r>
      <w:r w:rsidRPr="00F87F9D">
        <w:rPr>
          <w:rFonts w:ascii="XO Thames" w:eastAsia="Times New Roman" w:hAnsi="XO Thames"/>
        </w:rPr>
        <w:t>для одностороннего отказа от исполнения отдельных видов обязательств.</w:t>
      </w:r>
    </w:p>
    <w:p w14:paraId="4CB1314F" w14:textId="77777777" w:rsidR="003C5CEF" w:rsidRPr="00F87F9D" w:rsidRDefault="003C5CEF" w:rsidP="003C5CEF">
      <w:pPr>
        <w:ind w:firstLine="709"/>
        <w:jc w:val="both"/>
        <w:rPr>
          <w:rFonts w:ascii="XO Thames" w:eastAsia="Times New Roman" w:hAnsi="XO Thames"/>
        </w:rPr>
      </w:pPr>
    </w:p>
    <w:p w14:paraId="44BD8661" w14:textId="77777777" w:rsidR="008E6259" w:rsidRPr="00F87F9D" w:rsidRDefault="003C5CEF" w:rsidP="008E6259">
      <w:pPr>
        <w:numPr>
          <w:ilvl w:val="0"/>
          <w:numId w:val="7"/>
        </w:numPr>
        <w:ind w:left="0" w:firstLine="0"/>
        <w:jc w:val="center"/>
        <w:rPr>
          <w:rFonts w:ascii="XO Thames" w:eastAsia="Times New Roman" w:hAnsi="XO Thames"/>
          <w:b/>
          <w:iCs/>
        </w:rPr>
      </w:pPr>
      <w:r w:rsidRPr="00F87F9D">
        <w:rPr>
          <w:rFonts w:ascii="XO Thames" w:eastAsia="Times New Roman" w:hAnsi="XO Thames"/>
          <w:b/>
          <w:iCs/>
        </w:rPr>
        <w:t>Порядок сдачи и приемки выполненных работ</w:t>
      </w:r>
    </w:p>
    <w:p w14:paraId="35D9198C" w14:textId="0069CC4A" w:rsidR="003C5CEF" w:rsidRPr="00F87F9D" w:rsidRDefault="003C5CEF" w:rsidP="003C5CEF">
      <w:pPr>
        <w:ind w:firstLine="709"/>
        <w:jc w:val="both"/>
        <w:rPr>
          <w:rFonts w:ascii="XO Thames" w:eastAsia="Times New Roman" w:hAnsi="XO Thames"/>
          <w:iCs/>
        </w:rPr>
      </w:pPr>
      <w:r w:rsidRPr="00F87F9D">
        <w:rPr>
          <w:rFonts w:ascii="XO Thames" w:eastAsia="Times New Roman" w:hAnsi="XO Thames"/>
        </w:rPr>
        <w:t>6</w:t>
      </w:r>
      <w:r w:rsidRPr="00F87F9D">
        <w:rPr>
          <w:rFonts w:ascii="XO Thames" w:eastAsia="Times New Roman" w:hAnsi="XO Thames"/>
          <w:iCs/>
        </w:rPr>
        <w:t>.1. По завершении оказания услуг</w:t>
      </w:r>
      <w:r w:rsidR="00D53A5D">
        <w:rPr>
          <w:rFonts w:ascii="XO Thames" w:eastAsia="Times New Roman" w:hAnsi="XO Thames"/>
          <w:iCs/>
        </w:rPr>
        <w:t xml:space="preserve"> в течение 1 рабочего дня</w:t>
      </w:r>
      <w:r w:rsidRPr="00F87F9D">
        <w:rPr>
          <w:rFonts w:ascii="XO Thames" w:eastAsia="Times New Roman" w:hAnsi="XO Thames"/>
          <w:iCs/>
        </w:rPr>
        <w:t xml:space="preserve"> «Исполнитель» предоставляет на подпись «Заказчику» Акт об оказании услуг.</w:t>
      </w:r>
    </w:p>
    <w:p w14:paraId="64B5CF52" w14:textId="7253AB68" w:rsidR="003C5CEF" w:rsidRDefault="003C5CEF" w:rsidP="003C5CEF">
      <w:pPr>
        <w:ind w:firstLine="709"/>
        <w:jc w:val="both"/>
        <w:rPr>
          <w:rFonts w:ascii="XO Thames" w:eastAsia="Times New Roman" w:hAnsi="XO Thames"/>
          <w:iCs/>
        </w:rPr>
      </w:pPr>
      <w:r w:rsidRPr="00F87F9D">
        <w:rPr>
          <w:rFonts w:ascii="XO Thames" w:eastAsia="Times New Roman" w:hAnsi="XO Thames"/>
          <w:iCs/>
        </w:rPr>
        <w:t>6.2. В случае мотивированного отказа «Заказчика» Стороны вправе составить двухсторонний Акт с перечнем необходимых доработок и сроков их выполнения.</w:t>
      </w:r>
    </w:p>
    <w:p w14:paraId="65A51E8F" w14:textId="77777777" w:rsidR="00D10D78" w:rsidRPr="00D10D78" w:rsidRDefault="00D10D78" w:rsidP="00D10D78">
      <w:pPr>
        <w:autoSpaceDE w:val="0"/>
        <w:autoSpaceDN w:val="0"/>
        <w:adjustRightInd w:val="0"/>
        <w:ind w:firstLine="708"/>
        <w:jc w:val="both"/>
        <w:rPr>
          <w:rFonts w:ascii="XO Thames" w:eastAsia="Times New Roman" w:hAnsi="XO Thames"/>
        </w:rPr>
      </w:pPr>
      <w:r w:rsidRPr="00D10D78">
        <w:rPr>
          <w:rFonts w:ascii="XO Thames" w:eastAsia="Times New Roman" w:hAnsi="XO Thames"/>
        </w:rPr>
        <w:t>В срок не позднее 10 (десяти) рабочих дней, следующих за днем поступления документа о приемке, Государственный заказчик осуществляет одно из следующих действий:</w:t>
      </w:r>
    </w:p>
    <w:p w14:paraId="0A9239A1" w14:textId="323C3CCD" w:rsidR="00D10D78" w:rsidRPr="00D10D78" w:rsidRDefault="00D10D78" w:rsidP="00D10D78">
      <w:pPr>
        <w:tabs>
          <w:tab w:val="left" w:pos="0"/>
        </w:tabs>
        <w:autoSpaceDE w:val="0"/>
        <w:autoSpaceDN w:val="0"/>
        <w:adjustRightInd w:val="0"/>
        <w:ind w:firstLine="567"/>
        <w:jc w:val="both"/>
        <w:rPr>
          <w:rFonts w:ascii="XO Thames" w:eastAsia="Times New Roman" w:hAnsi="XO Thames"/>
        </w:rPr>
      </w:pPr>
      <w:r>
        <w:rPr>
          <w:rFonts w:ascii="XO Thames" w:eastAsia="Times New Roman" w:hAnsi="XO Thames"/>
        </w:rPr>
        <w:tab/>
        <w:t>6</w:t>
      </w:r>
      <w:r w:rsidRPr="00D10D78">
        <w:rPr>
          <w:rFonts w:ascii="XO Thames" w:eastAsia="Times New Roman" w:hAnsi="XO Thames"/>
        </w:rPr>
        <w:t>.</w:t>
      </w:r>
      <w:r>
        <w:rPr>
          <w:rFonts w:ascii="XO Thames" w:eastAsia="Times New Roman" w:hAnsi="XO Thames"/>
        </w:rPr>
        <w:t>6</w:t>
      </w:r>
      <w:r w:rsidRPr="00D10D78">
        <w:rPr>
          <w:rFonts w:ascii="XO Thames" w:eastAsia="Times New Roman" w:hAnsi="XO Thames"/>
        </w:rPr>
        <w:t>.1. подписывает документ о приемке;</w:t>
      </w:r>
    </w:p>
    <w:p w14:paraId="26B99B9F" w14:textId="60D259D2" w:rsidR="00D10D78" w:rsidRPr="00D10D78" w:rsidRDefault="00D10D78" w:rsidP="00D10D78">
      <w:pPr>
        <w:tabs>
          <w:tab w:val="left" w:pos="0"/>
        </w:tabs>
        <w:autoSpaceDE w:val="0"/>
        <w:autoSpaceDN w:val="0"/>
        <w:adjustRightInd w:val="0"/>
        <w:ind w:firstLine="567"/>
        <w:jc w:val="both"/>
        <w:rPr>
          <w:rFonts w:ascii="XO Thames" w:eastAsia="Times New Roman" w:hAnsi="XO Thames"/>
        </w:rPr>
      </w:pPr>
      <w:r>
        <w:rPr>
          <w:rFonts w:ascii="XO Thames" w:eastAsia="Times New Roman" w:hAnsi="XO Thames"/>
        </w:rPr>
        <w:tab/>
        <w:t>6</w:t>
      </w:r>
      <w:r w:rsidRPr="00D10D78">
        <w:rPr>
          <w:rFonts w:ascii="XO Thames" w:eastAsia="Times New Roman" w:hAnsi="XO Thames"/>
        </w:rPr>
        <w:t>.</w:t>
      </w:r>
      <w:r>
        <w:rPr>
          <w:rFonts w:ascii="XO Thames" w:eastAsia="Times New Roman" w:hAnsi="XO Thames"/>
        </w:rPr>
        <w:t>6</w:t>
      </w:r>
      <w:r w:rsidRPr="00D10D78">
        <w:rPr>
          <w:rFonts w:ascii="XO Thames" w:eastAsia="Times New Roman" w:hAnsi="XO Thames"/>
        </w:rPr>
        <w:t>.2. формирует мотивированный отказ от подписания документа о приемке с указанием причин такого отказа.</w:t>
      </w:r>
    </w:p>
    <w:p w14:paraId="2DDF7739" w14:textId="77777777" w:rsidR="003C5CEF" w:rsidRPr="00F87F9D" w:rsidRDefault="003C5CEF" w:rsidP="003C5CEF">
      <w:pPr>
        <w:ind w:firstLine="709"/>
        <w:jc w:val="both"/>
        <w:rPr>
          <w:rFonts w:ascii="XO Thames" w:eastAsia="Times New Roman" w:hAnsi="XO Thames"/>
          <w:b/>
          <w:iCs/>
        </w:rPr>
      </w:pPr>
    </w:p>
    <w:p w14:paraId="70ED97E7" w14:textId="77777777" w:rsidR="008E6259" w:rsidRPr="00F87F9D" w:rsidRDefault="007D7541" w:rsidP="005C1E70">
      <w:pPr>
        <w:pStyle w:val="ab"/>
        <w:numPr>
          <w:ilvl w:val="0"/>
          <w:numId w:val="7"/>
        </w:numPr>
        <w:spacing w:after="0"/>
        <w:jc w:val="center"/>
        <w:rPr>
          <w:rFonts w:ascii="XO Thames" w:hAnsi="XO Thames"/>
          <w:b/>
          <w:sz w:val="24"/>
          <w:szCs w:val="24"/>
        </w:rPr>
      </w:pPr>
      <w:r w:rsidRPr="00F87F9D">
        <w:rPr>
          <w:rFonts w:ascii="XO Thames" w:hAnsi="XO Thames"/>
          <w:b/>
          <w:sz w:val="24"/>
          <w:szCs w:val="24"/>
        </w:rPr>
        <w:t>Ответственность Сторон</w:t>
      </w:r>
    </w:p>
    <w:p w14:paraId="6D945F2B" w14:textId="6AB4B02E"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w:t>
      </w:r>
    </w:p>
    <w:p w14:paraId="7013DD98"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и условиями Контракта.</w:t>
      </w:r>
    </w:p>
    <w:p w14:paraId="4528FC7D" w14:textId="356243F4"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w:t>
      </w:r>
    </w:p>
    <w:p w14:paraId="506B3362" w14:textId="27DFA733"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B9F06A0" w14:textId="448C395F"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.4.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5ECE01AA" w14:textId="043AB1CD"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в размере, </w:t>
      </w:r>
      <w:r w:rsidRPr="00CB025B">
        <w:rPr>
          <w:rFonts w:ascii="XO Thames" w:eastAsia="Times New Roman" w:hAnsi="XO Thames"/>
          <w:bCs/>
        </w:rPr>
        <w:lastRenderedPageBreak/>
        <w:t>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w:t>
      </w:r>
    </w:p>
    <w:p w14:paraId="2022B2EC"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а) 10 процентов цены Контракта (этапа) в случае, если цена Контракта (этапа) не превышает 3 млн. рублей;</w:t>
      </w:r>
    </w:p>
    <w:p w14:paraId="6E36CB3E"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б) 5 процентов цены Контракта (этапа) в случае, если цена Контракта (этапа) составляет от 3 млн. рублей до 50 млн. рублей (включительно);</w:t>
      </w:r>
    </w:p>
    <w:p w14:paraId="471FFC9D"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в) 1 процент цены Контракта (этапа) в случае, если цена Контракта (этапа) составляет от 50 млн. рублей до 100 млн. рублей (включительно);</w:t>
      </w:r>
    </w:p>
    <w:p w14:paraId="312AECE0"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г) 0,5 процента цены Контракта (этапа) в случае, если цена Контракта (этапа) составляет от 100 млн. рублей до 500 млн. рублей (включительно);</w:t>
      </w:r>
    </w:p>
    <w:p w14:paraId="56CE1F0C"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д) 0,4 процента цены Контракта (этапа) в случае, если цена Контракта (этапа) составляет от 500 млн. рублей до 1 млрд. рублей (включительно);</w:t>
      </w:r>
    </w:p>
    <w:p w14:paraId="3C89E8C0"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е) 0,3 процента цены Контракта (этапа) в случае, если цена Контракта (этапа) составляет от 1 млрд. рублей до 2 млрд. рублей (включительно);</w:t>
      </w:r>
    </w:p>
    <w:p w14:paraId="11B2DBFA"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ж) 0,25 процента цены Контракта (этапа) в случае, если цена Контракта (этапа) составляет от 2 млрд. рублей до 5 млрд. рублей (включительно);</w:t>
      </w:r>
    </w:p>
    <w:p w14:paraId="15ADD193"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з) 0,2 процента цены Контракта (этапа) в случае, если цена Контракта (этапа) составляет от 5 млрд. рублей до 10 млрд. рублей (включительно);</w:t>
      </w:r>
    </w:p>
    <w:p w14:paraId="484DC061"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и) 0,1 процента цены Контракта в случае, если цена Контракта (этапа) превышает 10 млрд. рублей.</w:t>
      </w:r>
    </w:p>
    <w:p w14:paraId="69DA2A1E" w14:textId="751DABDD"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Исполнитель уплачивает Государственному заказчику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w:t>
      </w:r>
    </w:p>
    <w:p w14:paraId="718EBBC7"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а) 1 000 рублей, если цена Контракта не превышает 3 млн. рублей;</w:t>
      </w:r>
    </w:p>
    <w:p w14:paraId="0BC6BD4E"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б) 5 000 рублей, если цена Контракта составляет от 3 млн. рублей до 50 млн. рублей (включительно);</w:t>
      </w:r>
    </w:p>
    <w:p w14:paraId="6258FE20"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в) 10 000 рублей, если цена Контракта составляет от 50 млн. рублей до 100 млн. рублей (включительно);</w:t>
      </w:r>
    </w:p>
    <w:p w14:paraId="0B19F296"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г) 100 000 рублей, если цена Контракта превышает 100 млн. рублей.</w:t>
      </w:r>
    </w:p>
    <w:p w14:paraId="7D7C199D" w14:textId="39072DD8"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.6.1.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что составляет ____________________________________________ рублей, (но не более 5 тыс. рублей и не менее 1 тыс. рублей).</w:t>
      </w:r>
    </w:p>
    <w:p w14:paraId="1CEF93EC" w14:textId="2CDA2EB9"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.7. За каждый день просрочки исполнения Поставщиком обязательства</w:t>
      </w:r>
    </w:p>
    <w:p w14:paraId="2E0A9030"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по предоставлению нового обеспечения исполнения Контракта, предусмотренного разделом 7 Контракта, начисляется пеня в размере, определенном в порядке, установленном в соответствии с пунктом 10.3 Контракта.</w:t>
      </w:r>
    </w:p>
    <w:p w14:paraId="664A57E7" w14:textId="32A72D4C"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4D1B2A49" w14:textId="3162A930"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 xml:space="preserve">.9.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w:t>
      </w:r>
      <w:r w:rsidRPr="00CB025B">
        <w:rPr>
          <w:rFonts w:ascii="XO Thames" w:eastAsia="Times New Roman" w:hAnsi="XO Thames"/>
          <w:bCs/>
        </w:rPr>
        <w:lastRenderedPageBreak/>
        <w:t xml:space="preserve">Центрального банка Российской Федерации от не уплаченной в срок суммы. </w:t>
      </w:r>
    </w:p>
    <w:p w14:paraId="2632058B" w14:textId="7657C3B9"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w:t>
      </w:r>
    </w:p>
    <w:p w14:paraId="680B62DC"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 xml:space="preserve">а) 1 000 рублей, если цена Контракта не превышает 3 млн. рублей (включительно); </w:t>
      </w:r>
    </w:p>
    <w:p w14:paraId="17DC8910"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 xml:space="preserve">б) 5 000 рублей, если цена Контракта составляет от 3 млн. рублей до 50 млн. рублей (включительно); </w:t>
      </w:r>
    </w:p>
    <w:p w14:paraId="0282D6F3"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 xml:space="preserve">в) 10 000 рублей, если цена Контракта составляет от 50 млн. рублей до 100 млн. рублей (включительно); </w:t>
      </w:r>
    </w:p>
    <w:p w14:paraId="707CDB3A"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г) 100 000 рублей, если цена Контракта превышает 100 млн. рублей.</w:t>
      </w:r>
    </w:p>
    <w:p w14:paraId="00F32DB2" w14:textId="25E233AD"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 xml:space="preserve">.11. Применение неустойки (штрафа, пени) не освобождает Стороны </w:t>
      </w:r>
    </w:p>
    <w:p w14:paraId="0C2CC62E" w14:textId="77777777" w:rsidR="00CB025B" w:rsidRPr="00CB025B" w:rsidRDefault="00CB025B" w:rsidP="00CB025B">
      <w:pPr>
        <w:widowControl w:val="0"/>
        <w:ind w:firstLine="709"/>
        <w:jc w:val="both"/>
        <w:rPr>
          <w:rFonts w:ascii="XO Thames" w:eastAsia="Times New Roman" w:hAnsi="XO Thames"/>
          <w:bCs/>
        </w:rPr>
      </w:pPr>
      <w:r w:rsidRPr="00CB025B">
        <w:rPr>
          <w:rFonts w:ascii="XO Thames" w:eastAsia="Times New Roman" w:hAnsi="XO Thames"/>
          <w:bCs/>
        </w:rPr>
        <w:t>от исполнения обязательств по Контракту.</w:t>
      </w:r>
    </w:p>
    <w:p w14:paraId="2CBB9540" w14:textId="582E5486"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359829E" w14:textId="73C8559B"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.13. Общая сумма начисленных штрафов за ненадлежащее исполнение обязательств, предусмотренных Контрактом, не может превышать цену Контракта.</w:t>
      </w:r>
    </w:p>
    <w:p w14:paraId="0BF4B8BD" w14:textId="01A1AB09" w:rsidR="00CB025B" w:rsidRPr="00CB025B" w:rsidRDefault="00CB025B" w:rsidP="00CB025B">
      <w:pPr>
        <w:widowControl w:val="0"/>
        <w:ind w:firstLine="709"/>
        <w:jc w:val="both"/>
        <w:rPr>
          <w:rFonts w:ascii="XO Thames" w:eastAsia="Times New Roman" w:hAnsi="XO Thames"/>
          <w:bCs/>
        </w:rPr>
      </w:pPr>
      <w:r>
        <w:rPr>
          <w:rFonts w:ascii="XO Thames" w:eastAsia="Times New Roman" w:hAnsi="XO Thames"/>
          <w:bCs/>
        </w:rPr>
        <w:t>7</w:t>
      </w:r>
      <w:r w:rsidRPr="00CB025B">
        <w:rPr>
          <w:rFonts w:ascii="XO Thames" w:eastAsia="Times New Roman" w:hAnsi="XO Thames"/>
          <w:bCs/>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3C3B82" w14:textId="75DE4A7D" w:rsidR="003C5CEF" w:rsidRPr="00F87F9D" w:rsidRDefault="00CB025B" w:rsidP="00CB025B">
      <w:pPr>
        <w:widowControl w:val="0"/>
        <w:ind w:firstLine="709"/>
        <w:jc w:val="both"/>
        <w:rPr>
          <w:rFonts w:ascii="XO Thames" w:eastAsia="Times New Roman" w:hAnsi="XO Thames"/>
        </w:rPr>
      </w:pPr>
      <w:r>
        <w:rPr>
          <w:rFonts w:ascii="XO Thames" w:eastAsia="Times New Roman" w:hAnsi="XO Thames"/>
          <w:bCs/>
        </w:rPr>
        <w:t>7</w:t>
      </w:r>
      <w:r w:rsidRPr="00CB025B">
        <w:rPr>
          <w:rFonts w:ascii="XO Thames" w:eastAsia="Times New Roman" w:hAnsi="XO Thames"/>
          <w:bCs/>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CC3D500" w14:textId="77777777" w:rsidR="008E6259" w:rsidRPr="00F87F9D" w:rsidRDefault="003C5CEF" w:rsidP="005C1E70">
      <w:pPr>
        <w:pStyle w:val="ab"/>
        <w:numPr>
          <w:ilvl w:val="0"/>
          <w:numId w:val="7"/>
        </w:numPr>
        <w:spacing w:after="0"/>
        <w:jc w:val="center"/>
        <w:rPr>
          <w:rFonts w:ascii="XO Thames" w:hAnsi="XO Thames"/>
          <w:b/>
          <w:sz w:val="24"/>
          <w:szCs w:val="24"/>
        </w:rPr>
      </w:pPr>
      <w:r w:rsidRPr="00F87F9D">
        <w:rPr>
          <w:rFonts w:ascii="XO Thames" w:hAnsi="XO Thames"/>
          <w:b/>
          <w:sz w:val="24"/>
          <w:szCs w:val="24"/>
        </w:rPr>
        <w:t>Форс-мажор</w:t>
      </w:r>
    </w:p>
    <w:p w14:paraId="3FCF349F"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(форс – мажор), включая </w:t>
      </w:r>
      <w:r w:rsidR="00387FD8" w:rsidRPr="00F87F9D">
        <w:rPr>
          <w:rFonts w:ascii="XO Thames" w:eastAsia="Times New Roman" w:hAnsi="XO Thames"/>
        </w:rPr>
        <w:br/>
      </w:r>
      <w:r w:rsidRPr="00F87F9D">
        <w:rPr>
          <w:rFonts w:ascii="XO Thames" w:eastAsia="Times New Roman" w:hAnsi="XO Thames"/>
        </w:rPr>
        <w:t xml:space="preserve">(но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 </w:t>
      </w:r>
    </w:p>
    <w:p w14:paraId="0B228684"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 xml:space="preserve">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а также по возможности оценка их влияния </w:t>
      </w:r>
      <w:r w:rsidR="00387FD8" w:rsidRPr="00F87F9D">
        <w:rPr>
          <w:rFonts w:ascii="XO Thames" w:eastAsia="Times New Roman" w:hAnsi="XO Thames"/>
        </w:rPr>
        <w:br/>
      </w:r>
      <w:r w:rsidRPr="00F87F9D">
        <w:rPr>
          <w:rFonts w:ascii="XO Thames" w:eastAsia="Times New Roman" w:hAnsi="XO Thames"/>
        </w:rPr>
        <w:t xml:space="preserve">на возможность исполнения обязательств по настоящему Контракту и сроки </w:t>
      </w:r>
      <w:r w:rsidR="00387FD8" w:rsidRPr="00F87F9D">
        <w:rPr>
          <w:rFonts w:ascii="XO Thames" w:eastAsia="Times New Roman" w:hAnsi="XO Thames"/>
        </w:rPr>
        <w:br/>
      </w:r>
      <w:r w:rsidRPr="00F87F9D">
        <w:rPr>
          <w:rFonts w:ascii="XO Thames" w:eastAsia="Times New Roman" w:hAnsi="XO Thames"/>
        </w:rPr>
        <w:t>их исполнения.</w:t>
      </w:r>
    </w:p>
    <w:p w14:paraId="468F25C2"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 xml:space="preserve">8.3. Официальным подтверждением наступления форс – мажора является сертификат торгово-промышленной палаты или другого компетентного органа (организации), копия которого должна быть представлена Стороной, для которой </w:t>
      </w:r>
      <w:r w:rsidRPr="00F87F9D">
        <w:rPr>
          <w:rFonts w:ascii="XO Thames" w:eastAsia="Times New Roman" w:hAnsi="XO Thames"/>
        </w:rPr>
        <w:lastRenderedPageBreak/>
        <w:t>сложились обстоятельства непреодолимой силы, другой Стороне в максимально короткие сроки.</w:t>
      </w:r>
    </w:p>
    <w:p w14:paraId="7CA858F7"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8.4. 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616A0599"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8.5.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3B65A0D0"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 xml:space="preserve">8.6. В случае если форс-мажорные обстоятельства и их последствия продолжают действовать более 1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w:t>
      </w:r>
      <w:r w:rsidR="00387FD8" w:rsidRPr="00F87F9D">
        <w:rPr>
          <w:rFonts w:ascii="XO Thames" w:eastAsia="Times New Roman" w:hAnsi="XO Thames"/>
        </w:rPr>
        <w:br/>
      </w:r>
      <w:r w:rsidRPr="00F87F9D">
        <w:rPr>
          <w:rFonts w:ascii="XO Thames" w:eastAsia="Times New Roman" w:hAnsi="XO Thames"/>
        </w:rPr>
        <w:t>и достижения соответствующей договоренности.</w:t>
      </w:r>
    </w:p>
    <w:p w14:paraId="44D72A6C" w14:textId="77777777" w:rsidR="003C5CEF" w:rsidRPr="00F87F9D" w:rsidRDefault="003C5CEF" w:rsidP="003C5CEF">
      <w:pPr>
        <w:jc w:val="center"/>
        <w:rPr>
          <w:rFonts w:ascii="XO Thames" w:eastAsia="Times New Roman" w:hAnsi="XO Thames"/>
          <w:b/>
        </w:rPr>
      </w:pPr>
      <w:bookmarkStart w:id="2" w:name="_ref_1470974"/>
    </w:p>
    <w:bookmarkEnd w:id="2"/>
    <w:p w14:paraId="0D83496E" w14:textId="77777777" w:rsidR="008E6259" w:rsidRPr="00F87F9D" w:rsidRDefault="007D7541" w:rsidP="005C1E70">
      <w:pPr>
        <w:pStyle w:val="ab"/>
        <w:numPr>
          <w:ilvl w:val="0"/>
          <w:numId w:val="7"/>
        </w:numPr>
        <w:spacing w:after="0"/>
        <w:jc w:val="center"/>
        <w:rPr>
          <w:rFonts w:ascii="XO Thames" w:hAnsi="XO Thames"/>
          <w:b/>
          <w:sz w:val="24"/>
          <w:szCs w:val="24"/>
        </w:rPr>
      </w:pPr>
      <w:r w:rsidRPr="00F87F9D">
        <w:rPr>
          <w:rFonts w:ascii="XO Thames" w:hAnsi="XO Thames"/>
          <w:b/>
          <w:sz w:val="24"/>
          <w:szCs w:val="24"/>
        </w:rPr>
        <w:t>Расторжение Контракта</w:t>
      </w:r>
    </w:p>
    <w:p w14:paraId="00A4AC6C" w14:textId="77777777" w:rsidR="007D7541" w:rsidRPr="00F87F9D" w:rsidRDefault="007D7541" w:rsidP="007D7541">
      <w:pPr>
        <w:ind w:firstLine="709"/>
        <w:jc w:val="both"/>
        <w:outlineLvl w:val="1"/>
        <w:rPr>
          <w:rFonts w:ascii="XO Thames" w:eastAsia="Times New Roman" w:hAnsi="XO Thames"/>
          <w:bCs/>
        </w:rPr>
      </w:pPr>
      <w:bookmarkStart w:id="3" w:name="_ref_1470961"/>
      <w:r w:rsidRPr="00F87F9D">
        <w:rPr>
          <w:rFonts w:ascii="XO Thames" w:eastAsia="Times New Roman" w:hAnsi="XO Thames"/>
          <w:bCs/>
        </w:rPr>
        <w:t xml:space="preserve">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rsidRPr="00F87F9D">
        <w:rPr>
          <w:rFonts w:ascii="XO Thames" w:eastAsia="Times New Roman" w:hAnsi="XO Thames"/>
          <w:bCs/>
        </w:rPr>
        <w:br/>
        <w:t>в соответствии с гражданским законодательством.</w:t>
      </w:r>
      <w:bookmarkEnd w:id="3"/>
    </w:p>
    <w:p w14:paraId="48776C32" w14:textId="77777777" w:rsidR="007D7541" w:rsidRPr="00F87F9D" w:rsidRDefault="007D7541" w:rsidP="007D7541">
      <w:pPr>
        <w:ind w:firstLine="709"/>
        <w:jc w:val="both"/>
        <w:outlineLvl w:val="1"/>
        <w:rPr>
          <w:rFonts w:ascii="XO Thames" w:eastAsia="Times New Roman" w:hAnsi="XO Thames"/>
          <w:bCs/>
        </w:rPr>
      </w:pPr>
      <w:bookmarkStart w:id="4" w:name="_ref_1470962"/>
      <w:r w:rsidRPr="00F87F9D">
        <w:rPr>
          <w:rFonts w:ascii="XO Thames" w:eastAsia="Times New Roman" w:hAnsi="XO Thames"/>
          <w:bCs/>
        </w:rPr>
        <w:t>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
    </w:p>
    <w:p w14:paraId="287EA683" w14:textId="77777777" w:rsidR="007D7541" w:rsidRPr="00F87F9D" w:rsidRDefault="007D7541" w:rsidP="007D7541">
      <w:pPr>
        <w:ind w:firstLine="709"/>
        <w:jc w:val="both"/>
        <w:outlineLvl w:val="1"/>
        <w:rPr>
          <w:rFonts w:ascii="XO Thames" w:eastAsia="Times New Roman" w:hAnsi="XO Thames"/>
          <w:bCs/>
        </w:rPr>
      </w:pPr>
      <w:bookmarkStart w:id="5" w:name="_ref_1470963"/>
      <w:r w:rsidRPr="00F87F9D">
        <w:rPr>
          <w:rFonts w:ascii="XO Thames" w:eastAsia="Times New Roman" w:hAnsi="XO Thames"/>
          <w:bCs/>
        </w:rPr>
        <w:t xml:space="preserve">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w:t>
      </w:r>
      <w:r w:rsidRPr="00F87F9D">
        <w:rPr>
          <w:rFonts w:ascii="XO Thames" w:eastAsia="Times New Roman" w:hAnsi="XO Thames"/>
          <w:bCs/>
        </w:rPr>
        <w:br/>
        <w:t>от исполнения Контракта.</w:t>
      </w:r>
      <w:bookmarkEnd w:id="5"/>
    </w:p>
    <w:p w14:paraId="1DC6C78F" w14:textId="77777777" w:rsidR="007D7541" w:rsidRPr="00F87F9D" w:rsidRDefault="007D7541" w:rsidP="007D7541">
      <w:pPr>
        <w:ind w:firstLine="709"/>
        <w:jc w:val="both"/>
        <w:outlineLvl w:val="1"/>
        <w:rPr>
          <w:rFonts w:ascii="XO Thames" w:eastAsia="Times New Roman" w:hAnsi="XO Thames"/>
          <w:bCs/>
        </w:rPr>
      </w:pPr>
      <w:bookmarkStart w:id="6" w:name="_ref_1470964"/>
      <w:r w:rsidRPr="00F87F9D">
        <w:rPr>
          <w:rFonts w:ascii="XO Thames" w:eastAsia="Times New Roman" w:hAnsi="XO Thames"/>
          <w:bCs/>
        </w:rPr>
        <w:t xml:space="preserve">9.4. Решение Заказчика об одностороннем отказе от исполнения Контракта </w:t>
      </w:r>
      <w:r w:rsidRPr="00F87F9D">
        <w:rPr>
          <w:rFonts w:ascii="XO Thames" w:eastAsia="Times New Roman" w:hAnsi="XO Thames"/>
          <w:bCs/>
        </w:rPr>
        <w:br/>
        <w:t xml:space="preserve">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w:t>
      </w:r>
      <w:r w:rsidRPr="00F87F9D">
        <w:rPr>
          <w:rFonts w:ascii="XO Thames" w:eastAsia="Times New Roman" w:hAnsi="XO Thames"/>
          <w:bCs/>
        </w:rPr>
        <w:b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w:t>
      </w:r>
      <w:r w:rsidRPr="00F87F9D">
        <w:rPr>
          <w:rFonts w:ascii="XO Thames" w:eastAsia="Times New Roman" w:hAnsi="XO Thames"/>
          <w:bCs/>
        </w:rPr>
        <w:br/>
        <w:t>30 дней с даты размещения решения Заказчика об одностороннем отказе от исполнения Контракта в единой информационной системе.</w:t>
      </w:r>
      <w:bookmarkEnd w:id="6"/>
    </w:p>
    <w:p w14:paraId="6DE275DD" w14:textId="77777777" w:rsidR="007D7541" w:rsidRPr="00F87F9D" w:rsidRDefault="007D7541" w:rsidP="007D7541">
      <w:pPr>
        <w:ind w:firstLine="709"/>
        <w:jc w:val="both"/>
        <w:outlineLvl w:val="1"/>
        <w:rPr>
          <w:rFonts w:ascii="XO Thames" w:eastAsia="Times New Roman" w:hAnsi="XO Thames"/>
          <w:bCs/>
        </w:rPr>
      </w:pPr>
      <w:bookmarkStart w:id="7" w:name="_ref_1470965"/>
      <w:r w:rsidRPr="00F87F9D">
        <w:rPr>
          <w:rFonts w:ascii="XO Thames" w:eastAsia="Times New Roman" w:hAnsi="XO Thames"/>
          <w:bCs/>
        </w:rPr>
        <w:t>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bookmarkEnd w:id="7"/>
    </w:p>
    <w:p w14:paraId="23D092FA" w14:textId="77777777" w:rsidR="007D7541" w:rsidRPr="00F87F9D" w:rsidRDefault="007D7541" w:rsidP="007D7541">
      <w:pPr>
        <w:ind w:firstLine="709"/>
        <w:jc w:val="both"/>
        <w:outlineLvl w:val="1"/>
        <w:rPr>
          <w:rFonts w:ascii="XO Thames" w:eastAsia="Times New Roman" w:hAnsi="XO Thames"/>
          <w:bCs/>
        </w:rPr>
      </w:pPr>
      <w:bookmarkStart w:id="8" w:name="_ref_1470967"/>
      <w:r w:rsidRPr="00F87F9D">
        <w:rPr>
          <w:rFonts w:ascii="XO Thames" w:eastAsia="Times New Roman" w:hAnsi="XO Thames"/>
          <w:bCs/>
        </w:rPr>
        <w:t>9.6.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8"/>
    </w:p>
    <w:p w14:paraId="13A345AF" w14:textId="77777777" w:rsidR="007D7541" w:rsidRPr="00F87F9D" w:rsidRDefault="007D7541" w:rsidP="007D7541">
      <w:pPr>
        <w:ind w:firstLine="709"/>
        <w:jc w:val="both"/>
        <w:outlineLvl w:val="1"/>
        <w:rPr>
          <w:rFonts w:ascii="XO Thames" w:eastAsia="Times New Roman" w:hAnsi="XO Thames"/>
          <w:bCs/>
        </w:rPr>
      </w:pPr>
      <w:bookmarkStart w:id="9" w:name="_ref_1470968"/>
      <w:r w:rsidRPr="00F87F9D">
        <w:rPr>
          <w:rFonts w:ascii="XO Thames" w:eastAsia="Times New Roman" w:hAnsi="XO Thames"/>
          <w:bCs/>
        </w:rPr>
        <w:lastRenderedPageBreak/>
        <w:t xml:space="preserve">9.7. Решение Исполнителя об одностороннем отказе от исполнения Контракта </w:t>
      </w:r>
      <w:r w:rsidRPr="00F87F9D">
        <w:rPr>
          <w:rFonts w:ascii="XO Thames" w:eastAsia="Times New Roman" w:hAnsi="XO Thames"/>
          <w:bCs/>
        </w:rPr>
        <w:br/>
        <w:t xml:space="preserve">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Pr="00F87F9D">
        <w:rPr>
          <w:rFonts w:ascii="XO Thames" w:eastAsia="Times New Roman" w:hAnsi="XO Thames"/>
          <w:bCs/>
        </w:rPr>
        <w:br/>
        <w:t>и доставки, обеспечивающих фиксирование данного уведомления и получение Поставщиком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bookmarkEnd w:id="9"/>
    </w:p>
    <w:p w14:paraId="79B4FB46" w14:textId="77777777" w:rsidR="007D7541" w:rsidRPr="00F87F9D" w:rsidRDefault="007D7541" w:rsidP="007D7541">
      <w:pPr>
        <w:ind w:firstLine="709"/>
        <w:jc w:val="both"/>
        <w:outlineLvl w:val="1"/>
        <w:rPr>
          <w:rFonts w:ascii="XO Thames" w:eastAsia="Times New Roman" w:hAnsi="XO Thames"/>
          <w:bCs/>
        </w:rPr>
      </w:pPr>
      <w:bookmarkStart w:id="10" w:name="_ref_1470969"/>
      <w:r w:rsidRPr="00F87F9D">
        <w:rPr>
          <w:rFonts w:ascii="XO Thames" w:eastAsia="Times New Roman" w:hAnsi="XO Thames"/>
          <w:bCs/>
        </w:rPr>
        <w:t xml:space="preserve">9.8.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w:t>
      </w:r>
      <w:r w:rsidRPr="00F87F9D">
        <w:rPr>
          <w:rFonts w:ascii="XO Thames" w:eastAsia="Times New Roman" w:hAnsi="XO Thames"/>
          <w:bCs/>
        </w:rPr>
        <w:br/>
        <w:t>от исполнения Контракта устранены нарушения условий Контракта, послужившие основанием для принятия указанного решения.</w:t>
      </w:r>
      <w:bookmarkEnd w:id="10"/>
    </w:p>
    <w:p w14:paraId="2F18AF2E" w14:textId="77777777" w:rsidR="007D7541" w:rsidRPr="00F87F9D" w:rsidRDefault="007D7541" w:rsidP="007D7541">
      <w:pPr>
        <w:ind w:firstLine="709"/>
        <w:jc w:val="both"/>
        <w:outlineLvl w:val="1"/>
        <w:rPr>
          <w:rFonts w:ascii="XO Thames" w:eastAsia="Times New Roman" w:hAnsi="XO Thames"/>
          <w:bCs/>
        </w:rPr>
      </w:pPr>
      <w:bookmarkStart w:id="11" w:name="_ref_1470970"/>
      <w:r w:rsidRPr="00F87F9D">
        <w:rPr>
          <w:rFonts w:ascii="XO Thames" w:eastAsia="Times New Roman" w:hAnsi="XO Thames"/>
          <w:bCs/>
        </w:rPr>
        <w:t xml:space="preserve">9.9. Решение об одностороннем отказе от исполнения Контракта вступает в силу </w:t>
      </w:r>
      <w:r w:rsidRPr="00F87F9D">
        <w:rPr>
          <w:rFonts w:ascii="XO Thames" w:eastAsia="Times New Roman" w:hAnsi="XO Thames"/>
          <w:bCs/>
        </w:rPr>
        <w:br/>
        <w:t>и Контракт считается расторгнутым через десять дней с даты надлежащего уведомления другой стороны об одностороннем отказе от исполнения Контракта.</w:t>
      </w:r>
      <w:bookmarkEnd w:id="11"/>
    </w:p>
    <w:p w14:paraId="61055033" w14:textId="77777777" w:rsidR="007D7541" w:rsidRPr="00F87F9D" w:rsidRDefault="007D7541" w:rsidP="007D7541">
      <w:pPr>
        <w:ind w:firstLine="709"/>
        <w:jc w:val="both"/>
        <w:outlineLvl w:val="1"/>
        <w:rPr>
          <w:rFonts w:ascii="XO Thames" w:eastAsia="Times New Roman" w:hAnsi="XO Thames"/>
          <w:bCs/>
        </w:rPr>
      </w:pPr>
      <w:bookmarkStart w:id="12" w:name="_ref_1470971"/>
      <w:r w:rsidRPr="00F87F9D">
        <w:rPr>
          <w:rFonts w:ascii="XO Thames" w:eastAsia="Times New Roman" w:hAnsi="XO Thames"/>
          <w:bCs/>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12"/>
    </w:p>
    <w:p w14:paraId="23E2A239" w14:textId="77777777" w:rsidR="003C5CEF" w:rsidRPr="00F87F9D" w:rsidRDefault="003C5CEF" w:rsidP="003C5CEF">
      <w:pPr>
        <w:ind w:firstLine="709"/>
        <w:jc w:val="both"/>
        <w:rPr>
          <w:rFonts w:ascii="XO Thames" w:eastAsia="Times New Roman" w:hAnsi="XO Thames"/>
        </w:rPr>
      </w:pPr>
    </w:p>
    <w:p w14:paraId="48763B8C" w14:textId="77777777" w:rsidR="008E6259" w:rsidRPr="00F87F9D" w:rsidRDefault="003C5CEF" w:rsidP="005C1E70">
      <w:pPr>
        <w:pStyle w:val="ab"/>
        <w:numPr>
          <w:ilvl w:val="0"/>
          <w:numId w:val="7"/>
        </w:numPr>
        <w:spacing w:after="0"/>
        <w:jc w:val="center"/>
        <w:rPr>
          <w:rFonts w:ascii="XO Thames" w:hAnsi="XO Thames"/>
          <w:b/>
          <w:sz w:val="24"/>
          <w:szCs w:val="24"/>
        </w:rPr>
      </w:pPr>
      <w:bookmarkStart w:id="13" w:name="_ref_1479603"/>
      <w:r w:rsidRPr="00F87F9D">
        <w:rPr>
          <w:rFonts w:ascii="XO Thames" w:hAnsi="XO Thames"/>
          <w:b/>
          <w:sz w:val="24"/>
          <w:szCs w:val="24"/>
        </w:rPr>
        <w:t>Разрешение споров</w:t>
      </w:r>
      <w:bookmarkEnd w:id="13"/>
    </w:p>
    <w:p w14:paraId="7AD757B3" w14:textId="3FD61FE4" w:rsidR="003C5CEF" w:rsidRPr="00F87F9D" w:rsidRDefault="003C5CEF" w:rsidP="003C5CEF">
      <w:pPr>
        <w:ind w:firstLine="709"/>
        <w:jc w:val="both"/>
        <w:outlineLvl w:val="1"/>
        <w:rPr>
          <w:rFonts w:ascii="XO Thames" w:eastAsia="Times New Roman" w:hAnsi="XO Thames"/>
          <w:bCs/>
        </w:rPr>
      </w:pPr>
      <w:bookmarkStart w:id="14" w:name="_ref_1488308"/>
      <w:r w:rsidRPr="00F87F9D">
        <w:rPr>
          <w:rFonts w:ascii="XO Thames" w:eastAsia="Times New Roman" w:hAnsi="XO Thames"/>
          <w:bCs/>
        </w:rPr>
        <w:t xml:space="preserve">10.1.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3570A5">
        <w:rPr>
          <w:rFonts w:ascii="XO Thames" w:eastAsia="Times New Roman" w:hAnsi="XO Thames"/>
          <w:bCs/>
        </w:rPr>
        <w:t>Республики Адыгея</w:t>
      </w:r>
      <w:r w:rsidRPr="00F87F9D">
        <w:rPr>
          <w:rFonts w:ascii="XO Thames" w:eastAsia="Times New Roman" w:hAnsi="XO Thames"/>
          <w:bCs/>
        </w:rPr>
        <w:t>.</w:t>
      </w:r>
      <w:bookmarkEnd w:id="14"/>
    </w:p>
    <w:p w14:paraId="324C792C" w14:textId="77777777" w:rsidR="0055599C" w:rsidRPr="00F87F9D" w:rsidRDefault="0055599C" w:rsidP="003C5CEF">
      <w:pPr>
        <w:ind w:firstLine="709"/>
        <w:jc w:val="both"/>
        <w:outlineLvl w:val="1"/>
        <w:rPr>
          <w:rFonts w:ascii="XO Thames" w:eastAsia="Times New Roman" w:hAnsi="XO Thames"/>
          <w:bCs/>
        </w:rPr>
      </w:pPr>
    </w:p>
    <w:p w14:paraId="3AD14C4D" w14:textId="77777777" w:rsidR="008E6259" w:rsidRPr="00F87F9D" w:rsidRDefault="003C5CEF" w:rsidP="005C1E70">
      <w:pPr>
        <w:pStyle w:val="ab"/>
        <w:numPr>
          <w:ilvl w:val="0"/>
          <w:numId w:val="7"/>
        </w:numPr>
        <w:autoSpaceDE w:val="0"/>
        <w:autoSpaceDN w:val="0"/>
        <w:adjustRightInd w:val="0"/>
        <w:spacing w:after="0"/>
        <w:jc w:val="center"/>
        <w:rPr>
          <w:rFonts w:ascii="XO Thames" w:hAnsi="XO Thames"/>
          <w:b/>
          <w:bCs/>
          <w:sz w:val="24"/>
          <w:szCs w:val="24"/>
        </w:rPr>
      </w:pPr>
      <w:r w:rsidRPr="00F87F9D">
        <w:rPr>
          <w:rFonts w:ascii="XO Thames" w:hAnsi="XO Thames"/>
          <w:b/>
          <w:bCs/>
          <w:sz w:val="24"/>
          <w:szCs w:val="24"/>
        </w:rPr>
        <w:t>Срок действия Контракта</w:t>
      </w:r>
    </w:p>
    <w:p w14:paraId="0A68EC1C" w14:textId="04C4EAAA" w:rsidR="009C45B9" w:rsidRPr="00F87F9D" w:rsidRDefault="009C45B9" w:rsidP="009C45B9">
      <w:pPr>
        <w:tabs>
          <w:tab w:val="left" w:pos="1100"/>
        </w:tabs>
        <w:spacing w:line="254" w:lineRule="exact"/>
        <w:ind w:right="40"/>
        <w:jc w:val="both"/>
        <w:rPr>
          <w:rFonts w:ascii="XO Thames" w:eastAsia="Times New Roman" w:hAnsi="XO Thames"/>
          <w:lang w:eastAsia="x-none"/>
        </w:rPr>
      </w:pPr>
      <w:r w:rsidRPr="00F87F9D">
        <w:rPr>
          <w:rFonts w:ascii="XO Thames" w:eastAsia="Times New Roman" w:hAnsi="XO Thames"/>
          <w:lang w:eastAsia="en-US"/>
        </w:rPr>
        <w:t xml:space="preserve">             </w:t>
      </w:r>
      <w:r w:rsidR="003C5CEF" w:rsidRPr="00F87F9D">
        <w:rPr>
          <w:rFonts w:ascii="XO Thames" w:eastAsia="Times New Roman" w:hAnsi="XO Thames"/>
          <w:lang w:eastAsia="en-US"/>
        </w:rPr>
        <w:t xml:space="preserve">11.1 </w:t>
      </w:r>
      <w:r w:rsidRPr="00F87F9D">
        <w:rPr>
          <w:rFonts w:ascii="XO Thames" w:eastAsia="Times New Roman" w:hAnsi="XO Thames"/>
          <w:lang w:val="x-none" w:eastAsia="x-none"/>
        </w:rPr>
        <w:t xml:space="preserve">Настоящий Контракт вступает в силу с момента его подписания </w:t>
      </w:r>
      <w:r w:rsidRPr="00F87F9D">
        <w:rPr>
          <w:rFonts w:ascii="XO Thames" w:eastAsia="Times New Roman" w:hAnsi="XO Thames"/>
          <w:lang w:eastAsia="x-none"/>
        </w:rPr>
        <w:t>С</w:t>
      </w:r>
      <w:r w:rsidRPr="00F87F9D">
        <w:rPr>
          <w:rFonts w:ascii="XO Thames" w:eastAsia="Times New Roman" w:hAnsi="XO Thames"/>
          <w:lang w:val="x-none" w:eastAsia="x-none"/>
        </w:rPr>
        <w:t xml:space="preserve">торонами </w:t>
      </w:r>
      <w:r w:rsidRPr="00F87F9D">
        <w:rPr>
          <w:rFonts w:ascii="XO Thames" w:eastAsia="Times New Roman" w:hAnsi="XO Thames"/>
          <w:lang w:val="x-none" w:eastAsia="x-none"/>
        </w:rPr>
        <w:br/>
        <w:t>и</w:t>
      </w:r>
      <w:r w:rsidRPr="00F87F9D">
        <w:rPr>
          <w:rFonts w:ascii="XO Thames" w:eastAsia="Times New Roman" w:hAnsi="XO Thames"/>
          <w:lang w:eastAsia="x-none"/>
        </w:rPr>
        <w:t xml:space="preserve"> распространяет свое действие на правоотношения по</w:t>
      </w:r>
      <w:r w:rsidRPr="00F87F9D">
        <w:rPr>
          <w:rFonts w:ascii="XO Thames" w:eastAsia="Times New Roman" w:hAnsi="XO Thames"/>
          <w:lang w:val="x-none" w:eastAsia="x-none"/>
        </w:rPr>
        <w:t xml:space="preserve"> </w:t>
      </w:r>
      <w:r w:rsidR="003570A5">
        <w:rPr>
          <w:rFonts w:ascii="XO Thames" w:eastAsia="Times New Roman" w:hAnsi="XO Thames"/>
          <w:b/>
          <w:bCs/>
          <w:lang w:eastAsia="x-none"/>
        </w:rPr>
        <w:t>31</w:t>
      </w:r>
      <w:r w:rsidRPr="00F87F9D">
        <w:rPr>
          <w:rFonts w:ascii="XO Thames" w:eastAsia="Times New Roman" w:hAnsi="XO Thames"/>
          <w:b/>
          <w:bCs/>
          <w:lang w:val="x-none" w:eastAsia="x-none"/>
        </w:rPr>
        <w:t>.1</w:t>
      </w:r>
      <w:r w:rsidRPr="00F87F9D">
        <w:rPr>
          <w:rFonts w:ascii="XO Thames" w:eastAsia="Times New Roman" w:hAnsi="XO Thames"/>
          <w:b/>
          <w:bCs/>
          <w:lang w:eastAsia="x-none"/>
        </w:rPr>
        <w:t>2</w:t>
      </w:r>
      <w:r w:rsidRPr="00F87F9D">
        <w:rPr>
          <w:rFonts w:ascii="XO Thames" w:eastAsia="Times New Roman" w:hAnsi="XO Thames"/>
          <w:b/>
          <w:bCs/>
          <w:lang w:val="x-none" w:eastAsia="x-none"/>
        </w:rPr>
        <w:t>.20</w:t>
      </w:r>
      <w:r w:rsidR="008E6259" w:rsidRPr="00F87F9D">
        <w:rPr>
          <w:rFonts w:ascii="XO Thames" w:eastAsia="Times New Roman" w:hAnsi="XO Thames"/>
          <w:b/>
          <w:bCs/>
          <w:lang w:eastAsia="x-none"/>
        </w:rPr>
        <w:t>2</w:t>
      </w:r>
      <w:r w:rsidR="00DC68A6">
        <w:rPr>
          <w:rFonts w:ascii="XO Thames" w:eastAsia="Times New Roman" w:hAnsi="XO Thames"/>
          <w:b/>
          <w:bCs/>
          <w:lang w:eastAsia="x-none"/>
        </w:rPr>
        <w:t>6</w:t>
      </w:r>
      <w:r w:rsidRPr="00F87F9D">
        <w:rPr>
          <w:rFonts w:ascii="XO Thames" w:eastAsia="Times New Roman" w:hAnsi="XO Thames"/>
          <w:b/>
          <w:bCs/>
          <w:lang w:val="x-none" w:eastAsia="x-none"/>
        </w:rPr>
        <w:t xml:space="preserve"> года</w:t>
      </w:r>
      <w:r w:rsidRPr="00F87F9D">
        <w:rPr>
          <w:rFonts w:ascii="XO Thames" w:eastAsia="Times New Roman" w:hAnsi="XO Thames"/>
          <w:lang w:eastAsia="x-none"/>
        </w:rPr>
        <w:t xml:space="preserve">, а в части осуществления оплаты и </w:t>
      </w:r>
      <w:r w:rsidR="00A05AD5" w:rsidRPr="00F87F9D">
        <w:rPr>
          <w:rFonts w:ascii="XO Thames" w:eastAsia="Times New Roman" w:hAnsi="XO Thames"/>
          <w:lang w:eastAsia="x-none"/>
        </w:rPr>
        <w:t>гарантийных обязательств – до</w:t>
      </w:r>
      <w:r w:rsidRPr="00F87F9D">
        <w:rPr>
          <w:rFonts w:ascii="XO Thames" w:eastAsia="Times New Roman" w:hAnsi="XO Thames"/>
          <w:lang w:eastAsia="x-none"/>
        </w:rPr>
        <w:t xml:space="preserve"> полного их исполнения Сторонами.</w:t>
      </w:r>
    </w:p>
    <w:p w14:paraId="7636A23E" w14:textId="77777777" w:rsidR="003C5CEF" w:rsidRPr="00F87F9D" w:rsidRDefault="003C5CEF" w:rsidP="009C45B9">
      <w:pPr>
        <w:tabs>
          <w:tab w:val="left" w:pos="1100"/>
        </w:tabs>
        <w:ind w:firstLine="709"/>
        <w:jc w:val="both"/>
        <w:rPr>
          <w:rFonts w:ascii="XO Thames" w:eastAsia="Times New Roman" w:hAnsi="XO Thames"/>
        </w:rPr>
      </w:pPr>
      <w:r w:rsidRPr="00F87F9D">
        <w:rPr>
          <w:rFonts w:ascii="XO Thames" w:eastAsia="Times New Roman" w:hAnsi="XO Thames"/>
        </w:rPr>
        <w:t xml:space="preserve">11.2. Расторжение настоящего Контракта допускается по соглашению Сторон, </w:t>
      </w:r>
      <w:r w:rsidR="00387FD8" w:rsidRPr="00F87F9D">
        <w:rPr>
          <w:rFonts w:ascii="XO Thames" w:eastAsia="Times New Roman" w:hAnsi="XO Thames"/>
        </w:rPr>
        <w:br/>
      </w:r>
      <w:r w:rsidRPr="00F87F9D">
        <w:rPr>
          <w:rFonts w:ascii="XO Thames" w:eastAsia="Times New Roman" w:hAnsi="XO Thames"/>
        </w:rPr>
        <w:t xml:space="preserve">по решению суда, в случае одностороннего отказа Стороны настоящего Контракта </w:t>
      </w:r>
      <w:r w:rsidR="00387FD8" w:rsidRPr="00F87F9D">
        <w:rPr>
          <w:rFonts w:ascii="XO Thames" w:eastAsia="Times New Roman" w:hAnsi="XO Thames"/>
        </w:rPr>
        <w:br/>
      </w:r>
      <w:r w:rsidRPr="00F87F9D">
        <w:rPr>
          <w:rFonts w:ascii="XO Thames" w:eastAsia="Times New Roman" w:hAnsi="XO Thames"/>
        </w:rPr>
        <w:t>от исполнения настоящего Контракта в соответствии с гражданским законодательством (ч. 8 ст. 95 Федерального закона № 44-ФЗ от 05.04.2013).</w:t>
      </w:r>
    </w:p>
    <w:p w14:paraId="28FB2DF2" w14:textId="77777777" w:rsidR="003C5CEF" w:rsidRPr="00F87F9D" w:rsidRDefault="003C5CEF" w:rsidP="003C5CEF">
      <w:pPr>
        <w:tabs>
          <w:tab w:val="left" w:pos="1138"/>
        </w:tabs>
        <w:ind w:firstLine="709"/>
        <w:jc w:val="both"/>
        <w:rPr>
          <w:rFonts w:ascii="XO Thames" w:eastAsia="Times New Roman" w:hAnsi="XO Thames"/>
        </w:rPr>
      </w:pPr>
      <w:r w:rsidRPr="00F87F9D">
        <w:rPr>
          <w:rFonts w:ascii="XO Thames" w:eastAsia="Times New Roman" w:hAnsi="XO Thames"/>
        </w:rPr>
        <w:t xml:space="preserve">11.3.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настоящим Контрактом. </w:t>
      </w:r>
      <w:r w:rsidR="00387FD8" w:rsidRPr="00F87F9D">
        <w:rPr>
          <w:rFonts w:ascii="XO Thames" w:eastAsia="Times New Roman" w:hAnsi="XO Thames"/>
        </w:rPr>
        <w:br/>
      </w:r>
      <w:r w:rsidRPr="00F87F9D">
        <w:rPr>
          <w:rFonts w:ascii="XO Thames" w:eastAsia="Times New Roman" w:hAnsi="XO Thames"/>
        </w:rPr>
        <w:t>(ч.9. ст.95 Федерального закона №44-ФЗ от 05.04.2013).</w:t>
      </w:r>
    </w:p>
    <w:p w14:paraId="471E557C" w14:textId="77777777" w:rsidR="003C5CEF" w:rsidRPr="00F87F9D" w:rsidRDefault="003C5CEF" w:rsidP="003C5CEF">
      <w:pPr>
        <w:tabs>
          <w:tab w:val="left" w:pos="1119"/>
        </w:tabs>
        <w:ind w:firstLine="709"/>
        <w:jc w:val="both"/>
        <w:rPr>
          <w:rFonts w:ascii="XO Thames" w:eastAsia="Times New Roman" w:hAnsi="XO Thames"/>
        </w:rPr>
      </w:pPr>
      <w:r w:rsidRPr="00F87F9D">
        <w:rPr>
          <w:rFonts w:ascii="XO Thames" w:eastAsia="Times New Roman" w:hAnsi="XO Thames"/>
        </w:rPr>
        <w:t xml:space="preserve">11.4. «Исполнитель» вправе принять решение об одностороннем отказе </w:t>
      </w:r>
      <w:r w:rsidR="00387FD8" w:rsidRPr="00F87F9D">
        <w:rPr>
          <w:rFonts w:ascii="XO Thames" w:eastAsia="Times New Roman" w:hAnsi="XO Thames"/>
        </w:rPr>
        <w:br/>
      </w:r>
      <w:r w:rsidRPr="00F87F9D">
        <w:rPr>
          <w:rFonts w:ascii="XO Thames" w:eastAsia="Times New Roman" w:hAnsi="XO Thames"/>
        </w:rPr>
        <w:t>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(ч.19 ст.95 Федерального закона №44-ФЗ от 05.04.2013).</w:t>
      </w:r>
    </w:p>
    <w:p w14:paraId="71C25534" w14:textId="77777777" w:rsidR="003C5CEF" w:rsidRPr="00F87F9D" w:rsidRDefault="003C5CEF" w:rsidP="003C5CEF">
      <w:pPr>
        <w:autoSpaceDE w:val="0"/>
        <w:autoSpaceDN w:val="0"/>
        <w:adjustRightInd w:val="0"/>
        <w:ind w:firstLine="709"/>
        <w:contextualSpacing/>
        <w:jc w:val="both"/>
        <w:rPr>
          <w:rFonts w:ascii="XO Thames" w:eastAsia="Times New Roman" w:hAnsi="XO Thames"/>
          <w:b/>
          <w:iCs/>
        </w:rPr>
      </w:pPr>
    </w:p>
    <w:p w14:paraId="474B9FF4" w14:textId="77777777" w:rsidR="008E6259" w:rsidRPr="00F87F9D" w:rsidRDefault="003C5CEF" w:rsidP="005C1E70">
      <w:pPr>
        <w:pStyle w:val="ab"/>
        <w:numPr>
          <w:ilvl w:val="0"/>
          <w:numId w:val="7"/>
        </w:numPr>
        <w:spacing w:after="0"/>
        <w:jc w:val="center"/>
        <w:rPr>
          <w:rFonts w:ascii="XO Thames" w:hAnsi="XO Thames"/>
          <w:b/>
          <w:sz w:val="24"/>
          <w:szCs w:val="24"/>
        </w:rPr>
      </w:pPr>
      <w:bookmarkStart w:id="15" w:name="_ref_1430317"/>
      <w:r w:rsidRPr="00F87F9D">
        <w:rPr>
          <w:rFonts w:ascii="XO Thames" w:hAnsi="XO Thames"/>
          <w:b/>
          <w:sz w:val="24"/>
          <w:szCs w:val="24"/>
        </w:rPr>
        <w:t>Заключительные положения</w:t>
      </w:r>
      <w:bookmarkEnd w:id="15"/>
    </w:p>
    <w:p w14:paraId="3B443B6B" w14:textId="648C5C60" w:rsidR="003C5CEF" w:rsidRPr="00F87F9D" w:rsidRDefault="007D7541" w:rsidP="003C5CEF">
      <w:pPr>
        <w:ind w:firstLine="709"/>
        <w:jc w:val="both"/>
        <w:outlineLvl w:val="1"/>
        <w:rPr>
          <w:rFonts w:ascii="XO Thames" w:eastAsia="Times New Roman" w:hAnsi="XO Thames"/>
          <w:bCs/>
        </w:rPr>
      </w:pPr>
      <w:bookmarkStart w:id="16" w:name="_ref_1438049"/>
      <w:r w:rsidRPr="00F87F9D">
        <w:rPr>
          <w:rFonts w:ascii="XO Thames" w:eastAsia="Times New Roman" w:hAnsi="XO Thames"/>
          <w:bCs/>
        </w:rPr>
        <w:t>12.1</w:t>
      </w:r>
      <w:r w:rsidR="003C5CEF" w:rsidRPr="00F87F9D">
        <w:rPr>
          <w:rFonts w:ascii="XO Thames" w:eastAsia="Times New Roman" w:hAnsi="XO Thames"/>
          <w:bCs/>
        </w:rPr>
        <w:t xml:space="preserve">. </w:t>
      </w:r>
      <w:bookmarkStart w:id="17" w:name="_ref_1438054"/>
      <w:bookmarkEnd w:id="16"/>
      <w:r w:rsidR="003C5CEF" w:rsidRPr="00F87F9D">
        <w:rPr>
          <w:rFonts w:ascii="XO Thames" w:eastAsia="Times New Roman" w:hAnsi="XO Thames"/>
          <w:bCs/>
        </w:rPr>
        <w:t xml:space="preserve">В случае изменения своих реквизитов, указанных в Контракте, Заказчик обязан в течение </w:t>
      </w:r>
      <w:r w:rsidR="003570A5">
        <w:rPr>
          <w:rFonts w:ascii="XO Thames" w:eastAsia="Times New Roman" w:hAnsi="XO Thames"/>
          <w:bCs/>
        </w:rPr>
        <w:t>одного</w:t>
      </w:r>
      <w:r w:rsidR="003C5CEF" w:rsidRPr="00F87F9D">
        <w:rPr>
          <w:rFonts w:ascii="XO Thames" w:eastAsia="Times New Roman" w:hAnsi="XO Thames"/>
          <w:bCs/>
        </w:rPr>
        <w:t xml:space="preserve"> рабоч</w:t>
      </w:r>
      <w:r w:rsidR="003570A5">
        <w:rPr>
          <w:rFonts w:ascii="XO Thames" w:eastAsia="Times New Roman" w:hAnsi="XO Thames"/>
          <w:bCs/>
        </w:rPr>
        <w:t xml:space="preserve">его </w:t>
      </w:r>
      <w:r w:rsidR="003C5CEF" w:rsidRPr="00F87F9D">
        <w:rPr>
          <w:rFonts w:ascii="XO Thames" w:eastAsia="Times New Roman" w:hAnsi="XO Thames"/>
          <w:bCs/>
        </w:rPr>
        <w:t>дн</w:t>
      </w:r>
      <w:r w:rsidR="003570A5">
        <w:rPr>
          <w:rFonts w:ascii="XO Thames" w:eastAsia="Times New Roman" w:hAnsi="XO Thames"/>
          <w:bCs/>
        </w:rPr>
        <w:t>я</w:t>
      </w:r>
      <w:r w:rsidR="003C5CEF" w:rsidRPr="00F87F9D">
        <w:rPr>
          <w:rFonts w:ascii="XO Thames" w:eastAsia="Times New Roman" w:hAnsi="XO Thames"/>
          <w:bCs/>
        </w:rPr>
        <w:t xml:space="preserve"> уведомить об этом Заказчика и сообщить новые реквизиты.</w:t>
      </w:r>
      <w:bookmarkEnd w:id="17"/>
    </w:p>
    <w:p w14:paraId="43A8414D"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lastRenderedPageBreak/>
        <w:t>В противном случае все риски, связанные с направлением Заказчику документов или перечислением денежных средств на указанный в Контракте счет, несет Заказчик.</w:t>
      </w:r>
    </w:p>
    <w:p w14:paraId="28DE011D" w14:textId="77777777" w:rsidR="003C5CEF" w:rsidRPr="00F87F9D" w:rsidRDefault="007D7541" w:rsidP="003C5CEF">
      <w:pPr>
        <w:ind w:firstLine="709"/>
        <w:jc w:val="both"/>
        <w:outlineLvl w:val="1"/>
        <w:rPr>
          <w:rFonts w:ascii="XO Thames" w:eastAsia="Times New Roman" w:hAnsi="XO Thames"/>
          <w:bCs/>
        </w:rPr>
      </w:pPr>
      <w:bookmarkStart w:id="18" w:name="_ref_2117127"/>
      <w:r w:rsidRPr="00F87F9D">
        <w:rPr>
          <w:rFonts w:ascii="XO Thames" w:eastAsia="Times New Roman" w:hAnsi="XO Thames"/>
          <w:bCs/>
        </w:rPr>
        <w:t>12.2</w:t>
      </w:r>
      <w:r w:rsidR="003C5CEF" w:rsidRPr="00F87F9D">
        <w:rPr>
          <w:rFonts w:ascii="XO Thames" w:eastAsia="Times New Roman" w:hAnsi="XO Thames"/>
          <w:bCs/>
        </w:rPr>
        <w:t xml:space="preserve">.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w:t>
      </w:r>
      <w:r w:rsidR="00387FD8" w:rsidRPr="00F87F9D">
        <w:rPr>
          <w:rFonts w:ascii="XO Thames" w:eastAsia="Times New Roman" w:hAnsi="XO Thames"/>
          <w:bCs/>
        </w:rPr>
        <w:br/>
      </w:r>
      <w:r w:rsidR="003C5CEF" w:rsidRPr="00F87F9D">
        <w:rPr>
          <w:rFonts w:ascii="XO Thames" w:eastAsia="Times New Roman" w:hAnsi="XO Thames"/>
          <w:bCs/>
        </w:rPr>
        <w:t>для этого лица такие последствия с момента доставки соответствующего сообщения ему или его представителю.</w:t>
      </w:r>
      <w:bookmarkEnd w:id="18"/>
    </w:p>
    <w:p w14:paraId="67DD7CB7" w14:textId="77777777" w:rsidR="003C5CEF" w:rsidRPr="00F87F9D" w:rsidRDefault="003C5CEF" w:rsidP="003C5CEF">
      <w:pPr>
        <w:ind w:firstLine="709"/>
        <w:jc w:val="both"/>
        <w:rPr>
          <w:rFonts w:ascii="XO Thames" w:eastAsia="Times New Roman" w:hAnsi="XO Thames"/>
        </w:rPr>
      </w:pPr>
      <w:r w:rsidRPr="00F87F9D">
        <w:rPr>
          <w:rFonts w:ascii="XO Thames" w:eastAsia="Times New Roman" w:hAnsi="XO Thame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70667C0" w14:textId="77777777" w:rsidR="003C5CEF" w:rsidRPr="00F87F9D" w:rsidRDefault="007D7541" w:rsidP="003C5CEF">
      <w:pPr>
        <w:ind w:firstLine="709"/>
        <w:jc w:val="both"/>
        <w:outlineLvl w:val="1"/>
        <w:rPr>
          <w:rFonts w:ascii="XO Thames" w:eastAsia="Times New Roman" w:hAnsi="XO Thames"/>
          <w:bCs/>
        </w:rPr>
      </w:pPr>
      <w:bookmarkStart w:id="19" w:name="_ref_1674172"/>
      <w:r w:rsidRPr="00F87F9D">
        <w:rPr>
          <w:rFonts w:ascii="XO Thames" w:eastAsia="Times New Roman" w:hAnsi="XO Thames"/>
          <w:bCs/>
        </w:rPr>
        <w:t>12.3</w:t>
      </w:r>
      <w:r w:rsidR="003C5CEF" w:rsidRPr="00F87F9D">
        <w:rPr>
          <w:rFonts w:ascii="XO Thames" w:eastAsia="Times New Roman" w:hAnsi="XO Thames"/>
          <w:bCs/>
        </w:rPr>
        <w:t>.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19"/>
    </w:p>
    <w:p w14:paraId="0BC7007A" w14:textId="77777777" w:rsidR="003C5CEF" w:rsidRPr="00F87F9D" w:rsidRDefault="007D7541" w:rsidP="003C5CEF">
      <w:pPr>
        <w:ind w:firstLine="709"/>
        <w:jc w:val="both"/>
        <w:outlineLvl w:val="1"/>
        <w:rPr>
          <w:rFonts w:ascii="XO Thames" w:eastAsia="Times New Roman" w:hAnsi="XO Thames"/>
          <w:bCs/>
        </w:rPr>
      </w:pPr>
      <w:bookmarkStart w:id="20" w:name="_ref_1438058"/>
      <w:r w:rsidRPr="00F87F9D">
        <w:rPr>
          <w:rFonts w:ascii="XO Thames" w:eastAsia="Times New Roman" w:hAnsi="XO Thames"/>
          <w:bCs/>
        </w:rPr>
        <w:t>12.4</w:t>
      </w:r>
      <w:r w:rsidR="00387FD8" w:rsidRPr="00F87F9D">
        <w:rPr>
          <w:rFonts w:ascii="XO Thames" w:eastAsia="Times New Roman" w:hAnsi="XO Thames"/>
          <w:bCs/>
        </w:rPr>
        <w:t>. Приложение</w:t>
      </w:r>
      <w:r w:rsidR="003C5CEF" w:rsidRPr="00F87F9D">
        <w:rPr>
          <w:rFonts w:ascii="XO Thames" w:eastAsia="Times New Roman" w:hAnsi="XO Thames"/>
          <w:bCs/>
        </w:rPr>
        <w:t xml:space="preserve"> к Контракту:</w:t>
      </w:r>
      <w:bookmarkEnd w:id="20"/>
    </w:p>
    <w:p w14:paraId="6C6A05FC" w14:textId="003745EC" w:rsidR="003C5CEF" w:rsidRPr="00F87F9D" w:rsidRDefault="007D7541" w:rsidP="003C5CEF">
      <w:pPr>
        <w:ind w:firstLine="709"/>
        <w:rPr>
          <w:rFonts w:ascii="XO Thames" w:eastAsia="Times New Roman" w:hAnsi="XO Thames"/>
        </w:rPr>
      </w:pPr>
      <w:r w:rsidRPr="00F87F9D">
        <w:rPr>
          <w:rFonts w:ascii="XO Thames" w:eastAsia="Times New Roman" w:hAnsi="XO Thames"/>
        </w:rPr>
        <w:t>12.4.</w:t>
      </w:r>
      <w:r w:rsidR="003C5CEF" w:rsidRPr="00F87F9D">
        <w:rPr>
          <w:rFonts w:ascii="XO Thames" w:eastAsia="Times New Roman" w:hAnsi="XO Thames"/>
        </w:rPr>
        <w:t xml:space="preserve"> </w:t>
      </w:r>
      <w:r w:rsidRPr="00F87F9D">
        <w:rPr>
          <w:rFonts w:ascii="XO Thames" w:eastAsia="Times New Roman" w:hAnsi="XO Thames"/>
        </w:rPr>
        <w:t xml:space="preserve">1. </w:t>
      </w:r>
      <w:r w:rsidR="003570A5">
        <w:rPr>
          <w:rFonts w:ascii="XO Thames" w:eastAsia="Times New Roman" w:hAnsi="XO Thames"/>
        </w:rPr>
        <w:t>Техническое задание</w:t>
      </w:r>
      <w:r w:rsidRPr="00F87F9D">
        <w:rPr>
          <w:rFonts w:ascii="XO Thames" w:eastAsia="Times New Roman" w:hAnsi="XO Thames"/>
        </w:rPr>
        <w:t>.</w:t>
      </w:r>
    </w:p>
    <w:p w14:paraId="3A748132" w14:textId="77777777" w:rsidR="008E6259" w:rsidRPr="00F87F9D" w:rsidRDefault="008E6259" w:rsidP="003C5CEF">
      <w:pPr>
        <w:ind w:firstLine="709"/>
        <w:rPr>
          <w:rFonts w:ascii="XO Thames" w:eastAsia="Times New Roman" w:hAnsi="XO Thames"/>
        </w:rPr>
      </w:pPr>
    </w:p>
    <w:p w14:paraId="228D1D54" w14:textId="77777777" w:rsidR="008E6259" w:rsidRPr="00F87F9D" w:rsidRDefault="003C5CEF" w:rsidP="005C1E70">
      <w:pPr>
        <w:pStyle w:val="ab"/>
        <w:numPr>
          <w:ilvl w:val="0"/>
          <w:numId w:val="7"/>
        </w:numPr>
        <w:spacing w:after="0"/>
        <w:jc w:val="center"/>
        <w:rPr>
          <w:rFonts w:ascii="XO Thames" w:hAnsi="XO Thames"/>
          <w:b/>
          <w:sz w:val="24"/>
          <w:szCs w:val="24"/>
        </w:rPr>
      </w:pPr>
      <w:r w:rsidRPr="00F87F9D">
        <w:rPr>
          <w:rFonts w:ascii="XO Thames" w:hAnsi="XO Thames"/>
          <w:b/>
          <w:sz w:val="24"/>
          <w:szCs w:val="24"/>
        </w:rPr>
        <w:t>Юридические адреса, банковские и реквизиты Сторон на момент подписания Контракта</w:t>
      </w:r>
    </w:p>
    <w:p w14:paraId="1AAAE1E8" w14:textId="77777777" w:rsidR="003C5CEF" w:rsidRPr="00F87F9D" w:rsidRDefault="003C5CEF" w:rsidP="003C5CEF">
      <w:pPr>
        <w:jc w:val="center"/>
        <w:rPr>
          <w:rFonts w:ascii="XO Thames" w:eastAsia="Times New Roman" w:hAnsi="XO Thames"/>
          <w:b/>
          <w:bCs/>
        </w:rPr>
      </w:pPr>
      <w:r w:rsidRPr="00F87F9D">
        <w:rPr>
          <w:rFonts w:ascii="XO Thames" w:eastAsia="Times New Roman" w:hAnsi="XO Thames"/>
          <w:b/>
          <w:bCs/>
        </w:rPr>
        <w:t xml:space="preserve">«Заказчик»                                                  </w:t>
      </w:r>
      <w:r w:rsidR="0055599C" w:rsidRPr="00F87F9D">
        <w:rPr>
          <w:rFonts w:ascii="XO Thames" w:eastAsia="Times New Roman" w:hAnsi="XO Thames"/>
          <w:b/>
          <w:bCs/>
        </w:rPr>
        <w:t xml:space="preserve">                      «Исполнитель</w:t>
      </w:r>
      <w:r w:rsidRPr="00F87F9D">
        <w:rPr>
          <w:rFonts w:ascii="XO Thames" w:eastAsia="Times New Roman" w:hAnsi="XO Thames"/>
          <w:b/>
          <w:bCs/>
        </w:rPr>
        <w:t>»</w:t>
      </w:r>
    </w:p>
    <w:tbl>
      <w:tblPr>
        <w:tblW w:w="9886" w:type="dxa"/>
        <w:jc w:val="center"/>
        <w:tblLook w:val="01E0" w:firstRow="1" w:lastRow="1" w:firstColumn="1" w:lastColumn="1" w:noHBand="0" w:noVBand="0"/>
      </w:tblPr>
      <w:tblGrid>
        <w:gridCol w:w="4925"/>
        <w:gridCol w:w="4961"/>
      </w:tblGrid>
      <w:tr w:rsidR="00E86133" w:rsidRPr="00F87F9D" w14:paraId="300622EA" w14:textId="77777777" w:rsidTr="00DC68A6">
        <w:trPr>
          <w:jc w:val="center"/>
        </w:trPr>
        <w:tc>
          <w:tcPr>
            <w:tcW w:w="4925" w:type="dxa"/>
          </w:tcPr>
          <w:p w14:paraId="134F87AC" w14:textId="77777777" w:rsidR="00DC68A6" w:rsidRPr="00DC68A6" w:rsidRDefault="00DC68A6" w:rsidP="00DC68A6">
            <w:pPr>
              <w:rPr>
                <w:rFonts w:ascii="XO Thames" w:eastAsia="Times New Roman" w:hAnsi="XO Thames"/>
              </w:rPr>
            </w:pPr>
            <w:r w:rsidRPr="00DC68A6">
              <w:rPr>
                <w:rFonts w:ascii="XO Thames" w:eastAsia="Times New Roman" w:hAnsi="XO Thames"/>
              </w:rPr>
              <w:t>Государственный заказчик:</w:t>
            </w:r>
          </w:p>
          <w:p w14:paraId="6D147E37" w14:textId="77777777" w:rsidR="00DC68A6" w:rsidRPr="00DC68A6" w:rsidRDefault="00DC68A6" w:rsidP="00DC68A6">
            <w:pPr>
              <w:rPr>
                <w:rFonts w:ascii="XO Thames" w:eastAsia="Times New Roman" w:hAnsi="XO Thames"/>
              </w:rPr>
            </w:pPr>
            <w:r w:rsidRPr="00DC68A6">
              <w:rPr>
                <w:rFonts w:ascii="XO Thames" w:eastAsia="Times New Roman" w:hAnsi="XO Thames"/>
              </w:rPr>
              <w:t xml:space="preserve">ФКУ ИК-2 УФСИН России по </w:t>
            </w:r>
          </w:p>
          <w:p w14:paraId="463AEEAE" w14:textId="77777777" w:rsidR="00DC68A6" w:rsidRPr="00DC68A6" w:rsidRDefault="00DC68A6" w:rsidP="00DC68A6">
            <w:pPr>
              <w:rPr>
                <w:rFonts w:ascii="XO Thames" w:eastAsia="Times New Roman" w:hAnsi="XO Thames"/>
              </w:rPr>
            </w:pPr>
            <w:r w:rsidRPr="00DC68A6">
              <w:rPr>
                <w:rFonts w:ascii="XO Thames" w:eastAsia="Times New Roman" w:hAnsi="XO Thames"/>
              </w:rPr>
              <w:t>Республике Адыгея</w:t>
            </w:r>
          </w:p>
          <w:p w14:paraId="5DE355DC" w14:textId="77777777" w:rsidR="00DC68A6" w:rsidRPr="00DC68A6" w:rsidRDefault="00DC68A6" w:rsidP="00DC68A6">
            <w:pPr>
              <w:rPr>
                <w:rFonts w:ascii="XO Thames" w:eastAsia="Times New Roman" w:hAnsi="XO Thames"/>
              </w:rPr>
            </w:pPr>
            <w:r w:rsidRPr="00DC68A6">
              <w:rPr>
                <w:rFonts w:ascii="XO Thames" w:eastAsia="Times New Roman" w:hAnsi="XO Thames"/>
              </w:rPr>
              <w:t>385132, Республика Адыгея, Тахтамукайский район, х. Новый Сад</w:t>
            </w:r>
          </w:p>
          <w:p w14:paraId="7561D227" w14:textId="77777777" w:rsidR="00DC68A6" w:rsidRPr="00DC68A6" w:rsidRDefault="00DC68A6" w:rsidP="00DC68A6">
            <w:pPr>
              <w:rPr>
                <w:rFonts w:ascii="XO Thames" w:eastAsia="Times New Roman" w:hAnsi="XO Thames"/>
              </w:rPr>
            </w:pPr>
            <w:r w:rsidRPr="00DC68A6">
              <w:rPr>
                <w:rFonts w:ascii="XO Thames" w:eastAsia="Times New Roman" w:hAnsi="XO Thames"/>
              </w:rPr>
              <w:t>р/сч 03211643000000013217</w:t>
            </w:r>
          </w:p>
          <w:p w14:paraId="44C81E53" w14:textId="77777777" w:rsidR="00DC68A6" w:rsidRPr="00DC68A6" w:rsidRDefault="00DC68A6" w:rsidP="00DC68A6">
            <w:pPr>
              <w:rPr>
                <w:rFonts w:ascii="XO Thames" w:eastAsia="Times New Roman" w:hAnsi="XO Thames"/>
              </w:rPr>
            </w:pPr>
            <w:r w:rsidRPr="00DC68A6">
              <w:rPr>
                <w:rFonts w:ascii="XO Thames" w:eastAsia="Times New Roman" w:hAnsi="XO Thames"/>
              </w:rPr>
              <w:t>л/сч 03761486660</w:t>
            </w:r>
          </w:p>
          <w:p w14:paraId="4C402F3E" w14:textId="77777777" w:rsidR="00DC68A6" w:rsidRPr="00DC68A6" w:rsidRDefault="00DC68A6" w:rsidP="00DC68A6">
            <w:pPr>
              <w:rPr>
                <w:rFonts w:ascii="XO Thames" w:eastAsia="Times New Roman" w:hAnsi="XO Thames"/>
              </w:rPr>
            </w:pPr>
            <w:r w:rsidRPr="00DC68A6">
              <w:rPr>
                <w:rFonts w:ascii="XO Thames" w:eastAsia="Times New Roman" w:hAnsi="XO Thames"/>
              </w:rPr>
              <w:t>ЕКС 40102810745370000024</w:t>
            </w:r>
          </w:p>
          <w:p w14:paraId="5561363D" w14:textId="40DD0A63" w:rsidR="00DC68A6" w:rsidRPr="00DC68A6" w:rsidRDefault="00DC68A6" w:rsidP="00DC68A6">
            <w:pPr>
              <w:rPr>
                <w:rFonts w:ascii="XO Thames" w:eastAsia="Times New Roman" w:hAnsi="XO Thames"/>
              </w:rPr>
            </w:pPr>
            <w:r>
              <w:rPr>
                <w:rFonts w:ascii="XO Thames" w:eastAsia="Times New Roman" w:hAnsi="XO Thames"/>
              </w:rPr>
              <w:t xml:space="preserve">ОКЦ № 1 </w:t>
            </w:r>
            <w:r w:rsidRPr="00DC68A6">
              <w:rPr>
                <w:rFonts w:ascii="XO Thames" w:eastAsia="Times New Roman" w:hAnsi="XO Thames"/>
              </w:rPr>
              <w:t>Волго-Вятско</w:t>
            </w:r>
            <w:r>
              <w:rPr>
                <w:rFonts w:ascii="XO Thames" w:eastAsia="Times New Roman" w:hAnsi="XO Thames"/>
              </w:rPr>
              <w:t>го</w:t>
            </w:r>
            <w:r w:rsidRPr="00DC68A6">
              <w:rPr>
                <w:rFonts w:ascii="XO Thames" w:eastAsia="Times New Roman" w:hAnsi="XO Thames"/>
              </w:rPr>
              <w:t xml:space="preserve"> ГУ Банка России\\УФК по Нижегородской области, г. Нижний Новгород                                          </w:t>
            </w:r>
          </w:p>
          <w:p w14:paraId="0D6A9E66" w14:textId="77777777" w:rsidR="00DC68A6" w:rsidRPr="00DC68A6" w:rsidRDefault="00DC68A6" w:rsidP="00DC68A6">
            <w:pPr>
              <w:rPr>
                <w:rFonts w:ascii="XO Thames" w:eastAsia="Times New Roman" w:hAnsi="XO Thames"/>
              </w:rPr>
            </w:pPr>
            <w:r w:rsidRPr="00DC68A6">
              <w:rPr>
                <w:rFonts w:ascii="XO Thames" w:eastAsia="Times New Roman" w:hAnsi="XO Thames"/>
              </w:rPr>
              <w:t xml:space="preserve">БИК 012202102                                                                     КПП 010701001                                                                     </w:t>
            </w:r>
          </w:p>
          <w:p w14:paraId="4E4B7988" w14:textId="77777777" w:rsidR="00DC68A6" w:rsidRPr="00DC68A6" w:rsidRDefault="00DC68A6" w:rsidP="00DC68A6">
            <w:pPr>
              <w:rPr>
                <w:rFonts w:ascii="XO Thames" w:eastAsia="Times New Roman" w:hAnsi="XO Thames"/>
              </w:rPr>
            </w:pPr>
            <w:r w:rsidRPr="00DC68A6">
              <w:rPr>
                <w:rFonts w:ascii="XO Thames" w:eastAsia="Times New Roman" w:hAnsi="XO Thames"/>
              </w:rPr>
              <w:t xml:space="preserve">ИНН 0106000346                                                                   </w:t>
            </w:r>
          </w:p>
          <w:p w14:paraId="40824560" w14:textId="77777777" w:rsidR="00DC68A6" w:rsidRPr="00DC68A6" w:rsidRDefault="00DC68A6" w:rsidP="00DC68A6">
            <w:pPr>
              <w:rPr>
                <w:rFonts w:ascii="XO Thames" w:eastAsia="Times New Roman" w:hAnsi="XO Thames"/>
              </w:rPr>
            </w:pPr>
            <w:r w:rsidRPr="00DC68A6">
              <w:rPr>
                <w:rFonts w:ascii="XO Thames" w:eastAsia="Times New Roman" w:hAnsi="XO Thames"/>
              </w:rPr>
              <w:t xml:space="preserve">Тел/факс (87771) 44 4 59, 44 2 09 </w:t>
            </w:r>
          </w:p>
          <w:p w14:paraId="28A93236" w14:textId="60AC4E16" w:rsidR="00E86133" w:rsidRPr="00F87F9D" w:rsidRDefault="00DC68A6" w:rsidP="00DC68A6">
            <w:pPr>
              <w:rPr>
                <w:rFonts w:ascii="XO Thames" w:eastAsia="Times New Roman" w:hAnsi="XO Thames"/>
                <w:b/>
                <w:bCs/>
              </w:rPr>
            </w:pPr>
            <w:r w:rsidRPr="00DC68A6">
              <w:rPr>
                <w:rFonts w:ascii="XO Thames" w:eastAsia="Times New Roman" w:hAnsi="XO Thames"/>
                <w:lang w:val="en-US"/>
              </w:rPr>
              <w:t>ik-2adigeya@rambler.ru</w:t>
            </w:r>
            <w:r w:rsidRPr="00DC68A6">
              <w:rPr>
                <w:rFonts w:ascii="XO Thames" w:eastAsia="Times New Roman" w:hAnsi="XO Thames"/>
              </w:rPr>
              <w:t xml:space="preserve">                  </w:t>
            </w:r>
          </w:p>
        </w:tc>
        <w:tc>
          <w:tcPr>
            <w:tcW w:w="4961" w:type="dxa"/>
          </w:tcPr>
          <w:p w14:paraId="7DF80C8B" w14:textId="77777777" w:rsidR="00E86133" w:rsidRPr="00F87F9D" w:rsidRDefault="00E86133" w:rsidP="00111570">
            <w:pPr>
              <w:jc w:val="center"/>
              <w:rPr>
                <w:rFonts w:ascii="XO Thames" w:eastAsia="Times New Roman" w:hAnsi="XO Thames"/>
                <w:b/>
                <w:bCs/>
              </w:rPr>
            </w:pPr>
          </w:p>
        </w:tc>
      </w:tr>
      <w:tr w:rsidR="00E86133" w:rsidRPr="00F87F9D" w14:paraId="584E045E" w14:textId="77777777" w:rsidTr="00DC68A6">
        <w:trPr>
          <w:trHeight w:val="647"/>
          <w:jc w:val="center"/>
        </w:trPr>
        <w:tc>
          <w:tcPr>
            <w:tcW w:w="4925" w:type="dxa"/>
          </w:tcPr>
          <w:p w14:paraId="259DF655" w14:textId="77777777" w:rsidR="00E86133" w:rsidRPr="00F87F9D" w:rsidRDefault="00E86133" w:rsidP="00111570">
            <w:pPr>
              <w:jc w:val="both"/>
              <w:rPr>
                <w:rFonts w:ascii="XO Thames" w:eastAsia="Times New Roman" w:hAnsi="XO Thames"/>
                <w:lang w:val="en-US"/>
              </w:rPr>
            </w:pPr>
          </w:p>
          <w:p w14:paraId="37FFD7DF" w14:textId="39A66611" w:rsidR="00E86133" w:rsidRPr="00F87F9D" w:rsidRDefault="00E86133" w:rsidP="00111570">
            <w:pPr>
              <w:jc w:val="both"/>
              <w:rPr>
                <w:rFonts w:ascii="XO Thames" w:eastAsia="Times New Roman" w:hAnsi="XO Thames"/>
              </w:rPr>
            </w:pPr>
            <w:r w:rsidRPr="00F87F9D">
              <w:rPr>
                <w:rFonts w:ascii="XO Thames" w:eastAsia="Times New Roman" w:hAnsi="XO Thames"/>
              </w:rPr>
              <w:t>___________________ /</w:t>
            </w:r>
            <w:r w:rsidR="003570A5">
              <w:rPr>
                <w:rFonts w:ascii="XO Thames" w:eastAsia="Times New Roman" w:hAnsi="XO Thames"/>
              </w:rPr>
              <w:t xml:space="preserve"> </w:t>
            </w:r>
            <w:r w:rsidR="00DC68A6">
              <w:rPr>
                <w:rFonts w:ascii="XO Thames" w:eastAsia="Times New Roman" w:hAnsi="XO Thames"/>
              </w:rPr>
              <w:t>М. А. Гошоков</w:t>
            </w:r>
            <w:r w:rsidRPr="00F87F9D">
              <w:rPr>
                <w:rFonts w:ascii="XO Thames" w:eastAsia="Times New Roman" w:hAnsi="XO Thames"/>
              </w:rPr>
              <w:t>/</w:t>
            </w:r>
          </w:p>
          <w:p w14:paraId="6D095A4E" w14:textId="6DCC457F" w:rsidR="00E86133" w:rsidRPr="00F87F9D" w:rsidRDefault="008E6259" w:rsidP="00111570">
            <w:pPr>
              <w:jc w:val="both"/>
              <w:rPr>
                <w:rFonts w:ascii="XO Thames" w:eastAsia="Times New Roman" w:hAnsi="XO Thames"/>
              </w:rPr>
            </w:pPr>
            <w:r w:rsidRPr="00F87F9D">
              <w:rPr>
                <w:rFonts w:ascii="XO Thames" w:eastAsia="Times New Roman" w:hAnsi="XO Thames"/>
              </w:rPr>
              <w:t>«____» _____________ 202</w:t>
            </w:r>
            <w:r w:rsidR="00DC68A6">
              <w:rPr>
                <w:rFonts w:ascii="XO Thames" w:eastAsia="Times New Roman" w:hAnsi="XO Thames"/>
              </w:rPr>
              <w:t>6</w:t>
            </w:r>
            <w:r w:rsidR="00E86133" w:rsidRPr="00F87F9D">
              <w:rPr>
                <w:rFonts w:ascii="XO Thames" w:eastAsia="Times New Roman" w:hAnsi="XO Thames"/>
              </w:rPr>
              <w:t xml:space="preserve"> г.</w:t>
            </w:r>
          </w:p>
        </w:tc>
        <w:tc>
          <w:tcPr>
            <w:tcW w:w="4961" w:type="dxa"/>
          </w:tcPr>
          <w:p w14:paraId="1ADA4971" w14:textId="77777777" w:rsidR="00E86133" w:rsidRPr="00F87F9D" w:rsidRDefault="00E86133" w:rsidP="00111570">
            <w:pPr>
              <w:rPr>
                <w:rFonts w:ascii="XO Thames" w:eastAsia="Times New Roman" w:hAnsi="XO Thames"/>
              </w:rPr>
            </w:pPr>
          </w:p>
          <w:p w14:paraId="43402521" w14:textId="77777777" w:rsidR="00E86133" w:rsidRPr="00F87F9D" w:rsidRDefault="00E86133" w:rsidP="00111570">
            <w:pPr>
              <w:rPr>
                <w:rFonts w:ascii="XO Thames" w:eastAsia="Times New Roman" w:hAnsi="XO Thames"/>
              </w:rPr>
            </w:pPr>
            <w:r w:rsidRPr="00F87F9D">
              <w:rPr>
                <w:rFonts w:ascii="XO Thames" w:eastAsia="Times New Roman" w:hAnsi="XO Thames"/>
              </w:rPr>
              <w:t xml:space="preserve">          _______________   /_______________/</w:t>
            </w:r>
          </w:p>
          <w:p w14:paraId="0EDD3BDB" w14:textId="33CA6C9A" w:rsidR="00E86133" w:rsidRPr="00F87F9D" w:rsidRDefault="00E86133" w:rsidP="00E86133">
            <w:pPr>
              <w:jc w:val="both"/>
              <w:rPr>
                <w:rFonts w:ascii="XO Thames" w:eastAsia="Times New Roman" w:hAnsi="XO Thames"/>
              </w:rPr>
            </w:pPr>
            <w:r w:rsidRPr="00F87F9D">
              <w:rPr>
                <w:rFonts w:ascii="XO Thames" w:eastAsia="Times New Roman" w:hAnsi="XO Thames"/>
              </w:rPr>
              <w:t xml:space="preserve">  </w:t>
            </w:r>
            <w:r w:rsidR="008E6259" w:rsidRPr="00F87F9D">
              <w:rPr>
                <w:rFonts w:ascii="XO Thames" w:eastAsia="Times New Roman" w:hAnsi="XO Thames"/>
              </w:rPr>
              <w:t xml:space="preserve">       «____» _____________ 202</w:t>
            </w:r>
            <w:r w:rsidR="00DC68A6">
              <w:rPr>
                <w:rFonts w:ascii="XO Thames" w:eastAsia="Times New Roman" w:hAnsi="XO Thames"/>
              </w:rPr>
              <w:t>6</w:t>
            </w:r>
            <w:r w:rsidRPr="00F87F9D">
              <w:rPr>
                <w:rFonts w:ascii="XO Thames" w:eastAsia="Times New Roman" w:hAnsi="XO Thames"/>
              </w:rPr>
              <w:t xml:space="preserve"> г.</w:t>
            </w:r>
          </w:p>
        </w:tc>
      </w:tr>
    </w:tbl>
    <w:p w14:paraId="6C12B2E0" w14:textId="77777777" w:rsidR="00CB025B" w:rsidRDefault="002346D5" w:rsidP="003C5CEF">
      <w:pPr>
        <w:tabs>
          <w:tab w:val="left" w:pos="6564"/>
        </w:tabs>
        <w:jc w:val="center"/>
        <w:rPr>
          <w:rFonts w:ascii="XO Thames" w:eastAsia="Times New Roman" w:hAnsi="XO Thames"/>
        </w:rPr>
      </w:pPr>
      <w:r w:rsidRPr="00F87F9D">
        <w:rPr>
          <w:rFonts w:ascii="XO Thames" w:eastAsia="Times New Roman" w:hAnsi="XO Thames"/>
        </w:rPr>
        <w:t xml:space="preserve">                                                        </w:t>
      </w:r>
    </w:p>
    <w:p w14:paraId="599D3AAB" w14:textId="77777777" w:rsidR="00CB025B" w:rsidRDefault="00CB025B" w:rsidP="003C5CEF">
      <w:pPr>
        <w:tabs>
          <w:tab w:val="left" w:pos="6564"/>
        </w:tabs>
        <w:jc w:val="center"/>
        <w:rPr>
          <w:rFonts w:ascii="XO Thames" w:eastAsia="Times New Roman" w:hAnsi="XO Thames"/>
        </w:rPr>
      </w:pPr>
    </w:p>
    <w:p w14:paraId="65EFFC52" w14:textId="77777777" w:rsidR="00CB025B" w:rsidRDefault="00CB025B" w:rsidP="003C5CEF">
      <w:pPr>
        <w:tabs>
          <w:tab w:val="left" w:pos="6564"/>
        </w:tabs>
        <w:jc w:val="center"/>
        <w:rPr>
          <w:rFonts w:ascii="XO Thames" w:eastAsia="Times New Roman" w:hAnsi="XO Thames"/>
        </w:rPr>
      </w:pPr>
    </w:p>
    <w:p w14:paraId="6A83F30D" w14:textId="77777777" w:rsidR="00CB025B" w:rsidRDefault="00CB025B" w:rsidP="003C5CEF">
      <w:pPr>
        <w:tabs>
          <w:tab w:val="left" w:pos="6564"/>
        </w:tabs>
        <w:jc w:val="center"/>
        <w:rPr>
          <w:rFonts w:ascii="XO Thames" w:eastAsia="Times New Roman" w:hAnsi="XO Thames"/>
        </w:rPr>
      </w:pPr>
    </w:p>
    <w:p w14:paraId="00404E23" w14:textId="77777777" w:rsidR="00CB025B" w:rsidRDefault="00CB025B" w:rsidP="003C5CEF">
      <w:pPr>
        <w:tabs>
          <w:tab w:val="left" w:pos="6564"/>
        </w:tabs>
        <w:jc w:val="center"/>
        <w:rPr>
          <w:rFonts w:ascii="XO Thames" w:eastAsia="Times New Roman" w:hAnsi="XO Thames"/>
        </w:rPr>
      </w:pPr>
    </w:p>
    <w:p w14:paraId="77565FF5" w14:textId="77777777" w:rsidR="00CB025B" w:rsidRDefault="00CB025B" w:rsidP="003C5CEF">
      <w:pPr>
        <w:tabs>
          <w:tab w:val="left" w:pos="6564"/>
        </w:tabs>
        <w:jc w:val="center"/>
        <w:rPr>
          <w:rFonts w:ascii="XO Thames" w:eastAsia="Times New Roman" w:hAnsi="XO Thames"/>
        </w:rPr>
      </w:pPr>
    </w:p>
    <w:p w14:paraId="31C6BD18" w14:textId="77777777" w:rsidR="00CB025B" w:rsidRDefault="00CB025B" w:rsidP="003C5CEF">
      <w:pPr>
        <w:tabs>
          <w:tab w:val="left" w:pos="6564"/>
        </w:tabs>
        <w:jc w:val="center"/>
        <w:rPr>
          <w:rFonts w:ascii="XO Thames" w:eastAsia="Times New Roman" w:hAnsi="XO Thames"/>
        </w:rPr>
      </w:pPr>
    </w:p>
    <w:p w14:paraId="2F9011AB" w14:textId="77777777" w:rsidR="00CB025B" w:rsidRDefault="00CB025B" w:rsidP="003C5CEF">
      <w:pPr>
        <w:tabs>
          <w:tab w:val="left" w:pos="6564"/>
        </w:tabs>
        <w:jc w:val="center"/>
        <w:rPr>
          <w:rFonts w:ascii="XO Thames" w:eastAsia="Times New Roman" w:hAnsi="XO Thames"/>
        </w:rPr>
      </w:pPr>
    </w:p>
    <w:p w14:paraId="125E9672" w14:textId="77777777" w:rsidR="00CB025B" w:rsidRDefault="00CB025B" w:rsidP="003C5CEF">
      <w:pPr>
        <w:tabs>
          <w:tab w:val="left" w:pos="6564"/>
        </w:tabs>
        <w:jc w:val="center"/>
        <w:rPr>
          <w:rFonts w:ascii="XO Thames" w:eastAsia="Times New Roman" w:hAnsi="XO Thames"/>
        </w:rPr>
      </w:pPr>
    </w:p>
    <w:p w14:paraId="0EA0A8C0" w14:textId="7DD2F85A" w:rsidR="00CB025B" w:rsidRDefault="00CB025B" w:rsidP="003C5CEF">
      <w:pPr>
        <w:tabs>
          <w:tab w:val="left" w:pos="6564"/>
        </w:tabs>
        <w:jc w:val="center"/>
        <w:rPr>
          <w:rFonts w:ascii="XO Thames" w:eastAsia="Times New Roman" w:hAnsi="XO Thames"/>
        </w:rPr>
      </w:pPr>
    </w:p>
    <w:p w14:paraId="218E93A0" w14:textId="75C22F92" w:rsidR="00F12B21" w:rsidRDefault="00F12B21" w:rsidP="003C5CEF">
      <w:pPr>
        <w:tabs>
          <w:tab w:val="left" w:pos="6564"/>
        </w:tabs>
        <w:jc w:val="center"/>
        <w:rPr>
          <w:rFonts w:ascii="XO Thames" w:eastAsia="Times New Roman" w:hAnsi="XO Thames"/>
        </w:rPr>
      </w:pPr>
    </w:p>
    <w:p w14:paraId="35A7FB10" w14:textId="08575495" w:rsidR="00F12B21" w:rsidRDefault="00F12B21" w:rsidP="003C5CEF">
      <w:pPr>
        <w:tabs>
          <w:tab w:val="left" w:pos="6564"/>
        </w:tabs>
        <w:jc w:val="center"/>
        <w:rPr>
          <w:rFonts w:ascii="XO Thames" w:eastAsia="Times New Roman" w:hAnsi="XO Thames"/>
        </w:rPr>
      </w:pPr>
    </w:p>
    <w:p w14:paraId="19547B59" w14:textId="590CC70B" w:rsidR="00F12B21" w:rsidRDefault="00F12B21" w:rsidP="003C5CEF">
      <w:pPr>
        <w:tabs>
          <w:tab w:val="left" w:pos="6564"/>
        </w:tabs>
        <w:jc w:val="center"/>
        <w:rPr>
          <w:rFonts w:ascii="XO Thames" w:eastAsia="Times New Roman" w:hAnsi="XO Thames"/>
        </w:rPr>
      </w:pPr>
    </w:p>
    <w:p w14:paraId="5A3CD64C" w14:textId="77777777" w:rsidR="00F12B21" w:rsidRDefault="00F12B21" w:rsidP="003C5CEF">
      <w:pPr>
        <w:tabs>
          <w:tab w:val="left" w:pos="6564"/>
        </w:tabs>
        <w:jc w:val="center"/>
        <w:rPr>
          <w:rFonts w:ascii="XO Thames" w:eastAsia="Times New Roman" w:hAnsi="XO Thames"/>
        </w:rPr>
      </w:pPr>
    </w:p>
    <w:p w14:paraId="1C01CA17" w14:textId="77777777" w:rsidR="00CB025B" w:rsidRDefault="00CB025B" w:rsidP="003C5CEF">
      <w:pPr>
        <w:tabs>
          <w:tab w:val="left" w:pos="6564"/>
        </w:tabs>
        <w:jc w:val="center"/>
        <w:rPr>
          <w:rFonts w:ascii="XO Thames" w:eastAsia="Times New Roman" w:hAnsi="XO Thames"/>
        </w:rPr>
      </w:pPr>
    </w:p>
    <w:p w14:paraId="7669244F" w14:textId="3A4B5186" w:rsidR="003C5CEF" w:rsidRPr="00F87F9D" w:rsidRDefault="00CB025B" w:rsidP="003C5CEF">
      <w:pPr>
        <w:tabs>
          <w:tab w:val="left" w:pos="6564"/>
        </w:tabs>
        <w:jc w:val="center"/>
        <w:rPr>
          <w:rFonts w:ascii="XO Thames" w:eastAsia="Times New Roman" w:hAnsi="XO Thames"/>
        </w:rPr>
      </w:pPr>
      <w:r>
        <w:rPr>
          <w:rFonts w:ascii="XO Thames" w:eastAsia="Times New Roman" w:hAnsi="XO Thames"/>
        </w:rPr>
        <w:t xml:space="preserve">                                                        </w:t>
      </w:r>
      <w:r w:rsidR="0055599C" w:rsidRPr="00F87F9D">
        <w:rPr>
          <w:rFonts w:ascii="XO Thames" w:eastAsia="Times New Roman" w:hAnsi="XO Thames"/>
        </w:rPr>
        <w:t xml:space="preserve"> </w:t>
      </w:r>
      <w:r w:rsidR="003C5CEF" w:rsidRPr="00F87F9D">
        <w:rPr>
          <w:rFonts w:ascii="XO Thames" w:eastAsia="Times New Roman" w:hAnsi="XO Thames"/>
        </w:rPr>
        <w:t>Приложение № 1</w:t>
      </w:r>
    </w:p>
    <w:p w14:paraId="3AA2E2E3" w14:textId="77777777" w:rsidR="003C5CEF" w:rsidRPr="00F87F9D" w:rsidRDefault="003C5CEF" w:rsidP="003C5CEF">
      <w:pPr>
        <w:tabs>
          <w:tab w:val="left" w:pos="6564"/>
        </w:tabs>
        <w:jc w:val="center"/>
        <w:rPr>
          <w:rFonts w:ascii="XO Thames" w:eastAsia="Times New Roman" w:hAnsi="XO Thames"/>
        </w:rPr>
      </w:pPr>
      <w:r w:rsidRPr="00F87F9D">
        <w:rPr>
          <w:rFonts w:ascii="XO Thames" w:eastAsia="Times New Roman" w:hAnsi="XO Thames"/>
        </w:rPr>
        <w:t xml:space="preserve">                                                      </w:t>
      </w:r>
      <w:r w:rsidR="0055599C" w:rsidRPr="00F87F9D">
        <w:rPr>
          <w:rFonts w:ascii="XO Thames" w:eastAsia="Times New Roman" w:hAnsi="XO Thames"/>
        </w:rPr>
        <w:t xml:space="preserve">                           </w:t>
      </w:r>
      <w:r w:rsidRPr="00F87F9D">
        <w:rPr>
          <w:rFonts w:ascii="XO Thames" w:eastAsia="Times New Roman" w:hAnsi="XO Thames"/>
        </w:rPr>
        <w:t xml:space="preserve">к Государственному контракту </w:t>
      </w:r>
    </w:p>
    <w:p w14:paraId="15E6DF6E" w14:textId="794515E4" w:rsidR="003C5CEF" w:rsidRPr="00F87F9D" w:rsidRDefault="0055599C" w:rsidP="003C5CEF">
      <w:pPr>
        <w:tabs>
          <w:tab w:val="left" w:pos="6564"/>
        </w:tabs>
        <w:jc w:val="right"/>
        <w:rPr>
          <w:rFonts w:ascii="XO Thames" w:eastAsia="Times New Roman" w:hAnsi="XO Thames"/>
        </w:rPr>
      </w:pPr>
      <w:r w:rsidRPr="00F87F9D">
        <w:rPr>
          <w:rFonts w:ascii="XO Thames" w:eastAsia="Times New Roman" w:hAnsi="XO Thames"/>
        </w:rPr>
        <w:t xml:space="preserve"> </w:t>
      </w:r>
      <w:r w:rsidR="00C86937" w:rsidRPr="00F87F9D">
        <w:rPr>
          <w:rFonts w:ascii="XO Thames" w:eastAsia="Times New Roman" w:hAnsi="XO Thames"/>
        </w:rPr>
        <w:t>от « ____»____________202</w:t>
      </w:r>
      <w:r w:rsidR="00DC68A6">
        <w:rPr>
          <w:rFonts w:ascii="XO Thames" w:eastAsia="Times New Roman" w:hAnsi="XO Thames"/>
        </w:rPr>
        <w:t>6</w:t>
      </w:r>
      <w:r w:rsidR="003C5CEF" w:rsidRPr="00F87F9D">
        <w:rPr>
          <w:rFonts w:ascii="XO Thames" w:eastAsia="Times New Roman" w:hAnsi="XO Thames"/>
        </w:rPr>
        <w:t xml:space="preserve"> </w:t>
      </w:r>
      <w:r w:rsidRPr="00F87F9D">
        <w:rPr>
          <w:rFonts w:ascii="XO Thames" w:eastAsia="Times New Roman" w:hAnsi="XO Thames"/>
        </w:rPr>
        <w:t xml:space="preserve"> </w:t>
      </w:r>
      <w:r w:rsidR="003C5CEF" w:rsidRPr="00F87F9D">
        <w:rPr>
          <w:rFonts w:ascii="XO Thames" w:eastAsia="Times New Roman" w:hAnsi="XO Thames"/>
        </w:rPr>
        <w:t>№____</w:t>
      </w:r>
    </w:p>
    <w:p w14:paraId="551644F1" w14:textId="77777777" w:rsidR="003C5CEF" w:rsidRPr="00F87F9D" w:rsidRDefault="003C5CEF" w:rsidP="003C5CEF">
      <w:pPr>
        <w:tabs>
          <w:tab w:val="left" w:pos="6564"/>
        </w:tabs>
        <w:jc w:val="right"/>
        <w:rPr>
          <w:rFonts w:ascii="XO Thames" w:eastAsia="Times New Roman" w:hAnsi="XO Thames"/>
        </w:rPr>
      </w:pPr>
    </w:p>
    <w:p w14:paraId="525FC46A" w14:textId="77777777" w:rsidR="003C5CEF" w:rsidRPr="00F87F9D" w:rsidRDefault="003C5CEF" w:rsidP="003C5CEF">
      <w:pPr>
        <w:tabs>
          <w:tab w:val="left" w:pos="6564"/>
        </w:tabs>
        <w:jc w:val="right"/>
        <w:rPr>
          <w:rFonts w:ascii="XO Thames" w:eastAsia="Times New Roman" w:hAnsi="XO Thames"/>
        </w:rPr>
      </w:pPr>
    </w:p>
    <w:p w14:paraId="3EFF01CE" w14:textId="77777777" w:rsidR="003C5CEF" w:rsidRPr="00F87F9D" w:rsidRDefault="003C5CEF" w:rsidP="003C5CEF">
      <w:pPr>
        <w:tabs>
          <w:tab w:val="left" w:pos="6564"/>
        </w:tabs>
        <w:jc w:val="right"/>
        <w:rPr>
          <w:rFonts w:ascii="XO Thames" w:eastAsia="Times New Roman" w:hAnsi="XO Thames"/>
        </w:rPr>
      </w:pPr>
    </w:p>
    <w:p w14:paraId="57F519DF" w14:textId="77777777" w:rsidR="003C5CEF" w:rsidRPr="00F87F9D" w:rsidRDefault="003C5CEF" w:rsidP="003C5CEF">
      <w:pPr>
        <w:contextualSpacing/>
        <w:jc w:val="center"/>
        <w:rPr>
          <w:rFonts w:ascii="XO Thames" w:eastAsia="Times New Roman" w:hAnsi="XO Thames"/>
          <w:b/>
        </w:rPr>
      </w:pPr>
      <w:r w:rsidRPr="00F87F9D">
        <w:rPr>
          <w:rFonts w:ascii="XO Thames" w:eastAsia="Times New Roman" w:hAnsi="XO Thames"/>
          <w:b/>
        </w:rPr>
        <w:t>ТЕХНИЧЕСКОЕ ЗАДАНИЕ</w:t>
      </w:r>
    </w:p>
    <w:p w14:paraId="70EE5846" w14:textId="77777777" w:rsidR="003C5CEF" w:rsidRPr="00F87F9D" w:rsidRDefault="003C5CEF" w:rsidP="003C5CEF">
      <w:pPr>
        <w:contextualSpacing/>
        <w:jc w:val="center"/>
        <w:rPr>
          <w:rFonts w:ascii="XO Thames" w:eastAsia="Times New Roman" w:hAnsi="XO Thames"/>
          <w:b/>
        </w:rPr>
      </w:pPr>
      <w:r w:rsidRPr="00F87F9D">
        <w:rPr>
          <w:rFonts w:ascii="XO Thames" w:eastAsia="Times New Roman" w:hAnsi="XO Thames"/>
          <w:b/>
        </w:rPr>
        <w:t xml:space="preserve">на оказание услуг по </w:t>
      </w:r>
      <w:r w:rsidR="00E54AA2" w:rsidRPr="00F87F9D">
        <w:rPr>
          <w:rFonts w:ascii="XO Thames" w:eastAsia="Times New Roman" w:hAnsi="XO Thames"/>
          <w:b/>
        </w:rPr>
        <w:t>обучению сотрудников</w:t>
      </w:r>
      <w:r w:rsidRPr="00F87F9D">
        <w:rPr>
          <w:rFonts w:ascii="XO Thames" w:eastAsia="Times New Roman" w:hAnsi="XO Thames"/>
          <w:b/>
        </w:rPr>
        <w:t xml:space="preserve"> </w:t>
      </w:r>
    </w:p>
    <w:p w14:paraId="02BD7496" w14:textId="77777777" w:rsidR="003C5CEF" w:rsidRPr="00F87F9D" w:rsidRDefault="003C5CEF" w:rsidP="003C5CEF">
      <w:pPr>
        <w:widowControl w:val="0"/>
        <w:tabs>
          <w:tab w:val="left" w:pos="399"/>
        </w:tabs>
        <w:spacing w:line="360" w:lineRule="auto"/>
        <w:ind w:firstLine="709"/>
        <w:jc w:val="both"/>
        <w:rPr>
          <w:rFonts w:ascii="XO Thames" w:eastAsia="Times New Roman" w:hAnsi="XO Thames"/>
          <w:color w:val="000000"/>
          <w:lang w:bidi="ru-RU"/>
        </w:rPr>
      </w:pPr>
    </w:p>
    <w:tbl>
      <w:tblPr>
        <w:tblW w:w="9923" w:type="dxa"/>
        <w:tblInd w:w="-841" w:type="dxa"/>
        <w:tblLayout w:type="fixed"/>
        <w:tblCellMar>
          <w:left w:w="10" w:type="dxa"/>
          <w:right w:w="10" w:type="dxa"/>
        </w:tblCellMar>
        <w:tblLook w:val="04A0" w:firstRow="1" w:lastRow="0" w:firstColumn="1" w:lastColumn="0" w:noHBand="0" w:noVBand="1"/>
      </w:tblPr>
      <w:tblGrid>
        <w:gridCol w:w="849"/>
        <w:gridCol w:w="3969"/>
        <w:gridCol w:w="890"/>
        <w:gridCol w:w="1661"/>
        <w:gridCol w:w="1278"/>
        <w:gridCol w:w="1276"/>
      </w:tblGrid>
      <w:tr w:rsidR="00A755CB" w:rsidRPr="00F87F9D" w14:paraId="066F853B" w14:textId="77777777" w:rsidTr="00670EB9">
        <w:trPr>
          <w:trHeight w:hRule="exact" w:val="942"/>
        </w:trPr>
        <w:tc>
          <w:tcPr>
            <w:tcW w:w="849" w:type="dxa"/>
            <w:tcBorders>
              <w:top w:val="single" w:sz="4" w:space="0" w:color="auto"/>
              <w:left w:val="single" w:sz="4" w:space="0" w:color="auto"/>
            </w:tcBorders>
            <w:shd w:val="clear" w:color="auto" w:fill="FFFFFF"/>
          </w:tcPr>
          <w:p w14:paraId="392E5B69" w14:textId="77777777" w:rsidR="00A755CB" w:rsidRPr="00F87F9D" w:rsidRDefault="00A755CB" w:rsidP="003C5CEF">
            <w:pPr>
              <w:widowControl w:val="0"/>
              <w:jc w:val="center"/>
              <w:rPr>
                <w:rFonts w:ascii="XO Thames" w:eastAsia="Arial" w:hAnsi="XO Thames"/>
                <w:color w:val="000000"/>
                <w:lang w:bidi="ru-RU"/>
              </w:rPr>
            </w:pPr>
            <w:r w:rsidRPr="00F87F9D">
              <w:rPr>
                <w:rFonts w:ascii="XO Thames" w:eastAsia="Arial" w:hAnsi="XO Thames"/>
                <w:color w:val="000000"/>
                <w:lang w:bidi="ru-RU"/>
              </w:rPr>
              <w:t>№</w:t>
            </w:r>
          </w:p>
        </w:tc>
        <w:tc>
          <w:tcPr>
            <w:tcW w:w="3969" w:type="dxa"/>
            <w:tcBorders>
              <w:top w:val="single" w:sz="4" w:space="0" w:color="auto"/>
              <w:left w:val="single" w:sz="4" w:space="0" w:color="auto"/>
            </w:tcBorders>
            <w:shd w:val="clear" w:color="auto" w:fill="FFFFFF"/>
            <w:vAlign w:val="center"/>
          </w:tcPr>
          <w:p w14:paraId="42759879" w14:textId="77777777" w:rsidR="00A755CB" w:rsidRPr="00F87F9D" w:rsidRDefault="00A755CB" w:rsidP="003C5CEF">
            <w:pPr>
              <w:widowControl w:val="0"/>
              <w:jc w:val="center"/>
              <w:rPr>
                <w:rFonts w:ascii="XO Thames" w:eastAsia="Arial Unicode MS" w:hAnsi="XO Thames"/>
                <w:color w:val="000000"/>
                <w:lang w:bidi="ru-RU"/>
              </w:rPr>
            </w:pPr>
            <w:r w:rsidRPr="00F87F9D">
              <w:rPr>
                <w:rFonts w:ascii="XO Thames" w:eastAsia="Arial" w:hAnsi="XO Thames"/>
                <w:color w:val="000000"/>
                <w:lang w:bidi="ru-RU"/>
              </w:rPr>
              <w:t>Наименование курса</w:t>
            </w:r>
          </w:p>
        </w:tc>
        <w:tc>
          <w:tcPr>
            <w:tcW w:w="890" w:type="dxa"/>
            <w:tcBorders>
              <w:top w:val="single" w:sz="4" w:space="0" w:color="auto"/>
              <w:left w:val="single" w:sz="4" w:space="0" w:color="auto"/>
            </w:tcBorders>
            <w:shd w:val="clear" w:color="auto" w:fill="FFFFFF"/>
            <w:vAlign w:val="center"/>
          </w:tcPr>
          <w:p w14:paraId="346735D2" w14:textId="77777777" w:rsidR="00A755CB" w:rsidRPr="00F87F9D" w:rsidRDefault="00A755CB" w:rsidP="003C5CEF">
            <w:pPr>
              <w:widowControl w:val="0"/>
              <w:jc w:val="center"/>
              <w:rPr>
                <w:rFonts w:ascii="XO Thames" w:eastAsia="Arial Unicode MS" w:hAnsi="XO Thames"/>
                <w:color w:val="000000"/>
                <w:lang w:bidi="ru-RU"/>
              </w:rPr>
            </w:pPr>
            <w:r w:rsidRPr="00F87F9D">
              <w:rPr>
                <w:rFonts w:ascii="XO Thames" w:eastAsia="Arial" w:hAnsi="XO Thames"/>
                <w:color w:val="000000"/>
                <w:lang w:bidi="ru-RU"/>
              </w:rPr>
              <w:t>Ед. изм.</w:t>
            </w:r>
          </w:p>
        </w:tc>
        <w:tc>
          <w:tcPr>
            <w:tcW w:w="1661" w:type="dxa"/>
            <w:tcBorders>
              <w:top w:val="single" w:sz="4" w:space="0" w:color="auto"/>
              <w:left w:val="single" w:sz="4" w:space="0" w:color="auto"/>
            </w:tcBorders>
            <w:shd w:val="clear" w:color="auto" w:fill="FFFFFF"/>
            <w:vAlign w:val="center"/>
          </w:tcPr>
          <w:p w14:paraId="76888749" w14:textId="77777777" w:rsidR="00A755CB" w:rsidRPr="00F87F9D" w:rsidRDefault="00A755CB" w:rsidP="003C5CEF">
            <w:pPr>
              <w:widowControl w:val="0"/>
              <w:jc w:val="center"/>
              <w:rPr>
                <w:rFonts w:ascii="XO Thames" w:eastAsia="Arial" w:hAnsi="XO Thames"/>
                <w:color w:val="000000"/>
                <w:lang w:bidi="ru-RU"/>
              </w:rPr>
            </w:pPr>
            <w:r w:rsidRPr="00F87F9D">
              <w:rPr>
                <w:rFonts w:ascii="XO Thames" w:eastAsia="Arial" w:hAnsi="XO Thames"/>
                <w:color w:val="000000"/>
                <w:lang w:bidi="ru-RU"/>
              </w:rPr>
              <w:t>Кол-во</w:t>
            </w:r>
          </w:p>
          <w:p w14:paraId="6EBAFF17" w14:textId="77777777" w:rsidR="00A755CB" w:rsidRPr="00F87F9D" w:rsidRDefault="00A755CB" w:rsidP="003C5CEF">
            <w:pPr>
              <w:widowControl w:val="0"/>
              <w:jc w:val="center"/>
              <w:rPr>
                <w:rFonts w:ascii="XO Thames" w:eastAsia="Arial Unicode MS" w:hAnsi="XO Thames"/>
                <w:color w:val="000000"/>
                <w:lang w:bidi="ru-RU"/>
              </w:rPr>
            </w:pPr>
            <w:r w:rsidRPr="00F87F9D">
              <w:rPr>
                <w:rFonts w:ascii="XO Thames" w:eastAsia="Arial" w:hAnsi="XO Thames"/>
                <w:color w:val="000000"/>
                <w:lang w:bidi="ru-RU"/>
              </w:rPr>
              <w:t>сотрудников</w:t>
            </w:r>
          </w:p>
        </w:tc>
        <w:tc>
          <w:tcPr>
            <w:tcW w:w="1278" w:type="dxa"/>
            <w:tcBorders>
              <w:top w:val="single" w:sz="4" w:space="0" w:color="auto"/>
              <w:left w:val="single" w:sz="4" w:space="0" w:color="auto"/>
              <w:right w:val="single" w:sz="4" w:space="0" w:color="auto"/>
            </w:tcBorders>
            <w:shd w:val="clear" w:color="auto" w:fill="FFFFFF"/>
            <w:vAlign w:val="center"/>
          </w:tcPr>
          <w:p w14:paraId="16D91410" w14:textId="77777777" w:rsidR="00A755CB" w:rsidRPr="00F87F9D" w:rsidRDefault="00A755CB" w:rsidP="003C5CEF">
            <w:pPr>
              <w:widowControl w:val="0"/>
              <w:jc w:val="center"/>
              <w:rPr>
                <w:rFonts w:ascii="XO Thames" w:eastAsia="Arial Unicode MS" w:hAnsi="XO Thames"/>
                <w:color w:val="000000"/>
                <w:lang w:bidi="ru-RU"/>
              </w:rPr>
            </w:pPr>
            <w:r w:rsidRPr="00F87F9D">
              <w:rPr>
                <w:rFonts w:ascii="XO Thames" w:eastAsia="Arial" w:hAnsi="XO Thames"/>
                <w:color w:val="000000"/>
                <w:lang w:bidi="ru-RU"/>
              </w:rPr>
              <w:t>Сумма (руб)</w:t>
            </w:r>
          </w:p>
        </w:tc>
        <w:tc>
          <w:tcPr>
            <w:tcW w:w="1276" w:type="dxa"/>
            <w:tcBorders>
              <w:top w:val="single" w:sz="4" w:space="0" w:color="auto"/>
              <w:left w:val="single" w:sz="4" w:space="0" w:color="auto"/>
              <w:right w:val="single" w:sz="4" w:space="0" w:color="auto"/>
            </w:tcBorders>
            <w:shd w:val="clear" w:color="auto" w:fill="FFFFFF"/>
          </w:tcPr>
          <w:p w14:paraId="20E36349" w14:textId="77777777" w:rsidR="00A755CB" w:rsidRPr="00F87F9D" w:rsidRDefault="00A755CB" w:rsidP="003C5CEF">
            <w:pPr>
              <w:widowControl w:val="0"/>
              <w:jc w:val="center"/>
              <w:rPr>
                <w:rFonts w:ascii="XO Thames" w:eastAsia="Arial" w:hAnsi="XO Thames"/>
                <w:color w:val="000000"/>
                <w:lang w:bidi="ru-RU"/>
              </w:rPr>
            </w:pPr>
            <w:r w:rsidRPr="00F87F9D">
              <w:rPr>
                <w:rFonts w:ascii="XO Thames" w:eastAsia="Arial" w:hAnsi="XO Thames"/>
                <w:color w:val="000000"/>
                <w:lang w:bidi="ru-RU"/>
              </w:rPr>
              <w:t>Сумма</w:t>
            </w:r>
          </w:p>
          <w:p w14:paraId="4E64A735" w14:textId="77777777" w:rsidR="00A755CB" w:rsidRPr="00F87F9D" w:rsidRDefault="00A755CB" w:rsidP="003C5CEF">
            <w:pPr>
              <w:widowControl w:val="0"/>
              <w:jc w:val="center"/>
              <w:rPr>
                <w:rFonts w:ascii="XO Thames" w:eastAsia="Arial" w:hAnsi="XO Thames"/>
                <w:color w:val="000000"/>
                <w:lang w:bidi="ru-RU"/>
              </w:rPr>
            </w:pPr>
            <w:r w:rsidRPr="00F87F9D">
              <w:rPr>
                <w:rFonts w:ascii="XO Thames" w:eastAsia="Arial" w:hAnsi="XO Thames"/>
                <w:color w:val="000000"/>
                <w:lang w:bidi="ru-RU"/>
              </w:rPr>
              <w:t>контакта (руб)</w:t>
            </w:r>
          </w:p>
        </w:tc>
      </w:tr>
      <w:tr w:rsidR="00A755CB" w:rsidRPr="00F87F9D" w14:paraId="6B858F35" w14:textId="77777777" w:rsidTr="00DC68A6">
        <w:trPr>
          <w:trHeight w:hRule="exact" w:val="4549"/>
        </w:trPr>
        <w:tc>
          <w:tcPr>
            <w:tcW w:w="849" w:type="dxa"/>
            <w:tcBorders>
              <w:top w:val="single" w:sz="4" w:space="0" w:color="auto"/>
              <w:left w:val="single" w:sz="4" w:space="0" w:color="auto"/>
            </w:tcBorders>
            <w:shd w:val="clear" w:color="auto" w:fill="FFFFFF"/>
          </w:tcPr>
          <w:p w14:paraId="7F56EE43" w14:textId="77777777" w:rsidR="00A755CB" w:rsidRPr="00F87F9D" w:rsidRDefault="00A755CB" w:rsidP="00940204">
            <w:pPr>
              <w:jc w:val="center"/>
              <w:rPr>
                <w:rFonts w:ascii="XO Thames" w:hAnsi="XO Thames"/>
              </w:rPr>
            </w:pPr>
            <w:r w:rsidRPr="00F87F9D">
              <w:rPr>
                <w:rFonts w:ascii="XO Thames" w:hAnsi="XO Thames"/>
              </w:rPr>
              <w:t>1</w:t>
            </w:r>
          </w:p>
        </w:tc>
        <w:tc>
          <w:tcPr>
            <w:tcW w:w="3969" w:type="dxa"/>
            <w:tcBorders>
              <w:top w:val="single" w:sz="4" w:space="0" w:color="auto"/>
              <w:left w:val="single" w:sz="4" w:space="0" w:color="auto"/>
            </w:tcBorders>
            <w:shd w:val="clear" w:color="auto" w:fill="FFFFFF"/>
          </w:tcPr>
          <w:p w14:paraId="44FF8BA2" w14:textId="6160D524" w:rsidR="00A755CB" w:rsidRPr="00F87F9D" w:rsidRDefault="00DC68A6" w:rsidP="00A24F5A">
            <w:pPr>
              <w:rPr>
                <w:rFonts w:ascii="XO Thames" w:hAnsi="XO Thames"/>
              </w:rPr>
            </w:pPr>
            <w:r>
              <w:rPr>
                <w:rFonts w:ascii="XO Thames" w:hAnsi="XO Thames"/>
              </w:rPr>
              <w:t>Обучение по темам: «</w:t>
            </w:r>
            <w:r w:rsidR="003570A5" w:rsidRPr="003570A5">
              <w:rPr>
                <w:rFonts w:ascii="XO Thames" w:hAnsi="XO Thames"/>
              </w:rPr>
              <w:t>общие вопросы охраны труда и функционирования системы управления охраной труда</w:t>
            </w:r>
            <w:r>
              <w:rPr>
                <w:rFonts w:ascii="XO Thames" w:hAnsi="XO Thames"/>
              </w:rPr>
              <w:t>»,</w:t>
            </w:r>
            <w:r w:rsidRPr="003570A5">
              <w:rPr>
                <w:rFonts w:ascii="XO Thames" w:hAnsi="XO Thames"/>
              </w:rPr>
              <w:t xml:space="preserve"> </w:t>
            </w:r>
            <w:r w:rsidRPr="003570A5">
              <w:rPr>
                <w:rFonts w:ascii="XO Thames" w:hAnsi="XO Thames"/>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Pr>
                <w:rFonts w:ascii="XO Thames" w:hAnsi="XO Thames"/>
              </w:rPr>
              <w:t>,</w:t>
            </w:r>
            <w:r w:rsidR="003570A5" w:rsidRPr="003570A5">
              <w:rPr>
                <w:rFonts w:ascii="XO Thames" w:hAnsi="XO Thames"/>
              </w:rPr>
              <w:t xml:space="preserve"> </w:t>
            </w:r>
            <w:r w:rsidRPr="003570A5">
              <w:rPr>
                <w:rFonts w:ascii="XO Thames" w:hAnsi="XO Thames"/>
              </w:rPr>
              <w:t>«Обучение работников использованию (применению) средств индивидуальной защиты»</w:t>
            </w:r>
            <w:r>
              <w:rPr>
                <w:rFonts w:ascii="XO Thames" w:hAnsi="XO Thames"/>
              </w:rPr>
              <w:t>,</w:t>
            </w:r>
            <w:r w:rsidRPr="003570A5">
              <w:rPr>
                <w:rFonts w:ascii="XO Thames" w:hAnsi="XO Thames"/>
              </w:rPr>
              <w:t xml:space="preserve"> </w:t>
            </w:r>
            <w:r>
              <w:rPr>
                <w:rFonts w:ascii="XO Thames" w:hAnsi="XO Thames"/>
              </w:rPr>
              <w:t>«</w:t>
            </w:r>
            <w:r w:rsidRPr="003570A5">
              <w:rPr>
                <w:rFonts w:ascii="XO Thames" w:hAnsi="XO Thames"/>
              </w:rPr>
              <w:t>оказание первой помощи пострадавшим</w:t>
            </w:r>
            <w:r>
              <w:rPr>
                <w:rFonts w:ascii="XO Thames" w:hAnsi="XO Thames"/>
              </w:rPr>
              <w:t>».</w:t>
            </w:r>
          </w:p>
        </w:tc>
        <w:tc>
          <w:tcPr>
            <w:tcW w:w="890" w:type="dxa"/>
            <w:tcBorders>
              <w:top w:val="single" w:sz="4" w:space="0" w:color="auto"/>
              <w:left w:val="single" w:sz="4" w:space="0" w:color="auto"/>
            </w:tcBorders>
            <w:shd w:val="clear" w:color="auto" w:fill="FFFFFF"/>
          </w:tcPr>
          <w:p w14:paraId="1A9C931B" w14:textId="77777777" w:rsidR="00A755CB" w:rsidRPr="00F87F9D" w:rsidRDefault="00A755CB" w:rsidP="00A755CB">
            <w:pPr>
              <w:jc w:val="center"/>
              <w:rPr>
                <w:rFonts w:ascii="XO Thames" w:hAnsi="XO Thames"/>
              </w:rPr>
            </w:pPr>
            <w:r w:rsidRPr="00F87F9D">
              <w:rPr>
                <w:rFonts w:ascii="XO Thames" w:hAnsi="XO Thames"/>
              </w:rPr>
              <w:t>Чел.</w:t>
            </w:r>
          </w:p>
        </w:tc>
        <w:tc>
          <w:tcPr>
            <w:tcW w:w="1661" w:type="dxa"/>
            <w:tcBorders>
              <w:top w:val="single" w:sz="4" w:space="0" w:color="auto"/>
              <w:left w:val="single" w:sz="4" w:space="0" w:color="auto"/>
            </w:tcBorders>
            <w:shd w:val="clear" w:color="auto" w:fill="FFFFFF"/>
          </w:tcPr>
          <w:p w14:paraId="03C430B4" w14:textId="036F4A7F" w:rsidR="00A755CB" w:rsidRPr="00F87F9D" w:rsidRDefault="00DC68A6" w:rsidP="00A755CB">
            <w:pPr>
              <w:jc w:val="center"/>
              <w:rPr>
                <w:rFonts w:ascii="XO Thames" w:hAnsi="XO Thames"/>
              </w:rPr>
            </w:pPr>
            <w:r>
              <w:rPr>
                <w:rFonts w:ascii="XO Thames" w:hAnsi="XO Thames"/>
              </w:rPr>
              <w:t>3</w:t>
            </w:r>
          </w:p>
        </w:tc>
        <w:tc>
          <w:tcPr>
            <w:tcW w:w="1278" w:type="dxa"/>
            <w:tcBorders>
              <w:top w:val="single" w:sz="4" w:space="0" w:color="auto"/>
              <w:left w:val="single" w:sz="4" w:space="0" w:color="auto"/>
              <w:right w:val="single" w:sz="4" w:space="0" w:color="auto"/>
            </w:tcBorders>
            <w:shd w:val="clear" w:color="auto" w:fill="FFFFFF"/>
            <w:vAlign w:val="center"/>
          </w:tcPr>
          <w:p w14:paraId="188D1E38" w14:textId="77777777" w:rsidR="00A755CB" w:rsidRPr="00F87F9D" w:rsidRDefault="00A755CB" w:rsidP="003C5CEF">
            <w:pPr>
              <w:widowControl w:val="0"/>
              <w:jc w:val="center"/>
              <w:rPr>
                <w:rFonts w:ascii="XO Thames" w:eastAsia="Arial Unicode MS" w:hAnsi="XO Thames"/>
                <w:lang w:bidi="ru-RU"/>
              </w:rPr>
            </w:pPr>
          </w:p>
        </w:tc>
        <w:tc>
          <w:tcPr>
            <w:tcW w:w="1276" w:type="dxa"/>
            <w:tcBorders>
              <w:top w:val="single" w:sz="4" w:space="0" w:color="auto"/>
              <w:left w:val="single" w:sz="4" w:space="0" w:color="auto"/>
              <w:right w:val="single" w:sz="4" w:space="0" w:color="auto"/>
            </w:tcBorders>
            <w:shd w:val="clear" w:color="auto" w:fill="FFFFFF"/>
          </w:tcPr>
          <w:p w14:paraId="78CCFFFD" w14:textId="77777777" w:rsidR="00A755CB" w:rsidRPr="00F87F9D" w:rsidRDefault="00A755CB" w:rsidP="003C5CEF">
            <w:pPr>
              <w:widowControl w:val="0"/>
              <w:jc w:val="center"/>
              <w:rPr>
                <w:rFonts w:ascii="XO Thames" w:eastAsia="Arial Unicode MS" w:hAnsi="XO Thames"/>
                <w:lang w:bidi="ru-RU"/>
              </w:rPr>
            </w:pPr>
          </w:p>
        </w:tc>
      </w:tr>
      <w:tr w:rsidR="00A755CB" w:rsidRPr="00F87F9D" w14:paraId="52417FB4" w14:textId="77777777" w:rsidTr="00670EB9">
        <w:trPr>
          <w:trHeight w:hRule="exact" w:val="510"/>
        </w:trPr>
        <w:tc>
          <w:tcPr>
            <w:tcW w:w="849" w:type="dxa"/>
            <w:tcBorders>
              <w:top w:val="single" w:sz="4" w:space="0" w:color="auto"/>
              <w:left w:val="single" w:sz="4" w:space="0" w:color="auto"/>
              <w:bottom w:val="single" w:sz="4" w:space="0" w:color="auto"/>
            </w:tcBorders>
            <w:shd w:val="clear" w:color="auto" w:fill="FFFFFF"/>
          </w:tcPr>
          <w:p w14:paraId="06E1CDFD" w14:textId="77777777" w:rsidR="00A755CB" w:rsidRPr="00F87F9D" w:rsidRDefault="00A755CB" w:rsidP="003C5CEF">
            <w:pPr>
              <w:widowControl w:val="0"/>
              <w:rPr>
                <w:rFonts w:ascii="XO Thames" w:eastAsia="Arial" w:hAnsi="XO Thames"/>
                <w:b/>
                <w:lang w:bidi="ru-RU"/>
              </w:rPr>
            </w:pPr>
            <w:r w:rsidRPr="00F87F9D">
              <w:rPr>
                <w:rFonts w:ascii="XO Thames" w:eastAsia="Arial" w:hAnsi="XO Thames"/>
                <w:b/>
                <w:lang w:bidi="ru-RU"/>
              </w:rPr>
              <w:t>Итого:</w:t>
            </w:r>
          </w:p>
        </w:tc>
        <w:tc>
          <w:tcPr>
            <w:tcW w:w="7798" w:type="dxa"/>
            <w:gridSpan w:val="4"/>
            <w:tcBorders>
              <w:top w:val="single" w:sz="4" w:space="0" w:color="auto"/>
              <w:left w:val="single" w:sz="4" w:space="0" w:color="auto"/>
              <w:bottom w:val="single" w:sz="4" w:space="0" w:color="auto"/>
              <w:right w:val="single" w:sz="4" w:space="0" w:color="auto"/>
            </w:tcBorders>
            <w:shd w:val="clear" w:color="auto" w:fill="FFFFFF"/>
          </w:tcPr>
          <w:p w14:paraId="1FA82406" w14:textId="77777777" w:rsidR="00A755CB" w:rsidRPr="00F87F9D" w:rsidRDefault="00A755CB" w:rsidP="003C5CEF">
            <w:pPr>
              <w:widowControl w:val="0"/>
              <w:jc w:val="center"/>
              <w:rPr>
                <w:rFonts w:ascii="XO Thames" w:eastAsia="Arial Unicode MS" w:hAnsi="XO Thames"/>
                <w:b/>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7ACE1A" w14:textId="77777777" w:rsidR="00A755CB" w:rsidRPr="00F87F9D" w:rsidRDefault="00A755CB" w:rsidP="003C5CEF">
            <w:pPr>
              <w:widowControl w:val="0"/>
              <w:jc w:val="center"/>
              <w:rPr>
                <w:rFonts w:ascii="XO Thames" w:eastAsia="Arial Unicode MS" w:hAnsi="XO Thames"/>
                <w:b/>
                <w:lang w:bidi="ru-RU"/>
              </w:rPr>
            </w:pPr>
          </w:p>
        </w:tc>
      </w:tr>
    </w:tbl>
    <w:p w14:paraId="35CD0870" w14:textId="77777777" w:rsidR="003C5CEF" w:rsidRPr="00F87F9D" w:rsidRDefault="003C5CEF" w:rsidP="003C5CEF">
      <w:pPr>
        <w:widowControl w:val="0"/>
        <w:tabs>
          <w:tab w:val="left" w:pos="418"/>
        </w:tabs>
        <w:spacing w:line="360" w:lineRule="auto"/>
        <w:ind w:firstLine="709"/>
        <w:jc w:val="both"/>
        <w:rPr>
          <w:rFonts w:ascii="XO Thames" w:eastAsia="Times New Roman" w:hAnsi="XO Thames"/>
          <w:color w:val="000000"/>
          <w:lang w:bidi="ru-RU"/>
        </w:rPr>
      </w:pPr>
    </w:p>
    <w:p w14:paraId="15C987AF" w14:textId="77777777" w:rsidR="003C5CEF" w:rsidRPr="00F87F9D" w:rsidRDefault="003C5CEF" w:rsidP="003C5CEF">
      <w:pPr>
        <w:tabs>
          <w:tab w:val="left" w:pos="6564"/>
        </w:tabs>
        <w:spacing w:after="200" w:line="276" w:lineRule="auto"/>
        <w:rPr>
          <w:rFonts w:ascii="XO Thames" w:eastAsia="Times New Roman" w:hAnsi="XO Thames"/>
        </w:rPr>
      </w:pPr>
    </w:p>
    <w:p w14:paraId="6F66F3A0" w14:textId="77777777" w:rsidR="003C5CEF" w:rsidRPr="00F87F9D" w:rsidRDefault="003C5CEF" w:rsidP="003C5CEF">
      <w:pPr>
        <w:rPr>
          <w:rFonts w:ascii="XO Thames" w:eastAsia="Times New Roman" w:hAnsi="XO Thames"/>
          <w:b/>
          <w:bCs/>
        </w:rPr>
      </w:pPr>
      <w:r w:rsidRPr="00F87F9D">
        <w:rPr>
          <w:rFonts w:ascii="XO Thames" w:eastAsia="Times New Roman" w:hAnsi="XO Thames"/>
          <w:b/>
          <w:bCs/>
        </w:rPr>
        <w:t xml:space="preserve">                </w:t>
      </w:r>
      <w:bookmarkStart w:id="21" w:name="_Hlk101258581"/>
      <w:r w:rsidRPr="00F87F9D">
        <w:rPr>
          <w:rFonts w:ascii="XO Thames" w:eastAsia="Times New Roman" w:hAnsi="XO Thames"/>
          <w:b/>
          <w:bCs/>
        </w:rPr>
        <w:t>«Заказчик»                                                                 «Исполнитель»</w:t>
      </w:r>
    </w:p>
    <w:bookmarkEnd w:id="21"/>
    <w:tbl>
      <w:tblPr>
        <w:tblW w:w="10416" w:type="dxa"/>
        <w:jc w:val="center"/>
        <w:tblLook w:val="01E0" w:firstRow="1" w:lastRow="1" w:firstColumn="1" w:lastColumn="1" w:noHBand="0" w:noVBand="0"/>
      </w:tblPr>
      <w:tblGrid>
        <w:gridCol w:w="5313"/>
        <w:gridCol w:w="5103"/>
      </w:tblGrid>
      <w:tr w:rsidR="003C5CEF" w:rsidRPr="00F87F9D" w14:paraId="576A09C3" w14:textId="77777777" w:rsidTr="0077200B">
        <w:trPr>
          <w:trHeight w:val="647"/>
          <w:jc w:val="center"/>
        </w:trPr>
        <w:tc>
          <w:tcPr>
            <w:tcW w:w="5313" w:type="dxa"/>
          </w:tcPr>
          <w:p w14:paraId="5B9D4406" w14:textId="77777777" w:rsidR="003C5CEF" w:rsidRPr="00F87F9D" w:rsidRDefault="003C5CEF" w:rsidP="003C5CEF">
            <w:pPr>
              <w:jc w:val="both"/>
              <w:rPr>
                <w:rFonts w:ascii="XO Thames" w:eastAsia="Times New Roman" w:hAnsi="XO Thames"/>
              </w:rPr>
            </w:pPr>
          </w:p>
          <w:p w14:paraId="3B47809B" w14:textId="241C3C1C" w:rsidR="003C5CEF" w:rsidRPr="00F87F9D" w:rsidRDefault="003C5CEF" w:rsidP="008E6259">
            <w:pPr>
              <w:jc w:val="both"/>
              <w:rPr>
                <w:rFonts w:ascii="XO Thames" w:eastAsia="Times New Roman" w:hAnsi="XO Thames"/>
              </w:rPr>
            </w:pPr>
            <w:r w:rsidRPr="00F87F9D">
              <w:rPr>
                <w:rFonts w:ascii="XO Thames" w:eastAsia="Times New Roman" w:hAnsi="XO Thames"/>
              </w:rPr>
              <w:t>___________________ /</w:t>
            </w:r>
            <w:r w:rsidR="00DC68A6">
              <w:rPr>
                <w:rFonts w:ascii="XO Thames" w:eastAsia="Times New Roman" w:hAnsi="XO Thames"/>
              </w:rPr>
              <w:t>М. А. Гошоков</w:t>
            </w:r>
            <w:bookmarkStart w:id="22" w:name="_GoBack"/>
            <w:bookmarkEnd w:id="22"/>
            <w:r w:rsidRPr="00F87F9D">
              <w:rPr>
                <w:rFonts w:ascii="XO Thames" w:eastAsia="Times New Roman" w:hAnsi="XO Thames"/>
              </w:rPr>
              <w:t>/</w:t>
            </w:r>
          </w:p>
        </w:tc>
        <w:tc>
          <w:tcPr>
            <w:tcW w:w="5103" w:type="dxa"/>
          </w:tcPr>
          <w:p w14:paraId="411D9FC3" w14:textId="77777777" w:rsidR="003C5CEF" w:rsidRPr="00F87F9D" w:rsidRDefault="003C5CEF" w:rsidP="003C5CEF">
            <w:pPr>
              <w:rPr>
                <w:rFonts w:ascii="XO Thames" w:eastAsia="Times New Roman" w:hAnsi="XO Thames"/>
              </w:rPr>
            </w:pPr>
          </w:p>
          <w:p w14:paraId="2886D36F" w14:textId="77777777" w:rsidR="003C5CEF" w:rsidRPr="00F87F9D" w:rsidRDefault="003C5CEF" w:rsidP="00993A26">
            <w:pPr>
              <w:rPr>
                <w:rFonts w:ascii="XO Thames" w:eastAsia="Times New Roman" w:hAnsi="XO Thames"/>
              </w:rPr>
            </w:pPr>
            <w:r w:rsidRPr="00F87F9D">
              <w:rPr>
                <w:rFonts w:ascii="XO Thames" w:eastAsia="Times New Roman" w:hAnsi="XO Thames"/>
              </w:rPr>
              <w:t xml:space="preserve">          _______________   </w:t>
            </w:r>
            <w:r w:rsidR="009C45B9" w:rsidRPr="00F87F9D">
              <w:rPr>
                <w:rFonts w:ascii="XO Thames" w:eastAsia="Times New Roman" w:hAnsi="XO Thames"/>
              </w:rPr>
              <w:t>/</w:t>
            </w:r>
            <w:r w:rsidR="00993A26" w:rsidRPr="00F87F9D">
              <w:rPr>
                <w:rFonts w:ascii="XO Thames" w:eastAsia="Times New Roman" w:hAnsi="XO Thames"/>
              </w:rPr>
              <w:t>_________________</w:t>
            </w:r>
            <w:r w:rsidR="009C45B9" w:rsidRPr="00F87F9D">
              <w:rPr>
                <w:rFonts w:ascii="XO Thames" w:eastAsia="Times New Roman" w:hAnsi="XO Thames"/>
              </w:rPr>
              <w:t>/</w:t>
            </w:r>
          </w:p>
        </w:tc>
      </w:tr>
    </w:tbl>
    <w:p w14:paraId="1A055FC6" w14:textId="77777777" w:rsidR="005A0395" w:rsidRPr="00F87F9D" w:rsidRDefault="005A0395" w:rsidP="003C5CEF">
      <w:pPr>
        <w:pStyle w:val="ConsPlusNormal"/>
        <w:jc w:val="center"/>
        <w:outlineLvl w:val="1"/>
        <w:rPr>
          <w:rFonts w:ascii="XO Thames" w:hAnsi="XO Thames"/>
          <w:b/>
          <w:sz w:val="24"/>
          <w:szCs w:val="24"/>
        </w:rPr>
      </w:pPr>
    </w:p>
    <w:sectPr w:rsidR="005A0395" w:rsidRPr="00F87F9D" w:rsidSect="007043FA">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Roboto">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472"/>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 w15:restartNumberingAfterBreak="0">
    <w:nsid w:val="029A76B5"/>
    <w:multiLevelType w:val="multilevel"/>
    <w:tmpl w:val="B7468D7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2A8D162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 w15:restartNumberingAfterBreak="0">
    <w:nsid w:val="306E160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 w15:restartNumberingAfterBreak="0">
    <w:nsid w:val="324C5846"/>
    <w:multiLevelType w:val="hybridMultilevel"/>
    <w:tmpl w:val="1F0A12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BC187D"/>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6" w15:restartNumberingAfterBreak="0">
    <w:nsid w:val="4CD958BF"/>
    <w:multiLevelType w:val="hybridMultilevel"/>
    <w:tmpl w:val="1FEE4DDE"/>
    <w:lvl w:ilvl="0" w:tplc="4168B4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403FA2"/>
    <w:multiLevelType w:val="multilevel"/>
    <w:tmpl w:val="CB7AB794"/>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61F41797"/>
    <w:multiLevelType w:val="multilevel"/>
    <w:tmpl w:val="5D5E57D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6"/>
  </w:num>
  <w:num w:numId="2">
    <w:abstractNumId w:val="2"/>
  </w:num>
  <w:num w:numId="3">
    <w:abstractNumId w:val="0"/>
  </w:num>
  <w:num w:numId="4">
    <w:abstractNumId w:val="5"/>
  </w:num>
  <w:num w:numId="5">
    <w:abstractNumId w:val="3"/>
  </w:num>
  <w:num w:numId="6">
    <w:abstractNumId w:val="7"/>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C2"/>
    <w:rsid w:val="0000188D"/>
    <w:rsid w:val="000212F8"/>
    <w:rsid w:val="0003565B"/>
    <w:rsid w:val="00040450"/>
    <w:rsid w:val="00065D44"/>
    <w:rsid w:val="00070696"/>
    <w:rsid w:val="000841D0"/>
    <w:rsid w:val="000927B9"/>
    <w:rsid w:val="00095012"/>
    <w:rsid w:val="000A2AAC"/>
    <w:rsid w:val="000A4D5A"/>
    <w:rsid w:val="000A638E"/>
    <w:rsid w:val="000B44F2"/>
    <w:rsid w:val="000C235C"/>
    <w:rsid w:val="000C7212"/>
    <w:rsid w:val="000C7BAE"/>
    <w:rsid w:val="000D4C54"/>
    <w:rsid w:val="000E1EED"/>
    <w:rsid w:val="000E28B2"/>
    <w:rsid w:val="000F2B71"/>
    <w:rsid w:val="00101856"/>
    <w:rsid w:val="001019A9"/>
    <w:rsid w:val="00105047"/>
    <w:rsid w:val="001139E7"/>
    <w:rsid w:val="00124BC3"/>
    <w:rsid w:val="00133370"/>
    <w:rsid w:val="001417AE"/>
    <w:rsid w:val="00144E89"/>
    <w:rsid w:val="00153A55"/>
    <w:rsid w:val="00154699"/>
    <w:rsid w:val="001567B9"/>
    <w:rsid w:val="0015689D"/>
    <w:rsid w:val="00181B11"/>
    <w:rsid w:val="00195484"/>
    <w:rsid w:val="0019650D"/>
    <w:rsid w:val="001B2071"/>
    <w:rsid w:val="001C0D76"/>
    <w:rsid w:val="001D187F"/>
    <w:rsid w:val="001D1B66"/>
    <w:rsid w:val="001D201C"/>
    <w:rsid w:val="001D7A5E"/>
    <w:rsid w:val="001E7858"/>
    <w:rsid w:val="001F0591"/>
    <w:rsid w:val="002003DA"/>
    <w:rsid w:val="00203A18"/>
    <w:rsid w:val="00210B13"/>
    <w:rsid w:val="0022502F"/>
    <w:rsid w:val="00226787"/>
    <w:rsid w:val="002346D5"/>
    <w:rsid w:val="0023670A"/>
    <w:rsid w:val="0025459C"/>
    <w:rsid w:val="002770C0"/>
    <w:rsid w:val="00291767"/>
    <w:rsid w:val="00293324"/>
    <w:rsid w:val="002A0FB2"/>
    <w:rsid w:val="002A320C"/>
    <w:rsid w:val="002A41A1"/>
    <w:rsid w:val="002C2CCF"/>
    <w:rsid w:val="002C3BC5"/>
    <w:rsid w:val="002E23F0"/>
    <w:rsid w:val="002E5308"/>
    <w:rsid w:val="002E59B8"/>
    <w:rsid w:val="002E5A7E"/>
    <w:rsid w:val="002E770A"/>
    <w:rsid w:val="002F2B82"/>
    <w:rsid w:val="002F5ACF"/>
    <w:rsid w:val="002F6458"/>
    <w:rsid w:val="00315205"/>
    <w:rsid w:val="00316C9D"/>
    <w:rsid w:val="00323160"/>
    <w:rsid w:val="00323285"/>
    <w:rsid w:val="003473CF"/>
    <w:rsid w:val="00353125"/>
    <w:rsid w:val="00355955"/>
    <w:rsid w:val="003570A5"/>
    <w:rsid w:val="003663BD"/>
    <w:rsid w:val="003712A1"/>
    <w:rsid w:val="00387FD8"/>
    <w:rsid w:val="00394C9F"/>
    <w:rsid w:val="003A2BFD"/>
    <w:rsid w:val="003A3D61"/>
    <w:rsid w:val="003B3E4F"/>
    <w:rsid w:val="003B7B8F"/>
    <w:rsid w:val="003C1F7A"/>
    <w:rsid w:val="003C5CEF"/>
    <w:rsid w:val="003E6733"/>
    <w:rsid w:val="003F285C"/>
    <w:rsid w:val="004101B7"/>
    <w:rsid w:val="00412E30"/>
    <w:rsid w:val="00413A22"/>
    <w:rsid w:val="00413DF4"/>
    <w:rsid w:val="00423C43"/>
    <w:rsid w:val="00424A2C"/>
    <w:rsid w:val="00427546"/>
    <w:rsid w:val="0042775E"/>
    <w:rsid w:val="00444CCC"/>
    <w:rsid w:val="00447BA0"/>
    <w:rsid w:val="00447C10"/>
    <w:rsid w:val="00456E78"/>
    <w:rsid w:val="00486974"/>
    <w:rsid w:val="00495CE9"/>
    <w:rsid w:val="004A54E0"/>
    <w:rsid w:val="004B77EE"/>
    <w:rsid w:val="004B7EB6"/>
    <w:rsid w:val="004C203E"/>
    <w:rsid w:val="004D01F7"/>
    <w:rsid w:val="004D55B0"/>
    <w:rsid w:val="004D5890"/>
    <w:rsid w:val="004F25B9"/>
    <w:rsid w:val="005025C9"/>
    <w:rsid w:val="00504D80"/>
    <w:rsid w:val="0050797F"/>
    <w:rsid w:val="005124F4"/>
    <w:rsid w:val="0052003F"/>
    <w:rsid w:val="00531F75"/>
    <w:rsid w:val="00552B74"/>
    <w:rsid w:val="0055599C"/>
    <w:rsid w:val="005841A8"/>
    <w:rsid w:val="00592C1E"/>
    <w:rsid w:val="005A0395"/>
    <w:rsid w:val="005A3935"/>
    <w:rsid w:val="005A591A"/>
    <w:rsid w:val="005C1E70"/>
    <w:rsid w:val="005C267D"/>
    <w:rsid w:val="005E0D63"/>
    <w:rsid w:val="005E2E9A"/>
    <w:rsid w:val="005F3EB7"/>
    <w:rsid w:val="005F7378"/>
    <w:rsid w:val="006059A3"/>
    <w:rsid w:val="00607663"/>
    <w:rsid w:val="0061162F"/>
    <w:rsid w:val="00611D4D"/>
    <w:rsid w:val="0061543B"/>
    <w:rsid w:val="00615C07"/>
    <w:rsid w:val="006178E8"/>
    <w:rsid w:val="00621096"/>
    <w:rsid w:val="00652B63"/>
    <w:rsid w:val="00660648"/>
    <w:rsid w:val="00670EB9"/>
    <w:rsid w:val="006734E7"/>
    <w:rsid w:val="006754D3"/>
    <w:rsid w:val="00676E2F"/>
    <w:rsid w:val="00683CC8"/>
    <w:rsid w:val="006A106D"/>
    <w:rsid w:val="006A5285"/>
    <w:rsid w:val="006A6670"/>
    <w:rsid w:val="006C2E95"/>
    <w:rsid w:val="006C5CF1"/>
    <w:rsid w:val="006C662B"/>
    <w:rsid w:val="006D2342"/>
    <w:rsid w:val="006D3409"/>
    <w:rsid w:val="006D4AD0"/>
    <w:rsid w:val="006E35B3"/>
    <w:rsid w:val="006F592A"/>
    <w:rsid w:val="00702B30"/>
    <w:rsid w:val="007043FA"/>
    <w:rsid w:val="0071270B"/>
    <w:rsid w:val="00712753"/>
    <w:rsid w:val="007211F0"/>
    <w:rsid w:val="00741836"/>
    <w:rsid w:val="00743472"/>
    <w:rsid w:val="00744412"/>
    <w:rsid w:val="00744F85"/>
    <w:rsid w:val="0075426A"/>
    <w:rsid w:val="00757DCB"/>
    <w:rsid w:val="00764357"/>
    <w:rsid w:val="007A6AF8"/>
    <w:rsid w:val="007C4921"/>
    <w:rsid w:val="007D217E"/>
    <w:rsid w:val="007D7541"/>
    <w:rsid w:val="00804550"/>
    <w:rsid w:val="008135FE"/>
    <w:rsid w:val="008148C9"/>
    <w:rsid w:val="00816186"/>
    <w:rsid w:val="008224D8"/>
    <w:rsid w:val="008316CF"/>
    <w:rsid w:val="0084029A"/>
    <w:rsid w:val="00846BC8"/>
    <w:rsid w:val="00850607"/>
    <w:rsid w:val="00856C02"/>
    <w:rsid w:val="00857C5D"/>
    <w:rsid w:val="008748C1"/>
    <w:rsid w:val="00890E17"/>
    <w:rsid w:val="008B4724"/>
    <w:rsid w:val="008C4F4B"/>
    <w:rsid w:val="008D2D0C"/>
    <w:rsid w:val="008E1AA2"/>
    <w:rsid w:val="008E2C21"/>
    <w:rsid w:val="008E6259"/>
    <w:rsid w:val="009039AC"/>
    <w:rsid w:val="00904C4B"/>
    <w:rsid w:val="0090615F"/>
    <w:rsid w:val="009064A1"/>
    <w:rsid w:val="0091332E"/>
    <w:rsid w:val="009202BD"/>
    <w:rsid w:val="00920AB8"/>
    <w:rsid w:val="009341BD"/>
    <w:rsid w:val="00940204"/>
    <w:rsid w:val="009546B9"/>
    <w:rsid w:val="00964E63"/>
    <w:rsid w:val="009713DA"/>
    <w:rsid w:val="00972667"/>
    <w:rsid w:val="00972FD1"/>
    <w:rsid w:val="00985F7B"/>
    <w:rsid w:val="00986B63"/>
    <w:rsid w:val="00987209"/>
    <w:rsid w:val="009934E9"/>
    <w:rsid w:val="00993A26"/>
    <w:rsid w:val="00995F9C"/>
    <w:rsid w:val="009B455F"/>
    <w:rsid w:val="009C041F"/>
    <w:rsid w:val="009C45B9"/>
    <w:rsid w:val="009D3E67"/>
    <w:rsid w:val="009E3C42"/>
    <w:rsid w:val="009E3E01"/>
    <w:rsid w:val="009E463D"/>
    <w:rsid w:val="009E55B0"/>
    <w:rsid w:val="009F41BF"/>
    <w:rsid w:val="009F767A"/>
    <w:rsid w:val="00A00B6C"/>
    <w:rsid w:val="00A05AD5"/>
    <w:rsid w:val="00A32C11"/>
    <w:rsid w:val="00A35F90"/>
    <w:rsid w:val="00A37D11"/>
    <w:rsid w:val="00A473A9"/>
    <w:rsid w:val="00A600BA"/>
    <w:rsid w:val="00A75332"/>
    <w:rsid w:val="00A755CB"/>
    <w:rsid w:val="00AB7271"/>
    <w:rsid w:val="00AC666B"/>
    <w:rsid w:val="00AD578A"/>
    <w:rsid w:val="00AE2348"/>
    <w:rsid w:val="00AF3A54"/>
    <w:rsid w:val="00AF45CF"/>
    <w:rsid w:val="00B01058"/>
    <w:rsid w:val="00B04E4C"/>
    <w:rsid w:val="00B0736C"/>
    <w:rsid w:val="00B24335"/>
    <w:rsid w:val="00B31E6C"/>
    <w:rsid w:val="00B41029"/>
    <w:rsid w:val="00B46A03"/>
    <w:rsid w:val="00B5015E"/>
    <w:rsid w:val="00B70D57"/>
    <w:rsid w:val="00B71583"/>
    <w:rsid w:val="00B7199D"/>
    <w:rsid w:val="00B81AAA"/>
    <w:rsid w:val="00B907C7"/>
    <w:rsid w:val="00B9640F"/>
    <w:rsid w:val="00BA1751"/>
    <w:rsid w:val="00BA4860"/>
    <w:rsid w:val="00BB7688"/>
    <w:rsid w:val="00BC7CD1"/>
    <w:rsid w:val="00BE609C"/>
    <w:rsid w:val="00C002E0"/>
    <w:rsid w:val="00C02891"/>
    <w:rsid w:val="00C02DB2"/>
    <w:rsid w:val="00C067B4"/>
    <w:rsid w:val="00C069C2"/>
    <w:rsid w:val="00C16B27"/>
    <w:rsid w:val="00C2424D"/>
    <w:rsid w:val="00C278F7"/>
    <w:rsid w:val="00C314C8"/>
    <w:rsid w:val="00C34CD4"/>
    <w:rsid w:val="00C34E7D"/>
    <w:rsid w:val="00C405FD"/>
    <w:rsid w:val="00C43F8A"/>
    <w:rsid w:val="00C742B2"/>
    <w:rsid w:val="00C74F8F"/>
    <w:rsid w:val="00C763C7"/>
    <w:rsid w:val="00C77EA9"/>
    <w:rsid w:val="00C86937"/>
    <w:rsid w:val="00C91DE3"/>
    <w:rsid w:val="00C923D8"/>
    <w:rsid w:val="00C96A56"/>
    <w:rsid w:val="00CA211E"/>
    <w:rsid w:val="00CA25ED"/>
    <w:rsid w:val="00CB025B"/>
    <w:rsid w:val="00CB033E"/>
    <w:rsid w:val="00CB5EE7"/>
    <w:rsid w:val="00CB7623"/>
    <w:rsid w:val="00CD3774"/>
    <w:rsid w:val="00CE21F3"/>
    <w:rsid w:val="00CE3E53"/>
    <w:rsid w:val="00CF13C1"/>
    <w:rsid w:val="00D10D78"/>
    <w:rsid w:val="00D2620D"/>
    <w:rsid w:val="00D34756"/>
    <w:rsid w:val="00D34F78"/>
    <w:rsid w:val="00D53A5D"/>
    <w:rsid w:val="00D65EDD"/>
    <w:rsid w:val="00D730DF"/>
    <w:rsid w:val="00D7447D"/>
    <w:rsid w:val="00D86557"/>
    <w:rsid w:val="00D87D6E"/>
    <w:rsid w:val="00D901EA"/>
    <w:rsid w:val="00D923E7"/>
    <w:rsid w:val="00D95218"/>
    <w:rsid w:val="00DA0DFD"/>
    <w:rsid w:val="00DA0E2B"/>
    <w:rsid w:val="00DA4779"/>
    <w:rsid w:val="00DB1E11"/>
    <w:rsid w:val="00DB57A5"/>
    <w:rsid w:val="00DC26B3"/>
    <w:rsid w:val="00DC3003"/>
    <w:rsid w:val="00DC68A6"/>
    <w:rsid w:val="00DD2F64"/>
    <w:rsid w:val="00DE296A"/>
    <w:rsid w:val="00DF61C7"/>
    <w:rsid w:val="00E004C2"/>
    <w:rsid w:val="00E1743F"/>
    <w:rsid w:val="00E206EC"/>
    <w:rsid w:val="00E22BC3"/>
    <w:rsid w:val="00E26642"/>
    <w:rsid w:val="00E34637"/>
    <w:rsid w:val="00E372A0"/>
    <w:rsid w:val="00E478F8"/>
    <w:rsid w:val="00E522C5"/>
    <w:rsid w:val="00E54AA2"/>
    <w:rsid w:val="00E73C81"/>
    <w:rsid w:val="00E74BFE"/>
    <w:rsid w:val="00E840B8"/>
    <w:rsid w:val="00E84332"/>
    <w:rsid w:val="00E86133"/>
    <w:rsid w:val="00E86F8E"/>
    <w:rsid w:val="00E97A8A"/>
    <w:rsid w:val="00E97A9C"/>
    <w:rsid w:val="00EB2D21"/>
    <w:rsid w:val="00EC0A1C"/>
    <w:rsid w:val="00EE49CA"/>
    <w:rsid w:val="00EE5AAB"/>
    <w:rsid w:val="00EE6A23"/>
    <w:rsid w:val="00EF1504"/>
    <w:rsid w:val="00EF1CFF"/>
    <w:rsid w:val="00F06BCC"/>
    <w:rsid w:val="00F12B21"/>
    <w:rsid w:val="00F14FAB"/>
    <w:rsid w:val="00F21052"/>
    <w:rsid w:val="00F2479F"/>
    <w:rsid w:val="00F30B00"/>
    <w:rsid w:val="00F32C7D"/>
    <w:rsid w:val="00F57B0D"/>
    <w:rsid w:val="00F716D6"/>
    <w:rsid w:val="00F87F9D"/>
    <w:rsid w:val="00F932B6"/>
    <w:rsid w:val="00FB083E"/>
    <w:rsid w:val="00FB711F"/>
    <w:rsid w:val="00FC6CA7"/>
    <w:rsid w:val="00FD0E8C"/>
    <w:rsid w:val="00FD2FCB"/>
    <w:rsid w:val="00FE4C1E"/>
    <w:rsid w:val="00FE6CA5"/>
    <w:rsid w:val="00FE78FE"/>
    <w:rsid w:val="00FF0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86B0"/>
  <w15:docId w15:val="{65A7CBBD-110E-451B-8ACB-E38CEC54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89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semiHidden/>
    <w:unhideWhenUsed/>
    <w:qFormat/>
    <w:rsid w:val="003C5C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1">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316C9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4D5890"/>
    <w:pPr>
      <w:spacing w:after="200" w:line="276" w:lineRule="auto"/>
      <w:ind w:left="720"/>
      <w:contextualSpacing/>
    </w:pPr>
    <w:rPr>
      <w:rFonts w:ascii="Calibri" w:hAnsi="Calibri"/>
      <w:sz w:val="22"/>
      <w:szCs w:val="22"/>
    </w:rPr>
  </w:style>
  <w:style w:type="paragraph" w:styleId="a7">
    <w:name w:val="No Spacing"/>
    <w:link w:val="a8"/>
    <w:uiPriority w:val="99"/>
    <w:qFormat/>
    <w:rsid w:val="000927B9"/>
    <w:pPr>
      <w:spacing w:after="0" w:line="240" w:lineRule="auto"/>
    </w:pPr>
    <w:rPr>
      <w:rFonts w:ascii="Times New Roman" w:eastAsia="Times New Roman" w:hAnsi="Times New Roman" w:cs="Times New Roman"/>
      <w:sz w:val="24"/>
      <w:szCs w:val="24"/>
      <w:lang w:eastAsia="ru-RU"/>
    </w:rPr>
  </w:style>
  <w:style w:type="paragraph" w:customStyle="1" w:styleId="12">
    <w:name w:val="Без интервала1"/>
    <w:link w:val="NoSpacingChar"/>
    <w:uiPriority w:val="99"/>
    <w:qFormat/>
    <w:rsid w:val="00660648"/>
    <w:pPr>
      <w:spacing w:after="0" w:line="240" w:lineRule="auto"/>
    </w:pPr>
    <w:rPr>
      <w:rFonts w:ascii="Calibri" w:eastAsia="Times New Roman" w:hAnsi="Calibri" w:cs="Times New Roman"/>
      <w:szCs w:val="20"/>
      <w:lang w:eastAsia="ru-RU"/>
    </w:rPr>
  </w:style>
  <w:style w:type="character" w:customStyle="1" w:styleId="NoSpacingChar">
    <w:name w:val="No Spacing Char"/>
    <w:link w:val="12"/>
    <w:uiPriority w:val="99"/>
    <w:locked/>
    <w:rsid w:val="00660648"/>
    <w:rPr>
      <w:rFonts w:ascii="Calibri" w:eastAsia="Times New Roman" w:hAnsi="Calibri" w:cs="Times New Roman"/>
      <w:szCs w:val="20"/>
      <w:lang w:eastAsia="ru-RU"/>
    </w:rPr>
  </w:style>
  <w:style w:type="character" w:customStyle="1" w:styleId="a8">
    <w:name w:val="Без интервала Знак"/>
    <w:link w:val="a7"/>
    <w:uiPriority w:val="99"/>
    <w:rsid w:val="000C7BAE"/>
    <w:rPr>
      <w:rFonts w:ascii="Times New Roman" w:eastAsia="Times New Roman" w:hAnsi="Times New Roman" w:cs="Times New Roman"/>
      <w:sz w:val="24"/>
      <w:szCs w:val="24"/>
      <w:lang w:eastAsia="ru-RU"/>
    </w:rPr>
  </w:style>
  <w:style w:type="paragraph" w:styleId="a9">
    <w:name w:val="Plain Text"/>
    <w:basedOn w:val="a"/>
    <w:link w:val="aa"/>
    <w:rsid w:val="005A0395"/>
    <w:rPr>
      <w:rFonts w:ascii="Courier New" w:eastAsia="Times New Roman" w:hAnsi="Courier New"/>
      <w:sz w:val="20"/>
      <w:szCs w:val="20"/>
    </w:rPr>
  </w:style>
  <w:style w:type="character" w:customStyle="1" w:styleId="aa">
    <w:name w:val="Текст Знак"/>
    <w:basedOn w:val="a0"/>
    <w:link w:val="a9"/>
    <w:rsid w:val="005A0395"/>
    <w:rPr>
      <w:rFonts w:ascii="Courier New" w:eastAsia="Times New Roman" w:hAnsi="Courier New" w:cs="Times New Roman"/>
      <w:sz w:val="20"/>
      <w:szCs w:val="20"/>
      <w:lang w:eastAsia="ru-RU"/>
    </w:rPr>
  </w:style>
  <w:style w:type="paragraph" w:styleId="ab">
    <w:name w:val="List Paragraph"/>
    <w:basedOn w:val="a"/>
    <w:uiPriority w:val="34"/>
    <w:qFormat/>
    <w:rsid w:val="00E478F8"/>
    <w:pPr>
      <w:spacing w:after="200" w:line="276" w:lineRule="auto"/>
      <w:ind w:left="720"/>
      <w:contextualSpacing/>
    </w:pPr>
    <w:rPr>
      <w:rFonts w:ascii="Calibri" w:eastAsia="Times New Roman" w:hAnsi="Calibri"/>
      <w:sz w:val="22"/>
      <w:szCs w:val="22"/>
    </w:rPr>
  </w:style>
  <w:style w:type="character" w:customStyle="1" w:styleId="20">
    <w:name w:val="Заголовок 2 Знак"/>
    <w:basedOn w:val="a0"/>
    <w:link w:val="2"/>
    <w:uiPriority w:val="9"/>
    <w:semiHidden/>
    <w:rsid w:val="003C5CEF"/>
    <w:rPr>
      <w:rFonts w:asciiTheme="majorHAnsi" w:eastAsiaTheme="majorEastAsia" w:hAnsiTheme="majorHAnsi" w:cstheme="majorBidi"/>
      <w:b/>
      <w:bCs/>
      <w:color w:val="4F81BD" w:themeColor="accent1"/>
      <w:sz w:val="26"/>
      <w:szCs w:val="26"/>
      <w:lang w:eastAsia="ru-RU"/>
    </w:rPr>
  </w:style>
  <w:style w:type="paragraph" w:styleId="ac">
    <w:name w:val="Body Text"/>
    <w:basedOn w:val="a"/>
    <w:link w:val="ad"/>
    <w:uiPriority w:val="99"/>
    <w:semiHidden/>
    <w:unhideWhenUsed/>
    <w:rsid w:val="003C5CEF"/>
    <w:pPr>
      <w:spacing w:after="120"/>
    </w:pPr>
  </w:style>
  <w:style w:type="character" w:customStyle="1" w:styleId="ad">
    <w:name w:val="Основной текст Знак"/>
    <w:basedOn w:val="a0"/>
    <w:link w:val="ac"/>
    <w:uiPriority w:val="99"/>
    <w:semiHidden/>
    <w:rsid w:val="003C5CEF"/>
    <w:rPr>
      <w:rFonts w:ascii="Times New Roman" w:eastAsia="Calibri" w:hAnsi="Times New Roman" w:cs="Times New Roman"/>
      <w:sz w:val="24"/>
      <w:szCs w:val="24"/>
      <w:lang w:eastAsia="ru-RU"/>
    </w:rPr>
  </w:style>
  <w:style w:type="paragraph" w:styleId="22">
    <w:name w:val="Body Text Indent 2"/>
    <w:basedOn w:val="a"/>
    <w:link w:val="23"/>
    <w:uiPriority w:val="99"/>
    <w:semiHidden/>
    <w:unhideWhenUsed/>
    <w:rsid w:val="003C5CEF"/>
    <w:pPr>
      <w:spacing w:after="120" w:line="480" w:lineRule="auto"/>
      <w:ind w:left="283"/>
    </w:pPr>
  </w:style>
  <w:style w:type="character" w:customStyle="1" w:styleId="23">
    <w:name w:val="Основной текст с отступом 2 Знак"/>
    <w:basedOn w:val="a0"/>
    <w:link w:val="22"/>
    <w:uiPriority w:val="99"/>
    <w:semiHidden/>
    <w:rsid w:val="003C5CE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5879">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9299646">
      <w:bodyDiv w:val="1"/>
      <w:marLeft w:val="0"/>
      <w:marRight w:val="0"/>
      <w:marTop w:val="0"/>
      <w:marBottom w:val="0"/>
      <w:divBdr>
        <w:top w:val="none" w:sz="0" w:space="0" w:color="auto"/>
        <w:left w:val="none" w:sz="0" w:space="0" w:color="auto"/>
        <w:bottom w:val="none" w:sz="0" w:space="0" w:color="auto"/>
        <w:right w:val="none" w:sz="0" w:space="0" w:color="auto"/>
      </w:divBdr>
    </w:div>
    <w:div w:id="463036636">
      <w:bodyDiv w:val="1"/>
      <w:marLeft w:val="0"/>
      <w:marRight w:val="0"/>
      <w:marTop w:val="0"/>
      <w:marBottom w:val="0"/>
      <w:divBdr>
        <w:top w:val="none" w:sz="0" w:space="0" w:color="auto"/>
        <w:left w:val="none" w:sz="0" w:space="0" w:color="auto"/>
        <w:bottom w:val="none" w:sz="0" w:space="0" w:color="auto"/>
        <w:right w:val="none" w:sz="0" w:space="0" w:color="auto"/>
      </w:divBdr>
    </w:div>
    <w:div w:id="572662886">
      <w:bodyDiv w:val="1"/>
      <w:marLeft w:val="0"/>
      <w:marRight w:val="0"/>
      <w:marTop w:val="0"/>
      <w:marBottom w:val="0"/>
      <w:divBdr>
        <w:top w:val="none" w:sz="0" w:space="0" w:color="auto"/>
        <w:left w:val="none" w:sz="0" w:space="0" w:color="auto"/>
        <w:bottom w:val="none" w:sz="0" w:space="0" w:color="auto"/>
        <w:right w:val="none" w:sz="0" w:space="0" w:color="auto"/>
      </w:divBdr>
    </w:div>
    <w:div w:id="759913855">
      <w:bodyDiv w:val="1"/>
      <w:marLeft w:val="0"/>
      <w:marRight w:val="0"/>
      <w:marTop w:val="0"/>
      <w:marBottom w:val="0"/>
      <w:divBdr>
        <w:top w:val="none" w:sz="0" w:space="0" w:color="auto"/>
        <w:left w:val="none" w:sz="0" w:space="0" w:color="auto"/>
        <w:bottom w:val="none" w:sz="0" w:space="0" w:color="auto"/>
        <w:right w:val="none" w:sz="0" w:space="0" w:color="auto"/>
      </w:divBdr>
    </w:div>
    <w:div w:id="767388671">
      <w:bodyDiv w:val="1"/>
      <w:marLeft w:val="0"/>
      <w:marRight w:val="0"/>
      <w:marTop w:val="0"/>
      <w:marBottom w:val="0"/>
      <w:divBdr>
        <w:top w:val="none" w:sz="0" w:space="0" w:color="auto"/>
        <w:left w:val="none" w:sz="0" w:space="0" w:color="auto"/>
        <w:bottom w:val="none" w:sz="0" w:space="0" w:color="auto"/>
        <w:right w:val="none" w:sz="0" w:space="0" w:color="auto"/>
      </w:divBdr>
    </w:div>
    <w:div w:id="1114056617">
      <w:bodyDiv w:val="1"/>
      <w:marLeft w:val="0"/>
      <w:marRight w:val="0"/>
      <w:marTop w:val="0"/>
      <w:marBottom w:val="0"/>
      <w:divBdr>
        <w:top w:val="none" w:sz="0" w:space="0" w:color="auto"/>
        <w:left w:val="none" w:sz="0" w:space="0" w:color="auto"/>
        <w:bottom w:val="none" w:sz="0" w:space="0" w:color="auto"/>
        <w:right w:val="none" w:sz="0" w:space="0" w:color="auto"/>
      </w:divBdr>
    </w:div>
    <w:div w:id="1406103005">
      <w:bodyDiv w:val="1"/>
      <w:marLeft w:val="0"/>
      <w:marRight w:val="0"/>
      <w:marTop w:val="0"/>
      <w:marBottom w:val="0"/>
      <w:divBdr>
        <w:top w:val="none" w:sz="0" w:space="0" w:color="auto"/>
        <w:left w:val="none" w:sz="0" w:space="0" w:color="auto"/>
        <w:bottom w:val="none" w:sz="0" w:space="0" w:color="auto"/>
        <w:right w:val="none" w:sz="0" w:space="0" w:color="auto"/>
      </w:divBdr>
    </w:div>
    <w:div w:id="1474131580">
      <w:bodyDiv w:val="1"/>
      <w:marLeft w:val="0"/>
      <w:marRight w:val="0"/>
      <w:marTop w:val="0"/>
      <w:marBottom w:val="0"/>
      <w:divBdr>
        <w:top w:val="none" w:sz="0" w:space="0" w:color="auto"/>
        <w:left w:val="none" w:sz="0" w:space="0" w:color="auto"/>
        <w:bottom w:val="none" w:sz="0" w:space="0" w:color="auto"/>
        <w:right w:val="none" w:sz="0" w:space="0" w:color="auto"/>
      </w:divBdr>
    </w:div>
    <w:div w:id="1641688569">
      <w:bodyDiv w:val="1"/>
      <w:marLeft w:val="0"/>
      <w:marRight w:val="0"/>
      <w:marTop w:val="0"/>
      <w:marBottom w:val="0"/>
      <w:divBdr>
        <w:top w:val="none" w:sz="0" w:space="0" w:color="auto"/>
        <w:left w:val="none" w:sz="0" w:space="0" w:color="auto"/>
        <w:bottom w:val="none" w:sz="0" w:space="0" w:color="auto"/>
        <w:right w:val="none" w:sz="0" w:space="0" w:color="auto"/>
      </w:divBdr>
    </w:div>
    <w:div w:id="1711416467">
      <w:bodyDiv w:val="1"/>
      <w:marLeft w:val="0"/>
      <w:marRight w:val="0"/>
      <w:marTop w:val="0"/>
      <w:marBottom w:val="0"/>
      <w:divBdr>
        <w:top w:val="none" w:sz="0" w:space="0" w:color="auto"/>
        <w:left w:val="none" w:sz="0" w:space="0" w:color="auto"/>
        <w:bottom w:val="none" w:sz="0" w:space="0" w:color="auto"/>
        <w:right w:val="none" w:sz="0" w:space="0" w:color="auto"/>
      </w:divBdr>
    </w:div>
    <w:div w:id="1903907156">
      <w:bodyDiv w:val="1"/>
      <w:marLeft w:val="0"/>
      <w:marRight w:val="0"/>
      <w:marTop w:val="0"/>
      <w:marBottom w:val="0"/>
      <w:divBdr>
        <w:top w:val="none" w:sz="0" w:space="0" w:color="auto"/>
        <w:left w:val="none" w:sz="0" w:space="0" w:color="auto"/>
        <w:bottom w:val="none" w:sz="0" w:space="0" w:color="auto"/>
        <w:right w:val="none" w:sz="0" w:space="0" w:color="auto"/>
      </w:divBdr>
    </w:div>
    <w:div w:id="2103792361">
      <w:bodyDiv w:val="1"/>
      <w:marLeft w:val="0"/>
      <w:marRight w:val="0"/>
      <w:marTop w:val="0"/>
      <w:marBottom w:val="0"/>
      <w:divBdr>
        <w:top w:val="none" w:sz="0" w:space="0" w:color="auto"/>
        <w:left w:val="none" w:sz="0" w:space="0" w:color="auto"/>
        <w:bottom w:val="none" w:sz="0" w:space="0" w:color="auto"/>
        <w:right w:val="none" w:sz="0" w:space="0" w:color="auto"/>
      </w:divBdr>
    </w:div>
    <w:div w:id="2113697689">
      <w:bodyDiv w:val="1"/>
      <w:marLeft w:val="0"/>
      <w:marRight w:val="0"/>
      <w:marTop w:val="0"/>
      <w:marBottom w:val="0"/>
      <w:divBdr>
        <w:top w:val="none" w:sz="0" w:space="0" w:color="auto"/>
        <w:left w:val="none" w:sz="0" w:space="0" w:color="auto"/>
        <w:bottom w:val="none" w:sz="0" w:space="0" w:color="auto"/>
        <w:right w:val="none" w:sz="0" w:space="0" w:color="auto"/>
      </w:divBdr>
    </w:div>
    <w:div w:id="212803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til7\Desktop\&#1057;&#1072;&#1074;&#1088;&#1072;&#1089;&#1086;&#1074;&#1072;\&#1050;&#1054;&#1053;&#1058;&#1056;&#1040;&#1050;&#1058;&#1067;\&#1050;&#1086;&#1085;&#1090;&#1088;&#1072;&#1082;&#1090;&#1099;%202022\&#1045;&#1076;&#1080;&#1085;&#1089;&#1090;&#1074;&#1077;&#1085;&#1085;&#1099;&#1081;%20&#1087;&#1086;&#1089;&#1090;&#1072;&#1074;&#1097;&#1080;&#1082;\&#1048;&#1050;-18%20&#1041;&#1072;&#1096;&#1082;&#1080;&#1088;&#1080;&#1103;%20&#1084;&#1072;&#1088;&#1075;&#1072;&#1088;&#1080;&#1085;\&#1075;&#1086;&#1089;&#1082;&#1086;&#1085;&#1090;&#1088;&#1072;&#1082;&#1090;%20&#1084;&#1072;&#1088;&#1075;&#1072;&#1088;&#1080;&#1085;%20&#1041;&#1072;&#1096;&#1082;&#1080;&#1088;&#1080;&#1103;%20&#1048;&#1050;-16.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4B4C7-C4B0-421D-BA44-78C85BFB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4185</Words>
  <Characters>23861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начальник ПО</cp:lastModifiedBy>
  <cp:revision>3</cp:revision>
  <cp:lastPrinted>2023-04-21T07:13:00Z</cp:lastPrinted>
  <dcterms:created xsi:type="dcterms:W3CDTF">2026-07-23T06:51:00Z</dcterms:created>
  <dcterms:modified xsi:type="dcterms:W3CDTF">2026-07-23T06:57:00Z</dcterms:modified>
</cp:coreProperties>
</file>