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9A" w:rsidRPr="001B4666" w:rsidRDefault="00600E9A" w:rsidP="00600E9A">
      <w:pPr>
        <w:ind w:firstLine="426"/>
        <w:jc w:val="center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 xml:space="preserve">Обоснование и определение цены </w:t>
      </w:r>
      <w:r w:rsidRPr="001B4666">
        <w:rPr>
          <w:b/>
          <w:bCs/>
          <w:sz w:val="24"/>
          <w:szCs w:val="24"/>
        </w:rPr>
        <w:t xml:space="preserve">контракта </w:t>
      </w:r>
      <w:r w:rsidRPr="001B4666">
        <w:rPr>
          <w:b/>
          <w:bCs/>
          <w:sz w:val="24"/>
          <w:szCs w:val="22"/>
        </w:rPr>
        <w:t>(договора),</w:t>
      </w:r>
    </w:p>
    <w:p w:rsidR="00600E9A" w:rsidRPr="00C71CD6" w:rsidRDefault="00600E9A" w:rsidP="00600E9A">
      <w:pPr>
        <w:jc w:val="center"/>
        <w:rPr>
          <w:b/>
          <w:bCs/>
          <w:sz w:val="24"/>
          <w:szCs w:val="22"/>
        </w:rPr>
      </w:pPr>
      <w:proofErr w:type="gramStart"/>
      <w:r w:rsidRPr="001B4666">
        <w:rPr>
          <w:b/>
          <w:bCs/>
          <w:sz w:val="24"/>
          <w:szCs w:val="22"/>
        </w:rPr>
        <w:t>заключаемого</w:t>
      </w:r>
      <w:proofErr w:type="gramEnd"/>
      <w:r w:rsidRPr="001B4666">
        <w:rPr>
          <w:b/>
          <w:bCs/>
          <w:sz w:val="24"/>
          <w:szCs w:val="22"/>
        </w:rPr>
        <w:t xml:space="preserve"> с единственным поставщиком (подрядчиком, исполнителем)</w:t>
      </w:r>
    </w:p>
    <w:p w:rsidR="00D05313" w:rsidRPr="00435907" w:rsidRDefault="00D05313" w:rsidP="00D05313">
      <w:pPr>
        <w:pStyle w:val="af"/>
        <w:jc w:val="center"/>
        <w:rPr>
          <w:b/>
          <w:sz w:val="22"/>
          <w:szCs w:val="22"/>
        </w:rPr>
      </w:pPr>
      <w:r w:rsidRPr="00435907">
        <w:rPr>
          <w:b/>
          <w:sz w:val="22"/>
          <w:szCs w:val="22"/>
        </w:rPr>
        <w:t xml:space="preserve">На поставку </w:t>
      </w:r>
      <w:r w:rsidR="00435907" w:rsidRPr="00435907">
        <w:rPr>
          <w:b/>
          <w:color w:val="000000"/>
          <w:sz w:val="22"/>
          <w:szCs w:val="22"/>
        </w:rPr>
        <w:t>простой (неисключительной) лицензии  на право использования  программы для ЭВМ “1</w:t>
      </w:r>
      <w:r w:rsidR="00435907" w:rsidRPr="00435907">
        <w:rPr>
          <w:b/>
          <w:color w:val="000000"/>
          <w:sz w:val="22"/>
          <w:szCs w:val="22"/>
          <w:lang w:val="en-US"/>
        </w:rPr>
        <w:t>C</w:t>
      </w:r>
      <w:r w:rsidR="00435907" w:rsidRPr="00435907">
        <w:rPr>
          <w:b/>
          <w:color w:val="000000"/>
          <w:sz w:val="22"/>
          <w:szCs w:val="22"/>
        </w:rPr>
        <w:t xml:space="preserve"> Договоры 8 на 5 пользователей. Электронная поставка”</w:t>
      </w:r>
    </w:p>
    <w:p w:rsidR="00D05313" w:rsidRPr="00C02AAE" w:rsidRDefault="00D05313" w:rsidP="00D05313">
      <w:pPr>
        <w:pStyle w:val="af"/>
        <w:jc w:val="center"/>
        <w:rPr>
          <w:i/>
          <w:iCs/>
          <w:sz w:val="24"/>
          <w:szCs w:val="24"/>
        </w:rPr>
      </w:pPr>
      <w:r w:rsidRPr="00C02AAE">
        <w:rPr>
          <w:i/>
          <w:iCs/>
          <w:sz w:val="24"/>
          <w:szCs w:val="24"/>
        </w:rPr>
        <w:t>(указывается предмет контракта)</w:t>
      </w:r>
    </w:p>
    <w:tbl>
      <w:tblPr>
        <w:tblW w:w="1488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245"/>
        <w:gridCol w:w="7654"/>
      </w:tblGrid>
      <w:tr w:rsidR="00D05313" w:rsidRPr="00C02AAE" w:rsidTr="00840777">
        <w:tc>
          <w:tcPr>
            <w:tcW w:w="1985" w:type="dxa"/>
          </w:tcPr>
          <w:p w:rsidR="00D05313" w:rsidRPr="00C02AAE" w:rsidRDefault="00D05313" w:rsidP="00840777">
            <w:pPr>
              <w:rPr>
                <w:b/>
                <w:bCs/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2899" w:type="dxa"/>
            <w:gridSpan w:val="2"/>
          </w:tcPr>
          <w:p w:rsidR="00D05313" w:rsidRPr="00D470CA" w:rsidRDefault="00D05313" w:rsidP="00840777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4"/>
                <w:szCs w:val="24"/>
              </w:rPr>
            </w:pPr>
            <w:r w:rsidRPr="00A91785">
              <w:rPr>
                <w:bCs/>
                <w:sz w:val="24"/>
                <w:szCs w:val="24"/>
              </w:rPr>
              <w:t xml:space="preserve">Срок </w:t>
            </w:r>
            <w:r>
              <w:rPr>
                <w:bCs/>
                <w:sz w:val="24"/>
                <w:szCs w:val="24"/>
              </w:rPr>
              <w:t>оказания услуг</w:t>
            </w:r>
            <w:r w:rsidRPr="00D470CA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A33683">
              <w:rPr>
                <w:bCs/>
                <w:sz w:val="24"/>
                <w:szCs w:val="24"/>
              </w:rPr>
              <w:t xml:space="preserve">течение </w:t>
            </w:r>
            <w:r w:rsidR="00966EC0">
              <w:rPr>
                <w:bCs/>
                <w:sz w:val="24"/>
                <w:szCs w:val="24"/>
              </w:rPr>
              <w:t>5</w:t>
            </w:r>
            <w:r w:rsidRPr="00A33683">
              <w:rPr>
                <w:bCs/>
                <w:sz w:val="24"/>
                <w:szCs w:val="24"/>
              </w:rPr>
              <w:t xml:space="preserve"> (</w:t>
            </w:r>
            <w:r w:rsidR="00966EC0">
              <w:rPr>
                <w:bCs/>
                <w:sz w:val="24"/>
                <w:szCs w:val="24"/>
              </w:rPr>
              <w:t>пяти</w:t>
            </w:r>
            <w:r w:rsidRPr="00A33683">
              <w:rPr>
                <w:bCs/>
                <w:sz w:val="24"/>
                <w:szCs w:val="24"/>
              </w:rPr>
              <w:t xml:space="preserve">) </w:t>
            </w:r>
            <w:r>
              <w:rPr>
                <w:bCs/>
                <w:sz w:val="24"/>
                <w:szCs w:val="24"/>
              </w:rPr>
              <w:t>рабочих дней с дня заключения Договора</w:t>
            </w:r>
            <w:r w:rsidRPr="00A33683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D05313" w:rsidRPr="00C02AAE" w:rsidTr="00840777">
        <w:tc>
          <w:tcPr>
            <w:tcW w:w="1985" w:type="dxa"/>
          </w:tcPr>
          <w:p w:rsidR="00D05313" w:rsidRPr="00435907" w:rsidRDefault="00D05313" w:rsidP="00840777">
            <w:pPr>
              <w:rPr>
                <w:bCs/>
                <w:sz w:val="24"/>
                <w:szCs w:val="24"/>
              </w:rPr>
            </w:pPr>
            <w:r w:rsidRPr="00435907">
              <w:rPr>
                <w:b/>
                <w:bCs/>
                <w:sz w:val="24"/>
                <w:szCs w:val="24"/>
              </w:rPr>
              <w:t>Используемый метод определения цены с обоснованием:</w:t>
            </w:r>
          </w:p>
        </w:tc>
        <w:tc>
          <w:tcPr>
            <w:tcW w:w="12899" w:type="dxa"/>
            <w:gridSpan w:val="2"/>
          </w:tcPr>
          <w:p w:rsidR="00034324" w:rsidRPr="00435907" w:rsidRDefault="00034324" w:rsidP="00034324">
            <w:pPr>
              <w:autoSpaceDE w:val="0"/>
              <w:autoSpaceDN w:val="0"/>
              <w:rPr>
                <w:sz w:val="24"/>
                <w:szCs w:val="24"/>
              </w:rPr>
            </w:pPr>
            <w:r w:rsidRPr="00435907">
              <w:rPr>
                <w:sz w:val="24"/>
                <w:szCs w:val="24"/>
              </w:rPr>
              <w:t xml:space="preserve">Метод сопоставимых рыночных цен (анализа рынка) </w:t>
            </w:r>
          </w:p>
          <w:p w:rsidR="00D05313" w:rsidRPr="00435907" w:rsidRDefault="00034324" w:rsidP="00034324">
            <w:r w:rsidRPr="00435907">
              <w:rPr>
                <w:i/>
                <w:snapToGrid w:val="0"/>
                <w:sz w:val="24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05313" w:rsidRPr="00C02AAE" w:rsidTr="00840777">
        <w:tc>
          <w:tcPr>
            <w:tcW w:w="7230" w:type="dxa"/>
            <w:gridSpan w:val="2"/>
          </w:tcPr>
          <w:p w:rsidR="00D05313" w:rsidRPr="00C02AAE" w:rsidRDefault="00D05313" w:rsidP="00840777">
            <w:pPr>
              <w:autoSpaceDE w:val="0"/>
              <w:autoSpaceDN w:val="0"/>
              <w:rPr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654" w:type="dxa"/>
          </w:tcPr>
          <w:p w:rsidR="00D05313" w:rsidRPr="00C02AAE" w:rsidRDefault="00D05313" w:rsidP="00840777">
            <w:pPr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Рубль Российской Федерации</w:t>
            </w:r>
          </w:p>
          <w:p w:rsidR="00D05313" w:rsidRPr="00982B09" w:rsidRDefault="00D05313" w:rsidP="0084077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</w:tr>
      <w:tr w:rsidR="00D05313" w:rsidRPr="00C02AAE" w:rsidTr="00840777">
        <w:tc>
          <w:tcPr>
            <w:tcW w:w="14884" w:type="dxa"/>
            <w:gridSpan w:val="3"/>
          </w:tcPr>
          <w:p w:rsidR="00D05313" w:rsidRPr="00C02AAE" w:rsidRDefault="00D05313" w:rsidP="00840777">
            <w:pPr>
              <w:rPr>
                <w:bCs/>
                <w:sz w:val="24"/>
                <w:szCs w:val="24"/>
              </w:rPr>
            </w:pPr>
            <w:r w:rsidRPr="00C02AAE">
              <w:rPr>
                <w:bCs/>
                <w:sz w:val="24"/>
                <w:szCs w:val="24"/>
              </w:rPr>
              <w:t>Для расчета цены Контракта (Договора) использовалась следующая информация:</w:t>
            </w:r>
          </w:p>
          <w:p w:rsidR="00D05313" w:rsidRPr="00C173CA" w:rsidRDefault="00D05313" w:rsidP="00C173CA">
            <w:pPr>
              <w:rPr>
                <w:sz w:val="24"/>
                <w:szCs w:val="26"/>
              </w:rPr>
            </w:pPr>
            <w:r w:rsidRPr="00C02AAE">
              <w:rPr>
                <w:bCs/>
                <w:sz w:val="24"/>
                <w:szCs w:val="24"/>
              </w:rPr>
              <w:t xml:space="preserve">- ценовые предложения Исполнителей, обладающих опытом оказания услуг, указанных в предмете Контракта. (Договора): </w:t>
            </w:r>
            <w:r w:rsidR="00C173CA" w:rsidRPr="005953E1">
              <w:rPr>
                <w:sz w:val="24"/>
                <w:szCs w:val="26"/>
              </w:rPr>
              <w:t>ООО «</w:t>
            </w:r>
            <w:r w:rsidR="00C173CA">
              <w:rPr>
                <w:sz w:val="24"/>
                <w:szCs w:val="26"/>
              </w:rPr>
              <w:t>Технологии автоматизации</w:t>
            </w:r>
            <w:r w:rsidR="00C173CA" w:rsidRPr="005953E1">
              <w:rPr>
                <w:sz w:val="24"/>
                <w:szCs w:val="26"/>
              </w:rPr>
              <w:t>»</w:t>
            </w:r>
            <w:r w:rsidR="00C173CA">
              <w:rPr>
                <w:sz w:val="24"/>
                <w:szCs w:val="26"/>
              </w:rPr>
              <w:t xml:space="preserve">, </w:t>
            </w:r>
            <w:r w:rsidR="00C173CA" w:rsidRPr="00C173CA">
              <w:rPr>
                <w:sz w:val="24"/>
                <w:szCs w:val="26"/>
              </w:rPr>
              <w:t>ООО «</w:t>
            </w:r>
            <w:r w:rsidR="00447E6C">
              <w:rPr>
                <w:sz w:val="24"/>
                <w:szCs w:val="26"/>
              </w:rPr>
              <w:t>Рациональные решения</w:t>
            </w:r>
            <w:r w:rsidR="00C173CA" w:rsidRPr="00C173CA">
              <w:rPr>
                <w:sz w:val="24"/>
                <w:szCs w:val="26"/>
              </w:rPr>
              <w:t>»</w:t>
            </w:r>
            <w:r w:rsidR="00C173CA">
              <w:rPr>
                <w:sz w:val="24"/>
                <w:szCs w:val="26"/>
              </w:rPr>
              <w:t xml:space="preserve">, </w:t>
            </w:r>
            <w:r w:rsidR="00C173CA" w:rsidRPr="00C173CA">
              <w:rPr>
                <w:sz w:val="24"/>
                <w:szCs w:val="26"/>
              </w:rPr>
              <w:t>ООО «ВДГБ»</w:t>
            </w:r>
          </w:p>
        </w:tc>
      </w:tr>
      <w:tr w:rsidR="00D05313" w:rsidRPr="00502F4B" w:rsidTr="00840777">
        <w:tc>
          <w:tcPr>
            <w:tcW w:w="1985" w:type="dxa"/>
          </w:tcPr>
          <w:p w:rsidR="00D05313" w:rsidRPr="00502F4B" w:rsidRDefault="00D05313" w:rsidP="00840777">
            <w:pPr>
              <w:rPr>
                <w:b/>
                <w:bCs/>
                <w:sz w:val="24"/>
                <w:szCs w:val="24"/>
              </w:rPr>
            </w:pPr>
            <w:r w:rsidRPr="00502F4B">
              <w:rPr>
                <w:b/>
                <w:bCs/>
                <w:sz w:val="24"/>
                <w:szCs w:val="24"/>
              </w:rPr>
              <w:t>Расчет цены</w:t>
            </w:r>
          </w:p>
        </w:tc>
        <w:tc>
          <w:tcPr>
            <w:tcW w:w="12899" w:type="dxa"/>
            <w:gridSpan w:val="2"/>
          </w:tcPr>
          <w:tbl>
            <w:tblPr>
              <w:tblpPr w:leftFromText="180" w:rightFromText="180" w:vertAnchor="text" w:horzAnchor="page" w:tblpX="270" w:tblpY="136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072"/>
              <w:gridCol w:w="2694"/>
            </w:tblGrid>
            <w:tr w:rsidR="00D05313" w:rsidRPr="00502F4B" w:rsidTr="00840777">
              <w:tc>
                <w:tcPr>
                  <w:tcW w:w="562" w:type="dxa"/>
                  <w:vAlign w:val="center"/>
                </w:tcPr>
                <w:p w:rsidR="00D05313" w:rsidRPr="00502F4B" w:rsidRDefault="00D05313" w:rsidP="00840777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№ п\п</w:t>
                  </w:r>
                </w:p>
              </w:tc>
              <w:tc>
                <w:tcPr>
                  <w:tcW w:w="9072" w:type="dxa"/>
                  <w:vAlign w:val="center"/>
                </w:tcPr>
                <w:p w:rsidR="00D05313" w:rsidRPr="00502F4B" w:rsidRDefault="00D05313" w:rsidP="00840777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694" w:type="dxa"/>
                  <w:vAlign w:val="center"/>
                </w:tcPr>
                <w:p w:rsidR="00D05313" w:rsidRPr="00502F4B" w:rsidRDefault="00D05313" w:rsidP="00840777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Информация (руб.)</w:t>
                  </w:r>
                </w:p>
              </w:tc>
            </w:tr>
            <w:tr w:rsidR="00D05313" w:rsidRPr="00502F4B" w:rsidTr="00840777">
              <w:tc>
                <w:tcPr>
                  <w:tcW w:w="562" w:type="dxa"/>
                </w:tcPr>
                <w:p w:rsidR="00D05313" w:rsidRPr="00502F4B" w:rsidRDefault="00D05313" w:rsidP="00840777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2" w:type="dxa"/>
                </w:tcPr>
                <w:p w:rsidR="00D05313" w:rsidRPr="00502F4B" w:rsidRDefault="00D05313" w:rsidP="00840777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D05313" w:rsidRPr="00502F4B" w:rsidRDefault="00D05313" w:rsidP="00840777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05313" w:rsidRPr="00502F4B" w:rsidTr="00840777">
              <w:tc>
                <w:tcPr>
                  <w:tcW w:w="562" w:type="dxa"/>
                </w:tcPr>
                <w:p w:rsidR="00D05313" w:rsidRPr="00502F4B" w:rsidRDefault="00D05313" w:rsidP="00840777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072" w:type="dxa"/>
                </w:tcPr>
                <w:p w:rsidR="00D05313" w:rsidRPr="00502F4B" w:rsidRDefault="00D05313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>. №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6C5889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C173CA">
                    <w:rPr>
                      <w:bCs/>
                      <w:sz w:val="22"/>
                      <w:szCs w:val="22"/>
                    </w:rPr>
                    <w:t xml:space="preserve">15.1 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="00600E9A">
                    <w:rPr>
                      <w:bCs/>
                      <w:sz w:val="22"/>
                      <w:szCs w:val="22"/>
                    </w:rPr>
                    <w:t>10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6C5889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D05313" w:rsidRPr="00502F4B" w:rsidRDefault="00305D89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305D89">
                    <w:rPr>
                      <w:bCs/>
                      <w:sz w:val="24"/>
                      <w:szCs w:val="24"/>
                    </w:rPr>
                    <w:t>45500,00</w:t>
                  </w:r>
                </w:p>
              </w:tc>
            </w:tr>
            <w:tr w:rsidR="00D05313" w:rsidRPr="00502F4B" w:rsidTr="00840777">
              <w:tc>
                <w:tcPr>
                  <w:tcW w:w="562" w:type="dxa"/>
                </w:tcPr>
                <w:p w:rsidR="00D05313" w:rsidRPr="00502F4B" w:rsidRDefault="00D05313" w:rsidP="00840777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072" w:type="dxa"/>
                </w:tcPr>
                <w:p w:rsidR="00D05313" w:rsidRPr="00502F4B" w:rsidRDefault="00D05313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>
                    <w:rPr>
                      <w:bCs/>
                      <w:sz w:val="22"/>
                      <w:szCs w:val="22"/>
                    </w:rPr>
                    <w:t>1</w:t>
                  </w:r>
                  <w:r w:rsidR="00C173CA">
                    <w:rPr>
                      <w:bCs/>
                      <w:sz w:val="22"/>
                      <w:szCs w:val="22"/>
                    </w:rPr>
                    <w:t>5</w:t>
                  </w:r>
                  <w:r w:rsidRPr="001A08AE">
                    <w:rPr>
                      <w:bCs/>
                      <w:sz w:val="22"/>
                      <w:szCs w:val="22"/>
                    </w:rPr>
                    <w:t>.</w:t>
                  </w:r>
                  <w:r w:rsidRPr="001A08AE">
                    <w:rPr>
                      <w:bCs/>
                      <w:sz w:val="22"/>
                      <w:szCs w:val="22"/>
                      <w:lang w:val="en-US"/>
                    </w:rPr>
                    <w:t>2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600E9A">
                    <w:rPr>
                      <w:bCs/>
                      <w:sz w:val="22"/>
                      <w:szCs w:val="22"/>
                    </w:rPr>
                    <w:t>11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6C5889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D05313" w:rsidRPr="00502F4B" w:rsidRDefault="00305D89" w:rsidP="00840777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45500,00</w:t>
                  </w:r>
                </w:p>
              </w:tc>
            </w:tr>
            <w:tr w:rsidR="00D05313" w:rsidRPr="00502F4B" w:rsidTr="00840777">
              <w:tc>
                <w:tcPr>
                  <w:tcW w:w="562" w:type="dxa"/>
                </w:tcPr>
                <w:p w:rsidR="00D05313" w:rsidRPr="00502F4B" w:rsidRDefault="00D05313" w:rsidP="00840777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072" w:type="dxa"/>
                </w:tcPr>
                <w:p w:rsidR="00D05313" w:rsidRPr="00502F4B" w:rsidRDefault="00D05313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>
                    <w:rPr>
                      <w:bCs/>
                      <w:sz w:val="22"/>
                      <w:szCs w:val="22"/>
                    </w:rPr>
                    <w:t>1</w:t>
                  </w:r>
                  <w:r w:rsidR="00C173CA">
                    <w:rPr>
                      <w:bCs/>
                      <w:sz w:val="22"/>
                      <w:szCs w:val="22"/>
                    </w:rPr>
                    <w:t>5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.3 от </w:t>
                  </w:r>
                  <w:r w:rsidR="00600E9A">
                    <w:rPr>
                      <w:bCs/>
                      <w:sz w:val="22"/>
                      <w:szCs w:val="22"/>
                    </w:rPr>
                    <w:t>11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6C5889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D05313" w:rsidRPr="00502F4B" w:rsidRDefault="00305D89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305D89">
                    <w:rPr>
                      <w:bCs/>
                      <w:sz w:val="24"/>
                      <w:szCs w:val="24"/>
                    </w:rPr>
                    <w:t>45500,00</w:t>
                  </w:r>
                </w:p>
              </w:tc>
            </w:tr>
            <w:tr w:rsidR="00D05313" w:rsidRPr="00502F4B" w:rsidTr="00840777">
              <w:tc>
                <w:tcPr>
                  <w:tcW w:w="9634" w:type="dxa"/>
                  <w:gridSpan w:val="2"/>
                </w:tcPr>
                <w:p w:rsidR="00D05313" w:rsidRPr="00502F4B" w:rsidRDefault="00D05313" w:rsidP="00840777">
                  <w:pPr>
                    <w:jc w:val="right"/>
                    <w:rPr>
                      <w:bCs/>
                      <w:sz w:val="24"/>
                      <w:szCs w:val="24"/>
                    </w:rPr>
                  </w:pPr>
                  <w:r w:rsidRPr="00502F4B">
                    <w:rPr>
                      <w:bCs/>
                      <w:sz w:val="24"/>
                      <w:szCs w:val="24"/>
                    </w:rPr>
                    <w:t xml:space="preserve">Минимальное значение </w:t>
                  </w:r>
                </w:p>
              </w:tc>
              <w:tc>
                <w:tcPr>
                  <w:tcW w:w="2694" w:type="dxa"/>
                </w:tcPr>
                <w:p w:rsidR="00D05313" w:rsidRPr="00502F4B" w:rsidRDefault="00305D89" w:rsidP="00840777">
                  <w:pPr>
                    <w:rPr>
                      <w:bCs/>
                      <w:sz w:val="24"/>
                      <w:szCs w:val="24"/>
                    </w:rPr>
                  </w:pPr>
                  <w:r w:rsidRPr="00305D89">
                    <w:rPr>
                      <w:bCs/>
                      <w:sz w:val="24"/>
                      <w:szCs w:val="24"/>
                    </w:rPr>
                    <w:t>45500,00</w:t>
                  </w:r>
                </w:p>
              </w:tc>
            </w:tr>
          </w:tbl>
          <w:p w:rsidR="00435907" w:rsidRDefault="00D05313" w:rsidP="00840777">
            <w:pPr>
              <w:pStyle w:val="af1"/>
              <w:spacing w:before="0" w:after="0"/>
              <w:ind w:left="0" w:right="0"/>
              <w:jc w:val="both"/>
              <w:rPr>
                <w:sz w:val="24"/>
              </w:rPr>
            </w:pPr>
            <w:r w:rsidRPr="00502F4B">
              <w:rPr>
                <w:sz w:val="24"/>
              </w:rPr>
              <w:t xml:space="preserve">      Цена включает в себя все расходы, связанные с выполнением обязательств по Контракту (Договору), а также расходы </w:t>
            </w:r>
          </w:p>
          <w:p w:rsidR="00D05313" w:rsidRPr="00502F4B" w:rsidRDefault="00D05313" w:rsidP="00840777">
            <w:pPr>
              <w:pStyle w:val="af1"/>
              <w:spacing w:before="0" w:after="0"/>
              <w:ind w:left="0" w:right="0"/>
              <w:jc w:val="both"/>
              <w:rPr>
                <w:sz w:val="24"/>
              </w:rPr>
            </w:pPr>
            <w:r w:rsidRPr="00502F4B">
              <w:rPr>
                <w:sz w:val="24"/>
              </w:rPr>
              <w:t>на перевозку, страхование, уплату таможенных пошлин, налогов, сборов и другие обязательные платежи.</w:t>
            </w:r>
          </w:p>
          <w:p w:rsidR="00D05313" w:rsidRPr="00502F4B" w:rsidRDefault="00D05313" w:rsidP="00840777">
            <w:pPr>
              <w:jc w:val="both"/>
              <w:rPr>
                <w:sz w:val="24"/>
                <w:szCs w:val="24"/>
              </w:rPr>
            </w:pPr>
          </w:p>
        </w:tc>
      </w:tr>
    </w:tbl>
    <w:p w:rsidR="00D05313" w:rsidRPr="00502F4B" w:rsidRDefault="00D05313" w:rsidP="00D05313">
      <w:pPr>
        <w:ind w:left="567"/>
        <w:rPr>
          <w:b/>
          <w:sz w:val="24"/>
          <w:szCs w:val="24"/>
        </w:rPr>
      </w:pPr>
    </w:p>
    <w:p w:rsidR="00D05313" w:rsidRPr="00502F4B" w:rsidRDefault="00D05313" w:rsidP="00D05313">
      <w:pPr>
        <w:ind w:left="567"/>
        <w:rPr>
          <w:sz w:val="22"/>
          <w:szCs w:val="22"/>
        </w:rPr>
      </w:pPr>
    </w:p>
    <w:p w:rsidR="00D05313" w:rsidRPr="00502F4B" w:rsidRDefault="00D05313" w:rsidP="00D05313">
      <w:pPr>
        <w:ind w:left="567"/>
        <w:rPr>
          <w:sz w:val="22"/>
          <w:szCs w:val="22"/>
        </w:rPr>
      </w:pPr>
    </w:p>
    <w:p w:rsidR="00D05313" w:rsidRPr="00502F4B" w:rsidRDefault="00D05313" w:rsidP="00D05313">
      <w:pPr>
        <w:ind w:left="567"/>
        <w:rPr>
          <w:sz w:val="22"/>
          <w:szCs w:val="22"/>
        </w:rPr>
      </w:pPr>
    </w:p>
    <w:p w:rsidR="00D05313" w:rsidRDefault="00D05313" w:rsidP="00D05313">
      <w:pPr>
        <w:ind w:left="567"/>
        <w:rPr>
          <w:sz w:val="22"/>
          <w:szCs w:val="22"/>
        </w:rPr>
      </w:pPr>
    </w:p>
    <w:p w:rsidR="00D05313" w:rsidRDefault="00D05313" w:rsidP="00D05313">
      <w:pPr>
        <w:ind w:left="567"/>
        <w:rPr>
          <w:sz w:val="22"/>
          <w:szCs w:val="22"/>
        </w:rPr>
      </w:pPr>
    </w:p>
    <w:p w:rsidR="00D05313" w:rsidRDefault="00D05313" w:rsidP="00D05313">
      <w:pPr>
        <w:ind w:left="567"/>
        <w:rPr>
          <w:sz w:val="22"/>
          <w:szCs w:val="22"/>
        </w:rPr>
      </w:pPr>
    </w:p>
    <w:p w:rsidR="00D05313" w:rsidRPr="00502F4B" w:rsidRDefault="00D05313" w:rsidP="00D05313">
      <w:pPr>
        <w:ind w:left="567"/>
        <w:rPr>
          <w:sz w:val="22"/>
          <w:szCs w:val="22"/>
        </w:rPr>
      </w:pPr>
    </w:p>
    <w:tbl>
      <w:tblPr>
        <w:tblpPr w:leftFromText="180" w:rightFromText="180" w:vertAnchor="text" w:horzAnchor="page" w:tblpX="643" w:tblpY="174"/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57"/>
        <w:gridCol w:w="850"/>
        <w:gridCol w:w="851"/>
        <w:gridCol w:w="1417"/>
        <w:gridCol w:w="991"/>
        <w:gridCol w:w="14"/>
        <w:gridCol w:w="1405"/>
        <w:gridCol w:w="14"/>
        <w:gridCol w:w="1120"/>
        <w:gridCol w:w="14"/>
        <w:gridCol w:w="1403"/>
        <w:gridCol w:w="14"/>
        <w:gridCol w:w="1120"/>
        <w:gridCol w:w="14"/>
        <w:gridCol w:w="1261"/>
        <w:gridCol w:w="14"/>
        <w:gridCol w:w="1404"/>
        <w:gridCol w:w="14"/>
      </w:tblGrid>
      <w:tr w:rsidR="001C73E1" w:rsidRPr="00502F4B" w:rsidTr="00840777">
        <w:trPr>
          <w:gridAfter w:val="1"/>
          <w:wAfter w:w="14" w:type="dxa"/>
          <w:trHeight w:val="16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№ п/п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Характеристика (состав) услуг,  адреса объектов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</w:rPr>
            </w:pPr>
          </w:p>
          <w:p w:rsidR="001C73E1" w:rsidRPr="00502F4B" w:rsidRDefault="001C73E1" w:rsidP="0084077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  <w:b w:val="0"/>
              </w:rPr>
            </w:pPr>
            <w:r w:rsidRPr="00502F4B">
              <w:rPr>
                <w:rStyle w:val="CharAttribute10"/>
                <w:rFonts w:eastAsia="Batang"/>
              </w:rPr>
              <w:t>Ед. изм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</w:rPr>
            </w:pPr>
          </w:p>
          <w:p w:rsidR="001C73E1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</w:rPr>
            </w:pPr>
          </w:p>
          <w:p w:rsidR="001C73E1" w:rsidRPr="00502F4B" w:rsidRDefault="001C73E1" w:rsidP="0084077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  <w:b w:val="0"/>
              </w:rPr>
            </w:pPr>
            <w:r w:rsidRPr="00502F4B">
              <w:rPr>
                <w:rStyle w:val="CharAttribute10"/>
                <w:rFonts w:eastAsia="Batang"/>
              </w:rPr>
              <w:t>Объем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Источник ценовой информации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C73E1" w:rsidRPr="00530600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 xml:space="preserve">Начальная </w:t>
            </w:r>
          </w:p>
          <w:p w:rsidR="001C73E1" w:rsidRPr="00530600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>цена контракта  с учетом наименьшего ценового предложения</w:t>
            </w:r>
          </w:p>
          <w:p w:rsidR="001C73E1" w:rsidRPr="00530600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>(руб.)</w:t>
            </w:r>
          </w:p>
          <w:p w:rsidR="001C73E1" w:rsidRPr="00502F4B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ОКПД 2</w:t>
            </w:r>
          </w:p>
        </w:tc>
      </w:tr>
      <w:tr w:rsidR="001C73E1" w:rsidRPr="00F2482F" w:rsidTr="00840777">
        <w:trPr>
          <w:gridAfter w:val="1"/>
          <w:wAfter w:w="14" w:type="dxa"/>
          <w:trHeight w:val="9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502F4B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502F4B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1" w:rsidRPr="00502F4B" w:rsidRDefault="001C73E1" w:rsidP="0084077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502F4B" w:rsidRDefault="001C73E1" w:rsidP="0084077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Ответ на запрос о предоставлении цено</w:t>
            </w:r>
            <w:r w:rsidR="00600E9A">
              <w:rPr>
                <w:b/>
                <w:bCs/>
              </w:rPr>
              <w:t xml:space="preserve">вой информации   </w:t>
            </w:r>
            <w:proofErr w:type="spellStart"/>
            <w:r w:rsidR="00600E9A">
              <w:rPr>
                <w:b/>
                <w:bCs/>
              </w:rPr>
              <w:t>Вх</w:t>
            </w:r>
            <w:proofErr w:type="spellEnd"/>
            <w:r w:rsidR="00600E9A">
              <w:rPr>
                <w:b/>
                <w:bCs/>
              </w:rPr>
              <w:t xml:space="preserve"> № 15.1 от 10</w:t>
            </w:r>
            <w:r w:rsidRPr="001C73E1">
              <w:rPr>
                <w:b/>
                <w:bCs/>
              </w:rPr>
              <w:t xml:space="preserve">.06.2026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 xml:space="preserve">Всего составляет, </w:t>
            </w:r>
            <w:proofErr w:type="spellStart"/>
            <w:r w:rsidRPr="001C73E1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Ответ на запрос о предоставлении цено</w:t>
            </w:r>
            <w:r w:rsidR="00600E9A">
              <w:rPr>
                <w:b/>
                <w:bCs/>
              </w:rPr>
              <w:t xml:space="preserve">вой информации    </w:t>
            </w:r>
            <w:proofErr w:type="spellStart"/>
            <w:r w:rsidR="00600E9A">
              <w:rPr>
                <w:b/>
                <w:bCs/>
              </w:rPr>
              <w:t>Вх</w:t>
            </w:r>
            <w:proofErr w:type="spellEnd"/>
            <w:r w:rsidR="00600E9A">
              <w:rPr>
                <w:b/>
                <w:bCs/>
              </w:rPr>
              <w:t xml:space="preserve"> №15.2 от 11</w:t>
            </w:r>
            <w:r w:rsidRPr="001C73E1">
              <w:rPr>
                <w:b/>
                <w:bCs/>
              </w:rPr>
              <w:t xml:space="preserve">.06.2026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 xml:space="preserve">Всего составляет, </w:t>
            </w:r>
            <w:proofErr w:type="spellStart"/>
            <w:r w:rsidRPr="001C73E1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>Ответ на    запрос о предоставлении ценов</w:t>
            </w:r>
            <w:r w:rsidR="00600E9A">
              <w:rPr>
                <w:b/>
                <w:bCs/>
              </w:rPr>
              <w:t xml:space="preserve">ой информации    </w:t>
            </w:r>
            <w:proofErr w:type="spellStart"/>
            <w:r w:rsidR="00600E9A">
              <w:rPr>
                <w:b/>
                <w:bCs/>
              </w:rPr>
              <w:t>Вх</w:t>
            </w:r>
            <w:proofErr w:type="spellEnd"/>
            <w:r w:rsidR="00600E9A">
              <w:rPr>
                <w:b/>
                <w:bCs/>
              </w:rPr>
              <w:t xml:space="preserve"> № 15.3 от 11</w:t>
            </w:r>
            <w:r w:rsidRPr="001C73E1">
              <w:rPr>
                <w:b/>
                <w:bCs/>
              </w:rPr>
              <w:t xml:space="preserve">.06.2026 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  <w:p w:rsidR="001C73E1" w:rsidRPr="001C73E1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1C73E1">
              <w:rPr>
                <w:b/>
                <w:bCs/>
              </w:rPr>
              <w:t xml:space="preserve">Всего составляет, </w:t>
            </w:r>
            <w:proofErr w:type="spellStart"/>
            <w:r w:rsidRPr="001C73E1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1" w:rsidRPr="00F2482F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E1" w:rsidRPr="00F2482F" w:rsidRDefault="001C73E1" w:rsidP="0084077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D05313" w:rsidRPr="00F2482F" w:rsidTr="00840777">
        <w:trPr>
          <w:gridAfter w:val="1"/>
          <w:wAfter w:w="14" w:type="dxa"/>
          <w:trHeight w:val="33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A83E0B" w:rsidRDefault="00D05313" w:rsidP="00D05313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E56891" w:rsidRDefault="00C173CA" w:rsidP="00840777">
            <w:pPr>
              <w:keepNext/>
              <w:widowControl w:val="0"/>
              <w:rPr>
                <w:lang w:val="en-US"/>
              </w:rPr>
            </w:pPr>
            <w:r w:rsidRPr="00C75AC5">
              <w:rPr>
                <w:rFonts w:ascii="Times" w:hAnsi="Times" w:cs="Times"/>
                <w:color w:val="000000"/>
              </w:rPr>
              <w:t>Простая (неисключительная) лицензия  на право использования  программы для ЭВМ “</w:t>
            </w:r>
            <w:r w:rsidRPr="00FD7F5D">
              <w:rPr>
                <w:rFonts w:ascii="Times" w:hAnsi="Times" w:cs="Times"/>
                <w:color w:val="000000"/>
              </w:rPr>
              <w:t>1</w:t>
            </w:r>
            <w:r>
              <w:rPr>
                <w:rFonts w:ascii="Times" w:hAnsi="Times" w:cs="Times"/>
                <w:color w:val="000000"/>
                <w:lang w:val="en-US"/>
              </w:rPr>
              <w:t>C</w:t>
            </w:r>
            <w:r w:rsidRPr="00FD7F5D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Договоры 8 на 5 пользователей. Электронная поставка</w:t>
            </w:r>
            <w:r w:rsidRPr="00C75AC5">
              <w:rPr>
                <w:rFonts w:ascii="Times" w:hAnsi="Times" w:cs="Times"/>
                <w:color w:val="000000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C173CA" w:rsidP="00840777">
            <w:proofErr w:type="spellStart"/>
            <w: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13" w:rsidRPr="00982B09" w:rsidRDefault="00C173CA" w:rsidP="00840777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48645A" w:rsidP="0084077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45500</w:t>
            </w:r>
            <w:r w:rsidR="00D0531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D05313" w:rsidP="00840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48645A" w:rsidP="0084077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45500</w:t>
            </w:r>
            <w:r w:rsidR="00D0531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D05313" w:rsidP="00840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48645A" w:rsidP="00840777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45500</w:t>
            </w:r>
            <w:r w:rsidR="00D05313">
              <w:rPr>
                <w:rFonts w:eastAsia="Calibri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D05313" w:rsidP="00840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D05313" w:rsidP="00840777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161814" w:rsidRDefault="0048645A" w:rsidP="00840777">
            <w:pPr>
              <w:rPr>
                <w:bCs/>
                <w:lang w:val="en-US"/>
              </w:rPr>
            </w:pPr>
            <w:r w:rsidRPr="00DE7CEF">
              <w:rPr>
                <w:color w:val="000000"/>
                <w:sz w:val="22"/>
                <w:szCs w:val="22"/>
              </w:rPr>
              <w:t>58.29.50.000</w:t>
            </w:r>
          </w:p>
        </w:tc>
      </w:tr>
      <w:tr w:rsidR="00D05313" w:rsidRPr="00F2482F" w:rsidTr="00840777">
        <w:trPr>
          <w:trHeight w:val="331"/>
        </w:trPr>
        <w:tc>
          <w:tcPr>
            <w:tcW w:w="55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5313" w:rsidRPr="00F2482F" w:rsidRDefault="00D05313" w:rsidP="00840777">
            <w:pPr>
              <w:jc w:val="right"/>
              <w:rPr>
                <w:b/>
              </w:rPr>
            </w:pPr>
            <w:r w:rsidRPr="00F2482F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13" w:rsidRPr="00E56891" w:rsidRDefault="00D05313" w:rsidP="00840777">
            <w:pPr>
              <w:rPr>
                <w:bCs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C173CA" w:rsidP="00840777">
            <w:pPr>
              <w:rPr>
                <w:bCs/>
                <w:sz w:val="18"/>
                <w:szCs w:val="18"/>
              </w:rPr>
            </w:pPr>
            <w:r w:rsidRPr="00C173CA">
              <w:rPr>
                <w:bCs/>
                <w:sz w:val="18"/>
                <w:szCs w:val="18"/>
              </w:rPr>
              <w:t>45500,00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E56891" w:rsidRDefault="00D05313" w:rsidP="00840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C173CA" w:rsidP="00840777">
            <w:pPr>
              <w:rPr>
                <w:bCs/>
                <w:sz w:val="18"/>
                <w:szCs w:val="18"/>
              </w:rPr>
            </w:pPr>
            <w:r w:rsidRPr="00C173CA">
              <w:rPr>
                <w:bCs/>
                <w:sz w:val="18"/>
                <w:szCs w:val="18"/>
              </w:rPr>
              <w:t>45500,00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E56891" w:rsidRDefault="00D05313" w:rsidP="00840777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C173CA" w:rsidP="00840777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C173CA">
              <w:rPr>
                <w:bCs/>
                <w:sz w:val="18"/>
                <w:szCs w:val="18"/>
              </w:rPr>
              <w:t>45500,00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530600" w:rsidRDefault="0048645A" w:rsidP="00840777">
            <w:pPr>
              <w:tabs>
                <w:tab w:val="left" w:pos="0"/>
              </w:tabs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45500</w:t>
            </w:r>
            <w:r w:rsidR="00D0531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13" w:rsidRPr="00161814" w:rsidRDefault="00D05313" w:rsidP="00840777">
            <w:pPr>
              <w:tabs>
                <w:tab w:val="left" w:pos="0"/>
              </w:tabs>
              <w:rPr>
                <w:bCs/>
                <w:lang w:val="en-US"/>
              </w:rPr>
            </w:pPr>
          </w:p>
        </w:tc>
      </w:tr>
    </w:tbl>
    <w:p w:rsidR="00D05313" w:rsidRDefault="00D05313" w:rsidP="00D05313">
      <w:r>
        <w:br w:type="page"/>
      </w:r>
    </w:p>
    <w:p w:rsidR="00D05313" w:rsidRPr="00F2482F" w:rsidRDefault="00D05313" w:rsidP="00D05313">
      <w:pPr>
        <w:ind w:left="567"/>
      </w:pPr>
    </w:p>
    <w:p w:rsidR="00D05313" w:rsidRPr="00346D4D" w:rsidRDefault="00D05313" w:rsidP="00D05313">
      <w:pPr>
        <w:pStyle w:val="af1"/>
        <w:spacing w:before="0" w:after="0"/>
        <w:ind w:left="0" w:right="0" w:firstLine="426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сборов и другие обязательные платежи.</w:t>
      </w:r>
    </w:p>
    <w:p w:rsidR="00D05313" w:rsidRPr="00A33683" w:rsidRDefault="00D05313" w:rsidP="00D05313">
      <w:pPr>
        <w:ind w:firstLine="567"/>
        <w:jc w:val="both"/>
        <w:rPr>
          <w:bCs/>
          <w:sz w:val="22"/>
          <w:szCs w:val="22"/>
        </w:rPr>
      </w:pPr>
      <w:r w:rsidRPr="00346D4D">
        <w:rPr>
          <w:sz w:val="22"/>
          <w:szCs w:val="22"/>
        </w:rPr>
        <w:t>Исходя из анализа ценовых предложений рынка начальная цена закупки (НМЦК) у единственного</w:t>
      </w:r>
      <w:r>
        <w:rPr>
          <w:sz w:val="22"/>
          <w:szCs w:val="22"/>
        </w:rPr>
        <w:t xml:space="preserve"> поставщика составляет</w:t>
      </w:r>
      <w:r w:rsidRPr="00346D4D">
        <w:rPr>
          <w:sz w:val="22"/>
          <w:szCs w:val="22"/>
        </w:rPr>
        <w:t xml:space="preserve"> </w:t>
      </w:r>
      <w:r w:rsidR="00C173CA">
        <w:rPr>
          <w:sz w:val="22"/>
          <w:szCs w:val="22"/>
        </w:rPr>
        <w:t>45500</w:t>
      </w:r>
      <w:r w:rsidRPr="00A33683">
        <w:rPr>
          <w:sz w:val="22"/>
          <w:szCs w:val="22"/>
        </w:rPr>
        <w:t>,00</w:t>
      </w:r>
      <w:r w:rsidRPr="00A33683">
        <w:rPr>
          <w:b/>
          <w:bCs/>
          <w:sz w:val="22"/>
          <w:szCs w:val="22"/>
        </w:rPr>
        <w:t xml:space="preserve"> (</w:t>
      </w:r>
      <w:r w:rsidR="00C173CA">
        <w:rPr>
          <w:bCs/>
          <w:sz w:val="22"/>
          <w:szCs w:val="22"/>
        </w:rPr>
        <w:t>сорок пять тысяч пятьсот</w:t>
      </w:r>
      <w:r w:rsidRPr="00A33683">
        <w:rPr>
          <w:bCs/>
          <w:sz w:val="22"/>
          <w:szCs w:val="22"/>
        </w:rPr>
        <w:t xml:space="preserve">) рублей 00 копеек. </w:t>
      </w:r>
    </w:p>
    <w:p w:rsidR="00D05313" w:rsidRDefault="00D05313" w:rsidP="00D05313">
      <w:pPr>
        <w:ind w:left="567"/>
        <w:rPr>
          <w:b/>
          <w:sz w:val="22"/>
          <w:szCs w:val="22"/>
        </w:rPr>
      </w:pPr>
    </w:p>
    <w:p w:rsidR="00D05313" w:rsidRPr="00C02AAE" w:rsidRDefault="00D05313" w:rsidP="00D05313">
      <w:pPr>
        <w:ind w:left="567"/>
        <w:rPr>
          <w:b/>
          <w:sz w:val="24"/>
          <w:szCs w:val="24"/>
        </w:rPr>
      </w:pPr>
      <w:r w:rsidRPr="00C02AAE">
        <w:rPr>
          <w:b/>
          <w:sz w:val="24"/>
          <w:szCs w:val="24"/>
        </w:rPr>
        <w:t>Обоснование цены подготовил:</w:t>
      </w:r>
    </w:p>
    <w:tbl>
      <w:tblPr>
        <w:tblW w:w="6237" w:type="dxa"/>
        <w:tblInd w:w="1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D05313" w:rsidRPr="00C02AAE" w:rsidTr="00840777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5523CA" w:rsidRDefault="00C173CA" w:rsidP="0084077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523CA">
              <w:rPr>
                <w:rFonts w:ascii="BasisGrotesquePro" w:hAnsi="BasisGrotesquePro"/>
                <w:color w:val="000000" w:themeColor="text1"/>
                <w:sz w:val="22"/>
                <w:szCs w:val="22"/>
                <w:shd w:val="clear" w:color="auto" w:fill="FFFFFF"/>
              </w:rPr>
              <w:t>Начальник управления информатизации</w:t>
            </w:r>
          </w:p>
        </w:tc>
      </w:tr>
      <w:tr w:rsidR="00D05313" w:rsidRPr="00C02AAE" w:rsidTr="00840777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D05313" w:rsidRPr="00C02AAE" w:rsidTr="00840777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C02AAE" w:rsidRDefault="00C173CA" w:rsidP="0084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05313">
              <w:rPr>
                <w:sz w:val="24"/>
                <w:szCs w:val="24"/>
              </w:rPr>
              <w:t>.А.</w:t>
            </w:r>
            <w:r>
              <w:rPr>
                <w:sz w:val="24"/>
                <w:szCs w:val="24"/>
              </w:rPr>
              <w:t>Калинин</w:t>
            </w:r>
            <w:r w:rsidR="00D05313" w:rsidRPr="002B3E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D05313" w:rsidRPr="00C02AAE" w:rsidTr="00840777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D05313" w:rsidRPr="00A33683" w:rsidTr="00840777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</w:rPr>
            </w:pPr>
            <w:r w:rsidRPr="00A33683">
              <w:rPr>
                <w:sz w:val="24"/>
                <w:szCs w:val="24"/>
                <w:u w:val="single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</w:rPr>
            </w:pPr>
            <w:r w:rsidRPr="00A33683">
              <w:rPr>
                <w:sz w:val="24"/>
                <w:szCs w:val="24"/>
                <w:u w:val="single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</w:rPr>
            </w:pPr>
            <w:r w:rsidRPr="00A33683">
              <w:rPr>
                <w:sz w:val="24"/>
                <w:szCs w:val="24"/>
                <w:u w:val="single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A33683" w:rsidRDefault="00D05313" w:rsidP="00840777">
            <w:pPr>
              <w:jc w:val="center"/>
              <w:rPr>
                <w:sz w:val="24"/>
                <w:szCs w:val="24"/>
                <w:u w:val="single"/>
              </w:rPr>
            </w:pPr>
            <w:r w:rsidRPr="00A33683">
              <w:rPr>
                <w:sz w:val="24"/>
                <w:szCs w:val="24"/>
                <w:u w:val="single"/>
              </w:rPr>
              <w:t>г.</w:t>
            </w:r>
          </w:p>
        </w:tc>
      </w:tr>
    </w:tbl>
    <w:p w:rsidR="00D05313" w:rsidRDefault="00D05313" w:rsidP="00D05313">
      <w:pPr>
        <w:ind w:firstLine="567"/>
        <w:rPr>
          <w:b/>
          <w:bCs/>
          <w:sz w:val="24"/>
          <w:szCs w:val="24"/>
        </w:rPr>
      </w:pPr>
    </w:p>
    <w:p w:rsidR="00D05313" w:rsidRDefault="00D05313" w:rsidP="00D05313">
      <w:pPr>
        <w:ind w:firstLine="567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>Определение (расчет) цены осуществил:</w:t>
      </w:r>
    </w:p>
    <w:p w:rsidR="00D05313" w:rsidRPr="00C02AAE" w:rsidRDefault="00D05313" w:rsidP="00D05313">
      <w:pPr>
        <w:ind w:firstLine="567"/>
        <w:rPr>
          <w:sz w:val="24"/>
          <w:szCs w:val="24"/>
        </w:rPr>
      </w:pPr>
    </w:p>
    <w:tbl>
      <w:tblPr>
        <w:tblW w:w="6521" w:type="dxa"/>
        <w:tblInd w:w="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851"/>
      </w:tblGrid>
      <w:tr w:rsidR="00D05313" w:rsidRPr="00C02AAE" w:rsidTr="00840777"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6F3" w:rsidRPr="001C1F9C" w:rsidRDefault="009556F3" w:rsidP="009556F3">
            <w:pPr>
              <w:jc w:val="center"/>
              <w:rPr>
                <w:sz w:val="22"/>
              </w:rPr>
            </w:pPr>
            <w:r w:rsidRPr="001C1F9C">
              <w:rPr>
                <w:sz w:val="22"/>
              </w:rPr>
              <w:t>Специалист по закупкам отдела закупок</w:t>
            </w:r>
          </w:p>
          <w:p w:rsidR="00D05313" w:rsidRPr="00DE730D" w:rsidRDefault="009556F3" w:rsidP="009556F3">
            <w:pPr>
              <w:jc w:val="center"/>
              <w:rPr>
                <w:sz w:val="24"/>
                <w:szCs w:val="24"/>
              </w:rPr>
            </w:pPr>
            <w:r w:rsidRPr="001C1F9C">
              <w:rPr>
                <w:sz w:val="22"/>
              </w:rPr>
              <w:t>управления организации закупок</w:t>
            </w:r>
          </w:p>
        </w:tc>
      </w:tr>
      <w:tr w:rsidR="00D05313" w:rsidRPr="00C02AAE" w:rsidTr="00840777"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313" w:rsidRPr="00DE730D" w:rsidRDefault="00D05313" w:rsidP="00840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E730D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D05313" w:rsidRPr="00C02AAE" w:rsidTr="00840777">
        <w:trPr>
          <w:gridAfter w:val="1"/>
          <w:wAfter w:w="851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DE730D" w:rsidRDefault="00D05313" w:rsidP="00840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DE730D" w:rsidRDefault="00D05313" w:rsidP="00840777">
            <w:pPr>
              <w:jc w:val="center"/>
              <w:rPr>
                <w:sz w:val="24"/>
                <w:szCs w:val="24"/>
              </w:rPr>
            </w:pPr>
            <w:r w:rsidRPr="00DE730D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DE730D" w:rsidRDefault="009556F3" w:rsidP="0084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Зимина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D05313" w:rsidRPr="00C02AAE" w:rsidTr="00840777">
        <w:trPr>
          <w:gridAfter w:val="1"/>
          <w:wAfter w:w="851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D05313" w:rsidRPr="00C02AAE" w:rsidTr="00840777">
        <w:trPr>
          <w:gridAfter w:val="3"/>
          <w:wAfter w:w="2110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6C7060" w:rsidRDefault="00D05313" w:rsidP="00840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313" w:rsidRPr="00C02AAE" w:rsidRDefault="00D05313" w:rsidP="00840777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г.</w:t>
            </w:r>
          </w:p>
        </w:tc>
      </w:tr>
    </w:tbl>
    <w:p w:rsidR="00E838DA" w:rsidRDefault="00E838DA"/>
    <w:sectPr w:rsidR="00E838DA" w:rsidSect="00D05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sGrotesque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D4E51BE"/>
    <w:multiLevelType w:val="hybridMultilevel"/>
    <w:tmpl w:val="4F8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889"/>
    <w:rsid w:val="0002110D"/>
    <w:rsid w:val="00034324"/>
    <w:rsid w:val="00081CB8"/>
    <w:rsid w:val="0012243F"/>
    <w:rsid w:val="001421DA"/>
    <w:rsid w:val="001B57D2"/>
    <w:rsid w:val="001C73E1"/>
    <w:rsid w:val="00305D89"/>
    <w:rsid w:val="003B4D37"/>
    <w:rsid w:val="00435907"/>
    <w:rsid w:val="00447E6C"/>
    <w:rsid w:val="0048645A"/>
    <w:rsid w:val="005523CA"/>
    <w:rsid w:val="00600E9A"/>
    <w:rsid w:val="006C5889"/>
    <w:rsid w:val="007F760A"/>
    <w:rsid w:val="009556F3"/>
    <w:rsid w:val="00966EC0"/>
    <w:rsid w:val="00A1472C"/>
    <w:rsid w:val="00AC4FAE"/>
    <w:rsid w:val="00B00D32"/>
    <w:rsid w:val="00B20889"/>
    <w:rsid w:val="00B72E78"/>
    <w:rsid w:val="00B86AAB"/>
    <w:rsid w:val="00C173CA"/>
    <w:rsid w:val="00D01D0A"/>
    <w:rsid w:val="00D05313"/>
    <w:rsid w:val="00E8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53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B2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2"/>
    <w:next w:val="a2"/>
    <w:link w:val="21"/>
    <w:uiPriority w:val="9"/>
    <w:semiHidden/>
    <w:unhideWhenUsed/>
    <w:qFormat/>
    <w:rsid w:val="00B2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2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B2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B2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20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20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20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20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2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3"/>
    <w:link w:val="20"/>
    <w:uiPriority w:val="9"/>
    <w:semiHidden/>
    <w:rsid w:val="00B2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B2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B20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B20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B20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B20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B20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B20889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B20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B2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2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B2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2"/>
    <w:next w:val="a2"/>
    <w:link w:val="23"/>
    <w:uiPriority w:val="29"/>
    <w:qFormat/>
    <w:rsid w:val="00B2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3"/>
    <w:link w:val="22"/>
    <w:uiPriority w:val="29"/>
    <w:rsid w:val="00B20889"/>
    <w:rPr>
      <w:i/>
      <w:iCs/>
      <w:color w:val="404040" w:themeColor="text1" w:themeTint="BF"/>
    </w:rPr>
  </w:style>
  <w:style w:type="paragraph" w:styleId="aa">
    <w:name w:val="List Paragraph"/>
    <w:basedOn w:val="a2"/>
    <w:uiPriority w:val="72"/>
    <w:qFormat/>
    <w:rsid w:val="00B20889"/>
    <w:pPr>
      <w:ind w:left="720"/>
      <w:contextualSpacing/>
    </w:pPr>
  </w:style>
  <w:style w:type="character" w:styleId="ab">
    <w:name w:val="Intense Emphasis"/>
    <w:basedOn w:val="a3"/>
    <w:uiPriority w:val="21"/>
    <w:qFormat/>
    <w:rsid w:val="00B20889"/>
    <w:rPr>
      <w:i/>
      <w:iCs/>
      <w:color w:val="0F4761" w:themeColor="accent1" w:themeShade="BF"/>
    </w:rPr>
  </w:style>
  <w:style w:type="paragraph" w:styleId="ac">
    <w:name w:val="Intense Quote"/>
    <w:basedOn w:val="a2"/>
    <w:next w:val="a2"/>
    <w:link w:val="ad"/>
    <w:uiPriority w:val="30"/>
    <w:qFormat/>
    <w:rsid w:val="00B2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3"/>
    <w:link w:val="ac"/>
    <w:uiPriority w:val="30"/>
    <w:rsid w:val="00B20889"/>
    <w:rPr>
      <w:i/>
      <w:iCs/>
      <w:color w:val="0F4761" w:themeColor="accent1" w:themeShade="BF"/>
    </w:rPr>
  </w:style>
  <w:style w:type="character" w:styleId="ae">
    <w:name w:val="Intense Reference"/>
    <w:basedOn w:val="a3"/>
    <w:uiPriority w:val="32"/>
    <w:qFormat/>
    <w:rsid w:val="00B20889"/>
    <w:rPr>
      <w:b/>
      <w:bCs/>
      <w:smallCaps/>
      <w:color w:val="0F4761" w:themeColor="accent1" w:themeShade="BF"/>
      <w:spacing w:val="5"/>
    </w:rPr>
  </w:style>
  <w:style w:type="paragraph" w:styleId="af">
    <w:name w:val="Body Text"/>
    <w:basedOn w:val="a2"/>
    <w:link w:val="af0"/>
    <w:rsid w:val="00D05313"/>
    <w:pPr>
      <w:jc w:val="both"/>
    </w:pPr>
    <w:rPr>
      <w:sz w:val="28"/>
    </w:rPr>
  </w:style>
  <w:style w:type="character" w:customStyle="1" w:styleId="af0">
    <w:name w:val="Основной текст Знак"/>
    <w:basedOn w:val="a3"/>
    <w:link w:val="af"/>
    <w:rsid w:val="00D05313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af1">
    <w:name w:val="Цитаты"/>
    <w:basedOn w:val="a2"/>
    <w:rsid w:val="00D05313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a">
    <w:name w:val="Раздел Договора"/>
    <w:basedOn w:val="a2"/>
    <w:qFormat/>
    <w:rsid w:val="00D05313"/>
    <w:pPr>
      <w:numPr>
        <w:numId w:val="1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2"/>
    <w:qFormat/>
    <w:rsid w:val="00D05313"/>
    <w:pPr>
      <w:numPr>
        <w:ilvl w:val="1"/>
        <w:numId w:val="1"/>
      </w:numPr>
      <w:jc w:val="both"/>
    </w:pPr>
  </w:style>
  <w:style w:type="paragraph" w:customStyle="1" w:styleId="a1">
    <w:name w:val="Подпункт договора"/>
    <w:basedOn w:val="a2"/>
    <w:qFormat/>
    <w:rsid w:val="00D05313"/>
    <w:pPr>
      <w:numPr>
        <w:ilvl w:val="2"/>
        <w:numId w:val="1"/>
      </w:numPr>
      <w:spacing w:before="120" w:after="120"/>
      <w:jc w:val="both"/>
    </w:pPr>
    <w:rPr>
      <w:sz w:val="24"/>
      <w:szCs w:val="24"/>
    </w:rPr>
  </w:style>
  <w:style w:type="character" w:customStyle="1" w:styleId="af2">
    <w:name w:val="Пункт договора Знак"/>
    <w:basedOn w:val="a3"/>
    <w:link w:val="a0"/>
    <w:rsid w:val="00D05313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">
    <w:name w:val="Подпункт договора2"/>
    <w:basedOn w:val="a2"/>
    <w:qFormat/>
    <w:rsid w:val="00D05313"/>
    <w:pPr>
      <w:numPr>
        <w:ilvl w:val="3"/>
        <w:numId w:val="1"/>
      </w:numPr>
      <w:jc w:val="both"/>
    </w:pPr>
    <w:rPr>
      <w:b/>
      <w:sz w:val="24"/>
      <w:szCs w:val="24"/>
    </w:rPr>
  </w:style>
  <w:style w:type="character" w:customStyle="1" w:styleId="CharAttribute10">
    <w:name w:val="CharAttribute10"/>
    <w:rsid w:val="00D05313"/>
    <w:rPr>
      <w:rFonts w:ascii="Times New Roman" w:eastAsia="Times New Roman" w:hAnsi="Times New Roman" w:hint="default"/>
      <w:b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Анастасия Павловна</dc:creator>
  <cp:keywords/>
  <dc:description/>
  <cp:lastModifiedBy>i.s.zimina</cp:lastModifiedBy>
  <cp:revision>11</cp:revision>
  <cp:lastPrinted>2026-06-25T13:08:00Z</cp:lastPrinted>
  <dcterms:created xsi:type="dcterms:W3CDTF">2026-06-08T07:04:00Z</dcterms:created>
  <dcterms:modified xsi:type="dcterms:W3CDTF">2026-06-25T13:18:00Z</dcterms:modified>
</cp:coreProperties>
</file>