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F10" w:rsidRPr="00C93712" w:rsidRDefault="00F00F10" w:rsidP="009C1D9E">
      <w:pPr>
        <w:tabs>
          <w:tab w:val="left" w:pos="0"/>
        </w:tabs>
        <w:spacing w:after="0" w:line="240" w:lineRule="auto"/>
        <w:jc w:val="center"/>
        <w:rPr>
          <w:rFonts w:ascii="XO Thames" w:hAnsi="XO Thames" w:cs="Times New Roman"/>
          <w:b/>
          <w:bCs/>
          <w:sz w:val="20"/>
          <w:szCs w:val="20"/>
        </w:rPr>
      </w:pPr>
      <w:r w:rsidRPr="00C93712">
        <w:rPr>
          <w:rFonts w:ascii="XO Thames" w:hAnsi="XO Thames" w:cs="Times New Roman"/>
          <w:b/>
          <w:bCs/>
          <w:sz w:val="20"/>
          <w:szCs w:val="20"/>
        </w:rPr>
        <w:t>ГОСУДАРСТВЕННЫЙ  КОНТРАКТ № ____</w:t>
      </w:r>
    </w:p>
    <w:p w:rsidR="00F00F10" w:rsidRPr="00C93712" w:rsidRDefault="00F00F10" w:rsidP="009C1D9E">
      <w:pPr>
        <w:tabs>
          <w:tab w:val="left" w:pos="4125"/>
        </w:tabs>
        <w:spacing w:after="0" w:line="240" w:lineRule="auto"/>
        <w:ind w:firstLine="567"/>
        <w:jc w:val="both"/>
        <w:rPr>
          <w:rFonts w:ascii="XO Thames" w:hAnsi="XO Thames" w:cs="Times New Roman"/>
          <w:b/>
          <w:bCs/>
          <w:sz w:val="20"/>
          <w:szCs w:val="20"/>
        </w:rPr>
      </w:pPr>
    </w:p>
    <w:p w:rsidR="00407FC9" w:rsidRPr="00C93712" w:rsidRDefault="00407FC9" w:rsidP="009C1D9E">
      <w:pPr>
        <w:pStyle w:val="ae"/>
        <w:jc w:val="both"/>
        <w:rPr>
          <w:rFonts w:ascii="XO Thames" w:hAnsi="XO Thames"/>
          <w:spacing w:val="5"/>
          <w:sz w:val="20"/>
          <w:szCs w:val="20"/>
        </w:rPr>
      </w:pPr>
      <w:r w:rsidRPr="00C93712">
        <w:rPr>
          <w:rFonts w:ascii="XO Thames" w:hAnsi="XO Thames"/>
          <w:spacing w:val="5"/>
          <w:sz w:val="20"/>
          <w:szCs w:val="20"/>
        </w:rPr>
        <w:t xml:space="preserve">г. </w:t>
      </w:r>
      <w:r w:rsidRPr="00C93712">
        <w:rPr>
          <w:rFonts w:ascii="XO Thames" w:hAnsi="XO Thames"/>
          <w:spacing w:val="10"/>
          <w:sz w:val="20"/>
          <w:szCs w:val="20"/>
        </w:rPr>
        <w:t xml:space="preserve">Цивильск                                                                                                               </w:t>
      </w:r>
      <w:r w:rsidRPr="00C93712">
        <w:rPr>
          <w:rFonts w:ascii="XO Thames" w:hAnsi="XO Thames"/>
          <w:spacing w:val="5"/>
          <w:sz w:val="20"/>
          <w:szCs w:val="20"/>
        </w:rPr>
        <w:t xml:space="preserve">«     » _______ </w:t>
      </w:r>
      <w:r w:rsidR="006850E5" w:rsidRPr="00C93712">
        <w:rPr>
          <w:rFonts w:ascii="XO Thames" w:hAnsi="XO Thames"/>
          <w:spacing w:val="5"/>
          <w:sz w:val="20"/>
          <w:szCs w:val="20"/>
        </w:rPr>
        <w:t>2026</w:t>
      </w:r>
      <w:r w:rsidRPr="00C93712">
        <w:rPr>
          <w:rFonts w:ascii="XO Thames" w:hAnsi="XO Thames"/>
          <w:spacing w:val="5"/>
          <w:sz w:val="20"/>
          <w:szCs w:val="20"/>
        </w:rPr>
        <w:t xml:space="preserve"> г.</w:t>
      </w:r>
    </w:p>
    <w:p w:rsidR="00407FC9" w:rsidRPr="00C93712" w:rsidRDefault="00407FC9" w:rsidP="009C1D9E">
      <w:pPr>
        <w:pStyle w:val="ae"/>
        <w:ind w:firstLine="426"/>
        <w:jc w:val="both"/>
        <w:rPr>
          <w:rFonts w:ascii="XO Thames" w:hAnsi="XO Thames"/>
          <w:spacing w:val="10"/>
          <w:sz w:val="20"/>
          <w:szCs w:val="20"/>
        </w:rPr>
      </w:pPr>
    </w:p>
    <w:p w:rsidR="00407FC9" w:rsidRPr="00C93712" w:rsidRDefault="00407FC9" w:rsidP="009C1D9E">
      <w:pPr>
        <w:pStyle w:val="ae"/>
        <w:ind w:firstLine="284"/>
        <w:jc w:val="both"/>
        <w:rPr>
          <w:rFonts w:ascii="XO Thames" w:hAnsi="XO Thames"/>
          <w:sz w:val="20"/>
          <w:szCs w:val="20"/>
        </w:rPr>
      </w:pPr>
      <w:r w:rsidRPr="00C93712">
        <w:rPr>
          <w:rFonts w:ascii="XO Thames" w:hAnsi="XO Thames"/>
          <w:b/>
          <w:sz w:val="20"/>
          <w:szCs w:val="20"/>
        </w:rPr>
        <w:t>Федеральное казенное учреждение «Следственный изолятор № 2 Управления Федеральной службы исполнения наказаний по Чувашской Республике – Чувашии»</w:t>
      </w:r>
      <w:r w:rsidRPr="00C93712">
        <w:rPr>
          <w:rFonts w:ascii="XO Thames" w:hAnsi="XO Thames"/>
          <w:sz w:val="20"/>
          <w:szCs w:val="20"/>
        </w:rPr>
        <w:t xml:space="preserve">  (ФКУ СИЗО-2 УФСИН России по Чувашской Республике – Чувашии), выступающее от имени Российской Федерации, именуемое в дальнейшем  </w:t>
      </w:r>
      <w:r w:rsidRPr="00C93712">
        <w:rPr>
          <w:rFonts w:ascii="XO Thames" w:hAnsi="XO Thames"/>
          <w:b/>
          <w:sz w:val="20"/>
          <w:szCs w:val="20"/>
        </w:rPr>
        <w:t>«Государственный заказчик»</w:t>
      </w:r>
      <w:r w:rsidRPr="00C93712">
        <w:rPr>
          <w:rFonts w:ascii="XO Thames" w:hAnsi="XO Thames"/>
          <w:sz w:val="20"/>
          <w:szCs w:val="20"/>
        </w:rPr>
        <w:t xml:space="preserve"> (далее - Заказчик), в лице </w:t>
      </w:r>
      <w:r w:rsidR="00A4116D" w:rsidRPr="00C93712">
        <w:rPr>
          <w:rFonts w:ascii="XO Thames" w:hAnsi="XO Thames"/>
          <w:sz w:val="20"/>
          <w:szCs w:val="20"/>
        </w:rPr>
        <w:t>н</w:t>
      </w:r>
      <w:r w:rsidR="00A4116D" w:rsidRPr="00C93712">
        <w:rPr>
          <w:rFonts w:ascii="XO Thames" w:hAnsi="XO Thames"/>
          <w:noProof/>
          <w:sz w:val="20"/>
          <w:szCs w:val="20"/>
        </w:rPr>
        <w:t>ачальника Ермоленко Евгения Александровича</w:t>
      </w:r>
      <w:r w:rsidR="00A4116D" w:rsidRPr="00C93712">
        <w:rPr>
          <w:rFonts w:ascii="XO Thames" w:hAnsi="XO Thames"/>
          <w:sz w:val="20"/>
          <w:szCs w:val="20"/>
        </w:rPr>
        <w:t>, действующего на основании Устава</w:t>
      </w:r>
      <w:r w:rsidR="00E155E2" w:rsidRPr="00C93712">
        <w:rPr>
          <w:rFonts w:ascii="XO Thames" w:hAnsi="XO Thames"/>
          <w:sz w:val="20"/>
          <w:szCs w:val="20"/>
        </w:rPr>
        <w:t>,</w:t>
      </w:r>
      <w:r w:rsidRPr="00C93712">
        <w:rPr>
          <w:rFonts w:ascii="XO Thames" w:hAnsi="XO Thames"/>
          <w:sz w:val="20"/>
          <w:szCs w:val="20"/>
        </w:rPr>
        <w:t xml:space="preserve"> с одной стороны, и ______________________, именуемый в дальнейшем «Поставщик», в лице _________________, действующего на основании _________________________, с другой стороны, именуемые в дальнейшем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C3DC7" w:rsidRPr="00C93712" w:rsidRDefault="004C3DC7" w:rsidP="009C1D9E">
      <w:pPr>
        <w:tabs>
          <w:tab w:val="left" w:pos="0"/>
        </w:tabs>
        <w:spacing w:after="0" w:line="240" w:lineRule="auto"/>
        <w:ind w:firstLine="567"/>
        <w:jc w:val="both"/>
        <w:rPr>
          <w:rFonts w:ascii="XO Thames" w:hAnsi="XO Thames" w:cs="Times New Roman"/>
          <w:sz w:val="20"/>
          <w:szCs w:val="20"/>
        </w:rPr>
      </w:pPr>
    </w:p>
    <w:p w:rsidR="00F00F10" w:rsidRPr="00C93712" w:rsidRDefault="00F00F10" w:rsidP="009C1D9E">
      <w:pPr>
        <w:spacing w:after="0" w:line="240" w:lineRule="auto"/>
        <w:jc w:val="center"/>
        <w:rPr>
          <w:rFonts w:ascii="XO Thames" w:hAnsi="XO Thames" w:cs="Times New Roman"/>
          <w:b/>
          <w:bCs/>
          <w:sz w:val="20"/>
          <w:szCs w:val="20"/>
        </w:rPr>
      </w:pPr>
      <w:r w:rsidRPr="00C93712">
        <w:rPr>
          <w:rFonts w:ascii="XO Thames" w:hAnsi="XO Thames" w:cs="Times New Roman"/>
          <w:b/>
          <w:bCs/>
          <w:sz w:val="20"/>
          <w:szCs w:val="20"/>
        </w:rPr>
        <w:t>1.</w:t>
      </w:r>
      <w:r w:rsidR="009B5C67" w:rsidRPr="00C93712">
        <w:rPr>
          <w:rFonts w:ascii="XO Thames" w:hAnsi="XO Thames" w:cs="Times New Roman"/>
          <w:b/>
          <w:bCs/>
          <w:sz w:val="20"/>
          <w:szCs w:val="20"/>
        </w:rPr>
        <w:t xml:space="preserve"> </w:t>
      </w:r>
      <w:r w:rsidRPr="00C93712">
        <w:rPr>
          <w:rFonts w:ascii="XO Thames" w:hAnsi="XO Thames" w:cs="Times New Roman"/>
          <w:b/>
          <w:bCs/>
          <w:sz w:val="20"/>
          <w:szCs w:val="20"/>
        </w:rPr>
        <w:t>ПРЕДМЕТ КОНТРАКТА</w:t>
      </w:r>
    </w:p>
    <w:p w:rsidR="00285906" w:rsidRPr="00C93712" w:rsidRDefault="00285906" w:rsidP="009C1D9E">
      <w:pPr>
        <w:spacing w:after="0"/>
        <w:ind w:firstLine="426"/>
        <w:jc w:val="both"/>
        <w:rPr>
          <w:rFonts w:ascii="XO Thames" w:hAnsi="XO Thames" w:cs="Times New Roman"/>
          <w:sz w:val="20"/>
          <w:szCs w:val="20"/>
        </w:rPr>
      </w:pPr>
      <w:r w:rsidRPr="00C93712">
        <w:rPr>
          <w:rFonts w:ascii="XO Thames" w:hAnsi="XO Thames" w:cs="Times New Roman"/>
          <w:sz w:val="20"/>
          <w:szCs w:val="20"/>
        </w:rPr>
        <w:t xml:space="preserve">    1.1. Государственный заказчик поручает, а Исполнитель принимает на себя обязательства оказать услуги, указанные в п. 1.2 Контракта, а Государственный заказчик обязуется оплатить эти услуги.</w:t>
      </w:r>
    </w:p>
    <w:p w:rsidR="00285906" w:rsidRPr="00C93712" w:rsidRDefault="00285906" w:rsidP="009C1D9E">
      <w:pPr>
        <w:pStyle w:val="13"/>
        <w:spacing w:after="0"/>
        <w:ind w:right="-108"/>
        <w:jc w:val="both"/>
        <w:rPr>
          <w:rFonts w:ascii="XO Thames" w:hAnsi="XO Thames"/>
          <w:b w:val="0"/>
          <w:bCs w:val="0"/>
          <w:sz w:val="20"/>
          <w:szCs w:val="20"/>
          <w:highlight w:val="yellow"/>
        </w:rPr>
      </w:pPr>
      <w:r w:rsidRPr="00C93712">
        <w:rPr>
          <w:rFonts w:ascii="XO Thames" w:hAnsi="XO Thames"/>
          <w:b w:val="0"/>
          <w:sz w:val="20"/>
          <w:szCs w:val="20"/>
        </w:rPr>
        <w:t xml:space="preserve">            1.2. </w:t>
      </w:r>
      <w:r w:rsidR="006E1B1A" w:rsidRPr="00C93712">
        <w:rPr>
          <w:rFonts w:ascii="XO Thames" w:hAnsi="XO Thames"/>
          <w:b w:val="0"/>
          <w:sz w:val="20"/>
          <w:szCs w:val="20"/>
        </w:rPr>
        <w:t>Исполнитель обязуется оказать услуги по ремонту и замене запасных частей автомобил</w:t>
      </w:r>
      <w:r w:rsidR="002811C1">
        <w:rPr>
          <w:rFonts w:ascii="XO Thames" w:hAnsi="XO Thames"/>
          <w:b w:val="0"/>
          <w:sz w:val="20"/>
          <w:szCs w:val="20"/>
        </w:rPr>
        <w:t>я</w:t>
      </w:r>
      <w:r w:rsidR="006E1B1A" w:rsidRPr="00C93712">
        <w:rPr>
          <w:rFonts w:ascii="XO Thames" w:hAnsi="XO Thames"/>
          <w:b w:val="0"/>
          <w:color w:val="000000"/>
          <w:sz w:val="20"/>
          <w:szCs w:val="20"/>
          <w:lang w:bidi="ru-RU"/>
        </w:rPr>
        <w:t xml:space="preserve"> </w:t>
      </w:r>
      <w:r w:rsidR="006850E5" w:rsidRPr="00C93712">
        <w:rPr>
          <w:rFonts w:ascii="XO Thames" w:hAnsi="XO Thames"/>
          <w:b w:val="0"/>
          <w:color w:val="000000"/>
          <w:sz w:val="20"/>
          <w:szCs w:val="20"/>
          <w:lang w:bidi="ru-RU"/>
        </w:rPr>
        <w:t>ГАЗ-19901</w:t>
      </w:r>
      <w:r w:rsidR="00072901" w:rsidRPr="00C93712">
        <w:rPr>
          <w:rFonts w:ascii="XO Thames" w:hAnsi="XO Thames"/>
          <w:b w:val="0"/>
          <w:color w:val="000000"/>
          <w:sz w:val="20"/>
          <w:szCs w:val="20"/>
          <w:lang w:bidi="ru-RU"/>
        </w:rPr>
        <w:t xml:space="preserve"> </w:t>
      </w:r>
      <w:r w:rsidR="002811C1">
        <w:rPr>
          <w:rFonts w:ascii="XO Thames" w:hAnsi="XO Thames"/>
          <w:b w:val="0"/>
          <w:color w:val="000000"/>
          <w:sz w:val="20"/>
          <w:szCs w:val="20"/>
          <w:lang w:bidi="ru-RU"/>
        </w:rPr>
        <w:br/>
      </w:r>
      <w:r w:rsidR="00072901" w:rsidRPr="00C93712">
        <w:rPr>
          <w:rFonts w:ascii="XO Thames" w:hAnsi="XO Thames"/>
          <w:b w:val="0"/>
          <w:color w:val="000000"/>
          <w:sz w:val="20"/>
          <w:szCs w:val="20"/>
          <w:lang w:bidi="ru-RU"/>
        </w:rPr>
        <w:t>(АЗМ-03 специальный)</w:t>
      </w:r>
      <w:r w:rsidR="006E1B1A" w:rsidRPr="00C93712">
        <w:rPr>
          <w:rFonts w:ascii="XO Thames" w:hAnsi="XO Thames"/>
          <w:b w:val="0"/>
          <w:sz w:val="20"/>
          <w:szCs w:val="20"/>
        </w:rPr>
        <w:t xml:space="preserve"> (именуемые в дальнейшем «Услуги»).</w:t>
      </w:r>
      <w:r w:rsidRPr="00C93712">
        <w:rPr>
          <w:rFonts w:ascii="XO Thames" w:hAnsi="XO Thames"/>
          <w:b w:val="0"/>
          <w:sz w:val="20"/>
          <w:szCs w:val="20"/>
        </w:rPr>
        <w:t xml:space="preserve">  </w:t>
      </w:r>
    </w:p>
    <w:p w:rsidR="00285906" w:rsidRPr="00C93712" w:rsidRDefault="00285906" w:rsidP="009C1D9E">
      <w:pPr>
        <w:spacing w:after="0"/>
        <w:ind w:firstLine="567"/>
        <w:jc w:val="both"/>
        <w:rPr>
          <w:rStyle w:val="FontStyle17"/>
          <w:rFonts w:ascii="XO Thames" w:hAnsi="XO Thames"/>
          <w:sz w:val="20"/>
          <w:szCs w:val="20"/>
        </w:rPr>
      </w:pPr>
      <w:r w:rsidRPr="00C93712">
        <w:rPr>
          <w:rFonts w:ascii="XO Thames" w:hAnsi="XO Thames" w:cs="Times New Roman"/>
          <w:sz w:val="20"/>
          <w:szCs w:val="20"/>
        </w:rPr>
        <w:t xml:space="preserve"> 1.3. </w:t>
      </w:r>
      <w:r w:rsidR="006E1B1A" w:rsidRPr="00C93712">
        <w:rPr>
          <w:rFonts w:ascii="XO Thames" w:hAnsi="XO Thames"/>
          <w:sz w:val="20"/>
          <w:szCs w:val="20"/>
        </w:rPr>
        <w:t xml:space="preserve">Срок оказания услуг с момента подписания Контракта в течение </w:t>
      </w:r>
      <w:r w:rsidR="0043244D">
        <w:rPr>
          <w:rFonts w:ascii="XO Thames" w:hAnsi="XO Thames"/>
          <w:sz w:val="20"/>
          <w:szCs w:val="20"/>
        </w:rPr>
        <w:t>5</w:t>
      </w:r>
      <w:r w:rsidR="006E1B1A" w:rsidRPr="00C93712">
        <w:rPr>
          <w:rFonts w:ascii="XO Thames" w:hAnsi="XO Thames"/>
          <w:b/>
          <w:sz w:val="20"/>
          <w:szCs w:val="20"/>
        </w:rPr>
        <w:t xml:space="preserve"> </w:t>
      </w:r>
      <w:r w:rsidR="006E1B1A" w:rsidRPr="00C93712">
        <w:rPr>
          <w:rFonts w:ascii="XO Thames" w:hAnsi="XO Thames"/>
          <w:sz w:val="20"/>
          <w:szCs w:val="20"/>
        </w:rPr>
        <w:t>(</w:t>
      </w:r>
      <w:r w:rsidR="0043244D">
        <w:rPr>
          <w:rFonts w:ascii="XO Thames" w:hAnsi="XO Thames"/>
          <w:sz w:val="20"/>
          <w:szCs w:val="20"/>
        </w:rPr>
        <w:t>п</w:t>
      </w:r>
      <w:r w:rsidR="002811C1">
        <w:rPr>
          <w:rFonts w:ascii="XO Thames" w:hAnsi="XO Thames"/>
          <w:sz w:val="20"/>
          <w:szCs w:val="20"/>
        </w:rPr>
        <w:t>я</w:t>
      </w:r>
      <w:r w:rsidR="00FF14B5" w:rsidRPr="00C93712">
        <w:rPr>
          <w:rFonts w:ascii="XO Thames" w:hAnsi="XO Thames"/>
          <w:sz w:val="20"/>
          <w:szCs w:val="20"/>
        </w:rPr>
        <w:t>ти</w:t>
      </w:r>
      <w:r w:rsidR="006E1B1A" w:rsidRPr="00C93712">
        <w:rPr>
          <w:rFonts w:ascii="XO Thames" w:hAnsi="XO Thames"/>
          <w:sz w:val="20"/>
          <w:szCs w:val="20"/>
        </w:rPr>
        <w:t>) рабочих дней.</w:t>
      </w:r>
    </w:p>
    <w:p w:rsidR="00285906" w:rsidRPr="00C93712" w:rsidRDefault="00285906" w:rsidP="009C1D9E">
      <w:pPr>
        <w:pStyle w:val="ae"/>
        <w:ind w:firstLine="567"/>
        <w:jc w:val="both"/>
        <w:rPr>
          <w:rFonts w:ascii="XO Thames" w:hAnsi="XO Thames"/>
          <w:sz w:val="20"/>
          <w:szCs w:val="20"/>
        </w:rPr>
      </w:pPr>
      <w:r w:rsidRPr="00C93712">
        <w:rPr>
          <w:rFonts w:ascii="XO Thames" w:hAnsi="XO Thames"/>
          <w:sz w:val="20"/>
          <w:szCs w:val="20"/>
        </w:rPr>
        <w:t xml:space="preserve"> 1.4. </w:t>
      </w:r>
      <w:r w:rsidR="006E1B1A" w:rsidRPr="00C93712">
        <w:rPr>
          <w:rFonts w:ascii="XO Thames" w:hAnsi="XO Thames"/>
          <w:sz w:val="20"/>
          <w:szCs w:val="20"/>
        </w:rPr>
        <w:t>Перечень Услуг, используемых материалов и запасных частей,  подлежащих замене и установке по настоящему Контракту указаны в Техническом задании (приложение №1), являющемся неотъемлемой частью данного Контракта.</w:t>
      </w:r>
    </w:p>
    <w:p w:rsidR="00285906" w:rsidRPr="00C93712" w:rsidRDefault="00285906" w:rsidP="009C1D9E">
      <w:pPr>
        <w:pStyle w:val="ae"/>
        <w:ind w:firstLine="567"/>
        <w:jc w:val="both"/>
        <w:rPr>
          <w:rFonts w:ascii="XO Thames" w:hAnsi="XO Thames"/>
          <w:sz w:val="20"/>
          <w:szCs w:val="20"/>
        </w:rPr>
      </w:pPr>
      <w:r w:rsidRPr="00C93712">
        <w:rPr>
          <w:rFonts w:ascii="XO Thames" w:hAnsi="XO Thames"/>
          <w:sz w:val="20"/>
          <w:szCs w:val="20"/>
        </w:rPr>
        <w:t xml:space="preserve"> 1.5. ИКЗ № </w:t>
      </w:r>
      <w:r w:rsidR="00F437F6" w:rsidRPr="00C93712">
        <w:rPr>
          <w:rFonts w:ascii="XO Thames" w:hAnsi="XO Thames"/>
          <w:sz w:val="20"/>
          <w:szCs w:val="20"/>
        </w:rPr>
        <w:t>26 12115002093211501001 0011 000 0000 000.</w:t>
      </w:r>
      <w:r w:rsidRPr="00C93712">
        <w:rPr>
          <w:rFonts w:ascii="XO Thames" w:hAnsi="XO Thames"/>
          <w:sz w:val="20"/>
          <w:szCs w:val="20"/>
        </w:rPr>
        <w:t xml:space="preserve"> </w:t>
      </w:r>
    </w:p>
    <w:p w:rsidR="00163EBD" w:rsidRPr="00C93712" w:rsidRDefault="00285906" w:rsidP="009C1D9E">
      <w:pPr>
        <w:pStyle w:val="ae"/>
        <w:ind w:firstLine="567"/>
        <w:jc w:val="both"/>
        <w:rPr>
          <w:rFonts w:ascii="XO Thames" w:hAnsi="XO Thames"/>
          <w:color w:val="000000" w:themeColor="text1"/>
          <w:sz w:val="20"/>
          <w:szCs w:val="20"/>
        </w:rPr>
      </w:pPr>
      <w:r w:rsidRPr="00C93712">
        <w:rPr>
          <w:rFonts w:ascii="XO Thames" w:hAnsi="XO Thames"/>
          <w:sz w:val="20"/>
          <w:szCs w:val="20"/>
        </w:rPr>
        <w:t xml:space="preserve"> 1.6. Закупочная сессия ЕАТ: </w:t>
      </w:r>
      <w:r w:rsidR="00F437F6" w:rsidRPr="00C93712">
        <w:rPr>
          <w:rFonts w:ascii="XO Thames" w:hAnsi="XO Thames"/>
          <w:sz w:val="20"/>
          <w:szCs w:val="20"/>
        </w:rPr>
        <w:t>1002016021261000___.</w:t>
      </w:r>
    </w:p>
    <w:p w:rsidR="00C97D08" w:rsidRPr="00C93712" w:rsidRDefault="00C97D08" w:rsidP="009C1D9E">
      <w:pPr>
        <w:tabs>
          <w:tab w:val="left" w:pos="0"/>
        </w:tabs>
        <w:spacing w:after="0" w:line="240" w:lineRule="auto"/>
        <w:jc w:val="both"/>
        <w:rPr>
          <w:rFonts w:ascii="XO Thames" w:hAnsi="XO Thames" w:cs="Times New Roman"/>
          <w:b/>
          <w:bCs/>
          <w:sz w:val="20"/>
          <w:szCs w:val="20"/>
        </w:rPr>
      </w:pPr>
    </w:p>
    <w:p w:rsidR="00F00F10" w:rsidRPr="00C93712" w:rsidRDefault="00F00F10" w:rsidP="009C1D9E">
      <w:pPr>
        <w:spacing w:after="0" w:line="240" w:lineRule="auto"/>
        <w:jc w:val="center"/>
        <w:rPr>
          <w:rFonts w:ascii="XO Thames" w:hAnsi="XO Thames" w:cs="Times New Roman"/>
          <w:b/>
          <w:bCs/>
          <w:sz w:val="20"/>
          <w:szCs w:val="20"/>
        </w:rPr>
      </w:pPr>
      <w:r w:rsidRPr="00C93712">
        <w:rPr>
          <w:rFonts w:ascii="XO Thames" w:hAnsi="XO Thames" w:cs="Times New Roman"/>
          <w:b/>
          <w:bCs/>
          <w:sz w:val="20"/>
          <w:szCs w:val="20"/>
        </w:rPr>
        <w:t>2.</w:t>
      </w:r>
      <w:r w:rsidR="009B5C67" w:rsidRPr="00C93712">
        <w:rPr>
          <w:rFonts w:ascii="XO Thames" w:hAnsi="XO Thames" w:cs="Times New Roman"/>
          <w:b/>
          <w:bCs/>
          <w:sz w:val="20"/>
          <w:szCs w:val="20"/>
        </w:rPr>
        <w:t xml:space="preserve"> </w:t>
      </w:r>
      <w:r w:rsidRPr="00C93712">
        <w:rPr>
          <w:rFonts w:ascii="XO Thames" w:hAnsi="XO Thames" w:cs="Times New Roman"/>
          <w:b/>
          <w:bCs/>
          <w:sz w:val="20"/>
          <w:szCs w:val="20"/>
        </w:rPr>
        <w:t>ЦЕНА КОНТРАКТА, ПОРЯДОК РАСЧЕТОВ</w:t>
      </w:r>
    </w:p>
    <w:p w:rsidR="00A6116A" w:rsidRPr="00C93712" w:rsidRDefault="00F00F10" w:rsidP="009C1D9E">
      <w:pPr>
        <w:pStyle w:val="ae"/>
        <w:ind w:firstLine="567"/>
        <w:jc w:val="both"/>
        <w:rPr>
          <w:rFonts w:ascii="XO Thames" w:hAnsi="XO Thames"/>
          <w:color w:val="FF0000"/>
          <w:sz w:val="20"/>
          <w:szCs w:val="20"/>
        </w:rPr>
      </w:pPr>
      <w:r w:rsidRPr="00C93712">
        <w:rPr>
          <w:rFonts w:ascii="XO Thames" w:hAnsi="XO Thames"/>
          <w:sz w:val="20"/>
          <w:szCs w:val="20"/>
        </w:rPr>
        <w:t xml:space="preserve">2.1. </w:t>
      </w:r>
      <w:r w:rsidR="002153C7" w:rsidRPr="00C93712">
        <w:rPr>
          <w:rFonts w:ascii="XO Thames" w:hAnsi="XO Thames"/>
          <w:sz w:val="20"/>
          <w:szCs w:val="20"/>
        </w:rPr>
        <w:t>Цена Контракта составляет: ___________</w:t>
      </w:r>
      <w:r w:rsidR="002153C7" w:rsidRPr="00C93712">
        <w:rPr>
          <w:rFonts w:ascii="XO Thames" w:hAnsi="XO Thames"/>
          <w:noProof/>
          <w:sz w:val="20"/>
          <w:szCs w:val="20"/>
        </w:rPr>
        <w:t xml:space="preserve">(_____________) </w:t>
      </w:r>
      <w:r w:rsidR="002153C7" w:rsidRPr="00C93712">
        <w:rPr>
          <w:rFonts w:ascii="XO Thames" w:hAnsi="XO Thames"/>
          <w:sz w:val="20"/>
          <w:szCs w:val="20"/>
        </w:rPr>
        <w:t>руб. ____ коп., включая  НДС _ % ______ руб.___ коп. (в случае, если Поставщик имеет право на освобождение от уплаты НДС, то слова «включая НДС» заменяются на слова «НДС не облагается в связи с установлением для Поставщика упрощенной системы налогообложения в соответствии со ст. 346.11 Налогового кодекса РФ»).</w:t>
      </w:r>
    </w:p>
    <w:p w:rsidR="00F00F10" w:rsidRPr="00C93712" w:rsidRDefault="00F00F10" w:rsidP="009C1D9E">
      <w:pPr>
        <w:pStyle w:val="ae"/>
        <w:ind w:firstLine="567"/>
        <w:jc w:val="both"/>
        <w:rPr>
          <w:rFonts w:ascii="XO Thames" w:hAnsi="XO Thames"/>
          <w:spacing w:val="-6"/>
          <w:sz w:val="20"/>
          <w:szCs w:val="20"/>
        </w:rPr>
      </w:pPr>
      <w:r w:rsidRPr="00C93712">
        <w:rPr>
          <w:rFonts w:ascii="XO Thames" w:hAnsi="XO Thames"/>
          <w:sz w:val="20"/>
          <w:szCs w:val="20"/>
        </w:rPr>
        <w:t>2.2</w:t>
      </w:r>
      <w:r w:rsidR="00B51AFC" w:rsidRPr="00C93712">
        <w:rPr>
          <w:rFonts w:ascii="XO Thames" w:hAnsi="XO Thames"/>
          <w:sz w:val="20"/>
          <w:szCs w:val="20"/>
        </w:rPr>
        <w:t>.</w:t>
      </w:r>
      <w:r w:rsidRPr="00C93712">
        <w:rPr>
          <w:rFonts w:ascii="XO Thames" w:hAnsi="XO Thames"/>
          <w:sz w:val="20"/>
          <w:szCs w:val="20"/>
        </w:rPr>
        <w:t xml:space="preserve"> </w:t>
      </w:r>
      <w:r w:rsidR="005D2DC0" w:rsidRPr="00C93712">
        <w:rPr>
          <w:rFonts w:ascii="XO Thames" w:hAnsi="XO Thames"/>
          <w:sz w:val="20"/>
          <w:szCs w:val="20"/>
        </w:rPr>
        <w:t>Цена Контракта включает в себя общую стоимость Услуг, Товара, всех затрат, издержек и иных расходов Исполнителя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rsidR="00F00F10" w:rsidRPr="00C93712" w:rsidRDefault="00F00F10" w:rsidP="009C1D9E">
      <w:pPr>
        <w:pStyle w:val="ae"/>
        <w:ind w:firstLine="567"/>
        <w:jc w:val="both"/>
        <w:rPr>
          <w:rFonts w:ascii="XO Thames" w:hAnsi="XO Thames"/>
          <w:sz w:val="20"/>
          <w:szCs w:val="20"/>
        </w:rPr>
      </w:pPr>
      <w:r w:rsidRPr="00C93712">
        <w:rPr>
          <w:rFonts w:ascii="XO Thames" w:hAnsi="XO Thames"/>
          <w:sz w:val="20"/>
          <w:szCs w:val="20"/>
        </w:rPr>
        <w:t xml:space="preserve">2.3. </w:t>
      </w:r>
      <w:r w:rsidR="005D2DC0" w:rsidRPr="00C93712">
        <w:rPr>
          <w:rFonts w:ascii="XO Thames" w:hAnsi="XO Thames"/>
          <w:sz w:val="20"/>
          <w:szCs w:val="20"/>
        </w:rPr>
        <w:t>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F00F10" w:rsidRPr="00C93712" w:rsidRDefault="00F00F10" w:rsidP="009C1D9E">
      <w:pPr>
        <w:pStyle w:val="ae"/>
        <w:ind w:firstLine="567"/>
        <w:jc w:val="both"/>
        <w:rPr>
          <w:rFonts w:ascii="XO Thames" w:hAnsi="XO Thames"/>
          <w:color w:val="FF0000"/>
          <w:sz w:val="20"/>
          <w:szCs w:val="20"/>
        </w:rPr>
      </w:pPr>
      <w:r w:rsidRPr="00C93712">
        <w:rPr>
          <w:rFonts w:ascii="XO Thames" w:hAnsi="XO Thames"/>
          <w:sz w:val="20"/>
          <w:szCs w:val="20"/>
        </w:rPr>
        <w:t>2.4. Оплата товара производится за счет  средств федерального бюджета, выделяемых</w:t>
      </w:r>
      <w:r w:rsidR="007C766F" w:rsidRPr="00C93712">
        <w:rPr>
          <w:rFonts w:ascii="XO Thames" w:hAnsi="XO Thames"/>
          <w:sz w:val="20"/>
          <w:szCs w:val="20"/>
        </w:rPr>
        <w:t xml:space="preserve"> на содержание УИС</w:t>
      </w:r>
      <w:r w:rsidRPr="00C93712">
        <w:rPr>
          <w:rFonts w:ascii="XO Thames" w:hAnsi="XO Thames"/>
          <w:sz w:val="20"/>
          <w:szCs w:val="20"/>
        </w:rPr>
        <w:t xml:space="preserve"> в пределах выделенных и доведенных лимитов бюджетных обязательств</w:t>
      </w:r>
      <w:r w:rsidR="002153C7" w:rsidRPr="00C93712">
        <w:rPr>
          <w:rFonts w:ascii="XO Thames" w:hAnsi="XO Thames"/>
          <w:sz w:val="20"/>
          <w:szCs w:val="20"/>
        </w:rPr>
        <w:t xml:space="preserve"> </w:t>
      </w:r>
      <w:r w:rsidRPr="00C93712">
        <w:rPr>
          <w:rFonts w:ascii="XO Thames" w:hAnsi="XO Thames"/>
          <w:sz w:val="20"/>
          <w:szCs w:val="20"/>
        </w:rPr>
        <w:t xml:space="preserve">на </w:t>
      </w:r>
      <w:r w:rsidR="00072901" w:rsidRPr="00C93712">
        <w:rPr>
          <w:rFonts w:ascii="XO Thames" w:hAnsi="XO Thames"/>
          <w:sz w:val="20"/>
          <w:szCs w:val="20"/>
        </w:rPr>
        <w:t>2026</w:t>
      </w:r>
      <w:r w:rsidRPr="00C93712">
        <w:rPr>
          <w:rFonts w:ascii="XO Thames" w:hAnsi="XO Thames"/>
          <w:sz w:val="20"/>
          <w:szCs w:val="20"/>
        </w:rPr>
        <w:t xml:space="preserve"> год по </w:t>
      </w:r>
      <w:r w:rsidR="007C766F" w:rsidRPr="00C93712">
        <w:rPr>
          <w:rFonts w:ascii="XO Thames" w:hAnsi="XO Thames"/>
          <w:sz w:val="20"/>
          <w:szCs w:val="20"/>
        </w:rPr>
        <w:t xml:space="preserve">КЭК </w:t>
      </w:r>
      <w:r w:rsidR="00300595" w:rsidRPr="00C93712">
        <w:rPr>
          <w:rFonts w:ascii="XO Thames" w:hAnsi="XO Thames"/>
          <w:sz w:val="20"/>
          <w:szCs w:val="20"/>
        </w:rPr>
        <w:t>320 0305 4240690049 244.</w:t>
      </w:r>
    </w:p>
    <w:p w:rsidR="00F00F10" w:rsidRPr="00C93712" w:rsidRDefault="00F00F10" w:rsidP="009C1D9E">
      <w:pPr>
        <w:pStyle w:val="ae"/>
        <w:ind w:firstLine="567"/>
        <w:jc w:val="both"/>
        <w:rPr>
          <w:rFonts w:ascii="XO Thames" w:hAnsi="XO Thames"/>
          <w:sz w:val="20"/>
          <w:szCs w:val="20"/>
        </w:rPr>
      </w:pPr>
      <w:r w:rsidRPr="00C93712">
        <w:rPr>
          <w:rFonts w:ascii="XO Thames" w:hAnsi="XO Thames"/>
          <w:sz w:val="20"/>
          <w:szCs w:val="20"/>
        </w:rPr>
        <w:t xml:space="preserve">2.5. </w:t>
      </w:r>
      <w:r w:rsidR="00285906" w:rsidRPr="00C93712">
        <w:rPr>
          <w:rFonts w:ascii="XO Thames" w:hAnsi="XO Thames"/>
          <w:sz w:val="20"/>
          <w:szCs w:val="20"/>
        </w:rPr>
        <w:t>Оплата оказанных услуг производится</w:t>
      </w:r>
      <w:r w:rsidRPr="00C93712">
        <w:rPr>
          <w:rFonts w:ascii="XO Thames" w:hAnsi="XO Thames"/>
          <w:sz w:val="20"/>
          <w:szCs w:val="20"/>
        </w:rPr>
        <w:t xml:space="preserve">  Государственным заказчиком путем перечисления денежных средств на расчетный счет Поставщика по факту поставки товара по ценам</w:t>
      </w:r>
      <w:r w:rsidR="00DB5647" w:rsidRPr="00C93712">
        <w:rPr>
          <w:rFonts w:ascii="XO Thames" w:hAnsi="XO Thames"/>
          <w:sz w:val="20"/>
          <w:szCs w:val="20"/>
        </w:rPr>
        <w:t>,</w:t>
      </w:r>
      <w:r w:rsidRPr="00C93712">
        <w:rPr>
          <w:rFonts w:ascii="XO Thames" w:hAnsi="XO Thames"/>
          <w:sz w:val="20"/>
          <w:szCs w:val="20"/>
        </w:rPr>
        <w:t xml:space="preserve"> указанным в Спецификации к государственному контракту, в течение </w:t>
      </w:r>
      <w:r w:rsidR="00893D3F" w:rsidRPr="00C93712">
        <w:rPr>
          <w:rFonts w:ascii="XO Thames" w:hAnsi="XO Thames"/>
          <w:sz w:val="20"/>
          <w:szCs w:val="20"/>
        </w:rPr>
        <w:t>1</w:t>
      </w:r>
      <w:r w:rsidR="005363F6" w:rsidRPr="00C93712">
        <w:rPr>
          <w:rFonts w:ascii="XO Thames" w:hAnsi="XO Thames"/>
          <w:sz w:val="20"/>
          <w:szCs w:val="20"/>
        </w:rPr>
        <w:t>0</w:t>
      </w:r>
      <w:r w:rsidRPr="00C93712">
        <w:rPr>
          <w:rFonts w:ascii="XO Thames" w:hAnsi="XO Thames"/>
          <w:sz w:val="20"/>
          <w:szCs w:val="20"/>
        </w:rPr>
        <w:t xml:space="preserve"> (</w:t>
      </w:r>
      <w:r w:rsidR="005363F6" w:rsidRPr="00C93712">
        <w:rPr>
          <w:rFonts w:ascii="XO Thames" w:hAnsi="XO Thames"/>
          <w:sz w:val="20"/>
          <w:szCs w:val="20"/>
        </w:rPr>
        <w:t>десят</w:t>
      </w:r>
      <w:r w:rsidR="00336BB6" w:rsidRPr="00C93712">
        <w:rPr>
          <w:rFonts w:ascii="XO Thames" w:hAnsi="XO Thames"/>
          <w:sz w:val="20"/>
          <w:szCs w:val="20"/>
        </w:rPr>
        <w:t>и</w:t>
      </w:r>
      <w:r w:rsidRPr="00C93712">
        <w:rPr>
          <w:rFonts w:ascii="XO Thames" w:hAnsi="XO Thames"/>
          <w:sz w:val="20"/>
          <w:szCs w:val="20"/>
        </w:rPr>
        <w:t>)</w:t>
      </w:r>
      <w:r w:rsidR="005363F6" w:rsidRPr="00C93712">
        <w:rPr>
          <w:rFonts w:ascii="XO Thames" w:hAnsi="XO Thames"/>
          <w:sz w:val="20"/>
          <w:szCs w:val="20"/>
        </w:rPr>
        <w:t xml:space="preserve"> рабочих</w:t>
      </w:r>
      <w:r w:rsidRPr="00C93712">
        <w:rPr>
          <w:rFonts w:ascii="XO Thames" w:hAnsi="XO Thames"/>
          <w:sz w:val="20"/>
          <w:szCs w:val="20"/>
        </w:rPr>
        <w:t xml:space="preserve"> дней со дня подписания товарной накладной и представления счет - фактуры</w:t>
      </w:r>
      <w:r w:rsidR="00407FC9" w:rsidRPr="00C93712">
        <w:rPr>
          <w:rFonts w:ascii="XO Thames" w:hAnsi="XO Thames"/>
          <w:sz w:val="20"/>
          <w:szCs w:val="20"/>
        </w:rPr>
        <w:t xml:space="preserve">, но не позднее </w:t>
      </w:r>
      <w:r w:rsidR="00285906" w:rsidRPr="00C93712">
        <w:rPr>
          <w:rFonts w:ascii="XO Thames" w:hAnsi="XO Thames"/>
          <w:sz w:val="20"/>
          <w:szCs w:val="20"/>
        </w:rPr>
        <w:t>15</w:t>
      </w:r>
      <w:r w:rsidR="00F06D8C" w:rsidRPr="00C93712">
        <w:rPr>
          <w:rFonts w:ascii="XO Thames" w:hAnsi="XO Thames"/>
          <w:sz w:val="20"/>
          <w:szCs w:val="20"/>
        </w:rPr>
        <w:t>.12.</w:t>
      </w:r>
      <w:r w:rsidR="00072901" w:rsidRPr="00C93712">
        <w:rPr>
          <w:rFonts w:ascii="XO Thames" w:hAnsi="XO Thames"/>
          <w:sz w:val="20"/>
          <w:szCs w:val="20"/>
        </w:rPr>
        <w:t>2026</w:t>
      </w:r>
      <w:r w:rsidR="008807B7" w:rsidRPr="00C93712">
        <w:rPr>
          <w:rFonts w:ascii="XO Thames" w:hAnsi="XO Thames"/>
          <w:sz w:val="20"/>
          <w:szCs w:val="20"/>
        </w:rPr>
        <w:t>.</w:t>
      </w:r>
    </w:p>
    <w:p w:rsidR="002153C7" w:rsidRPr="00C93712" w:rsidRDefault="002153C7" w:rsidP="009C1D9E">
      <w:pPr>
        <w:pStyle w:val="ae"/>
        <w:ind w:firstLine="567"/>
        <w:jc w:val="both"/>
        <w:rPr>
          <w:rFonts w:ascii="XO Thames" w:hAnsi="XO Thames"/>
          <w:spacing w:val="2"/>
          <w:sz w:val="20"/>
          <w:szCs w:val="20"/>
        </w:rPr>
      </w:pPr>
      <w:r w:rsidRPr="00C93712">
        <w:rPr>
          <w:rFonts w:ascii="XO Thames" w:hAnsi="XO Thames"/>
          <w:sz w:val="20"/>
          <w:szCs w:val="20"/>
        </w:rPr>
        <w:t xml:space="preserve">2.7. </w:t>
      </w:r>
      <w:r w:rsidRPr="00C93712">
        <w:rPr>
          <w:rFonts w:ascii="XO Thames" w:hAnsi="XO Thames"/>
          <w:spacing w:val="2"/>
          <w:sz w:val="20"/>
          <w:szCs w:val="20"/>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hyperlink r:id="rId8" w:history="1">
        <w:r w:rsidR="00285906" w:rsidRPr="00C93712">
          <w:rPr>
            <w:rStyle w:val="af8"/>
            <w:rFonts w:ascii="XO Thames" w:hAnsi="XO Thames"/>
            <w:sz w:val="20"/>
            <w:szCs w:val="20"/>
            <w:lang w:val="en-US"/>
          </w:rPr>
          <w:t>smirnov</w:t>
        </w:r>
        <w:r w:rsidR="00285906" w:rsidRPr="00C93712">
          <w:rPr>
            <w:rStyle w:val="af8"/>
            <w:rFonts w:ascii="XO Thames" w:hAnsi="XO Thames"/>
            <w:sz w:val="20"/>
            <w:szCs w:val="20"/>
          </w:rPr>
          <w:t>.</w:t>
        </w:r>
        <w:r w:rsidR="00285906" w:rsidRPr="00C93712">
          <w:rPr>
            <w:rStyle w:val="af8"/>
            <w:rFonts w:ascii="XO Thames" w:hAnsi="XO Thames"/>
            <w:sz w:val="20"/>
            <w:szCs w:val="20"/>
            <w:lang w:val="en-US"/>
          </w:rPr>
          <w:t>p</w:t>
        </w:r>
        <w:r w:rsidR="00285906" w:rsidRPr="00C93712">
          <w:rPr>
            <w:rStyle w:val="af8"/>
            <w:rFonts w:ascii="XO Thames" w:hAnsi="XO Thames"/>
            <w:sz w:val="20"/>
            <w:szCs w:val="20"/>
          </w:rPr>
          <w:t>.</w:t>
        </w:r>
        <w:r w:rsidR="00285906" w:rsidRPr="00C93712">
          <w:rPr>
            <w:rStyle w:val="af8"/>
            <w:rFonts w:ascii="XO Thames" w:hAnsi="XO Thames"/>
            <w:sz w:val="20"/>
            <w:szCs w:val="20"/>
            <w:lang w:val="en-US"/>
          </w:rPr>
          <w:t>a</w:t>
        </w:r>
        <w:r w:rsidR="00285906" w:rsidRPr="00C93712">
          <w:rPr>
            <w:rStyle w:val="af8"/>
            <w:rFonts w:ascii="XO Thames" w:hAnsi="XO Thames"/>
            <w:sz w:val="20"/>
            <w:szCs w:val="20"/>
          </w:rPr>
          <w:t>@21.</w:t>
        </w:r>
        <w:r w:rsidR="00285906" w:rsidRPr="00C93712">
          <w:rPr>
            <w:rStyle w:val="af8"/>
            <w:rFonts w:ascii="XO Thames" w:hAnsi="XO Thames"/>
            <w:sz w:val="20"/>
            <w:szCs w:val="20"/>
            <w:lang w:val="en-US"/>
          </w:rPr>
          <w:t>fsin</w:t>
        </w:r>
        <w:r w:rsidR="00285906" w:rsidRPr="00C93712">
          <w:rPr>
            <w:rStyle w:val="af8"/>
            <w:rFonts w:ascii="XO Thames" w:hAnsi="XO Thames"/>
            <w:sz w:val="20"/>
            <w:szCs w:val="20"/>
          </w:rPr>
          <w:t>.</w:t>
        </w:r>
        <w:r w:rsidR="00285906" w:rsidRPr="00C93712">
          <w:rPr>
            <w:rStyle w:val="af8"/>
            <w:rFonts w:ascii="XO Thames" w:hAnsi="XO Thames"/>
            <w:sz w:val="20"/>
            <w:szCs w:val="20"/>
            <w:lang w:val="en-US"/>
          </w:rPr>
          <w:t>gov</w:t>
        </w:r>
        <w:r w:rsidR="00285906" w:rsidRPr="00C93712">
          <w:rPr>
            <w:rStyle w:val="af8"/>
            <w:rFonts w:ascii="XO Thames" w:hAnsi="XO Thames"/>
            <w:sz w:val="20"/>
            <w:szCs w:val="20"/>
          </w:rPr>
          <w:t>.</w:t>
        </w:r>
        <w:r w:rsidR="00285906" w:rsidRPr="00C93712">
          <w:rPr>
            <w:rStyle w:val="af8"/>
            <w:rFonts w:ascii="XO Thames" w:hAnsi="XO Thames"/>
            <w:sz w:val="20"/>
            <w:szCs w:val="20"/>
            <w:lang w:val="en-US"/>
          </w:rPr>
          <w:t>ru</w:t>
        </w:r>
      </w:hyperlink>
      <w:r w:rsidR="00285906" w:rsidRPr="00C93712">
        <w:rPr>
          <w:rFonts w:ascii="XO Thames" w:hAnsi="XO Thames"/>
          <w:sz w:val="20"/>
          <w:szCs w:val="20"/>
        </w:rPr>
        <w:t>.</w:t>
      </w:r>
      <w:r w:rsidRPr="00C93712">
        <w:rPr>
          <w:rFonts w:ascii="XO Thames" w:hAnsi="XO Thames"/>
          <w:spacing w:val="2"/>
          <w:sz w:val="20"/>
          <w:szCs w:val="20"/>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11 Контракта.</w:t>
      </w:r>
    </w:p>
    <w:p w:rsidR="00F00F10" w:rsidRPr="00C93712" w:rsidRDefault="00F00F10" w:rsidP="009C1D9E">
      <w:pPr>
        <w:pStyle w:val="ae"/>
        <w:ind w:firstLine="567"/>
        <w:jc w:val="both"/>
        <w:rPr>
          <w:rFonts w:ascii="XO Thames" w:hAnsi="XO Thames"/>
          <w:spacing w:val="2"/>
          <w:sz w:val="20"/>
          <w:szCs w:val="20"/>
        </w:rPr>
      </w:pPr>
      <w:r w:rsidRPr="00C93712">
        <w:rPr>
          <w:rFonts w:ascii="XO Thames" w:hAnsi="XO Thames"/>
          <w:sz w:val="20"/>
          <w:szCs w:val="20"/>
        </w:rPr>
        <w:t xml:space="preserve">2.6.  Государственный заказчик считается исполнившим свое обязательство по </w:t>
      </w:r>
      <w:r w:rsidR="00285906" w:rsidRPr="00C93712">
        <w:rPr>
          <w:rFonts w:ascii="XO Thames" w:hAnsi="XO Thames"/>
          <w:sz w:val="20"/>
          <w:szCs w:val="20"/>
        </w:rPr>
        <w:t>оказанию услуги</w:t>
      </w:r>
      <w:r w:rsidRPr="00C93712">
        <w:rPr>
          <w:rFonts w:ascii="XO Thames" w:hAnsi="XO Thames"/>
          <w:sz w:val="20"/>
          <w:szCs w:val="20"/>
        </w:rPr>
        <w:t xml:space="preserve"> со дня списания денежных средств с расчетного счета Государственного заказчика в пользу Поставщика.</w:t>
      </w:r>
      <w:r w:rsidR="002153C7" w:rsidRPr="00C93712">
        <w:rPr>
          <w:rFonts w:ascii="XO Thames" w:hAnsi="XO Thames"/>
          <w:sz w:val="20"/>
          <w:szCs w:val="20"/>
        </w:rPr>
        <w:t xml:space="preserve"> </w:t>
      </w:r>
      <w:r w:rsidRPr="00C93712">
        <w:rPr>
          <w:rFonts w:ascii="XO Thames" w:hAnsi="XO Thames"/>
          <w:sz w:val="20"/>
          <w:szCs w:val="20"/>
        </w:rPr>
        <w:t>Днем оплаты по Контракту считается день зачисления денежных средств на расчетный счет Поставщика.</w:t>
      </w:r>
    </w:p>
    <w:p w:rsidR="002153C7" w:rsidRPr="00C93712" w:rsidRDefault="002153C7" w:rsidP="009C1D9E">
      <w:pPr>
        <w:pStyle w:val="ae"/>
        <w:ind w:firstLine="567"/>
        <w:jc w:val="both"/>
        <w:rPr>
          <w:rFonts w:ascii="XO Thames" w:hAnsi="XO Thames"/>
          <w:sz w:val="20"/>
          <w:szCs w:val="20"/>
        </w:rPr>
      </w:pPr>
      <w:r w:rsidRPr="00C93712">
        <w:rPr>
          <w:rFonts w:ascii="XO Thames" w:hAnsi="XO Thames"/>
          <w:spacing w:val="2"/>
          <w:sz w:val="20"/>
          <w:szCs w:val="20"/>
        </w:rPr>
        <w:t xml:space="preserve">2.8. </w:t>
      </w:r>
      <w:r w:rsidRPr="00C93712">
        <w:rPr>
          <w:rFonts w:ascii="XO Thames" w:hAnsi="XO Thames"/>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9" w:history="1">
        <w:r w:rsidRPr="00C93712">
          <w:rPr>
            <w:rFonts w:ascii="XO Thames" w:hAnsi="XO Thames"/>
            <w:sz w:val="20"/>
            <w:szCs w:val="20"/>
          </w:rPr>
          <w:t>п. 2 ч. 13 ст. 34</w:t>
        </w:r>
      </w:hyperlink>
      <w:r w:rsidRPr="00C93712">
        <w:rPr>
          <w:rFonts w:ascii="XO Thames" w:hAnsi="XO Thames"/>
          <w:sz w:val="20"/>
          <w:szCs w:val="20"/>
        </w:rPr>
        <w:t xml:space="preserve"> Закона N 44-ФЗ).</w:t>
      </w:r>
    </w:p>
    <w:p w:rsidR="002153C7" w:rsidRPr="00C93712" w:rsidRDefault="002153C7" w:rsidP="009C1D9E">
      <w:pPr>
        <w:pStyle w:val="ae"/>
        <w:ind w:firstLine="567"/>
        <w:jc w:val="both"/>
        <w:rPr>
          <w:rFonts w:ascii="XO Thames" w:hAnsi="XO Thames"/>
          <w:sz w:val="20"/>
          <w:szCs w:val="20"/>
        </w:rPr>
      </w:pPr>
      <w:r w:rsidRPr="00C93712">
        <w:rPr>
          <w:rFonts w:ascii="XO Thames" w:hAnsi="XO Thames"/>
          <w:sz w:val="20"/>
          <w:szCs w:val="20"/>
        </w:rPr>
        <w:t xml:space="preserve">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w:t>
      </w:r>
      <w:r w:rsidRPr="00C93712">
        <w:rPr>
          <w:rFonts w:ascii="XO Thames" w:hAnsi="XO Thames"/>
          <w:sz w:val="20"/>
          <w:szCs w:val="20"/>
        </w:rPr>
        <w:lastRenderedPageBreak/>
        <w:t xml:space="preserve">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 </w:t>
      </w:r>
    </w:p>
    <w:p w:rsidR="002153C7" w:rsidRPr="00C93712" w:rsidRDefault="005D2DC0" w:rsidP="009C1D9E">
      <w:pPr>
        <w:pStyle w:val="ae"/>
        <w:ind w:firstLine="567"/>
        <w:jc w:val="both"/>
        <w:rPr>
          <w:rFonts w:ascii="XO Thames" w:hAnsi="XO Thames"/>
          <w:color w:val="FF0000"/>
          <w:sz w:val="20"/>
          <w:szCs w:val="20"/>
        </w:rPr>
      </w:pPr>
      <w:r w:rsidRPr="00C93712">
        <w:rPr>
          <w:rFonts w:ascii="XO Thames" w:hAnsi="XO Thames"/>
          <w:sz w:val="20"/>
          <w:szCs w:val="20"/>
        </w:rPr>
        <w:t>2.10.</w:t>
      </w:r>
      <w:r w:rsidRPr="00C93712">
        <w:rPr>
          <w:rFonts w:ascii="XO Thames" w:hAnsi="XO Thames"/>
          <w:color w:val="FF0000"/>
          <w:sz w:val="20"/>
          <w:szCs w:val="20"/>
        </w:rPr>
        <w:t xml:space="preserve"> </w:t>
      </w:r>
      <w:r w:rsidR="001B2C1A" w:rsidRPr="00C93712">
        <w:rPr>
          <w:rFonts w:ascii="XO Thames" w:hAnsi="XO Thames"/>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Заказчик  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 Реквизиты для перечисления штрафов (пени): </w:t>
      </w:r>
      <w:r w:rsidR="001B2C1A" w:rsidRPr="00C93712">
        <w:rPr>
          <w:rFonts w:ascii="XO Thames" w:hAnsi="XO Thames"/>
          <w:b/>
          <w:sz w:val="20"/>
          <w:szCs w:val="20"/>
        </w:rPr>
        <w:t>ИНН 2115002093, КПП 211501001</w:t>
      </w:r>
      <w:r w:rsidR="001B2C1A" w:rsidRPr="00C93712">
        <w:rPr>
          <w:rFonts w:ascii="XO Thames" w:hAnsi="XO Thames"/>
          <w:sz w:val="20"/>
          <w:szCs w:val="20"/>
        </w:rPr>
        <w:t xml:space="preserve">, УФК по Чувашской Республике (ФКУ СИЗО-2 УФСИН России по Чувашской Республике – Чувашии), каз/с 03100643000000011500, л/с </w:t>
      </w:r>
      <w:r w:rsidR="001B2C1A" w:rsidRPr="00C93712">
        <w:rPr>
          <w:rFonts w:ascii="XO Thames" w:hAnsi="XO Thames"/>
          <w:b/>
          <w:bCs/>
          <w:sz w:val="20"/>
          <w:szCs w:val="20"/>
        </w:rPr>
        <w:t xml:space="preserve"> </w:t>
      </w:r>
      <w:r w:rsidR="001B2C1A" w:rsidRPr="00C93712">
        <w:rPr>
          <w:rFonts w:ascii="XO Thames" w:hAnsi="XO Thames"/>
          <w:b/>
          <w:sz w:val="20"/>
          <w:szCs w:val="20"/>
        </w:rPr>
        <w:t>04151360940</w:t>
      </w:r>
      <w:r w:rsidR="001B2C1A" w:rsidRPr="00C93712">
        <w:rPr>
          <w:rFonts w:ascii="XO Thames" w:hAnsi="XO Thames"/>
          <w:sz w:val="20"/>
          <w:szCs w:val="20"/>
        </w:rPr>
        <w:t>, БИК 042202117, к/с 40102810445370000117, ОКЦ №1 ВВГУ Банка России//УФК по Чувашской Республике, г. Чебоксары, ОКТМО 97541000, КБК 32011607010019000140 (Ш</w:t>
      </w:r>
      <w:r w:rsidR="001B2C1A" w:rsidRPr="00C93712">
        <w:rPr>
          <w:rFonts w:ascii="XO Thames" w:hAnsi="XO Thames"/>
          <w:sz w:val="20"/>
          <w:szCs w:val="20"/>
          <w:shd w:val="clear" w:color="auto" w:fill="FFFFFF"/>
        </w:rPr>
        <w:t xml:space="preserve">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w:t>
      </w:r>
      <w:r w:rsidR="001B2C1A" w:rsidRPr="00C93712">
        <w:rPr>
          <w:rFonts w:ascii="XO Thames" w:hAnsi="XO Thames"/>
          <w:sz w:val="20"/>
          <w:szCs w:val="20"/>
        </w:rPr>
        <w:t>заключенным федеральным государственным органом, федеральным казенным учреждением, государственной корпорацией (иные штрафы).</w:t>
      </w:r>
    </w:p>
    <w:p w:rsidR="00F835BB" w:rsidRPr="00C93712" w:rsidRDefault="00F835BB" w:rsidP="009C1D9E">
      <w:pPr>
        <w:tabs>
          <w:tab w:val="left" w:pos="0"/>
        </w:tabs>
        <w:spacing w:after="0" w:line="240" w:lineRule="auto"/>
        <w:jc w:val="both"/>
        <w:rPr>
          <w:rFonts w:ascii="XO Thames" w:hAnsi="XO Thames" w:cs="Times New Roman"/>
          <w:b/>
          <w:bCs/>
          <w:sz w:val="20"/>
          <w:szCs w:val="20"/>
        </w:rPr>
      </w:pPr>
    </w:p>
    <w:p w:rsidR="009C1D9E" w:rsidRPr="00C93712" w:rsidRDefault="009C1D9E" w:rsidP="009C1D9E">
      <w:pPr>
        <w:pStyle w:val="ae"/>
        <w:ind w:firstLine="709"/>
        <w:jc w:val="center"/>
        <w:rPr>
          <w:rFonts w:ascii="XO Thames" w:hAnsi="XO Thames"/>
          <w:b/>
          <w:sz w:val="20"/>
          <w:szCs w:val="20"/>
        </w:rPr>
      </w:pPr>
      <w:r w:rsidRPr="00C93712">
        <w:rPr>
          <w:rFonts w:ascii="XO Thames" w:hAnsi="XO Thames"/>
          <w:b/>
          <w:sz w:val="20"/>
          <w:szCs w:val="20"/>
        </w:rPr>
        <w:t>3. ПОРЯДОК ОКАЗАНИЯ УСЛУГ</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3.1. Передача автомототранспортного средства Заказчиком Исполнителю производится в порядке, установленном в п. 4.5, Общих условий. С момента передачи автомототранспортного средства за его сохранность несет ответственность Исполнитель, а автомототранспортное средство считается принятым для оказания Услуг.</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 xml:space="preserve">3.2. Исполнитель оказывает </w:t>
      </w:r>
      <w:r w:rsidRPr="00C93712">
        <w:rPr>
          <w:rFonts w:ascii="XO Thames" w:hAnsi="XO Thames"/>
          <w:sz w:val="20"/>
          <w:szCs w:val="20"/>
        </w:rPr>
        <w:t>Услуг</w:t>
      </w:r>
      <w:r w:rsidRPr="00C93712">
        <w:rPr>
          <w:rFonts w:ascii="XO Thames" w:hAnsi="XO Thames"/>
          <w:sz w:val="20"/>
          <w:szCs w:val="20"/>
          <w:lang w:bidi="ru-RU"/>
        </w:rPr>
        <w:t xml:space="preserve"> в соответствии с заказ-нарядом (п. 4.3. настоящего контракта).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 xml:space="preserve">3.3. При выявлении Исполнителем (п. 4.4. настоящего договора) в процессе оказания </w:t>
      </w:r>
      <w:r w:rsidRPr="00C93712">
        <w:rPr>
          <w:rFonts w:ascii="XO Thames" w:hAnsi="XO Thames"/>
          <w:sz w:val="20"/>
          <w:szCs w:val="20"/>
        </w:rPr>
        <w:t>Услуг</w:t>
      </w:r>
      <w:r w:rsidRPr="00C93712">
        <w:rPr>
          <w:rFonts w:ascii="XO Thames" w:hAnsi="XO Thames"/>
          <w:sz w:val="20"/>
          <w:szCs w:val="20"/>
          <w:lang w:bidi="ru-RU"/>
        </w:rPr>
        <w:t xml:space="preserve"> необходимости оказания дополнительных </w:t>
      </w:r>
      <w:r w:rsidRPr="00C93712">
        <w:rPr>
          <w:rFonts w:ascii="XO Thames" w:hAnsi="XO Thames"/>
          <w:sz w:val="20"/>
          <w:szCs w:val="20"/>
        </w:rPr>
        <w:t>Услуг</w:t>
      </w:r>
      <w:r w:rsidRPr="00C93712">
        <w:rPr>
          <w:rFonts w:ascii="XO Thames" w:hAnsi="XO Thames"/>
          <w:sz w:val="20"/>
          <w:szCs w:val="20"/>
          <w:lang w:bidi="ru-RU"/>
        </w:rPr>
        <w:t xml:space="preserve">, не оговоренных в заказ-наряде, в том числе и влияющих на эксплуатацию автомототранспортного средства и угрожающих безопасности движения, Исполнитель извещает об этом Заказчика. Заказчик не позднее двух рабочих дней со дня извещения обязан письменно подтвердить свое согласие на оказание дополнительных </w:t>
      </w:r>
      <w:r w:rsidRPr="00C93712">
        <w:rPr>
          <w:rFonts w:ascii="XO Thames" w:hAnsi="XO Thames"/>
          <w:sz w:val="20"/>
          <w:szCs w:val="20"/>
        </w:rPr>
        <w:t>Услуг</w:t>
      </w:r>
      <w:r w:rsidRPr="00C93712">
        <w:rPr>
          <w:rFonts w:ascii="XO Thames" w:hAnsi="XO Thames"/>
          <w:sz w:val="20"/>
          <w:szCs w:val="20"/>
          <w:lang w:bidi="ru-RU"/>
        </w:rPr>
        <w:t xml:space="preserve">. В противном случае дополнительные Услуги не оказываются, и в заказ-наряде производится соответствующая отметка, а Заказчик обязан в установленный срок прибыть для принятия оказанных </w:t>
      </w:r>
      <w:r w:rsidRPr="00C93712">
        <w:rPr>
          <w:rFonts w:ascii="XO Thames" w:hAnsi="XO Thames"/>
          <w:sz w:val="20"/>
          <w:szCs w:val="20"/>
        </w:rPr>
        <w:t>Услуг</w:t>
      </w:r>
      <w:r w:rsidRPr="00C93712">
        <w:rPr>
          <w:rFonts w:ascii="XO Thames" w:hAnsi="XO Thames"/>
          <w:sz w:val="20"/>
          <w:szCs w:val="20"/>
          <w:lang w:bidi="ru-RU"/>
        </w:rPr>
        <w:t>, производства соответствующих расчетов с Исполнителем и получения от Исполнителя автомототранспортного средства.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3.4</w:t>
      </w:r>
      <w:r w:rsidR="00072901" w:rsidRPr="00C93712">
        <w:rPr>
          <w:rFonts w:ascii="XO Thames" w:hAnsi="XO Thames"/>
          <w:sz w:val="20"/>
          <w:szCs w:val="20"/>
          <w:lang w:bidi="ru-RU"/>
        </w:rPr>
        <w:t>.</w:t>
      </w:r>
      <w:r w:rsidRPr="00C93712">
        <w:rPr>
          <w:rFonts w:ascii="XO Thames" w:hAnsi="XO Thames"/>
          <w:sz w:val="20"/>
          <w:szCs w:val="20"/>
          <w:lang w:bidi="ru-RU"/>
        </w:rPr>
        <w:t xml:space="preserve"> При оказании </w:t>
      </w:r>
      <w:r w:rsidRPr="00C93712">
        <w:rPr>
          <w:rFonts w:ascii="XO Thames" w:hAnsi="XO Thames"/>
          <w:sz w:val="20"/>
          <w:szCs w:val="20"/>
        </w:rPr>
        <w:t xml:space="preserve">Услуг </w:t>
      </w:r>
      <w:r w:rsidRPr="00C93712">
        <w:rPr>
          <w:rFonts w:ascii="XO Thames" w:hAnsi="XO Thames"/>
          <w:sz w:val="20"/>
          <w:szCs w:val="20"/>
          <w:lang w:bidi="ru-RU"/>
        </w:rPr>
        <w:t>Исполнитель может использовать запасные части и материалы, предоставленные Заказчиком (о чем производится соответствующая отметка в заказ-наряде). За соответствие предоставленных Заказчиком запасных частей и материалов требованиям, установленным соответствующими нормативными актами РФ и производителем автомототранспортного средства, ответственность несет Заказчик.</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3.5</w:t>
      </w:r>
      <w:r w:rsidR="00072901" w:rsidRPr="00C93712">
        <w:rPr>
          <w:rFonts w:ascii="XO Thames" w:hAnsi="XO Thames"/>
          <w:sz w:val="20"/>
          <w:szCs w:val="20"/>
          <w:lang w:bidi="ru-RU"/>
        </w:rPr>
        <w:t>.</w:t>
      </w:r>
      <w:r w:rsidRPr="00C93712">
        <w:rPr>
          <w:rFonts w:ascii="XO Thames" w:hAnsi="XO Thames"/>
          <w:sz w:val="20"/>
          <w:szCs w:val="20"/>
          <w:lang w:bidi="ru-RU"/>
        </w:rPr>
        <w:t xml:space="preserve"> В случае внесения заводом-изготовителем технических изменений в конструкцию </w:t>
      </w:r>
      <w:r w:rsidRPr="00C93712">
        <w:rPr>
          <w:rFonts w:ascii="XO Thames" w:hAnsi="XO Thames"/>
          <w:sz w:val="20"/>
          <w:szCs w:val="20"/>
          <w:lang w:bidi="ru-RU"/>
        </w:rPr>
        <w:br/>
        <w:t>и комплектацию автомототранспортного средства и принадлежностей к нему (а равно произведенные заводом-изготовителем модификации запасных частей и материалов), Исполнитель будет использовать измененные каталожные номера.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3.6. В заказ-наряде указывается согласованный с Заказчиком срок оказания Услуг. Досрочное оказание Услуг допускается. В день истечения указанного срока (либо по соглашению с Заказчиком в день досрочного завершения оказания Услуг) Заказчик  без дополнительного извещения от Исполнителя обязан прибыть в пункт оказания Услуг для принятия, фактически оказанного их объема, производства соответствующих расчетов с Исполнителем и получения от Исполнителя автомототранспортного средства.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3.7 Выявленные Заказчиком недостатки оказанных Услуг Исполнитель обязан устранить в течение 10 (десяти) дней со дня предъявления Заказчиком письменного требования.</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 xml:space="preserve">3.8 Течение установленных настоящим разделом Общих Условий сроков оказания </w:t>
      </w:r>
      <w:r w:rsidRPr="00C93712">
        <w:rPr>
          <w:rFonts w:ascii="XO Thames" w:hAnsi="XO Thames"/>
          <w:sz w:val="20"/>
          <w:szCs w:val="20"/>
        </w:rPr>
        <w:t>Услуг</w:t>
      </w:r>
      <w:r w:rsidRPr="00C93712">
        <w:rPr>
          <w:rFonts w:ascii="XO Thames" w:hAnsi="XO Thames"/>
          <w:sz w:val="20"/>
          <w:szCs w:val="20"/>
          <w:lang w:bidi="ru-RU"/>
        </w:rPr>
        <w:t xml:space="preserve"> (а равно устранения выявленных недостатков оказанных Услуг) приостанавливается в случае обнаружения Исполнителем (с направлением Потребителю соответствующего извещения):</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А) непригодности и/или недоброкачественности запасных частей и материалов, полеченных от Заказчика;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Б) возможных неблагоприятных для Заказчика последствий следования его указаниям  о способе оказания Услуг;</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 xml:space="preserve">иных, не зависящих от Исполнителя обстоятельств (в т.ч. необходимых запасных частей, материалов и т.д.), которые могут препятствовать эффективному и безопасному использованию автомототранспортных средств либо создают невозможность завершения оказания </w:t>
      </w:r>
      <w:r w:rsidRPr="00C93712">
        <w:rPr>
          <w:rFonts w:ascii="XO Thames" w:hAnsi="XO Thames"/>
          <w:sz w:val="20"/>
          <w:szCs w:val="20"/>
        </w:rPr>
        <w:t>Услуг</w:t>
      </w:r>
      <w:r w:rsidRPr="00C93712">
        <w:rPr>
          <w:rFonts w:ascii="XO Thames" w:hAnsi="XO Thames"/>
          <w:sz w:val="20"/>
          <w:szCs w:val="20"/>
          <w:lang w:bidi="ru-RU"/>
        </w:rPr>
        <w:t xml:space="preserve"> (а равно устранения выявленных при их принятии недостатков) в установленные сроки.</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3.9. В течение пяти рабочих дней с момента получения Отходов от Государственного заказчика Исполнитель оформляет акт приема-сдачи Услуг, счет-фактуру и направляет его на согласование Государственному заказчику почтовой корреспонденцией.</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3.10. Государственный заказчик в течение пяти рабочих дней с момента получения Акта приема-сдачи услуг от Исполнителя обязан подписать его и передать Исполнителю, в случае возникновения разногласий – оформить их в письменном виде и передать Исполнителю. В случае непредставления Акта приема-сдачи Услуг и разногласий, Услуги считаются принятыми.</w:t>
      </w:r>
    </w:p>
    <w:p w:rsidR="009C1D9E" w:rsidRPr="00C93712" w:rsidRDefault="009C1D9E" w:rsidP="009C1D9E">
      <w:pPr>
        <w:pStyle w:val="ae"/>
        <w:ind w:firstLine="709"/>
        <w:jc w:val="both"/>
        <w:rPr>
          <w:rFonts w:ascii="XO Thames" w:hAnsi="XO Thames"/>
          <w:sz w:val="20"/>
          <w:szCs w:val="20"/>
        </w:rPr>
      </w:pPr>
    </w:p>
    <w:p w:rsidR="009C1D9E" w:rsidRPr="00C93712" w:rsidRDefault="009C1D9E" w:rsidP="009C1D9E">
      <w:pPr>
        <w:pStyle w:val="ae"/>
        <w:jc w:val="both"/>
        <w:rPr>
          <w:rFonts w:ascii="XO Thames" w:hAnsi="XO Thames"/>
          <w:sz w:val="20"/>
          <w:szCs w:val="20"/>
        </w:rPr>
      </w:pPr>
    </w:p>
    <w:p w:rsidR="009C1D9E" w:rsidRPr="00C93712" w:rsidRDefault="009C1D9E" w:rsidP="009C1D9E">
      <w:pPr>
        <w:pStyle w:val="ae"/>
        <w:jc w:val="both"/>
        <w:rPr>
          <w:rFonts w:ascii="XO Thames" w:hAnsi="XO Thames"/>
          <w:sz w:val="20"/>
          <w:szCs w:val="20"/>
        </w:rPr>
      </w:pPr>
    </w:p>
    <w:p w:rsidR="009C1D9E" w:rsidRPr="00C93712" w:rsidRDefault="009C1D9E" w:rsidP="00072901">
      <w:pPr>
        <w:pStyle w:val="ae"/>
        <w:jc w:val="both"/>
        <w:rPr>
          <w:rFonts w:ascii="XO Thames" w:hAnsi="XO Thames"/>
          <w:sz w:val="20"/>
          <w:szCs w:val="20"/>
        </w:rPr>
      </w:pPr>
    </w:p>
    <w:p w:rsidR="009C1D9E" w:rsidRPr="00C93712" w:rsidRDefault="009C1D9E" w:rsidP="00347D78">
      <w:pPr>
        <w:pStyle w:val="ae"/>
        <w:ind w:firstLine="709"/>
        <w:jc w:val="center"/>
        <w:rPr>
          <w:rFonts w:ascii="XO Thames" w:hAnsi="XO Thames"/>
          <w:b/>
          <w:sz w:val="20"/>
          <w:szCs w:val="20"/>
        </w:rPr>
      </w:pPr>
      <w:r w:rsidRPr="00C93712">
        <w:rPr>
          <w:rFonts w:ascii="XO Thames" w:hAnsi="XO Thames"/>
          <w:b/>
          <w:sz w:val="20"/>
          <w:szCs w:val="20"/>
        </w:rPr>
        <w:t>4. ПРАВА И ОБЯЗАННОСТИ СТОРОН</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4.1.Оказание Услуг осуществляется Исполнителем на основании заказ-наряда.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4.2.Оформление заказ-наряда производится Исполнителем при предъявлении Заказчиком следующих документов:</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  надлежащим образом оформленная доверенность на оформление заказ-наряда;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 документ, удостоверяющий личность Заказчика (паспорт, военный билет, а в исключительных случаях с согласия Исполнителя - иной документ);</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свидетельство о регистрации автомототранспортного средства;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доверенность на эксплуатацию автомототранспортного средства.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4.3.В заказ-наряде Исполнитель со слов Заказчика указывает перечень заявочных и/или предполагаемых Заказчиком Услуг.</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Под заявочными услугами для целей настоящего договора понимаются заказанные (перечисленные) Заказчиком к выполнению конкретные виды Услуг, которые:</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а) как правило, не требуют предварительного диагностирования автомототранспортного средства; и/или</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б) имеют установленные заводом-изготовителем каталожные номера, и, соответственно, фиксированную трудоемкость.</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Под предполагаемыми Услугами для целей настоящего договора понимаются Услуги, которые не могут быть конкретно заказаны (перечислены) Заказчиком к оказанию, поскольку:</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а) как правило, требуют предварительного диагностирования автомототранспортного средства;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б) не имеют установленных заводом-изготовителем каталожных номеров, и соответственно, трудоемкость их оказания не может быть изначально зафиксирована.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 xml:space="preserve">4.4.Окончательный объем </w:t>
      </w:r>
      <w:r w:rsidRPr="00C93712">
        <w:rPr>
          <w:rFonts w:ascii="XO Thames" w:hAnsi="XO Thames"/>
          <w:sz w:val="20"/>
          <w:szCs w:val="20"/>
        </w:rPr>
        <w:t>Услуг</w:t>
      </w:r>
      <w:r w:rsidRPr="00C93712">
        <w:rPr>
          <w:rFonts w:ascii="XO Thames" w:hAnsi="XO Thames"/>
          <w:sz w:val="20"/>
          <w:szCs w:val="20"/>
          <w:lang w:bidi="ru-RU"/>
        </w:rPr>
        <w:t>, требующихся для выявления предполагаемых Заказчиком неисправностей (а в необходимых случаях - и их причин), а также их устранение (с использованием соответствующих запасных частей и материалов) определяется и производится Исполнителем только с использованием специального диагностического, измерительного, ремонтного и вспомогательного оборудования и инструментов.</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lang w:bidi="ru-RU"/>
        </w:rPr>
        <w:t>4.5</w:t>
      </w:r>
      <w:r w:rsidR="00072901" w:rsidRPr="00C93712">
        <w:rPr>
          <w:rFonts w:ascii="XO Thames" w:hAnsi="XO Thames"/>
          <w:sz w:val="20"/>
          <w:szCs w:val="20"/>
          <w:lang w:bidi="ru-RU"/>
        </w:rPr>
        <w:t>.</w:t>
      </w:r>
      <w:r w:rsidRPr="00C93712">
        <w:rPr>
          <w:rFonts w:ascii="XO Thames" w:hAnsi="XO Thames"/>
          <w:sz w:val="20"/>
          <w:szCs w:val="20"/>
          <w:lang w:bidi="ru-RU"/>
        </w:rPr>
        <w:t xml:space="preserve"> При оформлении заказ-наряда с оставлением автомототранспортного средства у Исполнителя для осуществления технического обслуживания (ремонта) Исполнитель в присутствии Заказчика производит визуальный внешний осмотр автомототранспортного средства. По результатам визуального внешнего осмотра автомототранспортного средства Исполнитель и Заказчик подписывают приемо-сдаточный акт передачи автомототранспортного средства - таблицу внешнего осмотра автомототранспортного средства, в котором указывается комплектность автомототранспортного средства, а также визуально устанавливаемые при внешнем осмотре автомототранспортного средства наружные повреждения и иные дефекты (с исключением осмотра днища кузова и иных узлов и механизмов, расположенных снизу автомототранспортного средства). При этом Исполнитель не производит проверку исправности (работоспособности) передаваемого автомототранспортного средства и/или его составных частей, агрегатов и узлов на предмет выявления скрытых повреждений, неисправностей и дефектов. При составлении приемо-сдаточного акта передачи автомототранспортного средства Заказчик обязан указать известные ему наружные (а равно - скрытые) повреждения и иные дефекты, которые не были либо не могли быть выявлены в ходе внешнего осмотра автомототранспортного средства. За наружные (скрытые) повреждения и иные дефекты, не выявленные при внешнем осмотре автомототранспортного средства визуально и не отмеченные в приемо-сдаточном акте, Исполнитель ответственности не несет. По желанию Заказчика помимо визуального внешнего осмотра автомототранспортного средства Исполнитель за отдельную плату производит частичный (полный) осмотр автомототранспортного средства  с применением специального оборудования, инструментов и средств контроля.</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4.6. Исполнитель обязан:</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4.6.1. Оказать Услуги в объеме, сроки, надлежащего качества, предусмотренные Контрактом.</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 xml:space="preserve">4.6.2. По завершении оказания Услуг представить Государственному заказчику </w:t>
      </w:r>
      <w:r w:rsidRPr="00C93712">
        <w:rPr>
          <w:rStyle w:val="FontStyle17"/>
          <w:rFonts w:ascii="XO Thames" w:hAnsi="XO Thames"/>
          <w:sz w:val="20"/>
          <w:szCs w:val="20"/>
        </w:rPr>
        <w:t>акт приема-сдачи услуг в 2-х экземплярах</w:t>
      </w:r>
      <w:r w:rsidRPr="00C93712">
        <w:rPr>
          <w:rFonts w:ascii="XO Thames" w:hAnsi="XO Thames"/>
          <w:sz w:val="20"/>
          <w:szCs w:val="20"/>
        </w:rPr>
        <w:t>.</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4.9. Исполнитель вправе:</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4.9.1. Требовать своевременной оплаты оказанных Услуг.</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4.10.  Государственный заказчик обязан:</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4.10.1. Произвести оплату оказанных Услуг.</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4.10.2. Своевременно сообщить в письменной форме исполнителю о недостатках Услуг, обнаруженных после приемки-сдачи Услуг.</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4.11. Государственный заказчик вправе:</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4.11.1. Требовать от Исполнителя надлежащего оказания Услуг.</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4.11.2. Отказаться от оплаты оказанных Услуг ненадлежащего качества.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4.11.3. Отказаться от оплаты расходов, не предусмотренных Контрактом.</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4.11.4. Назначать лиц для участия в проведении экспертизы оказанных Услуг, а так же лиц, ответственных за приемку оказанных Услуг.</w:t>
      </w:r>
    </w:p>
    <w:p w:rsidR="009C1D9E" w:rsidRPr="00C93712" w:rsidRDefault="009C1D9E" w:rsidP="009C1D9E">
      <w:pPr>
        <w:pStyle w:val="ae"/>
        <w:jc w:val="both"/>
        <w:rPr>
          <w:rFonts w:ascii="XO Thames" w:hAnsi="XO Thames"/>
          <w:sz w:val="20"/>
          <w:szCs w:val="20"/>
        </w:rPr>
      </w:pPr>
    </w:p>
    <w:p w:rsidR="009C1D9E" w:rsidRPr="00C93712" w:rsidRDefault="009C1D9E" w:rsidP="00347D78">
      <w:pPr>
        <w:pStyle w:val="ae"/>
        <w:ind w:firstLine="709"/>
        <w:jc w:val="center"/>
        <w:rPr>
          <w:rFonts w:ascii="XO Thames" w:hAnsi="XO Thames"/>
          <w:b/>
          <w:sz w:val="20"/>
          <w:szCs w:val="20"/>
        </w:rPr>
      </w:pPr>
      <w:r w:rsidRPr="00C93712">
        <w:rPr>
          <w:rFonts w:ascii="XO Thames" w:hAnsi="XO Thames"/>
          <w:b/>
          <w:bCs/>
          <w:sz w:val="20"/>
          <w:szCs w:val="20"/>
        </w:rPr>
        <w:t>5. ОТВЕТСТВЕННОСТЬ СТОРОН</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5.1. За неисполнение или ненадлежащее исполнение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lastRenderedPageBreak/>
        <w:t>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 xml:space="preserve">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w:t>
      </w:r>
      <w:r w:rsidRPr="00C93712">
        <w:rPr>
          <w:rFonts w:ascii="XO Thames" w:hAnsi="XO Thames"/>
          <w:sz w:val="20"/>
          <w:szCs w:val="20"/>
          <w:shd w:val="clear" w:color="auto" w:fill="FFFFFF"/>
        </w:rPr>
        <w:t>Российской Федерации установлен иной порядок начисления пени.</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 xml:space="preserve">5.4.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10 % цены Контракта, за исключением случаев, если законодательством </w:t>
      </w:r>
      <w:r w:rsidRPr="00C93712">
        <w:rPr>
          <w:rFonts w:ascii="XO Thames" w:hAnsi="XO Thames"/>
          <w:sz w:val="20"/>
          <w:szCs w:val="20"/>
          <w:shd w:val="clear" w:color="auto" w:fill="FFFFFF"/>
        </w:rPr>
        <w:t>Российской Федерации установлен иной порядок начисления штрафов</w:t>
      </w:r>
      <w:r w:rsidRPr="00C93712">
        <w:rPr>
          <w:rFonts w:ascii="XO Thames" w:hAnsi="XO Thames"/>
          <w:sz w:val="20"/>
          <w:szCs w:val="20"/>
        </w:rPr>
        <w:t>.</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установленном постановлением Правительства Российской Федерации от 30.08.2017 № 1042.</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5.7. Уплата Исполнителем неустойки или применение иной формы ответственности не освобождает его от исполнения обязательств по контракту.</w:t>
      </w:r>
    </w:p>
    <w:p w:rsidR="009C1D9E" w:rsidRPr="00C93712" w:rsidRDefault="009C1D9E" w:rsidP="00347D78">
      <w:pPr>
        <w:pStyle w:val="ae"/>
        <w:ind w:firstLine="709"/>
        <w:jc w:val="both"/>
        <w:rPr>
          <w:rFonts w:ascii="XO Thames" w:hAnsi="XO Thames"/>
          <w:sz w:val="20"/>
          <w:szCs w:val="20"/>
        </w:rPr>
      </w:pPr>
      <w:r w:rsidRPr="00C93712">
        <w:rPr>
          <w:rFonts w:ascii="XO Thames" w:hAnsi="XO Thames"/>
          <w:sz w:val="20"/>
          <w:szCs w:val="20"/>
        </w:rPr>
        <w:t>5.8. Общая сумма начисленной неустойки (штрафов, пени)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rsidR="009C1D9E" w:rsidRPr="00C93712" w:rsidRDefault="009C1D9E" w:rsidP="009C1D9E">
      <w:pPr>
        <w:pStyle w:val="ae"/>
        <w:ind w:firstLine="709"/>
        <w:jc w:val="both"/>
        <w:rPr>
          <w:rFonts w:ascii="XO Thames" w:hAnsi="XO Thames"/>
          <w:sz w:val="20"/>
          <w:szCs w:val="20"/>
        </w:rPr>
      </w:pPr>
    </w:p>
    <w:p w:rsidR="009C1D9E" w:rsidRPr="00C93712" w:rsidRDefault="009C1D9E" w:rsidP="00347D78">
      <w:pPr>
        <w:pStyle w:val="ae"/>
        <w:ind w:firstLine="709"/>
        <w:jc w:val="center"/>
        <w:rPr>
          <w:rFonts w:ascii="XO Thames" w:hAnsi="XO Thames"/>
          <w:b/>
          <w:sz w:val="20"/>
          <w:szCs w:val="20"/>
        </w:rPr>
      </w:pPr>
      <w:r w:rsidRPr="00C93712">
        <w:rPr>
          <w:rFonts w:ascii="XO Thames" w:hAnsi="XO Thames"/>
          <w:b/>
          <w:sz w:val="20"/>
          <w:szCs w:val="20"/>
        </w:rPr>
        <w:t>6. ОБСТОЯТЕЛЬСТВА НЕОПРОДОЛИМОЙ СИЛЫ</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6.1. Стороны освобождаются от ответственности за полное или частичное неисполнение своих обязательств по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Контракту, а также других чрезвычайных обстоятельств,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6.2.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9C1D9E" w:rsidRPr="00C93712" w:rsidRDefault="009C1D9E" w:rsidP="009C1D9E">
      <w:pPr>
        <w:pStyle w:val="ae"/>
        <w:ind w:firstLine="709"/>
        <w:jc w:val="both"/>
        <w:rPr>
          <w:rFonts w:ascii="XO Thames" w:hAnsi="XO Thames"/>
          <w:sz w:val="20"/>
          <w:szCs w:val="20"/>
        </w:rPr>
      </w:pPr>
    </w:p>
    <w:p w:rsidR="009C1D9E" w:rsidRPr="00C93712" w:rsidRDefault="009C1D9E" w:rsidP="00347D78">
      <w:pPr>
        <w:pStyle w:val="ae"/>
        <w:ind w:firstLine="709"/>
        <w:jc w:val="center"/>
        <w:rPr>
          <w:rFonts w:ascii="XO Thames" w:hAnsi="XO Thames"/>
          <w:b/>
          <w:sz w:val="20"/>
          <w:szCs w:val="20"/>
        </w:rPr>
      </w:pPr>
      <w:r w:rsidRPr="00C93712">
        <w:rPr>
          <w:rFonts w:ascii="XO Thames" w:hAnsi="XO Thames"/>
          <w:b/>
          <w:sz w:val="20"/>
          <w:szCs w:val="20"/>
        </w:rPr>
        <w:t>7. ПОРЯДОК УРЕГУЛИРОВАНИЯ СПОРОВ. РАСТОРЖЕНИЕ КОНТРАКТА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7.1. Стороны принимают все меры для того, чтобы любые спорные вопросы, разногласия либо претензии, касающиеся исполнения Контракта, были урегулированы путем переговоров с оформлением совместного протокола урегулирования разногласий.</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7.2. В случае не достижения взаимного согласия все споры, разногласия или требования, возникшие из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7.4.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7.5.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lastRenderedPageBreak/>
        <w:t>7.5.1. При снижении цены контракта без изменения предусмотренных контрактом объема поставляемого товара и иных условий контракта;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7.5.2. Если по предложению Государственного заказчика увеличивается предусмотренный настоящим контрактом объем поставляемого товара не более чем на десять процентов или уменьшается предусмотренный настоящим контрактом объем такого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объема поставляемого товара, стороны контракта обязаны уменьшить цену контракта исходя из цены единицы товара.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 xml:space="preserve">7.5.3. В случаях, предусмотренных </w:t>
      </w:r>
      <w:hyperlink r:id="rId10" w:history="1">
        <w:r w:rsidRPr="00C93712">
          <w:rPr>
            <w:rFonts w:ascii="XO Thames" w:hAnsi="XO Thames"/>
            <w:sz w:val="20"/>
            <w:szCs w:val="20"/>
          </w:rPr>
          <w:t>п.</w:t>
        </w:r>
      </w:hyperlink>
      <w:r w:rsidRPr="00C93712">
        <w:rPr>
          <w:rFonts w:ascii="XO Thames" w:hAnsi="XO Thames"/>
          <w:sz w:val="20"/>
          <w:szCs w:val="20"/>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Исполнителем в ходе исполнения контракта согласовывают новые условия контракта, в том числе цену и (или) сроки исполнения контракта и (или) объема поставляемого товара, предусмотренных контрактом.</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7.5.4. При исполнении контракта по согласованию Государственного заказчика с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7.5.5. При заключении контракта Государственный заказчик по согласованию с Исполнителем,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7.6.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7.7.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7.8.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 xml:space="preserve">7.9. Государственный заказчик вправе принять решение об одностороннем отказе </w:t>
      </w:r>
      <w:r w:rsidRPr="00C93712">
        <w:rPr>
          <w:rFonts w:ascii="XO Thames" w:hAnsi="XO Thames"/>
          <w:sz w:val="20"/>
          <w:szCs w:val="20"/>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7.10.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7.11. К отношениям Сторон по настоящему Контракту и в связи с ним применяется законодательство Российской Федерации.</w:t>
      </w:r>
    </w:p>
    <w:p w:rsidR="009C1D9E" w:rsidRPr="00C93712" w:rsidRDefault="009C1D9E" w:rsidP="009C1D9E">
      <w:pPr>
        <w:pStyle w:val="ae"/>
        <w:ind w:firstLine="709"/>
        <w:jc w:val="both"/>
        <w:rPr>
          <w:rFonts w:ascii="XO Thames" w:hAnsi="XO Thames"/>
          <w:sz w:val="20"/>
          <w:szCs w:val="20"/>
        </w:rPr>
      </w:pPr>
    </w:p>
    <w:p w:rsidR="009C1D9E" w:rsidRPr="00C93712" w:rsidRDefault="009C1D9E" w:rsidP="00347D78">
      <w:pPr>
        <w:pStyle w:val="ae"/>
        <w:ind w:firstLine="709"/>
        <w:jc w:val="center"/>
        <w:rPr>
          <w:rFonts w:ascii="XO Thames" w:hAnsi="XO Thames"/>
          <w:b/>
          <w:sz w:val="20"/>
          <w:szCs w:val="20"/>
        </w:rPr>
      </w:pPr>
      <w:r w:rsidRPr="00C93712">
        <w:rPr>
          <w:rFonts w:ascii="XO Thames" w:hAnsi="XO Thames"/>
          <w:b/>
          <w:sz w:val="20"/>
          <w:szCs w:val="20"/>
        </w:rPr>
        <w:t>8. ПРОЧИЕ УСЛОВИЯ</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8.1. Гарантия на оказанные Услуги: слесарно-механические и электротехнические - 30 дней, но не более 1000 км. Оригинальные запасные части - 30 дней; запасные части, связанные с электрооборудованием, подачей топлива или системой впрыска - гарантии нет, неоригинальные з/ч - гарантии нет.</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 xml:space="preserve">Гарантийные обязательства на Услуги выполняются фирмой только при предъявлении квитанции к заказ-наряду и свидетельства о </w:t>
      </w:r>
      <w:r w:rsidRPr="00C93712">
        <w:rPr>
          <w:rFonts w:ascii="XO Thames" w:hAnsi="XO Thames"/>
          <w:sz w:val="20"/>
          <w:szCs w:val="20"/>
          <w:lang w:bidi="en-US"/>
        </w:rPr>
        <w:t>р</w:t>
      </w:r>
      <w:r w:rsidRPr="00C93712">
        <w:rPr>
          <w:rFonts w:ascii="XO Thames" w:hAnsi="XO Thames"/>
          <w:sz w:val="20"/>
          <w:szCs w:val="20"/>
        </w:rPr>
        <w:t>егистрации ТС. Гарантия на диагностические Услуги распространяется при устранении неисправности в «Дилерском (сервисном) центре Исполнителя».</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8.2. Во всех случаях, установленных либо предусмотренных настоящим договором, Исполнитель производит извещение Государственного заказчика по указанному им номеру телефона.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8.3.В случае неявки Государственного заказчика в пункт оказания Услуг (выполнения работ) по техническому обслуживанию и ремонту автомототранспортного средства в день, следующий за днем получения извещения Исполнитель вправе:</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приостановить оказание услуг (выполнение работ) по техническому обслуживанию и ремонту автомототранспортного средства;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 xml:space="preserve">потребовать согласия Государственного Заказчика на оказание дополнительных услуг (выполнение </w:t>
      </w:r>
      <w:r w:rsidRPr="00C93712">
        <w:rPr>
          <w:rFonts w:ascii="XO Thames" w:hAnsi="XO Thames"/>
          <w:sz w:val="20"/>
          <w:szCs w:val="20"/>
        </w:rPr>
        <w:br/>
        <w:t>дополнительных работ) по техническому обслуживанию и ремонту автомототранспортного средства с использованием заказанных Государственным заказчиком запасных частей и материалов;</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использовать заказанные Государственным заказчиком запасные части и материалы по своему усмотрению для удовлетворения нужд других потребителей.</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При невозможности для Исполнителя осуществить надлежащее извещение Государственного заказчика по указанным Государственным заказчиком адресам по независящим от Исполнителя обстоятельствам, Исполнитель вправе приостановить оказание услуг (выполнение работ) по техническому обслуживанию и ремонту автомототранспортного средства.</w:t>
      </w:r>
    </w:p>
    <w:p w:rsidR="00347D78" w:rsidRPr="00C93712" w:rsidRDefault="00347D78" w:rsidP="00072901">
      <w:pPr>
        <w:pStyle w:val="ae"/>
        <w:rPr>
          <w:rFonts w:ascii="XO Thames" w:hAnsi="XO Thames"/>
          <w:b/>
          <w:sz w:val="20"/>
          <w:szCs w:val="20"/>
        </w:rPr>
      </w:pPr>
    </w:p>
    <w:p w:rsidR="009C1D9E" w:rsidRPr="00C93712" w:rsidRDefault="009C1D9E" w:rsidP="00347D78">
      <w:pPr>
        <w:pStyle w:val="ae"/>
        <w:ind w:firstLine="709"/>
        <w:jc w:val="center"/>
        <w:rPr>
          <w:rFonts w:ascii="XO Thames" w:hAnsi="XO Thames"/>
          <w:b/>
          <w:sz w:val="20"/>
          <w:szCs w:val="20"/>
        </w:rPr>
      </w:pPr>
      <w:r w:rsidRPr="00C93712">
        <w:rPr>
          <w:rFonts w:ascii="XO Thames" w:hAnsi="XO Thames"/>
          <w:b/>
          <w:sz w:val="20"/>
          <w:szCs w:val="20"/>
        </w:rPr>
        <w:t>9. ЗАКЛЮЧИТЕЛЬНЫЕ ПОЛОЖЕНИЯ</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lastRenderedPageBreak/>
        <w:t xml:space="preserve">9.1. </w:t>
      </w:r>
      <w:r w:rsidRPr="00C93712">
        <w:rPr>
          <w:rFonts w:ascii="XO Thames" w:hAnsi="XO Thames"/>
          <w:spacing w:val="3"/>
          <w:sz w:val="20"/>
          <w:szCs w:val="20"/>
        </w:rPr>
        <w:t xml:space="preserve">Контракт вступает в силу со дня его подписания Сторонами и </w:t>
      </w:r>
      <w:r w:rsidR="00662542">
        <w:rPr>
          <w:rFonts w:ascii="XO Thames" w:hAnsi="XO Thames"/>
          <w:sz w:val="20"/>
          <w:szCs w:val="20"/>
        </w:rPr>
        <w:t>действует до 31 декабря 2026</w:t>
      </w:r>
      <w:r w:rsidRPr="00C93712">
        <w:rPr>
          <w:rFonts w:ascii="XO Thames" w:hAnsi="XO Thames"/>
          <w:sz w:val="20"/>
          <w:szCs w:val="20"/>
        </w:rPr>
        <w:t xml:space="preserve"> года.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9.2. Окончание срока действия Контракта не освобождает Стороны от выполнения в полном объеме своих обязательств по Контракту и от ответственности за нарушение его условий, если таковые имели место в период исполнения Контракта.</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9.3. Изменения и дополнения к Контракту допускаются в соответствии с действующим законодательством Российской Федерации.</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 xml:space="preserve">9.4. Во всем остальном, что не предусмотрено Контрактом, Стороны будут </w:t>
      </w:r>
      <w:r w:rsidRPr="00C93712">
        <w:rPr>
          <w:rFonts w:ascii="XO Thames" w:hAnsi="XO Thames"/>
          <w:spacing w:val="6"/>
          <w:sz w:val="20"/>
          <w:szCs w:val="20"/>
        </w:rPr>
        <w:t>руководствоваться действующим законодательством</w:t>
      </w:r>
      <w:r w:rsidRPr="00C93712">
        <w:rPr>
          <w:rFonts w:ascii="XO Thames" w:hAnsi="XO Thames"/>
          <w:sz w:val="20"/>
          <w:szCs w:val="20"/>
        </w:rPr>
        <w:t xml:space="preserve"> Российской Федерации.</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9.5. Контракт составлен в двух экземплярах, имеющих одинаковую юридическую силу, по одному для каждой из Сторон.</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9.6. К настоящему контракту прилагаются и являются его неотъемлемой частью:</w:t>
      </w:r>
    </w:p>
    <w:p w:rsidR="009C1D9E" w:rsidRPr="00C93712" w:rsidRDefault="009C1D9E" w:rsidP="009C1D9E">
      <w:pPr>
        <w:pStyle w:val="ae"/>
        <w:ind w:firstLine="709"/>
        <w:jc w:val="both"/>
        <w:rPr>
          <w:rFonts w:ascii="XO Thames" w:hAnsi="XO Thames"/>
          <w:sz w:val="20"/>
          <w:szCs w:val="20"/>
        </w:rPr>
      </w:pPr>
      <w:r w:rsidRPr="00C93712">
        <w:rPr>
          <w:rFonts w:ascii="XO Thames" w:hAnsi="XO Thames"/>
          <w:sz w:val="20"/>
          <w:szCs w:val="20"/>
        </w:rPr>
        <w:t>Приложение № 1 - Техническое задание.</w:t>
      </w:r>
    </w:p>
    <w:p w:rsidR="009C1D9E" w:rsidRPr="00C93712" w:rsidRDefault="009C1D9E" w:rsidP="009C1D9E">
      <w:pPr>
        <w:pStyle w:val="ae"/>
        <w:jc w:val="both"/>
        <w:rPr>
          <w:rFonts w:ascii="XO Thames" w:hAnsi="XO Thames"/>
          <w:sz w:val="20"/>
          <w:szCs w:val="20"/>
        </w:rPr>
      </w:pPr>
      <w:r w:rsidRPr="00C93712">
        <w:rPr>
          <w:rFonts w:ascii="XO Thames" w:hAnsi="XO Thames"/>
          <w:sz w:val="20"/>
          <w:szCs w:val="20"/>
        </w:rPr>
        <w:t xml:space="preserve">              Приложение № 2 – Форма акта приема-передачи услуг.</w:t>
      </w:r>
    </w:p>
    <w:p w:rsidR="001E7FAE" w:rsidRPr="00C93712" w:rsidRDefault="001E7FAE" w:rsidP="00347D78">
      <w:pPr>
        <w:spacing w:after="0"/>
        <w:jc w:val="both"/>
        <w:rPr>
          <w:rFonts w:ascii="XO Thames" w:hAnsi="XO Thames"/>
          <w:b/>
          <w:sz w:val="20"/>
          <w:szCs w:val="20"/>
        </w:rPr>
      </w:pPr>
    </w:p>
    <w:p w:rsidR="00237C0E" w:rsidRPr="00C93712" w:rsidRDefault="00347D78" w:rsidP="00347D78">
      <w:pPr>
        <w:ind w:firstLine="852"/>
        <w:jc w:val="center"/>
        <w:rPr>
          <w:rFonts w:ascii="XO Thames" w:hAnsi="XO Thames"/>
          <w:b/>
          <w:sz w:val="20"/>
          <w:szCs w:val="20"/>
        </w:rPr>
      </w:pPr>
      <w:r w:rsidRPr="00C93712">
        <w:rPr>
          <w:rFonts w:ascii="XO Thames" w:hAnsi="XO Thames"/>
          <w:b/>
          <w:sz w:val="20"/>
          <w:szCs w:val="20"/>
        </w:rPr>
        <w:t>10</w:t>
      </w:r>
      <w:r w:rsidR="00237C0E" w:rsidRPr="00C93712">
        <w:rPr>
          <w:rFonts w:ascii="XO Thames" w:hAnsi="XO Thames"/>
          <w:b/>
          <w:sz w:val="20"/>
          <w:szCs w:val="20"/>
        </w:rPr>
        <w:t>. Юридические адреса и банковские реквизиты сторон.</w:t>
      </w:r>
    </w:p>
    <w:p w:rsidR="00347D78" w:rsidRPr="00C93712" w:rsidRDefault="00347D78" w:rsidP="00347D78">
      <w:pPr>
        <w:ind w:firstLine="852"/>
        <w:jc w:val="center"/>
        <w:rPr>
          <w:rFonts w:ascii="XO Thames" w:hAnsi="XO Thames"/>
          <w:b/>
          <w:sz w:val="20"/>
          <w:szCs w:val="20"/>
        </w:rPr>
      </w:pPr>
    </w:p>
    <w:tbl>
      <w:tblPr>
        <w:tblW w:w="14350" w:type="dxa"/>
        <w:tblInd w:w="108" w:type="dxa"/>
        <w:tblLook w:val="04A0"/>
      </w:tblPr>
      <w:tblGrid>
        <w:gridCol w:w="4536"/>
        <w:gridCol w:w="4907"/>
        <w:gridCol w:w="4907"/>
      </w:tblGrid>
      <w:tr w:rsidR="00237C0E" w:rsidRPr="00C93712" w:rsidTr="000869FC">
        <w:trPr>
          <w:gridAfter w:val="1"/>
          <w:wAfter w:w="4907" w:type="dxa"/>
          <w:trHeight w:val="204"/>
        </w:trPr>
        <w:tc>
          <w:tcPr>
            <w:tcW w:w="4536" w:type="dxa"/>
            <w:hideMark/>
          </w:tcPr>
          <w:p w:rsidR="00237C0E" w:rsidRPr="00C93712" w:rsidRDefault="00237C0E" w:rsidP="009C1D9E">
            <w:pPr>
              <w:ind w:right="-1192"/>
              <w:jc w:val="both"/>
              <w:rPr>
                <w:rFonts w:ascii="XO Thames" w:hAnsi="XO Thames"/>
                <w:b/>
                <w:bCs/>
                <w:sz w:val="20"/>
                <w:szCs w:val="20"/>
              </w:rPr>
            </w:pPr>
            <w:r w:rsidRPr="00C93712">
              <w:rPr>
                <w:rFonts w:ascii="XO Thames" w:hAnsi="XO Thames"/>
                <w:b/>
                <w:color w:val="000000"/>
                <w:sz w:val="20"/>
                <w:szCs w:val="20"/>
              </w:rPr>
              <w:t xml:space="preserve">Государственный </w:t>
            </w:r>
            <w:r w:rsidRPr="00C93712">
              <w:rPr>
                <w:rFonts w:ascii="XO Thames" w:hAnsi="XO Thames"/>
                <w:b/>
                <w:bCs/>
                <w:sz w:val="20"/>
                <w:szCs w:val="20"/>
              </w:rPr>
              <w:t>заказчик:</w:t>
            </w:r>
          </w:p>
        </w:tc>
        <w:tc>
          <w:tcPr>
            <w:tcW w:w="4907" w:type="dxa"/>
            <w:hideMark/>
          </w:tcPr>
          <w:p w:rsidR="00237C0E" w:rsidRPr="00C93712" w:rsidRDefault="00237C0E" w:rsidP="009C1D9E">
            <w:pPr>
              <w:ind w:right="-1192"/>
              <w:jc w:val="both"/>
              <w:rPr>
                <w:rFonts w:ascii="XO Thames" w:hAnsi="XO Thames"/>
                <w:b/>
                <w:bCs/>
                <w:sz w:val="20"/>
                <w:szCs w:val="20"/>
              </w:rPr>
            </w:pPr>
            <w:r w:rsidRPr="00C93712">
              <w:rPr>
                <w:rFonts w:ascii="XO Thames" w:hAnsi="XO Thames"/>
                <w:b/>
                <w:bCs/>
                <w:sz w:val="20"/>
                <w:szCs w:val="20"/>
              </w:rPr>
              <w:t>Исполнитель:</w:t>
            </w:r>
          </w:p>
        </w:tc>
      </w:tr>
      <w:tr w:rsidR="00237C0E" w:rsidRPr="00C93712" w:rsidTr="000869FC">
        <w:trPr>
          <w:gridAfter w:val="1"/>
          <w:wAfter w:w="4907" w:type="dxa"/>
          <w:trHeight w:val="4003"/>
        </w:trPr>
        <w:tc>
          <w:tcPr>
            <w:tcW w:w="4536" w:type="dxa"/>
          </w:tcPr>
          <w:p w:rsidR="00237C0E" w:rsidRPr="00C93712" w:rsidRDefault="00237C0E" w:rsidP="009C1D9E">
            <w:pPr>
              <w:pStyle w:val="ae"/>
              <w:jc w:val="both"/>
              <w:rPr>
                <w:rFonts w:ascii="XO Thames" w:hAnsi="XO Thames"/>
                <w:sz w:val="20"/>
                <w:szCs w:val="20"/>
              </w:rPr>
            </w:pPr>
            <w:r w:rsidRPr="00C93712">
              <w:rPr>
                <w:rFonts w:ascii="XO Thames" w:hAnsi="XO Thames"/>
                <w:sz w:val="20"/>
                <w:szCs w:val="20"/>
              </w:rPr>
              <w:t>ФКУ СИЗО-2 УФСИН России по Чувашской Республике –Чувашии</w:t>
            </w:r>
          </w:p>
          <w:p w:rsidR="00237C0E" w:rsidRPr="00C93712" w:rsidRDefault="00237C0E" w:rsidP="009C1D9E">
            <w:pPr>
              <w:pStyle w:val="ae"/>
              <w:jc w:val="both"/>
              <w:rPr>
                <w:rFonts w:ascii="XO Thames" w:hAnsi="XO Thames"/>
                <w:sz w:val="20"/>
                <w:szCs w:val="20"/>
              </w:rPr>
            </w:pPr>
          </w:p>
          <w:p w:rsidR="00825FB0" w:rsidRDefault="00825FB0" w:rsidP="00825FB0">
            <w:pPr>
              <w:spacing w:after="0" w:line="240" w:lineRule="atLeast"/>
              <w:ind w:right="34"/>
              <w:rPr>
                <w:rFonts w:ascii="Times New Roman" w:hAnsi="Times New Roman"/>
                <w:sz w:val="20"/>
                <w:szCs w:val="20"/>
              </w:rPr>
            </w:pPr>
            <w:r w:rsidRPr="00D9384D">
              <w:rPr>
                <w:rFonts w:ascii="Times New Roman" w:hAnsi="Times New Roman"/>
                <w:sz w:val="20"/>
                <w:szCs w:val="20"/>
              </w:rPr>
              <w:t xml:space="preserve">Юридический/почтовый адрес: 429901, Чувашская </w:t>
            </w:r>
          </w:p>
          <w:p w:rsidR="00825FB0" w:rsidRPr="00D9384D" w:rsidRDefault="00825FB0" w:rsidP="00825FB0">
            <w:pPr>
              <w:spacing w:after="0" w:line="240" w:lineRule="atLeast"/>
              <w:ind w:right="34"/>
              <w:rPr>
                <w:rFonts w:ascii="Times New Roman" w:hAnsi="Times New Roman"/>
                <w:sz w:val="20"/>
                <w:szCs w:val="20"/>
              </w:rPr>
            </w:pPr>
            <w:r w:rsidRPr="00D9384D">
              <w:rPr>
                <w:rFonts w:ascii="Times New Roman" w:hAnsi="Times New Roman"/>
                <w:sz w:val="20"/>
                <w:szCs w:val="20"/>
              </w:rPr>
              <w:t xml:space="preserve">Республика, г. Цивильск, ул. Советская, д. 81. </w:t>
            </w:r>
          </w:p>
          <w:p w:rsidR="00825FB0" w:rsidRPr="00D9384D" w:rsidRDefault="00825FB0" w:rsidP="00825FB0">
            <w:pPr>
              <w:spacing w:after="0" w:line="240" w:lineRule="atLeast"/>
              <w:ind w:right="34"/>
              <w:rPr>
                <w:rFonts w:ascii="Times New Roman" w:hAnsi="Times New Roman"/>
                <w:sz w:val="20"/>
                <w:szCs w:val="20"/>
              </w:rPr>
            </w:pPr>
            <w:r w:rsidRPr="00D9384D">
              <w:rPr>
                <w:rFonts w:ascii="Times New Roman" w:hAnsi="Times New Roman"/>
                <w:sz w:val="20"/>
                <w:szCs w:val="20"/>
              </w:rPr>
              <w:t xml:space="preserve">тел. 8 (83545) 21-129 / </w:t>
            </w:r>
            <w:hyperlink r:id="rId11" w:history="1">
              <w:r w:rsidRPr="00314020">
                <w:rPr>
                  <w:rStyle w:val="af8"/>
                  <w:rFonts w:ascii="Times New Roman" w:hAnsi="Times New Roman"/>
                  <w:sz w:val="20"/>
                  <w:szCs w:val="20"/>
                  <w:lang w:val="en-US"/>
                </w:rPr>
                <w:t>smirnov</w:t>
              </w:r>
              <w:r w:rsidRPr="00314020">
                <w:rPr>
                  <w:rStyle w:val="af8"/>
                  <w:rFonts w:ascii="Times New Roman" w:hAnsi="Times New Roman"/>
                  <w:sz w:val="20"/>
                  <w:szCs w:val="20"/>
                </w:rPr>
                <w:t>.</w:t>
              </w:r>
              <w:r w:rsidRPr="00314020">
                <w:rPr>
                  <w:rStyle w:val="af8"/>
                  <w:rFonts w:ascii="Times New Roman" w:hAnsi="Times New Roman"/>
                  <w:sz w:val="20"/>
                  <w:szCs w:val="20"/>
                  <w:lang w:val="en-US"/>
                </w:rPr>
                <w:t>p</w:t>
              </w:r>
              <w:r w:rsidRPr="00314020">
                <w:rPr>
                  <w:rStyle w:val="af8"/>
                  <w:rFonts w:ascii="Times New Roman" w:hAnsi="Times New Roman"/>
                  <w:sz w:val="20"/>
                  <w:szCs w:val="20"/>
                </w:rPr>
                <w:t>.</w:t>
              </w:r>
              <w:r w:rsidRPr="00314020">
                <w:rPr>
                  <w:rStyle w:val="af8"/>
                  <w:rFonts w:ascii="Times New Roman" w:hAnsi="Times New Roman"/>
                  <w:sz w:val="20"/>
                  <w:szCs w:val="20"/>
                  <w:lang w:val="en-US"/>
                </w:rPr>
                <w:t>a</w:t>
              </w:r>
              <w:r w:rsidRPr="00314020">
                <w:rPr>
                  <w:rStyle w:val="af8"/>
                  <w:rFonts w:ascii="Times New Roman" w:hAnsi="Times New Roman"/>
                  <w:sz w:val="20"/>
                  <w:szCs w:val="20"/>
                </w:rPr>
                <w:t>@21.</w:t>
              </w:r>
              <w:r w:rsidRPr="00314020">
                <w:rPr>
                  <w:rStyle w:val="af8"/>
                  <w:rFonts w:ascii="Times New Roman" w:hAnsi="Times New Roman"/>
                  <w:sz w:val="20"/>
                  <w:szCs w:val="20"/>
                  <w:lang w:val="en-US"/>
                </w:rPr>
                <w:t>fsin</w:t>
              </w:r>
              <w:r w:rsidRPr="00314020">
                <w:rPr>
                  <w:rStyle w:val="af8"/>
                  <w:rFonts w:ascii="Times New Roman" w:hAnsi="Times New Roman"/>
                  <w:sz w:val="20"/>
                  <w:szCs w:val="20"/>
                </w:rPr>
                <w:t>.</w:t>
              </w:r>
              <w:r w:rsidRPr="00314020">
                <w:rPr>
                  <w:rStyle w:val="af8"/>
                  <w:rFonts w:ascii="Times New Roman" w:hAnsi="Times New Roman"/>
                  <w:sz w:val="20"/>
                  <w:szCs w:val="20"/>
                  <w:lang w:val="en-US"/>
                </w:rPr>
                <w:t>gov</w:t>
              </w:r>
              <w:r w:rsidRPr="00314020">
                <w:rPr>
                  <w:rStyle w:val="af8"/>
                  <w:rFonts w:ascii="Times New Roman" w:hAnsi="Times New Roman"/>
                  <w:sz w:val="20"/>
                  <w:szCs w:val="20"/>
                </w:rPr>
                <w:t>.</w:t>
              </w:r>
              <w:r w:rsidRPr="00314020">
                <w:rPr>
                  <w:rStyle w:val="af8"/>
                  <w:rFonts w:ascii="Times New Roman" w:hAnsi="Times New Roman"/>
                  <w:sz w:val="20"/>
                  <w:szCs w:val="20"/>
                  <w:lang w:val="en-US"/>
                </w:rPr>
                <w:t>ru</w:t>
              </w:r>
            </w:hyperlink>
          </w:p>
          <w:p w:rsidR="00825FB0" w:rsidRPr="00D9384D" w:rsidRDefault="00825FB0" w:rsidP="00825FB0">
            <w:pPr>
              <w:spacing w:after="0"/>
              <w:ind w:right="34"/>
              <w:rPr>
                <w:rFonts w:ascii="Times New Roman" w:hAnsi="Times New Roman"/>
                <w:sz w:val="20"/>
                <w:szCs w:val="20"/>
              </w:rPr>
            </w:pPr>
            <w:r w:rsidRPr="00D9384D">
              <w:rPr>
                <w:rFonts w:ascii="Times New Roman" w:hAnsi="Times New Roman"/>
                <w:sz w:val="20"/>
                <w:szCs w:val="20"/>
              </w:rPr>
              <w:t>ИНН 2115002093 / КПП: 211501001</w:t>
            </w:r>
          </w:p>
          <w:p w:rsidR="00825FB0" w:rsidRPr="00D9384D" w:rsidRDefault="00825FB0" w:rsidP="00825FB0">
            <w:pPr>
              <w:spacing w:after="0"/>
              <w:ind w:right="34"/>
              <w:rPr>
                <w:rFonts w:ascii="Times New Roman" w:hAnsi="Times New Roman"/>
                <w:sz w:val="20"/>
                <w:szCs w:val="20"/>
              </w:rPr>
            </w:pPr>
            <w:r w:rsidRPr="00D9384D">
              <w:rPr>
                <w:rFonts w:ascii="Times New Roman" w:hAnsi="Times New Roman"/>
                <w:sz w:val="20"/>
                <w:szCs w:val="20"/>
              </w:rPr>
              <w:t>ОГРН 1022102831310</w:t>
            </w:r>
          </w:p>
          <w:p w:rsidR="00825FB0" w:rsidRPr="00D9384D" w:rsidRDefault="00825FB0" w:rsidP="00825FB0">
            <w:pPr>
              <w:pStyle w:val="ae"/>
              <w:rPr>
                <w:rFonts w:ascii="Times New Roman" w:hAnsi="Times New Roman"/>
                <w:sz w:val="20"/>
                <w:szCs w:val="20"/>
              </w:rPr>
            </w:pPr>
            <w:r w:rsidRPr="00D9384D">
              <w:rPr>
                <w:rFonts w:ascii="Times New Roman" w:hAnsi="Times New Roman"/>
                <w:sz w:val="20"/>
                <w:szCs w:val="20"/>
              </w:rPr>
              <w:t>Банковские реквизиты:</w:t>
            </w:r>
          </w:p>
          <w:p w:rsidR="00825FB0" w:rsidRPr="00D9384D" w:rsidRDefault="00825FB0" w:rsidP="00825FB0">
            <w:pPr>
              <w:pStyle w:val="ae"/>
              <w:rPr>
                <w:rFonts w:ascii="Times New Roman" w:hAnsi="Times New Roman"/>
                <w:sz w:val="20"/>
                <w:szCs w:val="20"/>
              </w:rPr>
            </w:pPr>
            <w:r w:rsidRPr="00D9384D">
              <w:rPr>
                <w:rFonts w:ascii="Times New Roman" w:hAnsi="Times New Roman"/>
                <w:sz w:val="20"/>
                <w:szCs w:val="20"/>
              </w:rPr>
              <w:t xml:space="preserve">УФК по </w:t>
            </w:r>
            <w:r w:rsidRPr="00D9384D">
              <w:rPr>
                <w:rFonts w:ascii="Times New Roman" w:hAnsi="Times New Roman"/>
                <w:sz w:val="20"/>
                <w:szCs w:val="20"/>
                <w:shd w:val="clear" w:color="auto" w:fill="FFFFFF"/>
              </w:rPr>
              <w:t>Нижегородской области</w:t>
            </w:r>
            <w:r w:rsidRPr="00D9384D">
              <w:rPr>
                <w:rFonts w:ascii="Times New Roman" w:hAnsi="Times New Roman"/>
                <w:sz w:val="20"/>
                <w:szCs w:val="20"/>
              </w:rPr>
              <w:t xml:space="preserve"> (ФКУ СИЗО-2 УФСИН России по Чувашской Республике – Чувашии, </w:t>
            </w:r>
            <w:r w:rsidRPr="00D9384D">
              <w:rPr>
                <w:rFonts w:ascii="Times New Roman" w:hAnsi="Times New Roman"/>
                <w:sz w:val="20"/>
                <w:szCs w:val="20"/>
              </w:rPr>
              <w:br/>
              <w:t>л/с 03151360940) / БИК 012202102</w:t>
            </w:r>
          </w:p>
          <w:p w:rsidR="00825FB0" w:rsidRPr="00D9384D" w:rsidRDefault="00825FB0" w:rsidP="00825FB0">
            <w:pPr>
              <w:pStyle w:val="ae"/>
              <w:rPr>
                <w:rFonts w:ascii="Times New Roman" w:hAnsi="Times New Roman"/>
                <w:sz w:val="20"/>
                <w:szCs w:val="20"/>
                <w:shd w:val="clear" w:color="auto" w:fill="FFFFFF"/>
              </w:rPr>
            </w:pPr>
            <w:r w:rsidRPr="00D9384D">
              <w:rPr>
                <w:rFonts w:ascii="Times New Roman" w:hAnsi="Times New Roman"/>
                <w:sz w:val="20"/>
                <w:szCs w:val="20"/>
                <w:shd w:val="clear" w:color="auto" w:fill="FFFFFF"/>
              </w:rPr>
              <w:t xml:space="preserve">ОКЦ № 1 ВОЛГО-ВЯТСКОГО ГУ БАНКА РОССИИ//УФК по Нижегородской области, </w:t>
            </w:r>
            <w:r>
              <w:rPr>
                <w:rFonts w:ascii="Times New Roman" w:hAnsi="Times New Roman"/>
                <w:sz w:val="20"/>
                <w:szCs w:val="20"/>
                <w:shd w:val="clear" w:color="auto" w:fill="FFFFFF"/>
              </w:rPr>
              <w:br/>
            </w:r>
            <w:r w:rsidRPr="00D9384D">
              <w:rPr>
                <w:rFonts w:ascii="Times New Roman" w:hAnsi="Times New Roman"/>
                <w:sz w:val="20"/>
                <w:szCs w:val="20"/>
                <w:shd w:val="clear" w:color="auto" w:fill="FFFFFF"/>
              </w:rPr>
              <w:t>г. Нижний Новгород</w:t>
            </w:r>
          </w:p>
          <w:p w:rsidR="00825FB0" w:rsidRPr="00D9384D" w:rsidRDefault="00825FB0" w:rsidP="00825FB0">
            <w:pPr>
              <w:pStyle w:val="ae"/>
              <w:rPr>
                <w:rFonts w:ascii="Times New Roman" w:hAnsi="Times New Roman"/>
                <w:sz w:val="20"/>
                <w:szCs w:val="20"/>
              </w:rPr>
            </w:pPr>
            <w:r w:rsidRPr="00D9384D">
              <w:rPr>
                <w:rFonts w:ascii="Times New Roman" w:hAnsi="Times New Roman"/>
                <w:sz w:val="20"/>
                <w:szCs w:val="20"/>
              </w:rPr>
              <w:t>Расчетный счет (казначейский счет): 03211643000000013201</w:t>
            </w:r>
          </w:p>
          <w:p w:rsidR="00237C0E" w:rsidRPr="00C93712" w:rsidRDefault="00825FB0" w:rsidP="00825FB0">
            <w:pPr>
              <w:jc w:val="both"/>
              <w:rPr>
                <w:rFonts w:ascii="XO Thames" w:hAnsi="XO Thames"/>
                <w:color w:val="000000"/>
                <w:sz w:val="20"/>
                <w:szCs w:val="20"/>
              </w:rPr>
            </w:pPr>
            <w:r w:rsidRPr="00D9384D">
              <w:rPr>
                <w:rFonts w:ascii="Times New Roman" w:hAnsi="Times New Roman"/>
                <w:sz w:val="20"/>
                <w:szCs w:val="20"/>
              </w:rPr>
              <w:t xml:space="preserve">Банковский счет (единый казначейский счет): </w:t>
            </w:r>
            <w:r w:rsidRPr="00D9384D">
              <w:rPr>
                <w:rFonts w:ascii="Times New Roman" w:hAnsi="Times New Roman"/>
                <w:bCs/>
                <w:sz w:val="20"/>
                <w:szCs w:val="20"/>
                <w:shd w:val="clear" w:color="auto" w:fill="FFFFFF"/>
              </w:rPr>
              <w:t>40102810745370000024</w:t>
            </w:r>
          </w:p>
        </w:tc>
        <w:tc>
          <w:tcPr>
            <w:tcW w:w="4907" w:type="dxa"/>
          </w:tcPr>
          <w:p w:rsidR="00237C0E" w:rsidRPr="00C93712" w:rsidRDefault="00237C0E" w:rsidP="009C1D9E">
            <w:pPr>
              <w:pStyle w:val="ae"/>
              <w:jc w:val="both"/>
              <w:rPr>
                <w:rFonts w:ascii="XO Thames" w:hAnsi="XO Thames"/>
                <w:bCs/>
                <w:sz w:val="20"/>
                <w:szCs w:val="20"/>
              </w:rPr>
            </w:pPr>
            <w:r w:rsidRPr="00C93712">
              <w:rPr>
                <w:rFonts w:ascii="XO Thames" w:hAnsi="XO Thames"/>
                <w:bCs/>
                <w:sz w:val="20"/>
                <w:szCs w:val="20"/>
              </w:rPr>
              <w:t>______________</w:t>
            </w:r>
          </w:p>
          <w:p w:rsidR="00237C0E" w:rsidRPr="00C93712" w:rsidRDefault="00237C0E" w:rsidP="009C1D9E">
            <w:pPr>
              <w:pStyle w:val="ae"/>
              <w:jc w:val="both"/>
              <w:rPr>
                <w:rFonts w:ascii="XO Thames" w:hAnsi="XO Thames"/>
                <w:sz w:val="20"/>
                <w:szCs w:val="20"/>
              </w:rPr>
            </w:pPr>
          </w:p>
          <w:p w:rsidR="00237C0E" w:rsidRPr="00C93712" w:rsidRDefault="00237C0E" w:rsidP="009C1D9E">
            <w:pPr>
              <w:pStyle w:val="ae"/>
              <w:jc w:val="both"/>
              <w:rPr>
                <w:rFonts w:ascii="XO Thames" w:hAnsi="XO Thames"/>
                <w:sz w:val="20"/>
                <w:szCs w:val="20"/>
              </w:rPr>
            </w:pPr>
          </w:p>
          <w:p w:rsidR="00237C0E" w:rsidRPr="00C93712" w:rsidRDefault="00237C0E" w:rsidP="009C1D9E">
            <w:pPr>
              <w:pStyle w:val="ae"/>
              <w:jc w:val="both"/>
              <w:rPr>
                <w:rFonts w:ascii="XO Thames" w:hAnsi="XO Thames"/>
                <w:sz w:val="20"/>
                <w:szCs w:val="20"/>
              </w:rPr>
            </w:pPr>
            <w:r w:rsidRPr="00C93712">
              <w:rPr>
                <w:rFonts w:ascii="XO Thames" w:hAnsi="XO Thames"/>
                <w:sz w:val="20"/>
                <w:szCs w:val="20"/>
              </w:rPr>
              <w:t>Юридический/почтовый адрес:_________</w:t>
            </w:r>
          </w:p>
          <w:p w:rsidR="00237C0E" w:rsidRPr="00C93712" w:rsidRDefault="00237C0E" w:rsidP="009C1D9E">
            <w:pPr>
              <w:pStyle w:val="ae"/>
              <w:jc w:val="both"/>
              <w:rPr>
                <w:rFonts w:ascii="XO Thames" w:hAnsi="XO Thames"/>
                <w:sz w:val="20"/>
                <w:szCs w:val="20"/>
              </w:rPr>
            </w:pPr>
            <w:r w:rsidRPr="00C93712">
              <w:rPr>
                <w:rFonts w:ascii="XO Thames" w:hAnsi="XO Thames"/>
                <w:sz w:val="20"/>
                <w:szCs w:val="20"/>
              </w:rPr>
              <w:t>Телефоны исполнителей:</w:t>
            </w:r>
          </w:p>
          <w:p w:rsidR="00237C0E" w:rsidRPr="00C93712" w:rsidRDefault="00237C0E" w:rsidP="009C1D9E">
            <w:pPr>
              <w:pStyle w:val="ae"/>
              <w:jc w:val="both"/>
              <w:rPr>
                <w:rFonts w:ascii="XO Thames" w:hAnsi="XO Thames"/>
                <w:sz w:val="20"/>
                <w:szCs w:val="20"/>
              </w:rPr>
            </w:pPr>
            <w:r w:rsidRPr="00C93712">
              <w:rPr>
                <w:rFonts w:ascii="XO Thames" w:hAnsi="XO Thames"/>
                <w:sz w:val="20"/>
                <w:szCs w:val="20"/>
              </w:rPr>
              <w:t>Адрес электронной почты:</w:t>
            </w:r>
          </w:p>
          <w:p w:rsidR="00237C0E" w:rsidRPr="00C93712" w:rsidRDefault="00237C0E" w:rsidP="009C1D9E">
            <w:pPr>
              <w:pStyle w:val="ae"/>
              <w:jc w:val="both"/>
              <w:rPr>
                <w:rFonts w:ascii="XO Thames" w:hAnsi="XO Thames"/>
                <w:sz w:val="20"/>
                <w:szCs w:val="20"/>
              </w:rPr>
            </w:pPr>
            <w:r w:rsidRPr="00C93712">
              <w:rPr>
                <w:rFonts w:ascii="XO Thames" w:hAnsi="XO Thames"/>
                <w:sz w:val="20"/>
                <w:szCs w:val="20"/>
              </w:rPr>
              <w:t>ИНН __________ КПП ___________</w:t>
            </w:r>
          </w:p>
          <w:p w:rsidR="00237C0E" w:rsidRPr="00C93712" w:rsidRDefault="00237C0E" w:rsidP="009C1D9E">
            <w:pPr>
              <w:pStyle w:val="ae"/>
              <w:jc w:val="both"/>
              <w:rPr>
                <w:rFonts w:ascii="XO Thames" w:hAnsi="XO Thames"/>
                <w:sz w:val="20"/>
                <w:szCs w:val="20"/>
              </w:rPr>
            </w:pPr>
            <w:r w:rsidRPr="00C93712">
              <w:rPr>
                <w:rFonts w:ascii="XO Thames" w:hAnsi="XO Thames"/>
                <w:sz w:val="20"/>
                <w:szCs w:val="20"/>
              </w:rPr>
              <w:t>Дата постановки на учет: _________</w:t>
            </w:r>
          </w:p>
          <w:p w:rsidR="00237C0E" w:rsidRPr="00C93712" w:rsidRDefault="00237C0E" w:rsidP="009C1D9E">
            <w:pPr>
              <w:pStyle w:val="ae"/>
              <w:jc w:val="both"/>
              <w:rPr>
                <w:rFonts w:ascii="XO Thames" w:hAnsi="XO Thames"/>
                <w:sz w:val="20"/>
                <w:szCs w:val="20"/>
              </w:rPr>
            </w:pPr>
            <w:r w:rsidRPr="00C93712">
              <w:rPr>
                <w:rFonts w:ascii="XO Thames" w:hAnsi="XO Thames"/>
                <w:sz w:val="20"/>
                <w:szCs w:val="20"/>
              </w:rPr>
              <w:t>Банковские реквизиты:</w:t>
            </w:r>
          </w:p>
          <w:p w:rsidR="00237C0E" w:rsidRPr="00C93712" w:rsidRDefault="00237C0E" w:rsidP="009C1D9E">
            <w:pPr>
              <w:pStyle w:val="ae"/>
              <w:jc w:val="both"/>
              <w:rPr>
                <w:rFonts w:ascii="XO Thames" w:hAnsi="XO Thames"/>
                <w:sz w:val="20"/>
                <w:szCs w:val="20"/>
              </w:rPr>
            </w:pPr>
            <w:r w:rsidRPr="00C93712">
              <w:rPr>
                <w:rFonts w:ascii="XO Thames" w:hAnsi="XO Thames"/>
                <w:sz w:val="20"/>
                <w:szCs w:val="20"/>
              </w:rPr>
              <w:t>р/с _________________</w:t>
            </w:r>
          </w:p>
          <w:p w:rsidR="00237C0E" w:rsidRPr="00C93712" w:rsidRDefault="00237C0E" w:rsidP="009C1D9E">
            <w:pPr>
              <w:pStyle w:val="ae"/>
              <w:jc w:val="both"/>
              <w:rPr>
                <w:rFonts w:ascii="XO Thames" w:hAnsi="XO Thames"/>
                <w:sz w:val="20"/>
                <w:szCs w:val="20"/>
              </w:rPr>
            </w:pPr>
            <w:r w:rsidRPr="00C93712">
              <w:rPr>
                <w:rFonts w:ascii="XO Thames" w:hAnsi="XO Thames"/>
                <w:sz w:val="20"/>
                <w:szCs w:val="20"/>
              </w:rPr>
              <w:t>к/с _________________</w:t>
            </w:r>
          </w:p>
          <w:p w:rsidR="00237C0E" w:rsidRPr="00C93712" w:rsidRDefault="00237C0E" w:rsidP="009C1D9E">
            <w:pPr>
              <w:pStyle w:val="ae"/>
              <w:jc w:val="both"/>
              <w:rPr>
                <w:rFonts w:ascii="XO Thames" w:hAnsi="XO Thames"/>
                <w:sz w:val="20"/>
                <w:szCs w:val="20"/>
              </w:rPr>
            </w:pPr>
            <w:r w:rsidRPr="00C93712">
              <w:rPr>
                <w:rFonts w:ascii="XO Thames" w:hAnsi="XO Thames"/>
                <w:sz w:val="20"/>
                <w:szCs w:val="20"/>
              </w:rPr>
              <w:t>в _______</w:t>
            </w:r>
          </w:p>
          <w:p w:rsidR="00237C0E" w:rsidRPr="00C93712" w:rsidRDefault="00237C0E" w:rsidP="009C1D9E">
            <w:pPr>
              <w:pStyle w:val="ae"/>
              <w:jc w:val="both"/>
              <w:rPr>
                <w:rFonts w:ascii="XO Thames" w:hAnsi="XO Thames"/>
                <w:sz w:val="20"/>
                <w:szCs w:val="20"/>
              </w:rPr>
            </w:pPr>
            <w:r w:rsidRPr="00C93712">
              <w:rPr>
                <w:rFonts w:ascii="XO Thames" w:hAnsi="XO Thames"/>
                <w:sz w:val="20"/>
                <w:szCs w:val="20"/>
              </w:rPr>
              <w:t>БИК ___________</w:t>
            </w:r>
          </w:p>
          <w:p w:rsidR="00237C0E" w:rsidRPr="00C93712" w:rsidRDefault="00237C0E" w:rsidP="009C1D9E">
            <w:pPr>
              <w:pStyle w:val="ae"/>
              <w:jc w:val="both"/>
              <w:rPr>
                <w:rFonts w:ascii="XO Thames" w:hAnsi="XO Thames"/>
                <w:sz w:val="20"/>
                <w:szCs w:val="20"/>
              </w:rPr>
            </w:pPr>
            <w:r w:rsidRPr="00C93712">
              <w:rPr>
                <w:rFonts w:ascii="XO Thames" w:hAnsi="XO Thames"/>
                <w:sz w:val="20"/>
                <w:szCs w:val="20"/>
              </w:rPr>
              <w:t>ОКПО___________</w:t>
            </w:r>
          </w:p>
          <w:p w:rsidR="00237C0E" w:rsidRPr="00C93712" w:rsidRDefault="00237C0E" w:rsidP="009C1D9E">
            <w:pPr>
              <w:widowControl w:val="0"/>
              <w:jc w:val="both"/>
              <w:rPr>
                <w:rFonts w:ascii="XO Thames" w:hAnsi="XO Thames"/>
                <w:bCs/>
                <w:sz w:val="20"/>
                <w:szCs w:val="20"/>
              </w:rPr>
            </w:pPr>
            <w:r w:rsidRPr="00C93712">
              <w:rPr>
                <w:rFonts w:ascii="XO Thames" w:hAnsi="XO Thames"/>
                <w:sz w:val="20"/>
                <w:szCs w:val="20"/>
              </w:rPr>
              <w:t>ОКАТО ___________ / ОКТМО ________</w:t>
            </w:r>
          </w:p>
          <w:p w:rsidR="00237C0E" w:rsidRPr="00C93712" w:rsidRDefault="00237C0E" w:rsidP="009C1D9E">
            <w:pPr>
              <w:ind w:right="34"/>
              <w:jc w:val="both"/>
              <w:rPr>
                <w:rFonts w:ascii="XO Thames" w:hAnsi="XO Thames"/>
                <w:bCs/>
                <w:sz w:val="20"/>
                <w:szCs w:val="20"/>
              </w:rPr>
            </w:pPr>
          </w:p>
        </w:tc>
      </w:tr>
      <w:tr w:rsidR="00237C0E" w:rsidRPr="00C93712" w:rsidTr="000869FC">
        <w:trPr>
          <w:trHeight w:val="204"/>
        </w:trPr>
        <w:tc>
          <w:tcPr>
            <w:tcW w:w="4536" w:type="dxa"/>
            <w:hideMark/>
          </w:tcPr>
          <w:p w:rsidR="00237C0E" w:rsidRPr="00C93712" w:rsidRDefault="00237C0E" w:rsidP="009C1D9E">
            <w:pPr>
              <w:tabs>
                <w:tab w:val="left" w:pos="3304"/>
              </w:tabs>
              <w:ind w:right="-108"/>
              <w:jc w:val="both"/>
              <w:rPr>
                <w:rFonts w:ascii="XO Thames" w:hAnsi="XO Thames"/>
                <w:iCs/>
                <w:sz w:val="20"/>
                <w:szCs w:val="20"/>
              </w:rPr>
            </w:pPr>
            <w:bookmarkStart w:id="0" w:name="_Hlk158120358"/>
          </w:p>
          <w:p w:rsidR="000869FC" w:rsidRPr="00C93712" w:rsidRDefault="000869FC" w:rsidP="009C1D9E">
            <w:pPr>
              <w:tabs>
                <w:tab w:val="left" w:pos="3304"/>
              </w:tabs>
              <w:ind w:right="-108"/>
              <w:jc w:val="both"/>
              <w:rPr>
                <w:rFonts w:ascii="XO Thames" w:hAnsi="XO Thames"/>
                <w:iCs/>
                <w:sz w:val="20"/>
                <w:szCs w:val="20"/>
              </w:rPr>
            </w:pPr>
          </w:p>
          <w:p w:rsidR="00237C0E" w:rsidRPr="00C93712" w:rsidRDefault="00237C0E" w:rsidP="00072901">
            <w:pPr>
              <w:tabs>
                <w:tab w:val="left" w:pos="3304"/>
              </w:tabs>
              <w:ind w:right="-108"/>
              <w:jc w:val="both"/>
              <w:rPr>
                <w:rFonts w:ascii="XO Thames" w:hAnsi="XO Thames"/>
                <w:iCs/>
                <w:sz w:val="20"/>
                <w:szCs w:val="20"/>
              </w:rPr>
            </w:pPr>
            <w:r w:rsidRPr="00C93712">
              <w:rPr>
                <w:rFonts w:ascii="XO Thames" w:hAnsi="XO Thames"/>
                <w:iCs/>
                <w:sz w:val="20"/>
                <w:szCs w:val="20"/>
              </w:rPr>
              <w:t xml:space="preserve">_____________________ </w:t>
            </w:r>
            <w:r w:rsidR="00072901" w:rsidRPr="00C93712">
              <w:rPr>
                <w:rFonts w:ascii="XO Thames" w:hAnsi="XO Thames"/>
                <w:iCs/>
                <w:sz w:val="20"/>
                <w:szCs w:val="20"/>
              </w:rPr>
              <w:t>Е.А. Ермоленко</w:t>
            </w:r>
          </w:p>
        </w:tc>
        <w:tc>
          <w:tcPr>
            <w:tcW w:w="4907" w:type="dxa"/>
            <w:hideMark/>
          </w:tcPr>
          <w:p w:rsidR="00237C0E" w:rsidRPr="00C93712" w:rsidRDefault="00237C0E" w:rsidP="009C1D9E">
            <w:pPr>
              <w:tabs>
                <w:tab w:val="left" w:pos="3304"/>
              </w:tabs>
              <w:ind w:right="-108"/>
              <w:jc w:val="both"/>
              <w:rPr>
                <w:rFonts w:ascii="XO Thames" w:hAnsi="XO Thames"/>
                <w:iCs/>
                <w:sz w:val="20"/>
                <w:szCs w:val="20"/>
              </w:rPr>
            </w:pPr>
          </w:p>
          <w:p w:rsidR="00237C0E" w:rsidRPr="00C93712" w:rsidRDefault="00237C0E" w:rsidP="009C1D9E">
            <w:pPr>
              <w:tabs>
                <w:tab w:val="left" w:pos="3304"/>
              </w:tabs>
              <w:ind w:right="-108"/>
              <w:jc w:val="both"/>
              <w:rPr>
                <w:rFonts w:ascii="XO Thames" w:hAnsi="XO Thames"/>
                <w:iCs/>
                <w:sz w:val="20"/>
                <w:szCs w:val="20"/>
              </w:rPr>
            </w:pPr>
          </w:p>
          <w:p w:rsidR="00237C0E" w:rsidRPr="00C93712" w:rsidRDefault="00237C0E" w:rsidP="009C1D9E">
            <w:pPr>
              <w:tabs>
                <w:tab w:val="left" w:pos="3304"/>
              </w:tabs>
              <w:ind w:right="-108"/>
              <w:jc w:val="both"/>
              <w:rPr>
                <w:rFonts w:ascii="XO Thames" w:hAnsi="XO Thames"/>
                <w:iCs/>
                <w:sz w:val="20"/>
                <w:szCs w:val="20"/>
              </w:rPr>
            </w:pPr>
            <w:r w:rsidRPr="00C93712">
              <w:rPr>
                <w:rFonts w:ascii="XO Thames" w:hAnsi="XO Thames"/>
                <w:iCs/>
                <w:sz w:val="20"/>
                <w:szCs w:val="20"/>
              </w:rPr>
              <w:t xml:space="preserve">____________________ </w:t>
            </w:r>
          </w:p>
        </w:tc>
        <w:tc>
          <w:tcPr>
            <w:tcW w:w="4907" w:type="dxa"/>
          </w:tcPr>
          <w:p w:rsidR="00237C0E" w:rsidRPr="00C93712" w:rsidRDefault="00237C0E" w:rsidP="009C1D9E">
            <w:pPr>
              <w:widowControl w:val="0"/>
              <w:jc w:val="both"/>
              <w:rPr>
                <w:rFonts w:ascii="XO Thames" w:hAnsi="XO Thames"/>
                <w:bCs/>
                <w:sz w:val="20"/>
                <w:szCs w:val="20"/>
              </w:rPr>
            </w:pPr>
          </w:p>
        </w:tc>
      </w:tr>
    </w:tbl>
    <w:bookmarkEnd w:id="0"/>
    <w:p w:rsidR="00237C0E" w:rsidRPr="00C93712" w:rsidRDefault="00237C0E" w:rsidP="009C1D9E">
      <w:pPr>
        <w:jc w:val="both"/>
        <w:rPr>
          <w:rFonts w:ascii="XO Thames" w:hAnsi="XO Thames"/>
          <w:sz w:val="20"/>
          <w:szCs w:val="20"/>
        </w:rPr>
      </w:pPr>
      <w:r w:rsidRPr="00C93712">
        <w:rPr>
          <w:rFonts w:ascii="XO Thames" w:hAnsi="XO Thames"/>
          <w:sz w:val="20"/>
          <w:szCs w:val="20"/>
        </w:rPr>
        <w:t xml:space="preserve">  МП                                                          </w:t>
      </w:r>
      <w:r w:rsidR="000869FC" w:rsidRPr="00C93712">
        <w:rPr>
          <w:rFonts w:ascii="XO Thames" w:hAnsi="XO Thames"/>
          <w:sz w:val="20"/>
          <w:szCs w:val="20"/>
        </w:rPr>
        <w:t xml:space="preserve">                           </w:t>
      </w:r>
      <w:r w:rsidRPr="00C93712">
        <w:rPr>
          <w:rFonts w:ascii="XO Thames" w:hAnsi="XO Thames"/>
          <w:sz w:val="20"/>
          <w:szCs w:val="20"/>
        </w:rPr>
        <w:t>МП</w:t>
      </w:r>
    </w:p>
    <w:p w:rsidR="004D2582" w:rsidRPr="00C93712" w:rsidRDefault="004D2582" w:rsidP="009C1D9E">
      <w:pPr>
        <w:spacing w:after="0" w:line="240" w:lineRule="auto"/>
        <w:jc w:val="both"/>
        <w:rPr>
          <w:rFonts w:ascii="XO Thames" w:hAnsi="XO Thames" w:cs="Times New Roman"/>
          <w:sz w:val="20"/>
          <w:szCs w:val="20"/>
        </w:rPr>
      </w:pPr>
    </w:p>
    <w:p w:rsidR="004D2582" w:rsidRPr="00C93712" w:rsidRDefault="004D2582" w:rsidP="009C1D9E">
      <w:pPr>
        <w:spacing w:after="0" w:line="240" w:lineRule="auto"/>
        <w:jc w:val="both"/>
        <w:rPr>
          <w:rFonts w:ascii="XO Thames" w:hAnsi="XO Thames" w:cs="Times New Roman"/>
          <w:sz w:val="20"/>
          <w:szCs w:val="20"/>
        </w:rPr>
      </w:pPr>
    </w:p>
    <w:p w:rsidR="004D2582" w:rsidRPr="00C93712" w:rsidRDefault="004D2582" w:rsidP="009C1D9E">
      <w:pPr>
        <w:spacing w:after="0" w:line="240" w:lineRule="auto"/>
        <w:jc w:val="both"/>
        <w:rPr>
          <w:rFonts w:ascii="XO Thames" w:hAnsi="XO Thames" w:cs="Times New Roman"/>
          <w:sz w:val="20"/>
          <w:szCs w:val="20"/>
        </w:rPr>
      </w:pPr>
    </w:p>
    <w:p w:rsidR="00522CA9" w:rsidRPr="00C93712" w:rsidRDefault="00522CA9" w:rsidP="009C1D9E">
      <w:pPr>
        <w:spacing w:after="0" w:line="240" w:lineRule="auto"/>
        <w:jc w:val="both"/>
        <w:rPr>
          <w:rFonts w:ascii="XO Thames" w:hAnsi="XO Thames" w:cs="Times New Roman"/>
          <w:sz w:val="20"/>
          <w:szCs w:val="20"/>
        </w:rPr>
      </w:pPr>
    </w:p>
    <w:p w:rsidR="00522CA9" w:rsidRPr="00C93712" w:rsidRDefault="00522CA9" w:rsidP="009C1D9E">
      <w:pPr>
        <w:spacing w:after="0" w:line="240" w:lineRule="auto"/>
        <w:jc w:val="both"/>
        <w:rPr>
          <w:rFonts w:ascii="XO Thames" w:hAnsi="XO Thames" w:cs="Times New Roman"/>
          <w:sz w:val="20"/>
          <w:szCs w:val="20"/>
        </w:rPr>
      </w:pPr>
    </w:p>
    <w:p w:rsidR="00522CA9" w:rsidRPr="00C93712" w:rsidRDefault="00522CA9" w:rsidP="009C1D9E">
      <w:pPr>
        <w:spacing w:after="0" w:line="240" w:lineRule="auto"/>
        <w:jc w:val="both"/>
        <w:rPr>
          <w:rFonts w:ascii="XO Thames" w:hAnsi="XO Thames" w:cs="Times New Roman"/>
          <w:sz w:val="20"/>
          <w:szCs w:val="20"/>
        </w:rPr>
      </w:pPr>
    </w:p>
    <w:p w:rsidR="00522CA9" w:rsidRPr="00C93712" w:rsidRDefault="00522CA9" w:rsidP="009C1D9E">
      <w:pPr>
        <w:spacing w:after="0" w:line="240" w:lineRule="auto"/>
        <w:jc w:val="both"/>
        <w:rPr>
          <w:rFonts w:ascii="XO Thames" w:hAnsi="XO Thames" w:cs="Times New Roman"/>
          <w:sz w:val="20"/>
          <w:szCs w:val="20"/>
        </w:rPr>
      </w:pPr>
    </w:p>
    <w:p w:rsidR="00522CA9" w:rsidRPr="00C93712" w:rsidRDefault="00522CA9" w:rsidP="009C1D9E">
      <w:pPr>
        <w:spacing w:after="0" w:line="240" w:lineRule="auto"/>
        <w:jc w:val="both"/>
        <w:rPr>
          <w:rFonts w:ascii="XO Thames" w:hAnsi="XO Thames" w:cs="Times New Roman"/>
          <w:sz w:val="20"/>
          <w:szCs w:val="20"/>
        </w:rPr>
      </w:pPr>
    </w:p>
    <w:p w:rsidR="00407FC9" w:rsidRPr="00C93712" w:rsidRDefault="00407FC9" w:rsidP="009C1D9E">
      <w:pPr>
        <w:spacing w:after="0" w:line="240" w:lineRule="auto"/>
        <w:jc w:val="both"/>
        <w:rPr>
          <w:rFonts w:ascii="XO Thames" w:hAnsi="XO Thames" w:cs="Times New Roman"/>
          <w:sz w:val="20"/>
          <w:szCs w:val="20"/>
        </w:rPr>
      </w:pPr>
    </w:p>
    <w:p w:rsidR="00407FC9" w:rsidRPr="00C93712" w:rsidRDefault="00407FC9" w:rsidP="009C1D9E">
      <w:pPr>
        <w:spacing w:after="0" w:line="240" w:lineRule="auto"/>
        <w:jc w:val="both"/>
        <w:rPr>
          <w:rFonts w:ascii="XO Thames" w:hAnsi="XO Thames" w:cs="Times New Roman"/>
          <w:sz w:val="20"/>
          <w:szCs w:val="20"/>
        </w:rPr>
      </w:pPr>
    </w:p>
    <w:p w:rsidR="00407FC9" w:rsidRPr="00C93712" w:rsidRDefault="00407FC9" w:rsidP="009C1D9E">
      <w:pPr>
        <w:spacing w:after="0" w:line="240" w:lineRule="auto"/>
        <w:jc w:val="both"/>
        <w:rPr>
          <w:rFonts w:ascii="XO Thames" w:hAnsi="XO Thames" w:cs="Times New Roman"/>
          <w:sz w:val="20"/>
          <w:szCs w:val="20"/>
        </w:rPr>
      </w:pPr>
    </w:p>
    <w:p w:rsidR="00407FC9" w:rsidRPr="00C93712" w:rsidRDefault="00407FC9" w:rsidP="009C1D9E">
      <w:pPr>
        <w:spacing w:after="0" w:line="240" w:lineRule="auto"/>
        <w:jc w:val="both"/>
        <w:rPr>
          <w:rFonts w:ascii="XO Thames" w:hAnsi="XO Thames" w:cs="Times New Roman"/>
          <w:sz w:val="20"/>
          <w:szCs w:val="20"/>
        </w:rPr>
      </w:pPr>
    </w:p>
    <w:p w:rsidR="00407FC9" w:rsidRPr="00C93712" w:rsidRDefault="00407FC9" w:rsidP="009C1D9E">
      <w:pPr>
        <w:spacing w:after="0" w:line="240" w:lineRule="auto"/>
        <w:jc w:val="both"/>
        <w:rPr>
          <w:rFonts w:ascii="XO Thames" w:hAnsi="XO Thames" w:cs="Times New Roman"/>
          <w:sz w:val="20"/>
          <w:szCs w:val="20"/>
        </w:rPr>
      </w:pPr>
    </w:p>
    <w:p w:rsidR="00F00F10" w:rsidRPr="00C93712" w:rsidRDefault="00F00F10" w:rsidP="008556DE">
      <w:pPr>
        <w:spacing w:after="0" w:line="240" w:lineRule="auto"/>
        <w:jc w:val="right"/>
        <w:rPr>
          <w:rFonts w:ascii="XO Thames" w:hAnsi="XO Thames" w:cs="Times New Roman"/>
          <w:sz w:val="20"/>
          <w:szCs w:val="20"/>
        </w:rPr>
      </w:pPr>
      <w:r w:rsidRPr="00C93712">
        <w:rPr>
          <w:rFonts w:ascii="XO Thames" w:hAnsi="XO Thames" w:cs="Times New Roman"/>
          <w:sz w:val="20"/>
          <w:szCs w:val="20"/>
        </w:rPr>
        <w:lastRenderedPageBreak/>
        <w:t xml:space="preserve">Приложение  №1 </w:t>
      </w:r>
    </w:p>
    <w:p w:rsidR="002153C7" w:rsidRPr="00C93712" w:rsidRDefault="00F00F10" w:rsidP="008556DE">
      <w:pPr>
        <w:spacing w:after="0" w:line="240" w:lineRule="auto"/>
        <w:jc w:val="right"/>
        <w:rPr>
          <w:rFonts w:ascii="XO Thames" w:hAnsi="XO Thames" w:cs="Times New Roman"/>
          <w:sz w:val="20"/>
          <w:szCs w:val="20"/>
        </w:rPr>
      </w:pPr>
      <w:r w:rsidRPr="00C93712">
        <w:rPr>
          <w:rFonts w:ascii="XO Thames" w:hAnsi="XO Thames" w:cs="Times New Roman"/>
          <w:sz w:val="20"/>
          <w:szCs w:val="20"/>
        </w:rPr>
        <w:t xml:space="preserve"> к  государственному  контракту № ___</w:t>
      </w:r>
    </w:p>
    <w:p w:rsidR="00F00F10" w:rsidRPr="00C93712" w:rsidRDefault="00F00F10" w:rsidP="008556DE">
      <w:pPr>
        <w:spacing w:after="0" w:line="240" w:lineRule="auto"/>
        <w:jc w:val="right"/>
        <w:rPr>
          <w:rFonts w:ascii="XO Thames" w:hAnsi="XO Thames" w:cs="Times New Roman"/>
          <w:sz w:val="20"/>
          <w:szCs w:val="20"/>
        </w:rPr>
      </w:pPr>
      <w:r w:rsidRPr="00C93712">
        <w:rPr>
          <w:rFonts w:ascii="XO Thames" w:hAnsi="XO Thames" w:cs="Times New Roman"/>
          <w:sz w:val="20"/>
          <w:szCs w:val="20"/>
        </w:rPr>
        <w:t xml:space="preserve">                                                                                             от  « ____»______________</w:t>
      </w:r>
      <w:r w:rsidR="00072901" w:rsidRPr="00C93712">
        <w:rPr>
          <w:rFonts w:ascii="XO Thames" w:hAnsi="XO Thames" w:cs="Times New Roman"/>
          <w:sz w:val="20"/>
          <w:szCs w:val="20"/>
        </w:rPr>
        <w:t>2026</w:t>
      </w:r>
      <w:r w:rsidRPr="00C93712">
        <w:rPr>
          <w:rFonts w:ascii="XO Thames" w:hAnsi="XO Thames" w:cs="Times New Roman"/>
          <w:sz w:val="20"/>
          <w:szCs w:val="20"/>
        </w:rPr>
        <w:t xml:space="preserve"> года             </w:t>
      </w:r>
    </w:p>
    <w:p w:rsidR="004C3DC7" w:rsidRPr="00C93712" w:rsidRDefault="00F00F10" w:rsidP="009C1D9E">
      <w:pPr>
        <w:spacing w:line="240" w:lineRule="auto"/>
        <w:jc w:val="both"/>
        <w:rPr>
          <w:rFonts w:ascii="XO Thames" w:hAnsi="XO Thames" w:cs="Times New Roman"/>
          <w:b/>
          <w:sz w:val="20"/>
          <w:szCs w:val="20"/>
        </w:rPr>
      </w:pPr>
      <w:r w:rsidRPr="00C93712">
        <w:rPr>
          <w:rFonts w:ascii="XO Thames" w:hAnsi="XO Thames" w:cs="Times New Roman"/>
          <w:sz w:val="20"/>
          <w:szCs w:val="20"/>
        </w:rPr>
        <w:t xml:space="preserve">       </w:t>
      </w:r>
    </w:p>
    <w:p w:rsidR="008556DE" w:rsidRPr="00C93712" w:rsidRDefault="008556DE" w:rsidP="008556DE">
      <w:pPr>
        <w:pStyle w:val="ae"/>
        <w:jc w:val="center"/>
        <w:rPr>
          <w:rFonts w:ascii="XO Thames" w:hAnsi="XO Thames"/>
          <w:b/>
          <w:sz w:val="20"/>
          <w:szCs w:val="20"/>
        </w:rPr>
      </w:pPr>
      <w:r w:rsidRPr="00C93712">
        <w:rPr>
          <w:rFonts w:ascii="XO Thames" w:hAnsi="XO Thames"/>
          <w:b/>
          <w:sz w:val="20"/>
          <w:szCs w:val="20"/>
        </w:rPr>
        <w:t>Техническое задание</w:t>
      </w:r>
    </w:p>
    <w:p w:rsidR="008556DE" w:rsidRPr="00C93712" w:rsidRDefault="008556DE" w:rsidP="008556DE">
      <w:pPr>
        <w:pStyle w:val="ae"/>
        <w:jc w:val="center"/>
        <w:rPr>
          <w:rFonts w:ascii="XO Thames" w:hAnsi="XO Thames"/>
          <w:sz w:val="20"/>
          <w:szCs w:val="20"/>
        </w:rPr>
      </w:pPr>
      <w:r w:rsidRPr="00C93712">
        <w:rPr>
          <w:rFonts w:ascii="XO Thames" w:hAnsi="XO Thames"/>
          <w:b/>
          <w:sz w:val="20"/>
          <w:szCs w:val="20"/>
        </w:rPr>
        <w:t xml:space="preserve">на оказание услуг по: </w:t>
      </w:r>
      <w:r w:rsidRPr="00C93712">
        <w:rPr>
          <w:rFonts w:ascii="XO Thames" w:hAnsi="XO Thames"/>
          <w:sz w:val="20"/>
          <w:szCs w:val="20"/>
        </w:rPr>
        <w:t>ремонту и за</w:t>
      </w:r>
      <w:r w:rsidR="00825FB0">
        <w:rPr>
          <w:rFonts w:ascii="XO Thames" w:hAnsi="XO Thames"/>
          <w:sz w:val="20"/>
          <w:szCs w:val="20"/>
        </w:rPr>
        <w:t>мене запасных частей автомобиля</w:t>
      </w:r>
      <w:r w:rsidRPr="00C93712">
        <w:rPr>
          <w:rFonts w:ascii="XO Thames" w:hAnsi="XO Thames"/>
          <w:sz w:val="20"/>
          <w:szCs w:val="20"/>
        </w:rPr>
        <w:t xml:space="preserve"> </w:t>
      </w:r>
      <w:r w:rsidR="00C93712" w:rsidRPr="00C93712">
        <w:rPr>
          <w:rFonts w:ascii="XO Thames" w:hAnsi="XO Thames"/>
          <w:color w:val="000000"/>
          <w:sz w:val="20"/>
          <w:szCs w:val="20"/>
          <w:lang w:bidi="ru-RU"/>
        </w:rPr>
        <w:t>ГАЗ-19901 (АЗМ-03 специальный)</w:t>
      </w:r>
      <w:r w:rsidR="00C93712">
        <w:rPr>
          <w:rFonts w:ascii="XO Thames" w:hAnsi="XO Thames"/>
          <w:color w:val="000000"/>
          <w:sz w:val="20"/>
          <w:szCs w:val="20"/>
          <w:lang w:bidi="ru-RU"/>
        </w:rPr>
        <w:t xml:space="preserve"> </w:t>
      </w:r>
    </w:p>
    <w:p w:rsidR="008556DE" w:rsidRPr="00C93712" w:rsidRDefault="008556DE" w:rsidP="008556DE">
      <w:pPr>
        <w:pStyle w:val="ae"/>
        <w:rPr>
          <w:rFonts w:ascii="XO Thames" w:hAnsi="XO Thames"/>
          <w:sz w:val="20"/>
          <w:szCs w:val="20"/>
        </w:rPr>
      </w:pPr>
    </w:p>
    <w:p w:rsidR="008556DE" w:rsidRPr="00C93712" w:rsidRDefault="008556DE" w:rsidP="008556DE">
      <w:pPr>
        <w:pStyle w:val="ae"/>
        <w:ind w:firstLine="709"/>
        <w:rPr>
          <w:rFonts w:ascii="XO Thames" w:hAnsi="XO Thames"/>
          <w:sz w:val="20"/>
          <w:szCs w:val="20"/>
          <w:lang w:bidi="ru-RU"/>
        </w:rPr>
      </w:pPr>
      <w:r w:rsidRPr="00C93712">
        <w:rPr>
          <w:rFonts w:ascii="XO Thames" w:hAnsi="XO Thames"/>
          <w:b/>
          <w:sz w:val="20"/>
          <w:szCs w:val="20"/>
        </w:rPr>
        <w:t xml:space="preserve">Исполнитель: </w:t>
      </w:r>
    </w:p>
    <w:p w:rsidR="008556DE" w:rsidRPr="00C93712" w:rsidRDefault="008556DE" w:rsidP="008556DE">
      <w:pPr>
        <w:pStyle w:val="ae"/>
        <w:ind w:firstLine="709"/>
        <w:rPr>
          <w:rFonts w:ascii="XO Thames" w:hAnsi="XO Thames"/>
          <w:sz w:val="20"/>
          <w:szCs w:val="20"/>
        </w:rPr>
      </w:pPr>
      <w:r w:rsidRPr="00C93712">
        <w:rPr>
          <w:rFonts w:ascii="XO Thames" w:hAnsi="XO Thames"/>
          <w:b/>
          <w:sz w:val="20"/>
          <w:szCs w:val="20"/>
        </w:rPr>
        <w:t xml:space="preserve">Государственный заказчик: </w:t>
      </w:r>
      <w:r w:rsidRPr="00C93712">
        <w:rPr>
          <w:rFonts w:ascii="XO Thames" w:hAnsi="XO Thames"/>
          <w:sz w:val="20"/>
          <w:szCs w:val="20"/>
        </w:rPr>
        <w:t>ФКУ СИЗО-2 УФСИН России по Чувашской Республике-Чувашии</w:t>
      </w:r>
    </w:p>
    <w:p w:rsidR="008556DE" w:rsidRPr="00C93712" w:rsidRDefault="008556DE" w:rsidP="008556DE">
      <w:pPr>
        <w:pStyle w:val="ae"/>
        <w:ind w:firstLine="709"/>
        <w:jc w:val="both"/>
        <w:rPr>
          <w:rFonts w:ascii="XO Thames" w:hAnsi="XO Thames"/>
          <w:spacing w:val="-5"/>
          <w:sz w:val="20"/>
          <w:szCs w:val="20"/>
        </w:rPr>
      </w:pPr>
      <w:r w:rsidRPr="00C93712">
        <w:rPr>
          <w:rFonts w:ascii="XO Thames" w:hAnsi="XO Thames"/>
          <w:b/>
          <w:sz w:val="20"/>
          <w:szCs w:val="20"/>
        </w:rPr>
        <w:t>Место оказания услуг</w:t>
      </w:r>
      <w:r w:rsidRPr="00C93712">
        <w:rPr>
          <w:rFonts w:ascii="XO Thames" w:hAnsi="XO Thames"/>
          <w:sz w:val="20"/>
          <w:szCs w:val="20"/>
        </w:rPr>
        <w:t>: по месту нахождения Исполнителя Сервисный центр, (оборудованный для выполнения указанных ниже работ) удаленный не более 50 км от</w:t>
      </w:r>
      <w:r w:rsidRPr="00C93712">
        <w:rPr>
          <w:rFonts w:ascii="XO Thames" w:hAnsi="XO Thames"/>
          <w:spacing w:val="-5"/>
          <w:sz w:val="20"/>
          <w:szCs w:val="20"/>
        </w:rPr>
        <w:t xml:space="preserve"> </w:t>
      </w:r>
      <w:r w:rsidRPr="00C93712">
        <w:rPr>
          <w:rFonts w:ascii="XO Thames" w:hAnsi="XO Thames"/>
          <w:sz w:val="20"/>
          <w:szCs w:val="20"/>
        </w:rPr>
        <w:t>429901, Чувашская Республика, г. Цивильск, ул. Советская, д.81 (ФКУ СИЗО-2 УФСИН России по Чувашской Республике-Чувашии) забор транспорта и его возврат Заказчику за счет Заказчика.</w:t>
      </w:r>
    </w:p>
    <w:p w:rsidR="008556DE" w:rsidRPr="00C93712" w:rsidRDefault="008556DE" w:rsidP="008556DE">
      <w:pPr>
        <w:pStyle w:val="ae"/>
        <w:ind w:firstLine="709"/>
        <w:rPr>
          <w:rStyle w:val="FontStyle17"/>
          <w:rFonts w:ascii="XO Thames" w:hAnsi="XO Thames"/>
          <w:sz w:val="20"/>
          <w:szCs w:val="20"/>
        </w:rPr>
      </w:pPr>
      <w:r w:rsidRPr="00C93712">
        <w:rPr>
          <w:rFonts w:ascii="XO Thames" w:hAnsi="XO Thames"/>
          <w:b/>
          <w:sz w:val="20"/>
          <w:szCs w:val="20"/>
        </w:rPr>
        <w:t>Срок оказания услуг</w:t>
      </w:r>
      <w:r w:rsidRPr="00C93712">
        <w:rPr>
          <w:rFonts w:ascii="XO Thames" w:hAnsi="XO Thames"/>
          <w:sz w:val="20"/>
          <w:szCs w:val="20"/>
        </w:rPr>
        <w:t xml:space="preserve">: Срок </w:t>
      </w:r>
      <w:r w:rsidRPr="00C93712">
        <w:rPr>
          <w:rStyle w:val="FontStyle17"/>
          <w:rFonts w:ascii="XO Thames" w:hAnsi="XO Thames"/>
          <w:sz w:val="20"/>
          <w:szCs w:val="20"/>
        </w:rPr>
        <w:t xml:space="preserve">оказания услуг с момента подписания Контракта в течение </w:t>
      </w:r>
      <w:r w:rsidR="0043244D">
        <w:rPr>
          <w:rStyle w:val="FontStyle17"/>
          <w:rFonts w:ascii="XO Thames" w:hAnsi="XO Thames"/>
          <w:sz w:val="20"/>
          <w:szCs w:val="20"/>
        </w:rPr>
        <w:t>5</w:t>
      </w:r>
      <w:r w:rsidR="00C93712">
        <w:rPr>
          <w:rStyle w:val="FontStyle17"/>
          <w:rFonts w:ascii="XO Thames" w:hAnsi="XO Thames"/>
          <w:sz w:val="20"/>
          <w:szCs w:val="20"/>
        </w:rPr>
        <w:t xml:space="preserve"> (</w:t>
      </w:r>
      <w:r w:rsidR="0043244D">
        <w:rPr>
          <w:rStyle w:val="FontStyle17"/>
          <w:rFonts w:ascii="XO Thames" w:hAnsi="XO Thames"/>
          <w:sz w:val="20"/>
          <w:szCs w:val="20"/>
        </w:rPr>
        <w:t>пя</w:t>
      </w:r>
      <w:r w:rsidR="00C93712">
        <w:rPr>
          <w:rStyle w:val="FontStyle17"/>
          <w:rFonts w:ascii="XO Thames" w:hAnsi="XO Thames"/>
          <w:sz w:val="20"/>
          <w:szCs w:val="20"/>
        </w:rPr>
        <w:t>ти)</w:t>
      </w:r>
      <w:r w:rsidRPr="00C93712">
        <w:rPr>
          <w:rStyle w:val="FontStyle17"/>
          <w:rFonts w:ascii="XO Thames" w:hAnsi="XO Thames"/>
          <w:sz w:val="20"/>
          <w:szCs w:val="20"/>
        </w:rPr>
        <w:t xml:space="preserve"> рабочих дней.</w:t>
      </w:r>
    </w:p>
    <w:p w:rsidR="00451529" w:rsidRPr="00C93712" w:rsidRDefault="00451529" w:rsidP="009C1D9E">
      <w:pPr>
        <w:pStyle w:val="ae"/>
        <w:jc w:val="both"/>
        <w:rPr>
          <w:rFonts w:ascii="XO Thames" w:hAnsi="XO Thames"/>
          <w:bCs/>
          <w:spacing w:val="3"/>
          <w:sz w:val="20"/>
          <w:szCs w:val="20"/>
        </w:rPr>
      </w:pPr>
    </w:p>
    <w:p w:rsidR="00451529" w:rsidRPr="00C93712" w:rsidRDefault="00451529" w:rsidP="00451529">
      <w:pPr>
        <w:pStyle w:val="ae"/>
        <w:ind w:firstLine="709"/>
        <w:rPr>
          <w:rStyle w:val="FontStyle17"/>
          <w:rFonts w:ascii="XO Thames" w:hAnsi="XO Thames"/>
          <w:sz w:val="20"/>
          <w:szCs w:val="20"/>
        </w:rPr>
      </w:pPr>
      <w:r w:rsidRPr="00C93712">
        <w:rPr>
          <w:rStyle w:val="FontStyle17"/>
          <w:rFonts w:ascii="XO Thames" w:hAnsi="XO Thames"/>
          <w:sz w:val="20"/>
          <w:szCs w:val="20"/>
        </w:rPr>
        <w:t>Автомобиль:</w:t>
      </w:r>
    </w:p>
    <w:p w:rsidR="00451529" w:rsidRPr="00C93712" w:rsidRDefault="00451529" w:rsidP="00451529">
      <w:pPr>
        <w:pStyle w:val="ae"/>
        <w:ind w:firstLine="709"/>
        <w:jc w:val="both"/>
        <w:rPr>
          <w:rFonts w:ascii="XO Thames" w:hAnsi="XO Thames"/>
          <w:b/>
          <w:i/>
          <w:sz w:val="20"/>
          <w:szCs w:val="20"/>
        </w:rPr>
      </w:pPr>
      <w:r w:rsidRPr="00C93712">
        <w:rPr>
          <w:rStyle w:val="FontStyle17"/>
          <w:rFonts w:ascii="XO Thames" w:hAnsi="XO Thames"/>
          <w:b/>
          <w:i/>
          <w:sz w:val="20"/>
          <w:szCs w:val="20"/>
        </w:rPr>
        <w:t xml:space="preserve">Модель: </w:t>
      </w:r>
      <w:r w:rsidRPr="00336800">
        <w:rPr>
          <w:rFonts w:ascii="XO Thames" w:hAnsi="XO Thames"/>
          <w:b/>
          <w:i/>
          <w:color w:val="000000"/>
          <w:sz w:val="20"/>
          <w:szCs w:val="20"/>
          <w:lang w:bidi="ru-RU"/>
        </w:rPr>
        <w:t>ГАЗ-</w:t>
      </w:r>
      <w:r w:rsidR="00411451" w:rsidRPr="00336800">
        <w:rPr>
          <w:rFonts w:ascii="XO Thames" w:hAnsi="XO Thames"/>
          <w:b/>
          <w:i/>
          <w:color w:val="000000"/>
          <w:sz w:val="20"/>
          <w:szCs w:val="20"/>
          <w:lang w:bidi="ru-RU"/>
        </w:rPr>
        <w:t>19901</w:t>
      </w:r>
      <w:r w:rsidRPr="00336800">
        <w:rPr>
          <w:rFonts w:ascii="XO Thames" w:hAnsi="XO Thames"/>
          <w:b/>
          <w:i/>
          <w:color w:val="000000"/>
          <w:sz w:val="20"/>
          <w:szCs w:val="20"/>
          <w:lang w:bidi="ru-RU"/>
        </w:rPr>
        <w:t>,</w:t>
      </w:r>
      <w:r w:rsidRPr="00C93712">
        <w:rPr>
          <w:rFonts w:ascii="XO Thames" w:hAnsi="XO Thames"/>
          <w:b/>
          <w:i/>
          <w:color w:val="000000"/>
          <w:sz w:val="20"/>
          <w:szCs w:val="20"/>
          <w:lang w:bidi="ru-RU"/>
        </w:rPr>
        <w:t xml:space="preserve"> </w:t>
      </w:r>
      <w:r w:rsidRPr="00C93712">
        <w:rPr>
          <w:rFonts w:ascii="XO Thames" w:hAnsi="XO Thames"/>
          <w:b/>
          <w:i/>
          <w:color w:val="000000"/>
          <w:sz w:val="20"/>
          <w:szCs w:val="20"/>
          <w:lang w:val="en-US" w:bidi="ru-RU"/>
        </w:rPr>
        <w:t>VIN</w:t>
      </w:r>
      <w:r w:rsidRPr="00C93712">
        <w:rPr>
          <w:rFonts w:ascii="XO Thames" w:hAnsi="XO Thames"/>
          <w:b/>
          <w:i/>
          <w:color w:val="000000"/>
          <w:sz w:val="20"/>
          <w:szCs w:val="20"/>
          <w:lang w:bidi="ru-RU"/>
        </w:rPr>
        <w:t>: Х</w:t>
      </w:r>
      <w:r w:rsidR="00411451" w:rsidRPr="00C93712">
        <w:rPr>
          <w:rFonts w:ascii="XO Thames" w:hAnsi="XO Thames"/>
          <w:b/>
          <w:i/>
          <w:color w:val="000000"/>
          <w:sz w:val="20"/>
          <w:szCs w:val="20"/>
          <w:lang w:bidi="ru-RU"/>
        </w:rPr>
        <w:t>89199011</w:t>
      </w:r>
      <w:r w:rsidR="00411451" w:rsidRPr="00C93712">
        <w:rPr>
          <w:rFonts w:ascii="XO Thames" w:hAnsi="XO Thames"/>
          <w:b/>
          <w:i/>
          <w:color w:val="000000"/>
          <w:sz w:val="20"/>
          <w:szCs w:val="20"/>
          <w:lang w:val="en-US" w:bidi="ru-RU"/>
        </w:rPr>
        <w:t>KNFC</w:t>
      </w:r>
      <w:r w:rsidR="00411451" w:rsidRPr="00C93712">
        <w:rPr>
          <w:rFonts w:ascii="XO Thames" w:hAnsi="XO Thames"/>
          <w:b/>
          <w:i/>
          <w:color w:val="000000"/>
          <w:sz w:val="20"/>
          <w:szCs w:val="20"/>
          <w:lang w:bidi="ru-RU"/>
        </w:rPr>
        <w:t>4062, Год выпуска: 2019</w:t>
      </w:r>
      <w:r w:rsidRPr="00C93712">
        <w:rPr>
          <w:rFonts w:ascii="XO Thames" w:hAnsi="XO Thames"/>
          <w:b/>
          <w:i/>
          <w:color w:val="000000"/>
          <w:sz w:val="20"/>
          <w:szCs w:val="20"/>
          <w:lang w:bidi="ru-RU"/>
        </w:rPr>
        <w:t xml:space="preserve">, Номер кузова: </w:t>
      </w:r>
      <w:r w:rsidR="00411451" w:rsidRPr="00C93712">
        <w:rPr>
          <w:rFonts w:ascii="XO Thames" w:hAnsi="XO Thames"/>
          <w:b/>
          <w:i/>
          <w:color w:val="000000"/>
          <w:sz w:val="20"/>
          <w:szCs w:val="20"/>
          <w:lang w:bidi="ru-RU"/>
        </w:rPr>
        <w:t>270500</w:t>
      </w:r>
      <w:r w:rsidR="00411451" w:rsidRPr="00C93712">
        <w:rPr>
          <w:rFonts w:ascii="XO Thames" w:hAnsi="XO Thames"/>
          <w:b/>
          <w:i/>
          <w:color w:val="000000"/>
          <w:sz w:val="20"/>
          <w:szCs w:val="20"/>
          <w:lang w:val="en-US" w:bidi="ru-RU"/>
        </w:rPr>
        <w:t>K</w:t>
      </w:r>
      <w:r w:rsidR="00411451" w:rsidRPr="00C93712">
        <w:rPr>
          <w:rFonts w:ascii="XO Thames" w:hAnsi="XO Thames"/>
          <w:b/>
          <w:i/>
          <w:color w:val="000000"/>
          <w:sz w:val="20"/>
          <w:szCs w:val="20"/>
          <w:lang w:bidi="ru-RU"/>
        </w:rPr>
        <w:t>062</w:t>
      </w:r>
      <w:r w:rsidR="000273AF" w:rsidRPr="00C93712">
        <w:rPr>
          <w:rFonts w:ascii="XO Thames" w:hAnsi="XO Thames"/>
          <w:b/>
          <w:i/>
          <w:color w:val="000000"/>
          <w:sz w:val="20"/>
          <w:szCs w:val="20"/>
          <w:lang w:bidi="ru-RU"/>
        </w:rPr>
        <w:t>7635</w:t>
      </w:r>
      <w:r w:rsidRPr="00C93712">
        <w:rPr>
          <w:rFonts w:ascii="XO Thames" w:hAnsi="XO Thames"/>
          <w:b/>
          <w:i/>
          <w:color w:val="000000"/>
          <w:sz w:val="20"/>
          <w:szCs w:val="20"/>
          <w:lang w:bidi="ru-RU"/>
        </w:rPr>
        <w:t xml:space="preserve">, </w:t>
      </w:r>
      <w:r w:rsidR="000273AF" w:rsidRPr="00C93712">
        <w:rPr>
          <w:rFonts w:ascii="XO Thames" w:hAnsi="XO Thames"/>
          <w:b/>
          <w:i/>
          <w:color w:val="000000"/>
          <w:sz w:val="20"/>
          <w:szCs w:val="20"/>
          <w:lang w:bidi="ru-RU"/>
        </w:rPr>
        <w:br/>
        <w:t>Гос. номер: К423МК</w:t>
      </w:r>
      <w:r w:rsidRPr="00C93712">
        <w:rPr>
          <w:rFonts w:ascii="XO Thames" w:hAnsi="XO Thames"/>
          <w:b/>
          <w:i/>
          <w:color w:val="000000"/>
          <w:sz w:val="20"/>
          <w:szCs w:val="20"/>
          <w:lang w:bidi="ru-RU"/>
        </w:rPr>
        <w:t xml:space="preserve">21 </w:t>
      </w:r>
      <w:r w:rsidRPr="00C93712">
        <w:rPr>
          <w:rFonts w:ascii="XO Thames" w:hAnsi="XO Thames"/>
          <w:b/>
          <w:i/>
          <w:color w:val="000000"/>
          <w:sz w:val="20"/>
          <w:szCs w:val="20"/>
          <w:lang w:val="en-US" w:bidi="ru-RU"/>
        </w:rPr>
        <w:t>RUS</w:t>
      </w:r>
      <w:r w:rsidRPr="00C93712">
        <w:rPr>
          <w:rFonts w:ascii="XO Thames" w:hAnsi="XO Thames"/>
          <w:b/>
          <w:i/>
          <w:color w:val="000000"/>
          <w:sz w:val="20"/>
          <w:szCs w:val="20"/>
          <w:lang w:bidi="ru-RU"/>
        </w:rPr>
        <w:t xml:space="preserve">. </w:t>
      </w:r>
    </w:p>
    <w:tbl>
      <w:tblPr>
        <w:tblW w:w="10280" w:type="dxa"/>
        <w:tblLayout w:type="fixed"/>
        <w:tblCellMar>
          <w:left w:w="10" w:type="dxa"/>
          <w:right w:w="10" w:type="dxa"/>
        </w:tblCellMar>
        <w:tblLook w:val="0000"/>
      </w:tblPr>
      <w:tblGrid>
        <w:gridCol w:w="645"/>
        <w:gridCol w:w="5886"/>
        <w:gridCol w:w="850"/>
        <w:gridCol w:w="709"/>
        <w:gridCol w:w="992"/>
        <w:gridCol w:w="1198"/>
      </w:tblGrid>
      <w:tr w:rsidR="00451529" w:rsidRPr="00C93712" w:rsidTr="002261A3">
        <w:trPr>
          <w:trHeight w:hRule="exact" w:val="529"/>
        </w:trPr>
        <w:tc>
          <w:tcPr>
            <w:tcW w:w="645" w:type="dxa"/>
            <w:tcBorders>
              <w:top w:val="single" w:sz="4" w:space="0" w:color="auto"/>
              <w:left w:val="single" w:sz="4" w:space="0" w:color="auto"/>
            </w:tcBorders>
            <w:shd w:val="clear" w:color="auto" w:fill="auto"/>
            <w:vAlign w:val="center"/>
          </w:tcPr>
          <w:p w:rsidR="00451529" w:rsidRPr="00C93712" w:rsidRDefault="00451529" w:rsidP="002261A3">
            <w:pPr>
              <w:pStyle w:val="ae"/>
              <w:jc w:val="center"/>
              <w:rPr>
                <w:rFonts w:ascii="XO Thames" w:hAnsi="XO Thames"/>
                <w:sz w:val="20"/>
                <w:szCs w:val="20"/>
              </w:rPr>
            </w:pPr>
            <w:r w:rsidRPr="00C93712">
              <w:rPr>
                <w:rFonts w:ascii="XO Thames" w:hAnsi="XO Thames"/>
                <w:sz w:val="20"/>
                <w:szCs w:val="20"/>
                <w:lang w:bidi="ru-RU"/>
              </w:rPr>
              <w:t>№</w:t>
            </w:r>
          </w:p>
        </w:tc>
        <w:tc>
          <w:tcPr>
            <w:tcW w:w="5886" w:type="dxa"/>
            <w:tcBorders>
              <w:top w:val="single" w:sz="4" w:space="0" w:color="auto"/>
              <w:left w:val="single" w:sz="4" w:space="0" w:color="auto"/>
            </w:tcBorders>
            <w:shd w:val="clear" w:color="auto" w:fill="auto"/>
            <w:vAlign w:val="center"/>
          </w:tcPr>
          <w:p w:rsidR="00451529" w:rsidRDefault="00451529" w:rsidP="002261A3">
            <w:pPr>
              <w:pStyle w:val="ae"/>
              <w:jc w:val="center"/>
              <w:rPr>
                <w:rFonts w:ascii="XO Thames" w:hAnsi="XO Thames"/>
                <w:sz w:val="20"/>
                <w:szCs w:val="20"/>
                <w:lang w:bidi="ru-RU"/>
              </w:rPr>
            </w:pPr>
            <w:r w:rsidRPr="00C93712">
              <w:rPr>
                <w:rFonts w:ascii="XO Thames" w:hAnsi="XO Thames"/>
                <w:sz w:val="20"/>
                <w:szCs w:val="20"/>
                <w:lang w:bidi="ru-RU"/>
              </w:rPr>
              <w:t>Наименование работ (услуг)</w:t>
            </w:r>
          </w:p>
          <w:p w:rsidR="006F67F9" w:rsidRPr="00C93712" w:rsidRDefault="006F67F9" w:rsidP="002261A3">
            <w:pPr>
              <w:pStyle w:val="ae"/>
              <w:jc w:val="center"/>
              <w:rPr>
                <w:rFonts w:ascii="XO Thames" w:hAnsi="XO Thames"/>
                <w:sz w:val="20"/>
                <w:szCs w:val="20"/>
              </w:rPr>
            </w:pPr>
            <w:r w:rsidRPr="00431160">
              <w:rPr>
                <w:rFonts w:ascii="XO Thames" w:hAnsi="XO Thames"/>
                <w:sz w:val="18"/>
                <w:szCs w:val="18"/>
              </w:rPr>
              <w:t xml:space="preserve">ОКПД 2: </w:t>
            </w:r>
            <w:r>
              <w:rPr>
                <w:rFonts w:ascii="XO Thames" w:hAnsi="XO Thames"/>
                <w:color w:val="000000"/>
                <w:sz w:val="18"/>
                <w:szCs w:val="18"/>
              </w:rPr>
              <w:t>45.20.1</w:t>
            </w:r>
          </w:p>
        </w:tc>
        <w:tc>
          <w:tcPr>
            <w:tcW w:w="850" w:type="dxa"/>
            <w:tcBorders>
              <w:top w:val="single" w:sz="4" w:space="0" w:color="auto"/>
              <w:left w:val="single" w:sz="4" w:space="0" w:color="auto"/>
            </w:tcBorders>
            <w:shd w:val="clear" w:color="auto" w:fill="auto"/>
            <w:vAlign w:val="center"/>
          </w:tcPr>
          <w:p w:rsidR="00451529" w:rsidRPr="00C93712" w:rsidRDefault="00451529" w:rsidP="002261A3">
            <w:pPr>
              <w:pStyle w:val="ae"/>
              <w:jc w:val="center"/>
              <w:rPr>
                <w:rFonts w:ascii="XO Thames" w:hAnsi="XO Thames"/>
                <w:sz w:val="20"/>
                <w:szCs w:val="20"/>
                <w:lang w:bidi="ru-RU"/>
              </w:rPr>
            </w:pPr>
            <w:r w:rsidRPr="00C93712">
              <w:rPr>
                <w:rFonts w:ascii="XO Thames" w:hAnsi="XO Thames"/>
                <w:sz w:val="20"/>
                <w:szCs w:val="20"/>
                <w:lang w:bidi="ru-RU"/>
              </w:rPr>
              <w:t>Кол-во операций</w:t>
            </w:r>
          </w:p>
          <w:p w:rsidR="00451529" w:rsidRPr="00C93712" w:rsidRDefault="00451529" w:rsidP="002261A3">
            <w:pPr>
              <w:pStyle w:val="ae"/>
              <w:jc w:val="center"/>
              <w:rPr>
                <w:rFonts w:ascii="XO Thames" w:hAnsi="XO Thames"/>
                <w:sz w:val="20"/>
                <w:szCs w:val="20"/>
              </w:rPr>
            </w:pPr>
            <w:r w:rsidRPr="00C93712">
              <w:rPr>
                <w:rFonts w:ascii="XO Thames" w:hAnsi="XO Thames"/>
                <w:sz w:val="20"/>
                <w:szCs w:val="20"/>
                <w:lang w:bidi="ru-RU"/>
              </w:rPr>
              <w:t>.</w:t>
            </w:r>
          </w:p>
        </w:tc>
        <w:tc>
          <w:tcPr>
            <w:tcW w:w="709" w:type="dxa"/>
            <w:tcBorders>
              <w:top w:val="single" w:sz="4" w:space="0" w:color="auto"/>
              <w:left w:val="single" w:sz="4" w:space="0" w:color="auto"/>
              <w:right w:val="single" w:sz="4" w:space="0" w:color="auto"/>
            </w:tcBorders>
            <w:vAlign w:val="center"/>
          </w:tcPr>
          <w:p w:rsidR="00451529" w:rsidRPr="00C93712" w:rsidRDefault="00451529" w:rsidP="002261A3">
            <w:pPr>
              <w:pStyle w:val="ae"/>
              <w:jc w:val="center"/>
              <w:rPr>
                <w:rFonts w:ascii="XO Thames" w:hAnsi="XO Thames"/>
                <w:sz w:val="20"/>
                <w:szCs w:val="20"/>
              </w:rPr>
            </w:pPr>
            <w:r w:rsidRPr="00C93712">
              <w:rPr>
                <w:rFonts w:ascii="XO Thames" w:hAnsi="XO Thames"/>
                <w:sz w:val="20"/>
                <w:szCs w:val="20"/>
                <w:lang w:bidi="ru-RU"/>
              </w:rPr>
              <w:t>Ед.изм</w:t>
            </w:r>
          </w:p>
        </w:tc>
        <w:tc>
          <w:tcPr>
            <w:tcW w:w="992" w:type="dxa"/>
            <w:tcBorders>
              <w:top w:val="single" w:sz="4" w:space="0" w:color="auto"/>
              <w:left w:val="single" w:sz="4" w:space="0" w:color="auto"/>
            </w:tcBorders>
            <w:shd w:val="clear" w:color="auto" w:fill="auto"/>
            <w:vAlign w:val="center"/>
          </w:tcPr>
          <w:p w:rsidR="00451529" w:rsidRPr="00C93712" w:rsidRDefault="00451529" w:rsidP="002261A3">
            <w:pPr>
              <w:pStyle w:val="ae"/>
              <w:jc w:val="center"/>
              <w:rPr>
                <w:rFonts w:ascii="XO Thames" w:hAnsi="XO Thames"/>
                <w:sz w:val="20"/>
                <w:szCs w:val="20"/>
              </w:rPr>
            </w:pPr>
            <w:r w:rsidRPr="00C93712">
              <w:rPr>
                <w:rFonts w:ascii="XO Thames" w:hAnsi="XO Thames"/>
                <w:sz w:val="20"/>
                <w:szCs w:val="20"/>
                <w:lang w:bidi="ru-RU"/>
              </w:rPr>
              <w:t>Цена (в т.ч. НДС)</w:t>
            </w:r>
          </w:p>
        </w:tc>
        <w:tc>
          <w:tcPr>
            <w:tcW w:w="1198" w:type="dxa"/>
            <w:tcBorders>
              <w:top w:val="single" w:sz="4" w:space="0" w:color="auto"/>
              <w:left w:val="single" w:sz="4" w:space="0" w:color="auto"/>
              <w:right w:val="single" w:sz="4" w:space="0" w:color="auto"/>
            </w:tcBorders>
            <w:shd w:val="clear" w:color="auto" w:fill="auto"/>
            <w:vAlign w:val="center"/>
          </w:tcPr>
          <w:p w:rsidR="00451529" w:rsidRPr="00C93712" w:rsidRDefault="00451529" w:rsidP="002261A3">
            <w:pPr>
              <w:pStyle w:val="ae"/>
              <w:jc w:val="center"/>
              <w:rPr>
                <w:rFonts w:ascii="XO Thames" w:hAnsi="XO Thames"/>
                <w:sz w:val="20"/>
                <w:szCs w:val="20"/>
              </w:rPr>
            </w:pPr>
            <w:r w:rsidRPr="00C93712">
              <w:rPr>
                <w:rFonts w:ascii="XO Thames" w:hAnsi="XO Thames"/>
                <w:sz w:val="20"/>
                <w:szCs w:val="20"/>
                <w:lang w:bidi="ru-RU"/>
              </w:rPr>
              <w:t>Всего</w:t>
            </w:r>
          </w:p>
        </w:tc>
      </w:tr>
      <w:tr w:rsidR="00451529" w:rsidRPr="00C93712" w:rsidTr="002261A3">
        <w:trPr>
          <w:trHeight w:hRule="exact" w:val="365"/>
        </w:trPr>
        <w:tc>
          <w:tcPr>
            <w:tcW w:w="645" w:type="dxa"/>
            <w:tcBorders>
              <w:top w:val="single" w:sz="4" w:space="0" w:color="auto"/>
              <w:left w:val="single" w:sz="4" w:space="0" w:color="auto"/>
              <w:bottom w:val="single" w:sz="4" w:space="0" w:color="auto"/>
            </w:tcBorders>
            <w:shd w:val="clear" w:color="auto" w:fill="auto"/>
            <w:vAlign w:val="center"/>
          </w:tcPr>
          <w:p w:rsidR="00451529" w:rsidRPr="00C93712" w:rsidRDefault="00451529" w:rsidP="002261A3">
            <w:pPr>
              <w:pStyle w:val="ae"/>
              <w:jc w:val="center"/>
              <w:rPr>
                <w:rFonts w:ascii="XO Thames" w:hAnsi="XO Thames"/>
                <w:sz w:val="20"/>
                <w:szCs w:val="20"/>
              </w:rPr>
            </w:pPr>
            <w:r w:rsidRPr="00C93712">
              <w:rPr>
                <w:rFonts w:ascii="XO Thames" w:hAnsi="XO Thames"/>
                <w:sz w:val="20"/>
                <w:szCs w:val="20"/>
                <w:lang w:bidi="ru-RU"/>
              </w:rPr>
              <w:t>1</w:t>
            </w:r>
          </w:p>
        </w:tc>
        <w:tc>
          <w:tcPr>
            <w:tcW w:w="5886" w:type="dxa"/>
            <w:tcBorders>
              <w:top w:val="single" w:sz="4" w:space="0" w:color="auto"/>
              <w:left w:val="single" w:sz="4" w:space="0" w:color="auto"/>
              <w:bottom w:val="single" w:sz="4" w:space="0" w:color="auto"/>
            </w:tcBorders>
            <w:shd w:val="clear" w:color="auto" w:fill="auto"/>
            <w:vAlign w:val="center"/>
          </w:tcPr>
          <w:p w:rsidR="00451529" w:rsidRPr="00C93712" w:rsidRDefault="002261A3" w:rsidP="00451529">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Замена масла  в ДВС</w:t>
            </w:r>
          </w:p>
        </w:tc>
        <w:tc>
          <w:tcPr>
            <w:tcW w:w="850" w:type="dxa"/>
            <w:tcBorders>
              <w:top w:val="single" w:sz="4" w:space="0" w:color="auto"/>
              <w:left w:val="single" w:sz="4" w:space="0" w:color="auto"/>
              <w:bottom w:val="single" w:sz="4" w:space="0" w:color="auto"/>
            </w:tcBorders>
            <w:shd w:val="clear" w:color="auto" w:fill="auto"/>
            <w:vAlign w:val="center"/>
          </w:tcPr>
          <w:p w:rsidR="00451529" w:rsidRPr="00C93712" w:rsidRDefault="00451529" w:rsidP="002261A3">
            <w:pPr>
              <w:pStyle w:val="ae"/>
              <w:ind w:left="-142" w:right="-108"/>
              <w:jc w:val="center"/>
              <w:rPr>
                <w:rFonts w:ascii="XO Thames" w:hAnsi="XO Thames"/>
                <w:color w:val="000000"/>
                <w:sz w:val="20"/>
                <w:szCs w:val="20"/>
                <w:lang w:bidi="ru-RU"/>
              </w:rPr>
            </w:pPr>
            <w:r w:rsidRPr="00C93712">
              <w:rPr>
                <w:rFonts w:ascii="XO Thames" w:hAnsi="XO Thames"/>
                <w:color w:val="000000"/>
                <w:sz w:val="20"/>
                <w:szCs w:val="20"/>
                <w:lang w:bidi="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451529" w:rsidRPr="00C93712" w:rsidRDefault="00451529" w:rsidP="002261A3">
            <w:pPr>
              <w:pStyle w:val="ae"/>
              <w:jc w:val="center"/>
              <w:rPr>
                <w:rFonts w:ascii="XO Thames" w:hAnsi="XO Thames"/>
                <w:sz w:val="20"/>
                <w:szCs w:val="20"/>
              </w:rPr>
            </w:pPr>
            <w:r w:rsidRPr="00C93712">
              <w:rPr>
                <w:rFonts w:ascii="XO Thames" w:hAnsi="XO Thames"/>
                <w:sz w:val="20"/>
                <w:szCs w:val="20"/>
                <w:lang w:bidi="ru-RU"/>
              </w:rPr>
              <w:t>ед.</w:t>
            </w:r>
          </w:p>
        </w:tc>
        <w:tc>
          <w:tcPr>
            <w:tcW w:w="992" w:type="dxa"/>
            <w:tcBorders>
              <w:top w:val="single" w:sz="4" w:space="0" w:color="auto"/>
              <w:left w:val="single" w:sz="4" w:space="0" w:color="auto"/>
              <w:bottom w:val="single" w:sz="4" w:space="0" w:color="auto"/>
            </w:tcBorders>
            <w:shd w:val="clear" w:color="auto" w:fill="auto"/>
            <w:vAlign w:val="center"/>
          </w:tcPr>
          <w:p w:rsidR="00451529" w:rsidRPr="00C93712" w:rsidRDefault="00451529" w:rsidP="002261A3">
            <w:pPr>
              <w:pStyle w:val="ae"/>
              <w:jc w:val="center"/>
              <w:rPr>
                <w:rFonts w:ascii="XO Thames" w:hAnsi="XO Thames"/>
                <w:sz w:val="20"/>
                <w:szCs w:val="20"/>
              </w:rPr>
            </w:pP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rsidR="00451529" w:rsidRPr="00C93712" w:rsidRDefault="00451529" w:rsidP="002261A3">
            <w:pPr>
              <w:pStyle w:val="ae"/>
              <w:jc w:val="center"/>
              <w:rPr>
                <w:rFonts w:ascii="XO Thames" w:hAnsi="XO Thames"/>
                <w:sz w:val="20"/>
                <w:szCs w:val="20"/>
              </w:rPr>
            </w:pPr>
          </w:p>
        </w:tc>
      </w:tr>
      <w:tr w:rsidR="002261A3" w:rsidRPr="00C93712" w:rsidTr="002261A3">
        <w:trPr>
          <w:trHeight w:hRule="exact" w:val="365"/>
        </w:trPr>
        <w:tc>
          <w:tcPr>
            <w:tcW w:w="645"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jc w:val="center"/>
              <w:rPr>
                <w:rFonts w:ascii="XO Thames" w:hAnsi="XO Thames"/>
                <w:sz w:val="20"/>
                <w:szCs w:val="20"/>
                <w:lang w:bidi="ru-RU"/>
              </w:rPr>
            </w:pPr>
            <w:r>
              <w:rPr>
                <w:rFonts w:ascii="XO Thames" w:hAnsi="XO Thames"/>
                <w:sz w:val="20"/>
                <w:szCs w:val="20"/>
                <w:lang w:bidi="ru-RU"/>
              </w:rPr>
              <w:t>2</w:t>
            </w:r>
          </w:p>
          <w:p w:rsidR="002261A3" w:rsidRPr="00C93712" w:rsidRDefault="002261A3" w:rsidP="002261A3">
            <w:pPr>
              <w:pStyle w:val="ae"/>
              <w:jc w:val="center"/>
              <w:rPr>
                <w:rFonts w:ascii="XO Thames" w:hAnsi="XO Thames"/>
                <w:sz w:val="20"/>
                <w:szCs w:val="20"/>
                <w:lang w:bidi="ru-RU"/>
              </w:rPr>
            </w:pPr>
          </w:p>
        </w:tc>
        <w:tc>
          <w:tcPr>
            <w:tcW w:w="5886"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451529">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Замена масла в КПП</w:t>
            </w:r>
          </w:p>
        </w:tc>
        <w:tc>
          <w:tcPr>
            <w:tcW w:w="850"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2261A3" w:rsidRPr="00C93712" w:rsidRDefault="00EE790A" w:rsidP="002261A3">
            <w:pPr>
              <w:pStyle w:val="ae"/>
              <w:jc w:val="center"/>
              <w:rPr>
                <w:rFonts w:ascii="XO Thames" w:hAnsi="XO Thames"/>
                <w:sz w:val="20"/>
                <w:szCs w:val="20"/>
                <w:lang w:bidi="ru-RU"/>
              </w:rPr>
            </w:pPr>
            <w:r>
              <w:rPr>
                <w:rFonts w:ascii="XO Thames" w:hAnsi="XO Thames"/>
                <w:sz w:val="20"/>
                <w:szCs w:val="20"/>
                <w:lang w:bidi="ru-RU"/>
              </w:rPr>
              <w:t>ед.</w:t>
            </w:r>
          </w:p>
        </w:tc>
        <w:tc>
          <w:tcPr>
            <w:tcW w:w="992"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2261A3">
        <w:trPr>
          <w:trHeight w:hRule="exact" w:val="365"/>
        </w:trPr>
        <w:tc>
          <w:tcPr>
            <w:tcW w:w="645"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jc w:val="center"/>
              <w:rPr>
                <w:rFonts w:ascii="XO Thames" w:hAnsi="XO Thames"/>
                <w:sz w:val="20"/>
                <w:szCs w:val="20"/>
                <w:lang w:bidi="ru-RU"/>
              </w:rPr>
            </w:pPr>
            <w:r>
              <w:rPr>
                <w:rFonts w:ascii="XO Thames" w:hAnsi="XO Thames"/>
                <w:sz w:val="20"/>
                <w:szCs w:val="20"/>
                <w:lang w:bidi="ru-RU"/>
              </w:rPr>
              <w:t>3</w:t>
            </w:r>
          </w:p>
        </w:tc>
        <w:tc>
          <w:tcPr>
            <w:tcW w:w="5886"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451529">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Замена топливного фильтра</w:t>
            </w:r>
          </w:p>
        </w:tc>
        <w:tc>
          <w:tcPr>
            <w:tcW w:w="850"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2261A3" w:rsidRPr="00C93712" w:rsidRDefault="00EE790A" w:rsidP="002261A3">
            <w:pPr>
              <w:pStyle w:val="ae"/>
              <w:jc w:val="center"/>
              <w:rPr>
                <w:rFonts w:ascii="XO Thames" w:hAnsi="XO Thames"/>
                <w:sz w:val="20"/>
                <w:szCs w:val="20"/>
                <w:lang w:bidi="ru-RU"/>
              </w:rPr>
            </w:pPr>
            <w:r>
              <w:rPr>
                <w:rFonts w:ascii="XO Thames" w:hAnsi="XO Thames"/>
                <w:sz w:val="20"/>
                <w:szCs w:val="20"/>
                <w:lang w:bidi="ru-RU"/>
              </w:rPr>
              <w:t>ед.</w:t>
            </w:r>
          </w:p>
        </w:tc>
        <w:tc>
          <w:tcPr>
            <w:tcW w:w="992"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2261A3">
        <w:trPr>
          <w:trHeight w:hRule="exact" w:val="365"/>
        </w:trPr>
        <w:tc>
          <w:tcPr>
            <w:tcW w:w="645"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jc w:val="center"/>
              <w:rPr>
                <w:rFonts w:ascii="XO Thames" w:hAnsi="XO Thames"/>
                <w:sz w:val="20"/>
                <w:szCs w:val="20"/>
                <w:lang w:bidi="ru-RU"/>
              </w:rPr>
            </w:pPr>
            <w:r>
              <w:rPr>
                <w:rFonts w:ascii="XO Thames" w:hAnsi="XO Thames"/>
                <w:sz w:val="20"/>
                <w:szCs w:val="20"/>
                <w:lang w:bidi="ru-RU"/>
              </w:rPr>
              <w:t>4</w:t>
            </w:r>
          </w:p>
        </w:tc>
        <w:tc>
          <w:tcPr>
            <w:tcW w:w="5886"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451529">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Замена свечей зажигания</w:t>
            </w:r>
          </w:p>
        </w:tc>
        <w:tc>
          <w:tcPr>
            <w:tcW w:w="850"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2261A3" w:rsidRPr="00C93712" w:rsidRDefault="00EE790A" w:rsidP="002261A3">
            <w:pPr>
              <w:pStyle w:val="ae"/>
              <w:jc w:val="center"/>
              <w:rPr>
                <w:rFonts w:ascii="XO Thames" w:hAnsi="XO Thames"/>
                <w:sz w:val="20"/>
                <w:szCs w:val="20"/>
                <w:lang w:bidi="ru-RU"/>
              </w:rPr>
            </w:pPr>
            <w:r>
              <w:rPr>
                <w:rFonts w:ascii="XO Thames" w:hAnsi="XO Thames"/>
                <w:sz w:val="20"/>
                <w:szCs w:val="20"/>
                <w:lang w:bidi="ru-RU"/>
              </w:rPr>
              <w:t>ед.</w:t>
            </w:r>
          </w:p>
        </w:tc>
        <w:tc>
          <w:tcPr>
            <w:tcW w:w="992"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2261A3">
        <w:trPr>
          <w:trHeight w:hRule="exact" w:val="365"/>
        </w:trPr>
        <w:tc>
          <w:tcPr>
            <w:tcW w:w="645"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jc w:val="center"/>
              <w:rPr>
                <w:rFonts w:ascii="XO Thames" w:hAnsi="XO Thames"/>
                <w:sz w:val="20"/>
                <w:szCs w:val="20"/>
                <w:lang w:bidi="ru-RU"/>
              </w:rPr>
            </w:pPr>
            <w:r>
              <w:rPr>
                <w:rFonts w:ascii="XO Thames" w:hAnsi="XO Thames"/>
                <w:sz w:val="20"/>
                <w:szCs w:val="20"/>
                <w:lang w:bidi="ru-RU"/>
              </w:rPr>
              <w:t>5</w:t>
            </w:r>
          </w:p>
        </w:tc>
        <w:tc>
          <w:tcPr>
            <w:tcW w:w="5886"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451529">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Замена катушек зажигания</w:t>
            </w:r>
          </w:p>
        </w:tc>
        <w:tc>
          <w:tcPr>
            <w:tcW w:w="850"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2261A3" w:rsidRPr="00C93712" w:rsidRDefault="00EE790A" w:rsidP="002261A3">
            <w:pPr>
              <w:pStyle w:val="ae"/>
              <w:jc w:val="center"/>
              <w:rPr>
                <w:rFonts w:ascii="XO Thames" w:hAnsi="XO Thames"/>
                <w:sz w:val="20"/>
                <w:szCs w:val="20"/>
                <w:lang w:bidi="ru-RU"/>
              </w:rPr>
            </w:pPr>
            <w:r>
              <w:rPr>
                <w:rFonts w:ascii="XO Thames" w:hAnsi="XO Thames"/>
                <w:sz w:val="20"/>
                <w:szCs w:val="20"/>
                <w:lang w:bidi="ru-RU"/>
              </w:rPr>
              <w:t>ед.</w:t>
            </w:r>
          </w:p>
        </w:tc>
        <w:tc>
          <w:tcPr>
            <w:tcW w:w="992"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2261A3">
        <w:trPr>
          <w:trHeight w:hRule="exact" w:val="365"/>
        </w:trPr>
        <w:tc>
          <w:tcPr>
            <w:tcW w:w="645"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jc w:val="center"/>
              <w:rPr>
                <w:rFonts w:ascii="XO Thames" w:hAnsi="XO Thames"/>
                <w:sz w:val="20"/>
                <w:szCs w:val="20"/>
                <w:lang w:bidi="ru-RU"/>
              </w:rPr>
            </w:pPr>
            <w:r>
              <w:rPr>
                <w:rFonts w:ascii="XO Thames" w:hAnsi="XO Thames"/>
                <w:sz w:val="20"/>
                <w:szCs w:val="20"/>
                <w:lang w:bidi="ru-RU"/>
              </w:rPr>
              <w:t>6</w:t>
            </w:r>
          </w:p>
        </w:tc>
        <w:tc>
          <w:tcPr>
            <w:tcW w:w="5886"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451529">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Замена сальника коленвала заднего</w:t>
            </w:r>
          </w:p>
        </w:tc>
        <w:tc>
          <w:tcPr>
            <w:tcW w:w="850"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2261A3" w:rsidRPr="00C93712" w:rsidRDefault="00EE790A" w:rsidP="002261A3">
            <w:pPr>
              <w:pStyle w:val="ae"/>
              <w:jc w:val="center"/>
              <w:rPr>
                <w:rFonts w:ascii="XO Thames" w:hAnsi="XO Thames"/>
                <w:sz w:val="20"/>
                <w:szCs w:val="20"/>
                <w:lang w:bidi="ru-RU"/>
              </w:rPr>
            </w:pPr>
            <w:r>
              <w:rPr>
                <w:rFonts w:ascii="XO Thames" w:hAnsi="XO Thames"/>
                <w:sz w:val="20"/>
                <w:szCs w:val="20"/>
                <w:lang w:bidi="ru-RU"/>
              </w:rPr>
              <w:t>ед.</w:t>
            </w:r>
          </w:p>
        </w:tc>
        <w:tc>
          <w:tcPr>
            <w:tcW w:w="992"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2261A3">
        <w:trPr>
          <w:trHeight w:hRule="exact" w:val="365"/>
        </w:trPr>
        <w:tc>
          <w:tcPr>
            <w:tcW w:w="645"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jc w:val="center"/>
              <w:rPr>
                <w:rFonts w:ascii="XO Thames" w:hAnsi="XO Thames"/>
                <w:sz w:val="20"/>
                <w:szCs w:val="20"/>
                <w:lang w:bidi="ru-RU"/>
              </w:rPr>
            </w:pPr>
            <w:r>
              <w:rPr>
                <w:rFonts w:ascii="XO Thames" w:hAnsi="XO Thames"/>
                <w:sz w:val="20"/>
                <w:szCs w:val="20"/>
                <w:lang w:bidi="ru-RU"/>
              </w:rPr>
              <w:t>7</w:t>
            </w:r>
          </w:p>
        </w:tc>
        <w:tc>
          <w:tcPr>
            <w:tcW w:w="5886" w:type="dxa"/>
            <w:tcBorders>
              <w:top w:val="single" w:sz="4" w:space="0" w:color="auto"/>
              <w:left w:val="single" w:sz="4" w:space="0" w:color="auto"/>
              <w:bottom w:val="single" w:sz="4" w:space="0" w:color="auto"/>
            </w:tcBorders>
            <w:shd w:val="clear" w:color="auto" w:fill="auto"/>
            <w:vAlign w:val="center"/>
          </w:tcPr>
          <w:p w:rsidR="002261A3" w:rsidRDefault="002261A3" w:rsidP="00451529">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Замена сальника первичного вала КПП</w:t>
            </w:r>
          </w:p>
        </w:tc>
        <w:tc>
          <w:tcPr>
            <w:tcW w:w="850"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2261A3" w:rsidRPr="00C93712" w:rsidRDefault="00EE790A" w:rsidP="002261A3">
            <w:pPr>
              <w:pStyle w:val="ae"/>
              <w:jc w:val="center"/>
              <w:rPr>
                <w:rFonts w:ascii="XO Thames" w:hAnsi="XO Thames"/>
                <w:sz w:val="20"/>
                <w:szCs w:val="20"/>
                <w:lang w:bidi="ru-RU"/>
              </w:rPr>
            </w:pPr>
            <w:r>
              <w:rPr>
                <w:rFonts w:ascii="XO Thames" w:hAnsi="XO Thames"/>
                <w:sz w:val="20"/>
                <w:szCs w:val="20"/>
                <w:lang w:bidi="ru-RU"/>
              </w:rPr>
              <w:t>ед.</w:t>
            </w:r>
          </w:p>
        </w:tc>
        <w:tc>
          <w:tcPr>
            <w:tcW w:w="992"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2261A3">
        <w:trPr>
          <w:trHeight w:hRule="exact" w:val="365"/>
        </w:trPr>
        <w:tc>
          <w:tcPr>
            <w:tcW w:w="645"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jc w:val="center"/>
              <w:rPr>
                <w:rFonts w:ascii="XO Thames" w:hAnsi="XO Thames"/>
                <w:sz w:val="20"/>
                <w:szCs w:val="20"/>
                <w:lang w:bidi="ru-RU"/>
              </w:rPr>
            </w:pPr>
            <w:r>
              <w:rPr>
                <w:rFonts w:ascii="XO Thames" w:hAnsi="XO Thames"/>
                <w:sz w:val="20"/>
                <w:szCs w:val="20"/>
                <w:lang w:bidi="ru-RU"/>
              </w:rPr>
              <w:t>8</w:t>
            </w:r>
          </w:p>
        </w:tc>
        <w:tc>
          <w:tcPr>
            <w:tcW w:w="5886" w:type="dxa"/>
            <w:tcBorders>
              <w:top w:val="single" w:sz="4" w:space="0" w:color="auto"/>
              <w:left w:val="single" w:sz="4" w:space="0" w:color="auto"/>
              <w:bottom w:val="single" w:sz="4" w:space="0" w:color="auto"/>
            </w:tcBorders>
            <w:shd w:val="clear" w:color="auto" w:fill="auto"/>
            <w:vAlign w:val="center"/>
          </w:tcPr>
          <w:p w:rsidR="002261A3" w:rsidRDefault="002261A3" w:rsidP="00451529">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Замена антифриза</w:t>
            </w:r>
          </w:p>
        </w:tc>
        <w:tc>
          <w:tcPr>
            <w:tcW w:w="850"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2261A3" w:rsidRPr="00C93712" w:rsidRDefault="00EE790A" w:rsidP="002261A3">
            <w:pPr>
              <w:pStyle w:val="ae"/>
              <w:jc w:val="center"/>
              <w:rPr>
                <w:rFonts w:ascii="XO Thames" w:hAnsi="XO Thames"/>
                <w:sz w:val="20"/>
                <w:szCs w:val="20"/>
                <w:lang w:bidi="ru-RU"/>
              </w:rPr>
            </w:pPr>
            <w:r>
              <w:rPr>
                <w:rFonts w:ascii="XO Thames" w:hAnsi="XO Thames"/>
                <w:sz w:val="20"/>
                <w:szCs w:val="20"/>
                <w:lang w:bidi="ru-RU"/>
              </w:rPr>
              <w:t>ед.</w:t>
            </w:r>
          </w:p>
        </w:tc>
        <w:tc>
          <w:tcPr>
            <w:tcW w:w="992"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2261A3">
        <w:trPr>
          <w:trHeight w:hRule="exact" w:val="365"/>
        </w:trPr>
        <w:tc>
          <w:tcPr>
            <w:tcW w:w="645"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jc w:val="center"/>
              <w:rPr>
                <w:rFonts w:ascii="XO Thames" w:hAnsi="XO Thames"/>
                <w:sz w:val="20"/>
                <w:szCs w:val="20"/>
                <w:lang w:bidi="ru-RU"/>
              </w:rPr>
            </w:pPr>
            <w:r>
              <w:rPr>
                <w:rFonts w:ascii="XO Thames" w:hAnsi="XO Thames"/>
                <w:sz w:val="20"/>
                <w:szCs w:val="20"/>
                <w:lang w:bidi="ru-RU"/>
              </w:rPr>
              <w:t>9</w:t>
            </w:r>
          </w:p>
        </w:tc>
        <w:tc>
          <w:tcPr>
            <w:tcW w:w="5886" w:type="dxa"/>
            <w:tcBorders>
              <w:top w:val="single" w:sz="4" w:space="0" w:color="auto"/>
              <w:left w:val="single" w:sz="4" w:space="0" w:color="auto"/>
              <w:bottom w:val="single" w:sz="4" w:space="0" w:color="auto"/>
            </w:tcBorders>
            <w:shd w:val="clear" w:color="auto" w:fill="auto"/>
            <w:vAlign w:val="center"/>
          </w:tcPr>
          <w:p w:rsidR="002261A3" w:rsidRDefault="002261A3" w:rsidP="00451529">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Замена патрубков системы охлаждения</w:t>
            </w:r>
          </w:p>
        </w:tc>
        <w:tc>
          <w:tcPr>
            <w:tcW w:w="850"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2261A3" w:rsidRPr="00C93712" w:rsidRDefault="00EE790A" w:rsidP="002261A3">
            <w:pPr>
              <w:pStyle w:val="ae"/>
              <w:jc w:val="center"/>
              <w:rPr>
                <w:rFonts w:ascii="XO Thames" w:hAnsi="XO Thames"/>
                <w:sz w:val="20"/>
                <w:szCs w:val="20"/>
                <w:lang w:bidi="ru-RU"/>
              </w:rPr>
            </w:pPr>
            <w:r>
              <w:rPr>
                <w:rFonts w:ascii="XO Thames" w:hAnsi="XO Thames"/>
                <w:sz w:val="20"/>
                <w:szCs w:val="20"/>
                <w:lang w:bidi="ru-RU"/>
              </w:rPr>
              <w:t>ед.</w:t>
            </w:r>
          </w:p>
        </w:tc>
        <w:tc>
          <w:tcPr>
            <w:tcW w:w="992"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2261A3">
        <w:trPr>
          <w:trHeight w:hRule="exact" w:val="365"/>
        </w:trPr>
        <w:tc>
          <w:tcPr>
            <w:tcW w:w="645"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jc w:val="center"/>
              <w:rPr>
                <w:rFonts w:ascii="XO Thames" w:hAnsi="XO Thames"/>
                <w:sz w:val="20"/>
                <w:szCs w:val="20"/>
                <w:lang w:bidi="ru-RU"/>
              </w:rPr>
            </w:pPr>
            <w:r>
              <w:rPr>
                <w:rFonts w:ascii="XO Thames" w:hAnsi="XO Thames"/>
                <w:sz w:val="20"/>
                <w:szCs w:val="20"/>
                <w:lang w:bidi="ru-RU"/>
              </w:rPr>
              <w:t>10</w:t>
            </w:r>
          </w:p>
        </w:tc>
        <w:tc>
          <w:tcPr>
            <w:tcW w:w="5886" w:type="dxa"/>
            <w:tcBorders>
              <w:top w:val="single" w:sz="4" w:space="0" w:color="auto"/>
              <w:left w:val="single" w:sz="4" w:space="0" w:color="auto"/>
              <w:bottom w:val="single" w:sz="4" w:space="0" w:color="auto"/>
            </w:tcBorders>
            <w:shd w:val="clear" w:color="auto" w:fill="auto"/>
            <w:vAlign w:val="center"/>
          </w:tcPr>
          <w:p w:rsidR="002261A3" w:rsidRDefault="002261A3" w:rsidP="00451529">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Замена насоса водяного</w:t>
            </w:r>
          </w:p>
        </w:tc>
        <w:tc>
          <w:tcPr>
            <w:tcW w:w="850"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2261A3" w:rsidRPr="00C93712" w:rsidRDefault="00EE790A" w:rsidP="002261A3">
            <w:pPr>
              <w:pStyle w:val="ae"/>
              <w:jc w:val="center"/>
              <w:rPr>
                <w:rFonts w:ascii="XO Thames" w:hAnsi="XO Thames"/>
                <w:sz w:val="20"/>
                <w:szCs w:val="20"/>
                <w:lang w:bidi="ru-RU"/>
              </w:rPr>
            </w:pPr>
            <w:r>
              <w:rPr>
                <w:rFonts w:ascii="XO Thames" w:hAnsi="XO Thames"/>
                <w:sz w:val="20"/>
                <w:szCs w:val="20"/>
                <w:lang w:bidi="ru-RU"/>
              </w:rPr>
              <w:t>ед.</w:t>
            </w:r>
          </w:p>
        </w:tc>
        <w:tc>
          <w:tcPr>
            <w:tcW w:w="992"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2261A3">
        <w:trPr>
          <w:trHeight w:hRule="exact" w:val="365"/>
        </w:trPr>
        <w:tc>
          <w:tcPr>
            <w:tcW w:w="645"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jc w:val="center"/>
              <w:rPr>
                <w:rFonts w:ascii="XO Thames" w:hAnsi="XO Thames"/>
                <w:sz w:val="20"/>
                <w:szCs w:val="20"/>
                <w:lang w:bidi="ru-RU"/>
              </w:rPr>
            </w:pPr>
            <w:r>
              <w:rPr>
                <w:rFonts w:ascii="XO Thames" w:hAnsi="XO Thames"/>
                <w:sz w:val="20"/>
                <w:szCs w:val="20"/>
                <w:lang w:bidi="ru-RU"/>
              </w:rPr>
              <w:t>11</w:t>
            </w:r>
          </w:p>
        </w:tc>
        <w:tc>
          <w:tcPr>
            <w:tcW w:w="5886" w:type="dxa"/>
            <w:tcBorders>
              <w:top w:val="single" w:sz="4" w:space="0" w:color="auto"/>
              <w:left w:val="single" w:sz="4" w:space="0" w:color="auto"/>
              <w:bottom w:val="single" w:sz="4" w:space="0" w:color="auto"/>
            </w:tcBorders>
            <w:shd w:val="clear" w:color="auto" w:fill="auto"/>
            <w:vAlign w:val="center"/>
          </w:tcPr>
          <w:p w:rsidR="002261A3" w:rsidRDefault="00EE790A" w:rsidP="00451529">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Замена термостата</w:t>
            </w:r>
          </w:p>
        </w:tc>
        <w:tc>
          <w:tcPr>
            <w:tcW w:w="850"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2261A3" w:rsidRPr="00C93712" w:rsidRDefault="00EE790A" w:rsidP="002261A3">
            <w:pPr>
              <w:pStyle w:val="ae"/>
              <w:jc w:val="center"/>
              <w:rPr>
                <w:rFonts w:ascii="XO Thames" w:hAnsi="XO Thames"/>
                <w:sz w:val="20"/>
                <w:szCs w:val="20"/>
                <w:lang w:bidi="ru-RU"/>
              </w:rPr>
            </w:pPr>
            <w:r>
              <w:rPr>
                <w:rFonts w:ascii="XO Thames" w:hAnsi="XO Thames"/>
                <w:sz w:val="20"/>
                <w:szCs w:val="20"/>
                <w:lang w:bidi="ru-RU"/>
              </w:rPr>
              <w:t>ед.</w:t>
            </w:r>
          </w:p>
        </w:tc>
        <w:tc>
          <w:tcPr>
            <w:tcW w:w="992"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EE790A" w:rsidRPr="00C93712" w:rsidTr="002261A3">
        <w:trPr>
          <w:trHeight w:hRule="exact" w:val="365"/>
        </w:trPr>
        <w:tc>
          <w:tcPr>
            <w:tcW w:w="645" w:type="dxa"/>
            <w:tcBorders>
              <w:top w:val="single" w:sz="4" w:space="0" w:color="auto"/>
              <w:left w:val="single" w:sz="4" w:space="0" w:color="auto"/>
              <w:bottom w:val="single" w:sz="4" w:space="0" w:color="auto"/>
            </w:tcBorders>
            <w:shd w:val="clear" w:color="auto" w:fill="auto"/>
            <w:vAlign w:val="center"/>
          </w:tcPr>
          <w:p w:rsidR="00EE790A" w:rsidRDefault="00EE790A" w:rsidP="002261A3">
            <w:pPr>
              <w:pStyle w:val="ae"/>
              <w:jc w:val="center"/>
              <w:rPr>
                <w:rFonts w:ascii="XO Thames" w:hAnsi="XO Thames"/>
                <w:sz w:val="20"/>
                <w:szCs w:val="20"/>
                <w:lang w:bidi="ru-RU"/>
              </w:rPr>
            </w:pPr>
            <w:r>
              <w:rPr>
                <w:rFonts w:ascii="XO Thames" w:hAnsi="XO Thames"/>
                <w:sz w:val="20"/>
                <w:szCs w:val="20"/>
                <w:lang w:bidi="ru-RU"/>
              </w:rPr>
              <w:t>12</w:t>
            </w:r>
          </w:p>
        </w:tc>
        <w:tc>
          <w:tcPr>
            <w:tcW w:w="5886" w:type="dxa"/>
            <w:tcBorders>
              <w:top w:val="single" w:sz="4" w:space="0" w:color="auto"/>
              <w:left w:val="single" w:sz="4" w:space="0" w:color="auto"/>
              <w:bottom w:val="single" w:sz="4" w:space="0" w:color="auto"/>
            </w:tcBorders>
            <w:shd w:val="clear" w:color="auto" w:fill="auto"/>
            <w:vAlign w:val="center"/>
          </w:tcPr>
          <w:p w:rsidR="00EE790A" w:rsidRDefault="00EE790A" w:rsidP="00451529">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Замена колодок тормозных передних</w:t>
            </w:r>
          </w:p>
        </w:tc>
        <w:tc>
          <w:tcPr>
            <w:tcW w:w="850" w:type="dxa"/>
            <w:tcBorders>
              <w:top w:val="single" w:sz="4" w:space="0" w:color="auto"/>
              <w:left w:val="single" w:sz="4" w:space="0" w:color="auto"/>
              <w:bottom w:val="single" w:sz="4" w:space="0" w:color="auto"/>
            </w:tcBorders>
            <w:shd w:val="clear" w:color="auto" w:fill="auto"/>
            <w:vAlign w:val="center"/>
          </w:tcPr>
          <w:p w:rsidR="00EE790A"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EE790A" w:rsidRPr="00C93712" w:rsidRDefault="00EE790A" w:rsidP="002261A3">
            <w:pPr>
              <w:pStyle w:val="ae"/>
              <w:jc w:val="center"/>
              <w:rPr>
                <w:rFonts w:ascii="XO Thames" w:hAnsi="XO Thames"/>
                <w:sz w:val="20"/>
                <w:szCs w:val="20"/>
                <w:lang w:bidi="ru-RU"/>
              </w:rPr>
            </w:pPr>
            <w:r>
              <w:rPr>
                <w:rFonts w:ascii="XO Thames" w:hAnsi="XO Thames"/>
                <w:sz w:val="20"/>
                <w:szCs w:val="20"/>
                <w:lang w:bidi="ru-RU"/>
              </w:rPr>
              <w:t>ед.</w:t>
            </w:r>
          </w:p>
        </w:tc>
        <w:tc>
          <w:tcPr>
            <w:tcW w:w="992" w:type="dxa"/>
            <w:tcBorders>
              <w:top w:val="single" w:sz="4" w:space="0" w:color="auto"/>
              <w:left w:val="single" w:sz="4" w:space="0" w:color="auto"/>
              <w:bottom w:val="single" w:sz="4" w:space="0" w:color="auto"/>
            </w:tcBorders>
            <w:shd w:val="clear" w:color="auto" w:fill="auto"/>
            <w:vAlign w:val="center"/>
          </w:tcPr>
          <w:p w:rsidR="00EE790A" w:rsidRPr="00C93712" w:rsidRDefault="00EE790A" w:rsidP="002261A3">
            <w:pPr>
              <w:pStyle w:val="ae"/>
              <w:jc w:val="center"/>
              <w:rPr>
                <w:rFonts w:ascii="XO Thames" w:hAnsi="XO Thames"/>
                <w:sz w:val="20"/>
                <w:szCs w:val="20"/>
              </w:rPr>
            </w:pP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rsidR="00EE790A" w:rsidRPr="00C93712" w:rsidRDefault="00EE790A" w:rsidP="002261A3">
            <w:pPr>
              <w:pStyle w:val="ae"/>
              <w:jc w:val="center"/>
              <w:rPr>
                <w:rFonts w:ascii="XO Thames" w:hAnsi="XO Thames"/>
                <w:sz w:val="20"/>
                <w:szCs w:val="20"/>
              </w:rPr>
            </w:pPr>
          </w:p>
        </w:tc>
      </w:tr>
      <w:tr w:rsidR="00EE790A" w:rsidRPr="00C93712" w:rsidTr="002261A3">
        <w:trPr>
          <w:trHeight w:hRule="exact" w:val="365"/>
        </w:trPr>
        <w:tc>
          <w:tcPr>
            <w:tcW w:w="645" w:type="dxa"/>
            <w:tcBorders>
              <w:top w:val="single" w:sz="4" w:space="0" w:color="auto"/>
              <w:left w:val="single" w:sz="4" w:space="0" w:color="auto"/>
              <w:bottom w:val="single" w:sz="4" w:space="0" w:color="auto"/>
            </w:tcBorders>
            <w:shd w:val="clear" w:color="auto" w:fill="auto"/>
            <w:vAlign w:val="center"/>
          </w:tcPr>
          <w:p w:rsidR="00EE790A" w:rsidRDefault="00EE790A" w:rsidP="002261A3">
            <w:pPr>
              <w:pStyle w:val="ae"/>
              <w:jc w:val="center"/>
              <w:rPr>
                <w:rFonts w:ascii="XO Thames" w:hAnsi="XO Thames"/>
                <w:sz w:val="20"/>
                <w:szCs w:val="20"/>
                <w:lang w:bidi="ru-RU"/>
              </w:rPr>
            </w:pPr>
            <w:r>
              <w:rPr>
                <w:rFonts w:ascii="XO Thames" w:hAnsi="XO Thames"/>
                <w:sz w:val="20"/>
                <w:szCs w:val="20"/>
                <w:lang w:bidi="ru-RU"/>
              </w:rPr>
              <w:t>13</w:t>
            </w:r>
          </w:p>
        </w:tc>
        <w:tc>
          <w:tcPr>
            <w:tcW w:w="5886" w:type="dxa"/>
            <w:tcBorders>
              <w:top w:val="single" w:sz="4" w:space="0" w:color="auto"/>
              <w:left w:val="single" w:sz="4" w:space="0" w:color="auto"/>
              <w:bottom w:val="single" w:sz="4" w:space="0" w:color="auto"/>
            </w:tcBorders>
            <w:shd w:val="clear" w:color="auto" w:fill="auto"/>
            <w:vAlign w:val="center"/>
          </w:tcPr>
          <w:p w:rsidR="00EE790A" w:rsidRDefault="00EE790A" w:rsidP="00451529">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Обслуживание передних суппортов</w:t>
            </w:r>
          </w:p>
        </w:tc>
        <w:tc>
          <w:tcPr>
            <w:tcW w:w="850" w:type="dxa"/>
            <w:tcBorders>
              <w:top w:val="single" w:sz="4" w:space="0" w:color="auto"/>
              <w:left w:val="single" w:sz="4" w:space="0" w:color="auto"/>
              <w:bottom w:val="single" w:sz="4" w:space="0" w:color="auto"/>
            </w:tcBorders>
            <w:shd w:val="clear" w:color="auto" w:fill="auto"/>
            <w:vAlign w:val="center"/>
          </w:tcPr>
          <w:p w:rsidR="00EE790A"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EE790A" w:rsidRPr="00C93712" w:rsidRDefault="00EE790A" w:rsidP="002261A3">
            <w:pPr>
              <w:pStyle w:val="ae"/>
              <w:jc w:val="center"/>
              <w:rPr>
                <w:rFonts w:ascii="XO Thames" w:hAnsi="XO Thames"/>
                <w:sz w:val="20"/>
                <w:szCs w:val="20"/>
                <w:lang w:bidi="ru-RU"/>
              </w:rPr>
            </w:pPr>
            <w:r>
              <w:rPr>
                <w:rFonts w:ascii="XO Thames" w:hAnsi="XO Thames"/>
                <w:sz w:val="20"/>
                <w:szCs w:val="20"/>
                <w:lang w:bidi="ru-RU"/>
              </w:rPr>
              <w:t>ед.</w:t>
            </w:r>
          </w:p>
        </w:tc>
        <w:tc>
          <w:tcPr>
            <w:tcW w:w="992" w:type="dxa"/>
            <w:tcBorders>
              <w:top w:val="single" w:sz="4" w:space="0" w:color="auto"/>
              <w:left w:val="single" w:sz="4" w:space="0" w:color="auto"/>
              <w:bottom w:val="single" w:sz="4" w:space="0" w:color="auto"/>
            </w:tcBorders>
            <w:shd w:val="clear" w:color="auto" w:fill="auto"/>
            <w:vAlign w:val="center"/>
          </w:tcPr>
          <w:p w:rsidR="00EE790A" w:rsidRPr="00C93712" w:rsidRDefault="00EE790A" w:rsidP="002261A3">
            <w:pPr>
              <w:pStyle w:val="ae"/>
              <w:jc w:val="center"/>
              <w:rPr>
                <w:rFonts w:ascii="XO Thames" w:hAnsi="XO Thames"/>
                <w:sz w:val="20"/>
                <w:szCs w:val="20"/>
              </w:rPr>
            </w:pP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rsidR="00EE790A" w:rsidRPr="00C93712" w:rsidRDefault="00EE790A" w:rsidP="002261A3">
            <w:pPr>
              <w:pStyle w:val="ae"/>
              <w:jc w:val="center"/>
              <w:rPr>
                <w:rFonts w:ascii="XO Thames" w:hAnsi="XO Thames"/>
                <w:sz w:val="20"/>
                <w:szCs w:val="20"/>
              </w:rPr>
            </w:pPr>
          </w:p>
        </w:tc>
      </w:tr>
      <w:tr w:rsidR="00EE790A" w:rsidRPr="00C93712" w:rsidTr="002261A3">
        <w:trPr>
          <w:trHeight w:hRule="exact" w:val="365"/>
        </w:trPr>
        <w:tc>
          <w:tcPr>
            <w:tcW w:w="645" w:type="dxa"/>
            <w:tcBorders>
              <w:top w:val="single" w:sz="4" w:space="0" w:color="auto"/>
              <w:left w:val="single" w:sz="4" w:space="0" w:color="auto"/>
              <w:bottom w:val="single" w:sz="4" w:space="0" w:color="auto"/>
            </w:tcBorders>
            <w:shd w:val="clear" w:color="auto" w:fill="auto"/>
            <w:vAlign w:val="center"/>
          </w:tcPr>
          <w:p w:rsidR="00EE790A" w:rsidRDefault="00EE790A" w:rsidP="002261A3">
            <w:pPr>
              <w:pStyle w:val="ae"/>
              <w:jc w:val="center"/>
              <w:rPr>
                <w:rFonts w:ascii="XO Thames" w:hAnsi="XO Thames"/>
                <w:sz w:val="20"/>
                <w:szCs w:val="20"/>
                <w:lang w:bidi="ru-RU"/>
              </w:rPr>
            </w:pPr>
            <w:r>
              <w:rPr>
                <w:rFonts w:ascii="XO Thames" w:hAnsi="XO Thames"/>
                <w:sz w:val="20"/>
                <w:szCs w:val="20"/>
                <w:lang w:bidi="ru-RU"/>
              </w:rPr>
              <w:t>14</w:t>
            </w:r>
          </w:p>
        </w:tc>
        <w:tc>
          <w:tcPr>
            <w:tcW w:w="5886" w:type="dxa"/>
            <w:tcBorders>
              <w:top w:val="single" w:sz="4" w:space="0" w:color="auto"/>
              <w:left w:val="single" w:sz="4" w:space="0" w:color="auto"/>
              <w:bottom w:val="single" w:sz="4" w:space="0" w:color="auto"/>
            </w:tcBorders>
            <w:shd w:val="clear" w:color="auto" w:fill="auto"/>
            <w:vAlign w:val="center"/>
          </w:tcPr>
          <w:p w:rsidR="00EE790A" w:rsidRDefault="00EE790A" w:rsidP="00451529">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Замена тормозной жидкости с прокачкой системы</w:t>
            </w:r>
          </w:p>
        </w:tc>
        <w:tc>
          <w:tcPr>
            <w:tcW w:w="850" w:type="dxa"/>
            <w:tcBorders>
              <w:top w:val="single" w:sz="4" w:space="0" w:color="auto"/>
              <w:left w:val="single" w:sz="4" w:space="0" w:color="auto"/>
              <w:bottom w:val="single" w:sz="4" w:space="0" w:color="auto"/>
            </w:tcBorders>
            <w:shd w:val="clear" w:color="auto" w:fill="auto"/>
            <w:vAlign w:val="center"/>
          </w:tcPr>
          <w:p w:rsidR="00EE790A"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EE790A" w:rsidRPr="00C93712" w:rsidRDefault="00EE790A" w:rsidP="002261A3">
            <w:pPr>
              <w:pStyle w:val="ae"/>
              <w:jc w:val="center"/>
              <w:rPr>
                <w:rFonts w:ascii="XO Thames" w:hAnsi="XO Thames"/>
                <w:sz w:val="20"/>
                <w:szCs w:val="20"/>
                <w:lang w:bidi="ru-RU"/>
              </w:rPr>
            </w:pPr>
            <w:r>
              <w:rPr>
                <w:rFonts w:ascii="XO Thames" w:hAnsi="XO Thames"/>
                <w:sz w:val="20"/>
                <w:szCs w:val="20"/>
                <w:lang w:bidi="ru-RU"/>
              </w:rPr>
              <w:t>ед.</w:t>
            </w:r>
          </w:p>
        </w:tc>
        <w:tc>
          <w:tcPr>
            <w:tcW w:w="992" w:type="dxa"/>
            <w:tcBorders>
              <w:top w:val="single" w:sz="4" w:space="0" w:color="auto"/>
              <w:left w:val="single" w:sz="4" w:space="0" w:color="auto"/>
              <w:bottom w:val="single" w:sz="4" w:space="0" w:color="auto"/>
            </w:tcBorders>
            <w:shd w:val="clear" w:color="auto" w:fill="auto"/>
            <w:vAlign w:val="center"/>
          </w:tcPr>
          <w:p w:rsidR="00EE790A" w:rsidRPr="00C93712" w:rsidRDefault="00EE790A" w:rsidP="002261A3">
            <w:pPr>
              <w:pStyle w:val="ae"/>
              <w:jc w:val="center"/>
              <w:rPr>
                <w:rFonts w:ascii="XO Thames" w:hAnsi="XO Thames"/>
                <w:sz w:val="20"/>
                <w:szCs w:val="20"/>
              </w:rPr>
            </w:pP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rsidR="00EE790A" w:rsidRPr="00C93712" w:rsidRDefault="00EE790A" w:rsidP="002261A3">
            <w:pPr>
              <w:pStyle w:val="ae"/>
              <w:jc w:val="center"/>
              <w:rPr>
                <w:rFonts w:ascii="XO Thames" w:hAnsi="XO Thames"/>
                <w:sz w:val="20"/>
                <w:szCs w:val="20"/>
              </w:rPr>
            </w:pPr>
          </w:p>
        </w:tc>
      </w:tr>
    </w:tbl>
    <w:p w:rsidR="00451529" w:rsidRPr="00C93712" w:rsidRDefault="00451529" w:rsidP="00451529">
      <w:pPr>
        <w:pStyle w:val="ae"/>
        <w:rPr>
          <w:rFonts w:ascii="XO Thames" w:hAnsi="XO Thames"/>
          <w:sz w:val="20"/>
          <w:szCs w:val="20"/>
        </w:rPr>
      </w:pPr>
    </w:p>
    <w:p w:rsidR="00451529" w:rsidRPr="00C93712" w:rsidRDefault="00451529" w:rsidP="00451529">
      <w:pPr>
        <w:pStyle w:val="ae"/>
        <w:rPr>
          <w:rFonts w:ascii="XO Thames" w:hAnsi="XO Thames"/>
          <w:sz w:val="20"/>
          <w:szCs w:val="20"/>
        </w:rPr>
      </w:pPr>
    </w:p>
    <w:tbl>
      <w:tblPr>
        <w:tblW w:w="10338" w:type="dxa"/>
        <w:tblLayout w:type="fixed"/>
        <w:tblCellMar>
          <w:left w:w="10" w:type="dxa"/>
          <w:right w:w="10" w:type="dxa"/>
        </w:tblCellMar>
        <w:tblLook w:val="0000"/>
      </w:tblPr>
      <w:tblGrid>
        <w:gridCol w:w="646"/>
        <w:gridCol w:w="5759"/>
        <w:gridCol w:w="982"/>
        <w:gridCol w:w="845"/>
        <w:gridCol w:w="911"/>
        <w:gridCol w:w="1195"/>
      </w:tblGrid>
      <w:tr w:rsidR="00451529" w:rsidRPr="00C93712" w:rsidTr="002261A3">
        <w:trPr>
          <w:trHeight w:hRule="exact" w:val="480"/>
        </w:trPr>
        <w:tc>
          <w:tcPr>
            <w:tcW w:w="646" w:type="dxa"/>
            <w:tcBorders>
              <w:top w:val="single" w:sz="4" w:space="0" w:color="auto"/>
              <w:left w:val="single" w:sz="4" w:space="0" w:color="auto"/>
            </w:tcBorders>
            <w:shd w:val="clear" w:color="auto" w:fill="auto"/>
            <w:vAlign w:val="center"/>
          </w:tcPr>
          <w:p w:rsidR="00451529" w:rsidRPr="00C93712" w:rsidRDefault="00451529" w:rsidP="002261A3">
            <w:pPr>
              <w:pStyle w:val="ae"/>
              <w:jc w:val="center"/>
              <w:rPr>
                <w:rFonts w:ascii="XO Thames" w:hAnsi="XO Thames"/>
                <w:sz w:val="20"/>
                <w:szCs w:val="20"/>
              </w:rPr>
            </w:pPr>
            <w:r w:rsidRPr="00C93712">
              <w:rPr>
                <w:rFonts w:ascii="XO Thames" w:hAnsi="XO Thames"/>
                <w:sz w:val="20"/>
                <w:szCs w:val="20"/>
                <w:lang w:bidi="ru-RU"/>
              </w:rPr>
              <w:t>№</w:t>
            </w:r>
          </w:p>
        </w:tc>
        <w:tc>
          <w:tcPr>
            <w:tcW w:w="5759" w:type="dxa"/>
            <w:tcBorders>
              <w:top w:val="single" w:sz="4" w:space="0" w:color="auto"/>
              <w:left w:val="single" w:sz="4" w:space="0" w:color="auto"/>
            </w:tcBorders>
            <w:shd w:val="clear" w:color="auto" w:fill="auto"/>
            <w:vAlign w:val="center"/>
          </w:tcPr>
          <w:p w:rsidR="00451529" w:rsidRPr="00C93712" w:rsidRDefault="00451529" w:rsidP="002261A3">
            <w:pPr>
              <w:pStyle w:val="ae"/>
              <w:jc w:val="center"/>
              <w:rPr>
                <w:rFonts w:ascii="XO Thames" w:hAnsi="XO Thames"/>
                <w:sz w:val="20"/>
                <w:szCs w:val="20"/>
              </w:rPr>
            </w:pPr>
            <w:r w:rsidRPr="00C93712">
              <w:rPr>
                <w:rFonts w:ascii="XO Thames" w:hAnsi="XO Thames"/>
                <w:sz w:val="20"/>
                <w:szCs w:val="20"/>
                <w:lang w:bidi="ru-RU"/>
              </w:rPr>
              <w:t>Наименование используемых материалов</w:t>
            </w:r>
          </w:p>
        </w:tc>
        <w:tc>
          <w:tcPr>
            <w:tcW w:w="982" w:type="dxa"/>
            <w:tcBorders>
              <w:top w:val="single" w:sz="4" w:space="0" w:color="auto"/>
              <w:left w:val="single" w:sz="4" w:space="0" w:color="auto"/>
            </w:tcBorders>
            <w:shd w:val="clear" w:color="auto" w:fill="auto"/>
            <w:vAlign w:val="center"/>
          </w:tcPr>
          <w:p w:rsidR="00451529" w:rsidRPr="00C93712" w:rsidRDefault="00451529" w:rsidP="002261A3">
            <w:pPr>
              <w:pStyle w:val="ae"/>
              <w:jc w:val="center"/>
              <w:rPr>
                <w:rFonts w:ascii="XO Thames" w:hAnsi="XO Thames"/>
                <w:sz w:val="20"/>
                <w:szCs w:val="20"/>
              </w:rPr>
            </w:pPr>
            <w:r w:rsidRPr="00C93712">
              <w:rPr>
                <w:rFonts w:ascii="XO Thames" w:hAnsi="XO Thames"/>
                <w:sz w:val="20"/>
                <w:szCs w:val="20"/>
                <w:lang w:bidi="ru-RU"/>
              </w:rPr>
              <w:t>Кол-во</w:t>
            </w:r>
          </w:p>
        </w:tc>
        <w:tc>
          <w:tcPr>
            <w:tcW w:w="845" w:type="dxa"/>
            <w:tcBorders>
              <w:top w:val="single" w:sz="4" w:space="0" w:color="auto"/>
              <w:left w:val="single" w:sz="4" w:space="0" w:color="auto"/>
            </w:tcBorders>
            <w:shd w:val="clear" w:color="auto" w:fill="auto"/>
            <w:vAlign w:val="center"/>
          </w:tcPr>
          <w:p w:rsidR="00451529" w:rsidRPr="00C93712" w:rsidRDefault="00451529" w:rsidP="002261A3">
            <w:pPr>
              <w:pStyle w:val="ae"/>
              <w:jc w:val="center"/>
              <w:rPr>
                <w:rFonts w:ascii="XO Thames" w:hAnsi="XO Thames"/>
                <w:sz w:val="20"/>
                <w:szCs w:val="20"/>
              </w:rPr>
            </w:pPr>
            <w:r w:rsidRPr="00C93712">
              <w:rPr>
                <w:rFonts w:ascii="XO Thames" w:hAnsi="XO Thames"/>
                <w:sz w:val="20"/>
                <w:szCs w:val="20"/>
                <w:lang w:bidi="ru-RU"/>
              </w:rPr>
              <w:t>Ед.изм.</w:t>
            </w:r>
          </w:p>
        </w:tc>
        <w:tc>
          <w:tcPr>
            <w:tcW w:w="911" w:type="dxa"/>
            <w:tcBorders>
              <w:top w:val="single" w:sz="4" w:space="0" w:color="auto"/>
              <w:left w:val="single" w:sz="4" w:space="0" w:color="auto"/>
            </w:tcBorders>
            <w:shd w:val="clear" w:color="auto" w:fill="auto"/>
            <w:vAlign w:val="center"/>
          </w:tcPr>
          <w:p w:rsidR="00451529" w:rsidRPr="00C93712" w:rsidRDefault="00451529" w:rsidP="002261A3">
            <w:pPr>
              <w:pStyle w:val="ae"/>
              <w:jc w:val="center"/>
              <w:rPr>
                <w:rFonts w:ascii="XO Thames" w:hAnsi="XO Thames"/>
                <w:sz w:val="20"/>
                <w:szCs w:val="20"/>
              </w:rPr>
            </w:pPr>
            <w:r w:rsidRPr="00C93712">
              <w:rPr>
                <w:rFonts w:ascii="XO Thames" w:hAnsi="XO Thames"/>
                <w:sz w:val="20"/>
                <w:szCs w:val="20"/>
                <w:lang w:bidi="ru-RU"/>
              </w:rPr>
              <w:t>Цена (в т.ч. НДС)</w:t>
            </w:r>
          </w:p>
        </w:tc>
        <w:tc>
          <w:tcPr>
            <w:tcW w:w="1195" w:type="dxa"/>
            <w:tcBorders>
              <w:top w:val="single" w:sz="4" w:space="0" w:color="auto"/>
              <w:left w:val="single" w:sz="4" w:space="0" w:color="auto"/>
              <w:right w:val="single" w:sz="4" w:space="0" w:color="auto"/>
            </w:tcBorders>
            <w:shd w:val="clear" w:color="auto" w:fill="auto"/>
            <w:vAlign w:val="center"/>
          </w:tcPr>
          <w:p w:rsidR="00451529" w:rsidRPr="00C93712" w:rsidRDefault="00451529" w:rsidP="002261A3">
            <w:pPr>
              <w:pStyle w:val="ae"/>
              <w:jc w:val="center"/>
              <w:rPr>
                <w:rFonts w:ascii="XO Thames" w:hAnsi="XO Thames"/>
                <w:sz w:val="20"/>
                <w:szCs w:val="20"/>
              </w:rPr>
            </w:pPr>
            <w:r w:rsidRPr="00C93712">
              <w:rPr>
                <w:rFonts w:ascii="XO Thames" w:hAnsi="XO Thames"/>
                <w:sz w:val="20"/>
                <w:szCs w:val="20"/>
                <w:lang w:bidi="ru-RU"/>
              </w:rPr>
              <w:t>Всего</w:t>
            </w:r>
          </w:p>
        </w:tc>
      </w:tr>
      <w:tr w:rsidR="00451529" w:rsidRPr="00C93712" w:rsidTr="00451529">
        <w:trPr>
          <w:trHeight w:hRule="exact" w:val="347"/>
        </w:trPr>
        <w:tc>
          <w:tcPr>
            <w:tcW w:w="646" w:type="dxa"/>
            <w:tcBorders>
              <w:top w:val="single" w:sz="4" w:space="0" w:color="auto"/>
              <w:left w:val="single" w:sz="4" w:space="0" w:color="auto"/>
              <w:bottom w:val="single" w:sz="4" w:space="0" w:color="auto"/>
            </w:tcBorders>
            <w:shd w:val="clear" w:color="auto" w:fill="auto"/>
            <w:vAlign w:val="center"/>
          </w:tcPr>
          <w:p w:rsidR="00451529" w:rsidRPr="00C93712" w:rsidRDefault="00451529" w:rsidP="002261A3">
            <w:pPr>
              <w:pStyle w:val="ae"/>
              <w:jc w:val="center"/>
              <w:rPr>
                <w:rFonts w:ascii="XO Thames" w:hAnsi="XO Thames"/>
                <w:sz w:val="20"/>
                <w:szCs w:val="20"/>
              </w:rPr>
            </w:pPr>
            <w:r w:rsidRPr="00C93712">
              <w:rPr>
                <w:rFonts w:ascii="XO Thames" w:hAnsi="XO Thames"/>
                <w:sz w:val="20"/>
                <w:szCs w:val="20"/>
                <w:lang w:bidi="ru-RU"/>
              </w:rPr>
              <w:t>1</w:t>
            </w:r>
          </w:p>
        </w:tc>
        <w:tc>
          <w:tcPr>
            <w:tcW w:w="5759" w:type="dxa"/>
            <w:tcBorders>
              <w:top w:val="single" w:sz="4" w:space="0" w:color="auto"/>
              <w:left w:val="single" w:sz="4" w:space="0" w:color="auto"/>
              <w:bottom w:val="single" w:sz="4" w:space="0" w:color="auto"/>
            </w:tcBorders>
            <w:shd w:val="clear" w:color="auto" w:fill="auto"/>
            <w:vAlign w:val="center"/>
          </w:tcPr>
          <w:p w:rsidR="00451529" w:rsidRDefault="002261A3" w:rsidP="002261A3">
            <w:pPr>
              <w:pStyle w:val="ae"/>
              <w:ind w:left="63" w:right="148"/>
              <w:jc w:val="center"/>
              <w:rPr>
                <w:rFonts w:ascii="XO Thames" w:hAnsi="XO Thames"/>
                <w:sz w:val="20"/>
                <w:szCs w:val="20"/>
              </w:rPr>
            </w:pPr>
            <w:r>
              <w:rPr>
                <w:rFonts w:ascii="XO Thames" w:hAnsi="XO Thames"/>
                <w:sz w:val="20"/>
                <w:szCs w:val="20"/>
              </w:rPr>
              <w:t>Масло моторное</w:t>
            </w:r>
          </w:p>
          <w:p w:rsidR="002261A3" w:rsidRPr="00C93712" w:rsidRDefault="002261A3" w:rsidP="002261A3">
            <w:pPr>
              <w:pStyle w:val="ae"/>
              <w:ind w:left="63" w:right="148"/>
              <w:rPr>
                <w:rFonts w:ascii="XO Thames" w:hAnsi="XO Thames"/>
                <w:sz w:val="20"/>
                <w:szCs w:val="20"/>
              </w:rPr>
            </w:pPr>
          </w:p>
        </w:tc>
        <w:tc>
          <w:tcPr>
            <w:tcW w:w="982" w:type="dxa"/>
            <w:tcBorders>
              <w:top w:val="single" w:sz="4" w:space="0" w:color="auto"/>
              <w:left w:val="single" w:sz="4" w:space="0" w:color="auto"/>
              <w:bottom w:val="single" w:sz="4" w:space="0" w:color="auto"/>
            </w:tcBorders>
            <w:shd w:val="clear" w:color="auto" w:fill="auto"/>
            <w:vAlign w:val="center"/>
          </w:tcPr>
          <w:p w:rsidR="00451529" w:rsidRPr="00C93712" w:rsidRDefault="00EE790A" w:rsidP="002261A3">
            <w:pPr>
              <w:pStyle w:val="ae"/>
              <w:ind w:left="-142" w:right="-108"/>
              <w:jc w:val="center"/>
              <w:rPr>
                <w:rFonts w:ascii="XO Thames" w:hAnsi="XO Thames"/>
                <w:sz w:val="20"/>
                <w:szCs w:val="20"/>
              </w:rPr>
            </w:pPr>
            <w:r>
              <w:rPr>
                <w:rFonts w:ascii="XO Thames" w:hAnsi="XO Thames"/>
                <w:color w:val="000000"/>
                <w:sz w:val="20"/>
                <w:szCs w:val="20"/>
                <w:lang w:bidi="ru-RU"/>
              </w:rPr>
              <w:t>6</w:t>
            </w:r>
          </w:p>
        </w:tc>
        <w:tc>
          <w:tcPr>
            <w:tcW w:w="845" w:type="dxa"/>
            <w:tcBorders>
              <w:top w:val="single" w:sz="4" w:space="0" w:color="auto"/>
              <w:left w:val="single" w:sz="4" w:space="0" w:color="auto"/>
              <w:bottom w:val="single" w:sz="4" w:space="0" w:color="auto"/>
            </w:tcBorders>
            <w:shd w:val="clear" w:color="auto" w:fill="auto"/>
            <w:vAlign w:val="center"/>
          </w:tcPr>
          <w:p w:rsidR="00451529" w:rsidRPr="00C93712" w:rsidRDefault="00EE790A" w:rsidP="002261A3">
            <w:pPr>
              <w:pStyle w:val="afa"/>
              <w:ind w:left="-142" w:right="-108"/>
              <w:jc w:val="center"/>
              <w:rPr>
                <w:rFonts w:ascii="XO Thames" w:hAnsi="XO Thames" w:cs="Times New Roman"/>
                <w:sz w:val="20"/>
                <w:szCs w:val="20"/>
              </w:rPr>
            </w:pPr>
            <w:r>
              <w:rPr>
                <w:rFonts w:ascii="XO Thames" w:hAnsi="XO Thames" w:cs="Times New Roman"/>
                <w:color w:val="000000"/>
                <w:sz w:val="20"/>
                <w:szCs w:val="20"/>
                <w:lang w:bidi="ru-RU"/>
              </w:rPr>
              <w:t>л.</w:t>
            </w:r>
          </w:p>
        </w:tc>
        <w:tc>
          <w:tcPr>
            <w:tcW w:w="911" w:type="dxa"/>
            <w:tcBorders>
              <w:top w:val="single" w:sz="4" w:space="0" w:color="auto"/>
              <w:left w:val="single" w:sz="4" w:space="0" w:color="auto"/>
              <w:bottom w:val="single" w:sz="4" w:space="0" w:color="auto"/>
            </w:tcBorders>
            <w:shd w:val="clear" w:color="auto" w:fill="auto"/>
            <w:vAlign w:val="center"/>
          </w:tcPr>
          <w:p w:rsidR="00451529" w:rsidRPr="00C93712" w:rsidRDefault="00451529" w:rsidP="002261A3">
            <w:pPr>
              <w:pStyle w:val="ae"/>
              <w:jc w:val="center"/>
              <w:rPr>
                <w:rFonts w:ascii="XO Thames" w:hAnsi="XO Thames"/>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451529" w:rsidRPr="00C93712" w:rsidRDefault="00451529" w:rsidP="002261A3">
            <w:pPr>
              <w:pStyle w:val="ae"/>
              <w:jc w:val="center"/>
              <w:rPr>
                <w:rFonts w:ascii="XO Thames" w:hAnsi="XO Thames"/>
                <w:sz w:val="20"/>
                <w:szCs w:val="20"/>
              </w:rPr>
            </w:pPr>
          </w:p>
        </w:tc>
      </w:tr>
      <w:tr w:rsidR="00451529" w:rsidRPr="00C93712" w:rsidTr="00451529">
        <w:trPr>
          <w:trHeight w:hRule="exact" w:val="347"/>
        </w:trPr>
        <w:tc>
          <w:tcPr>
            <w:tcW w:w="646" w:type="dxa"/>
            <w:tcBorders>
              <w:top w:val="single" w:sz="4" w:space="0" w:color="auto"/>
              <w:left w:val="single" w:sz="4" w:space="0" w:color="auto"/>
              <w:bottom w:val="single" w:sz="4" w:space="0" w:color="auto"/>
            </w:tcBorders>
            <w:shd w:val="clear" w:color="auto" w:fill="auto"/>
            <w:vAlign w:val="center"/>
          </w:tcPr>
          <w:p w:rsidR="00451529" w:rsidRPr="00C93712" w:rsidRDefault="00451529" w:rsidP="002261A3">
            <w:pPr>
              <w:pStyle w:val="ae"/>
              <w:jc w:val="center"/>
              <w:rPr>
                <w:rFonts w:ascii="XO Thames" w:hAnsi="XO Thames"/>
                <w:sz w:val="20"/>
                <w:szCs w:val="20"/>
                <w:lang w:bidi="ru-RU"/>
              </w:rPr>
            </w:pPr>
            <w:r w:rsidRPr="00C93712">
              <w:rPr>
                <w:rFonts w:ascii="XO Thames" w:hAnsi="XO Thames"/>
                <w:sz w:val="20"/>
                <w:szCs w:val="20"/>
                <w:lang w:bidi="ru-RU"/>
              </w:rPr>
              <w:t>2</w:t>
            </w:r>
          </w:p>
        </w:tc>
        <w:tc>
          <w:tcPr>
            <w:tcW w:w="5759" w:type="dxa"/>
            <w:tcBorders>
              <w:top w:val="single" w:sz="4" w:space="0" w:color="auto"/>
              <w:left w:val="single" w:sz="4" w:space="0" w:color="auto"/>
              <w:bottom w:val="single" w:sz="4" w:space="0" w:color="auto"/>
            </w:tcBorders>
            <w:shd w:val="clear" w:color="auto" w:fill="auto"/>
            <w:vAlign w:val="center"/>
          </w:tcPr>
          <w:p w:rsidR="00451529" w:rsidRPr="00C93712" w:rsidRDefault="002261A3" w:rsidP="002261A3">
            <w:pPr>
              <w:pStyle w:val="ae"/>
              <w:ind w:left="63" w:right="148"/>
              <w:jc w:val="center"/>
              <w:rPr>
                <w:rFonts w:ascii="XO Thames" w:hAnsi="XO Thames"/>
                <w:sz w:val="20"/>
                <w:szCs w:val="20"/>
              </w:rPr>
            </w:pPr>
            <w:r>
              <w:rPr>
                <w:rFonts w:ascii="XO Thames" w:hAnsi="XO Thames"/>
                <w:sz w:val="20"/>
                <w:szCs w:val="20"/>
              </w:rPr>
              <w:t xml:space="preserve">Фильтр масляный </w:t>
            </w:r>
          </w:p>
        </w:tc>
        <w:tc>
          <w:tcPr>
            <w:tcW w:w="982" w:type="dxa"/>
            <w:tcBorders>
              <w:top w:val="single" w:sz="4" w:space="0" w:color="auto"/>
              <w:left w:val="single" w:sz="4" w:space="0" w:color="auto"/>
              <w:bottom w:val="single" w:sz="4" w:space="0" w:color="auto"/>
            </w:tcBorders>
            <w:shd w:val="clear" w:color="auto" w:fill="auto"/>
            <w:vAlign w:val="center"/>
          </w:tcPr>
          <w:p w:rsidR="00451529" w:rsidRPr="00C93712" w:rsidRDefault="00451529" w:rsidP="002261A3">
            <w:pPr>
              <w:pStyle w:val="ae"/>
              <w:ind w:left="-142" w:right="-108"/>
              <w:jc w:val="center"/>
              <w:rPr>
                <w:rFonts w:ascii="XO Thames" w:hAnsi="XO Thames"/>
                <w:sz w:val="20"/>
                <w:szCs w:val="20"/>
              </w:rPr>
            </w:pPr>
            <w:r w:rsidRPr="00C93712">
              <w:rPr>
                <w:rFonts w:ascii="XO Thames" w:hAnsi="XO Thames"/>
                <w:color w:val="000000"/>
                <w:sz w:val="20"/>
                <w:szCs w:val="20"/>
                <w:lang w:bidi="ru-RU"/>
              </w:rPr>
              <w:t>1</w:t>
            </w:r>
          </w:p>
        </w:tc>
        <w:tc>
          <w:tcPr>
            <w:tcW w:w="845" w:type="dxa"/>
            <w:tcBorders>
              <w:top w:val="single" w:sz="4" w:space="0" w:color="auto"/>
              <w:left w:val="single" w:sz="4" w:space="0" w:color="auto"/>
              <w:bottom w:val="single" w:sz="4" w:space="0" w:color="auto"/>
            </w:tcBorders>
            <w:shd w:val="clear" w:color="auto" w:fill="auto"/>
            <w:vAlign w:val="center"/>
          </w:tcPr>
          <w:p w:rsidR="00451529" w:rsidRPr="00C93712" w:rsidRDefault="00EE790A" w:rsidP="002261A3">
            <w:pPr>
              <w:pStyle w:val="afa"/>
              <w:ind w:left="-142" w:right="-108"/>
              <w:jc w:val="center"/>
              <w:rPr>
                <w:rFonts w:ascii="XO Thames" w:hAnsi="XO Thames" w:cs="Times New Roman"/>
                <w:sz w:val="20"/>
                <w:szCs w:val="20"/>
              </w:rPr>
            </w:pPr>
            <w:r>
              <w:rPr>
                <w:rFonts w:ascii="XO Thames" w:hAnsi="XO Thames" w:cs="Times New Roman"/>
                <w:color w:val="000000"/>
                <w:sz w:val="20"/>
                <w:szCs w:val="20"/>
                <w:lang w:bidi="ru-RU"/>
              </w:rPr>
              <w:t>ш</w:t>
            </w:r>
            <w:r w:rsidR="00451529" w:rsidRPr="00C93712">
              <w:rPr>
                <w:rFonts w:ascii="XO Thames" w:hAnsi="XO Thames" w:cs="Times New Roman"/>
                <w:color w:val="000000"/>
                <w:sz w:val="20"/>
                <w:szCs w:val="20"/>
                <w:lang w:bidi="ru-RU"/>
              </w:rPr>
              <w:t>т</w:t>
            </w:r>
            <w:r>
              <w:rPr>
                <w:rFonts w:ascii="XO Thames" w:hAnsi="XO Thames" w:cs="Times New Roman"/>
                <w:color w:val="000000"/>
                <w:sz w:val="20"/>
                <w:szCs w:val="20"/>
                <w:lang w:bidi="ru-RU"/>
              </w:rPr>
              <w:t>.</w:t>
            </w:r>
          </w:p>
        </w:tc>
        <w:tc>
          <w:tcPr>
            <w:tcW w:w="911" w:type="dxa"/>
            <w:tcBorders>
              <w:top w:val="single" w:sz="4" w:space="0" w:color="auto"/>
              <w:left w:val="single" w:sz="4" w:space="0" w:color="auto"/>
              <w:bottom w:val="single" w:sz="4" w:space="0" w:color="auto"/>
            </w:tcBorders>
            <w:shd w:val="clear" w:color="auto" w:fill="auto"/>
            <w:vAlign w:val="center"/>
          </w:tcPr>
          <w:p w:rsidR="00451529" w:rsidRPr="00C93712" w:rsidRDefault="00451529" w:rsidP="002261A3">
            <w:pPr>
              <w:pStyle w:val="ae"/>
              <w:jc w:val="center"/>
              <w:rPr>
                <w:rFonts w:ascii="XO Thames" w:hAnsi="XO Thames"/>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451529" w:rsidRPr="00C93712" w:rsidRDefault="00451529" w:rsidP="002261A3">
            <w:pPr>
              <w:pStyle w:val="ae"/>
              <w:jc w:val="center"/>
              <w:rPr>
                <w:rFonts w:ascii="XO Thames" w:hAnsi="XO Thames"/>
                <w:sz w:val="20"/>
                <w:szCs w:val="20"/>
              </w:rPr>
            </w:pPr>
          </w:p>
        </w:tc>
      </w:tr>
      <w:tr w:rsidR="002261A3" w:rsidRPr="00C93712" w:rsidTr="00451529">
        <w:trPr>
          <w:trHeight w:hRule="exact" w:val="347"/>
        </w:trPr>
        <w:tc>
          <w:tcPr>
            <w:tcW w:w="646"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lang w:bidi="ru-RU"/>
              </w:rPr>
            </w:pPr>
            <w:r>
              <w:rPr>
                <w:rFonts w:ascii="XO Thames" w:hAnsi="XO Thames"/>
                <w:sz w:val="20"/>
                <w:szCs w:val="20"/>
                <w:lang w:bidi="ru-RU"/>
              </w:rPr>
              <w:t>3</w:t>
            </w:r>
          </w:p>
        </w:tc>
        <w:tc>
          <w:tcPr>
            <w:tcW w:w="5759"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ind w:left="63" w:right="148"/>
              <w:jc w:val="center"/>
              <w:rPr>
                <w:rFonts w:ascii="XO Thames" w:hAnsi="XO Thames"/>
                <w:sz w:val="20"/>
                <w:szCs w:val="20"/>
              </w:rPr>
            </w:pPr>
            <w:r>
              <w:rPr>
                <w:rFonts w:ascii="XO Thames" w:hAnsi="XO Thames"/>
                <w:sz w:val="20"/>
                <w:szCs w:val="20"/>
              </w:rPr>
              <w:t>Фильтр воздушный</w:t>
            </w:r>
          </w:p>
        </w:tc>
        <w:tc>
          <w:tcPr>
            <w:tcW w:w="982"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845"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fa"/>
              <w:ind w:left="-142" w:right="-108"/>
              <w:jc w:val="center"/>
              <w:rPr>
                <w:rFonts w:ascii="XO Thames" w:hAnsi="XO Thames" w:cs="Times New Roman"/>
                <w:color w:val="000000"/>
                <w:sz w:val="20"/>
                <w:szCs w:val="20"/>
                <w:lang w:bidi="ru-RU"/>
              </w:rPr>
            </w:pPr>
            <w:r>
              <w:rPr>
                <w:rFonts w:ascii="XO Thames" w:hAnsi="XO Thames" w:cs="Times New Roman"/>
                <w:color w:val="000000"/>
                <w:sz w:val="20"/>
                <w:szCs w:val="20"/>
                <w:lang w:bidi="ru-RU"/>
              </w:rPr>
              <w:t>ш</w:t>
            </w:r>
            <w:r w:rsidRPr="00C93712">
              <w:rPr>
                <w:rFonts w:ascii="XO Thames" w:hAnsi="XO Thames" w:cs="Times New Roman"/>
                <w:color w:val="000000"/>
                <w:sz w:val="20"/>
                <w:szCs w:val="20"/>
                <w:lang w:bidi="ru-RU"/>
              </w:rPr>
              <w:t>т</w:t>
            </w:r>
            <w:r>
              <w:rPr>
                <w:rFonts w:ascii="XO Thames" w:hAnsi="XO Thames" w:cs="Times New Roman"/>
                <w:color w:val="000000"/>
                <w:sz w:val="20"/>
                <w:szCs w:val="20"/>
                <w:lang w:bidi="ru-RU"/>
              </w:rPr>
              <w:t>.</w:t>
            </w:r>
          </w:p>
        </w:tc>
        <w:tc>
          <w:tcPr>
            <w:tcW w:w="911"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451529">
        <w:trPr>
          <w:trHeight w:hRule="exact" w:val="347"/>
        </w:trPr>
        <w:tc>
          <w:tcPr>
            <w:tcW w:w="646"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lang w:bidi="ru-RU"/>
              </w:rPr>
            </w:pPr>
            <w:r>
              <w:rPr>
                <w:rFonts w:ascii="XO Thames" w:hAnsi="XO Thames"/>
                <w:sz w:val="20"/>
                <w:szCs w:val="20"/>
                <w:lang w:bidi="ru-RU"/>
              </w:rPr>
              <w:t>4</w:t>
            </w:r>
          </w:p>
        </w:tc>
        <w:tc>
          <w:tcPr>
            <w:tcW w:w="5759"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ind w:left="63" w:right="148"/>
              <w:jc w:val="center"/>
              <w:rPr>
                <w:rFonts w:ascii="XO Thames" w:hAnsi="XO Thames"/>
                <w:sz w:val="20"/>
                <w:szCs w:val="20"/>
              </w:rPr>
            </w:pPr>
            <w:r>
              <w:rPr>
                <w:rFonts w:ascii="XO Thames" w:hAnsi="XO Thames"/>
                <w:sz w:val="20"/>
                <w:szCs w:val="20"/>
              </w:rPr>
              <w:t>Фильтр топливный</w:t>
            </w:r>
          </w:p>
        </w:tc>
        <w:tc>
          <w:tcPr>
            <w:tcW w:w="982"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845"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fa"/>
              <w:ind w:left="-142" w:right="-108"/>
              <w:jc w:val="center"/>
              <w:rPr>
                <w:rFonts w:ascii="XO Thames" w:hAnsi="XO Thames" w:cs="Times New Roman"/>
                <w:color w:val="000000"/>
                <w:sz w:val="20"/>
                <w:szCs w:val="20"/>
                <w:lang w:bidi="ru-RU"/>
              </w:rPr>
            </w:pPr>
            <w:r>
              <w:rPr>
                <w:rFonts w:ascii="XO Thames" w:hAnsi="XO Thames" w:cs="Times New Roman"/>
                <w:color w:val="000000"/>
                <w:sz w:val="20"/>
                <w:szCs w:val="20"/>
                <w:lang w:bidi="ru-RU"/>
              </w:rPr>
              <w:t>ш</w:t>
            </w:r>
            <w:r w:rsidRPr="00C93712">
              <w:rPr>
                <w:rFonts w:ascii="XO Thames" w:hAnsi="XO Thames" w:cs="Times New Roman"/>
                <w:color w:val="000000"/>
                <w:sz w:val="20"/>
                <w:szCs w:val="20"/>
                <w:lang w:bidi="ru-RU"/>
              </w:rPr>
              <w:t>т</w:t>
            </w:r>
            <w:r>
              <w:rPr>
                <w:rFonts w:ascii="XO Thames" w:hAnsi="XO Thames" w:cs="Times New Roman"/>
                <w:color w:val="000000"/>
                <w:sz w:val="20"/>
                <w:szCs w:val="20"/>
                <w:lang w:bidi="ru-RU"/>
              </w:rPr>
              <w:t>.</w:t>
            </w:r>
          </w:p>
        </w:tc>
        <w:tc>
          <w:tcPr>
            <w:tcW w:w="911"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451529">
        <w:trPr>
          <w:trHeight w:hRule="exact" w:val="347"/>
        </w:trPr>
        <w:tc>
          <w:tcPr>
            <w:tcW w:w="646"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lang w:bidi="ru-RU"/>
              </w:rPr>
            </w:pPr>
            <w:r>
              <w:rPr>
                <w:rFonts w:ascii="XO Thames" w:hAnsi="XO Thames"/>
                <w:sz w:val="20"/>
                <w:szCs w:val="20"/>
                <w:lang w:bidi="ru-RU"/>
              </w:rPr>
              <w:t>5</w:t>
            </w:r>
          </w:p>
        </w:tc>
        <w:tc>
          <w:tcPr>
            <w:tcW w:w="5759"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ind w:left="63" w:right="148"/>
              <w:jc w:val="center"/>
              <w:rPr>
                <w:rFonts w:ascii="XO Thames" w:hAnsi="XO Thames"/>
                <w:sz w:val="20"/>
                <w:szCs w:val="20"/>
              </w:rPr>
            </w:pPr>
            <w:r>
              <w:rPr>
                <w:rFonts w:ascii="XO Thames" w:hAnsi="XO Thames"/>
                <w:sz w:val="20"/>
                <w:szCs w:val="20"/>
              </w:rPr>
              <w:t>Свеча зажигания</w:t>
            </w:r>
          </w:p>
        </w:tc>
        <w:tc>
          <w:tcPr>
            <w:tcW w:w="982"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4</w:t>
            </w:r>
          </w:p>
        </w:tc>
        <w:tc>
          <w:tcPr>
            <w:tcW w:w="845"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fa"/>
              <w:ind w:left="-142" w:right="-108"/>
              <w:jc w:val="center"/>
              <w:rPr>
                <w:rFonts w:ascii="XO Thames" w:hAnsi="XO Thames" w:cs="Times New Roman"/>
                <w:color w:val="000000"/>
                <w:sz w:val="20"/>
                <w:szCs w:val="20"/>
                <w:lang w:bidi="ru-RU"/>
              </w:rPr>
            </w:pPr>
            <w:r>
              <w:rPr>
                <w:rFonts w:ascii="XO Thames" w:hAnsi="XO Thames" w:cs="Times New Roman"/>
                <w:color w:val="000000"/>
                <w:sz w:val="20"/>
                <w:szCs w:val="20"/>
                <w:lang w:bidi="ru-RU"/>
              </w:rPr>
              <w:t>ш</w:t>
            </w:r>
            <w:r w:rsidRPr="00C93712">
              <w:rPr>
                <w:rFonts w:ascii="XO Thames" w:hAnsi="XO Thames" w:cs="Times New Roman"/>
                <w:color w:val="000000"/>
                <w:sz w:val="20"/>
                <w:szCs w:val="20"/>
                <w:lang w:bidi="ru-RU"/>
              </w:rPr>
              <w:t>т</w:t>
            </w:r>
            <w:r>
              <w:rPr>
                <w:rFonts w:ascii="XO Thames" w:hAnsi="XO Thames" w:cs="Times New Roman"/>
                <w:color w:val="000000"/>
                <w:sz w:val="20"/>
                <w:szCs w:val="20"/>
                <w:lang w:bidi="ru-RU"/>
              </w:rPr>
              <w:t>.</w:t>
            </w:r>
          </w:p>
        </w:tc>
        <w:tc>
          <w:tcPr>
            <w:tcW w:w="911"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451529">
        <w:trPr>
          <w:trHeight w:hRule="exact" w:val="347"/>
        </w:trPr>
        <w:tc>
          <w:tcPr>
            <w:tcW w:w="646"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lang w:bidi="ru-RU"/>
              </w:rPr>
            </w:pPr>
            <w:r>
              <w:rPr>
                <w:rFonts w:ascii="XO Thames" w:hAnsi="XO Thames"/>
                <w:sz w:val="20"/>
                <w:szCs w:val="20"/>
                <w:lang w:bidi="ru-RU"/>
              </w:rPr>
              <w:t>6</w:t>
            </w:r>
          </w:p>
        </w:tc>
        <w:tc>
          <w:tcPr>
            <w:tcW w:w="5759"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ind w:left="63" w:right="148"/>
              <w:jc w:val="center"/>
              <w:rPr>
                <w:rFonts w:ascii="XO Thames" w:hAnsi="XO Thames"/>
                <w:sz w:val="20"/>
                <w:szCs w:val="20"/>
              </w:rPr>
            </w:pPr>
            <w:r>
              <w:rPr>
                <w:rFonts w:ascii="XO Thames" w:hAnsi="XO Thames"/>
                <w:sz w:val="20"/>
                <w:szCs w:val="20"/>
              </w:rPr>
              <w:t>Провода высоковольтные</w:t>
            </w:r>
          </w:p>
        </w:tc>
        <w:tc>
          <w:tcPr>
            <w:tcW w:w="982"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4</w:t>
            </w:r>
          </w:p>
        </w:tc>
        <w:tc>
          <w:tcPr>
            <w:tcW w:w="845"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fa"/>
              <w:ind w:left="-142" w:right="-108"/>
              <w:jc w:val="center"/>
              <w:rPr>
                <w:rFonts w:ascii="XO Thames" w:hAnsi="XO Thames" w:cs="Times New Roman"/>
                <w:color w:val="000000"/>
                <w:sz w:val="20"/>
                <w:szCs w:val="20"/>
                <w:lang w:bidi="ru-RU"/>
              </w:rPr>
            </w:pPr>
            <w:r>
              <w:rPr>
                <w:rFonts w:ascii="XO Thames" w:hAnsi="XO Thames" w:cs="Times New Roman"/>
                <w:color w:val="000000"/>
                <w:sz w:val="20"/>
                <w:szCs w:val="20"/>
                <w:lang w:bidi="ru-RU"/>
              </w:rPr>
              <w:t>ш</w:t>
            </w:r>
            <w:r w:rsidRPr="00C93712">
              <w:rPr>
                <w:rFonts w:ascii="XO Thames" w:hAnsi="XO Thames" w:cs="Times New Roman"/>
                <w:color w:val="000000"/>
                <w:sz w:val="20"/>
                <w:szCs w:val="20"/>
                <w:lang w:bidi="ru-RU"/>
              </w:rPr>
              <w:t>т</w:t>
            </w:r>
            <w:r>
              <w:rPr>
                <w:rFonts w:ascii="XO Thames" w:hAnsi="XO Thames" w:cs="Times New Roman"/>
                <w:color w:val="000000"/>
                <w:sz w:val="20"/>
                <w:szCs w:val="20"/>
                <w:lang w:bidi="ru-RU"/>
              </w:rPr>
              <w:t>.</w:t>
            </w:r>
          </w:p>
        </w:tc>
        <w:tc>
          <w:tcPr>
            <w:tcW w:w="911"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451529">
        <w:trPr>
          <w:trHeight w:hRule="exact" w:val="347"/>
        </w:trPr>
        <w:tc>
          <w:tcPr>
            <w:tcW w:w="646"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lang w:bidi="ru-RU"/>
              </w:rPr>
            </w:pPr>
            <w:r>
              <w:rPr>
                <w:rFonts w:ascii="XO Thames" w:hAnsi="XO Thames"/>
                <w:sz w:val="20"/>
                <w:szCs w:val="20"/>
                <w:lang w:bidi="ru-RU"/>
              </w:rPr>
              <w:t>7</w:t>
            </w:r>
          </w:p>
        </w:tc>
        <w:tc>
          <w:tcPr>
            <w:tcW w:w="5759"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ind w:left="63" w:right="148"/>
              <w:jc w:val="center"/>
              <w:rPr>
                <w:rFonts w:ascii="XO Thames" w:hAnsi="XO Thames"/>
                <w:sz w:val="20"/>
                <w:szCs w:val="20"/>
              </w:rPr>
            </w:pPr>
            <w:r>
              <w:rPr>
                <w:rFonts w:ascii="XO Thames" w:hAnsi="XO Thames"/>
                <w:sz w:val="20"/>
                <w:szCs w:val="20"/>
              </w:rPr>
              <w:t>Катушки зажигания</w:t>
            </w:r>
          </w:p>
        </w:tc>
        <w:tc>
          <w:tcPr>
            <w:tcW w:w="982"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4</w:t>
            </w:r>
          </w:p>
        </w:tc>
        <w:tc>
          <w:tcPr>
            <w:tcW w:w="845"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fa"/>
              <w:ind w:left="-142" w:right="-108"/>
              <w:jc w:val="center"/>
              <w:rPr>
                <w:rFonts w:ascii="XO Thames" w:hAnsi="XO Thames" w:cs="Times New Roman"/>
                <w:color w:val="000000"/>
                <w:sz w:val="20"/>
                <w:szCs w:val="20"/>
                <w:lang w:bidi="ru-RU"/>
              </w:rPr>
            </w:pPr>
            <w:r>
              <w:rPr>
                <w:rFonts w:ascii="XO Thames" w:hAnsi="XO Thames" w:cs="Times New Roman"/>
                <w:color w:val="000000"/>
                <w:sz w:val="20"/>
                <w:szCs w:val="20"/>
                <w:lang w:bidi="ru-RU"/>
              </w:rPr>
              <w:t>ш</w:t>
            </w:r>
            <w:r w:rsidRPr="00C93712">
              <w:rPr>
                <w:rFonts w:ascii="XO Thames" w:hAnsi="XO Thames" w:cs="Times New Roman"/>
                <w:color w:val="000000"/>
                <w:sz w:val="20"/>
                <w:szCs w:val="20"/>
                <w:lang w:bidi="ru-RU"/>
              </w:rPr>
              <w:t>т</w:t>
            </w:r>
            <w:r>
              <w:rPr>
                <w:rFonts w:ascii="XO Thames" w:hAnsi="XO Thames" w:cs="Times New Roman"/>
                <w:color w:val="000000"/>
                <w:sz w:val="20"/>
                <w:szCs w:val="20"/>
                <w:lang w:bidi="ru-RU"/>
              </w:rPr>
              <w:t>.</w:t>
            </w:r>
          </w:p>
        </w:tc>
        <w:tc>
          <w:tcPr>
            <w:tcW w:w="911"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451529">
        <w:trPr>
          <w:trHeight w:hRule="exact" w:val="347"/>
        </w:trPr>
        <w:tc>
          <w:tcPr>
            <w:tcW w:w="646"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lang w:bidi="ru-RU"/>
              </w:rPr>
            </w:pPr>
            <w:r>
              <w:rPr>
                <w:rFonts w:ascii="XO Thames" w:hAnsi="XO Thames"/>
                <w:sz w:val="20"/>
                <w:szCs w:val="20"/>
                <w:lang w:bidi="ru-RU"/>
              </w:rPr>
              <w:t>8</w:t>
            </w:r>
          </w:p>
        </w:tc>
        <w:tc>
          <w:tcPr>
            <w:tcW w:w="5759"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ind w:left="63" w:right="148"/>
              <w:jc w:val="center"/>
              <w:rPr>
                <w:rFonts w:ascii="XO Thames" w:hAnsi="XO Thames"/>
                <w:sz w:val="20"/>
                <w:szCs w:val="20"/>
              </w:rPr>
            </w:pPr>
            <w:r>
              <w:rPr>
                <w:rFonts w:ascii="XO Thames" w:hAnsi="XO Thames"/>
                <w:sz w:val="20"/>
                <w:szCs w:val="20"/>
              </w:rPr>
              <w:t>Сальник коленвала задний</w:t>
            </w:r>
          </w:p>
        </w:tc>
        <w:tc>
          <w:tcPr>
            <w:tcW w:w="982"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845"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fa"/>
              <w:ind w:left="-142" w:right="-108"/>
              <w:jc w:val="center"/>
              <w:rPr>
                <w:rFonts w:ascii="XO Thames" w:hAnsi="XO Thames" w:cs="Times New Roman"/>
                <w:color w:val="000000"/>
                <w:sz w:val="20"/>
                <w:szCs w:val="20"/>
                <w:lang w:bidi="ru-RU"/>
              </w:rPr>
            </w:pPr>
            <w:r>
              <w:rPr>
                <w:rFonts w:ascii="XO Thames" w:hAnsi="XO Thames" w:cs="Times New Roman"/>
                <w:color w:val="000000"/>
                <w:sz w:val="20"/>
                <w:szCs w:val="20"/>
                <w:lang w:bidi="ru-RU"/>
              </w:rPr>
              <w:t>ш</w:t>
            </w:r>
            <w:r w:rsidRPr="00C93712">
              <w:rPr>
                <w:rFonts w:ascii="XO Thames" w:hAnsi="XO Thames" w:cs="Times New Roman"/>
                <w:color w:val="000000"/>
                <w:sz w:val="20"/>
                <w:szCs w:val="20"/>
                <w:lang w:bidi="ru-RU"/>
              </w:rPr>
              <w:t>т</w:t>
            </w:r>
            <w:r>
              <w:rPr>
                <w:rFonts w:ascii="XO Thames" w:hAnsi="XO Thames" w:cs="Times New Roman"/>
                <w:color w:val="000000"/>
                <w:sz w:val="20"/>
                <w:szCs w:val="20"/>
                <w:lang w:bidi="ru-RU"/>
              </w:rPr>
              <w:t>.</w:t>
            </w:r>
          </w:p>
        </w:tc>
        <w:tc>
          <w:tcPr>
            <w:tcW w:w="911"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451529">
        <w:trPr>
          <w:trHeight w:hRule="exact" w:val="347"/>
        </w:trPr>
        <w:tc>
          <w:tcPr>
            <w:tcW w:w="646"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lang w:bidi="ru-RU"/>
              </w:rPr>
            </w:pPr>
            <w:r>
              <w:rPr>
                <w:rFonts w:ascii="XO Thames" w:hAnsi="XO Thames"/>
                <w:sz w:val="20"/>
                <w:szCs w:val="20"/>
                <w:lang w:bidi="ru-RU"/>
              </w:rPr>
              <w:t>9</w:t>
            </w:r>
          </w:p>
        </w:tc>
        <w:tc>
          <w:tcPr>
            <w:tcW w:w="5759"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ind w:left="63" w:right="148"/>
              <w:jc w:val="center"/>
              <w:rPr>
                <w:rFonts w:ascii="XO Thames" w:hAnsi="XO Thames"/>
                <w:sz w:val="20"/>
                <w:szCs w:val="20"/>
              </w:rPr>
            </w:pPr>
            <w:r>
              <w:rPr>
                <w:rFonts w:ascii="XO Thames" w:hAnsi="XO Thames"/>
                <w:sz w:val="20"/>
                <w:szCs w:val="20"/>
              </w:rPr>
              <w:t>Сальник первичного вала КПП</w:t>
            </w:r>
          </w:p>
        </w:tc>
        <w:tc>
          <w:tcPr>
            <w:tcW w:w="982"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845"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fa"/>
              <w:ind w:left="-142" w:right="-108"/>
              <w:jc w:val="center"/>
              <w:rPr>
                <w:rFonts w:ascii="XO Thames" w:hAnsi="XO Thames" w:cs="Times New Roman"/>
                <w:color w:val="000000"/>
                <w:sz w:val="20"/>
                <w:szCs w:val="20"/>
                <w:lang w:bidi="ru-RU"/>
              </w:rPr>
            </w:pPr>
            <w:r>
              <w:rPr>
                <w:rFonts w:ascii="XO Thames" w:hAnsi="XO Thames" w:cs="Times New Roman"/>
                <w:color w:val="000000"/>
                <w:sz w:val="20"/>
                <w:szCs w:val="20"/>
                <w:lang w:bidi="ru-RU"/>
              </w:rPr>
              <w:t>ш</w:t>
            </w:r>
            <w:r w:rsidRPr="00C93712">
              <w:rPr>
                <w:rFonts w:ascii="XO Thames" w:hAnsi="XO Thames" w:cs="Times New Roman"/>
                <w:color w:val="000000"/>
                <w:sz w:val="20"/>
                <w:szCs w:val="20"/>
                <w:lang w:bidi="ru-RU"/>
              </w:rPr>
              <w:t>т</w:t>
            </w:r>
            <w:r>
              <w:rPr>
                <w:rFonts w:ascii="XO Thames" w:hAnsi="XO Thames" w:cs="Times New Roman"/>
                <w:color w:val="000000"/>
                <w:sz w:val="20"/>
                <w:szCs w:val="20"/>
                <w:lang w:bidi="ru-RU"/>
              </w:rPr>
              <w:t>.</w:t>
            </w:r>
          </w:p>
        </w:tc>
        <w:tc>
          <w:tcPr>
            <w:tcW w:w="911"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451529">
        <w:trPr>
          <w:trHeight w:hRule="exact" w:val="347"/>
        </w:trPr>
        <w:tc>
          <w:tcPr>
            <w:tcW w:w="646"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jc w:val="center"/>
              <w:rPr>
                <w:rFonts w:ascii="XO Thames" w:hAnsi="XO Thames"/>
                <w:sz w:val="20"/>
                <w:szCs w:val="20"/>
                <w:lang w:bidi="ru-RU"/>
              </w:rPr>
            </w:pPr>
            <w:r>
              <w:rPr>
                <w:rFonts w:ascii="XO Thames" w:hAnsi="XO Thames"/>
                <w:sz w:val="20"/>
                <w:szCs w:val="20"/>
                <w:lang w:bidi="ru-RU"/>
              </w:rPr>
              <w:t>10</w:t>
            </w:r>
          </w:p>
        </w:tc>
        <w:tc>
          <w:tcPr>
            <w:tcW w:w="5759"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ind w:left="63" w:right="148"/>
              <w:jc w:val="center"/>
              <w:rPr>
                <w:rFonts w:ascii="XO Thames" w:hAnsi="XO Thames"/>
                <w:sz w:val="20"/>
                <w:szCs w:val="20"/>
              </w:rPr>
            </w:pPr>
            <w:r>
              <w:rPr>
                <w:rFonts w:ascii="XO Thames" w:hAnsi="XO Thames"/>
                <w:sz w:val="20"/>
                <w:szCs w:val="20"/>
              </w:rPr>
              <w:t>Патрубки охлаждения комплект</w:t>
            </w:r>
          </w:p>
        </w:tc>
        <w:tc>
          <w:tcPr>
            <w:tcW w:w="982"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845"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fa"/>
              <w:ind w:left="-142" w:right="-108"/>
              <w:jc w:val="center"/>
              <w:rPr>
                <w:rFonts w:ascii="XO Thames" w:hAnsi="XO Thames" w:cs="Times New Roman"/>
                <w:color w:val="000000"/>
                <w:sz w:val="20"/>
                <w:szCs w:val="20"/>
                <w:lang w:bidi="ru-RU"/>
              </w:rPr>
            </w:pPr>
            <w:r>
              <w:rPr>
                <w:rFonts w:ascii="XO Thames" w:hAnsi="XO Thames" w:cs="Times New Roman"/>
                <w:color w:val="000000"/>
                <w:sz w:val="20"/>
                <w:szCs w:val="20"/>
                <w:lang w:bidi="ru-RU"/>
              </w:rPr>
              <w:t>ш</w:t>
            </w:r>
            <w:r w:rsidRPr="00C93712">
              <w:rPr>
                <w:rFonts w:ascii="XO Thames" w:hAnsi="XO Thames" w:cs="Times New Roman"/>
                <w:color w:val="000000"/>
                <w:sz w:val="20"/>
                <w:szCs w:val="20"/>
                <w:lang w:bidi="ru-RU"/>
              </w:rPr>
              <w:t>т</w:t>
            </w:r>
            <w:r>
              <w:rPr>
                <w:rFonts w:ascii="XO Thames" w:hAnsi="XO Thames" w:cs="Times New Roman"/>
                <w:color w:val="000000"/>
                <w:sz w:val="20"/>
                <w:szCs w:val="20"/>
                <w:lang w:bidi="ru-RU"/>
              </w:rPr>
              <w:t>.</w:t>
            </w:r>
          </w:p>
        </w:tc>
        <w:tc>
          <w:tcPr>
            <w:tcW w:w="911"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451529">
        <w:trPr>
          <w:trHeight w:hRule="exact" w:val="347"/>
        </w:trPr>
        <w:tc>
          <w:tcPr>
            <w:tcW w:w="646"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jc w:val="center"/>
              <w:rPr>
                <w:rFonts w:ascii="XO Thames" w:hAnsi="XO Thames"/>
                <w:sz w:val="20"/>
                <w:szCs w:val="20"/>
                <w:lang w:bidi="ru-RU"/>
              </w:rPr>
            </w:pPr>
            <w:r>
              <w:rPr>
                <w:rFonts w:ascii="XO Thames" w:hAnsi="XO Thames"/>
                <w:sz w:val="20"/>
                <w:szCs w:val="20"/>
                <w:lang w:bidi="ru-RU"/>
              </w:rPr>
              <w:t>11</w:t>
            </w:r>
          </w:p>
        </w:tc>
        <w:tc>
          <w:tcPr>
            <w:tcW w:w="5759"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ind w:left="63" w:right="148"/>
              <w:jc w:val="center"/>
              <w:rPr>
                <w:rFonts w:ascii="XO Thames" w:hAnsi="XO Thames"/>
                <w:sz w:val="20"/>
                <w:szCs w:val="20"/>
              </w:rPr>
            </w:pPr>
            <w:r>
              <w:rPr>
                <w:rFonts w:ascii="XO Thames" w:hAnsi="XO Thames"/>
                <w:sz w:val="20"/>
                <w:szCs w:val="20"/>
              </w:rPr>
              <w:t>Насос водяной</w:t>
            </w:r>
          </w:p>
        </w:tc>
        <w:tc>
          <w:tcPr>
            <w:tcW w:w="982"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845"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fa"/>
              <w:ind w:left="-142" w:right="-108"/>
              <w:jc w:val="center"/>
              <w:rPr>
                <w:rFonts w:ascii="XO Thames" w:hAnsi="XO Thames" w:cs="Times New Roman"/>
                <w:color w:val="000000"/>
                <w:sz w:val="20"/>
                <w:szCs w:val="20"/>
                <w:lang w:bidi="ru-RU"/>
              </w:rPr>
            </w:pPr>
            <w:r>
              <w:rPr>
                <w:rFonts w:ascii="XO Thames" w:hAnsi="XO Thames" w:cs="Times New Roman"/>
                <w:color w:val="000000"/>
                <w:sz w:val="20"/>
                <w:szCs w:val="20"/>
                <w:lang w:bidi="ru-RU"/>
              </w:rPr>
              <w:t>ш</w:t>
            </w:r>
            <w:r w:rsidRPr="00C93712">
              <w:rPr>
                <w:rFonts w:ascii="XO Thames" w:hAnsi="XO Thames" w:cs="Times New Roman"/>
                <w:color w:val="000000"/>
                <w:sz w:val="20"/>
                <w:szCs w:val="20"/>
                <w:lang w:bidi="ru-RU"/>
              </w:rPr>
              <w:t>т</w:t>
            </w:r>
            <w:r>
              <w:rPr>
                <w:rFonts w:ascii="XO Thames" w:hAnsi="XO Thames" w:cs="Times New Roman"/>
                <w:color w:val="000000"/>
                <w:sz w:val="20"/>
                <w:szCs w:val="20"/>
                <w:lang w:bidi="ru-RU"/>
              </w:rPr>
              <w:t>.</w:t>
            </w:r>
          </w:p>
        </w:tc>
        <w:tc>
          <w:tcPr>
            <w:tcW w:w="911"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451529">
        <w:trPr>
          <w:trHeight w:hRule="exact" w:val="347"/>
        </w:trPr>
        <w:tc>
          <w:tcPr>
            <w:tcW w:w="646"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jc w:val="center"/>
              <w:rPr>
                <w:rFonts w:ascii="XO Thames" w:hAnsi="XO Thames"/>
                <w:sz w:val="20"/>
                <w:szCs w:val="20"/>
                <w:lang w:bidi="ru-RU"/>
              </w:rPr>
            </w:pPr>
            <w:r>
              <w:rPr>
                <w:rFonts w:ascii="XO Thames" w:hAnsi="XO Thames"/>
                <w:sz w:val="20"/>
                <w:szCs w:val="20"/>
                <w:lang w:bidi="ru-RU"/>
              </w:rPr>
              <w:t>12</w:t>
            </w:r>
          </w:p>
        </w:tc>
        <w:tc>
          <w:tcPr>
            <w:tcW w:w="5759"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ind w:left="63" w:right="148"/>
              <w:jc w:val="center"/>
              <w:rPr>
                <w:rFonts w:ascii="XO Thames" w:hAnsi="XO Thames"/>
                <w:sz w:val="20"/>
                <w:szCs w:val="20"/>
              </w:rPr>
            </w:pPr>
            <w:r>
              <w:rPr>
                <w:rFonts w:ascii="XO Thames" w:hAnsi="XO Thames"/>
                <w:sz w:val="20"/>
                <w:szCs w:val="20"/>
              </w:rPr>
              <w:t>Термостат</w:t>
            </w:r>
          </w:p>
        </w:tc>
        <w:tc>
          <w:tcPr>
            <w:tcW w:w="982"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845"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fa"/>
              <w:ind w:left="-142" w:right="-108"/>
              <w:jc w:val="center"/>
              <w:rPr>
                <w:rFonts w:ascii="XO Thames" w:hAnsi="XO Thames" w:cs="Times New Roman"/>
                <w:color w:val="000000"/>
                <w:sz w:val="20"/>
                <w:szCs w:val="20"/>
                <w:lang w:bidi="ru-RU"/>
              </w:rPr>
            </w:pPr>
            <w:r>
              <w:rPr>
                <w:rFonts w:ascii="XO Thames" w:hAnsi="XO Thames" w:cs="Times New Roman"/>
                <w:color w:val="000000"/>
                <w:sz w:val="20"/>
                <w:szCs w:val="20"/>
                <w:lang w:bidi="ru-RU"/>
              </w:rPr>
              <w:t>ш</w:t>
            </w:r>
            <w:r w:rsidRPr="00C93712">
              <w:rPr>
                <w:rFonts w:ascii="XO Thames" w:hAnsi="XO Thames" w:cs="Times New Roman"/>
                <w:color w:val="000000"/>
                <w:sz w:val="20"/>
                <w:szCs w:val="20"/>
                <w:lang w:bidi="ru-RU"/>
              </w:rPr>
              <w:t>т</w:t>
            </w:r>
            <w:r>
              <w:rPr>
                <w:rFonts w:ascii="XO Thames" w:hAnsi="XO Thames" w:cs="Times New Roman"/>
                <w:color w:val="000000"/>
                <w:sz w:val="20"/>
                <w:szCs w:val="20"/>
                <w:lang w:bidi="ru-RU"/>
              </w:rPr>
              <w:t>.</w:t>
            </w:r>
          </w:p>
        </w:tc>
        <w:tc>
          <w:tcPr>
            <w:tcW w:w="911"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451529">
        <w:trPr>
          <w:trHeight w:hRule="exact" w:val="347"/>
        </w:trPr>
        <w:tc>
          <w:tcPr>
            <w:tcW w:w="646"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jc w:val="center"/>
              <w:rPr>
                <w:rFonts w:ascii="XO Thames" w:hAnsi="XO Thames"/>
                <w:sz w:val="20"/>
                <w:szCs w:val="20"/>
                <w:lang w:bidi="ru-RU"/>
              </w:rPr>
            </w:pPr>
            <w:r>
              <w:rPr>
                <w:rFonts w:ascii="XO Thames" w:hAnsi="XO Thames"/>
                <w:sz w:val="20"/>
                <w:szCs w:val="20"/>
                <w:lang w:bidi="ru-RU"/>
              </w:rPr>
              <w:lastRenderedPageBreak/>
              <w:t>13</w:t>
            </w:r>
          </w:p>
        </w:tc>
        <w:tc>
          <w:tcPr>
            <w:tcW w:w="5759"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ind w:left="63" w:right="148"/>
              <w:jc w:val="center"/>
              <w:rPr>
                <w:rFonts w:ascii="XO Thames" w:hAnsi="XO Thames"/>
                <w:sz w:val="20"/>
                <w:szCs w:val="20"/>
              </w:rPr>
            </w:pPr>
            <w:r>
              <w:rPr>
                <w:rFonts w:ascii="XO Thames" w:hAnsi="XO Thames"/>
                <w:sz w:val="20"/>
                <w:szCs w:val="20"/>
              </w:rPr>
              <w:t>Антифриз</w:t>
            </w:r>
          </w:p>
        </w:tc>
        <w:tc>
          <w:tcPr>
            <w:tcW w:w="982"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10</w:t>
            </w:r>
          </w:p>
        </w:tc>
        <w:tc>
          <w:tcPr>
            <w:tcW w:w="845"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fa"/>
              <w:ind w:left="-142" w:right="-108"/>
              <w:jc w:val="center"/>
              <w:rPr>
                <w:rFonts w:ascii="XO Thames" w:hAnsi="XO Thames" w:cs="Times New Roman"/>
                <w:color w:val="000000"/>
                <w:sz w:val="20"/>
                <w:szCs w:val="20"/>
                <w:lang w:bidi="ru-RU"/>
              </w:rPr>
            </w:pPr>
            <w:r>
              <w:rPr>
                <w:rFonts w:ascii="XO Thames" w:hAnsi="XO Thames" w:cs="Times New Roman"/>
                <w:color w:val="000000"/>
                <w:sz w:val="20"/>
                <w:szCs w:val="20"/>
                <w:lang w:bidi="ru-RU"/>
              </w:rPr>
              <w:t>л.</w:t>
            </w:r>
          </w:p>
        </w:tc>
        <w:tc>
          <w:tcPr>
            <w:tcW w:w="911"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451529">
        <w:trPr>
          <w:trHeight w:hRule="exact" w:val="347"/>
        </w:trPr>
        <w:tc>
          <w:tcPr>
            <w:tcW w:w="646"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jc w:val="center"/>
              <w:rPr>
                <w:rFonts w:ascii="XO Thames" w:hAnsi="XO Thames"/>
                <w:sz w:val="20"/>
                <w:szCs w:val="20"/>
                <w:lang w:bidi="ru-RU"/>
              </w:rPr>
            </w:pPr>
            <w:r>
              <w:rPr>
                <w:rFonts w:ascii="XO Thames" w:hAnsi="XO Thames"/>
                <w:sz w:val="20"/>
                <w:szCs w:val="20"/>
                <w:lang w:bidi="ru-RU"/>
              </w:rPr>
              <w:t>14</w:t>
            </w:r>
          </w:p>
        </w:tc>
        <w:tc>
          <w:tcPr>
            <w:tcW w:w="5759"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ind w:left="63" w:right="148"/>
              <w:jc w:val="center"/>
              <w:rPr>
                <w:rFonts w:ascii="XO Thames" w:hAnsi="XO Thames"/>
                <w:sz w:val="20"/>
                <w:szCs w:val="20"/>
              </w:rPr>
            </w:pPr>
            <w:r>
              <w:rPr>
                <w:rFonts w:ascii="XO Thames" w:hAnsi="XO Thames"/>
                <w:sz w:val="20"/>
                <w:szCs w:val="20"/>
              </w:rPr>
              <w:t>Колодки тормозные передние</w:t>
            </w:r>
            <w:r w:rsidR="00EE790A">
              <w:rPr>
                <w:rFonts w:ascii="XO Thames" w:hAnsi="XO Thames"/>
                <w:sz w:val="20"/>
                <w:szCs w:val="20"/>
              </w:rPr>
              <w:t xml:space="preserve"> комплект</w:t>
            </w:r>
          </w:p>
        </w:tc>
        <w:tc>
          <w:tcPr>
            <w:tcW w:w="982"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845"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fa"/>
              <w:ind w:left="-142" w:right="-108"/>
              <w:jc w:val="center"/>
              <w:rPr>
                <w:rFonts w:ascii="XO Thames" w:hAnsi="XO Thames" w:cs="Times New Roman"/>
                <w:color w:val="000000"/>
                <w:sz w:val="20"/>
                <w:szCs w:val="20"/>
                <w:lang w:bidi="ru-RU"/>
              </w:rPr>
            </w:pPr>
            <w:r>
              <w:rPr>
                <w:rFonts w:ascii="XO Thames" w:hAnsi="XO Thames" w:cs="Times New Roman"/>
                <w:color w:val="000000"/>
                <w:sz w:val="20"/>
                <w:szCs w:val="20"/>
                <w:lang w:bidi="ru-RU"/>
              </w:rPr>
              <w:t>ш</w:t>
            </w:r>
            <w:r w:rsidRPr="00C93712">
              <w:rPr>
                <w:rFonts w:ascii="XO Thames" w:hAnsi="XO Thames" w:cs="Times New Roman"/>
                <w:color w:val="000000"/>
                <w:sz w:val="20"/>
                <w:szCs w:val="20"/>
                <w:lang w:bidi="ru-RU"/>
              </w:rPr>
              <w:t>т</w:t>
            </w:r>
            <w:r>
              <w:rPr>
                <w:rFonts w:ascii="XO Thames" w:hAnsi="XO Thames" w:cs="Times New Roman"/>
                <w:color w:val="000000"/>
                <w:sz w:val="20"/>
                <w:szCs w:val="20"/>
                <w:lang w:bidi="ru-RU"/>
              </w:rPr>
              <w:t>.</w:t>
            </w:r>
          </w:p>
        </w:tc>
        <w:tc>
          <w:tcPr>
            <w:tcW w:w="911"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451529">
        <w:trPr>
          <w:trHeight w:hRule="exact" w:val="347"/>
        </w:trPr>
        <w:tc>
          <w:tcPr>
            <w:tcW w:w="646"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jc w:val="center"/>
              <w:rPr>
                <w:rFonts w:ascii="XO Thames" w:hAnsi="XO Thames"/>
                <w:sz w:val="20"/>
                <w:szCs w:val="20"/>
                <w:lang w:bidi="ru-RU"/>
              </w:rPr>
            </w:pPr>
            <w:r>
              <w:rPr>
                <w:rFonts w:ascii="XO Thames" w:hAnsi="XO Thames"/>
                <w:sz w:val="20"/>
                <w:szCs w:val="20"/>
                <w:lang w:bidi="ru-RU"/>
              </w:rPr>
              <w:t>15</w:t>
            </w:r>
          </w:p>
        </w:tc>
        <w:tc>
          <w:tcPr>
            <w:tcW w:w="5759"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ind w:left="63" w:right="148"/>
              <w:jc w:val="center"/>
              <w:rPr>
                <w:rFonts w:ascii="XO Thames" w:hAnsi="XO Thames"/>
                <w:sz w:val="20"/>
                <w:szCs w:val="20"/>
              </w:rPr>
            </w:pPr>
            <w:r>
              <w:rPr>
                <w:rFonts w:ascii="XO Thames" w:hAnsi="XO Thames"/>
                <w:sz w:val="20"/>
                <w:szCs w:val="20"/>
              </w:rPr>
              <w:t>Масло трансмиссионное</w:t>
            </w:r>
          </w:p>
        </w:tc>
        <w:tc>
          <w:tcPr>
            <w:tcW w:w="982"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3</w:t>
            </w:r>
          </w:p>
        </w:tc>
        <w:tc>
          <w:tcPr>
            <w:tcW w:w="845"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fa"/>
              <w:ind w:left="-142" w:right="-108"/>
              <w:jc w:val="center"/>
              <w:rPr>
                <w:rFonts w:ascii="XO Thames" w:hAnsi="XO Thames" w:cs="Times New Roman"/>
                <w:color w:val="000000"/>
                <w:sz w:val="20"/>
                <w:szCs w:val="20"/>
                <w:lang w:bidi="ru-RU"/>
              </w:rPr>
            </w:pPr>
            <w:r>
              <w:rPr>
                <w:rFonts w:ascii="XO Thames" w:hAnsi="XO Thames" w:cs="Times New Roman"/>
                <w:color w:val="000000"/>
                <w:sz w:val="20"/>
                <w:szCs w:val="20"/>
                <w:lang w:bidi="ru-RU"/>
              </w:rPr>
              <w:t>л.</w:t>
            </w:r>
          </w:p>
        </w:tc>
        <w:tc>
          <w:tcPr>
            <w:tcW w:w="911"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r w:rsidR="002261A3" w:rsidRPr="00C93712" w:rsidTr="00451529">
        <w:trPr>
          <w:trHeight w:hRule="exact" w:val="347"/>
        </w:trPr>
        <w:tc>
          <w:tcPr>
            <w:tcW w:w="646"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jc w:val="center"/>
              <w:rPr>
                <w:rFonts w:ascii="XO Thames" w:hAnsi="XO Thames"/>
                <w:sz w:val="20"/>
                <w:szCs w:val="20"/>
                <w:lang w:bidi="ru-RU"/>
              </w:rPr>
            </w:pPr>
            <w:r>
              <w:rPr>
                <w:rFonts w:ascii="XO Thames" w:hAnsi="XO Thames"/>
                <w:sz w:val="20"/>
                <w:szCs w:val="20"/>
                <w:lang w:bidi="ru-RU"/>
              </w:rPr>
              <w:t>16</w:t>
            </w:r>
          </w:p>
        </w:tc>
        <w:tc>
          <w:tcPr>
            <w:tcW w:w="5759" w:type="dxa"/>
            <w:tcBorders>
              <w:top w:val="single" w:sz="4" w:space="0" w:color="auto"/>
              <w:left w:val="single" w:sz="4" w:space="0" w:color="auto"/>
              <w:bottom w:val="single" w:sz="4" w:space="0" w:color="auto"/>
            </w:tcBorders>
            <w:shd w:val="clear" w:color="auto" w:fill="auto"/>
            <w:vAlign w:val="center"/>
          </w:tcPr>
          <w:p w:rsidR="002261A3" w:rsidRDefault="002261A3" w:rsidP="002261A3">
            <w:pPr>
              <w:pStyle w:val="ae"/>
              <w:ind w:left="63" w:right="148"/>
              <w:jc w:val="center"/>
              <w:rPr>
                <w:rFonts w:ascii="XO Thames" w:hAnsi="XO Thames"/>
                <w:sz w:val="20"/>
                <w:szCs w:val="20"/>
              </w:rPr>
            </w:pPr>
            <w:r>
              <w:rPr>
                <w:rFonts w:ascii="XO Thames" w:hAnsi="XO Thames"/>
                <w:sz w:val="20"/>
                <w:szCs w:val="20"/>
              </w:rPr>
              <w:t>Щетки стеклоочистителя каркасные</w:t>
            </w:r>
            <w:r w:rsidR="001A71C9">
              <w:rPr>
                <w:rFonts w:ascii="XO Thames" w:hAnsi="XO Thames"/>
                <w:sz w:val="20"/>
                <w:szCs w:val="20"/>
              </w:rPr>
              <w:t xml:space="preserve"> комплект</w:t>
            </w:r>
          </w:p>
        </w:tc>
        <w:tc>
          <w:tcPr>
            <w:tcW w:w="982"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e"/>
              <w:ind w:left="-142" w:right="-108"/>
              <w:jc w:val="center"/>
              <w:rPr>
                <w:rFonts w:ascii="XO Thames" w:hAnsi="XO Thames"/>
                <w:color w:val="000000"/>
                <w:sz w:val="20"/>
                <w:szCs w:val="20"/>
                <w:lang w:bidi="ru-RU"/>
              </w:rPr>
            </w:pPr>
            <w:r>
              <w:rPr>
                <w:rFonts w:ascii="XO Thames" w:hAnsi="XO Thames"/>
                <w:color w:val="000000"/>
                <w:sz w:val="20"/>
                <w:szCs w:val="20"/>
                <w:lang w:bidi="ru-RU"/>
              </w:rPr>
              <w:t>1</w:t>
            </w:r>
          </w:p>
        </w:tc>
        <w:tc>
          <w:tcPr>
            <w:tcW w:w="845" w:type="dxa"/>
            <w:tcBorders>
              <w:top w:val="single" w:sz="4" w:space="0" w:color="auto"/>
              <w:left w:val="single" w:sz="4" w:space="0" w:color="auto"/>
              <w:bottom w:val="single" w:sz="4" w:space="0" w:color="auto"/>
            </w:tcBorders>
            <w:shd w:val="clear" w:color="auto" w:fill="auto"/>
            <w:vAlign w:val="center"/>
          </w:tcPr>
          <w:p w:rsidR="002261A3" w:rsidRPr="00C93712" w:rsidRDefault="00EE790A" w:rsidP="002261A3">
            <w:pPr>
              <w:pStyle w:val="afa"/>
              <w:ind w:left="-142" w:right="-108"/>
              <w:jc w:val="center"/>
              <w:rPr>
                <w:rFonts w:ascii="XO Thames" w:hAnsi="XO Thames" w:cs="Times New Roman"/>
                <w:color w:val="000000"/>
                <w:sz w:val="20"/>
                <w:szCs w:val="20"/>
                <w:lang w:bidi="ru-RU"/>
              </w:rPr>
            </w:pPr>
            <w:r>
              <w:rPr>
                <w:rFonts w:ascii="XO Thames" w:hAnsi="XO Thames" w:cs="Times New Roman"/>
                <w:color w:val="000000"/>
                <w:sz w:val="20"/>
                <w:szCs w:val="20"/>
                <w:lang w:bidi="ru-RU"/>
              </w:rPr>
              <w:t>ш</w:t>
            </w:r>
            <w:r w:rsidRPr="00C93712">
              <w:rPr>
                <w:rFonts w:ascii="XO Thames" w:hAnsi="XO Thames" w:cs="Times New Roman"/>
                <w:color w:val="000000"/>
                <w:sz w:val="20"/>
                <w:szCs w:val="20"/>
                <w:lang w:bidi="ru-RU"/>
              </w:rPr>
              <w:t>т</w:t>
            </w:r>
            <w:r>
              <w:rPr>
                <w:rFonts w:ascii="XO Thames" w:hAnsi="XO Thames" w:cs="Times New Roman"/>
                <w:color w:val="000000"/>
                <w:sz w:val="20"/>
                <w:szCs w:val="20"/>
                <w:lang w:bidi="ru-RU"/>
              </w:rPr>
              <w:t>.</w:t>
            </w:r>
          </w:p>
        </w:tc>
        <w:tc>
          <w:tcPr>
            <w:tcW w:w="911" w:type="dxa"/>
            <w:tcBorders>
              <w:top w:val="single" w:sz="4" w:space="0" w:color="auto"/>
              <w:left w:val="single" w:sz="4" w:space="0" w:color="auto"/>
              <w:bottom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2261A3" w:rsidRPr="00C93712" w:rsidRDefault="002261A3" w:rsidP="002261A3">
            <w:pPr>
              <w:pStyle w:val="ae"/>
              <w:jc w:val="center"/>
              <w:rPr>
                <w:rFonts w:ascii="XO Thames" w:hAnsi="XO Thames"/>
                <w:sz w:val="20"/>
                <w:szCs w:val="20"/>
              </w:rPr>
            </w:pPr>
          </w:p>
        </w:tc>
      </w:tr>
    </w:tbl>
    <w:p w:rsidR="00DE6969" w:rsidRPr="00C93712" w:rsidRDefault="00DE6969" w:rsidP="009C1D9E">
      <w:pPr>
        <w:pStyle w:val="ae"/>
        <w:jc w:val="both"/>
        <w:rPr>
          <w:rFonts w:ascii="XO Thames" w:hAnsi="XO Thames"/>
          <w:sz w:val="20"/>
          <w:szCs w:val="20"/>
        </w:rPr>
      </w:pPr>
    </w:p>
    <w:p w:rsidR="00DE6969" w:rsidRPr="00C93712" w:rsidRDefault="00163560" w:rsidP="009C1D9E">
      <w:pPr>
        <w:pStyle w:val="ae"/>
        <w:jc w:val="both"/>
        <w:rPr>
          <w:rFonts w:ascii="XO Thames" w:hAnsi="XO Thames"/>
          <w:sz w:val="20"/>
          <w:szCs w:val="20"/>
        </w:rPr>
      </w:pPr>
      <w:r w:rsidRPr="00C93712">
        <w:rPr>
          <w:rFonts w:ascii="XO Thames" w:hAnsi="XO Thames"/>
          <w:color w:val="000000"/>
          <w:sz w:val="18"/>
          <w:szCs w:val="18"/>
          <w:lang w:bidi="ru-RU"/>
        </w:rPr>
        <w:t xml:space="preserve">Все используемые (устанавливаемые) в процессе ремонта запасные части, материалы, комплектующие (узлы, детали, технические жидкости и т.п.) являются новыми, не бывшими в ремонте, в том числе не восстановленными, не имеющими дефектов. </w:t>
      </w:r>
      <w:r w:rsidRPr="00C93712">
        <w:rPr>
          <w:rFonts w:ascii="XO Thames" w:hAnsi="XO Thames"/>
          <w:sz w:val="18"/>
          <w:szCs w:val="18"/>
        </w:rPr>
        <w:t>Товар должен соответствовать требованиям, обеспечивающим его безопасность для жизни и здоровья потребителей.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rsidR="00237C0E" w:rsidRPr="00C93712" w:rsidRDefault="00237C0E" w:rsidP="009C1D9E">
      <w:pPr>
        <w:pStyle w:val="ae"/>
        <w:jc w:val="both"/>
        <w:rPr>
          <w:rFonts w:ascii="XO Thames" w:hAnsi="XO Thames"/>
          <w:sz w:val="20"/>
          <w:szCs w:val="20"/>
        </w:rPr>
      </w:pPr>
    </w:p>
    <w:p w:rsidR="00237C0E" w:rsidRPr="00C93712" w:rsidRDefault="00237C0E" w:rsidP="009C1D9E">
      <w:pPr>
        <w:pStyle w:val="ae"/>
        <w:jc w:val="both"/>
        <w:rPr>
          <w:rFonts w:ascii="XO Thames" w:hAnsi="XO Thames"/>
          <w:sz w:val="20"/>
          <w:szCs w:val="20"/>
        </w:rPr>
      </w:pPr>
    </w:p>
    <w:p w:rsidR="00DE6969" w:rsidRPr="00C93712" w:rsidRDefault="00DE6969" w:rsidP="009C1D9E">
      <w:pPr>
        <w:pStyle w:val="ae"/>
        <w:jc w:val="both"/>
        <w:rPr>
          <w:rFonts w:ascii="XO Thames" w:hAnsi="XO Thames"/>
          <w:sz w:val="20"/>
          <w:szCs w:val="20"/>
        </w:rPr>
      </w:pPr>
      <w:r w:rsidRPr="00C93712">
        <w:rPr>
          <w:rFonts w:ascii="XO Thames" w:hAnsi="XO Thames"/>
          <w:sz w:val="20"/>
          <w:szCs w:val="20"/>
        </w:rPr>
        <w:t xml:space="preserve">Государственный заказчик                                                        </w:t>
      </w:r>
      <w:r w:rsidR="00072901" w:rsidRPr="00C93712">
        <w:rPr>
          <w:rFonts w:ascii="XO Thames" w:hAnsi="XO Thames"/>
          <w:sz w:val="20"/>
          <w:szCs w:val="20"/>
        </w:rPr>
        <w:t xml:space="preserve">  </w:t>
      </w:r>
      <w:r w:rsidR="00E155E2" w:rsidRPr="00C93712">
        <w:rPr>
          <w:rFonts w:ascii="XO Thames" w:hAnsi="XO Thames"/>
          <w:sz w:val="20"/>
          <w:szCs w:val="20"/>
        </w:rPr>
        <w:t>Исполнитель</w:t>
      </w:r>
    </w:p>
    <w:p w:rsidR="00DE6969" w:rsidRPr="00C93712" w:rsidRDefault="00DE6969" w:rsidP="009C1D9E">
      <w:pPr>
        <w:pStyle w:val="ae"/>
        <w:jc w:val="both"/>
        <w:rPr>
          <w:rFonts w:ascii="XO Thames" w:hAnsi="XO Thames"/>
          <w:sz w:val="20"/>
          <w:szCs w:val="20"/>
        </w:rPr>
      </w:pPr>
    </w:p>
    <w:p w:rsidR="00DE6969" w:rsidRPr="00C93712" w:rsidRDefault="00DE6969" w:rsidP="009C1D9E">
      <w:pPr>
        <w:pStyle w:val="ae"/>
        <w:jc w:val="both"/>
        <w:rPr>
          <w:rFonts w:ascii="XO Thames" w:hAnsi="XO Thames"/>
          <w:sz w:val="20"/>
          <w:szCs w:val="20"/>
        </w:rPr>
      </w:pPr>
      <w:r w:rsidRPr="00C93712">
        <w:rPr>
          <w:rFonts w:ascii="XO Thames" w:hAnsi="XO Thames"/>
          <w:sz w:val="20"/>
          <w:szCs w:val="20"/>
        </w:rPr>
        <w:t xml:space="preserve">_______________ </w:t>
      </w:r>
      <w:r w:rsidR="00072901" w:rsidRPr="00C93712">
        <w:rPr>
          <w:rFonts w:ascii="XO Thames" w:hAnsi="XO Thames"/>
          <w:iCs/>
          <w:sz w:val="20"/>
          <w:szCs w:val="20"/>
        </w:rPr>
        <w:t>Е.А. Ермоленко</w:t>
      </w:r>
      <w:r w:rsidRPr="00C93712">
        <w:rPr>
          <w:rFonts w:ascii="XO Thames" w:hAnsi="XO Thames"/>
          <w:sz w:val="20"/>
          <w:szCs w:val="20"/>
        </w:rPr>
        <w:t xml:space="preserve">                   </w:t>
      </w:r>
      <w:r w:rsidR="00072901" w:rsidRPr="00C93712">
        <w:rPr>
          <w:rFonts w:ascii="XO Thames" w:hAnsi="XO Thames"/>
          <w:sz w:val="20"/>
          <w:szCs w:val="20"/>
        </w:rPr>
        <w:t xml:space="preserve">                            </w:t>
      </w:r>
      <w:r w:rsidRPr="00C93712">
        <w:rPr>
          <w:rFonts w:ascii="XO Thames" w:hAnsi="XO Thames"/>
          <w:sz w:val="20"/>
          <w:szCs w:val="20"/>
        </w:rPr>
        <w:t>_____________________</w:t>
      </w:r>
    </w:p>
    <w:p w:rsidR="00DE6969" w:rsidRPr="00C93712" w:rsidRDefault="00237C0E" w:rsidP="009C1D9E">
      <w:pPr>
        <w:pStyle w:val="ae"/>
        <w:jc w:val="both"/>
        <w:rPr>
          <w:rFonts w:ascii="XO Thames" w:hAnsi="XO Thames"/>
          <w:sz w:val="20"/>
          <w:szCs w:val="20"/>
        </w:rPr>
      </w:pPr>
      <w:r w:rsidRPr="00C93712">
        <w:rPr>
          <w:rFonts w:ascii="XO Thames" w:hAnsi="XO Thames"/>
          <w:sz w:val="20"/>
          <w:szCs w:val="20"/>
        </w:rPr>
        <w:t>МП</w:t>
      </w:r>
      <w:r w:rsidR="00DE6969" w:rsidRPr="00C93712">
        <w:rPr>
          <w:rFonts w:ascii="XO Thames" w:hAnsi="XO Thames"/>
          <w:sz w:val="20"/>
          <w:szCs w:val="20"/>
        </w:rPr>
        <w:tab/>
      </w:r>
      <w:r w:rsidR="00DE6969" w:rsidRPr="00C93712">
        <w:rPr>
          <w:rFonts w:ascii="XO Thames" w:hAnsi="XO Thames"/>
          <w:sz w:val="20"/>
          <w:szCs w:val="20"/>
        </w:rPr>
        <w:tab/>
      </w:r>
      <w:r w:rsidR="00DE6969" w:rsidRPr="00C93712">
        <w:rPr>
          <w:rFonts w:ascii="XO Thames" w:hAnsi="XO Thames"/>
          <w:sz w:val="20"/>
          <w:szCs w:val="20"/>
        </w:rPr>
        <w:tab/>
      </w:r>
      <w:r w:rsidR="00DE6969" w:rsidRPr="00C93712">
        <w:rPr>
          <w:rFonts w:ascii="XO Thames" w:hAnsi="XO Thames"/>
          <w:sz w:val="20"/>
          <w:szCs w:val="20"/>
        </w:rPr>
        <w:tab/>
      </w:r>
      <w:r w:rsidR="00DE6969" w:rsidRPr="00C93712">
        <w:rPr>
          <w:rFonts w:ascii="XO Thames" w:hAnsi="XO Thames"/>
          <w:sz w:val="20"/>
          <w:szCs w:val="20"/>
        </w:rPr>
        <w:tab/>
      </w:r>
      <w:r w:rsidR="00DE6969" w:rsidRPr="00C93712">
        <w:rPr>
          <w:rFonts w:ascii="XO Thames" w:hAnsi="XO Thames"/>
          <w:sz w:val="20"/>
          <w:szCs w:val="20"/>
        </w:rPr>
        <w:tab/>
        <w:t xml:space="preserve">          </w:t>
      </w:r>
      <w:r w:rsidRPr="00C93712">
        <w:rPr>
          <w:rFonts w:ascii="XO Thames" w:hAnsi="XO Thames"/>
          <w:sz w:val="20"/>
          <w:szCs w:val="20"/>
        </w:rPr>
        <w:t xml:space="preserve">          МП</w:t>
      </w:r>
    </w:p>
    <w:p w:rsidR="005C22DA" w:rsidRPr="00C93712" w:rsidRDefault="005C22DA" w:rsidP="009C1D9E">
      <w:pPr>
        <w:tabs>
          <w:tab w:val="left" w:pos="1935"/>
        </w:tabs>
        <w:spacing w:after="0" w:line="240" w:lineRule="auto"/>
        <w:ind w:left="567"/>
        <w:jc w:val="both"/>
        <w:rPr>
          <w:rFonts w:ascii="XO Thames" w:hAnsi="XO Thames" w:cs="Times New Roman"/>
          <w:color w:val="000000" w:themeColor="text1"/>
          <w:sz w:val="20"/>
          <w:szCs w:val="20"/>
        </w:rPr>
      </w:pPr>
    </w:p>
    <w:p w:rsidR="00237C0E" w:rsidRPr="00C93712" w:rsidRDefault="00237C0E" w:rsidP="009C1D9E">
      <w:pPr>
        <w:tabs>
          <w:tab w:val="left" w:pos="1935"/>
        </w:tabs>
        <w:spacing w:after="0" w:line="240" w:lineRule="auto"/>
        <w:ind w:left="567"/>
        <w:jc w:val="both"/>
        <w:rPr>
          <w:rFonts w:ascii="XO Thames" w:hAnsi="XO Thames" w:cs="Times New Roman"/>
          <w:color w:val="000000" w:themeColor="text1"/>
          <w:sz w:val="20"/>
          <w:szCs w:val="20"/>
        </w:rPr>
      </w:pPr>
    </w:p>
    <w:p w:rsidR="00237C0E" w:rsidRPr="00C93712" w:rsidRDefault="00237C0E" w:rsidP="009C1D9E">
      <w:pPr>
        <w:tabs>
          <w:tab w:val="left" w:pos="1935"/>
        </w:tabs>
        <w:spacing w:after="0" w:line="240" w:lineRule="auto"/>
        <w:ind w:left="567"/>
        <w:jc w:val="both"/>
        <w:rPr>
          <w:rFonts w:ascii="XO Thames" w:hAnsi="XO Thames" w:cs="Times New Roman"/>
          <w:color w:val="000000" w:themeColor="text1"/>
          <w:sz w:val="20"/>
          <w:szCs w:val="20"/>
        </w:rPr>
      </w:pPr>
    </w:p>
    <w:p w:rsidR="00A25FEB" w:rsidRPr="00C93712" w:rsidRDefault="00A25FEB" w:rsidP="009C1D9E">
      <w:pPr>
        <w:tabs>
          <w:tab w:val="left" w:pos="1935"/>
        </w:tabs>
        <w:spacing w:after="0" w:line="240" w:lineRule="auto"/>
        <w:ind w:left="567"/>
        <w:jc w:val="both"/>
        <w:rPr>
          <w:rFonts w:ascii="XO Thames" w:hAnsi="XO Thames" w:cs="Times New Roman"/>
          <w:color w:val="000000" w:themeColor="text1"/>
          <w:sz w:val="20"/>
          <w:szCs w:val="20"/>
        </w:rPr>
      </w:pPr>
    </w:p>
    <w:p w:rsidR="00A25FEB" w:rsidRPr="00C93712" w:rsidRDefault="00A25FEB" w:rsidP="009C1D9E">
      <w:pPr>
        <w:tabs>
          <w:tab w:val="left" w:pos="1935"/>
        </w:tabs>
        <w:spacing w:after="0" w:line="240" w:lineRule="auto"/>
        <w:ind w:left="567"/>
        <w:jc w:val="both"/>
        <w:rPr>
          <w:rFonts w:ascii="XO Thames" w:hAnsi="XO Thames" w:cs="Times New Roman"/>
          <w:color w:val="000000" w:themeColor="text1"/>
          <w:sz w:val="20"/>
          <w:szCs w:val="20"/>
        </w:rPr>
      </w:pPr>
    </w:p>
    <w:p w:rsidR="00A25FEB" w:rsidRDefault="00A25FEB" w:rsidP="009C1D9E">
      <w:pPr>
        <w:tabs>
          <w:tab w:val="left" w:pos="1935"/>
        </w:tabs>
        <w:spacing w:after="0" w:line="240" w:lineRule="auto"/>
        <w:ind w:left="567"/>
        <w:jc w:val="both"/>
        <w:rPr>
          <w:rFonts w:ascii="XO Thames" w:hAnsi="XO Thames" w:cs="Times New Roman"/>
          <w:color w:val="000000" w:themeColor="text1"/>
          <w:sz w:val="20"/>
          <w:szCs w:val="20"/>
        </w:rPr>
      </w:pPr>
    </w:p>
    <w:p w:rsidR="00825FB0" w:rsidRDefault="00825FB0" w:rsidP="009C1D9E">
      <w:pPr>
        <w:tabs>
          <w:tab w:val="left" w:pos="1935"/>
        </w:tabs>
        <w:spacing w:after="0" w:line="240" w:lineRule="auto"/>
        <w:ind w:left="567"/>
        <w:jc w:val="both"/>
        <w:rPr>
          <w:rFonts w:ascii="XO Thames" w:hAnsi="XO Thames" w:cs="Times New Roman"/>
          <w:color w:val="000000" w:themeColor="text1"/>
          <w:sz w:val="20"/>
          <w:szCs w:val="20"/>
        </w:rPr>
      </w:pPr>
    </w:p>
    <w:p w:rsidR="00825FB0" w:rsidRDefault="00825FB0" w:rsidP="009C1D9E">
      <w:pPr>
        <w:tabs>
          <w:tab w:val="left" w:pos="1935"/>
        </w:tabs>
        <w:spacing w:after="0" w:line="240" w:lineRule="auto"/>
        <w:ind w:left="567"/>
        <w:jc w:val="both"/>
        <w:rPr>
          <w:rFonts w:ascii="XO Thames" w:hAnsi="XO Thames" w:cs="Times New Roman"/>
          <w:color w:val="000000" w:themeColor="text1"/>
          <w:sz w:val="20"/>
          <w:szCs w:val="20"/>
        </w:rPr>
      </w:pPr>
    </w:p>
    <w:p w:rsidR="00825FB0" w:rsidRDefault="00825FB0" w:rsidP="009C1D9E">
      <w:pPr>
        <w:tabs>
          <w:tab w:val="left" w:pos="1935"/>
        </w:tabs>
        <w:spacing w:after="0" w:line="240" w:lineRule="auto"/>
        <w:ind w:left="567"/>
        <w:jc w:val="both"/>
        <w:rPr>
          <w:rFonts w:ascii="XO Thames" w:hAnsi="XO Thames" w:cs="Times New Roman"/>
          <w:color w:val="000000" w:themeColor="text1"/>
          <w:sz w:val="20"/>
          <w:szCs w:val="20"/>
        </w:rPr>
      </w:pPr>
    </w:p>
    <w:p w:rsidR="00825FB0" w:rsidRDefault="00825FB0" w:rsidP="009C1D9E">
      <w:pPr>
        <w:tabs>
          <w:tab w:val="left" w:pos="1935"/>
        </w:tabs>
        <w:spacing w:after="0" w:line="240" w:lineRule="auto"/>
        <w:ind w:left="567"/>
        <w:jc w:val="both"/>
        <w:rPr>
          <w:rFonts w:ascii="XO Thames" w:hAnsi="XO Thames" w:cs="Times New Roman"/>
          <w:color w:val="000000" w:themeColor="text1"/>
          <w:sz w:val="20"/>
          <w:szCs w:val="20"/>
        </w:rPr>
      </w:pPr>
    </w:p>
    <w:p w:rsidR="00825FB0" w:rsidRDefault="00825FB0" w:rsidP="009C1D9E">
      <w:pPr>
        <w:tabs>
          <w:tab w:val="left" w:pos="1935"/>
        </w:tabs>
        <w:spacing w:after="0" w:line="240" w:lineRule="auto"/>
        <w:ind w:left="567"/>
        <w:jc w:val="both"/>
        <w:rPr>
          <w:rFonts w:ascii="XO Thames" w:hAnsi="XO Thames" w:cs="Times New Roman"/>
          <w:color w:val="000000" w:themeColor="text1"/>
          <w:sz w:val="20"/>
          <w:szCs w:val="20"/>
        </w:rPr>
      </w:pPr>
    </w:p>
    <w:p w:rsidR="00825FB0" w:rsidRDefault="00825FB0" w:rsidP="009C1D9E">
      <w:pPr>
        <w:tabs>
          <w:tab w:val="left" w:pos="1935"/>
        </w:tabs>
        <w:spacing w:after="0" w:line="240" w:lineRule="auto"/>
        <w:ind w:left="567"/>
        <w:jc w:val="both"/>
        <w:rPr>
          <w:rFonts w:ascii="XO Thames" w:hAnsi="XO Thames" w:cs="Times New Roman"/>
          <w:color w:val="000000" w:themeColor="text1"/>
          <w:sz w:val="20"/>
          <w:szCs w:val="20"/>
        </w:rPr>
      </w:pPr>
    </w:p>
    <w:p w:rsidR="00825FB0" w:rsidRDefault="00825FB0" w:rsidP="009C1D9E">
      <w:pPr>
        <w:tabs>
          <w:tab w:val="left" w:pos="1935"/>
        </w:tabs>
        <w:spacing w:after="0" w:line="240" w:lineRule="auto"/>
        <w:ind w:left="567"/>
        <w:jc w:val="both"/>
        <w:rPr>
          <w:rFonts w:ascii="XO Thames" w:hAnsi="XO Thames" w:cs="Times New Roman"/>
          <w:color w:val="000000" w:themeColor="text1"/>
          <w:sz w:val="20"/>
          <w:szCs w:val="20"/>
        </w:rPr>
      </w:pPr>
    </w:p>
    <w:p w:rsidR="00825FB0" w:rsidRDefault="00825FB0" w:rsidP="009C1D9E">
      <w:pPr>
        <w:tabs>
          <w:tab w:val="left" w:pos="1935"/>
        </w:tabs>
        <w:spacing w:after="0" w:line="240" w:lineRule="auto"/>
        <w:ind w:left="567"/>
        <w:jc w:val="both"/>
        <w:rPr>
          <w:rFonts w:ascii="XO Thames" w:hAnsi="XO Thames" w:cs="Times New Roman"/>
          <w:color w:val="000000" w:themeColor="text1"/>
          <w:sz w:val="20"/>
          <w:szCs w:val="20"/>
        </w:rPr>
      </w:pPr>
    </w:p>
    <w:p w:rsidR="00825FB0" w:rsidRDefault="00825FB0" w:rsidP="009C1D9E">
      <w:pPr>
        <w:tabs>
          <w:tab w:val="left" w:pos="1935"/>
        </w:tabs>
        <w:spacing w:after="0" w:line="240" w:lineRule="auto"/>
        <w:ind w:left="567"/>
        <w:jc w:val="both"/>
        <w:rPr>
          <w:rFonts w:ascii="XO Thames" w:hAnsi="XO Thames" w:cs="Times New Roman"/>
          <w:color w:val="000000" w:themeColor="text1"/>
          <w:sz w:val="20"/>
          <w:szCs w:val="20"/>
        </w:rPr>
      </w:pPr>
    </w:p>
    <w:p w:rsidR="00825FB0" w:rsidRDefault="00825FB0" w:rsidP="009C1D9E">
      <w:pPr>
        <w:tabs>
          <w:tab w:val="left" w:pos="1935"/>
        </w:tabs>
        <w:spacing w:after="0" w:line="240" w:lineRule="auto"/>
        <w:ind w:left="567"/>
        <w:jc w:val="both"/>
        <w:rPr>
          <w:rFonts w:ascii="XO Thames" w:hAnsi="XO Thames" w:cs="Times New Roman"/>
          <w:color w:val="000000" w:themeColor="text1"/>
          <w:sz w:val="20"/>
          <w:szCs w:val="20"/>
        </w:rPr>
      </w:pPr>
    </w:p>
    <w:p w:rsidR="00825FB0" w:rsidRDefault="00825FB0" w:rsidP="009C1D9E">
      <w:pPr>
        <w:tabs>
          <w:tab w:val="left" w:pos="1935"/>
        </w:tabs>
        <w:spacing w:after="0" w:line="240" w:lineRule="auto"/>
        <w:ind w:left="567"/>
        <w:jc w:val="both"/>
        <w:rPr>
          <w:rFonts w:ascii="XO Thames" w:hAnsi="XO Thames" w:cs="Times New Roman"/>
          <w:color w:val="000000" w:themeColor="text1"/>
          <w:sz w:val="20"/>
          <w:szCs w:val="20"/>
        </w:rPr>
      </w:pPr>
    </w:p>
    <w:p w:rsidR="00825FB0" w:rsidRDefault="00825FB0"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1A71C9" w:rsidRDefault="001A71C9" w:rsidP="009C1D9E">
      <w:pPr>
        <w:tabs>
          <w:tab w:val="left" w:pos="1935"/>
        </w:tabs>
        <w:spacing w:after="0" w:line="240" w:lineRule="auto"/>
        <w:ind w:left="567"/>
        <w:jc w:val="both"/>
        <w:rPr>
          <w:rFonts w:ascii="XO Thames" w:hAnsi="XO Thames" w:cs="Times New Roman"/>
          <w:color w:val="000000" w:themeColor="text1"/>
          <w:sz w:val="20"/>
          <w:szCs w:val="20"/>
        </w:rPr>
      </w:pPr>
    </w:p>
    <w:p w:rsidR="00825FB0" w:rsidRDefault="00825FB0" w:rsidP="009C1D9E">
      <w:pPr>
        <w:tabs>
          <w:tab w:val="left" w:pos="1935"/>
        </w:tabs>
        <w:spacing w:after="0" w:line="240" w:lineRule="auto"/>
        <w:ind w:left="567"/>
        <w:jc w:val="both"/>
        <w:rPr>
          <w:rFonts w:ascii="XO Thames" w:hAnsi="XO Thames" w:cs="Times New Roman"/>
          <w:color w:val="000000" w:themeColor="text1"/>
          <w:sz w:val="20"/>
          <w:szCs w:val="20"/>
        </w:rPr>
      </w:pPr>
    </w:p>
    <w:p w:rsidR="00825FB0" w:rsidRDefault="00825FB0" w:rsidP="009C1D9E">
      <w:pPr>
        <w:tabs>
          <w:tab w:val="left" w:pos="1935"/>
        </w:tabs>
        <w:spacing w:after="0" w:line="240" w:lineRule="auto"/>
        <w:ind w:left="567"/>
        <w:jc w:val="both"/>
        <w:rPr>
          <w:rFonts w:ascii="XO Thames" w:hAnsi="XO Thames" w:cs="Times New Roman"/>
          <w:color w:val="000000" w:themeColor="text1"/>
          <w:sz w:val="20"/>
          <w:szCs w:val="20"/>
        </w:rPr>
      </w:pPr>
    </w:p>
    <w:p w:rsidR="00825FB0" w:rsidRDefault="00825FB0" w:rsidP="009C1D9E">
      <w:pPr>
        <w:tabs>
          <w:tab w:val="left" w:pos="1935"/>
        </w:tabs>
        <w:spacing w:after="0" w:line="240" w:lineRule="auto"/>
        <w:ind w:left="567"/>
        <w:jc w:val="both"/>
        <w:rPr>
          <w:rFonts w:ascii="XO Thames" w:hAnsi="XO Thames" w:cs="Times New Roman"/>
          <w:color w:val="000000" w:themeColor="text1"/>
          <w:sz w:val="20"/>
          <w:szCs w:val="20"/>
        </w:rPr>
      </w:pPr>
    </w:p>
    <w:p w:rsidR="00825FB0" w:rsidRPr="00C93712" w:rsidRDefault="00825FB0" w:rsidP="009C1D9E">
      <w:pPr>
        <w:tabs>
          <w:tab w:val="left" w:pos="1935"/>
        </w:tabs>
        <w:spacing w:after="0" w:line="240" w:lineRule="auto"/>
        <w:ind w:left="567"/>
        <w:jc w:val="both"/>
        <w:rPr>
          <w:rFonts w:ascii="XO Thames" w:hAnsi="XO Thames" w:cs="Times New Roman"/>
          <w:color w:val="000000" w:themeColor="text1"/>
          <w:sz w:val="20"/>
          <w:szCs w:val="20"/>
        </w:rPr>
      </w:pPr>
    </w:p>
    <w:p w:rsidR="00A25FEB" w:rsidRPr="00C93712" w:rsidRDefault="00A25FEB" w:rsidP="009C1D9E">
      <w:pPr>
        <w:tabs>
          <w:tab w:val="left" w:pos="1935"/>
        </w:tabs>
        <w:spacing w:after="0" w:line="240" w:lineRule="auto"/>
        <w:ind w:left="567"/>
        <w:jc w:val="both"/>
        <w:rPr>
          <w:rFonts w:ascii="XO Thames" w:hAnsi="XO Thames" w:cs="Times New Roman"/>
          <w:color w:val="000000" w:themeColor="text1"/>
          <w:sz w:val="20"/>
          <w:szCs w:val="20"/>
        </w:rPr>
      </w:pPr>
    </w:p>
    <w:p w:rsidR="00237C0E" w:rsidRPr="00C93712" w:rsidRDefault="00237C0E" w:rsidP="006529E6">
      <w:pPr>
        <w:tabs>
          <w:tab w:val="left" w:pos="1935"/>
        </w:tabs>
        <w:spacing w:after="0" w:line="240" w:lineRule="auto"/>
        <w:jc w:val="both"/>
        <w:rPr>
          <w:rFonts w:ascii="XO Thames" w:hAnsi="XO Thames" w:cs="Times New Roman"/>
          <w:color w:val="000000" w:themeColor="text1"/>
          <w:sz w:val="20"/>
          <w:szCs w:val="20"/>
        </w:rPr>
      </w:pPr>
    </w:p>
    <w:p w:rsidR="006529E6" w:rsidRPr="00C93712" w:rsidRDefault="006529E6" w:rsidP="006529E6">
      <w:pPr>
        <w:pStyle w:val="afc"/>
        <w:spacing w:after="0"/>
        <w:ind w:left="0" w:right="45"/>
        <w:jc w:val="right"/>
        <w:rPr>
          <w:rFonts w:ascii="XO Thames" w:hAnsi="XO Thames" w:cs="Times New Roman"/>
          <w:sz w:val="20"/>
          <w:szCs w:val="20"/>
        </w:rPr>
      </w:pPr>
      <w:r w:rsidRPr="00C93712">
        <w:rPr>
          <w:rFonts w:ascii="XO Thames" w:hAnsi="XO Thames" w:cs="Times New Roman"/>
          <w:sz w:val="20"/>
          <w:szCs w:val="20"/>
        </w:rPr>
        <w:t>Приложение №2</w:t>
      </w:r>
    </w:p>
    <w:p w:rsidR="006529E6" w:rsidRPr="00C93712" w:rsidRDefault="006529E6" w:rsidP="006529E6">
      <w:pPr>
        <w:pStyle w:val="afc"/>
        <w:spacing w:after="0"/>
        <w:ind w:left="0" w:right="45"/>
        <w:jc w:val="right"/>
        <w:rPr>
          <w:rFonts w:ascii="XO Thames" w:hAnsi="XO Thames" w:cs="Times New Roman"/>
          <w:sz w:val="20"/>
          <w:szCs w:val="20"/>
        </w:rPr>
      </w:pPr>
      <w:r w:rsidRPr="00C93712">
        <w:rPr>
          <w:rFonts w:ascii="XO Thames" w:hAnsi="XO Thames" w:cs="Times New Roman"/>
          <w:sz w:val="20"/>
          <w:szCs w:val="20"/>
        </w:rPr>
        <w:t xml:space="preserve">   к  государственному контракту</w:t>
      </w:r>
    </w:p>
    <w:p w:rsidR="006529E6" w:rsidRPr="00C93712" w:rsidRDefault="006529E6" w:rsidP="006529E6">
      <w:pPr>
        <w:pStyle w:val="afc"/>
        <w:spacing w:after="0"/>
        <w:ind w:left="0" w:right="45"/>
        <w:jc w:val="right"/>
        <w:rPr>
          <w:rFonts w:ascii="XO Thames" w:hAnsi="XO Thames" w:cs="Times New Roman"/>
          <w:sz w:val="20"/>
          <w:szCs w:val="20"/>
        </w:rPr>
      </w:pPr>
      <w:r w:rsidRPr="00C93712">
        <w:rPr>
          <w:rFonts w:ascii="XO Thames" w:hAnsi="XO Thames" w:cs="Times New Roman"/>
          <w:bCs/>
          <w:sz w:val="20"/>
          <w:szCs w:val="20"/>
        </w:rPr>
        <w:lastRenderedPageBreak/>
        <w:t xml:space="preserve">№ </w:t>
      </w:r>
      <w:r w:rsidR="00072901" w:rsidRPr="00C93712">
        <w:rPr>
          <w:rFonts w:ascii="XO Thames" w:hAnsi="XO Thames" w:cs="Times New Roman"/>
          <w:sz w:val="20"/>
          <w:szCs w:val="20"/>
        </w:rPr>
        <w:t>___ от  «____» __________  2026</w:t>
      </w:r>
      <w:r w:rsidRPr="00C93712">
        <w:rPr>
          <w:rFonts w:ascii="XO Thames" w:hAnsi="XO Thames" w:cs="Times New Roman"/>
          <w:sz w:val="20"/>
          <w:szCs w:val="20"/>
        </w:rPr>
        <w:t xml:space="preserve"> г.</w:t>
      </w:r>
    </w:p>
    <w:p w:rsidR="006529E6" w:rsidRPr="00C93712" w:rsidRDefault="006529E6" w:rsidP="006529E6">
      <w:pPr>
        <w:suppressLineNumbers/>
        <w:jc w:val="center"/>
        <w:rPr>
          <w:rFonts w:ascii="XO Thames" w:hAnsi="XO Thames"/>
          <w:b/>
          <w:sz w:val="20"/>
          <w:szCs w:val="20"/>
        </w:rPr>
      </w:pPr>
    </w:p>
    <w:p w:rsidR="006529E6" w:rsidRPr="00C93712" w:rsidRDefault="006529E6" w:rsidP="006529E6">
      <w:pPr>
        <w:pStyle w:val="14"/>
        <w:spacing w:line="235" w:lineRule="auto"/>
        <w:ind w:right="-71" w:firstLine="0"/>
        <w:jc w:val="center"/>
        <w:rPr>
          <w:rFonts w:ascii="XO Thames" w:hAnsi="XO Thames"/>
          <w:b/>
          <w:sz w:val="20"/>
          <w:u w:val="single"/>
        </w:rPr>
      </w:pPr>
      <w:r w:rsidRPr="00C93712">
        <w:rPr>
          <w:rFonts w:ascii="XO Thames" w:hAnsi="XO Thames"/>
          <w:b/>
          <w:sz w:val="20"/>
        </w:rPr>
        <w:t xml:space="preserve">Форма </w:t>
      </w:r>
      <w:r w:rsidRPr="00C93712">
        <w:rPr>
          <w:rFonts w:ascii="XO Thames" w:hAnsi="XO Thames"/>
          <w:b/>
          <w:sz w:val="20"/>
          <w:u w:val="single"/>
        </w:rPr>
        <w:t>(ОБРАЗЕЦ)</w:t>
      </w:r>
    </w:p>
    <w:p w:rsidR="006529E6" w:rsidRPr="00C93712" w:rsidRDefault="006529E6" w:rsidP="006529E6">
      <w:pPr>
        <w:pStyle w:val="14"/>
        <w:spacing w:line="235" w:lineRule="auto"/>
        <w:ind w:right="-71" w:firstLine="0"/>
        <w:jc w:val="center"/>
        <w:rPr>
          <w:rFonts w:ascii="XO Thames" w:hAnsi="XO Thames"/>
          <w:b/>
          <w:sz w:val="20"/>
          <w:u w:val="single"/>
        </w:rPr>
      </w:pPr>
      <w:r w:rsidRPr="00C93712">
        <w:rPr>
          <w:rFonts w:ascii="XO Thames" w:hAnsi="XO Thames"/>
          <w:b/>
          <w:sz w:val="20"/>
          <w:u w:val="single"/>
        </w:rPr>
        <w:t>______________________________________ ______________________________________________________________</w:t>
      </w:r>
    </w:p>
    <w:p w:rsidR="006529E6" w:rsidRPr="00C93712" w:rsidRDefault="006529E6" w:rsidP="006529E6">
      <w:pPr>
        <w:pStyle w:val="14"/>
        <w:spacing w:line="235" w:lineRule="auto"/>
        <w:ind w:right="-71" w:firstLine="0"/>
        <w:jc w:val="center"/>
        <w:rPr>
          <w:rFonts w:ascii="XO Thames" w:hAnsi="XO Thames"/>
          <w:b/>
          <w:sz w:val="20"/>
        </w:rPr>
      </w:pPr>
      <w:r w:rsidRPr="00C93712">
        <w:rPr>
          <w:rFonts w:ascii="XO Thames" w:hAnsi="XO Thames"/>
          <w:b/>
          <w:sz w:val="20"/>
        </w:rPr>
        <w:t>-------------------------------------------------------------------</w:t>
      </w:r>
      <w:r w:rsidRPr="00C93712">
        <w:rPr>
          <w:rFonts w:ascii="XO Thames" w:hAnsi="XO Thames"/>
          <w:i/>
          <w:sz w:val="20"/>
        </w:rPr>
        <w:t>начало формы</w:t>
      </w:r>
      <w:r w:rsidRPr="00C93712">
        <w:rPr>
          <w:rFonts w:ascii="XO Thames" w:hAnsi="XO Thames"/>
          <w:b/>
          <w:sz w:val="20"/>
        </w:rPr>
        <w:t>------------------------------------------------------------------</w:t>
      </w:r>
    </w:p>
    <w:p w:rsidR="006529E6" w:rsidRPr="00C93712" w:rsidRDefault="006529E6" w:rsidP="006529E6">
      <w:pPr>
        <w:pStyle w:val="14"/>
        <w:spacing w:line="235" w:lineRule="auto"/>
        <w:ind w:right="-71" w:firstLine="0"/>
        <w:jc w:val="center"/>
        <w:rPr>
          <w:rFonts w:ascii="XO Thames" w:hAnsi="XO Thames"/>
          <w:b/>
          <w:sz w:val="20"/>
        </w:rPr>
      </w:pPr>
    </w:p>
    <w:p w:rsidR="006529E6" w:rsidRPr="00C93712" w:rsidRDefault="006529E6" w:rsidP="006529E6">
      <w:pPr>
        <w:pStyle w:val="14"/>
        <w:spacing w:line="235" w:lineRule="auto"/>
        <w:ind w:right="-71" w:firstLine="0"/>
        <w:jc w:val="center"/>
        <w:rPr>
          <w:rFonts w:ascii="XO Thames" w:hAnsi="XO Thames"/>
          <w:b/>
          <w:sz w:val="20"/>
        </w:rPr>
      </w:pPr>
      <w:r w:rsidRPr="00C93712">
        <w:rPr>
          <w:rFonts w:ascii="XO Thames" w:hAnsi="XO Thames"/>
          <w:b/>
          <w:sz w:val="20"/>
        </w:rPr>
        <w:t>Акт приема-передачи товара №1</w:t>
      </w:r>
    </w:p>
    <w:p w:rsidR="006529E6" w:rsidRPr="00C93712" w:rsidRDefault="006529E6" w:rsidP="006529E6">
      <w:pPr>
        <w:pStyle w:val="14"/>
        <w:spacing w:line="235" w:lineRule="auto"/>
        <w:ind w:right="-71" w:firstLine="0"/>
        <w:jc w:val="center"/>
        <w:rPr>
          <w:rFonts w:ascii="XO Thames" w:hAnsi="XO Thames"/>
          <w:sz w:val="20"/>
        </w:rPr>
      </w:pPr>
      <w:r w:rsidRPr="00C93712">
        <w:rPr>
          <w:rFonts w:ascii="XO Thames" w:hAnsi="XO Thames"/>
          <w:sz w:val="20"/>
        </w:rPr>
        <w:t>по Государственн</w:t>
      </w:r>
      <w:r w:rsidR="00072901" w:rsidRPr="00C93712">
        <w:rPr>
          <w:rFonts w:ascii="XO Thames" w:hAnsi="XO Thames"/>
          <w:sz w:val="20"/>
        </w:rPr>
        <w:t>ому контракту от «___» ____ 2026</w:t>
      </w:r>
      <w:r w:rsidRPr="00C93712">
        <w:rPr>
          <w:rFonts w:ascii="XO Thames" w:hAnsi="XO Thames"/>
          <w:sz w:val="20"/>
        </w:rPr>
        <w:t xml:space="preserve"> г. </w:t>
      </w:r>
      <w:r w:rsidRPr="00C93712">
        <w:rPr>
          <w:rFonts w:ascii="XO Thames" w:hAnsi="XO Thames"/>
          <w:b/>
          <w:bCs/>
          <w:sz w:val="20"/>
        </w:rPr>
        <w:t xml:space="preserve">№ </w:t>
      </w:r>
      <w:r w:rsidRPr="00C93712">
        <w:rPr>
          <w:rFonts w:ascii="XO Thames" w:hAnsi="XO Thames"/>
          <w:b/>
          <w:sz w:val="20"/>
        </w:rPr>
        <w:t>__</w:t>
      </w:r>
    </w:p>
    <w:p w:rsidR="006529E6" w:rsidRPr="00C93712" w:rsidRDefault="006529E6" w:rsidP="006529E6">
      <w:pPr>
        <w:spacing w:before="120" w:line="235" w:lineRule="auto"/>
        <w:rPr>
          <w:rFonts w:ascii="XO Thames" w:hAnsi="XO Thames"/>
          <w:noProof/>
          <w:sz w:val="20"/>
          <w:szCs w:val="20"/>
        </w:rPr>
      </w:pPr>
      <w:r w:rsidRPr="00C93712">
        <w:rPr>
          <w:rFonts w:ascii="XO Thames" w:hAnsi="XO Thames"/>
          <w:spacing w:val="5"/>
          <w:sz w:val="20"/>
          <w:szCs w:val="20"/>
        </w:rPr>
        <w:t xml:space="preserve">г. </w:t>
      </w:r>
      <w:r w:rsidRPr="00C93712">
        <w:rPr>
          <w:rFonts w:ascii="XO Thames" w:hAnsi="XO Thames"/>
          <w:spacing w:val="10"/>
          <w:sz w:val="20"/>
          <w:szCs w:val="20"/>
        </w:rPr>
        <w:t xml:space="preserve">Цивильск                                                                                                              </w:t>
      </w:r>
      <w:r w:rsidR="00072901" w:rsidRPr="00C93712">
        <w:rPr>
          <w:rFonts w:ascii="XO Thames" w:hAnsi="XO Thames"/>
          <w:spacing w:val="5"/>
          <w:sz w:val="20"/>
          <w:szCs w:val="20"/>
        </w:rPr>
        <w:t>«     » ___________ 2026</w:t>
      </w:r>
      <w:r w:rsidRPr="00C93712">
        <w:rPr>
          <w:rFonts w:ascii="XO Thames" w:hAnsi="XO Thames"/>
          <w:spacing w:val="5"/>
          <w:sz w:val="20"/>
          <w:szCs w:val="20"/>
        </w:rPr>
        <w:t xml:space="preserve"> г</w:t>
      </w:r>
      <w:r w:rsidRPr="00C93712">
        <w:rPr>
          <w:rFonts w:ascii="XO Thames" w:hAnsi="XO Thames"/>
          <w:noProof/>
          <w:sz w:val="20"/>
          <w:szCs w:val="20"/>
        </w:rPr>
        <w:t xml:space="preserve"> </w:t>
      </w:r>
    </w:p>
    <w:p w:rsidR="006529E6" w:rsidRPr="00C93712" w:rsidRDefault="006529E6" w:rsidP="006529E6">
      <w:pPr>
        <w:pStyle w:val="ae"/>
        <w:rPr>
          <w:rFonts w:ascii="XO Thames" w:hAnsi="XO Thames"/>
          <w:sz w:val="20"/>
          <w:szCs w:val="20"/>
        </w:rPr>
      </w:pPr>
    </w:p>
    <w:p w:rsidR="006529E6" w:rsidRPr="00C93712" w:rsidRDefault="006529E6" w:rsidP="006529E6">
      <w:pPr>
        <w:pStyle w:val="ae"/>
        <w:jc w:val="both"/>
        <w:rPr>
          <w:rFonts w:ascii="XO Thames" w:hAnsi="XO Thames"/>
          <w:sz w:val="20"/>
          <w:szCs w:val="20"/>
        </w:rPr>
      </w:pPr>
      <w:r w:rsidRPr="00C93712">
        <w:rPr>
          <w:rFonts w:ascii="XO Thames" w:hAnsi="XO Thames"/>
          <w:b/>
          <w:sz w:val="20"/>
          <w:szCs w:val="20"/>
        </w:rPr>
        <w:t xml:space="preserve">              Федеральное казенное учреждение «Следственный изолятор № 2 Управления Федеральной службы исполнения наказаний по Чувашской Республике – Чувашии»</w:t>
      </w:r>
      <w:r w:rsidRPr="00C93712">
        <w:rPr>
          <w:rFonts w:ascii="XO Thames" w:hAnsi="XO Thames"/>
          <w:sz w:val="20"/>
          <w:szCs w:val="20"/>
        </w:rPr>
        <w:t xml:space="preserve"> (ФКУ СИЗО-2 УФСИН России по Чувашской Республике – Чувашии)</w:t>
      </w:r>
      <w:r w:rsidRPr="00C93712">
        <w:rPr>
          <w:rFonts w:ascii="XO Thames" w:hAnsi="XO Thames"/>
          <w:b/>
          <w:sz w:val="20"/>
          <w:szCs w:val="20"/>
        </w:rPr>
        <w:t>,</w:t>
      </w:r>
      <w:r w:rsidRPr="00C93712">
        <w:rPr>
          <w:rFonts w:ascii="XO Thames" w:hAnsi="XO Thames"/>
          <w:sz w:val="20"/>
          <w:szCs w:val="20"/>
        </w:rPr>
        <w:t xml:space="preserve"> выступающее от имени Российской Федерации, именуемое в дальнейшем  </w:t>
      </w:r>
      <w:r w:rsidRPr="00C93712">
        <w:rPr>
          <w:rFonts w:ascii="XO Thames" w:hAnsi="XO Thames"/>
          <w:b/>
          <w:sz w:val="20"/>
          <w:szCs w:val="20"/>
        </w:rPr>
        <w:t>«Государственный заказчик»</w:t>
      </w:r>
      <w:r w:rsidRPr="00C93712">
        <w:rPr>
          <w:rFonts w:ascii="XO Thames" w:hAnsi="XO Thames"/>
          <w:sz w:val="20"/>
          <w:szCs w:val="20"/>
        </w:rPr>
        <w:t xml:space="preserve">, в лице </w:t>
      </w:r>
      <w:r w:rsidR="00A02CFA" w:rsidRPr="00C93712">
        <w:rPr>
          <w:rFonts w:ascii="XO Thames" w:hAnsi="XO Thames"/>
          <w:sz w:val="20"/>
          <w:szCs w:val="20"/>
        </w:rPr>
        <w:t>н</w:t>
      </w:r>
      <w:r w:rsidR="00A02CFA" w:rsidRPr="00C93712">
        <w:rPr>
          <w:rFonts w:ascii="XO Thames" w:hAnsi="XO Thames"/>
          <w:noProof/>
          <w:sz w:val="20"/>
          <w:szCs w:val="20"/>
        </w:rPr>
        <w:t>ачальника Ермоленко Евгения Александровича</w:t>
      </w:r>
      <w:r w:rsidR="00A02CFA" w:rsidRPr="00C93712">
        <w:rPr>
          <w:rFonts w:ascii="XO Thames" w:hAnsi="XO Thames"/>
          <w:sz w:val="20"/>
          <w:szCs w:val="20"/>
        </w:rPr>
        <w:t>, действующего на основании Устава</w:t>
      </w:r>
      <w:r w:rsidRPr="00C93712">
        <w:rPr>
          <w:rFonts w:ascii="XO Thames" w:hAnsi="XO Thames"/>
          <w:sz w:val="20"/>
          <w:szCs w:val="20"/>
        </w:rPr>
        <w:t xml:space="preserve">, с одной стороны и ______________________, именуемый в дальнейшем </w:t>
      </w:r>
      <w:r w:rsidRPr="00C93712">
        <w:rPr>
          <w:rFonts w:ascii="XO Thames" w:hAnsi="XO Thames"/>
          <w:b/>
          <w:sz w:val="20"/>
          <w:szCs w:val="20"/>
        </w:rPr>
        <w:t>«Исполнитель»</w:t>
      </w:r>
      <w:r w:rsidRPr="00C93712">
        <w:rPr>
          <w:rFonts w:ascii="XO Thames" w:hAnsi="XO Thames"/>
          <w:sz w:val="20"/>
          <w:szCs w:val="20"/>
        </w:rPr>
        <w:t>, в лице _________________, действующего на основании _______</w:t>
      </w:r>
      <w:r w:rsidRPr="00C93712">
        <w:rPr>
          <w:rFonts w:ascii="XO Thames" w:hAnsi="XO Thames"/>
          <w:sz w:val="20"/>
          <w:szCs w:val="20"/>
          <w:lang w:bidi="ru-RU"/>
        </w:rPr>
        <w:t>_</w:t>
      </w:r>
      <w:r w:rsidRPr="00C93712">
        <w:rPr>
          <w:rFonts w:ascii="XO Thames" w:hAnsi="XO Thames"/>
          <w:sz w:val="20"/>
          <w:szCs w:val="20"/>
        </w:rPr>
        <w:t>, с другой стороны, составили настоящий акт о нижеследующем:</w:t>
      </w:r>
    </w:p>
    <w:p w:rsidR="006529E6" w:rsidRPr="00C93712" w:rsidRDefault="006529E6" w:rsidP="006529E6">
      <w:pPr>
        <w:pStyle w:val="ae"/>
        <w:rPr>
          <w:rFonts w:ascii="XO Thames" w:hAnsi="XO Thames"/>
          <w:sz w:val="20"/>
          <w:szCs w:val="20"/>
        </w:rPr>
      </w:pPr>
      <w:r w:rsidRPr="00C93712">
        <w:rPr>
          <w:rFonts w:ascii="XO Thames" w:hAnsi="XO Thames"/>
          <w:sz w:val="20"/>
          <w:szCs w:val="20"/>
        </w:rPr>
        <w:t xml:space="preserve">       </w:t>
      </w:r>
    </w:p>
    <w:p w:rsidR="006529E6" w:rsidRPr="00C93712" w:rsidRDefault="006529E6" w:rsidP="006529E6">
      <w:pPr>
        <w:pStyle w:val="ae"/>
        <w:numPr>
          <w:ilvl w:val="0"/>
          <w:numId w:val="5"/>
        </w:numPr>
        <w:autoSpaceDE/>
        <w:autoSpaceDN/>
        <w:adjustRightInd/>
        <w:jc w:val="both"/>
        <w:rPr>
          <w:rFonts w:ascii="XO Thames" w:hAnsi="XO Thames"/>
          <w:sz w:val="20"/>
          <w:szCs w:val="20"/>
        </w:rPr>
      </w:pPr>
      <w:r w:rsidRPr="00C93712">
        <w:rPr>
          <w:rFonts w:ascii="XO Thames" w:hAnsi="XO Thames"/>
          <w:sz w:val="20"/>
          <w:szCs w:val="20"/>
        </w:rPr>
        <w:t>В соответствии с государс</w:t>
      </w:r>
      <w:r w:rsidR="00072901" w:rsidRPr="00C93712">
        <w:rPr>
          <w:rFonts w:ascii="XO Thames" w:hAnsi="XO Thames"/>
          <w:sz w:val="20"/>
          <w:szCs w:val="20"/>
        </w:rPr>
        <w:t>твенным контрактом от __ __.2026</w:t>
      </w:r>
      <w:r w:rsidRPr="00C93712">
        <w:rPr>
          <w:rFonts w:ascii="XO Thames" w:hAnsi="XO Thames"/>
          <w:sz w:val="20"/>
          <w:szCs w:val="20"/>
        </w:rPr>
        <w:t xml:space="preserve"> г. № </w:t>
      </w:r>
      <w:r w:rsidRPr="00C93712">
        <w:rPr>
          <w:rFonts w:ascii="XO Thames" w:hAnsi="XO Thames"/>
          <w:b/>
          <w:sz w:val="20"/>
          <w:szCs w:val="20"/>
        </w:rPr>
        <w:t>___</w:t>
      </w:r>
      <w:r w:rsidRPr="00C93712">
        <w:rPr>
          <w:rFonts w:ascii="XO Thames" w:hAnsi="XO Thames"/>
          <w:sz w:val="20"/>
          <w:szCs w:val="20"/>
        </w:rPr>
        <w:t xml:space="preserve"> Исполнитель оказал услуги, а именно:</w:t>
      </w:r>
    </w:p>
    <w:p w:rsidR="006529E6" w:rsidRPr="00C93712" w:rsidRDefault="006529E6" w:rsidP="006529E6">
      <w:pPr>
        <w:pStyle w:val="ae"/>
        <w:rPr>
          <w:rFonts w:ascii="XO Thames" w:hAnsi="XO Thames"/>
          <w:sz w:val="20"/>
          <w:szCs w:val="20"/>
        </w:rPr>
      </w:pPr>
    </w:p>
    <w:tbl>
      <w:tblPr>
        <w:tblW w:w="10303" w:type="dxa"/>
        <w:jc w:val="center"/>
        <w:tblLook w:val="04A0"/>
      </w:tblPr>
      <w:tblGrid>
        <w:gridCol w:w="629"/>
        <w:gridCol w:w="5306"/>
        <w:gridCol w:w="1456"/>
        <w:gridCol w:w="1456"/>
        <w:gridCol w:w="1456"/>
      </w:tblGrid>
      <w:tr w:rsidR="006529E6" w:rsidRPr="00C93712" w:rsidTr="002261A3">
        <w:trPr>
          <w:trHeight w:val="411"/>
          <w:jc w:val="center"/>
        </w:trPr>
        <w:tc>
          <w:tcPr>
            <w:tcW w:w="629" w:type="dxa"/>
            <w:tcBorders>
              <w:top w:val="single" w:sz="4" w:space="0" w:color="auto"/>
              <w:left w:val="single" w:sz="4" w:space="0" w:color="auto"/>
              <w:bottom w:val="single" w:sz="4" w:space="0" w:color="auto"/>
              <w:right w:val="single" w:sz="4" w:space="0" w:color="auto"/>
            </w:tcBorders>
            <w:vAlign w:val="center"/>
          </w:tcPr>
          <w:p w:rsidR="006529E6" w:rsidRPr="00C93712" w:rsidRDefault="006529E6" w:rsidP="002261A3">
            <w:pPr>
              <w:jc w:val="center"/>
              <w:rPr>
                <w:rFonts w:ascii="XO Thames" w:hAnsi="XO Thames"/>
                <w:bCs/>
                <w:sz w:val="20"/>
                <w:szCs w:val="20"/>
              </w:rPr>
            </w:pPr>
            <w:r w:rsidRPr="00C93712">
              <w:rPr>
                <w:rFonts w:ascii="XO Thames" w:hAnsi="XO Thames"/>
                <w:bCs/>
                <w:sz w:val="20"/>
                <w:szCs w:val="20"/>
              </w:rPr>
              <w:t>№ п/п</w:t>
            </w:r>
          </w:p>
        </w:tc>
        <w:tc>
          <w:tcPr>
            <w:tcW w:w="5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29E6" w:rsidRPr="00C93712" w:rsidRDefault="006529E6" w:rsidP="002261A3">
            <w:pPr>
              <w:pStyle w:val="ae"/>
              <w:jc w:val="center"/>
              <w:rPr>
                <w:rFonts w:ascii="XO Thames" w:hAnsi="XO Thames"/>
                <w:sz w:val="20"/>
                <w:szCs w:val="20"/>
              </w:rPr>
            </w:pPr>
            <w:r w:rsidRPr="00C93712">
              <w:rPr>
                <w:rFonts w:ascii="XO Thames" w:hAnsi="XO Thames"/>
                <w:sz w:val="20"/>
                <w:szCs w:val="20"/>
              </w:rPr>
              <w:t>Наименование услуг</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rsidR="006529E6" w:rsidRPr="00C93712" w:rsidRDefault="006529E6" w:rsidP="002261A3">
            <w:pPr>
              <w:pStyle w:val="ae"/>
              <w:jc w:val="center"/>
              <w:rPr>
                <w:rFonts w:ascii="XO Thames" w:hAnsi="XO Thames"/>
                <w:sz w:val="20"/>
                <w:szCs w:val="20"/>
              </w:rPr>
            </w:pPr>
            <w:r w:rsidRPr="00C93712">
              <w:rPr>
                <w:rFonts w:ascii="XO Thames" w:hAnsi="XO Thames"/>
                <w:sz w:val="20"/>
                <w:szCs w:val="20"/>
              </w:rPr>
              <w:t>Ед изм.</w:t>
            </w:r>
          </w:p>
        </w:tc>
        <w:tc>
          <w:tcPr>
            <w:tcW w:w="1456" w:type="dxa"/>
            <w:tcBorders>
              <w:top w:val="single" w:sz="4" w:space="0" w:color="auto"/>
              <w:left w:val="nil"/>
              <w:bottom w:val="single" w:sz="4" w:space="0" w:color="auto"/>
              <w:right w:val="single" w:sz="4" w:space="0" w:color="auto"/>
            </w:tcBorders>
            <w:vAlign w:val="center"/>
          </w:tcPr>
          <w:p w:rsidR="006529E6" w:rsidRPr="00C93712" w:rsidRDefault="006529E6" w:rsidP="002261A3">
            <w:pPr>
              <w:pStyle w:val="ae"/>
              <w:jc w:val="center"/>
              <w:rPr>
                <w:rFonts w:ascii="XO Thames" w:hAnsi="XO Thames"/>
                <w:sz w:val="20"/>
                <w:szCs w:val="20"/>
              </w:rPr>
            </w:pPr>
            <w:r w:rsidRPr="00C93712">
              <w:rPr>
                <w:rFonts w:ascii="XO Thames" w:hAnsi="XO Thames"/>
                <w:sz w:val="20"/>
                <w:szCs w:val="20"/>
              </w:rPr>
              <w:t>Цена за ед. руб.</w:t>
            </w:r>
          </w:p>
        </w:tc>
        <w:tc>
          <w:tcPr>
            <w:tcW w:w="1456" w:type="dxa"/>
            <w:tcBorders>
              <w:top w:val="single" w:sz="4" w:space="0" w:color="auto"/>
              <w:left w:val="nil"/>
              <w:bottom w:val="single" w:sz="4" w:space="0" w:color="auto"/>
              <w:right w:val="single" w:sz="4" w:space="0" w:color="auto"/>
            </w:tcBorders>
            <w:vAlign w:val="center"/>
          </w:tcPr>
          <w:p w:rsidR="006529E6" w:rsidRPr="00C93712" w:rsidRDefault="006529E6" w:rsidP="002261A3">
            <w:pPr>
              <w:pStyle w:val="ae"/>
              <w:jc w:val="center"/>
              <w:rPr>
                <w:rFonts w:ascii="XO Thames" w:hAnsi="XO Thames"/>
                <w:sz w:val="20"/>
                <w:szCs w:val="20"/>
              </w:rPr>
            </w:pPr>
            <w:r w:rsidRPr="00C93712">
              <w:rPr>
                <w:rFonts w:ascii="XO Thames" w:hAnsi="XO Thames"/>
                <w:sz w:val="20"/>
                <w:szCs w:val="20"/>
              </w:rPr>
              <w:t>Сумма итого, руб.</w:t>
            </w:r>
          </w:p>
        </w:tc>
      </w:tr>
      <w:tr w:rsidR="006529E6" w:rsidRPr="00C93712" w:rsidTr="002261A3">
        <w:trPr>
          <w:trHeight w:val="300"/>
          <w:jc w:val="center"/>
        </w:trPr>
        <w:tc>
          <w:tcPr>
            <w:tcW w:w="629" w:type="dxa"/>
            <w:tcBorders>
              <w:top w:val="nil"/>
              <w:left w:val="single" w:sz="4" w:space="0" w:color="auto"/>
              <w:bottom w:val="single" w:sz="4" w:space="0" w:color="auto"/>
              <w:right w:val="single" w:sz="4" w:space="0" w:color="auto"/>
            </w:tcBorders>
            <w:vAlign w:val="center"/>
          </w:tcPr>
          <w:p w:rsidR="006529E6" w:rsidRPr="00C93712" w:rsidRDefault="006529E6" w:rsidP="002261A3">
            <w:pPr>
              <w:pStyle w:val="afa"/>
              <w:ind w:right="-175"/>
              <w:jc w:val="center"/>
              <w:rPr>
                <w:rFonts w:ascii="XO Thames" w:hAnsi="XO Thames" w:cs="Times New Roman"/>
                <w:sz w:val="20"/>
                <w:szCs w:val="20"/>
              </w:rPr>
            </w:pPr>
            <w:r w:rsidRPr="00C93712">
              <w:rPr>
                <w:rFonts w:ascii="XO Thames" w:hAnsi="XO Thames" w:cs="Times New Roman"/>
                <w:sz w:val="20"/>
                <w:szCs w:val="20"/>
                <w:lang w:bidi="ru-RU"/>
              </w:rPr>
              <w:t>1</w:t>
            </w:r>
          </w:p>
        </w:tc>
        <w:tc>
          <w:tcPr>
            <w:tcW w:w="5306" w:type="dxa"/>
            <w:tcBorders>
              <w:top w:val="nil"/>
              <w:left w:val="single" w:sz="4" w:space="0" w:color="auto"/>
              <w:bottom w:val="single" w:sz="4" w:space="0" w:color="auto"/>
              <w:right w:val="single" w:sz="4" w:space="0" w:color="auto"/>
            </w:tcBorders>
            <w:shd w:val="clear" w:color="auto" w:fill="auto"/>
            <w:vAlign w:val="center"/>
          </w:tcPr>
          <w:p w:rsidR="006529E6" w:rsidRPr="00C93712" w:rsidRDefault="006529E6" w:rsidP="002261A3">
            <w:pPr>
              <w:pStyle w:val="afa"/>
              <w:jc w:val="center"/>
              <w:rPr>
                <w:rFonts w:ascii="XO Thames" w:hAnsi="XO Thames"/>
                <w:sz w:val="20"/>
                <w:szCs w:val="20"/>
              </w:rPr>
            </w:pPr>
            <w:r w:rsidRPr="00C93712">
              <w:rPr>
                <w:rFonts w:ascii="XO Thames" w:hAnsi="XO Thames"/>
                <w:sz w:val="20"/>
                <w:szCs w:val="20"/>
              </w:rPr>
              <w:t xml:space="preserve">ремонту и замене запасных частей </w:t>
            </w:r>
          </w:p>
          <w:p w:rsidR="006529E6" w:rsidRPr="00C93712" w:rsidRDefault="00825FB0" w:rsidP="00825FB0">
            <w:pPr>
              <w:pStyle w:val="afa"/>
              <w:jc w:val="center"/>
              <w:rPr>
                <w:rFonts w:ascii="XO Thames" w:hAnsi="XO Thames" w:cs="Times New Roman"/>
                <w:sz w:val="20"/>
                <w:szCs w:val="20"/>
              </w:rPr>
            </w:pPr>
            <w:r>
              <w:rPr>
                <w:rFonts w:ascii="XO Thames" w:hAnsi="XO Thames"/>
                <w:sz w:val="20"/>
                <w:szCs w:val="20"/>
              </w:rPr>
              <w:t>автомобиля</w:t>
            </w:r>
            <w:r w:rsidR="006529E6" w:rsidRPr="00C93712">
              <w:rPr>
                <w:rFonts w:ascii="XO Thames" w:hAnsi="XO Thames"/>
                <w:sz w:val="20"/>
                <w:szCs w:val="20"/>
              </w:rPr>
              <w:t xml:space="preserve"> </w:t>
            </w:r>
            <w:r w:rsidR="00072901" w:rsidRPr="00C93712">
              <w:rPr>
                <w:rFonts w:ascii="XO Thames" w:hAnsi="XO Thames"/>
                <w:color w:val="000000"/>
                <w:sz w:val="20"/>
                <w:szCs w:val="20"/>
                <w:lang w:bidi="ru-RU"/>
              </w:rPr>
              <w:t>ГАЗ-19901 (АЗМ-03 специальный)</w:t>
            </w:r>
            <w:r w:rsidR="006529E6" w:rsidRPr="00C93712">
              <w:rPr>
                <w:rFonts w:ascii="XO Thames" w:hAnsi="XO Thames"/>
                <w:color w:val="000000"/>
                <w:sz w:val="20"/>
                <w:szCs w:val="20"/>
                <w:lang w:bidi="ru-RU"/>
              </w:rPr>
              <w:t xml:space="preserve"> </w:t>
            </w:r>
          </w:p>
        </w:tc>
        <w:tc>
          <w:tcPr>
            <w:tcW w:w="1456" w:type="dxa"/>
            <w:tcBorders>
              <w:top w:val="nil"/>
              <w:left w:val="nil"/>
              <w:bottom w:val="single" w:sz="4" w:space="0" w:color="auto"/>
              <w:right w:val="single" w:sz="4" w:space="0" w:color="auto"/>
            </w:tcBorders>
            <w:shd w:val="clear" w:color="auto" w:fill="auto"/>
            <w:vAlign w:val="center"/>
            <w:hideMark/>
          </w:tcPr>
          <w:p w:rsidR="006529E6" w:rsidRPr="00C93712" w:rsidRDefault="00825FB0" w:rsidP="002261A3">
            <w:pPr>
              <w:pStyle w:val="afa"/>
              <w:jc w:val="center"/>
              <w:rPr>
                <w:rFonts w:ascii="XO Thames" w:hAnsi="XO Thames" w:cs="Times New Roman"/>
                <w:sz w:val="20"/>
                <w:szCs w:val="20"/>
              </w:rPr>
            </w:pPr>
            <w:r>
              <w:rPr>
                <w:rFonts w:ascii="XO Thames" w:hAnsi="XO Thames" w:cs="Times New Roman"/>
                <w:sz w:val="20"/>
                <w:szCs w:val="20"/>
              </w:rPr>
              <w:t>1</w:t>
            </w:r>
            <w:r w:rsidR="006529E6" w:rsidRPr="00C93712">
              <w:rPr>
                <w:rFonts w:ascii="XO Thames" w:hAnsi="XO Thames" w:cs="Times New Roman"/>
                <w:sz w:val="20"/>
                <w:szCs w:val="20"/>
              </w:rPr>
              <w:t xml:space="preserve"> ед.</w:t>
            </w:r>
          </w:p>
        </w:tc>
        <w:tc>
          <w:tcPr>
            <w:tcW w:w="1456" w:type="dxa"/>
            <w:tcBorders>
              <w:top w:val="nil"/>
              <w:left w:val="nil"/>
              <w:bottom w:val="single" w:sz="4" w:space="0" w:color="auto"/>
              <w:right w:val="single" w:sz="4" w:space="0" w:color="auto"/>
            </w:tcBorders>
            <w:vAlign w:val="center"/>
          </w:tcPr>
          <w:p w:rsidR="006529E6" w:rsidRPr="00C93712" w:rsidRDefault="006529E6" w:rsidP="002261A3">
            <w:pPr>
              <w:jc w:val="center"/>
              <w:rPr>
                <w:rFonts w:ascii="XO Thames" w:hAnsi="XO Thames"/>
                <w:sz w:val="20"/>
                <w:szCs w:val="20"/>
              </w:rPr>
            </w:pPr>
          </w:p>
        </w:tc>
        <w:tc>
          <w:tcPr>
            <w:tcW w:w="1456" w:type="dxa"/>
            <w:tcBorders>
              <w:top w:val="nil"/>
              <w:left w:val="nil"/>
              <w:bottom w:val="single" w:sz="4" w:space="0" w:color="auto"/>
              <w:right w:val="single" w:sz="4" w:space="0" w:color="auto"/>
            </w:tcBorders>
            <w:vAlign w:val="center"/>
          </w:tcPr>
          <w:p w:rsidR="006529E6" w:rsidRPr="00C93712" w:rsidRDefault="006529E6" w:rsidP="002261A3">
            <w:pPr>
              <w:jc w:val="center"/>
              <w:rPr>
                <w:rFonts w:ascii="XO Thames" w:hAnsi="XO Thames"/>
                <w:sz w:val="20"/>
                <w:szCs w:val="20"/>
              </w:rPr>
            </w:pPr>
          </w:p>
        </w:tc>
      </w:tr>
    </w:tbl>
    <w:p w:rsidR="006529E6" w:rsidRPr="00C93712" w:rsidRDefault="006529E6" w:rsidP="006529E6">
      <w:pPr>
        <w:pStyle w:val="ae"/>
        <w:rPr>
          <w:rFonts w:ascii="XO Thames" w:hAnsi="XO Thames"/>
          <w:sz w:val="20"/>
          <w:szCs w:val="20"/>
        </w:rPr>
      </w:pPr>
    </w:p>
    <w:p w:rsidR="006529E6" w:rsidRPr="00C93712" w:rsidRDefault="006529E6" w:rsidP="006529E6">
      <w:pPr>
        <w:pStyle w:val="ae"/>
        <w:ind w:firstLine="709"/>
        <w:contextualSpacing/>
        <w:rPr>
          <w:rFonts w:ascii="XO Thames" w:hAnsi="XO Thames"/>
          <w:sz w:val="20"/>
          <w:szCs w:val="20"/>
        </w:rPr>
      </w:pPr>
      <w:r w:rsidRPr="00C93712">
        <w:rPr>
          <w:rFonts w:ascii="XO Thames" w:hAnsi="XO Thames"/>
          <w:sz w:val="20"/>
          <w:szCs w:val="20"/>
        </w:rPr>
        <w:t xml:space="preserve">Стоимость оказанных и принятых услуг по Государственному контракту составляет: </w:t>
      </w:r>
    </w:p>
    <w:p w:rsidR="006529E6" w:rsidRPr="00C93712" w:rsidRDefault="006529E6" w:rsidP="006529E6">
      <w:pPr>
        <w:pStyle w:val="ae"/>
        <w:ind w:firstLine="709"/>
        <w:contextualSpacing/>
        <w:rPr>
          <w:rFonts w:ascii="XO Thames" w:hAnsi="XO Thames"/>
          <w:sz w:val="20"/>
          <w:szCs w:val="20"/>
        </w:rPr>
      </w:pPr>
    </w:p>
    <w:p w:rsidR="006529E6" w:rsidRPr="00C93712" w:rsidRDefault="006529E6" w:rsidP="006529E6">
      <w:pPr>
        <w:pStyle w:val="ae"/>
        <w:ind w:firstLine="709"/>
        <w:contextualSpacing/>
        <w:rPr>
          <w:rFonts w:ascii="XO Thames" w:hAnsi="XO Thames"/>
          <w:sz w:val="20"/>
          <w:szCs w:val="20"/>
        </w:rPr>
      </w:pPr>
      <w:r w:rsidRPr="00C93712">
        <w:rPr>
          <w:rFonts w:ascii="XO Thames" w:hAnsi="XO Thames"/>
          <w:sz w:val="20"/>
          <w:szCs w:val="20"/>
        </w:rPr>
        <w:t>Сопроводительные документы: Акт ока</w:t>
      </w:r>
      <w:r w:rsidR="00072901" w:rsidRPr="00C93712">
        <w:rPr>
          <w:rFonts w:ascii="XO Thames" w:hAnsi="XO Thames"/>
          <w:sz w:val="20"/>
          <w:szCs w:val="20"/>
        </w:rPr>
        <w:t>занных услуг (УПД) от __.__.2026</w:t>
      </w:r>
      <w:r w:rsidRPr="00C93712">
        <w:rPr>
          <w:rFonts w:ascii="XO Thames" w:hAnsi="XO Thames"/>
          <w:sz w:val="20"/>
          <w:szCs w:val="20"/>
        </w:rPr>
        <w:t xml:space="preserve"> г. № ___.</w:t>
      </w:r>
    </w:p>
    <w:p w:rsidR="006529E6" w:rsidRPr="00C93712" w:rsidRDefault="006529E6" w:rsidP="006529E6">
      <w:pPr>
        <w:pStyle w:val="ae"/>
        <w:ind w:firstLine="709"/>
        <w:contextualSpacing/>
        <w:rPr>
          <w:rFonts w:ascii="XO Thames" w:hAnsi="XO Thames"/>
          <w:sz w:val="20"/>
          <w:szCs w:val="20"/>
        </w:rPr>
      </w:pPr>
      <w:r w:rsidRPr="00C93712">
        <w:rPr>
          <w:rFonts w:ascii="XO Thames" w:hAnsi="XO Thames"/>
          <w:sz w:val="20"/>
          <w:szCs w:val="20"/>
        </w:rPr>
        <w:t>2. Фактически оказанные услуги соответствуют (не соответствуют) требованиям Государственного контракта:  соответствуют</w:t>
      </w:r>
    </w:p>
    <w:p w:rsidR="006529E6" w:rsidRPr="00C93712" w:rsidRDefault="006529E6" w:rsidP="006529E6">
      <w:pPr>
        <w:pStyle w:val="ae"/>
        <w:ind w:firstLine="709"/>
        <w:contextualSpacing/>
        <w:rPr>
          <w:rFonts w:ascii="XO Thames" w:hAnsi="XO Thames"/>
          <w:sz w:val="20"/>
          <w:szCs w:val="20"/>
        </w:rPr>
      </w:pPr>
      <w:r w:rsidRPr="00C93712">
        <w:rPr>
          <w:rFonts w:ascii="XO Thames" w:hAnsi="XO Thames"/>
          <w:sz w:val="20"/>
          <w:szCs w:val="20"/>
        </w:rPr>
        <w:t>3. Недостатки оказания услуг (выявлены, не выявлены) не выявлены</w:t>
      </w:r>
    </w:p>
    <w:p w:rsidR="006529E6" w:rsidRPr="00C93712" w:rsidRDefault="00072901" w:rsidP="006529E6">
      <w:pPr>
        <w:pStyle w:val="ae"/>
        <w:ind w:firstLine="709"/>
        <w:contextualSpacing/>
        <w:rPr>
          <w:rFonts w:ascii="XO Thames" w:hAnsi="XO Thames"/>
          <w:sz w:val="20"/>
          <w:szCs w:val="20"/>
        </w:rPr>
      </w:pPr>
      <w:r w:rsidRPr="00C93712">
        <w:rPr>
          <w:rFonts w:ascii="XO Thames" w:hAnsi="XO Thames"/>
          <w:sz w:val="20"/>
          <w:szCs w:val="20"/>
        </w:rPr>
        <w:t>Услуги оказаны: __ ____ 2026</w:t>
      </w:r>
      <w:r w:rsidR="006529E6" w:rsidRPr="00C93712">
        <w:rPr>
          <w:rFonts w:ascii="XO Thames" w:hAnsi="XO Thames"/>
          <w:sz w:val="20"/>
          <w:szCs w:val="20"/>
        </w:rPr>
        <w:t xml:space="preserve"> г.</w:t>
      </w:r>
    </w:p>
    <w:p w:rsidR="006529E6" w:rsidRPr="00C93712" w:rsidRDefault="00072901" w:rsidP="006529E6">
      <w:pPr>
        <w:pStyle w:val="ae"/>
        <w:ind w:firstLine="709"/>
        <w:contextualSpacing/>
        <w:rPr>
          <w:rFonts w:ascii="XO Thames" w:hAnsi="XO Thames"/>
          <w:sz w:val="20"/>
          <w:szCs w:val="20"/>
        </w:rPr>
      </w:pPr>
      <w:r w:rsidRPr="00C93712">
        <w:rPr>
          <w:rFonts w:ascii="XO Thames" w:hAnsi="XO Thames"/>
          <w:sz w:val="20"/>
          <w:szCs w:val="20"/>
        </w:rPr>
        <w:t>Услуги приняты: __ ___ 2026</w:t>
      </w:r>
      <w:r w:rsidR="006529E6" w:rsidRPr="00C93712">
        <w:rPr>
          <w:rFonts w:ascii="XO Thames" w:hAnsi="XO Thames"/>
          <w:sz w:val="20"/>
          <w:szCs w:val="20"/>
        </w:rPr>
        <w:t xml:space="preserve"> г.</w:t>
      </w:r>
    </w:p>
    <w:p w:rsidR="006529E6" w:rsidRPr="00C93712" w:rsidRDefault="006529E6" w:rsidP="006529E6">
      <w:pPr>
        <w:pStyle w:val="ae"/>
        <w:ind w:firstLine="709"/>
        <w:contextualSpacing/>
        <w:rPr>
          <w:rFonts w:ascii="XO Thames" w:hAnsi="XO Thames"/>
          <w:sz w:val="20"/>
          <w:szCs w:val="20"/>
        </w:rPr>
      </w:pPr>
      <w:r w:rsidRPr="00C93712">
        <w:rPr>
          <w:rFonts w:ascii="XO Thames" w:hAnsi="XO Thames"/>
          <w:sz w:val="20"/>
          <w:szCs w:val="20"/>
        </w:rPr>
        <w:t>4.Результат поставки товаров по Государственному контракту принят ответственным лицом Заказчика: __________________________ (должность, Ф.И.О.(подпись)</w:t>
      </w:r>
    </w:p>
    <w:p w:rsidR="006529E6" w:rsidRPr="00C93712" w:rsidRDefault="006529E6" w:rsidP="006529E6">
      <w:pPr>
        <w:pStyle w:val="ae"/>
        <w:ind w:firstLine="709"/>
        <w:contextualSpacing/>
        <w:rPr>
          <w:rFonts w:ascii="XO Thames" w:hAnsi="XO Thames"/>
          <w:sz w:val="20"/>
          <w:szCs w:val="20"/>
        </w:rPr>
      </w:pPr>
      <w:r w:rsidRPr="00C93712">
        <w:rPr>
          <w:rFonts w:ascii="XO Thames" w:hAnsi="XO Thames"/>
          <w:sz w:val="20"/>
          <w:szCs w:val="20"/>
        </w:rPr>
        <w:t>5. После подписания настоящего акта оказанные услуги по Государственному контракту считается выполненными.</w:t>
      </w:r>
    </w:p>
    <w:p w:rsidR="006529E6" w:rsidRPr="00C93712" w:rsidRDefault="006529E6" w:rsidP="006529E6">
      <w:pPr>
        <w:pStyle w:val="ae"/>
        <w:rPr>
          <w:rFonts w:ascii="XO Thames" w:hAnsi="XO Thames"/>
          <w:b/>
          <w:sz w:val="20"/>
          <w:szCs w:val="20"/>
        </w:rPr>
      </w:pPr>
    </w:p>
    <w:p w:rsidR="006529E6" w:rsidRPr="00C93712" w:rsidRDefault="006529E6" w:rsidP="006529E6">
      <w:pPr>
        <w:pStyle w:val="ae"/>
        <w:rPr>
          <w:rFonts w:ascii="XO Thames" w:hAnsi="XO Thames"/>
          <w:sz w:val="20"/>
          <w:szCs w:val="20"/>
        </w:rPr>
      </w:pPr>
      <w:r w:rsidRPr="00C93712">
        <w:rPr>
          <w:rFonts w:ascii="XO Thames" w:hAnsi="XO Thames"/>
          <w:b/>
          <w:sz w:val="20"/>
          <w:szCs w:val="20"/>
        </w:rPr>
        <w:t>-----------------------------------------------------------------</w:t>
      </w:r>
      <w:r w:rsidRPr="00C93712">
        <w:rPr>
          <w:rFonts w:ascii="XO Thames" w:hAnsi="XO Thames"/>
          <w:i/>
          <w:sz w:val="20"/>
          <w:szCs w:val="20"/>
        </w:rPr>
        <w:t>конец формы</w:t>
      </w:r>
      <w:r w:rsidRPr="00C93712">
        <w:rPr>
          <w:rFonts w:ascii="XO Thames" w:hAnsi="XO Thames"/>
          <w:b/>
          <w:sz w:val="20"/>
          <w:szCs w:val="20"/>
        </w:rPr>
        <w:t>---------------------------------------------------------------------</w:t>
      </w:r>
    </w:p>
    <w:p w:rsidR="006529E6" w:rsidRPr="00C93712" w:rsidRDefault="006529E6" w:rsidP="006529E6">
      <w:pPr>
        <w:tabs>
          <w:tab w:val="left" w:pos="1935"/>
        </w:tabs>
        <w:spacing w:after="0" w:line="240" w:lineRule="auto"/>
        <w:rPr>
          <w:rFonts w:ascii="XO Thames" w:hAnsi="XO Thames"/>
          <w:color w:val="000000" w:themeColor="text1"/>
          <w:sz w:val="20"/>
          <w:szCs w:val="20"/>
        </w:rPr>
      </w:pPr>
    </w:p>
    <w:p w:rsidR="006529E6" w:rsidRPr="00C93712" w:rsidRDefault="006529E6" w:rsidP="006529E6">
      <w:pPr>
        <w:tabs>
          <w:tab w:val="left" w:pos="1935"/>
        </w:tabs>
        <w:spacing w:after="0" w:line="240" w:lineRule="auto"/>
        <w:rPr>
          <w:rFonts w:ascii="XO Thames" w:hAnsi="XO Thames"/>
          <w:color w:val="000000" w:themeColor="text1"/>
          <w:sz w:val="20"/>
          <w:szCs w:val="20"/>
        </w:rPr>
      </w:pPr>
    </w:p>
    <w:tbl>
      <w:tblPr>
        <w:tblW w:w="4840" w:type="pct"/>
        <w:tblInd w:w="108" w:type="dxa"/>
        <w:tblLook w:val="01E0"/>
      </w:tblPr>
      <w:tblGrid>
        <w:gridCol w:w="5258"/>
        <w:gridCol w:w="4693"/>
      </w:tblGrid>
      <w:tr w:rsidR="006529E6" w:rsidRPr="00C93712" w:rsidTr="002261A3">
        <w:tc>
          <w:tcPr>
            <w:tcW w:w="2642" w:type="pct"/>
            <w:shd w:val="clear" w:color="auto" w:fill="auto"/>
          </w:tcPr>
          <w:p w:rsidR="006529E6" w:rsidRPr="00C93712" w:rsidRDefault="006529E6" w:rsidP="002261A3">
            <w:pPr>
              <w:pStyle w:val="ConsPlusNormal"/>
              <w:widowControl/>
              <w:rPr>
                <w:rFonts w:ascii="XO Thames" w:hAnsi="XO Thames" w:cs="Times New Roman"/>
                <w:b/>
              </w:rPr>
            </w:pPr>
            <w:r w:rsidRPr="00C93712">
              <w:rPr>
                <w:rFonts w:ascii="XO Thames" w:hAnsi="XO Thames" w:cs="Times New Roman"/>
                <w:b/>
              </w:rPr>
              <w:t>«Государственный заказчик»</w:t>
            </w:r>
          </w:p>
        </w:tc>
        <w:tc>
          <w:tcPr>
            <w:tcW w:w="2358" w:type="pct"/>
            <w:shd w:val="clear" w:color="auto" w:fill="auto"/>
          </w:tcPr>
          <w:p w:rsidR="006529E6" w:rsidRPr="00C93712" w:rsidRDefault="006529E6" w:rsidP="002261A3">
            <w:pPr>
              <w:pStyle w:val="ConsPlusNormal"/>
              <w:widowControl/>
              <w:rPr>
                <w:rFonts w:ascii="XO Thames" w:hAnsi="XO Thames" w:cs="Times New Roman"/>
                <w:b/>
              </w:rPr>
            </w:pPr>
            <w:r w:rsidRPr="00C93712">
              <w:rPr>
                <w:rFonts w:ascii="XO Thames" w:hAnsi="XO Thames" w:cs="Times New Roman"/>
                <w:b/>
              </w:rPr>
              <w:t>«Исполнитель»</w:t>
            </w:r>
          </w:p>
          <w:p w:rsidR="006529E6" w:rsidRPr="00C93712" w:rsidRDefault="006529E6" w:rsidP="002261A3">
            <w:pPr>
              <w:pStyle w:val="ConsPlusNormal"/>
              <w:widowControl/>
              <w:rPr>
                <w:rFonts w:ascii="XO Thames" w:hAnsi="XO Thames" w:cs="Times New Roman"/>
              </w:rPr>
            </w:pPr>
          </w:p>
        </w:tc>
      </w:tr>
    </w:tbl>
    <w:p w:rsidR="006529E6" w:rsidRPr="00C93712" w:rsidRDefault="006529E6" w:rsidP="006529E6">
      <w:pPr>
        <w:pStyle w:val="ae"/>
        <w:rPr>
          <w:rFonts w:ascii="XO Thames" w:hAnsi="XO Thames"/>
          <w:sz w:val="20"/>
          <w:szCs w:val="20"/>
        </w:rPr>
      </w:pPr>
      <w:r w:rsidRPr="00C93712">
        <w:rPr>
          <w:rFonts w:ascii="XO Thames" w:hAnsi="XO Thames"/>
          <w:sz w:val="20"/>
          <w:szCs w:val="20"/>
        </w:rPr>
        <w:t xml:space="preserve">_______________ </w:t>
      </w:r>
      <w:r w:rsidR="00072901" w:rsidRPr="00C93712">
        <w:rPr>
          <w:rFonts w:ascii="XO Thames" w:hAnsi="XO Thames"/>
          <w:iCs/>
          <w:sz w:val="20"/>
          <w:szCs w:val="20"/>
        </w:rPr>
        <w:t>Е.А. Ермоленко</w:t>
      </w:r>
      <w:r w:rsidRPr="00C93712">
        <w:rPr>
          <w:rFonts w:ascii="XO Thames" w:hAnsi="XO Thames"/>
          <w:sz w:val="20"/>
          <w:szCs w:val="20"/>
        </w:rPr>
        <w:t xml:space="preserve">                   </w:t>
      </w:r>
      <w:r w:rsidR="00072901" w:rsidRPr="00C93712">
        <w:rPr>
          <w:rFonts w:ascii="XO Thames" w:hAnsi="XO Thames"/>
          <w:sz w:val="20"/>
          <w:szCs w:val="20"/>
        </w:rPr>
        <w:t xml:space="preserve">                             </w:t>
      </w:r>
      <w:r w:rsidRPr="00C93712">
        <w:rPr>
          <w:rFonts w:ascii="XO Thames" w:hAnsi="XO Thames"/>
          <w:sz w:val="20"/>
          <w:szCs w:val="20"/>
        </w:rPr>
        <w:t xml:space="preserve">_____________________ </w:t>
      </w:r>
    </w:p>
    <w:p w:rsidR="00237C0E" w:rsidRPr="00C93712" w:rsidRDefault="006529E6" w:rsidP="006529E6">
      <w:pPr>
        <w:tabs>
          <w:tab w:val="left" w:pos="1935"/>
        </w:tabs>
        <w:spacing w:after="0" w:line="240" w:lineRule="auto"/>
        <w:jc w:val="both"/>
        <w:rPr>
          <w:rFonts w:ascii="XO Thames" w:hAnsi="XO Thames" w:cs="Times New Roman"/>
          <w:color w:val="000000" w:themeColor="text1"/>
          <w:sz w:val="20"/>
          <w:szCs w:val="20"/>
        </w:rPr>
      </w:pPr>
      <w:r w:rsidRPr="00C93712">
        <w:rPr>
          <w:rFonts w:ascii="XO Thames" w:hAnsi="XO Thames" w:cs="Times New Roman"/>
          <w:color w:val="000000" w:themeColor="text1"/>
          <w:sz w:val="20"/>
          <w:szCs w:val="20"/>
        </w:rPr>
        <w:t>МП                                                                                                   МП</w:t>
      </w:r>
    </w:p>
    <w:sectPr w:rsidR="00237C0E" w:rsidRPr="00C93712" w:rsidSect="00407FC9">
      <w:headerReference w:type="default" r:id="rId12"/>
      <w:pgSz w:w="11906" w:h="16838"/>
      <w:pgMar w:top="851" w:right="566" w:bottom="709" w:left="1276" w:header="425"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7A5B" w:rsidRDefault="00CF7A5B" w:rsidP="00CC593D">
      <w:pPr>
        <w:spacing w:after="0" w:line="240" w:lineRule="auto"/>
      </w:pPr>
      <w:r>
        <w:separator/>
      </w:r>
    </w:p>
  </w:endnote>
  <w:endnote w:type="continuationSeparator" w:id="1">
    <w:p w:rsidR="00CF7A5B" w:rsidRDefault="00CF7A5B" w:rsidP="00CC5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7A5B" w:rsidRDefault="00CF7A5B" w:rsidP="00CC593D">
      <w:pPr>
        <w:spacing w:after="0" w:line="240" w:lineRule="auto"/>
      </w:pPr>
      <w:r>
        <w:separator/>
      </w:r>
    </w:p>
  </w:footnote>
  <w:footnote w:type="continuationSeparator" w:id="1">
    <w:p w:rsidR="00CF7A5B" w:rsidRDefault="00CF7A5B" w:rsidP="00CC59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1766"/>
    </w:sdtPr>
    <w:sdtEndPr>
      <w:rPr>
        <w:rFonts w:ascii="Times New Roman" w:hAnsi="Times New Roman" w:cs="Times New Roman"/>
        <w:sz w:val="20"/>
        <w:szCs w:val="20"/>
      </w:rPr>
    </w:sdtEndPr>
    <w:sdtContent>
      <w:p w:rsidR="002261A3" w:rsidRDefault="006C1A3F">
        <w:pPr>
          <w:pStyle w:val="a8"/>
          <w:jc w:val="center"/>
        </w:pPr>
        <w:r w:rsidRPr="008D3A3C">
          <w:rPr>
            <w:rFonts w:ascii="Times New Roman" w:hAnsi="Times New Roman" w:cs="Times New Roman"/>
            <w:sz w:val="20"/>
            <w:szCs w:val="20"/>
          </w:rPr>
          <w:fldChar w:fldCharType="begin"/>
        </w:r>
        <w:r w:rsidR="002261A3" w:rsidRPr="008D3A3C">
          <w:rPr>
            <w:rFonts w:ascii="Times New Roman" w:hAnsi="Times New Roman" w:cs="Times New Roman"/>
            <w:sz w:val="20"/>
            <w:szCs w:val="20"/>
          </w:rPr>
          <w:instrText xml:space="preserve"> PAGE   \* MERGEFORMAT </w:instrText>
        </w:r>
        <w:r w:rsidRPr="008D3A3C">
          <w:rPr>
            <w:rFonts w:ascii="Times New Roman" w:hAnsi="Times New Roman" w:cs="Times New Roman"/>
            <w:sz w:val="20"/>
            <w:szCs w:val="20"/>
          </w:rPr>
          <w:fldChar w:fldCharType="separate"/>
        </w:r>
        <w:r w:rsidR="0043244D">
          <w:rPr>
            <w:rFonts w:ascii="Times New Roman" w:hAnsi="Times New Roman" w:cs="Times New Roman"/>
            <w:noProof/>
            <w:sz w:val="20"/>
            <w:szCs w:val="20"/>
          </w:rPr>
          <w:t>2</w:t>
        </w:r>
        <w:r w:rsidRPr="008D3A3C">
          <w:rPr>
            <w:rFonts w:ascii="Times New Roman" w:hAnsi="Times New Roman" w:cs="Times New Roman"/>
            <w:sz w:val="20"/>
            <w:szCs w:val="20"/>
          </w:rPr>
          <w:fldChar w:fldCharType="end"/>
        </w:r>
      </w:p>
    </w:sdtContent>
  </w:sdt>
  <w:p w:rsidR="002261A3" w:rsidRDefault="002261A3">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9419E"/>
    <w:multiLevelType w:val="multilevel"/>
    <w:tmpl w:val="00000000"/>
    <w:lvl w:ilvl="0">
      <w:start w:val="4"/>
      <w:numFmt w:val="decimal"/>
      <w:lvlText w:val="%1."/>
      <w:lvlJc w:val="left"/>
      <w:pPr>
        <w:tabs>
          <w:tab w:val="num" w:pos="360"/>
        </w:tabs>
        <w:ind w:left="360" w:hanging="360"/>
      </w:pPr>
      <w:rPr>
        <w:rFonts w:ascii="Calibri" w:hAnsi="Calibri" w:cs="Calibri"/>
        <w:sz w:val="22"/>
        <w:szCs w:val="22"/>
      </w:rPr>
    </w:lvl>
    <w:lvl w:ilvl="1">
      <w:start w:val="1"/>
      <w:numFmt w:val="decimal"/>
      <w:lvlText w:val="%1.%2."/>
      <w:lvlJc w:val="left"/>
      <w:pPr>
        <w:tabs>
          <w:tab w:val="num" w:pos="1211"/>
        </w:tabs>
        <w:ind w:left="1211" w:hanging="360"/>
      </w:pPr>
      <w:rPr>
        <w:rFonts w:ascii="Calibri" w:hAnsi="Calibri" w:cs="Calibri"/>
        <w:sz w:val="22"/>
        <w:szCs w:val="22"/>
      </w:rPr>
    </w:lvl>
    <w:lvl w:ilvl="2">
      <w:start w:val="1"/>
      <w:numFmt w:val="decimal"/>
      <w:lvlText w:val="%1.%2.%3."/>
      <w:lvlJc w:val="left"/>
      <w:pPr>
        <w:tabs>
          <w:tab w:val="num" w:pos="1440"/>
        </w:tabs>
        <w:ind w:left="1440" w:hanging="720"/>
      </w:pPr>
      <w:rPr>
        <w:rFonts w:ascii="Calibri" w:hAnsi="Calibri" w:cs="Calibri"/>
        <w:sz w:val="22"/>
        <w:szCs w:val="22"/>
      </w:rPr>
    </w:lvl>
    <w:lvl w:ilvl="3">
      <w:start w:val="1"/>
      <w:numFmt w:val="decimal"/>
      <w:lvlText w:val="%1.%2.%3.%4."/>
      <w:lvlJc w:val="left"/>
      <w:pPr>
        <w:tabs>
          <w:tab w:val="num" w:pos="1800"/>
        </w:tabs>
        <w:ind w:left="1800" w:hanging="720"/>
      </w:pPr>
      <w:rPr>
        <w:rFonts w:ascii="Calibri" w:hAnsi="Calibri" w:cs="Calibri"/>
        <w:sz w:val="22"/>
        <w:szCs w:val="22"/>
      </w:rPr>
    </w:lvl>
    <w:lvl w:ilvl="4">
      <w:start w:val="1"/>
      <w:numFmt w:val="decimal"/>
      <w:lvlText w:val="%1.%2.%3.%4.%5."/>
      <w:lvlJc w:val="left"/>
      <w:pPr>
        <w:tabs>
          <w:tab w:val="num" w:pos="2520"/>
        </w:tabs>
        <w:ind w:left="2520" w:hanging="1080"/>
      </w:pPr>
      <w:rPr>
        <w:rFonts w:ascii="Calibri" w:hAnsi="Calibri" w:cs="Calibri"/>
        <w:sz w:val="22"/>
        <w:szCs w:val="22"/>
      </w:rPr>
    </w:lvl>
    <w:lvl w:ilvl="5">
      <w:start w:val="1"/>
      <w:numFmt w:val="decimal"/>
      <w:lvlText w:val="%1.%2.%3.%4.%5.%6."/>
      <w:lvlJc w:val="left"/>
      <w:pPr>
        <w:tabs>
          <w:tab w:val="num" w:pos="2880"/>
        </w:tabs>
        <w:ind w:left="2880" w:hanging="1080"/>
      </w:pPr>
      <w:rPr>
        <w:rFonts w:ascii="Calibri" w:hAnsi="Calibri" w:cs="Calibri"/>
        <w:sz w:val="22"/>
        <w:szCs w:val="22"/>
      </w:rPr>
    </w:lvl>
    <w:lvl w:ilvl="6">
      <w:start w:val="1"/>
      <w:numFmt w:val="decimal"/>
      <w:lvlText w:val="%1.%2.%3.%4.%5.%6.%7."/>
      <w:lvlJc w:val="left"/>
      <w:pPr>
        <w:tabs>
          <w:tab w:val="num" w:pos="3240"/>
        </w:tabs>
        <w:ind w:left="3240" w:hanging="1080"/>
      </w:pPr>
      <w:rPr>
        <w:rFonts w:ascii="Calibri" w:hAnsi="Calibri" w:cs="Calibri"/>
        <w:sz w:val="22"/>
        <w:szCs w:val="22"/>
      </w:rPr>
    </w:lvl>
    <w:lvl w:ilvl="7">
      <w:start w:val="1"/>
      <w:numFmt w:val="decimal"/>
      <w:lvlText w:val="%1.%2.%3.%4.%5.%6.%7.%8."/>
      <w:lvlJc w:val="left"/>
      <w:pPr>
        <w:tabs>
          <w:tab w:val="num" w:pos="3960"/>
        </w:tabs>
        <w:ind w:left="3960" w:hanging="1440"/>
      </w:pPr>
      <w:rPr>
        <w:rFonts w:ascii="Calibri" w:hAnsi="Calibri" w:cs="Calibri"/>
        <w:sz w:val="22"/>
        <w:szCs w:val="22"/>
      </w:rPr>
    </w:lvl>
    <w:lvl w:ilvl="8">
      <w:start w:val="1"/>
      <w:numFmt w:val="decimal"/>
      <w:lvlText w:val="%1.%2.%3.%4.%5.%6.%7.%8.%9."/>
      <w:lvlJc w:val="left"/>
      <w:pPr>
        <w:tabs>
          <w:tab w:val="num" w:pos="4320"/>
        </w:tabs>
        <w:ind w:left="4320" w:hanging="1440"/>
      </w:pPr>
      <w:rPr>
        <w:rFonts w:ascii="Calibri" w:hAnsi="Calibri" w:cs="Calibri"/>
        <w:sz w:val="22"/>
        <w:szCs w:val="22"/>
      </w:rPr>
    </w:lvl>
  </w:abstractNum>
  <w:abstractNum w:abstractNumId="1">
    <w:nsid w:val="18471AD9"/>
    <w:multiLevelType w:val="multilevel"/>
    <w:tmpl w:val="7E16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D97EF9"/>
    <w:multiLevelType w:val="hybridMultilevel"/>
    <w:tmpl w:val="55A61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7A5E9F"/>
    <w:multiLevelType w:val="hybridMultilevel"/>
    <w:tmpl w:val="00000000"/>
    <w:lvl w:ilvl="0" w:tplc="04190001">
      <w:start w:val="1"/>
      <w:numFmt w:val="bullet"/>
      <w:lvlText w:val=""/>
      <w:lvlJc w:val="left"/>
      <w:pPr>
        <w:ind w:left="1429" w:hanging="360"/>
      </w:pPr>
      <w:rPr>
        <w:rFonts w:ascii="Symbol" w:hAnsi="Symbol" w:cs="Symbol"/>
        <w:sz w:val="22"/>
        <w:szCs w:val="22"/>
      </w:rPr>
    </w:lvl>
    <w:lvl w:ilvl="1" w:tplc="04190003">
      <w:start w:val="1"/>
      <w:numFmt w:val="bullet"/>
      <w:lvlText w:val="o"/>
      <w:lvlJc w:val="left"/>
      <w:pPr>
        <w:ind w:left="2149" w:hanging="360"/>
      </w:pPr>
      <w:rPr>
        <w:rFonts w:ascii="Courier New" w:hAnsi="Courier New" w:cs="Courier New"/>
        <w:sz w:val="22"/>
        <w:szCs w:val="22"/>
      </w:rPr>
    </w:lvl>
    <w:lvl w:ilvl="2" w:tplc="04190005">
      <w:start w:val="1"/>
      <w:numFmt w:val="bullet"/>
      <w:lvlText w:val=""/>
      <w:lvlJc w:val="left"/>
      <w:pPr>
        <w:ind w:left="2869" w:hanging="360"/>
      </w:pPr>
      <w:rPr>
        <w:rFonts w:ascii="Wingdings" w:hAnsi="Wingdings" w:cs="Wingdings"/>
        <w:sz w:val="22"/>
        <w:szCs w:val="22"/>
      </w:rPr>
    </w:lvl>
    <w:lvl w:ilvl="3" w:tplc="04190001">
      <w:start w:val="1"/>
      <w:numFmt w:val="bullet"/>
      <w:lvlText w:val=""/>
      <w:lvlJc w:val="left"/>
      <w:pPr>
        <w:ind w:left="3589" w:hanging="360"/>
      </w:pPr>
      <w:rPr>
        <w:rFonts w:ascii="Symbol" w:hAnsi="Symbol" w:cs="Symbol"/>
        <w:sz w:val="22"/>
        <w:szCs w:val="22"/>
      </w:rPr>
    </w:lvl>
    <w:lvl w:ilvl="4" w:tplc="04190003">
      <w:start w:val="1"/>
      <w:numFmt w:val="bullet"/>
      <w:lvlText w:val="o"/>
      <w:lvlJc w:val="left"/>
      <w:pPr>
        <w:ind w:left="4309" w:hanging="360"/>
      </w:pPr>
      <w:rPr>
        <w:rFonts w:ascii="Courier New" w:hAnsi="Courier New" w:cs="Courier New"/>
        <w:sz w:val="22"/>
        <w:szCs w:val="22"/>
      </w:rPr>
    </w:lvl>
    <w:lvl w:ilvl="5" w:tplc="04190005">
      <w:start w:val="1"/>
      <w:numFmt w:val="bullet"/>
      <w:lvlText w:val=""/>
      <w:lvlJc w:val="left"/>
      <w:pPr>
        <w:ind w:left="5029" w:hanging="360"/>
      </w:pPr>
      <w:rPr>
        <w:rFonts w:ascii="Wingdings" w:hAnsi="Wingdings" w:cs="Wingdings"/>
        <w:sz w:val="22"/>
        <w:szCs w:val="22"/>
      </w:rPr>
    </w:lvl>
    <w:lvl w:ilvl="6" w:tplc="04190001">
      <w:start w:val="1"/>
      <w:numFmt w:val="bullet"/>
      <w:lvlText w:val=""/>
      <w:lvlJc w:val="left"/>
      <w:pPr>
        <w:ind w:left="5749" w:hanging="360"/>
      </w:pPr>
      <w:rPr>
        <w:rFonts w:ascii="Symbol" w:hAnsi="Symbol" w:cs="Symbol"/>
        <w:sz w:val="22"/>
        <w:szCs w:val="22"/>
      </w:rPr>
    </w:lvl>
    <w:lvl w:ilvl="7" w:tplc="04190003">
      <w:start w:val="1"/>
      <w:numFmt w:val="bullet"/>
      <w:lvlText w:val="o"/>
      <w:lvlJc w:val="left"/>
      <w:pPr>
        <w:ind w:left="6469" w:hanging="360"/>
      </w:pPr>
      <w:rPr>
        <w:rFonts w:ascii="Courier New" w:hAnsi="Courier New" w:cs="Courier New"/>
        <w:sz w:val="22"/>
        <w:szCs w:val="22"/>
      </w:rPr>
    </w:lvl>
    <w:lvl w:ilvl="8" w:tplc="04190005">
      <w:start w:val="1"/>
      <w:numFmt w:val="bullet"/>
      <w:lvlText w:val=""/>
      <w:lvlJc w:val="left"/>
      <w:pPr>
        <w:ind w:left="7189" w:hanging="360"/>
      </w:pPr>
      <w:rPr>
        <w:rFonts w:ascii="Wingdings" w:hAnsi="Wingdings" w:cs="Wingdings"/>
        <w:sz w:val="22"/>
        <w:szCs w:val="22"/>
      </w:rPr>
    </w:lvl>
  </w:abstractNum>
  <w:abstractNum w:abstractNumId="4">
    <w:nsid w:val="48C31725"/>
    <w:multiLevelType w:val="hybridMultilevel"/>
    <w:tmpl w:val="19DE9F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6812E0F"/>
    <w:multiLevelType w:val="hybridMultilevel"/>
    <w:tmpl w:val="55A61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9"/>
  <w:doNotHyphenateCaps/>
  <w:drawingGridHorizontalSpacing w:val="110"/>
  <w:drawingGridVerticalSpacing w:val="120"/>
  <w:displayHorizontalDrawingGridEvery w:val="0"/>
  <w:displayVerticalDrawingGridEvery w:val="3"/>
  <w:characterSpacingControl w:val="doNotCompress"/>
  <w:doNotValidateAgainstSchema/>
  <w:doNotDemarcateInvalidXml/>
  <w:footnotePr>
    <w:footnote w:id="0"/>
    <w:footnote w:id="1"/>
  </w:footnotePr>
  <w:endnotePr>
    <w:endnote w:id="0"/>
    <w:endnote w:id="1"/>
  </w:endnotePr>
  <w:compat/>
  <w:rsids>
    <w:rsidRoot w:val="00364082"/>
    <w:rsid w:val="00005B02"/>
    <w:rsid w:val="000150D1"/>
    <w:rsid w:val="0002154E"/>
    <w:rsid w:val="000273AF"/>
    <w:rsid w:val="00032CC5"/>
    <w:rsid w:val="00042687"/>
    <w:rsid w:val="00043276"/>
    <w:rsid w:val="00043394"/>
    <w:rsid w:val="0005495C"/>
    <w:rsid w:val="00062B64"/>
    <w:rsid w:val="0006374C"/>
    <w:rsid w:val="00063AE0"/>
    <w:rsid w:val="00066712"/>
    <w:rsid w:val="00072901"/>
    <w:rsid w:val="00082724"/>
    <w:rsid w:val="0008428F"/>
    <w:rsid w:val="000869FC"/>
    <w:rsid w:val="000977B9"/>
    <w:rsid w:val="000A5A45"/>
    <w:rsid w:val="000B63A4"/>
    <w:rsid w:val="000B7AA5"/>
    <w:rsid w:val="000C7C78"/>
    <w:rsid w:val="000D1663"/>
    <w:rsid w:val="000D3171"/>
    <w:rsid w:val="000D56CD"/>
    <w:rsid w:val="000E0543"/>
    <w:rsid w:val="000E31D1"/>
    <w:rsid w:val="000E4BBC"/>
    <w:rsid w:val="000E4EDE"/>
    <w:rsid w:val="000E5ABF"/>
    <w:rsid w:val="000E69C4"/>
    <w:rsid w:val="000F6E50"/>
    <w:rsid w:val="00106CDC"/>
    <w:rsid w:val="00110DE5"/>
    <w:rsid w:val="0011213D"/>
    <w:rsid w:val="00113885"/>
    <w:rsid w:val="001164EA"/>
    <w:rsid w:val="0011788A"/>
    <w:rsid w:val="00127D7F"/>
    <w:rsid w:val="00142FF9"/>
    <w:rsid w:val="00163560"/>
    <w:rsid w:val="00163EBD"/>
    <w:rsid w:val="00164412"/>
    <w:rsid w:val="0017290D"/>
    <w:rsid w:val="001754AC"/>
    <w:rsid w:val="00184DB8"/>
    <w:rsid w:val="00185F51"/>
    <w:rsid w:val="001900F2"/>
    <w:rsid w:val="00194399"/>
    <w:rsid w:val="00197B4D"/>
    <w:rsid w:val="001A1EFF"/>
    <w:rsid w:val="001A2459"/>
    <w:rsid w:val="001A71C9"/>
    <w:rsid w:val="001B2C1A"/>
    <w:rsid w:val="001B3C3A"/>
    <w:rsid w:val="001B7C12"/>
    <w:rsid w:val="001C0C1A"/>
    <w:rsid w:val="001C2070"/>
    <w:rsid w:val="001C2BAD"/>
    <w:rsid w:val="001D753A"/>
    <w:rsid w:val="001E1510"/>
    <w:rsid w:val="001E7A64"/>
    <w:rsid w:val="001E7FAE"/>
    <w:rsid w:val="001F2345"/>
    <w:rsid w:val="00207EA0"/>
    <w:rsid w:val="00210766"/>
    <w:rsid w:val="002153C7"/>
    <w:rsid w:val="00215DF6"/>
    <w:rsid w:val="00224CB4"/>
    <w:rsid w:val="002261A3"/>
    <w:rsid w:val="0023682A"/>
    <w:rsid w:val="00237C0E"/>
    <w:rsid w:val="0025144E"/>
    <w:rsid w:val="00262328"/>
    <w:rsid w:val="00263A14"/>
    <w:rsid w:val="0026420C"/>
    <w:rsid w:val="00266980"/>
    <w:rsid w:val="002671EB"/>
    <w:rsid w:val="00273118"/>
    <w:rsid w:val="00280F6B"/>
    <w:rsid w:val="002811C1"/>
    <w:rsid w:val="00282614"/>
    <w:rsid w:val="0028359B"/>
    <w:rsid w:val="00283E56"/>
    <w:rsid w:val="00284AA4"/>
    <w:rsid w:val="00285906"/>
    <w:rsid w:val="002860B8"/>
    <w:rsid w:val="00287EC9"/>
    <w:rsid w:val="002B6574"/>
    <w:rsid w:val="002C6702"/>
    <w:rsid w:val="002D4C32"/>
    <w:rsid w:val="002D7154"/>
    <w:rsid w:val="002E4C07"/>
    <w:rsid w:val="002F7420"/>
    <w:rsid w:val="00300595"/>
    <w:rsid w:val="00304684"/>
    <w:rsid w:val="0031182A"/>
    <w:rsid w:val="00322F8E"/>
    <w:rsid w:val="003304A0"/>
    <w:rsid w:val="00335D54"/>
    <w:rsid w:val="00336800"/>
    <w:rsid w:val="00336BB6"/>
    <w:rsid w:val="0034302C"/>
    <w:rsid w:val="003443C9"/>
    <w:rsid w:val="0034464D"/>
    <w:rsid w:val="00346C76"/>
    <w:rsid w:val="00346FA6"/>
    <w:rsid w:val="00347D78"/>
    <w:rsid w:val="0035217B"/>
    <w:rsid w:val="00364082"/>
    <w:rsid w:val="003722E0"/>
    <w:rsid w:val="00376C2A"/>
    <w:rsid w:val="00376D63"/>
    <w:rsid w:val="00386282"/>
    <w:rsid w:val="00392F6D"/>
    <w:rsid w:val="00397B0A"/>
    <w:rsid w:val="003A151F"/>
    <w:rsid w:val="003C1665"/>
    <w:rsid w:val="003C5CE5"/>
    <w:rsid w:val="003D1311"/>
    <w:rsid w:val="003D4B40"/>
    <w:rsid w:val="003D78AA"/>
    <w:rsid w:val="003E3A41"/>
    <w:rsid w:val="003E3BC8"/>
    <w:rsid w:val="003E6A39"/>
    <w:rsid w:val="003F054A"/>
    <w:rsid w:val="003F13DF"/>
    <w:rsid w:val="003F2671"/>
    <w:rsid w:val="003F6752"/>
    <w:rsid w:val="00401B94"/>
    <w:rsid w:val="0040420D"/>
    <w:rsid w:val="00406CD1"/>
    <w:rsid w:val="00407FC9"/>
    <w:rsid w:val="00411088"/>
    <w:rsid w:val="00411451"/>
    <w:rsid w:val="00413396"/>
    <w:rsid w:val="004248A4"/>
    <w:rsid w:val="00430A96"/>
    <w:rsid w:val="0043244D"/>
    <w:rsid w:val="004338E2"/>
    <w:rsid w:val="004362A9"/>
    <w:rsid w:val="00442F35"/>
    <w:rsid w:val="00451529"/>
    <w:rsid w:val="0046078E"/>
    <w:rsid w:val="00463B45"/>
    <w:rsid w:val="00466EA4"/>
    <w:rsid w:val="00471614"/>
    <w:rsid w:val="00474071"/>
    <w:rsid w:val="004758DD"/>
    <w:rsid w:val="0048091B"/>
    <w:rsid w:val="0048100E"/>
    <w:rsid w:val="00484F51"/>
    <w:rsid w:val="004873A4"/>
    <w:rsid w:val="00493619"/>
    <w:rsid w:val="004945A6"/>
    <w:rsid w:val="00494E46"/>
    <w:rsid w:val="004A11E8"/>
    <w:rsid w:val="004B334E"/>
    <w:rsid w:val="004C3DA8"/>
    <w:rsid w:val="004C3DC7"/>
    <w:rsid w:val="004D2582"/>
    <w:rsid w:val="004D290C"/>
    <w:rsid w:val="004D37F1"/>
    <w:rsid w:val="004D75DA"/>
    <w:rsid w:val="004E136B"/>
    <w:rsid w:val="004E39AD"/>
    <w:rsid w:val="004F68B5"/>
    <w:rsid w:val="0050067F"/>
    <w:rsid w:val="00501204"/>
    <w:rsid w:val="005036F9"/>
    <w:rsid w:val="0051067C"/>
    <w:rsid w:val="005144CA"/>
    <w:rsid w:val="00522CA9"/>
    <w:rsid w:val="00527F86"/>
    <w:rsid w:val="005363F6"/>
    <w:rsid w:val="0054099E"/>
    <w:rsid w:val="00542FFA"/>
    <w:rsid w:val="0054457E"/>
    <w:rsid w:val="00547F05"/>
    <w:rsid w:val="005516FB"/>
    <w:rsid w:val="0056706B"/>
    <w:rsid w:val="0057535C"/>
    <w:rsid w:val="0057568D"/>
    <w:rsid w:val="00582B9D"/>
    <w:rsid w:val="00583899"/>
    <w:rsid w:val="00584FDE"/>
    <w:rsid w:val="00590AF4"/>
    <w:rsid w:val="0059189C"/>
    <w:rsid w:val="0059400A"/>
    <w:rsid w:val="005A33F4"/>
    <w:rsid w:val="005A5568"/>
    <w:rsid w:val="005A5806"/>
    <w:rsid w:val="005B1445"/>
    <w:rsid w:val="005B7E12"/>
    <w:rsid w:val="005C22DA"/>
    <w:rsid w:val="005C2BB5"/>
    <w:rsid w:val="005C2E91"/>
    <w:rsid w:val="005C6844"/>
    <w:rsid w:val="005D2DC0"/>
    <w:rsid w:val="005D304D"/>
    <w:rsid w:val="005E04F8"/>
    <w:rsid w:val="005E19A8"/>
    <w:rsid w:val="005E1A1A"/>
    <w:rsid w:val="005E3734"/>
    <w:rsid w:val="005F0AAF"/>
    <w:rsid w:val="005F1D01"/>
    <w:rsid w:val="005F3D7C"/>
    <w:rsid w:val="005F5F87"/>
    <w:rsid w:val="005F613D"/>
    <w:rsid w:val="006060C8"/>
    <w:rsid w:val="00613B3B"/>
    <w:rsid w:val="00621909"/>
    <w:rsid w:val="00625BDD"/>
    <w:rsid w:val="00626330"/>
    <w:rsid w:val="00637BD1"/>
    <w:rsid w:val="00641E7A"/>
    <w:rsid w:val="006523B4"/>
    <w:rsid w:val="006529E6"/>
    <w:rsid w:val="006537E5"/>
    <w:rsid w:val="00662458"/>
    <w:rsid w:val="00662542"/>
    <w:rsid w:val="00662775"/>
    <w:rsid w:val="00670D3E"/>
    <w:rsid w:val="006850E5"/>
    <w:rsid w:val="0068555C"/>
    <w:rsid w:val="006922FC"/>
    <w:rsid w:val="006974E5"/>
    <w:rsid w:val="006A557E"/>
    <w:rsid w:val="006A5D1A"/>
    <w:rsid w:val="006B1FBB"/>
    <w:rsid w:val="006B2928"/>
    <w:rsid w:val="006C1A3F"/>
    <w:rsid w:val="006C4AD2"/>
    <w:rsid w:val="006E1188"/>
    <w:rsid w:val="006E17E0"/>
    <w:rsid w:val="006E1B1A"/>
    <w:rsid w:val="006E6631"/>
    <w:rsid w:val="006E7D6A"/>
    <w:rsid w:val="006F1771"/>
    <w:rsid w:val="006F67F9"/>
    <w:rsid w:val="0070504E"/>
    <w:rsid w:val="00707DB4"/>
    <w:rsid w:val="0071034D"/>
    <w:rsid w:val="007169F9"/>
    <w:rsid w:val="0071725E"/>
    <w:rsid w:val="00724EA8"/>
    <w:rsid w:val="00726D90"/>
    <w:rsid w:val="00732FAF"/>
    <w:rsid w:val="0074024B"/>
    <w:rsid w:val="0074731F"/>
    <w:rsid w:val="0075043E"/>
    <w:rsid w:val="0076511B"/>
    <w:rsid w:val="007653C1"/>
    <w:rsid w:val="00765789"/>
    <w:rsid w:val="007664DE"/>
    <w:rsid w:val="00777D8C"/>
    <w:rsid w:val="00792D5C"/>
    <w:rsid w:val="007939FC"/>
    <w:rsid w:val="007944B0"/>
    <w:rsid w:val="00796D9A"/>
    <w:rsid w:val="007C2FF8"/>
    <w:rsid w:val="007C766F"/>
    <w:rsid w:val="007D1D66"/>
    <w:rsid w:val="007D1E61"/>
    <w:rsid w:val="007D5F25"/>
    <w:rsid w:val="007E1F46"/>
    <w:rsid w:val="007E34E4"/>
    <w:rsid w:val="007E35B4"/>
    <w:rsid w:val="00803741"/>
    <w:rsid w:val="00807973"/>
    <w:rsid w:val="0081329B"/>
    <w:rsid w:val="00814512"/>
    <w:rsid w:val="00825FB0"/>
    <w:rsid w:val="008316E3"/>
    <w:rsid w:val="00834930"/>
    <w:rsid w:val="0084064B"/>
    <w:rsid w:val="00841AC7"/>
    <w:rsid w:val="008468D9"/>
    <w:rsid w:val="00851B63"/>
    <w:rsid w:val="008556DE"/>
    <w:rsid w:val="00861300"/>
    <w:rsid w:val="008637F4"/>
    <w:rsid w:val="008647C9"/>
    <w:rsid w:val="00864A7F"/>
    <w:rsid w:val="00866595"/>
    <w:rsid w:val="00867233"/>
    <w:rsid w:val="00872E2B"/>
    <w:rsid w:val="0087365F"/>
    <w:rsid w:val="00873F11"/>
    <w:rsid w:val="008807B7"/>
    <w:rsid w:val="00883EBF"/>
    <w:rsid w:val="00893082"/>
    <w:rsid w:val="00893D3F"/>
    <w:rsid w:val="008A4729"/>
    <w:rsid w:val="008B0C33"/>
    <w:rsid w:val="008B310F"/>
    <w:rsid w:val="008B37E5"/>
    <w:rsid w:val="008B3EBB"/>
    <w:rsid w:val="008B693D"/>
    <w:rsid w:val="008B7434"/>
    <w:rsid w:val="008C4222"/>
    <w:rsid w:val="008C56BC"/>
    <w:rsid w:val="008D1391"/>
    <w:rsid w:val="008D31EF"/>
    <w:rsid w:val="008D3A3C"/>
    <w:rsid w:val="008D527F"/>
    <w:rsid w:val="008E3D20"/>
    <w:rsid w:val="008E6745"/>
    <w:rsid w:val="008E6DFF"/>
    <w:rsid w:val="008E7650"/>
    <w:rsid w:val="008F3D23"/>
    <w:rsid w:val="008F3E7A"/>
    <w:rsid w:val="008F7339"/>
    <w:rsid w:val="008F77C0"/>
    <w:rsid w:val="009012BA"/>
    <w:rsid w:val="0090250C"/>
    <w:rsid w:val="0090691C"/>
    <w:rsid w:val="00910823"/>
    <w:rsid w:val="00910CD1"/>
    <w:rsid w:val="00914C3D"/>
    <w:rsid w:val="00921331"/>
    <w:rsid w:val="00923E95"/>
    <w:rsid w:val="00924B8A"/>
    <w:rsid w:val="0092767B"/>
    <w:rsid w:val="0095164A"/>
    <w:rsid w:val="00962056"/>
    <w:rsid w:val="009630F8"/>
    <w:rsid w:val="0097193C"/>
    <w:rsid w:val="00984C88"/>
    <w:rsid w:val="009875ED"/>
    <w:rsid w:val="00992DC2"/>
    <w:rsid w:val="009930B7"/>
    <w:rsid w:val="009A645E"/>
    <w:rsid w:val="009B578D"/>
    <w:rsid w:val="009B5C67"/>
    <w:rsid w:val="009B6B45"/>
    <w:rsid w:val="009B743F"/>
    <w:rsid w:val="009C1D9E"/>
    <w:rsid w:val="009C5C2A"/>
    <w:rsid w:val="009C6C33"/>
    <w:rsid w:val="009C759A"/>
    <w:rsid w:val="009D0E44"/>
    <w:rsid w:val="009D57B4"/>
    <w:rsid w:val="009E5B3B"/>
    <w:rsid w:val="009E7FC7"/>
    <w:rsid w:val="009F0090"/>
    <w:rsid w:val="009F697D"/>
    <w:rsid w:val="00A006D2"/>
    <w:rsid w:val="00A02CFA"/>
    <w:rsid w:val="00A04F22"/>
    <w:rsid w:val="00A0507A"/>
    <w:rsid w:val="00A117F7"/>
    <w:rsid w:val="00A17589"/>
    <w:rsid w:val="00A25786"/>
    <w:rsid w:val="00A25FEB"/>
    <w:rsid w:val="00A2679B"/>
    <w:rsid w:val="00A31D67"/>
    <w:rsid w:val="00A33C0C"/>
    <w:rsid w:val="00A35766"/>
    <w:rsid w:val="00A379C2"/>
    <w:rsid w:val="00A4116D"/>
    <w:rsid w:val="00A429F0"/>
    <w:rsid w:val="00A42FDF"/>
    <w:rsid w:val="00A4530D"/>
    <w:rsid w:val="00A533AF"/>
    <w:rsid w:val="00A563D5"/>
    <w:rsid w:val="00A56F73"/>
    <w:rsid w:val="00A6116A"/>
    <w:rsid w:val="00A62313"/>
    <w:rsid w:val="00A64251"/>
    <w:rsid w:val="00A6564B"/>
    <w:rsid w:val="00A7377B"/>
    <w:rsid w:val="00A807F7"/>
    <w:rsid w:val="00A843CB"/>
    <w:rsid w:val="00A87872"/>
    <w:rsid w:val="00A90939"/>
    <w:rsid w:val="00A92F5E"/>
    <w:rsid w:val="00A93E3C"/>
    <w:rsid w:val="00A9771A"/>
    <w:rsid w:val="00A97B7B"/>
    <w:rsid w:val="00A97D32"/>
    <w:rsid w:val="00AA0DAC"/>
    <w:rsid w:val="00AA3B28"/>
    <w:rsid w:val="00AA632D"/>
    <w:rsid w:val="00AB6B5A"/>
    <w:rsid w:val="00AB6D24"/>
    <w:rsid w:val="00AB7374"/>
    <w:rsid w:val="00AC67BB"/>
    <w:rsid w:val="00AD3771"/>
    <w:rsid w:val="00AD467F"/>
    <w:rsid w:val="00AD52AF"/>
    <w:rsid w:val="00AD69F8"/>
    <w:rsid w:val="00AE0401"/>
    <w:rsid w:val="00AE5E7F"/>
    <w:rsid w:val="00AF7DD4"/>
    <w:rsid w:val="00B0520A"/>
    <w:rsid w:val="00B14060"/>
    <w:rsid w:val="00B20594"/>
    <w:rsid w:val="00B37208"/>
    <w:rsid w:val="00B42BE7"/>
    <w:rsid w:val="00B51AFC"/>
    <w:rsid w:val="00B542E9"/>
    <w:rsid w:val="00B54C21"/>
    <w:rsid w:val="00B63A7D"/>
    <w:rsid w:val="00B6624F"/>
    <w:rsid w:val="00B664BB"/>
    <w:rsid w:val="00B87130"/>
    <w:rsid w:val="00BA435C"/>
    <w:rsid w:val="00BA45A6"/>
    <w:rsid w:val="00BB2B3A"/>
    <w:rsid w:val="00BC0E9E"/>
    <w:rsid w:val="00BC5A6E"/>
    <w:rsid w:val="00BC5FCB"/>
    <w:rsid w:val="00BD52C1"/>
    <w:rsid w:val="00BE012F"/>
    <w:rsid w:val="00BE30C8"/>
    <w:rsid w:val="00BE602B"/>
    <w:rsid w:val="00BF442E"/>
    <w:rsid w:val="00C01B4D"/>
    <w:rsid w:val="00C06ECB"/>
    <w:rsid w:val="00C1250A"/>
    <w:rsid w:val="00C1430F"/>
    <w:rsid w:val="00C14544"/>
    <w:rsid w:val="00C218FD"/>
    <w:rsid w:val="00C22497"/>
    <w:rsid w:val="00C319DA"/>
    <w:rsid w:val="00C34424"/>
    <w:rsid w:val="00C368CE"/>
    <w:rsid w:val="00C40304"/>
    <w:rsid w:val="00C40BFD"/>
    <w:rsid w:val="00C41991"/>
    <w:rsid w:val="00C429B0"/>
    <w:rsid w:val="00C468E8"/>
    <w:rsid w:val="00C617A2"/>
    <w:rsid w:val="00C65763"/>
    <w:rsid w:val="00C9259B"/>
    <w:rsid w:val="00C9366A"/>
    <w:rsid w:val="00C93712"/>
    <w:rsid w:val="00C93DE7"/>
    <w:rsid w:val="00C9484D"/>
    <w:rsid w:val="00C97D08"/>
    <w:rsid w:val="00CA0357"/>
    <w:rsid w:val="00CA1B51"/>
    <w:rsid w:val="00CA3383"/>
    <w:rsid w:val="00CB4140"/>
    <w:rsid w:val="00CB61C1"/>
    <w:rsid w:val="00CB621F"/>
    <w:rsid w:val="00CB701E"/>
    <w:rsid w:val="00CB7D13"/>
    <w:rsid w:val="00CC153C"/>
    <w:rsid w:val="00CC339B"/>
    <w:rsid w:val="00CC3D42"/>
    <w:rsid w:val="00CC593D"/>
    <w:rsid w:val="00CD43AB"/>
    <w:rsid w:val="00CE4344"/>
    <w:rsid w:val="00CF1C95"/>
    <w:rsid w:val="00CF2717"/>
    <w:rsid w:val="00CF2DCB"/>
    <w:rsid w:val="00CF3339"/>
    <w:rsid w:val="00CF52FA"/>
    <w:rsid w:val="00CF7372"/>
    <w:rsid w:val="00CF76C0"/>
    <w:rsid w:val="00CF7A5B"/>
    <w:rsid w:val="00D042A5"/>
    <w:rsid w:val="00D077F1"/>
    <w:rsid w:val="00D107B6"/>
    <w:rsid w:val="00D10B1D"/>
    <w:rsid w:val="00D11D7C"/>
    <w:rsid w:val="00D27700"/>
    <w:rsid w:val="00D35676"/>
    <w:rsid w:val="00D40E79"/>
    <w:rsid w:val="00D44393"/>
    <w:rsid w:val="00D50924"/>
    <w:rsid w:val="00D569DC"/>
    <w:rsid w:val="00D611E9"/>
    <w:rsid w:val="00D63F4E"/>
    <w:rsid w:val="00D77937"/>
    <w:rsid w:val="00D825C1"/>
    <w:rsid w:val="00D871BD"/>
    <w:rsid w:val="00D91712"/>
    <w:rsid w:val="00D95EA1"/>
    <w:rsid w:val="00DA549F"/>
    <w:rsid w:val="00DA57B3"/>
    <w:rsid w:val="00DB5647"/>
    <w:rsid w:val="00DB65AF"/>
    <w:rsid w:val="00DB7051"/>
    <w:rsid w:val="00DC10D0"/>
    <w:rsid w:val="00DC2B39"/>
    <w:rsid w:val="00DC2D08"/>
    <w:rsid w:val="00DC37C8"/>
    <w:rsid w:val="00DC3D1F"/>
    <w:rsid w:val="00DD3C34"/>
    <w:rsid w:val="00DE3D33"/>
    <w:rsid w:val="00DE4FE0"/>
    <w:rsid w:val="00DE6969"/>
    <w:rsid w:val="00DE6EF2"/>
    <w:rsid w:val="00DF1062"/>
    <w:rsid w:val="00DF5C4F"/>
    <w:rsid w:val="00DF624D"/>
    <w:rsid w:val="00E026A6"/>
    <w:rsid w:val="00E155E2"/>
    <w:rsid w:val="00E2228A"/>
    <w:rsid w:val="00E24E04"/>
    <w:rsid w:val="00E25781"/>
    <w:rsid w:val="00E33353"/>
    <w:rsid w:val="00E33CC6"/>
    <w:rsid w:val="00E40D55"/>
    <w:rsid w:val="00E43031"/>
    <w:rsid w:val="00E45666"/>
    <w:rsid w:val="00E46F96"/>
    <w:rsid w:val="00E47994"/>
    <w:rsid w:val="00E52C06"/>
    <w:rsid w:val="00E66194"/>
    <w:rsid w:val="00E66773"/>
    <w:rsid w:val="00E75B53"/>
    <w:rsid w:val="00E77FB5"/>
    <w:rsid w:val="00E80A61"/>
    <w:rsid w:val="00E817A4"/>
    <w:rsid w:val="00E8617E"/>
    <w:rsid w:val="00E87732"/>
    <w:rsid w:val="00E9304D"/>
    <w:rsid w:val="00E9453F"/>
    <w:rsid w:val="00EA0965"/>
    <w:rsid w:val="00EA293C"/>
    <w:rsid w:val="00EA4975"/>
    <w:rsid w:val="00EA7A39"/>
    <w:rsid w:val="00EB0520"/>
    <w:rsid w:val="00EB7169"/>
    <w:rsid w:val="00EC4298"/>
    <w:rsid w:val="00EC7156"/>
    <w:rsid w:val="00EC7903"/>
    <w:rsid w:val="00ED3685"/>
    <w:rsid w:val="00ED53DA"/>
    <w:rsid w:val="00ED7024"/>
    <w:rsid w:val="00EE5A58"/>
    <w:rsid w:val="00EE790A"/>
    <w:rsid w:val="00EE7EF6"/>
    <w:rsid w:val="00EE7FB4"/>
    <w:rsid w:val="00EF3FEF"/>
    <w:rsid w:val="00F003D5"/>
    <w:rsid w:val="00F00F10"/>
    <w:rsid w:val="00F0199F"/>
    <w:rsid w:val="00F05625"/>
    <w:rsid w:val="00F06D8C"/>
    <w:rsid w:val="00F07DF2"/>
    <w:rsid w:val="00F217C2"/>
    <w:rsid w:val="00F24D92"/>
    <w:rsid w:val="00F42BA8"/>
    <w:rsid w:val="00F437F6"/>
    <w:rsid w:val="00F44E52"/>
    <w:rsid w:val="00F4671C"/>
    <w:rsid w:val="00F5644F"/>
    <w:rsid w:val="00F6361F"/>
    <w:rsid w:val="00F64013"/>
    <w:rsid w:val="00F643EA"/>
    <w:rsid w:val="00F71D00"/>
    <w:rsid w:val="00F74735"/>
    <w:rsid w:val="00F804AE"/>
    <w:rsid w:val="00F835BB"/>
    <w:rsid w:val="00F85E3F"/>
    <w:rsid w:val="00F86A2F"/>
    <w:rsid w:val="00F90A22"/>
    <w:rsid w:val="00FA6926"/>
    <w:rsid w:val="00FB1310"/>
    <w:rsid w:val="00FB43B9"/>
    <w:rsid w:val="00FD09C1"/>
    <w:rsid w:val="00FD7952"/>
    <w:rsid w:val="00FF14AB"/>
    <w:rsid w:val="00FF14B5"/>
    <w:rsid w:val="00FF4BB3"/>
    <w:rsid w:val="00FF56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iPriority="0" w:unhideWhenUsed="0"/>
    <w:lsdException w:name="caption" w:locked="1" w:uiPriority="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Hyperlink" w:uiPriority="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383"/>
    <w:pPr>
      <w:autoSpaceDE w:val="0"/>
      <w:autoSpaceDN w:val="0"/>
      <w:adjustRightInd w:val="0"/>
      <w:spacing w:after="200" w:line="276" w:lineRule="auto"/>
    </w:pPr>
    <w:rPr>
      <w:rFonts w:cs="Calibri"/>
    </w:rPr>
  </w:style>
  <w:style w:type="paragraph" w:styleId="1">
    <w:name w:val="heading 1"/>
    <w:basedOn w:val="a"/>
    <w:next w:val="a"/>
    <w:link w:val="10"/>
    <w:uiPriority w:val="99"/>
    <w:qFormat/>
    <w:rsid w:val="00CA3383"/>
    <w:pPr>
      <w:keepNext/>
      <w:keepLines/>
      <w:spacing w:before="480" w:after="0"/>
      <w:outlineLvl w:val="0"/>
    </w:pPr>
    <w:rPr>
      <w:rFonts w:ascii="Cambria" w:hAnsi="Cambria" w:cs="Cambria"/>
      <w:b/>
      <w:bCs/>
      <w:color w:val="365F91"/>
      <w:sz w:val="28"/>
      <w:szCs w:val="28"/>
    </w:rPr>
  </w:style>
  <w:style w:type="paragraph" w:styleId="2">
    <w:name w:val="heading 2"/>
    <w:basedOn w:val="a"/>
    <w:next w:val="a"/>
    <w:link w:val="20"/>
    <w:uiPriority w:val="99"/>
    <w:qFormat/>
    <w:rsid w:val="00CA3383"/>
    <w:pPr>
      <w:keepNext/>
      <w:keepLines/>
      <w:spacing w:before="200" w:after="0" w:line="240" w:lineRule="auto"/>
      <w:outlineLvl w:val="1"/>
    </w:pPr>
    <w:rPr>
      <w:rFonts w:ascii="Cambria" w:hAnsi="Cambria" w:cs="Cambria"/>
      <w:b/>
      <w:bCs/>
      <w:color w:val="4F81BD"/>
      <w:sz w:val="26"/>
      <w:szCs w:val="26"/>
    </w:rPr>
  </w:style>
  <w:style w:type="paragraph" w:styleId="3">
    <w:name w:val="heading 3"/>
    <w:basedOn w:val="a"/>
    <w:next w:val="a"/>
    <w:link w:val="30"/>
    <w:unhideWhenUsed/>
    <w:qFormat/>
    <w:locked/>
    <w:rsid w:val="00522CA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locked/>
    <w:rsid w:val="0096205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A3383"/>
    <w:rPr>
      <w:rFonts w:ascii="Cambria" w:hAnsi="Cambria" w:cs="Cambria"/>
      <w:b/>
      <w:bCs/>
      <w:color w:val="365F91"/>
      <w:sz w:val="28"/>
      <w:szCs w:val="28"/>
    </w:rPr>
  </w:style>
  <w:style w:type="character" w:customStyle="1" w:styleId="20">
    <w:name w:val="Заголовок 2 Знак"/>
    <w:basedOn w:val="a0"/>
    <w:link w:val="2"/>
    <w:uiPriority w:val="99"/>
    <w:locked/>
    <w:rsid w:val="00CA3383"/>
    <w:rPr>
      <w:rFonts w:ascii="Cambria" w:hAnsi="Cambria" w:cs="Cambria"/>
      <w:b/>
      <w:bCs/>
      <w:color w:val="4F81BD"/>
      <w:sz w:val="26"/>
      <w:szCs w:val="26"/>
    </w:rPr>
  </w:style>
  <w:style w:type="paragraph" w:customStyle="1" w:styleId="ConsPlusNormal">
    <w:name w:val="ConsPlusNormal"/>
    <w:link w:val="ConsPlusNormal0"/>
    <w:qFormat/>
    <w:rsid w:val="00CA3383"/>
    <w:pPr>
      <w:widowControl w:val="0"/>
      <w:autoSpaceDE w:val="0"/>
      <w:autoSpaceDN w:val="0"/>
      <w:adjustRightInd w:val="0"/>
    </w:pPr>
    <w:rPr>
      <w:rFonts w:ascii="Arial" w:hAnsi="Arial" w:cs="Arial"/>
      <w:sz w:val="20"/>
      <w:szCs w:val="20"/>
    </w:rPr>
  </w:style>
  <w:style w:type="paragraph" w:styleId="a3">
    <w:name w:val="List"/>
    <w:basedOn w:val="a"/>
    <w:uiPriority w:val="99"/>
    <w:rsid w:val="00CA3383"/>
    <w:pPr>
      <w:suppressAutoHyphens/>
      <w:spacing w:after="0" w:line="240" w:lineRule="auto"/>
      <w:ind w:left="283" w:hanging="283"/>
    </w:pPr>
    <w:rPr>
      <w:rFonts w:cs="Times New Roman"/>
      <w:sz w:val="20"/>
      <w:szCs w:val="20"/>
    </w:rPr>
  </w:style>
  <w:style w:type="paragraph" w:styleId="a4">
    <w:name w:val="List Paragraph"/>
    <w:basedOn w:val="a"/>
    <w:link w:val="a5"/>
    <w:uiPriority w:val="99"/>
    <w:qFormat/>
    <w:rsid w:val="00CA3383"/>
    <w:pPr>
      <w:ind w:left="720"/>
    </w:pPr>
    <w:rPr>
      <w:sz w:val="20"/>
      <w:szCs w:val="20"/>
    </w:rPr>
  </w:style>
  <w:style w:type="paragraph" w:styleId="a6">
    <w:name w:val="Balloon Text"/>
    <w:basedOn w:val="a"/>
    <w:link w:val="a7"/>
    <w:uiPriority w:val="99"/>
    <w:semiHidden/>
    <w:rsid w:val="00CA338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CA3383"/>
    <w:rPr>
      <w:rFonts w:ascii="Tahoma" w:hAnsi="Tahoma" w:cs="Tahoma"/>
      <w:sz w:val="16"/>
      <w:szCs w:val="16"/>
    </w:rPr>
  </w:style>
  <w:style w:type="paragraph" w:styleId="a8">
    <w:name w:val="header"/>
    <w:basedOn w:val="a"/>
    <w:link w:val="a9"/>
    <w:uiPriority w:val="99"/>
    <w:rsid w:val="00CA3383"/>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CA3383"/>
    <w:rPr>
      <w:rFonts w:ascii="Calibri" w:hAnsi="Calibri" w:cs="Calibri"/>
      <w:sz w:val="22"/>
      <w:szCs w:val="22"/>
    </w:rPr>
  </w:style>
  <w:style w:type="paragraph" w:styleId="aa">
    <w:name w:val="footer"/>
    <w:basedOn w:val="a"/>
    <w:link w:val="ab"/>
    <w:uiPriority w:val="99"/>
    <w:semiHidden/>
    <w:rsid w:val="00CA338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CA3383"/>
    <w:rPr>
      <w:rFonts w:ascii="Calibri" w:hAnsi="Calibri" w:cs="Calibri"/>
      <w:sz w:val="22"/>
      <w:szCs w:val="22"/>
    </w:rPr>
  </w:style>
  <w:style w:type="paragraph" w:styleId="21">
    <w:name w:val="Body Text Indent 2"/>
    <w:basedOn w:val="a"/>
    <w:link w:val="22"/>
    <w:uiPriority w:val="99"/>
    <w:rsid w:val="00CA3383"/>
    <w:pPr>
      <w:spacing w:after="0" w:line="240" w:lineRule="auto"/>
      <w:ind w:firstLine="709"/>
      <w:jc w:val="both"/>
    </w:pPr>
    <w:rPr>
      <w:rFonts w:cs="Times New Roman"/>
      <w:sz w:val="24"/>
      <w:szCs w:val="24"/>
    </w:rPr>
  </w:style>
  <w:style w:type="character" w:customStyle="1" w:styleId="22">
    <w:name w:val="Основной текст с отступом 2 Знак"/>
    <w:basedOn w:val="a0"/>
    <w:link w:val="21"/>
    <w:uiPriority w:val="99"/>
    <w:locked/>
    <w:rsid w:val="00CA3383"/>
  </w:style>
  <w:style w:type="paragraph" w:styleId="ac">
    <w:name w:val="Body Text"/>
    <w:basedOn w:val="a"/>
    <w:link w:val="ad"/>
    <w:uiPriority w:val="99"/>
    <w:semiHidden/>
    <w:rsid w:val="00CA3383"/>
    <w:pPr>
      <w:spacing w:after="120"/>
    </w:pPr>
  </w:style>
  <w:style w:type="character" w:customStyle="1" w:styleId="ad">
    <w:name w:val="Основной текст Знак"/>
    <w:basedOn w:val="a0"/>
    <w:link w:val="ac"/>
    <w:uiPriority w:val="99"/>
    <w:locked/>
    <w:rsid w:val="00CA3383"/>
    <w:rPr>
      <w:rFonts w:ascii="Calibri" w:hAnsi="Calibri" w:cs="Calibri"/>
      <w:sz w:val="22"/>
      <w:szCs w:val="22"/>
    </w:rPr>
  </w:style>
  <w:style w:type="paragraph" w:customStyle="1" w:styleId="210">
    <w:name w:val="Ð¡Ð¿Ð¸ÑÐ¾Ðº 21"/>
    <w:basedOn w:val="a"/>
    <w:uiPriority w:val="99"/>
    <w:rsid w:val="00CA3383"/>
    <w:pPr>
      <w:suppressAutoHyphens/>
      <w:spacing w:after="0" w:line="240" w:lineRule="auto"/>
      <w:ind w:left="566" w:hanging="283"/>
    </w:pPr>
    <w:rPr>
      <w:rFonts w:cs="Times New Roman"/>
      <w:sz w:val="20"/>
      <w:szCs w:val="20"/>
    </w:rPr>
  </w:style>
  <w:style w:type="paragraph" w:customStyle="1" w:styleId="ConsPlusNonformat">
    <w:name w:val="ConsPlusNonformat"/>
    <w:uiPriority w:val="99"/>
    <w:rsid w:val="00CA3383"/>
    <w:pPr>
      <w:autoSpaceDE w:val="0"/>
      <w:autoSpaceDN w:val="0"/>
      <w:adjustRightInd w:val="0"/>
    </w:pPr>
    <w:rPr>
      <w:rFonts w:ascii="Courier New" w:hAnsi="Courier New" w:cs="Courier New"/>
      <w:sz w:val="20"/>
      <w:szCs w:val="20"/>
    </w:rPr>
  </w:style>
  <w:style w:type="paragraph" w:styleId="ae">
    <w:name w:val="No Spacing"/>
    <w:aliases w:val="для таблиц,No Spacing,Без интервала2,мой,МОЙ,Без интервала 111,МММ"/>
    <w:link w:val="af"/>
    <w:qFormat/>
    <w:rsid w:val="00CA3383"/>
    <w:pPr>
      <w:autoSpaceDE w:val="0"/>
      <w:autoSpaceDN w:val="0"/>
      <w:adjustRightInd w:val="0"/>
    </w:pPr>
    <w:rPr>
      <w:sz w:val="24"/>
      <w:szCs w:val="24"/>
    </w:rPr>
  </w:style>
  <w:style w:type="paragraph" w:styleId="7">
    <w:name w:val="toc 7"/>
    <w:basedOn w:val="a"/>
    <w:next w:val="a"/>
    <w:autoRedefine/>
    <w:uiPriority w:val="99"/>
    <w:semiHidden/>
    <w:rsid w:val="00CA3383"/>
    <w:pPr>
      <w:spacing w:after="120" w:line="480" w:lineRule="auto"/>
      <w:ind w:left="283"/>
    </w:pPr>
    <w:rPr>
      <w:rFonts w:cs="Times New Roman"/>
      <w:sz w:val="24"/>
      <w:szCs w:val="24"/>
    </w:rPr>
  </w:style>
  <w:style w:type="character" w:customStyle="1" w:styleId="af0">
    <w:name w:val="ÐŸÑƒÐ½ÐºÑ‚ Ð—Ð½Ð°Ðº"/>
    <w:link w:val="af1"/>
    <w:uiPriority w:val="99"/>
    <w:locked/>
    <w:rsid w:val="00CA3383"/>
    <w:rPr>
      <w:rFonts w:ascii="Calibri" w:hAnsi="Calibri" w:cs="Calibri"/>
      <w:sz w:val="28"/>
      <w:szCs w:val="28"/>
    </w:rPr>
  </w:style>
  <w:style w:type="paragraph" w:customStyle="1" w:styleId="af1">
    <w:name w:val="ÐŸÑƒÐ½ÐºÑ‚"/>
    <w:basedOn w:val="a"/>
    <w:link w:val="af0"/>
    <w:uiPriority w:val="99"/>
    <w:rsid w:val="00CA3383"/>
    <w:pPr>
      <w:spacing w:after="0" w:line="360" w:lineRule="auto"/>
      <w:jc w:val="both"/>
    </w:pPr>
    <w:rPr>
      <w:sz w:val="28"/>
      <w:szCs w:val="28"/>
    </w:rPr>
  </w:style>
  <w:style w:type="character" w:styleId="af2">
    <w:name w:val="footnote reference"/>
    <w:basedOn w:val="a0"/>
    <w:uiPriority w:val="99"/>
    <w:semiHidden/>
    <w:rsid w:val="00873F11"/>
    <w:rPr>
      <w:vertAlign w:val="superscript"/>
    </w:rPr>
  </w:style>
  <w:style w:type="paragraph" w:styleId="af3">
    <w:name w:val="footnote text"/>
    <w:basedOn w:val="a"/>
    <w:link w:val="af4"/>
    <w:uiPriority w:val="99"/>
    <w:semiHidden/>
    <w:rsid w:val="001D753A"/>
    <w:pPr>
      <w:autoSpaceDE/>
      <w:autoSpaceDN/>
      <w:adjustRightInd/>
      <w:spacing w:after="0" w:line="240" w:lineRule="auto"/>
    </w:pPr>
    <w:rPr>
      <w:sz w:val="20"/>
      <w:szCs w:val="20"/>
    </w:rPr>
  </w:style>
  <w:style w:type="character" w:customStyle="1" w:styleId="af4">
    <w:name w:val="Текст сноски Знак"/>
    <w:basedOn w:val="a0"/>
    <w:link w:val="af3"/>
    <w:uiPriority w:val="99"/>
    <w:semiHidden/>
    <w:locked/>
    <w:rsid w:val="001D753A"/>
    <w:rPr>
      <w:rFonts w:ascii="Calibri" w:hAnsi="Calibri" w:cs="Calibri"/>
      <w:sz w:val="20"/>
      <w:szCs w:val="20"/>
    </w:rPr>
  </w:style>
  <w:style w:type="character" w:customStyle="1" w:styleId="a5">
    <w:name w:val="Абзац списка Знак"/>
    <w:link w:val="a4"/>
    <w:uiPriority w:val="99"/>
    <w:locked/>
    <w:rsid w:val="001D753A"/>
    <w:rPr>
      <w:rFonts w:ascii="Calibri" w:hAnsi="Calibri" w:cs="Calibri"/>
      <w:sz w:val="24"/>
      <w:szCs w:val="24"/>
    </w:rPr>
  </w:style>
  <w:style w:type="character" w:customStyle="1" w:styleId="af5">
    <w:name w:val="Основной текст_"/>
    <w:basedOn w:val="a0"/>
    <w:link w:val="23"/>
    <w:uiPriority w:val="99"/>
    <w:locked/>
    <w:rsid w:val="000D56CD"/>
    <w:rPr>
      <w:rFonts w:ascii="Arial" w:eastAsia="Times New Roman" w:hAnsi="Arial" w:cs="Arial"/>
      <w:b/>
      <w:bCs/>
      <w:spacing w:val="5"/>
      <w:sz w:val="17"/>
      <w:szCs w:val="17"/>
      <w:shd w:val="clear" w:color="auto" w:fill="FFFFFF"/>
    </w:rPr>
  </w:style>
  <w:style w:type="character" w:customStyle="1" w:styleId="7pt">
    <w:name w:val="Основной текст + 7 pt"/>
    <w:aliases w:val="Не полужирный,Интервал 0 pt"/>
    <w:basedOn w:val="af5"/>
    <w:uiPriority w:val="99"/>
    <w:rsid w:val="000D56CD"/>
    <w:rPr>
      <w:rFonts w:ascii="Arial" w:eastAsia="Times New Roman" w:hAnsi="Arial" w:cs="Arial"/>
      <w:b/>
      <w:bCs/>
      <w:color w:val="000000"/>
      <w:spacing w:val="1"/>
      <w:w w:val="100"/>
      <w:position w:val="0"/>
      <w:sz w:val="14"/>
      <w:szCs w:val="14"/>
      <w:shd w:val="clear" w:color="auto" w:fill="FFFFFF"/>
      <w:lang w:val="ru-RU" w:eastAsia="ru-RU"/>
    </w:rPr>
  </w:style>
  <w:style w:type="paragraph" w:customStyle="1" w:styleId="23">
    <w:name w:val="Основной текст2"/>
    <w:basedOn w:val="a"/>
    <w:link w:val="af5"/>
    <w:uiPriority w:val="99"/>
    <w:rsid w:val="000D56CD"/>
    <w:pPr>
      <w:widowControl w:val="0"/>
      <w:shd w:val="clear" w:color="auto" w:fill="FFFFFF"/>
      <w:autoSpaceDE/>
      <w:autoSpaceDN/>
      <w:adjustRightInd/>
      <w:spacing w:before="240" w:after="240" w:line="240" w:lineRule="atLeast"/>
      <w:jc w:val="center"/>
    </w:pPr>
    <w:rPr>
      <w:rFonts w:ascii="Arial" w:hAnsi="Arial" w:cs="Arial"/>
      <w:b/>
      <w:bCs/>
      <w:spacing w:val="5"/>
      <w:sz w:val="17"/>
      <w:szCs w:val="17"/>
    </w:rPr>
  </w:style>
  <w:style w:type="character" w:customStyle="1" w:styleId="11">
    <w:name w:val="Основной текст1"/>
    <w:basedOn w:val="af5"/>
    <w:uiPriority w:val="99"/>
    <w:rsid w:val="009D0E44"/>
    <w:rPr>
      <w:rFonts w:ascii="Arial" w:eastAsia="Times New Roman" w:hAnsi="Arial" w:cs="Arial"/>
      <w:b/>
      <w:bCs/>
      <w:color w:val="000000"/>
      <w:spacing w:val="0"/>
      <w:w w:val="100"/>
      <w:position w:val="0"/>
      <w:sz w:val="14"/>
      <w:szCs w:val="14"/>
      <w:u w:val="none"/>
      <w:shd w:val="clear" w:color="auto" w:fill="FFFFFF"/>
      <w:lang w:val="ru-RU" w:eastAsia="ru-RU"/>
    </w:rPr>
  </w:style>
  <w:style w:type="character" w:customStyle="1" w:styleId="6">
    <w:name w:val="Основной текст (6)_"/>
    <w:basedOn w:val="a0"/>
    <w:link w:val="60"/>
    <w:uiPriority w:val="99"/>
    <w:locked/>
    <w:rsid w:val="009D0E44"/>
    <w:rPr>
      <w:rFonts w:ascii="Tahoma" w:eastAsia="Times New Roman" w:hAnsi="Tahoma" w:cs="Tahoma"/>
      <w:spacing w:val="-9"/>
      <w:sz w:val="15"/>
      <w:szCs w:val="15"/>
      <w:shd w:val="clear" w:color="auto" w:fill="FFFFFF"/>
    </w:rPr>
  </w:style>
  <w:style w:type="character" w:customStyle="1" w:styleId="70">
    <w:name w:val="Основной текст (7)_"/>
    <w:basedOn w:val="a0"/>
    <w:link w:val="71"/>
    <w:uiPriority w:val="99"/>
    <w:locked/>
    <w:rsid w:val="009D0E44"/>
    <w:rPr>
      <w:rFonts w:ascii="Tahoma" w:eastAsia="Times New Roman" w:hAnsi="Tahoma" w:cs="Tahoma"/>
      <w:spacing w:val="8"/>
      <w:sz w:val="8"/>
      <w:szCs w:val="8"/>
      <w:shd w:val="clear" w:color="auto" w:fill="FFFFFF"/>
    </w:rPr>
  </w:style>
  <w:style w:type="paragraph" w:customStyle="1" w:styleId="60">
    <w:name w:val="Основной текст (6)"/>
    <w:basedOn w:val="a"/>
    <w:link w:val="6"/>
    <w:uiPriority w:val="99"/>
    <w:rsid w:val="009D0E44"/>
    <w:pPr>
      <w:widowControl w:val="0"/>
      <w:shd w:val="clear" w:color="auto" w:fill="FFFFFF"/>
      <w:autoSpaceDE/>
      <w:autoSpaceDN/>
      <w:adjustRightInd/>
      <w:spacing w:after="0" w:line="187" w:lineRule="exact"/>
      <w:jc w:val="both"/>
    </w:pPr>
    <w:rPr>
      <w:rFonts w:ascii="Tahoma" w:hAnsi="Tahoma" w:cs="Tahoma"/>
      <w:spacing w:val="-9"/>
      <w:sz w:val="15"/>
      <w:szCs w:val="15"/>
    </w:rPr>
  </w:style>
  <w:style w:type="paragraph" w:customStyle="1" w:styleId="71">
    <w:name w:val="Основной текст (7)"/>
    <w:basedOn w:val="a"/>
    <w:link w:val="70"/>
    <w:uiPriority w:val="99"/>
    <w:rsid w:val="009D0E44"/>
    <w:pPr>
      <w:widowControl w:val="0"/>
      <w:shd w:val="clear" w:color="auto" w:fill="FFFFFF"/>
      <w:autoSpaceDE/>
      <w:autoSpaceDN/>
      <w:adjustRightInd/>
      <w:spacing w:after="0" w:line="240" w:lineRule="atLeast"/>
      <w:jc w:val="both"/>
    </w:pPr>
    <w:rPr>
      <w:rFonts w:ascii="Tahoma" w:hAnsi="Tahoma" w:cs="Tahoma"/>
      <w:spacing w:val="8"/>
      <w:sz w:val="8"/>
      <w:szCs w:val="8"/>
    </w:rPr>
  </w:style>
  <w:style w:type="character" w:customStyle="1" w:styleId="8">
    <w:name w:val="Основной текст + 8"/>
    <w:aliases w:val="5 pt,Интервал 0 pt1"/>
    <w:basedOn w:val="af5"/>
    <w:uiPriority w:val="99"/>
    <w:rsid w:val="009D0E44"/>
    <w:rPr>
      <w:rFonts w:ascii="Arial" w:eastAsia="Times New Roman" w:hAnsi="Arial" w:cs="Arial"/>
      <w:b/>
      <w:bCs/>
      <w:color w:val="000000"/>
      <w:spacing w:val="3"/>
      <w:w w:val="100"/>
      <w:position w:val="0"/>
      <w:sz w:val="17"/>
      <w:szCs w:val="17"/>
      <w:u w:val="none"/>
      <w:shd w:val="clear" w:color="auto" w:fill="FFFFFF"/>
      <w:lang w:val="ru-RU" w:eastAsia="ru-RU"/>
    </w:rPr>
  </w:style>
  <w:style w:type="paragraph" w:styleId="24">
    <w:name w:val="Body Text 2"/>
    <w:basedOn w:val="a"/>
    <w:link w:val="25"/>
    <w:uiPriority w:val="99"/>
    <w:semiHidden/>
    <w:unhideWhenUsed/>
    <w:rsid w:val="00A6116A"/>
    <w:pPr>
      <w:spacing w:after="120" w:line="480" w:lineRule="auto"/>
    </w:pPr>
  </w:style>
  <w:style w:type="character" w:customStyle="1" w:styleId="25">
    <w:name w:val="Основной текст 2 Знак"/>
    <w:basedOn w:val="a0"/>
    <w:link w:val="24"/>
    <w:uiPriority w:val="99"/>
    <w:semiHidden/>
    <w:rsid w:val="00A6116A"/>
    <w:rPr>
      <w:rFonts w:cs="Calibri"/>
    </w:rPr>
  </w:style>
  <w:style w:type="character" w:customStyle="1" w:styleId="26">
    <w:name w:val="Основной текст (2)_"/>
    <w:link w:val="27"/>
    <w:locked/>
    <w:rsid w:val="00A6116A"/>
    <w:rPr>
      <w:shd w:val="clear" w:color="auto" w:fill="FFFFFF"/>
    </w:rPr>
  </w:style>
  <w:style w:type="paragraph" w:customStyle="1" w:styleId="27">
    <w:name w:val="Основной текст (2)"/>
    <w:basedOn w:val="a"/>
    <w:link w:val="26"/>
    <w:rsid w:val="00A6116A"/>
    <w:pPr>
      <w:widowControl w:val="0"/>
      <w:shd w:val="clear" w:color="auto" w:fill="FFFFFF"/>
      <w:autoSpaceDE/>
      <w:autoSpaceDN/>
      <w:adjustRightInd/>
      <w:spacing w:before="1020" w:after="0" w:line="256" w:lineRule="exact"/>
      <w:ind w:firstLine="740"/>
      <w:jc w:val="both"/>
    </w:pPr>
    <w:rPr>
      <w:rFonts w:cs="Times New Roman"/>
    </w:rPr>
  </w:style>
  <w:style w:type="character" w:customStyle="1" w:styleId="20pt">
    <w:name w:val="Основной текст (2) + Интервал 0 pt"/>
    <w:rsid w:val="00A6116A"/>
    <w:rPr>
      <w:rFonts w:ascii="Arial Unicode MS" w:eastAsia="Arial Unicode MS" w:hAnsi="Arial Unicode MS" w:cs="Arial Unicode MS" w:hint="eastAsia"/>
      <w:color w:val="000000"/>
      <w:spacing w:val="-10"/>
      <w:w w:val="100"/>
      <w:position w:val="0"/>
      <w:shd w:val="clear" w:color="auto" w:fill="FFFFFF"/>
      <w:lang w:val="ru-RU" w:eastAsia="ru-RU" w:bidi="ru-RU"/>
    </w:rPr>
  </w:style>
  <w:style w:type="paragraph" w:styleId="af6">
    <w:name w:val="Title"/>
    <w:basedOn w:val="a"/>
    <w:link w:val="af7"/>
    <w:qFormat/>
    <w:locked/>
    <w:rsid w:val="00CF1C95"/>
    <w:pPr>
      <w:autoSpaceDE/>
      <w:autoSpaceDN/>
      <w:adjustRightInd/>
      <w:spacing w:after="0" w:line="240" w:lineRule="auto"/>
      <w:jc w:val="center"/>
    </w:pPr>
    <w:rPr>
      <w:rFonts w:ascii="Times New Roman" w:hAnsi="Times New Roman" w:cs="Times New Roman"/>
      <w:b/>
      <w:sz w:val="24"/>
      <w:szCs w:val="20"/>
      <w:u w:val="single"/>
    </w:rPr>
  </w:style>
  <w:style w:type="character" w:customStyle="1" w:styleId="af7">
    <w:name w:val="Название Знак"/>
    <w:basedOn w:val="a0"/>
    <w:link w:val="af6"/>
    <w:rsid w:val="00CF1C95"/>
    <w:rPr>
      <w:rFonts w:ascii="Times New Roman" w:hAnsi="Times New Roman"/>
      <w:b/>
      <w:sz w:val="24"/>
      <w:szCs w:val="20"/>
      <w:u w:val="single"/>
    </w:rPr>
  </w:style>
  <w:style w:type="character" w:customStyle="1" w:styleId="ConsPlusNormal0">
    <w:name w:val="ConsPlusNormal Знак"/>
    <w:link w:val="ConsPlusNormal"/>
    <w:rsid w:val="004C3DC7"/>
    <w:rPr>
      <w:rFonts w:ascii="Arial" w:hAnsi="Arial" w:cs="Arial"/>
      <w:sz w:val="20"/>
      <w:szCs w:val="20"/>
    </w:rPr>
  </w:style>
  <w:style w:type="paragraph" w:customStyle="1" w:styleId="Style6">
    <w:name w:val="Style6"/>
    <w:basedOn w:val="a"/>
    <w:rsid w:val="004C3DC7"/>
    <w:pPr>
      <w:widowControl w:val="0"/>
      <w:spacing w:after="0" w:line="240" w:lineRule="auto"/>
    </w:pPr>
    <w:rPr>
      <w:rFonts w:ascii="Times New Roman" w:hAnsi="Times New Roman" w:cs="Times New Roman"/>
      <w:sz w:val="24"/>
      <w:szCs w:val="24"/>
    </w:rPr>
  </w:style>
  <w:style w:type="character" w:styleId="af8">
    <w:name w:val="Hyperlink"/>
    <w:rsid w:val="00DE3D33"/>
    <w:rPr>
      <w:rFonts w:cs="Times New Roman"/>
      <w:color w:val="0000FF"/>
      <w:u w:val="single"/>
    </w:rPr>
  </w:style>
  <w:style w:type="character" w:customStyle="1" w:styleId="30">
    <w:name w:val="Заголовок 3 Знак"/>
    <w:basedOn w:val="a0"/>
    <w:link w:val="3"/>
    <w:rsid w:val="00522CA9"/>
    <w:rPr>
      <w:rFonts w:asciiTheme="majorHAnsi" w:eastAsiaTheme="majorEastAsia" w:hAnsiTheme="majorHAnsi" w:cstheme="majorBidi"/>
      <w:b/>
      <w:bCs/>
      <w:color w:val="4F81BD" w:themeColor="accent1"/>
    </w:rPr>
  </w:style>
  <w:style w:type="character" w:customStyle="1" w:styleId="af">
    <w:name w:val="Без интервала Знак"/>
    <w:aliases w:val="для таблиц Знак,No Spacing Знак,Без интервала2 Знак,мой Знак,МОЙ Знак,Без интервала 111 Знак,МММ Знак"/>
    <w:link w:val="ae"/>
    <w:qFormat/>
    <w:locked/>
    <w:rsid w:val="00522CA9"/>
    <w:rPr>
      <w:sz w:val="24"/>
      <w:szCs w:val="24"/>
    </w:rPr>
  </w:style>
  <w:style w:type="character" w:customStyle="1" w:styleId="af9">
    <w:name w:val="Другое_"/>
    <w:basedOn w:val="a0"/>
    <w:link w:val="afa"/>
    <w:rsid w:val="00EA0965"/>
    <w:rPr>
      <w:rFonts w:ascii="Arial" w:eastAsia="Arial" w:hAnsi="Arial" w:cs="Arial"/>
      <w:sz w:val="13"/>
      <w:szCs w:val="13"/>
    </w:rPr>
  </w:style>
  <w:style w:type="paragraph" w:customStyle="1" w:styleId="afa">
    <w:name w:val="Другое"/>
    <w:basedOn w:val="a"/>
    <w:link w:val="af9"/>
    <w:rsid w:val="00EA0965"/>
    <w:pPr>
      <w:widowControl w:val="0"/>
      <w:autoSpaceDE/>
      <w:autoSpaceDN/>
      <w:adjustRightInd/>
      <w:spacing w:after="0" w:line="240" w:lineRule="auto"/>
    </w:pPr>
    <w:rPr>
      <w:rFonts w:ascii="Arial" w:eastAsia="Arial" w:hAnsi="Arial" w:cs="Arial"/>
      <w:sz w:val="13"/>
      <w:szCs w:val="13"/>
    </w:rPr>
  </w:style>
  <w:style w:type="character" w:styleId="afb">
    <w:name w:val="Emphasis"/>
    <w:basedOn w:val="a0"/>
    <w:qFormat/>
    <w:locked/>
    <w:rsid w:val="00962056"/>
    <w:rPr>
      <w:i/>
      <w:iCs/>
    </w:rPr>
  </w:style>
  <w:style w:type="character" w:customStyle="1" w:styleId="40">
    <w:name w:val="Заголовок 4 Знак"/>
    <w:basedOn w:val="a0"/>
    <w:link w:val="4"/>
    <w:rsid w:val="00962056"/>
    <w:rPr>
      <w:rFonts w:asciiTheme="majorHAnsi" w:eastAsiaTheme="majorEastAsia" w:hAnsiTheme="majorHAnsi" w:cstheme="majorBidi"/>
      <w:b/>
      <w:bCs/>
      <w:i/>
      <w:iCs/>
      <w:color w:val="4F81BD" w:themeColor="accent1"/>
    </w:rPr>
  </w:style>
  <w:style w:type="paragraph" w:customStyle="1" w:styleId="typography">
    <w:name w:val="typography"/>
    <w:basedOn w:val="a"/>
    <w:rsid w:val="00C468E8"/>
    <w:pPr>
      <w:autoSpaceDE/>
      <w:autoSpaceDN/>
      <w:adjustRightInd/>
      <w:spacing w:before="100" w:beforeAutospacing="1" w:after="100" w:afterAutospacing="1" w:line="240" w:lineRule="auto"/>
    </w:pPr>
    <w:rPr>
      <w:rFonts w:ascii="Times New Roman" w:hAnsi="Times New Roman" w:cs="Times New Roman"/>
      <w:sz w:val="24"/>
      <w:szCs w:val="24"/>
    </w:rPr>
  </w:style>
  <w:style w:type="character" w:customStyle="1" w:styleId="qshczy">
    <w:name w:val="qshczy"/>
    <w:basedOn w:val="a0"/>
    <w:rsid w:val="00C468E8"/>
  </w:style>
  <w:style w:type="character" w:customStyle="1" w:styleId="FontStyle17">
    <w:name w:val="Font Style17"/>
    <w:uiPriority w:val="99"/>
    <w:rsid w:val="00285906"/>
    <w:rPr>
      <w:rFonts w:ascii="Times New Roman" w:hAnsi="Times New Roman" w:cs="Times New Roman"/>
      <w:sz w:val="18"/>
      <w:szCs w:val="18"/>
    </w:rPr>
  </w:style>
  <w:style w:type="character" w:customStyle="1" w:styleId="12">
    <w:name w:val="Заголовок №1_"/>
    <w:basedOn w:val="a0"/>
    <w:link w:val="13"/>
    <w:rsid w:val="00285906"/>
    <w:rPr>
      <w:rFonts w:ascii="Times New Roman" w:hAnsi="Times New Roman"/>
      <w:b/>
      <w:bCs/>
    </w:rPr>
  </w:style>
  <w:style w:type="paragraph" w:customStyle="1" w:styleId="13">
    <w:name w:val="Заголовок №1"/>
    <w:basedOn w:val="a"/>
    <w:link w:val="12"/>
    <w:rsid w:val="00285906"/>
    <w:pPr>
      <w:widowControl w:val="0"/>
      <w:autoSpaceDE/>
      <w:autoSpaceDN/>
      <w:adjustRightInd/>
      <w:spacing w:after="220" w:line="240" w:lineRule="auto"/>
      <w:outlineLvl w:val="0"/>
    </w:pPr>
    <w:rPr>
      <w:rFonts w:ascii="Times New Roman" w:hAnsi="Times New Roman" w:cs="Times New Roman"/>
      <w:b/>
      <w:bCs/>
    </w:rPr>
  </w:style>
  <w:style w:type="paragraph" w:styleId="afc">
    <w:name w:val="Body Text Indent"/>
    <w:basedOn w:val="a"/>
    <w:link w:val="afd"/>
    <w:uiPriority w:val="99"/>
    <w:semiHidden/>
    <w:unhideWhenUsed/>
    <w:rsid w:val="00237C0E"/>
    <w:pPr>
      <w:spacing w:after="120"/>
      <w:ind w:left="283"/>
    </w:pPr>
  </w:style>
  <w:style w:type="character" w:customStyle="1" w:styleId="afd">
    <w:name w:val="Основной текст с отступом Знак"/>
    <w:basedOn w:val="a0"/>
    <w:link w:val="afc"/>
    <w:uiPriority w:val="99"/>
    <w:semiHidden/>
    <w:rsid w:val="00237C0E"/>
    <w:rPr>
      <w:rFonts w:cs="Calibri"/>
    </w:rPr>
  </w:style>
  <w:style w:type="paragraph" w:customStyle="1" w:styleId="14">
    <w:name w:val="Обычный1"/>
    <w:link w:val="CharChar"/>
    <w:uiPriority w:val="99"/>
    <w:rsid w:val="00237C0E"/>
    <w:pPr>
      <w:widowControl w:val="0"/>
      <w:spacing w:line="300" w:lineRule="auto"/>
      <w:ind w:firstLine="720"/>
      <w:jc w:val="both"/>
    </w:pPr>
    <w:rPr>
      <w:rFonts w:ascii="Times New Roman" w:hAnsi="Times New Roman"/>
      <w:snapToGrid w:val="0"/>
      <w:sz w:val="24"/>
      <w:szCs w:val="20"/>
    </w:rPr>
  </w:style>
  <w:style w:type="character" w:customStyle="1" w:styleId="CharChar">
    <w:name w:val="Обычный Char Char"/>
    <w:link w:val="14"/>
    <w:uiPriority w:val="99"/>
    <w:locked/>
    <w:rsid w:val="00237C0E"/>
    <w:rPr>
      <w:rFonts w:ascii="Times New Roman" w:hAnsi="Times New Roman"/>
      <w:snapToGrid w:val="0"/>
      <w:sz w:val="24"/>
      <w:szCs w:val="20"/>
    </w:rPr>
  </w:style>
</w:styles>
</file>

<file path=word/webSettings.xml><?xml version="1.0" encoding="utf-8"?>
<w:webSettings xmlns:r="http://schemas.openxmlformats.org/officeDocument/2006/relationships" xmlns:w="http://schemas.openxmlformats.org/wordprocessingml/2006/main">
  <w:divs>
    <w:div w:id="360593219">
      <w:bodyDiv w:val="1"/>
      <w:marLeft w:val="0"/>
      <w:marRight w:val="0"/>
      <w:marTop w:val="0"/>
      <w:marBottom w:val="0"/>
      <w:divBdr>
        <w:top w:val="none" w:sz="0" w:space="0" w:color="auto"/>
        <w:left w:val="none" w:sz="0" w:space="0" w:color="auto"/>
        <w:bottom w:val="none" w:sz="0" w:space="0" w:color="auto"/>
        <w:right w:val="none" w:sz="0" w:space="0" w:color="auto"/>
      </w:divBdr>
    </w:div>
    <w:div w:id="540018224">
      <w:bodyDiv w:val="1"/>
      <w:marLeft w:val="0"/>
      <w:marRight w:val="0"/>
      <w:marTop w:val="0"/>
      <w:marBottom w:val="0"/>
      <w:divBdr>
        <w:top w:val="none" w:sz="0" w:space="0" w:color="auto"/>
        <w:left w:val="none" w:sz="0" w:space="0" w:color="auto"/>
        <w:bottom w:val="none" w:sz="0" w:space="0" w:color="auto"/>
        <w:right w:val="none" w:sz="0" w:space="0" w:color="auto"/>
      </w:divBdr>
    </w:div>
    <w:div w:id="1510297009">
      <w:bodyDiv w:val="1"/>
      <w:marLeft w:val="0"/>
      <w:marRight w:val="0"/>
      <w:marTop w:val="0"/>
      <w:marBottom w:val="0"/>
      <w:divBdr>
        <w:top w:val="none" w:sz="0" w:space="0" w:color="auto"/>
        <w:left w:val="none" w:sz="0" w:space="0" w:color="auto"/>
        <w:bottom w:val="none" w:sz="0" w:space="0" w:color="auto"/>
        <w:right w:val="none" w:sz="0" w:space="0" w:color="auto"/>
      </w:divBdr>
    </w:div>
    <w:div w:id="1820924460">
      <w:bodyDiv w:val="1"/>
      <w:marLeft w:val="0"/>
      <w:marRight w:val="0"/>
      <w:marTop w:val="0"/>
      <w:marBottom w:val="0"/>
      <w:divBdr>
        <w:top w:val="none" w:sz="0" w:space="0" w:color="auto"/>
        <w:left w:val="none" w:sz="0" w:space="0" w:color="auto"/>
        <w:bottom w:val="none" w:sz="0" w:space="0" w:color="auto"/>
        <w:right w:val="none" w:sz="0" w:space="0" w:color="auto"/>
      </w:divBdr>
    </w:div>
    <w:div w:id="209138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irnov.p.a@21.fsin.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mirnov.p.a@21.fsin.gov.ru" TargetMode="External"/><Relationship Id="rId5" Type="http://schemas.openxmlformats.org/officeDocument/2006/relationships/webSettings" Target="webSettings.xml"/><Relationship Id="rId10" Type="http://schemas.openxmlformats.org/officeDocument/2006/relationships/hyperlink" Target="consultantplus://offline/ref=31A69801238F136160F20812E7D5D0997719FA0CB2A00D4564F6B10B63F97D785421708A6F4BmCd5L" TargetMode="Externa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477F7D7AE092EB28C82AD15C7BE3AA7F031Q5Y4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58C2F-96D2-4DE0-8B69-05E9673C1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9</Pages>
  <Words>5186</Words>
  <Characters>29561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This document was created by docXConverter</dc:description>
  <cp:lastModifiedBy>userfsin</cp:lastModifiedBy>
  <cp:revision>35</cp:revision>
  <cp:lastPrinted>2023-06-09T07:49:00Z</cp:lastPrinted>
  <dcterms:created xsi:type="dcterms:W3CDTF">2024-09-19T13:37:00Z</dcterms:created>
  <dcterms:modified xsi:type="dcterms:W3CDTF">2026-09-03T12:15:00Z</dcterms:modified>
</cp:coreProperties>
</file>