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E90" w:rsidRPr="004F5E90" w:rsidRDefault="004F5E90" w:rsidP="004F5E9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Cs w:val="20"/>
        </w:rPr>
      </w:pPr>
      <w:r w:rsidRPr="004F5E90">
        <w:rPr>
          <w:rFonts w:ascii="Times New Roman" w:eastAsia="Times New Roman" w:hAnsi="Times New Roman"/>
          <w:b/>
          <w:szCs w:val="20"/>
        </w:rPr>
        <w:t>ОБОСНОВАНИЕ НАЧАЛЬНОЙ (МАКСИМАЛЬНОЙ) ЦЕНЫ КОНТРАКТА</w:t>
      </w:r>
    </w:p>
    <w:p w:rsidR="004F5E90" w:rsidRPr="004F5E90" w:rsidRDefault="004F5E90" w:rsidP="004F5E90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4884" w:type="pct"/>
        <w:jc w:val="center"/>
        <w:tblLayout w:type="fixed"/>
        <w:tblLook w:val="04A0" w:firstRow="1" w:lastRow="0" w:firstColumn="1" w:lastColumn="0" w:noHBand="0" w:noVBand="1"/>
      </w:tblPr>
      <w:tblGrid>
        <w:gridCol w:w="335"/>
        <w:gridCol w:w="4139"/>
        <w:gridCol w:w="1798"/>
        <w:gridCol w:w="1798"/>
        <w:gridCol w:w="3148"/>
        <w:gridCol w:w="1683"/>
        <w:gridCol w:w="784"/>
        <w:gridCol w:w="681"/>
        <w:gridCol w:w="1185"/>
      </w:tblGrid>
      <w:tr w:rsidR="004F5E90" w:rsidRPr="004F5E90" w:rsidTr="00490556">
        <w:trPr>
          <w:trHeight w:val="555"/>
          <w:jc w:val="center"/>
        </w:trPr>
        <w:tc>
          <w:tcPr>
            <w:tcW w:w="1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5E90" w:rsidRPr="004F5E90" w:rsidRDefault="004F5E90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№ </w:t>
            </w:r>
          </w:p>
          <w:p w:rsidR="004F5E90" w:rsidRPr="004F5E90" w:rsidRDefault="004F5E90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proofErr w:type="gramStart"/>
            <w:r w:rsidRPr="004F5E9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4F5E9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3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5E90" w:rsidRPr="004F5E90" w:rsidRDefault="004F5E90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4F5E90" w:rsidRPr="004F5E90" w:rsidRDefault="004F5E90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F5E90">
              <w:rPr>
                <w:rFonts w:ascii="Times New Roman" w:eastAsia="Noto Sans CJK SC" w:hAnsi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Наименование позиции как в источнике ценового предложения*</w:t>
            </w:r>
          </w:p>
        </w:tc>
        <w:tc>
          <w:tcPr>
            <w:tcW w:w="216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E90" w:rsidRPr="004F5E90" w:rsidRDefault="004F5E90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Цена за единицу товара (услуг, работ) </w:t>
            </w:r>
          </w:p>
          <w:p w:rsidR="004F5E90" w:rsidRPr="004F5E90" w:rsidRDefault="004F5E90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(с учетом НДС 5%, 22%, или без НДС)</w:t>
            </w:r>
          </w:p>
        </w:tc>
        <w:tc>
          <w:tcPr>
            <w:tcW w:w="5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Цена за единицу товара по </w:t>
            </w:r>
            <w:proofErr w:type="gramStart"/>
            <w:r w:rsidRPr="004F5E9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минимальному</w:t>
            </w:r>
            <w:proofErr w:type="gramEnd"/>
            <w:r w:rsidRPr="004F5E9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КП</w:t>
            </w:r>
            <w:r w:rsidRPr="004F5E9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4F5E90" w:rsidRPr="004F5E90" w:rsidRDefault="004F5E90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(с учетом НДС 5%, 22%, или без НДС)</w:t>
            </w:r>
          </w:p>
        </w:tc>
        <w:tc>
          <w:tcPr>
            <w:tcW w:w="25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F5E90" w:rsidRPr="004F5E90" w:rsidRDefault="004F5E90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Ед.</w:t>
            </w:r>
          </w:p>
          <w:p w:rsidR="004F5E90" w:rsidRPr="004F5E90" w:rsidRDefault="004F5E90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изм.**</w:t>
            </w:r>
          </w:p>
        </w:tc>
        <w:tc>
          <w:tcPr>
            <w:tcW w:w="2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  <w:tc>
          <w:tcPr>
            <w:tcW w:w="38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 xml:space="preserve">Общая сумма, </w:t>
            </w:r>
          </w:p>
          <w:p w:rsidR="004F5E90" w:rsidRPr="004F5E90" w:rsidRDefault="004F5E90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руб. коп.</w:t>
            </w:r>
          </w:p>
          <w:p w:rsidR="004F5E90" w:rsidRPr="004F5E90" w:rsidRDefault="004F5E90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(с учетом НДС 5%, 22%, или без НДС)</w:t>
            </w:r>
          </w:p>
        </w:tc>
      </w:tr>
      <w:tr w:rsidR="004F5E90" w:rsidRPr="004F5E90" w:rsidTr="00490556">
        <w:trPr>
          <w:trHeight w:val="832"/>
          <w:jc w:val="center"/>
        </w:trPr>
        <w:tc>
          <w:tcPr>
            <w:tcW w:w="1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E90" w:rsidRPr="004F5E90" w:rsidRDefault="004F5E90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E90" w:rsidRPr="004F5E90" w:rsidRDefault="004F5E90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</w:rPr>
              <w:t>Счет</w:t>
            </w:r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</w:t>
            </w:r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</w:rPr>
              <w:t>№ 77</w:t>
            </w:r>
          </w:p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от</w:t>
            </w:r>
            <w:proofErr w:type="spellEnd"/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 xml:space="preserve"> 12.</w:t>
            </w:r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</w:rPr>
              <w:t>08.</w:t>
            </w:r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2026</w:t>
            </w:r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E90" w:rsidRPr="004F5E90" w:rsidRDefault="004F5E90" w:rsidP="004F5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КП № б/</w:t>
            </w:r>
            <w:proofErr w:type="gramStart"/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н</w:t>
            </w:r>
            <w:proofErr w:type="gramEnd"/>
          </w:p>
          <w:p w:rsidR="004F5E90" w:rsidRPr="004F5E90" w:rsidRDefault="004F5E90" w:rsidP="004F5E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</w:rPr>
              <w:t>от 14.08.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>20</w:t>
            </w:r>
            <w:bookmarkStart w:id="0" w:name="_GoBack"/>
            <w:bookmarkEnd w:id="0"/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</w:rPr>
              <w:t>26 г.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E90" w:rsidRPr="004F5E90" w:rsidRDefault="004F5E90" w:rsidP="004F5E90">
            <w:pPr>
              <w:pStyle w:val="a5"/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left="0" w:firstLine="0"/>
              <w:rPr>
                <w:rStyle w:val="a3"/>
                <w:rFonts w:ascii="Times New Roman" w:hAnsi="Times New Roman"/>
                <w:sz w:val="16"/>
                <w:szCs w:val="16"/>
              </w:rPr>
            </w:pPr>
            <w:hyperlink r:id="rId6" w:history="1">
              <w:r w:rsidRPr="004F5E90">
                <w:rPr>
                  <w:rStyle w:val="a3"/>
                  <w:rFonts w:ascii="Times New Roman" w:hAnsi="Times New Roman"/>
                  <w:sz w:val="16"/>
                  <w:szCs w:val="16"/>
                </w:rPr>
                <w:t>https://irkutsk.e2e4online.ru/catalog/item/mediakonverter-tp-link-mc211cs-2-rj-45x1-gbit-s-scx1-1390577/</w:t>
              </w:r>
            </w:hyperlink>
          </w:p>
          <w:p w:rsidR="004F5E90" w:rsidRPr="004F5E90" w:rsidRDefault="004F5E90" w:rsidP="004F5E90">
            <w:pPr>
              <w:pStyle w:val="a5"/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left="0" w:firstLine="0"/>
              <w:rPr>
                <w:rStyle w:val="a3"/>
                <w:rFonts w:ascii="Times New Roman" w:hAnsi="Times New Roman"/>
                <w:sz w:val="16"/>
                <w:szCs w:val="16"/>
              </w:rPr>
            </w:pPr>
            <w:hyperlink r:id="rId7" w:history="1">
              <w:r w:rsidRPr="004F5E90">
                <w:rPr>
                  <w:rStyle w:val="a3"/>
                  <w:rFonts w:ascii="Times New Roman" w:hAnsi="Times New Roman"/>
                  <w:sz w:val="16"/>
                  <w:szCs w:val="16"/>
                </w:rPr>
                <w:t>https://irkutsk.e2e4online.ru/catalog/item/mediakonverter-tp-link-mc212cs-2-rj-45x1-gbit-s-scx1-1390583/</w:t>
              </w:r>
            </w:hyperlink>
          </w:p>
          <w:p w:rsidR="004F5E90" w:rsidRPr="004F5E90" w:rsidRDefault="004F5E90" w:rsidP="004F5E90">
            <w:pPr>
              <w:pStyle w:val="a5"/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left="0" w:firstLine="0"/>
              <w:rPr>
                <w:rStyle w:val="a3"/>
                <w:rFonts w:ascii="Times New Roman" w:hAnsi="Times New Roman"/>
                <w:sz w:val="16"/>
                <w:szCs w:val="16"/>
              </w:rPr>
            </w:pPr>
            <w:hyperlink r:id="rId8" w:history="1">
              <w:r w:rsidRPr="004F5E90">
                <w:rPr>
                  <w:rStyle w:val="a3"/>
                  <w:rFonts w:ascii="Times New Roman" w:hAnsi="Times New Roman"/>
                  <w:sz w:val="16"/>
                  <w:szCs w:val="16"/>
                </w:rPr>
                <w:t>https://irkutsk.e2e4online.ru/catalog/item/kommutator-tp-link-tl-sg1210p-9x1-gbit-s-sfp-1x1-sfp-903527/</w:t>
              </w:r>
            </w:hyperlink>
          </w:p>
          <w:p w:rsidR="004F5E90" w:rsidRPr="004F5E90" w:rsidRDefault="004F5E90" w:rsidP="004F5E90">
            <w:pPr>
              <w:pStyle w:val="a5"/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left="0" w:firstLine="0"/>
              <w:rPr>
                <w:rStyle w:val="a3"/>
                <w:rFonts w:ascii="Times New Roman" w:hAnsi="Times New Roman"/>
                <w:sz w:val="16"/>
                <w:szCs w:val="16"/>
              </w:rPr>
            </w:pPr>
            <w:hyperlink r:id="rId9" w:history="1">
              <w:r w:rsidRPr="004F5E90">
                <w:rPr>
                  <w:rStyle w:val="a3"/>
                  <w:rFonts w:ascii="Times New Roman" w:hAnsi="Times New Roman"/>
                  <w:sz w:val="16"/>
                  <w:szCs w:val="16"/>
                </w:rPr>
                <w:t>https://irkutsk.e2e4online.ru/catalog/item/kommutator-tenda-teg1109p-8-102w-9x1-gbit-s-956091/</w:t>
              </w:r>
            </w:hyperlink>
          </w:p>
          <w:p w:rsidR="004F5E90" w:rsidRPr="004F5E90" w:rsidRDefault="004F5E90" w:rsidP="004F5E90">
            <w:pPr>
              <w:pStyle w:val="a5"/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left="0" w:firstLine="0"/>
              <w:rPr>
                <w:rStyle w:val="a3"/>
                <w:rFonts w:ascii="Times New Roman" w:hAnsi="Times New Roman"/>
                <w:sz w:val="16"/>
                <w:szCs w:val="16"/>
              </w:rPr>
            </w:pPr>
            <w:hyperlink r:id="rId10" w:history="1">
              <w:r w:rsidRPr="004F5E90">
                <w:rPr>
                  <w:rStyle w:val="a3"/>
                  <w:rFonts w:ascii="Times New Roman" w:hAnsi="Times New Roman"/>
                  <w:sz w:val="16"/>
                  <w:szCs w:val="16"/>
                </w:rPr>
                <w:t>https://irkutsk.e2e4online.ru/catalog/item/kommutator-mercusys-ms116gs-16x1-gbit-s-ms116gs-1391431/</w:t>
              </w:r>
            </w:hyperlink>
          </w:p>
          <w:p w:rsidR="004F5E90" w:rsidRPr="004F5E90" w:rsidRDefault="004F5E90" w:rsidP="004F5E90">
            <w:pPr>
              <w:pStyle w:val="a5"/>
              <w:numPr>
                <w:ilvl w:val="0"/>
                <w:numId w:val="4"/>
              </w:numPr>
              <w:tabs>
                <w:tab w:val="left" w:pos="720"/>
              </w:tabs>
              <w:spacing w:after="0" w:line="240" w:lineRule="auto"/>
              <w:ind w:left="0" w:firstLine="0"/>
              <w:rPr>
                <w:rStyle w:val="a3"/>
                <w:rFonts w:ascii="Times New Roman" w:hAnsi="Times New Roman"/>
                <w:sz w:val="16"/>
                <w:szCs w:val="16"/>
              </w:rPr>
            </w:pPr>
            <w:r w:rsidRPr="004F5E90">
              <w:rPr>
                <w:rStyle w:val="a3"/>
                <w:rFonts w:ascii="Times New Roman" w:hAnsi="Times New Roman"/>
                <w:sz w:val="16"/>
                <w:szCs w:val="16"/>
              </w:rPr>
              <w:t>https://irkutsk.e2e4online.ru/catalog/item/kommutator-mercusys-ms108g-8x1-gbit-s-707595/</w:t>
            </w:r>
          </w:p>
        </w:tc>
        <w:tc>
          <w:tcPr>
            <w:tcW w:w="5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E90" w:rsidRPr="004F5E90" w:rsidRDefault="004F5E90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5E90" w:rsidRPr="004F5E90" w:rsidRDefault="004F5E90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E90" w:rsidRPr="004F5E90" w:rsidRDefault="004F5E90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E90" w:rsidRPr="004F5E90" w:rsidRDefault="004F5E90" w:rsidP="00490556">
            <w:pPr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4F5E90" w:rsidRPr="004F5E90" w:rsidTr="00490556">
        <w:trPr>
          <w:trHeight w:hRule="exact" w:val="643"/>
          <w:jc w:val="center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E90" w:rsidRPr="004F5E90" w:rsidRDefault="004F5E90" w:rsidP="004F5E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F5E90" w:rsidRPr="004F5E90" w:rsidRDefault="004F5E90" w:rsidP="0049055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proofErr w:type="spellStart"/>
            <w:r w:rsidRPr="004F5E90">
              <w:rPr>
                <w:rFonts w:ascii="ArialMT" w:hAnsi="ArialMT" w:cs="ArialMT"/>
                <w:sz w:val="18"/>
                <w:szCs w:val="18"/>
              </w:rPr>
              <w:t>Медиаконвертер</w:t>
            </w:r>
            <w:proofErr w:type="spellEnd"/>
            <w:r w:rsidRPr="004F5E90">
              <w:rPr>
                <w:rFonts w:ascii="ArialMT" w:hAnsi="ArialMT" w:cs="ArialMT"/>
                <w:sz w:val="18"/>
                <w:szCs w:val="18"/>
              </w:rPr>
              <w:t xml:space="preserve"> (до 2 км), TP-</w:t>
            </w:r>
            <w:proofErr w:type="spellStart"/>
            <w:r w:rsidRPr="004F5E90">
              <w:rPr>
                <w:rFonts w:ascii="ArialMT" w:hAnsi="ArialMT" w:cs="ArialMT"/>
                <w:sz w:val="18"/>
                <w:szCs w:val="18"/>
              </w:rPr>
              <w:t>Link</w:t>
            </w:r>
            <w:proofErr w:type="spellEnd"/>
            <w:r w:rsidRPr="004F5E90">
              <w:rPr>
                <w:rFonts w:ascii="ArialMT" w:hAnsi="ArialMT" w:cs="ArialMT"/>
                <w:sz w:val="18"/>
                <w:szCs w:val="18"/>
              </w:rPr>
              <w:t xml:space="preserve"> MC211CS-2, Китай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2734,00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2780,00</w:t>
            </w:r>
          </w:p>
        </w:tc>
        <w:tc>
          <w:tcPr>
            <w:tcW w:w="101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3150,00</w:t>
            </w:r>
          </w:p>
        </w:tc>
        <w:tc>
          <w:tcPr>
            <w:tcW w:w="54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2 734,00</w:t>
            </w:r>
          </w:p>
        </w:tc>
        <w:tc>
          <w:tcPr>
            <w:tcW w:w="25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  <w:proofErr w:type="spellStart"/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  <w:t>шт</w:t>
            </w:r>
            <w:proofErr w:type="spellEnd"/>
          </w:p>
        </w:tc>
        <w:tc>
          <w:tcPr>
            <w:tcW w:w="21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8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2 734,00</w:t>
            </w:r>
          </w:p>
        </w:tc>
      </w:tr>
      <w:tr w:rsidR="004F5E90" w:rsidRPr="004F5E90" w:rsidTr="00490556">
        <w:trPr>
          <w:trHeight w:hRule="exact" w:val="496"/>
          <w:jc w:val="center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E90" w:rsidRPr="004F5E90" w:rsidRDefault="004F5E90" w:rsidP="004F5E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F5E90" w:rsidRPr="004F5E90" w:rsidRDefault="004F5E90" w:rsidP="00490556">
            <w:pPr>
              <w:spacing w:after="0" w:line="240" w:lineRule="auto"/>
              <w:rPr>
                <w:rFonts w:ascii="Times New Roman" w:eastAsia="Noto Sans CJK SC" w:hAnsi="Times New Roman"/>
                <w:kern w:val="2"/>
                <w:sz w:val="20"/>
                <w:szCs w:val="20"/>
                <w:lang w:eastAsia="zh-CN" w:bidi="hi-IN"/>
              </w:rPr>
            </w:pPr>
            <w:proofErr w:type="spellStart"/>
            <w:r w:rsidRPr="004F5E90">
              <w:rPr>
                <w:rFonts w:ascii="ArialMT" w:hAnsi="ArialMT" w:cs="ArialMT"/>
                <w:sz w:val="18"/>
                <w:szCs w:val="18"/>
              </w:rPr>
              <w:t>Медиаконвертер</w:t>
            </w:r>
            <w:proofErr w:type="spellEnd"/>
            <w:r w:rsidRPr="004F5E90">
              <w:rPr>
                <w:rFonts w:ascii="ArialMT" w:hAnsi="ArialMT" w:cs="ArialMT"/>
                <w:sz w:val="18"/>
                <w:szCs w:val="18"/>
              </w:rPr>
              <w:t xml:space="preserve"> (до 2 км), TP-</w:t>
            </w:r>
            <w:proofErr w:type="spellStart"/>
            <w:r w:rsidRPr="004F5E90">
              <w:rPr>
                <w:rFonts w:ascii="ArialMT" w:hAnsi="ArialMT" w:cs="ArialMT"/>
                <w:sz w:val="18"/>
                <w:szCs w:val="18"/>
              </w:rPr>
              <w:t>Link</w:t>
            </w:r>
            <w:proofErr w:type="spellEnd"/>
            <w:r w:rsidRPr="004F5E90">
              <w:rPr>
                <w:rFonts w:ascii="ArialMT" w:hAnsi="ArialMT" w:cs="ArialMT"/>
                <w:sz w:val="18"/>
                <w:szCs w:val="18"/>
              </w:rPr>
              <w:t xml:space="preserve"> MC212CS-2, Китай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2596,00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5E90">
              <w:rPr>
                <w:rFonts w:ascii="Times New Roman" w:hAnsi="Times New Roman"/>
                <w:color w:val="000000"/>
                <w:sz w:val="20"/>
                <w:szCs w:val="20"/>
              </w:rPr>
              <w:t>2610,00</w:t>
            </w:r>
          </w:p>
        </w:tc>
        <w:tc>
          <w:tcPr>
            <w:tcW w:w="101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Helvetica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F5E90">
              <w:rPr>
                <w:rFonts w:ascii="Times New Roman" w:eastAsia="Helvetica" w:hAnsi="Times New Roman"/>
                <w:color w:val="333333"/>
                <w:sz w:val="20"/>
                <w:szCs w:val="20"/>
                <w:shd w:val="clear" w:color="auto" w:fill="FFFFFF"/>
              </w:rPr>
              <w:t>2850,00</w:t>
            </w:r>
          </w:p>
        </w:tc>
        <w:tc>
          <w:tcPr>
            <w:tcW w:w="54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2 596,00</w:t>
            </w:r>
          </w:p>
        </w:tc>
        <w:tc>
          <w:tcPr>
            <w:tcW w:w="25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1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8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5 192,00</w:t>
            </w:r>
          </w:p>
        </w:tc>
      </w:tr>
      <w:tr w:rsidR="004F5E90" w:rsidRPr="004F5E90" w:rsidTr="00490556">
        <w:trPr>
          <w:trHeight w:hRule="exact" w:val="476"/>
          <w:jc w:val="center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E90" w:rsidRPr="004F5E90" w:rsidRDefault="004F5E90" w:rsidP="004F5E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F5E90" w:rsidRPr="004F5E90" w:rsidRDefault="004F5E90" w:rsidP="00490556">
            <w:pPr>
              <w:spacing w:after="0" w:line="240" w:lineRule="auto"/>
              <w:rPr>
                <w:rFonts w:ascii="Times New Roman" w:eastAsia="Noto Sans CJK SC" w:hAnsi="Times New Roman"/>
                <w:kern w:val="2"/>
                <w:sz w:val="20"/>
                <w:szCs w:val="20"/>
                <w:lang w:val="en-US" w:eastAsia="zh-CN" w:bidi="hi-IN"/>
              </w:rPr>
            </w:pPr>
            <w:r w:rsidRPr="004F5E90">
              <w:rPr>
                <w:rFonts w:ascii="ArialMT" w:hAnsi="ArialMT" w:cs="ArialMT"/>
                <w:sz w:val="18"/>
                <w:szCs w:val="18"/>
              </w:rPr>
              <w:t>Коммутатор</w:t>
            </w:r>
            <w:r w:rsidRPr="004F5E90">
              <w:rPr>
                <w:rFonts w:ascii="ArialMT" w:hAnsi="ArialMT" w:cs="ArialMT"/>
                <w:sz w:val="18"/>
                <w:szCs w:val="18"/>
                <w:lang w:val="en-US"/>
              </w:rPr>
              <w:t xml:space="preserve"> 8-</w:t>
            </w:r>
            <w:r w:rsidRPr="004F5E90">
              <w:rPr>
                <w:rFonts w:ascii="ArialMT" w:hAnsi="ArialMT" w:cs="ArialMT"/>
                <w:sz w:val="18"/>
                <w:szCs w:val="18"/>
              </w:rPr>
              <w:t>портов</w:t>
            </w:r>
            <w:r w:rsidRPr="004F5E90">
              <w:rPr>
                <w:rFonts w:ascii="ArialMT" w:hAnsi="ArialMT" w:cs="ArialM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F5E90">
              <w:rPr>
                <w:rFonts w:ascii="ArialMT" w:hAnsi="ArialMT" w:cs="ArialMT"/>
                <w:sz w:val="18"/>
                <w:szCs w:val="18"/>
                <w:lang w:val="en-US"/>
              </w:rPr>
              <w:t>PoE</w:t>
            </w:r>
            <w:proofErr w:type="spellEnd"/>
            <w:r w:rsidRPr="004F5E90">
              <w:rPr>
                <w:rFonts w:ascii="ArialMT" w:hAnsi="ArialMT" w:cs="ArialMT"/>
                <w:sz w:val="18"/>
                <w:szCs w:val="18"/>
                <w:lang w:val="en-US"/>
              </w:rPr>
              <w:t xml:space="preserve"> + SFP, TP-Link TL-SG1210P, </w:t>
            </w:r>
            <w:r w:rsidRPr="004F5E90">
              <w:rPr>
                <w:rFonts w:ascii="ArialMT" w:hAnsi="ArialMT" w:cs="ArialMT"/>
                <w:sz w:val="18"/>
                <w:szCs w:val="18"/>
              </w:rPr>
              <w:t>Китай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10 194,00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5E90">
              <w:rPr>
                <w:rFonts w:ascii="Times New Roman" w:hAnsi="Times New Roman"/>
                <w:color w:val="000000"/>
                <w:sz w:val="20"/>
                <w:szCs w:val="20"/>
              </w:rPr>
              <w:t>10 180,00</w:t>
            </w:r>
          </w:p>
        </w:tc>
        <w:tc>
          <w:tcPr>
            <w:tcW w:w="101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Helvetica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F5E90">
              <w:rPr>
                <w:rFonts w:ascii="Times New Roman" w:eastAsia="Helvetica" w:hAnsi="Times New Roman"/>
                <w:color w:val="333333"/>
                <w:sz w:val="20"/>
                <w:szCs w:val="20"/>
                <w:shd w:val="clear" w:color="auto" w:fill="FFFFFF"/>
              </w:rPr>
              <w:t>10500,00</w:t>
            </w:r>
          </w:p>
        </w:tc>
        <w:tc>
          <w:tcPr>
            <w:tcW w:w="54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10 194,00</w:t>
            </w:r>
          </w:p>
        </w:tc>
        <w:tc>
          <w:tcPr>
            <w:tcW w:w="25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1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8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20 388,00</w:t>
            </w:r>
          </w:p>
        </w:tc>
      </w:tr>
      <w:tr w:rsidR="004F5E90" w:rsidRPr="004F5E90" w:rsidTr="00490556">
        <w:trPr>
          <w:trHeight w:hRule="exact" w:val="507"/>
          <w:jc w:val="center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E90" w:rsidRPr="004F5E90" w:rsidRDefault="004F5E90" w:rsidP="004F5E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F5E90" w:rsidRPr="004F5E90" w:rsidRDefault="004F5E90" w:rsidP="0049055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MT" w:hAnsi="ArialMT" w:cs="ArialMT"/>
                <w:sz w:val="18"/>
                <w:szCs w:val="18"/>
                <w:lang w:val="en-US"/>
              </w:rPr>
            </w:pPr>
            <w:r w:rsidRPr="004F5E90">
              <w:rPr>
                <w:rFonts w:ascii="ArialMT" w:hAnsi="ArialMT" w:cs="ArialMT"/>
                <w:sz w:val="18"/>
                <w:szCs w:val="18"/>
              </w:rPr>
              <w:t>Коммутатор</w:t>
            </w:r>
            <w:r w:rsidRPr="004F5E90">
              <w:rPr>
                <w:rFonts w:ascii="ArialMT" w:hAnsi="ArialMT" w:cs="ArialMT"/>
                <w:sz w:val="18"/>
                <w:szCs w:val="18"/>
                <w:lang w:val="en-US"/>
              </w:rPr>
              <w:t xml:space="preserve"> 8-</w:t>
            </w:r>
            <w:r w:rsidRPr="004F5E90">
              <w:rPr>
                <w:rFonts w:ascii="ArialMT" w:hAnsi="ArialMT" w:cs="ArialMT"/>
                <w:sz w:val="18"/>
                <w:szCs w:val="18"/>
              </w:rPr>
              <w:t>портов</w:t>
            </w:r>
            <w:r w:rsidRPr="004F5E90">
              <w:rPr>
                <w:rFonts w:ascii="ArialMT" w:hAnsi="ArialMT" w:cs="ArialMT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F5E90">
              <w:rPr>
                <w:rFonts w:ascii="ArialMT" w:hAnsi="ArialMT" w:cs="ArialMT"/>
                <w:sz w:val="18"/>
                <w:szCs w:val="18"/>
                <w:lang w:val="en-US"/>
              </w:rPr>
              <w:t>PoE</w:t>
            </w:r>
            <w:proofErr w:type="spellEnd"/>
            <w:r w:rsidRPr="004F5E90">
              <w:rPr>
                <w:rFonts w:ascii="ArialMT" w:hAnsi="ArialMT" w:cs="ArialMT"/>
                <w:sz w:val="18"/>
                <w:szCs w:val="18"/>
                <w:lang w:val="en-US"/>
              </w:rPr>
              <w:t xml:space="preserve"> (Tenda TEG1109P-8-102W \ TLSG1008PE), </w:t>
            </w:r>
            <w:r w:rsidRPr="004F5E90">
              <w:rPr>
                <w:rFonts w:ascii="ArialMT" w:hAnsi="ArialMT" w:cs="ArialMT"/>
                <w:sz w:val="18"/>
                <w:szCs w:val="18"/>
              </w:rPr>
              <w:t>Китай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6458,00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5E90">
              <w:rPr>
                <w:rFonts w:ascii="Times New Roman" w:hAnsi="Times New Roman"/>
                <w:color w:val="000000"/>
                <w:sz w:val="20"/>
                <w:szCs w:val="20"/>
              </w:rPr>
              <w:t>6360,00</w:t>
            </w:r>
          </w:p>
        </w:tc>
        <w:tc>
          <w:tcPr>
            <w:tcW w:w="101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Helvetica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F5E90">
              <w:rPr>
                <w:rFonts w:ascii="Times New Roman" w:eastAsia="Helvetica" w:hAnsi="Times New Roman"/>
                <w:color w:val="333333"/>
                <w:sz w:val="20"/>
                <w:szCs w:val="20"/>
                <w:shd w:val="clear" w:color="auto" w:fill="FFFFFF"/>
              </w:rPr>
              <w:t>6675,00</w:t>
            </w:r>
          </w:p>
        </w:tc>
        <w:tc>
          <w:tcPr>
            <w:tcW w:w="54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6 458,00</w:t>
            </w:r>
          </w:p>
        </w:tc>
        <w:tc>
          <w:tcPr>
            <w:tcW w:w="25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1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38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25 832,00</w:t>
            </w:r>
          </w:p>
        </w:tc>
      </w:tr>
      <w:tr w:rsidR="004F5E90" w:rsidRPr="004F5E90" w:rsidTr="00490556">
        <w:trPr>
          <w:trHeight w:hRule="exact" w:val="478"/>
          <w:jc w:val="center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E90" w:rsidRPr="004F5E90" w:rsidRDefault="004F5E90" w:rsidP="004F5E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F5E90" w:rsidRPr="004F5E90" w:rsidRDefault="004F5E90" w:rsidP="00490556">
            <w:pPr>
              <w:spacing w:after="0" w:line="240" w:lineRule="auto"/>
              <w:rPr>
                <w:rFonts w:ascii="Times New Roman" w:eastAsia="Noto Sans CJK SC" w:hAnsi="Times New Roman"/>
                <w:kern w:val="2"/>
                <w:sz w:val="20"/>
                <w:szCs w:val="20"/>
                <w:lang w:eastAsia="zh-CN" w:bidi="hi-IN"/>
              </w:rPr>
            </w:pPr>
            <w:r w:rsidRPr="004F5E90">
              <w:rPr>
                <w:rFonts w:ascii="ArialMT" w:hAnsi="ArialMT" w:cs="ArialMT"/>
                <w:sz w:val="18"/>
                <w:szCs w:val="18"/>
              </w:rPr>
              <w:t>Коммутатор 16-портов (</w:t>
            </w:r>
            <w:proofErr w:type="spellStart"/>
            <w:r w:rsidRPr="004F5E90">
              <w:rPr>
                <w:rFonts w:ascii="ArialMT" w:hAnsi="ArialMT" w:cs="ArialMT"/>
                <w:sz w:val="18"/>
                <w:szCs w:val="18"/>
              </w:rPr>
              <w:t>Mercusys</w:t>
            </w:r>
            <w:proofErr w:type="spellEnd"/>
            <w:r w:rsidRPr="004F5E90">
              <w:rPr>
                <w:rFonts w:ascii="ArialMT" w:hAnsi="ArialMT" w:cs="ArialMT"/>
                <w:sz w:val="18"/>
                <w:szCs w:val="18"/>
              </w:rPr>
              <w:t xml:space="preserve"> MS116GS), Китай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4850,00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5E90">
              <w:rPr>
                <w:rFonts w:ascii="Times New Roman" w:hAnsi="Times New Roman"/>
                <w:color w:val="000000"/>
                <w:sz w:val="20"/>
                <w:szCs w:val="20"/>
              </w:rPr>
              <w:t>4770,00</w:t>
            </w:r>
          </w:p>
        </w:tc>
        <w:tc>
          <w:tcPr>
            <w:tcW w:w="101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Helvetica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F5E90">
              <w:rPr>
                <w:rFonts w:ascii="Times New Roman" w:eastAsia="Helvetica" w:hAnsi="Times New Roman"/>
                <w:color w:val="333333"/>
                <w:sz w:val="20"/>
                <w:szCs w:val="20"/>
                <w:shd w:val="clear" w:color="auto" w:fill="FFFFFF"/>
              </w:rPr>
              <w:t>5000,00</w:t>
            </w:r>
          </w:p>
        </w:tc>
        <w:tc>
          <w:tcPr>
            <w:tcW w:w="54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4 850,00</w:t>
            </w:r>
          </w:p>
        </w:tc>
        <w:tc>
          <w:tcPr>
            <w:tcW w:w="25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1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38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19 400,00</w:t>
            </w:r>
          </w:p>
        </w:tc>
      </w:tr>
      <w:tr w:rsidR="004F5E90" w:rsidRPr="004F5E90" w:rsidTr="00490556">
        <w:trPr>
          <w:trHeight w:hRule="exact" w:val="485"/>
          <w:jc w:val="center"/>
        </w:trPr>
        <w:tc>
          <w:tcPr>
            <w:tcW w:w="1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E90" w:rsidRPr="004F5E90" w:rsidRDefault="004F5E90" w:rsidP="004F5E9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4F5E90" w:rsidRPr="004F5E90" w:rsidRDefault="004F5E90" w:rsidP="00490556">
            <w:pPr>
              <w:spacing w:after="0" w:line="240" w:lineRule="auto"/>
              <w:rPr>
                <w:rFonts w:ascii="Times New Roman" w:eastAsia="Noto Sans CJK SC" w:hAnsi="Times New Roman"/>
                <w:kern w:val="2"/>
                <w:sz w:val="20"/>
                <w:szCs w:val="20"/>
                <w:lang w:eastAsia="zh-CN" w:bidi="hi-IN"/>
              </w:rPr>
            </w:pPr>
            <w:r w:rsidRPr="004F5E90">
              <w:rPr>
                <w:rFonts w:ascii="ArialMT" w:hAnsi="ArialMT" w:cs="ArialMT"/>
                <w:sz w:val="18"/>
                <w:szCs w:val="18"/>
              </w:rPr>
              <w:t>Коммутатор 8-портов (</w:t>
            </w:r>
            <w:proofErr w:type="spellStart"/>
            <w:r w:rsidRPr="004F5E90">
              <w:rPr>
                <w:rFonts w:ascii="ArialMT" w:hAnsi="ArialMT" w:cs="ArialMT"/>
                <w:sz w:val="18"/>
                <w:szCs w:val="18"/>
              </w:rPr>
              <w:t>Mercusys</w:t>
            </w:r>
            <w:proofErr w:type="spellEnd"/>
            <w:r w:rsidRPr="004F5E90">
              <w:rPr>
                <w:rFonts w:ascii="ArialMT" w:hAnsi="ArialMT" w:cs="ArialMT"/>
                <w:sz w:val="18"/>
                <w:szCs w:val="18"/>
              </w:rPr>
              <w:t xml:space="preserve"> MS108G), Китай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1370,00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F5E90">
              <w:rPr>
                <w:rFonts w:ascii="Times New Roman" w:hAnsi="Times New Roman"/>
                <w:color w:val="000000"/>
                <w:sz w:val="20"/>
                <w:szCs w:val="20"/>
              </w:rPr>
              <w:t>1440,00</w:t>
            </w:r>
          </w:p>
        </w:tc>
        <w:tc>
          <w:tcPr>
            <w:tcW w:w="101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Helvetica" w:hAnsi="Times New Roman"/>
                <w:color w:val="333333"/>
                <w:sz w:val="20"/>
                <w:szCs w:val="20"/>
                <w:shd w:val="clear" w:color="auto" w:fill="FFFFFF"/>
              </w:rPr>
            </w:pPr>
            <w:r w:rsidRPr="004F5E90">
              <w:rPr>
                <w:rFonts w:ascii="Times New Roman" w:eastAsia="Helvetica" w:hAnsi="Times New Roman"/>
                <w:color w:val="333333"/>
                <w:sz w:val="20"/>
                <w:szCs w:val="20"/>
                <w:shd w:val="clear" w:color="auto" w:fill="FFFFFF"/>
              </w:rPr>
              <w:t>1200,00</w:t>
            </w:r>
          </w:p>
        </w:tc>
        <w:tc>
          <w:tcPr>
            <w:tcW w:w="54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1 370,00</w:t>
            </w:r>
          </w:p>
        </w:tc>
        <w:tc>
          <w:tcPr>
            <w:tcW w:w="25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proofErr w:type="spellStart"/>
            <w:proofErr w:type="gramStart"/>
            <w:r w:rsidRPr="004F5E90">
              <w:rPr>
                <w:rFonts w:ascii="Times New Roman" w:eastAsia="Times New Roman" w:hAnsi="Times New Roman"/>
                <w:bCs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21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81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sz w:val="20"/>
                <w:szCs w:val="20"/>
              </w:rPr>
              <w:t>5 480,00</w:t>
            </w:r>
          </w:p>
        </w:tc>
      </w:tr>
      <w:tr w:rsidR="004F5E90" w:rsidRPr="004F5E90" w:rsidTr="00490556">
        <w:trPr>
          <w:trHeight w:hRule="exact" w:val="485"/>
          <w:jc w:val="center"/>
        </w:trPr>
        <w:tc>
          <w:tcPr>
            <w:tcW w:w="1439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E90" w:rsidRPr="004F5E90" w:rsidRDefault="004F5E90" w:rsidP="00490556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4F5E90">
              <w:rPr>
                <w:rFonts w:ascii="Times New Roman" w:eastAsia="Noto Sans CJK SC" w:hAnsi="Times New Roman"/>
                <w:b/>
                <w:i/>
                <w:kern w:val="2"/>
                <w:sz w:val="20"/>
                <w:szCs w:val="20"/>
                <w:lang w:eastAsia="zh-CN" w:bidi="hi-IN"/>
              </w:rPr>
              <w:t>Сумма цен единиц по коммерческому предложению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F5E90">
              <w:rPr>
                <w:rFonts w:ascii="Times New Roman" w:hAnsi="Times New Roman"/>
                <w:b/>
                <w:color w:val="000000"/>
              </w:rPr>
              <w:t>28202,00</w:t>
            </w:r>
          </w:p>
        </w:tc>
        <w:tc>
          <w:tcPr>
            <w:tcW w:w="578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F5E90">
              <w:rPr>
                <w:rFonts w:ascii="Times New Roman" w:hAnsi="Times New Roman"/>
                <w:b/>
                <w:color w:val="000000"/>
              </w:rPr>
              <w:t>31598,35</w:t>
            </w:r>
          </w:p>
        </w:tc>
        <w:tc>
          <w:tcPr>
            <w:tcW w:w="1012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F5E90">
              <w:rPr>
                <w:rFonts w:ascii="Times New Roman" w:hAnsi="Times New Roman"/>
                <w:b/>
                <w:color w:val="000000"/>
              </w:rPr>
              <w:t>29375,00</w:t>
            </w:r>
          </w:p>
        </w:tc>
        <w:tc>
          <w:tcPr>
            <w:tcW w:w="541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4F5E90">
              <w:rPr>
                <w:rFonts w:ascii="Times New Roman" w:hAnsi="Times New Roman"/>
                <w:b/>
                <w:color w:val="000000"/>
              </w:rPr>
              <w:t>28202,00</w:t>
            </w:r>
          </w:p>
        </w:tc>
        <w:tc>
          <w:tcPr>
            <w:tcW w:w="852" w:type="pct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F5E90" w:rsidRPr="004F5E90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4F5E90" w:rsidRPr="00B4375A" w:rsidTr="00490556">
        <w:trPr>
          <w:trHeight w:val="399"/>
          <w:jc w:val="center"/>
        </w:trPr>
        <w:tc>
          <w:tcPr>
            <w:tcW w:w="461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E90" w:rsidRPr="004F5E90" w:rsidRDefault="004F5E90" w:rsidP="00490556">
            <w:pPr>
              <w:spacing w:after="0" w:line="240" w:lineRule="auto"/>
              <w:ind w:left="-76" w:right="-70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4F5E90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Итого начальная (максимальная) цена контракта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5E90" w:rsidRPr="00B4375A" w:rsidRDefault="004F5E90" w:rsidP="004905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4F5E90">
              <w:rPr>
                <w:rFonts w:ascii="Times New Roman" w:eastAsia="Times New Roman" w:hAnsi="Times New Roman"/>
                <w:b/>
                <w:sz w:val="20"/>
                <w:szCs w:val="20"/>
              </w:rPr>
              <w:t>79 026</w:t>
            </w:r>
            <w:r w:rsidRPr="004F5E90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,00</w:t>
            </w:r>
          </w:p>
        </w:tc>
      </w:tr>
    </w:tbl>
    <w:p w:rsidR="00CB69BE" w:rsidRPr="004F5E90" w:rsidRDefault="00CB69BE" w:rsidP="004F5E90"/>
    <w:sectPr w:rsidR="00CB69BE" w:rsidRPr="004F5E90" w:rsidSect="006F19DB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">
    <w:altName w:val="Segoe Print"/>
    <w:charset w:val="00"/>
    <w:family w:val="auto"/>
    <w:pitch w:val="default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43D1539"/>
    <w:multiLevelType w:val="singleLevel"/>
    <w:tmpl w:val="D43D1539"/>
    <w:lvl w:ilvl="0">
      <w:start w:val="1"/>
      <w:numFmt w:val="decimal"/>
      <w:lvlText w:val="%1)"/>
      <w:lvlJc w:val="left"/>
      <w:pPr>
        <w:tabs>
          <w:tab w:val="left" w:pos="312"/>
        </w:tabs>
      </w:pPr>
      <w:rPr>
        <w:rFonts w:hint="default"/>
        <w:color w:val="auto"/>
      </w:rPr>
    </w:lvl>
  </w:abstractNum>
  <w:abstractNum w:abstractNumId="1">
    <w:nsid w:val="E5BEC63B"/>
    <w:multiLevelType w:val="singleLevel"/>
    <w:tmpl w:val="E5BEC63B"/>
    <w:lvl w:ilvl="0">
      <w:start w:val="1"/>
      <w:numFmt w:val="decimal"/>
      <w:suff w:val="space"/>
      <w:lvlText w:val="%1)"/>
      <w:lvlJc w:val="left"/>
      <w:rPr>
        <w:rFonts w:hint="default"/>
        <w:color w:val="auto"/>
      </w:rPr>
    </w:lvl>
  </w:abstractNum>
  <w:abstractNum w:abstractNumId="2">
    <w:nsid w:val="0021254C"/>
    <w:multiLevelType w:val="hybridMultilevel"/>
    <w:tmpl w:val="CACECD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326BEF"/>
    <w:multiLevelType w:val="multilevel"/>
    <w:tmpl w:val="65326BE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CCC"/>
    <w:rsid w:val="004F5E90"/>
    <w:rsid w:val="005D2C6E"/>
    <w:rsid w:val="006F19DB"/>
    <w:rsid w:val="00CB69BE"/>
    <w:rsid w:val="00F91BD5"/>
    <w:rsid w:val="00FB7CCC"/>
    <w:rsid w:val="00F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9DB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6F19DB"/>
    <w:rPr>
      <w:color w:val="0000FF"/>
      <w:u w:val="single"/>
    </w:rPr>
  </w:style>
  <w:style w:type="character" w:styleId="a4">
    <w:name w:val="Strong"/>
    <w:basedOn w:val="a0"/>
    <w:uiPriority w:val="22"/>
    <w:qFormat/>
    <w:rsid w:val="006F19DB"/>
    <w:rPr>
      <w:b/>
      <w:bCs/>
    </w:rPr>
  </w:style>
  <w:style w:type="paragraph" w:styleId="a5">
    <w:name w:val="List Paragraph"/>
    <w:basedOn w:val="a"/>
    <w:link w:val="a6"/>
    <w:uiPriority w:val="34"/>
    <w:qFormat/>
    <w:rsid w:val="004F5E90"/>
    <w:pPr>
      <w:ind w:left="720"/>
      <w:contextualSpacing/>
    </w:pPr>
    <w:rPr>
      <w:lang w:eastAsia="en-US"/>
    </w:rPr>
  </w:style>
  <w:style w:type="character" w:customStyle="1" w:styleId="a6">
    <w:name w:val="Абзац списка Знак"/>
    <w:link w:val="a5"/>
    <w:uiPriority w:val="34"/>
    <w:qFormat/>
    <w:locked/>
    <w:rsid w:val="004F5E9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9DB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6F19DB"/>
    <w:rPr>
      <w:color w:val="0000FF"/>
      <w:u w:val="single"/>
    </w:rPr>
  </w:style>
  <w:style w:type="character" w:styleId="a4">
    <w:name w:val="Strong"/>
    <w:basedOn w:val="a0"/>
    <w:uiPriority w:val="22"/>
    <w:qFormat/>
    <w:rsid w:val="006F19DB"/>
    <w:rPr>
      <w:b/>
      <w:bCs/>
    </w:rPr>
  </w:style>
  <w:style w:type="paragraph" w:styleId="a5">
    <w:name w:val="List Paragraph"/>
    <w:basedOn w:val="a"/>
    <w:link w:val="a6"/>
    <w:uiPriority w:val="34"/>
    <w:qFormat/>
    <w:rsid w:val="004F5E90"/>
    <w:pPr>
      <w:ind w:left="720"/>
      <w:contextualSpacing/>
    </w:pPr>
    <w:rPr>
      <w:lang w:eastAsia="en-US"/>
    </w:rPr>
  </w:style>
  <w:style w:type="character" w:customStyle="1" w:styleId="a6">
    <w:name w:val="Абзац списка Знак"/>
    <w:link w:val="a5"/>
    <w:uiPriority w:val="34"/>
    <w:qFormat/>
    <w:locked/>
    <w:rsid w:val="004F5E9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rkutsk.e2e4online.ru/catalog/item/kommutator-tp-link-tl-sg1210p-9x1-gbit-s-sfp-1x1-sfp-903527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rkutsk.e2e4online.ru/catalog/item/mediakonverter-tp-link-mc212cs-2-rj-45x1-gbit-s-scx1-1390583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rkutsk.e2e4online.ru/catalog/item/mediakonverter-tp-link-mc211cs-2-rj-45x1-gbit-s-scx1-1390577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irkutsk.e2e4online.ru/catalog/item/kommutator-mercusys-ms116gs-16x1-gbit-s-ms116gs-139143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rkutsk.e2e4online.ru/catalog/item/kommutator-tenda-teg1109p-8-102w-9x1-gbit-s-95609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352</Words>
  <Characters>2012</Characters>
  <Application>Microsoft Office Word</Application>
  <DocSecurity>0</DocSecurity>
  <Lines>16</Lines>
  <Paragraphs>4</Paragraphs>
  <ScaleCrop>false</ScaleCrop>
  <Company/>
  <LinksUpToDate>false</LinksUpToDate>
  <CharactersWithSpaces>2360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5</cp:revision>
  <dcterms:created xsi:type="dcterms:W3CDTF">2026-06-10T02:56:00Z</dcterms:created>
  <dcterms:modified xsi:type="dcterms:W3CDTF">2026-08-20T04:26:00Z</dcterms:modified>
</cp:coreProperties>
</file>