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245" w:rsidRPr="00BA5245" w:rsidRDefault="00BA5245" w:rsidP="00BA52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5245">
        <w:rPr>
          <w:rStyle w:val="fs13"/>
          <w:rFonts w:ascii="Times New Roman" w:hAnsi="Times New Roman" w:cs="Times New Roman"/>
          <w:b/>
          <w:sz w:val="24"/>
          <w:szCs w:val="24"/>
        </w:rPr>
        <w:t xml:space="preserve">ДОГОВОР ПОСТАВКИ № </w:t>
      </w:r>
    </w:p>
    <w:p w:rsidR="00BA5245" w:rsidRPr="00BA5245" w:rsidRDefault="00BA5245" w:rsidP="00BA52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5245" w:rsidRPr="00BA5245" w:rsidRDefault="00BA5245" w:rsidP="00BA52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245">
        <w:rPr>
          <w:rFonts w:ascii="Times New Roman" w:hAnsi="Times New Roman" w:cs="Times New Roman"/>
          <w:sz w:val="24"/>
          <w:szCs w:val="24"/>
        </w:rPr>
        <w:t>г. Соль-Илецк</w:t>
      </w:r>
      <w:r w:rsidRPr="00BA5245">
        <w:rPr>
          <w:rFonts w:ascii="Times New Roman" w:hAnsi="Times New Roman" w:cs="Times New Roman"/>
          <w:sz w:val="24"/>
          <w:szCs w:val="24"/>
        </w:rPr>
        <w:tab/>
      </w:r>
      <w:r w:rsidRPr="00BA5245">
        <w:rPr>
          <w:rFonts w:ascii="Times New Roman" w:hAnsi="Times New Roman" w:cs="Times New Roman"/>
          <w:sz w:val="24"/>
          <w:szCs w:val="24"/>
        </w:rPr>
        <w:tab/>
      </w:r>
      <w:r w:rsidRPr="00BA5245">
        <w:rPr>
          <w:rFonts w:ascii="Times New Roman" w:hAnsi="Times New Roman" w:cs="Times New Roman"/>
          <w:sz w:val="24"/>
          <w:szCs w:val="24"/>
        </w:rPr>
        <w:tab/>
      </w:r>
      <w:r w:rsidRPr="00BA5245">
        <w:rPr>
          <w:rFonts w:ascii="Times New Roman" w:hAnsi="Times New Roman" w:cs="Times New Roman"/>
          <w:sz w:val="24"/>
          <w:szCs w:val="24"/>
        </w:rPr>
        <w:tab/>
      </w:r>
      <w:r w:rsidRPr="00BA5245">
        <w:rPr>
          <w:rFonts w:ascii="Times New Roman" w:hAnsi="Times New Roman" w:cs="Times New Roman"/>
          <w:sz w:val="24"/>
          <w:szCs w:val="24"/>
        </w:rPr>
        <w:tab/>
        <w:t xml:space="preserve">                               « __ »___________ 2026 г.</w:t>
      </w:r>
    </w:p>
    <w:p w:rsidR="00BA5245" w:rsidRPr="00BA5245" w:rsidRDefault="00BA5245" w:rsidP="00BA52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5245" w:rsidRPr="00BA5245" w:rsidRDefault="00BA5245" w:rsidP="00BA52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5245">
        <w:rPr>
          <w:rFonts w:ascii="Times New Roman" w:hAnsi="Times New Roman" w:cs="Times New Roman"/>
          <w:b/>
          <w:sz w:val="24"/>
          <w:szCs w:val="24"/>
        </w:rPr>
        <w:t>ФКУ ИК-6 УФСИН России по Оренбургской области</w:t>
      </w:r>
      <w:r w:rsidRPr="00BA5245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Pr="00BA5245">
        <w:rPr>
          <w:rFonts w:ascii="Times New Roman" w:hAnsi="Times New Roman" w:cs="Times New Roman"/>
          <w:b/>
          <w:sz w:val="24"/>
          <w:szCs w:val="24"/>
        </w:rPr>
        <w:t>«Покупатель»</w:t>
      </w:r>
      <w:r w:rsidRPr="00BA5245">
        <w:rPr>
          <w:rFonts w:ascii="Times New Roman" w:hAnsi="Times New Roman" w:cs="Times New Roman"/>
          <w:sz w:val="24"/>
          <w:szCs w:val="24"/>
        </w:rPr>
        <w:t xml:space="preserve">, в лице  начальника Коробова Юрия Петровича, действующего на основании Устава, с одной стороны и </w:t>
      </w:r>
    </w:p>
    <w:p w:rsidR="00BA5245" w:rsidRPr="00BA5245" w:rsidRDefault="00BA5245" w:rsidP="00BA5245">
      <w:pPr>
        <w:tabs>
          <w:tab w:val="left" w:pos="375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5245">
        <w:rPr>
          <w:rFonts w:ascii="Times New Roman" w:hAnsi="Times New Roman" w:cs="Times New Roman"/>
          <w:b/>
          <w:sz w:val="24"/>
          <w:szCs w:val="24"/>
        </w:rPr>
        <w:t xml:space="preserve">           _______, </w:t>
      </w:r>
      <w:r w:rsidRPr="00BA5245">
        <w:rPr>
          <w:rFonts w:ascii="Times New Roman" w:hAnsi="Times New Roman" w:cs="Times New Roman"/>
          <w:sz w:val="24"/>
          <w:szCs w:val="24"/>
        </w:rPr>
        <w:t xml:space="preserve">именуемый в дальнейшем </w:t>
      </w:r>
      <w:r w:rsidRPr="00BA5245">
        <w:rPr>
          <w:rFonts w:ascii="Times New Roman" w:hAnsi="Times New Roman" w:cs="Times New Roman"/>
          <w:b/>
          <w:sz w:val="24"/>
          <w:szCs w:val="24"/>
        </w:rPr>
        <w:t>«Поставщик»</w:t>
      </w:r>
      <w:r w:rsidRPr="00BA5245">
        <w:rPr>
          <w:rFonts w:ascii="Times New Roman" w:hAnsi="Times New Roman" w:cs="Times New Roman"/>
          <w:sz w:val="24"/>
          <w:szCs w:val="24"/>
        </w:rPr>
        <w:t>, действующего на основании  __________</w:t>
      </w:r>
      <w:proofErr w:type="gramStart"/>
      <w:r w:rsidRPr="00BA524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A5245">
        <w:rPr>
          <w:rStyle w:val="fs13"/>
          <w:rFonts w:ascii="Times New Roman" w:hAnsi="Times New Roman" w:cs="Times New Roman"/>
          <w:sz w:val="24"/>
          <w:szCs w:val="24"/>
        </w:rPr>
        <w:t>с другой стороны заключили настоящий договор о нижеследующем:</w:t>
      </w:r>
    </w:p>
    <w:p w:rsidR="00BA5245" w:rsidRPr="00BA5245" w:rsidRDefault="00BA5245" w:rsidP="00BA5245">
      <w:pPr>
        <w:tabs>
          <w:tab w:val="left" w:pos="375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5245">
        <w:rPr>
          <w:rFonts w:ascii="Times New Roman" w:hAnsi="Times New Roman" w:cs="Times New Roman"/>
          <w:b/>
          <w:sz w:val="24"/>
          <w:szCs w:val="24"/>
        </w:rPr>
        <w:t>1.ПРЕДМЕТ ДОГОВОРА</w:t>
      </w:r>
    </w:p>
    <w:p w:rsidR="00BA5245" w:rsidRPr="00BA5245" w:rsidRDefault="00BA5245" w:rsidP="00BA52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245">
        <w:rPr>
          <w:rFonts w:ascii="Times New Roman" w:hAnsi="Times New Roman" w:cs="Times New Roman"/>
          <w:sz w:val="24"/>
          <w:szCs w:val="24"/>
        </w:rPr>
        <w:t>1.1. Поставщик обязуется поставить, а Покупатель обязуется принять и оплатить на условиях настоящего договора Товар.</w:t>
      </w:r>
    </w:p>
    <w:p w:rsidR="00BA5245" w:rsidRPr="00BA5245" w:rsidRDefault="00BA5245" w:rsidP="00BA52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245">
        <w:rPr>
          <w:rFonts w:ascii="Times New Roman" w:hAnsi="Times New Roman" w:cs="Times New Roman"/>
          <w:sz w:val="24"/>
          <w:szCs w:val="24"/>
        </w:rPr>
        <w:t>1.2. Наименование товара: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1"/>
        <w:gridCol w:w="3942"/>
        <w:gridCol w:w="992"/>
        <w:gridCol w:w="1559"/>
        <w:gridCol w:w="1276"/>
        <w:gridCol w:w="1417"/>
      </w:tblGrid>
      <w:tr w:rsidR="00BA5245" w:rsidRPr="00BA5245" w:rsidTr="00F51B26">
        <w:trPr>
          <w:trHeight w:val="941"/>
        </w:trPr>
        <w:tc>
          <w:tcPr>
            <w:tcW w:w="561" w:type="dxa"/>
          </w:tcPr>
          <w:p w:rsidR="00BA5245" w:rsidRPr="00BA5245" w:rsidRDefault="00BA5245" w:rsidP="00BA5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2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A524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A524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BA524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42" w:type="dxa"/>
          </w:tcPr>
          <w:p w:rsidR="00BA5245" w:rsidRPr="00BA5245" w:rsidRDefault="00BA5245" w:rsidP="00BA5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24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992" w:type="dxa"/>
          </w:tcPr>
          <w:p w:rsidR="00BA5245" w:rsidRPr="00BA5245" w:rsidRDefault="00BA5245" w:rsidP="00BA5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245">
              <w:rPr>
                <w:rFonts w:ascii="Times New Roman" w:hAnsi="Times New Roman" w:cs="Times New Roman"/>
                <w:b/>
                <w:sz w:val="24"/>
                <w:szCs w:val="24"/>
              </w:rPr>
              <w:t>Ед.</w:t>
            </w:r>
          </w:p>
          <w:p w:rsidR="00BA5245" w:rsidRPr="00BA5245" w:rsidRDefault="00BA5245" w:rsidP="00BA5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A5245">
              <w:rPr>
                <w:rFonts w:ascii="Times New Roman" w:hAnsi="Times New Roman" w:cs="Times New Roman"/>
                <w:b/>
                <w:sz w:val="24"/>
                <w:szCs w:val="24"/>
              </w:rPr>
              <w:t>изм</w:t>
            </w:r>
            <w:proofErr w:type="spellEnd"/>
            <w:r w:rsidRPr="00BA52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A5245" w:rsidRPr="00BA5245" w:rsidRDefault="00BA5245" w:rsidP="00BA5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24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товара</w:t>
            </w:r>
          </w:p>
        </w:tc>
        <w:tc>
          <w:tcPr>
            <w:tcW w:w="1276" w:type="dxa"/>
          </w:tcPr>
          <w:p w:rsidR="00BA5245" w:rsidRPr="00BA5245" w:rsidRDefault="00BA5245" w:rsidP="00BA5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2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Цена за </w:t>
            </w:r>
            <w:proofErr w:type="spellStart"/>
            <w:r w:rsidRPr="00BA5245">
              <w:rPr>
                <w:rFonts w:ascii="Times New Roman" w:hAnsi="Times New Roman" w:cs="Times New Roman"/>
                <w:b/>
                <w:sz w:val="24"/>
                <w:szCs w:val="24"/>
              </w:rPr>
              <w:t>ед</w:t>
            </w:r>
            <w:proofErr w:type="gramStart"/>
            <w:r w:rsidRPr="00BA5245">
              <w:rPr>
                <w:rFonts w:ascii="Times New Roman" w:hAnsi="Times New Roman" w:cs="Times New Roman"/>
                <w:b/>
                <w:sz w:val="24"/>
                <w:szCs w:val="24"/>
              </w:rPr>
              <w:t>.и</w:t>
            </w:r>
            <w:proofErr w:type="gramEnd"/>
            <w:r w:rsidRPr="00BA5245">
              <w:rPr>
                <w:rFonts w:ascii="Times New Roman" w:hAnsi="Times New Roman" w:cs="Times New Roman"/>
                <w:b/>
                <w:sz w:val="24"/>
                <w:szCs w:val="24"/>
              </w:rPr>
              <w:t>зм</w:t>
            </w:r>
            <w:proofErr w:type="spellEnd"/>
            <w:r w:rsidRPr="00BA5245">
              <w:rPr>
                <w:rFonts w:ascii="Times New Roman" w:hAnsi="Times New Roman" w:cs="Times New Roman"/>
                <w:b/>
                <w:sz w:val="24"/>
                <w:szCs w:val="24"/>
              </w:rPr>
              <w:t>. (руб.)</w:t>
            </w:r>
          </w:p>
        </w:tc>
        <w:tc>
          <w:tcPr>
            <w:tcW w:w="1417" w:type="dxa"/>
          </w:tcPr>
          <w:p w:rsidR="00BA5245" w:rsidRPr="00BA5245" w:rsidRDefault="00BA5245" w:rsidP="00BA52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245">
              <w:rPr>
                <w:rFonts w:ascii="Times New Roman" w:hAnsi="Times New Roman" w:cs="Times New Roman"/>
                <w:b/>
                <w:sz w:val="24"/>
                <w:szCs w:val="24"/>
              </w:rPr>
              <w:t>Сумма (руб.)</w:t>
            </w:r>
          </w:p>
        </w:tc>
      </w:tr>
      <w:tr w:rsidR="00BA5245" w:rsidRPr="00BA5245" w:rsidTr="00F51B26">
        <w:tc>
          <w:tcPr>
            <w:tcW w:w="561" w:type="dxa"/>
          </w:tcPr>
          <w:p w:rsidR="00BA5245" w:rsidRPr="00BA5245" w:rsidRDefault="00BA5245" w:rsidP="00BA5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24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42" w:type="dxa"/>
          </w:tcPr>
          <w:p w:rsidR="00BA5245" w:rsidRPr="00BA5245" w:rsidRDefault="00BA5245" w:rsidP="00BA524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524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Грунтовка антикоррозийная  </w:t>
            </w:r>
          </w:p>
        </w:tc>
        <w:tc>
          <w:tcPr>
            <w:tcW w:w="992" w:type="dxa"/>
          </w:tcPr>
          <w:p w:rsidR="00BA5245" w:rsidRPr="00BA5245" w:rsidRDefault="00BA5245" w:rsidP="00BA5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24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1559" w:type="dxa"/>
          </w:tcPr>
          <w:p w:rsidR="00BA5245" w:rsidRPr="00BA5245" w:rsidRDefault="00BA5245" w:rsidP="00BA5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24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</w:tcPr>
          <w:p w:rsidR="00BA5245" w:rsidRPr="00BA5245" w:rsidRDefault="00BA5245" w:rsidP="00BA5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5245" w:rsidRPr="00BA5245" w:rsidRDefault="00BA5245" w:rsidP="00BA5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245" w:rsidRPr="00BA5245" w:rsidTr="00F51B26">
        <w:tc>
          <w:tcPr>
            <w:tcW w:w="561" w:type="dxa"/>
          </w:tcPr>
          <w:p w:rsidR="00BA5245" w:rsidRPr="00BA5245" w:rsidRDefault="00BA5245" w:rsidP="00BA5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24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42" w:type="dxa"/>
          </w:tcPr>
          <w:p w:rsidR="00BA5245" w:rsidRPr="00BA5245" w:rsidRDefault="00BA5245" w:rsidP="00BA524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5245">
              <w:rPr>
                <w:rFonts w:ascii="Times New Roman" w:hAnsi="Times New Roman" w:cs="Times New Roman"/>
                <w:iCs/>
                <w:sz w:val="24"/>
                <w:szCs w:val="24"/>
              </w:rPr>
              <w:t>Пена монтажная</w:t>
            </w:r>
          </w:p>
        </w:tc>
        <w:tc>
          <w:tcPr>
            <w:tcW w:w="992" w:type="dxa"/>
          </w:tcPr>
          <w:p w:rsidR="00BA5245" w:rsidRPr="00BA5245" w:rsidRDefault="00BA5245" w:rsidP="00BA5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A524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</w:tcPr>
          <w:p w:rsidR="00BA5245" w:rsidRPr="00BA5245" w:rsidRDefault="00BA5245" w:rsidP="00BA5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24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BA5245" w:rsidRPr="00BA5245" w:rsidRDefault="00BA5245" w:rsidP="00BA5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5245" w:rsidRPr="00BA5245" w:rsidRDefault="00BA5245" w:rsidP="00BA5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5245" w:rsidRPr="00BA5245" w:rsidRDefault="00BA5245" w:rsidP="00BA5245">
      <w:pPr>
        <w:pStyle w:val="2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BA5245">
        <w:rPr>
          <w:b/>
          <w:sz w:val="24"/>
          <w:szCs w:val="24"/>
        </w:rPr>
        <w:t>КАЧЕСТВО ТОВАРА</w:t>
      </w:r>
    </w:p>
    <w:p w:rsidR="00BA5245" w:rsidRPr="00BA5245" w:rsidRDefault="00BA5245" w:rsidP="00BA5245">
      <w:pPr>
        <w:pStyle w:val="2"/>
        <w:rPr>
          <w:sz w:val="24"/>
          <w:szCs w:val="24"/>
        </w:rPr>
      </w:pPr>
      <w:r w:rsidRPr="00BA5245">
        <w:rPr>
          <w:sz w:val="24"/>
          <w:szCs w:val="24"/>
        </w:rPr>
        <w:t>2.1. Поставщик гарантирует качество и соответствие поставляемого товара требованиям, предъявляемым к данному виду товара.</w:t>
      </w:r>
    </w:p>
    <w:p w:rsidR="00BA5245" w:rsidRPr="00BA5245" w:rsidRDefault="00BA5245" w:rsidP="00BA5245">
      <w:pPr>
        <w:pStyle w:val="2"/>
        <w:rPr>
          <w:sz w:val="24"/>
          <w:szCs w:val="24"/>
        </w:rPr>
      </w:pPr>
      <w:r w:rsidRPr="00BA5245">
        <w:rPr>
          <w:sz w:val="24"/>
          <w:szCs w:val="24"/>
        </w:rPr>
        <w:t>2.2. Технические характеристики указаны в Приложении № 1 к договору.</w:t>
      </w:r>
    </w:p>
    <w:p w:rsidR="00BA5245" w:rsidRPr="00BA5245" w:rsidRDefault="00BA5245" w:rsidP="00BA52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5245">
        <w:rPr>
          <w:rFonts w:ascii="Times New Roman" w:hAnsi="Times New Roman" w:cs="Times New Roman"/>
          <w:b/>
          <w:sz w:val="24"/>
          <w:szCs w:val="24"/>
        </w:rPr>
        <w:t>3. УСЛОВИЯ ПОСТАВКИ И ПОРЯДОК ПРИЕМКИ ТОВАРА</w:t>
      </w:r>
    </w:p>
    <w:p w:rsidR="00BA5245" w:rsidRPr="00BA5245" w:rsidRDefault="00BA5245" w:rsidP="00BA52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245">
        <w:rPr>
          <w:rFonts w:ascii="Times New Roman" w:hAnsi="Times New Roman" w:cs="Times New Roman"/>
          <w:sz w:val="24"/>
          <w:szCs w:val="24"/>
        </w:rPr>
        <w:t>3.1. Поставка товара осуществляется Поставщиком в течени</w:t>
      </w:r>
      <w:proofErr w:type="gramStart"/>
      <w:r w:rsidRPr="00BA5245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BA5245">
        <w:rPr>
          <w:rFonts w:ascii="Times New Roman" w:hAnsi="Times New Roman" w:cs="Times New Roman"/>
          <w:sz w:val="24"/>
          <w:szCs w:val="24"/>
        </w:rPr>
        <w:t xml:space="preserve"> 5 рабочих дней с момента заключения Договора по адресу г. Оренбург ул. Байкальская 5А</w:t>
      </w:r>
    </w:p>
    <w:p w:rsidR="00BA5245" w:rsidRPr="00BA5245" w:rsidRDefault="00BA5245" w:rsidP="00BA52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245">
        <w:rPr>
          <w:rFonts w:ascii="Times New Roman" w:hAnsi="Times New Roman" w:cs="Times New Roman"/>
          <w:sz w:val="24"/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BA5245" w:rsidRPr="00BA5245" w:rsidRDefault="00BA5245" w:rsidP="00BA52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245">
        <w:rPr>
          <w:rFonts w:ascii="Times New Roman" w:hAnsi="Times New Roman" w:cs="Times New Roman"/>
          <w:sz w:val="24"/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«Покупателю» товарную накладную.</w:t>
      </w:r>
    </w:p>
    <w:p w:rsidR="00BA5245" w:rsidRPr="00BA5245" w:rsidRDefault="00BA5245" w:rsidP="00BA52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5245">
        <w:rPr>
          <w:rFonts w:ascii="Times New Roman" w:hAnsi="Times New Roman" w:cs="Times New Roman"/>
          <w:b/>
          <w:sz w:val="24"/>
          <w:szCs w:val="24"/>
        </w:rPr>
        <w:t>4. ЦЕНА ТОВАРА, ПОРЯДОК И ФОРМА РАСЧЕТОВ</w:t>
      </w:r>
    </w:p>
    <w:p w:rsidR="00BA5245" w:rsidRPr="00BA5245" w:rsidRDefault="00BA5245" w:rsidP="00BA52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245">
        <w:rPr>
          <w:rFonts w:ascii="Times New Roman" w:hAnsi="Times New Roman" w:cs="Times New Roman"/>
          <w:sz w:val="24"/>
          <w:szCs w:val="24"/>
        </w:rPr>
        <w:t xml:space="preserve">4.1. Общая сумма по настоящему договору составляет __________ рублей ____  копеек, (НДС не </w:t>
      </w:r>
      <w:proofErr w:type="gramStart"/>
      <w:r w:rsidRPr="00BA5245">
        <w:rPr>
          <w:rFonts w:ascii="Times New Roman" w:hAnsi="Times New Roman" w:cs="Times New Roman"/>
          <w:sz w:val="24"/>
          <w:szCs w:val="24"/>
        </w:rPr>
        <w:t>уплачивается</w:t>
      </w:r>
      <w:proofErr w:type="gramEnd"/>
      <w:r w:rsidRPr="00BA5245">
        <w:rPr>
          <w:rFonts w:ascii="Times New Roman" w:hAnsi="Times New Roman" w:cs="Times New Roman"/>
          <w:sz w:val="24"/>
          <w:szCs w:val="24"/>
        </w:rPr>
        <w:t xml:space="preserve">/в том числе НДС), и </w:t>
      </w:r>
      <w:r w:rsidRPr="00BA5245">
        <w:rPr>
          <w:rFonts w:ascii="Times New Roman" w:hAnsi="Times New Roman" w:cs="Times New Roman"/>
          <w:noProof/>
          <w:sz w:val="24"/>
          <w:szCs w:val="24"/>
        </w:rPr>
        <w:t>включает в себя стоимость товара, тары и упаковки, транспортные расходы, расходы на страхование,</w:t>
      </w:r>
      <w:r w:rsidRPr="00BA5245">
        <w:rPr>
          <w:rFonts w:ascii="Times New Roman" w:hAnsi="Times New Roman" w:cs="Times New Roman"/>
          <w:sz w:val="24"/>
          <w:szCs w:val="24"/>
        </w:rPr>
        <w:t xml:space="preserve"> </w:t>
      </w:r>
      <w:r w:rsidRPr="00BA5245">
        <w:rPr>
          <w:rFonts w:ascii="Times New Roman" w:hAnsi="Times New Roman" w:cs="Times New Roman"/>
          <w:noProof/>
          <w:sz w:val="24"/>
          <w:szCs w:val="24"/>
        </w:rPr>
        <w:t>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BA5245" w:rsidRPr="00BA5245" w:rsidRDefault="00BA5245" w:rsidP="00BA52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245">
        <w:rPr>
          <w:rFonts w:ascii="Times New Roman" w:hAnsi="Times New Roman" w:cs="Times New Roman"/>
          <w:sz w:val="24"/>
          <w:szCs w:val="24"/>
        </w:rPr>
        <w:t>4.2. Покупатель производит оплату по безналичному расчету в течение 10 рабочих дней с момента подписания документа о приемке, после фактически поставленного товара, за счет средств дополнительного бюджетного финансирования.</w:t>
      </w:r>
    </w:p>
    <w:p w:rsidR="00BA5245" w:rsidRPr="00BA5245" w:rsidRDefault="00BA5245" w:rsidP="00BA52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245">
        <w:rPr>
          <w:rFonts w:ascii="Times New Roman" w:hAnsi="Times New Roman" w:cs="Times New Roman"/>
          <w:sz w:val="24"/>
          <w:szCs w:val="24"/>
        </w:rPr>
        <w:t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предусмотренные ст.95 Федерального закона 44 ФЗ.</w:t>
      </w:r>
    </w:p>
    <w:p w:rsidR="00BA5245" w:rsidRPr="00BA5245" w:rsidRDefault="00BA5245" w:rsidP="00BA52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5245">
        <w:rPr>
          <w:rFonts w:ascii="Times New Roman" w:hAnsi="Times New Roman" w:cs="Times New Roman"/>
          <w:b/>
          <w:sz w:val="24"/>
          <w:szCs w:val="24"/>
        </w:rPr>
        <w:t>5. ОТВЕТСТВЕННОСТЬ СТОРОН.</w:t>
      </w:r>
    </w:p>
    <w:p w:rsidR="00BA5245" w:rsidRPr="00BA5245" w:rsidRDefault="00BA5245" w:rsidP="00BA52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245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BA5245" w:rsidRPr="00BA5245" w:rsidRDefault="00BA5245" w:rsidP="00BA52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245">
        <w:rPr>
          <w:rFonts w:ascii="Times New Roman" w:hAnsi="Times New Roman" w:cs="Times New Roman"/>
          <w:sz w:val="24"/>
          <w:szCs w:val="24"/>
        </w:rPr>
        <w:t xml:space="preserve">5.2. </w:t>
      </w:r>
      <w:proofErr w:type="gramStart"/>
      <w:r w:rsidRPr="00BA5245">
        <w:rPr>
          <w:rFonts w:ascii="Times New Roman" w:hAnsi="Times New Roman" w:cs="Times New Roman"/>
          <w:sz w:val="24"/>
          <w:szCs w:val="24"/>
        </w:rPr>
        <w:t>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  <w:proofErr w:type="gramEnd"/>
    </w:p>
    <w:p w:rsidR="00BA5245" w:rsidRPr="00BA5245" w:rsidRDefault="00BA5245" w:rsidP="00BA52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5245">
        <w:rPr>
          <w:rFonts w:ascii="Times New Roman" w:hAnsi="Times New Roman" w:cs="Times New Roman"/>
          <w:b/>
          <w:sz w:val="24"/>
          <w:szCs w:val="24"/>
        </w:rPr>
        <w:t>6. ПОРЯДОК РАЗРЕШЕНИЯ СПОРОВ</w:t>
      </w:r>
    </w:p>
    <w:p w:rsidR="00BA5245" w:rsidRPr="00BA5245" w:rsidRDefault="00BA5245" w:rsidP="00BA52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245">
        <w:rPr>
          <w:rFonts w:ascii="Times New Roman" w:hAnsi="Times New Roman" w:cs="Times New Roman"/>
          <w:sz w:val="24"/>
          <w:szCs w:val="24"/>
        </w:rPr>
        <w:lastRenderedPageBreak/>
        <w:t>7.1.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BA5245" w:rsidRPr="00BA5245" w:rsidRDefault="00BA5245" w:rsidP="00BA5245">
      <w:pPr>
        <w:pStyle w:val="2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BA5245">
        <w:rPr>
          <w:b/>
          <w:sz w:val="24"/>
          <w:szCs w:val="24"/>
        </w:rPr>
        <w:t>СРОК ДЕЙСТВИЯ ДОГОВОРА</w:t>
      </w:r>
    </w:p>
    <w:p w:rsidR="00BA5245" w:rsidRPr="00BA5245" w:rsidRDefault="00BA5245" w:rsidP="00BA52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245">
        <w:rPr>
          <w:rFonts w:ascii="Times New Roman" w:hAnsi="Times New Roman" w:cs="Times New Roman"/>
          <w:sz w:val="24"/>
          <w:szCs w:val="24"/>
        </w:rPr>
        <w:t xml:space="preserve">8.1.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BA5245" w:rsidRPr="00BA5245" w:rsidRDefault="00BA5245" w:rsidP="00BA52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245">
        <w:rPr>
          <w:rFonts w:ascii="Times New Roman" w:hAnsi="Times New Roman" w:cs="Times New Roman"/>
          <w:sz w:val="24"/>
          <w:szCs w:val="24"/>
        </w:rPr>
        <w:t>8.2. Настоящий договор может быть изменен, дополнен, расторгнут, признан недейств</w:t>
      </w:r>
      <w:r w:rsidRPr="00BA5245">
        <w:rPr>
          <w:rFonts w:ascii="Times New Roman" w:hAnsi="Times New Roman" w:cs="Times New Roman"/>
          <w:sz w:val="24"/>
          <w:szCs w:val="24"/>
        </w:rPr>
        <w:t>и</w:t>
      </w:r>
      <w:r w:rsidRPr="00BA5245">
        <w:rPr>
          <w:rFonts w:ascii="Times New Roman" w:hAnsi="Times New Roman" w:cs="Times New Roman"/>
          <w:sz w:val="24"/>
          <w:szCs w:val="24"/>
        </w:rPr>
        <w:t>тельным по соглашению сторон, либо на основании действующего законодательства.</w:t>
      </w:r>
    </w:p>
    <w:p w:rsidR="00BA5245" w:rsidRPr="00BA5245" w:rsidRDefault="00BA5245" w:rsidP="00BA52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245">
        <w:rPr>
          <w:rFonts w:ascii="Times New Roman" w:hAnsi="Times New Roman" w:cs="Times New Roman"/>
          <w:sz w:val="24"/>
          <w:szCs w:val="24"/>
        </w:rPr>
        <w:t>8.3.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</w:t>
      </w:r>
      <w:r w:rsidRPr="00BA5245">
        <w:rPr>
          <w:rFonts w:ascii="Times New Roman" w:hAnsi="Times New Roman" w:cs="Times New Roman"/>
          <w:sz w:val="24"/>
          <w:szCs w:val="24"/>
        </w:rPr>
        <w:t>а</w:t>
      </w:r>
      <w:r w:rsidRPr="00BA5245">
        <w:rPr>
          <w:rFonts w:ascii="Times New Roman" w:hAnsi="Times New Roman" w:cs="Times New Roman"/>
          <w:sz w:val="24"/>
          <w:szCs w:val="24"/>
        </w:rPr>
        <w:t>вителями сторон. Все приложения к настоящему договору являются его неотъемлемой частью.</w:t>
      </w:r>
    </w:p>
    <w:p w:rsidR="00BA5245" w:rsidRPr="00BA5245" w:rsidRDefault="00BA5245" w:rsidP="00BA52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245">
        <w:rPr>
          <w:rFonts w:ascii="Times New Roman" w:hAnsi="Times New Roman" w:cs="Times New Roman"/>
          <w:sz w:val="24"/>
          <w:szCs w:val="24"/>
        </w:rPr>
        <w:t>8.4. Во всем, что не предусмотрено настоящим договором, стороны руководствуются де</w:t>
      </w:r>
      <w:r w:rsidRPr="00BA5245">
        <w:rPr>
          <w:rFonts w:ascii="Times New Roman" w:hAnsi="Times New Roman" w:cs="Times New Roman"/>
          <w:sz w:val="24"/>
          <w:szCs w:val="24"/>
        </w:rPr>
        <w:t>й</w:t>
      </w:r>
      <w:r w:rsidRPr="00BA5245">
        <w:rPr>
          <w:rFonts w:ascii="Times New Roman" w:hAnsi="Times New Roman" w:cs="Times New Roman"/>
          <w:sz w:val="24"/>
          <w:szCs w:val="24"/>
        </w:rPr>
        <w:t>ствующим законодательством Российской Федерации.</w:t>
      </w:r>
    </w:p>
    <w:p w:rsidR="00BA5245" w:rsidRPr="00BA5245" w:rsidRDefault="00BA5245" w:rsidP="00BA52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245">
        <w:rPr>
          <w:rFonts w:ascii="Times New Roman" w:hAnsi="Times New Roman" w:cs="Times New Roman"/>
          <w:sz w:val="24"/>
          <w:szCs w:val="24"/>
        </w:rPr>
        <w:t xml:space="preserve">8.5. </w:t>
      </w:r>
      <w:r w:rsidRPr="00BA5245">
        <w:rPr>
          <w:rFonts w:ascii="Times New Roman" w:hAnsi="Times New Roman" w:cs="Times New Roman"/>
          <w:color w:val="000000"/>
          <w:sz w:val="24"/>
          <w:szCs w:val="24"/>
        </w:rPr>
        <w:t xml:space="preserve">Настоящий договор вступает в силу с момента подписания обеими сторонами и действует </w:t>
      </w:r>
      <w:r w:rsidRPr="00BA5245">
        <w:rPr>
          <w:rFonts w:ascii="Times New Roman" w:hAnsi="Times New Roman" w:cs="Times New Roman"/>
          <w:sz w:val="24"/>
          <w:szCs w:val="24"/>
        </w:rPr>
        <w:t>до 30.12.2026 года.</w:t>
      </w:r>
    </w:p>
    <w:p w:rsidR="00BA5245" w:rsidRPr="00BA5245" w:rsidRDefault="00BA5245" w:rsidP="00BA52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245">
        <w:rPr>
          <w:rFonts w:ascii="Times New Roman" w:hAnsi="Times New Roman" w:cs="Times New Roman"/>
          <w:sz w:val="24"/>
          <w:szCs w:val="24"/>
        </w:rPr>
        <w:t>8.6. Приложение № 1 – Технические характеристики.</w:t>
      </w:r>
    </w:p>
    <w:p w:rsidR="00BA5245" w:rsidRPr="00BA5245" w:rsidRDefault="00BA5245" w:rsidP="00BA52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5245" w:rsidRPr="00BA5245" w:rsidRDefault="00BA5245" w:rsidP="00BA52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5245">
        <w:rPr>
          <w:rFonts w:ascii="Times New Roman" w:hAnsi="Times New Roman" w:cs="Times New Roman"/>
          <w:b/>
          <w:sz w:val="24"/>
          <w:szCs w:val="24"/>
        </w:rPr>
        <w:t>8. ЮРИДИЧЕСКИЕ АДРЕСА И БАНКОВСКИЕ РЕКВИЗИТЫ СТОРОН.</w:t>
      </w:r>
    </w:p>
    <w:tbl>
      <w:tblPr>
        <w:tblW w:w="0" w:type="auto"/>
        <w:tblLook w:val="01E0"/>
      </w:tblPr>
      <w:tblGrid>
        <w:gridCol w:w="4625"/>
        <w:gridCol w:w="4672"/>
      </w:tblGrid>
      <w:tr w:rsidR="00BA5245" w:rsidRPr="00BA5245" w:rsidTr="00F51B26">
        <w:tc>
          <w:tcPr>
            <w:tcW w:w="4625" w:type="dxa"/>
          </w:tcPr>
          <w:p w:rsidR="00BA5245" w:rsidRPr="00BA5245" w:rsidRDefault="00BA5245" w:rsidP="00BA5245">
            <w:pPr>
              <w:pStyle w:val="2"/>
              <w:rPr>
                <w:b/>
                <w:sz w:val="24"/>
                <w:szCs w:val="24"/>
              </w:rPr>
            </w:pPr>
            <w:r w:rsidRPr="00BA5245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4672" w:type="dxa"/>
          </w:tcPr>
          <w:p w:rsidR="00BA5245" w:rsidRPr="00BA5245" w:rsidRDefault="00BA5245" w:rsidP="00BA5245">
            <w:pPr>
              <w:pStyle w:val="2"/>
              <w:rPr>
                <w:b/>
                <w:sz w:val="24"/>
                <w:szCs w:val="24"/>
              </w:rPr>
            </w:pPr>
            <w:r w:rsidRPr="00BA5245">
              <w:rPr>
                <w:b/>
                <w:sz w:val="24"/>
                <w:szCs w:val="24"/>
              </w:rPr>
              <w:t>Покупатель</w:t>
            </w:r>
          </w:p>
        </w:tc>
      </w:tr>
      <w:tr w:rsidR="00BA5245" w:rsidRPr="00BA5245" w:rsidTr="00F51B26">
        <w:tc>
          <w:tcPr>
            <w:tcW w:w="4625" w:type="dxa"/>
          </w:tcPr>
          <w:p w:rsidR="00BA5245" w:rsidRPr="00BA5245" w:rsidRDefault="00BA5245" w:rsidP="00BA5245">
            <w:pPr>
              <w:pStyle w:val="2"/>
              <w:rPr>
                <w:sz w:val="24"/>
                <w:szCs w:val="24"/>
              </w:rPr>
            </w:pPr>
          </w:p>
          <w:p w:rsidR="00BA5245" w:rsidRPr="00BA5245" w:rsidRDefault="00BA5245" w:rsidP="00BA5245">
            <w:pPr>
              <w:pStyle w:val="2"/>
              <w:rPr>
                <w:sz w:val="24"/>
                <w:szCs w:val="24"/>
              </w:rPr>
            </w:pPr>
          </w:p>
          <w:p w:rsidR="00BA5245" w:rsidRPr="00BA5245" w:rsidRDefault="00BA5245" w:rsidP="00BA5245">
            <w:pPr>
              <w:pStyle w:val="2"/>
              <w:rPr>
                <w:sz w:val="24"/>
                <w:szCs w:val="24"/>
              </w:rPr>
            </w:pPr>
          </w:p>
          <w:p w:rsidR="00BA5245" w:rsidRPr="00BA5245" w:rsidRDefault="00BA5245" w:rsidP="00BA5245">
            <w:pPr>
              <w:pStyle w:val="2"/>
              <w:rPr>
                <w:sz w:val="24"/>
                <w:szCs w:val="24"/>
              </w:rPr>
            </w:pPr>
          </w:p>
          <w:p w:rsidR="00BA5245" w:rsidRPr="00BA5245" w:rsidRDefault="00BA5245" w:rsidP="00BA5245">
            <w:pPr>
              <w:pStyle w:val="2"/>
              <w:rPr>
                <w:sz w:val="24"/>
                <w:szCs w:val="24"/>
              </w:rPr>
            </w:pPr>
          </w:p>
          <w:p w:rsidR="00BA5245" w:rsidRPr="00BA5245" w:rsidRDefault="00BA5245" w:rsidP="00BA5245">
            <w:pPr>
              <w:pStyle w:val="2"/>
              <w:rPr>
                <w:sz w:val="24"/>
                <w:szCs w:val="24"/>
              </w:rPr>
            </w:pPr>
          </w:p>
          <w:p w:rsidR="00BA5245" w:rsidRPr="00BA5245" w:rsidRDefault="00BA5245" w:rsidP="00BA5245">
            <w:pPr>
              <w:pStyle w:val="2"/>
              <w:rPr>
                <w:sz w:val="24"/>
                <w:szCs w:val="24"/>
              </w:rPr>
            </w:pPr>
          </w:p>
          <w:p w:rsidR="00BA5245" w:rsidRPr="00BA5245" w:rsidRDefault="00BA5245" w:rsidP="00BA5245">
            <w:pPr>
              <w:pStyle w:val="2"/>
              <w:rPr>
                <w:sz w:val="24"/>
                <w:szCs w:val="24"/>
              </w:rPr>
            </w:pPr>
          </w:p>
          <w:p w:rsidR="00BA5245" w:rsidRPr="00BA5245" w:rsidRDefault="00BA5245" w:rsidP="00BA5245">
            <w:pPr>
              <w:pStyle w:val="2"/>
              <w:rPr>
                <w:sz w:val="24"/>
                <w:szCs w:val="24"/>
              </w:rPr>
            </w:pPr>
          </w:p>
          <w:p w:rsidR="00BA5245" w:rsidRPr="00BA5245" w:rsidRDefault="00BA5245" w:rsidP="00BA5245">
            <w:pPr>
              <w:pStyle w:val="2"/>
              <w:rPr>
                <w:sz w:val="24"/>
                <w:szCs w:val="24"/>
              </w:rPr>
            </w:pPr>
          </w:p>
          <w:p w:rsidR="00BA5245" w:rsidRPr="00BA5245" w:rsidRDefault="00BA5245" w:rsidP="00BA5245">
            <w:pPr>
              <w:pStyle w:val="2"/>
              <w:rPr>
                <w:sz w:val="24"/>
                <w:szCs w:val="24"/>
              </w:rPr>
            </w:pPr>
          </w:p>
          <w:p w:rsidR="00BA5245" w:rsidRPr="00BA5245" w:rsidRDefault="00BA5245" w:rsidP="00BA5245">
            <w:pPr>
              <w:pStyle w:val="2"/>
              <w:rPr>
                <w:sz w:val="24"/>
                <w:szCs w:val="24"/>
              </w:rPr>
            </w:pPr>
          </w:p>
          <w:p w:rsidR="00BA5245" w:rsidRPr="00BA5245" w:rsidRDefault="00BA5245" w:rsidP="00BA5245">
            <w:pPr>
              <w:pStyle w:val="2"/>
              <w:rPr>
                <w:sz w:val="24"/>
                <w:szCs w:val="24"/>
              </w:rPr>
            </w:pPr>
          </w:p>
          <w:p w:rsidR="00BA5245" w:rsidRPr="00BA5245" w:rsidRDefault="00BA5245" w:rsidP="00BA5245">
            <w:pPr>
              <w:pStyle w:val="2"/>
              <w:rPr>
                <w:sz w:val="24"/>
                <w:szCs w:val="24"/>
              </w:rPr>
            </w:pPr>
          </w:p>
          <w:p w:rsidR="00BA5245" w:rsidRPr="00BA5245" w:rsidRDefault="00BA5245" w:rsidP="00BA5245">
            <w:pPr>
              <w:pStyle w:val="2"/>
              <w:rPr>
                <w:sz w:val="24"/>
                <w:szCs w:val="24"/>
              </w:rPr>
            </w:pPr>
          </w:p>
          <w:p w:rsidR="00BA5245" w:rsidRPr="00BA5245" w:rsidRDefault="00BA5245" w:rsidP="00BA5245">
            <w:pPr>
              <w:pStyle w:val="2"/>
              <w:rPr>
                <w:sz w:val="24"/>
                <w:szCs w:val="24"/>
              </w:rPr>
            </w:pPr>
          </w:p>
          <w:p w:rsidR="00BA5245" w:rsidRPr="00BA5245" w:rsidRDefault="00BA5245" w:rsidP="00BA5245">
            <w:pPr>
              <w:pStyle w:val="2"/>
              <w:rPr>
                <w:sz w:val="24"/>
                <w:szCs w:val="24"/>
              </w:rPr>
            </w:pPr>
          </w:p>
          <w:p w:rsidR="00BA5245" w:rsidRPr="00BA5245" w:rsidRDefault="00BA5245" w:rsidP="00BA5245">
            <w:pPr>
              <w:pStyle w:val="2"/>
              <w:rPr>
                <w:sz w:val="24"/>
                <w:szCs w:val="24"/>
              </w:rPr>
            </w:pPr>
          </w:p>
          <w:p w:rsidR="00BA5245" w:rsidRPr="00BA5245" w:rsidRDefault="00BA5245" w:rsidP="00BA5245">
            <w:pPr>
              <w:pStyle w:val="2"/>
              <w:rPr>
                <w:sz w:val="24"/>
                <w:szCs w:val="24"/>
              </w:rPr>
            </w:pPr>
          </w:p>
          <w:p w:rsidR="00BA5245" w:rsidRPr="00BA5245" w:rsidRDefault="00BA5245" w:rsidP="00BA5245">
            <w:pPr>
              <w:pStyle w:val="2"/>
              <w:rPr>
                <w:b/>
                <w:sz w:val="24"/>
                <w:szCs w:val="24"/>
              </w:rPr>
            </w:pPr>
            <w:r w:rsidRPr="00BA5245">
              <w:rPr>
                <w:sz w:val="24"/>
                <w:szCs w:val="24"/>
              </w:rPr>
              <w:t>_____________________</w:t>
            </w:r>
          </w:p>
          <w:p w:rsidR="00BA5245" w:rsidRPr="00BA5245" w:rsidRDefault="00BA5245" w:rsidP="00BA5245">
            <w:pPr>
              <w:pStyle w:val="2"/>
              <w:rPr>
                <w:sz w:val="24"/>
                <w:szCs w:val="24"/>
              </w:rPr>
            </w:pPr>
          </w:p>
        </w:tc>
        <w:tc>
          <w:tcPr>
            <w:tcW w:w="4672" w:type="dxa"/>
          </w:tcPr>
          <w:p w:rsidR="00BA5245" w:rsidRPr="00BA5245" w:rsidRDefault="00BA5245" w:rsidP="00BA5245">
            <w:pPr>
              <w:pStyle w:val="2"/>
              <w:rPr>
                <w:b/>
                <w:sz w:val="24"/>
                <w:szCs w:val="24"/>
              </w:rPr>
            </w:pPr>
            <w:r w:rsidRPr="00BA5245">
              <w:rPr>
                <w:b/>
                <w:sz w:val="24"/>
                <w:szCs w:val="24"/>
              </w:rPr>
              <w:t>ФКУ ИК-6 УФСИН России по Оренбургской области</w:t>
            </w:r>
          </w:p>
          <w:p w:rsidR="00BA5245" w:rsidRPr="00BA5245" w:rsidRDefault="00BA5245" w:rsidP="00BA5245">
            <w:pPr>
              <w:pStyle w:val="a3"/>
            </w:pPr>
            <w:r w:rsidRPr="00BA5245">
              <w:rPr>
                <w:b/>
              </w:rPr>
              <w:t xml:space="preserve">Адрес: </w:t>
            </w:r>
            <w:r w:rsidRPr="00BA5245">
              <w:t>461505, Оренбургская обл.,                г</w:t>
            </w:r>
            <w:proofErr w:type="gramStart"/>
            <w:r w:rsidRPr="00BA5245">
              <w:t>.С</w:t>
            </w:r>
            <w:proofErr w:type="gramEnd"/>
            <w:r w:rsidRPr="00BA5245">
              <w:t>оль-Илецк, ул.Советская, 6</w:t>
            </w:r>
          </w:p>
          <w:p w:rsidR="00BA5245" w:rsidRPr="00BA5245" w:rsidRDefault="00BA5245" w:rsidP="00BA5245">
            <w:pPr>
              <w:pStyle w:val="a3"/>
            </w:pPr>
            <w:r w:rsidRPr="00BA5245">
              <w:t>Телефон: 8(35336)36-2-00</w:t>
            </w:r>
          </w:p>
          <w:p w:rsidR="00BA5245" w:rsidRPr="00BA5245" w:rsidRDefault="00BA5245" w:rsidP="00BA5245">
            <w:pPr>
              <w:pStyle w:val="a3"/>
            </w:pPr>
            <w:r w:rsidRPr="00BA5245">
              <w:rPr>
                <w:lang w:val="en-US"/>
              </w:rPr>
              <w:t>e</w:t>
            </w:r>
            <w:r w:rsidRPr="00BA5245">
              <w:t>-</w:t>
            </w:r>
            <w:r w:rsidRPr="00BA5245">
              <w:rPr>
                <w:lang w:val="en-US"/>
              </w:rPr>
              <w:t>mail</w:t>
            </w:r>
            <w:r w:rsidRPr="00BA5245">
              <w:t xml:space="preserve">: </w:t>
            </w:r>
            <w:proofErr w:type="spellStart"/>
            <w:r w:rsidRPr="00BA5245">
              <w:rPr>
                <w:lang w:val="en-US"/>
              </w:rPr>
              <w:t>ik</w:t>
            </w:r>
            <w:proofErr w:type="spellEnd"/>
            <w:r w:rsidRPr="00BA5245">
              <w:t>_25-6@</w:t>
            </w:r>
            <w:r w:rsidRPr="00BA5245">
              <w:rPr>
                <w:lang w:val="en-US"/>
              </w:rPr>
              <w:t>mail</w:t>
            </w:r>
            <w:r w:rsidRPr="00BA5245">
              <w:t>.</w:t>
            </w:r>
            <w:proofErr w:type="spellStart"/>
            <w:r w:rsidRPr="00BA5245">
              <w:rPr>
                <w:lang w:val="en-US"/>
              </w:rPr>
              <w:t>ru</w:t>
            </w:r>
            <w:proofErr w:type="spellEnd"/>
            <w:r w:rsidRPr="00BA5245">
              <w:t xml:space="preserve"> </w:t>
            </w:r>
          </w:p>
          <w:p w:rsidR="00BA5245" w:rsidRPr="00BA5245" w:rsidRDefault="00BA5245" w:rsidP="00BA52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2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Банковские реквизиты: </w:t>
            </w:r>
          </w:p>
          <w:p w:rsidR="00BA5245" w:rsidRPr="00BA5245" w:rsidRDefault="00BA5245" w:rsidP="00BA5245">
            <w:pPr>
              <w:pStyle w:val="a3"/>
            </w:pPr>
            <w:r w:rsidRPr="00BA5245">
              <w:t>ИНН   5646000068, КПП   564601001</w:t>
            </w:r>
          </w:p>
          <w:p w:rsidR="00BA5245" w:rsidRPr="00BA5245" w:rsidRDefault="00BA5245" w:rsidP="00BA5245">
            <w:pPr>
              <w:pStyle w:val="a3"/>
            </w:pPr>
            <w:proofErr w:type="gramStart"/>
            <w:r w:rsidRPr="00BA5245">
              <w:t>л</w:t>
            </w:r>
            <w:proofErr w:type="gramEnd"/>
            <w:r w:rsidRPr="00BA5245">
              <w:t>/с 03531251710 УФК по Оренбургской области (ФКУ ИК-6 УФСИН России по Оренбургской области)</w:t>
            </w:r>
          </w:p>
          <w:p w:rsidR="00BA5245" w:rsidRPr="00BA5245" w:rsidRDefault="00BA5245" w:rsidP="00BA5245">
            <w:pPr>
              <w:pStyle w:val="a3"/>
            </w:pPr>
            <w:r w:rsidRPr="00BA5245">
              <w:t>казначейский счет 03211643000000015112</w:t>
            </w:r>
          </w:p>
          <w:p w:rsidR="00BA5245" w:rsidRPr="00BA5245" w:rsidRDefault="00BA5245" w:rsidP="00BA5245">
            <w:pPr>
              <w:pStyle w:val="a3"/>
            </w:pPr>
            <w:r w:rsidRPr="00BA5245">
              <w:t>ЕКС 40102810445370000043</w:t>
            </w:r>
          </w:p>
          <w:p w:rsidR="00BA5245" w:rsidRPr="00BA5245" w:rsidRDefault="00BA5245" w:rsidP="00BA5245">
            <w:pPr>
              <w:pStyle w:val="a3"/>
            </w:pPr>
            <w:r w:rsidRPr="00BA5245">
              <w:t xml:space="preserve">ОКЦ №1 </w:t>
            </w:r>
            <w:proofErr w:type="spellStart"/>
            <w:r w:rsidRPr="00BA5245">
              <w:t>СибГУ</w:t>
            </w:r>
            <w:proofErr w:type="spellEnd"/>
            <w:r w:rsidRPr="00BA5245">
              <w:t xml:space="preserve"> Банка России//УФК по Новосибирской области, </w:t>
            </w:r>
            <w:proofErr w:type="gramStart"/>
            <w:r w:rsidRPr="00BA5245">
              <w:t>г</w:t>
            </w:r>
            <w:proofErr w:type="gramEnd"/>
            <w:r w:rsidRPr="00BA5245">
              <w:t>. Новосибирск</w:t>
            </w:r>
          </w:p>
          <w:p w:rsidR="00BA5245" w:rsidRPr="00BA5245" w:rsidRDefault="00BA5245" w:rsidP="00BA5245">
            <w:pPr>
              <w:pStyle w:val="a3"/>
            </w:pPr>
            <w:r w:rsidRPr="00BA5245">
              <w:t>БИК УФК 015004950</w:t>
            </w:r>
          </w:p>
          <w:p w:rsidR="00BA5245" w:rsidRPr="00BA5245" w:rsidRDefault="00BA5245" w:rsidP="00BA5245">
            <w:pPr>
              <w:pStyle w:val="a3"/>
            </w:pPr>
            <w:r w:rsidRPr="00BA5245">
              <w:t>ОКТМО 53505000001</w:t>
            </w:r>
          </w:p>
          <w:p w:rsidR="00BA5245" w:rsidRPr="00BA5245" w:rsidRDefault="00BA5245" w:rsidP="00BA5245">
            <w:pPr>
              <w:pStyle w:val="a3"/>
            </w:pPr>
          </w:p>
          <w:p w:rsidR="00BA5245" w:rsidRPr="00BA5245" w:rsidRDefault="00BA5245" w:rsidP="00BA5245">
            <w:pPr>
              <w:pStyle w:val="a3"/>
            </w:pPr>
          </w:p>
          <w:p w:rsidR="00BA5245" w:rsidRPr="00BA5245" w:rsidRDefault="00BA5245" w:rsidP="00BA5245">
            <w:pPr>
              <w:pStyle w:val="2"/>
              <w:rPr>
                <w:b/>
                <w:sz w:val="24"/>
                <w:szCs w:val="24"/>
              </w:rPr>
            </w:pPr>
            <w:r w:rsidRPr="00BA5245">
              <w:rPr>
                <w:b/>
                <w:sz w:val="24"/>
                <w:szCs w:val="24"/>
              </w:rPr>
              <w:t xml:space="preserve">______________________Ю.П. Коробов </w:t>
            </w:r>
          </w:p>
        </w:tc>
      </w:tr>
    </w:tbl>
    <w:p w:rsidR="00BA5245" w:rsidRPr="00BA5245" w:rsidRDefault="00BA5245" w:rsidP="00BA5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245" w:rsidRPr="00BA5245" w:rsidRDefault="00BA5245" w:rsidP="00BA52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5245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BA5245" w:rsidRPr="00BA5245" w:rsidRDefault="00BA5245" w:rsidP="00BA52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5245" w:rsidRPr="00BA5245" w:rsidRDefault="00BA5245" w:rsidP="00BA52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5245" w:rsidRPr="00BA5245" w:rsidRDefault="00BA5245" w:rsidP="00BA52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5245" w:rsidRPr="00BA5245" w:rsidRDefault="00BA5245" w:rsidP="00BA52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5245" w:rsidRPr="00BA5245" w:rsidRDefault="00BA5245" w:rsidP="00BA52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5245" w:rsidRPr="00BA5245" w:rsidRDefault="00BA5245" w:rsidP="00BA52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5245" w:rsidRPr="00BA5245" w:rsidRDefault="00BA5245" w:rsidP="00BA52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5245" w:rsidRPr="00BA5245" w:rsidRDefault="00BA5245" w:rsidP="00BA52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5245" w:rsidRPr="00BA5245" w:rsidRDefault="00BA5245" w:rsidP="00BA5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5245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BA5245" w:rsidRPr="00BA5245" w:rsidRDefault="00BA5245" w:rsidP="00BA5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5245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Приложение № 1 </w:t>
      </w:r>
    </w:p>
    <w:p w:rsidR="00BA5245" w:rsidRPr="00BA5245" w:rsidRDefault="00BA5245" w:rsidP="00BA52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524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к договору № _____________</w:t>
      </w:r>
    </w:p>
    <w:p w:rsidR="00BA5245" w:rsidRPr="00BA5245" w:rsidRDefault="00BA5245" w:rsidP="00BA52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524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«____»__________________</w:t>
      </w:r>
    </w:p>
    <w:p w:rsidR="00BA5245" w:rsidRPr="00BA5245" w:rsidRDefault="00BA5245" w:rsidP="00BA5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245" w:rsidRPr="00BA5245" w:rsidRDefault="00BA5245" w:rsidP="00BA52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5245">
        <w:rPr>
          <w:rFonts w:ascii="Times New Roman" w:hAnsi="Times New Roman" w:cs="Times New Roman"/>
          <w:sz w:val="24"/>
          <w:szCs w:val="24"/>
        </w:rPr>
        <w:t>Технические характеристики</w:t>
      </w:r>
    </w:p>
    <w:p w:rsidR="00BA5245" w:rsidRPr="00BA5245" w:rsidRDefault="00BA5245" w:rsidP="00BA52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8"/>
        <w:gridCol w:w="1978"/>
        <w:gridCol w:w="1417"/>
        <w:gridCol w:w="5509"/>
      </w:tblGrid>
      <w:tr w:rsidR="00BA5245" w:rsidRPr="00BA5245" w:rsidTr="00F51B2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45" w:rsidRPr="00BA5245" w:rsidRDefault="00BA5245" w:rsidP="00BA5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A524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№ </w:t>
            </w:r>
            <w:proofErr w:type="spellStart"/>
            <w:proofErr w:type="gramStart"/>
            <w:r w:rsidRPr="00BA524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spellEnd"/>
            <w:proofErr w:type="gramEnd"/>
            <w:r w:rsidRPr="00BA524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BA524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spellEnd"/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45" w:rsidRPr="00BA5245" w:rsidRDefault="00BA5245" w:rsidP="00BA5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A524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Наименование товара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45" w:rsidRPr="00BA5245" w:rsidRDefault="00BA5245" w:rsidP="00BA5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A524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Количество</w:t>
            </w:r>
          </w:p>
        </w:tc>
        <w:tc>
          <w:tcPr>
            <w:tcW w:w="5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45" w:rsidRPr="00BA5245" w:rsidRDefault="00BA5245" w:rsidP="00BA5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A524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Характеристики</w:t>
            </w:r>
          </w:p>
        </w:tc>
      </w:tr>
      <w:tr w:rsidR="00BA5245" w:rsidRPr="00BA5245" w:rsidTr="00F51B2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45" w:rsidRPr="00BA5245" w:rsidRDefault="00BA5245" w:rsidP="00BA5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A524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45" w:rsidRPr="00BA5245" w:rsidRDefault="00BA5245" w:rsidP="00BA5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A524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Грунтовка антикоррозийная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45" w:rsidRPr="00BA5245" w:rsidRDefault="00BA5245" w:rsidP="00BA5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A524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200 л</w:t>
            </w:r>
          </w:p>
        </w:tc>
        <w:tc>
          <w:tcPr>
            <w:tcW w:w="5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45" w:rsidRPr="00BA5245" w:rsidRDefault="00BA5245" w:rsidP="00BA5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A5245">
              <w:rPr>
                <w:rFonts w:ascii="Times New Roman" w:hAnsi="Times New Roman" w:cs="Times New Roman"/>
                <w:sz w:val="24"/>
                <w:szCs w:val="24"/>
              </w:rPr>
              <w:t>Наименование по типу пленкообразующего вещества – полиакриловые (АК)</w:t>
            </w:r>
            <w:proofErr w:type="gramEnd"/>
          </w:p>
          <w:p w:rsidR="00BA5245" w:rsidRPr="00BA5245" w:rsidRDefault="00BA5245" w:rsidP="00BA5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245">
              <w:rPr>
                <w:rFonts w:ascii="Times New Roman" w:hAnsi="Times New Roman" w:cs="Times New Roman"/>
                <w:sz w:val="24"/>
                <w:szCs w:val="24"/>
              </w:rPr>
              <w:t xml:space="preserve">Тип – </w:t>
            </w:r>
            <w:proofErr w:type="gramStart"/>
            <w:r w:rsidRPr="00BA5245">
              <w:rPr>
                <w:rFonts w:ascii="Times New Roman" w:hAnsi="Times New Roman" w:cs="Times New Roman"/>
                <w:sz w:val="24"/>
                <w:szCs w:val="24"/>
              </w:rPr>
              <w:t>водно-дисперсионные</w:t>
            </w:r>
            <w:proofErr w:type="gramEnd"/>
          </w:p>
          <w:p w:rsidR="00BA5245" w:rsidRPr="00BA5245" w:rsidRDefault="00BA5245" w:rsidP="00BA5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245">
              <w:rPr>
                <w:rFonts w:ascii="Times New Roman" w:hAnsi="Times New Roman" w:cs="Times New Roman"/>
                <w:sz w:val="24"/>
                <w:szCs w:val="24"/>
              </w:rPr>
              <w:t>Форма выпуска – жидкость</w:t>
            </w:r>
          </w:p>
          <w:p w:rsidR="00BA5245" w:rsidRPr="00BA5245" w:rsidRDefault="00BA5245" w:rsidP="00BA5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245">
              <w:rPr>
                <w:rFonts w:ascii="Times New Roman" w:hAnsi="Times New Roman" w:cs="Times New Roman"/>
                <w:sz w:val="24"/>
                <w:szCs w:val="24"/>
              </w:rPr>
              <w:t>*подтип – глубокого проникновения</w:t>
            </w:r>
          </w:p>
          <w:p w:rsidR="00BA5245" w:rsidRPr="00BA5245" w:rsidRDefault="00BA5245" w:rsidP="00BA5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245">
              <w:rPr>
                <w:rFonts w:ascii="Times New Roman" w:hAnsi="Times New Roman" w:cs="Times New Roman"/>
                <w:sz w:val="24"/>
                <w:szCs w:val="24"/>
              </w:rPr>
              <w:t xml:space="preserve">Поверхность обработки – бетон, </w:t>
            </w:r>
            <w:proofErr w:type="spellStart"/>
            <w:r w:rsidRPr="00BA5245">
              <w:rPr>
                <w:rFonts w:ascii="Times New Roman" w:hAnsi="Times New Roman" w:cs="Times New Roman"/>
                <w:sz w:val="24"/>
                <w:szCs w:val="24"/>
              </w:rPr>
              <w:t>гибсокартон</w:t>
            </w:r>
            <w:proofErr w:type="spellEnd"/>
            <w:r w:rsidRPr="00BA5245">
              <w:rPr>
                <w:rFonts w:ascii="Times New Roman" w:hAnsi="Times New Roman" w:cs="Times New Roman"/>
                <w:sz w:val="24"/>
                <w:szCs w:val="24"/>
              </w:rPr>
              <w:t>, штукатурка</w:t>
            </w:r>
          </w:p>
          <w:p w:rsidR="00BA5245" w:rsidRPr="00BA5245" w:rsidRDefault="00BA5245" w:rsidP="00BA5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245">
              <w:rPr>
                <w:rFonts w:ascii="Times New Roman" w:hAnsi="Times New Roman" w:cs="Times New Roman"/>
                <w:sz w:val="24"/>
                <w:szCs w:val="24"/>
              </w:rPr>
              <w:t>Область применения – для наружных и внутренних работ</w:t>
            </w:r>
          </w:p>
          <w:p w:rsidR="00BA5245" w:rsidRPr="00BA5245" w:rsidRDefault="00BA5245" w:rsidP="00BA52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A5245">
              <w:rPr>
                <w:rFonts w:ascii="Times New Roman" w:hAnsi="Times New Roman" w:cs="Times New Roman"/>
                <w:sz w:val="24"/>
                <w:szCs w:val="24"/>
              </w:rPr>
              <w:t>ГОСТ 9825-73</w:t>
            </w:r>
          </w:p>
        </w:tc>
      </w:tr>
      <w:tr w:rsidR="00BA5245" w:rsidRPr="00BA5245" w:rsidTr="00F51B2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45" w:rsidRPr="00BA5245" w:rsidRDefault="00BA5245" w:rsidP="00BA5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A524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45" w:rsidRPr="00BA5245" w:rsidRDefault="00BA5245" w:rsidP="00BA5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A524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Пена монтажная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45" w:rsidRPr="00BA5245" w:rsidRDefault="00BA5245" w:rsidP="00BA5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A524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30 </w:t>
            </w:r>
            <w:proofErr w:type="spellStart"/>
            <w:proofErr w:type="gramStart"/>
            <w:r w:rsidRPr="00BA524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шт</w:t>
            </w:r>
            <w:proofErr w:type="spellEnd"/>
            <w:proofErr w:type="gramEnd"/>
          </w:p>
        </w:tc>
        <w:tc>
          <w:tcPr>
            <w:tcW w:w="5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45" w:rsidRPr="00BA5245" w:rsidRDefault="00BA5245" w:rsidP="00BA5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245">
              <w:rPr>
                <w:rFonts w:ascii="Times New Roman" w:hAnsi="Times New Roman" w:cs="Times New Roman"/>
                <w:sz w:val="24"/>
                <w:szCs w:val="24"/>
              </w:rPr>
              <w:t>Пена монтажная профессиональная всесезонная предназначена для герметизации щелей и пустот, объем баллона ___ мл, тип баллона – под пистолет, выход пены ____ л.</w:t>
            </w:r>
          </w:p>
        </w:tc>
      </w:tr>
    </w:tbl>
    <w:p w:rsidR="00BA5245" w:rsidRPr="00BA5245" w:rsidRDefault="00BA5245" w:rsidP="00BA52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A5245" w:rsidRPr="00BA5245" w:rsidRDefault="00BA5245" w:rsidP="00BA524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245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BA5245">
        <w:rPr>
          <w:rFonts w:ascii="Times New Roman" w:hAnsi="Times New Roman" w:cs="Times New Roman"/>
          <w:sz w:val="24"/>
          <w:szCs w:val="24"/>
        </w:rPr>
        <w:t>*В соответствии с П.4-6 правил использования каталога товаров, работ и услуг для обеспечения государственных и муниципальных нужд, утвержденных постановлением Правительства РФ от 08.02.2017 № 145, при описании объекта закупки Заказчиком были использованы дополнительные показатели товара, описывающие потребности заказчика, предъявляемые к техническим и функциональным характеристикам для целей определения соответствия поставляемого товара потребностям заказчика, так как показателей, характеризующих товар, предусмотренных каталогом товаров</w:t>
      </w:r>
      <w:proofErr w:type="gramEnd"/>
      <w:r w:rsidRPr="00BA5245">
        <w:rPr>
          <w:rFonts w:ascii="Times New Roman" w:hAnsi="Times New Roman" w:cs="Times New Roman"/>
          <w:sz w:val="24"/>
          <w:szCs w:val="24"/>
        </w:rPr>
        <w:t>, работ и услуг для обеспечения государственных и муниципальных нужд не достаточно при описании потребностей заказчика.</w:t>
      </w:r>
    </w:p>
    <w:p w:rsidR="00BA5245" w:rsidRPr="00BA5245" w:rsidRDefault="00BA5245" w:rsidP="00BA5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245" w:rsidRPr="00BA5245" w:rsidRDefault="00BA5245" w:rsidP="00BA5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245" w:rsidRPr="00BA5245" w:rsidRDefault="00BA5245" w:rsidP="00BA5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245" w:rsidRPr="00BA5245" w:rsidRDefault="00BA5245" w:rsidP="00BA5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245" w:rsidRPr="00BA5245" w:rsidRDefault="00BA5245" w:rsidP="00BA5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245" w:rsidRPr="00BA5245" w:rsidRDefault="00BA5245" w:rsidP="00BA5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192" w:type="dxa"/>
        <w:tblLook w:val="01E0"/>
      </w:tblPr>
      <w:tblGrid>
        <w:gridCol w:w="4608"/>
        <w:gridCol w:w="5584"/>
      </w:tblGrid>
      <w:tr w:rsidR="00BA5245" w:rsidRPr="00BA5245" w:rsidTr="00F51B26">
        <w:tc>
          <w:tcPr>
            <w:tcW w:w="4608" w:type="dxa"/>
          </w:tcPr>
          <w:p w:rsidR="00BA5245" w:rsidRPr="00BA5245" w:rsidRDefault="00BA5245" w:rsidP="00BA5245">
            <w:pPr>
              <w:pStyle w:val="2"/>
              <w:rPr>
                <w:b/>
                <w:sz w:val="24"/>
                <w:szCs w:val="24"/>
              </w:rPr>
            </w:pPr>
            <w:r w:rsidRPr="00BA5245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5584" w:type="dxa"/>
          </w:tcPr>
          <w:p w:rsidR="00BA5245" w:rsidRPr="00BA5245" w:rsidRDefault="00BA5245" w:rsidP="00BA5245">
            <w:pPr>
              <w:pStyle w:val="2"/>
              <w:rPr>
                <w:b/>
                <w:sz w:val="24"/>
                <w:szCs w:val="24"/>
              </w:rPr>
            </w:pPr>
            <w:r w:rsidRPr="00BA5245">
              <w:rPr>
                <w:b/>
                <w:sz w:val="24"/>
                <w:szCs w:val="24"/>
              </w:rPr>
              <w:t>Покупатель</w:t>
            </w:r>
          </w:p>
        </w:tc>
      </w:tr>
      <w:tr w:rsidR="00BA5245" w:rsidRPr="00BA5245" w:rsidTr="00F51B26">
        <w:tc>
          <w:tcPr>
            <w:tcW w:w="4608" w:type="dxa"/>
          </w:tcPr>
          <w:p w:rsidR="00BA5245" w:rsidRPr="00BA5245" w:rsidRDefault="00BA5245" w:rsidP="00BA5245">
            <w:pPr>
              <w:pStyle w:val="22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4" w:type="dxa"/>
          </w:tcPr>
          <w:p w:rsidR="00BA5245" w:rsidRPr="00BA5245" w:rsidRDefault="00BA5245" w:rsidP="00BA5245">
            <w:pPr>
              <w:pStyle w:val="a3"/>
              <w:rPr>
                <w:b/>
              </w:rPr>
            </w:pPr>
            <w:r w:rsidRPr="00BA5245">
              <w:rPr>
                <w:b/>
              </w:rPr>
              <w:t xml:space="preserve">ФКУ ИК-6 УФСИН России по Оренбургской области </w:t>
            </w:r>
          </w:p>
        </w:tc>
      </w:tr>
      <w:tr w:rsidR="00BA5245" w:rsidRPr="00BA5245" w:rsidTr="00F51B26">
        <w:tc>
          <w:tcPr>
            <w:tcW w:w="4608" w:type="dxa"/>
          </w:tcPr>
          <w:p w:rsidR="00BA5245" w:rsidRPr="00BA5245" w:rsidRDefault="00BA5245" w:rsidP="00BA5245">
            <w:pPr>
              <w:pStyle w:val="2"/>
              <w:rPr>
                <w:b/>
                <w:sz w:val="24"/>
                <w:szCs w:val="24"/>
              </w:rPr>
            </w:pPr>
            <w:r w:rsidRPr="00BA5245">
              <w:rPr>
                <w:b/>
                <w:sz w:val="24"/>
                <w:szCs w:val="24"/>
              </w:rPr>
              <w:t>______________________</w:t>
            </w:r>
          </w:p>
          <w:p w:rsidR="00BA5245" w:rsidRPr="00BA5245" w:rsidRDefault="00BA5245" w:rsidP="00BA5245">
            <w:pPr>
              <w:pStyle w:val="2"/>
              <w:rPr>
                <w:b/>
                <w:sz w:val="24"/>
                <w:szCs w:val="24"/>
              </w:rPr>
            </w:pPr>
          </w:p>
          <w:p w:rsidR="00BA5245" w:rsidRPr="00BA5245" w:rsidRDefault="00BA5245" w:rsidP="00BA5245">
            <w:pPr>
              <w:pStyle w:val="2"/>
              <w:rPr>
                <w:b/>
                <w:sz w:val="24"/>
                <w:szCs w:val="24"/>
              </w:rPr>
            </w:pPr>
          </w:p>
          <w:p w:rsidR="00BA5245" w:rsidRPr="00BA5245" w:rsidRDefault="00BA5245" w:rsidP="00BA5245">
            <w:pPr>
              <w:pStyle w:val="2"/>
              <w:rPr>
                <w:b/>
                <w:sz w:val="24"/>
                <w:szCs w:val="24"/>
              </w:rPr>
            </w:pPr>
          </w:p>
          <w:p w:rsidR="00BA5245" w:rsidRPr="00BA5245" w:rsidRDefault="00BA5245" w:rsidP="00BA5245">
            <w:pPr>
              <w:pStyle w:val="2"/>
              <w:rPr>
                <w:sz w:val="24"/>
                <w:szCs w:val="24"/>
              </w:rPr>
            </w:pPr>
            <w:r w:rsidRPr="00BA524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84" w:type="dxa"/>
          </w:tcPr>
          <w:p w:rsidR="00BA5245" w:rsidRPr="00BA5245" w:rsidRDefault="00BA5245" w:rsidP="00BA5245">
            <w:pPr>
              <w:pStyle w:val="a3"/>
              <w:rPr>
                <w:b/>
              </w:rPr>
            </w:pPr>
            <w:r w:rsidRPr="00BA5245">
              <w:rPr>
                <w:b/>
              </w:rPr>
              <w:t>___________________________    Ю.П. Коробов</w:t>
            </w:r>
          </w:p>
        </w:tc>
      </w:tr>
    </w:tbl>
    <w:p w:rsidR="00BA5245" w:rsidRPr="00BA5245" w:rsidRDefault="00BA5245" w:rsidP="00BA5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2664" w:rsidRPr="00BA5245" w:rsidRDefault="007C2664" w:rsidP="00BA5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C2664" w:rsidRPr="00BA5245" w:rsidSect="00930384">
      <w:pgSz w:w="11906" w:h="16838"/>
      <w:pgMar w:top="1134" w:right="70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5F79A0"/>
    <w:multiLevelType w:val="hybridMultilevel"/>
    <w:tmpl w:val="600AEEC2"/>
    <w:lvl w:ilvl="0" w:tplc="52E80AE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A87E13"/>
    <w:multiLevelType w:val="hybridMultilevel"/>
    <w:tmpl w:val="0D20FC94"/>
    <w:lvl w:ilvl="0" w:tplc="18F0F54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A5245"/>
    <w:rsid w:val="007C2664"/>
    <w:rsid w:val="00BA5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s13">
    <w:name w:val="fs13"/>
    <w:basedOn w:val="a0"/>
    <w:rsid w:val="00BA5245"/>
  </w:style>
  <w:style w:type="paragraph" w:styleId="2">
    <w:name w:val="Body Text 2"/>
    <w:basedOn w:val="a"/>
    <w:link w:val="20"/>
    <w:rsid w:val="00BA524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6"/>
    </w:rPr>
  </w:style>
  <w:style w:type="character" w:customStyle="1" w:styleId="20">
    <w:name w:val="Основной текст 2 Знак"/>
    <w:basedOn w:val="a0"/>
    <w:link w:val="2"/>
    <w:rsid w:val="00BA5245"/>
    <w:rPr>
      <w:rFonts w:ascii="Times New Roman" w:eastAsia="Times New Roman" w:hAnsi="Times New Roman" w:cs="Times New Roman"/>
      <w:sz w:val="28"/>
      <w:szCs w:val="26"/>
    </w:rPr>
  </w:style>
  <w:style w:type="paragraph" w:styleId="a3">
    <w:name w:val="No Spacing"/>
    <w:uiPriority w:val="99"/>
    <w:qFormat/>
    <w:rsid w:val="00BA52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_"/>
    <w:basedOn w:val="a0"/>
    <w:link w:val="22"/>
    <w:rsid w:val="00BA5245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A5245"/>
    <w:pPr>
      <w:widowControl w:val="0"/>
      <w:shd w:val="clear" w:color="auto" w:fill="FFFFFF"/>
      <w:spacing w:before="240" w:after="300" w:line="0" w:lineRule="atLeast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977</Words>
  <Characters>5573</Characters>
  <Application>Microsoft Office Word</Application>
  <DocSecurity>0</DocSecurity>
  <Lines>46</Lines>
  <Paragraphs>13</Paragraphs>
  <ScaleCrop>false</ScaleCrop>
  <Company/>
  <LinksUpToDate>false</LinksUpToDate>
  <CharactersWithSpaces>6537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2026-07-22T04:53:00Z</dcterms:created>
  <dcterms:modified xsi:type="dcterms:W3CDTF">2026-07-22T04:53:00Z</dcterms:modified>
</cp:coreProperties>
</file>