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6F" w:rsidRPr="00FD7AD8" w:rsidRDefault="003A4A2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</w:t>
      </w:r>
      <w:r w:rsidR="00A279D4">
        <w:rPr>
          <w:rFonts w:ascii="Times New Roman" w:hAnsi="Times New Roman"/>
          <w:b/>
          <w:bCs/>
          <w:color w:val="auto"/>
        </w:rPr>
        <w:t>Контракт</w:t>
      </w:r>
      <w:r w:rsidR="0EEECF4D" w:rsidRPr="00FD7AD8">
        <w:rPr>
          <w:rFonts w:ascii="Times New Roman" w:hAnsi="Times New Roman"/>
          <w:b/>
          <w:bCs/>
          <w:color w:val="auto"/>
        </w:rPr>
        <w:t xml:space="preserve"> №</w:t>
      </w:r>
      <w:r w:rsidR="00B904F6" w:rsidRPr="00B904F6">
        <w:t xml:space="preserve"> </w:t>
      </w:r>
      <w:r w:rsidR="00284D39">
        <w:rPr>
          <w:rFonts w:ascii="Times New Roman" w:hAnsi="Times New Roman"/>
          <w:b/>
          <w:bCs/>
          <w:color w:val="auto"/>
        </w:rPr>
        <w:t>_____________</w:t>
      </w:r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BB466F" w:rsidRPr="00FD7AD8" w:rsidTr="0EEECF4D">
        <w:trPr>
          <w:trHeight w:val="350"/>
          <w:tblCellSpacing w:w="15" w:type="dxa"/>
        </w:trPr>
        <w:tc>
          <w:tcPr>
            <w:tcW w:w="0" w:type="auto"/>
            <w:vAlign w:val="center"/>
            <w:hideMark/>
          </w:tcPr>
          <w:p w:rsidR="00BB466F" w:rsidRPr="00FD7AD8" w:rsidRDefault="0EEECF4D" w:rsidP="0EEECF4D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b/>
                <w:bCs/>
                <w:color w:val="auto"/>
              </w:rPr>
              <w:t>г. Ульяновск</w:t>
            </w:r>
            <w:r w:rsidRPr="00FD7AD8">
              <w:rPr>
                <w:rFonts w:ascii="Times New Roman" w:hAnsi="Times New Roman"/>
                <w:color w:val="auto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:rsidR="00BB466F" w:rsidRPr="00FD7AD8" w:rsidRDefault="00284D39" w:rsidP="0EEECF4D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_______</w:t>
            </w:r>
            <w:r w:rsidR="00B904F6">
              <w:rPr>
                <w:rFonts w:ascii="Times New Roman" w:hAnsi="Times New Roman"/>
                <w:b/>
                <w:bCs/>
                <w:color w:val="auto"/>
              </w:rPr>
              <w:t>202</w:t>
            </w:r>
            <w:r w:rsidR="00F92863">
              <w:rPr>
                <w:rFonts w:ascii="Times New Roman" w:hAnsi="Times New Roman"/>
                <w:b/>
                <w:bCs/>
                <w:color w:val="auto"/>
              </w:rPr>
              <w:t>6</w:t>
            </w:r>
            <w:r w:rsidR="0EEECF4D" w:rsidRPr="00FD7AD8">
              <w:rPr>
                <w:rFonts w:ascii="Times New Roman" w:hAnsi="Times New Roman"/>
                <w:b/>
                <w:bCs/>
                <w:color w:val="auto"/>
              </w:rPr>
              <w:t xml:space="preserve"> г.</w:t>
            </w:r>
          </w:p>
          <w:p w:rsidR="00BB466F" w:rsidRPr="00FD7AD8" w:rsidRDefault="0EEECF4D" w:rsidP="0EEECF4D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color w:val="auto"/>
                <w:lang w:val="en-US"/>
              </w:rPr>
              <w:t> </w:t>
            </w:r>
          </w:p>
        </w:tc>
      </w:tr>
    </w:tbl>
    <w:p w:rsidR="00BB466F" w:rsidRPr="00450639" w:rsidRDefault="00FD2F81" w:rsidP="001A2F9D">
      <w:pPr>
        <w:shd w:val="clear" w:color="auto" w:fill="FFFFFF"/>
        <w:ind w:right="-1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b/>
          <w:color w:val="auto"/>
        </w:rPr>
        <w:t>__________________________________</w:t>
      </w:r>
      <w:r w:rsidR="00450639" w:rsidRPr="00284D39">
        <w:rPr>
          <w:rFonts w:ascii="Times New Roman" w:hAnsi="Times New Roman"/>
          <w:b/>
          <w:color w:val="auto"/>
        </w:rPr>
        <w:t>,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0525D87" w:rsidRPr="00FD7AD8">
        <w:rPr>
          <w:rFonts w:ascii="Times New Roman" w:hAnsi="Times New Roman"/>
          <w:color w:val="auto"/>
        </w:rPr>
        <w:t>в л</w:t>
      </w:r>
      <w:r w:rsidR="00450639">
        <w:rPr>
          <w:rFonts w:ascii="Times New Roman" w:hAnsi="Times New Roman"/>
          <w:color w:val="auto"/>
        </w:rPr>
        <w:t>ице</w:t>
      </w:r>
      <w:r w:rsidR="00B904F6" w:rsidRPr="00B904F6">
        <w:rPr>
          <w:rFonts w:ascii="Times New Roman" w:hAnsi="Times New Roman"/>
          <w:color w:val="auto"/>
        </w:rPr>
        <w:t xml:space="preserve"> _____________________________</w:t>
      </w:r>
      <w:r w:rsidR="00450639" w:rsidRPr="00450639">
        <w:rPr>
          <w:rFonts w:ascii="Times New Roman" w:hAnsi="Times New Roman"/>
          <w:color w:val="auto"/>
        </w:rPr>
        <w:t>, действующего</w:t>
      </w:r>
      <w:r w:rsidR="00DC62FB">
        <w:rPr>
          <w:rFonts w:ascii="Times New Roman" w:hAnsi="Times New Roman"/>
          <w:color w:val="auto"/>
        </w:rPr>
        <w:t xml:space="preserve"> на основании</w:t>
      </w:r>
      <w:r w:rsidR="00B904F6" w:rsidRPr="00B904F6">
        <w:rPr>
          <w:rFonts w:ascii="Times New Roman" w:hAnsi="Times New Roman"/>
          <w:color w:val="auto"/>
        </w:rPr>
        <w:t>_______________________</w:t>
      </w:r>
      <w:r w:rsidR="00450639" w:rsidRPr="00450639">
        <w:rPr>
          <w:rFonts w:ascii="Times New Roman" w:hAnsi="Times New Roman"/>
          <w:color w:val="auto"/>
        </w:rPr>
        <w:t>,</w:t>
      </w:r>
      <w:r w:rsidR="00450639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именуемое в дальнейшем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 w:rsidR="0EEECF4D" w:rsidRPr="00FD7AD8">
        <w:rPr>
          <w:rFonts w:ascii="Times New Roman" w:hAnsi="Times New Roman"/>
          <w:color w:val="auto"/>
        </w:rPr>
        <w:t>, с одной стороны, и Пользователь программного комплекса «</w:t>
      </w:r>
      <w:proofErr w:type="spellStart"/>
      <w:r w:rsidR="0EEECF4D" w:rsidRPr="00FD7AD8">
        <w:rPr>
          <w:rFonts w:ascii="Times New Roman" w:hAnsi="Times New Roman"/>
          <w:color w:val="auto"/>
        </w:rPr>
        <w:t>Web</w:t>
      </w:r>
      <w:proofErr w:type="spellEnd"/>
      <w:r w:rsidR="0EEECF4D" w:rsidRPr="00FD7AD8">
        <w:rPr>
          <w:rFonts w:ascii="Times New Roman" w:hAnsi="Times New Roman"/>
          <w:color w:val="auto"/>
        </w:rPr>
        <w:t xml:space="preserve">-система СБИС» (далее - Программа) </w:t>
      </w:r>
      <w:r w:rsidR="00A52B81">
        <w:rPr>
          <w:rFonts w:ascii="Times New Roman" w:hAnsi="Times New Roman"/>
          <w:color w:val="auto"/>
        </w:rPr>
        <w:t>и</w:t>
      </w:r>
      <w:r w:rsidR="0EEECF4D" w:rsidRPr="00FD7AD8">
        <w:rPr>
          <w:rFonts w:ascii="Times New Roman" w:hAnsi="Times New Roman"/>
          <w:color w:val="auto"/>
        </w:rPr>
        <w:t> </w:t>
      </w:r>
      <w:r w:rsidR="00A52B81" w:rsidRPr="00006CCF">
        <w:rPr>
          <w:rFonts w:ascii="PT Astra Serif" w:hAnsi="PT Astra Serif"/>
          <w:b/>
        </w:rPr>
        <w:t>Государственное учреждение здравоохранения Городская больница № 3</w:t>
      </w:r>
      <w:r w:rsidR="00A52B81" w:rsidRPr="00006CCF">
        <w:rPr>
          <w:rFonts w:ascii="PT Astra Serif" w:hAnsi="PT Astra Serif"/>
        </w:rPr>
        <w:t xml:space="preserve">, именуемое в дальнейшем «Заказчик», в лице начальника планово-экономического отдела Рахимовой </w:t>
      </w:r>
      <w:proofErr w:type="spellStart"/>
      <w:r w:rsidR="00A52B81" w:rsidRPr="00006CCF">
        <w:rPr>
          <w:rFonts w:ascii="PT Astra Serif" w:hAnsi="PT Astra Serif"/>
        </w:rPr>
        <w:t>Рузии</w:t>
      </w:r>
      <w:proofErr w:type="spellEnd"/>
      <w:r w:rsidR="00A52B81" w:rsidRPr="00006CCF">
        <w:rPr>
          <w:rFonts w:ascii="PT Astra Serif" w:hAnsi="PT Astra Serif"/>
        </w:rPr>
        <w:t xml:space="preserve"> </w:t>
      </w:r>
      <w:proofErr w:type="spellStart"/>
      <w:r w:rsidR="00A52B81" w:rsidRPr="00006CCF">
        <w:rPr>
          <w:rFonts w:ascii="PT Astra Serif" w:hAnsi="PT Astra Serif"/>
        </w:rPr>
        <w:t>Афиятулловны</w:t>
      </w:r>
      <w:proofErr w:type="spellEnd"/>
      <w:r w:rsidR="00A52B81" w:rsidRPr="00006CCF">
        <w:rPr>
          <w:rFonts w:ascii="PT Astra Serif" w:hAnsi="PT Astra Serif"/>
        </w:rPr>
        <w:t>, действующего на основании Доверенности на осуществление действий №01012511000100410001 от 01.11.2025 г</w:t>
      </w:r>
      <w:r w:rsidR="00525D87" w:rsidRPr="00FD7AD8">
        <w:rPr>
          <w:rFonts w:ascii="Times New Roman" w:hAnsi="Times New Roman"/>
          <w:color w:val="auto"/>
        </w:rPr>
        <w:t>, именуемая</w:t>
      </w:r>
      <w:r w:rsidR="0EEECF4D" w:rsidRPr="00FD7AD8">
        <w:rPr>
          <w:rFonts w:ascii="Times New Roman" w:hAnsi="Times New Roman"/>
          <w:color w:val="auto"/>
        </w:rPr>
        <w:t xml:space="preserve"> в дальнейшем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</w:t>
      </w:r>
      <w:r w:rsidR="0EEECF4D" w:rsidRPr="00FD7AD8">
        <w:rPr>
          <w:rFonts w:ascii="Times New Roman" w:hAnsi="Times New Roman"/>
          <w:color w:val="auto"/>
        </w:rPr>
        <w:t>, с другой стороны</w:t>
      </w:r>
      <w:r w:rsidR="00525D87" w:rsidRPr="00FD7AD8">
        <w:rPr>
          <w:rFonts w:ascii="Times New Roman" w:hAnsi="Times New Roman"/>
        </w:rPr>
        <w:t xml:space="preserve">, </w:t>
      </w:r>
      <w:r w:rsidR="00525D87" w:rsidRPr="00450639">
        <w:rPr>
          <w:rFonts w:ascii="Times New Roman" w:hAnsi="Times New Roman"/>
          <w:color w:val="auto"/>
        </w:rPr>
        <w:t>на основании пункта</w:t>
      </w:r>
      <w:proofErr w:type="gramEnd"/>
      <w:r w:rsidR="00525D87" w:rsidRPr="00450639">
        <w:rPr>
          <w:rFonts w:ascii="Times New Roman" w:hAnsi="Times New Roman"/>
          <w:color w:val="auto"/>
        </w:rPr>
        <w:t xml:space="preserve"> </w:t>
      </w:r>
      <w:r w:rsidR="00A52B81">
        <w:rPr>
          <w:rFonts w:ascii="Times New Roman" w:hAnsi="Times New Roman"/>
          <w:color w:val="auto"/>
        </w:rPr>
        <w:t xml:space="preserve">             </w:t>
      </w:r>
      <w:r w:rsidR="00525D87" w:rsidRPr="00450639">
        <w:rPr>
          <w:rFonts w:ascii="Times New Roman" w:hAnsi="Times New Roman"/>
          <w:color w:val="auto"/>
        </w:rPr>
        <w:t xml:space="preserve">4 части 1 статьи 93 Федерального закона Российской федерации от 05.04.2013 года № 44 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3A4A2D">
        <w:rPr>
          <w:rFonts w:ascii="Times New Roman" w:hAnsi="Times New Roman"/>
          <w:color w:val="auto"/>
        </w:rPr>
        <w:t>контракт</w:t>
      </w:r>
      <w:r w:rsidR="00525D87" w:rsidRPr="00450639">
        <w:rPr>
          <w:rFonts w:ascii="Times New Roman" w:hAnsi="Times New Roman"/>
          <w:color w:val="auto"/>
        </w:rPr>
        <w:t xml:space="preserve"> о нижеследующем:</w:t>
      </w:r>
      <w:r w:rsidR="0EEECF4D" w:rsidRPr="00450639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t xml:space="preserve">1.    Предмет </w:t>
      </w:r>
      <w:r w:rsidR="003A4A2D">
        <w:rPr>
          <w:rFonts w:ascii="Times New Roman" w:hAnsi="Times New Roman"/>
          <w:b/>
          <w:bCs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1.1. По настоящему </w:t>
      </w:r>
      <w:r w:rsidR="003A4A2D">
        <w:rPr>
          <w:rFonts w:ascii="Times New Roman" w:hAnsi="Times New Roman"/>
          <w:color w:val="auto"/>
        </w:rPr>
        <w:t>контракт</w:t>
      </w:r>
      <w:r w:rsidR="00A279D4">
        <w:rPr>
          <w:rFonts w:ascii="Times New Roman" w:hAnsi="Times New Roman"/>
          <w:color w:val="auto"/>
        </w:rPr>
        <w:t>у</w:t>
      </w:r>
      <w:r w:rsidRPr="00FD7AD8">
        <w:rPr>
          <w:rFonts w:ascii="Times New Roman" w:hAnsi="Times New Roman"/>
          <w:color w:val="auto"/>
        </w:rPr>
        <w:t xml:space="preserve"> 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обязуется передать, а 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Style w:val="GridTable1Light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0"/>
        <w:gridCol w:w="10245"/>
      </w:tblGrid>
      <w:tr w:rsidR="0015551B" w:rsidRPr="00FD7AD8" w:rsidTr="00B90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bottom w:val="none" w:sz="0" w:space="0" w:color="auto"/>
            </w:tcBorders>
            <w:vAlign w:val="center"/>
          </w:tcPr>
          <w:p w:rsidR="0015551B" w:rsidRPr="00FD7AD8" w:rsidRDefault="0015551B" w:rsidP="00B9076C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tcBorders>
              <w:bottom w:val="none" w:sz="0" w:space="0" w:color="auto"/>
            </w:tcBorders>
            <w:vAlign w:val="center"/>
          </w:tcPr>
          <w:p w:rsidR="0015551B" w:rsidRPr="00EB6589" w:rsidRDefault="0015551B" w:rsidP="00B9076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b w:val="0"/>
                <w:color w:val="auto"/>
              </w:rPr>
            </w:pPr>
            <w:r w:rsidRPr="00EB6589">
              <w:rPr>
                <w:rFonts w:ascii="Roboto" w:hAnsi="Roboto"/>
                <w:color w:val="00AE76"/>
                <w:sz w:val="21"/>
                <w:szCs w:val="21"/>
                <w:bdr w:val="none" w:sz="0" w:space="0" w:color="auto" w:frame="1"/>
              </w:rPr>
              <w:br/>
            </w:r>
            <w:r w:rsidRPr="00EB6589">
              <w:rPr>
                <w:rFonts w:ascii="Times New Roman" w:eastAsia="Tahoma" w:hAnsi="Times New Roman"/>
                <w:b w:val="0"/>
                <w:color w:val="auto"/>
              </w:rPr>
              <w:t>ПРЕДОСТАВЛЕНИЕ ПРАВА ИСПОЛЬЗОВАНИЯ ПРОГРАММНОГО ОБЕСПЕЧЕНИЯ. Права использования «</w:t>
            </w:r>
            <w:proofErr w:type="spellStart"/>
            <w:r w:rsidRPr="00EB6589">
              <w:rPr>
                <w:rFonts w:ascii="Times New Roman" w:eastAsia="Tahoma" w:hAnsi="Times New Roman"/>
                <w:b w:val="0"/>
                <w:color w:val="auto"/>
              </w:rPr>
              <w:t>Saby</w:t>
            </w:r>
            <w:proofErr w:type="spellEnd"/>
            <w:r w:rsidRPr="00EB6589">
              <w:rPr>
                <w:rFonts w:ascii="Times New Roman" w:eastAsia="Tahoma" w:hAnsi="Times New Roman"/>
                <w:b w:val="0"/>
                <w:color w:val="auto"/>
              </w:rPr>
              <w:t xml:space="preserve"> </w:t>
            </w:r>
            <w:proofErr w:type="spellStart"/>
            <w:r w:rsidRPr="00EB6589">
              <w:rPr>
                <w:rFonts w:ascii="Times New Roman" w:eastAsia="Tahoma" w:hAnsi="Times New Roman"/>
                <w:b w:val="0"/>
                <w:color w:val="auto"/>
              </w:rPr>
              <w:t>Retail</w:t>
            </w:r>
            <w:proofErr w:type="spellEnd"/>
            <w:r w:rsidRPr="00EB6589">
              <w:rPr>
                <w:rFonts w:ascii="Times New Roman" w:eastAsia="Tahoma" w:hAnsi="Times New Roman"/>
                <w:b w:val="0"/>
                <w:color w:val="auto"/>
              </w:rPr>
              <w:t>» Базовый (2 года)  – в количестве 1 шт. на сумму 14 580 руб. 00 коп. (НДС не облагается).</w:t>
            </w:r>
          </w:p>
        </w:tc>
      </w:tr>
      <w:tr w:rsidR="0015551B" w:rsidRPr="00FD7AD8" w:rsidTr="00B9076C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0015551B" w:rsidRPr="00FD7AD8" w:rsidRDefault="0015551B" w:rsidP="00B9076C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0015551B" w:rsidRPr="00EB6589" w:rsidRDefault="0015551B" w:rsidP="00B907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EB6589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«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Saby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Retail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>» Точка продаж 1 (2 года) - в количестве 3 шт. на сумму 32 940 руб. 00 коп. (НДС не облагается).</w:t>
            </w:r>
          </w:p>
        </w:tc>
      </w:tr>
      <w:tr w:rsidR="0015551B" w:rsidRPr="00FD7AD8" w:rsidTr="00B9076C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0015551B" w:rsidRPr="00FD7AD8" w:rsidRDefault="0015551B" w:rsidP="00B9076C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0015551B" w:rsidRPr="00EB6589" w:rsidRDefault="0015551B" w:rsidP="00B907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EB6589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«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Saby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Staff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>» Кадры (2 года) - в количестве 1 шт. на сумму 10 260 руб. 00 коп. (НДС не облагается)</w:t>
            </w:r>
          </w:p>
        </w:tc>
      </w:tr>
      <w:tr w:rsidR="0015551B" w:rsidRPr="00FD7AD8" w:rsidTr="00B9076C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0015551B" w:rsidRPr="00FD7AD8" w:rsidRDefault="0015551B" w:rsidP="00B9076C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0015551B" w:rsidRPr="00EB6589" w:rsidRDefault="0015551B" w:rsidP="00B907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EB6589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Saby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Report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>" Сверка (2 года) - в количестве 1 шт. на сумму 11 970 руб. 00 коп. (НДС не облагается)</w:t>
            </w:r>
          </w:p>
        </w:tc>
      </w:tr>
      <w:tr w:rsidR="0015551B" w:rsidRPr="00FD7AD8" w:rsidTr="00B9076C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0015551B" w:rsidRPr="00FD7AD8" w:rsidRDefault="0015551B" w:rsidP="00B9076C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0015551B" w:rsidRPr="00EB6589" w:rsidRDefault="0015551B" w:rsidP="00B9076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EB6589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Saby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proofErr w:type="spellStart"/>
            <w:r w:rsidRPr="00EB6589">
              <w:rPr>
                <w:rFonts w:ascii="Times New Roman" w:eastAsia="Tahoma" w:hAnsi="Times New Roman"/>
                <w:bCs/>
                <w:color w:val="auto"/>
              </w:rPr>
              <w:t>Report</w:t>
            </w:r>
            <w:proofErr w:type="spellEnd"/>
            <w:r w:rsidRPr="00EB6589">
              <w:rPr>
                <w:rFonts w:ascii="Times New Roman" w:eastAsia="Tahoma" w:hAnsi="Times New Roman"/>
                <w:bCs/>
                <w:color w:val="auto"/>
              </w:rPr>
              <w:t>" Базовый Бюджет (2 года) - в количестве 1 шт. на сумму 17 100 руб. 00 коп. (НДС не облагается)</w:t>
            </w:r>
          </w:p>
        </w:tc>
      </w:tr>
    </w:tbl>
    <w:p w:rsidR="0015551B" w:rsidRDefault="0015551B" w:rsidP="0EEECF4D">
      <w:pPr>
        <w:spacing w:before="0" w:after="0"/>
        <w:textAlignment w:val="baseline"/>
        <w:rPr>
          <w:rFonts w:ascii="Times New Roman" w:hAnsi="Times New Roman"/>
          <w:color w:val="auto"/>
          <w:lang w:val="en-US"/>
        </w:rPr>
      </w:pPr>
      <w:bookmarkStart w:id="0" w:name="_GoBack"/>
      <w:bookmarkEnd w:id="0"/>
    </w:p>
    <w:p w:rsidR="00BB466F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</w:t>
      </w:r>
      <w:r w:rsidR="0EEECF4D" w:rsidRPr="00FD7AD8">
        <w:rPr>
          <w:rFonts w:ascii="Times New Roman" w:hAnsi="Times New Roman"/>
          <w:color w:val="auto"/>
        </w:rPr>
        <w:t xml:space="preserve">Функциональные возможности прав описаны на официальном сайте разработчика Программы </w:t>
      </w:r>
      <w:r w:rsidR="00FD2F81">
        <w:t>______________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proofErr w:type="gramStart"/>
      <w:r w:rsidRPr="00FD7AD8">
        <w:rPr>
          <w:rFonts w:ascii="Times New Roman" w:hAnsi="Times New Roman"/>
          <w:color w:val="auto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</w:t>
      </w:r>
      <w:proofErr w:type="gramEnd"/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1.2. Для использования прав, полученных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 xml:space="preserve">, </w:t>
      </w:r>
      <w:r w:rsidRPr="00FD7AD8">
        <w:rPr>
          <w:rFonts w:ascii="Times New Roman" w:hAnsi="Times New Roman"/>
          <w:b/>
          <w:bCs/>
          <w:color w:val="auto"/>
        </w:rPr>
        <w:t>Лицензиату</w:t>
      </w:r>
      <w:r w:rsidR="00525D87" w:rsidRP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выделяется аккаунт (личный кабинет) №</w:t>
      </w:r>
      <w:r w:rsidR="00450639">
        <w:rPr>
          <w:rFonts w:ascii="Times New Roman" w:hAnsi="Times New Roman"/>
          <w:color w:val="auto"/>
        </w:rPr>
        <w:t xml:space="preserve"> </w:t>
      </w:r>
      <w:r w:rsidR="00FD2F81">
        <w:rPr>
          <w:rFonts w:ascii="Times New Roman" w:hAnsi="Times New Roman"/>
          <w:color w:val="auto"/>
        </w:rPr>
        <w:t>______________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1.3. 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в соответствии со ст. 428 ГК РФ присоединяется к Регламенту, опубликованному по адресу </w:t>
      </w:r>
      <w:r w:rsidR="00FD2F81">
        <w:rPr>
          <w:rFonts w:ascii="Times New Roman" w:hAnsi="Times New Roman"/>
          <w:color w:val="auto"/>
        </w:rPr>
        <w:t>________________________</w:t>
      </w:r>
      <w:r w:rsidRPr="00FD7AD8">
        <w:rPr>
          <w:rFonts w:ascii="Times New Roman" w:hAnsi="Times New Roman"/>
          <w:color w:val="auto"/>
        </w:rPr>
        <w:t xml:space="preserve"> (далее - Регламент). </w:t>
      </w:r>
    </w:p>
    <w:p w:rsidR="00BB466F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1.4. Исключительные имущественные права на Программу принадлежат ООО "Компания "Тензор" (свидетельство об официальной регистрации программы для ЭВМ №</w:t>
      </w:r>
      <w:r w:rsidR="00FD2F81">
        <w:rPr>
          <w:rFonts w:ascii="Times New Roman" w:hAnsi="Times New Roman"/>
          <w:color w:val="auto"/>
        </w:rPr>
        <w:t>__________</w:t>
      </w:r>
      <w:r w:rsidRPr="00FD7AD8">
        <w:rPr>
          <w:rFonts w:ascii="Times New Roman" w:hAnsi="Times New Roman"/>
          <w:color w:val="auto"/>
        </w:rPr>
        <w:t xml:space="preserve"> </w:t>
      </w:r>
      <w:proofErr w:type="gramStart"/>
      <w:r w:rsidRPr="00FD7AD8">
        <w:rPr>
          <w:rFonts w:ascii="Times New Roman" w:hAnsi="Times New Roman"/>
          <w:color w:val="auto"/>
        </w:rPr>
        <w:t>от</w:t>
      </w:r>
      <w:proofErr w:type="gramEnd"/>
      <w:r w:rsidRPr="00FD7AD8">
        <w:rPr>
          <w:rFonts w:ascii="Times New Roman" w:hAnsi="Times New Roman"/>
          <w:color w:val="auto"/>
        </w:rPr>
        <w:t xml:space="preserve"> </w:t>
      </w:r>
      <w:r w:rsidR="00FD2F81">
        <w:rPr>
          <w:rFonts w:ascii="Times New Roman" w:hAnsi="Times New Roman"/>
          <w:color w:val="auto"/>
        </w:rPr>
        <w:t>___________</w:t>
      </w:r>
      <w:r w:rsidRPr="00FD7AD8">
        <w:rPr>
          <w:rFonts w:ascii="Times New Roman" w:hAnsi="Times New Roman"/>
          <w:color w:val="auto"/>
        </w:rPr>
        <w:t xml:space="preserve">). На основании Приказа </w:t>
      </w:r>
      <w:proofErr w:type="spellStart"/>
      <w:r w:rsidRPr="00FD7AD8">
        <w:rPr>
          <w:rFonts w:ascii="Times New Roman" w:hAnsi="Times New Roman"/>
          <w:color w:val="auto"/>
        </w:rPr>
        <w:t>Минкомсвязи</w:t>
      </w:r>
      <w:proofErr w:type="spellEnd"/>
      <w:r w:rsidRPr="00FD7AD8">
        <w:rPr>
          <w:rFonts w:ascii="Times New Roman" w:hAnsi="Times New Roman"/>
          <w:color w:val="auto"/>
        </w:rPr>
        <w:t xml:space="preserve">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</w:t>
      </w:r>
      <w:r w:rsidR="00FD2F81">
        <w:rPr>
          <w:rFonts w:ascii="Times New Roman" w:hAnsi="Times New Roman"/>
          <w:color w:val="auto"/>
        </w:rPr>
        <w:t>___________</w:t>
      </w:r>
      <w:r w:rsidRPr="00FD7AD8">
        <w:rPr>
          <w:rFonts w:ascii="Times New Roman" w:hAnsi="Times New Roman"/>
          <w:color w:val="auto"/>
        </w:rPr>
        <w:t>. </w:t>
      </w:r>
    </w:p>
    <w:p w:rsidR="001A2F9D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t>2.</w:t>
      </w:r>
      <w:r w:rsidRPr="00FD7AD8">
        <w:rPr>
          <w:rFonts w:ascii="Times New Roman" w:hAnsi="Times New Roman"/>
          <w:color w:val="auto"/>
        </w:rPr>
        <w:t>    </w:t>
      </w:r>
      <w:r w:rsidRPr="00FD7AD8">
        <w:rPr>
          <w:rFonts w:ascii="Times New Roman" w:hAnsi="Times New Roman"/>
          <w:b/>
          <w:bCs/>
          <w:color w:val="auto"/>
        </w:rPr>
        <w:t>Права и обязанности сторон</w:t>
      </w:r>
      <w:r w:rsidRPr="00FD7AD8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2.1. 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в течение срока действия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 гарантирует работу Программы в соответствии с д</w:t>
      </w:r>
      <w:r w:rsidR="00E03835">
        <w:rPr>
          <w:rFonts w:ascii="Times New Roman" w:hAnsi="Times New Roman"/>
          <w:color w:val="auto"/>
        </w:rPr>
        <w:t xml:space="preserve">окументацией, опубликованной </w:t>
      </w:r>
      <w:proofErr w:type="gramStart"/>
      <w:r w:rsidR="00E03835">
        <w:rPr>
          <w:rFonts w:ascii="Times New Roman" w:hAnsi="Times New Roman"/>
          <w:color w:val="auto"/>
        </w:rPr>
        <w:t>на</w:t>
      </w:r>
      <w:proofErr w:type="gramEnd"/>
      <w:r w:rsidR="00FD2F81">
        <w:rPr>
          <w:rFonts w:ascii="Times New Roman" w:hAnsi="Times New Roman"/>
          <w:color w:val="auto"/>
        </w:rPr>
        <w:t>_______________</w:t>
      </w:r>
      <w:r w:rsidRPr="00FD7AD8">
        <w:rPr>
          <w:rFonts w:ascii="Times New Roman" w:hAnsi="Times New Roman"/>
          <w:color w:val="auto"/>
        </w:rPr>
        <w:t xml:space="preserve">, и </w:t>
      </w:r>
      <w:proofErr w:type="gramStart"/>
      <w:r w:rsidRPr="00FD7AD8">
        <w:rPr>
          <w:rFonts w:ascii="Times New Roman" w:hAnsi="Times New Roman"/>
          <w:color w:val="auto"/>
        </w:rPr>
        <w:t>в</w:t>
      </w:r>
      <w:proofErr w:type="gramEnd"/>
      <w:r w:rsidRPr="00FD7AD8">
        <w:rPr>
          <w:rFonts w:ascii="Times New Roman" w:hAnsi="Times New Roman"/>
          <w:color w:val="auto"/>
        </w:rPr>
        <w:t xml:space="preserve"> рамках прав, указанных в п.1.1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а также при условии выполнения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Pr="00FD7AD8">
        <w:rPr>
          <w:rFonts w:ascii="Times New Roman" w:hAnsi="Times New Roman"/>
          <w:color w:val="auto"/>
        </w:rPr>
        <w:t xml:space="preserve"> его обязанностей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2.2. 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за невыполнение или ненадлежащее выполнение обязательств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 xml:space="preserve"> несет ответственность в пределах стоимости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2.3. 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не несет ответственность за достоверность сформированных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документов (отчетов), а так же за прямые или косвенные убытки, включая упущенную выгоду, возникшие в результате использования Программы.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2.4.   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имеет право: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2.4.1. 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2.4.2. Регистрировать в своем личном кабинете (далее – аккаунте) третьих лиц, принимая на себя ответственность за их действия.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2.4.3. Предоставить права, перечисленные в п. 1.1.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любому контрагенту, зарегистрированному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в аккаунте.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2.5.  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обязан: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2.5.1. Оплачивать лицензионные вознаграждения в порядке и в сроки установленные настоящим </w:t>
      </w:r>
      <w:r w:rsidR="003A4A2D">
        <w:rPr>
          <w:rFonts w:ascii="Times New Roman" w:hAnsi="Times New Roman"/>
          <w:color w:val="auto"/>
        </w:rPr>
        <w:t>контрактом</w:t>
      </w:r>
      <w:r w:rsidRPr="00FD7AD8">
        <w:rPr>
          <w:rFonts w:ascii="Times New Roman" w:hAnsi="Times New Roman"/>
          <w:color w:val="auto"/>
        </w:rPr>
        <w:t>.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2.5.2. Оплатить фактически использованный функционал программы, если право на его использование не передавалось в рамках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также и в том случае, если использовали данный функционал третьи лица, зарегистрированные в соответствии с п.2.4.2.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2.5.3. Использовать Программу в соответствии с пользовательской документацией, опубликованной на </w:t>
      </w:r>
      <w:proofErr w:type="spellStart"/>
      <w:r w:rsidRPr="00FD7AD8">
        <w:rPr>
          <w:rFonts w:ascii="Times New Roman" w:hAnsi="Times New Roman"/>
          <w:color w:val="auto"/>
        </w:rPr>
        <w:t>http</w:t>
      </w:r>
      <w:proofErr w:type="spellEnd"/>
      <w:r w:rsidRPr="00FD7AD8">
        <w:rPr>
          <w:rFonts w:ascii="Times New Roman" w:hAnsi="Times New Roman"/>
          <w:color w:val="auto"/>
          <w:lang w:val="en-US"/>
        </w:rPr>
        <w:t>s</w:t>
      </w:r>
      <w:r w:rsidRPr="00FD7AD8">
        <w:rPr>
          <w:rFonts w:ascii="Times New Roman" w:hAnsi="Times New Roman"/>
          <w:color w:val="auto"/>
        </w:rPr>
        <w:t>://help.sbis.ru. </w:t>
      </w:r>
    </w:p>
    <w:p w:rsidR="00BB466F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2.6.   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не имеет права передавать учетные данные для доступа в Программу третьим лицам, незарегистрированным в аккаунте </w:t>
      </w:r>
      <w:r w:rsidRPr="00FD7AD8">
        <w:rPr>
          <w:rFonts w:ascii="Times New Roman" w:hAnsi="Times New Roman"/>
          <w:b/>
          <w:bCs/>
          <w:color w:val="auto"/>
        </w:rPr>
        <w:t>Лицензиата</w:t>
      </w:r>
      <w:r w:rsidRPr="00FD7AD8">
        <w:rPr>
          <w:rFonts w:ascii="Times New Roman" w:hAnsi="Times New Roman"/>
          <w:color w:val="auto"/>
        </w:rPr>
        <w:t>. </w:t>
      </w:r>
    </w:p>
    <w:p w:rsidR="001A2F9D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t>3.</w:t>
      </w:r>
      <w:r w:rsidRPr="00FD7AD8">
        <w:rPr>
          <w:rFonts w:ascii="Times New Roman" w:hAnsi="Times New Roman"/>
          <w:color w:val="auto"/>
        </w:rPr>
        <w:t>    </w:t>
      </w:r>
      <w:r w:rsidRPr="00FD7AD8">
        <w:rPr>
          <w:rFonts w:ascii="Times New Roman" w:hAnsi="Times New Roman"/>
          <w:b/>
          <w:bCs/>
          <w:color w:val="auto"/>
        </w:rPr>
        <w:t>Стоимость и порядок расчетов</w:t>
      </w:r>
      <w:r w:rsidRPr="00FD7AD8">
        <w:rPr>
          <w:rFonts w:ascii="Times New Roman" w:hAnsi="Times New Roman"/>
          <w:color w:val="auto"/>
        </w:rPr>
        <w:t> </w:t>
      </w:r>
    </w:p>
    <w:p w:rsidR="005721A0" w:rsidRDefault="0EEECF4D" w:rsidP="005721A0">
      <w:pPr>
        <w:spacing w:before="0" w:after="0"/>
        <w:contextualSpacing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lastRenderedPageBreak/>
        <w:t>3.1.   Стоимость неисключительных прав, передаваемых по наст</w:t>
      </w:r>
      <w:r w:rsidR="00B904F6">
        <w:rPr>
          <w:rFonts w:ascii="Times New Roman" w:hAnsi="Times New Roman"/>
          <w:color w:val="auto"/>
        </w:rPr>
        <w:t xml:space="preserve">оящему </w:t>
      </w:r>
      <w:r w:rsidR="003A4A2D">
        <w:rPr>
          <w:rFonts w:ascii="Times New Roman" w:hAnsi="Times New Roman"/>
          <w:color w:val="auto"/>
        </w:rPr>
        <w:t>контракту</w:t>
      </w:r>
      <w:r w:rsidR="00B904F6">
        <w:rPr>
          <w:rFonts w:ascii="Times New Roman" w:hAnsi="Times New Roman"/>
          <w:color w:val="auto"/>
        </w:rPr>
        <w:t>, составляет </w:t>
      </w:r>
      <w:r w:rsidR="00FD2F81">
        <w:rPr>
          <w:rFonts w:ascii="Times New Roman" w:hAnsi="Times New Roman"/>
          <w:color w:val="auto"/>
        </w:rPr>
        <w:t>_____________</w:t>
      </w:r>
      <w:r w:rsidRPr="00FD7AD8">
        <w:rPr>
          <w:rFonts w:ascii="Times New Roman" w:hAnsi="Times New Roman"/>
          <w:color w:val="auto"/>
        </w:rPr>
        <w:t xml:space="preserve"> руб</w:t>
      </w:r>
      <w:r w:rsidR="00FD2F81">
        <w:rPr>
          <w:rFonts w:ascii="Times New Roman" w:hAnsi="Times New Roman"/>
          <w:color w:val="auto"/>
        </w:rPr>
        <w:t>.</w:t>
      </w:r>
      <w:r w:rsidRPr="00FD7AD8">
        <w:rPr>
          <w:rFonts w:ascii="Times New Roman" w:hAnsi="Times New Roman"/>
          <w:color w:val="auto"/>
        </w:rPr>
        <w:t xml:space="preserve"> (НДС</w:t>
      </w:r>
      <w:r w:rsidR="00FD2F81">
        <w:rPr>
          <w:rFonts w:ascii="Times New Roman" w:hAnsi="Times New Roman"/>
          <w:color w:val="auto"/>
        </w:rPr>
        <w:t>/без НДС</w:t>
      </w:r>
      <w:r w:rsidRPr="00FD7AD8">
        <w:rPr>
          <w:rFonts w:ascii="Times New Roman" w:hAnsi="Times New Roman"/>
          <w:color w:val="auto"/>
        </w:rPr>
        <w:t>).</w:t>
      </w:r>
    </w:p>
    <w:p w:rsidR="005721A0" w:rsidRPr="00284D39" w:rsidRDefault="005721A0" w:rsidP="005721A0">
      <w:pPr>
        <w:spacing w:before="0" w:after="0"/>
        <w:contextualSpacing/>
        <w:rPr>
          <w:rFonts w:ascii="Times New Roman" w:hAnsi="Times New Roman"/>
          <w:b/>
          <w:color w:val="auto"/>
        </w:rPr>
      </w:pPr>
      <w:r w:rsidRPr="005721A0">
        <w:rPr>
          <w:rFonts w:ascii="Times New Roman" w:hAnsi="Times New Roman"/>
          <w:color w:val="auto"/>
        </w:rPr>
        <w:t>3.2</w:t>
      </w:r>
      <w:r>
        <w:rPr>
          <w:rFonts w:ascii="Times New Roman" w:hAnsi="Times New Roman"/>
          <w:b/>
          <w:color w:val="auto"/>
        </w:rPr>
        <w:t>.</w:t>
      </w:r>
      <w:r w:rsidRPr="005721A0">
        <w:rPr>
          <w:rFonts w:ascii="Times New Roman" w:hAnsi="Times New Roman"/>
          <w:b/>
          <w:color w:val="auto"/>
        </w:rPr>
        <w:t xml:space="preserve"> </w:t>
      </w:r>
      <w:r w:rsidRPr="00724771">
        <w:rPr>
          <w:rFonts w:ascii="Times New Roman" w:hAnsi="Times New Roman"/>
          <w:b/>
          <w:color w:val="auto"/>
        </w:rPr>
        <w:t>Лицензиат</w:t>
      </w:r>
      <w:r w:rsidRPr="00724771">
        <w:rPr>
          <w:rFonts w:ascii="Times New Roman" w:hAnsi="Times New Roman"/>
          <w:color w:val="auto"/>
        </w:rPr>
        <w:t xml:space="preserve"> производит </w:t>
      </w:r>
      <w:r w:rsidRPr="00287954">
        <w:rPr>
          <w:rFonts w:ascii="Times New Roman" w:hAnsi="Times New Roman"/>
          <w:color w:val="auto"/>
        </w:rPr>
        <w:t xml:space="preserve">расчет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287954">
        <w:rPr>
          <w:rFonts w:ascii="Times New Roman" w:hAnsi="Times New Roman"/>
          <w:color w:val="auto"/>
        </w:rPr>
        <w:t xml:space="preserve"> </w:t>
      </w:r>
      <w:r w:rsidRPr="00284D39">
        <w:rPr>
          <w:rFonts w:ascii="Times New Roman" w:hAnsi="Times New Roman"/>
          <w:b/>
          <w:color w:val="auto"/>
        </w:rPr>
        <w:t xml:space="preserve">в течение </w:t>
      </w:r>
      <w:r w:rsidR="00284D39" w:rsidRPr="00284D39">
        <w:rPr>
          <w:rFonts w:ascii="Times New Roman" w:hAnsi="Times New Roman"/>
          <w:b/>
          <w:color w:val="auto"/>
        </w:rPr>
        <w:t>7</w:t>
      </w:r>
      <w:r w:rsidRPr="00284D39">
        <w:rPr>
          <w:rFonts w:ascii="Times New Roman" w:hAnsi="Times New Roman"/>
          <w:b/>
          <w:color w:val="auto"/>
        </w:rPr>
        <w:t xml:space="preserve"> (</w:t>
      </w:r>
      <w:r w:rsidR="00284D39" w:rsidRPr="00284D39">
        <w:rPr>
          <w:rFonts w:ascii="Times New Roman" w:hAnsi="Times New Roman"/>
          <w:b/>
          <w:color w:val="auto"/>
        </w:rPr>
        <w:t>семи</w:t>
      </w:r>
      <w:r w:rsidRPr="00284D39">
        <w:rPr>
          <w:rFonts w:ascii="Times New Roman" w:hAnsi="Times New Roman"/>
          <w:b/>
          <w:color w:val="auto"/>
        </w:rPr>
        <w:t>) рабочих дней с момента подписания Сторонами Акта приема-передачи неисключительных прав.</w:t>
      </w:r>
    </w:p>
    <w:p w:rsidR="005721A0" w:rsidRDefault="005721A0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5721A0">
        <w:rPr>
          <w:rFonts w:ascii="Times New Roman" w:hAnsi="Times New Roman"/>
          <w:color w:val="auto"/>
        </w:rPr>
        <w:t>3.3.</w:t>
      </w:r>
      <w:r>
        <w:rPr>
          <w:rFonts w:ascii="Times New Roman" w:hAnsi="Times New Roman"/>
          <w:b/>
          <w:color w:val="auto"/>
        </w:rPr>
        <w:t xml:space="preserve"> </w:t>
      </w:r>
      <w:r w:rsidRPr="00724771">
        <w:rPr>
          <w:rFonts w:ascii="Times New Roman" w:hAnsi="Times New Roman"/>
          <w:b/>
          <w:color w:val="auto"/>
        </w:rPr>
        <w:t>Лицензиар</w:t>
      </w:r>
      <w:r w:rsidRPr="00724771">
        <w:rPr>
          <w:rFonts w:ascii="Times New Roman" w:hAnsi="Times New Roman"/>
          <w:color w:val="auto"/>
        </w:rPr>
        <w:t xml:space="preserve"> обязан передать </w:t>
      </w:r>
      <w:r w:rsidRPr="00724771">
        <w:rPr>
          <w:rFonts w:ascii="Times New Roman" w:hAnsi="Times New Roman"/>
          <w:b/>
          <w:color w:val="auto"/>
        </w:rPr>
        <w:t>Лицензиату</w:t>
      </w:r>
      <w:r w:rsidRPr="00724771">
        <w:rPr>
          <w:rFonts w:ascii="Times New Roman" w:hAnsi="Times New Roman"/>
          <w:color w:val="auto"/>
        </w:rPr>
        <w:t xml:space="preserve"> неисключительные права в течение </w:t>
      </w:r>
      <w:r w:rsidR="00D101E4">
        <w:rPr>
          <w:rFonts w:ascii="Times New Roman" w:hAnsi="Times New Roman"/>
          <w:color w:val="auto"/>
        </w:rPr>
        <w:t>5 (пяти</w:t>
      </w:r>
      <w:r>
        <w:rPr>
          <w:rFonts w:ascii="Times New Roman" w:hAnsi="Times New Roman"/>
          <w:color w:val="auto"/>
        </w:rPr>
        <w:t>) календарных дней</w:t>
      </w:r>
      <w:r w:rsidRPr="00724771">
        <w:rPr>
          <w:rFonts w:ascii="Times New Roman" w:hAnsi="Times New Roman"/>
          <w:color w:val="auto"/>
        </w:rPr>
        <w:t xml:space="preserve"> с момента </w:t>
      </w:r>
      <w:r>
        <w:rPr>
          <w:rFonts w:ascii="Times New Roman" w:hAnsi="Times New Roman"/>
          <w:color w:val="auto"/>
        </w:rPr>
        <w:t xml:space="preserve">подписания </w:t>
      </w:r>
      <w:r w:rsidR="003A4A2D">
        <w:rPr>
          <w:rFonts w:ascii="Times New Roman" w:hAnsi="Times New Roman"/>
          <w:color w:val="auto"/>
        </w:rPr>
        <w:t>контракта</w:t>
      </w:r>
      <w:r>
        <w:rPr>
          <w:rFonts w:ascii="Times New Roman" w:hAnsi="Times New Roman"/>
          <w:color w:val="auto"/>
        </w:rPr>
        <w:t>.</w:t>
      </w:r>
    </w:p>
    <w:p w:rsidR="00BB466F" w:rsidRPr="00FD7AD8" w:rsidRDefault="005721A0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3.4</w:t>
      </w:r>
      <w:r w:rsidR="0EEECF4D" w:rsidRPr="00FD7AD8">
        <w:rPr>
          <w:rFonts w:ascii="Times New Roman" w:hAnsi="Times New Roman"/>
          <w:color w:val="auto"/>
        </w:rPr>
        <w:t>.   </w:t>
      </w:r>
      <w:proofErr w:type="gramStart"/>
      <w:r w:rsidR="0EEECF4D" w:rsidRPr="00FD7AD8">
        <w:rPr>
          <w:rFonts w:ascii="Times New Roman" w:hAnsi="Times New Roman"/>
          <w:color w:val="auto"/>
        </w:rPr>
        <w:t xml:space="preserve">Если в течение действия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 или иные лица, зарегистрированные в аккаунте Лицензиата</w:t>
      </w:r>
      <w:r w:rsidR="0EEECF4D" w:rsidRPr="00FD7AD8">
        <w:rPr>
          <w:rFonts w:ascii="Times New Roman" w:hAnsi="Times New Roman"/>
          <w:color w:val="auto"/>
        </w:rPr>
        <w:t>, в соответствии с п.</w:t>
      </w:r>
      <w:r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2.4.2 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использовали функционал, права на который не передавались ему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, то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выставляет счет, определяя стоимость в соответствии с прайс-листом, опубликованным на </w:t>
      </w:r>
      <w:r w:rsidR="00FD2F81">
        <w:rPr>
          <w:rFonts w:ascii="Times New Roman" w:hAnsi="Times New Roman"/>
          <w:color w:val="auto"/>
        </w:rPr>
        <w:t>___________</w:t>
      </w:r>
      <w:r w:rsidR="0EEECF4D" w:rsidRPr="00FD7AD8">
        <w:rPr>
          <w:rFonts w:ascii="Times New Roman" w:hAnsi="Times New Roman"/>
          <w:color w:val="auto"/>
        </w:rPr>
        <w:t xml:space="preserve">, а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>обязуется оплатить данный счет в течение 30 (тридцати) календарных дней с момента его выставления.  </w:t>
      </w:r>
      <w:proofErr w:type="gramEnd"/>
    </w:p>
    <w:p w:rsidR="00BB466F" w:rsidRDefault="006B445F" w:rsidP="0EEECF4D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3.5</w:t>
      </w:r>
      <w:r w:rsidR="0EEECF4D" w:rsidRPr="00FD7AD8">
        <w:rPr>
          <w:rFonts w:ascii="Times New Roman" w:hAnsi="Times New Roman"/>
          <w:color w:val="auto"/>
        </w:rPr>
        <w:t xml:space="preserve">. Стороны </w:t>
      </w:r>
      <w:r w:rsidR="00B4279C">
        <w:rPr>
          <w:rFonts w:ascii="Times New Roman" w:hAnsi="Times New Roman"/>
          <w:color w:val="auto"/>
        </w:rPr>
        <w:t>договорились</w:t>
      </w:r>
      <w:r w:rsidR="0EEECF4D" w:rsidRPr="00FD7AD8">
        <w:rPr>
          <w:rFonts w:ascii="Times New Roman" w:hAnsi="Times New Roman"/>
          <w:color w:val="auto"/>
        </w:rPr>
        <w:t xml:space="preserve">, что к их отношениям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 нормы ст.317.1. ГК РФ  не применяются.</w:t>
      </w:r>
    </w:p>
    <w:p w:rsidR="00284D39" w:rsidRDefault="006B445F" w:rsidP="00284D39">
      <w:pPr>
        <w:pStyle w:val="aa"/>
        <w:jc w:val="both"/>
        <w:rPr>
          <w:rFonts w:ascii="Times New Roman" w:eastAsia="Times New Roman" w:hAnsi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20"/>
          <w:szCs w:val="20"/>
        </w:rPr>
        <w:t>3.6</w:t>
      </w:r>
      <w:r w:rsidR="00B4279C">
        <w:rPr>
          <w:rFonts w:ascii="Times New Roman" w:eastAsia="Times New Roman" w:hAnsi="Times New Roman"/>
          <w:color w:val="auto"/>
          <w:sz w:val="20"/>
          <w:szCs w:val="20"/>
        </w:rPr>
        <w:t xml:space="preserve">. </w:t>
      </w:r>
      <w:r w:rsidR="005721A0" w:rsidRPr="00724771">
        <w:rPr>
          <w:rFonts w:ascii="Times New Roman" w:eastAsia="Times New Roman" w:hAnsi="Times New Roman"/>
          <w:color w:val="auto"/>
          <w:sz w:val="20"/>
          <w:szCs w:val="20"/>
        </w:rPr>
        <w:t xml:space="preserve">Источник финансирования: </w:t>
      </w:r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Средства бюджетных</w:t>
      </w:r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 xml:space="preserve"> учреждений (внебюджетные фонд</w:t>
      </w:r>
      <w:proofErr w:type="gramStart"/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>.</w:t>
      </w:r>
      <w:proofErr w:type="gramEnd"/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 xml:space="preserve"> </w:t>
      </w:r>
      <w:proofErr w:type="gramStart"/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п</w:t>
      </w:r>
      <w:proofErr w:type="gramEnd"/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латные услуги) приносящая доход деятельность (собств</w:t>
      </w:r>
      <w:r w:rsidR="00A52B81">
        <w:rPr>
          <w:rFonts w:ascii="Times New Roman" w:eastAsia="Times New Roman" w:hAnsi="Times New Roman"/>
          <w:b/>
          <w:color w:val="auto"/>
          <w:sz w:val="20"/>
          <w:szCs w:val="20"/>
        </w:rPr>
        <w:t>енные доходы учреждения) на 2026г., средства ОМС на 2026г.</w:t>
      </w:r>
    </w:p>
    <w:p w:rsidR="00A52B81" w:rsidRDefault="00A52B81" w:rsidP="005E0D5C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Pr="005E0D5C" w:rsidRDefault="005E0D5C" w:rsidP="005E0D5C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4</w:t>
      </w:r>
      <w:r w:rsidRPr="005E0D5C">
        <w:rPr>
          <w:rFonts w:ascii="Times New Roman" w:hAnsi="Times New Roman"/>
          <w:b/>
          <w:bCs/>
          <w:color w:val="auto"/>
        </w:rPr>
        <w:t xml:space="preserve">. ПОРЯДОК ПРИЕМКИ УСЛУГ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.1. </w:t>
      </w:r>
      <w:proofErr w:type="gramStart"/>
      <w:r w:rsidRPr="005E0D5C">
        <w:rPr>
          <w:rFonts w:ascii="Times New Roman" w:hAnsi="Times New Roman"/>
          <w:color w:val="auto"/>
        </w:rPr>
        <w:t xml:space="preserve"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</w:t>
      </w:r>
      <w:proofErr w:type="gramEnd"/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.2. </w:t>
      </w:r>
      <w:proofErr w:type="gramStart"/>
      <w:r w:rsidRPr="005E0D5C">
        <w:rPr>
          <w:rFonts w:ascii="Times New Roman" w:hAnsi="Times New Roman"/>
          <w:color w:val="auto"/>
        </w:rPr>
        <w:t>По итогам подписания Акта оказанных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5E0D5C">
        <w:rPr>
          <w:rFonts w:ascii="Times New Roman" w:hAnsi="Times New Roman"/>
          <w:color w:val="auto"/>
        </w:rPr>
        <w:t xml:space="preserve"> приёмки (ф. 0510452).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.3. 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.4.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.5. 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</w:t>
      </w:r>
      <w:r>
        <w:rPr>
          <w:rFonts w:ascii="Times New Roman" w:hAnsi="Times New Roman"/>
          <w:color w:val="auto"/>
        </w:rPr>
        <w:t>п. 4</w:t>
      </w:r>
      <w:r w:rsidRPr="005E0D5C">
        <w:rPr>
          <w:rFonts w:ascii="Times New Roman" w:hAnsi="Times New Roman"/>
          <w:color w:val="auto"/>
        </w:rPr>
        <w:t xml:space="preserve">.2.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>.6.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</w:t>
      </w:r>
      <w:proofErr w:type="gramStart"/>
      <w:r w:rsidRPr="005E0D5C">
        <w:rPr>
          <w:rFonts w:ascii="Times New Roman" w:hAnsi="Times New Roman"/>
          <w:color w:val="auto"/>
        </w:rPr>
        <w:t>и</w:t>
      </w:r>
      <w:proofErr w:type="gramEnd"/>
      <w:r w:rsidRPr="005E0D5C">
        <w:rPr>
          <w:rFonts w:ascii="Times New Roman" w:hAnsi="Times New Roman"/>
          <w:color w:val="auto"/>
        </w:rPr>
        <w:t xml:space="preserve"> 2 рабочих дней с одновременным направлением скан – копии подписанного документа на адрес электронной почты Заказчика.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.7. 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 Расчеты за оказанные Услуги производятся в форме безналичного расчета, путем перечисления денежных средств со счета Заказчика на расчетный счет Исполнителя в течение 7 рабочих дней </w:t>
      </w:r>
      <w:proofErr w:type="gramStart"/>
      <w:r w:rsidRPr="005E0D5C">
        <w:rPr>
          <w:rFonts w:ascii="Times New Roman" w:hAnsi="Times New Roman"/>
          <w:color w:val="auto"/>
        </w:rPr>
        <w:t>с даты подписания</w:t>
      </w:r>
      <w:proofErr w:type="gramEnd"/>
      <w:r w:rsidRPr="005E0D5C">
        <w:rPr>
          <w:rFonts w:ascii="Times New Roman" w:hAnsi="Times New Roman"/>
          <w:color w:val="auto"/>
        </w:rPr>
        <w:t xml:space="preserve"> Заказчиком Акта приёмки (ф.0510452)»</w:t>
      </w:r>
    </w:p>
    <w:p w:rsidR="005E0D5C" w:rsidRPr="00724771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</w:p>
    <w:p w:rsidR="0047067E" w:rsidRDefault="005E0D5C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5</w:t>
      </w:r>
      <w:r w:rsidR="0EEECF4D" w:rsidRPr="00FD7AD8">
        <w:rPr>
          <w:rFonts w:ascii="Times New Roman" w:hAnsi="Times New Roman"/>
          <w:b/>
          <w:bCs/>
          <w:color w:val="auto"/>
        </w:rPr>
        <w:t>.</w:t>
      </w:r>
      <w:r w:rsidR="0EEECF4D" w:rsidRPr="00FD7AD8">
        <w:rPr>
          <w:rFonts w:ascii="Times New Roman" w:hAnsi="Times New Roman"/>
          <w:color w:val="auto"/>
        </w:rPr>
        <w:t> </w:t>
      </w:r>
      <w:r w:rsidR="0047067E" w:rsidRPr="0047067E">
        <w:rPr>
          <w:rFonts w:ascii="Times New Roman" w:hAnsi="Times New Roman"/>
          <w:b/>
          <w:color w:val="auto"/>
        </w:rPr>
        <w:t>Ответственность сторон</w:t>
      </w:r>
    </w:p>
    <w:p w:rsidR="0047067E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5.1. </w:t>
      </w:r>
      <w:proofErr w:type="gramStart"/>
      <w:r w:rsidR="0047067E" w:rsidRPr="005E0D5C">
        <w:rPr>
          <w:rFonts w:ascii="Times New Roman" w:hAnsi="Times New Roman"/>
          <w:color w:val="auto"/>
        </w:rPr>
        <w:t xml:space="preserve">За неисполнение или ненадлежащее исполнение обязательств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047067E" w:rsidRPr="005E0D5C">
        <w:rPr>
          <w:rFonts w:ascii="Times New Roman" w:hAnsi="Times New Roman"/>
          <w:color w:val="auto"/>
        </w:rPr>
        <w:t xml:space="preserve">, стороны несут ответственность в соответствии с </w:t>
      </w:r>
      <w:r w:rsidR="003A4A2D">
        <w:rPr>
          <w:rFonts w:ascii="Times New Roman" w:hAnsi="Times New Roman"/>
          <w:color w:val="auto"/>
        </w:rPr>
        <w:t>контрактом</w:t>
      </w:r>
      <w:r w:rsidR="0047067E" w:rsidRPr="005E0D5C">
        <w:rPr>
          <w:rFonts w:ascii="Times New Roman" w:hAnsi="Times New Roman"/>
          <w:color w:val="auto"/>
        </w:rPr>
        <w:t xml:space="preserve"> и действующим законодательством Российской Федерации, в том числе в соответствии с положениями Федерального закона от 05 июля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47067E" w:rsidRPr="0047067E" w:rsidRDefault="0047067E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 w:rsidRPr="0047067E">
        <w:rPr>
          <w:rFonts w:ascii="Times New Roman" w:hAnsi="Times New Roman"/>
          <w:color w:val="auto"/>
        </w:rPr>
        <w:t xml:space="preserve"> </w:t>
      </w:r>
      <w:r w:rsidR="005E0D5C">
        <w:rPr>
          <w:rFonts w:ascii="Times New Roman" w:hAnsi="Times New Roman"/>
          <w:color w:val="auto"/>
        </w:rPr>
        <w:t xml:space="preserve">5.2. </w:t>
      </w:r>
      <w:r w:rsidRPr="0047067E">
        <w:rPr>
          <w:rFonts w:ascii="Times New Roman" w:hAnsi="Times New Roman"/>
          <w:color w:val="auto"/>
        </w:rPr>
        <w:t xml:space="preserve">В случае неисполнения или ненадлежащего исполнения Сторонами своих обязательств, предусмотренных </w:t>
      </w:r>
      <w:r w:rsidR="003A4A2D">
        <w:rPr>
          <w:rFonts w:ascii="Times New Roman" w:hAnsi="Times New Roman"/>
          <w:color w:val="auto"/>
        </w:rPr>
        <w:t>контрактом</w:t>
      </w:r>
      <w:r w:rsidRPr="0047067E">
        <w:rPr>
          <w:rFonts w:ascii="Times New Roman" w:hAnsi="Times New Roman"/>
          <w:color w:val="auto"/>
        </w:rPr>
        <w:t xml:space="preserve">, Стороны </w:t>
      </w:r>
      <w:proofErr w:type="gramStart"/>
      <w:r w:rsidRPr="0047067E">
        <w:rPr>
          <w:rFonts w:ascii="Times New Roman" w:hAnsi="Times New Roman"/>
          <w:color w:val="auto"/>
        </w:rPr>
        <w:t>в праве</w:t>
      </w:r>
      <w:proofErr w:type="gramEnd"/>
      <w:r w:rsidRPr="0047067E">
        <w:rPr>
          <w:rFonts w:ascii="Times New Roman" w:hAnsi="Times New Roman"/>
          <w:color w:val="auto"/>
        </w:rPr>
        <w:t xml:space="preserve"> потребовать уплаты неустоек (штрафов, пеней), рассчитанных в соот</w:t>
      </w:r>
      <w:r w:rsidR="003B2749">
        <w:rPr>
          <w:rFonts w:ascii="Times New Roman" w:hAnsi="Times New Roman"/>
          <w:color w:val="auto"/>
        </w:rPr>
        <w:t>ветствии с Постановлением Правит</w:t>
      </w:r>
      <w:r w:rsidRPr="0047067E">
        <w:rPr>
          <w:rFonts w:ascii="Times New Roman" w:hAnsi="Times New Roman"/>
          <w:color w:val="auto"/>
        </w:rPr>
        <w:t>ельства РФ от 30.08.2017 №1042.</w:t>
      </w:r>
    </w:p>
    <w:p w:rsidR="0047067E" w:rsidRDefault="0047067E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05E0D5C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color w:val="auto"/>
        </w:rPr>
        <w:t>6</w:t>
      </w:r>
      <w:r w:rsidR="0047067E" w:rsidRPr="0047067E">
        <w:rPr>
          <w:rFonts w:ascii="Times New Roman" w:hAnsi="Times New Roman"/>
          <w:b/>
          <w:color w:val="auto"/>
        </w:rPr>
        <w:t xml:space="preserve">. </w:t>
      </w:r>
      <w:r w:rsidR="0EEECF4D" w:rsidRPr="0047067E">
        <w:rPr>
          <w:rFonts w:ascii="Times New Roman" w:hAnsi="Times New Roman"/>
          <w:b/>
          <w:color w:val="auto"/>
        </w:rPr>
        <w:t> </w:t>
      </w:r>
      <w:r w:rsidR="0EEECF4D" w:rsidRPr="0047067E">
        <w:rPr>
          <w:rFonts w:ascii="Times New Roman" w:hAnsi="Times New Roman"/>
          <w:b/>
          <w:bCs/>
          <w:color w:val="auto"/>
        </w:rPr>
        <w:t>Действие</w:t>
      </w:r>
      <w:r w:rsidR="0EEECF4D" w:rsidRPr="00FD7AD8">
        <w:rPr>
          <w:rFonts w:ascii="Times New Roman" w:hAnsi="Times New Roman"/>
          <w:b/>
          <w:bCs/>
          <w:color w:val="auto"/>
        </w:rPr>
        <w:t xml:space="preserve"> </w:t>
      </w:r>
      <w:r w:rsidR="003A4A2D">
        <w:rPr>
          <w:rFonts w:ascii="Times New Roman" w:hAnsi="Times New Roman"/>
          <w:b/>
          <w:bCs/>
          <w:color w:val="auto"/>
        </w:rPr>
        <w:t>контракта</w:t>
      </w:r>
    </w:p>
    <w:p w:rsidR="002E6197" w:rsidRDefault="005E0D5C" w:rsidP="34C75C32">
      <w:pPr>
        <w:spacing w:before="0" w:after="0"/>
        <w:textAlignment w:val="baseline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color w:val="auto"/>
        </w:rPr>
        <w:t>6</w:t>
      </w:r>
      <w:r w:rsidR="34C75C32" w:rsidRPr="00FD7AD8">
        <w:rPr>
          <w:rFonts w:ascii="Times New Roman" w:hAnsi="Times New Roman"/>
          <w:color w:val="auto"/>
        </w:rPr>
        <w:t>.1.   </w:t>
      </w:r>
      <w:r w:rsidR="00284D39" w:rsidRPr="00284D39">
        <w:rPr>
          <w:rFonts w:ascii="Times New Roman" w:hAnsi="Times New Roman"/>
          <w:b/>
          <w:color w:val="auto"/>
        </w:rPr>
        <w:t xml:space="preserve">Настоящий </w:t>
      </w:r>
      <w:r w:rsidR="003A4A2D">
        <w:rPr>
          <w:rFonts w:ascii="Times New Roman" w:hAnsi="Times New Roman"/>
          <w:b/>
          <w:color w:val="auto"/>
        </w:rPr>
        <w:t>контра</w:t>
      </w:r>
      <w:proofErr w:type="gramStart"/>
      <w:r w:rsidR="003A4A2D">
        <w:rPr>
          <w:rFonts w:ascii="Times New Roman" w:hAnsi="Times New Roman"/>
          <w:b/>
          <w:color w:val="auto"/>
        </w:rPr>
        <w:t>кт</w:t>
      </w:r>
      <w:r w:rsidR="00284D39" w:rsidRPr="00284D39">
        <w:rPr>
          <w:rFonts w:ascii="Times New Roman" w:hAnsi="Times New Roman"/>
          <w:b/>
          <w:color w:val="auto"/>
        </w:rPr>
        <w:t xml:space="preserve"> вст</w:t>
      </w:r>
      <w:proofErr w:type="gramEnd"/>
      <w:r w:rsidR="00284D39" w:rsidRPr="00284D39">
        <w:rPr>
          <w:rFonts w:ascii="Times New Roman" w:hAnsi="Times New Roman"/>
          <w:b/>
          <w:color w:val="auto"/>
        </w:rPr>
        <w:t xml:space="preserve">упает в силу с момента подписания и действует до полного исполнения его Сторонами. </w:t>
      </w:r>
    </w:p>
    <w:p w:rsidR="00BB466F" w:rsidRDefault="00284D39" w:rsidP="34C75C32">
      <w:pPr>
        <w:spacing w:before="0" w:after="0"/>
        <w:textAlignment w:val="baseline"/>
        <w:rPr>
          <w:rFonts w:ascii="Times New Roman" w:hAnsi="Times New Roman"/>
          <w:b/>
          <w:color w:val="auto"/>
        </w:rPr>
      </w:pPr>
      <w:r w:rsidRPr="00284D39">
        <w:rPr>
          <w:rFonts w:ascii="Times New Roman" w:hAnsi="Times New Roman"/>
          <w:b/>
          <w:color w:val="auto"/>
        </w:rPr>
        <w:t xml:space="preserve">Срок действия неисключительных прав с </w:t>
      </w:r>
      <w:sdt>
        <w:sdtPr>
          <w:rPr>
            <w:rFonts w:ascii="Times New Roman" w:hAnsi="Times New Roman"/>
            <w:b/>
            <w:color w:val="auto"/>
          </w:rPr>
          <w:alias w:val="{%var arr = &lt;Документ.Номенклатура&gt;, flag_sms = 0, date=new Date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846517596"/>
        </w:sdtPr>
        <w:sdtEndPr/>
        <w:sdtContent>
          <w:r w:rsidR="00C2027C">
            <w:rPr>
              <w:rFonts w:ascii="Times New Roman" w:hAnsi="Times New Roman"/>
              <w:b/>
              <w:color w:val="auto"/>
            </w:rPr>
            <w:t>01.09.202</w:t>
          </w:r>
          <w:r w:rsidR="00A52B81">
            <w:rPr>
              <w:rFonts w:ascii="Times New Roman" w:hAnsi="Times New Roman"/>
              <w:b/>
              <w:color w:val="auto"/>
            </w:rPr>
            <w:t>6</w:t>
          </w:r>
          <w:r w:rsidRPr="00284D39">
            <w:rPr>
              <w:rFonts w:ascii="Times New Roman" w:hAnsi="Times New Roman"/>
              <w:b/>
              <w:color w:val="auto"/>
            </w:rPr>
            <w:t xml:space="preserve"> г.</w:t>
          </w:r>
        </w:sdtContent>
      </w:sdt>
      <w:r w:rsidRPr="00284D39">
        <w:rPr>
          <w:rFonts w:ascii="Times New Roman" w:hAnsi="Times New Roman"/>
          <w:b/>
          <w:color w:val="auto"/>
        </w:rPr>
        <w:t xml:space="preserve"> по </w:t>
      </w:r>
      <w:sdt>
        <w:sdtPr>
          <w:rPr>
            <w:rFonts w:ascii="Times New Roman" w:hAnsi="Times New Roman"/>
            <w:b/>
            <w:color w:val="auto"/>
          </w:rPr>
          <w:alias w:val="{%var arr_discount = &lt;Документ.Скидки&gt;, discount = 0, date=new D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-1712725809"/>
        </w:sdtPr>
        <w:sdtEndPr/>
        <w:sdtContent>
          <w:r w:rsidR="00C2027C">
            <w:rPr>
              <w:rFonts w:ascii="Times New Roman" w:hAnsi="Times New Roman"/>
              <w:b/>
              <w:color w:val="auto"/>
            </w:rPr>
            <w:t>31.08.202</w:t>
          </w:r>
          <w:r w:rsidR="00F92863">
            <w:rPr>
              <w:rFonts w:ascii="Times New Roman" w:hAnsi="Times New Roman"/>
              <w:b/>
              <w:color w:val="auto"/>
            </w:rPr>
            <w:t>8</w:t>
          </w:r>
          <w:r w:rsidRPr="00284D39">
            <w:rPr>
              <w:rFonts w:ascii="Times New Roman" w:hAnsi="Times New Roman"/>
              <w:b/>
              <w:color w:val="auto"/>
            </w:rPr>
            <w:t xml:space="preserve"> г</w:t>
          </w:r>
        </w:sdtContent>
      </w:sdt>
      <w:r w:rsidRPr="00284D39">
        <w:rPr>
          <w:rFonts w:ascii="Times New Roman" w:hAnsi="Times New Roman"/>
          <w:b/>
          <w:color w:val="auto"/>
        </w:rPr>
        <w:t>.</w:t>
      </w:r>
    </w:p>
    <w:p w:rsidR="00BB466F" w:rsidRPr="00FD7AD8" w:rsidRDefault="005E0D5C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</w:t>
      </w:r>
      <w:r w:rsidR="00F92863">
        <w:rPr>
          <w:rFonts w:ascii="Times New Roman" w:hAnsi="Times New Roman"/>
          <w:color w:val="auto"/>
        </w:rPr>
        <w:t>.2. </w:t>
      </w:r>
      <w:r w:rsidR="0EEECF4D" w:rsidRPr="00FD7AD8">
        <w:rPr>
          <w:rFonts w:ascii="Times New Roman" w:hAnsi="Times New Roman"/>
          <w:color w:val="auto"/>
        </w:rPr>
        <w:t xml:space="preserve">Передача неисключительных прав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 оформляется Актом приема-передачи.  </w:t>
      </w:r>
    </w:p>
    <w:p w:rsidR="00BB466F" w:rsidRPr="00FD7AD8" w:rsidRDefault="005E0D5C" w:rsidP="0047067E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</w:t>
      </w:r>
      <w:r w:rsidR="00F92863">
        <w:rPr>
          <w:rFonts w:ascii="Times New Roman" w:hAnsi="Times New Roman"/>
          <w:color w:val="auto"/>
        </w:rPr>
        <w:t>.3</w:t>
      </w:r>
      <w:r w:rsidR="0EEECF4D" w:rsidRPr="00FD7AD8">
        <w:rPr>
          <w:rFonts w:ascii="Times New Roman" w:hAnsi="Times New Roman"/>
          <w:color w:val="auto"/>
        </w:rPr>
        <w:t xml:space="preserve">. В случае нарушения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Лицензиатом</w:t>
      </w:r>
      <w:r w:rsidR="0047067E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п.3, п.2.5, п.2.6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 w:rsidR="005721A0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вправе досрочно расторгнуть настоящий </w:t>
      </w:r>
      <w:r w:rsidR="003A4A2D">
        <w:rPr>
          <w:rFonts w:ascii="Times New Roman" w:hAnsi="Times New Roman"/>
          <w:color w:val="auto"/>
        </w:rPr>
        <w:t>Контракт</w:t>
      </w:r>
      <w:r w:rsidR="0EEECF4D" w:rsidRPr="00FD7AD8">
        <w:rPr>
          <w:rFonts w:ascii="Times New Roman" w:hAnsi="Times New Roman"/>
          <w:color w:val="auto"/>
        </w:rPr>
        <w:t xml:space="preserve"> и заблокировать использование Программы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Лицензиатом</w:t>
      </w:r>
      <w:r w:rsidR="0047067E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>без предварительного уведомления.</w:t>
      </w:r>
    </w:p>
    <w:p w:rsidR="0047067E" w:rsidRDefault="0047067E" w:rsidP="0EEECF4D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</w:p>
    <w:p w:rsidR="00BB466F" w:rsidRDefault="00F92863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7</w:t>
      </w:r>
      <w:r w:rsidR="0EEECF4D" w:rsidRPr="00FD7AD8">
        <w:rPr>
          <w:rFonts w:ascii="Times New Roman" w:hAnsi="Times New Roman"/>
          <w:b/>
          <w:bCs/>
          <w:color w:val="auto"/>
        </w:rPr>
        <w:t>.  Реквизиты сторон</w:t>
      </w:r>
      <w:r w:rsidR="0EEECF4D" w:rsidRPr="00FD7AD8">
        <w:rPr>
          <w:rFonts w:ascii="Times New Roman" w:hAnsi="Times New Roman"/>
          <w:color w:val="auto"/>
        </w:rPr>
        <w:t> </w:t>
      </w:r>
    </w:p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A52B81" w:rsidRPr="00A52B81" w:rsidTr="00607C2D">
        <w:tc>
          <w:tcPr>
            <w:tcW w:w="5353" w:type="dxa"/>
            <w:hideMark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b/>
                <w:color w:val="auto"/>
              </w:rPr>
            </w:pPr>
            <w:r w:rsidRPr="00A52B81">
              <w:rPr>
                <w:rFonts w:ascii="Times New Roman" w:hAnsi="Times New Roman"/>
                <w:b/>
                <w:color w:val="auto"/>
              </w:rPr>
              <w:t>ЛИЦЕНЗИАТ:</w:t>
            </w:r>
            <w:r w:rsidRPr="00A52B81">
              <w:rPr>
                <w:rFonts w:ascii="Times New Roman" w:hAnsi="Times New Roman"/>
                <w:b/>
                <w:color w:val="auto"/>
              </w:rPr>
              <w:tab/>
            </w:r>
          </w:p>
        </w:tc>
        <w:tc>
          <w:tcPr>
            <w:tcW w:w="5245" w:type="dxa"/>
            <w:hideMark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b/>
                <w:bCs/>
                <w:color w:val="auto"/>
              </w:rPr>
              <w:t>ЛИЦЕНЗИАР</w:t>
            </w:r>
            <w:r w:rsidRPr="00FD7AD8">
              <w:rPr>
                <w:rFonts w:ascii="Times New Roman" w:hAnsi="Times New Roman"/>
                <w:color w:val="auto"/>
              </w:rPr>
              <w:t>:</w:t>
            </w:r>
          </w:p>
        </w:tc>
      </w:tr>
      <w:tr w:rsidR="00A52B81" w:rsidRPr="00A52B81" w:rsidTr="00607C2D">
        <w:tc>
          <w:tcPr>
            <w:tcW w:w="5353" w:type="dxa"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/>
                <w:b/>
                <w:color w:val="auto"/>
              </w:rPr>
            </w:pPr>
            <w:r w:rsidRPr="00A52B81">
              <w:rPr>
                <w:rFonts w:ascii="Times New Roman" w:hAnsi="Times New Roman"/>
                <w:b/>
                <w:color w:val="auto"/>
              </w:rPr>
              <w:t xml:space="preserve">Государственное учреждение здравоохранения Городская больница №3 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lastRenderedPageBreak/>
              <w:t xml:space="preserve">432044 , г. Ульяновск, ул. </w:t>
            </w:r>
            <w:proofErr w:type="gramStart"/>
            <w:r w:rsidRPr="00A52B81">
              <w:rPr>
                <w:rFonts w:ascii="Times New Roman" w:hAnsi="Times New Roman"/>
                <w:color w:val="auto"/>
              </w:rPr>
              <w:t>Хрустальная</w:t>
            </w:r>
            <w:proofErr w:type="gramEnd"/>
            <w:r w:rsidRPr="00A52B81">
              <w:rPr>
                <w:rFonts w:ascii="Times New Roman" w:hAnsi="Times New Roman"/>
                <w:color w:val="auto"/>
              </w:rPr>
              <w:t xml:space="preserve"> 3Б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 xml:space="preserve">Министерство финансов Ульяновской области (государственное учреждение здравоохранения Городская больница № 3 л/с 22261136В68, 20261136В68) 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Казначейский счёт 03224643730000006801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ОКЦ №5 ВВГУ Банка России//УФК по Ульяновской области, г. Ульяновск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Банковский счёт 40102810645370000061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БИК 017308101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ИНН 7326014604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КПП 732601001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ОГРН 1027301403744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ОКПО 25385946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ОКОНХ 91511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ОКВЭД 86.10, 86.90.9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 xml:space="preserve"> Тел/факс - (8422)38-71-01/36-24-83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ОКТМО 73701000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Тел.(8422)38-68-44 (бухгалтерия)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Тел. (8422)38-70-90 (приемная)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proofErr w:type="spellStart"/>
            <w:r w:rsidRPr="00A52B81">
              <w:rPr>
                <w:rFonts w:ascii="Times New Roman" w:hAnsi="Times New Roman"/>
                <w:color w:val="auto"/>
              </w:rPr>
              <w:t>e_mail</w:t>
            </w:r>
            <w:proofErr w:type="spellEnd"/>
            <w:r w:rsidRPr="00A52B81">
              <w:rPr>
                <w:rFonts w:ascii="Times New Roman" w:hAnsi="Times New Roman"/>
                <w:color w:val="auto"/>
              </w:rPr>
              <w:t xml:space="preserve">: </w:t>
            </w:r>
            <w:hyperlink r:id="rId9" w:history="1">
              <w:r w:rsidRPr="00A52B81">
                <w:rPr>
                  <w:rFonts w:ascii="Times New Roman" w:hAnsi="Times New Roman"/>
                  <w:color w:val="auto"/>
                </w:rPr>
                <w:t>economgb3@mail.ru</w:t>
              </w:r>
            </w:hyperlink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Начальник планово-экономического отдела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_________________ /Р.А. Рахимова/</w:t>
            </w: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45" w:type="dxa"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ind w:firstLine="72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</w:tc>
      </w:tr>
    </w:tbl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996187" w:rsidRDefault="005E0D5C" w:rsidP="005E0D5C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Приложение № 1  к </w:t>
      </w:r>
      <w:r w:rsidR="003A4A2D">
        <w:rPr>
          <w:rFonts w:ascii="Times New Roman" w:hAnsi="Times New Roman"/>
          <w:color w:val="000000"/>
        </w:rPr>
        <w:t>контракту</w:t>
      </w:r>
    </w:p>
    <w:p w:rsidR="005E0D5C" w:rsidRDefault="005E0D5C" w:rsidP="00A52B81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="00A52B81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№ «__» ______  </w:t>
      </w:r>
      <w:r w:rsidRPr="00262E37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__</w:t>
      </w:r>
      <w:r w:rsidRPr="00262E37">
        <w:rPr>
          <w:rFonts w:ascii="Times New Roman" w:hAnsi="Times New Roman"/>
          <w:color w:val="000000"/>
        </w:rPr>
        <w:t xml:space="preserve"> г.</w:t>
      </w:r>
      <w:r>
        <w:rPr>
          <w:rFonts w:ascii="Times New Roman" w:hAnsi="Times New Roman"/>
          <w:color w:val="000000"/>
        </w:rPr>
        <w:t xml:space="preserve">     </w:t>
      </w:r>
    </w:p>
    <w:p w:rsidR="00A52B81" w:rsidRPr="00A52B81" w:rsidRDefault="00A52B81" w:rsidP="00A52B81">
      <w:pPr>
        <w:widowControl w:val="0"/>
        <w:autoSpaceDE w:val="0"/>
        <w:autoSpaceDN w:val="0"/>
        <w:adjustRightInd w:val="0"/>
        <w:spacing w:before="0" w:after="0"/>
        <w:ind w:firstLine="539"/>
        <w:jc w:val="right"/>
        <w:rPr>
          <w:rFonts w:ascii="Times New Roman" w:hAnsi="Times New Roman"/>
          <w:caps/>
          <w:color w:val="auto"/>
          <w:szCs w:val="24"/>
        </w:rPr>
      </w:pP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3"/>
        <w:gridCol w:w="808"/>
        <w:gridCol w:w="43"/>
        <w:gridCol w:w="2717"/>
        <w:gridCol w:w="2009"/>
        <w:gridCol w:w="1018"/>
        <w:gridCol w:w="43"/>
        <w:gridCol w:w="1115"/>
        <w:gridCol w:w="43"/>
        <w:gridCol w:w="950"/>
      </w:tblGrid>
      <w:tr w:rsidR="00A52B81" w:rsidRPr="00A52B81" w:rsidTr="00607C2D">
        <w:trPr>
          <w:trHeight w:val="250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>ПРИНЯТО ДЕНЕЖНОЕ ОБЯЗАТЕЛЬСТВО</w:t>
            </w:r>
          </w:p>
        </w:tc>
        <w:tc>
          <w:tcPr>
            <w:tcW w:w="5178" w:type="dxa"/>
            <w:gridSpan w:val="6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УТВЕРЖДАЮ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 сумму </w:t>
            </w:r>
          </w:p>
        </w:tc>
        <w:tc>
          <w:tcPr>
            <w:tcW w:w="3611" w:type="dxa"/>
            <w:gridSpan w:val="4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5178" w:type="dxa"/>
            <w:gridSpan w:val="6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517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Руководитель заказчика </w:t>
            </w: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(уполномоченное лицо)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3169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Руководитель </w:t>
            </w: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(уполномоченное лицо)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717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(должность)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808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(подпись)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717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(расшифровка подписи)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(должность)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115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(подпись)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(расшифровка подписи) </w:t>
            </w:r>
          </w:p>
        </w:tc>
      </w:tr>
      <w:tr w:rsidR="00A52B81" w:rsidRPr="00A52B81" w:rsidTr="00607C2D">
        <w:trPr>
          <w:trHeight w:val="267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"__" __________ 20__ г.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3169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"__" __________ 20__ г. </w:t>
            </w:r>
          </w:p>
        </w:tc>
      </w:tr>
    </w:tbl>
    <w:p w:rsidR="00A52B81" w:rsidRPr="00A52B81" w:rsidRDefault="00A52B81" w:rsidP="00A52B81">
      <w:pPr>
        <w:spacing w:before="0" w:after="0" w:line="240" w:lineRule="atLeast"/>
        <w:jc w:val="left"/>
        <w:rPr>
          <w:rFonts w:ascii="Times New Roman" w:hAnsi="Times New Roman"/>
          <w:caps/>
          <w:color w:val="auto"/>
          <w:sz w:val="24"/>
          <w:szCs w:val="24"/>
        </w:rPr>
      </w:pPr>
      <w:r w:rsidRPr="00A52B81">
        <w:rPr>
          <w:rFonts w:ascii="Times New Roman" w:hAnsi="Times New Roman"/>
          <w:caps/>
          <w:color w:val="auto"/>
          <w:sz w:val="24"/>
          <w:szCs w:val="24"/>
        </w:rPr>
        <w:t xml:space="preserve">  </w:t>
      </w:r>
    </w:p>
    <w:tbl>
      <w:tblPr>
        <w:tblW w:w="10108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3745"/>
        <w:gridCol w:w="1388"/>
        <w:gridCol w:w="1999"/>
        <w:gridCol w:w="1089"/>
        <w:gridCol w:w="666"/>
      </w:tblGrid>
      <w:tr w:rsidR="00A52B81" w:rsidRPr="00A52B81" w:rsidTr="00607C2D">
        <w:trPr>
          <w:gridAfter w:val="2"/>
          <w:wAfter w:w="3148" w:type="dxa"/>
          <w:trHeight w:val="775"/>
        </w:trPr>
        <w:tc>
          <w:tcPr>
            <w:tcW w:w="6960" w:type="dxa"/>
            <w:gridSpan w:val="4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АКТ N ____ от "__" __________ 20__ г.</w:t>
            </w:r>
          </w:p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         приемки товаров, работ, услуг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                                                     </w:t>
            </w:r>
          </w:p>
        </w:tc>
        <w:tc>
          <w:tcPr>
            <w:tcW w:w="2450" w:type="dxa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КОДЫ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Форма по </w:t>
            </w:r>
            <w:hyperlink r:id="rId10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ОКУД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0510452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Учреждение (получатель)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Обособленное подразделение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Структурное подразделение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Главный администратор бюджетных средств (Учредитель)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Глава по БК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Наименование бюджета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</w:t>
            </w:r>
            <w:hyperlink r:id="rId11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ОКТМО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Валюта (наименование)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</w:t>
            </w:r>
            <w:hyperlink r:id="rId12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ОКЕИ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грузополучателя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Платежно-расчетный документ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Заказчик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ОГРН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>ИНН </w:t>
            </w:r>
            <w:r w:rsidR="002E619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AutoShape 1" descr="Рисунок 21474836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Рисунок 214748364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HvBbLbAgAA2QUAAA4AAAAAAAAAAAAAAAAALgIAAGRycy9l&#10;Mm9Eb2MueG1sUEsBAi0AFAAGAAgAAAAhAEyg6SzYAAAAAwEAAA8AAAAAAAAAAAAAAAAANQ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КПП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Лицевой счет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Раздел на лицевом счете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заказчика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Место поставки товара, выполнения работы, оказания услуги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Документ-основание о создании приемочной комиссии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Основание приемки товаров, работ, услуг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214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(идентификатор государственного контракта, договора) </w:t>
            </w:r>
          </w:p>
        </w:tc>
        <w:tc>
          <w:tcPr>
            <w:tcW w:w="1292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Документ об отгрузке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lastRenderedPageBreak/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gridAfter w:val="2"/>
          <w:wAfter w:w="2637" w:type="dxa"/>
        </w:trPr>
        <w:tc>
          <w:tcPr>
            <w:tcW w:w="0" w:type="auto"/>
            <w:gridSpan w:val="4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  </w: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1. Сведения о поставщике (подрядчике), грузоотправителе, страхователе </w:t>
            </w:r>
          </w:p>
        </w:tc>
      </w:tr>
      <w:tr w:rsidR="00A52B81" w:rsidRPr="00A52B81" w:rsidTr="00607C2D">
        <w:trPr>
          <w:trHeight w:val="864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  </w: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Код строки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Наименование реквизитов юридического лица,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поставщике (подрядчике)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грузоотправителе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страхователе </w:t>
            </w:r>
          </w:p>
        </w:tc>
      </w:tr>
      <w:tr w:rsidR="00A52B81" w:rsidRPr="00A52B81" w:rsidTr="00607C2D">
        <w:trPr>
          <w:trHeight w:val="208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2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3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4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5 </w:t>
            </w:r>
          </w:p>
        </w:tc>
      </w:tr>
      <w:tr w:rsidR="00A52B81" w:rsidRPr="00A52B81" w:rsidTr="00607C2D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Полное наименование юридического лица, фамилия, имя, отчество (при наличии)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2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Сокращенное наименование юридического лица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3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4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ОГРН (ОГРНИП) юридического лица,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5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ИНН юридического лица, физического лица,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6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КПП юридического лица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7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Лицевой счет юридического лица, физического лица, индивидуального предпринимателя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8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Раздел на лицевом счете юридического лица, физического лица, индивидуального предпринимателя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</w:tbl>
    <w:p w:rsidR="00A52B81" w:rsidRPr="00A52B81" w:rsidRDefault="00A52B81" w:rsidP="00A52B81">
      <w:pPr>
        <w:spacing w:before="0" w:after="0" w:line="276" w:lineRule="auto"/>
        <w:jc w:val="lef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A52B81" w:rsidRPr="008964A4" w:rsidRDefault="00A52B81" w:rsidP="00A52B8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A52B81" w:rsidRPr="008964A4" w:rsidSect="005E2B1F">
      <w:pgSz w:w="11906" w:h="16838"/>
      <w:pgMar w:top="567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B5" w:rsidRDefault="002340B5" w:rsidP="00D87ADC">
      <w:pPr>
        <w:spacing w:before="0" w:after="0"/>
      </w:pPr>
      <w:r>
        <w:separator/>
      </w:r>
    </w:p>
  </w:endnote>
  <w:endnote w:type="continuationSeparator" w:id="0">
    <w:p w:rsidR="002340B5" w:rsidRDefault="002340B5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B5" w:rsidRDefault="002340B5" w:rsidP="00D87ADC">
      <w:pPr>
        <w:spacing w:before="0" w:after="0"/>
      </w:pPr>
      <w:r>
        <w:separator/>
      </w:r>
    </w:p>
  </w:footnote>
  <w:footnote w:type="continuationSeparator" w:id="0">
    <w:p w:rsidR="002340B5" w:rsidRDefault="002340B5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7678DA"/>
    <w:multiLevelType w:val="multilevel"/>
    <w:tmpl w:val="2EF27E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A4F2F"/>
    <w:multiLevelType w:val="hybridMultilevel"/>
    <w:tmpl w:val="20B634A2"/>
    <w:lvl w:ilvl="0" w:tplc="4F4211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7E1633B"/>
    <w:multiLevelType w:val="multilevel"/>
    <w:tmpl w:val="231EBA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2046335"/>
    <w:multiLevelType w:val="multilevel"/>
    <w:tmpl w:val="8AE87A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2785"/>
    <w:rsid w:val="00032F12"/>
    <w:rsid w:val="0005008A"/>
    <w:rsid w:val="00052934"/>
    <w:rsid w:val="00052E25"/>
    <w:rsid w:val="00053DAF"/>
    <w:rsid w:val="00060C49"/>
    <w:rsid w:val="000731F8"/>
    <w:rsid w:val="00074273"/>
    <w:rsid w:val="00084B16"/>
    <w:rsid w:val="00097E2C"/>
    <w:rsid w:val="000A32E5"/>
    <w:rsid w:val="000D1AF0"/>
    <w:rsid w:val="000E4EE9"/>
    <w:rsid w:val="000E569D"/>
    <w:rsid w:val="000F7631"/>
    <w:rsid w:val="00113A20"/>
    <w:rsid w:val="00115320"/>
    <w:rsid w:val="0012703D"/>
    <w:rsid w:val="00133829"/>
    <w:rsid w:val="00137902"/>
    <w:rsid w:val="00142A48"/>
    <w:rsid w:val="00146E15"/>
    <w:rsid w:val="0015551B"/>
    <w:rsid w:val="001720A3"/>
    <w:rsid w:val="0017239A"/>
    <w:rsid w:val="00194CD6"/>
    <w:rsid w:val="00195EAA"/>
    <w:rsid w:val="001966F0"/>
    <w:rsid w:val="001A2F9D"/>
    <w:rsid w:val="001B1EF8"/>
    <w:rsid w:val="001B4471"/>
    <w:rsid w:val="001C0185"/>
    <w:rsid w:val="001E1AD0"/>
    <w:rsid w:val="001E336B"/>
    <w:rsid w:val="001E733D"/>
    <w:rsid w:val="001F46B8"/>
    <w:rsid w:val="0020387A"/>
    <w:rsid w:val="00207722"/>
    <w:rsid w:val="00214830"/>
    <w:rsid w:val="00217F4E"/>
    <w:rsid w:val="00225415"/>
    <w:rsid w:val="0022703E"/>
    <w:rsid w:val="002340B5"/>
    <w:rsid w:val="00235693"/>
    <w:rsid w:val="002456DF"/>
    <w:rsid w:val="002810EE"/>
    <w:rsid w:val="0028453B"/>
    <w:rsid w:val="00284D39"/>
    <w:rsid w:val="002B29AF"/>
    <w:rsid w:val="002E02E7"/>
    <w:rsid w:val="002E1AE9"/>
    <w:rsid w:val="002E4F0B"/>
    <w:rsid w:val="002E6197"/>
    <w:rsid w:val="002F2407"/>
    <w:rsid w:val="00355F9B"/>
    <w:rsid w:val="00367BB2"/>
    <w:rsid w:val="00377FC8"/>
    <w:rsid w:val="003925C1"/>
    <w:rsid w:val="003A401E"/>
    <w:rsid w:val="003A4A2D"/>
    <w:rsid w:val="003B2749"/>
    <w:rsid w:val="003C2535"/>
    <w:rsid w:val="003E534E"/>
    <w:rsid w:val="003E59A1"/>
    <w:rsid w:val="003E6777"/>
    <w:rsid w:val="003E6E2F"/>
    <w:rsid w:val="003F240D"/>
    <w:rsid w:val="004037E0"/>
    <w:rsid w:val="00417093"/>
    <w:rsid w:val="00422D6F"/>
    <w:rsid w:val="00423D25"/>
    <w:rsid w:val="00434130"/>
    <w:rsid w:val="00441DEA"/>
    <w:rsid w:val="00450639"/>
    <w:rsid w:val="00453936"/>
    <w:rsid w:val="00456E03"/>
    <w:rsid w:val="004611DF"/>
    <w:rsid w:val="00464598"/>
    <w:rsid w:val="00464F54"/>
    <w:rsid w:val="0047067E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22782"/>
    <w:rsid w:val="00523A43"/>
    <w:rsid w:val="00525D87"/>
    <w:rsid w:val="00526555"/>
    <w:rsid w:val="00547841"/>
    <w:rsid w:val="005721A0"/>
    <w:rsid w:val="00576565"/>
    <w:rsid w:val="00576F61"/>
    <w:rsid w:val="00584516"/>
    <w:rsid w:val="00585047"/>
    <w:rsid w:val="00591F2C"/>
    <w:rsid w:val="005A469D"/>
    <w:rsid w:val="005B63D7"/>
    <w:rsid w:val="005E0D5C"/>
    <w:rsid w:val="005E0E86"/>
    <w:rsid w:val="005E2B1F"/>
    <w:rsid w:val="005E480D"/>
    <w:rsid w:val="005E4A0C"/>
    <w:rsid w:val="005F21E9"/>
    <w:rsid w:val="006134F9"/>
    <w:rsid w:val="00685F9D"/>
    <w:rsid w:val="0069570D"/>
    <w:rsid w:val="006A5C45"/>
    <w:rsid w:val="006A5DA8"/>
    <w:rsid w:val="006A7C3A"/>
    <w:rsid w:val="006B445F"/>
    <w:rsid w:val="006B6EAB"/>
    <w:rsid w:val="006D5C1C"/>
    <w:rsid w:val="0073262A"/>
    <w:rsid w:val="00735108"/>
    <w:rsid w:val="00736AE8"/>
    <w:rsid w:val="00742198"/>
    <w:rsid w:val="007424F4"/>
    <w:rsid w:val="0078588A"/>
    <w:rsid w:val="007860A6"/>
    <w:rsid w:val="00793345"/>
    <w:rsid w:val="007A4E13"/>
    <w:rsid w:val="007A5AAA"/>
    <w:rsid w:val="007B6550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6120"/>
    <w:rsid w:val="008A2575"/>
    <w:rsid w:val="008B03CE"/>
    <w:rsid w:val="008C7192"/>
    <w:rsid w:val="008D52F5"/>
    <w:rsid w:val="008F5E26"/>
    <w:rsid w:val="008F6352"/>
    <w:rsid w:val="008F689B"/>
    <w:rsid w:val="008F69C6"/>
    <w:rsid w:val="009077D0"/>
    <w:rsid w:val="00914ABE"/>
    <w:rsid w:val="00915534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96187"/>
    <w:rsid w:val="009A31E9"/>
    <w:rsid w:val="009A46E2"/>
    <w:rsid w:val="009B6A46"/>
    <w:rsid w:val="009C129A"/>
    <w:rsid w:val="009C6190"/>
    <w:rsid w:val="009D3ACE"/>
    <w:rsid w:val="009E5533"/>
    <w:rsid w:val="00A044CA"/>
    <w:rsid w:val="00A049A0"/>
    <w:rsid w:val="00A10B00"/>
    <w:rsid w:val="00A21BD9"/>
    <w:rsid w:val="00A279D4"/>
    <w:rsid w:val="00A3004F"/>
    <w:rsid w:val="00A4313A"/>
    <w:rsid w:val="00A4565D"/>
    <w:rsid w:val="00A52977"/>
    <w:rsid w:val="00A52B81"/>
    <w:rsid w:val="00A53932"/>
    <w:rsid w:val="00A56490"/>
    <w:rsid w:val="00A759BA"/>
    <w:rsid w:val="00A96E1C"/>
    <w:rsid w:val="00AA64F6"/>
    <w:rsid w:val="00AC56B0"/>
    <w:rsid w:val="00AD7142"/>
    <w:rsid w:val="00AF15E4"/>
    <w:rsid w:val="00AF3209"/>
    <w:rsid w:val="00AF55AF"/>
    <w:rsid w:val="00B11315"/>
    <w:rsid w:val="00B133C9"/>
    <w:rsid w:val="00B32FAA"/>
    <w:rsid w:val="00B33B6E"/>
    <w:rsid w:val="00B34CF6"/>
    <w:rsid w:val="00B3669B"/>
    <w:rsid w:val="00B4279C"/>
    <w:rsid w:val="00B61CEC"/>
    <w:rsid w:val="00B876C0"/>
    <w:rsid w:val="00B904F6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0D09"/>
    <w:rsid w:val="00BD2110"/>
    <w:rsid w:val="00BE61A3"/>
    <w:rsid w:val="00C2027C"/>
    <w:rsid w:val="00C23930"/>
    <w:rsid w:val="00C30D80"/>
    <w:rsid w:val="00C34277"/>
    <w:rsid w:val="00C5399C"/>
    <w:rsid w:val="00C6146A"/>
    <w:rsid w:val="00CD34A2"/>
    <w:rsid w:val="00CE0D97"/>
    <w:rsid w:val="00CE196B"/>
    <w:rsid w:val="00D04F89"/>
    <w:rsid w:val="00D101E4"/>
    <w:rsid w:val="00D11EC1"/>
    <w:rsid w:val="00D35562"/>
    <w:rsid w:val="00D47890"/>
    <w:rsid w:val="00D50656"/>
    <w:rsid w:val="00D778C1"/>
    <w:rsid w:val="00D87ADC"/>
    <w:rsid w:val="00D922B6"/>
    <w:rsid w:val="00DC62FB"/>
    <w:rsid w:val="00DD564E"/>
    <w:rsid w:val="00DD5E69"/>
    <w:rsid w:val="00DD6A4A"/>
    <w:rsid w:val="00DE07E4"/>
    <w:rsid w:val="00DE1CD4"/>
    <w:rsid w:val="00DE480A"/>
    <w:rsid w:val="00DF1F30"/>
    <w:rsid w:val="00E03835"/>
    <w:rsid w:val="00E5008A"/>
    <w:rsid w:val="00E54E99"/>
    <w:rsid w:val="00E57F49"/>
    <w:rsid w:val="00E71A72"/>
    <w:rsid w:val="00E77542"/>
    <w:rsid w:val="00EA5DC5"/>
    <w:rsid w:val="00EB1070"/>
    <w:rsid w:val="00EB2C5E"/>
    <w:rsid w:val="00EB46A5"/>
    <w:rsid w:val="00EC32D3"/>
    <w:rsid w:val="00EC56CF"/>
    <w:rsid w:val="00ED37EC"/>
    <w:rsid w:val="00ED5E32"/>
    <w:rsid w:val="00EE2455"/>
    <w:rsid w:val="00EE59A3"/>
    <w:rsid w:val="00F302F8"/>
    <w:rsid w:val="00F92863"/>
    <w:rsid w:val="00FB3605"/>
    <w:rsid w:val="00FC042F"/>
    <w:rsid w:val="00FC4F07"/>
    <w:rsid w:val="00FD1507"/>
    <w:rsid w:val="00FD2F81"/>
    <w:rsid w:val="00FD7AD8"/>
    <w:rsid w:val="00FE45DF"/>
    <w:rsid w:val="0B55C911"/>
    <w:rsid w:val="0EEECF4D"/>
    <w:rsid w:val="114C0297"/>
    <w:rsid w:val="25522F3F"/>
    <w:rsid w:val="26218A76"/>
    <w:rsid w:val="2ACA4BC4"/>
    <w:rsid w:val="2AD65E44"/>
    <w:rsid w:val="34C75C32"/>
    <w:rsid w:val="39278277"/>
    <w:rsid w:val="39A36FC1"/>
    <w:rsid w:val="42A65366"/>
    <w:rsid w:val="437F06E8"/>
    <w:rsid w:val="4A56A02E"/>
    <w:rsid w:val="58F3F813"/>
    <w:rsid w:val="62ED1555"/>
    <w:rsid w:val="6790A7AE"/>
    <w:rsid w:val="6C6AE88D"/>
    <w:rsid w:val="6E76FF51"/>
    <w:rsid w:val="72E29428"/>
    <w:rsid w:val="737A7B7B"/>
    <w:rsid w:val="7B86E058"/>
    <w:rsid w:val="7E23D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rsid w:val="000E56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link w:val="ab"/>
    <w:uiPriority w:val="99"/>
    <w:qFormat/>
    <w:rsid w:val="005721A0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99"/>
    <w:locked/>
    <w:rsid w:val="005721A0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904F6"/>
    <w:pPr>
      <w:spacing w:before="0" w:after="0"/>
    </w:pPr>
    <w:rPr>
      <w:rFonts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4F6"/>
    <w:rPr>
      <w:rFonts w:ascii="Tahoma" w:eastAsia="Times New Roman" w:hAnsi="Tahoma" w:cs="Tahoma"/>
      <w:color w:val="16394F"/>
      <w:sz w:val="16"/>
      <w:szCs w:val="16"/>
      <w:lang w:eastAsia="ru-RU"/>
    </w:rPr>
  </w:style>
  <w:style w:type="character" w:customStyle="1" w:styleId="link">
    <w:name w:val="link"/>
    <w:basedOn w:val="a0"/>
    <w:rsid w:val="00B1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rsid w:val="000E56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link w:val="ab"/>
    <w:uiPriority w:val="99"/>
    <w:qFormat/>
    <w:rsid w:val="005721A0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99"/>
    <w:locked/>
    <w:rsid w:val="005721A0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904F6"/>
    <w:pPr>
      <w:spacing w:before="0" w:after="0"/>
    </w:pPr>
    <w:rPr>
      <w:rFonts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4F6"/>
    <w:rPr>
      <w:rFonts w:ascii="Tahoma" w:eastAsia="Times New Roman" w:hAnsi="Tahoma" w:cs="Tahoma"/>
      <w:color w:val="16394F"/>
      <w:sz w:val="16"/>
      <w:szCs w:val="16"/>
      <w:lang w:eastAsia="ru-RU"/>
    </w:rPr>
  </w:style>
  <w:style w:type="character" w:customStyle="1" w:styleId="link">
    <w:name w:val="link"/>
    <w:basedOn w:val="a0"/>
    <w:rsid w:val="00B11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0975&amp;date=15.01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15.01.202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1130&amp;date=15.01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onomgb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E4D8-9F67-4F54-B40D-3260995B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user</cp:lastModifiedBy>
  <cp:revision>4</cp:revision>
  <cp:lastPrinted>2022-07-25T04:18:00Z</cp:lastPrinted>
  <dcterms:created xsi:type="dcterms:W3CDTF">2026-07-30T08:49:00Z</dcterms:created>
  <dcterms:modified xsi:type="dcterms:W3CDTF">2026-08-03T04:26:00Z</dcterms:modified>
</cp:coreProperties>
</file>