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AFD35" w14:textId="77777777" w:rsidR="0014323E" w:rsidRDefault="0014323E"/>
    <w:p w14:paraId="6A066E3A" w14:textId="77777777" w:rsidR="0014323E" w:rsidRPr="00BC111C" w:rsidRDefault="0014323E" w:rsidP="0014323E">
      <w:pPr>
        <w:jc w:val="right"/>
        <w:rPr>
          <w:sz w:val="16"/>
          <w:szCs w:val="16"/>
        </w:rPr>
      </w:pPr>
      <w:r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13BF961E" w14:textId="77777777" w:rsidR="0014323E" w:rsidRPr="00BC111C" w:rsidRDefault="0014323E" w:rsidP="0014323E">
      <w:pPr>
        <w:pStyle w:val="a5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37EEB7B8" w14:textId="77777777" w:rsidR="0014323E" w:rsidRPr="00BC111C" w:rsidRDefault="0014323E" w:rsidP="0014323E">
      <w:pPr>
        <w:pStyle w:val="a5"/>
        <w:rPr>
          <w:rFonts w:ascii="Times New Roman" w:hAnsi="Times New Roman"/>
          <w:b/>
          <w:sz w:val="20"/>
          <w:szCs w:val="20"/>
        </w:rPr>
      </w:pPr>
    </w:p>
    <w:p w14:paraId="6E448F0D" w14:textId="15CBE1FD" w:rsidR="00761AB3" w:rsidRPr="00761AB3" w:rsidRDefault="0014323E" w:rsidP="00761AB3">
      <w:pPr>
        <w:jc w:val="center"/>
        <w:rPr>
          <w:b/>
          <w:bCs/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  <w:r w:rsidR="00B32594">
        <w:rPr>
          <w:sz w:val="24"/>
          <w:szCs w:val="24"/>
        </w:rPr>
        <w:t xml:space="preserve"> </w:t>
      </w:r>
      <w:r w:rsidR="00AC3614" w:rsidRPr="00AC3614">
        <w:rPr>
          <w:b/>
          <w:bCs/>
          <w:sz w:val="24"/>
          <w:szCs w:val="24"/>
        </w:rPr>
        <w:t>Скамья массажная</w:t>
      </w:r>
    </w:p>
    <w:p w14:paraId="5C0AD7DF" w14:textId="5730E8B2" w:rsidR="0014323E" w:rsidRPr="00BC111C" w:rsidRDefault="0014323E" w:rsidP="0014323E">
      <w:pPr>
        <w:jc w:val="center"/>
        <w:rPr>
          <w:sz w:val="24"/>
          <w:szCs w:val="24"/>
        </w:rPr>
      </w:pPr>
    </w:p>
    <w:p w14:paraId="27087189" w14:textId="77777777" w:rsidR="0014323E" w:rsidRPr="00BC111C" w:rsidRDefault="0014323E" w:rsidP="0014323E">
      <w:pPr>
        <w:pStyle w:val="a5"/>
        <w:rPr>
          <w:rFonts w:ascii="Times New Roman" w:hAnsi="Times New Roman"/>
          <w:b/>
          <w:sz w:val="20"/>
          <w:szCs w:val="20"/>
        </w:rPr>
      </w:pPr>
    </w:p>
    <w:tbl>
      <w:tblPr>
        <w:tblW w:w="1034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6095"/>
        <w:gridCol w:w="851"/>
        <w:gridCol w:w="992"/>
      </w:tblGrid>
      <w:tr w:rsidR="00AF38E9" w:rsidRPr="004F47AB" w14:paraId="399CD4D0" w14:textId="77777777" w:rsidTr="003D1C9E">
        <w:trPr>
          <w:trHeight w:val="805"/>
        </w:trPr>
        <w:tc>
          <w:tcPr>
            <w:tcW w:w="568" w:type="dxa"/>
            <w:vAlign w:val="center"/>
          </w:tcPr>
          <w:p w14:paraId="09F8615A" w14:textId="77777777" w:rsidR="00AF38E9" w:rsidRPr="004F47AB" w:rsidRDefault="00AF38E9" w:rsidP="00EC3C15">
            <w:pPr>
              <w:jc w:val="center"/>
            </w:pPr>
            <w:r w:rsidRPr="004F47AB">
              <w:t>№ п/п</w:t>
            </w:r>
          </w:p>
        </w:tc>
        <w:tc>
          <w:tcPr>
            <w:tcW w:w="1843" w:type="dxa"/>
            <w:vAlign w:val="center"/>
          </w:tcPr>
          <w:p w14:paraId="18BB5F3D" w14:textId="77777777" w:rsidR="00AF38E9" w:rsidRPr="004F47AB" w:rsidRDefault="00AF38E9" w:rsidP="00EC3C15">
            <w:pPr>
              <w:jc w:val="center"/>
            </w:pPr>
            <w:r w:rsidRPr="004F47AB">
              <w:t>Наименование товара</w:t>
            </w:r>
          </w:p>
        </w:tc>
        <w:tc>
          <w:tcPr>
            <w:tcW w:w="6095" w:type="dxa"/>
            <w:vAlign w:val="center"/>
          </w:tcPr>
          <w:p w14:paraId="69758ADE" w14:textId="77777777" w:rsidR="00AF38E9" w:rsidRPr="004F47AB" w:rsidRDefault="00AF38E9" w:rsidP="00EC3C15">
            <w:pPr>
              <w:ind w:left="-58" w:right="-108"/>
              <w:jc w:val="center"/>
            </w:pPr>
            <w:r w:rsidRPr="004F47AB">
              <w:t>Технические характеристики</w:t>
            </w:r>
          </w:p>
          <w:p w14:paraId="67415AB5" w14:textId="3E97C08F" w:rsidR="00AF38E9" w:rsidRPr="004F47AB" w:rsidRDefault="00AF38E9" w:rsidP="00EC3C15">
            <w:pPr>
              <w:ind w:left="-58" w:right="-108"/>
              <w:jc w:val="center"/>
            </w:pPr>
          </w:p>
        </w:tc>
        <w:tc>
          <w:tcPr>
            <w:tcW w:w="851" w:type="dxa"/>
            <w:vAlign w:val="center"/>
          </w:tcPr>
          <w:p w14:paraId="5141D0C2" w14:textId="0DDC9807" w:rsidR="00AF38E9" w:rsidRPr="004F47AB" w:rsidRDefault="00AF38E9" w:rsidP="00EC3C15">
            <w:pPr>
              <w:ind w:left="-113" w:right="-115"/>
              <w:jc w:val="center"/>
            </w:pPr>
            <w:r w:rsidRPr="004F47AB">
              <w:t>Ед. изм.</w:t>
            </w:r>
          </w:p>
        </w:tc>
        <w:tc>
          <w:tcPr>
            <w:tcW w:w="992" w:type="dxa"/>
            <w:vAlign w:val="center"/>
          </w:tcPr>
          <w:p w14:paraId="64F277BE" w14:textId="77777777" w:rsidR="00AF38E9" w:rsidRPr="004F47AB" w:rsidRDefault="00AF38E9" w:rsidP="00EC3C15">
            <w:pPr>
              <w:ind w:left="-113" w:right="-115"/>
              <w:jc w:val="center"/>
            </w:pPr>
            <w:r w:rsidRPr="004F47AB">
              <w:t>Кол-во</w:t>
            </w:r>
          </w:p>
        </w:tc>
      </w:tr>
      <w:tr w:rsidR="00AF38E9" w:rsidRPr="004F47AB" w14:paraId="03821DB5" w14:textId="77777777" w:rsidTr="003D1C9E">
        <w:trPr>
          <w:trHeight w:val="123"/>
        </w:trPr>
        <w:tc>
          <w:tcPr>
            <w:tcW w:w="568" w:type="dxa"/>
          </w:tcPr>
          <w:p w14:paraId="509D1251" w14:textId="77777777" w:rsidR="00AF38E9" w:rsidRPr="004F47AB" w:rsidRDefault="00AF38E9" w:rsidP="0014323E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1843" w:type="dxa"/>
          </w:tcPr>
          <w:p w14:paraId="34D496B3" w14:textId="65011D54" w:rsidR="00AF38E9" w:rsidRPr="004F47AB" w:rsidRDefault="00AC3614" w:rsidP="005141DF">
            <w:r w:rsidRPr="00AC3614">
              <w:t>Скамья массажная</w:t>
            </w:r>
          </w:p>
        </w:tc>
        <w:tc>
          <w:tcPr>
            <w:tcW w:w="6095" w:type="dxa"/>
          </w:tcPr>
          <w:p w14:paraId="5AA632BC" w14:textId="3790DCAC" w:rsidR="0027725B" w:rsidRPr="004F47AB" w:rsidRDefault="00AF38E9" w:rsidP="0027725B">
            <w:pPr>
              <w:rPr>
                <w:highlight w:val="yellow"/>
              </w:rPr>
            </w:pPr>
            <w:r w:rsidRPr="005141DF">
              <w:t xml:space="preserve">Тип установки: </w:t>
            </w:r>
            <w:r w:rsidR="001B529B">
              <w:t>Н</w:t>
            </w:r>
            <w:r w:rsidRPr="005141DF">
              <w:t>апольный. Цвет</w:t>
            </w:r>
            <w:r w:rsidR="00483279">
              <w:t xml:space="preserve"> обивки</w:t>
            </w:r>
            <w:r w:rsidR="000C7302">
              <w:t>: Голубой</w:t>
            </w:r>
            <w:r w:rsidRPr="005141DF">
              <w:t xml:space="preserve">. </w:t>
            </w:r>
            <w:r w:rsidR="00D57458">
              <w:t xml:space="preserve">Модель: </w:t>
            </w:r>
            <w:proofErr w:type="spellStart"/>
            <w:r w:rsidR="000C7302">
              <w:t>Хитэк</w:t>
            </w:r>
            <w:proofErr w:type="spellEnd"/>
            <w:r w:rsidR="000C7302">
              <w:t xml:space="preserve"> </w:t>
            </w:r>
            <w:r w:rsidR="00D57458">
              <w:t>КСМ-05</w:t>
            </w:r>
            <w:r>
              <w:t xml:space="preserve">. </w:t>
            </w:r>
            <w:r w:rsidR="000C7302">
              <w:t>Материал к</w:t>
            </w:r>
            <w:r w:rsidR="00D57458">
              <w:t>аркас</w:t>
            </w:r>
            <w:r w:rsidR="000C7302">
              <w:t>а</w:t>
            </w:r>
            <w:r w:rsidR="00D57458">
              <w:t xml:space="preserve">: </w:t>
            </w:r>
            <w:r w:rsidR="00B67281">
              <w:t>С</w:t>
            </w:r>
            <w:r w:rsidR="00D57458">
              <w:t>таль</w:t>
            </w:r>
            <w:r w:rsidR="00AC3614">
              <w:t xml:space="preserve"> с</w:t>
            </w:r>
            <w:r w:rsidR="00AC3614" w:rsidRPr="00AC3614">
              <w:t xml:space="preserve"> порошковым полимерным покрытием</w:t>
            </w:r>
            <w:r w:rsidR="000C7302">
              <w:t>.</w:t>
            </w:r>
            <w:r w:rsidR="00E7768D">
              <w:t xml:space="preserve"> </w:t>
            </w:r>
            <w:r w:rsidR="000C7302">
              <w:t>Максимальная н</w:t>
            </w:r>
            <w:r w:rsidR="00E7768D">
              <w:t>агрузка</w:t>
            </w:r>
            <w:r w:rsidR="000C7302">
              <w:t xml:space="preserve">: </w:t>
            </w:r>
            <w:r w:rsidR="00E7768D">
              <w:t>160</w:t>
            </w:r>
            <w:r w:rsidR="000C7302">
              <w:t xml:space="preserve"> </w:t>
            </w:r>
            <w:r w:rsidR="00E7768D">
              <w:t>кг</w:t>
            </w:r>
            <w:r w:rsidR="000C7302">
              <w:t>.</w:t>
            </w:r>
            <w:r>
              <w:t xml:space="preserve"> </w:t>
            </w:r>
            <w:r w:rsidR="00E7768D">
              <w:t>Толщина наполнителя</w:t>
            </w:r>
            <w:r w:rsidR="000C7302">
              <w:t>:</w:t>
            </w:r>
            <w:r w:rsidR="00E7768D">
              <w:t xml:space="preserve"> 4</w:t>
            </w:r>
            <w:r w:rsidR="000C7302">
              <w:t xml:space="preserve"> </w:t>
            </w:r>
            <w:r w:rsidR="00E7768D">
              <w:t>см</w:t>
            </w:r>
            <w:r w:rsidR="000C7302">
              <w:t>.</w:t>
            </w:r>
            <w:r>
              <w:t xml:space="preserve"> </w:t>
            </w:r>
            <w:r w:rsidR="00E7768D">
              <w:t>Н</w:t>
            </w:r>
            <w:r w:rsidR="00B67281">
              <w:t>апо</w:t>
            </w:r>
            <w:r w:rsidR="00E7768D">
              <w:t>лнение: Пенополиуретан</w:t>
            </w:r>
            <w:r>
              <w:t xml:space="preserve">. </w:t>
            </w:r>
            <w:r w:rsidR="00E7768D">
              <w:t>Опоры</w:t>
            </w:r>
            <w:r w:rsidR="00AC3614">
              <w:t xml:space="preserve"> задние</w:t>
            </w:r>
            <w:r>
              <w:t xml:space="preserve">: </w:t>
            </w:r>
            <w:r w:rsidR="000C4B5B">
              <w:t>Р</w:t>
            </w:r>
            <w:r w:rsidR="00E7768D">
              <w:t>егулируемые</w:t>
            </w:r>
            <w:r w:rsidR="00B67281">
              <w:t>.</w:t>
            </w:r>
            <w:r w:rsidR="00E7768D">
              <w:t xml:space="preserve"> </w:t>
            </w:r>
            <w:r w:rsidR="00AC3614">
              <w:t xml:space="preserve">Опоры передние: колеса </w:t>
            </w:r>
            <w:r w:rsidR="00AC3614" w:rsidRPr="00AC3614">
              <w:t>с шинами из литой резины</w:t>
            </w:r>
            <w:r w:rsidR="00AC3614">
              <w:t>. Габаритные размеры</w:t>
            </w:r>
            <w:r w:rsidR="00E7768D">
              <w:t>: Длина</w:t>
            </w:r>
            <w:r w:rsidR="00AC3614">
              <w:t>:</w:t>
            </w:r>
            <w:r w:rsidR="00E7768D">
              <w:t xml:space="preserve"> 90</w:t>
            </w:r>
            <w:r w:rsidR="001B529B">
              <w:t>0</w:t>
            </w:r>
            <w:r w:rsidR="00AC3614">
              <w:t xml:space="preserve"> </w:t>
            </w:r>
            <w:r w:rsidR="00E7768D">
              <w:t>мм, Ширина</w:t>
            </w:r>
            <w:r w:rsidR="00AC3614">
              <w:t xml:space="preserve">: </w:t>
            </w:r>
            <w:r w:rsidR="001B529B">
              <w:t>700</w:t>
            </w:r>
            <w:r w:rsidR="00AC3614">
              <w:t xml:space="preserve"> </w:t>
            </w:r>
            <w:r w:rsidR="001B529B">
              <w:t xml:space="preserve">мм, </w:t>
            </w:r>
            <w:r w:rsidR="00B67281">
              <w:t>В</w:t>
            </w:r>
            <w:r w:rsidR="001B529B">
              <w:t>ысота</w:t>
            </w:r>
            <w:r w:rsidR="00AC3614">
              <w:t>:</w:t>
            </w:r>
            <w:r w:rsidR="001B529B">
              <w:t xml:space="preserve"> </w:t>
            </w:r>
            <w:r w:rsidR="00AC3614">
              <w:rPr>
                <w:lang w:val="en-US"/>
              </w:rPr>
              <w:t>min</w:t>
            </w:r>
            <w:r w:rsidR="00AC3614" w:rsidRPr="00AC3614">
              <w:t xml:space="preserve"> </w:t>
            </w:r>
            <w:r w:rsidR="001B529B">
              <w:t>830/</w:t>
            </w:r>
            <w:r w:rsidR="00AC3614" w:rsidRPr="00AC3614">
              <w:t xml:space="preserve"> </w:t>
            </w:r>
            <w:r w:rsidR="00AC3614">
              <w:rPr>
                <w:lang w:val="en-US"/>
              </w:rPr>
              <w:t>max</w:t>
            </w:r>
            <w:r w:rsidR="00AC3614" w:rsidRPr="00AC3614">
              <w:t xml:space="preserve"> </w:t>
            </w:r>
            <w:r w:rsidR="001B529B">
              <w:t>1350 мм</w:t>
            </w:r>
            <w:r>
              <w:t xml:space="preserve">. </w:t>
            </w:r>
            <w:r w:rsidR="001B529B">
              <w:t>Материал</w:t>
            </w:r>
            <w:r w:rsidR="00AC3614" w:rsidRPr="00AC3614">
              <w:t xml:space="preserve"> мягки</w:t>
            </w:r>
            <w:r w:rsidR="00AC3614">
              <w:t>х</w:t>
            </w:r>
            <w:r w:rsidR="00AC3614" w:rsidRPr="00AC3614">
              <w:t xml:space="preserve"> элемент</w:t>
            </w:r>
            <w:r w:rsidR="00AC3614">
              <w:t>ов</w:t>
            </w:r>
            <w:r w:rsidR="001B529B">
              <w:t>:</w:t>
            </w:r>
            <w:r w:rsidR="00AC3614" w:rsidRPr="00AC3614">
              <w:t xml:space="preserve"> </w:t>
            </w:r>
            <w:r w:rsidR="001B529B">
              <w:t>Искусственная кожа</w:t>
            </w:r>
            <w:r w:rsidR="00AC3614">
              <w:t xml:space="preserve"> (</w:t>
            </w:r>
            <w:r w:rsidR="00AC3614" w:rsidRPr="00AC3614">
              <w:t>устойчив</w:t>
            </w:r>
            <w:r w:rsidR="00AC3614">
              <w:t>ая</w:t>
            </w:r>
            <w:r w:rsidR="00AC3614" w:rsidRPr="00AC3614">
              <w:t xml:space="preserve"> к истиранию, химическим дезинфектантам и УФ-излучению</w:t>
            </w:r>
            <w:r w:rsidR="00AC3614">
              <w:t>), поролон.</w:t>
            </w:r>
            <w:r w:rsidR="001B529B">
              <w:t xml:space="preserve"> </w:t>
            </w:r>
            <w:r w:rsidR="00B67281">
              <w:t>Технология обтяжки</w:t>
            </w:r>
            <w:proofErr w:type="gramStart"/>
            <w:r w:rsidR="00B67281">
              <w:t>:</w:t>
            </w:r>
            <w:r>
              <w:t xml:space="preserve"> </w:t>
            </w:r>
            <w:r w:rsidR="00B67281">
              <w:t>Без</w:t>
            </w:r>
            <w:proofErr w:type="gramEnd"/>
            <w:r w:rsidR="00B67281">
              <w:t xml:space="preserve"> швов</w:t>
            </w:r>
            <w:r>
              <w:t xml:space="preserve">. </w:t>
            </w:r>
            <w:r w:rsidR="00B67281">
              <w:t>Фиксация</w:t>
            </w:r>
            <w:r w:rsidR="00AC3614">
              <w:t xml:space="preserve"> регулировки </w:t>
            </w:r>
            <w:r w:rsidR="00AC3614" w:rsidRPr="00AC3614">
              <w:t>головной секции и упоров для рук</w:t>
            </w:r>
            <w:r w:rsidR="00B67281">
              <w:t>: винт барашек. Головная секция: по углу наклона от 10</w:t>
            </w:r>
            <w:r w:rsidR="00104048">
              <w:t xml:space="preserve">̊ до 90̊ механическая бесступенчатая. Упоры для рук по углу наклона 340̊ механическая, бесступенчатая. </w:t>
            </w:r>
          </w:p>
        </w:tc>
        <w:tc>
          <w:tcPr>
            <w:tcW w:w="851" w:type="dxa"/>
          </w:tcPr>
          <w:p w14:paraId="34F52ABE" w14:textId="22D78862" w:rsidR="00AF38E9" w:rsidRPr="004F47AB" w:rsidRDefault="00AF38E9" w:rsidP="0014323E">
            <w:pPr>
              <w:jc w:val="center"/>
            </w:pPr>
            <w:r w:rsidRPr="004F47AB">
              <w:t>Штука</w:t>
            </w:r>
          </w:p>
        </w:tc>
        <w:tc>
          <w:tcPr>
            <w:tcW w:w="992" w:type="dxa"/>
          </w:tcPr>
          <w:p w14:paraId="3C7589B3" w14:textId="2B780912" w:rsidR="00AF38E9" w:rsidRPr="004F47AB" w:rsidRDefault="00D57458" w:rsidP="0014323E">
            <w:pPr>
              <w:jc w:val="center"/>
            </w:pPr>
            <w:r>
              <w:t>2</w:t>
            </w:r>
          </w:p>
        </w:tc>
      </w:tr>
    </w:tbl>
    <w:p w14:paraId="31BA6825" w14:textId="77777777" w:rsidR="0014323E" w:rsidRDefault="0014323E" w:rsidP="0014323E">
      <w:pPr>
        <w:pStyle w:val="a5"/>
        <w:rPr>
          <w:rFonts w:ascii="Times New Roman" w:hAnsi="Times New Roman"/>
          <w:b/>
          <w:sz w:val="20"/>
          <w:szCs w:val="20"/>
        </w:rPr>
      </w:pPr>
    </w:p>
    <w:tbl>
      <w:tblPr>
        <w:tblW w:w="10348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704"/>
        <w:gridCol w:w="6644"/>
      </w:tblGrid>
      <w:tr w:rsidR="003D1C9E" w14:paraId="0BCE1307" w14:textId="77777777" w:rsidTr="003D1C9E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D55C" w14:textId="77777777" w:rsidR="003D1C9E" w:rsidRDefault="003D1C9E" w:rsidP="00322D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Требования к поставке:</w:t>
            </w:r>
          </w:p>
        </w:tc>
      </w:tr>
      <w:tr w:rsidR="003D1C9E" w14:paraId="6231C753" w14:textId="77777777" w:rsidTr="003D1C9E">
        <w:trPr>
          <w:trHeight w:val="95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AD9C" w14:textId="77777777" w:rsidR="003D1C9E" w:rsidRDefault="003D1C9E" w:rsidP="00322D03">
            <w:pPr>
              <w:rPr>
                <w:sz w:val="18"/>
                <w:szCs w:val="18"/>
              </w:rPr>
            </w:pPr>
            <w:bookmarkStart w:id="0" w:name="_Hlk136428003"/>
            <w:r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>
              <w:rPr>
                <w:sz w:val="18"/>
                <w:szCs w:val="18"/>
              </w:rPr>
              <w:t>, подтверждающие соответствие товара, требованиям, установленным в соответствии с законодательством Российской Федерации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311C" w14:textId="77777777" w:rsidR="003D1C9E" w:rsidRDefault="003D1C9E" w:rsidP="00322D03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изделия:</w:t>
            </w:r>
            <w:r>
              <w:rPr>
                <w:bCs/>
                <w:sz w:val="18"/>
                <w:szCs w:val="18"/>
              </w:rPr>
              <w:br/>
              <w:t>-копию регистрационного удостоверения;</w:t>
            </w:r>
            <w:r>
              <w:rPr>
                <w:bCs/>
                <w:sz w:val="18"/>
                <w:szCs w:val="18"/>
              </w:rPr>
              <w:br/>
              <w:t>-выписку из Государственного реестра медицинских изделий, выданную Росздравнадзором в соответствии с требованиями постановления Правительства от 30.09.2021 № 1650;</w:t>
            </w:r>
            <w:r>
              <w:rPr>
                <w:bCs/>
                <w:sz w:val="18"/>
                <w:szCs w:val="18"/>
              </w:rPr>
              <w:br/>
              <w:t>-сведения о реквизитах (номер и дата) регистрационного удостоверения;</w:t>
            </w:r>
            <w:r>
              <w:rPr>
                <w:bCs/>
                <w:sz w:val="18"/>
                <w:szCs w:val="18"/>
              </w:rPr>
              <w:br/>
              <w:t>-копию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медицинских изделий, указанных в ПП РФ № 430 от 03.04.2020).</w:t>
            </w:r>
          </w:p>
        </w:tc>
      </w:tr>
      <w:tr w:rsidR="003D1C9E" w14:paraId="29CFE0CF" w14:textId="77777777" w:rsidTr="003D1C9E">
        <w:trPr>
          <w:trHeight w:val="95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B849" w14:textId="77777777" w:rsidR="003D1C9E" w:rsidRDefault="003D1C9E" w:rsidP="00322D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Отгрузка Товара (место поставки)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8909" w14:textId="77777777" w:rsidR="003D1C9E" w:rsidRDefault="003D1C9E" w:rsidP="00322D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Москва, Каширское шоссе, д. 34А</w:t>
            </w:r>
          </w:p>
        </w:tc>
      </w:tr>
      <w:tr w:rsidR="003D1C9E" w14:paraId="6E718516" w14:textId="77777777" w:rsidTr="003D1C9E">
        <w:trPr>
          <w:trHeight w:val="25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2411" w14:textId="77777777" w:rsidR="003D1C9E" w:rsidRDefault="003D1C9E" w:rsidP="00322D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поставки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62DC" w14:textId="77777777" w:rsidR="003D1C9E" w:rsidRDefault="003D1C9E" w:rsidP="00322D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r w:rsidRPr="00391EE4">
              <w:rPr>
                <w:sz w:val="18"/>
                <w:szCs w:val="18"/>
              </w:rPr>
              <w:t>течение 20 рабочих дней</w:t>
            </w:r>
            <w:r>
              <w:rPr>
                <w:sz w:val="18"/>
                <w:szCs w:val="18"/>
              </w:rPr>
              <w:t xml:space="preserve"> с даты подписания контракта.</w:t>
            </w:r>
          </w:p>
        </w:tc>
      </w:tr>
      <w:tr w:rsidR="003D1C9E" w14:paraId="6B0F92F1" w14:textId="77777777" w:rsidTr="003D1C9E">
        <w:trPr>
          <w:trHeight w:val="337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7DCD" w14:textId="511835CE" w:rsidR="003D1C9E" w:rsidRPr="00D12163" w:rsidRDefault="000F31FD" w:rsidP="00322D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Срок гарантии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EF07" w14:textId="77777777" w:rsidR="003D1C9E" w:rsidRDefault="003D1C9E" w:rsidP="00322D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месяцев</w:t>
            </w:r>
          </w:p>
        </w:tc>
      </w:tr>
      <w:tr w:rsidR="003D1C9E" w14:paraId="7E2C925D" w14:textId="77777777" w:rsidTr="003D1C9E">
        <w:trPr>
          <w:trHeight w:val="557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189E" w14:textId="77777777" w:rsidR="003D1C9E" w:rsidRDefault="003D1C9E" w:rsidP="00322D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42FC" w14:textId="77777777" w:rsidR="003D1C9E" w:rsidRDefault="003D1C9E" w:rsidP="00322D03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В цену товара включаются: доставка, разгрузка на склад Заказчика. Товар передается в готовом к эксплуатации виде.</w:t>
            </w:r>
          </w:p>
        </w:tc>
      </w:tr>
    </w:tbl>
    <w:p w14:paraId="4752CB15" w14:textId="77777777" w:rsidR="003D1C9E" w:rsidRDefault="003D1C9E" w:rsidP="0014323E">
      <w:pPr>
        <w:pStyle w:val="a5"/>
        <w:rPr>
          <w:rFonts w:ascii="Times New Roman" w:hAnsi="Times New Roman"/>
          <w:b/>
          <w:sz w:val="20"/>
          <w:szCs w:val="20"/>
        </w:rPr>
      </w:pPr>
    </w:p>
    <w:p w14:paraId="63D41CD5" w14:textId="77777777" w:rsidR="003D1C9E" w:rsidRDefault="003D1C9E" w:rsidP="0014323E">
      <w:pPr>
        <w:pStyle w:val="a5"/>
        <w:rPr>
          <w:rFonts w:ascii="Times New Roman" w:hAnsi="Times New Roman"/>
          <w:b/>
          <w:sz w:val="20"/>
          <w:szCs w:val="20"/>
        </w:rPr>
      </w:pPr>
    </w:p>
    <w:sectPr w:rsidR="003D1C9E" w:rsidSect="003D1C9E">
      <w:pgSz w:w="11906" w:h="16838"/>
      <w:pgMar w:top="709" w:right="425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6B2B"/>
    <w:multiLevelType w:val="multilevel"/>
    <w:tmpl w:val="473E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65479">
    <w:abstractNumId w:val="1"/>
  </w:num>
  <w:num w:numId="2" w16cid:durableId="1139687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2D4"/>
    <w:rsid w:val="000466D6"/>
    <w:rsid w:val="000C4B5B"/>
    <w:rsid w:val="000C7302"/>
    <w:rsid w:val="000F2BC5"/>
    <w:rsid w:val="000F31FD"/>
    <w:rsid w:val="00104048"/>
    <w:rsid w:val="0014323E"/>
    <w:rsid w:val="00163D2E"/>
    <w:rsid w:val="00195189"/>
    <w:rsid w:val="001A360C"/>
    <w:rsid w:val="001A4E09"/>
    <w:rsid w:val="001B0657"/>
    <w:rsid w:val="001B529B"/>
    <w:rsid w:val="001F39CE"/>
    <w:rsid w:val="00223B08"/>
    <w:rsid w:val="002252F5"/>
    <w:rsid w:val="0027725B"/>
    <w:rsid w:val="00297530"/>
    <w:rsid w:val="00307424"/>
    <w:rsid w:val="003126C0"/>
    <w:rsid w:val="00325DF1"/>
    <w:rsid w:val="003D1C9E"/>
    <w:rsid w:val="003D4A48"/>
    <w:rsid w:val="00424A3D"/>
    <w:rsid w:val="00436050"/>
    <w:rsid w:val="004449C5"/>
    <w:rsid w:val="0045158A"/>
    <w:rsid w:val="00462615"/>
    <w:rsid w:val="00483279"/>
    <w:rsid w:val="004F47AB"/>
    <w:rsid w:val="005141DF"/>
    <w:rsid w:val="005225CF"/>
    <w:rsid w:val="005864E2"/>
    <w:rsid w:val="00607AF8"/>
    <w:rsid w:val="006869CA"/>
    <w:rsid w:val="006F0E4A"/>
    <w:rsid w:val="006F71DD"/>
    <w:rsid w:val="007106EC"/>
    <w:rsid w:val="00761AB3"/>
    <w:rsid w:val="007F37F3"/>
    <w:rsid w:val="008214F4"/>
    <w:rsid w:val="0082756F"/>
    <w:rsid w:val="00890DA3"/>
    <w:rsid w:val="00892AD3"/>
    <w:rsid w:val="008D07F2"/>
    <w:rsid w:val="008E07E8"/>
    <w:rsid w:val="008E48C3"/>
    <w:rsid w:val="00946893"/>
    <w:rsid w:val="00947D97"/>
    <w:rsid w:val="00A05F92"/>
    <w:rsid w:val="00A367DB"/>
    <w:rsid w:val="00A53E20"/>
    <w:rsid w:val="00AC3614"/>
    <w:rsid w:val="00AE4187"/>
    <w:rsid w:val="00AF38E9"/>
    <w:rsid w:val="00B32594"/>
    <w:rsid w:val="00B478A4"/>
    <w:rsid w:val="00B67281"/>
    <w:rsid w:val="00B95B49"/>
    <w:rsid w:val="00C4099F"/>
    <w:rsid w:val="00C632D8"/>
    <w:rsid w:val="00CF0D0A"/>
    <w:rsid w:val="00D12163"/>
    <w:rsid w:val="00D46DD8"/>
    <w:rsid w:val="00D57458"/>
    <w:rsid w:val="00E212D4"/>
    <w:rsid w:val="00E7768D"/>
    <w:rsid w:val="00E83922"/>
    <w:rsid w:val="00EA4DBD"/>
    <w:rsid w:val="00EC1AE0"/>
    <w:rsid w:val="00ED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A258"/>
  <w15:chartTrackingRefBased/>
  <w15:docId w15:val="{1DEA2210-F35A-4164-84B8-71A77289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1A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212D4"/>
    <w:rPr>
      <w:color w:val="0000FF"/>
      <w:u w:val="single"/>
    </w:rPr>
  </w:style>
  <w:style w:type="paragraph" w:customStyle="1" w:styleId="ConsPlusTitle">
    <w:name w:val="ConsPlusTitle"/>
    <w:rsid w:val="00E212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E212D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Unresolved Mention"/>
    <w:basedOn w:val="a0"/>
    <w:uiPriority w:val="99"/>
    <w:semiHidden/>
    <w:unhideWhenUsed/>
    <w:rsid w:val="00325DF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61A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QWERTYX</dc:creator>
  <cp:keywords/>
  <dc:description/>
  <cp:lastModifiedBy>User</cp:lastModifiedBy>
  <cp:revision>2</cp:revision>
  <cp:lastPrinted>2026-07-23T09:38:00Z</cp:lastPrinted>
  <dcterms:created xsi:type="dcterms:W3CDTF">2026-07-23T09:42:00Z</dcterms:created>
  <dcterms:modified xsi:type="dcterms:W3CDTF">2026-07-23T09:42:00Z</dcterms:modified>
</cp:coreProperties>
</file>