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7201B113" w14:textId="14BB299E"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EE4858">
        <w:rPr>
          <w:rFonts w:ascii="Times New Roman" w:hAnsi="Times New Roman" w:cs="Times New Roman"/>
          <w:b/>
          <w:sz w:val="24"/>
          <w:szCs w:val="24"/>
          <w:lang w:val="ru-RU"/>
        </w:rPr>
        <w:t>мебели для обеденной группы</w:t>
      </w:r>
      <w:r w:rsidR="00210B02" w:rsidRPr="0070706A">
        <w:rPr>
          <w:rFonts w:ascii="Times New Roman" w:hAnsi="Times New Roman" w:cs="Times New Roman"/>
          <w:b/>
          <w:sz w:val="24"/>
          <w:szCs w:val="24"/>
          <w:lang w:val="ru-RU"/>
        </w:rPr>
        <w:t xml:space="preserve"> </w:t>
      </w:r>
      <w:r w:rsidR="00D63B8A">
        <w:rPr>
          <w:rFonts w:ascii="Times New Roman" w:hAnsi="Times New Roman" w:cs="Times New Roman"/>
          <w:b/>
          <w:sz w:val="24"/>
          <w:szCs w:val="24"/>
        </w:rPr>
        <w:t xml:space="preserve">для </w:t>
      </w:r>
      <w:proofErr w:type="spellStart"/>
      <w:r w:rsidR="00D63B8A">
        <w:rPr>
          <w:rFonts w:ascii="Times New Roman" w:hAnsi="Times New Roman" w:cs="Times New Roman"/>
          <w:b/>
          <w:sz w:val="24"/>
          <w:szCs w:val="24"/>
        </w:rPr>
        <w:t>нужд</w:t>
      </w:r>
      <w:proofErr w:type="spellEnd"/>
      <w:r w:rsidR="0070706A" w:rsidRPr="0070706A">
        <w:rPr>
          <w:rFonts w:ascii="Times New Roman" w:hAnsi="Times New Roman" w:cs="Times New Roman"/>
          <w:b/>
          <w:sz w:val="24"/>
          <w:szCs w:val="24"/>
          <w:lang w:val="ru-RU"/>
        </w:rPr>
        <w:t xml:space="preserve"> ФГБУ "МФК Минфина России"</w:t>
      </w:r>
    </w:p>
    <w:p w14:paraId="2974FFEC" w14:textId="7E8E7026" w:rsidR="00667727" w:rsidRPr="004C623B" w:rsidRDefault="00ED74D4" w:rsidP="009B7B5C">
      <w:pPr>
        <w:widowControl w:val="0"/>
        <w:autoSpaceDE w:val="0"/>
        <w:spacing w:line="240" w:lineRule="auto"/>
        <w:ind w:firstLine="0"/>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43327BE2"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именуемая</w:t>
      </w:r>
      <w:proofErr w:type="spellEnd"/>
      <w:r w:rsidR="00967EDC" w:rsidRPr="004C623B">
        <w:rPr>
          <w:rFonts w:ascii="Times New Roman" w:hAnsi="Times New Roman" w:cs="Times New Roman"/>
          <w:sz w:val="23"/>
          <w:szCs w:val="23"/>
        </w:rPr>
        <w:t xml:space="preserve"> в </w:t>
      </w:r>
      <w:proofErr w:type="spellStart"/>
      <w:r w:rsidR="00967EDC" w:rsidRPr="004C623B">
        <w:rPr>
          <w:rFonts w:ascii="Times New Roman" w:hAnsi="Times New Roman" w:cs="Times New Roman"/>
          <w:sz w:val="23"/>
          <w:szCs w:val="23"/>
        </w:rPr>
        <w:t>дальнейшем</w:t>
      </w:r>
      <w:proofErr w:type="spellEnd"/>
      <w:r w:rsidR="00967EDC" w:rsidRPr="004C623B">
        <w:rPr>
          <w:rFonts w:ascii="Times New Roman" w:hAnsi="Times New Roman" w:cs="Times New Roman"/>
          <w:sz w:val="23"/>
          <w:szCs w:val="23"/>
        </w:rPr>
        <w:t xml:space="preserve"> "Поставщик", </w:t>
      </w:r>
      <w:proofErr w:type="spellStart"/>
      <w:r w:rsidR="00967EDC" w:rsidRPr="004C623B">
        <w:rPr>
          <w:rFonts w:ascii="Times New Roman" w:hAnsi="Times New Roman" w:cs="Times New Roman"/>
          <w:sz w:val="23"/>
          <w:szCs w:val="23"/>
        </w:rPr>
        <w:t>действующая</w:t>
      </w:r>
      <w:proofErr w:type="spellEnd"/>
      <w:r w:rsidR="00967EDC" w:rsidRPr="004C623B">
        <w:rPr>
          <w:rFonts w:ascii="Times New Roman" w:hAnsi="Times New Roman" w:cs="Times New Roman"/>
          <w:sz w:val="23"/>
          <w:szCs w:val="23"/>
        </w:rPr>
        <w:t xml:space="preserve"> на </w:t>
      </w:r>
      <w:proofErr w:type="spellStart"/>
      <w:r w:rsidR="00967EDC" w:rsidRPr="004C623B">
        <w:rPr>
          <w:rFonts w:ascii="Times New Roman" w:hAnsi="Times New Roman" w:cs="Times New Roman"/>
          <w:sz w:val="23"/>
          <w:szCs w:val="23"/>
        </w:rPr>
        <w:t>основании</w:t>
      </w:r>
      <w:proofErr w:type="spellEnd"/>
      <w:r w:rsidR="00967EDC" w:rsidRPr="004C623B">
        <w:rPr>
          <w:rFonts w:ascii="Times New Roman" w:hAnsi="Times New Roman" w:cs="Times New Roman"/>
          <w:sz w:val="23"/>
          <w:szCs w:val="23"/>
        </w:rPr>
        <w:t xml:space="preserve">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10DD4C58" w14:textId="77777777" w:rsidR="00E9500E" w:rsidRDefault="00E9500E" w:rsidP="009B7B5C">
      <w:pPr>
        <w:spacing w:line="240" w:lineRule="auto"/>
        <w:jc w:val="center"/>
        <w:rPr>
          <w:rFonts w:ascii="Times New Roman" w:hAnsi="Times New Roman" w:cs="Times New Roman"/>
          <w:b/>
          <w:color w:val="000000" w:themeColor="text1"/>
          <w:sz w:val="23"/>
          <w:szCs w:val="23"/>
        </w:rPr>
      </w:pPr>
    </w:p>
    <w:p w14:paraId="2BB8E1DF" w14:textId="3DF8E7B1"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 xml:space="preserve">1. Предмет </w:t>
      </w:r>
      <w:proofErr w:type="spellStart"/>
      <w:r w:rsidRPr="004C623B">
        <w:rPr>
          <w:rFonts w:ascii="Times New Roman" w:hAnsi="Times New Roman" w:cs="Times New Roman"/>
          <w:b/>
          <w:color w:val="000000" w:themeColor="text1"/>
          <w:sz w:val="23"/>
          <w:szCs w:val="23"/>
        </w:rPr>
        <w:t>Контракта</w:t>
      </w:r>
      <w:proofErr w:type="spellEnd"/>
    </w:p>
    <w:p w14:paraId="247C5359" w14:textId="3F291656"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r w:rsidR="00EE4858">
        <w:rPr>
          <w:rFonts w:ascii="Times New Roman" w:hAnsi="Times New Roman" w:cs="Times New Roman"/>
          <w:b/>
          <w:sz w:val="24"/>
          <w:szCs w:val="24"/>
          <w:lang w:val="ru-RU"/>
        </w:rPr>
        <w:t>мебели для обеденной группы</w:t>
      </w:r>
      <w:r w:rsidR="006857FA" w:rsidRPr="0070706A">
        <w:rPr>
          <w:rFonts w:ascii="Times New Roman" w:hAnsi="Times New Roman" w:cs="Times New Roman"/>
          <w:b/>
          <w:sz w:val="24"/>
          <w:szCs w:val="24"/>
          <w:lang w:val="ru-RU"/>
        </w:rPr>
        <w:t xml:space="preserve">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w:t>
      </w:r>
      <w:proofErr w:type="spellStart"/>
      <w:r w:rsidR="008D6B3A" w:rsidRPr="004C623B">
        <w:rPr>
          <w:rFonts w:ascii="Times New Roman" w:hAnsi="Times New Roman" w:cs="Times New Roman"/>
          <w:sz w:val="23"/>
          <w:szCs w:val="23"/>
        </w:rPr>
        <w:t>Спецификацией</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 </w:t>
      </w:r>
      <w:proofErr w:type="spellStart"/>
      <w:r w:rsidR="008D6B3A" w:rsidRPr="004C623B">
        <w:rPr>
          <w:rFonts w:ascii="Times New Roman" w:hAnsi="Times New Roman" w:cs="Times New Roman"/>
          <w:sz w:val="23"/>
          <w:szCs w:val="23"/>
        </w:rPr>
        <w:t>являющимися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неотъемлемыми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частями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8D6B3A" w:rsidRPr="004C623B">
        <w:rPr>
          <w:rFonts w:ascii="Times New Roman" w:hAnsi="Times New Roman" w:cs="Times New Roman"/>
          <w:sz w:val="23"/>
          <w:szCs w:val="23"/>
        </w:rPr>
        <w:t xml:space="preserve">, а </w:t>
      </w:r>
      <w:proofErr w:type="spellStart"/>
      <w:r w:rsidR="008D6B3A" w:rsidRPr="004C623B">
        <w:rPr>
          <w:rFonts w:ascii="Times New Roman" w:hAnsi="Times New Roman" w:cs="Times New Roman"/>
          <w:sz w:val="23"/>
          <w:szCs w:val="23"/>
        </w:rPr>
        <w:t>Заказчик</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обязуется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принять</w:t>
      </w:r>
      <w:proofErr w:type="spellEnd"/>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оплатить </w:t>
      </w:r>
      <w:proofErr w:type="spellStart"/>
      <w:r w:rsidR="008D6B3A" w:rsidRPr="004C623B">
        <w:rPr>
          <w:rFonts w:ascii="Times New Roman" w:hAnsi="Times New Roman" w:cs="Times New Roman"/>
          <w:sz w:val="23"/>
          <w:szCs w:val="23"/>
        </w:rPr>
        <w:t>поставленный</w:t>
      </w:r>
      <w:proofErr w:type="spellEnd"/>
      <w:r w:rsidR="008D6B3A" w:rsidRPr="004C623B">
        <w:rPr>
          <w:rFonts w:ascii="Times New Roman" w:hAnsi="Times New Roman" w:cs="Times New Roman"/>
          <w:sz w:val="23"/>
          <w:szCs w:val="23"/>
        </w:rPr>
        <w:t xml:space="preserve">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proofErr w:type="spellStart"/>
      <w:r w:rsidR="008D6B3A" w:rsidRPr="004C623B">
        <w:rPr>
          <w:rFonts w:ascii="Times New Roman" w:hAnsi="Times New Roman" w:cs="Times New Roman"/>
          <w:sz w:val="23"/>
          <w:szCs w:val="23"/>
        </w:rPr>
        <w:t>условиями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proofErr w:type="spellStart"/>
      <w:r w:rsidR="004607E1" w:rsidRPr="005B0416">
        <w:rPr>
          <w:rFonts w:ascii="Times New Roman" w:hAnsi="Times New Roman"/>
          <w:sz w:val="23"/>
          <w:szCs w:val="23"/>
        </w:rPr>
        <w:t>овар</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должен</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быть</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новым</w:t>
      </w:r>
      <w:proofErr w:type="spellEnd"/>
      <w:r w:rsidR="004607E1" w:rsidRPr="005B0416">
        <w:rPr>
          <w:rFonts w:ascii="Times New Roman" w:hAnsi="Times New Roman"/>
          <w:sz w:val="23"/>
          <w:szCs w:val="23"/>
        </w:rPr>
        <w:t xml:space="preserve"> (товаром, </w:t>
      </w:r>
      <w:proofErr w:type="spellStart"/>
      <w:r w:rsidR="004607E1" w:rsidRPr="005B0416">
        <w:rPr>
          <w:rFonts w:ascii="Times New Roman" w:hAnsi="Times New Roman"/>
          <w:sz w:val="23"/>
          <w:szCs w:val="23"/>
        </w:rPr>
        <w:t>который</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был</w:t>
      </w:r>
      <w:proofErr w:type="spellEnd"/>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в </w:t>
      </w:r>
      <w:proofErr w:type="spellStart"/>
      <w:r w:rsidR="004607E1" w:rsidRPr="005B0416">
        <w:rPr>
          <w:rFonts w:ascii="Times New Roman" w:hAnsi="Times New Roman"/>
          <w:sz w:val="23"/>
          <w:szCs w:val="23"/>
        </w:rPr>
        <w:t>употреблении</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ранее</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использованным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свободен</w:t>
      </w:r>
      <w:proofErr w:type="spellEnd"/>
      <w:r w:rsidR="004607E1" w:rsidRPr="005B0416">
        <w:rPr>
          <w:rFonts w:ascii="Times New Roman" w:hAnsi="Times New Roman"/>
          <w:sz w:val="23"/>
          <w:szCs w:val="23"/>
        </w:rPr>
        <w:t xml:space="preserve"> от </w:t>
      </w:r>
      <w:proofErr w:type="spellStart"/>
      <w:r w:rsidR="004607E1" w:rsidRPr="005B0416">
        <w:rPr>
          <w:rFonts w:ascii="Times New Roman" w:hAnsi="Times New Roman"/>
          <w:sz w:val="23"/>
          <w:szCs w:val="23"/>
        </w:rPr>
        <w:t>любых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притязаний</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третьих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лиц</w:t>
      </w:r>
      <w:proofErr w:type="spellEnd"/>
      <w:r w:rsidR="004607E1" w:rsidRPr="005B0416">
        <w:rPr>
          <w:rFonts w:ascii="Times New Roman" w:hAnsi="Times New Roman"/>
          <w:sz w:val="23"/>
          <w:szCs w:val="23"/>
        </w:rPr>
        <w:t>,</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не </w:t>
      </w:r>
      <w:proofErr w:type="spellStart"/>
      <w:r w:rsidR="004607E1" w:rsidRPr="005B0416">
        <w:rPr>
          <w:rFonts w:ascii="Times New Roman" w:hAnsi="Times New Roman"/>
          <w:sz w:val="23"/>
          <w:szCs w:val="23"/>
        </w:rPr>
        <w:t>находится</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под</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запретом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арестом</w:t>
      </w:r>
      <w:proofErr w:type="spellEnd"/>
      <w:r w:rsidR="004607E1" w:rsidRPr="005B0416">
        <w:rPr>
          <w:rFonts w:ascii="Times New Roman" w:hAnsi="Times New Roman"/>
          <w:sz w:val="23"/>
          <w:szCs w:val="23"/>
        </w:rPr>
        <w:t xml:space="preserve">), в </w:t>
      </w:r>
      <w:proofErr w:type="spellStart"/>
      <w:r w:rsidR="004607E1" w:rsidRPr="005B0416">
        <w:rPr>
          <w:rFonts w:ascii="Times New Roman" w:hAnsi="Times New Roman"/>
          <w:sz w:val="23"/>
          <w:szCs w:val="23"/>
        </w:rPr>
        <w:t>залоге</w:t>
      </w:r>
      <w:proofErr w:type="spellEnd"/>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 xml:space="preserve">Товар не </w:t>
      </w:r>
      <w:proofErr w:type="spellStart"/>
      <w:r w:rsidR="004607E1" w:rsidRPr="004C623B">
        <w:rPr>
          <w:rFonts w:ascii="Times New Roman" w:hAnsi="Times New Roman" w:cs="Times New Roman"/>
          <w:sz w:val="23"/>
          <w:szCs w:val="23"/>
        </w:rPr>
        <w:t>должен</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иметь</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дефектов</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связанных</w:t>
      </w:r>
      <w:proofErr w:type="spellEnd"/>
      <w:r w:rsidR="004607E1" w:rsidRPr="004C623B">
        <w:rPr>
          <w:rFonts w:ascii="Times New Roman" w:hAnsi="Times New Roman" w:cs="Times New Roman"/>
          <w:sz w:val="23"/>
          <w:szCs w:val="23"/>
        </w:rPr>
        <w:t xml:space="preserve"> с </w:t>
      </w:r>
      <w:proofErr w:type="spellStart"/>
      <w:r w:rsidR="004607E1" w:rsidRPr="004C623B">
        <w:rPr>
          <w:rFonts w:ascii="Times New Roman" w:hAnsi="Times New Roman" w:cs="Times New Roman"/>
          <w:sz w:val="23"/>
          <w:szCs w:val="23"/>
        </w:rPr>
        <w:t>материалами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работой</w:t>
      </w:r>
      <w:proofErr w:type="spellEnd"/>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 xml:space="preserve">по </w:t>
      </w:r>
      <w:proofErr w:type="spellStart"/>
      <w:r w:rsidR="004607E1" w:rsidRPr="004C623B">
        <w:rPr>
          <w:rFonts w:ascii="Times New Roman" w:hAnsi="Times New Roman" w:cs="Times New Roman"/>
          <w:sz w:val="23"/>
          <w:szCs w:val="23"/>
        </w:rPr>
        <w:t>их</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изготовлению</w:t>
      </w:r>
      <w:proofErr w:type="spellEnd"/>
      <w:r w:rsidR="004607E1" w:rsidRPr="004C623B">
        <w:rPr>
          <w:rFonts w:ascii="Times New Roman" w:hAnsi="Times New Roman" w:cs="Times New Roman"/>
          <w:sz w:val="23"/>
          <w:szCs w:val="23"/>
        </w:rPr>
        <w:t xml:space="preserve">, либо </w:t>
      </w:r>
      <w:proofErr w:type="spellStart"/>
      <w:r w:rsidR="004607E1" w:rsidRPr="004C623B">
        <w:rPr>
          <w:rFonts w:ascii="Times New Roman" w:hAnsi="Times New Roman" w:cs="Times New Roman"/>
          <w:sz w:val="23"/>
          <w:szCs w:val="23"/>
        </w:rPr>
        <w:t>проявляющихся</w:t>
      </w:r>
      <w:proofErr w:type="spellEnd"/>
      <w:r w:rsidR="004607E1" w:rsidRPr="004C623B">
        <w:rPr>
          <w:rFonts w:ascii="Times New Roman" w:hAnsi="Times New Roman" w:cs="Times New Roman"/>
          <w:sz w:val="23"/>
          <w:szCs w:val="23"/>
        </w:rPr>
        <w:t xml:space="preserve"> в результате </w:t>
      </w:r>
      <w:proofErr w:type="spellStart"/>
      <w:r w:rsidR="004607E1" w:rsidRPr="004C623B">
        <w:rPr>
          <w:rFonts w:ascii="Times New Roman" w:hAnsi="Times New Roman" w:cs="Times New Roman"/>
          <w:sz w:val="23"/>
          <w:szCs w:val="23"/>
        </w:rPr>
        <w:t>действия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производителя</w:t>
      </w:r>
      <w:proofErr w:type="spellEnd"/>
      <w:r w:rsidR="004607E1" w:rsidRPr="004C623B">
        <w:rPr>
          <w:rFonts w:ascii="Times New Roman" w:hAnsi="Times New Roman" w:cs="Times New Roman"/>
          <w:sz w:val="23"/>
          <w:szCs w:val="23"/>
        </w:rPr>
        <w:br/>
        <w:t>и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r w:rsidR="004607E1" w:rsidRPr="004C623B">
        <w:rPr>
          <w:rFonts w:ascii="Times New Roman" w:hAnsi="Times New Roman" w:cs="Times New Roman"/>
          <w:sz w:val="23"/>
          <w:szCs w:val="23"/>
          <w:lang w:val="ru-RU"/>
        </w:rPr>
        <w:t>Поставщика.</w:t>
      </w:r>
    </w:p>
    <w:p w14:paraId="39F31852"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5681ECF7" w14:textId="37A116C3"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Взаимодействие</w:t>
      </w:r>
      <w:proofErr w:type="spellEnd"/>
      <w:r w:rsidRPr="004C623B">
        <w:rPr>
          <w:rFonts w:ascii="Times New Roman" w:hAnsi="Times New Roman" w:cs="Times New Roman"/>
          <w:b/>
          <w:bCs/>
          <w:kern w:val="1"/>
          <w:sz w:val="23"/>
          <w:szCs w:val="23"/>
          <w:lang w:eastAsia="ar-SA"/>
        </w:rPr>
        <w:t xml:space="preserve"> </w:t>
      </w:r>
      <w:proofErr w:type="spellStart"/>
      <w:r w:rsidRPr="004C623B">
        <w:rPr>
          <w:rFonts w:ascii="Times New Roman" w:hAnsi="Times New Roman" w:cs="Times New Roman"/>
          <w:b/>
          <w:bCs/>
          <w:kern w:val="1"/>
          <w:sz w:val="23"/>
          <w:szCs w:val="23"/>
          <w:lang w:eastAsia="ar-SA"/>
        </w:rPr>
        <w:t>Сторон</w:t>
      </w:r>
      <w:proofErr w:type="spellEnd"/>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00804E64" w:rsidRPr="004C623B">
        <w:rPr>
          <w:rFonts w:ascii="Times New Roman" w:hAnsi="Times New Roman" w:cs="Times New Roman"/>
          <w:sz w:val="23"/>
          <w:szCs w:val="23"/>
        </w:rPr>
        <w:t>требовать</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своевременной</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оплаты</w:t>
      </w:r>
      <w:proofErr w:type="spellEnd"/>
      <w:r w:rsidR="00804E64" w:rsidRPr="004C623B">
        <w:rPr>
          <w:rFonts w:ascii="Times New Roman" w:hAnsi="Times New Roman" w:cs="Times New Roman"/>
          <w:sz w:val="23"/>
          <w:szCs w:val="23"/>
        </w:rPr>
        <w:t xml:space="preserve"> на </w:t>
      </w:r>
      <w:proofErr w:type="spellStart"/>
      <w:r w:rsidR="00804E64" w:rsidRPr="004C623B">
        <w:rPr>
          <w:rFonts w:ascii="Times New Roman" w:hAnsi="Times New Roman" w:cs="Times New Roman"/>
          <w:sz w:val="23"/>
          <w:szCs w:val="23"/>
        </w:rPr>
        <w:t>условиях</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установленных</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надлежащим</w:t>
      </w:r>
      <w:proofErr w:type="spellEnd"/>
      <w:r w:rsidR="00804E64" w:rsidRPr="004C623B">
        <w:rPr>
          <w:rFonts w:ascii="Times New Roman" w:hAnsi="Times New Roman" w:cs="Times New Roman"/>
          <w:sz w:val="23"/>
          <w:szCs w:val="23"/>
        </w:rPr>
        <w:t xml:space="preserve">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w:t>
      </w:r>
      <w:proofErr w:type="spellStart"/>
      <w:r w:rsidR="00804E64" w:rsidRPr="004C623B">
        <w:rPr>
          <w:rFonts w:ascii="Times New Roman" w:hAnsi="Times New Roman" w:cs="Times New Roman"/>
          <w:sz w:val="23"/>
          <w:szCs w:val="23"/>
        </w:rPr>
        <w:t>принят</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Заказчиком</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требовать</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уплаты</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неустоек</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штрафов</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пеней</w:t>
      </w:r>
      <w:proofErr w:type="spellEnd"/>
      <w:r w:rsidR="006B65CF" w:rsidRPr="004C623B">
        <w:rPr>
          <w:rFonts w:ascii="Times New Roman" w:hAnsi="Times New Roman" w:cs="Times New Roman"/>
          <w:sz w:val="23"/>
          <w:szCs w:val="23"/>
        </w:rPr>
        <w:t xml:space="preserve">) в </w:t>
      </w:r>
      <w:proofErr w:type="spellStart"/>
      <w:r w:rsidR="006B65CF" w:rsidRPr="004C623B">
        <w:rPr>
          <w:rFonts w:ascii="Times New Roman" w:hAnsi="Times New Roman" w:cs="Times New Roman"/>
          <w:sz w:val="23"/>
          <w:szCs w:val="23"/>
        </w:rPr>
        <w:t>соответствии</w:t>
      </w:r>
      <w:proofErr w:type="spellEnd"/>
      <w:r w:rsidR="006B65CF" w:rsidRPr="004C623B">
        <w:rPr>
          <w:rFonts w:ascii="Times New Roman" w:hAnsi="Times New Roman" w:cs="Times New Roman"/>
          <w:sz w:val="23"/>
          <w:szCs w:val="23"/>
        </w:rPr>
        <w:t xml:space="preserve"> с </w:t>
      </w:r>
      <w:hyperlink r:id="rId8" w:history="1">
        <w:proofErr w:type="spellStart"/>
        <w:r w:rsidR="006B65CF" w:rsidRPr="004C623B">
          <w:rPr>
            <w:rFonts w:ascii="Times New Roman" w:hAnsi="Times New Roman" w:cs="Times New Roman"/>
            <w:sz w:val="23"/>
            <w:szCs w:val="23"/>
          </w:rPr>
          <w:t>разделом</w:t>
        </w:r>
        <w:proofErr w:type="spellEnd"/>
        <w:r w:rsidR="006B65CF" w:rsidRPr="004C623B">
          <w:rPr>
            <w:rFonts w:ascii="Times New Roman" w:hAnsi="Times New Roman" w:cs="Times New Roman"/>
            <w:sz w:val="23"/>
            <w:szCs w:val="23"/>
          </w:rPr>
          <w:t xml:space="preserve">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Контракта</w:t>
      </w:r>
      <w:proofErr w:type="spellEnd"/>
      <w:r w:rsidR="006B65CF" w:rsidRPr="004C623B">
        <w:rPr>
          <w:rFonts w:ascii="Times New Roman" w:hAnsi="Times New Roman" w:cs="Times New Roman"/>
          <w:sz w:val="23"/>
          <w:szCs w:val="23"/>
        </w:rPr>
        <w:t>.</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 xml:space="preserve">поставить Товар в </w:t>
      </w:r>
      <w:proofErr w:type="spellStart"/>
      <w:r w:rsidR="00772499" w:rsidRPr="004C623B">
        <w:rPr>
          <w:rFonts w:ascii="Times New Roman" w:hAnsi="Times New Roman" w:cs="Times New Roman"/>
          <w:sz w:val="23"/>
          <w:szCs w:val="23"/>
        </w:rPr>
        <w:t>порядке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количестве</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и на </w:t>
      </w:r>
      <w:proofErr w:type="spellStart"/>
      <w:r w:rsidR="00772499" w:rsidRPr="004C623B">
        <w:rPr>
          <w:rFonts w:ascii="Times New Roman" w:hAnsi="Times New Roman" w:cs="Times New Roman"/>
          <w:sz w:val="23"/>
          <w:szCs w:val="23"/>
        </w:rPr>
        <w:t>условиях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предусмотренных</w:t>
      </w:r>
      <w:proofErr w:type="spellEnd"/>
      <w:r w:rsidR="00772499" w:rsidRPr="004C623B">
        <w:rPr>
          <w:rFonts w:ascii="Times New Roman" w:hAnsi="Times New Roman" w:cs="Times New Roman"/>
          <w:sz w:val="23"/>
          <w:szCs w:val="23"/>
        </w:rPr>
        <w:t xml:space="preserve"> Контрактом и </w:t>
      </w:r>
      <w:proofErr w:type="spellStart"/>
      <w:r w:rsidR="00772499" w:rsidRPr="004C623B">
        <w:rPr>
          <w:rFonts w:ascii="Times New Roman" w:hAnsi="Times New Roman" w:cs="Times New Roman"/>
          <w:sz w:val="23"/>
          <w:szCs w:val="23"/>
        </w:rPr>
        <w:t>спецификацией</w:t>
      </w:r>
      <w:proofErr w:type="spellEnd"/>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его </w:t>
      </w:r>
      <w:proofErr w:type="spellStart"/>
      <w:r w:rsidRPr="004C623B">
        <w:rPr>
          <w:rFonts w:ascii="Times New Roman" w:hAnsi="Times New Roman" w:cs="Times New Roman"/>
          <w:sz w:val="23"/>
          <w:szCs w:val="23"/>
        </w:rPr>
        <w:t>требованию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документы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относящиеся</w:t>
      </w:r>
      <w:proofErr w:type="spellEnd"/>
      <w:r w:rsidRPr="004C623B">
        <w:rPr>
          <w:rFonts w:ascii="Times New Roman" w:hAnsi="Times New Roman" w:cs="Times New Roman"/>
          <w:sz w:val="23"/>
          <w:szCs w:val="23"/>
        </w:rPr>
        <w:t xml:space="preserve"> к предмету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а </w:t>
      </w:r>
      <w:proofErr w:type="spellStart"/>
      <w:r w:rsidRPr="004C623B">
        <w:rPr>
          <w:rFonts w:ascii="Times New Roman" w:hAnsi="Times New Roman" w:cs="Times New Roman"/>
          <w:sz w:val="23"/>
          <w:szCs w:val="23"/>
        </w:rPr>
        <w:t>также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достоверную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информацию</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сложностях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возникающих</w:t>
      </w:r>
      <w:proofErr w:type="spellEnd"/>
      <w:r w:rsidRPr="004C623B">
        <w:rPr>
          <w:rFonts w:ascii="Times New Roman" w:hAnsi="Times New Roman" w:cs="Times New Roman"/>
          <w:sz w:val="23"/>
          <w:szCs w:val="23"/>
        </w:rPr>
        <w:t xml:space="preserve"> при </w:t>
      </w:r>
      <w:proofErr w:type="spellStart"/>
      <w:r w:rsidRPr="004C623B">
        <w:rPr>
          <w:rFonts w:ascii="Times New Roman" w:hAnsi="Times New Roman" w:cs="Times New Roman"/>
          <w:sz w:val="23"/>
          <w:szCs w:val="23"/>
        </w:rPr>
        <w:t>исполнении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в </w:t>
      </w:r>
      <w:proofErr w:type="spellStart"/>
      <w:r w:rsidRPr="004C623B">
        <w:rPr>
          <w:rFonts w:ascii="Times New Roman" w:hAnsi="Times New Roman" w:cs="Times New Roman"/>
          <w:sz w:val="23"/>
          <w:szCs w:val="23"/>
        </w:rPr>
        <w:t>случае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отказе</w:t>
      </w:r>
      <w:proofErr w:type="spellEnd"/>
      <w:r w:rsidR="006F47FF" w:rsidRPr="004C623B">
        <w:rPr>
          <w:rFonts w:ascii="Times New Roman" w:hAnsi="Times New Roman" w:cs="Times New Roman"/>
          <w:sz w:val="23"/>
          <w:szCs w:val="23"/>
        </w:rPr>
        <w:t xml:space="preserve"> от </w:t>
      </w:r>
      <w:proofErr w:type="spellStart"/>
      <w:r w:rsidR="006F47FF" w:rsidRPr="004C623B">
        <w:rPr>
          <w:rFonts w:ascii="Times New Roman" w:hAnsi="Times New Roman" w:cs="Times New Roman"/>
          <w:sz w:val="23"/>
          <w:szCs w:val="23"/>
        </w:rPr>
        <w:t>исполнения</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Контракта</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не </w:t>
      </w:r>
      <w:proofErr w:type="spellStart"/>
      <w:r w:rsidRPr="004C623B">
        <w:rPr>
          <w:rFonts w:ascii="Times New Roman" w:hAnsi="Times New Roman" w:cs="Times New Roman"/>
          <w:sz w:val="23"/>
          <w:szCs w:val="23"/>
        </w:rPr>
        <w:t>позднее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чем</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трех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рабочих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дней</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направить его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w:t>
      </w:r>
      <w:proofErr w:type="spellStart"/>
      <w:r w:rsidRPr="004C623B">
        <w:rPr>
          <w:rFonts w:ascii="Times New Roman" w:hAnsi="Times New Roman" w:cs="Times New Roman"/>
          <w:sz w:val="23"/>
          <w:szCs w:val="23"/>
        </w:rPr>
        <w:t>почте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заказным</w:t>
      </w:r>
      <w:proofErr w:type="spellEnd"/>
      <w:r w:rsidRPr="004C623B">
        <w:rPr>
          <w:rFonts w:ascii="Times New Roman" w:hAnsi="Times New Roman" w:cs="Times New Roman"/>
          <w:sz w:val="23"/>
          <w:szCs w:val="23"/>
        </w:rPr>
        <w:t xml:space="preserve"> письмом с </w:t>
      </w:r>
      <w:proofErr w:type="spellStart"/>
      <w:r w:rsidRPr="004C623B">
        <w:rPr>
          <w:rFonts w:ascii="Times New Roman" w:hAnsi="Times New Roman" w:cs="Times New Roman"/>
          <w:sz w:val="23"/>
          <w:szCs w:val="23"/>
        </w:rPr>
        <w:t>уведомлением</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по адресу </w:t>
      </w:r>
      <w:proofErr w:type="spellStart"/>
      <w:r w:rsidRPr="004C623B">
        <w:rPr>
          <w:rFonts w:ascii="Times New Roman" w:hAnsi="Times New Roman" w:cs="Times New Roman"/>
          <w:sz w:val="23"/>
          <w:szCs w:val="23"/>
        </w:rPr>
        <w:t>Заказчика</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указанному</w:t>
      </w:r>
      <w:proofErr w:type="spellEnd"/>
      <w:r w:rsidRPr="004C623B">
        <w:rPr>
          <w:rFonts w:ascii="Times New Roman" w:hAnsi="Times New Roman" w:cs="Times New Roman"/>
          <w:sz w:val="23"/>
          <w:szCs w:val="23"/>
        </w:rPr>
        <w:t xml:space="preserve">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w:t>
      </w:r>
      <w:proofErr w:type="spellStart"/>
      <w:r w:rsidRPr="004C623B">
        <w:rPr>
          <w:rFonts w:ascii="Times New Roman" w:hAnsi="Times New Roman" w:cs="Times New Roman"/>
          <w:sz w:val="23"/>
          <w:szCs w:val="23"/>
        </w:rPr>
        <w:t>электронной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почты</w:t>
      </w:r>
      <w:proofErr w:type="spellEnd"/>
      <w:r w:rsidRPr="004C623B">
        <w:rPr>
          <w:rFonts w:ascii="Times New Roman" w:hAnsi="Times New Roman" w:cs="Times New Roman"/>
          <w:sz w:val="23"/>
          <w:szCs w:val="23"/>
        </w:rPr>
        <w:t xml:space="preserve">, либо с </w:t>
      </w:r>
      <w:proofErr w:type="spellStart"/>
      <w:r w:rsidRPr="004C623B">
        <w:rPr>
          <w:rFonts w:ascii="Times New Roman" w:hAnsi="Times New Roman" w:cs="Times New Roman"/>
          <w:sz w:val="23"/>
          <w:szCs w:val="23"/>
        </w:rPr>
        <w:t>использованием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средств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связи</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w:t>
      </w:r>
      <w:proofErr w:type="spellStart"/>
      <w:r w:rsidRPr="004C623B">
        <w:rPr>
          <w:rFonts w:ascii="Times New Roman" w:hAnsi="Times New Roman" w:cs="Times New Roman"/>
          <w:sz w:val="23"/>
          <w:szCs w:val="23"/>
        </w:rPr>
        <w:t>обеспечивающих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фиксирование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уведомления</w:t>
      </w:r>
      <w:proofErr w:type="spellEnd"/>
      <w:r w:rsidRPr="004C623B">
        <w:rPr>
          <w:rFonts w:ascii="Times New Roman" w:hAnsi="Times New Roman" w:cs="Times New Roman"/>
          <w:sz w:val="23"/>
          <w:szCs w:val="23"/>
        </w:rPr>
        <w:t xml:space="preserve"> и </w:t>
      </w:r>
      <w:proofErr w:type="spellStart"/>
      <w:r w:rsidRPr="004C623B">
        <w:rPr>
          <w:rFonts w:ascii="Times New Roman" w:hAnsi="Times New Roman" w:cs="Times New Roman"/>
          <w:sz w:val="23"/>
          <w:szCs w:val="23"/>
        </w:rPr>
        <w:t>получение</w:t>
      </w:r>
      <w:proofErr w:type="spellEnd"/>
      <w:r w:rsidRPr="004C623B">
        <w:rPr>
          <w:rFonts w:ascii="Times New Roman" w:hAnsi="Times New Roman" w:cs="Times New Roman"/>
          <w:sz w:val="23"/>
          <w:szCs w:val="23"/>
        </w:rPr>
        <w:t xml:space="preserve">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подтверждения</w:t>
      </w:r>
      <w:proofErr w:type="spellEnd"/>
      <w:r w:rsidRPr="004C623B">
        <w:rPr>
          <w:rFonts w:ascii="Times New Roman" w:hAnsi="Times New Roman" w:cs="Times New Roman"/>
          <w:sz w:val="23"/>
          <w:szCs w:val="23"/>
        </w:rPr>
        <w:t xml:space="preserve"> о его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по его </w:t>
      </w:r>
      <w:proofErr w:type="spellStart"/>
      <w:r w:rsidR="00772499" w:rsidRPr="004C623B">
        <w:rPr>
          <w:rFonts w:ascii="Times New Roman" w:hAnsi="Times New Roman" w:cs="Times New Roman"/>
          <w:sz w:val="23"/>
          <w:szCs w:val="23"/>
        </w:rPr>
        <w:t>требованию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документы</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относящиеся</w:t>
      </w:r>
      <w:proofErr w:type="spellEnd"/>
      <w:r w:rsidR="00772499" w:rsidRPr="004C623B">
        <w:rPr>
          <w:rFonts w:ascii="Times New Roman" w:hAnsi="Times New Roman" w:cs="Times New Roman"/>
          <w:sz w:val="23"/>
          <w:szCs w:val="23"/>
        </w:rPr>
        <w:t xml:space="preserve"> к предмету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00772499" w:rsidRPr="004C623B">
        <w:rPr>
          <w:rFonts w:ascii="Times New Roman" w:hAnsi="Times New Roman" w:cs="Times New Roman"/>
          <w:sz w:val="23"/>
          <w:szCs w:val="23"/>
        </w:rPr>
        <w:t xml:space="preserve">, а </w:t>
      </w:r>
      <w:proofErr w:type="spellStart"/>
      <w:r w:rsidR="00772499" w:rsidRPr="004C623B">
        <w:rPr>
          <w:rFonts w:ascii="Times New Roman" w:hAnsi="Times New Roman" w:cs="Times New Roman"/>
          <w:sz w:val="23"/>
          <w:szCs w:val="23"/>
        </w:rPr>
        <w:t>также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своевременно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достоверную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информацию</w:t>
      </w:r>
      <w:proofErr w:type="spellEnd"/>
      <w:r w:rsidR="00772499"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 xml:space="preserve">о </w:t>
      </w:r>
      <w:proofErr w:type="spellStart"/>
      <w:r w:rsidR="00772499" w:rsidRPr="004C623B">
        <w:rPr>
          <w:rFonts w:ascii="Times New Roman" w:hAnsi="Times New Roman" w:cs="Times New Roman"/>
          <w:sz w:val="23"/>
          <w:szCs w:val="23"/>
        </w:rPr>
        <w:t>ходе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своих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в том </w:t>
      </w:r>
      <w:proofErr w:type="spellStart"/>
      <w:r w:rsidR="00772499" w:rsidRPr="004C623B">
        <w:rPr>
          <w:rFonts w:ascii="Times New Roman" w:hAnsi="Times New Roman" w:cs="Times New Roman"/>
          <w:sz w:val="23"/>
          <w:szCs w:val="23"/>
        </w:rPr>
        <w:t>числе</w:t>
      </w:r>
      <w:proofErr w:type="spellEnd"/>
      <w:r w:rsidR="00772499" w:rsidRPr="004C623B">
        <w:rPr>
          <w:rFonts w:ascii="Times New Roman" w:hAnsi="Times New Roman" w:cs="Times New Roman"/>
          <w:sz w:val="23"/>
          <w:szCs w:val="23"/>
        </w:rPr>
        <w:t xml:space="preserve"> о </w:t>
      </w:r>
      <w:proofErr w:type="spellStart"/>
      <w:r w:rsidR="00772499" w:rsidRPr="004C623B">
        <w:rPr>
          <w:rFonts w:ascii="Times New Roman" w:hAnsi="Times New Roman" w:cs="Times New Roman"/>
          <w:sz w:val="23"/>
          <w:szCs w:val="23"/>
        </w:rPr>
        <w:t>сложностях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возникающих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исполнении</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proofErr w:type="spellStart"/>
      <w:r w:rsidR="00772499" w:rsidRPr="004C623B">
        <w:rPr>
          <w:rFonts w:ascii="Times New Roman" w:hAnsi="Times New Roman" w:cs="Times New Roman"/>
          <w:sz w:val="23"/>
          <w:szCs w:val="23"/>
        </w:rPr>
        <w:t>обеспечить</w:t>
      </w:r>
      <w:proofErr w:type="spellEnd"/>
      <w:r w:rsidR="00772499" w:rsidRPr="004C623B">
        <w:rPr>
          <w:rFonts w:ascii="Times New Roman" w:hAnsi="Times New Roman" w:cs="Times New Roman"/>
          <w:sz w:val="23"/>
          <w:szCs w:val="23"/>
        </w:rPr>
        <w:t xml:space="preserve"> за </w:t>
      </w:r>
      <w:proofErr w:type="spellStart"/>
      <w:r w:rsidR="00772499" w:rsidRPr="004C623B">
        <w:rPr>
          <w:rFonts w:ascii="Times New Roman" w:hAnsi="Times New Roman" w:cs="Times New Roman"/>
          <w:sz w:val="23"/>
          <w:szCs w:val="23"/>
        </w:rPr>
        <w:t>свой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счет</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устранение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недостатков</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выявленных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приемке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Товара</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установленный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Заказчиком</w:t>
      </w:r>
      <w:proofErr w:type="spellEnd"/>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надлежащего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установленных</w:t>
      </w:r>
      <w:proofErr w:type="spellEnd"/>
      <w:r w:rsidRPr="004C623B">
        <w:rPr>
          <w:rFonts w:ascii="Times New Roman" w:hAnsi="Times New Roman" w:cs="Times New Roman"/>
          <w:sz w:val="23"/>
          <w:szCs w:val="23"/>
        </w:rPr>
        <w:t xml:space="preserve">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устранения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недостатков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выявленных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как</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приемки</w:t>
      </w:r>
      <w:proofErr w:type="spellEnd"/>
      <w:r w:rsidRPr="004C623B">
        <w:rPr>
          <w:rFonts w:ascii="Times New Roman" w:hAnsi="Times New Roman" w:cs="Times New Roman"/>
          <w:sz w:val="23"/>
          <w:szCs w:val="23"/>
        </w:rPr>
        <w:t xml:space="preserve">, так и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периода</w:t>
      </w:r>
      <w:proofErr w:type="spellEnd"/>
      <w:r w:rsidRPr="004C623B">
        <w:rPr>
          <w:rFonts w:ascii="Times New Roman" w:hAnsi="Times New Roman" w:cs="Times New Roman"/>
          <w:sz w:val="23"/>
          <w:szCs w:val="23"/>
        </w:rPr>
        <w:t>.</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в</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решение</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отказе</w:t>
      </w:r>
      <w:proofErr w:type="spellEnd"/>
      <w:r w:rsidRPr="004C623B">
        <w:rPr>
          <w:rFonts w:ascii="Times New Roman" w:hAnsi="Times New Roman" w:cs="Times New Roman"/>
          <w:sz w:val="23"/>
          <w:szCs w:val="23"/>
        </w:rPr>
        <w:t xml:space="preserve"> от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lang w:val="ru-RU"/>
        </w:rPr>
        <w:br/>
      </w:r>
      <w:r w:rsidRPr="004C623B">
        <w:rPr>
          <w:rFonts w:ascii="Times New Roman" w:hAnsi="Times New Roman" w:cs="Times New Roman"/>
          <w:sz w:val="23"/>
          <w:szCs w:val="23"/>
        </w:rPr>
        <w:lastRenderedPageBreak/>
        <w:t xml:space="preserve">с </w:t>
      </w:r>
      <w:proofErr w:type="spellStart"/>
      <w:r w:rsidRPr="004C623B">
        <w:rPr>
          <w:rFonts w:ascii="Times New Roman" w:hAnsi="Times New Roman" w:cs="Times New Roman"/>
          <w:sz w:val="23"/>
          <w:szCs w:val="23"/>
        </w:rPr>
        <w:t>гражданским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2.4.</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и оплатить </w:t>
      </w:r>
      <w:proofErr w:type="spellStart"/>
      <w:r w:rsidR="004C385C" w:rsidRPr="004C623B">
        <w:rPr>
          <w:rFonts w:ascii="Times New Roman" w:hAnsi="Times New Roman" w:cs="Times New Roman"/>
          <w:sz w:val="23"/>
          <w:szCs w:val="23"/>
        </w:rPr>
        <w:t>постовляемый</w:t>
      </w:r>
      <w:proofErr w:type="spellEnd"/>
      <w:r w:rsidR="004C385C" w:rsidRPr="004C623B">
        <w:rPr>
          <w:rFonts w:ascii="Times New Roman" w:hAnsi="Times New Roman" w:cs="Times New Roman"/>
          <w:sz w:val="23"/>
          <w:szCs w:val="23"/>
        </w:rPr>
        <w:t xml:space="preserve"> товар </w:t>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обеспечить</w:t>
      </w:r>
      <w:proofErr w:type="spellEnd"/>
      <w:r w:rsidRPr="004C623B">
        <w:rPr>
          <w:rFonts w:ascii="Times New Roman" w:hAnsi="Times New Roman" w:cs="Times New Roman"/>
          <w:sz w:val="23"/>
          <w:szCs w:val="23"/>
        </w:rPr>
        <w:t xml:space="preserve"> контроль за </w:t>
      </w:r>
      <w:proofErr w:type="spellStart"/>
      <w:r w:rsidRPr="004C623B">
        <w:rPr>
          <w:rFonts w:ascii="Times New Roman" w:hAnsi="Times New Roman" w:cs="Times New Roman"/>
          <w:sz w:val="23"/>
          <w:szCs w:val="23"/>
        </w:rPr>
        <w:t>исполнением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на </w:t>
      </w:r>
      <w:proofErr w:type="spellStart"/>
      <w:r w:rsidRPr="004C623B">
        <w:rPr>
          <w:rFonts w:ascii="Times New Roman" w:hAnsi="Times New Roman" w:cs="Times New Roman"/>
          <w:sz w:val="23"/>
          <w:szCs w:val="23"/>
        </w:rPr>
        <w:t>отдельных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этапах</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w:t>
      </w:r>
      <w:proofErr w:type="spellStart"/>
      <w:r w:rsidRPr="004C623B">
        <w:rPr>
          <w:rFonts w:ascii="Times New Roman" w:hAnsi="Times New Roman" w:cs="Times New Roman"/>
          <w:sz w:val="23"/>
          <w:szCs w:val="23"/>
        </w:rPr>
        <w:t>экспертизу</w:t>
      </w:r>
      <w:proofErr w:type="spellEnd"/>
      <w:r w:rsidRPr="004C623B">
        <w:rPr>
          <w:rFonts w:ascii="Times New Roman" w:hAnsi="Times New Roman" w:cs="Times New Roman"/>
          <w:sz w:val="23"/>
          <w:szCs w:val="23"/>
        </w:rPr>
        <w:t xml:space="preserve">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проверки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соответствия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условиям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уплаты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неустоек</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штрафов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пеней</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hyperlink r:id="rId9" w:history="1">
        <w:proofErr w:type="spellStart"/>
        <w:r w:rsidRPr="004C623B">
          <w:rPr>
            <w:rFonts w:ascii="Times New Roman" w:hAnsi="Times New Roman" w:cs="Times New Roman"/>
            <w:sz w:val="23"/>
            <w:szCs w:val="23"/>
          </w:rPr>
          <w:t>разделом</w:t>
        </w:r>
        <w:proofErr w:type="spellEnd"/>
        <w:r w:rsidRPr="004C623B">
          <w:rPr>
            <w:rFonts w:ascii="Times New Roman" w:hAnsi="Times New Roman" w:cs="Times New Roman"/>
            <w:sz w:val="23"/>
            <w:szCs w:val="23"/>
          </w:rPr>
          <w:t xml:space="preserve">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305B1188" w14:textId="3AC973F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Сроки</w:t>
      </w:r>
      <w:proofErr w:type="spellEnd"/>
      <w:r w:rsidR="00772499" w:rsidRPr="004C623B">
        <w:rPr>
          <w:rFonts w:ascii="Times New Roman" w:hAnsi="Times New Roman" w:cs="Times New Roman"/>
          <w:b/>
          <w:bCs/>
          <w:kern w:val="1"/>
          <w:sz w:val="23"/>
          <w:szCs w:val="23"/>
          <w:lang w:val="ru-RU" w:eastAsia="ar-SA"/>
        </w:rPr>
        <w:t xml:space="preserve"> поставки Товара</w:t>
      </w:r>
    </w:p>
    <w:p w14:paraId="30BC6327" w14:textId="0E14F9AC"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EE4858">
        <w:rPr>
          <w:rFonts w:ascii="Times New Roman" w:hAnsi="Times New Roman" w:cs="Times New Roman"/>
          <w:sz w:val="23"/>
          <w:szCs w:val="23"/>
          <w:lang w:val="ru-RU"/>
        </w:rPr>
        <w:t>6</w:t>
      </w:r>
      <w:r w:rsidR="006857FA">
        <w:rPr>
          <w:rFonts w:ascii="Times New Roman" w:hAnsi="Times New Roman" w:cs="Times New Roman"/>
          <w:sz w:val="23"/>
          <w:szCs w:val="23"/>
          <w:lang w:val="ru-RU"/>
        </w:rPr>
        <w:t>0</w:t>
      </w:r>
      <w:r w:rsidR="00DA7733" w:rsidRPr="004C623B">
        <w:rPr>
          <w:rFonts w:ascii="Times New Roman" w:hAnsi="Times New Roman" w:cs="Times New Roman"/>
          <w:sz w:val="23"/>
          <w:szCs w:val="23"/>
          <w:lang w:val="ru-RU"/>
        </w:rPr>
        <w:t xml:space="preserve"> (</w:t>
      </w:r>
      <w:r w:rsidR="00EE4858">
        <w:rPr>
          <w:rFonts w:ascii="Times New Roman" w:hAnsi="Times New Roman" w:cs="Times New Roman"/>
          <w:sz w:val="23"/>
          <w:szCs w:val="23"/>
          <w:lang w:val="ru-RU"/>
        </w:rPr>
        <w:t>Шестидесяти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proofErr w:type="spellStart"/>
      <w:r w:rsidR="00772499" w:rsidRPr="004C623B">
        <w:rPr>
          <w:rFonts w:ascii="Times New Roman" w:hAnsi="Times New Roman" w:cs="Times New Roman"/>
          <w:sz w:val="23"/>
          <w:szCs w:val="23"/>
        </w:rPr>
        <w:t>Датой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Поставщиком</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по Контракту </w:t>
      </w:r>
      <w:proofErr w:type="spellStart"/>
      <w:r w:rsidR="00772499" w:rsidRPr="004C623B">
        <w:rPr>
          <w:rFonts w:ascii="Times New Roman" w:hAnsi="Times New Roman" w:cs="Times New Roman"/>
          <w:sz w:val="23"/>
          <w:szCs w:val="23"/>
        </w:rPr>
        <w:t>считается</w:t>
      </w:r>
      <w:proofErr w:type="spellEnd"/>
      <w:r w:rsidR="00772499"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rPr>
        <w:t xml:space="preserve">дата </w:t>
      </w:r>
      <w:proofErr w:type="spellStart"/>
      <w:r w:rsidR="00804E64" w:rsidRPr="004C623B">
        <w:rPr>
          <w:rFonts w:ascii="Times New Roman" w:hAnsi="Times New Roman" w:cs="Times New Roman"/>
          <w:sz w:val="23"/>
          <w:szCs w:val="23"/>
        </w:rPr>
        <w:t>подписания</w:t>
      </w:r>
      <w:proofErr w:type="spellEnd"/>
      <w:r w:rsidR="00804E64" w:rsidRPr="004C623B">
        <w:rPr>
          <w:rFonts w:ascii="Times New Roman" w:hAnsi="Times New Roman" w:cs="Times New Roman"/>
          <w:sz w:val="23"/>
          <w:szCs w:val="23"/>
        </w:rPr>
        <w:t xml:space="preserve">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proofErr w:type="spellStart"/>
      <w:r w:rsidR="00804E64" w:rsidRPr="004C623B">
        <w:rPr>
          <w:rFonts w:ascii="Times New Roman" w:hAnsi="Times New Roman" w:cs="Times New Roman"/>
          <w:sz w:val="23"/>
          <w:szCs w:val="23"/>
        </w:rPr>
        <w:t>товарн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накладн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w:t>
      </w:r>
      <w:proofErr w:type="spellStart"/>
      <w:r w:rsidR="00804E64" w:rsidRPr="004C623B">
        <w:rPr>
          <w:rFonts w:ascii="Times New Roman" w:hAnsi="Times New Roman" w:cs="Times New Roman"/>
          <w:sz w:val="23"/>
          <w:szCs w:val="23"/>
        </w:rPr>
        <w:t>форме</w:t>
      </w:r>
      <w:proofErr w:type="spellEnd"/>
      <w:r w:rsidR="00804E64" w:rsidRPr="004C623B">
        <w:rPr>
          <w:rFonts w:ascii="Times New Roman" w:hAnsi="Times New Roman" w:cs="Times New Roman"/>
          <w:sz w:val="23"/>
          <w:szCs w:val="23"/>
        </w:rPr>
        <w:t xml:space="preserve"> № ТОРГ-12 </w:t>
      </w:r>
      <w:proofErr w:type="spellStart"/>
      <w:r w:rsidR="00804E64" w:rsidRPr="004C623B">
        <w:rPr>
          <w:rFonts w:ascii="Times New Roman" w:hAnsi="Times New Roman" w:cs="Times New Roman"/>
          <w:sz w:val="23"/>
          <w:szCs w:val="23"/>
        </w:rPr>
        <w:t>или</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универсальн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передаточн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далее</w:t>
      </w:r>
      <w:proofErr w:type="spellEnd"/>
      <w:r w:rsidR="00804E64" w:rsidRPr="004C623B">
        <w:rPr>
          <w:rFonts w:ascii="Times New Roman" w:hAnsi="Times New Roman" w:cs="Times New Roman"/>
          <w:sz w:val="23"/>
          <w:szCs w:val="23"/>
        </w:rPr>
        <w:t xml:space="preserve">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26577605" w14:textId="647A4AB3" w:rsidR="00934202" w:rsidRPr="002F4AE7" w:rsidRDefault="006B65CF" w:rsidP="00AA704C">
      <w:pPr>
        <w:widowControl w:val="0"/>
        <w:tabs>
          <w:tab w:val="left" w:pos="567"/>
          <w:tab w:val="left" w:pos="1276"/>
        </w:tabs>
        <w:spacing w:line="240" w:lineRule="auto"/>
        <w:ind w:firstLine="851"/>
        <w:rPr>
          <w:rFonts w:ascii="Times New Roman" w:hAnsi="Times New Roman" w:cs="Times New Roman"/>
          <w:b/>
          <w:sz w:val="23"/>
          <w:szCs w:val="23"/>
          <w:lang w:val="ru-RU"/>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proofErr w:type="spellStart"/>
      <w:r w:rsidR="00772499" w:rsidRPr="004C623B">
        <w:rPr>
          <w:rFonts w:ascii="Times New Roman" w:hAnsi="Times New Roman" w:cs="Times New Roman"/>
          <w:color w:val="000000"/>
          <w:sz w:val="23"/>
          <w:szCs w:val="23"/>
        </w:rPr>
        <w:t>Место</w:t>
      </w:r>
      <w:proofErr w:type="spellEnd"/>
      <w:r w:rsidR="00772499" w:rsidRPr="004C623B">
        <w:rPr>
          <w:rFonts w:ascii="Times New Roman" w:hAnsi="Times New Roman" w:cs="Times New Roman"/>
          <w:color w:val="000000"/>
          <w:sz w:val="23"/>
          <w:szCs w:val="23"/>
        </w:rPr>
        <w:t xml:space="preserve"> поставки </w:t>
      </w:r>
      <w:proofErr w:type="spellStart"/>
      <w:r w:rsidR="00772499" w:rsidRPr="004C623B">
        <w:rPr>
          <w:rFonts w:ascii="Times New Roman" w:hAnsi="Times New Roman" w:cs="Times New Roman"/>
          <w:color w:val="000000"/>
          <w:sz w:val="23"/>
          <w:szCs w:val="23"/>
        </w:rPr>
        <w:t>Товара</w:t>
      </w:r>
      <w:proofErr w:type="spellEnd"/>
      <w:r w:rsidR="00247AB9" w:rsidRPr="004C623B">
        <w:rPr>
          <w:rFonts w:ascii="Times New Roman" w:hAnsi="Times New Roman" w:cs="Times New Roman"/>
          <w:color w:val="000000"/>
          <w:sz w:val="23"/>
          <w:szCs w:val="23"/>
          <w:lang w:val="ru-RU"/>
        </w:rPr>
        <w:t>:</w:t>
      </w:r>
      <w:r w:rsidR="009B354F" w:rsidRPr="004C623B">
        <w:rPr>
          <w:sz w:val="23"/>
          <w:szCs w:val="23"/>
        </w:rPr>
        <w:t xml:space="preserve"> </w:t>
      </w:r>
      <w:proofErr w:type="spellStart"/>
      <w:r w:rsidR="0070706A">
        <w:rPr>
          <w:rFonts w:ascii="Times New Roman" w:hAnsi="Times New Roman" w:cs="Times New Roman"/>
          <w:sz w:val="23"/>
          <w:szCs w:val="23"/>
        </w:rPr>
        <w:t>Российская</w:t>
      </w:r>
      <w:proofErr w:type="spellEnd"/>
      <w:r w:rsidR="0070706A">
        <w:rPr>
          <w:rFonts w:ascii="Times New Roman" w:hAnsi="Times New Roman" w:cs="Times New Roman"/>
          <w:sz w:val="23"/>
          <w:szCs w:val="23"/>
        </w:rPr>
        <w:t xml:space="preserve"> </w:t>
      </w:r>
      <w:proofErr w:type="spellStart"/>
      <w:r w:rsidR="0070706A">
        <w:rPr>
          <w:rFonts w:ascii="Times New Roman" w:hAnsi="Times New Roman" w:cs="Times New Roman"/>
          <w:sz w:val="23"/>
          <w:szCs w:val="23"/>
        </w:rPr>
        <w:t>Федерация</w:t>
      </w:r>
      <w:proofErr w:type="spellEnd"/>
      <w:r w:rsidR="0070706A">
        <w:rPr>
          <w:rFonts w:ascii="Times New Roman" w:hAnsi="Times New Roman" w:cs="Times New Roman"/>
          <w:sz w:val="23"/>
          <w:szCs w:val="23"/>
        </w:rPr>
        <w:t xml:space="preserve">,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46BC244D" w14:textId="77777777" w:rsidR="00E9500E"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eastAsia="ar-SA"/>
        </w:rPr>
      </w:pPr>
    </w:p>
    <w:p w14:paraId="2E273BC4" w14:textId="4D40B713"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w:t>
      </w:r>
      <w:proofErr w:type="spellStart"/>
      <w:r w:rsidRPr="004C623B">
        <w:rPr>
          <w:rFonts w:ascii="Times New Roman" w:hAnsi="Times New Roman" w:cs="Times New Roman"/>
          <w:b/>
          <w:bCs/>
          <w:kern w:val="1"/>
          <w:sz w:val="23"/>
          <w:szCs w:val="23"/>
          <w:lang w:eastAsia="ar-SA"/>
        </w:rPr>
        <w:t>сдачи</w:t>
      </w:r>
      <w:proofErr w:type="spellEnd"/>
      <w:r w:rsidRPr="004C623B">
        <w:rPr>
          <w:rFonts w:ascii="Times New Roman" w:hAnsi="Times New Roman" w:cs="Times New Roman"/>
          <w:b/>
          <w:bCs/>
          <w:kern w:val="1"/>
          <w:sz w:val="23"/>
          <w:szCs w:val="23"/>
          <w:lang w:eastAsia="ar-SA"/>
        </w:rPr>
        <w:t xml:space="preserve"> и </w:t>
      </w:r>
      <w:proofErr w:type="spellStart"/>
      <w:r w:rsidRPr="004C623B">
        <w:rPr>
          <w:rFonts w:ascii="Times New Roman" w:hAnsi="Times New Roman" w:cs="Times New Roman"/>
          <w:b/>
          <w:bCs/>
          <w:kern w:val="1"/>
          <w:sz w:val="23"/>
          <w:szCs w:val="23"/>
          <w:lang w:eastAsia="ar-SA"/>
        </w:rPr>
        <w:t>приемки</w:t>
      </w:r>
      <w:proofErr w:type="spellEnd"/>
      <w:r w:rsidRPr="004C623B">
        <w:rPr>
          <w:rFonts w:ascii="Times New Roman" w:hAnsi="Times New Roman" w:cs="Times New Roman"/>
          <w:b/>
          <w:bCs/>
          <w:kern w:val="1"/>
          <w:sz w:val="23"/>
          <w:szCs w:val="23"/>
          <w:lang w:eastAsia="ar-SA"/>
        </w:rPr>
        <w:t xml:space="preserve">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6192868D" w14:textId="77777777" w:rsidR="00E9500E" w:rsidRDefault="00E9500E"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p>
    <w:p w14:paraId="137F6E44" w14:textId="5A7BFC7F"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proofErr w:type="spellStart"/>
      <w:r w:rsidR="00147C0C" w:rsidRPr="004C623B">
        <w:rPr>
          <w:rFonts w:ascii="Times New Roman" w:hAnsi="Times New Roman" w:cs="Times New Roman"/>
          <w:bCs/>
          <w:sz w:val="23"/>
          <w:szCs w:val="23"/>
        </w:rPr>
        <w:t>ен</w:t>
      </w:r>
      <w:proofErr w:type="spellEnd"/>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составляет</w:t>
      </w:r>
      <w:bookmarkStart w:id="5" w:name="_Hlk157162535"/>
      <w:bookmarkStart w:id="6" w:name="_Hlk151648314"/>
      <w:proofErr w:type="spellEnd"/>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lastRenderedPageBreak/>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3CF420D9" w:rsidR="009D448C" w:rsidRPr="00942115"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w:t>
      </w:r>
      <w:proofErr w:type="spellStart"/>
      <w:r w:rsidR="001A3A20" w:rsidRPr="00967032">
        <w:rPr>
          <w:rFonts w:ascii="Times New Roman" w:hAnsi="Times New Roman"/>
          <w:sz w:val="24"/>
          <w:szCs w:val="24"/>
        </w:rPr>
        <w:t>субсидии</w:t>
      </w:r>
      <w:proofErr w:type="spellEnd"/>
      <w:r w:rsidR="001A3A20" w:rsidRPr="00967032">
        <w:rPr>
          <w:rFonts w:ascii="Times New Roman" w:hAnsi="Times New Roman"/>
          <w:sz w:val="24"/>
          <w:szCs w:val="24"/>
        </w:rPr>
        <w:t xml:space="preserve"> на </w:t>
      </w:r>
      <w:r w:rsidR="00286FC5">
        <w:rPr>
          <w:rFonts w:ascii="Times New Roman" w:hAnsi="Times New Roman"/>
          <w:sz w:val="24"/>
          <w:szCs w:val="24"/>
          <w:lang w:val="ru-RU"/>
        </w:rPr>
        <w:t xml:space="preserve">иные цели </w:t>
      </w:r>
      <w:r w:rsidR="001A3A20" w:rsidRPr="00967032">
        <w:rPr>
          <w:rFonts w:ascii="Times New Roman" w:hAnsi="Times New Roman"/>
          <w:sz w:val="24"/>
          <w:szCs w:val="24"/>
        </w:rPr>
        <w:t>(</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федерального </w:t>
      </w:r>
      <w:proofErr w:type="spellStart"/>
      <w:r w:rsidR="001A3A20" w:rsidRPr="00967032">
        <w:rPr>
          <w:rFonts w:ascii="Times New Roman" w:hAnsi="Times New Roman"/>
          <w:sz w:val="24"/>
          <w:szCs w:val="24"/>
        </w:rPr>
        <w:t>бюджета</w:t>
      </w:r>
      <w:proofErr w:type="spellEnd"/>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4DC59E83" w14:textId="68A0AEC4"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Обеспечение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исполнения</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Контракта</w:t>
      </w:r>
      <w:proofErr w:type="spellEnd"/>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5AF0F2D5"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3CC821D3" w14:textId="05FD213E"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Гарантийные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обязательства</w:t>
      </w:r>
      <w:proofErr w:type="spellEnd"/>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r>
      <w:proofErr w:type="spellStart"/>
      <w:r w:rsidRPr="004C623B">
        <w:rPr>
          <w:rFonts w:ascii="Times New Roman" w:hAnsi="Times New Roman" w:cs="Times New Roman"/>
          <w:sz w:val="23"/>
          <w:szCs w:val="23"/>
        </w:rPr>
        <w:t>Обеспечение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не </w:t>
      </w:r>
      <w:proofErr w:type="spellStart"/>
      <w:r w:rsidRPr="004C623B">
        <w:rPr>
          <w:rFonts w:ascii="Times New Roman" w:hAnsi="Times New Roman" w:cs="Times New Roman"/>
          <w:sz w:val="23"/>
          <w:szCs w:val="23"/>
        </w:rPr>
        <w:t>устанавливается</w:t>
      </w:r>
      <w:proofErr w:type="spellEnd"/>
      <w:r w:rsidRPr="004C623B">
        <w:rPr>
          <w:rFonts w:ascii="Times New Roman" w:hAnsi="Times New Roman" w:cs="Times New Roman"/>
          <w:sz w:val="23"/>
          <w:szCs w:val="23"/>
        </w:rPr>
        <w:t>.</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Default="00E9500E" w:rsidP="00FF5E8D">
      <w:pPr>
        <w:tabs>
          <w:tab w:val="left" w:pos="1276"/>
        </w:tabs>
        <w:spacing w:line="240" w:lineRule="auto"/>
        <w:ind w:firstLine="851"/>
        <w:jc w:val="center"/>
        <w:rPr>
          <w:rFonts w:ascii="Times New Roman" w:hAnsi="Times New Roman" w:cs="Times New Roman"/>
          <w:b/>
          <w:bCs/>
          <w:sz w:val="23"/>
          <w:szCs w:val="23"/>
          <w:lang w:eastAsia="ar-SA"/>
        </w:rPr>
      </w:pPr>
    </w:p>
    <w:p w14:paraId="43BD425C" w14:textId="6A494733"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Конфиденциальность</w:t>
      </w:r>
      <w:proofErr w:type="spellEnd"/>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обязуются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сохранять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конфиденциальность</w:t>
      </w:r>
      <w:proofErr w:type="spellEnd"/>
      <w:r w:rsidRPr="004C623B">
        <w:rPr>
          <w:rFonts w:ascii="Times New Roman" w:hAnsi="Times New Roman" w:cs="Times New Roman"/>
          <w:bCs/>
          <w:sz w:val="23"/>
          <w:szCs w:val="23"/>
          <w:lang w:eastAsia="ar-SA"/>
        </w:rPr>
        <w:t xml:space="preserve"> и не </w:t>
      </w:r>
      <w:proofErr w:type="spellStart"/>
      <w:r w:rsidRPr="004C623B">
        <w:rPr>
          <w:rFonts w:ascii="Times New Roman" w:hAnsi="Times New Roman" w:cs="Times New Roman"/>
          <w:bCs/>
          <w:sz w:val="23"/>
          <w:szCs w:val="23"/>
          <w:lang w:eastAsia="ar-SA"/>
        </w:rPr>
        <w:t>использовать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w:t>
      </w:r>
      <w:proofErr w:type="spellEnd"/>
      <w:r w:rsidRPr="004C623B">
        <w:rPr>
          <w:rFonts w:ascii="Times New Roman" w:hAnsi="Times New Roman" w:cs="Times New Roman"/>
          <w:bCs/>
          <w:sz w:val="23"/>
          <w:szCs w:val="23"/>
          <w:lang w:eastAsia="ar-SA"/>
        </w:rPr>
        <w:t xml:space="preserve"> для </w:t>
      </w:r>
      <w:proofErr w:type="spellStart"/>
      <w:r w:rsidRPr="004C623B">
        <w:rPr>
          <w:rFonts w:ascii="Times New Roman" w:hAnsi="Times New Roman" w:cs="Times New Roman"/>
          <w:bCs/>
          <w:sz w:val="23"/>
          <w:szCs w:val="23"/>
          <w:lang w:eastAsia="ar-SA"/>
        </w:rPr>
        <w:t>каких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иных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целей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помимо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указанных</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этом</w:t>
      </w:r>
      <w:proofErr w:type="spellEnd"/>
      <w:r w:rsidRPr="004C623B">
        <w:rPr>
          <w:rFonts w:ascii="Times New Roman" w:hAnsi="Times New Roman" w:cs="Times New Roman"/>
          <w:bCs/>
          <w:sz w:val="23"/>
          <w:szCs w:val="23"/>
          <w:lang w:eastAsia="ar-SA"/>
        </w:rPr>
        <w:t xml:space="preserve"> Контракте,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w:t>
      </w:r>
      <w:proofErr w:type="spellStart"/>
      <w:r w:rsidRPr="004C623B">
        <w:rPr>
          <w:rFonts w:ascii="Times New Roman" w:hAnsi="Times New Roman" w:cs="Times New Roman"/>
          <w:bCs/>
          <w:sz w:val="23"/>
          <w:szCs w:val="23"/>
          <w:lang w:eastAsia="ar-SA"/>
        </w:rPr>
        <w:t>выполнения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этого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и </w:t>
      </w:r>
      <w:proofErr w:type="spellStart"/>
      <w:r w:rsidRPr="004C623B">
        <w:rPr>
          <w:rFonts w:ascii="Times New Roman" w:hAnsi="Times New Roman" w:cs="Times New Roman"/>
          <w:bCs/>
          <w:sz w:val="23"/>
          <w:szCs w:val="23"/>
          <w:lang w:eastAsia="ar-SA"/>
        </w:rPr>
        <w:t>определенную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конфиденциальную</w:t>
      </w:r>
      <w:proofErr w:type="spellEnd"/>
      <w:r w:rsidRPr="004C623B">
        <w:rPr>
          <w:rFonts w:ascii="Times New Roman" w:hAnsi="Times New Roman" w:cs="Times New Roman"/>
          <w:bCs/>
          <w:sz w:val="23"/>
          <w:szCs w:val="23"/>
          <w:lang w:eastAsia="ar-SA"/>
        </w:rPr>
        <w:t xml:space="preserve">.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должны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эту</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никакой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третьей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стороне</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w:t>
      </w:r>
      <w:proofErr w:type="spellStart"/>
      <w:r w:rsidRPr="004C623B">
        <w:rPr>
          <w:rFonts w:ascii="Times New Roman" w:hAnsi="Times New Roman" w:cs="Times New Roman"/>
          <w:bCs/>
          <w:sz w:val="23"/>
          <w:szCs w:val="23"/>
          <w:lang w:eastAsia="ar-SA"/>
        </w:rPr>
        <w:t>предварительного</w:t>
      </w:r>
      <w:proofErr w:type="spellEnd"/>
      <w:r w:rsidRPr="004C623B">
        <w:rPr>
          <w:rFonts w:ascii="Times New Roman" w:hAnsi="Times New Roman" w:cs="Times New Roman"/>
          <w:bCs/>
          <w:sz w:val="23"/>
          <w:szCs w:val="23"/>
          <w:lang w:eastAsia="ar-SA"/>
        </w:rPr>
        <w:t xml:space="preserve"> письменного </w:t>
      </w:r>
      <w:proofErr w:type="spellStart"/>
      <w:r w:rsidRPr="004C623B">
        <w:rPr>
          <w:rFonts w:ascii="Times New Roman" w:hAnsi="Times New Roman" w:cs="Times New Roman"/>
          <w:bCs/>
          <w:sz w:val="23"/>
          <w:szCs w:val="23"/>
          <w:lang w:eastAsia="ar-SA"/>
        </w:rPr>
        <w:t>согласия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при </w:t>
      </w:r>
      <w:proofErr w:type="spellStart"/>
      <w:r w:rsidRPr="004C623B">
        <w:rPr>
          <w:rFonts w:ascii="Times New Roman" w:hAnsi="Times New Roman" w:cs="Times New Roman"/>
          <w:bCs/>
          <w:sz w:val="23"/>
          <w:szCs w:val="23"/>
          <w:lang w:eastAsia="ar-SA"/>
        </w:rPr>
        <w:t>условии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что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не </w:t>
      </w:r>
      <w:proofErr w:type="spellStart"/>
      <w:r w:rsidRPr="004C623B">
        <w:rPr>
          <w:rFonts w:ascii="Times New Roman" w:hAnsi="Times New Roman" w:cs="Times New Roman"/>
          <w:bCs/>
          <w:sz w:val="23"/>
          <w:szCs w:val="23"/>
          <w:lang w:eastAsia="ar-SA"/>
        </w:rPr>
        <w:t>является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становится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кроме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нарушение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не находилась во </w:t>
      </w:r>
      <w:proofErr w:type="spellStart"/>
      <w:r w:rsidRPr="004C623B">
        <w:rPr>
          <w:rFonts w:ascii="Times New Roman" w:hAnsi="Times New Roman" w:cs="Times New Roman"/>
          <w:bCs/>
          <w:sz w:val="23"/>
          <w:szCs w:val="23"/>
          <w:lang w:eastAsia="ar-SA"/>
        </w:rPr>
        <w:t>владении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законным</w:t>
      </w:r>
      <w:proofErr w:type="spellEnd"/>
      <w:r w:rsidRPr="004C623B">
        <w:rPr>
          <w:rFonts w:ascii="Times New Roman" w:hAnsi="Times New Roman" w:cs="Times New Roman"/>
          <w:bCs/>
          <w:sz w:val="23"/>
          <w:szCs w:val="23"/>
          <w:lang w:eastAsia="ar-SA"/>
        </w:rPr>
        <w:t xml:space="preserve"> образом не поступила во </w:t>
      </w:r>
      <w:proofErr w:type="spellStart"/>
      <w:r w:rsidRPr="004C623B">
        <w:rPr>
          <w:rFonts w:ascii="Times New Roman" w:hAnsi="Times New Roman" w:cs="Times New Roman"/>
          <w:bCs/>
          <w:sz w:val="23"/>
          <w:szCs w:val="23"/>
          <w:lang w:eastAsia="ar-SA"/>
        </w:rPr>
        <w:t>владение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получающей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Обязанность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доказательства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положений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настоящ</w:t>
      </w:r>
      <w:r w:rsidR="000A23AA" w:rsidRPr="004C623B">
        <w:rPr>
          <w:rFonts w:ascii="Times New Roman" w:hAnsi="Times New Roman" w:cs="Times New Roman"/>
          <w:bCs/>
          <w:sz w:val="23"/>
          <w:szCs w:val="23"/>
          <w:lang w:eastAsia="ar-SA"/>
        </w:rPr>
        <w:t>ей</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статьи</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возлагается</w:t>
      </w:r>
      <w:proofErr w:type="spellEnd"/>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 xml:space="preserve">на Сторону, </w:t>
      </w:r>
      <w:proofErr w:type="spellStart"/>
      <w:r w:rsidRPr="004C623B">
        <w:rPr>
          <w:rFonts w:ascii="Times New Roman" w:hAnsi="Times New Roman" w:cs="Times New Roman"/>
          <w:bCs/>
          <w:sz w:val="23"/>
          <w:szCs w:val="23"/>
          <w:lang w:eastAsia="ar-SA"/>
        </w:rPr>
        <w:t>заявившую</w:t>
      </w:r>
      <w:proofErr w:type="spellEnd"/>
      <w:r w:rsidRPr="004C623B">
        <w:rPr>
          <w:rFonts w:ascii="Times New Roman" w:hAnsi="Times New Roman" w:cs="Times New Roman"/>
          <w:bCs/>
          <w:sz w:val="23"/>
          <w:szCs w:val="23"/>
          <w:lang w:eastAsia="ar-SA"/>
        </w:rPr>
        <w:t xml:space="preserve"> о </w:t>
      </w:r>
      <w:proofErr w:type="spellStart"/>
      <w:r w:rsidRPr="004C623B">
        <w:rPr>
          <w:rFonts w:ascii="Times New Roman" w:hAnsi="Times New Roman" w:cs="Times New Roman"/>
          <w:bCs/>
          <w:sz w:val="23"/>
          <w:szCs w:val="23"/>
          <w:lang w:eastAsia="ar-SA"/>
        </w:rPr>
        <w:t>таком</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нарушении</w:t>
      </w:r>
      <w:proofErr w:type="spellEnd"/>
      <w:r w:rsidRPr="004C623B">
        <w:rPr>
          <w:rFonts w:ascii="Times New Roman" w:hAnsi="Times New Roman" w:cs="Times New Roman"/>
          <w:bCs/>
          <w:sz w:val="23"/>
          <w:szCs w:val="23"/>
          <w:lang w:eastAsia="ar-SA"/>
        </w:rPr>
        <w:t>.</w:t>
      </w:r>
    </w:p>
    <w:p w14:paraId="342AD565" w14:textId="77777777" w:rsidR="00E9500E"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lang w:val="ru-RU"/>
        </w:rPr>
      </w:pPr>
    </w:p>
    <w:p w14:paraId="34246924" w14:textId="74888387"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r>
      <w:proofErr w:type="spellStart"/>
      <w:r w:rsidR="006B65CF" w:rsidRPr="004C623B">
        <w:rPr>
          <w:rFonts w:ascii="Times New Roman" w:hAnsi="Times New Roman" w:cs="Times New Roman"/>
          <w:b/>
          <w:bCs/>
          <w:sz w:val="23"/>
          <w:szCs w:val="23"/>
        </w:rPr>
        <w:t>Ответственность</w:t>
      </w:r>
      <w:proofErr w:type="spellEnd"/>
      <w:r w:rsidR="006B65CF" w:rsidRPr="004C623B">
        <w:rPr>
          <w:rFonts w:ascii="Times New Roman" w:hAnsi="Times New Roman" w:cs="Times New Roman"/>
          <w:b/>
          <w:bCs/>
          <w:sz w:val="23"/>
          <w:szCs w:val="23"/>
        </w:rPr>
        <w:t xml:space="preserve"> </w:t>
      </w:r>
      <w:proofErr w:type="spellStart"/>
      <w:r w:rsidR="006B65CF" w:rsidRPr="004C623B">
        <w:rPr>
          <w:rFonts w:ascii="Times New Roman" w:hAnsi="Times New Roman" w:cs="Times New Roman"/>
          <w:b/>
          <w:bCs/>
          <w:sz w:val="23"/>
          <w:szCs w:val="23"/>
        </w:rPr>
        <w:t>Сторон</w:t>
      </w:r>
      <w:proofErr w:type="spellEnd"/>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За </w:t>
      </w:r>
      <w:proofErr w:type="spellStart"/>
      <w:r w:rsidR="000C48E0" w:rsidRPr="004C623B">
        <w:rPr>
          <w:rFonts w:ascii="Times New Roman" w:hAnsi="Times New Roman" w:cs="Times New Roman"/>
          <w:sz w:val="23"/>
          <w:szCs w:val="23"/>
          <w:lang w:eastAsia="ru-RU"/>
        </w:rPr>
        <w:t>неисполнение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или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ненадлежащее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несут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ответственность</w:t>
      </w:r>
      <w:proofErr w:type="spellEnd"/>
      <w:r w:rsidR="000C48E0" w:rsidRPr="004C623B">
        <w:rPr>
          <w:rFonts w:ascii="Times New Roman" w:hAnsi="Times New Roman" w:cs="Times New Roman"/>
          <w:sz w:val="23"/>
          <w:szCs w:val="23"/>
          <w:lang w:eastAsia="ru-RU"/>
        </w:rPr>
        <w:t xml:space="preserve"> в </w:t>
      </w:r>
      <w:proofErr w:type="spellStart"/>
      <w:r w:rsidR="000C48E0" w:rsidRPr="004C623B">
        <w:rPr>
          <w:rFonts w:ascii="Times New Roman" w:hAnsi="Times New Roman" w:cs="Times New Roman"/>
          <w:sz w:val="23"/>
          <w:szCs w:val="23"/>
          <w:lang w:eastAsia="ru-RU"/>
        </w:rPr>
        <w:t>соответствии</w:t>
      </w:r>
      <w:proofErr w:type="spellEnd"/>
      <w:r w:rsidR="000C48E0" w:rsidRPr="004C623B">
        <w:rPr>
          <w:rFonts w:ascii="Times New Roman" w:hAnsi="Times New Roman" w:cs="Times New Roman"/>
          <w:sz w:val="23"/>
          <w:szCs w:val="23"/>
          <w:lang w:eastAsia="ru-RU"/>
        </w:rPr>
        <w:t xml:space="preserve"> с </w:t>
      </w:r>
      <w:proofErr w:type="spellStart"/>
      <w:r w:rsidR="000C48E0" w:rsidRPr="004C623B">
        <w:rPr>
          <w:rFonts w:ascii="Times New Roman" w:hAnsi="Times New Roman" w:cs="Times New Roman"/>
          <w:sz w:val="23"/>
          <w:szCs w:val="23"/>
          <w:lang w:eastAsia="ru-RU"/>
        </w:rPr>
        <w:t>законодательством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и </w:t>
      </w:r>
      <w:proofErr w:type="spellStart"/>
      <w:r w:rsidR="000C48E0" w:rsidRPr="004C623B">
        <w:rPr>
          <w:rFonts w:ascii="Times New Roman" w:hAnsi="Times New Roman" w:cs="Times New Roman"/>
          <w:sz w:val="23"/>
          <w:szCs w:val="23"/>
          <w:lang w:eastAsia="ru-RU"/>
        </w:rPr>
        <w:t>условиями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полного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частичного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условий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одной</w:t>
      </w:r>
      <w:proofErr w:type="spellEnd"/>
      <w:r w:rsidR="000C48E0"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proofErr w:type="spellStart"/>
      <w:r w:rsidR="000C48E0" w:rsidRPr="004C623B">
        <w:rPr>
          <w:rFonts w:ascii="Times New Roman" w:hAnsi="Times New Roman" w:cs="Times New Roman"/>
          <w:sz w:val="23"/>
          <w:szCs w:val="23"/>
          <w:lang w:eastAsia="ru-RU"/>
        </w:rPr>
        <w:t>из</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эта</w:t>
      </w:r>
      <w:proofErr w:type="spellEnd"/>
      <w:r w:rsidR="000C48E0" w:rsidRPr="004C623B">
        <w:rPr>
          <w:rFonts w:ascii="Times New Roman" w:hAnsi="Times New Roman" w:cs="Times New Roman"/>
          <w:sz w:val="23"/>
          <w:szCs w:val="23"/>
          <w:lang w:eastAsia="ru-RU"/>
        </w:rPr>
        <w:t xml:space="preserve"> Сторона </w:t>
      </w:r>
      <w:proofErr w:type="spellStart"/>
      <w:r w:rsidR="000C48E0" w:rsidRPr="004C623B">
        <w:rPr>
          <w:rFonts w:ascii="Times New Roman" w:hAnsi="Times New Roman" w:cs="Times New Roman"/>
          <w:sz w:val="23"/>
          <w:szCs w:val="23"/>
          <w:lang w:eastAsia="ru-RU"/>
        </w:rPr>
        <w:t>обязана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возместить</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др</w:t>
      </w:r>
      <w:r w:rsidR="000A23AA" w:rsidRPr="004C623B">
        <w:rPr>
          <w:rFonts w:ascii="Times New Roman" w:hAnsi="Times New Roman" w:cs="Times New Roman"/>
          <w:sz w:val="23"/>
          <w:szCs w:val="23"/>
          <w:lang w:eastAsia="ru-RU"/>
        </w:rPr>
        <w:t>угой</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Стороне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причиненные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уб</w:t>
      </w:r>
      <w:proofErr w:type="spellEnd"/>
      <w:r w:rsidR="002B666F" w:rsidRPr="004C623B">
        <w:rPr>
          <w:rFonts w:ascii="Times New Roman" w:hAnsi="Times New Roman" w:cs="Times New Roman"/>
          <w:sz w:val="23"/>
          <w:szCs w:val="23"/>
          <w:lang w:val="ru-RU" w:eastAsia="ru-RU"/>
        </w:rPr>
        <w:t>ы</w:t>
      </w:r>
      <w:proofErr w:type="spellStart"/>
      <w:r w:rsidR="000A23AA" w:rsidRPr="004C623B">
        <w:rPr>
          <w:rFonts w:ascii="Times New Roman" w:hAnsi="Times New Roman" w:cs="Times New Roman"/>
          <w:sz w:val="23"/>
          <w:szCs w:val="23"/>
          <w:lang w:eastAsia="ru-RU"/>
        </w:rPr>
        <w:t>тки</w:t>
      </w:r>
      <w:proofErr w:type="spellEnd"/>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части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непокрытой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неустойкой</w:t>
      </w:r>
      <w:proofErr w:type="spellEnd"/>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36156B"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уплачивает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Заказчику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Пеня </w:t>
      </w:r>
      <w:proofErr w:type="spellStart"/>
      <w:r w:rsidR="000C48E0" w:rsidRPr="004C623B">
        <w:rPr>
          <w:rFonts w:ascii="Times New Roman" w:hAnsi="Times New Roman" w:cs="Times New Roman"/>
          <w:sz w:val="23"/>
          <w:szCs w:val="23"/>
          <w:lang w:eastAsia="ru-RU"/>
        </w:rPr>
        <w:t>начисляется</w:t>
      </w:r>
      <w:proofErr w:type="spellEnd"/>
      <w:r w:rsidR="000C48E0" w:rsidRPr="004C623B">
        <w:rPr>
          <w:rFonts w:ascii="Times New Roman" w:hAnsi="Times New Roman" w:cs="Times New Roman"/>
          <w:sz w:val="23"/>
          <w:szCs w:val="23"/>
          <w:lang w:eastAsia="ru-RU"/>
        </w:rPr>
        <w:t xml:space="preserve"> за </w:t>
      </w:r>
      <w:proofErr w:type="spellStart"/>
      <w:r w:rsidR="000C48E0" w:rsidRPr="004C623B">
        <w:rPr>
          <w:rFonts w:ascii="Times New Roman" w:hAnsi="Times New Roman" w:cs="Times New Roman"/>
          <w:sz w:val="23"/>
          <w:szCs w:val="23"/>
          <w:lang w:eastAsia="ru-RU"/>
        </w:rPr>
        <w:t>каждый</w:t>
      </w:r>
      <w:proofErr w:type="spellEnd"/>
      <w:r w:rsidR="000C48E0" w:rsidRPr="004C623B">
        <w:rPr>
          <w:rFonts w:ascii="Times New Roman" w:hAnsi="Times New Roman" w:cs="Times New Roman"/>
          <w:sz w:val="23"/>
          <w:szCs w:val="23"/>
          <w:lang w:eastAsia="ru-RU"/>
        </w:rPr>
        <w:t xml:space="preserve"> день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начиная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следующего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после</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истечения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установленного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срока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Размер</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составляет</w:t>
      </w:r>
      <w:proofErr w:type="spellEnd"/>
      <w:r w:rsidR="000C48E0" w:rsidRPr="004C623B">
        <w:rPr>
          <w:rFonts w:ascii="Times New Roman" w:hAnsi="Times New Roman" w:cs="Times New Roman"/>
          <w:sz w:val="23"/>
          <w:szCs w:val="23"/>
          <w:lang w:eastAsia="ru-RU"/>
        </w:rPr>
        <w:t xml:space="preserve"> одна </w:t>
      </w:r>
      <w:proofErr w:type="spellStart"/>
      <w:r w:rsidR="000C48E0" w:rsidRPr="004C623B">
        <w:rPr>
          <w:rFonts w:ascii="Times New Roman" w:hAnsi="Times New Roman" w:cs="Times New Roman"/>
          <w:sz w:val="23"/>
          <w:szCs w:val="23"/>
          <w:lang w:eastAsia="ru-RU"/>
        </w:rPr>
        <w:t>трехсотая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действующей</w:t>
      </w:r>
      <w:proofErr w:type="spellEnd"/>
      <w:r w:rsidR="000C48E0" w:rsidRPr="004C623B">
        <w:rPr>
          <w:rFonts w:ascii="Times New Roman" w:hAnsi="Times New Roman" w:cs="Times New Roman"/>
          <w:sz w:val="23"/>
          <w:szCs w:val="23"/>
          <w:lang w:eastAsia="ru-RU"/>
        </w:rPr>
        <w:t xml:space="preserve"> на дату </w:t>
      </w:r>
      <w:proofErr w:type="spellStart"/>
      <w:r w:rsidR="000C48E0" w:rsidRPr="004C623B">
        <w:rPr>
          <w:rFonts w:ascii="Times New Roman" w:hAnsi="Times New Roman" w:cs="Times New Roman"/>
          <w:sz w:val="23"/>
          <w:szCs w:val="23"/>
          <w:lang w:eastAsia="ru-RU"/>
        </w:rPr>
        <w:t>уплаты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ключевой</w:t>
      </w:r>
      <w:proofErr w:type="spellEnd"/>
      <w:r w:rsidR="000C48E0" w:rsidRPr="004C623B">
        <w:rPr>
          <w:rFonts w:ascii="Times New Roman" w:hAnsi="Times New Roman" w:cs="Times New Roman"/>
          <w:sz w:val="23"/>
          <w:szCs w:val="23"/>
          <w:lang w:eastAsia="ru-RU"/>
        </w:rPr>
        <w:t xml:space="preserve"> ставки Центрального банка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от </w:t>
      </w:r>
      <w:proofErr w:type="spellStart"/>
      <w:r w:rsidR="000C48E0" w:rsidRPr="004C623B">
        <w:rPr>
          <w:rFonts w:ascii="Times New Roman" w:hAnsi="Times New Roman" w:cs="Times New Roman"/>
          <w:sz w:val="23"/>
          <w:szCs w:val="23"/>
          <w:lang w:eastAsia="ru-RU"/>
        </w:rPr>
        <w:t>цены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уменьшенной</w:t>
      </w:r>
      <w:proofErr w:type="spellEnd"/>
      <w:r w:rsidR="000C48E0" w:rsidRPr="004C623B">
        <w:rPr>
          <w:rFonts w:ascii="Times New Roman" w:hAnsi="Times New Roman" w:cs="Times New Roman"/>
          <w:sz w:val="23"/>
          <w:szCs w:val="23"/>
          <w:lang w:eastAsia="ru-RU"/>
        </w:rPr>
        <w:t xml:space="preserve"> на </w:t>
      </w:r>
      <w:proofErr w:type="spellStart"/>
      <w:r w:rsidR="000C48E0" w:rsidRPr="004C623B">
        <w:rPr>
          <w:rFonts w:ascii="Times New Roman" w:hAnsi="Times New Roman" w:cs="Times New Roman"/>
          <w:sz w:val="23"/>
          <w:szCs w:val="23"/>
          <w:lang w:eastAsia="ru-RU"/>
        </w:rPr>
        <w:t>сумму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пропорциональную</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объему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w:t>
      </w:r>
      <w:proofErr w:type="spellStart"/>
      <w:r w:rsidR="000C48E0" w:rsidRPr="004C623B">
        <w:rPr>
          <w:rFonts w:ascii="Times New Roman" w:hAnsi="Times New Roman" w:cs="Times New Roman"/>
          <w:sz w:val="23"/>
          <w:szCs w:val="23"/>
          <w:lang w:eastAsia="ru-RU"/>
        </w:rPr>
        <w:t>фактически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исполненных</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lastRenderedPageBreak/>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bookmarkStart w:id="9" w:name="_Hlk151647082"/>
      <w:proofErr w:type="spellStart"/>
      <w:r w:rsidR="000F747B" w:rsidRPr="004C623B">
        <w:rPr>
          <w:rFonts w:ascii="Times New Roman" w:hAnsi="Times New Roman" w:cs="Times New Roman"/>
          <w:sz w:val="23"/>
          <w:szCs w:val="23"/>
          <w:lang w:eastAsia="ru-RU"/>
        </w:rPr>
        <w:t>Поставщиком</w:t>
      </w:r>
      <w:bookmarkEnd w:id="9"/>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(в том </w:t>
      </w:r>
      <w:proofErr w:type="spellStart"/>
      <w:r w:rsidR="006B65CF" w:rsidRPr="004C623B">
        <w:rPr>
          <w:rFonts w:ascii="Times New Roman" w:hAnsi="Times New Roman" w:cs="Times New Roman"/>
          <w:sz w:val="23"/>
          <w:szCs w:val="23"/>
          <w:lang w:eastAsia="ru-RU"/>
        </w:rPr>
        <w:t>числе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гарантийного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начисляемого</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случае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утвержденными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постановлением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Правительства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Российской</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Федерации</w:t>
      </w:r>
      <w:proofErr w:type="spellEnd"/>
      <w:r w:rsidR="006B65CF" w:rsidRPr="004C623B">
        <w:rPr>
          <w:rFonts w:ascii="Times New Roman" w:hAnsi="Times New Roman" w:cs="Times New Roman"/>
          <w:sz w:val="23"/>
          <w:szCs w:val="23"/>
          <w:lang w:eastAsia="ru-RU"/>
        </w:rPr>
        <w:t xml:space="preserve"> от 30.08.2017 № 1042 (</w:t>
      </w:r>
      <w:proofErr w:type="spellStart"/>
      <w:r w:rsidR="006B65CF" w:rsidRPr="004C623B">
        <w:rPr>
          <w:rFonts w:ascii="Times New Roman" w:hAnsi="Times New Roman" w:cs="Times New Roman"/>
          <w:sz w:val="23"/>
          <w:szCs w:val="23"/>
          <w:lang w:eastAsia="ru-RU"/>
        </w:rPr>
        <w:t>далее</w:t>
      </w:r>
      <w:proofErr w:type="spellEnd"/>
      <w:r w:rsidR="006B65CF" w:rsidRPr="004C623B">
        <w:rPr>
          <w:rFonts w:ascii="Times New Roman" w:hAnsi="Times New Roman" w:cs="Times New Roman"/>
          <w:sz w:val="23"/>
          <w:szCs w:val="23"/>
          <w:lang w:eastAsia="ru-RU"/>
        </w:rPr>
        <w:t xml:space="preserve"> - Правила),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цены</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Контракта</w:t>
      </w:r>
      <w:proofErr w:type="spellEnd"/>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предусмотренного</w:t>
      </w:r>
      <w:proofErr w:type="spellEnd"/>
      <w:r w:rsidR="006B65CF" w:rsidRPr="004C623B">
        <w:rPr>
          <w:rFonts w:ascii="Times New Roman" w:hAnsi="Times New Roman" w:cs="Times New Roman"/>
          <w:sz w:val="23"/>
          <w:szCs w:val="23"/>
          <w:lang w:eastAsia="ru-RU"/>
        </w:rPr>
        <w:t xml:space="preserve"> Контрактом, </w:t>
      </w:r>
      <w:proofErr w:type="spellStart"/>
      <w:r w:rsidR="006B65CF" w:rsidRPr="004C623B">
        <w:rPr>
          <w:rFonts w:ascii="Times New Roman" w:hAnsi="Times New Roman" w:cs="Times New Roman"/>
          <w:sz w:val="23"/>
          <w:szCs w:val="23"/>
          <w:lang w:eastAsia="ru-RU"/>
        </w:rPr>
        <w:t>которое</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имеет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стоимостного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выражения</w:t>
      </w:r>
      <w:proofErr w:type="spellEnd"/>
      <w:r w:rsidR="006B65CF" w:rsidRPr="004C623B">
        <w:rPr>
          <w:rFonts w:ascii="Times New Roman" w:hAnsi="Times New Roman" w:cs="Times New Roman"/>
          <w:sz w:val="23"/>
          <w:szCs w:val="23"/>
          <w:lang w:eastAsia="ru-RU"/>
        </w:rPr>
        <w:t xml:space="preserve">,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вправе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потребовать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уплату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Применение</w:t>
      </w:r>
      <w:proofErr w:type="spellEnd"/>
      <w:r w:rsidR="006B65CF" w:rsidRPr="004C623B">
        <w:rPr>
          <w:rFonts w:ascii="Times New Roman" w:hAnsi="Times New Roman" w:cs="Times New Roman"/>
          <w:sz w:val="23"/>
          <w:szCs w:val="23"/>
          <w:lang w:eastAsia="ru-RU"/>
        </w:rPr>
        <w:t xml:space="preserve"> неустойки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пени</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освобождает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Стороны</w:t>
      </w:r>
      <w:proofErr w:type="spellEnd"/>
      <w:r w:rsidR="006B65CF" w:rsidRPr="004C623B">
        <w:rPr>
          <w:rFonts w:ascii="Times New Roman" w:hAnsi="Times New Roman" w:cs="Times New Roman"/>
          <w:sz w:val="23"/>
          <w:szCs w:val="23"/>
          <w:lang w:eastAsia="ru-RU"/>
        </w:rPr>
        <w:t xml:space="preserve"> от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Общая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сумма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начисленных</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штрафов</w:t>
      </w:r>
      <w:proofErr w:type="spellEnd"/>
      <w:r w:rsidR="006B65CF" w:rsidRPr="004C623B">
        <w:rPr>
          <w:rFonts w:ascii="Times New Roman" w:hAnsi="Times New Roman" w:cs="Times New Roman"/>
          <w:sz w:val="23"/>
          <w:szCs w:val="23"/>
          <w:lang w:eastAsia="ru-RU"/>
        </w:rPr>
        <w:t xml:space="preserve"> за </w:t>
      </w:r>
      <w:proofErr w:type="spellStart"/>
      <w:r w:rsidR="006B65CF" w:rsidRPr="004C623B">
        <w:rPr>
          <w:rFonts w:ascii="Times New Roman" w:hAnsi="Times New Roman" w:cs="Times New Roman"/>
          <w:sz w:val="23"/>
          <w:szCs w:val="23"/>
          <w:lang w:eastAsia="ru-RU"/>
        </w:rPr>
        <w:t>неисполнение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исполнение</w:t>
      </w:r>
      <w:proofErr w:type="spellEnd"/>
      <w:r w:rsidR="006B65CF" w:rsidRPr="004C623B">
        <w:rPr>
          <w:rFonts w:ascii="Times New Roman" w:hAnsi="Times New Roman" w:cs="Times New Roman"/>
          <w:sz w:val="23"/>
          <w:szCs w:val="23"/>
          <w:lang w:eastAsia="ru-RU"/>
        </w:rPr>
        <w:t xml:space="preserve">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не </w:t>
      </w:r>
      <w:proofErr w:type="spellStart"/>
      <w:r w:rsidR="006B65CF" w:rsidRPr="004C623B">
        <w:rPr>
          <w:rFonts w:ascii="Times New Roman" w:hAnsi="Times New Roman" w:cs="Times New Roman"/>
          <w:sz w:val="23"/>
          <w:szCs w:val="23"/>
          <w:lang w:eastAsia="ru-RU"/>
        </w:rPr>
        <w:t>может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превышать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цену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2A25505B" w14:textId="77777777" w:rsidR="00E9500E"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3"/>
          <w:szCs w:val="23"/>
        </w:rPr>
      </w:pPr>
    </w:p>
    <w:p w14:paraId="6FE1A012" w14:textId="541E5164"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несут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ответственность</w:t>
      </w:r>
      <w:proofErr w:type="spellEnd"/>
      <w:r w:rsidR="00B777C7" w:rsidRPr="004C623B">
        <w:rPr>
          <w:rFonts w:ascii="Times New Roman" w:hAnsi="Times New Roman" w:cs="Times New Roman"/>
          <w:sz w:val="23"/>
          <w:szCs w:val="23"/>
        </w:rPr>
        <w:t xml:space="preserve"> за </w:t>
      </w:r>
      <w:proofErr w:type="spellStart"/>
      <w:r w:rsidR="00B777C7" w:rsidRPr="004C623B">
        <w:rPr>
          <w:rFonts w:ascii="Times New Roman" w:hAnsi="Times New Roman" w:cs="Times New Roman"/>
          <w:sz w:val="23"/>
          <w:szCs w:val="23"/>
        </w:rPr>
        <w:t>полное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частичное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связано</w:t>
      </w:r>
      <w:proofErr w:type="spellEnd"/>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 xml:space="preserve">с </w:t>
      </w:r>
      <w:proofErr w:type="spellStart"/>
      <w:r w:rsidR="00B777C7" w:rsidRPr="004C623B">
        <w:rPr>
          <w:rFonts w:ascii="Times New Roman" w:hAnsi="Times New Roman" w:cs="Times New Roman"/>
          <w:sz w:val="23"/>
          <w:szCs w:val="23"/>
        </w:rPr>
        <w:t>обстоятельствами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надлежащее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оказалось </w:t>
      </w:r>
      <w:proofErr w:type="spellStart"/>
      <w:r w:rsidR="00B777C7" w:rsidRPr="004C623B">
        <w:rPr>
          <w:rFonts w:ascii="Times New Roman" w:hAnsi="Times New Roman" w:cs="Times New Roman"/>
          <w:sz w:val="23"/>
          <w:szCs w:val="23"/>
        </w:rPr>
        <w:t>невозможным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вследствие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такая</w:t>
      </w:r>
      <w:proofErr w:type="spellEnd"/>
      <w:r w:rsidR="00B777C7" w:rsidRPr="004C623B">
        <w:rPr>
          <w:rFonts w:ascii="Times New Roman" w:hAnsi="Times New Roman" w:cs="Times New Roman"/>
          <w:sz w:val="23"/>
          <w:szCs w:val="23"/>
        </w:rPr>
        <w:t xml:space="preserve"> Сторона не </w:t>
      </w:r>
      <w:proofErr w:type="spellStart"/>
      <w:r w:rsidR="00B777C7" w:rsidRPr="004C623B">
        <w:rPr>
          <w:rFonts w:ascii="Times New Roman" w:hAnsi="Times New Roman" w:cs="Times New Roman"/>
          <w:sz w:val="23"/>
          <w:szCs w:val="23"/>
        </w:rPr>
        <w:t>позднее</w:t>
      </w:r>
      <w:proofErr w:type="spellEnd"/>
      <w:r w:rsidR="00B777C7" w:rsidRPr="004C623B">
        <w:rPr>
          <w:rFonts w:ascii="Times New Roman" w:hAnsi="Times New Roman" w:cs="Times New Roman"/>
          <w:sz w:val="23"/>
          <w:szCs w:val="23"/>
        </w:rPr>
        <w:t xml:space="preserve"> 3 (</w:t>
      </w:r>
      <w:proofErr w:type="spellStart"/>
      <w:r w:rsidR="00B777C7" w:rsidRPr="004C623B">
        <w:rPr>
          <w:rFonts w:ascii="Times New Roman" w:hAnsi="Times New Roman" w:cs="Times New Roman"/>
          <w:sz w:val="23"/>
          <w:szCs w:val="23"/>
        </w:rPr>
        <w:t>трех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дней</w:t>
      </w:r>
      <w:proofErr w:type="spellEnd"/>
      <w:r w:rsidR="00B777C7" w:rsidRPr="004C623B">
        <w:rPr>
          <w:rFonts w:ascii="Times New Roman" w:hAnsi="Times New Roman" w:cs="Times New Roman"/>
          <w:sz w:val="23"/>
          <w:szCs w:val="23"/>
        </w:rPr>
        <w:t xml:space="preserve"> с </w:t>
      </w:r>
      <w:proofErr w:type="spellStart"/>
      <w:r w:rsidR="00B777C7" w:rsidRPr="004C623B">
        <w:rPr>
          <w:rFonts w:ascii="Times New Roman" w:hAnsi="Times New Roman" w:cs="Times New Roman"/>
          <w:sz w:val="23"/>
          <w:szCs w:val="23"/>
        </w:rPr>
        <w:t>даты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в </w:t>
      </w:r>
      <w:proofErr w:type="spellStart"/>
      <w:r w:rsidR="00B777C7" w:rsidRPr="004C623B">
        <w:rPr>
          <w:rFonts w:ascii="Times New Roman" w:hAnsi="Times New Roman" w:cs="Times New Roman"/>
          <w:sz w:val="23"/>
          <w:szCs w:val="23"/>
        </w:rPr>
        <w:t>письменной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форме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извещает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другую</w:t>
      </w:r>
      <w:proofErr w:type="spellEnd"/>
      <w:r w:rsidR="00B777C7" w:rsidRPr="004C623B">
        <w:rPr>
          <w:rFonts w:ascii="Times New Roman" w:hAnsi="Times New Roman" w:cs="Times New Roman"/>
          <w:sz w:val="23"/>
          <w:szCs w:val="23"/>
        </w:rPr>
        <w:t xml:space="preserve"> Сторону с </w:t>
      </w:r>
      <w:proofErr w:type="spellStart"/>
      <w:r w:rsidR="00B777C7" w:rsidRPr="004C623B">
        <w:rPr>
          <w:rFonts w:ascii="Times New Roman" w:hAnsi="Times New Roman" w:cs="Times New Roman"/>
          <w:sz w:val="23"/>
          <w:szCs w:val="23"/>
        </w:rPr>
        <w:t>приложением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документов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удостоверяющих</w:t>
      </w:r>
      <w:proofErr w:type="spellEnd"/>
      <w:r w:rsidR="00B777C7" w:rsidRPr="004C623B">
        <w:rPr>
          <w:rFonts w:ascii="Times New Roman" w:hAnsi="Times New Roman" w:cs="Times New Roman"/>
          <w:sz w:val="23"/>
          <w:szCs w:val="23"/>
        </w:rPr>
        <w:t xml:space="preserve"> факт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указанных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возникновения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расторгнуть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настоящий</w:t>
      </w:r>
      <w:proofErr w:type="spellEnd"/>
      <w:r w:rsidR="00B777C7" w:rsidRPr="004C623B">
        <w:rPr>
          <w:rFonts w:ascii="Times New Roman" w:hAnsi="Times New Roman" w:cs="Times New Roman"/>
          <w:sz w:val="23"/>
          <w:szCs w:val="23"/>
        </w:rPr>
        <w:t xml:space="preserve"> Контракт, и в </w:t>
      </w:r>
      <w:proofErr w:type="spellStart"/>
      <w:r w:rsidR="00B777C7" w:rsidRPr="004C623B">
        <w:rPr>
          <w:rFonts w:ascii="Times New Roman" w:hAnsi="Times New Roman" w:cs="Times New Roman"/>
          <w:sz w:val="23"/>
          <w:szCs w:val="23"/>
        </w:rPr>
        <w:t>этом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ни</w:t>
      </w:r>
      <w:proofErr w:type="spellEnd"/>
      <w:r w:rsidR="00B777C7" w:rsidRPr="004C623B">
        <w:rPr>
          <w:rFonts w:ascii="Times New Roman" w:hAnsi="Times New Roman" w:cs="Times New Roman"/>
          <w:sz w:val="23"/>
          <w:szCs w:val="23"/>
        </w:rPr>
        <w:t xml:space="preserve"> одна </w:t>
      </w:r>
      <w:proofErr w:type="spellStart"/>
      <w:r w:rsidR="00B777C7" w:rsidRPr="004C623B">
        <w:rPr>
          <w:rFonts w:ascii="Times New Roman" w:hAnsi="Times New Roman" w:cs="Times New Roman"/>
          <w:sz w:val="23"/>
          <w:szCs w:val="23"/>
        </w:rPr>
        <w:t>из</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требовать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возмещения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убытков</w:t>
      </w:r>
      <w:proofErr w:type="spellEnd"/>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Подтверждением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наличия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 xml:space="preserve">и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продолжительности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является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письменное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свидетельство</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организаций</w:t>
      </w:r>
      <w:proofErr w:type="spellEnd"/>
      <w:r w:rsidRPr="004C623B">
        <w:rPr>
          <w:rFonts w:ascii="Times New Roman" w:hAnsi="Times New Roman" w:cs="Times New Roman"/>
          <w:sz w:val="23"/>
          <w:szCs w:val="23"/>
        </w:rPr>
        <w:t>.</w:t>
      </w:r>
    </w:p>
    <w:p w14:paraId="7E606C0E"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sz w:val="23"/>
          <w:szCs w:val="23"/>
        </w:rPr>
      </w:pPr>
    </w:p>
    <w:p w14:paraId="6E9D19A5" w14:textId="33C3ECC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 xml:space="preserve">Порядок </w:t>
      </w:r>
      <w:proofErr w:type="spellStart"/>
      <w:r w:rsidRPr="004C623B">
        <w:rPr>
          <w:rFonts w:ascii="Times New Roman" w:hAnsi="Times New Roman" w:cs="Times New Roman"/>
          <w:b/>
          <w:bCs/>
          <w:sz w:val="23"/>
          <w:szCs w:val="23"/>
        </w:rPr>
        <w:t>урегулирования</w:t>
      </w:r>
      <w:proofErr w:type="spellEnd"/>
      <w:r w:rsidRPr="004C623B">
        <w:rPr>
          <w:rFonts w:ascii="Times New Roman" w:hAnsi="Times New Roman" w:cs="Times New Roman"/>
          <w:b/>
          <w:bCs/>
          <w:sz w:val="23"/>
          <w:szCs w:val="23"/>
        </w:rPr>
        <w:t xml:space="preserve">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 xml:space="preserve">Все </w:t>
      </w:r>
      <w:proofErr w:type="spellStart"/>
      <w:r w:rsidRPr="004C623B">
        <w:rPr>
          <w:rFonts w:ascii="Times New Roman" w:hAnsi="Times New Roman" w:cs="Times New Roman"/>
          <w:bCs/>
          <w:sz w:val="23"/>
          <w:szCs w:val="23"/>
        </w:rPr>
        <w:t>споры</w:t>
      </w:r>
      <w:proofErr w:type="spellEnd"/>
      <w:r w:rsidRPr="004C623B">
        <w:rPr>
          <w:rFonts w:ascii="Times New Roman" w:hAnsi="Times New Roman" w:cs="Times New Roman"/>
          <w:bCs/>
          <w:sz w:val="23"/>
          <w:szCs w:val="23"/>
        </w:rPr>
        <w:t xml:space="preserve"> и </w:t>
      </w:r>
      <w:proofErr w:type="spellStart"/>
      <w:r w:rsidRPr="004C623B">
        <w:rPr>
          <w:rFonts w:ascii="Times New Roman" w:hAnsi="Times New Roman" w:cs="Times New Roman"/>
          <w:bCs/>
          <w:sz w:val="23"/>
          <w:szCs w:val="23"/>
        </w:rPr>
        <w:t>разногласия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которые</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могут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возникнуть</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из</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между</w:t>
      </w:r>
      <w:proofErr w:type="spellEnd"/>
      <w:r w:rsidRPr="004C623B">
        <w:rPr>
          <w:rFonts w:ascii="Times New Roman" w:hAnsi="Times New Roman" w:cs="Times New Roman"/>
          <w:bCs/>
          <w:sz w:val="23"/>
          <w:szCs w:val="23"/>
        </w:rPr>
        <w:t xml:space="preserve"> Сторонами, </w:t>
      </w:r>
      <w:proofErr w:type="spellStart"/>
      <w:r w:rsidRPr="004C623B">
        <w:rPr>
          <w:rFonts w:ascii="Times New Roman" w:hAnsi="Times New Roman" w:cs="Times New Roman"/>
          <w:bCs/>
          <w:sz w:val="23"/>
          <w:szCs w:val="23"/>
        </w:rPr>
        <w:t>будут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разрешаться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путем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переговоров</w:t>
      </w:r>
      <w:proofErr w:type="spellEnd"/>
      <w:r w:rsidRPr="004C623B">
        <w:rPr>
          <w:rFonts w:ascii="Times New Roman" w:hAnsi="Times New Roman" w:cs="Times New Roman"/>
          <w:bCs/>
          <w:sz w:val="23"/>
          <w:szCs w:val="23"/>
        </w:rPr>
        <w:t>, в том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претензионном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w:t>
      </w:r>
      <w:proofErr w:type="spellStart"/>
      <w:r w:rsidRPr="004C623B">
        <w:rPr>
          <w:rFonts w:ascii="Times New Roman" w:hAnsi="Times New Roman" w:cs="Times New Roman"/>
          <w:sz w:val="23"/>
          <w:szCs w:val="23"/>
        </w:rPr>
        <w:t>неурегулировании</w:t>
      </w:r>
      <w:proofErr w:type="spellEnd"/>
      <w:r w:rsidRPr="004C623B">
        <w:rPr>
          <w:rFonts w:ascii="Times New Roman" w:hAnsi="Times New Roman" w:cs="Times New Roman"/>
          <w:sz w:val="23"/>
          <w:szCs w:val="23"/>
        </w:rPr>
        <w:t xml:space="preserve"> Сторонами спора в </w:t>
      </w:r>
      <w:proofErr w:type="spellStart"/>
      <w:r w:rsidRPr="004C623B">
        <w:rPr>
          <w:rFonts w:ascii="Times New Roman" w:hAnsi="Times New Roman" w:cs="Times New Roman"/>
          <w:sz w:val="23"/>
          <w:szCs w:val="23"/>
        </w:rPr>
        <w:t>досудебном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 xml:space="preserve">, спор </w:t>
      </w:r>
      <w:proofErr w:type="spellStart"/>
      <w:r w:rsidRPr="004C623B">
        <w:rPr>
          <w:rFonts w:ascii="Times New Roman" w:hAnsi="Times New Roman" w:cs="Times New Roman"/>
          <w:sz w:val="23"/>
          <w:szCs w:val="23"/>
        </w:rPr>
        <w:t>разрешается</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Арбитражном</w:t>
      </w:r>
      <w:proofErr w:type="spellEnd"/>
      <w:r w:rsidRPr="004C623B">
        <w:rPr>
          <w:rFonts w:ascii="Times New Roman" w:hAnsi="Times New Roman" w:cs="Times New Roman"/>
          <w:sz w:val="23"/>
          <w:szCs w:val="23"/>
        </w:rPr>
        <w:t xml:space="preserve"> суде </w:t>
      </w:r>
      <w:proofErr w:type="spellStart"/>
      <w:r w:rsidRPr="004C623B">
        <w:rPr>
          <w:rFonts w:ascii="Times New Roman" w:hAnsi="Times New Roman" w:cs="Times New Roman"/>
          <w:sz w:val="23"/>
          <w:szCs w:val="23"/>
        </w:rPr>
        <w:t>Московской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области</w:t>
      </w:r>
      <w:proofErr w:type="spellEnd"/>
      <w:r w:rsidRPr="004C623B">
        <w:rPr>
          <w:rFonts w:ascii="Times New Roman" w:hAnsi="Times New Roman" w:cs="Times New Roman"/>
          <w:sz w:val="23"/>
          <w:szCs w:val="23"/>
        </w:rPr>
        <w:t>.</w:t>
      </w:r>
    </w:p>
    <w:p w14:paraId="1FAFBBCA"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6889129C" w14:textId="7F23E907"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Срок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действия</w:t>
      </w:r>
      <w:proofErr w:type="spellEnd"/>
      <w:r w:rsidRPr="004C623B">
        <w:rPr>
          <w:rFonts w:ascii="Times New Roman" w:hAnsi="Times New Roman" w:cs="Times New Roman"/>
          <w:b/>
          <w:bCs/>
          <w:sz w:val="23"/>
          <w:szCs w:val="23"/>
        </w:rPr>
        <w:t xml:space="preserve"> и порядок </w:t>
      </w:r>
      <w:proofErr w:type="spellStart"/>
      <w:r w:rsidRPr="004C623B">
        <w:rPr>
          <w:rFonts w:ascii="Times New Roman" w:hAnsi="Times New Roman" w:cs="Times New Roman"/>
          <w:b/>
          <w:bCs/>
          <w:sz w:val="23"/>
          <w:szCs w:val="23"/>
        </w:rPr>
        <w:t>расторжения</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Контракта</w:t>
      </w:r>
      <w:proofErr w:type="spellEnd"/>
    </w:p>
    <w:p w14:paraId="6D9BE900" w14:textId="5ED82261"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 xml:space="preserve">Контракт </w:t>
      </w:r>
      <w:proofErr w:type="spellStart"/>
      <w:r w:rsidRPr="004C623B">
        <w:rPr>
          <w:rFonts w:ascii="Times New Roman" w:hAnsi="Times New Roman" w:cs="Times New Roman"/>
          <w:sz w:val="23"/>
          <w:szCs w:val="23"/>
        </w:rPr>
        <w:t>вступает</w:t>
      </w:r>
      <w:proofErr w:type="spellEnd"/>
      <w:r w:rsidRPr="004C623B">
        <w:rPr>
          <w:rFonts w:ascii="Times New Roman" w:hAnsi="Times New Roman" w:cs="Times New Roman"/>
          <w:sz w:val="23"/>
          <w:szCs w:val="23"/>
        </w:rPr>
        <w:t xml:space="preserve"> в силу и </w:t>
      </w:r>
      <w:proofErr w:type="spellStart"/>
      <w:r w:rsidRPr="004C623B">
        <w:rPr>
          <w:rFonts w:ascii="Times New Roman" w:hAnsi="Times New Roman" w:cs="Times New Roman"/>
          <w:sz w:val="23"/>
          <w:szCs w:val="23"/>
        </w:rPr>
        <w:t>становится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обязательным</w:t>
      </w:r>
      <w:proofErr w:type="spellEnd"/>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сторон</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подписания</w:t>
      </w:r>
      <w:proofErr w:type="spellEnd"/>
      <w:r w:rsidRPr="004C623B">
        <w:rPr>
          <w:rFonts w:ascii="Times New Roman" w:hAnsi="Times New Roman" w:cs="Times New Roman"/>
          <w:sz w:val="23"/>
          <w:szCs w:val="23"/>
        </w:rPr>
        <w:t xml:space="preserve"> Сторонами и </w:t>
      </w:r>
      <w:proofErr w:type="spellStart"/>
      <w:r w:rsidRPr="004C623B">
        <w:rPr>
          <w:rFonts w:ascii="Times New Roman" w:hAnsi="Times New Roman" w:cs="Times New Roman"/>
          <w:sz w:val="23"/>
          <w:szCs w:val="23"/>
        </w:rPr>
        <w:t>действует</w:t>
      </w:r>
      <w:proofErr w:type="spellEnd"/>
      <w:r w:rsidRPr="004C623B">
        <w:rPr>
          <w:rFonts w:ascii="Times New Roman" w:hAnsi="Times New Roman" w:cs="Times New Roman"/>
          <w:sz w:val="23"/>
          <w:szCs w:val="23"/>
        </w:rPr>
        <w:t xml:space="preserve"> до</w:t>
      </w:r>
      <w:r w:rsidR="001A3A20">
        <w:rPr>
          <w:rFonts w:ascii="Times New Roman" w:hAnsi="Times New Roman" w:cs="Times New Roman"/>
          <w:sz w:val="23"/>
          <w:szCs w:val="23"/>
          <w:lang w:val="ru-RU"/>
        </w:rPr>
        <w:t xml:space="preserve"> «3</w:t>
      </w:r>
      <w:r w:rsidR="00023117">
        <w:rPr>
          <w:rFonts w:ascii="Times New Roman" w:hAnsi="Times New Roman" w:cs="Times New Roman"/>
          <w:sz w:val="23"/>
          <w:szCs w:val="23"/>
          <w:lang w:val="ru-RU"/>
        </w:rPr>
        <w:t>0</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023117">
        <w:rPr>
          <w:rFonts w:ascii="Times New Roman" w:hAnsi="Times New Roman" w:cs="Times New Roman"/>
          <w:sz w:val="23"/>
          <w:szCs w:val="23"/>
          <w:lang w:val="ru-RU"/>
        </w:rPr>
        <w:t>сентября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включительно</w:t>
      </w:r>
      <w:proofErr w:type="spellEnd"/>
      <w:r w:rsidR="00B736C6" w:rsidRPr="004C623B">
        <w:rPr>
          <w:rFonts w:ascii="Times New Roman" w:hAnsi="Times New Roman" w:cs="Times New Roman"/>
          <w:sz w:val="23"/>
          <w:szCs w:val="23"/>
        </w:rPr>
        <w:t xml:space="preserve">), а в </w:t>
      </w:r>
      <w:proofErr w:type="spellStart"/>
      <w:r w:rsidR="00B736C6" w:rsidRPr="004C623B">
        <w:rPr>
          <w:rFonts w:ascii="Times New Roman" w:hAnsi="Times New Roman" w:cs="Times New Roman"/>
          <w:sz w:val="23"/>
          <w:szCs w:val="23"/>
        </w:rPr>
        <w:t>части</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 до </w:t>
      </w:r>
      <w:proofErr w:type="spellStart"/>
      <w:r w:rsidR="00B736C6" w:rsidRPr="004C623B">
        <w:rPr>
          <w:rFonts w:ascii="Times New Roman" w:hAnsi="Times New Roman" w:cs="Times New Roman"/>
          <w:sz w:val="23"/>
          <w:szCs w:val="23"/>
        </w:rPr>
        <w:t>полного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исполнения</w:t>
      </w:r>
      <w:proofErr w:type="spellEnd"/>
      <w:r w:rsidR="00B736C6" w:rsidRPr="004C623B">
        <w:rPr>
          <w:rFonts w:ascii="Times New Roman" w:hAnsi="Times New Roman" w:cs="Times New Roman"/>
          <w:sz w:val="23"/>
          <w:szCs w:val="23"/>
        </w:rPr>
        <w:t xml:space="preserve"> Сторонами. </w:t>
      </w:r>
      <w:proofErr w:type="spellStart"/>
      <w:r w:rsidR="00B736C6" w:rsidRPr="004C623B">
        <w:rPr>
          <w:rFonts w:ascii="Times New Roman" w:hAnsi="Times New Roman" w:cs="Times New Roman"/>
          <w:sz w:val="23"/>
          <w:szCs w:val="23"/>
        </w:rPr>
        <w:t>Окончание</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срока</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действия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настоящего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Контракта</w:t>
      </w:r>
      <w:proofErr w:type="spellEnd"/>
      <w:r w:rsidR="00B736C6" w:rsidRPr="004C623B">
        <w:rPr>
          <w:rFonts w:ascii="Times New Roman" w:hAnsi="Times New Roman" w:cs="Times New Roman"/>
          <w:sz w:val="23"/>
          <w:szCs w:val="23"/>
        </w:rPr>
        <w:t xml:space="preserve"> не </w:t>
      </w:r>
      <w:proofErr w:type="spellStart"/>
      <w:r w:rsidR="00B736C6" w:rsidRPr="004C623B">
        <w:rPr>
          <w:rFonts w:ascii="Times New Roman" w:hAnsi="Times New Roman" w:cs="Times New Roman"/>
          <w:sz w:val="23"/>
          <w:szCs w:val="23"/>
        </w:rPr>
        <w:t>влечет</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прекращения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Сторон</w:t>
      </w:r>
      <w:proofErr w:type="spellEnd"/>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 xml:space="preserve">по </w:t>
      </w:r>
      <w:proofErr w:type="spellStart"/>
      <w:r w:rsidR="00B736C6" w:rsidRPr="004C623B">
        <w:rPr>
          <w:rFonts w:ascii="Times New Roman" w:hAnsi="Times New Roman" w:cs="Times New Roman"/>
          <w:sz w:val="23"/>
          <w:szCs w:val="23"/>
        </w:rPr>
        <w:t>настоящему</w:t>
      </w:r>
      <w:proofErr w:type="spellEnd"/>
      <w:r w:rsidR="00B736C6" w:rsidRPr="004C623B">
        <w:rPr>
          <w:rFonts w:ascii="Times New Roman" w:hAnsi="Times New Roman" w:cs="Times New Roman"/>
          <w:sz w:val="23"/>
          <w:szCs w:val="23"/>
        </w:rPr>
        <w:t xml:space="preserve">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lastRenderedPageBreak/>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Расторжение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допускается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w:t>
      </w:r>
      <w:proofErr w:type="spellStart"/>
      <w:r w:rsidR="00B736C6" w:rsidRPr="004C623B">
        <w:rPr>
          <w:rFonts w:ascii="Times New Roman" w:hAnsi="Times New Roman" w:cs="Times New Roman"/>
          <w:sz w:val="23"/>
          <w:szCs w:val="23"/>
          <w:lang w:eastAsia="ru-RU"/>
        </w:rPr>
        <w:t>решению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суда</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случае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одностороннего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отказа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исполнения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в </w:t>
      </w:r>
      <w:proofErr w:type="spellStart"/>
      <w:r w:rsidR="00B736C6" w:rsidRPr="004C623B">
        <w:rPr>
          <w:rFonts w:ascii="Times New Roman" w:hAnsi="Times New Roman" w:cs="Times New Roman"/>
          <w:sz w:val="23"/>
          <w:szCs w:val="23"/>
          <w:lang w:eastAsia="ru-RU"/>
        </w:rPr>
        <w:t>соответствии</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с </w:t>
      </w:r>
      <w:proofErr w:type="spellStart"/>
      <w:r w:rsidR="00B736C6" w:rsidRPr="004C623B">
        <w:rPr>
          <w:rFonts w:ascii="Times New Roman" w:hAnsi="Times New Roman" w:cs="Times New Roman"/>
          <w:sz w:val="23"/>
          <w:szCs w:val="23"/>
          <w:lang w:eastAsia="ru-RU"/>
        </w:rPr>
        <w:t>гражданским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законодательством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Российской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Федерации</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порядке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 При </w:t>
      </w:r>
      <w:proofErr w:type="spellStart"/>
      <w:r w:rsidR="00B736C6" w:rsidRPr="004C623B">
        <w:rPr>
          <w:rFonts w:ascii="Times New Roman" w:hAnsi="Times New Roman" w:cs="Times New Roman"/>
          <w:sz w:val="23"/>
          <w:szCs w:val="23"/>
          <w:lang w:eastAsia="ru-RU"/>
        </w:rPr>
        <w:t>этом</w:t>
      </w:r>
      <w:proofErr w:type="spellEnd"/>
      <w:r w:rsidR="00B736C6" w:rsidRPr="004C623B">
        <w:rPr>
          <w:rFonts w:ascii="Times New Roman" w:hAnsi="Times New Roman" w:cs="Times New Roman"/>
          <w:sz w:val="23"/>
          <w:szCs w:val="23"/>
          <w:lang w:eastAsia="ru-RU"/>
        </w:rPr>
        <w:t xml:space="preserve"> факт </w:t>
      </w:r>
      <w:proofErr w:type="spellStart"/>
      <w:r w:rsidR="00B736C6" w:rsidRPr="004C623B">
        <w:rPr>
          <w:rFonts w:ascii="Times New Roman" w:hAnsi="Times New Roman" w:cs="Times New Roman"/>
          <w:sz w:val="23"/>
          <w:szCs w:val="23"/>
          <w:lang w:eastAsia="ru-RU"/>
        </w:rPr>
        <w:t>подписания</w:t>
      </w:r>
      <w:proofErr w:type="spellEnd"/>
      <w:r w:rsidR="00B736C6" w:rsidRPr="004C623B">
        <w:rPr>
          <w:rFonts w:ascii="Times New Roman" w:hAnsi="Times New Roman" w:cs="Times New Roman"/>
          <w:sz w:val="23"/>
          <w:szCs w:val="23"/>
          <w:lang w:eastAsia="ru-RU"/>
        </w:rPr>
        <w:t xml:space="preserve"> Сторонами </w:t>
      </w:r>
      <w:proofErr w:type="spellStart"/>
      <w:r w:rsidR="00B736C6" w:rsidRPr="004C623B">
        <w:rPr>
          <w:rFonts w:ascii="Times New Roman" w:hAnsi="Times New Roman" w:cs="Times New Roman"/>
          <w:sz w:val="23"/>
          <w:szCs w:val="23"/>
          <w:lang w:eastAsia="ru-RU"/>
        </w:rPr>
        <w:t>соглашения</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о </w:t>
      </w:r>
      <w:proofErr w:type="spellStart"/>
      <w:r w:rsidR="00B736C6" w:rsidRPr="004C623B">
        <w:rPr>
          <w:rFonts w:ascii="Times New Roman" w:hAnsi="Times New Roman" w:cs="Times New Roman"/>
          <w:sz w:val="23"/>
          <w:szCs w:val="23"/>
          <w:lang w:eastAsia="ru-RU"/>
        </w:rPr>
        <w:t>расторжении</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не </w:t>
      </w:r>
      <w:proofErr w:type="spellStart"/>
      <w:r w:rsidR="00B736C6" w:rsidRPr="004C623B">
        <w:rPr>
          <w:rFonts w:ascii="Times New Roman" w:hAnsi="Times New Roman" w:cs="Times New Roman"/>
          <w:sz w:val="23"/>
          <w:szCs w:val="23"/>
          <w:lang w:eastAsia="ru-RU"/>
        </w:rPr>
        <w:t>освобождает</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обязанностей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урегулирования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взаимных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расчетов</w:t>
      </w:r>
      <w:proofErr w:type="spellEnd"/>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proofErr w:type="spellStart"/>
      <w:r w:rsidRPr="00B57F2E">
        <w:rPr>
          <w:rFonts w:ascii="Times New Roman" w:hAnsi="Times New Roman" w:cs="Times New Roman"/>
          <w:sz w:val="24"/>
          <w:szCs w:val="24"/>
        </w:rPr>
        <w:t>Стороны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обязуются</w:t>
      </w:r>
      <w:proofErr w:type="spellEnd"/>
      <w:r w:rsidRPr="00B57F2E">
        <w:rPr>
          <w:rFonts w:ascii="Times New Roman" w:hAnsi="Times New Roman" w:cs="Times New Roman"/>
          <w:sz w:val="24"/>
          <w:szCs w:val="24"/>
        </w:rPr>
        <w:t xml:space="preserve"> проводить </w:t>
      </w:r>
      <w:proofErr w:type="spellStart"/>
      <w:r w:rsidRPr="00B57F2E">
        <w:rPr>
          <w:rFonts w:ascii="Times New Roman" w:hAnsi="Times New Roman" w:cs="Times New Roman"/>
          <w:sz w:val="24"/>
          <w:szCs w:val="24"/>
        </w:rPr>
        <w:t>сверку</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взаимных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обязательствам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возникшим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настоящего</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Контракта</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0510477, </w:t>
      </w:r>
      <w:proofErr w:type="spellStart"/>
      <w:r w:rsidRPr="00B57F2E">
        <w:rPr>
          <w:rFonts w:ascii="Times New Roman" w:hAnsi="Times New Roman" w:cs="Times New Roman"/>
          <w:sz w:val="24"/>
          <w:szCs w:val="24"/>
        </w:rPr>
        <w:t>установленной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приложением</w:t>
      </w:r>
      <w:proofErr w:type="spellEnd"/>
      <w:r w:rsidRPr="00B57F2E">
        <w:rPr>
          <w:rFonts w:ascii="Times New Roman" w:hAnsi="Times New Roman" w:cs="Times New Roman"/>
          <w:sz w:val="24"/>
          <w:szCs w:val="24"/>
        </w:rPr>
        <w:t xml:space="preserve"> № 2 к приказу Минфина РФ от 15.04.2021 № 61н при </w:t>
      </w:r>
      <w:proofErr w:type="spellStart"/>
      <w:r w:rsidRPr="00B57F2E">
        <w:rPr>
          <w:rFonts w:ascii="Times New Roman" w:hAnsi="Times New Roman" w:cs="Times New Roman"/>
          <w:sz w:val="24"/>
          <w:szCs w:val="24"/>
        </w:rPr>
        <w:t>наличие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утвержденной</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Учетной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политике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Заказчика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Сверка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проводится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требованию</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одной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w:t>
      </w:r>
      <w:proofErr w:type="spellEnd"/>
      <w:r w:rsidRPr="00B57F2E">
        <w:rPr>
          <w:rFonts w:ascii="Times New Roman" w:hAnsi="Times New Roman" w:cs="Times New Roman"/>
          <w:sz w:val="24"/>
          <w:szCs w:val="24"/>
        </w:rPr>
        <w:t xml:space="preserve">. Сторона, </w:t>
      </w:r>
      <w:proofErr w:type="spellStart"/>
      <w:r w:rsidRPr="00B57F2E">
        <w:rPr>
          <w:rFonts w:ascii="Times New Roman" w:hAnsi="Times New Roman" w:cs="Times New Roman"/>
          <w:sz w:val="24"/>
          <w:szCs w:val="24"/>
        </w:rPr>
        <w:t>получившая</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обязана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подписать</w:t>
      </w:r>
      <w:proofErr w:type="spellEnd"/>
      <w:r w:rsidRPr="00B57F2E">
        <w:rPr>
          <w:rFonts w:ascii="Times New Roman" w:hAnsi="Times New Roman" w:cs="Times New Roman"/>
          <w:sz w:val="24"/>
          <w:szCs w:val="24"/>
        </w:rPr>
        <w:t xml:space="preserve"> его и вернуть (направить </w:t>
      </w:r>
      <w:proofErr w:type="spellStart"/>
      <w:r w:rsidRPr="00B57F2E">
        <w:rPr>
          <w:rFonts w:ascii="Times New Roman" w:hAnsi="Times New Roman" w:cs="Times New Roman"/>
          <w:sz w:val="24"/>
          <w:szCs w:val="24"/>
        </w:rPr>
        <w:t>заполненный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раздел</w:t>
      </w:r>
      <w:proofErr w:type="spellEnd"/>
      <w:r w:rsidRPr="00B57F2E">
        <w:rPr>
          <w:rFonts w:ascii="Times New Roman" w:hAnsi="Times New Roman" w:cs="Times New Roman"/>
          <w:sz w:val="24"/>
          <w:szCs w:val="24"/>
        </w:rPr>
        <w:t xml:space="preserve"> 2) </w:t>
      </w:r>
      <w:proofErr w:type="spellStart"/>
      <w:r w:rsidRPr="00B57F2E">
        <w:rPr>
          <w:rFonts w:ascii="Times New Roman" w:hAnsi="Times New Roman" w:cs="Times New Roman"/>
          <w:sz w:val="24"/>
          <w:szCs w:val="24"/>
        </w:rPr>
        <w:t>другой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течение</w:t>
      </w:r>
      <w:proofErr w:type="spellEnd"/>
      <w:r w:rsidRPr="00B57F2E">
        <w:rPr>
          <w:rFonts w:ascii="Times New Roman" w:hAnsi="Times New Roman" w:cs="Times New Roman"/>
          <w:sz w:val="24"/>
          <w:szCs w:val="24"/>
        </w:rPr>
        <w:t xml:space="preserve"> 5 (</w:t>
      </w:r>
      <w:proofErr w:type="spellStart"/>
      <w:r w:rsidRPr="00B57F2E">
        <w:rPr>
          <w:rFonts w:ascii="Times New Roman" w:hAnsi="Times New Roman" w:cs="Times New Roman"/>
          <w:sz w:val="24"/>
          <w:szCs w:val="24"/>
        </w:rPr>
        <w:t>пяти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рабочих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дней</w:t>
      </w:r>
      <w:proofErr w:type="spellEnd"/>
      <w:r w:rsidRPr="00B57F2E">
        <w:rPr>
          <w:rFonts w:ascii="Times New Roman" w:hAnsi="Times New Roman" w:cs="Times New Roman"/>
          <w:sz w:val="24"/>
          <w:szCs w:val="24"/>
        </w:rPr>
        <w:t xml:space="preserve"> с </w:t>
      </w:r>
      <w:proofErr w:type="spellStart"/>
      <w:r w:rsidRPr="00B57F2E">
        <w:rPr>
          <w:rFonts w:ascii="Times New Roman" w:hAnsi="Times New Roman" w:cs="Times New Roman"/>
          <w:sz w:val="24"/>
          <w:szCs w:val="24"/>
        </w:rPr>
        <w:t>даты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получения</w:t>
      </w:r>
      <w:proofErr w:type="spellEnd"/>
      <w:r w:rsidRPr="00B57F2E">
        <w:rPr>
          <w:rFonts w:ascii="Times New Roman" w:hAnsi="Times New Roman" w:cs="Times New Roman"/>
          <w:sz w:val="24"/>
          <w:szCs w:val="24"/>
        </w:rPr>
        <w:t>.</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 xml:space="preserve">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электронном</w:t>
      </w:r>
      <w:proofErr w:type="spellEnd"/>
      <w:r w:rsidRPr="00B57F2E">
        <w:rPr>
          <w:rFonts w:ascii="Times New Roman" w:hAnsi="Times New Roman" w:cs="Times New Roman"/>
          <w:sz w:val="24"/>
          <w:szCs w:val="24"/>
        </w:rPr>
        <w:t xml:space="preserve"> виде с </w:t>
      </w:r>
      <w:proofErr w:type="spellStart"/>
      <w:r w:rsidRPr="00B57F2E">
        <w:rPr>
          <w:rFonts w:ascii="Times New Roman" w:hAnsi="Times New Roman" w:cs="Times New Roman"/>
          <w:sz w:val="24"/>
          <w:szCs w:val="24"/>
        </w:rPr>
        <w:t>использованием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квалифицированной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подписи</w:t>
      </w:r>
      <w:proofErr w:type="spellEnd"/>
      <w:r w:rsidRPr="00B57F2E">
        <w:rPr>
          <w:rFonts w:ascii="Times New Roman" w:hAnsi="Times New Roman" w:cs="Times New Roman"/>
          <w:sz w:val="24"/>
          <w:szCs w:val="24"/>
        </w:rPr>
        <w:t xml:space="preserve">, а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на </w:t>
      </w:r>
      <w:proofErr w:type="spellStart"/>
      <w:r w:rsidRPr="00B57F2E">
        <w:rPr>
          <w:rFonts w:ascii="Times New Roman" w:hAnsi="Times New Roman" w:cs="Times New Roman"/>
          <w:sz w:val="24"/>
          <w:szCs w:val="24"/>
        </w:rPr>
        <w:t>бумажном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носителе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электронного</w:t>
      </w:r>
      <w:proofErr w:type="spellEnd"/>
      <w:r w:rsidRPr="00B57F2E">
        <w:rPr>
          <w:rFonts w:ascii="Times New Roman" w:hAnsi="Times New Roman" w:cs="Times New Roman"/>
          <w:sz w:val="24"/>
          <w:szCs w:val="24"/>
        </w:rPr>
        <w:t xml:space="preserve"> образа (</w:t>
      </w:r>
      <w:proofErr w:type="spellStart"/>
      <w:r w:rsidRPr="00B57F2E">
        <w:rPr>
          <w:rFonts w:ascii="Times New Roman" w:hAnsi="Times New Roman" w:cs="Times New Roman"/>
          <w:sz w:val="24"/>
          <w:szCs w:val="24"/>
        </w:rPr>
        <w:t>скан-копии</w:t>
      </w:r>
      <w:proofErr w:type="spellEnd"/>
      <w:r w:rsidRPr="00B57F2E">
        <w:rPr>
          <w:rFonts w:ascii="Times New Roman" w:hAnsi="Times New Roman" w:cs="Times New Roman"/>
          <w:sz w:val="24"/>
          <w:szCs w:val="24"/>
        </w:rPr>
        <w:t>)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Изменения</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дополнения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основаниям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настоящим</w:t>
      </w:r>
      <w:proofErr w:type="spellEnd"/>
      <w:r w:rsidR="00B736C6" w:rsidRPr="004C623B">
        <w:rPr>
          <w:rFonts w:ascii="Times New Roman" w:hAnsi="Times New Roman" w:cs="Times New Roman"/>
          <w:sz w:val="23"/>
          <w:szCs w:val="23"/>
          <w:lang w:eastAsia="ru-RU"/>
        </w:rPr>
        <w:t xml:space="preserve"> Контрактом, </w:t>
      </w:r>
      <w:proofErr w:type="spellStart"/>
      <w:r w:rsidR="00B736C6" w:rsidRPr="004C623B">
        <w:rPr>
          <w:rFonts w:ascii="Times New Roman" w:hAnsi="Times New Roman" w:cs="Times New Roman"/>
          <w:sz w:val="23"/>
          <w:szCs w:val="23"/>
          <w:lang w:eastAsia="ru-RU"/>
        </w:rPr>
        <w:t>вносятся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которое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оформляется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соответствующим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дополнительным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Соглашением</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является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неотъемлемой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частью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условий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при</w:t>
      </w:r>
      <w:r w:rsidR="000A23AA" w:rsidRPr="004C623B">
        <w:rPr>
          <w:rFonts w:ascii="Times New Roman" w:hAnsi="Times New Roman" w:cs="Times New Roman"/>
          <w:sz w:val="23"/>
          <w:szCs w:val="23"/>
          <w:lang w:eastAsia="ru-RU"/>
        </w:rPr>
        <w:t xml:space="preserve"> его </w:t>
      </w:r>
      <w:proofErr w:type="spellStart"/>
      <w:r w:rsidR="000A23AA" w:rsidRPr="004C623B">
        <w:rPr>
          <w:rFonts w:ascii="Times New Roman" w:hAnsi="Times New Roman" w:cs="Times New Roman"/>
          <w:sz w:val="23"/>
          <w:szCs w:val="23"/>
          <w:lang w:eastAsia="ru-RU"/>
        </w:rPr>
        <w:t>исполнении</w:t>
      </w:r>
      <w:proofErr w:type="spellEnd"/>
      <w:r w:rsidR="000A23AA" w:rsidRPr="004C623B">
        <w:rPr>
          <w:rFonts w:ascii="Times New Roman" w:hAnsi="Times New Roman" w:cs="Times New Roman"/>
          <w:sz w:val="23"/>
          <w:szCs w:val="23"/>
          <w:lang w:eastAsia="ru-RU"/>
        </w:rPr>
        <w:t xml:space="preserve"> не </w:t>
      </w:r>
      <w:proofErr w:type="spellStart"/>
      <w:r w:rsidR="000A23AA" w:rsidRPr="004C623B">
        <w:rPr>
          <w:rFonts w:ascii="Times New Roman" w:hAnsi="Times New Roman" w:cs="Times New Roman"/>
          <w:sz w:val="23"/>
          <w:szCs w:val="23"/>
          <w:lang w:eastAsia="ru-RU"/>
        </w:rPr>
        <w:t>допускается</w:t>
      </w:r>
      <w:proofErr w:type="spellEnd"/>
      <w:r w:rsidR="000A23AA"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за </w:t>
      </w:r>
      <w:proofErr w:type="spellStart"/>
      <w:r w:rsidR="00B736C6" w:rsidRPr="004C623B">
        <w:rPr>
          <w:rFonts w:ascii="Times New Roman" w:hAnsi="Times New Roman" w:cs="Times New Roman"/>
          <w:sz w:val="23"/>
          <w:szCs w:val="23"/>
          <w:lang w:eastAsia="ru-RU"/>
        </w:rPr>
        <w:t>исключением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случаев</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eastAsia="ru-RU"/>
        </w:rPr>
        <w:t xml:space="preserve"> 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w:t>
      </w:r>
      <w:r w:rsidR="00B736C6" w:rsidRPr="004C623B">
        <w:rPr>
          <w:rFonts w:ascii="Times New Roman" w:hAnsi="Times New Roman" w:cs="Times New Roman"/>
          <w:sz w:val="23"/>
          <w:szCs w:val="23"/>
          <w:lang w:val="ru-RU" w:eastAsia="ru-RU"/>
        </w:rPr>
        <w:t>.</w:t>
      </w:r>
    </w:p>
    <w:p w14:paraId="1C50BE64"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29B59E4B" w14:textId="14C673AF"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 xml:space="preserve">Во </w:t>
      </w:r>
      <w:proofErr w:type="spellStart"/>
      <w:r w:rsidRPr="004C623B">
        <w:rPr>
          <w:rFonts w:ascii="Times New Roman" w:hAnsi="Times New Roman" w:cs="Times New Roman"/>
          <w:bCs/>
          <w:sz w:val="23"/>
          <w:szCs w:val="23"/>
        </w:rPr>
        <w:t>всем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что</w:t>
      </w:r>
      <w:proofErr w:type="spellEnd"/>
      <w:r w:rsidRPr="004C623B">
        <w:rPr>
          <w:rFonts w:ascii="Times New Roman" w:hAnsi="Times New Roman" w:cs="Times New Roman"/>
          <w:bCs/>
          <w:sz w:val="23"/>
          <w:szCs w:val="23"/>
        </w:rPr>
        <w:t xml:space="preserve"> не </w:t>
      </w:r>
      <w:proofErr w:type="spellStart"/>
      <w:r w:rsidRPr="004C623B">
        <w:rPr>
          <w:rFonts w:ascii="Times New Roman" w:hAnsi="Times New Roman" w:cs="Times New Roman"/>
          <w:bCs/>
          <w:sz w:val="23"/>
          <w:szCs w:val="23"/>
        </w:rPr>
        <w:t>предусмотрено</w:t>
      </w:r>
      <w:proofErr w:type="spellEnd"/>
      <w:r w:rsidRPr="004C623B">
        <w:rPr>
          <w:rFonts w:ascii="Times New Roman" w:hAnsi="Times New Roman" w:cs="Times New Roman"/>
          <w:sz w:val="23"/>
          <w:szCs w:val="23"/>
        </w:rPr>
        <w:t xml:space="preserve"> Контрактом, </w:t>
      </w:r>
      <w:proofErr w:type="spellStart"/>
      <w:r w:rsidRPr="004C623B">
        <w:rPr>
          <w:rFonts w:ascii="Times New Roman" w:hAnsi="Times New Roman" w:cs="Times New Roman"/>
          <w:sz w:val="23"/>
          <w:szCs w:val="23"/>
        </w:rPr>
        <w:t>Стороны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руководствуются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Российской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Федерации</w:t>
      </w:r>
      <w:proofErr w:type="spellEnd"/>
      <w:r w:rsidRPr="004C623B">
        <w:rPr>
          <w:rFonts w:ascii="Times New Roman" w:hAnsi="Times New Roman" w:cs="Times New Roman"/>
          <w:sz w:val="23"/>
          <w:szCs w:val="23"/>
        </w:rPr>
        <w:t>.</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2EC798FE" w14:textId="5500D870" w:rsidR="00E9500E" w:rsidRDefault="000733E4" w:rsidP="00F241BF">
      <w:pPr>
        <w:widowControl w:val="0"/>
        <w:tabs>
          <w:tab w:val="left" w:pos="1276"/>
        </w:tabs>
        <w:spacing w:line="240" w:lineRule="auto"/>
        <w:ind w:firstLine="851"/>
        <w:rPr>
          <w:rFonts w:ascii="Times New Roman" w:hAnsi="Times New Roman" w:cs="Times New Roman"/>
          <w:b/>
          <w:bCs/>
          <w:sz w:val="23"/>
          <w:szCs w:val="23"/>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proofErr w:type="spellStart"/>
      <w:r w:rsidRPr="004C623B">
        <w:rPr>
          <w:rFonts w:ascii="Times New Roman" w:hAnsi="Times New Roman" w:cs="Times New Roman"/>
          <w:sz w:val="23"/>
          <w:szCs w:val="23"/>
          <w:lang w:eastAsia="ru-RU"/>
        </w:rPr>
        <w:t>Изменение</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положений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Контракта</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допускается</w:t>
      </w:r>
      <w:proofErr w:type="spellEnd"/>
      <w:r w:rsidRPr="004C623B">
        <w:rPr>
          <w:rFonts w:ascii="Times New Roman" w:hAnsi="Times New Roman" w:cs="Times New Roman"/>
          <w:sz w:val="23"/>
          <w:szCs w:val="23"/>
          <w:lang w:eastAsia="ru-RU"/>
        </w:rPr>
        <w:t xml:space="preserve"> в </w:t>
      </w:r>
      <w:proofErr w:type="spellStart"/>
      <w:r w:rsidRPr="004C623B">
        <w:rPr>
          <w:rFonts w:ascii="Times New Roman" w:hAnsi="Times New Roman" w:cs="Times New Roman"/>
          <w:sz w:val="23"/>
          <w:szCs w:val="23"/>
          <w:lang w:eastAsia="ru-RU"/>
        </w:rPr>
        <w:t>случаях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предусмотренных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законодательством</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Российской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Федерации</w:t>
      </w:r>
      <w:proofErr w:type="spellEnd"/>
      <w:r w:rsidRPr="004C623B">
        <w:rPr>
          <w:rFonts w:ascii="Times New Roman" w:hAnsi="Times New Roman" w:cs="Times New Roman"/>
          <w:sz w:val="23"/>
          <w:szCs w:val="23"/>
          <w:lang w:eastAsia="ru-RU"/>
        </w:rPr>
        <w:t>.</w:t>
      </w:r>
    </w:p>
    <w:p w14:paraId="221D6111" w14:textId="77777777" w:rsidR="00F241BF" w:rsidRDefault="00F241BF" w:rsidP="001A4B50">
      <w:pPr>
        <w:pStyle w:val="ConsPlusNormal"/>
        <w:tabs>
          <w:tab w:val="left" w:pos="709"/>
          <w:tab w:val="left" w:pos="1276"/>
        </w:tabs>
        <w:ind w:firstLine="851"/>
        <w:jc w:val="center"/>
        <w:outlineLvl w:val="1"/>
        <w:rPr>
          <w:rFonts w:ascii="Times New Roman" w:hAnsi="Times New Roman" w:cs="Times New Roman"/>
          <w:b/>
          <w:bCs/>
          <w:sz w:val="23"/>
          <w:szCs w:val="23"/>
        </w:rPr>
      </w:pPr>
    </w:p>
    <w:p w14:paraId="5C218F88" w14:textId="77777777" w:rsidR="00F241BF" w:rsidRPr="00FC61A7"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r w:rsidRPr="009B7B5C">
        <w:rPr>
          <w:rFonts w:ascii="Times New Roman" w:hAnsi="Times New Roman" w:cs="Times New Roman"/>
          <w:b/>
          <w:bCs/>
          <w:sz w:val="23"/>
          <w:szCs w:val="23"/>
        </w:rPr>
        <w:t>14.</w:t>
      </w:r>
      <w:r w:rsidRPr="009B7B5C">
        <w:rPr>
          <w:rFonts w:ascii="Times New Roman" w:hAnsi="Times New Roman" w:cs="Times New Roman"/>
          <w:b/>
          <w:bCs/>
          <w:sz w:val="23"/>
          <w:szCs w:val="23"/>
        </w:rPr>
        <w:tab/>
      </w:r>
      <w:r w:rsidRPr="00FC61A7">
        <w:rPr>
          <w:rFonts w:ascii="Times New Roman" w:hAnsi="Times New Roman" w:cs="Times New Roman"/>
          <w:b/>
          <w:sz w:val="23"/>
          <w:szCs w:val="23"/>
        </w:rPr>
        <w:t>Антикоррупционная оговорка</w:t>
      </w:r>
    </w:p>
    <w:p w14:paraId="0E8C43C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Pr>
          <w:rFonts w:ascii="Times New Roman" w:hAnsi="Times New Roman" w:cs="Times New Roman"/>
          <w:sz w:val="23"/>
          <w:szCs w:val="23"/>
        </w:rPr>
        <w:t>14.1.</w:t>
      </w:r>
      <w:r w:rsidRPr="008661C3">
        <w:rPr>
          <w:rFonts w:ascii="Times New Roman" w:hAnsi="Times New Roman" w:cs="Times New Roman"/>
          <w:sz w:val="23"/>
          <w:szCs w:val="23"/>
        </w:rPr>
        <w:t xml:space="preserve"> Настоящая оговорка отражает приверженность Сторон Контракта,</w:t>
      </w:r>
      <w:r>
        <w:rPr>
          <w:rFonts w:ascii="Times New Roman" w:hAnsi="Times New Roman" w:cs="Times New Roman"/>
          <w:sz w:val="23"/>
          <w:szCs w:val="23"/>
        </w:rPr>
        <w:t xml:space="preserve"> </w:t>
      </w:r>
      <w:r w:rsidRPr="008661C3">
        <w:rPr>
          <w:rFonts w:ascii="Times New Roman" w:hAnsi="Times New Roman" w:cs="Times New Roman"/>
          <w:sz w:val="23"/>
          <w:szCs w:val="23"/>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соблюдать, а также обеспечивать соблюдение</w:t>
      </w:r>
      <w:r>
        <w:rPr>
          <w:rFonts w:ascii="Times New Roman" w:hAnsi="Times New Roman" w:cs="Times New Roman"/>
          <w:sz w:val="23"/>
          <w:szCs w:val="23"/>
        </w:rPr>
        <w:br/>
      </w:r>
      <w:r w:rsidRPr="008661C3">
        <w:rPr>
          <w:rFonts w:ascii="Times New Roman" w:hAnsi="Times New Roman" w:cs="Times New Roman"/>
          <w:sz w:val="23"/>
          <w:szCs w:val="23"/>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rFonts w:ascii="Times New Roman" w:hAnsi="Times New Roman" w:cs="Times New Roman"/>
          <w:sz w:val="23"/>
          <w:szCs w:val="23"/>
        </w:rPr>
        <w:t xml:space="preserve"> </w:t>
      </w:r>
      <w:r w:rsidRPr="008661C3">
        <w:rPr>
          <w:rFonts w:ascii="Times New Roman" w:hAnsi="Times New Roman" w:cs="Times New Roman"/>
          <w:sz w:val="23"/>
          <w:szCs w:val="23"/>
        </w:rPr>
        <w:t>или возможного нарушения ее требований.</w:t>
      </w:r>
    </w:p>
    <w:p w14:paraId="6786450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rFonts w:ascii="Times New Roman" w:hAnsi="Times New Roman" w:cs="Times New Roman"/>
          <w:sz w:val="23"/>
          <w:szCs w:val="23"/>
        </w:rPr>
        <w:t xml:space="preserve"> </w:t>
      </w:r>
      <w:r w:rsidRPr="008661C3">
        <w:rPr>
          <w:rFonts w:ascii="Times New Roman" w:hAnsi="Times New Roman" w:cs="Times New Roman"/>
          <w:sz w:val="23"/>
          <w:szCs w:val="23"/>
        </w:rPr>
        <w:t>ее аффилированных лиц,</w:t>
      </w:r>
      <w:r>
        <w:rPr>
          <w:rFonts w:ascii="Times New Roman" w:hAnsi="Times New Roman" w:cs="Times New Roman"/>
          <w:sz w:val="23"/>
          <w:szCs w:val="23"/>
        </w:rPr>
        <w:br/>
      </w:r>
      <w:r w:rsidRPr="008661C3">
        <w:rPr>
          <w:rFonts w:ascii="Times New Roman" w:hAnsi="Times New Roman" w:cs="Times New Roman"/>
          <w:sz w:val="23"/>
          <w:szCs w:val="23"/>
        </w:rPr>
        <w:t xml:space="preserve">с целью обеспечить совершение ими каких-либо действий в пользу стимулирующей Стороны </w:t>
      </w:r>
      <w:r w:rsidRPr="008661C3">
        <w:rPr>
          <w:rFonts w:ascii="Times New Roman" w:hAnsi="Times New Roman" w:cs="Times New Roman"/>
          <w:sz w:val="23"/>
          <w:szCs w:val="23"/>
        </w:rPr>
        <w:lastRenderedPageBreak/>
        <w:t>(предоставить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p>
    <w:p w14:paraId="34A9493D" w14:textId="3E61ED46" w:rsidR="00FE2EEA" w:rsidRPr="004C623B" w:rsidRDefault="001F7BF8" w:rsidP="001A4B50">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rPr>
        <w:t>Перечень приложений</w:t>
      </w:r>
    </w:p>
    <w:p w14:paraId="7F62761E" w14:textId="68C48A20" w:rsidR="00FE2EEA" w:rsidRPr="004C623B"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4</w:t>
      </w:r>
      <w:r w:rsidRPr="004C623B">
        <w:rPr>
          <w:rFonts w:ascii="Times New Roman" w:hAnsi="Times New Roman" w:cs="Times New Roman"/>
          <w:sz w:val="23"/>
          <w:szCs w:val="23"/>
        </w:rPr>
        <w:t xml:space="preserve">.1. </w:t>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Неотъемлемой частью настоящего Контракта являются следующие приложения:</w:t>
      </w:r>
    </w:p>
    <w:p w14:paraId="6FDC9187" w14:textId="5D28BE17" w:rsidR="00BE32D3" w:rsidRPr="004C623B" w:rsidRDefault="00BE32D3" w:rsidP="001A4B50">
      <w:pPr>
        <w:widowControl w:val="0"/>
        <w:tabs>
          <w:tab w:val="left" w:pos="1276"/>
        </w:tabs>
        <w:spacing w:line="240" w:lineRule="auto"/>
        <w:ind w:left="708" w:hanging="708"/>
        <w:rPr>
          <w:rFonts w:ascii="Times New Roman" w:hAnsi="Times New Roman" w:cs="Times New Roman"/>
          <w:sz w:val="23"/>
          <w:szCs w:val="23"/>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EC297EA" w14:textId="0FE2050F" w:rsidR="001F7BF8" w:rsidRDefault="001F7BF8" w:rsidP="001A4B50">
      <w:pPr>
        <w:widowControl w:val="0"/>
        <w:tabs>
          <w:tab w:val="left" w:pos="1276"/>
        </w:tabs>
        <w:spacing w:line="240" w:lineRule="auto"/>
        <w:ind w:left="708" w:hanging="708"/>
        <w:rPr>
          <w:rFonts w:ascii="Times New Roman" w:hAnsi="Times New Roman" w:cs="Times New Roman"/>
          <w:sz w:val="23"/>
          <w:szCs w:val="23"/>
          <w:lang w:val="ru-RU"/>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00BE32D3"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sidR="000433C7">
        <w:rPr>
          <w:rFonts w:ascii="Times New Roman" w:hAnsi="Times New Roman" w:cs="Times New Roman"/>
          <w:sz w:val="23"/>
          <w:szCs w:val="23"/>
          <w:lang w:val="ru-RU"/>
        </w:rPr>
        <w:t>;</w:t>
      </w:r>
    </w:p>
    <w:p w14:paraId="097CA13C" w14:textId="6B2981D9" w:rsidR="00E9500E" w:rsidRDefault="000433C7" w:rsidP="006857FA">
      <w:pPr>
        <w:widowControl w:val="0"/>
        <w:tabs>
          <w:tab w:val="left" w:pos="1276"/>
        </w:tabs>
        <w:spacing w:line="240" w:lineRule="auto"/>
        <w:ind w:left="708" w:hanging="708"/>
        <w:rPr>
          <w:rFonts w:ascii="Times New Roman" w:hAnsi="Times New Roman" w:cs="Times New Roman"/>
          <w:b/>
          <w:bCs/>
          <w:sz w:val="23"/>
          <w:szCs w:val="23"/>
        </w:rPr>
      </w:pPr>
      <w:r>
        <w:rPr>
          <w:rFonts w:ascii="Times New Roman" w:hAnsi="Times New Roman" w:cs="Times New Roman"/>
          <w:sz w:val="23"/>
          <w:szCs w:val="23"/>
          <w:lang w:val="ru-RU"/>
        </w:rPr>
        <w:t>Приложение № 3 – «Акт приема-передачи товара»</w:t>
      </w:r>
    </w:p>
    <w:p w14:paraId="2A5538BA" w14:textId="030D1C1B" w:rsidR="00336A21" w:rsidRDefault="006B65CF" w:rsidP="001A4B50">
      <w:pPr>
        <w:pStyle w:val="ConsPlusNormal"/>
        <w:tabs>
          <w:tab w:val="left" w:pos="709"/>
        </w:tabs>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6</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4C623B" w14:paraId="26549281" w14:textId="77777777" w:rsidTr="000433C7">
        <w:trPr>
          <w:trHeight w:val="7371"/>
        </w:trPr>
        <w:tc>
          <w:tcPr>
            <w:tcW w:w="5108" w:type="dxa"/>
          </w:tcPr>
          <w:p w14:paraId="61895263" w14:textId="77777777" w:rsidR="006B65CF" w:rsidRPr="004C623B" w:rsidRDefault="006B65CF" w:rsidP="009B7B5C">
            <w:pPr>
              <w:autoSpaceDE w:val="0"/>
              <w:autoSpaceDN w:val="0"/>
              <w:adjustRightInd w:val="0"/>
              <w:rPr>
                <w:rFonts w:ascii="Times New Roman" w:hAnsi="Times New Roman"/>
                <w:b/>
                <w:sz w:val="23"/>
                <w:szCs w:val="23"/>
                <w:lang w:eastAsia="en-US"/>
              </w:rPr>
            </w:pPr>
            <w:proofErr w:type="spellStart"/>
            <w:r w:rsidRPr="004C623B">
              <w:rPr>
                <w:rFonts w:ascii="Times New Roman" w:hAnsi="Times New Roman"/>
                <w:b/>
                <w:sz w:val="23"/>
                <w:szCs w:val="23"/>
              </w:rPr>
              <w:t>Заказчик</w:t>
            </w:r>
            <w:proofErr w:type="spellEnd"/>
            <w:r w:rsidRPr="004C623B">
              <w:rPr>
                <w:rFonts w:ascii="Times New Roman" w:hAnsi="Times New Roman"/>
                <w:b/>
                <w:sz w:val="23"/>
                <w:szCs w:val="23"/>
              </w:rPr>
              <w:t>:</w:t>
            </w:r>
          </w:p>
          <w:p w14:paraId="520D2D43" w14:textId="77777777" w:rsidR="00336A21" w:rsidRPr="004C623B" w:rsidRDefault="00336A21" w:rsidP="00002740">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ФГБУ «МФК Минфина России»</w:t>
            </w:r>
          </w:p>
          <w:p w14:paraId="028A9E60"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Место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нахождения</w:t>
            </w:r>
            <w:proofErr w:type="spellEnd"/>
            <w:r w:rsidRPr="003D1D30">
              <w:rPr>
                <w:rFonts w:ascii="Times New Roman" w:eastAsia="Arial CYR" w:hAnsi="Times New Roman"/>
                <w:kern w:val="2"/>
                <w:sz w:val="24"/>
                <w:szCs w:val="24"/>
                <w:lang w:eastAsia="ar-SA" w:bidi="en-US"/>
              </w:rPr>
              <w:t xml:space="preserve"> и </w:t>
            </w:r>
            <w:proofErr w:type="spellStart"/>
            <w:r w:rsidRPr="003D1D30">
              <w:rPr>
                <w:rFonts w:ascii="Times New Roman" w:eastAsia="Arial CYR" w:hAnsi="Times New Roman"/>
                <w:kern w:val="2"/>
                <w:sz w:val="24"/>
                <w:szCs w:val="24"/>
                <w:lang w:eastAsia="ar-SA" w:bidi="en-US"/>
              </w:rPr>
              <w:t>почтовый</w:t>
            </w:r>
            <w:proofErr w:type="spellEnd"/>
            <w:r w:rsidRPr="003D1D30">
              <w:rPr>
                <w:rFonts w:ascii="Times New Roman" w:eastAsia="Arial CYR" w:hAnsi="Times New Roman"/>
                <w:kern w:val="2"/>
                <w:sz w:val="24"/>
                <w:szCs w:val="24"/>
                <w:lang w:eastAsia="ar-SA" w:bidi="en-US"/>
              </w:rPr>
              <w:t xml:space="preserve"> адрес:</w:t>
            </w:r>
          </w:p>
          <w:p w14:paraId="1AEA80B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w:t>
            </w:r>
            <w:proofErr w:type="spellStart"/>
            <w:r w:rsidRPr="003D1D30">
              <w:rPr>
                <w:rFonts w:ascii="Times New Roman" w:eastAsia="Arial CYR" w:hAnsi="Times New Roman"/>
                <w:kern w:val="2"/>
                <w:sz w:val="24"/>
                <w:szCs w:val="24"/>
                <w:lang w:eastAsia="ar-SA" w:bidi="en-US"/>
              </w:rPr>
              <w:t>Московская</w:t>
            </w:r>
            <w:proofErr w:type="spellEnd"/>
            <w:r w:rsidRPr="003D1D30">
              <w:rPr>
                <w:rFonts w:ascii="Times New Roman" w:eastAsia="Arial CYR" w:hAnsi="Times New Roman"/>
                <w:kern w:val="2"/>
                <w:sz w:val="24"/>
                <w:szCs w:val="24"/>
                <w:lang w:eastAsia="ar-SA" w:bidi="en-US"/>
              </w:rPr>
              <w:t xml:space="preserve"> область, г. </w:t>
            </w:r>
            <w:proofErr w:type="spellStart"/>
            <w:r w:rsidRPr="003D1D30">
              <w:rPr>
                <w:rFonts w:ascii="Times New Roman" w:eastAsia="Arial CYR" w:hAnsi="Times New Roman"/>
                <w:kern w:val="2"/>
                <w:sz w:val="24"/>
                <w:szCs w:val="24"/>
                <w:lang w:eastAsia="ar-SA" w:bidi="en-US"/>
              </w:rPr>
              <w:t>Домодедово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мкр</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Западный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ул</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Каширское</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шоссе</w:t>
            </w:r>
            <w:proofErr w:type="spellEnd"/>
            <w:r w:rsidRPr="003D1D30">
              <w:rPr>
                <w:rFonts w:ascii="Times New Roman" w:eastAsia="Arial CYR" w:hAnsi="Times New Roman"/>
                <w:kern w:val="2"/>
                <w:sz w:val="24"/>
                <w:szCs w:val="24"/>
                <w:lang w:eastAsia="ar-SA" w:bidi="en-US"/>
              </w:rPr>
              <w:t xml:space="preserve">, д.112 </w:t>
            </w:r>
          </w:p>
          <w:p w14:paraId="315812DF"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1AD8B634"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06D29D6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58EDD202"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369E832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7A1A1C4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56BB909B" w14:textId="77777777" w:rsidR="0081377F"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1D30">
              <w:rPr>
                <w:rFonts w:ascii="Times New Roman" w:eastAsia="Arial CYR" w:hAnsi="Times New Roman"/>
                <w:kern w:val="2"/>
                <w:sz w:val="24"/>
                <w:szCs w:val="24"/>
                <w:lang w:eastAsia="ar-SA" w:bidi="en-US"/>
              </w:rPr>
              <w:t xml:space="preserve"> </w:t>
            </w:r>
          </w:p>
          <w:p w14:paraId="74A768CA"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(ФГБУ «МФК Минфина России»</w:t>
            </w:r>
          </w:p>
          <w:p w14:paraId="556C0F75"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 xml:space="preserve">21486Х76450 </w:t>
            </w:r>
            <w:r w:rsidRPr="003D1D30">
              <w:rPr>
                <w:rFonts w:ascii="Times New Roman" w:eastAsia="Arial CYR" w:hAnsi="Times New Roman"/>
                <w:kern w:val="2"/>
                <w:sz w:val="24"/>
                <w:szCs w:val="24"/>
                <w:lang w:eastAsia="ar-SA" w:bidi="en-US"/>
              </w:rPr>
              <w:t>)</w:t>
            </w:r>
          </w:p>
          <w:p w14:paraId="2D99E1EF"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России//УФК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34C3">
              <w:rPr>
                <w:rFonts w:ascii="Times New Roman" w:eastAsia="Arial CYR" w:hAnsi="Times New Roman"/>
                <w:kern w:val="2"/>
                <w:sz w:val="24"/>
                <w:szCs w:val="24"/>
                <w:lang w:eastAsia="ar-SA" w:bidi="en-US"/>
              </w:rPr>
              <w:t xml:space="preserve">, г. </w:t>
            </w:r>
            <w:proofErr w:type="spellStart"/>
            <w:r w:rsidRPr="003D34C3">
              <w:rPr>
                <w:rFonts w:ascii="Times New Roman" w:eastAsia="Arial CYR" w:hAnsi="Times New Roman"/>
                <w:kern w:val="2"/>
                <w:sz w:val="24"/>
                <w:szCs w:val="24"/>
                <w:lang w:eastAsia="ar-SA" w:bidi="en-US"/>
              </w:rPr>
              <w:t>Нижний</w:t>
            </w:r>
            <w:proofErr w:type="spellEnd"/>
            <w:r w:rsidRPr="003D34C3">
              <w:rPr>
                <w:rFonts w:ascii="Times New Roman" w:eastAsia="Arial CYR" w:hAnsi="Times New Roman"/>
                <w:kern w:val="2"/>
                <w:sz w:val="24"/>
                <w:szCs w:val="24"/>
                <w:lang w:eastAsia="ar-SA" w:bidi="en-US"/>
              </w:rPr>
              <w:t xml:space="preserve"> Новгород </w:t>
            </w:r>
          </w:p>
          <w:p w14:paraId="037D4CE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Отдельный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78FC849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0A77C86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Единый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304F398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6A5EFFC1"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598677C9" w14:textId="13FDF761" w:rsidR="0081377F" w:rsidRDefault="0081377F" w:rsidP="0081377F">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 xml:space="preserve">Адрес </w:t>
            </w:r>
            <w:proofErr w:type="spellStart"/>
            <w:r w:rsidRPr="00967032">
              <w:rPr>
                <w:rFonts w:ascii="Times New Roman" w:eastAsia="Arial CYR" w:hAnsi="Times New Roman"/>
                <w:kern w:val="2"/>
                <w:sz w:val="24"/>
                <w:szCs w:val="24"/>
                <w:lang w:eastAsia="ar-SA" w:bidi="en-US"/>
              </w:rPr>
              <w:t>электронной</w:t>
            </w:r>
            <w:proofErr w:type="spellEnd"/>
            <w:r w:rsidRPr="00967032">
              <w:rPr>
                <w:rFonts w:ascii="Times New Roman" w:eastAsia="Arial CYR" w:hAnsi="Times New Roman"/>
                <w:kern w:val="2"/>
                <w:sz w:val="24"/>
                <w:szCs w:val="24"/>
                <w:lang w:eastAsia="ar-SA" w:bidi="en-US"/>
              </w:rPr>
              <w:t xml:space="preserve"> </w:t>
            </w:r>
            <w:proofErr w:type="spellStart"/>
            <w:r w:rsidRPr="00967032">
              <w:rPr>
                <w:rFonts w:ascii="Times New Roman" w:eastAsia="Arial CYR" w:hAnsi="Times New Roman"/>
                <w:kern w:val="2"/>
                <w:sz w:val="24"/>
                <w:szCs w:val="24"/>
                <w:lang w:eastAsia="ar-SA" w:bidi="en-US"/>
              </w:rPr>
              <w:t>почты</w:t>
            </w:r>
            <w:proofErr w:type="spellEnd"/>
            <w:r w:rsidRPr="00967032">
              <w:rPr>
                <w:rFonts w:ascii="Times New Roman" w:eastAsia="Arial CYR" w:hAnsi="Times New Roman"/>
                <w:kern w:val="2"/>
                <w:sz w:val="24"/>
                <w:szCs w:val="24"/>
                <w:lang w:eastAsia="ar-SA" w:bidi="en-US"/>
              </w:rPr>
              <w:t>:</w:t>
            </w:r>
          </w:p>
          <w:p w14:paraId="3601752B" w14:textId="277FE6D5" w:rsidR="006857FA" w:rsidRPr="00683E72" w:rsidRDefault="006857FA" w:rsidP="0081377F">
            <w:pPr>
              <w:widowControl w:val="0"/>
              <w:suppressAutoHyphens/>
              <w:rPr>
                <w:rFonts w:ascii="Times New Roman" w:eastAsia="Arial CYR" w:hAnsi="Times New Roman"/>
                <w:kern w:val="2"/>
                <w:sz w:val="24"/>
                <w:szCs w:val="24"/>
                <w:lang w:val="ru-RU" w:eastAsia="ar-SA" w:bidi="en-US"/>
              </w:rPr>
            </w:pPr>
            <w:r>
              <w:rPr>
                <w:rFonts w:ascii="Times New Roman" w:eastAsia="Arial CYR" w:hAnsi="Times New Roman"/>
                <w:kern w:val="2"/>
                <w:sz w:val="24"/>
                <w:szCs w:val="24"/>
                <w:lang w:val="en-US" w:eastAsia="ar-SA" w:bidi="en-US"/>
              </w:rPr>
              <w:t>info</w:t>
            </w:r>
            <w:r w:rsidRPr="00683E72">
              <w:rPr>
                <w:rFonts w:ascii="Times New Roman" w:eastAsia="Arial CYR" w:hAnsi="Times New Roman"/>
                <w:kern w:val="2"/>
                <w:sz w:val="24"/>
                <w:szCs w:val="24"/>
                <w:lang w:val="ru-RU" w:eastAsia="ar-SA" w:bidi="en-US"/>
              </w:rPr>
              <w:t>@</w:t>
            </w:r>
            <w:r>
              <w:rPr>
                <w:rFonts w:ascii="Times New Roman" w:eastAsia="Arial CYR" w:hAnsi="Times New Roman"/>
                <w:kern w:val="2"/>
                <w:sz w:val="24"/>
                <w:szCs w:val="24"/>
                <w:lang w:val="en-US" w:eastAsia="ar-SA" w:bidi="en-US"/>
              </w:rPr>
              <w:t>mfkmf</w:t>
            </w:r>
            <w:r w:rsidRPr="00683E72">
              <w:rPr>
                <w:rFonts w:ascii="Times New Roman" w:eastAsia="Arial CYR" w:hAnsi="Times New Roman"/>
                <w:kern w:val="2"/>
                <w:sz w:val="24"/>
                <w:szCs w:val="24"/>
                <w:lang w:val="ru-RU" w:eastAsia="ar-SA" w:bidi="en-US"/>
              </w:rPr>
              <w:t>.</w:t>
            </w:r>
            <w:proofErr w:type="spellStart"/>
            <w:r>
              <w:rPr>
                <w:rFonts w:ascii="Times New Roman" w:eastAsia="Arial CYR" w:hAnsi="Times New Roman"/>
                <w:kern w:val="2"/>
                <w:sz w:val="24"/>
                <w:szCs w:val="24"/>
                <w:lang w:val="en-US" w:eastAsia="ar-SA" w:bidi="en-US"/>
              </w:rPr>
              <w:t>ru</w:t>
            </w:r>
            <w:proofErr w:type="spellEnd"/>
          </w:p>
          <w:p w14:paraId="239AAE11" w14:textId="29BE904D" w:rsidR="00286FC5" w:rsidRPr="0081377F" w:rsidRDefault="0081377F" w:rsidP="0081377F">
            <w:pPr>
              <w:rPr>
                <w:rFonts w:ascii="Times New Roman" w:eastAsia="Arial CYR" w:hAnsi="Times New Roman"/>
                <w:kern w:val="2"/>
                <w:sz w:val="24"/>
                <w:szCs w:val="24"/>
                <w:lang w:eastAsia="ar-SA" w:bidi="en-US"/>
              </w:rPr>
            </w:pPr>
            <w:proofErr w:type="spellStart"/>
            <w:r w:rsidRPr="00430597">
              <w:rPr>
                <w:rFonts w:ascii="Times New Roman" w:eastAsia="Arial CYR" w:hAnsi="Times New Roman"/>
                <w:kern w:val="2"/>
                <w:sz w:val="24"/>
                <w:szCs w:val="24"/>
                <w:lang w:eastAsia="ar-SA" w:bidi="en-US"/>
              </w:rPr>
              <w:t>тел</w:t>
            </w:r>
            <w:proofErr w:type="spellEnd"/>
            <w:r w:rsidRPr="00430597">
              <w:rPr>
                <w:rFonts w:ascii="Times New Roman" w:eastAsia="Arial CYR" w:hAnsi="Times New Roman"/>
                <w:kern w:val="2"/>
                <w:sz w:val="24"/>
                <w:szCs w:val="24"/>
                <w:lang w:eastAsia="ar-SA" w:bidi="en-US"/>
              </w:rPr>
              <w:t xml:space="preserve">.: </w:t>
            </w:r>
            <w:r w:rsidR="006857FA" w:rsidRPr="006857FA">
              <w:rPr>
                <w:rFonts w:ascii="Times New Roman" w:eastAsia="Arial CYR" w:hAnsi="Times New Roman"/>
                <w:kern w:val="2"/>
                <w:sz w:val="24"/>
                <w:szCs w:val="24"/>
                <w:lang w:eastAsia="ar-SA" w:bidi="en-US"/>
              </w:rPr>
              <w:t>8-495-996-21-31</w:t>
            </w:r>
          </w:p>
          <w:p w14:paraId="702FA4A6" w14:textId="77777777" w:rsidR="00D348ED" w:rsidRPr="0081377F" w:rsidRDefault="00D348ED" w:rsidP="00002740">
            <w:pPr>
              <w:rPr>
                <w:rFonts w:ascii="Times New Roman" w:eastAsia="Arial CYR" w:hAnsi="Times New Roman"/>
                <w:kern w:val="2"/>
                <w:sz w:val="24"/>
                <w:szCs w:val="24"/>
                <w:lang w:eastAsia="ar-SA" w:bidi="en-US"/>
              </w:rPr>
            </w:pPr>
          </w:p>
          <w:p w14:paraId="7EFE3B93" w14:textId="47A1590A" w:rsidR="00DC65D5" w:rsidRPr="004C623B" w:rsidRDefault="005F0041" w:rsidP="00002740">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w:t>
            </w:r>
            <w:r w:rsidR="00DC65D5" w:rsidRPr="004C623B">
              <w:rPr>
                <w:rFonts w:ascii="Times New Roman" w:hAnsi="Times New Roman"/>
                <w:bCs/>
                <w:sz w:val="23"/>
                <w:szCs w:val="23"/>
                <w:shd w:val="clear" w:color="auto" w:fill="FFFFFF"/>
                <w:lang w:val="ru-RU"/>
              </w:rPr>
              <w:t>уководител</w:t>
            </w:r>
            <w:r w:rsidRPr="004C623B">
              <w:rPr>
                <w:rFonts w:ascii="Times New Roman" w:hAnsi="Times New Roman"/>
                <w:bCs/>
                <w:sz w:val="23"/>
                <w:szCs w:val="23"/>
                <w:shd w:val="clear" w:color="auto" w:fill="FFFFFF"/>
                <w:lang w:val="ru-RU"/>
              </w:rPr>
              <w:t>ь</w:t>
            </w:r>
            <w:r w:rsidR="00DC65D5" w:rsidRPr="004C623B">
              <w:rPr>
                <w:rFonts w:ascii="Times New Roman" w:eastAsia="Calibri" w:hAnsi="Times New Roman"/>
                <w:bCs/>
                <w:sz w:val="23"/>
                <w:szCs w:val="23"/>
                <w:shd w:val="clear" w:color="auto" w:fill="FFFFFF"/>
                <w:lang w:val="ru-RU"/>
              </w:rPr>
              <w:t xml:space="preserve"> </w:t>
            </w:r>
          </w:p>
          <w:p w14:paraId="61353084" w14:textId="50931D08" w:rsidR="009877FE" w:rsidRPr="004C623B" w:rsidRDefault="00DC65D5" w:rsidP="00002740">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680ACD0F" w14:textId="326743B1" w:rsidR="00002740" w:rsidRDefault="00002740" w:rsidP="00002740">
            <w:pPr>
              <w:rPr>
                <w:rFonts w:ascii="Times New Roman" w:eastAsia="Calibri" w:hAnsi="Times New Roman"/>
                <w:bCs/>
                <w:sz w:val="18"/>
                <w:szCs w:val="18"/>
                <w:shd w:val="clear" w:color="auto" w:fill="FFFFFF"/>
                <w:lang w:val="ru-RU"/>
              </w:rPr>
            </w:pPr>
          </w:p>
          <w:p w14:paraId="3E9C9978" w14:textId="77777777" w:rsidR="006857FA" w:rsidRPr="000433C7" w:rsidRDefault="006857FA" w:rsidP="00002740">
            <w:pPr>
              <w:rPr>
                <w:rFonts w:ascii="Times New Roman" w:eastAsia="Calibri" w:hAnsi="Times New Roman"/>
                <w:bCs/>
                <w:sz w:val="18"/>
                <w:szCs w:val="18"/>
                <w:shd w:val="clear" w:color="auto" w:fill="FFFFFF"/>
                <w:lang w:val="ru-RU"/>
              </w:rPr>
            </w:pPr>
          </w:p>
          <w:p w14:paraId="08D1FC6A" w14:textId="639BCD8D" w:rsidR="006B65CF" w:rsidRPr="004C623B" w:rsidRDefault="00DC65D5" w:rsidP="00746BEC">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w:t>
            </w:r>
            <w:r w:rsidR="006857FA">
              <w:rPr>
                <w:rFonts w:ascii="Times New Roman" w:eastAsia="Calibri" w:hAnsi="Times New Roman"/>
                <w:b/>
                <w:bCs/>
                <w:sz w:val="23"/>
                <w:szCs w:val="23"/>
                <w:shd w:val="clear" w:color="auto" w:fill="FFFFFF"/>
                <w:lang w:val="en-US"/>
              </w:rPr>
              <w:t>_____</w:t>
            </w:r>
            <w:r w:rsidRPr="004C623B">
              <w:rPr>
                <w:rFonts w:ascii="Times New Roman" w:eastAsia="Calibri" w:hAnsi="Times New Roman"/>
                <w:b/>
                <w:bCs/>
                <w:sz w:val="23"/>
                <w:szCs w:val="23"/>
                <w:shd w:val="clear" w:color="auto" w:fill="FFFFFF"/>
                <w:lang w:val="ru-RU"/>
              </w:rPr>
              <w:t>/</w:t>
            </w:r>
            <w:r w:rsidRPr="004C623B">
              <w:rPr>
                <w:rFonts w:ascii="Times New Roman" w:hAnsi="Times New Roman"/>
                <w:sz w:val="23"/>
                <w:szCs w:val="23"/>
                <w:lang w:val="ru-RU"/>
              </w:rPr>
              <w:t xml:space="preserve"> </w:t>
            </w:r>
            <w:r w:rsidR="005C68D6">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tc>
        <w:tc>
          <w:tcPr>
            <w:tcW w:w="4947" w:type="dxa"/>
          </w:tcPr>
          <w:p w14:paraId="7ACD140B" w14:textId="44C75477" w:rsidR="006B65CF" w:rsidRPr="004C623B" w:rsidRDefault="002F081F" w:rsidP="00FC0F1F">
            <w:pPr>
              <w:autoSpaceDE w:val="0"/>
              <w:autoSpaceDN w:val="0"/>
              <w:adjustRightInd w:val="0"/>
              <w:rPr>
                <w:rFonts w:ascii="Times New Roman" w:eastAsia="Arial CYR" w:hAnsi="Times New Roman"/>
                <w:b/>
                <w:bCs/>
                <w:kern w:val="2"/>
                <w:sz w:val="23"/>
                <w:szCs w:val="23"/>
                <w:lang w:eastAsia="ar-SA" w:bidi="en-US"/>
              </w:rPr>
            </w:pPr>
            <w:r w:rsidRPr="004C623B">
              <w:rPr>
                <w:rFonts w:ascii="Times New Roman" w:eastAsia="Arial CYR" w:hAnsi="Times New Roman"/>
                <w:b/>
                <w:bCs/>
                <w:kern w:val="2"/>
                <w:sz w:val="23"/>
                <w:szCs w:val="23"/>
                <w:lang w:eastAsia="ar-SA" w:bidi="en-US"/>
              </w:rPr>
              <w:t>Поставщик</w:t>
            </w:r>
            <w:r w:rsidR="006B65CF" w:rsidRPr="004C623B">
              <w:rPr>
                <w:rFonts w:ascii="Times New Roman" w:eastAsia="Arial CYR" w:hAnsi="Times New Roman"/>
                <w:b/>
                <w:bCs/>
                <w:kern w:val="2"/>
                <w:sz w:val="23"/>
                <w:szCs w:val="23"/>
                <w:lang w:eastAsia="ar-SA" w:bidi="en-US"/>
              </w:rPr>
              <w:t>:</w:t>
            </w:r>
          </w:p>
          <w:p w14:paraId="12035EB2" w14:textId="588A412B" w:rsidR="006B65CF" w:rsidRPr="004C623B" w:rsidRDefault="006B65CF" w:rsidP="00D348ED">
            <w:pPr>
              <w:widowControl w:val="0"/>
              <w:suppressAutoHyphens/>
              <w:rPr>
                <w:rFonts w:ascii="Times New Roman" w:eastAsia="Arial CYR" w:hAnsi="Times New Roman"/>
                <w:bCs/>
                <w:kern w:val="2"/>
                <w:sz w:val="23"/>
                <w:szCs w:val="23"/>
                <w:highlight w:val="yellow"/>
                <w:lang w:eastAsia="ar-SA" w:bidi="en-US"/>
              </w:rPr>
            </w:pPr>
          </w:p>
        </w:tc>
      </w:tr>
    </w:tbl>
    <w:p w14:paraId="60C5C499" w14:textId="77777777" w:rsidR="000433C7" w:rsidRDefault="000433C7" w:rsidP="000433C7">
      <w:pPr>
        <w:tabs>
          <w:tab w:val="left" w:pos="1275"/>
        </w:tabs>
        <w:spacing w:line="240" w:lineRule="auto"/>
        <w:ind w:firstLine="0"/>
        <w:jc w:val="right"/>
        <w:rPr>
          <w:rFonts w:ascii="Times New Roman" w:hAnsi="Times New Roman" w:cs="Times New Roman"/>
          <w:sz w:val="23"/>
          <w:szCs w:val="23"/>
          <w:lang w:val="ru-RU"/>
        </w:rPr>
      </w:pPr>
      <w:bookmarkStart w:id="11" w:name="_Hlk147406147"/>
    </w:p>
    <w:p w14:paraId="6C3930A1"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477F554E"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057AB166" w14:textId="77777777" w:rsidR="00984B61" w:rsidRDefault="00984B61" w:rsidP="000433C7">
      <w:pPr>
        <w:tabs>
          <w:tab w:val="left" w:pos="1275"/>
        </w:tabs>
        <w:spacing w:line="240" w:lineRule="auto"/>
        <w:ind w:firstLine="0"/>
        <w:jc w:val="right"/>
        <w:rPr>
          <w:rFonts w:ascii="Times New Roman" w:hAnsi="Times New Roman" w:cs="Times New Roman"/>
          <w:sz w:val="23"/>
          <w:szCs w:val="23"/>
          <w:lang w:val="ru-RU"/>
        </w:rPr>
      </w:pPr>
    </w:p>
    <w:p w14:paraId="50C181FF" w14:textId="77777777" w:rsidR="00023117" w:rsidRDefault="00023117" w:rsidP="000433C7">
      <w:pPr>
        <w:tabs>
          <w:tab w:val="left" w:pos="1275"/>
        </w:tabs>
        <w:spacing w:line="240" w:lineRule="auto"/>
        <w:ind w:firstLine="0"/>
        <w:jc w:val="right"/>
        <w:rPr>
          <w:rFonts w:ascii="Times New Roman" w:hAnsi="Times New Roman" w:cs="Times New Roman"/>
          <w:sz w:val="23"/>
          <w:szCs w:val="23"/>
          <w:lang w:val="ru-RU"/>
        </w:rPr>
      </w:pPr>
    </w:p>
    <w:p w14:paraId="73A92296" w14:textId="6F920B1E"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lastRenderedPageBreak/>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5A7DBADB" w14:textId="55ADB68B" w:rsidR="00B20589" w:rsidRPr="00B20589" w:rsidRDefault="00B20589" w:rsidP="00BB6A47">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023117">
        <w:rPr>
          <w:rFonts w:ascii="Times New Roman" w:hAnsi="Times New Roman" w:cs="Times New Roman"/>
          <w:b/>
          <w:sz w:val="24"/>
          <w:szCs w:val="24"/>
          <w:lang w:val="ru-RU"/>
        </w:rPr>
        <w:t>мебели для обеденной группы</w:t>
      </w:r>
      <w:r w:rsidR="00023117" w:rsidRPr="0070706A">
        <w:rPr>
          <w:rFonts w:ascii="Times New Roman" w:hAnsi="Times New Roman" w:cs="Times New Roman"/>
          <w:b/>
          <w:sz w:val="24"/>
          <w:szCs w:val="24"/>
          <w:lang w:val="ru-RU"/>
        </w:rPr>
        <w:t xml:space="preserve"> </w:t>
      </w:r>
      <w:r w:rsidR="0070706A" w:rsidRPr="0070706A">
        <w:rPr>
          <w:rFonts w:ascii="Times New Roman" w:hAnsi="Times New Roman" w:cs="Times New Roman"/>
          <w:b/>
          <w:sz w:val="24"/>
          <w:szCs w:val="24"/>
          <w:lang w:val="ru-RU"/>
        </w:rPr>
        <w:t>для нужд "МФК Минфина России"</w:t>
      </w:r>
    </w:p>
    <w:p w14:paraId="2476554D" w14:textId="77777777" w:rsidR="00B20589" w:rsidRPr="00B20589" w:rsidRDefault="00B20589" w:rsidP="00B20589">
      <w:pPr>
        <w:spacing w:line="240" w:lineRule="auto"/>
        <w:jc w:val="center"/>
        <w:rPr>
          <w:rFonts w:ascii="Times New Roman" w:hAnsi="Times New Roman" w:cs="Times New Roman"/>
          <w:lang w:val="ru-RU"/>
        </w:rPr>
      </w:pPr>
    </w:p>
    <w:p w14:paraId="6AB33A78" w14:textId="77777777"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а</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6"/>
          <w:sz w:val="23"/>
          <w:szCs w:val="23"/>
          <w:lang w:val="ru-RU"/>
        </w:rPr>
        <w:t>ч</w:t>
      </w:r>
      <w:r w:rsidRPr="00B20589">
        <w:rPr>
          <w:rFonts w:ascii="Times New Roman" w:hAnsi="Times New Roman" w:cs="Times New Roman"/>
          <w:b/>
          <w:bCs/>
          <w:spacing w:val="3"/>
          <w:sz w:val="23"/>
          <w:szCs w:val="23"/>
          <w:lang w:val="ru-RU"/>
        </w:rPr>
        <w:t>и</w:t>
      </w:r>
      <w:r w:rsidRPr="00B20589">
        <w:rPr>
          <w:rFonts w:ascii="Times New Roman" w:hAnsi="Times New Roman" w:cs="Times New Roman"/>
          <w:b/>
          <w:bCs/>
          <w:sz w:val="23"/>
          <w:szCs w:val="23"/>
          <w:lang w:val="ru-RU"/>
        </w:rPr>
        <w:t xml:space="preserve">к: </w:t>
      </w:r>
      <w:r w:rsidRPr="00B20589">
        <w:rPr>
          <w:rFonts w:ascii="Times New Roman" w:hAnsi="Times New Roman" w:cs="Times New Roman"/>
          <w:sz w:val="23"/>
          <w:szCs w:val="23"/>
          <w:lang w:val="ru-RU"/>
        </w:rPr>
        <w:t>Федеральное государственное бюджетное учреждение "Многофункциональный комплекс Министерства финансов Российской Федерации".</w:t>
      </w:r>
    </w:p>
    <w:p w14:paraId="78D70314" w14:textId="51E90EE9"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 xml:space="preserve">Место поставки: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6B9E0F46" w14:textId="494CC3B9"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Пр</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pacing w:val="-1"/>
          <w:sz w:val="23"/>
          <w:szCs w:val="23"/>
          <w:lang w:val="ru-RU"/>
        </w:rPr>
        <w:t>д</w:t>
      </w:r>
      <w:r w:rsidRPr="00B20589">
        <w:rPr>
          <w:rFonts w:ascii="Times New Roman" w:hAnsi="Times New Roman" w:cs="Times New Roman"/>
          <w:b/>
          <w:bCs/>
          <w:spacing w:val="2"/>
          <w:sz w:val="23"/>
          <w:szCs w:val="23"/>
          <w:lang w:val="ru-RU"/>
        </w:rPr>
        <w:t>м</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z w:val="23"/>
          <w:szCs w:val="23"/>
          <w:lang w:val="ru-RU"/>
        </w:rPr>
        <w:t>т</w:t>
      </w:r>
      <w:r w:rsidRPr="00B20589">
        <w:rPr>
          <w:rFonts w:ascii="Times New Roman" w:hAnsi="Times New Roman" w:cs="Times New Roman"/>
          <w:b/>
          <w:bCs/>
          <w:spacing w:val="-11"/>
          <w:sz w:val="23"/>
          <w:szCs w:val="23"/>
          <w:lang w:val="ru-RU"/>
        </w:rPr>
        <w:t xml:space="preserve"> </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у</w:t>
      </w:r>
      <w:r w:rsidRPr="00B20589">
        <w:rPr>
          <w:rFonts w:ascii="Times New Roman" w:hAnsi="Times New Roman" w:cs="Times New Roman"/>
          <w:b/>
          <w:bCs/>
          <w:spacing w:val="3"/>
          <w:sz w:val="23"/>
          <w:szCs w:val="23"/>
          <w:lang w:val="ru-RU"/>
        </w:rPr>
        <w:t>пк</w:t>
      </w:r>
      <w:r w:rsidRPr="00B20589">
        <w:rPr>
          <w:rFonts w:ascii="Times New Roman" w:hAnsi="Times New Roman" w:cs="Times New Roman"/>
          <w:b/>
          <w:bCs/>
          <w:spacing w:val="-2"/>
          <w:sz w:val="23"/>
          <w:szCs w:val="23"/>
          <w:lang w:val="ru-RU"/>
        </w:rPr>
        <w:t>и</w:t>
      </w:r>
      <w:r w:rsidRPr="00B20589">
        <w:rPr>
          <w:rFonts w:ascii="Times New Roman" w:hAnsi="Times New Roman" w:cs="Times New Roman"/>
          <w:b/>
          <w:bCs/>
          <w:sz w:val="23"/>
          <w:szCs w:val="23"/>
          <w:lang w:val="ru-RU"/>
        </w:rPr>
        <w:t>:</w:t>
      </w:r>
      <w:r w:rsidRPr="00B20589">
        <w:rPr>
          <w:rFonts w:ascii="Times New Roman" w:hAnsi="Times New Roman" w:cs="Times New Roman"/>
          <w:bCs/>
          <w:sz w:val="23"/>
          <w:szCs w:val="23"/>
          <w:lang w:val="ru-RU"/>
        </w:rPr>
        <w:t xml:space="preserve"> </w:t>
      </w:r>
      <w:bookmarkStart w:id="12" w:name="_Hlk479060359"/>
      <w:bookmarkStart w:id="13" w:name="_Hlk479156623"/>
      <w:r w:rsidRPr="00B20589">
        <w:rPr>
          <w:rFonts w:ascii="Times New Roman" w:hAnsi="Times New Roman" w:cs="Times New Roman"/>
          <w:spacing w:val="-4"/>
          <w:sz w:val="23"/>
          <w:szCs w:val="23"/>
          <w:lang w:val="ru-RU"/>
        </w:rPr>
        <w:t xml:space="preserve">Поставка </w:t>
      </w:r>
      <w:bookmarkEnd w:id="12"/>
      <w:r w:rsidR="00023117">
        <w:rPr>
          <w:rFonts w:ascii="Times New Roman" w:hAnsi="Times New Roman" w:cs="Times New Roman"/>
          <w:b/>
          <w:sz w:val="24"/>
          <w:szCs w:val="24"/>
          <w:lang w:val="ru-RU"/>
        </w:rPr>
        <w:t>мебели для обеденной группы</w:t>
      </w:r>
      <w:r w:rsidR="00023117" w:rsidRPr="00B20589">
        <w:rPr>
          <w:rFonts w:ascii="Times New Roman" w:hAnsi="Times New Roman" w:cs="Times New Roman"/>
          <w:spacing w:val="1"/>
          <w:sz w:val="23"/>
          <w:szCs w:val="23"/>
          <w:lang w:val="ru-RU"/>
        </w:rPr>
        <w:t xml:space="preserve"> </w:t>
      </w:r>
      <w:r w:rsidRPr="00B20589">
        <w:rPr>
          <w:rFonts w:ascii="Times New Roman" w:hAnsi="Times New Roman" w:cs="Times New Roman"/>
          <w:spacing w:val="1"/>
          <w:sz w:val="23"/>
          <w:szCs w:val="23"/>
          <w:lang w:val="ru-RU"/>
        </w:rPr>
        <w:t>(дале</w:t>
      </w:r>
      <w:r w:rsidRPr="00B20589">
        <w:rPr>
          <w:rFonts w:ascii="Times New Roman" w:hAnsi="Times New Roman" w:cs="Times New Roman"/>
          <w:sz w:val="23"/>
          <w:szCs w:val="23"/>
          <w:lang w:val="ru-RU"/>
        </w:rPr>
        <w:t>е –</w:t>
      </w:r>
      <w:r w:rsidRPr="00B20589">
        <w:rPr>
          <w:rFonts w:ascii="Times New Roman" w:hAnsi="Times New Roman" w:cs="Times New Roman"/>
          <w:spacing w:val="-2"/>
          <w:sz w:val="23"/>
          <w:szCs w:val="23"/>
          <w:lang w:val="ru-RU"/>
        </w:rPr>
        <w:t xml:space="preserve"> То</w:t>
      </w:r>
      <w:r w:rsidRPr="00B20589">
        <w:rPr>
          <w:rFonts w:ascii="Times New Roman" w:hAnsi="Times New Roman" w:cs="Times New Roman"/>
          <w:spacing w:val="1"/>
          <w:sz w:val="23"/>
          <w:szCs w:val="23"/>
          <w:lang w:val="ru-RU"/>
        </w:rPr>
        <w:t>в</w:t>
      </w:r>
      <w:r w:rsidRPr="00B20589">
        <w:rPr>
          <w:rFonts w:ascii="Times New Roman" w:hAnsi="Times New Roman" w:cs="Times New Roman"/>
          <w:spacing w:val="5"/>
          <w:sz w:val="23"/>
          <w:szCs w:val="23"/>
          <w:lang w:val="ru-RU"/>
        </w:rPr>
        <w:t>ар</w:t>
      </w:r>
      <w:r w:rsidRPr="00B20589">
        <w:rPr>
          <w:rFonts w:ascii="Times New Roman" w:hAnsi="Times New Roman" w:cs="Times New Roman"/>
          <w:sz w:val="23"/>
          <w:szCs w:val="23"/>
          <w:lang w:val="ru-RU"/>
        </w:rPr>
        <w:t xml:space="preserve">) в Федеральное государственное бюджетное </w:t>
      </w:r>
      <w:bookmarkEnd w:id="13"/>
      <w:r w:rsidRPr="00B20589">
        <w:rPr>
          <w:rFonts w:ascii="Times New Roman" w:hAnsi="Times New Roman" w:cs="Times New Roman"/>
          <w:sz w:val="23"/>
          <w:szCs w:val="23"/>
          <w:lang w:val="ru-RU"/>
        </w:rPr>
        <w:t>учреждение "Многофункциональный комплекс Министерства финансов Российской Федерации"</w:t>
      </w:r>
      <w:r w:rsidR="00E96E52">
        <w:rPr>
          <w:rFonts w:ascii="Times New Roman" w:hAnsi="Times New Roman" w:cs="Times New Roman"/>
          <w:sz w:val="23"/>
          <w:szCs w:val="23"/>
          <w:lang w:val="ru-RU"/>
        </w:rPr>
        <w:t>.</w:t>
      </w:r>
    </w:p>
    <w:p w14:paraId="29BCD7C2" w14:textId="77777777" w:rsidR="00B20589" w:rsidRPr="00B20589" w:rsidRDefault="00B20589" w:rsidP="00B20589">
      <w:pPr>
        <w:numPr>
          <w:ilvl w:val="0"/>
          <w:numId w:val="16"/>
        </w:numPr>
        <w:tabs>
          <w:tab w:val="left" w:pos="851"/>
        </w:tabs>
        <w:spacing w:line="240" w:lineRule="auto"/>
        <w:ind w:left="0" w:firstLine="567"/>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Условия поставки:</w:t>
      </w:r>
      <w:r w:rsidRPr="00B20589">
        <w:rPr>
          <w:rFonts w:ascii="Times New Roman" w:hAnsi="Times New Roman" w:cs="Times New Roman"/>
          <w:sz w:val="23"/>
          <w:szCs w:val="23"/>
          <w:lang w:val="ru-RU"/>
        </w:rPr>
        <w:t xml:space="preserve"> Поставка Товара осуществляется Поставщиком единоразово. Поставщик должен согласовать с Заказчиком точное время и дату поставки Товара. Поставка Товаров производится путем их доставки транспортом Поставщика за свой счет. Все виды погрузо-разгрузочных работ осуществляются Поставщиком собственными техническими средствами или за свой счет. Поставщик не имеет права самостоятельно изменить вид и количество поставляемого Товара.</w:t>
      </w:r>
    </w:p>
    <w:p w14:paraId="4CADF389" w14:textId="77777777" w:rsidR="00B20589" w:rsidRPr="00B20589" w:rsidRDefault="00B20589" w:rsidP="00B20589">
      <w:pPr>
        <w:spacing w:line="240" w:lineRule="auto"/>
        <w:ind w:firstLine="851"/>
        <w:contextualSpacing/>
        <w:rPr>
          <w:rFonts w:ascii="Times New Roman" w:hAnsi="Times New Roman" w:cs="Times New Roman"/>
          <w:sz w:val="23"/>
          <w:szCs w:val="23"/>
          <w:lang w:val="ru-RU"/>
        </w:rPr>
      </w:pPr>
      <w:r w:rsidRPr="00B20589">
        <w:rPr>
          <w:rFonts w:ascii="Times New Roman" w:hAnsi="Times New Roman" w:cs="Times New Roman"/>
          <w:sz w:val="23"/>
          <w:szCs w:val="23"/>
          <w:lang w:val="ru-RU"/>
        </w:rPr>
        <w:t>Допуск на объект Заказчика для поставки Товара осуществляется по заранее оформленному пропуску в рабочие часы (09:00 - 17:00), в пятницу (09:00-15:45) с учетом обеденного времени (13:00 - 13:45), с учетом выходных и праздничных дней.</w:t>
      </w:r>
    </w:p>
    <w:p w14:paraId="4864A23D" w14:textId="77BF59B2"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 xml:space="preserve">Срок поставки: </w:t>
      </w:r>
      <w:r w:rsidRPr="00B20589">
        <w:rPr>
          <w:rFonts w:ascii="Times New Roman" w:hAnsi="Times New Roman" w:cs="Times New Roman"/>
          <w:sz w:val="23"/>
          <w:szCs w:val="23"/>
          <w:lang w:val="ru-RU"/>
        </w:rPr>
        <w:t xml:space="preserve">Поставка Товара осуществляется с даты заключения Контракта в течение </w:t>
      </w:r>
      <w:r w:rsidR="00023117">
        <w:rPr>
          <w:rFonts w:ascii="Times New Roman" w:hAnsi="Times New Roman" w:cs="Times New Roman"/>
          <w:sz w:val="23"/>
          <w:szCs w:val="23"/>
          <w:lang w:val="ru-RU"/>
        </w:rPr>
        <w:t>6</w:t>
      </w:r>
      <w:r w:rsidR="006857FA" w:rsidRPr="00683E72">
        <w:rPr>
          <w:rFonts w:ascii="Times New Roman" w:hAnsi="Times New Roman" w:cs="Times New Roman"/>
          <w:sz w:val="23"/>
          <w:szCs w:val="23"/>
          <w:lang w:val="ru-RU"/>
        </w:rPr>
        <w:t>0</w:t>
      </w:r>
      <w:r w:rsidRPr="00B20589">
        <w:rPr>
          <w:rFonts w:ascii="Times New Roman" w:hAnsi="Times New Roman" w:cs="Times New Roman"/>
          <w:sz w:val="23"/>
          <w:szCs w:val="23"/>
          <w:lang w:val="ru-RU"/>
        </w:rPr>
        <w:t xml:space="preserve"> </w:t>
      </w:r>
      <w:r w:rsidR="006857FA">
        <w:rPr>
          <w:rFonts w:ascii="Times New Roman" w:hAnsi="Times New Roman" w:cs="Times New Roman"/>
          <w:sz w:val="23"/>
          <w:szCs w:val="23"/>
          <w:lang w:val="ru-RU"/>
        </w:rPr>
        <w:t>(</w:t>
      </w:r>
      <w:r w:rsidR="00023117">
        <w:rPr>
          <w:rFonts w:ascii="Times New Roman" w:hAnsi="Times New Roman" w:cs="Times New Roman"/>
          <w:sz w:val="23"/>
          <w:szCs w:val="23"/>
          <w:lang w:val="ru-RU"/>
        </w:rPr>
        <w:t>Шестидесяти</w:t>
      </w:r>
      <w:r w:rsidRPr="00B20589">
        <w:rPr>
          <w:rFonts w:ascii="Times New Roman" w:hAnsi="Times New Roman" w:cs="Times New Roman"/>
          <w:sz w:val="23"/>
          <w:szCs w:val="23"/>
          <w:lang w:val="ru-RU"/>
        </w:rPr>
        <w:t>) рабочих дней, в рабочие дни с 10 до 17-00, автотранспортом Поставщика.</w:t>
      </w:r>
    </w:p>
    <w:p w14:paraId="57B0E556" w14:textId="77777777"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noProof/>
          <w:sz w:val="23"/>
          <w:szCs w:val="23"/>
          <w:lang w:val="ru-RU"/>
        </w:rPr>
        <w:t>Требования к поставляемому Товару:</w:t>
      </w:r>
    </w:p>
    <w:p w14:paraId="385AF2A7"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noProof/>
          <w:sz w:val="23"/>
          <w:szCs w:val="23"/>
          <w:lang w:val="ru-RU"/>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B20589">
        <w:rPr>
          <w:rFonts w:ascii="Times New Roman" w:hAnsi="Times New Roman" w:cs="Times New Roman"/>
          <w:noProof/>
          <w:sz w:val="23"/>
          <w:szCs w:val="23"/>
          <w:lang w:val="ru-RU"/>
        </w:rPr>
        <w:t xml:space="preserve"> и требованиями настоящего Описания объекта закупки</w:t>
      </w:r>
      <w:r w:rsidRPr="00B20589">
        <w:rPr>
          <w:rFonts w:ascii="Times New Roman" w:hAnsi="Times New Roman" w:cs="Times New Roman"/>
          <w:bCs/>
          <w:noProof/>
          <w:sz w:val="23"/>
          <w:szCs w:val="23"/>
          <w:lang w:val="ru-RU"/>
        </w:rPr>
        <w:t>;</w:t>
      </w:r>
    </w:p>
    <w:p w14:paraId="141BC56A"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sz w:val="23"/>
          <w:szCs w:val="23"/>
          <w:lang w:val="ru-RU"/>
        </w:rPr>
        <w:t>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B20589">
        <w:rPr>
          <w:rFonts w:ascii="Times New Roman" w:hAnsi="Times New Roman" w:cs="Times New Roman"/>
          <w:bCs/>
          <w:noProof/>
          <w:sz w:val="23"/>
          <w:szCs w:val="23"/>
          <w:lang w:val="ru-RU"/>
        </w:rPr>
        <w:t>;</w:t>
      </w:r>
      <w:r w:rsidRPr="00B20589">
        <w:rPr>
          <w:rFonts w:ascii="Times New Roman" w:hAnsi="Times New Roman" w:cs="Times New Roman"/>
          <w:sz w:val="23"/>
          <w:szCs w:val="23"/>
          <w:lang w:val="ru-RU"/>
        </w:rPr>
        <w:t xml:space="preserve"> </w:t>
      </w:r>
    </w:p>
    <w:p w14:paraId="087137B2"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365C8AEC" w14:textId="77777777" w:rsidR="00B20589" w:rsidRDefault="00B20589" w:rsidP="00BB6A47">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Поставщик передает вместе с Товаром паспорт изделия,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BB6A47">
        <w:rPr>
          <w:rFonts w:ascii="Times New Roman" w:hAnsi="Times New Roman" w:cs="Times New Roman"/>
          <w:sz w:val="23"/>
          <w:szCs w:val="23"/>
          <w:lang w:val="ru-RU"/>
        </w:rPr>
        <w:t>.</w:t>
      </w:r>
    </w:p>
    <w:p w14:paraId="58DDCA90" w14:textId="7C7100C4" w:rsidR="00CA3329" w:rsidRPr="00CA3329" w:rsidRDefault="00CA3329" w:rsidP="00023117">
      <w:pPr>
        <w:numPr>
          <w:ilvl w:val="0"/>
          <w:numId w:val="16"/>
        </w:numPr>
        <w:tabs>
          <w:tab w:val="left" w:pos="284"/>
          <w:tab w:val="left" w:pos="426"/>
          <w:tab w:val="left" w:pos="567"/>
        </w:tabs>
        <w:spacing w:line="240" w:lineRule="auto"/>
        <w:ind w:left="0" w:firstLine="709"/>
        <w:contextualSpacing/>
        <w:rPr>
          <w:rFonts w:ascii="Times New Roman" w:hAnsi="Times New Roman"/>
          <w:sz w:val="24"/>
          <w:szCs w:val="24"/>
        </w:rPr>
      </w:pPr>
      <w:r w:rsidRPr="00023117">
        <w:rPr>
          <w:rFonts w:ascii="Times New Roman" w:hAnsi="Times New Roman" w:cs="Times New Roman"/>
          <w:b/>
          <w:noProof/>
          <w:sz w:val="23"/>
          <w:szCs w:val="23"/>
          <w:lang w:val="ru-RU"/>
        </w:rPr>
        <w:t>Гарантийный срок:</w:t>
      </w:r>
      <w:r>
        <w:rPr>
          <w:rFonts w:ascii="Times New Roman" w:hAnsi="Times New Roman"/>
          <w:b/>
          <w:sz w:val="24"/>
          <w:szCs w:val="24"/>
        </w:rPr>
        <w:t xml:space="preserve"> </w:t>
      </w:r>
      <w:proofErr w:type="spellStart"/>
      <w:r w:rsidRPr="00023117">
        <w:rPr>
          <w:rFonts w:ascii="Times New Roman" w:hAnsi="Times New Roman"/>
          <w:sz w:val="23"/>
          <w:szCs w:val="23"/>
        </w:rPr>
        <w:t>Гарантийный</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срок</w:t>
      </w:r>
      <w:proofErr w:type="spellEnd"/>
      <w:r w:rsidRPr="00023117">
        <w:rPr>
          <w:rFonts w:ascii="Times New Roman" w:hAnsi="Times New Roman"/>
          <w:sz w:val="23"/>
          <w:szCs w:val="23"/>
        </w:rPr>
        <w:t xml:space="preserve"> на </w:t>
      </w:r>
      <w:proofErr w:type="spellStart"/>
      <w:r w:rsidRPr="00023117">
        <w:rPr>
          <w:rFonts w:ascii="Times New Roman" w:hAnsi="Times New Roman"/>
          <w:sz w:val="23"/>
          <w:szCs w:val="23"/>
        </w:rPr>
        <w:t>поставленный</w:t>
      </w:r>
      <w:proofErr w:type="spellEnd"/>
      <w:r w:rsidRPr="00023117">
        <w:rPr>
          <w:rFonts w:ascii="Times New Roman" w:hAnsi="Times New Roman"/>
          <w:sz w:val="23"/>
          <w:szCs w:val="23"/>
        </w:rPr>
        <w:t xml:space="preserve"> Товар не </w:t>
      </w:r>
      <w:proofErr w:type="spellStart"/>
      <w:r w:rsidRPr="00023117">
        <w:rPr>
          <w:rFonts w:ascii="Times New Roman" w:hAnsi="Times New Roman"/>
          <w:sz w:val="23"/>
          <w:szCs w:val="23"/>
        </w:rPr>
        <w:t>менее</w:t>
      </w:r>
      <w:proofErr w:type="spellEnd"/>
      <w:r w:rsidRPr="00023117">
        <w:rPr>
          <w:rFonts w:ascii="Times New Roman" w:hAnsi="Times New Roman"/>
          <w:sz w:val="23"/>
          <w:szCs w:val="23"/>
        </w:rPr>
        <w:t xml:space="preserve"> 12 (</w:t>
      </w:r>
      <w:proofErr w:type="spellStart"/>
      <w:r w:rsidRPr="00023117">
        <w:rPr>
          <w:rFonts w:ascii="Times New Roman" w:hAnsi="Times New Roman"/>
          <w:sz w:val="23"/>
          <w:szCs w:val="23"/>
        </w:rPr>
        <w:t>двенадцати</w:t>
      </w:r>
      <w:proofErr w:type="spellEnd"/>
      <w:r w:rsidRPr="00023117">
        <w:rPr>
          <w:rFonts w:ascii="Times New Roman" w:hAnsi="Times New Roman"/>
          <w:sz w:val="23"/>
          <w:szCs w:val="23"/>
        </w:rPr>
        <w:t>)</w:t>
      </w:r>
      <w:r w:rsidRPr="00023117">
        <w:rPr>
          <w:rFonts w:ascii="Times New Roman" w:hAnsi="Times New Roman"/>
          <w:sz w:val="23"/>
          <w:szCs w:val="23"/>
          <w:lang w:val="ru-RU"/>
        </w:rPr>
        <w:t xml:space="preserve"> </w:t>
      </w:r>
      <w:proofErr w:type="spellStart"/>
      <w:r w:rsidRPr="00023117">
        <w:rPr>
          <w:rFonts w:ascii="Times New Roman" w:hAnsi="Times New Roman"/>
          <w:sz w:val="23"/>
          <w:szCs w:val="23"/>
        </w:rPr>
        <w:t>месяцев</w:t>
      </w:r>
      <w:proofErr w:type="spellEnd"/>
      <w:r w:rsidRPr="00023117">
        <w:rPr>
          <w:rFonts w:ascii="Times New Roman" w:hAnsi="Times New Roman"/>
          <w:sz w:val="23"/>
          <w:szCs w:val="23"/>
        </w:rPr>
        <w:t xml:space="preserve"> с </w:t>
      </w:r>
      <w:proofErr w:type="spellStart"/>
      <w:r w:rsidRPr="00023117">
        <w:rPr>
          <w:rFonts w:ascii="Times New Roman" w:hAnsi="Times New Roman"/>
          <w:sz w:val="23"/>
          <w:szCs w:val="23"/>
        </w:rPr>
        <w:t>даты</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подписания</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документов</w:t>
      </w:r>
      <w:proofErr w:type="spellEnd"/>
      <w:r w:rsidRPr="00023117">
        <w:rPr>
          <w:rFonts w:ascii="Times New Roman" w:hAnsi="Times New Roman"/>
          <w:sz w:val="23"/>
          <w:szCs w:val="23"/>
        </w:rPr>
        <w:t xml:space="preserve"> о </w:t>
      </w:r>
      <w:proofErr w:type="spellStart"/>
      <w:r w:rsidRPr="00023117">
        <w:rPr>
          <w:rFonts w:ascii="Times New Roman" w:hAnsi="Times New Roman"/>
          <w:sz w:val="23"/>
          <w:szCs w:val="23"/>
        </w:rPr>
        <w:t>приемке</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 xml:space="preserve">, </w:t>
      </w:r>
      <w:r w:rsidRPr="00023117">
        <w:rPr>
          <w:rFonts w:ascii="Times New Roman" w:hAnsi="Times New Roman"/>
          <w:iCs/>
          <w:sz w:val="23"/>
          <w:szCs w:val="23"/>
          <w:lang w:eastAsia="ru-RU"/>
        </w:rPr>
        <w:t xml:space="preserve">но не </w:t>
      </w:r>
      <w:proofErr w:type="spellStart"/>
      <w:r w:rsidRPr="00023117">
        <w:rPr>
          <w:rFonts w:ascii="Times New Roman" w:hAnsi="Times New Roman"/>
          <w:iCs/>
          <w:sz w:val="23"/>
          <w:szCs w:val="23"/>
          <w:lang w:eastAsia="ru-RU"/>
        </w:rPr>
        <w:t>менее</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гарантийного</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срока</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установленного</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производителем</w:t>
      </w:r>
      <w:proofErr w:type="spellEnd"/>
      <w:r w:rsidRPr="00023117">
        <w:rPr>
          <w:rFonts w:ascii="Times New Roman" w:hAnsi="Times New Roman"/>
          <w:iCs/>
          <w:sz w:val="23"/>
          <w:szCs w:val="23"/>
          <w:lang w:eastAsia="ru-RU"/>
        </w:rPr>
        <w:t>.</w:t>
      </w:r>
      <w:r w:rsidRPr="00023117">
        <w:rPr>
          <w:rFonts w:ascii="Times New Roman" w:hAnsi="Times New Roman"/>
          <w:sz w:val="23"/>
          <w:szCs w:val="23"/>
        </w:rPr>
        <w:t xml:space="preserve"> При </w:t>
      </w:r>
      <w:proofErr w:type="spellStart"/>
      <w:r w:rsidRPr="00023117">
        <w:rPr>
          <w:rFonts w:ascii="Times New Roman" w:hAnsi="Times New Roman"/>
          <w:sz w:val="23"/>
          <w:szCs w:val="23"/>
        </w:rPr>
        <w:t>обнаружении</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в </w:t>
      </w:r>
      <w:proofErr w:type="spellStart"/>
      <w:r w:rsidRPr="00023117">
        <w:rPr>
          <w:rFonts w:ascii="Times New Roman" w:hAnsi="Times New Roman"/>
          <w:sz w:val="23"/>
          <w:szCs w:val="23"/>
        </w:rPr>
        <w:t>период</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гарантийного</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срока</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некачественного</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 xml:space="preserve"> Поставщик </w:t>
      </w:r>
      <w:proofErr w:type="spellStart"/>
      <w:r w:rsidRPr="00023117">
        <w:rPr>
          <w:rFonts w:ascii="Times New Roman" w:hAnsi="Times New Roman"/>
          <w:sz w:val="23"/>
          <w:szCs w:val="23"/>
        </w:rPr>
        <w:t>обязан</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заменить</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такой</w:t>
      </w:r>
      <w:proofErr w:type="spellEnd"/>
      <w:r w:rsidRPr="00023117">
        <w:rPr>
          <w:rFonts w:ascii="Times New Roman" w:hAnsi="Times New Roman"/>
          <w:sz w:val="23"/>
          <w:szCs w:val="23"/>
        </w:rPr>
        <w:t xml:space="preserve"> Товар в </w:t>
      </w:r>
      <w:proofErr w:type="spellStart"/>
      <w:r w:rsidRPr="00023117">
        <w:rPr>
          <w:rFonts w:ascii="Times New Roman" w:hAnsi="Times New Roman"/>
          <w:sz w:val="23"/>
          <w:szCs w:val="23"/>
        </w:rPr>
        <w:t>течение</w:t>
      </w:r>
      <w:proofErr w:type="spellEnd"/>
      <w:r w:rsidRPr="00023117">
        <w:rPr>
          <w:rFonts w:ascii="Times New Roman" w:hAnsi="Times New Roman"/>
          <w:sz w:val="23"/>
          <w:szCs w:val="23"/>
        </w:rPr>
        <w:t xml:space="preserve"> 5 (</w:t>
      </w:r>
      <w:proofErr w:type="spellStart"/>
      <w:r w:rsidRPr="00023117">
        <w:rPr>
          <w:rFonts w:ascii="Times New Roman" w:hAnsi="Times New Roman"/>
          <w:sz w:val="23"/>
          <w:szCs w:val="23"/>
        </w:rPr>
        <w:t>пяти</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рабочих</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дней</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со</w:t>
      </w:r>
      <w:proofErr w:type="spellEnd"/>
      <w:r w:rsidRPr="00023117">
        <w:rPr>
          <w:rFonts w:ascii="Times New Roman" w:hAnsi="Times New Roman"/>
          <w:sz w:val="23"/>
          <w:szCs w:val="23"/>
        </w:rPr>
        <w:t xml:space="preserve"> дня </w:t>
      </w:r>
      <w:proofErr w:type="spellStart"/>
      <w:r w:rsidRPr="00023117">
        <w:rPr>
          <w:rFonts w:ascii="Times New Roman" w:hAnsi="Times New Roman"/>
          <w:sz w:val="23"/>
          <w:szCs w:val="23"/>
        </w:rPr>
        <w:t>уведомления</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Поставщика</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об </w:t>
      </w:r>
      <w:proofErr w:type="spellStart"/>
      <w:r w:rsidRPr="00023117">
        <w:rPr>
          <w:rFonts w:ascii="Times New Roman" w:hAnsi="Times New Roman"/>
          <w:sz w:val="23"/>
          <w:szCs w:val="23"/>
        </w:rPr>
        <w:t>обнаружении</w:t>
      </w:r>
      <w:proofErr w:type="spellEnd"/>
      <w:r w:rsidRPr="00023117">
        <w:rPr>
          <w:rFonts w:ascii="Times New Roman" w:hAnsi="Times New Roman"/>
          <w:sz w:val="23"/>
          <w:szCs w:val="23"/>
        </w:rPr>
        <w:t xml:space="preserve"> такого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w:t>
      </w:r>
    </w:p>
    <w:p w14:paraId="716ED318" w14:textId="03F34085" w:rsidR="00CA3329" w:rsidRPr="00CA3329" w:rsidRDefault="00CA3329" w:rsidP="00CA3329">
      <w:pPr>
        <w:pStyle w:val="aa"/>
        <w:numPr>
          <w:ilvl w:val="0"/>
          <w:numId w:val="16"/>
        </w:numPr>
        <w:tabs>
          <w:tab w:val="left" w:pos="284"/>
          <w:tab w:val="left" w:pos="426"/>
          <w:tab w:val="left" w:pos="567"/>
        </w:tabs>
        <w:spacing w:line="240" w:lineRule="auto"/>
        <w:rPr>
          <w:rFonts w:ascii="Times New Roman" w:hAnsi="Times New Roman"/>
          <w:sz w:val="23"/>
          <w:szCs w:val="23"/>
          <w:lang w:val="ru-RU"/>
        </w:rPr>
        <w:sectPr w:rsidR="00CA3329" w:rsidRPr="00CA3329" w:rsidSect="00B20589">
          <w:pgSz w:w="11906" w:h="16838"/>
          <w:pgMar w:top="720" w:right="720" w:bottom="720" w:left="1134" w:header="708" w:footer="708" w:gutter="0"/>
          <w:cols w:space="708"/>
          <w:docGrid w:linePitch="360"/>
        </w:sectPr>
      </w:pPr>
    </w:p>
    <w:p w14:paraId="40FF9C64" w14:textId="3D96AD22" w:rsidR="00B32BE3" w:rsidRPr="00023117" w:rsidRDefault="00B20589" w:rsidP="00621A21">
      <w:pPr>
        <w:widowControl w:val="0"/>
        <w:numPr>
          <w:ilvl w:val="0"/>
          <w:numId w:val="16"/>
        </w:numPr>
        <w:tabs>
          <w:tab w:val="left" w:pos="284"/>
          <w:tab w:val="left" w:pos="426"/>
          <w:tab w:val="left" w:pos="567"/>
        </w:tabs>
        <w:autoSpaceDE w:val="0"/>
        <w:autoSpaceDN w:val="0"/>
        <w:adjustRightInd w:val="0"/>
        <w:spacing w:line="240" w:lineRule="auto"/>
        <w:ind w:right="-6" w:firstLine="0"/>
        <w:contextualSpacing/>
        <w:rPr>
          <w:rFonts w:ascii="Times New Roman" w:hAnsi="Times New Roman" w:cs="Times New Roman"/>
          <w:color w:val="000000"/>
          <w:sz w:val="23"/>
          <w:szCs w:val="23"/>
          <w:lang w:eastAsia="ru-RU"/>
        </w:rPr>
      </w:pPr>
      <w:r w:rsidRPr="00B20589">
        <w:rPr>
          <w:rFonts w:ascii="Times New Roman" w:hAnsi="Times New Roman" w:cs="Times New Roman"/>
          <w:b/>
          <w:noProof/>
          <w:sz w:val="23"/>
          <w:szCs w:val="23"/>
          <w:lang w:val="ru-RU"/>
        </w:rPr>
        <w:lastRenderedPageBreak/>
        <w:t>Требования к показателям размеров, функциональных и технических характеристик Товара</w:t>
      </w:r>
      <w:r>
        <w:rPr>
          <w:rFonts w:ascii="Times New Roman" w:hAnsi="Times New Roman" w:cs="Times New Roman"/>
          <w:b/>
          <w:noProof/>
          <w:sz w:val="23"/>
          <w:szCs w:val="23"/>
          <w:lang w:val="ru-RU"/>
        </w:rPr>
        <w:t>:</w:t>
      </w:r>
    </w:p>
    <w:p w14:paraId="2F860E19" w14:textId="77777777" w:rsidR="00023117" w:rsidRPr="00A90DCE" w:rsidRDefault="00023117" w:rsidP="00023117">
      <w:pPr>
        <w:widowControl w:val="0"/>
        <w:tabs>
          <w:tab w:val="left" w:pos="284"/>
          <w:tab w:val="left" w:pos="426"/>
          <w:tab w:val="left" w:pos="567"/>
        </w:tabs>
        <w:autoSpaceDE w:val="0"/>
        <w:autoSpaceDN w:val="0"/>
        <w:adjustRightInd w:val="0"/>
        <w:spacing w:line="240" w:lineRule="auto"/>
        <w:ind w:right="-6" w:firstLine="0"/>
        <w:contextualSpacing/>
        <w:rPr>
          <w:rFonts w:ascii="Times New Roman" w:hAnsi="Times New Roman" w:cs="Times New Roman"/>
          <w:color w:val="000000"/>
          <w:sz w:val="23"/>
          <w:szCs w:val="23"/>
          <w:lang w:eastAsia="ru-RU"/>
        </w:rPr>
      </w:pPr>
    </w:p>
    <w:tbl>
      <w:tblPr>
        <w:tblStyle w:val="1110"/>
        <w:tblpPr w:leftFromText="180" w:rightFromText="180" w:vertAnchor="text" w:horzAnchor="page" w:tblpX="1108" w:tblpY="246"/>
        <w:tblW w:w="4965" w:type="pct"/>
        <w:tblInd w:w="0" w:type="dxa"/>
        <w:tblLayout w:type="fixed"/>
        <w:tblLook w:val="04A0" w:firstRow="1" w:lastRow="0" w:firstColumn="1" w:lastColumn="0" w:noHBand="0" w:noVBand="1"/>
      </w:tblPr>
      <w:tblGrid>
        <w:gridCol w:w="703"/>
        <w:gridCol w:w="2693"/>
        <w:gridCol w:w="5247"/>
        <w:gridCol w:w="755"/>
        <w:gridCol w:w="866"/>
      </w:tblGrid>
      <w:tr w:rsidR="00A90DCE" w:rsidRPr="00B20589" w14:paraId="0C7A45D5" w14:textId="77777777" w:rsidTr="00A90DCE">
        <w:trPr>
          <w:trHeight w:val="780"/>
        </w:trPr>
        <w:tc>
          <w:tcPr>
            <w:tcW w:w="342" w:type="pct"/>
            <w:vAlign w:val="center"/>
          </w:tcPr>
          <w:p w14:paraId="727D8F0C" w14:textId="77777777" w:rsidR="00A90DCE" w:rsidRPr="00B20589" w:rsidRDefault="00A90DCE" w:rsidP="00A90DCE">
            <w:pPr>
              <w:ind w:left="22" w:firstLine="0"/>
              <w:jc w:val="center"/>
              <w:rPr>
                <w:rFonts w:ascii="Times New Roman" w:hAnsi="Times New Roman"/>
                <w:bCs/>
                <w:sz w:val="24"/>
                <w:szCs w:val="24"/>
                <w:lang w:val="ru-RU"/>
              </w:rPr>
            </w:pPr>
            <w:bookmarkStart w:id="14" w:name="_Hlk230875436"/>
            <w:r w:rsidRPr="00B20589">
              <w:rPr>
                <w:rFonts w:ascii="Times New Roman" w:hAnsi="Times New Roman"/>
                <w:bCs/>
                <w:sz w:val="24"/>
                <w:szCs w:val="24"/>
                <w:lang w:val="ru-RU"/>
              </w:rPr>
              <w:t>№</w:t>
            </w:r>
          </w:p>
          <w:p w14:paraId="55E5A33D"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п/п</w:t>
            </w:r>
          </w:p>
        </w:tc>
        <w:tc>
          <w:tcPr>
            <w:tcW w:w="1312" w:type="pct"/>
            <w:vAlign w:val="center"/>
          </w:tcPr>
          <w:p w14:paraId="65B439F1" w14:textId="77777777" w:rsidR="00A90DCE" w:rsidRPr="00B20589" w:rsidRDefault="00A90DCE" w:rsidP="00A90DCE">
            <w:pPr>
              <w:widowControl w:val="0"/>
              <w:autoSpaceDE w:val="0"/>
              <w:autoSpaceDN w:val="0"/>
              <w:adjustRightInd w:val="0"/>
              <w:ind w:left="22" w:firstLine="0"/>
              <w:jc w:val="center"/>
              <w:rPr>
                <w:rFonts w:ascii="Times New Roman" w:hAnsi="Times New Roman"/>
                <w:sz w:val="24"/>
                <w:szCs w:val="24"/>
                <w:lang w:val="ru-RU"/>
              </w:rPr>
            </w:pPr>
            <w:r w:rsidRPr="00B20589">
              <w:rPr>
                <w:rFonts w:ascii="Times New Roman" w:hAnsi="Times New Roman"/>
                <w:spacing w:val="-2"/>
                <w:sz w:val="24"/>
                <w:szCs w:val="24"/>
                <w:lang w:val="ru-RU"/>
              </w:rPr>
              <w:t>Наименовани</w:t>
            </w:r>
            <w:r w:rsidRPr="00B20589">
              <w:rPr>
                <w:rFonts w:ascii="Times New Roman" w:hAnsi="Times New Roman"/>
                <w:spacing w:val="-1"/>
                <w:sz w:val="24"/>
                <w:szCs w:val="24"/>
                <w:lang w:val="ru-RU"/>
              </w:rPr>
              <w:t>е товара, КТРУ/ОКПД2</w:t>
            </w:r>
          </w:p>
        </w:tc>
        <w:tc>
          <w:tcPr>
            <w:tcW w:w="2556" w:type="pct"/>
            <w:vAlign w:val="center"/>
          </w:tcPr>
          <w:p w14:paraId="4E1FCA23"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bCs/>
                <w:color w:val="000000"/>
                <w:sz w:val="24"/>
                <w:szCs w:val="24"/>
                <w:lang w:val="ru-RU"/>
              </w:rPr>
              <w:t>Технические и качественные характеристики товара</w:t>
            </w:r>
          </w:p>
        </w:tc>
        <w:tc>
          <w:tcPr>
            <w:tcW w:w="368" w:type="pct"/>
            <w:tcBorders>
              <w:top w:val="single" w:sz="4" w:space="0" w:color="auto"/>
              <w:left w:val="single" w:sz="4" w:space="0" w:color="auto"/>
              <w:bottom w:val="single" w:sz="4" w:space="0" w:color="auto"/>
              <w:right w:val="single" w:sz="4" w:space="0" w:color="auto"/>
            </w:tcBorders>
            <w:vAlign w:val="center"/>
          </w:tcPr>
          <w:p w14:paraId="349A76A9"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Ед.</w:t>
            </w:r>
          </w:p>
          <w:p w14:paraId="24C6F1F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изм.</w:t>
            </w:r>
          </w:p>
        </w:tc>
        <w:tc>
          <w:tcPr>
            <w:tcW w:w="422" w:type="pct"/>
            <w:tcBorders>
              <w:top w:val="single" w:sz="4" w:space="0" w:color="auto"/>
              <w:left w:val="single" w:sz="4" w:space="0" w:color="auto"/>
              <w:bottom w:val="single" w:sz="4" w:space="0" w:color="auto"/>
              <w:right w:val="single" w:sz="4" w:space="0" w:color="auto"/>
            </w:tcBorders>
            <w:vAlign w:val="center"/>
          </w:tcPr>
          <w:p w14:paraId="7F3E1A0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Кол-во</w:t>
            </w:r>
          </w:p>
        </w:tc>
      </w:tr>
      <w:tr w:rsidR="00A90DCE" w:rsidRPr="00B20589" w14:paraId="1402C918" w14:textId="77777777" w:rsidTr="00A90DCE">
        <w:trPr>
          <w:trHeight w:val="780"/>
        </w:trPr>
        <w:tc>
          <w:tcPr>
            <w:tcW w:w="342" w:type="pct"/>
            <w:vAlign w:val="center"/>
          </w:tcPr>
          <w:p w14:paraId="49D5BF71"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1</w:t>
            </w:r>
          </w:p>
        </w:tc>
        <w:tc>
          <w:tcPr>
            <w:tcW w:w="1312" w:type="pct"/>
            <w:vAlign w:val="center"/>
          </w:tcPr>
          <w:p w14:paraId="2ED763E8" w14:textId="77777777" w:rsidR="00023117" w:rsidRPr="00023117" w:rsidRDefault="00023117" w:rsidP="00023117">
            <w:pPr>
              <w:widowControl w:val="0"/>
              <w:autoSpaceDE w:val="0"/>
              <w:autoSpaceDN w:val="0"/>
              <w:adjustRightInd w:val="0"/>
              <w:ind w:left="22" w:firstLine="0"/>
              <w:jc w:val="center"/>
              <w:rPr>
                <w:rFonts w:ascii="Times New Roman" w:hAnsi="Times New Roman"/>
                <w:spacing w:val="-2"/>
                <w:sz w:val="24"/>
                <w:szCs w:val="24"/>
                <w:lang w:val="ru-RU"/>
              </w:rPr>
            </w:pPr>
            <w:r w:rsidRPr="00023117">
              <w:rPr>
                <w:rFonts w:ascii="Times New Roman" w:hAnsi="Times New Roman"/>
                <w:spacing w:val="-2"/>
                <w:sz w:val="24"/>
                <w:szCs w:val="24"/>
                <w:lang w:val="ru-RU"/>
              </w:rPr>
              <w:t>Стол раскладной Праздничный</w:t>
            </w:r>
          </w:p>
          <w:p w14:paraId="05063C45" w14:textId="77777777" w:rsidR="0070706A" w:rsidRDefault="00023117"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 xml:space="preserve">ОКПД 2 </w:t>
            </w:r>
            <w:r w:rsidRPr="00023117">
              <w:rPr>
                <w:rFonts w:ascii="Times New Roman" w:hAnsi="Times New Roman"/>
                <w:spacing w:val="-2"/>
                <w:sz w:val="24"/>
                <w:szCs w:val="24"/>
              </w:rPr>
              <w:t>31.09.12.131</w:t>
            </w:r>
          </w:p>
          <w:p w14:paraId="2EA05EFF" w14:textId="77777777" w:rsidR="00863C28" w:rsidRDefault="00863C28" w:rsidP="006857FA">
            <w:pPr>
              <w:widowControl w:val="0"/>
              <w:autoSpaceDE w:val="0"/>
              <w:autoSpaceDN w:val="0"/>
              <w:adjustRightInd w:val="0"/>
              <w:ind w:left="22" w:firstLine="0"/>
              <w:jc w:val="center"/>
              <w:rPr>
                <w:rFonts w:ascii="Times New Roman" w:hAnsi="Times New Roman"/>
                <w:spacing w:val="-2"/>
                <w:sz w:val="24"/>
                <w:szCs w:val="24"/>
                <w:lang w:val="ru-RU"/>
              </w:rPr>
            </w:pPr>
          </w:p>
          <w:p w14:paraId="3518FA3E" w14:textId="32958C6D" w:rsidR="00863C28" w:rsidRPr="00863C28" w:rsidRDefault="00863C28"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noProof/>
                <w:spacing w:val="-2"/>
                <w:sz w:val="24"/>
                <w:szCs w:val="24"/>
                <w:lang w:val="ru-RU"/>
              </w:rPr>
              <w:drawing>
                <wp:inline distT="0" distB="0" distL="0" distR="0" wp14:anchorId="2E3909F1" wp14:editId="0F2D6293">
                  <wp:extent cx="1572895" cy="1165860"/>
                  <wp:effectExtent l="0" t="0" r="8255" b="0"/>
                  <wp:docPr id="4084555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55598" name="Рисунок 40845559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2895" cy="1165860"/>
                          </a:xfrm>
                          <a:prstGeom prst="rect">
                            <a:avLst/>
                          </a:prstGeom>
                        </pic:spPr>
                      </pic:pic>
                    </a:graphicData>
                  </a:graphic>
                </wp:inline>
              </w:drawing>
            </w:r>
          </w:p>
        </w:tc>
        <w:tc>
          <w:tcPr>
            <w:tcW w:w="2556" w:type="pct"/>
            <w:vAlign w:val="center"/>
          </w:tcPr>
          <w:p w14:paraId="1D6963B1" w14:textId="58B68886" w:rsidR="00023117" w:rsidRPr="00023117" w:rsidRDefault="00023117" w:rsidP="00023117">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023117">
              <w:rPr>
                <w:rFonts w:ascii="Times New Roman" w:hAnsi="Times New Roman"/>
                <w:spacing w:val="-2"/>
                <w:sz w:val="24"/>
                <w:szCs w:val="24"/>
                <w:lang w:val="ru-RU"/>
              </w:rPr>
              <w:t>Массив сосны</w:t>
            </w:r>
          </w:p>
          <w:p w14:paraId="27F4CA58" w14:textId="729373D6" w:rsidR="00023117" w:rsidRPr="00023117" w:rsidRDefault="00023117" w:rsidP="00023117">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Отделка</w:t>
            </w:r>
            <w:r>
              <w:rPr>
                <w:rFonts w:ascii="Times New Roman" w:hAnsi="Times New Roman"/>
                <w:spacing w:val="-2"/>
                <w:sz w:val="24"/>
                <w:szCs w:val="24"/>
                <w:lang w:val="ru-RU"/>
              </w:rPr>
              <w:t>:</w:t>
            </w:r>
            <w:r w:rsidRPr="00023117">
              <w:rPr>
                <w:rFonts w:ascii="Times New Roman" w:hAnsi="Times New Roman"/>
                <w:spacing w:val="-2"/>
                <w:sz w:val="24"/>
                <w:szCs w:val="24"/>
                <w:lang w:val="ru-RU"/>
              </w:rPr>
              <w:t xml:space="preserve"> Бесцветный нитроцеллюлозный лак</w:t>
            </w:r>
          </w:p>
          <w:p w14:paraId="4AABB062" w14:textId="6305AD00" w:rsidR="00023117" w:rsidRPr="00023117" w:rsidRDefault="00023117" w:rsidP="00023117">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Стиль</w:t>
            </w:r>
            <w:r>
              <w:rPr>
                <w:rFonts w:ascii="Times New Roman" w:hAnsi="Times New Roman"/>
                <w:spacing w:val="-2"/>
                <w:sz w:val="24"/>
                <w:szCs w:val="24"/>
                <w:lang w:val="ru-RU"/>
              </w:rPr>
              <w:t>:</w:t>
            </w:r>
            <w:r w:rsidRPr="00023117">
              <w:rPr>
                <w:rFonts w:ascii="Times New Roman" w:hAnsi="Times New Roman"/>
                <w:spacing w:val="-2"/>
                <w:sz w:val="24"/>
                <w:szCs w:val="24"/>
                <w:lang w:val="ru-RU"/>
              </w:rPr>
              <w:t xml:space="preserve"> Кантри</w:t>
            </w:r>
          </w:p>
          <w:p w14:paraId="04D83E60" w14:textId="6C5748D7" w:rsidR="00023117" w:rsidRDefault="00023117" w:rsidP="00023117">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Ширина</w:t>
            </w:r>
            <w:r>
              <w:rPr>
                <w:rFonts w:ascii="Times New Roman" w:hAnsi="Times New Roman"/>
                <w:spacing w:val="-2"/>
                <w:sz w:val="24"/>
                <w:szCs w:val="24"/>
                <w:lang w:val="ru-RU"/>
              </w:rPr>
              <w:t xml:space="preserve">: </w:t>
            </w:r>
            <w:r w:rsidRPr="00023117">
              <w:rPr>
                <w:rFonts w:ascii="Times New Roman" w:hAnsi="Times New Roman"/>
                <w:spacing w:val="-2"/>
                <w:sz w:val="24"/>
                <w:szCs w:val="24"/>
                <w:lang w:val="ru-RU"/>
              </w:rPr>
              <w:t>1900 мм</w:t>
            </w:r>
          </w:p>
          <w:p w14:paraId="60AFDF85" w14:textId="251AA985" w:rsidR="00023117" w:rsidRPr="00023117" w:rsidRDefault="00023117" w:rsidP="00023117">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Ширина в разложенном виде</w:t>
            </w:r>
            <w:r>
              <w:rPr>
                <w:rFonts w:ascii="Times New Roman" w:hAnsi="Times New Roman"/>
                <w:spacing w:val="-2"/>
                <w:sz w:val="24"/>
                <w:szCs w:val="24"/>
                <w:lang w:val="ru-RU"/>
              </w:rPr>
              <w:t>:</w:t>
            </w:r>
            <w:r w:rsidRPr="00023117">
              <w:rPr>
                <w:rFonts w:ascii="Times New Roman" w:hAnsi="Times New Roman"/>
                <w:spacing w:val="-2"/>
                <w:sz w:val="24"/>
                <w:szCs w:val="24"/>
                <w:lang w:val="ru-RU"/>
              </w:rPr>
              <w:t>3350мм</w:t>
            </w:r>
          </w:p>
          <w:p w14:paraId="2D2EAC9B" w14:textId="56C3FCD7" w:rsidR="00023117" w:rsidRPr="00023117" w:rsidRDefault="00023117" w:rsidP="00023117">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Глубина</w:t>
            </w:r>
            <w:r>
              <w:rPr>
                <w:rFonts w:ascii="Times New Roman" w:hAnsi="Times New Roman"/>
                <w:spacing w:val="-2"/>
                <w:sz w:val="24"/>
                <w:szCs w:val="24"/>
                <w:lang w:val="ru-RU"/>
              </w:rPr>
              <w:t xml:space="preserve">: </w:t>
            </w:r>
            <w:r w:rsidRPr="00023117">
              <w:rPr>
                <w:rFonts w:ascii="Times New Roman" w:hAnsi="Times New Roman"/>
                <w:spacing w:val="-2"/>
                <w:sz w:val="24"/>
                <w:szCs w:val="24"/>
                <w:lang w:val="ru-RU"/>
              </w:rPr>
              <w:t>965 мм</w:t>
            </w:r>
          </w:p>
          <w:p w14:paraId="3A371686" w14:textId="77777777" w:rsidR="0070706A" w:rsidRDefault="00023117" w:rsidP="00023117">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Высота</w:t>
            </w:r>
            <w:r>
              <w:rPr>
                <w:rFonts w:ascii="Times New Roman" w:hAnsi="Times New Roman"/>
                <w:spacing w:val="-2"/>
                <w:sz w:val="24"/>
                <w:szCs w:val="24"/>
                <w:lang w:val="ru-RU"/>
              </w:rPr>
              <w:t xml:space="preserve">: </w:t>
            </w:r>
            <w:r w:rsidRPr="00023117">
              <w:rPr>
                <w:rFonts w:ascii="Times New Roman" w:hAnsi="Times New Roman"/>
                <w:spacing w:val="-2"/>
                <w:sz w:val="24"/>
                <w:szCs w:val="24"/>
                <w:lang w:val="ru-RU"/>
              </w:rPr>
              <w:t>750 мм</w:t>
            </w:r>
          </w:p>
          <w:p w14:paraId="4BF59DF0" w14:textId="5099CCE9" w:rsidR="00023117" w:rsidRPr="006857FA" w:rsidRDefault="00023117" w:rsidP="00023117">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Pr>
                <w:rFonts w:ascii="Times New Roman" w:hAnsi="Times New Roman"/>
                <w:spacing w:val="-2"/>
                <w:sz w:val="24"/>
                <w:szCs w:val="24"/>
                <w:lang w:val="ru-RU"/>
              </w:rPr>
              <w:t>Вариант исполнения: Искус</w:t>
            </w:r>
            <w:r w:rsidR="0044715A">
              <w:rPr>
                <w:rFonts w:ascii="Times New Roman" w:hAnsi="Times New Roman"/>
                <w:spacing w:val="-2"/>
                <w:sz w:val="24"/>
                <w:szCs w:val="24"/>
                <w:lang w:val="ru-RU"/>
              </w:rPr>
              <w:t>с</w:t>
            </w:r>
            <w:r>
              <w:rPr>
                <w:rFonts w:ascii="Times New Roman" w:hAnsi="Times New Roman"/>
                <w:spacing w:val="-2"/>
                <w:sz w:val="24"/>
                <w:szCs w:val="24"/>
                <w:lang w:val="ru-RU"/>
              </w:rPr>
              <w:t>твенное старение</w:t>
            </w:r>
          </w:p>
        </w:tc>
        <w:tc>
          <w:tcPr>
            <w:tcW w:w="368" w:type="pct"/>
            <w:vAlign w:val="center"/>
          </w:tcPr>
          <w:p w14:paraId="28B8E112"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579F440F" w14:textId="410999FF" w:rsidR="00A90DCE" w:rsidRPr="00B20589" w:rsidRDefault="00413FC4" w:rsidP="00A90DCE">
            <w:pPr>
              <w:ind w:left="22" w:firstLine="0"/>
              <w:jc w:val="center"/>
              <w:rPr>
                <w:rFonts w:ascii="Times New Roman" w:hAnsi="Times New Roman"/>
                <w:sz w:val="24"/>
                <w:szCs w:val="24"/>
                <w:lang w:val="ru-RU"/>
              </w:rPr>
            </w:pPr>
            <w:r>
              <w:rPr>
                <w:rFonts w:ascii="Times New Roman" w:hAnsi="Times New Roman"/>
                <w:sz w:val="24"/>
                <w:szCs w:val="24"/>
                <w:lang w:val="ru-RU"/>
              </w:rPr>
              <w:t>1</w:t>
            </w:r>
          </w:p>
        </w:tc>
      </w:tr>
      <w:tr w:rsidR="00023117" w:rsidRPr="00B20589" w14:paraId="28C1F5C2" w14:textId="77777777" w:rsidTr="00A90DCE">
        <w:trPr>
          <w:trHeight w:val="780"/>
        </w:trPr>
        <w:tc>
          <w:tcPr>
            <w:tcW w:w="342" w:type="pct"/>
            <w:vAlign w:val="center"/>
          </w:tcPr>
          <w:p w14:paraId="45A9F098" w14:textId="53166096" w:rsidR="00023117" w:rsidRPr="00B20589" w:rsidRDefault="00023117" w:rsidP="00A90DCE">
            <w:pPr>
              <w:ind w:left="22" w:firstLine="0"/>
              <w:jc w:val="center"/>
              <w:rPr>
                <w:rFonts w:ascii="Times New Roman" w:hAnsi="Times New Roman"/>
                <w:bCs/>
                <w:sz w:val="24"/>
                <w:szCs w:val="24"/>
                <w:lang w:val="ru-RU"/>
              </w:rPr>
            </w:pPr>
            <w:r>
              <w:rPr>
                <w:rFonts w:ascii="Times New Roman" w:hAnsi="Times New Roman"/>
                <w:bCs/>
                <w:sz w:val="24"/>
                <w:szCs w:val="24"/>
                <w:lang w:val="ru-RU"/>
              </w:rPr>
              <w:t>2</w:t>
            </w:r>
          </w:p>
        </w:tc>
        <w:tc>
          <w:tcPr>
            <w:tcW w:w="1312" w:type="pct"/>
            <w:vAlign w:val="center"/>
          </w:tcPr>
          <w:p w14:paraId="365685D8" w14:textId="77777777" w:rsidR="00413FC4" w:rsidRPr="00413FC4" w:rsidRDefault="00413FC4" w:rsidP="00413FC4">
            <w:pPr>
              <w:widowControl w:val="0"/>
              <w:autoSpaceDE w:val="0"/>
              <w:autoSpaceDN w:val="0"/>
              <w:adjustRightInd w:val="0"/>
              <w:ind w:left="22" w:firstLine="0"/>
              <w:jc w:val="center"/>
              <w:rPr>
                <w:rFonts w:ascii="Times New Roman" w:hAnsi="Times New Roman"/>
                <w:spacing w:val="-2"/>
                <w:sz w:val="24"/>
                <w:szCs w:val="24"/>
                <w:lang w:val="ru-RU"/>
              </w:rPr>
            </w:pPr>
            <w:r w:rsidRPr="00413FC4">
              <w:rPr>
                <w:rFonts w:ascii="Times New Roman" w:hAnsi="Times New Roman"/>
                <w:spacing w:val="-2"/>
                <w:sz w:val="24"/>
                <w:szCs w:val="24"/>
                <w:lang w:val="ru-RU"/>
              </w:rPr>
              <w:t>Стул KDC2</w:t>
            </w:r>
          </w:p>
          <w:p w14:paraId="7AD50A8D" w14:textId="0941C37F" w:rsidR="00023117" w:rsidRPr="005052ED" w:rsidRDefault="00413FC4"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 xml:space="preserve">ОКПД 2 </w:t>
            </w:r>
            <w:r w:rsidRPr="00413FC4">
              <w:rPr>
                <w:rFonts w:ascii="Times New Roman" w:hAnsi="Times New Roman"/>
                <w:spacing w:val="-2"/>
                <w:sz w:val="24"/>
                <w:szCs w:val="24"/>
              </w:rPr>
              <w:t>31.01.12.16</w:t>
            </w:r>
            <w:r w:rsidR="005052ED">
              <w:rPr>
                <w:rFonts w:ascii="Times New Roman" w:hAnsi="Times New Roman"/>
                <w:spacing w:val="-2"/>
                <w:sz w:val="24"/>
                <w:szCs w:val="24"/>
                <w:lang w:val="ru-RU"/>
              </w:rPr>
              <w:t>0</w:t>
            </w:r>
          </w:p>
          <w:p w14:paraId="2BE93E55" w14:textId="77777777" w:rsidR="00413FC4" w:rsidRDefault="00413FC4"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noProof/>
              </w:rPr>
              <w:drawing>
                <wp:inline distT="0" distB="0" distL="0" distR="0" wp14:anchorId="3966246B" wp14:editId="1E8FE182">
                  <wp:extent cx="1023486" cy="102212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1023486" cy="1022127"/>
                          </a:xfrm>
                          <a:prstGeom prst="rect">
                            <a:avLst/>
                          </a:prstGeom>
                        </pic:spPr>
                      </pic:pic>
                    </a:graphicData>
                  </a:graphic>
                </wp:inline>
              </w:drawing>
            </w:r>
          </w:p>
          <w:p w14:paraId="237FDE3F" w14:textId="42686136" w:rsidR="007E347F" w:rsidRPr="00413FC4" w:rsidRDefault="007E347F" w:rsidP="006857FA">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792E8172" w14:textId="77777777" w:rsidR="007E347F" w:rsidRPr="00023117" w:rsidRDefault="007E347F" w:rsidP="007E347F">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023117">
              <w:rPr>
                <w:rFonts w:ascii="Times New Roman" w:hAnsi="Times New Roman"/>
                <w:spacing w:val="-2"/>
                <w:sz w:val="24"/>
                <w:szCs w:val="24"/>
                <w:lang w:val="ru-RU"/>
              </w:rPr>
              <w:t>Массив сосны</w:t>
            </w:r>
          </w:p>
          <w:p w14:paraId="225B7254" w14:textId="77777777" w:rsidR="007E347F" w:rsidRPr="00023117" w:rsidRDefault="007E347F" w:rsidP="007E347F">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Стиль</w:t>
            </w:r>
            <w:r>
              <w:rPr>
                <w:rFonts w:ascii="Times New Roman" w:hAnsi="Times New Roman"/>
                <w:spacing w:val="-2"/>
                <w:sz w:val="24"/>
                <w:szCs w:val="24"/>
                <w:lang w:val="ru-RU"/>
              </w:rPr>
              <w:t>:</w:t>
            </w:r>
            <w:r w:rsidRPr="00023117">
              <w:rPr>
                <w:rFonts w:ascii="Times New Roman" w:hAnsi="Times New Roman"/>
                <w:spacing w:val="-2"/>
                <w:sz w:val="24"/>
                <w:szCs w:val="24"/>
                <w:lang w:val="ru-RU"/>
              </w:rPr>
              <w:t xml:space="preserve"> Кантри</w:t>
            </w:r>
          </w:p>
          <w:p w14:paraId="293DBDCF" w14:textId="412FB60D" w:rsidR="007E347F" w:rsidRDefault="007E347F" w:rsidP="007E347F">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Ширина</w:t>
            </w:r>
            <w:r>
              <w:rPr>
                <w:rFonts w:ascii="Times New Roman" w:hAnsi="Times New Roman"/>
                <w:spacing w:val="-2"/>
                <w:sz w:val="24"/>
                <w:szCs w:val="24"/>
                <w:lang w:val="ru-RU"/>
              </w:rPr>
              <w:t>: 405</w:t>
            </w:r>
            <w:r w:rsidRPr="00023117">
              <w:rPr>
                <w:rFonts w:ascii="Times New Roman" w:hAnsi="Times New Roman"/>
                <w:spacing w:val="-2"/>
                <w:sz w:val="24"/>
                <w:szCs w:val="24"/>
                <w:lang w:val="ru-RU"/>
              </w:rPr>
              <w:t xml:space="preserve"> мм</w:t>
            </w:r>
          </w:p>
          <w:p w14:paraId="73B394FA" w14:textId="586306B2" w:rsidR="007E347F" w:rsidRPr="00023117" w:rsidRDefault="007E347F" w:rsidP="007E347F">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Глубина</w:t>
            </w:r>
            <w:r>
              <w:rPr>
                <w:rFonts w:ascii="Times New Roman" w:hAnsi="Times New Roman"/>
                <w:spacing w:val="-2"/>
                <w:sz w:val="24"/>
                <w:szCs w:val="24"/>
                <w:lang w:val="ru-RU"/>
              </w:rPr>
              <w:t>: 440</w:t>
            </w:r>
            <w:r w:rsidRPr="00023117">
              <w:rPr>
                <w:rFonts w:ascii="Times New Roman" w:hAnsi="Times New Roman"/>
                <w:spacing w:val="-2"/>
                <w:sz w:val="24"/>
                <w:szCs w:val="24"/>
                <w:lang w:val="ru-RU"/>
              </w:rPr>
              <w:t xml:space="preserve"> мм</w:t>
            </w:r>
          </w:p>
          <w:p w14:paraId="4B673A20" w14:textId="2DA0F717" w:rsidR="007E347F" w:rsidRDefault="007E347F" w:rsidP="007E347F">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023117">
              <w:rPr>
                <w:rFonts w:ascii="Times New Roman" w:hAnsi="Times New Roman"/>
                <w:spacing w:val="-2"/>
                <w:sz w:val="24"/>
                <w:szCs w:val="24"/>
                <w:lang w:val="ru-RU"/>
              </w:rPr>
              <w:t>Высота</w:t>
            </w:r>
            <w:r>
              <w:rPr>
                <w:rFonts w:ascii="Times New Roman" w:hAnsi="Times New Roman"/>
                <w:spacing w:val="-2"/>
                <w:sz w:val="24"/>
                <w:szCs w:val="24"/>
                <w:lang w:val="ru-RU"/>
              </w:rPr>
              <w:t>: 1000</w:t>
            </w:r>
            <w:r w:rsidRPr="00023117">
              <w:rPr>
                <w:rFonts w:ascii="Times New Roman" w:hAnsi="Times New Roman"/>
                <w:spacing w:val="-2"/>
                <w:sz w:val="24"/>
                <w:szCs w:val="24"/>
                <w:lang w:val="ru-RU"/>
              </w:rPr>
              <w:t xml:space="preserve"> мм</w:t>
            </w:r>
          </w:p>
          <w:p w14:paraId="7B7DE75B" w14:textId="522DA87A" w:rsidR="00023117" w:rsidRPr="006857FA" w:rsidRDefault="007E347F" w:rsidP="007E347F">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Pr>
                <w:rFonts w:ascii="Times New Roman" w:hAnsi="Times New Roman"/>
                <w:spacing w:val="-2"/>
                <w:sz w:val="24"/>
                <w:szCs w:val="24"/>
                <w:lang w:val="ru-RU"/>
              </w:rPr>
              <w:t xml:space="preserve">Вариант исполнения: </w:t>
            </w:r>
            <w:proofErr w:type="spellStart"/>
            <w:r>
              <w:rPr>
                <w:rFonts w:ascii="Times New Roman" w:hAnsi="Times New Roman"/>
                <w:spacing w:val="-2"/>
                <w:sz w:val="24"/>
                <w:szCs w:val="24"/>
                <w:lang w:val="ru-RU"/>
              </w:rPr>
              <w:t>Искуственное</w:t>
            </w:r>
            <w:proofErr w:type="spellEnd"/>
            <w:r>
              <w:rPr>
                <w:rFonts w:ascii="Times New Roman" w:hAnsi="Times New Roman"/>
                <w:spacing w:val="-2"/>
                <w:sz w:val="24"/>
                <w:szCs w:val="24"/>
                <w:lang w:val="ru-RU"/>
              </w:rPr>
              <w:t xml:space="preserve"> старение</w:t>
            </w:r>
          </w:p>
        </w:tc>
        <w:tc>
          <w:tcPr>
            <w:tcW w:w="368" w:type="pct"/>
            <w:vAlign w:val="center"/>
          </w:tcPr>
          <w:p w14:paraId="28219169" w14:textId="10D8D633" w:rsidR="00023117" w:rsidRPr="00B20589" w:rsidRDefault="00413FC4"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2AD42CA8" w14:textId="5CACE075" w:rsidR="00023117" w:rsidRDefault="00413FC4" w:rsidP="00A90DCE">
            <w:pPr>
              <w:ind w:left="22" w:firstLine="0"/>
              <w:jc w:val="center"/>
              <w:rPr>
                <w:rFonts w:ascii="Times New Roman" w:hAnsi="Times New Roman"/>
                <w:sz w:val="24"/>
                <w:szCs w:val="24"/>
                <w:lang w:val="ru-RU"/>
              </w:rPr>
            </w:pPr>
            <w:r>
              <w:rPr>
                <w:rFonts w:ascii="Times New Roman" w:hAnsi="Times New Roman"/>
                <w:sz w:val="24"/>
                <w:szCs w:val="24"/>
                <w:lang w:val="ru-RU"/>
              </w:rPr>
              <w:t>10</w:t>
            </w:r>
          </w:p>
        </w:tc>
      </w:tr>
      <w:bookmarkEnd w:id="14"/>
    </w:tbl>
    <w:p w14:paraId="587CC5B9" w14:textId="77777777" w:rsidR="00A90DCE" w:rsidRPr="00B20589" w:rsidRDefault="00A90DCE"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eastAsia="ru-RU"/>
        </w:rPr>
      </w:pPr>
    </w:p>
    <w:p w14:paraId="307A8B1B" w14:textId="2B57B67E" w:rsidR="00F316FC" w:rsidRDefault="00F316FC" w:rsidP="00F316FC">
      <w:pPr>
        <w:spacing w:after="200" w:line="276" w:lineRule="auto"/>
        <w:ind w:firstLine="0"/>
        <w:jc w:val="left"/>
        <w:rPr>
          <w:rFonts w:cs="Calibri"/>
          <w:sz w:val="23"/>
          <w:szCs w:val="23"/>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013396">
          <w:pgSz w:w="11906" w:h="16838"/>
          <w:pgMar w:top="601" w:right="709" w:bottom="1276"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5"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5"/>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0AEAB2C" w14:textId="7A3053A0" w:rsidR="00E9500E" w:rsidRPr="00B20589" w:rsidRDefault="00E9500E" w:rsidP="00E9500E">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7E347F">
        <w:rPr>
          <w:rFonts w:ascii="Times New Roman" w:hAnsi="Times New Roman" w:cs="Times New Roman"/>
          <w:b/>
          <w:sz w:val="24"/>
          <w:szCs w:val="24"/>
          <w:lang w:val="ru-RU"/>
        </w:rPr>
        <w:t>мебели для обеденной группы</w:t>
      </w:r>
      <w:r w:rsidR="007E347F" w:rsidRPr="0070706A">
        <w:rPr>
          <w:rFonts w:ascii="Times New Roman" w:hAnsi="Times New Roman" w:cs="Times New Roman"/>
          <w:b/>
          <w:sz w:val="24"/>
          <w:szCs w:val="24"/>
          <w:lang w:val="ru-RU"/>
        </w:rPr>
        <w:t xml:space="preserve"> </w:t>
      </w:r>
      <w:r w:rsidRPr="0070706A">
        <w:rPr>
          <w:rFonts w:ascii="Times New Roman" w:hAnsi="Times New Roman" w:cs="Times New Roman"/>
          <w:b/>
          <w:sz w:val="24"/>
          <w:szCs w:val="24"/>
          <w:lang w:val="ru-RU"/>
        </w:rPr>
        <w:t>для нужд ФГБУ "МФК Минфина России"</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709"/>
        <w:gridCol w:w="850"/>
        <w:gridCol w:w="1701"/>
        <w:gridCol w:w="1701"/>
        <w:gridCol w:w="1418"/>
      </w:tblGrid>
      <w:tr w:rsidR="00B20589" w:rsidRPr="004C623B" w14:paraId="0B1C6170" w14:textId="58C666BF" w:rsidTr="00B20589">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709"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850"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9500E" w:rsidRPr="004C623B" w14:paraId="03B13166" w14:textId="6A4175F2" w:rsidTr="00817EF6">
        <w:trPr>
          <w:trHeight w:val="567"/>
        </w:trPr>
        <w:tc>
          <w:tcPr>
            <w:tcW w:w="567" w:type="dxa"/>
            <w:vAlign w:val="center"/>
          </w:tcPr>
          <w:p w14:paraId="5AD2C35A" w14:textId="77777777" w:rsidR="00E9500E" w:rsidRPr="004C623B" w:rsidRDefault="00E9500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629D4057" w14:textId="7AC3A6E5" w:rsidR="00E9500E" w:rsidRPr="00817EF6"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15DBB21A" w14:textId="63D8D6D2"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6954E438"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0BE4F342" w:rsidR="00E9500E" w:rsidRPr="00817EF6" w:rsidRDefault="00E9500E" w:rsidP="00817EF6">
            <w:pPr>
              <w:spacing w:line="240" w:lineRule="auto"/>
              <w:ind w:firstLine="0"/>
              <w:rPr>
                <w:rFonts w:ascii="Times New Roman" w:hAnsi="Times New Roman"/>
                <w:bCs/>
                <w:color w:val="000000"/>
                <w:sz w:val="24"/>
                <w:szCs w:val="24"/>
                <w:lang w:val="ru-RU"/>
              </w:rPr>
            </w:pPr>
          </w:p>
        </w:tc>
        <w:tc>
          <w:tcPr>
            <w:tcW w:w="1701" w:type="dxa"/>
            <w:vAlign w:val="center"/>
          </w:tcPr>
          <w:p w14:paraId="3E8FCA2C" w14:textId="79068BCA" w:rsidR="00E9500E" w:rsidRPr="004C623B" w:rsidRDefault="00E9500E" w:rsidP="00E9500E">
            <w:pPr>
              <w:spacing w:line="240" w:lineRule="auto"/>
              <w:ind w:firstLine="0"/>
              <w:jc w:val="center"/>
              <w:rPr>
                <w:rFonts w:ascii="Times New Roman" w:hAnsi="Times New Roman"/>
                <w:sz w:val="23"/>
                <w:szCs w:val="23"/>
              </w:rPr>
            </w:pPr>
          </w:p>
        </w:tc>
        <w:tc>
          <w:tcPr>
            <w:tcW w:w="1701" w:type="dxa"/>
            <w:vAlign w:val="center"/>
          </w:tcPr>
          <w:p w14:paraId="2D4BC42A" w14:textId="1CB57998" w:rsidR="00E9500E" w:rsidRPr="004C623B" w:rsidRDefault="00E9500E" w:rsidP="00E9500E">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9500E" w:rsidRPr="004C623B" w:rsidRDefault="00E9500E" w:rsidP="00E9500E">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5AE0FB97" w14:textId="6E0A0FF0"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9"/>
      <w:bookmarkEnd w:id="16"/>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39"/>
      <w:bookmarkEnd w:id="17"/>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8" w:name="P55"/>
      <w:bookmarkEnd w:id="18"/>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4DC9" w14:textId="77777777" w:rsidR="0085164D" w:rsidRDefault="0085164D" w:rsidP="00CB4BE9">
      <w:pPr>
        <w:spacing w:line="240" w:lineRule="auto"/>
      </w:pPr>
      <w:r>
        <w:separator/>
      </w:r>
    </w:p>
  </w:endnote>
  <w:endnote w:type="continuationSeparator" w:id="0">
    <w:p w14:paraId="3D848C82" w14:textId="77777777" w:rsidR="0085164D" w:rsidRDefault="0085164D"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E27E" w14:textId="77777777" w:rsidR="0085164D" w:rsidRDefault="0085164D" w:rsidP="00CB4BE9">
      <w:pPr>
        <w:spacing w:line="240" w:lineRule="auto"/>
      </w:pPr>
      <w:r>
        <w:separator/>
      </w:r>
    </w:p>
  </w:footnote>
  <w:footnote w:type="continuationSeparator" w:id="0">
    <w:p w14:paraId="06AFBABF" w14:textId="77777777" w:rsidR="0085164D" w:rsidRDefault="0085164D"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16cid:durableId="901015170">
    <w:abstractNumId w:val="1"/>
  </w:num>
  <w:num w:numId="2" w16cid:durableId="1914923274">
    <w:abstractNumId w:val="3"/>
  </w:num>
  <w:num w:numId="3" w16cid:durableId="111632211">
    <w:abstractNumId w:val="6"/>
  </w:num>
  <w:num w:numId="4" w16cid:durableId="1808203961">
    <w:abstractNumId w:val="11"/>
  </w:num>
  <w:num w:numId="5" w16cid:durableId="1069809862">
    <w:abstractNumId w:val="8"/>
  </w:num>
  <w:num w:numId="6" w16cid:durableId="1893151218">
    <w:abstractNumId w:val="10"/>
  </w:num>
  <w:num w:numId="7" w16cid:durableId="1998535191">
    <w:abstractNumId w:val="9"/>
  </w:num>
  <w:num w:numId="8" w16cid:durableId="1146507241">
    <w:abstractNumId w:val="21"/>
  </w:num>
  <w:num w:numId="9" w16cid:durableId="711001909">
    <w:abstractNumId w:val="0"/>
  </w:num>
  <w:num w:numId="10" w16cid:durableId="11303605">
    <w:abstractNumId w:val="17"/>
  </w:num>
  <w:num w:numId="11" w16cid:durableId="1185435912">
    <w:abstractNumId w:val="14"/>
  </w:num>
  <w:num w:numId="12" w16cid:durableId="203106014">
    <w:abstractNumId w:val="7"/>
  </w:num>
  <w:num w:numId="13" w16cid:durableId="2051410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33461">
    <w:abstractNumId w:val="16"/>
  </w:num>
  <w:num w:numId="15" w16cid:durableId="1817456495">
    <w:abstractNumId w:val="13"/>
  </w:num>
  <w:num w:numId="16" w16cid:durableId="143007245">
    <w:abstractNumId w:val="12"/>
  </w:num>
  <w:num w:numId="17" w16cid:durableId="1434084897">
    <w:abstractNumId w:val="13"/>
  </w:num>
  <w:num w:numId="18" w16cid:durableId="1873687972">
    <w:abstractNumId w:val="15"/>
  </w:num>
  <w:num w:numId="19" w16cid:durableId="4347164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3117"/>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B02"/>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54C2"/>
    <w:rsid w:val="002A58BF"/>
    <w:rsid w:val="002B0BF5"/>
    <w:rsid w:val="002B27C4"/>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13FC4"/>
    <w:rsid w:val="0042023B"/>
    <w:rsid w:val="004236A3"/>
    <w:rsid w:val="0042580E"/>
    <w:rsid w:val="004317DC"/>
    <w:rsid w:val="0043242A"/>
    <w:rsid w:val="00435597"/>
    <w:rsid w:val="00437CB4"/>
    <w:rsid w:val="004426AF"/>
    <w:rsid w:val="00445B7A"/>
    <w:rsid w:val="00446036"/>
    <w:rsid w:val="0044672B"/>
    <w:rsid w:val="00446926"/>
    <w:rsid w:val="00446DDC"/>
    <w:rsid w:val="0044715A"/>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41DE"/>
    <w:rsid w:val="004F5913"/>
    <w:rsid w:val="004F7A26"/>
    <w:rsid w:val="00501E27"/>
    <w:rsid w:val="0050208E"/>
    <w:rsid w:val="0050313E"/>
    <w:rsid w:val="005052ED"/>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83E72"/>
    <w:rsid w:val="006857FA"/>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347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164D"/>
    <w:rsid w:val="0085361F"/>
    <w:rsid w:val="00860569"/>
    <w:rsid w:val="008613B6"/>
    <w:rsid w:val="00863826"/>
    <w:rsid w:val="00863C28"/>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4B61"/>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95C17"/>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1C46"/>
    <w:rsid w:val="00D34837"/>
    <w:rsid w:val="00D348ED"/>
    <w:rsid w:val="00D42553"/>
    <w:rsid w:val="00D453E9"/>
    <w:rsid w:val="00D45652"/>
    <w:rsid w:val="00D52178"/>
    <w:rsid w:val="00D62DF0"/>
    <w:rsid w:val="00D63B8A"/>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6107"/>
    <w:rsid w:val="00ED74D4"/>
    <w:rsid w:val="00EE3786"/>
    <w:rsid w:val="00EE4690"/>
    <w:rsid w:val="00EE4858"/>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3A82"/>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0E2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Интернет)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3146276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D2ED-2699-4173-ADA6-CF49E144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4608</Words>
  <Characters>26268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Языкова Евгения Александровна</cp:lastModifiedBy>
  <cp:revision>19</cp:revision>
  <cp:lastPrinted>2024-12-26T13:41:00Z</cp:lastPrinted>
  <dcterms:created xsi:type="dcterms:W3CDTF">2026-05-20T08:36:00Z</dcterms:created>
  <dcterms:modified xsi:type="dcterms:W3CDTF">2026-05-29T06:04:00Z</dcterms:modified>
</cp:coreProperties>
</file>