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EB0" w:rsidRPr="00224639" w:rsidRDefault="004D0633">
      <w:pPr>
        <w:tabs>
          <w:tab w:val="left" w:pos="180"/>
          <w:tab w:val="left" w:pos="360"/>
          <w:tab w:val="left" w:pos="720"/>
          <w:tab w:val="left" w:pos="900"/>
        </w:tabs>
        <w:suppressAutoHyphens/>
        <w:spacing w:after="0" w:line="240" w:lineRule="auto"/>
        <w:ind w:left="567" w:right="-2" w:firstLine="851"/>
        <w:jc w:val="center"/>
        <w:rPr>
          <w:rFonts w:ascii="Times New Roman" w:eastAsia="Segoe UI Symbol" w:hAnsi="Times New Roman" w:cs="Times New Roman"/>
          <w:b/>
          <w:sz w:val="24"/>
        </w:rPr>
      </w:pPr>
      <w:r>
        <w:rPr>
          <w:rFonts w:ascii="Times New Roman" w:eastAsia="Calibri" w:hAnsi="Times New Roman" w:cs="Times New Roman"/>
          <w:b/>
          <w:sz w:val="24"/>
        </w:rPr>
        <w:t xml:space="preserve">Проект </w:t>
      </w:r>
      <w:r w:rsidR="0075207B">
        <w:rPr>
          <w:rFonts w:ascii="Times New Roman" w:eastAsia="Calibri" w:hAnsi="Times New Roman" w:cs="Times New Roman"/>
          <w:b/>
          <w:sz w:val="24"/>
        </w:rPr>
        <w:t>К</w:t>
      </w:r>
      <w:r w:rsidR="007E3C7B" w:rsidRPr="00224639">
        <w:rPr>
          <w:rFonts w:ascii="Times New Roman" w:eastAsia="Calibri" w:hAnsi="Times New Roman" w:cs="Times New Roman"/>
          <w:b/>
          <w:sz w:val="24"/>
        </w:rPr>
        <w:t>онтракт</w:t>
      </w:r>
      <w:r>
        <w:rPr>
          <w:rFonts w:ascii="Times New Roman" w:eastAsia="Calibri" w:hAnsi="Times New Roman" w:cs="Times New Roman"/>
          <w:b/>
          <w:sz w:val="24"/>
        </w:rPr>
        <w:t>а</w:t>
      </w:r>
      <w:r w:rsidR="007E3C7B" w:rsidRPr="00224639">
        <w:rPr>
          <w:rFonts w:ascii="Times New Roman" w:eastAsia="Calibri" w:hAnsi="Times New Roman" w:cs="Times New Roman"/>
          <w:b/>
          <w:sz w:val="24"/>
        </w:rPr>
        <w:t xml:space="preserve"> </w:t>
      </w:r>
      <w:r w:rsidR="00AA44BB" w:rsidRPr="00224639">
        <w:rPr>
          <w:rFonts w:ascii="Times New Roman" w:eastAsia="Segoe UI Symbol" w:hAnsi="Times New Roman" w:cs="Times New Roman"/>
          <w:b/>
          <w:sz w:val="24"/>
        </w:rPr>
        <w:t>№</w:t>
      </w:r>
    </w:p>
    <w:p w:rsidR="0095137D" w:rsidRPr="00224639" w:rsidRDefault="00367EB0">
      <w:pPr>
        <w:tabs>
          <w:tab w:val="left" w:pos="180"/>
          <w:tab w:val="left" w:pos="360"/>
          <w:tab w:val="left" w:pos="720"/>
          <w:tab w:val="left" w:pos="900"/>
        </w:tabs>
        <w:suppressAutoHyphens/>
        <w:spacing w:after="0" w:line="240" w:lineRule="auto"/>
        <w:ind w:left="567" w:right="-2" w:firstLine="851"/>
        <w:jc w:val="center"/>
        <w:rPr>
          <w:rFonts w:ascii="Times New Roman" w:eastAsia="Calibri" w:hAnsi="Times New Roman" w:cs="Times New Roman"/>
          <w:b/>
          <w:sz w:val="24"/>
        </w:rPr>
      </w:pPr>
      <w:r w:rsidRPr="00224639">
        <w:rPr>
          <w:rFonts w:ascii="Times New Roman" w:hAnsi="Times New Roman" w:cs="Times New Roman"/>
          <w:b/>
          <w:bCs/>
          <w:kern w:val="1"/>
          <w:sz w:val="26"/>
          <w:szCs w:val="26"/>
          <w:lang w:eastAsia="ar-SA"/>
        </w:rPr>
        <w:t>на техническое обслуживание и ремонт автотранспортных средств</w:t>
      </w:r>
      <w:r w:rsidRPr="00224639">
        <w:rPr>
          <w:rFonts w:ascii="Times New Roman" w:eastAsia="Segoe UI Symbol" w:hAnsi="Times New Roman" w:cs="Times New Roman"/>
          <w:b/>
          <w:sz w:val="24"/>
        </w:rPr>
        <w:t xml:space="preserve"> </w:t>
      </w:r>
      <w:r w:rsidRPr="00224639">
        <w:rPr>
          <w:rFonts w:ascii="Times New Roman" w:eastAsia="Segoe UI Symbol" w:hAnsi="Times New Roman" w:cs="Times New Roman"/>
          <w:b/>
          <w:sz w:val="24"/>
        </w:rPr>
        <w:br/>
      </w:r>
    </w:p>
    <w:p w:rsidR="00485C60" w:rsidRDefault="00485C60">
      <w:pPr>
        <w:suppressAutoHyphens/>
        <w:spacing w:after="0" w:line="240" w:lineRule="auto"/>
        <w:ind w:left="567" w:right="-2" w:firstLine="851"/>
        <w:jc w:val="both"/>
        <w:rPr>
          <w:rFonts w:ascii="Times New Roman" w:eastAsia="Times New Roman" w:hAnsi="Times New Roman" w:cs="Times New Roman"/>
          <w:b/>
          <w:sz w:val="24"/>
        </w:rPr>
      </w:pPr>
    </w:p>
    <w:p w:rsidR="00397A93" w:rsidRPr="00224639" w:rsidRDefault="00397A93">
      <w:pPr>
        <w:suppressAutoHyphens/>
        <w:spacing w:after="0" w:line="240" w:lineRule="auto"/>
        <w:ind w:left="567" w:right="-2" w:firstLine="851"/>
        <w:jc w:val="both"/>
        <w:rPr>
          <w:rFonts w:ascii="Times New Roman" w:eastAsia="Times New Roman" w:hAnsi="Times New Roman" w:cs="Times New Roman"/>
          <w:b/>
          <w:sz w:val="24"/>
        </w:rPr>
      </w:pPr>
    </w:p>
    <w:p w:rsidR="0095137D" w:rsidRPr="00224639" w:rsidRDefault="007E3C7B" w:rsidP="00485C60">
      <w:pPr>
        <w:suppressAutoHyphens/>
        <w:spacing w:after="0" w:line="240" w:lineRule="auto"/>
        <w:ind w:left="567" w:right="-2"/>
        <w:jc w:val="both"/>
        <w:rPr>
          <w:rFonts w:ascii="Times New Roman" w:eastAsia="Times New Roman" w:hAnsi="Times New Roman" w:cs="Times New Roman"/>
          <w:sz w:val="24"/>
        </w:rPr>
      </w:pPr>
      <w:r w:rsidRPr="00224639">
        <w:rPr>
          <w:rFonts w:ascii="Times New Roman" w:eastAsia="Times New Roman" w:hAnsi="Times New Roman" w:cs="Times New Roman"/>
          <w:sz w:val="24"/>
        </w:rPr>
        <w:t>г. Тверь</w:t>
      </w:r>
      <w:r w:rsidRPr="00224639">
        <w:rPr>
          <w:rFonts w:ascii="Times New Roman" w:eastAsia="Times New Roman" w:hAnsi="Times New Roman" w:cs="Times New Roman"/>
          <w:sz w:val="24"/>
        </w:rPr>
        <w:tab/>
      </w:r>
      <w:r w:rsidRPr="00224639">
        <w:rPr>
          <w:rFonts w:ascii="Times New Roman" w:eastAsia="Times New Roman" w:hAnsi="Times New Roman" w:cs="Times New Roman"/>
          <w:sz w:val="24"/>
        </w:rPr>
        <w:tab/>
      </w:r>
      <w:r w:rsidRPr="00224639">
        <w:rPr>
          <w:rFonts w:ascii="Times New Roman" w:eastAsia="Times New Roman" w:hAnsi="Times New Roman" w:cs="Times New Roman"/>
          <w:sz w:val="24"/>
        </w:rPr>
        <w:tab/>
      </w:r>
      <w:r w:rsidRPr="00224639">
        <w:rPr>
          <w:rFonts w:ascii="Times New Roman" w:eastAsia="Times New Roman" w:hAnsi="Times New Roman" w:cs="Times New Roman"/>
          <w:sz w:val="24"/>
        </w:rPr>
        <w:tab/>
      </w:r>
      <w:r w:rsidRPr="00224639">
        <w:rPr>
          <w:rFonts w:ascii="Times New Roman" w:eastAsia="Times New Roman" w:hAnsi="Times New Roman" w:cs="Times New Roman"/>
          <w:sz w:val="24"/>
        </w:rPr>
        <w:tab/>
      </w:r>
      <w:r w:rsidRPr="00224639">
        <w:rPr>
          <w:rFonts w:ascii="Times New Roman" w:eastAsia="Times New Roman" w:hAnsi="Times New Roman" w:cs="Times New Roman"/>
          <w:sz w:val="24"/>
        </w:rPr>
        <w:tab/>
        <w:t xml:space="preserve">                      </w:t>
      </w:r>
      <w:r w:rsidR="00152F0E" w:rsidRPr="00224639">
        <w:rPr>
          <w:rFonts w:ascii="Times New Roman" w:eastAsia="Times New Roman" w:hAnsi="Times New Roman" w:cs="Times New Roman"/>
          <w:sz w:val="24"/>
        </w:rPr>
        <w:t xml:space="preserve">            </w:t>
      </w:r>
      <w:r w:rsidR="007C2A0A" w:rsidRPr="00224639">
        <w:rPr>
          <w:rFonts w:ascii="Times New Roman" w:eastAsia="Times New Roman" w:hAnsi="Times New Roman" w:cs="Times New Roman"/>
          <w:sz w:val="24"/>
        </w:rPr>
        <w:t xml:space="preserve"> </w:t>
      </w:r>
      <w:r w:rsidRPr="00224639">
        <w:rPr>
          <w:rFonts w:ascii="Times New Roman" w:eastAsia="Times New Roman" w:hAnsi="Times New Roman" w:cs="Times New Roman"/>
          <w:sz w:val="24"/>
        </w:rPr>
        <w:t>«____» __________ 202</w:t>
      </w:r>
      <w:r w:rsidR="008244F0">
        <w:rPr>
          <w:rFonts w:ascii="Times New Roman" w:eastAsia="Times New Roman" w:hAnsi="Times New Roman" w:cs="Times New Roman"/>
          <w:sz w:val="24"/>
        </w:rPr>
        <w:t>6</w:t>
      </w:r>
      <w:r w:rsidRPr="00224639">
        <w:rPr>
          <w:rFonts w:ascii="Times New Roman" w:eastAsia="Times New Roman" w:hAnsi="Times New Roman" w:cs="Times New Roman"/>
          <w:sz w:val="24"/>
        </w:rPr>
        <w:t xml:space="preserve"> г.</w:t>
      </w:r>
    </w:p>
    <w:p w:rsidR="0095137D" w:rsidRDefault="0095137D" w:rsidP="00C455B2">
      <w:pPr>
        <w:suppressAutoHyphens/>
        <w:spacing w:after="0" w:line="240" w:lineRule="auto"/>
        <w:ind w:right="-2" w:firstLine="1418"/>
        <w:jc w:val="both"/>
        <w:rPr>
          <w:rFonts w:ascii="Times New Roman" w:eastAsia="Times New Roman" w:hAnsi="Times New Roman" w:cs="Times New Roman"/>
          <w:sz w:val="24"/>
        </w:rPr>
      </w:pPr>
    </w:p>
    <w:p w:rsidR="00397A93" w:rsidRPr="00224639" w:rsidRDefault="00397A93" w:rsidP="00C455B2">
      <w:pPr>
        <w:suppressAutoHyphens/>
        <w:spacing w:after="0" w:line="240" w:lineRule="auto"/>
        <w:ind w:right="-2" w:firstLine="1418"/>
        <w:jc w:val="both"/>
        <w:rPr>
          <w:rFonts w:ascii="Times New Roman" w:eastAsia="Times New Roman" w:hAnsi="Times New Roman" w:cs="Times New Roman"/>
          <w:sz w:val="24"/>
        </w:rPr>
      </w:pPr>
    </w:p>
    <w:p w:rsidR="0095137D" w:rsidRPr="00AA44BB" w:rsidRDefault="00AA44BB" w:rsidP="002A64A4">
      <w:pPr>
        <w:suppressAutoHyphens/>
        <w:spacing w:after="0" w:line="240" w:lineRule="auto"/>
        <w:ind w:left="567" w:right="-2" w:firstLine="567"/>
        <w:jc w:val="both"/>
        <w:rPr>
          <w:rFonts w:ascii="Times New Roman" w:eastAsia="Times New Roman" w:hAnsi="Times New Roman" w:cs="Times New Roman"/>
          <w:sz w:val="24"/>
        </w:rPr>
      </w:pPr>
      <w:proofErr w:type="gramStart"/>
      <w:r w:rsidRPr="00AA44BB">
        <w:rPr>
          <w:rFonts w:ascii="Times New Roman" w:eastAsia="Times New Roman" w:hAnsi="Times New Roman" w:cs="Times New Roman"/>
          <w:sz w:val="24"/>
        </w:rPr>
        <w:t xml:space="preserve">От имени Российской Федерации Управление Федеральной службы исполнения наказаний по Тверской области (УФСИН России по Тверской области), в целях обеспечения государственных нужд, именуемое в дальнейшем «Заказчик», </w:t>
      </w:r>
      <w:r w:rsidR="00240129">
        <w:rPr>
          <w:rFonts w:ascii="Times New Roman" w:eastAsia="Times New Roman" w:hAnsi="Times New Roman" w:cs="Times New Roman"/>
          <w:sz w:val="24"/>
        </w:rPr>
        <w:br/>
      </w:r>
      <w:r w:rsidRPr="00AA44BB">
        <w:rPr>
          <w:rFonts w:ascii="Times New Roman" w:eastAsia="Times New Roman" w:hAnsi="Times New Roman" w:cs="Times New Roman"/>
          <w:sz w:val="24"/>
        </w:rPr>
        <w:t xml:space="preserve">в </w:t>
      </w:r>
      <w:r w:rsidRPr="00AE3257">
        <w:rPr>
          <w:rFonts w:ascii="Times New Roman" w:eastAsia="Times New Roman" w:hAnsi="Times New Roman" w:cs="Times New Roman"/>
          <w:sz w:val="24"/>
        </w:rPr>
        <w:t xml:space="preserve">лице </w:t>
      </w:r>
      <w:r w:rsidR="0077321F" w:rsidRPr="008418FB">
        <w:rPr>
          <w:rFonts w:ascii="Times New Roman" w:eastAsia="Times New Roman" w:hAnsi="Times New Roman" w:cs="Times New Roman"/>
          <w:sz w:val="25"/>
          <w:szCs w:val="25"/>
        </w:rPr>
        <w:t xml:space="preserve">заместителя начальника </w:t>
      </w:r>
      <w:r w:rsidR="008244F0">
        <w:rPr>
          <w:rFonts w:ascii="Times New Roman" w:hAnsi="Times New Roman" w:cs="Times New Roman"/>
          <w:sz w:val="24"/>
          <w:szCs w:val="24"/>
        </w:rPr>
        <w:t>Блохина Виталия Сергеевича</w:t>
      </w:r>
      <w:r w:rsidR="00EF1ACB" w:rsidRPr="008418FB">
        <w:rPr>
          <w:rFonts w:ascii="Times New Roman" w:eastAsia="Times New Roman" w:hAnsi="Times New Roman" w:cs="Times New Roman"/>
          <w:sz w:val="25"/>
          <w:szCs w:val="25"/>
        </w:rPr>
        <w:t xml:space="preserve">, действующего </w:t>
      </w:r>
      <w:r w:rsidR="00A2502C">
        <w:rPr>
          <w:rFonts w:ascii="Times New Roman" w:eastAsia="Times New Roman" w:hAnsi="Times New Roman" w:cs="Times New Roman"/>
          <w:sz w:val="25"/>
          <w:szCs w:val="25"/>
        </w:rPr>
        <w:br/>
      </w:r>
      <w:r w:rsidR="00EF1ACB" w:rsidRPr="008418FB">
        <w:rPr>
          <w:rFonts w:ascii="Times New Roman" w:eastAsia="Times New Roman" w:hAnsi="Times New Roman" w:cs="Times New Roman"/>
          <w:sz w:val="25"/>
          <w:szCs w:val="25"/>
        </w:rPr>
        <w:t>на основа</w:t>
      </w:r>
      <w:r w:rsidR="00EF1ACB">
        <w:rPr>
          <w:rFonts w:ascii="Times New Roman" w:eastAsia="Times New Roman" w:hAnsi="Times New Roman" w:cs="Times New Roman"/>
          <w:sz w:val="25"/>
          <w:szCs w:val="25"/>
        </w:rPr>
        <w:t>нии Положения и доверенности от</w:t>
      </w:r>
      <w:r w:rsidR="00EF1ACB" w:rsidRPr="00C73214">
        <w:rPr>
          <w:rFonts w:ascii="Times New Roman" w:eastAsia="Times New Roman" w:hAnsi="Times New Roman" w:cs="Times New Roman"/>
          <w:sz w:val="25"/>
          <w:szCs w:val="25"/>
        </w:rPr>
        <w:t xml:space="preserve"> </w:t>
      </w:r>
      <w:r w:rsidR="008244F0">
        <w:rPr>
          <w:rFonts w:ascii="Times New Roman" w:eastAsia="Times New Roman" w:hAnsi="Times New Roman" w:cs="Times New Roman"/>
          <w:sz w:val="25"/>
          <w:szCs w:val="25"/>
        </w:rPr>
        <w:t>02.02.2026</w:t>
      </w:r>
      <w:r w:rsidR="00EF1ACB" w:rsidRPr="0070422C">
        <w:rPr>
          <w:rFonts w:ascii="Times New Roman" w:eastAsia="Times New Roman" w:hAnsi="Times New Roman" w:cs="Times New Roman"/>
          <w:sz w:val="25"/>
          <w:szCs w:val="25"/>
        </w:rPr>
        <w:t xml:space="preserve"> № </w:t>
      </w:r>
      <w:r w:rsidR="008244F0">
        <w:rPr>
          <w:rFonts w:ascii="Times New Roman" w:eastAsia="Times New Roman" w:hAnsi="Times New Roman" w:cs="Times New Roman"/>
          <w:sz w:val="25"/>
          <w:szCs w:val="25"/>
        </w:rPr>
        <w:t>4</w:t>
      </w:r>
      <w:r w:rsidRPr="0070422C">
        <w:rPr>
          <w:rFonts w:ascii="Times New Roman" w:eastAsia="Times New Roman" w:hAnsi="Times New Roman" w:cs="Times New Roman"/>
          <w:sz w:val="24"/>
        </w:rPr>
        <w:t>,</w:t>
      </w:r>
      <w:r w:rsidRPr="00AA44BB">
        <w:rPr>
          <w:rFonts w:ascii="Times New Roman" w:eastAsia="Times New Roman" w:hAnsi="Times New Roman" w:cs="Times New Roman"/>
          <w:sz w:val="24"/>
        </w:rPr>
        <w:t xml:space="preserve"> с одной стороны </w:t>
      </w:r>
      <w:r w:rsidR="00240129">
        <w:rPr>
          <w:rFonts w:ascii="Times New Roman" w:eastAsia="Times New Roman" w:hAnsi="Times New Roman" w:cs="Times New Roman"/>
          <w:sz w:val="24"/>
        </w:rPr>
        <w:br/>
      </w:r>
      <w:r w:rsidRPr="00AA44BB">
        <w:rPr>
          <w:rFonts w:ascii="Times New Roman" w:eastAsia="Times New Roman" w:hAnsi="Times New Roman" w:cs="Times New Roman"/>
          <w:sz w:val="24"/>
        </w:rPr>
        <w:t xml:space="preserve">и </w:t>
      </w:r>
      <w:r w:rsidR="004D0633">
        <w:rPr>
          <w:rFonts w:ascii="Times New Roman" w:eastAsia="Times New Roman" w:hAnsi="Times New Roman" w:cs="Times New Roman"/>
          <w:sz w:val="24"/>
        </w:rPr>
        <w:t>_____________________</w:t>
      </w:r>
      <w:r w:rsidRPr="00AA44BB">
        <w:rPr>
          <w:rFonts w:ascii="Times New Roman" w:eastAsia="Times New Roman" w:hAnsi="Times New Roman" w:cs="Times New Roman"/>
          <w:sz w:val="24"/>
        </w:rPr>
        <w:t>, именуемое в дальнейшем «</w:t>
      </w:r>
      <w:r w:rsidR="00325FDE">
        <w:rPr>
          <w:rFonts w:ascii="Times New Roman" w:eastAsia="Times New Roman" w:hAnsi="Times New Roman" w:cs="Times New Roman"/>
          <w:sz w:val="24"/>
        </w:rPr>
        <w:t>Подрядчик</w:t>
      </w:r>
      <w:r w:rsidRPr="00AA44BB">
        <w:rPr>
          <w:rFonts w:ascii="Times New Roman" w:eastAsia="Times New Roman" w:hAnsi="Times New Roman" w:cs="Times New Roman"/>
          <w:sz w:val="24"/>
        </w:rPr>
        <w:t xml:space="preserve">», в лице </w:t>
      </w:r>
      <w:r w:rsidR="004D0633">
        <w:rPr>
          <w:rFonts w:ascii="Times New Roman" w:eastAsia="Times New Roman" w:hAnsi="Times New Roman" w:cs="Times New Roman"/>
          <w:sz w:val="24"/>
        </w:rPr>
        <w:t>___________________________________</w:t>
      </w:r>
      <w:r w:rsidRPr="00AA44BB">
        <w:rPr>
          <w:rFonts w:ascii="Times New Roman" w:eastAsia="Times New Roman" w:hAnsi="Times New Roman" w:cs="Times New Roman"/>
          <w:sz w:val="24"/>
        </w:rPr>
        <w:t xml:space="preserve">, действующего на основании </w:t>
      </w:r>
      <w:r w:rsidR="004D0633">
        <w:rPr>
          <w:rFonts w:ascii="Times New Roman" w:eastAsia="Times New Roman" w:hAnsi="Times New Roman" w:cs="Times New Roman"/>
          <w:sz w:val="24"/>
        </w:rPr>
        <w:t>_______</w:t>
      </w:r>
      <w:r w:rsidRPr="00AA44BB">
        <w:rPr>
          <w:rFonts w:ascii="Times New Roman" w:eastAsia="Times New Roman" w:hAnsi="Times New Roman" w:cs="Times New Roman"/>
          <w:sz w:val="24"/>
        </w:rPr>
        <w:t>, с другой стороны, совместно именуемые</w:t>
      </w:r>
      <w:proofErr w:type="gramEnd"/>
      <w:r w:rsidRPr="00AA44BB">
        <w:rPr>
          <w:rFonts w:ascii="Times New Roman" w:eastAsia="Times New Roman" w:hAnsi="Times New Roman" w:cs="Times New Roman"/>
          <w:sz w:val="24"/>
        </w:rPr>
        <w:t xml:space="preserve"> «</w:t>
      </w:r>
      <w:proofErr w:type="gramStart"/>
      <w:r w:rsidRPr="00AA44BB">
        <w:rPr>
          <w:rFonts w:ascii="Times New Roman" w:eastAsia="Times New Roman" w:hAnsi="Times New Roman" w:cs="Times New Roman"/>
          <w:sz w:val="24"/>
        </w:rPr>
        <w:t xml:space="preserve">Стороны», с соблюдением требований Гражданского кодекса Российской Федерации, Федерального закона </w:t>
      </w:r>
      <w:r w:rsidR="00A2502C">
        <w:rPr>
          <w:rFonts w:ascii="Times New Roman" w:eastAsia="Times New Roman" w:hAnsi="Times New Roman" w:cs="Times New Roman"/>
          <w:sz w:val="24"/>
        </w:rPr>
        <w:br/>
      </w:r>
      <w:r w:rsidRPr="00AA44BB">
        <w:rPr>
          <w:rFonts w:ascii="Times New Roman" w:eastAsia="Times New Roman" w:hAnsi="Times New Roman" w:cs="Times New Roman"/>
          <w:sz w:val="24"/>
        </w:rPr>
        <w:t xml:space="preserve">от 05.04.2013 № 44-ФЗ «О контрактной системе в сфере закупок товаров, работ, услуг </w:t>
      </w:r>
      <w:r w:rsidR="00A2502C">
        <w:rPr>
          <w:rFonts w:ascii="Times New Roman" w:eastAsia="Times New Roman" w:hAnsi="Times New Roman" w:cs="Times New Roman"/>
          <w:sz w:val="24"/>
        </w:rPr>
        <w:br/>
      </w:r>
      <w:r w:rsidRPr="00AA44BB">
        <w:rPr>
          <w:rFonts w:ascii="Times New Roman" w:eastAsia="Times New Roman" w:hAnsi="Times New Roman" w:cs="Times New Roman"/>
          <w:sz w:val="24"/>
        </w:rPr>
        <w:t xml:space="preserve">для обеспечения государственных и муниципальных нужд» (далее Закон № 44-ФЗ), идентификационный код </w:t>
      </w:r>
      <w:r w:rsidRPr="00CA6B4A">
        <w:rPr>
          <w:rFonts w:ascii="Times New Roman" w:eastAsia="Times New Roman" w:hAnsi="Times New Roman" w:cs="Times New Roman"/>
          <w:sz w:val="24"/>
        </w:rPr>
        <w:t>закупки</w:t>
      </w:r>
      <w:r w:rsidR="001D580B">
        <w:rPr>
          <w:rFonts w:ascii="Times New Roman" w:eastAsia="Times New Roman" w:hAnsi="Times New Roman" w:cs="Times New Roman"/>
          <w:sz w:val="24"/>
        </w:rPr>
        <w:t xml:space="preserve"> </w:t>
      </w:r>
      <w:bookmarkStart w:id="0" w:name="_GoBack"/>
      <w:bookmarkEnd w:id="0"/>
      <w:r w:rsidR="001D580B" w:rsidRPr="001D580B">
        <w:rPr>
          <w:rFonts w:ascii="Times New Roman" w:eastAsia="Times New Roman" w:hAnsi="Times New Roman" w:cs="Times New Roman"/>
          <w:sz w:val="24"/>
        </w:rPr>
        <w:t>261690300629069500100100200724520244</w:t>
      </w:r>
      <w:r w:rsidRPr="00CA6B4A">
        <w:rPr>
          <w:rFonts w:ascii="Times New Roman" w:eastAsia="Times New Roman" w:hAnsi="Times New Roman" w:cs="Times New Roman"/>
          <w:sz w:val="24"/>
        </w:rPr>
        <w:t>,</w:t>
      </w:r>
      <w:r w:rsidRPr="00AA44BB">
        <w:rPr>
          <w:rFonts w:ascii="Times New Roman" w:eastAsia="Times New Roman" w:hAnsi="Times New Roman" w:cs="Times New Roman"/>
          <w:sz w:val="24"/>
        </w:rPr>
        <w:t xml:space="preserve"> на основании пункта 4 части 1 статьи 93 Закона от 05.04.2013 № 44-ФЗ, заключили настоящий контракт о нижеследующем:</w:t>
      </w:r>
      <w:proofErr w:type="gramEnd"/>
    </w:p>
    <w:p w:rsidR="00397A93" w:rsidRPr="00224639" w:rsidRDefault="00397A93" w:rsidP="002A64A4">
      <w:pPr>
        <w:suppressAutoHyphens/>
        <w:spacing w:after="0" w:line="240" w:lineRule="auto"/>
        <w:ind w:left="567" w:right="-2" w:firstLine="567"/>
        <w:jc w:val="both"/>
        <w:rPr>
          <w:rFonts w:ascii="Times New Roman" w:eastAsia="Times New Roman" w:hAnsi="Times New Roman" w:cs="Times New Roman"/>
          <w:sz w:val="24"/>
        </w:rPr>
      </w:pPr>
    </w:p>
    <w:p w:rsidR="0095137D" w:rsidRDefault="007E3C7B" w:rsidP="00D51D47">
      <w:pPr>
        <w:pStyle w:val="a3"/>
        <w:numPr>
          <w:ilvl w:val="0"/>
          <w:numId w:val="9"/>
        </w:numPr>
        <w:suppressAutoHyphens/>
        <w:spacing w:after="0" w:line="240" w:lineRule="auto"/>
        <w:ind w:right="-2"/>
        <w:jc w:val="center"/>
        <w:rPr>
          <w:rFonts w:ascii="Times New Roman" w:eastAsia="Times New Roman" w:hAnsi="Times New Roman" w:cs="Times New Roman"/>
          <w:b/>
          <w:sz w:val="24"/>
        </w:rPr>
      </w:pPr>
      <w:r w:rsidRPr="00224639">
        <w:rPr>
          <w:rFonts w:ascii="Times New Roman" w:eastAsia="Times New Roman" w:hAnsi="Times New Roman" w:cs="Times New Roman"/>
          <w:b/>
          <w:sz w:val="24"/>
        </w:rPr>
        <w:t>Предмет Контракта</w:t>
      </w:r>
    </w:p>
    <w:p w:rsidR="00397A93" w:rsidRPr="00224639" w:rsidRDefault="00397A93" w:rsidP="00397A93">
      <w:pPr>
        <w:pStyle w:val="a3"/>
        <w:suppressAutoHyphens/>
        <w:spacing w:after="0" w:line="240" w:lineRule="auto"/>
        <w:ind w:right="-2"/>
        <w:rPr>
          <w:rFonts w:ascii="Times New Roman" w:eastAsia="Times New Roman" w:hAnsi="Times New Roman" w:cs="Times New Roman"/>
          <w:b/>
          <w:sz w:val="24"/>
        </w:rPr>
      </w:pPr>
    </w:p>
    <w:p w:rsidR="00367EB0" w:rsidRPr="0096529B" w:rsidRDefault="00325FDE" w:rsidP="00C455B2">
      <w:pPr>
        <w:pStyle w:val="a9"/>
        <w:numPr>
          <w:ilvl w:val="1"/>
          <w:numId w:val="9"/>
        </w:numPr>
        <w:spacing w:after="0"/>
        <w:ind w:left="567" w:firstLine="851"/>
        <w:jc w:val="both"/>
        <w:rPr>
          <w:bCs/>
          <w:iCs/>
        </w:rPr>
      </w:pPr>
      <w:r>
        <w:t>Подрядчик</w:t>
      </w:r>
      <w:r w:rsidR="00AA44BB">
        <w:t xml:space="preserve"> </w:t>
      </w:r>
      <w:r w:rsidR="00367EB0" w:rsidRPr="0096529B">
        <w:rPr>
          <w:color w:val="000000"/>
          <w:spacing w:val="-4"/>
        </w:rPr>
        <w:t>принимает на себя обязательства по</w:t>
      </w:r>
      <w:r w:rsidR="00711872" w:rsidRPr="0096529B">
        <w:rPr>
          <w:color w:val="000000"/>
          <w:spacing w:val="-4"/>
        </w:rPr>
        <w:t xml:space="preserve"> </w:t>
      </w:r>
      <w:r w:rsidR="00367EB0" w:rsidRPr="0096529B">
        <w:rPr>
          <w:color w:val="000000"/>
          <w:spacing w:val="-4"/>
        </w:rPr>
        <w:t xml:space="preserve">выполнению работ по </w:t>
      </w:r>
      <w:r w:rsidR="00367EB0" w:rsidRPr="00224639">
        <w:t xml:space="preserve">техническому обслуживанию и ремонту автомобилей </w:t>
      </w:r>
      <w:r w:rsidR="00995A3A">
        <w:t>«Заказчика» (</w:t>
      </w:r>
      <w:r w:rsidR="00367EB0" w:rsidRPr="00224639">
        <w:t>Управления Федеральной службы исполнения наказаний по Тверской области</w:t>
      </w:r>
      <w:r w:rsidR="00995A3A">
        <w:t>)</w:t>
      </w:r>
      <w:r w:rsidR="00367EB0" w:rsidRPr="00224639">
        <w:t>,</w:t>
      </w:r>
      <w:r w:rsidR="00D51D47" w:rsidRPr="0096529B">
        <w:rPr>
          <w:bCs/>
          <w:iCs/>
        </w:rPr>
        <w:t xml:space="preserve"> </w:t>
      </w:r>
      <w:r w:rsidR="00367EB0" w:rsidRPr="0096529B">
        <w:rPr>
          <w:bCs/>
          <w:iCs/>
        </w:rPr>
        <w:t>в том числе: контрольно-диагностические работы; смазочно-заправочные работы; электромеханические работы; регулировка углов развала - схождения колес; регулировка, замена различных агрегатов, узлов и деталей автомобиля; жестяно-сварочные работы; лакокрасочные работы</w:t>
      </w:r>
      <w:r w:rsidR="00367EB0" w:rsidRPr="00224639">
        <w:t>;</w:t>
      </w:r>
      <w:r w:rsidR="00D51D47" w:rsidRPr="00224639">
        <w:t xml:space="preserve"> </w:t>
      </w:r>
      <w:r w:rsidR="00367EB0" w:rsidRPr="00224639">
        <w:t>шиномонтажные работы</w:t>
      </w:r>
      <w:r w:rsidR="0041476A">
        <w:t xml:space="preserve">, и Заказчик обязуется </w:t>
      </w:r>
      <w:r w:rsidR="0041476A">
        <w:rPr>
          <w:bCs/>
          <w:iCs/>
        </w:rPr>
        <w:t>принять и оплатить выполнение работ.</w:t>
      </w:r>
    </w:p>
    <w:p w:rsidR="00367EB0" w:rsidRPr="00224639" w:rsidRDefault="00367EB0" w:rsidP="00C455B2">
      <w:pPr>
        <w:pStyle w:val="a3"/>
        <w:numPr>
          <w:ilvl w:val="1"/>
          <w:numId w:val="9"/>
        </w:numPr>
        <w:tabs>
          <w:tab w:val="left" w:pos="1200"/>
        </w:tabs>
        <w:spacing w:after="0" w:line="240" w:lineRule="auto"/>
        <w:ind w:left="567" w:firstLine="851"/>
        <w:jc w:val="both"/>
        <w:rPr>
          <w:rFonts w:ascii="Times New Roman" w:hAnsi="Times New Roman" w:cs="Times New Roman"/>
          <w:bCs/>
          <w:iCs/>
          <w:sz w:val="24"/>
          <w:szCs w:val="24"/>
        </w:rPr>
      </w:pPr>
      <w:r w:rsidRPr="00224639">
        <w:rPr>
          <w:rFonts w:ascii="Times New Roman" w:hAnsi="Times New Roman" w:cs="Times New Roman"/>
          <w:sz w:val="24"/>
          <w:szCs w:val="24"/>
        </w:rPr>
        <w:t>Выполнение работ по ремонту и техническому обслуживанию служебных автомобилей УФСИН России по Тверской области осуществляется в соответствии с</w:t>
      </w:r>
      <w:r w:rsidR="00224639">
        <w:rPr>
          <w:rFonts w:ascii="Times New Roman" w:hAnsi="Times New Roman" w:cs="Times New Roman"/>
          <w:sz w:val="24"/>
          <w:szCs w:val="24"/>
        </w:rPr>
        <w:t xml:space="preserve"> </w:t>
      </w:r>
      <w:r w:rsidRPr="00224639">
        <w:rPr>
          <w:rFonts w:ascii="Times New Roman" w:hAnsi="Times New Roman" w:cs="Times New Roman"/>
          <w:bCs/>
          <w:iCs/>
          <w:sz w:val="24"/>
          <w:szCs w:val="24"/>
        </w:rPr>
        <w:t>техническим заданием (Приложение №1)</w:t>
      </w:r>
      <w:r w:rsidR="00731313">
        <w:rPr>
          <w:rFonts w:ascii="Times New Roman" w:hAnsi="Times New Roman" w:cs="Times New Roman"/>
          <w:bCs/>
          <w:iCs/>
          <w:sz w:val="24"/>
          <w:szCs w:val="24"/>
        </w:rPr>
        <w:t>,</w:t>
      </w:r>
      <w:r w:rsidRPr="00224639">
        <w:rPr>
          <w:rFonts w:ascii="Times New Roman" w:hAnsi="Times New Roman" w:cs="Times New Roman"/>
          <w:sz w:val="24"/>
          <w:szCs w:val="24"/>
        </w:rPr>
        <w:t xml:space="preserve"> являющимся неотъемлемой частью настоящего Контракта.</w:t>
      </w:r>
    </w:p>
    <w:p w:rsidR="00367EB0" w:rsidRPr="00224639" w:rsidRDefault="00367EB0" w:rsidP="00367EB0">
      <w:pPr>
        <w:pStyle w:val="a3"/>
        <w:suppressAutoHyphens/>
        <w:spacing w:after="0" w:line="240" w:lineRule="auto"/>
        <w:ind w:left="1134" w:right="-2"/>
        <w:rPr>
          <w:rFonts w:ascii="Times New Roman" w:eastAsia="Times New Roman" w:hAnsi="Times New Roman" w:cs="Times New Roman"/>
          <w:b/>
          <w:sz w:val="24"/>
          <w:szCs w:val="24"/>
        </w:rPr>
      </w:pPr>
    </w:p>
    <w:p w:rsidR="002A64A4" w:rsidRDefault="002A64A4" w:rsidP="002A64A4">
      <w:pPr>
        <w:pStyle w:val="a3"/>
        <w:numPr>
          <w:ilvl w:val="0"/>
          <w:numId w:val="7"/>
        </w:numPr>
        <w:suppressAutoHyphens/>
        <w:spacing w:after="0" w:line="240" w:lineRule="auto"/>
        <w:ind w:right="-2"/>
        <w:jc w:val="center"/>
        <w:rPr>
          <w:rFonts w:ascii="Times New Roman" w:hAnsi="Times New Roman" w:cs="Times New Roman"/>
          <w:b/>
          <w:bCs/>
          <w:sz w:val="24"/>
          <w:szCs w:val="24"/>
        </w:rPr>
      </w:pPr>
      <w:r w:rsidRPr="00224639">
        <w:rPr>
          <w:rFonts w:ascii="Times New Roman" w:hAnsi="Times New Roman" w:cs="Times New Roman"/>
          <w:b/>
          <w:bCs/>
          <w:sz w:val="24"/>
          <w:szCs w:val="24"/>
        </w:rPr>
        <w:t>Права и обязанности Сторон</w:t>
      </w:r>
    </w:p>
    <w:p w:rsidR="00397A93" w:rsidRPr="00224639" w:rsidRDefault="00397A93" w:rsidP="00397A93">
      <w:pPr>
        <w:pStyle w:val="a3"/>
        <w:suppressAutoHyphens/>
        <w:spacing w:after="0" w:line="240" w:lineRule="auto"/>
        <w:ind w:left="390" w:right="-2"/>
        <w:rPr>
          <w:rFonts w:ascii="Times New Roman" w:hAnsi="Times New Roman" w:cs="Times New Roman"/>
          <w:b/>
          <w:bCs/>
          <w:sz w:val="24"/>
          <w:szCs w:val="24"/>
        </w:rPr>
      </w:pPr>
    </w:p>
    <w:p w:rsidR="002A64A4" w:rsidRPr="00224639" w:rsidRDefault="00AA44BB" w:rsidP="00C455B2">
      <w:pPr>
        <w:pStyle w:val="1"/>
        <w:numPr>
          <w:ilvl w:val="1"/>
          <w:numId w:val="7"/>
        </w:numPr>
        <w:tabs>
          <w:tab w:val="left" w:pos="1276"/>
        </w:tabs>
        <w:ind w:left="0" w:right="-2" w:firstLine="1418"/>
        <w:jc w:val="both"/>
        <w:rPr>
          <w:noProof/>
          <w:spacing w:val="-4"/>
        </w:rPr>
      </w:pPr>
      <w:r>
        <w:rPr>
          <w:noProof/>
          <w:spacing w:val="-4"/>
        </w:rPr>
        <w:t>З</w:t>
      </w:r>
      <w:r w:rsidR="002A64A4" w:rsidRPr="00224639">
        <w:rPr>
          <w:noProof/>
          <w:spacing w:val="-4"/>
        </w:rPr>
        <w:t>аказчик обязан:</w:t>
      </w:r>
    </w:p>
    <w:p w:rsidR="002A64A4" w:rsidRPr="00224639" w:rsidRDefault="00D51D47" w:rsidP="002A64A4">
      <w:pPr>
        <w:pStyle w:val="1"/>
        <w:numPr>
          <w:ilvl w:val="2"/>
          <w:numId w:val="7"/>
        </w:numPr>
        <w:tabs>
          <w:tab w:val="left" w:pos="1560"/>
        </w:tabs>
        <w:ind w:left="567" w:right="-2" w:firstLine="851"/>
        <w:jc w:val="both"/>
        <w:rPr>
          <w:b/>
          <w:i/>
          <w:noProof/>
          <w:spacing w:val="-4"/>
        </w:rPr>
      </w:pPr>
      <w:r w:rsidRPr="00224639">
        <w:rPr>
          <w:spacing w:val="-4"/>
          <w:kern w:val="1"/>
          <w:lang w:eastAsia="ar-SA"/>
        </w:rPr>
        <w:t>Обеспечить приемку выполненных работ в сроки и в порядке</w:t>
      </w:r>
      <w:r w:rsidR="002A64A4" w:rsidRPr="00224639">
        <w:rPr>
          <w:spacing w:val="-4"/>
        </w:rPr>
        <w:t xml:space="preserve">, </w:t>
      </w:r>
      <w:r w:rsidRPr="00224639">
        <w:rPr>
          <w:spacing w:val="-4"/>
          <w:kern w:val="1"/>
          <w:lang w:eastAsia="ar-SA"/>
        </w:rPr>
        <w:t>установленные настоящим Контрактом и Техническим заданием (Приложение № 1), в соответствии с условиями раздела</w:t>
      </w:r>
      <w:r w:rsidRPr="00224639">
        <w:rPr>
          <w:spacing w:val="-4"/>
        </w:rPr>
        <w:t xml:space="preserve"> </w:t>
      </w:r>
      <w:r w:rsidR="00711872">
        <w:rPr>
          <w:noProof/>
          <w:spacing w:val="-4"/>
        </w:rPr>
        <w:t>3</w:t>
      </w:r>
      <w:r w:rsidR="002A64A4" w:rsidRPr="00224639">
        <w:rPr>
          <w:noProof/>
          <w:spacing w:val="-4"/>
        </w:rPr>
        <w:t xml:space="preserve"> Контракта.</w:t>
      </w:r>
    </w:p>
    <w:p w:rsidR="002A64A4" w:rsidRPr="00224639" w:rsidRDefault="002A64A4" w:rsidP="002A64A4">
      <w:pPr>
        <w:pStyle w:val="1"/>
        <w:numPr>
          <w:ilvl w:val="2"/>
          <w:numId w:val="7"/>
        </w:numPr>
        <w:tabs>
          <w:tab w:val="left" w:pos="1560"/>
        </w:tabs>
        <w:ind w:left="567" w:right="-2" w:firstLine="851"/>
        <w:jc w:val="both"/>
        <w:rPr>
          <w:noProof/>
          <w:spacing w:val="-4"/>
        </w:rPr>
      </w:pPr>
      <w:r w:rsidRPr="00224639">
        <w:rPr>
          <w:noProof/>
        </w:rPr>
        <w:t xml:space="preserve">Обеспечить оплату </w:t>
      </w:r>
      <w:r w:rsidR="00D51D47" w:rsidRPr="00224639">
        <w:rPr>
          <w:noProof/>
        </w:rPr>
        <w:t>выполненных работ</w:t>
      </w:r>
      <w:r w:rsidRPr="00224639">
        <w:rPr>
          <w:noProof/>
        </w:rPr>
        <w:t xml:space="preserve"> </w:t>
      </w:r>
      <w:r w:rsidRPr="00224639">
        <w:rPr>
          <w:noProof/>
          <w:spacing w:val="-4"/>
        </w:rPr>
        <w:t>в соответствии с условиями раздела 5 Контракта.</w:t>
      </w:r>
    </w:p>
    <w:p w:rsidR="002A64A4" w:rsidRPr="00224639" w:rsidRDefault="002A64A4" w:rsidP="00D51D47">
      <w:pPr>
        <w:pStyle w:val="1"/>
        <w:numPr>
          <w:ilvl w:val="2"/>
          <w:numId w:val="7"/>
        </w:numPr>
        <w:tabs>
          <w:tab w:val="left" w:pos="1560"/>
        </w:tabs>
        <w:ind w:left="567" w:right="-2" w:firstLine="851"/>
        <w:jc w:val="both"/>
        <w:rPr>
          <w:noProof/>
        </w:rPr>
      </w:pPr>
      <w:r w:rsidRPr="00224639">
        <w:rPr>
          <w:noProof/>
        </w:rPr>
        <w:t xml:space="preserve">Осуществлять контроль за обеспечением </w:t>
      </w:r>
      <w:r w:rsidR="00325FDE">
        <w:rPr>
          <w:noProof/>
        </w:rPr>
        <w:t>Подрядчиком</w:t>
      </w:r>
      <w:r w:rsidRPr="00224639">
        <w:rPr>
          <w:noProof/>
        </w:rPr>
        <w:t xml:space="preserve"> </w:t>
      </w:r>
      <w:r w:rsidR="00D51D47" w:rsidRPr="00224639">
        <w:rPr>
          <w:noProof/>
        </w:rPr>
        <w:t>выполнения работ по техническому о</w:t>
      </w:r>
      <w:r w:rsidR="00484B8A">
        <w:rPr>
          <w:noProof/>
        </w:rPr>
        <w:t>бслуживанию и ремонту автомобилей</w:t>
      </w:r>
      <w:r w:rsidR="00D51D47" w:rsidRPr="00224639">
        <w:rPr>
          <w:noProof/>
        </w:rPr>
        <w:t xml:space="preserve"> УФСИН России по Тверской области</w:t>
      </w:r>
      <w:r w:rsidRPr="00224639">
        <w:rPr>
          <w:noProof/>
        </w:rPr>
        <w:t xml:space="preserve"> в соответствии с Контрактом.</w:t>
      </w:r>
    </w:p>
    <w:p w:rsidR="002A64A4" w:rsidRPr="00224639" w:rsidRDefault="002A64A4" w:rsidP="002A64A4">
      <w:pPr>
        <w:pStyle w:val="1"/>
        <w:numPr>
          <w:ilvl w:val="2"/>
          <w:numId w:val="7"/>
        </w:numPr>
        <w:tabs>
          <w:tab w:val="left" w:pos="1560"/>
        </w:tabs>
        <w:ind w:left="567" w:right="-2" w:firstLine="851"/>
        <w:jc w:val="both"/>
        <w:rPr>
          <w:noProof/>
        </w:rPr>
      </w:pPr>
      <w:r w:rsidRPr="00224639">
        <w:rPr>
          <w:noProof/>
        </w:rPr>
        <w:t xml:space="preserve">В случае расторжения Контракта (по любым основаниям) оплатить </w:t>
      </w:r>
      <w:r w:rsidR="00325FDE">
        <w:rPr>
          <w:noProof/>
        </w:rPr>
        <w:t>Подрядчику</w:t>
      </w:r>
      <w:r w:rsidR="00D51D47" w:rsidRPr="00224639">
        <w:rPr>
          <w:noProof/>
        </w:rPr>
        <w:t xml:space="preserve"> стоимость работ, фактически выполненных</w:t>
      </w:r>
      <w:r w:rsidRPr="00224639">
        <w:rPr>
          <w:noProof/>
        </w:rPr>
        <w:t xml:space="preserve"> на момент расторжения Контракта, при усл</w:t>
      </w:r>
      <w:r w:rsidR="00484B8A">
        <w:rPr>
          <w:noProof/>
        </w:rPr>
        <w:t>овии отсутствия претензий по их</w:t>
      </w:r>
      <w:r w:rsidRPr="00224639">
        <w:rPr>
          <w:noProof/>
        </w:rPr>
        <w:t xml:space="preserve"> качеству.</w:t>
      </w:r>
    </w:p>
    <w:p w:rsidR="002A64A4" w:rsidRPr="00224639" w:rsidRDefault="002A64A4" w:rsidP="002A64A4">
      <w:pPr>
        <w:pStyle w:val="1"/>
        <w:numPr>
          <w:ilvl w:val="2"/>
          <w:numId w:val="7"/>
        </w:numPr>
        <w:tabs>
          <w:tab w:val="left" w:pos="1560"/>
        </w:tabs>
        <w:ind w:left="567" w:right="-2" w:firstLine="851"/>
        <w:jc w:val="both"/>
        <w:rPr>
          <w:noProof/>
        </w:rPr>
      </w:pPr>
      <w:r w:rsidRPr="00224639">
        <w:rPr>
          <w:noProof/>
        </w:rPr>
        <w:lastRenderedPageBreak/>
        <w:t xml:space="preserve">Взыскивать неустойки (пени, штрафы) в соответствии с разделом 6 Контракта за неисполнение или ненадлежащее исполнение </w:t>
      </w:r>
      <w:r w:rsidR="00325FDE">
        <w:rPr>
          <w:noProof/>
        </w:rPr>
        <w:t>Подрядчиком</w:t>
      </w:r>
      <w:r w:rsidRPr="00224639">
        <w:rPr>
          <w:noProof/>
        </w:rPr>
        <w:t xml:space="preserve"> обязательств, предусмотренных Контрактом.</w:t>
      </w:r>
    </w:p>
    <w:p w:rsidR="002A64A4" w:rsidRPr="00224639" w:rsidRDefault="002A64A4" w:rsidP="00484B8A">
      <w:pPr>
        <w:pStyle w:val="1"/>
        <w:numPr>
          <w:ilvl w:val="2"/>
          <w:numId w:val="7"/>
        </w:numPr>
        <w:tabs>
          <w:tab w:val="left" w:pos="1418"/>
        </w:tabs>
        <w:ind w:left="567" w:right="-2" w:firstLine="851"/>
        <w:jc w:val="both"/>
        <w:rPr>
          <w:noProof/>
          <w:spacing w:val="-4"/>
        </w:rPr>
      </w:pPr>
      <w:r w:rsidRPr="00224639">
        <w:rPr>
          <w:noProof/>
          <w:spacing w:val="-4"/>
        </w:rPr>
        <w:t xml:space="preserve">Направить в уполномоченный на осуществление контроля в сфере закупок федеральный орган исполнительной власти сведения о </w:t>
      </w:r>
      <w:r w:rsidR="00325FDE">
        <w:rPr>
          <w:noProof/>
          <w:spacing w:val="-4"/>
        </w:rPr>
        <w:t>Подрядчике</w:t>
      </w:r>
      <w:r w:rsidRPr="00224639">
        <w:rPr>
          <w:noProof/>
          <w:spacing w:val="-4"/>
        </w:rPr>
        <w:t xml:space="preserve">  для включения их в реестр недобросовестных </w:t>
      </w:r>
      <w:r w:rsidR="00325FDE">
        <w:rPr>
          <w:noProof/>
          <w:spacing w:val="-4"/>
        </w:rPr>
        <w:t>подрядчиков</w:t>
      </w:r>
      <w:r w:rsidRPr="00224639">
        <w:rPr>
          <w:noProof/>
          <w:spacing w:val="-4"/>
        </w:rPr>
        <w:t xml:space="preserve"> в случае расторжения Контракта по решению суда или в случае одностороннего отказа </w:t>
      </w:r>
      <w:r w:rsidR="0066451D">
        <w:rPr>
          <w:noProof/>
          <w:spacing w:val="-4"/>
        </w:rPr>
        <w:t>Заказчика</w:t>
      </w:r>
      <w:r w:rsidRPr="00224639">
        <w:rPr>
          <w:noProof/>
          <w:spacing w:val="-4"/>
        </w:rPr>
        <w:t xml:space="preserve"> от исполнения Контракта в связи с существенным нарушением </w:t>
      </w:r>
      <w:r w:rsidR="00325FDE">
        <w:rPr>
          <w:noProof/>
          <w:spacing w:val="-4"/>
        </w:rPr>
        <w:t>Подрядчиком</w:t>
      </w:r>
      <w:r w:rsidRPr="00224639">
        <w:rPr>
          <w:noProof/>
          <w:spacing w:val="-4"/>
        </w:rPr>
        <w:t xml:space="preserve"> условий Контракта.</w:t>
      </w:r>
    </w:p>
    <w:p w:rsidR="002A64A4" w:rsidRPr="00224639" w:rsidRDefault="002A64A4" w:rsidP="002A64A4">
      <w:pPr>
        <w:pStyle w:val="1"/>
        <w:numPr>
          <w:ilvl w:val="2"/>
          <w:numId w:val="7"/>
        </w:numPr>
        <w:tabs>
          <w:tab w:val="left" w:pos="1560"/>
        </w:tabs>
        <w:ind w:left="567" w:right="-2" w:firstLine="851"/>
        <w:jc w:val="both"/>
        <w:rPr>
          <w:noProof/>
        </w:rPr>
      </w:pPr>
      <w:r w:rsidRPr="00224639">
        <w:rPr>
          <w:noProof/>
        </w:rPr>
        <w:t xml:space="preserve">Осуществлять контроль за целевым использованием </w:t>
      </w:r>
      <w:r w:rsidR="00325FDE">
        <w:rPr>
          <w:noProof/>
        </w:rPr>
        <w:t>Подрядчиком</w:t>
      </w:r>
      <w:r w:rsidRPr="00224639">
        <w:rPr>
          <w:noProof/>
        </w:rPr>
        <w:t xml:space="preserve"> бюджетных ассигнований.</w:t>
      </w:r>
    </w:p>
    <w:p w:rsidR="002A64A4" w:rsidRDefault="002A64A4" w:rsidP="002A64A4">
      <w:pPr>
        <w:pStyle w:val="1"/>
        <w:numPr>
          <w:ilvl w:val="2"/>
          <w:numId w:val="7"/>
        </w:numPr>
        <w:tabs>
          <w:tab w:val="left" w:pos="1560"/>
        </w:tabs>
        <w:ind w:left="567" w:right="-2" w:firstLine="851"/>
        <w:jc w:val="both"/>
        <w:rPr>
          <w:noProof/>
        </w:rPr>
      </w:pPr>
      <w:r w:rsidRPr="00224639">
        <w:rPr>
          <w:noProof/>
        </w:rPr>
        <w:t>Выполнять иные обязанности, предусмотренные действующим законодательством Российской Федерации и Контрактом.</w:t>
      </w:r>
    </w:p>
    <w:p w:rsidR="002A64A4" w:rsidRPr="00224639" w:rsidRDefault="0066451D" w:rsidP="002A64A4">
      <w:pPr>
        <w:pStyle w:val="1"/>
        <w:numPr>
          <w:ilvl w:val="1"/>
          <w:numId w:val="7"/>
        </w:numPr>
        <w:tabs>
          <w:tab w:val="left" w:pos="1276"/>
        </w:tabs>
        <w:ind w:left="567" w:right="-2" w:firstLine="851"/>
        <w:jc w:val="both"/>
        <w:rPr>
          <w:noProof/>
          <w:spacing w:val="-4"/>
        </w:rPr>
      </w:pPr>
      <w:r>
        <w:rPr>
          <w:noProof/>
          <w:spacing w:val="-4"/>
        </w:rPr>
        <w:t>Заказчик</w:t>
      </w:r>
      <w:r w:rsidR="002A64A4" w:rsidRPr="00224639">
        <w:rPr>
          <w:noProof/>
          <w:spacing w:val="-4"/>
        </w:rPr>
        <w:t xml:space="preserve"> имеет право:</w:t>
      </w:r>
    </w:p>
    <w:p w:rsidR="002A64A4" w:rsidRPr="00224639" w:rsidRDefault="002A64A4" w:rsidP="002A64A4">
      <w:pPr>
        <w:pStyle w:val="1"/>
        <w:numPr>
          <w:ilvl w:val="2"/>
          <w:numId w:val="7"/>
        </w:numPr>
        <w:tabs>
          <w:tab w:val="left" w:pos="1560"/>
        </w:tabs>
        <w:ind w:left="567" w:right="-2" w:firstLine="851"/>
        <w:jc w:val="both"/>
        <w:rPr>
          <w:noProof/>
          <w:spacing w:val="-4"/>
        </w:rPr>
      </w:pPr>
      <w:r w:rsidRPr="00224639">
        <w:rPr>
          <w:noProof/>
          <w:spacing w:val="-4"/>
        </w:rPr>
        <w:t xml:space="preserve">Требовать от </w:t>
      </w:r>
      <w:r w:rsidR="00325FDE">
        <w:rPr>
          <w:noProof/>
          <w:spacing w:val="-4"/>
        </w:rPr>
        <w:t>Подрядчика</w:t>
      </w:r>
      <w:r w:rsidRPr="00224639">
        <w:rPr>
          <w:noProof/>
          <w:spacing w:val="-4"/>
        </w:rPr>
        <w:t xml:space="preserve"> надлежащего исполнения обязательств, предусмотренных Контрактом.</w:t>
      </w:r>
    </w:p>
    <w:p w:rsidR="002A64A4" w:rsidRPr="00224639" w:rsidRDefault="002A64A4" w:rsidP="002A64A4">
      <w:pPr>
        <w:pStyle w:val="1"/>
        <w:numPr>
          <w:ilvl w:val="2"/>
          <w:numId w:val="7"/>
        </w:numPr>
        <w:tabs>
          <w:tab w:val="left" w:pos="1560"/>
        </w:tabs>
        <w:ind w:left="567" w:right="-2" w:firstLine="851"/>
        <w:jc w:val="both"/>
        <w:rPr>
          <w:noProof/>
          <w:spacing w:val="-4"/>
        </w:rPr>
      </w:pPr>
      <w:r w:rsidRPr="00224639">
        <w:rPr>
          <w:noProof/>
          <w:spacing w:val="-4"/>
        </w:rPr>
        <w:t xml:space="preserve">Требовать от </w:t>
      </w:r>
      <w:r w:rsidR="00325FDE">
        <w:rPr>
          <w:noProof/>
          <w:spacing w:val="-4"/>
        </w:rPr>
        <w:t>Подрядчика</w:t>
      </w:r>
      <w:r w:rsidRPr="00224639">
        <w:rPr>
          <w:noProof/>
          <w:spacing w:val="-4"/>
        </w:rPr>
        <w:t xml:space="preserve"> своевременного устранения недостатков и дефектов, выявленных при приемке </w:t>
      </w:r>
      <w:r w:rsidR="00D51D47" w:rsidRPr="00224639">
        <w:rPr>
          <w:noProof/>
          <w:spacing w:val="-4"/>
        </w:rPr>
        <w:t>работ</w:t>
      </w:r>
      <w:r w:rsidRPr="00224639">
        <w:rPr>
          <w:noProof/>
          <w:spacing w:val="-4"/>
        </w:rPr>
        <w:t xml:space="preserve"> и в течение гарантийного срока на него, включая безвозмездные</w:t>
      </w:r>
      <w:r w:rsidR="00E02772" w:rsidRPr="00224639">
        <w:rPr>
          <w:noProof/>
          <w:spacing w:val="-4"/>
        </w:rPr>
        <w:t xml:space="preserve"> устранение</w:t>
      </w:r>
      <w:r w:rsidR="00484B8A">
        <w:rPr>
          <w:noProof/>
          <w:spacing w:val="-4"/>
        </w:rPr>
        <w:t>.</w:t>
      </w:r>
      <w:r w:rsidRPr="00224639">
        <w:rPr>
          <w:noProof/>
          <w:spacing w:val="-4"/>
        </w:rPr>
        <w:t xml:space="preserve"> </w:t>
      </w:r>
    </w:p>
    <w:p w:rsidR="002A64A4" w:rsidRPr="00224639" w:rsidRDefault="002A64A4" w:rsidP="002A64A4">
      <w:pPr>
        <w:pStyle w:val="1"/>
        <w:numPr>
          <w:ilvl w:val="2"/>
          <w:numId w:val="7"/>
        </w:numPr>
        <w:tabs>
          <w:tab w:val="left" w:pos="1560"/>
        </w:tabs>
        <w:ind w:left="567" w:right="-2" w:firstLine="851"/>
        <w:jc w:val="both"/>
        <w:rPr>
          <w:noProof/>
          <w:spacing w:val="-4"/>
        </w:rPr>
      </w:pPr>
      <w:r w:rsidRPr="00224639">
        <w:rPr>
          <w:noProof/>
          <w:spacing w:val="-4"/>
        </w:rPr>
        <w:t>Участвовать в прием</w:t>
      </w:r>
      <w:r w:rsidR="00224639">
        <w:rPr>
          <w:noProof/>
          <w:spacing w:val="-4"/>
        </w:rPr>
        <w:t>ке выполненых работ</w:t>
      </w:r>
      <w:r w:rsidRPr="00224639">
        <w:rPr>
          <w:noProof/>
          <w:spacing w:val="-4"/>
        </w:rPr>
        <w:t xml:space="preserve"> по качеству.</w:t>
      </w:r>
    </w:p>
    <w:p w:rsidR="002A64A4" w:rsidRPr="00224639" w:rsidRDefault="002A64A4" w:rsidP="002A64A4">
      <w:pPr>
        <w:pStyle w:val="1"/>
        <w:numPr>
          <w:ilvl w:val="2"/>
          <w:numId w:val="7"/>
        </w:numPr>
        <w:tabs>
          <w:tab w:val="left" w:pos="1560"/>
        </w:tabs>
        <w:ind w:left="567" w:right="-2" w:firstLine="851"/>
        <w:jc w:val="both"/>
        <w:rPr>
          <w:noProof/>
          <w:spacing w:val="-4"/>
        </w:rPr>
      </w:pPr>
      <w:r w:rsidRPr="00224639">
        <w:rPr>
          <w:noProof/>
          <w:spacing w:val="-4"/>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224639">
        <w:rPr>
          <w:noProof/>
        </w:rPr>
        <w:t>указанным в  разделе  9 Контракта.</w:t>
      </w:r>
    </w:p>
    <w:p w:rsidR="002A64A4" w:rsidRPr="00224639" w:rsidRDefault="002A64A4" w:rsidP="002A64A4">
      <w:pPr>
        <w:pStyle w:val="1"/>
        <w:numPr>
          <w:ilvl w:val="2"/>
          <w:numId w:val="7"/>
        </w:numPr>
        <w:tabs>
          <w:tab w:val="left" w:pos="1560"/>
        </w:tabs>
        <w:ind w:left="567" w:right="-2" w:firstLine="851"/>
        <w:jc w:val="both"/>
        <w:rPr>
          <w:noProof/>
          <w:spacing w:val="-4"/>
        </w:rPr>
      </w:pPr>
      <w:r w:rsidRPr="00224639">
        <w:rPr>
          <w:noProof/>
        </w:rPr>
        <w:t xml:space="preserve">В случаях и порядке, предусмотренных законодательством Российской Федерации и Контрактом, отказаться от исполнения Контракта, потребовать возврата уплаченной суммы авансового платежа (если был предусмотрен), а также возмещения ущерба, причиненного </w:t>
      </w:r>
      <w:r w:rsidR="00325FDE">
        <w:rPr>
          <w:noProof/>
        </w:rPr>
        <w:t>Подрядчиком</w:t>
      </w:r>
      <w:r w:rsidRPr="00224639">
        <w:rPr>
          <w:noProof/>
        </w:rPr>
        <w:t xml:space="preserve"> неисполнением (ненадлежащим исполнением)</w:t>
      </w:r>
      <w:r w:rsidR="00E02772" w:rsidRPr="00224639">
        <w:rPr>
          <w:noProof/>
        </w:rPr>
        <w:t xml:space="preserve"> </w:t>
      </w:r>
      <w:r w:rsidRPr="00224639">
        <w:rPr>
          <w:noProof/>
        </w:rPr>
        <w:t>условий Контракта.</w:t>
      </w:r>
    </w:p>
    <w:p w:rsidR="002A64A4" w:rsidRPr="00224639" w:rsidRDefault="002A64A4" w:rsidP="002A64A4">
      <w:pPr>
        <w:pStyle w:val="1"/>
        <w:numPr>
          <w:ilvl w:val="2"/>
          <w:numId w:val="7"/>
        </w:numPr>
        <w:tabs>
          <w:tab w:val="left" w:pos="1560"/>
        </w:tabs>
        <w:ind w:left="567" w:right="-2" w:firstLine="851"/>
        <w:jc w:val="both"/>
        <w:rPr>
          <w:noProof/>
          <w:spacing w:val="-4"/>
        </w:rPr>
      </w:pPr>
      <w:r w:rsidRPr="00224639">
        <w:rPr>
          <w:noProof/>
        </w:rPr>
        <w:t xml:space="preserve">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w:t>
      </w:r>
      <w:r w:rsidR="00325FDE">
        <w:rPr>
          <w:noProof/>
        </w:rPr>
        <w:t>Подрядчика</w:t>
      </w:r>
      <w:r w:rsidRPr="00224639">
        <w:rPr>
          <w:noProof/>
        </w:rPr>
        <w:t>.</w:t>
      </w:r>
    </w:p>
    <w:p w:rsidR="00732EE2" w:rsidRDefault="002A64A4" w:rsidP="002A64A4">
      <w:pPr>
        <w:pStyle w:val="1"/>
        <w:numPr>
          <w:ilvl w:val="2"/>
          <w:numId w:val="7"/>
        </w:numPr>
        <w:tabs>
          <w:tab w:val="left" w:pos="1560"/>
        </w:tabs>
        <w:ind w:left="567" w:right="-2" w:firstLine="851"/>
        <w:jc w:val="both"/>
        <w:rPr>
          <w:noProof/>
          <w:spacing w:val="-4"/>
        </w:rPr>
      </w:pPr>
      <w:r w:rsidRPr="00224639">
        <w:rPr>
          <w:noProof/>
        </w:rPr>
        <w:t>Осуществлять иные права, предусмотренные действующим законодательством Российской Федерации и Контрактом.</w:t>
      </w:r>
      <w:r w:rsidR="00732EE2">
        <w:rPr>
          <w:noProof/>
          <w:spacing w:val="-4"/>
        </w:rPr>
        <w:t xml:space="preserve">  </w:t>
      </w:r>
    </w:p>
    <w:p w:rsidR="002A64A4" w:rsidRPr="00224639" w:rsidRDefault="00325FDE" w:rsidP="002A64A4">
      <w:pPr>
        <w:pStyle w:val="1"/>
        <w:numPr>
          <w:ilvl w:val="1"/>
          <w:numId w:val="7"/>
        </w:numPr>
        <w:tabs>
          <w:tab w:val="left" w:pos="1276"/>
        </w:tabs>
        <w:ind w:left="567" w:right="-2" w:firstLine="851"/>
        <w:jc w:val="both"/>
        <w:rPr>
          <w:noProof/>
          <w:spacing w:val="-4"/>
        </w:rPr>
      </w:pPr>
      <w:r>
        <w:rPr>
          <w:noProof/>
          <w:spacing w:val="-4"/>
        </w:rPr>
        <w:t>Подрядчик</w:t>
      </w:r>
      <w:r w:rsidR="002A64A4" w:rsidRPr="00224639">
        <w:rPr>
          <w:noProof/>
          <w:spacing w:val="-4"/>
        </w:rPr>
        <w:t xml:space="preserve"> </w:t>
      </w:r>
      <w:r w:rsidR="002A64A4" w:rsidRPr="00224639">
        <w:rPr>
          <w:noProof/>
        </w:rPr>
        <w:t>обязан</w:t>
      </w:r>
      <w:r w:rsidR="002A64A4" w:rsidRPr="00224639">
        <w:rPr>
          <w:noProof/>
          <w:spacing w:val="-4"/>
        </w:rPr>
        <w:t>:</w:t>
      </w:r>
    </w:p>
    <w:p w:rsidR="002A64A4" w:rsidRPr="00224639" w:rsidRDefault="002A64A4" w:rsidP="002A64A4">
      <w:pPr>
        <w:pStyle w:val="1"/>
        <w:numPr>
          <w:ilvl w:val="2"/>
          <w:numId w:val="7"/>
        </w:numPr>
        <w:tabs>
          <w:tab w:val="left" w:pos="1560"/>
        </w:tabs>
        <w:ind w:left="567" w:right="-2" w:firstLine="851"/>
        <w:jc w:val="both"/>
        <w:rPr>
          <w:spacing w:val="-4"/>
        </w:rPr>
      </w:pPr>
      <w:r w:rsidRPr="00224639">
        <w:rPr>
          <w:spacing w:val="-4"/>
        </w:rPr>
        <w:t>В письменной форме с использованием любых сре</w:t>
      </w:r>
      <w:proofErr w:type="gramStart"/>
      <w:r w:rsidRPr="00224639">
        <w:rPr>
          <w:spacing w:val="-4"/>
        </w:rPr>
        <w:t>дств св</w:t>
      </w:r>
      <w:proofErr w:type="gramEnd"/>
      <w:r w:rsidRPr="00224639">
        <w:rPr>
          <w:spacing w:val="-4"/>
        </w:rPr>
        <w:t xml:space="preserve">язи (в том числе по электронной почте и факсу) известить </w:t>
      </w:r>
      <w:r w:rsidR="0066451D">
        <w:rPr>
          <w:spacing w:val="-4"/>
        </w:rPr>
        <w:t>Заказчика</w:t>
      </w:r>
      <w:r w:rsidRPr="00224639">
        <w:rPr>
          <w:spacing w:val="-4"/>
        </w:rPr>
        <w:t xml:space="preserve"> о </w:t>
      </w:r>
      <w:r w:rsidR="00E02772" w:rsidRPr="00224639">
        <w:rPr>
          <w:spacing w:val="-4"/>
        </w:rPr>
        <w:t>готовности результата работ</w:t>
      </w:r>
      <w:r w:rsidR="00731313">
        <w:rPr>
          <w:spacing w:val="-4"/>
        </w:rPr>
        <w:t>, предусмотренных</w:t>
      </w:r>
      <w:r w:rsidRPr="00224639">
        <w:rPr>
          <w:spacing w:val="-4"/>
        </w:rPr>
        <w:t xml:space="preserve"> Контрактом.</w:t>
      </w:r>
    </w:p>
    <w:p w:rsidR="002A64A4" w:rsidRPr="00224639" w:rsidRDefault="002A64A4" w:rsidP="002A64A4">
      <w:pPr>
        <w:pStyle w:val="1"/>
        <w:numPr>
          <w:ilvl w:val="2"/>
          <w:numId w:val="7"/>
        </w:numPr>
        <w:tabs>
          <w:tab w:val="left" w:pos="1560"/>
        </w:tabs>
        <w:ind w:left="567" w:right="-2" w:firstLine="851"/>
        <w:jc w:val="both"/>
        <w:rPr>
          <w:spacing w:val="-4"/>
        </w:rPr>
      </w:pPr>
      <w:r w:rsidRPr="00224639">
        <w:rPr>
          <w:spacing w:val="-4"/>
        </w:rPr>
        <w:t xml:space="preserve">Обеспечить соответствие </w:t>
      </w:r>
      <w:r w:rsidR="00E02772" w:rsidRPr="00224639">
        <w:rPr>
          <w:spacing w:val="-4"/>
        </w:rPr>
        <w:t>работ</w:t>
      </w:r>
      <w:r w:rsidRPr="00224639">
        <w:rPr>
          <w:spacing w:val="-4"/>
        </w:rPr>
        <w:t xml:space="preserve"> требованиям действующего законодательства, нормативных и технических документов, актов </w:t>
      </w:r>
      <w:r w:rsidR="0066451D">
        <w:rPr>
          <w:spacing w:val="-4"/>
        </w:rPr>
        <w:t>Заказчика</w:t>
      </w:r>
      <w:r w:rsidRPr="00224639">
        <w:rPr>
          <w:spacing w:val="-4"/>
        </w:rPr>
        <w:t xml:space="preserve"> и условиям Контракта.</w:t>
      </w:r>
    </w:p>
    <w:p w:rsidR="002A64A4" w:rsidRPr="00224639" w:rsidRDefault="00E02772" w:rsidP="002A64A4">
      <w:pPr>
        <w:pStyle w:val="1"/>
        <w:numPr>
          <w:ilvl w:val="2"/>
          <w:numId w:val="7"/>
        </w:numPr>
        <w:tabs>
          <w:tab w:val="left" w:pos="1560"/>
        </w:tabs>
        <w:ind w:left="567" w:right="-2" w:firstLine="851"/>
        <w:jc w:val="both"/>
        <w:rPr>
          <w:noProof/>
          <w:spacing w:val="-4"/>
        </w:rPr>
      </w:pPr>
      <w:r w:rsidRPr="00224639">
        <w:rPr>
          <w:spacing w:val="-4"/>
        </w:rPr>
        <w:t>Выполнить работы</w:t>
      </w:r>
      <w:r w:rsidR="00711872">
        <w:rPr>
          <w:spacing w:val="-4"/>
        </w:rPr>
        <w:t>, соответствующие</w:t>
      </w:r>
      <w:r w:rsidR="002A64A4" w:rsidRPr="00224639">
        <w:rPr>
          <w:spacing w:val="-4"/>
        </w:rPr>
        <w:t xml:space="preserve"> по качеству и количеству требованиям </w:t>
      </w:r>
      <w:r w:rsidR="002A64A4" w:rsidRPr="00224639">
        <w:rPr>
          <w:noProof/>
        </w:rPr>
        <w:t>действующего законодательства</w:t>
      </w:r>
      <w:r w:rsidR="002A64A4" w:rsidRPr="00224639">
        <w:t xml:space="preserve"> Российской Федерации</w:t>
      </w:r>
      <w:r w:rsidR="002A64A4" w:rsidRPr="00224639">
        <w:rPr>
          <w:noProof/>
        </w:rPr>
        <w:t>, нормативных  и технических документов (</w:t>
      </w:r>
      <w:r w:rsidR="002A64A4" w:rsidRPr="00224639">
        <w:t>в том числе государственным стандартам, требованиям действующего законодательства по безопасности)</w:t>
      </w:r>
      <w:r w:rsidR="002A64A4" w:rsidRPr="00224639">
        <w:rPr>
          <w:noProof/>
        </w:rPr>
        <w:t xml:space="preserve">, актов </w:t>
      </w:r>
      <w:r w:rsidR="0066451D">
        <w:rPr>
          <w:noProof/>
        </w:rPr>
        <w:t>Заказчика</w:t>
      </w:r>
      <w:r w:rsidR="002A64A4" w:rsidRPr="00224639">
        <w:rPr>
          <w:noProof/>
        </w:rPr>
        <w:t xml:space="preserve"> </w:t>
      </w:r>
      <w:r w:rsidR="002A64A4" w:rsidRPr="00224639">
        <w:rPr>
          <w:spacing w:val="-4"/>
        </w:rPr>
        <w:t>и условиям Контракта.</w:t>
      </w:r>
    </w:p>
    <w:p w:rsidR="002A64A4" w:rsidRPr="00224639" w:rsidRDefault="002A64A4" w:rsidP="002A64A4">
      <w:pPr>
        <w:pStyle w:val="1"/>
        <w:numPr>
          <w:ilvl w:val="2"/>
          <w:numId w:val="7"/>
        </w:numPr>
        <w:tabs>
          <w:tab w:val="left" w:pos="1560"/>
        </w:tabs>
        <w:ind w:left="567" w:right="-2" w:firstLine="851"/>
        <w:jc w:val="both"/>
        <w:rPr>
          <w:spacing w:val="-4"/>
        </w:rPr>
      </w:pPr>
      <w:r w:rsidRPr="00224639">
        <w:rPr>
          <w:spacing w:val="-4"/>
        </w:rPr>
        <w:t xml:space="preserve">Своевременно, по письменному запросу </w:t>
      </w:r>
      <w:r w:rsidR="0066451D">
        <w:rPr>
          <w:spacing w:val="-4"/>
        </w:rPr>
        <w:t>Заказчика</w:t>
      </w:r>
      <w:r w:rsidRPr="00224639">
        <w:rPr>
          <w:spacing w:val="-4"/>
        </w:rPr>
        <w:t>, предоставлять достоверную информацию о ходе исполнения своих обязательств, в том числе о сложностях, возникающих при исполнении Контракта.</w:t>
      </w:r>
    </w:p>
    <w:p w:rsidR="002A64A4" w:rsidRPr="00224639" w:rsidRDefault="002A64A4" w:rsidP="00E02772">
      <w:pPr>
        <w:pStyle w:val="1"/>
        <w:numPr>
          <w:ilvl w:val="2"/>
          <w:numId w:val="7"/>
        </w:numPr>
        <w:tabs>
          <w:tab w:val="left" w:pos="567"/>
        </w:tabs>
        <w:ind w:left="567" w:right="-2" w:firstLine="851"/>
        <w:jc w:val="both"/>
        <w:rPr>
          <w:noProof/>
          <w:spacing w:val="-4"/>
        </w:rPr>
      </w:pPr>
      <w:r w:rsidRPr="00224639">
        <w:rPr>
          <w:noProof/>
          <w:spacing w:val="-4"/>
        </w:rPr>
        <w:t xml:space="preserve"> </w:t>
      </w:r>
      <w:r w:rsidR="00224639">
        <w:rPr>
          <w:noProof/>
          <w:spacing w:val="-4"/>
        </w:rPr>
        <w:t>Выполнить работы в объемах</w:t>
      </w:r>
      <w:r w:rsidR="00E02772" w:rsidRPr="00224639">
        <w:rPr>
          <w:noProof/>
          <w:spacing w:val="-4"/>
        </w:rPr>
        <w:t xml:space="preserve"> и в сроки</w:t>
      </w:r>
      <w:r w:rsidRPr="00224639">
        <w:rPr>
          <w:noProof/>
          <w:spacing w:val="-4"/>
        </w:rPr>
        <w:t xml:space="preserve">, указанные в разделе </w:t>
      </w:r>
      <w:r w:rsidR="00224639">
        <w:rPr>
          <w:noProof/>
          <w:spacing w:val="-4"/>
        </w:rPr>
        <w:t>4</w:t>
      </w:r>
      <w:r w:rsidRPr="00224639">
        <w:rPr>
          <w:noProof/>
          <w:spacing w:val="-4"/>
        </w:rPr>
        <w:t xml:space="preserve"> Контракта и </w:t>
      </w:r>
      <w:r w:rsidR="00731313">
        <w:rPr>
          <w:noProof/>
          <w:spacing w:val="-4"/>
        </w:rPr>
        <w:t>техническом задании</w:t>
      </w:r>
      <w:r w:rsidRPr="00224639">
        <w:rPr>
          <w:noProof/>
          <w:spacing w:val="-4"/>
        </w:rPr>
        <w:t xml:space="preserve"> к Контракту (Приложение №1).</w:t>
      </w:r>
    </w:p>
    <w:p w:rsidR="002A64A4" w:rsidRPr="00224639" w:rsidRDefault="00E02772" w:rsidP="002A64A4">
      <w:pPr>
        <w:pStyle w:val="a4"/>
        <w:numPr>
          <w:ilvl w:val="2"/>
          <w:numId w:val="7"/>
        </w:numPr>
        <w:tabs>
          <w:tab w:val="left" w:pos="1560"/>
        </w:tabs>
        <w:ind w:left="567" w:right="-2" w:firstLine="851"/>
        <w:jc w:val="both"/>
        <w:rPr>
          <w:rFonts w:ascii="Times New Roman" w:hAnsi="Times New Roman"/>
          <w:spacing w:val="-4"/>
          <w:sz w:val="24"/>
          <w:szCs w:val="24"/>
        </w:rPr>
      </w:pPr>
      <w:r w:rsidRPr="00224639">
        <w:rPr>
          <w:rFonts w:ascii="Times New Roman" w:hAnsi="Times New Roman"/>
          <w:spacing w:val="-4"/>
          <w:sz w:val="24"/>
          <w:szCs w:val="24"/>
        </w:rPr>
        <w:t>Сдать выполненные работы</w:t>
      </w:r>
      <w:r w:rsidR="002A64A4" w:rsidRPr="00224639">
        <w:rPr>
          <w:rFonts w:ascii="Times New Roman" w:hAnsi="Times New Roman"/>
          <w:spacing w:val="-4"/>
          <w:sz w:val="24"/>
          <w:szCs w:val="24"/>
        </w:rPr>
        <w:t xml:space="preserve"> в комплекте с относящейся к </w:t>
      </w:r>
      <w:r w:rsidR="00711872">
        <w:rPr>
          <w:rFonts w:ascii="Times New Roman" w:hAnsi="Times New Roman"/>
          <w:spacing w:val="-4"/>
          <w:sz w:val="24"/>
          <w:szCs w:val="24"/>
        </w:rPr>
        <w:t xml:space="preserve">ним </w:t>
      </w:r>
      <w:r w:rsidR="002A64A4" w:rsidRPr="00224639">
        <w:rPr>
          <w:rFonts w:ascii="Times New Roman" w:hAnsi="Times New Roman"/>
          <w:spacing w:val="-4"/>
          <w:sz w:val="24"/>
          <w:szCs w:val="24"/>
        </w:rPr>
        <w:t xml:space="preserve"> документа</w:t>
      </w:r>
      <w:r w:rsidR="00224639">
        <w:rPr>
          <w:rFonts w:ascii="Times New Roman" w:hAnsi="Times New Roman"/>
          <w:spacing w:val="-4"/>
          <w:sz w:val="24"/>
          <w:szCs w:val="24"/>
        </w:rPr>
        <w:t>цией, перечисленной в пункте 4.6</w:t>
      </w:r>
      <w:r w:rsidR="002A64A4" w:rsidRPr="00224639">
        <w:rPr>
          <w:rFonts w:ascii="Times New Roman" w:hAnsi="Times New Roman"/>
          <w:spacing w:val="-4"/>
          <w:sz w:val="24"/>
          <w:szCs w:val="24"/>
        </w:rPr>
        <w:t xml:space="preserve"> Контракта.</w:t>
      </w:r>
    </w:p>
    <w:p w:rsidR="002A64A4" w:rsidRPr="00224639" w:rsidRDefault="00E02772" w:rsidP="002A64A4">
      <w:pPr>
        <w:pStyle w:val="a4"/>
        <w:numPr>
          <w:ilvl w:val="2"/>
          <w:numId w:val="7"/>
        </w:numPr>
        <w:tabs>
          <w:tab w:val="left" w:pos="1560"/>
        </w:tabs>
        <w:ind w:left="567" w:right="-2" w:firstLine="851"/>
        <w:jc w:val="both"/>
        <w:rPr>
          <w:rFonts w:ascii="Times New Roman" w:hAnsi="Times New Roman"/>
          <w:spacing w:val="-4"/>
          <w:sz w:val="24"/>
          <w:szCs w:val="24"/>
        </w:rPr>
      </w:pPr>
      <w:r w:rsidRPr="00224639">
        <w:rPr>
          <w:rFonts w:ascii="Times New Roman" w:hAnsi="Times New Roman"/>
          <w:spacing w:val="-4"/>
          <w:sz w:val="24"/>
          <w:szCs w:val="24"/>
        </w:rPr>
        <w:t>Выполнить работы</w:t>
      </w:r>
      <w:r w:rsidR="002A64A4" w:rsidRPr="00224639">
        <w:rPr>
          <w:rFonts w:ascii="Times New Roman" w:hAnsi="Times New Roman"/>
          <w:spacing w:val="-4"/>
          <w:sz w:val="24"/>
          <w:szCs w:val="24"/>
        </w:rPr>
        <w:t xml:space="preserve"> надле</w:t>
      </w:r>
      <w:r w:rsidR="00711872">
        <w:rPr>
          <w:rFonts w:ascii="Times New Roman" w:hAnsi="Times New Roman"/>
          <w:spacing w:val="-4"/>
          <w:sz w:val="24"/>
          <w:szCs w:val="24"/>
        </w:rPr>
        <w:t>жащего качества, не обремененные</w:t>
      </w:r>
      <w:r w:rsidR="002A64A4" w:rsidRPr="00224639">
        <w:rPr>
          <w:rFonts w:ascii="Times New Roman" w:hAnsi="Times New Roman"/>
          <w:spacing w:val="-4"/>
          <w:sz w:val="24"/>
          <w:szCs w:val="24"/>
        </w:rPr>
        <w:t xml:space="preserve"> п</w:t>
      </w:r>
      <w:r w:rsidR="00711872">
        <w:rPr>
          <w:rFonts w:ascii="Times New Roman" w:hAnsi="Times New Roman"/>
          <w:spacing w:val="-4"/>
          <w:sz w:val="24"/>
          <w:szCs w:val="24"/>
        </w:rPr>
        <w:t>равами третьих лиц, не состоящие</w:t>
      </w:r>
      <w:r w:rsidR="002A64A4" w:rsidRPr="00224639">
        <w:rPr>
          <w:rFonts w:ascii="Times New Roman" w:hAnsi="Times New Roman"/>
          <w:spacing w:val="-4"/>
          <w:sz w:val="24"/>
          <w:szCs w:val="24"/>
        </w:rPr>
        <w:t xml:space="preserve"> под арестом и не являющи</w:t>
      </w:r>
      <w:r w:rsidR="00711872">
        <w:rPr>
          <w:rFonts w:ascii="Times New Roman" w:hAnsi="Times New Roman"/>
          <w:spacing w:val="-4"/>
          <w:sz w:val="24"/>
          <w:szCs w:val="24"/>
        </w:rPr>
        <w:t>е</w:t>
      </w:r>
      <w:r w:rsidR="002A64A4" w:rsidRPr="00224639">
        <w:rPr>
          <w:rFonts w:ascii="Times New Roman" w:hAnsi="Times New Roman"/>
          <w:spacing w:val="-4"/>
          <w:sz w:val="24"/>
          <w:szCs w:val="24"/>
        </w:rPr>
        <w:t>ся предметом спора.</w:t>
      </w:r>
    </w:p>
    <w:p w:rsidR="002A64A4" w:rsidRPr="00224639" w:rsidRDefault="00E02772" w:rsidP="002A64A4">
      <w:pPr>
        <w:pStyle w:val="a4"/>
        <w:numPr>
          <w:ilvl w:val="2"/>
          <w:numId w:val="7"/>
        </w:numPr>
        <w:tabs>
          <w:tab w:val="left" w:pos="1560"/>
        </w:tabs>
        <w:ind w:left="567" w:right="-2" w:firstLine="851"/>
        <w:jc w:val="both"/>
        <w:rPr>
          <w:rFonts w:ascii="Times New Roman" w:hAnsi="Times New Roman"/>
          <w:spacing w:val="-4"/>
          <w:sz w:val="24"/>
          <w:szCs w:val="24"/>
        </w:rPr>
      </w:pPr>
      <w:r w:rsidRPr="00224639">
        <w:rPr>
          <w:rFonts w:ascii="Times New Roman" w:hAnsi="Times New Roman"/>
          <w:spacing w:val="-4"/>
          <w:sz w:val="24"/>
          <w:szCs w:val="24"/>
        </w:rPr>
        <w:lastRenderedPageBreak/>
        <w:t>Осуществлять безвозмездное устранение недостатков и дефектов, выявленных при приемке работ и в теч</w:t>
      </w:r>
      <w:r w:rsidR="00711872">
        <w:rPr>
          <w:rFonts w:ascii="Times New Roman" w:hAnsi="Times New Roman"/>
          <w:spacing w:val="-4"/>
          <w:sz w:val="24"/>
          <w:szCs w:val="24"/>
        </w:rPr>
        <w:t xml:space="preserve">ение гарантийного срока на них </w:t>
      </w:r>
      <w:r w:rsidR="002A64A4" w:rsidRPr="00224639">
        <w:rPr>
          <w:rFonts w:ascii="Times New Roman" w:hAnsi="Times New Roman"/>
          <w:spacing w:val="-4"/>
          <w:sz w:val="24"/>
          <w:szCs w:val="24"/>
        </w:rPr>
        <w:t>в любом регионе Российской Федерации согласно условиям раздела 10 Контракта.</w:t>
      </w:r>
    </w:p>
    <w:p w:rsidR="002A64A4" w:rsidRPr="00224639" w:rsidRDefault="002A64A4" w:rsidP="002A64A4">
      <w:pPr>
        <w:pStyle w:val="a4"/>
        <w:numPr>
          <w:ilvl w:val="2"/>
          <w:numId w:val="7"/>
        </w:numPr>
        <w:tabs>
          <w:tab w:val="left" w:pos="1560"/>
        </w:tabs>
        <w:ind w:left="567" w:right="-2" w:firstLine="851"/>
        <w:jc w:val="both"/>
        <w:rPr>
          <w:rFonts w:ascii="Times New Roman" w:hAnsi="Times New Roman"/>
          <w:spacing w:val="-4"/>
          <w:sz w:val="24"/>
          <w:szCs w:val="24"/>
        </w:rPr>
      </w:pPr>
      <w:r w:rsidRPr="00224639">
        <w:rPr>
          <w:rFonts w:ascii="Times New Roman" w:hAnsi="Times New Roman"/>
          <w:sz w:val="24"/>
          <w:szCs w:val="24"/>
        </w:rPr>
        <w:t>Осуществлять раздельный учет результатов финансово-хозяйственной деятельности по Контракту, в том числе затрат, связанных с исполнением Контракта.</w:t>
      </w:r>
    </w:p>
    <w:p w:rsidR="002A64A4" w:rsidRDefault="002A64A4" w:rsidP="00731313">
      <w:pPr>
        <w:pStyle w:val="1"/>
        <w:tabs>
          <w:tab w:val="left" w:pos="1560"/>
        </w:tabs>
        <w:ind w:left="567" w:right="-2" w:firstLine="851"/>
        <w:jc w:val="both"/>
        <w:rPr>
          <w:noProof/>
          <w:spacing w:val="-4"/>
        </w:rPr>
      </w:pPr>
      <w:r w:rsidRPr="00224639">
        <w:rPr>
          <w:spacing w:val="-4"/>
        </w:rPr>
        <w:t xml:space="preserve">2.3.10. </w:t>
      </w:r>
      <w:r w:rsidRPr="00224639">
        <w:rPr>
          <w:noProof/>
        </w:rPr>
        <w:t>Осуществлять иные обязанности, предусмотренные действующим законодательством Российской Федерации и Контрактом.</w:t>
      </w:r>
    </w:p>
    <w:p w:rsidR="002A64A4" w:rsidRPr="00224639" w:rsidRDefault="00325FDE" w:rsidP="002A64A4">
      <w:pPr>
        <w:pStyle w:val="1"/>
        <w:numPr>
          <w:ilvl w:val="1"/>
          <w:numId w:val="7"/>
        </w:numPr>
        <w:tabs>
          <w:tab w:val="left" w:pos="1560"/>
        </w:tabs>
        <w:ind w:left="567" w:right="-2" w:firstLine="851"/>
        <w:jc w:val="both"/>
        <w:rPr>
          <w:noProof/>
          <w:spacing w:val="-4"/>
        </w:rPr>
      </w:pPr>
      <w:r>
        <w:rPr>
          <w:noProof/>
          <w:spacing w:val="-4"/>
        </w:rPr>
        <w:t>Подрядчик</w:t>
      </w:r>
      <w:r w:rsidR="002A64A4" w:rsidRPr="00224639">
        <w:rPr>
          <w:noProof/>
          <w:spacing w:val="-4"/>
        </w:rPr>
        <w:t xml:space="preserve"> имеет право:</w:t>
      </w:r>
    </w:p>
    <w:p w:rsidR="002A64A4" w:rsidRPr="00224639" w:rsidRDefault="002A64A4" w:rsidP="002A64A4">
      <w:pPr>
        <w:pStyle w:val="1"/>
        <w:numPr>
          <w:ilvl w:val="2"/>
          <w:numId w:val="7"/>
        </w:numPr>
        <w:tabs>
          <w:tab w:val="left" w:pos="1560"/>
        </w:tabs>
        <w:ind w:left="567" w:right="-2" w:firstLine="851"/>
        <w:jc w:val="both"/>
        <w:rPr>
          <w:noProof/>
          <w:spacing w:val="-4"/>
        </w:rPr>
      </w:pPr>
      <w:r w:rsidRPr="00224639">
        <w:rPr>
          <w:noProof/>
          <w:spacing w:val="-4"/>
        </w:rPr>
        <w:t xml:space="preserve">Досрочно исполнить обязательства по </w:t>
      </w:r>
      <w:r w:rsidR="00E02772" w:rsidRPr="00224639">
        <w:rPr>
          <w:noProof/>
          <w:spacing w:val="-4"/>
        </w:rPr>
        <w:t>выполнению работ</w:t>
      </w:r>
      <w:r w:rsidRPr="00224639">
        <w:rPr>
          <w:noProof/>
          <w:spacing w:val="-4"/>
        </w:rPr>
        <w:t xml:space="preserve"> с согласия </w:t>
      </w:r>
      <w:r w:rsidR="0066451D">
        <w:rPr>
          <w:noProof/>
          <w:spacing w:val="-4"/>
        </w:rPr>
        <w:t>Заказчика</w:t>
      </w:r>
      <w:r w:rsidRPr="00224639">
        <w:rPr>
          <w:noProof/>
          <w:spacing w:val="-4"/>
        </w:rPr>
        <w:t>.</w:t>
      </w:r>
    </w:p>
    <w:p w:rsidR="002A64A4" w:rsidRPr="00224639" w:rsidRDefault="002A64A4" w:rsidP="002A64A4">
      <w:pPr>
        <w:pStyle w:val="1"/>
        <w:numPr>
          <w:ilvl w:val="2"/>
          <w:numId w:val="7"/>
        </w:numPr>
        <w:tabs>
          <w:tab w:val="left" w:pos="1560"/>
        </w:tabs>
        <w:ind w:left="567" w:right="-2" w:firstLine="851"/>
        <w:jc w:val="both"/>
        <w:rPr>
          <w:noProof/>
          <w:spacing w:val="-4"/>
        </w:rPr>
      </w:pPr>
      <w:r w:rsidRPr="00224639">
        <w:rPr>
          <w:noProof/>
          <w:spacing w:val="-4"/>
        </w:rPr>
        <w:t xml:space="preserve">Требовать своевременной оплаты на условиях, предусмотренных Контрактом, надлежащим образом </w:t>
      </w:r>
      <w:r w:rsidR="00224639">
        <w:rPr>
          <w:noProof/>
          <w:spacing w:val="-4"/>
        </w:rPr>
        <w:t xml:space="preserve"> выполненых работ</w:t>
      </w:r>
      <w:r w:rsidRPr="00224639">
        <w:rPr>
          <w:noProof/>
          <w:spacing w:val="-4"/>
        </w:rPr>
        <w:t>.</w:t>
      </w:r>
    </w:p>
    <w:p w:rsidR="002A64A4" w:rsidRPr="00224639" w:rsidRDefault="002A64A4" w:rsidP="002A64A4">
      <w:pPr>
        <w:pStyle w:val="1"/>
        <w:numPr>
          <w:ilvl w:val="2"/>
          <w:numId w:val="7"/>
        </w:numPr>
        <w:tabs>
          <w:tab w:val="left" w:pos="1560"/>
        </w:tabs>
        <w:ind w:left="567" w:right="-2" w:firstLine="851"/>
        <w:jc w:val="both"/>
        <w:rPr>
          <w:noProof/>
          <w:spacing w:val="-4"/>
        </w:rPr>
      </w:pPr>
      <w:r w:rsidRPr="00224639">
        <w:rPr>
          <w:noProof/>
          <w:spacing w:val="-4"/>
        </w:rPr>
        <w:t>Требовать уплату</w:t>
      </w:r>
      <w:r w:rsidRPr="00224639">
        <w:rPr>
          <w:noProof/>
        </w:rPr>
        <w:t xml:space="preserve"> неустоек (штрафов, пеней) согласно разделу 6 Контракта.</w:t>
      </w:r>
    </w:p>
    <w:p w:rsidR="002A64A4" w:rsidRPr="00224639" w:rsidRDefault="002A64A4" w:rsidP="002A64A4">
      <w:pPr>
        <w:pStyle w:val="1"/>
        <w:numPr>
          <w:ilvl w:val="2"/>
          <w:numId w:val="7"/>
        </w:numPr>
        <w:tabs>
          <w:tab w:val="left" w:pos="1560"/>
        </w:tabs>
        <w:ind w:left="567" w:right="-2" w:firstLine="851"/>
        <w:jc w:val="both"/>
        <w:rPr>
          <w:noProof/>
          <w:spacing w:val="-4"/>
        </w:rPr>
      </w:pPr>
      <w:r w:rsidRPr="00224639">
        <w:rPr>
          <w:noProof/>
          <w:spacing w:val="-4"/>
        </w:rPr>
        <w:t>Принять решение об одностороннем отказе от исполнения Контракта</w:t>
      </w:r>
      <w:r w:rsidRPr="00224639">
        <w:rPr>
          <w:noProof/>
          <w:spacing w:val="-4"/>
        </w:rPr>
        <w:br/>
        <w:t>по основаниям, предусмотренным Гражданским кодексом Российской Федерации</w:t>
      </w:r>
      <w:r w:rsidRPr="00224639">
        <w:rPr>
          <w:noProof/>
          <w:spacing w:val="-4"/>
        </w:rPr>
        <w:br/>
        <w:t>для одностороннего отказа от исполнения отдельных видов обязательств,</w:t>
      </w:r>
      <w:r w:rsidRPr="00224639">
        <w:rPr>
          <w:noProof/>
        </w:rPr>
        <w:t xml:space="preserve"> указанным в разделе 9 Контракта.</w:t>
      </w:r>
    </w:p>
    <w:p w:rsidR="002A64A4" w:rsidRDefault="002A64A4" w:rsidP="002A64A4">
      <w:pPr>
        <w:pStyle w:val="1"/>
        <w:numPr>
          <w:ilvl w:val="2"/>
          <w:numId w:val="7"/>
        </w:numPr>
        <w:tabs>
          <w:tab w:val="left" w:pos="1560"/>
        </w:tabs>
        <w:ind w:left="567" w:right="-2" w:firstLine="851"/>
        <w:jc w:val="both"/>
        <w:rPr>
          <w:noProof/>
          <w:spacing w:val="-4"/>
        </w:rPr>
      </w:pPr>
      <w:r w:rsidRPr="00224639">
        <w:rPr>
          <w:noProof/>
        </w:rPr>
        <w:t>Осуществлять иные права, предусмотренные действующим законодательством Российской Федерации и Контрактом.</w:t>
      </w:r>
    </w:p>
    <w:p w:rsidR="0095137D" w:rsidRDefault="0095137D" w:rsidP="002A64A4">
      <w:pPr>
        <w:tabs>
          <w:tab w:val="left" w:pos="1560"/>
        </w:tabs>
        <w:spacing w:after="0" w:line="240" w:lineRule="auto"/>
        <w:ind w:left="567" w:right="-2" w:firstLine="567"/>
        <w:jc w:val="both"/>
        <w:rPr>
          <w:rFonts w:ascii="Times New Roman" w:eastAsia="Times New Roman" w:hAnsi="Times New Roman" w:cs="Times New Roman"/>
          <w:spacing w:val="-4"/>
          <w:sz w:val="24"/>
        </w:rPr>
      </w:pPr>
    </w:p>
    <w:p w:rsidR="00711872" w:rsidRPr="00224639" w:rsidRDefault="00711872" w:rsidP="002A64A4">
      <w:pPr>
        <w:tabs>
          <w:tab w:val="left" w:pos="1560"/>
        </w:tabs>
        <w:spacing w:after="0" w:line="240" w:lineRule="auto"/>
        <w:ind w:left="567" w:right="-2" w:firstLine="567"/>
        <w:jc w:val="both"/>
        <w:rPr>
          <w:rFonts w:ascii="Times New Roman" w:eastAsia="Times New Roman" w:hAnsi="Times New Roman" w:cs="Times New Roman"/>
          <w:spacing w:val="-4"/>
          <w:sz w:val="24"/>
        </w:rPr>
      </w:pPr>
    </w:p>
    <w:p w:rsidR="0095137D" w:rsidRDefault="007E3C7B" w:rsidP="002A64A4">
      <w:pPr>
        <w:tabs>
          <w:tab w:val="left" w:pos="180"/>
          <w:tab w:val="left" w:pos="720"/>
          <w:tab w:val="left" w:pos="900"/>
        </w:tabs>
        <w:suppressAutoHyphens/>
        <w:spacing w:after="0" w:line="240" w:lineRule="auto"/>
        <w:ind w:left="567" w:right="-2" w:firstLine="567"/>
        <w:jc w:val="center"/>
        <w:rPr>
          <w:rFonts w:ascii="Times New Roman" w:eastAsia="Calibri" w:hAnsi="Times New Roman" w:cs="Times New Roman"/>
          <w:b/>
          <w:sz w:val="24"/>
        </w:rPr>
      </w:pPr>
      <w:r w:rsidRPr="00224639">
        <w:rPr>
          <w:rFonts w:ascii="Times New Roman" w:eastAsia="Calibri" w:hAnsi="Times New Roman" w:cs="Times New Roman"/>
          <w:b/>
          <w:sz w:val="24"/>
        </w:rPr>
        <w:t xml:space="preserve">3. Качество приемки </w:t>
      </w:r>
      <w:r w:rsidR="00224639">
        <w:rPr>
          <w:rFonts w:ascii="Times New Roman" w:eastAsia="Calibri" w:hAnsi="Times New Roman" w:cs="Times New Roman"/>
          <w:b/>
          <w:sz w:val="24"/>
        </w:rPr>
        <w:t>выполненых работ</w:t>
      </w:r>
    </w:p>
    <w:p w:rsidR="00397A93" w:rsidRPr="00224639" w:rsidRDefault="00397A93" w:rsidP="002A64A4">
      <w:pPr>
        <w:tabs>
          <w:tab w:val="left" w:pos="180"/>
          <w:tab w:val="left" w:pos="720"/>
          <w:tab w:val="left" w:pos="900"/>
        </w:tabs>
        <w:suppressAutoHyphens/>
        <w:spacing w:after="0" w:line="240" w:lineRule="auto"/>
        <w:ind w:left="567" w:right="-2" w:firstLine="567"/>
        <w:jc w:val="center"/>
        <w:rPr>
          <w:rFonts w:ascii="Times New Roman" w:eastAsia="Calibri" w:hAnsi="Times New Roman" w:cs="Times New Roman"/>
          <w:b/>
          <w:sz w:val="24"/>
        </w:rPr>
      </w:pPr>
    </w:p>
    <w:p w:rsidR="0095137D" w:rsidRPr="00224639" w:rsidRDefault="00E02772" w:rsidP="002A64A4">
      <w:pPr>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3.1</w:t>
      </w:r>
      <w:r w:rsidR="00240129">
        <w:rPr>
          <w:rFonts w:ascii="Times New Roman" w:eastAsia="Times New Roman" w:hAnsi="Times New Roman" w:cs="Times New Roman"/>
          <w:sz w:val="24"/>
        </w:rPr>
        <w:t xml:space="preserve">. </w:t>
      </w:r>
      <w:r w:rsidR="0066451D">
        <w:rPr>
          <w:rFonts w:ascii="Times New Roman" w:eastAsia="Times New Roman" w:hAnsi="Times New Roman" w:cs="Times New Roman"/>
          <w:sz w:val="24"/>
        </w:rPr>
        <w:t>Заказчик</w:t>
      </w:r>
      <w:r w:rsidR="007E3C7B" w:rsidRPr="00224639">
        <w:rPr>
          <w:rFonts w:ascii="Times New Roman" w:eastAsia="Times New Roman" w:hAnsi="Times New Roman" w:cs="Times New Roman"/>
          <w:sz w:val="24"/>
        </w:rPr>
        <w:t xml:space="preserve"> вправе не отказывать в приемке результатов отдельного этапа исполнения контракта в случае выявления несоответствия этих результатов условиям контракта, если выявленное несоответствие не препятствует приемке этих результатов и устранено </w:t>
      </w:r>
      <w:r w:rsidR="00325FDE">
        <w:rPr>
          <w:rFonts w:ascii="Times New Roman" w:eastAsia="Times New Roman" w:hAnsi="Times New Roman" w:cs="Times New Roman"/>
          <w:sz w:val="24"/>
        </w:rPr>
        <w:t>Подрядчиком</w:t>
      </w:r>
      <w:r w:rsidR="007E3C7B" w:rsidRPr="00224639">
        <w:rPr>
          <w:rFonts w:ascii="Times New Roman" w:eastAsia="Times New Roman" w:hAnsi="Times New Roman" w:cs="Times New Roman"/>
          <w:sz w:val="24"/>
        </w:rPr>
        <w:t>.</w:t>
      </w:r>
    </w:p>
    <w:p w:rsidR="0095137D" w:rsidRPr="00224639" w:rsidRDefault="00E02772" w:rsidP="002A64A4">
      <w:pPr>
        <w:suppressAutoHyphen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3.2</w:t>
      </w:r>
      <w:r w:rsidR="007E3C7B" w:rsidRPr="00224639">
        <w:rPr>
          <w:rFonts w:ascii="Times New Roman" w:eastAsia="Times New Roman" w:hAnsi="Times New Roman" w:cs="Times New Roman"/>
          <w:sz w:val="24"/>
        </w:rPr>
        <w:t xml:space="preserve">. Качество </w:t>
      </w:r>
      <w:r w:rsidR="000C3013" w:rsidRPr="00224639">
        <w:rPr>
          <w:rFonts w:ascii="Times New Roman" w:eastAsia="Times New Roman" w:hAnsi="Times New Roman" w:cs="Times New Roman"/>
          <w:sz w:val="24"/>
        </w:rPr>
        <w:t xml:space="preserve">выполненых работ </w:t>
      </w:r>
      <w:r w:rsidR="007E3C7B" w:rsidRPr="00224639">
        <w:rPr>
          <w:rFonts w:ascii="Times New Roman" w:eastAsia="Times New Roman" w:hAnsi="Times New Roman" w:cs="Times New Roman"/>
          <w:sz w:val="24"/>
        </w:rPr>
        <w:t xml:space="preserve">проверяется ОТК </w:t>
      </w:r>
      <w:r w:rsidR="00484B8A">
        <w:rPr>
          <w:rFonts w:ascii="Times New Roman" w:eastAsia="Times New Roman" w:hAnsi="Times New Roman" w:cs="Times New Roman"/>
          <w:sz w:val="24"/>
        </w:rPr>
        <w:t>Подрядчика</w:t>
      </w:r>
      <w:r w:rsidR="007E3C7B" w:rsidRPr="00224639">
        <w:rPr>
          <w:rFonts w:ascii="Times New Roman" w:eastAsia="Times New Roman" w:hAnsi="Times New Roman" w:cs="Times New Roman"/>
          <w:sz w:val="24"/>
        </w:rPr>
        <w:t xml:space="preserve"> на соответствие его требованиям ТУ. </w:t>
      </w:r>
    </w:p>
    <w:p w:rsidR="000C3013" w:rsidRDefault="00E02772" w:rsidP="000C3013">
      <w:pPr>
        <w:suppressAutoHyphen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3.3</w:t>
      </w:r>
      <w:r w:rsidR="007E3C7B" w:rsidRPr="00224639">
        <w:rPr>
          <w:rFonts w:ascii="Times New Roman" w:eastAsia="Times New Roman" w:hAnsi="Times New Roman" w:cs="Times New Roman"/>
          <w:sz w:val="24"/>
        </w:rPr>
        <w:t xml:space="preserve">. </w:t>
      </w:r>
      <w:r w:rsidR="000C3013" w:rsidRPr="00224639">
        <w:rPr>
          <w:rFonts w:ascii="Times New Roman" w:eastAsia="Times New Roman" w:hAnsi="Times New Roman" w:cs="Times New Roman"/>
          <w:sz w:val="24"/>
        </w:rPr>
        <w:t xml:space="preserve">Качество </w:t>
      </w:r>
      <w:proofErr w:type="spellStart"/>
      <w:r w:rsidR="000C3013" w:rsidRPr="00224639">
        <w:rPr>
          <w:rFonts w:ascii="Times New Roman" w:eastAsia="Times New Roman" w:hAnsi="Times New Roman" w:cs="Times New Roman"/>
          <w:sz w:val="24"/>
        </w:rPr>
        <w:t>выполненой</w:t>
      </w:r>
      <w:proofErr w:type="spellEnd"/>
      <w:r w:rsidR="000C3013" w:rsidRPr="00224639">
        <w:rPr>
          <w:rFonts w:ascii="Times New Roman" w:eastAsia="Times New Roman" w:hAnsi="Times New Roman" w:cs="Times New Roman"/>
          <w:sz w:val="24"/>
        </w:rPr>
        <w:t xml:space="preserve"> работы должно соответствовать:</w:t>
      </w:r>
    </w:p>
    <w:p w:rsidR="003C4867" w:rsidRPr="00224639" w:rsidRDefault="003C4867" w:rsidP="003C4867">
      <w:pPr>
        <w:suppressAutoHyphens/>
        <w:spacing w:after="0" w:line="240" w:lineRule="auto"/>
        <w:ind w:left="567" w:right="-2"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Pr="00224639">
        <w:rPr>
          <w:rFonts w:ascii="Times New Roman" w:eastAsia="Times New Roman" w:hAnsi="Times New Roman" w:cs="Times New Roman"/>
          <w:sz w:val="24"/>
        </w:rPr>
        <w:t xml:space="preserve">ГОСТ </w:t>
      </w:r>
      <w:r>
        <w:rPr>
          <w:rFonts w:ascii="Times New Roman" w:eastAsia="Times New Roman" w:hAnsi="Times New Roman" w:cs="Times New Roman"/>
          <w:sz w:val="24"/>
        </w:rPr>
        <w:t>33</w:t>
      </w:r>
      <w:r w:rsidR="00B9373F">
        <w:rPr>
          <w:rFonts w:ascii="Times New Roman" w:eastAsia="Times New Roman" w:hAnsi="Times New Roman" w:cs="Times New Roman"/>
          <w:sz w:val="24"/>
        </w:rPr>
        <w:t>9</w:t>
      </w:r>
      <w:r>
        <w:rPr>
          <w:rFonts w:ascii="Times New Roman" w:eastAsia="Times New Roman" w:hAnsi="Times New Roman" w:cs="Times New Roman"/>
          <w:sz w:val="24"/>
        </w:rPr>
        <w:t>97-2016</w:t>
      </w:r>
      <w:r w:rsidRPr="00224639">
        <w:rPr>
          <w:rFonts w:ascii="Times New Roman" w:eastAsia="Times New Roman" w:hAnsi="Times New Roman" w:cs="Times New Roman"/>
          <w:sz w:val="24"/>
        </w:rPr>
        <w:t xml:space="preserve"> «</w:t>
      </w:r>
      <w:r>
        <w:rPr>
          <w:rFonts w:ascii="Times New Roman" w:eastAsia="Times New Roman" w:hAnsi="Times New Roman" w:cs="Times New Roman"/>
          <w:sz w:val="24"/>
        </w:rPr>
        <w:t>Колесные транспортные средства, Требования безопасности движения эксплуатации и методы проверки</w:t>
      </w:r>
      <w:r w:rsidRPr="00224639">
        <w:rPr>
          <w:rFonts w:ascii="Times New Roman" w:eastAsia="Times New Roman" w:hAnsi="Times New Roman" w:cs="Times New Roman"/>
          <w:sz w:val="24"/>
        </w:rPr>
        <w:t>»</w:t>
      </w:r>
    </w:p>
    <w:p w:rsidR="000C3013" w:rsidRPr="00224639" w:rsidRDefault="000C3013" w:rsidP="000C3013">
      <w:pPr>
        <w:suppressAutoHyphen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w:t>
      </w:r>
      <w:r w:rsidR="00C73214">
        <w:rPr>
          <w:rFonts w:ascii="Times New Roman" w:eastAsia="Times New Roman" w:hAnsi="Times New Roman" w:cs="Times New Roman"/>
          <w:sz w:val="24"/>
        </w:rPr>
        <w:t xml:space="preserve"> </w:t>
      </w:r>
      <w:r w:rsidRPr="00224639">
        <w:rPr>
          <w:rFonts w:ascii="Times New Roman" w:eastAsia="Times New Roman" w:hAnsi="Times New Roman" w:cs="Times New Roman"/>
          <w:sz w:val="24"/>
        </w:rPr>
        <w:t>ГОСТ 213</w:t>
      </w:r>
      <w:r w:rsidR="003C4867">
        <w:rPr>
          <w:rFonts w:ascii="Times New Roman" w:eastAsia="Times New Roman" w:hAnsi="Times New Roman" w:cs="Times New Roman"/>
          <w:sz w:val="24"/>
        </w:rPr>
        <w:t>98</w:t>
      </w:r>
      <w:r w:rsidR="008244F0">
        <w:rPr>
          <w:rFonts w:ascii="Times New Roman" w:eastAsia="Times New Roman" w:hAnsi="Times New Roman" w:cs="Times New Roman"/>
          <w:sz w:val="24"/>
        </w:rPr>
        <w:t>-</w:t>
      </w:r>
      <w:r w:rsidRPr="00224639">
        <w:rPr>
          <w:rFonts w:ascii="Times New Roman" w:eastAsia="Times New Roman" w:hAnsi="Times New Roman" w:cs="Times New Roman"/>
          <w:sz w:val="24"/>
        </w:rPr>
        <w:t>89 «Автомобили грузовые. Общие технические требования»</w:t>
      </w:r>
    </w:p>
    <w:p w:rsidR="0095137D" w:rsidRPr="00224639" w:rsidRDefault="000C3013" w:rsidP="000C3013">
      <w:pPr>
        <w:suppressAutoHyphen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и другим нормативным документам.</w:t>
      </w:r>
    </w:p>
    <w:p w:rsidR="0095137D" w:rsidRPr="00224639" w:rsidRDefault="0095137D" w:rsidP="002A64A4">
      <w:pPr>
        <w:spacing w:after="0" w:line="240" w:lineRule="auto"/>
        <w:ind w:left="567" w:right="-2" w:firstLine="567"/>
        <w:jc w:val="both"/>
        <w:rPr>
          <w:rFonts w:ascii="Times New Roman" w:eastAsia="Times New Roman" w:hAnsi="Times New Roman" w:cs="Times New Roman"/>
          <w:sz w:val="24"/>
        </w:rPr>
      </w:pPr>
    </w:p>
    <w:p w:rsidR="0095137D" w:rsidRDefault="007E3C7B" w:rsidP="00C455B2">
      <w:pPr>
        <w:spacing w:after="0" w:line="240" w:lineRule="auto"/>
        <w:ind w:left="567" w:right="-2" w:firstLine="567"/>
        <w:jc w:val="center"/>
        <w:rPr>
          <w:rFonts w:ascii="Times New Roman" w:eastAsia="Times New Roman" w:hAnsi="Times New Roman" w:cs="Times New Roman"/>
          <w:b/>
          <w:sz w:val="24"/>
        </w:rPr>
      </w:pPr>
      <w:r w:rsidRPr="00224639">
        <w:rPr>
          <w:rFonts w:ascii="Times New Roman" w:eastAsia="Times New Roman" w:hAnsi="Times New Roman" w:cs="Times New Roman"/>
          <w:b/>
          <w:sz w:val="24"/>
        </w:rPr>
        <w:t xml:space="preserve">4. Сроки и порядок </w:t>
      </w:r>
      <w:r w:rsidR="000C3013" w:rsidRPr="00224639">
        <w:rPr>
          <w:rFonts w:ascii="Times New Roman" w:eastAsia="Times New Roman" w:hAnsi="Times New Roman" w:cs="Times New Roman"/>
          <w:b/>
          <w:sz w:val="24"/>
        </w:rPr>
        <w:t>выполнения работ</w:t>
      </w:r>
      <w:r w:rsidRPr="00224639">
        <w:rPr>
          <w:rFonts w:ascii="Times New Roman" w:eastAsia="Times New Roman" w:hAnsi="Times New Roman" w:cs="Times New Roman"/>
          <w:b/>
          <w:sz w:val="24"/>
        </w:rPr>
        <w:t>.</w:t>
      </w:r>
    </w:p>
    <w:p w:rsidR="00397A93" w:rsidRPr="00224639" w:rsidRDefault="00397A93" w:rsidP="00C455B2">
      <w:pPr>
        <w:spacing w:after="0" w:line="240" w:lineRule="auto"/>
        <w:ind w:left="567" w:right="-2" w:firstLine="567"/>
        <w:jc w:val="center"/>
        <w:rPr>
          <w:rFonts w:ascii="Times New Roman" w:eastAsia="Times New Roman" w:hAnsi="Times New Roman" w:cs="Times New Roman"/>
          <w:b/>
          <w:sz w:val="24"/>
        </w:rPr>
      </w:pPr>
    </w:p>
    <w:p w:rsidR="0095137D" w:rsidRPr="00224639" w:rsidRDefault="007E3C7B" w:rsidP="002A64A4">
      <w:pPr>
        <w:tabs>
          <w:tab w:val="left" w:pos="180"/>
          <w:tab w:val="left" w:pos="360"/>
          <w:tab w:val="left" w:pos="720"/>
          <w:tab w:val="left" w:pos="900"/>
        </w:tabs>
        <w:suppressAutoHyphens/>
        <w:spacing w:after="0" w:line="240" w:lineRule="auto"/>
        <w:ind w:left="567" w:right="-2" w:firstLine="567"/>
        <w:jc w:val="both"/>
        <w:rPr>
          <w:rFonts w:ascii="Times New Roman" w:eastAsia="Calibri" w:hAnsi="Times New Roman" w:cs="Times New Roman"/>
          <w:sz w:val="24"/>
        </w:rPr>
      </w:pPr>
      <w:r w:rsidRPr="00224639">
        <w:rPr>
          <w:rFonts w:ascii="Times New Roman" w:eastAsia="Calibri" w:hAnsi="Times New Roman" w:cs="Times New Roman"/>
          <w:sz w:val="24"/>
        </w:rPr>
        <w:t xml:space="preserve">4.1. </w:t>
      </w:r>
      <w:r w:rsidR="000C3013" w:rsidRPr="00224639">
        <w:rPr>
          <w:rFonts w:ascii="Times New Roman" w:eastAsia="Calibri" w:hAnsi="Times New Roman" w:cs="Times New Roman"/>
          <w:sz w:val="24"/>
        </w:rPr>
        <w:t xml:space="preserve">Срок выполнения работ по техническому обслуживанию и ремонту одного транспортного средства не может превышать 10 рабочих дней с момента принятия транспортного средства </w:t>
      </w:r>
      <w:r w:rsidR="00325FDE">
        <w:rPr>
          <w:rFonts w:ascii="Times New Roman" w:eastAsia="Calibri" w:hAnsi="Times New Roman" w:cs="Times New Roman"/>
          <w:sz w:val="24"/>
        </w:rPr>
        <w:t>Подрядчиком</w:t>
      </w:r>
      <w:r w:rsidR="000C3013" w:rsidRPr="00224639">
        <w:rPr>
          <w:rFonts w:ascii="Times New Roman" w:eastAsia="Calibri" w:hAnsi="Times New Roman" w:cs="Times New Roman"/>
          <w:sz w:val="24"/>
        </w:rPr>
        <w:t>.</w:t>
      </w:r>
    </w:p>
    <w:p w:rsidR="0095137D" w:rsidRPr="00224639" w:rsidRDefault="007E3C7B" w:rsidP="002A64A4">
      <w:pPr>
        <w:tabs>
          <w:tab w:val="left" w:pos="180"/>
          <w:tab w:val="left" w:pos="360"/>
          <w:tab w:val="left" w:pos="720"/>
          <w:tab w:val="left" w:pos="900"/>
        </w:tabs>
        <w:suppressAutoHyphens/>
        <w:spacing w:after="0" w:line="240" w:lineRule="auto"/>
        <w:ind w:left="567" w:right="-2" w:firstLine="567"/>
        <w:jc w:val="both"/>
        <w:rPr>
          <w:rFonts w:ascii="Times New Roman" w:eastAsia="Calibri" w:hAnsi="Times New Roman" w:cs="Times New Roman"/>
          <w:sz w:val="24"/>
        </w:rPr>
      </w:pPr>
      <w:r w:rsidRPr="00224639">
        <w:rPr>
          <w:rFonts w:ascii="Times New Roman" w:eastAsia="Calibri" w:hAnsi="Times New Roman" w:cs="Times New Roman"/>
          <w:sz w:val="24"/>
        </w:rPr>
        <w:t xml:space="preserve">4.2. </w:t>
      </w:r>
      <w:r w:rsidR="000C3013" w:rsidRPr="00224639">
        <w:rPr>
          <w:rFonts w:ascii="Times New Roman" w:eastAsia="Calibri" w:hAnsi="Times New Roman" w:cs="Times New Roman"/>
          <w:sz w:val="24"/>
        </w:rPr>
        <w:t xml:space="preserve">Работу </w:t>
      </w:r>
      <w:r w:rsidR="00325FDE">
        <w:rPr>
          <w:rFonts w:ascii="Times New Roman" w:eastAsia="Calibri" w:hAnsi="Times New Roman" w:cs="Times New Roman"/>
          <w:sz w:val="24"/>
        </w:rPr>
        <w:t>Подрядчик</w:t>
      </w:r>
      <w:r w:rsidR="000C3013" w:rsidRPr="00224639">
        <w:rPr>
          <w:rFonts w:ascii="Times New Roman" w:eastAsia="Calibri" w:hAnsi="Times New Roman" w:cs="Times New Roman"/>
          <w:sz w:val="24"/>
        </w:rPr>
        <w:t xml:space="preserve"> выполняет из своих материалов, на своем оборудовании и своими инструментами. Привлечение субподрядчика не допускается.</w:t>
      </w:r>
    </w:p>
    <w:p w:rsidR="005207D5" w:rsidRPr="00224639" w:rsidRDefault="007E3C7B" w:rsidP="005207D5">
      <w:pPr>
        <w:tabs>
          <w:tab w:val="left" w:pos="180"/>
          <w:tab w:val="left" w:pos="360"/>
          <w:tab w:val="left" w:pos="720"/>
          <w:tab w:val="left" w:pos="900"/>
        </w:tabs>
        <w:suppressAutoHyphens/>
        <w:spacing w:after="0" w:line="240" w:lineRule="auto"/>
        <w:ind w:left="567" w:right="-2" w:firstLine="567"/>
        <w:jc w:val="both"/>
        <w:rPr>
          <w:rFonts w:ascii="Times New Roman" w:eastAsia="Calibri" w:hAnsi="Times New Roman" w:cs="Times New Roman"/>
          <w:sz w:val="24"/>
        </w:rPr>
      </w:pPr>
      <w:r w:rsidRPr="00224639">
        <w:rPr>
          <w:rFonts w:ascii="Times New Roman" w:eastAsia="Calibri" w:hAnsi="Times New Roman" w:cs="Times New Roman"/>
          <w:sz w:val="24"/>
        </w:rPr>
        <w:t xml:space="preserve">4.3. </w:t>
      </w:r>
      <w:r w:rsidR="005207D5" w:rsidRPr="00224639">
        <w:rPr>
          <w:rFonts w:ascii="Times New Roman" w:eastAsia="Calibri" w:hAnsi="Times New Roman" w:cs="Times New Roman"/>
          <w:sz w:val="24"/>
        </w:rPr>
        <w:t xml:space="preserve">В случае обнаружения некачественного ремонта согласно </w:t>
      </w:r>
      <w:proofErr w:type="gramStart"/>
      <w:r w:rsidR="005207D5" w:rsidRPr="00224639">
        <w:rPr>
          <w:rFonts w:ascii="Times New Roman" w:eastAsia="Calibri" w:hAnsi="Times New Roman" w:cs="Times New Roman"/>
          <w:sz w:val="24"/>
        </w:rPr>
        <w:t>заказ-наряда</w:t>
      </w:r>
      <w:proofErr w:type="gramEnd"/>
      <w:r w:rsidR="005207D5" w:rsidRPr="00224639">
        <w:rPr>
          <w:rFonts w:ascii="Times New Roman" w:eastAsia="Calibri" w:hAnsi="Times New Roman" w:cs="Times New Roman"/>
          <w:sz w:val="24"/>
        </w:rPr>
        <w:t xml:space="preserve"> Подрядчик проводит устранение дефекта в недельный срок за свой счет.</w:t>
      </w:r>
    </w:p>
    <w:p w:rsidR="005207D5" w:rsidRPr="00224639" w:rsidRDefault="005207D5" w:rsidP="005207D5">
      <w:pPr>
        <w:tabs>
          <w:tab w:val="left" w:pos="180"/>
          <w:tab w:val="left" w:pos="360"/>
          <w:tab w:val="left" w:pos="720"/>
          <w:tab w:val="left" w:pos="900"/>
        </w:tabs>
        <w:suppressAutoHyphens/>
        <w:spacing w:after="0" w:line="240" w:lineRule="auto"/>
        <w:ind w:left="567" w:right="-2" w:firstLine="567"/>
        <w:jc w:val="both"/>
        <w:rPr>
          <w:rFonts w:ascii="Times New Roman" w:eastAsia="Calibri" w:hAnsi="Times New Roman" w:cs="Times New Roman"/>
          <w:sz w:val="24"/>
        </w:rPr>
      </w:pPr>
      <w:r w:rsidRPr="00224639">
        <w:rPr>
          <w:rFonts w:ascii="Times New Roman" w:eastAsia="Calibri" w:hAnsi="Times New Roman" w:cs="Times New Roman"/>
          <w:sz w:val="24"/>
        </w:rPr>
        <w:t>4.4. В случае проведения дополнительных работ, необходимость которых возникла в ходе проведения ремонтных работ, Подрядчик составляет дополнительный заказ-наряд совместно с Заказчиком.</w:t>
      </w:r>
    </w:p>
    <w:p w:rsidR="0095137D" w:rsidRPr="00224639" w:rsidRDefault="005207D5" w:rsidP="00224639">
      <w:pPr>
        <w:tabs>
          <w:tab w:val="left" w:pos="180"/>
          <w:tab w:val="left" w:pos="360"/>
          <w:tab w:val="left" w:pos="720"/>
          <w:tab w:val="left" w:pos="900"/>
        </w:tabs>
        <w:suppressAutoHyphens/>
        <w:spacing w:after="0" w:line="240" w:lineRule="auto"/>
        <w:ind w:left="567" w:right="-2" w:firstLine="567"/>
        <w:jc w:val="both"/>
        <w:rPr>
          <w:rFonts w:ascii="Times New Roman" w:eastAsia="Calibri" w:hAnsi="Times New Roman" w:cs="Times New Roman"/>
          <w:sz w:val="24"/>
        </w:rPr>
      </w:pPr>
      <w:r w:rsidRPr="00224639">
        <w:rPr>
          <w:rFonts w:ascii="Times New Roman" w:eastAsia="Calibri" w:hAnsi="Times New Roman" w:cs="Times New Roman"/>
          <w:sz w:val="24"/>
        </w:rPr>
        <w:t>4.5. Подрядчик безвозмездно, в первоочередном порядке, исправляет по требованию Заказчика все выявленные недостатки, ухудшающие качество работы в течени</w:t>
      </w:r>
      <w:proofErr w:type="gramStart"/>
      <w:r w:rsidRPr="00224639">
        <w:rPr>
          <w:rFonts w:ascii="Times New Roman" w:eastAsia="Calibri" w:hAnsi="Times New Roman" w:cs="Times New Roman"/>
          <w:sz w:val="24"/>
        </w:rPr>
        <w:t>и</w:t>
      </w:r>
      <w:proofErr w:type="gramEnd"/>
      <w:r w:rsidRPr="00224639">
        <w:rPr>
          <w:rFonts w:ascii="Times New Roman" w:eastAsia="Calibri" w:hAnsi="Times New Roman" w:cs="Times New Roman"/>
          <w:sz w:val="24"/>
        </w:rPr>
        <w:t xml:space="preserve"> 7 (семи) </w:t>
      </w:r>
      <w:r w:rsidR="003C4867">
        <w:rPr>
          <w:rFonts w:ascii="Times New Roman" w:eastAsia="Calibri" w:hAnsi="Times New Roman" w:cs="Times New Roman"/>
          <w:sz w:val="24"/>
        </w:rPr>
        <w:t xml:space="preserve">рабочих </w:t>
      </w:r>
      <w:r w:rsidRPr="00224639">
        <w:rPr>
          <w:rFonts w:ascii="Times New Roman" w:eastAsia="Calibri" w:hAnsi="Times New Roman" w:cs="Times New Roman"/>
          <w:sz w:val="24"/>
        </w:rPr>
        <w:t>дней с момента их обнаружения.</w:t>
      </w:r>
    </w:p>
    <w:p w:rsidR="0095137D" w:rsidRPr="00224639" w:rsidRDefault="005207D5" w:rsidP="002A64A4">
      <w:pPr>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4.6. Приемка выполненых работ</w:t>
      </w:r>
      <w:r w:rsidR="007E3C7B" w:rsidRPr="00224639">
        <w:rPr>
          <w:rFonts w:ascii="Times New Roman" w:eastAsia="Times New Roman" w:hAnsi="Times New Roman" w:cs="Times New Roman"/>
          <w:sz w:val="24"/>
        </w:rPr>
        <w:t xml:space="preserve"> должна сопровождаться следующими документами:</w:t>
      </w:r>
    </w:p>
    <w:p w:rsidR="0095137D" w:rsidRPr="00224639" w:rsidRDefault="007E3C7B" w:rsidP="002A64A4">
      <w:pPr>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 счет на оплату;</w:t>
      </w:r>
    </w:p>
    <w:p w:rsidR="00711872" w:rsidRPr="00224639" w:rsidRDefault="007E3C7B" w:rsidP="00240129">
      <w:pPr>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lastRenderedPageBreak/>
        <w:t xml:space="preserve">- </w:t>
      </w:r>
      <w:r w:rsidR="00711872">
        <w:rPr>
          <w:rFonts w:ascii="Times New Roman" w:eastAsia="Times New Roman" w:hAnsi="Times New Roman" w:cs="Times New Roman"/>
          <w:sz w:val="24"/>
        </w:rPr>
        <w:t>акт выполненных работ</w:t>
      </w:r>
      <w:r w:rsidRPr="00224639">
        <w:rPr>
          <w:rFonts w:ascii="Times New Roman" w:eastAsia="Times New Roman" w:hAnsi="Times New Roman" w:cs="Times New Roman"/>
          <w:sz w:val="24"/>
        </w:rPr>
        <w:t>, оформленн</w:t>
      </w:r>
      <w:r w:rsidR="00711872">
        <w:rPr>
          <w:rFonts w:ascii="Times New Roman" w:eastAsia="Times New Roman" w:hAnsi="Times New Roman" w:cs="Times New Roman"/>
          <w:sz w:val="24"/>
        </w:rPr>
        <w:t>ый в 2</w:t>
      </w:r>
      <w:r w:rsidRPr="00224639">
        <w:rPr>
          <w:rFonts w:ascii="Times New Roman" w:eastAsia="Times New Roman" w:hAnsi="Times New Roman" w:cs="Times New Roman"/>
          <w:sz w:val="24"/>
        </w:rPr>
        <w:t xml:space="preserve">-х экземплярах  с  печатью </w:t>
      </w:r>
      <w:r w:rsidR="00325FDE">
        <w:rPr>
          <w:rFonts w:ascii="Times New Roman" w:eastAsia="Times New Roman" w:hAnsi="Times New Roman" w:cs="Times New Roman"/>
          <w:sz w:val="24"/>
        </w:rPr>
        <w:t>Подрядчика</w:t>
      </w:r>
      <w:r w:rsidRPr="00224639">
        <w:rPr>
          <w:rFonts w:ascii="Times New Roman" w:eastAsia="Times New Roman" w:hAnsi="Times New Roman" w:cs="Times New Roman"/>
          <w:sz w:val="24"/>
        </w:rPr>
        <w:t>;</w:t>
      </w:r>
    </w:p>
    <w:p w:rsidR="00C455B2" w:rsidRPr="00224639" w:rsidRDefault="00C455B2" w:rsidP="002A64A4">
      <w:pPr>
        <w:suppressAutoHyphens/>
        <w:spacing w:after="0" w:line="240" w:lineRule="auto"/>
        <w:ind w:left="567" w:right="-2" w:firstLine="567"/>
        <w:jc w:val="center"/>
        <w:rPr>
          <w:rFonts w:ascii="Times New Roman" w:eastAsia="Times New Roman" w:hAnsi="Times New Roman" w:cs="Times New Roman"/>
          <w:b/>
          <w:sz w:val="24"/>
        </w:rPr>
      </w:pPr>
    </w:p>
    <w:p w:rsidR="0095137D" w:rsidRDefault="007E3C7B" w:rsidP="002A64A4">
      <w:pPr>
        <w:suppressAutoHyphens/>
        <w:spacing w:after="0" w:line="240" w:lineRule="auto"/>
        <w:ind w:left="567" w:right="-2" w:firstLine="567"/>
        <w:jc w:val="center"/>
        <w:rPr>
          <w:rFonts w:ascii="Times New Roman" w:eastAsia="Times New Roman" w:hAnsi="Times New Roman" w:cs="Times New Roman"/>
          <w:b/>
          <w:sz w:val="24"/>
        </w:rPr>
      </w:pPr>
      <w:r w:rsidRPr="00224639">
        <w:rPr>
          <w:rFonts w:ascii="Times New Roman" w:eastAsia="Times New Roman" w:hAnsi="Times New Roman" w:cs="Times New Roman"/>
          <w:b/>
          <w:sz w:val="24"/>
        </w:rPr>
        <w:t xml:space="preserve">5. Цена, порядок и срок оплаты </w:t>
      </w:r>
    </w:p>
    <w:p w:rsidR="00397A93" w:rsidRPr="00224639" w:rsidRDefault="00397A93" w:rsidP="002A64A4">
      <w:pPr>
        <w:suppressAutoHyphens/>
        <w:spacing w:after="0" w:line="240" w:lineRule="auto"/>
        <w:ind w:left="567" w:right="-2" w:firstLine="567"/>
        <w:jc w:val="center"/>
        <w:rPr>
          <w:rFonts w:ascii="Times New Roman" w:eastAsia="Times New Roman" w:hAnsi="Times New Roman" w:cs="Times New Roman"/>
          <w:b/>
          <w:sz w:val="24"/>
        </w:rPr>
      </w:pPr>
    </w:p>
    <w:p w:rsidR="0095137D" w:rsidRPr="00224639" w:rsidRDefault="005207D5" w:rsidP="002A64A4">
      <w:pPr>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 xml:space="preserve">5.1. Общая сумма Контракта </w:t>
      </w:r>
      <w:r w:rsidR="007E3C7B" w:rsidRPr="00224639">
        <w:rPr>
          <w:rFonts w:ascii="Times New Roman" w:eastAsia="Times New Roman" w:hAnsi="Times New Roman" w:cs="Times New Roman"/>
          <w:sz w:val="24"/>
        </w:rPr>
        <w:t xml:space="preserve">составляет </w:t>
      </w:r>
      <w:r w:rsidR="004D0633">
        <w:rPr>
          <w:rFonts w:ascii="Times New Roman" w:eastAsia="Times New Roman" w:hAnsi="Times New Roman" w:cs="Times New Roman"/>
          <w:b/>
          <w:sz w:val="24"/>
        </w:rPr>
        <w:t>_______</w:t>
      </w:r>
      <w:r w:rsidR="00FB32C0" w:rsidRPr="0075207B">
        <w:rPr>
          <w:rFonts w:ascii="Times New Roman" w:eastAsia="Times New Roman" w:hAnsi="Times New Roman" w:cs="Times New Roman"/>
          <w:b/>
          <w:sz w:val="24"/>
        </w:rPr>
        <w:t xml:space="preserve"> </w:t>
      </w:r>
      <w:r w:rsidR="007E3C7B" w:rsidRPr="0075207B">
        <w:rPr>
          <w:rFonts w:ascii="Times New Roman" w:eastAsia="Times New Roman" w:hAnsi="Times New Roman" w:cs="Times New Roman"/>
          <w:b/>
          <w:sz w:val="24"/>
        </w:rPr>
        <w:t>(</w:t>
      </w:r>
      <w:r w:rsidR="004D0633">
        <w:rPr>
          <w:rFonts w:ascii="Times New Roman" w:eastAsia="Times New Roman" w:hAnsi="Times New Roman" w:cs="Times New Roman"/>
          <w:b/>
          <w:sz w:val="24"/>
        </w:rPr>
        <w:t>___________________</w:t>
      </w:r>
      <w:r w:rsidR="007E3C7B" w:rsidRPr="0075207B">
        <w:rPr>
          <w:rFonts w:ascii="Times New Roman" w:eastAsia="Times New Roman" w:hAnsi="Times New Roman" w:cs="Times New Roman"/>
          <w:b/>
          <w:sz w:val="24"/>
        </w:rPr>
        <w:t xml:space="preserve">) руб. </w:t>
      </w:r>
      <w:r w:rsidR="004D0633">
        <w:rPr>
          <w:rFonts w:ascii="Times New Roman" w:eastAsia="Times New Roman" w:hAnsi="Times New Roman" w:cs="Times New Roman"/>
          <w:b/>
          <w:sz w:val="24"/>
        </w:rPr>
        <w:t>______</w:t>
      </w:r>
      <w:r w:rsidR="007E3C7B" w:rsidRPr="0075207B">
        <w:rPr>
          <w:rFonts w:ascii="Times New Roman" w:eastAsia="Times New Roman" w:hAnsi="Times New Roman" w:cs="Times New Roman"/>
          <w:b/>
          <w:sz w:val="24"/>
        </w:rPr>
        <w:t xml:space="preserve"> коп</w:t>
      </w:r>
      <w:proofErr w:type="gramStart"/>
      <w:r w:rsidR="007E3C7B" w:rsidRPr="0075207B">
        <w:rPr>
          <w:rFonts w:ascii="Times New Roman" w:eastAsia="Times New Roman" w:hAnsi="Times New Roman" w:cs="Times New Roman"/>
          <w:b/>
          <w:sz w:val="24"/>
        </w:rPr>
        <w:t>.</w:t>
      </w:r>
      <w:proofErr w:type="gramEnd"/>
      <w:r w:rsidR="007E3C7B" w:rsidRPr="00224639">
        <w:rPr>
          <w:rFonts w:ascii="Times New Roman" w:eastAsia="Times New Roman" w:hAnsi="Times New Roman" w:cs="Times New Roman"/>
          <w:sz w:val="24"/>
        </w:rPr>
        <w:t xml:space="preserve"> </w:t>
      </w:r>
      <w:r w:rsidR="004D0633">
        <w:rPr>
          <w:rFonts w:ascii="Times New Roman" w:eastAsia="Times New Roman" w:hAnsi="Times New Roman" w:cs="Times New Roman"/>
          <w:sz w:val="24"/>
        </w:rPr>
        <w:t xml:space="preserve"> </w:t>
      </w:r>
      <w:proofErr w:type="gramStart"/>
      <w:r w:rsidR="00C23E80">
        <w:rPr>
          <w:rFonts w:ascii="Times New Roman" w:eastAsia="Times New Roman" w:hAnsi="Times New Roman" w:cs="Times New Roman"/>
          <w:sz w:val="24"/>
        </w:rPr>
        <w:t>с</w:t>
      </w:r>
      <w:proofErr w:type="gramEnd"/>
      <w:r w:rsidR="00C23E80">
        <w:rPr>
          <w:rFonts w:ascii="Times New Roman" w:eastAsia="Times New Roman" w:hAnsi="Times New Roman" w:cs="Times New Roman"/>
          <w:sz w:val="24"/>
        </w:rPr>
        <w:t xml:space="preserve"> учетом налогов, сборов и других обязательных платежей.</w:t>
      </w:r>
    </w:p>
    <w:p w:rsidR="0095137D" w:rsidRPr="00224639" w:rsidRDefault="007E3C7B" w:rsidP="002A64A4">
      <w:pPr>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 xml:space="preserve">5.2. Цена Контракта определена методом сопоставимых рыночных цен  в </w:t>
      </w:r>
      <w:r w:rsidR="00152F0E" w:rsidRPr="00224639">
        <w:rPr>
          <w:rFonts w:ascii="Times New Roman" w:eastAsia="Times New Roman" w:hAnsi="Times New Roman" w:cs="Times New Roman"/>
          <w:sz w:val="24"/>
        </w:rPr>
        <w:t>соответствии</w:t>
      </w:r>
      <w:r w:rsidRPr="00224639">
        <w:rPr>
          <w:rFonts w:ascii="Times New Roman" w:eastAsia="Times New Roman" w:hAnsi="Times New Roman" w:cs="Times New Roman"/>
          <w:sz w:val="24"/>
        </w:rPr>
        <w:t xml:space="preserve"> со ст. 22 Федерального закона от 05.04.2013 </w:t>
      </w:r>
      <w:r w:rsidRPr="00224639">
        <w:rPr>
          <w:rFonts w:ascii="Times New Roman" w:eastAsia="Segoe UI Symbol" w:hAnsi="Times New Roman" w:cs="Times New Roman"/>
          <w:sz w:val="24"/>
        </w:rPr>
        <w:t>№</w:t>
      </w:r>
      <w:r w:rsidRPr="00224639">
        <w:rPr>
          <w:rFonts w:ascii="Times New Roman" w:eastAsia="Times New Roman" w:hAnsi="Times New Roman" w:cs="Times New Roman"/>
          <w:sz w:val="24"/>
        </w:rPr>
        <w:t xml:space="preserve">44-ФЗ. Расчет и обоснование цены контракта с обоснованием применяемого метода расчета цены указаны в Приложении </w:t>
      </w:r>
      <w:r w:rsidRPr="00224639">
        <w:rPr>
          <w:rFonts w:ascii="Times New Roman" w:eastAsia="Segoe UI Symbol" w:hAnsi="Times New Roman" w:cs="Times New Roman"/>
          <w:sz w:val="24"/>
        </w:rPr>
        <w:t>№</w:t>
      </w:r>
      <w:r w:rsidR="00224639">
        <w:rPr>
          <w:rFonts w:ascii="Times New Roman" w:eastAsia="Times New Roman" w:hAnsi="Times New Roman" w:cs="Times New Roman"/>
          <w:sz w:val="24"/>
        </w:rPr>
        <w:t>2</w:t>
      </w:r>
      <w:r w:rsidRPr="00224639">
        <w:rPr>
          <w:rFonts w:ascii="Times New Roman" w:eastAsia="Times New Roman" w:hAnsi="Times New Roman" w:cs="Times New Roman"/>
          <w:sz w:val="24"/>
        </w:rPr>
        <w:t xml:space="preserve"> Контракта.</w:t>
      </w:r>
    </w:p>
    <w:p w:rsidR="0095137D" w:rsidRPr="00224639" w:rsidRDefault="007E3C7B" w:rsidP="002A64A4">
      <w:pPr>
        <w:spacing w:after="0" w:line="240" w:lineRule="auto"/>
        <w:ind w:left="567" w:firstLine="567"/>
        <w:jc w:val="both"/>
        <w:rPr>
          <w:rFonts w:ascii="Times New Roman" w:eastAsia="Times New Roman" w:hAnsi="Times New Roman" w:cs="Times New Roman"/>
          <w:sz w:val="24"/>
          <w:shd w:val="clear" w:color="auto" w:fill="FFFFFF"/>
        </w:rPr>
      </w:pPr>
      <w:r w:rsidRPr="00224639">
        <w:rPr>
          <w:rFonts w:ascii="Times New Roman" w:eastAsia="Times New Roman" w:hAnsi="Times New Roman" w:cs="Times New Roman"/>
          <w:sz w:val="24"/>
        </w:rPr>
        <w:t xml:space="preserve">5.3. Расчеты за </w:t>
      </w:r>
      <w:r w:rsidR="00351911" w:rsidRPr="00224639">
        <w:rPr>
          <w:rFonts w:ascii="Times New Roman" w:eastAsia="Times New Roman" w:hAnsi="Times New Roman" w:cs="Times New Roman"/>
          <w:sz w:val="24"/>
        </w:rPr>
        <w:t>выполненные работы</w:t>
      </w:r>
      <w:r w:rsidRPr="00224639">
        <w:rPr>
          <w:rFonts w:ascii="Times New Roman" w:eastAsia="Times New Roman" w:hAnsi="Times New Roman" w:cs="Times New Roman"/>
          <w:sz w:val="24"/>
        </w:rPr>
        <w:t xml:space="preserve"> производятся </w:t>
      </w:r>
      <w:r w:rsidRPr="00224639">
        <w:rPr>
          <w:rFonts w:ascii="Times New Roman" w:eastAsia="Times New Roman" w:hAnsi="Times New Roman" w:cs="Times New Roman"/>
          <w:spacing w:val="4"/>
          <w:sz w:val="24"/>
          <w:shd w:val="clear" w:color="auto" w:fill="FFFFFF"/>
        </w:rPr>
        <w:t xml:space="preserve">путем безналичного перечисления на расчетный счет </w:t>
      </w:r>
      <w:r w:rsidR="00325FDE">
        <w:rPr>
          <w:rFonts w:ascii="Times New Roman" w:eastAsia="Times New Roman" w:hAnsi="Times New Roman" w:cs="Times New Roman"/>
          <w:spacing w:val="1"/>
          <w:sz w:val="24"/>
          <w:shd w:val="clear" w:color="auto" w:fill="FFFFFF"/>
        </w:rPr>
        <w:t>Подрядчика</w:t>
      </w:r>
      <w:r w:rsidRPr="00224639">
        <w:rPr>
          <w:rFonts w:ascii="Times New Roman" w:eastAsia="Times New Roman" w:hAnsi="Times New Roman" w:cs="Times New Roman"/>
          <w:spacing w:val="1"/>
          <w:sz w:val="24"/>
          <w:shd w:val="clear" w:color="auto" w:fill="FFFFFF"/>
        </w:rPr>
        <w:t xml:space="preserve"> денежных средств в </w:t>
      </w:r>
      <w:r w:rsidR="003B6ADA" w:rsidRPr="00224639">
        <w:rPr>
          <w:rFonts w:ascii="Times New Roman" w:eastAsia="Times New Roman" w:hAnsi="Times New Roman" w:cs="Times New Roman"/>
          <w:spacing w:val="1"/>
          <w:sz w:val="24"/>
          <w:shd w:val="clear" w:color="auto" w:fill="FFFFFF"/>
        </w:rPr>
        <w:t>течении</w:t>
      </w:r>
      <w:r w:rsidRPr="00224639">
        <w:rPr>
          <w:rFonts w:ascii="Times New Roman" w:eastAsia="Times New Roman" w:hAnsi="Times New Roman" w:cs="Times New Roman"/>
          <w:spacing w:val="1"/>
          <w:sz w:val="24"/>
          <w:shd w:val="clear" w:color="auto" w:fill="FFFFFF"/>
        </w:rPr>
        <w:t xml:space="preserve"> </w:t>
      </w:r>
      <w:r w:rsidR="0066451D">
        <w:rPr>
          <w:rFonts w:ascii="Times New Roman" w:eastAsia="Times New Roman" w:hAnsi="Times New Roman" w:cs="Times New Roman"/>
          <w:spacing w:val="1"/>
          <w:sz w:val="24"/>
          <w:shd w:val="clear" w:color="auto" w:fill="FFFFFF"/>
        </w:rPr>
        <w:t>7-ми</w:t>
      </w:r>
      <w:r w:rsidRPr="00224639">
        <w:rPr>
          <w:rFonts w:ascii="Times New Roman" w:eastAsia="Times New Roman" w:hAnsi="Times New Roman" w:cs="Times New Roman"/>
          <w:spacing w:val="1"/>
          <w:sz w:val="24"/>
          <w:shd w:val="clear" w:color="auto" w:fill="FFFFFF"/>
        </w:rPr>
        <w:t xml:space="preserve"> рабочих</w:t>
      </w:r>
      <w:r w:rsidRPr="00224639">
        <w:rPr>
          <w:rFonts w:ascii="Times New Roman" w:eastAsia="Times New Roman" w:hAnsi="Times New Roman" w:cs="Times New Roman"/>
          <w:sz w:val="24"/>
          <w:shd w:val="clear" w:color="auto" w:fill="FFFFFF"/>
        </w:rPr>
        <w:t xml:space="preserve"> дней после </w:t>
      </w:r>
      <w:r w:rsidR="00351911" w:rsidRPr="00224639">
        <w:rPr>
          <w:rFonts w:ascii="Times New Roman" w:eastAsia="Times New Roman" w:hAnsi="Times New Roman" w:cs="Times New Roman"/>
          <w:sz w:val="24"/>
          <w:shd w:val="clear" w:color="auto" w:fill="FFFFFF"/>
        </w:rPr>
        <w:t xml:space="preserve">выполнения работ и подписания акта </w:t>
      </w:r>
      <w:r w:rsidR="00AE3257" w:rsidRPr="00224639">
        <w:rPr>
          <w:rFonts w:ascii="Times New Roman" w:eastAsia="Times New Roman" w:hAnsi="Times New Roman" w:cs="Times New Roman"/>
          <w:sz w:val="24"/>
          <w:shd w:val="clear" w:color="auto" w:fill="FFFFFF"/>
        </w:rPr>
        <w:t>выполненных</w:t>
      </w:r>
      <w:r w:rsidR="00351911" w:rsidRPr="00224639">
        <w:rPr>
          <w:rFonts w:ascii="Times New Roman" w:eastAsia="Times New Roman" w:hAnsi="Times New Roman" w:cs="Times New Roman"/>
          <w:sz w:val="24"/>
          <w:shd w:val="clear" w:color="auto" w:fill="FFFFFF"/>
        </w:rPr>
        <w:t xml:space="preserve"> работ</w:t>
      </w:r>
      <w:r w:rsidRPr="00224639">
        <w:rPr>
          <w:rFonts w:ascii="Times New Roman" w:eastAsia="Times New Roman" w:hAnsi="Times New Roman" w:cs="Times New Roman"/>
          <w:sz w:val="24"/>
          <w:shd w:val="clear" w:color="auto" w:fill="FFFFFF"/>
        </w:rPr>
        <w:t xml:space="preserve"> из средств Федерального бюджета</w:t>
      </w:r>
      <w:r w:rsidR="00F24B4D">
        <w:rPr>
          <w:rFonts w:ascii="Times New Roman" w:eastAsia="Times New Roman" w:hAnsi="Times New Roman" w:cs="Times New Roman"/>
          <w:sz w:val="24"/>
          <w:shd w:val="clear" w:color="auto" w:fill="FFFFFF"/>
        </w:rPr>
        <w:t xml:space="preserve"> по </w:t>
      </w:r>
      <w:r w:rsidRPr="00224639">
        <w:rPr>
          <w:rFonts w:ascii="Times New Roman" w:eastAsia="Times New Roman" w:hAnsi="Times New Roman" w:cs="Times New Roman"/>
          <w:sz w:val="24"/>
          <w:shd w:val="clear" w:color="auto" w:fill="FFFFFF"/>
        </w:rPr>
        <w:t xml:space="preserve">КБК </w:t>
      </w:r>
      <w:r w:rsidRPr="00224639">
        <w:rPr>
          <w:rFonts w:ascii="Times New Roman" w:eastAsia="Times New Roman" w:hAnsi="Times New Roman" w:cs="Times New Roman"/>
          <w:sz w:val="24"/>
          <w:szCs w:val="24"/>
        </w:rPr>
        <w:t xml:space="preserve">- </w:t>
      </w:r>
      <w:r w:rsidR="0066451D" w:rsidRPr="0066451D">
        <w:rPr>
          <w:rFonts w:ascii="Times New Roman" w:eastAsia="Times New Roman" w:hAnsi="Times New Roman" w:cs="Times New Roman"/>
          <w:sz w:val="24"/>
          <w:szCs w:val="24"/>
        </w:rPr>
        <w:t>320 0305 42 4 06 90049 244</w:t>
      </w:r>
      <w:r w:rsidRPr="00224639">
        <w:rPr>
          <w:rFonts w:ascii="Times New Roman" w:eastAsia="Times New Roman" w:hAnsi="Times New Roman" w:cs="Times New Roman"/>
        </w:rPr>
        <w:t>,</w:t>
      </w:r>
      <w:r w:rsidRPr="00224639">
        <w:rPr>
          <w:rFonts w:ascii="Times New Roman" w:eastAsia="Times New Roman" w:hAnsi="Times New Roman" w:cs="Times New Roman"/>
          <w:sz w:val="24"/>
          <w:shd w:val="clear" w:color="auto" w:fill="FFFFFF"/>
        </w:rPr>
        <w:t xml:space="preserve"> н</w:t>
      </w:r>
      <w:r w:rsidR="00351911" w:rsidRPr="00224639">
        <w:rPr>
          <w:rFonts w:ascii="Times New Roman" w:eastAsia="Times New Roman" w:hAnsi="Times New Roman" w:cs="Times New Roman"/>
          <w:sz w:val="24"/>
          <w:shd w:val="clear" w:color="auto" w:fill="FFFFFF"/>
        </w:rPr>
        <w:t>а основании выставленного счета, акта выполненых работ и заказ-наряда</w:t>
      </w:r>
      <w:r w:rsidRPr="00224639">
        <w:rPr>
          <w:rFonts w:ascii="Times New Roman" w:eastAsia="Times New Roman" w:hAnsi="Times New Roman" w:cs="Times New Roman"/>
          <w:sz w:val="24"/>
          <w:shd w:val="clear" w:color="auto" w:fill="FFFFFF"/>
        </w:rPr>
        <w:t>.</w:t>
      </w:r>
    </w:p>
    <w:p w:rsidR="0095137D" w:rsidRDefault="007E3C7B" w:rsidP="002A64A4">
      <w:pPr>
        <w:suppressAutoHyphen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shd w:val="clear" w:color="auto" w:fill="FFFFFF"/>
        </w:rPr>
        <w:t>5</w:t>
      </w:r>
      <w:r w:rsidRPr="00224639">
        <w:rPr>
          <w:rFonts w:ascii="Times New Roman" w:eastAsia="Times New Roman" w:hAnsi="Times New Roman" w:cs="Times New Roman"/>
          <w:sz w:val="24"/>
        </w:rPr>
        <w:t>.4. Цена контракта является твердой и определяется на весь срок исполнения контракта.</w:t>
      </w:r>
    </w:p>
    <w:p w:rsidR="00BC3ED2" w:rsidRPr="00224639" w:rsidRDefault="00BC3ED2" w:rsidP="002A64A4">
      <w:pPr>
        <w:suppressAutoHyphens/>
        <w:spacing w:after="0" w:line="240" w:lineRule="auto"/>
        <w:ind w:left="567" w:right="-2"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5.5. </w:t>
      </w:r>
      <w:r w:rsidRPr="00BC3ED2">
        <w:rPr>
          <w:rFonts w:ascii="Times New Roman" w:eastAsia="Times New Roman" w:hAnsi="Times New Roman" w:cs="Times New Roman"/>
          <w:sz w:val="24"/>
        </w:rPr>
        <w:t>По предложению «Заказчика» мож</w:t>
      </w:r>
      <w:r>
        <w:rPr>
          <w:rFonts w:ascii="Times New Roman" w:eastAsia="Times New Roman" w:hAnsi="Times New Roman" w:cs="Times New Roman"/>
          <w:sz w:val="24"/>
        </w:rPr>
        <w:t>ет увеличиваться предусмотренный</w:t>
      </w:r>
      <w:r w:rsidRPr="00BC3ED2">
        <w:rPr>
          <w:rFonts w:ascii="Times New Roman" w:eastAsia="Times New Roman" w:hAnsi="Times New Roman" w:cs="Times New Roman"/>
          <w:sz w:val="24"/>
        </w:rPr>
        <w:t xml:space="preserve"> контрактом </w:t>
      </w:r>
      <w:r>
        <w:rPr>
          <w:rFonts w:ascii="Times New Roman" w:eastAsia="Times New Roman" w:hAnsi="Times New Roman" w:cs="Times New Roman"/>
          <w:sz w:val="24"/>
        </w:rPr>
        <w:t>объем оказанных услуг</w:t>
      </w:r>
      <w:r w:rsidRPr="00BC3ED2">
        <w:rPr>
          <w:rFonts w:ascii="Times New Roman" w:eastAsia="Times New Roman" w:hAnsi="Times New Roman" w:cs="Times New Roman"/>
          <w:sz w:val="24"/>
        </w:rPr>
        <w:t xml:space="preserve"> не более чем на десять процентов или уменьшаться </w:t>
      </w:r>
      <w:r>
        <w:rPr>
          <w:rFonts w:ascii="Times New Roman" w:eastAsia="Times New Roman" w:hAnsi="Times New Roman" w:cs="Times New Roman"/>
          <w:sz w:val="24"/>
        </w:rPr>
        <w:t>предусмотренный</w:t>
      </w:r>
      <w:r w:rsidRPr="00BC3ED2">
        <w:rPr>
          <w:rFonts w:ascii="Times New Roman" w:eastAsia="Times New Roman" w:hAnsi="Times New Roman" w:cs="Times New Roman"/>
          <w:sz w:val="24"/>
        </w:rPr>
        <w:t xml:space="preserve"> контрактом </w:t>
      </w:r>
      <w:r>
        <w:rPr>
          <w:rFonts w:ascii="Times New Roman" w:eastAsia="Times New Roman" w:hAnsi="Times New Roman" w:cs="Times New Roman"/>
          <w:sz w:val="24"/>
        </w:rPr>
        <w:t>объем оказанных услуг</w:t>
      </w:r>
      <w:r w:rsidRPr="00BC3ED2">
        <w:rPr>
          <w:rFonts w:ascii="Times New Roman" w:eastAsia="Times New Roman" w:hAnsi="Times New Roman" w:cs="Times New Roman"/>
          <w:sz w:val="24"/>
        </w:rPr>
        <w:t xml:space="preserve"> не более чем на десять процентов. При этом по соглашению сторон допускается изменение с учетом </w:t>
      </w:r>
      <w:proofErr w:type="gramStart"/>
      <w:r w:rsidRPr="00BC3ED2">
        <w:rPr>
          <w:rFonts w:ascii="Times New Roman" w:eastAsia="Times New Roman" w:hAnsi="Times New Roman" w:cs="Times New Roman"/>
          <w:sz w:val="24"/>
        </w:rPr>
        <w:t>положений бюджетного законодательства Российской Федерации цены контракта</w:t>
      </w:r>
      <w:proofErr w:type="gramEnd"/>
      <w:r w:rsidRPr="00BC3ED2">
        <w:rPr>
          <w:rFonts w:ascii="Times New Roman" w:eastAsia="Times New Roman" w:hAnsi="Times New Roman" w:cs="Times New Roman"/>
          <w:sz w:val="24"/>
        </w:rPr>
        <w:t xml:space="preserve"> пропорционально дополнительному </w:t>
      </w:r>
      <w:r>
        <w:rPr>
          <w:rFonts w:ascii="Times New Roman" w:eastAsia="Times New Roman" w:hAnsi="Times New Roman" w:cs="Times New Roman"/>
          <w:sz w:val="24"/>
        </w:rPr>
        <w:t>объему оказанных услуг</w:t>
      </w:r>
      <w:r w:rsidRPr="00BC3ED2">
        <w:rPr>
          <w:rFonts w:ascii="Times New Roman" w:eastAsia="Times New Roman" w:hAnsi="Times New Roman" w:cs="Times New Roman"/>
          <w:sz w:val="24"/>
        </w:rPr>
        <w:t xml:space="preserve"> исходя из установленно</w:t>
      </w:r>
      <w:r w:rsidR="00651BF1">
        <w:rPr>
          <w:rFonts w:ascii="Times New Roman" w:eastAsia="Times New Roman" w:hAnsi="Times New Roman" w:cs="Times New Roman"/>
          <w:sz w:val="24"/>
        </w:rPr>
        <w:t>й контрактом цены единицы услуги</w:t>
      </w:r>
      <w:r w:rsidRPr="00BC3ED2">
        <w:rPr>
          <w:rFonts w:ascii="Times New Roman" w:eastAsia="Times New Roman" w:hAnsi="Times New Roman" w:cs="Times New Roman"/>
          <w:sz w:val="24"/>
        </w:rPr>
        <w:t xml:space="preserve">, но не более чем на десять процентов цены  контракта, при этом цена контракта не может превышать шестисот тысяч рублей. При уменьшении предусмотренного контрактом </w:t>
      </w:r>
      <w:r>
        <w:rPr>
          <w:rFonts w:ascii="Times New Roman" w:eastAsia="Times New Roman" w:hAnsi="Times New Roman" w:cs="Times New Roman"/>
          <w:sz w:val="24"/>
        </w:rPr>
        <w:t>объема оказанных услуг</w:t>
      </w:r>
      <w:r w:rsidRPr="00BC3ED2">
        <w:rPr>
          <w:rFonts w:ascii="Times New Roman" w:eastAsia="Times New Roman" w:hAnsi="Times New Roman" w:cs="Times New Roman"/>
          <w:sz w:val="24"/>
        </w:rPr>
        <w:t xml:space="preserve"> стороны контракта обязаны уменьшить цену контракта</w:t>
      </w:r>
      <w:r w:rsidR="00651BF1">
        <w:rPr>
          <w:rFonts w:ascii="Times New Roman" w:eastAsia="Times New Roman" w:hAnsi="Times New Roman" w:cs="Times New Roman"/>
          <w:sz w:val="24"/>
        </w:rPr>
        <w:t xml:space="preserve"> </w:t>
      </w:r>
      <w:r w:rsidR="00651BF1" w:rsidRPr="00BC3ED2">
        <w:rPr>
          <w:rFonts w:ascii="Times New Roman" w:eastAsia="Times New Roman" w:hAnsi="Times New Roman" w:cs="Times New Roman"/>
          <w:sz w:val="24"/>
        </w:rPr>
        <w:t>исходя из установленно</w:t>
      </w:r>
      <w:r w:rsidR="00651BF1">
        <w:rPr>
          <w:rFonts w:ascii="Times New Roman" w:eastAsia="Times New Roman" w:hAnsi="Times New Roman" w:cs="Times New Roman"/>
          <w:sz w:val="24"/>
        </w:rPr>
        <w:t>й контрактом цены единицы услуги</w:t>
      </w:r>
      <w:r w:rsidRPr="00BC3ED2">
        <w:rPr>
          <w:rFonts w:ascii="Times New Roman" w:eastAsia="Times New Roman" w:hAnsi="Times New Roman" w:cs="Times New Roman"/>
          <w:sz w:val="24"/>
        </w:rPr>
        <w:t xml:space="preserve">. </w:t>
      </w:r>
    </w:p>
    <w:p w:rsidR="0095137D" w:rsidRPr="00224639" w:rsidRDefault="00BC3ED2" w:rsidP="002A64A4">
      <w:pPr>
        <w:suppressAutoHyphens/>
        <w:spacing w:after="0" w:line="240" w:lineRule="auto"/>
        <w:ind w:left="567" w:right="-2" w:firstLine="567"/>
        <w:jc w:val="both"/>
        <w:rPr>
          <w:rFonts w:ascii="Times New Roman" w:eastAsia="Times New Roman" w:hAnsi="Times New Roman" w:cs="Times New Roman"/>
          <w:sz w:val="24"/>
        </w:rPr>
      </w:pPr>
      <w:r>
        <w:rPr>
          <w:rFonts w:ascii="Times New Roman" w:eastAsia="Times New Roman" w:hAnsi="Times New Roman" w:cs="Times New Roman"/>
          <w:sz w:val="24"/>
        </w:rPr>
        <w:t>5.6</w:t>
      </w:r>
      <w:r w:rsidR="007E3C7B" w:rsidRPr="00224639">
        <w:rPr>
          <w:rFonts w:ascii="Times New Roman" w:eastAsia="Times New Roman" w:hAnsi="Times New Roman" w:cs="Times New Roman"/>
          <w:sz w:val="24"/>
        </w:rPr>
        <w:t xml:space="preserve">. Обязательства по оплате </w:t>
      </w:r>
      <w:r w:rsidR="00351911" w:rsidRPr="00224639">
        <w:rPr>
          <w:rFonts w:ascii="Times New Roman" w:eastAsia="Times New Roman" w:hAnsi="Times New Roman" w:cs="Times New Roman"/>
          <w:sz w:val="24"/>
        </w:rPr>
        <w:t>выполенных работ</w:t>
      </w:r>
      <w:r w:rsidR="007E3C7B" w:rsidRPr="00224639">
        <w:rPr>
          <w:rFonts w:ascii="Times New Roman" w:eastAsia="Times New Roman" w:hAnsi="Times New Roman" w:cs="Times New Roman"/>
          <w:sz w:val="24"/>
        </w:rPr>
        <w:t xml:space="preserve"> считаются выполненными в день списания денежных средств со счетов </w:t>
      </w:r>
      <w:r w:rsidR="0066451D">
        <w:rPr>
          <w:rFonts w:ascii="Times New Roman" w:eastAsia="Times New Roman" w:hAnsi="Times New Roman" w:cs="Times New Roman"/>
          <w:sz w:val="24"/>
        </w:rPr>
        <w:t>Заказчика</w:t>
      </w:r>
      <w:r w:rsidR="007E3C7B" w:rsidRPr="00224639">
        <w:rPr>
          <w:rFonts w:ascii="Times New Roman" w:eastAsia="Times New Roman" w:hAnsi="Times New Roman" w:cs="Times New Roman"/>
          <w:sz w:val="24"/>
        </w:rPr>
        <w:t>.</w:t>
      </w:r>
    </w:p>
    <w:p w:rsidR="0095137D" w:rsidRDefault="00BC3ED2" w:rsidP="002A64A4">
      <w:pPr>
        <w:suppressAutoHyphens/>
        <w:spacing w:after="0" w:line="240" w:lineRule="auto"/>
        <w:ind w:left="567" w:right="-2" w:firstLine="567"/>
        <w:jc w:val="both"/>
        <w:rPr>
          <w:rFonts w:ascii="Times New Roman" w:eastAsia="Times New Roman" w:hAnsi="Times New Roman" w:cs="Times New Roman"/>
          <w:sz w:val="24"/>
        </w:rPr>
      </w:pPr>
      <w:r>
        <w:rPr>
          <w:rFonts w:ascii="Times New Roman" w:eastAsia="Times New Roman" w:hAnsi="Times New Roman" w:cs="Times New Roman"/>
          <w:sz w:val="24"/>
        </w:rPr>
        <w:t>5.7</w:t>
      </w:r>
      <w:r w:rsidR="007E3C7B" w:rsidRPr="00224639">
        <w:rPr>
          <w:rFonts w:ascii="Times New Roman" w:eastAsia="Times New Roman" w:hAnsi="Times New Roman" w:cs="Times New Roman"/>
          <w:sz w:val="24"/>
        </w:rPr>
        <w:t xml:space="preserve">. </w:t>
      </w:r>
      <w:r w:rsidR="0066451D">
        <w:rPr>
          <w:rFonts w:ascii="Times New Roman" w:eastAsia="Times New Roman" w:hAnsi="Times New Roman" w:cs="Times New Roman"/>
          <w:sz w:val="24"/>
        </w:rPr>
        <w:t>Заказчик</w:t>
      </w:r>
      <w:r w:rsidR="007E3C7B" w:rsidRPr="00224639">
        <w:rPr>
          <w:rFonts w:ascii="Times New Roman" w:eastAsia="Times New Roman" w:hAnsi="Times New Roman" w:cs="Times New Roman"/>
          <w:sz w:val="24"/>
        </w:rPr>
        <w:t xml:space="preserve"> имеет право произвести полный или частичный отказ от оплаты за расходы непредусмотренные в данном Контракте.</w:t>
      </w:r>
    </w:p>
    <w:p w:rsidR="00732EE2" w:rsidRPr="00224639" w:rsidRDefault="00BC3ED2" w:rsidP="002A64A4">
      <w:pPr>
        <w:suppressAutoHyphens/>
        <w:spacing w:after="0" w:line="240" w:lineRule="auto"/>
        <w:ind w:left="567" w:right="-2" w:firstLine="567"/>
        <w:jc w:val="both"/>
        <w:rPr>
          <w:rFonts w:ascii="Times New Roman" w:eastAsia="Times New Roman" w:hAnsi="Times New Roman" w:cs="Times New Roman"/>
          <w:sz w:val="24"/>
        </w:rPr>
      </w:pPr>
      <w:r>
        <w:rPr>
          <w:rFonts w:ascii="Times New Roman" w:eastAsia="Times New Roman" w:hAnsi="Times New Roman" w:cs="Times New Roman"/>
          <w:sz w:val="24"/>
        </w:rPr>
        <w:t>5.8</w:t>
      </w:r>
      <w:r w:rsidR="00732EE2">
        <w:rPr>
          <w:rFonts w:ascii="Times New Roman" w:eastAsia="Times New Roman" w:hAnsi="Times New Roman" w:cs="Times New Roman"/>
          <w:sz w:val="24"/>
        </w:rPr>
        <w:t xml:space="preserve">. </w:t>
      </w:r>
      <w:proofErr w:type="gramStart"/>
      <w:r w:rsidR="0066451D">
        <w:rPr>
          <w:rFonts w:ascii="Times New Roman" w:eastAsia="Times New Roman" w:hAnsi="Times New Roman" w:cs="Times New Roman"/>
          <w:sz w:val="24"/>
        </w:rPr>
        <w:t>Заказчик</w:t>
      </w:r>
      <w:r w:rsidR="00397A93" w:rsidRPr="00397A93">
        <w:rPr>
          <w:rFonts w:ascii="Times New Roman" w:eastAsia="Times New Roman" w:hAnsi="Times New Roman" w:cs="Times New Roman"/>
          <w:sz w:val="24"/>
        </w:rPr>
        <w:t xml:space="preserve"> уменьшает суммы, подлежащие уплате </w:t>
      </w:r>
      <w:r w:rsidR="0066451D">
        <w:rPr>
          <w:rFonts w:ascii="Times New Roman" w:eastAsia="Times New Roman" w:hAnsi="Times New Roman" w:cs="Times New Roman"/>
          <w:sz w:val="24"/>
        </w:rPr>
        <w:t>Заказчиком</w:t>
      </w:r>
      <w:r w:rsidR="00397A93" w:rsidRPr="00397A93">
        <w:rPr>
          <w:rFonts w:ascii="Times New Roman" w:eastAsia="Times New Roman" w:hAnsi="Times New Roman" w:cs="Times New Roman"/>
          <w:sz w:val="24"/>
        </w:rPr>
        <w:t xml:space="preserve"> </w:t>
      </w:r>
      <w:r w:rsidR="00325FDE">
        <w:rPr>
          <w:rFonts w:ascii="Times New Roman" w:eastAsia="Times New Roman" w:hAnsi="Times New Roman" w:cs="Times New Roman"/>
          <w:sz w:val="24"/>
        </w:rPr>
        <w:t>Подрядчику</w:t>
      </w:r>
      <w:r w:rsidR="00397A93" w:rsidRPr="00397A93">
        <w:rPr>
          <w:rFonts w:ascii="Times New Roman" w:eastAsia="Times New Roman" w:hAnsi="Times New Roman" w:cs="Times New Roman"/>
          <w:sz w:val="24"/>
        </w:rPr>
        <w:t xml:space="preserve">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66451D">
        <w:rPr>
          <w:rFonts w:ascii="Times New Roman" w:eastAsia="Times New Roman" w:hAnsi="Times New Roman" w:cs="Times New Roman"/>
          <w:sz w:val="24"/>
        </w:rPr>
        <w:t>Заказчиком</w:t>
      </w:r>
      <w:r w:rsidR="00397A93" w:rsidRPr="00397A93">
        <w:rPr>
          <w:rFonts w:ascii="Times New Roman" w:eastAsia="Times New Roman" w:hAnsi="Times New Roman" w:cs="Times New Roman"/>
          <w:sz w:val="24"/>
        </w:rPr>
        <w:t>.</w:t>
      </w:r>
      <w:proofErr w:type="gramEnd"/>
    </w:p>
    <w:p w:rsidR="0095137D" w:rsidRPr="00224639" w:rsidRDefault="0095137D" w:rsidP="002A64A4">
      <w:pPr>
        <w:suppressAutoHyphens/>
        <w:spacing w:after="0" w:line="240" w:lineRule="auto"/>
        <w:ind w:left="567" w:right="-2" w:firstLine="567"/>
        <w:jc w:val="both"/>
        <w:rPr>
          <w:rFonts w:ascii="Times New Roman" w:eastAsia="Times New Roman" w:hAnsi="Times New Roman" w:cs="Times New Roman"/>
          <w:sz w:val="24"/>
        </w:rPr>
      </w:pPr>
    </w:p>
    <w:p w:rsidR="0095137D" w:rsidRDefault="007E3C7B" w:rsidP="002A64A4">
      <w:pPr>
        <w:tabs>
          <w:tab w:val="left" w:pos="2625"/>
          <w:tab w:val="center" w:pos="4854"/>
        </w:tabs>
        <w:suppressAutoHyphens/>
        <w:spacing w:after="0" w:line="240" w:lineRule="auto"/>
        <w:ind w:left="567" w:right="-2" w:firstLine="567"/>
        <w:jc w:val="center"/>
        <w:rPr>
          <w:rFonts w:ascii="Times New Roman" w:eastAsia="Times New Roman" w:hAnsi="Times New Roman" w:cs="Times New Roman"/>
          <w:b/>
          <w:sz w:val="24"/>
        </w:rPr>
      </w:pPr>
      <w:r w:rsidRPr="00224639">
        <w:rPr>
          <w:rFonts w:ascii="Times New Roman" w:eastAsia="Times New Roman" w:hAnsi="Times New Roman" w:cs="Times New Roman"/>
          <w:b/>
          <w:sz w:val="24"/>
        </w:rPr>
        <w:t>6. Имущественная ответственность</w:t>
      </w:r>
    </w:p>
    <w:p w:rsidR="00397A93" w:rsidRPr="00224639" w:rsidRDefault="00397A93" w:rsidP="002A64A4">
      <w:pPr>
        <w:tabs>
          <w:tab w:val="left" w:pos="2625"/>
          <w:tab w:val="center" w:pos="4854"/>
        </w:tabs>
        <w:suppressAutoHyphens/>
        <w:spacing w:after="0" w:line="240" w:lineRule="auto"/>
        <w:ind w:left="567" w:right="-2" w:firstLine="567"/>
        <w:jc w:val="center"/>
        <w:rPr>
          <w:rFonts w:ascii="Times New Roman" w:eastAsia="Times New Roman" w:hAnsi="Times New Roman" w:cs="Times New Roman"/>
          <w:b/>
          <w:sz w:val="24"/>
        </w:rPr>
      </w:pPr>
    </w:p>
    <w:p w:rsidR="0095137D" w:rsidRPr="00224639" w:rsidRDefault="00B33D44" w:rsidP="002A64A4">
      <w:pPr>
        <w:tabs>
          <w:tab w:val="left" w:pos="1276"/>
        </w:tab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 xml:space="preserve">6.1. </w:t>
      </w:r>
      <w:r w:rsidR="007E3C7B" w:rsidRPr="00224639">
        <w:rPr>
          <w:rFonts w:ascii="Times New Roman" w:eastAsia="Times New Roman" w:hAnsi="Times New Roman" w:cs="Times New Roman"/>
          <w:sz w:val="24"/>
        </w:rPr>
        <w:t>В случае неисполнения или ненадлежащего исполнения обязательств,</w:t>
      </w:r>
      <w:r w:rsidR="007E3C7B" w:rsidRPr="00224639">
        <w:rPr>
          <w:rFonts w:ascii="Times New Roman" w:eastAsia="Times New Roman" w:hAnsi="Times New Roman" w:cs="Times New Roman"/>
          <w:spacing w:val="-8"/>
          <w:sz w:val="24"/>
        </w:rPr>
        <w:t xml:space="preserve"> предусмотренных Контрактом, виновная Сторона несет ответственность, установленную </w:t>
      </w:r>
      <w:r w:rsidR="007E3C7B" w:rsidRPr="00224639">
        <w:rPr>
          <w:rFonts w:ascii="Times New Roman" w:eastAsia="Times New Roman" w:hAnsi="Times New Roman" w:cs="Times New Roman"/>
          <w:sz w:val="24"/>
        </w:rPr>
        <w:t>действующим законодательством Российской Федерации и Контрактом.</w:t>
      </w:r>
    </w:p>
    <w:p w:rsidR="0095137D" w:rsidRPr="00224639" w:rsidRDefault="007E3C7B" w:rsidP="002A64A4">
      <w:pPr>
        <w:spacing w:after="0" w:line="240" w:lineRule="auto"/>
        <w:ind w:left="567"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 xml:space="preserve">6.2. В случае просрочки исполнения </w:t>
      </w:r>
      <w:r w:rsidR="0066451D">
        <w:rPr>
          <w:rFonts w:ascii="Times New Roman" w:eastAsia="Times New Roman" w:hAnsi="Times New Roman" w:cs="Times New Roman"/>
          <w:sz w:val="24"/>
        </w:rPr>
        <w:t>Заказчиком</w:t>
      </w:r>
      <w:r w:rsidRPr="00224639">
        <w:rPr>
          <w:rFonts w:ascii="Times New Roman" w:eastAsia="Times New Roman" w:hAnsi="Times New Roman" w:cs="Times New Roman"/>
          <w:sz w:val="24"/>
        </w:rPr>
        <w:t xml:space="preserve"> обязательств, предусмотренных Контрактом, а также в иных случаях неисполнения или ненадлежащего исполнения </w:t>
      </w:r>
      <w:r w:rsidR="0066451D">
        <w:rPr>
          <w:rFonts w:ascii="Times New Roman" w:eastAsia="Times New Roman" w:hAnsi="Times New Roman" w:cs="Times New Roman"/>
          <w:sz w:val="24"/>
        </w:rPr>
        <w:t>Заказчиком</w:t>
      </w:r>
      <w:r w:rsidRPr="00224639">
        <w:rPr>
          <w:rFonts w:ascii="Times New Roman" w:eastAsia="Times New Roman" w:hAnsi="Times New Roman" w:cs="Times New Roman"/>
          <w:sz w:val="24"/>
        </w:rPr>
        <w:t xml:space="preserve"> обязательств, предусмотренных Контрактом, </w:t>
      </w:r>
      <w:r w:rsidR="00325FDE">
        <w:rPr>
          <w:rFonts w:ascii="Times New Roman" w:eastAsia="Times New Roman" w:hAnsi="Times New Roman" w:cs="Times New Roman"/>
          <w:sz w:val="24"/>
        </w:rPr>
        <w:t>Подрядчик</w:t>
      </w:r>
      <w:r w:rsidRPr="00224639">
        <w:rPr>
          <w:rFonts w:ascii="Times New Roman" w:eastAsia="Times New Roman" w:hAnsi="Times New Roman" w:cs="Times New Roman"/>
          <w:sz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ненадлежащие исполнение </w:t>
      </w:r>
      <w:r w:rsidRPr="00224639">
        <w:rPr>
          <w:rFonts w:ascii="Times New Roman" w:eastAsia="Times New Roman" w:hAnsi="Times New Roman" w:cs="Times New Roman"/>
          <w:sz w:val="24"/>
        </w:rPr>
        <w:lastRenderedPageBreak/>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95137D" w:rsidRPr="00224639" w:rsidRDefault="007E3C7B" w:rsidP="002A64A4">
      <w:pPr>
        <w:spacing w:after="0" w:line="240" w:lineRule="auto"/>
        <w:ind w:left="567" w:firstLine="567"/>
        <w:jc w:val="both"/>
        <w:rPr>
          <w:rFonts w:ascii="Times New Roman" w:eastAsia="Calibri" w:hAnsi="Times New Roman" w:cs="Times New Roman"/>
          <w:sz w:val="24"/>
        </w:rPr>
      </w:pPr>
      <w:r w:rsidRPr="00224639">
        <w:rPr>
          <w:rFonts w:ascii="Times New Roman" w:eastAsia="Times New Roman" w:hAnsi="Times New Roman" w:cs="Times New Roman"/>
          <w:sz w:val="24"/>
        </w:rPr>
        <w:t xml:space="preserve">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 августа 2017 г. </w:t>
      </w:r>
      <w:r w:rsidRPr="00224639">
        <w:rPr>
          <w:rFonts w:ascii="Times New Roman" w:eastAsia="Segoe UI Symbol" w:hAnsi="Times New Roman" w:cs="Times New Roman"/>
          <w:sz w:val="24"/>
        </w:rPr>
        <w:t>№</w:t>
      </w:r>
      <w:r w:rsidRPr="00224639">
        <w:rPr>
          <w:rFonts w:ascii="Times New Roman" w:eastAsia="Times New Roman" w:hAnsi="Times New Roman" w:cs="Times New Roman"/>
          <w:sz w:val="24"/>
        </w:rPr>
        <w:t xml:space="preserve"> 1042 в </w:t>
      </w:r>
      <w:r w:rsidR="00C90BAD">
        <w:rPr>
          <w:rFonts w:ascii="Times New Roman" w:eastAsia="Times New Roman" w:hAnsi="Times New Roman" w:cs="Times New Roman"/>
          <w:sz w:val="24"/>
        </w:rPr>
        <w:t>следующем порядке:</w:t>
      </w:r>
      <w:r w:rsidRPr="00224639">
        <w:rPr>
          <w:rFonts w:ascii="Times New Roman" w:eastAsia="Times New Roman" w:hAnsi="Times New Roman" w:cs="Times New Roman"/>
          <w:sz w:val="24"/>
        </w:rPr>
        <w:t xml:space="preserve"> 1000 рублей.</w:t>
      </w:r>
      <w:r w:rsidRPr="00224639">
        <w:rPr>
          <w:rFonts w:ascii="Times New Roman" w:eastAsia="Times New Roman" w:hAnsi="Times New Roman" w:cs="Times New Roman"/>
          <w:sz w:val="24"/>
        </w:rPr>
        <w:tab/>
      </w:r>
    </w:p>
    <w:p w:rsidR="0095137D" w:rsidRPr="00224639" w:rsidRDefault="00351911" w:rsidP="002A64A4">
      <w:pPr>
        <w:suppressAutoHyphen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6.4.</w:t>
      </w:r>
      <w:r w:rsidR="003D0091">
        <w:rPr>
          <w:rFonts w:ascii="Times New Roman" w:eastAsia="Times New Roman" w:hAnsi="Times New Roman" w:cs="Times New Roman"/>
          <w:sz w:val="24"/>
        </w:rPr>
        <w:t xml:space="preserve"> Общая сумма начисленных </w:t>
      </w:r>
      <w:r w:rsidR="007E3C7B" w:rsidRPr="00224639">
        <w:rPr>
          <w:rFonts w:ascii="Times New Roman" w:eastAsia="Times New Roman" w:hAnsi="Times New Roman" w:cs="Times New Roman"/>
          <w:sz w:val="24"/>
        </w:rPr>
        <w:t>штрафов</w:t>
      </w:r>
      <w:r w:rsidR="003D0091">
        <w:rPr>
          <w:rFonts w:ascii="Times New Roman" w:eastAsia="Times New Roman" w:hAnsi="Times New Roman" w:cs="Times New Roman"/>
          <w:sz w:val="24"/>
        </w:rPr>
        <w:t xml:space="preserve"> </w:t>
      </w:r>
      <w:r w:rsidR="007E3C7B" w:rsidRPr="00224639">
        <w:rPr>
          <w:rFonts w:ascii="Times New Roman" w:eastAsia="Times New Roman" w:hAnsi="Times New Roman" w:cs="Times New Roman"/>
          <w:sz w:val="24"/>
        </w:rPr>
        <w:t>за ненадлежащее исполнение заказчиком обязательств, предусмотренных контрактом, не может превышать цену контракта.</w:t>
      </w:r>
    </w:p>
    <w:p w:rsidR="0095137D" w:rsidRPr="00224639" w:rsidRDefault="007E3C7B" w:rsidP="002A64A4">
      <w:pPr>
        <w:suppressAutoHyphen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 xml:space="preserve">6.5. В случае просрочки исполнения </w:t>
      </w:r>
      <w:r w:rsidR="00325FDE">
        <w:rPr>
          <w:rFonts w:ascii="Times New Roman" w:eastAsia="Times New Roman" w:hAnsi="Times New Roman" w:cs="Times New Roman"/>
          <w:sz w:val="24"/>
        </w:rPr>
        <w:t>Подрядчиком</w:t>
      </w:r>
      <w:r w:rsidRPr="00224639">
        <w:rPr>
          <w:rFonts w:ascii="Times New Roman" w:eastAsia="Times New Roman" w:hAnsi="Times New Roman" w:cs="Times New Roman"/>
          <w:sz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325FDE">
        <w:rPr>
          <w:rFonts w:ascii="Times New Roman" w:eastAsia="Times New Roman" w:hAnsi="Times New Roman" w:cs="Times New Roman"/>
          <w:sz w:val="24"/>
        </w:rPr>
        <w:t>Подрядчиком</w:t>
      </w:r>
      <w:r w:rsidRPr="00224639">
        <w:rPr>
          <w:rFonts w:ascii="Times New Roman" w:eastAsia="Times New Roman" w:hAnsi="Times New Roman" w:cs="Times New Roman"/>
          <w:sz w:val="24"/>
        </w:rPr>
        <w:t xml:space="preserve"> обязательств, предусмотренных контрактом, </w:t>
      </w:r>
      <w:r w:rsidR="0066451D">
        <w:rPr>
          <w:rFonts w:ascii="Times New Roman" w:eastAsia="Times New Roman" w:hAnsi="Times New Roman" w:cs="Times New Roman"/>
          <w:sz w:val="24"/>
        </w:rPr>
        <w:t>Заказчик</w:t>
      </w:r>
      <w:r w:rsidRPr="00224639">
        <w:rPr>
          <w:rFonts w:ascii="Times New Roman" w:eastAsia="Times New Roman" w:hAnsi="Times New Roman" w:cs="Times New Roman"/>
          <w:sz w:val="24"/>
        </w:rPr>
        <w:t xml:space="preserve"> направляет </w:t>
      </w:r>
      <w:r w:rsidR="00325FDE">
        <w:rPr>
          <w:rFonts w:ascii="Times New Roman" w:eastAsia="Times New Roman" w:hAnsi="Times New Roman" w:cs="Times New Roman"/>
          <w:sz w:val="24"/>
        </w:rPr>
        <w:t>Подрядчику</w:t>
      </w:r>
      <w:r w:rsidRPr="00224639">
        <w:rPr>
          <w:rFonts w:ascii="Times New Roman" w:eastAsia="Times New Roman" w:hAnsi="Times New Roman" w:cs="Times New Roman"/>
          <w:sz w:val="24"/>
        </w:rPr>
        <w:t xml:space="preserve"> требование об уплате неустоек (штрафов, пеней). </w:t>
      </w:r>
    </w:p>
    <w:p w:rsidR="0095137D" w:rsidRPr="00224639" w:rsidRDefault="007E3C7B" w:rsidP="002A64A4">
      <w:pPr>
        <w:suppressAutoHyphen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 xml:space="preserve">6.6. Пеня начисляется за каждый день просрочки исполнения </w:t>
      </w:r>
      <w:r w:rsidR="00325FDE">
        <w:rPr>
          <w:rFonts w:ascii="Times New Roman" w:eastAsia="Times New Roman" w:hAnsi="Times New Roman" w:cs="Times New Roman"/>
          <w:sz w:val="24"/>
        </w:rPr>
        <w:t>Подрядчиком</w:t>
      </w:r>
      <w:r w:rsidRPr="00224639">
        <w:rPr>
          <w:rFonts w:ascii="Times New Roman" w:eastAsia="Times New Roman" w:hAnsi="Times New Roman" w:cs="Times New Roman"/>
          <w:sz w:val="24"/>
        </w:rPr>
        <w:t xml:space="preserve">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w:t>
      </w:r>
      <w:r w:rsidR="00325FDE">
        <w:rPr>
          <w:rFonts w:ascii="Times New Roman" w:eastAsia="Times New Roman" w:hAnsi="Times New Roman" w:cs="Times New Roman"/>
          <w:sz w:val="24"/>
        </w:rPr>
        <w:t>Подрядчиком</w:t>
      </w:r>
      <w:r w:rsidRPr="00224639">
        <w:rPr>
          <w:rFonts w:ascii="Times New Roman" w:eastAsia="Times New Roman" w:hAnsi="Times New Roman" w:cs="Times New Roman"/>
          <w:sz w:val="24"/>
        </w:rPr>
        <w:t>.</w:t>
      </w:r>
    </w:p>
    <w:p w:rsidR="0095137D" w:rsidRPr="00224639" w:rsidRDefault="007E3C7B" w:rsidP="002A64A4">
      <w:pPr>
        <w:suppressAutoHyphen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6.7.</w:t>
      </w:r>
      <w:r w:rsidRPr="00224639">
        <w:rPr>
          <w:rFonts w:ascii="Times New Roman" w:eastAsia="Times New Roman" w:hAnsi="Times New Roman" w:cs="Times New Roman"/>
          <w:sz w:val="24"/>
        </w:rPr>
        <w:tab/>
        <w:t xml:space="preserve">Штрафы начисляются за неисполнение или ненадлежащее исполнение </w:t>
      </w:r>
      <w:r w:rsidR="00325FDE">
        <w:rPr>
          <w:rFonts w:ascii="Times New Roman" w:eastAsia="Times New Roman" w:hAnsi="Times New Roman" w:cs="Times New Roman"/>
          <w:sz w:val="24"/>
        </w:rPr>
        <w:t>Подрядчиком</w:t>
      </w:r>
      <w:r w:rsidRPr="00224639">
        <w:rPr>
          <w:rFonts w:ascii="Times New Roman" w:eastAsia="Times New Roman" w:hAnsi="Times New Roman" w:cs="Times New Roman"/>
          <w:sz w:val="24"/>
        </w:rPr>
        <w:t xml:space="preserve"> обязательств, предусмотренных контрактом, за исключением просрочки исполнения </w:t>
      </w:r>
      <w:r w:rsidR="00325FDE">
        <w:rPr>
          <w:rFonts w:ascii="Times New Roman" w:eastAsia="Times New Roman" w:hAnsi="Times New Roman" w:cs="Times New Roman"/>
          <w:sz w:val="24"/>
        </w:rPr>
        <w:t>Подрядчиком</w:t>
      </w:r>
      <w:r w:rsidRPr="00224639">
        <w:rPr>
          <w:rFonts w:ascii="Times New Roman" w:eastAsia="Times New Roman" w:hAnsi="Times New Roman" w:cs="Times New Roman"/>
          <w:sz w:val="24"/>
        </w:rPr>
        <w:t xml:space="preserve"> обязательств (в том числе гарантийного обязательства), предусмотренных контрактом. Размер штрафа устанавливается контрактом в виде суммы, определённой в порядке, установленном Правительством Российской Федерации.</w:t>
      </w:r>
    </w:p>
    <w:p w:rsidR="0095137D" w:rsidRPr="00224639" w:rsidRDefault="007E3C7B" w:rsidP="002A64A4">
      <w:pPr>
        <w:suppressAutoHyphen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6.8.</w:t>
      </w:r>
      <w:r w:rsidRPr="00224639">
        <w:rPr>
          <w:rFonts w:ascii="Times New Roman" w:eastAsia="Times New Roman" w:hAnsi="Times New Roman" w:cs="Times New Roman"/>
          <w:sz w:val="24"/>
        </w:rPr>
        <w:tab/>
        <w:t xml:space="preserve">За каждый факт неисполнения или ненадлежащего исполнения </w:t>
      </w:r>
      <w:r w:rsidR="00325FDE">
        <w:rPr>
          <w:rFonts w:ascii="Times New Roman" w:eastAsia="Times New Roman" w:hAnsi="Times New Roman" w:cs="Times New Roman"/>
          <w:sz w:val="24"/>
        </w:rPr>
        <w:t>Подрядчиком</w:t>
      </w:r>
      <w:r w:rsidRPr="00224639">
        <w:rPr>
          <w:rFonts w:ascii="Times New Roman" w:eastAsia="Times New Roman" w:hAnsi="Times New Roman" w:cs="Times New Roman"/>
          <w:sz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 августа 2017 г. </w:t>
      </w:r>
      <w:r w:rsidRPr="00224639">
        <w:rPr>
          <w:rFonts w:ascii="Times New Roman" w:eastAsia="Segoe UI Symbol" w:hAnsi="Times New Roman" w:cs="Times New Roman"/>
          <w:sz w:val="24"/>
        </w:rPr>
        <w:t>№</w:t>
      </w:r>
      <w:r w:rsidR="00397A93">
        <w:rPr>
          <w:rFonts w:ascii="Times New Roman" w:eastAsia="Times New Roman" w:hAnsi="Times New Roman" w:cs="Times New Roman"/>
          <w:sz w:val="24"/>
        </w:rPr>
        <w:t xml:space="preserve"> 1042 в следующем порядке: 10 процентов </w:t>
      </w:r>
      <w:r w:rsidRPr="00224639">
        <w:rPr>
          <w:rFonts w:ascii="Times New Roman" w:eastAsia="Times New Roman" w:hAnsi="Times New Roman" w:cs="Times New Roman"/>
          <w:sz w:val="24"/>
        </w:rPr>
        <w:t>цены контракта (этапа).</w:t>
      </w:r>
    </w:p>
    <w:p w:rsidR="0095137D" w:rsidRPr="00224639" w:rsidRDefault="007E3C7B" w:rsidP="002A64A4">
      <w:pPr>
        <w:suppressAutoHyphen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 xml:space="preserve">6.9. За каждый факт неисполнения или ненадлежащего исполнения </w:t>
      </w:r>
      <w:r w:rsidR="00325FDE">
        <w:rPr>
          <w:rFonts w:ascii="Times New Roman" w:eastAsia="Times New Roman" w:hAnsi="Times New Roman" w:cs="Times New Roman"/>
          <w:sz w:val="24"/>
        </w:rPr>
        <w:t>Подрядчиком</w:t>
      </w:r>
      <w:r w:rsidRPr="00224639">
        <w:rPr>
          <w:rFonts w:ascii="Times New Roman" w:eastAsia="Times New Roman" w:hAnsi="Times New Roman" w:cs="Times New Roman"/>
          <w:sz w:val="24"/>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соответствии с постановлением Правительства Российской Федерации от 30 августа 2017 г. </w:t>
      </w:r>
      <w:r w:rsidRPr="00224639">
        <w:rPr>
          <w:rFonts w:ascii="Times New Roman" w:eastAsia="Segoe UI Symbol" w:hAnsi="Times New Roman" w:cs="Times New Roman"/>
          <w:sz w:val="24"/>
        </w:rPr>
        <w:t>№</w:t>
      </w:r>
      <w:r w:rsidRPr="00224639">
        <w:rPr>
          <w:rFonts w:ascii="Times New Roman" w:eastAsia="Times New Roman" w:hAnsi="Times New Roman" w:cs="Times New Roman"/>
          <w:sz w:val="24"/>
        </w:rPr>
        <w:t xml:space="preserve"> 1042 в </w:t>
      </w:r>
      <w:r w:rsidR="00C90BAD">
        <w:rPr>
          <w:rFonts w:ascii="Times New Roman" w:eastAsia="Times New Roman" w:hAnsi="Times New Roman" w:cs="Times New Roman"/>
          <w:sz w:val="24"/>
        </w:rPr>
        <w:t>следующем порядке</w:t>
      </w:r>
      <w:r w:rsidRPr="00224639">
        <w:rPr>
          <w:rFonts w:ascii="Times New Roman" w:eastAsia="Times New Roman" w:hAnsi="Times New Roman" w:cs="Times New Roman"/>
          <w:sz w:val="24"/>
        </w:rPr>
        <w:t xml:space="preserve"> 1000 руб.</w:t>
      </w:r>
    </w:p>
    <w:p w:rsidR="0095137D" w:rsidRPr="00224639" w:rsidRDefault="003D0091" w:rsidP="002A64A4">
      <w:pPr>
        <w:suppressAutoHyphens/>
        <w:spacing w:after="0" w:line="240" w:lineRule="auto"/>
        <w:ind w:left="567" w:right="-2" w:firstLine="567"/>
        <w:jc w:val="both"/>
        <w:rPr>
          <w:rFonts w:ascii="Times New Roman" w:eastAsia="Times New Roman" w:hAnsi="Times New Roman" w:cs="Times New Roman"/>
          <w:sz w:val="24"/>
        </w:rPr>
      </w:pPr>
      <w:r>
        <w:rPr>
          <w:rFonts w:ascii="Times New Roman" w:eastAsia="Times New Roman" w:hAnsi="Times New Roman" w:cs="Times New Roman"/>
          <w:sz w:val="24"/>
        </w:rPr>
        <w:t>6.10. Общая сумма начисленых</w:t>
      </w:r>
      <w:r w:rsidR="007E3C7B" w:rsidRPr="00224639">
        <w:rPr>
          <w:rFonts w:ascii="Times New Roman" w:eastAsia="Times New Roman" w:hAnsi="Times New Roman" w:cs="Times New Roman"/>
          <w:sz w:val="24"/>
        </w:rPr>
        <w:t xml:space="preserve"> штр</w:t>
      </w:r>
      <w:r w:rsidR="00995A3A">
        <w:rPr>
          <w:rFonts w:ascii="Times New Roman" w:eastAsia="Times New Roman" w:hAnsi="Times New Roman" w:cs="Times New Roman"/>
          <w:sz w:val="24"/>
        </w:rPr>
        <w:t>афов</w:t>
      </w:r>
      <w:r w:rsidR="007E3C7B" w:rsidRPr="00224639">
        <w:rPr>
          <w:rFonts w:ascii="Times New Roman" w:eastAsia="Times New Roman" w:hAnsi="Times New Roman" w:cs="Times New Roman"/>
          <w:sz w:val="24"/>
        </w:rPr>
        <w:t xml:space="preserve"> за неисполнение или ненадлежащее исполнение </w:t>
      </w:r>
      <w:r w:rsidR="00325FDE">
        <w:rPr>
          <w:rFonts w:ascii="Times New Roman" w:eastAsia="Times New Roman" w:hAnsi="Times New Roman" w:cs="Times New Roman"/>
          <w:sz w:val="24"/>
        </w:rPr>
        <w:t>Подрядчиком</w:t>
      </w:r>
      <w:r w:rsidR="007E3C7B" w:rsidRPr="00224639">
        <w:rPr>
          <w:rFonts w:ascii="Times New Roman" w:eastAsia="Times New Roman" w:hAnsi="Times New Roman" w:cs="Times New Roman"/>
          <w:sz w:val="24"/>
        </w:rPr>
        <w:t xml:space="preserve"> обязательств, предусмотренных контрактом, не может превышать цену контракта.</w:t>
      </w:r>
    </w:p>
    <w:p w:rsidR="0095137D" w:rsidRPr="00224639" w:rsidRDefault="007E3C7B" w:rsidP="002A64A4">
      <w:pPr>
        <w:tabs>
          <w:tab w:val="left" w:pos="1276"/>
        </w:tab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5137D" w:rsidRPr="00224639" w:rsidRDefault="007E3C7B" w:rsidP="002A64A4">
      <w:pPr>
        <w:tabs>
          <w:tab w:val="left" w:pos="1276"/>
        </w:tab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6.12. Уплата неустойки (штрафа, пеней) не освобождает Стороны от исполнения обязательств по Контракту.</w:t>
      </w:r>
    </w:p>
    <w:p w:rsidR="0095137D" w:rsidRPr="00224639" w:rsidRDefault="007E3C7B" w:rsidP="002A64A4">
      <w:pPr>
        <w:tabs>
          <w:tab w:val="left" w:pos="1276"/>
          <w:tab w:val="left" w:pos="1418"/>
          <w:tab w:val="left" w:pos="1701"/>
        </w:tab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 xml:space="preserve">6.13. Вред, причиненный третьим лицам по вине </w:t>
      </w:r>
      <w:r w:rsidR="00325FDE">
        <w:rPr>
          <w:rFonts w:ascii="Times New Roman" w:eastAsia="Times New Roman" w:hAnsi="Times New Roman" w:cs="Times New Roman"/>
          <w:sz w:val="24"/>
        </w:rPr>
        <w:t>Подрядчика</w:t>
      </w:r>
      <w:r w:rsidRPr="00224639">
        <w:rPr>
          <w:rFonts w:ascii="Times New Roman" w:eastAsia="Times New Roman" w:hAnsi="Times New Roman" w:cs="Times New Roman"/>
          <w:sz w:val="24"/>
        </w:rPr>
        <w:t xml:space="preserve"> при исполнении обязательств по Контракту, возмещается за его счет.</w:t>
      </w:r>
    </w:p>
    <w:p w:rsidR="0095137D" w:rsidRDefault="0095137D" w:rsidP="002A64A4">
      <w:pPr>
        <w:tabs>
          <w:tab w:val="left" w:pos="1276"/>
          <w:tab w:val="left" w:pos="1418"/>
          <w:tab w:val="left" w:pos="1701"/>
        </w:tabs>
        <w:spacing w:after="0" w:line="240" w:lineRule="auto"/>
        <w:ind w:left="567" w:right="-2" w:firstLine="567"/>
        <w:jc w:val="both"/>
        <w:rPr>
          <w:rFonts w:ascii="Times New Roman" w:eastAsia="Times New Roman" w:hAnsi="Times New Roman" w:cs="Times New Roman"/>
          <w:sz w:val="24"/>
        </w:rPr>
      </w:pPr>
    </w:p>
    <w:p w:rsidR="003D0091" w:rsidRPr="00224639" w:rsidRDefault="003D0091" w:rsidP="002A64A4">
      <w:pPr>
        <w:tabs>
          <w:tab w:val="left" w:pos="1276"/>
          <w:tab w:val="left" w:pos="1418"/>
          <w:tab w:val="left" w:pos="1701"/>
        </w:tabs>
        <w:spacing w:after="0" w:line="240" w:lineRule="auto"/>
        <w:ind w:left="567" w:right="-2" w:firstLine="567"/>
        <w:jc w:val="both"/>
        <w:rPr>
          <w:rFonts w:ascii="Times New Roman" w:eastAsia="Times New Roman" w:hAnsi="Times New Roman" w:cs="Times New Roman"/>
          <w:sz w:val="24"/>
        </w:rPr>
      </w:pPr>
    </w:p>
    <w:p w:rsidR="0095137D" w:rsidRDefault="007E3C7B" w:rsidP="002A64A4">
      <w:pPr>
        <w:suppressAutoHyphens/>
        <w:spacing w:after="0" w:line="240" w:lineRule="auto"/>
        <w:ind w:left="567" w:right="-2" w:firstLine="567"/>
        <w:jc w:val="center"/>
        <w:rPr>
          <w:rFonts w:ascii="Times New Roman" w:eastAsia="Times New Roman" w:hAnsi="Times New Roman" w:cs="Times New Roman"/>
          <w:b/>
          <w:sz w:val="24"/>
        </w:rPr>
      </w:pPr>
      <w:r w:rsidRPr="00224639">
        <w:rPr>
          <w:rFonts w:ascii="Times New Roman" w:eastAsia="Times New Roman" w:hAnsi="Times New Roman" w:cs="Times New Roman"/>
          <w:b/>
          <w:sz w:val="24"/>
        </w:rPr>
        <w:t>7. Особенности исполнения контракта</w:t>
      </w:r>
    </w:p>
    <w:p w:rsidR="00397A93" w:rsidRPr="00224639" w:rsidRDefault="00397A93" w:rsidP="002A64A4">
      <w:pPr>
        <w:suppressAutoHyphens/>
        <w:spacing w:after="0" w:line="240" w:lineRule="auto"/>
        <w:ind w:left="567" w:right="-2" w:firstLine="567"/>
        <w:jc w:val="center"/>
        <w:rPr>
          <w:rFonts w:ascii="Times New Roman" w:eastAsia="Times New Roman" w:hAnsi="Times New Roman" w:cs="Times New Roman"/>
          <w:b/>
          <w:sz w:val="24"/>
        </w:rPr>
      </w:pPr>
    </w:p>
    <w:p w:rsidR="0095137D" w:rsidRPr="00224639" w:rsidRDefault="007E3C7B" w:rsidP="002A64A4">
      <w:pPr>
        <w:suppressAutoHyphen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lastRenderedPageBreak/>
        <w:t xml:space="preserve">7.1. </w:t>
      </w:r>
      <w:proofErr w:type="gramStart"/>
      <w:r w:rsidR="00325FDE">
        <w:rPr>
          <w:rFonts w:ascii="Times New Roman" w:eastAsia="Times New Roman" w:hAnsi="Times New Roman" w:cs="Times New Roman"/>
          <w:sz w:val="24"/>
        </w:rPr>
        <w:t>Подрядчик</w:t>
      </w:r>
      <w:r w:rsidRPr="00224639">
        <w:rPr>
          <w:rFonts w:ascii="Times New Roman" w:eastAsia="Times New Roman" w:hAnsi="Times New Roman" w:cs="Times New Roman"/>
          <w:sz w:val="24"/>
        </w:rPr>
        <w:t xml:space="preserve">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w:t>
      </w:r>
      <w:r w:rsidR="00224639">
        <w:rPr>
          <w:rFonts w:ascii="Times New Roman" w:eastAsia="Times New Roman" w:hAnsi="Times New Roman" w:cs="Times New Roman"/>
          <w:sz w:val="24"/>
        </w:rPr>
        <w:t>выполненых работ</w:t>
      </w:r>
      <w:r w:rsidRPr="00224639">
        <w:rPr>
          <w:rFonts w:ascii="Times New Roman" w:eastAsia="Times New Roman" w:hAnsi="Times New Roman" w:cs="Times New Roman"/>
          <w:sz w:val="24"/>
        </w:rPr>
        <w:t xml:space="preserve">, предусмотренные контрактом, при этом заказчик обязан обеспечить приемку </w:t>
      </w:r>
      <w:r w:rsidR="00224639">
        <w:rPr>
          <w:rFonts w:ascii="Times New Roman" w:eastAsia="Times New Roman" w:hAnsi="Times New Roman" w:cs="Times New Roman"/>
          <w:sz w:val="24"/>
        </w:rPr>
        <w:t>выполненых работ</w:t>
      </w:r>
      <w:r w:rsidRPr="00224639">
        <w:rPr>
          <w:rFonts w:ascii="Times New Roman" w:eastAsia="Times New Roman" w:hAnsi="Times New Roman" w:cs="Times New Roman"/>
          <w:sz w:val="24"/>
        </w:rPr>
        <w:t xml:space="preserve"> в соответствии с действующим законодательством.</w:t>
      </w:r>
      <w:proofErr w:type="gramEnd"/>
    </w:p>
    <w:p w:rsidR="0095137D" w:rsidRPr="00224639" w:rsidRDefault="007E3C7B" w:rsidP="00351911">
      <w:pPr>
        <w:suppressAutoHyphen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 xml:space="preserve">7.2. По решению </w:t>
      </w:r>
      <w:r w:rsidR="0066451D">
        <w:rPr>
          <w:rFonts w:ascii="Times New Roman" w:eastAsia="Times New Roman" w:hAnsi="Times New Roman" w:cs="Times New Roman"/>
          <w:sz w:val="24"/>
        </w:rPr>
        <w:t>Заказчика</w:t>
      </w:r>
      <w:r w:rsidRPr="00224639">
        <w:rPr>
          <w:rFonts w:ascii="Times New Roman" w:eastAsia="Times New Roman" w:hAnsi="Times New Roman" w:cs="Times New Roman"/>
          <w:sz w:val="24"/>
        </w:rPr>
        <w:t xml:space="preserve"> для приемки </w:t>
      </w:r>
      <w:r w:rsidR="00AE3257">
        <w:rPr>
          <w:rFonts w:ascii="Times New Roman" w:eastAsia="Times New Roman" w:hAnsi="Times New Roman" w:cs="Times New Roman"/>
          <w:sz w:val="24"/>
        </w:rPr>
        <w:t>выполненных</w:t>
      </w:r>
      <w:r w:rsidR="00224639">
        <w:rPr>
          <w:rFonts w:ascii="Times New Roman" w:eastAsia="Times New Roman" w:hAnsi="Times New Roman" w:cs="Times New Roman"/>
          <w:sz w:val="24"/>
        </w:rPr>
        <w:t xml:space="preserve"> работ</w:t>
      </w:r>
      <w:r w:rsidRPr="00224639">
        <w:rPr>
          <w:rFonts w:ascii="Times New Roman" w:eastAsia="Times New Roman" w:hAnsi="Times New Roman" w:cs="Times New Roman"/>
          <w:sz w:val="24"/>
        </w:rPr>
        <w:t>, результатов отдельного этапа исполнения контракта может создаваться приемочная комиссия, которая состоит не менее чем из пяти человек.</w:t>
      </w:r>
    </w:p>
    <w:p w:rsidR="0095137D" w:rsidRPr="00224639" w:rsidRDefault="0095137D" w:rsidP="002A64A4">
      <w:pPr>
        <w:spacing w:after="0" w:line="240" w:lineRule="auto"/>
        <w:ind w:left="567" w:right="-2" w:firstLine="567"/>
        <w:jc w:val="both"/>
        <w:rPr>
          <w:rFonts w:ascii="Times New Roman" w:eastAsia="Times New Roman" w:hAnsi="Times New Roman" w:cs="Times New Roman"/>
          <w:sz w:val="24"/>
        </w:rPr>
      </w:pPr>
    </w:p>
    <w:p w:rsidR="0095137D" w:rsidRDefault="007E3C7B" w:rsidP="002A64A4">
      <w:pPr>
        <w:suppressAutoHyphens/>
        <w:spacing w:after="0" w:line="240" w:lineRule="auto"/>
        <w:ind w:left="567" w:right="-2" w:firstLine="567"/>
        <w:jc w:val="center"/>
        <w:rPr>
          <w:rFonts w:ascii="Times New Roman" w:eastAsia="Times New Roman" w:hAnsi="Times New Roman" w:cs="Times New Roman"/>
          <w:b/>
          <w:sz w:val="24"/>
        </w:rPr>
      </w:pPr>
      <w:r w:rsidRPr="00224639">
        <w:rPr>
          <w:rFonts w:ascii="Times New Roman" w:eastAsia="Times New Roman" w:hAnsi="Times New Roman" w:cs="Times New Roman"/>
          <w:b/>
          <w:sz w:val="24"/>
        </w:rPr>
        <w:t>8. Порядок разрешения споров</w:t>
      </w:r>
    </w:p>
    <w:p w:rsidR="00397A93" w:rsidRPr="00224639" w:rsidRDefault="00397A93" w:rsidP="002A64A4">
      <w:pPr>
        <w:suppressAutoHyphens/>
        <w:spacing w:after="0" w:line="240" w:lineRule="auto"/>
        <w:ind w:left="567" w:right="-2" w:firstLine="567"/>
        <w:jc w:val="center"/>
        <w:rPr>
          <w:rFonts w:ascii="Times New Roman" w:eastAsia="Times New Roman" w:hAnsi="Times New Roman" w:cs="Times New Roman"/>
          <w:b/>
          <w:sz w:val="24"/>
        </w:rPr>
      </w:pPr>
    </w:p>
    <w:p w:rsidR="0095137D" w:rsidRPr="00224639" w:rsidRDefault="007E3C7B" w:rsidP="002A64A4">
      <w:pPr>
        <w:suppressAutoHyphen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 xml:space="preserve">8.1. В случае просрочки исполнения </w:t>
      </w:r>
      <w:r w:rsidR="00325FDE">
        <w:rPr>
          <w:rFonts w:ascii="Times New Roman" w:eastAsia="Times New Roman" w:hAnsi="Times New Roman" w:cs="Times New Roman"/>
          <w:sz w:val="24"/>
        </w:rPr>
        <w:t>Подрядчиком</w:t>
      </w:r>
      <w:r w:rsidRPr="00224639">
        <w:rPr>
          <w:rFonts w:ascii="Times New Roman" w:eastAsia="Times New Roman" w:hAnsi="Times New Roman" w:cs="Times New Roman"/>
          <w:sz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325FDE">
        <w:rPr>
          <w:rFonts w:ascii="Times New Roman" w:eastAsia="Times New Roman" w:hAnsi="Times New Roman" w:cs="Times New Roman"/>
          <w:sz w:val="24"/>
        </w:rPr>
        <w:t>Подрядчиком</w:t>
      </w:r>
      <w:r w:rsidRPr="00224639">
        <w:rPr>
          <w:rFonts w:ascii="Times New Roman" w:eastAsia="Times New Roman" w:hAnsi="Times New Roman" w:cs="Times New Roman"/>
          <w:sz w:val="24"/>
        </w:rPr>
        <w:t xml:space="preserve"> обязательств, предусмотренных контрактом, </w:t>
      </w:r>
      <w:r w:rsidR="0066451D">
        <w:rPr>
          <w:rFonts w:ascii="Times New Roman" w:eastAsia="Times New Roman" w:hAnsi="Times New Roman" w:cs="Times New Roman"/>
          <w:sz w:val="24"/>
        </w:rPr>
        <w:t>Заказчик</w:t>
      </w:r>
      <w:r w:rsidRPr="00224639">
        <w:rPr>
          <w:rFonts w:ascii="Times New Roman" w:eastAsia="Times New Roman" w:hAnsi="Times New Roman" w:cs="Times New Roman"/>
          <w:sz w:val="24"/>
        </w:rPr>
        <w:t xml:space="preserve"> направляет </w:t>
      </w:r>
      <w:r w:rsidR="00325FDE">
        <w:rPr>
          <w:rFonts w:ascii="Times New Roman" w:eastAsia="Times New Roman" w:hAnsi="Times New Roman" w:cs="Times New Roman"/>
          <w:sz w:val="24"/>
        </w:rPr>
        <w:t>Подрядчику</w:t>
      </w:r>
      <w:r w:rsidRPr="00224639">
        <w:rPr>
          <w:rFonts w:ascii="Times New Roman" w:eastAsia="Times New Roman" w:hAnsi="Times New Roman" w:cs="Times New Roman"/>
          <w:sz w:val="24"/>
        </w:rPr>
        <w:t xml:space="preserve">  требование об уплате неустоек (штрафов, пеней).</w:t>
      </w:r>
    </w:p>
    <w:p w:rsidR="0095137D" w:rsidRPr="00224639" w:rsidRDefault="007E3C7B" w:rsidP="002A64A4">
      <w:pPr>
        <w:suppressAutoHyphen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8.2. Все споры, возникающие в процессе заключения и исполнения Контракта, решаются Сторонами в добровольном порядке. При не достижении согласия сторон спор подлежит разрешению в Арбитражном суде Тверской области</w:t>
      </w:r>
      <w:r w:rsidR="00397A93">
        <w:rPr>
          <w:rFonts w:ascii="Times New Roman" w:eastAsia="Times New Roman" w:hAnsi="Times New Roman" w:cs="Times New Roman"/>
          <w:sz w:val="24"/>
        </w:rPr>
        <w:t>.</w:t>
      </w:r>
    </w:p>
    <w:p w:rsidR="0095137D" w:rsidRPr="00224639" w:rsidRDefault="007E3C7B" w:rsidP="002A64A4">
      <w:pPr>
        <w:suppressAutoHyphen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Досудебный порядок урегулирование споров, предусматривающий направление претензии контрагенту является обязательным.</w:t>
      </w:r>
    </w:p>
    <w:p w:rsidR="0095137D" w:rsidRPr="00224639" w:rsidRDefault="007E3C7B" w:rsidP="002A64A4">
      <w:pPr>
        <w:suppressAutoHyphen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10 (десяти) дней с момента ее получения рассмотреть и сообщить о своем решении другой стороне путем направления ответа в письменном виде.</w:t>
      </w:r>
    </w:p>
    <w:p w:rsidR="0095137D" w:rsidRPr="00224639" w:rsidRDefault="007E3C7B" w:rsidP="002A64A4">
      <w:pPr>
        <w:suppressAutoHyphen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 xml:space="preserve">8.3. </w:t>
      </w:r>
      <w:proofErr w:type="gramStart"/>
      <w:r w:rsidRPr="00224639">
        <w:rPr>
          <w:rFonts w:ascii="Times New Roman" w:eastAsia="Times New Roman" w:hAnsi="Times New Roman" w:cs="Times New Roman"/>
          <w:sz w:val="24"/>
        </w:rPr>
        <w:t xml:space="preserve">Условия настоящего Контракта могут быть изменены по взаимному согласию в соответствии с положениями ст. 95 Федерального закона от 05.04.2013 г. </w:t>
      </w:r>
      <w:r w:rsidRPr="00224639">
        <w:rPr>
          <w:rFonts w:ascii="Times New Roman" w:eastAsia="Segoe UI Symbol" w:hAnsi="Times New Roman" w:cs="Times New Roman"/>
          <w:sz w:val="24"/>
        </w:rPr>
        <w:t>№</w:t>
      </w:r>
      <w:r w:rsidRPr="00224639">
        <w:rPr>
          <w:rFonts w:ascii="Times New Roman" w:eastAsia="Times New Roman" w:hAnsi="Times New Roman" w:cs="Times New Roman"/>
          <w:sz w:val="24"/>
        </w:rPr>
        <w:t xml:space="preserve"> 44-ФЗ «О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roofErr w:type="gramEnd"/>
    </w:p>
    <w:p w:rsidR="0095137D" w:rsidRPr="00224639" w:rsidRDefault="007E3C7B" w:rsidP="002A64A4">
      <w:pPr>
        <w:suppressAutoHyphens/>
        <w:spacing w:after="0" w:line="240" w:lineRule="auto"/>
        <w:ind w:left="567" w:right="-2" w:firstLine="567"/>
        <w:jc w:val="both"/>
        <w:rPr>
          <w:rFonts w:ascii="Times New Roman" w:eastAsia="Times New Roman" w:hAnsi="Times New Roman" w:cs="Times New Roman"/>
          <w:b/>
          <w:sz w:val="24"/>
        </w:rPr>
      </w:pPr>
      <w:r w:rsidRPr="00224639">
        <w:rPr>
          <w:rFonts w:ascii="Times New Roman" w:eastAsia="Times New Roman" w:hAnsi="Times New Roman" w:cs="Times New Roman"/>
          <w:sz w:val="24"/>
        </w:rPr>
        <w:t xml:space="preserve">8.4. При исполнении контракта не допускается перемена </w:t>
      </w:r>
      <w:r w:rsidR="00325FDE">
        <w:rPr>
          <w:rFonts w:ascii="Times New Roman" w:eastAsia="Times New Roman" w:hAnsi="Times New Roman" w:cs="Times New Roman"/>
          <w:sz w:val="24"/>
        </w:rPr>
        <w:t>Подрядчика</w:t>
      </w:r>
      <w:r w:rsidRPr="00224639">
        <w:rPr>
          <w:rFonts w:ascii="Times New Roman" w:eastAsia="Times New Roman" w:hAnsi="Times New Roman" w:cs="Times New Roman"/>
          <w:sz w:val="24"/>
        </w:rPr>
        <w:t xml:space="preserve">, за исключением случая, если новый </w:t>
      </w:r>
      <w:r w:rsidR="00325FDE">
        <w:rPr>
          <w:rFonts w:ascii="Times New Roman" w:eastAsia="Times New Roman" w:hAnsi="Times New Roman" w:cs="Times New Roman"/>
          <w:sz w:val="24"/>
        </w:rPr>
        <w:t>Подрядчик</w:t>
      </w:r>
      <w:r w:rsidRPr="00224639">
        <w:rPr>
          <w:rFonts w:ascii="Times New Roman" w:eastAsia="Times New Roman" w:hAnsi="Times New Roman" w:cs="Times New Roman"/>
          <w:sz w:val="24"/>
        </w:rPr>
        <w:t xml:space="preserve"> является правопреемником </w:t>
      </w:r>
      <w:r w:rsidR="00325FDE">
        <w:rPr>
          <w:rFonts w:ascii="Times New Roman" w:eastAsia="Times New Roman" w:hAnsi="Times New Roman" w:cs="Times New Roman"/>
          <w:sz w:val="24"/>
        </w:rPr>
        <w:t>Подрядчика</w:t>
      </w:r>
      <w:r w:rsidRPr="00224639">
        <w:rPr>
          <w:rFonts w:ascii="Times New Roman" w:eastAsia="Times New Roman" w:hAnsi="Times New Roman" w:cs="Times New Roman"/>
          <w:sz w:val="24"/>
        </w:rPr>
        <w:t xml:space="preserve"> по такому контракту вследствие реорганизации юридического лица в форме преобразования, слияния или присоединения.</w:t>
      </w:r>
      <w:r w:rsidRPr="00224639">
        <w:rPr>
          <w:rFonts w:ascii="Times New Roman" w:eastAsia="Times New Roman" w:hAnsi="Times New Roman" w:cs="Times New Roman"/>
          <w:b/>
          <w:sz w:val="24"/>
        </w:rPr>
        <w:tab/>
      </w:r>
      <w:r w:rsidRPr="00224639">
        <w:rPr>
          <w:rFonts w:ascii="Times New Roman" w:eastAsia="Times New Roman" w:hAnsi="Times New Roman" w:cs="Times New Roman"/>
          <w:b/>
          <w:sz w:val="24"/>
        </w:rPr>
        <w:tab/>
      </w:r>
      <w:r w:rsidRPr="00224639">
        <w:rPr>
          <w:rFonts w:ascii="Times New Roman" w:eastAsia="Times New Roman" w:hAnsi="Times New Roman" w:cs="Times New Roman"/>
          <w:b/>
          <w:sz w:val="24"/>
        </w:rPr>
        <w:tab/>
      </w:r>
    </w:p>
    <w:p w:rsidR="0095137D" w:rsidRPr="00224639" w:rsidRDefault="0095137D" w:rsidP="002A64A4">
      <w:pPr>
        <w:suppressAutoHyphens/>
        <w:spacing w:after="0" w:line="240" w:lineRule="auto"/>
        <w:ind w:left="567" w:right="-2" w:firstLine="567"/>
        <w:jc w:val="both"/>
        <w:rPr>
          <w:rFonts w:ascii="Times New Roman" w:eastAsia="Times New Roman" w:hAnsi="Times New Roman" w:cs="Times New Roman"/>
          <w:b/>
          <w:sz w:val="24"/>
        </w:rPr>
      </w:pPr>
    </w:p>
    <w:p w:rsidR="0095137D" w:rsidRDefault="007E3C7B" w:rsidP="002A64A4">
      <w:pPr>
        <w:suppressAutoHyphens/>
        <w:spacing w:after="0" w:line="240" w:lineRule="auto"/>
        <w:ind w:left="567" w:right="-2" w:firstLine="567"/>
        <w:jc w:val="center"/>
        <w:rPr>
          <w:rFonts w:ascii="Times New Roman" w:eastAsia="Times New Roman" w:hAnsi="Times New Roman" w:cs="Times New Roman"/>
          <w:b/>
          <w:sz w:val="24"/>
        </w:rPr>
      </w:pPr>
      <w:r w:rsidRPr="00224639">
        <w:rPr>
          <w:rFonts w:ascii="Times New Roman" w:eastAsia="Times New Roman" w:hAnsi="Times New Roman" w:cs="Times New Roman"/>
          <w:b/>
          <w:sz w:val="24"/>
        </w:rPr>
        <w:t>9. Расторжение контракта</w:t>
      </w:r>
    </w:p>
    <w:p w:rsidR="00397A93" w:rsidRPr="00224639" w:rsidRDefault="00397A93" w:rsidP="002A64A4">
      <w:pPr>
        <w:suppressAutoHyphens/>
        <w:spacing w:after="0" w:line="240" w:lineRule="auto"/>
        <w:ind w:left="567" w:right="-2" w:firstLine="567"/>
        <w:jc w:val="center"/>
        <w:rPr>
          <w:rFonts w:ascii="Times New Roman" w:eastAsia="Times New Roman" w:hAnsi="Times New Roman" w:cs="Times New Roman"/>
          <w:b/>
          <w:sz w:val="24"/>
        </w:rPr>
      </w:pPr>
    </w:p>
    <w:p w:rsidR="0095137D" w:rsidRPr="00224639" w:rsidRDefault="007E3C7B" w:rsidP="002A64A4">
      <w:pPr>
        <w:suppressAutoHyphen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9.1.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531AA" w:rsidRPr="00224639" w:rsidRDefault="007E3C7B" w:rsidP="005531AA">
      <w:pPr>
        <w:pStyle w:val="1"/>
        <w:tabs>
          <w:tab w:val="left" w:pos="1560"/>
        </w:tabs>
        <w:ind w:left="567" w:right="-2" w:firstLine="567"/>
        <w:jc w:val="both"/>
        <w:rPr>
          <w:noProof/>
          <w:spacing w:val="-4"/>
        </w:rPr>
      </w:pPr>
      <w:r w:rsidRPr="00224639">
        <w:t xml:space="preserve">9.2. </w:t>
      </w:r>
      <w:r w:rsidR="005531AA" w:rsidRPr="00224639">
        <w:rPr>
          <w:noProof/>
          <w:spacing w:val="-4"/>
        </w:rPr>
        <w:t xml:space="preserve">В случае принятия </w:t>
      </w:r>
      <w:r w:rsidR="0066451D">
        <w:rPr>
          <w:noProof/>
          <w:spacing w:val="-4"/>
        </w:rPr>
        <w:t>Заказчиком</w:t>
      </w:r>
      <w:r w:rsidR="005531AA" w:rsidRPr="00224639">
        <w:rPr>
          <w:noProof/>
          <w:spacing w:val="-4"/>
        </w:rPr>
        <w:t xml:space="preserve"> предусмотренного </w:t>
      </w:r>
      <w:hyperlink w:anchor="P2218" w:history="1">
        <w:r w:rsidR="005531AA" w:rsidRPr="00224639">
          <w:rPr>
            <w:noProof/>
            <w:spacing w:val="-4"/>
          </w:rPr>
          <w:t>частью 9</w:t>
        </w:r>
      </w:hyperlink>
      <w:r w:rsidR="005531AA" w:rsidRPr="00224639">
        <w:rPr>
          <w:noProof/>
          <w:spacing w:val="-4"/>
        </w:rPr>
        <w:t xml:space="preserve"> статьи 95 Закона №44-ФЗ  решения об одностороннем отказе от исполнения контракта, такое решение передается лицу, имеющему право действовать от имени </w:t>
      </w:r>
      <w:r w:rsidR="00325FDE">
        <w:rPr>
          <w:noProof/>
          <w:spacing w:val="-4"/>
        </w:rPr>
        <w:t>Подрядчика</w:t>
      </w:r>
      <w:r w:rsidR="005531AA" w:rsidRPr="00224639">
        <w:rPr>
          <w:noProof/>
          <w:spacing w:val="-4"/>
        </w:rPr>
        <w:t xml:space="preserve"> лично под расписку или направляется </w:t>
      </w:r>
      <w:r w:rsidR="00325FDE">
        <w:rPr>
          <w:noProof/>
          <w:spacing w:val="-4"/>
        </w:rPr>
        <w:t>Подрядчику</w:t>
      </w:r>
      <w:r w:rsidR="005531AA" w:rsidRPr="00224639">
        <w:rPr>
          <w:noProof/>
          <w:spacing w:val="-4"/>
        </w:rPr>
        <w:t xml:space="preserve"> с соблюдением требований законодательства Российской Федерации о государственной тайне по адресу </w:t>
      </w:r>
      <w:r w:rsidR="00325FDE">
        <w:rPr>
          <w:noProof/>
          <w:spacing w:val="-4"/>
        </w:rPr>
        <w:t>Подрядчика</w:t>
      </w:r>
      <w:r w:rsidR="005531AA" w:rsidRPr="00224639">
        <w:rPr>
          <w:noProof/>
          <w:spacing w:val="-4"/>
        </w:rPr>
        <w:t xml:space="preserve">, указанному в контракте. Выполнение </w:t>
      </w:r>
      <w:r w:rsidR="0066451D">
        <w:rPr>
          <w:noProof/>
          <w:spacing w:val="-4"/>
        </w:rPr>
        <w:t>Заказчиком</w:t>
      </w:r>
      <w:r w:rsidR="005531AA" w:rsidRPr="00224639">
        <w:rPr>
          <w:noProof/>
          <w:spacing w:val="-4"/>
        </w:rPr>
        <w:t xml:space="preserve"> данных требований считается надлежащим уведомлением </w:t>
      </w:r>
      <w:r w:rsidR="00325FDE">
        <w:rPr>
          <w:noProof/>
          <w:spacing w:val="-4"/>
        </w:rPr>
        <w:t>Подрядчика</w:t>
      </w:r>
      <w:r w:rsidR="005531AA" w:rsidRPr="00224639">
        <w:rPr>
          <w:noProof/>
          <w:spacing w:val="-4"/>
        </w:rPr>
        <w:t xml:space="preserve"> об одностороннем отказе от исполнения контракта. Датой такого надлежащего уведомления считается:</w:t>
      </w:r>
    </w:p>
    <w:p w:rsidR="005531AA" w:rsidRPr="00224639" w:rsidRDefault="005531AA" w:rsidP="005531AA">
      <w:pPr>
        <w:pStyle w:val="1"/>
        <w:tabs>
          <w:tab w:val="left" w:pos="1560"/>
        </w:tabs>
        <w:ind w:left="567" w:right="-2" w:firstLine="567"/>
        <w:jc w:val="both"/>
        <w:rPr>
          <w:noProof/>
          <w:spacing w:val="-4"/>
        </w:rPr>
      </w:pPr>
      <w:r w:rsidRPr="00224639">
        <w:rPr>
          <w:noProof/>
          <w:spacing w:val="-4"/>
        </w:rPr>
        <w:lastRenderedPageBreak/>
        <w:t xml:space="preserve">1) дата, указанная </w:t>
      </w:r>
      <w:r w:rsidR="00325FDE">
        <w:rPr>
          <w:noProof/>
          <w:spacing w:val="-4"/>
        </w:rPr>
        <w:t>Подрядчиком</w:t>
      </w:r>
      <w:r w:rsidRPr="00224639">
        <w:rPr>
          <w:noProof/>
          <w:spacing w:val="-4"/>
        </w:rPr>
        <w:t xml:space="preserve">, либо  лицом, имеющим право действовать от имени </w:t>
      </w:r>
      <w:r w:rsidR="00325FDE">
        <w:rPr>
          <w:noProof/>
          <w:spacing w:val="-4"/>
        </w:rPr>
        <w:t>Подрядчика</w:t>
      </w:r>
      <w:r w:rsidRPr="00224639">
        <w:rPr>
          <w:noProof/>
          <w:spacing w:val="-4"/>
        </w:rPr>
        <w:t>, в расписке о получении решения об одностороннем отказе от исполнения контракта лично под расписку;</w:t>
      </w:r>
    </w:p>
    <w:p w:rsidR="005531AA" w:rsidRPr="00224639" w:rsidRDefault="005531AA" w:rsidP="005531AA">
      <w:pPr>
        <w:pStyle w:val="1"/>
        <w:tabs>
          <w:tab w:val="left" w:pos="1560"/>
        </w:tabs>
        <w:ind w:left="567" w:right="-2" w:firstLine="567"/>
        <w:jc w:val="both"/>
        <w:rPr>
          <w:noProof/>
          <w:spacing w:val="-4"/>
        </w:rPr>
      </w:pPr>
      <w:r w:rsidRPr="00224639">
        <w:rPr>
          <w:noProof/>
          <w:spacing w:val="-4"/>
        </w:rPr>
        <w:t xml:space="preserve">2) дата получения </w:t>
      </w:r>
      <w:r w:rsidR="0066451D">
        <w:rPr>
          <w:noProof/>
          <w:spacing w:val="-4"/>
        </w:rPr>
        <w:t>Заказчиком</w:t>
      </w:r>
      <w:r w:rsidRPr="00224639">
        <w:rPr>
          <w:noProof/>
          <w:spacing w:val="-4"/>
        </w:rPr>
        <w:t xml:space="preserve"> подтверждения о вручении </w:t>
      </w:r>
      <w:r w:rsidR="00325FDE">
        <w:rPr>
          <w:noProof/>
          <w:spacing w:val="-4"/>
        </w:rPr>
        <w:t>Подрядчику</w:t>
      </w:r>
      <w:r w:rsidRPr="00224639">
        <w:rPr>
          <w:noProof/>
          <w:spacing w:val="-4"/>
        </w:rPr>
        <w:t xml:space="preserve"> заказного письма, либо дата получения </w:t>
      </w:r>
      <w:r w:rsidR="00484B8A">
        <w:rPr>
          <w:noProof/>
          <w:spacing w:val="-4"/>
        </w:rPr>
        <w:t>Заказчико</w:t>
      </w:r>
      <w:r w:rsidR="00325FDE">
        <w:rPr>
          <w:noProof/>
          <w:spacing w:val="-4"/>
        </w:rPr>
        <w:t>м</w:t>
      </w:r>
      <w:r w:rsidRPr="00224639">
        <w:rPr>
          <w:noProof/>
          <w:spacing w:val="-4"/>
        </w:rPr>
        <w:t xml:space="preserve"> информации об отсутствии </w:t>
      </w:r>
      <w:r w:rsidR="00325FDE">
        <w:rPr>
          <w:noProof/>
          <w:spacing w:val="-4"/>
        </w:rPr>
        <w:t>Подрядчика</w:t>
      </w:r>
      <w:r w:rsidRPr="00224639">
        <w:rPr>
          <w:noProof/>
          <w:spacing w:val="-4"/>
        </w:rPr>
        <w:t xml:space="preserve">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95137D" w:rsidRPr="00224639" w:rsidRDefault="007E3C7B" w:rsidP="005531AA">
      <w:pPr>
        <w:suppressAutoHyphen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 xml:space="preserve">9.3. Решение </w:t>
      </w:r>
      <w:r w:rsidR="0066451D">
        <w:rPr>
          <w:rFonts w:ascii="Times New Roman" w:eastAsia="Times New Roman" w:hAnsi="Times New Roman" w:cs="Times New Roman"/>
          <w:sz w:val="24"/>
        </w:rPr>
        <w:t>Заказчика</w:t>
      </w:r>
      <w:r w:rsidRPr="00224639">
        <w:rPr>
          <w:rFonts w:ascii="Times New Roman" w:eastAsia="Times New Roman" w:hAnsi="Times New Roman" w:cs="Times New Roman"/>
          <w:sz w:val="24"/>
        </w:rPr>
        <w:t xml:space="preserve"> об одностороннем отказе от исполнения контракта вступает в </w:t>
      </w:r>
      <w:proofErr w:type="gramStart"/>
      <w:r w:rsidRPr="00224639">
        <w:rPr>
          <w:rFonts w:ascii="Times New Roman" w:eastAsia="Times New Roman" w:hAnsi="Times New Roman" w:cs="Times New Roman"/>
          <w:sz w:val="24"/>
        </w:rPr>
        <w:t>силу</w:t>
      </w:r>
      <w:proofErr w:type="gramEnd"/>
      <w:r w:rsidRPr="00224639">
        <w:rPr>
          <w:rFonts w:ascii="Times New Roman" w:eastAsia="Times New Roman" w:hAnsi="Times New Roman" w:cs="Times New Roman"/>
          <w:sz w:val="24"/>
        </w:rPr>
        <w:t xml:space="preserve"> и контракт считается расторгнутым через десять дней с даты надлежащего уведомления заказчиком </w:t>
      </w:r>
      <w:r w:rsidR="00325FDE">
        <w:rPr>
          <w:rFonts w:ascii="Times New Roman" w:eastAsia="Times New Roman" w:hAnsi="Times New Roman" w:cs="Times New Roman"/>
          <w:sz w:val="24"/>
        </w:rPr>
        <w:t>Подрядчика</w:t>
      </w:r>
      <w:r w:rsidRPr="00224639">
        <w:rPr>
          <w:rFonts w:ascii="Times New Roman" w:eastAsia="Times New Roman" w:hAnsi="Times New Roman" w:cs="Times New Roman"/>
          <w:sz w:val="24"/>
        </w:rPr>
        <w:t xml:space="preserve"> об одностороннем отказе от исполнения контракта.</w:t>
      </w:r>
    </w:p>
    <w:p w:rsidR="0095137D" w:rsidRPr="00224639" w:rsidRDefault="0066451D" w:rsidP="002A64A4">
      <w:pPr>
        <w:spacing w:after="0" w:line="240" w:lineRule="auto"/>
        <w:ind w:left="567" w:right="-2"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Заказчик</w:t>
      </w:r>
      <w:r w:rsidR="007E3C7B" w:rsidRPr="00224639">
        <w:rPr>
          <w:rFonts w:ascii="Times New Roman" w:eastAsia="Times New Roman" w:hAnsi="Times New Roman" w:cs="Times New Roman"/>
          <w:sz w:val="24"/>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325FDE">
        <w:rPr>
          <w:rFonts w:ascii="Times New Roman" w:eastAsia="Times New Roman" w:hAnsi="Times New Roman" w:cs="Times New Roman"/>
          <w:sz w:val="24"/>
        </w:rPr>
        <w:t>Подрядчика</w:t>
      </w:r>
      <w:r w:rsidR="007E3C7B" w:rsidRPr="00224639">
        <w:rPr>
          <w:rFonts w:ascii="Times New Roman" w:eastAsia="Times New Roman" w:hAnsi="Times New Roman" w:cs="Times New Roman"/>
          <w:sz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ч.10 ст. 95 Федерального закона</w:t>
      </w:r>
      <w:proofErr w:type="gramEnd"/>
      <w:r w:rsidR="007E3C7B" w:rsidRPr="00224639">
        <w:rPr>
          <w:rFonts w:ascii="Times New Roman" w:eastAsia="Times New Roman" w:hAnsi="Times New Roman" w:cs="Times New Roman"/>
          <w:sz w:val="24"/>
        </w:rPr>
        <w:t xml:space="preserve"> от 05.04.2013 г. </w:t>
      </w:r>
      <w:r w:rsidR="007E3C7B" w:rsidRPr="00224639">
        <w:rPr>
          <w:rFonts w:ascii="Times New Roman" w:eastAsia="Segoe UI Symbol" w:hAnsi="Times New Roman" w:cs="Times New Roman"/>
          <w:sz w:val="24"/>
        </w:rPr>
        <w:t>№</w:t>
      </w:r>
      <w:r w:rsidR="007E3C7B" w:rsidRPr="00224639">
        <w:rPr>
          <w:rFonts w:ascii="Times New Roman" w:eastAsia="Times New Roman" w:hAnsi="Times New Roman" w:cs="Times New Roman"/>
          <w:sz w:val="24"/>
        </w:rPr>
        <w:t xml:space="preserve"> 44-ФЗ  «О контрактной системе  в сфере закупок товаров, работ, услуг для обеспечения государственных и муниципальных нужд». Данное правило не применяется в случае повторного нарушения </w:t>
      </w:r>
      <w:r w:rsidR="00325FDE">
        <w:rPr>
          <w:rFonts w:ascii="Times New Roman" w:eastAsia="Times New Roman" w:hAnsi="Times New Roman" w:cs="Times New Roman"/>
          <w:sz w:val="24"/>
        </w:rPr>
        <w:t>Подрядчиком</w:t>
      </w:r>
      <w:r w:rsidR="007E3C7B" w:rsidRPr="00224639">
        <w:rPr>
          <w:rFonts w:ascii="Times New Roman" w:eastAsia="Times New Roman" w:hAnsi="Times New Roman" w:cs="Times New Roman"/>
          <w:sz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D4D7D" w:rsidRPr="00224639" w:rsidRDefault="007E3C7B" w:rsidP="000D4D7D">
      <w:pPr>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 xml:space="preserve">9.4. </w:t>
      </w:r>
      <w:r w:rsidR="00325FDE">
        <w:rPr>
          <w:rFonts w:ascii="Times New Roman" w:eastAsia="Times New Roman" w:hAnsi="Times New Roman" w:cs="Times New Roman"/>
          <w:sz w:val="24"/>
        </w:rPr>
        <w:t>Подрядчик</w:t>
      </w:r>
      <w:r w:rsidRPr="00224639">
        <w:rPr>
          <w:rFonts w:ascii="Times New Roman" w:eastAsia="Times New Roman" w:hAnsi="Times New Roman" w:cs="Times New Roman"/>
          <w:sz w:val="24"/>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D4D7D" w:rsidRPr="00224639" w:rsidRDefault="000D4D7D" w:rsidP="000D4D7D">
      <w:pPr>
        <w:spacing w:after="0" w:line="240" w:lineRule="auto"/>
        <w:ind w:left="567" w:right="-2" w:firstLine="567"/>
        <w:contextualSpacing/>
        <w:jc w:val="both"/>
        <w:rPr>
          <w:rFonts w:ascii="Times New Roman" w:hAnsi="Times New Roman" w:cs="Times New Roman"/>
          <w:color w:val="000000"/>
          <w:sz w:val="24"/>
          <w:szCs w:val="24"/>
        </w:rPr>
      </w:pPr>
      <w:r w:rsidRPr="00224639">
        <w:rPr>
          <w:rFonts w:ascii="Times New Roman" w:hAnsi="Times New Roman" w:cs="Times New Roman"/>
          <w:color w:val="000000"/>
          <w:sz w:val="24"/>
          <w:szCs w:val="24"/>
        </w:rPr>
        <w:t xml:space="preserve">В случае принятия </w:t>
      </w:r>
      <w:r w:rsidR="00325FDE">
        <w:rPr>
          <w:rFonts w:ascii="Times New Roman" w:hAnsi="Times New Roman" w:cs="Times New Roman"/>
          <w:color w:val="000000"/>
          <w:sz w:val="24"/>
          <w:szCs w:val="24"/>
        </w:rPr>
        <w:t xml:space="preserve">Подрядчиком </w:t>
      </w:r>
      <w:r w:rsidRPr="00224639">
        <w:rPr>
          <w:rFonts w:ascii="Times New Roman" w:hAnsi="Times New Roman" w:cs="Times New Roman"/>
          <w:color w:val="000000"/>
          <w:sz w:val="24"/>
          <w:szCs w:val="24"/>
        </w:rPr>
        <w:t>предусмотренного</w:t>
      </w:r>
      <w:r w:rsidRPr="00224639">
        <w:rPr>
          <w:rStyle w:val="apple-converted-space"/>
          <w:rFonts w:ascii="Times New Roman" w:hAnsi="Times New Roman" w:cs="Times New Roman"/>
          <w:color w:val="000000"/>
          <w:sz w:val="24"/>
          <w:szCs w:val="24"/>
        </w:rPr>
        <w:t> </w:t>
      </w:r>
      <w:hyperlink r:id="rId7" w:anchor="dst101795" w:history="1">
        <w:r w:rsidRPr="00224639">
          <w:rPr>
            <w:rStyle w:val="a7"/>
            <w:rFonts w:ascii="Times New Roman" w:hAnsi="Times New Roman" w:cs="Times New Roman"/>
            <w:color w:val="1A0DAB"/>
            <w:sz w:val="24"/>
            <w:szCs w:val="24"/>
          </w:rPr>
          <w:t>частью 19</w:t>
        </w:r>
      </w:hyperlink>
      <w:r w:rsidRPr="00224639">
        <w:rPr>
          <w:rStyle w:val="apple-converted-space"/>
          <w:rFonts w:ascii="Times New Roman" w:hAnsi="Times New Roman" w:cs="Times New Roman"/>
          <w:color w:val="000000"/>
          <w:sz w:val="24"/>
          <w:szCs w:val="24"/>
        </w:rPr>
        <w:t> </w:t>
      </w:r>
      <w:r w:rsidRPr="00224639">
        <w:rPr>
          <w:rFonts w:ascii="Times New Roman" w:hAnsi="Times New Roman" w:cs="Times New Roman"/>
          <w:noProof/>
          <w:spacing w:val="-4"/>
          <w:sz w:val="24"/>
          <w:szCs w:val="24"/>
        </w:rPr>
        <w:t xml:space="preserve">статьи 95 Закона №44-ФЗ  </w:t>
      </w:r>
      <w:r w:rsidRPr="00224639">
        <w:rPr>
          <w:rFonts w:ascii="Times New Roman" w:hAnsi="Times New Roman" w:cs="Times New Roman"/>
          <w:color w:val="000000"/>
          <w:sz w:val="24"/>
          <w:szCs w:val="24"/>
        </w:rPr>
        <w:t xml:space="preserve">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w:t>
      </w:r>
      <w:r w:rsidR="00325FDE">
        <w:rPr>
          <w:rFonts w:ascii="Times New Roman" w:hAnsi="Times New Roman" w:cs="Times New Roman"/>
          <w:color w:val="000000"/>
          <w:sz w:val="24"/>
          <w:szCs w:val="24"/>
        </w:rPr>
        <w:t>Подрядчиком</w:t>
      </w:r>
      <w:r w:rsidRPr="00224639">
        <w:rPr>
          <w:rFonts w:ascii="Times New Roman" w:hAnsi="Times New Roman" w:cs="Times New Roman"/>
          <w:color w:val="000000"/>
          <w:sz w:val="24"/>
          <w:szCs w:val="24"/>
        </w:rPr>
        <w:t xml:space="preserve">  требований </w:t>
      </w:r>
      <w:r w:rsidRPr="00224639">
        <w:rPr>
          <w:rFonts w:ascii="Times New Roman" w:hAnsi="Times New Roman" w:cs="Times New Roman"/>
          <w:noProof/>
          <w:spacing w:val="-4"/>
          <w:sz w:val="24"/>
          <w:szCs w:val="24"/>
        </w:rPr>
        <w:t xml:space="preserve">статьи 95 Закона №44-ФЗ  </w:t>
      </w:r>
      <w:r w:rsidRPr="00224639">
        <w:rPr>
          <w:rFonts w:ascii="Times New Roman" w:hAnsi="Times New Roman" w:cs="Times New Roman"/>
          <w:color w:val="000000"/>
          <w:sz w:val="24"/>
          <w:szCs w:val="24"/>
        </w:rPr>
        <w:t>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0D4D7D" w:rsidRPr="00224639" w:rsidRDefault="000D4D7D" w:rsidP="000D4D7D">
      <w:pPr>
        <w:spacing w:after="0" w:line="240" w:lineRule="auto"/>
        <w:ind w:left="567" w:right="-2" w:firstLine="567"/>
        <w:contextualSpacing/>
        <w:jc w:val="both"/>
        <w:rPr>
          <w:rFonts w:ascii="Times New Roman" w:hAnsi="Times New Roman" w:cs="Times New Roman"/>
          <w:color w:val="000000"/>
          <w:sz w:val="24"/>
          <w:szCs w:val="24"/>
        </w:rPr>
      </w:pPr>
      <w:r w:rsidRPr="00224639">
        <w:rPr>
          <w:rFonts w:ascii="Times New Roman" w:hAnsi="Times New Roman" w:cs="Times New Roman"/>
          <w:color w:val="000000"/>
          <w:sz w:val="24"/>
          <w:szCs w:val="24"/>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0D4D7D" w:rsidRPr="00224639" w:rsidRDefault="000D4D7D" w:rsidP="000D4D7D">
      <w:pPr>
        <w:spacing w:after="0" w:line="240" w:lineRule="auto"/>
        <w:ind w:left="567" w:right="-2" w:firstLine="567"/>
        <w:contextualSpacing/>
        <w:jc w:val="both"/>
        <w:rPr>
          <w:rFonts w:ascii="Times New Roman" w:hAnsi="Times New Roman" w:cs="Times New Roman"/>
          <w:color w:val="000000"/>
          <w:sz w:val="24"/>
          <w:szCs w:val="24"/>
        </w:rPr>
      </w:pPr>
      <w:r w:rsidRPr="00224639">
        <w:rPr>
          <w:rFonts w:ascii="Times New Roman" w:hAnsi="Times New Roman" w:cs="Times New Roman"/>
          <w:color w:val="000000"/>
          <w:sz w:val="24"/>
          <w:szCs w:val="24"/>
        </w:rPr>
        <w:t xml:space="preserve">2) дата получения </w:t>
      </w:r>
      <w:r w:rsidR="00325FDE">
        <w:rPr>
          <w:rFonts w:ascii="Times New Roman" w:hAnsi="Times New Roman" w:cs="Times New Roman"/>
          <w:color w:val="000000"/>
          <w:sz w:val="24"/>
          <w:szCs w:val="24"/>
        </w:rPr>
        <w:t xml:space="preserve">Подрядчиком </w:t>
      </w:r>
      <w:r w:rsidRPr="00224639">
        <w:rPr>
          <w:rFonts w:ascii="Times New Roman" w:hAnsi="Times New Roman" w:cs="Times New Roman"/>
          <w:color w:val="000000"/>
          <w:sz w:val="24"/>
          <w:szCs w:val="24"/>
        </w:rPr>
        <w:t>подтверждения о вручен</w:t>
      </w:r>
      <w:r w:rsidR="00AA44BB">
        <w:rPr>
          <w:rFonts w:ascii="Times New Roman" w:hAnsi="Times New Roman" w:cs="Times New Roman"/>
          <w:color w:val="000000"/>
          <w:sz w:val="24"/>
          <w:szCs w:val="24"/>
        </w:rPr>
        <w:t>ии заказчику заказного письма,</w:t>
      </w:r>
      <w:r w:rsidRPr="00224639">
        <w:rPr>
          <w:rFonts w:ascii="Times New Roman" w:hAnsi="Times New Roman" w:cs="Times New Roman"/>
          <w:color w:val="000000"/>
          <w:sz w:val="24"/>
          <w:szCs w:val="24"/>
        </w:rPr>
        <w:t xml:space="preserve"> либо дата получения </w:t>
      </w:r>
      <w:r w:rsidR="00325FDE">
        <w:rPr>
          <w:rFonts w:ascii="Times New Roman" w:hAnsi="Times New Roman" w:cs="Times New Roman"/>
          <w:color w:val="000000"/>
          <w:sz w:val="24"/>
          <w:szCs w:val="24"/>
        </w:rPr>
        <w:t>Подрядчиком</w:t>
      </w:r>
      <w:r w:rsidRPr="00224639">
        <w:rPr>
          <w:rFonts w:ascii="Times New Roman" w:hAnsi="Times New Roman" w:cs="Times New Roman"/>
          <w:color w:val="000000"/>
          <w:sz w:val="24"/>
          <w:szCs w:val="24"/>
        </w:rPr>
        <w:t xml:space="preserve">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95137D" w:rsidRPr="00224639" w:rsidRDefault="007E3C7B" w:rsidP="004A4D93">
      <w:pPr>
        <w:spacing w:after="0" w:line="240" w:lineRule="auto"/>
        <w:ind w:left="567" w:right="-2" w:firstLine="567"/>
        <w:rPr>
          <w:rFonts w:ascii="Times New Roman" w:eastAsia="Times New Roman" w:hAnsi="Times New Roman" w:cs="Times New Roman"/>
          <w:sz w:val="24"/>
        </w:rPr>
      </w:pPr>
      <w:r w:rsidRPr="00224639">
        <w:rPr>
          <w:rFonts w:ascii="Times New Roman" w:eastAsia="Times New Roman" w:hAnsi="Times New Roman" w:cs="Times New Roman"/>
          <w:sz w:val="24"/>
        </w:rPr>
        <w:t xml:space="preserve">Решение </w:t>
      </w:r>
      <w:r w:rsidR="00325FDE">
        <w:rPr>
          <w:rFonts w:ascii="Times New Roman" w:eastAsia="Times New Roman" w:hAnsi="Times New Roman" w:cs="Times New Roman"/>
          <w:sz w:val="24"/>
        </w:rPr>
        <w:t>Подрядчика</w:t>
      </w:r>
      <w:r w:rsidRPr="00224639">
        <w:rPr>
          <w:rFonts w:ascii="Times New Roman" w:eastAsia="Times New Roman" w:hAnsi="Times New Roman" w:cs="Times New Roman"/>
          <w:sz w:val="24"/>
        </w:rPr>
        <w:t xml:space="preserve"> об одностороннем отказе  от исполнения контракта вступает в </w:t>
      </w:r>
      <w:proofErr w:type="gramStart"/>
      <w:r w:rsidRPr="00224639">
        <w:rPr>
          <w:rFonts w:ascii="Times New Roman" w:eastAsia="Times New Roman" w:hAnsi="Times New Roman" w:cs="Times New Roman"/>
          <w:sz w:val="24"/>
        </w:rPr>
        <w:t>силу</w:t>
      </w:r>
      <w:proofErr w:type="gramEnd"/>
      <w:r w:rsidRPr="00224639">
        <w:rPr>
          <w:rFonts w:ascii="Times New Roman" w:eastAsia="Times New Roman" w:hAnsi="Times New Roman" w:cs="Times New Roman"/>
          <w:sz w:val="24"/>
        </w:rPr>
        <w:t xml:space="preserve"> и контракт считается расторгнутым через десять дней с даты надлежащего уведомления </w:t>
      </w:r>
      <w:r w:rsidR="00484B8A">
        <w:rPr>
          <w:rFonts w:ascii="Times New Roman" w:eastAsia="Times New Roman" w:hAnsi="Times New Roman" w:cs="Times New Roman"/>
          <w:sz w:val="24"/>
        </w:rPr>
        <w:t>Подрядчиком</w:t>
      </w:r>
      <w:r w:rsidRPr="00224639">
        <w:rPr>
          <w:rFonts w:ascii="Times New Roman" w:eastAsia="Times New Roman" w:hAnsi="Times New Roman" w:cs="Times New Roman"/>
          <w:sz w:val="24"/>
        </w:rPr>
        <w:t xml:space="preserve"> заказчика об одностороннем отказе  от исполнения контракта.</w:t>
      </w:r>
    </w:p>
    <w:p w:rsidR="0095137D" w:rsidRPr="00224639" w:rsidRDefault="007E3C7B" w:rsidP="002A64A4">
      <w:pPr>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 xml:space="preserve">9.5. </w:t>
      </w:r>
      <w:r w:rsidR="00325FDE">
        <w:rPr>
          <w:rFonts w:ascii="Times New Roman" w:eastAsia="Times New Roman" w:hAnsi="Times New Roman" w:cs="Times New Roman"/>
          <w:sz w:val="24"/>
        </w:rPr>
        <w:t>Подрядчик</w:t>
      </w:r>
      <w:r w:rsidRPr="00224639">
        <w:rPr>
          <w:rFonts w:ascii="Times New Roman" w:eastAsia="Times New Roman" w:hAnsi="Times New Roman" w:cs="Times New Roman"/>
          <w:sz w:val="24"/>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w:t>
      </w:r>
      <w:r w:rsidR="008863D3">
        <w:rPr>
          <w:rFonts w:ascii="Times New Roman" w:eastAsia="Times New Roman" w:hAnsi="Times New Roman" w:cs="Times New Roman"/>
          <w:sz w:val="24"/>
        </w:rPr>
        <w:t xml:space="preserve">ия заказчика о принятом </w:t>
      </w:r>
      <w:proofErr w:type="gramStart"/>
      <w:r w:rsidR="008863D3">
        <w:rPr>
          <w:rFonts w:ascii="Times New Roman" w:eastAsia="Times New Roman" w:hAnsi="Times New Roman" w:cs="Times New Roman"/>
          <w:sz w:val="24"/>
        </w:rPr>
        <w:t>решении</w:t>
      </w:r>
      <w:proofErr w:type="gramEnd"/>
      <w:r w:rsidRPr="00224639">
        <w:rPr>
          <w:rFonts w:ascii="Times New Roman" w:eastAsia="Times New Roman" w:hAnsi="Times New Roman" w:cs="Times New Roman"/>
          <w:sz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A4D93" w:rsidRPr="00224639" w:rsidRDefault="007E3C7B" w:rsidP="00B71001">
      <w:pPr>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 xml:space="preserve">9.6.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w:t>
      </w:r>
      <w:r w:rsidRPr="00224639">
        <w:rPr>
          <w:rFonts w:ascii="Times New Roman" w:eastAsia="Times New Roman" w:hAnsi="Times New Roman" w:cs="Times New Roman"/>
          <w:sz w:val="24"/>
        </w:rPr>
        <w:lastRenderedPageBreak/>
        <w:t xml:space="preserve">обстоятельствами, являющимися основанием для принятия решения об одностороннем отказе от исполнения контракта.   </w:t>
      </w:r>
    </w:p>
    <w:p w:rsidR="00397A93" w:rsidRPr="00224639" w:rsidRDefault="00397A93" w:rsidP="00AE3257">
      <w:pPr>
        <w:spacing w:after="0" w:line="240" w:lineRule="auto"/>
        <w:ind w:right="-2"/>
        <w:jc w:val="both"/>
        <w:rPr>
          <w:rFonts w:ascii="Times New Roman" w:eastAsia="Times New Roman" w:hAnsi="Times New Roman" w:cs="Times New Roman"/>
          <w:sz w:val="24"/>
        </w:rPr>
      </w:pPr>
    </w:p>
    <w:p w:rsidR="0095137D" w:rsidRDefault="007E3C7B" w:rsidP="00C455B2">
      <w:pPr>
        <w:spacing w:after="0" w:line="240" w:lineRule="auto"/>
        <w:ind w:left="567" w:right="-2" w:firstLine="567"/>
        <w:jc w:val="center"/>
        <w:rPr>
          <w:rFonts w:ascii="Times New Roman" w:eastAsia="Times New Roman" w:hAnsi="Times New Roman" w:cs="Times New Roman"/>
          <w:b/>
          <w:sz w:val="24"/>
        </w:rPr>
      </w:pPr>
      <w:r w:rsidRPr="00224639">
        <w:rPr>
          <w:rFonts w:ascii="Times New Roman" w:eastAsia="Times New Roman" w:hAnsi="Times New Roman" w:cs="Times New Roman"/>
          <w:b/>
          <w:sz w:val="24"/>
        </w:rPr>
        <w:t>10. Гарантии</w:t>
      </w:r>
    </w:p>
    <w:p w:rsidR="00397A93" w:rsidRPr="00224639" w:rsidRDefault="00397A93" w:rsidP="00C455B2">
      <w:pPr>
        <w:spacing w:after="0" w:line="240" w:lineRule="auto"/>
        <w:ind w:left="567" w:right="-2" w:firstLine="567"/>
        <w:jc w:val="center"/>
        <w:rPr>
          <w:rFonts w:ascii="Times New Roman" w:eastAsia="Times New Roman" w:hAnsi="Times New Roman" w:cs="Times New Roman"/>
          <w:b/>
          <w:sz w:val="24"/>
        </w:rPr>
      </w:pPr>
    </w:p>
    <w:p w:rsidR="00112D11" w:rsidRPr="00224639" w:rsidRDefault="007E3C7B" w:rsidP="00AE3257">
      <w:pPr>
        <w:suppressAutoHyphen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 xml:space="preserve">10.1. </w:t>
      </w:r>
      <w:r w:rsidR="00325FDE">
        <w:rPr>
          <w:rFonts w:ascii="Times New Roman" w:eastAsia="Times New Roman" w:hAnsi="Times New Roman" w:cs="Times New Roman"/>
          <w:sz w:val="24"/>
        </w:rPr>
        <w:t>Подрядчик</w:t>
      </w:r>
      <w:r w:rsidRPr="00224639">
        <w:rPr>
          <w:rFonts w:ascii="Times New Roman" w:eastAsia="Times New Roman" w:hAnsi="Times New Roman" w:cs="Times New Roman"/>
          <w:sz w:val="24"/>
        </w:rPr>
        <w:t xml:space="preserve"> гарантирует качество </w:t>
      </w:r>
      <w:r w:rsidR="00711872">
        <w:rPr>
          <w:rFonts w:ascii="Times New Roman" w:eastAsia="Times New Roman" w:hAnsi="Times New Roman" w:cs="Times New Roman"/>
          <w:sz w:val="24"/>
        </w:rPr>
        <w:t>выполненных работ</w:t>
      </w:r>
      <w:r w:rsidR="00351911" w:rsidRPr="00224639">
        <w:rPr>
          <w:rFonts w:ascii="Times New Roman" w:eastAsia="Times New Roman" w:hAnsi="Times New Roman" w:cs="Times New Roman"/>
          <w:sz w:val="24"/>
        </w:rPr>
        <w:t xml:space="preserve"> </w:t>
      </w:r>
      <w:r w:rsidR="00AE3257">
        <w:rPr>
          <w:rFonts w:ascii="Times New Roman" w:eastAsia="Times New Roman" w:hAnsi="Times New Roman" w:cs="Times New Roman"/>
          <w:sz w:val="24"/>
        </w:rPr>
        <w:t>не менее</w:t>
      </w:r>
      <w:r w:rsidR="00112D11" w:rsidRPr="00224639">
        <w:rPr>
          <w:rFonts w:ascii="Times New Roman" w:eastAsia="Times New Roman" w:hAnsi="Times New Roman" w:cs="Times New Roman"/>
          <w:sz w:val="24"/>
        </w:rPr>
        <w:t xml:space="preserve"> </w:t>
      </w:r>
      <w:r w:rsidR="00B9373F">
        <w:rPr>
          <w:rFonts w:ascii="Times New Roman" w:eastAsia="Times New Roman" w:hAnsi="Times New Roman" w:cs="Times New Roman"/>
          <w:sz w:val="24"/>
        </w:rPr>
        <w:t>6</w:t>
      </w:r>
      <w:r w:rsidR="00112D11" w:rsidRPr="00224639">
        <w:rPr>
          <w:rFonts w:ascii="Times New Roman" w:eastAsia="Times New Roman" w:hAnsi="Times New Roman" w:cs="Times New Roman"/>
          <w:sz w:val="24"/>
        </w:rPr>
        <w:t xml:space="preserve"> месяцев с момента подписания акта выполненных работ</w:t>
      </w:r>
      <w:r w:rsidR="00484B8A">
        <w:rPr>
          <w:rFonts w:ascii="Times New Roman" w:eastAsia="Times New Roman" w:hAnsi="Times New Roman" w:cs="Times New Roman"/>
          <w:sz w:val="24"/>
        </w:rPr>
        <w:t xml:space="preserve"> </w:t>
      </w:r>
      <w:r w:rsidR="00484B8A" w:rsidRPr="00224639">
        <w:rPr>
          <w:rFonts w:ascii="Times New Roman" w:hAnsi="Times New Roman" w:cs="Times New Roman"/>
          <w:sz w:val="24"/>
          <w:szCs w:val="24"/>
        </w:rPr>
        <w:t xml:space="preserve">или </w:t>
      </w:r>
      <w:r w:rsidR="00B9373F">
        <w:rPr>
          <w:rFonts w:ascii="Times New Roman" w:hAnsi="Times New Roman" w:cs="Times New Roman"/>
          <w:sz w:val="24"/>
          <w:szCs w:val="24"/>
        </w:rPr>
        <w:t>1</w:t>
      </w:r>
      <w:r w:rsidR="00484B8A" w:rsidRPr="00224639">
        <w:rPr>
          <w:rFonts w:ascii="Times New Roman" w:hAnsi="Times New Roman" w:cs="Times New Roman"/>
          <w:sz w:val="24"/>
          <w:szCs w:val="24"/>
        </w:rPr>
        <w:t>0 000 км пробега автомобиля</w:t>
      </w:r>
      <w:r w:rsidR="00112D11" w:rsidRPr="00224639">
        <w:rPr>
          <w:rFonts w:ascii="Times New Roman" w:eastAsia="Times New Roman" w:hAnsi="Times New Roman" w:cs="Times New Roman"/>
          <w:sz w:val="24"/>
        </w:rPr>
        <w:t>. Качество работ и материалов, используемых при проведении работ по</w:t>
      </w:r>
      <w:r w:rsidR="00711872">
        <w:rPr>
          <w:rFonts w:ascii="Times New Roman" w:eastAsia="Times New Roman" w:hAnsi="Times New Roman" w:cs="Times New Roman"/>
          <w:sz w:val="24"/>
        </w:rPr>
        <w:t xml:space="preserve"> </w:t>
      </w:r>
      <w:r w:rsidR="00112D11" w:rsidRPr="00224639">
        <w:rPr>
          <w:rFonts w:ascii="Times New Roman" w:eastAsia="Times New Roman" w:hAnsi="Times New Roman" w:cs="Times New Roman"/>
          <w:sz w:val="24"/>
        </w:rPr>
        <w:t>ремонту и техническому обслуживанию автотранспортных средств должно соответствовать необходимым стандартам, предусмотренным действующим законодательством.</w:t>
      </w:r>
    </w:p>
    <w:p w:rsidR="0095137D" w:rsidRPr="00224639" w:rsidRDefault="007E3C7B" w:rsidP="00112D11">
      <w:pPr>
        <w:suppressAutoHyphen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 xml:space="preserve">10.2. </w:t>
      </w:r>
      <w:r w:rsidR="00112D11" w:rsidRPr="00224639">
        <w:rPr>
          <w:rFonts w:ascii="Times New Roman" w:eastAsia="Times New Roman" w:hAnsi="Times New Roman" w:cs="Times New Roman"/>
          <w:sz w:val="24"/>
        </w:rPr>
        <w:t>Безвозмездно, в первоочередном порядке, исправить по требованию Заказчика все выявленные недостатки, ухудшающие качество работы, в течени</w:t>
      </w:r>
      <w:r w:rsidR="00AE3257" w:rsidRPr="00224639">
        <w:rPr>
          <w:rFonts w:ascii="Times New Roman" w:eastAsia="Times New Roman" w:hAnsi="Times New Roman" w:cs="Times New Roman"/>
          <w:sz w:val="24"/>
        </w:rPr>
        <w:t>е</w:t>
      </w:r>
      <w:r w:rsidR="00112D11" w:rsidRPr="00224639">
        <w:rPr>
          <w:rFonts w:ascii="Times New Roman" w:eastAsia="Times New Roman" w:hAnsi="Times New Roman" w:cs="Times New Roman"/>
          <w:sz w:val="24"/>
        </w:rPr>
        <w:t xml:space="preserve"> 7 </w:t>
      </w:r>
      <w:r w:rsidR="003C4867">
        <w:rPr>
          <w:rFonts w:ascii="Times New Roman" w:eastAsia="Times New Roman" w:hAnsi="Times New Roman" w:cs="Times New Roman"/>
          <w:sz w:val="24"/>
        </w:rPr>
        <w:t xml:space="preserve"> рабочих </w:t>
      </w:r>
      <w:r w:rsidR="00112D11" w:rsidRPr="00224639">
        <w:rPr>
          <w:rFonts w:ascii="Times New Roman" w:eastAsia="Times New Roman" w:hAnsi="Times New Roman" w:cs="Times New Roman"/>
          <w:sz w:val="24"/>
        </w:rPr>
        <w:t>дней с момента их обнаружения.</w:t>
      </w:r>
    </w:p>
    <w:p w:rsidR="0095137D" w:rsidRPr="00224639" w:rsidRDefault="0095137D" w:rsidP="002A64A4">
      <w:pPr>
        <w:spacing w:after="0" w:line="240" w:lineRule="auto"/>
        <w:ind w:left="567" w:right="-2" w:firstLine="567"/>
        <w:jc w:val="center"/>
        <w:rPr>
          <w:rFonts w:ascii="Times New Roman" w:eastAsia="Times New Roman" w:hAnsi="Times New Roman" w:cs="Times New Roman"/>
          <w:b/>
          <w:sz w:val="24"/>
        </w:rPr>
      </w:pPr>
    </w:p>
    <w:p w:rsidR="0095137D" w:rsidRDefault="007E3C7B" w:rsidP="002A64A4">
      <w:pPr>
        <w:spacing w:after="0" w:line="240" w:lineRule="auto"/>
        <w:ind w:left="567" w:right="-2" w:firstLine="567"/>
        <w:jc w:val="center"/>
        <w:rPr>
          <w:rFonts w:ascii="Times New Roman" w:eastAsia="Times New Roman" w:hAnsi="Times New Roman" w:cs="Times New Roman"/>
          <w:b/>
          <w:sz w:val="24"/>
        </w:rPr>
      </w:pPr>
      <w:r w:rsidRPr="00224639">
        <w:rPr>
          <w:rFonts w:ascii="Times New Roman" w:eastAsia="Times New Roman" w:hAnsi="Times New Roman" w:cs="Times New Roman"/>
          <w:b/>
          <w:sz w:val="24"/>
        </w:rPr>
        <w:t>11. Форс-мажорные условия</w:t>
      </w:r>
    </w:p>
    <w:p w:rsidR="00397A93" w:rsidRPr="00224639" w:rsidRDefault="00397A93" w:rsidP="002A64A4">
      <w:pPr>
        <w:spacing w:after="0" w:line="240" w:lineRule="auto"/>
        <w:ind w:left="567" w:right="-2" w:firstLine="567"/>
        <w:jc w:val="center"/>
        <w:rPr>
          <w:rFonts w:ascii="Times New Roman" w:eastAsia="Times New Roman" w:hAnsi="Times New Roman" w:cs="Times New Roman"/>
          <w:b/>
          <w:sz w:val="24"/>
        </w:rPr>
      </w:pPr>
    </w:p>
    <w:p w:rsidR="0095137D" w:rsidRPr="00224639" w:rsidRDefault="007E3C7B" w:rsidP="002A64A4">
      <w:pPr>
        <w:spacing w:after="0" w:line="240" w:lineRule="auto"/>
        <w:ind w:left="567" w:right="-2" w:firstLine="567"/>
        <w:jc w:val="both"/>
        <w:rPr>
          <w:rFonts w:ascii="Times New Roman" w:eastAsia="Times New Roman" w:hAnsi="Times New Roman" w:cs="Times New Roman"/>
          <w:b/>
          <w:sz w:val="24"/>
        </w:rPr>
      </w:pPr>
      <w:r w:rsidRPr="00224639">
        <w:rPr>
          <w:rFonts w:ascii="Times New Roman" w:eastAsia="Times New Roman" w:hAnsi="Times New Roman" w:cs="Times New Roman"/>
          <w:sz w:val="24"/>
        </w:rPr>
        <w:t xml:space="preserve">11.1.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Pr="00224639">
        <w:rPr>
          <w:rFonts w:ascii="Times New Roman" w:eastAsia="Times New Roman" w:hAnsi="Times New Roman" w:cs="Times New Roman"/>
          <w:sz w:val="24"/>
        </w:rPr>
        <w:t>но</w:t>
      </w:r>
      <w:proofErr w:type="gramEnd"/>
      <w:r w:rsidRPr="00224639">
        <w:rPr>
          <w:rFonts w:ascii="Times New Roman" w:eastAsia="Times New Roman" w:hAnsi="Times New Roman" w:cs="Times New Roman"/>
          <w:sz w:val="24"/>
        </w:rPr>
        <w:t xml:space="preserve"> не ограничиваясь, землетрясение, наводнение, пожар, тайфун, ураган и другие стихийные бедствия, военные действия, массовые заболевания (эпидемии)   и действия органов государственной власти и управления и другие обстоятельства, не зависящие от воли Сторон.</w:t>
      </w:r>
    </w:p>
    <w:p w:rsidR="0095137D" w:rsidRPr="00224639" w:rsidRDefault="007E3C7B" w:rsidP="002A64A4">
      <w:pPr>
        <w:suppressAutoHyphen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95137D" w:rsidRPr="00224639" w:rsidRDefault="007E3C7B" w:rsidP="002A64A4">
      <w:pPr>
        <w:suppressAutoHyphen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 xml:space="preserve">11.2.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224639">
        <w:rPr>
          <w:rFonts w:ascii="Times New Roman" w:eastAsia="Times New Roman" w:hAnsi="Times New Roman" w:cs="Times New Roman"/>
          <w:sz w:val="24"/>
        </w:rPr>
        <w:t>в</w:t>
      </w:r>
      <w:proofErr w:type="gramEnd"/>
      <w:r w:rsidRPr="00224639">
        <w:rPr>
          <w:rFonts w:ascii="Times New Roman" w:eastAsia="Times New Roman" w:hAnsi="Times New Roman" w:cs="Times New Roman"/>
          <w:sz w:val="24"/>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5137D" w:rsidRPr="00224639" w:rsidRDefault="007E3C7B" w:rsidP="002A64A4">
      <w:pPr>
        <w:suppressAutoHyphen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11.3. По прекращении указанных обстоятель</w:t>
      </w:r>
      <w:proofErr w:type="gramStart"/>
      <w:r w:rsidRPr="00224639">
        <w:rPr>
          <w:rFonts w:ascii="Times New Roman" w:eastAsia="Times New Roman" w:hAnsi="Times New Roman" w:cs="Times New Roman"/>
          <w:sz w:val="24"/>
        </w:rPr>
        <w:t>ств Ст</w:t>
      </w:r>
      <w:proofErr w:type="gramEnd"/>
      <w:r w:rsidRPr="00224639">
        <w:rPr>
          <w:rFonts w:ascii="Times New Roman" w:eastAsia="Times New Roman" w:hAnsi="Times New Roman" w:cs="Times New Roman"/>
          <w:sz w:val="24"/>
        </w:rPr>
        <w:t>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95137D" w:rsidRPr="00224639" w:rsidRDefault="007E3C7B" w:rsidP="002A64A4">
      <w:pPr>
        <w:suppressAutoHyphen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11.4.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95137D" w:rsidRPr="00224639" w:rsidRDefault="007E3C7B" w:rsidP="002A64A4">
      <w:pPr>
        <w:suppressAutoHyphen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11.5. В случае наступления форс-мажорных обстоятель</w:t>
      </w:r>
      <w:proofErr w:type="gramStart"/>
      <w:r w:rsidRPr="00224639">
        <w:rPr>
          <w:rFonts w:ascii="Times New Roman" w:eastAsia="Times New Roman" w:hAnsi="Times New Roman" w:cs="Times New Roman"/>
          <w:sz w:val="24"/>
        </w:rPr>
        <w:t>ств ср</w:t>
      </w:r>
      <w:proofErr w:type="gramEnd"/>
      <w:r w:rsidRPr="00224639">
        <w:rPr>
          <w:rFonts w:ascii="Times New Roman" w:eastAsia="Times New Roman" w:hAnsi="Times New Roman" w:cs="Times New Roman"/>
          <w:sz w:val="24"/>
        </w:rPr>
        <w:t>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95137D" w:rsidRPr="00224639" w:rsidRDefault="007E3C7B" w:rsidP="002A64A4">
      <w:pPr>
        <w:suppressAutoHyphen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11.6.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397A93" w:rsidRPr="00224639" w:rsidRDefault="00397A93" w:rsidP="00240129">
      <w:pPr>
        <w:suppressAutoHyphens/>
        <w:spacing w:after="0" w:line="240" w:lineRule="auto"/>
        <w:ind w:right="-2"/>
        <w:jc w:val="both"/>
        <w:rPr>
          <w:rFonts w:ascii="Times New Roman" w:eastAsia="Times New Roman" w:hAnsi="Times New Roman" w:cs="Times New Roman"/>
          <w:sz w:val="24"/>
        </w:rPr>
      </w:pPr>
    </w:p>
    <w:p w:rsidR="0095137D" w:rsidRDefault="007E3C7B" w:rsidP="002A64A4">
      <w:pPr>
        <w:suppressAutoHyphens/>
        <w:spacing w:after="0" w:line="240" w:lineRule="auto"/>
        <w:ind w:left="567" w:right="-2" w:firstLine="567"/>
        <w:jc w:val="center"/>
        <w:rPr>
          <w:rFonts w:ascii="Times New Roman" w:eastAsia="Times New Roman" w:hAnsi="Times New Roman" w:cs="Times New Roman"/>
          <w:b/>
          <w:sz w:val="24"/>
        </w:rPr>
      </w:pPr>
      <w:r w:rsidRPr="00224639">
        <w:rPr>
          <w:rFonts w:ascii="Times New Roman" w:eastAsia="Times New Roman" w:hAnsi="Times New Roman" w:cs="Times New Roman"/>
          <w:b/>
          <w:sz w:val="24"/>
        </w:rPr>
        <w:t>12. Прочие условия</w:t>
      </w:r>
    </w:p>
    <w:p w:rsidR="00397A93" w:rsidRPr="00224639" w:rsidRDefault="00397A93" w:rsidP="002A64A4">
      <w:pPr>
        <w:suppressAutoHyphens/>
        <w:spacing w:after="0" w:line="240" w:lineRule="auto"/>
        <w:ind w:left="567" w:right="-2" w:firstLine="567"/>
        <w:jc w:val="center"/>
        <w:rPr>
          <w:rFonts w:ascii="Times New Roman" w:eastAsia="Times New Roman" w:hAnsi="Times New Roman" w:cs="Times New Roman"/>
          <w:b/>
          <w:sz w:val="24"/>
        </w:rPr>
      </w:pPr>
    </w:p>
    <w:p w:rsidR="0095137D" w:rsidRPr="00224639" w:rsidRDefault="007E3C7B" w:rsidP="002A64A4">
      <w:pPr>
        <w:suppressAutoHyphen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 xml:space="preserve">12.1. При заключении и исполнении контракта изменение его условий не допускается за исключением случаев, предусмотренных  статьями 34, 95 Федерального </w:t>
      </w:r>
      <w:r w:rsidRPr="00224639">
        <w:rPr>
          <w:rFonts w:ascii="Times New Roman" w:eastAsia="Times New Roman" w:hAnsi="Times New Roman" w:cs="Times New Roman"/>
          <w:sz w:val="24"/>
        </w:rPr>
        <w:lastRenderedPageBreak/>
        <w:t xml:space="preserve">закона от 05.04.2013 г. </w:t>
      </w:r>
      <w:r w:rsidRPr="00224639">
        <w:rPr>
          <w:rFonts w:ascii="Times New Roman" w:eastAsia="Segoe UI Symbol" w:hAnsi="Times New Roman" w:cs="Times New Roman"/>
          <w:sz w:val="24"/>
        </w:rPr>
        <w:t>№</w:t>
      </w:r>
      <w:r w:rsidRPr="00224639">
        <w:rPr>
          <w:rFonts w:ascii="Times New Roman" w:eastAsia="Times New Roman" w:hAnsi="Times New Roman" w:cs="Times New Roman"/>
          <w:sz w:val="24"/>
        </w:rPr>
        <w:t xml:space="preserve"> 44-ФЗ «О контрактной системе в сфере закупок товаров, работ, услуг для обеспечения государственных и муниципальных нужд».</w:t>
      </w:r>
    </w:p>
    <w:p w:rsidR="0095137D" w:rsidRPr="00224639" w:rsidRDefault="00B71001" w:rsidP="002A64A4">
      <w:pPr>
        <w:suppressAutoHyphen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12.3</w:t>
      </w:r>
      <w:r w:rsidR="007E3C7B" w:rsidRPr="00224639">
        <w:rPr>
          <w:rFonts w:ascii="Times New Roman" w:eastAsia="Times New Roman" w:hAnsi="Times New Roman" w:cs="Times New Roman"/>
          <w:sz w:val="24"/>
        </w:rPr>
        <w:t xml:space="preserve">. В случае изменения юридических адресов, банковских и отгрузочных реквизитов Сторона обязана сообщить об этом другой Стороне в течение </w:t>
      </w:r>
      <w:r w:rsidR="00397A93">
        <w:rPr>
          <w:rFonts w:ascii="Times New Roman" w:eastAsia="Times New Roman" w:hAnsi="Times New Roman" w:cs="Times New Roman"/>
          <w:sz w:val="24"/>
        </w:rPr>
        <w:t>трех</w:t>
      </w:r>
      <w:r w:rsidR="007E3C7B" w:rsidRPr="00224639">
        <w:rPr>
          <w:rFonts w:ascii="Times New Roman" w:eastAsia="Times New Roman" w:hAnsi="Times New Roman" w:cs="Times New Roman"/>
          <w:sz w:val="24"/>
        </w:rPr>
        <w:t>дневного срока в письменном виде.</w:t>
      </w:r>
    </w:p>
    <w:p w:rsidR="0095137D" w:rsidRPr="00224639" w:rsidRDefault="00B71001" w:rsidP="002A64A4">
      <w:pPr>
        <w:suppressAutoHyphen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12.4</w:t>
      </w:r>
      <w:r w:rsidR="007E3C7B" w:rsidRPr="00224639">
        <w:rPr>
          <w:rFonts w:ascii="Times New Roman" w:eastAsia="Times New Roman" w:hAnsi="Times New Roman" w:cs="Times New Roman"/>
          <w:sz w:val="24"/>
        </w:rPr>
        <w:t xml:space="preserve">. Настоящий контракт составлен в двух экземплярах. Один экземпляр </w:t>
      </w:r>
      <w:r w:rsidR="00325FDE">
        <w:rPr>
          <w:rFonts w:ascii="Times New Roman" w:eastAsia="Times New Roman" w:hAnsi="Times New Roman" w:cs="Times New Roman"/>
          <w:sz w:val="24"/>
        </w:rPr>
        <w:t>Подрядчику</w:t>
      </w:r>
      <w:r w:rsidR="007E3C7B" w:rsidRPr="00224639">
        <w:rPr>
          <w:rFonts w:ascii="Times New Roman" w:eastAsia="Times New Roman" w:hAnsi="Times New Roman" w:cs="Times New Roman"/>
          <w:sz w:val="24"/>
        </w:rPr>
        <w:t xml:space="preserve">, один экземпляр </w:t>
      </w:r>
      <w:r w:rsidR="0066451D">
        <w:rPr>
          <w:rFonts w:ascii="Times New Roman" w:eastAsia="Times New Roman" w:hAnsi="Times New Roman" w:cs="Times New Roman"/>
          <w:sz w:val="24"/>
        </w:rPr>
        <w:t>Заказчику</w:t>
      </w:r>
      <w:r w:rsidR="007E3C7B" w:rsidRPr="00224639">
        <w:rPr>
          <w:rFonts w:ascii="Times New Roman" w:eastAsia="Times New Roman" w:hAnsi="Times New Roman" w:cs="Times New Roman"/>
          <w:sz w:val="24"/>
        </w:rPr>
        <w:t>.</w:t>
      </w:r>
    </w:p>
    <w:p w:rsidR="0095137D" w:rsidRPr="00224639" w:rsidRDefault="00B71001" w:rsidP="002A64A4">
      <w:pPr>
        <w:suppressAutoHyphen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12.5</w:t>
      </w:r>
      <w:r w:rsidR="007E3C7B" w:rsidRPr="00224639">
        <w:rPr>
          <w:rFonts w:ascii="Times New Roman" w:eastAsia="Times New Roman" w:hAnsi="Times New Roman" w:cs="Times New Roman"/>
          <w:sz w:val="24"/>
        </w:rPr>
        <w:t>. Факсимильные копии настоящего Контракта и приложений к нему имеют силу оригинала до получения стороной подлинного экземпляра.</w:t>
      </w:r>
    </w:p>
    <w:p w:rsidR="0095137D" w:rsidRPr="00224639" w:rsidRDefault="00B71001" w:rsidP="002A64A4">
      <w:pPr>
        <w:suppressAutoHyphen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12.6</w:t>
      </w:r>
      <w:r w:rsidR="007E3C7B" w:rsidRPr="00224639">
        <w:rPr>
          <w:rFonts w:ascii="Times New Roman" w:eastAsia="Times New Roman" w:hAnsi="Times New Roman" w:cs="Times New Roman"/>
          <w:sz w:val="24"/>
        </w:rPr>
        <w:t>. Во всем остальном, что не предусмотрено Контрактом, стороны руководствуются действующим законодательством Российской Федерации.</w:t>
      </w:r>
    </w:p>
    <w:p w:rsidR="0095137D" w:rsidRPr="00224639" w:rsidRDefault="00B71001" w:rsidP="002A64A4">
      <w:pPr>
        <w:suppressAutoHyphen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12.7</w:t>
      </w:r>
      <w:r w:rsidR="007E3C7B" w:rsidRPr="00224639">
        <w:rPr>
          <w:rFonts w:ascii="Times New Roman" w:eastAsia="Times New Roman" w:hAnsi="Times New Roman" w:cs="Times New Roman"/>
          <w:sz w:val="24"/>
        </w:rPr>
        <w:t>. Приложения к Контракту, являющиеся его неотъемлемой частью:</w:t>
      </w:r>
    </w:p>
    <w:p w:rsidR="0095137D" w:rsidRPr="00224639" w:rsidRDefault="007E3C7B" w:rsidP="002A64A4">
      <w:pPr>
        <w:suppressAutoHyphen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 xml:space="preserve">Приложение </w:t>
      </w:r>
      <w:r w:rsidRPr="00224639">
        <w:rPr>
          <w:rFonts w:ascii="Times New Roman" w:eastAsia="Segoe UI Symbol" w:hAnsi="Times New Roman" w:cs="Times New Roman"/>
          <w:sz w:val="24"/>
        </w:rPr>
        <w:t>№</w:t>
      </w:r>
      <w:r w:rsidRPr="00224639">
        <w:rPr>
          <w:rFonts w:ascii="Times New Roman" w:eastAsia="Times New Roman" w:hAnsi="Times New Roman" w:cs="Times New Roman"/>
          <w:sz w:val="24"/>
        </w:rPr>
        <w:t>1-</w:t>
      </w:r>
      <w:r w:rsidR="00112D11" w:rsidRPr="00224639">
        <w:rPr>
          <w:rFonts w:ascii="Times New Roman" w:eastAsia="Times New Roman" w:hAnsi="Times New Roman" w:cs="Times New Roman"/>
          <w:sz w:val="24"/>
        </w:rPr>
        <w:t>Техническое задание</w:t>
      </w:r>
      <w:r w:rsidRPr="00224639">
        <w:rPr>
          <w:rFonts w:ascii="Times New Roman" w:eastAsia="Times New Roman" w:hAnsi="Times New Roman" w:cs="Times New Roman"/>
          <w:sz w:val="24"/>
        </w:rPr>
        <w:t>,</w:t>
      </w:r>
    </w:p>
    <w:p w:rsidR="00C455B2" w:rsidRDefault="007E3C7B" w:rsidP="00240129">
      <w:pPr>
        <w:suppressAutoHyphens/>
        <w:spacing w:after="0" w:line="240" w:lineRule="auto"/>
        <w:ind w:left="567" w:right="-2" w:firstLine="567"/>
        <w:jc w:val="both"/>
        <w:rPr>
          <w:rFonts w:ascii="Times New Roman" w:eastAsia="Times New Roman" w:hAnsi="Times New Roman" w:cs="Times New Roman"/>
          <w:sz w:val="24"/>
        </w:rPr>
      </w:pPr>
      <w:r w:rsidRPr="00224639">
        <w:rPr>
          <w:rFonts w:ascii="Times New Roman" w:eastAsia="Times New Roman" w:hAnsi="Times New Roman" w:cs="Times New Roman"/>
          <w:sz w:val="24"/>
        </w:rPr>
        <w:t xml:space="preserve">Приложение </w:t>
      </w:r>
      <w:r w:rsidRPr="00224639">
        <w:rPr>
          <w:rFonts w:ascii="Times New Roman" w:eastAsia="Segoe UI Symbol" w:hAnsi="Times New Roman" w:cs="Times New Roman"/>
          <w:sz w:val="24"/>
        </w:rPr>
        <w:t>№</w:t>
      </w:r>
      <w:r w:rsidR="00112D11" w:rsidRPr="00224639">
        <w:rPr>
          <w:rFonts w:ascii="Times New Roman" w:eastAsia="Times New Roman" w:hAnsi="Times New Roman" w:cs="Times New Roman"/>
          <w:sz w:val="24"/>
        </w:rPr>
        <w:t>2</w:t>
      </w:r>
      <w:r w:rsidRPr="00224639">
        <w:rPr>
          <w:rFonts w:ascii="Times New Roman" w:eastAsia="Times New Roman" w:hAnsi="Times New Roman" w:cs="Times New Roman"/>
          <w:sz w:val="24"/>
        </w:rPr>
        <w:t xml:space="preserve"> - расчет и обоснование цены Контракта.</w:t>
      </w:r>
    </w:p>
    <w:p w:rsidR="00397A93" w:rsidRDefault="00397A93">
      <w:pPr>
        <w:suppressAutoHyphens/>
        <w:spacing w:after="0" w:line="240" w:lineRule="auto"/>
        <w:ind w:left="567" w:right="-2" w:firstLine="851"/>
        <w:jc w:val="both"/>
        <w:rPr>
          <w:rFonts w:ascii="Times New Roman" w:eastAsia="Times New Roman" w:hAnsi="Times New Roman" w:cs="Times New Roman"/>
          <w:sz w:val="24"/>
        </w:rPr>
      </w:pPr>
    </w:p>
    <w:p w:rsidR="0095137D" w:rsidRDefault="007E3C7B">
      <w:pPr>
        <w:suppressAutoHyphens/>
        <w:spacing w:after="0" w:line="240" w:lineRule="auto"/>
        <w:ind w:left="567" w:right="-2" w:firstLine="851"/>
        <w:jc w:val="center"/>
        <w:rPr>
          <w:rFonts w:ascii="Times New Roman" w:eastAsia="Times New Roman" w:hAnsi="Times New Roman" w:cs="Times New Roman"/>
          <w:b/>
          <w:sz w:val="24"/>
        </w:rPr>
      </w:pPr>
      <w:r w:rsidRPr="00224639">
        <w:rPr>
          <w:rFonts w:ascii="Times New Roman" w:eastAsia="Times New Roman" w:hAnsi="Times New Roman" w:cs="Times New Roman"/>
          <w:b/>
          <w:sz w:val="24"/>
        </w:rPr>
        <w:t>13. Срок действия Контракта</w:t>
      </w:r>
    </w:p>
    <w:p w:rsidR="00240129" w:rsidRDefault="00240129">
      <w:pPr>
        <w:suppressAutoHyphens/>
        <w:spacing w:after="0" w:line="240" w:lineRule="auto"/>
        <w:ind w:left="567" w:right="-2" w:firstLine="851"/>
        <w:jc w:val="center"/>
        <w:rPr>
          <w:rFonts w:ascii="Times New Roman" w:eastAsia="Times New Roman" w:hAnsi="Times New Roman" w:cs="Times New Roman"/>
          <w:b/>
          <w:sz w:val="24"/>
        </w:rPr>
      </w:pPr>
    </w:p>
    <w:p w:rsidR="00856822" w:rsidRPr="00224639" w:rsidRDefault="00856822" w:rsidP="00856822">
      <w:pPr>
        <w:suppressAutoHyphens/>
        <w:spacing w:after="0" w:line="240" w:lineRule="auto"/>
        <w:ind w:left="567" w:right="-2" w:firstLine="851"/>
        <w:jc w:val="both"/>
        <w:rPr>
          <w:rFonts w:ascii="Times New Roman" w:eastAsia="Times New Roman" w:hAnsi="Times New Roman" w:cs="Times New Roman"/>
          <w:sz w:val="24"/>
        </w:rPr>
      </w:pPr>
      <w:r w:rsidRPr="00224639">
        <w:rPr>
          <w:rFonts w:ascii="Times New Roman" w:eastAsia="Times New Roman" w:hAnsi="Times New Roman" w:cs="Times New Roman"/>
          <w:sz w:val="24"/>
        </w:rPr>
        <w:t>С момента подписания контракта об</w:t>
      </w:r>
      <w:r w:rsidR="00224639" w:rsidRPr="00224639">
        <w:rPr>
          <w:rFonts w:ascii="Times New Roman" w:eastAsia="Times New Roman" w:hAnsi="Times New Roman" w:cs="Times New Roman"/>
          <w:sz w:val="24"/>
        </w:rPr>
        <w:t>еими сторонами и действует по 25</w:t>
      </w:r>
      <w:r w:rsidR="00830E02">
        <w:rPr>
          <w:rFonts w:ascii="Times New Roman" w:eastAsia="Times New Roman" w:hAnsi="Times New Roman" w:cs="Times New Roman"/>
          <w:sz w:val="24"/>
        </w:rPr>
        <w:t xml:space="preserve"> декабря 202</w:t>
      </w:r>
      <w:r w:rsidR="008244F0">
        <w:rPr>
          <w:rFonts w:ascii="Times New Roman" w:eastAsia="Times New Roman" w:hAnsi="Times New Roman" w:cs="Times New Roman"/>
          <w:sz w:val="24"/>
        </w:rPr>
        <w:t>6</w:t>
      </w:r>
      <w:r w:rsidRPr="00224639">
        <w:rPr>
          <w:rFonts w:ascii="Times New Roman" w:eastAsia="Times New Roman" w:hAnsi="Times New Roman" w:cs="Times New Roman"/>
          <w:sz w:val="24"/>
        </w:rPr>
        <w:t xml:space="preserve"> года</w:t>
      </w:r>
      <w:r w:rsidR="00830E02">
        <w:rPr>
          <w:rFonts w:ascii="Times New Roman" w:eastAsia="Times New Roman" w:hAnsi="Times New Roman" w:cs="Times New Roman"/>
          <w:sz w:val="24"/>
        </w:rPr>
        <w:t xml:space="preserve"> (включительно)</w:t>
      </w:r>
      <w:r w:rsidRPr="00224639">
        <w:rPr>
          <w:rFonts w:ascii="Times New Roman" w:eastAsia="Times New Roman" w:hAnsi="Times New Roman" w:cs="Times New Roman"/>
          <w:sz w:val="24"/>
        </w:rPr>
        <w:t>, а в части осуществления оплаты и гарантийных обязательств - до их полного исполнения.</w:t>
      </w:r>
    </w:p>
    <w:p w:rsidR="002A64A4" w:rsidRPr="00224639" w:rsidRDefault="002A64A4">
      <w:pPr>
        <w:suppressAutoHyphens/>
        <w:spacing w:after="0" w:line="240" w:lineRule="auto"/>
        <w:ind w:left="567" w:right="-2" w:firstLine="851"/>
        <w:jc w:val="both"/>
        <w:rPr>
          <w:rFonts w:ascii="Times New Roman" w:eastAsia="Times New Roman" w:hAnsi="Times New Roman" w:cs="Times New Roman"/>
          <w:sz w:val="24"/>
        </w:rPr>
      </w:pPr>
    </w:p>
    <w:p w:rsidR="0095137D" w:rsidRDefault="007E3C7B">
      <w:pPr>
        <w:suppressAutoHyphens/>
        <w:spacing w:after="0" w:line="240" w:lineRule="auto"/>
        <w:ind w:left="567" w:right="-2" w:firstLine="851"/>
        <w:jc w:val="center"/>
        <w:rPr>
          <w:rFonts w:ascii="Times New Roman" w:eastAsia="Times New Roman" w:hAnsi="Times New Roman" w:cs="Times New Roman"/>
          <w:b/>
          <w:sz w:val="24"/>
        </w:rPr>
      </w:pPr>
      <w:r w:rsidRPr="00224639">
        <w:rPr>
          <w:rFonts w:ascii="Times New Roman" w:eastAsia="Times New Roman" w:hAnsi="Times New Roman" w:cs="Times New Roman"/>
          <w:b/>
          <w:sz w:val="24"/>
        </w:rPr>
        <w:t>14. Юридические адреса и банковские реквизиты Сторон на момент заключения Контракта</w:t>
      </w:r>
    </w:p>
    <w:tbl>
      <w:tblPr>
        <w:tblW w:w="9707" w:type="dxa"/>
        <w:tblInd w:w="675" w:type="dxa"/>
        <w:tblLayout w:type="fixed"/>
        <w:tblLook w:val="01E0" w:firstRow="1" w:lastRow="1" w:firstColumn="1" w:lastColumn="1" w:noHBand="0" w:noVBand="0"/>
      </w:tblPr>
      <w:tblGrid>
        <w:gridCol w:w="4820"/>
        <w:gridCol w:w="4887"/>
      </w:tblGrid>
      <w:tr w:rsidR="002A64A4" w:rsidRPr="0075207B" w:rsidTr="00224639">
        <w:trPr>
          <w:trHeight w:val="3658"/>
        </w:trPr>
        <w:tc>
          <w:tcPr>
            <w:tcW w:w="4820" w:type="dxa"/>
          </w:tcPr>
          <w:p w:rsidR="002A64A4" w:rsidRPr="0075207B" w:rsidRDefault="002A64A4" w:rsidP="007E3C7B">
            <w:pPr>
              <w:pStyle w:val="1"/>
              <w:suppressAutoHyphens/>
              <w:ind w:right="-2"/>
              <w:rPr>
                <w:b/>
                <w:bCs/>
              </w:rPr>
            </w:pPr>
            <w:r w:rsidRPr="0075207B">
              <w:rPr>
                <w:b/>
                <w:bCs/>
              </w:rPr>
              <w:t>Управление Федеральной службы исполнения наказаний по Тверской области</w:t>
            </w:r>
          </w:p>
          <w:p w:rsidR="008F72B0" w:rsidRPr="00325A6A" w:rsidRDefault="008F72B0" w:rsidP="008F72B0">
            <w:pPr>
              <w:pStyle w:val="1"/>
              <w:suppressAutoHyphens/>
              <w:ind w:right="-2"/>
              <w:rPr>
                <w:rFonts w:ascii="XO Thames" w:hAnsi="XO Thames"/>
              </w:rPr>
            </w:pPr>
            <w:r w:rsidRPr="00325A6A">
              <w:rPr>
                <w:rFonts w:ascii="XO Thames" w:hAnsi="XO Thames"/>
              </w:rPr>
              <w:t xml:space="preserve">Адрес юридический (почтовый): </w:t>
            </w:r>
          </w:p>
          <w:p w:rsidR="008F72B0" w:rsidRPr="00325A6A" w:rsidRDefault="008F72B0" w:rsidP="008F72B0">
            <w:pPr>
              <w:pStyle w:val="1"/>
              <w:suppressAutoHyphens/>
              <w:ind w:right="-2"/>
              <w:rPr>
                <w:rFonts w:ascii="XO Thames" w:hAnsi="XO Thames"/>
              </w:rPr>
            </w:pPr>
            <w:r w:rsidRPr="00325A6A">
              <w:rPr>
                <w:rFonts w:ascii="XO Thames" w:hAnsi="XO Thames"/>
              </w:rPr>
              <w:t xml:space="preserve">170100 г. Тверь, ул. </w:t>
            </w:r>
            <w:proofErr w:type="spellStart"/>
            <w:r w:rsidRPr="00325A6A">
              <w:rPr>
                <w:rFonts w:ascii="XO Thames" w:hAnsi="XO Thames"/>
              </w:rPr>
              <w:t>Вагжанова</w:t>
            </w:r>
            <w:proofErr w:type="spellEnd"/>
            <w:r w:rsidRPr="00325A6A">
              <w:rPr>
                <w:rFonts w:ascii="XO Thames" w:hAnsi="XO Thames"/>
              </w:rPr>
              <w:t xml:space="preserve">, д. 19, </w:t>
            </w:r>
          </w:p>
          <w:p w:rsidR="008F72B0" w:rsidRPr="00325A6A" w:rsidRDefault="008F72B0" w:rsidP="008F72B0">
            <w:pPr>
              <w:pStyle w:val="1"/>
              <w:suppressAutoHyphens/>
              <w:ind w:right="-2"/>
              <w:rPr>
                <w:rFonts w:ascii="XO Thames" w:hAnsi="XO Thames"/>
              </w:rPr>
            </w:pPr>
            <w:r w:rsidRPr="00325A6A">
              <w:rPr>
                <w:rFonts w:ascii="XO Thames" w:hAnsi="XO Thames"/>
              </w:rPr>
              <w:t>Телефон: (4822) 77-74-97</w:t>
            </w:r>
          </w:p>
          <w:p w:rsidR="008F72B0" w:rsidRPr="00325A6A" w:rsidRDefault="008F72B0" w:rsidP="008F72B0">
            <w:pPr>
              <w:pStyle w:val="1"/>
              <w:suppressAutoHyphens/>
              <w:ind w:right="-2"/>
              <w:rPr>
                <w:rFonts w:ascii="XO Thames" w:hAnsi="XO Thames"/>
              </w:rPr>
            </w:pPr>
            <w:proofErr w:type="spellStart"/>
            <w:r w:rsidRPr="00325A6A">
              <w:rPr>
                <w:rFonts w:ascii="XO Thames" w:hAnsi="XO Thames"/>
              </w:rPr>
              <w:t>эл</w:t>
            </w:r>
            <w:proofErr w:type="gramStart"/>
            <w:r w:rsidRPr="00325A6A">
              <w:rPr>
                <w:rFonts w:ascii="XO Thames" w:hAnsi="XO Thames"/>
              </w:rPr>
              <w:t>.п</w:t>
            </w:r>
            <w:proofErr w:type="gramEnd"/>
            <w:r w:rsidRPr="00325A6A">
              <w:rPr>
                <w:rFonts w:ascii="XO Thames" w:hAnsi="XO Thames"/>
              </w:rPr>
              <w:t>очта</w:t>
            </w:r>
            <w:proofErr w:type="spellEnd"/>
            <w:r w:rsidRPr="00325A6A">
              <w:rPr>
                <w:rFonts w:ascii="XO Thames" w:hAnsi="XO Thames"/>
              </w:rPr>
              <w:t xml:space="preserve">: </w:t>
            </w:r>
            <w:proofErr w:type="spellStart"/>
            <w:r>
              <w:rPr>
                <w:rFonts w:ascii="XO Thames" w:hAnsi="XO Thames"/>
                <w:lang w:val="en-US"/>
              </w:rPr>
              <w:t>shilova</w:t>
            </w:r>
            <w:proofErr w:type="spellEnd"/>
            <w:r w:rsidRPr="004250C3">
              <w:rPr>
                <w:rFonts w:ascii="XO Thames" w:hAnsi="XO Thames"/>
              </w:rPr>
              <w:t>.</w:t>
            </w:r>
            <w:r>
              <w:rPr>
                <w:rFonts w:ascii="XO Thames" w:hAnsi="XO Thames"/>
                <w:lang w:val="en-US"/>
              </w:rPr>
              <w:t>k</w:t>
            </w:r>
            <w:r w:rsidRPr="004250C3">
              <w:rPr>
                <w:rFonts w:ascii="XO Thames" w:hAnsi="XO Thames"/>
              </w:rPr>
              <w:t>.</w:t>
            </w:r>
            <w:proofErr w:type="spellStart"/>
            <w:r>
              <w:rPr>
                <w:rFonts w:ascii="XO Thames" w:hAnsi="XO Thames"/>
                <w:lang w:val="en-US"/>
              </w:rPr>
              <w:t>i</w:t>
            </w:r>
            <w:proofErr w:type="spellEnd"/>
            <w:r w:rsidRPr="00325A6A">
              <w:rPr>
                <w:rFonts w:ascii="XO Thames" w:hAnsi="XO Thames"/>
              </w:rPr>
              <w:t>@69.fsin.gov.ru</w:t>
            </w:r>
          </w:p>
          <w:p w:rsidR="008F72B0" w:rsidRPr="00325A6A" w:rsidRDefault="008F72B0" w:rsidP="008F72B0">
            <w:pPr>
              <w:pStyle w:val="1"/>
              <w:suppressAutoHyphens/>
              <w:ind w:right="-2"/>
              <w:rPr>
                <w:rFonts w:ascii="XO Thames" w:hAnsi="XO Thames"/>
              </w:rPr>
            </w:pPr>
            <w:r w:rsidRPr="00325A6A">
              <w:rPr>
                <w:rFonts w:ascii="XO Thames" w:hAnsi="XO Thames"/>
              </w:rPr>
              <w:t>Банковские реквизиты:</w:t>
            </w:r>
          </w:p>
          <w:p w:rsidR="008F72B0" w:rsidRPr="00325A6A" w:rsidRDefault="008F72B0" w:rsidP="008F72B0">
            <w:pPr>
              <w:pStyle w:val="1"/>
              <w:suppressAutoHyphens/>
              <w:ind w:right="-2"/>
              <w:rPr>
                <w:rFonts w:ascii="XO Thames" w:hAnsi="XO Thames"/>
              </w:rPr>
            </w:pPr>
            <w:r w:rsidRPr="00325A6A">
              <w:rPr>
                <w:rFonts w:ascii="XO Thames" w:hAnsi="XO Thames"/>
              </w:rPr>
              <w:t>ИНН 6903006290</w:t>
            </w:r>
          </w:p>
          <w:p w:rsidR="008F72B0" w:rsidRPr="00325A6A" w:rsidRDefault="008F72B0" w:rsidP="008F72B0">
            <w:pPr>
              <w:pStyle w:val="1"/>
              <w:suppressAutoHyphens/>
              <w:ind w:right="-2"/>
              <w:rPr>
                <w:rFonts w:ascii="XO Thames" w:hAnsi="XO Thames"/>
              </w:rPr>
            </w:pPr>
            <w:r w:rsidRPr="00325A6A">
              <w:rPr>
                <w:rFonts w:ascii="XO Thames" w:hAnsi="XO Thames"/>
              </w:rPr>
              <w:t>КПП 695001001</w:t>
            </w:r>
          </w:p>
          <w:p w:rsidR="008F72B0" w:rsidRPr="00325A6A" w:rsidRDefault="008F72B0" w:rsidP="008F72B0">
            <w:pPr>
              <w:pStyle w:val="1"/>
              <w:suppressAutoHyphens/>
              <w:ind w:right="-2"/>
              <w:rPr>
                <w:rFonts w:ascii="XO Thames" w:hAnsi="XO Thames"/>
              </w:rPr>
            </w:pPr>
            <w:r w:rsidRPr="00325A6A">
              <w:rPr>
                <w:rFonts w:ascii="XO Thames" w:hAnsi="XO Thames"/>
              </w:rPr>
              <w:t>БИК 012202102</w:t>
            </w:r>
          </w:p>
          <w:p w:rsidR="008F72B0" w:rsidRPr="00325A6A" w:rsidRDefault="008F72B0" w:rsidP="008F72B0">
            <w:pPr>
              <w:pStyle w:val="1"/>
              <w:suppressAutoHyphens/>
              <w:ind w:right="-2"/>
              <w:rPr>
                <w:rFonts w:ascii="XO Thames" w:hAnsi="XO Thames"/>
              </w:rPr>
            </w:pPr>
            <w:proofErr w:type="gramStart"/>
            <w:r w:rsidRPr="00325A6A">
              <w:rPr>
                <w:rFonts w:ascii="XO Thames" w:hAnsi="XO Thames"/>
              </w:rPr>
              <w:t>л</w:t>
            </w:r>
            <w:proofErr w:type="gramEnd"/>
            <w:r w:rsidRPr="00325A6A">
              <w:rPr>
                <w:rFonts w:ascii="XO Thames" w:hAnsi="XO Thames"/>
              </w:rPr>
              <w:t>/с 03361367470</w:t>
            </w:r>
          </w:p>
          <w:p w:rsidR="008F72B0" w:rsidRPr="00325A6A" w:rsidRDefault="008F72B0" w:rsidP="008F72B0">
            <w:pPr>
              <w:pStyle w:val="1"/>
              <w:suppressAutoHyphens/>
              <w:ind w:right="-2"/>
              <w:rPr>
                <w:rFonts w:ascii="XO Thames" w:hAnsi="XO Thames"/>
              </w:rPr>
            </w:pPr>
            <w:r w:rsidRPr="00325A6A">
              <w:rPr>
                <w:rFonts w:ascii="XO Thames" w:hAnsi="XO Thames"/>
              </w:rPr>
              <w:t>в УФК по Тверской области</w:t>
            </w:r>
          </w:p>
          <w:p w:rsidR="008F72B0" w:rsidRPr="00325A6A" w:rsidRDefault="008F72B0" w:rsidP="008F72B0">
            <w:pPr>
              <w:pStyle w:val="1"/>
              <w:suppressAutoHyphens/>
              <w:ind w:right="-2"/>
              <w:rPr>
                <w:rFonts w:ascii="XO Thames" w:hAnsi="XO Thames"/>
              </w:rPr>
            </w:pPr>
            <w:proofErr w:type="gramStart"/>
            <w:r w:rsidRPr="00325A6A">
              <w:rPr>
                <w:rFonts w:ascii="XO Thames" w:hAnsi="XO Thames"/>
              </w:rPr>
              <w:t>р</w:t>
            </w:r>
            <w:proofErr w:type="gramEnd"/>
            <w:r w:rsidRPr="00325A6A">
              <w:rPr>
                <w:rFonts w:ascii="XO Thames" w:hAnsi="XO Thames"/>
              </w:rPr>
              <w:t>/с 03211643000000013223</w:t>
            </w:r>
          </w:p>
          <w:p w:rsidR="008F72B0" w:rsidRPr="00325A6A" w:rsidRDefault="008F72B0" w:rsidP="008F72B0">
            <w:pPr>
              <w:pStyle w:val="1"/>
              <w:suppressAutoHyphens/>
              <w:ind w:right="-2"/>
              <w:rPr>
                <w:rFonts w:ascii="XO Thames" w:hAnsi="XO Thames"/>
              </w:rPr>
            </w:pPr>
            <w:r w:rsidRPr="00325A6A">
              <w:rPr>
                <w:rFonts w:ascii="XO Thames" w:hAnsi="XO Thames"/>
              </w:rPr>
              <w:t xml:space="preserve">в </w:t>
            </w:r>
            <w:r w:rsidR="000738DB">
              <w:rPr>
                <w:rFonts w:ascii="XO Thames" w:hAnsi="XO Thames"/>
              </w:rPr>
              <w:t>ОКЦ №1 ВВГУ Банка России</w:t>
            </w:r>
            <w:r w:rsidRPr="00325A6A">
              <w:rPr>
                <w:rFonts w:ascii="XO Thames" w:hAnsi="XO Thames"/>
              </w:rPr>
              <w:t>//УФК по Нижегородской области, г. Нижний Новгород</w:t>
            </w:r>
          </w:p>
          <w:p w:rsidR="008F72B0" w:rsidRPr="00325A6A" w:rsidRDefault="008F72B0" w:rsidP="008F72B0">
            <w:pPr>
              <w:pStyle w:val="1"/>
              <w:suppressAutoHyphens/>
              <w:ind w:right="-2"/>
              <w:rPr>
                <w:rFonts w:ascii="XO Thames" w:hAnsi="XO Thames"/>
              </w:rPr>
            </w:pPr>
            <w:r w:rsidRPr="00325A6A">
              <w:rPr>
                <w:rFonts w:ascii="XO Thames" w:hAnsi="XO Thames"/>
              </w:rPr>
              <w:t>к/с 40102810745370000024</w:t>
            </w:r>
          </w:p>
          <w:p w:rsidR="008F72B0" w:rsidRPr="00325A6A" w:rsidRDefault="008F72B0" w:rsidP="008F72B0">
            <w:pPr>
              <w:pStyle w:val="1"/>
              <w:suppressAutoHyphens/>
              <w:ind w:right="-2"/>
              <w:rPr>
                <w:rFonts w:ascii="XO Thames" w:hAnsi="XO Thames"/>
              </w:rPr>
            </w:pPr>
            <w:r w:rsidRPr="00325A6A">
              <w:rPr>
                <w:rFonts w:ascii="XO Thames" w:hAnsi="XO Thames"/>
              </w:rPr>
              <w:t>ОКТМО 28701000</w:t>
            </w:r>
          </w:p>
          <w:p w:rsidR="009A1E17" w:rsidRDefault="008F72B0" w:rsidP="008F72B0">
            <w:pPr>
              <w:pStyle w:val="1"/>
              <w:suppressAutoHyphens/>
              <w:ind w:right="-2"/>
              <w:rPr>
                <w:b/>
                <w:bCs/>
              </w:rPr>
            </w:pPr>
            <w:r w:rsidRPr="00325A6A">
              <w:rPr>
                <w:rFonts w:ascii="XO Thames" w:hAnsi="XO Thames"/>
              </w:rPr>
              <w:t>ОКПО 08732837</w:t>
            </w:r>
          </w:p>
          <w:p w:rsidR="009A1E17" w:rsidRDefault="009A1E17" w:rsidP="009A1E17">
            <w:pPr>
              <w:pStyle w:val="1"/>
              <w:suppressAutoHyphens/>
              <w:ind w:right="-2"/>
              <w:rPr>
                <w:b/>
                <w:bCs/>
              </w:rPr>
            </w:pPr>
          </w:p>
          <w:p w:rsidR="009A1E17" w:rsidRDefault="009A1E17" w:rsidP="009A1E17">
            <w:pPr>
              <w:pStyle w:val="1"/>
              <w:suppressAutoHyphens/>
              <w:ind w:right="-2"/>
              <w:rPr>
                <w:b/>
                <w:bCs/>
              </w:rPr>
            </w:pPr>
          </w:p>
          <w:p w:rsidR="009A1E17" w:rsidRPr="0075207B" w:rsidRDefault="009A1E17" w:rsidP="009A1E17">
            <w:pPr>
              <w:pStyle w:val="1"/>
              <w:suppressAutoHyphens/>
              <w:ind w:right="-2"/>
              <w:rPr>
                <w:b/>
              </w:rPr>
            </w:pPr>
            <w:r w:rsidRPr="0075207B">
              <w:rPr>
                <w:b/>
              </w:rPr>
              <w:t>Заказчик:</w:t>
            </w:r>
          </w:p>
          <w:p w:rsidR="009A1E17" w:rsidRPr="0075207B" w:rsidRDefault="009A1E17" w:rsidP="009A1E17">
            <w:pPr>
              <w:pStyle w:val="1"/>
              <w:suppressAutoHyphens/>
              <w:ind w:right="-2"/>
            </w:pPr>
          </w:p>
          <w:p w:rsidR="009A1E17" w:rsidRDefault="009A1E17" w:rsidP="009A1E17">
            <w:pPr>
              <w:pStyle w:val="1"/>
              <w:suppressAutoHyphens/>
              <w:ind w:right="-2"/>
            </w:pPr>
          </w:p>
          <w:p w:rsidR="009A1E17" w:rsidRPr="0075207B" w:rsidRDefault="009A1E17" w:rsidP="009A1E17">
            <w:pPr>
              <w:pStyle w:val="1"/>
              <w:suppressAutoHyphens/>
              <w:ind w:right="-2"/>
            </w:pPr>
          </w:p>
          <w:p w:rsidR="009A1E17" w:rsidRPr="0075207B" w:rsidRDefault="00B9373F" w:rsidP="008244F0">
            <w:pPr>
              <w:pStyle w:val="1"/>
              <w:suppressAutoHyphens/>
              <w:ind w:right="-2"/>
              <w:rPr>
                <w:b/>
                <w:bCs/>
              </w:rPr>
            </w:pPr>
            <w:r>
              <w:rPr>
                <w:b/>
              </w:rPr>
              <w:t xml:space="preserve">_______________    </w:t>
            </w:r>
            <w:r w:rsidR="008244F0">
              <w:rPr>
                <w:b/>
              </w:rPr>
              <w:t xml:space="preserve">В.С. Блохин </w:t>
            </w:r>
          </w:p>
        </w:tc>
        <w:tc>
          <w:tcPr>
            <w:tcW w:w="4887" w:type="dxa"/>
          </w:tcPr>
          <w:p w:rsidR="00224639" w:rsidRDefault="00D5112B" w:rsidP="00C455B2">
            <w:pPr>
              <w:pStyle w:val="3"/>
              <w:spacing w:line="240" w:lineRule="auto"/>
              <w:ind w:right="-2" w:firstLine="0"/>
              <w:rPr>
                <w:sz w:val="24"/>
                <w:szCs w:val="24"/>
              </w:rPr>
            </w:pPr>
            <w:r>
              <w:rPr>
                <w:sz w:val="24"/>
                <w:szCs w:val="24"/>
              </w:rPr>
              <w:t xml:space="preserve">   </w:t>
            </w:r>
          </w:p>
          <w:p w:rsidR="00D5112B" w:rsidRDefault="00D5112B" w:rsidP="00C455B2">
            <w:pPr>
              <w:pStyle w:val="3"/>
              <w:spacing w:line="240" w:lineRule="auto"/>
              <w:ind w:right="-2" w:firstLine="0"/>
              <w:rPr>
                <w:sz w:val="24"/>
                <w:szCs w:val="24"/>
              </w:rPr>
            </w:pPr>
          </w:p>
          <w:p w:rsidR="00D5112B" w:rsidRDefault="00D5112B" w:rsidP="00C455B2">
            <w:pPr>
              <w:pStyle w:val="3"/>
              <w:spacing w:line="240" w:lineRule="auto"/>
              <w:ind w:right="-2" w:firstLine="0"/>
              <w:rPr>
                <w:sz w:val="24"/>
                <w:szCs w:val="24"/>
              </w:rPr>
            </w:pPr>
          </w:p>
          <w:p w:rsidR="00D5112B" w:rsidRDefault="00D5112B" w:rsidP="00C455B2">
            <w:pPr>
              <w:pStyle w:val="3"/>
              <w:spacing w:line="240" w:lineRule="auto"/>
              <w:ind w:right="-2" w:firstLine="0"/>
              <w:rPr>
                <w:sz w:val="24"/>
                <w:szCs w:val="24"/>
              </w:rPr>
            </w:pPr>
          </w:p>
          <w:p w:rsidR="00D5112B" w:rsidRDefault="00D5112B" w:rsidP="00C455B2">
            <w:pPr>
              <w:pStyle w:val="3"/>
              <w:spacing w:line="240" w:lineRule="auto"/>
              <w:ind w:right="-2" w:firstLine="0"/>
              <w:rPr>
                <w:sz w:val="24"/>
                <w:szCs w:val="24"/>
              </w:rPr>
            </w:pPr>
          </w:p>
          <w:p w:rsidR="00D5112B" w:rsidRDefault="00D5112B" w:rsidP="00C455B2">
            <w:pPr>
              <w:pStyle w:val="3"/>
              <w:spacing w:line="240" w:lineRule="auto"/>
              <w:ind w:right="-2" w:firstLine="0"/>
              <w:rPr>
                <w:sz w:val="24"/>
                <w:szCs w:val="24"/>
              </w:rPr>
            </w:pPr>
          </w:p>
          <w:p w:rsidR="00D5112B" w:rsidRDefault="00D5112B" w:rsidP="00C455B2">
            <w:pPr>
              <w:pStyle w:val="3"/>
              <w:spacing w:line="240" w:lineRule="auto"/>
              <w:ind w:right="-2" w:firstLine="0"/>
              <w:rPr>
                <w:sz w:val="24"/>
                <w:szCs w:val="24"/>
              </w:rPr>
            </w:pPr>
          </w:p>
          <w:p w:rsidR="00D5112B" w:rsidRDefault="00D5112B" w:rsidP="00C455B2">
            <w:pPr>
              <w:pStyle w:val="3"/>
              <w:spacing w:line="240" w:lineRule="auto"/>
              <w:ind w:right="-2" w:firstLine="0"/>
              <w:rPr>
                <w:sz w:val="24"/>
                <w:szCs w:val="24"/>
              </w:rPr>
            </w:pPr>
          </w:p>
          <w:p w:rsidR="00D5112B" w:rsidRDefault="00D5112B" w:rsidP="00C455B2">
            <w:pPr>
              <w:pStyle w:val="3"/>
              <w:spacing w:line="240" w:lineRule="auto"/>
              <w:ind w:right="-2" w:firstLine="0"/>
              <w:rPr>
                <w:sz w:val="24"/>
                <w:szCs w:val="24"/>
              </w:rPr>
            </w:pPr>
          </w:p>
          <w:p w:rsidR="00D5112B" w:rsidRDefault="00D5112B" w:rsidP="00C455B2">
            <w:pPr>
              <w:pStyle w:val="3"/>
              <w:spacing w:line="240" w:lineRule="auto"/>
              <w:ind w:right="-2" w:firstLine="0"/>
              <w:rPr>
                <w:sz w:val="24"/>
                <w:szCs w:val="24"/>
              </w:rPr>
            </w:pPr>
          </w:p>
          <w:p w:rsidR="00D5112B" w:rsidRDefault="00D5112B" w:rsidP="00C455B2">
            <w:pPr>
              <w:pStyle w:val="3"/>
              <w:spacing w:line="240" w:lineRule="auto"/>
              <w:ind w:right="-2" w:firstLine="0"/>
              <w:rPr>
                <w:sz w:val="24"/>
                <w:szCs w:val="24"/>
              </w:rPr>
            </w:pPr>
          </w:p>
          <w:p w:rsidR="00D5112B" w:rsidRDefault="00D5112B" w:rsidP="00C455B2">
            <w:pPr>
              <w:pStyle w:val="3"/>
              <w:spacing w:line="240" w:lineRule="auto"/>
              <w:ind w:right="-2" w:firstLine="0"/>
              <w:rPr>
                <w:sz w:val="24"/>
                <w:szCs w:val="24"/>
              </w:rPr>
            </w:pPr>
          </w:p>
          <w:p w:rsidR="00D5112B" w:rsidRDefault="00D5112B" w:rsidP="00C455B2">
            <w:pPr>
              <w:pStyle w:val="3"/>
              <w:spacing w:line="240" w:lineRule="auto"/>
              <w:ind w:right="-2" w:firstLine="0"/>
              <w:rPr>
                <w:sz w:val="24"/>
                <w:szCs w:val="24"/>
              </w:rPr>
            </w:pPr>
          </w:p>
          <w:p w:rsidR="00D5112B" w:rsidRDefault="00D5112B" w:rsidP="00C455B2">
            <w:pPr>
              <w:pStyle w:val="3"/>
              <w:spacing w:line="240" w:lineRule="auto"/>
              <w:ind w:right="-2" w:firstLine="0"/>
              <w:rPr>
                <w:sz w:val="24"/>
                <w:szCs w:val="24"/>
              </w:rPr>
            </w:pPr>
          </w:p>
          <w:p w:rsidR="00D5112B" w:rsidRDefault="00D5112B" w:rsidP="00C455B2">
            <w:pPr>
              <w:pStyle w:val="3"/>
              <w:spacing w:line="240" w:lineRule="auto"/>
              <w:ind w:right="-2" w:firstLine="0"/>
              <w:rPr>
                <w:sz w:val="24"/>
                <w:szCs w:val="24"/>
              </w:rPr>
            </w:pPr>
          </w:p>
          <w:p w:rsidR="00D5112B" w:rsidRDefault="00D5112B" w:rsidP="00C455B2">
            <w:pPr>
              <w:pStyle w:val="3"/>
              <w:spacing w:line="240" w:lineRule="auto"/>
              <w:ind w:right="-2" w:firstLine="0"/>
              <w:rPr>
                <w:sz w:val="24"/>
                <w:szCs w:val="24"/>
              </w:rPr>
            </w:pPr>
          </w:p>
          <w:p w:rsidR="009A1E17" w:rsidRDefault="009A1E17" w:rsidP="00C455B2">
            <w:pPr>
              <w:pStyle w:val="3"/>
              <w:spacing w:line="240" w:lineRule="auto"/>
              <w:ind w:right="-2" w:firstLine="0"/>
              <w:rPr>
                <w:sz w:val="24"/>
                <w:szCs w:val="24"/>
              </w:rPr>
            </w:pPr>
          </w:p>
          <w:p w:rsidR="009A1E17" w:rsidRDefault="009A1E17" w:rsidP="00C455B2">
            <w:pPr>
              <w:pStyle w:val="3"/>
              <w:spacing w:line="240" w:lineRule="auto"/>
              <w:ind w:right="-2" w:firstLine="0"/>
              <w:rPr>
                <w:sz w:val="24"/>
                <w:szCs w:val="24"/>
              </w:rPr>
            </w:pPr>
          </w:p>
          <w:p w:rsidR="009A1E17" w:rsidRDefault="009A1E17" w:rsidP="00C455B2">
            <w:pPr>
              <w:pStyle w:val="3"/>
              <w:spacing w:line="240" w:lineRule="auto"/>
              <w:ind w:right="-2" w:firstLine="0"/>
              <w:rPr>
                <w:sz w:val="24"/>
                <w:szCs w:val="24"/>
              </w:rPr>
            </w:pPr>
          </w:p>
          <w:p w:rsidR="009A1E17" w:rsidRDefault="009A1E17" w:rsidP="00C455B2">
            <w:pPr>
              <w:pStyle w:val="3"/>
              <w:spacing w:line="240" w:lineRule="auto"/>
              <w:ind w:right="-2" w:firstLine="0"/>
              <w:rPr>
                <w:sz w:val="24"/>
                <w:szCs w:val="24"/>
              </w:rPr>
            </w:pPr>
          </w:p>
          <w:p w:rsidR="009A1E17" w:rsidRDefault="009A1E17" w:rsidP="009A1E17">
            <w:pPr>
              <w:spacing w:after="0" w:line="240" w:lineRule="auto"/>
              <w:ind w:right="-2"/>
              <w:rPr>
                <w:rFonts w:ascii="Times New Roman" w:eastAsia="Times New Roman" w:hAnsi="Times New Roman" w:cs="Times New Roman"/>
                <w:sz w:val="24"/>
                <w:szCs w:val="24"/>
              </w:rPr>
            </w:pPr>
          </w:p>
          <w:p w:rsidR="009A1E17" w:rsidRDefault="009A1E17" w:rsidP="009A1E17">
            <w:pPr>
              <w:spacing w:after="0" w:line="240" w:lineRule="auto"/>
              <w:ind w:right="-2"/>
              <w:rPr>
                <w:rFonts w:ascii="Times New Roman" w:eastAsia="Times New Roman" w:hAnsi="Times New Roman" w:cs="Times New Roman"/>
                <w:sz w:val="24"/>
                <w:szCs w:val="24"/>
              </w:rPr>
            </w:pPr>
          </w:p>
          <w:p w:rsidR="009A1E17" w:rsidRDefault="009A1E17" w:rsidP="009A1E17">
            <w:pPr>
              <w:spacing w:after="0" w:line="240" w:lineRule="auto"/>
              <w:ind w:right="-2"/>
              <w:rPr>
                <w:rFonts w:ascii="Times New Roman" w:eastAsia="Times New Roman" w:hAnsi="Times New Roman" w:cs="Times New Roman"/>
                <w:sz w:val="24"/>
                <w:szCs w:val="24"/>
              </w:rPr>
            </w:pPr>
          </w:p>
          <w:p w:rsidR="009A1E17" w:rsidRPr="009A1E17" w:rsidRDefault="00325FDE" w:rsidP="009A1E17">
            <w:pPr>
              <w:spacing w:after="0" w:line="240" w:lineRule="auto"/>
              <w:ind w:right="-2"/>
              <w:rPr>
                <w:rFonts w:ascii="Times New Roman" w:hAnsi="Times New Roman" w:cs="Times New Roman"/>
                <w:b/>
                <w:sz w:val="24"/>
                <w:szCs w:val="24"/>
              </w:rPr>
            </w:pPr>
            <w:r w:rsidRPr="0075207B">
              <w:rPr>
                <w:rFonts w:ascii="Times New Roman" w:hAnsi="Times New Roman" w:cs="Times New Roman"/>
                <w:b/>
                <w:sz w:val="24"/>
                <w:szCs w:val="24"/>
              </w:rPr>
              <w:t>Подрядчик</w:t>
            </w:r>
            <w:r w:rsidR="00224639" w:rsidRPr="0075207B">
              <w:rPr>
                <w:rFonts w:ascii="Times New Roman" w:hAnsi="Times New Roman" w:cs="Times New Roman"/>
                <w:b/>
                <w:sz w:val="24"/>
                <w:szCs w:val="24"/>
              </w:rPr>
              <w:t>:</w:t>
            </w:r>
          </w:p>
          <w:p w:rsidR="009A1E17" w:rsidRDefault="009A1E17" w:rsidP="009A1E17">
            <w:pPr>
              <w:pStyle w:val="1"/>
              <w:ind w:right="-2"/>
              <w:rPr>
                <w:rFonts w:eastAsiaTheme="minorEastAsia"/>
              </w:rPr>
            </w:pPr>
          </w:p>
          <w:p w:rsidR="009A1E17" w:rsidRDefault="009A1E17" w:rsidP="009A1E17">
            <w:pPr>
              <w:pStyle w:val="1"/>
              <w:ind w:right="-2"/>
              <w:rPr>
                <w:rFonts w:eastAsiaTheme="minorEastAsia"/>
              </w:rPr>
            </w:pPr>
          </w:p>
          <w:p w:rsidR="009A1E17" w:rsidRDefault="009A1E17" w:rsidP="009A1E17">
            <w:pPr>
              <w:pStyle w:val="1"/>
              <w:ind w:right="-2"/>
              <w:rPr>
                <w:rFonts w:eastAsiaTheme="minorEastAsia"/>
              </w:rPr>
            </w:pPr>
          </w:p>
          <w:p w:rsidR="002A64A4" w:rsidRPr="0075207B" w:rsidRDefault="00224639" w:rsidP="00D5112B">
            <w:pPr>
              <w:pStyle w:val="1"/>
              <w:ind w:right="-2"/>
              <w:rPr>
                <w:b/>
                <w:bCs/>
              </w:rPr>
            </w:pPr>
            <w:r w:rsidRPr="0075207B">
              <w:rPr>
                <w:b/>
              </w:rPr>
              <w:t xml:space="preserve">___________  </w:t>
            </w:r>
          </w:p>
        </w:tc>
      </w:tr>
    </w:tbl>
    <w:p w:rsidR="009A1E17" w:rsidRDefault="009A1E17" w:rsidP="00112D11">
      <w:pPr>
        <w:spacing w:after="0" w:line="240" w:lineRule="auto"/>
        <w:jc w:val="right"/>
        <w:rPr>
          <w:rFonts w:ascii="Times New Roman" w:hAnsi="Times New Roman" w:cs="Times New Roman"/>
          <w:b/>
          <w:bCs/>
          <w:sz w:val="24"/>
          <w:szCs w:val="24"/>
        </w:rPr>
      </w:pPr>
    </w:p>
    <w:p w:rsidR="00112D11" w:rsidRPr="00224639" w:rsidRDefault="00112D11" w:rsidP="00112D11">
      <w:pPr>
        <w:spacing w:after="0" w:line="240" w:lineRule="auto"/>
        <w:jc w:val="right"/>
        <w:rPr>
          <w:rFonts w:ascii="Times New Roman" w:hAnsi="Times New Roman" w:cs="Times New Roman"/>
          <w:b/>
          <w:bCs/>
          <w:sz w:val="24"/>
          <w:szCs w:val="24"/>
        </w:rPr>
      </w:pPr>
      <w:r w:rsidRPr="00224639">
        <w:rPr>
          <w:rFonts w:ascii="Times New Roman" w:hAnsi="Times New Roman" w:cs="Times New Roman"/>
          <w:b/>
          <w:bCs/>
          <w:sz w:val="24"/>
          <w:szCs w:val="24"/>
        </w:rPr>
        <w:lastRenderedPageBreak/>
        <w:t>Приложение № 1</w:t>
      </w:r>
    </w:p>
    <w:p w:rsidR="00112D11" w:rsidRPr="00224639" w:rsidRDefault="00112D11" w:rsidP="00112D11">
      <w:pPr>
        <w:pStyle w:val="30"/>
        <w:tabs>
          <w:tab w:val="clear" w:pos="1307"/>
          <w:tab w:val="left" w:pos="4253"/>
        </w:tabs>
        <w:suppressAutoHyphens/>
        <w:ind w:left="4253"/>
        <w:jc w:val="right"/>
        <w:rPr>
          <w:b/>
          <w:bCs/>
        </w:rPr>
      </w:pPr>
      <w:r w:rsidRPr="00224639">
        <w:rPr>
          <w:b/>
          <w:bCs/>
        </w:rPr>
        <w:t>к Контракту</w:t>
      </w:r>
      <w:r w:rsidR="00731313">
        <w:rPr>
          <w:b/>
          <w:bCs/>
        </w:rPr>
        <w:t xml:space="preserve"> </w:t>
      </w:r>
      <w:r w:rsidRPr="00224639">
        <w:rPr>
          <w:b/>
          <w:bCs/>
        </w:rPr>
        <w:t>на техническое обслуживание и ремонт автотранспортных средств</w:t>
      </w:r>
    </w:p>
    <w:p w:rsidR="00112D11" w:rsidRPr="00224639" w:rsidRDefault="00112D11" w:rsidP="00112D11">
      <w:pPr>
        <w:spacing w:after="0" w:line="240" w:lineRule="auto"/>
        <w:jc w:val="right"/>
        <w:rPr>
          <w:rFonts w:ascii="Times New Roman" w:hAnsi="Times New Roman" w:cs="Times New Roman"/>
          <w:b/>
          <w:bCs/>
          <w:sz w:val="24"/>
          <w:szCs w:val="24"/>
        </w:rPr>
      </w:pPr>
      <w:r w:rsidRPr="00224639">
        <w:rPr>
          <w:rFonts w:ascii="Times New Roman" w:hAnsi="Times New Roman" w:cs="Times New Roman"/>
          <w:b/>
          <w:bCs/>
          <w:sz w:val="24"/>
          <w:szCs w:val="24"/>
        </w:rPr>
        <w:t>№ ____</w:t>
      </w:r>
      <w:r w:rsidR="007B0E00">
        <w:rPr>
          <w:rFonts w:ascii="Times New Roman" w:hAnsi="Times New Roman" w:cs="Times New Roman"/>
          <w:b/>
          <w:bCs/>
          <w:sz w:val="24"/>
          <w:szCs w:val="24"/>
        </w:rPr>
        <w:t>____ от «_____»____________ 202</w:t>
      </w:r>
      <w:r w:rsidR="002E6973">
        <w:rPr>
          <w:rFonts w:ascii="Times New Roman" w:hAnsi="Times New Roman" w:cs="Times New Roman"/>
          <w:b/>
          <w:bCs/>
          <w:sz w:val="24"/>
          <w:szCs w:val="24"/>
        </w:rPr>
        <w:t>5</w:t>
      </w:r>
      <w:r w:rsidRPr="00224639">
        <w:rPr>
          <w:rFonts w:ascii="Times New Roman" w:hAnsi="Times New Roman" w:cs="Times New Roman"/>
          <w:b/>
          <w:bCs/>
          <w:sz w:val="24"/>
          <w:szCs w:val="24"/>
        </w:rPr>
        <w:t xml:space="preserve"> г.</w:t>
      </w:r>
    </w:p>
    <w:p w:rsidR="00112D11" w:rsidRPr="00224639" w:rsidRDefault="00112D11" w:rsidP="00D20E91">
      <w:pPr>
        <w:tabs>
          <w:tab w:val="left" w:pos="1200"/>
        </w:tabs>
        <w:spacing w:after="0"/>
        <w:rPr>
          <w:rFonts w:ascii="Times New Roman" w:hAnsi="Times New Roman" w:cs="Times New Roman"/>
          <w:b/>
          <w:sz w:val="24"/>
          <w:szCs w:val="24"/>
        </w:rPr>
      </w:pPr>
    </w:p>
    <w:p w:rsidR="00112D11" w:rsidRPr="00224639" w:rsidRDefault="00112D11" w:rsidP="00112D11">
      <w:pPr>
        <w:pStyle w:val="20"/>
        <w:spacing w:after="0" w:line="240" w:lineRule="auto"/>
        <w:jc w:val="center"/>
        <w:rPr>
          <w:rFonts w:ascii="Times New Roman" w:hAnsi="Times New Roman" w:cs="Times New Roman"/>
          <w:b/>
          <w:bCs/>
          <w:sz w:val="24"/>
          <w:szCs w:val="24"/>
        </w:rPr>
      </w:pPr>
      <w:r w:rsidRPr="00224639">
        <w:rPr>
          <w:rFonts w:ascii="Times New Roman" w:hAnsi="Times New Roman" w:cs="Times New Roman"/>
          <w:b/>
          <w:bCs/>
          <w:sz w:val="24"/>
          <w:szCs w:val="24"/>
        </w:rPr>
        <w:t>Техническое задание</w:t>
      </w:r>
    </w:p>
    <w:p w:rsidR="00112D11" w:rsidRPr="00224639" w:rsidRDefault="00112D11" w:rsidP="00112D11">
      <w:pPr>
        <w:pStyle w:val="20"/>
        <w:spacing w:after="0" w:line="240" w:lineRule="auto"/>
        <w:jc w:val="center"/>
        <w:rPr>
          <w:rFonts w:ascii="Times New Roman" w:hAnsi="Times New Roman" w:cs="Times New Roman"/>
          <w:b/>
          <w:bCs/>
          <w:sz w:val="24"/>
          <w:szCs w:val="24"/>
        </w:rPr>
      </w:pPr>
    </w:p>
    <w:p w:rsidR="00112D11" w:rsidRPr="00224639" w:rsidRDefault="00112D11" w:rsidP="00112D11">
      <w:pPr>
        <w:pStyle w:val="20"/>
        <w:spacing w:after="0" w:line="240" w:lineRule="auto"/>
        <w:jc w:val="center"/>
        <w:rPr>
          <w:rFonts w:ascii="Times New Roman" w:hAnsi="Times New Roman" w:cs="Times New Roman"/>
          <w:b/>
          <w:bCs/>
          <w:sz w:val="24"/>
          <w:szCs w:val="24"/>
        </w:rPr>
      </w:pPr>
      <w:r w:rsidRPr="00224639">
        <w:rPr>
          <w:rFonts w:ascii="Times New Roman" w:hAnsi="Times New Roman" w:cs="Times New Roman"/>
          <w:b/>
          <w:bCs/>
          <w:sz w:val="24"/>
          <w:szCs w:val="24"/>
        </w:rPr>
        <w:t>на выполнение работ по ремонту и техническому обслуживанию служебного автотранспорта аппарата УФСИН России по Тверской области.</w:t>
      </w:r>
    </w:p>
    <w:p w:rsidR="00112D11" w:rsidRPr="00224639" w:rsidRDefault="00112D11" w:rsidP="00112D11">
      <w:pPr>
        <w:spacing w:after="0"/>
        <w:jc w:val="both"/>
        <w:rPr>
          <w:rFonts w:ascii="Times New Roman" w:hAnsi="Times New Roman" w:cs="Times New Roman"/>
          <w:sz w:val="24"/>
          <w:szCs w:val="24"/>
        </w:rPr>
      </w:pPr>
      <w:r w:rsidRPr="00224639">
        <w:rPr>
          <w:rFonts w:ascii="Times New Roman" w:hAnsi="Times New Roman" w:cs="Times New Roman"/>
          <w:b/>
          <w:bCs/>
          <w:sz w:val="24"/>
          <w:szCs w:val="24"/>
        </w:rPr>
        <w:t>Объем выполнения работ:</w:t>
      </w:r>
      <w:r w:rsidRPr="00224639">
        <w:rPr>
          <w:rFonts w:ascii="Times New Roman" w:hAnsi="Times New Roman" w:cs="Times New Roman"/>
          <w:sz w:val="24"/>
          <w:szCs w:val="24"/>
        </w:rPr>
        <w:t xml:space="preserve"> по заявкам </w:t>
      </w:r>
      <w:r w:rsidR="0066451D">
        <w:rPr>
          <w:rFonts w:ascii="Times New Roman" w:hAnsi="Times New Roman" w:cs="Times New Roman"/>
          <w:sz w:val="24"/>
          <w:szCs w:val="24"/>
        </w:rPr>
        <w:t>Заказчика</w:t>
      </w:r>
      <w:r w:rsidRPr="00224639">
        <w:rPr>
          <w:rFonts w:ascii="Times New Roman" w:hAnsi="Times New Roman" w:cs="Times New Roman"/>
          <w:sz w:val="24"/>
          <w:szCs w:val="24"/>
        </w:rPr>
        <w:t>.</w:t>
      </w:r>
    </w:p>
    <w:p w:rsidR="00112D11" w:rsidRPr="00224639" w:rsidRDefault="00112D11" w:rsidP="00112D11">
      <w:pPr>
        <w:spacing w:after="0"/>
        <w:ind w:firstLine="709"/>
        <w:jc w:val="both"/>
        <w:rPr>
          <w:rFonts w:ascii="Times New Roman" w:hAnsi="Times New Roman" w:cs="Times New Roman"/>
          <w:sz w:val="24"/>
          <w:szCs w:val="24"/>
        </w:rPr>
      </w:pPr>
      <w:r w:rsidRPr="00224639">
        <w:rPr>
          <w:rFonts w:ascii="Times New Roman" w:hAnsi="Times New Roman" w:cs="Times New Roman"/>
          <w:b/>
          <w:sz w:val="24"/>
          <w:szCs w:val="24"/>
        </w:rPr>
        <w:t>Наименование работ:</w:t>
      </w:r>
    </w:p>
    <w:p w:rsidR="00112D11" w:rsidRPr="00224639" w:rsidRDefault="00112D11" w:rsidP="00112D11">
      <w:pPr>
        <w:pStyle w:val="a9"/>
        <w:tabs>
          <w:tab w:val="left" w:pos="960"/>
        </w:tabs>
        <w:spacing w:after="0" w:line="276" w:lineRule="auto"/>
        <w:jc w:val="both"/>
        <w:rPr>
          <w:bCs/>
          <w:iCs/>
        </w:rPr>
      </w:pPr>
      <w:r w:rsidRPr="00224639">
        <w:rPr>
          <w:bCs/>
          <w:iCs/>
        </w:rPr>
        <w:t>Техническое обслуживание:</w:t>
      </w:r>
    </w:p>
    <w:p w:rsidR="00112D11" w:rsidRPr="00224639" w:rsidRDefault="00112D11" w:rsidP="00112D11">
      <w:pPr>
        <w:pStyle w:val="a9"/>
        <w:spacing w:after="0" w:line="276" w:lineRule="auto"/>
        <w:jc w:val="both"/>
        <w:rPr>
          <w:bCs/>
          <w:iCs/>
        </w:rPr>
      </w:pPr>
      <w:r w:rsidRPr="00224639">
        <w:rPr>
          <w:bCs/>
          <w:iCs/>
        </w:rPr>
        <w:t>- контрольно-диагностические работы;</w:t>
      </w:r>
    </w:p>
    <w:p w:rsidR="00112D11" w:rsidRPr="00224639" w:rsidRDefault="00112D11" w:rsidP="00112D11">
      <w:pPr>
        <w:pStyle w:val="a9"/>
        <w:spacing w:after="0" w:line="276" w:lineRule="auto"/>
        <w:jc w:val="both"/>
        <w:rPr>
          <w:bCs/>
          <w:iCs/>
        </w:rPr>
      </w:pPr>
      <w:r w:rsidRPr="00224639">
        <w:rPr>
          <w:bCs/>
          <w:iCs/>
        </w:rPr>
        <w:t>- смазочно-заправочные работы;</w:t>
      </w:r>
    </w:p>
    <w:p w:rsidR="00112D11" w:rsidRPr="00224639" w:rsidRDefault="00112D11" w:rsidP="00112D11">
      <w:pPr>
        <w:pStyle w:val="a9"/>
        <w:spacing w:after="0" w:line="276" w:lineRule="auto"/>
        <w:jc w:val="both"/>
        <w:rPr>
          <w:bCs/>
          <w:iCs/>
        </w:rPr>
      </w:pPr>
      <w:r w:rsidRPr="00224639">
        <w:rPr>
          <w:bCs/>
          <w:iCs/>
        </w:rPr>
        <w:t>- электромеханические работы;</w:t>
      </w:r>
    </w:p>
    <w:p w:rsidR="00112D11" w:rsidRPr="00224639" w:rsidRDefault="00112D11" w:rsidP="00112D11">
      <w:pPr>
        <w:pStyle w:val="a9"/>
        <w:spacing w:after="0" w:line="276" w:lineRule="auto"/>
        <w:jc w:val="both"/>
        <w:rPr>
          <w:bCs/>
          <w:iCs/>
        </w:rPr>
      </w:pPr>
      <w:r w:rsidRPr="00224639">
        <w:rPr>
          <w:bCs/>
          <w:iCs/>
        </w:rPr>
        <w:t>- регулировка углов развала - схождения колес;</w:t>
      </w:r>
    </w:p>
    <w:p w:rsidR="00112D11" w:rsidRPr="00224639" w:rsidRDefault="00112D11" w:rsidP="00112D11">
      <w:pPr>
        <w:pStyle w:val="a9"/>
        <w:spacing w:after="0" w:line="276" w:lineRule="auto"/>
        <w:jc w:val="both"/>
        <w:rPr>
          <w:bCs/>
          <w:iCs/>
        </w:rPr>
      </w:pPr>
      <w:r w:rsidRPr="00224639">
        <w:rPr>
          <w:bCs/>
          <w:iCs/>
        </w:rPr>
        <w:t>- регулировка, замена различных агрегатов, узлов и деталей;</w:t>
      </w:r>
    </w:p>
    <w:p w:rsidR="00112D11" w:rsidRPr="00224639" w:rsidRDefault="00112D11" w:rsidP="00112D11">
      <w:pPr>
        <w:pStyle w:val="a9"/>
        <w:spacing w:after="0" w:line="276" w:lineRule="auto"/>
        <w:jc w:val="both"/>
        <w:rPr>
          <w:bCs/>
          <w:iCs/>
        </w:rPr>
      </w:pPr>
      <w:r w:rsidRPr="00224639">
        <w:rPr>
          <w:bCs/>
          <w:iCs/>
        </w:rPr>
        <w:t>- жестяно-сварочные работы;</w:t>
      </w:r>
    </w:p>
    <w:p w:rsidR="00112D11" w:rsidRPr="00224639" w:rsidRDefault="00112D11" w:rsidP="00112D11">
      <w:pPr>
        <w:pStyle w:val="a9"/>
        <w:spacing w:after="0" w:line="276" w:lineRule="auto"/>
        <w:jc w:val="both"/>
        <w:rPr>
          <w:bCs/>
          <w:iCs/>
        </w:rPr>
      </w:pPr>
      <w:r w:rsidRPr="00224639">
        <w:rPr>
          <w:bCs/>
          <w:iCs/>
        </w:rPr>
        <w:t>- лакокрасочные работы;</w:t>
      </w:r>
    </w:p>
    <w:p w:rsidR="00112D11" w:rsidRPr="00224639" w:rsidRDefault="00112D11" w:rsidP="00112D11">
      <w:pPr>
        <w:pStyle w:val="a9"/>
        <w:spacing w:after="0" w:line="276" w:lineRule="auto"/>
        <w:jc w:val="both"/>
        <w:rPr>
          <w:bCs/>
          <w:iCs/>
        </w:rPr>
      </w:pPr>
      <w:r w:rsidRPr="00224639">
        <w:rPr>
          <w:bCs/>
          <w:iCs/>
        </w:rPr>
        <w:t>- шиномонтажные работы.</w:t>
      </w:r>
    </w:p>
    <w:p w:rsidR="00112D11" w:rsidRPr="00224639" w:rsidRDefault="00112D11" w:rsidP="00112D11">
      <w:pPr>
        <w:pStyle w:val="30"/>
        <w:tabs>
          <w:tab w:val="left" w:pos="180"/>
          <w:tab w:val="num" w:pos="360"/>
          <w:tab w:val="num" w:pos="720"/>
          <w:tab w:val="left" w:pos="900"/>
        </w:tabs>
        <w:suppressAutoHyphens/>
        <w:autoSpaceDE w:val="0"/>
        <w:autoSpaceDN w:val="0"/>
        <w:spacing w:line="276" w:lineRule="auto"/>
        <w:ind w:left="0" w:firstLine="709"/>
      </w:pPr>
      <w:r w:rsidRPr="00224639">
        <w:rPr>
          <w:b/>
          <w:bCs/>
        </w:rPr>
        <w:t>Техническое обслуживание служебного автотранспорта</w:t>
      </w:r>
      <w:r w:rsidRPr="00224639">
        <w:t xml:space="preserve"> Место нахождения станции технического обслуживания не должно превышать 4 км от УФСИН России по Тверской области (г. Тверь, ул. Вагжанова, 19).</w:t>
      </w:r>
      <w:r w:rsidR="00C455B2" w:rsidRPr="00224639">
        <w:t xml:space="preserve"> </w:t>
      </w:r>
      <w:r w:rsidR="00325FDE">
        <w:t>Подрядчик</w:t>
      </w:r>
      <w:r w:rsidRPr="00224639">
        <w:t xml:space="preserve"> принимает на себя обязательства по сохранности автотранспорта </w:t>
      </w:r>
      <w:r w:rsidR="0066451D">
        <w:t>Заказчика</w:t>
      </w:r>
      <w:r w:rsidRPr="00224639">
        <w:t xml:space="preserve"> на весь период технического обслуживания. Постановка автотранспорта на обслуживание осуществляется в соответствии с требованиями </w:t>
      </w:r>
      <w:r w:rsidR="0066451D">
        <w:t>Заказчика</w:t>
      </w:r>
      <w:r w:rsidRPr="00224639">
        <w:t xml:space="preserve"> с 09:00 часов до 18:00 часов (в будни).</w:t>
      </w:r>
    </w:p>
    <w:p w:rsidR="00112D11" w:rsidRPr="00224639" w:rsidRDefault="00112D11" w:rsidP="00112D11">
      <w:pPr>
        <w:pStyle w:val="ab"/>
        <w:spacing w:line="276" w:lineRule="auto"/>
        <w:ind w:firstLine="709"/>
        <w:rPr>
          <w:szCs w:val="24"/>
        </w:rPr>
      </w:pPr>
      <w:r w:rsidRPr="00224639">
        <w:rPr>
          <w:b/>
          <w:bCs/>
          <w:szCs w:val="24"/>
        </w:rPr>
        <w:t>При техническом обслуживании запасные части</w:t>
      </w:r>
      <w:r w:rsidRPr="00224639">
        <w:rPr>
          <w:szCs w:val="24"/>
        </w:rPr>
        <w:t xml:space="preserve">, которые использует </w:t>
      </w:r>
      <w:r w:rsidR="00325FDE">
        <w:rPr>
          <w:szCs w:val="24"/>
        </w:rPr>
        <w:t>Подрядчик</w:t>
      </w:r>
      <w:r w:rsidRPr="00224639">
        <w:rPr>
          <w:szCs w:val="24"/>
        </w:rPr>
        <w:t xml:space="preserve">, должны иметь необходимые Сертификаты качества. Эти сертификаты </w:t>
      </w:r>
      <w:r w:rsidR="00325FDE">
        <w:rPr>
          <w:szCs w:val="24"/>
        </w:rPr>
        <w:t>Подрядчик</w:t>
      </w:r>
      <w:r w:rsidRPr="00224639">
        <w:rPr>
          <w:szCs w:val="24"/>
        </w:rPr>
        <w:t xml:space="preserve"> обязан предъявить </w:t>
      </w:r>
      <w:r w:rsidR="0066451D">
        <w:rPr>
          <w:szCs w:val="24"/>
        </w:rPr>
        <w:t>Заказчику</w:t>
      </w:r>
      <w:r w:rsidRPr="00224639">
        <w:rPr>
          <w:szCs w:val="24"/>
        </w:rPr>
        <w:t xml:space="preserve"> по факту выполнения работ.</w:t>
      </w:r>
    </w:p>
    <w:p w:rsidR="00112D11" w:rsidRPr="00224639" w:rsidRDefault="00112D11" w:rsidP="00112D11">
      <w:pPr>
        <w:spacing w:after="0"/>
        <w:ind w:firstLine="709"/>
        <w:jc w:val="both"/>
        <w:rPr>
          <w:rFonts w:ascii="Times New Roman" w:hAnsi="Times New Roman" w:cs="Times New Roman"/>
          <w:sz w:val="24"/>
          <w:szCs w:val="24"/>
        </w:rPr>
      </w:pPr>
      <w:r w:rsidRPr="00224639">
        <w:rPr>
          <w:rFonts w:ascii="Times New Roman" w:hAnsi="Times New Roman" w:cs="Times New Roman"/>
          <w:b/>
          <w:sz w:val="24"/>
          <w:szCs w:val="24"/>
        </w:rPr>
        <w:t>Гарантийный срок</w:t>
      </w:r>
      <w:r w:rsidRPr="00224639">
        <w:rPr>
          <w:rFonts w:ascii="Times New Roman" w:hAnsi="Times New Roman" w:cs="Times New Roman"/>
          <w:sz w:val="24"/>
          <w:szCs w:val="24"/>
        </w:rPr>
        <w:t xml:space="preserve"> не менее </w:t>
      </w:r>
      <w:r w:rsidR="00B9373F">
        <w:rPr>
          <w:rFonts w:ascii="Times New Roman" w:hAnsi="Times New Roman" w:cs="Times New Roman"/>
          <w:sz w:val="24"/>
          <w:szCs w:val="24"/>
        </w:rPr>
        <w:t>6</w:t>
      </w:r>
      <w:r w:rsidRPr="00224639">
        <w:rPr>
          <w:rFonts w:ascii="Times New Roman" w:hAnsi="Times New Roman" w:cs="Times New Roman"/>
          <w:sz w:val="24"/>
          <w:szCs w:val="24"/>
        </w:rPr>
        <w:t xml:space="preserve"> месяцев со дня подписания акта выполненных работ и передачи автомобиля </w:t>
      </w:r>
      <w:r w:rsidR="0066451D">
        <w:rPr>
          <w:rFonts w:ascii="Times New Roman" w:hAnsi="Times New Roman" w:cs="Times New Roman"/>
          <w:sz w:val="24"/>
          <w:szCs w:val="24"/>
        </w:rPr>
        <w:t>Заказчику</w:t>
      </w:r>
      <w:r w:rsidRPr="00224639">
        <w:rPr>
          <w:rFonts w:ascii="Times New Roman" w:hAnsi="Times New Roman" w:cs="Times New Roman"/>
          <w:sz w:val="24"/>
          <w:szCs w:val="24"/>
        </w:rPr>
        <w:t xml:space="preserve"> или </w:t>
      </w:r>
      <w:r w:rsidR="00B9373F">
        <w:rPr>
          <w:rFonts w:ascii="Times New Roman" w:hAnsi="Times New Roman" w:cs="Times New Roman"/>
          <w:sz w:val="24"/>
          <w:szCs w:val="24"/>
        </w:rPr>
        <w:t>1</w:t>
      </w:r>
      <w:r w:rsidRPr="00224639">
        <w:rPr>
          <w:rFonts w:ascii="Times New Roman" w:hAnsi="Times New Roman" w:cs="Times New Roman"/>
          <w:sz w:val="24"/>
          <w:szCs w:val="24"/>
        </w:rPr>
        <w:t xml:space="preserve">0 000 км пробега автомобиля. </w:t>
      </w:r>
      <w:r w:rsidR="00325FDE">
        <w:rPr>
          <w:rFonts w:ascii="Times New Roman" w:hAnsi="Times New Roman" w:cs="Times New Roman"/>
          <w:sz w:val="24"/>
          <w:szCs w:val="24"/>
        </w:rPr>
        <w:t>Подрядчик</w:t>
      </w:r>
      <w:r w:rsidRPr="00224639">
        <w:rPr>
          <w:rFonts w:ascii="Times New Roman" w:hAnsi="Times New Roman" w:cs="Times New Roman"/>
          <w:sz w:val="24"/>
          <w:szCs w:val="24"/>
        </w:rPr>
        <w:t xml:space="preserve"> должен б</w:t>
      </w:r>
      <w:r w:rsidRPr="00224639">
        <w:rPr>
          <w:rFonts w:ascii="Times New Roman" w:hAnsi="Times New Roman" w:cs="Times New Roman"/>
          <w:color w:val="000000"/>
          <w:spacing w:val="-3"/>
          <w:sz w:val="24"/>
          <w:szCs w:val="24"/>
        </w:rPr>
        <w:t xml:space="preserve">езвозмездно, в первоочередном порядке, исправить по требованию </w:t>
      </w:r>
      <w:r w:rsidR="0066451D">
        <w:rPr>
          <w:rFonts w:ascii="Times New Roman" w:hAnsi="Times New Roman" w:cs="Times New Roman"/>
          <w:color w:val="000000"/>
          <w:spacing w:val="-3"/>
          <w:sz w:val="24"/>
          <w:szCs w:val="24"/>
        </w:rPr>
        <w:t>Заказчика</w:t>
      </w:r>
      <w:r w:rsidRPr="00224639">
        <w:rPr>
          <w:rFonts w:ascii="Times New Roman" w:hAnsi="Times New Roman" w:cs="Times New Roman"/>
          <w:color w:val="000000"/>
          <w:spacing w:val="-3"/>
          <w:sz w:val="24"/>
          <w:szCs w:val="24"/>
        </w:rPr>
        <w:t xml:space="preserve"> все выявленные недостатки, ухудшающие </w:t>
      </w:r>
      <w:r w:rsidRPr="00224639">
        <w:rPr>
          <w:rFonts w:ascii="Times New Roman" w:hAnsi="Times New Roman" w:cs="Times New Roman"/>
          <w:color w:val="000000"/>
          <w:spacing w:val="-2"/>
          <w:sz w:val="24"/>
          <w:szCs w:val="24"/>
        </w:rPr>
        <w:t>качество работы, в течение 7 рабочих дней со дня их обнаружения</w:t>
      </w:r>
      <w:r w:rsidRPr="00224639">
        <w:rPr>
          <w:rFonts w:ascii="Times New Roman" w:hAnsi="Times New Roman" w:cs="Times New Roman"/>
          <w:color w:val="000000"/>
          <w:spacing w:val="-6"/>
          <w:sz w:val="24"/>
          <w:szCs w:val="24"/>
        </w:rPr>
        <w:t>.</w:t>
      </w:r>
    </w:p>
    <w:p w:rsidR="00112D11" w:rsidRPr="00224639" w:rsidRDefault="00325FDE" w:rsidP="00112D11">
      <w:pPr>
        <w:spacing w:after="0"/>
        <w:ind w:firstLine="709"/>
        <w:jc w:val="both"/>
        <w:rPr>
          <w:rFonts w:ascii="Times New Roman" w:hAnsi="Times New Roman" w:cs="Times New Roman"/>
          <w:sz w:val="24"/>
          <w:szCs w:val="24"/>
        </w:rPr>
      </w:pPr>
      <w:r>
        <w:rPr>
          <w:rFonts w:ascii="Times New Roman" w:hAnsi="Times New Roman" w:cs="Times New Roman"/>
          <w:b/>
          <w:bCs/>
          <w:sz w:val="24"/>
          <w:szCs w:val="24"/>
        </w:rPr>
        <w:t>Подрядчик</w:t>
      </w:r>
      <w:r w:rsidR="00112D11" w:rsidRPr="00224639">
        <w:rPr>
          <w:rFonts w:ascii="Times New Roman" w:hAnsi="Times New Roman" w:cs="Times New Roman"/>
          <w:sz w:val="24"/>
          <w:szCs w:val="24"/>
        </w:rPr>
        <w:t xml:space="preserve">, в ходе выполнения работ, по согласованию с </w:t>
      </w:r>
      <w:r w:rsidR="0066451D">
        <w:rPr>
          <w:rFonts w:ascii="Times New Roman" w:hAnsi="Times New Roman" w:cs="Times New Roman"/>
          <w:sz w:val="24"/>
          <w:szCs w:val="24"/>
        </w:rPr>
        <w:t>Заказчиком</w:t>
      </w:r>
      <w:r w:rsidR="00112D11" w:rsidRPr="00224639">
        <w:rPr>
          <w:rFonts w:ascii="Times New Roman" w:hAnsi="Times New Roman" w:cs="Times New Roman"/>
          <w:sz w:val="24"/>
          <w:szCs w:val="24"/>
        </w:rPr>
        <w:t xml:space="preserve"> может использовать имеющиеся или приобретенные необходимые запасные части. Применяемые запасные части и расходные материалы не должны нарушать условий гарантии производителя.</w:t>
      </w:r>
    </w:p>
    <w:p w:rsidR="00112D11" w:rsidRDefault="00112D11" w:rsidP="00112D11">
      <w:pPr>
        <w:spacing w:after="0"/>
        <w:ind w:firstLine="709"/>
        <w:jc w:val="both"/>
        <w:rPr>
          <w:rFonts w:ascii="Times New Roman" w:hAnsi="Times New Roman" w:cs="Times New Roman"/>
          <w:sz w:val="24"/>
          <w:szCs w:val="24"/>
        </w:rPr>
      </w:pPr>
      <w:r w:rsidRPr="00224639">
        <w:rPr>
          <w:rFonts w:ascii="Times New Roman" w:hAnsi="Times New Roman" w:cs="Times New Roman"/>
          <w:b/>
          <w:bCs/>
          <w:sz w:val="24"/>
          <w:szCs w:val="24"/>
        </w:rPr>
        <w:t>Все работы</w:t>
      </w:r>
      <w:r w:rsidRPr="00224639">
        <w:rPr>
          <w:rFonts w:ascii="Times New Roman" w:hAnsi="Times New Roman" w:cs="Times New Roman"/>
          <w:sz w:val="24"/>
          <w:szCs w:val="24"/>
        </w:rPr>
        <w:t>, осуществляются в соответствии с требованиями Законодательства Российской Федерации, в т.ч. требованиями по лицензированию и сертификации соответствующих видов деятельности. Все виды работ должны проводиться в специализированных для данного вида транспортных средств мастерских, не нарушающих условий гарантии производителя.</w:t>
      </w:r>
    </w:p>
    <w:p w:rsidR="00861473" w:rsidRDefault="00861473" w:rsidP="00112D11">
      <w:pPr>
        <w:spacing w:after="0"/>
        <w:ind w:firstLine="709"/>
        <w:jc w:val="both"/>
        <w:rPr>
          <w:rFonts w:ascii="Times New Roman" w:hAnsi="Times New Roman" w:cs="Times New Roman"/>
          <w:sz w:val="24"/>
          <w:szCs w:val="24"/>
        </w:rPr>
      </w:pPr>
    </w:p>
    <w:p w:rsidR="00861473" w:rsidRDefault="00861473" w:rsidP="00112D11">
      <w:pPr>
        <w:spacing w:after="0"/>
        <w:ind w:firstLine="709"/>
        <w:jc w:val="both"/>
        <w:rPr>
          <w:rFonts w:ascii="Times New Roman" w:hAnsi="Times New Roman" w:cs="Times New Roman"/>
          <w:sz w:val="24"/>
          <w:szCs w:val="24"/>
        </w:rPr>
      </w:pPr>
    </w:p>
    <w:p w:rsidR="00861473" w:rsidRDefault="00861473" w:rsidP="00112D11">
      <w:pPr>
        <w:spacing w:after="0"/>
        <w:ind w:firstLine="709"/>
        <w:jc w:val="both"/>
        <w:rPr>
          <w:rFonts w:ascii="Times New Roman" w:hAnsi="Times New Roman" w:cs="Times New Roman"/>
          <w:sz w:val="24"/>
          <w:szCs w:val="24"/>
        </w:rPr>
      </w:pPr>
    </w:p>
    <w:p w:rsidR="00861473" w:rsidRDefault="00861473" w:rsidP="00112D11">
      <w:pPr>
        <w:spacing w:after="0"/>
        <w:ind w:firstLine="709"/>
        <w:jc w:val="both"/>
        <w:rPr>
          <w:rFonts w:ascii="Times New Roman" w:hAnsi="Times New Roman" w:cs="Times New Roman"/>
          <w:sz w:val="24"/>
          <w:szCs w:val="24"/>
        </w:rPr>
      </w:pPr>
    </w:p>
    <w:p w:rsidR="00861473" w:rsidRPr="00224639" w:rsidRDefault="00861473" w:rsidP="00112D11">
      <w:pPr>
        <w:spacing w:after="0"/>
        <w:ind w:firstLine="709"/>
        <w:jc w:val="both"/>
        <w:rPr>
          <w:rFonts w:ascii="Times New Roman" w:hAnsi="Times New Roman" w:cs="Times New Roman"/>
          <w:sz w:val="24"/>
          <w:szCs w:val="24"/>
        </w:rPr>
      </w:pPr>
    </w:p>
    <w:p w:rsidR="00112D11" w:rsidRPr="00224639" w:rsidRDefault="00112D11" w:rsidP="00112D11">
      <w:pPr>
        <w:jc w:val="both"/>
        <w:rPr>
          <w:rFonts w:ascii="Times New Roman" w:hAnsi="Times New Roman" w:cs="Times New Roman"/>
          <w:sz w:val="24"/>
          <w:szCs w:val="24"/>
        </w:rPr>
      </w:pPr>
      <w:r w:rsidRPr="00224639">
        <w:rPr>
          <w:rFonts w:ascii="Times New Roman" w:hAnsi="Times New Roman" w:cs="Times New Roman"/>
          <w:b/>
          <w:sz w:val="24"/>
          <w:szCs w:val="24"/>
        </w:rPr>
        <w:lastRenderedPageBreak/>
        <w:t>Перечень автотранспортных средств</w:t>
      </w:r>
      <w:r w:rsidRPr="00224639">
        <w:rPr>
          <w:rFonts w:ascii="Times New Roman" w:hAnsi="Times New Roman" w:cs="Times New Roman"/>
          <w:sz w:val="24"/>
          <w:szCs w:val="24"/>
        </w:rPr>
        <w:t>:</w:t>
      </w:r>
    </w:p>
    <w:tbl>
      <w:tblPr>
        <w:tblpPr w:leftFromText="180" w:rightFromText="180" w:vertAnchor="text" w:horzAnchor="margin" w:tblpX="108" w:tblpY="11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
        <w:gridCol w:w="4359"/>
        <w:gridCol w:w="4819"/>
      </w:tblGrid>
      <w:tr w:rsidR="00815277" w:rsidRPr="00224639" w:rsidTr="0084304B">
        <w:tc>
          <w:tcPr>
            <w:tcW w:w="711" w:type="dxa"/>
            <w:tcBorders>
              <w:top w:val="single" w:sz="4" w:space="0" w:color="auto"/>
              <w:left w:val="single" w:sz="4" w:space="0" w:color="auto"/>
              <w:bottom w:val="single" w:sz="4" w:space="0" w:color="auto"/>
              <w:right w:val="single" w:sz="4" w:space="0" w:color="auto"/>
            </w:tcBorders>
            <w:vAlign w:val="center"/>
          </w:tcPr>
          <w:p w:rsidR="00815277" w:rsidRPr="00224639" w:rsidRDefault="00815277" w:rsidP="00815277">
            <w:pPr>
              <w:spacing w:after="0"/>
              <w:jc w:val="center"/>
              <w:rPr>
                <w:rFonts w:ascii="Times New Roman" w:hAnsi="Times New Roman" w:cs="Times New Roman"/>
                <w:sz w:val="24"/>
                <w:szCs w:val="24"/>
              </w:rPr>
            </w:pPr>
            <w:r w:rsidRPr="00224639">
              <w:rPr>
                <w:rFonts w:ascii="Times New Roman" w:hAnsi="Times New Roman" w:cs="Times New Roman"/>
                <w:sz w:val="24"/>
                <w:szCs w:val="24"/>
              </w:rPr>
              <w:t xml:space="preserve">№ </w:t>
            </w:r>
            <w:proofErr w:type="gramStart"/>
            <w:r w:rsidRPr="00224639">
              <w:rPr>
                <w:rFonts w:ascii="Times New Roman" w:hAnsi="Times New Roman" w:cs="Times New Roman"/>
                <w:sz w:val="24"/>
                <w:szCs w:val="24"/>
              </w:rPr>
              <w:t>п</w:t>
            </w:r>
            <w:proofErr w:type="gramEnd"/>
            <w:r w:rsidRPr="00224639">
              <w:rPr>
                <w:rFonts w:ascii="Times New Roman" w:hAnsi="Times New Roman" w:cs="Times New Roman"/>
                <w:sz w:val="24"/>
                <w:szCs w:val="24"/>
              </w:rPr>
              <w:t>/п</w:t>
            </w:r>
          </w:p>
        </w:tc>
        <w:tc>
          <w:tcPr>
            <w:tcW w:w="4359" w:type="dxa"/>
            <w:tcBorders>
              <w:top w:val="single" w:sz="4" w:space="0" w:color="auto"/>
              <w:left w:val="single" w:sz="4" w:space="0" w:color="auto"/>
              <w:bottom w:val="single" w:sz="4" w:space="0" w:color="auto"/>
              <w:right w:val="single" w:sz="4" w:space="0" w:color="auto"/>
            </w:tcBorders>
            <w:vAlign w:val="center"/>
          </w:tcPr>
          <w:p w:rsidR="00815277" w:rsidRPr="00224639" w:rsidRDefault="00815277" w:rsidP="00815277">
            <w:pPr>
              <w:spacing w:after="0"/>
              <w:jc w:val="center"/>
              <w:rPr>
                <w:rFonts w:ascii="Times New Roman" w:hAnsi="Times New Roman" w:cs="Times New Roman"/>
                <w:sz w:val="24"/>
                <w:szCs w:val="24"/>
              </w:rPr>
            </w:pPr>
            <w:r w:rsidRPr="00224639">
              <w:rPr>
                <w:rFonts w:ascii="Times New Roman" w:hAnsi="Times New Roman" w:cs="Times New Roman"/>
                <w:sz w:val="24"/>
                <w:szCs w:val="24"/>
              </w:rPr>
              <w:t>МАРКА МАШИНЫ</w:t>
            </w:r>
          </w:p>
        </w:tc>
        <w:tc>
          <w:tcPr>
            <w:tcW w:w="4819" w:type="dxa"/>
            <w:tcBorders>
              <w:top w:val="single" w:sz="4" w:space="0" w:color="auto"/>
              <w:left w:val="single" w:sz="4" w:space="0" w:color="auto"/>
              <w:bottom w:val="single" w:sz="4" w:space="0" w:color="auto"/>
              <w:right w:val="single" w:sz="4" w:space="0" w:color="auto"/>
            </w:tcBorders>
            <w:vAlign w:val="center"/>
          </w:tcPr>
          <w:p w:rsidR="00815277" w:rsidRPr="00224639" w:rsidRDefault="00815277" w:rsidP="00815277">
            <w:pPr>
              <w:spacing w:after="0"/>
              <w:jc w:val="center"/>
              <w:rPr>
                <w:rFonts w:ascii="Times New Roman" w:hAnsi="Times New Roman" w:cs="Times New Roman"/>
                <w:sz w:val="24"/>
                <w:szCs w:val="24"/>
              </w:rPr>
            </w:pPr>
            <w:r w:rsidRPr="00224639">
              <w:rPr>
                <w:rFonts w:ascii="Times New Roman" w:hAnsi="Times New Roman" w:cs="Times New Roman"/>
                <w:sz w:val="24"/>
                <w:szCs w:val="24"/>
              </w:rPr>
              <w:t>Количество (шт.)</w:t>
            </w:r>
          </w:p>
        </w:tc>
      </w:tr>
      <w:tr w:rsidR="00815277" w:rsidRPr="00224639" w:rsidTr="0084304B">
        <w:tc>
          <w:tcPr>
            <w:tcW w:w="711" w:type="dxa"/>
            <w:tcBorders>
              <w:top w:val="single" w:sz="4" w:space="0" w:color="auto"/>
              <w:left w:val="single" w:sz="4" w:space="0" w:color="auto"/>
              <w:bottom w:val="single" w:sz="4" w:space="0" w:color="auto"/>
              <w:right w:val="single" w:sz="4" w:space="0" w:color="auto"/>
            </w:tcBorders>
            <w:vAlign w:val="center"/>
          </w:tcPr>
          <w:p w:rsidR="00815277" w:rsidRPr="00224639" w:rsidRDefault="00815277" w:rsidP="00815277">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359" w:type="dxa"/>
            <w:tcBorders>
              <w:top w:val="single" w:sz="4" w:space="0" w:color="auto"/>
              <w:left w:val="single" w:sz="4" w:space="0" w:color="auto"/>
              <w:bottom w:val="single" w:sz="4" w:space="0" w:color="auto"/>
              <w:right w:val="single" w:sz="4" w:space="0" w:color="auto"/>
            </w:tcBorders>
            <w:vAlign w:val="center"/>
          </w:tcPr>
          <w:p w:rsidR="00815277" w:rsidRPr="00224639" w:rsidRDefault="00815277" w:rsidP="00815277">
            <w:pPr>
              <w:spacing w:after="0"/>
              <w:rPr>
                <w:rFonts w:ascii="Times New Roman" w:hAnsi="Times New Roman" w:cs="Times New Roman"/>
                <w:sz w:val="24"/>
                <w:szCs w:val="24"/>
              </w:rPr>
            </w:pPr>
            <w:r w:rsidRPr="00224639">
              <w:rPr>
                <w:rFonts w:ascii="Times New Roman" w:hAnsi="Times New Roman" w:cs="Times New Roman"/>
                <w:sz w:val="24"/>
                <w:szCs w:val="24"/>
              </w:rPr>
              <w:t>ГАЗ-32213</w:t>
            </w:r>
          </w:p>
        </w:tc>
        <w:tc>
          <w:tcPr>
            <w:tcW w:w="4819" w:type="dxa"/>
            <w:tcBorders>
              <w:top w:val="single" w:sz="4" w:space="0" w:color="auto"/>
              <w:left w:val="single" w:sz="4" w:space="0" w:color="auto"/>
              <w:bottom w:val="single" w:sz="4" w:space="0" w:color="auto"/>
              <w:right w:val="single" w:sz="4" w:space="0" w:color="auto"/>
            </w:tcBorders>
            <w:vAlign w:val="center"/>
          </w:tcPr>
          <w:p w:rsidR="00815277" w:rsidRPr="00224639" w:rsidRDefault="00815277" w:rsidP="00815277">
            <w:pPr>
              <w:spacing w:after="0"/>
              <w:jc w:val="center"/>
              <w:rPr>
                <w:rFonts w:ascii="Times New Roman" w:hAnsi="Times New Roman" w:cs="Times New Roman"/>
                <w:sz w:val="24"/>
                <w:szCs w:val="24"/>
              </w:rPr>
            </w:pPr>
            <w:r w:rsidRPr="00224639">
              <w:rPr>
                <w:rFonts w:ascii="Times New Roman" w:hAnsi="Times New Roman" w:cs="Times New Roman"/>
                <w:sz w:val="24"/>
                <w:szCs w:val="24"/>
              </w:rPr>
              <w:t>1</w:t>
            </w:r>
          </w:p>
        </w:tc>
      </w:tr>
      <w:tr w:rsidR="00815277" w:rsidRPr="00224639" w:rsidTr="0084304B">
        <w:tc>
          <w:tcPr>
            <w:tcW w:w="711" w:type="dxa"/>
            <w:tcBorders>
              <w:top w:val="single" w:sz="4" w:space="0" w:color="auto"/>
              <w:left w:val="single" w:sz="4" w:space="0" w:color="auto"/>
              <w:bottom w:val="single" w:sz="4" w:space="0" w:color="auto"/>
              <w:right w:val="single" w:sz="4" w:space="0" w:color="auto"/>
            </w:tcBorders>
            <w:vAlign w:val="center"/>
          </w:tcPr>
          <w:p w:rsidR="00815277" w:rsidRPr="00224639" w:rsidRDefault="00815277" w:rsidP="00815277">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4359" w:type="dxa"/>
            <w:tcBorders>
              <w:top w:val="single" w:sz="4" w:space="0" w:color="auto"/>
              <w:left w:val="single" w:sz="4" w:space="0" w:color="auto"/>
              <w:bottom w:val="single" w:sz="4" w:space="0" w:color="auto"/>
              <w:right w:val="single" w:sz="4" w:space="0" w:color="auto"/>
            </w:tcBorders>
            <w:vAlign w:val="center"/>
          </w:tcPr>
          <w:p w:rsidR="00815277" w:rsidRPr="00224639" w:rsidRDefault="00815277" w:rsidP="00815277">
            <w:pPr>
              <w:spacing w:after="0"/>
              <w:rPr>
                <w:rFonts w:ascii="Times New Roman" w:hAnsi="Times New Roman" w:cs="Times New Roman"/>
                <w:sz w:val="24"/>
                <w:szCs w:val="24"/>
                <w:lang w:val="en-US"/>
              </w:rPr>
            </w:pPr>
            <w:r w:rsidRPr="00224639">
              <w:rPr>
                <w:rFonts w:ascii="Times New Roman" w:hAnsi="Times New Roman" w:cs="Times New Roman"/>
                <w:sz w:val="24"/>
                <w:szCs w:val="24"/>
              </w:rPr>
              <w:t>ГАЗ-А65</w:t>
            </w:r>
            <w:r w:rsidRPr="00224639">
              <w:rPr>
                <w:rFonts w:ascii="Times New Roman" w:hAnsi="Times New Roman" w:cs="Times New Roman"/>
                <w:sz w:val="24"/>
                <w:szCs w:val="24"/>
                <w:lang w:val="en-US"/>
              </w:rPr>
              <w:t>R33</w:t>
            </w:r>
          </w:p>
        </w:tc>
        <w:tc>
          <w:tcPr>
            <w:tcW w:w="4819" w:type="dxa"/>
            <w:tcBorders>
              <w:top w:val="single" w:sz="4" w:space="0" w:color="auto"/>
              <w:left w:val="single" w:sz="4" w:space="0" w:color="auto"/>
              <w:bottom w:val="single" w:sz="4" w:space="0" w:color="auto"/>
              <w:right w:val="single" w:sz="4" w:space="0" w:color="auto"/>
            </w:tcBorders>
            <w:vAlign w:val="center"/>
          </w:tcPr>
          <w:p w:rsidR="00815277" w:rsidRPr="00224639" w:rsidRDefault="00815277" w:rsidP="00815277">
            <w:pPr>
              <w:spacing w:after="0"/>
              <w:jc w:val="center"/>
              <w:rPr>
                <w:rFonts w:ascii="Times New Roman" w:hAnsi="Times New Roman" w:cs="Times New Roman"/>
                <w:sz w:val="24"/>
                <w:szCs w:val="24"/>
              </w:rPr>
            </w:pPr>
            <w:r w:rsidRPr="00224639">
              <w:rPr>
                <w:rFonts w:ascii="Times New Roman" w:hAnsi="Times New Roman" w:cs="Times New Roman"/>
                <w:sz w:val="24"/>
                <w:szCs w:val="24"/>
              </w:rPr>
              <w:t>1</w:t>
            </w:r>
          </w:p>
        </w:tc>
      </w:tr>
      <w:tr w:rsidR="00815277" w:rsidRPr="00224639" w:rsidTr="0084304B">
        <w:tc>
          <w:tcPr>
            <w:tcW w:w="711" w:type="dxa"/>
            <w:tcBorders>
              <w:top w:val="single" w:sz="4" w:space="0" w:color="auto"/>
              <w:left w:val="single" w:sz="4" w:space="0" w:color="auto"/>
              <w:bottom w:val="single" w:sz="4" w:space="0" w:color="auto"/>
              <w:right w:val="single" w:sz="4" w:space="0" w:color="auto"/>
            </w:tcBorders>
            <w:vAlign w:val="center"/>
          </w:tcPr>
          <w:p w:rsidR="00815277" w:rsidRPr="00D20E91" w:rsidRDefault="00815277" w:rsidP="00815277">
            <w:pPr>
              <w:spacing w:after="0"/>
              <w:jc w:val="center"/>
              <w:rPr>
                <w:rFonts w:ascii="Times New Roman" w:hAnsi="Times New Roman" w:cs="Times New Roman"/>
                <w:sz w:val="24"/>
                <w:szCs w:val="24"/>
              </w:rPr>
            </w:pPr>
            <w:r>
              <w:rPr>
                <w:rFonts w:ascii="Times New Roman" w:hAnsi="Times New Roman" w:cs="Times New Roman"/>
                <w:sz w:val="24"/>
                <w:szCs w:val="24"/>
                <w:lang w:val="en-US"/>
              </w:rPr>
              <w:t>3</w:t>
            </w:r>
            <w:r>
              <w:rPr>
                <w:rFonts w:ascii="Times New Roman" w:hAnsi="Times New Roman" w:cs="Times New Roman"/>
                <w:sz w:val="24"/>
                <w:szCs w:val="24"/>
              </w:rPr>
              <w:t>.</w:t>
            </w:r>
          </w:p>
        </w:tc>
        <w:tc>
          <w:tcPr>
            <w:tcW w:w="4359" w:type="dxa"/>
            <w:tcBorders>
              <w:top w:val="single" w:sz="4" w:space="0" w:color="auto"/>
              <w:left w:val="single" w:sz="4" w:space="0" w:color="auto"/>
              <w:bottom w:val="single" w:sz="4" w:space="0" w:color="auto"/>
              <w:right w:val="single" w:sz="4" w:space="0" w:color="auto"/>
            </w:tcBorders>
            <w:vAlign w:val="center"/>
          </w:tcPr>
          <w:p w:rsidR="00815277" w:rsidRPr="00224639" w:rsidRDefault="00815277" w:rsidP="00815277">
            <w:pPr>
              <w:spacing w:after="0"/>
              <w:rPr>
                <w:rFonts w:ascii="Times New Roman" w:hAnsi="Times New Roman" w:cs="Times New Roman"/>
                <w:sz w:val="24"/>
                <w:szCs w:val="24"/>
              </w:rPr>
            </w:pPr>
            <w:r w:rsidRPr="00224639">
              <w:rPr>
                <w:rFonts w:ascii="Times New Roman" w:hAnsi="Times New Roman" w:cs="Times New Roman"/>
                <w:sz w:val="24"/>
                <w:szCs w:val="24"/>
              </w:rPr>
              <w:t>ГАЗ-А6</w:t>
            </w:r>
            <w:r w:rsidRPr="00224639">
              <w:rPr>
                <w:rFonts w:ascii="Times New Roman" w:hAnsi="Times New Roman" w:cs="Times New Roman"/>
                <w:sz w:val="24"/>
                <w:szCs w:val="24"/>
                <w:lang w:val="en-US"/>
              </w:rPr>
              <w:t>3R42</w:t>
            </w:r>
          </w:p>
        </w:tc>
        <w:tc>
          <w:tcPr>
            <w:tcW w:w="4819" w:type="dxa"/>
            <w:tcBorders>
              <w:top w:val="single" w:sz="4" w:space="0" w:color="auto"/>
              <w:left w:val="single" w:sz="4" w:space="0" w:color="auto"/>
              <w:bottom w:val="single" w:sz="4" w:space="0" w:color="auto"/>
              <w:right w:val="single" w:sz="4" w:space="0" w:color="auto"/>
            </w:tcBorders>
            <w:vAlign w:val="center"/>
          </w:tcPr>
          <w:p w:rsidR="00815277" w:rsidRPr="00224639" w:rsidRDefault="00815277" w:rsidP="00815277">
            <w:pPr>
              <w:spacing w:after="0"/>
              <w:jc w:val="center"/>
              <w:rPr>
                <w:rFonts w:ascii="Times New Roman" w:hAnsi="Times New Roman" w:cs="Times New Roman"/>
                <w:sz w:val="24"/>
                <w:szCs w:val="24"/>
              </w:rPr>
            </w:pPr>
            <w:r w:rsidRPr="00224639">
              <w:rPr>
                <w:rFonts w:ascii="Times New Roman" w:hAnsi="Times New Roman" w:cs="Times New Roman"/>
                <w:sz w:val="24"/>
                <w:szCs w:val="24"/>
              </w:rPr>
              <w:t>1</w:t>
            </w:r>
          </w:p>
        </w:tc>
      </w:tr>
      <w:tr w:rsidR="00815277" w:rsidRPr="00224639" w:rsidTr="0084304B">
        <w:tc>
          <w:tcPr>
            <w:tcW w:w="711" w:type="dxa"/>
            <w:tcBorders>
              <w:top w:val="single" w:sz="4" w:space="0" w:color="auto"/>
              <w:left w:val="single" w:sz="4" w:space="0" w:color="auto"/>
              <w:bottom w:val="single" w:sz="4" w:space="0" w:color="auto"/>
              <w:right w:val="single" w:sz="4" w:space="0" w:color="auto"/>
            </w:tcBorders>
            <w:vAlign w:val="center"/>
          </w:tcPr>
          <w:p w:rsidR="00815277" w:rsidRPr="00224639" w:rsidRDefault="00815277" w:rsidP="00815277">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4359" w:type="dxa"/>
            <w:tcBorders>
              <w:top w:val="single" w:sz="4" w:space="0" w:color="auto"/>
              <w:left w:val="single" w:sz="4" w:space="0" w:color="auto"/>
              <w:bottom w:val="single" w:sz="4" w:space="0" w:color="auto"/>
              <w:right w:val="single" w:sz="4" w:space="0" w:color="auto"/>
            </w:tcBorders>
            <w:vAlign w:val="center"/>
          </w:tcPr>
          <w:p w:rsidR="00815277" w:rsidRPr="00224639" w:rsidRDefault="00815277" w:rsidP="00815277">
            <w:pPr>
              <w:spacing w:after="0"/>
              <w:rPr>
                <w:rFonts w:ascii="Times New Roman" w:hAnsi="Times New Roman" w:cs="Times New Roman"/>
                <w:sz w:val="24"/>
                <w:szCs w:val="24"/>
              </w:rPr>
            </w:pPr>
            <w:r w:rsidRPr="00224639">
              <w:rPr>
                <w:rFonts w:ascii="Times New Roman" w:hAnsi="Times New Roman" w:cs="Times New Roman"/>
                <w:sz w:val="24"/>
                <w:szCs w:val="24"/>
              </w:rPr>
              <w:t>Лада Ларгус</w:t>
            </w:r>
          </w:p>
        </w:tc>
        <w:tc>
          <w:tcPr>
            <w:tcW w:w="4819" w:type="dxa"/>
            <w:tcBorders>
              <w:top w:val="single" w:sz="4" w:space="0" w:color="auto"/>
              <w:left w:val="single" w:sz="4" w:space="0" w:color="auto"/>
              <w:bottom w:val="single" w:sz="4" w:space="0" w:color="auto"/>
              <w:right w:val="single" w:sz="4" w:space="0" w:color="auto"/>
            </w:tcBorders>
            <w:vAlign w:val="center"/>
          </w:tcPr>
          <w:p w:rsidR="00815277" w:rsidRPr="00224639" w:rsidRDefault="00815277" w:rsidP="00815277">
            <w:pPr>
              <w:spacing w:after="0"/>
              <w:jc w:val="center"/>
              <w:rPr>
                <w:rFonts w:ascii="Times New Roman" w:hAnsi="Times New Roman" w:cs="Times New Roman"/>
                <w:sz w:val="24"/>
                <w:szCs w:val="24"/>
              </w:rPr>
            </w:pPr>
            <w:r w:rsidRPr="00224639">
              <w:rPr>
                <w:rFonts w:ascii="Times New Roman" w:hAnsi="Times New Roman" w:cs="Times New Roman"/>
                <w:sz w:val="24"/>
                <w:szCs w:val="24"/>
              </w:rPr>
              <w:t>6</w:t>
            </w:r>
          </w:p>
        </w:tc>
      </w:tr>
      <w:tr w:rsidR="00815277" w:rsidRPr="00224639" w:rsidTr="0084304B">
        <w:tc>
          <w:tcPr>
            <w:tcW w:w="711" w:type="dxa"/>
            <w:tcBorders>
              <w:top w:val="single" w:sz="4" w:space="0" w:color="auto"/>
              <w:left w:val="single" w:sz="4" w:space="0" w:color="auto"/>
              <w:bottom w:val="single" w:sz="4" w:space="0" w:color="auto"/>
              <w:right w:val="single" w:sz="4" w:space="0" w:color="auto"/>
            </w:tcBorders>
            <w:vAlign w:val="center"/>
          </w:tcPr>
          <w:p w:rsidR="00815277" w:rsidRPr="00224639" w:rsidRDefault="00815277" w:rsidP="00815277">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4359" w:type="dxa"/>
            <w:tcBorders>
              <w:top w:val="single" w:sz="4" w:space="0" w:color="auto"/>
              <w:left w:val="single" w:sz="4" w:space="0" w:color="auto"/>
              <w:bottom w:val="single" w:sz="4" w:space="0" w:color="auto"/>
              <w:right w:val="single" w:sz="4" w:space="0" w:color="auto"/>
            </w:tcBorders>
            <w:vAlign w:val="center"/>
          </w:tcPr>
          <w:p w:rsidR="00815277" w:rsidRPr="00224639" w:rsidRDefault="00815277" w:rsidP="00815277">
            <w:pPr>
              <w:spacing w:after="0"/>
              <w:rPr>
                <w:rFonts w:ascii="Times New Roman" w:hAnsi="Times New Roman" w:cs="Times New Roman"/>
                <w:sz w:val="24"/>
                <w:szCs w:val="24"/>
              </w:rPr>
            </w:pPr>
            <w:r w:rsidRPr="00224639">
              <w:rPr>
                <w:rFonts w:ascii="Times New Roman" w:hAnsi="Times New Roman" w:cs="Times New Roman"/>
                <w:sz w:val="24"/>
                <w:szCs w:val="24"/>
              </w:rPr>
              <w:t>Нива Шевролет-212300</w:t>
            </w:r>
          </w:p>
        </w:tc>
        <w:tc>
          <w:tcPr>
            <w:tcW w:w="4819" w:type="dxa"/>
            <w:tcBorders>
              <w:top w:val="single" w:sz="4" w:space="0" w:color="auto"/>
              <w:left w:val="single" w:sz="4" w:space="0" w:color="auto"/>
              <w:bottom w:val="single" w:sz="4" w:space="0" w:color="auto"/>
              <w:right w:val="single" w:sz="4" w:space="0" w:color="auto"/>
            </w:tcBorders>
            <w:vAlign w:val="center"/>
          </w:tcPr>
          <w:p w:rsidR="00815277" w:rsidRPr="00224639" w:rsidRDefault="00815277" w:rsidP="00815277">
            <w:pPr>
              <w:spacing w:after="0"/>
              <w:jc w:val="center"/>
              <w:rPr>
                <w:rFonts w:ascii="Times New Roman" w:hAnsi="Times New Roman" w:cs="Times New Roman"/>
                <w:sz w:val="24"/>
                <w:szCs w:val="24"/>
              </w:rPr>
            </w:pPr>
            <w:r w:rsidRPr="00224639">
              <w:rPr>
                <w:rFonts w:ascii="Times New Roman" w:hAnsi="Times New Roman" w:cs="Times New Roman"/>
                <w:sz w:val="24"/>
                <w:szCs w:val="24"/>
              </w:rPr>
              <w:t>1</w:t>
            </w:r>
          </w:p>
        </w:tc>
      </w:tr>
      <w:tr w:rsidR="00815277" w:rsidRPr="00224639" w:rsidTr="0084304B">
        <w:tc>
          <w:tcPr>
            <w:tcW w:w="711" w:type="dxa"/>
            <w:tcBorders>
              <w:top w:val="single" w:sz="4" w:space="0" w:color="auto"/>
              <w:left w:val="single" w:sz="4" w:space="0" w:color="auto"/>
              <w:bottom w:val="single" w:sz="4" w:space="0" w:color="auto"/>
              <w:right w:val="single" w:sz="4" w:space="0" w:color="auto"/>
            </w:tcBorders>
            <w:vAlign w:val="center"/>
          </w:tcPr>
          <w:p w:rsidR="00815277" w:rsidRPr="00224639" w:rsidRDefault="00815277" w:rsidP="00815277">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4359" w:type="dxa"/>
            <w:tcBorders>
              <w:top w:val="single" w:sz="4" w:space="0" w:color="auto"/>
              <w:left w:val="single" w:sz="4" w:space="0" w:color="auto"/>
              <w:bottom w:val="single" w:sz="4" w:space="0" w:color="auto"/>
              <w:right w:val="single" w:sz="4" w:space="0" w:color="auto"/>
            </w:tcBorders>
            <w:vAlign w:val="center"/>
          </w:tcPr>
          <w:p w:rsidR="00815277" w:rsidRPr="00224639" w:rsidRDefault="00815277" w:rsidP="00815277">
            <w:pPr>
              <w:spacing w:after="0"/>
              <w:rPr>
                <w:rFonts w:ascii="Times New Roman" w:hAnsi="Times New Roman" w:cs="Times New Roman"/>
                <w:sz w:val="24"/>
                <w:szCs w:val="24"/>
              </w:rPr>
            </w:pPr>
            <w:r w:rsidRPr="00224639">
              <w:rPr>
                <w:rFonts w:ascii="Times New Roman" w:hAnsi="Times New Roman" w:cs="Times New Roman"/>
                <w:sz w:val="24"/>
                <w:szCs w:val="24"/>
              </w:rPr>
              <w:t>Форд Мондео</w:t>
            </w:r>
          </w:p>
        </w:tc>
        <w:tc>
          <w:tcPr>
            <w:tcW w:w="4819" w:type="dxa"/>
            <w:tcBorders>
              <w:top w:val="single" w:sz="4" w:space="0" w:color="auto"/>
              <w:left w:val="single" w:sz="4" w:space="0" w:color="auto"/>
              <w:bottom w:val="single" w:sz="4" w:space="0" w:color="auto"/>
              <w:right w:val="single" w:sz="4" w:space="0" w:color="auto"/>
            </w:tcBorders>
            <w:vAlign w:val="center"/>
          </w:tcPr>
          <w:p w:rsidR="00815277" w:rsidRPr="00224639" w:rsidRDefault="00815277" w:rsidP="00815277">
            <w:pPr>
              <w:spacing w:after="0"/>
              <w:jc w:val="center"/>
              <w:rPr>
                <w:rFonts w:ascii="Times New Roman" w:hAnsi="Times New Roman" w:cs="Times New Roman"/>
                <w:sz w:val="24"/>
                <w:szCs w:val="24"/>
              </w:rPr>
            </w:pPr>
            <w:r w:rsidRPr="00224639">
              <w:rPr>
                <w:rFonts w:ascii="Times New Roman" w:hAnsi="Times New Roman" w:cs="Times New Roman"/>
                <w:sz w:val="24"/>
                <w:szCs w:val="24"/>
              </w:rPr>
              <w:t>1</w:t>
            </w:r>
          </w:p>
        </w:tc>
      </w:tr>
      <w:tr w:rsidR="00815277" w:rsidRPr="00224639" w:rsidTr="0084304B">
        <w:tc>
          <w:tcPr>
            <w:tcW w:w="711" w:type="dxa"/>
            <w:tcBorders>
              <w:top w:val="single" w:sz="4" w:space="0" w:color="auto"/>
              <w:left w:val="single" w:sz="4" w:space="0" w:color="auto"/>
              <w:bottom w:val="single" w:sz="4" w:space="0" w:color="auto"/>
              <w:right w:val="single" w:sz="4" w:space="0" w:color="auto"/>
            </w:tcBorders>
            <w:vAlign w:val="center"/>
          </w:tcPr>
          <w:p w:rsidR="00815277" w:rsidRPr="00224639" w:rsidRDefault="00815277" w:rsidP="00815277">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4359" w:type="dxa"/>
            <w:tcBorders>
              <w:top w:val="single" w:sz="4" w:space="0" w:color="auto"/>
              <w:left w:val="single" w:sz="4" w:space="0" w:color="auto"/>
              <w:bottom w:val="single" w:sz="4" w:space="0" w:color="auto"/>
              <w:right w:val="single" w:sz="4" w:space="0" w:color="auto"/>
            </w:tcBorders>
            <w:vAlign w:val="center"/>
          </w:tcPr>
          <w:p w:rsidR="00815277" w:rsidRPr="00224639" w:rsidRDefault="00815277" w:rsidP="00815277">
            <w:pPr>
              <w:spacing w:after="0"/>
              <w:rPr>
                <w:rFonts w:ascii="Times New Roman" w:hAnsi="Times New Roman" w:cs="Times New Roman"/>
                <w:sz w:val="24"/>
                <w:szCs w:val="24"/>
              </w:rPr>
            </w:pPr>
            <w:r w:rsidRPr="00224639">
              <w:rPr>
                <w:rFonts w:ascii="Times New Roman" w:hAnsi="Times New Roman" w:cs="Times New Roman"/>
                <w:sz w:val="24"/>
                <w:szCs w:val="24"/>
              </w:rPr>
              <w:t>Лада-217030</w:t>
            </w:r>
          </w:p>
        </w:tc>
        <w:tc>
          <w:tcPr>
            <w:tcW w:w="4819" w:type="dxa"/>
            <w:tcBorders>
              <w:top w:val="single" w:sz="4" w:space="0" w:color="auto"/>
              <w:left w:val="single" w:sz="4" w:space="0" w:color="auto"/>
              <w:bottom w:val="single" w:sz="4" w:space="0" w:color="auto"/>
              <w:right w:val="single" w:sz="4" w:space="0" w:color="auto"/>
            </w:tcBorders>
            <w:vAlign w:val="center"/>
          </w:tcPr>
          <w:p w:rsidR="00815277" w:rsidRPr="00224639" w:rsidRDefault="00815277" w:rsidP="00815277">
            <w:pPr>
              <w:spacing w:after="0"/>
              <w:jc w:val="center"/>
              <w:rPr>
                <w:rFonts w:ascii="Times New Roman" w:hAnsi="Times New Roman" w:cs="Times New Roman"/>
                <w:sz w:val="24"/>
                <w:szCs w:val="24"/>
              </w:rPr>
            </w:pPr>
            <w:r w:rsidRPr="00224639">
              <w:rPr>
                <w:rFonts w:ascii="Times New Roman" w:hAnsi="Times New Roman" w:cs="Times New Roman"/>
                <w:sz w:val="24"/>
                <w:szCs w:val="24"/>
              </w:rPr>
              <w:t>1</w:t>
            </w:r>
          </w:p>
        </w:tc>
      </w:tr>
      <w:tr w:rsidR="00815277" w:rsidRPr="00224639" w:rsidTr="0084304B">
        <w:tc>
          <w:tcPr>
            <w:tcW w:w="711" w:type="dxa"/>
            <w:tcBorders>
              <w:top w:val="single" w:sz="4" w:space="0" w:color="auto"/>
              <w:left w:val="single" w:sz="4" w:space="0" w:color="auto"/>
              <w:bottom w:val="single" w:sz="4" w:space="0" w:color="auto"/>
              <w:right w:val="single" w:sz="4" w:space="0" w:color="auto"/>
            </w:tcBorders>
            <w:vAlign w:val="center"/>
          </w:tcPr>
          <w:p w:rsidR="00815277" w:rsidRPr="00224639" w:rsidRDefault="00815277" w:rsidP="00815277">
            <w:pPr>
              <w:spacing w:after="0"/>
              <w:jc w:val="center"/>
              <w:rPr>
                <w:rFonts w:ascii="Times New Roman" w:hAnsi="Times New Roman" w:cs="Times New Roman"/>
                <w:sz w:val="24"/>
                <w:szCs w:val="24"/>
              </w:rPr>
            </w:pPr>
            <w:r>
              <w:rPr>
                <w:rFonts w:ascii="Times New Roman" w:hAnsi="Times New Roman" w:cs="Times New Roman"/>
                <w:sz w:val="24"/>
                <w:szCs w:val="24"/>
              </w:rPr>
              <w:t>8</w:t>
            </w:r>
            <w:r w:rsidRPr="00224639">
              <w:rPr>
                <w:rFonts w:ascii="Times New Roman" w:hAnsi="Times New Roman" w:cs="Times New Roman"/>
                <w:sz w:val="24"/>
                <w:szCs w:val="24"/>
              </w:rPr>
              <w:t>.</w:t>
            </w:r>
          </w:p>
        </w:tc>
        <w:tc>
          <w:tcPr>
            <w:tcW w:w="4359" w:type="dxa"/>
            <w:tcBorders>
              <w:top w:val="single" w:sz="4" w:space="0" w:color="auto"/>
              <w:left w:val="single" w:sz="4" w:space="0" w:color="auto"/>
              <w:bottom w:val="single" w:sz="4" w:space="0" w:color="auto"/>
              <w:right w:val="single" w:sz="4" w:space="0" w:color="auto"/>
            </w:tcBorders>
            <w:vAlign w:val="center"/>
          </w:tcPr>
          <w:p w:rsidR="00815277" w:rsidRPr="00224639" w:rsidRDefault="00AF65F6" w:rsidP="00815277">
            <w:pPr>
              <w:spacing w:after="0"/>
              <w:rPr>
                <w:rFonts w:ascii="Times New Roman" w:hAnsi="Times New Roman" w:cs="Times New Roman"/>
                <w:sz w:val="24"/>
                <w:szCs w:val="24"/>
              </w:rPr>
            </w:pPr>
            <w:r>
              <w:rPr>
                <w:rFonts w:ascii="Times New Roman" w:hAnsi="Times New Roman" w:cs="Times New Roman"/>
                <w:sz w:val="24"/>
                <w:szCs w:val="24"/>
              </w:rPr>
              <w:t>Тайота Камри</w:t>
            </w:r>
          </w:p>
        </w:tc>
        <w:tc>
          <w:tcPr>
            <w:tcW w:w="4819" w:type="dxa"/>
            <w:tcBorders>
              <w:top w:val="single" w:sz="4" w:space="0" w:color="auto"/>
              <w:left w:val="single" w:sz="4" w:space="0" w:color="auto"/>
              <w:bottom w:val="single" w:sz="4" w:space="0" w:color="auto"/>
              <w:right w:val="single" w:sz="4" w:space="0" w:color="auto"/>
            </w:tcBorders>
            <w:vAlign w:val="center"/>
          </w:tcPr>
          <w:p w:rsidR="00815277" w:rsidRPr="00224639" w:rsidRDefault="00815277" w:rsidP="00815277">
            <w:pPr>
              <w:spacing w:after="0"/>
              <w:jc w:val="center"/>
              <w:rPr>
                <w:rFonts w:ascii="Times New Roman" w:hAnsi="Times New Roman" w:cs="Times New Roman"/>
                <w:sz w:val="24"/>
                <w:szCs w:val="24"/>
              </w:rPr>
            </w:pPr>
            <w:r w:rsidRPr="00224639">
              <w:rPr>
                <w:rFonts w:ascii="Times New Roman" w:hAnsi="Times New Roman" w:cs="Times New Roman"/>
                <w:sz w:val="24"/>
                <w:szCs w:val="24"/>
              </w:rPr>
              <w:t>1</w:t>
            </w:r>
          </w:p>
        </w:tc>
      </w:tr>
      <w:tr w:rsidR="00815277" w:rsidRPr="00224639" w:rsidTr="0084304B">
        <w:tc>
          <w:tcPr>
            <w:tcW w:w="711" w:type="dxa"/>
            <w:tcBorders>
              <w:top w:val="single" w:sz="4" w:space="0" w:color="auto"/>
              <w:left w:val="single" w:sz="4" w:space="0" w:color="auto"/>
              <w:bottom w:val="single" w:sz="4" w:space="0" w:color="auto"/>
              <w:right w:val="single" w:sz="4" w:space="0" w:color="auto"/>
            </w:tcBorders>
            <w:vAlign w:val="center"/>
          </w:tcPr>
          <w:p w:rsidR="00815277" w:rsidRDefault="00815277" w:rsidP="00815277">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4359" w:type="dxa"/>
            <w:tcBorders>
              <w:top w:val="single" w:sz="4" w:space="0" w:color="auto"/>
              <w:left w:val="single" w:sz="4" w:space="0" w:color="auto"/>
              <w:bottom w:val="single" w:sz="4" w:space="0" w:color="auto"/>
              <w:right w:val="single" w:sz="4" w:space="0" w:color="auto"/>
            </w:tcBorders>
            <w:vAlign w:val="center"/>
          </w:tcPr>
          <w:p w:rsidR="00815277" w:rsidRPr="00224639" w:rsidRDefault="00AF65F6" w:rsidP="00815277">
            <w:pPr>
              <w:spacing w:after="0"/>
              <w:rPr>
                <w:rFonts w:ascii="Times New Roman" w:hAnsi="Times New Roman" w:cs="Times New Roman"/>
                <w:sz w:val="24"/>
                <w:szCs w:val="24"/>
              </w:rPr>
            </w:pPr>
            <w:r>
              <w:rPr>
                <w:rFonts w:ascii="Times New Roman" w:hAnsi="Times New Roman" w:cs="Times New Roman"/>
                <w:sz w:val="24"/>
                <w:szCs w:val="24"/>
              </w:rPr>
              <w:t>Тайота Ленд Крузер</w:t>
            </w:r>
          </w:p>
        </w:tc>
        <w:tc>
          <w:tcPr>
            <w:tcW w:w="4819" w:type="dxa"/>
            <w:tcBorders>
              <w:top w:val="single" w:sz="4" w:space="0" w:color="auto"/>
              <w:left w:val="single" w:sz="4" w:space="0" w:color="auto"/>
              <w:bottom w:val="single" w:sz="4" w:space="0" w:color="auto"/>
              <w:right w:val="single" w:sz="4" w:space="0" w:color="auto"/>
            </w:tcBorders>
            <w:vAlign w:val="center"/>
          </w:tcPr>
          <w:p w:rsidR="00815277" w:rsidRPr="00224639" w:rsidRDefault="00815277" w:rsidP="00815277">
            <w:pPr>
              <w:spacing w:after="0"/>
              <w:jc w:val="center"/>
              <w:rPr>
                <w:rFonts w:ascii="Times New Roman" w:hAnsi="Times New Roman" w:cs="Times New Roman"/>
                <w:sz w:val="24"/>
                <w:szCs w:val="24"/>
              </w:rPr>
            </w:pPr>
            <w:r>
              <w:rPr>
                <w:rFonts w:ascii="Times New Roman" w:hAnsi="Times New Roman" w:cs="Times New Roman"/>
                <w:sz w:val="24"/>
                <w:szCs w:val="24"/>
              </w:rPr>
              <w:t>1</w:t>
            </w:r>
          </w:p>
        </w:tc>
      </w:tr>
      <w:tr w:rsidR="00815277" w:rsidRPr="00224639" w:rsidTr="0084304B">
        <w:tc>
          <w:tcPr>
            <w:tcW w:w="711" w:type="dxa"/>
            <w:tcBorders>
              <w:top w:val="single" w:sz="4" w:space="0" w:color="auto"/>
              <w:left w:val="single" w:sz="4" w:space="0" w:color="auto"/>
              <w:bottom w:val="single" w:sz="4" w:space="0" w:color="auto"/>
              <w:right w:val="single" w:sz="4" w:space="0" w:color="auto"/>
            </w:tcBorders>
            <w:vAlign w:val="center"/>
          </w:tcPr>
          <w:p w:rsidR="00815277" w:rsidRDefault="00815277" w:rsidP="00815277">
            <w:pPr>
              <w:spacing w:after="0"/>
              <w:jc w:val="center"/>
              <w:rPr>
                <w:rFonts w:ascii="Times New Roman" w:hAnsi="Times New Roman" w:cs="Times New Roman"/>
                <w:sz w:val="24"/>
                <w:szCs w:val="24"/>
              </w:rPr>
            </w:pPr>
            <w:r>
              <w:rPr>
                <w:rFonts w:ascii="Times New Roman" w:hAnsi="Times New Roman" w:cs="Times New Roman"/>
                <w:sz w:val="24"/>
                <w:szCs w:val="24"/>
              </w:rPr>
              <w:t>10.</w:t>
            </w:r>
          </w:p>
        </w:tc>
        <w:tc>
          <w:tcPr>
            <w:tcW w:w="4359" w:type="dxa"/>
            <w:tcBorders>
              <w:top w:val="single" w:sz="4" w:space="0" w:color="auto"/>
              <w:left w:val="single" w:sz="4" w:space="0" w:color="auto"/>
              <w:bottom w:val="single" w:sz="4" w:space="0" w:color="auto"/>
              <w:right w:val="single" w:sz="4" w:space="0" w:color="auto"/>
            </w:tcBorders>
            <w:vAlign w:val="center"/>
          </w:tcPr>
          <w:p w:rsidR="00815277" w:rsidRDefault="00815277" w:rsidP="00815277">
            <w:pPr>
              <w:spacing w:after="0"/>
              <w:rPr>
                <w:rFonts w:ascii="Times New Roman" w:hAnsi="Times New Roman" w:cs="Times New Roman"/>
                <w:sz w:val="24"/>
                <w:szCs w:val="24"/>
              </w:rPr>
            </w:pPr>
            <w:r>
              <w:rPr>
                <w:rFonts w:ascii="Times New Roman" w:hAnsi="Times New Roman" w:cs="Times New Roman"/>
                <w:sz w:val="24"/>
                <w:szCs w:val="24"/>
              </w:rPr>
              <w:t>Лада Гранта</w:t>
            </w:r>
          </w:p>
        </w:tc>
        <w:tc>
          <w:tcPr>
            <w:tcW w:w="4819" w:type="dxa"/>
            <w:tcBorders>
              <w:top w:val="single" w:sz="4" w:space="0" w:color="auto"/>
              <w:left w:val="single" w:sz="4" w:space="0" w:color="auto"/>
              <w:bottom w:val="single" w:sz="4" w:space="0" w:color="auto"/>
              <w:right w:val="single" w:sz="4" w:space="0" w:color="auto"/>
            </w:tcBorders>
            <w:vAlign w:val="center"/>
          </w:tcPr>
          <w:p w:rsidR="00815277" w:rsidRDefault="00815277" w:rsidP="00815277">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815277" w:rsidRPr="00224639" w:rsidTr="0084304B">
        <w:tc>
          <w:tcPr>
            <w:tcW w:w="5070" w:type="dxa"/>
            <w:gridSpan w:val="2"/>
            <w:tcBorders>
              <w:top w:val="single" w:sz="4" w:space="0" w:color="auto"/>
              <w:left w:val="single" w:sz="4" w:space="0" w:color="auto"/>
              <w:bottom w:val="single" w:sz="4" w:space="0" w:color="auto"/>
              <w:right w:val="single" w:sz="4" w:space="0" w:color="auto"/>
            </w:tcBorders>
            <w:vAlign w:val="center"/>
          </w:tcPr>
          <w:p w:rsidR="00815277" w:rsidRPr="00224639" w:rsidRDefault="00815277" w:rsidP="00815277">
            <w:pPr>
              <w:spacing w:after="0"/>
              <w:rPr>
                <w:rFonts w:ascii="Times New Roman" w:hAnsi="Times New Roman" w:cs="Times New Roman"/>
                <w:sz w:val="24"/>
                <w:szCs w:val="24"/>
              </w:rPr>
            </w:pPr>
            <w:r w:rsidRPr="00224639">
              <w:rPr>
                <w:rFonts w:ascii="Times New Roman" w:hAnsi="Times New Roman" w:cs="Times New Roman"/>
                <w:sz w:val="24"/>
                <w:szCs w:val="24"/>
              </w:rPr>
              <w:t>ИТОГО:</w:t>
            </w:r>
          </w:p>
        </w:tc>
        <w:tc>
          <w:tcPr>
            <w:tcW w:w="4819" w:type="dxa"/>
            <w:tcBorders>
              <w:top w:val="single" w:sz="4" w:space="0" w:color="auto"/>
              <w:left w:val="single" w:sz="4" w:space="0" w:color="auto"/>
              <w:bottom w:val="single" w:sz="4" w:space="0" w:color="auto"/>
              <w:right w:val="single" w:sz="4" w:space="0" w:color="auto"/>
            </w:tcBorders>
            <w:vAlign w:val="center"/>
          </w:tcPr>
          <w:p w:rsidR="00815277" w:rsidRPr="00224639" w:rsidRDefault="00815277" w:rsidP="00815277">
            <w:pPr>
              <w:spacing w:after="0"/>
              <w:jc w:val="center"/>
              <w:rPr>
                <w:rFonts w:ascii="Times New Roman" w:hAnsi="Times New Roman" w:cs="Times New Roman"/>
                <w:sz w:val="24"/>
                <w:szCs w:val="24"/>
              </w:rPr>
            </w:pPr>
            <w:r>
              <w:rPr>
                <w:rFonts w:ascii="Times New Roman" w:hAnsi="Times New Roman" w:cs="Times New Roman"/>
                <w:sz w:val="24"/>
                <w:szCs w:val="24"/>
              </w:rPr>
              <w:t>16</w:t>
            </w:r>
          </w:p>
        </w:tc>
      </w:tr>
    </w:tbl>
    <w:p w:rsidR="00112D11" w:rsidRPr="00224639" w:rsidRDefault="00112D11" w:rsidP="00112D11">
      <w:pPr>
        <w:tabs>
          <w:tab w:val="left" w:pos="1200"/>
        </w:tabs>
        <w:spacing w:after="0"/>
        <w:rPr>
          <w:rFonts w:ascii="Times New Roman" w:hAnsi="Times New Roman" w:cs="Times New Roman"/>
          <w:sz w:val="24"/>
          <w:szCs w:val="24"/>
        </w:rPr>
      </w:pPr>
    </w:p>
    <w:p w:rsidR="00112D11" w:rsidRPr="00224639" w:rsidRDefault="00112D11" w:rsidP="00112D11">
      <w:pPr>
        <w:tabs>
          <w:tab w:val="left" w:pos="1200"/>
        </w:tabs>
        <w:spacing w:after="0"/>
        <w:jc w:val="both"/>
        <w:rPr>
          <w:rFonts w:ascii="Times New Roman" w:hAnsi="Times New Roman" w:cs="Times New Roman"/>
          <w:sz w:val="24"/>
          <w:szCs w:val="24"/>
        </w:rPr>
      </w:pPr>
    </w:p>
    <w:tbl>
      <w:tblPr>
        <w:tblStyle w:val="a6"/>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7"/>
        <w:gridCol w:w="4916"/>
      </w:tblGrid>
      <w:tr w:rsidR="00112D11" w:rsidRPr="00224639" w:rsidTr="00112D11">
        <w:tc>
          <w:tcPr>
            <w:tcW w:w="5069" w:type="dxa"/>
          </w:tcPr>
          <w:p w:rsidR="00112D11" w:rsidRPr="00224639" w:rsidRDefault="0066451D" w:rsidP="00112D11">
            <w:pPr>
              <w:pStyle w:val="1"/>
              <w:suppressAutoHyphens/>
              <w:ind w:right="-2"/>
              <w:rPr>
                <w:b/>
              </w:rPr>
            </w:pPr>
            <w:r>
              <w:rPr>
                <w:b/>
              </w:rPr>
              <w:t>Заказчик</w:t>
            </w:r>
            <w:r w:rsidR="00112D11" w:rsidRPr="00224639">
              <w:rPr>
                <w:b/>
              </w:rPr>
              <w:t>:</w:t>
            </w:r>
          </w:p>
          <w:p w:rsidR="00112D11" w:rsidRPr="00224639" w:rsidRDefault="00112D11" w:rsidP="00112D11">
            <w:pPr>
              <w:pStyle w:val="1"/>
              <w:suppressAutoHyphens/>
              <w:ind w:right="-2"/>
            </w:pPr>
          </w:p>
          <w:p w:rsidR="00112D11" w:rsidRPr="00224639" w:rsidRDefault="00112D11" w:rsidP="00112D11">
            <w:pPr>
              <w:pStyle w:val="1"/>
              <w:suppressAutoHyphens/>
              <w:ind w:right="-2"/>
            </w:pPr>
          </w:p>
          <w:p w:rsidR="00112D11" w:rsidRPr="00224639" w:rsidRDefault="00112D11" w:rsidP="00112D11">
            <w:pPr>
              <w:pStyle w:val="1"/>
              <w:suppressAutoHyphens/>
              <w:ind w:right="-2"/>
            </w:pPr>
          </w:p>
          <w:p w:rsidR="00112D11" w:rsidRPr="00224639" w:rsidRDefault="00112D11" w:rsidP="008244F0">
            <w:pPr>
              <w:tabs>
                <w:tab w:val="left" w:pos="3431"/>
              </w:tabs>
              <w:ind w:right="-2"/>
              <w:jc w:val="both"/>
              <w:rPr>
                <w:rFonts w:ascii="Times New Roman" w:eastAsia="Times New Roman" w:hAnsi="Times New Roman" w:cs="Times New Roman"/>
                <w:sz w:val="24"/>
                <w:szCs w:val="24"/>
              </w:rPr>
            </w:pPr>
            <w:r w:rsidRPr="00224639">
              <w:rPr>
                <w:rFonts w:ascii="Times New Roman" w:hAnsi="Times New Roman" w:cs="Times New Roman"/>
                <w:b/>
                <w:sz w:val="24"/>
                <w:szCs w:val="24"/>
              </w:rPr>
              <w:t xml:space="preserve">_______________    </w:t>
            </w:r>
            <w:r w:rsidR="008244F0">
              <w:rPr>
                <w:rFonts w:ascii="Times New Roman" w:hAnsi="Times New Roman" w:cs="Times New Roman"/>
                <w:b/>
                <w:sz w:val="24"/>
                <w:szCs w:val="24"/>
              </w:rPr>
              <w:t>В.С. Блохин</w:t>
            </w:r>
          </w:p>
        </w:tc>
        <w:tc>
          <w:tcPr>
            <w:tcW w:w="5069" w:type="dxa"/>
          </w:tcPr>
          <w:p w:rsidR="00112D11" w:rsidRPr="00224639" w:rsidRDefault="00325FDE" w:rsidP="00112D11">
            <w:pPr>
              <w:ind w:right="-2"/>
              <w:rPr>
                <w:rFonts w:ascii="Times New Roman" w:hAnsi="Times New Roman" w:cs="Times New Roman"/>
                <w:b/>
                <w:sz w:val="24"/>
                <w:szCs w:val="24"/>
              </w:rPr>
            </w:pPr>
            <w:r>
              <w:rPr>
                <w:rFonts w:ascii="Times New Roman" w:hAnsi="Times New Roman" w:cs="Times New Roman"/>
                <w:b/>
                <w:sz w:val="24"/>
                <w:szCs w:val="24"/>
              </w:rPr>
              <w:t>Подрядчик</w:t>
            </w:r>
            <w:r w:rsidR="00112D11" w:rsidRPr="00224639">
              <w:rPr>
                <w:rFonts w:ascii="Times New Roman" w:hAnsi="Times New Roman" w:cs="Times New Roman"/>
                <w:b/>
                <w:sz w:val="24"/>
                <w:szCs w:val="24"/>
              </w:rPr>
              <w:t>:</w:t>
            </w:r>
          </w:p>
          <w:p w:rsidR="00112D11" w:rsidRPr="00224639" w:rsidRDefault="00112D11" w:rsidP="00112D11">
            <w:pPr>
              <w:ind w:right="-2"/>
              <w:rPr>
                <w:rFonts w:ascii="Times New Roman" w:hAnsi="Times New Roman" w:cs="Times New Roman"/>
                <w:sz w:val="24"/>
                <w:szCs w:val="24"/>
              </w:rPr>
            </w:pPr>
          </w:p>
          <w:p w:rsidR="00112D11" w:rsidRPr="00224639" w:rsidRDefault="00112D11" w:rsidP="00112D11">
            <w:pPr>
              <w:ind w:right="-2"/>
              <w:rPr>
                <w:rFonts w:ascii="Times New Roman" w:hAnsi="Times New Roman" w:cs="Times New Roman"/>
                <w:sz w:val="24"/>
                <w:szCs w:val="24"/>
              </w:rPr>
            </w:pPr>
          </w:p>
          <w:p w:rsidR="00112D11" w:rsidRPr="00224639" w:rsidRDefault="00112D11" w:rsidP="00112D11">
            <w:pPr>
              <w:ind w:right="-2"/>
              <w:rPr>
                <w:rFonts w:ascii="Times New Roman" w:hAnsi="Times New Roman" w:cs="Times New Roman"/>
                <w:sz w:val="24"/>
                <w:szCs w:val="24"/>
              </w:rPr>
            </w:pPr>
          </w:p>
          <w:p w:rsidR="00112D11" w:rsidRPr="00224639" w:rsidRDefault="00112D11" w:rsidP="00112D11">
            <w:pPr>
              <w:pStyle w:val="1"/>
              <w:ind w:right="-2"/>
              <w:rPr>
                <w:b/>
              </w:rPr>
            </w:pPr>
            <w:r w:rsidRPr="00224639">
              <w:rPr>
                <w:b/>
              </w:rPr>
              <w:t xml:space="preserve">___________  </w:t>
            </w:r>
          </w:p>
          <w:p w:rsidR="00112D11" w:rsidRPr="00224639" w:rsidRDefault="00112D11" w:rsidP="00900C43">
            <w:pPr>
              <w:tabs>
                <w:tab w:val="left" w:pos="3431"/>
              </w:tabs>
              <w:ind w:right="-2"/>
              <w:jc w:val="both"/>
              <w:rPr>
                <w:rFonts w:ascii="Times New Roman" w:eastAsia="Times New Roman" w:hAnsi="Times New Roman" w:cs="Times New Roman"/>
                <w:sz w:val="24"/>
                <w:szCs w:val="24"/>
              </w:rPr>
            </w:pPr>
          </w:p>
        </w:tc>
      </w:tr>
    </w:tbl>
    <w:p w:rsidR="00DD3FBD" w:rsidRPr="00224639" w:rsidRDefault="00DD3FBD" w:rsidP="00900C43">
      <w:pPr>
        <w:tabs>
          <w:tab w:val="left" w:pos="3431"/>
        </w:tabs>
        <w:spacing w:after="0" w:line="240" w:lineRule="auto"/>
        <w:ind w:left="284" w:right="-2"/>
        <w:jc w:val="both"/>
        <w:rPr>
          <w:rFonts w:ascii="Times New Roman" w:eastAsia="Times New Roman" w:hAnsi="Times New Roman" w:cs="Times New Roman"/>
          <w:sz w:val="24"/>
          <w:szCs w:val="24"/>
        </w:rPr>
      </w:pPr>
    </w:p>
    <w:sectPr w:rsidR="00DD3FBD" w:rsidRPr="00224639" w:rsidSect="00397A93">
      <w:pgSz w:w="11906" w:h="16838"/>
      <w:pgMar w:top="1134" w:right="851"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XO Thames">
    <w:altName w:val="Times New Roman"/>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63464"/>
    <w:multiLevelType w:val="multilevel"/>
    <w:tmpl w:val="1E6A31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C63BA1"/>
    <w:multiLevelType w:val="hybridMultilevel"/>
    <w:tmpl w:val="5750F60E"/>
    <w:lvl w:ilvl="0" w:tplc="238061F4">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
    <w:nsid w:val="2DC50D5F"/>
    <w:multiLevelType w:val="multilevel"/>
    <w:tmpl w:val="C142903E"/>
    <w:lvl w:ilvl="0">
      <w:start w:val="2"/>
      <w:numFmt w:val="decimal"/>
      <w:lvlText w:val="%1."/>
      <w:lvlJc w:val="left"/>
      <w:pPr>
        <w:ind w:left="390" w:hanging="39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46" w:hanging="720"/>
      </w:pPr>
      <w:rPr>
        <w:rFonts w:hint="default"/>
        <w:b w:val="0"/>
        <w:i w:val="0"/>
        <w:color w:val="auto"/>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3">
    <w:nsid w:val="361C02C1"/>
    <w:multiLevelType w:val="multilevel"/>
    <w:tmpl w:val="FBF823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295F51"/>
    <w:multiLevelType w:val="multilevel"/>
    <w:tmpl w:val="D2300066"/>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b w:val="0"/>
        <w:i w:val="0"/>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
    <w:nsid w:val="56B22CA0"/>
    <w:multiLevelType w:val="multilevel"/>
    <w:tmpl w:val="60C4BD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8A665D4"/>
    <w:multiLevelType w:val="multilevel"/>
    <w:tmpl w:val="8D0EBE1C"/>
    <w:lvl w:ilvl="0">
      <w:start w:val="1"/>
      <w:numFmt w:val="decimal"/>
      <w:lvlText w:val="%1."/>
      <w:lvlJc w:val="left"/>
      <w:pPr>
        <w:ind w:left="720" w:hanging="360"/>
      </w:pPr>
    </w:lvl>
    <w:lvl w:ilvl="1">
      <w:start w:val="1"/>
      <w:numFmt w:val="decimal"/>
      <w:isLgl/>
      <w:lvlText w:val="%1.%2."/>
      <w:lvlJc w:val="left"/>
      <w:pPr>
        <w:ind w:left="1909" w:hanging="1200"/>
      </w:pPr>
      <w:rPr>
        <w:rFonts w:hint="default"/>
        <w:color w:val="000000"/>
      </w:rPr>
    </w:lvl>
    <w:lvl w:ilvl="2">
      <w:start w:val="1"/>
      <w:numFmt w:val="decimal"/>
      <w:isLgl/>
      <w:lvlText w:val="%1.%2.%3."/>
      <w:lvlJc w:val="left"/>
      <w:pPr>
        <w:ind w:left="2258" w:hanging="1200"/>
      </w:pPr>
      <w:rPr>
        <w:rFonts w:hint="default"/>
        <w:color w:val="000000"/>
      </w:rPr>
    </w:lvl>
    <w:lvl w:ilvl="3">
      <w:start w:val="1"/>
      <w:numFmt w:val="decimal"/>
      <w:isLgl/>
      <w:lvlText w:val="%1.%2.%3.%4."/>
      <w:lvlJc w:val="left"/>
      <w:pPr>
        <w:ind w:left="2607" w:hanging="1200"/>
      </w:pPr>
      <w:rPr>
        <w:rFonts w:hint="default"/>
        <w:color w:val="000000"/>
      </w:rPr>
    </w:lvl>
    <w:lvl w:ilvl="4">
      <w:start w:val="1"/>
      <w:numFmt w:val="decimal"/>
      <w:isLgl/>
      <w:lvlText w:val="%1.%2.%3.%4.%5."/>
      <w:lvlJc w:val="left"/>
      <w:pPr>
        <w:ind w:left="2956" w:hanging="1200"/>
      </w:pPr>
      <w:rPr>
        <w:rFonts w:hint="default"/>
        <w:color w:val="000000"/>
      </w:rPr>
    </w:lvl>
    <w:lvl w:ilvl="5">
      <w:start w:val="1"/>
      <w:numFmt w:val="decimal"/>
      <w:isLgl/>
      <w:lvlText w:val="%1.%2.%3.%4.%5.%6."/>
      <w:lvlJc w:val="left"/>
      <w:pPr>
        <w:ind w:left="3305" w:hanging="1200"/>
      </w:pPr>
      <w:rPr>
        <w:rFonts w:hint="default"/>
        <w:color w:val="000000"/>
      </w:rPr>
    </w:lvl>
    <w:lvl w:ilvl="6">
      <w:start w:val="1"/>
      <w:numFmt w:val="decimal"/>
      <w:isLgl/>
      <w:lvlText w:val="%1.%2.%3.%4.%5.%6.%7."/>
      <w:lvlJc w:val="left"/>
      <w:pPr>
        <w:ind w:left="3894" w:hanging="1440"/>
      </w:pPr>
      <w:rPr>
        <w:rFonts w:hint="default"/>
        <w:color w:val="000000"/>
      </w:rPr>
    </w:lvl>
    <w:lvl w:ilvl="7">
      <w:start w:val="1"/>
      <w:numFmt w:val="decimal"/>
      <w:isLgl/>
      <w:lvlText w:val="%1.%2.%3.%4.%5.%6.%7.%8."/>
      <w:lvlJc w:val="left"/>
      <w:pPr>
        <w:ind w:left="4243" w:hanging="1440"/>
      </w:pPr>
      <w:rPr>
        <w:rFonts w:hint="default"/>
        <w:color w:val="000000"/>
      </w:rPr>
    </w:lvl>
    <w:lvl w:ilvl="8">
      <w:start w:val="1"/>
      <w:numFmt w:val="decimal"/>
      <w:isLgl/>
      <w:lvlText w:val="%1.%2.%3.%4.%5.%6.%7.%8.%9."/>
      <w:lvlJc w:val="left"/>
      <w:pPr>
        <w:ind w:left="4952" w:hanging="1800"/>
      </w:pPr>
      <w:rPr>
        <w:rFonts w:hint="default"/>
        <w:color w:val="000000"/>
      </w:rPr>
    </w:lvl>
  </w:abstractNum>
  <w:abstractNum w:abstractNumId="7">
    <w:nsid w:val="6B9A462C"/>
    <w:multiLevelType w:val="multilevel"/>
    <w:tmpl w:val="72CC9692"/>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1571" w:hanging="720"/>
      </w:pPr>
      <w:rPr>
        <w:rFonts w:hint="default"/>
        <w:b w:val="0"/>
        <w:i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8">
    <w:nsid w:val="77FB19C5"/>
    <w:multiLevelType w:val="multilevel"/>
    <w:tmpl w:val="BBCE6C06"/>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abstractNumId w:val="0"/>
  </w:num>
  <w:num w:numId="2">
    <w:abstractNumId w:val="5"/>
  </w:num>
  <w:num w:numId="3">
    <w:abstractNumId w:val="3"/>
  </w:num>
  <w:num w:numId="4">
    <w:abstractNumId w:val="1"/>
  </w:num>
  <w:num w:numId="5">
    <w:abstractNumId w:val="8"/>
  </w:num>
  <w:num w:numId="6">
    <w:abstractNumId w:val="4"/>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37D"/>
    <w:rsid w:val="00015A67"/>
    <w:rsid w:val="00032F15"/>
    <w:rsid w:val="00065CD6"/>
    <w:rsid w:val="000738DB"/>
    <w:rsid w:val="000878BF"/>
    <w:rsid w:val="000A0C58"/>
    <w:rsid w:val="000A0F6C"/>
    <w:rsid w:val="000C3013"/>
    <w:rsid w:val="000D4D7D"/>
    <w:rsid w:val="000E19AA"/>
    <w:rsid w:val="000E3671"/>
    <w:rsid w:val="000F4262"/>
    <w:rsid w:val="00112D11"/>
    <w:rsid w:val="00114573"/>
    <w:rsid w:val="0012017B"/>
    <w:rsid w:val="001259F4"/>
    <w:rsid w:val="00146434"/>
    <w:rsid w:val="00152F0E"/>
    <w:rsid w:val="0016446C"/>
    <w:rsid w:val="001A2CFE"/>
    <w:rsid w:val="001A2E24"/>
    <w:rsid w:val="001C1014"/>
    <w:rsid w:val="001D580B"/>
    <w:rsid w:val="001E26F7"/>
    <w:rsid w:val="00204544"/>
    <w:rsid w:val="00216EF5"/>
    <w:rsid w:val="00224639"/>
    <w:rsid w:val="00227E59"/>
    <w:rsid w:val="00240129"/>
    <w:rsid w:val="002A64A4"/>
    <w:rsid w:val="002C0EC7"/>
    <w:rsid w:val="002C1532"/>
    <w:rsid w:val="002E0096"/>
    <w:rsid w:val="002E6973"/>
    <w:rsid w:val="00300243"/>
    <w:rsid w:val="003076C4"/>
    <w:rsid w:val="00322572"/>
    <w:rsid w:val="00325FDE"/>
    <w:rsid w:val="003504B0"/>
    <w:rsid w:val="00351911"/>
    <w:rsid w:val="003606E3"/>
    <w:rsid w:val="00367EB0"/>
    <w:rsid w:val="00385118"/>
    <w:rsid w:val="003905BC"/>
    <w:rsid w:val="0039327D"/>
    <w:rsid w:val="00397A93"/>
    <w:rsid w:val="003B6ADA"/>
    <w:rsid w:val="003C4867"/>
    <w:rsid w:val="003D0091"/>
    <w:rsid w:val="0040650B"/>
    <w:rsid w:val="0041476A"/>
    <w:rsid w:val="00415879"/>
    <w:rsid w:val="0047793A"/>
    <w:rsid w:val="00484B8A"/>
    <w:rsid w:val="00485C60"/>
    <w:rsid w:val="00494A14"/>
    <w:rsid w:val="004A0C8E"/>
    <w:rsid w:val="004A484E"/>
    <w:rsid w:val="004A4D93"/>
    <w:rsid w:val="004D0633"/>
    <w:rsid w:val="005207D5"/>
    <w:rsid w:val="0053691B"/>
    <w:rsid w:val="00544D98"/>
    <w:rsid w:val="00550CAD"/>
    <w:rsid w:val="005531AA"/>
    <w:rsid w:val="0057164F"/>
    <w:rsid w:val="00571ED9"/>
    <w:rsid w:val="005931BF"/>
    <w:rsid w:val="00593914"/>
    <w:rsid w:val="005A62B5"/>
    <w:rsid w:val="005C4242"/>
    <w:rsid w:val="005D70DF"/>
    <w:rsid w:val="005E45BE"/>
    <w:rsid w:val="00610736"/>
    <w:rsid w:val="00614256"/>
    <w:rsid w:val="00616F1E"/>
    <w:rsid w:val="00633463"/>
    <w:rsid w:val="00634820"/>
    <w:rsid w:val="00642B77"/>
    <w:rsid w:val="00646DBB"/>
    <w:rsid w:val="00651AE0"/>
    <w:rsid w:val="00651BF1"/>
    <w:rsid w:val="0066451D"/>
    <w:rsid w:val="00673311"/>
    <w:rsid w:val="0070422C"/>
    <w:rsid w:val="00711872"/>
    <w:rsid w:val="00730241"/>
    <w:rsid w:val="00731313"/>
    <w:rsid w:val="007317D4"/>
    <w:rsid w:val="00732EE2"/>
    <w:rsid w:val="00734A24"/>
    <w:rsid w:val="0075207B"/>
    <w:rsid w:val="007666C7"/>
    <w:rsid w:val="0077321F"/>
    <w:rsid w:val="007854E7"/>
    <w:rsid w:val="007B0E00"/>
    <w:rsid w:val="007B47B1"/>
    <w:rsid w:val="007C2A0A"/>
    <w:rsid w:val="007D2C3B"/>
    <w:rsid w:val="007D42ED"/>
    <w:rsid w:val="007E3C7B"/>
    <w:rsid w:val="007E60AB"/>
    <w:rsid w:val="008035DB"/>
    <w:rsid w:val="00815277"/>
    <w:rsid w:val="008244F0"/>
    <w:rsid w:val="00830E02"/>
    <w:rsid w:val="00842CD7"/>
    <w:rsid w:val="00856391"/>
    <w:rsid w:val="00856822"/>
    <w:rsid w:val="00861473"/>
    <w:rsid w:val="00861916"/>
    <w:rsid w:val="0086389D"/>
    <w:rsid w:val="008806F1"/>
    <w:rsid w:val="008863D3"/>
    <w:rsid w:val="008C15B1"/>
    <w:rsid w:val="008C766F"/>
    <w:rsid w:val="008F72B0"/>
    <w:rsid w:val="00900C43"/>
    <w:rsid w:val="00910969"/>
    <w:rsid w:val="00923472"/>
    <w:rsid w:val="009303EB"/>
    <w:rsid w:val="009313F4"/>
    <w:rsid w:val="009512BD"/>
    <w:rsid w:val="0095137D"/>
    <w:rsid w:val="00951B24"/>
    <w:rsid w:val="00964144"/>
    <w:rsid w:val="0096529B"/>
    <w:rsid w:val="009709A2"/>
    <w:rsid w:val="00995A3A"/>
    <w:rsid w:val="009A1E17"/>
    <w:rsid w:val="009F0B8C"/>
    <w:rsid w:val="009F26FC"/>
    <w:rsid w:val="00A20AAD"/>
    <w:rsid w:val="00A2502C"/>
    <w:rsid w:val="00A27674"/>
    <w:rsid w:val="00A35959"/>
    <w:rsid w:val="00A74560"/>
    <w:rsid w:val="00AA415F"/>
    <w:rsid w:val="00AA44BB"/>
    <w:rsid w:val="00AB16C3"/>
    <w:rsid w:val="00AB70E7"/>
    <w:rsid w:val="00AE3257"/>
    <w:rsid w:val="00AF0E1D"/>
    <w:rsid w:val="00AF21C8"/>
    <w:rsid w:val="00AF65F6"/>
    <w:rsid w:val="00B070AC"/>
    <w:rsid w:val="00B173EC"/>
    <w:rsid w:val="00B33D44"/>
    <w:rsid w:val="00B35924"/>
    <w:rsid w:val="00B44A47"/>
    <w:rsid w:val="00B46FED"/>
    <w:rsid w:val="00B47F19"/>
    <w:rsid w:val="00B50760"/>
    <w:rsid w:val="00B53062"/>
    <w:rsid w:val="00B64B68"/>
    <w:rsid w:val="00B71001"/>
    <w:rsid w:val="00B9373F"/>
    <w:rsid w:val="00BA7139"/>
    <w:rsid w:val="00BC3ED2"/>
    <w:rsid w:val="00BF3D96"/>
    <w:rsid w:val="00BF6B36"/>
    <w:rsid w:val="00C02698"/>
    <w:rsid w:val="00C129D4"/>
    <w:rsid w:val="00C23E80"/>
    <w:rsid w:val="00C34BB6"/>
    <w:rsid w:val="00C455B2"/>
    <w:rsid w:val="00C52A74"/>
    <w:rsid w:val="00C62322"/>
    <w:rsid w:val="00C635E1"/>
    <w:rsid w:val="00C73214"/>
    <w:rsid w:val="00C73B8D"/>
    <w:rsid w:val="00C90BAD"/>
    <w:rsid w:val="00CA6B4A"/>
    <w:rsid w:val="00CB0A78"/>
    <w:rsid w:val="00CD27D8"/>
    <w:rsid w:val="00D0257F"/>
    <w:rsid w:val="00D20E91"/>
    <w:rsid w:val="00D34DF1"/>
    <w:rsid w:val="00D43987"/>
    <w:rsid w:val="00D5112B"/>
    <w:rsid w:val="00D51CE6"/>
    <w:rsid w:val="00D51D47"/>
    <w:rsid w:val="00D54F47"/>
    <w:rsid w:val="00D77186"/>
    <w:rsid w:val="00D861DE"/>
    <w:rsid w:val="00DA3782"/>
    <w:rsid w:val="00DA4071"/>
    <w:rsid w:val="00DD3FBD"/>
    <w:rsid w:val="00E02772"/>
    <w:rsid w:val="00E15A17"/>
    <w:rsid w:val="00E74C67"/>
    <w:rsid w:val="00EA157B"/>
    <w:rsid w:val="00EB4639"/>
    <w:rsid w:val="00EC16E9"/>
    <w:rsid w:val="00ED4E11"/>
    <w:rsid w:val="00EE7091"/>
    <w:rsid w:val="00EF1ACB"/>
    <w:rsid w:val="00F24B4D"/>
    <w:rsid w:val="00F277EC"/>
    <w:rsid w:val="00F35EDC"/>
    <w:rsid w:val="00F37F67"/>
    <w:rsid w:val="00F7294A"/>
    <w:rsid w:val="00FB2C12"/>
    <w:rsid w:val="00FB32C0"/>
    <w:rsid w:val="00FC0B26"/>
    <w:rsid w:val="00FC7C44"/>
    <w:rsid w:val="00FD4AF4"/>
    <w:rsid w:val="00FD6C4E"/>
    <w:rsid w:val="00FF1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64A4"/>
    <w:pPr>
      <w:ind w:left="720"/>
      <w:contextualSpacing/>
    </w:pPr>
  </w:style>
  <w:style w:type="paragraph" w:customStyle="1" w:styleId="1">
    <w:name w:val="Обычный1"/>
    <w:link w:val="CharChar"/>
    <w:rsid w:val="002A64A4"/>
    <w:pPr>
      <w:spacing w:after="0" w:line="240" w:lineRule="auto"/>
    </w:pPr>
    <w:rPr>
      <w:rFonts w:ascii="Times New Roman" w:eastAsia="Times New Roman" w:hAnsi="Times New Roman" w:cs="Times New Roman"/>
      <w:sz w:val="24"/>
      <w:szCs w:val="24"/>
    </w:rPr>
  </w:style>
  <w:style w:type="paragraph" w:styleId="a4">
    <w:name w:val="No Spacing"/>
    <w:link w:val="a5"/>
    <w:uiPriority w:val="1"/>
    <w:qFormat/>
    <w:rsid w:val="002A64A4"/>
    <w:pPr>
      <w:spacing w:after="0" w:line="240" w:lineRule="auto"/>
    </w:pPr>
    <w:rPr>
      <w:rFonts w:ascii="Calibri" w:eastAsia="Times New Roman" w:hAnsi="Calibri" w:cs="Times New Roman"/>
    </w:rPr>
  </w:style>
  <w:style w:type="character" w:customStyle="1" w:styleId="CharChar">
    <w:name w:val="Обычный Char Char"/>
    <w:link w:val="1"/>
    <w:uiPriority w:val="99"/>
    <w:locked/>
    <w:rsid w:val="002A64A4"/>
    <w:rPr>
      <w:rFonts w:ascii="Times New Roman" w:eastAsia="Times New Roman" w:hAnsi="Times New Roman" w:cs="Times New Roman"/>
      <w:sz w:val="24"/>
      <w:szCs w:val="24"/>
    </w:rPr>
  </w:style>
  <w:style w:type="character" w:customStyle="1" w:styleId="a5">
    <w:name w:val="Без интервала Знак"/>
    <w:link w:val="a4"/>
    <w:uiPriority w:val="1"/>
    <w:rsid w:val="002A64A4"/>
    <w:rPr>
      <w:rFonts w:ascii="Calibri" w:eastAsia="Times New Roman" w:hAnsi="Calibri" w:cs="Times New Roman"/>
    </w:rPr>
  </w:style>
  <w:style w:type="paragraph" w:customStyle="1" w:styleId="FR1">
    <w:name w:val="FR1"/>
    <w:uiPriority w:val="99"/>
    <w:rsid w:val="002A64A4"/>
    <w:pPr>
      <w:widowControl w:val="0"/>
      <w:autoSpaceDE w:val="0"/>
      <w:autoSpaceDN w:val="0"/>
      <w:adjustRightInd w:val="0"/>
      <w:spacing w:after="0" w:line="360" w:lineRule="auto"/>
      <w:ind w:left="920" w:right="600"/>
      <w:jc w:val="center"/>
    </w:pPr>
    <w:rPr>
      <w:rFonts w:ascii="Times New Roman" w:eastAsia="Times New Roman" w:hAnsi="Times New Roman" w:cs="Times New Roman"/>
      <w:b/>
      <w:bCs/>
      <w:sz w:val="24"/>
      <w:szCs w:val="24"/>
    </w:rPr>
  </w:style>
  <w:style w:type="paragraph" w:customStyle="1" w:styleId="3">
    <w:name w:val="Обычный3"/>
    <w:rsid w:val="002A64A4"/>
    <w:pPr>
      <w:widowControl w:val="0"/>
      <w:snapToGrid w:val="0"/>
      <w:spacing w:after="0" w:line="300" w:lineRule="auto"/>
      <w:ind w:firstLine="720"/>
    </w:pPr>
    <w:rPr>
      <w:rFonts w:ascii="Times New Roman" w:eastAsia="Times New Roman" w:hAnsi="Times New Roman" w:cs="Times New Roman"/>
      <w:szCs w:val="20"/>
    </w:rPr>
  </w:style>
  <w:style w:type="table" w:styleId="a6">
    <w:name w:val="Table Grid"/>
    <w:basedOn w:val="a1"/>
    <w:rsid w:val="001464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
    <w:name w:val="Обычный2"/>
    <w:rsid w:val="00146434"/>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customStyle="1" w:styleId="apple-converted-space">
    <w:name w:val="apple-converted-space"/>
    <w:basedOn w:val="a0"/>
    <w:rsid w:val="007317D4"/>
  </w:style>
  <w:style w:type="character" w:styleId="a7">
    <w:name w:val="Hyperlink"/>
    <w:basedOn w:val="a0"/>
    <w:uiPriority w:val="99"/>
    <w:semiHidden/>
    <w:unhideWhenUsed/>
    <w:rsid w:val="007317D4"/>
    <w:rPr>
      <w:color w:val="0000FF"/>
      <w:u w:val="single"/>
    </w:rPr>
  </w:style>
  <w:style w:type="paragraph" w:styleId="a8">
    <w:name w:val="Normal (Web)"/>
    <w:basedOn w:val="a"/>
    <w:uiPriority w:val="99"/>
    <w:semiHidden/>
    <w:unhideWhenUsed/>
    <w:rsid w:val="000D4D7D"/>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ody Text"/>
    <w:aliases w:val=" Знак12,Знак12"/>
    <w:basedOn w:val="a"/>
    <w:link w:val="aa"/>
    <w:uiPriority w:val="99"/>
    <w:rsid w:val="00367EB0"/>
    <w:pPr>
      <w:spacing w:after="120" w:line="240" w:lineRule="auto"/>
    </w:pPr>
    <w:rPr>
      <w:rFonts w:ascii="Times New Roman" w:eastAsia="Times New Roman" w:hAnsi="Times New Roman" w:cs="Times New Roman"/>
      <w:sz w:val="24"/>
      <w:szCs w:val="24"/>
    </w:rPr>
  </w:style>
  <w:style w:type="character" w:customStyle="1" w:styleId="aa">
    <w:name w:val="Основной текст Знак"/>
    <w:aliases w:val=" Знак12 Знак,Знак12 Знак"/>
    <w:basedOn w:val="a0"/>
    <w:link w:val="a9"/>
    <w:uiPriority w:val="99"/>
    <w:rsid w:val="00367EB0"/>
    <w:rPr>
      <w:rFonts w:ascii="Times New Roman" w:eastAsia="Times New Roman" w:hAnsi="Times New Roman" w:cs="Times New Roman"/>
      <w:sz w:val="24"/>
      <w:szCs w:val="24"/>
    </w:rPr>
  </w:style>
  <w:style w:type="paragraph" w:styleId="20">
    <w:name w:val="Body Text 2"/>
    <w:basedOn w:val="a"/>
    <w:link w:val="21"/>
    <w:uiPriority w:val="99"/>
    <w:semiHidden/>
    <w:unhideWhenUsed/>
    <w:rsid w:val="00112D11"/>
    <w:pPr>
      <w:spacing w:after="120" w:line="480" w:lineRule="auto"/>
    </w:pPr>
  </w:style>
  <w:style w:type="character" w:customStyle="1" w:styleId="21">
    <w:name w:val="Основной текст 2 Знак"/>
    <w:basedOn w:val="a0"/>
    <w:link w:val="20"/>
    <w:uiPriority w:val="99"/>
    <w:semiHidden/>
    <w:rsid w:val="00112D11"/>
  </w:style>
  <w:style w:type="paragraph" w:customStyle="1" w:styleId="30">
    <w:name w:val="Стиль3"/>
    <w:basedOn w:val="22"/>
    <w:uiPriority w:val="99"/>
    <w:rsid w:val="00112D11"/>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4"/>
    </w:rPr>
  </w:style>
  <w:style w:type="paragraph" w:customStyle="1" w:styleId="ab">
    <w:name w:val="Ïóíêò"/>
    <w:basedOn w:val="a"/>
    <w:rsid w:val="00112D11"/>
    <w:pPr>
      <w:spacing w:after="0" w:line="240" w:lineRule="auto"/>
      <w:jc w:val="both"/>
    </w:pPr>
    <w:rPr>
      <w:rFonts w:ascii="Times New Roman" w:eastAsia="Times New Roman" w:hAnsi="Times New Roman" w:cs="Times New Roman"/>
      <w:sz w:val="24"/>
      <w:szCs w:val="20"/>
    </w:rPr>
  </w:style>
  <w:style w:type="paragraph" w:styleId="22">
    <w:name w:val="Body Text Indent 2"/>
    <w:basedOn w:val="a"/>
    <w:link w:val="23"/>
    <w:uiPriority w:val="99"/>
    <w:semiHidden/>
    <w:unhideWhenUsed/>
    <w:rsid w:val="00112D11"/>
    <w:pPr>
      <w:spacing w:after="120" w:line="480" w:lineRule="auto"/>
      <w:ind w:left="283"/>
    </w:pPr>
  </w:style>
  <w:style w:type="character" w:customStyle="1" w:styleId="23">
    <w:name w:val="Основной текст с отступом 2 Знак"/>
    <w:basedOn w:val="a0"/>
    <w:link w:val="22"/>
    <w:uiPriority w:val="99"/>
    <w:semiHidden/>
    <w:rsid w:val="00112D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64A4"/>
    <w:pPr>
      <w:ind w:left="720"/>
      <w:contextualSpacing/>
    </w:pPr>
  </w:style>
  <w:style w:type="paragraph" w:customStyle="1" w:styleId="1">
    <w:name w:val="Обычный1"/>
    <w:link w:val="CharChar"/>
    <w:rsid w:val="002A64A4"/>
    <w:pPr>
      <w:spacing w:after="0" w:line="240" w:lineRule="auto"/>
    </w:pPr>
    <w:rPr>
      <w:rFonts w:ascii="Times New Roman" w:eastAsia="Times New Roman" w:hAnsi="Times New Roman" w:cs="Times New Roman"/>
      <w:sz w:val="24"/>
      <w:szCs w:val="24"/>
    </w:rPr>
  </w:style>
  <w:style w:type="paragraph" w:styleId="a4">
    <w:name w:val="No Spacing"/>
    <w:link w:val="a5"/>
    <w:uiPriority w:val="1"/>
    <w:qFormat/>
    <w:rsid w:val="002A64A4"/>
    <w:pPr>
      <w:spacing w:after="0" w:line="240" w:lineRule="auto"/>
    </w:pPr>
    <w:rPr>
      <w:rFonts w:ascii="Calibri" w:eastAsia="Times New Roman" w:hAnsi="Calibri" w:cs="Times New Roman"/>
    </w:rPr>
  </w:style>
  <w:style w:type="character" w:customStyle="1" w:styleId="CharChar">
    <w:name w:val="Обычный Char Char"/>
    <w:link w:val="1"/>
    <w:uiPriority w:val="99"/>
    <w:locked/>
    <w:rsid w:val="002A64A4"/>
    <w:rPr>
      <w:rFonts w:ascii="Times New Roman" w:eastAsia="Times New Roman" w:hAnsi="Times New Roman" w:cs="Times New Roman"/>
      <w:sz w:val="24"/>
      <w:szCs w:val="24"/>
    </w:rPr>
  </w:style>
  <w:style w:type="character" w:customStyle="1" w:styleId="a5">
    <w:name w:val="Без интервала Знак"/>
    <w:link w:val="a4"/>
    <w:uiPriority w:val="1"/>
    <w:rsid w:val="002A64A4"/>
    <w:rPr>
      <w:rFonts w:ascii="Calibri" w:eastAsia="Times New Roman" w:hAnsi="Calibri" w:cs="Times New Roman"/>
    </w:rPr>
  </w:style>
  <w:style w:type="paragraph" w:customStyle="1" w:styleId="FR1">
    <w:name w:val="FR1"/>
    <w:uiPriority w:val="99"/>
    <w:rsid w:val="002A64A4"/>
    <w:pPr>
      <w:widowControl w:val="0"/>
      <w:autoSpaceDE w:val="0"/>
      <w:autoSpaceDN w:val="0"/>
      <w:adjustRightInd w:val="0"/>
      <w:spacing w:after="0" w:line="360" w:lineRule="auto"/>
      <w:ind w:left="920" w:right="600"/>
      <w:jc w:val="center"/>
    </w:pPr>
    <w:rPr>
      <w:rFonts w:ascii="Times New Roman" w:eastAsia="Times New Roman" w:hAnsi="Times New Roman" w:cs="Times New Roman"/>
      <w:b/>
      <w:bCs/>
      <w:sz w:val="24"/>
      <w:szCs w:val="24"/>
    </w:rPr>
  </w:style>
  <w:style w:type="paragraph" w:customStyle="1" w:styleId="3">
    <w:name w:val="Обычный3"/>
    <w:rsid w:val="002A64A4"/>
    <w:pPr>
      <w:widowControl w:val="0"/>
      <w:snapToGrid w:val="0"/>
      <w:spacing w:after="0" w:line="300" w:lineRule="auto"/>
      <w:ind w:firstLine="720"/>
    </w:pPr>
    <w:rPr>
      <w:rFonts w:ascii="Times New Roman" w:eastAsia="Times New Roman" w:hAnsi="Times New Roman" w:cs="Times New Roman"/>
      <w:szCs w:val="20"/>
    </w:rPr>
  </w:style>
  <w:style w:type="table" w:styleId="a6">
    <w:name w:val="Table Grid"/>
    <w:basedOn w:val="a1"/>
    <w:rsid w:val="001464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
    <w:name w:val="Обычный2"/>
    <w:rsid w:val="00146434"/>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customStyle="1" w:styleId="apple-converted-space">
    <w:name w:val="apple-converted-space"/>
    <w:basedOn w:val="a0"/>
    <w:rsid w:val="007317D4"/>
  </w:style>
  <w:style w:type="character" w:styleId="a7">
    <w:name w:val="Hyperlink"/>
    <w:basedOn w:val="a0"/>
    <w:uiPriority w:val="99"/>
    <w:semiHidden/>
    <w:unhideWhenUsed/>
    <w:rsid w:val="007317D4"/>
    <w:rPr>
      <w:color w:val="0000FF"/>
      <w:u w:val="single"/>
    </w:rPr>
  </w:style>
  <w:style w:type="paragraph" w:styleId="a8">
    <w:name w:val="Normal (Web)"/>
    <w:basedOn w:val="a"/>
    <w:uiPriority w:val="99"/>
    <w:semiHidden/>
    <w:unhideWhenUsed/>
    <w:rsid w:val="000D4D7D"/>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ody Text"/>
    <w:aliases w:val=" Знак12,Знак12"/>
    <w:basedOn w:val="a"/>
    <w:link w:val="aa"/>
    <w:uiPriority w:val="99"/>
    <w:rsid w:val="00367EB0"/>
    <w:pPr>
      <w:spacing w:after="120" w:line="240" w:lineRule="auto"/>
    </w:pPr>
    <w:rPr>
      <w:rFonts w:ascii="Times New Roman" w:eastAsia="Times New Roman" w:hAnsi="Times New Roman" w:cs="Times New Roman"/>
      <w:sz w:val="24"/>
      <w:szCs w:val="24"/>
    </w:rPr>
  </w:style>
  <w:style w:type="character" w:customStyle="1" w:styleId="aa">
    <w:name w:val="Основной текст Знак"/>
    <w:aliases w:val=" Знак12 Знак,Знак12 Знак"/>
    <w:basedOn w:val="a0"/>
    <w:link w:val="a9"/>
    <w:uiPriority w:val="99"/>
    <w:rsid w:val="00367EB0"/>
    <w:rPr>
      <w:rFonts w:ascii="Times New Roman" w:eastAsia="Times New Roman" w:hAnsi="Times New Roman" w:cs="Times New Roman"/>
      <w:sz w:val="24"/>
      <w:szCs w:val="24"/>
    </w:rPr>
  </w:style>
  <w:style w:type="paragraph" w:styleId="20">
    <w:name w:val="Body Text 2"/>
    <w:basedOn w:val="a"/>
    <w:link w:val="21"/>
    <w:uiPriority w:val="99"/>
    <w:semiHidden/>
    <w:unhideWhenUsed/>
    <w:rsid w:val="00112D11"/>
    <w:pPr>
      <w:spacing w:after="120" w:line="480" w:lineRule="auto"/>
    </w:pPr>
  </w:style>
  <w:style w:type="character" w:customStyle="1" w:styleId="21">
    <w:name w:val="Основной текст 2 Знак"/>
    <w:basedOn w:val="a0"/>
    <w:link w:val="20"/>
    <w:uiPriority w:val="99"/>
    <w:semiHidden/>
    <w:rsid w:val="00112D11"/>
  </w:style>
  <w:style w:type="paragraph" w:customStyle="1" w:styleId="30">
    <w:name w:val="Стиль3"/>
    <w:basedOn w:val="22"/>
    <w:uiPriority w:val="99"/>
    <w:rsid w:val="00112D11"/>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4"/>
    </w:rPr>
  </w:style>
  <w:style w:type="paragraph" w:customStyle="1" w:styleId="ab">
    <w:name w:val="Ïóíêò"/>
    <w:basedOn w:val="a"/>
    <w:rsid w:val="00112D11"/>
    <w:pPr>
      <w:spacing w:after="0" w:line="240" w:lineRule="auto"/>
      <w:jc w:val="both"/>
    </w:pPr>
    <w:rPr>
      <w:rFonts w:ascii="Times New Roman" w:eastAsia="Times New Roman" w:hAnsi="Times New Roman" w:cs="Times New Roman"/>
      <w:sz w:val="24"/>
      <w:szCs w:val="20"/>
    </w:rPr>
  </w:style>
  <w:style w:type="paragraph" w:styleId="22">
    <w:name w:val="Body Text Indent 2"/>
    <w:basedOn w:val="a"/>
    <w:link w:val="23"/>
    <w:uiPriority w:val="99"/>
    <w:semiHidden/>
    <w:unhideWhenUsed/>
    <w:rsid w:val="00112D11"/>
    <w:pPr>
      <w:spacing w:after="120" w:line="480" w:lineRule="auto"/>
      <w:ind w:left="283"/>
    </w:pPr>
  </w:style>
  <w:style w:type="character" w:customStyle="1" w:styleId="23">
    <w:name w:val="Основной текст с отступом 2 Знак"/>
    <w:basedOn w:val="a0"/>
    <w:link w:val="22"/>
    <w:uiPriority w:val="99"/>
    <w:semiHidden/>
    <w:rsid w:val="00112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9539">
      <w:bodyDiv w:val="1"/>
      <w:marLeft w:val="0"/>
      <w:marRight w:val="0"/>
      <w:marTop w:val="0"/>
      <w:marBottom w:val="0"/>
      <w:divBdr>
        <w:top w:val="none" w:sz="0" w:space="0" w:color="auto"/>
        <w:left w:val="none" w:sz="0" w:space="0" w:color="auto"/>
        <w:bottom w:val="none" w:sz="0" w:space="0" w:color="auto"/>
        <w:right w:val="none" w:sz="0" w:space="0" w:color="auto"/>
      </w:divBdr>
    </w:div>
    <w:div w:id="695547361">
      <w:bodyDiv w:val="1"/>
      <w:marLeft w:val="0"/>
      <w:marRight w:val="0"/>
      <w:marTop w:val="0"/>
      <w:marBottom w:val="0"/>
      <w:divBdr>
        <w:top w:val="none" w:sz="0" w:space="0" w:color="auto"/>
        <w:left w:val="none" w:sz="0" w:space="0" w:color="auto"/>
        <w:bottom w:val="none" w:sz="0" w:space="0" w:color="auto"/>
        <w:right w:val="none" w:sz="0" w:space="0" w:color="auto"/>
      </w:divBdr>
    </w:div>
    <w:div w:id="975061761">
      <w:bodyDiv w:val="1"/>
      <w:marLeft w:val="0"/>
      <w:marRight w:val="0"/>
      <w:marTop w:val="0"/>
      <w:marBottom w:val="0"/>
      <w:divBdr>
        <w:top w:val="none" w:sz="0" w:space="0" w:color="auto"/>
        <w:left w:val="none" w:sz="0" w:space="0" w:color="auto"/>
        <w:bottom w:val="none" w:sz="0" w:space="0" w:color="auto"/>
        <w:right w:val="none" w:sz="0" w:space="0" w:color="auto"/>
      </w:divBdr>
    </w:div>
    <w:div w:id="1892645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onsultant.ru/document/cons_doc_LAW_388926/f4823c3311874efd0ecdfa668c9705968edbc47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DE48-4C41-4408-9457-834A22E58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4422</Words>
  <Characters>25210</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УФСИН</Company>
  <LinksUpToDate>false</LinksUpToDate>
  <CharactersWithSpaces>29573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Дарья Алексеевна</cp:lastModifiedBy>
  <cp:revision>2</cp:revision>
  <cp:lastPrinted>2025-10-29T12:53:00Z</cp:lastPrinted>
  <dcterms:created xsi:type="dcterms:W3CDTF">2026-07-03T12:08:00Z</dcterms:created>
  <dcterms:modified xsi:type="dcterms:W3CDTF">2026-07-03T12:08:00Z</dcterms:modified>
</cp:coreProperties>
</file>