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82BD1" w14:textId="5ECE27EE" w:rsidR="00D625C8" w:rsidRPr="004D7FE4" w:rsidRDefault="007C2AAA" w:rsidP="00D625C8">
      <w:pPr>
        <w:suppressAutoHyphens/>
        <w:spacing w:after="0" w:line="240" w:lineRule="auto"/>
        <w:ind w:left="3402"/>
        <w:jc w:val="right"/>
        <w:rPr>
          <w:rFonts w:ascii="XO Thames" w:eastAsia="Times New Roman" w:hAnsi="XO Thames" w:cs="Times New Roman"/>
          <w:b/>
          <w:bCs/>
          <w:color w:val="262626"/>
          <w:sz w:val="20"/>
          <w:szCs w:val="20"/>
          <w:lang w:eastAsia="ar-SA"/>
        </w:rPr>
      </w:pPr>
      <w:r w:rsidRPr="004D7FE4">
        <w:rPr>
          <w:rFonts w:ascii="XO Thames" w:eastAsia="Times New Roman" w:hAnsi="XO Thames" w:cs="Times New Roman"/>
          <w:b/>
          <w:bCs/>
          <w:color w:val="262626"/>
          <w:sz w:val="20"/>
          <w:szCs w:val="20"/>
          <w:lang w:eastAsia="ar-SA"/>
        </w:rPr>
        <w:t>ПРОЕКТ</w:t>
      </w:r>
    </w:p>
    <w:p w14:paraId="2265F03B" w14:textId="77777777" w:rsidR="00D625C8" w:rsidRPr="004D7FE4" w:rsidRDefault="00D625C8" w:rsidP="00A70440">
      <w:pPr>
        <w:pStyle w:val="ConsPlusNormal"/>
        <w:spacing w:before="240"/>
        <w:jc w:val="center"/>
        <w:rPr>
          <w:rFonts w:ascii="XO Thames" w:hAnsi="XO Thames" w:cs="Times New Roman"/>
          <w:b/>
          <w:sz w:val="24"/>
          <w:szCs w:val="24"/>
        </w:rPr>
      </w:pPr>
      <w:r w:rsidRPr="004D7FE4">
        <w:rPr>
          <w:rFonts w:ascii="XO Thames" w:hAnsi="XO Thames" w:cs="Times New Roman"/>
          <w:b/>
          <w:sz w:val="24"/>
          <w:szCs w:val="24"/>
        </w:rPr>
        <w:t>Государственный контракт №</w:t>
      </w:r>
      <w:r w:rsidR="00BB3F87" w:rsidRPr="004D7FE4">
        <w:rPr>
          <w:rFonts w:ascii="XO Thames" w:hAnsi="XO Thames" w:cs="Times New Roman"/>
          <w:b/>
          <w:sz w:val="24"/>
          <w:szCs w:val="24"/>
        </w:rPr>
        <w:t>______</w:t>
      </w:r>
    </w:p>
    <w:p w14:paraId="3BBDD236" w14:textId="77777777" w:rsidR="00BB3F87" w:rsidRPr="004D7FE4" w:rsidRDefault="00BB3F87" w:rsidP="00BB3F87">
      <w:pPr>
        <w:spacing w:after="120" w:line="240" w:lineRule="auto"/>
        <w:jc w:val="center"/>
        <w:rPr>
          <w:rFonts w:ascii="XO Thames" w:hAnsi="XO Thames"/>
          <w:b/>
        </w:rPr>
      </w:pPr>
      <w:r w:rsidRPr="004D7FE4">
        <w:rPr>
          <w:rFonts w:ascii="XO Thames" w:hAnsi="XO Thames" w:cs="Times New Roman"/>
          <w:b/>
        </w:rPr>
        <w:t>на поставку слухового аппарата и вкладыша ушного в целях социального обеспечения инвалидов</w:t>
      </w:r>
    </w:p>
    <w:p w14:paraId="7C364618" w14:textId="6FF43539" w:rsidR="00D625C8" w:rsidRPr="004D7FE4" w:rsidRDefault="00D625C8" w:rsidP="00333D1B">
      <w:pPr>
        <w:pStyle w:val="ConsPlusNormal"/>
        <w:spacing w:before="240" w:after="240"/>
        <w:jc w:val="both"/>
        <w:rPr>
          <w:rFonts w:ascii="XO Thames" w:hAnsi="XO Thames" w:cs="Times New Roman"/>
          <w:sz w:val="24"/>
          <w:szCs w:val="24"/>
        </w:rPr>
      </w:pPr>
      <w:r w:rsidRPr="004D7FE4">
        <w:rPr>
          <w:rFonts w:ascii="XO Thames" w:hAnsi="XO Thames" w:cs="Times New Roman"/>
          <w:sz w:val="24"/>
          <w:szCs w:val="24"/>
        </w:rPr>
        <w:t>п.</w:t>
      </w:r>
      <w:r w:rsidR="00855AA0" w:rsidRPr="004D7FE4">
        <w:rPr>
          <w:rFonts w:ascii="XO Thames" w:hAnsi="XO Thames" w:cs="Times New Roman"/>
          <w:sz w:val="24"/>
          <w:szCs w:val="24"/>
        </w:rPr>
        <w:t xml:space="preserve"> </w:t>
      </w:r>
      <w:r w:rsidRPr="004D7FE4">
        <w:rPr>
          <w:rFonts w:ascii="XO Thames" w:hAnsi="XO Thames" w:cs="Times New Roman"/>
          <w:sz w:val="24"/>
          <w:szCs w:val="24"/>
        </w:rPr>
        <w:t xml:space="preserve">Восточный                                                                          </w:t>
      </w:r>
      <w:r w:rsidR="000D0F39" w:rsidRPr="004D7FE4">
        <w:rPr>
          <w:rFonts w:ascii="XO Thames" w:hAnsi="XO Thames" w:cs="Times New Roman"/>
          <w:sz w:val="24"/>
          <w:szCs w:val="24"/>
        </w:rPr>
        <w:t xml:space="preserve">   </w:t>
      </w:r>
      <w:r w:rsidRPr="004D7FE4">
        <w:rPr>
          <w:rFonts w:ascii="XO Thames" w:hAnsi="XO Thames" w:cs="Times New Roman"/>
          <w:sz w:val="24"/>
          <w:szCs w:val="24"/>
        </w:rPr>
        <w:t xml:space="preserve">    </w:t>
      </w:r>
      <w:r w:rsidR="003C0AFD" w:rsidRPr="004D7FE4">
        <w:rPr>
          <w:rFonts w:ascii="XO Thames" w:hAnsi="XO Thames" w:cs="Times New Roman"/>
          <w:sz w:val="24"/>
          <w:szCs w:val="24"/>
        </w:rPr>
        <w:t xml:space="preserve">    </w:t>
      </w:r>
      <w:proofErr w:type="gramStart"/>
      <w:r w:rsidR="003C0AFD" w:rsidRPr="004D7FE4">
        <w:rPr>
          <w:rFonts w:ascii="XO Thames" w:hAnsi="XO Thames" w:cs="Times New Roman"/>
          <w:sz w:val="24"/>
          <w:szCs w:val="24"/>
        </w:rPr>
        <w:t xml:space="preserve">   «</w:t>
      </w:r>
      <w:proofErr w:type="gramEnd"/>
      <w:r w:rsidR="003C0AFD" w:rsidRPr="004D7FE4">
        <w:rPr>
          <w:rFonts w:ascii="XO Thames" w:hAnsi="XO Thames" w:cs="Times New Roman"/>
          <w:sz w:val="24"/>
          <w:szCs w:val="24"/>
        </w:rPr>
        <w:t>___»</w:t>
      </w:r>
      <w:r w:rsidR="00065A5F" w:rsidRPr="004D7FE4">
        <w:rPr>
          <w:rFonts w:ascii="XO Thames" w:hAnsi="XO Thames" w:cs="Times New Roman"/>
          <w:sz w:val="24"/>
          <w:szCs w:val="24"/>
        </w:rPr>
        <w:t xml:space="preserve"> </w:t>
      </w:r>
      <w:r w:rsidR="003C0AFD" w:rsidRPr="004D7FE4">
        <w:rPr>
          <w:rFonts w:ascii="XO Thames" w:hAnsi="XO Thames" w:cs="Times New Roman"/>
          <w:sz w:val="24"/>
          <w:szCs w:val="24"/>
        </w:rPr>
        <w:t>__________</w:t>
      </w:r>
      <w:r w:rsidR="00065A5F" w:rsidRPr="004D7FE4">
        <w:rPr>
          <w:rFonts w:ascii="XO Thames" w:hAnsi="XO Thames" w:cs="Times New Roman"/>
          <w:sz w:val="24"/>
          <w:szCs w:val="24"/>
        </w:rPr>
        <w:t xml:space="preserve"> </w:t>
      </w:r>
      <w:r w:rsidR="003C0AFD" w:rsidRPr="004D7FE4">
        <w:rPr>
          <w:rFonts w:ascii="XO Thames" w:hAnsi="XO Thames" w:cs="Times New Roman"/>
          <w:sz w:val="24"/>
          <w:szCs w:val="24"/>
        </w:rPr>
        <w:t>202</w:t>
      </w:r>
      <w:r w:rsidR="007C2AAA" w:rsidRPr="004D7FE4">
        <w:rPr>
          <w:rFonts w:ascii="XO Thames" w:hAnsi="XO Thames" w:cs="Times New Roman"/>
          <w:sz w:val="24"/>
          <w:szCs w:val="24"/>
        </w:rPr>
        <w:t>6</w:t>
      </w:r>
      <w:r w:rsidR="003C0AFD" w:rsidRPr="004D7FE4">
        <w:rPr>
          <w:rFonts w:ascii="XO Thames" w:hAnsi="XO Thames" w:cs="Times New Roman"/>
          <w:sz w:val="24"/>
          <w:szCs w:val="24"/>
        </w:rPr>
        <w:t xml:space="preserve"> г.</w:t>
      </w:r>
    </w:p>
    <w:p w14:paraId="5AF45D23" w14:textId="77777777" w:rsidR="00C02838" w:rsidRPr="004D7FE4" w:rsidRDefault="00C02838" w:rsidP="00C02838">
      <w:pPr>
        <w:shd w:val="clear" w:color="auto" w:fill="FFFFFF"/>
        <w:suppressAutoHyphens/>
        <w:spacing w:after="0" w:line="240" w:lineRule="auto"/>
        <w:ind w:firstLine="570"/>
        <w:jc w:val="both"/>
        <w:rPr>
          <w:rFonts w:ascii="XO Thames" w:eastAsia="Calibri" w:hAnsi="XO Thames" w:cs="Times New Roman"/>
          <w:color w:val="262626"/>
          <w:spacing w:val="-3"/>
          <w:sz w:val="24"/>
          <w:szCs w:val="24"/>
          <w:lang w:eastAsia="ar-SA"/>
        </w:rPr>
      </w:pPr>
      <w:r w:rsidRPr="004D7FE4">
        <w:rPr>
          <w:rFonts w:ascii="XO Thames" w:eastAsia="Calibri" w:hAnsi="XO Thames" w:cs="Times New Roman"/>
          <w:b/>
          <w:color w:val="262626"/>
          <w:spacing w:val="-3"/>
          <w:sz w:val="24"/>
          <w:szCs w:val="24"/>
          <w:lang w:eastAsia="ar-SA"/>
        </w:rPr>
        <w:t>Федеральное казенное учреждение «Исправительная колония № 6 Управления Федеральной службы исполнения наказаний по Кировской области»</w:t>
      </w:r>
      <w:r w:rsidRPr="004D7FE4">
        <w:rPr>
          <w:rFonts w:ascii="XO Thames" w:eastAsia="Calibri" w:hAnsi="XO Thames" w:cs="Times New Roman"/>
          <w:color w:val="262626"/>
          <w:spacing w:val="-3"/>
          <w:sz w:val="24"/>
          <w:szCs w:val="24"/>
          <w:lang w:eastAsia="ar-SA"/>
        </w:rPr>
        <w:t xml:space="preserve"> (далее – ФКУ ИК-6 УФСИН России по Кировской области), выступающее от имени Российской Федерации, в целях обеспечения государственных нужд, именуемое в дальнейшем «</w:t>
      </w:r>
      <w:r w:rsidRPr="004D7FE4">
        <w:rPr>
          <w:rFonts w:ascii="XO Thames" w:eastAsia="Calibri" w:hAnsi="XO Thames" w:cs="Times New Roman"/>
          <w:b/>
          <w:color w:val="262626"/>
          <w:spacing w:val="-3"/>
          <w:sz w:val="24"/>
          <w:szCs w:val="24"/>
          <w:lang w:eastAsia="ar-SA"/>
        </w:rPr>
        <w:t>Государственный заказчик</w:t>
      </w:r>
      <w:r w:rsidRPr="004D7FE4">
        <w:rPr>
          <w:rFonts w:ascii="XO Thames" w:eastAsia="Calibri" w:hAnsi="XO Thames" w:cs="Times New Roman"/>
          <w:color w:val="262626"/>
          <w:spacing w:val="-3"/>
          <w:sz w:val="24"/>
          <w:szCs w:val="24"/>
          <w:lang w:eastAsia="ar-SA"/>
        </w:rPr>
        <w:t xml:space="preserve">», в лице начальника учреждения Ушакова Дениса Владимировича, действующего на основании Устава, с одной стороны, </w:t>
      </w:r>
    </w:p>
    <w:p w14:paraId="6BA5DC4E" w14:textId="77777777" w:rsidR="00C02838" w:rsidRPr="004D7FE4" w:rsidRDefault="00C02838" w:rsidP="00C02838">
      <w:pPr>
        <w:shd w:val="clear" w:color="auto" w:fill="FFFFFF"/>
        <w:suppressAutoHyphens/>
        <w:spacing w:after="0" w:line="240" w:lineRule="auto"/>
        <w:ind w:firstLine="570"/>
        <w:jc w:val="both"/>
        <w:rPr>
          <w:rFonts w:ascii="XO Thames" w:eastAsia="Calibri" w:hAnsi="XO Thames" w:cs="Times New Roman"/>
          <w:color w:val="262626"/>
          <w:spacing w:val="-3"/>
          <w:sz w:val="24"/>
          <w:szCs w:val="24"/>
          <w:lang w:eastAsia="ar-SA"/>
        </w:rPr>
      </w:pPr>
      <w:r w:rsidRPr="004D7FE4">
        <w:rPr>
          <w:rFonts w:ascii="XO Thames" w:eastAsia="Calibri" w:hAnsi="XO Thames" w:cs="Times New Roman"/>
          <w:color w:val="262626"/>
          <w:spacing w:val="-3"/>
          <w:sz w:val="24"/>
          <w:szCs w:val="24"/>
          <w:lang w:eastAsia="ar-SA"/>
        </w:rPr>
        <w:t xml:space="preserve">и </w:t>
      </w:r>
      <w:r w:rsidRPr="004D7FE4">
        <w:rPr>
          <w:rFonts w:ascii="XO Thames" w:eastAsia="Calibri" w:hAnsi="XO Thames" w:cs="Times New Roman"/>
          <w:b/>
          <w:bCs/>
          <w:color w:val="262626"/>
          <w:spacing w:val="-3"/>
          <w:sz w:val="24"/>
          <w:szCs w:val="24"/>
          <w:lang w:eastAsia="ar-SA"/>
        </w:rPr>
        <w:t xml:space="preserve">_______________________________________________ </w:t>
      </w:r>
      <w:r w:rsidRPr="004D7FE4">
        <w:rPr>
          <w:rFonts w:ascii="XO Thames" w:eastAsia="Calibri" w:hAnsi="XO Thames" w:cs="Times New Roman"/>
          <w:color w:val="262626"/>
          <w:spacing w:val="-3"/>
          <w:sz w:val="24"/>
          <w:szCs w:val="24"/>
          <w:lang w:eastAsia="ar-SA"/>
        </w:rPr>
        <w:t>(далее - ______________) именуемое в дальнейшем «</w:t>
      </w:r>
      <w:r w:rsidRPr="004D7FE4">
        <w:rPr>
          <w:rFonts w:ascii="XO Thames" w:eastAsia="Calibri" w:hAnsi="XO Thames" w:cs="Times New Roman"/>
          <w:b/>
          <w:color w:val="262626"/>
          <w:spacing w:val="-3"/>
          <w:sz w:val="24"/>
          <w:szCs w:val="24"/>
          <w:lang w:eastAsia="ar-SA"/>
        </w:rPr>
        <w:t>Исполнитель</w:t>
      </w:r>
      <w:r w:rsidRPr="004D7FE4">
        <w:rPr>
          <w:rFonts w:ascii="XO Thames" w:eastAsia="Calibri" w:hAnsi="XO Thames" w:cs="Times New Roman"/>
          <w:color w:val="262626"/>
          <w:spacing w:val="-3"/>
          <w:sz w:val="24"/>
          <w:szCs w:val="24"/>
          <w:lang w:eastAsia="ar-SA"/>
        </w:rPr>
        <w:t>», в лице _________________________, действующей на основании ________, с другой стороны, вместе именуемые «</w:t>
      </w:r>
      <w:r w:rsidRPr="004D7FE4">
        <w:rPr>
          <w:rFonts w:ascii="XO Thames" w:eastAsia="Calibri" w:hAnsi="XO Thames" w:cs="Times New Roman"/>
          <w:b/>
          <w:color w:val="262626"/>
          <w:spacing w:val="-3"/>
          <w:sz w:val="24"/>
          <w:szCs w:val="24"/>
          <w:lang w:eastAsia="ar-SA"/>
        </w:rPr>
        <w:t>Стороны</w:t>
      </w:r>
      <w:r w:rsidRPr="004D7FE4">
        <w:rPr>
          <w:rFonts w:ascii="XO Thames" w:eastAsia="Calibri" w:hAnsi="XO Thames" w:cs="Times New Roman"/>
          <w:color w:val="262626"/>
          <w:spacing w:val="-3"/>
          <w:sz w:val="24"/>
          <w:szCs w:val="24"/>
          <w:lang w:eastAsia="ar-SA"/>
        </w:rPr>
        <w:t>», руководствуясь:</w:t>
      </w:r>
    </w:p>
    <w:p w14:paraId="737349AD" w14:textId="043F5AAB" w:rsidR="007763B4" w:rsidRPr="004D7FE4" w:rsidRDefault="00C02838" w:rsidP="00892F0B">
      <w:pPr>
        <w:shd w:val="clear" w:color="auto" w:fill="FFFFFF"/>
        <w:suppressAutoHyphens/>
        <w:spacing w:after="0" w:line="240" w:lineRule="auto"/>
        <w:ind w:firstLine="570"/>
        <w:jc w:val="both"/>
        <w:rPr>
          <w:rFonts w:ascii="XO Thames" w:eastAsia="Calibri" w:hAnsi="XO Thames" w:cs="Times New Roman"/>
          <w:color w:val="262626"/>
          <w:spacing w:val="-3"/>
          <w:sz w:val="24"/>
          <w:szCs w:val="24"/>
          <w:lang w:eastAsia="ar-SA"/>
        </w:rPr>
      </w:pPr>
      <w:r w:rsidRPr="004D7FE4">
        <w:rPr>
          <w:rFonts w:ascii="XO Thames" w:eastAsia="Calibri" w:hAnsi="XO Thames" w:cs="Times New Roman"/>
          <w:color w:val="000000"/>
          <w:sz w:val="24"/>
          <w:szCs w:val="24"/>
          <w:lang w:eastAsia="en-US"/>
        </w:rPr>
        <w:t xml:space="preserve">руководствуясь: п. 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закупках) </w:t>
      </w:r>
      <w:r w:rsidRPr="004D7FE4">
        <w:rPr>
          <w:rFonts w:ascii="XO Thames" w:eastAsia="Times New Roman" w:hAnsi="XO Thames" w:cs="Calibri"/>
          <w:color w:val="000000"/>
          <w:sz w:val="24"/>
          <w:szCs w:val="24"/>
          <w:lang w:eastAsia="ar-SA"/>
        </w:rPr>
        <w:t xml:space="preserve">и </w:t>
      </w:r>
      <w:r w:rsidRPr="004D7FE4">
        <w:rPr>
          <w:rFonts w:ascii="XO Thames" w:eastAsia="Times New Roman" w:hAnsi="XO Thames" w:cs="Calibri"/>
          <w:iCs/>
          <w:sz w:val="24"/>
          <w:szCs w:val="24"/>
          <w:lang w:eastAsia="ar-SA"/>
        </w:rPr>
        <w:t xml:space="preserve">на основании протокола закупочной сессии № ________________ на ЕАТ «Березка» </w:t>
      </w:r>
      <w:r w:rsidRPr="004D7FE4">
        <w:rPr>
          <w:rFonts w:ascii="XO Thames" w:eastAsia="Times New Roman" w:hAnsi="XO Thames" w:cs="Calibri"/>
          <w:color w:val="000000"/>
          <w:sz w:val="24"/>
          <w:szCs w:val="24"/>
          <w:lang w:eastAsia="ar-SA"/>
        </w:rPr>
        <w:t>заключили настоящий государственный контракт (далее - Контракт) о нижеследующем:</w:t>
      </w:r>
    </w:p>
    <w:p w14:paraId="28DE629E" w14:textId="77777777" w:rsidR="00D625C8" w:rsidRPr="004D7FE4" w:rsidRDefault="00D625C8" w:rsidP="007763B4">
      <w:pPr>
        <w:pStyle w:val="ConsPlusNormal"/>
        <w:spacing w:before="120" w:after="120"/>
        <w:jc w:val="center"/>
        <w:outlineLvl w:val="1"/>
        <w:rPr>
          <w:rFonts w:ascii="XO Thames" w:hAnsi="XO Thames" w:cs="Times New Roman"/>
          <w:sz w:val="24"/>
          <w:szCs w:val="24"/>
        </w:rPr>
      </w:pPr>
      <w:r w:rsidRPr="004D7FE4">
        <w:rPr>
          <w:rFonts w:ascii="XO Thames" w:hAnsi="XO Thames" w:cs="Times New Roman"/>
          <w:sz w:val="24"/>
          <w:szCs w:val="24"/>
        </w:rPr>
        <w:t>I. Предмет Контракта</w:t>
      </w:r>
    </w:p>
    <w:p w14:paraId="767A091C" w14:textId="77777777" w:rsidR="00516021" w:rsidRPr="004D7FE4" w:rsidRDefault="00D625C8" w:rsidP="00516021">
      <w:pPr>
        <w:pStyle w:val="ConsPlusNormal"/>
        <w:ind w:firstLine="540"/>
        <w:jc w:val="both"/>
        <w:rPr>
          <w:rFonts w:ascii="XO Thames" w:hAnsi="XO Thames" w:cs="Times New Roman"/>
          <w:sz w:val="24"/>
          <w:szCs w:val="24"/>
        </w:rPr>
      </w:pPr>
      <w:r w:rsidRPr="004D7FE4">
        <w:rPr>
          <w:rFonts w:ascii="XO Thames" w:hAnsi="XO Thames" w:cs="Times New Roman"/>
          <w:sz w:val="24"/>
          <w:szCs w:val="24"/>
        </w:rPr>
        <w:t>1.1. Поставщик обя</w:t>
      </w:r>
      <w:r w:rsidR="00516021" w:rsidRPr="004D7FE4">
        <w:rPr>
          <w:rFonts w:ascii="XO Thames" w:hAnsi="XO Thames" w:cs="Times New Roman"/>
          <w:sz w:val="24"/>
          <w:szCs w:val="24"/>
        </w:rPr>
        <w:t xml:space="preserve">зуется поставить </w:t>
      </w:r>
      <w:r w:rsidR="001D34E0" w:rsidRPr="004D7FE4">
        <w:rPr>
          <w:rFonts w:ascii="XO Thames" w:hAnsi="XO Thames" w:cs="Times New Roman"/>
          <w:b/>
          <w:bCs/>
          <w:sz w:val="24"/>
          <w:szCs w:val="24"/>
        </w:rPr>
        <w:t>слуховой аппарат и вкладыш ушной в целях социального обеспечения</w:t>
      </w:r>
      <w:r w:rsidR="00032348" w:rsidRPr="004D7FE4">
        <w:rPr>
          <w:rFonts w:ascii="XO Thames" w:hAnsi="XO Thames" w:cs="Times New Roman"/>
          <w:sz w:val="24"/>
          <w:szCs w:val="24"/>
        </w:rPr>
        <w:t xml:space="preserve"> </w:t>
      </w:r>
      <w:r w:rsidRPr="004D7FE4">
        <w:rPr>
          <w:rFonts w:ascii="XO Thames" w:hAnsi="XO Thames" w:cs="Times New Roman"/>
          <w:sz w:val="24"/>
          <w:szCs w:val="24"/>
        </w:rPr>
        <w:t>(далее - Товар), а Заказчик обязуется принять и оплатить Товар в порядке и на условиях, предусмотренных Контрактом.</w:t>
      </w:r>
      <w:bookmarkStart w:id="0" w:name="P1276"/>
      <w:bookmarkEnd w:id="0"/>
    </w:p>
    <w:p w14:paraId="42BC5C7A" w14:textId="29C49154" w:rsidR="00D625C8" w:rsidRPr="004D7FE4" w:rsidRDefault="00D625C8" w:rsidP="00516021">
      <w:pPr>
        <w:pStyle w:val="ConsPlusNormal"/>
        <w:ind w:firstLine="540"/>
        <w:jc w:val="both"/>
        <w:rPr>
          <w:rFonts w:ascii="XO Thames" w:hAnsi="XO Thames" w:cs="Times New Roman"/>
          <w:sz w:val="24"/>
          <w:szCs w:val="24"/>
        </w:rPr>
      </w:pPr>
      <w:r w:rsidRPr="004D7FE4">
        <w:rPr>
          <w:rFonts w:ascii="XO Thames" w:hAnsi="XO Thames" w:cs="Times New Roman"/>
          <w:sz w:val="24"/>
          <w:szCs w:val="24"/>
        </w:rPr>
        <w:t>1.2. Наименование, количество и иные характеристики поставляемого Товара указаны в спецификации</w:t>
      </w:r>
      <w:r w:rsidR="00E32E75" w:rsidRPr="00E32E75">
        <w:t xml:space="preserve"> </w:t>
      </w:r>
      <w:r w:rsidR="00E32E75">
        <w:t>(</w:t>
      </w:r>
      <w:r w:rsidR="00E32E75" w:rsidRPr="00E32E75">
        <w:rPr>
          <w:rFonts w:ascii="XO Thames" w:hAnsi="XO Thames" w:cs="Times New Roman"/>
          <w:sz w:val="24"/>
          <w:szCs w:val="24"/>
        </w:rPr>
        <w:t>Описание объекта закупки</w:t>
      </w:r>
      <w:r w:rsidR="00E32E75">
        <w:rPr>
          <w:rFonts w:ascii="XO Thames" w:hAnsi="XO Thames" w:cs="Times New Roman"/>
          <w:sz w:val="24"/>
          <w:szCs w:val="24"/>
        </w:rPr>
        <w:t>)</w:t>
      </w:r>
      <w:r w:rsidRPr="004D7FE4">
        <w:rPr>
          <w:rFonts w:ascii="XO Thames" w:hAnsi="XO Thames" w:cs="Times New Roman"/>
          <w:sz w:val="24"/>
          <w:szCs w:val="24"/>
        </w:rPr>
        <w:t xml:space="preserve"> (</w:t>
      </w:r>
      <w:hyperlink r:id="rId6" w:anchor="P1690" w:history="1">
        <w:r w:rsidRPr="004D7FE4">
          <w:rPr>
            <w:rStyle w:val="a3"/>
            <w:rFonts w:ascii="XO Thames" w:hAnsi="XO Thames" w:cs="Times New Roman"/>
            <w:color w:val="auto"/>
            <w:sz w:val="24"/>
            <w:szCs w:val="24"/>
            <w:u w:val="none"/>
          </w:rPr>
          <w:t>приложение</w:t>
        </w:r>
      </w:hyperlink>
      <w:r w:rsidRPr="004D7FE4">
        <w:rPr>
          <w:rFonts w:ascii="XO Thames" w:hAnsi="XO Thames" w:cs="Times New Roman"/>
          <w:sz w:val="24"/>
          <w:szCs w:val="24"/>
        </w:rPr>
        <w:t xml:space="preserve"> </w:t>
      </w:r>
      <w:r w:rsidR="00065A5F" w:rsidRPr="004D7FE4">
        <w:rPr>
          <w:rFonts w:ascii="XO Thames" w:hAnsi="XO Thames" w:cs="Times New Roman"/>
          <w:sz w:val="24"/>
          <w:szCs w:val="24"/>
        </w:rPr>
        <w:t xml:space="preserve">№1 </w:t>
      </w:r>
      <w:r w:rsidRPr="004D7FE4">
        <w:rPr>
          <w:rFonts w:ascii="XO Thames" w:hAnsi="XO Thames" w:cs="Times New Roman"/>
          <w:sz w:val="24"/>
          <w:szCs w:val="24"/>
        </w:rPr>
        <w:t>к настоящему Контракту</w:t>
      </w:r>
      <w:r w:rsidR="00065A5F" w:rsidRPr="004D7FE4">
        <w:rPr>
          <w:rFonts w:ascii="XO Thames" w:hAnsi="XO Thames" w:cs="Times New Roman"/>
          <w:sz w:val="24"/>
          <w:szCs w:val="24"/>
        </w:rPr>
        <w:t>)</w:t>
      </w:r>
      <w:r w:rsidRPr="004D7FE4">
        <w:rPr>
          <w:rFonts w:ascii="XO Thames" w:hAnsi="XO Thames" w:cs="Times New Roman"/>
          <w:sz w:val="24"/>
          <w:szCs w:val="24"/>
        </w:rPr>
        <w:t>, являющейся неотъемлемой частью настоящего Контракта.</w:t>
      </w:r>
    </w:p>
    <w:p w14:paraId="30558DEE" w14:textId="77777777" w:rsidR="00892F0B" w:rsidRPr="004D7FE4" w:rsidRDefault="00682731" w:rsidP="00892F0B">
      <w:pPr>
        <w:pStyle w:val="ConsPlusNormal"/>
        <w:ind w:firstLine="540"/>
        <w:jc w:val="both"/>
        <w:rPr>
          <w:rFonts w:ascii="XO Thames" w:hAnsi="XO Thames" w:cs="Times New Roman"/>
          <w:sz w:val="24"/>
          <w:szCs w:val="24"/>
        </w:rPr>
      </w:pPr>
      <w:r w:rsidRPr="004D7FE4">
        <w:rPr>
          <w:rFonts w:ascii="XO Thames" w:hAnsi="XO Thames" w:cs="Times New Roman"/>
          <w:sz w:val="24"/>
          <w:szCs w:val="24"/>
        </w:rPr>
        <w:t xml:space="preserve">1.3. Идентификационный код </w:t>
      </w:r>
      <w:proofErr w:type="gramStart"/>
      <w:r w:rsidRPr="004D7FE4">
        <w:rPr>
          <w:rFonts w:ascii="XO Thames" w:hAnsi="XO Thames" w:cs="Times New Roman"/>
          <w:sz w:val="24"/>
          <w:szCs w:val="24"/>
        </w:rPr>
        <w:t xml:space="preserve">закупки:  </w:t>
      </w:r>
      <w:r w:rsidR="00892F0B" w:rsidRPr="004D7FE4">
        <w:rPr>
          <w:rFonts w:ascii="XO Thames" w:hAnsi="XO Thames" w:cs="Times New Roman"/>
          <w:sz w:val="24"/>
          <w:szCs w:val="24"/>
        </w:rPr>
        <w:t>261432200114043220100100120000000000</w:t>
      </w:r>
      <w:proofErr w:type="gramEnd"/>
    </w:p>
    <w:p w14:paraId="7C983B88" w14:textId="77777777" w:rsidR="00892F0B" w:rsidRPr="004D7FE4" w:rsidRDefault="00892F0B" w:rsidP="00892F0B">
      <w:pPr>
        <w:pStyle w:val="ConsPlusNormal"/>
        <w:ind w:firstLine="540"/>
        <w:jc w:val="both"/>
        <w:rPr>
          <w:rFonts w:ascii="XO Thames" w:hAnsi="XO Thames" w:cs="Times New Roman"/>
          <w:sz w:val="24"/>
          <w:szCs w:val="24"/>
        </w:rPr>
      </w:pPr>
    </w:p>
    <w:p w14:paraId="2BD1A881" w14:textId="5D32B009" w:rsidR="00D625C8" w:rsidRPr="004D7FE4" w:rsidRDefault="00D625C8" w:rsidP="00892F0B">
      <w:pPr>
        <w:pStyle w:val="ConsPlusNormal"/>
        <w:ind w:firstLine="540"/>
        <w:jc w:val="center"/>
        <w:rPr>
          <w:rFonts w:ascii="XO Thames" w:hAnsi="XO Thames" w:cs="Times New Roman"/>
          <w:sz w:val="24"/>
          <w:szCs w:val="24"/>
        </w:rPr>
      </w:pPr>
      <w:r w:rsidRPr="004D7FE4">
        <w:rPr>
          <w:rFonts w:ascii="XO Thames" w:hAnsi="XO Thames" w:cs="Times New Roman"/>
          <w:sz w:val="24"/>
          <w:szCs w:val="24"/>
        </w:rPr>
        <w:t>II. Цена Контракта и порядок расчетов</w:t>
      </w:r>
    </w:p>
    <w:p w14:paraId="253A17AF" w14:textId="77777777" w:rsidR="00D625C8" w:rsidRPr="004D7FE4" w:rsidRDefault="00D625C8" w:rsidP="00D625C8">
      <w:pPr>
        <w:pStyle w:val="ConsPlusNormal"/>
        <w:ind w:firstLine="540"/>
        <w:jc w:val="both"/>
        <w:rPr>
          <w:rFonts w:ascii="XO Thames" w:hAnsi="XO Thames" w:cs="Times New Roman"/>
          <w:sz w:val="24"/>
          <w:szCs w:val="24"/>
        </w:rPr>
      </w:pPr>
      <w:r w:rsidRPr="004D7FE4">
        <w:rPr>
          <w:rFonts w:ascii="XO Thames" w:hAnsi="XO Thames" w:cs="Times New Roman"/>
          <w:sz w:val="24"/>
          <w:szCs w:val="24"/>
        </w:rPr>
        <w:t>2.1. Цена Контракта составляет _______________ (</w:t>
      </w:r>
      <w:r w:rsidR="0035514A" w:rsidRPr="004D7FE4">
        <w:rPr>
          <w:rFonts w:ascii="XO Thames" w:hAnsi="XO Thames" w:cs="Times New Roman"/>
          <w:sz w:val="24"/>
          <w:szCs w:val="24"/>
        </w:rPr>
        <w:t>______________</w:t>
      </w:r>
      <w:r w:rsidRPr="004D7FE4">
        <w:rPr>
          <w:rFonts w:ascii="XO Thames" w:hAnsi="XO Thames" w:cs="Times New Roman"/>
          <w:sz w:val="24"/>
          <w:szCs w:val="24"/>
        </w:rPr>
        <w:t>) рублей __ копеек, в том числе НДС - (__%) _________ (</w:t>
      </w:r>
      <w:r w:rsidR="0035514A" w:rsidRPr="004D7FE4">
        <w:rPr>
          <w:rFonts w:ascii="XO Thames" w:hAnsi="XO Thames" w:cs="Times New Roman"/>
          <w:sz w:val="24"/>
          <w:szCs w:val="24"/>
        </w:rPr>
        <w:t>______________</w:t>
      </w:r>
      <w:r w:rsidRPr="004D7FE4">
        <w:rPr>
          <w:rFonts w:ascii="XO Thames" w:hAnsi="XO Thames" w:cs="Times New Roman"/>
          <w:sz w:val="24"/>
          <w:szCs w:val="24"/>
        </w:rPr>
        <w:t>) рублей ___ копеек</w:t>
      </w:r>
      <w:r w:rsidR="0035514A" w:rsidRPr="004D7FE4">
        <w:rPr>
          <w:rFonts w:ascii="XO Thames" w:hAnsi="XO Thames" w:cs="Times New Roman"/>
          <w:sz w:val="24"/>
          <w:szCs w:val="24"/>
        </w:rPr>
        <w:t xml:space="preserve"> (</w:t>
      </w:r>
      <w:r w:rsidR="0035514A" w:rsidRPr="004D7FE4">
        <w:rPr>
          <w:rFonts w:ascii="XO Thames" w:hAnsi="XO Thames" w:cs="Times New Roman"/>
          <w:sz w:val="24"/>
          <w:szCs w:val="24"/>
          <w:highlight w:val="yellow"/>
        </w:rPr>
        <w:t>НДС не облагается</w:t>
      </w:r>
      <w:r w:rsidR="0035514A" w:rsidRPr="004D7FE4">
        <w:rPr>
          <w:rFonts w:ascii="XO Thames" w:hAnsi="XO Thames" w:cs="Times New Roman"/>
          <w:sz w:val="24"/>
          <w:szCs w:val="24"/>
        </w:rPr>
        <w:t>)</w:t>
      </w:r>
      <w:r w:rsidRPr="004D7FE4">
        <w:rPr>
          <w:rFonts w:ascii="XO Thames" w:hAnsi="XO Thames" w:cs="Times New Roman"/>
          <w:sz w:val="24"/>
          <w:szCs w:val="24"/>
        </w:rPr>
        <w:t>.</w:t>
      </w:r>
    </w:p>
    <w:p w14:paraId="40AB5E9B" w14:textId="77777777" w:rsidR="00D625C8" w:rsidRPr="004D7FE4" w:rsidRDefault="00D625C8" w:rsidP="00D625C8">
      <w:pPr>
        <w:pStyle w:val="ConsPlusNormal"/>
        <w:ind w:firstLine="540"/>
        <w:jc w:val="both"/>
        <w:rPr>
          <w:rFonts w:ascii="XO Thames" w:hAnsi="XO Thames" w:cs="Times New Roman"/>
          <w:sz w:val="24"/>
          <w:szCs w:val="24"/>
        </w:rPr>
      </w:pPr>
      <w:r w:rsidRPr="004D7FE4">
        <w:rPr>
          <w:rFonts w:ascii="XO Thames" w:hAnsi="XO Thames" w:cs="Times New Roman"/>
          <w:sz w:val="24"/>
          <w:szCs w:val="24"/>
        </w:rPr>
        <w:t xml:space="preserve">2.2. 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w:t>
      </w:r>
      <w:r w:rsidRPr="004D7FE4">
        <w:rPr>
          <w:rFonts w:ascii="XO Thames" w:hAnsi="XO Thames" w:cs="Times New Roman"/>
          <w:sz w:val="24"/>
          <w:szCs w:val="24"/>
          <w:highlight w:val="yellow"/>
        </w:rPr>
        <w:t>НДС</w:t>
      </w:r>
      <w:r w:rsidRPr="004D7FE4">
        <w:rPr>
          <w:rFonts w:ascii="XO Thames" w:hAnsi="XO Thames" w:cs="Times New Roman"/>
          <w:sz w:val="24"/>
          <w:szCs w:val="24"/>
        </w:rPr>
        <w:t>, другие установленные налоги, сборы и иные расходы, свя</w:t>
      </w:r>
      <w:r w:rsidR="006703F1" w:rsidRPr="004D7FE4">
        <w:rPr>
          <w:rFonts w:ascii="XO Thames" w:hAnsi="XO Thames" w:cs="Times New Roman"/>
          <w:sz w:val="24"/>
          <w:szCs w:val="24"/>
        </w:rPr>
        <w:t>занные с исполнением Контракта</w:t>
      </w:r>
      <w:r w:rsidRPr="004D7FE4">
        <w:rPr>
          <w:rFonts w:ascii="XO Thames" w:hAnsi="XO Thames" w:cs="Times New Roman"/>
          <w:sz w:val="24"/>
          <w:szCs w:val="24"/>
        </w:rPr>
        <w:t>.</w:t>
      </w:r>
    </w:p>
    <w:p w14:paraId="09592579" w14:textId="77777777" w:rsidR="00D625C8" w:rsidRPr="004D7FE4" w:rsidRDefault="006703F1" w:rsidP="00D625C8">
      <w:pPr>
        <w:pStyle w:val="ConsPlusNormal"/>
        <w:ind w:firstLine="540"/>
        <w:jc w:val="both"/>
        <w:rPr>
          <w:rFonts w:ascii="XO Thames" w:hAnsi="XO Thames" w:cs="Times New Roman"/>
          <w:sz w:val="24"/>
          <w:szCs w:val="24"/>
        </w:rPr>
      </w:pPr>
      <w:r w:rsidRPr="004D7FE4">
        <w:rPr>
          <w:rFonts w:ascii="XO Thames" w:hAnsi="XO Thames" w:cs="Times New Roman"/>
          <w:sz w:val="24"/>
          <w:szCs w:val="24"/>
        </w:rPr>
        <w:t xml:space="preserve">Цена Контракта </w:t>
      </w:r>
      <w:r w:rsidR="00D625C8" w:rsidRPr="004D7FE4">
        <w:rPr>
          <w:rFonts w:ascii="XO Thames" w:hAnsi="XO Thames" w:cs="Times New Roman"/>
          <w:sz w:val="24"/>
          <w:szCs w:val="24"/>
        </w:rPr>
        <w:t xml:space="preserve">является твердой и определяется на весь срок исполнения Контракта, за исключением случаев, установленных </w:t>
      </w:r>
      <w:r w:rsidR="0034775E" w:rsidRPr="004D7FE4">
        <w:rPr>
          <w:rFonts w:ascii="XO Thames" w:hAnsi="XO Thames" w:cs="Times New Roman"/>
          <w:sz w:val="24"/>
          <w:szCs w:val="24"/>
        </w:rPr>
        <w:t>Законом о закупках</w:t>
      </w:r>
      <w:r w:rsidR="00D625C8" w:rsidRPr="004D7FE4">
        <w:rPr>
          <w:rFonts w:ascii="XO Thames" w:hAnsi="XO Thames" w:cs="Times New Roman"/>
          <w:sz w:val="24"/>
          <w:szCs w:val="24"/>
        </w:rPr>
        <w:t xml:space="preserve"> и настоящим Контрактом.</w:t>
      </w:r>
    </w:p>
    <w:p w14:paraId="3BFF392C" w14:textId="77777777" w:rsidR="00D625C8" w:rsidRPr="004D7FE4" w:rsidRDefault="00D625C8" w:rsidP="00D84A57">
      <w:pPr>
        <w:pStyle w:val="ConsPlusNormal"/>
        <w:ind w:firstLine="540"/>
        <w:jc w:val="both"/>
        <w:rPr>
          <w:rFonts w:ascii="XO Thames" w:hAnsi="XO Thames" w:cs="Times New Roman"/>
          <w:sz w:val="24"/>
          <w:szCs w:val="24"/>
        </w:rPr>
      </w:pPr>
      <w:r w:rsidRPr="004D7FE4">
        <w:rPr>
          <w:rFonts w:ascii="XO Thames" w:hAnsi="XO Thames" w:cs="Times New Roman"/>
          <w:sz w:val="24"/>
          <w:szCs w:val="24"/>
        </w:rPr>
        <w:t>Цена Контракта</w:t>
      </w:r>
      <w:r w:rsidR="006703F1" w:rsidRPr="004D7FE4">
        <w:rPr>
          <w:rFonts w:ascii="XO Thames" w:hAnsi="XO Thames" w:cs="Times New Roman"/>
          <w:sz w:val="24"/>
          <w:szCs w:val="24"/>
        </w:rPr>
        <w:t xml:space="preserve"> </w:t>
      </w:r>
      <w:r w:rsidRPr="004D7FE4">
        <w:rPr>
          <w:rFonts w:ascii="XO Thames" w:hAnsi="XO Thames" w:cs="Times New Roman"/>
          <w:sz w:val="24"/>
          <w:szCs w:val="24"/>
        </w:rPr>
        <w:t>может быть с</w:t>
      </w:r>
      <w:r w:rsidR="00B4315D" w:rsidRPr="004D7FE4">
        <w:rPr>
          <w:rFonts w:ascii="XO Thames" w:hAnsi="XO Thames" w:cs="Times New Roman"/>
          <w:sz w:val="24"/>
          <w:szCs w:val="24"/>
        </w:rPr>
        <w:t xml:space="preserve">нижена по соглашению Сторон </w:t>
      </w:r>
      <w:r w:rsidR="00B875D1" w:rsidRPr="004D7FE4">
        <w:rPr>
          <w:rFonts w:ascii="XO Thames" w:hAnsi="XO Thames" w:cs="Times New Roman"/>
          <w:sz w:val="24"/>
          <w:szCs w:val="24"/>
        </w:rPr>
        <w:t>без изменения,</w:t>
      </w:r>
      <w:r w:rsidRPr="004D7FE4">
        <w:rPr>
          <w:rFonts w:ascii="XO Thames" w:hAnsi="XO Thames" w:cs="Times New Roman"/>
          <w:sz w:val="24"/>
          <w:szCs w:val="24"/>
        </w:rPr>
        <w:t xml:space="preserve"> предусмотренного Контрактом количества и качества поставляемого Товара и иных условий Контракта.</w:t>
      </w:r>
    </w:p>
    <w:p w14:paraId="494118E3" w14:textId="77777777" w:rsidR="00D625C8" w:rsidRPr="004D7FE4" w:rsidRDefault="00D625C8" w:rsidP="00D625C8">
      <w:pPr>
        <w:pStyle w:val="ConsPlusNormal"/>
        <w:ind w:firstLine="540"/>
        <w:jc w:val="both"/>
        <w:rPr>
          <w:rFonts w:ascii="XO Thames" w:hAnsi="XO Thames" w:cs="Times New Roman"/>
          <w:sz w:val="24"/>
          <w:szCs w:val="24"/>
        </w:rPr>
      </w:pPr>
      <w:r w:rsidRPr="004D7FE4">
        <w:rPr>
          <w:rFonts w:ascii="XO Thames" w:hAnsi="XO Thames" w:cs="Times New Roman"/>
          <w:sz w:val="24"/>
          <w:szCs w:val="24"/>
        </w:rPr>
        <w:t>2.3. Ист</w:t>
      </w:r>
      <w:r w:rsidR="00515C90" w:rsidRPr="004D7FE4">
        <w:rPr>
          <w:rFonts w:ascii="XO Thames" w:hAnsi="XO Thames" w:cs="Times New Roman"/>
          <w:sz w:val="24"/>
          <w:szCs w:val="24"/>
        </w:rPr>
        <w:t xml:space="preserve">очник финансирования Контракта </w:t>
      </w:r>
      <w:r w:rsidRPr="004D7FE4">
        <w:rPr>
          <w:rFonts w:ascii="XO Thames" w:hAnsi="XO Thames" w:cs="Times New Roman"/>
          <w:sz w:val="24"/>
          <w:szCs w:val="24"/>
        </w:rPr>
        <w:t xml:space="preserve">- </w:t>
      </w:r>
      <w:r w:rsidR="00515C90" w:rsidRPr="00604052">
        <w:rPr>
          <w:rFonts w:ascii="XO Thames" w:hAnsi="XO Thames" w:cs="Times New Roman"/>
          <w:b/>
          <w:bCs/>
          <w:sz w:val="24"/>
          <w:szCs w:val="24"/>
        </w:rPr>
        <w:t xml:space="preserve">средства </w:t>
      </w:r>
      <w:r w:rsidR="007714EE" w:rsidRPr="00604052">
        <w:rPr>
          <w:rFonts w:ascii="XO Thames" w:hAnsi="XO Thames" w:cs="Times New Roman"/>
          <w:b/>
          <w:bCs/>
          <w:sz w:val="24"/>
          <w:szCs w:val="24"/>
        </w:rPr>
        <w:t xml:space="preserve">федерального </w:t>
      </w:r>
      <w:r w:rsidR="00515C90" w:rsidRPr="00604052">
        <w:rPr>
          <w:rFonts w:ascii="XO Thames" w:hAnsi="XO Thames" w:cs="Times New Roman"/>
          <w:b/>
          <w:bCs/>
          <w:sz w:val="24"/>
          <w:szCs w:val="24"/>
        </w:rPr>
        <w:t>бюджет</w:t>
      </w:r>
      <w:r w:rsidR="007714EE" w:rsidRPr="00604052">
        <w:rPr>
          <w:rFonts w:ascii="XO Thames" w:hAnsi="XO Thames" w:cs="Times New Roman"/>
          <w:b/>
          <w:bCs/>
          <w:sz w:val="24"/>
          <w:szCs w:val="24"/>
        </w:rPr>
        <w:t>а</w:t>
      </w:r>
      <w:r w:rsidR="00515C90" w:rsidRPr="004D7FE4">
        <w:rPr>
          <w:rFonts w:ascii="XO Thames" w:hAnsi="XO Thames" w:cs="Times New Roman"/>
          <w:sz w:val="24"/>
          <w:szCs w:val="24"/>
        </w:rPr>
        <w:t>.</w:t>
      </w:r>
    </w:p>
    <w:p w14:paraId="61649661" w14:textId="77777777" w:rsidR="00D625C8" w:rsidRPr="004D7FE4" w:rsidRDefault="00D625C8" w:rsidP="00D625C8">
      <w:pPr>
        <w:pStyle w:val="ConsPlusNormal"/>
        <w:ind w:firstLine="540"/>
        <w:jc w:val="both"/>
        <w:rPr>
          <w:rFonts w:ascii="XO Thames" w:hAnsi="XO Thames" w:cs="Times New Roman"/>
          <w:sz w:val="24"/>
          <w:szCs w:val="24"/>
        </w:rPr>
      </w:pPr>
      <w:bookmarkStart w:id="1" w:name="P1312"/>
      <w:bookmarkEnd w:id="1"/>
      <w:r w:rsidRPr="004D7FE4">
        <w:rPr>
          <w:rFonts w:ascii="XO Thames" w:hAnsi="XO Thames" w:cs="Times New Roman"/>
          <w:sz w:val="24"/>
          <w:szCs w:val="24"/>
        </w:rPr>
        <w:t>2.</w:t>
      </w:r>
      <w:r w:rsidR="00A81D0D" w:rsidRPr="004D7FE4">
        <w:rPr>
          <w:rFonts w:ascii="XO Thames" w:hAnsi="XO Thames" w:cs="Times New Roman"/>
          <w:sz w:val="24"/>
          <w:szCs w:val="24"/>
        </w:rPr>
        <w:t>4</w:t>
      </w:r>
      <w:r w:rsidRPr="004D7FE4">
        <w:rPr>
          <w:rFonts w:ascii="XO Thames" w:hAnsi="XO Thames" w:cs="Times New Roman"/>
          <w:sz w:val="24"/>
          <w:szCs w:val="24"/>
        </w:rPr>
        <w:t xml:space="preserve">. Расчеты между Заказчиком и Поставщиком производятся не позднее </w:t>
      </w:r>
      <w:r w:rsidR="008B0FCC" w:rsidRPr="004D7FE4">
        <w:rPr>
          <w:rFonts w:ascii="XO Thames" w:hAnsi="XO Thames" w:cs="Times New Roman"/>
          <w:sz w:val="24"/>
          <w:szCs w:val="24"/>
        </w:rPr>
        <w:t>7 рабочих</w:t>
      </w:r>
      <w:r w:rsidRPr="004D7FE4">
        <w:rPr>
          <w:rFonts w:ascii="XO Thames" w:hAnsi="XO Thames" w:cs="Times New Roman"/>
          <w:sz w:val="24"/>
          <w:szCs w:val="24"/>
        </w:rPr>
        <w:t xml:space="preserve"> дней со дня поставки Товара и подписания Заказчиком </w:t>
      </w:r>
      <w:r w:rsidR="008B0FCC" w:rsidRPr="004D7FE4">
        <w:rPr>
          <w:rFonts w:ascii="XO Thames" w:hAnsi="XO Thames" w:cs="Times New Roman"/>
          <w:sz w:val="24"/>
          <w:szCs w:val="24"/>
        </w:rPr>
        <w:t xml:space="preserve">документа о приемке, </w:t>
      </w:r>
      <w:r w:rsidR="006704C1" w:rsidRPr="004D7FE4">
        <w:rPr>
          <w:rFonts w:ascii="XO Thames" w:hAnsi="XO Thames" w:cs="Times New Roman"/>
          <w:sz w:val="24"/>
          <w:szCs w:val="24"/>
        </w:rPr>
        <w:t>Товара</w:t>
      </w:r>
      <w:r w:rsidRPr="004D7FE4">
        <w:rPr>
          <w:rFonts w:ascii="XO Thames" w:hAnsi="XO Thames" w:cs="Times New Roman"/>
          <w:sz w:val="24"/>
          <w:szCs w:val="24"/>
        </w:rPr>
        <w:t>.</w:t>
      </w:r>
    </w:p>
    <w:p w14:paraId="6AE9DFE0" w14:textId="77777777" w:rsidR="00FA4F11" w:rsidRPr="004D7FE4" w:rsidRDefault="00D625C8" w:rsidP="00362CDF">
      <w:pPr>
        <w:pStyle w:val="ConsPlusNormal"/>
        <w:ind w:firstLine="540"/>
        <w:jc w:val="both"/>
        <w:rPr>
          <w:rFonts w:ascii="XO Thames" w:hAnsi="XO Thames" w:cs="Times New Roman"/>
          <w:sz w:val="24"/>
          <w:szCs w:val="24"/>
        </w:rPr>
      </w:pPr>
      <w:r w:rsidRPr="004D7FE4">
        <w:rPr>
          <w:rFonts w:ascii="XO Thames" w:hAnsi="XO Thames" w:cs="Times New Roman"/>
          <w:sz w:val="24"/>
          <w:szCs w:val="24"/>
        </w:rPr>
        <w:t>2.</w:t>
      </w:r>
      <w:r w:rsidR="00A81D0D" w:rsidRPr="004D7FE4">
        <w:rPr>
          <w:rFonts w:ascii="XO Thames" w:hAnsi="XO Thames" w:cs="Times New Roman"/>
          <w:sz w:val="24"/>
          <w:szCs w:val="24"/>
        </w:rPr>
        <w:t>5</w:t>
      </w:r>
      <w:r w:rsidRPr="004D7FE4">
        <w:rPr>
          <w:rFonts w:ascii="XO Thames" w:hAnsi="XO Thames" w:cs="Times New Roman"/>
          <w:sz w:val="24"/>
          <w:szCs w:val="24"/>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Pr="004D7FE4">
        <w:rPr>
          <w:rFonts w:ascii="XO Thames" w:hAnsi="XO Thames" w:cs="Times New Roman"/>
          <w:sz w:val="24"/>
          <w:szCs w:val="24"/>
        </w:rPr>
        <w:lastRenderedPageBreak/>
        <w:t>Поставщика, указанный в настоящем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w:t>
      </w:r>
      <w:r w:rsidR="00DF79B9" w:rsidRPr="004D7FE4">
        <w:rPr>
          <w:rFonts w:ascii="XO Thames" w:hAnsi="XO Thames" w:cs="Times New Roman"/>
          <w:sz w:val="24"/>
          <w:szCs w:val="24"/>
        </w:rPr>
        <w:t>т Поставщик</w:t>
      </w:r>
      <w:r w:rsidR="002D19C2" w:rsidRPr="004D7FE4">
        <w:rPr>
          <w:rFonts w:ascii="XO Thames" w:hAnsi="XO Thames" w:cs="Times New Roman"/>
          <w:sz w:val="24"/>
          <w:szCs w:val="24"/>
        </w:rPr>
        <w:t>а, несет Поставщик.</w:t>
      </w:r>
    </w:p>
    <w:p w14:paraId="1F9F5499" w14:textId="12967FBF" w:rsidR="003B3AA5" w:rsidRPr="004D7FE4" w:rsidRDefault="00D625C8" w:rsidP="003B3AA5">
      <w:pPr>
        <w:pStyle w:val="ConsPlusNormal"/>
        <w:spacing w:before="120" w:after="120"/>
        <w:jc w:val="center"/>
        <w:outlineLvl w:val="1"/>
        <w:rPr>
          <w:rFonts w:ascii="XO Thames" w:hAnsi="XO Thames" w:cs="Times New Roman"/>
          <w:sz w:val="24"/>
          <w:szCs w:val="24"/>
        </w:rPr>
      </w:pPr>
      <w:r w:rsidRPr="004D7FE4">
        <w:rPr>
          <w:rFonts w:ascii="XO Thames" w:hAnsi="XO Thames" w:cs="Times New Roman"/>
          <w:sz w:val="24"/>
          <w:szCs w:val="24"/>
        </w:rPr>
        <w:t>III. Порядок, сроки и условия поставки и приемки</w:t>
      </w:r>
      <w:r w:rsidR="00F400CE" w:rsidRPr="004D7FE4">
        <w:rPr>
          <w:rFonts w:ascii="XO Thames" w:hAnsi="XO Thames" w:cs="Times New Roman"/>
          <w:sz w:val="24"/>
          <w:szCs w:val="24"/>
        </w:rPr>
        <w:t xml:space="preserve"> Товара</w:t>
      </w:r>
    </w:p>
    <w:p w14:paraId="254F59E4" w14:textId="7F673770" w:rsidR="003B3AA5" w:rsidRPr="004D7FE4" w:rsidRDefault="00297321" w:rsidP="003B3AA5">
      <w:pPr>
        <w:widowControl w:val="0"/>
        <w:autoSpaceDE w:val="0"/>
        <w:autoSpaceDN w:val="0"/>
        <w:spacing w:after="0" w:line="240" w:lineRule="auto"/>
        <w:ind w:firstLine="708"/>
        <w:jc w:val="both"/>
        <w:rPr>
          <w:rFonts w:ascii="XO Thames" w:eastAsia="Times New Roman" w:hAnsi="XO Thames" w:cs="Calibri"/>
          <w:bCs/>
        </w:rPr>
      </w:pPr>
      <w:r w:rsidRPr="004D7FE4">
        <w:rPr>
          <w:rFonts w:ascii="XO Thames" w:hAnsi="XO Thames" w:cs="Times New Roman"/>
          <w:sz w:val="24"/>
          <w:szCs w:val="24"/>
        </w:rPr>
        <w:t xml:space="preserve">3.1. </w:t>
      </w:r>
      <w:r w:rsidR="003B3AA5" w:rsidRPr="004D7FE4">
        <w:rPr>
          <w:rFonts w:ascii="XO Thames" w:eastAsia="Times New Roman" w:hAnsi="XO Thames" w:cs="Calibri"/>
        </w:rPr>
        <w:t>Доставка товара осуществляется силами и за счет Поставщика</w:t>
      </w:r>
      <w:r w:rsidR="003B3AA5" w:rsidRPr="004D7FE4">
        <w:rPr>
          <w:rFonts w:ascii="XO Thames" w:eastAsia="Times New Roman" w:hAnsi="XO Thames" w:cs="Calibri"/>
          <w:u w:val="single"/>
        </w:rPr>
        <w:t xml:space="preserve"> </w:t>
      </w:r>
      <w:r w:rsidRPr="004D7FE4">
        <w:rPr>
          <w:rFonts w:ascii="XO Thames" w:hAnsi="XO Thames" w:cs="Times New Roman"/>
          <w:sz w:val="24"/>
          <w:szCs w:val="24"/>
        </w:rPr>
        <w:t>по мес</w:t>
      </w:r>
      <w:r w:rsidR="00B428CF" w:rsidRPr="004D7FE4">
        <w:rPr>
          <w:rFonts w:ascii="XO Thames" w:hAnsi="XO Thames" w:cs="Times New Roman"/>
          <w:sz w:val="24"/>
          <w:szCs w:val="24"/>
        </w:rPr>
        <w:t>ту нахождения З</w:t>
      </w:r>
      <w:r w:rsidRPr="004D7FE4">
        <w:rPr>
          <w:rFonts w:ascii="XO Thames" w:hAnsi="XO Thames" w:cs="Times New Roman"/>
          <w:sz w:val="24"/>
          <w:szCs w:val="24"/>
        </w:rPr>
        <w:t xml:space="preserve">аказчика по адресу: </w:t>
      </w:r>
      <w:r w:rsidRPr="004D7FE4">
        <w:rPr>
          <w:rFonts w:ascii="XO Thames" w:hAnsi="XO Thames" w:cs="Times New Roman"/>
          <w:bCs/>
          <w:color w:val="000000"/>
          <w:spacing w:val="-5"/>
          <w:sz w:val="24"/>
          <w:szCs w:val="24"/>
        </w:rPr>
        <w:t xml:space="preserve">Кировская область, </w:t>
      </w:r>
      <w:proofErr w:type="spellStart"/>
      <w:r w:rsidRPr="004D7FE4">
        <w:rPr>
          <w:rFonts w:ascii="XO Thames" w:hAnsi="XO Thames" w:cs="Times New Roman"/>
          <w:bCs/>
          <w:color w:val="000000"/>
          <w:spacing w:val="-5"/>
          <w:sz w:val="24"/>
          <w:szCs w:val="24"/>
        </w:rPr>
        <w:t>Омутнинский</w:t>
      </w:r>
      <w:proofErr w:type="spellEnd"/>
      <w:r w:rsidRPr="004D7FE4">
        <w:rPr>
          <w:rFonts w:ascii="XO Thames" w:hAnsi="XO Thames" w:cs="Times New Roman"/>
          <w:bCs/>
          <w:color w:val="000000"/>
          <w:spacing w:val="-5"/>
          <w:sz w:val="24"/>
          <w:szCs w:val="24"/>
        </w:rPr>
        <w:t xml:space="preserve"> </w:t>
      </w:r>
      <w:proofErr w:type="spellStart"/>
      <w:r w:rsidRPr="004D7FE4">
        <w:rPr>
          <w:rFonts w:ascii="XO Thames" w:hAnsi="XO Thames" w:cs="Times New Roman"/>
          <w:bCs/>
          <w:color w:val="000000"/>
          <w:spacing w:val="-5"/>
          <w:sz w:val="24"/>
          <w:szCs w:val="24"/>
        </w:rPr>
        <w:t>м.р</w:t>
      </w:r>
      <w:proofErr w:type="spellEnd"/>
      <w:r w:rsidRPr="004D7FE4">
        <w:rPr>
          <w:rFonts w:ascii="XO Thames" w:hAnsi="XO Thames" w:cs="Times New Roman"/>
          <w:bCs/>
          <w:color w:val="000000"/>
          <w:spacing w:val="-5"/>
          <w:sz w:val="24"/>
          <w:szCs w:val="24"/>
        </w:rPr>
        <w:t xml:space="preserve">-н, </w:t>
      </w:r>
      <w:proofErr w:type="gramStart"/>
      <w:r w:rsidRPr="004D7FE4">
        <w:rPr>
          <w:rFonts w:ascii="XO Thames" w:hAnsi="XO Thames" w:cs="Times New Roman"/>
          <w:bCs/>
          <w:color w:val="000000"/>
          <w:spacing w:val="-5"/>
          <w:sz w:val="24"/>
          <w:szCs w:val="24"/>
        </w:rPr>
        <w:t>Восточное</w:t>
      </w:r>
      <w:r w:rsidR="006704C1" w:rsidRPr="004D7FE4">
        <w:rPr>
          <w:rFonts w:ascii="XO Thames" w:hAnsi="XO Thames" w:cs="Times New Roman"/>
          <w:bCs/>
          <w:color w:val="000000"/>
          <w:spacing w:val="-5"/>
          <w:sz w:val="24"/>
          <w:szCs w:val="24"/>
        </w:rPr>
        <w:t xml:space="preserve"> </w:t>
      </w:r>
      <w:r w:rsidRPr="004D7FE4">
        <w:rPr>
          <w:rFonts w:ascii="XO Thames" w:hAnsi="XO Thames" w:cs="Times New Roman"/>
          <w:bCs/>
          <w:color w:val="000000"/>
          <w:spacing w:val="-5"/>
          <w:sz w:val="24"/>
          <w:szCs w:val="24"/>
        </w:rPr>
        <w:t xml:space="preserve"> </w:t>
      </w:r>
      <w:proofErr w:type="spellStart"/>
      <w:r w:rsidRPr="004D7FE4">
        <w:rPr>
          <w:rFonts w:ascii="XO Thames" w:hAnsi="XO Thames" w:cs="Times New Roman"/>
          <w:bCs/>
          <w:color w:val="000000"/>
          <w:spacing w:val="-5"/>
          <w:sz w:val="24"/>
          <w:szCs w:val="24"/>
        </w:rPr>
        <w:t>г.п</w:t>
      </w:r>
      <w:proofErr w:type="spellEnd"/>
      <w:r w:rsidRPr="004D7FE4">
        <w:rPr>
          <w:rFonts w:ascii="XO Thames" w:hAnsi="XO Thames" w:cs="Times New Roman"/>
          <w:bCs/>
          <w:color w:val="000000"/>
          <w:spacing w:val="-5"/>
          <w:sz w:val="24"/>
          <w:szCs w:val="24"/>
        </w:rPr>
        <w:t>.</w:t>
      </w:r>
      <w:proofErr w:type="gramEnd"/>
      <w:r w:rsidRPr="004D7FE4">
        <w:rPr>
          <w:rFonts w:ascii="XO Thames" w:hAnsi="XO Thames" w:cs="Times New Roman"/>
          <w:bCs/>
          <w:color w:val="000000"/>
          <w:spacing w:val="-5"/>
          <w:sz w:val="24"/>
          <w:szCs w:val="24"/>
        </w:rPr>
        <w:t>, дор. Восточный-Филипповка, д. 2, стр. 1</w:t>
      </w:r>
      <w:r w:rsidR="00975997" w:rsidRPr="004D7FE4">
        <w:rPr>
          <w:rFonts w:ascii="XO Thames" w:hAnsi="XO Thames" w:cs="Times New Roman"/>
          <w:bCs/>
          <w:color w:val="000000"/>
          <w:spacing w:val="-5"/>
          <w:sz w:val="24"/>
          <w:szCs w:val="24"/>
        </w:rPr>
        <w:t>.</w:t>
      </w:r>
      <w:r w:rsidR="003B3AA5" w:rsidRPr="004D7FE4">
        <w:rPr>
          <w:rFonts w:ascii="XO Thames" w:hAnsi="XO Thames" w:cs="Times New Roman"/>
          <w:sz w:val="24"/>
          <w:szCs w:val="24"/>
        </w:rPr>
        <w:t xml:space="preserve"> в</w:t>
      </w:r>
      <w:r w:rsidR="003B3AA5" w:rsidRPr="004D7FE4">
        <w:rPr>
          <w:rFonts w:ascii="XO Thames" w:eastAsia="Times New Roman" w:hAnsi="XO Thames" w:cs="Calibri"/>
          <w:b/>
          <w:u w:val="single"/>
        </w:rPr>
        <w:t xml:space="preserve"> срок с момента заключения Контракта </w:t>
      </w:r>
      <w:r w:rsidR="003B3AA5" w:rsidRPr="004D7FE4">
        <w:rPr>
          <w:rFonts w:ascii="XO Thames" w:eastAsia="Times New Roman" w:hAnsi="XO Thames" w:cs="Calibri"/>
          <w:b/>
          <w:u w:val="single"/>
        </w:rPr>
        <w:br/>
        <w:t>по 30.09.2026.</w:t>
      </w:r>
      <w:r w:rsidR="003B3AA5" w:rsidRPr="004D7FE4">
        <w:rPr>
          <w:rFonts w:ascii="XO Thames" w:eastAsia="Times New Roman" w:hAnsi="XO Thames" w:cs="Calibri"/>
          <w:bCs/>
        </w:rPr>
        <w:t xml:space="preserve"> </w:t>
      </w:r>
    </w:p>
    <w:p w14:paraId="6352FD7C" w14:textId="70384463" w:rsidR="00297321" w:rsidRPr="004D7FE4" w:rsidRDefault="00297321" w:rsidP="003B3AA5">
      <w:pPr>
        <w:shd w:val="clear" w:color="auto" w:fill="FFFFFF"/>
        <w:spacing w:after="0" w:line="240" w:lineRule="auto"/>
        <w:ind w:firstLine="567"/>
        <w:jc w:val="both"/>
        <w:rPr>
          <w:rFonts w:ascii="XO Thames" w:hAnsi="XO Thames" w:cs="Times New Roman"/>
          <w:sz w:val="24"/>
          <w:szCs w:val="24"/>
        </w:rPr>
      </w:pPr>
      <w:r w:rsidRPr="004D7FE4">
        <w:rPr>
          <w:rFonts w:ascii="XO Thames" w:eastAsia="Calibri" w:hAnsi="XO Thames" w:cs="Times New Roman"/>
          <w:sz w:val="24"/>
          <w:szCs w:val="24"/>
        </w:rPr>
        <w:t>3.2. Вместе с Товаром Поставщик передает Государственному заказчику относящуюся к Товару документацию: счет (счет-фактуру), акт приема-передачи оформленные в 2-х экземплярах, документы, подтверждающие качество Товара (</w:t>
      </w:r>
      <w:r w:rsidRPr="004D7FE4">
        <w:rPr>
          <w:rFonts w:ascii="XO Thames" w:hAnsi="XO Thames" w:cs="Times New Roman"/>
          <w:sz w:val="24"/>
          <w:szCs w:val="24"/>
        </w:rPr>
        <w:t>паспорта, сертификаты, декларации о соответствии и т.д.)</w:t>
      </w:r>
      <w:r w:rsidRPr="004D7FE4">
        <w:rPr>
          <w:rFonts w:ascii="XO Thames" w:eastAsia="Calibri" w:hAnsi="XO Thames" w:cs="Times New Roman"/>
          <w:sz w:val="24"/>
          <w:szCs w:val="24"/>
        </w:rPr>
        <w:t>, товарно-транспортную накладную (при наличии).</w:t>
      </w:r>
    </w:p>
    <w:p w14:paraId="01D379E8" w14:textId="41D05800" w:rsidR="00297321" w:rsidRDefault="00297321" w:rsidP="00B428CF">
      <w:pPr>
        <w:widowControl w:val="0"/>
        <w:spacing w:after="0" w:line="240" w:lineRule="auto"/>
        <w:ind w:firstLine="567"/>
        <w:jc w:val="both"/>
        <w:rPr>
          <w:rFonts w:ascii="XO Thames" w:hAnsi="XO Thames" w:cs="Times New Roman"/>
          <w:sz w:val="24"/>
          <w:szCs w:val="24"/>
        </w:rPr>
      </w:pPr>
      <w:r w:rsidRPr="004D7FE4">
        <w:rPr>
          <w:rFonts w:ascii="XO Thames" w:hAnsi="XO Thames" w:cs="Times New Roman"/>
          <w:sz w:val="24"/>
          <w:szCs w:val="24"/>
        </w:rPr>
        <w:t xml:space="preserve">3.3. В случае, если документы, указанные в пункте </w:t>
      </w:r>
      <w:r w:rsidR="006704C1" w:rsidRPr="004D7FE4">
        <w:rPr>
          <w:rFonts w:ascii="XO Thames" w:hAnsi="XO Thames" w:cs="Times New Roman"/>
          <w:sz w:val="24"/>
          <w:szCs w:val="24"/>
        </w:rPr>
        <w:t>3</w:t>
      </w:r>
      <w:r w:rsidRPr="004D7FE4">
        <w:rPr>
          <w:rFonts w:ascii="XO Thames" w:hAnsi="XO Thames" w:cs="Times New Roman"/>
          <w:sz w:val="24"/>
          <w:szCs w:val="24"/>
        </w:rPr>
        <w:t>.2 Контракта, не переда</w:t>
      </w:r>
      <w:r w:rsidR="00B428CF" w:rsidRPr="004D7FE4">
        <w:rPr>
          <w:rFonts w:ascii="XO Thames" w:hAnsi="XO Thames" w:cs="Times New Roman"/>
          <w:sz w:val="24"/>
          <w:szCs w:val="24"/>
        </w:rPr>
        <w:t xml:space="preserve">ны Поставщиком </w:t>
      </w:r>
      <w:r w:rsidRPr="004D7FE4">
        <w:rPr>
          <w:rFonts w:ascii="XO Thames" w:hAnsi="XO Thames" w:cs="Times New Roman"/>
          <w:sz w:val="24"/>
          <w:szCs w:val="24"/>
        </w:rPr>
        <w:t>Заказчику одновременно с Товаром, Товар считается не поставленным и приемке не подлежит.</w:t>
      </w:r>
    </w:p>
    <w:p w14:paraId="4020083B" w14:textId="71BF7900" w:rsidR="000A3C0B" w:rsidRPr="00D87B9D" w:rsidRDefault="00D87B9D" w:rsidP="000A3C0B">
      <w:pPr>
        <w:spacing w:after="0" w:line="240" w:lineRule="auto"/>
        <w:ind w:firstLine="567"/>
        <w:jc w:val="both"/>
        <w:rPr>
          <w:rFonts w:ascii="XO Thames" w:eastAsia="Calibri" w:hAnsi="XO Thames" w:cs="Times New Roman"/>
          <w:sz w:val="24"/>
          <w:szCs w:val="24"/>
        </w:rPr>
      </w:pPr>
      <w:r w:rsidRPr="00D87B9D">
        <w:rPr>
          <w:rFonts w:ascii="XO Thames" w:eastAsia="Calibri" w:hAnsi="XO Thames" w:cs="Times New Roman"/>
          <w:sz w:val="24"/>
          <w:szCs w:val="24"/>
        </w:rPr>
        <w:t>3.4</w:t>
      </w:r>
      <w:r w:rsidR="000A3C0B" w:rsidRPr="00D87B9D">
        <w:rPr>
          <w:rFonts w:ascii="XO Thames" w:eastAsia="Calibri" w:hAnsi="XO Thames" w:cs="Times New Roman"/>
          <w:sz w:val="24"/>
          <w:szCs w:val="24"/>
        </w:rPr>
        <w:t xml:space="preserve">. Приемка поставленного товара по настоящему контракту осуществляется Государственным заказчиком (лицом, уполномоченным Государственным заказчиком или приемочной комиссией) в течение </w:t>
      </w:r>
      <w:r>
        <w:rPr>
          <w:rFonts w:ascii="XO Thames" w:eastAsia="Calibri" w:hAnsi="XO Thames" w:cs="Times New Roman"/>
          <w:sz w:val="24"/>
          <w:szCs w:val="24"/>
        </w:rPr>
        <w:t>20</w:t>
      </w:r>
      <w:r w:rsidR="000A3C0B" w:rsidRPr="00D87B9D">
        <w:rPr>
          <w:rFonts w:ascii="XO Thames" w:eastAsia="Calibri" w:hAnsi="XO Thames" w:cs="Times New Roman"/>
          <w:sz w:val="24"/>
          <w:szCs w:val="24"/>
        </w:rPr>
        <w:t xml:space="preserve"> рабочих дней со дня получения от Поставщика акта сдачи-приемки работ.</w:t>
      </w:r>
    </w:p>
    <w:p w14:paraId="6E7EA622" w14:textId="440B9559" w:rsidR="00604052" w:rsidRPr="00D87B9D" w:rsidRDefault="00D87B9D" w:rsidP="00D87B9D">
      <w:pPr>
        <w:spacing w:after="0" w:line="240" w:lineRule="auto"/>
        <w:ind w:firstLine="567"/>
        <w:jc w:val="both"/>
        <w:rPr>
          <w:rFonts w:ascii="XO Thames" w:eastAsia="Calibri" w:hAnsi="XO Thames" w:cs="Times New Roman"/>
          <w:sz w:val="24"/>
          <w:szCs w:val="24"/>
        </w:rPr>
      </w:pPr>
      <w:r w:rsidRPr="00D87B9D">
        <w:rPr>
          <w:rFonts w:ascii="XO Thames" w:eastAsia="Calibri" w:hAnsi="XO Thames" w:cs="Times New Roman"/>
          <w:sz w:val="24"/>
          <w:szCs w:val="24"/>
        </w:rPr>
        <w:t>3</w:t>
      </w:r>
      <w:r w:rsidR="000A3C0B" w:rsidRPr="00D87B9D">
        <w:rPr>
          <w:rFonts w:ascii="XO Thames" w:eastAsia="Calibri" w:hAnsi="XO Thames" w:cs="Times New Roman"/>
          <w:sz w:val="24"/>
          <w:szCs w:val="24"/>
        </w:rPr>
        <w:t xml:space="preserve">.5. Для проверки соответствия качества поставленных Поставщиком товара требованиям, установленным настоящим контрактом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w:t>
      </w:r>
    </w:p>
    <w:p w14:paraId="28F8766D" w14:textId="7BE115E0" w:rsidR="00297321" w:rsidRPr="004D7FE4" w:rsidRDefault="00297321" w:rsidP="00B428CF">
      <w:pPr>
        <w:spacing w:after="0" w:line="240" w:lineRule="auto"/>
        <w:ind w:firstLine="567"/>
        <w:jc w:val="both"/>
        <w:rPr>
          <w:rFonts w:ascii="XO Thames" w:eastAsia="Calibri" w:hAnsi="XO Thames" w:cs="Times New Roman"/>
          <w:sz w:val="24"/>
          <w:szCs w:val="24"/>
        </w:rPr>
      </w:pPr>
      <w:r w:rsidRPr="004D7FE4">
        <w:rPr>
          <w:rFonts w:ascii="XO Thames" w:eastAsia="Calibri" w:hAnsi="XO Thames" w:cs="Times New Roman"/>
          <w:sz w:val="24"/>
          <w:szCs w:val="24"/>
        </w:rPr>
        <w:t>3.</w:t>
      </w:r>
      <w:r w:rsidR="00D87B9D">
        <w:rPr>
          <w:rFonts w:ascii="XO Thames" w:eastAsia="Calibri" w:hAnsi="XO Thames" w:cs="Times New Roman"/>
          <w:sz w:val="24"/>
          <w:szCs w:val="24"/>
        </w:rPr>
        <w:t>6</w:t>
      </w:r>
      <w:r w:rsidRPr="004D7FE4">
        <w:rPr>
          <w:rFonts w:ascii="XO Thames" w:eastAsia="Calibri" w:hAnsi="XO Thames" w:cs="Times New Roman"/>
          <w:sz w:val="24"/>
          <w:szCs w:val="24"/>
        </w:rPr>
        <w:t xml:space="preserve">. Обязательство Поставщика по поставке (передаче) Товара считается исполненным с момента подписания </w:t>
      </w:r>
      <w:r w:rsidR="006704C1" w:rsidRPr="004D7FE4">
        <w:rPr>
          <w:rFonts w:ascii="XO Thames" w:eastAsia="Calibri" w:hAnsi="XO Thames" w:cs="Times New Roman"/>
          <w:sz w:val="24"/>
          <w:szCs w:val="24"/>
        </w:rPr>
        <w:t>сторонами</w:t>
      </w:r>
      <w:r w:rsidRPr="004D7FE4">
        <w:rPr>
          <w:rFonts w:ascii="XO Thames" w:eastAsia="Calibri" w:hAnsi="XO Thames" w:cs="Times New Roman"/>
          <w:sz w:val="24"/>
          <w:szCs w:val="24"/>
        </w:rPr>
        <w:t xml:space="preserve"> акта приема – передачи Т</w:t>
      </w:r>
      <w:r w:rsidR="006704C1" w:rsidRPr="004D7FE4">
        <w:rPr>
          <w:rFonts w:ascii="XO Thames" w:eastAsia="Calibri" w:hAnsi="XO Thames" w:cs="Times New Roman"/>
          <w:sz w:val="24"/>
          <w:szCs w:val="24"/>
        </w:rPr>
        <w:t>овара</w:t>
      </w:r>
      <w:r w:rsidRPr="004D7FE4">
        <w:rPr>
          <w:rFonts w:ascii="XO Thames" w:eastAsia="Calibri" w:hAnsi="XO Thames" w:cs="Times New Roman"/>
          <w:sz w:val="24"/>
          <w:szCs w:val="24"/>
        </w:rPr>
        <w:t>.</w:t>
      </w:r>
    </w:p>
    <w:p w14:paraId="5EE3EF77" w14:textId="1B54D07E" w:rsidR="00297321" w:rsidRPr="004D7FE4" w:rsidRDefault="00297321" w:rsidP="00B428CF">
      <w:pPr>
        <w:spacing w:after="0" w:line="240" w:lineRule="auto"/>
        <w:ind w:firstLine="567"/>
        <w:jc w:val="both"/>
        <w:rPr>
          <w:rFonts w:ascii="XO Thames" w:eastAsia="Calibri" w:hAnsi="XO Thames" w:cs="Times New Roman"/>
          <w:sz w:val="24"/>
          <w:szCs w:val="24"/>
        </w:rPr>
      </w:pPr>
      <w:r w:rsidRPr="004D7FE4">
        <w:rPr>
          <w:rFonts w:ascii="XO Thames" w:eastAsia="Calibri" w:hAnsi="XO Thames" w:cs="Times New Roman"/>
          <w:sz w:val="24"/>
          <w:szCs w:val="24"/>
        </w:rPr>
        <w:t>3.</w:t>
      </w:r>
      <w:r w:rsidR="00D87B9D">
        <w:rPr>
          <w:rFonts w:ascii="XO Thames" w:eastAsia="Calibri" w:hAnsi="XO Thames" w:cs="Times New Roman"/>
          <w:sz w:val="24"/>
          <w:szCs w:val="24"/>
        </w:rPr>
        <w:t>7</w:t>
      </w:r>
      <w:r w:rsidRPr="004D7FE4">
        <w:rPr>
          <w:rFonts w:ascii="XO Thames" w:eastAsia="Calibri" w:hAnsi="XO Thames" w:cs="Times New Roman"/>
          <w:sz w:val="24"/>
          <w:szCs w:val="24"/>
        </w:rPr>
        <w:t xml:space="preserve">.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w:t>
      </w:r>
      <w:r w:rsidR="006704C1" w:rsidRPr="004D7FE4">
        <w:rPr>
          <w:rFonts w:ascii="XO Thames" w:eastAsia="Calibri" w:hAnsi="XO Thames" w:cs="Times New Roman"/>
          <w:sz w:val="24"/>
          <w:szCs w:val="24"/>
        </w:rPr>
        <w:t>3</w:t>
      </w:r>
      <w:r w:rsidRPr="004D7FE4">
        <w:rPr>
          <w:rFonts w:ascii="XO Thames" w:eastAsia="Calibri" w:hAnsi="XO Thames" w:cs="Times New Roman"/>
          <w:sz w:val="24"/>
          <w:szCs w:val="24"/>
        </w:rPr>
        <w:t>.</w:t>
      </w:r>
      <w:r w:rsidR="00D87B9D">
        <w:rPr>
          <w:rFonts w:ascii="XO Thames" w:eastAsia="Calibri" w:hAnsi="XO Thames" w:cs="Times New Roman"/>
          <w:sz w:val="24"/>
          <w:szCs w:val="24"/>
        </w:rPr>
        <w:t>6</w:t>
      </w:r>
      <w:r w:rsidRPr="004D7FE4">
        <w:rPr>
          <w:rFonts w:ascii="XO Thames" w:eastAsia="Calibri" w:hAnsi="XO Thames" w:cs="Times New Roman"/>
          <w:sz w:val="24"/>
          <w:szCs w:val="24"/>
        </w:rPr>
        <w:t>. Контракта.</w:t>
      </w:r>
    </w:p>
    <w:p w14:paraId="0D0B80D2" w14:textId="7465C738" w:rsidR="00604052" w:rsidRDefault="00297321" w:rsidP="00604052">
      <w:pPr>
        <w:spacing w:after="0" w:line="240" w:lineRule="auto"/>
        <w:ind w:firstLine="567"/>
        <w:jc w:val="both"/>
        <w:rPr>
          <w:rFonts w:ascii="XO Thames" w:eastAsia="Calibri" w:hAnsi="XO Thames" w:cs="Times New Roman"/>
          <w:sz w:val="24"/>
          <w:szCs w:val="24"/>
        </w:rPr>
      </w:pPr>
      <w:r w:rsidRPr="004D7FE4">
        <w:rPr>
          <w:rFonts w:ascii="XO Thames" w:eastAsia="Calibri" w:hAnsi="XO Thames" w:cs="Times New Roman"/>
          <w:sz w:val="24"/>
          <w:szCs w:val="24"/>
        </w:rPr>
        <w:t>3.</w:t>
      </w:r>
      <w:r w:rsidR="00D87B9D">
        <w:rPr>
          <w:rFonts w:ascii="XO Thames" w:eastAsia="Calibri" w:hAnsi="XO Thames" w:cs="Times New Roman"/>
          <w:sz w:val="24"/>
          <w:szCs w:val="24"/>
        </w:rPr>
        <w:t>8</w:t>
      </w:r>
      <w:r w:rsidRPr="004D7FE4">
        <w:rPr>
          <w:rFonts w:ascii="XO Thames" w:eastAsia="Calibri" w:hAnsi="XO Thames" w:cs="Times New Roman"/>
          <w:sz w:val="24"/>
          <w:szCs w:val="24"/>
        </w:rPr>
        <w:t>. Право собственности н</w:t>
      </w:r>
      <w:r w:rsidR="00B428CF" w:rsidRPr="004D7FE4">
        <w:rPr>
          <w:rFonts w:ascii="XO Thames" w:eastAsia="Calibri" w:hAnsi="XO Thames" w:cs="Times New Roman"/>
          <w:sz w:val="24"/>
          <w:szCs w:val="24"/>
        </w:rPr>
        <w:t>а Товар переходит к З</w:t>
      </w:r>
      <w:r w:rsidRPr="004D7FE4">
        <w:rPr>
          <w:rFonts w:ascii="XO Thames" w:eastAsia="Calibri" w:hAnsi="XO Thames" w:cs="Times New Roman"/>
          <w:sz w:val="24"/>
          <w:szCs w:val="24"/>
        </w:rPr>
        <w:t xml:space="preserve">аказчику с момента поставки Товара в соответствии с пунктом </w:t>
      </w:r>
      <w:r w:rsidR="006704C1" w:rsidRPr="004D7FE4">
        <w:rPr>
          <w:rFonts w:ascii="XO Thames" w:eastAsia="Calibri" w:hAnsi="XO Thames" w:cs="Times New Roman"/>
          <w:sz w:val="24"/>
          <w:szCs w:val="24"/>
        </w:rPr>
        <w:t>3</w:t>
      </w:r>
      <w:r w:rsidRPr="004D7FE4">
        <w:rPr>
          <w:rFonts w:ascii="XO Thames" w:eastAsia="Calibri" w:hAnsi="XO Thames" w:cs="Times New Roman"/>
          <w:sz w:val="24"/>
          <w:szCs w:val="24"/>
        </w:rPr>
        <w:t xml:space="preserve">.4. Контракта. </w:t>
      </w:r>
    </w:p>
    <w:p w14:paraId="43E67D51" w14:textId="173B7D32" w:rsidR="003B3AA5" w:rsidRPr="004D7FE4" w:rsidRDefault="003B3AA5" w:rsidP="003D3F18">
      <w:pPr>
        <w:widowControl w:val="0"/>
        <w:autoSpaceDE w:val="0"/>
        <w:autoSpaceDN w:val="0"/>
        <w:spacing w:after="0" w:line="240" w:lineRule="auto"/>
        <w:jc w:val="both"/>
        <w:rPr>
          <w:rFonts w:ascii="XO Thames" w:eastAsia="Times New Roman" w:hAnsi="XO Thames" w:cs="Calibri"/>
        </w:rPr>
      </w:pPr>
    </w:p>
    <w:p w14:paraId="7F99F4D7" w14:textId="77777777" w:rsidR="003B3AA5" w:rsidRPr="004D7FE4" w:rsidRDefault="003B3AA5" w:rsidP="00362CDF">
      <w:pPr>
        <w:spacing w:after="0" w:line="240" w:lineRule="auto"/>
        <w:ind w:firstLine="567"/>
        <w:jc w:val="both"/>
        <w:rPr>
          <w:rFonts w:ascii="XO Thames" w:eastAsia="Calibri" w:hAnsi="XO Thames" w:cs="Times New Roman"/>
          <w:sz w:val="24"/>
          <w:szCs w:val="24"/>
        </w:rPr>
      </w:pPr>
    </w:p>
    <w:p w14:paraId="20CBCDD8" w14:textId="77777777" w:rsidR="00D625C8" w:rsidRPr="004D7FE4" w:rsidRDefault="00D625C8" w:rsidP="00B428CF">
      <w:pPr>
        <w:pStyle w:val="ConsPlusNormal"/>
        <w:spacing w:before="120" w:after="120"/>
        <w:jc w:val="center"/>
        <w:outlineLvl w:val="1"/>
        <w:rPr>
          <w:rFonts w:ascii="XO Thames" w:hAnsi="XO Thames" w:cs="Times New Roman"/>
          <w:sz w:val="24"/>
          <w:szCs w:val="24"/>
        </w:rPr>
      </w:pPr>
      <w:r w:rsidRPr="004D7FE4">
        <w:rPr>
          <w:rFonts w:ascii="XO Thames" w:hAnsi="XO Thames" w:cs="Times New Roman"/>
          <w:sz w:val="24"/>
          <w:szCs w:val="24"/>
        </w:rPr>
        <w:t>IV. Взаимодействие Сторон</w:t>
      </w:r>
    </w:p>
    <w:p w14:paraId="45A4AA1D" w14:textId="77777777" w:rsidR="00D625C8" w:rsidRPr="004D7FE4" w:rsidRDefault="00FB02C8" w:rsidP="00B428CF">
      <w:pPr>
        <w:pStyle w:val="ConsPlusNormal"/>
        <w:ind w:firstLine="540"/>
        <w:jc w:val="both"/>
        <w:rPr>
          <w:rFonts w:ascii="XO Thames" w:hAnsi="XO Thames" w:cs="Times New Roman"/>
          <w:sz w:val="24"/>
          <w:szCs w:val="24"/>
        </w:rPr>
      </w:pPr>
      <w:r w:rsidRPr="004D7FE4">
        <w:rPr>
          <w:rFonts w:ascii="XO Thames" w:hAnsi="XO Thames" w:cs="Times New Roman"/>
          <w:sz w:val="24"/>
          <w:szCs w:val="24"/>
        </w:rPr>
        <w:t>4.1. Поставщик обязан:</w:t>
      </w:r>
    </w:p>
    <w:p w14:paraId="591F01C9" w14:textId="77777777" w:rsidR="00D625C8" w:rsidRPr="004D7FE4" w:rsidRDefault="00D625C8" w:rsidP="00B428CF">
      <w:pPr>
        <w:pStyle w:val="ConsPlusNormal"/>
        <w:ind w:firstLine="540"/>
        <w:jc w:val="both"/>
        <w:rPr>
          <w:rFonts w:ascii="XO Thames" w:hAnsi="XO Thames" w:cs="Times New Roman"/>
          <w:color w:val="000000" w:themeColor="text1"/>
          <w:sz w:val="24"/>
          <w:szCs w:val="24"/>
        </w:rPr>
      </w:pPr>
      <w:r w:rsidRPr="004D7FE4">
        <w:rPr>
          <w:rFonts w:ascii="XO Thames" w:hAnsi="XO Thames" w:cs="Times New Roman"/>
          <w:sz w:val="24"/>
          <w:szCs w:val="24"/>
        </w:rPr>
        <w:t>4.1.1. поставить Товар в порядке, количестве, в срок и на условиях, предусмотре</w:t>
      </w:r>
      <w:r w:rsidR="00DE03A5" w:rsidRPr="004D7FE4">
        <w:rPr>
          <w:rFonts w:ascii="XO Thames" w:hAnsi="XO Thames" w:cs="Times New Roman"/>
          <w:sz w:val="24"/>
          <w:szCs w:val="24"/>
        </w:rPr>
        <w:t>нных Контрактом и Спецификацией</w:t>
      </w:r>
      <w:r w:rsidRPr="004D7FE4">
        <w:rPr>
          <w:rFonts w:ascii="XO Thames" w:hAnsi="XO Thames" w:cs="Times New Roman"/>
          <w:color w:val="000000" w:themeColor="text1"/>
          <w:sz w:val="24"/>
          <w:szCs w:val="24"/>
        </w:rPr>
        <w:t>;</w:t>
      </w:r>
    </w:p>
    <w:p w14:paraId="15946167" w14:textId="77777777" w:rsidR="00D625C8" w:rsidRPr="004D7FE4" w:rsidRDefault="00D625C8" w:rsidP="00B428CF">
      <w:pPr>
        <w:pStyle w:val="ConsPlusNormal"/>
        <w:ind w:firstLine="540"/>
        <w:jc w:val="both"/>
        <w:rPr>
          <w:rFonts w:ascii="XO Thames" w:hAnsi="XO Thames" w:cs="Times New Roman"/>
          <w:color w:val="000000" w:themeColor="text1"/>
          <w:sz w:val="24"/>
          <w:szCs w:val="24"/>
        </w:rPr>
      </w:pPr>
      <w:r w:rsidRPr="004D7FE4">
        <w:rPr>
          <w:rFonts w:ascii="XO Thames" w:hAnsi="XO Thames" w:cs="Times New Roman"/>
          <w:color w:val="000000" w:themeColor="text1"/>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установленным законодательством Российской Федерации и Контрактом;</w:t>
      </w:r>
    </w:p>
    <w:p w14:paraId="786956AD" w14:textId="77777777" w:rsidR="00D625C8" w:rsidRPr="004D7FE4" w:rsidRDefault="00D625C8" w:rsidP="00B428CF">
      <w:pPr>
        <w:pStyle w:val="ConsPlusNormal"/>
        <w:ind w:firstLine="540"/>
        <w:jc w:val="both"/>
        <w:rPr>
          <w:rFonts w:ascii="XO Thames" w:hAnsi="XO Thames" w:cs="Times New Roman"/>
          <w:color w:val="000000" w:themeColor="text1"/>
          <w:sz w:val="24"/>
          <w:szCs w:val="24"/>
        </w:rPr>
      </w:pPr>
      <w:r w:rsidRPr="004D7FE4">
        <w:rPr>
          <w:rFonts w:ascii="XO Thames" w:hAnsi="XO Thames" w:cs="Times New Roman"/>
          <w:color w:val="000000" w:themeColor="text1"/>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14:paraId="7C2F15C4" w14:textId="77777777" w:rsidR="00D625C8" w:rsidRPr="004D7FE4" w:rsidRDefault="00D625C8" w:rsidP="00B428CF">
      <w:pPr>
        <w:pStyle w:val="ConsPlusNormal"/>
        <w:ind w:firstLine="540"/>
        <w:jc w:val="both"/>
        <w:rPr>
          <w:rFonts w:ascii="XO Thames" w:hAnsi="XO Thames" w:cs="Times New Roman"/>
          <w:sz w:val="24"/>
          <w:szCs w:val="24"/>
        </w:rPr>
      </w:pPr>
      <w:bookmarkStart w:id="2" w:name="P1362"/>
      <w:bookmarkStart w:id="3" w:name="P1366"/>
      <w:bookmarkEnd w:id="2"/>
      <w:bookmarkEnd w:id="3"/>
      <w:r w:rsidRPr="004D7FE4">
        <w:rPr>
          <w:rFonts w:ascii="XO Thames" w:hAnsi="XO Thames" w:cs="Times New Roman"/>
          <w:sz w:val="24"/>
          <w:szCs w:val="24"/>
        </w:rPr>
        <w:t>4.1.</w:t>
      </w:r>
      <w:r w:rsidR="00A736B2" w:rsidRPr="004D7FE4">
        <w:rPr>
          <w:rFonts w:ascii="XO Thames" w:hAnsi="XO Thames" w:cs="Times New Roman"/>
          <w:sz w:val="24"/>
          <w:szCs w:val="24"/>
        </w:rPr>
        <w:t>4</w:t>
      </w:r>
      <w:r w:rsidRPr="004D7FE4">
        <w:rPr>
          <w:rFonts w:ascii="XO Thames" w:hAnsi="XO Thames" w:cs="Times New Roman"/>
          <w:sz w:val="24"/>
          <w:szCs w:val="24"/>
        </w:rPr>
        <w:t xml:space="preserve">.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w:t>
      </w:r>
      <w:r w:rsidRPr="004D7FE4">
        <w:rPr>
          <w:rFonts w:ascii="XO Thames" w:hAnsi="XO Thames" w:cs="Times New Roman"/>
          <w:sz w:val="24"/>
          <w:szCs w:val="24"/>
        </w:rPr>
        <w:lastRenderedPageBreak/>
        <w:t>сложностях, возни</w:t>
      </w:r>
      <w:r w:rsidR="00BF2EF2" w:rsidRPr="004D7FE4">
        <w:rPr>
          <w:rFonts w:ascii="XO Thames" w:hAnsi="XO Thames" w:cs="Times New Roman"/>
          <w:sz w:val="24"/>
          <w:szCs w:val="24"/>
        </w:rPr>
        <w:t xml:space="preserve">кающих при исполнении </w:t>
      </w:r>
    </w:p>
    <w:p w14:paraId="35630833" w14:textId="77777777" w:rsidR="00D625C8" w:rsidRPr="004D7FE4" w:rsidRDefault="00D625C8" w:rsidP="00B428CF">
      <w:pPr>
        <w:pStyle w:val="ConsPlusNormal"/>
        <w:ind w:firstLine="540"/>
        <w:jc w:val="both"/>
        <w:rPr>
          <w:rFonts w:ascii="XO Thames" w:hAnsi="XO Thames" w:cs="Times New Roman"/>
          <w:sz w:val="24"/>
          <w:szCs w:val="24"/>
        </w:rPr>
      </w:pPr>
      <w:r w:rsidRPr="004D7FE4">
        <w:rPr>
          <w:rFonts w:ascii="XO Thames" w:hAnsi="XO Thames" w:cs="Times New Roman"/>
          <w:sz w:val="24"/>
          <w:szCs w:val="24"/>
        </w:rPr>
        <w:t>4.2. Поставщик вправе:</w:t>
      </w:r>
    </w:p>
    <w:p w14:paraId="333E5A14" w14:textId="77777777" w:rsidR="00D625C8" w:rsidRPr="004D7FE4" w:rsidRDefault="00D625C8" w:rsidP="00B428CF">
      <w:pPr>
        <w:pStyle w:val="ConsPlusNormal"/>
        <w:ind w:firstLine="539"/>
        <w:jc w:val="both"/>
        <w:rPr>
          <w:rFonts w:ascii="XO Thames" w:hAnsi="XO Thames" w:cs="Times New Roman"/>
          <w:sz w:val="24"/>
          <w:szCs w:val="24"/>
        </w:rPr>
      </w:pPr>
      <w:r w:rsidRPr="004D7FE4">
        <w:rPr>
          <w:rFonts w:ascii="XO Thames" w:hAnsi="XO Thames" w:cs="Times New Roman"/>
          <w:sz w:val="24"/>
          <w:szCs w:val="24"/>
        </w:rPr>
        <w:t>4.2.1. требовать от Заказчика произвести приемку Товара в порядке и в ср</w:t>
      </w:r>
      <w:r w:rsidR="0057304A" w:rsidRPr="004D7FE4">
        <w:rPr>
          <w:rFonts w:ascii="XO Thames" w:hAnsi="XO Thames" w:cs="Times New Roman"/>
          <w:sz w:val="24"/>
          <w:szCs w:val="24"/>
        </w:rPr>
        <w:t>оки, предусмотренные Контрактом</w:t>
      </w:r>
      <w:r w:rsidRPr="004D7FE4">
        <w:rPr>
          <w:rFonts w:ascii="XO Thames" w:hAnsi="XO Thames" w:cs="Times New Roman"/>
          <w:sz w:val="24"/>
          <w:szCs w:val="24"/>
        </w:rPr>
        <w:t>;</w:t>
      </w:r>
    </w:p>
    <w:p w14:paraId="7A128B07" w14:textId="77777777" w:rsidR="00D625C8" w:rsidRPr="004D7FE4" w:rsidRDefault="00D625C8" w:rsidP="00B428CF">
      <w:pPr>
        <w:pStyle w:val="ConsPlusNormal"/>
        <w:ind w:firstLine="540"/>
        <w:jc w:val="both"/>
        <w:rPr>
          <w:rFonts w:ascii="XO Thames" w:hAnsi="XO Thames" w:cs="Times New Roman"/>
          <w:sz w:val="24"/>
          <w:szCs w:val="24"/>
        </w:rPr>
      </w:pPr>
      <w:r w:rsidRPr="004D7FE4">
        <w:rPr>
          <w:rFonts w:ascii="XO Thames" w:hAnsi="XO Thames" w:cs="Times New Roman"/>
          <w:sz w:val="24"/>
          <w:szCs w:val="24"/>
        </w:rPr>
        <w:t>4.2.2. требовать своевременной оплаты на усл</w:t>
      </w:r>
      <w:r w:rsidR="0057304A" w:rsidRPr="004D7FE4">
        <w:rPr>
          <w:rFonts w:ascii="XO Thames" w:hAnsi="XO Thames" w:cs="Times New Roman"/>
          <w:sz w:val="24"/>
          <w:szCs w:val="24"/>
        </w:rPr>
        <w:t>овиях, установленных Контрактом</w:t>
      </w:r>
      <w:r w:rsidRPr="004D7FE4">
        <w:rPr>
          <w:rFonts w:ascii="XO Thames" w:hAnsi="XO Thames" w:cs="Times New Roman"/>
          <w:sz w:val="24"/>
          <w:szCs w:val="24"/>
        </w:rPr>
        <w:t>, надлежащим образом поставленного и принятого Заказчиком Товара;</w:t>
      </w:r>
    </w:p>
    <w:p w14:paraId="346C7C9C" w14:textId="77777777" w:rsidR="00D625C8" w:rsidRPr="004D7FE4" w:rsidRDefault="00D625C8" w:rsidP="00B428CF">
      <w:pPr>
        <w:pStyle w:val="ConsPlusNormal"/>
        <w:ind w:firstLine="540"/>
        <w:jc w:val="both"/>
        <w:rPr>
          <w:rFonts w:ascii="XO Thames" w:hAnsi="XO Thames" w:cs="Times New Roman"/>
          <w:sz w:val="24"/>
          <w:szCs w:val="24"/>
        </w:rPr>
      </w:pPr>
      <w:bookmarkStart w:id="4" w:name="P1395"/>
      <w:bookmarkEnd w:id="4"/>
      <w:r w:rsidRPr="004D7FE4">
        <w:rPr>
          <w:rFonts w:ascii="XO Thames" w:hAnsi="XO Thames" w:cs="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0F54A42" w14:textId="77777777" w:rsidR="00D625C8" w:rsidRPr="004D7FE4" w:rsidRDefault="00D625C8" w:rsidP="00B428CF">
      <w:pPr>
        <w:pStyle w:val="ConsPlusNormal"/>
        <w:ind w:firstLine="540"/>
        <w:jc w:val="both"/>
        <w:rPr>
          <w:rFonts w:ascii="XO Thames" w:hAnsi="XO Thames" w:cs="Times New Roman"/>
          <w:sz w:val="24"/>
          <w:szCs w:val="24"/>
        </w:rPr>
      </w:pPr>
      <w:r w:rsidRPr="004D7FE4">
        <w:rPr>
          <w:rFonts w:ascii="XO Thames" w:hAnsi="XO Thames" w:cs="Times New Roman"/>
          <w:sz w:val="24"/>
          <w:szCs w:val="24"/>
        </w:rPr>
        <w:t>4.2.4. требовать возмещения убытков, уплаты неустоек (штрафов, пеней) в соответствии с разделом VI</w:t>
      </w:r>
      <w:r w:rsidR="001952A2" w:rsidRPr="004D7FE4">
        <w:rPr>
          <w:rFonts w:ascii="XO Thames" w:hAnsi="XO Thames" w:cs="Times New Roman"/>
          <w:sz w:val="24"/>
          <w:szCs w:val="24"/>
        </w:rPr>
        <w:t xml:space="preserve"> Контракта.</w:t>
      </w:r>
    </w:p>
    <w:p w14:paraId="1D2E9ACC" w14:textId="77777777" w:rsidR="00D625C8" w:rsidRPr="004D7FE4" w:rsidRDefault="00D625C8" w:rsidP="00B428CF">
      <w:pPr>
        <w:pStyle w:val="ConsPlusNormal"/>
        <w:ind w:firstLine="540"/>
        <w:jc w:val="both"/>
        <w:rPr>
          <w:rFonts w:ascii="XO Thames" w:hAnsi="XO Thames" w:cs="Times New Roman"/>
          <w:sz w:val="24"/>
          <w:szCs w:val="24"/>
        </w:rPr>
      </w:pPr>
      <w:r w:rsidRPr="004D7FE4">
        <w:rPr>
          <w:rFonts w:ascii="XO Thames" w:hAnsi="XO Thames" w:cs="Times New Roman"/>
          <w:sz w:val="24"/>
          <w:szCs w:val="24"/>
        </w:rPr>
        <w:t>4.3. Заказчик обязуется:</w:t>
      </w:r>
    </w:p>
    <w:p w14:paraId="1FF54F44" w14:textId="77777777" w:rsidR="00D625C8" w:rsidRPr="004D7FE4" w:rsidRDefault="00D625C8" w:rsidP="00B428CF">
      <w:pPr>
        <w:pStyle w:val="ConsPlusNormal"/>
        <w:ind w:firstLine="540"/>
        <w:jc w:val="both"/>
        <w:rPr>
          <w:rFonts w:ascii="XO Thames" w:hAnsi="XO Thames" w:cs="Times New Roman"/>
          <w:sz w:val="24"/>
          <w:szCs w:val="24"/>
        </w:rPr>
      </w:pPr>
      <w:r w:rsidRPr="004D7FE4">
        <w:rPr>
          <w:rFonts w:ascii="XO Thames" w:hAnsi="XO Thames" w:cs="Times New Roman"/>
          <w:sz w:val="24"/>
          <w:szCs w:val="24"/>
        </w:rPr>
        <w:t>4.3.1. обеспечить своевременную приемку и оплату поставленного Товара надлежащего качества в порядке и сро</w:t>
      </w:r>
      <w:r w:rsidR="008D531E" w:rsidRPr="004D7FE4">
        <w:rPr>
          <w:rFonts w:ascii="XO Thames" w:hAnsi="XO Thames" w:cs="Times New Roman"/>
          <w:sz w:val="24"/>
          <w:szCs w:val="24"/>
        </w:rPr>
        <w:t>ки, предусмотренные Контрактом</w:t>
      </w:r>
      <w:r w:rsidRPr="004D7FE4">
        <w:rPr>
          <w:rFonts w:ascii="XO Thames" w:hAnsi="XO Thames" w:cs="Times New Roman"/>
          <w:sz w:val="24"/>
          <w:szCs w:val="24"/>
        </w:rPr>
        <w:t>;</w:t>
      </w:r>
    </w:p>
    <w:p w14:paraId="20EE9E4D" w14:textId="77777777" w:rsidR="00D625C8" w:rsidRPr="004D7FE4" w:rsidRDefault="00D625C8" w:rsidP="00D625C8">
      <w:pPr>
        <w:pStyle w:val="ConsPlusNormal"/>
        <w:ind w:firstLine="540"/>
        <w:jc w:val="both"/>
        <w:rPr>
          <w:rFonts w:ascii="XO Thames" w:hAnsi="XO Thames" w:cs="Times New Roman"/>
          <w:sz w:val="24"/>
          <w:szCs w:val="24"/>
        </w:rPr>
      </w:pPr>
      <w:r w:rsidRPr="004D7FE4">
        <w:rPr>
          <w:rFonts w:ascii="XO Thames" w:hAnsi="XO Thames" w:cs="Times New Roman"/>
          <w:sz w:val="24"/>
          <w:szCs w:val="24"/>
        </w:rPr>
        <w:t>4.3.2. принять решение об одностороннем отказе от исполнения Контракта  в случае, есл</w:t>
      </w:r>
      <w:r w:rsidR="00132B86" w:rsidRPr="004D7FE4">
        <w:rPr>
          <w:rFonts w:ascii="XO Thames" w:hAnsi="XO Thames" w:cs="Times New Roman"/>
          <w:sz w:val="24"/>
          <w:szCs w:val="24"/>
        </w:rPr>
        <w:t xml:space="preserve">и в ходе исполнения Контракта </w:t>
      </w:r>
      <w:r w:rsidRPr="004D7FE4">
        <w:rPr>
          <w:rFonts w:ascii="XO Thames" w:hAnsi="XO Thames" w:cs="Times New Roman"/>
          <w:sz w:val="24"/>
          <w:szCs w:val="24"/>
        </w:rPr>
        <w:t>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w:t>
      </w:r>
      <w:r w:rsidR="00132B86" w:rsidRPr="004D7FE4">
        <w:rPr>
          <w:rFonts w:ascii="XO Thames" w:hAnsi="XO Thames" w:cs="Times New Roman"/>
          <w:sz w:val="24"/>
          <w:szCs w:val="24"/>
        </w:rPr>
        <w:t xml:space="preserve">ителем определения поставщика; </w:t>
      </w:r>
    </w:p>
    <w:p w14:paraId="7D3BA518" w14:textId="77777777" w:rsidR="00D625C8" w:rsidRPr="004D7FE4" w:rsidRDefault="00D625C8" w:rsidP="00D625C8">
      <w:pPr>
        <w:pStyle w:val="ConsPlusNormal"/>
        <w:ind w:firstLine="540"/>
        <w:jc w:val="both"/>
        <w:rPr>
          <w:rFonts w:ascii="XO Thames" w:hAnsi="XO Thames" w:cs="Times New Roman"/>
          <w:sz w:val="24"/>
          <w:szCs w:val="24"/>
        </w:rPr>
      </w:pPr>
      <w:r w:rsidRPr="004D7FE4">
        <w:rPr>
          <w:rFonts w:ascii="XO Thames" w:hAnsi="XO Thames" w:cs="Times New Roman"/>
          <w:sz w:val="24"/>
          <w:szCs w:val="24"/>
        </w:rPr>
        <w:t xml:space="preserve">4.3.3. </w:t>
      </w:r>
      <w:r w:rsidR="00882A28" w:rsidRPr="004D7FE4">
        <w:rPr>
          <w:rFonts w:ascii="XO Thames" w:hAnsi="XO Thames" w:cs="Times New Roman"/>
          <w:sz w:val="24"/>
          <w:szCs w:val="24"/>
        </w:rPr>
        <w:t>инфо</w:t>
      </w:r>
      <w:r w:rsidR="00B428CF" w:rsidRPr="004D7FE4">
        <w:rPr>
          <w:rFonts w:ascii="XO Thames" w:hAnsi="XO Thames" w:cs="Times New Roman"/>
          <w:sz w:val="24"/>
          <w:szCs w:val="24"/>
        </w:rPr>
        <w:t>рмацию о Поставщике, с которым К</w:t>
      </w:r>
      <w:r w:rsidR="00882A28" w:rsidRPr="004D7FE4">
        <w:rPr>
          <w:rFonts w:ascii="XO Thames" w:hAnsi="XO Thames" w:cs="Times New Roman"/>
          <w:sz w:val="24"/>
          <w:szCs w:val="24"/>
        </w:rPr>
        <w:t>онтракт был расторгнут в связи с односторонним отказом З</w:t>
      </w:r>
      <w:r w:rsidR="00B428CF" w:rsidRPr="004D7FE4">
        <w:rPr>
          <w:rFonts w:ascii="XO Thames" w:hAnsi="XO Thames" w:cs="Times New Roman"/>
          <w:sz w:val="24"/>
          <w:szCs w:val="24"/>
        </w:rPr>
        <w:t>аказчика от исполнения К</w:t>
      </w:r>
      <w:r w:rsidR="00882A28" w:rsidRPr="004D7FE4">
        <w:rPr>
          <w:rFonts w:ascii="XO Thames" w:hAnsi="XO Thames" w:cs="Times New Roman"/>
          <w:sz w:val="24"/>
          <w:szCs w:val="24"/>
        </w:rPr>
        <w:t>онтракта, в случае расторжения Контракта по решению суда в связи с существенным нарушением Поставщиком условий Контракта включается в установленном Законом о закупках порядке в реестр недобросовестных поставщиков</w:t>
      </w:r>
      <w:r w:rsidRPr="004D7FE4">
        <w:rPr>
          <w:rFonts w:ascii="XO Thames" w:hAnsi="XO Thames" w:cs="Times New Roman"/>
          <w:sz w:val="24"/>
          <w:szCs w:val="24"/>
        </w:rPr>
        <w:t>;</w:t>
      </w:r>
    </w:p>
    <w:p w14:paraId="7439819A" w14:textId="77777777" w:rsidR="00D625C8" w:rsidRPr="004D7FE4" w:rsidRDefault="00D625C8" w:rsidP="00D625C8">
      <w:pPr>
        <w:pStyle w:val="ConsPlusNormal"/>
        <w:ind w:firstLine="540"/>
        <w:jc w:val="both"/>
        <w:rPr>
          <w:rFonts w:ascii="XO Thames" w:hAnsi="XO Thames" w:cs="Times New Roman"/>
          <w:sz w:val="24"/>
          <w:szCs w:val="24"/>
        </w:rPr>
      </w:pPr>
      <w:r w:rsidRPr="004D7FE4">
        <w:rPr>
          <w:rFonts w:ascii="XO Thames" w:hAnsi="XO Thames" w:cs="Times New Roman"/>
          <w:sz w:val="24"/>
          <w:szCs w:val="24"/>
        </w:rPr>
        <w:t>4.3.4. требовать уплаты неустоек (штрафов, пеней) в соответствии с разделом VI</w:t>
      </w:r>
      <w:r w:rsidR="00132B86" w:rsidRPr="004D7FE4">
        <w:rPr>
          <w:rFonts w:ascii="XO Thames" w:hAnsi="XO Thames" w:cs="Times New Roman"/>
          <w:sz w:val="24"/>
          <w:szCs w:val="24"/>
        </w:rPr>
        <w:t xml:space="preserve"> Контракта;</w:t>
      </w:r>
    </w:p>
    <w:p w14:paraId="5D2DE2C3" w14:textId="77777777" w:rsidR="00516021" w:rsidRPr="004D7FE4" w:rsidRDefault="00D625C8" w:rsidP="00516021">
      <w:pPr>
        <w:pStyle w:val="ConsPlusNormal"/>
        <w:ind w:firstLine="540"/>
        <w:jc w:val="both"/>
        <w:rPr>
          <w:rFonts w:ascii="XO Thames" w:hAnsi="XO Thames" w:cs="Times New Roman"/>
          <w:sz w:val="24"/>
          <w:szCs w:val="24"/>
        </w:rPr>
      </w:pPr>
      <w:r w:rsidRPr="004D7FE4">
        <w:rPr>
          <w:rFonts w:ascii="XO Thames" w:hAnsi="XO Thames" w:cs="Times New Roman"/>
          <w:sz w:val="24"/>
          <w:szCs w:val="24"/>
        </w:rPr>
        <w:t xml:space="preserve">4.3.5. провести экспертизу поставленного Товара для проверки его соответствия условиям Контракта в соответствии с </w:t>
      </w:r>
      <w:r w:rsidR="0034775E" w:rsidRPr="004D7FE4">
        <w:rPr>
          <w:rFonts w:ascii="XO Thames" w:hAnsi="XO Thames" w:cs="Times New Roman"/>
          <w:sz w:val="24"/>
          <w:szCs w:val="24"/>
        </w:rPr>
        <w:t>Законом о закупках</w:t>
      </w:r>
      <w:r w:rsidRPr="004D7FE4">
        <w:rPr>
          <w:rFonts w:ascii="XO Thames" w:hAnsi="XO Thames" w:cs="Times New Roman"/>
          <w:sz w:val="24"/>
          <w:szCs w:val="24"/>
        </w:rPr>
        <w:t>.</w:t>
      </w:r>
    </w:p>
    <w:p w14:paraId="44612962" w14:textId="77777777" w:rsidR="00D625C8" w:rsidRPr="004D7FE4" w:rsidRDefault="00D625C8" w:rsidP="00516021">
      <w:pPr>
        <w:pStyle w:val="ConsPlusNormal"/>
        <w:ind w:firstLine="540"/>
        <w:jc w:val="both"/>
        <w:rPr>
          <w:rFonts w:ascii="XO Thames" w:hAnsi="XO Thames" w:cs="Times New Roman"/>
          <w:sz w:val="24"/>
          <w:szCs w:val="24"/>
        </w:rPr>
      </w:pPr>
      <w:r w:rsidRPr="004D7FE4">
        <w:rPr>
          <w:rFonts w:ascii="XO Thames" w:hAnsi="XO Thames" w:cs="Times New Roman"/>
          <w:sz w:val="24"/>
          <w:szCs w:val="24"/>
        </w:rPr>
        <w:t>4.4. Заказчик вправе:</w:t>
      </w:r>
    </w:p>
    <w:p w14:paraId="5E7D6692" w14:textId="77777777" w:rsidR="00D625C8" w:rsidRPr="004D7FE4" w:rsidRDefault="00D625C8" w:rsidP="00D625C8">
      <w:pPr>
        <w:pStyle w:val="ConsPlusNormal"/>
        <w:ind w:firstLine="540"/>
        <w:jc w:val="both"/>
        <w:rPr>
          <w:rFonts w:ascii="XO Thames" w:hAnsi="XO Thames" w:cs="Times New Roman"/>
          <w:sz w:val="24"/>
          <w:szCs w:val="24"/>
        </w:rPr>
      </w:pPr>
      <w:r w:rsidRPr="004D7FE4">
        <w:rPr>
          <w:rFonts w:ascii="XO Thames" w:hAnsi="XO Thames" w:cs="Times New Roman"/>
          <w:sz w:val="24"/>
          <w:szCs w:val="24"/>
        </w:rPr>
        <w:t>4.4.1. требовать от Поставщика надлежащего исполнения обязательств по Контракту;</w:t>
      </w:r>
    </w:p>
    <w:p w14:paraId="0BD4E44E" w14:textId="77777777" w:rsidR="00D625C8" w:rsidRPr="004D7FE4" w:rsidRDefault="00D625C8" w:rsidP="00D625C8">
      <w:pPr>
        <w:pStyle w:val="ConsPlusNormal"/>
        <w:ind w:firstLine="540"/>
        <w:jc w:val="both"/>
        <w:rPr>
          <w:rFonts w:ascii="XO Thames" w:hAnsi="XO Thames" w:cs="Times New Roman"/>
          <w:sz w:val="24"/>
          <w:szCs w:val="24"/>
        </w:rPr>
      </w:pPr>
      <w:r w:rsidRPr="004D7FE4">
        <w:rPr>
          <w:rFonts w:ascii="XO Thames" w:hAnsi="XO Thames" w:cs="Times New Roman"/>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14:paraId="01474215" w14:textId="77777777" w:rsidR="00D625C8" w:rsidRPr="004D7FE4" w:rsidRDefault="00D625C8" w:rsidP="00D625C8">
      <w:pPr>
        <w:pStyle w:val="ConsPlusNormal"/>
        <w:ind w:firstLine="540"/>
        <w:jc w:val="both"/>
        <w:rPr>
          <w:rFonts w:ascii="XO Thames" w:hAnsi="XO Thames" w:cs="Times New Roman"/>
          <w:sz w:val="24"/>
          <w:szCs w:val="24"/>
        </w:rPr>
      </w:pPr>
      <w:r w:rsidRPr="004D7FE4">
        <w:rPr>
          <w:rFonts w:ascii="XO Thames" w:hAnsi="XO Thames" w:cs="Times New Roman"/>
          <w:sz w:val="24"/>
          <w:szCs w:val="24"/>
        </w:rPr>
        <w:t>4.4.3.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14:paraId="25BEC685" w14:textId="77777777" w:rsidR="00D625C8" w:rsidRPr="004D7FE4" w:rsidRDefault="00D625C8" w:rsidP="00D625C8">
      <w:pPr>
        <w:pStyle w:val="ConsPlusNormal"/>
        <w:ind w:firstLine="540"/>
        <w:jc w:val="both"/>
        <w:rPr>
          <w:rFonts w:ascii="XO Thames" w:hAnsi="XO Thames" w:cs="Times New Roman"/>
          <w:sz w:val="24"/>
          <w:szCs w:val="24"/>
        </w:rPr>
      </w:pPr>
      <w:r w:rsidRPr="004D7FE4">
        <w:rPr>
          <w:rFonts w:ascii="XO Thames" w:hAnsi="XO Thames" w:cs="Times New Roman"/>
          <w:sz w:val="24"/>
          <w:szCs w:val="24"/>
        </w:rPr>
        <w:t>4.4.4. требовать возмещения убытков в соответствии с разделом VI Контракта, причиненных по вине Поставщика;</w:t>
      </w:r>
    </w:p>
    <w:p w14:paraId="22D29A36" w14:textId="77777777" w:rsidR="00D625C8" w:rsidRPr="004D7FE4" w:rsidRDefault="00D625C8" w:rsidP="00132B86">
      <w:pPr>
        <w:pStyle w:val="ConsPlusNormal"/>
        <w:ind w:firstLine="540"/>
        <w:jc w:val="both"/>
        <w:rPr>
          <w:rFonts w:ascii="XO Thames" w:hAnsi="XO Thames" w:cs="Times New Roman"/>
          <w:sz w:val="24"/>
          <w:szCs w:val="24"/>
        </w:rPr>
      </w:pPr>
      <w:r w:rsidRPr="004D7FE4">
        <w:rPr>
          <w:rFonts w:ascii="XO Thames" w:hAnsi="XO Thames"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Контрактом, не более чем на десять процентов в порядке и на условиях, установленных </w:t>
      </w:r>
      <w:r w:rsidR="0034775E" w:rsidRPr="004D7FE4">
        <w:rPr>
          <w:rFonts w:ascii="XO Thames" w:hAnsi="XO Thames" w:cs="Times New Roman"/>
          <w:sz w:val="24"/>
          <w:szCs w:val="24"/>
        </w:rPr>
        <w:t>Законом о закупках</w:t>
      </w:r>
      <w:r w:rsidRPr="004D7FE4">
        <w:rPr>
          <w:rFonts w:ascii="XO Thames" w:hAnsi="XO Thames" w:cs="Times New Roman"/>
          <w:sz w:val="24"/>
          <w:szCs w:val="24"/>
        </w:rPr>
        <w:t>;</w:t>
      </w:r>
    </w:p>
    <w:p w14:paraId="0472C9F2" w14:textId="77777777" w:rsidR="00D625C8" w:rsidRPr="004D7FE4" w:rsidRDefault="00D625C8" w:rsidP="00D625C8">
      <w:pPr>
        <w:pStyle w:val="ConsPlusNormal"/>
        <w:ind w:firstLine="540"/>
        <w:jc w:val="both"/>
        <w:rPr>
          <w:rFonts w:ascii="XO Thames" w:hAnsi="XO Thames" w:cs="Times New Roman"/>
          <w:sz w:val="24"/>
          <w:szCs w:val="24"/>
        </w:rPr>
      </w:pPr>
      <w:r w:rsidRPr="004D7FE4">
        <w:rPr>
          <w:rFonts w:ascii="XO Thames" w:hAnsi="XO Thames" w:cs="Times New Roman"/>
          <w:sz w:val="24"/>
          <w:szCs w:val="24"/>
        </w:rPr>
        <w:t>4.4.6. отказаться от приемки и оплаты Товара, не соответствующего условиям Контракта;</w:t>
      </w:r>
    </w:p>
    <w:p w14:paraId="42BA0D36" w14:textId="77777777" w:rsidR="00D625C8" w:rsidRPr="004D7FE4" w:rsidRDefault="00D625C8" w:rsidP="00D625C8">
      <w:pPr>
        <w:pStyle w:val="ConsPlusNormal"/>
        <w:ind w:firstLine="540"/>
        <w:jc w:val="both"/>
        <w:rPr>
          <w:rFonts w:ascii="XO Thames" w:hAnsi="XO Thames" w:cs="Times New Roman"/>
          <w:sz w:val="24"/>
          <w:szCs w:val="24"/>
        </w:rPr>
      </w:pPr>
      <w:bookmarkStart w:id="5" w:name="P1426"/>
      <w:bookmarkEnd w:id="5"/>
      <w:r w:rsidRPr="004D7FE4">
        <w:rPr>
          <w:rFonts w:ascii="XO Thames" w:hAnsi="XO Thames" w:cs="Times New Roman"/>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7699ACF7" w14:textId="77777777" w:rsidR="00FA4F11" w:rsidRPr="004D7FE4" w:rsidRDefault="00D625C8" w:rsidP="00362CDF">
      <w:pPr>
        <w:pStyle w:val="ConsPlusNormal"/>
        <w:ind w:firstLine="540"/>
        <w:jc w:val="both"/>
        <w:rPr>
          <w:rFonts w:ascii="XO Thames" w:hAnsi="XO Thames" w:cs="Times New Roman"/>
          <w:sz w:val="24"/>
          <w:szCs w:val="24"/>
        </w:rPr>
      </w:pPr>
      <w:r w:rsidRPr="004D7FE4">
        <w:rPr>
          <w:rFonts w:ascii="XO Thames" w:hAnsi="XO Thames" w:cs="Times New Roman"/>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r w:rsidR="0034775E" w:rsidRPr="004D7FE4">
        <w:rPr>
          <w:rFonts w:ascii="XO Thames" w:hAnsi="XO Thames" w:cs="Times New Roman"/>
          <w:sz w:val="24"/>
          <w:szCs w:val="24"/>
        </w:rPr>
        <w:t>Законом о закупках</w:t>
      </w:r>
      <w:r w:rsidR="00FB02C8" w:rsidRPr="004D7FE4">
        <w:rPr>
          <w:rFonts w:ascii="XO Thames" w:hAnsi="XO Thames" w:cs="Times New Roman"/>
          <w:sz w:val="24"/>
          <w:szCs w:val="24"/>
        </w:rPr>
        <w:t>.</w:t>
      </w:r>
    </w:p>
    <w:p w14:paraId="008D67E3" w14:textId="77777777" w:rsidR="00D625C8" w:rsidRPr="004D7FE4" w:rsidRDefault="00D625C8" w:rsidP="002E0EAE">
      <w:pPr>
        <w:pStyle w:val="ConsPlusNormal"/>
        <w:spacing w:before="120" w:after="120"/>
        <w:jc w:val="center"/>
        <w:outlineLvl w:val="1"/>
        <w:rPr>
          <w:rFonts w:ascii="XO Thames" w:hAnsi="XO Thames" w:cs="Times New Roman"/>
          <w:sz w:val="24"/>
          <w:szCs w:val="24"/>
        </w:rPr>
      </w:pPr>
      <w:r w:rsidRPr="004D7FE4">
        <w:rPr>
          <w:rFonts w:ascii="XO Thames" w:hAnsi="XO Thames" w:cs="Times New Roman"/>
          <w:sz w:val="24"/>
          <w:szCs w:val="24"/>
        </w:rPr>
        <w:t>V. Качество Товара и гара</w:t>
      </w:r>
      <w:r w:rsidR="002E0EAE" w:rsidRPr="004D7FE4">
        <w:rPr>
          <w:rFonts w:ascii="XO Thames" w:hAnsi="XO Thames" w:cs="Times New Roman"/>
          <w:sz w:val="24"/>
          <w:szCs w:val="24"/>
        </w:rPr>
        <w:t>нтийные обязательства</w:t>
      </w:r>
    </w:p>
    <w:p w14:paraId="4BD70F29" w14:textId="77777777" w:rsidR="00D625C8" w:rsidRPr="004D7FE4" w:rsidRDefault="00D625C8" w:rsidP="007763B4">
      <w:pPr>
        <w:pStyle w:val="ConsPlusNormal"/>
        <w:ind w:firstLine="540"/>
        <w:jc w:val="both"/>
        <w:rPr>
          <w:rFonts w:ascii="XO Thames" w:hAnsi="XO Thames" w:cs="Times New Roman"/>
          <w:sz w:val="24"/>
          <w:szCs w:val="24"/>
        </w:rPr>
      </w:pPr>
      <w:r w:rsidRPr="004D7FE4">
        <w:rPr>
          <w:rFonts w:ascii="XO Thames" w:hAnsi="XO Thames" w:cs="Times New Roman"/>
          <w:sz w:val="24"/>
          <w:szCs w:val="24"/>
        </w:rPr>
        <w:t xml:space="preserve">5.1. Поставщик гарантирует, что поставляемый Товар является новым </w:t>
      </w:r>
      <w:bookmarkStart w:id="6" w:name="_Hlk129941671"/>
      <w:r w:rsidRPr="004D7FE4">
        <w:rPr>
          <w:rFonts w:ascii="XO Thames" w:hAnsi="XO Thames" w:cs="Times New Roman"/>
          <w:sz w:val="24"/>
          <w:szCs w:val="24"/>
        </w:rPr>
        <w:t xml:space="preserve">(товаром, </w:t>
      </w:r>
      <w:r w:rsidRPr="004D7FE4">
        <w:rPr>
          <w:rFonts w:ascii="XO Thames" w:hAnsi="XO Thames" w:cs="Times New Roman"/>
          <w:sz w:val="24"/>
          <w:szCs w:val="24"/>
        </w:rPr>
        <w:lastRenderedPageBreak/>
        <w:t xml:space="preserve">который не был в употреблении, в ремонте, в том числе который не был восстановлен, </w:t>
      </w:r>
      <w:bookmarkStart w:id="7" w:name="_Hlk127192407"/>
      <w:r w:rsidRPr="004D7FE4">
        <w:rPr>
          <w:rFonts w:ascii="XO Thames" w:hAnsi="XO Thames" w:cs="Times New Roman"/>
          <w:sz w:val="24"/>
          <w:szCs w:val="24"/>
        </w:rPr>
        <w:t>у которого не была осуществлена замена составных частей</w:t>
      </w:r>
      <w:bookmarkEnd w:id="7"/>
      <w:r w:rsidRPr="004D7FE4">
        <w:rPr>
          <w:rFonts w:ascii="XO Thames" w:hAnsi="XO Thames" w:cs="Times New Roman"/>
          <w:sz w:val="24"/>
          <w:szCs w:val="24"/>
        </w:rPr>
        <w:t>, не были восстанов</w:t>
      </w:r>
      <w:r w:rsidR="00B6123A" w:rsidRPr="004D7FE4">
        <w:rPr>
          <w:rFonts w:ascii="XO Thames" w:hAnsi="XO Thames" w:cs="Times New Roman"/>
          <w:sz w:val="24"/>
          <w:szCs w:val="24"/>
        </w:rPr>
        <w:t>лены потребительские свойства)</w:t>
      </w:r>
      <w:bookmarkEnd w:id="6"/>
      <w:r w:rsidR="00B6123A" w:rsidRPr="004D7FE4">
        <w:rPr>
          <w:rFonts w:ascii="XO Thames" w:hAnsi="XO Thames" w:cs="Times New Roman"/>
          <w:sz w:val="24"/>
          <w:szCs w:val="24"/>
        </w:rPr>
        <w:t xml:space="preserve"> </w:t>
      </w:r>
      <w:r w:rsidRPr="004D7FE4">
        <w:rPr>
          <w:rFonts w:ascii="XO Thames" w:hAnsi="XO Thames" w:cs="Times New Roman"/>
          <w:sz w:val="24"/>
          <w:szCs w:val="24"/>
        </w:rPr>
        <w:t>и соответствует требова</w:t>
      </w:r>
      <w:r w:rsidR="00B6123A" w:rsidRPr="004D7FE4">
        <w:rPr>
          <w:rFonts w:ascii="XO Thames" w:hAnsi="XO Thames" w:cs="Times New Roman"/>
          <w:sz w:val="24"/>
          <w:szCs w:val="24"/>
        </w:rPr>
        <w:t>ниям, установленным Контрактом</w:t>
      </w:r>
      <w:r w:rsidRPr="004D7FE4">
        <w:rPr>
          <w:rFonts w:ascii="XO Thames" w:hAnsi="XO Thames" w:cs="Times New Roman"/>
          <w:sz w:val="24"/>
          <w:szCs w:val="24"/>
        </w:rPr>
        <w:t>.</w:t>
      </w:r>
      <w:r w:rsidR="007763B4" w:rsidRPr="004D7FE4">
        <w:rPr>
          <w:rFonts w:ascii="XO Thames" w:hAnsi="XO Thames" w:cs="Times New Roman"/>
          <w:sz w:val="24"/>
          <w:szCs w:val="24"/>
        </w:rPr>
        <w:t xml:space="preserve"> </w:t>
      </w:r>
      <w:r w:rsidR="009C4B73" w:rsidRPr="004D7FE4">
        <w:rPr>
          <w:rFonts w:ascii="XO Thames" w:hAnsi="XO Thames" w:cs="Times New Roman"/>
          <w:color w:val="000000"/>
          <w:sz w:val="24"/>
          <w:szCs w:val="24"/>
        </w:rPr>
        <w:t>Поставляемый Товар не должен иметь деформаций, изъянов и прочих дефектов товарного вида.</w:t>
      </w:r>
    </w:p>
    <w:p w14:paraId="146D6B5E" w14:textId="77777777" w:rsidR="00D625C8" w:rsidRPr="004D7FE4" w:rsidRDefault="00D625C8" w:rsidP="007763B4">
      <w:pPr>
        <w:pStyle w:val="ConsPlusNormal"/>
        <w:ind w:firstLine="540"/>
        <w:jc w:val="both"/>
        <w:rPr>
          <w:rFonts w:ascii="XO Thames" w:hAnsi="XO Thames" w:cs="Times New Roman"/>
          <w:sz w:val="24"/>
          <w:szCs w:val="24"/>
        </w:rPr>
      </w:pPr>
      <w:r w:rsidRPr="004D7FE4">
        <w:rPr>
          <w:rFonts w:ascii="XO Thames" w:hAnsi="XO Thames"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AF0963E" w14:textId="77777777" w:rsidR="002238A8" w:rsidRPr="004D7FE4" w:rsidRDefault="007763B4" w:rsidP="007763B4">
      <w:pPr>
        <w:pStyle w:val="aa"/>
        <w:tabs>
          <w:tab w:val="left" w:pos="851"/>
        </w:tabs>
        <w:spacing w:after="0" w:line="240" w:lineRule="auto"/>
        <w:ind w:left="0" w:firstLine="567"/>
        <w:jc w:val="both"/>
        <w:rPr>
          <w:rFonts w:ascii="XO Thames" w:hAnsi="XO Thames" w:cs="Times New Roman"/>
          <w:sz w:val="24"/>
          <w:szCs w:val="24"/>
        </w:rPr>
      </w:pPr>
      <w:r w:rsidRPr="004D7FE4">
        <w:rPr>
          <w:rFonts w:ascii="XO Thames" w:hAnsi="XO Thames" w:cs="Times New Roman"/>
          <w:sz w:val="24"/>
          <w:szCs w:val="24"/>
        </w:rPr>
        <w:t xml:space="preserve">5.3. </w:t>
      </w:r>
      <w:r w:rsidR="00D625C8" w:rsidRPr="004D7FE4">
        <w:rPr>
          <w:rFonts w:ascii="XO Thames" w:hAnsi="XO Thames" w:cs="Times New Roman"/>
          <w:sz w:val="24"/>
          <w:szCs w:val="24"/>
        </w:rPr>
        <w:t xml:space="preserve">Поставляемый Товар должен соответствовать </w:t>
      </w:r>
      <w:r w:rsidR="00C3469D" w:rsidRPr="004D7FE4">
        <w:rPr>
          <w:rFonts w:ascii="XO Thames" w:hAnsi="XO Thames" w:cs="Times New Roman"/>
          <w:sz w:val="24"/>
          <w:szCs w:val="24"/>
        </w:rPr>
        <w:t xml:space="preserve">требованиям, установленным </w:t>
      </w:r>
      <w:r w:rsidR="002238A8" w:rsidRPr="004D7FE4">
        <w:rPr>
          <w:rFonts w:ascii="XO Thames" w:hAnsi="XO Thames" w:cs="Times New Roman"/>
          <w:sz w:val="24"/>
          <w:szCs w:val="24"/>
        </w:rPr>
        <w:t xml:space="preserve"> </w:t>
      </w:r>
    </w:p>
    <w:p w14:paraId="44BCC16D" w14:textId="44B27626" w:rsidR="00D625C8" w:rsidRPr="004D7FE4" w:rsidRDefault="002238A8" w:rsidP="007763B4">
      <w:pPr>
        <w:pStyle w:val="aa"/>
        <w:tabs>
          <w:tab w:val="left" w:pos="851"/>
        </w:tabs>
        <w:spacing w:after="0" w:line="240" w:lineRule="auto"/>
        <w:ind w:left="0" w:firstLine="567"/>
        <w:jc w:val="both"/>
        <w:rPr>
          <w:rFonts w:ascii="XO Thames" w:hAnsi="XO Thames" w:cs="Times New Roman"/>
          <w:sz w:val="24"/>
          <w:szCs w:val="24"/>
        </w:rPr>
      </w:pPr>
      <w:r w:rsidRPr="004D7FE4">
        <w:rPr>
          <w:rStyle w:val="ac"/>
          <w:rFonts w:ascii="XO Thames" w:hAnsi="XO Thames" w:cs="Arial"/>
          <w:b w:val="0"/>
          <w:bCs w:val="0"/>
          <w:color w:val="333333"/>
          <w:shd w:val="clear" w:color="auto" w:fill="FFFFFF"/>
        </w:rPr>
        <w:t>ГОСТ IEC 60118-13-2022</w:t>
      </w:r>
      <w:r w:rsidRPr="004D7FE4">
        <w:rPr>
          <w:rFonts w:ascii="XO Thames" w:hAnsi="XO Thames" w:cs="Arial"/>
          <w:color w:val="333333"/>
          <w:shd w:val="clear" w:color="auto" w:fill="FFFFFF"/>
        </w:rPr>
        <w:t> «Слуховые аппараты. Часть 13. Электромагнитная совместимость (ЭМС)»</w:t>
      </w:r>
      <w:r w:rsidR="00C3469D" w:rsidRPr="004D7FE4">
        <w:rPr>
          <w:rFonts w:ascii="XO Thames" w:hAnsi="XO Thames" w:cs="Times New Roman"/>
          <w:sz w:val="24"/>
          <w:szCs w:val="24"/>
        </w:rPr>
        <w:t>, ГОСТ Р 50444-2020 «Приборы, аппараты и оборудование медицинские. Общие технические требования», и быть пригодным к использованию по назначению. Качество товара должно подтверждаться соответствующими сертификатами соответствия.</w:t>
      </w:r>
      <w:r w:rsidR="007763B4" w:rsidRPr="004D7FE4">
        <w:rPr>
          <w:rFonts w:ascii="XO Thames" w:hAnsi="XO Thames" w:cs="Times New Roman"/>
          <w:sz w:val="24"/>
          <w:szCs w:val="24"/>
        </w:rPr>
        <w:t xml:space="preserve"> </w:t>
      </w:r>
      <w:r w:rsidR="001D0DB8" w:rsidRPr="004D7FE4">
        <w:rPr>
          <w:rFonts w:ascii="XO Thames" w:hAnsi="XO Thames"/>
          <w:sz w:val="24"/>
          <w:szCs w:val="24"/>
        </w:rPr>
        <w:t>Качество Товара должно подтверждаться соответствующими сертификатами соответствия.</w:t>
      </w:r>
    </w:p>
    <w:p w14:paraId="185548FE" w14:textId="77777777" w:rsidR="00516021" w:rsidRPr="004D7FE4" w:rsidRDefault="00D625C8" w:rsidP="007763B4">
      <w:pPr>
        <w:pStyle w:val="ConsPlusNormal"/>
        <w:ind w:firstLine="540"/>
        <w:jc w:val="both"/>
        <w:rPr>
          <w:rFonts w:ascii="XO Thames" w:hAnsi="XO Thames" w:cs="Times New Roman"/>
          <w:sz w:val="24"/>
          <w:szCs w:val="24"/>
        </w:rPr>
      </w:pPr>
      <w:r w:rsidRPr="004D7FE4">
        <w:rPr>
          <w:rFonts w:ascii="XO Thames" w:hAnsi="XO Thames" w:cs="Times New Roman"/>
          <w:sz w:val="24"/>
          <w:szCs w:val="24"/>
        </w:rPr>
        <w:t xml:space="preserve">5.3. </w:t>
      </w:r>
      <w:bookmarkStart w:id="8" w:name="_Hlk129941714"/>
      <w:r w:rsidRPr="004D7FE4">
        <w:rPr>
          <w:rFonts w:ascii="XO Thames" w:hAnsi="XO Thames" w:cs="Times New Roman"/>
          <w:sz w:val="24"/>
          <w:szCs w:val="24"/>
        </w:rPr>
        <w:t>Товар должен быть упакован и замаркирован в соответствии с действующими стандартами.</w:t>
      </w:r>
      <w:bookmarkEnd w:id="8"/>
      <w:r w:rsidR="007763B4" w:rsidRPr="004D7FE4">
        <w:rPr>
          <w:rFonts w:ascii="XO Thames" w:hAnsi="XO Thames" w:cs="Times New Roman"/>
          <w:sz w:val="24"/>
          <w:szCs w:val="24"/>
        </w:rPr>
        <w:t xml:space="preserve"> </w:t>
      </w:r>
      <w:r w:rsidRPr="004D7FE4">
        <w:rPr>
          <w:rFonts w:ascii="XO Thames" w:hAnsi="XO Thames"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9" w:name="P1452"/>
      <w:bookmarkEnd w:id="9"/>
    </w:p>
    <w:p w14:paraId="1ADDFC50" w14:textId="77777777" w:rsidR="000B6B4F" w:rsidRPr="004D7FE4" w:rsidRDefault="000B6B4F" w:rsidP="000B6B4F">
      <w:pPr>
        <w:pStyle w:val="a4"/>
        <w:ind w:firstLine="567"/>
        <w:jc w:val="both"/>
        <w:rPr>
          <w:rFonts w:ascii="XO Thames" w:hAnsi="XO Thames"/>
          <w:color w:val="000000"/>
          <w:sz w:val="24"/>
          <w:szCs w:val="24"/>
        </w:rPr>
      </w:pPr>
      <w:bookmarkStart w:id="10" w:name="P1456"/>
      <w:bookmarkEnd w:id="10"/>
      <w:r w:rsidRPr="004D7FE4">
        <w:rPr>
          <w:rFonts w:ascii="XO Thames" w:hAnsi="XO Thames"/>
          <w:color w:val="000000"/>
          <w:sz w:val="24"/>
          <w:szCs w:val="24"/>
        </w:rPr>
        <w:t>5.4. Поставщик осуществляет безвозмездную замену товара ненадлежащего качества на товар, соответствующий требованиям Контракта своими силами и за свой счет, в случае принятия Государственным заказчиком такого решения.</w:t>
      </w:r>
    </w:p>
    <w:p w14:paraId="512539D7" w14:textId="77777777" w:rsidR="000B6B4F" w:rsidRPr="004D7FE4" w:rsidRDefault="000B6B4F" w:rsidP="000B6B4F">
      <w:pPr>
        <w:pStyle w:val="a4"/>
        <w:ind w:firstLine="567"/>
        <w:jc w:val="both"/>
        <w:rPr>
          <w:rFonts w:ascii="XO Thames" w:hAnsi="XO Thames"/>
          <w:color w:val="000000"/>
          <w:sz w:val="24"/>
          <w:szCs w:val="24"/>
        </w:rPr>
      </w:pPr>
      <w:r w:rsidRPr="004D7FE4">
        <w:rPr>
          <w:rFonts w:ascii="XO Thames" w:hAnsi="XO Thames"/>
          <w:color w:val="000000"/>
          <w:sz w:val="24"/>
          <w:szCs w:val="24"/>
        </w:rPr>
        <w:t>5.5. 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1C28D077" w14:textId="77777777" w:rsidR="00FA4F11" w:rsidRPr="004D7FE4" w:rsidRDefault="000B6B4F" w:rsidP="00362CDF">
      <w:pPr>
        <w:pStyle w:val="a4"/>
        <w:ind w:firstLine="567"/>
        <w:jc w:val="both"/>
        <w:rPr>
          <w:rFonts w:ascii="XO Thames" w:hAnsi="XO Thames"/>
          <w:color w:val="000000"/>
          <w:sz w:val="24"/>
          <w:szCs w:val="24"/>
        </w:rPr>
      </w:pPr>
      <w:r w:rsidRPr="004D7FE4">
        <w:rPr>
          <w:rFonts w:ascii="XO Thames" w:hAnsi="XO Thames"/>
          <w:color w:val="000000"/>
          <w:sz w:val="24"/>
          <w:szCs w:val="24"/>
        </w:rPr>
        <w:t>5.6. Все расходы, связанные с заменой товара ненадлежащего качества в период гарантийного срока товара, оплачиваются за счет Поставщика.</w:t>
      </w:r>
    </w:p>
    <w:p w14:paraId="78BF86C6" w14:textId="414D7128" w:rsidR="00EB65F6" w:rsidRPr="004D7FE4" w:rsidRDefault="00D625C8" w:rsidP="00EB65F6">
      <w:pPr>
        <w:pStyle w:val="ConsPlusNormal"/>
        <w:spacing w:before="120" w:after="120"/>
        <w:jc w:val="center"/>
        <w:outlineLvl w:val="1"/>
        <w:rPr>
          <w:rFonts w:ascii="XO Thames" w:hAnsi="XO Thames" w:cs="Times New Roman"/>
          <w:sz w:val="24"/>
          <w:szCs w:val="24"/>
        </w:rPr>
      </w:pPr>
      <w:bookmarkStart w:id="11" w:name="P1460"/>
      <w:bookmarkEnd w:id="11"/>
      <w:r w:rsidRPr="004D7FE4">
        <w:rPr>
          <w:rFonts w:ascii="XO Thames" w:hAnsi="XO Thames" w:cs="Times New Roman"/>
          <w:sz w:val="24"/>
          <w:szCs w:val="24"/>
        </w:rPr>
        <w:t>VI. Ответственность Сторон</w:t>
      </w:r>
    </w:p>
    <w:p w14:paraId="66A23FAE" w14:textId="77777777" w:rsidR="00EB65F6" w:rsidRPr="004D7FE4" w:rsidRDefault="00EB65F6" w:rsidP="00EB65F6">
      <w:pPr>
        <w:suppressAutoHyphens/>
        <w:autoSpaceDE w:val="0"/>
        <w:spacing w:after="0" w:line="240" w:lineRule="auto"/>
        <w:ind w:firstLine="709"/>
        <w:jc w:val="both"/>
        <w:rPr>
          <w:rFonts w:ascii="XO Thames" w:eastAsia="Calibri" w:hAnsi="XO Thames" w:cs="Times New Roman"/>
          <w:sz w:val="24"/>
          <w:szCs w:val="24"/>
          <w:lang w:eastAsia="en-US"/>
        </w:rPr>
      </w:pPr>
      <w:r w:rsidRPr="004D7FE4">
        <w:rPr>
          <w:rFonts w:ascii="XO Thames" w:eastAsia="Calibri" w:hAnsi="XO Thames" w:cs="Times New Roman"/>
          <w:sz w:val="24"/>
          <w:szCs w:val="24"/>
          <w:lang w:eastAsia="en-US"/>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7971E9D2" w14:textId="608DA129" w:rsidR="00EB65F6" w:rsidRPr="004D7FE4" w:rsidRDefault="00EB65F6" w:rsidP="00EB65F6">
      <w:pPr>
        <w:ind w:firstLine="709"/>
        <w:jc w:val="both"/>
        <w:rPr>
          <w:rFonts w:ascii="XO Thames" w:eastAsia="Calibri" w:hAnsi="XO Thames" w:cs="Times New Roman"/>
          <w:sz w:val="24"/>
          <w:szCs w:val="24"/>
          <w:lang w:eastAsia="en-US"/>
        </w:rPr>
      </w:pPr>
      <w:r w:rsidRPr="004D7FE4">
        <w:rPr>
          <w:rFonts w:ascii="XO Thames" w:eastAsia="Calibri" w:hAnsi="XO Thames" w:cs="Times New Roman"/>
          <w:sz w:val="24"/>
          <w:szCs w:val="24"/>
          <w:lang w:eastAsia="en-US"/>
        </w:rPr>
        <w:t xml:space="preserve">6.1.1. Государственный заказчик освобождается от ответственности, предусмотренной п.6.2, п. 6.3 настоящего Контракта, в случае непредставления </w:t>
      </w:r>
      <w:bookmarkStart w:id="12" w:name="_Hlk215136916"/>
      <w:r w:rsidRPr="004D7FE4">
        <w:rPr>
          <w:rFonts w:ascii="XO Thames" w:eastAsia="Calibri" w:hAnsi="XO Thames" w:cs="Times New Roman"/>
          <w:sz w:val="24"/>
          <w:szCs w:val="24"/>
          <w:lang w:eastAsia="en-US"/>
        </w:rPr>
        <w:t>Поставщиком</w:t>
      </w:r>
      <w:bookmarkEnd w:id="12"/>
      <w:r w:rsidRPr="004D7FE4">
        <w:rPr>
          <w:rFonts w:ascii="XO Thames" w:eastAsia="Calibri" w:hAnsi="XO Thames" w:cs="Times New Roman"/>
          <w:sz w:val="24"/>
          <w:szCs w:val="24"/>
          <w:lang w:eastAsia="en-US"/>
        </w:rPr>
        <w:t xml:space="preserve"> сопроводительных документов, предусмотренных п. 3.2 настоящего Контракта.</w:t>
      </w:r>
    </w:p>
    <w:p w14:paraId="222427E9" w14:textId="77777777" w:rsidR="00EB65F6" w:rsidRPr="004D7FE4" w:rsidRDefault="00EB65F6" w:rsidP="00EB65F6">
      <w:pPr>
        <w:suppressAutoHyphens/>
        <w:autoSpaceDE w:val="0"/>
        <w:spacing w:after="0" w:line="240" w:lineRule="auto"/>
        <w:ind w:firstLine="709"/>
        <w:jc w:val="both"/>
        <w:rPr>
          <w:rFonts w:ascii="XO Thames" w:eastAsia="Calibri" w:hAnsi="XO Thames" w:cs="Times New Roman"/>
          <w:sz w:val="24"/>
          <w:szCs w:val="24"/>
          <w:lang w:eastAsia="en-US"/>
        </w:rPr>
      </w:pPr>
      <w:r w:rsidRPr="004D7FE4">
        <w:rPr>
          <w:rFonts w:ascii="XO Thames" w:eastAsia="Calibri" w:hAnsi="XO Thames" w:cs="Times New Roman"/>
          <w:sz w:val="24"/>
          <w:szCs w:val="24"/>
          <w:lang w:eastAsia="en-US"/>
        </w:rPr>
        <w:t>6.2. В случае просрочки исполнения Государственным заказчиком обязательства по оплате поставке товара. Поставщиком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14:paraId="601BCA9E" w14:textId="77777777" w:rsidR="00EB65F6" w:rsidRPr="004D7FE4" w:rsidRDefault="00EB65F6" w:rsidP="00EB65F6">
      <w:pPr>
        <w:suppressAutoHyphens/>
        <w:autoSpaceDE w:val="0"/>
        <w:spacing w:after="0" w:line="240" w:lineRule="auto"/>
        <w:ind w:firstLine="709"/>
        <w:jc w:val="both"/>
        <w:rPr>
          <w:rFonts w:ascii="XO Thames" w:eastAsia="Calibri" w:hAnsi="XO Thames" w:cs="Times New Roman"/>
          <w:sz w:val="24"/>
          <w:szCs w:val="24"/>
          <w:lang w:eastAsia="en-US"/>
        </w:rPr>
      </w:pPr>
      <w:r w:rsidRPr="004D7FE4">
        <w:rPr>
          <w:rFonts w:ascii="XO Thames" w:eastAsia="Calibri" w:hAnsi="XO Thames" w:cs="Times New Roman"/>
          <w:sz w:val="24"/>
          <w:szCs w:val="24"/>
          <w:lang w:eastAsia="en-US"/>
        </w:rPr>
        <w:t>6.3.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в виде фиксированной суммы и составляет 1000 рублей.</w:t>
      </w:r>
    </w:p>
    <w:p w14:paraId="2538F959" w14:textId="77777777" w:rsidR="00EB65F6" w:rsidRPr="004D7FE4" w:rsidRDefault="00EB65F6" w:rsidP="00EB65F6">
      <w:pPr>
        <w:suppressAutoHyphens/>
        <w:autoSpaceDE w:val="0"/>
        <w:spacing w:after="0" w:line="240" w:lineRule="auto"/>
        <w:ind w:firstLine="709"/>
        <w:jc w:val="both"/>
        <w:rPr>
          <w:rFonts w:ascii="XO Thames" w:eastAsia="Calibri" w:hAnsi="XO Thames" w:cs="Times New Roman"/>
          <w:sz w:val="24"/>
          <w:szCs w:val="24"/>
          <w:lang w:eastAsia="en-US"/>
        </w:rPr>
      </w:pPr>
      <w:r w:rsidRPr="004D7FE4">
        <w:rPr>
          <w:rFonts w:ascii="XO Thames" w:eastAsia="Calibri" w:hAnsi="XO Thames" w:cs="Times New Roman"/>
          <w:sz w:val="24"/>
          <w:szCs w:val="24"/>
          <w:lang w:eastAsia="en-US"/>
        </w:rPr>
        <w:lastRenderedPageBreak/>
        <w:t>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Поставщиком требование об уплате неустоек (штрафов, пеней).</w:t>
      </w:r>
    </w:p>
    <w:p w14:paraId="15C29F08" w14:textId="77777777" w:rsidR="00EB65F6" w:rsidRPr="004D7FE4" w:rsidRDefault="00EB65F6" w:rsidP="00EB65F6">
      <w:pPr>
        <w:suppressAutoHyphens/>
        <w:autoSpaceDE w:val="0"/>
        <w:spacing w:after="0" w:line="240" w:lineRule="auto"/>
        <w:ind w:firstLine="709"/>
        <w:jc w:val="both"/>
        <w:rPr>
          <w:rFonts w:ascii="XO Thames" w:eastAsia="Calibri" w:hAnsi="XO Thames" w:cs="Times New Roman"/>
          <w:sz w:val="24"/>
          <w:szCs w:val="24"/>
          <w:lang w:eastAsia="en-US"/>
        </w:rPr>
      </w:pPr>
      <w:r w:rsidRPr="004D7FE4">
        <w:rPr>
          <w:rFonts w:ascii="XO Thames" w:eastAsia="Calibri" w:hAnsi="XO Thames" w:cs="Times New Roman"/>
          <w:sz w:val="24"/>
          <w:szCs w:val="24"/>
          <w:lang w:eastAsia="en-US"/>
        </w:rPr>
        <w:t>6.5. В случае просрочки исполнения Поставщиком обязательств, предусмотренных контрактом, в том числе нарушения срока поставки товара, нарушения срока устранения недостатков, просрочки исполнения иных обязательств, предусмотренных Контрактом, Поставщик уплачивает Государственному заказчику пени.</w:t>
      </w:r>
    </w:p>
    <w:p w14:paraId="665BA542" w14:textId="77777777" w:rsidR="00EB65F6" w:rsidRPr="004D7FE4" w:rsidRDefault="00EB65F6" w:rsidP="00EB65F6">
      <w:pPr>
        <w:suppressAutoHyphens/>
        <w:autoSpaceDE w:val="0"/>
        <w:spacing w:after="0" w:line="240" w:lineRule="auto"/>
        <w:ind w:firstLine="709"/>
        <w:jc w:val="both"/>
        <w:rPr>
          <w:rFonts w:ascii="XO Thames" w:eastAsia="Calibri" w:hAnsi="XO Thames" w:cs="Times New Roman"/>
          <w:sz w:val="24"/>
          <w:szCs w:val="24"/>
          <w:lang w:eastAsia="en-US"/>
        </w:rPr>
      </w:pPr>
      <w:r w:rsidRPr="004D7FE4">
        <w:rPr>
          <w:rFonts w:ascii="XO Thames" w:eastAsia="Calibri" w:hAnsi="XO Thames" w:cs="Times New Roman"/>
          <w:sz w:val="24"/>
          <w:szCs w:val="24"/>
          <w:lang w:eastAsia="en-US"/>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4DFCD62" w14:textId="77777777" w:rsidR="00EB65F6" w:rsidRPr="004D7FE4" w:rsidRDefault="00EB65F6" w:rsidP="00EB65F6">
      <w:pPr>
        <w:suppressAutoHyphens/>
        <w:autoSpaceDE w:val="0"/>
        <w:spacing w:after="0" w:line="240" w:lineRule="auto"/>
        <w:ind w:firstLine="709"/>
        <w:jc w:val="both"/>
        <w:rPr>
          <w:rFonts w:ascii="XO Thames" w:eastAsia="Calibri" w:hAnsi="XO Thames" w:cs="Times New Roman"/>
          <w:sz w:val="24"/>
          <w:szCs w:val="24"/>
          <w:lang w:eastAsia="en-US"/>
        </w:rPr>
      </w:pPr>
      <w:r w:rsidRPr="004D7FE4">
        <w:rPr>
          <w:rFonts w:ascii="XO Thames" w:eastAsia="Calibri" w:hAnsi="XO Thames" w:cs="Times New Roman"/>
          <w:sz w:val="24"/>
          <w:szCs w:val="24"/>
          <w:lang w:eastAsia="en-US"/>
        </w:rPr>
        <w:t>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10 процентов цены контракта (этапа).</w:t>
      </w:r>
    </w:p>
    <w:p w14:paraId="78D724D4" w14:textId="77777777" w:rsidR="00EB65F6" w:rsidRPr="004D7FE4" w:rsidRDefault="00EB65F6" w:rsidP="00EB65F6">
      <w:pPr>
        <w:suppressAutoHyphens/>
        <w:autoSpaceDE w:val="0"/>
        <w:spacing w:after="0" w:line="240" w:lineRule="auto"/>
        <w:ind w:firstLine="709"/>
        <w:jc w:val="both"/>
        <w:rPr>
          <w:rFonts w:ascii="XO Thames" w:eastAsia="Calibri" w:hAnsi="XO Thames" w:cs="Times New Roman"/>
          <w:sz w:val="24"/>
          <w:szCs w:val="24"/>
          <w:lang w:eastAsia="en-US"/>
        </w:rPr>
      </w:pPr>
      <w:r w:rsidRPr="004D7FE4">
        <w:rPr>
          <w:rFonts w:ascii="XO Thames" w:eastAsia="Calibri" w:hAnsi="XO Thames" w:cs="Times New Roman"/>
          <w:sz w:val="24"/>
          <w:szCs w:val="24"/>
          <w:lang w:eastAsia="en-US"/>
        </w:rPr>
        <w:t>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 рублей.</w:t>
      </w:r>
    </w:p>
    <w:p w14:paraId="70ACDF5C" w14:textId="77777777" w:rsidR="00EB65F6" w:rsidRPr="004D7FE4" w:rsidRDefault="00EB65F6" w:rsidP="00EB65F6">
      <w:pPr>
        <w:suppressAutoHyphens/>
        <w:autoSpaceDE w:val="0"/>
        <w:spacing w:after="0" w:line="240" w:lineRule="auto"/>
        <w:ind w:firstLine="709"/>
        <w:jc w:val="both"/>
        <w:rPr>
          <w:rFonts w:ascii="XO Thames" w:eastAsia="Calibri" w:hAnsi="XO Thames" w:cs="Times New Roman"/>
          <w:sz w:val="24"/>
          <w:szCs w:val="24"/>
          <w:lang w:eastAsia="en-US"/>
        </w:rPr>
      </w:pPr>
      <w:r w:rsidRPr="004D7FE4">
        <w:rPr>
          <w:rFonts w:ascii="XO Thames" w:eastAsia="Calibri" w:hAnsi="XO Thames" w:cs="Times New Roman"/>
          <w:sz w:val="24"/>
          <w:szCs w:val="24"/>
          <w:lang w:eastAsia="en-US"/>
        </w:rPr>
        <w:t>6.8.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настоящего Контракта.</w:t>
      </w:r>
    </w:p>
    <w:p w14:paraId="3301C07D" w14:textId="77777777" w:rsidR="00EB65F6" w:rsidRPr="004D7FE4" w:rsidRDefault="00EB65F6" w:rsidP="00EB65F6">
      <w:pPr>
        <w:suppressAutoHyphens/>
        <w:autoSpaceDE w:val="0"/>
        <w:spacing w:after="0" w:line="240" w:lineRule="auto"/>
        <w:ind w:firstLine="709"/>
        <w:jc w:val="both"/>
        <w:rPr>
          <w:rFonts w:ascii="XO Thames" w:eastAsia="Calibri" w:hAnsi="XO Thames" w:cs="Times New Roman"/>
          <w:sz w:val="24"/>
          <w:szCs w:val="24"/>
          <w:lang w:eastAsia="en-US"/>
        </w:rPr>
      </w:pPr>
      <w:r w:rsidRPr="004D7FE4">
        <w:rPr>
          <w:rFonts w:ascii="XO Thames" w:eastAsia="Calibri" w:hAnsi="XO Thames" w:cs="Times New Roman"/>
          <w:sz w:val="24"/>
          <w:szCs w:val="24"/>
          <w:lang w:eastAsia="en-US"/>
        </w:rPr>
        <w:t>6.9.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настоящего Контракта.</w:t>
      </w:r>
    </w:p>
    <w:p w14:paraId="65423CD2" w14:textId="77777777" w:rsidR="00EB65F6" w:rsidRPr="004D7FE4" w:rsidRDefault="00EB65F6" w:rsidP="00EB65F6">
      <w:pPr>
        <w:suppressAutoHyphens/>
        <w:autoSpaceDE w:val="0"/>
        <w:spacing w:after="0" w:line="240" w:lineRule="auto"/>
        <w:ind w:firstLine="709"/>
        <w:jc w:val="both"/>
        <w:rPr>
          <w:rFonts w:ascii="XO Thames" w:eastAsia="Calibri" w:hAnsi="XO Thames" w:cs="Times New Roman"/>
          <w:sz w:val="24"/>
          <w:szCs w:val="24"/>
          <w:lang w:eastAsia="en-US"/>
        </w:rPr>
      </w:pPr>
      <w:r w:rsidRPr="004D7FE4">
        <w:rPr>
          <w:rFonts w:ascii="XO Thames" w:eastAsia="Calibri" w:hAnsi="XO Thames" w:cs="Times New Roman"/>
          <w:sz w:val="24"/>
          <w:szCs w:val="24"/>
          <w:lang w:eastAsia="en-US"/>
        </w:rPr>
        <w:t>6.10.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9243415" w14:textId="77777777" w:rsidR="00EB65F6" w:rsidRPr="004D7FE4" w:rsidRDefault="00EB65F6" w:rsidP="00EB65F6">
      <w:pPr>
        <w:suppressAutoHyphens/>
        <w:autoSpaceDE w:val="0"/>
        <w:spacing w:after="0" w:line="240" w:lineRule="auto"/>
        <w:ind w:firstLine="709"/>
        <w:jc w:val="both"/>
        <w:rPr>
          <w:rFonts w:ascii="XO Thames" w:eastAsia="Calibri" w:hAnsi="XO Thames" w:cs="Times New Roman"/>
          <w:sz w:val="24"/>
          <w:szCs w:val="24"/>
          <w:lang w:eastAsia="en-US"/>
        </w:rPr>
      </w:pPr>
      <w:r w:rsidRPr="004D7FE4">
        <w:rPr>
          <w:rFonts w:ascii="XO Thames" w:eastAsia="Calibri" w:hAnsi="XO Thames" w:cs="Times New Roman"/>
          <w:sz w:val="24"/>
          <w:szCs w:val="24"/>
          <w:lang w:eastAsia="en-US"/>
        </w:rPr>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CEEE3C5" w14:textId="77777777" w:rsidR="00EB65F6" w:rsidRPr="004D7FE4" w:rsidRDefault="00EB65F6" w:rsidP="00EB65F6">
      <w:pPr>
        <w:suppressAutoHyphens/>
        <w:autoSpaceDE w:val="0"/>
        <w:spacing w:after="0" w:line="240" w:lineRule="auto"/>
        <w:ind w:firstLine="709"/>
        <w:jc w:val="both"/>
        <w:rPr>
          <w:rFonts w:ascii="XO Thames" w:eastAsia="Calibri" w:hAnsi="XO Thames" w:cs="Times New Roman"/>
          <w:sz w:val="24"/>
          <w:szCs w:val="24"/>
          <w:lang w:eastAsia="en-US"/>
        </w:rPr>
      </w:pPr>
      <w:r w:rsidRPr="004D7FE4">
        <w:rPr>
          <w:rFonts w:ascii="XO Thames" w:eastAsia="Calibri" w:hAnsi="XO Thames" w:cs="Times New Roman"/>
          <w:sz w:val="24"/>
          <w:szCs w:val="24"/>
          <w:lang w:eastAsia="en-US"/>
        </w:rPr>
        <w:t>6.12. Уплата Поставщиком неустойки или применение иной формы ответственности не освобождает его от исполнения обязательств по Контракту.</w:t>
      </w:r>
    </w:p>
    <w:p w14:paraId="788ADE0B" w14:textId="77777777" w:rsidR="00D625C8" w:rsidRPr="004D7FE4" w:rsidRDefault="00D625C8" w:rsidP="00E110BD">
      <w:pPr>
        <w:pStyle w:val="ConsPlusNormal"/>
        <w:spacing w:before="120" w:after="120"/>
        <w:jc w:val="center"/>
        <w:outlineLvl w:val="1"/>
        <w:rPr>
          <w:rFonts w:ascii="XO Thames" w:hAnsi="XO Thames" w:cs="Times New Roman"/>
          <w:sz w:val="24"/>
          <w:szCs w:val="24"/>
        </w:rPr>
      </w:pPr>
      <w:r w:rsidRPr="004D7FE4">
        <w:rPr>
          <w:rFonts w:ascii="XO Thames" w:hAnsi="XO Thames" w:cs="Times New Roman"/>
          <w:sz w:val="24"/>
          <w:szCs w:val="24"/>
        </w:rPr>
        <w:t>VII. Обстоятельства непреодолимой силы</w:t>
      </w:r>
    </w:p>
    <w:p w14:paraId="0275483B" w14:textId="77777777" w:rsidR="00D625C8" w:rsidRPr="004D7FE4" w:rsidRDefault="009B5402" w:rsidP="00D625C8">
      <w:pPr>
        <w:pStyle w:val="ConsPlusNormal"/>
        <w:ind w:firstLine="540"/>
        <w:jc w:val="both"/>
        <w:rPr>
          <w:rFonts w:ascii="XO Thames" w:hAnsi="XO Thames" w:cs="Times New Roman"/>
          <w:sz w:val="24"/>
          <w:szCs w:val="24"/>
        </w:rPr>
      </w:pPr>
      <w:r w:rsidRPr="004D7FE4">
        <w:rPr>
          <w:rFonts w:ascii="XO Thames" w:hAnsi="XO Thames" w:cs="Times New Roman"/>
          <w:sz w:val="24"/>
          <w:szCs w:val="24"/>
        </w:rPr>
        <w:t>7</w:t>
      </w:r>
      <w:r w:rsidR="00D625C8" w:rsidRPr="004D7FE4">
        <w:rPr>
          <w:rFonts w:ascii="XO Thames" w:hAnsi="XO Thames"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6860B934" w14:textId="77777777" w:rsidR="00D625C8" w:rsidRPr="004D7FE4" w:rsidRDefault="009B5402" w:rsidP="00D625C8">
      <w:pPr>
        <w:pStyle w:val="ConsPlusNormal"/>
        <w:ind w:firstLine="540"/>
        <w:jc w:val="both"/>
        <w:rPr>
          <w:rFonts w:ascii="XO Thames" w:hAnsi="XO Thames" w:cs="Times New Roman"/>
          <w:sz w:val="24"/>
          <w:szCs w:val="24"/>
        </w:rPr>
      </w:pPr>
      <w:r w:rsidRPr="004D7FE4">
        <w:rPr>
          <w:rFonts w:ascii="XO Thames" w:hAnsi="XO Thames" w:cs="Times New Roman"/>
          <w:sz w:val="24"/>
          <w:szCs w:val="24"/>
        </w:rPr>
        <w:t>7</w:t>
      </w:r>
      <w:r w:rsidR="00D625C8" w:rsidRPr="004D7FE4">
        <w:rPr>
          <w:rFonts w:ascii="XO Thames" w:hAnsi="XO Thames" w:cs="Times New Roman"/>
          <w:sz w:val="24"/>
          <w:szCs w:val="24"/>
        </w:rPr>
        <w:t xml:space="preserve">.2. Сторона, для которой создалась невозможность исполнения обязательств по Контракту вследствие обстоятельств непреодолимой силы, не позднее </w:t>
      </w:r>
      <w:r w:rsidR="00E02F38" w:rsidRPr="004D7FE4">
        <w:rPr>
          <w:rFonts w:ascii="XO Thames" w:hAnsi="XO Thames" w:cs="Times New Roman"/>
          <w:sz w:val="24"/>
          <w:szCs w:val="24"/>
        </w:rPr>
        <w:t>3</w:t>
      </w:r>
      <w:r w:rsidR="00D625C8" w:rsidRPr="004D7FE4">
        <w:rPr>
          <w:rFonts w:ascii="XO Thames" w:hAnsi="XO Thames" w:cs="Times New Roman"/>
          <w:sz w:val="24"/>
          <w:szCs w:val="24"/>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1ADDB74" w14:textId="77777777" w:rsidR="00D625C8" w:rsidRPr="004D7FE4" w:rsidRDefault="009B5402" w:rsidP="00D625C8">
      <w:pPr>
        <w:pStyle w:val="ConsPlusNormal"/>
        <w:ind w:firstLine="540"/>
        <w:jc w:val="both"/>
        <w:rPr>
          <w:rFonts w:ascii="XO Thames" w:hAnsi="XO Thames" w:cs="Times New Roman"/>
          <w:sz w:val="24"/>
          <w:szCs w:val="24"/>
        </w:rPr>
      </w:pPr>
      <w:r w:rsidRPr="004D7FE4">
        <w:rPr>
          <w:rFonts w:ascii="XO Thames" w:hAnsi="XO Thames" w:cs="Times New Roman"/>
          <w:sz w:val="24"/>
          <w:szCs w:val="24"/>
        </w:rPr>
        <w:t>7</w:t>
      </w:r>
      <w:r w:rsidR="00D625C8" w:rsidRPr="004D7FE4">
        <w:rPr>
          <w:rFonts w:ascii="XO Thames" w:hAnsi="XO Thames"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5C8E0A2" w14:textId="77777777" w:rsidR="00FA4F11" w:rsidRPr="004D7FE4" w:rsidRDefault="009B5402" w:rsidP="00362CDF">
      <w:pPr>
        <w:pStyle w:val="ConsPlusNormal"/>
        <w:ind w:firstLine="540"/>
        <w:jc w:val="both"/>
        <w:rPr>
          <w:rFonts w:ascii="XO Thames" w:hAnsi="XO Thames" w:cs="Times New Roman"/>
          <w:sz w:val="24"/>
          <w:szCs w:val="24"/>
        </w:rPr>
      </w:pPr>
      <w:r w:rsidRPr="004D7FE4">
        <w:rPr>
          <w:rFonts w:ascii="XO Thames" w:hAnsi="XO Thames" w:cs="Times New Roman"/>
          <w:sz w:val="24"/>
          <w:szCs w:val="24"/>
        </w:rPr>
        <w:lastRenderedPageBreak/>
        <w:t>7</w:t>
      </w:r>
      <w:r w:rsidR="00D625C8" w:rsidRPr="004D7FE4">
        <w:rPr>
          <w:rFonts w:ascii="XO Thames" w:hAnsi="XO Thames"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65E8B7A" w14:textId="77777777" w:rsidR="00D625C8" w:rsidRPr="004D7FE4" w:rsidRDefault="009B5402" w:rsidP="002E0EAE">
      <w:pPr>
        <w:pStyle w:val="ConsPlusNormal"/>
        <w:spacing w:before="120" w:after="120"/>
        <w:jc w:val="center"/>
        <w:outlineLvl w:val="1"/>
        <w:rPr>
          <w:rFonts w:ascii="XO Thames" w:hAnsi="XO Thames" w:cs="Times New Roman"/>
          <w:sz w:val="24"/>
          <w:szCs w:val="24"/>
        </w:rPr>
      </w:pPr>
      <w:r w:rsidRPr="004D7FE4">
        <w:rPr>
          <w:rFonts w:ascii="XO Thames" w:hAnsi="XO Thames" w:cs="Times New Roman"/>
          <w:sz w:val="24"/>
          <w:szCs w:val="24"/>
        </w:rPr>
        <w:t>VII</w:t>
      </w:r>
      <w:r w:rsidRPr="004D7FE4">
        <w:rPr>
          <w:rFonts w:ascii="XO Thames" w:hAnsi="XO Thames" w:cs="Times New Roman"/>
          <w:sz w:val="24"/>
          <w:szCs w:val="24"/>
          <w:lang w:val="en-US"/>
        </w:rPr>
        <w:t>I</w:t>
      </w:r>
      <w:r w:rsidR="00D625C8" w:rsidRPr="004D7FE4">
        <w:rPr>
          <w:rFonts w:ascii="XO Thames" w:hAnsi="XO Thames" w:cs="Times New Roman"/>
          <w:sz w:val="24"/>
          <w:szCs w:val="24"/>
        </w:rPr>
        <w:t>. Рассмотрение и разрешение споров</w:t>
      </w:r>
    </w:p>
    <w:p w14:paraId="5419C559" w14:textId="77777777" w:rsidR="00A47FB5" w:rsidRPr="004D7FE4" w:rsidRDefault="009B5402" w:rsidP="00A47FB5">
      <w:pPr>
        <w:pStyle w:val="ConsPlusNormal"/>
        <w:ind w:firstLine="540"/>
        <w:jc w:val="both"/>
        <w:rPr>
          <w:rFonts w:ascii="XO Thames" w:hAnsi="XO Thames" w:cs="Times New Roman"/>
          <w:sz w:val="24"/>
          <w:szCs w:val="24"/>
        </w:rPr>
      </w:pPr>
      <w:r w:rsidRPr="004D7FE4">
        <w:rPr>
          <w:rFonts w:ascii="XO Thames" w:hAnsi="XO Thames" w:cs="Times New Roman"/>
          <w:sz w:val="24"/>
          <w:szCs w:val="24"/>
        </w:rPr>
        <w:t>8</w:t>
      </w:r>
      <w:r w:rsidR="00A47FB5" w:rsidRPr="004D7FE4">
        <w:rPr>
          <w:rFonts w:ascii="XO Thames" w:hAnsi="XO Thames" w:cs="Times New Roman"/>
          <w:sz w:val="24"/>
          <w:szCs w:val="24"/>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Кировской области.</w:t>
      </w:r>
    </w:p>
    <w:p w14:paraId="7BB4D519" w14:textId="77777777" w:rsidR="00A47FB5" w:rsidRPr="004D7FE4" w:rsidRDefault="009B5402" w:rsidP="00A47FB5">
      <w:pPr>
        <w:pStyle w:val="ConsPlusNormal"/>
        <w:ind w:firstLine="540"/>
        <w:jc w:val="both"/>
        <w:rPr>
          <w:rFonts w:ascii="XO Thames" w:hAnsi="XO Thames" w:cs="Times New Roman"/>
          <w:sz w:val="24"/>
          <w:szCs w:val="24"/>
        </w:rPr>
      </w:pPr>
      <w:r w:rsidRPr="004D7FE4">
        <w:rPr>
          <w:rFonts w:ascii="XO Thames" w:hAnsi="XO Thames" w:cs="Times New Roman"/>
          <w:sz w:val="24"/>
          <w:szCs w:val="24"/>
        </w:rPr>
        <w:t>8</w:t>
      </w:r>
      <w:r w:rsidR="00A47FB5" w:rsidRPr="004D7FE4">
        <w:rPr>
          <w:rFonts w:ascii="XO Thames" w:hAnsi="XO Thames" w:cs="Times New Roman"/>
          <w:sz w:val="24"/>
          <w:szCs w:val="24"/>
        </w:rPr>
        <w:t>.2.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6 (шести) рабочих дней с момента её получения и сообщить о своем решении другой стороне путём направления ответа в письменной форме.</w:t>
      </w:r>
    </w:p>
    <w:p w14:paraId="63602441" w14:textId="77777777" w:rsidR="00FA4F11" w:rsidRPr="004D7FE4" w:rsidRDefault="009B5402" w:rsidP="00362CDF">
      <w:pPr>
        <w:pStyle w:val="ConsPlusNormal"/>
        <w:ind w:firstLine="540"/>
        <w:jc w:val="both"/>
        <w:rPr>
          <w:rFonts w:ascii="XO Thames" w:hAnsi="XO Thames" w:cs="Times New Roman"/>
          <w:sz w:val="24"/>
          <w:szCs w:val="24"/>
        </w:rPr>
      </w:pPr>
      <w:r w:rsidRPr="004D7FE4">
        <w:rPr>
          <w:rFonts w:ascii="XO Thames" w:hAnsi="XO Thames" w:cs="Times New Roman"/>
          <w:sz w:val="24"/>
          <w:szCs w:val="24"/>
        </w:rPr>
        <w:t>8</w:t>
      </w:r>
      <w:r w:rsidR="00A47FB5" w:rsidRPr="004D7FE4">
        <w:rPr>
          <w:rFonts w:ascii="XO Thames" w:hAnsi="XO Thames" w:cs="Times New Roman"/>
          <w:sz w:val="24"/>
          <w:szCs w:val="24"/>
        </w:rPr>
        <w:t>.3.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14:paraId="7A5BBB55" w14:textId="77777777" w:rsidR="00D625C8" w:rsidRPr="004D7FE4" w:rsidRDefault="009220ED" w:rsidP="00F52FDA">
      <w:pPr>
        <w:pStyle w:val="ConsPlusNormal"/>
        <w:spacing w:before="120" w:after="120"/>
        <w:jc w:val="center"/>
        <w:outlineLvl w:val="1"/>
        <w:rPr>
          <w:rFonts w:ascii="XO Thames" w:hAnsi="XO Thames" w:cs="Times New Roman"/>
          <w:sz w:val="24"/>
          <w:szCs w:val="24"/>
        </w:rPr>
      </w:pPr>
      <w:r w:rsidRPr="004D7FE4">
        <w:rPr>
          <w:rFonts w:ascii="XO Thames" w:hAnsi="XO Thames" w:cs="Times New Roman"/>
          <w:sz w:val="24"/>
          <w:szCs w:val="24"/>
          <w:lang w:val="en-US"/>
        </w:rPr>
        <w:t>I</w:t>
      </w:r>
      <w:r w:rsidR="00D625C8" w:rsidRPr="004D7FE4">
        <w:rPr>
          <w:rFonts w:ascii="XO Thames" w:hAnsi="XO Thames" w:cs="Times New Roman"/>
          <w:sz w:val="24"/>
          <w:szCs w:val="24"/>
        </w:rPr>
        <w:t>X. Срок действия и порядок расторжения Контракта</w:t>
      </w:r>
    </w:p>
    <w:p w14:paraId="2C2EB766" w14:textId="0742CE99" w:rsidR="00D625C8" w:rsidRPr="004D7FE4" w:rsidRDefault="009220ED" w:rsidP="00D625C8">
      <w:pPr>
        <w:pStyle w:val="ConsPlusNormal"/>
        <w:ind w:firstLine="540"/>
        <w:jc w:val="both"/>
        <w:rPr>
          <w:rFonts w:ascii="XO Thames" w:hAnsi="XO Thames" w:cs="Times New Roman"/>
          <w:sz w:val="24"/>
          <w:szCs w:val="24"/>
        </w:rPr>
      </w:pPr>
      <w:r w:rsidRPr="004D7FE4">
        <w:rPr>
          <w:rFonts w:ascii="XO Thames" w:hAnsi="XO Thames" w:cs="Times New Roman"/>
          <w:sz w:val="24"/>
          <w:szCs w:val="24"/>
        </w:rPr>
        <w:t>9</w:t>
      </w:r>
      <w:r w:rsidR="00D625C8" w:rsidRPr="004D7FE4">
        <w:rPr>
          <w:rFonts w:ascii="XO Thames" w:hAnsi="XO Thames" w:cs="Times New Roman"/>
          <w:sz w:val="24"/>
          <w:szCs w:val="24"/>
        </w:rPr>
        <w:t>.1. Настоящий Контракт вступает в силу с момента его подписания об</w:t>
      </w:r>
      <w:r w:rsidR="00685CA8" w:rsidRPr="004D7FE4">
        <w:rPr>
          <w:rFonts w:ascii="XO Thames" w:hAnsi="XO Thames" w:cs="Times New Roman"/>
          <w:sz w:val="24"/>
          <w:szCs w:val="24"/>
        </w:rPr>
        <w:t>е</w:t>
      </w:r>
      <w:r w:rsidR="00F0363A" w:rsidRPr="004D7FE4">
        <w:rPr>
          <w:rFonts w:ascii="XO Thames" w:hAnsi="XO Thames" w:cs="Times New Roman"/>
          <w:sz w:val="24"/>
          <w:szCs w:val="24"/>
        </w:rPr>
        <w:t>ими Сторонами и действует по «</w:t>
      </w:r>
      <w:r w:rsidR="00975997" w:rsidRPr="004D7FE4">
        <w:rPr>
          <w:rFonts w:ascii="XO Thames" w:hAnsi="XO Thames" w:cs="Times New Roman"/>
          <w:sz w:val="24"/>
          <w:szCs w:val="24"/>
        </w:rPr>
        <w:t>31</w:t>
      </w:r>
      <w:r w:rsidR="00F0363A" w:rsidRPr="004D7FE4">
        <w:rPr>
          <w:rFonts w:ascii="XO Thames" w:hAnsi="XO Thames" w:cs="Times New Roman"/>
          <w:sz w:val="24"/>
          <w:szCs w:val="24"/>
        </w:rPr>
        <w:t xml:space="preserve">» </w:t>
      </w:r>
      <w:r w:rsidR="00975997" w:rsidRPr="004D7FE4">
        <w:rPr>
          <w:rFonts w:ascii="XO Thames" w:hAnsi="XO Thames" w:cs="Times New Roman"/>
          <w:sz w:val="24"/>
          <w:szCs w:val="24"/>
        </w:rPr>
        <w:t>декабря</w:t>
      </w:r>
      <w:r w:rsidR="00D625C8" w:rsidRPr="004D7FE4">
        <w:rPr>
          <w:rFonts w:ascii="XO Thames" w:hAnsi="XO Thames" w:cs="Times New Roman"/>
          <w:sz w:val="24"/>
          <w:szCs w:val="24"/>
        </w:rPr>
        <w:t xml:space="preserve"> 20</w:t>
      </w:r>
      <w:r w:rsidR="0057282A" w:rsidRPr="004D7FE4">
        <w:rPr>
          <w:rFonts w:ascii="XO Thames" w:hAnsi="XO Thames" w:cs="Times New Roman"/>
          <w:sz w:val="24"/>
          <w:szCs w:val="24"/>
        </w:rPr>
        <w:t>2</w:t>
      </w:r>
      <w:r w:rsidR="00C02838" w:rsidRPr="004D7FE4">
        <w:rPr>
          <w:rFonts w:ascii="XO Thames" w:hAnsi="XO Thames" w:cs="Times New Roman"/>
          <w:sz w:val="24"/>
          <w:szCs w:val="24"/>
        </w:rPr>
        <w:t>6</w:t>
      </w:r>
      <w:r w:rsidR="00D625C8" w:rsidRPr="004D7FE4">
        <w:rPr>
          <w:rFonts w:ascii="XO Thames" w:hAnsi="XO Thames" w:cs="Times New Roman"/>
          <w:sz w:val="24"/>
          <w:szCs w:val="24"/>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173E7FED" w14:textId="77777777" w:rsidR="00FA4F11" w:rsidRPr="004D7FE4" w:rsidRDefault="009220ED" w:rsidP="00362CDF">
      <w:pPr>
        <w:pStyle w:val="ConsPlusNormal"/>
        <w:ind w:firstLine="540"/>
        <w:jc w:val="both"/>
        <w:rPr>
          <w:rFonts w:ascii="XO Thames" w:hAnsi="XO Thames" w:cs="Times New Roman"/>
          <w:sz w:val="24"/>
          <w:szCs w:val="24"/>
        </w:rPr>
      </w:pPr>
      <w:r w:rsidRPr="004D7FE4">
        <w:rPr>
          <w:rFonts w:ascii="XO Thames" w:hAnsi="XO Thames" w:cs="Times New Roman"/>
          <w:sz w:val="24"/>
          <w:szCs w:val="24"/>
        </w:rPr>
        <w:t>9</w:t>
      </w:r>
      <w:r w:rsidR="0057282A" w:rsidRPr="004D7FE4">
        <w:rPr>
          <w:rFonts w:ascii="XO Thames" w:hAnsi="XO Thames" w:cs="Times New Roman"/>
          <w:sz w:val="24"/>
          <w:szCs w:val="24"/>
        </w:rPr>
        <w:t xml:space="preserve">.2. Расторжение Контракта </w:t>
      </w:r>
      <w:r w:rsidR="00D625C8" w:rsidRPr="004D7FE4">
        <w:rPr>
          <w:rFonts w:ascii="XO Thames" w:hAnsi="XO Thames" w:cs="Times New Roman"/>
          <w:sz w:val="24"/>
          <w:szCs w:val="24"/>
        </w:rPr>
        <w:t xml:space="preserve">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7" w:history="1">
        <w:r w:rsidR="00D625C8" w:rsidRPr="004D7FE4">
          <w:rPr>
            <w:rStyle w:val="a3"/>
            <w:rFonts w:ascii="XO Thames" w:hAnsi="XO Thames" w:cs="Times New Roman"/>
            <w:color w:val="auto"/>
            <w:sz w:val="24"/>
            <w:szCs w:val="24"/>
            <w:u w:val="none"/>
          </w:rPr>
          <w:t>частями 9</w:t>
        </w:r>
      </w:hyperlink>
      <w:r w:rsidR="00D625C8" w:rsidRPr="004D7FE4">
        <w:rPr>
          <w:rFonts w:ascii="XO Thames" w:hAnsi="XO Thames" w:cs="Times New Roman"/>
          <w:sz w:val="24"/>
          <w:szCs w:val="24"/>
        </w:rPr>
        <w:t xml:space="preserve"> - </w:t>
      </w:r>
      <w:hyperlink r:id="rId8" w:history="1">
        <w:r w:rsidR="00D625C8" w:rsidRPr="004D7FE4">
          <w:rPr>
            <w:rStyle w:val="a3"/>
            <w:rFonts w:ascii="XO Thames" w:hAnsi="XO Thames" w:cs="Times New Roman"/>
            <w:color w:val="auto"/>
            <w:sz w:val="24"/>
            <w:szCs w:val="24"/>
            <w:u w:val="none"/>
          </w:rPr>
          <w:t>23 статьи 95</w:t>
        </w:r>
      </w:hyperlink>
      <w:r w:rsidR="00D625C8" w:rsidRPr="004D7FE4">
        <w:rPr>
          <w:rFonts w:ascii="XO Thames" w:hAnsi="XO Thames" w:cs="Times New Roman"/>
          <w:sz w:val="24"/>
          <w:szCs w:val="24"/>
        </w:rPr>
        <w:t xml:space="preserve"> </w:t>
      </w:r>
      <w:r w:rsidR="0034775E" w:rsidRPr="004D7FE4">
        <w:rPr>
          <w:rFonts w:ascii="XO Thames" w:hAnsi="XO Thames" w:cs="Times New Roman"/>
          <w:sz w:val="24"/>
          <w:szCs w:val="24"/>
        </w:rPr>
        <w:t>Закона о закупках</w:t>
      </w:r>
      <w:r w:rsidR="003D005E" w:rsidRPr="004D7FE4">
        <w:rPr>
          <w:rFonts w:ascii="XO Thames" w:hAnsi="XO Thames" w:cs="Times New Roman"/>
          <w:sz w:val="24"/>
          <w:szCs w:val="24"/>
        </w:rPr>
        <w:t>.</w:t>
      </w:r>
    </w:p>
    <w:p w14:paraId="53BE5F98" w14:textId="77777777" w:rsidR="00D625C8" w:rsidRPr="004D7FE4" w:rsidRDefault="00E6186E" w:rsidP="00362CDF">
      <w:pPr>
        <w:pStyle w:val="ConsPlusNormal"/>
        <w:spacing w:before="120" w:after="120"/>
        <w:jc w:val="center"/>
        <w:outlineLvl w:val="1"/>
        <w:rPr>
          <w:rFonts w:ascii="XO Thames" w:hAnsi="XO Thames" w:cs="Times New Roman"/>
          <w:sz w:val="24"/>
          <w:szCs w:val="24"/>
        </w:rPr>
      </w:pPr>
      <w:r w:rsidRPr="004D7FE4">
        <w:rPr>
          <w:rFonts w:ascii="XO Thames" w:hAnsi="XO Thames" w:cs="Times New Roman"/>
          <w:sz w:val="24"/>
          <w:szCs w:val="24"/>
        </w:rPr>
        <w:t>X. Прочие положения</w:t>
      </w:r>
    </w:p>
    <w:p w14:paraId="49662269" w14:textId="77777777" w:rsidR="00D625C8" w:rsidRPr="004D7FE4" w:rsidRDefault="00D625C8" w:rsidP="00D625C8">
      <w:pPr>
        <w:pStyle w:val="ConsPlusNormal"/>
        <w:ind w:firstLine="540"/>
        <w:jc w:val="both"/>
        <w:rPr>
          <w:rFonts w:ascii="XO Thames" w:hAnsi="XO Thames" w:cs="Times New Roman"/>
          <w:sz w:val="24"/>
          <w:szCs w:val="24"/>
        </w:rPr>
      </w:pPr>
      <w:r w:rsidRPr="004D7FE4">
        <w:rPr>
          <w:rFonts w:ascii="XO Thames" w:hAnsi="XO Thames" w:cs="Times New Roman"/>
          <w:sz w:val="24"/>
          <w:szCs w:val="24"/>
        </w:rPr>
        <w:t>1</w:t>
      </w:r>
      <w:r w:rsidR="009220ED" w:rsidRPr="004D7FE4">
        <w:rPr>
          <w:rFonts w:ascii="XO Thames" w:hAnsi="XO Thames" w:cs="Times New Roman"/>
          <w:sz w:val="24"/>
          <w:szCs w:val="24"/>
        </w:rPr>
        <w:t>0</w:t>
      </w:r>
      <w:r w:rsidRPr="004D7FE4">
        <w:rPr>
          <w:rFonts w:ascii="XO Thames" w:hAnsi="XO Thames" w:cs="Times New Roman"/>
          <w:sz w:val="24"/>
          <w:szCs w:val="24"/>
        </w:rPr>
        <w:t>.1. Во всем, ч</w:t>
      </w:r>
      <w:r w:rsidR="003D005E" w:rsidRPr="004D7FE4">
        <w:rPr>
          <w:rFonts w:ascii="XO Thames" w:hAnsi="XO Thames" w:cs="Times New Roman"/>
          <w:sz w:val="24"/>
          <w:szCs w:val="24"/>
        </w:rPr>
        <w:t>то не предусмотрено Контрактом</w:t>
      </w:r>
      <w:r w:rsidRPr="004D7FE4">
        <w:rPr>
          <w:rFonts w:ascii="XO Thames" w:hAnsi="XO Thames" w:cs="Times New Roman"/>
          <w:sz w:val="24"/>
          <w:szCs w:val="24"/>
        </w:rPr>
        <w:t>, Стороны руководствуются законодательством Российской Федерации.</w:t>
      </w:r>
    </w:p>
    <w:p w14:paraId="6E42E7F7" w14:textId="77777777" w:rsidR="00D625C8" w:rsidRPr="004D7FE4" w:rsidRDefault="009220ED" w:rsidP="00D625C8">
      <w:pPr>
        <w:pStyle w:val="ConsPlusNormal"/>
        <w:ind w:firstLine="540"/>
        <w:jc w:val="both"/>
        <w:rPr>
          <w:rFonts w:ascii="XO Thames" w:hAnsi="XO Thames" w:cs="Times New Roman"/>
          <w:sz w:val="24"/>
          <w:szCs w:val="24"/>
        </w:rPr>
      </w:pPr>
      <w:r w:rsidRPr="004D7FE4">
        <w:rPr>
          <w:rFonts w:ascii="XO Thames" w:hAnsi="XO Thames" w:cs="Times New Roman"/>
          <w:sz w:val="24"/>
          <w:szCs w:val="24"/>
        </w:rPr>
        <w:t>10</w:t>
      </w:r>
      <w:r w:rsidR="00D625C8" w:rsidRPr="004D7FE4">
        <w:rPr>
          <w:rFonts w:ascii="XO Thames" w:hAnsi="XO Thames"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17C9D60F" w14:textId="77777777" w:rsidR="00D625C8" w:rsidRPr="004D7FE4" w:rsidRDefault="00D625C8" w:rsidP="00D625C8">
      <w:pPr>
        <w:pStyle w:val="ConsPlusNormal"/>
        <w:ind w:firstLine="540"/>
        <w:jc w:val="both"/>
        <w:rPr>
          <w:rFonts w:ascii="XO Thames" w:hAnsi="XO Thames" w:cs="Times New Roman"/>
          <w:sz w:val="24"/>
          <w:szCs w:val="24"/>
        </w:rPr>
      </w:pPr>
      <w:r w:rsidRPr="004D7FE4">
        <w:rPr>
          <w:rFonts w:ascii="XO Thames" w:hAnsi="XO Thames" w:cs="Times New Roman"/>
          <w:sz w:val="24"/>
          <w:szCs w:val="24"/>
        </w:rPr>
        <w:t>1</w:t>
      </w:r>
      <w:r w:rsidR="009220ED" w:rsidRPr="004D7FE4">
        <w:rPr>
          <w:rFonts w:ascii="XO Thames" w:hAnsi="XO Thames" w:cs="Times New Roman"/>
          <w:sz w:val="24"/>
          <w:szCs w:val="24"/>
        </w:rPr>
        <w:t>0</w:t>
      </w:r>
      <w:r w:rsidRPr="004D7FE4">
        <w:rPr>
          <w:rFonts w:ascii="XO Thames" w:hAnsi="XO Thames"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3525C382" w14:textId="77777777" w:rsidR="00D625C8" w:rsidRPr="004D7FE4" w:rsidRDefault="00D625C8" w:rsidP="00D625C8">
      <w:pPr>
        <w:pStyle w:val="ConsPlusNormal"/>
        <w:ind w:firstLine="540"/>
        <w:jc w:val="both"/>
        <w:rPr>
          <w:rFonts w:ascii="XO Thames" w:hAnsi="XO Thames" w:cs="Times New Roman"/>
          <w:sz w:val="24"/>
          <w:szCs w:val="24"/>
        </w:rPr>
      </w:pPr>
      <w:r w:rsidRPr="004D7FE4">
        <w:rPr>
          <w:rFonts w:ascii="XO Thames" w:hAnsi="XO Thames" w:cs="Times New Roman"/>
          <w:sz w:val="24"/>
          <w:szCs w:val="24"/>
        </w:rPr>
        <w:t>1</w:t>
      </w:r>
      <w:r w:rsidR="009220ED" w:rsidRPr="004D7FE4">
        <w:rPr>
          <w:rFonts w:ascii="XO Thames" w:hAnsi="XO Thames" w:cs="Times New Roman"/>
          <w:sz w:val="24"/>
          <w:szCs w:val="24"/>
        </w:rPr>
        <w:t>0</w:t>
      </w:r>
      <w:r w:rsidRPr="004D7FE4">
        <w:rPr>
          <w:rFonts w:ascii="XO Thames" w:hAnsi="XO Thames"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9" w:history="1">
        <w:r w:rsidRPr="004D7FE4">
          <w:rPr>
            <w:rStyle w:val="a3"/>
            <w:rFonts w:ascii="XO Thames" w:hAnsi="XO Thames" w:cs="Times New Roman"/>
            <w:color w:val="auto"/>
            <w:sz w:val="24"/>
            <w:szCs w:val="24"/>
            <w:u w:val="none"/>
          </w:rPr>
          <w:t>статьей 95</w:t>
        </w:r>
      </w:hyperlink>
      <w:r w:rsidRPr="004D7FE4">
        <w:rPr>
          <w:rFonts w:ascii="XO Thames" w:hAnsi="XO Thames" w:cs="Times New Roman"/>
          <w:sz w:val="24"/>
          <w:szCs w:val="24"/>
        </w:rPr>
        <w:t xml:space="preserve"> </w:t>
      </w:r>
      <w:r w:rsidR="0034775E" w:rsidRPr="004D7FE4">
        <w:rPr>
          <w:rFonts w:ascii="XO Thames" w:hAnsi="XO Thames" w:cs="Times New Roman"/>
          <w:sz w:val="24"/>
          <w:szCs w:val="24"/>
        </w:rPr>
        <w:t>Закона о закупках</w:t>
      </w:r>
      <w:r w:rsidRPr="004D7FE4">
        <w:rPr>
          <w:rFonts w:ascii="XO Thames" w:hAnsi="XO Thames" w:cs="Times New Roman"/>
          <w:sz w:val="24"/>
          <w:szCs w:val="24"/>
        </w:rPr>
        <w:t>.</w:t>
      </w:r>
    </w:p>
    <w:p w14:paraId="04CA25B3" w14:textId="77777777" w:rsidR="00D625C8" w:rsidRPr="004D7FE4" w:rsidRDefault="00D625C8" w:rsidP="00D625C8">
      <w:pPr>
        <w:pStyle w:val="ConsPlusNormal"/>
        <w:ind w:firstLine="540"/>
        <w:jc w:val="both"/>
        <w:rPr>
          <w:rFonts w:ascii="XO Thames" w:hAnsi="XO Thames" w:cs="Times New Roman"/>
          <w:sz w:val="24"/>
          <w:szCs w:val="24"/>
        </w:rPr>
      </w:pPr>
      <w:r w:rsidRPr="004D7FE4">
        <w:rPr>
          <w:rFonts w:ascii="XO Thames" w:hAnsi="XO Thames" w:cs="Times New Roman"/>
          <w:sz w:val="24"/>
          <w:szCs w:val="24"/>
        </w:rPr>
        <w:t>1</w:t>
      </w:r>
      <w:r w:rsidR="009220ED" w:rsidRPr="004D7FE4">
        <w:rPr>
          <w:rFonts w:ascii="XO Thames" w:hAnsi="XO Thames" w:cs="Times New Roman"/>
          <w:sz w:val="24"/>
          <w:szCs w:val="24"/>
        </w:rPr>
        <w:t>0</w:t>
      </w:r>
      <w:r w:rsidRPr="004D7FE4">
        <w:rPr>
          <w:rFonts w:ascii="XO Thames" w:hAnsi="XO Thames"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A1504D7" w14:textId="77777777" w:rsidR="00D625C8" w:rsidRPr="004D7FE4" w:rsidRDefault="00D625C8" w:rsidP="00D625C8">
      <w:pPr>
        <w:pStyle w:val="ConsPlusNormal"/>
        <w:ind w:firstLine="540"/>
        <w:jc w:val="both"/>
        <w:rPr>
          <w:rFonts w:ascii="XO Thames" w:hAnsi="XO Thames" w:cs="Times New Roman"/>
          <w:sz w:val="24"/>
          <w:szCs w:val="24"/>
        </w:rPr>
      </w:pPr>
      <w:r w:rsidRPr="004D7FE4">
        <w:rPr>
          <w:rFonts w:ascii="XO Thames" w:hAnsi="XO Thames" w:cs="Times New Roman"/>
          <w:sz w:val="24"/>
          <w:szCs w:val="24"/>
        </w:rPr>
        <w:t xml:space="preserve">Передача прав и обязанностей по настоящему Контракту правопреемнику Поставщика осуществляется путем заключения соответствующего дополнительного </w:t>
      </w:r>
      <w:r w:rsidRPr="004D7FE4">
        <w:rPr>
          <w:rFonts w:ascii="XO Thames" w:hAnsi="XO Thames" w:cs="Times New Roman"/>
          <w:sz w:val="24"/>
          <w:szCs w:val="24"/>
        </w:rPr>
        <w:lastRenderedPageBreak/>
        <w:t>соглашения к настоящему Контракту.</w:t>
      </w:r>
    </w:p>
    <w:p w14:paraId="73678A83" w14:textId="77777777" w:rsidR="00D625C8" w:rsidRPr="004D7FE4" w:rsidRDefault="00D625C8" w:rsidP="00D625C8">
      <w:pPr>
        <w:pStyle w:val="ConsPlusNormal"/>
        <w:ind w:firstLine="540"/>
        <w:jc w:val="both"/>
        <w:rPr>
          <w:rFonts w:ascii="XO Thames" w:hAnsi="XO Thames" w:cs="Times New Roman"/>
          <w:sz w:val="24"/>
          <w:szCs w:val="24"/>
        </w:rPr>
      </w:pPr>
      <w:r w:rsidRPr="004D7FE4">
        <w:rPr>
          <w:rFonts w:ascii="XO Thames" w:hAnsi="XO Thames" w:cs="Times New Roman"/>
          <w:sz w:val="24"/>
          <w:szCs w:val="24"/>
        </w:rPr>
        <w:t>1</w:t>
      </w:r>
      <w:r w:rsidR="009220ED" w:rsidRPr="004D7FE4">
        <w:rPr>
          <w:rFonts w:ascii="XO Thames" w:hAnsi="XO Thames" w:cs="Times New Roman"/>
          <w:sz w:val="24"/>
          <w:szCs w:val="24"/>
        </w:rPr>
        <w:t>0</w:t>
      </w:r>
      <w:r w:rsidRPr="004D7FE4">
        <w:rPr>
          <w:rFonts w:ascii="XO Thames" w:hAnsi="XO Thames" w:cs="Times New Roman"/>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639BEB2" w14:textId="77777777" w:rsidR="00D625C8" w:rsidRPr="004D7FE4" w:rsidRDefault="00D625C8" w:rsidP="00FA4F11">
      <w:pPr>
        <w:pStyle w:val="ConsPlusNormal"/>
        <w:ind w:firstLine="540"/>
        <w:jc w:val="both"/>
        <w:rPr>
          <w:rFonts w:ascii="XO Thames" w:hAnsi="XO Thames" w:cs="Times New Roman"/>
          <w:sz w:val="24"/>
          <w:szCs w:val="24"/>
        </w:rPr>
      </w:pPr>
      <w:r w:rsidRPr="004D7FE4">
        <w:rPr>
          <w:rFonts w:ascii="XO Thames" w:hAnsi="XO Thames" w:cs="Times New Roman"/>
          <w:sz w:val="24"/>
          <w:szCs w:val="24"/>
        </w:rPr>
        <w:t>1</w:t>
      </w:r>
      <w:r w:rsidR="009220ED" w:rsidRPr="004D7FE4">
        <w:rPr>
          <w:rFonts w:ascii="XO Thames" w:hAnsi="XO Thames" w:cs="Times New Roman"/>
          <w:sz w:val="24"/>
          <w:szCs w:val="24"/>
        </w:rPr>
        <w:t>0</w:t>
      </w:r>
      <w:r w:rsidRPr="004D7FE4">
        <w:rPr>
          <w:rFonts w:ascii="XO Thames" w:hAnsi="XO Thames" w:cs="Times New Roman"/>
          <w:sz w:val="24"/>
          <w:szCs w:val="24"/>
        </w:rPr>
        <w:t>.7. Настоящий Контракт составлен в форме электронного документа, подписанного усиленными</w:t>
      </w:r>
      <w:r w:rsidR="003D005E" w:rsidRPr="004D7FE4">
        <w:rPr>
          <w:rFonts w:ascii="XO Thames" w:hAnsi="XO Thames" w:cs="Times New Roman"/>
          <w:sz w:val="24"/>
          <w:szCs w:val="24"/>
        </w:rPr>
        <w:t xml:space="preserve"> электронными подписями Сторон</w:t>
      </w:r>
      <w:r w:rsidRPr="004D7FE4">
        <w:rPr>
          <w:rFonts w:ascii="XO Thames" w:hAnsi="XO Thames" w:cs="Times New Roman"/>
          <w:sz w:val="24"/>
          <w:szCs w:val="24"/>
        </w:rPr>
        <w:t>.</w:t>
      </w:r>
    </w:p>
    <w:p w14:paraId="50559D49" w14:textId="77777777" w:rsidR="00FA4F11" w:rsidRPr="004D7FE4" w:rsidRDefault="006704C1" w:rsidP="00362CDF">
      <w:pPr>
        <w:spacing w:after="0" w:line="240" w:lineRule="auto"/>
        <w:ind w:firstLine="567"/>
        <w:jc w:val="both"/>
        <w:rPr>
          <w:rFonts w:ascii="XO Thames" w:hAnsi="XO Thames" w:cs="Times New Roman"/>
          <w:sz w:val="24"/>
          <w:szCs w:val="24"/>
        </w:rPr>
      </w:pPr>
      <w:r w:rsidRPr="004D7FE4">
        <w:rPr>
          <w:rFonts w:ascii="XO Thames" w:hAnsi="XO Thames" w:cs="Times New Roman"/>
          <w:sz w:val="24"/>
          <w:szCs w:val="24"/>
        </w:rPr>
        <w:t>Стороны допускают заключение настоящего Контракта, а также обмен документами, относящимся к нему, посредствам факсимильной, электронной или иной связи, позволяющим однозначно идентифицировать Сторону-отправителя с обязательным последующим направлением оригиналов. Факсимильные и иные копии настоящего контракта и приложения к нему, подписанные и скреплённые печатью обеими Сторонами, имеют силу оригинала до получения стороной подлинного экземпляра.</w:t>
      </w:r>
    </w:p>
    <w:p w14:paraId="7F7FE590" w14:textId="77777777" w:rsidR="00D625C8" w:rsidRPr="004D7FE4" w:rsidRDefault="00D625C8" w:rsidP="00362CDF">
      <w:pPr>
        <w:pStyle w:val="ConsPlusNormal"/>
        <w:spacing w:before="120" w:after="120"/>
        <w:jc w:val="center"/>
        <w:outlineLvl w:val="1"/>
        <w:rPr>
          <w:rFonts w:ascii="XO Thames" w:hAnsi="XO Thames" w:cs="Times New Roman"/>
          <w:sz w:val="24"/>
          <w:szCs w:val="24"/>
        </w:rPr>
      </w:pPr>
      <w:r w:rsidRPr="004D7FE4">
        <w:rPr>
          <w:rFonts w:ascii="XO Thames" w:hAnsi="XO Thames" w:cs="Times New Roman"/>
          <w:sz w:val="24"/>
          <w:szCs w:val="24"/>
        </w:rPr>
        <w:t>XI. Перечень приложений</w:t>
      </w:r>
    </w:p>
    <w:p w14:paraId="6896C2AA" w14:textId="3ECD5691" w:rsidR="00B428CF" w:rsidRPr="004D7FE4" w:rsidRDefault="00D625C8" w:rsidP="001B2103">
      <w:pPr>
        <w:spacing w:after="0" w:line="240" w:lineRule="auto"/>
        <w:ind w:firstLine="567"/>
        <w:jc w:val="both"/>
        <w:rPr>
          <w:rFonts w:ascii="XO Thames" w:eastAsia="Times New Roman" w:hAnsi="XO Thames" w:cs="Times New Roman"/>
          <w:sz w:val="24"/>
          <w:szCs w:val="24"/>
          <w:lang w:eastAsia="ar-SA"/>
        </w:rPr>
      </w:pPr>
      <w:r w:rsidRPr="004D7FE4">
        <w:rPr>
          <w:rFonts w:ascii="XO Thames" w:hAnsi="XO Thames" w:cs="Times New Roman"/>
          <w:sz w:val="24"/>
          <w:szCs w:val="24"/>
        </w:rPr>
        <w:t>1</w:t>
      </w:r>
      <w:r w:rsidR="009220ED" w:rsidRPr="004D7FE4">
        <w:rPr>
          <w:rFonts w:ascii="XO Thames" w:hAnsi="XO Thames" w:cs="Times New Roman"/>
          <w:sz w:val="24"/>
          <w:szCs w:val="24"/>
        </w:rPr>
        <w:t>1</w:t>
      </w:r>
      <w:r w:rsidRPr="004D7FE4">
        <w:rPr>
          <w:rFonts w:ascii="XO Thames" w:hAnsi="XO Thames" w:cs="Times New Roman"/>
          <w:sz w:val="24"/>
          <w:szCs w:val="24"/>
        </w:rPr>
        <w:t>.1. Неотъемлемой частью</w:t>
      </w:r>
      <w:r w:rsidR="00516021" w:rsidRPr="004D7FE4">
        <w:rPr>
          <w:rFonts w:ascii="XO Thames" w:hAnsi="XO Thames" w:cs="Times New Roman"/>
          <w:sz w:val="24"/>
          <w:szCs w:val="24"/>
        </w:rPr>
        <w:t xml:space="preserve"> настоящего Контракта</w:t>
      </w:r>
      <w:r w:rsidRPr="004D7FE4">
        <w:rPr>
          <w:rFonts w:ascii="XO Thames" w:hAnsi="XO Thames" w:cs="Times New Roman"/>
          <w:sz w:val="24"/>
          <w:szCs w:val="24"/>
        </w:rPr>
        <w:t xml:space="preserve"> является следующее </w:t>
      </w:r>
      <w:hyperlink r:id="rId10" w:anchor="P1690" w:history="1">
        <w:r w:rsidRPr="004D7FE4">
          <w:rPr>
            <w:rStyle w:val="a3"/>
            <w:rFonts w:ascii="XO Thames" w:hAnsi="XO Thames" w:cs="Times New Roman"/>
            <w:color w:val="auto"/>
            <w:sz w:val="24"/>
            <w:szCs w:val="24"/>
            <w:u w:val="none"/>
          </w:rPr>
          <w:t>приложение</w:t>
        </w:r>
      </w:hyperlink>
      <w:r w:rsidR="00FA4F11" w:rsidRPr="004D7FE4">
        <w:rPr>
          <w:rStyle w:val="a3"/>
          <w:rFonts w:ascii="XO Thames" w:hAnsi="XO Thames" w:cs="Times New Roman"/>
          <w:color w:val="auto"/>
          <w:sz w:val="24"/>
          <w:szCs w:val="24"/>
          <w:u w:val="none"/>
        </w:rPr>
        <w:t xml:space="preserve"> №1</w:t>
      </w:r>
      <w:r w:rsidRPr="004D7FE4">
        <w:rPr>
          <w:rFonts w:ascii="XO Thames" w:hAnsi="XO Thames" w:cs="Times New Roman"/>
          <w:sz w:val="24"/>
          <w:szCs w:val="24"/>
        </w:rPr>
        <w:t xml:space="preserve"> </w:t>
      </w:r>
      <w:r w:rsidR="00362CDF" w:rsidRPr="004D7FE4">
        <w:rPr>
          <w:rFonts w:ascii="XO Thames" w:hAnsi="XO Thames" w:cs="Times New Roman"/>
          <w:sz w:val="24"/>
          <w:szCs w:val="24"/>
        </w:rPr>
        <w:t>–</w:t>
      </w:r>
      <w:r w:rsidR="00F268C7" w:rsidRPr="004D7FE4">
        <w:rPr>
          <w:rFonts w:ascii="XO Thames" w:hAnsi="XO Thames" w:cs="Times New Roman"/>
          <w:sz w:val="24"/>
          <w:szCs w:val="24"/>
        </w:rPr>
        <w:t xml:space="preserve"> </w:t>
      </w:r>
      <w:r w:rsidR="00362CDF" w:rsidRPr="004D7FE4">
        <w:rPr>
          <w:rFonts w:ascii="XO Thames" w:hAnsi="XO Thames" w:cs="Times New Roman"/>
          <w:sz w:val="24"/>
          <w:szCs w:val="24"/>
        </w:rPr>
        <w:t>с</w:t>
      </w:r>
      <w:r w:rsidRPr="004D7FE4">
        <w:rPr>
          <w:rFonts w:ascii="XO Thames" w:hAnsi="XO Thames" w:cs="Times New Roman"/>
          <w:sz w:val="24"/>
          <w:szCs w:val="24"/>
        </w:rPr>
        <w:t>пецификация</w:t>
      </w:r>
      <w:r w:rsidR="00362CDF" w:rsidRPr="004D7FE4">
        <w:rPr>
          <w:rFonts w:ascii="XO Thames" w:hAnsi="XO Thames" w:cs="Times New Roman"/>
          <w:sz w:val="24"/>
          <w:szCs w:val="24"/>
        </w:rPr>
        <w:t xml:space="preserve"> (</w:t>
      </w:r>
      <w:r w:rsidR="00E32E75">
        <w:rPr>
          <w:rFonts w:ascii="XO Thames" w:hAnsi="XO Thames" w:cs="Times New Roman"/>
          <w:sz w:val="24"/>
          <w:szCs w:val="24"/>
        </w:rPr>
        <w:t>Описание объекта закупки</w:t>
      </w:r>
      <w:r w:rsidR="00362CDF" w:rsidRPr="004D7FE4">
        <w:rPr>
          <w:rFonts w:ascii="XO Thames" w:hAnsi="XO Thames" w:cs="Times New Roman"/>
          <w:sz w:val="24"/>
          <w:szCs w:val="24"/>
        </w:rPr>
        <w:t>)</w:t>
      </w:r>
      <w:r w:rsidR="001B2103" w:rsidRPr="004D7FE4">
        <w:rPr>
          <w:rFonts w:ascii="XO Thames" w:hAnsi="XO Thames" w:cs="Times New Roman"/>
          <w:sz w:val="24"/>
          <w:szCs w:val="24"/>
        </w:rPr>
        <w:t xml:space="preserve"> и приложение №2 - </w:t>
      </w:r>
      <w:r w:rsidR="001B2103" w:rsidRPr="004D7FE4">
        <w:rPr>
          <w:rFonts w:ascii="XO Thames" w:eastAsia="Times New Roman" w:hAnsi="XO Thames" w:cs="Times New Roman"/>
          <w:sz w:val="24"/>
          <w:szCs w:val="24"/>
          <w:lang w:eastAsia="ar-SA"/>
        </w:rPr>
        <w:t>расчет и обоснование цены Контракта, заключаемого с единственным поставщиком</w:t>
      </w:r>
    </w:p>
    <w:p w14:paraId="7AB6EF9C" w14:textId="77777777" w:rsidR="00D625C8" w:rsidRPr="004D7FE4" w:rsidRDefault="00D625C8" w:rsidP="00362CDF">
      <w:pPr>
        <w:pStyle w:val="ConsPlusNormal"/>
        <w:spacing w:before="120" w:after="120"/>
        <w:jc w:val="center"/>
        <w:outlineLvl w:val="1"/>
        <w:rPr>
          <w:rFonts w:ascii="XO Thames" w:hAnsi="XO Thames" w:cs="Times New Roman"/>
          <w:sz w:val="24"/>
          <w:szCs w:val="24"/>
        </w:rPr>
      </w:pPr>
      <w:r w:rsidRPr="004D7FE4">
        <w:rPr>
          <w:rFonts w:ascii="XO Thames" w:hAnsi="XO Thames" w:cs="Times New Roman"/>
          <w:sz w:val="24"/>
          <w:szCs w:val="24"/>
        </w:rPr>
        <w:t>XII. Адреса и банковские реквизиты Сторон</w:t>
      </w:r>
    </w:p>
    <w:tbl>
      <w:tblPr>
        <w:tblW w:w="0" w:type="auto"/>
        <w:tblLook w:val="04A0" w:firstRow="1" w:lastRow="0" w:firstColumn="1" w:lastColumn="0" w:noHBand="0" w:noVBand="1"/>
      </w:tblPr>
      <w:tblGrid>
        <w:gridCol w:w="4553"/>
        <w:gridCol w:w="281"/>
        <w:gridCol w:w="4521"/>
      </w:tblGrid>
      <w:tr w:rsidR="00E02F38" w:rsidRPr="004D7FE4" w14:paraId="7528A921" w14:textId="77777777" w:rsidTr="00994EA2">
        <w:trPr>
          <w:trHeight w:val="264"/>
        </w:trPr>
        <w:tc>
          <w:tcPr>
            <w:tcW w:w="4644" w:type="dxa"/>
            <w:shd w:val="clear" w:color="auto" w:fill="auto"/>
          </w:tcPr>
          <w:p w14:paraId="57133D8A" w14:textId="77777777" w:rsidR="00E02F38" w:rsidRPr="004D7FE4" w:rsidRDefault="00E02F38" w:rsidP="00994EA2">
            <w:pPr>
              <w:shd w:val="clear" w:color="auto" w:fill="FFFFFF"/>
              <w:spacing w:after="120" w:line="240" w:lineRule="auto"/>
              <w:rPr>
                <w:rFonts w:ascii="XO Thames" w:hAnsi="XO Thames"/>
                <w:bCs/>
                <w:spacing w:val="-6"/>
                <w:sz w:val="24"/>
                <w:szCs w:val="24"/>
              </w:rPr>
            </w:pPr>
            <w:r w:rsidRPr="004D7FE4">
              <w:rPr>
                <w:rFonts w:ascii="XO Thames" w:eastAsia="Times New Roman" w:hAnsi="XO Thames"/>
                <w:b/>
                <w:bCs/>
                <w:color w:val="262626"/>
                <w:sz w:val="24"/>
                <w:szCs w:val="24"/>
                <w:lang w:eastAsia="ar-SA"/>
              </w:rPr>
              <w:t>Заказчик:</w:t>
            </w:r>
          </w:p>
        </w:tc>
        <w:tc>
          <w:tcPr>
            <w:tcW w:w="284" w:type="dxa"/>
            <w:shd w:val="clear" w:color="auto" w:fill="auto"/>
          </w:tcPr>
          <w:p w14:paraId="182CB95E" w14:textId="77777777" w:rsidR="00E02F38" w:rsidRPr="004D7FE4" w:rsidRDefault="00E02F38" w:rsidP="00994EA2">
            <w:pPr>
              <w:tabs>
                <w:tab w:val="center" w:pos="5463"/>
              </w:tabs>
              <w:suppressAutoHyphens/>
              <w:spacing w:after="120" w:line="240" w:lineRule="auto"/>
              <w:rPr>
                <w:rFonts w:ascii="XO Thames" w:eastAsia="Times New Roman" w:hAnsi="XO Thames"/>
                <w:b/>
                <w:bCs/>
                <w:color w:val="262626"/>
                <w:sz w:val="24"/>
                <w:szCs w:val="24"/>
                <w:lang w:eastAsia="ar-SA"/>
              </w:rPr>
            </w:pPr>
          </w:p>
        </w:tc>
        <w:tc>
          <w:tcPr>
            <w:tcW w:w="4643" w:type="dxa"/>
            <w:shd w:val="clear" w:color="auto" w:fill="auto"/>
          </w:tcPr>
          <w:p w14:paraId="06D003A6" w14:textId="77777777" w:rsidR="00E02F38" w:rsidRPr="004D7FE4" w:rsidRDefault="00E02F38" w:rsidP="00994EA2">
            <w:pPr>
              <w:tabs>
                <w:tab w:val="center" w:pos="5463"/>
              </w:tabs>
              <w:suppressAutoHyphens/>
              <w:spacing w:after="120" w:line="240" w:lineRule="auto"/>
              <w:rPr>
                <w:rFonts w:ascii="XO Thames" w:hAnsi="XO Thames"/>
                <w:sz w:val="24"/>
                <w:szCs w:val="24"/>
              </w:rPr>
            </w:pPr>
            <w:r w:rsidRPr="004D7FE4">
              <w:rPr>
                <w:rFonts w:ascii="XO Thames" w:eastAsia="Times New Roman" w:hAnsi="XO Thames"/>
                <w:b/>
                <w:bCs/>
                <w:color w:val="262626"/>
                <w:sz w:val="24"/>
                <w:szCs w:val="24"/>
                <w:lang w:eastAsia="ar-SA"/>
              </w:rPr>
              <w:t>Поставщик:</w:t>
            </w:r>
          </w:p>
        </w:tc>
      </w:tr>
      <w:tr w:rsidR="00E02F38" w:rsidRPr="004D7FE4" w14:paraId="49407369" w14:textId="77777777" w:rsidTr="00E7724F">
        <w:trPr>
          <w:trHeight w:val="426"/>
        </w:trPr>
        <w:tc>
          <w:tcPr>
            <w:tcW w:w="4644" w:type="dxa"/>
            <w:shd w:val="clear" w:color="auto" w:fill="auto"/>
          </w:tcPr>
          <w:p w14:paraId="1AACB1DD" w14:textId="77777777" w:rsidR="00975997" w:rsidRPr="004D7FE4" w:rsidRDefault="00975997" w:rsidP="00975997">
            <w:pPr>
              <w:shd w:val="clear" w:color="auto" w:fill="FFFFFF"/>
              <w:spacing w:after="0" w:line="240" w:lineRule="auto"/>
              <w:rPr>
                <w:rFonts w:ascii="XO Thames" w:eastAsia="Calibri" w:hAnsi="XO Thames"/>
                <w:bCs/>
                <w:spacing w:val="-6"/>
                <w:sz w:val="24"/>
                <w:szCs w:val="24"/>
                <w:lang w:eastAsia="en-US"/>
              </w:rPr>
            </w:pPr>
            <w:r w:rsidRPr="004D7FE4">
              <w:rPr>
                <w:rFonts w:ascii="XO Thames" w:eastAsia="Calibri" w:hAnsi="XO Thames"/>
                <w:bCs/>
                <w:spacing w:val="-6"/>
                <w:sz w:val="24"/>
                <w:szCs w:val="24"/>
                <w:lang w:eastAsia="en-US"/>
              </w:rPr>
              <w:t>ФКУ ИК-6 УФСИН России по Кировской области</w:t>
            </w:r>
          </w:p>
          <w:p w14:paraId="6E302401" w14:textId="77777777" w:rsidR="00975997" w:rsidRPr="004D7FE4" w:rsidRDefault="00975997" w:rsidP="00975997">
            <w:pPr>
              <w:shd w:val="clear" w:color="auto" w:fill="FFFFFF"/>
              <w:spacing w:after="0" w:line="240" w:lineRule="auto"/>
              <w:rPr>
                <w:rFonts w:ascii="XO Thames" w:eastAsia="Calibri" w:hAnsi="XO Thames"/>
                <w:bCs/>
                <w:spacing w:val="-6"/>
                <w:sz w:val="24"/>
                <w:szCs w:val="24"/>
                <w:lang w:eastAsia="en-US"/>
              </w:rPr>
            </w:pPr>
            <w:r w:rsidRPr="004D7FE4">
              <w:rPr>
                <w:rFonts w:ascii="XO Thames" w:eastAsia="Calibri" w:hAnsi="XO Thames"/>
                <w:bCs/>
                <w:spacing w:val="-6"/>
                <w:sz w:val="24"/>
                <w:szCs w:val="24"/>
                <w:lang w:eastAsia="en-US"/>
              </w:rPr>
              <w:t xml:space="preserve">Адрес юридический и почтовый: </w:t>
            </w:r>
          </w:p>
          <w:p w14:paraId="47E22775" w14:textId="77777777" w:rsidR="00975997" w:rsidRPr="004D7FE4" w:rsidRDefault="00975997" w:rsidP="00975997">
            <w:pPr>
              <w:shd w:val="clear" w:color="auto" w:fill="FFFFFF"/>
              <w:spacing w:after="0" w:line="240" w:lineRule="auto"/>
              <w:rPr>
                <w:rFonts w:ascii="XO Thames" w:eastAsia="Calibri" w:hAnsi="XO Thames"/>
                <w:bCs/>
                <w:spacing w:val="-6"/>
                <w:sz w:val="24"/>
                <w:szCs w:val="24"/>
                <w:lang w:eastAsia="en-US"/>
              </w:rPr>
            </w:pPr>
            <w:r w:rsidRPr="004D7FE4">
              <w:rPr>
                <w:rFonts w:ascii="XO Thames" w:eastAsia="Calibri" w:hAnsi="XO Thames"/>
                <w:bCs/>
                <w:spacing w:val="-6"/>
                <w:sz w:val="24"/>
                <w:szCs w:val="24"/>
                <w:lang w:eastAsia="en-US"/>
              </w:rPr>
              <w:t xml:space="preserve">612711, Кировская область, </w:t>
            </w:r>
          </w:p>
          <w:p w14:paraId="4A109F53" w14:textId="77777777" w:rsidR="00975997" w:rsidRPr="004D7FE4" w:rsidRDefault="00975997" w:rsidP="00975997">
            <w:pPr>
              <w:shd w:val="clear" w:color="auto" w:fill="FFFFFF"/>
              <w:spacing w:after="0" w:line="240" w:lineRule="auto"/>
              <w:rPr>
                <w:rFonts w:ascii="XO Thames" w:eastAsia="Calibri" w:hAnsi="XO Thames"/>
                <w:bCs/>
                <w:spacing w:val="-6"/>
                <w:sz w:val="24"/>
                <w:szCs w:val="24"/>
                <w:lang w:eastAsia="en-US"/>
              </w:rPr>
            </w:pPr>
            <w:proofErr w:type="spellStart"/>
            <w:r w:rsidRPr="004D7FE4">
              <w:rPr>
                <w:rFonts w:ascii="XO Thames" w:eastAsia="Calibri" w:hAnsi="XO Thames"/>
                <w:bCs/>
                <w:spacing w:val="-6"/>
                <w:sz w:val="24"/>
                <w:szCs w:val="24"/>
                <w:lang w:eastAsia="en-US"/>
              </w:rPr>
              <w:t>Омутнинский</w:t>
            </w:r>
            <w:proofErr w:type="spellEnd"/>
            <w:r w:rsidRPr="004D7FE4">
              <w:rPr>
                <w:rFonts w:ascii="XO Thames" w:eastAsia="Calibri" w:hAnsi="XO Thames"/>
                <w:bCs/>
                <w:spacing w:val="-6"/>
                <w:sz w:val="24"/>
                <w:szCs w:val="24"/>
                <w:lang w:eastAsia="en-US"/>
              </w:rPr>
              <w:t xml:space="preserve"> </w:t>
            </w:r>
            <w:proofErr w:type="spellStart"/>
            <w:r w:rsidRPr="004D7FE4">
              <w:rPr>
                <w:rFonts w:ascii="XO Thames" w:eastAsia="Calibri" w:hAnsi="XO Thames"/>
                <w:bCs/>
                <w:spacing w:val="-6"/>
                <w:sz w:val="24"/>
                <w:szCs w:val="24"/>
                <w:lang w:eastAsia="en-US"/>
              </w:rPr>
              <w:t>м.р</w:t>
            </w:r>
            <w:proofErr w:type="spellEnd"/>
            <w:r w:rsidRPr="004D7FE4">
              <w:rPr>
                <w:rFonts w:ascii="XO Thames" w:eastAsia="Calibri" w:hAnsi="XO Thames"/>
                <w:bCs/>
                <w:spacing w:val="-6"/>
                <w:sz w:val="24"/>
                <w:szCs w:val="24"/>
                <w:lang w:eastAsia="en-US"/>
              </w:rPr>
              <w:t xml:space="preserve">-н, Восточное </w:t>
            </w:r>
            <w:proofErr w:type="spellStart"/>
            <w:r w:rsidRPr="004D7FE4">
              <w:rPr>
                <w:rFonts w:ascii="XO Thames" w:eastAsia="Calibri" w:hAnsi="XO Thames"/>
                <w:bCs/>
                <w:spacing w:val="-6"/>
                <w:sz w:val="24"/>
                <w:szCs w:val="24"/>
                <w:lang w:eastAsia="en-US"/>
              </w:rPr>
              <w:t>г.п</w:t>
            </w:r>
            <w:proofErr w:type="spellEnd"/>
            <w:r w:rsidRPr="004D7FE4">
              <w:rPr>
                <w:rFonts w:ascii="XO Thames" w:eastAsia="Calibri" w:hAnsi="XO Thames"/>
                <w:bCs/>
                <w:spacing w:val="-6"/>
                <w:sz w:val="24"/>
                <w:szCs w:val="24"/>
                <w:lang w:eastAsia="en-US"/>
              </w:rPr>
              <w:t xml:space="preserve">., </w:t>
            </w:r>
          </w:p>
          <w:p w14:paraId="7ABD1B99" w14:textId="77777777" w:rsidR="00975997" w:rsidRPr="004D7FE4" w:rsidRDefault="00975997" w:rsidP="00975997">
            <w:pPr>
              <w:shd w:val="clear" w:color="auto" w:fill="FFFFFF"/>
              <w:spacing w:after="0" w:line="240" w:lineRule="auto"/>
              <w:rPr>
                <w:rFonts w:ascii="XO Thames" w:eastAsia="Calibri" w:hAnsi="XO Thames"/>
                <w:bCs/>
                <w:spacing w:val="-6"/>
                <w:sz w:val="24"/>
                <w:szCs w:val="24"/>
                <w:lang w:eastAsia="en-US"/>
              </w:rPr>
            </w:pPr>
            <w:r w:rsidRPr="004D7FE4">
              <w:rPr>
                <w:rFonts w:ascii="XO Thames" w:eastAsia="Calibri" w:hAnsi="XO Thames"/>
                <w:bCs/>
                <w:spacing w:val="-6"/>
                <w:sz w:val="24"/>
                <w:szCs w:val="24"/>
                <w:lang w:eastAsia="en-US"/>
              </w:rPr>
              <w:t>дор. Восточный-Филипповка, д. 2, стр. 1</w:t>
            </w:r>
          </w:p>
          <w:p w14:paraId="43D8C4BA" w14:textId="77777777" w:rsidR="00975997" w:rsidRPr="004D7FE4" w:rsidRDefault="00975997" w:rsidP="00975997">
            <w:pPr>
              <w:shd w:val="clear" w:color="auto" w:fill="FFFFFF"/>
              <w:spacing w:after="0" w:line="240" w:lineRule="auto"/>
              <w:rPr>
                <w:rFonts w:ascii="XO Thames" w:eastAsia="Calibri" w:hAnsi="XO Thames"/>
                <w:bCs/>
                <w:spacing w:val="-6"/>
                <w:sz w:val="24"/>
                <w:szCs w:val="24"/>
                <w:lang w:eastAsia="en-US"/>
              </w:rPr>
            </w:pPr>
            <w:r w:rsidRPr="004D7FE4">
              <w:rPr>
                <w:rFonts w:ascii="XO Thames" w:eastAsia="Calibri" w:hAnsi="XO Thames"/>
                <w:bCs/>
                <w:spacing w:val="-6"/>
                <w:sz w:val="24"/>
                <w:szCs w:val="24"/>
                <w:lang w:eastAsia="en-US"/>
              </w:rPr>
              <w:t>Тел./факс: (83352) 38-1-39,</w:t>
            </w:r>
          </w:p>
          <w:p w14:paraId="6DFFEF0E" w14:textId="77777777" w:rsidR="00975997" w:rsidRPr="004D7FE4" w:rsidRDefault="00975997" w:rsidP="00975997">
            <w:pPr>
              <w:shd w:val="clear" w:color="auto" w:fill="FFFFFF"/>
              <w:spacing w:after="0" w:line="240" w:lineRule="auto"/>
              <w:rPr>
                <w:rFonts w:ascii="XO Thames" w:eastAsia="Calibri" w:hAnsi="XO Thames"/>
                <w:bCs/>
                <w:spacing w:val="-6"/>
                <w:sz w:val="24"/>
                <w:szCs w:val="24"/>
                <w:lang w:eastAsia="en-US"/>
              </w:rPr>
            </w:pPr>
            <w:r w:rsidRPr="004D7FE4">
              <w:rPr>
                <w:rFonts w:ascii="XO Thames" w:eastAsia="Calibri" w:hAnsi="XO Thames"/>
                <w:bCs/>
                <w:spacing w:val="-6"/>
                <w:sz w:val="24"/>
                <w:szCs w:val="24"/>
                <w:lang w:eastAsia="en-US"/>
              </w:rPr>
              <w:t xml:space="preserve"> 38-1-49 (факс)</w:t>
            </w:r>
          </w:p>
          <w:p w14:paraId="0E82E3F9" w14:textId="77777777" w:rsidR="00975997" w:rsidRPr="004D7FE4" w:rsidRDefault="00975997" w:rsidP="00975997">
            <w:pPr>
              <w:shd w:val="clear" w:color="auto" w:fill="FFFFFF"/>
              <w:spacing w:after="0" w:line="240" w:lineRule="auto"/>
              <w:rPr>
                <w:rFonts w:ascii="XO Thames" w:eastAsia="Calibri" w:hAnsi="XO Thames"/>
                <w:bCs/>
                <w:spacing w:val="-6"/>
                <w:sz w:val="24"/>
                <w:szCs w:val="24"/>
                <w:lang w:eastAsia="en-US"/>
              </w:rPr>
            </w:pPr>
            <w:r w:rsidRPr="004D7FE4">
              <w:rPr>
                <w:rFonts w:ascii="XO Thames" w:eastAsia="Calibri" w:hAnsi="XO Thames"/>
                <w:bCs/>
                <w:spacing w:val="-6"/>
                <w:sz w:val="24"/>
                <w:szCs w:val="24"/>
                <w:lang w:eastAsia="en-US"/>
              </w:rPr>
              <w:t>e-</w:t>
            </w:r>
            <w:proofErr w:type="spellStart"/>
            <w:r w:rsidRPr="004D7FE4">
              <w:rPr>
                <w:rFonts w:ascii="XO Thames" w:eastAsia="Calibri" w:hAnsi="XO Thames"/>
                <w:bCs/>
                <w:spacing w:val="-6"/>
                <w:sz w:val="24"/>
                <w:szCs w:val="24"/>
                <w:lang w:eastAsia="en-US"/>
              </w:rPr>
              <w:t>mail</w:t>
            </w:r>
            <w:proofErr w:type="spellEnd"/>
            <w:r w:rsidRPr="004D7FE4">
              <w:rPr>
                <w:rFonts w:ascii="XO Thames" w:eastAsia="Calibri" w:hAnsi="XO Thames"/>
                <w:bCs/>
                <w:spacing w:val="-6"/>
                <w:sz w:val="24"/>
                <w:szCs w:val="24"/>
                <w:lang w:eastAsia="en-US"/>
              </w:rPr>
              <w:t xml:space="preserve">: ik-6_marketing@43.fsin.gov.ru </w:t>
            </w:r>
          </w:p>
          <w:p w14:paraId="4E7092E9" w14:textId="77777777" w:rsidR="00975997" w:rsidRPr="004D7FE4" w:rsidRDefault="00975997" w:rsidP="00975997">
            <w:pPr>
              <w:shd w:val="clear" w:color="auto" w:fill="FFFFFF"/>
              <w:spacing w:after="0" w:line="240" w:lineRule="auto"/>
              <w:rPr>
                <w:rFonts w:ascii="XO Thames" w:eastAsia="Calibri" w:hAnsi="XO Thames"/>
                <w:bCs/>
                <w:spacing w:val="-6"/>
                <w:sz w:val="24"/>
                <w:szCs w:val="24"/>
                <w:lang w:eastAsia="en-US"/>
              </w:rPr>
            </w:pPr>
            <w:r w:rsidRPr="004D7FE4">
              <w:rPr>
                <w:rFonts w:ascii="XO Thames" w:eastAsia="Calibri" w:hAnsi="XO Thames"/>
                <w:bCs/>
                <w:spacing w:val="-6"/>
                <w:sz w:val="24"/>
                <w:szCs w:val="24"/>
                <w:lang w:eastAsia="en-US"/>
              </w:rPr>
              <w:t>ИНН 4322001140, КПП 432201001</w:t>
            </w:r>
          </w:p>
          <w:p w14:paraId="4FC0CB1C" w14:textId="77777777" w:rsidR="00975997" w:rsidRPr="004D7FE4" w:rsidRDefault="00975997" w:rsidP="00975997">
            <w:pPr>
              <w:shd w:val="clear" w:color="auto" w:fill="FFFFFF"/>
              <w:spacing w:after="0" w:line="240" w:lineRule="auto"/>
              <w:rPr>
                <w:rFonts w:ascii="XO Thames" w:eastAsia="Calibri" w:hAnsi="XO Thames"/>
                <w:bCs/>
                <w:spacing w:val="-6"/>
                <w:sz w:val="24"/>
                <w:szCs w:val="24"/>
                <w:lang w:eastAsia="en-US"/>
              </w:rPr>
            </w:pPr>
            <w:r w:rsidRPr="004D7FE4">
              <w:rPr>
                <w:rFonts w:ascii="XO Thames" w:eastAsia="Calibri" w:hAnsi="XO Thames"/>
                <w:bCs/>
                <w:spacing w:val="-6"/>
                <w:sz w:val="24"/>
                <w:szCs w:val="24"/>
                <w:lang w:eastAsia="en-US"/>
              </w:rPr>
              <w:t>Банковские реквизиты:</w:t>
            </w:r>
          </w:p>
          <w:p w14:paraId="323CE28A" w14:textId="77777777" w:rsidR="00975997" w:rsidRPr="004D7FE4" w:rsidRDefault="00975997" w:rsidP="00975997">
            <w:pPr>
              <w:shd w:val="clear" w:color="auto" w:fill="FFFFFF"/>
              <w:spacing w:after="0" w:line="240" w:lineRule="auto"/>
              <w:rPr>
                <w:rFonts w:ascii="XO Thames" w:eastAsia="Calibri" w:hAnsi="XO Thames"/>
                <w:bCs/>
                <w:spacing w:val="-6"/>
                <w:sz w:val="24"/>
                <w:szCs w:val="24"/>
                <w:lang w:eastAsia="en-US"/>
              </w:rPr>
            </w:pPr>
            <w:r w:rsidRPr="004D7FE4">
              <w:rPr>
                <w:rFonts w:ascii="XO Thames" w:eastAsia="Calibri" w:hAnsi="XO Thames"/>
                <w:bCs/>
                <w:spacing w:val="-6"/>
                <w:sz w:val="24"/>
                <w:szCs w:val="24"/>
                <w:lang w:eastAsia="en-US"/>
              </w:rPr>
              <w:t>ЕКС:40102810345370000024</w:t>
            </w:r>
          </w:p>
          <w:p w14:paraId="64CB9B27" w14:textId="77777777" w:rsidR="00975997" w:rsidRPr="004D7FE4" w:rsidRDefault="00975997" w:rsidP="00975997">
            <w:pPr>
              <w:shd w:val="clear" w:color="auto" w:fill="FFFFFF"/>
              <w:spacing w:after="0" w:line="240" w:lineRule="auto"/>
              <w:rPr>
                <w:rFonts w:ascii="XO Thames" w:eastAsia="Calibri" w:hAnsi="XO Thames"/>
                <w:bCs/>
                <w:spacing w:val="-6"/>
                <w:sz w:val="24"/>
                <w:szCs w:val="24"/>
                <w:lang w:eastAsia="en-US"/>
              </w:rPr>
            </w:pPr>
            <w:r w:rsidRPr="004D7FE4">
              <w:rPr>
                <w:rFonts w:ascii="XO Thames" w:eastAsia="Calibri" w:hAnsi="XO Thames"/>
                <w:bCs/>
                <w:spacing w:val="-6"/>
                <w:sz w:val="24"/>
                <w:szCs w:val="24"/>
                <w:lang w:eastAsia="en-US"/>
              </w:rPr>
              <w:t>Номер казначейского счета:</w:t>
            </w:r>
          </w:p>
          <w:p w14:paraId="720C0AE5" w14:textId="77777777" w:rsidR="00975997" w:rsidRPr="004D7FE4" w:rsidRDefault="00975997" w:rsidP="00975997">
            <w:pPr>
              <w:shd w:val="clear" w:color="auto" w:fill="FFFFFF"/>
              <w:spacing w:after="0" w:line="240" w:lineRule="auto"/>
              <w:rPr>
                <w:rFonts w:ascii="XO Thames" w:eastAsia="Calibri" w:hAnsi="XO Thames"/>
                <w:bCs/>
                <w:spacing w:val="-6"/>
                <w:sz w:val="24"/>
                <w:szCs w:val="24"/>
                <w:lang w:eastAsia="en-US"/>
              </w:rPr>
            </w:pPr>
            <w:r w:rsidRPr="004D7FE4">
              <w:rPr>
                <w:rFonts w:ascii="XO Thames" w:eastAsia="Calibri" w:hAnsi="XO Thames"/>
                <w:bCs/>
                <w:spacing w:val="-6"/>
                <w:sz w:val="24"/>
                <w:szCs w:val="24"/>
                <w:lang w:eastAsia="en-US"/>
              </w:rPr>
              <w:t>03211643000000013246</w:t>
            </w:r>
          </w:p>
          <w:p w14:paraId="530AEA54" w14:textId="77777777" w:rsidR="00975997" w:rsidRPr="004D7FE4" w:rsidRDefault="00975997" w:rsidP="00975997">
            <w:pPr>
              <w:shd w:val="clear" w:color="auto" w:fill="FFFFFF"/>
              <w:spacing w:after="0" w:line="240" w:lineRule="auto"/>
              <w:rPr>
                <w:rFonts w:ascii="XO Thames" w:eastAsia="Calibri" w:hAnsi="XO Thames"/>
                <w:bCs/>
                <w:spacing w:val="-6"/>
                <w:sz w:val="24"/>
                <w:szCs w:val="24"/>
                <w:lang w:eastAsia="en-US"/>
              </w:rPr>
            </w:pPr>
            <w:proofErr w:type="gramStart"/>
            <w:r w:rsidRPr="004D7FE4">
              <w:rPr>
                <w:rFonts w:ascii="XO Thames" w:eastAsia="Calibri" w:hAnsi="XO Thames"/>
                <w:bCs/>
                <w:spacing w:val="-6"/>
                <w:sz w:val="24"/>
                <w:szCs w:val="24"/>
                <w:lang w:eastAsia="en-US"/>
              </w:rPr>
              <w:t>БИК :</w:t>
            </w:r>
            <w:proofErr w:type="gramEnd"/>
            <w:r w:rsidRPr="004D7FE4">
              <w:rPr>
                <w:rFonts w:ascii="XO Thames" w:eastAsia="Calibri" w:hAnsi="XO Thames"/>
                <w:bCs/>
                <w:spacing w:val="-6"/>
                <w:sz w:val="24"/>
                <w:szCs w:val="24"/>
                <w:lang w:eastAsia="en-US"/>
              </w:rPr>
              <w:t xml:space="preserve"> 012202102</w:t>
            </w:r>
          </w:p>
          <w:p w14:paraId="64CC6B29" w14:textId="77777777" w:rsidR="00975997" w:rsidRPr="004D7FE4" w:rsidRDefault="00975997" w:rsidP="00975997">
            <w:pPr>
              <w:shd w:val="clear" w:color="auto" w:fill="FFFFFF"/>
              <w:spacing w:after="0" w:line="240" w:lineRule="auto"/>
              <w:rPr>
                <w:rFonts w:ascii="XO Thames" w:eastAsia="Calibri" w:hAnsi="XO Thames"/>
                <w:bCs/>
                <w:spacing w:val="-6"/>
                <w:sz w:val="24"/>
                <w:szCs w:val="24"/>
                <w:lang w:eastAsia="en-US"/>
              </w:rPr>
            </w:pPr>
            <w:r w:rsidRPr="004D7FE4">
              <w:rPr>
                <w:rFonts w:ascii="XO Thames" w:eastAsia="Calibri" w:hAnsi="XO Thames"/>
                <w:bCs/>
                <w:spacing w:val="-6"/>
                <w:sz w:val="24"/>
                <w:szCs w:val="24"/>
                <w:lang w:eastAsia="en-US"/>
              </w:rPr>
              <w:t xml:space="preserve">Наименование банка: ОКЦ №1 ВВГУ Банка России // УФК по Нижегородской области, </w:t>
            </w:r>
          </w:p>
          <w:p w14:paraId="1137EB26" w14:textId="77777777" w:rsidR="00975997" w:rsidRPr="004D7FE4" w:rsidRDefault="00975997" w:rsidP="00975997">
            <w:pPr>
              <w:shd w:val="clear" w:color="auto" w:fill="FFFFFF"/>
              <w:spacing w:after="0" w:line="240" w:lineRule="auto"/>
              <w:rPr>
                <w:rFonts w:ascii="XO Thames" w:eastAsia="Calibri" w:hAnsi="XO Thames"/>
                <w:bCs/>
                <w:spacing w:val="-6"/>
                <w:sz w:val="24"/>
                <w:szCs w:val="24"/>
                <w:lang w:eastAsia="en-US"/>
              </w:rPr>
            </w:pPr>
            <w:r w:rsidRPr="004D7FE4">
              <w:rPr>
                <w:rFonts w:ascii="XO Thames" w:eastAsia="Calibri" w:hAnsi="XO Thames"/>
                <w:bCs/>
                <w:spacing w:val="-6"/>
                <w:sz w:val="24"/>
                <w:szCs w:val="24"/>
                <w:lang w:eastAsia="en-US"/>
              </w:rPr>
              <w:t xml:space="preserve">г. Нижний Новгород </w:t>
            </w:r>
          </w:p>
          <w:p w14:paraId="2944CFD2" w14:textId="77777777" w:rsidR="00975997" w:rsidRPr="004D7FE4" w:rsidRDefault="00975997" w:rsidP="00975997">
            <w:pPr>
              <w:shd w:val="clear" w:color="auto" w:fill="FFFFFF"/>
              <w:spacing w:after="0" w:line="240" w:lineRule="auto"/>
              <w:rPr>
                <w:rFonts w:ascii="XO Thames" w:eastAsia="Calibri" w:hAnsi="XO Thames"/>
                <w:bCs/>
                <w:spacing w:val="-6"/>
                <w:sz w:val="24"/>
                <w:szCs w:val="24"/>
                <w:lang w:eastAsia="en-US"/>
              </w:rPr>
            </w:pPr>
            <w:r w:rsidRPr="004D7FE4">
              <w:rPr>
                <w:rFonts w:ascii="XO Thames" w:eastAsia="Calibri" w:hAnsi="XO Thames"/>
                <w:bCs/>
                <w:spacing w:val="-6"/>
                <w:sz w:val="24"/>
                <w:szCs w:val="24"/>
                <w:lang w:eastAsia="en-US"/>
              </w:rPr>
              <w:t>л/с 03401224800</w:t>
            </w:r>
          </w:p>
          <w:p w14:paraId="7A225811" w14:textId="77777777" w:rsidR="00814747" w:rsidRPr="004D7FE4" w:rsidRDefault="00814747" w:rsidP="00975997">
            <w:pPr>
              <w:shd w:val="clear" w:color="auto" w:fill="FFFFFF"/>
              <w:spacing w:after="0" w:line="240" w:lineRule="auto"/>
              <w:rPr>
                <w:rFonts w:ascii="XO Thames" w:eastAsia="Calibri" w:hAnsi="XO Thames"/>
                <w:bCs/>
                <w:spacing w:val="-6"/>
                <w:sz w:val="24"/>
                <w:szCs w:val="24"/>
                <w:lang w:eastAsia="en-US"/>
              </w:rPr>
            </w:pPr>
          </w:p>
          <w:p w14:paraId="4FE57BE9" w14:textId="35BBA128" w:rsidR="00975997" w:rsidRPr="004D7FE4" w:rsidRDefault="00975997" w:rsidP="00975997">
            <w:pPr>
              <w:shd w:val="clear" w:color="auto" w:fill="FFFFFF"/>
              <w:spacing w:after="0" w:line="240" w:lineRule="auto"/>
              <w:rPr>
                <w:rFonts w:ascii="XO Thames" w:eastAsia="Calibri" w:hAnsi="XO Thames"/>
                <w:bCs/>
                <w:spacing w:val="-6"/>
                <w:sz w:val="24"/>
                <w:szCs w:val="24"/>
                <w:lang w:eastAsia="en-US"/>
              </w:rPr>
            </w:pPr>
            <w:r w:rsidRPr="004D7FE4">
              <w:rPr>
                <w:rFonts w:ascii="XO Thames" w:eastAsia="Calibri" w:hAnsi="XO Thames"/>
                <w:bCs/>
                <w:spacing w:val="-6"/>
                <w:sz w:val="24"/>
                <w:szCs w:val="24"/>
                <w:lang w:eastAsia="en-US"/>
              </w:rPr>
              <w:t xml:space="preserve">Начальник ФКУ ИК-6 УФСИН </w:t>
            </w:r>
          </w:p>
          <w:p w14:paraId="31CF8492" w14:textId="77777777" w:rsidR="00975997" w:rsidRPr="004D7FE4" w:rsidRDefault="00975997" w:rsidP="00975997">
            <w:pPr>
              <w:shd w:val="clear" w:color="auto" w:fill="FFFFFF"/>
              <w:spacing w:after="0" w:line="240" w:lineRule="auto"/>
              <w:rPr>
                <w:rFonts w:ascii="XO Thames" w:eastAsia="Calibri" w:hAnsi="XO Thames"/>
                <w:bCs/>
                <w:spacing w:val="-6"/>
                <w:sz w:val="24"/>
                <w:szCs w:val="24"/>
                <w:lang w:eastAsia="en-US"/>
              </w:rPr>
            </w:pPr>
            <w:r w:rsidRPr="004D7FE4">
              <w:rPr>
                <w:rFonts w:ascii="XO Thames" w:eastAsia="Calibri" w:hAnsi="XO Thames"/>
                <w:bCs/>
                <w:spacing w:val="-6"/>
                <w:sz w:val="24"/>
                <w:szCs w:val="24"/>
                <w:lang w:eastAsia="en-US"/>
              </w:rPr>
              <w:t>России по Кировской области</w:t>
            </w:r>
          </w:p>
          <w:p w14:paraId="011D903D" w14:textId="77777777" w:rsidR="00975997" w:rsidRPr="004D7FE4" w:rsidRDefault="00975997" w:rsidP="00975997">
            <w:pPr>
              <w:shd w:val="clear" w:color="auto" w:fill="FFFFFF"/>
              <w:spacing w:after="0" w:line="240" w:lineRule="auto"/>
              <w:rPr>
                <w:rFonts w:ascii="XO Thames" w:eastAsia="Calibri" w:hAnsi="XO Thames"/>
                <w:bCs/>
                <w:spacing w:val="-6"/>
                <w:sz w:val="24"/>
                <w:szCs w:val="24"/>
                <w:lang w:eastAsia="en-US"/>
              </w:rPr>
            </w:pPr>
            <w:r w:rsidRPr="004D7FE4">
              <w:rPr>
                <w:rFonts w:ascii="XO Thames" w:eastAsia="Calibri" w:hAnsi="XO Thames"/>
                <w:bCs/>
                <w:spacing w:val="-6"/>
                <w:sz w:val="24"/>
                <w:szCs w:val="24"/>
                <w:lang w:eastAsia="en-US"/>
              </w:rPr>
              <w:t>_____________________ Д.В. Ушаков</w:t>
            </w:r>
          </w:p>
          <w:p w14:paraId="537E3E89" w14:textId="6CE67BEA" w:rsidR="00E02F38" w:rsidRPr="004D7FE4" w:rsidRDefault="00975997" w:rsidP="00975997">
            <w:pPr>
              <w:tabs>
                <w:tab w:val="center" w:pos="5463"/>
              </w:tabs>
              <w:suppressAutoHyphens/>
              <w:spacing w:after="0" w:line="240" w:lineRule="auto"/>
              <w:rPr>
                <w:rFonts w:ascii="XO Thames" w:hAnsi="XO Thames"/>
              </w:rPr>
            </w:pPr>
            <w:proofErr w:type="spellStart"/>
            <w:r w:rsidRPr="004D7FE4">
              <w:rPr>
                <w:rFonts w:ascii="XO Thames" w:eastAsia="Calibri" w:hAnsi="XO Thames"/>
                <w:bCs/>
                <w:spacing w:val="-6"/>
                <w:sz w:val="24"/>
                <w:szCs w:val="24"/>
                <w:lang w:eastAsia="en-US"/>
              </w:rPr>
              <w:t>М.п</w:t>
            </w:r>
            <w:proofErr w:type="spellEnd"/>
            <w:r w:rsidRPr="004D7FE4">
              <w:rPr>
                <w:rFonts w:ascii="XO Thames" w:eastAsia="Calibri" w:hAnsi="XO Thames"/>
                <w:bCs/>
                <w:spacing w:val="-6"/>
                <w:sz w:val="24"/>
                <w:szCs w:val="24"/>
                <w:lang w:eastAsia="en-US"/>
              </w:rPr>
              <w:t>.</w:t>
            </w:r>
          </w:p>
        </w:tc>
        <w:tc>
          <w:tcPr>
            <w:tcW w:w="284" w:type="dxa"/>
            <w:shd w:val="clear" w:color="auto" w:fill="auto"/>
          </w:tcPr>
          <w:p w14:paraId="2D31E9A2" w14:textId="77777777" w:rsidR="00E02F38" w:rsidRPr="004D7FE4" w:rsidRDefault="00E02F38" w:rsidP="00994EA2">
            <w:pPr>
              <w:tabs>
                <w:tab w:val="center" w:pos="5463"/>
              </w:tabs>
              <w:suppressAutoHyphens/>
              <w:spacing w:after="0" w:line="240" w:lineRule="auto"/>
              <w:rPr>
                <w:rFonts w:ascii="XO Thames" w:hAnsi="XO Thames"/>
              </w:rPr>
            </w:pPr>
          </w:p>
        </w:tc>
        <w:tc>
          <w:tcPr>
            <w:tcW w:w="4643" w:type="dxa"/>
            <w:shd w:val="clear" w:color="auto" w:fill="auto"/>
          </w:tcPr>
          <w:p w14:paraId="6EDCB9D9" w14:textId="77777777" w:rsidR="003D3D6A" w:rsidRPr="004D7FE4" w:rsidRDefault="003D3D6A" w:rsidP="003D3D6A">
            <w:pPr>
              <w:tabs>
                <w:tab w:val="center" w:pos="5463"/>
              </w:tabs>
              <w:suppressAutoHyphens/>
              <w:spacing w:after="0" w:line="240" w:lineRule="auto"/>
              <w:rPr>
                <w:rFonts w:ascii="XO Thames" w:hAnsi="XO Thames"/>
              </w:rPr>
            </w:pPr>
            <w:r w:rsidRPr="004D7FE4">
              <w:rPr>
                <w:rFonts w:ascii="XO Thames" w:hAnsi="XO Thames"/>
              </w:rPr>
              <w:t>&lt;Наименование организации&gt;</w:t>
            </w:r>
          </w:p>
          <w:p w14:paraId="24D2BD68" w14:textId="77777777" w:rsidR="003D3D6A" w:rsidRPr="004D7FE4" w:rsidRDefault="003D3D6A" w:rsidP="003D3D6A">
            <w:pPr>
              <w:tabs>
                <w:tab w:val="center" w:pos="5463"/>
              </w:tabs>
              <w:suppressAutoHyphens/>
              <w:spacing w:after="0" w:line="240" w:lineRule="auto"/>
              <w:rPr>
                <w:rFonts w:ascii="XO Thames" w:hAnsi="XO Thames"/>
              </w:rPr>
            </w:pPr>
            <w:r w:rsidRPr="004D7FE4">
              <w:rPr>
                <w:rFonts w:ascii="XO Thames" w:hAnsi="XO Thames"/>
              </w:rPr>
              <w:t>Адрес юридический и почтовый: ____________</w:t>
            </w:r>
          </w:p>
          <w:p w14:paraId="43B9171F" w14:textId="77777777" w:rsidR="003D3D6A" w:rsidRPr="004D7FE4" w:rsidRDefault="003D3D6A" w:rsidP="003D3D6A">
            <w:pPr>
              <w:tabs>
                <w:tab w:val="center" w:pos="5463"/>
              </w:tabs>
              <w:suppressAutoHyphens/>
              <w:spacing w:after="0" w:line="240" w:lineRule="auto"/>
              <w:rPr>
                <w:rFonts w:ascii="XO Thames" w:hAnsi="XO Thames"/>
              </w:rPr>
            </w:pPr>
            <w:r w:rsidRPr="004D7FE4">
              <w:rPr>
                <w:rFonts w:ascii="XO Thames" w:hAnsi="XO Thames"/>
              </w:rPr>
              <w:t>Тел./факс: ________________</w:t>
            </w:r>
          </w:p>
          <w:p w14:paraId="2EB8E005" w14:textId="77777777" w:rsidR="003D3D6A" w:rsidRPr="004D7FE4" w:rsidRDefault="003D3D6A" w:rsidP="003D3D6A">
            <w:pPr>
              <w:tabs>
                <w:tab w:val="center" w:pos="5463"/>
              </w:tabs>
              <w:suppressAutoHyphens/>
              <w:spacing w:after="0" w:line="240" w:lineRule="auto"/>
              <w:rPr>
                <w:rFonts w:ascii="XO Thames" w:hAnsi="XO Thames"/>
              </w:rPr>
            </w:pPr>
            <w:r w:rsidRPr="004D7FE4">
              <w:rPr>
                <w:rFonts w:ascii="XO Thames" w:hAnsi="XO Thames"/>
              </w:rPr>
              <w:t>E-</w:t>
            </w:r>
            <w:proofErr w:type="spellStart"/>
            <w:r w:rsidRPr="004D7FE4">
              <w:rPr>
                <w:rFonts w:ascii="XO Thames" w:hAnsi="XO Thames"/>
              </w:rPr>
              <w:t>mail</w:t>
            </w:r>
            <w:proofErr w:type="spellEnd"/>
            <w:r w:rsidRPr="004D7FE4">
              <w:rPr>
                <w:rFonts w:ascii="XO Thames" w:hAnsi="XO Thames"/>
              </w:rPr>
              <w:t>: ____________________</w:t>
            </w:r>
          </w:p>
          <w:p w14:paraId="0576FEE8" w14:textId="77777777" w:rsidR="003D3D6A" w:rsidRPr="004D7FE4" w:rsidRDefault="003D3D6A" w:rsidP="003D3D6A">
            <w:pPr>
              <w:tabs>
                <w:tab w:val="center" w:pos="5463"/>
              </w:tabs>
              <w:suppressAutoHyphens/>
              <w:spacing w:after="0" w:line="240" w:lineRule="auto"/>
              <w:rPr>
                <w:rFonts w:ascii="XO Thames" w:hAnsi="XO Thames"/>
              </w:rPr>
            </w:pPr>
            <w:r w:rsidRPr="004D7FE4">
              <w:rPr>
                <w:rFonts w:ascii="XO Thames" w:hAnsi="XO Thames"/>
              </w:rPr>
              <w:t>ОКПО ______, ОКТМО ____________</w:t>
            </w:r>
          </w:p>
          <w:p w14:paraId="411DAAA7" w14:textId="77777777" w:rsidR="003D3D6A" w:rsidRPr="004D7FE4" w:rsidRDefault="003D3D6A" w:rsidP="003D3D6A">
            <w:pPr>
              <w:tabs>
                <w:tab w:val="center" w:pos="5463"/>
              </w:tabs>
              <w:suppressAutoHyphens/>
              <w:spacing w:after="0" w:line="240" w:lineRule="auto"/>
              <w:rPr>
                <w:rFonts w:ascii="XO Thames" w:hAnsi="XO Thames"/>
              </w:rPr>
            </w:pPr>
            <w:r w:rsidRPr="004D7FE4">
              <w:rPr>
                <w:rFonts w:ascii="XO Thames" w:hAnsi="XO Thames"/>
              </w:rPr>
              <w:t>ИНН __________, КПП ___________</w:t>
            </w:r>
          </w:p>
          <w:p w14:paraId="2A288E21" w14:textId="77777777" w:rsidR="0009306C" w:rsidRPr="004D7FE4" w:rsidRDefault="0009306C" w:rsidP="0009306C">
            <w:pPr>
              <w:tabs>
                <w:tab w:val="center" w:pos="5463"/>
              </w:tabs>
              <w:suppressAutoHyphens/>
              <w:spacing w:after="0" w:line="240" w:lineRule="auto"/>
              <w:rPr>
                <w:rFonts w:ascii="XO Thames" w:hAnsi="XO Thames"/>
              </w:rPr>
            </w:pPr>
            <w:r w:rsidRPr="004D7FE4">
              <w:rPr>
                <w:rFonts w:ascii="XO Thames" w:hAnsi="XO Thames"/>
              </w:rPr>
              <w:t>Банковские реквизиты:</w:t>
            </w:r>
          </w:p>
          <w:p w14:paraId="70E14A13" w14:textId="77777777" w:rsidR="003D3D6A" w:rsidRPr="004D7FE4" w:rsidRDefault="003D3D6A" w:rsidP="003D3D6A">
            <w:pPr>
              <w:tabs>
                <w:tab w:val="center" w:pos="5463"/>
              </w:tabs>
              <w:suppressAutoHyphens/>
              <w:spacing w:after="0" w:line="240" w:lineRule="auto"/>
              <w:rPr>
                <w:rFonts w:ascii="XO Thames" w:hAnsi="XO Thames"/>
              </w:rPr>
            </w:pPr>
            <w:r w:rsidRPr="004D7FE4">
              <w:rPr>
                <w:rFonts w:ascii="XO Thames" w:hAnsi="XO Thames"/>
              </w:rPr>
              <w:t>р/</w:t>
            </w:r>
            <w:proofErr w:type="spellStart"/>
            <w:r w:rsidRPr="004D7FE4">
              <w:rPr>
                <w:rFonts w:ascii="XO Thames" w:hAnsi="XO Thames"/>
              </w:rPr>
              <w:t>сч</w:t>
            </w:r>
            <w:proofErr w:type="spellEnd"/>
            <w:r w:rsidRPr="004D7FE4">
              <w:rPr>
                <w:rFonts w:ascii="XO Thames" w:hAnsi="XO Thames"/>
              </w:rPr>
              <w:t>. ___________________</w:t>
            </w:r>
          </w:p>
          <w:p w14:paraId="0DE39CB0" w14:textId="77777777" w:rsidR="003D3D6A" w:rsidRPr="004D7FE4" w:rsidRDefault="003D3D6A" w:rsidP="003D3D6A">
            <w:pPr>
              <w:tabs>
                <w:tab w:val="center" w:pos="5463"/>
              </w:tabs>
              <w:suppressAutoHyphens/>
              <w:spacing w:after="0" w:line="240" w:lineRule="auto"/>
              <w:rPr>
                <w:rFonts w:ascii="XO Thames" w:hAnsi="XO Thames"/>
              </w:rPr>
            </w:pPr>
            <w:r w:rsidRPr="004D7FE4">
              <w:rPr>
                <w:rFonts w:ascii="XO Thames" w:hAnsi="XO Thames"/>
              </w:rPr>
              <w:t>&lt;Наименование банка&gt;</w:t>
            </w:r>
          </w:p>
          <w:p w14:paraId="6FFEC10F" w14:textId="77777777" w:rsidR="003D3D6A" w:rsidRPr="004D7FE4" w:rsidRDefault="003D3D6A" w:rsidP="003D3D6A">
            <w:pPr>
              <w:tabs>
                <w:tab w:val="center" w:pos="5463"/>
              </w:tabs>
              <w:suppressAutoHyphens/>
              <w:spacing w:after="0" w:line="240" w:lineRule="auto"/>
              <w:rPr>
                <w:rFonts w:ascii="XO Thames" w:hAnsi="XO Thames"/>
              </w:rPr>
            </w:pPr>
            <w:r w:rsidRPr="004D7FE4">
              <w:rPr>
                <w:rFonts w:ascii="XO Thames" w:hAnsi="XO Thames"/>
              </w:rPr>
              <w:t>к/</w:t>
            </w:r>
            <w:proofErr w:type="spellStart"/>
            <w:r w:rsidRPr="004D7FE4">
              <w:rPr>
                <w:rFonts w:ascii="XO Thames" w:hAnsi="XO Thames"/>
              </w:rPr>
              <w:t>сч</w:t>
            </w:r>
            <w:proofErr w:type="spellEnd"/>
            <w:r w:rsidRPr="004D7FE4">
              <w:rPr>
                <w:rFonts w:ascii="XO Thames" w:hAnsi="XO Thames"/>
              </w:rPr>
              <w:t>. __________________</w:t>
            </w:r>
          </w:p>
          <w:p w14:paraId="1B415456" w14:textId="77777777" w:rsidR="003D3D6A" w:rsidRPr="004D7FE4" w:rsidRDefault="003D3D6A" w:rsidP="003D3D6A">
            <w:pPr>
              <w:tabs>
                <w:tab w:val="center" w:pos="5463"/>
              </w:tabs>
              <w:suppressAutoHyphens/>
              <w:spacing w:after="0" w:line="240" w:lineRule="auto"/>
              <w:rPr>
                <w:rFonts w:ascii="XO Thames" w:hAnsi="XO Thames"/>
              </w:rPr>
            </w:pPr>
            <w:r w:rsidRPr="004D7FE4">
              <w:rPr>
                <w:rFonts w:ascii="XO Thames" w:hAnsi="XO Thames"/>
              </w:rPr>
              <w:t>БИК ______________</w:t>
            </w:r>
          </w:p>
          <w:p w14:paraId="344D32B2" w14:textId="77777777" w:rsidR="003D3D6A" w:rsidRPr="004D7FE4" w:rsidRDefault="003D3D6A" w:rsidP="003D3D6A">
            <w:pPr>
              <w:tabs>
                <w:tab w:val="center" w:pos="5463"/>
              </w:tabs>
              <w:suppressAutoHyphens/>
              <w:spacing w:after="0" w:line="240" w:lineRule="auto"/>
              <w:rPr>
                <w:rFonts w:ascii="XO Thames" w:hAnsi="XO Thames"/>
              </w:rPr>
            </w:pPr>
          </w:p>
          <w:p w14:paraId="109EAD22" w14:textId="77777777" w:rsidR="003D3D6A" w:rsidRPr="004D7FE4" w:rsidRDefault="003D3D6A" w:rsidP="003D3D6A">
            <w:pPr>
              <w:tabs>
                <w:tab w:val="center" w:pos="5463"/>
              </w:tabs>
              <w:suppressAutoHyphens/>
              <w:spacing w:after="0" w:line="240" w:lineRule="auto"/>
              <w:rPr>
                <w:rFonts w:ascii="XO Thames" w:hAnsi="XO Thames"/>
              </w:rPr>
            </w:pPr>
            <w:r w:rsidRPr="004D7FE4">
              <w:rPr>
                <w:rFonts w:ascii="XO Thames" w:hAnsi="XO Thames"/>
              </w:rPr>
              <w:t>&lt;Должность&gt;</w:t>
            </w:r>
          </w:p>
          <w:p w14:paraId="3264BC5B" w14:textId="77777777" w:rsidR="003D3D6A" w:rsidRPr="004D7FE4" w:rsidRDefault="003D3D6A" w:rsidP="003D3D6A">
            <w:pPr>
              <w:tabs>
                <w:tab w:val="center" w:pos="5463"/>
              </w:tabs>
              <w:suppressAutoHyphens/>
              <w:spacing w:after="0" w:line="240" w:lineRule="auto"/>
              <w:rPr>
                <w:rFonts w:ascii="XO Thames" w:hAnsi="XO Thames"/>
              </w:rPr>
            </w:pPr>
            <w:r w:rsidRPr="004D7FE4">
              <w:rPr>
                <w:rFonts w:ascii="XO Thames" w:hAnsi="XO Thames"/>
              </w:rPr>
              <w:t>________________</w:t>
            </w:r>
            <w:proofErr w:type="gramStart"/>
            <w:r w:rsidRPr="004D7FE4">
              <w:rPr>
                <w:rFonts w:ascii="XO Thames" w:hAnsi="XO Thames"/>
              </w:rPr>
              <w:t xml:space="preserve">   &lt;</w:t>
            </w:r>
            <w:proofErr w:type="gramEnd"/>
            <w:r w:rsidRPr="004D7FE4">
              <w:rPr>
                <w:rFonts w:ascii="XO Thames" w:hAnsi="XO Thames"/>
              </w:rPr>
              <w:t>И.О. Фамилия&gt;</w:t>
            </w:r>
          </w:p>
          <w:p w14:paraId="5D9AC214" w14:textId="77777777" w:rsidR="00E02F38" w:rsidRPr="004D7FE4" w:rsidRDefault="003D3D6A" w:rsidP="003D3D6A">
            <w:pPr>
              <w:tabs>
                <w:tab w:val="center" w:pos="5463"/>
              </w:tabs>
              <w:suppressAutoHyphens/>
              <w:spacing w:after="0" w:line="240" w:lineRule="auto"/>
              <w:rPr>
                <w:rFonts w:ascii="XO Thames" w:hAnsi="XO Thames"/>
              </w:rPr>
            </w:pPr>
            <w:proofErr w:type="spellStart"/>
            <w:r w:rsidRPr="004D7FE4">
              <w:rPr>
                <w:rFonts w:ascii="XO Thames" w:hAnsi="XO Thames"/>
              </w:rPr>
              <w:t>М.п</w:t>
            </w:r>
            <w:proofErr w:type="spellEnd"/>
            <w:r w:rsidRPr="004D7FE4">
              <w:rPr>
                <w:rFonts w:ascii="XO Thames" w:hAnsi="XO Thames"/>
              </w:rPr>
              <w:t>.</w:t>
            </w:r>
          </w:p>
          <w:p w14:paraId="15145D00" w14:textId="77777777" w:rsidR="00E02F38" w:rsidRPr="004D7FE4" w:rsidRDefault="00E02F38" w:rsidP="00994EA2">
            <w:pPr>
              <w:tabs>
                <w:tab w:val="center" w:pos="5463"/>
              </w:tabs>
              <w:suppressAutoHyphens/>
              <w:spacing w:after="0" w:line="240" w:lineRule="auto"/>
              <w:rPr>
                <w:rFonts w:ascii="XO Thames" w:hAnsi="XO Thames"/>
              </w:rPr>
            </w:pPr>
          </w:p>
        </w:tc>
      </w:tr>
    </w:tbl>
    <w:p w14:paraId="489855A4" w14:textId="77777777" w:rsidR="00E02F38" w:rsidRPr="004D7FE4" w:rsidRDefault="00E02F38" w:rsidP="00E02F38">
      <w:pPr>
        <w:suppressAutoHyphens/>
        <w:spacing w:after="0" w:line="240" w:lineRule="auto"/>
        <w:rPr>
          <w:rFonts w:ascii="XO Thames" w:eastAsia="Times New Roman" w:hAnsi="XO Thames" w:cs="Times New Roman"/>
          <w:b/>
          <w:color w:val="262626"/>
          <w:sz w:val="20"/>
          <w:szCs w:val="20"/>
          <w:lang w:eastAsia="ar-SA"/>
        </w:rPr>
      </w:pPr>
    </w:p>
    <w:p w14:paraId="171A4DE5" w14:textId="77777777" w:rsidR="00E02F38" w:rsidRPr="004D7FE4" w:rsidRDefault="00E02F38" w:rsidP="00516021">
      <w:pPr>
        <w:suppressAutoHyphens/>
        <w:spacing w:after="0" w:line="240" w:lineRule="auto"/>
        <w:jc w:val="right"/>
        <w:rPr>
          <w:rFonts w:ascii="XO Thames" w:eastAsia="Times New Roman" w:hAnsi="XO Thames" w:cs="Times New Roman"/>
          <w:b/>
          <w:color w:val="262626"/>
          <w:sz w:val="20"/>
          <w:szCs w:val="20"/>
          <w:lang w:eastAsia="ar-SA"/>
        </w:rPr>
        <w:sectPr w:rsidR="00E02F38" w:rsidRPr="004D7FE4" w:rsidSect="0034775E">
          <w:pgSz w:w="11906" w:h="16838"/>
          <w:pgMar w:top="1418" w:right="850" w:bottom="1418" w:left="1701" w:header="708" w:footer="708" w:gutter="0"/>
          <w:cols w:space="708"/>
          <w:docGrid w:linePitch="360"/>
        </w:sectPr>
      </w:pPr>
    </w:p>
    <w:p w14:paraId="672B1172" w14:textId="77777777" w:rsidR="00516021" w:rsidRPr="004D7FE4" w:rsidRDefault="00516021" w:rsidP="00516021">
      <w:pPr>
        <w:suppressAutoHyphens/>
        <w:spacing w:after="0" w:line="240" w:lineRule="auto"/>
        <w:jc w:val="right"/>
        <w:rPr>
          <w:rFonts w:ascii="XO Thames" w:eastAsia="Times New Roman" w:hAnsi="XO Thames" w:cs="Times New Roman"/>
          <w:b/>
          <w:color w:val="262626"/>
          <w:sz w:val="20"/>
          <w:szCs w:val="20"/>
          <w:lang w:eastAsia="ar-SA"/>
        </w:rPr>
      </w:pPr>
      <w:r w:rsidRPr="004D7FE4">
        <w:rPr>
          <w:rFonts w:ascii="XO Thames" w:eastAsia="Times New Roman" w:hAnsi="XO Thames" w:cs="Times New Roman"/>
          <w:b/>
          <w:color w:val="262626"/>
          <w:sz w:val="20"/>
          <w:szCs w:val="20"/>
          <w:lang w:eastAsia="ar-SA"/>
        </w:rPr>
        <w:lastRenderedPageBreak/>
        <w:t>Приложение № 1</w:t>
      </w:r>
    </w:p>
    <w:p w14:paraId="7A4938A6" w14:textId="77777777" w:rsidR="00516021" w:rsidRPr="004D7FE4" w:rsidRDefault="00362CDF" w:rsidP="00362CDF">
      <w:pPr>
        <w:suppressAutoHyphens/>
        <w:spacing w:after="0" w:line="240" w:lineRule="auto"/>
        <w:ind w:left="6519" w:firstLine="561"/>
        <w:jc w:val="center"/>
        <w:rPr>
          <w:rFonts w:ascii="XO Thames" w:eastAsia="Times New Roman" w:hAnsi="XO Thames" w:cs="Times New Roman"/>
          <w:color w:val="262626"/>
          <w:sz w:val="20"/>
          <w:szCs w:val="20"/>
          <w:lang w:eastAsia="ar-SA"/>
        </w:rPr>
      </w:pPr>
      <w:r w:rsidRPr="004D7FE4">
        <w:rPr>
          <w:rFonts w:ascii="XO Thames" w:eastAsia="Times New Roman" w:hAnsi="XO Thames" w:cs="Times New Roman"/>
          <w:color w:val="262626"/>
          <w:sz w:val="20"/>
          <w:szCs w:val="20"/>
          <w:lang w:eastAsia="ar-SA"/>
        </w:rPr>
        <w:t>к К</w:t>
      </w:r>
      <w:r w:rsidR="00516021" w:rsidRPr="004D7FE4">
        <w:rPr>
          <w:rFonts w:ascii="XO Thames" w:eastAsia="Times New Roman" w:hAnsi="XO Thames" w:cs="Times New Roman"/>
          <w:color w:val="262626"/>
          <w:sz w:val="20"/>
          <w:szCs w:val="20"/>
          <w:lang w:eastAsia="ar-SA"/>
        </w:rPr>
        <w:t>онтракту</w:t>
      </w:r>
      <w:r w:rsidRPr="004D7FE4">
        <w:rPr>
          <w:rFonts w:ascii="XO Thames" w:eastAsia="Times New Roman" w:hAnsi="XO Thames" w:cs="Times New Roman"/>
          <w:color w:val="262626"/>
          <w:sz w:val="20"/>
          <w:szCs w:val="20"/>
          <w:lang w:eastAsia="ar-SA"/>
        </w:rPr>
        <w:t xml:space="preserve"> </w:t>
      </w:r>
      <w:r w:rsidR="00516021" w:rsidRPr="004D7FE4">
        <w:rPr>
          <w:rFonts w:ascii="XO Thames" w:eastAsia="Calibri" w:hAnsi="XO Thames" w:cs="Times New Roman"/>
          <w:color w:val="262626"/>
          <w:sz w:val="20"/>
          <w:szCs w:val="20"/>
          <w:lang w:eastAsia="en-US"/>
        </w:rPr>
        <w:t>№</w:t>
      </w:r>
      <w:r w:rsidR="009220ED" w:rsidRPr="004D7FE4">
        <w:rPr>
          <w:rFonts w:ascii="XO Thames" w:eastAsia="Calibri" w:hAnsi="XO Thames" w:cs="Times New Roman"/>
          <w:color w:val="262626"/>
          <w:sz w:val="20"/>
          <w:szCs w:val="20"/>
          <w:lang w:eastAsia="en-US"/>
        </w:rPr>
        <w:t>________</w:t>
      </w:r>
    </w:p>
    <w:p w14:paraId="660F2A45" w14:textId="01801E3B" w:rsidR="00516021" w:rsidRPr="004D7FE4" w:rsidRDefault="00516021" w:rsidP="00C02838">
      <w:pPr>
        <w:spacing w:after="0" w:line="240" w:lineRule="auto"/>
        <w:jc w:val="right"/>
        <w:rPr>
          <w:rFonts w:ascii="XO Thames" w:eastAsia="Calibri" w:hAnsi="XO Thames" w:cs="Times New Roman"/>
          <w:color w:val="262626"/>
          <w:sz w:val="20"/>
          <w:szCs w:val="20"/>
          <w:lang w:eastAsia="en-US"/>
        </w:rPr>
      </w:pPr>
      <w:r w:rsidRPr="004D7FE4">
        <w:rPr>
          <w:rFonts w:ascii="XO Thames" w:eastAsia="Calibri" w:hAnsi="XO Thames" w:cs="Times New Roman"/>
          <w:color w:val="262626"/>
          <w:sz w:val="20"/>
          <w:szCs w:val="20"/>
          <w:lang w:eastAsia="en-US"/>
        </w:rPr>
        <w:t>от «___» __________ 202</w:t>
      </w:r>
      <w:r w:rsidR="00C02838" w:rsidRPr="004D7FE4">
        <w:rPr>
          <w:rFonts w:ascii="XO Thames" w:eastAsia="Calibri" w:hAnsi="XO Thames" w:cs="Times New Roman"/>
          <w:color w:val="262626"/>
          <w:sz w:val="20"/>
          <w:szCs w:val="20"/>
          <w:lang w:eastAsia="en-US"/>
        </w:rPr>
        <w:t>6</w:t>
      </w:r>
      <w:r w:rsidRPr="004D7FE4">
        <w:rPr>
          <w:rFonts w:ascii="XO Thames" w:eastAsia="Calibri" w:hAnsi="XO Thames" w:cs="Times New Roman"/>
          <w:color w:val="262626"/>
          <w:sz w:val="20"/>
          <w:szCs w:val="20"/>
          <w:lang w:eastAsia="en-US"/>
        </w:rPr>
        <w:t xml:space="preserve"> г.</w:t>
      </w:r>
    </w:p>
    <w:p w14:paraId="6ED57D8B" w14:textId="77777777" w:rsidR="00516021" w:rsidRPr="004D7FE4" w:rsidRDefault="00516021" w:rsidP="00516021">
      <w:pPr>
        <w:widowControl w:val="0"/>
        <w:autoSpaceDE w:val="0"/>
        <w:autoSpaceDN w:val="0"/>
        <w:spacing w:after="0" w:line="240" w:lineRule="auto"/>
        <w:jc w:val="right"/>
        <w:rPr>
          <w:rFonts w:ascii="XO Thames" w:eastAsia="Times New Roman" w:hAnsi="XO Thames" w:cs="Times New Roman"/>
          <w:sz w:val="24"/>
          <w:szCs w:val="24"/>
        </w:rPr>
      </w:pPr>
    </w:p>
    <w:p w14:paraId="0F3E2D98" w14:textId="38DF2309" w:rsidR="009220ED" w:rsidRPr="004D7FE4" w:rsidRDefault="00516021" w:rsidP="009220ED">
      <w:pPr>
        <w:widowControl w:val="0"/>
        <w:autoSpaceDE w:val="0"/>
        <w:autoSpaceDN w:val="0"/>
        <w:spacing w:after="0" w:line="240" w:lineRule="auto"/>
        <w:jc w:val="center"/>
        <w:rPr>
          <w:rFonts w:ascii="XO Thames" w:hAnsi="XO Thames"/>
          <w:b/>
          <w:sz w:val="24"/>
          <w:szCs w:val="24"/>
        </w:rPr>
      </w:pPr>
      <w:bookmarkStart w:id="13" w:name="P456"/>
      <w:bookmarkEnd w:id="13"/>
      <w:r w:rsidRPr="004D7FE4">
        <w:rPr>
          <w:rFonts w:ascii="XO Thames" w:eastAsia="Times New Roman" w:hAnsi="XO Thames" w:cs="Times New Roman"/>
          <w:b/>
          <w:sz w:val="24"/>
          <w:szCs w:val="24"/>
        </w:rPr>
        <w:t>Спецификация</w:t>
      </w:r>
      <w:bookmarkStart w:id="14" w:name="P477"/>
      <w:bookmarkEnd w:id="14"/>
      <w:r w:rsidR="009220ED" w:rsidRPr="004D7FE4">
        <w:rPr>
          <w:rFonts w:ascii="XO Thames" w:eastAsia="Times New Roman" w:hAnsi="XO Thames" w:cs="Times New Roman"/>
          <w:b/>
          <w:sz w:val="24"/>
          <w:szCs w:val="24"/>
        </w:rPr>
        <w:t xml:space="preserve"> (</w:t>
      </w:r>
      <w:r w:rsidR="00E32E75" w:rsidRPr="00E32E75">
        <w:rPr>
          <w:rFonts w:ascii="XO Thames" w:hAnsi="XO Thames"/>
          <w:b/>
          <w:sz w:val="24"/>
          <w:szCs w:val="24"/>
        </w:rPr>
        <w:t>Описание объекта закупки</w:t>
      </w:r>
      <w:r w:rsidR="009220ED" w:rsidRPr="004D7FE4">
        <w:rPr>
          <w:rFonts w:ascii="XO Thames" w:hAnsi="XO Thames"/>
          <w:b/>
          <w:sz w:val="24"/>
          <w:szCs w:val="24"/>
        </w:rPr>
        <w:t>)</w:t>
      </w:r>
    </w:p>
    <w:p w14:paraId="5D8D17D5" w14:textId="1D8DE435" w:rsidR="00054DD1" w:rsidRPr="004D7FE4" w:rsidRDefault="009220ED" w:rsidP="004D7FE4">
      <w:pPr>
        <w:spacing w:after="120" w:line="240" w:lineRule="auto"/>
        <w:jc w:val="center"/>
        <w:rPr>
          <w:rFonts w:ascii="XO Thames" w:hAnsi="XO Thames" w:cs="Times New Roman"/>
          <w:b/>
          <w:sz w:val="24"/>
          <w:szCs w:val="24"/>
        </w:rPr>
      </w:pPr>
      <w:r w:rsidRPr="004D7FE4">
        <w:rPr>
          <w:rFonts w:ascii="XO Thames" w:hAnsi="XO Thames" w:cs="Times New Roman"/>
          <w:b/>
          <w:sz w:val="24"/>
          <w:szCs w:val="24"/>
        </w:rPr>
        <w:t>на поставку слухового аппарата и вкладыша ушного в целях социального обеспечения инвалидов</w:t>
      </w:r>
    </w:p>
    <w:tbl>
      <w:tblPr>
        <w:tblW w:w="989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984"/>
        <w:gridCol w:w="5358"/>
        <w:gridCol w:w="992"/>
        <w:gridCol w:w="992"/>
      </w:tblGrid>
      <w:tr w:rsidR="009220ED" w:rsidRPr="004D7FE4" w14:paraId="496B3F9F" w14:textId="77777777" w:rsidTr="009220ED">
        <w:trPr>
          <w:trHeight w:val="559"/>
        </w:trPr>
        <w:tc>
          <w:tcPr>
            <w:tcW w:w="568" w:type="dxa"/>
            <w:tcBorders>
              <w:top w:val="single" w:sz="4" w:space="0" w:color="000000"/>
              <w:left w:val="single" w:sz="4" w:space="0" w:color="000000"/>
              <w:bottom w:val="single" w:sz="4" w:space="0" w:color="000000"/>
              <w:right w:val="single" w:sz="4" w:space="0" w:color="000000"/>
            </w:tcBorders>
            <w:vAlign w:val="center"/>
          </w:tcPr>
          <w:p w14:paraId="2BAA36ED" w14:textId="77777777" w:rsidR="009220ED" w:rsidRPr="004D7FE4" w:rsidRDefault="009220ED" w:rsidP="00FB7EE2">
            <w:pPr>
              <w:spacing w:after="0" w:line="240" w:lineRule="auto"/>
              <w:jc w:val="center"/>
              <w:rPr>
                <w:rFonts w:ascii="XO Thames" w:hAnsi="XO Thames" w:cs="Times New Roman"/>
                <w:b/>
              </w:rPr>
            </w:pPr>
            <w:r w:rsidRPr="004D7FE4">
              <w:rPr>
                <w:rFonts w:ascii="XO Thames" w:hAnsi="XO Thames" w:cs="Times New Roman"/>
                <w:b/>
              </w:rPr>
              <w:t>№ п/п</w:t>
            </w:r>
          </w:p>
        </w:tc>
        <w:tc>
          <w:tcPr>
            <w:tcW w:w="1984" w:type="dxa"/>
            <w:tcBorders>
              <w:top w:val="single" w:sz="4" w:space="0" w:color="000000"/>
              <w:left w:val="single" w:sz="4" w:space="0" w:color="000000"/>
              <w:bottom w:val="single" w:sz="4" w:space="0" w:color="000000"/>
              <w:right w:val="single" w:sz="4" w:space="0" w:color="000000"/>
            </w:tcBorders>
            <w:vAlign w:val="center"/>
          </w:tcPr>
          <w:p w14:paraId="3C09EC81" w14:textId="77777777" w:rsidR="009220ED" w:rsidRPr="004D7FE4" w:rsidRDefault="009220ED" w:rsidP="00FB7EE2">
            <w:pPr>
              <w:pStyle w:val="ab"/>
              <w:jc w:val="center"/>
              <w:rPr>
                <w:rFonts w:ascii="XO Thames" w:hAnsi="XO Thames" w:cs="Times New Roman"/>
                <w:b/>
                <w:sz w:val="22"/>
                <w:szCs w:val="22"/>
                <w:lang w:eastAsia="en-US"/>
              </w:rPr>
            </w:pPr>
            <w:r w:rsidRPr="004D7FE4">
              <w:rPr>
                <w:rFonts w:ascii="XO Thames" w:hAnsi="XO Thames" w:cs="Times New Roman"/>
                <w:b/>
                <w:sz w:val="22"/>
                <w:szCs w:val="22"/>
                <w:lang w:eastAsia="en-US"/>
              </w:rPr>
              <w:t>Наименование товара, КТРУ</w:t>
            </w:r>
          </w:p>
        </w:tc>
        <w:tc>
          <w:tcPr>
            <w:tcW w:w="5358" w:type="dxa"/>
            <w:tcBorders>
              <w:top w:val="single" w:sz="4" w:space="0" w:color="000000"/>
              <w:left w:val="single" w:sz="4" w:space="0" w:color="000000"/>
              <w:bottom w:val="single" w:sz="4" w:space="0" w:color="000000"/>
              <w:right w:val="single" w:sz="4" w:space="0" w:color="000000"/>
            </w:tcBorders>
            <w:vAlign w:val="center"/>
          </w:tcPr>
          <w:p w14:paraId="63C2D280" w14:textId="77777777" w:rsidR="009220ED" w:rsidRPr="004D7FE4" w:rsidRDefault="009220ED" w:rsidP="00FB7EE2">
            <w:pPr>
              <w:widowControl w:val="0"/>
              <w:suppressAutoHyphens/>
              <w:spacing w:after="0" w:line="240" w:lineRule="auto"/>
              <w:jc w:val="center"/>
              <w:rPr>
                <w:rFonts w:ascii="XO Thames" w:hAnsi="XO Thames" w:cs="Times New Roman"/>
                <w:b/>
              </w:rPr>
            </w:pPr>
            <w:r w:rsidRPr="004D7FE4">
              <w:rPr>
                <w:rFonts w:ascii="XO Thames" w:hAnsi="XO Thames" w:cs="Times New Roman"/>
                <w:b/>
              </w:rPr>
              <w:t>Функциональные, технические и качественные характеристики</w:t>
            </w:r>
          </w:p>
        </w:tc>
        <w:tc>
          <w:tcPr>
            <w:tcW w:w="992" w:type="dxa"/>
            <w:tcBorders>
              <w:top w:val="single" w:sz="4" w:space="0" w:color="000000"/>
              <w:left w:val="single" w:sz="4" w:space="0" w:color="000000"/>
              <w:bottom w:val="single" w:sz="4" w:space="0" w:color="000000"/>
              <w:right w:val="single" w:sz="4" w:space="0" w:color="000000"/>
            </w:tcBorders>
            <w:vAlign w:val="center"/>
          </w:tcPr>
          <w:p w14:paraId="441256D6" w14:textId="77777777" w:rsidR="009220ED" w:rsidRPr="004D7FE4" w:rsidRDefault="009220ED" w:rsidP="00FB7EE2">
            <w:pPr>
              <w:spacing w:after="0" w:line="240" w:lineRule="auto"/>
              <w:jc w:val="center"/>
              <w:rPr>
                <w:rFonts w:ascii="XO Thames" w:hAnsi="XO Thames" w:cs="Times New Roman"/>
                <w:b/>
                <w:color w:val="000000"/>
              </w:rPr>
            </w:pPr>
            <w:r w:rsidRPr="004D7FE4">
              <w:rPr>
                <w:rFonts w:ascii="XO Thames" w:hAnsi="XO Thames" w:cs="Times New Roman"/>
                <w:b/>
                <w:color w:val="000000"/>
              </w:rPr>
              <w:t>Кол-во и ед. изм.</w:t>
            </w:r>
          </w:p>
        </w:tc>
        <w:tc>
          <w:tcPr>
            <w:tcW w:w="992" w:type="dxa"/>
            <w:tcBorders>
              <w:top w:val="single" w:sz="4" w:space="0" w:color="000000"/>
              <w:left w:val="single" w:sz="4" w:space="0" w:color="000000"/>
              <w:bottom w:val="single" w:sz="4" w:space="0" w:color="000000"/>
              <w:right w:val="single" w:sz="4" w:space="0" w:color="000000"/>
            </w:tcBorders>
          </w:tcPr>
          <w:p w14:paraId="0E9A1D85" w14:textId="77777777" w:rsidR="009220ED" w:rsidRPr="004D7FE4" w:rsidRDefault="009220ED" w:rsidP="009220ED">
            <w:pPr>
              <w:spacing w:after="0" w:line="240" w:lineRule="auto"/>
              <w:rPr>
                <w:rFonts w:ascii="XO Thames" w:hAnsi="XO Thames" w:cs="Times New Roman"/>
                <w:b/>
                <w:color w:val="000000"/>
              </w:rPr>
            </w:pPr>
            <w:r w:rsidRPr="004D7FE4">
              <w:rPr>
                <w:rFonts w:ascii="XO Thames" w:hAnsi="XO Thames" w:cs="Times New Roman"/>
                <w:b/>
                <w:color w:val="000000"/>
              </w:rPr>
              <w:t xml:space="preserve">Цена за </w:t>
            </w:r>
            <w:proofErr w:type="spellStart"/>
            <w:r w:rsidRPr="004D7FE4">
              <w:rPr>
                <w:rFonts w:ascii="XO Thames" w:hAnsi="XO Thames" w:cs="Times New Roman"/>
                <w:b/>
                <w:color w:val="000000"/>
              </w:rPr>
              <w:t>ед.изм</w:t>
            </w:r>
            <w:proofErr w:type="spellEnd"/>
            <w:r w:rsidRPr="004D7FE4">
              <w:rPr>
                <w:rFonts w:ascii="XO Thames" w:hAnsi="XO Thames" w:cs="Times New Roman"/>
                <w:b/>
                <w:color w:val="000000"/>
              </w:rPr>
              <w:t>.</w:t>
            </w:r>
          </w:p>
        </w:tc>
      </w:tr>
      <w:tr w:rsidR="00054DD1" w:rsidRPr="004D7FE4" w14:paraId="487527A0" w14:textId="77777777" w:rsidTr="009220ED">
        <w:trPr>
          <w:trHeight w:val="556"/>
        </w:trPr>
        <w:tc>
          <w:tcPr>
            <w:tcW w:w="568" w:type="dxa"/>
            <w:tcBorders>
              <w:top w:val="single" w:sz="4" w:space="0" w:color="000000"/>
              <w:left w:val="single" w:sz="4" w:space="0" w:color="000000"/>
              <w:bottom w:val="single" w:sz="4" w:space="0" w:color="000000"/>
              <w:right w:val="single" w:sz="4" w:space="0" w:color="000000"/>
            </w:tcBorders>
          </w:tcPr>
          <w:p w14:paraId="32749B77" w14:textId="77777777" w:rsidR="00054DD1" w:rsidRPr="004D7FE4" w:rsidRDefault="00054DD1" w:rsidP="00054DD1">
            <w:pPr>
              <w:spacing w:after="0" w:line="240" w:lineRule="auto"/>
              <w:jc w:val="center"/>
              <w:rPr>
                <w:rFonts w:ascii="XO Thames" w:hAnsi="XO Thames" w:cs="Times New Roman"/>
              </w:rPr>
            </w:pPr>
            <w:r w:rsidRPr="004D7FE4">
              <w:rPr>
                <w:rFonts w:ascii="XO Thames" w:hAnsi="XO Thames" w:cs="Times New Roman"/>
              </w:rPr>
              <w:t>1</w:t>
            </w:r>
          </w:p>
        </w:tc>
        <w:tc>
          <w:tcPr>
            <w:tcW w:w="1984" w:type="dxa"/>
            <w:tcBorders>
              <w:top w:val="single" w:sz="4" w:space="0" w:color="000000"/>
              <w:left w:val="single" w:sz="4" w:space="0" w:color="000000"/>
              <w:bottom w:val="single" w:sz="4" w:space="0" w:color="000000"/>
              <w:right w:val="single" w:sz="4" w:space="0" w:color="000000"/>
            </w:tcBorders>
          </w:tcPr>
          <w:p w14:paraId="4C4F71AA" w14:textId="77777777" w:rsidR="00054DD1" w:rsidRPr="004D7FE4" w:rsidRDefault="00054DD1" w:rsidP="00054DD1">
            <w:pPr>
              <w:pStyle w:val="ab"/>
              <w:jc w:val="center"/>
              <w:rPr>
                <w:rFonts w:ascii="XO Thames" w:hAnsi="XO Thames" w:cs="Times New Roman"/>
                <w:sz w:val="22"/>
                <w:szCs w:val="22"/>
                <w:lang w:eastAsia="en-US"/>
              </w:rPr>
            </w:pPr>
            <w:r w:rsidRPr="004D7FE4">
              <w:rPr>
                <w:rFonts w:ascii="XO Thames" w:hAnsi="XO Thames" w:cs="Times New Roman"/>
                <w:sz w:val="22"/>
                <w:szCs w:val="22"/>
                <w:lang w:eastAsia="en-US"/>
              </w:rPr>
              <w:t>Слуховой аппарат цифровой заушный сверхмощный</w:t>
            </w:r>
          </w:p>
          <w:p w14:paraId="5CE3C1EF" w14:textId="1EC86266" w:rsidR="00054DD1" w:rsidRPr="004D7FE4" w:rsidRDefault="00054DD1" w:rsidP="00054DD1">
            <w:pPr>
              <w:pStyle w:val="ab"/>
              <w:jc w:val="center"/>
              <w:rPr>
                <w:rFonts w:ascii="XO Thames" w:hAnsi="XO Thames" w:cs="Times New Roman"/>
                <w:color w:val="FF0000"/>
                <w:sz w:val="22"/>
                <w:szCs w:val="22"/>
                <w:lang w:eastAsia="en-US"/>
              </w:rPr>
            </w:pPr>
            <w:r w:rsidRPr="004D7FE4">
              <w:rPr>
                <w:rFonts w:ascii="XO Thames" w:hAnsi="XO Thames" w:cs="Times New Roman"/>
                <w:sz w:val="22"/>
                <w:szCs w:val="22"/>
                <w:lang w:eastAsia="en-US"/>
              </w:rPr>
              <w:t>26.60.14.120</w:t>
            </w:r>
          </w:p>
        </w:tc>
        <w:tc>
          <w:tcPr>
            <w:tcW w:w="5358" w:type="dxa"/>
            <w:tcBorders>
              <w:top w:val="single" w:sz="4" w:space="0" w:color="000000"/>
              <w:left w:val="single" w:sz="4" w:space="0" w:color="000000"/>
              <w:bottom w:val="single" w:sz="4" w:space="0" w:color="000000"/>
              <w:right w:val="single" w:sz="4" w:space="0" w:color="000000"/>
            </w:tcBorders>
          </w:tcPr>
          <w:p w14:paraId="0187B790" w14:textId="77777777" w:rsidR="00054DD1" w:rsidRPr="004D7FE4" w:rsidRDefault="00054DD1" w:rsidP="00054DD1">
            <w:pPr>
              <w:tabs>
                <w:tab w:val="left" w:pos="2640"/>
              </w:tabs>
              <w:snapToGrid w:val="0"/>
              <w:spacing w:after="0" w:line="240" w:lineRule="auto"/>
              <w:jc w:val="both"/>
              <w:rPr>
                <w:rFonts w:ascii="XO Thames" w:eastAsia="Times New Roman" w:hAnsi="XO Thames"/>
                <w:color w:val="000000"/>
              </w:rPr>
            </w:pPr>
            <w:r w:rsidRPr="004D7FE4">
              <w:rPr>
                <w:rFonts w:ascii="XO Thames" w:eastAsia="Times New Roman" w:hAnsi="XO Thames"/>
                <w:color w:val="000000"/>
              </w:rPr>
              <w:t xml:space="preserve">Диапазон частот 0,1 – 7,3 кГц. </w:t>
            </w:r>
          </w:p>
          <w:p w14:paraId="4E99ADCF" w14:textId="77777777" w:rsidR="00054DD1" w:rsidRPr="004D7FE4" w:rsidRDefault="00054DD1" w:rsidP="00054DD1">
            <w:pPr>
              <w:tabs>
                <w:tab w:val="left" w:pos="2640"/>
              </w:tabs>
              <w:snapToGrid w:val="0"/>
              <w:spacing w:after="0" w:line="240" w:lineRule="auto"/>
              <w:jc w:val="both"/>
              <w:rPr>
                <w:rFonts w:ascii="XO Thames" w:eastAsia="Times New Roman" w:hAnsi="XO Thames"/>
                <w:color w:val="000000"/>
              </w:rPr>
            </w:pPr>
            <w:r w:rsidRPr="004D7FE4">
              <w:rPr>
                <w:rFonts w:ascii="XO Thames" w:eastAsia="Times New Roman" w:hAnsi="XO Thames"/>
                <w:color w:val="000000"/>
              </w:rPr>
              <w:t xml:space="preserve">Максимальный ВУЗД 90 - 142 дБ </w:t>
            </w:r>
          </w:p>
          <w:p w14:paraId="78ADB544" w14:textId="77777777" w:rsidR="00054DD1" w:rsidRPr="004D7FE4" w:rsidRDefault="00054DD1" w:rsidP="00054DD1">
            <w:pPr>
              <w:tabs>
                <w:tab w:val="left" w:pos="2640"/>
              </w:tabs>
              <w:snapToGrid w:val="0"/>
              <w:spacing w:after="0" w:line="240" w:lineRule="auto"/>
              <w:jc w:val="both"/>
              <w:rPr>
                <w:rFonts w:ascii="XO Thames" w:eastAsia="Times New Roman" w:hAnsi="XO Thames"/>
                <w:color w:val="000000"/>
              </w:rPr>
            </w:pPr>
            <w:r w:rsidRPr="004D7FE4">
              <w:rPr>
                <w:rFonts w:ascii="XO Thames" w:eastAsia="Times New Roman" w:hAnsi="XO Thames"/>
                <w:color w:val="000000"/>
              </w:rPr>
              <w:t xml:space="preserve">Максимальное усиление -82 дБ.  </w:t>
            </w:r>
          </w:p>
          <w:p w14:paraId="3B0FD98E" w14:textId="77777777" w:rsidR="00054DD1" w:rsidRPr="004D7FE4" w:rsidRDefault="00054DD1" w:rsidP="00054DD1">
            <w:pPr>
              <w:tabs>
                <w:tab w:val="left" w:pos="2640"/>
              </w:tabs>
              <w:snapToGrid w:val="0"/>
              <w:spacing w:after="0" w:line="240" w:lineRule="auto"/>
              <w:jc w:val="both"/>
              <w:rPr>
                <w:rFonts w:ascii="XO Thames" w:eastAsia="Times New Roman" w:hAnsi="XO Thames"/>
                <w:color w:val="000000"/>
              </w:rPr>
            </w:pPr>
            <w:r w:rsidRPr="004D7FE4">
              <w:rPr>
                <w:rFonts w:ascii="XO Thames" w:eastAsia="Times New Roman" w:hAnsi="XO Thames"/>
                <w:color w:val="000000"/>
              </w:rPr>
              <w:t>Количество каналов цифровой обработки - 12</w:t>
            </w:r>
          </w:p>
          <w:p w14:paraId="6A19ED22" w14:textId="77777777" w:rsidR="00054DD1" w:rsidRPr="004D7FE4" w:rsidRDefault="00054DD1" w:rsidP="00054DD1">
            <w:pPr>
              <w:tabs>
                <w:tab w:val="left" w:pos="2640"/>
              </w:tabs>
              <w:snapToGrid w:val="0"/>
              <w:spacing w:after="0" w:line="240" w:lineRule="auto"/>
              <w:jc w:val="both"/>
              <w:rPr>
                <w:rFonts w:ascii="XO Thames" w:eastAsia="Times New Roman" w:hAnsi="XO Thames"/>
                <w:color w:val="000000"/>
              </w:rPr>
            </w:pPr>
            <w:r w:rsidRPr="004D7FE4">
              <w:rPr>
                <w:rFonts w:ascii="XO Thames" w:eastAsia="Times New Roman" w:hAnsi="XO Thames"/>
                <w:color w:val="000000"/>
              </w:rPr>
              <w:t>Количество программ прослушивания - 6</w:t>
            </w:r>
          </w:p>
          <w:p w14:paraId="7FAB154D" w14:textId="77777777" w:rsidR="00054DD1" w:rsidRPr="004D7FE4" w:rsidRDefault="00054DD1" w:rsidP="00054DD1">
            <w:pPr>
              <w:tabs>
                <w:tab w:val="left" w:pos="2640"/>
              </w:tabs>
              <w:snapToGrid w:val="0"/>
              <w:spacing w:after="0" w:line="240" w:lineRule="auto"/>
              <w:jc w:val="both"/>
              <w:rPr>
                <w:rFonts w:ascii="XO Thames" w:eastAsia="Times New Roman" w:hAnsi="XO Thames"/>
                <w:color w:val="000000"/>
              </w:rPr>
            </w:pPr>
            <w:r w:rsidRPr="004D7FE4">
              <w:rPr>
                <w:rFonts w:ascii="XO Thames" w:eastAsia="Times New Roman" w:hAnsi="XO Thames"/>
                <w:color w:val="000000"/>
              </w:rPr>
              <w:t xml:space="preserve"> Адаптивная АРУ по выходу – наличие;</w:t>
            </w:r>
          </w:p>
          <w:p w14:paraId="615D3703" w14:textId="77777777" w:rsidR="00054DD1" w:rsidRPr="004D7FE4" w:rsidRDefault="00054DD1" w:rsidP="00054DD1">
            <w:pPr>
              <w:tabs>
                <w:tab w:val="left" w:pos="2640"/>
              </w:tabs>
              <w:snapToGrid w:val="0"/>
              <w:spacing w:after="0" w:line="240" w:lineRule="auto"/>
              <w:jc w:val="both"/>
              <w:rPr>
                <w:rFonts w:ascii="XO Thames" w:eastAsia="Times New Roman" w:hAnsi="XO Thames"/>
                <w:color w:val="000000"/>
              </w:rPr>
            </w:pPr>
            <w:r w:rsidRPr="004D7FE4">
              <w:rPr>
                <w:rFonts w:ascii="XO Thames" w:eastAsia="Times New Roman" w:hAnsi="XO Thames"/>
                <w:color w:val="000000"/>
              </w:rPr>
              <w:t>Система направленных микрофонов- наличие;</w:t>
            </w:r>
          </w:p>
          <w:p w14:paraId="50145AA9" w14:textId="77777777" w:rsidR="00054DD1" w:rsidRPr="004D7FE4" w:rsidRDefault="00054DD1" w:rsidP="00054DD1">
            <w:pPr>
              <w:tabs>
                <w:tab w:val="left" w:pos="2640"/>
              </w:tabs>
              <w:snapToGrid w:val="0"/>
              <w:spacing w:after="0" w:line="240" w:lineRule="auto"/>
              <w:jc w:val="both"/>
              <w:rPr>
                <w:rFonts w:ascii="XO Thames" w:eastAsia="Times New Roman" w:hAnsi="XO Thames"/>
                <w:color w:val="000000"/>
              </w:rPr>
            </w:pPr>
            <w:r w:rsidRPr="004D7FE4">
              <w:rPr>
                <w:rFonts w:ascii="XO Thames" w:eastAsia="Times New Roman" w:hAnsi="XO Thames"/>
                <w:color w:val="000000"/>
              </w:rPr>
              <w:t>Автоматическая программа, адаптирующая СА под различные изменения текущей акустической ситуации – наличие;</w:t>
            </w:r>
          </w:p>
          <w:p w14:paraId="37E6E6CD" w14:textId="77777777" w:rsidR="00054DD1" w:rsidRPr="004D7FE4" w:rsidRDefault="00054DD1" w:rsidP="00054DD1">
            <w:pPr>
              <w:tabs>
                <w:tab w:val="left" w:pos="2640"/>
              </w:tabs>
              <w:snapToGrid w:val="0"/>
              <w:spacing w:after="0" w:line="240" w:lineRule="auto"/>
              <w:jc w:val="both"/>
              <w:rPr>
                <w:rFonts w:ascii="XO Thames" w:eastAsia="Times New Roman" w:hAnsi="XO Thames"/>
                <w:color w:val="000000"/>
              </w:rPr>
            </w:pPr>
            <w:r w:rsidRPr="004D7FE4">
              <w:rPr>
                <w:rFonts w:ascii="XO Thames" w:eastAsia="Times New Roman" w:hAnsi="XO Thames"/>
                <w:color w:val="000000"/>
              </w:rPr>
              <w:t>Подавление шума ветра - наличие;</w:t>
            </w:r>
          </w:p>
          <w:p w14:paraId="30312568" w14:textId="77777777" w:rsidR="00054DD1" w:rsidRPr="004D7FE4" w:rsidRDefault="00054DD1" w:rsidP="00054DD1">
            <w:pPr>
              <w:tabs>
                <w:tab w:val="left" w:pos="2640"/>
              </w:tabs>
              <w:snapToGrid w:val="0"/>
              <w:spacing w:after="0" w:line="240" w:lineRule="auto"/>
              <w:jc w:val="both"/>
              <w:rPr>
                <w:rFonts w:ascii="XO Thames" w:eastAsia="Times New Roman" w:hAnsi="XO Thames"/>
                <w:color w:val="000000"/>
              </w:rPr>
            </w:pPr>
            <w:r w:rsidRPr="004D7FE4">
              <w:rPr>
                <w:rFonts w:ascii="XO Thames" w:eastAsia="Times New Roman" w:hAnsi="XO Thames"/>
                <w:color w:val="000000"/>
              </w:rPr>
              <w:t>Частотная компрессия (перенос неслышимых высокочастотных звуков в низкочастотную область) - наличие;</w:t>
            </w:r>
          </w:p>
          <w:p w14:paraId="6874E5F0" w14:textId="77777777" w:rsidR="00054DD1" w:rsidRPr="004D7FE4" w:rsidRDefault="00054DD1" w:rsidP="00054DD1">
            <w:pPr>
              <w:tabs>
                <w:tab w:val="left" w:pos="2640"/>
              </w:tabs>
              <w:snapToGrid w:val="0"/>
              <w:spacing w:after="0" w:line="240" w:lineRule="auto"/>
              <w:jc w:val="both"/>
              <w:rPr>
                <w:rFonts w:ascii="XO Thames" w:eastAsia="Times New Roman" w:hAnsi="XO Thames"/>
                <w:color w:val="000000"/>
              </w:rPr>
            </w:pPr>
            <w:r w:rsidRPr="004D7FE4">
              <w:rPr>
                <w:rFonts w:ascii="XO Thames" w:eastAsia="Times New Roman" w:hAnsi="XO Thames"/>
                <w:color w:val="000000"/>
              </w:rPr>
              <w:t>Звуковая индикация переключения программ - наличие;</w:t>
            </w:r>
          </w:p>
          <w:p w14:paraId="67A61C40" w14:textId="77777777" w:rsidR="00054DD1" w:rsidRPr="004D7FE4" w:rsidRDefault="00054DD1" w:rsidP="00054DD1">
            <w:pPr>
              <w:tabs>
                <w:tab w:val="left" w:pos="2640"/>
              </w:tabs>
              <w:snapToGrid w:val="0"/>
              <w:spacing w:after="0" w:line="240" w:lineRule="auto"/>
              <w:jc w:val="both"/>
              <w:rPr>
                <w:rFonts w:ascii="XO Thames" w:eastAsia="Times New Roman" w:hAnsi="XO Thames"/>
                <w:color w:val="000000"/>
              </w:rPr>
            </w:pPr>
            <w:r w:rsidRPr="004D7FE4">
              <w:rPr>
                <w:rFonts w:ascii="XO Thames" w:eastAsia="Times New Roman" w:hAnsi="XO Thames"/>
                <w:color w:val="000000"/>
              </w:rPr>
              <w:t>Звуковая индикация разряда источника питания - наличие;</w:t>
            </w:r>
          </w:p>
          <w:p w14:paraId="6A96AAF3" w14:textId="77777777" w:rsidR="00054DD1" w:rsidRPr="004D7FE4" w:rsidRDefault="00054DD1" w:rsidP="00054DD1">
            <w:pPr>
              <w:tabs>
                <w:tab w:val="left" w:pos="2640"/>
              </w:tabs>
              <w:snapToGrid w:val="0"/>
              <w:spacing w:after="0" w:line="240" w:lineRule="auto"/>
              <w:jc w:val="both"/>
              <w:rPr>
                <w:rFonts w:ascii="XO Thames" w:eastAsia="Times New Roman" w:hAnsi="XO Thames"/>
                <w:color w:val="000000"/>
              </w:rPr>
            </w:pPr>
            <w:r w:rsidRPr="004D7FE4">
              <w:rPr>
                <w:rFonts w:ascii="XO Thames" w:eastAsia="Times New Roman" w:hAnsi="XO Thames"/>
                <w:color w:val="000000"/>
              </w:rPr>
              <w:t>Система снижения шумов микрофона от окружающего шума низкого уровня - наличие;</w:t>
            </w:r>
          </w:p>
          <w:p w14:paraId="3129151A" w14:textId="77777777" w:rsidR="00054DD1" w:rsidRPr="004D7FE4" w:rsidRDefault="00054DD1" w:rsidP="00054DD1">
            <w:pPr>
              <w:tabs>
                <w:tab w:val="left" w:pos="2640"/>
              </w:tabs>
              <w:snapToGrid w:val="0"/>
              <w:spacing w:after="0" w:line="240" w:lineRule="auto"/>
              <w:jc w:val="both"/>
              <w:rPr>
                <w:rFonts w:ascii="XO Thames" w:eastAsia="Times New Roman" w:hAnsi="XO Thames"/>
                <w:color w:val="000000"/>
              </w:rPr>
            </w:pPr>
            <w:r w:rsidRPr="004D7FE4">
              <w:rPr>
                <w:rFonts w:ascii="XO Thames" w:eastAsia="Times New Roman" w:hAnsi="XO Thames"/>
                <w:color w:val="000000"/>
              </w:rPr>
              <w:t>Аудиовход - наличие;</w:t>
            </w:r>
          </w:p>
          <w:p w14:paraId="101B64B5" w14:textId="77777777" w:rsidR="00054DD1" w:rsidRPr="004D7FE4" w:rsidRDefault="00054DD1" w:rsidP="00054DD1">
            <w:pPr>
              <w:tabs>
                <w:tab w:val="left" w:pos="2640"/>
              </w:tabs>
              <w:snapToGrid w:val="0"/>
              <w:spacing w:after="0" w:line="240" w:lineRule="auto"/>
              <w:jc w:val="both"/>
              <w:rPr>
                <w:rFonts w:ascii="XO Thames" w:eastAsia="Times New Roman" w:hAnsi="XO Thames"/>
                <w:color w:val="000000"/>
              </w:rPr>
            </w:pPr>
            <w:r w:rsidRPr="004D7FE4">
              <w:rPr>
                <w:rFonts w:ascii="XO Thames" w:eastAsia="Times New Roman" w:hAnsi="XO Thames"/>
                <w:color w:val="000000"/>
              </w:rPr>
              <w:t>Адаптивное многополосное шумоподавление - наличие;</w:t>
            </w:r>
          </w:p>
          <w:p w14:paraId="05F33A91" w14:textId="77777777" w:rsidR="00054DD1" w:rsidRPr="004D7FE4" w:rsidRDefault="00054DD1" w:rsidP="00054DD1">
            <w:pPr>
              <w:tabs>
                <w:tab w:val="left" w:pos="2640"/>
              </w:tabs>
              <w:snapToGrid w:val="0"/>
              <w:spacing w:after="0" w:line="240" w:lineRule="auto"/>
              <w:jc w:val="both"/>
              <w:rPr>
                <w:rFonts w:ascii="XO Thames" w:eastAsia="Times New Roman" w:hAnsi="XO Thames"/>
                <w:color w:val="000000"/>
              </w:rPr>
            </w:pPr>
            <w:r w:rsidRPr="004D7FE4">
              <w:rPr>
                <w:rFonts w:ascii="XO Thames" w:eastAsia="Times New Roman" w:hAnsi="XO Thames"/>
                <w:color w:val="000000"/>
              </w:rPr>
              <w:t>Телефонная катушка - наличие;</w:t>
            </w:r>
          </w:p>
          <w:p w14:paraId="5F1A72BD" w14:textId="77777777" w:rsidR="00054DD1" w:rsidRPr="004D7FE4" w:rsidRDefault="00054DD1" w:rsidP="00054DD1">
            <w:pPr>
              <w:tabs>
                <w:tab w:val="left" w:pos="2640"/>
              </w:tabs>
              <w:snapToGrid w:val="0"/>
              <w:spacing w:after="0" w:line="240" w:lineRule="auto"/>
              <w:jc w:val="both"/>
              <w:rPr>
                <w:rFonts w:ascii="XO Thames" w:eastAsia="Times New Roman" w:hAnsi="XO Thames"/>
                <w:color w:val="000000"/>
              </w:rPr>
            </w:pPr>
            <w:r w:rsidRPr="004D7FE4">
              <w:rPr>
                <w:rFonts w:ascii="XO Thames" w:eastAsia="Times New Roman" w:hAnsi="XO Thames"/>
                <w:color w:val="000000"/>
              </w:rPr>
              <w:t>Система динамического подавления обратной связи - наличие;</w:t>
            </w:r>
          </w:p>
          <w:p w14:paraId="14B0A0FE" w14:textId="77777777" w:rsidR="00054DD1" w:rsidRPr="004D7FE4" w:rsidRDefault="00054DD1" w:rsidP="00054DD1">
            <w:pPr>
              <w:tabs>
                <w:tab w:val="left" w:pos="2640"/>
              </w:tabs>
              <w:snapToGrid w:val="0"/>
              <w:spacing w:after="0" w:line="240" w:lineRule="auto"/>
              <w:jc w:val="both"/>
              <w:rPr>
                <w:rFonts w:ascii="XO Thames" w:eastAsia="Times New Roman" w:hAnsi="XO Thames"/>
                <w:color w:val="000000"/>
              </w:rPr>
            </w:pPr>
            <w:r w:rsidRPr="004D7FE4">
              <w:rPr>
                <w:rFonts w:ascii="XO Thames" w:eastAsia="Times New Roman" w:hAnsi="XO Thames"/>
                <w:color w:val="000000"/>
              </w:rPr>
              <w:t>Дневник регистрации данных о ношении СА - наличие;</w:t>
            </w:r>
          </w:p>
          <w:p w14:paraId="571CEC11" w14:textId="77777777" w:rsidR="00054DD1" w:rsidRPr="004D7FE4" w:rsidRDefault="00054DD1" w:rsidP="00054DD1">
            <w:pPr>
              <w:tabs>
                <w:tab w:val="left" w:pos="2640"/>
              </w:tabs>
              <w:snapToGrid w:val="0"/>
              <w:spacing w:after="0" w:line="240" w:lineRule="auto"/>
              <w:jc w:val="both"/>
              <w:rPr>
                <w:rFonts w:ascii="XO Thames" w:eastAsia="Times New Roman" w:hAnsi="XO Thames"/>
                <w:color w:val="000000"/>
              </w:rPr>
            </w:pPr>
            <w:proofErr w:type="spellStart"/>
            <w:r w:rsidRPr="004D7FE4">
              <w:rPr>
                <w:rFonts w:ascii="XO Thames" w:eastAsia="Times New Roman" w:hAnsi="XO Thames"/>
                <w:color w:val="000000"/>
              </w:rPr>
              <w:t>In-sutu</w:t>
            </w:r>
            <w:proofErr w:type="spellEnd"/>
            <w:r w:rsidRPr="004D7FE4">
              <w:rPr>
                <w:rFonts w:ascii="XO Thames" w:eastAsia="Times New Roman" w:hAnsi="XO Thames"/>
                <w:color w:val="000000"/>
              </w:rPr>
              <w:t xml:space="preserve"> аудиометрия - наличие;</w:t>
            </w:r>
          </w:p>
          <w:p w14:paraId="0B992012" w14:textId="77777777" w:rsidR="00054DD1" w:rsidRPr="004D7FE4" w:rsidRDefault="00054DD1" w:rsidP="00054DD1">
            <w:pPr>
              <w:tabs>
                <w:tab w:val="left" w:pos="2640"/>
              </w:tabs>
              <w:snapToGrid w:val="0"/>
              <w:spacing w:after="0" w:line="240" w:lineRule="auto"/>
              <w:jc w:val="both"/>
              <w:rPr>
                <w:rFonts w:ascii="XO Thames" w:eastAsia="Times New Roman" w:hAnsi="XO Thames"/>
                <w:color w:val="000000"/>
              </w:rPr>
            </w:pPr>
            <w:r w:rsidRPr="004D7FE4">
              <w:rPr>
                <w:rFonts w:ascii="XO Thames" w:eastAsia="Times New Roman" w:hAnsi="XO Thames"/>
                <w:color w:val="000000"/>
              </w:rPr>
              <w:t xml:space="preserve">Функция </w:t>
            </w:r>
            <w:proofErr w:type="spellStart"/>
            <w:r w:rsidRPr="004D7FE4">
              <w:rPr>
                <w:rFonts w:ascii="XO Thames" w:eastAsia="Times New Roman" w:hAnsi="XO Thames"/>
                <w:color w:val="000000"/>
              </w:rPr>
              <w:t>AutoPhone</w:t>
            </w:r>
            <w:proofErr w:type="spellEnd"/>
            <w:r w:rsidRPr="004D7FE4">
              <w:rPr>
                <w:rFonts w:ascii="XO Thames" w:eastAsia="Times New Roman" w:hAnsi="XO Thames"/>
                <w:color w:val="000000"/>
              </w:rPr>
              <w:t xml:space="preserve"> – автоматическое переключение в режим разговора по телефону - наличие;</w:t>
            </w:r>
          </w:p>
          <w:p w14:paraId="4466E423" w14:textId="0C70087E" w:rsidR="00054DD1" w:rsidRPr="004D7FE4" w:rsidRDefault="00054DD1" w:rsidP="00054DD1">
            <w:pPr>
              <w:widowControl w:val="0"/>
              <w:suppressAutoHyphens/>
              <w:spacing w:after="0" w:line="240" w:lineRule="auto"/>
              <w:jc w:val="both"/>
              <w:rPr>
                <w:rFonts w:ascii="XO Thames" w:hAnsi="XO Thames" w:cs="Times New Roman"/>
                <w:color w:val="FF0000"/>
              </w:rPr>
            </w:pPr>
            <w:r w:rsidRPr="004D7FE4">
              <w:rPr>
                <w:rFonts w:ascii="XO Thames" w:eastAsia="Times New Roman" w:hAnsi="XO Thames"/>
                <w:color w:val="000000"/>
              </w:rPr>
              <w:t>Цифровой регулятор громкости с возможностью отключения - наличие</w:t>
            </w:r>
          </w:p>
        </w:tc>
        <w:tc>
          <w:tcPr>
            <w:tcW w:w="992" w:type="dxa"/>
            <w:tcBorders>
              <w:top w:val="single" w:sz="4" w:space="0" w:color="000000"/>
              <w:left w:val="single" w:sz="4" w:space="0" w:color="000000"/>
              <w:bottom w:val="single" w:sz="4" w:space="0" w:color="000000"/>
              <w:right w:val="single" w:sz="4" w:space="0" w:color="000000"/>
            </w:tcBorders>
          </w:tcPr>
          <w:p w14:paraId="3A4AFC24" w14:textId="77777777" w:rsidR="00054DD1" w:rsidRPr="004D7FE4" w:rsidRDefault="00054DD1" w:rsidP="00054DD1">
            <w:pPr>
              <w:spacing w:after="0" w:line="240" w:lineRule="auto"/>
              <w:jc w:val="center"/>
              <w:rPr>
                <w:rFonts w:ascii="XO Thames" w:hAnsi="XO Thames" w:cs="Times New Roman"/>
                <w:color w:val="000000"/>
              </w:rPr>
            </w:pPr>
            <w:r w:rsidRPr="004D7FE4">
              <w:rPr>
                <w:rFonts w:ascii="XO Thames" w:hAnsi="XO Thames" w:cs="Times New Roman"/>
                <w:color w:val="000000"/>
              </w:rPr>
              <w:t>1 шт.</w:t>
            </w:r>
          </w:p>
        </w:tc>
        <w:tc>
          <w:tcPr>
            <w:tcW w:w="992" w:type="dxa"/>
            <w:tcBorders>
              <w:top w:val="single" w:sz="4" w:space="0" w:color="000000"/>
              <w:left w:val="single" w:sz="4" w:space="0" w:color="000000"/>
              <w:bottom w:val="single" w:sz="4" w:space="0" w:color="000000"/>
              <w:right w:val="single" w:sz="4" w:space="0" w:color="000000"/>
            </w:tcBorders>
          </w:tcPr>
          <w:p w14:paraId="69B7BA5B" w14:textId="77777777" w:rsidR="00054DD1" w:rsidRPr="004D7FE4" w:rsidRDefault="00054DD1" w:rsidP="00054DD1">
            <w:pPr>
              <w:spacing w:after="0" w:line="240" w:lineRule="auto"/>
              <w:jc w:val="center"/>
              <w:rPr>
                <w:rFonts w:ascii="XO Thames" w:hAnsi="XO Thames" w:cs="Times New Roman"/>
                <w:color w:val="000000"/>
              </w:rPr>
            </w:pPr>
          </w:p>
        </w:tc>
      </w:tr>
      <w:tr w:rsidR="00054DD1" w:rsidRPr="004D7FE4" w14:paraId="0C4AF89F" w14:textId="77777777" w:rsidTr="009220ED">
        <w:trPr>
          <w:trHeight w:val="557"/>
        </w:trPr>
        <w:tc>
          <w:tcPr>
            <w:tcW w:w="568" w:type="dxa"/>
            <w:tcBorders>
              <w:top w:val="single" w:sz="4" w:space="0" w:color="000000"/>
              <w:left w:val="single" w:sz="4" w:space="0" w:color="000000"/>
              <w:bottom w:val="single" w:sz="4" w:space="0" w:color="000000"/>
              <w:right w:val="single" w:sz="4" w:space="0" w:color="000000"/>
            </w:tcBorders>
          </w:tcPr>
          <w:p w14:paraId="517DF48C" w14:textId="77777777" w:rsidR="00054DD1" w:rsidRPr="004D7FE4" w:rsidRDefault="00054DD1" w:rsidP="00054DD1">
            <w:pPr>
              <w:spacing w:after="0" w:line="240" w:lineRule="auto"/>
              <w:jc w:val="center"/>
              <w:rPr>
                <w:rFonts w:ascii="XO Thames" w:hAnsi="XO Thames" w:cs="Times New Roman"/>
              </w:rPr>
            </w:pPr>
            <w:r w:rsidRPr="004D7FE4">
              <w:rPr>
                <w:rFonts w:ascii="XO Thames" w:hAnsi="XO Thames" w:cs="Times New Roman"/>
              </w:rPr>
              <w:t>2</w:t>
            </w:r>
          </w:p>
        </w:tc>
        <w:tc>
          <w:tcPr>
            <w:tcW w:w="1984" w:type="dxa"/>
            <w:tcBorders>
              <w:top w:val="single" w:sz="4" w:space="0" w:color="000000"/>
              <w:left w:val="single" w:sz="4" w:space="0" w:color="000000"/>
              <w:bottom w:val="single" w:sz="4" w:space="0" w:color="000000"/>
              <w:right w:val="single" w:sz="4" w:space="0" w:color="000000"/>
            </w:tcBorders>
          </w:tcPr>
          <w:p w14:paraId="563A4761" w14:textId="77777777" w:rsidR="00054DD1" w:rsidRPr="004D7FE4" w:rsidRDefault="00054DD1" w:rsidP="00054DD1">
            <w:pPr>
              <w:pStyle w:val="ab"/>
              <w:jc w:val="center"/>
              <w:rPr>
                <w:rFonts w:ascii="XO Thames" w:hAnsi="XO Thames" w:cs="Times New Roman"/>
                <w:sz w:val="22"/>
                <w:szCs w:val="22"/>
                <w:lang w:eastAsia="en-US"/>
              </w:rPr>
            </w:pPr>
            <w:r w:rsidRPr="004D7FE4">
              <w:rPr>
                <w:rFonts w:ascii="XO Thames" w:hAnsi="XO Thames" w:cs="Times New Roman"/>
                <w:sz w:val="22"/>
                <w:szCs w:val="22"/>
                <w:lang w:eastAsia="en-US"/>
              </w:rPr>
              <w:t>Вкладыш ушной, изготовленный индивидуально,</w:t>
            </w:r>
          </w:p>
          <w:p w14:paraId="040B9902" w14:textId="14D12B75" w:rsidR="00054DD1" w:rsidRPr="004D7FE4" w:rsidRDefault="00054DD1" w:rsidP="00054DD1">
            <w:pPr>
              <w:pStyle w:val="ab"/>
              <w:jc w:val="center"/>
              <w:rPr>
                <w:rFonts w:ascii="XO Thames" w:hAnsi="XO Thames" w:cs="Times New Roman"/>
                <w:color w:val="FF0000"/>
                <w:sz w:val="22"/>
                <w:szCs w:val="22"/>
                <w:lang w:eastAsia="en-US"/>
              </w:rPr>
            </w:pPr>
            <w:r w:rsidRPr="004D7FE4">
              <w:rPr>
                <w:rFonts w:ascii="XO Thames" w:hAnsi="XO Thames" w:cs="Times New Roman"/>
                <w:sz w:val="22"/>
                <w:szCs w:val="22"/>
                <w:lang w:eastAsia="en-US"/>
              </w:rPr>
              <w:t>26.60.14.120</w:t>
            </w:r>
          </w:p>
        </w:tc>
        <w:tc>
          <w:tcPr>
            <w:tcW w:w="5358" w:type="dxa"/>
            <w:tcBorders>
              <w:top w:val="single" w:sz="4" w:space="0" w:color="000000"/>
              <w:left w:val="single" w:sz="4" w:space="0" w:color="000000"/>
              <w:bottom w:val="single" w:sz="4" w:space="0" w:color="000000"/>
              <w:right w:val="single" w:sz="4" w:space="0" w:color="000000"/>
            </w:tcBorders>
          </w:tcPr>
          <w:p w14:paraId="1649E069" w14:textId="77777777" w:rsidR="00054DD1" w:rsidRPr="004D7FE4" w:rsidRDefault="00054DD1" w:rsidP="00054DD1">
            <w:pPr>
              <w:widowControl w:val="0"/>
              <w:suppressAutoHyphens/>
              <w:spacing w:after="0" w:line="240" w:lineRule="auto"/>
              <w:jc w:val="both"/>
              <w:rPr>
                <w:rFonts w:ascii="XO Thames" w:eastAsia="Times New Roman" w:hAnsi="XO Thames"/>
              </w:rPr>
            </w:pPr>
            <w:r w:rsidRPr="004D7FE4">
              <w:rPr>
                <w:rFonts w:ascii="XO Thames" w:eastAsia="Times New Roman" w:hAnsi="XO Thames"/>
              </w:rPr>
              <w:t>Вкладыш ушной индивидуального изготовления по форме и размеру полностью соответствует анатомии уха и способствует улучшению разборчивости речи по сравнению со стандартным слуховым вкладышем.</w:t>
            </w:r>
          </w:p>
          <w:p w14:paraId="2B32D05F" w14:textId="77777777" w:rsidR="00054DD1" w:rsidRPr="004D7FE4" w:rsidRDefault="00054DD1" w:rsidP="00054DD1">
            <w:pPr>
              <w:widowControl w:val="0"/>
              <w:suppressAutoHyphens/>
              <w:spacing w:after="0" w:line="240" w:lineRule="auto"/>
              <w:jc w:val="both"/>
              <w:rPr>
                <w:rFonts w:ascii="XO Thames" w:eastAsia="Times New Roman" w:hAnsi="XO Thames"/>
              </w:rPr>
            </w:pPr>
            <w:r w:rsidRPr="004D7FE4">
              <w:rPr>
                <w:rFonts w:ascii="XO Thames" w:eastAsia="Times New Roman" w:hAnsi="XO Thames"/>
              </w:rPr>
              <w:t>Вкладыш ушной индивидуального изготовления:</w:t>
            </w:r>
          </w:p>
          <w:p w14:paraId="57709724" w14:textId="77777777" w:rsidR="00054DD1" w:rsidRPr="004D7FE4" w:rsidRDefault="00054DD1" w:rsidP="00054DD1">
            <w:pPr>
              <w:widowControl w:val="0"/>
              <w:suppressAutoHyphens/>
              <w:spacing w:after="0" w:line="240" w:lineRule="auto"/>
              <w:jc w:val="both"/>
              <w:rPr>
                <w:rFonts w:ascii="XO Thames" w:eastAsia="Times New Roman" w:hAnsi="XO Thames"/>
              </w:rPr>
            </w:pPr>
            <w:r w:rsidRPr="004D7FE4">
              <w:rPr>
                <w:rFonts w:ascii="XO Thames" w:eastAsia="Times New Roman" w:hAnsi="XO Thames"/>
              </w:rPr>
              <w:t>- осуществляет проведение звука от заушного слухового аппарата в ухо;</w:t>
            </w:r>
          </w:p>
          <w:p w14:paraId="156316A0" w14:textId="77777777" w:rsidR="00054DD1" w:rsidRPr="004D7FE4" w:rsidRDefault="00054DD1" w:rsidP="00054DD1">
            <w:pPr>
              <w:widowControl w:val="0"/>
              <w:suppressAutoHyphens/>
              <w:spacing w:after="0" w:line="240" w:lineRule="auto"/>
              <w:jc w:val="both"/>
              <w:rPr>
                <w:rFonts w:ascii="XO Thames" w:eastAsia="Times New Roman" w:hAnsi="XO Thames"/>
              </w:rPr>
            </w:pPr>
            <w:r w:rsidRPr="004D7FE4">
              <w:rPr>
                <w:rFonts w:ascii="XO Thames" w:eastAsia="Times New Roman" w:hAnsi="XO Thames"/>
              </w:rPr>
              <w:t>- изготавливается со слепка слухового прохода;</w:t>
            </w:r>
          </w:p>
          <w:p w14:paraId="1567A3BC" w14:textId="77777777" w:rsidR="00054DD1" w:rsidRPr="004D7FE4" w:rsidRDefault="00054DD1" w:rsidP="00054DD1">
            <w:pPr>
              <w:widowControl w:val="0"/>
              <w:suppressAutoHyphens/>
              <w:spacing w:after="0" w:line="240" w:lineRule="auto"/>
              <w:jc w:val="both"/>
              <w:rPr>
                <w:rFonts w:ascii="XO Thames" w:eastAsia="Times New Roman" w:hAnsi="XO Thames"/>
              </w:rPr>
            </w:pPr>
            <w:r w:rsidRPr="004D7FE4">
              <w:rPr>
                <w:rFonts w:ascii="XO Thames" w:eastAsia="Times New Roman" w:hAnsi="XO Thames"/>
              </w:rPr>
              <w:t>- прочный (не откалываться в случае изготовления из твердого материала и не растрескиваться в случае изготовления из мягкого материала);</w:t>
            </w:r>
          </w:p>
          <w:p w14:paraId="44013232" w14:textId="77777777" w:rsidR="00054DD1" w:rsidRPr="004D7FE4" w:rsidRDefault="00054DD1" w:rsidP="00054DD1">
            <w:pPr>
              <w:widowControl w:val="0"/>
              <w:suppressAutoHyphens/>
              <w:spacing w:after="0" w:line="240" w:lineRule="auto"/>
              <w:jc w:val="both"/>
              <w:rPr>
                <w:rFonts w:ascii="XO Thames" w:eastAsia="Times New Roman" w:hAnsi="XO Thames"/>
              </w:rPr>
            </w:pPr>
            <w:r w:rsidRPr="004D7FE4">
              <w:rPr>
                <w:rFonts w:ascii="XO Thames" w:eastAsia="Times New Roman" w:hAnsi="XO Thames"/>
              </w:rPr>
              <w:t>- имеет форму и необходимые технологические отверстия, обеспечивающие требуемое акустическое воздействие на параметры слухового аппарата;</w:t>
            </w:r>
          </w:p>
          <w:p w14:paraId="7CEF8C44" w14:textId="77777777" w:rsidR="00054DD1" w:rsidRPr="004D7FE4" w:rsidRDefault="00054DD1" w:rsidP="00054DD1">
            <w:pPr>
              <w:widowControl w:val="0"/>
              <w:suppressAutoHyphens/>
              <w:spacing w:after="0" w:line="240" w:lineRule="auto"/>
              <w:jc w:val="both"/>
              <w:rPr>
                <w:rFonts w:ascii="XO Thames" w:eastAsia="Times New Roman" w:hAnsi="XO Thames"/>
              </w:rPr>
            </w:pPr>
            <w:r w:rsidRPr="004D7FE4">
              <w:rPr>
                <w:rFonts w:ascii="XO Thames" w:eastAsia="Times New Roman" w:hAnsi="XO Thames"/>
              </w:rPr>
              <w:lastRenderedPageBreak/>
              <w:t>- устойчив к воздействию влаги и ушной серы;</w:t>
            </w:r>
          </w:p>
          <w:p w14:paraId="0CE50052" w14:textId="77777777" w:rsidR="00054DD1" w:rsidRPr="004D7FE4" w:rsidRDefault="00054DD1" w:rsidP="00054DD1">
            <w:pPr>
              <w:widowControl w:val="0"/>
              <w:suppressAutoHyphens/>
              <w:spacing w:after="0" w:line="240" w:lineRule="auto"/>
              <w:jc w:val="both"/>
              <w:rPr>
                <w:rFonts w:ascii="XO Thames" w:eastAsia="Times New Roman" w:hAnsi="XO Thames"/>
              </w:rPr>
            </w:pPr>
            <w:r w:rsidRPr="004D7FE4">
              <w:rPr>
                <w:rFonts w:ascii="XO Thames" w:eastAsia="Times New Roman" w:hAnsi="XO Thames"/>
              </w:rPr>
              <w:t>- не имеет акустической обратной связи (отсутствие свиста слухового аппарата);</w:t>
            </w:r>
          </w:p>
          <w:p w14:paraId="484A07C1" w14:textId="77777777" w:rsidR="00054DD1" w:rsidRPr="004D7FE4" w:rsidRDefault="00054DD1" w:rsidP="00054DD1">
            <w:pPr>
              <w:widowControl w:val="0"/>
              <w:suppressAutoHyphens/>
              <w:spacing w:after="0" w:line="240" w:lineRule="auto"/>
              <w:jc w:val="both"/>
              <w:rPr>
                <w:rFonts w:ascii="XO Thames" w:eastAsia="Times New Roman" w:hAnsi="XO Thames"/>
              </w:rPr>
            </w:pPr>
            <w:r w:rsidRPr="004D7FE4">
              <w:rPr>
                <w:rFonts w:ascii="XO Thames" w:eastAsia="Times New Roman" w:hAnsi="XO Thames"/>
              </w:rPr>
              <w:t>- соответствует токсикологическим и гигиеническим требованиям.</w:t>
            </w:r>
          </w:p>
          <w:p w14:paraId="41D7C11A" w14:textId="5B185945" w:rsidR="00054DD1" w:rsidRPr="004D7FE4" w:rsidRDefault="00054DD1" w:rsidP="00054DD1">
            <w:pPr>
              <w:widowControl w:val="0"/>
              <w:suppressAutoHyphens/>
              <w:spacing w:after="0" w:line="240" w:lineRule="auto"/>
              <w:jc w:val="both"/>
              <w:rPr>
                <w:rFonts w:ascii="XO Thames" w:hAnsi="XO Thames" w:cs="Times New Roman"/>
                <w:color w:val="FF0000"/>
              </w:rPr>
            </w:pPr>
            <w:r w:rsidRPr="004D7FE4">
              <w:rPr>
                <w:rFonts w:ascii="XO Thames" w:eastAsia="Times New Roman" w:hAnsi="XO Thames"/>
              </w:rPr>
              <w:t>Материал, используемый для изготовления ушного вкладыша, отвечает требованиям безопасности.</w:t>
            </w:r>
          </w:p>
        </w:tc>
        <w:tc>
          <w:tcPr>
            <w:tcW w:w="992" w:type="dxa"/>
            <w:tcBorders>
              <w:top w:val="single" w:sz="4" w:space="0" w:color="000000"/>
              <w:left w:val="single" w:sz="4" w:space="0" w:color="000000"/>
              <w:bottom w:val="single" w:sz="4" w:space="0" w:color="000000"/>
              <w:right w:val="single" w:sz="4" w:space="0" w:color="000000"/>
            </w:tcBorders>
          </w:tcPr>
          <w:p w14:paraId="0D17E4E8" w14:textId="77777777" w:rsidR="00054DD1" w:rsidRPr="004D7FE4" w:rsidRDefault="00054DD1" w:rsidP="00054DD1">
            <w:pPr>
              <w:spacing w:after="0" w:line="240" w:lineRule="auto"/>
              <w:jc w:val="center"/>
              <w:rPr>
                <w:rFonts w:ascii="XO Thames" w:hAnsi="XO Thames" w:cs="Times New Roman"/>
                <w:color w:val="000000"/>
              </w:rPr>
            </w:pPr>
            <w:r w:rsidRPr="004D7FE4">
              <w:rPr>
                <w:rFonts w:ascii="XO Thames" w:hAnsi="XO Thames" w:cs="Times New Roman"/>
                <w:color w:val="000000"/>
              </w:rPr>
              <w:lastRenderedPageBreak/>
              <w:t>1 шт.</w:t>
            </w:r>
          </w:p>
        </w:tc>
        <w:tc>
          <w:tcPr>
            <w:tcW w:w="992" w:type="dxa"/>
            <w:tcBorders>
              <w:top w:val="single" w:sz="4" w:space="0" w:color="000000"/>
              <w:left w:val="single" w:sz="4" w:space="0" w:color="000000"/>
              <w:bottom w:val="single" w:sz="4" w:space="0" w:color="000000"/>
              <w:right w:val="single" w:sz="4" w:space="0" w:color="000000"/>
            </w:tcBorders>
          </w:tcPr>
          <w:p w14:paraId="68B53F51" w14:textId="77777777" w:rsidR="00054DD1" w:rsidRPr="004D7FE4" w:rsidRDefault="00054DD1" w:rsidP="00054DD1">
            <w:pPr>
              <w:spacing w:after="0" w:line="240" w:lineRule="auto"/>
              <w:jc w:val="center"/>
              <w:rPr>
                <w:rFonts w:ascii="XO Thames" w:hAnsi="XO Thames" w:cs="Times New Roman"/>
                <w:color w:val="000000"/>
              </w:rPr>
            </w:pPr>
          </w:p>
        </w:tc>
      </w:tr>
    </w:tbl>
    <w:p w14:paraId="24A981CF" w14:textId="77777777" w:rsidR="002441A9" w:rsidRPr="004D7FE4" w:rsidRDefault="002441A9" w:rsidP="002441A9">
      <w:pPr>
        <w:widowControl w:val="0"/>
        <w:autoSpaceDE w:val="0"/>
        <w:autoSpaceDN w:val="0"/>
        <w:spacing w:after="0" w:line="240" w:lineRule="auto"/>
        <w:ind w:left="360"/>
        <w:jc w:val="both"/>
        <w:rPr>
          <w:rFonts w:ascii="XO Thames" w:eastAsia="Times New Roman" w:hAnsi="XO Thames" w:cs="Calibri"/>
          <w:u w:val="single"/>
        </w:rPr>
      </w:pPr>
    </w:p>
    <w:p w14:paraId="6D93E256" w14:textId="2A26F362" w:rsidR="002441A9" w:rsidRPr="004D7FE4" w:rsidRDefault="002441A9" w:rsidP="004D7FE4">
      <w:pPr>
        <w:pStyle w:val="aa"/>
        <w:widowControl w:val="0"/>
        <w:numPr>
          <w:ilvl w:val="0"/>
          <w:numId w:val="1"/>
        </w:numPr>
        <w:autoSpaceDE w:val="0"/>
        <w:autoSpaceDN w:val="0"/>
        <w:spacing w:after="0"/>
        <w:ind w:hanging="862"/>
        <w:jc w:val="both"/>
        <w:rPr>
          <w:rFonts w:ascii="XO Thames" w:eastAsia="Times New Roman" w:hAnsi="XO Thames" w:cs="Calibri"/>
          <w:sz w:val="24"/>
          <w:szCs w:val="24"/>
          <w:u w:val="single"/>
        </w:rPr>
      </w:pPr>
      <w:r w:rsidRPr="004D7FE4">
        <w:rPr>
          <w:rFonts w:ascii="XO Thames" w:eastAsia="Times New Roman" w:hAnsi="XO Thames" w:cs="Calibri"/>
        </w:rPr>
        <w:t xml:space="preserve"> </w:t>
      </w:r>
      <w:r w:rsidRPr="004D7FE4">
        <w:rPr>
          <w:rFonts w:ascii="XO Thames" w:eastAsia="Times New Roman" w:hAnsi="XO Thames" w:cs="Calibri"/>
          <w:sz w:val="24"/>
          <w:szCs w:val="24"/>
        </w:rPr>
        <w:t xml:space="preserve">Снятие мерок, слепков, изготовление, примерка, обучение пользованию Получателя осуществляется </w:t>
      </w:r>
      <w:r w:rsidR="004D7FE4" w:rsidRPr="004D7FE4">
        <w:rPr>
          <w:rFonts w:ascii="XO Thames" w:hAnsi="XO Thames" w:cs="Calibri"/>
          <w:sz w:val="24"/>
          <w:szCs w:val="24"/>
          <w:u w:val="single"/>
        </w:rPr>
        <w:t xml:space="preserve">ФКУ СИЗО-1 УФСИН России по Кировской области по адресу: Кировская область </w:t>
      </w:r>
      <w:proofErr w:type="spellStart"/>
      <w:r w:rsidR="004D7FE4" w:rsidRPr="004D7FE4">
        <w:rPr>
          <w:rFonts w:ascii="XO Thames" w:hAnsi="XO Thames" w:cs="Calibri"/>
          <w:sz w:val="24"/>
          <w:szCs w:val="24"/>
          <w:u w:val="single"/>
        </w:rPr>
        <w:t>г.Киров</w:t>
      </w:r>
      <w:proofErr w:type="spellEnd"/>
      <w:r w:rsidR="004D7FE4" w:rsidRPr="004D7FE4">
        <w:rPr>
          <w:rFonts w:ascii="XO Thames" w:hAnsi="XO Thames" w:cs="Calibri"/>
          <w:sz w:val="24"/>
          <w:szCs w:val="24"/>
          <w:u w:val="single"/>
        </w:rPr>
        <w:t xml:space="preserve">, </w:t>
      </w:r>
      <w:proofErr w:type="spellStart"/>
      <w:r w:rsidR="004D7FE4" w:rsidRPr="004D7FE4">
        <w:rPr>
          <w:rFonts w:ascii="XO Thames" w:hAnsi="XO Thames" w:cs="Calibri"/>
          <w:sz w:val="24"/>
          <w:szCs w:val="24"/>
          <w:u w:val="single"/>
        </w:rPr>
        <w:t>ул.Мопра</w:t>
      </w:r>
      <w:proofErr w:type="spellEnd"/>
      <w:r w:rsidR="004D7FE4" w:rsidRPr="004D7FE4">
        <w:rPr>
          <w:rFonts w:ascii="XO Thames" w:hAnsi="XO Thames" w:cs="Calibri"/>
          <w:sz w:val="24"/>
          <w:szCs w:val="24"/>
          <w:u w:val="single"/>
        </w:rPr>
        <w:t>, д.1</w:t>
      </w:r>
    </w:p>
    <w:p w14:paraId="31D25857" w14:textId="77777777" w:rsidR="002441A9" w:rsidRPr="004D7FE4" w:rsidRDefault="002441A9" w:rsidP="002441A9">
      <w:pPr>
        <w:tabs>
          <w:tab w:val="left" w:pos="284"/>
        </w:tabs>
        <w:spacing w:before="120" w:after="0" w:line="240" w:lineRule="auto"/>
        <w:ind w:left="360"/>
        <w:jc w:val="both"/>
        <w:rPr>
          <w:rFonts w:ascii="XO Thames" w:hAnsi="XO Thames" w:cs="Times New Roman"/>
          <w:sz w:val="24"/>
          <w:szCs w:val="24"/>
        </w:rPr>
      </w:pPr>
    </w:p>
    <w:p w14:paraId="33309858" w14:textId="13A4BC23" w:rsidR="009220ED" w:rsidRPr="004D7FE4" w:rsidRDefault="009220ED" w:rsidP="009220ED">
      <w:pPr>
        <w:pStyle w:val="aa"/>
        <w:numPr>
          <w:ilvl w:val="0"/>
          <w:numId w:val="1"/>
        </w:numPr>
        <w:tabs>
          <w:tab w:val="left" w:pos="284"/>
        </w:tabs>
        <w:spacing w:before="120" w:after="0" w:line="240" w:lineRule="auto"/>
        <w:ind w:left="-284" w:firstLine="0"/>
        <w:jc w:val="both"/>
        <w:rPr>
          <w:rFonts w:ascii="XO Thames" w:hAnsi="XO Thames" w:cs="Times New Roman"/>
          <w:sz w:val="24"/>
          <w:szCs w:val="24"/>
        </w:rPr>
      </w:pPr>
      <w:r w:rsidRPr="004D7FE4">
        <w:rPr>
          <w:rFonts w:ascii="XO Thames" w:hAnsi="XO Thames" w:cs="Times New Roman"/>
          <w:sz w:val="24"/>
          <w:szCs w:val="24"/>
        </w:rPr>
        <w:t>Поставляемый товар должен быть новым товаром (товаром, который не был в употреблении, в ремонте, в том числе, который не был восстановлен, не были восстановлены потребительские свойства).</w:t>
      </w:r>
    </w:p>
    <w:p w14:paraId="6A5144BA" w14:textId="031BCB3A" w:rsidR="009220ED" w:rsidRPr="004D7FE4" w:rsidRDefault="009220ED" w:rsidP="004D7FE4">
      <w:pPr>
        <w:pStyle w:val="aa"/>
        <w:numPr>
          <w:ilvl w:val="0"/>
          <w:numId w:val="1"/>
        </w:numPr>
        <w:tabs>
          <w:tab w:val="left" w:pos="284"/>
        </w:tabs>
        <w:spacing w:before="120" w:after="0" w:line="240" w:lineRule="auto"/>
        <w:ind w:left="-284" w:firstLine="0"/>
        <w:jc w:val="both"/>
        <w:rPr>
          <w:rFonts w:ascii="XO Thames" w:hAnsi="XO Thames" w:cs="Times New Roman"/>
          <w:sz w:val="24"/>
          <w:szCs w:val="24"/>
          <w:highlight w:val="yellow"/>
        </w:rPr>
      </w:pPr>
      <w:r w:rsidRPr="004D7FE4">
        <w:rPr>
          <w:rFonts w:ascii="XO Thames" w:hAnsi="XO Thames" w:cs="Times New Roman"/>
          <w:sz w:val="24"/>
          <w:szCs w:val="24"/>
        </w:rPr>
        <w:t xml:space="preserve">Поставляемый товар должен быть качественным, а именно отвечать требованиям, </w:t>
      </w:r>
      <w:r w:rsidRPr="00287CC2">
        <w:rPr>
          <w:rFonts w:ascii="XO Thames" w:hAnsi="XO Thames" w:cs="Times New Roman"/>
          <w:sz w:val="24"/>
          <w:szCs w:val="24"/>
        </w:rPr>
        <w:t xml:space="preserve">установленным </w:t>
      </w:r>
      <w:r w:rsidR="00DC17AE" w:rsidRPr="00287CC2">
        <w:rPr>
          <w:rFonts w:ascii="XO Thames" w:hAnsi="XO Thames" w:cs="Times New Roman"/>
          <w:sz w:val="24"/>
          <w:szCs w:val="24"/>
        </w:rPr>
        <w:t xml:space="preserve">   </w:t>
      </w:r>
      <w:bookmarkStart w:id="15" w:name="_GoBack"/>
      <w:r w:rsidR="00DC17AE" w:rsidRPr="00287CC2">
        <w:rPr>
          <w:rStyle w:val="ac"/>
          <w:rFonts w:ascii="XO Thames" w:hAnsi="XO Thames" w:cs="Arial"/>
          <w:b w:val="0"/>
          <w:bCs w:val="0"/>
          <w:color w:val="333333"/>
          <w:shd w:val="clear" w:color="auto" w:fill="FFFFFF"/>
        </w:rPr>
        <w:t>ГОСТ IEC 60118-13-2022</w:t>
      </w:r>
      <w:r w:rsidR="00DC17AE" w:rsidRPr="004D7FE4">
        <w:rPr>
          <w:rFonts w:ascii="XO Thames" w:hAnsi="XO Thames" w:cs="Arial"/>
          <w:color w:val="333333"/>
          <w:shd w:val="clear" w:color="auto" w:fill="FFFFFF"/>
        </w:rPr>
        <w:t> </w:t>
      </w:r>
      <w:bookmarkEnd w:id="15"/>
      <w:r w:rsidR="00DC17AE" w:rsidRPr="004D7FE4">
        <w:rPr>
          <w:rFonts w:ascii="XO Thames" w:hAnsi="XO Thames" w:cs="Arial"/>
          <w:color w:val="333333"/>
          <w:shd w:val="clear" w:color="auto" w:fill="FFFFFF"/>
        </w:rPr>
        <w:t>«Слуховые аппараты. Часть 13. Электромагнитная совместимость (ЭМС)»</w:t>
      </w:r>
      <w:r w:rsidR="004D7FE4" w:rsidRPr="004D7FE4">
        <w:rPr>
          <w:rFonts w:ascii="XO Thames" w:hAnsi="XO Thames" w:cs="Arial"/>
          <w:color w:val="333333"/>
          <w:shd w:val="clear" w:color="auto" w:fill="FFFFFF"/>
        </w:rPr>
        <w:t xml:space="preserve">, </w:t>
      </w:r>
      <w:r w:rsidRPr="004D7FE4">
        <w:rPr>
          <w:rFonts w:ascii="XO Thames" w:hAnsi="XO Thames" w:cs="Times New Roman"/>
          <w:sz w:val="24"/>
          <w:szCs w:val="24"/>
        </w:rPr>
        <w:t>ГОСТ Р 50444-2020 «Приборы, аппараты и оборудование медицинские. Общие технические требования», и быть пригодным к использованию по назначению. Качество товара должно подтверждаться соответствующими сертификатами соответствия.</w:t>
      </w:r>
    </w:p>
    <w:p w14:paraId="4AC68ED4" w14:textId="77777777" w:rsidR="009220ED" w:rsidRPr="004D7FE4" w:rsidRDefault="009220ED" w:rsidP="009220ED">
      <w:pPr>
        <w:pStyle w:val="aa"/>
        <w:numPr>
          <w:ilvl w:val="0"/>
          <w:numId w:val="1"/>
        </w:numPr>
        <w:tabs>
          <w:tab w:val="left" w:pos="284"/>
        </w:tabs>
        <w:spacing w:before="120" w:after="0" w:line="240" w:lineRule="auto"/>
        <w:ind w:left="-284" w:firstLine="0"/>
        <w:jc w:val="both"/>
        <w:rPr>
          <w:rFonts w:ascii="XO Thames" w:hAnsi="XO Thames" w:cs="Times New Roman"/>
          <w:sz w:val="24"/>
          <w:szCs w:val="24"/>
        </w:rPr>
      </w:pPr>
      <w:r w:rsidRPr="004D7FE4">
        <w:rPr>
          <w:rFonts w:ascii="XO Thames" w:hAnsi="XO Thames" w:cs="Times New Roman"/>
          <w:sz w:val="24"/>
          <w:szCs w:val="24"/>
        </w:rPr>
        <w:t>Поставляемый товар не должен иметь деформаций, изъянов и прочих дефектов товарного вида.</w:t>
      </w:r>
    </w:p>
    <w:p w14:paraId="3E622D23" w14:textId="77777777" w:rsidR="009220ED" w:rsidRPr="004D7FE4" w:rsidRDefault="009220ED" w:rsidP="009220ED">
      <w:pPr>
        <w:pStyle w:val="aa"/>
        <w:numPr>
          <w:ilvl w:val="0"/>
          <w:numId w:val="1"/>
        </w:numPr>
        <w:tabs>
          <w:tab w:val="left" w:pos="284"/>
        </w:tabs>
        <w:spacing w:before="120" w:after="0" w:line="240" w:lineRule="auto"/>
        <w:ind w:left="-284" w:firstLine="0"/>
        <w:jc w:val="both"/>
        <w:rPr>
          <w:rFonts w:ascii="XO Thames" w:hAnsi="XO Thames" w:cs="Times New Roman"/>
          <w:sz w:val="24"/>
          <w:szCs w:val="24"/>
        </w:rPr>
      </w:pPr>
      <w:r w:rsidRPr="004D7FE4">
        <w:rPr>
          <w:rFonts w:ascii="XO Thames" w:hAnsi="XO Thames" w:cs="Times New Roman"/>
          <w:sz w:val="24"/>
          <w:szCs w:val="24"/>
        </w:rPr>
        <w:t>Гарантийный срок – не менее 24 месяцев.</w:t>
      </w:r>
    </w:p>
    <w:p w14:paraId="576A748D" w14:textId="77777777" w:rsidR="009220ED" w:rsidRPr="004D7FE4" w:rsidRDefault="009220ED">
      <w:pPr>
        <w:rPr>
          <w:rFonts w:ascii="XO Thames" w:hAnsi="XO Thames"/>
          <w:sz w:val="24"/>
          <w:szCs w:val="24"/>
        </w:rPr>
      </w:pPr>
    </w:p>
    <w:tbl>
      <w:tblPr>
        <w:tblW w:w="0" w:type="auto"/>
        <w:tblLook w:val="04A0" w:firstRow="1" w:lastRow="0" w:firstColumn="1" w:lastColumn="0" w:noHBand="0" w:noVBand="1"/>
      </w:tblPr>
      <w:tblGrid>
        <w:gridCol w:w="4551"/>
        <w:gridCol w:w="281"/>
        <w:gridCol w:w="4523"/>
      </w:tblGrid>
      <w:tr w:rsidR="00E02F38" w:rsidRPr="004D7FE4" w14:paraId="23CCCC64" w14:textId="77777777" w:rsidTr="00994EA2">
        <w:trPr>
          <w:trHeight w:val="264"/>
        </w:trPr>
        <w:tc>
          <w:tcPr>
            <w:tcW w:w="4644" w:type="dxa"/>
            <w:shd w:val="clear" w:color="auto" w:fill="auto"/>
          </w:tcPr>
          <w:p w14:paraId="2A062116" w14:textId="77777777" w:rsidR="00E02F38" w:rsidRPr="004D7FE4" w:rsidRDefault="00E02F38" w:rsidP="00994EA2">
            <w:pPr>
              <w:shd w:val="clear" w:color="auto" w:fill="FFFFFF"/>
              <w:spacing w:after="120" w:line="240" w:lineRule="auto"/>
              <w:rPr>
                <w:rFonts w:ascii="XO Thames" w:hAnsi="XO Thames"/>
                <w:bCs/>
                <w:spacing w:val="-6"/>
                <w:sz w:val="24"/>
                <w:szCs w:val="24"/>
              </w:rPr>
            </w:pPr>
            <w:r w:rsidRPr="004D7FE4">
              <w:rPr>
                <w:rFonts w:ascii="XO Thames" w:eastAsia="Times New Roman" w:hAnsi="XO Thames"/>
                <w:b/>
                <w:bCs/>
                <w:color w:val="262626"/>
                <w:sz w:val="24"/>
                <w:szCs w:val="24"/>
                <w:lang w:eastAsia="ar-SA"/>
              </w:rPr>
              <w:t>Заказчик:</w:t>
            </w:r>
          </w:p>
        </w:tc>
        <w:tc>
          <w:tcPr>
            <w:tcW w:w="284" w:type="dxa"/>
            <w:shd w:val="clear" w:color="auto" w:fill="auto"/>
          </w:tcPr>
          <w:p w14:paraId="483016FE" w14:textId="77777777" w:rsidR="00E02F38" w:rsidRPr="004D7FE4" w:rsidRDefault="00E02F38" w:rsidP="00994EA2">
            <w:pPr>
              <w:tabs>
                <w:tab w:val="center" w:pos="5463"/>
              </w:tabs>
              <w:suppressAutoHyphens/>
              <w:spacing w:after="120" w:line="240" w:lineRule="auto"/>
              <w:rPr>
                <w:rFonts w:ascii="XO Thames" w:eastAsia="Times New Roman" w:hAnsi="XO Thames"/>
                <w:b/>
                <w:bCs/>
                <w:color w:val="262626"/>
                <w:sz w:val="24"/>
                <w:szCs w:val="24"/>
                <w:lang w:eastAsia="ar-SA"/>
              </w:rPr>
            </w:pPr>
          </w:p>
        </w:tc>
        <w:tc>
          <w:tcPr>
            <w:tcW w:w="4643" w:type="dxa"/>
            <w:shd w:val="clear" w:color="auto" w:fill="auto"/>
          </w:tcPr>
          <w:p w14:paraId="77EEEB7B" w14:textId="77777777" w:rsidR="00E02F38" w:rsidRPr="004D7FE4" w:rsidRDefault="00E02F38" w:rsidP="00994EA2">
            <w:pPr>
              <w:tabs>
                <w:tab w:val="center" w:pos="5463"/>
              </w:tabs>
              <w:suppressAutoHyphens/>
              <w:spacing w:after="120" w:line="240" w:lineRule="auto"/>
              <w:rPr>
                <w:rFonts w:ascii="XO Thames" w:hAnsi="XO Thames"/>
                <w:sz w:val="24"/>
                <w:szCs w:val="24"/>
              </w:rPr>
            </w:pPr>
            <w:r w:rsidRPr="004D7FE4">
              <w:rPr>
                <w:rFonts w:ascii="XO Thames" w:eastAsia="Times New Roman" w:hAnsi="XO Thames"/>
                <w:b/>
                <w:bCs/>
                <w:color w:val="262626"/>
                <w:sz w:val="24"/>
                <w:szCs w:val="24"/>
                <w:lang w:eastAsia="ar-SA"/>
              </w:rPr>
              <w:t>Поставщик:</w:t>
            </w:r>
          </w:p>
        </w:tc>
      </w:tr>
      <w:tr w:rsidR="00E02F38" w:rsidRPr="004D7FE4" w14:paraId="2F31CD15" w14:textId="77777777" w:rsidTr="00970E9F">
        <w:trPr>
          <w:trHeight w:val="1362"/>
        </w:trPr>
        <w:tc>
          <w:tcPr>
            <w:tcW w:w="4644" w:type="dxa"/>
            <w:shd w:val="clear" w:color="auto" w:fill="auto"/>
          </w:tcPr>
          <w:p w14:paraId="5BB6ACE3" w14:textId="77777777" w:rsidR="00814747" w:rsidRPr="004D7FE4" w:rsidRDefault="00814747" w:rsidP="00814747">
            <w:pPr>
              <w:shd w:val="clear" w:color="auto" w:fill="FFFFFF"/>
              <w:spacing w:after="0" w:line="240" w:lineRule="auto"/>
              <w:ind w:left="11"/>
              <w:rPr>
                <w:rFonts w:ascii="XO Thames" w:hAnsi="XO Thames"/>
                <w:color w:val="000000"/>
                <w:spacing w:val="-2"/>
                <w:sz w:val="24"/>
                <w:szCs w:val="24"/>
              </w:rPr>
            </w:pPr>
            <w:r w:rsidRPr="004D7FE4">
              <w:rPr>
                <w:rFonts w:ascii="XO Thames" w:hAnsi="XO Thames"/>
                <w:color w:val="000000"/>
                <w:spacing w:val="-2"/>
                <w:sz w:val="24"/>
                <w:szCs w:val="24"/>
              </w:rPr>
              <w:t xml:space="preserve">Начальник ФКУ ИК-6 УФСИН </w:t>
            </w:r>
          </w:p>
          <w:p w14:paraId="0A136420" w14:textId="77777777" w:rsidR="00814747" w:rsidRPr="004D7FE4" w:rsidRDefault="00814747" w:rsidP="00814747">
            <w:pPr>
              <w:shd w:val="clear" w:color="auto" w:fill="FFFFFF"/>
              <w:spacing w:after="0" w:line="240" w:lineRule="auto"/>
              <w:ind w:left="11"/>
              <w:rPr>
                <w:rFonts w:ascii="XO Thames" w:hAnsi="XO Thames"/>
                <w:color w:val="000000"/>
                <w:spacing w:val="-2"/>
                <w:sz w:val="24"/>
                <w:szCs w:val="24"/>
              </w:rPr>
            </w:pPr>
            <w:r w:rsidRPr="004D7FE4">
              <w:rPr>
                <w:rFonts w:ascii="XO Thames" w:hAnsi="XO Thames"/>
                <w:color w:val="000000"/>
                <w:spacing w:val="-2"/>
                <w:sz w:val="24"/>
                <w:szCs w:val="24"/>
              </w:rPr>
              <w:t>России по Кировской области</w:t>
            </w:r>
          </w:p>
          <w:p w14:paraId="24F4C311" w14:textId="77777777" w:rsidR="00814747" w:rsidRPr="004D7FE4" w:rsidRDefault="00814747" w:rsidP="00814747">
            <w:pPr>
              <w:shd w:val="clear" w:color="auto" w:fill="FFFFFF"/>
              <w:spacing w:after="0" w:line="240" w:lineRule="auto"/>
              <w:ind w:left="11"/>
              <w:rPr>
                <w:rFonts w:ascii="XO Thames" w:hAnsi="XO Thames"/>
                <w:color w:val="000000"/>
                <w:spacing w:val="-2"/>
                <w:sz w:val="24"/>
                <w:szCs w:val="24"/>
              </w:rPr>
            </w:pPr>
            <w:r w:rsidRPr="004D7FE4">
              <w:rPr>
                <w:rFonts w:ascii="XO Thames" w:hAnsi="XO Thames"/>
                <w:color w:val="000000"/>
                <w:spacing w:val="-2"/>
                <w:sz w:val="24"/>
                <w:szCs w:val="24"/>
              </w:rPr>
              <w:t>_____________________ Д.В. Ушаков</w:t>
            </w:r>
          </w:p>
          <w:p w14:paraId="35FA4DD9" w14:textId="5CEC39CB" w:rsidR="00E02F38" w:rsidRPr="004D7FE4" w:rsidRDefault="00814747" w:rsidP="00814747">
            <w:pPr>
              <w:tabs>
                <w:tab w:val="center" w:pos="5463"/>
              </w:tabs>
              <w:suppressAutoHyphens/>
              <w:spacing w:after="0" w:line="240" w:lineRule="auto"/>
              <w:rPr>
                <w:rFonts w:ascii="XO Thames" w:hAnsi="XO Thames"/>
                <w:sz w:val="24"/>
                <w:szCs w:val="24"/>
              </w:rPr>
            </w:pPr>
            <w:proofErr w:type="spellStart"/>
            <w:r w:rsidRPr="004D7FE4">
              <w:rPr>
                <w:rFonts w:ascii="XO Thames" w:hAnsi="XO Thames"/>
                <w:color w:val="000000"/>
                <w:spacing w:val="-2"/>
                <w:sz w:val="24"/>
                <w:szCs w:val="24"/>
              </w:rPr>
              <w:t>М.п</w:t>
            </w:r>
            <w:proofErr w:type="spellEnd"/>
            <w:r w:rsidRPr="004D7FE4">
              <w:rPr>
                <w:rFonts w:ascii="XO Thames" w:hAnsi="XO Thames"/>
                <w:color w:val="000000"/>
                <w:spacing w:val="-2"/>
                <w:sz w:val="24"/>
                <w:szCs w:val="24"/>
              </w:rPr>
              <w:t>.</w:t>
            </w:r>
          </w:p>
        </w:tc>
        <w:tc>
          <w:tcPr>
            <w:tcW w:w="284" w:type="dxa"/>
            <w:shd w:val="clear" w:color="auto" w:fill="auto"/>
          </w:tcPr>
          <w:p w14:paraId="5E8959B1" w14:textId="77777777" w:rsidR="00E02F38" w:rsidRPr="004D7FE4" w:rsidRDefault="00E02F38" w:rsidP="00994EA2">
            <w:pPr>
              <w:tabs>
                <w:tab w:val="center" w:pos="5463"/>
              </w:tabs>
              <w:suppressAutoHyphens/>
              <w:spacing w:after="0" w:line="240" w:lineRule="auto"/>
              <w:rPr>
                <w:rFonts w:ascii="XO Thames" w:hAnsi="XO Thames"/>
                <w:sz w:val="24"/>
                <w:szCs w:val="24"/>
              </w:rPr>
            </w:pPr>
          </w:p>
        </w:tc>
        <w:tc>
          <w:tcPr>
            <w:tcW w:w="4643" w:type="dxa"/>
            <w:shd w:val="clear" w:color="auto" w:fill="auto"/>
          </w:tcPr>
          <w:p w14:paraId="5642CFAA" w14:textId="77777777" w:rsidR="00E02F38" w:rsidRPr="004D7FE4" w:rsidRDefault="00E02F38" w:rsidP="00994EA2">
            <w:pPr>
              <w:tabs>
                <w:tab w:val="center" w:pos="5463"/>
              </w:tabs>
              <w:suppressAutoHyphens/>
              <w:spacing w:after="240" w:line="240" w:lineRule="auto"/>
              <w:rPr>
                <w:rFonts w:ascii="XO Thames" w:hAnsi="XO Thames"/>
                <w:sz w:val="24"/>
                <w:szCs w:val="24"/>
              </w:rPr>
            </w:pPr>
            <w:r w:rsidRPr="004D7FE4">
              <w:rPr>
                <w:rFonts w:ascii="XO Thames" w:hAnsi="XO Thames"/>
                <w:sz w:val="24"/>
                <w:szCs w:val="24"/>
              </w:rPr>
              <w:t>&lt;Должность&gt;</w:t>
            </w:r>
          </w:p>
          <w:p w14:paraId="5C2589F8" w14:textId="77777777" w:rsidR="00E02F38" w:rsidRPr="004D7FE4" w:rsidRDefault="00E02F38" w:rsidP="00994EA2">
            <w:pPr>
              <w:tabs>
                <w:tab w:val="center" w:pos="5463"/>
              </w:tabs>
              <w:suppressAutoHyphens/>
              <w:spacing w:after="0" w:line="240" w:lineRule="auto"/>
              <w:rPr>
                <w:rFonts w:ascii="XO Thames" w:hAnsi="XO Thames"/>
                <w:sz w:val="24"/>
                <w:szCs w:val="24"/>
              </w:rPr>
            </w:pPr>
            <w:r w:rsidRPr="004D7FE4">
              <w:rPr>
                <w:rFonts w:ascii="XO Thames" w:hAnsi="XO Thames"/>
                <w:sz w:val="24"/>
                <w:szCs w:val="24"/>
              </w:rPr>
              <w:t>________________</w:t>
            </w:r>
            <w:proofErr w:type="gramStart"/>
            <w:r w:rsidRPr="004D7FE4">
              <w:rPr>
                <w:rFonts w:ascii="XO Thames" w:hAnsi="XO Thames"/>
                <w:sz w:val="24"/>
                <w:szCs w:val="24"/>
              </w:rPr>
              <w:t xml:space="preserve">   &lt;</w:t>
            </w:r>
            <w:proofErr w:type="gramEnd"/>
            <w:r w:rsidRPr="004D7FE4">
              <w:rPr>
                <w:rFonts w:ascii="XO Thames" w:hAnsi="XO Thames"/>
                <w:sz w:val="24"/>
                <w:szCs w:val="24"/>
              </w:rPr>
              <w:t>И.О. Фамилия&gt;</w:t>
            </w:r>
          </w:p>
          <w:p w14:paraId="272AC770" w14:textId="77777777" w:rsidR="00E02F38" w:rsidRPr="004D7FE4" w:rsidRDefault="00E02F38" w:rsidP="00994EA2">
            <w:pPr>
              <w:tabs>
                <w:tab w:val="center" w:pos="5463"/>
              </w:tabs>
              <w:suppressAutoHyphens/>
              <w:spacing w:after="0" w:line="240" w:lineRule="auto"/>
              <w:rPr>
                <w:rFonts w:ascii="XO Thames" w:hAnsi="XO Thames"/>
                <w:sz w:val="24"/>
                <w:szCs w:val="24"/>
              </w:rPr>
            </w:pPr>
            <w:proofErr w:type="spellStart"/>
            <w:r w:rsidRPr="004D7FE4">
              <w:rPr>
                <w:rFonts w:ascii="XO Thames" w:hAnsi="XO Thames"/>
                <w:sz w:val="24"/>
                <w:szCs w:val="24"/>
              </w:rPr>
              <w:t>М.п</w:t>
            </w:r>
            <w:proofErr w:type="spellEnd"/>
            <w:r w:rsidRPr="004D7FE4">
              <w:rPr>
                <w:rFonts w:ascii="XO Thames" w:hAnsi="XO Thames"/>
                <w:sz w:val="24"/>
                <w:szCs w:val="24"/>
              </w:rPr>
              <w:t>.</w:t>
            </w:r>
          </w:p>
        </w:tc>
      </w:tr>
    </w:tbl>
    <w:p w14:paraId="24957DB7" w14:textId="77777777" w:rsidR="00E02F38" w:rsidRPr="004D7FE4" w:rsidRDefault="00E02F38">
      <w:pPr>
        <w:rPr>
          <w:rFonts w:ascii="XO Thames" w:hAnsi="XO Thames"/>
        </w:rPr>
      </w:pPr>
    </w:p>
    <w:p w14:paraId="16049C37" w14:textId="77777777" w:rsidR="001B2103" w:rsidRPr="004D7FE4" w:rsidRDefault="001B2103">
      <w:pPr>
        <w:rPr>
          <w:rFonts w:ascii="XO Thames" w:hAnsi="XO Thames"/>
        </w:rPr>
      </w:pPr>
    </w:p>
    <w:p w14:paraId="49E9AF70" w14:textId="77777777" w:rsidR="001B2103" w:rsidRPr="004D7FE4" w:rsidRDefault="001B2103">
      <w:pPr>
        <w:rPr>
          <w:rFonts w:ascii="XO Thames" w:hAnsi="XO Thames"/>
        </w:rPr>
      </w:pPr>
    </w:p>
    <w:p w14:paraId="24FC4424" w14:textId="77777777" w:rsidR="001B2103" w:rsidRPr="004D7FE4" w:rsidRDefault="001B2103">
      <w:pPr>
        <w:rPr>
          <w:rFonts w:ascii="XO Thames" w:hAnsi="XO Thames"/>
        </w:rPr>
      </w:pPr>
    </w:p>
    <w:p w14:paraId="7CCED47E" w14:textId="77777777" w:rsidR="001B2103" w:rsidRPr="004D7FE4" w:rsidRDefault="001B2103">
      <w:pPr>
        <w:rPr>
          <w:rFonts w:ascii="XO Thames" w:hAnsi="XO Thames"/>
        </w:rPr>
      </w:pPr>
    </w:p>
    <w:p w14:paraId="25BAE78D" w14:textId="77777777" w:rsidR="001B2103" w:rsidRPr="004D7FE4" w:rsidRDefault="001B2103">
      <w:pPr>
        <w:rPr>
          <w:rFonts w:ascii="XO Thames" w:hAnsi="XO Thames"/>
        </w:rPr>
      </w:pPr>
    </w:p>
    <w:p w14:paraId="0E51D6C8" w14:textId="77777777" w:rsidR="001B2103" w:rsidRPr="004D7FE4" w:rsidRDefault="001B2103">
      <w:pPr>
        <w:rPr>
          <w:rFonts w:ascii="XO Thames" w:hAnsi="XO Thames"/>
        </w:rPr>
      </w:pPr>
    </w:p>
    <w:p w14:paraId="03320B7B" w14:textId="66182F05" w:rsidR="001B2103" w:rsidRDefault="001B2103">
      <w:pPr>
        <w:rPr>
          <w:rFonts w:ascii="XO Thames" w:hAnsi="XO Thames"/>
        </w:rPr>
      </w:pPr>
    </w:p>
    <w:p w14:paraId="48D0C0D0" w14:textId="0B81B7EB" w:rsidR="00154DBC" w:rsidRDefault="00154DBC">
      <w:pPr>
        <w:rPr>
          <w:rFonts w:ascii="XO Thames" w:hAnsi="XO Thames"/>
        </w:rPr>
      </w:pPr>
    </w:p>
    <w:p w14:paraId="0A79695F" w14:textId="6ECC216C" w:rsidR="00154DBC" w:rsidRDefault="00154DBC">
      <w:pPr>
        <w:rPr>
          <w:rFonts w:ascii="XO Thames" w:hAnsi="XO Thames"/>
        </w:rPr>
      </w:pPr>
    </w:p>
    <w:p w14:paraId="3C924E34" w14:textId="77777777" w:rsidR="00154DBC" w:rsidRPr="004D7FE4" w:rsidRDefault="00154DBC">
      <w:pPr>
        <w:rPr>
          <w:rFonts w:ascii="XO Thames" w:hAnsi="XO Thames"/>
        </w:rPr>
      </w:pPr>
    </w:p>
    <w:p w14:paraId="31EF1E17" w14:textId="77777777" w:rsidR="001B2103" w:rsidRPr="004D7FE4" w:rsidRDefault="001B2103">
      <w:pPr>
        <w:rPr>
          <w:rFonts w:ascii="XO Thames" w:hAnsi="XO Thames"/>
        </w:rPr>
      </w:pPr>
    </w:p>
    <w:p w14:paraId="15D78DC2" w14:textId="77777777" w:rsidR="00303785" w:rsidRPr="004D7FE4" w:rsidRDefault="00303785" w:rsidP="00303785">
      <w:pPr>
        <w:suppressAutoHyphens/>
        <w:spacing w:after="0" w:line="240" w:lineRule="auto"/>
        <w:jc w:val="right"/>
        <w:rPr>
          <w:rFonts w:ascii="XO Thames" w:eastAsia="Calibri" w:hAnsi="XO Thames" w:cs="Calibri"/>
          <w:b/>
          <w:sz w:val="20"/>
          <w:szCs w:val="20"/>
          <w:lang w:eastAsia="ar-SA"/>
        </w:rPr>
      </w:pPr>
      <w:r w:rsidRPr="004D7FE4">
        <w:rPr>
          <w:rFonts w:ascii="XO Thames" w:eastAsia="Calibri" w:hAnsi="XO Thames" w:cs="Calibri"/>
          <w:b/>
          <w:sz w:val="20"/>
          <w:szCs w:val="20"/>
          <w:lang w:eastAsia="ar-SA"/>
        </w:rPr>
        <w:lastRenderedPageBreak/>
        <w:t>Приложение № 2</w:t>
      </w:r>
    </w:p>
    <w:p w14:paraId="09661044" w14:textId="77777777" w:rsidR="00303785" w:rsidRPr="004D7FE4" w:rsidRDefault="00303785" w:rsidP="00303785">
      <w:pPr>
        <w:suppressAutoHyphens/>
        <w:spacing w:after="0" w:line="240" w:lineRule="auto"/>
        <w:jc w:val="right"/>
        <w:rPr>
          <w:rFonts w:ascii="XO Thames" w:eastAsia="Calibri" w:hAnsi="XO Thames" w:cs="Calibri"/>
          <w:sz w:val="20"/>
          <w:szCs w:val="20"/>
          <w:lang w:eastAsia="ar-SA"/>
        </w:rPr>
      </w:pPr>
      <w:r w:rsidRPr="004D7FE4">
        <w:rPr>
          <w:rFonts w:ascii="XO Thames" w:eastAsia="Calibri" w:hAnsi="XO Thames" w:cs="Calibri"/>
          <w:sz w:val="20"/>
          <w:szCs w:val="20"/>
          <w:lang w:eastAsia="ar-SA"/>
        </w:rPr>
        <w:t>к Государственному контракту</w:t>
      </w:r>
    </w:p>
    <w:p w14:paraId="2B8AAA71" w14:textId="500C23D1" w:rsidR="00303785" w:rsidRPr="004D7FE4" w:rsidRDefault="00303785" w:rsidP="00303785">
      <w:pPr>
        <w:suppressAutoHyphens/>
        <w:spacing w:after="0" w:line="240" w:lineRule="auto"/>
        <w:jc w:val="right"/>
        <w:rPr>
          <w:rFonts w:ascii="XO Thames" w:eastAsia="Calibri" w:hAnsi="XO Thames" w:cs="Calibri"/>
          <w:sz w:val="20"/>
          <w:szCs w:val="20"/>
          <w:lang w:eastAsia="ar-SA"/>
        </w:rPr>
      </w:pPr>
      <w:r w:rsidRPr="004D7FE4">
        <w:rPr>
          <w:rFonts w:ascii="XO Thames" w:eastAsia="Calibri" w:hAnsi="XO Thames" w:cs="Calibri"/>
          <w:sz w:val="20"/>
          <w:szCs w:val="20"/>
          <w:lang w:eastAsia="ar-SA"/>
        </w:rPr>
        <w:t xml:space="preserve"> № ___</w:t>
      </w:r>
      <w:proofErr w:type="gramStart"/>
      <w:r w:rsidRPr="004D7FE4">
        <w:rPr>
          <w:rFonts w:ascii="XO Thames" w:eastAsia="Calibri" w:hAnsi="XO Thames" w:cs="Calibri"/>
          <w:sz w:val="20"/>
          <w:szCs w:val="20"/>
          <w:lang w:eastAsia="ar-SA"/>
        </w:rPr>
        <w:t>_  от</w:t>
      </w:r>
      <w:proofErr w:type="gramEnd"/>
      <w:r w:rsidRPr="004D7FE4">
        <w:rPr>
          <w:rFonts w:ascii="XO Thames" w:eastAsia="Calibri" w:hAnsi="XO Thames" w:cs="Calibri"/>
          <w:sz w:val="20"/>
          <w:szCs w:val="20"/>
          <w:lang w:eastAsia="ar-SA"/>
        </w:rPr>
        <w:t xml:space="preserve"> « ____ » ________.2026 г.</w:t>
      </w:r>
    </w:p>
    <w:p w14:paraId="01B96B33" w14:textId="77777777" w:rsidR="00303785" w:rsidRPr="004D7FE4" w:rsidRDefault="00303785" w:rsidP="00303785">
      <w:pPr>
        <w:suppressAutoHyphens/>
        <w:spacing w:after="0" w:line="240" w:lineRule="auto"/>
        <w:ind w:left="6914" w:hanging="14"/>
        <w:jc w:val="right"/>
        <w:rPr>
          <w:rFonts w:ascii="XO Thames" w:eastAsia="Calibri" w:hAnsi="XO Thames" w:cs="Calibri"/>
          <w:sz w:val="20"/>
          <w:szCs w:val="20"/>
          <w:lang w:eastAsia="ar-SA"/>
        </w:rPr>
      </w:pPr>
      <w:r w:rsidRPr="004D7FE4">
        <w:rPr>
          <w:rFonts w:ascii="XO Thames" w:eastAsia="Calibri" w:hAnsi="XO Thames" w:cs="Calibri"/>
          <w:sz w:val="20"/>
          <w:szCs w:val="20"/>
          <w:lang w:eastAsia="ar-SA"/>
        </w:rPr>
        <w:t xml:space="preserve"> </w:t>
      </w:r>
    </w:p>
    <w:p w14:paraId="41523534" w14:textId="77777777" w:rsidR="00303785" w:rsidRPr="004D7FE4" w:rsidRDefault="00303785" w:rsidP="00303785">
      <w:pPr>
        <w:autoSpaceDE w:val="0"/>
        <w:autoSpaceDN w:val="0"/>
        <w:adjustRightInd w:val="0"/>
        <w:spacing w:before="120" w:after="120" w:line="240" w:lineRule="auto"/>
        <w:jc w:val="center"/>
        <w:rPr>
          <w:rFonts w:ascii="XO Thames" w:eastAsia="Calibri" w:hAnsi="XO Thames" w:cs="Times New Roman"/>
          <w:b/>
          <w:sz w:val="24"/>
          <w:szCs w:val="24"/>
          <w:lang w:eastAsia="en-US"/>
        </w:rPr>
      </w:pPr>
      <w:r w:rsidRPr="004D7FE4">
        <w:rPr>
          <w:rFonts w:ascii="XO Thames" w:eastAsia="Calibri" w:hAnsi="XO Thames" w:cs="Times New Roman"/>
          <w:b/>
          <w:sz w:val="24"/>
          <w:szCs w:val="24"/>
          <w:lang w:eastAsia="en-US"/>
        </w:rPr>
        <w:t>Расчет и обоснование цены контракта</w:t>
      </w:r>
    </w:p>
    <w:p w14:paraId="09CFF625" w14:textId="77777777" w:rsidR="00303785" w:rsidRPr="004D7FE4" w:rsidRDefault="00303785" w:rsidP="00303785">
      <w:pPr>
        <w:spacing w:after="0" w:line="240" w:lineRule="auto"/>
        <w:ind w:firstLine="709"/>
        <w:jc w:val="both"/>
        <w:rPr>
          <w:rFonts w:ascii="XO Thames" w:eastAsia="Calibri" w:hAnsi="XO Thames" w:cs="Times New Roman"/>
          <w:sz w:val="24"/>
          <w:szCs w:val="24"/>
          <w:lang w:eastAsia="en-US"/>
        </w:rPr>
      </w:pPr>
      <w:r w:rsidRPr="004D7FE4">
        <w:rPr>
          <w:rFonts w:ascii="XO Thames" w:eastAsia="Calibri" w:hAnsi="XO Thames" w:cs="Times New Roman"/>
          <w:sz w:val="24"/>
          <w:szCs w:val="24"/>
          <w:lang w:eastAsia="en-US"/>
        </w:rPr>
        <w:t xml:space="preserve">Государственный контракт заключается с единственным поставщиком в соответствии с </w:t>
      </w:r>
      <w:r w:rsidRPr="004D7FE4">
        <w:rPr>
          <w:rFonts w:ascii="XO Thames" w:eastAsia="Calibri" w:hAnsi="XO Thames" w:cs="Times New Roman"/>
          <w:noProof/>
          <w:sz w:val="24"/>
          <w:szCs w:val="24"/>
          <w:lang w:eastAsia="en-US"/>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4D7FE4">
        <w:rPr>
          <w:rFonts w:ascii="XO Thames" w:eastAsia="Calibri" w:hAnsi="XO Thames" w:cs="Times New Roman"/>
          <w:sz w:val="24"/>
          <w:szCs w:val="24"/>
          <w:lang w:eastAsia="en-US"/>
        </w:rPr>
        <w:t>.</w:t>
      </w:r>
    </w:p>
    <w:p w14:paraId="0A22A34A" w14:textId="77777777" w:rsidR="00303785" w:rsidRPr="004D7FE4" w:rsidRDefault="00303785" w:rsidP="00303785">
      <w:pPr>
        <w:spacing w:after="120" w:line="240" w:lineRule="auto"/>
        <w:ind w:firstLine="709"/>
        <w:jc w:val="both"/>
        <w:rPr>
          <w:rFonts w:ascii="XO Thames" w:eastAsia="Calibri" w:hAnsi="XO Thames" w:cs="Times New Roman"/>
          <w:sz w:val="24"/>
          <w:szCs w:val="24"/>
          <w:lang w:eastAsia="en-US"/>
        </w:rPr>
      </w:pPr>
      <w:r w:rsidRPr="004D7FE4">
        <w:rPr>
          <w:rFonts w:ascii="XO Thames" w:eastAsia="Calibri" w:hAnsi="XO Thames" w:cs="Times New Roman"/>
          <w:sz w:val="24"/>
          <w:szCs w:val="24"/>
          <w:lang w:eastAsia="en-US"/>
        </w:rPr>
        <w:t>Начальная цена государственного контракта определена в соответствии с ч. 5 ст. 22 Федерального закона от 05.04.2013 № 44-ФЗ «О контрактной системе в сфере закупок товаров, работ, услуг для обеспечения государственных и муниципальных нужд» и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02.10.2013г. № 567.</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7"/>
        <w:gridCol w:w="1760"/>
        <w:gridCol w:w="1813"/>
        <w:gridCol w:w="1700"/>
        <w:gridCol w:w="1700"/>
      </w:tblGrid>
      <w:tr w:rsidR="00303785" w:rsidRPr="004D7FE4" w14:paraId="05798594" w14:textId="77777777" w:rsidTr="00DC328C">
        <w:trPr>
          <w:trHeight w:val="350"/>
        </w:trPr>
        <w:tc>
          <w:tcPr>
            <w:tcW w:w="2627" w:type="dxa"/>
            <w:tcBorders>
              <w:top w:val="single" w:sz="4" w:space="0" w:color="000000"/>
              <w:left w:val="single" w:sz="4" w:space="0" w:color="000000"/>
              <w:bottom w:val="single" w:sz="4" w:space="0" w:color="000000"/>
              <w:right w:val="single" w:sz="4" w:space="0" w:color="000000"/>
            </w:tcBorders>
            <w:hideMark/>
          </w:tcPr>
          <w:p w14:paraId="6DDF0A0C" w14:textId="77777777" w:rsidR="00303785" w:rsidRPr="004D7FE4" w:rsidRDefault="00303785" w:rsidP="00303785">
            <w:pPr>
              <w:suppressAutoHyphens/>
              <w:spacing w:after="0" w:line="240" w:lineRule="auto"/>
              <w:ind w:left="112"/>
              <w:jc w:val="center"/>
              <w:rPr>
                <w:rFonts w:ascii="XO Thames" w:eastAsia="Calibri" w:hAnsi="XO Thames" w:cs="Calibri"/>
                <w:sz w:val="20"/>
                <w:szCs w:val="20"/>
                <w:lang w:eastAsia="ar-SA"/>
              </w:rPr>
            </w:pPr>
            <w:r w:rsidRPr="004D7FE4">
              <w:rPr>
                <w:rFonts w:ascii="XO Thames" w:eastAsia="Calibri" w:hAnsi="XO Thames" w:cs="Calibri"/>
                <w:sz w:val="20"/>
                <w:szCs w:val="20"/>
                <w:lang w:eastAsia="ar-SA"/>
              </w:rPr>
              <w:t>Основные характеристики объекта закупки</w:t>
            </w:r>
          </w:p>
        </w:tc>
        <w:tc>
          <w:tcPr>
            <w:tcW w:w="6973" w:type="dxa"/>
            <w:gridSpan w:val="4"/>
            <w:tcBorders>
              <w:top w:val="single" w:sz="4" w:space="0" w:color="000000"/>
              <w:left w:val="single" w:sz="4" w:space="0" w:color="000000"/>
              <w:bottom w:val="single" w:sz="4" w:space="0" w:color="000000"/>
              <w:right w:val="single" w:sz="4" w:space="0" w:color="000000"/>
            </w:tcBorders>
            <w:vAlign w:val="center"/>
            <w:hideMark/>
          </w:tcPr>
          <w:p w14:paraId="20916918" w14:textId="0E6181FD" w:rsidR="00303785" w:rsidRPr="004D7FE4" w:rsidRDefault="008D50FC" w:rsidP="00303785">
            <w:pPr>
              <w:suppressAutoHyphens/>
              <w:spacing w:after="0" w:line="240" w:lineRule="auto"/>
              <w:ind w:right="123"/>
              <w:jc w:val="center"/>
              <w:rPr>
                <w:rFonts w:ascii="XO Thames" w:eastAsia="Calibri" w:hAnsi="XO Thames" w:cs="Calibri"/>
                <w:color w:val="333333"/>
                <w:sz w:val="20"/>
                <w:szCs w:val="20"/>
                <w:lang w:eastAsia="ar-SA"/>
              </w:rPr>
            </w:pPr>
            <w:r w:rsidRPr="004D7FE4">
              <w:rPr>
                <w:rFonts w:ascii="XO Thames" w:eastAsia="Calibri" w:hAnsi="XO Thames" w:cs="Calibri"/>
                <w:color w:val="333333"/>
                <w:sz w:val="20"/>
                <w:szCs w:val="20"/>
                <w:lang w:eastAsia="ar-SA"/>
              </w:rPr>
              <w:t>слухового аппарата и вкладыша ушного в целях социального обеспечения инвалидов</w:t>
            </w:r>
          </w:p>
        </w:tc>
      </w:tr>
      <w:tr w:rsidR="00303785" w:rsidRPr="004D7FE4" w14:paraId="7746B8BA" w14:textId="77777777" w:rsidTr="00DC328C">
        <w:trPr>
          <w:trHeight w:val="738"/>
        </w:trPr>
        <w:tc>
          <w:tcPr>
            <w:tcW w:w="2627" w:type="dxa"/>
            <w:tcBorders>
              <w:top w:val="single" w:sz="4" w:space="0" w:color="000000"/>
              <w:left w:val="single" w:sz="4" w:space="0" w:color="000000"/>
              <w:bottom w:val="single" w:sz="4" w:space="0" w:color="000000"/>
              <w:right w:val="single" w:sz="4" w:space="0" w:color="000000"/>
            </w:tcBorders>
            <w:hideMark/>
          </w:tcPr>
          <w:p w14:paraId="220639A9" w14:textId="77777777" w:rsidR="00303785" w:rsidRPr="004D7FE4" w:rsidRDefault="00303785" w:rsidP="00303785">
            <w:pPr>
              <w:suppressAutoHyphens/>
              <w:spacing w:after="0" w:line="240" w:lineRule="auto"/>
              <w:jc w:val="center"/>
              <w:rPr>
                <w:rFonts w:ascii="XO Thames" w:eastAsia="Calibri" w:hAnsi="XO Thames" w:cs="Calibri"/>
                <w:sz w:val="20"/>
                <w:szCs w:val="20"/>
                <w:lang w:eastAsia="ar-SA"/>
              </w:rPr>
            </w:pPr>
            <w:r w:rsidRPr="004D7FE4">
              <w:rPr>
                <w:rFonts w:ascii="XO Thames" w:eastAsia="Calibri" w:hAnsi="XO Thames" w:cs="Calibri"/>
                <w:sz w:val="20"/>
                <w:szCs w:val="20"/>
                <w:lang w:eastAsia="ar-SA"/>
              </w:rPr>
              <w:t>Используемый метод определения начальной (максимальной) цены контракта с обоснованием</w:t>
            </w:r>
          </w:p>
        </w:tc>
        <w:tc>
          <w:tcPr>
            <w:tcW w:w="6973" w:type="dxa"/>
            <w:gridSpan w:val="4"/>
            <w:tcBorders>
              <w:top w:val="single" w:sz="4" w:space="0" w:color="000000"/>
              <w:left w:val="single" w:sz="4" w:space="0" w:color="000000"/>
              <w:bottom w:val="single" w:sz="4" w:space="0" w:color="000000"/>
              <w:right w:val="single" w:sz="4" w:space="0" w:color="000000"/>
            </w:tcBorders>
            <w:vAlign w:val="center"/>
            <w:hideMark/>
          </w:tcPr>
          <w:p w14:paraId="63DED964" w14:textId="77777777" w:rsidR="00303785" w:rsidRPr="004D7FE4" w:rsidRDefault="00303785" w:rsidP="00303785">
            <w:pPr>
              <w:suppressAutoHyphens/>
              <w:spacing w:after="0" w:line="240" w:lineRule="auto"/>
              <w:jc w:val="center"/>
              <w:rPr>
                <w:rFonts w:ascii="XO Thames" w:eastAsia="Calibri" w:hAnsi="XO Thames" w:cs="Calibri"/>
                <w:sz w:val="20"/>
                <w:szCs w:val="20"/>
                <w:lang w:eastAsia="ar-SA"/>
              </w:rPr>
            </w:pPr>
            <w:r w:rsidRPr="004D7FE4">
              <w:rPr>
                <w:rFonts w:ascii="XO Thames" w:eastAsia="Calibri" w:hAnsi="XO Thames" w:cs="Calibri"/>
                <w:sz w:val="20"/>
                <w:szCs w:val="20"/>
                <w:lang w:eastAsia="ar-SA"/>
              </w:rPr>
              <w:t>Метод сопоставимых рыночных цен (анализ рынка) с использованием информации о цене товара, полученной у исполнителей, осуществляющих поставку идентичных товаров.</w:t>
            </w:r>
          </w:p>
        </w:tc>
      </w:tr>
      <w:tr w:rsidR="00303785" w:rsidRPr="004D7FE4" w14:paraId="419DE4F9" w14:textId="77777777" w:rsidTr="00DC328C">
        <w:trPr>
          <w:trHeight w:val="581"/>
        </w:trPr>
        <w:tc>
          <w:tcPr>
            <w:tcW w:w="2627" w:type="dxa"/>
            <w:vMerge w:val="restart"/>
            <w:tcBorders>
              <w:top w:val="single" w:sz="4" w:space="0" w:color="000000"/>
              <w:left w:val="single" w:sz="4" w:space="0" w:color="000000"/>
              <w:bottom w:val="single" w:sz="4" w:space="0" w:color="000000"/>
              <w:right w:val="single" w:sz="4" w:space="0" w:color="000000"/>
            </w:tcBorders>
            <w:hideMark/>
          </w:tcPr>
          <w:p w14:paraId="6F29AAE2" w14:textId="77777777" w:rsidR="00303785" w:rsidRPr="004D7FE4" w:rsidRDefault="00303785" w:rsidP="00303785">
            <w:pPr>
              <w:widowControl w:val="0"/>
              <w:autoSpaceDE w:val="0"/>
              <w:autoSpaceDN w:val="0"/>
              <w:adjustRightInd w:val="0"/>
              <w:spacing w:after="0" w:line="240" w:lineRule="auto"/>
              <w:jc w:val="center"/>
              <w:rPr>
                <w:rFonts w:ascii="XO Thames" w:eastAsia="Calibri" w:hAnsi="XO Thames" w:cs="Times New Roman"/>
                <w:sz w:val="20"/>
                <w:szCs w:val="20"/>
              </w:rPr>
            </w:pPr>
            <w:r w:rsidRPr="004D7FE4">
              <w:rPr>
                <w:rFonts w:ascii="XO Thames" w:eastAsia="Calibri" w:hAnsi="XO Thames" w:cs="Times New Roman"/>
                <w:sz w:val="20"/>
                <w:szCs w:val="20"/>
              </w:rPr>
              <w:t>Расчет начальной (максимальной) цены контракта:</w:t>
            </w:r>
          </w:p>
          <w:p w14:paraId="2C8D8EEC" w14:textId="77777777" w:rsidR="00303785" w:rsidRPr="004D7FE4" w:rsidRDefault="00303785" w:rsidP="00303785">
            <w:pPr>
              <w:widowControl w:val="0"/>
              <w:autoSpaceDE w:val="0"/>
              <w:autoSpaceDN w:val="0"/>
              <w:adjustRightInd w:val="0"/>
              <w:spacing w:after="0" w:line="240" w:lineRule="auto"/>
              <w:jc w:val="center"/>
              <w:rPr>
                <w:rFonts w:ascii="XO Thames" w:eastAsia="Calibri" w:hAnsi="XO Thames" w:cs="Times New Roman"/>
                <w:sz w:val="20"/>
                <w:szCs w:val="20"/>
              </w:rPr>
            </w:pPr>
            <w:r w:rsidRPr="004D7FE4">
              <w:rPr>
                <w:rFonts w:ascii="XO Thames" w:eastAsia="Calibri" w:hAnsi="XO Thames" w:cs="Times New Roman"/>
                <w:noProof/>
                <w:sz w:val="20"/>
                <w:szCs w:val="20"/>
              </w:rPr>
              <w:drawing>
                <wp:inline distT="0" distB="0" distL="0" distR="0" wp14:anchorId="32288D1A" wp14:editId="58B9DBCF">
                  <wp:extent cx="1638300" cy="40005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4DB0C016" w14:textId="77777777" w:rsidR="00303785" w:rsidRPr="004D7FE4" w:rsidRDefault="00303785" w:rsidP="00303785">
            <w:pPr>
              <w:widowControl w:val="0"/>
              <w:autoSpaceDE w:val="0"/>
              <w:autoSpaceDN w:val="0"/>
              <w:adjustRightInd w:val="0"/>
              <w:spacing w:after="0" w:line="240" w:lineRule="auto"/>
              <w:jc w:val="center"/>
              <w:rPr>
                <w:rFonts w:ascii="XO Thames" w:eastAsia="Calibri" w:hAnsi="XO Thames" w:cs="Times New Roman"/>
                <w:sz w:val="20"/>
                <w:szCs w:val="20"/>
              </w:rPr>
            </w:pPr>
            <w:r w:rsidRPr="004D7FE4">
              <w:rPr>
                <w:rFonts w:ascii="XO Thames" w:eastAsia="Calibri" w:hAnsi="XO Thames" w:cs="Times New Roman"/>
                <w:sz w:val="20"/>
                <w:szCs w:val="20"/>
              </w:rPr>
              <w:t>где:</w:t>
            </w:r>
          </w:p>
          <w:p w14:paraId="10C5E95B" w14:textId="77777777" w:rsidR="00303785" w:rsidRPr="004D7FE4" w:rsidRDefault="00303785" w:rsidP="00303785">
            <w:pPr>
              <w:widowControl w:val="0"/>
              <w:autoSpaceDE w:val="0"/>
              <w:autoSpaceDN w:val="0"/>
              <w:adjustRightInd w:val="0"/>
              <w:spacing w:after="0" w:line="240" w:lineRule="auto"/>
              <w:jc w:val="center"/>
              <w:rPr>
                <w:rFonts w:ascii="XO Thames" w:eastAsia="Calibri" w:hAnsi="XO Thames" w:cs="Times New Roman"/>
                <w:sz w:val="20"/>
                <w:szCs w:val="20"/>
              </w:rPr>
            </w:pPr>
            <w:r w:rsidRPr="004D7FE4">
              <w:rPr>
                <w:rFonts w:ascii="XO Thames" w:eastAsia="Calibri" w:hAnsi="XO Thames" w:cs="Times New Roman"/>
                <w:noProof/>
                <w:sz w:val="20"/>
                <w:szCs w:val="20"/>
              </w:rPr>
              <w:drawing>
                <wp:inline distT="0" distB="0" distL="0" distR="0" wp14:anchorId="6D328B55" wp14:editId="471834BD">
                  <wp:extent cx="676275" cy="228600"/>
                  <wp:effectExtent l="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noFill/>
                          <a:ln>
                            <a:noFill/>
                          </a:ln>
                        </pic:spPr>
                      </pic:pic>
                    </a:graphicData>
                  </a:graphic>
                </wp:inline>
              </w:drawing>
            </w:r>
            <w:r w:rsidRPr="004D7FE4">
              <w:rPr>
                <w:rFonts w:ascii="XO Thames" w:eastAsia="Calibri" w:hAnsi="XO Thames" w:cs="Times New Roman"/>
                <w:sz w:val="20"/>
                <w:szCs w:val="20"/>
              </w:rPr>
              <w:t xml:space="preserve"> - НМЦК, определяемая методом сопоставимых рыночных цен (анализа рынка);</w:t>
            </w:r>
          </w:p>
          <w:p w14:paraId="139607FA" w14:textId="77777777" w:rsidR="00303785" w:rsidRPr="004D7FE4" w:rsidRDefault="00303785" w:rsidP="00303785">
            <w:pPr>
              <w:widowControl w:val="0"/>
              <w:autoSpaceDE w:val="0"/>
              <w:autoSpaceDN w:val="0"/>
              <w:adjustRightInd w:val="0"/>
              <w:spacing w:after="0" w:line="240" w:lineRule="auto"/>
              <w:jc w:val="center"/>
              <w:rPr>
                <w:rFonts w:ascii="XO Thames" w:eastAsia="Calibri" w:hAnsi="XO Thames" w:cs="Times New Roman"/>
                <w:sz w:val="20"/>
                <w:szCs w:val="20"/>
              </w:rPr>
            </w:pPr>
            <w:r w:rsidRPr="004D7FE4">
              <w:rPr>
                <w:rFonts w:ascii="XO Thames" w:eastAsia="Calibri" w:hAnsi="XO Thames" w:cs="Times New Roman"/>
                <w:sz w:val="20"/>
                <w:szCs w:val="20"/>
              </w:rPr>
              <w:t>v - количество (объем) закупаемого товара (работы, услуги);</w:t>
            </w:r>
          </w:p>
          <w:p w14:paraId="7DBCB2F8" w14:textId="77777777" w:rsidR="00303785" w:rsidRPr="004D7FE4" w:rsidRDefault="00303785" w:rsidP="00303785">
            <w:pPr>
              <w:widowControl w:val="0"/>
              <w:autoSpaceDE w:val="0"/>
              <w:autoSpaceDN w:val="0"/>
              <w:adjustRightInd w:val="0"/>
              <w:spacing w:after="0" w:line="240" w:lineRule="auto"/>
              <w:jc w:val="center"/>
              <w:rPr>
                <w:rFonts w:ascii="XO Thames" w:eastAsia="Calibri" w:hAnsi="XO Thames" w:cs="Times New Roman"/>
                <w:sz w:val="20"/>
                <w:szCs w:val="20"/>
              </w:rPr>
            </w:pPr>
            <w:r w:rsidRPr="004D7FE4">
              <w:rPr>
                <w:rFonts w:ascii="XO Thames" w:eastAsia="Calibri" w:hAnsi="XO Thames" w:cs="Times New Roman"/>
                <w:sz w:val="20"/>
                <w:szCs w:val="20"/>
              </w:rPr>
              <w:t>n - количество значений, используемых в расчете;</w:t>
            </w:r>
          </w:p>
          <w:p w14:paraId="4B2ADA4A" w14:textId="77777777" w:rsidR="00303785" w:rsidRPr="004D7FE4" w:rsidRDefault="00303785" w:rsidP="00303785">
            <w:pPr>
              <w:widowControl w:val="0"/>
              <w:autoSpaceDE w:val="0"/>
              <w:autoSpaceDN w:val="0"/>
              <w:adjustRightInd w:val="0"/>
              <w:spacing w:after="0" w:line="240" w:lineRule="auto"/>
              <w:jc w:val="center"/>
              <w:rPr>
                <w:rFonts w:ascii="XO Thames" w:eastAsia="Calibri" w:hAnsi="XO Thames" w:cs="Times New Roman"/>
                <w:sz w:val="20"/>
                <w:szCs w:val="20"/>
              </w:rPr>
            </w:pPr>
            <w:r w:rsidRPr="004D7FE4">
              <w:rPr>
                <w:rFonts w:ascii="XO Thames" w:eastAsia="Calibri" w:hAnsi="XO Thames" w:cs="Times New Roman"/>
                <w:sz w:val="20"/>
                <w:szCs w:val="20"/>
              </w:rPr>
              <w:t>i - номер источника ценовой информации;</w:t>
            </w:r>
          </w:p>
          <w:p w14:paraId="46052F03" w14:textId="77777777" w:rsidR="00303785" w:rsidRPr="004D7FE4" w:rsidRDefault="00303785" w:rsidP="00303785">
            <w:pPr>
              <w:suppressAutoHyphens/>
              <w:spacing w:after="0" w:line="240" w:lineRule="auto"/>
              <w:jc w:val="center"/>
              <w:rPr>
                <w:rFonts w:ascii="XO Thames" w:eastAsia="Calibri" w:hAnsi="XO Thames" w:cs="Calibri"/>
                <w:sz w:val="20"/>
                <w:szCs w:val="20"/>
                <w:lang w:eastAsia="ar-SA"/>
              </w:rPr>
            </w:pPr>
            <w:r w:rsidRPr="004D7FE4">
              <w:rPr>
                <w:rFonts w:ascii="XO Thames" w:eastAsia="Calibri" w:hAnsi="XO Thames" w:cs="Calibri"/>
                <w:noProof/>
                <w:sz w:val="20"/>
                <w:szCs w:val="20"/>
              </w:rPr>
              <w:drawing>
                <wp:inline distT="0" distB="0" distL="0" distR="0" wp14:anchorId="06AC100E" wp14:editId="11F090F3">
                  <wp:extent cx="152400" cy="228600"/>
                  <wp:effectExtent l="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4D7FE4">
              <w:rPr>
                <w:rFonts w:ascii="XO Thames" w:eastAsia="Calibri" w:hAnsi="XO Thames" w:cs="Calibri"/>
                <w:sz w:val="20"/>
                <w:szCs w:val="20"/>
                <w:lang w:eastAsia="ar-SA"/>
              </w:rPr>
              <w:t>-  цена единицы товара, работы, услуги, представленная в источнике с номером</w:t>
            </w:r>
          </w:p>
        </w:tc>
        <w:tc>
          <w:tcPr>
            <w:tcW w:w="1760" w:type="dxa"/>
            <w:tcBorders>
              <w:top w:val="single" w:sz="4" w:space="0" w:color="000000"/>
              <w:left w:val="single" w:sz="4" w:space="0" w:color="000000"/>
              <w:bottom w:val="single" w:sz="4" w:space="0" w:color="000000"/>
              <w:right w:val="single" w:sz="4" w:space="0" w:color="000000"/>
            </w:tcBorders>
            <w:vAlign w:val="center"/>
            <w:hideMark/>
          </w:tcPr>
          <w:p w14:paraId="4FE94FAB" w14:textId="77777777" w:rsidR="00303785" w:rsidRPr="004D7FE4" w:rsidRDefault="00303785" w:rsidP="00303785">
            <w:pPr>
              <w:suppressAutoHyphens/>
              <w:spacing w:after="0" w:line="240" w:lineRule="auto"/>
              <w:jc w:val="center"/>
              <w:rPr>
                <w:rFonts w:ascii="XO Thames" w:eastAsia="Calibri" w:hAnsi="XO Thames" w:cs="Calibri"/>
                <w:sz w:val="20"/>
                <w:szCs w:val="20"/>
                <w:lang w:eastAsia="ar-SA"/>
              </w:rPr>
            </w:pPr>
            <w:r w:rsidRPr="004D7FE4">
              <w:rPr>
                <w:rFonts w:ascii="XO Thames" w:eastAsia="Calibri" w:hAnsi="XO Thames" w:cs="Calibri"/>
                <w:sz w:val="20"/>
                <w:szCs w:val="20"/>
                <w:lang w:eastAsia="ar-SA"/>
              </w:rPr>
              <w:t>Наименование товара</w:t>
            </w:r>
          </w:p>
        </w:tc>
        <w:tc>
          <w:tcPr>
            <w:tcW w:w="1813" w:type="dxa"/>
            <w:tcBorders>
              <w:top w:val="single" w:sz="4" w:space="0" w:color="000000"/>
              <w:left w:val="single" w:sz="4" w:space="0" w:color="000000"/>
              <w:bottom w:val="single" w:sz="4" w:space="0" w:color="000000"/>
              <w:right w:val="single" w:sz="4" w:space="0" w:color="000000"/>
            </w:tcBorders>
            <w:vAlign w:val="center"/>
            <w:hideMark/>
          </w:tcPr>
          <w:p w14:paraId="44A23B32" w14:textId="77777777" w:rsidR="00303785" w:rsidRPr="004D7FE4" w:rsidRDefault="00303785" w:rsidP="00303785">
            <w:pPr>
              <w:suppressAutoHyphens/>
              <w:spacing w:after="0" w:line="240" w:lineRule="auto"/>
              <w:jc w:val="center"/>
              <w:rPr>
                <w:rFonts w:ascii="XO Thames" w:eastAsia="Calibri" w:hAnsi="XO Thames" w:cs="Calibri"/>
                <w:sz w:val="20"/>
                <w:szCs w:val="20"/>
                <w:lang w:eastAsia="ar-SA"/>
              </w:rPr>
            </w:pPr>
            <w:r w:rsidRPr="004D7FE4">
              <w:rPr>
                <w:rFonts w:ascii="XO Thames" w:eastAsia="Calibri" w:hAnsi="XO Thames" w:cs="Calibri"/>
                <w:sz w:val="20"/>
                <w:szCs w:val="20"/>
                <w:lang w:eastAsia="ar-SA"/>
              </w:rPr>
              <w:t>КП № 1</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1EC5D278" w14:textId="77777777" w:rsidR="00303785" w:rsidRPr="004D7FE4" w:rsidRDefault="00303785" w:rsidP="00303785">
            <w:pPr>
              <w:suppressAutoHyphens/>
              <w:spacing w:after="0" w:line="240" w:lineRule="auto"/>
              <w:jc w:val="center"/>
              <w:rPr>
                <w:rFonts w:ascii="XO Thames" w:eastAsia="Calibri" w:hAnsi="XO Thames" w:cs="Calibri"/>
                <w:sz w:val="20"/>
                <w:szCs w:val="20"/>
                <w:lang w:eastAsia="ar-SA"/>
              </w:rPr>
            </w:pPr>
            <w:r w:rsidRPr="004D7FE4">
              <w:rPr>
                <w:rFonts w:ascii="XO Thames" w:eastAsia="Calibri" w:hAnsi="XO Thames" w:cs="Calibri"/>
                <w:sz w:val="20"/>
                <w:szCs w:val="20"/>
                <w:lang w:eastAsia="ar-SA"/>
              </w:rPr>
              <w:t>КП №2</w:t>
            </w:r>
          </w:p>
        </w:tc>
        <w:tc>
          <w:tcPr>
            <w:tcW w:w="1700" w:type="dxa"/>
            <w:tcBorders>
              <w:top w:val="single" w:sz="4" w:space="0" w:color="000000"/>
              <w:left w:val="single" w:sz="4" w:space="0" w:color="000000"/>
              <w:bottom w:val="single" w:sz="4" w:space="0" w:color="000000"/>
              <w:right w:val="single" w:sz="4" w:space="0" w:color="000000"/>
            </w:tcBorders>
            <w:vAlign w:val="center"/>
          </w:tcPr>
          <w:p w14:paraId="26280F40" w14:textId="77777777" w:rsidR="00303785" w:rsidRPr="004D7FE4" w:rsidRDefault="00303785" w:rsidP="00303785">
            <w:pPr>
              <w:suppressAutoHyphens/>
              <w:spacing w:after="0" w:line="240" w:lineRule="auto"/>
              <w:jc w:val="center"/>
              <w:rPr>
                <w:rFonts w:ascii="XO Thames" w:eastAsia="Calibri" w:hAnsi="XO Thames" w:cs="Calibri"/>
                <w:sz w:val="20"/>
                <w:szCs w:val="20"/>
                <w:lang w:eastAsia="ar-SA"/>
              </w:rPr>
            </w:pPr>
          </w:p>
          <w:p w14:paraId="69DDD2EE" w14:textId="77777777" w:rsidR="00303785" w:rsidRPr="004D7FE4" w:rsidRDefault="00303785" w:rsidP="00303785">
            <w:pPr>
              <w:suppressAutoHyphens/>
              <w:spacing w:after="0" w:line="240" w:lineRule="auto"/>
              <w:jc w:val="center"/>
              <w:rPr>
                <w:rFonts w:ascii="XO Thames" w:eastAsia="Calibri" w:hAnsi="XO Thames" w:cs="Calibri"/>
                <w:sz w:val="20"/>
                <w:szCs w:val="20"/>
                <w:lang w:eastAsia="ar-SA"/>
              </w:rPr>
            </w:pPr>
            <w:r w:rsidRPr="004D7FE4">
              <w:rPr>
                <w:rFonts w:ascii="XO Thames" w:eastAsia="Calibri" w:hAnsi="XO Thames" w:cs="Calibri"/>
                <w:sz w:val="20"/>
                <w:szCs w:val="20"/>
                <w:lang w:eastAsia="ar-SA"/>
              </w:rPr>
              <w:t>КП № 3</w:t>
            </w:r>
          </w:p>
          <w:p w14:paraId="7DF1D5A4" w14:textId="77777777" w:rsidR="00303785" w:rsidRPr="004D7FE4" w:rsidRDefault="00303785" w:rsidP="00303785">
            <w:pPr>
              <w:suppressAutoHyphens/>
              <w:spacing w:after="0" w:line="240" w:lineRule="auto"/>
              <w:jc w:val="center"/>
              <w:rPr>
                <w:rFonts w:ascii="XO Thames" w:eastAsia="Calibri" w:hAnsi="XO Thames" w:cs="Calibri"/>
                <w:sz w:val="20"/>
                <w:szCs w:val="20"/>
                <w:lang w:eastAsia="ar-SA"/>
              </w:rPr>
            </w:pPr>
          </w:p>
        </w:tc>
      </w:tr>
      <w:tr w:rsidR="00303785" w:rsidRPr="004D7FE4" w14:paraId="04F00F31" w14:textId="77777777" w:rsidTr="00DC328C">
        <w:trPr>
          <w:trHeight w:val="1114"/>
        </w:trPr>
        <w:tc>
          <w:tcPr>
            <w:tcW w:w="2627" w:type="dxa"/>
            <w:vMerge/>
            <w:tcBorders>
              <w:top w:val="single" w:sz="4" w:space="0" w:color="000000"/>
              <w:left w:val="single" w:sz="4" w:space="0" w:color="000000"/>
              <w:bottom w:val="single" w:sz="4" w:space="0" w:color="000000"/>
              <w:right w:val="single" w:sz="4" w:space="0" w:color="000000"/>
            </w:tcBorders>
            <w:vAlign w:val="center"/>
            <w:hideMark/>
          </w:tcPr>
          <w:p w14:paraId="6165E99D" w14:textId="77777777" w:rsidR="00303785" w:rsidRPr="004D7FE4" w:rsidRDefault="00303785" w:rsidP="00303785">
            <w:pPr>
              <w:spacing w:after="0" w:line="240" w:lineRule="auto"/>
              <w:rPr>
                <w:rFonts w:ascii="XO Thames" w:eastAsia="Calibri" w:hAnsi="XO Thames" w:cs="Calibri"/>
                <w:sz w:val="20"/>
                <w:szCs w:val="20"/>
                <w:lang w:eastAsia="ar-SA"/>
              </w:rPr>
            </w:pPr>
          </w:p>
        </w:tc>
        <w:tc>
          <w:tcPr>
            <w:tcW w:w="1760" w:type="dxa"/>
            <w:tcBorders>
              <w:top w:val="single" w:sz="4" w:space="0" w:color="000000"/>
              <w:left w:val="single" w:sz="4" w:space="0" w:color="000000"/>
              <w:bottom w:val="single" w:sz="4" w:space="0" w:color="000000"/>
              <w:right w:val="single" w:sz="4" w:space="0" w:color="000000"/>
            </w:tcBorders>
            <w:vAlign w:val="center"/>
            <w:hideMark/>
          </w:tcPr>
          <w:p w14:paraId="1DC01EFA" w14:textId="2F757698" w:rsidR="00303785" w:rsidRPr="004D7FE4" w:rsidRDefault="008D50FC" w:rsidP="00303785">
            <w:pPr>
              <w:suppressAutoHyphens/>
              <w:spacing w:after="0" w:line="240" w:lineRule="auto"/>
              <w:jc w:val="center"/>
              <w:rPr>
                <w:rFonts w:ascii="XO Thames" w:eastAsia="Calibri" w:hAnsi="XO Thames" w:cs="Calibri"/>
                <w:sz w:val="20"/>
                <w:szCs w:val="20"/>
                <w:lang w:eastAsia="ar-SA"/>
              </w:rPr>
            </w:pPr>
            <w:r w:rsidRPr="004D7FE4">
              <w:rPr>
                <w:rFonts w:ascii="XO Thames" w:eastAsia="Calibri" w:hAnsi="XO Thames" w:cs="Calibri"/>
                <w:sz w:val="20"/>
                <w:szCs w:val="20"/>
                <w:lang w:eastAsia="ar-SA"/>
              </w:rPr>
              <w:t xml:space="preserve">Слухового </w:t>
            </w:r>
            <w:proofErr w:type="gramStart"/>
            <w:r w:rsidRPr="004D7FE4">
              <w:rPr>
                <w:rFonts w:ascii="XO Thames" w:eastAsia="Calibri" w:hAnsi="XO Thames" w:cs="Calibri"/>
                <w:sz w:val="20"/>
                <w:szCs w:val="20"/>
                <w:lang w:eastAsia="ar-SA"/>
              </w:rPr>
              <w:t>аппарата  цифровой</w:t>
            </w:r>
            <w:proofErr w:type="gramEnd"/>
            <w:r w:rsidRPr="004D7FE4">
              <w:rPr>
                <w:rFonts w:ascii="XO Thames" w:eastAsia="Calibri" w:hAnsi="XO Thames" w:cs="Calibri"/>
                <w:sz w:val="20"/>
                <w:szCs w:val="20"/>
                <w:lang w:eastAsia="ar-SA"/>
              </w:rPr>
              <w:t xml:space="preserve"> заушный сверхмощный</w:t>
            </w:r>
          </w:p>
        </w:tc>
        <w:tc>
          <w:tcPr>
            <w:tcW w:w="1813" w:type="dxa"/>
            <w:tcBorders>
              <w:top w:val="nil"/>
              <w:left w:val="nil"/>
              <w:bottom w:val="single" w:sz="4" w:space="0" w:color="auto"/>
              <w:right w:val="single" w:sz="4" w:space="0" w:color="auto"/>
            </w:tcBorders>
            <w:shd w:val="clear" w:color="auto" w:fill="FFFFFF"/>
            <w:vAlign w:val="center"/>
            <w:hideMark/>
          </w:tcPr>
          <w:p w14:paraId="6E7128B8" w14:textId="169237B7" w:rsidR="00303785" w:rsidRPr="004D7FE4" w:rsidRDefault="008D50FC" w:rsidP="00303785">
            <w:pPr>
              <w:suppressAutoHyphens/>
              <w:spacing w:after="0" w:line="240" w:lineRule="auto"/>
              <w:jc w:val="center"/>
              <w:rPr>
                <w:rFonts w:ascii="XO Thames" w:eastAsia="Calibri" w:hAnsi="XO Thames" w:cs="Calibri"/>
                <w:sz w:val="20"/>
                <w:szCs w:val="20"/>
                <w:lang w:eastAsia="ar-SA"/>
              </w:rPr>
            </w:pPr>
            <w:r w:rsidRPr="004D7FE4">
              <w:rPr>
                <w:rFonts w:ascii="XO Thames" w:eastAsia="Calibri" w:hAnsi="XO Thames" w:cs="Calibri"/>
                <w:sz w:val="20"/>
                <w:szCs w:val="20"/>
                <w:lang w:eastAsia="ar-SA"/>
              </w:rPr>
              <w:t>29900,00</w:t>
            </w:r>
          </w:p>
        </w:tc>
        <w:tc>
          <w:tcPr>
            <w:tcW w:w="1700" w:type="dxa"/>
            <w:tcBorders>
              <w:top w:val="nil"/>
              <w:left w:val="single" w:sz="4" w:space="0" w:color="auto"/>
              <w:bottom w:val="single" w:sz="4" w:space="0" w:color="auto"/>
              <w:right w:val="single" w:sz="4" w:space="0" w:color="auto"/>
            </w:tcBorders>
            <w:shd w:val="clear" w:color="auto" w:fill="FFFFFF"/>
            <w:vAlign w:val="center"/>
            <w:hideMark/>
          </w:tcPr>
          <w:p w14:paraId="06341B20" w14:textId="6CD37B6D" w:rsidR="00303785" w:rsidRPr="004D7FE4" w:rsidRDefault="008D50FC" w:rsidP="00303785">
            <w:pPr>
              <w:suppressAutoHyphens/>
              <w:spacing w:after="0" w:line="240" w:lineRule="auto"/>
              <w:jc w:val="center"/>
              <w:rPr>
                <w:rFonts w:ascii="XO Thames" w:eastAsia="Calibri" w:hAnsi="XO Thames" w:cs="Calibri"/>
                <w:sz w:val="20"/>
                <w:szCs w:val="20"/>
                <w:lang w:eastAsia="ar-SA"/>
              </w:rPr>
            </w:pPr>
            <w:r w:rsidRPr="004D7FE4">
              <w:rPr>
                <w:rFonts w:ascii="XO Thames" w:eastAsia="Calibri" w:hAnsi="XO Thames" w:cs="Calibri"/>
                <w:sz w:val="20"/>
                <w:szCs w:val="20"/>
                <w:lang w:eastAsia="ar-SA"/>
              </w:rPr>
              <w:t>30</w:t>
            </w:r>
            <w:r w:rsidR="00303785" w:rsidRPr="004D7FE4">
              <w:rPr>
                <w:rFonts w:ascii="XO Thames" w:eastAsia="Calibri" w:hAnsi="XO Thames" w:cs="Calibri"/>
                <w:sz w:val="20"/>
                <w:szCs w:val="20"/>
                <w:lang w:eastAsia="ar-SA"/>
              </w:rPr>
              <w:t>000,00</w:t>
            </w:r>
          </w:p>
        </w:tc>
        <w:tc>
          <w:tcPr>
            <w:tcW w:w="1700" w:type="dxa"/>
            <w:tcBorders>
              <w:top w:val="nil"/>
              <w:left w:val="single" w:sz="4" w:space="0" w:color="auto"/>
              <w:bottom w:val="single" w:sz="4" w:space="0" w:color="auto"/>
              <w:right w:val="single" w:sz="6" w:space="0" w:color="000000"/>
            </w:tcBorders>
            <w:shd w:val="clear" w:color="auto" w:fill="FFFFFF"/>
            <w:vAlign w:val="center"/>
            <w:hideMark/>
          </w:tcPr>
          <w:p w14:paraId="18014CE8" w14:textId="01F583BF" w:rsidR="00303785" w:rsidRPr="004D7FE4" w:rsidRDefault="008D50FC" w:rsidP="00303785">
            <w:pPr>
              <w:suppressAutoHyphens/>
              <w:spacing w:after="0" w:line="240" w:lineRule="auto"/>
              <w:ind w:right="113"/>
              <w:jc w:val="center"/>
              <w:rPr>
                <w:rFonts w:ascii="XO Thames" w:eastAsia="Calibri" w:hAnsi="XO Thames" w:cs="Calibri"/>
                <w:sz w:val="20"/>
                <w:szCs w:val="20"/>
                <w:lang w:eastAsia="ar-SA"/>
              </w:rPr>
            </w:pPr>
            <w:r w:rsidRPr="004D7FE4">
              <w:rPr>
                <w:rFonts w:ascii="XO Thames" w:eastAsia="Calibri" w:hAnsi="XO Thames" w:cs="Calibri"/>
                <w:sz w:val="20"/>
                <w:szCs w:val="20"/>
                <w:lang w:eastAsia="ar-SA"/>
              </w:rPr>
              <w:t>32</w:t>
            </w:r>
            <w:r w:rsidR="00303785" w:rsidRPr="004D7FE4">
              <w:rPr>
                <w:rFonts w:ascii="XO Thames" w:eastAsia="Calibri" w:hAnsi="XO Thames" w:cs="Calibri"/>
                <w:sz w:val="20"/>
                <w:szCs w:val="20"/>
                <w:lang w:eastAsia="ar-SA"/>
              </w:rPr>
              <w:t>000,00</w:t>
            </w:r>
          </w:p>
        </w:tc>
      </w:tr>
      <w:tr w:rsidR="008D50FC" w:rsidRPr="004D7FE4" w14:paraId="772309CD" w14:textId="77777777" w:rsidTr="00DC328C">
        <w:trPr>
          <w:trHeight w:val="1114"/>
        </w:trPr>
        <w:tc>
          <w:tcPr>
            <w:tcW w:w="2627" w:type="dxa"/>
            <w:vMerge/>
            <w:tcBorders>
              <w:top w:val="single" w:sz="4" w:space="0" w:color="000000"/>
              <w:left w:val="single" w:sz="4" w:space="0" w:color="000000"/>
              <w:bottom w:val="single" w:sz="4" w:space="0" w:color="000000"/>
              <w:right w:val="single" w:sz="4" w:space="0" w:color="000000"/>
            </w:tcBorders>
            <w:vAlign w:val="center"/>
          </w:tcPr>
          <w:p w14:paraId="6C653BFA" w14:textId="77777777" w:rsidR="008D50FC" w:rsidRPr="004D7FE4" w:rsidRDefault="008D50FC" w:rsidP="00303785">
            <w:pPr>
              <w:spacing w:after="0" w:line="240" w:lineRule="auto"/>
              <w:rPr>
                <w:rFonts w:ascii="XO Thames" w:eastAsia="Calibri" w:hAnsi="XO Thames" w:cs="Calibri"/>
                <w:sz w:val="20"/>
                <w:szCs w:val="20"/>
                <w:lang w:eastAsia="ar-SA"/>
              </w:rPr>
            </w:pPr>
          </w:p>
        </w:tc>
        <w:tc>
          <w:tcPr>
            <w:tcW w:w="1760" w:type="dxa"/>
            <w:tcBorders>
              <w:top w:val="single" w:sz="4" w:space="0" w:color="000000"/>
              <w:left w:val="single" w:sz="4" w:space="0" w:color="000000"/>
              <w:bottom w:val="single" w:sz="4" w:space="0" w:color="000000"/>
              <w:right w:val="single" w:sz="4" w:space="0" w:color="000000"/>
            </w:tcBorders>
            <w:vAlign w:val="center"/>
          </w:tcPr>
          <w:p w14:paraId="02BACD9A" w14:textId="1D161670" w:rsidR="008D50FC" w:rsidRPr="004D7FE4" w:rsidRDefault="008D50FC" w:rsidP="00303785">
            <w:pPr>
              <w:suppressAutoHyphens/>
              <w:spacing w:after="0" w:line="240" w:lineRule="auto"/>
              <w:jc w:val="center"/>
              <w:rPr>
                <w:rFonts w:ascii="XO Thames" w:eastAsia="Calibri" w:hAnsi="XO Thames" w:cs="Calibri"/>
                <w:sz w:val="20"/>
                <w:szCs w:val="20"/>
                <w:lang w:eastAsia="ar-SA"/>
              </w:rPr>
            </w:pPr>
            <w:r w:rsidRPr="004D7FE4">
              <w:rPr>
                <w:rFonts w:ascii="XO Thames" w:eastAsia="Calibri" w:hAnsi="XO Thames" w:cs="Calibri"/>
                <w:sz w:val="20"/>
                <w:szCs w:val="20"/>
                <w:lang w:eastAsia="ar-SA"/>
              </w:rPr>
              <w:t xml:space="preserve">Вкладыш ушной индивидуального изготовления </w:t>
            </w:r>
            <w:proofErr w:type="gramStart"/>
            <w:r w:rsidRPr="004D7FE4">
              <w:rPr>
                <w:rFonts w:ascii="XO Thames" w:eastAsia="Calibri" w:hAnsi="XO Thames" w:cs="Calibri"/>
                <w:sz w:val="20"/>
                <w:szCs w:val="20"/>
                <w:lang w:eastAsia="ar-SA"/>
              </w:rPr>
              <w:t xml:space="preserve">( </w:t>
            </w:r>
            <w:proofErr w:type="spellStart"/>
            <w:r w:rsidRPr="004D7FE4">
              <w:rPr>
                <w:rFonts w:ascii="XO Thames" w:eastAsia="Calibri" w:hAnsi="XO Thames" w:cs="Calibri"/>
                <w:sz w:val="20"/>
                <w:szCs w:val="20"/>
                <w:lang w:eastAsia="ar-SA"/>
              </w:rPr>
              <w:t>ддя</w:t>
            </w:r>
            <w:proofErr w:type="spellEnd"/>
            <w:proofErr w:type="gramEnd"/>
            <w:r w:rsidRPr="004D7FE4">
              <w:rPr>
                <w:rFonts w:ascii="XO Thames" w:eastAsia="Calibri" w:hAnsi="XO Thames" w:cs="Calibri"/>
                <w:sz w:val="20"/>
                <w:szCs w:val="20"/>
                <w:lang w:eastAsia="ar-SA"/>
              </w:rPr>
              <w:t xml:space="preserve"> слухового аппарата)</w:t>
            </w:r>
          </w:p>
        </w:tc>
        <w:tc>
          <w:tcPr>
            <w:tcW w:w="1813" w:type="dxa"/>
            <w:tcBorders>
              <w:top w:val="nil"/>
              <w:left w:val="nil"/>
              <w:bottom w:val="single" w:sz="4" w:space="0" w:color="auto"/>
              <w:right w:val="single" w:sz="4" w:space="0" w:color="auto"/>
            </w:tcBorders>
            <w:shd w:val="clear" w:color="auto" w:fill="FFFFFF"/>
            <w:vAlign w:val="center"/>
          </w:tcPr>
          <w:p w14:paraId="536E3016" w14:textId="624F7EF8" w:rsidR="008D50FC" w:rsidRPr="004D7FE4" w:rsidRDefault="008D50FC" w:rsidP="00303785">
            <w:pPr>
              <w:suppressAutoHyphens/>
              <w:spacing w:after="0" w:line="240" w:lineRule="auto"/>
              <w:jc w:val="center"/>
              <w:rPr>
                <w:rFonts w:ascii="XO Thames" w:eastAsia="Calibri" w:hAnsi="XO Thames" w:cs="Calibri"/>
                <w:sz w:val="20"/>
                <w:szCs w:val="20"/>
                <w:lang w:eastAsia="ar-SA"/>
              </w:rPr>
            </w:pPr>
            <w:r w:rsidRPr="004D7FE4">
              <w:rPr>
                <w:rFonts w:ascii="XO Thames" w:eastAsia="Calibri" w:hAnsi="XO Thames" w:cs="Calibri"/>
                <w:sz w:val="20"/>
                <w:szCs w:val="20"/>
                <w:lang w:eastAsia="ar-SA"/>
              </w:rPr>
              <w:t>2500,00</w:t>
            </w:r>
          </w:p>
        </w:tc>
        <w:tc>
          <w:tcPr>
            <w:tcW w:w="1700" w:type="dxa"/>
            <w:tcBorders>
              <w:top w:val="nil"/>
              <w:left w:val="single" w:sz="4" w:space="0" w:color="auto"/>
              <w:bottom w:val="single" w:sz="4" w:space="0" w:color="auto"/>
              <w:right w:val="single" w:sz="4" w:space="0" w:color="auto"/>
            </w:tcBorders>
            <w:shd w:val="clear" w:color="auto" w:fill="FFFFFF"/>
            <w:vAlign w:val="center"/>
          </w:tcPr>
          <w:p w14:paraId="45379D1A" w14:textId="6A5141B2" w:rsidR="008D50FC" w:rsidRPr="004D7FE4" w:rsidRDefault="008D50FC" w:rsidP="00303785">
            <w:pPr>
              <w:suppressAutoHyphens/>
              <w:spacing w:after="0" w:line="240" w:lineRule="auto"/>
              <w:jc w:val="center"/>
              <w:rPr>
                <w:rFonts w:ascii="XO Thames" w:eastAsia="Calibri" w:hAnsi="XO Thames" w:cs="Calibri"/>
                <w:sz w:val="20"/>
                <w:szCs w:val="20"/>
                <w:lang w:eastAsia="ar-SA"/>
              </w:rPr>
            </w:pPr>
            <w:r w:rsidRPr="004D7FE4">
              <w:rPr>
                <w:rFonts w:ascii="XO Thames" w:eastAsia="Calibri" w:hAnsi="XO Thames" w:cs="Calibri"/>
                <w:sz w:val="20"/>
                <w:szCs w:val="20"/>
                <w:lang w:eastAsia="ar-SA"/>
              </w:rPr>
              <w:t>2500,00</w:t>
            </w:r>
          </w:p>
        </w:tc>
        <w:tc>
          <w:tcPr>
            <w:tcW w:w="1700" w:type="dxa"/>
            <w:tcBorders>
              <w:top w:val="nil"/>
              <w:left w:val="single" w:sz="4" w:space="0" w:color="auto"/>
              <w:bottom w:val="single" w:sz="4" w:space="0" w:color="auto"/>
              <w:right w:val="single" w:sz="6" w:space="0" w:color="000000"/>
            </w:tcBorders>
            <w:shd w:val="clear" w:color="auto" w:fill="FFFFFF"/>
            <w:vAlign w:val="center"/>
          </w:tcPr>
          <w:p w14:paraId="0192C883" w14:textId="5998098D" w:rsidR="008D50FC" w:rsidRPr="004D7FE4" w:rsidRDefault="008D50FC" w:rsidP="00303785">
            <w:pPr>
              <w:suppressAutoHyphens/>
              <w:spacing w:after="0" w:line="240" w:lineRule="auto"/>
              <w:ind w:right="113"/>
              <w:jc w:val="center"/>
              <w:rPr>
                <w:rFonts w:ascii="XO Thames" w:eastAsia="Calibri" w:hAnsi="XO Thames" w:cs="Calibri"/>
                <w:sz w:val="20"/>
                <w:szCs w:val="20"/>
                <w:lang w:eastAsia="ar-SA"/>
              </w:rPr>
            </w:pPr>
            <w:r w:rsidRPr="004D7FE4">
              <w:rPr>
                <w:rFonts w:ascii="XO Thames" w:eastAsia="Calibri" w:hAnsi="XO Thames" w:cs="Calibri"/>
                <w:sz w:val="20"/>
                <w:szCs w:val="20"/>
                <w:lang w:eastAsia="ar-SA"/>
              </w:rPr>
              <w:t>2500,00</w:t>
            </w:r>
          </w:p>
        </w:tc>
      </w:tr>
      <w:tr w:rsidR="00763052" w:rsidRPr="004D7FE4" w14:paraId="47A8F5ED" w14:textId="77777777" w:rsidTr="003F2054">
        <w:trPr>
          <w:trHeight w:val="752"/>
        </w:trPr>
        <w:tc>
          <w:tcPr>
            <w:tcW w:w="2627" w:type="dxa"/>
            <w:vMerge/>
            <w:tcBorders>
              <w:top w:val="single" w:sz="4" w:space="0" w:color="000000"/>
              <w:left w:val="single" w:sz="4" w:space="0" w:color="000000"/>
              <w:bottom w:val="single" w:sz="4" w:space="0" w:color="000000"/>
              <w:right w:val="single" w:sz="4" w:space="0" w:color="000000"/>
            </w:tcBorders>
            <w:vAlign w:val="center"/>
          </w:tcPr>
          <w:p w14:paraId="0342662B" w14:textId="77777777" w:rsidR="00763052" w:rsidRPr="004D7FE4" w:rsidRDefault="00763052" w:rsidP="00303785">
            <w:pPr>
              <w:spacing w:after="0" w:line="240" w:lineRule="auto"/>
              <w:rPr>
                <w:rFonts w:ascii="XO Thames" w:eastAsia="Calibri" w:hAnsi="XO Thames" w:cs="Calibri"/>
                <w:sz w:val="20"/>
                <w:szCs w:val="20"/>
                <w:lang w:eastAsia="ar-SA"/>
              </w:rPr>
            </w:pPr>
          </w:p>
        </w:tc>
        <w:tc>
          <w:tcPr>
            <w:tcW w:w="1760" w:type="dxa"/>
            <w:tcBorders>
              <w:top w:val="single" w:sz="4" w:space="0" w:color="000000"/>
              <w:left w:val="single" w:sz="4" w:space="0" w:color="000000"/>
              <w:bottom w:val="single" w:sz="4" w:space="0" w:color="000000"/>
              <w:right w:val="single" w:sz="4" w:space="0" w:color="000000"/>
            </w:tcBorders>
            <w:vAlign w:val="center"/>
          </w:tcPr>
          <w:p w14:paraId="25563473" w14:textId="30B529EE" w:rsidR="00763052" w:rsidRPr="004D7FE4" w:rsidRDefault="003F2054" w:rsidP="00303785">
            <w:pPr>
              <w:suppressAutoHyphens/>
              <w:spacing w:after="0" w:line="240" w:lineRule="auto"/>
              <w:jc w:val="center"/>
              <w:rPr>
                <w:rFonts w:ascii="XO Thames" w:eastAsia="Calibri" w:hAnsi="XO Thames" w:cs="Calibri"/>
                <w:sz w:val="20"/>
                <w:szCs w:val="20"/>
                <w:lang w:eastAsia="ar-SA"/>
              </w:rPr>
            </w:pPr>
            <w:r w:rsidRPr="004D7FE4">
              <w:rPr>
                <w:rFonts w:ascii="XO Thames" w:eastAsia="Calibri" w:hAnsi="XO Thames" w:cs="Calibri"/>
                <w:sz w:val="20"/>
                <w:szCs w:val="20"/>
                <w:lang w:eastAsia="ar-SA"/>
              </w:rPr>
              <w:t>Итого</w:t>
            </w:r>
          </w:p>
        </w:tc>
        <w:tc>
          <w:tcPr>
            <w:tcW w:w="1813" w:type="dxa"/>
            <w:tcBorders>
              <w:top w:val="nil"/>
              <w:left w:val="nil"/>
              <w:bottom w:val="single" w:sz="4" w:space="0" w:color="auto"/>
              <w:right w:val="single" w:sz="4" w:space="0" w:color="auto"/>
            </w:tcBorders>
            <w:shd w:val="clear" w:color="auto" w:fill="FFFFFF"/>
            <w:vAlign w:val="center"/>
          </w:tcPr>
          <w:p w14:paraId="7726D56D" w14:textId="61E81BFF" w:rsidR="00763052" w:rsidRPr="004D7FE4" w:rsidRDefault="00763052" w:rsidP="00303785">
            <w:pPr>
              <w:suppressAutoHyphens/>
              <w:spacing w:after="0" w:line="240" w:lineRule="auto"/>
              <w:jc w:val="center"/>
              <w:rPr>
                <w:rFonts w:ascii="XO Thames" w:eastAsia="Calibri" w:hAnsi="XO Thames" w:cs="Calibri"/>
                <w:sz w:val="20"/>
                <w:szCs w:val="20"/>
                <w:lang w:eastAsia="ar-SA"/>
              </w:rPr>
            </w:pPr>
            <w:r w:rsidRPr="004D7FE4">
              <w:rPr>
                <w:rFonts w:ascii="XO Thames" w:eastAsia="Calibri" w:hAnsi="XO Thames" w:cs="Calibri"/>
                <w:sz w:val="20"/>
                <w:szCs w:val="20"/>
                <w:lang w:eastAsia="ar-SA"/>
              </w:rPr>
              <w:t>32400,00</w:t>
            </w:r>
          </w:p>
        </w:tc>
        <w:tc>
          <w:tcPr>
            <w:tcW w:w="1700" w:type="dxa"/>
            <w:tcBorders>
              <w:top w:val="nil"/>
              <w:left w:val="single" w:sz="4" w:space="0" w:color="auto"/>
              <w:bottom w:val="single" w:sz="4" w:space="0" w:color="auto"/>
              <w:right w:val="single" w:sz="4" w:space="0" w:color="auto"/>
            </w:tcBorders>
            <w:shd w:val="clear" w:color="auto" w:fill="FFFFFF"/>
            <w:vAlign w:val="center"/>
          </w:tcPr>
          <w:p w14:paraId="27D6A98A" w14:textId="368CCDED" w:rsidR="00763052" w:rsidRPr="004D7FE4" w:rsidRDefault="00763052" w:rsidP="00303785">
            <w:pPr>
              <w:suppressAutoHyphens/>
              <w:spacing w:after="0" w:line="240" w:lineRule="auto"/>
              <w:jc w:val="center"/>
              <w:rPr>
                <w:rFonts w:ascii="XO Thames" w:eastAsia="Calibri" w:hAnsi="XO Thames" w:cs="Calibri"/>
                <w:sz w:val="20"/>
                <w:szCs w:val="20"/>
                <w:lang w:eastAsia="ar-SA"/>
              </w:rPr>
            </w:pPr>
            <w:r w:rsidRPr="004D7FE4">
              <w:rPr>
                <w:rFonts w:ascii="XO Thames" w:eastAsia="Calibri" w:hAnsi="XO Thames" w:cs="Calibri"/>
                <w:sz w:val="20"/>
                <w:szCs w:val="20"/>
                <w:lang w:eastAsia="ar-SA"/>
              </w:rPr>
              <w:t>32500,00</w:t>
            </w:r>
          </w:p>
        </w:tc>
        <w:tc>
          <w:tcPr>
            <w:tcW w:w="1700" w:type="dxa"/>
            <w:tcBorders>
              <w:top w:val="nil"/>
              <w:left w:val="single" w:sz="4" w:space="0" w:color="auto"/>
              <w:bottom w:val="single" w:sz="4" w:space="0" w:color="auto"/>
              <w:right w:val="single" w:sz="6" w:space="0" w:color="000000"/>
            </w:tcBorders>
            <w:shd w:val="clear" w:color="auto" w:fill="FFFFFF"/>
            <w:vAlign w:val="center"/>
          </w:tcPr>
          <w:p w14:paraId="7132DF2F" w14:textId="531B7E7A" w:rsidR="00763052" w:rsidRPr="004D7FE4" w:rsidRDefault="00763052" w:rsidP="00303785">
            <w:pPr>
              <w:suppressAutoHyphens/>
              <w:spacing w:after="0" w:line="240" w:lineRule="auto"/>
              <w:ind w:right="113"/>
              <w:jc w:val="center"/>
              <w:rPr>
                <w:rFonts w:ascii="XO Thames" w:eastAsia="Calibri" w:hAnsi="XO Thames" w:cs="Calibri"/>
                <w:sz w:val="20"/>
                <w:szCs w:val="20"/>
                <w:lang w:eastAsia="ar-SA"/>
              </w:rPr>
            </w:pPr>
            <w:r w:rsidRPr="004D7FE4">
              <w:rPr>
                <w:rFonts w:ascii="XO Thames" w:eastAsia="Calibri" w:hAnsi="XO Thames" w:cs="Calibri"/>
                <w:sz w:val="20"/>
                <w:szCs w:val="20"/>
                <w:lang w:eastAsia="ar-SA"/>
              </w:rPr>
              <w:t>34500,00</w:t>
            </w:r>
          </w:p>
        </w:tc>
      </w:tr>
      <w:tr w:rsidR="00303785" w:rsidRPr="004D7FE4" w14:paraId="57D05608" w14:textId="77777777" w:rsidTr="003F2054">
        <w:trPr>
          <w:trHeight w:val="2044"/>
        </w:trPr>
        <w:tc>
          <w:tcPr>
            <w:tcW w:w="2627" w:type="dxa"/>
            <w:vMerge/>
            <w:tcBorders>
              <w:top w:val="single" w:sz="4" w:space="0" w:color="000000"/>
              <w:left w:val="single" w:sz="4" w:space="0" w:color="000000"/>
              <w:bottom w:val="single" w:sz="4" w:space="0" w:color="000000"/>
              <w:right w:val="single" w:sz="4" w:space="0" w:color="000000"/>
            </w:tcBorders>
            <w:vAlign w:val="center"/>
            <w:hideMark/>
          </w:tcPr>
          <w:p w14:paraId="0883730A" w14:textId="77777777" w:rsidR="00303785" w:rsidRPr="004D7FE4" w:rsidRDefault="00303785" w:rsidP="00303785">
            <w:pPr>
              <w:spacing w:after="0" w:line="240" w:lineRule="auto"/>
              <w:rPr>
                <w:rFonts w:ascii="XO Thames" w:eastAsia="Calibri" w:hAnsi="XO Thames" w:cs="Calibri"/>
                <w:sz w:val="20"/>
                <w:szCs w:val="20"/>
                <w:lang w:eastAsia="ar-SA"/>
              </w:rPr>
            </w:pPr>
          </w:p>
        </w:tc>
        <w:tc>
          <w:tcPr>
            <w:tcW w:w="6973" w:type="dxa"/>
            <w:gridSpan w:val="4"/>
            <w:tcBorders>
              <w:top w:val="single" w:sz="4" w:space="0" w:color="000000"/>
              <w:left w:val="single" w:sz="4" w:space="0" w:color="000000"/>
              <w:bottom w:val="single" w:sz="4" w:space="0" w:color="000000"/>
              <w:right w:val="single" w:sz="4" w:space="0" w:color="000000"/>
            </w:tcBorders>
            <w:vAlign w:val="center"/>
          </w:tcPr>
          <w:p w14:paraId="35E10EDD" w14:textId="5E07AFB0" w:rsidR="00303785" w:rsidRPr="004D7FE4" w:rsidRDefault="00303785" w:rsidP="00303785">
            <w:pPr>
              <w:suppressAutoHyphens/>
              <w:autoSpaceDE w:val="0"/>
              <w:spacing w:after="0" w:line="240" w:lineRule="auto"/>
              <w:jc w:val="center"/>
              <w:rPr>
                <w:rFonts w:ascii="XO Thames" w:eastAsia="Times New Roman" w:hAnsi="XO Thames" w:cs="Times New Roman"/>
                <w:b/>
                <w:sz w:val="20"/>
                <w:szCs w:val="24"/>
                <w:lang w:eastAsia="ar-SA"/>
              </w:rPr>
            </w:pPr>
            <w:r w:rsidRPr="004D7FE4">
              <w:rPr>
                <w:rFonts w:ascii="XO Thames" w:eastAsia="Times New Roman" w:hAnsi="XO Thames" w:cs="Times New Roman"/>
                <w:b/>
                <w:sz w:val="20"/>
                <w:szCs w:val="24"/>
                <w:lang w:eastAsia="ar-SA"/>
              </w:rPr>
              <w:t>НМЦК = (</w:t>
            </w:r>
            <w:r w:rsidR="00763052" w:rsidRPr="004D7FE4">
              <w:rPr>
                <w:rFonts w:ascii="XO Thames" w:eastAsia="Times New Roman" w:hAnsi="XO Thames" w:cs="Times New Roman"/>
                <w:b/>
                <w:sz w:val="20"/>
                <w:szCs w:val="24"/>
                <w:lang w:eastAsia="ar-SA"/>
              </w:rPr>
              <w:t>3240</w:t>
            </w:r>
            <w:r w:rsidRPr="004D7FE4">
              <w:rPr>
                <w:rFonts w:ascii="XO Thames" w:eastAsia="Times New Roman" w:hAnsi="XO Thames" w:cs="Times New Roman"/>
                <w:b/>
                <w:sz w:val="20"/>
                <w:szCs w:val="24"/>
                <w:lang w:eastAsia="ar-SA"/>
              </w:rPr>
              <w:t>0,00+</w:t>
            </w:r>
            <w:r w:rsidR="00763052" w:rsidRPr="004D7FE4">
              <w:rPr>
                <w:rFonts w:ascii="XO Thames" w:eastAsia="Times New Roman" w:hAnsi="XO Thames" w:cs="Times New Roman"/>
                <w:b/>
                <w:sz w:val="20"/>
                <w:szCs w:val="24"/>
                <w:lang w:eastAsia="ar-SA"/>
              </w:rPr>
              <w:t>3250</w:t>
            </w:r>
            <w:r w:rsidRPr="004D7FE4">
              <w:rPr>
                <w:rFonts w:ascii="XO Thames" w:eastAsia="Times New Roman" w:hAnsi="XO Thames" w:cs="Times New Roman"/>
                <w:b/>
                <w:sz w:val="20"/>
                <w:szCs w:val="24"/>
                <w:lang w:eastAsia="ar-SA"/>
              </w:rPr>
              <w:t>0,00+</w:t>
            </w:r>
            <w:r w:rsidR="00763052" w:rsidRPr="004D7FE4">
              <w:rPr>
                <w:rFonts w:ascii="XO Thames" w:eastAsia="Times New Roman" w:hAnsi="XO Thames" w:cs="Times New Roman"/>
                <w:b/>
                <w:sz w:val="20"/>
                <w:szCs w:val="24"/>
                <w:lang w:eastAsia="ar-SA"/>
              </w:rPr>
              <w:t>3450</w:t>
            </w:r>
            <w:r w:rsidRPr="004D7FE4">
              <w:rPr>
                <w:rFonts w:ascii="XO Thames" w:eastAsia="Times New Roman" w:hAnsi="XO Thames" w:cs="Times New Roman"/>
                <w:b/>
                <w:sz w:val="20"/>
                <w:szCs w:val="24"/>
                <w:lang w:eastAsia="ar-SA"/>
              </w:rPr>
              <w:t>0,00)/3 =</w:t>
            </w:r>
            <w:r w:rsidR="00763052" w:rsidRPr="004D7FE4">
              <w:rPr>
                <w:rFonts w:ascii="XO Thames" w:eastAsia="Times New Roman" w:hAnsi="XO Thames" w:cs="Times New Roman"/>
                <w:b/>
                <w:sz w:val="20"/>
                <w:szCs w:val="24"/>
                <w:lang w:eastAsia="ar-SA"/>
              </w:rPr>
              <w:t>33133,33</w:t>
            </w:r>
            <w:r w:rsidRPr="004D7FE4">
              <w:rPr>
                <w:rFonts w:ascii="XO Thames" w:eastAsia="Times New Roman" w:hAnsi="XO Thames" w:cs="Times New Roman"/>
                <w:b/>
                <w:sz w:val="20"/>
                <w:szCs w:val="24"/>
                <w:lang w:eastAsia="ar-SA"/>
              </w:rPr>
              <w:t xml:space="preserve"> руб.</w:t>
            </w:r>
          </w:p>
          <w:p w14:paraId="16041206" w14:textId="77777777" w:rsidR="00303785" w:rsidRPr="004D7FE4" w:rsidRDefault="00303785" w:rsidP="00303785">
            <w:pPr>
              <w:suppressAutoHyphens/>
              <w:autoSpaceDE w:val="0"/>
              <w:spacing w:after="0" w:line="240" w:lineRule="auto"/>
              <w:jc w:val="center"/>
              <w:rPr>
                <w:rFonts w:ascii="XO Thames" w:eastAsia="Times New Roman" w:hAnsi="XO Thames" w:cs="Times New Roman"/>
                <w:sz w:val="20"/>
                <w:szCs w:val="24"/>
                <w:lang w:eastAsia="ar-SA"/>
              </w:rPr>
            </w:pPr>
            <w:r w:rsidRPr="004D7FE4">
              <w:rPr>
                <w:rFonts w:ascii="XO Thames" w:eastAsia="Times New Roman" w:hAnsi="XO Thames" w:cs="Times New Roman"/>
                <w:sz w:val="20"/>
                <w:szCs w:val="24"/>
                <w:lang w:eastAsia="ar-SA"/>
              </w:rPr>
              <w:t>(с учетом округления цены за единицу товара).</w:t>
            </w:r>
          </w:p>
          <w:p w14:paraId="3F2ACCC5" w14:textId="77777777" w:rsidR="00303785" w:rsidRPr="004D7FE4" w:rsidRDefault="00303785" w:rsidP="003F2054">
            <w:pPr>
              <w:suppressAutoHyphens/>
              <w:autoSpaceDE w:val="0"/>
              <w:spacing w:after="0" w:line="240" w:lineRule="auto"/>
              <w:rPr>
                <w:rFonts w:ascii="XO Thames" w:eastAsia="Times New Roman" w:hAnsi="XO Thames" w:cs="Times New Roman"/>
                <w:sz w:val="20"/>
                <w:szCs w:val="24"/>
                <w:lang w:eastAsia="ar-SA"/>
              </w:rPr>
            </w:pPr>
          </w:p>
          <w:p w14:paraId="67FE7602" w14:textId="51CE82A2" w:rsidR="00303785" w:rsidRPr="004D7FE4" w:rsidRDefault="00303785" w:rsidP="00303785">
            <w:pPr>
              <w:suppressAutoHyphens/>
              <w:autoSpaceDE w:val="0"/>
              <w:spacing w:after="0" w:line="240" w:lineRule="auto"/>
              <w:jc w:val="center"/>
              <w:rPr>
                <w:rFonts w:ascii="XO Thames" w:eastAsia="Calibri" w:hAnsi="XO Thames" w:cs="Times New Roman"/>
                <w:sz w:val="20"/>
                <w:szCs w:val="20"/>
                <w:lang w:eastAsia="ar-SA"/>
              </w:rPr>
            </w:pPr>
            <w:r w:rsidRPr="004D7FE4">
              <w:rPr>
                <w:rFonts w:ascii="XO Thames" w:eastAsia="Calibri" w:hAnsi="XO Thames" w:cs="Times New Roman"/>
                <w:sz w:val="20"/>
                <w:szCs w:val="20"/>
                <w:lang w:eastAsia="ar-SA"/>
              </w:rPr>
              <w:t xml:space="preserve">Цена исполнителя №1 является самой низкой среди потенциальных поставщиков и составляет </w:t>
            </w:r>
            <w:r w:rsidR="00102260" w:rsidRPr="004D7FE4">
              <w:rPr>
                <w:rFonts w:ascii="XO Thames" w:eastAsia="Calibri" w:hAnsi="XO Thames" w:cs="Times New Roman"/>
                <w:sz w:val="20"/>
                <w:szCs w:val="20"/>
                <w:lang w:eastAsia="ar-SA"/>
              </w:rPr>
              <w:t>32400</w:t>
            </w:r>
            <w:r w:rsidRPr="004D7FE4">
              <w:rPr>
                <w:rFonts w:ascii="XO Thames" w:eastAsia="Calibri" w:hAnsi="XO Thames" w:cs="Times New Roman"/>
                <w:sz w:val="20"/>
                <w:szCs w:val="20"/>
                <w:lang w:eastAsia="ar-SA"/>
              </w:rPr>
              <w:t xml:space="preserve"> (</w:t>
            </w:r>
            <w:r w:rsidR="00102260" w:rsidRPr="004D7FE4">
              <w:rPr>
                <w:rFonts w:ascii="XO Thames" w:eastAsia="Calibri" w:hAnsi="XO Thames" w:cs="Times New Roman"/>
                <w:sz w:val="20"/>
                <w:szCs w:val="20"/>
                <w:lang w:eastAsia="ar-SA"/>
              </w:rPr>
              <w:t>Тридцать две тысячи четыреста</w:t>
            </w:r>
            <w:r w:rsidRPr="004D7FE4">
              <w:rPr>
                <w:rFonts w:ascii="XO Thames" w:eastAsia="Calibri" w:hAnsi="XO Thames" w:cs="Times New Roman"/>
                <w:sz w:val="20"/>
                <w:szCs w:val="20"/>
                <w:lang w:eastAsia="ar-SA"/>
              </w:rPr>
              <w:t>) рублей 00 копеек.</w:t>
            </w:r>
          </w:p>
          <w:p w14:paraId="74897166" w14:textId="77777777" w:rsidR="00303785" w:rsidRPr="004D7FE4" w:rsidRDefault="00303785" w:rsidP="003F2054">
            <w:pPr>
              <w:suppressAutoHyphens/>
              <w:autoSpaceDE w:val="0"/>
              <w:spacing w:after="0" w:line="240" w:lineRule="auto"/>
              <w:rPr>
                <w:rFonts w:ascii="XO Thames" w:eastAsia="Calibri" w:hAnsi="XO Thames" w:cs="Calibri"/>
                <w:sz w:val="20"/>
                <w:szCs w:val="20"/>
                <w:lang w:eastAsia="ar-SA"/>
              </w:rPr>
            </w:pPr>
          </w:p>
        </w:tc>
      </w:tr>
      <w:tr w:rsidR="00303785" w:rsidRPr="004D7FE4" w14:paraId="77238A6D" w14:textId="77777777" w:rsidTr="00DC328C">
        <w:trPr>
          <w:trHeight w:val="904"/>
        </w:trPr>
        <w:tc>
          <w:tcPr>
            <w:tcW w:w="2627" w:type="dxa"/>
            <w:vMerge/>
            <w:tcBorders>
              <w:top w:val="single" w:sz="4" w:space="0" w:color="000000"/>
              <w:left w:val="single" w:sz="4" w:space="0" w:color="000000"/>
              <w:bottom w:val="single" w:sz="4" w:space="0" w:color="000000"/>
              <w:right w:val="single" w:sz="4" w:space="0" w:color="000000"/>
            </w:tcBorders>
            <w:vAlign w:val="center"/>
            <w:hideMark/>
          </w:tcPr>
          <w:p w14:paraId="6E815409" w14:textId="77777777" w:rsidR="00303785" w:rsidRPr="004D7FE4" w:rsidRDefault="00303785" w:rsidP="00303785">
            <w:pPr>
              <w:spacing w:after="0" w:line="240" w:lineRule="auto"/>
              <w:rPr>
                <w:rFonts w:ascii="XO Thames" w:eastAsia="Calibri" w:hAnsi="XO Thames" w:cs="Calibri"/>
                <w:sz w:val="20"/>
                <w:szCs w:val="20"/>
                <w:lang w:eastAsia="ar-SA"/>
              </w:rPr>
            </w:pPr>
          </w:p>
        </w:tc>
        <w:tc>
          <w:tcPr>
            <w:tcW w:w="6973" w:type="dxa"/>
            <w:gridSpan w:val="4"/>
            <w:tcBorders>
              <w:top w:val="nil"/>
              <w:left w:val="single" w:sz="4" w:space="0" w:color="000000"/>
              <w:bottom w:val="single" w:sz="4" w:space="0" w:color="000000"/>
              <w:right w:val="single" w:sz="4" w:space="0" w:color="000000"/>
            </w:tcBorders>
            <w:vAlign w:val="bottom"/>
            <w:hideMark/>
          </w:tcPr>
          <w:p w14:paraId="7281C305" w14:textId="77777777" w:rsidR="00303785" w:rsidRPr="004D7FE4" w:rsidRDefault="00303785" w:rsidP="00303785">
            <w:pPr>
              <w:suppressAutoHyphens/>
              <w:spacing w:after="0" w:line="240" w:lineRule="auto"/>
              <w:jc w:val="both"/>
              <w:rPr>
                <w:rFonts w:ascii="XO Thames" w:eastAsia="Calibri" w:hAnsi="XO Thames" w:cs="Calibri"/>
                <w:sz w:val="20"/>
                <w:szCs w:val="20"/>
                <w:lang w:eastAsia="ar-SA"/>
              </w:rPr>
            </w:pPr>
            <w:r w:rsidRPr="004D7FE4">
              <w:rPr>
                <w:rFonts w:ascii="XO Thames" w:eastAsia="Calibri" w:hAnsi="XO Thames" w:cs="Calibri"/>
                <w:sz w:val="20"/>
                <w:szCs w:val="20"/>
                <w:lang w:eastAsia="ar-SA"/>
              </w:rPr>
              <w:t>Применение корректирующих коэффициентов и индексов в данном случае заказчик считает нецелесообразным.</w:t>
            </w:r>
          </w:p>
        </w:tc>
      </w:tr>
    </w:tbl>
    <w:p w14:paraId="2982824B" w14:textId="77777777" w:rsidR="00303785" w:rsidRPr="004D7FE4" w:rsidRDefault="00303785" w:rsidP="00303785">
      <w:pPr>
        <w:suppressAutoHyphens/>
        <w:spacing w:after="0" w:line="240" w:lineRule="auto"/>
        <w:rPr>
          <w:rFonts w:ascii="XO Thames" w:eastAsia="Times New Roman" w:hAnsi="XO Thames" w:cs="Times New Roman"/>
          <w:i/>
          <w:sz w:val="18"/>
          <w:szCs w:val="18"/>
          <w:lang w:eastAsia="ar-SA"/>
        </w:rPr>
      </w:pPr>
      <w:r w:rsidRPr="004D7FE4">
        <w:rPr>
          <w:rFonts w:ascii="XO Thames" w:eastAsia="Times New Roman" w:hAnsi="XO Thames" w:cs="Times New Roman"/>
          <w:i/>
          <w:sz w:val="18"/>
          <w:szCs w:val="18"/>
          <w:lang w:eastAsia="ar-SA"/>
        </w:rPr>
        <w:t xml:space="preserve">Вариант 1: Цена Государственного контракта сформирована по итогам проведения закупочной сессии с использованием Единого агрегатора торговли (далее – ЕАТ) и составляет: ______________ (__________________) руб. ________ коп. </w:t>
      </w:r>
    </w:p>
    <w:p w14:paraId="0ECD331E" w14:textId="77777777" w:rsidR="00303785" w:rsidRPr="004D7FE4" w:rsidRDefault="00303785" w:rsidP="00303785">
      <w:pPr>
        <w:suppressAutoHyphens/>
        <w:spacing w:after="0" w:line="240" w:lineRule="auto"/>
        <w:rPr>
          <w:rFonts w:ascii="XO Thames" w:eastAsia="Times New Roman" w:hAnsi="XO Thames" w:cs="Times New Roman"/>
          <w:i/>
          <w:sz w:val="18"/>
          <w:szCs w:val="18"/>
          <w:lang w:eastAsia="ar-SA"/>
        </w:rPr>
      </w:pPr>
      <w:r w:rsidRPr="004D7FE4">
        <w:rPr>
          <w:rFonts w:ascii="XO Thames" w:eastAsia="Times New Roman" w:hAnsi="XO Thames" w:cs="Times New Roman"/>
          <w:i/>
          <w:sz w:val="18"/>
          <w:szCs w:val="18"/>
          <w:lang w:eastAsia="ar-SA"/>
        </w:rPr>
        <w:t>Вариант 2: Закупка с использованием Единого агрегатора торговли не состоялась.</w:t>
      </w:r>
    </w:p>
    <w:p w14:paraId="712EBE64" w14:textId="77777777" w:rsidR="00303785" w:rsidRPr="004D7FE4" w:rsidRDefault="00303785" w:rsidP="00303785">
      <w:pPr>
        <w:suppressAutoHyphens/>
        <w:spacing w:after="0" w:line="240" w:lineRule="auto"/>
        <w:rPr>
          <w:rFonts w:ascii="XO Thames" w:eastAsia="Calibri" w:hAnsi="XO Thames" w:cs="Calibri"/>
          <w:sz w:val="20"/>
          <w:szCs w:val="20"/>
          <w:lang w:eastAsia="ar-SA"/>
        </w:rPr>
      </w:pPr>
      <w:r w:rsidRPr="004D7FE4">
        <w:rPr>
          <w:rFonts w:ascii="XO Thames" w:eastAsia="Times New Roman" w:hAnsi="XO Thames" w:cs="Times New Roman"/>
          <w:i/>
          <w:sz w:val="18"/>
          <w:szCs w:val="18"/>
          <w:lang w:eastAsia="ar-SA"/>
        </w:rPr>
        <w:t>Государственный контракт заключается с единственным поставщиком ___________, так как предлагаемая цена на товар является самой низкой среди потенциальных поставщиков и составляет ______________ (__________________) руб. ________ коп.</w:t>
      </w:r>
    </w:p>
    <w:tbl>
      <w:tblPr>
        <w:tblW w:w="0" w:type="auto"/>
        <w:tblLook w:val="04A0" w:firstRow="1" w:lastRow="0" w:firstColumn="1" w:lastColumn="0" w:noHBand="0" w:noVBand="1"/>
      </w:tblPr>
      <w:tblGrid>
        <w:gridCol w:w="4439"/>
        <w:gridCol w:w="279"/>
        <w:gridCol w:w="4637"/>
      </w:tblGrid>
      <w:tr w:rsidR="00303785" w:rsidRPr="004D7FE4" w14:paraId="4B0FE5D0" w14:textId="77777777" w:rsidTr="00DC328C">
        <w:trPr>
          <w:trHeight w:val="264"/>
        </w:trPr>
        <w:tc>
          <w:tcPr>
            <w:tcW w:w="4644" w:type="dxa"/>
          </w:tcPr>
          <w:p w14:paraId="294B00E2" w14:textId="77777777" w:rsidR="00303785" w:rsidRPr="004D7FE4" w:rsidRDefault="00303785" w:rsidP="00303785">
            <w:pPr>
              <w:shd w:val="clear" w:color="auto" w:fill="FFFFFF"/>
              <w:suppressAutoHyphens/>
              <w:spacing w:after="0" w:line="240" w:lineRule="auto"/>
              <w:rPr>
                <w:rFonts w:ascii="XO Thames" w:eastAsia="Times New Roman" w:hAnsi="XO Thames" w:cs="Calibri"/>
                <w:b/>
                <w:bCs/>
                <w:color w:val="262626"/>
                <w:sz w:val="24"/>
                <w:szCs w:val="24"/>
                <w:lang w:eastAsia="ar-SA"/>
              </w:rPr>
            </w:pPr>
          </w:p>
          <w:p w14:paraId="3D6DB000" w14:textId="77777777" w:rsidR="00303785" w:rsidRPr="004D7FE4" w:rsidRDefault="00303785" w:rsidP="00303785">
            <w:pPr>
              <w:shd w:val="clear" w:color="auto" w:fill="FFFFFF"/>
              <w:suppressAutoHyphens/>
              <w:spacing w:after="0" w:line="240" w:lineRule="auto"/>
              <w:rPr>
                <w:rFonts w:ascii="XO Thames" w:eastAsia="Times New Roman" w:hAnsi="XO Thames" w:cs="Calibri"/>
                <w:bCs/>
                <w:spacing w:val="-6"/>
                <w:sz w:val="24"/>
                <w:szCs w:val="24"/>
                <w:lang w:eastAsia="ar-SA"/>
              </w:rPr>
            </w:pPr>
            <w:r w:rsidRPr="004D7FE4">
              <w:rPr>
                <w:rFonts w:ascii="XO Thames" w:eastAsia="Times New Roman" w:hAnsi="XO Thames" w:cs="Calibri"/>
                <w:b/>
                <w:bCs/>
                <w:color w:val="262626"/>
                <w:sz w:val="24"/>
                <w:szCs w:val="24"/>
                <w:lang w:eastAsia="ar-SA"/>
              </w:rPr>
              <w:lastRenderedPageBreak/>
              <w:t>Государственный заказчик:</w:t>
            </w:r>
          </w:p>
        </w:tc>
        <w:tc>
          <w:tcPr>
            <w:tcW w:w="284" w:type="dxa"/>
          </w:tcPr>
          <w:p w14:paraId="3405B7EF" w14:textId="77777777" w:rsidR="00303785" w:rsidRPr="004D7FE4" w:rsidRDefault="00303785" w:rsidP="00303785">
            <w:pPr>
              <w:tabs>
                <w:tab w:val="center" w:pos="5463"/>
              </w:tabs>
              <w:suppressAutoHyphens/>
              <w:spacing w:after="0" w:line="240" w:lineRule="auto"/>
              <w:rPr>
                <w:rFonts w:ascii="XO Thames" w:eastAsia="Times New Roman" w:hAnsi="XO Thames" w:cs="Calibri"/>
                <w:b/>
                <w:bCs/>
                <w:color w:val="262626"/>
                <w:sz w:val="24"/>
                <w:szCs w:val="24"/>
                <w:lang w:eastAsia="ar-SA"/>
              </w:rPr>
            </w:pPr>
          </w:p>
        </w:tc>
        <w:tc>
          <w:tcPr>
            <w:tcW w:w="4643" w:type="dxa"/>
          </w:tcPr>
          <w:p w14:paraId="5A6E0DAF" w14:textId="77777777" w:rsidR="00303785" w:rsidRPr="004D7FE4" w:rsidRDefault="00303785" w:rsidP="00303785">
            <w:pPr>
              <w:tabs>
                <w:tab w:val="center" w:pos="5463"/>
              </w:tabs>
              <w:suppressAutoHyphens/>
              <w:spacing w:after="0" w:line="240" w:lineRule="auto"/>
              <w:rPr>
                <w:rFonts w:ascii="XO Thames" w:eastAsia="Times New Roman" w:hAnsi="XO Thames" w:cs="Calibri"/>
                <w:sz w:val="24"/>
                <w:szCs w:val="24"/>
                <w:lang w:eastAsia="ar-SA"/>
              </w:rPr>
            </w:pPr>
            <w:r w:rsidRPr="004D7FE4">
              <w:rPr>
                <w:rFonts w:ascii="XO Thames" w:eastAsia="Times New Roman" w:hAnsi="XO Thames" w:cs="Calibri"/>
                <w:b/>
                <w:bCs/>
                <w:color w:val="262626"/>
                <w:sz w:val="24"/>
                <w:szCs w:val="24"/>
                <w:lang w:eastAsia="ar-SA"/>
              </w:rPr>
              <w:t>Поставщик:</w:t>
            </w:r>
          </w:p>
        </w:tc>
      </w:tr>
      <w:tr w:rsidR="00303785" w:rsidRPr="004D7FE4" w14:paraId="71966834" w14:textId="77777777" w:rsidTr="00DC328C">
        <w:trPr>
          <w:trHeight w:val="1372"/>
        </w:trPr>
        <w:tc>
          <w:tcPr>
            <w:tcW w:w="4644" w:type="dxa"/>
          </w:tcPr>
          <w:p w14:paraId="3BF04457" w14:textId="77777777" w:rsidR="00303785" w:rsidRPr="004D7FE4" w:rsidRDefault="00303785" w:rsidP="00303785">
            <w:pPr>
              <w:shd w:val="clear" w:color="auto" w:fill="FFFFFF"/>
              <w:suppressAutoHyphens/>
              <w:spacing w:after="0" w:line="240" w:lineRule="auto"/>
              <w:rPr>
                <w:rFonts w:ascii="XO Thames" w:eastAsia="Times New Roman" w:hAnsi="XO Thames" w:cs="Calibri"/>
                <w:color w:val="000000"/>
                <w:spacing w:val="-2"/>
                <w:sz w:val="24"/>
                <w:szCs w:val="24"/>
                <w:lang w:eastAsia="ar-SA"/>
              </w:rPr>
            </w:pPr>
            <w:r w:rsidRPr="004D7FE4">
              <w:rPr>
                <w:rFonts w:ascii="XO Thames" w:eastAsia="Times New Roman" w:hAnsi="XO Thames" w:cs="Calibri"/>
                <w:color w:val="000000"/>
                <w:spacing w:val="-2"/>
                <w:sz w:val="24"/>
                <w:szCs w:val="24"/>
                <w:lang w:eastAsia="ar-SA"/>
              </w:rPr>
              <w:t>Начальник ФКУ ИК-6 УФСИН</w:t>
            </w:r>
          </w:p>
          <w:p w14:paraId="0B7A870A" w14:textId="77777777" w:rsidR="00303785" w:rsidRPr="004D7FE4" w:rsidRDefault="00303785" w:rsidP="00303785">
            <w:pPr>
              <w:shd w:val="clear" w:color="auto" w:fill="FFFFFF"/>
              <w:tabs>
                <w:tab w:val="left" w:pos="2602"/>
                <w:tab w:val="left" w:leader="dot" w:pos="3605"/>
              </w:tabs>
              <w:suppressAutoHyphens/>
              <w:spacing w:after="240" w:line="240" w:lineRule="auto"/>
              <w:ind w:left="11"/>
              <w:rPr>
                <w:rFonts w:ascii="XO Thames" w:eastAsia="Times New Roman" w:hAnsi="XO Thames" w:cs="Calibri"/>
                <w:color w:val="000000"/>
                <w:spacing w:val="-4"/>
                <w:sz w:val="24"/>
                <w:szCs w:val="24"/>
                <w:lang w:eastAsia="ar-SA"/>
              </w:rPr>
            </w:pPr>
            <w:r w:rsidRPr="004D7FE4">
              <w:rPr>
                <w:rFonts w:ascii="XO Thames" w:eastAsia="Times New Roman" w:hAnsi="XO Thames" w:cs="Calibri"/>
                <w:bCs/>
                <w:color w:val="000000"/>
                <w:spacing w:val="-2"/>
                <w:sz w:val="24"/>
                <w:szCs w:val="24"/>
                <w:lang w:eastAsia="ar-SA"/>
              </w:rPr>
              <w:t>России</w:t>
            </w:r>
            <w:r w:rsidRPr="004D7FE4">
              <w:rPr>
                <w:rFonts w:ascii="XO Thames" w:eastAsia="Times New Roman" w:hAnsi="XO Thames" w:cs="Calibri"/>
                <w:color w:val="000000"/>
                <w:spacing w:val="-4"/>
                <w:sz w:val="24"/>
                <w:szCs w:val="24"/>
                <w:lang w:eastAsia="ar-SA"/>
              </w:rPr>
              <w:t xml:space="preserve"> по Кировской области</w:t>
            </w:r>
          </w:p>
          <w:p w14:paraId="769B3E68" w14:textId="77777777" w:rsidR="00303785" w:rsidRPr="004D7FE4" w:rsidRDefault="00303785" w:rsidP="00303785">
            <w:pPr>
              <w:shd w:val="clear" w:color="auto" w:fill="FFFFFF"/>
              <w:tabs>
                <w:tab w:val="left" w:pos="2602"/>
                <w:tab w:val="left" w:leader="dot" w:pos="3605"/>
              </w:tabs>
              <w:suppressAutoHyphens/>
              <w:spacing w:after="0" w:line="240" w:lineRule="auto"/>
              <w:ind w:left="14"/>
              <w:rPr>
                <w:rFonts w:ascii="XO Thames" w:eastAsia="Times New Roman" w:hAnsi="XO Thames" w:cs="Calibri"/>
                <w:sz w:val="24"/>
                <w:szCs w:val="24"/>
                <w:lang w:eastAsia="ar-SA"/>
              </w:rPr>
            </w:pPr>
            <w:r w:rsidRPr="004D7FE4">
              <w:rPr>
                <w:rFonts w:ascii="XO Thames" w:eastAsia="Times New Roman" w:hAnsi="XO Thames" w:cs="Calibri"/>
                <w:color w:val="000000"/>
                <w:spacing w:val="-1"/>
                <w:sz w:val="24"/>
                <w:szCs w:val="24"/>
                <w:lang w:eastAsia="ar-SA"/>
              </w:rPr>
              <w:t xml:space="preserve">_______________ </w:t>
            </w:r>
            <w:r w:rsidRPr="004D7FE4">
              <w:rPr>
                <w:rFonts w:ascii="XO Thames" w:eastAsia="Times New Roman" w:hAnsi="XO Thames" w:cs="Calibri"/>
                <w:sz w:val="24"/>
                <w:szCs w:val="24"/>
                <w:lang w:eastAsia="ar-SA"/>
              </w:rPr>
              <w:t>Д.В. Ушаков</w:t>
            </w:r>
          </w:p>
          <w:p w14:paraId="3CB60954" w14:textId="77777777" w:rsidR="00303785" w:rsidRPr="004D7FE4" w:rsidRDefault="00303785" w:rsidP="00303785">
            <w:pPr>
              <w:tabs>
                <w:tab w:val="center" w:pos="5463"/>
              </w:tabs>
              <w:suppressAutoHyphens/>
              <w:spacing w:after="0" w:line="240" w:lineRule="auto"/>
              <w:rPr>
                <w:rFonts w:ascii="XO Thames" w:eastAsia="Times New Roman" w:hAnsi="XO Thames" w:cs="Calibri"/>
                <w:sz w:val="24"/>
                <w:szCs w:val="24"/>
                <w:lang w:eastAsia="ar-SA"/>
              </w:rPr>
            </w:pPr>
            <w:proofErr w:type="spellStart"/>
            <w:r w:rsidRPr="004D7FE4">
              <w:rPr>
                <w:rFonts w:ascii="XO Thames" w:eastAsia="Times New Roman" w:hAnsi="XO Thames" w:cs="Calibri"/>
                <w:color w:val="000000"/>
                <w:sz w:val="24"/>
                <w:szCs w:val="24"/>
                <w:lang w:eastAsia="ar-SA"/>
              </w:rPr>
              <w:t>М.п</w:t>
            </w:r>
            <w:proofErr w:type="spellEnd"/>
            <w:r w:rsidRPr="004D7FE4">
              <w:rPr>
                <w:rFonts w:ascii="XO Thames" w:eastAsia="Times New Roman" w:hAnsi="XO Thames" w:cs="Calibri"/>
                <w:color w:val="000000"/>
                <w:sz w:val="24"/>
                <w:szCs w:val="24"/>
                <w:lang w:eastAsia="ar-SA"/>
              </w:rPr>
              <w:t>.</w:t>
            </w:r>
          </w:p>
        </w:tc>
        <w:tc>
          <w:tcPr>
            <w:tcW w:w="284" w:type="dxa"/>
          </w:tcPr>
          <w:p w14:paraId="2E90A492" w14:textId="77777777" w:rsidR="00303785" w:rsidRPr="004D7FE4" w:rsidRDefault="00303785" w:rsidP="00303785">
            <w:pPr>
              <w:tabs>
                <w:tab w:val="center" w:pos="5463"/>
              </w:tabs>
              <w:suppressAutoHyphens/>
              <w:spacing w:after="0" w:line="240" w:lineRule="auto"/>
              <w:rPr>
                <w:rFonts w:ascii="XO Thames" w:eastAsia="Times New Roman" w:hAnsi="XO Thames" w:cs="Calibri"/>
                <w:sz w:val="24"/>
                <w:szCs w:val="24"/>
                <w:lang w:eastAsia="ar-SA"/>
              </w:rPr>
            </w:pPr>
          </w:p>
        </w:tc>
        <w:tc>
          <w:tcPr>
            <w:tcW w:w="4643" w:type="dxa"/>
          </w:tcPr>
          <w:p w14:paraId="7E0652B2" w14:textId="77777777" w:rsidR="00303785" w:rsidRPr="004D7FE4" w:rsidRDefault="00303785" w:rsidP="00303785">
            <w:pPr>
              <w:shd w:val="clear" w:color="auto" w:fill="FFFFFF"/>
              <w:tabs>
                <w:tab w:val="left" w:pos="2602"/>
                <w:tab w:val="left" w:leader="dot" w:pos="3605"/>
              </w:tabs>
              <w:suppressAutoHyphens/>
              <w:spacing w:after="240" w:line="240" w:lineRule="auto"/>
              <w:rPr>
                <w:rFonts w:ascii="XO Thames" w:eastAsia="Times New Roman" w:hAnsi="XO Thames" w:cs="Calibri"/>
                <w:bCs/>
                <w:color w:val="000000"/>
                <w:spacing w:val="-6"/>
                <w:sz w:val="24"/>
                <w:szCs w:val="24"/>
                <w:lang w:eastAsia="ar-SA"/>
              </w:rPr>
            </w:pPr>
          </w:p>
          <w:p w14:paraId="539F78D0" w14:textId="77777777" w:rsidR="00303785" w:rsidRPr="004D7FE4" w:rsidRDefault="00303785" w:rsidP="00303785">
            <w:pPr>
              <w:shd w:val="clear" w:color="auto" w:fill="FFFFFF"/>
              <w:tabs>
                <w:tab w:val="left" w:pos="2602"/>
                <w:tab w:val="left" w:leader="dot" w:pos="3605"/>
              </w:tabs>
              <w:suppressAutoHyphens/>
              <w:spacing w:after="240" w:line="240" w:lineRule="auto"/>
              <w:ind w:left="14"/>
              <w:rPr>
                <w:rFonts w:ascii="XO Thames" w:eastAsia="Times New Roman" w:hAnsi="XO Thames" w:cs="Calibri"/>
                <w:bCs/>
                <w:color w:val="000000"/>
                <w:spacing w:val="-6"/>
                <w:sz w:val="24"/>
                <w:szCs w:val="24"/>
                <w:lang w:eastAsia="ar-SA"/>
              </w:rPr>
            </w:pPr>
            <w:r w:rsidRPr="004D7FE4">
              <w:rPr>
                <w:rFonts w:ascii="XO Thames" w:eastAsia="Times New Roman" w:hAnsi="XO Thames" w:cs="Calibri"/>
                <w:bCs/>
                <w:color w:val="000000"/>
                <w:spacing w:val="-6"/>
                <w:sz w:val="24"/>
                <w:szCs w:val="24"/>
                <w:lang w:eastAsia="ar-SA"/>
              </w:rPr>
              <w:t xml:space="preserve">__________________________/___________/ </w:t>
            </w:r>
          </w:p>
          <w:p w14:paraId="27EAB109" w14:textId="77777777" w:rsidR="00303785" w:rsidRPr="004D7FE4" w:rsidRDefault="00303785" w:rsidP="00303785">
            <w:pPr>
              <w:shd w:val="clear" w:color="auto" w:fill="FFFFFF"/>
              <w:tabs>
                <w:tab w:val="left" w:pos="2602"/>
                <w:tab w:val="left" w:leader="dot" w:pos="3605"/>
              </w:tabs>
              <w:suppressAutoHyphens/>
              <w:spacing w:after="0" w:line="240" w:lineRule="auto"/>
              <w:ind w:left="14"/>
              <w:rPr>
                <w:rFonts w:ascii="XO Thames" w:eastAsia="Times New Roman" w:hAnsi="XO Thames" w:cs="Calibri"/>
                <w:sz w:val="24"/>
                <w:szCs w:val="24"/>
                <w:lang w:eastAsia="ar-SA"/>
              </w:rPr>
            </w:pPr>
            <w:r w:rsidRPr="004D7FE4">
              <w:rPr>
                <w:rFonts w:ascii="XO Thames" w:eastAsia="Times New Roman" w:hAnsi="XO Thames" w:cs="Calibri"/>
                <w:bCs/>
                <w:color w:val="000000"/>
                <w:spacing w:val="-6"/>
                <w:sz w:val="24"/>
                <w:szCs w:val="24"/>
                <w:lang w:eastAsia="ar-SA"/>
              </w:rPr>
              <w:t>М.П.</w:t>
            </w:r>
          </w:p>
        </w:tc>
      </w:tr>
    </w:tbl>
    <w:p w14:paraId="4269D223" w14:textId="77777777" w:rsidR="001B2103" w:rsidRDefault="001B2103" w:rsidP="00303785">
      <w:pPr>
        <w:suppressAutoHyphens/>
        <w:spacing w:after="0" w:line="240" w:lineRule="auto"/>
        <w:jc w:val="right"/>
      </w:pPr>
    </w:p>
    <w:sectPr w:rsidR="001B2103" w:rsidSect="00855AA0">
      <w:pgSz w:w="11906" w:h="16838"/>
      <w:pgMar w:top="1276"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XO Thames">
    <w:altName w:val="Cambria"/>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253F8"/>
    <w:multiLevelType w:val="multilevel"/>
    <w:tmpl w:val="2D207C82"/>
    <w:lvl w:ilvl="0">
      <w:start w:val="5"/>
      <w:numFmt w:val="decimal"/>
      <w:lvlText w:val="%1."/>
      <w:lvlJc w:val="left"/>
      <w:pPr>
        <w:ind w:left="360" w:hanging="360"/>
      </w:pPr>
      <w:rPr>
        <w:rFonts w:hint="default"/>
        <w:sz w:val="24"/>
      </w:rPr>
    </w:lvl>
    <w:lvl w:ilvl="1">
      <w:start w:val="3"/>
      <w:numFmt w:val="decimal"/>
      <w:lvlText w:val="%1.%2."/>
      <w:lvlJc w:val="left"/>
      <w:pPr>
        <w:ind w:left="927" w:hanging="360"/>
      </w:pPr>
      <w:rPr>
        <w:rFonts w:hint="default"/>
        <w:sz w:val="24"/>
      </w:rPr>
    </w:lvl>
    <w:lvl w:ilvl="2">
      <w:start w:val="1"/>
      <w:numFmt w:val="decimal"/>
      <w:lvlText w:val="%1.%2.%3."/>
      <w:lvlJc w:val="left"/>
      <w:pPr>
        <w:ind w:left="1854" w:hanging="720"/>
      </w:pPr>
      <w:rPr>
        <w:rFonts w:hint="default"/>
        <w:sz w:val="24"/>
      </w:rPr>
    </w:lvl>
    <w:lvl w:ilvl="3">
      <w:start w:val="1"/>
      <w:numFmt w:val="decimal"/>
      <w:lvlText w:val="%1.%2.%3.%4."/>
      <w:lvlJc w:val="left"/>
      <w:pPr>
        <w:ind w:left="2421" w:hanging="720"/>
      </w:pPr>
      <w:rPr>
        <w:rFonts w:hint="default"/>
        <w:sz w:val="24"/>
      </w:rPr>
    </w:lvl>
    <w:lvl w:ilvl="4">
      <w:start w:val="1"/>
      <w:numFmt w:val="decimal"/>
      <w:lvlText w:val="%1.%2.%3.%4.%5."/>
      <w:lvlJc w:val="left"/>
      <w:pPr>
        <w:ind w:left="3348" w:hanging="1080"/>
      </w:pPr>
      <w:rPr>
        <w:rFonts w:hint="default"/>
        <w:sz w:val="24"/>
      </w:rPr>
    </w:lvl>
    <w:lvl w:ilvl="5">
      <w:start w:val="1"/>
      <w:numFmt w:val="decimal"/>
      <w:lvlText w:val="%1.%2.%3.%4.%5.%6."/>
      <w:lvlJc w:val="left"/>
      <w:pPr>
        <w:ind w:left="3915" w:hanging="1080"/>
      </w:pPr>
      <w:rPr>
        <w:rFonts w:hint="default"/>
        <w:sz w:val="24"/>
      </w:rPr>
    </w:lvl>
    <w:lvl w:ilvl="6">
      <w:start w:val="1"/>
      <w:numFmt w:val="decimal"/>
      <w:lvlText w:val="%1.%2.%3.%4.%5.%6.%7."/>
      <w:lvlJc w:val="left"/>
      <w:pPr>
        <w:ind w:left="4842" w:hanging="1440"/>
      </w:pPr>
      <w:rPr>
        <w:rFonts w:hint="default"/>
        <w:sz w:val="24"/>
      </w:rPr>
    </w:lvl>
    <w:lvl w:ilvl="7">
      <w:start w:val="1"/>
      <w:numFmt w:val="decimal"/>
      <w:lvlText w:val="%1.%2.%3.%4.%5.%6.%7.%8."/>
      <w:lvlJc w:val="left"/>
      <w:pPr>
        <w:ind w:left="5409" w:hanging="1440"/>
      </w:pPr>
      <w:rPr>
        <w:rFonts w:hint="default"/>
        <w:sz w:val="24"/>
      </w:rPr>
    </w:lvl>
    <w:lvl w:ilvl="8">
      <w:start w:val="1"/>
      <w:numFmt w:val="decimal"/>
      <w:lvlText w:val="%1.%2.%3.%4.%5.%6.%7.%8.%9."/>
      <w:lvlJc w:val="left"/>
      <w:pPr>
        <w:ind w:left="6336" w:hanging="1800"/>
      </w:pPr>
      <w:rPr>
        <w:rFonts w:hint="default"/>
        <w:sz w:val="24"/>
      </w:rPr>
    </w:lvl>
  </w:abstractNum>
  <w:abstractNum w:abstractNumId="1" w15:restartNumberingAfterBreak="0">
    <w:nsid w:val="2EC87DD9"/>
    <w:multiLevelType w:val="multilevel"/>
    <w:tmpl w:val="866E9226"/>
    <w:lvl w:ilvl="0">
      <w:start w:val="5"/>
      <w:numFmt w:val="decimal"/>
      <w:lvlText w:val="%1."/>
      <w:lvlJc w:val="left"/>
      <w:pPr>
        <w:ind w:left="360" w:hanging="360"/>
      </w:pPr>
      <w:rPr>
        <w:rFonts w:hint="default"/>
        <w:sz w:val="24"/>
      </w:rPr>
    </w:lvl>
    <w:lvl w:ilvl="1">
      <w:start w:val="3"/>
      <w:numFmt w:val="decimal"/>
      <w:lvlText w:val="%1.%2."/>
      <w:lvlJc w:val="left"/>
      <w:pPr>
        <w:ind w:left="927" w:hanging="360"/>
      </w:pPr>
      <w:rPr>
        <w:rFonts w:hint="default"/>
        <w:sz w:val="24"/>
      </w:rPr>
    </w:lvl>
    <w:lvl w:ilvl="2">
      <w:start w:val="1"/>
      <w:numFmt w:val="decimal"/>
      <w:lvlText w:val="%1.%2.%3."/>
      <w:lvlJc w:val="left"/>
      <w:pPr>
        <w:ind w:left="1854" w:hanging="720"/>
      </w:pPr>
      <w:rPr>
        <w:rFonts w:hint="default"/>
        <w:sz w:val="24"/>
      </w:rPr>
    </w:lvl>
    <w:lvl w:ilvl="3">
      <w:start w:val="1"/>
      <w:numFmt w:val="decimal"/>
      <w:lvlText w:val="%1.%2.%3.%4."/>
      <w:lvlJc w:val="left"/>
      <w:pPr>
        <w:ind w:left="2421" w:hanging="720"/>
      </w:pPr>
      <w:rPr>
        <w:rFonts w:hint="default"/>
        <w:sz w:val="24"/>
      </w:rPr>
    </w:lvl>
    <w:lvl w:ilvl="4">
      <w:start w:val="1"/>
      <w:numFmt w:val="decimal"/>
      <w:lvlText w:val="%1.%2.%3.%4.%5."/>
      <w:lvlJc w:val="left"/>
      <w:pPr>
        <w:ind w:left="3348" w:hanging="1080"/>
      </w:pPr>
      <w:rPr>
        <w:rFonts w:hint="default"/>
        <w:sz w:val="24"/>
      </w:rPr>
    </w:lvl>
    <w:lvl w:ilvl="5">
      <w:start w:val="1"/>
      <w:numFmt w:val="decimal"/>
      <w:lvlText w:val="%1.%2.%3.%4.%5.%6."/>
      <w:lvlJc w:val="left"/>
      <w:pPr>
        <w:ind w:left="3915" w:hanging="1080"/>
      </w:pPr>
      <w:rPr>
        <w:rFonts w:hint="default"/>
        <w:sz w:val="24"/>
      </w:rPr>
    </w:lvl>
    <w:lvl w:ilvl="6">
      <w:start w:val="1"/>
      <w:numFmt w:val="decimal"/>
      <w:lvlText w:val="%1.%2.%3.%4.%5.%6.%7."/>
      <w:lvlJc w:val="left"/>
      <w:pPr>
        <w:ind w:left="4842" w:hanging="1440"/>
      </w:pPr>
      <w:rPr>
        <w:rFonts w:hint="default"/>
        <w:sz w:val="24"/>
      </w:rPr>
    </w:lvl>
    <w:lvl w:ilvl="7">
      <w:start w:val="1"/>
      <w:numFmt w:val="decimal"/>
      <w:lvlText w:val="%1.%2.%3.%4.%5.%6.%7.%8."/>
      <w:lvlJc w:val="left"/>
      <w:pPr>
        <w:ind w:left="5409" w:hanging="1440"/>
      </w:pPr>
      <w:rPr>
        <w:rFonts w:hint="default"/>
        <w:sz w:val="24"/>
      </w:rPr>
    </w:lvl>
    <w:lvl w:ilvl="8">
      <w:start w:val="1"/>
      <w:numFmt w:val="decimal"/>
      <w:lvlText w:val="%1.%2.%3.%4.%5.%6.%7.%8.%9."/>
      <w:lvlJc w:val="left"/>
      <w:pPr>
        <w:ind w:left="6336" w:hanging="1800"/>
      </w:pPr>
      <w:rPr>
        <w:rFonts w:hint="default"/>
        <w:sz w:val="24"/>
      </w:rPr>
    </w:lvl>
  </w:abstractNum>
  <w:abstractNum w:abstractNumId="2" w15:restartNumberingAfterBreak="0">
    <w:nsid w:val="59804D61"/>
    <w:multiLevelType w:val="hybridMultilevel"/>
    <w:tmpl w:val="A21485D6"/>
    <w:lvl w:ilvl="0" w:tplc="72AEE04E">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C8"/>
    <w:rsid w:val="00007B89"/>
    <w:rsid w:val="000209CB"/>
    <w:rsid w:val="0002179D"/>
    <w:rsid w:val="00032348"/>
    <w:rsid w:val="00051AD6"/>
    <w:rsid w:val="00052359"/>
    <w:rsid w:val="00054DD1"/>
    <w:rsid w:val="00056DAF"/>
    <w:rsid w:val="00065A5F"/>
    <w:rsid w:val="0009306C"/>
    <w:rsid w:val="000A3C0B"/>
    <w:rsid w:val="000B6750"/>
    <w:rsid w:val="000B6B4F"/>
    <w:rsid w:val="000D0F39"/>
    <w:rsid w:val="000E1E02"/>
    <w:rsid w:val="00102260"/>
    <w:rsid w:val="001206A4"/>
    <w:rsid w:val="00132B86"/>
    <w:rsid w:val="00154DBC"/>
    <w:rsid w:val="00160B17"/>
    <w:rsid w:val="00184A30"/>
    <w:rsid w:val="001921A8"/>
    <w:rsid w:val="001925DC"/>
    <w:rsid w:val="001952A2"/>
    <w:rsid w:val="001A51A6"/>
    <w:rsid w:val="001A702D"/>
    <w:rsid w:val="001B2103"/>
    <w:rsid w:val="001D0DB8"/>
    <w:rsid w:val="001D34E0"/>
    <w:rsid w:val="001D3CA0"/>
    <w:rsid w:val="002238A8"/>
    <w:rsid w:val="002441A9"/>
    <w:rsid w:val="00264C63"/>
    <w:rsid w:val="00277569"/>
    <w:rsid w:val="00287CC2"/>
    <w:rsid w:val="00297321"/>
    <w:rsid w:val="002D19C2"/>
    <w:rsid w:val="002E0EAE"/>
    <w:rsid w:val="00303785"/>
    <w:rsid w:val="0031214E"/>
    <w:rsid w:val="003172EF"/>
    <w:rsid w:val="0032338D"/>
    <w:rsid w:val="00332DC5"/>
    <w:rsid w:val="00333D1B"/>
    <w:rsid w:val="0034319A"/>
    <w:rsid w:val="0034775E"/>
    <w:rsid w:val="0035514A"/>
    <w:rsid w:val="00362CDF"/>
    <w:rsid w:val="0036507F"/>
    <w:rsid w:val="00381779"/>
    <w:rsid w:val="0039715C"/>
    <w:rsid w:val="003A6847"/>
    <w:rsid w:val="003B2D1C"/>
    <w:rsid w:val="003B3AA5"/>
    <w:rsid w:val="003C0AFD"/>
    <w:rsid w:val="003D005E"/>
    <w:rsid w:val="003D3D6A"/>
    <w:rsid w:val="003D3F18"/>
    <w:rsid w:val="003E0CC1"/>
    <w:rsid w:val="003F2054"/>
    <w:rsid w:val="0046681E"/>
    <w:rsid w:val="0048504F"/>
    <w:rsid w:val="004D7FE4"/>
    <w:rsid w:val="004E6531"/>
    <w:rsid w:val="00515C90"/>
    <w:rsid w:val="00516021"/>
    <w:rsid w:val="00557680"/>
    <w:rsid w:val="0057282A"/>
    <w:rsid w:val="0057304A"/>
    <w:rsid w:val="005E7A95"/>
    <w:rsid w:val="005F2EC2"/>
    <w:rsid w:val="00604052"/>
    <w:rsid w:val="00622AEF"/>
    <w:rsid w:val="00661ED0"/>
    <w:rsid w:val="00666A4D"/>
    <w:rsid w:val="006703F1"/>
    <w:rsid w:val="006704C1"/>
    <w:rsid w:val="00682731"/>
    <w:rsid w:val="00685CA8"/>
    <w:rsid w:val="006F3FEA"/>
    <w:rsid w:val="00742518"/>
    <w:rsid w:val="00763052"/>
    <w:rsid w:val="007714EE"/>
    <w:rsid w:val="007763B4"/>
    <w:rsid w:val="007A2F92"/>
    <w:rsid w:val="007C2AAA"/>
    <w:rsid w:val="007D5926"/>
    <w:rsid w:val="007D5EBA"/>
    <w:rsid w:val="00804C7E"/>
    <w:rsid w:val="00814747"/>
    <w:rsid w:val="00836D17"/>
    <w:rsid w:val="00855AA0"/>
    <w:rsid w:val="00860B7D"/>
    <w:rsid w:val="00866BD3"/>
    <w:rsid w:val="00882A28"/>
    <w:rsid w:val="00885EB4"/>
    <w:rsid w:val="00892F0B"/>
    <w:rsid w:val="008975BA"/>
    <w:rsid w:val="008A0B45"/>
    <w:rsid w:val="008B0FCC"/>
    <w:rsid w:val="008C5516"/>
    <w:rsid w:val="008D50FC"/>
    <w:rsid w:val="008D531E"/>
    <w:rsid w:val="00901C3D"/>
    <w:rsid w:val="009220ED"/>
    <w:rsid w:val="00970E9F"/>
    <w:rsid w:val="00973453"/>
    <w:rsid w:val="00975997"/>
    <w:rsid w:val="009B3790"/>
    <w:rsid w:val="009B5402"/>
    <w:rsid w:val="009C4B73"/>
    <w:rsid w:val="009E580D"/>
    <w:rsid w:val="00A15306"/>
    <w:rsid w:val="00A330F0"/>
    <w:rsid w:val="00A472F3"/>
    <w:rsid w:val="00A47FB5"/>
    <w:rsid w:val="00A70440"/>
    <w:rsid w:val="00A736B2"/>
    <w:rsid w:val="00A81D0D"/>
    <w:rsid w:val="00A86ED1"/>
    <w:rsid w:val="00AC120F"/>
    <w:rsid w:val="00AC1A5E"/>
    <w:rsid w:val="00B13819"/>
    <w:rsid w:val="00B428CF"/>
    <w:rsid w:val="00B4315D"/>
    <w:rsid w:val="00B47274"/>
    <w:rsid w:val="00B6123A"/>
    <w:rsid w:val="00B73BB5"/>
    <w:rsid w:val="00B840FF"/>
    <w:rsid w:val="00B85CA7"/>
    <w:rsid w:val="00B875D1"/>
    <w:rsid w:val="00BA1B5A"/>
    <w:rsid w:val="00BB3F87"/>
    <w:rsid w:val="00BB46D8"/>
    <w:rsid w:val="00BB739A"/>
    <w:rsid w:val="00BB76DC"/>
    <w:rsid w:val="00BD767D"/>
    <w:rsid w:val="00BE3E8D"/>
    <w:rsid w:val="00BE413F"/>
    <w:rsid w:val="00BF16E3"/>
    <w:rsid w:val="00BF2EF2"/>
    <w:rsid w:val="00C02838"/>
    <w:rsid w:val="00C3469D"/>
    <w:rsid w:val="00C34E45"/>
    <w:rsid w:val="00C57A3B"/>
    <w:rsid w:val="00C63311"/>
    <w:rsid w:val="00C756EC"/>
    <w:rsid w:val="00CA556F"/>
    <w:rsid w:val="00CA6F4F"/>
    <w:rsid w:val="00CC22CD"/>
    <w:rsid w:val="00CF408E"/>
    <w:rsid w:val="00D0743B"/>
    <w:rsid w:val="00D275B2"/>
    <w:rsid w:val="00D50A76"/>
    <w:rsid w:val="00D510FE"/>
    <w:rsid w:val="00D625C8"/>
    <w:rsid w:val="00D667CD"/>
    <w:rsid w:val="00D84A57"/>
    <w:rsid w:val="00D87B9D"/>
    <w:rsid w:val="00D959C2"/>
    <w:rsid w:val="00DA043F"/>
    <w:rsid w:val="00DC17AE"/>
    <w:rsid w:val="00DD2787"/>
    <w:rsid w:val="00DD76EA"/>
    <w:rsid w:val="00DE03A5"/>
    <w:rsid w:val="00DE4BB9"/>
    <w:rsid w:val="00DF175A"/>
    <w:rsid w:val="00DF79B9"/>
    <w:rsid w:val="00E02F38"/>
    <w:rsid w:val="00E110BD"/>
    <w:rsid w:val="00E32E75"/>
    <w:rsid w:val="00E34396"/>
    <w:rsid w:val="00E359C8"/>
    <w:rsid w:val="00E55DB8"/>
    <w:rsid w:val="00E6186E"/>
    <w:rsid w:val="00E62BC0"/>
    <w:rsid w:val="00E720AA"/>
    <w:rsid w:val="00E7724F"/>
    <w:rsid w:val="00EA28EA"/>
    <w:rsid w:val="00EB65F6"/>
    <w:rsid w:val="00EE1925"/>
    <w:rsid w:val="00EF669C"/>
    <w:rsid w:val="00EF6F3F"/>
    <w:rsid w:val="00F03553"/>
    <w:rsid w:val="00F0363A"/>
    <w:rsid w:val="00F17B25"/>
    <w:rsid w:val="00F268C7"/>
    <w:rsid w:val="00F400CE"/>
    <w:rsid w:val="00F52FDA"/>
    <w:rsid w:val="00F84308"/>
    <w:rsid w:val="00FA4A14"/>
    <w:rsid w:val="00FA4F11"/>
    <w:rsid w:val="00FA5D4E"/>
    <w:rsid w:val="00FB02C8"/>
    <w:rsid w:val="00FB5414"/>
    <w:rsid w:val="00FB62F4"/>
    <w:rsid w:val="00FF4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3F29"/>
  <w15:docId w15:val="{5498042E-A345-49DE-9340-896A0A3DC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C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25C8"/>
    <w:pPr>
      <w:widowControl w:val="0"/>
      <w:autoSpaceDE w:val="0"/>
      <w:autoSpaceDN w:val="0"/>
      <w:spacing w:after="0" w:line="240" w:lineRule="auto"/>
    </w:pPr>
    <w:rPr>
      <w:rFonts w:ascii="Calibri" w:eastAsia="Times New Roman" w:hAnsi="Calibri" w:cs="Calibri"/>
      <w:szCs w:val="20"/>
    </w:rPr>
  </w:style>
  <w:style w:type="character" w:styleId="a3">
    <w:name w:val="Hyperlink"/>
    <w:basedOn w:val="a0"/>
    <w:uiPriority w:val="99"/>
    <w:semiHidden/>
    <w:unhideWhenUsed/>
    <w:rsid w:val="00D625C8"/>
    <w:rPr>
      <w:color w:val="0000FF"/>
      <w:u w:val="single"/>
    </w:rPr>
  </w:style>
  <w:style w:type="paragraph" w:styleId="a4">
    <w:name w:val="No Spacing"/>
    <w:link w:val="a5"/>
    <w:uiPriority w:val="99"/>
    <w:qFormat/>
    <w:rsid w:val="00C63311"/>
    <w:pPr>
      <w:suppressAutoHyphens/>
      <w:spacing w:after="0" w:line="240" w:lineRule="auto"/>
    </w:pPr>
    <w:rPr>
      <w:rFonts w:ascii="Calibri" w:eastAsia="Times New Roman" w:hAnsi="Calibri" w:cs="Times New Roman"/>
      <w:lang w:eastAsia="ar-SA"/>
    </w:rPr>
  </w:style>
  <w:style w:type="character" w:customStyle="1" w:styleId="a5">
    <w:name w:val="Без интервала Знак"/>
    <w:link w:val="a4"/>
    <w:uiPriority w:val="99"/>
    <w:locked/>
    <w:rsid w:val="00C63311"/>
    <w:rPr>
      <w:rFonts w:ascii="Calibri" w:eastAsia="Times New Roman" w:hAnsi="Calibri" w:cs="Times New Roman"/>
      <w:lang w:eastAsia="ar-SA"/>
    </w:rPr>
  </w:style>
  <w:style w:type="paragraph" w:styleId="a6">
    <w:name w:val="Body Text"/>
    <w:basedOn w:val="a"/>
    <w:link w:val="a7"/>
    <w:rsid w:val="00DD2787"/>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DD2787"/>
    <w:rPr>
      <w:rFonts w:ascii="Times New Roman" w:eastAsia="Times New Roman" w:hAnsi="Times New Roman" w:cs="Times New Roman"/>
      <w:sz w:val="24"/>
      <w:szCs w:val="24"/>
      <w:lang w:eastAsia="ar-SA"/>
    </w:rPr>
  </w:style>
  <w:style w:type="paragraph" w:styleId="a8">
    <w:name w:val="Balloon Text"/>
    <w:basedOn w:val="a"/>
    <w:link w:val="a9"/>
    <w:uiPriority w:val="99"/>
    <w:semiHidden/>
    <w:unhideWhenUsed/>
    <w:rsid w:val="00F0355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03553"/>
    <w:rPr>
      <w:rFonts w:ascii="Tahoma" w:hAnsi="Tahoma" w:cs="Tahoma"/>
      <w:sz w:val="16"/>
      <w:szCs w:val="16"/>
    </w:rPr>
  </w:style>
  <w:style w:type="paragraph" w:styleId="aa">
    <w:name w:val="List Paragraph"/>
    <w:basedOn w:val="a"/>
    <w:uiPriority w:val="34"/>
    <w:qFormat/>
    <w:rsid w:val="00C3469D"/>
    <w:pPr>
      <w:ind w:left="720"/>
      <w:contextualSpacing/>
    </w:pPr>
  </w:style>
  <w:style w:type="paragraph" w:customStyle="1" w:styleId="ab">
    <w:name w:val="Содержимое таблицы"/>
    <w:basedOn w:val="a"/>
    <w:rsid w:val="009220ED"/>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styleId="ac">
    <w:name w:val="Strong"/>
    <w:basedOn w:val="a0"/>
    <w:uiPriority w:val="22"/>
    <w:qFormat/>
    <w:rsid w:val="00DC17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55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03A3BDA08D5623BAD2A619FF4672F112A7E1ADD6A10D3BC0A447CE7850634857A6876F5B4A4441C97002951EC8D7F37274B440DB82EC27p9b5N"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hyperlink" Target="consultantplus://offline/ref=1A03A3BDA08D5623BAD2A619FF4672F112A7E1ADD6A10D3BC0A447CE7850634857A6876F5B4A404CCD7002951EC8D7F37274B440DB82EC27p9b5N" TargetMode="Externa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1054;&#1082;&#1089;&#1072;&#1085;&#1072;\Desktop\&#1044;&#1086;&#1082;&#1091;&#1084;&#1077;&#1085;&#1090;%20&#1087;&#1088;&#1077;&#1076;&#1086;&#1089;&#1090;&#1072;&#1074;&#1083;&#1077;&#1085;%20&#1050;&#1086;&#1085;&#1089;&#1091;&#1083;&#1100;&#1090;&#1072;&#1085;&#1090;&#1055;&#1083;&#1102;&#1089;.docx" TargetMode="Externa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1054;&#1082;&#1089;&#1072;&#1085;&#1072;\Desktop\&#1044;&#1086;&#1082;&#1091;&#1084;&#1077;&#1085;&#1090;%20&#1087;&#1088;&#1077;&#1076;&#1086;&#1089;&#1090;&#1072;&#1074;&#1083;&#1077;&#1085;%20&#1050;&#1086;&#1085;&#1089;&#1091;&#1083;&#1100;&#1090;&#1072;&#1085;&#1090;&#1055;&#1083;&#1102;&#1089;.docx" TargetMode="External"/><Relationship Id="rId4" Type="http://schemas.openxmlformats.org/officeDocument/2006/relationships/settings" Target="settings.xml"/><Relationship Id="rId9" Type="http://schemas.openxmlformats.org/officeDocument/2006/relationships/hyperlink" Target="consultantplus://offline/ref=1A03A3BDA08D5623BAD2A619FF4672F112A7E1ADD6A10D3BC0A447CE7850634857A6876F5B4A4445C07002951EC8D7F37274B440DB82EC27p9b5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81C9E-EB24-484C-AE55-AFA8F5D04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4218</Words>
  <Characters>24043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Инженер ОМТО</cp:lastModifiedBy>
  <cp:revision>18</cp:revision>
  <cp:lastPrinted>2023-04-12T08:26:00Z</cp:lastPrinted>
  <dcterms:created xsi:type="dcterms:W3CDTF">2026-06-23T13:21:00Z</dcterms:created>
  <dcterms:modified xsi:type="dcterms:W3CDTF">2026-06-26T05:32:00Z</dcterms:modified>
</cp:coreProperties>
</file>