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45E7C" w14:textId="023BD033" w:rsidR="00D8416F" w:rsidRPr="000F592B" w:rsidRDefault="007F5C66" w:rsidP="00AD3231">
      <w:pPr>
        <w:spacing w:after="0"/>
        <w:contextualSpacing/>
        <w:jc w:val="center"/>
        <w:rPr>
          <w:rFonts w:ascii="Times New Roman" w:hAnsi="Times New Roman"/>
          <w:b/>
          <w:sz w:val="24"/>
          <w:szCs w:val="24"/>
        </w:rPr>
      </w:pPr>
      <w:r w:rsidRPr="000F592B">
        <w:rPr>
          <w:rFonts w:ascii="Times New Roman" w:hAnsi="Times New Roman"/>
          <w:b/>
          <w:sz w:val="24"/>
          <w:szCs w:val="24"/>
        </w:rPr>
        <w:t>ДОГОВОР №</w:t>
      </w:r>
      <w:r w:rsidR="005D188C" w:rsidRPr="000F592B">
        <w:rPr>
          <w:rFonts w:ascii="Times New Roman" w:hAnsi="Times New Roman"/>
          <w:b/>
          <w:sz w:val="24"/>
          <w:szCs w:val="24"/>
        </w:rPr>
        <w:t> </w:t>
      </w:r>
      <w:r w:rsidR="002926F4">
        <w:rPr>
          <w:rFonts w:ascii="Times New Roman" w:hAnsi="Times New Roman"/>
          <w:b/>
          <w:sz w:val="24"/>
          <w:szCs w:val="24"/>
        </w:rPr>
        <w:t>____</w:t>
      </w:r>
    </w:p>
    <w:p w14:paraId="5E744C3F" w14:textId="77777777" w:rsidR="002112FA" w:rsidRDefault="002112FA" w:rsidP="00D96BA9">
      <w:pPr>
        <w:spacing w:after="0"/>
        <w:jc w:val="center"/>
        <w:rPr>
          <w:rFonts w:ascii="Times New Roman" w:hAnsi="Times New Roman"/>
          <w:b/>
          <w:sz w:val="24"/>
          <w:szCs w:val="24"/>
        </w:rPr>
      </w:pPr>
      <w:r>
        <w:rPr>
          <w:rFonts w:ascii="Times New Roman" w:hAnsi="Times New Roman"/>
          <w:b/>
          <w:sz w:val="24"/>
          <w:szCs w:val="24"/>
        </w:rPr>
        <w:t>на о</w:t>
      </w:r>
      <w:r w:rsidRPr="002112FA">
        <w:rPr>
          <w:rFonts w:ascii="Times New Roman" w:hAnsi="Times New Roman"/>
          <w:b/>
          <w:sz w:val="24"/>
          <w:szCs w:val="24"/>
        </w:rPr>
        <w:t xml:space="preserve">казание услуг по выполнению ремонтных отделочных и общестроительных работ </w:t>
      </w:r>
    </w:p>
    <w:p w14:paraId="70FED17A" w14:textId="355A2619" w:rsidR="00C2275B" w:rsidRPr="000F592B" w:rsidRDefault="00DA49D7" w:rsidP="00D96BA9">
      <w:pPr>
        <w:spacing w:after="0"/>
        <w:jc w:val="center"/>
        <w:rPr>
          <w:rFonts w:ascii="Times New Roman" w:hAnsi="Times New Roman"/>
          <w:b/>
          <w:sz w:val="24"/>
          <w:szCs w:val="24"/>
        </w:rPr>
      </w:pPr>
      <w:r w:rsidRPr="000F592B">
        <w:rPr>
          <w:rFonts w:ascii="Times New Roman" w:hAnsi="Times New Roman"/>
          <w:sz w:val="24"/>
          <w:szCs w:val="24"/>
        </w:rPr>
        <w:t xml:space="preserve">ИКЗ </w:t>
      </w:r>
      <w:r w:rsidR="00480E85">
        <w:rPr>
          <w:rFonts w:ascii="Times New Roman" w:hAnsi="Times New Roman"/>
          <w:sz w:val="24"/>
          <w:szCs w:val="24"/>
        </w:rPr>
        <w:t>________________________________</w:t>
      </w:r>
    </w:p>
    <w:p w14:paraId="6FB2441C" w14:textId="10641649" w:rsidR="00045B9F" w:rsidRPr="000F592B" w:rsidRDefault="00322057" w:rsidP="00AD3231">
      <w:pPr>
        <w:spacing w:after="0"/>
        <w:contextualSpacing/>
        <w:jc w:val="center"/>
        <w:rPr>
          <w:rFonts w:ascii="Times New Roman" w:hAnsi="Times New Roman"/>
          <w:sz w:val="24"/>
          <w:szCs w:val="24"/>
        </w:rPr>
      </w:pPr>
      <w:r w:rsidRPr="000F592B">
        <w:rPr>
          <w:rFonts w:ascii="Times New Roman" w:hAnsi="Times New Roman"/>
          <w:sz w:val="24"/>
          <w:szCs w:val="24"/>
        </w:rPr>
        <w:t>г</w:t>
      </w:r>
      <w:r w:rsidR="003B528E" w:rsidRPr="000F592B">
        <w:rPr>
          <w:rFonts w:ascii="Times New Roman" w:hAnsi="Times New Roman"/>
          <w:sz w:val="24"/>
          <w:szCs w:val="24"/>
        </w:rPr>
        <w:t>. Москва</w:t>
      </w:r>
      <w:r w:rsidR="00BB67DE" w:rsidRPr="000F592B">
        <w:rPr>
          <w:rFonts w:ascii="Times New Roman" w:hAnsi="Times New Roman"/>
          <w:sz w:val="24"/>
          <w:szCs w:val="24"/>
        </w:rPr>
        <w:tab/>
      </w:r>
      <w:r w:rsidR="00BB67DE" w:rsidRPr="000F592B">
        <w:rPr>
          <w:rFonts w:ascii="Times New Roman" w:hAnsi="Times New Roman"/>
          <w:sz w:val="24"/>
          <w:szCs w:val="24"/>
        </w:rPr>
        <w:tab/>
      </w:r>
      <w:r w:rsidR="00BB67DE" w:rsidRPr="000F592B">
        <w:rPr>
          <w:rFonts w:ascii="Times New Roman" w:hAnsi="Times New Roman"/>
          <w:sz w:val="24"/>
          <w:szCs w:val="24"/>
        </w:rPr>
        <w:tab/>
      </w:r>
      <w:r w:rsidR="00BB67DE" w:rsidRPr="000F592B">
        <w:rPr>
          <w:rFonts w:ascii="Times New Roman" w:hAnsi="Times New Roman"/>
          <w:sz w:val="24"/>
          <w:szCs w:val="24"/>
        </w:rPr>
        <w:tab/>
      </w:r>
      <w:r w:rsidR="00BB67DE" w:rsidRPr="000F592B">
        <w:rPr>
          <w:rFonts w:ascii="Times New Roman" w:hAnsi="Times New Roman"/>
          <w:sz w:val="24"/>
          <w:szCs w:val="24"/>
        </w:rPr>
        <w:tab/>
      </w:r>
      <w:r w:rsidR="00913962" w:rsidRPr="000F592B">
        <w:rPr>
          <w:rFonts w:ascii="Times New Roman" w:hAnsi="Times New Roman"/>
          <w:sz w:val="24"/>
          <w:szCs w:val="24"/>
        </w:rPr>
        <w:t xml:space="preserve">                              </w:t>
      </w:r>
      <w:r w:rsidR="00AD3231" w:rsidRPr="000F592B">
        <w:rPr>
          <w:rFonts w:ascii="Times New Roman" w:hAnsi="Times New Roman"/>
          <w:sz w:val="24"/>
          <w:szCs w:val="24"/>
        </w:rPr>
        <w:t xml:space="preserve">           </w:t>
      </w:r>
      <w:r w:rsidR="00913962" w:rsidRPr="000F592B">
        <w:rPr>
          <w:rFonts w:ascii="Times New Roman" w:hAnsi="Times New Roman"/>
          <w:sz w:val="24"/>
          <w:szCs w:val="24"/>
        </w:rPr>
        <w:t xml:space="preserve">      </w:t>
      </w:r>
      <w:r w:rsidR="00A0580E" w:rsidRPr="000F592B">
        <w:rPr>
          <w:rFonts w:ascii="Times New Roman" w:hAnsi="Times New Roman"/>
          <w:sz w:val="24"/>
          <w:szCs w:val="24"/>
        </w:rPr>
        <w:t xml:space="preserve">     </w:t>
      </w:r>
      <w:r w:rsidR="008A36FB" w:rsidRPr="000F592B">
        <w:rPr>
          <w:rFonts w:ascii="Times New Roman" w:hAnsi="Times New Roman"/>
          <w:sz w:val="24"/>
          <w:szCs w:val="24"/>
        </w:rPr>
        <w:t>«</w:t>
      </w:r>
      <w:r w:rsidR="002926F4">
        <w:rPr>
          <w:rFonts w:ascii="Times New Roman" w:hAnsi="Times New Roman"/>
          <w:sz w:val="24"/>
          <w:szCs w:val="24"/>
        </w:rPr>
        <w:t>__</w:t>
      </w:r>
      <w:r w:rsidR="00045B9F" w:rsidRPr="000F592B">
        <w:rPr>
          <w:rFonts w:ascii="Times New Roman" w:hAnsi="Times New Roman"/>
          <w:sz w:val="24"/>
          <w:szCs w:val="24"/>
        </w:rPr>
        <w:t>»</w:t>
      </w:r>
      <w:r w:rsidR="00BB15CD" w:rsidRPr="000F592B">
        <w:rPr>
          <w:rFonts w:ascii="Times New Roman" w:hAnsi="Times New Roman"/>
          <w:sz w:val="24"/>
          <w:szCs w:val="24"/>
        </w:rPr>
        <w:t xml:space="preserve"> </w:t>
      </w:r>
      <w:r w:rsidR="002926F4">
        <w:rPr>
          <w:rFonts w:ascii="Times New Roman" w:hAnsi="Times New Roman"/>
          <w:sz w:val="24"/>
          <w:szCs w:val="24"/>
        </w:rPr>
        <w:t>________</w:t>
      </w:r>
      <w:r w:rsidR="002D3B8D" w:rsidRPr="000F592B">
        <w:rPr>
          <w:rFonts w:ascii="Times New Roman" w:hAnsi="Times New Roman"/>
          <w:sz w:val="24"/>
          <w:szCs w:val="24"/>
        </w:rPr>
        <w:t xml:space="preserve"> </w:t>
      </w:r>
      <w:r w:rsidR="00DA49D7" w:rsidRPr="000F592B">
        <w:rPr>
          <w:rFonts w:ascii="Times New Roman" w:hAnsi="Times New Roman"/>
          <w:sz w:val="24"/>
          <w:szCs w:val="24"/>
        </w:rPr>
        <w:t>202</w:t>
      </w:r>
      <w:r w:rsidR="00F82A28">
        <w:rPr>
          <w:rFonts w:ascii="Times New Roman" w:hAnsi="Times New Roman"/>
          <w:sz w:val="24"/>
          <w:szCs w:val="24"/>
        </w:rPr>
        <w:t>6</w:t>
      </w:r>
      <w:r w:rsidR="002926F4">
        <w:rPr>
          <w:rFonts w:ascii="Times New Roman" w:hAnsi="Times New Roman"/>
          <w:sz w:val="24"/>
          <w:szCs w:val="24"/>
        </w:rPr>
        <w:t xml:space="preserve"> </w:t>
      </w:r>
      <w:r w:rsidR="00045B9F" w:rsidRPr="000F592B">
        <w:rPr>
          <w:rFonts w:ascii="Times New Roman" w:hAnsi="Times New Roman"/>
          <w:sz w:val="24"/>
          <w:szCs w:val="24"/>
        </w:rPr>
        <w:t>г.</w:t>
      </w:r>
    </w:p>
    <w:p w14:paraId="066DDF98" w14:textId="77777777" w:rsidR="00DB6ECB" w:rsidRPr="000F592B" w:rsidRDefault="00DB6ECB" w:rsidP="00AD3231">
      <w:pPr>
        <w:spacing w:after="0"/>
        <w:contextualSpacing/>
        <w:rPr>
          <w:rFonts w:ascii="Times New Roman" w:hAnsi="Times New Roman"/>
          <w:sz w:val="24"/>
          <w:szCs w:val="24"/>
        </w:rPr>
      </w:pPr>
    </w:p>
    <w:p w14:paraId="62731A08" w14:textId="6E3A576D" w:rsidR="00D96BA9" w:rsidRPr="000F592B" w:rsidRDefault="00D51A39" w:rsidP="00D96BA9">
      <w:pPr>
        <w:spacing w:after="0"/>
        <w:ind w:firstLine="720"/>
        <w:jc w:val="both"/>
        <w:rPr>
          <w:rFonts w:ascii="Times New Roman" w:hAnsi="Times New Roman"/>
          <w:sz w:val="24"/>
          <w:szCs w:val="24"/>
        </w:rPr>
      </w:pPr>
      <w:bookmarkStart w:id="0" w:name="_Hlk65243430"/>
      <w:bookmarkStart w:id="1" w:name="_Hlk65244697"/>
      <w:r w:rsidRPr="000F592B">
        <w:rPr>
          <w:rFonts w:ascii="Times New Roman" w:hAnsi="Times New Roman"/>
          <w:b/>
          <w:sz w:val="24"/>
          <w:szCs w:val="24"/>
        </w:rPr>
        <w:t xml:space="preserve">Федеральное </w:t>
      </w:r>
      <w:r w:rsidR="002E0B83" w:rsidRPr="000F592B">
        <w:rPr>
          <w:rFonts w:ascii="Times New Roman" w:hAnsi="Times New Roman"/>
          <w:b/>
          <w:sz w:val="24"/>
          <w:szCs w:val="24"/>
        </w:rPr>
        <w:t xml:space="preserve">государственное </w:t>
      </w:r>
      <w:r w:rsidRPr="000F592B">
        <w:rPr>
          <w:rFonts w:ascii="Times New Roman" w:hAnsi="Times New Roman"/>
          <w:b/>
          <w:sz w:val="24"/>
          <w:szCs w:val="24"/>
        </w:rPr>
        <w:t>казенное учреждение «</w:t>
      </w:r>
      <w:r w:rsidR="002E0B83" w:rsidRPr="000F592B">
        <w:rPr>
          <w:rFonts w:ascii="Times New Roman" w:hAnsi="Times New Roman"/>
          <w:b/>
          <w:sz w:val="24"/>
          <w:szCs w:val="24"/>
        </w:rPr>
        <w:t>Служба технического заказчика</w:t>
      </w:r>
      <w:r w:rsidRPr="000F592B">
        <w:rPr>
          <w:rFonts w:ascii="Times New Roman" w:hAnsi="Times New Roman"/>
          <w:b/>
          <w:sz w:val="24"/>
          <w:szCs w:val="24"/>
        </w:rPr>
        <w:t xml:space="preserve">» </w:t>
      </w:r>
      <w:r w:rsidR="002E0B83" w:rsidRPr="000F592B">
        <w:rPr>
          <w:rFonts w:ascii="Times New Roman" w:hAnsi="Times New Roman"/>
          <w:b/>
          <w:sz w:val="24"/>
          <w:szCs w:val="24"/>
        </w:rPr>
        <w:t xml:space="preserve">Федерального медико-биологического агентства </w:t>
      </w:r>
      <w:r w:rsidRPr="000F592B">
        <w:rPr>
          <w:rFonts w:ascii="Times New Roman" w:hAnsi="Times New Roman"/>
          <w:b/>
          <w:sz w:val="24"/>
          <w:szCs w:val="24"/>
        </w:rPr>
        <w:t>(Ф</w:t>
      </w:r>
      <w:r w:rsidR="002E0B83" w:rsidRPr="000F592B">
        <w:rPr>
          <w:rFonts w:ascii="Times New Roman" w:hAnsi="Times New Roman"/>
          <w:b/>
          <w:sz w:val="24"/>
          <w:szCs w:val="24"/>
        </w:rPr>
        <w:t>Г</w:t>
      </w:r>
      <w:r w:rsidRPr="000F592B">
        <w:rPr>
          <w:rFonts w:ascii="Times New Roman" w:hAnsi="Times New Roman"/>
          <w:b/>
          <w:sz w:val="24"/>
          <w:szCs w:val="24"/>
        </w:rPr>
        <w:t>КУ «</w:t>
      </w:r>
      <w:r w:rsidR="002E0B83" w:rsidRPr="000F592B">
        <w:rPr>
          <w:rFonts w:ascii="Times New Roman" w:hAnsi="Times New Roman"/>
          <w:b/>
          <w:sz w:val="24"/>
          <w:szCs w:val="24"/>
        </w:rPr>
        <w:t>СТЗ</w:t>
      </w:r>
      <w:r w:rsidRPr="000F592B">
        <w:rPr>
          <w:rFonts w:ascii="Times New Roman" w:hAnsi="Times New Roman"/>
          <w:b/>
          <w:sz w:val="24"/>
          <w:szCs w:val="24"/>
        </w:rPr>
        <w:t xml:space="preserve">» </w:t>
      </w:r>
      <w:r w:rsidR="002E0B83" w:rsidRPr="000F592B">
        <w:rPr>
          <w:rFonts w:ascii="Times New Roman" w:hAnsi="Times New Roman"/>
          <w:b/>
          <w:sz w:val="24"/>
          <w:szCs w:val="24"/>
        </w:rPr>
        <w:t>ФМБА</w:t>
      </w:r>
      <w:r w:rsidRPr="000F592B">
        <w:rPr>
          <w:rFonts w:ascii="Times New Roman" w:hAnsi="Times New Roman"/>
          <w:b/>
          <w:sz w:val="24"/>
          <w:szCs w:val="24"/>
        </w:rPr>
        <w:t xml:space="preserve"> России)</w:t>
      </w:r>
      <w:r w:rsidRPr="000F592B">
        <w:rPr>
          <w:rFonts w:ascii="Times New Roman" w:hAnsi="Times New Roman"/>
          <w:sz w:val="24"/>
          <w:szCs w:val="24"/>
        </w:rPr>
        <w:t>, именуемое в дальнейшем</w:t>
      </w:r>
      <w:r w:rsidRPr="000F592B">
        <w:rPr>
          <w:rFonts w:ascii="Times New Roman" w:hAnsi="Times New Roman"/>
          <w:bCs/>
          <w:sz w:val="24"/>
          <w:szCs w:val="24"/>
        </w:rPr>
        <w:t xml:space="preserve"> «</w:t>
      </w:r>
      <w:r w:rsidRPr="000F592B">
        <w:rPr>
          <w:rFonts w:ascii="Times New Roman" w:hAnsi="Times New Roman"/>
          <w:b/>
          <w:bCs/>
          <w:sz w:val="24"/>
          <w:szCs w:val="24"/>
        </w:rPr>
        <w:t>Заказчик</w:t>
      </w:r>
      <w:r w:rsidRPr="000F592B">
        <w:rPr>
          <w:rFonts w:ascii="Times New Roman" w:hAnsi="Times New Roman"/>
          <w:bCs/>
          <w:sz w:val="24"/>
          <w:szCs w:val="24"/>
        </w:rPr>
        <w:t xml:space="preserve">», </w:t>
      </w:r>
      <w:r w:rsidR="00DA49D7" w:rsidRPr="000F592B">
        <w:rPr>
          <w:rFonts w:ascii="Times New Roman" w:hAnsi="Times New Roman"/>
          <w:sz w:val="24"/>
          <w:szCs w:val="24"/>
        </w:rPr>
        <w:t>в лице</w:t>
      </w:r>
      <w:bookmarkEnd w:id="0"/>
      <w:r w:rsidR="00DE40BB" w:rsidRPr="000F592B">
        <w:rPr>
          <w:rFonts w:ascii="Times New Roman" w:hAnsi="Times New Roman"/>
          <w:sz w:val="24"/>
          <w:szCs w:val="24"/>
        </w:rPr>
        <w:t xml:space="preserve"> </w:t>
      </w:r>
      <w:r w:rsidR="002926F4">
        <w:rPr>
          <w:rFonts w:ascii="Times New Roman" w:hAnsi="Times New Roman"/>
          <w:sz w:val="24"/>
          <w:szCs w:val="24"/>
        </w:rPr>
        <w:t>_______________________</w:t>
      </w:r>
      <w:r w:rsidR="00940C99" w:rsidRPr="000F592B">
        <w:rPr>
          <w:rFonts w:ascii="Times New Roman" w:hAnsi="Times New Roman"/>
          <w:sz w:val="24"/>
          <w:szCs w:val="24"/>
        </w:rPr>
        <w:t>,</w:t>
      </w:r>
      <w:r w:rsidRPr="000F592B">
        <w:rPr>
          <w:rFonts w:ascii="Times New Roman" w:hAnsi="Times New Roman"/>
          <w:sz w:val="24"/>
          <w:szCs w:val="24"/>
        </w:rPr>
        <w:t xml:space="preserve"> с одной стороны, и </w:t>
      </w:r>
      <w:r w:rsidR="002926F4">
        <w:rPr>
          <w:rFonts w:ascii="Times New Roman" w:hAnsi="Times New Roman"/>
          <w:b/>
          <w:bCs/>
          <w:sz w:val="24"/>
          <w:szCs w:val="24"/>
        </w:rPr>
        <w:t>_______________________________</w:t>
      </w:r>
      <w:r w:rsidR="00D96BA9" w:rsidRPr="000F592B">
        <w:rPr>
          <w:rFonts w:ascii="Times New Roman" w:hAnsi="Times New Roman"/>
          <w:color w:val="00000A"/>
          <w:sz w:val="24"/>
          <w:szCs w:val="24"/>
        </w:rPr>
        <w:t>,</w:t>
      </w:r>
      <w:bookmarkEnd w:id="1"/>
      <w:r w:rsidR="00D96BA9" w:rsidRPr="000F592B">
        <w:rPr>
          <w:rFonts w:ascii="Times New Roman" w:hAnsi="Times New Roman"/>
          <w:sz w:val="24"/>
          <w:szCs w:val="24"/>
        </w:rPr>
        <w:t xml:space="preserve"> </w:t>
      </w:r>
      <w:r w:rsidR="00D96BA9" w:rsidRPr="000F592B">
        <w:rPr>
          <w:rFonts w:ascii="Times New Roman" w:hAnsi="Times New Roman"/>
          <w:color w:val="00000A"/>
          <w:sz w:val="24"/>
          <w:szCs w:val="24"/>
        </w:rPr>
        <w:t>именуем</w:t>
      </w:r>
      <w:r w:rsidR="002926F4">
        <w:rPr>
          <w:rFonts w:ascii="Times New Roman" w:hAnsi="Times New Roman"/>
          <w:color w:val="00000A"/>
          <w:sz w:val="24"/>
          <w:szCs w:val="24"/>
        </w:rPr>
        <w:t>ый</w:t>
      </w:r>
      <w:r w:rsidR="00D96BA9" w:rsidRPr="000F592B">
        <w:rPr>
          <w:rFonts w:ascii="Times New Roman" w:hAnsi="Times New Roman"/>
          <w:color w:val="00000A"/>
          <w:sz w:val="24"/>
          <w:szCs w:val="24"/>
        </w:rPr>
        <w:t xml:space="preserve"> в дальнейшем «</w:t>
      </w:r>
      <w:r w:rsidR="00D96BA9" w:rsidRPr="000F592B">
        <w:rPr>
          <w:rFonts w:ascii="Times New Roman" w:hAnsi="Times New Roman"/>
          <w:b/>
          <w:bCs/>
          <w:color w:val="00000A"/>
          <w:sz w:val="24"/>
          <w:szCs w:val="24"/>
        </w:rPr>
        <w:t>Исполнитель»</w:t>
      </w:r>
      <w:r w:rsidR="00D96BA9" w:rsidRPr="000F592B">
        <w:rPr>
          <w:rFonts w:ascii="Times New Roman" w:hAnsi="Times New Roman"/>
          <w:color w:val="00000A"/>
          <w:sz w:val="24"/>
          <w:szCs w:val="24"/>
        </w:rPr>
        <w:t>, с другой стороны, вместе именуемые «Стороны», а каждая в отдельности «Сторона»,</w:t>
      </w:r>
      <w:r w:rsidR="00D96BA9" w:rsidRPr="000F592B">
        <w:rPr>
          <w:rFonts w:ascii="Times New Roman" w:hAnsi="Times New Roman"/>
          <w:sz w:val="24"/>
          <w:szCs w:val="24"/>
        </w:rPr>
        <w:t xml:space="preserve"> </w:t>
      </w:r>
      <w:r w:rsidR="00D96BA9" w:rsidRPr="000F592B">
        <w:rPr>
          <w:rFonts w:ascii="Times New Roman" w:hAnsi="Times New Roman"/>
          <w:color w:val="00000A"/>
          <w:sz w:val="24"/>
          <w:szCs w:val="24"/>
        </w:rPr>
        <w:t>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договор (далее по тексту – Договор) о нижеследующем:</w:t>
      </w:r>
    </w:p>
    <w:p w14:paraId="612BE09E" w14:textId="77777777" w:rsidR="00F452A1" w:rsidRPr="000F592B" w:rsidRDefault="00F452A1" w:rsidP="00AD3231">
      <w:pPr>
        <w:spacing w:after="0"/>
        <w:jc w:val="both"/>
        <w:rPr>
          <w:rFonts w:ascii="Times New Roman" w:hAnsi="Times New Roman"/>
          <w:sz w:val="24"/>
          <w:szCs w:val="24"/>
        </w:rPr>
      </w:pPr>
    </w:p>
    <w:p w14:paraId="6B550834" w14:textId="77777777" w:rsidR="006E457C" w:rsidRPr="000F592B" w:rsidRDefault="00045B9F" w:rsidP="00AD3231">
      <w:pPr>
        <w:pStyle w:val="ConsNormal"/>
        <w:numPr>
          <w:ilvl w:val="0"/>
          <w:numId w:val="1"/>
        </w:numPr>
        <w:tabs>
          <w:tab w:val="left" w:pos="0"/>
          <w:tab w:val="left" w:pos="426"/>
        </w:tabs>
        <w:suppressAutoHyphens/>
        <w:kinsoku w:val="0"/>
        <w:spacing w:line="276" w:lineRule="auto"/>
        <w:ind w:left="0" w:right="0" w:firstLine="0"/>
        <w:contextualSpacing/>
        <w:jc w:val="center"/>
        <w:rPr>
          <w:rFonts w:ascii="Times New Roman" w:hAnsi="Times New Roman"/>
          <w:b/>
          <w:sz w:val="24"/>
          <w:szCs w:val="24"/>
        </w:rPr>
      </w:pPr>
      <w:r w:rsidRPr="000F592B">
        <w:rPr>
          <w:rFonts w:ascii="Times New Roman" w:hAnsi="Times New Roman"/>
          <w:b/>
          <w:sz w:val="24"/>
          <w:szCs w:val="24"/>
        </w:rPr>
        <w:t>ПРЕДМЕТ ДОГОВОРА</w:t>
      </w:r>
    </w:p>
    <w:p w14:paraId="3828A7EE" w14:textId="77777777" w:rsidR="00F452A1" w:rsidRPr="000F592B" w:rsidRDefault="00F452A1" w:rsidP="00AD3231">
      <w:pPr>
        <w:pStyle w:val="ConsNormal"/>
        <w:tabs>
          <w:tab w:val="left" w:pos="0"/>
          <w:tab w:val="left" w:pos="426"/>
        </w:tabs>
        <w:suppressAutoHyphens/>
        <w:kinsoku w:val="0"/>
        <w:spacing w:line="276" w:lineRule="auto"/>
        <w:ind w:right="0" w:firstLine="0"/>
        <w:contextualSpacing/>
        <w:rPr>
          <w:rFonts w:ascii="Times New Roman" w:hAnsi="Times New Roman"/>
          <w:b/>
          <w:sz w:val="24"/>
          <w:szCs w:val="24"/>
        </w:rPr>
      </w:pPr>
    </w:p>
    <w:p w14:paraId="0ABF24D0" w14:textId="01AF55BB" w:rsidR="00045B9F" w:rsidRPr="000F592B" w:rsidRDefault="00045B9F" w:rsidP="00AD3231">
      <w:pPr>
        <w:pStyle w:val="ConsNormal"/>
        <w:numPr>
          <w:ilvl w:val="1"/>
          <w:numId w:val="2"/>
        </w:numPr>
        <w:tabs>
          <w:tab w:val="left" w:pos="142"/>
          <w:tab w:val="left" w:pos="567"/>
          <w:tab w:val="left" w:pos="1134"/>
        </w:tabs>
        <w:suppressAutoHyphens/>
        <w:kinsoku w:val="0"/>
        <w:spacing w:line="276" w:lineRule="auto"/>
        <w:ind w:left="0" w:right="0" w:firstLine="567"/>
        <w:contextualSpacing/>
        <w:jc w:val="both"/>
        <w:rPr>
          <w:rFonts w:ascii="Times New Roman" w:hAnsi="Times New Roman"/>
          <w:sz w:val="24"/>
          <w:szCs w:val="24"/>
        </w:rPr>
      </w:pPr>
      <w:r w:rsidRPr="000F592B">
        <w:rPr>
          <w:rFonts w:ascii="Times New Roman" w:hAnsi="Times New Roman"/>
          <w:sz w:val="24"/>
          <w:szCs w:val="24"/>
        </w:rPr>
        <w:t>Исполнитель</w:t>
      </w:r>
      <w:r w:rsidRPr="000F592B">
        <w:rPr>
          <w:rFonts w:ascii="Times New Roman" w:hAnsi="Times New Roman"/>
          <w:spacing w:val="-1"/>
          <w:sz w:val="24"/>
          <w:szCs w:val="24"/>
        </w:rPr>
        <w:t xml:space="preserve"> принимает на себя обязательство </w:t>
      </w:r>
      <w:r w:rsidR="002112FA">
        <w:rPr>
          <w:rFonts w:ascii="Times New Roman" w:hAnsi="Times New Roman"/>
          <w:spacing w:val="-1"/>
          <w:sz w:val="24"/>
          <w:szCs w:val="24"/>
        </w:rPr>
        <w:t xml:space="preserve">на </w:t>
      </w:r>
      <w:r w:rsidR="002112FA" w:rsidRPr="002112FA">
        <w:rPr>
          <w:rFonts w:ascii="Times New Roman" w:hAnsi="Times New Roman"/>
          <w:b/>
          <w:bCs/>
          <w:spacing w:val="-1"/>
          <w:sz w:val="24"/>
          <w:szCs w:val="24"/>
        </w:rPr>
        <w:t>ока</w:t>
      </w:r>
      <w:r w:rsidR="002112FA" w:rsidRPr="002112FA">
        <w:rPr>
          <w:rFonts w:ascii="Times New Roman" w:hAnsi="Times New Roman"/>
          <w:b/>
          <w:spacing w:val="-1"/>
          <w:sz w:val="24"/>
          <w:szCs w:val="24"/>
        </w:rPr>
        <w:t xml:space="preserve">зание услуг по выполнению ремонтных отделочных и общестроительных работ </w:t>
      </w:r>
      <w:r w:rsidR="00D62112" w:rsidRPr="000F592B">
        <w:rPr>
          <w:rFonts w:ascii="Times New Roman" w:hAnsi="Times New Roman"/>
          <w:sz w:val="24"/>
          <w:szCs w:val="24"/>
        </w:rPr>
        <w:t>(далее –</w:t>
      </w:r>
      <w:r w:rsidR="00012C52" w:rsidRPr="000F592B">
        <w:rPr>
          <w:rFonts w:ascii="Times New Roman" w:hAnsi="Times New Roman"/>
          <w:sz w:val="24"/>
          <w:szCs w:val="24"/>
        </w:rPr>
        <w:t xml:space="preserve"> </w:t>
      </w:r>
      <w:r w:rsidR="002224CC" w:rsidRPr="000F592B">
        <w:rPr>
          <w:rFonts w:ascii="Times New Roman" w:hAnsi="Times New Roman"/>
          <w:sz w:val="24"/>
          <w:szCs w:val="24"/>
        </w:rPr>
        <w:t>услуги</w:t>
      </w:r>
      <w:r w:rsidR="00D62112" w:rsidRPr="000F592B">
        <w:rPr>
          <w:rFonts w:ascii="Times New Roman" w:hAnsi="Times New Roman"/>
          <w:sz w:val="24"/>
          <w:szCs w:val="24"/>
        </w:rPr>
        <w:t>)</w:t>
      </w:r>
      <w:r w:rsidR="004F27FD" w:rsidRPr="000F592B">
        <w:rPr>
          <w:rFonts w:ascii="Times New Roman" w:hAnsi="Times New Roman"/>
          <w:sz w:val="24"/>
          <w:szCs w:val="24"/>
        </w:rPr>
        <w:t xml:space="preserve"> в соответствии</w:t>
      </w:r>
      <w:r w:rsidR="00921B76">
        <w:rPr>
          <w:rFonts w:ascii="Times New Roman" w:hAnsi="Times New Roman"/>
          <w:sz w:val="24"/>
          <w:szCs w:val="24"/>
        </w:rPr>
        <w:t xml:space="preserve"> </w:t>
      </w:r>
      <w:r w:rsidR="004F27FD" w:rsidRPr="000F592B">
        <w:rPr>
          <w:rFonts w:ascii="Times New Roman" w:hAnsi="Times New Roman"/>
          <w:sz w:val="24"/>
          <w:szCs w:val="24"/>
        </w:rPr>
        <w:t xml:space="preserve">с перечнем оказываемых услуг по Договору </w:t>
      </w:r>
      <w:r w:rsidR="004F27FD" w:rsidRPr="000F592B">
        <w:rPr>
          <w:rFonts w:ascii="Times New Roman" w:hAnsi="Times New Roman"/>
          <w:spacing w:val="-1"/>
          <w:sz w:val="24"/>
          <w:szCs w:val="24"/>
        </w:rPr>
        <w:t>(Приложение №</w:t>
      </w:r>
      <w:r w:rsidR="000228FC" w:rsidRPr="000F592B">
        <w:rPr>
          <w:rFonts w:ascii="Times New Roman" w:hAnsi="Times New Roman"/>
          <w:spacing w:val="-1"/>
          <w:sz w:val="24"/>
          <w:szCs w:val="24"/>
        </w:rPr>
        <w:t xml:space="preserve"> </w:t>
      </w:r>
      <w:r w:rsidR="004F27FD" w:rsidRPr="000F592B">
        <w:rPr>
          <w:rFonts w:ascii="Times New Roman" w:hAnsi="Times New Roman"/>
          <w:spacing w:val="-1"/>
          <w:sz w:val="24"/>
          <w:szCs w:val="24"/>
        </w:rPr>
        <w:t>1 к настоящему Договору)</w:t>
      </w:r>
      <w:r w:rsidR="00986E7F" w:rsidRPr="000F592B">
        <w:rPr>
          <w:rFonts w:ascii="Times New Roman" w:hAnsi="Times New Roman"/>
          <w:sz w:val="24"/>
          <w:szCs w:val="24"/>
        </w:rPr>
        <w:t>,</w:t>
      </w:r>
      <w:r w:rsidR="0070682E" w:rsidRPr="000F592B">
        <w:rPr>
          <w:rFonts w:ascii="Times New Roman" w:hAnsi="Times New Roman"/>
          <w:sz w:val="24"/>
          <w:szCs w:val="24"/>
        </w:rPr>
        <w:t xml:space="preserve"> </w:t>
      </w:r>
      <w:r w:rsidR="0022362F" w:rsidRPr="000F592B">
        <w:rPr>
          <w:rFonts w:ascii="Times New Roman" w:hAnsi="Times New Roman"/>
          <w:sz w:val="24"/>
          <w:szCs w:val="24"/>
        </w:rPr>
        <w:t>а</w:t>
      </w:r>
      <w:r w:rsidR="00012E69" w:rsidRPr="000F592B">
        <w:rPr>
          <w:rFonts w:ascii="Times New Roman" w:hAnsi="Times New Roman"/>
          <w:sz w:val="24"/>
          <w:szCs w:val="24"/>
        </w:rPr>
        <w:t xml:space="preserve"> </w:t>
      </w:r>
      <w:r w:rsidRPr="000F592B">
        <w:rPr>
          <w:rFonts w:ascii="Times New Roman" w:hAnsi="Times New Roman"/>
          <w:spacing w:val="-1"/>
          <w:sz w:val="24"/>
          <w:szCs w:val="24"/>
        </w:rPr>
        <w:t>Заказчик об</w:t>
      </w:r>
      <w:r w:rsidR="00B677CC" w:rsidRPr="000F592B">
        <w:rPr>
          <w:rFonts w:ascii="Times New Roman" w:hAnsi="Times New Roman"/>
          <w:spacing w:val="-1"/>
          <w:sz w:val="24"/>
          <w:szCs w:val="24"/>
        </w:rPr>
        <w:t>язуется</w:t>
      </w:r>
      <w:r w:rsidR="00CB7923" w:rsidRPr="000F592B">
        <w:rPr>
          <w:rFonts w:ascii="Times New Roman" w:hAnsi="Times New Roman"/>
          <w:spacing w:val="-1"/>
          <w:sz w:val="24"/>
          <w:szCs w:val="24"/>
        </w:rPr>
        <w:t xml:space="preserve"> принять оказанные </w:t>
      </w:r>
      <w:r w:rsidR="005A0F0B" w:rsidRPr="000F592B">
        <w:rPr>
          <w:rFonts w:ascii="Times New Roman" w:hAnsi="Times New Roman"/>
          <w:spacing w:val="-1"/>
          <w:sz w:val="24"/>
          <w:szCs w:val="24"/>
        </w:rPr>
        <w:t>Исполнителем</w:t>
      </w:r>
      <w:r w:rsidR="00CB7923" w:rsidRPr="000F592B">
        <w:rPr>
          <w:rFonts w:ascii="Times New Roman" w:hAnsi="Times New Roman"/>
          <w:spacing w:val="-1"/>
          <w:sz w:val="24"/>
          <w:szCs w:val="24"/>
        </w:rPr>
        <w:t xml:space="preserve"> услуги, путем подписания </w:t>
      </w:r>
      <w:r w:rsidR="00DA49D7" w:rsidRPr="000F592B">
        <w:rPr>
          <w:rFonts w:ascii="Times New Roman" w:hAnsi="Times New Roman"/>
          <w:spacing w:val="-1"/>
          <w:sz w:val="24"/>
          <w:szCs w:val="24"/>
        </w:rPr>
        <w:t>А</w:t>
      </w:r>
      <w:r w:rsidR="00CB7923" w:rsidRPr="000F592B">
        <w:rPr>
          <w:rFonts w:ascii="Times New Roman" w:hAnsi="Times New Roman"/>
          <w:spacing w:val="-1"/>
          <w:sz w:val="24"/>
          <w:szCs w:val="24"/>
        </w:rPr>
        <w:t>кта об оказанных услугах (Приложение №</w:t>
      </w:r>
      <w:r w:rsidR="00D51A39" w:rsidRPr="000F592B">
        <w:rPr>
          <w:rFonts w:ascii="Times New Roman" w:hAnsi="Times New Roman"/>
          <w:spacing w:val="-1"/>
          <w:sz w:val="24"/>
          <w:szCs w:val="24"/>
        </w:rPr>
        <w:t xml:space="preserve"> </w:t>
      </w:r>
      <w:r w:rsidR="007F448F" w:rsidRPr="000F592B">
        <w:rPr>
          <w:rFonts w:ascii="Times New Roman" w:hAnsi="Times New Roman"/>
          <w:spacing w:val="-1"/>
          <w:sz w:val="24"/>
          <w:szCs w:val="24"/>
        </w:rPr>
        <w:t>3</w:t>
      </w:r>
      <w:r w:rsidR="00CB7923" w:rsidRPr="000F592B">
        <w:rPr>
          <w:rFonts w:ascii="Times New Roman" w:hAnsi="Times New Roman"/>
          <w:spacing w:val="-1"/>
          <w:sz w:val="24"/>
          <w:szCs w:val="24"/>
        </w:rPr>
        <w:t xml:space="preserve"> к настоящему Договору) и</w:t>
      </w:r>
      <w:r w:rsidR="00012E69" w:rsidRPr="000F592B">
        <w:rPr>
          <w:rFonts w:ascii="Times New Roman" w:hAnsi="Times New Roman"/>
          <w:spacing w:val="-1"/>
          <w:sz w:val="24"/>
          <w:szCs w:val="24"/>
        </w:rPr>
        <w:t xml:space="preserve"> </w:t>
      </w:r>
      <w:r w:rsidR="001F58DB" w:rsidRPr="000F592B">
        <w:rPr>
          <w:rFonts w:ascii="Times New Roman" w:hAnsi="Times New Roman"/>
          <w:spacing w:val="-1"/>
          <w:sz w:val="24"/>
          <w:szCs w:val="24"/>
        </w:rPr>
        <w:t>оплатить</w:t>
      </w:r>
      <w:r w:rsidR="00012E69" w:rsidRPr="000F592B">
        <w:rPr>
          <w:rFonts w:ascii="Times New Roman" w:hAnsi="Times New Roman"/>
          <w:spacing w:val="-1"/>
          <w:sz w:val="24"/>
          <w:szCs w:val="24"/>
        </w:rPr>
        <w:t xml:space="preserve"> </w:t>
      </w:r>
      <w:r w:rsidR="001F58DB" w:rsidRPr="000F592B">
        <w:rPr>
          <w:rFonts w:ascii="Times New Roman" w:hAnsi="Times New Roman"/>
          <w:spacing w:val="-1"/>
          <w:sz w:val="24"/>
          <w:szCs w:val="24"/>
        </w:rPr>
        <w:t>вознаграждение</w:t>
      </w:r>
      <w:r w:rsidR="00CB7923" w:rsidRPr="000F592B">
        <w:rPr>
          <w:rFonts w:ascii="Times New Roman" w:hAnsi="Times New Roman"/>
          <w:spacing w:val="-1"/>
          <w:sz w:val="24"/>
          <w:szCs w:val="24"/>
        </w:rPr>
        <w:t>, обусловленное настоящим Договором</w:t>
      </w:r>
      <w:r w:rsidR="001F58DB" w:rsidRPr="000F592B">
        <w:rPr>
          <w:rFonts w:ascii="Times New Roman" w:hAnsi="Times New Roman"/>
          <w:spacing w:val="-1"/>
          <w:sz w:val="24"/>
          <w:szCs w:val="24"/>
        </w:rPr>
        <w:t>.</w:t>
      </w:r>
    </w:p>
    <w:p w14:paraId="61F400C0" w14:textId="2DCE6E50" w:rsidR="00F452A1" w:rsidRDefault="00D97BF9" w:rsidP="002A2447">
      <w:pPr>
        <w:pStyle w:val="ConsNormal"/>
        <w:numPr>
          <w:ilvl w:val="1"/>
          <w:numId w:val="2"/>
        </w:numPr>
        <w:tabs>
          <w:tab w:val="left" w:pos="142"/>
          <w:tab w:val="left" w:pos="567"/>
          <w:tab w:val="left" w:pos="1134"/>
        </w:tabs>
        <w:suppressAutoHyphens/>
        <w:kinsoku w:val="0"/>
        <w:spacing w:line="276" w:lineRule="auto"/>
        <w:ind w:left="0" w:right="0" w:firstLine="709"/>
        <w:contextualSpacing/>
        <w:jc w:val="both"/>
        <w:rPr>
          <w:rFonts w:ascii="Times New Roman" w:hAnsi="Times New Roman"/>
          <w:sz w:val="24"/>
          <w:szCs w:val="24"/>
        </w:rPr>
      </w:pPr>
      <w:r w:rsidRPr="008D43BD">
        <w:rPr>
          <w:rFonts w:ascii="Times New Roman" w:hAnsi="Times New Roman"/>
          <w:b/>
          <w:bCs/>
          <w:sz w:val="24"/>
          <w:szCs w:val="24"/>
        </w:rPr>
        <w:t>Срок оказания услуг Исполнителем</w:t>
      </w:r>
      <w:r w:rsidR="001C09E8" w:rsidRPr="000F592B">
        <w:rPr>
          <w:rFonts w:ascii="Times New Roman" w:hAnsi="Times New Roman"/>
          <w:sz w:val="24"/>
          <w:szCs w:val="24"/>
        </w:rPr>
        <w:t xml:space="preserve">: </w:t>
      </w:r>
      <w:r w:rsidR="00AF05AF">
        <w:rPr>
          <w:rFonts w:ascii="Times New Roman" w:hAnsi="Times New Roman"/>
          <w:sz w:val="24"/>
          <w:szCs w:val="24"/>
        </w:rPr>
        <w:t>в</w:t>
      </w:r>
      <w:r w:rsidR="00AF05AF" w:rsidRPr="00AF05AF">
        <w:rPr>
          <w:rFonts w:ascii="Times New Roman" w:hAnsi="Times New Roman"/>
          <w:sz w:val="24"/>
          <w:szCs w:val="24"/>
        </w:rPr>
        <w:t xml:space="preserve"> течение 12 </w:t>
      </w:r>
      <w:r w:rsidR="007F3C82">
        <w:rPr>
          <w:rFonts w:ascii="Times New Roman" w:hAnsi="Times New Roman"/>
          <w:sz w:val="24"/>
          <w:szCs w:val="24"/>
        </w:rPr>
        <w:t xml:space="preserve">календарных </w:t>
      </w:r>
      <w:r w:rsidR="00AF05AF" w:rsidRPr="00AF05AF">
        <w:rPr>
          <w:rFonts w:ascii="Times New Roman" w:hAnsi="Times New Roman"/>
          <w:sz w:val="24"/>
          <w:szCs w:val="24"/>
        </w:rPr>
        <w:t>дней с даты заключения договора</w:t>
      </w:r>
      <w:r w:rsidR="00AF05AF" w:rsidRPr="00AF05AF">
        <w:rPr>
          <w:rFonts w:ascii="Times New Roman" w:hAnsi="Times New Roman"/>
          <w:sz w:val="24"/>
          <w:szCs w:val="24"/>
        </w:rPr>
        <w:t xml:space="preserve"> </w:t>
      </w:r>
      <w:r w:rsidR="002112FA" w:rsidRPr="002112FA">
        <w:rPr>
          <w:rFonts w:ascii="Times New Roman" w:hAnsi="Times New Roman"/>
          <w:sz w:val="24"/>
          <w:szCs w:val="24"/>
        </w:rPr>
        <w:t>дней</w:t>
      </w:r>
      <w:r w:rsidR="002D3B8D" w:rsidRPr="002112FA">
        <w:rPr>
          <w:rFonts w:ascii="Times New Roman" w:hAnsi="Times New Roman"/>
          <w:sz w:val="24"/>
          <w:szCs w:val="24"/>
        </w:rPr>
        <w:t>.</w:t>
      </w:r>
      <w:r w:rsidR="00EE5F43" w:rsidRPr="002112FA">
        <w:rPr>
          <w:rFonts w:ascii="Times New Roman" w:hAnsi="Times New Roman"/>
          <w:sz w:val="24"/>
          <w:szCs w:val="24"/>
        </w:rPr>
        <w:t xml:space="preserve"> </w:t>
      </w:r>
    </w:p>
    <w:p w14:paraId="63B882FA" w14:textId="55EA495B" w:rsidR="000F3869" w:rsidRPr="002112FA" w:rsidRDefault="000F3869" w:rsidP="002A2447">
      <w:pPr>
        <w:pStyle w:val="ConsNormal"/>
        <w:numPr>
          <w:ilvl w:val="1"/>
          <w:numId w:val="2"/>
        </w:numPr>
        <w:tabs>
          <w:tab w:val="left" w:pos="142"/>
          <w:tab w:val="left" w:pos="567"/>
          <w:tab w:val="left" w:pos="1134"/>
        </w:tabs>
        <w:suppressAutoHyphens/>
        <w:kinsoku w:val="0"/>
        <w:spacing w:line="276" w:lineRule="auto"/>
        <w:ind w:left="0" w:right="0" w:firstLine="709"/>
        <w:contextualSpacing/>
        <w:jc w:val="both"/>
        <w:rPr>
          <w:rFonts w:ascii="Times New Roman" w:hAnsi="Times New Roman"/>
          <w:sz w:val="24"/>
          <w:szCs w:val="24"/>
        </w:rPr>
      </w:pPr>
      <w:r w:rsidRPr="008D43BD">
        <w:rPr>
          <w:rFonts w:ascii="Times New Roman" w:hAnsi="Times New Roman"/>
          <w:b/>
          <w:bCs/>
          <w:sz w:val="24"/>
          <w:szCs w:val="24"/>
        </w:rPr>
        <w:t>Место выполнения работ</w:t>
      </w:r>
      <w:r w:rsidRPr="000F3869">
        <w:rPr>
          <w:rFonts w:ascii="Times New Roman" w:hAnsi="Times New Roman"/>
          <w:sz w:val="24"/>
          <w:szCs w:val="24"/>
        </w:rPr>
        <w:t>: Российская Федерация, Новгородская область, Валдайский муниципальный район, Валдайское городское поселение, г. Валдай, ул. Песчаная, дом 14</w:t>
      </w:r>
      <w:r>
        <w:rPr>
          <w:rFonts w:ascii="Times New Roman" w:hAnsi="Times New Roman"/>
          <w:sz w:val="24"/>
          <w:szCs w:val="24"/>
        </w:rPr>
        <w:t>.</w:t>
      </w:r>
    </w:p>
    <w:p w14:paraId="55498880" w14:textId="77777777" w:rsidR="00012C52" w:rsidRPr="000F592B" w:rsidRDefault="00012C52" w:rsidP="00012C52">
      <w:pPr>
        <w:pStyle w:val="ConsNormal"/>
        <w:tabs>
          <w:tab w:val="left" w:pos="142"/>
          <w:tab w:val="left" w:pos="567"/>
          <w:tab w:val="left" w:pos="1134"/>
        </w:tabs>
        <w:suppressAutoHyphens/>
        <w:kinsoku w:val="0"/>
        <w:spacing w:line="276" w:lineRule="auto"/>
        <w:ind w:left="709" w:right="0" w:firstLine="0"/>
        <w:contextualSpacing/>
        <w:jc w:val="both"/>
        <w:rPr>
          <w:rFonts w:ascii="Times New Roman" w:hAnsi="Times New Roman"/>
          <w:sz w:val="24"/>
          <w:szCs w:val="24"/>
        </w:rPr>
      </w:pPr>
    </w:p>
    <w:p w14:paraId="68CDA0A3" w14:textId="77777777" w:rsidR="00DB632D" w:rsidRDefault="00045B9F" w:rsidP="00AD3231">
      <w:pPr>
        <w:pStyle w:val="a4"/>
        <w:numPr>
          <w:ilvl w:val="0"/>
          <w:numId w:val="1"/>
        </w:numPr>
        <w:tabs>
          <w:tab w:val="left" w:pos="426"/>
        </w:tabs>
        <w:spacing w:after="0"/>
        <w:ind w:left="0" w:firstLine="0"/>
        <w:jc w:val="center"/>
        <w:rPr>
          <w:rFonts w:ascii="Times New Roman" w:eastAsia="Times New Roman" w:hAnsi="Times New Roman"/>
          <w:b/>
          <w:sz w:val="24"/>
          <w:szCs w:val="24"/>
          <w:lang w:eastAsia="ru-RU"/>
        </w:rPr>
      </w:pPr>
      <w:r w:rsidRPr="000F592B">
        <w:rPr>
          <w:rFonts w:ascii="Times New Roman" w:eastAsia="Times New Roman" w:hAnsi="Times New Roman"/>
          <w:b/>
          <w:sz w:val="24"/>
          <w:szCs w:val="24"/>
          <w:lang w:eastAsia="ru-RU"/>
        </w:rPr>
        <w:t>СТОИМОСТЬ</w:t>
      </w:r>
      <w:r w:rsidR="00E03374" w:rsidRPr="000F592B">
        <w:rPr>
          <w:rFonts w:ascii="Times New Roman" w:eastAsia="Times New Roman" w:hAnsi="Times New Roman"/>
          <w:b/>
          <w:sz w:val="24"/>
          <w:szCs w:val="24"/>
          <w:lang w:eastAsia="ru-RU"/>
        </w:rPr>
        <w:t xml:space="preserve"> УСЛУГ</w:t>
      </w:r>
      <w:r w:rsidR="009256D0" w:rsidRPr="000F592B">
        <w:rPr>
          <w:rFonts w:ascii="Times New Roman" w:eastAsia="Times New Roman" w:hAnsi="Times New Roman"/>
          <w:b/>
          <w:sz w:val="24"/>
          <w:szCs w:val="24"/>
          <w:lang w:eastAsia="ru-RU"/>
        </w:rPr>
        <w:t xml:space="preserve">, </w:t>
      </w:r>
      <w:r w:rsidRPr="000F592B">
        <w:rPr>
          <w:rFonts w:ascii="Times New Roman" w:eastAsia="Times New Roman" w:hAnsi="Times New Roman"/>
          <w:b/>
          <w:sz w:val="24"/>
          <w:szCs w:val="24"/>
          <w:lang w:eastAsia="ru-RU"/>
        </w:rPr>
        <w:t xml:space="preserve">ПОРЯДОК </w:t>
      </w:r>
      <w:r w:rsidR="009256D0" w:rsidRPr="000F592B">
        <w:rPr>
          <w:rFonts w:ascii="Times New Roman" w:eastAsia="Times New Roman" w:hAnsi="Times New Roman"/>
          <w:b/>
          <w:sz w:val="24"/>
          <w:szCs w:val="24"/>
          <w:lang w:eastAsia="ru-RU"/>
        </w:rPr>
        <w:t>ОПЛАТЫ И СРОКИ ОКАЗАНИЯ УСЛУГ</w:t>
      </w:r>
    </w:p>
    <w:p w14:paraId="593BD366" w14:textId="77B01039" w:rsidR="001E728F" w:rsidRDefault="00A67754" w:rsidP="001E728F">
      <w:pPr>
        <w:pStyle w:val="a4"/>
        <w:widowControl w:val="0"/>
        <w:numPr>
          <w:ilvl w:val="1"/>
          <w:numId w:val="8"/>
        </w:numPr>
        <w:tabs>
          <w:tab w:val="left" w:pos="1134"/>
          <w:tab w:val="left" w:pos="1418"/>
        </w:tabs>
        <w:suppressAutoHyphens/>
        <w:kinsoku w:val="0"/>
        <w:autoSpaceDE w:val="0"/>
        <w:autoSpaceDN w:val="0"/>
        <w:adjustRightInd w:val="0"/>
        <w:spacing w:after="0"/>
        <w:ind w:left="0" w:firstLine="567"/>
        <w:jc w:val="both"/>
        <w:rPr>
          <w:rFonts w:ascii="Times New Roman" w:hAnsi="Times New Roman"/>
          <w:sz w:val="24"/>
          <w:szCs w:val="24"/>
        </w:rPr>
      </w:pPr>
      <w:r w:rsidRPr="000F592B">
        <w:rPr>
          <w:rFonts w:ascii="Times New Roman" w:hAnsi="Times New Roman"/>
          <w:sz w:val="24"/>
          <w:szCs w:val="24"/>
        </w:rPr>
        <w:t>За оказанные по настоящему Договору услуги Заказчик оплачивает Исполнителю вознаграждение в размере</w:t>
      </w:r>
      <w:r w:rsidR="00AC2035" w:rsidRPr="000F592B">
        <w:rPr>
          <w:rFonts w:ascii="Times New Roman" w:hAnsi="Times New Roman"/>
          <w:b/>
          <w:sz w:val="24"/>
          <w:szCs w:val="24"/>
        </w:rPr>
        <w:t xml:space="preserve"> </w:t>
      </w:r>
      <w:bookmarkStart w:id="2" w:name="_Hlk74657367"/>
      <w:r w:rsidR="002926F4">
        <w:rPr>
          <w:rFonts w:ascii="Times New Roman" w:hAnsi="Times New Roman"/>
          <w:b/>
          <w:sz w:val="24"/>
          <w:szCs w:val="24"/>
        </w:rPr>
        <w:t>___________________________</w:t>
      </w:r>
      <w:r w:rsidR="001E728F" w:rsidRPr="000F592B">
        <w:rPr>
          <w:rFonts w:ascii="Times New Roman" w:hAnsi="Times New Roman"/>
          <w:sz w:val="24"/>
          <w:szCs w:val="24"/>
        </w:rPr>
        <w:t xml:space="preserve">. Стоимость оказанных услуг за месяц составляет: </w:t>
      </w:r>
      <w:r w:rsidR="002926F4">
        <w:rPr>
          <w:rFonts w:ascii="Times New Roman" w:hAnsi="Times New Roman"/>
          <w:sz w:val="24"/>
          <w:szCs w:val="24"/>
        </w:rPr>
        <w:t>_______________________________</w:t>
      </w:r>
      <w:r w:rsidR="001E728F" w:rsidRPr="000F592B">
        <w:rPr>
          <w:rFonts w:ascii="Times New Roman" w:hAnsi="Times New Roman"/>
          <w:sz w:val="24"/>
          <w:szCs w:val="24"/>
        </w:rPr>
        <w:t>.</w:t>
      </w:r>
    </w:p>
    <w:p w14:paraId="2334FA0B" w14:textId="77777777" w:rsidR="00615F00" w:rsidRPr="000F592B" w:rsidRDefault="00615F00" w:rsidP="00615F00">
      <w:pPr>
        <w:pStyle w:val="a4"/>
        <w:widowControl w:val="0"/>
        <w:tabs>
          <w:tab w:val="left" w:pos="1134"/>
          <w:tab w:val="left" w:pos="1418"/>
        </w:tabs>
        <w:suppressAutoHyphens/>
        <w:kinsoku w:val="0"/>
        <w:autoSpaceDE w:val="0"/>
        <w:autoSpaceDN w:val="0"/>
        <w:adjustRightInd w:val="0"/>
        <w:spacing w:after="0"/>
        <w:ind w:left="567"/>
        <w:jc w:val="both"/>
        <w:rPr>
          <w:rFonts w:ascii="Times New Roman" w:hAnsi="Times New Roman"/>
          <w:sz w:val="24"/>
          <w:szCs w:val="24"/>
        </w:rPr>
      </w:pPr>
    </w:p>
    <w:tbl>
      <w:tblPr>
        <w:tblStyle w:val="a3"/>
        <w:tblW w:w="0" w:type="auto"/>
        <w:jc w:val="center"/>
        <w:tblLook w:val="04A0" w:firstRow="1" w:lastRow="0" w:firstColumn="1" w:lastColumn="0" w:noHBand="0" w:noVBand="1"/>
      </w:tblPr>
      <w:tblGrid>
        <w:gridCol w:w="583"/>
        <w:gridCol w:w="2546"/>
        <w:gridCol w:w="2161"/>
        <w:gridCol w:w="4872"/>
      </w:tblGrid>
      <w:tr w:rsidR="00AD3231" w:rsidRPr="000F592B" w14:paraId="0AA4F579" w14:textId="77777777" w:rsidTr="00AD3231">
        <w:trPr>
          <w:jc w:val="center"/>
        </w:trPr>
        <w:tc>
          <w:tcPr>
            <w:tcW w:w="583" w:type="dxa"/>
            <w:vAlign w:val="center"/>
          </w:tcPr>
          <w:p w14:paraId="403397D6" w14:textId="77777777" w:rsidR="00AD3231" w:rsidRPr="000F592B" w:rsidRDefault="00AD3231" w:rsidP="00AD3231">
            <w:pPr>
              <w:pStyle w:val="a4"/>
              <w:widowControl w:val="0"/>
              <w:tabs>
                <w:tab w:val="left" w:pos="142"/>
                <w:tab w:val="left" w:pos="1134"/>
              </w:tabs>
              <w:spacing w:after="0"/>
              <w:ind w:left="0"/>
              <w:jc w:val="both"/>
              <w:rPr>
                <w:sz w:val="24"/>
                <w:szCs w:val="24"/>
              </w:rPr>
            </w:pPr>
            <w:bookmarkStart w:id="3" w:name="_Hlk152144573"/>
            <w:r w:rsidRPr="000F592B">
              <w:rPr>
                <w:sz w:val="24"/>
                <w:szCs w:val="24"/>
              </w:rPr>
              <w:t>№ п/п</w:t>
            </w:r>
          </w:p>
        </w:tc>
        <w:tc>
          <w:tcPr>
            <w:tcW w:w="2546" w:type="dxa"/>
            <w:vAlign w:val="center"/>
          </w:tcPr>
          <w:p w14:paraId="1654C383" w14:textId="77777777" w:rsidR="00AD3231" w:rsidRPr="000F592B" w:rsidRDefault="00AD3231" w:rsidP="00AD3231">
            <w:pPr>
              <w:pStyle w:val="a4"/>
              <w:widowControl w:val="0"/>
              <w:tabs>
                <w:tab w:val="left" w:pos="142"/>
                <w:tab w:val="left" w:pos="1134"/>
              </w:tabs>
              <w:spacing w:after="0"/>
              <w:ind w:left="0"/>
              <w:jc w:val="center"/>
              <w:rPr>
                <w:b/>
                <w:bCs/>
                <w:sz w:val="24"/>
                <w:szCs w:val="24"/>
              </w:rPr>
            </w:pPr>
            <w:r w:rsidRPr="000F592B">
              <w:rPr>
                <w:b/>
                <w:bCs/>
                <w:sz w:val="24"/>
                <w:szCs w:val="24"/>
              </w:rPr>
              <w:t>НАИМЕНОВАНИЕ</w:t>
            </w:r>
          </w:p>
        </w:tc>
        <w:tc>
          <w:tcPr>
            <w:tcW w:w="2161" w:type="dxa"/>
            <w:vAlign w:val="center"/>
          </w:tcPr>
          <w:p w14:paraId="4CDD4491" w14:textId="77777777" w:rsidR="00AD3231" w:rsidRPr="000F592B" w:rsidRDefault="00AD3231" w:rsidP="00AD3231">
            <w:pPr>
              <w:pStyle w:val="a4"/>
              <w:widowControl w:val="0"/>
              <w:tabs>
                <w:tab w:val="left" w:pos="142"/>
                <w:tab w:val="left" w:pos="1134"/>
              </w:tabs>
              <w:spacing w:after="0"/>
              <w:ind w:left="0"/>
              <w:jc w:val="center"/>
              <w:rPr>
                <w:b/>
                <w:bCs/>
                <w:sz w:val="24"/>
                <w:szCs w:val="24"/>
              </w:rPr>
            </w:pPr>
            <w:r w:rsidRPr="000F592B">
              <w:rPr>
                <w:b/>
                <w:bCs/>
                <w:sz w:val="24"/>
                <w:szCs w:val="24"/>
              </w:rPr>
              <w:t>РАЗМЕР ВЫПЛАТ</w:t>
            </w:r>
          </w:p>
        </w:tc>
        <w:tc>
          <w:tcPr>
            <w:tcW w:w="4872" w:type="dxa"/>
            <w:vAlign w:val="center"/>
          </w:tcPr>
          <w:p w14:paraId="5F9C4F8E" w14:textId="77777777" w:rsidR="00AD3231" w:rsidRPr="000F592B" w:rsidRDefault="00AD3231" w:rsidP="00AD3231">
            <w:pPr>
              <w:pStyle w:val="a4"/>
              <w:widowControl w:val="0"/>
              <w:tabs>
                <w:tab w:val="left" w:pos="142"/>
                <w:tab w:val="left" w:pos="1134"/>
              </w:tabs>
              <w:spacing w:after="0"/>
              <w:ind w:left="0"/>
              <w:jc w:val="center"/>
              <w:rPr>
                <w:b/>
                <w:bCs/>
                <w:sz w:val="24"/>
                <w:szCs w:val="24"/>
              </w:rPr>
            </w:pPr>
            <w:r w:rsidRPr="000F592B">
              <w:rPr>
                <w:b/>
                <w:bCs/>
                <w:sz w:val="24"/>
                <w:szCs w:val="24"/>
              </w:rPr>
              <w:t>РЕКВИЗИТЫ</w:t>
            </w:r>
          </w:p>
        </w:tc>
      </w:tr>
      <w:tr w:rsidR="00AD3231" w:rsidRPr="000F592B" w14:paraId="1817B340" w14:textId="77777777" w:rsidTr="00AD3231">
        <w:trPr>
          <w:trHeight w:val="105"/>
          <w:jc w:val="center"/>
        </w:trPr>
        <w:tc>
          <w:tcPr>
            <w:tcW w:w="583" w:type="dxa"/>
            <w:vAlign w:val="center"/>
          </w:tcPr>
          <w:p w14:paraId="7569D23C" w14:textId="77777777" w:rsidR="00AD3231" w:rsidRPr="000F592B" w:rsidRDefault="00AD3231" w:rsidP="00AD3231">
            <w:pPr>
              <w:pStyle w:val="a4"/>
              <w:widowControl w:val="0"/>
              <w:tabs>
                <w:tab w:val="left" w:pos="142"/>
                <w:tab w:val="left" w:pos="1134"/>
              </w:tabs>
              <w:spacing w:after="0"/>
              <w:ind w:left="0"/>
              <w:jc w:val="center"/>
              <w:rPr>
                <w:sz w:val="24"/>
                <w:szCs w:val="24"/>
              </w:rPr>
            </w:pPr>
            <w:r w:rsidRPr="000F592B">
              <w:rPr>
                <w:sz w:val="24"/>
                <w:szCs w:val="24"/>
              </w:rPr>
              <w:t>1</w:t>
            </w:r>
          </w:p>
        </w:tc>
        <w:tc>
          <w:tcPr>
            <w:tcW w:w="2546" w:type="dxa"/>
            <w:vAlign w:val="center"/>
          </w:tcPr>
          <w:p w14:paraId="77B3393C" w14:textId="77777777" w:rsidR="00AD3231" w:rsidRPr="000F592B" w:rsidRDefault="00AD3231" w:rsidP="00AD3231">
            <w:pPr>
              <w:pStyle w:val="a4"/>
              <w:widowControl w:val="0"/>
              <w:tabs>
                <w:tab w:val="left" w:pos="142"/>
                <w:tab w:val="left" w:pos="1134"/>
              </w:tabs>
              <w:spacing w:after="0"/>
              <w:ind w:left="0"/>
              <w:jc w:val="center"/>
              <w:rPr>
                <w:b/>
                <w:bCs/>
                <w:sz w:val="24"/>
                <w:szCs w:val="24"/>
              </w:rPr>
            </w:pPr>
            <w:r w:rsidRPr="000F592B">
              <w:rPr>
                <w:b/>
                <w:bCs/>
                <w:sz w:val="24"/>
                <w:szCs w:val="24"/>
              </w:rPr>
              <w:t>Сумма, подлежащая выплате по Договору</w:t>
            </w:r>
          </w:p>
        </w:tc>
        <w:tc>
          <w:tcPr>
            <w:tcW w:w="2161" w:type="dxa"/>
            <w:vAlign w:val="center"/>
          </w:tcPr>
          <w:p w14:paraId="31A7B34D" w14:textId="095A90AB" w:rsidR="00AD3231" w:rsidRPr="000F592B" w:rsidRDefault="00AD3231" w:rsidP="00AD3231">
            <w:pPr>
              <w:pStyle w:val="a4"/>
              <w:widowControl w:val="0"/>
              <w:tabs>
                <w:tab w:val="left" w:pos="142"/>
                <w:tab w:val="left" w:pos="1134"/>
              </w:tabs>
              <w:spacing w:after="0"/>
              <w:ind w:left="0"/>
              <w:jc w:val="center"/>
              <w:rPr>
                <w:sz w:val="24"/>
                <w:szCs w:val="24"/>
              </w:rPr>
            </w:pPr>
          </w:p>
        </w:tc>
        <w:tc>
          <w:tcPr>
            <w:tcW w:w="4872" w:type="dxa"/>
            <w:vAlign w:val="center"/>
          </w:tcPr>
          <w:p w14:paraId="0F0D9B9E" w14:textId="386B59A3" w:rsidR="00AD3231" w:rsidRPr="000F592B" w:rsidRDefault="00AD3231" w:rsidP="00EA2559">
            <w:pPr>
              <w:pStyle w:val="af1"/>
              <w:spacing w:line="276" w:lineRule="auto"/>
              <w:rPr>
                <w:rFonts w:cs="Times New Roman"/>
                <w:sz w:val="24"/>
                <w:szCs w:val="24"/>
              </w:rPr>
            </w:pPr>
          </w:p>
        </w:tc>
      </w:tr>
      <w:tr w:rsidR="00EA2559" w:rsidRPr="000F592B" w14:paraId="2B52B2FD" w14:textId="77777777" w:rsidTr="00AD3231">
        <w:trPr>
          <w:trHeight w:val="180"/>
          <w:jc w:val="center"/>
        </w:trPr>
        <w:tc>
          <w:tcPr>
            <w:tcW w:w="583" w:type="dxa"/>
            <w:vAlign w:val="center"/>
          </w:tcPr>
          <w:p w14:paraId="6044503A" w14:textId="77777777" w:rsidR="00EA2559" w:rsidRPr="000F592B" w:rsidRDefault="00EA2559" w:rsidP="00EA2559">
            <w:pPr>
              <w:pStyle w:val="a4"/>
              <w:widowControl w:val="0"/>
              <w:tabs>
                <w:tab w:val="left" w:pos="142"/>
                <w:tab w:val="left" w:pos="1134"/>
              </w:tabs>
              <w:spacing w:after="0"/>
              <w:ind w:left="0"/>
              <w:jc w:val="center"/>
              <w:rPr>
                <w:sz w:val="24"/>
                <w:szCs w:val="24"/>
              </w:rPr>
            </w:pPr>
            <w:r w:rsidRPr="000F592B">
              <w:rPr>
                <w:sz w:val="24"/>
                <w:szCs w:val="24"/>
              </w:rPr>
              <w:t>2</w:t>
            </w:r>
          </w:p>
        </w:tc>
        <w:tc>
          <w:tcPr>
            <w:tcW w:w="2546" w:type="dxa"/>
            <w:vAlign w:val="center"/>
          </w:tcPr>
          <w:p w14:paraId="66E89C40" w14:textId="77777777" w:rsidR="00EA2559" w:rsidRPr="000F592B" w:rsidRDefault="00EA2559" w:rsidP="00EA2559">
            <w:pPr>
              <w:pStyle w:val="a4"/>
              <w:widowControl w:val="0"/>
              <w:tabs>
                <w:tab w:val="left" w:pos="142"/>
                <w:tab w:val="left" w:pos="1134"/>
              </w:tabs>
              <w:spacing w:after="0"/>
              <w:ind w:left="0"/>
              <w:jc w:val="center"/>
              <w:rPr>
                <w:b/>
                <w:bCs/>
                <w:sz w:val="24"/>
                <w:szCs w:val="24"/>
              </w:rPr>
            </w:pPr>
            <w:r w:rsidRPr="000F592B">
              <w:rPr>
                <w:b/>
                <w:bCs/>
                <w:sz w:val="24"/>
                <w:szCs w:val="24"/>
              </w:rPr>
              <w:t xml:space="preserve">НДФЛ </w:t>
            </w:r>
          </w:p>
          <w:p w14:paraId="5A14C419" w14:textId="04BF3273" w:rsidR="00EA2559" w:rsidRPr="000F592B" w:rsidRDefault="00EA2559" w:rsidP="00EA2559">
            <w:pPr>
              <w:pStyle w:val="a4"/>
              <w:widowControl w:val="0"/>
              <w:tabs>
                <w:tab w:val="left" w:pos="142"/>
                <w:tab w:val="left" w:pos="1134"/>
              </w:tabs>
              <w:spacing w:after="0"/>
              <w:ind w:left="0"/>
              <w:jc w:val="center"/>
              <w:rPr>
                <w:sz w:val="24"/>
                <w:szCs w:val="24"/>
              </w:rPr>
            </w:pPr>
            <w:r w:rsidRPr="000F592B">
              <w:rPr>
                <w:sz w:val="24"/>
                <w:szCs w:val="24"/>
              </w:rPr>
              <w:t>в Управление Федерального казначейства по Тульской области</w:t>
            </w:r>
          </w:p>
        </w:tc>
        <w:tc>
          <w:tcPr>
            <w:tcW w:w="2161" w:type="dxa"/>
            <w:vAlign w:val="center"/>
          </w:tcPr>
          <w:p w14:paraId="69B3E02D" w14:textId="4DD28A7C" w:rsidR="00EA2559" w:rsidRPr="000F592B" w:rsidRDefault="00EA2559" w:rsidP="00EA2559">
            <w:pPr>
              <w:pStyle w:val="a4"/>
              <w:widowControl w:val="0"/>
              <w:tabs>
                <w:tab w:val="left" w:pos="142"/>
                <w:tab w:val="left" w:pos="1134"/>
              </w:tabs>
              <w:spacing w:after="0"/>
              <w:ind w:left="0"/>
              <w:jc w:val="center"/>
              <w:rPr>
                <w:sz w:val="24"/>
                <w:szCs w:val="24"/>
              </w:rPr>
            </w:pPr>
          </w:p>
        </w:tc>
        <w:tc>
          <w:tcPr>
            <w:tcW w:w="4872" w:type="dxa"/>
            <w:vAlign w:val="center"/>
          </w:tcPr>
          <w:p w14:paraId="265F2672" w14:textId="726CAA6A" w:rsidR="00EA2559" w:rsidRPr="000F592B" w:rsidRDefault="00EA2559" w:rsidP="00EA2559">
            <w:pPr>
              <w:pStyle w:val="a4"/>
              <w:widowControl w:val="0"/>
              <w:tabs>
                <w:tab w:val="left" w:pos="142"/>
                <w:tab w:val="left" w:pos="1134"/>
              </w:tabs>
              <w:spacing w:after="0"/>
              <w:ind w:left="0"/>
              <w:jc w:val="both"/>
              <w:rPr>
                <w:sz w:val="24"/>
                <w:szCs w:val="24"/>
              </w:rPr>
            </w:pPr>
          </w:p>
        </w:tc>
      </w:tr>
      <w:tr w:rsidR="00EA2559" w:rsidRPr="000F592B" w14:paraId="0654FBA9" w14:textId="77777777" w:rsidTr="00AD3231">
        <w:trPr>
          <w:jc w:val="center"/>
        </w:trPr>
        <w:tc>
          <w:tcPr>
            <w:tcW w:w="583" w:type="dxa"/>
            <w:tcBorders>
              <w:bottom w:val="single" w:sz="4" w:space="0" w:color="auto"/>
            </w:tcBorders>
            <w:vAlign w:val="center"/>
          </w:tcPr>
          <w:p w14:paraId="1EA96A01" w14:textId="77777777" w:rsidR="00EA2559" w:rsidRPr="000F592B" w:rsidRDefault="00EA2559" w:rsidP="00EA2559">
            <w:pPr>
              <w:pStyle w:val="a4"/>
              <w:widowControl w:val="0"/>
              <w:tabs>
                <w:tab w:val="left" w:pos="142"/>
                <w:tab w:val="left" w:pos="1134"/>
              </w:tabs>
              <w:spacing w:after="0"/>
              <w:ind w:left="0"/>
              <w:jc w:val="center"/>
              <w:rPr>
                <w:sz w:val="24"/>
                <w:szCs w:val="24"/>
              </w:rPr>
            </w:pPr>
            <w:r w:rsidRPr="000F592B">
              <w:rPr>
                <w:sz w:val="24"/>
                <w:szCs w:val="24"/>
              </w:rPr>
              <w:t>3</w:t>
            </w:r>
          </w:p>
        </w:tc>
        <w:tc>
          <w:tcPr>
            <w:tcW w:w="2546" w:type="dxa"/>
            <w:tcBorders>
              <w:bottom w:val="single" w:sz="4" w:space="0" w:color="auto"/>
            </w:tcBorders>
            <w:vAlign w:val="center"/>
          </w:tcPr>
          <w:p w14:paraId="389BAA0C" w14:textId="77777777" w:rsidR="00EA2559" w:rsidRPr="000F592B" w:rsidRDefault="00EA2559" w:rsidP="00EA2559">
            <w:pPr>
              <w:pStyle w:val="a4"/>
              <w:widowControl w:val="0"/>
              <w:tabs>
                <w:tab w:val="left" w:pos="142"/>
                <w:tab w:val="left" w:pos="1134"/>
              </w:tabs>
              <w:spacing w:after="0"/>
              <w:ind w:left="0"/>
              <w:jc w:val="center"/>
              <w:rPr>
                <w:b/>
                <w:bCs/>
                <w:sz w:val="24"/>
                <w:szCs w:val="24"/>
              </w:rPr>
            </w:pPr>
            <w:r w:rsidRPr="000F592B">
              <w:rPr>
                <w:b/>
                <w:bCs/>
                <w:sz w:val="24"/>
                <w:szCs w:val="24"/>
              </w:rPr>
              <w:t>Страховые взносы</w:t>
            </w:r>
          </w:p>
          <w:p w14:paraId="1761CA18" w14:textId="46D7595D" w:rsidR="00EA2559" w:rsidRPr="000F592B" w:rsidRDefault="00EA2559" w:rsidP="00EA2559">
            <w:pPr>
              <w:pStyle w:val="a4"/>
              <w:widowControl w:val="0"/>
              <w:tabs>
                <w:tab w:val="left" w:pos="142"/>
                <w:tab w:val="left" w:pos="1134"/>
              </w:tabs>
              <w:spacing w:after="0"/>
              <w:ind w:left="0"/>
              <w:jc w:val="center"/>
              <w:rPr>
                <w:sz w:val="24"/>
                <w:szCs w:val="24"/>
              </w:rPr>
            </w:pPr>
            <w:r w:rsidRPr="000F592B">
              <w:rPr>
                <w:sz w:val="24"/>
                <w:szCs w:val="24"/>
              </w:rPr>
              <w:t>в Управление Федерального казначейства по Тульской области</w:t>
            </w:r>
          </w:p>
        </w:tc>
        <w:tc>
          <w:tcPr>
            <w:tcW w:w="2161" w:type="dxa"/>
            <w:tcBorders>
              <w:bottom w:val="single" w:sz="4" w:space="0" w:color="auto"/>
            </w:tcBorders>
            <w:vAlign w:val="center"/>
          </w:tcPr>
          <w:p w14:paraId="1D92B637" w14:textId="215A57EA" w:rsidR="00EA2559" w:rsidRPr="000F592B" w:rsidRDefault="00EA2559" w:rsidP="00EA2559">
            <w:pPr>
              <w:pStyle w:val="a4"/>
              <w:widowControl w:val="0"/>
              <w:tabs>
                <w:tab w:val="left" w:pos="142"/>
                <w:tab w:val="left" w:pos="1134"/>
              </w:tabs>
              <w:spacing w:after="0"/>
              <w:ind w:left="0"/>
              <w:jc w:val="center"/>
              <w:rPr>
                <w:sz w:val="24"/>
                <w:szCs w:val="24"/>
              </w:rPr>
            </w:pPr>
          </w:p>
        </w:tc>
        <w:tc>
          <w:tcPr>
            <w:tcW w:w="4872" w:type="dxa"/>
            <w:vAlign w:val="center"/>
          </w:tcPr>
          <w:p w14:paraId="50CDE848" w14:textId="21179921" w:rsidR="00EA2559" w:rsidRPr="000F592B" w:rsidRDefault="00EA2559" w:rsidP="00EA2559">
            <w:pPr>
              <w:pStyle w:val="a4"/>
              <w:widowControl w:val="0"/>
              <w:tabs>
                <w:tab w:val="left" w:pos="142"/>
                <w:tab w:val="left" w:pos="1134"/>
              </w:tabs>
              <w:spacing w:after="0"/>
              <w:ind w:left="0"/>
              <w:jc w:val="both"/>
              <w:rPr>
                <w:sz w:val="24"/>
                <w:szCs w:val="24"/>
              </w:rPr>
            </w:pPr>
          </w:p>
        </w:tc>
      </w:tr>
      <w:bookmarkEnd w:id="2"/>
      <w:bookmarkEnd w:id="3"/>
    </w:tbl>
    <w:p w14:paraId="781ECF3A" w14:textId="77777777" w:rsidR="001D06B5" w:rsidRPr="000F592B" w:rsidRDefault="001D06B5" w:rsidP="001D06B5">
      <w:pPr>
        <w:widowControl w:val="0"/>
        <w:tabs>
          <w:tab w:val="left" w:pos="142"/>
          <w:tab w:val="left" w:pos="1134"/>
        </w:tabs>
        <w:spacing w:after="0"/>
        <w:jc w:val="both"/>
        <w:rPr>
          <w:rFonts w:ascii="Times New Roman" w:hAnsi="Times New Roman"/>
          <w:sz w:val="24"/>
          <w:szCs w:val="24"/>
        </w:rPr>
      </w:pPr>
    </w:p>
    <w:p w14:paraId="5AC7DEC7" w14:textId="77777777" w:rsidR="001D06B5" w:rsidRDefault="00B3166C" w:rsidP="001D06B5">
      <w:pPr>
        <w:pStyle w:val="a4"/>
        <w:widowControl w:val="0"/>
        <w:numPr>
          <w:ilvl w:val="1"/>
          <w:numId w:val="8"/>
        </w:numPr>
        <w:tabs>
          <w:tab w:val="left" w:pos="142"/>
          <w:tab w:val="left" w:pos="1134"/>
        </w:tabs>
        <w:spacing w:after="0"/>
        <w:ind w:left="0" w:firstLine="426"/>
        <w:jc w:val="both"/>
        <w:rPr>
          <w:rFonts w:ascii="Times New Roman" w:hAnsi="Times New Roman"/>
          <w:sz w:val="24"/>
          <w:szCs w:val="24"/>
        </w:rPr>
      </w:pPr>
      <w:r w:rsidRPr="000F592B">
        <w:rPr>
          <w:rFonts w:ascii="Times New Roman" w:hAnsi="Times New Roman"/>
          <w:sz w:val="24"/>
          <w:szCs w:val="24"/>
        </w:rPr>
        <w:t>З</w:t>
      </w:r>
      <w:r w:rsidR="001D06B5" w:rsidRPr="000F592B">
        <w:rPr>
          <w:rFonts w:ascii="Times New Roman" w:hAnsi="Times New Roman"/>
          <w:sz w:val="24"/>
          <w:szCs w:val="24"/>
        </w:rPr>
        <w:t xml:space="preserve">аказчик обязуется перечислить вознаграждение по Договору в указанные в настоящем </w:t>
      </w:r>
      <w:r w:rsidR="001D06B5" w:rsidRPr="000F592B">
        <w:rPr>
          <w:rFonts w:ascii="Times New Roman" w:hAnsi="Times New Roman"/>
          <w:sz w:val="24"/>
          <w:szCs w:val="24"/>
        </w:rPr>
        <w:lastRenderedPageBreak/>
        <w:t>Договоре сроки, а также начислить и перечислить в бюджет страховые взносы в соответствии с действующим законодательством Российской Федерацией и удержать из суммы вознаграждения и перечислить в бюджет налог на доходы физических лиц (13%) в Межрегиональную ИФНС по управлению долгом.</w:t>
      </w:r>
    </w:p>
    <w:p w14:paraId="52EF9DB4" w14:textId="77777777" w:rsidR="00921B76" w:rsidRPr="000F592B" w:rsidRDefault="00921B76" w:rsidP="00921B76">
      <w:pPr>
        <w:pStyle w:val="a4"/>
        <w:widowControl w:val="0"/>
        <w:tabs>
          <w:tab w:val="left" w:pos="142"/>
          <w:tab w:val="left" w:pos="1134"/>
        </w:tabs>
        <w:spacing w:after="0"/>
        <w:ind w:left="426"/>
        <w:jc w:val="both"/>
        <w:rPr>
          <w:rFonts w:ascii="Times New Roman" w:hAnsi="Times New Roman"/>
          <w:sz w:val="24"/>
          <w:szCs w:val="24"/>
        </w:rPr>
      </w:pPr>
    </w:p>
    <w:p w14:paraId="159ACCF9" w14:textId="7EDF5D01" w:rsidR="001D06B5" w:rsidRPr="000F592B" w:rsidRDefault="004F27FD" w:rsidP="001D06B5">
      <w:pPr>
        <w:pStyle w:val="a4"/>
        <w:widowControl w:val="0"/>
        <w:numPr>
          <w:ilvl w:val="1"/>
          <w:numId w:val="8"/>
        </w:numPr>
        <w:tabs>
          <w:tab w:val="left" w:pos="142"/>
          <w:tab w:val="left" w:pos="1134"/>
        </w:tabs>
        <w:spacing w:after="0"/>
        <w:ind w:left="0" w:firstLine="426"/>
        <w:jc w:val="both"/>
        <w:rPr>
          <w:rFonts w:ascii="Times New Roman" w:hAnsi="Times New Roman"/>
          <w:sz w:val="24"/>
          <w:szCs w:val="24"/>
        </w:rPr>
      </w:pPr>
      <w:r w:rsidRPr="000F592B">
        <w:rPr>
          <w:rFonts w:ascii="Times New Roman" w:hAnsi="Times New Roman"/>
          <w:sz w:val="24"/>
          <w:szCs w:val="24"/>
        </w:rPr>
        <w:t xml:space="preserve">Сумма </w:t>
      </w:r>
      <w:r w:rsidR="001D06B5" w:rsidRPr="000F592B">
        <w:rPr>
          <w:rFonts w:ascii="Times New Roman" w:hAnsi="Times New Roman"/>
          <w:sz w:val="24"/>
          <w:szCs w:val="24"/>
        </w:rPr>
        <w:t xml:space="preserve">без учета налога на доходы физических лиц (13%) к выплате составит </w:t>
      </w:r>
      <w:r w:rsidR="002926F4">
        <w:rPr>
          <w:rFonts w:ascii="Times New Roman" w:hAnsi="Times New Roman"/>
          <w:b/>
          <w:sz w:val="24"/>
          <w:szCs w:val="24"/>
        </w:rPr>
        <w:t>_______________________________________</w:t>
      </w:r>
      <w:r w:rsidR="001D06B5" w:rsidRPr="000F592B">
        <w:rPr>
          <w:rFonts w:ascii="Times New Roman" w:hAnsi="Times New Roman"/>
          <w:b/>
          <w:sz w:val="24"/>
          <w:szCs w:val="24"/>
        </w:rPr>
        <w:t>.</w:t>
      </w:r>
    </w:p>
    <w:p w14:paraId="690AE623" w14:textId="6EB628FF" w:rsidR="00FD6E34" w:rsidRPr="000F592B" w:rsidRDefault="00FD6E34" w:rsidP="001D06B5">
      <w:pPr>
        <w:pStyle w:val="a4"/>
        <w:widowControl w:val="0"/>
        <w:numPr>
          <w:ilvl w:val="1"/>
          <w:numId w:val="48"/>
        </w:numPr>
        <w:tabs>
          <w:tab w:val="left" w:pos="0"/>
          <w:tab w:val="left" w:pos="1134"/>
        </w:tabs>
        <w:spacing w:after="0"/>
        <w:ind w:left="0" w:firstLine="567"/>
        <w:jc w:val="both"/>
        <w:rPr>
          <w:rFonts w:ascii="Times New Roman" w:hAnsi="Times New Roman"/>
          <w:sz w:val="24"/>
          <w:szCs w:val="24"/>
        </w:rPr>
      </w:pPr>
      <w:r w:rsidRPr="000F592B">
        <w:rPr>
          <w:rFonts w:ascii="Times New Roman" w:hAnsi="Times New Roman"/>
          <w:sz w:val="24"/>
          <w:szCs w:val="24"/>
        </w:rPr>
        <w:t>Расчетным периодом принимается 1 (один) календарный месяц.</w:t>
      </w:r>
    </w:p>
    <w:p w14:paraId="4EB4A3EF" w14:textId="77777777" w:rsidR="0033400B" w:rsidRPr="000F592B" w:rsidRDefault="004F27FD" w:rsidP="001D06B5">
      <w:pPr>
        <w:pStyle w:val="a4"/>
        <w:widowControl w:val="0"/>
        <w:numPr>
          <w:ilvl w:val="1"/>
          <w:numId w:val="48"/>
        </w:numPr>
        <w:tabs>
          <w:tab w:val="left" w:pos="1134"/>
          <w:tab w:val="left" w:pos="1418"/>
        </w:tabs>
        <w:suppressAutoHyphens/>
        <w:kinsoku w:val="0"/>
        <w:autoSpaceDE w:val="0"/>
        <w:autoSpaceDN w:val="0"/>
        <w:adjustRightInd w:val="0"/>
        <w:spacing w:after="0"/>
        <w:ind w:left="0" w:firstLine="567"/>
        <w:jc w:val="both"/>
        <w:rPr>
          <w:rFonts w:ascii="Times New Roman" w:hAnsi="Times New Roman"/>
          <w:sz w:val="24"/>
          <w:szCs w:val="24"/>
        </w:rPr>
      </w:pPr>
      <w:r w:rsidRPr="000F592B">
        <w:rPr>
          <w:rFonts w:ascii="Times New Roman" w:hAnsi="Times New Roman"/>
          <w:sz w:val="24"/>
          <w:szCs w:val="24"/>
        </w:rPr>
        <w:t>Обязательства Заказчика по оплате оказанных Исполнителем услуг считаются исполненными от даты перечисления денежных средств на расчетный счет</w:t>
      </w:r>
      <w:r w:rsidR="00317D32" w:rsidRPr="000F592B">
        <w:rPr>
          <w:rFonts w:ascii="Times New Roman" w:hAnsi="Times New Roman"/>
          <w:sz w:val="24"/>
          <w:szCs w:val="24"/>
        </w:rPr>
        <w:t xml:space="preserve"> Исполнителя.</w:t>
      </w:r>
    </w:p>
    <w:p w14:paraId="0301F320" w14:textId="4C9AD134" w:rsidR="0033400B" w:rsidRPr="000F592B" w:rsidRDefault="0033400B" w:rsidP="001D06B5">
      <w:pPr>
        <w:pStyle w:val="a4"/>
        <w:widowControl w:val="0"/>
        <w:numPr>
          <w:ilvl w:val="1"/>
          <w:numId w:val="48"/>
        </w:numPr>
        <w:tabs>
          <w:tab w:val="left" w:pos="1134"/>
          <w:tab w:val="left" w:pos="1418"/>
        </w:tabs>
        <w:suppressAutoHyphens/>
        <w:kinsoku w:val="0"/>
        <w:autoSpaceDE w:val="0"/>
        <w:autoSpaceDN w:val="0"/>
        <w:adjustRightInd w:val="0"/>
        <w:spacing w:after="0"/>
        <w:ind w:left="0" w:firstLine="567"/>
        <w:jc w:val="both"/>
        <w:rPr>
          <w:rFonts w:ascii="Times New Roman" w:hAnsi="Times New Roman"/>
          <w:sz w:val="24"/>
          <w:szCs w:val="24"/>
        </w:rPr>
      </w:pPr>
      <w:r w:rsidRPr="000F592B">
        <w:rPr>
          <w:rFonts w:ascii="Times New Roman" w:hAnsi="Times New Roman"/>
          <w:sz w:val="24"/>
          <w:szCs w:val="24"/>
        </w:rPr>
        <w:t>Оплата по настоящему Договору производится Заказчиком, путем перечисления денежных средств на расчетный счет Исполнителя, в российских рублях в течение 10 (десяти)</w:t>
      </w:r>
      <w:r w:rsidR="008D4E7E" w:rsidRPr="000F592B">
        <w:rPr>
          <w:rFonts w:ascii="Times New Roman" w:hAnsi="Times New Roman"/>
          <w:sz w:val="24"/>
          <w:szCs w:val="24"/>
        </w:rPr>
        <w:t xml:space="preserve"> рабочих</w:t>
      </w:r>
      <w:r w:rsidRPr="000F592B">
        <w:rPr>
          <w:rFonts w:ascii="Times New Roman" w:hAnsi="Times New Roman"/>
          <w:sz w:val="24"/>
          <w:szCs w:val="24"/>
        </w:rPr>
        <w:t xml:space="preserve"> дней после подписания сторонами документа о выполненных обязательствах - Акта об оказанных услугах (далее – Акт). Источник финансирования – федеральный бюджет.</w:t>
      </w:r>
      <w:r w:rsidR="006A7B9D" w:rsidRPr="000F592B">
        <w:rPr>
          <w:rFonts w:ascii="Times New Roman" w:hAnsi="Times New Roman"/>
          <w:sz w:val="24"/>
          <w:szCs w:val="24"/>
        </w:rPr>
        <w:t xml:space="preserve"> </w:t>
      </w:r>
    </w:p>
    <w:p w14:paraId="23D59DE1" w14:textId="0F2D545E" w:rsidR="004F27FD" w:rsidRPr="000F592B" w:rsidRDefault="004F27FD" w:rsidP="001D06B5">
      <w:pPr>
        <w:pStyle w:val="a4"/>
        <w:widowControl w:val="0"/>
        <w:numPr>
          <w:ilvl w:val="1"/>
          <w:numId w:val="48"/>
        </w:numPr>
        <w:tabs>
          <w:tab w:val="left" w:pos="1134"/>
          <w:tab w:val="left" w:pos="1418"/>
        </w:tabs>
        <w:suppressAutoHyphens/>
        <w:kinsoku w:val="0"/>
        <w:autoSpaceDE w:val="0"/>
        <w:autoSpaceDN w:val="0"/>
        <w:adjustRightInd w:val="0"/>
        <w:spacing w:after="0"/>
        <w:ind w:left="0" w:firstLine="567"/>
        <w:jc w:val="both"/>
        <w:rPr>
          <w:rFonts w:ascii="Times New Roman" w:hAnsi="Times New Roman"/>
          <w:sz w:val="24"/>
          <w:szCs w:val="24"/>
        </w:rPr>
      </w:pPr>
      <w:r w:rsidRPr="000F592B">
        <w:rPr>
          <w:rFonts w:ascii="Times New Roman" w:hAnsi="Times New Roman"/>
          <w:sz w:val="24"/>
          <w:szCs w:val="24"/>
        </w:rPr>
        <w:t>Цена Договора является твердой, определена на весь срок исполнения Договора и не подлежит изменению, за исключением случаев, предусмотренных настоящим Договором и действующим законодательством Российской Федерации.</w:t>
      </w:r>
      <w:r w:rsidR="0051714D" w:rsidRPr="000F592B">
        <w:rPr>
          <w:rFonts w:ascii="Times New Roman" w:hAnsi="Times New Roman"/>
          <w:sz w:val="24"/>
          <w:szCs w:val="24"/>
        </w:rPr>
        <w:t xml:space="preserve"> Цена Договора может быть изменена, если по предложению Заказчика увеличивается предусмотренное Договором количество Услуг не более чем на 10 (десять) процентов или уменьшается предусмотренное Договором количество Услуг не более, чем на 10 (десять) процентов. Превышение Исполнителем объемов и стоимости Услуг, не предусмотренных настоящим Договором и не подтвержденных соответствующим дополнительным соглашением Сторон, оплачивается Исполнителем из собственных средств.</w:t>
      </w:r>
    </w:p>
    <w:p w14:paraId="575D360D" w14:textId="1603D7FF" w:rsidR="00915401" w:rsidRPr="000F592B" w:rsidRDefault="004F27FD" w:rsidP="001D06B5">
      <w:pPr>
        <w:widowControl w:val="0"/>
        <w:numPr>
          <w:ilvl w:val="1"/>
          <w:numId w:val="48"/>
        </w:numPr>
        <w:tabs>
          <w:tab w:val="left" w:pos="1134"/>
        </w:tabs>
        <w:spacing w:after="0"/>
        <w:ind w:left="0" w:firstLine="567"/>
        <w:contextualSpacing/>
        <w:jc w:val="both"/>
        <w:rPr>
          <w:rFonts w:ascii="Times New Roman" w:hAnsi="Times New Roman"/>
          <w:sz w:val="24"/>
          <w:szCs w:val="24"/>
        </w:rPr>
      </w:pPr>
      <w:r w:rsidRPr="000F592B">
        <w:rPr>
          <w:rFonts w:ascii="Times New Roman" w:hAnsi="Times New Roman"/>
          <w:sz w:val="24"/>
          <w:szCs w:val="24"/>
        </w:rPr>
        <w:t xml:space="preserve">Исполнитель обязан предоставить Заказчику сведения в письменной форме об изменении своего адреса, фактического местонахождения и банковских реквизитов, в срок не позднее </w:t>
      </w:r>
      <w:r w:rsidR="0051714D" w:rsidRPr="000F592B">
        <w:rPr>
          <w:rFonts w:ascii="Times New Roman" w:hAnsi="Times New Roman"/>
          <w:sz w:val="24"/>
          <w:szCs w:val="24"/>
        </w:rPr>
        <w:t>2 (</w:t>
      </w:r>
      <w:r w:rsidRPr="000F592B">
        <w:rPr>
          <w:rFonts w:ascii="Times New Roman" w:hAnsi="Times New Roman"/>
          <w:sz w:val="24"/>
          <w:szCs w:val="24"/>
        </w:rPr>
        <w:t>двух</w:t>
      </w:r>
      <w:r w:rsidR="0051714D" w:rsidRPr="000F592B">
        <w:rPr>
          <w:rFonts w:ascii="Times New Roman" w:hAnsi="Times New Roman"/>
          <w:sz w:val="24"/>
          <w:szCs w:val="24"/>
        </w:rPr>
        <w:t>)</w:t>
      </w:r>
      <w:r w:rsidR="00D47C84" w:rsidRPr="000F592B">
        <w:rPr>
          <w:rFonts w:ascii="Times New Roman" w:hAnsi="Times New Roman"/>
          <w:sz w:val="24"/>
          <w:szCs w:val="24"/>
        </w:rPr>
        <w:t xml:space="preserve"> </w:t>
      </w:r>
      <w:r w:rsidRPr="000F592B">
        <w:rPr>
          <w:rFonts w:ascii="Times New Roman" w:hAnsi="Times New Roman"/>
          <w:sz w:val="24"/>
          <w:szCs w:val="24"/>
        </w:rPr>
        <w:t>календарных дней со дня соответствующего изменения. В противном случае, все риски, связанные с перечислением Заказчиком денежных средств на указанный в Договоре счет Исполнителя, несет Исполнитель.</w:t>
      </w:r>
    </w:p>
    <w:p w14:paraId="41DB452E" w14:textId="77777777" w:rsidR="00CC5707" w:rsidRPr="000F592B" w:rsidRDefault="00CC5707" w:rsidP="00AD3231">
      <w:pPr>
        <w:widowControl w:val="0"/>
        <w:tabs>
          <w:tab w:val="left" w:pos="1134"/>
        </w:tabs>
        <w:spacing w:after="0"/>
        <w:ind w:left="567"/>
        <w:contextualSpacing/>
        <w:jc w:val="both"/>
        <w:rPr>
          <w:rFonts w:ascii="Times New Roman" w:hAnsi="Times New Roman"/>
          <w:sz w:val="24"/>
          <w:szCs w:val="24"/>
        </w:rPr>
      </w:pPr>
    </w:p>
    <w:p w14:paraId="3161944A" w14:textId="77777777" w:rsidR="008E1CCA" w:rsidRPr="000F592B" w:rsidRDefault="008E1CCA" w:rsidP="001D06B5">
      <w:pPr>
        <w:pStyle w:val="a4"/>
        <w:numPr>
          <w:ilvl w:val="0"/>
          <w:numId w:val="48"/>
        </w:numPr>
        <w:spacing w:after="0"/>
        <w:jc w:val="center"/>
        <w:rPr>
          <w:rFonts w:ascii="Times New Roman" w:hAnsi="Times New Roman"/>
          <w:b/>
          <w:sz w:val="24"/>
          <w:szCs w:val="24"/>
        </w:rPr>
      </w:pPr>
      <w:r w:rsidRPr="000F592B">
        <w:rPr>
          <w:rFonts w:ascii="Times New Roman" w:hAnsi="Times New Roman"/>
          <w:b/>
          <w:sz w:val="24"/>
          <w:szCs w:val="24"/>
        </w:rPr>
        <w:t xml:space="preserve">ПОРЯДОК СДАЧИ И ПРИЁМКИ </w:t>
      </w:r>
      <w:r w:rsidR="00425E80" w:rsidRPr="000F592B">
        <w:rPr>
          <w:rFonts w:ascii="Times New Roman" w:hAnsi="Times New Roman"/>
          <w:b/>
          <w:sz w:val="24"/>
          <w:szCs w:val="24"/>
        </w:rPr>
        <w:t>УСЛУГ</w:t>
      </w:r>
    </w:p>
    <w:p w14:paraId="0782A717" w14:textId="77777777" w:rsidR="00F452A1" w:rsidRPr="000F592B" w:rsidRDefault="00F452A1" w:rsidP="00AD3231">
      <w:pPr>
        <w:pStyle w:val="a4"/>
        <w:spacing w:after="0"/>
        <w:ind w:left="360"/>
        <w:rPr>
          <w:rFonts w:ascii="Times New Roman" w:hAnsi="Times New Roman"/>
          <w:b/>
          <w:sz w:val="24"/>
          <w:szCs w:val="24"/>
        </w:rPr>
      </w:pPr>
    </w:p>
    <w:p w14:paraId="3A50C66B" w14:textId="4648F062" w:rsidR="00771857" w:rsidRPr="000F592B" w:rsidRDefault="003B63EA" w:rsidP="001D06B5">
      <w:pPr>
        <w:pStyle w:val="a4"/>
        <w:numPr>
          <w:ilvl w:val="1"/>
          <w:numId w:val="48"/>
        </w:numPr>
        <w:tabs>
          <w:tab w:val="left" w:pos="1134"/>
        </w:tabs>
        <w:spacing w:after="0"/>
        <w:ind w:left="0" w:firstLine="567"/>
        <w:jc w:val="both"/>
        <w:rPr>
          <w:rFonts w:ascii="Times New Roman" w:hAnsi="Times New Roman"/>
          <w:sz w:val="24"/>
          <w:szCs w:val="24"/>
        </w:rPr>
      </w:pPr>
      <w:r w:rsidRPr="000F592B">
        <w:rPr>
          <w:rFonts w:ascii="Times New Roman" w:hAnsi="Times New Roman"/>
          <w:sz w:val="24"/>
          <w:szCs w:val="24"/>
        </w:rPr>
        <w:t>У</w:t>
      </w:r>
      <w:r w:rsidR="00A122AC" w:rsidRPr="000F592B">
        <w:rPr>
          <w:rFonts w:ascii="Times New Roman" w:hAnsi="Times New Roman"/>
          <w:sz w:val="24"/>
          <w:szCs w:val="24"/>
        </w:rPr>
        <w:t>слуги осуществляются</w:t>
      </w:r>
      <w:r w:rsidR="00771857" w:rsidRPr="000F592B">
        <w:rPr>
          <w:rFonts w:ascii="Times New Roman" w:hAnsi="Times New Roman"/>
          <w:sz w:val="24"/>
          <w:szCs w:val="24"/>
        </w:rPr>
        <w:t xml:space="preserve"> в соответствии с требованиями настоящег</w:t>
      </w:r>
      <w:r w:rsidR="00301836" w:rsidRPr="000F592B">
        <w:rPr>
          <w:rFonts w:ascii="Times New Roman" w:hAnsi="Times New Roman"/>
          <w:sz w:val="24"/>
          <w:szCs w:val="24"/>
        </w:rPr>
        <w:t xml:space="preserve">о Договора </w:t>
      </w:r>
      <w:r w:rsidR="00E077C7" w:rsidRPr="000F592B">
        <w:rPr>
          <w:rFonts w:ascii="Times New Roman" w:hAnsi="Times New Roman"/>
          <w:sz w:val="24"/>
          <w:szCs w:val="24"/>
        </w:rPr>
        <w:t>и действующего законодательства</w:t>
      </w:r>
      <w:r w:rsidR="00E55291" w:rsidRPr="000F592B">
        <w:rPr>
          <w:rFonts w:ascii="Times New Roman" w:hAnsi="Times New Roman"/>
          <w:sz w:val="24"/>
          <w:szCs w:val="24"/>
        </w:rPr>
        <w:t xml:space="preserve"> Российской Феде</w:t>
      </w:r>
      <w:r w:rsidR="00771857" w:rsidRPr="000F592B">
        <w:rPr>
          <w:rFonts w:ascii="Times New Roman" w:hAnsi="Times New Roman"/>
          <w:sz w:val="24"/>
          <w:szCs w:val="24"/>
        </w:rPr>
        <w:t>рации</w:t>
      </w:r>
      <w:r w:rsidR="00E72ADD" w:rsidRPr="000F592B">
        <w:rPr>
          <w:rFonts w:ascii="Times New Roman" w:hAnsi="Times New Roman"/>
          <w:sz w:val="24"/>
          <w:szCs w:val="24"/>
        </w:rPr>
        <w:t>.</w:t>
      </w:r>
    </w:p>
    <w:p w14:paraId="47D8BF07" w14:textId="77777777" w:rsidR="00E72ADD" w:rsidRPr="000F592B" w:rsidRDefault="006B6AF8" w:rsidP="001D06B5">
      <w:pPr>
        <w:pStyle w:val="a4"/>
        <w:numPr>
          <w:ilvl w:val="1"/>
          <w:numId w:val="48"/>
        </w:numPr>
        <w:tabs>
          <w:tab w:val="left" w:pos="1134"/>
        </w:tabs>
        <w:spacing w:after="0"/>
        <w:ind w:left="0" w:firstLine="567"/>
        <w:jc w:val="both"/>
        <w:rPr>
          <w:rFonts w:ascii="Times New Roman" w:hAnsi="Times New Roman"/>
          <w:sz w:val="24"/>
          <w:szCs w:val="24"/>
        </w:rPr>
      </w:pPr>
      <w:r w:rsidRPr="000F592B">
        <w:rPr>
          <w:rFonts w:ascii="Times New Roman" w:hAnsi="Times New Roman"/>
          <w:sz w:val="24"/>
          <w:szCs w:val="24"/>
        </w:rPr>
        <w:t>Исполнитель представляет Заказчику</w:t>
      </w:r>
      <w:r w:rsidR="007F448F" w:rsidRPr="000F592B">
        <w:rPr>
          <w:rFonts w:ascii="Times New Roman" w:hAnsi="Times New Roman"/>
          <w:sz w:val="24"/>
          <w:szCs w:val="24"/>
        </w:rPr>
        <w:t xml:space="preserve"> отчет об оказанных услугах (далее – Отчет) по форме</w:t>
      </w:r>
      <w:r w:rsidR="0071208A" w:rsidRPr="000F592B">
        <w:rPr>
          <w:rFonts w:ascii="Times New Roman" w:hAnsi="Times New Roman"/>
          <w:sz w:val="24"/>
          <w:szCs w:val="24"/>
        </w:rPr>
        <w:t>,</w:t>
      </w:r>
      <w:r w:rsidR="007F448F" w:rsidRPr="000F592B">
        <w:rPr>
          <w:rFonts w:ascii="Times New Roman" w:hAnsi="Times New Roman"/>
          <w:sz w:val="24"/>
          <w:szCs w:val="24"/>
        </w:rPr>
        <w:t xml:space="preserve"> утвержденной в Приложении № 2 к </w:t>
      </w:r>
      <w:r w:rsidR="000228FC" w:rsidRPr="000F592B">
        <w:rPr>
          <w:rFonts w:ascii="Times New Roman" w:hAnsi="Times New Roman"/>
          <w:sz w:val="24"/>
          <w:szCs w:val="24"/>
        </w:rPr>
        <w:t xml:space="preserve">настоящему </w:t>
      </w:r>
      <w:r w:rsidR="007F448F" w:rsidRPr="000F592B">
        <w:rPr>
          <w:rFonts w:ascii="Times New Roman" w:hAnsi="Times New Roman"/>
          <w:sz w:val="24"/>
          <w:szCs w:val="24"/>
        </w:rPr>
        <w:t>Договору, и</w:t>
      </w:r>
      <w:r w:rsidRPr="000F592B">
        <w:rPr>
          <w:rFonts w:ascii="Times New Roman" w:hAnsi="Times New Roman"/>
          <w:sz w:val="24"/>
          <w:szCs w:val="24"/>
        </w:rPr>
        <w:t xml:space="preserve"> Акт</w:t>
      </w:r>
      <w:r w:rsidR="006E457C" w:rsidRPr="000F592B">
        <w:rPr>
          <w:rFonts w:ascii="Times New Roman" w:hAnsi="Times New Roman"/>
          <w:sz w:val="24"/>
          <w:szCs w:val="24"/>
        </w:rPr>
        <w:t xml:space="preserve"> с сопроводительным письмом</w:t>
      </w:r>
      <w:r w:rsidRPr="000F592B">
        <w:rPr>
          <w:rFonts w:ascii="Times New Roman" w:hAnsi="Times New Roman"/>
          <w:sz w:val="24"/>
          <w:szCs w:val="24"/>
        </w:rPr>
        <w:t>.</w:t>
      </w:r>
    </w:p>
    <w:p w14:paraId="6125464F" w14:textId="5A89153F" w:rsidR="005727A8" w:rsidRPr="000F592B" w:rsidRDefault="006B6AF8" w:rsidP="001D06B5">
      <w:pPr>
        <w:pStyle w:val="a4"/>
        <w:numPr>
          <w:ilvl w:val="1"/>
          <w:numId w:val="48"/>
        </w:numPr>
        <w:tabs>
          <w:tab w:val="left" w:pos="1134"/>
        </w:tabs>
        <w:spacing w:after="0"/>
        <w:ind w:left="0" w:firstLine="567"/>
        <w:jc w:val="both"/>
        <w:rPr>
          <w:rFonts w:ascii="Times New Roman" w:hAnsi="Times New Roman"/>
          <w:sz w:val="24"/>
          <w:szCs w:val="24"/>
        </w:rPr>
      </w:pPr>
      <w:r w:rsidRPr="000F592B">
        <w:rPr>
          <w:rFonts w:ascii="Times New Roman" w:hAnsi="Times New Roman"/>
          <w:sz w:val="24"/>
          <w:szCs w:val="24"/>
        </w:rPr>
        <w:t xml:space="preserve">Заказчик в течение </w:t>
      </w:r>
      <w:r w:rsidR="00823B1D" w:rsidRPr="000F592B">
        <w:rPr>
          <w:rFonts w:ascii="Times New Roman" w:hAnsi="Times New Roman"/>
          <w:sz w:val="24"/>
          <w:szCs w:val="24"/>
        </w:rPr>
        <w:t>5 (</w:t>
      </w:r>
      <w:r w:rsidRPr="000F592B">
        <w:rPr>
          <w:rFonts w:ascii="Times New Roman" w:hAnsi="Times New Roman"/>
          <w:sz w:val="24"/>
          <w:szCs w:val="24"/>
        </w:rPr>
        <w:t>пяти</w:t>
      </w:r>
      <w:r w:rsidR="00823B1D" w:rsidRPr="000F592B">
        <w:rPr>
          <w:rFonts w:ascii="Times New Roman" w:hAnsi="Times New Roman"/>
          <w:sz w:val="24"/>
          <w:szCs w:val="24"/>
        </w:rPr>
        <w:t>)</w:t>
      </w:r>
      <w:r w:rsidRPr="000F592B">
        <w:rPr>
          <w:rFonts w:ascii="Times New Roman" w:hAnsi="Times New Roman"/>
          <w:sz w:val="24"/>
          <w:szCs w:val="24"/>
        </w:rPr>
        <w:t xml:space="preserve"> рабочих дней </w:t>
      </w:r>
      <w:r w:rsidR="007F448F" w:rsidRPr="000F592B">
        <w:rPr>
          <w:rFonts w:ascii="Times New Roman" w:hAnsi="Times New Roman"/>
          <w:sz w:val="24"/>
          <w:szCs w:val="24"/>
        </w:rPr>
        <w:t xml:space="preserve">утверждает Отчет и </w:t>
      </w:r>
      <w:r w:rsidRPr="000F592B">
        <w:rPr>
          <w:rFonts w:ascii="Times New Roman" w:hAnsi="Times New Roman"/>
          <w:sz w:val="24"/>
          <w:szCs w:val="24"/>
        </w:rPr>
        <w:t>подписывает</w:t>
      </w:r>
      <w:r w:rsidR="007F448F" w:rsidRPr="000F592B">
        <w:rPr>
          <w:rFonts w:ascii="Times New Roman" w:hAnsi="Times New Roman"/>
          <w:sz w:val="24"/>
          <w:szCs w:val="24"/>
        </w:rPr>
        <w:t xml:space="preserve"> Акт</w:t>
      </w:r>
      <w:r w:rsidRPr="000F592B">
        <w:rPr>
          <w:rFonts w:ascii="Times New Roman" w:hAnsi="Times New Roman"/>
          <w:sz w:val="24"/>
          <w:szCs w:val="24"/>
        </w:rPr>
        <w:t xml:space="preserve"> в </w:t>
      </w:r>
      <w:r w:rsidR="003B63EA" w:rsidRPr="000F592B">
        <w:rPr>
          <w:rFonts w:ascii="Times New Roman" w:hAnsi="Times New Roman"/>
          <w:sz w:val="24"/>
          <w:szCs w:val="24"/>
        </w:rPr>
        <w:t>2 (</w:t>
      </w:r>
      <w:r w:rsidRPr="000F592B">
        <w:rPr>
          <w:rFonts w:ascii="Times New Roman" w:hAnsi="Times New Roman"/>
          <w:sz w:val="24"/>
          <w:szCs w:val="24"/>
        </w:rPr>
        <w:t>двух</w:t>
      </w:r>
      <w:r w:rsidR="003B63EA" w:rsidRPr="000F592B">
        <w:rPr>
          <w:rFonts w:ascii="Times New Roman" w:hAnsi="Times New Roman"/>
          <w:sz w:val="24"/>
          <w:szCs w:val="24"/>
        </w:rPr>
        <w:t>)</w:t>
      </w:r>
      <w:r w:rsidRPr="000F592B">
        <w:rPr>
          <w:rFonts w:ascii="Times New Roman" w:hAnsi="Times New Roman"/>
          <w:sz w:val="24"/>
          <w:szCs w:val="24"/>
        </w:rPr>
        <w:t xml:space="preserve"> экземплярах, один экземпляр</w:t>
      </w:r>
      <w:r w:rsidR="007F448F" w:rsidRPr="000F592B">
        <w:rPr>
          <w:rFonts w:ascii="Times New Roman" w:hAnsi="Times New Roman"/>
          <w:sz w:val="24"/>
          <w:szCs w:val="24"/>
        </w:rPr>
        <w:t xml:space="preserve"> которого</w:t>
      </w:r>
      <w:r w:rsidRPr="000F592B">
        <w:rPr>
          <w:rFonts w:ascii="Times New Roman" w:hAnsi="Times New Roman"/>
          <w:sz w:val="24"/>
          <w:szCs w:val="24"/>
        </w:rPr>
        <w:t xml:space="preserve"> направляет Исполнителю</w:t>
      </w:r>
      <w:r w:rsidR="005727A8" w:rsidRPr="000F592B">
        <w:rPr>
          <w:rFonts w:ascii="Times New Roman" w:hAnsi="Times New Roman"/>
          <w:sz w:val="24"/>
          <w:szCs w:val="24"/>
        </w:rPr>
        <w:t>.</w:t>
      </w:r>
    </w:p>
    <w:p w14:paraId="6E072B93" w14:textId="35DBD631" w:rsidR="006B6AF8" w:rsidRPr="000F592B" w:rsidRDefault="005727A8" w:rsidP="001D06B5">
      <w:pPr>
        <w:pStyle w:val="a4"/>
        <w:numPr>
          <w:ilvl w:val="1"/>
          <w:numId w:val="48"/>
        </w:numPr>
        <w:tabs>
          <w:tab w:val="left" w:pos="1134"/>
        </w:tabs>
        <w:spacing w:after="0"/>
        <w:ind w:left="0" w:firstLine="567"/>
        <w:jc w:val="both"/>
        <w:rPr>
          <w:rFonts w:ascii="Times New Roman" w:hAnsi="Times New Roman"/>
          <w:sz w:val="24"/>
          <w:szCs w:val="24"/>
        </w:rPr>
      </w:pPr>
      <w:r w:rsidRPr="000F592B">
        <w:rPr>
          <w:rFonts w:ascii="Times New Roman" w:hAnsi="Times New Roman"/>
          <w:sz w:val="24"/>
          <w:szCs w:val="24"/>
        </w:rPr>
        <w:t>В</w:t>
      </w:r>
      <w:r w:rsidR="004963BD" w:rsidRPr="000F592B">
        <w:rPr>
          <w:rFonts w:ascii="Times New Roman" w:hAnsi="Times New Roman"/>
          <w:sz w:val="24"/>
          <w:szCs w:val="24"/>
        </w:rPr>
        <w:t xml:space="preserve"> </w:t>
      </w:r>
      <w:r w:rsidR="006B6AF8" w:rsidRPr="000F592B">
        <w:rPr>
          <w:rFonts w:ascii="Times New Roman" w:hAnsi="Times New Roman"/>
          <w:sz w:val="24"/>
          <w:szCs w:val="24"/>
        </w:rPr>
        <w:t>случае обнаружения недостатков</w:t>
      </w:r>
      <w:r w:rsidRPr="000F592B">
        <w:rPr>
          <w:rFonts w:ascii="Times New Roman" w:hAnsi="Times New Roman"/>
          <w:sz w:val="24"/>
          <w:szCs w:val="24"/>
        </w:rPr>
        <w:t xml:space="preserve"> при оказании услуги</w:t>
      </w:r>
      <w:r w:rsidR="006B6AF8" w:rsidRPr="000F592B">
        <w:rPr>
          <w:rFonts w:ascii="Times New Roman" w:hAnsi="Times New Roman"/>
          <w:sz w:val="24"/>
          <w:szCs w:val="24"/>
        </w:rPr>
        <w:t>,</w:t>
      </w:r>
      <w:r w:rsidR="00CF67FA" w:rsidRPr="000F592B">
        <w:rPr>
          <w:rFonts w:ascii="Times New Roman" w:hAnsi="Times New Roman"/>
          <w:sz w:val="24"/>
          <w:szCs w:val="24"/>
        </w:rPr>
        <w:t xml:space="preserve"> </w:t>
      </w:r>
      <w:r w:rsidR="00F556C3" w:rsidRPr="000F592B">
        <w:rPr>
          <w:rFonts w:ascii="Times New Roman" w:hAnsi="Times New Roman"/>
          <w:sz w:val="24"/>
          <w:szCs w:val="24"/>
        </w:rPr>
        <w:t>наличия замечаний к форме</w:t>
      </w:r>
      <w:r w:rsidRPr="000F592B">
        <w:rPr>
          <w:rFonts w:ascii="Times New Roman" w:hAnsi="Times New Roman"/>
          <w:sz w:val="24"/>
          <w:szCs w:val="24"/>
        </w:rPr>
        <w:t xml:space="preserve"> и содержанию</w:t>
      </w:r>
      <w:r w:rsidR="003B20DB" w:rsidRPr="000F592B">
        <w:rPr>
          <w:rFonts w:ascii="Times New Roman" w:hAnsi="Times New Roman"/>
          <w:sz w:val="24"/>
          <w:szCs w:val="24"/>
        </w:rPr>
        <w:t xml:space="preserve"> Отчета или Акта</w:t>
      </w:r>
      <w:r w:rsidR="00F556C3" w:rsidRPr="000F592B">
        <w:rPr>
          <w:rFonts w:ascii="Times New Roman" w:hAnsi="Times New Roman"/>
          <w:sz w:val="24"/>
          <w:szCs w:val="24"/>
        </w:rPr>
        <w:t>,</w:t>
      </w:r>
      <w:r w:rsidR="006F4127" w:rsidRPr="000F592B">
        <w:rPr>
          <w:rFonts w:ascii="Times New Roman" w:hAnsi="Times New Roman"/>
          <w:sz w:val="24"/>
          <w:szCs w:val="24"/>
        </w:rPr>
        <w:t xml:space="preserve"> </w:t>
      </w:r>
      <w:r w:rsidRPr="000F592B">
        <w:rPr>
          <w:rFonts w:ascii="Times New Roman" w:hAnsi="Times New Roman"/>
          <w:sz w:val="24"/>
          <w:szCs w:val="24"/>
        </w:rPr>
        <w:t xml:space="preserve">Заказчик </w:t>
      </w:r>
      <w:r w:rsidR="003B20DB" w:rsidRPr="000F592B">
        <w:rPr>
          <w:rFonts w:ascii="Times New Roman" w:hAnsi="Times New Roman"/>
          <w:sz w:val="24"/>
          <w:szCs w:val="24"/>
        </w:rPr>
        <w:t xml:space="preserve">в течение </w:t>
      </w:r>
      <w:r w:rsidR="00823B1D" w:rsidRPr="000F592B">
        <w:rPr>
          <w:rFonts w:ascii="Times New Roman" w:hAnsi="Times New Roman"/>
          <w:sz w:val="24"/>
          <w:szCs w:val="24"/>
        </w:rPr>
        <w:t>5 (</w:t>
      </w:r>
      <w:r w:rsidR="003B20DB" w:rsidRPr="000F592B">
        <w:rPr>
          <w:rFonts w:ascii="Times New Roman" w:hAnsi="Times New Roman"/>
          <w:sz w:val="24"/>
          <w:szCs w:val="24"/>
        </w:rPr>
        <w:t>пяти</w:t>
      </w:r>
      <w:r w:rsidR="00823B1D" w:rsidRPr="000F592B">
        <w:rPr>
          <w:rFonts w:ascii="Times New Roman" w:hAnsi="Times New Roman"/>
          <w:sz w:val="24"/>
          <w:szCs w:val="24"/>
        </w:rPr>
        <w:t>)</w:t>
      </w:r>
      <w:r w:rsidR="003B20DB" w:rsidRPr="000F592B">
        <w:rPr>
          <w:rFonts w:ascii="Times New Roman" w:hAnsi="Times New Roman"/>
          <w:sz w:val="24"/>
          <w:szCs w:val="24"/>
        </w:rPr>
        <w:t xml:space="preserve"> рабочих дней со дня получения Акта </w:t>
      </w:r>
      <w:r w:rsidR="006B6AF8" w:rsidRPr="000F592B">
        <w:rPr>
          <w:rFonts w:ascii="Times New Roman" w:hAnsi="Times New Roman"/>
          <w:sz w:val="24"/>
          <w:szCs w:val="24"/>
        </w:rPr>
        <w:t xml:space="preserve">передает </w:t>
      </w:r>
      <w:r w:rsidRPr="000F592B">
        <w:rPr>
          <w:rFonts w:ascii="Times New Roman" w:hAnsi="Times New Roman"/>
          <w:sz w:val="24"/>
          <w:szCs w:val="24"/>
        </w:rPr>
        <w:t xml:space="preserve">Исполнителю </w:t>
      </w:r>
      <w:r w:rsidR="006B6AF8" w:rsidRPr="000F592B">
        <w:rPr>
          <w:rFonts w:ascii="Times New Roman" w:hAnsi="Times New Roman"/>
          <w:sz w:val="24"/>
          <w:szCs w:val="24"/>
        </w:rPr>
        <w:t>в письменной форме мотивированный</w:t>
      </w:r>
      <w:r w:rsidR="006E457C" w:rsidRPr="000F592B">
        <w:rPr>
          <w:rFonts w:ascii="Times New Roman" w:hAnsi="Times New Roman"/>
          <w:sz w:val="24"/>
          <w:szCs w:val="24"/>
        </w:rPr>
        <w:t xml:space="preserve"> отказ с перечнем несоответстви</w:t>
      </w:r>
      <w:r w:rsidR="003B20DB" w:rsidRPr="000F592B">
        <w:rPr>
          <w:rFonts w:ascii="Times New Roman" w:hAnsi="Times New Roman"/>
          <w:sz w:val="24"/>
          <w:szCs w:val="24"/>
        </w:rPr>
        <w:t>й</w:t>
      </w:r>
      <w:r w:rsidR="006B6AF8" w:rsidRPr="000F592B">
        <w:rPr>
          <w:rFonts w:ascii="Times New Roman" w:hAnsi="Times New Roman"/>
          <w:sz w:val="24"/>
          <w:szCs w:val="24"/>
        </w:rPr>
        <w:t xml:space="preserve"> оказанных услуг условиям настоящего Договора и сроками их устранения.</w:t>
      </w:r>
      <w:r w:rsidR="003B20DB" w:rsidRPr="000F592B">
        <w:rPr>
          <w:rFonts w:ascii="Times New Roman" w:hAnsi="Times New Roman"/>
          <w:sz w:val="24"/>
          <w:szCs w:val="24"/>
        </w:rPr>
        <w:t xml:space="preserve"> При </w:t>
      </w:r>
      <w:r w:rsidR="00CF67FA" w:rsidRPr="000F592B">
        <w:rPr>
          <w:rFonts w:ascii="Times New Roman" w:hAnsi="Times New Roman"/>
          <w:sz w:val="24"/>
          <w:szCs w:val="24"/>
        </w:rPr>
        <w:t>непредставлении</w:t>
      </w:r>
      <w:r w:rsidR="003B20DB" w:rsidRPr="000F592B">
        <w:rPr>
          <w:rFonts w:ascii="Times New Roman" w:hAnsi="Times New Roman"/>
          <w:sz w:val="24"/>
          <w:szCs w:val="24"/>
        </w:rPr>
        <w:t xml:space="preserve"> Исполнителем Отчета или Акта, предусмотренных настоящим </w:t>
      </w:r>
      <w:r w:rsidR="003B63EA" w:rsidRPr="000F592B">
        <w:rPr>
          <w:rFonts w:ascii="Times New Roman" w:hAnsi="Times New Roman"/>
          <w:sz w:val="24"/>
          <w:szCs w:val="24"/>
        </w:rPr>
        <w:t>Д</w:t>
      </w:r>
      <w:r w:rsidR="003B20DB" w:rsidRPr="000F592B">
        <w:rPr>
          <w:rFonts w:ascii="Times New Roman" w:hAnsi="Times New Roman"/>
          <w:sz w:val="24"/>
          <w:szCs w:val="24"/>
        </w:rPr>
        <w:t xml:space="preserve">оговором, срок оплаты услуг переносится соразмерно сроку предоставления указанных документов. </w:t>
      </w:r>
    </w:p>
    <w:p w14:paraId="241F8F4E" w14:textId="1558A64F" w:rsidR="00E72ADD" w:rsidRPr="000F592B" w:rsidRDefault="00E72ADD" w:rsidP="001D06B5">
      <w:pPr>
        <w:pStyle w:val="a4"/>
        <w:numPr>
          <w:ilvl w:val="1"/>
          <w:numId w:val="48"/>
        </w:numPr>
        <w:tabs>
          <w:tab w:val="left" w:pos="1134"/>
        </w:tabs>
        <w:spacing w:after="0"/>
        <w:ind w:left="0" w:firstLine="567"/>
        <w:jc w:val="both"/>
        <w:rPr>
          <w:rFonts w:ascii="Times New Roman" w:hAnsi="Times New Roman"/>
          <w:sz w:val="24"/>
          <w:szCs w:val="24"/>
        </w:rPr>
      </w:pPr>
      <w:r w:rsidRPr="000F592B">
        <w:rPr>
          <w:rFonts w:ascii="Times New Roman" w:hAnsi="Times New Roman"/>
          <w:sz w:val="24"/>
          <w:szCs w:val="24"/>
        </w:rPr>
        <w:t>В случае</w:t>
      </w:r>
      <w:r w:rsidR="00CF67FA" w:rsidRPr="000F592B">
        <w:rPr>
          <w:rFonts w:ascii="Times New Roman" w:hAnsi="Times New Roman"/>
          <w:sz w:val="24"/>
          <w:szCs w:val="24"/>
        </w:rPr>
        <w:t xml:space="preserve"> </w:t>
      </w:r>
      <w:r w:rsidR="003B20DB" w:rsidRPr="000F592B">
        <w:rPr>
          <w:rFonts w:ascii="Times New Roman" w:hAnsi="Times New Roman"/>
          <w:sz w:val="24"/>
          <w:szCs w:val="24"/>
        </w:rPr>
        <w:t xml:space="preserve">получения </w:t>
      </w:r>
      <w:r w:rsidR="002B2331" w:rsidRPr="000F592B">
        <w:rPr>
          <w:rFonts w:ascii="Times New Roman" w:hAnsi="Times New Roman"/>
          <w:sz w:val="24"/>
          <w:szCs w:val="24"/>
        </w:rPr>
        <w:t xml:space="preserve">Исполнителем от </w:t>
      </w:r>
      <w:r w:rsidRPr="000F592B">
        <w:rPr>
          <w:rFonts w:ascii="Times New Roman" w:hAnsi="Times New Roman"/>
          <w:sz w:val="24"/>
          <w:szCs w:val="24"/>
        </w:rPr>
        <w:t>Заказчик</w:t>
      </w:r>
      <w:r w:rsidR="002B2331" w:rsidRPr="000F592B">
        <w:rPr>
          <w:rFonts w:ascii="Times New Roman" w:hAnsi="Times New Roman"/>
          <w:sz w:val="24"/>
          <w:szCs w:val="24"/>
        </w:rPr>
        <w:t>а</w:t>
      </w:r>
      <w:r w:rsidR="007F5C66" w:rsidRPr="000F592B">
        <w:rPr>
          <w:rFonts w:ascii="Times New Roman" w:hAnsi="Times New Roman"/>
          <w:sz w:val="24"/>
          <w:szCs w:val="24"/>
        </w:rPr>
        <w:t xml:space="preserve"> мотивированного отказа от прие</w:t>
      </w:r>
      <w:r w:rsidR="00A909D4" w:rsidRPr="000F592B">
        <w:rPr>
          <w:rFonts w:ascii="Times New Roman" w:hAnsi="Times New Roman"/>
          <w:sz w:val="24"/>
          <w:szCs w:val="24"/>
        </w:rPr>
        <w:t>мки оказанных услуг</w:t>
      </w:r>
      <w:r w:rsidR="00CF67FA" w:rsidRPr="000F592B">
        <w:rPr>
          <w:rFonts w:ascii="Times New Roman" w:hAnsi="Times New Roman"/>
          <w:sz w:val="24"/>
          <w:szCs w:val="24"/>
        </w:rPr>
        <w:t xml:space="preserve"> </w:t>
      </w:r>
      <w:r w:rsidRPr="000F592B">
        <w:rPr>
          <w:rFonts w:ascii="Times New Roman" w:hAnsi="Times New Roman"/>
          <w:sz w:val="24"/>
          <w:szCs w:val="24"/>
        </w:rPr>
        <w:t>И</w:t>
      </w:r>
      <w:r w:rsidR="00A909D4" w:rsidRPr="000F592B">
        <w:rPr>
          <w:rFonts w:ascii="Times New Roman" w:hAnsi="Times New Roman"/>
          <w:sz w:val="24"/>
          <w:szCs w:val="24"/>
        </w:rPr>
        <w:t>сполнител</w:t>
      </w:r>
      <w:r w:rsidR="002B2331" w:rsidRPr="000F592B">
        <w:rPr>
          <w:rFonts w:ascii="Times New Roman" w:hAnsi="Times New Roman"/>
          <w:sz w:val="24"/>
          <w:szCs w:val="24"/>
        </w:rPr>
        <w:t>ь в указанный срок за свой счет устраняет</w:t>
      </w:r>
      <w:r w:rsidR="004122D8" w:rsidRPr="000F592B">
        <w:rPr>
          <w:rFonts w:ascii="Times New Roman" w:hAnsi="Times New Roman"/>
          <w:sz w:val="24"/>
          <w:szCs w:val="24"/>
        </w:rPr>
        <w:t xml:space="preserve"> недостатки</w:t>
      </w:r>
      <w:r w:rsidR="002B2331" w:rsidRPr="000F592B">
        <w:rPr>
          <w:rFonts w:ascii="Times New Roman" w:hAnsi="Times New Roman"/>
          <w:sz w:val="24"/>
          <w:szCs w:val="24"/>
        </w:rPr>
        <w:t xml:space="preserve">, осуществляет </w:t>
      </w:r>
      <w:r w:rsidR="006E457C" w:rsidRPr="000F592B">
        <w:rPr>
          <w:rFonts w:ascii="Times New Roman" w:hAnsi="Times New Roman"/>
          <w:sz w:val="24"/>
          <w:szCs w:val="24"/>
        </w:rPr>
        <w:t>необходимы</w:t>
      </w:r>
      <w:r w:rsidR="002B2331" w:rsidRPr="000F592B">
        <w:rPr>
          <w:rFonts w:ascii="Times New Roman" w:hAnsi="Times New Roman"/>
          <w:sz w:val="24"/>
          <w:szCs w:val="24"/>
        </w:rPr>
        <w:t>е</w:t>
      </w:r>
      <w:r w:rsidR="006E457C" w:rsidRPr="000F592B">
        <w:rPr>
          <w:rFonts w:ascii="Times New Roman" w:hAnsi="Times New Roman"/>
          <w:sz w:val="24"/>
          <w:szCs w:val="24"/>
        </w:rPr>
        <w:t xml:space="preserve"> доработк</w:t>
      </w:r>
      <w:r w:rsidR="002B2331" w:rsidRPr="000F592B">
        <w:rPr>
          <w:rFonts w:ascii="Times New Roman" w:hAnsi="Times New Roman"/>
          <w:sz w:val="24"/>
          <w:szCs w:val="24"/>
        </w:rPr>
        <w:t>и</w:t>
      </w:r>
      <w:r w:rsidR="00CF67FA" w:rsidRPr="000F592B">
        <w:rPr>
          <w:rFonts w:ascii="Times New Roman" w:hAnsi="Times New Roman"/>
          <w:sz w:val="24"/>
          <w:szCs w:val="24"/>
        </w:rPr>
        <w:t xml:space="preserve"> </w:t>
      </w:r>
      <w:r w:rsidR="002B2331" w:rsidRPr="000F592B">
        <w:rPr>
          <w:rFonts w:ascii="Times New Roman" w:hAnsi="Times New Roman"/>
          <w:sz w:val="24"/>
          <w:szCs w:val="24"/>
        </w:rPr>
        <w:t>и</w:t>
      </w:r>
      <w:r w:rsidRPr="000F592B">
        <w:rPr>
          <w:rFonts w:ascii="Times New Roman" w:hAnsi="Times New Roman"/>
          <w:sz w:val="24"/>
          <w:szCs w:val="24"/>
        </w:rPr>
        <w:t xml:space="preserve"> исправления.</w:t>
      </w:r>
      <w:r w:rsidR="002B2331" w:rsidRPr="000F592B">
        <w:rPr>
          <w:rFonts w:ascii="Times New Roman" w:hAnsi="Times New Roman"/>
          <w:sz w:val="24"/>
          <w:szCs w:val="24"/>
        </w:rPr>
        <w:t xml:space="preserve"> В случае отсутствия в мотивированном отказе сроков устранения недостатков, они устраняются Исполнителем в </w:t>
      </w:r>
      <w:r w:rsidR="004122D8" w:rsidRPr="000F592B">
        <w:rPr>
          <w:rFonts w:ascii="Times New Roman" w:hAnsi="Times New Roman"/>
          <w:sz w:val="24"/>
          <w:szCs w:val="24"/>
        </w:rPr>
        <w:t>период</w:t>
      </w:r>
      <w:r w:rsidR="002B2331" w:rsidRPr="000F592B">
        <w:rPr>
          <w:rFonts w:ascii="Times New Roman" w:hAnsi="Times New Roman"/>
          <w:sz w:val="24"/>
          <w:szCs w:val="24"/>
        </w:rPr>
        <w:t xml:space="preserve">, не более </w:t>
      </w:r>
      <w:r w:rsidR="003B63EA" w:rsidRPr="000F592B">
        <w:rPr>
          <w:rFonts w:ascii="Times New Roman" w:hAnsi="Times New Roman"/>
          <w:sz w:val="24"/>
          <w:szCs w:val="24"/>
        </w:rPr>
        <w:t>10 (</w:t>
      </w:r>
      <w:r w:rsidR="002B2331" w:rsidRPr="000F592B">
        <w:rPr>
          <w:rFonts w:ascii="Times New Roman" w:hAnsi="Times New Roman"/>
          <w:sz w:val="24"/>
          <w:szCs w:val="24"/>
        </w:rPr>
        <w:t>десяти</w:t>
      </w:r>
      <w:r w:rsidR="003B63EA" w:rsidRPr="000F592B">
        <w:rPr>
          <w:rFonts w:ascii="Times New Roman" w:hAnsi="Times New Roman"/>
          <w:sz w:val="24"/>
          <w:szCs w:val="24"/>
        </w:rPr>
        <w:t>)</w:t>
      </w:r>
      <w:r w:rsidR="002B2331" w:rsidRPr="000F592B">
        <w:rPr>
          <w:rFonts w:ascii="Times New Roman" w:hAnsi="Times New Roman"/>
          <w:sz w:val="24"/>
          <w:szCs w:val="24"/>
        </w:rPr>
        <w:t xml:space="preserve"> рабочих дней с даты получения мотивированного отказа.</w:t>
      </w:r>
    </w:p>
    <w:p w14:paraId="69C96233" w14:textId="77777777" w:rsidR="006B6AF8" w:rsidRPr="000F592B" w:rsidRDefault="006E457C" w:rsidP="001D06B5">
      <w:pPr>
        <w:pStyle w:val="a4"/>
        <w:numPr>
          <w:ilvl w:val="1"/>
          <w:numId w:val="48"/>
        </w:numPr>
        <w:tabs>
          <w:tab w:val="left" w:pos="1134"/>
        </w:tabs>
        <w:spacing w:after="0"/>
        <w:ind w:left="0" w:firstLine="567"/>
        <w:jc w:val="both"/>
        <w:rPr>
          <w:rFonts w:ascii="Times New Roman" w:hAnsi="Times New Roman"/>
          <w:sz w:val="24"/>
          <w:szCs w:val="24"/>
        </w:rPr>
      </w:pPr>
      <w:r w:rsidRPr="000F592B">
        <w:rPr>
          <w:rFonts w:ascii="Times New Roman" w:hAnsi="Times New Roman"/>
          <w:sz w:val="24"/>
          <w:szCs w:val="24"/>
        </w:rPr>
        <w:lastRenderedPageBreak/>
        <w:t>Обязательства</w:t>
      </w:r>
      <w:r w:rsidR="006B6AF8" w:rsidRPr="000F592B">
        <w:rPr>
          <w:rFonts w:ascii="Times New Roman" w:hAnsi="Times New Roman"/>
          <w:sz w:val="24"/>
          <w:szCs w:val="24"/>
        </w:rPr>
        <w:t xml:space="preserve"> Исполнителя считается выполненным после подписания Сторонами Акта.</w:t>
      </w:r>
    </w:p>
    <w:p w14:paraId="6DC92793" w14:textId="77777777" w:rsidR="00F452A1" w:rsidRPr="000F592B" w:rsidRDefault="007F5C66" w:rsidP="001D06B5">
      <w:pPr>
        <w:pStyle w:val="a4"/>
        <w:numPr>
          <w:ilvl w:val="1"/>
          <w:numId w:val="48"/>
        </w:numPr>
        <w:tabs>
          <w:tab w:val="left" w:pos="1134"/>
        </w:tabs>
        <w:spacing w:after="0"/>
        <w:ind w:left="0" w:firstLine="567"/>
        <w:jc w:val="both"/>
        <w:rPr>
          <w:rFonts w:ascii="Times New Roman" w:hAnsi="Times New Roman"/>
          <w:sz w:val="24"/>
          <w:szCs w:val="24"/>
        </w:rPr>
      </w:pPr>
      <w:r w:rsidRPr="000F592B">
        <w:rPr>
          <w:rFonts w:ascii="Times New Roman" w:hAnsi="Times New Roman"/>
          <w:sz w:val="24"/>
          <w:szCs w:val="24"/>
        </w:rPr>
        <w:t xml:space="preserve"> Подписание сторонами А</w:t>
      </w:r>
      <w:r w:rsidR="00564FE3" w:rsidRPr="000F592B">
        <w:rPr>
          <w:rFonts w:ascii="Times New Roman" w:hAnsi="Times New Roman"/>
          <w:sz w:val="24"/>
          <w:szCs w:val="24"/>
        </w:rPr>
        <w:t>кта не лишает Заказчика права предъявить претен</w:t>
      </w:r>
      <w:r w:rsidR="00114A3E" w:rsidRPr="000F592B">
        <w:rPr>
          <w:rFonts w:ascii="Times New Roman" w:hAnsi="Times New Roman"/>
          <w:sz w:val="24"/>
          <w:szCs w:val="24"/>
        </w:rPr>
        <w:t>зии к качеству оказанных услуг</w:t>
      </w:r>
      <w:r w:rsidR="00564FE3" w:rsidRPr="000F592B">
        <w:rPr>
          <w:rFonts w:ascii="Times New Roman" w:hAnsi="Times New Roman"/>
          <w:sz w:val="24"/>
          <w:szCs w:val="24"/>
        </w:rPr>
        <w:t>.</w:t>
      </w:r>
    </w:p>
    <w:p w14:paraId="59002591" w14:textId="77777777" w:rsidR="000228FC" w:rsidRPr="000F592B" w:rsidRDefault="000228FC" w:rsidP="00AD3231">
      <w:pPr>
        <w:pStyle w:val="a4"/>
        <w:tabs>
          <w:tab w:val="left" w:pos="1134"/>
        </w:tabs>
        <w:spacing w:after="0"/>
        <w:ind w:left="567"/>
        <w:jc w:val="both"/>
        <w:rPr>
          <w:rFonts w:ascii="Times New Roman" w:hAnsi="Times New Roman"/>
          <w:sz w:val="24"/>
          <w:szCs w:val="24"/>
        </w:rPr>
      </w:pPr>
    </w:p>
    <w:p w14:paraId="75AE0C8E" w14:textId="77777777" w:rsidR="00564FE3" w:rsidRPr="000F592B" w:rsidRDefault="00564FE3" w:rsidP="001D06B5">
      <w:pPr>
        <w:pStyle w:val="a4"/>
        <w:numPr>
          <w:ilvl w:val="0"/>
          <w:numId w:val="48"/>
        </w:numPr>
        <w:tabs>
          <w:tab w:val="left" w:pos="426"/>
        </w:tabs>
        <w:spacing w:after="0"/>
        <w:ind w:left="0" w:firstLine="0"/>
        <w:jc w:val="center"/>
        <w:rPr>
          <w:rFonts w:ascii="Times New Roman" w:hAnsi="Times New Roman"/>
          <w:b/>
          <w:sz w:val="24"/>
          <w:szCs w:val="24"/>
        </w:rPr>
      </w:pPr>
      <w:r w:rsidRPr="000F592B">
        <w:rPr>
          <w:rFonts w:ascii="Times New Roman" w:eastAsia="Times New Roman" w:hAnsi="Times New Roman"/>
          <w:b/>
          <w:bCs/>
          <w:sz w:val="24"/>
          <w:szCs w:val="24"/>
          <w:lang w:eastAsia="ru-RU"/>
        </w:rPr>
        <w:t>ПРАВА И ОБЯЗАННОСТИ СТОРОН</w:t>
      </w:r>
    </w:p>
    <w:p w14:paraId="31249E78" w14:textId="77777777" w:rsidR="00F452A1" w:rsidRPr="000F592B" w:rsidRDefault="00F452A1" w:rsidP="00AD3231">
      <w:pPr>
        <w:pStyle w:val="a4"/>
        <w:tabs>
          <w:tab w:val="left" w:pos="426"/>
        </w:tabs>
        <w:spacing w:after="0"/>
        <w:ind w:left="0"/>
        <w:rPr>
          <w:rFonts w:ascii="Times New Roman" w:hAnsi="Times New Roman"/>
          <w:b/>
          <w:sz w:val="24"/>
          <w:szCs w:val="24"/>
        </w:rPr>
      </w:pPr>
    </w:p>
    <w:p w14:paraId="64E0373C" w14:textId="77777777" w:rsidR="00C855FB" w:rsidRPr="000F592B" w:rsidRDefault="00C855FB" w:rsidP="001D06B5">
      <w:pPr>
        <w:numPr>
          <w:ilvl w:val="1"/>
          <w:numId w:val="48"/>
        </w:numPr>
        <w:tabs>
          <w:tab w:val="left" w:pos="1276"/>
        </w:tabs>
        <w:spacing w:after="0"/>
        <w:ind w:left="0" w:firstLine="567"/>
        <w:contextualSpacing/>
        <w:jc w:val="both"/>
        <w:rPr>
          <w:rFonts w:ascii="Times New Roman" w:eastAsia="Times New Roman" w:hAnsi="Times New Roman"/>
          <w:b/>
          <w:bCs/>
          <w:sz w:val="24"/>
          <w:szCs w:val="24"/>
          <w:lang w:eastAsia="ru-RU"/>
        </w:rPr>
      </w:pPr>
      <w:r w:rsidRPr="000F592B">
        <w:rPr>
          <w:rFonts w:ascii="Times New Roman" w:eastAsia="Times New Roman" w:hAnsi="Times New Roman"/>
          <w:b/>
          <w:bCs/>
          <w:sz w:val="24"/>
          <w:szCs w:val="24"/>
          <w:lang w:eastAsia="ru-RU"/>
        </w:rPr>
        <w:t>Заказчик вправе:</w:t>
      </w:r>
    </w:p>
    <w:p w14:paraId="08B3EA3E" w14:textId="77777777" w:rsidR="00C855FB" w:rsidRPr="000F592B" w:rsidRDefault="00C855FB" w:rsidP="001D06B5">
      <w:pPr>
        <w:numPr>
          <w:ilvl w:val="2"/>
          <w:numId w:val="48"/>
        </w:numPr>
        <w:tabs>
          <w:tab w:val="left" w:pos="1276"/>
        </w:tabs>
        <w:spacing w:after="0"/>
        <w:ind w:left="0" w:firstLine="567"/>
        <w:contextualSpacing/>
        <w:jc w:val="both"/>
        <w:rPr>
          <w:rFonts w:ascii="Times New Roman" w:eastAsia="Times New Roman" w:hAnsi="Times New Roman"/>
          <w:bCs/>
          <w:sz w:val="24"/>
          <w:szCs w:val="24"/>
          <w:lang w:eastAsia="ru-RU"/>
        </w:rPr>
      </w:pPr>
      <w:r w:rsidRPr="000F592B">
        <w:rPr>
          <w:rFonts w:ascii="Times New Roman" w:eastAsia="Times New Roman" w:hAnsi="Times New Roman"/>
          <w:bCs/>
          <w:sz w:val="24"/>
          <w:szCs w:val="24"/>
          <w:lang w:eastAsia="ru-RU"/>
        </w:rPr>
        <w:t>Требовать от Исполнителя надлежащего исполнения обязательств в соответствии с настоящим Договором и иными нормами, регулирующими данную сферу деятельности, а также требовать своевременного устранения выявленных недостатков.</w:t>
      </w:r>
    </w:p>
    <w:p w14:paraId="792E0025" w14:textId="77777777" w:rsidR="00C855FB" w:rsidRPr="000F592B" w:rsidRDefault="00C855FB" w:rsidP="001D06B5">
      <w:pPr>
        <w:numPr>
          <w:ilvl w:val="2"/>
          <w:numId w:val="48"/>
        </w:numPr>
        <w:tabs>
          <w:tab w:val="left" w:pos="1276"/>
        </w:tabs>
        <w:spacing w:after="0"/>
        <w:ind w:left="0" w:firstLine="567"/>
        <w:contextualSpacing/>
        <w:jc w:val="both"/>
        <w:rPr>
          <w:rFonts w:ascii="Times New Roman" w:eastAsia="Times New Roman" w:hAnsi="Times New Roman"/>
          <w:bCs/>
          <w:sz w:val="24"/>
          <w:szCs w:val="24"/>
          <w:lang w:eastAsia="ru-RU"/>
        </w:rPr>
      </w:pPr>
      <w:r w:rsidRPr="000F592B">
        <w:rPr>
          <w:rFonts w:ascii="Times New Roman" w:eastAsia="Times New Roman" w:hAnsi="Times New Roman"/>
          <w:bCs/>
          <w:sz w:val="24"/>
          <w:szCs w:val="24"/>
          <w:lang w:eastAsia="ru-RU"/>
        </w:rPr>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14:paraId="74C89169" w14:textId="77777777" w:rsidR="00C855FB" w:rsidRPr="000F592B" w:rsidRDefault="00C855FB" w:rsidP="001D06B5">
      <w:pPr>
        <w:numPr>
          <w:ilvl w:val="2"/>
          <w:numId w:val="48"/>
        </w:numPr>
        <w:tabs>
          <w:tab w:val="left" w:pos="1276"/>
        </w:tabs>
        <w:spacing w:after="0"/>
        <w:ind w:left="0" w:firstLine="567"/>
        <w:contextualSpacing/>
        <w:jc w:val="both"/>
        <w:rPr>
          <w:rFonts w:ascii="Times New Roman" w:eastAsia="Times New Roman" w:hAnsi="Times New Roman"/>
          <w:bCs/>
          <w:sz w:val="24"/>
          <w:szCs w:val="24"/>
          <w:lang w:eastAsia="ru-RU"/>
        </w:rPr>
      </w:pPr>
      <w:r w:rsidRPr="000F592B">
        <w:rPr>
          <w:rFonts w:ascii="Times New Roman" w:eastAsia="Times New Roman" w:hAnsi="Times New Roman"/>
          <w:bCs/>
          <w:sz w:val="24"/>
          <w:szCs w:val="24"/>
          <w:lang w:eastAsia="ru-RU"/>
        </w:rPr>
        <w:t>Запрашивать у Исполнителя информацию о ходе оказываемых услуг.</w:t>
      </w:r>
    </w:p>
    <w:p w14:paraId="4D7F60A8" w14:textId="77777777" w:rsidR="00C855FB" w:rsidRPr="000F592B" w:rsidRDefault="00C855FB" w:rsidP="001D06B5">
      <w:pPr>
        <w:numPr>
          <w:ilvl w:val="2"/>
          <w:numId w:val="48"/>
        </w:numPr>
        <w:tabs>
          <w:tab w:val="left" w:pos="1276"/>
        </w:tabs>
        <w:spacing w:after="0"/>
        <w:ind w:left="0" w:firstLine="567"/>
        <w:contextualSpacing/>
        <w:jc w:val="both"/>
        <w:rPr>
          <w:rFonts w:ascii="Times New Roman" w:eastAsia="Times New Roman" w:hAnsi="Times New Roman"/>
          <w:bCs/>
          <w:sz w:val="24"/>
          <w:szCs w:val="24"/>
          <w:lang w:eastAsia="ru-RU"/>
        </w:rPr>
      </w:pPr>
      <w:r w:rsidRPr="000F592B">
        <w:rPr>
          <w:rFonts w:ascii="Times New Roman" w:eastAsia="Times New Roman" w:hAnsi="Times New Roman"/>
          <w:bCs/>
          <w:sz w:val="24"/>
          <w:szCs w:val="24"/>
          <w:lang w:eastAsia="ru-RU"/>
        </w:rPr>
        <w:t>Осуществлять контроль за объемом и сроками оказания услуг.</w:t>
      </w:r>
    </w:p>
    <w:p w14:paraId="2AABDC15" w14:textId="77777777" w:rsidR="00C855FB" w:rsidRPr="000F592B" w:rsidRDefault="00C855FB" w:rsidP="001D06B5">
      <w:pPr>
        <w:numPr>
          <w:ilvl w:val="2"/>
          <w:numId w:val="48"/>
        </w:numPr>
        <w:tabs>
          <w:tab w:val="left" w:pos="1276"/>
        </w:tabs>
        <w:spacing w:after="0"/>
        <w:ind w:left="0" w:firstLine="567"/>
        <w:contextualSpacing/>
        <w:jc w:val="both"/>
        <w:rPr>
          <w:rFonts w:ascii="Times New Roman" w:eastAsia="Times New Roman" w:hAnsi="Times New Roman"/>
          <w:bCs/>
          <w:sz w:val="24"/>
          <w:szCs w:val="24"/>
          <w:lang w:eastAsia="ru-RU"/>
        </w:rPr>
      </w:pPr>
      <w:r w:rsidRPr="000F592B">
        <w:rPr>
          <w:rFonts w:ascii="Times New Roman" w:eastAsia="Times New Roman" w:hAnsi="Times New Roman"/>
          <w:bCs/>
          <w:sz w:val="24"/>
          <w:szCs w:val="24"/>
          <w:lang w:eastAsia="ru-RU"/>
        </w:rPr>
        <w:t>Ссылаться на недостатки услуг, в том числе в части объема и стоимости этих услуг, по результатам проведенных уполномоченными контрольными органами проверок использования средств федерального бюджета.</w:t>
      </w:r>
    </w:p>
    <w:p w14:paraId="1E26DD4F" w14:textId="77777777" w:rsidR="00C855FB" w:rsidRPr="000F592B" w:rsidRDefault="00C855FB" w:rsidP="001D06B5">
      <w:pPr>
        <w:numPr>
          <w:ilvl w:val="1"/>
          <w:numId w:val="48"/>
        </w:numPr>
        <w:tabs>
          <w:tab w:val="left" w:pos="1276"/>
        </w:tabs>
        <w:spacing w:after="0"/>
        <w:ind w:left="0" w:firstLine="567"/>
        <w:contextualSpacing/>
        <w:jc w:val="both"/>
        <w:rPr>
          <w:rFonts w:ascii="Times New Roman" w:eastAsia="Times New Roman" w:hAnsi="Times New Roman"/>
          <w:b/>
          <w:bCs/>
          <w:sz w:val="24"/>
          <w:szCs w:val="24"/>
          <w:lang w:eastAsia="ru-RU"/>
        </w:rPr>
      </w:pPr>
      <w:r w:rsidRPr="000F592B">
        <w:rPr>
          <w:rFonts w:ascii="Times New Roman" w:eastAsia="Times New Roman" w:hAnsi="Times New Roman"/>
          <w:b/>
          <w:bCs/>
          <w:sz w:val="24"/>
          <w:szCs w:val="24"/>
          <w:lang w:eastAsia="ru-RU"/>
        </w:rPr>
        <w:t>Заказчик обязан:</w:t>
      </w:r>
    </w:p>
    <w:p w14:paraId="5404E4B5" w14:textId="77777777" w:rsidR="00C855FB" w:rsidRPr="000F592B" w:rsidRDefault="00C855FB" w:rsidP="001D06B5">
      <w:pPr>
        <w:numPr>
          <w:ilvl w:val="2"/>
          <w:numId w:val="48"/>
        </w:numPr>
        <w:tabs>
          <w:tab w:val="left" w:pos="1276"/>
        </w:tabs>
        <w:spacing w:after="0"/>
        <w:ind w:left="0" w:firstLine="567"/>
        <w:contextualSpacing/>
        <w:jc w:val="both"/>
        <w:rPr>
          <w:rFonts w:ascii="Times New Roman" w:eastAsia="Times New Roman" w:hAnsi="Times New Roman"/>
          <w:bCs/>
          <w:sz w:val="24"/>
          <w:szCs w:val="24"/>
          <w:lang w:eastAsia="ru-RU"/>
        </w:rPr>
      </w:pPr>
      <w:r w:rsidRPr="000F592B">
        <w:rPr>
          <w:rFonts w:ascii="Times New Roman" w:eastAsia="Times New Roman" w:hAnsi="Times New Roman"/>
          <w:bCs/>
          <w:sz w:val="24"/>
          <w:szCs w:val="24"/>
          <w:lang w:eastAsia="ru-RU"/>
        </w:rPr>
        <w:t xml:space="preserve">Своевременно принять и оплатить надлежащим образом оказанные услуги в соответствии с настоящим </w:t>
      </w:r>
      <w:r w:rsidR="00293E2C" w:rsidRPr="000F592B">
        <w:rPr>
          <w:rFonts w:ascii="Times New Roman" w:eastAsia="Times New Roman" w:hAnsi="Times New Roman"/>
          <w:bCs/>
          <w:sz w:val="24"/>
          <w:szCs w:val="24"/>
          <w:lang w:eastAsia="ru-RU"/>
        </w:rPr>
        <w:t>Договором</w:t>
      </w:r>
      <w:r w:rsidRPr="000F592B">
        <w:rPr>
          <w:rFonts w:ascii="Times New Roman" w:eastAsia="Times New Roman" w:hAnsi="Times New Roman"/>
          <w:bCs/>
          <w:sz w:val="24"/>
          <w:szCs w:val="24"/>
          <w:lang w:eastAsia="ru-RU"/>
        </w:rPr>
        <w:t>.</w:t>
      </w:r>
    </w:p>
    <w:p w14:paraId="5AC6D8C2" w14:textId="77777777" w:rsidR="00C855FB" w:rsidRPr="000F592B" w:rsidRDefault="00C855FB" w:rsidP="001D06B5">
      <w:pPr>
        <w:numPr>
          <w:ilvl w:val="2"/>
          <w:numId w:val="48"/>
        </w:numPr>
        <w:tabs>
          <w:tab w:val="left" w:pos="1276"/>
        </w:tabs>
        <w:spacing w:after="0"/>
        <w:ind w:left="0" w:firstLine="567"/>
        <w:contextualSpacing/>
        <w:jc w:val="both"/>
        <w:rPr>
          <w:rFonts w:ascii="Times New Roman" w:eastAsia="Times New Roman" w:hAnsi="Times New Roman"/>
          <w:bCs/>
          <w:sz w:val="24"/>
          <w:szCs w:val="24"/>
          <w:lang w:eastAsia="ru-RU"/>
        </w:rPr>
      </w:pPr>
      <w:r w:rsidRPr="000F592B">
        <w:rPr>
          <w:rFonts w:ascii="Times New Roman" w:eastAsia="Times New Roman" w:hAnsi="Times New Roman"/>
          <w:bCs/>
          <w:sz w:val="24"/>
          <w:szCs w:val="24"/>
          <w:lang w:eastAsia="ru-RU"/>
        </w:rPr>
        <w:t xml:space="preserve">При получении от Исполнителя уведомления о приостановлении оказания </w:t>
      </w:r>
      <w:r w:rsidR="00C6130B" w:rsidRPr="000F592B">
        <w:rPr>
          <w:rFonts w:ascii="Times New Roman" w:eastAsia="Times New Roman" w:hAnsi="Times New Roman"/>
          <w:bCs/>
          <w:sz w:val="24"/>
          <w:szCs w:val="24"/>
          <w:lang w:eastAsia="ru-RU"/>
        </w:rPr>
        <w:t>услуг в случае, указанном в п. 4</w:t>
      </w:r>
      <w:r w:rsidRPr="000F592B">
        <w:rPr>
          <w:rFonts w:ascii="Times New Roman" w:eastAsia="Times New Roman" w:hAnsi="Times New Roman"/>
          <w:bCs/>
          <w:sz w:val="24"/>
          <w:szCs w:val="24"/>
          <w:lang w:eastAsia="ru-RU"/>
        </w:rPr>
        <w:t xml:space="preserve">.4.4 настоящего </w:t>
      </w:r>
      <w:r w:rsidR="00293E2C" w:rsidRPr="000F592B">
        <w:rPr>
          <w:rFonts w:ascii="Times New Roman" w:eastAsia="Times New Roman" w:hAnsi="Times New Roman"/>
          <w:bCs/>
          <w:sz w:val="24"/>
          <w:szCs w:val="24"/>
          <w:lang w:eastAsia="ru-RU"/>
        </w:rPr>
        <w:t>Договора</w:t>
      </w:r>
      <w:r w:rsidRPr="000F592B">
        <w:rPr>
          <w:rFonts w:ascii="Times New Roman" w:eastAsia="Times New Roman" w:hAnsi="Times New Roman"/>
          <w:bCs/>
          <w:sz w:val="24"/>
          <w:szCs w:val="24"/>
          <w:lang w:eastAsia="ru-RU"/>
        </w:rPr>
        <w:t xml:space="preserve">, рассмотреть вопрос о целесообразности и порядке продолжения оказания услуг. Решение о продолжении оказания услуг при необходимости корректировки сроков и этапов оказания услуг принимается </w:t>
      </w:r>
      <w:r w:rsidR="00293E2C" w:rsidRPr="000F592B">
        <w:rPr>
          <w:rFonts w:ascii="Times New Roman" w:eastAsia="Times New Roman" w:hAnsi="Times New Roman"/>
          <w:bCs/>
          <w:sz w:val="24"/>
          <w:szCs w:val="24"/>
          <w:lang w:eastAsia="ru-RU"/>
        </w:rPr>
        <w:t>З</w:t>
      </w:r>
      <w:r w:rsidRPr="000F592B">
        <w:rPr>
          <w:rFonts w:ascii="Times New Roman" w:eastAsia="Times New Roman" w:hAnsi="Times New Roman"/>
          <w:bCs/>
          <w:sz w:val="24"/>
          <w:szCs w:val="24"/>
          <w:lang w:eastAsia="ru-RU"/>
        </w:rPr>
        <w:t xml:space="preserve">аказчиком и Исполнителем совместно и оформляется дополнительным соглашением к настоящему </w:t>
      </w:r>
      <w:r w:rsidR="00293E2C" w:rsidRPr="000F592B">
        <w:rPr>
          <w:rFonts w:ascii="Times New Roman" w:eastAsia="Times New Roman" w:hAnsi="Times New Roman"/>
          <w:bCs/>
          <w:sz w:val="24"/>
          <w:szCs w:val="24"/>
          <w:lang w:eastAsia="ru-RU"/>
        </w:rPr>
        <w:t>Договору</w:t>
      </w:r>
      <w:r w:rsidRPr="000F592B">
        <w:rPr>
          <w:rFonts w:ascii="Times New Roman" w:eastAsia="Times New Roman" w:hAnsi="Times New Roman"/>
          <w:bCs/>
          <w:sz w:val="24"/>
          <w:szCs w:val="24"/>
          <w:lang w:eastAsia="ru-RU"/>
        </w:rPr>
        <w:t>.</w:t>
      </w:r>
    </w:p>
    <w:p w14:paraId="19765EA0" w14:textId="77777777" w:rsidR="00C855FB" w:rsidRPr="000F592B" w:rsidRDefault="00C855FB" w:rsidP="001D06B5">
      <w:pPr>
        <w:numPr>
          <w:ilvl w:val="2"/>
          <w:numId w:val="48"/>
        </w:numPr>
        <w:tabs>
          <w:tab w:val="left" w:pos="1276"/>
        </w:tabs>
        <w:spacing w:after="0"/>
        <w:ind w:left="0" w:firstLine="567"/>
        <w:contextualSpacing/>
        <w:jc w:val="both"/>
        <w:rPr>
          <w:rFonts w:ascii="Times New Roman" w:eastAsia="Times New Roman" w:hAnsi="Times New Roman"/>
          <w:bCs/>
          <w:sz w:val="24"/>
          <w:szCs w:val="24"/>
          <w:lang w:eastAsia="ru-RU"/>
        </w:rPr>
      </w:pPr>
      <w:r w:rsidRPr="000F592B">
        <w:rPr>
          <w:rFonts w:ascii="Times New Roman" w:eastAsia="Times New Roman" w:hAnsi="Times New Roman"/>
          <w:bCs/>
          <w:sz w:val="24"/>
          <w:szCs w:val="24"/>
          <w:lang w:eastAsia="ru-RU"/>
        </w:rPr>
        <w:t xml:space="preserve">Не допускать расторжения </w:t>
      </w:r>
      <w:r w:rsidR="00EB1CB4" w:rsidRPr="000F592B">
        <w:rPr>
          <w:rFonts w:ascii="Times New Roman" w:eastAsia="Times New Roman" w:hAnsi="Times New Roman"/>
          <w:bCs/>
          <w:sz w:val="24"/>
          <w:szCs w:val="24"/>
          <w:lang w:eastAsia="ru-RU"/>
        </w:rPr>
        <w:t>Договора</w:t>
      </w:r>
      <w:r w:rsidRPr="000F592B">
        <w:rPr>
          <w:rFonts w:ascii="Times New Roman" w:eastAsia="Times New Roman" w:hAnsi="Times New Roman"/>
          <w:bCs/>
          <w:sz w:val="24"/>
          <w:szCs w:val="24"/>
          <w:lang w:eastAsia="ru-RU"/>
        </w:rPr>
        <w:t xml:space="preserve"> по соглашению сторон, если на дату подписания соглашения имелись основания требовать от Исполнителя оплаты неустойки (штрафа, пени) за неисполнение или ненадлежащее исполнение обязательств, предусмотренных </w:t>
      </w:r>
      <w:r w:rsidR="00EB1CB4" w:rsidRPr="000F592B">
        <w:rPr>
          <w:rFonts w:ascii="Times New Roman" w:eastAsia="Times New Roman" w:hAnsi="Times New Roman"/>
          <w:bCs/>
          <w:sz w:val="24"/>
          <w:szCs w:val="24"/>
          <w:lang w:eastAsia="ru-RU"/>
        </w:rPr>
        <w:t>Договор</w:t>
      </w:r>
      <w:r w:rsidRPr="000F592B">
        <w:rPr>
          <w:rFonts w:ascii="Times New Roman" w:eastAsia="Times New Roman" w:hAnsi="Times New Roman"/>
          <w:bCs/>
          <w:sz w:val="24"/>
          <w:szCs w:val="24"/>
          <w:lang w:eastAsia="ru-RU"/>
        </w:rPr>
        <w:t>ом, и Исполнителем такая неустойка (штраф, пеня) не оплачена.</w:t>
      </w:r>
    </w:p>
    <w:p w14:paraId="6D18D2ED" w14:textId="77777777" w:rsidR="00C855FB" w:rsidRPr="000F592B" w:rsidRDefault="00C855FB" w:rsidP="001D06B5">
      <w:pPr>
        <w:numPr>
          <w:ilvl w:val="2"/>
          <w:numId w:val="48"/>
        </w:numPr>
        <w:tabs>
          <w:tab w:val="left" w:pos="1276"/>
        </w:tabs>
        <w:spacing w:after="0"/>
        <w:ind w:left="0" w:firstLine="567"/>
        <w:contextualSpacing/>
        <w:jc w:val="both"/>
        <w:rPr>
          <w:rFonts w:ascii="Times New Roman" w:eastAsia="Times New Roman" w:hAnsi="Times New Roman"/>
          <w:bCs/>
          <w:sz w:val="24"/>
          <w:szCs w:val="24"/>
          <w:lang w:eastAsia="ru-RU"/>
        </w:rPr>
      </w:pPr>
      <w:r w:rsidRPr="000F592B">
        <w:rPr>
          <w:rFonts w:ascii="Times New Roman" w:eastAsia="Times New Roman" w:hAnsi="Times New Roman"/>
          <w:bCs/>
          <w:sz w:val="24"/>
          <w:szCs w:val="24"/>
          <w:lang w:eastAsia="ru-RU"/>
        </w:rPr>
        <w:t>При обнаружении уполномоченными контрольными органами несоответствия объема и стоимости выполненн</w:t>
      </w:r>
      <w:r w:rsidR="00EB1CB4" w:rsidRPr="000F592B">
        <w:rPr>
          <w:rFonts w:ascii="Times New Roman" w:eastAsia="Times New Roman" w:hAnsi="Times New Roman"/>
          <w:bCs/>
          <w:sz w:val="24"/>
          <w:szCs w:val="24"/>
          <w:lang w:eastAsia="ru-RU"/>
        </w:rPr>
        <w:t>ых Исполнителем оказанных услуг</w:t>
      </w:r>
      <w:r w:rsidRPr="000F592B">
        <w:rPr>
          <w:rFonts w:ascii="Times New Roman" w:eastAsia="Times New Roman" w:hAnsi="Times New Roman"/>
          <w:bCs/>
          <w:sz w:val="24"/>
          <w:szCs w:val="24"/>
          <w:lang w:eastAsia="ru-RU"/>
        </w:rPr>
        <w:t xml:space="preserve"> Акту вызвать полномочных представителей Исполнителя для представления разъяснений в отношении оказанных услуг.</w:t>
      </w:r>
    </w:p>
    <w:p w14:paraId="6C60ADC7" w14:textId="77777777" w:rsidR="00C855FB" w:rsidRPr="000F592B" w:rsidRDefault="00C855FB" w:rsidP="001D06B5">
      <w:pPr>
        <w:numPr>
          <w:ilvl w:val="1"/>
          <w:numId w:val="48"/>
        </w:numPr>
        <w:tabs>
          <w:tab w:val="left" w:pos="1276"/>
        </w:tabs>
        <w:spacing w:after="0"/>
        <w:ind w:left="0" w:firstLine="567"/>
        <w:contextualSpacing/>
        <w:jc w:val="both"/>
        <w:rPr>
          <w:rFonts w:ascii="Times New Roman" w:eastAsia="Times New Roman" w:hAnsi="Times New Roman"/>
          <w:b/>
          <w:bCs/>
          <w:sz w:val="24"/>
          <w:szCs w:val="24"/>
          <w:lang w:eastAsia="ru-RU"/>
        </w:rPr>
      </w:pPr>
      <w:r w:rsidRPr="000F592B">
        <w:rPr>
          <w:rFonts w:ascii="Times New Roman" w:eastAsia="Times New Roman" w:hAnsi="Times New Roman"/>
          <w:b/>
          <w:bCs/>
          <w:sz w:val="24"/>
          <w:szCs w:val="24"/>
          <w:lang w:eastAsia="ru-RU"/>
        </w:rPr>
        <w:t>Исполнитель вправе:</w:t>
      </w:r>
    </w:p>
    <w:p w14:paraId="53F7A9D9" w14:textId="77777777" w:rsidR="00C855FB" w:rsidRPr="000F592B" w:rsidRDefault="00C855FB" w:rsidP="001D06B5">
      <w:pPr>
        <w:numPr>
          <w:ilvl w:val="2"/>
          <w:numId w:val="48"/>
        </w:numPr>
        <w:tabs>
          <w:tab w:val="left" w:pos="1276"/>
        </w:tabs>
        <w:spacing w:after="0"/>
        <w:ind w:left="0" w:firstLine="567"/>
        <w:contextualSpacing/>
        <w:jc w:val="both"/>
        <w:rPr>
          <w:rFonts w:ascii="Times New Roman" w:eastAsia="Times New Roman" w:hAnsi="Times New Roman"/>
          <w:bCs/>
          <w:sz w:val="24"/>
          <w:szCs w:val="24"/>
          <w:lang w:eastAsia="ru-RU"/>
        </w:rPr>
      </w:pPr>
      <w:r w:rsidRPr="000F592B">
        <w:rPr>
          <w:rFonts w:ascii="Times New Roman" w:eastAsia="Times New Roman" w:hAnsi="Times New Roman"/>
          <w:bCs/>
          <w:sz w:val="24"/>
          <w:szCs w:val="24"/>
          <w:lang w:eastAsia="ru-RU"/>
        </w:rPr>
        <w:t xml:space="preserve">Требовать своевременного подписания </w:t>
      </w:r>
      <w:r w:rsidR="00EB1CB4" w:rsidRPr="000F592B">
        <w:rPr>
          <w:rFonts w:ascii="Times New Roman" w:eastAsia="Times New Roman" w:hAnsi="Times New Roman"/>
          <w:bCs/>
          <w:sz w:val="24"/>
          <w:szCs w:val="24"/>
          <w:lang w:eastAsia="ru-RU"/>
        </w:rPr>
        <w:t>З</w:t>
      </w:r>
      <w:r w:rsidRPr="000F592B">
        <w:rPr>
          <w:rFonts w:ascii="Times New Roman" w:eastAsia="Times New Roman" w:hAnsi="Times New Roman"/>
          <w:bCs/>
          <w:sz w:val="24"/>
          <w:szCs w:val="24"/>
          <w:lang w:eastAsia="ru-RU"/>
        </w:rPr>
        <w:t xml:space="preserve">аказчиком Акта сдачи-приемки услуг по настоящему </w:t>
      </w:r>
      <w:r w:rsidR="00EB1CB4" w:rsidRPr="000F592B">
        <w:rPr>
          <w:rFonts w:ascii="Times New Roman" w:eastAsia="Times New Roman" w:hAnsi="Times New Roman"/>
          <w:bCs/>
          <w:sz w:val="24"/>
          <w:szCs w:val="24"/>
          <w:lang w:eastAsia="ru-RU"/>
        </w:rPr>
        <w:t>Договор</w:t>
      </w:r>
      <w:r w:rsidRPr="000F592B">
        <w:rPr>
          <w:rFonts w:ascii="Times New Roman" w:eastAsia="Times New Roman" w:hAnsi="Times New Roman"/>
          <w:bCs/>
          <w:sz w:val="24"/>
          <w:szCs w:val="24"/>
          <w:lang w:eastAsia="ru-RU"/>
        </w:rPr>
        <w:t xml:space="preserve">у на основании представленных Исполнителем отчетных документов и при условии истечения срока, указанного в п. 4.3 настоящего </w:t>
      </w:r>
      <w:r w:rsidR="00EB1CB4" w:rsidRPr="000F592B">
        <w:rPr>
          <w:rFonts w:ascii="Times New Roman" w:eastAsia="Times New Roman" w:hAnsi="Times New Roman"/>
          <w:bCs/>
          <w:sz w:val="24"/>
          <w:szCs w:val="24"/>
          <w:lang w:eastAsia="ru-RU"/>
        </w:rPr>
        <w:t>Договор</w:t>
      </w:r>
      <w:r w:rsidRPr="000F592B">
        <w:rPr>
          <w:rFonts w:ascii="Times New Roman" w:eastAsia="Times New Roman" w:hAnsi="Times New Roman"/>
          <w:bCs/>
          <w:sz w:val="24"/>
          <w:szCs w:val="24"/>
          <w:lang w:eastAsia="ru-RU"/>
        </w:rPr>
        <w:t>а.</w:t>
      </w:r>
    </w:p>
    <w:p w14:paraId="5F3BBBBA" w14:textId="77777777" w:rsidR="00C855FB" w:rsidRPr="000F592B" w:rsidRDefault="00C855FB" w:rsidP="001D06B5">
      <w:pPr>
        <w:numPr>
          <w:ilvl w:val="2"/>
          <w:numId w:val="48"/>
        </w:numPr>
        <w:tabs>
          <w:tab w:val="left" w:pos="1276"/>
        </w:tabs>
        <w:spacing w:after="0"/>
        <w:ind w:left="0" w:firstLine="567"/>
        <w:contextualSpacing/>
        <w:jc w:val="both"/>
        <w:rPr>
          <w:rFonts w:ascii="Times New Roman" w:eastAsia="Times New Roman" w:hAnsi="Times New Roman"/>
          <w:bCs/>
          <w:sz w:val="24"/>
          <w:szCs w:val="24"/>
          <w:lang w:eastAsia="ru-RU"/>
        </w:rPr>
      </w:pPr>
      <w:r w:rsidRPr="000F592B">
        <w:rPr>
          <w:rFonts w:ascii="Times New Roman" w:eastAsia="Times New Roman" w:hAnsi="Times New Roman"/>
          <w:bCs/>
          <w:sz w:val="24"/>
          <w:szCs w:val="24"/>
          <w:lang w:eastAsia="ru-RU"/>
        </w:rPr>
        <w:t xml:space="preserve">Требовать своевременной оплаты оказанных услуг в соответствии со ст. 2 настоящего </w:t>
      </w:r>
      <w:r w:rsidR="00EB1CB4" w:rsidRPr="000F592B">
        <w:rPr>
          <w:rFonts w:ascii="Times New Roman" w:eastAsia="Times New Roman" w:hAnsi="Times New Roman"/>
          <w:bCs/>
          <w:sz w:val="24"/>
          <w:szCs w:val="24"/>
          <w:lang w:eastAsia="ru-RU"/>
        </w:rPr>
        <w:t>Договор</w:t>
      </w:r>
      <w:r w:rsidRPr="000F592B">
        <w:rPr>
          <w:rFonts w:ascii="Times New Roman" w:eastAsia="Times New Roman" w:hAnsi="Times New Roman"/>
          <w:bCs/>
          <w:sz w:val="24"/>
          <w:szCs w:val="24"/>
          <w:lang w:eastAsia="ru-RU"/>
        </w:rPr>
        <w:t>а.</w:t>
      </w:r>
    </w:p>
    <w:p w14:paraId="119DBCDE" w14:textId="77777777" w:rsidR="00C855FB" w:rsidRPr="000F592B" w:rsidRDefault="00C855FB" w:rsidP="001D06B5">
      <w:pPr>
        <w:numPr>
          <w:ilvl w:val="2"/>
          <w:numId w:val="48"/>
        </w:numPr>
        <w:tabs>
          <w:tab w:val="left" w:pos="1276"/>
        </w:tabs>
        <w:spacing w:after="0"/>
        <w:ind w:left="0" w:firstLine="567"/>
        <w:contextualSpacing/>
        <w:jc w:val="both"/>
        <w:rPr>
          <w:rFonts w:ascii="Times New Roman" w:eastAsia="Times New Roman" w:hAnsi="Times New Roman"/>
          <w:bCs/>
          <w:sz w:val="24"/>
          <w:szCs w:val="24"/>
          <w:lang w:eastAsia="ru-RU"/>
        </w:rPr>
      </w:pPr>
      <w:r w:rsidRPr="000F592B">
        <w:rPr>
          <w:rFonts w:ascii="Times New Roman" w:eastAsia="Times New Roman" w:hAnsi="Times New Roman"/>
          <w:bCs/>
          <w:sz w:val="24"/>
          <w:szCs w:val="24"/>
          <w:lang w:eastAsia="ru-RU"/>
        </w:rPr>
        <w:t xml:space="preserve">Письменно запрашивать у </w:t>
      </w:r>
      <w:r w:rsidR="00EB1CB4" w:rsidRPr="000F592B">
        <w:rPr>
          <w:rFonts w:ascii="Times New Roman" w:eastAsia="Times New Roman" w:hAnsi="Times New Roman"/>
          <w:bCs/>
          <w:sz w:val="24"/>
          <w:szCs w:val="24"/>
          <w:lang w:eastAsia="ru-RU"/>
        </w:rPr>
        <w:t>З</w:t>
      </w:r>
      <w:r w:rsidRPr="000F592B">
        <w:rPr>
          <w:rFonts w:ascii="Times New Roman" w:eastAsia="Times New Roman" w:hAnsi="Times New Roman"/>
          <w:bCs/>
          <w:sz w:val="24"/>
          <w:szCs w:val="24"/>
          <w:lang w:eastAsia="ru-RU"/>
        </w:rPr>
        <w:t xml:space="preserve">аказчика разъяснения и уточнения относительно оказания услуг в рамках настоящего </w:t>
      </w:r>
      <w:r w:rsidR="00EB1CB4" w:rsidRPr="000F592B">
        <w:rPr>
          <w:rFonts w:ascii="Times New Roman" w:eastAsia="Times New Roman" w:hAnsi="Times New Roman"/>
          <w:bCs/>
          <w:sz w:val="24"/>
          <w:szCs w:val="24"/>
          <w:lang w:eastAsia="ru-RU"/>
        </w:rPr>
        <w:t>Договор</w:t>
      </w:r>
      <w:r w:rsidRPr="000F592B">
        <w:rPr>
          <w:rFonts w:ascii="Times New Roman" w:eastAsia="Times New Roman" w:hAnsi="Times New Roman"/>
          <w:bCs/>
          <w:sz w:val="24"/>
          <w:szCs w:val="24"/>
          <w:lang w:eastAsia="ru-RU"/>
        </w:rPr>
        <w:t>а.</w:t>
      </w:r>
    </w:p>
    <w:p w14:paraId="6B635282" w14:textId="77777777" w:rsidR="00C855FB" w:rsidRPr="000F592B" w:rsidRDefault="00C855FB" w:rsidP="001D06B5">
      <w:pPr>
        <w:numPr>
          <w:ilvl w:val="2"/>
          <w:numId w:val="48"/>
        </w:numPr>
        <w:tabs>
          <w:tab w:val="left" w:pos="1276"/>
        </w:tabs>
        <w:spacing w:after="0"/>
        <w:ind w:left="0" w:firstLine="567"/>
        <w:contextualSpacing/>
        <w:jc w:val="both"/>
        <w:rPr>
          <w:rFonts w:ascii="Times New Roman" w:eastAsia="Times New Roman" w:hAnsi="Times New Roman"/>
          <w:bCs/>
          <w:sz w:val="24"/>
          <w:szCs w:val="24"/>
          <w:lang w:eastAsia="ru-RU"/>
        </w:rPr>
      </w:pPr>
      <w:r w:rsidRPr="000F592B">
        <w:rPr>
          <w:rFonts w:ascii="Times New Roman" w:eastAsia="Times New Roman" w:hAnsi="Times New Roman"/>
          <w:bCs/>
          <w:sz w:val="24"/>
          <w:szCs w:val="24"/>
          <w:lang w:eastAsia="ru-RU"/>
        </w:rPr>
        <w:t xml:space="preserve">Получать от </w:t>
      </w:r>
      <w:r w:rsidR="00EB1CB4" w:rsidRPr="000F592B">
        <w:rPr>
          <w:rFonts w:ascii="Times New Roman" w:eastAsia="Times New Roman" w:hAnsi="Times New Roman"/>
          <w:bCs/>
          <w:sz w:val="24"/>
          <w:szCs w:val="24"/>
          <w:lang w:eastAsia="ru-RU"/>
        </w:rPr>
        <w:t>З</w:t>
      </w:r>
      <w:r w:rsidRPr="000F592B">
        <w:rPr>
          <w:rFonts w:ascii="Times New Roman" w:eastAsia="Times New Roman" w:hAnsi="Times New Roman"/>
          <w:bCs/>
          <w:sz w:val="24"/>
          <w:szCs w:val="24"/>
          <w:lang w:eastAsia="ru-RU"/>
        </w:rPr>
        <w:t xml:space="preserve">аказчика содействие при оказании услуг в соответствии с условиями </w:t>
      </w:r>
      <w:r w:rsidR="00EB1CB4" w:rsidRPr="000F592B">
        <w:rPr>
          <w:rFonts w:ascii="Times New Roman" w:eastAsia="Times New Roman" w:hAnsi="Times New Roman"/>
          <w:bCs/>
          <w:sz w:val="24"/>
          <w:szCs w:val="24"/>
          <w:lang w:eastAsia="ru-RU"/>
        </w:rPr>
        <w:t>Договор</w:t>
      </w:r>
      <w:r w:rsidRPr="000F592B">
        <w:rPr>
          <w:rFonts w:ascii="Times New Roman" w:eastAsia="Times New Roman" w:hAnsi="Times New Roman"/>
          <w:bCs/>
          <w:sz w:val="24"/>
          <w:szCs w:val="24"/>
          <w:lang w:eastAsia="ru-RU"/>
        </w:rPr>
        <w:t>а.</w:t>
      </w:r>
    </w:p>
    <w:p w14:paraId="5C613877" w14:textId="77777777" w:rsidR="00C855FB" w:rsidRPr="000F592B" w:rsidRDefault="00C855FB" w:rsidP="001D06B5">
      <w:pPr>
        <w:numPr>
          <w:ilvl w:val="1"/>
          <w:numId w:val="48"/>
        </w:numPr>
        <w:tabs>
          <w:tab w:val="left" w:pos="1276"/>
        </w:tabs>
        <w:spacing w:after="0"/>
        <w:ind w:left="0" w:firstLine="567"/>
        <w:contextualSpacing/>
        <w:jc w:val="both"/>
        <w:rPr>
          <w:rFonts w:ascii="Times New Roman" w:eastAsia="Times New Roman" w:hAnsi="Times New Roman"/>
          <w:b/>
          <w:bCs/>
          <w:sz w:val="24"/>
          <w:szCs w:val="24"/>
          <w:lang w:eastAsia="ru-RU"/>
        </w:rPr>
      </w:pPr>
      <w:r w:rsidRPr="000F592B">
        <w:rPr>
          <w:rFonts w:ascii="Times New Roman" w:eastAsia="Times New Roman" w:hAnsi="Times New Roman"/>
          <w:b/>
          <w:bCs/>
          <w:sz w:val="24"/>
          <w:szCs w:val="24"/>
          <w:lang w:eastAsia="ru-RU"/>
        </w:rPr>
        <w:t>Исполнитель обязан:</w:t>
      </w:r>
    </w:p>
    <w:p w14:paraId="18C01529" w14:textId="77777777" w:rsidR="00C855FB" w:rsidRPr="000F592B" w:rsidRDefault="00C855FB" w:rsidP="001D06B5">
      <w:pPr>
        <w:numPr>
          <w:ilvl w:val="2"/>
          <w:numId w:val="48"/>
        </w:numPr>
        <w:tabs>
          <w:tab w:val="left" w:pos="1276"/>
        </w:tabs>
        <w:spacing w:after="0"/>
        <w:ind w:left="0" w:firstLine="567"/>
        <w:contextualSpacing/>
        <w:jc w:val="both"/>
        <w:rPr>
          <w:rFonts w:ascii="Times New Roman" w:eastAsia="Times New Roman" w:hAnsi="Times New Roman"/>
          <w:bCs/>
          <w:sz w:val="24"/>
          <w:szCs w:val="24"/>
          <w:lang w:eastAsia="ru-RU"/>
        </w:rPr>
      </w:pPr>
      <w:r w:rsidRPr="000F592B">
        <w:rPr>
          <w:rFonts w:ascii="Times New Roman" w:eastAsia="Times New Roman" w:hAnsi="Times New Roman"/>
          <w:bCs/>
          <w:sz w:val="24"/>
          <w:szCs w:val="24"/>
          <w:lang w:eastAsia="ru-RU"/>
        </w:rPr>
        <w:t>Своевременно и надлежащим образом</w:t>
      </w:r>
      <w:r w:rsidR="00EB1CB4" w:rsidRPr="000F592B">
        <w:rPr>
          <w:rFonts w:ascii="Times New Roman" w:eastAsia="Times New Roman" w:hAnsi="Times New Roman"/>
          <w:bCs/>
          <w:sz w:val="24"/>
          <w:szCs w:val="24"/>
          <w:lang w:eastAsia="ru-RU"/>
        </w:rPr>
        <w:t xml:space="preserve"> в сроки, указанные Заказчиком,</w:t>
      </w:r>
      <w:r w:rsidRPr="000F592B">
        <w:rPr>
          <w:rFonts w:ascii="Times New Roman" w:eastAsia="Times New Roman" w:hAnsi="Times New Roman"/>
          <w:bCs/>
          <w:sz w:val="24"/>
          <w:szCs w:val="24"/>
          <w:lang w:eastAsia="ru-RU"/>
        </w:rPr>
        <w:t xml:space="preserve"> оказать услуги и представить </w:t>
      </w:r>
      <w:r w:rsidR="00EB1CB4" w:rsidRPr="000F592B">
        <w:rPr>
          <w:rFonts w:ascii="Times New Roman" w:eastAsia="Times New Roman" w:hAnsi="Times New Roman"/>
          <w:bCs/>
          <w:sz w:val="24"/>
          <w:szCs w:val="24"/>
          <w:lang w:eastAsia="ru-RU"/>
        </w:rPr>
        <w:t>З</w:t>
      </w:r>
      <w:r w:rsidRPr="000F592B">
        <w:rPr>
          <w:rFonts w:ascii="Times New Roman" w:eastAsia="Times New Roman" w:hAnsi="Times New Roman"/>
          <w:bCs/>
          <w:sz w:val="24"/>
          <w:szCs w:val="24"/>
          <w:lang w:eastAsia="ru-RU"/>
        </w:rPr>
        <w:t xml:space="preserve">аказчику отчетную документацию по итогам исполнения настоящего </w:t>
      </w:r>
      <w:r w:rsidR="00EB1CB4" w:rsidRPr="000F592B">
        <w:rPr>
          <w:rFonts w:ascii="Times New Roman" w:eastAsia="Times New Roman" w:hAnsi="Times New Roman"/>
          <w:bCs/>
          <w:sz w:val="24"/>
          <w:szCs w:val="24"/>
          <w:lang w:eastAsia="ru-RU"/>
        </w:rPr>
        <w:t>Договор</w:t>
      </w:r>
      <w:r w:rsidRPr="000F592B">
        <w:rPr>
          <w:rFonts w:ascii="Times New Roman" w:eastAsia="Times New Roman" w:hAnsi="Times New Roman"/>
          <w:bCs/>
          <w:sz w:val="24"/>
          <w:szCs w:val="24"/>
          <w:lang w:eastAsia="ru-RU"/>
        </w:rPr>
        <w:t>а.</w:t>
      </w:r>
    </w:p>
    <w:p w14:paraId="1BF876E6" w14:textId="77777777" w:rsidR="00C855FB" w:rsidRPr="000F592B" w:rsidRDefault="00C855FB" w:rsidP="001D06B5">
      <w:pPr>
        <w:numPr>
          <w:ilvl w:val="2"/>
          <w:numId w:val="48"/>
        </w:numPr>
        <w:tabs>
          <w:tab w:val="left" w:pos="1276"/>
        </w:tabs>
        <w:spacing w:after="0"/>
        <w:ind w:left="0" w:firstLine="567"/>
        <w:contextualSpacing/>
        <w:jc w:val="both"/>
        <w:rPr>
          <w:rFonts w:ascii="Times New Roman" w:eastAsia="Times New Roman" w:hAnsi="Times New Roman"/>
          <w:bCs/>
          <w:sz w:val="24"/>
          <w:szCs w:val="24"/>
          <w:lang w:eastAsia="ru-RU"/>
        </w:rPr>
      </w:pPr>
      <w:r w:rsidRPr="000F592B">
        <w:rPr>
          <w:rFonts w:ascii="Times New Roman" w:eastAsia="Times New Roman" w:hAnsi="Times New Roman"/>
          <w:bCs/>
          <w:sz w:val="24"/>
          <w:szCs w:val="24"/>
          <w:lang w:eastAsia="ru-RU"/>
        </w:rPr>
        <w:t xml:space="preserve">Обеспечивать соответствие услуг требованиям качества, безопасности жизни и здоровья, а также иным требованиям сертификации, безопасности (санитарным нормам и </w:t>
      </w:r>
      <w:r w:rsidRPr="000F592B">
        <w:rPr>
          <w:rFonts w:ascii="Times New Roman" w:eastAsia="Times New Roman" w:hAnsi="Times New Roman"/>
          <w:bCs/>
          <w:sz w:val="24"/>
          <w:szCs w:val="24"/>
          <w:lang w:eastAsia="ru-RU"/>
        </w:rPr>
        <w:lastRenderedPageBreak/>
        <w:t>правилам, государственным стандартам и т.п.), лицензирования, установленным действующим законодательством Российской Федерации.</w:t>
      </w:r>
    </w:p>
    <w:p w14:paraId="25F62774" w14:textId="77777777" w:rsidR="00C855FB" w:rsidRPr="000F592B" w:rsidRDefault="00C855FB" w:rsidP="001D06B5">
      <w:pPr>
        <w:numPr>
          <w:ilvl w:val="2"/>
          <w:numId w:val="48"/>
        </w:numPr>
        <w:tabs>
          <w:tab w:val="left" w:pos="1276"/>
        </w:tabs>
        <w:spacing w:after="0"/>
        <w:ind w:left="0" w:firstLine="567"/>
        <w:contextualSpacing/>
        <w:jc w:val="both"/>
        <w:rPr>
          <w:rFonts w:ascii="Times New Roman" w:eastAsia="Times New Roman" w:hAnsi="Times New Roman"/>
          <w:bCs/>
          <w:sz w:val="24"/>
          <w:szCs w:val="24"/>
          <w:lang w:eastAsia="ru-RU"/>
        </w:rPr>
      </w:pPr>
      <w:r w:rsidRPr="000F592B">
        <w:rPr>
          <w:rFonts w:ascii="Times New Roman" w:eastAsia="Times New Roman" w:hAnsi="Times New Roman"/>
          <w:bCs/>
          <w:sz w:val="24"/>
          <w:szCs w:val="24"/>
          <w:lang w:eastAsia="ru-RU"/>
        </w:rPr>
        <w:t>Обеспечить устранение недостатков и дефектов, выявленных при сдаче-приемке услуг и в течение гарантийного срока, за свой счет.</w:t>
      </w:r>
    </w:p>
    <w:p w14:paraId="6F545512" w14:textId="3947DA0C" w:rsidR="00C855FB" w:rsidRPr="000F592B" w:rsidRDefault="00C855FB" w:rsidP="001D06B5">
      <w:pPr>
        <w:numPr>
          <w:ilvl w:val="2"/>
          <w:numId w:val="48"/>
        </w:numPr>
        <w:tabs>
          <w:tab w:val="left" w:pos="1276"/>
        </w:tabs>
        <w:spacing w:after="0"/>
        <w:ind w:left="0" w:firstLine="567"/>
        <w:contextualSpacing/>
        <w:jc w:val="both"/>
        <w:rPr>
          <w:rFonts w:ascii="Times New Roman" w:eastAsia="Times New Roman" w:hAnsi="Times New Roman"/>
          <w:bCs/>
          <w:sz w:val="24"/>
          <w:szCs w:val="24"/>
          <w:lang w:eastAsia="ru-RU"/>
        </w:rPr>
      </w:pPr>
      <w:r w:rsidRPr="000F592B">
        <w:rPr>
          <w:rFonts w:ascii="Times New Roman" w:eastAsia="Times New Roman" w:hAnsi="Times New Roman"/>
          <w:bCs/>
          <w:sz w:val="24"/>
          <w:szCs w:val="24"/>
          <w:lang w:eastAsia="ru-RU"/>
        </w:rPr>
        <w:t xml:space="preserve">Приостановить оказание услуг в случае обнаружения независящих от Исполнителя обстоятельств, которые могут оказать негативное влияние на годность или прочность результатов оказываемых услуг или создать невозможность их завершения в установленный настоящим </w:t>
      </w:r>
      <w:r w:rsidR="00EB1CB4" w:rsidRPr="000F592B">
        <w:rPr>
          <w:rFonts w:ascii="Times New Roman" w:eastAsia="Times New Roman" w:hAnsi="Times New Roman"/>
          <w:bCs/>
          <w:sz w:val="24"/>
          <w:szCs w:val="24"/>
          <w:lang w:eastAsia="ru-RU"/>
        </w:rPr>
        <w:t>Договор</w:t>
      </w:r>
      <w:r w:rsidRPr="000F592B">
        <w:rPr>
          <w:rFonts w:ascii="Times New Roman" w:eastAsia="Times New Roman" w:hAnsi="Times New Roman"/>
          <w:bCs/>
          <w:sz w:val="24"/>
          <w:szCs w:val="24"/>
          <w:lang w:eastAsia="ru-RU"/>
        </w:rPr>
        <w:t xml:space="preserve">ом срок, и сообщить об этом </w:t>
      </w:r>
      <w:r w:rsidR="00EB1CB4" w:rsidRPr="000F592B">
        <w:rPr>
          <w:rFonts w:ascii="Times New Roman" w:eastAsia="Times New Roman" w:hAnsi="Times New Roman"/>
          <w:bCs/>
          <w:sz w:val="24"/>
          <w:szCs w:val="24"/>
          <w:lang w:eastAsia="ru-RU"/>
        </w:rPr>
        <w:t>З</w:t>
      </w:r>
      <w:r w:rsidRPr="000F592B">
        <w:rPr>
          <w:rFonts w:ascii="Times New Roman" w:eastAsia="Times New Roman" w:hAnsi="Times New Roman"/>
          <w:bCs/>
          <w:sz w:val="24"/>
          <w:szCs w:val="24"/>
          <w:lang w:eastAsia="ru-RU"/>
        </w:rPr>
        <w:t xml:space="preserve">аказчику в течение </w:t>
      </w:r>
      <w:r w:rsidR="003B63EA" w:rsidRPr="000F592B">
        <w:rPr>
          <w:rFonts w:ascii="Times New Roman" w:eastAsia="Times New Roman" w:hAnsi="Times New Roman"/>
          <w:bCs/>
          <w:sz w:val="24"/>
          <w:szCs w:val="24"/>
          <w:lang w:eastAsia="ru-RU"/>
        </w:rPr>
        <w:t>2 (</w:t>
      </w:r>
      <w:r w:rsidR="00EB1CB4" w:rsidRPr="000F592B">
        <w:rPr>
          <w:rFonts w:ascii="Times New Roman" w:eastAsia="Times New Roman" w:hAnsi="Times New Roman"/>
          <w:bCs/>
          <w:sz w:val="24"/>
          <w:szCs w:val="24"/>
          <w:lang w:eastAsia="ru-RU"/>
        </w:rPr>
        <w:t>двух</w:t>
      </w:r>
      <w:r w:rsidR="003B63EA" w:rsidRPr="000F592B">
        <w:rPr>
          <w:rFonts w:ascii="Times New Roman" w:eastAsia="Times New Roman" w:hAnsi="Times New Roman"/>
          <w:bCs/>
          <w:sz w:val="24"/>
          <w:szCs w:val="24"/>
          <w:lang w:eastAsia="ru-RU"/>
        </w:rPr>
        <w:t>)</w:t>
      </w:r>
      <w:r w:rsidR="00EB1CB4" w:rsidRPr="000F592B">
        <w:rPr>
          <w:rFonts w:ascii="Times New Roman" w:eastAsia="Times New Roman" w:hAnsi="Times New Roman"/>
          <w:bCs/>
          <w:sz w:val="24"/>
          <w:szCs w:val="24"/>
          <w:lang w:eastAsia="ru-RU"/>
        </w:rPr>
        <w:t xml:space="preserve"> календарных</w:t>
      </w:r>
      <w:r w:rsidRPr="000F592B">
        <w:rPr>
          <w:rFonts w:ascii="Times New Roman" w:eastAsia="Times New Roman" w:hAnsi="Times New Roman"/>
          <w:bCs/>
          <w:sz w:val="24"/>
          <w:szCs w:val="24"/>
          <w:lang w:eastAsia="ru-RU"/>
        </w:rPr>
        <w:t xml:space="preserve"> дней после приостановления оказания услуг.</w:t>
      </w:r>
    </w:p>
    <w:p w14:paraId="11507BC4" w14:textId="77777777" w:rsidR="00C855FB" w:rsidRPr="000F592B" w:rsidRDefault="00C855FB" w:rsidP="001D06B5">
      <w:pPr>
        <w:numPr>
          <w:ilvl w:val="2"/>
          <w:numId w:val="48"/>
        </w:numPr>
        <w:tabs>
          <w:tab w:val="left" w:pos="1276"/>
        </w:tabs>
        <w:spacing w:after="0"/>
        <w:ind w:left="0" w:firstLine="567"/>
        <w:contextualSpacing/>
        <w:jc w:val="both"/>
        <w:rPr>
          <w:rFonts w:ascii="Times New Roman" w:eastAsia="Times New Roman" w:hAnsi="Times New Roman"/>
          <w:bCs/>
          <w:sz w:val="24"/>
          <w:szCs w:val="24"/>
          <w:lang w:eastAsia="ru-RU"/>
        </w:rPr>
      </w:pPr>
      <w:r w:rsidRPr="000F592B">
        <w:rPr>
          <w:rFonts w:ascii="Times New Roman" w:eastAsia="Times New Roman" w:hAnsi="Times New Roman"/>
          <w:bCs/>
          <w:sz w:val="24"/>
          <w:szCs w:val="24"/>
          <w:lang w:eastAsia="ru-RU"/>
        </w:rPr>
        <w:t xml:space="preserve">В случае если законодательством Российской Федерации предусмотрено лицензирование вида деятельности, являющегося предметом настоящего </w:t>
      </w:r>
      <w:r w:rsidR="00EB1CB4" w:rsidRPr="000F592B">
        <w:rPr>
          <w:rFonts w:ascii="Times New Roman" w:eastAsia="Times New Roman" w:hAnsi="Times New Roman"/>
          <w:bCs/>
          <w:sz w:val="24"/>
          <w:szCs w:val="24"/>
          <w:lang w:eastAsia="ru-RU"/>
        </w:rPr>
        <w:t>Договор</w:t>
      </w:r>
      <w:r w:rsidRPr="000F592B">
        <w:rPr>
          <w:rFonts w:ascii="Times New Roman" w:eastAsia="Times New Roman" w:hAnsi="Times New Roman"/>
          <w:bCs/>
          <w:sz w:val="24"/>
          <w:szCs w:val="24"/>
          <w:lang w:eastAsia="ru-RU"/>
        </w:rPr>
        <w:t xml:space="preserve">а, а также в случае если законодательством Российской Федерации к лицам, осуществляющим оказание услуг, являющихся предметом настоящего </w:t>
      </w:r>
      <w:r w:rsidR="00EB1CB4" w:rsidRPr="000F592B">
        <w:rPr>
          <w:rFonts w:ascii="Times New Roman" w:eastAsia="Times New Roman" w:hAnsi="Times New Roman"/>
          <w:bCs/>
          <w:sz w:val="24"/>
          <w:szCs w:val="24"/>
          <w:lang w:eastAsia="ru-RU"/>
        </w:rPr>
        <w:t>Договор</w:t>
      </w:r>
      <w:r w:rsidRPr="000F592B">
        <w:rPr>
          <w:rFonts w:ascii="Times New Roman" w:eastAsia="Times New Roman" w:hAnsi="Times New Roman"/>
          <w:bCs/>
          <w:sz w:val="24"/>
          <w:szCs w:val="24"/>
          <w:lang w:eastAsia="ru-RU"/>
        </w:rPr>
        <w:t xml:space="preserve">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w:t>
      </w:r>
      <w:r w:rsidR="00EB1CB4" w:rsidRPr="000F592B">
        <w:rPr>
          <w:rFonts w:ascii="Times New Roman" w:eastAsia="Times New Roman" w:hAnsi="Times New Roman"/>
          <w:bCs/>
          <w:sz w:val="24"/>
          <w:szCs w:val="24"/>
          <w:lang w:eastAsia="ru-RU"/>
        </w:rPr>
        <w:t>Договор</w:t>
      </w:r>
      <w:r w:rsidRPr="000F592B">
        <w:rPr>
          <w:rFonts w:ascii="Times New Roman" w:eastAsia="Times New Roman" w:hAnsi="Times New Roman"/>
          <w:bCs/>
          <w:sz w:val="24"/>
          <w:szCs w:val="24"/>
          <w:lang w:eastAsia="ru-RU"/>
        </w:rPr>
        <w:t xml:space="preserve">а. Копии таких документов должны быть переданы Исполнителем </w:t>
      </w:r>
      <w:r w:rsidR="00EB1CB4" w:rsidRPr="000F592B">
        <w:rPr>
          <w:rFonts w:ascii="Times New Roman" w:eastAsia="Times New Roman" w:hAnsi="Times New Roman"/>
          <w:bCs/>
          <w:sz w:val="24"/>
          <w:szCs w:val="24"/>
          <w:lang w:eastAsia="ru-RU"/>
        </w:rPr>
        <w:t>З</w:t>
      </w:r>
      <w:r w:rsidRPr="000F592B">
        <w:rPr>
          <w:rFonts w:ascii="Times New Roman" w:eastAsia="Times New Roman" w:hAnsi="Times New Roman"/>
          <w:bCs/>
          <w:sz w:val="24"/>
          <w:szCs w:val="24"/>
          <w:lang w:eastAsia="ru-RU"/>
        </w:rPr>
        <w:t>аказчику по его требованию.</w:t>
      </w:r>
    </w:p>
    <w:p w14:paraId="57A8DB27" w14:textId="39593DA4" w:rsidR="00C855FB" w:rsidRPr="000F592B" w:rsidRDefault="00C855FB" w:rsidP="001D06B5">
      <w:pPr>
        <w:numPr>
          <w:ilvl w:val="2"/>
          <w:numId w:val="48"/>
        </w:numPr>
        <w:tabs>
          <w:tab w:val="left" w:pos="1276"/>
        </w:tabs>
        <w:spacing w:after="0"/>
        <w:ind w:left="0" w:firstLine="567"/>
        <w:contextualSpacing/>
        <w:jc w:val="both"/>
        <w:rPr>
          <w:rFonts w:ascii="Times New Roman" w:eastAsia="Times New Roman" w:hAnsi="Times New Roman"/>
          <w:bCs/>
          <w:sz w:val="24"/>
          <w:szCs w:val="24"/>
          <w:lang w:eastAsia="ru-RU"/>
        </w:rPr>
      </w:pPr>
      <w:r w:rsidRPr="000F592B">
        <w:rPr>
          <w:rFonts w:ascii="Times New Roman" w:eastAsia="Times New Roman" w:hAnsi="Times New Roman"/>
          <w:bCs/>
          <w:sz w:val="24"/>
          <w:szCs w:val="24"/>
          <w:lang w:eastAsia="ru-RU"/>
        </w:rPr>
        <w:t xml:space="preserve">Представить </w:t>
      </w:r>
      <w:r w:rsidR="00EB1CB4" w:rsidRPr="000F592B">
        <w:rPr>
          <w:rFonts w:ascii="Times New Roman" w:eastAsia="Times New Roman" w:hAnsi="Times New Roman"/>
          <w:bCs/>
          <w:sz w:val="24"/>
          <w:szCs w:val="24"/>
          <w:lang w:eastAsia="ru-RU"/>
        </w:rPr>
        <w:t>З</w:t>
      </w:r>
      <w:r w:rsidRPr="000F592B">
        <w:rPr>
          <w:rFonts w:ascii="Times New Roman" w:eastAsia="Times New Roman" w:hAnsi="Times New Roman"/>
          <w:bCs/>
          <w:sz w:val="24"/>
          <w:szCs w:val="24"/>
          <w:lang w:eastAsia="ru-RU"/>
        </w:rPr>
        <w:t xml:space="preserve">аказчику сведения об изменении своего фактического местонахождения в срок не позднее 5 </w:t>
      </w:r>
      <w:r w:rsidR="00823B1D" w:rsidRPr="000F592B">
        <w:rPr>
          <w:rFonts w:ascii="Times New Roman" w:eastAsia="Times New Roman" w:hAnsi="Times New Roman"/>
          <w:bCs/>
          <w:sz w:val="24"/>
          <w:szCs w:val="24"/>
          <w:lang w:eastAsia="ru-RU"/>
        </w:rPr>
        <w:t xml:space="preserve">(пяти) </w:t>
      </w:r>
      <w:r w:rsidRPr="000F592B">
        <w:rPr>
          <w:rFonts w:ascii="Times New Roman" w:eastAsia="Times New Roman" w:hAnsi="Times New Roman"/>
          <w:bCs/>
          <w:sz w:val="24"/>
          <w:szCs w:val="24"/>
          <w:lang w:eastAsia="ru-RU"/>
        </w:rPr>
        <w:t xml:space="preserve">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w:t>
      </w:r>
      <w:r w:rsidR="00EB1CB4" w:rsidRPr="000F592B">
        <w:rPr>
          <w:rFonts w:ascii="Times New Roman" w:eastAsia="Times New Roman" w:hAnsi="Times New Roman"/>
          <w:bCs/>
          <w:sz w:val="24"/>
          <w:szCs w:val="24"/>
          <w:lang w:eastAsia="ru-RU"/>
        </w:rPr>
        <w:t>Договор</w:t>
      </w:r>
      <w:r w:rsidRPr="000F592B">
        <w:rPr>
          <w:rFonts w:ascii="Times New Roman" w:eastAsia="Times New Roman" w:hAnsi="Times New Roman"/>
          <w:bCs/>
          <w:sz w:val="24"/>
          <w:szCs w:val="24"/>
          <w:lang w:eastAsia="ru-RU"/>
        </w:rPr>
        <w:t>е.</w:t>
      </w:r>
    </w:p>
    <w:p w14:paraId="03EC55EA" w14:textId="77777777" w:rsidR="00C855FB" w:rsidRPr="000F592B" w:rsidRDefault="00C855FB" w:rsidP="001D06B5">
      <w:pPr>
        <w:numPr>
          <w:ilvl w:val="2"/>
          <w:numId w:val="48"/>
        </w:numPr>
        <w:tabs>
          <w:tab w:val="left" w:pos="1276"/>
        </w:tabs>
        <w:spacing w:after="0"/>
        <w:ind w:left="0" w:firstLine="567"/>
        <w:contextualSpacing/>
        <w:jc w:val="both"/>
        <w:rPr>
          <w:rFonts w:ascii="Times New Roman" w:eastAsia="Times New Roman" w:hAnsi="Times New Roman"/>
          <w:bCs/>
          <w:sz w:val="24"/>
          <w:szCs w:val="24"/>
          <w:lang w:eastAsia="ru-RU"/>
        </w:rPr>
      </w:pPr>
      <w:r w:rsidRPr="000F592B">
        <w:rPr>
          <w:rFonts w:ascii="Times New Roman" w:eastAsia="Times New Roman" w:hAnsi="Times New Roman"/>
          <w:bCs/>
          <w:sz w:val="24"/>
          <w:szCs w:val="24"/>
          <w:lang w:eastAsia="ru-RU"/>
        </w:rPr>
        <w:t xml:space="preserve">Исполнять иные обязательства, предусмотренные действующим законодательством и </w:t>
      </w:r>
      <w:r w:rsidR="00EB1CB4" w:rsidRPr="000F592B">
        <w:rPr>
          <w:rFonts w:ascii="Times New Roman" w:eastAsia="Times New Roman" w:hAnsi="Times New Roman"/>
          <w:bCs/>
          <w:sz w:val="24"/>
          <w:szCs w:val="24"/>
          <w:lang w:eastAsia="ru-RU"/>
        </w:rPr>
        <w:t>Договор</w:t>
      </w:r>
      <w:r w:rsidRPr="000F592B">
        <w:rPr>
          <w:rFonts w:ascii="Times New Roman" w:eastAsia="Times New Roman" w:hAnsi="Times New Roman"/>
          <w:bCs/>
          <w:sz w:val="24"/>
          <w:szCs w:val="24"/>
          <w:lang w:eastAsia="ru-RU"/>
        </w:rPr>
        <w:t>ом.</w:t>
      </w:r>
    </w:p>
    <w:p w14:paraId="1CA8B752" w14:textId="4036E21D" w:rsidR="00F452A1" w:rsidRPr="000F592B" w:rsidRDefault="00C855FB" w:rsidP="001D06B5">
      <w:pPr>
        <w:numPr>
          <w:ilvl w:val="2"/>
          <w:numId w:val="48"/>
        </w:numPr>
        <w:tabs>
          <w:tab w:val="left" w:pos="1276"/>
        </w:tabs>
        <w:spacing w:after="0"/>
        <w:ind w:left="0" w:firstLine="567"/>
        <w:contextualSpacing/>
        <w:jc w:val="both"/>
        <w:rPr>
          <w:rFonts w:ascii="Times New Roman" w:eastAsia="Times New Roman" w:hAnsi="Times New Roman"/>
          <w:bCs/>
          <w:sz w:val="24"/>
          <w:szCs w:val="24"/>
          <w:lang w:eastAsia="ru-RU"/>
        </w:rPr>
      </w:pPr>
      <w:r w:rsidRPr="000F592B">
        <w:rPr>
          <w:rFonts w:ascii="Times New Roman" w:eastAsia="Times New Roman" w:hAnsi="Times New Roman"/>
          <w:bCs/>
          <w:sz w:val="24"/>
          <w:szCs w:val="24"/>
          <w:lang w:eastAsia="ru-RU"/>
        </w:rPr>
        <w:t xml:space="preserve">Не разглашать конфиденциальные сведения </w:t>
      </w:r>
      <w:r w:rsidR="00EB1CB4" w:rsidRPr="000F592B">
        <w:rPr>
          <w:rFonts w:ascii="Times New Roman" w:eastAsia="Times New Roman" w:hAnsi="Times New Roman"/>
          <w:bCs/>
          <w:sz w:val="24"/>
          <w:szCs w:val="24"/>
          <w:lang w:eastAsia="ru-RU"/>
        </w:rPr>
        <w:t>З</w:t>
      </w:r>
      <w:r w:rsidRPr="000F592B">
        <w:rPr>
          <w:rFonts w:ascii="Times New Roman" w:eastAsia="Times New Roman" w:hAnsi="Times New Roman"/>
          <w:bCs/>
          <w:sz w:val="24"/>
          <w:szCs w:val="24"/>
          <w:lang w:eastAsia="ru-RU"/>
        </w:rPr>
        <w:t xml:space="preserve">аказчика, ставшие известными в процессе исполнения настоящего </w:t>
      </w:r>
      <w:r w:rsidR="00EB1CB4" w:rsidRPr="000F592B">
        <w:rPr>
          <w:rFonts w:ascii="Times New Roman" w:eastAsia="Times New Roman" w:hAnsi="Times New Roman"/>
          <w:bCs/>
          <w:sz w:val="24"/>
          <w:szCs w:val="24"/>
          <w:lang w:eastAsia="ru-RU"/>
        </w:rPr>
        <w:t>Договор</w:t>
      </w:r>
      <w:r w:rsidRPr="000F592B">
        <w:rPr>
          <w:rFonts w:ascii="Times New Roman" w:eastAsia="Times New Roman" w:hAnsi="Times New Roman"/>
          <w:bCs/>
          <w:sz w:val="24"/>
          <w:szCs w:val="24"/>
          <w:lang w:eastAsia="ru-RU"/>
        </w:rPr>
        <w:t>а.</w:t>
      </w:r>
    </w:p>
    <w:p w14:paraId="387C2EAA" w14:textId="77777777" w:rsidR="00C25EB1" w:rsidRPr="000F592B" w:rsidRDefault="00C25EB1" w:rsidP="00AD3231">
      <w:pPr>
        <w:tabs>
          <w:tab w:val="num" w:pos="2880"/>
        </w:tabs>
        <w:spacing w:after="0"/>
        <w:contextualSpacing/>
        <w:jc w:val="both"/>
        <w:rPr>
          <w:rFonts w:ascii="Times New Roman" w:eastAsia="Times New Roman" w:hAnsi="Times New Roman"/>
          <w:sz w:val="24"/>
          <w:szCs w:val="24"/>
          <w:lang w:eastAsia="ru-RU"/>
        </w:rPr>
      </w:pPr>
    </w:p>
    <w:p w14:paraId="41657936" w14:textId="77777777" w:rsidR="00083BAE" w:rsidRPr="000F592B" w:rsidRDefault="00083BAE" w:rsidP="00AD3231">
      <w:pPr>
        <w:pStyle w:val="2"/>
        <w:numPr>
          <w:ilvl w:val="0"/>
          <w:numId w:val="13"/>
        </w:numPr>
        <w:tabs>
          <w:tab w:val="clear" w:pos="390"/>
          <w:tab w:val="num" w:pos="426"/>
        </w:tabs>
        <w:spacing w:after="0" w:line="276" w:lineRule="auto"/>
        <w:ind w:left="0" w:firstLine="0"/>
        <w:contextualSpacing/>
        <w:jc w:val="center"/>
        <w:rPr>
          <w:b/>
        </w:rPr>
      </w:pPr>
      <w:r w:rsidRPr="000F592B">
        <w:rPr>
          <w:b/>
          <w:bCs/>
        </w:rPr>
        <w:t>ОБСТОЯТЕЛЬСТВА НЕПРЕОДОЛИМОЙ СИЛЫ</w:t>
      </w:r>
    </w:p>
    <w:p w14:paraId="6CE7E747" w14:textId="77777777" w:rsidR="00F452A1" w:rsidRPr="000F592B" w:rsidRDefault="00F452A1" w:rsidP="00AD3231">
      <w:pPr>
        <w:pStyle w:val="2"/>
        <w:spacing w:after="0" w:line="276" w:lineRule="auto"/>
        <w:ind w:left="0"/>
        <w:contextualSpacing/>
        <w:rPr>
          <w:b/>
        </w:rPr>
      </w:pPr>
    </w:p>
    <w:p w14:paraId="5F26031A" w14:textId="7CC4D76C" w:rsidR="00C2275B" w:rsidRPr="000F592B" w:rsidRDefault="00083BAE" w:rsidP="00AD3231">
      <w:pPr>
        <w:pStyle w:val="2"/>
        <w:numPr>
          <w:ilvl w:val="1"/>
          <w:numId w:val="13"/>
        </w:numPr>
        <w:tabs>
          <w:tab w:val="clear" w:pos="720"/>
          <w:tab w:val="num" w:pos="1276"/>
        </w:tabs>
        <w:spacing w:after="0" w:line="276" w:lineRule="auto"/>
        <w:ind w:left="0" w:firstLine="567"/>
        <w:contextualSpacing/>
        <w:jc w:val="both"/>
      </w:pPr>
      <w:r w:rsidRPr="000F592B">
        <w:t>Стороны освобождаются от ответственности за частичное или полное неисполнение обязательств, принятых на себя в связи с заключением настоящего Договора, если они явились следствием обстоятельств непреодолимой силы (форс-мажор), возникших после его заключения и препятствующих исполнению или надлежащему исполнению обязательств по настоящему Договору: стихийные бедствия наводнения, пожар, террористические акты, военные действия, акты органов государственной или муниципальной власти делающие невозможным полное либо частичное исполнение сторонами обязательств. При этом срок исполнения обязательств отодвигается соразмерно времени, в течение которого действовали такие обстоятельства.</w:t>
      </w:r>
    </w:p>
    <w:p w14:paraId="045E6C9D" w14:textId="77777777" w:rsidR="00083BAE" w:rsidRPr="000F592B" w:rsidRDefault="00083BAE" w:rsidP="00AD3231">
      <w:pPr>
        <w:pStyle w:val="2"/>
        <w:numPr>
          <w:ilvl w:val="1"/>
          <w:numId w:val="13"/>
        </w:numPr>
        <w:tabs>
          <w:tab w:val="clear" w:pos="720"/>
          <w:tab w:val="num" w:pos="1276"/>
        </w:tabs>
        <w:spacing w:after="0" w:line="276" w:lineRule="auto"/>
        <w:ind w:left="0" w:firstLine="567"/>
        <w:contextualSpacing/>
        <w:jc w:val="both"/>
      </w:pPr>
      <w:r w:rsidRPr="000F592B">
        <w:t>Сторона, которая не исполняет своего обязательства вследствие действия обстоятельств непреодолимой силы, должна известить другую Сторону о таких обстоятельствах, об их влиянии на исполнение обязательств по Договору и возможной продолжительности действия в течение пяти календарных дней с момента возникновения таких обстоятельств. После этого Стороны должны немедленно провести взаимные консультации для принятия необходимых мер.</w:t>
      </w:r>
    </w:p>
    <w:p w14:paraId="357975FD" w14:textId="77777777" w:rsidR="00083BAE" w:rsidRPr="000F592B" w:rsidRDefault="00083BAE" w:rsidP="00AD3231">
      <w:pPr>
        <w:pStyle w:val="2"/>
        <w:numPr>
          <w:ilvl w:val="1"/>
          <w:numId w:val="13"/>
        </w:numPr>
        <w:tabs>
          <w:tab w:val="clear" w:pos="720"/>
          <w:tab w:val="num" w:pos="1276"/>
        </w:tabs>
        <w:spacing w:after="0" w:line="276" w:lineRule="auto"/>
        <w:ind w:left="0" w:firstLine="567"/>
        <w:contextualSpacing/>
        <w:jc w:val="both"/>
      </w:pPr>
      <w:r w:rsidRPr="000F592B">
        <w:t>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14:paraId="0FB0322C" w14:textId="60E04275" w:rsidR="00083BAE" w:rsidRPr="000F592B" w:rsidRDefault="00083BAE" w:rsidP="00AD3231">
      <w:pPr>
        <w:pStyle w:val="2"/>
        <w:numPr>
          <w:ilvl w:val="1"/>
          <w:numId w:val="13"/>
        </w:numPr>
        <w:tabs>
          <w:tab w:val="clear" w:pos="720"/>
          <w:tab w:val="num" w:pos="1276"/>
        </w:tabs>
        <w:spacing w:after="0" w:line="276" w:lineRule="auto"/>
        <w:ind w:left="0" w:firstLine="567"/>
        <w:contextualSpacing/>
        <w:jc w:val="both"/>
      </w:pPr>
      <w:r w:rsidRPr="000F592B">
        <w:t xml:space="preserve">В случае действия обстоятельств непреодолимой силы в течение </w:t>
      </w:r>
      <w:r w:rsidR="00496CA3" w:rsidRPr="000F592B">
        <w:t>6 (</w:t>
      </w:r>
      <w:r w:rsidRPr="000F592B">
        <w:t>шести</w:t>
      </w:r>
      <w:r w:rsidR="00496CA3" w:rsidRPr="000F592B">
        <w:t>)</w:t>
      </w:r>
      <w:r w:rsidRPr="000F592B">
        <w:t xml:space="preserve"> месяцев настоящий Договор может быть расторгнут по обоюдному соглашению в установленном законодательством порядке. При этом Стороны обязаны произвести полные взаиморасчеты по уже </w:t>
      </w:r>
      <w:r w:rsidRPr="000F592B">
        <w:lastRenderedPageBreak/>
        <w:t>реализованной части настоящего Договора, и ни одна из Сторон не будет иметь право на возмещение убытков и упущенной выгоды.</w:t>
      </w:r>
    </w:p>
    <w:p w14:paraId="75816B7E" w14:textId="77777777" w:rsidR="002B645E" w:rsidRPr="000F592B" w:rsidRDefault="00083BAE" w:rsidP="00AD3231">
      <w:pPr>
        <w:pStyle w:val="2"/>
        <w:numPr>
          <w:ilvl w:val="1"/>
          <w:numId w:val="13"/>
        </w:numPr>
        <w:tabs>
          <w:tab w:val="clear" w:pos="720"/>
          <w:tab w:val="num" w:pos="1276"/>
        </w:tabs>
        <w:spacing w:after="0" w:line="276" w:lineRule="auto"/>
        <w:ind w:left="0" w:firstLine="567"/>
        <w:contextualSpacing/>
        <w:jc w:val="both"/>
      </w:pPr>
      <w:r w:rsidRPr="000F592B">
        <w:t xml:space="preserve">Надлежащим доказательством наличия обстоятельств непреодолимой силы и их продолжительности будут служить справки, выдаваемые компетентными </w:t>
      </w:r>
      <w:r w:rsidR="00DB632D" w:rsidRPr="000F592B">
        <w:t>органами государственной власти.</w:t>
      </w:r>
    </w:p>
    <w:p w14:paraId="0105B2BE" w14:textId="77777777" w:rsidR="00F452A1" w:rsidRPr="000F592B" w:rsidRDefault="00F452A1" w:rsidP="00AD3231">
      <w:pPr>
        <w:pStyle w:val="2"/>
        <w:spacing w:after="0" w:line="276" w:lineRule="auto"/>
        <w:ind w:left="567"/>
        <w:contextualSpacing/>
        <w:jc w:val="both"/>
      </w:pPr>
    </w:p>
    <w:p w14:paraId="52A6E123" w14:textId="77777777" w:rsidR="009C6F31" w:rsidRPr="000F592B" w:rsidRDefault="009C6F31" w:rsidP="00AD3231">
      <w:pPr>
        <w:numPr>
          <w:ilvl w:val="0"/>
          <w:numId w:val="13"/>
        </w:numPr>
        <w:tabs>
          <w:tab w:val="clear" w:pos="390"/>
        </w:tabs>
        <w:spacing w:after="0"/>
        <w:ind w:left="567"/>
        <w:contextualSpacing/>
        <w:jc w:val="center"/>
        <w:rPr>
          <w:rFonts w:ascii="Times New Roman" w:eastAsia="Times New Roman" w:hAnsi="Times New Roman"/>
          <w:b/>
          <w:sz w:val="24"/>
          <w:szCs w:val="24"/>
          <w:lang w:eastAsia="ru-RU"/>
        </w:rPr>
      </w:pPr>
      <w:r w:rsidRPr="000F592B">
        <w:rPr>
          <w:rFonts w:ascii="Times New Roman" w:eastAsia="Times New Roman" w:hAnsi="Times New Roman"/>
          <w:b/>
          <w:bCs/>
          <w:sz w:val="24"/>
          <w:szCs w:val="24"/>
          <w:lang w:eastAsia="ru-RU"/>
        </w:rPr>
        <w:t>ОТВЕТСТВЕННОСТЬ СТОРОН</w:t>
      </w:r>
    </w:p>
    <w:p w14:paraId="6717EBCF" w14:textId="77777777" w:rsidR="00F452A1" w:rsidRPr="000F592B" w:rsidRDefault="00F452A1" w:rsidP="00AD3231">
      <w:pPr>
        <w:spacing w:after="0"/>
        <w:ind w:left="567"/>
        <w:contextualSpacing/>
        <w:rPr>
          <w:rFonts w:ascii="Times New Roman" w:eastAsia="Times New Roman" w:hAnsi="Times New Roman"/>
          <w:b/>
          <w:sz w:val="24"/>
          <w:szCs w:val="24"/>
          <w:lang w:eastAsia="ru-RU"/>
        </w:rPr>
      </w:pPr>
    </w:p>
    <w:p w14:paraId="1BBE3F51" w14:textId="77777777" w:rsidR="004377F9" w:rsidRPr="000F592B" w:rsidRDefault="004377F9" w:rsidP="00AD3231">
      <w:pPr>
        <w:widowControl w:val="0"/>
        <w:tabs>
          <w:tab w:val="left" w:pos="426"/>
          <w:tab w:val="left" w:pos="1134"/>
        </w:tabs>
        <w:autoSpaceDE w:val="0"/>
        <w:autoSpaceDN w:val="0"/>
        <w:adjustRightInd w:val="0"/>
        <w:spacing w:after="0"/>
        <w:ind w:firstLine="567"/>
        <w:jc w:val="both"/>
        <w:rPr>
          <w:rFonts w:ascii="Times New Roman" w:hAnsi="Times New Roman"/>
          <w:sz w:val="24"/>
          <w:szCs w:val="24"/>
        </w:rPr>
      </w:pPr>
      <w:bookmarkStart w:id="4" w:name="sub_20006996"/>
      <w:r w:rsidRPr="000F592B">
        <w:rPr>
          <w:rFonts w:ascii="Times New Roman" w:hAnsi="Times New Roman"/>
          <w:sz w:val="24"/>
          <w:szCs w:val="24"/>
        </w:rPr>
        <w:t xml:space="preserve">6.1. За неисполнение или ненадлежащее исполнение условий Договора Стороны несут ответственность в соответствии с </w:t>
      </w:r>
      <w:hyperlink r:id="rId8" w:history="1">
        <w:r w:rsidRPr="000F592B">
          <w:rPr>
            <w:rStyle w:val="af"/>
            <w:rFonts w:ascii="Times New Roman" w:hAnsi="Times New Roman"/>
            <w:color w:val="auto"/>
            <w:sz w:val="24"/>
            <w:szCs w:val="24"/>
            <w:u w:val="none"/>
          </w:rPr>
          <w:t>законодательством</w:t>
        </w:r>
      </w:hyperlink>
      <w:r w:rsidRPr="000F592B">
        <w:rPr>
          <w:rFonts w:ascii="Times New Roman" w:hAnsi="Times New Roman"/>
          <w:sz w:val="24"/>
          <w:szCs w:val="24"/>
        </w:rPr>
        <w:t xml:space="preserve"> Российской Федерации. В случае привлечения к исполнению Договора соисполнителей, ответственность перед Заказчиком за неисполнение обязательств по Договору несет Исполнитель.</w:t>
      </w:r>
    </w:p>
    <w:p w14:paraId="6C8FB51B" w14:textId="77777777" w:rsidR="004377F9" w:rsidRPr="000F592B" w:rsidRDefault="004377F9" w:rsidP="00AD3231">
      <w:pPr>
        <w:tabs>
          <w:tab w:val="left" w:pos="426"/>
          <w:tab w:val="left" w:pos="1134"/>
        </w:tabs>
        <w:autoSpaceDE w:val="0"/>
        <w:autoSpaceDN w:val="0"/>
        <w:spacing w:after="0"/>
        <w:ind w:firstLine="567"/>
        <w:jc w:val="both"/>
        <w:rPr>
          <w:rFonts w:ascii="Times New Roman" w:hAnsi="Times New Roman"/>
          <w:sz w:val="24"/>
          <w:szCs w:val="24"/>
        </w:rPr>
      </w:pPr>
      <w:r w:rsidRPr="000F592B">
        <w:rPr>
          <w:rFonts w:ascii="Times New Roman" w:hAnsi="Times New Roman"/>
          <w:sz w:val="24"/>
          <w:szCs w:val="24"/>
        </w:rPr>
        <w:t>6.2.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Поставщику требование об уплате неустоек (штрафов, пеней).</w:t>
      </w:r>
    </w:p>
    <w:p w14:paraId="6023ACDD" w14:textId="77777777" w:rsidR="004377F9" w:rsidRPr="000F592B" w:rsidRDefault="004377F9" w:rsidP="00AD3231">
      <w:pPr>
        <w:tabs>
          <w:tab w:val="left" w:pos="426"/>
          <w:tab w:val="left" w:pos="1134"/>
        </w:tabs>
        <w:autoSpaceDE w:val="0"/>
        <w:autoSpaceDN w:val="0"/>
        <w:spacing w:after="0"/>
        <w:ind w:firstLine="567"/>
        <w:jc w:val="both"/>
        <w:rPr>
          <w:rFonts w:ascii="Times New Roman" w:hAnsi="Times New Roman"/>
          <w:sz w:val="24"/>
          <w:szCs w:val="24"/>
        </w:rPr>
      </w:pPr>
      <w:r w:rsidRPr="000F592B">
        <w:rPr>
          <w:rFonts w:ascii="Times New Roman" w:hAnsi="Times New Roman"/>
          <w:sz w:val="24"/>
          <w:szCs w:val="24"/>
        </w:rPr>
        <w:t xml:space="preserve">6.3. 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w:t>
      </w:r>
      <w:r w:rsidR="00D47C84" w:rsidRPr="000F592B">
        <w:rPr>
          <w:rFonts w:ascii="Times New Roman" w:hAnsi="Times New Roman"/>
          <w:sz w:val="24"/>
          <w:szCs w:val="24"/>
        </w:rPr>
        <w:t xml:space="preserve">ключевой </w:t>
      </w:r>
      <w:r w:rsidRPr="000F592B">
        <w:rPr>
          <w:rFonts w:ascii="Times New Roman" w:hAnsi="Times New Roman"/>
          <w:sz w:val="24"/>
          <w:szCs w:val="24"/>
        </w:rPr>
        <w:t>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53AB9564" w14:textId="7B223686" w:rsidR="004377F9" w:rsidRPr="000F592B" w:rsidRDefault="004377F9" w:rsidP="00AD3231">
      <w:pPr>
        <w:tabs>
          <w:tab w:val="left" w:pos="426"/>
          <w:tab w:val="left" w:pos="1134"/>
        </w:tabs>
        <w:autoSpaceDE w:val="0"/>
        <w:autoSpaceDN w:val="0"/>
        <w:spacing w:after="0"/>
        <w:ind w:firstLine="567"/>
        <w:jc w:val="both"/>
        <w:rPr>
          <w:rFonts w:ascii="Times New Roman" w:hAnsi="Times New Roman"/>
          <w:sz w:val="24"/>
          <w:szCs w:val="24"/>
        </w:rPr>
      </w:pPr>
      <w:r w:rsidRPr="000F592B">
        <w:rPr>
          <w:rFonts w:ascii="Times New Roman" w:hAnsi="Times New Roman"/>
          <w:sz w:val="24"/>
          <w:szCs w:val="24"/>
        </w:rPr>
        <w:t xml:space="preserve">6.4.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w:t>
      </w:r>
      <w:r w:rsidR="00AD3231" w:rsidRPr="000F592B">
        <w:rPr>
          <w:rFonts w:ascii="Times New Roman" w:hAnsi="Times New Roman"/>
          <w:sz w:val="24"/>
          <w:szCs w:val="24"/>
        </w:rPr>
        <w:t xml:space="preserve">(десять) </w:t>
      </w:r>
      <w:r w:rsidRPr="000F592B">
        <w:rPr>
          <w:rFonts w:ascii="Times New Roman" w:hAnsi="Times New Roman"/>
          <w:sz w:val="24"/>
          <w:szCs w:val="24"/>
        </w:rPr>
        <w:t xml:space="preserve">процентов цены Договора, что составляет </w:t>
      </w:r>
      <w:r w:rsidR="002926F4">
        <w:rPr>
          <w:rFonts w:ascii="Times New Roman" w:hAnsi="Times New Roman"/>
          <w:b/>
          <w:bCs/>
          <w:sz w:val="24"/>
          <w:szCs w:val="24"/>
        </w:rPr>
        <w:t>________</w:t>
      </w:r>
      <w:r w:rsidR="00636C21" w:rsidRPr="000F592B">
        <w:rPr>
          <w:rFonts w:ascii="Times New Roman" w:hAnsi="Times New Roman"/>
          <w:b/>
          <w:bCs/>
          <w:sz w:val="24"/>
          <w:szCs w:val="24"/>
        </w:rPr>
        <w:t xml:space="preserve"> </w:t>
      </w:r>
      <w:r w:rsidRPr="000F592B">
        <w:rPr>
          <w:rFonts w:ascii="Times New Roman" w:hAnsi="Times New Roman"/>
          <w:b/>
          <w:bCs/>
          <w:sz w:val="24"/>
          <w:szCs w:val="24"/>
        </w:rPr>
        <w:t>рублей.</w:t>
      </w:r>
    </w:p>
    <w:p w14:paraId="788F07DF" w14:textId="77777777" w:rsidR="004377F9" w:rsidRPr="000F592B" w:rsidRDefault="004377F9" w:rsidP="00AD3231">
      <w:pPr>
        <w:tabs>
          <w:tab w:val="left" w:pos="426"/>
          <w:tab w:val="left" w:pos="1134"/>
        </w:tabs>
        <w:autoSpaceDE w:val="0"/>
        <w:autoSpaceDN w:val="0"/>
        <w:spacing w:after="0"/>
        <w:ind w:firstLine="567"/>
        <w:jc w:val="both"/>
        <w:rPr>
          <w:rFonts w:ascii="Times New Roman" w:hAnsi="Times New Roman"/>
          <w:sz w:val="24"/>
          <w:szCs w:val="24"/>
        </w:rPr>
      </w:pPr>
      <w:r w:rsidRPr="000F592B">
        <w:rPr>
          <w:rFonts w:ascii="Times New Roman" w:hAnsi="Times New Roman"/>
          <w:sz w:val="24"/>
          <w:szCs w:val="24"/>
        </w:rPr>
        <w:t>6.5.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1 000,00 рублей.</w:t>
      </w:r>
    </w:p>
    <w:p w14:paraId="222E0175" w14:textId="2F9E8855" w:rsidR="004377F9" w:rsidRPr="000F592B" w:rsidRDefault="004377F9" w:rsidP="00AD3231">
      <w:pPr>
        <w:tabs>
          <w:tab w:val="left" w:pos="426"/>
          <w:tab w:val="left" w:pos="1134"/>
        </w:tabs>
        <w:autoSpaceDE w:val="0"/>
        <w:autoSpaceDN w:val="0"/>
        <w:spacing w:after="0"/>
        <w:ind w:firstLine="567"/>
        <w:jc w:val="both"/>
        <w:rPr>
          <w:rFonts w:ascii="Times New Roman" w:hAnsi="Times New Roman"/>
          <w:sz w:val="24"/>
          <w:szCs w:val="24"/>
        </w:rPr>
      </w:pPr>
      <w:r w:rsidRPr="000F592B">
        <w:rPr>
          <w:rFonts w:ascii="Times New Roman" w:hAnsi="Times New Roman"/>
          <w:sz w:val="24"/>
          <w:szCs w:val="24"/>
        </w:rPr>
        <w:t xml:space="preserve">6.6. </w:t>
      </w:r>
      <w:bookmarkStart w:id="5" w:name="sub_11102"/>
      <w:r w:rsidRPr="000F592B">
        <w:rPr>
          <w:rFonts w:ascii="Times New Roman" w:hAnsi="Times New Roman"/>
          <w:sz w:val="24"/>
          <w:szCs w:val="24"/>
        </w:rPr>
        <w:t>В случае просрочки исполнения Заказчиком обязательств</w:t>
      </w:r>
      <w:r w:rsidR="00823B1D" w:rsidRPr="000F592B">
        <w:rPr>
          <w:rFonts w:ascii="Times New Roman" w:hAnsi="Times New Roman"/>
          <w:sz w:val="24"/>
          <w:szCs w:val="24"/>
        </w:rPr>
        <w:t>,</w:t>
      </w:r>
      <w:r w:rsidRPr="000F592B">
        <w:rPr>
          <w:rFonts w:ascii="Times New Roman" w:hAnsi="Times New Roman"/>
          <w:sz w:val="24"/>
          <w:szCs w:val="24"/>
        </w:rPr>
        <w:t xml:space="preserve">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bookmarkEnd w:id="5"/>
    </w:p>
    <w:p w14:paraId="59FA9A54" w14:textId="422AB5F7" w:rsidR="004377F9" w:rsidRPr="000F592B" w:rsidRDefault="00D47C84" w:rsidP="00AD3231">
      <w:pPr>
        <w:tabs>
          <w:tab w:val="left" w:pos="426"/>
          <w:tab w:val="left" w:pos="1134"/>
        </w:tabs>
        <w:autoSpaceDE w:val="0"/>
        <w:autoSpaceDN w:val="0"/>
        <w:spacing w:after="0"/>
        <w:ind w:firstLine="567"/>
        <w:jc w:val="both"/>
        <w:rPr>
          <w:rFonts w:ascii="Times New Roman" w:hAnsi="Times New Roman"/>
          <w:sz w:val="24"/>
          <w:szCs w:val="24"/>
        </w:rPr>
      </w:pPr>
      <w:r w:rsidRPr="000F592B">
        <w:rPr>
          <w:rFonts w:ascii="Times New Roman" w:hAnsi="Times New Roman"/>
          <w:sz w:val="24"/>
          <w:szCs w:val="24"/>
        </w:rPr>
        <w:t>6.7</w:t>
      </w:r>
      <w:r w:rsidR="004377F9" w:rsidRPr="000F592B">
        <w:rPr>
          <w:rFonts w:ascii="Times New Roman" w:hAnsi="Times New Roman"/>
          <w:sz w:val="24"/>
          <w:szCs w:val="24"/>
        </w:rPr>
        <w:t xml:space="preserve">.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w:t>
      </w:r>
      <w:r w:rsidR="004F3F4D" w:rsidRPr="000F592B">
        <w:rPr>
          <w:rFonts w:ascii="Times New Roman" w:hAnsi="Times New Roman"/>
          <w:sz w:val="24"/>
          <w:szCs w:val="24"/>
        </w:rPr>
        <w:t xml:space="preserve">ключевой </w:t>
      </w:r>
      <w:hyperlink r:id="rId9" w:history="1">
        <w:r w:rsidR="004377F9" w:rsidRPr="000F592B">
          <w:rPr>
            <w:rStyle w:val="af"/>
            <w:rFonts w:ascii="Times New Roman" w:hAnsi="Times New Roman"/>
            <w:color w:val="auto"/>
            <w:sz w:val="24"/>
            <w:szCs w:val="24"/>
            <w:u w:val="none"/>
          </w:rPr>
          <w:t>ставки</w:t>
        </w:r>
      </w:hyperlink>
      <w:r w:rsidR="004377F9" w:rsidRPr="000F592B">
        <w:rPr>
          <w:rFonts w:ascii="Times New Roman" w:hAnsi="Times New Roman"/>
          <w:sz w:val="24"/>
          <w:szCs w:val="24"/>
        </w:rPr>
        <w:t xml:space="preserve"> Центрального банка Российской Федерации от неуплаченной в срок суммы.</w:t>
      </w:r>
    </w:p>
    <w:p w14:paraId="7DFF6486" w14:textId="77777777" w:rsidR="004377F9" w:rsidRPr="000F592B" w:rsidRDefault="00D47C84" w:rsidP="00AD3231">
      <w:pPr>
        <w:tabs>
          <w:tab w:val="left" w:pos="426"/>
          <w:tab w:val="left" w:pos="1134"/>
          <w:tab w:val="left" w:pos="1276"/>
        </w:tabs>
        <w:autoSpaceDE w:val="0"/>
        <w:autoSpaceDN w:val="0"/>
        <w:spacing w:after="0"/>
        <w:ind w:firstLine="567"/>
        <w:jc w:val="both"/>
        <w:rPr>
          <w:rFonts w:ascii="Times New Roman" w:hAnsi="Times New Roman"/>
          <w:sz w:val="24"/>
          <w:szCs w:val="24"/>
        </w:rPr>
      </w:pPr>
      <w:r w:rsidRPr="000F592B">
        <w:rPr>
          <w:rFonts w:ascii="Times New Roman" w:hAnsi="Times New Roman"/>
          <w:sz w:val="24"/>
          <w:szCs w:val="24"/>
        </w:rPr>
        <w:t>6.8</w:t>
      </w:r>
      <w:r w:rsidR="004377F9" w:rsidRPr="000F592B">
        <w:rPr>
          <w:rFonts w:ascii="Times New Roman" w:hAnsi="Times New Roman"/>
          <w:sz w:val="24"/>
          <w:szCs w:val="24"/>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1 000,00 рублей.</w:t>
      </w:r>
    </w:p>
    <w:p w14:paraId="49C06AFB" w14:textId="77777777" w:rsidR="004377F9" w:rsidRPr="000F592B" w:rsidRDefault="00D47C84" w:rsidP="00AD3231">
      <w:pPr>
        <w:tabs>
          <w:tab w:val="left" w:pos="426"/>
          <w:tab w:val="left" w:pos="1134"/>
          <w:tab w:val="left" w:pos="1276"/>
        </w:tabs>
        <w:autoSpaceDE w:val="0"/>
        <w:autoSpaceDN w:val="0"/>
        <w:spacing w:after="0"/>
        <w:ind w:firstLine="567"/>
        <w:jc w:val="both"/>
        <w:rPr>
          <w:rFonts w:ascii="Times New Roman" w:hAnsi="Times New Roman"/>
          <w:sz w:val="24"/>
          <w:szCs w:val="24"/>
        </w:rPr>
      </w:pPr>
      <w:r w:rsidRPr="000F592B">
        <w:rPr>
          <w:rFonts w:ascii="Times New Roman" w:hAnsi="Times New Roman"/>
          <w:sz w:val="24"/>
          <w:szCs w:val="24"/>
        </w:rPr>
        <w:t>6.9</w:t>
      </w:r>
      <w:r w:rsidR="004377F9" w:rsidRPr="000F592B">
        <w:rPr>
          <w:rFonts w:ascii="Times New Roman" w:hAnsi="Times New Roman"/>
          <w:sz w:val="24"/>
          <w:szCs w:val="24"/>
        </w:rPr>
        <w:t xml:space="preserve">. Сторона освобождается от уплаты неустойки (пеней, штрафов), если докажет, что нарушение исполнения обязательства произошло вследствие непреодолимой силы или по вине другой Стороны. </w:t>
      </w:r>
    </w:p>
    <w:p w14:paraId="75D4F439" w14:textId="77777777" w:rsidR="004377F9" w:rsidRPr="000F592B" w:rsidRDefault="00D47C84" w:rsidP="00AD3231">
      <w:pPr>
        <w:tabs>
          <w:tab w:val="left" w:pos="426"/>
          <w:tab w:val="left" w:pos="1134"/>
        </w:tabs>
        <w:spacing w:after="0"/>
        <w:ind w:firstLine="567"/>
        <w:jc w:val="both"/>
        <w:rPr>
          <w:rFonts w:ascii="Times New Roman" w:hAnsi="Times New Roman"/>
          <w:sz w:val="24"/>
          <w:szCs w:val="24"/>
        </w:rPr>
      </w:pPr>
      <w:r w:rsidRPr="000F592B">
        <w:rPr>
          <w:rFonts w:ascii="Times New Roman" w:hAnsi="Times New Roman"/>
          <w:sz w:val="24"/>
          <w:szCs w:val="24"/>
        </w:rPr>
        <w:t>6.10</w:t>
      </w:r>
      <w:r w:rsidR="004377F9" w:rsidRPr="000F592B">
        <w:rPr>
          <w:rFonts w:ascii="Times New Roman" w:hAnsi="Times New Roman"/>
          <w:sz w:val="24"/>
          <w:szCs w:val="24"/>
        </w:rPr>
        <w:t>. Исполнитель несет полную материальную ответственность за возможный причиненный ущерб третьим лицам, в том числе связанный с исполнением обязательств по настоящему Договору и возмещает возникшие убытки за свой счет.</w:t>
      </w:r>
    </w:p>
    <w:p w14:paraId="05AA3522" w14:textId="77777777" w:rsidR="004377F9" w:rsidRPr="000F592B" w:rsidRDefault="00D47C84" w:rsidP="00AD3231">
      <w:pPr>
        <w:tabs>
          <w:tab w:val="left" w:pos="426"/>
          <w:tab w:val="left" w:pos="1134"/>
        </w:tabs>
        <w:spacing w:after="0"/>
        <w:ind w:firstLine="567"/>
        <w:jc w:val="both"/>
        <w:rPr>
          <w:rFonts w:ascii="Times New Roman" w:hAnsi="Times New Roman"/>
          <w:sz w:val="24"/>
          <w:szCs w:val="24"/>
        </w:rPr>
      </w:pPr>
      <w:r w:rsidRPr="000F592B">
        <w:rPr>
          <w:rFonts w:ascii="Times New Roman" w:hAnsi="Times New Roman"/>
          <w:sz w:val="24"/>
          <w:szCs w:val="24"/>
        </w:rPr>
        <w:t>6.11</w:t>
      </w:r>
      <w:r w:rsidR="004377F9" w:rsidRPr="000F592B">
        <w:rPr>
          <w:rFonts w:ascii="Times New Roman" w:hAnsi="Times New Roman"/>
          <w:sz w:val="24"/>
          <w:szCs w:val="24"/>
        </w:rPr>
        <w:t xml:space="preserve">. Исполнитель при возникновении соответствующих обстоятельств, обязан добровольно уплатить неустойки (пени, штраф), установленные настоящим разделом, а также возместить </w:t>
      </w:r>
      <w:r w:rsidR="004377F9" w:rsidRPr="000F592B">
        <w:rPr>
          <w:rFonts w:ascii="Times New Roman" w:hAnsi="Times New Roman"/>
          <w:sz w:val="24"/>
          <w:szCs w:val="24"/>
        </w:rPr>
        <w:lastRenderedPageBreak/>
        <w:t>убытки по первому требованию Заказчика, письменно уведомив его об этом в срок не позднее трех рабочих дней с момента получения требования Заказчика.</w:t>
      </w:r>
    </w:p>
    <w:p w14:paraId="6DC507BB" w14:textId="77777777" w:rsidR="004377F9" w:rsidRPr="000F592B" w:rsidRDefault="004377F9" w:rsidP="00AD3231">
      <w:pPr>
        <w:widowControl w:val="0"/>
        <w:tabs>
          <w:tab w:val="left" w:pos="426"/>
          <w:tab w:val="left" w:pos="1134"/>
        </w:tabs>
        <w:spacing w:after="0"/>
        <w:ind w:firstLine="567"/>
        <w:jc w:val="both"/>
        <w:rPr>
          <w:rFonts w:ascii="Times New Roman" w:hAnsi="Times New Roman"/>
          <w:sz w:val="24"/>
          <w:szCs w:val="24"/>
        </w:rPr>
      </w:pPr>
      <w:r w:rsidRPr="000F592B">
        <w:rPr>
          <w:rFonts w:ascii="Times New Roman" w:hAnsi="Times New Roman"/>
          <w:sz w:val="24"/>
          <w:szCs w:val="24"/>
        </w:rPr>
        <w:t>В этом случае Исполнитель перечисляет неустойку (пени, штраф) и/или сумму возмещения убытков в доход Федерального бюджета по реквизитам, указанным Заказчиком в требовании.</w:t>
      </w:r>
    </w:p>
    <w:p w14:paraId="3AC67B7B" w14:textId="77777777" w:rsidR="004377F9" w:rsidRPr="000F592B" w:rsidRDefault="00D47C84" w:rsidP="00AD3231">
      <w:pPr>
        <w:widowControl w:val="0"/>
        <w:tabs>
          <w:tab w:val="left" w:pos="426"/>
          <w:tab w:val="left" w:pos="1134"/>
        </w:tabs>
        <w:spacing w:after="0"/>
        <w:ind w:firstLine="567"/>
        <w:jc w:val="both"/>
        <w:rPr>
          <w:rFonts w:ascii="Times New Roman" w:hAnsi="Times New Roman"/>
          <w:sz w:val="24"/>
          <w:szCs w:val="24"/>
        </w:rPr>
      </w:pPr>
      <w:r w:rsidRPr="000F592B">
        <w:rPr>
          <w:rFonts w:ascii="Times New Roman" w:hAnsi="Times New Roman"/>
          <w:sz w:val="24"/>
          <w:szCs w:val="24"/>
        </w:rPr>
        <w:t>6.12</w:t>
      </w:r>
      <w:r w:rsidR="004377F9" w:rsidRPr="000F592B">
        <w:rPr>
          <w:rFonts w:ascii="Times New Roman" w:hAnsi="Times New Roman"/>
          <w:sz w:val="24"/>
          <w:szCs w:val="24"/>
        </w:rPr>
        <w:t>. Оригинал или заверенную копию платежного поручения с отметкой банка о проведении операции по оплате неустойки (пени, штрафа), Исполнитель представляет Заказчику в течение двух рабочих дней после оплаты. До предоставления данных документов обязательства Исполнителя по уплате считаются неисполненными и дают основание Заказчику для обращения в арбитражный суд.</w:t>
      </w:r>
    </w:p>
    <w:p w14:paraId="6B7C02E9" w14:textId="77777777" w:rsidR="00D47C84" w:rsidRPr="000F592B" w:rsidRDefault="00D47C84" w:rsidP="00AD3231">
      <w:pPr>
        <w:widowControl w:val="0"/>
        <w:tabs>
          <w:tab w:val="left" w:pos="426"/>
          <w:tab w:val="left" w:pos="1134"/>
        </w:tabs>
        <w:spacing w:after="0"/>
        <w:ind w:firstLine="567"/>
        <w:jc w:val="both"/>
        <w:rPr>
          <w:rFonts w:ascii="Times New Roman" w:hAnsi="Times New Roman"/>
          <w:sz w:val="24"/>
          <w:szCs w:val="24"/>
        </w:rPr>
      </w:pPr>
      <w:r w:rsidRPr="000F592B">
        <w:rPr>
          <w:rFonts w:ascii="Times New Roman" w:hAnsi="Times New Roman"/>
          <w:sz w:val="24"/>
          <w:szCs w:val="24"/>
        </w:rPr>
        <w:t>6.13</w:t>
      </w:r>
      <w:r w:rsidR="004377F9" w:rsidRPr="000F592B">
        <w:rPr>
          <w:rFonts w:ascii="Times New Roman" w:hAnsi="Times New Roman"/>
          <w:sz w:val="24"/>
          <w:szCs w:val="24"/>
        </w:rPr>
        <w:t>. Уплата неустойки (пеней, штрафов), иных санкций в соответствии с условиями настоящего Договора и действующего законодательства не освобождает Стороны от выполнения своих обязательств по Договору.</w:t>
      </w:r>
    </w:p>
    <w:p w14:paraId="0F888DB3" w14:textId="77777777" w:rsidR="00F452A1" w:rsidRPr="000F592B" w:rsidRDefault="00F452A1" w:rsidP="00AD3231">
      <w:pPr>
        <w:spacing w:after="0"/>
        <w:ind w:left="567"/>
        <w:contextualSpacing/>
        <w:rPr>
          <w:rFonts w:ascii="Times New Roman" w:eastAsia="Times New Roman" w:hAnsi="Times New Roman"/>
          <w:b/>
          <w:sz w:val="24"/>
          <w:szCs w:val="24"/>
          <w:lang w:eastAsia="ru-RU"/>
        </w:rPr>
      </w:pPr>
    </w:p>
    <w:p w14:paraId="04B0B29F" w14:textId="77777777" w:rsidR="00D47C84" w:rsidRPr="000F592B" w:rsidRDefault="00D47C84" w:rsidP="00AD3231">
      <w:pPr>
        <w:pStyle w:val="a4"/>
        <w:numPr>
          <w:ilvl w:val="0"/>
          <w:numId w:val="14"/>
        </w:numPr>
        <w:tabs>
          <w:tab w:val="left" w:pos="1276"/>
        </w:tabs>
        <w:spacing w:after="0"/>
        <w:jc w:val="center"/>
        <w:rPr>
          <w:rFonts w:ascii="Times New Roman" w:eastAsia="Times New Roman" w:hAnsi="Times New Roman"/>
          <w:b/>
          <w:sz w:val="24"/>
          <w:szCs w:val="24"/>
          <w:lang w:eastAsia="ru-RU"/>
        </w:rPr>
      </w:pPr>
      <w:r w:rsidRPr="000F592B">
        <w:rPr>
          <w:rFonts w:ascii="Times New Roman" w:eastAsia="Times New Roman" w:hAnsi="Times New Roman"/>
          <w:b/>
          <w:bCs/>
          <w:sz w:val="24"/>
          <w:szCs w:val="24"/>
          <w:lang w:eastAsia="ru-RU"/>
        </w:rPr>
        <w:t>ПРОЧИЕ УСЛОВИЯ</w:t>
      </w:r>
    </w:p>
    <w:p w14:paraId="09C11FC8" w14:textId="77777777" w:rsidR="00D47C84" w:rsidRPr="000F592B" w:rsidRDefault="00D47C84" w:rsidP="00AD3231">
      <w:pPr>
        <w:pStyle w:val="a4"/>
        <w:tabs>
          <w:tab w:val="left" w:pos="1276"/>
        </w:tabs>
        <w:spacing w:after="0"/>
        <w:ind w:left="390"/>
        <w:rPr>
          <w:rFonts w:ascii="Times New Roman" w:eastAsia="Times New Roman" w:hAnsi="Times New Roman"/>
          <w:b/>
          <w:sz w:val="24"/>
          <w:szCs w:val="24"/>
          <w:lang w:eastAsia="ru-RU"/>
        </w:rPr>
      </w:pPr>
    </w:p>
    <w:p w14:paraId="50ED00F7" w14:textId="77777777" w:rsidR="00D47C84" w:rsidRPr="000F592B" w:rsidRDefault="00D47C84" w:rsidP="00AD3231">
      <w:pPr>
        <w:numPr>
          <w:ilvl w:val="1"/>
          <w:numId w:val="42"/>
        </w:numPr>
        <w:tabs>
          <w:tab w:val="left" w:pos="1276"/>
        </w:tabs>
        <w:spacing w:after="0"/>
        <w:ind w:left="0" w:firstLine="567"/>
        <w:jc w:val="both"/>
        <w:rPr>
          <w:rFonts w:ascii="Times New Roman" w:hAnsi="Times New Roman"/>
          <w:sz w:val="24"/>
          <w:szCs w:val="24"/>
        </w:rPr>
      </w:pPr>
      <w:r w:rsidRPr="000F592B">
        <w:rPr>
          <w:rFonts w:ascii="Times New Roman" w:hAnsi="Times New Roman"/>
          <w:sz w:val="24"/>
          <w:szCs w:val="24"/>
        </w:rPr>
        <w:t>При исполнении настоящего Договора, в случаях им не урегулированных Стороны руководствуются действующим законодательством Российской Федерации.</w:t>
      </w:r>
    </w:p>
    <w:p w14:paraId="2F4ADE3F" w14:textId="6779B6D3" w:rsidR="00D47C84" w:rsidRPr="000F592B" w:rsidRDefault="00D47C84" w:rsidP="00AD3231">
      <w:pPr>
        <w:pStyle w:val="a4"/>
        <w:numPr>
          <w:ilvl w:val="1"/>
          <w:numId w:val="42"/>
        </w:numPr>
        <w:tabs>
          <w:tab w:val="left" w:pos="1276"/>
        </w:tabs>
        <w:spacing w:after="0"/>
        <w:ind w:left="0" w:firstLine="567"/>
        <w:jc w:val="both"/>
        <w:rPr>
          <w:rFonts w:ascii="Times New Roman" w:eastAsia="Times New Roman" w:hAnsi="Times New Roman"/>
          <w:sz w:val="24"/>
          <w:szCs w:val="24"/>
          <w:lang w:eastAsia="ru-RU"/>
        </w:rPr>
      </w:pPr>
      <w:r w:rsidRPr="000F592B">
        <w:rPr>
          <w:rFonts w:ascii="Times New Roman" w:eastAsia="Times New Roman" w:hAnsi="Times New Roman"/>
          <w:sz w:val="24"/>
          <w:szCs w:val="24"/>
          <w:lang w:eastAsia="ru-RU"/>
        </w:rPr>
        <w:t xml:space="preserve">Настоящий Договор вступает в силу с момента его подписания уполномоченными представителями обеих Сторон и действует </w:t>
      </w:r>
      <w:r w:rsidR="00F82A28">
        <w:rPr>
          <w:rFonts w:ascii="Times New Roman" w:eastAsia="Times New Roman" w:hAnsi="Times New Roman"/>
          <w:b/>
          <w:bCs/>
          <w:sz w:val="24"/>
          <w:szCs w:val="24"/>
          <w:lang w:eastAsia="ru-RU"/>
        </w:rPr>
        <w:t>________</w:t>
      </w:r>
      <w:r w:rsidRPr="000172C8">
        <w:rPr>
          <w:rFonts w:ascii="Times New Roman" w:eastAsia="Times New Roman" w:hAnsi="Times New Roman"/>
          <w:sz w:val="24"/>
          <w:szCs w:val="24"/>
          <w:lang w:eastAsia="ru-RU"/>
        </w:rPr>
        <w:t>,</w:t>
      </w:r>
      <w:r w:rsidRPr="000F592B">
        <w:rPr>
          <w:rFonts w:ascii="Times New Roman" w:eastAsia="Times New Roman" w:hAnsi="Times New Roman"/>
          <w:sz w:val="24"/>
          <w:szCs w:val="24"/>
          <w:lang w:eastAsia="ru-RU"/>
        </w:rPr>
        <w:t xml:space="preserve"> а в части исполнения обязательств по оплате - до полного исполнения Заказчиком своих обязательств по Договору.</w:t>
      </w:r>
    </w:p>
    <w:p w14:paraId="663CDA8C" w14:textId="77777777" w:rsidR="00D47C84" w:rsidRPr="000F592B" w:rsidRDefault="00D47C84" w:rsidP="00AD3231">
      <w:pPr>
        <w:numPr>
          <w:ilvl w:val="1"/>
          <w:numId w:val="42"/>
        </w:numPr>
        <w:tabs>
          <w:tab w:val="left" w:pos="1276"/>
        </w:tabs>
        <w:spacing w:after="0"/>
        <w:ind w:left="0" w:firstLine="567"/>
        <w:jc w:val="both"/>
        <w:rPr>
          <w:rFonts w:ascii="Times New Roman" w:eastAsia="Times New Roman" w:hAnsi="Times New Roman"/>
          <w:sz w:val="24"/>
          <w:szCs w:val="24"/>
          <w:lang w:eastAsia="ru-RU"/>
        </w:rPr>
      </w:pPr>
      <w:r w:rsidRPr="000F592B">
        <w:rPr>
          <w:rFonts w:ascii="Times New Roman" w:eastAsia="Times New Roman" w:hAnsi="Times New Roman"/>
          <w:sz w:val="24"/>
          <w:szCs w:val="24"/>
          <w:lang w:eastAsia="ru-RU"/>
        </w:rPr>
        <w:t>Дополнение настоящего Договора возможно по соглашению Сторон. Все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47990786" w14:textId="77777777" w:rsidR="00D47C84" w:rsidRPr="000F592B" w:rsidRDefault="00D47C84" w:rsidP="00AD3231">
      <w:pPr>
        <w:numPr>
          <w:ilvl w:val="1"/>
          <w:numId w:val="42"/>
        </w:numPr>
        <w:tabs>
          <w:tab w:val="left" w:pos="1276"/>
        </w:tabs>
        <w:spacing w:after="0"/>
        <w:ind w:left="0" w:firstLine="567"/>
        <w:jc w:val="both"/>
        <w:rPr>
          <w:rFonts w:ascii="Times New Roman" w:eastAsia="Times New Roman" w:hAnsi="Times New Roman"/>
          <w:sz w:val="24"/>
          <w:szCs w:val="24"/>
          <w:lang w:eastAsia="ru-RU"/>
        </w:rPr>
      </w:pPr>
      <w:r w:rsidRPr="000F592B">
        <w:rPr>
          <w:rFonts w:ascii="Times New Roman" w:eastAsia="Times New Roman" w:hAnsi="Times New Roman"/>
          <w:sz w:val="24"/>
          <w:szCs w:val="24"/>
          <w:lang w:eastAsia="ru-RU"/>
        </w:rPr>
        <w:t>Стороны вправе расторгнуть настоящий Договор по соглашению Сторон, по решению суда или в одностороннем порядке, установленном действующим законодательством Российской Федерации.</w:t>
      </w:r>
    </w:p>
    <w:p w14:paraId="54C27147" w14:textId="77777777" w:rsidR="00D47C84" w:rsidRPr="000F592B" w:rsidRDefault="00D47C84" w:rsidP="00AD3231">
      <w:pPr>
        <w:numPr>
          <w:ilvl w:val="1"/>
          <w:numId w:val="42"/>
        </w:numPr>
        <w:tabs>
          <w:tab w:val="left" w:pos="1276"/>
        </w:tabs>
        <w:spacing w:after="0"/>
        <w:ind w:left="0" w:firstLine="567"/>
        <w:jc w:val="both"/>
        <w:rPr>
          <w:rFonts w:ascii="Times New Roman" w:eastAsia="Times New Roman" w:hAnsi="Times New Roman"/>
          <w:sz w:val="24"/>
          <w:szCs w:val="24"/>
          <w:lang w:eastAsia="ru-RU"/>
        </w:rPr>
      </w:pPr>
      <w:r w:rsidRPr="000F592B">
        <w:rPr>
          <w:rFonts w:ascii="Times New Roman" w:hAnsi="Times New Roman"/>
          <w:sz w:val="24"/>
          <w:szCs w:val="24"/>
        </w:rPr>
        <w:t>Заказчик вправе принять решение об одностороннем отказе от исполнения Договора в случаях, предусмотренных действующим законодательством, в том числе в случаях:</w:t>
      </w:r>
    </w:p>
    <w:p w14:paraId="42808337" w14:textId="6D74268C" w:rsidR="00D47C84" w:rsidRPr="000F592B" w:rsidRDefault="00D47C84" w:rsidP="00AD3231">
      <w:pPr>
        <w:numPr>
          <w:ilvl w:val="2"/>
          <w:numId w:val="42"/>
        </w:numPr>
        <w:tabs>
          <w:tab w:val="num" w:pos="720"/>
          <w:tab w:val="left" w:pos="1276"/>
        </w:tabs>
        <w:spacing w:after="0"/>
        <w:ind w:left="0" w:firstLine="567"/>
        <w:jc w:val="both"/>
        <w:rPr>
          <w:rFonts w:ascii="Times New Roman" w:eastAsia="Times New Roman" w:hAnsi="Times New Roman"/>
          <w:sz w:val="24"/>
          <w:szCs w:val="24"/>
          <w:lang w:eastAsia="ru-RU"/>
        </w:rPr>
      </w:pPr>
      <w:r w:rsidRPr="000F592B">
        <w:rPr>
          <w:rFonts w:ascii="Times New Roman" w:eastAsia="Times New Roman" w:hAnsi="Times New Roman"/>
          <w:sz w:val="24"/>
          <w:szCs w:val="24"/>
          <w:lang w:eastAsia="ru-RU"/>
        </w:rPr>
        <w:t xml:space="preserve">просрочки оказания услуг более чем на </w:t>
      </w:r>
      <w:r w:rsidR="00496CA3" w:rsidRPr="000F592B">
        <w:rPr>
          <w:rFonts w:ascii="Times New Roman" w:eastAsia="Times New Roman" w:hAnsi="Times New Roman"/>
          <w:sz w:val="24"/>
          <w:szCs w:val="24"/>
          <w:lang w:eastAsia="ru-RU"/>
        </w:rPr>
        <w:t>30 (</w:t>
      </w:r>
      <w:r w:rsidRPr="000F592B">
        <w:rPr>
          <w:rFonts w:ascii="Times New Roman" w:eastAsia="Times New Roman" w:hAnsi="Times New Roman"/>
          <w:sz w:val="24"/>
          <w:szCs w:val="24"/>
          <w:lang w:eastAsia="ru-RU"/>
        </w:rPr>
        <w:t>тридцать</w:t>
      </w:r>
      <w:r w:rsidR="00496CA3" w:rsidRPr="000F592B">
        <w:rPr>
          <w:rFonts w:ascii="Times New Roman" w:eastAsia="Times New Roman" w:hAnsi="Times New Roman"/>
          <w:sz w:val="24"/>
          <w:szCs w:val="24"/>
          <w:lang w:eastAsia="ru-RU"/>
        </w:rPr>
        <w:t>)</w:t>
      </w:r>
      <w:r w:rsidRPr="000F592B">
        <w:rPr>
          <w:rFonts w:ascii="Times New Roman" w:eastAsia="Times New Roman" w:hAnsi="Times New Roman"/>
          <w:sz w:val="24"/>
          <w:szCs w:val="24"/>
          <w:lang w:eastAsia="ru-RU"/>
        </w:rPr>
        <w:t xml:space="preserve"> календарных дней или нарушения срока устранения недостатков, указанных в Договоре более чем на </w:t>
      </w:r>
      <w:r w:rsidR="00496CA3" w:rsidRPr="000F592B">
        <w:rPr>
          <w:rFonts w:ascii="Times New Roman" w:eastAsia="Times New Roman" w:hAnsi="Times New Roman"/>
          <w:sz w:val="24"/>
          <w:szCs w:val="24"/>
          <w:lang w:eastAsia="ru-RU"/>
        </w:rPr>
        <w:t>20 (</w:t>
      </w:r>
      <w:r w:rsidRPr="000F592B">
        <w:rPr>
          <w:rFonts w:ascii="Times New Roman" w:eastAsia="Times New Roman" w:hAnsi="Times New Roman"/>
          <w:sz w:val="24"/>
          <w:szCs w:val="24"/>
          <w:lang w:eastAsia="ru-RU"/>
        </w:rPr>
        <w:t>двадцать</w:t>
      </w:r>
      <w:r w:rsidR="00496CA3" w:rsidRPr="000F592B">
        <w:rPr>
          <w:rFonts w:ascii="Times New Roman" w:eastAsia="Times New Roman" w:hAnsi="Times New Roman"/>
          <w:sz w:val="24"/>
          <w:szCs w:val="24"/>
          <w:lang w:eastAsia="ru-RU"/>
        </w:rPr>
        <w:t>)</w:t>
      </w:r>
      <w:r w:rsidRPr="000F592B">
        <w:rPr>
          <w:rFonts w:ascii="Times New Roman" w:eastAsia="Times New Roman" w:hAnsi="Times New Roman"/>
          <w:sz w:val="24"/>
          <w:szCs w:val="24"/>
          <w:lang w:eastAsia="ru-RU"/>
        </w:rPr>
        <w:t xml:space="preserve"> календарных дней;</w:t>
      </w:r>
    </w:p>
    <w:p w14:paraId="5736A753" w14:textId="7B93919B" w:rsidR="00D47C84" w:rsidRPr="000F592B" w:rsidRDefault="00D47C84" w:rsidP="00AD3231">
      <w:pPr>
        <w:numPr>
          <w:ilvl w:val="2"/>
          <w:numId w:val="42"/>
        </w:numPr>
        <w:tabs>
          <w:tab w:val="num" w:pos="720"/>
          <w:tab w:val="left" w:pos="1276"/>
        </w:tabs>
        <w:spacing w:after="0"/>
        <w:ind w:left="0" w:firstLine="567"/>
        <w:jc w:val="both"/>
        <w:rPr>
          <w:rFonts w:ascii="Times New Roman" w:eastAsia="Times New Roman" w:hAnsi="Times New Roman"/>
          <w:sz w:val="24"/>
          <w:szCs w:val="24"/>
          <w:lang w:eastAsia="ru-RU"/>
        </w:rPr>
      </w:pPr>
      <w:r w:rsidRPr="000F592B">
        <w:rPr>
          <w:rFonts w:ascii="Times New Roman" w:eastAsia="Times New Roman" w:hAnsi="Times New Roman"/>
          <w:sz w:val="24"/>
          <w:szCs w:val="24"/>
          <w:lang w:eastAsia="ru-RU"/>
        </w:rPr>
        <w:t>неоказание полного объема услуг</w:t>
      </w:r>
      <w:r w:rsidR="004F3F4D" w:rsidRPr="000F592B">
        <w:rPr>
          <w:rFonts w:ascii="Times New Roman" w:eastAsia="Times New Roman" w:hAnsi="Times New Roman"/>
          <w:sz w:val="24"/>
          <w:szCs w:val="24"/>
          <w:lang w:eastAsia="ru-RU"/>
        </w:rPr>
        <w:t>,</w:t>
      </w:r>
      <w:r w:rsidRPr="000F592B">
        <w:rPr>
          <w:rFonts w:ascii="Times New Roman" w:eastAsia="Times New Roman" w:hAnsi="Times New Roman"/>
          <w:sz w:val="24"/>
          <w:szCs w:val="24"/>
          <w:lang w:eastAsia="ru-RU"/>
        </w:rPr>
        <w:t xml:space="preserve"> предусмотренного </w:t>
      </w:r>
      <w:r w:rsidRPr="000F592B">
        <w:rPr>
          <w:rFonts w:ascii="Times New Roman" w:hAnsi="Times New Roman"/>
          <w:sz w:val="24"/>
          <w:szCs w:val="24"/>
        </w:rPr>
        <w:t xml:space="preserve">перечнем оказываемых услуг по Договору </w:t>
      </w:r>
      <w:r w:rsidRPr="000F592B">
        <w:rPr>
          <w:rFonts w:ascii="Times New Roman" w:hAnsi="Times New Roman"/>
          <w:spacing w:val="-1"/>
          <w:sz w:val="24"/>
          <w:szCs w:val="24"/>
        </w:rPr>
        <w:t>(Приложение №</w:t>
      </w:r>
      <w:r w:rsidR="000228FC" w:rsidRPr="000F592B">
        <w:rPr>
          <w:rFonts w:ascii="Times New Roman" w:hAnsi="Times New Roman"/>
          <w:spacing w:val="-1"/>
          <w:sz w:val="24"/>
          <w:szCs w:val="24"/>
        </w:rPr>
        <w:t xml:space="preserve"> </w:t>
      </w:r>
      <w:r w:rsidRPr="000F592B">
        <w:rPr>
          <w:rFonts w:ascii="Times New Roman" w:hAnsi="Times New Roman"/>
          <w:spacing w:val="-1"/>
          <w:sz w:val="24"/>
          <w:szCs w:val="24"/>
        </w:rPr>
        <w:t>1 к настоящему Договору);</w:t>
      </w:r>
    </w:p>
    <w:p w14:paraId="66BE0CE4" w14:textId="32496975" w:rsidR="00D47C84" w:rsidRPr="000F592B" w:rsidRDefault="00D47C84" w:rsidP="00AD3231">
      <w:pPr>
        <w:numPr>
          <w:ilvl w:val="2"/>
          <w:numId w:val="42"/>
        </w:numPr>
        <w:tabs>
          <w:tab w:val="num" w:pos="720"/>
          <w:tab w:val="left" w:pos="1276"/>
        </w:tabs>
        <w:spacing w:after="0"/>
        <w:ind w:left="0" w:firstLine="567"/>
        <w:jc w:val="both"/>
        <w:rPr>
          <w:rFonts w:ascii="Times New Roman" w:eastAsia="Times New Roman" w:hAnsi="Times New Roman"/>
          <w:sz w:val="24"/>
          <w:szCs w:val="24"/>
          <w:lang w:eastAsia="ru-RU"/>
        </w:rPr>
      </w:pPr>
      <w:r w:rsidRPr="000F592B">
        <w:rPr>
          <w:rFonts w:ascii="Times New Roman" w:hAnsi="Times New Roman"/>
          <w:sz w:val="24"/>
          <w:szCs w:val="24"/>
        </w:rPr>
        <w:t>неоднократного (два и более раз) нарушения требований к качеству оказываемых услуг</w:t>
      </w:r>
      <w:r w:rsidR="00EE1980" w:rsidRPr="000F592B">
        <w:rPr>
          <w:rFonts w:ascii="Times New Roman" w:hAnsi="Times New Roman"/>
          <w:sz w:val="24"/>
          <w:szCs w:val="24"/>
        </w:rPr>
        <w:t>.</w:t>
      </w:r>
    </w:p>
    <w:p w14:paraId="24017CB1" w14:textId="77777777" w:rsidR="00D47C84" w:rsidRPr="000F592B" w:rsidRDefault="00D47C84" w:rsidP="00AD3231">
      <w:pPr>
        <w:numPr>
          <w:ilvl w:val="1"/>
          <w:numId w:val="42"/>
        </w:numPr>
        <w:tabs>
          <w:tab w:val="left" w:pos="1276"/>
        </w:tabs>
        <w:spacing w:after="0"/>
        <w:ind w:left="0" w:firstLine="567"/>
        <w:jc w:val="both"/>
        <w:rPr>
          <w:rFonts w:ascii="Times New Roman" w:eastAsia="Times New Roman" w:hAnsi="Times New Roman"/>
          <w:sz w:val="24"/>
          <w:szCs w:val="24"/>
          <w:lang w:eastAsia="ru-RU"/>
        </w:rPr>
      </w:pPr>
      <w:r w:rsidRPr="000F592B">
        <w:rPr>
          <w:rFonts w:ascii="Times New Roman" w:eastAsia="Times New Roman" w:hAnsi="Times New Roman"/>
          <w:sz w:val="24"/>
          <w:szCs w:val="24"/>
          <w:lang w:eastAsia="ru-RU"/>
        </w:rPr>
        <w:t>Во всем, что не предусмотрено настоящим Договором, стороны руководствуются действующим законодательством Российской Федерации.</w:t>
      </w:r>
    </w:p>
    <w:p w14:paraId="6819616C" w14:textId="61038CE5" w:rsidR="00D47C84" w:rsidRPr="000F592B" w:rsidRDefault="00D47C84" w:rsidP="00AD3231">
      <w:pPr>
        <w:numPr>
          <w:ilvl w:val="1"/>
          <w:numId w:val="42"/>
        </w:numPr>
        <w:tabs>
          <w:tab w:val="left" w:pos="1276"/>
        </w:tabs>
        <w:spacing w:after="0"/>
        <w:ind w:left="0" w:firstLine="567"/>
        <w:jc w:val="both"/>
        <w:rPr>
          <w:rFonts w:ascii="Times New Roman" w:eastAsia="Times New Roman" w:hAnsi="Times New Roman"/>
          <w:bCs/>
          <w:sz w:val="24"/>
          <w:szCs w:val="24"/>
          <w:lang w:eastAsia="ru-RU"/>
        </w:rPr>
      </w:pPr>
      <w:r w:rsidRPr="000F592B">
        <w:rPr>
          <w:rFonts w:ascii="Times New Roman" w:eastAsia="Times New Roman" w:hAnsi="Times New Roman"/>
          <w:sz w:val="24"/>
          <w:szCs w:val="24"/>
          <w:lang w:eastAsia="ru-RU"/>
        </w:rPr>
        <w:t>Настоящий Договор составлен в</w:t>
      </w:r>
      <w:r w:rsidR="00F844DC" w:rsidRPr="000F592B">
        <w:rPr>
          <w:rFonts w:ascii="Times New Roman" w:eastAsia="Times New Roman" w:hAnsi="Times New Roman"/>
          <w:sz w:val="24"/>
          <w:szCs w:val="24"/>
          <w:lang w:eastAsia="ru-RU"/>
        </w:rPr>
        <w:t xml:space="preserve"> 2</w:t>
      </w:r>
      <w:r w:rsidRPr="000F592B">
        <w:rPr>
          <w:rFonts w:ascii="Times New Roman" w:eastAsia="Times New Roman" w:hAnsi="Times New Roman"/>
          <w:sz w:val="24"/>
          <w:szCs w:val="24"/>
          <w:lang w:eastAsia="ru-RU"/>
        </w:rPr>
        <w:t xml:space="preserve"> </w:t>
      </w:r>
      <w:r w:rsidR="00F844DC" w:rsidRPr="000F592B">
        <w:rPr>
          <w:rFonts w:ascii="Times New Roman" w:eastAsia="Times New Roman" w:hAnsi="Times New Roman"/>
          <w:sz w:val="24"/>
          <w:szCs w:val="24"/>
          <w:lang w:eastAsia="ru-RU"/>
        </w:rPr>
        <w:t>(</w:t>
      </w:r>
      <w:r w:rsidRPr="000F592B">
        <w:rPr>
          <w:rFonts w:ascii="Times New Roman" w:eastAsia="Times New Roman" w:hAnsi="Times New Roman"/>
          <w:sz w:val="24"/>
          <w:szCs w:val="24"/>
          <w:lang w:eastAsia="ru-RU"/>
        </w:rPr>
        <w:t>двух</w:t>
      </w:r>
      <w:r w:rsidR="00F844DC" w:rsidRPr="000F592B">
        <w:rPr>
          <w:rFonts w:ascii="Times New Roman" w:eastAsia="Times New Roman" w:hAnsi="Times New Roman"/>
          <w:sz w:val="24"/>
          <w:szCs w:val="24"/>
          <w:lang w:eastAsia="ru-RU"/>
        </w:rPr>
        <w:t>)</w:t>
      </w:r>
      <w:r w:rsidRPr="000F592B">
        <w:rPr>
          <w:rFonts w:ascii="Times New Roman" w:eastAsia="Times New Roman" w:hAnsi="Times New Roman"/>
          <w:sz w:val="24"/>
          <w:szCs w:val="24"/>
          <w:lang w:eastAsia="ru-RU"/>
        </w:rPr>
        <w:t xml:space="preserve"> экземплярах, имеющих одинаковую юридическую силу, по одному для каждой из Сторон настоящего Договора.</w:t>
      </w:r>
    </w:p>
    <w:p w14:paraId="30BB653F" w14:textId="77777777" w:rsidR="00D47C84" w:rsidRPr="000F592B" w:rsidRDefault="00D47C84" w:rsidP="00AD3231">
      <w:pPr>
        <w:numPr>
          <w:ilvl w:val="1"/>
          <w:numId w:val="42"/>
        </w:numPr>
        <w:tabs>
          <w:tab w:val="left" w:pos="1276"/>
          <w:tab w:val="left" w:pos="1418"/>
        </w:tabs>
        <w:suppressAutoHyphens/>
        <w:spacing w:after="0"/>
        <w:ind w:left="0" w:firstLine="567"/>
        <w:jc w:val="both"/>
        <w:rPr>
          <w:rFonts w:ascii="Times New Roman" w:hAnsi="Times New Roman"/>
          <w:sz w:val="24"/>
          <w:szCs w:val="24"/>
        </w:rPr>
      </w:pPr>
      <w:r w:rsidRPr="000F592B">
        <w:rPr>
          <w:rFonts w:ascii="Times New Roman" w:hAnsi="Times New Roman"/>
          <w:sz w:val="24"/>
          <w:szCs w:val="24"/>
        </w:rPr>
        <w:t>Неотъемлемыми частями Договора являются:</w:t>
      </w:r>
    </w:p>
    <w:p w14:paraId="2027E2C7" w14:textId="77777777" w:rsidR="00D47C84" w:rsidRPr="000F592B" w:rsidRDefault="00D47C84" w:rsidP="00AD3231">
      <w:pPr>
        <w:numPr>
          <w:ilvl w:val="2"/>
          <w:numId w:val="42"/>
        </w:numPr>
        <w:tabs>
          <w:tab w:val="num" w:pos="720"/>
          <w:tab w:val="left" w:pos="1276"/>
        </w:tabs>
        <w:spacing w:after="0"/>
        <w:ind w:left="0" w:firstLine="567"/>
        <w:contextualSpacing/>
        <w:jc w:val="both"/>
        <w:rPr>
          <w:rFonts w:ascii="Times New Roman" w:eastAsia="Times New Roman" w:hAnsi="Times New Roman"/>
          <w:bCs/>
          <w:sz w:val="24"/>
          <w:szCs w:val="24"/>
          <w:lang w:eastAsia="ru-RU"/>
        </w:rPr>
      </w:pPr>
      <w:r w:rsidRPr="000F592B">
        <w:rPr>
          <w:rFonts w:ascii="Times New Roman" w:hAnsi="Times New Roman"/>
          <w:sz w:val="24"/>
          <w:szCs w:val="24"/>
        </w:rPr>
        <w:t xml:space="preserve">Приложение № 1 – Перечень оказываемых </w:t>
      </w:r>
      <w:r w:rsidRPr="000F592B">
        <w:rPr>
          <w:rFonts w:ascii="Times New Roman" w:eastAsia="Times New Roman" w:hAnsi="Times New Roman"/>
          <w:sz w:val="24"/>
          <w:szCs w:val="24"/>
          <w:lang w:eastAsia="ru-RU"/>
        </w:rPr>
        <w:t>услуг;</w:t>
      </w:r>
    </w:p>
    <w:p w14:paraId="3533AB4F" w14:textId="77777777" w:rsidR="00D47C84" w:rsidRPr="000F592B" w:rsidRDefault="00D47C84" w:rsidP="00AD3231">
      <w:pPr>
        <w:numPr>
          <w:ilvl w:val="2"/>
          <w:numId w:val="42"/>
        </w:numPr>
        <w:tabs>
          <w:tab w:val="num" w:pos="720"/>
          <w:tab w:val="left" w:pos="1276"/>
        </w:tabs>
        <w:spacing w:after="0"/>
        <w:ind w:left="0" w:firstLine="567"/>
        <w:contextualSpacing/>
        <w:jc w:val="both"/>
        <w:rPr>
          <w:rFonts w:ascii="Times New Roman" w:eastAsia="Times New Roman" w:hAnsi="Times New Roman"/>
          <w:bCs/>
          <w:sz w:val="24"/>
          <w:szCs w:val="24"/>
          <w:lang w:eastAsia="ru-RU"/>
        </w:rPr>
      </w:pPr>
      <w:r w:rsidRPr="000F592B">
        <w:rPr>
          <w:rFonts w:ascii="Times New Roman" w:eastAsia="Times New Roman" w:hAnsi="Times New Roman"/>
          <w:sz w:val="24"/>
          <w:szCs w:val="24"/>
          <w:lang w:eastAsia="ru-RU"/>
        </w:rPr>
        <w:t>Приложение № </w:t>
      </w:r>
      <w:r w:rsidRPr="000F592B">
        <w:rPr>
          <w:rFonts w:ascii="Times New Roman" w:hAnsi="Times New Roman"/>
          <w:sz w:val="24"/>
          <w:szCs w:val="24"/>
        </w:rPr>
        <w:t>2 – Отчет об оказанных услугах;</w:t>
      </w:r>
    </w:p>
    <w:p w14:paraId="7746C877" w14:textId="61097C15" w:rsidR="00CC5707" w:rsidRPr="000F592B" w:rsidRDefault="00D47C84" w:rsidP="00AD3231">
      <w:pPr>
        <w:numPr>
          <w:ilvl w:val="2"/>
          <w:numId w:val="42"/>
        </w:numPr>
        <w:tabs>
          <w:tab w:val="num" w:pos="720"/>
          <w:tab w:val="left" w:pos="1276"/>
        </w:tabs>
        <w:spacing w:after="0"/>
        <w:ind w:left="0" w:firstLine="567"/>
        <w:contextualSpacing/>
        <w:jc w:val="both"/>
        <w:rPr>
          <w:rFonts w:ascii="Times New Roman" w:eastAsia="Times New Roman" w:hAnsi="Times New Roman"/>
          <w:bCs/>
          <w:sz w:val="24"/>
          <w:szCs w:val="24"/>
          <w:lang w:eastAsia="ru-RU"/>
        </w:rPr>
      </w:pPr>
      <w:r w:rsidRPr="000F592B">
        <w:rPr>
          <w:rFonts w:ascii="Times New Roman" w:eastAsia="Times New Roman" w:hAnsi="Times New Roman"/>
          <w:sz w:val="24"/>
          <w:szCs w:val="24"/>
          <w:lang w:eastAsia="ru-RU"/>
        </w:rPr>
        <w:t>Приложение № </w:t>
      </w:r>
      <w:r w:rsidRPr="000F592B">
        <w:rPr>
          <w:rFonts w:ascii="Times New Roman" w:hAnsi="Times New Roman"/>
          <w:sz w:val="24"/>
          <w:szCs w:val="24"/>
        </w:rPr>
        <w:t>3 – Акт об оказанных услугах</w:t>
      </w:r>
      <w:bookmarkEnd w:id="4"/>
      <w:r w:rsidR="00FF0741" w:rsidRPr="000F592B">
        <w:rPr>
          <w:rFonts w:ascii="Times New Roman" w:hAnsi="Times New Roman"/>
          <w:sz w:val="24"/>
          <w:szCs w:val="24"/>
        </w:rPr>
        <w:t>.</w:t>
      </w:r>
    </w:p>
    <w:p w14:paraId="12DC0B88" w14:textId="24A80A8E" w:rsidR="00F95328" w:rsidRPr="000F592B" w:rsidRDefault="00F95328" w:rsidP="002B2509">
      <w:pPr>
        <w:spacing w:after="0" w:line="240" w:lineRule="auto"/>
        <w:rPr>
          <w:rFonts w:ascii="Times New Roman" w:eastAsia="Times New Roman" w:hAnsi="Times New Roman"/>
          <w:bCs/>
          <w:sz w:val="24"/>
          <w:szCs w:val="24"/>
          <w:lang w:eastAsia="ru-RU"/>
        </w:rPr>
      </w:pPr>
    </w:p>
    <w:p w14:paraId="57824A45" w14:textId="77777777" w:rsidR="00F75CFC" w:rsidRPr="000F592B" w:rsidRDefault="00F75CFC" w:rsidP="00AD3231">
      <w:pPr>
        <w:pStyle w:val="a4"/>
        <w:numPr>
          <w:ilvl w:val="0"/>
          <w:numId w:val="14"/>
        </w:numPr>
        <w:tabs>
          <w:tab w:val="clear" w:pos="390"/>
          <w:tab w:val="num" w:pos="567"/>
          <w:tab w:val="left" w:pos="1276"/>
        </w:tabs>
        <w:spacing w:after="0"/>
        <w:ind w:left="567"/>
        <w:jc w:val="center"/>
        <w:rPr>
          <w:rFonts w:ascii="Times New Roman" w:hAnsi="Times New Roman"/>
          <w:b/>
          <w:sz w:val="24"/>
          <w:szCs w:val="24"/>
        </w:rPr>
      </w:pPr>
      <w:r w:rsidRPr="000F592B">
        <w:rPr>
          <w:rFonts w:ascii="Times New Roman" w:hAnsi="Times New Roman"/>
          <w:b/>
          <w:sz w:val="24"/>
          <w:szCs w:val="24"/>
        </w:rPr>
        <w:t>РЕКВИЗИТЫ СТОРОН</w:t>
      </w:r>
    </w:p>
    <w:p w14:paraId="3C6819B9" w14:textId="77777777" w:rsidR="00D47C84" w:rsidRPr="000F592B" w:rsidRDefault="00D47C84" w:rsidP="00AD3231">
      <w:pPr>
        <w:pStyle w:val="a4"/>
        <w:tabs>
          <w:tab w:val="left" w:pos="1276"/>
        </w:tabs>
        <w:spacing w:after="0"/>
        <w:ind w:left="567"/>
        <w:rPr>
          <w:rFonts w:ascii="Times New Roman" w:hAnsi="Times New Roman"/>
          <w:b/>
          <w:sz w:val="24"/>
          <w:szCs w:val="24"/>
        </w:rPr>
      </w:pPr>
    </w:p>
    <w:tbl>
      <w:tblPr>
        <w:tblW w:w="10219" w:type="dxa"/>
        <w:tblInd w:w="-34" w:type="dxa"/>
        <w:tblLook w:val="04A0" w:firstRow="1" w:lastRow="0" w:firstColumn="1" w:lastColumn="0" w:noHBand="0" w:noVBand="1"/>
      </w:tblPr>
      <w:tblGrid>
        <w:gridCol w:w="4820"/>
        <w:gridCol w:w="5399"/>
      </w:tblGrid>
      <w:tr w:rsidR="00BF3EE8" w:rsidRPr="000F592B" w14:paraId="74535C95" w14:textId="77777777" w:rsidTr="004F3F4D">
        <w:trPr>
          <w:trHeight w:val="252"/>
        </w:trPr>
        <w:tc>
          <w:tcPr>
            <w:tcW w:w="4820" w:type="dxa"/>
          </w:tcPr>
          <w:p w14:paraId="00AFB430" w14:textId="77777777" w:rsidR="00F75CFC" w:rsidRPr="000F592B" w:rsidRDefault="00F75CFC" w:rsidP="00AD3231">
            <w:pPr>
              <w:pStyle w:val="a4"/>
              <w:tabs>
                <w:tab w:val="left" w:pos="1276"/>
              </w:tabs>
              <w:spacing w:after="0"/>
              <w:ind w:left="0"/>
              <w:rPr>
                <w:rFonts w:ascii="Times New Roman" w:eastAsia="Times New Roman" w:hAnsi="Times New Roman"/>
                <w:b/>
                <w:sz w:val="24"/>
                <w:szCs w:val="24"/>
                <w:lang w:eastAsia="ru-RU"/>
              </w:rPr>
            </w:pPr>
            <w:bookmarkStart w:id="6" w:name="_Hlk65244306"/>
            <w:r w:rsidRPr="000F592B">
              <w:rPr>
                <w:rFonts w:ascii="Times New Roman" w:eastAsia="Times New Roman" w:hAnsi="Times New Roman"/>
                <w:b/>
                <w:sz w:val="24"/>
                <w:szCs w:val="24"/>
                <w:lang w:eastAsia="ru-RU"/>
              </w:rPr>
              <w:t>ЗАКАЗЧИК:</w:t>
            </w:r>
          </w:p>
        </w:tc>
        <w:tc>
          <w:tcPr>
            <w:tcW w:w="5399" w:type="dxa"/>
          </w:tcPr>
          <w:p w14:paraId="6FA05114" w14:textId="77777777" w:rsidR="00F75CFC" w:rsidRPr="000F592B" w:rsidRDefault="00F75CFC" w:rsidP="00AD3231">
            <w:pPr>
              <w:pStyle w:val="a4"/>
              <w:tabs>
                <w:tab w:val="left" w:pos="1276"/>
              </w:tabs>
              <w:spacing w:after="0"/>
              <w:ind w:left="-40"/>
              <w:rPr>
                <w:rFonts w:ascii="Times New Roman" w:eastAsia="Times New Roman" w:hAnsi="Times New Roman"/>
                <w:b/>
                <w:sz w:val="24"/>
                <w:szCs w:val="24"/>
                <w:lang w:eastAsia="ru-RU"/>
              </w:rPr>
            </w:pPr>
            <w:r w:rsidRPr="000F592B">
              <w:rPr>
                <w:rFonts w:ascii="Times New Roman" w:eastAsia="Times New Roman" w:hAnsi="Times New Roman"/>
                <w:b/>
                <w:sz w:val="24"/>
                <w:szCs w:val="24"/>
                <w:lang w:eastAsia="ru-RU"/>
              </w:rPr>
              <w:t>ИСПОЛНИТЕЛЬ:</w:t>
            </w:r>
          </w:p>
        </w:tc>
      </w:tr>
      <w:tr w:rsidR="00BF3EE8" w:rsidRPr="000F592B" w14:paraId="60364178" w14:textId="77777777" w:rsidTr="004F3F4D">
        <w:trPr>
          <w:trHeight w:val="7566"/>
        </w:trPr>
        <w:tc>
          <w:tcPr>
            <w:tcW w:w="4820" w:type="dxa"/>
          </w:tcPr>
          <w:p w14:paraId="0F84B6CD" w14:textId="006AC67F" w:rsidR="00823B1D" w:rsidRPr="000F592B" w:rsidRDefault="00823B1D" w:rsidP="00D455AC">
            <w:pPr>
              <w:spacing w:after="0"/>
              <w:rPr>
                <w:rFonts w:ascii="Times New Roman" w:hAnsi="Times New Roman"/>
                <w:bCs/>
                <w:sz w:val="24"/>
                <w:szCs w:val="24"/>
              </w:rPr>
            </w:pPr>
            <w:r w:rsidRPr="000F592B">
              <w:rPr>
                <w:rFonts w:ascii="Times New Roman" w:hAnsi="Times New Roman"/>
                <w:bCs/>
                <w:sz w:val="24"/>
                <w:szCs w:val="24"/>
              </w:rPr>
              <w:lastRenderedPageBreak/>
              <w:t>ФГКУ «СТЗ» ФМБА России</w:t>
            </w:r>
          </w:p>
          <w:p w14:paraId="238591B7" w14:textId="77777777" w:rsidR="00D455AC" w:rsidRPr="000F592B" w:rsidRDefault="00D455AC" w:rsidP="00D455AC">
            <w:pPr>
              <w:spacing w:after="0" w:line="240" w:lineRule="auto"/>
              <w:ind w:left="34"/>
              <w:rPr>
                <w:rFonts w:ascii="Times New Roman" w:hAnsi="Times New Roman"/>
                <w:sz w:val="24"/>
                <w:szCs w:val="24"/>
              </w:rPr>
            </w:pPr>
            <w:r w:rsidRPr="000F592B">
              <w:rPr>
                <w:rFonts w:ascii="Times New Roman" w:hAnsi="Times New Roman"/>
                <w:sz w:val="24"/>
                <w:szCs w:val="24"/>
              </w:rPr>
              <w:t xml:space="preserve">Юр. адрес: 109012, г. Москва, </w:t>
            </w:r>
            <w:proofErr w:type="spellStart"/>
            <w:r w:rsidRPr="000F592B">
              <w:rPr>
                <w:rFonts w:ascii="Times New Roman" w:hAnsi="Times New Roman"/>
                <w:sz w:val="24"/>
                <w:szCs w:val="24"/>
              </w:rPr>
              <w:t>вн.тер.г</w:t>
            </w:r>
            <w:proofErr w:type="spellEnd"/>
            <w:r w:rsidRPr="000F592B">
              <w:rPr>
                <w:rFonts w:ascii="Times New Roman" w:hAnsi="Times New Roman"/>
                <w:sz w:val="24"/>
                <w:szCs w:val="24"/>
              </w:rPr>
              <w:t>. муниципальный округ Таганский, пл. Славянская, д. 4, стр. 1   </w:t>
            </w:r>
          </w:p>
          <w:p w14:paraId="5633F172" w14:textId="77777777" w:rsidR="00D455AC" w:rsidRPr="000F592B" w:rsidRDefault="00D455AC" w:rsidP="00D455AC">
            <w:pPr>
              <w:spacing w:after="0" w:line="240" w:lineRule="auto"/>
              <w:ind w:left="34"/>
              <w:rPr>
                <w:rFonts w:ascii="Times New Roman" w:hAnsi="Times New Roman"/>
                <w:sz w:val="24"/>
                <w:szCs w:val="24"/>
              </w:rPr>
            </w:pPr>
            <w:r w:rsidRPr="000F592B">
              <w:rPr>
                <w:rFonts w:ascii="Times New Roman" w:hAnsi="Times New Roman"/>
                <w:sz w:val="24"/>
                <w:szCs w:val="24"/>
              </w:rPr>
              <w:t>Телефон: 7 (495) 198-02-21</w:t>
            </w:r>
          </w:p>
          <w:p w14:paraId="21C285B2" w14:textId="77777777" w:rsidR="00D455AC" w:rsidRPr="000F592B" w:rsidRDefault="00D455AC" w:rsidP="00D455AC">
            <w:pPr>
              <w:spacing w:after="0" w:line="240" w:lineRule="auto"/>
              <w:ind w:left="34"/>
              <w:rPr>
                <w:rFonts w:ascii="Times New Roman" w:hAnsi="Times New Roman"/>
                <w:sz w:val="24"/>
                <w:szCs w:val="24"/>
              </w:rPr>
            </w:pPr>
            <w:r w:rsidRPr="000F592B">
              <w:rPr>
                <w:rFonts w:ascii="Times New Roman" w:hAnsi="Times New Roman"/>
                <w:sz w:val="24"/>
                <w:szCs w:val="24"/>
              </w:rPr>
              <w:t xml:space="preserve">Электронный адрес: </w:t>
            </w:r>
            <w:hyperlink r:id="rId10" w:history="1">
              <w:r w:rsidRPr="000F592B">
                <w:rPr>
                  <w:rFonts w:ascii="Times New Roman" w:hAnsi="Times New Roman"/>
                  <w:color w:val="0000FF"/>
                  <w:sz w:val="24"/>
                  <w:szCs w:val="24"/>
                  <w:u w:val="single"/>
                  <w:lang w:val="en-US"/>
                </w:rPr>
                <w:t>stz</w:t>
              </w:r>
              <w:r w:rsidRPr="000F592B">
                <w:rPr>
                  <w:rFonts w:ascii="Times New Roman" w:hAnsi="Times New Roman"/>
                  <w:color w:val="0000FF"/>
                  <w:sz w:val="24"/>
                  <w:szCs w:val="24"/>
                  <w:u w:val="single"/>
                </w:rPr>
                <w:t>@</w:t>
              </w:r>
              <w:r w:rsidRPr="000F592B">
                <w:rPr>
                  <w:rFonts w:ascii="Times New Roman" w:hAnsi="Times New Roman"/>
                  <w:color w:val="0000FF"/>
                  <w:sz w:val="24"/>
                  <w:szCs w:val="24"/>
                  <w:u w:val="single"/>
                  <w:lang w:val="en-US"/>
                </w:rPr>
                <w:t>fmbamail</w:t>
              </w:r>
              <w:r w:rsidRPr="000F592B">
                <w:rPr>
                  <w:rFonts w:ascii="Times New Roman" w:hAnsi="Times New Roman"/>
                  <w:color w:val="0000FF"/>
                  <w:sz w:val="24"/>
                  <w:szCs w:val="24"/>
                  <w:u w:val="single"/>
                </w:rPr>
                <w:t>.</w:t>
              </w:r>
              <w:r w:rsidRPr="000F592B">
                <w:rPr>
                  <w:rFonts w:ascii="Times New Roman" w:hAnsi="Times New Roman"/>
                  <w:color w:val="0000FF"/>
                  <w:sz w:val="24"/>
                  <w:szCs w:val="24"/>
                  <w:u w:val="single"/>
                  <w:lang w:val="en-US"/>
                </w:rPr>
                <w:t>ru</w:t>
              </w:r>
            </w:hyperlink>
            <w:r w:rsidRPr="000F592B">
              <w:rPr>
                <w:rFonts w:ascii="Times New Roman" w:hAnsi="Times New Roman"/>
                <w:sz w:val="24"/>
                <w:szCs w:val="24"/>
              </w:rPr>
              <w:t xml:space="preserve"> </w:t>
            </w:r>
          </w:p>
          <w:p w14:paraId="3E8FCAFE" w14:textId="77777777" w:rsidR="00D455AC" w:rsidRPr="000F592B" w:rsidRDefault="00D455AC" w:rsidP="00D455AC">
            <w:pPr>
              <w:spacing w:after="0" w:line="240" w:lineRule="auto"/>
              <w:ind w:left="34"/>
              <w:rPr>
                <w:rFonts w:ascii="Times New Roman" w:hAnsi="Times New Roman"/>
                <w:sz w:val="24"/>
                <w:szCs w:val="24"/>
              </w:rPr>
            </w:pPr>
            <w:r w:rsidRPr="000F592B">
              <w:rPr>
                <w:rFonts w:ascii="Times New Roman" w:hAnsi="Times New Roman"/>
                <w:sz w:val="24"/>
                <w:szCs w:val="24"/>
              </w:rPr>
              <w:t>ИНН 3524015088 / КПП 770901001</w:t>
            </w:r>
          </w:p>
          <w:p w14:paraId="2D6B3722" w14:textId="77777777" w:rsidR="00D455AC" w:rsidRPr="000F592B" w:rsidRDefault="00D455AC" w:rsidP="00D455AC">
            <w:pPr>
              <w:spacing w:after="0" w:line="240" w:lineRule="auto"/>
              <w:ind w:left="34"/>
              <w:rPr>
                <w:rFonts w:ascii="Times New Roman" w:hAnsi="Times New Roman"/>
                <w:sz w:val="24"/>
                <w:szCs w:val="24"/>
              </w:rPr>
            </w:pPr>
            <w:r w:rsidRPr="000F592B">
              <w:rPr>
                <w:rFonts w:ascii="Times New Roman" w:hAnsi="Times New Roman"/>
                <w:sz w:val="24"/>
                <w:szCs w:val="24"/>
              </w:rPr>
              <w:t>ОГРН 1147847365423</w:t>
            </w:r>
          </w:p>
          <w:p w14:paraId="052EEA6C" w14:textId="77777777" w:rsidR="00D455AC" w:rsidRPr="000F592B" w:rsidRDefault="00D455AC" w:rsidP="00D455AC">
            <w:pPr>
              <w:spacing w:after="0" w:line="240" w:lineRule="auto"/>
              <w:ind w:left="34"/>
              <w:rPr>
                <w:rFonts w:ascii="Times New Roman" w:hAnsi="Times New Roman"/>
                <w:sz w:val="24"/>
                <w:szCs w:val="24"/>
              </w:rPr>
            </w:pPr>
            <w:r w:rsidRPr="000F592B">
              <w:rPr>
                <w:rFonts w:ascii="Times New Roman" w:hAnsi="Times New Roman"/>
                <w:sz w:val="24"/>
                <w:szCs w:val="24"/>
              </w:rPr>
              <w:t>Банковские реквизиты:</w:t>
            </w:r>
          </w:p>
          <w:p w14:paraId="2FA04B86" w14:textId="4159A94B" w:rsidR="00717BDC" w:rsidRPr="008D228D" w:rsidRDefault="00717BDC" w:rsidP="00717BDC">
            <w:pPr>
              <w:spacing w:after="0" w:line="240" w:lineRule="auto"/>
              <w:ind w:left="34"/>
              <w:rPr>
                <w:rFonts w:ascii="Times New Roman" w:hAnsi="Times New Roman"/>
                <w:sz w:val="24"/>
                <w:szCs w:val="24"/>
              </w:rPr>
            </w:pPr>
            <w:r w:rsidRPr="008D228D">
              <w:rPr>
                <w:rFonts w:ascii="Times New Roman" w:hAnsi="Times New Roman"/>
                <w:sz w:val="24"/>
                <w:szCs w:val="24"/>
              </w:rPr>
              <w:t xml:space="preserve">Банк получателя: </w:t>
            </w:r>
            <w:r w:rsidR="00EF1CFB" w:rsidRPr="00EF1CFB">
              <w:rPr>
                <w:rFonts w:ascii="Times New Roman" w:hAnsi="Times New Roman"/>
                <w:sz w:val="24"/>
                <w:szCs w:val="24"/>
              </w:rPr>
              <w:t xml:space="preserve">ОКЦ№1 ВВГУ Банка России по ЦФО </w:t>
            </w:r>
            <w:r w:rsidRPr="008D228D">
              <w:rPr>
                <w:rFonts w:ascii="Times New Roman" w:hAnsi="Times New Roman"/>
                <w:sz w:val="24"/>
                <w:szCs w:val="24"/>
              </w:rPr>
              <w:t>//УФК по Нижегородской области, г. Нижний Новгород</w:t>
            </w:r>
          </w:p>
          <w:p w14:paraId="337E2E6B" w14:textId="77777777" w:rsidR="00717BDC" w:rsidRPr="008D228D" w:rsidRDefault="00717BDC" w:rsidP="00717BDC">
            <w:pPr>
              <w:spacing w:after="0" w:line="240" w:lineRule="auto"/>
              <w:ind w:left="34"/>
              <w:rPr>
                <w:rFonts w:ascii="Times New Roman" w:hAnsi="Times New Roman"/>
                <w:sz w:val="24"/>
                <w:szCs w:val="24"/>
              </w:rPr>
            </w:pPr>
            <w:r w:rsidRPr="008D228D">
              <w:rPr>
                <w:rFonts w:ascii="Times New Roman" w:hAnsi="Times New Roman"/>
                <w:sz w:val="24"/>
                <w:szCs w:val="24"/>
              </w:rPr>
              <w:t>Р/с 03211643000000013234</w:t>
            </w:r>
          </w:p>
          <w:p w14:paraId="0AC79771" w14:textId="77777777" w:rsidR="00717BDC" w:rsidRPr="008D228D" w:rsidRDefault="00717BDC" w:rsidP="00717BDC">
            <w:pPr>
              <w:spacing w:after="0" w:line="240" w:lineRule="auto"/>
              <w:ind w:left="34"/>
              <w:rPr>
                <w:rFonts w:ascii="Times New Roman" w:hAnsi="Times New Roman"/>
                <w:sz w:val="24"/>
                <w:szCs w:val="24"/>
              </w:rPr>
            </w:pPr>
            <w:r w:rsidRPr="008D228D">
              <w:rPr>
                <w:rFonts w:ascii="Times New Roman" w:hAnsi="Times New Roman"/>
                <w:sz w:val="24"/>
                <w:szCs w:val="24"/>
              </w:rPr>
              <w:t>К/с 40102810745370000024</w:t>
            </w:r>
          </w:p>
          <w:p w14:paraId="260971FD" w14:textId="77777777" w:rsidR="00717BDC" w:rsidRPr="008D228D" w:rsidRDefault="00717BDC" w:rsidP="00717BDC">
            <w:pPr>
              <w:spacing w:after="0" w:line="240" w:lineRule="auto"/>
              <w:ind w:left="34"/>
              <w:rPr>
                <w:rFonts w:ascii="Times New Roman" w:hAnsi="Times New Roman"/>
                <w:sz w:val="24"/>
                <w:szCs w:val="24"/>
              </w:rPr>
            </w:pPr>
            <w:r w:rsidRPr="008D228D">
              <w:rPr>
                <w:rFonts w:ascii="Times New Roman" w:hAnsi="Times New Roman"/>
                <w:sz w:val="24"/>
                <w:szCs w:val="24"/>
              </w:rPr>
              <w:t>Получатель: УФК по Нижегородской области (ФГКУ «СТЗ» ФМБА России л/с 03481F92300)</w:t>
            </w:r>
          </w:p>
          <w:p w14:paraId="3F842A2F" w14:textId="5366C9A1" w:rsidR="00BF732F" w:rsidRPr="000F592B" w:rsidRDefault="00717BDC" w:rsidP="00717BDC">
            <w:pPr>
              <w:spacing w:after="0"/>
              <w:rPr>
                <w:rFonts w:ascii="Times New Roman" w:eastAsia="Times New Roman" w:hAnsi="Times New Roman"/>
                <w:sz w:val="24"/>
                <w:szCs w:val="24"/>
                <w:lang w:eastAsia="ru-RU"/>
              </w:rPr>
            </w:pPr>
            <w:r w:rsidRPr="008D228D">
              <w:rPr>
                <w:rFonts w:ascii="Times New Roman" w:hAnsi="Times New Roman"/>
                <w:sz w:val="24"/>
                <w:szCs w:val="24"/>
              </w:rPr>
              <w:t>БИК 012202102</w:t>
            </w:r>
          </w:p>
          <w:p w14:paraId="4C53367F" w14:textId="77777777" w:rsidR="00073209" w:rsidRPr="000F592B" w:rsidRDefault="00073209" w:rsidP="00AD3231">
            <w:pPr>
              <w:pStyle w:val="a4"/>
              <w:tabs>
                <w:tab w:val="left" w:pos="1276"/>
              </w:tabs>
              <w:spacing w:after="0"/>
              <w:ind w:left="0"/>
              <w:rPr>
                <w:rFonts w:ascii="Times New Roman" w:eastAsia="Times New Roman" w:hAnsi="Times New Roman"/>
                <w:sz w:val="24"/>
                <w:szCs w:val="24"/>
                <w:lang w:eastAsia="ru-RU"/>
              </w:rPr>
            </w:pPr>
          </w:p>
          <w:p w14:paraId="5FFE2C37" w14:textId="77777777" w:rsidR="00F452A1" w:rsidRPr="000F592B" w:rsidRDefault="00F452A1" w:rsidP="00AD3231">
            <w:pPr>
              <w:widowControl w:val="0"/>
              <w:autoSpaceDE w:val="0"/>
              <w:snapToGrid w:val="0"/>
              <w:spacing w:after="0"/>
              <w:rPr>
                <w:rFonts w:ascii="Times New Roman" w:hAnsi="Times New Roman"/>
                <w:bCs/>
                <w:sz w:val="24"/>
                <w:szCs w:val="24"/>
              </w:rPr>
            </w:pPr>
          </w:p>
          <w:p w14:paraId="34F330E5" w14:textId="4B561DFB" w:rsidR="008E4C0A" w:rsidRPr="000F592B" w:rsidRDefault="00455583" w:rsidP="00AD3231">
            <w:pPr>
              <w:tabs>
                <w:tab w:val="left" w:pos="4296"/>
              </w:tabs>
              <w:spacing w:after="0"/>
              <w:jc w:val="both"/>
              <w:rPr>
                <w:rFonts w:ascii="Times New Roman" w:hAnsi="Times New Roman"/>
                <w:bCs/>
                <w:sz w:val="24"/>
                <w:szCs w:val="24"/>
              </w:rPr>
            </w:pPr>
            <w:r w:rsidRPr="000F592B">
              <w:rPr>
                <w:rFonts w:ascii="Times New Roman" w:hAnsi="Times New Roman"/>
                <w:sz w:val="24"/>
                <w:szCs w:val="24"/>
              </w:rPr>
              <w:t>_____________</w:t>
            </w:r>
            <w:r w:rsidR="00020CA7" w:rsidRPr="000F592B">
              <w:rPr>
                <w:rFonts w:ascii="Times New Roman" w:hAnsi="Times New Roman"/>
                <w:sz w:val="24"/>
                <w:szCs w:val="24"/>
              </w:rPr>
              <w:t>____</w:t>
            </w:r>
            <w:r w:rsidRPr="000F592B">
              <w:rPr>
                <w:rFonts w:ascii="Times New Roman" w:hAnsi="Times New Roman"/>
                <w:sz w:val="24"/>
                <w:szCs w:val="24"/>
              </w:rPr>
              <w:t>__</w:t>
            </w:r>
            <w:r w:rsidR="001269C8" w:rsidRPr="000F592B">
              <w:rPr>
                <w:rFonts w:ascii="Times New Roman" w:hAnsi="Times New Roman"/>
                <w:sz w:val="24"/>
                <w:szCs w:val="24"/>
              </w:rPr>
              <w:t>__</w:t>
            </w:r>
            <w:r w:rsidRPr="000F592B">
              <w:rPr>
                <w:rFonts w:ascii="Times New Roman" w:hAnsi="Times New Roman"/>
                <w:sz w:val="24"/>
                <w:szCs w:val="24"/>
              </w:rPr>
              <w:t>__ (</w:t>
            </w:r>
            <w:r w:rsidR="002926F4">
              <w:rPr>
                <w:rFonts w:ascii="Times New Roman" w:hAnsi="Times New Roman"/>
                <w:sz w:val="24"/>
                <w:szCs w:val="24"/>
              </w:rPr>
              <w:t>________</w:t>
            </w:r>
            <w:r w:rsidR="008E4C0A" w:rsidRPr="000F592B">
              <w:rPr>
                <w:rFonts w:ascii="Times New Roman" w:hAnsi="Times New Roman"/>
                <w:bCs/>
                <w:sz w:val="24"/>
                <w:szCs w:val="24"/>
              </w:rPr>
              <w:t>)</w:t>
            </w:r>
          </w:p>
          <w:p w14:paraId="70A77EC8" w14:textId="77777777" w:rsidR="00F75CFC" w:rsidRPr="000F592B" w:rsidRDefault="00F75CFC" w:rsidP="00AD3231">
            <w:pPr>
              <w:pStyle w:val="a4"/>
              <w:tabs>
                <w:tab w:val="left" w:pos="1276"/>
              </w:tabs>
              <w:spacing w:after="0"/>
              <w:ind w:left="36"/>
              <w:rPr>
                <w:rFonts w:ascii="Times New Roman" w:eastAsia="Times New Roman" w:hAnsi="Times New Roman"/>
                <w:sz w:val="24"/>
                <w:szCs w:val="24"/>
                <w:lang w:eastAsia="ru-RU"/>
              </w:rPr>
            </w:pPr>
            <w:r w:rsidRPr="000F592B">
              <w:rPr>
                <w:rFonts w:ascii="Times New Roman" w:eastAsia="Times New Roman" w:hAnsi="Times New Roman"/>
                <w:sz w:val="24"/>
                <w:szCs w:val="24"/>
                <w:lang w:eastAsia="ru-RU"/>
              </w:rPr>
              <w:t>М.П.</w:t>
            </w:r>
          </w:p>
        </w:tc>
        <w:tc>
          <w:tcPr>
            <w:tcW w:w="5399" w:type="dxa"/>
          </w:tcPr>
          <w:p w14:paraId="44D047C7" w14:textId="77777777" w:rsidR="006507B6" w:rsidRDefault="006507B6" w:rsidP="00AD3231">
            <w:pPr>
              <w:tabs>
                <w:tab w:val="left" w:pos="1276"/>
              </w:tabs>
              <w:spacing w:after="0"/>
              <w:rPr>
                <w:rFonts w:ascii="Times New Roman" w:eastAsia="Times New Roman" w:hAnsi="Times New Roman"/>
                <w:sz w:val="24"/>
                <w:szCs w:val="24"/>
                <w:lang w:eastAsia="ru-RU"/>
              </w:rPr>
            </w:pPr>
          </w:p>
          <w:p w14:paraId="19ABB0DA" w14:textId="77777777" w:rsidR="002926F4" w:rsidRDefault="002926F4" w:rsidP="00AD3231">
            <w:pPr>
              <w:tabs>
                <w:tab w:val="left" w:pos="1276"/>
              </w:tabs>
              <w:spacing w:after="0"/>
              <w:rPr>
                <w:rFonts w:ascii="Times New Roman" w:eastAsia="Times New Roman" w:hAnsi="Times New Roman"/>
                <w:sz w:val="24"/>
                <w:szCs w:val="24"/>
                <w:lang w:eastAsia="ru-RU"/>
              </w:rPr>
            </w:pPr>
          </w:p>
          <w:p w14:paraId="72A2E801" w14:textId="77777777" w:rsidR="002926F4" w:rsidRDefault="002926F4" w:rsidP="00AD3231">
            <w:pPr>
              <w:tabs>
                <w:tab w:val="left" w:pos="1276"/>
              </w:tabs>
              <w:spacing w:after="0"/>
              <w:rPr>
                <w:rFonts w:ascii="Times New Roman" w:eastAsia="Times New Roman" w:hAnsi="Times New Roman"/>
                <w:sz w:val="24"/>
                <w:szCs w:val="24"/>
                <w:lang w:eastAsia="ru-RU"/>
              </w:rPr>
            </w:pPr>
          </w:p>
          <w:p w14:paraId="3DB590C7" w14:textId="77777777" w:rsidR="002926F4" w:rsidRDefault="002926F4" w:rsidP="00AD3231">
            <w:pPr>
              <w:tabs>
                <w:tab w:val="left" w:pos="1276"/>
              </w:tabs>
              <w:spacing w:after="0"/>
              <w:rPr>
                <w:rFonts w:ascii="Times New Roman" w:eastAsia="Times New Roman" w:hAnsi="Times New Roman"/>
                <w:sz w:val="24"/>
                <w:szCs w:val="24"/>
                <w:lang w:eastAsia="ru-RU"/>
              </w:rPr>
            </w:pPr>
          </w:p>
          <w:p w14:paraId="3B691383" w14:textId="77777777" w:rsidR="002926F4" w:rsidRDefault="002926F4" w:rsidP="00AD3231">
            <w:pPr>
              <w:tabs>
                <w:tab w:val="left" w:pos="1276"/>
              </w:tabs>
              <w:spacing w:after="0"/>
              <w:rPr>
                <w:rFonts w:ascii="Times New Roman" w:eastAsia="Times New Roman" w:hAnsi="Times New Roman"/>
                <w:sz w:val="24"/>
                <w:szCs w:val="24"/>
                <w:lang w:eastAsia="ru-RU"/>
              </w:rPr>
            </w:pPr>
          </w:p>
          <w:p w14:paraId="2ABC09C7" w14:textId="77777777" w:rsidR="002926F4" w:rsidRDefault="002926F4" w:rsidP="00AD3231">
            <w:pPr>
              <w:tabs>
                <w:tab w:val="left" w:pos="1276"/>
              </w:tabs>
              <w:spacing w:after="0"/>
              <w:rPr>
                <w:rFonts w:ascii="Times New Roman" w:eastAsia="Times New Roman" w:hAnsi="Times New Roman"/>
                <w:sz w:val="24"/>
                <w:szCs w:val="24"/>
                <w:lang w:eastAsia="ru-RU"/>
              </w:rPr>
            </w:pPr>
          </w:p>
          <w:p w14:paraId="62A26237" w14:textId="77777777" w:rsidR="002926F4" w:rsidRDefault="002926F4" w:rsidP="00AD3231">
            <w:pPr>
              <w:tabs>
                <w:tab w:val="left" w:pos="1276"/>
              </w:tabs>
              <w:spacing w:after="0"/>
              <w:rPr>
                <w:rFonts w:ascii="Times New Roman" w:eastAsia="Times New Roman" w:hAnsi="Times New Roman"/>
                <w:sz w:val="24"/>
                <w:szCs w:val="24"/>
                <w:lang w:eastAsia="ru-RU"/>
              </w:rPr>
            </w:pPr>
          </w:p>
          <w:p w14:paraId="0A14DD8B" w14:textId="77777777" w:rsidR="002926F4" w:rsidRDefault="002926F4" w:rsidP="00AD3231">
            <w:pPr>
              <w:tabs>
                <w:tab w:val="left" w:pos="1276"/>
              </w:tabs>
              <w:spacing w:after="0"/>
              <w:rPr>
                <w:rFonts w:ascii="Times New Roman" w:eastAsia="Times New Roman" w:hAnsi="Times New Roman"/>
                <w:sz w:val="24"/>
                <w:szCs w:val="24"/>
                <w:lang w:eastAsia="ru-RU"/>
              </w:rPr>
            </w:pPr>
          </w:p>
          <w:p w14:paraId="26A3DEBB" w14:textId="77777777" w:rsidR="002926F4" w:rsidRDefault="002926F4" w:rsidP="00AD3231">
            <w:pPr>
              <w:tabs>
                <w:tab w:val="left" w:pos="1276"/>
              </w:tabs>
              <w:spacing w:after="0"/>
              <w:rPr>
                <w:rFonts w:ascii="Times New Roman" w:eastAsia="Times New Roman" w:hAnsi="Times New Roman"/>
                <w:sz w:val="24"/>
                <w:szCs w:val="24"/>
                <w:lang w:eastAsia="ru-RU"/>
              </w:rPr>
            </w:pPr>
          </w:p>
          <w:p w14:paraId="7CF4D6E0" w14:textId="77777777" w:rsidR="002926F4" w:rsidRDefault="002926F4" w:rsidP="00AD3231">
            <w:pPr>
              <w:tabs>
                <w:tab w:val="left" w:pos="1276"/>
              </w:tabs>
              <w:spacing w:after="0"/>
              <w:rPr>
                <w:rFonts w:ascii="Times New Roman" w:eastAsia="Times New Roman" w:hAnsi="Times New Roman"/>
                <w:sz w:val="24"/>
                <w:szCs w:val="24"/>
                <w:lang w:eastAsia="ru-RU"/>
              </w:rPr>
            </w:pPr>
          </w:p>
          <w:p w14:paraId="6C0A3B4E" w14:textId="77777777" w:rsidR="002926F4" w:rsidRDefault="002926F4" w:rsidP="00AD3231">
            <w:pPr>
              <w:tabs>
                <w:tab w:val="left" w:pos="1276"/>
              </w:tabs>
              <w:spacing w:after="0"/>
              <w:rPr>
                <w:rFonts w:ascii="Times New Roman" w:eastAsia="Times New Roman" w:hAnsi="Times New Roman"/>
                <w:sz w:val="24"/>
                <w:szCs w:val="24"/>
                <w:lang w:eastAsia="ru-RU"/>
              </w:rPr>
            </w:pPr>
          </w:p>
          <w:p w14:paraId="00CB85BF" w14:textId="77777777" w:rsidR="002926F4" w:rsidRDefault="002926F4" w:rsidP="00AD3231">
            <w:pPr>
              <w:tabs>
                <w:tab w:val="left" w:pos="1276"/>
              </w:tabs>
              <w:spacing w:after="0"/>
              <w:rPr>
                <w:rFonts w:ascii="Times New Roman" w:eastAsia="Times New Roman" w:hAnsi="Times New Roman"/>
                <w:sz w:val="24"/>
                <w:szCs w:val="24"/>
                <w:lang w:eastAsia="ru-RU"/>
              </w:rPr>
            </w:pPr>
          </w:p>
          <w:p w14:paraId="38C63689" w14:textId="77777777" w:rsidR="002926F4" w:rsidRDefault="002926F4" w:rsidP="00AD3231">
            <w:pPr>
              <w:tabs>
                <w:tab w:val="left" w:pos="1276"/>
              </w:tabs>
              <w:spacing w:after="0"/>
              <w:rPr>
                <w:rFonts w:ascii="Times New Roman" w:eastAsia="Times New Roman" w:hAnsi="Times New Roman"/>
                <w:sz w:val="24"/>
                <w:szCs w:val="24"/>
                <w:lang w:eastAsia="ru-RU"/>
              </w:rPr>
            </w:pPr>
          </w:p>
          <w:p w14:paraId="1C1F1CC8" w14:textId="77777777" w:rsidR="002926F4" w:rsidRDefault="002926F4" w:rsidP="00AD3231">
            <w:pPr>
              <w:tabs>
                <w:tab w:val="left" w:pos="1276"/>
              </w:tabs>
              <w:spacing w:after="0"/>
              <w:rPr>
                <w:rFonts w:ascii="Times New Roman" w:eastAsia="Times New Roman" w:hAnsi="Times New Roman"/>
                <w:sz w:val="24"/>
                <w:szCs w:val="24"/>
                <w:lang w:eastAsia="ru-RU"/>
              </w:rPr>
            </w:pPr>
          </w:p>
          <w:p w14:paraId="417807E6" w14:textId="77777777" w:rsidR="002926F4" w:rsidRDefault="002926F4" w:rsidP="00AD3231">
            <w:pPr>
              <w:tabs>
                <w:tab w:val="left" w:pos="1276"/>
              </w:tabs>
              <w:spacing w:after="0"/>
              <w:rPr>
                <w:rFonts w:ascii="Times New Roman" w:eastAsia="Times New Roman" w:hAnsi="Times New Roman"/>
                <w:sz w:val="24"/>
                <w:szCs w:val="24"/>
                <w:lang w:eastAsia="ru-RU"/>
              </w:rPr>
            </w:pPr>
          </w:p>
          <w:p w14:paraId="40644D39" w14:textId="77777777" w:rsidR="002926F4" w:rsidRDefault="002926F4" w:rsidP="00AD3231">
            <w:pPr>
              <w:tabs>
                <w:tab w:val="left" w:pos="1276"/>
              </w:tabs>
              <w:spacing w:after="0"/>
              <w:rPr>
                <w:rFonts w:ascii="Times New Roman" w:eastAsia="Times New Roman" w:hAnsi="Times New Roman"/>
                <w:sz w:val="24"/>
                <w:szCs w:val="24"/>
                <w:lang w:eastAsia="ru-RU"/>
              </w:rPr>
            </w:pPr>
          </w:p>
          <w:p w14:paraId="2DDCCF95" w14:textId="77777777" w:rsidR="002926F4" w:rsidRDefault="002926F4" w:rsidP="00AD3231">
            <w:pPr>
              <w:tabs>
                <w:tab w:val="left" w:pos="1276"/>
              </w:tabs>
              <w:spacing w:after="0"/>
              <w:rPr>
                <w:rFonts w:ascii="Times New Roman" w:eastAsia="Times New Roman" w:hAnsi="Times New Roman"/>
                <w:sz w:val="24"/>
                <w:szCs w:val="24"/>
                <w:lang w:eastAsia="ru-RU"/>
              </w:rPr>
            </w:pPr>
          </w:p>
          <w:p w14:paraId="281DD8AA" w14:textId="77777777" w:rsidR="002926F4" w:rsidRDefault="002926F4" w:rsidP="00AD3231">
            <w:pPr>
              <w:tabs>
                <w:tab w:val="left" w:pos="1276"/>
              </w:tabs>
              <w:spacing w:after="0"/>
              <w:rPr>
                <w:rFonts w:ascii="Times New Roman" w:eastAsia="Times New Roman" w:hAnsi="Times New Roman"/>
                <w:sz w:val="24"/>
                <w:szCs w:val="24"/>
                <w:lang w:eastAsia="ru-RU"/>
              </w:rPr>
            </w:pPr>
          </w:p>
          <w:p w14:paraId="0A6010B4" w14:textId="553228C4" w:rsidR="00F75CFC" w:rsidRPr="000F592B" w:rsidRDefault="005F52CC" w:rsidP="00AD3231">
            <w:pPr>
              <w:tabs>
                <w:tab w:val="left" w:pos="1276"/>
              </w:tabs>
              <w:spacing w:after="0"/>
              <w:rPr>
                <w:rFonts w:ascii="Times New Roman" w:eastAsia="Times New Roman" w:hAnsi="Times New Roman"/>
                <w:sz w:val="24"/>
                <w:szCs w:val="24"/>
                <w:lang w:eastAsia="ru-RU"/>
              </w:rPr>
            </w:pPr>
            <w:r w:rsidRPr="000F592B">
              <w:rPr>
                <w:rFonts w:ascii="Times New Roman" w:eastAsia="Times New Roman" w:hAnsi="Times New Roman"/>
                <w:sz w:val="24"/>
                <w:szCs w:val="24"/>
                <w:lang w:eastAsia="ru-RU"/>
              </w:rPr>
              <w:t>________________</w:t>
            </w:r>
            <w:r w:rsidR="00864103" w:rsidRPr="000F592B">
              <w:rPr>
                <w:rFonts w:ascii="Times New Roman" w:eastAsia="Times New Roman" w:hAnsi="Times New Roman"/>
                <w:sz w:val="24"/>
                <w:szCs w:val="24"/>
                <w:lang w:eastAsia="ru-RU"/>
              </w:rPr>
              <w:t>____</w:t>
            </w:r>
            <w:r w:rsidR="00493D7F" w:rsidRPr="000F592B">
              <w:rPr>
                <w:rFonts w:ascii="Times New Roman" w:eastAsia="Times New Roman" w:hAnsi="Times New Roman"/>
                <w:sz w:val="24"/>
                <w:szCs w:val="24"/>
                <w:lang w:eastAsia="ru-RU"/>
              </w:rPr>
              <w:t>__</w:t>
            </w:r>
            <w:r w:rsidR="005A1F7D" w:rsidRPr="000F592B">
              <w:rPr>
                <w:rFonts w:ascii="Times New Roman" w:eastAsia="Times New Roman" w:hAnsi="Times New Roman"/>
                <w:sz w:val="24"/>
                <w:szCs w:val="24"/>
                <w:lang w:eastAsia="ru-RU"/>
              </w:rPr>
              <w:t>___</w:t>
            </w:r>
            <w:r w:rsidRPr="000F592B">
              <w:rPr>
                <w:rFonts w:ascii="Times New Roman" w:eastAsia="Times New Roman" w:hAnsi="Times New Roman"/>
                <w:sz w:val="24"/>
                <w:szCs w:val="24"/>
                <w:lang w:eastAsia="ru-RU"/>
              </w:rPr>
              <w:t xml:space="preserve">__ </w:t>
            </w:r>
            <w:r w:rsidR="00496CA3" w:rsidRPr="000F592B">
              <w:rPr>
                <w:rFonts w:ascii="Times New Roman" w:eastAsia="Times New Roman" w:hAnsi="Times New Roman"/>
                <w:sz w:val="24"/>
                <w:szCs w:val="24"/>
                <w:lang w:eastAsia="ru-RU"/>
              </w:rPr>
              <w:t>(</w:t>
            </w:r>
            <w:r w:rsidR="002926F4">
              <w:rPr>
                <w:rFonts w:ascii="Times New Roman" w:eastAsia="Times New Roman" w:hAnsi="Times New Roman"/>
                <w:sz w:val="24"/>
                <w:szCs w:val="24"/>
                <w:lang w:eastAsia="ru-RU"/>
              </w:rPr>
              <w:t>_____________</w:t>
            </w:r>
            <w:r w:rsidR="00F75CFC" w:rsidRPr="000F592B">
              <w:rPr>
                <w:rFonts w:ascii="Times New Roman" w:eastAsia="Times New Roman" w:hAnsi="Times New Roman"/>
                <w:sz w:val="24"/>
                <w:szCs w:val="24"/>
                <w:lang w:eastAsia="ru-RU"/>
              </w:rPr>
              <w:t>)</w:t>
            </w:r>
          </w:p>
          <w:p w14:paraId="226D8FE6" w14:textId="77777777" w:rsidR="00F75CFC" w:rsidRPr="000F592B" w:rsidRDefault="00F75CFC" w:rsidP="00AD3231">
            <w:pPr>
              <w:pStyle w:val="a4"/>
              <w:tabs>
                <w:tab w:val="left" w:pos="1276"/>
              </w:tabs>
              <w:spacing w:after="0"/>
              <w:ind w:left="-102"/>
              <w:rPr>
                <w:rFonts w:ascii="Times New Roman" w:eastAsia="Times New Roman" w:hAnsi="Times New Roman"/>
                <w:sz w:val="24"/>
                <w:szCs w:val="24"/>
                <w:lang w:eastAsia="ru-RU"/>
              </w:rPr>
            </w:pPr>
          </w:p>
        </w:tc>
      </w:tr>
      <w:bookmarkEnd w:id="6"/>
    </w:tbl>
    <w:p w14:paraId="1C7A8D69" w14:textId="623F196D" w:rsidR="00496CA3" w:rsidRPr="000F592B" w:rsidRDefault="00496CA3" w:rsidP="00AD3231">
      <w:pPr>
        <w:spacing w:after="0"/>
        <w:ind w:left="6237"/>
        <w:contextualSpacing/>
        <w:rPr>
          <w:rFonts w:ascii="Times New Roman" w:hAnsi="Times New Roman"/>
          <w:sz w:val="24"/>
          <w:szCs w:val="24"/>
        </w:rPr>
      </w:pPr>
    </w:p>
    <w:p w14:paraId="374A41AA" w14:textId="20A4A954" w:rsidR="00BF3EE8" w:rsidRPr="000F592B" w:rsidRDefault="00496CA3" w:rsidP="006507B6">
      <w:pPr>
        <w:spacing w:after="0" w:line="240" w:lineRule="auto"/>
        <w:rPr>
          <w:rFonts w:ascii="Times New Roman" w:hAnsi="Times New Roman"/>
          <w:sz w:val="24"/>
          <w:szCs w:val="24"/>
        </w:rPr>
      </w:pPr>
      <w:r w:rsidRPr="000F592B">
        <w:rPr>
          <w:rFonts w:ascii="Times New Roman" w:hAnsi="Times New Roman"/>
          <w:sz w:val="24"/>
          <w:szCs w:val="24"/>
        </w:rPr>
        <w:br w:type="page"/>
      </w:r>
    </w:p>
    <w:p w14:paraId="36C5F8C4" w14:textId="516C1628" w:rsidR="00D47C84" w:rsidRPr="000F592B" w:rsidRDefault="002224CC" w:rsidP="00AD3231">
      <w:pPr>
        <w:spacing w:after="0"/>
        <w:ind w:left="6237"/>
        <w:contextualSpacing/>
        <w:rPr>
          <w:rFonts w:ascii="Times New Roman" w:eastAsia="Times New Roman" w:hAnsi="Times New Roman"/>
          <w:sz w:val="24"/>
          <w:szCs w:val="24"/>
          <w:lang w:eastAsia="ru-RU"/>
        </w:rPr>
      </w:pPr>
      <w:r w:rsidRPr="000F592B">
        <w:rPr>
          <w:rFonts w:ascii="Times New Roman" w:eastAsia="Times New Roman" w:hAnsi="Times New Roman"/>
          <w:sz w:val="24"/>
          <w:szCs w:val="24"/>
          <w:lang w:eastAsia="ru-RU"/>
        </w:rPr>
        <w:lastRenderedPageBreak/>
        <w:t>Приложение № 1</w:t>
      </w:r>
      <w:r w:rsidR="00D47C84" w:rsidRPr="000F592B">
        <w:rPr>
          <w:rFonts w:ascii="Times New Roman" w:eastAsia="Times New Roman" w:hAnsi="Times New Roman"/>
          <w:sz w:val="24"/>
          <w:szCs w:val="24"/>
          <w:lang w:eastAsia="ru-RU"/>
        </w:rPr>
        <w:t xml:space="preserve"> </w:t>
      </w:r>
      <w:r w:rsidRPr="000F592B">
        <w:rPr>
          <w:rFonts w:ascii="Times New Roman" w:eastAsia="Times New Roman" w:hAnsi="Times New Roman"/>
          <w:sz w:val="24"/>
          <w:szCs w:val="24"/>
          <w:lang w:eastAsia="ru-RU"/>
        </w:rPr>
        <w:t xml:space="preserve">к </w:t>
      </w:r>
      <w:r w:rsidR="00AD3231" w:rsidRPr="000F592B">
        <w:rPr>
          <w:rFonts w:ascii="Times New Roman" w:eastAsia="Times New Roman" w:hAnsi="Times New Roman"/>
          <w:sz w:val="24"/>
          <w:szCs w:val="24"/>
          <w:lang w:eastAsia="ru-RU"/>
        </w:rPr>
        <w:t>Д</w:t>
      </w:r>
      <w:r w:rsidRPr="000F592B">
        <w:rPr>
          <w:rFonts w:ascii="Times New Roman" w:eastAsia="Times New Roman" w:hAnsi="Times New Roman"/>
          <w:sz w:val="24"/>
          <w:szCs w:val="24"/>
          <w:lang w:eastAsia="ru-RU"/>
        </w:rPr>
        <w:t xml:space="preserve">оговору </w:t>
      </w:r>
    </w:p>
    <w:p w14:paraId="336E4198" w14:textId="7869CCEA" w:rsidR="00182B82" w:rsidRPr="000F592B" w:rsidRDefault="000D1CEF" w:rsidP="00AD3231">
      <w:pPr>
        <w:spacing w:after="0"/>
        <w:ind w:left="6237"/>
        <w:contextualSpacing/>
        <w:rPr>
          <w:rFonts w:ascii="Times New Roman" w:eastAsia="Times New Roman" w:hAnsi="Times New Roman"/>
          <w:sz w:val="24"/>
          <w:szCs w:val="24"/>
          <w:lang w:eastAsia="ru-RU"/>
        </w:rPr>
      </w:pPr>
      <w:bookmarkStart w:id="7" w:name="_Hlk70332399"/>
      <w:r w:rsidRPr="000F592B">
        <w:rPr>
          <w:rFonts w:ascii="Times New Roman" w:eastAsia="Times New Roman" w:hAnsi="Times New Roman"/>
          <w:sz w:val="24"/>
          <w:szCs w:val="24"/>
          <w:lang w:eastAsia="ru-RU"/>
        </w:rPr>
        <w:t xml:space="preserve">от </w:t>
      </w:r>
      <w:r w:rsidR="006B5CBB" w:rsidRPr="000F592B">
        <w:rPr>
          <w:rFonts w:ascii="Times New Roman" w:eastAsia="Times New Roman" w:hAnsi="Times New Roman"/>
          <w:sz w:val="24"/>
          <w:szCs w:val="24"/>
          <w:lang w:eastAsia="ru-RU"/>
        </w:rPr>
        <w:t>«</w:t>
      </w:r>
      <w:r w:rsidR="002926F4">
        <w:rPr>
          <w:rFonts w:ascii="Times New Roman" w:eastAsia="Times New Roman" w:hAnsi="Times New Roman"/>
          <w:sz w:val="24"/>
          <w:szCs w:val="24"/>
          <w:lang w:eastAsia="ru-RU"/>
        </w:rPr>
        <w:t>__</w:t>
      </w:r>
      <w:r w:rsidR="00BB15CD" w:rsidRPr="000F592B">
        <w:rPr>
          <w:rFonts w:ascii="Times New Roman" w:eastAsia="Times New Roman" w:hAnsi="Times New Roman"/>
          <w:sz w:val="24"/>
          <w:szCs w:val="24"/>
          <w:lang w:eastAsia="ru-RU"/>
        </w:rPr>
        <w:t>»</w:t>
      </w:r>
      <w:r w:rsidR="002B2509">
        <w:rPr>
          <w:rFonts w:ascii="Times New Roman" w:eastAsia="Times New Roman" w:hAnsi="Times New Roman"/>
          <w:sz w:val="24"/>
          <w:szCs w:val="24"/>
          <w:lang w:eastAsia="ru-RU"/>
        </w:rPr>
        <w:t xml:space="preserve"> </w:t>
      </w:r>
      <w:r w:rsidR="002926F4">
        <w:rPr>
          <w:rFonts w:ascii="Times New Roman" w:eastAsia="Times New Roman" w:hAnsi="Times New Roman"/>
          <w:sz w:val="24"/>
          <w:szCs w:val="24"/>
          <w:lang w:eastAsia="ru-RU"/>
        </w:rPr>
        <w:t>_______</w:t>
      </w:r>
      <w:r w:rsidR="000228FC" w:rsidRPr="000F592B">
        <w:rPr>
          <w:rFonts w:ascii="Times New Roman" w:eastAsia="Times New Roman" w:hAnsi="Times New Roman"/>
          <w:sz w:val="24"/>
          <w:szCs w:val="24"/>
          <w:lang w:eastAsia="ru-RU"/>
        </w:rPr>
        <w:t xml:space="preserve"> 202</w:t>
      </w:r>
      <w:r w:rsidR="00F82A28">
        <w:rPr>
          <w:rFonts w:ascii="Times New Roman" w:eastAsia="Times New Roman" w:hAnsi="Times New Roman"/>
          <w:sz w:val="24"/>
          <w:szCs w:val="24"/>
          <w:lang w:eastAsia="ru-RU"/>
        </w:rPr>
        <w:t>6</w:t>
      </w:r>
      <w:r w:rsidR="00D47C84" w:rsidRPr="000F592B">
        <w:rPr>
          <w:rFonts w:ascii="Times New Roman" w:eastAsia="Times New Roman" w:hAnsi="Times New Roman"/>
          <w:sz w:val="24"/>
          <w:szCs w:val="24"/>
          <w:lang w:eastAsia="ru-RU"/>
        </w:rPr>
        <w:t xml:space="preserve"> г.</w:t>
      </w:r>
      <w:r w:rsidRPr="000F592B">
        <w:rPr>
          <w:rFonts w:ascii="Times New Roman" w:eastAsia="Times New Roman" w:hAnsi="Times New Roman"/>
          <w:sz w:val="24"/>
          <w:szCs w:val="24"/>
          <w:lang w:eastAsia="ru-RU"/>
        </w:rPr>
        <w:t xml:space="preserve"> </w:t>
      </w:r>
      <w:r w:rsidR="00100200" w:rsidRPr="000F592B">
        <w:rPr>
          <w:rFonts w:ascii="Times New Roman" w:eastAsia="Times New Roman" w:hAnsi="Times New Roman"/>
          <w:sz w:val="24"/>
          <w:szCs w:val="24"/>
          <w:lang w:eastAsia="ru-RU"/>
        </w:rPr>
        <w:t>№</w:t>
      </w:r>
      <w:r w:rsidR="0005481D" w:rsidRPr="000F592B">
        <w:rPr>
          <w:rFonts w:ascii="Times New Roman" w:eastAsia="Times New Roman" w:hAnsi="Times New Roman"/>
          <w:sz w:val="24"/>
          <w:szCs w:val="24"/>
          <w:lang w:eastAsia="ru-RU"/>
        </w:rPr>
        <w:t xml:space="preserve"> </w:t>
      </w:r>
      <w:bookmarkEnd w:id="7"/>
      <w:r w:rsidR="002926F4">
        <w:rPr>
          <w:rFonts w:ascii="Times New Roman" w:eastAsia="Times New Roman" w:hAnsi="Times New Roman"/>
          <w:sz w:val="24"/>
          <w:szCs w:val="24"/>
          <w:lang w:eastAsia="ru-RU"/>
        </w:rPr>
        <w:t>______</w:t>
      </w:r>
    </w:p>
    <w:p w14:paraId="5B6F5E33" w14:textId="77777777" w:rsidR="003C1CA0" w:rsidRPr="000F592B" w:rsidRDefault="003C1CA0" w:rsidP="00AD3231">
      <w:pPr>
        <w:spacing w:after="0"/>
        <w:contextualSpacing/>
        <w:jc w:val="center"/>
        <w:rPr>
          <w:rFonts w:ascii="Times New Roman" w:hAnsi="Times New Roman"/>
          <w:b/>
          <w:sz w:val="24"/>
          <w:szCs w:val="24"/>
        </w:rPr>
      </w:pPr>
    </w:p>
    <w:p w14:paraId="36D63A45" w14:textId="77777777" w:rsidR="00FD35F0" w:rsidRPr="00E75195" w:rsidRDefault="00FD35F0" w:rsidP="00FD35F0">
      <w:pPr>
        <w:spacing w:after="0" w:line="240" w:lineRule="auto"/>
        <w:contextualSpacing/>
        <w:jc w:val="center"/>
        <w:rPr>
          <w:rFonts w:ascii="Times New Roman" w:hAnsi="Times New Roman"/>
          <w:b/>
        </w:rPr>
      </w:pPr>
      <w:r>
        <w:rPr>
          <w:rFonts w:ascii="Times New Roman" w:hAnsi="Times New Roman"/>
          <w:b/>
        </w:rPr>
        <w:t xml:space="preserve">Техническое задание на выполнение </w:t>
      </w:r>
      <w:r w:rsidRPr="00A513C1">
        <w:rPr>
          <w:rFonts w:ascii="Times New Roman" w:hAnsi="Times New Roman"/>
          <w:b/>
          <w:bCs/>
          <w:color w:val="000000"/>
          <w:spacing w:val="-1"/>
          <w:sz w:val="24"/>
          <w:szCs w:val="24"/>
        </w:rPr>
        <w:t>ремонтных отделочных и общестроительных работ</w:t>
      </w:r>
    </w:p>
    <w:p w14:paraId="5386303F" w14:textId="77777777" w:rsidR="00FD35F0" w:rsidRPr="00E75195" w:rsidRDefault="00FD35F0" w:rsidP="00FD35F0">
      <w:pPr>
        <w:tabs>
          <w:tab w:val="left" w:pos="851"/>
        </w:tabs>
        <w:spacing w:after="0" w:line="240" w:lineRule="auto"/>
        <w:contextualSpacing/>
        <w:jc w:val="both"/>
        <w:rPr>
          <w:rFonts w:ascii="Times New Roman" w:eastAsia="Times New Roman" w:hAnsi="Times New Roman"/>
          <w:highlight w:val="yellow"/>
          <w:lang w:eastAsia="ru-RU"/>
        </w:rPr>
      </w:pPr>
    </w:p>
    <w:tbl>
      <w:tblPr>
        <w:tblpPr w:leftFromText="180" w:rightFromText="180" w:vertAnchor="text" w:tblpX="-797"/>
        <w:tblW w:w="11351" w:type="dxa"/>
        <w:shd w:val="clear" w:color="auto" w:fill="FFFFFF"/>
        <w:tblCellMar>
          <w:left w:w="0" w:type="dxa"/>
          <w:right w:w="0" w:type="dxa"/>
        </w:tblCellMar>
        <w:tblLook w:val="04A0" w:firstRow="1" w:lastRow="0" w:firstColumn="1" w:lastColumn="0" w:noHBand="0" w:noVBand="1"/>
      </w:tblPr>
      <w:tblGrid>
        <w:gridCol w:w="698"/>
        <w:gridCol w:w="9225"/>
        <w:gridCol w:w="1428"/>
      </w:tblGrid>
      <w:tr w:rsidR="00FD35F0" w:rsidRPr="00E75195" w14:paraId="746ACB39" w14:textId="77777777" w:rsidTr="00FD35F0">
        <w:tc>
          <w:tcPr>
            <w:tcW w:w="69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DF5D027" w14:textId="77777777" w:rsidR="00FD35F0" w:rsidRPr="00E75195" w:rsidRDefault="00FD35F0" w:rsidP="00FD35F0">
            <w:pPr>
              <w:tabs>
                <w:tab w:val="left" w:pos="851"/>
              </w:tabs>
              <w:spacing w:after="0" w:line="240" w:lineRule="auto"/>
              <w:contextualSpacing/>
              <w:jc w:val="both"/>
              <w:rPr>
                <w:rFonts w:ascii="Times New Roman" w:eastAsia="Times New Roman" w:hAnsi="Times New Roman"/>
                <w:b/>
                <w:bCs/>
                <w:sz w:val="24"/>
                <w:szCs w:val="24"/>
                <w:lang w:eastAsia="ru-RU"/>
              </w:rPr>
            </w:pPr>
            <w:r w:rsidRPr="00E75195">
              <w:rPr>
                <w:rFonts w:ascii="Times New Roman" w:eastAsia="Times New Roman" w:hAnsi="Times New Roman"/>
                <w:b/>
                <w:bCs/>
                <w:sz w:val="24"/>
                <w:szCs w:val="24"/>
                <w:lang w:eastAsia="ru-RU"/>
              </w:rPr>
              <w:t>№ п/п</w:t>
            </w:r>
          </w:p>
        </w:tc>
        <w:tc>
          <w:tcPr>
            <w:tcW w:w="92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A3F5E41" w14:textId="77777777" w:rsidR="00FD35F0" w:rsidRPr="00E75195" w:rsidRDefault="00FD35F0" w:rsidP="00FD35F0">
            <w:pPr>
              <w:tabs>
                <w:tab w:val="left" w:pos="851"/>
              </w:tabs>
              <w:spacing w:after="0" w:line="240" w:lineRule="auto"/>
              <w:contextualSpacing/>
              <w:jc w:val="center"/>
              <w:rPr>
                <w:rFonts w:ascii="Times New Roman" w:eastAsia="Times New Roman" w:hAnsi="Times New Roman"/>
                <w:b/>
                <w:bCs/>
                <w:sz w:val="24"/>
                <w:szCs w:val="24"/>
                <w:lang w:eastAsia="ru-RU"/>
              </w:rPr>
            </w:pPr>
            <w:r w:rsidRPr="00E75195">
              <w:rPr>
                <w:rFonts w:ascii="Times New Roman" w:eastAsia="Times New Roman" w:hAnsi="Times New Roman"/>
                <w:b/>
                <w:bCs/>
                <w:sz w:val="24"/>
                <w:szCs w:val="24"/>
                <w:lang w:eastAsia="ru-RU"/>
              </w:rPr>
              <w:t>Наименование и перечень оказываемых услуг</w:t>
            </w:r>
          </w:p>
        </w:tc>
        <w:tc>
          <w:tcPr>
            <w:tcW w:w="142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C0FC7A5" w14:textId="77777777" w:rsidR="00FD35F0" w:rsidRPr="00E75195" w:rsidRDefault="00FD35F0" w:rsidP="00FD35F0">
            <w:pPr>
              <w:tabs>
                <w:tab w:val="left" w:pos="851"/>
              </w:tabs>
              <w:spacing w:after="0" w:line="240" w:lineRule="auto"/>
              <w:contextualSpacing/>
              <w:jc w:val="center"/>
              <w:rPr>
                <w:rFonts w:ascii="Times New Roman" w:eastAsia="Times New Roman" w:hAnsi="Times New Roman"/>
                <w:b/>
                <w:bCs/>
                <w:sz w:val="24"/>
                <w:szCs w:val="24"/>
                <w:lang w:eastAsia="ru-RU"/>
              </w:rPr>
            </w:pPr>
            <w:r w:rsidRPr="00E75195">
              <w:rPr>
                <w:rFonts w:ascii="Times New Roman" w:eastAsia="Times New Roman" w:hAnsi="Times New Roman"/>
                <w:b/>
                <w:bCs/>
                <w:sz w:val="24"/>
                <w:szCs w:val="24"/>
                <w:lang w:eastAsia="ru-RU"/>
              </w:rPr>
              <w:t>Срок оказания услуг</w:t>
            </w:r>
          </w:p>
        </w:tc>
      </w:tr>
      <w:tr w:rsidR="00FD35F0" w:rsidRPr="00E75195" w14:paraId="03867BFA" w14:textId="77777777" w:rsidTr="00FD35F0">
        <w:tc>
          <w:tcPr>
            <w:tcW w:w="6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0033215" w14:textId="77777777" w:rsidR="00FD35F0" w:rsidRPr="00E75195" w:rsidRDefault="00FD35F0" w:rsidP="00FD35F0">
            <w:pPr>
              <w:tabs>
                <w:tab w:val="left" w:pos="851"/>
              </w:tabs>
              <w:spacing w:after="0" w:line="240" w:lineRule="auto"/>
              <w:contextualSpacing/>
              <w:jc w:val="center"/>
              <w:rPr>
                <w:rFonts w:ascii="Times New Roman" w:eastAsia="Times New Roman" w:hAnsi="Times New Roman"/>
                <w:sz w:val="24"/>
                <w:szCs w:val="24"/>
                <w:lang w:eastAsia="ru-RU"/>
              </w:rPr>
            </w:pPr>
            <w:r w:rsidRPr="00E75195">
              <w:rPr>
                <w:rFonts w:ascii="Times New Roman" w:eastAsia="Times New Roman" w:hAnsi="Times New Roman"/>
                <w:sz w:val="24"/>
                <w:szCs w:val="24"/>
                <w:lang w:eastAsia="ru-RU"/>
              </w:rPr>
              <w:t>1</w:t>
            </w:r>
          </w:p>
        </w:tc>
        <w:tc>
          <w:tcPr>
            <w:tcW w:w="9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5A52A84" w14:textId="77777777" w:rsidR="00FD35F0" w:rsidRDefault="00FD35F0" w:rsidP="00FD35F0">
            <w:pPr>
              <w:tabs>
                <w:tab w:val="left" w:pos="851"/>
              </w:tabs>
              <w:spacing w:after="0" w:line="240" w:lineRule="auto"/>
              <w:contextualSpacing/>
              <w:jc w:val="both"/>
              <w:rPr>
                <w:rFonts w:ascii="Times New Roman" w:hAnsi="Times New Roman"/>
                <w:color w:val="000000"/>
                <w:spacing w:val="-1"/>
                <w:sz w:val="24"/>
                <w:szCs w:val="24"/>
              </w:rPr>
            </w:pPr>
            <w:r>
              <w:rPr>
                <w:rFonts w:ascii="Times New Roman" w:hAnsi="Times New Roman"/>
                <w:color w:val="000000"/>
                <w:spacing w:val="-1"/>
                <w:sz w:val="24"/>
                <w:szCs w:val="24"/>
              </w:rPr>
              <w:t>Выполнение ремонтных отделочных и общестроительных работ</w:t>
            </w:r>
            <w:r w:rsidRPr="00F026AD">
              <w:rPr>
                <w:rFonts w:ascii="Times New Roman" w:hAnsi="Times New Roman"/>
                <w:color w:val="000000"/>
                <w:spacing w:val="-1"/>
                <w:sz w:val="24"/>
                <w:szCs w:val="24"/>
              </w:rPr>
              <w:t xml:space="preserve"> </w:t>
            </w:r>
            <w:r>
              <w:rPr>
                <w:rFonts w:ascii="Times New Roman" w:hAnsi="Times New Roman"/>
                <w:color w:val="000000"/>
                <w:spacing w:val="-1"/>
                <w:sz w:val="24"/>
                <w:szCs w:val="24"/>
              </w:rPr>
              <w:t xml:space="preserve">с предоставленными строительными материалами Заказчика в рамках гарантийных обязательств </w:t>
            </w:r>
            <w:r w:rsidRPr="00095E53">
              <w:rPr>
                <w:rFonts w:ascii="Times New Roman" w:hAnsi="Times New Roman"/>
                <w:color w:val="000000"/>
                <w:spacing w:val="-1"/>
                <w:sz w:val="24"/>
                <w:szCs w:val="24"/>
              </w:rPr>
              <w:t>по объекту «Проектирование и строительство объектов недвижимого имущества в целях создания специализированного жилищного фонда для обеспечения деятельности многопрофильного медицинского центра Федерального государственного бюджетного учреждения здравоохранения "Северо-Западный окружной научно-клинический центр имени Л.Г. Соколова Федерального медико-биологического агентства, г. Валдай, Новгородская область», где функции государственного заказчика осуществляет ФГКУ «СТЗ» ФМБА России:</w:t>
            </w:r>
          </w:p>
          <w:p w14:paraId="3C5CF075" w14:textId="77777777" w:rsidR="00FD35F0" w:rsidRDefault="00FD35F0" w:rsidP="00FD35F0">
            <w:pPr>
              <w:tabs>
                <w:tab w:val="left" w:pos="851"/>
              </w:tabs>
              <w:spacing w:after="0" w:line="240" w:lineRule="auto"/>
              <w:contextualSpacing/>
              <w:jc w:val="both"/>
              <w:rPr>
                <w:rFonts w:ascii="Times New Roman" w:hAnsi="Times New Roman"/>
                <w:color w:val="000000"/>
                <w:spacing w:val="-1"/>
                <w:sz w:val="24"/>
                <w:szCs w:val="24"/>
              </w:rPr>
            </w:pPr>
            <w:r>
              <w:rPr>
                <w:rFonts w:ascii="Times New Roman" w:hAnsi="Times New Roman"/>
                <w:color w:val="000000"/>
                <w:spacing w:val="-1"/>
                <w:sz w:val="24"/>
                <w:szCs w:val="24"/>
              </w:rPr>
              <w:t xml:space="preserve">       В соответствии с дефектным актом необходимо выполнить следующие работы:</w:t>
            </w:r>
          </w:p>
          <w:p w14:paraId="54817E90" w14:textId="77777777" w:rsidR="00FD35F0" w:rsidRDefault="00FD35F0" w:rsidP="00FD35F0">
            <w:pPr>
              <w:tabs>
                <w:tab w:val="left" w:pos="851"/>
              </w:tabs>
              <w:spacing w:after="0" w:line="240" w:lineRule="auto"/>
              <w:contextualSpacing/>
              <w:jc w:val="both"/>
              <w:rPr>
                <w:rFonts w:ascii="Times New Roman" w:hAnsi="Times New Roman"/>
                <w:color w:val="000000"/>
                <w:spacing w:val="-1"/>
                <w:sz w:val="24"/>
                <w:szCs w:val="24"/>
              </w:rPr>
            </w:pPr>
            <w:r>
              <w:rPr>
                <w:rFonts w:ascii="Times New Roman" w:hAnsi="Times New Roman"/>
                <w:color w:val="000000"/>
                <w:spacing w:val="-1"/>
                <w:sz w:val="24"/>
                <w:szCs w:val="24"/>
              </w:rPr>
              <w:t>В квартирах №115,122,123,124,125,126,129,130:</w:t>
            </w:r>
          </w:p>
          <w:p w14:paraId="06E12DC9" w14:textId="77777777" w:rsidR="00FD35F0" w:rsidRDefault="00FD35F0" w:rsidP="00FD35F0">
            <w:pPr>
              <w:tabs>
                <w:tab w:val="left" w:pos="851"/>
              </w:tabs>
              <w:spacing w:after="0" w:line="240" w:lineRule="auto"/>
              <w:contextualSpacing/>
              <w:jc w:val="both"/>
              <w:rPr>
                <w:rFonts w:ascii="Times New Roman" w:hAnsi="Times New Roman"/>
                <w:color w:val="000000"/>
                <w:spacing w:val="-1"/>
                <w:sz w:val="24"/>
                <w:szCs w:val="24"/>
              </w:rPr>
            </w:pPr>
            <w:r>
              <w:rPr>
                <w:rFonts w:ascii="Times New Roman" w:hAnsi="Times New Roman"/>
                <w:color w:val="000000"/>
                <w:spacing w:val="-1"/>
                <w:sz w:val="24"/>
                <w:szCs w:val="24"/>
              </w:rPr>
              <w:t xml:space="preserve">- Демонтаж плинтуса и монтаж без замены – 62 </w:t>
            </w:r>
            <w:proofErr w:type="spellStart"/>
            <w:r>
              <w:rPr>
                <w:rFonts w:ascii="Times New Roman" w:hAnsi="Times New Roman"/>
                <w:color w:val="000000"/>
                <w:spacing w:val="-1"/>
                <w:sz w:val="24"/>
                <w:szCs w:val="24"/>
              </w:rPr>
              <w:t>м.п</w:t>
            </w:r>
            <w:proofErr w:type="spellEnd"/>
            <w:r>
              <w:rPr>
                <w:rFonts w:ascii="Times New Roman" w:hAnsi="Times New Roman"/>
                <w:color w:val="000000"/>
                <w:spacing w:val="-1"/>
                <w:sz w:val="24"/>
                <w:szCs w:val="24"/>
              </w:rPr>
              <w:t>.</w:t>
            </w:r>
          </w:p>
          <w:p w14:paraId="07A638D6" w14:textId="77777777" w:rsidR="00FD35F0" w:rsidRDefault="00FD35F0" w:rsidP="00FD35F0">
            <w:pPr>
              <w:tabs>
                <w:tab w:val="left" w:pos="851"/>
              </w:tabs>
              <w:spacing w:after="0" w:line="240" w:lineRule="auto"/>
              <w:contextualSpacing/>
              <w:jc w:val="both"/>
              <w:rPr>
                <w:rFonts w:ascii="Times New Roman" w:hAnsi="Times New Roman"/>
                <w:color w:val="000000"/>
                <w:spacing w:val="-1"/>
                <w:sz w:val="24"/>
                <w:szCs w:val="24"/>
              </w:rPr>
            </w:pPr>
            <w:r>
              <w:rPr>
                <w:rFonts w:ascii="Times New Roman" w:hAnsi="Times New Roman"/>
                <w:color w:val="000000"/>
                <w:spacing w:val="-1"/>
                <w:sz w:val="24"/>
                <w:szCs w:val="24"/>
              </w:rPr>
              <w:t>- Демонтаж линолеума – 48м2</w:t>
            </w:r>
          </w:p>
          <w:p w14:paraId="0EDF21CB" w14:textId="77777777" w:rsidR="00FD35F0" w:rsidRDefault="00FD35F0" w:rsidP="00FD35F0">
            <w:pPr>
              <w:tabs>
                <w:tab w:val="left" w:pos="851"/>
              </w:tabs>
              <w:spacing w:after="0" w:line="240" w:lineRule="auto"/>
              <w:contextualSpacing/>
              <w:jc w:val="both"/>
              <w:rPr>
                <w:rFonts w:ascii="Times New Roman" w:hAnsi="Times New Roman"/>
                <w:color w:val="000000"/>
                <w:spacing w:val="-1"/>
                <w:sz w:val="24"/>
                <w:szCs w:val="24"/>
              </w:rPr>
            </w:pPr>
            <w:r>
              <w:rPr>
                <w:rFonts w:ascii="Times New Roman" w:hAnsi="Times New Roman"/>
                <w:color w:val="000000"/>
                <w:spacing w:val="-1"/>
                <w:sz w:val="24"/>
                <w:szCs w:val="24"/>
              </w:rPr>
              <w:t>- Демонтаж цементно-песчаной стяжки толщиной 50мм – 11м2</w:t>
            </w:r>
          </w:p>
          <w:p w14:paraId="21201721" w14:textId="77777777" w:rsidR="00FD35F0" w:rsidRDefault="00FD35F0" w:rsidP="00FD35F0">
            <w:pPr>
              <w:tabs>
                <w:tab w:val="left" w:pos="851"/>
              </w:tabs>
              <w:spacing w:after="0" w:line="240" w:lineRule="auto"/>
              <w:contextualSpacing/>
              <w:jc w:val="both"/>
              <w:rPr>
                <w:rFonts w:ascii="Times New Roman" w:hAnsi="Times New Roman"/>
                <w:color w:val="000000"/>
                <w:spacing w:val="-1"/>
                <w:sz w:val="24"/>
                <w:szCs w:val="24"/>
              </w:rPr>
            </w:pPr>
            <w:r>
              <w:rPr>
                <w:rFonts w:ascii="Times New Roman" w:hAnsi="Times New Roman"/>
                <w:color w:val="000000"/>
                <w:spacing w:val="-1"/>
                <w:sz w:val="24"/>
                <w:szCs w:val="24"/>
              </w:rPr>
              <w:t xml:space="preserve">- Разборка мебели на 4-х кухнях (3 </w:t>
            </w:r>
            <w:proofErr w:type="spellStart"/>
            <w:r>
              <w:rPr>
                <w:rFonts w:ascii="Times New Roman" w:hAnsi="Times New Roman"/>
                <w:color w:val="000000"/>
                <w:spacing w:val="-1"/>
                <w:sz w:val="24"/>
                <w:szCs w:val="24"/>
              </w:rPr>
              <w:t>м.п</w:t>
            </w:r>
            <w:proofErr w:type="spellEnd"/>
            <w:r>
              <w:rPr>
                <w:rFonts w:ascii="Times New Roman" w:hAnsi="Times New Roman"/>
                <w:color w:val="000000"/>
                <w:spacing w:val="-1"/>
                <w:sz w:val="24"/>
                <w:szCs w:val="24"/>
              </w:rPr>
              <w:t>. тумбы, мойка/ 1 кухня)</w:t>
            </w:r>
          </w:p>
          <w:p w14:paraId="6724112C" w14:textId="77777777" w:rsidR="00FD35F0" w:rsidRDefault="00FD35F0" w:rsidP="00FD35F0">
            <w:pPr>
              <w:tabs>
                <w:tab w:val="left" w:pos="851"/>
              </w:tabs>
              <w:spacing w:after="0" w:line="240" w:lineRule="auto"/>
              <w:contextualSpacing/>
              <w:jc w:val="both"/>
              <w:rPr>
                <w:rFonts w:ascii="Times New Roman" w:hAnsi="Times New Roman"/>
                <w:color w:val="000000"/>
                <w:spacing w:val="-1"/>
                <w:sz w:val="24"/>
                <w:szCs w:val="24"/>
              </w:rPr>
            </w:pPr>
            <w:r>
              <w:rPr>
                <w:rFonts w:ascii="Times New Roman" w:hAnsi="Times New Roman"/>
                <w:color w:val="000000"/>
                <w:spacing w:val="-1"/>
                <w:sz w:val="24"/>
                <w:szCs w:val="24"/>
              </w:rPr>
              <w:t>- Вынос мебели из кухни и комнат – 18 предметов</w:t>
            </w:r>
          </w:p>
          <w:p w14:paraId="6DB3AA0F" w14:textId="77777777" w:rsidR="00FD35F0" w:rsidRDefault="00FD35F0" w:rsidP="00FD35F0">
            <w:pPr>
              <w:tabs>
                <w:tab w:val="left" w:pos="851"/>
              </w:tabs>
              <w:spacing w:after="0" w:line="240" w:lineRule="auto"/>
              <w:contextualSpacing/>
              <w:jc w:val="both"/>
              <w:rPr>
                <w:rFonts w:ascii="Times New Roman" w:hAnsi="Times New Roman"/>
                <w:color w:val="000000"/>
                <w:spacing w:val="-1"/>
                <w:sz w:val="24"/>
                <w:szCs w:val="24"/>
              </w:rPr>
            </w:pPr>
            <w:r>
              <w:rPr>
                <w:rFonts w:ascii="Times New Roman" w:hAnsi="Times New Roman"/>
                <w:color w:val="000000"/>
                <w:spacing w:val="-1"/>
                <w:sz w:val="24"/>
                <w:szCs w:val="24"/>
              </w:rPr>
              <w:t>- Грунтовка основания перед устройством стяжки – 27м2</w:t>
            </w:r>
          </w:p>
          <w:p w14:paraId="209002ED" w14:textId="77777777" w:rsidR="00FD35F0" w:rsidRDefault="00FD35F0" w:rsidP="00FD35F0">
            <w:pPr>
              <w:tabs>
                <w:tab w:val="left" w:pos="851"/>
              </w:tabs>
              <w:spacing w:after="0" w:line="240" w:lineRule="auto"/>
              <w:contextualSpacing/>
              <w:jc w:val="both"/>
              <w:rPr>
                <w:rFonts w:ascii="Times New Roman" w:hAnsi="Times New Roman"/>
                <w:color w:val="000000"/>
                <w:spacing w:val="-1"/>
                <w:sz w:val="24"/>
                <w:szCs w:val="24"/>
              </w:rPr>
            </w:pPr>
            <w:r>
              <w:rPr>
                <w:rFonts w:ascii="Times New Roman" w:hAnsi="Times New Roman"/>
                <w:color w:val="000000"/>
                <w:spacing w:val="-1"/>
                <w:sz w:val="24"/>
                <w:szCs w:val="24"/>
              </w:rPr>
              <w:t>- Устройство цементно-песчаной стяжки толщиной 50 мм – 11м2</w:t>
            </w:r>
          </w:p>
          <w:p w14:paraId="4FCD1324" w14:textId="77777777" w:rsidR="00FD35F0" w:rsidRDefault="00FD35F0" w:rsidP="00FD35F0">
            <w:pPr>
              <w:tabs>
                <w:tab w:val="left" w:pos="851"/>
              </w:tabs>
              <w:spacing w:after="0" w:line="240" w:lineRule="auto"/>
              <w:contextualSpacing/>
              <w:jc w:val="both"/>
              <w:rPr>
                <w:rFonts w:ascii="Times New Roman" w:hAnsi="Times New Roman"/>
                <w:color w:val="000000"/>
                <w:spacing w:val="-1"/>
                <w:sz w:val="24"/>
                <w:szCs w:val="24"/>
              </w:rPr>
            </w:pPr>
            <w:r>
              <w:rPr>
                <w:rFonts w:ascii="Times New Roman" w:hAnsi="Times New Roman"/>
                <w:color w:val="000000"/>
                <w:spacing w:val="-1"/>
                <w:sz w:val="24"/>
                <w:szCs w:val="24"/>
              </w:rPr>
              <w:t>- Укладка линолеума без замены – 30 м2</w:t>
            </w:r>
          </w:p>
          <w:p w14:paraId="09642C24" w14:textId="77777777" w:rsidR="00FD35F0" w:rsidRDefault="00FD35F0" w:rsidP="00FD35F0">
            <w:pPr>
              <w:tabs>
                <w:tab w:val="left" w:pos="851"/>
              </w:tabs>
              <w:spacing w:after="0" w:line="240" w:lineRule="auto"/>
              <w:contextualSpacing/>
              <w:jc w:val="both"/>
              <w:rPr>
                <w:rFonts w:ascii="Times New Roman" w:hAnsi="Times New Roman"/>
                <w:color w:val="000000"/>
                <w:spacing w:val="-1"/>
                <w:sz w:val="24"/>
                <w:szCs w:val="24"/>
              </w:rPr>
            </w:pPr>
            <w:r>
              <w:rPr>
                <w:rFonts w:ascii="Times New Roman" w:hAnsi="Times New Roman"/>
                <w:color w:val="000000"/>
                <w:spacing w:val="-1"/>
                <w:sz w:val="24"/>
                <w:szCs w:val="24"/>
              </w:rPr>
              <w:t>- Укладка линолеума нового – 18 м2</w:t>
            </w:r>
          </w:p>
          <w:p w14:paraId="62FE0F4F" w14:textId="77777777" w:rsidR="00FD35F0" w:rsidRPr="00F026AD" w:rsidRDefault="00FD35F0" w:rsidP="00FD35F0">
            <w:pPr>
              <w:tabs>
                <w:tab w:val="left" w:pos="851"/>
              </w:tabs>
              <w:spacing w:after="0" w:line="240" w:lineRule="auto"/>
              <w:contextualSpacing/>
              <w:jc w:val="both"/>
              <w:rPr>
                <w:rFonts w:ascii="Times New Roman" w:hAnsi="Times New Roman"/>
                <w:color w:val="000000"/>
                <w:spacing w:val="-1"/>
                <w:sz w:val="24"/>
                <w:szCs w:val="24"/>
              </w:rPr>
            </w:pPr>
            <w:r>
              <w:rPr>
                <w:rFonts w:ascii="Times New Roman" w:hAnsi="Times New Roman"/>
                <w:color w:val="000000"/>
                <w:spacing w:val="-1"/>
                <w:sz w:val="24"/>
                <w:szCs w:val="24"/>
              </w:rPr>
              <w:t>- Сборка мебели на 4-х кухнях</w:t>
            </w:r>
          </w:p>
          <w:p w14:paraId="479E264F" w14:textId="77777777" w:rsidR="00FD35F0" w:rsidRPr="00047160" w:rsidRDefault="00FD35F0" w:rsidP="00FD35F0">
            <w:pPr>
              <w:tabs>
                <w:tab w:val="left" w:pos="851"/>
              </w:tabs>
              <w:spacing w:after="0" w:line="240" w:lineRule="auto"/>
              <w:contextualSpacing/>
              <w:jc w:val="both"/>
              <w:rPr>
                <w:rFonts w:ascii="Times New Roman" w:hAnsi="Times New Roman"/>
                <w:color w:val="000000"/>
                <w:spacing w:val="-1"/>
                <w:sz w:val="24"/>
                <w:szCs w:val="24"/>
              </w:rPr>
            </w:pPr>
            <w:r w:rsidRPr="00095E53">
              <w:rPr>
                <w:rFonts w:ascii="Times New Roman" w:hAnsi="Times New Roman"/>
                <w:color w:val="000000"/>
                <w:spacing w:val="-1"/>
                <w:sz w:val="24"/>
                <w:szCs w:val="24"/>
              </w:rPr>
              <w:t xml:space="preserve"> </w:t>
            </w:r>
          </w:p>
          <w:p w14:paraId="19309206" w14:textId="77777777" w:rsidR="00FD35F0" w:rsidRDefault="00FD35F0" w:rsidP="00FD35F0">
            <w:pPr>
              <w:rPr>
                <w:rFonts w:ascii="Times New Roman" w:hAnsi="Times New Roman"/>
                <w:color w:val="000000"/>
                <w:spacing w:val="-1"/>
                <w:sz w:val="24"/>
                <w:szCs w:val="24"/>
              </w:rPr>
            </w:pPr>
            <w:r>
              <w:rPr>
                <w:rFonts w:ascii="Times New Roman" w:hAnsi="Times New Roman"/>
                <w:color w:val="000000"/>
                <w:spacing w:val="-1"/>
                <w:sz w:val="24"/>
                <w:szCs w:val="24"/>
              </w:rPr>
              <w:t>Ремонт покрытия полов входных групп:</w:t>
            </w:r>
          </w:p>
          <w:p w14:paraId="775EA42D" w14:textId="77777777" w:rsidR="00FD35F0" w:rsidRDefault="00FD35F0" w:rsidP="00FD35F0">
            <w:pPr>
              <w:rPr>
                <w:rFonts w:ascii="Times New Roman" w:hAnsi="Times New Roman"/>
                <w:color w:val="000000"/>
                <w:spacing w:val="-1"/>
                <w:sz w:val="24"/>
                <w:szCs w:val="24"/>
              </w:rPr>
            </w:pPr>
            <w:r>
              <w:rPr>
                <w:rFonts w:ascii="Times New Roman" w:hAnsi="Times New Roman"/>
                <w:color w:val="000000"/>
                <w:spacing w:val="-1"/>
                <w:sz w:val="24"/>
                <w:szCs w:val="24"/>
              </w:rPr>
              <w:t>- Демонтаж плитки -7м2</w:t>
            </w:r>
          </w:p>
          <w:p w14:paraId="04CD54CD" w14:textId="77777777" w:rsidR="00FD35F0" w:rsidRDefault="00FD35F0" w:rsidP="00FD35F0">
            <w:pPr>
              <w:rPr>
                <w:rFonts w:ascii="Times New Roman" w:hAnsi="Times New Roman"/>
                <w:color w:val="000000"/>
                <w:spacing w:val="-1"/>
                <w:sz w:val="24"/>
                <w:szCs w:val="24"/>
              </w:rPr>
            </w:pPr>
            <w:r>
              <w:rPr>
                <w:rFonts w:ascii="Times New Roman" w:hAnsi="Times New Roman"/>
                <w:color w:val="000000"/>
                <w:spacing w:val="-1"/>
                <w:sz w:val="24"/>
                <w:szCs w:val="24"/>
              </w:rPr>
              <w:t>- Демонтаж цементно-песчаной стяжки толщиной 50мм -7м2</w:t>
            </w:r>
          </w:p>
          <w:p w14:paraId="543AF917" w14:textId="77777777" w:rsidR="00FD35F0" w:rsidRDefault="00FD35F0" w:rsidP="00FD35F0">
            <w:pPr>
              <w:rPr>
                <w:rFonts w:ascii="Times New Roman" w:hAnsi="Times New Roman"/>
                <w:color w:val="000000"/>
                <w:spacing w:val="-1"/>
                <w:sz w:val="24"/>
                <w:szCs w:val="24"/>
              </w:rPr>
            </w:pPr>
            <w:r>
              <w:rPr>
                <w:rFonts w:ascii="Times New Roman" w:hAnsi="Times New Roman"/>
                <w:color w:val="000000"/>
                <w:spacing w:val="-1"/>
                <w:sz w:val="24"/>
                <w:szCs w:val="24"/>
              </w:rPr>
              <w:t>- Грунтовка основания -7 м2</w:t>
            </w:r>
          </w:p>
          <w:p w14:paraId="7572BF2B" w14:textId="77777777" w:rsidR="00FD35F0" w:rsidRDefault="00FD35F0" w:rsidP="00FD35F0">
            <w:pPr>
              <w:rPr>
                <w:rFonts w:ascii="Times New Roman" w:hAnsi="Times New Roman"/>
                <w:color w:val="000000"/>
                <w:spacing w:val="-1"/>
                <w:sz w:val="24"/>
                <w:szCs w:val="24"/>
              </w:rPr>
            </w:pPr>
            <w:r>
              <w:rPr>
                <w:rFonts w:ascii="Times New Roman" w:hAnsi="Times New Roman"/>
                <w:color w:val="000000"/>
                <w:spacing w:val="-1"/>
                <w:sz w:val="24"/>
                <w:szCs w:val="24"/>
              </w:rPr>
              <w:t>- Устройство цементно-песчаной стяжки толщиной 50 мм -7 м2.</w:t>
            </w:r>
          </w:p>
          <w:p w14:paraId="4E1CD054" w14:textId="77777777" w:rsidR="00FD35F0" w:rsidRPr="00474C5B" w:rsidRDefault="00FD35F0" w:rsidP="00FD35F0">
            <w:pPr>
              <w:rPr>
                <w:rFonts w:ascii="Times New Roman" w:hAnsi="Times New Roman"/>
                <w:color w:val="000000"/>
                <w:spacing w:val="-1"/>
                <w:sz w:val="24"/>
                <w:szCs w:val="24"/>
              </w:rPr>
            </w:pPr>
            <w:r>
              <w:rPr>
                <w:rFonts w:ascii="Times New Roman" w:hAnsi="Times New Roman"/>
                <w:color w:val="000000"/>
                <w:spacing w:val="-1"/>
                <w:sz w:val="24"/>
                <w:szCs w:val="24"/>
              </w:rPr>
              <w:t xml:space="preserve">- Устройство покрытия полов из </w:t>
            </w:r>
            <w:proofErr w:type="spellStart"/>
            <w:r>
              <w:rPr>
                <w:rFonts w:ascii="Times New Roman" w:hAnsi="Times New Roman"/>
                <w:color w:val="000000"/>
                <w:spacing w:val="-1"/>
                <w:sz w:val="24"/>
                <w:szCs w:val="24"/>
              </w:rPr>
              <w:t>керамогранитной</w:t>
            </w:r>
            <w:proofErr w:type="spellEnd"/>
            <w:r>
              <w:rPr>
                <w:rFonts w:ascii="Times New Roman" w:hAnsi="Times New Roman"/>
                <w:color w:val="000000"/>
                <w:spacing w:val="-1"/>
                <w:sz w:val="24"/>
                <w:szCs w:val="24"/>
              </w:rPr>
              <w:t xml:space="preserve"> плитки – 7м2</w:t>
            </w:r>
          </w:p>
        </w:tc>
        <w:tc>
          <w:tcPr>
            <w:tcW w:w="1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270FC29" w14:textId="77777777" w:rsidR="00FD35F0" w:rsidRPr="00E75195" w:rsidRDefault="00FD35F0" w:rsidP="00FD35F0">
            <w:pPr>
              <w:tabs>
                <w:tab w:val="left" w:pos="851"/>
              </w:tabs>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течение 12 дней с даты заключения договора</w:t>
            </w:r>
          </w:p>
        </w:tc>
      </w:tr>
    </w:tbl>
    <w:p w14:paraId="729A0D4C" w14:textId="77777777" w:rsidR="001A72EA" w:rsidRDefault="001A72EA" w:rsidP="00AD3231">
      <w:pPr>
        <w:spacing w:after="0"/>
        <w:contextualSpacing/>
        <w:jc w:val="center"/>
        <w:rPr>
          <w:rFonts w:ascii="Times New Roman" w:hAnsi="Times New Roman"/>
          <w:b/>
          <w:sz w:val="24"/>
          <w:szCs w:val="24"/>
        </w:rPr>
      </w:pPr>
    </w:p>
    <w:p w14:paraId="035A0D84" w14:textId="3FCB3AC2" w:rsidR="008E4C0A" w:rsidRDefault="00310A3C" w:rsidP="00AD3231">
      <w:pPr>
        <w:spacing w:after="0"/>
        <w:contextualSpacing/>
        <w:jc w:val="center"/>
        <w:rPr>
          <w:rFonts w:ascii="Times New Roman" w:hAnsi="Times New Roman"/>
          <w:b/>
          <w:sz w:val="24"/>
          <w:szCs w:val="24"/>
        </w:rPr>
      </w:pPr>
      <w:r w:rsidRPr="000F592B">
        <w:rPr>
          <w:rFonts w:ascii="Times New Roman" w:hAnsi="Times New Roman"/>
          <w:b/>
          <w:sz w:val="24"/>
          <w:szCs w:val="24"/>
        </w:rPr>
        <w:t>ПОДПИСИ СТОРОН:</w:t>
      </w:r>
    </w:p>
    <w:p w14:paraId="5019A7CB" w14:textId="77777777" w:rsidR="002112FA" w:rsidRPr="000F592B" w:rsidRDefault="002112FA" w:rsidP="00AD3231">
      <w:pPr>
        <w:spacing w:after="0"/>
        <w:contextualSpacing/>
        <w:jc w:val="center"/>
        <w:rPr>
          <w:rFonts w:ascii="Times New Roman" w:hAnsi="Times New Roman"/>
          <w:b/>
          <w:sz w:val="24"/>
          <w:szCs w:val="24"/>
        </w:rPr>
      </w:pPr>
    </w:p>
    <w:tbl>
      <w:tblPr>
        <w:tblW w:w="10421" w:type="dxa"/>
        <w:tblLayout w:type="fixed"/>
        <w:tblLook w:val="04A0" w:firstRow="1" w:lastRow="0" w:firstColumn="1" w:lastColumn="0" w:noHBand="0" w:noVBand="1"/>
      </w:tblPr>
      <w:tblGrid>
        <w:gridCol w:w="5210"/>
        <w:gridCol w:w="5211"/>
      </w:tblGrid>
      <w:tr w:rsidR="00BF3EE8" w:rsidRPr="000F592B" w14:paraId="69588E33" w14:textId="77777777" w:rsidTr="00405EC0">
        <w:tc>
          <w:tcPr>
            <w:tcW w:w="5210" w:type="dxa"/>
          </w:tcPr>
          <w:p w14:paraId="3E792A20" w14:textId="77777777" w:rsidR="002224CC" w:rsidRPr="000F592B" w:rsidRDefault="002224CC" w:rsidP="00AD3231">
            <w:pPr>
              <w:spacing w:after="0"/>
              <w:contextualSpacing/>
              <w:rPr>
                <w:rFonts w:ascii="Times New Roman" w:eastAsia="Times New Roman" w:hAnsi="Times New Roman"/>
                <w:b/>
                <w:sz w:val="24"/>
                <w:szCs w:val="24"/>
                <w:lang w:eastAsia="ru-RU"/>
              </w:rPr>
            </w:pPr>
            <w:r w:rsidRPr="000F592B">
              <w:rPr>
                <w:rFonts w:ascii="Times New Roman" w:eastAsia="Times New Roman" w:hAnsi="Times New Roman"/>
                <w:b/>
                <w:sz w:val="24"/>
                <w:szCs w:val="24"/>
                <w:lang w:eastAsia="ru-RU"/>
              </w:rPr>
              <w:t>ЗАКАЗЧИК:</w:t>
            </w:r>
          </w:p>
          <w:p w14:paraId="1D00C842" w14:textId="77777777" w:rsidR="002926F4" w:rsidRDefault="002926F4" w:rsidP="00AD3231">
            <w:pPr>
              <w:tabs>
                <w:tab w:val="left" w:pos="4296"/>
              </w:tabs>
              <w:spacing w:after="0"/>
              <w:jc w:val="both"/>
              <w:rPr>
                <w:rFonts w:ascii="Times New Roman" w:hAnsi="Times New Roman"/>
                <w:sz w:val="24"/>
                <w:szCs w:val="24"/>
              </w:rPr>
            </w:pPr>
          </w:p>
          <w:p w14:paraId="4AB3BD3E" w14:textId="7E76E76E" w:rsidR="00623375" w:rsidRPr="000F592B" w:rsidRDefault="00623375" w:rsidP="00AD3231">
            <w:pPr>
              <w:tabs>
                <w:tab w:val="left" w:pos="4296"/>
              </w:tabs>
              <w:spacing w:after="0"/>
              <w:jc w:val="both"/>
              <w:rPr>
                <w:rFonts w:ascii="Times New Roman" w:hAnsi="Times New Roman"/>
                <w:bCs/>
                <w:sz w:val="24"/>
                <w:szCs w:val="24"/>
              </w:rPr>
            </w:pPr>
            <w:r w:rsidRPr="000F592B">
              <w:rPr>
                <w:rFonts w:ascii="Times New Roman" w:hAnsi="Times New Roman"/>
                <w:sz w:val="24"/>
                <w:szCs w:val="24"/>
              </w:rPr>
              <w:t>____________</w:t>
            </w:r>
            <w:r w:rsidR="000421F2" w:rsidRPr="000F592B">
              <w:rPr>
                <w:rFonts w:ascii="Times New Roman" w:hAnsi="Times New Roman"/>
                <w:sz w:val="24"/>
                <w:szCs w:val="24"/>
              </w:rPr>
              <w:t>______</w:t>
            </w:r>
            <w:r w:rsidRPr="000F592B">
              <w:rPr>
                <w:rFonts w:ascii="Times New Roman" w:hAnsi="Times New Roman"/>
                <w:sz w:val="24"/>
                <w:szCs w:val="24"/>
              </w:rPr>
              <w:t>__ (</w:t>
            </w:r>
            <w:r w:rsidR="001E71B6">
              <w:rPr>
                <w:rFonts w:ascii="Times New Roman" w:hAnsi="Times New Roman"/>
                <w:sz w:val="24"/>
                <w:szCs w:val="24"/>
              </w:rPr>
              <w:t>_____</w:t>
            </w:r>
            <w:r w:rsidR="002926F4">
              <w:rPr>
                <w:rFonts w:ascii="Times New Roman" w:hAnsi="Times New Roman"/>
                <w:sz w:val="24"/>
                <w:szCs w:val="24"/>
              </w:rPr>
              <w:t>_________</w:t>
            </w:r>
            <w:r w:rsidRPr="000F592B">
              <w:rPr>
                <w:rFonts w:ascii="Times New Roman" w:hAnsi="Times New Roman"/>
                <w:bCs/>
                <w:sz w:val="24"/>
                <w:szCs w:val="24"/>
              </w:rPr>
              <w:t>)</w:t>
            </w:r>
          </w:p>
          <w:p w14:paraId="766C5952" w14:textId="6C6FCF3C" w:rsidR="00FF0741" w:rsidRPr="000F592B" w:rsidRDefault="00623375" w:rsidP="00AD3231">
            <w:pPr>
              <w:rPr>
                <w:rFonts w:ascii="Times New Roman" w:hAnsi="Times New Roman"/>
                <w:sz w:val="24"/>
                <w:szCs w:val="24"/>
              </w:rPr>
            </w:pPr>
            <w:r w:rsidRPr="000F592B">
              <w:rPr>
                <w:rFonts w:ascii="Times New Roman" w:eastAsia="Times New Roman" w:hAnsi="Times New Roman"/>
                <w:sz w:val="24"/>
                <w:szCs w:val="24"/>
                <w:lang w:eastAsia="ru-RU"/>
              </w:rPr>
              <w:t>М.П.</w:t>
            </w:r>
          </w:p>
        </w:tc>
        <w:tc>
          <w:tcPr>
            <w:tcW w:w="5211" w:type="dxa"/>
          </w:tcPr>
          <w:p w14:paraId="14CE4C59" w14:textId="77777777" w:rsidR="002224CC" w:rsidRPr="000F592B" w:rsidRDefault="002224CC" w:rsidP="00AD3231">
            <w:pPr>
              <w:spacing w:after="0"/>
              <w:contextualSpacing/>
              <w:rPr>
                <w:rFonts w:ascii="Times New Roman" w:eastAsia="Times New Roman" w:hAnsi="Times New Roman"/>
                <w:b/>
                <w:sz w:val="24"/>
                <w:szCs w:val="24"/>
                <w:lang w:eastAsia="ru-RU"/>
              </w:rPr>
            </w:pPr>
            <w:r w:rsidRPr="000F592B">
              <w:rPr>
                <w:rFonts w:ascii="Times New Roman" w:eastAsia="Times New Roman" w:hAnsi="Times New Roman"/>
                <w:b/>
                <w:sz w:val="24"/>
                <w:szCs w:val="24"/>
                <w:lang w:eastAsia="ru-RU"/>
              </w:rPr>
              <w:t>ИСПОЛНИТЕЛЬ:</w:t>
            </w:r>
          </w:p>
          <w:p w14:paraId="542366BE" w14:textId="77777777" w:rsidR="002926F4" w:rsidRDefault="002926F4" w:rsidP="006507B6">
            <w:pPr>
              <w:tabs>
                <w:tab w:val="left" w:pos="1276"/>
              </w:tabs>
              <w:spacing w:after="0"/>
              <w:rPr>
                <w:rFonts w:ascii="Times New Roman" w:eastAsia="Times New Roman" w:hAnsi="Times New Roman"/>
                <w:sz w:val="24"/>
                <w:szCs w:val="24"/>
                <w:lang w:eastAsia="ru-RU"/>
              </w:rPr>
            </w:pPr>
          </w:p>
          <w:p w14:paraId="4DFDE771" w14:textId="235B1421" w:rsidR="006507B6" w:rsidRPr="000F592B" w:rsidRDefault="006507B6" w:rsidP="006507B6">
            <w:pPr>
              <w:tabs>
                <w:tab w:val="left" w:pos="1276"/>
              </w:tabs>
              <w:spacing w:after="0"/>
              <w:rPr>
                <w:rFonts w:ascii="Times New Roman" w:eastAsia="Times New Roman" w:hAnsi="Times New Roman"/>
                <w:sz w:val="24"/>
                <w:szCs w:val="24"/>
                <w:lang w:eastAsia="ru-RU"/>
              </w:rPr>
            </w:pPr>
            <w:r w:rsidRPr="000F592B">
              <w:rPr>
                <w:rFonts w:ascii="Times New Roman" w:eastAsia="Times New Roman" w:hAnsi="Times New Roman"/>
                <w:sz w:val="24"/>
                <w:szCs w:val="24"/>
                <w:lang w:eastAsia="ru-RU"/>
              </w:rPr>
              <w:t>___________________ (</w:t>
            </w:r>
            <w:r w:rsidR="002926F4">
              <w:rPr>
                <w:rFonts w:ascii="Times New Roman" w:eastAsia="Times New Roman" w:hAnsi="Times New Roman"/>
                <w:sz w:val="24"/>
                <w:szCs w:val="24"/>
                <w:lang w:eastAsia="ru-RU"/>
              </w:rPr>
              <w:t>_____________</w:t>
            </w:r>
            <w:r w:rsidRPr="000F592B">
              <w:rPr>
                <w:rFonts w:ascii="Times New Roman" w:eastAsia="Times New Roman" w:hAnsi="Times New Roman"/>
                <w:sz w:val="24"/>
                <w:szCs w:val="24"/>
                <w:lang w:eastAsia="ru-RU"/>
              </w:rPr>
              <w:t>)</w:t>
            </w:r>
          </w:p>
          <w:p w14:paraId="6AF58E14" w14:textId="77777777" w:rsidR="002224CC" w:rsidRPr="000F592B" w:rsidRDefault="002224CC" w:rsidP="00AD3231">
            <w:pPr>
              <w:spacing w:after="0"/>
              <w:contextualSpacing/>
              <w:jc w:val="center"/>
              <w:rPr>
                <w:rFonts w:ascii="Times New Roman" w:eastAsia="Times New Roman" w:hAnsi="Times New Roman"/>
                <w:sz w:val="24"/>
                <w:szCs w:val="24"/>
                <w:lang w:eastAsia="ru-RU"/>
              </w:rPr>
            </w:pPr>
          </w:p>
        </w:tc>
      </w:tr>
    </w:tbl>
    <w:p w14:paraId="05541AF7" w14:textId="77777777" w:rsidR="00E42B37" w:rsidRPr="000F592B" w:rsidRDefault="00E42B37" w:rsidP="00AD3231">
      <w:pPr>
        <w:spacing w:after="0"/>
        <w:contextualSpacing/>
        <w:jc w:val="right"/>
        <w:rPr>
          <w:rFonts w:ascii="Times New Roman" w:hAnsi="Times New Roman"/>
          <w:sz w:val="24"/>
          <w:szCs w:val="24"/>
        </w:rPr>
        <w:sectPr w:rsidR="00E42B37" w:rsidRPr="000F592B" w:rsidSect="002B2509">
          <w:footerReference w:type="default" r:id="rId11"/>
          <w:type w:val="continuous"/>
          <w:pgSz w:w="11906" w:h="16838"/>
          <w:pgMar w:top="568" w:right="567" w:bottom="709" w:left="1134" w:header="709" w:footer="79" w:gutter="0"/>
          <w:cols w:space="708"/>
          <w:docGrid w:linePitch="360"/>
        </w:sectPr>
      </w:pPr>
    </w:p>
    <w:p w14:paraId="069B2072" w14:textId="7E37D45A" w:rsidR="00BF3EE8" w:rsidRPr="000F592B" w:rsidRDefault="00D925DF" w:rsidP="00AD3231">
      <w:pPr>
        <w:spacing w:after="0"/>
        <w:ind w:firstLine="9639"/>
        <w:contextualSpacing/>
        <w:jc w:val="center"/>
        <w:rPr>
          <w:rFonts w:ascii="Times New Roman" w:eastAsia="Times New Roman" w:hAnsi="Times New Roman"/>
          <w:sz w:val="24"/>
          <w:szCs w:val="24"/>
          <w:lang w:eastAsia="ru-RU"/>
        </w:rPr>
      </w:pPr>
      <w:r w:rsidRPr="000F592B">
        <w:rPr>
          <w:rFonts w:ascii="Times New Roman" w:eastAsia="Times New Roman" w:hAnsi="Times New Roman"/>
          <w:sz w:val="24"/>
          <w:szCs w:val="24"/>
          <w:lang w:eastAsia="ru-RU"/>
        </w:rPr>
        <w:lastRenderedPageBreak/>
        <w:t xml:space="preserve">                   </w:t>
      </w:r>
      <w:r w:rsidR="009255A7" w:rsidRPr="000F592B">
        <w:rPr>
          <w:rFonts w:ascii="Times New Roman" w:eastAsia="Times New Roman" w:hAnsi="Times New Roman"/>
          <w:sz w:val="24"/>
          <w:szCs w:val="24"/>
          <w:lang w:eastAsia="ru-RU"/>
        </w:rPr>
        <w:t>Приложение № 2</w:t>
      </w:r>
      <w:r w:rsidR="00BF3EE8" w:rsidRPr="000F592B">
        <w:rPr>
          <w:rFonts w:ascii="Times New Roman" w:eastAsia="Times New Roman" w:hAnsi="Times New Roman"/>
          <w:sz w:val="24"/>
          <w:szCs w:val="24"/>
          <w:lang w:eastAsia="ru-RU"/>
        </w:rPr>
        <w:t xml:space="preserve"> </w:t>
      </w:r>
      <w:r w:rsidR="009255A7" w:rsidRPr="000F592B">
        <w:rPr>
          <w:rFonts w:ascii="Times New Roman" w:eastAsia="Times New Roman" w:hAnsi="Times New Roman"/>
          <w:sz w:val="24"/>
          <w:szCs w:val="24"/>
          <w:lang w:eastAsia="ru-RU"/>
        </w:rPr>
        <w:t xml:space="preserve">к </w:t>
      </w:r>
      <w:r w:rsidR="00AD3231" w:rsidRPr="000F592B">
        <w:rPr>
          <w:rFonts w:ascii="Times New Roman" w:eastAsia="Times New Roman" w:hAnsi="Times New Roman"/>
          <w:sz w:val="24"/>
          <w:szCs w:val="24"/>
          <w:lang w:eastAsia="ru-RU"/>
        </w:rPr>
        <w:t>Д</w:t>
      </w:r>
      <w:r w:rsidR="009255A7" w:rsidRPr="000F592B">
        <w:rPr>
          <w:rFonts w:ascii="Times New Roman" w:eastAsia="Times New Roman" w:hAnsi="Times New Roman"/>
          <w:sz w:val="24"/>
          <w:szCs w:val="24"/>
          <w:lang w:eastAsia="ru-RU"/>
        </w:rPr>
        <w:t xml:space="preserve">оговору </w:t>
      </w:r>
    </w:p>
    <w:p w14:paraId="06B499BF" w14:textId="7A0E9328" w:rsidR="00496CA3" w:rsidRPr="000F592B" w:rsidRDefault="00583540" w:rsidP="00496CA3">
      <w:pPr>
        <w:spacing w:after="0"/>
        <w:ind w:left="6237"/>
        <w:contextualSpacing/>
        <w:rPr>
          <w:rFonts w:ascii="Times New Roman" w:eastAsia="Times New Roman" w:hAnsi="Times New Roman"/>
          <w:sz w:val="24"/>
          <w:szCs w:val="24"/>
          <w:lang w:eastAsia="ru-RU"/>
        </w:rPr>
      </w:pPr>
      <w:r w:rsidRPr="000F592B">
        <w:rPr>
          <w:rFonts w:ascii="Times New Roman" w:eastAsia="Times New Roman" w:hAnsi="Times New Roman"/>
          <w:noProof/>
          <w:sz w:val="24"/>
          <w:szCs w:val="24"/>
          <w:lang w:eastAsia="ru-RU"/>
        </w:rPr>
        <w:drawing>
          <wp:anchor distT="0" distB="0" distL="114300" distR="114300" simplePos="0" relativeHeight="251659264" behindDoc="1" locked="0" layoutInCell="1" allowOverlap="1" wp14:anchorId="75B076D4" wp14:editId="72F0F4AD">
            <wp:simplePos x="0" y="0"/>
            <wp:positionH relativeFrom="column">
              <wp:posOffset>1058545</wp:posOffset>
            </wp:positionH>
            <wp:positionV relativeFrom="paragraph">
              <wp:posOffset>188594</wp:posOffset>
            </wp:positionV>
            <wp:extent cx="6888284" cy="3403218"/>
            <wp:effectExtent l="1894840" t="219710" r="1979295" b="32194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lum bright="70000" contrast="-70000"/>
                      <a:extLst>
                        <a:ext uri="{28A0092B-C50C-407E-A947-70E740481C1C}">
                          <a14:useLocalDpi xmlns:a14="http://schemas.microsoft.com/office/drawing/2010/main" val="0"/>
                        </a:ext>
                      </a:extLst>
                    </a:blip>
                    <a:srcRect/>
                    <a:stretch>
                      <a:fillRect/>
                    </a:stretch>
                  </pic:blipFill>
                  <pic:spPr bwMode="auto">
                    <a:xfrm rot="18846229">
                      <a:off x="0" y="0"/>
                      <a:ext cx="6888284" cy="3403218"/>
                    </a:xfrm>
                    <a:prstGeom prst="rect">
                      <a:avLst/>
                    </a:prstGeom>
                    <a:solidFill>
                      <a:schemeClr val="bg1"/>
                    </a:solidFill>
                    <a:ln>
                      <a:noFill/>
                    </a:ln>
                    <a:effectLst>
                      <a:outerShdw blurRad="50800" dist="50800" dir="5400000" algn="ctr" rotWithShape="0">
                        <a:schemeClr val="bg1"/>
                      </a:outerShdw>
                    </a:effectLst>
                  </pic:spPr>
                </pic:pic>
              </a:graphicData>
            </a:graphic>
            <wp14:sizeRelH relativeFrom="page">
              <wp14:pctWidth>0</wp14:pctWidth>
            </wp14:sizeRelH>
            <wp14:sizeRelV relativeFrom="page">
              <wp14:pctHeight>0</wp14:pctHeight>
            </wp14:sizeRelV>
          </wp:anchor>
        </w:drawing>
      </w:r>
      <w:r w:rsidR="002E0B83" w:rsidRPr="000F592B">
        <w:rPr>
          <w:rFonts w:ascii="Times New Roman" w:eastAsia="Times New Roman" w:hAnsi="Times New Roman"/>
          <w:sz w:val="24"/>
          <w:szCs w:val="24"/>
          <w:lang w:eastAsia="ru-RU"/>
        </w:rPr>
        <w:t xml:space="preserve">                                                                                      </w:t>
      </w:r>
      <w:r w:rsidR="00496CA3" w:rsidRPr="000F592B">
        <w:rPr>
          <w:rFonts w:ascii="Times New Roman" w:eastAsia="Times New Roman" w:hAnsi="Times New Roman"/>
          <w:sz w:val="24"/>
          <w:szCs w:val="24"/>
          <w:lang w:eastAsia="ru-RU"/>
        </w:rPr>
        <w:t>от «</w:t>
      </w:r>
      <w:r w:rsidR="002926F4">
        <w:rPr>
          <w:rFonts w:ascii="Times New Roman" w:eastAsia="Times New Roman" w:hAnsi="Times New Roman"/>
          <w:sz w:val="24"/>
          <w:szCs w:val="24"/>
          <w:lang w:eastAsia="ru-RU"/>
        </w:rPr>
        <w:t>__</w:t>
      </w:r>
      <w:r w:rsidR="002B2509">
        <w:rPr>
          <w:rFonts w:ascii="Times New Roman" w:eastAsia="Times New Roman" w:hAnsi="Times New Roman"/>
          <w:sz w:val="24"/>
          <w:szCs w:val="24"/>
          <w:lang w:eastAsia="ru-RU"/>
        </w:rPr>
        <w:t>»</w:t>
      </w:r>
      <w:r w:rsidR="00496CA3" w:rsidRPr="000F592B">
        <w:rPr>
          <w:rFonts w:ascii="Times New Roman" w:eastAsia="Times New Roman" w:hAnsi="Times New Roman"/>
          <w:sz w:val="24"/>
          <w:szCs w:val="24"/>
          <w:lang w:eastAsia="ru-RU"/>
        </w:rPr>
        <w:t xml:space="preserve"> </w:t>
      </w:r>
      <w:r w:rsidR="002926F4">
        <w:rPr>
          <w:rFonts w:ascii="Times New Roman" w:eastAsia="Times New Roman" w:hAnsi="Times New Roman"/>
          <w:sz w:val="24"/>
          <w:szCs w:val="24"/>
          <w:lang w:eastAsia="ru-RU"/>
        </w:rPr>
        <w:t>_____</w:t>
      </w:r>
      <w:r w:rsidR="00496CA3" w:rsidRPr="000F592B">
        <w:rPr>
          <w:rFonts w:ascii="Times New Roman" w:eastAsia="Times New Roman" w:hAnsi="Times New Roman"/>
          <w:sz w:val="24"/>
          <w:szCs w:val="24"/>
          <w:lang w:eastAsia="ru-RU"/>
        </w:rPr>
        <w:t xml:space="preserve"> 202</w:t>
      </w:r>
      <w:r w:rsidR="00F82A28">
        <w:rPr>
          <w:rFonts w:ascii="Times New Roman" w:eastAsia="Times New Roman" w:hAnsi="Times New Roman"/>
          <w:sz w:val="24"/>
          <w:szCs w:val="24"/>
          <w:lang w:eastAsia="ru-RU"/>
        </w:rPr>
        <w:t>6</w:t>
      </w:r>
      <w:r w:rsidR="002926F4">
        <w:rPr>
          <w:rFonts w:ascii="Times New Roman" w:eastAsia="Times New Roman" w:hAnsi="Times New Roman"/>
          <w:sz w:val="24"/>
          <w:szCs w:val="24"/>
          <w:lang w:eastAsia="ru-RU"/>
        </w:rPr>
        <w:t xml:space="preserve"> </w:t>
      </w:r>
      <w:r w:rsidR="00496CA3" w:rsidRPr="000F592B">
        <w:rPr>
          <w:rFonts w:ascii="Times New Roman" w:eastAsia="Times New Roman" w:hAnsi="Times New Roman"/>
          <w:sz w:val="24"/>
          <w:szCs w:val="24"/>
          <w:lang w:eastAsia="ru-RU"/>
        </w:rPr>
        <w:t>г. №</w:t>
      </w:r>
      <w:r w:rsidR="002926F4">
        <w:rPr>
          <w:rFonts w:ascii="Times New Roman" w:eastAsia="Times New Roman" w:hAnsi="Times New Roman"/>
          <w:sz w:val="24"/>
          <w:szCs w:val="24"/>
          <w:lang w:eastAsia="ru-RU"/>
        </w:rPr>
        <w:t>______</w:t>
      </w:r>
    </w:p>
    <w:p w14:paraId="1A6520BE" w14:textId="6A468F27" w:rsidR="00E83542" w:rsidRPr="000F592B" w:rsidRDefault="00E83542" w:rsidP="00AD3231">
      <w:pPr>
        <w:spacing w:after="0"/>
        <w:ind w:left="6237"/>
        <w:contextualSpacing/>
        <w:rPr>
          <w:rFonts w:ascii="Times New Roman" w:eastAsia="Times New Roman" w:hAnsi="Times New Roman"/>
          <w:sz w:val="24"/>
          <w:szCs w:val="24"/>
          <w:lang w:eastAsia="ru-RU"/>
        </w:rPr>
      </w:pPr>
    </w:p>
    <w:p w14:paraId="0FAEA172" w14:textId="55D93DC5" w:rsidR="00F51571" w:rsidRPr="000F592B" w:rsidRDefault="00F51571" w:rsidP="00AD3231">
      <w:pPr>
        <w:spacing w:after="0"/>
        <w:ind w:left="6237"/>
        <w:contextualSpacing/>
        <w:rPr>
          <w:rFonts w:ascii="Times New Roman" w:eastAsia="Times New Roman" w:hAnsi="Times New Roman"/>
          <w:sz w:val="24"/>
          <w:szCs w:val="24"/>
          <w:lang w:eastAsia="ru-RU"/>
        </w:rPr>
      </w:pPr>
    </w:p>
    <w:p w14:paraId="79CBA5FE" w14:textId="58A9C7D6" w:rsidR="00F51571" w:rsidRPr="000F592B" w:rsidRDefault="00F51571" w:rsidP="00AD3231">
      <w:pPr>
        <w:spacing w:after="0"/>
        <w:ind w:left="6237"/>
        <w:contextualSpacing/>
        <w:rPr>
          <w:rFonts w:ascii="Times New Roman" w:eastAsia="Times New Roman" w:hAnsi="Times New Roman"/>
          <w:sz w:val="24"/>
          <w:szCs w:val="24"/>
          <w:lang w:eastAsia="ru-RU"/>
        </w:rPr>
      </w:pPr>
    </w:p>
    <w:p w14:paraId="37D94808" w14:textId="7295F52B" w:rsidR="002E0B83" w:rsidRPr="000F592B" w:rsidRDefault="002E0B83" w:rsidP="00AD3231">
      <w:pPr>
        <w:spacing w:after="0"/>
        <w:ind w:left="6237"/>
        <w:contextualSpacing/>
        <w:rPr>
          <w:rFonts w:ascii="Times New Roman" w:eastAsia="Times New Roman" w:hAnsi="Times New Roman"/>
          <w:sz w:val="24"/>
          <w:szCs w:val="24"/>
          <w:lang w:eastAsia="ru-RU"/>
        </w:rPr>
      </w:pPr>
    </w:p>
    <w:p w14:paraId="7470A347" w14:textId="7B8209E1" w:rsidR="002224CC" w:rsidRPr="000F592B" w:rsidRDefault="002224CC" w:rsidP="00AD3231">
      <w:pPr>
        <w:tabs>
          <w:tab w:val="left" w:pos="1276"/>
        </w:tabs>
        <w:spacing w:after="0"/>
        <w:contextualSpacing/>
        <w:rPr>
          <w:rFonts w:ascii="Times New Roman" w:hAnsi="Times New Roman"/>
          <w:sz w:val="24"/>
          <w:szCs w:val="24"/>
        </w:rPr>
      </w:pPr>
    </w:p>
    <w:p w14:paraId="2034C9EA" w14:textId="4C98A551" w:rsidR="002224CC" w:rsidRPr="000F592B" w:rsidRDefault="002224CC" w:rsidP="00AD3231">
      <w:pPr>
        <w:tabs>
          <w:tab w:val="left" w:pos="1276"/>
        </w:tabs>
        <w:spacing w:after="0"/>
        <w:contextualSpacing/>
        <w:rPr>
          <w:rFonts w:ascii="Times New Roman" w:hAnsi="Times New Roman"/>
          <w:sz w:val="24"/>
          <w:szCs w:val="24"/>
        </w:rPr>
      </w:pPr>
    </w:p>
    <w:p w14:paraId="2432D7DF" w14:textId="352E14E9" w:rsidR="002224CC" w:rsidRPr="000F592B" w:rsidRDefault="002224CC" w:rsidP="00AD3231">
      <w:pPr>
        <w:spacing w:after="0"/>
        <w:contextualSpacing/>
        <w:jc w:val="center"/>
        <w:rPr>
          <w:rFonts w:ascii="Times New Roman" w:hAnsi="Times New Roman"/>
          <w:b/>
          <w:sz w:val="24"/>
          <w:szCs w:val="24"/>
        </w:rPr>
      </w:pPr>
      <w:r w:rsidRPr="000F592B">
        <w:rPr>
          <w:rFonts w:ascii="Times New Roman" w:hAnsi="Times New Roman"/>
          <w:b/>
          <w:sz w:val="24"/>
          <w:szCs w:val="24"/>
        </w:rPr>
        <w:t>Ф</w:t>
      </w:r>
      <w:r w:rsidR="00D925DF" w:rsidRPr="000F592B">
        <w:rPr>
          <w:rFonts w:ascii="Times New Roman" w:hAnsi="Times New Roman"/>
          <w:b/>
          <w:sz w:val="24"/>
          <w:szCs w:val="24"/>
        </w:rPr>
        <w:t>ОРМА ОТЧЕТА</w:t>
      </w:r>
      <w:r w:rsidR="00FF0741" w:rsidRPr="000F592B">
        <w:rPr>
          <w:rFonts w:ascii="Times New Roman" w:hAnsi="Times New Roman"/>
          <w:b/>
          <w:sz w:val="24"/>
          <w:szCs w:val="24"/>
        </w:rPr>
        <w:t xml:space="preserve"> </w:t>
      </w:r>
      <w:r w:rsidR="00D925DF" w:rsidRPr="000F592B">
        <w:rPr>
          <w:rFonts w:ascii="Times New Roman" w:hAnsi="Times New Roman"/>
          <w:b/>
          <w:sz w:val="24"/>
          <w:szCs w:val="24"/>
        </w:rPr>
        <w:t>ОБ ОКАЗАННЫХ УСЛУГАХ</w:t>
      </w:r>
    </w:p>
    <w:p w14:paraId="4D9052E3" w14:textId="42C379CB" w:rsidR="002224CC" w:rsidRPr="000F592B" w:rsidRDefault="002224CC" w:rsidP="00AD3231">
      <w:pPr>
        <w:spacing w:after="0"/>
        <w:contextualSpacing/>
        <w:jc w:val="center"/>
        <w:rPr>
          <w:rFonts w:ascii="Times New Roman" w:hAnsi="Times New Roman"/>
          <w:sz w:val="24"/>
          <w:szCs w:val="24"/>
        </w:rPr>
      </w:pPr>
    </w:p>
    <w:tbl>
      <w:tblPr>
        <w:tblW w:w="15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131"/>
        <w:gridCol w:w="2342"/>
        <w:gridCol w:w="2251"/>
        <w:gridCol w:w="2167"/>
        <w:gridCol w:w="2503"/>
        <w:gridCol w:w="1701"/>
        <w:gridCol w:w="1633"/>
      </w:tblGrid>
      <w:tr w:rsidR="00BF3EE8" w:rsidRPr="000F592B" w14:paraId="16DB63E1" w14:textId="77777777" w:rsidTr="00C9366B">
        <w:trPr>
          <w:jc w:val="center"/>
        </w:trPr>
        <w:tc>
          <w:tcPr>
            <w:tcW w:w="560" w:type="dxa"/>
            <w:vAlign w:val="center"/>
          </w:tcPr>
          <w:p w14:paraId="34C8B63E" w14:textId="77777777" w:rsidR="00DE06FC" w:rsidRPr="000F592B" w:rsidRDefault="00DE06FC" w:rsidP="00AD3231">
            <w:pPr>
              <w:tabs>
                <w:tab w:val="left" w:pos="851"/>
              </w:tabs>
              <w:spacing w:after="0"/>
              <w:contextualSpacing/>
              <w:jc w:val="center"/>
              <w:rPr>
                <w:rFonts w:ascii="Times New Roman" w:eastAsia="Times New Roman" w:hAnsi="Times New Roman"/>
                <w:b/>
                <w:sz w:val="24"/>
                <w:szCs w:val="24"/>
                <w:lang w:eastAsia="ru-RU"/>
              </w:rPr>
            </w:pPr>
            <w:r w:rsidRPr="000F592B">
              <w:rPr>
                <w:rFonts w:ascii="Times New Roman" w:eastAsia="Times New Roman" w:hAnsi="Times New Roman"/>
                <w:b/>
                <w:sz w:val="24"/>
                <w:szCs w:val="24"/>
                <w:lang w:eastAsia="ru-RU"/>
              </w:rPr>
              <w:t>№ п/п</w:t>
            </w:r>
          </w:p>
        </w:tc>
        <w:tc>
          <w:tcPr>
            <w:tcW w:w="2131" w:type="dxa"/>
            <w:vAlign w:val="center"/>
          </w:tcPr>
          <w:p w14:paraId="130431F5" w14:textId="77777777" w:rsidR="00DE06FC" w:rsidRPr="000F592B" w:rsidRDefault="00DE06FC" w:rsidP="00AD3231">
            <w:pPr>
              <w:tabs>
                <w:tab w:val="left" w:pos="851"/>
              </w:tabs>
              <w:spacing w:after="0"/>
              <w:contextualSpacing/>
              <w:jc w:val="center"/>
              <w:rPr>
                <w:rFonts w:ascii="Times New Roman" w:eastAsia="Times New Roman" w:hAnsi="Times New Roman"/>
                <w:b/>
                <w:sz w:val="24"/>
                <w:szCs w:val="24"/>
                <w:lang w:eastAsia="ru-RU"/>
              </w:rPr>
            </w:pPr>
            <w:r w:rsidRPr="000F592B">
              <w:rPr>
                <w:rFonts w:ascii="Times New Roman" w:eastAsia="Times New Roman" w:hAnsi="Times New Roman"/>
                <w:b/>
                <w:sz w:val="24"/>
                <w:szCs w:val="24"/>
                <w:lang w:eastAsia="ru-RU"/>
              </w:rPr>
              <w:t>Наименование (вид) оказываемой услуги</w:t>
            </w:r>
          </w:p>
        </w:tc>
        <w:tc>
          <w:tcPr>
            <w:tcW w:w="2342" w:type="dxa"/>
          </w:tcPr>
          <w:p w14:paraId="22FD37C8" w14:textId="77777777" w:rsidR="00DE06FC" w:rsidRPr="000F592B" w:rsidRDefault="00DE06FC" w:rsidP="00AD3231">
            <w:pPr>
              <w:tabs>
                <w:tab w:val="left" w:pos="851"/>
              </w:tabs>
              <w:spacing w:after="0"/>
              <w:contextualSpacing/>
              <w:jc w:val="center"/>
              <w:rPr>
                <w:rFonts w:ascii="Times New Roman" w:eastAsia="Times New Roman" w:hAnsi="Times New Roman"/>
                <w:b/>
                <w:sz w:val="24"/>
                <w:szCs w:val="24"/>
                <w:lang w:eastAsia="ru-RU"/>
              </w:rPr>
            </w:pPr>
            <w:r w:rsidRPr="000F592B">
              <w:rPr>
                <w:rFonts w:ascii="Times New Roman" w:eastAsia="Times New Roman" w:hAnsi="Times New Roman"/>
                <w:b/>
                <w:sz w:val="24"/>
                <w:szCs w:val="24"/>
                <w:lang w:eastAsia="ru-RU"/>
              </w:rPr>
              <w:t>Осуществляемые мероприятие в рамках оказываемой услуги</w:t>
            </w:r>
          </w:p>
        </w:tc>
        <w:tc>
          <w:tcPr>
            <w:tcW w:w="2251" w:type="dxa"/>
            <w:vAlign w:val="center"/>
          </w:tcPr>
          <w:p w14:paraId="6751BAD6" w14:textId="77777777" w:rsidR="00DE06FC" w:rsidRPr="000F592B" w:rsidRDefault="00DE06FC" w:rsidP="00AD3231">
            <w:pPr>
              <w:tabs>
                <w:tab w:val="left" w:pos="851"/>
              </w:tabs>
              <w:spacing w:after="0"/>
              <w:contextualSpacing/>
              <w:jc w:val="center"/>
              <w:rPr>
                <w:rFonts w:ascii="Times New Roman" w:eastAsia="Times New Roman" w:hAnsi="Times New Roman"/>
                <w:b/>
                <w:sz w:val="24"/>
                <w:szCs w:val="24"/>
                <w:lang w:eastAsia="ru-RU"/>
              </w:rPr>
            </w:pPr>
            <w:r w:rsidRPr="000F592B">
              <w:rPr>
                <w:rFonts w:ascii="Times New Roman" w:eastAsia="Times New Roman" w:hAnsi="Times New Roman"/>
                <w:b/>
                <w:sz w:val="24"/>
                <w:szCs w:val="24"/>
                <w:lang w:eastAsia="ru-RU"/>
              </w:rPr>
              <w:t>Период оказания услуги (или дата и время оказания услуги)</w:t>
            </w:r>
          </w:p>
        </w:tc>
        <w:tc>
          <w:tcPr>
            <w:tcW w:w="2167" w:type="dxa"/>
            <w:vAlign w:val="center"/>
          </w:tcPr>
          <w:p w14:paraId="45799303" w14:textId="77777777" w:rsidR="00DE06FC" w:rsidRPr="000F592B" w:rsidRDefault="00DE06FC" w:rsidP="00AD3231">
            <w:pPr>
              <w:tabs>
                <w:tab w:val="left" w:pos="851"/>
              </w:tabs>
              <w:spacing w:after="0"/>
              <w:contextualSpacing/>
              <w:jc w:val="center"/>
              <w:rPr>
                <w:rFonts w:ascii="Times New Roman" w:eastAsia="Times New Roman" w:hAnsi="Times New Roman"/>
                <w:b/>
                <w:sz w:val="24"/>
                <w:szCs w:val="24"/>
                <w:lang w:eastAsia="ru-RU"/>
              </w:rPr>
            </w:pPr>
            <w:r w:rsidRPr="000F592B">
              <w:rPr>
                <w:rFonts w:ascii="Times New Roman" w:eastAsia="Times New Roman" w:hAnsi="Times New Roman"/>
                <w:b/>
                <w:sz w:val="24"/>
                <w:szCs w:val="24"/>
                <w:lang w:eastAsia="ru-RU"/>
              </w:rPr>
              <w:t>Результат оказания услуги</w:t>
            </w:r>
          </w:p>
        </w:tc>
        <w:tc>
          <w:tcPr>
            <w:tcW w:w="2503" w:type="dxa"/>
            <w:vAlign w:val="center"/>
          </w:tcPr>
          <w:p w14:paraId="6409A9D0" w14:textId="77777777" w:rsidR="00DE06FC" w:rsidRPr="000F592B" w:rsidRDefault="00DE06FC" w:rsidP="00AD3231">
            <w:pPr>
              <w:tabs>
                <w:tab w:val="left" w:pos="851"/>
              </w:tabs>
              <w:spacing w:after="0"/>
              <w:contextualSpacing/>
              <w:jc w:val="center"/>
              <w:rPr>
                <w:rFonts w:ascii="Times New Roman" w:eastAsia="Times New Roman" w:hAnsi="Times New Roman"/>
                <w:b/>
                <w:sz w:val="24"/>
                <w:szCs w:val="24"/>
                <w:lang w:eastAsia="ru-RU"/>
              </w:rPr>
            </w:pPr>
            <w:r w:rsidRPr="000F592B">
              <w:rPr>
                <w:rFonts w:ascii="Times New Roman" w:eastAsia="Times New Roman" w:hAnsi="Times New Roman"/>
                <w:b/>
                <w:sz w:val="24"/>
                <w:szCs w:val="24"/>
                <w:lang w:eastAsia="ru-RU"/>
              </w:rPr>
              <w:t>Рекомендации Заказчику</w:t>
            </w:r>
          </w:p>
        </w:tc>
        <w:tc>
          <w:tcPr>
            <w:tcW w:w="1701" w:type="dxa"/>
            <w:vAlign w:val="center"/>
          </w:tcPr>
          <w:p w14:paraId="61C47497" w14:textId="77777777" w:rsidR="00DE06FC" w:rsidRPr="000F592B" w:rsidRDefault="00DE06FC" w:rsidP="00AD3231">
            <w:pPr>
              <w:tabs>
                <w:tab w:val="left" w:pos="851"/>
              </w:tabs>
              <w:spacing w:after="0"/>
              <w:contextualSpacing/>
              <w:jc w:val="center"/>
              <w:rPr>
                <w:rFonts w:ascii="Times New Roman" w:eastAsia="Times New Roman" w:hAnsi="Times New Roman"/>
                <w:b/>
                <w:sz w:val="24"/>
                <w:szCs w:val="24"/>
                <w:lang w:eastAsia="ru-RU"/>
              </w:rPr>
            </w:pPr>
            <w:r w:rsidRPr="000F592B">
              <w:rPr>
                <w:rFonts w:ascii="Times New Roman" w:eastAsia="Times New Roman" w:hAnsi="Times New Roman"/>
                <w:b/>
                <w:sz w:val="24"/>
                <w:szCs w:val="24"/>
                <w:lang w:eastAsia="ru-RU"/>
              </w:rPr>
              <w:t>Отметка Заказчика об оказании услуги</w:t>
            </w:r>
          </w:p>
        </w:tc>
        <w:tc>
          <w:tcPr>
            <w:tcW w:w="1633" w:type="dxa"/>
            <w:vAlign w:val="center"/>
          </w:tcPr>
          <w:p w14:paraId="48B9B180" w14:textId="77777777" w:rsidR="00DE06FC" w:rsidRPr="000F592B" w:rsidRDefault="00DE06FC" w:rsidP="00AD3231">
            <w:pPr>
              <w:tabs>
                <w:tab w:val="left" w:pos="851"/>
              </w:tabs>
              <w:spacing w:after="0"/>
              <w:contextualSpacing/>
              <w:jc w:val="center"/>
              <w:rPr>
                <w:rFonts w:ascii="Times New Roman" w:eastAsia="Times New Roman" w:hAnsi="Times New Roman"/>
                <w:b/>
                <w:sz w:val="24"/>
                <w:szCs w:val="24"/>
                <w:lang w:eastAsia="ru-RU"/>
              </w:rPr>
            </w:pPr>
            <w:r w:rsidRPr="000F592B">
              <w:rPr>
                <w:rFonts w:ascii="Times New Roman" w:eastAsia="Times New Roman" w:hAnsi="Times New Roman"/>
                <w:b/>
                <w:sz w:val="24"/>
                <w:szCs w:val="24"/>
                <w:lang w:eastAsia="ru-RU"/>
              </w:rPr>
              <w:t>Примечание</w:t>
            </w:r>
          </w:p>
        </w:tc>
      </w:tr>
      <w:tr w:rsidR="00BF3EE8" w:rsidRPr="000F592B" w14:paraId="44855CB1" w14:textId="77777777" w:rsidTr="00C9366B">
        <w:trPr>
          <w:jc w:val="center"/>
        </w:trPr>
        <w:tc>
          <w:tcPr>
            <w:tcW w:w="560" w:type="dxa"/>
          </w:tcPr>
          <w:p w14:paraId="7993632F" w14:textId="77777777" w:rsidR="00DE06FC" w:rsidRPr="000F592B" w:rsidRDefault="00DE06FC" w:rsidP="00AD3231">
            <w:pPr>
              <w:tabs>
                <w:tab w:val="left" w:pos="851"/>
              </w:tabs>
              <w:spacing w:after="0"/>
              <w:contextualSpacing/>
              <w:jc w:val="both"/>
              <w:rPr>
                <w:rFonts w:ascii="Times New Roman" w:eastAsia="Times New Roman" w:hAnsi="Times New Roman"/>
                <w:sz w:val="24"/>
                <w:szCs w:val="24"/>
                <w:lang w:eastAsia="ru-RU"/>
              </w:rPr>
            </w:pPr>
            <w:r w:rsidRPr="000F592B">
              <w:rPr>
                <w:rFonts w:ascii="Times New Roman" w:eastAsia="Times New Roman" w:hAnsi="Times New Roman"/>
                <w:sz w:val="24"/>
                <w:szCs w:val="24"/>
                <w:lang w:eastAsia="ru-RU"/>
              </w:rPr>
              <w:t>1</w:t>
            </w:r>
          </w:p>
        </w:tc>
        <w:tc>
          <w:tcPr>
            <w:tcW w:w="2131" w:type="dxa"/>
          </w:tcPr>
          <w:p w14:paraId="265107F9" w14:textId="77777777" w:rsidR="00DE06FC" w:rsidRPr="000F592B" w:rsidRDefault="00DE06FC" w:rsidP="00AD3231">
            <w:pPr>
              <w:tabs>
                <w:tab w:val="left" w:pos="851"/>
              </w:tabs>
              <w:spacing w:after="0"/>
              <w:contextualSpacing/>
              <w:jc w:val="both"/>
              <w:rPr>
                <w:rFonts w:ascii="Times New Roman" w:eastAsia="Times New Roman" w:hAnsi="Times New Roman"/>
                <w:sz w:val="24"/>
                <w:szCs w:val="24"/>
                <w:lang w:eastAsia="ru-RU"/>
              </w:rPr>
            </w:pPr>
          </w:p>
        </w:tc>
        <w:tc>
          <w:tcPr>
            <w:tcW w:w="2342" w:type="dxa"/>
          </w:tcPr>
          <w:p w14:paraId="0DABA5B7" w14:textId="77777777" w:rsidR="00DE06FC" w:rsidRPr="000F592B" w:rsidRDefault="00DE06FC" w:rsidP="00AD3231">
            <w:pPr>
              <w:tabs>
                <w:tab w:val="left" w:pos="851"/>
              </w:tabs>
              <w:spacing w:after="0"/>
              <w:contextualSpacing/>
              <w:jc w:val="both"/>
              <w:rPr>
                <w:rFonts w:ascii="Times New Roman" w:eastAsia="Times New Roman" w:hAnsi="Times New Roman"/>
                <w:sz w:val="24"/>
                <w:szCs w:val="24"/>
                <w:lang w:eastAsia="ru-RU"/>
              </w:rPr>
            </w:pPr>
          </w:p>
        </w:tc>
        <w:tc>
          <w:tcPr>
            <w:tcW w:w="2251" w:type="dxa"/>
          </w:tcPr>
          <w:p w14:paraId="0D01112F" w14:textId="6626E910" w:rsidR="00DE06FC" w:rsidRPr="000F592B" w:rsidRDefault="00DE06FC" w:rsidP="00AD3231">
            <w:pPr>
              <w:tabs>
                <w:tab w:val="left" w:pos="851"/>
              </w:tabs>
              <w:spacing w:after="0"/>
              <w:contextualSpacing/>
              <w:jc w:val="both"/>
              <w:rPr>
                <w:rFonts w:ascii="Times New Roman" w:eastAsia="Times New Roman" w:hAnsi="Times New Roman"/>
                <w:sz w:val="24"/>
                <w:szCs w:val="24"/>
                <w:lang w:eastAsia="ru-RU"/>
              </w:rPr>
            </w:pPr>
          </w:p>
        </w:tc>
        <w:tc>
          <w:tcPr>
            <w:tcW w:w="2167" w:type="dxa"/>
          </w:tcPr>
          <w:p w14:paraId="7CFCF849" w14:textId="77777777" w:rsidR="00DE06FC" w:rsidRPr="000F592B" w:rsidRDefault="00DE06FC" w:rsidP="00AD3231">
            <w:pPr>
              <w:tabs>
                <w:tab w:val="left" w:pos="851"/>
              </w:tabs>
              <w:spacing w:after="0"/>
              <w:contextualSpacing/>
              <w:jc w:val="both"/>
              <w:rPr>
                <w:rFonts w:ascii="Times New Roman" w:eastAsia="Times New Roman" w:hAnsi="Times New Roman"/>
                <w:sz w:val="24"/>
                <w:szCs w:val="24"/>
                <w:lang w:eastAsia="ru-RU"/>
              </w:rPr>
            </w:pPr>
          </w:p>
        </w:tc>
        <w:tc>
          <w:tcPr>
            <w:tcW w:w="2503" w:type="dxa"/>
          </w:tcPr>
          <w:p w14:paraId="0FCDFBEA" w14:textId="77777777" w:rsidR="00DE06FC" w:rsidRPr="000F592B" w:rsidRDefault="00DE06FC" w:rsidP="00AD3231">
            <w:pPr>
              <w:tabs>
                <w:tab w:val="left" w:pos="851"/>
              </w:tabs>
              <w:spacing w:after="0"/>
              <w:contextualSpacing/>
              <w:jc w:val="both"/>
              <w:rPr>
                <w:rFonts w:ascii="Times New Roman" w:eastAsia="Times New Roman" w:hAnsi="Times New Roman"/>
                <w:sz w:val="24"/>
                <w:szCs w:val="24"/>
                <w:lang w:eastAsia="ru-RU"/>
              </w:rPr>
            </w:pPr>
          </w:p>
        </w:tc>
        <w:tc>
          <w:tcPr>
            <w:tcW w:w="1701" w:type="dxa"/>
          </w:tcPr>
          <w:p w14:paraId="6C45E8FE" w14:textId="77777777" w:rsidR="00DE06FC" w:rsidRPr="000F592B" w:rsidRDefault="00DE06FC" w:rsidP="00AD3231">
            <w:pPr>
              <w:tabs>
                <w:tab w:val="left" w:pos="851"/>
              </w:tabs>
              <w:spacing w:after="0"/>
              <w:contextualSpacing/>
              <w:jc w:val="both"/>
              <w:rPr>
                <w:rFonts w:ascii="Times New Roman" w:eastAsia="Times New Roman" w:hAnsi="Times New Roman"/>
                <w:sz w:val="24"/>
                <w:szCs w:val="24"/>
                <w:lang w:eastAsia="ru-RU"/>
              </w:rPr>
            </w:pPr>
          </w:p>
        </w:tc>
        <w:tc>
          <w:tcPr>
            <w:tcW w:w="1633" w:type="dxa"/>
          </w:tcPr>
          <w:p w14:paraId="51083FD3" w14:textId="77777777" w:rsidR="00DE06FC" w:rsidRPr="000F592B" w:rsidRDefault="00DE06FC" w:rsidP="00AD3231">
            <w:pPr>
              <w:tabs>
                <w:tab w:val="left" w:pos="851"/>
              </w:tabs>
              <w:spacing w:after="0"/>
              <w:contextualSpacing/>
              <w:jc w:val="both"/>
              <w:rPr>
                <w:rFonts w:ascii="Times New Roman" w:eastAsia="Times New Roman" w:hAnsi="Times New Roman"/>
                <w:sz w:val="24"/>
                <w:szCs w:val="24"/>
                <w:lang w:eastAsia="ru-RU"/>
              </w:rPr>
            </w:pPr>
          </w:p>
        </w:tc>
      </w:tr>
    </w:tbl>
    <w:p w14:paraId="4B41C060" w14:textId="13E6CCD8" w:rsidR="002224CC" w:rsidRPr="000F592B" w:rsidRDefault="002224CC" w:rsidP="00AD3231">
      <w:pPr>
        <w:tabs>
          <w:tab w:val="left" w:pos="851"/>
        </w:tabs>
        <w:spacing w:after="0"/>
        <w:contextualSpacing/>
        <w:jc w:val="both"/>
        <w:rPr>
          <w:rFonts w:ascii="Times New Roman" w:eastAsia="Times New Roman" w:hAnsi="Times New Roman"/>
          <w:sz w:val="24"/>
          <w:szCs w:val="24"/>
          <w:lang w:eastAsia="ru-RU"/>
        </w:rPr>
      </w:pPr>
    </w:p>
    <w:p w14:paraId="347E070E" w14:textId="77777777" w:rsidR="00BF3EE8" w:rsidRPr="000F592B" w:rsidRDefault="00BF3EE8" w:rsidP="00AD3231">
      <w:pPr>
        <w:tabs>
          <w:tab w:val="left" w:pos="851"/>
        </w:tabs>
        <w:spacing w:after="0"/>
        <w:contextualSpacing/>
        <w:jc w:val="center"/>
        <w:rPr>
          <w:rFonts w:ascii="Times New Roman" w:eastAsia="Times New Roman" w:hAnsi="Times New Roman"/>
          <w:sz w:val="24"/>
          <w:szCs w:val="24"/>
          <w:lang w:eastAsia="ru-RU"/>
        </w:rPr>
      </w:pPr>
    </w:p>
    <w:p w14:paraId="61E1784E" w14:textId="419EF1FE" w:rsidR="00BF3EE8" w:rsidRPr="000F592B" w:rsidRDefault="00D925DF" w:rsidP="00AD3231">
      <w:pPr>
        <w:tabs>
          <w:tab w:val="left" w:pos="851"/>
        </w:tabs>
        <w:spacing w:after="0"/>
        <w:ind w:left="720"/>
        <w:contextualSpacing/>
        <w:jc w:val="center"/>
        <w:rPr>
          <w:rFonts w:ascii="Times New Roman" w:eastAsia="Times New Roman" w:hAnsi="Times New Roman"/>
          <w:b/>
          <w:sz w:val="24"/>
          <w:szCs w:val="24"/>
          <w:lang w:eastAsia="ru-RU"/>
        </w:rPr>
      </w:pPr>
      <w:r w:rsidRPr="000F592B">
        <w:rPr>
          <w:rFonts w:ascii="Times New Roman" w:eastAsia="Times New Roman" w:hAnsi="Times New Roman"/>
          <w:b/>
          <w:sz w:val="24"/>
          <w:szCs w:val="24"/>
          <w:lang w:eastAsia="ru-RU"/>
        </w:rPr>
        <w:t>ПОДПИСИ СТОРОН:</w:t>
      </w:r>
    </w:p>
    <w:tbl>
      <w:tblPr>
        <w:tblW w:w="12456" w:type="dxa"/>
        <w:tblLayout w:type="fixed"/>
        <w:tblLook w:val="04A0" w:firstRow="1" w:lastRow="0" w:firstColumn="1" w:lastColumn="0" w:noHBand="0" w:noVBand="1"/>
      </w:tblPr>
      <w:tblGrid>
        <w:gridCol w:w="2035"/>
        <w:gridCol w:w="3175"/>
        <w:gridCol w:w="2035"/>
        <w:gridCol w:w="3176"/>
        <w:gridCol w:w="2035"/>
      </w:tblGrid>
      <w:tr w:rsidR="009C64B7" w:rsidRPr="000F592B" w14:paraId="0B7B16AD" w14:textId="77777777" w:rsidTr="009C64B7">
        <w:trPr>
          <w:gridAfter w:val="1"/>
          <w:wAfter w:w="2035" w:type="dxa"/>
        </w:trPr>
        <w:tc>
          <w:tcPr>
            <w:tcW w:w="5210" w:type="dxa"/>
            <w:gridSpan w:val="2"/>
          </w:tcPr>
          <w:p w14:paraId="5E1D425C" w14:textId="20BFF756" w:rsidR="009C64B7" w:rsidRPr="000F592B" w:rsidRDefault="009C64B7" w:rsidP="00AD3231">
            <w:pPr>
              <w:rPr>
                <w:rFonts w:ascii="Times New Roman" w:hAnsi="Times New Roman"/>
                <w:sz w:val="24"/>
                <w:szCs w:val="24"/>
              </w:rPr>
            </w:pPr>
          </w:p>
        </w:tc>
        <w:tc>
          <w:tcPr>
            <w:tcW w:w="5211" w:type="dxa"/>
            <w:gridSpan w:val="2"/>
          </w:tcPr>
          <w:p w14:paraId="1CD75240" w14:textId="77777777" w:rsidR="009C64B7" w:rsidRPr="000F592B" w:rsidRDefault="009C64B7" w:rsidP="00AD3231">
            <w:pPr>
              <w:spacing w:after="0"/>
              <w:contextualSpacing/>
              <w:jc w:val="center"/>
              <w:rPr>
                <w:rFonts w:ascii="Times New Roman" w:eastAsia="Times New Roman" w:hAnsi="Times New Roman"/>
                <w:sz w:val="24"/>
                <w:szCs w:val="24"/>
                <w:lang w:eastAsia="ru-RU"/>
              </w:rPr>
            </w:pPr>
          </w:p>
        </w:tc>
      </w:tr>
      <w:tr w:rsidR="00851A90" w:rsidRPr="000F592B" w14:paraId="0E83C614" w14:textId="77777777" w:rsidTr="009C64B7">
        <w:trPr>
          <w:gridBefore w:val="1"/>
          <w:wBefore w:w="2035" w:type="dxa"/>
        </w:trPr>
        <w:tc>
          <w:tcPr>
            <w:tcW w:w="5210" w:type="dxa"/>
            <w:gridSpan w:val="2"/>
          </w:tcPr>
          <w:p w14:paraId="21BADB4E" w14:textId="03123F1B" w:rsidR="00851A90" w:rsidRPr="000F592B" w:rsidRDefault="00851A90" w:rsidP="00AD3231">
            <w:pPr>
              <w:spacing w:after="0"/>
              <w:contextualSpacing/>
              <w:jc w:val="center"/>
              <w:rPr>
                <w:rFonts w:ascii="Times New Roman" w:eastAsia="Times New Roman" w:hAnsi="Times New Roman"/>
                <w:b/>
                <w:sz w:val="24"/>
                <w:szCs w:val="24"/>
                <w:lang w:eastAsia="ru-RU"/>
              </w:rPr>
            </w:pPr>
          </w:p>
          <w:p w14:paraId="187C02B3" w14:textId="1C489162" w:rsidR="00851A90" w:rsidRPr="000F592B" w:rsidRDefault="008F0C7E" w:rsidP="00AD3231">
            <w:pPr>
              <w:spacing w:after="0"/>
              <w:contextualSpacing/>
              <w:rPr>
                <w:rFonts w:ascii="Times New Roman" w:eastAsia="Times New Roman" w:hAnsi="Times New Roman"/>
                <w:b/>
                <w:sz w:val="24"/>
                <w:szCs w:val="24"/>
                <w:lang w:eastAsia="ru-RU"/>
              </w:rPr>
            </w:pPr>
            <w:r w:rsidRPr="000F592B">
              <w:rPr>
                <w:rFonts w:ascii="Times New Roman" w:eastAsia="Times New Roman" w:hAnsi="Times New Roman"/>
                <w:b/>
                <w:sz w:val="24"/>
                <w:szCs w:val="24"/>
                <w:lang w:eastAsia="ru-RU"/>
              </w:rPr>
              <w:t xml:space="preserve">  </w:t>
            </w:r>
            <w:r w:rsidR="00851A90" w:rsidRPr="000F592B">
              <w:rPr>
                <w:rFonts w:ascii="Times New Roman" w:eastAsia="Times New Roman" w:hAnsi="Times New Roman"/>
                <w:b/>
                <w:sz w:val="24"/>
                <w:szCs w:val="24"/>
                <w:lang w:eastAsia="ru-RU"/>
              </w:rPr>
              <w:t>ЗАКАЗЧИК:</w:t>
            </w:r>
          </w:p>
          <w:p w14:paraId="1CE97302" w14:textId="411C55E8" w:rsidR="00907B7A" w:rsidRPr="000F592B" w:rsidRDefault="00907B7A" w:rsidP="00AD3231">
            <w:pPr>
              <w:autoSpaceDE w:val="0"/>
              <w:snapToGrid w:val="0"/>
              <w:spacing w:after="0"/>
              <w:contextualSpacing/>
              <w:jc w:val="center"/>
              <w:rPr>
                <w:rFonts w:ascii="Times New Roman" w:hAnsi="Times New Roman"/>
                <w:bCs/>
                <w:sz w:val="24"/>
                <w:szCs w:val="24"/>
              </w:rPr>
            </w:pPr>
          </w:p>
          <w:p w14:paraId="5C7BE7BB" w14:textId="77777777" w:rsidR="00907B7A" w:rsidRPr="000F592B" w:rsidRDefault="00907B7A" w:rsidP="00AD3231">
            <w:pPr>
              <w:widowControl w:val="0"/>
              <w:autoSpaceDE w:val="0"/>
              <w:snapToGrid w:val="0"/>
              <w:spacing w:after="0"/>
              <w:jc w:val="center"/>
              <w:rPr>
                <w:rFonts w:ascii="Times New Roman" w:hAnsi="Times New Roman"/>
                <w:bCs/>
                <w:sz w:val="24"/>
                <w:szCs w:val="24"/>
              </w:rPr>
            </w:pPr>
          </w:p>
          <w:p w14:paraId="1875DF4E" w14:textId="77777777" w:rsidR="00907B7A" w:rsidRPr="000F592B" w:rsidRDefault="00907B7A" w:rsidP="00AD3231">
            <w:pPr>
              <w:widowControl w:val="0"/>
              <w:autoSpaceDE w:val="0"/>
              <w:snapToGrid w:val="0"/>
              <w:spacing w:after="0"/>
              <w:jc w:val="center"/>
              <w:rPr>
                <w:rFonts w:ascii="Times New Roman" w:hAnsi="Times New Roman"/>
                <w:bCs/>
                <w:sz w:val="24"/>
                <w:szCs w:val="24"/>
              </w:rPr>
            </w:pPr>
          </w:p>
          <w:p w14:paraId="7D047C2A" w14:textId="61E68DB1" w:rsidR="00907B7A" w:rsidRPr="000F592B" w:rsidRDefault="00907B7A" w:rsidP="00AD3231">
            <w:pPr>
              <w:tabs>
                <w:tab w:val="left" w:pos="4296"/>
              </w:tabs>
              <w:spacing w:after="0"/>
              <w:jc w:val="center"/>
              <w:rPr>
                <w:rFonts w:ascii="Times New Roman" w:hAnsi="Times New Roman"/>
                <w:bCs/>
                <w:sz w:val="24"/>
                <w:szCs w:val="24"/>
              </w:rPr>
            </w:pPr>
            <w:r w:rsidRPr="000F592B">
              <w:rPr>
                <w:rFonts w:ascii="Times New Roman" w:hAnsi="Times New Roman"/>
                <w:sz w:val="24"/>
                <w:szCs w:val="24"/>
              </w:rPr>
              <w:t>______________________ (</w:t>
            </w:r>
            <w:r w:rsidR="00FF0741" w:rsidRPr="000F592B">
              <w:rPr>
                <w:rFonts w:ascii="Times New Roman" w:hAnsi="Times New Roman"/>
                <w:bCs/>
                <w:sz w:val="24"/>
                <w:szCs w:val="24"/>
              </w:rPr>
              <w:t>________________</w:t>
            </w:r>
            <w:r w:rsidRPr="000F592B">
              <w:rPr>
                <w:rFonts w:ascii="Times New Roman" w:hAnsi="Times New Roman"/>
                <w:bCs/>
                <w:sz w:val="24"/>
                <w:szCs w:val="24"/>
              </w:rPr>
              <w:t>)</w:t>
            </w:r>
          </w:p>
          <w:p w14:paraId="301C4661" w14:textId="1EB25269" w:rsidR="00851A90" w:rsidRPr="000F592B" w:rsidRDefault="008F0C7E" w:rsidP="00AD3231">
            <w:pPr>
              <w:tabs>
                <w:tab w:val="left" w:pos="4296"/>
              </w:tabs>
              <w:rPr>
                <w:rFonts w:ascii="Times New Roman" w:hAnsi="Times New Roman"/>
                <w:sz w:val="24"/>
                <w:szCs w:val="24"/>
              </w:rPr>
            </w:pPr>
            <w:r w:rsidRPr="000F592B">
              <w:rPr>
                <w:rFonts w:ascii="Times New Roman" w:eastAsia="Times New Roman" w:hAnsi="Times New Roman"/>
                <w:sz w:val="24"/>
                <w:szCs w:val="24"/>
                <w:lang w:eastAsia="ru-RU"/>
              </w:rPr>
              <w:t xml:space="preserve">  </w:t>
            </w:r>
            <w:r w:rsidR="00907B7A" w:rsidRPr="000F592B">
              <w:rPr>
                <w:rFonts w:ascii="Times New Roman" w:eastAsia="Times New Roman" w:hAnsi="Times New Roman"/>
                <w:sz w:val="24"/>
                <w:szCs w:val="24"/>
                <w:lang w:eastAsia="ru-RU"/>
              </w:rPr>
              <w:t>М.П.</w:t>
            </w:r>
          </w:p>
        </w:tc>
        <w:tc>
          <w:tcPr>
            <w:tcW w:w="5211" w:type="dxa"/>
            <w:gridSpan w:val="2"/>
          </w:tcPr>
          <w:p w14:paraId="47C4B91A" w14:textId="656D4FA9" w:rsidR="00851A90" w:rsidRPr="000F592B" w:rsidRDefault="00851A90" w:rsidP="00AD3231">
            <w:pPr>
              <w:spacing w:after="0"/>
              <w:contextualSpacing/>
              <w:jc w:val="center"/>
              <w:rPr>
                <w:rFonts w:ascii="Times New Roman" w:eastAsia="Times New Roman" w:hAnsi="Times New Roman"/>
                <w:b/>
                <w:sz w:val="24"/>
                <w:szCs w:val="24"/>
                <w:lang w:eastAsia="ru-RU"/>
              </w:rPr>
            </w:pPr>
          </w:p>
          <w:p w14:paraId="60FDE752" w14:textId="5DBA5CBA" w:rsidR="00851A90" w:rsidRPr="000F592B" w:rsidRDefault="008F0C7E" w:rsidP="00AD3231">
            <w:pPr>
              <w:spacing w:after="0"/>
              <w:contextualSpacing/>
              <w:rPr>
                <w:rFonts w:ascii="Times New Roman" w:eastAsia="Times New Roman" w:hAnsi="Times New Roman"/>
                <w:b/>
                <w:sz w:val="24"/>
                <w:szCs w:val="24"/>
                <w:lang w:eastAsia="ru-RU"/>
              </w:rPr>
            </w:pPr>
            <w:r w:rsidRPr="000F592B">
              <w:rPr>
                <w:rFonts w:ascii="Times New Roman" w:eastAsia="Times New Roman" w:hAnsi="Times New Roman"/>
                <w:b/>
                <w:sz w:val="24"/>
                <w:szCs w:val="24"/>
                <w:lang w:eastAsia="ru-RU"/>
              </w:rPr>
              <w:t xml:space="preserve">  </w:t>
            </w:r>
            <w:r w:rsidR="00851A90" w:rsidRPr="000F592B">
              <w:rPr>
                <w:rFonts w:ascii="Times New Roman" w:eastAsia="Times New Roman" w:hAnsi="Times New Roman"/>
                <w:b/>
                <w:sz w:val="24"/>
                <w:szCs w:val="24"/>
                <w:lang w:eastAsia="ru-RU"/>
              </w:rPr>
              <w:t>ИСПОЛНИТЕЛЬ:</w:t>
            </w:r>
          </w:p>
          <w:p w14:paraId="07A01C92" w14:textId="77777777" w:rsidR="00851A90" w:rsidRPr="000F592B" w:rsidRDefault="00851A90" w:rsidP="00AD3231">
            <w:pPr>
              <w:spacing w:after="0"/>
              <w:contextualSpacing/>
              <w:jc w:val="center"/>
              <w:rPr>
                <w:rFonts w:ascii="Times New Roman" w:eastAsia="Times New Roman" w:hAnsi="Times New Roman"/>
                <w:sz w:val="24"/>
                <w:szCs w:val="24"/>
                <w:lang w:eastAsia="ru-RU"/>
              </w:rPr>
            </w:pPr>
          </w:p>
          <w:p w14:paraId="4D5F81C6" w14:textId="77777777" w:rsidR="00851A90" w:rsidRPr="000F592B" w:rsidRDefault="00851A90" w:rsidP="00AD3231">
            <w:pPr>
              <w:tabs>
                <w:tab w:val="left" w:pos="1276"/>
              </w:tabs>
              <w:spacing w:after="0"/>
              <w:jc w:val="center"/>
              <w:rPr>
                <w:rFonts w:ascii="Times New Roman" w:eastAsia="Times New Roman" w:hAnsi="Times New Roman"/>
                <w:sz w:val="24"/>
                <w:szCs w:val="24"/>
                <w:lang w:eastAsia="ru-RU"/>
              </w:rPr>
            </w:pPr>
          </w:p>
          <w:p w14:paraId="640258A7" w14:textId="77777777" w:rsidR="00907B7A" w:rsidRPr="000F592B" w:rsidRDefault="00907B7A" w:rsidP="00AD3231">
            <w:pPr>
              <w:pStyle w:val="a4"/>
              <w:tabs>
                <w:tab w:val="left" w:pos="1276"/>
              </w:tabs>
              <w:spacing w:after="0"/>
              <w:ind w:left="-102"/>
              <w:jc w:val="center"/>
              <w:rPr>
                <w:rFonts w:ascii="Times New Roman" w:eastAsia="Times New Roman" w:hAnsi="Times New Roman"/>
                <w:sz w:val="24"/>
                <w:szCs w:val="24"/>
                <w:lang w:eastAsia="ru-RU"/>
              </w:rPr>
            </w:pPr>
          </w:p>
          <w:p w14:paraId="066D49B6" w14:textId="77777777" w:rsidR="00FF0741" w:rsidRPr="000F592B" w:rsidRDefault="00FF0741" w:rsidP="00AD3231">
            <w:pPr>
              <w:tabs>
                <w:tab w:val="left" w:pos="4296"/>
              </w:tabs>
              <w:spacing w:after="0"/>
              <w:jc w:val="center"/>
              <w:rPr>
                <w:rFonts w:ascii="Times New Roman" w:hAnsi="Times New Roman"/>
                <w:bCs/>
                <w:sz w:val="24"/>
                <w:szCs w:val="24"/>
              </w:rPr>
            </w:pPr>
            <w:r w:rsidRPr="000F592B">
              <w:rPr>
                <w:rFonts w:ascii="Times New Roman" w:hAnsi="Times New Roman"/>
                <w:sz w:val="24"/>
                <w:szCs w:val="24"/>
              </w:rPr>
              <w:t>______________________ (</w:t>
            </w:r>
            <w:r w:rsidRPr="000F592B">
              <w:rPr>
                <w:rFonts w:ascii="Times New Roman" w:hAnsi="Times New Roman"/>
                <w:bCs/>
                <w:sz w:val="24"/>
                <w:szCs w:val="24"/>
              </w:rPr>
              <w:t>________________)</w:t>
            </w:r>
          </w:p>
          <w:p w14:paraId="0178B350" w14:textId="77777777" w:rsidR="00851A90" w:rsidRPr="000F592B" w:rsidRDefault="00851A90" w:rsidP="00AD3231">
            <w:pPr>
              <w:spacing w:after="0"/>
              <w:contextualSpacing/>
              <w:jc w:val="center"/>
              <w:rPr>
                <w:rFonts w:ascii="Times New Roman" w:eastAsia="Times New Roman" w:hAnsi="Times New Roman"/>
                <w:sz w:val="24"/>
                <w:szCs w:val="24"/>
                <w:lang w:eastAsia="ru-RU"/>
              </w:rPr>
            </w:pPr>
          </w:p>
        </w:tc>
      </w:tr>
    </w:tbl>
    <w:p w14:paraId="7052A1B7" w14:textId="77777777" w:rsidR="00BF3EE8" w:rsidRPr="000F592B" w:rsidRDefault="00BF3EE8" w:rsidP="00AD3231">
      <w:pPr>
        <w:tabs>
          <w:tab w:val="left" w:pos="851"/>
        </w:tabs>
        <w:spacing w:after="0"/>
        <w:contextualSpacing/>
        <w:jc w:val="both"/>
        <w:rPr>
          <w:rFonts w:ascii="Times New Roman" w:eastAsia="Times New Roman" w:hAnsi="Times New Roman"/>
          <w:sz w:val="24"/>
          <w:szCs w:val="24"/>
          <w:lang w:eastAsia="ru-RU"/>
        </w:rPr>
      </w:pPr>
    </w:p>
    <w:p w14:paraId="729F4E21" w14:textId="77777777" w:rsidR="00E42B37" w:rsidRPr="000F592B" w:rsidRDefault="00E42B37" w:rsidP="00F844DC">
      <w:pPr>
        <w:spacing w:after="0"/>
        <w:contextualSpacing/>
        <w:rPr>
          <w:rFonts w:ascii="Times New Roman" w:hAnsi="Times New Roman"/>
          <w:sz w:val="24"/>
          <w:szCs w:val="24"/>
        </w:rPr>
        <w:sectPr w:rsidR="00E42B37" w:rsidRPr="000F592B" w:rsidSect="00E42B37">
          <w:pgSz w:w="16838" w:h="11906" w:orient="landscape"/>
          <w:pgMar w:top="1134" w:right="709" w:bottom="567" w:left="1134" w:header="709" w:footer="709" w:gutter="0"/>
          <w:cols w:space="708"/>
          <w:docGrid w:linePitch="360"/>
        </w:sectPr>
      </w:pPr>
    </w:p>
    <w:p w14:paraId="64853E00" w14:textId="63A16D1F" w:rsidR="00D925DF" w:rsidRPr="000F592B" w:rsidRDefault="002E0B83" w:rsidP="00AD3231">
      <w:pPr>
        <w:tabs>
          <w:tab w:val="left" w:pos="1276"/>
        </w:tabs>
        <w:spacing w:after="0"/>
        <w:contextualSpacing/>
        <w:rPr>
          <w:rFonts w:ascii="Times New Roman" w:hAnsi="Times New Roman"/>
          <w:sz w:val="24"/>
          <w:szCs w:val="24"/>
        </w:rPr>
      </w:pPr>
      <w:r w:rsidRPr="000F592B">
        <w:rPr>
          <w:rFonts w:ascii="Times New Roman" w:hAnsi="Times New Roman"/>
          <w:sz w:val="24"/>
          <w:szCs w:val="24"/>
        </w:rPr>
        <w:lastRenderedPageBreak/>
        <w:t xml:space="preserve">                                                                                                              </w:t>
      </w:r>
      <w:r w:rsidR="00D925DF" w:rsidRPr="000F592B">
        <w:rPr>
          <w:rFonts w:ascii="Times New Roman" w:hAnsi="Times New Roman"/>
          <w:sz w:val="24"/>
          <w:szCs w:val="24"/>
        </w:rPr>
        <w:t xml:space="preserve">Приложение № </w:t>
      </w:r>
      <w:r w:rsidRPr="000F592B">
        <w:rPr>
          <w:rFonts w:ascii="Times New Roman" w:hAnsi="Times New Roman"/>
          <w:sz w:val="24"/>
          <w:szCs w:val="24"/>
        </w:rPr>
        <w:t>3</w:t>
      </w:r>
      <w:r w:rsidR="00D925DF" w:rsidRPr="000F592B">
        <w:rPr>
          <w:rFonts w:ascii="Times New Roman" w:hAnsi="Times New Roman"/>
          <w:sz w:val="24"/>
          <w:szCs w:val="24"/>
        </w:rPr>
        <w:t xml:space="preserve"> к </w:t>
      </w:r>
      <w:r w:rsidR="00AD3231" w:rsidRPr="000F592B">
        <w:rPr>
          <w:rFonts w:ascii="Times New Roman" w:hAnsi="Times New Roman"/>
          <w:sz w:val="24"/>
          <w:szCs w:val="24"/>
        </w:rPr>
        <w:t>Д</w:t>
      </w:r>
      <w:r w:rsidR="00D925DF" w:rsidRPr="000F592B">
        <w:rPr>
          <w:rFonts w:ascii="Times New Roman" w:hAnsi="Times New Roman"/>
          <w:sz w:val="24"/>
          <w:szCs w:val="24"/>
        </w:rPr>
        <w:t xml:space="preserve">оговору </w:t>
      </w:r>
    </w:p>
    <w:p w14:paraId="5AB09FDF" w14:textId="0465F588" w:rsidR="00496CA3" w:rsidRPr="000F592B" w:rsidRDefault="00F51571" w:rsidP="00496CA3">
      <w:pPr>
        <w:spacing w:after="0"/>
        <w:ind w:left="6237"/>
        <w:contextualSpacing/>
        <w:rPr>
          <w:rFonts w:ascii="Times New Roman" w:eastAsia="Times New Roman" w:hAnsi="Times New Roman"/>
          <w:sz w:val="24"/>
          <w:szCs w:val="24"/>
          <w:lang w:eastAsia="ru-RU"/>
        </w:rPr>
      </w:pPr>
      <w:r w:rsidRPr="000F592B">
        <w:rPr>
          <w:rFonts w:ascii="Times New Roman" w:eastAsia="Times New Roman" w:hAnsi="Times New Roman"/>
          <w:sz w:val="24"/>
          <w:szCs w:val="24"/>
          <w:lang w:eastAsia="ru-RU"/>
        </w:rPr>
        <w:t xml:space="preserve">     </w:t>
      </w:r>
      <w:r w:rsidR="00496CA3" w:rsidRPr="000F592B">
        <w:rPr>
          <w:rFonts w:ascii="Times New Roman" w:eastAsia="Times New Roman" w:hAnsi="Times New Roman"/>
          <w:sz w:val="24"/>
          <w:szCs w:val="24"/>
          <w:lang w:eastAsia="ru-RU"/>
        </w:rPr>
        <w:t>от «</w:t>
      </w:r>
      <w:r w:rsidR="002926F4">
        <w:rPr>
          <w:rFonts w:ascii="Times New Roman" w:eastAsia="Times New Roman" w:hAnsi="Times New Roman"/>
          <w:sz w:val="24"/>
          <w:szCs w:val="24"/>
          <w:lang w:eastAsia="ru-RU"/>
        </w:rPr>
        <w:t>__</w:t>
      </w:r>
      <w:r w:rsidR="00496CA3" w:rsidRPr="000F592B">
        <w:rPr>
          <w:rFonts w:ascii="Times New Roman" w:eastAsia="Times New Roman" w:hAnsi="Times New Roman"/>
          <w:sz w:val="24"/>
          <w:szCs w:val="24"/>
          <w:lang w:eastAsia="ru-RU"/>
        </w:rPr>
        <w:t xml:space="preserve">» </w:t>
      </w:r>
      <w:r w:rsidR="002926F4">
        <w:rPr>
          <w:rFonts w:ascii="Times New Roman" w:eastAsia="Times New Roman" w:hAnsi="Times New Roman"/>
          <w:sz w:val="24"/>
          <w:szCs w:val="24"/>
          <w:lang w:eastAsia="ru-RU"/>
        </w:rPr>
        <w:t>______</w:t>
      </w:r>
      <w:r w:rsidR="00496CA3" w:rsidRPr="000F592B">
        <w:rPr>
          <w:rFonts w:ascii="Times New Roman" w:eastAsia="Times New Roman" w:hAnsi="Times New Roman"/>
          <w:sz w:val="24"/>
          <w:szCs w:val="24"/>
          <w:lang w:eastAsia="ru-RU"/>
        </w:rPr>
        <w:t xml:space="preserve"> 202</w:t>
      </w:r>
      <w:r w:rsidR="00F82A28">
        <w:rPr>
          <w:rFonts w:ascii="Times New Roman" w:eastAsia="Times New Roman" w:hAnsi="Times New Roman"/>
          <w:sz w:val="24"/>
          <w:szCs w:val="24"/>
          <w:lang w:eastAsia="ru-RU"/>
        </w:rPr>
        <w:t>6</w:t>
      </w:r>
      <w:r w:rsidR="00496CA3" w:rsidRPr="000F592B">
        <w:rPr>
          <w:rFonts w:ascii="Times New Roman" w:eastAsia="Times New Roman" w:hAnsi="Times New Roman"/>
          <w:sz w:val="24"/>
          <w:szCs w:val="24"/>
          <w:lang w:eastAsia="ru-RU"/>
        </w:rPr>
        <w:t xml:space="preserve"> г. №</w:t>
      </w:r>
      <w:r w:rsidR="00DB3A3E" w:rsidRPr="000F592B">
        <w:rPr>
          <w:rFonts w:ascii="Times New Roman" w:eastAsia="Times New Roman" w:hAnsi="Times New Roman"/>
          <w:sz w:val="24"/>
          <w:szCs w:val="24"/>
          <w:lang w:eastAsia="ru-RU"/>
        </w:rPr>
        <w:t xml:space="preserve"> </w:t>
      </w:r>
      <w:r w:rsidR="002926F4">
        <w:rPr>
          <w:rFonts w:ascii="Times New Roman" w:eastAsia="Times New Roman" w:hAnsi="Times New Roman"/>
          <w:sz w:val="24"/>
          <w:szCs w:val="24"/>
          <w:lang w:eastAsia="ru-RU"/>
        </w:rPr>
        <w:t>______</w:t>
      </w:r>
    </w:p>
    <w:p w14:paraId="64F00716" w14:textId="6C2E6A56" w:rsidR="00073209" w:rsidRPr="000F592B" w:rsidRDefault="00073209" w:rsidP="00AD3231">
      <w:pPr>
        <w:tabs>
          <w:tab w:val="left" w:pos="284"/>
          <w:tab w:val="left" w:pos="1276"/>
        </w:tabs>
        <w:spacing w:after="0"/>
        <w:contextualSpacing/>
        <w:rPr>
          <w:rFonts w:ascii="Times New Roman" w:hAnsi="Times New Roman"/>
          <w:sz w:val="24"/>
          <w:szCs w:val="24"/>
        </w:rPr>
      </w:pPr>
    </w:p>
    <w:p w14:paraId="674CBADF" w14:textId="0F8F2EA5" w:rsidR="00D925DF" w:rsidRPr="000F592B" w:rsidRDefault="00D925DF" w:rsidP="00AD3231">
      <w:pPr>
        <w:tabs>
          <w:tab w:val="left" w:pos="284"/>
          <w:tab w:val="left" w:pos="1276"/>
        </w:tabs>
        <w:spacing w:after="0"/>
        <w:contextualSpacing/>
        <w:rPr>
          <w:rFonts w:ascii="Times New Roman" w:hAnsi="Times New Roman"/>
          <w:b/>
          <w:sz w:val="24"/>
          <w:szCs w:val="24"/>
        </w:rPr>
      </w:pPr>
    </w:p>
    <w:p w14:paraId="05A9DBBA" w14:textId="59FE74F2" w:rsidR="00FE0341" w:rsidRPr="000F592B" w:rsidRDefault="009E11C5" w:rsidP="00AD3231">
      <w:pPr>
        <w:tabs>
          <w:tab w:val="left" w:pos="284"/>
          <w:tab w:val="left" w:pos="1276"/>
        </w:tabs>
        <w:spacing w:after="0"/>
        <w:ind w:left="284"/>
        <w:contextualSpacing/>
        <w:jc w:val="center"/>
        <w:rPr>
          <w:rFonts w:ascii="Times New Roman" w:hAnsi="Times New Roman"/>
          <w:b/>
          <w:sz w:val="24"/>
          <w:szCs w:val="24"/>
        </w:rPr>
      </w:pPr>
      <w:r w:rsidRPr="000F592B">
        <w:rPr>
          <w:rFonts w:ascii="Times New Roman" w:hAnsi="Times New Roman"/>
          <w:b/>
          <w:sz w:val="24"/>
          <w:szCs w:val="24"/>
        </w:rPr>
        <w:t>ФОРМА</w:t>
      </w:r>
    </w:p>
    <w:p w14:paraId="605F1276" w14:textId="75F1163A" w:rsidR="00FE0341" w:rsidRPr="000F592B" w:rsidRDefault="00FE0341" w:rsidP="00AD3231">
      <w:pPr>
        <w:tabs>
          <w:tab w:val="left" w:pos="284"/>
          <w:tab w:val="left" w:pos="426"/>
          <w:tab w:val="left" w:pos="993"/>
        </w:tabs>
        <w:spacing w:after="0"/>
        <w:ind w:left="284"/>
        <w:contextualSpacing/>
        <w:jc w:val="center"/>
        <w:rPr>
          <w:rFonts w:ascii="Times New Roman" w:eastAsia="Times New Roman" w:hAnsi="Times New Roman"/>
          <w:b/>
          <w:sz w:val="24"/>
          <w:szCs w:val="24"/>
          <w:lang w:eastAsia="ru-RU"/>
        </w:rPr>
      </w:pPr>
      <w:r w:rsidRPr="000F592B">
        <w:rPr>
          <w:rFonts w:ascii="Times New Roman" w:eastAsia="Times New Roman" w:hAnsi="Times New Roman"/>
          <w:b/>
          <w:sz w:val="24"/>
          <w:szCs w:val="24"/>
          <w:lang w:eastAsia="ru-RU"/>
        </w:rPr>
        <w:t>АКТ</w:t>
      </w:r>
      <w:r w:rsidR="00F556C3" w:rsidRPr="000F592B">
        <w:rPr>
          <w:rFonts w:ascii="Times New Roman" w:eastAsia="Times New Roman" w:hAnsi="Times New Roman"/>
          <w:b/>
          <w:sz w:val="24"/>
          <w:szCs w:val="24"/>
          <w:lang w:eastAsia="ru-RU"/>
        </w:rPr>
        <w:t>А</w:t>
      </w:r>
      <w:r w:rsidRPr="000F592B">
        <w:rPr>
          <w:rFonts w:ascii="Times New Roman" w:eastAsia="Times New Roman" w:hAnsi="Times New Roman"/>
          <w:b/>
          <w:sz w:val="24"/>
          <w:szCs w:val="24"/>
          <w:lang w:eastAsia="ru-RU"/>
        </w:rPr>
        <w:t xml:space="preserve"> ОБ ОКАЗАННЫХ УСЛУГАХ</w:t>
      </w:r>
    </w:p>
    <w:p w14:paraId="3A5412EF" w14:textId="5F299ABD" w:rsidR="00FE0341" w:rsidRPr="000F592B" w:rsidRDefault="00FE0341" w:rsidP="00AD3231">
      <w:pPr>
        <w:spacing w:after="0"/>
        <w:contextualSpacing/>
        <w:jc w:val="center"/>
        <w:rPr>
          <w:rFonts w:ascii="Times New Roman" w:eastAsia="Times New Roman" w:hAnsi="Times New Roman"/>
          <w:b/>
          <w:sz w:val="24"/>
          <w:szCs w:val="24"/>
          <w:lang w:eastAsia="ru-RU"/>
        </w:rPr>
      </w:pPr>
    </w:p>
    <w:p w14:paraId="46671B0A" w14:textId="5A222265" w:rsidR="00FE0341" w:rsidRPr="000F592B" w:rsidRDefault="002735BE" w:rsidP="00AD3231">
      <w:pPr>
        <w:spacing w:after="0"/>
        <w:contextualSpacing/>
        <w:jc w:val="center"/>
        <w:rPr>
          <w:rFonts w:ascii="Times New Roman" w:eastAsia="Times New Roman" w:hAnsi="Times New Roman"/>
          <w:b/>
          <w:sz w:val="24"/>
          <w:szCs w:val="24"/>
          <w:lang w:eastAsia="ru-RU"/>
        </w:rPr>
      </w:pPr>
      <w:r w:rsidRPr="000F592B">
        <w:rPr>
          <w:rFonts w:ascii="Times New Roman" w:eastAsia="Times New Roman" w:hAnsi="Times New Roman"/>
          <w:noProof/>
          <w:sz w:val="24"/>
          <w:szCs w:val="24"/>
          <w:lang w:eastAsia="ru-RU"/>
        </w:rPr>
        <w:drawing>
          <wp:anchor distT="0" distB="0" distL="114300" distR="114300" simplePos="0" relativeHeight="251656192" behindDoc="1" locked="0" layoutInCell="1" allowOverlap="1" wp14:anchorId="6F16E69E" wp14:editId="0AA70AC8">
            <wp:simplePos x="0" y="0"/>
            <wp:positionH relativeFrom="column">
              <wp:posOffset>-1336527</wp:posOffset>
            </wp:positionH>
            <wp:positionV relativeFrom="paragraph">
              <wp:posOffset>197603</wp:posOffset>
            </wp:positionV>
            <wp:extent cx="9226097" cy="4328641"/>
            <wp:effectExtent l="2658428" t="218122" r="2652712" b="309563"/>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lum bright="70000" contrast="-70000"/>
                      <a:extLst>
                        <a:ext uri="{28A0092B-C50C-407E-A947-70E740481C1C}">
                          <a14:useLocalDpi xmlns:a14="http://schemas.microsoft.com/office/drawing/2010/main" val="0"/>
                        </a:ext>
                      </a:extLst>
                    </a:blip>
                    <a:srcRect/>
                    <a:stretch>
                      <a:fillRect/>
                    </a:stretch>
                  </pic:blipFill>
                  <pic:spPr bwMode="auto">
                    <a:xfrm rot="18846229">
                      <a:off x="0" y="0"/>
                      <a:ext cx="9226097" cy="4328641"/>
                    </a:xfrm>
                    <a:prstGeom prst="rect">
                      <a:avLst/>
                    </a:prstGeom>
                    <a:solidFill>
                      <a:schemeClr val="bg1"/>
                    </a:solidFill>
                    <a:ln>
                      <a:noFill/>
                    </a:ln>
                    <a:effectLst>
                      <a:outerShdw blurRad="50800" dist="50800" dir="5400000" algn="ctr" rotWithShape="0">
                        <a:schemeClr val="bg1"/>
                      </a:outerShdw>
                    </a:effectLst>
                  </pic:spPr>
                </pic:pic>
              </a:graphicData>
            </a:graphic>
            <wp14:sizeRelH relativeFrom="page">
              <wp14:pctWidth>0</wp14:pctWidth>
            </wp14:sizeRelH>
            <wp14:sizeRelV relativeFrom="page">
              <wp14:pctHeight>0</wp14:pctHeight>
            </wp14:sizeRelV>
          </wp:anchor>
        </w:drawing>
      </w:r>
    </w:p>
    <w:p w14:paraId="7C851BA8" w14:textId="5C81EE12" w:rsidR="009E11C5" w:rsidRPr="000F592B" w:rsidRDefault="009E11C5" w:rsidP="00AD3231">
      <w:pPr>
        <w:spacing w:after="0"/>
        <w:contextualSpacing/>
        <w:jc w:val="center"/>
        <w:rPr>
          <w:rFonts w:ascii="Times New Roman" w:hAnsi="Times New Roman"/>
          <w:sz w:val="24"/>
          <w:szCs w:val="24"/>
        </w:rPr>
      </w:pPr>
      <w:r w:rsidRPr="000F592B">
        <w:rPr>
          <w:rFonts w:ascii="Times New Roman" w:hAnsi="Times New Roman"/>
          <w:sz w:val="24"/>
          <w:szCs w:val="24"/>
        </w:rPr>
        <w:t xml:space="preserve">г. </w:t>
      </w:r>
      <w:r w:rsidR="00D925DF" w:rsidRPr="000F592B">
        <w:rPr>
          <w:rFonts w:ascii="Times New Roman" w:hAnsi="Times New Roman"/>
          <w:sz w:val="24"/>
          <w:szCs w:val="24"/>
        </w:rPr>
        <w:t>Москва</w:t>
      </w:r>
      <w:r w:rsidR="007E0C61" w:rsidRPr="000F592B">
        <w:rPr>
          <w:rFonts w:ascii="Times New Roman" w:hAnsi="Times New Roman"/>
          <w:sz w:val="24"/>
          <w:szCs w:val="24"/>
        </w:rPr>
        <w:t xml:space="preserve"> </w:t>
      </w:r>
      <w:r w:rsidR="00D925DF" w:rsidRPr="000F592B">
        <w:rPr>
          <w:rFonts w:ascii="Times New Roman" w:hAnsi="Times New Roman"/>
          <w:sz w:val="24"/>
          <w:szCs w:val="24"/>
        </w:rPr>
        <w:tab/>
      </w:r>
      <w:r w:rsidR="00D925DF" w:rsidRPr="000F592B">
        <w:rPr>
          <w:rFonts w:ascii="Times New Roman" w:hAnsi="Times New Roman"/>
          <w:sz w:val="24"/>
          <w:szCs w:val="24"/>
        </w:rPr>
        <w:tab/>
      </w:r>
      <w:r w:rsidR="00D925DF" w:rsidRPr="000F592B">
        <w:rPr>
          <w:rFonts w:ascii="Times New Roman" w:hAnsi="Times New Roman"/>
          <w:sz w:val="24"/>
          <w:szCs w:val="24"/>
        </w:rPr>
        <w:tab/>
      </w:r>
      <w:r w:rsidR="00D925DF" w:rsidRPr="000F592B">
        <w:rPr>
          <w:rFonts w:ascii="Times New Roman" w:hAnsi="Times New Roman"/>
          <w:sz w:val="24"/>
          <w:szCs w:val="24"/>
        </w:rPr>
        <w:tab/>
      </w:r>
      <w:r w:rsidR="00D925DF" w:rsidRPr="000F592B">
        <w:rPr>
          <w:rFonts w:ascii="Times New Roman" w:hAnsi="Times New Roman"/>
          <w:sz w:val="24"/>
          <w:szCs w:val="24"/>
        </w:rPr>
        <w:tab/>
      </w:r>
      <w:r w:rsidR="00D925DF" w:rsidRPr="000F592B">
        <w:rPr>
          <w:rFonts w:ascii="Times New Roman" w:hAnsi="Times New Roman"/>
          <w:sz w:val="24"/>
          <w:szCs w:val="24"/>
        </w:rPr>
        <w:tab/>
      </w:r>
      <w:r w:rsidR="00D925DF" w:rsidRPr="000F592B">
        <w:rPr>
          <w:rFonts w:ascii="Times New Roman" w:hAnsi="Times New Roman"/>
          <w:sz w:val="24"/>
          <w:szCs w:val="24"/>
        </w:rPr>
        <w:tab/>
      </w:r>
      <w:r w:rsidR="00D925DF" w:rsidRPr="000F592B">
        <w:rPr>
          <w:rFonts w:ascii="Times New Roman" w:hAnsi="Times New Roman"/>
          <w:sz w:val="24"/>
          <w:szCs w:val="24"/>
        </w:rPr>
        <w:tab/>
        <w:t xml:space="preserve">                 «__</w:t>
      </w:r>
      <w:r w:rsidR="00907B7A" w:rsidRPr="000F592B">
        <w:rPr>
          <w:rFonts w:ascii="Times New Roman" w:hAnsi="Times New Roman"/>
          <w:sz w:val="24"/>
          <w:szCs w:val="24"/>
        </w:rPr>
        <w:t>__» ____</w:t>
      </w:r>
      <w:r w:rsidR="00D925DF" w:rsidRPr="000F592B">
        <w:rPr>
          <w:rFonts w:ascii="Times New Roman" w:hAnsi="Times New Roman"/>
          <w:sz w:val="24"/>
          <w:szCs w:val="24"/>
        </w:rPr>
        <w:t>_____ 202</w:t>
      </w:r>
      <w:r w:rsidR="000D0553" w:rsidRPr="000F592B">
        <w:rPr>
          <w:rFonts w:ascii="Times New Roman" w:hAnsi="Times New Roman"/>
          <w:sz w:val="24"/>
          <w:szCs w:val="24"/>
        </w:rPr>
        <w:t>__</w:t>
      </w:r>
      <w:r w:rsidRPr="000F592B">
        <w:rPr>
          <w:rFonts w:ascii="Times New Roman" w:hAnsi="Times New Roman"/>
          <w:sz w:val="24"/>
          <w:szCs w:val="24"/>
        </w:rPr>
        <w:t xml:space="preserve"> г.</w:t>
      </w:r>
    </w:p>
    <w:p w14:paraId="1982F1BF" w14:textId="0FE915F2" w:rsidR="009E11C5" w:rsidRPr="000F592B" w:rsidRDefault="009E11C5" w:rsidP="00AD3231">
      <w:pPr>
        <w:spacing w:after="0"/>
        <w:contextualSpacing/>
        <w:jc w:val="center"/>
        <w:rPr>
          <w:rFonts w:ascii="Times New Roman" w:hAnsi="Times New Roman"/>
          <w:sz w:val="24"/>
          <w:szCs w:val="24"/>
        </w:rPr>
      </w:pPr>
    </w:p>
    <w:p w14:paraId="4EB3CDCF" w14:textId="336507DD" w:rsidR="00D81BEF" w:rsidRPr="000F592B" w:rsidRDefault="00D81BEF" w:rsidP="00AD3231">
      <w:pPr>
        <w:spacing w:after="0"/>
        <w:ind w:firstLine="720"/>
        <w:contextualSpacing/>
        <w:jc w:val="both"/>
        <w:rPr>
          <w:rFonts w:ascii="Times New Roman" w:hAnsi="Times New Roman"/>
          <w:sz w:val="24"/>
          <w:szCs w:val="24"/>
        </w:rPr>
      </w:pPr>
      <w:r w:rsidRPr="000F592B">
        <w:rPr>
          <w:rFonts w:ascii="Times New Roman" w:hAnsi="Times New Roman"/>
          <w:b/>
          <w:bCs/>
          <w:sz w:val="24"/>
          <w:szCs w:val="24"/>
        </w:rPr>
        <w:t>Федеральное государственное казенное учреждение «Служба технического заказчика» Федерального медико-биологического агентства (ФГКУ «СТЗ» ФМБА России)</w:t>
      </w:r>
      <w:r w:rsidRPr="000F592B">
        <w:rPr>
          <w:rFonts w:ascii="Times New Roman" w:hAnsi="Times New Roman"/>
          <w:sz w:val="24"/>
          <w:szCs w:val="24"/>
        </w:rPr>
        <w:t xml:space="preserve">, именуемое в дальнейшем «Заказчик», в лице________________________________________________________, действующего на основании __________________________________________, с одной стороны, и </w:t>
      </w:r>
    </w:p>
    <w:p w14:paraId="2029DB2A" w14:textId="7AA1E4F5" w:rsidR="00FE0341" w:rsidRPr="000F592B" w:rsidRDefault="008F0C7E" w:rsidP="00AD3231">
      <w:pPr>
        <w:spacing w:after="0"/>
        <w:ind w:firstLine="720"/>
        <w:contextualSpacing/>
        <w:jc w:val="both"/>
        <w:rPr>
          <w:rFonts w:ascii="Times New Roman" w:hAnsi="Times New Roman"/>
          <w:sz w:val="24"/>
          <w:szCs w:val="24"/>
        </w:rPr>
      </w:pPr>
      <w:r w:rsidRPr="000F592B">
        <w:rPr>
          <w:rFonts w:ascii="Times New Roman" w:hAnsi="Times New Roman"/>
          <w:sz w:val="24"/>
          <w:szCs w:val="24"/>
        </w:rPr>
        <w:t>__________________________________</w:t>
      </w:r>
      <w:r w:rsidR="00D81BEF" w:rsidRPr="000F592B">
        <w:rPr>
          <w:rFonts w:ascii="Times New Roman" w:hAnsi="Times New Roman"/>
          <w:sz w:val="24"/>
          <w:szCs w:val="24"/>
        </w:rPr>
        <w:t xml:space="preserve">, </w:t>
      </w:r>
      <w:r w:rsidRPr="000F592B">
        <w:rPr>
          <w:rFonts w:ascii="Times New Roman" w:hAnsi="Times New Roman"/>
          <w:sz w:val="24"/>
          <w:szCs w:val="24"/>
        </w:rPr>
        <w:t>__________</w:t>
      </w:r>
      <w:r w:rsidR="00D81BEF" w:rsidRPr="000F592B">
        <w:rPr>
          <w:rFonts w:ascii="Times New Roman" w:hAnsi="Times New Roman"/>
          <w:sz w:val="24"/>
          <w:szCs w:val="24"/>
        </w:rPr>
        <w:t xml:space="preserve"> года рождения, паспорт </w:t>
      </w:r>
      <w:r w:rsidRPr="000F592B">
        <w:rPr>
          <w:rFonts w:ascii="Times New Roman" w:hAnsi="Times New Roman"/>
          <w:sz w:val="24"/>
          <w:szCs w:val="24"/>
        </w:rPr>
        <w:t>_____________________</w:t>
      </w:r>
      <w:r w:rsidR="00D81BEF" w:rsidRPr="000F592B">
        <w:rPr>
          <w:rFonts w:ascii="Times New Roman" w:hAnsi="Times New Roman"/>
          <w:sz w:val="24"/>
          <w:szCs w:val="24"/>
        </w:rPr>
        <w:t xml:space="preserve">, выдан </w:t>
      </w:r>
      <w:r w:rsidRPr="000F592B">
        <w:rPr>
          <w:rFonts w:ascii="Times New Roman" w:hAnsi="Times New Roman"/>
          <w:sz w:val="24"/>
          <w:szCs w:val="24"/>
        </w:rPr>
        <w:t>_______________________________</w:t>
      </w:r>
      <w:r w:rsidR="00D81BEF" w:rsidRPr="000F592B">
        <w:rPr>
          <w:rFonts w:ascii="Times New Roman" w:hAnsi="Times New Roman"/>
          <w:sz w:val="24"/>
          <w:szCs w:val="24"/>
        </w:rPr>
        <w:t xml:space="preserve">, код подразделения </w:t>
      </w:r>
      <w:r w:rsidRPr="000F592B">
        <w:rPr>
          <w:rFonts w:ascii="Times New Roman" w:hAnsi="Times New Roman"/>
          <w:sz w:val="24"/>
          <w:szCs w:val="24"/>
        </w:rPr>
        <w:t>________</w:t>
      </w:r>
      <w:r w:rsidR="00D81BEF" w:rsidRPr="000F592B">
        <w:rPr>
          <w:rFonts w:ascii="Times New Roman" w:hAnsi="Times New Roman"/>
          <w:sz w:val="24"/>
          <w:szCs w:val="24"/>
        </w:rPr>
        <w:t xml:space="preserve">, дата выдачи </w:t>
      </w:r>
      <w:r w:rsidRPr="000F592B">
        <w:rPr>
          <w:rFonts w:ascii="Times New Roman" w:hAnsi="Times New Roman"/>
          <w:sz w:val="24"/>
          <w:szCs w:val="24"/>
        </w:rPr>
        <w:t>___________</w:t>
      </w:r>
      <w:r w:rsidR="00D81BEF" w:rsidRPr="000F592B">
        <w:rPr>
          <w:rFonts w:ascii="Times New Roman" w:hAnsi="Times New Roman"/>
          <w:sz w:val="24"/>
          <w:szCs w:val="24"/>
        </w:rPr>
        <w:t xml:space="preserve">, зарегистрирован по адресу: </w:t>
      </w:r>
      <w:r w:rsidRPr="000F592B">
        <w:rPr>
          <w:rFonts w:ascii="Times New Roman" w:hAnsi="Times New Roman"/>
          <w:sz w:val="24"/>
          <w:szCs w:val="24"/>
        </w:rPr>
        <w:t>___________________________</w:t>
      </w:r>
      <w:r w:rsidR="00D81BEF" w:rsidRPr="000F592B">
        <w:rPr>
          <w:rFonts w:ascii="Times New Roman" w:hAnsi="Times New Roman"/>
          <w:sz w:val="24"/>
          <w:szCs w:val="24"/>
        </w:rPr>
        <w:t xml:space="preserve">,  </w:t>
      </w:r>
      <w:r w:rsidRPr="000F592B">
        <w:rPr>
          <w:rFonts w:ascii="Times New Roman" w:hAnsi="Times New Roman"/>
          <w:sz w:val="24"/>
          <w:szCs w:val="24"/>
        </w:rPr>
        <w:t xml:space="preserve">    </w:t>
      </w:r>
      <w:r w:rsidR="00D81BEF" w:rsidRPr="000F592B">
        <w:rPr>
          <w:rFonts w:ascii="Times New Roman" w:hAnsi="Times New Roman"/>
          <w:sz w:val="24"/>
          <w:szCs w:val="24"/>
        </w:rPr>
        <w:t>страховое свидетельство обязательного пенсионного страхования</w:t>
      </w:r>
      <w:r w:rsidR="004218FF" w:rsidRPr="000F592B">
        <w:rPr>
          <w:rFonts w:ascii="Times New Roman" w:hAnsi="Times New Roman"/>
          <w:sz w:val="24"/>
          <w:szCs w:val="24"/>
        </w:rPr>
        <w:t xml:space="preserve"> </w:t>
      </w:r>
      <w:r w:rsidRPr="000F592B">
        <w:rPr>
          <w:rFonts w:ascii="Times New Roman" w:hAnsi="Times New Roman"/>
          <w:sz w:val="24"/>
          <w:szCs w:val="24"/>
        </w:rPr>
        <w:t>__________________</w:t>
      </w:r>
      <w:r w:rsidR="00D81BEF" w:rsidRPr="000F592B">
        <w:rPr>
          <w:rFonts w:ascii="Times New Roman" w:hAnsi="Times New Roman"/>
          <w:sz w:val="24"/>
          <w:szCs w:val="24"/>
        </w:rPr>
        <w:t xml:space="preserve">, ИНН </w:t>
      </w:r>
      <w:r w:rsidRPr="000F592B">
        <w:rPr>
          <w:rFonts w:ascii="Times New Roman" w:hAnsi="Times New Roman"/>
          <w:sz w:val="24"/>
          <w:szCs w:val="24"/>
        </w:rPr>
        <w:t>____________</w:t>
      </w:r>
      <w:r w:rsidR="00D81BEF" w:rsidRPr="000F592B">
        <w:rPr>
          <w:rFonts w:ascii="Times New Roman" w:hAnsi="Times New Roman"/>
          <w:sz w:val="24"/>
          <w:szCs w:val="24"/>
        </w:rPr>
        <w:t>, именуемый в дальнейшем «Исполнитель» с другой стороны, вместе именуемые «Стороны», а каждая в отдельности «Сторона»</w:t>
      </w:r>
      <w:r w:rsidR="008E4C0A" w:rsidRPr="000F592B">
        <w:rPr>
          <w:rFonts w:ascii="Times New Roman" w:hAnsi="Times New Roman"/>
          <w:sz w:val="24"/>
          <w:szCs w:val="24"/>
        </w:rPr>
        <w:t xml:space="preserve">, </w:t>
      </w:r>
      <w:r w:rsidR="002042A6" w:rsidRPr="000F592B">
        <w:rPr>
          <w:rFonts w:ascii="Times New Roman" w:hAnsi="Times New Roman"/>
          <w:sz w:val="24"/>
          <w:szCs w:val="24"/>
        </w:rPr>
        <w:t xml:space="preserve"> </w:t>
      </w:r>
      <w:r w:rsidR="00FE0341" w:rsidRPr="000F592B">
        <w:rPr>
          <w:rFonts w:ascii="Times New Roman" w:eastAsia="Times New Roman" w:hAnsi="Times New Roman"/>
          <w:sz w:val="24"/>
          <w:szCs w:val="24"/>
          <w:lang w:eastAsia="ru-RU"/>
        </w:rPr>
        <w:t>составили настоящий акт о нижеследующем:</w:t>
      </w:r>
    </w:p>
    <w:p w14:paraId="00C99648" w14:textId="424FFF3B" w:rsidR="00384570" w:rsidRPr="000F592B" w:rsidRDefault="00384570" w:rsidP="00AD3231">
      <w:pPr>
        <w:spacing w:after="0"/>
        <w:ind w:firstLine="567"/>
        <w:contextualSpacing/>
        <w:jc w:val="both"/>
        <w:rPr>
          <w:rFonts w:ascii="Times New Roman" w:hAnsi="Times New Roman"/>
          <w:b/>
          <w:sz w:val="24"/>
          <w:szCs w:val="24"/>
        </w:rPr>
      </w:pPr>
    </w:p>
    <w:p w14:paraId="5096E83A" w14:textId="77777777" w:rsidR="00FE0341" w:rsidRPr="000F592B" w:rsidRDefault="00FE0341" w:rsidP="001E71B6">
      <w:pPr>
        <w:numPr>
          <w:ilvl w:val="1"/>
          <w:numId w:val="20"/>
        </w:numPr>
        <w:tabs>
          <w:tab w:val="left" w:pos="851"/>
        </w:tabs>
        <w:spacing w:after="0"/>
        <w:ind w:left="0" w:firstLine="708"/>
        <w:contextualSpacing/>
        <w:jc w:val="both"/>
        <w:rPr>
          <w:rFonts w:ascii="Times New Roman" w:eastAsia="Times New Roman" w:hAnsi="Times New Roman"/>
          <w:sz w:val="24"/>
          <w:szCs w:val="24"/>
          <w:lang w:eastAsia="ru-RU"/>
        </w:rPr>
      </w:pPr>
      <w:r w:rsidRPr="000F592B">
        <w:rPr>
          <w:rFonts w:ascii="Times New Roman" w:eastAsia="Times New Roman" w:hAnsi="Times New Roman"/>
          <w:sz w:val="24"/>
          <w:szCs w:val="24"/>
          <w:lang w:eastAsia="ru-RU"/>
        </w:rPr>
        <w:t>Услуги, приведенные в ниже в таблице оказаны Исполнителем в полном объеме, в установленные договором сроки</w:t>
      </w:r>
      <w:r w:rsidR="00384570" w:rsidRPr="000F592B">
        <w:rPr>
          <w:rFonts w:ascii="Times New Roman" w:eastAsia="Times New Roman" w:hAnsi="Times New Roman"/>
          <w:sz w:val="24"/>
          <w:szCs w:val="24"/>
          <w:lang w:eastAsia="ru-RU"/>
        </w:rPr>
        <w:t xml:space="preserve"> </w:t>
      </w:r>
      <w:r w:rsidR="00C77537" w:rsidRPr="000F592B">
        <w:rPr>
          <w:rFonts w:ascii="Times New Roman" w:eastAsia="Times New Roman" w:hAnsi="Times New Roman"/>
          <w:sz w:val="24"/>
          <w:szCs w:val="24"/>
          <w:lang w:eastAsia="ru-RU"/>
        </w:rPr>
        <w:t>(указать отчетный период)</w:t>
      </w:r>
      <w:r w:rsidRPr="000F592B">
        <w:rPr>
          <w:rFonts w:ascii="Times New Roman" w:eastAsia="Times New Roman" w:hAnsi="Times New Roman"/>
          <w:sz w:val="24"/>
          <w:szCs w:val="24"/>
          <w:lang w:eastAsia="ru-RU"/>
        </w:rPr>
        <w:t xml:space="preserve"> и надлежащего качества.</w:t>
      </w:r>
    </w:p>
    <w:p w14:paraId="4857C905" w14:textId="2D60FDEC" w:rsidR="0021138D" w:rsidRPr="000F592B" w:rsidRDefault="0021138D" w:rsidP="001E71B6">
      <w:pPr>
        <w:tabs>
          <w:tab w:val="left" w:pos="851"/>
        </w:tabs>
        <w:spacing w:after="0"/>
        <w:ind w:firstLine="708"/>
        <w:contextualSpacing/>
        <w:jc w:val="both"/>
        <w:rPr>
          <w:rFonts w:ascii="Times New Roman" w:eastAsia="Times New Roman" w:hAnsi="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849"/>
        <w:gridCol w:w="2379"/>
        <w:gridCol w:w="4477"/>
      </w:tblGrid>
      <w:tr w:rsidR="00BF3EE8" w:rsidRPr="000F592B" w14:paraId="56DE5E4C" w14:textId="77777777" w:rsidTr="00903FA6">
        <w:tc>
          <w:tcPr>
            <w:tcW w:w="567" w:type="dxa"/>
            <w:tcBorders>
              <w:top w:val="single" w:sz="4" w:space="0" w:color="auto"/>
              <w:left w:val="single" w:sz="4" w:space="0" w:color="auto"/>
              <w:bottom w:val="single" w:sz="4" w:space="0" w:color="auto"/>
              <w:right w:val="single" w:sz="4" w:space="0" w:color="auto"/>
            </w:tcBorders>
            <w:vAlign w:val="center"/>
            <w:hideMark/>
          </w:tcPr>
          <w:p w14:paraId="6AC7A2D9" w14:textId="77777777" w:rsidR="00FE0341" w:rsidRPr="000F592B" w:rsidRDefault="00FE0341" w:rsidP="001E71B6">
            <w:pPr>
              <w:spacing w:after="0"/>
              <w:ind w:firstLine="708"/>
              <w:contextualSpacing/>
              <w:jc w:val="center"/>
              <w:rPr>
                <w:rFonts w:ascii="Times New Roman" w:eastAsia="Times New Roman" w:hAnsi="Times New Roman"/>
                <w:b/>
                <w:sz w:val="24"/>
                <w:szCs w:val="24"/>
                <w:lang w:eastAsia="ru-RU"/>
              </w:rPr>
            </w:pPr>
            <w:r w:rsidRPr="000F592B">
              <w:rPr>
                <w:rFonts w:ascii="Times New Roman" w:eastAsia="Times New Roman" w:hAnsi="Times New Roman"/>
                <w:b/>
                <w:sz w:val="24"/>
                <w:szCs w:val="24"/>
                <w:lang w:eastAsia="ru-RU"/>
              </w:rPr>
              <w:t>П/п</w:t>
            </w:r>
          </w:p>
        </w:tc>
        <w:tc>
          <w:tcPr>
            <w:tcW w:w="2858" w:type="dxa"/>
            <w:tcBorders>
              <w:top w:val="single" w:sz="4" w:space="0" w:color="auto"/>
              <w:left w:val="single" w:sz="4" w:space="0" w:color="auto"/>
              <w:bottom w:val="single" w:sz="4" w:space="0" w:color="auto"/>
              <w:right w:val="single" w:sz="4" w:space="0" w:color="auto"/>
            </w:tcBorders>
            <w:vAlign w:val="center"/>
            <w:hideMark/>
          </w:tcPr>
          <w:p w14:paraId="07BF5D77" w14:textId="77777777" w:rsidR="00FE0341" w:rsidRPr="000F592B" w:rsidRDefault="00FE0341" w:rsidP="001E71B6">
            <w:pPr>
              <w:spacing w:after="0"/>
              <w:ind w:firstLine="708"/>
              <w:contextualSpacing/>
              <w:jc w:val="center"/>
              <w:rPr>
                <w:rFonts w:ascii="Times New Roman" w:eastAsia="Times New Roman" w:hAnsi="Times New Roman"/>
                <w:b/>
                <w:sz w:val="24"/>
                <w:szCs w:val="24"/>
                <w:lang w:eastAsia="ru-RU"/>
              </w:rPr>
            </w:pPr>
            <w:r w:rsidRPr="000F592B">
              <w:rPr>
                <w:rFonts w:ascii="Times New Roman" w:eastAsia="Times New Roman" w:hAnsi="Times New Roman"/>
                <w:b/>
                <w:sz w:val="24"/>
                <w:szCs w:val="24"/>
                <w:lang w:eastAsia="ru-RU"/>
              </w:rPr>
              <w:t>Наименование и перечень оказанных услуг</w:t>
            </w:r>
          </w:p>
        </w:tc>
        <w:tc>
          <w:tcPr>
            <w:tcW w:w="2385" w:type="dxa"/>
            <w:tcBorders>
              <w:top w:val="single" w:sz="4" w:space="0" w:color="auto"/>
              <w:left w:val="single" w:sz="4" w:space="0" w:color="auto"/>
              <w:bottom w:val="single" w:sz="4" w:space="0" w:color="auto"/>
              <w:right w:val="single" w:sz="4" w:space="0" w:color="auto"/>
            </w:tcBorders>
            <w:vAlign w:val="center"/>
            <w:hideMark/>
          </w:tcPr>
          <w:p w14:paraId="537150CE" w14:textId="53B35F71" w:rsidR="00FE0341" w:rsidRPr="000F592B" w:rsidRDefault="00FE0341" w:rsidP="001E71B6">
            <w:pPr>
              <w:spacing w:after="0"/>
              <w:ind w:firstLine="708"/>
              <w:contextualSpacing/>
              <w:jc w:val="center"/>
              <w:rPr>
                <w:rFonts w:ascii="Times New Roman" w:eastAsia="Times New Roman" w:hAnsi="Times New Roman"/>
                <w:b/>
                <w:sz w:val="24"/>
                <w:szCs w:val="24"/>
                <w:lang w:eastAsia="ru-RU"/>
              </w:rPr>
            </w:pPr>
            <w:r w:rsidRPr="000F592B">
              <w:rPr>
                <w:rFonts w:ascii="Times New Roman" w:eastAsia="Times New Roman" w:hAnsi="Times New Roman"/>
                <w:b/>
                <w:sz w:val="24"/>
                <w:szCs w:val="24"/>
                <w:lang w:eastAsia="ru-RU"/>
              </w:rPr>
              <w:t>Объем (</w:t>
            </w:r>
            <w:r w:rsidR="002042A6" w:rsidRPr="000F592B">
              <w:rPr>
                <w:rFonts w:ascii="Times New Roman" w:eastAsia="Times New Roman" w:hAnsi="Times New Roman"/>
                <w:b/>
                <w:sz w:val="24"/>
                <w:szCs w:val="24"/>
                <w:lang w:eastAsia="ru-RU"/>
              </w:rPr>
              <w:t>количество</w:t>
            </w:r>
            <w:r w:rsidRPr="000F592B">
              <w:rPr>
                <w:rFonts w:ascii="Times New Roman" w:eastAsia="Times New Roman" w:hAnsi="Times New Roman"/>
                <w:b/>
                <w:sz w:val="24"/>
                <w:szCs w:val="24"/>
                <w:lang w:eastAsia="ru-RU"/>
              </w:rPr>
              <w:t>)</w:t>
            </w:r>
          </w:p>
        </w:tc>
        <w:tc>
          <w:tcPr>
            <w:tcW w:w="4503" w:type="dxa"/>
            <w:tcBorders>
              <w:top w:val="single" w:sz="4" w:space="0" w:color="auto"/>
              <w:left w:val="single" w:sz="4" w:space="0" w:color="auto"/>
              <w:bottom w:val="single" w:sz="4" w:space="0" w:color="auto"/>
              <w:right w:val="single" w:sz="4" w:space="0" w:color="auto"/>
            </w:tcBorders>
            <w:vAlign w:val="center"/>
            <w:hideMark/>
          </w:tcPr>
          <w:p w14:paraId="3D35DFFA" w14:textId="77777777" w:rsidR="00FE0341" w:rsidRPr="000F592B" w:rsidRDefault="00FE0341" w:rsidP="001E71B6">
            <w:pPr>
              <w:spacing w:after="0"/>
              <w:ind w:firstLine="708"/>
              <w:contextualSpacing/>
              <w:jc w:val="center"/>
              <w:rPr>
                <w:rFonts w:ascii="Times New Roman" w:eastAsia="Times New Roman" w:hAnsi="Times New Roman"/>
                <w:b/>
                <w:sz w:val="24"/>
                <w:szCs w:val="24"/>
                <w:lang w:eastAsia="ru-RU"/>
              </w:rPr>
            </w:pPr>
            <w:r w:rsidRPr="000F592B">
              <w:rPr>
                <w:rFonts w:ascii="Times New Roman" w:eastAsia="Times New Roman" w:hAnsi="Times New Roman"/>
                <w:b/>
                <w:sz w:val="24"/>
                <w:szCs w:val="24"/>
                <w:lang w:eastAsia="ru-RU"/>
              </w:rPr>
              <w:t>Стоимость</w:t>
            </w:r>
          </w:p>
        </w:tc>
      </w:tr>
      <w:tr w:rsidR="00BF3EE8" w:rsidRPr="000F592B" w14:paraId="7D36A13F" w14:textId="77777777" w:rsidTr="00F556C3">
        <w:tc>
          <w:tcPr>
            <w:tcW w:w="567" w:type="dxa"/>
            <w:tcBorders>
              <w:top w:val="single" w:sz="4" w:space="0" w:color="auto"/>
              <w:left w:val="single" w:sz="4" w:space="0" w:color="auto"/>
              <w:bottom w:val="single" w:sz="4" w:space="0" w:color="auto"/>
              <w:right w:val="single" w:sz="4" w:space="0" w:color="auto"/>
            </w:tcBorders>
          </w:tcPr>
          <w:p w14:paraId="2BD479B4" w14:textId="77777777" w:rsidR="00FE0341" w:rsidRPr="000F592B" w:rsidRDefault="00FE0341" w:rsidP="001E71B6">
            <w:pPr>
              <w:spacing w:after="0"/>
              <w:ind w:firstLine="708"/>
              <w:contextualSpacing/>
              <w:jc w:val="both"/>
              <w:rPr>
                <w:rFonts w:ascii="Times New Roman" w:eastAsia="Times New Roman" w:hAnsi="Times New Roman"/>
                <w:sz w:val="24"/>
                <w:szCs w:val="24"/>
                <w:lang w:eastAsia="ru-RU"/>
              </w:rPr>
            </w:pPr>
          </w:p>
        </w:tc>
        <w:tc>
          <w:tcPr>
            <w:tcW w:w="2858" w:type="dxa"/>
            <w:tcBorders>
              <w:top w:val="single" w:sz="4" w:space="0" w:color="auto"/>
              <w:left w:val="single" w:sz="4" w:space="0" w:color="auto"/>
              <w:bottom w:val="single" w:sz="4" w:space="0" w:color="auto"/>
              <w:right w:val="single" w:sz="4" w:space="0" w:color="auto"/>
            </w:tcBorders>
          </w:tcPr>
          <w:p w14:paraId="114DBE0B" w14:textId="77777777" w:rsidR="00FE0341" w:rsidRPr="000F592B" w:rsidRDefault="00FE0341" w:rsidP="001E71B6">
            <w:pPr>
              <w:spacing w:after="0"/>
              <w:ind w:firstLine="708"/>
              <w:contextualSpacing/>
              <w:jc w:val="both"/>
              <w:rPr>
                <w:rFonts w:ascii="Times New Roman" w:eastAsia="Times New Roman" w:hAnsi="Times New Roman"/>
                <w:sz w:val="24"/>
                <w:szCs w:val="24"/>
                <w:lang w:eastAsia="ru-RU"/>
              </w:rPr>
            </w:pPr>
          </w:p>
        </w:tc>
        <w:tc>
          <w:tcPr>
            <w:tcW w:w="2385" w:type="dxa"/>
            <w:tcBorders>
              <w:top w:val="single" w:sz="4" w:space="0" w:color="auto"/>
              <w:left w:val="single" w:sz="4" w:space="0" w:color="auto"/>
              <w:bottom w:val="single" w:sz="4" w:space="0" w:color="auto"/>
              <w:right w:val="single" w:sz="4" w:space="0" w:color="auto"/>
            </w:tcBorders>
          </w:tcPr>
          <w:p w14:paraId="6E8062B1" w14:textId="6B80B3AD" w:rsidR="00FE0341" w:rsidRPr="000F592B" w:rsidRDefault="00FE0341" w:rsidP="001E71B6">
            <w:pPr>
              <w:spacing w:after="0"/>
              <w:ind w:firstLine="708"/>
              <w:contextualSpacing/>
              <w:jc w:val="both"/>
              <w:rPr>
                <w:rFonts w:ascii="Times New Roman" w:eastAsia="Times New Roman" w:hAnsi="Times New Roman"/>
                <w:sz w:val="24"/>
                <w:szCs w:val="24"/>
                <w:lang w:eastAsia="ru-RU"/>
              </w:rPr>
            </w:pPr>
          </w:p>
        </w:tc>
        <w:tc>
          <w:tcPr>
            <w:tcW w:w="4503" w:type="dxa"/>
            <w:tcBorders>
              <w:top w:val="single" w:sz="4" w:space="0" w:color="auto"/>
              <w:left w:val="single" w:sz="4" w:space="0" w:color="auto"/>
              <w:bottom w:val="single" w:sz="4" w:space="0" w:color="auto"/>
              <w:right w:val="single" w:sz="4" w:space="0" w:color="auto"/>
            </w:tcBorders>
          </w:tcPr>
          <w:p w14:paraId="4E571111" w14:textId="77777777" w:rsidR="00FE0341" w:rsidRPr="000F592B" w:rsidRDefault="00FE0341" w:rsidP="001E71B6">
            <w:pPr>
              <w:spacing w:after="0"/>
              <w:ind w:firstLine="708"/>
              <w:contextualSpacing/>
              <w:jc w:val="both"/>
              <w:rPr>
                <w:rFonts w:ascii="Times New Roman" w:eastAsia="Times New Roman" w:hAnsi="Times New Roman"/>
                <w:sz w:val="24"/>
                <w:szCs w:val="24"/>
                <w:lang w:eastAsia="ru-RU"/>
              </w:rPr>
            </w:pPr>
          </w:p>
        </w:tc>
      </w:tr>
      <w:tr w:rsidR="00BF3EE8" w:rsidRPr="000F592B" w14:paraId="0C76863E" w14:textId="77777777" w:rsidTr="00F556C3">
        <w:tblPrEx>
          <w:tblLook w:val="0000" w:firstRow="0" w:lastRow="0" w:firstColumn="0" w:lastColumn="0" w:noHBand="0" w:noVBand="0"/>
        </w:tblPrEx>
        <w:trPr>
          <w:gridBefore w:val="3"/>
          <w:wBefore w:w="5810" w:type="dxa"/>
          <w:trHeight w:val="230"/>
        </w:trPr>
        <w:tc>
          <w:tcPr>
            <w:tcW w:w="4503" w:type="dxa"/>
          </w:tcPr>
          <w:p w14:paraId="33D4F98E" w14:textId="77777777" w:rsidR="0022362F" w:rsidRPr="000F592B" w:rsidRDefault="0022362F" w:rsidP="001E71B6">
            <w:pPr>
              <w:tabs>
                <w:tab w:val="left" w:pos="1094"/>
                <w:tab w:val="left" w:pos="8052"/>
              </w:tabs>
              <w:spacing w:after="0"/>
              <w:ind w:firstLine="708"/>
              <w:contextualSpacing/>
              <w:rPr>
                <w:rFonts w:ascii="Times New Roman" w:eastAsia="Times New Roman" w:hAnsi="Times New Roman"/>
                <w:sz w:val="24"/>
                <w:szCs w:val="24"/>
                <w:lang w:eastAsia="ru-RU"/>
              </w:rPr>
            </w:pPr>
            <w:r w:rsidRPr="000F592B">
              <w:rPr>
                <w:rFonts w:ascii="Times New Roman" w:eastAsia="Times New Roman" w:hAnsi="Times New Roman"/>
                <w:sz w:val="24"/>
                <w:szCs w:val="24"/>
                <w:lang w:eastAsia="ru-RU"/>
              </w:rPr>
              <w:t>Итого</w:t>
            </w:r>
          </w:p>
        </w:tc>
      </w:tr>
    </w:tbl>
    <w:p w14:paraId="3A08C134" w14:textId="77777777" w:rsidR="00FE0341" w:rsidRPr="000F592B" w:rsidRDefault="00FE0341" w:rsidP="001E71B6">
      <w:pPr>
        <w:spacing w:after="0"/>
        <w:ind w:firstLine="708"/>
        <w:contextualSpacing/>
        <w:jc w:val="both"/>
        <w:rPr>
          <w:rFonts w:ascii="Times New Roman" w:eastAsia="Times New Roman" w:hAnsi="Times New Roman"/>
          <w:sz w:val="24"/>
          <w:szCs w:val="24"/>
          <w:lang w:eastAsia="ru-RU"/>
        </w:rPr>
      </w:pPr>
    </w:p>
    <w:p w14:paraId="7CE8C912" w14:textId="0B9C80A1" w:rsidR="00FE0341" w:rsidRPr="001E71B6" w:rsidRDefault="00FE0341" w:rsidP="001E71B6">
      <w:pPr>
        <w:pStyle w:val="a4"/>
        <w:numPr>
          <w:ilvl w:val="1"/>
          <w:numId w:val="20"/>
        </w:numPr>
        <w:tabs>
          <w:tab w:val="left" w:pos="851"/>
          <w:tab w:val="left" w:pos="993"/>
        </w:tabs>
        <w:spacing w:after="0"/>
        <w:ind w:left="0" w:firstLine="708"/>
        <w:jc w:val="both"/>
        <w:rPr>
          <w:rFonts w:ascii="Times New Roman" w:eastAsia="Times New Roman" w:hAnsi="Times New Roman"/>
          <w:sz w:val="24"/>
          <w:szCs w:val="24"/>
          <w:lang w:eastAsia="ru-RU"/>
        </w:rPr>
      </w:pPr>
      <w:r w:rsidRPr="001E71B6">
        <w:rPr>
          <w:rFonts w:ascii="Times New Roman" w:eastAsia="Times New Roman" w:hAnsi="Times New Roman"/>
          <w:sz w:val="24"/>
          <w:szCs w:val="24"/>
          <w:lang w:eastAsia="ru-RU"/>
        </w:rPr>
        <w:t xml:space="preserve">Стоимость оказанных услуг составляет </w:t>
      </w:r>
      <w:r w:rsidR="00D925DF" w:rsidRPr="001E71B6">
        <w:rPr>
          <w:rFonts w:ascii="Times New Roman" w:eastAsia="Times New Roman" w:hAnsi="Times New Roman"/>
          <w:sz w:val="24"/>
          <w:szCs w:val="24"/>
          <w:lang w:eastAsia="ru-RU"/>
        </w:rPr>
        <w:t>_____</w:t>
      </w:r>
      <w:r w:rsidR="008F0C7E" w:rsidRPr="001E71B6">
        <w:rPr>
          <w:rFonts w:ascii="Times New Roman" w:eastAsia="Times New Roman" w:hAnsi="Times New Roman"/>
          <w:sz w:val="24"/>
          <w:szCs w:val="24"/>
          <w:lang w:eastAsia="ru-RU"/>
        </w:rPr>
        <w:t>___</w:t>
      </w:r>
      <w:r w:rsidR="00D925DF" w:rsidRPr="001E71B6">
        <w:rPr>
          <w:rFonts w:ascii="Times New Roman" w:eastAsia="Times New Roman" w:hAnsi="Times New Roman"/>
          <w:sz w:val="24"/>
          <w:szCs w:val="24"/>
          <w:lang w:eastAsia="ru-RU"/>
        </w:rPr>
        <w:t xml:space="preserve">_ </w:t>
      </w:r>
      <w:r w:rsidRPr="001E71B6">
        <w:rPr>
          <w:rFonts w:ascii="Times New Roman" w:eastAsia="Times New Roman" w:hAnsi="Times New Roman"/>
          <w:sz w:val="24"/>
          <w:szCs w:val="24"/>
          <w:lang w:eastAsia="ru-RU"/>
        </w:rPr>
        <w:t>(</w:t>
      </w:r>
      <w:r w:rsidR="002224CC" w:rsidRPr="001E71B6">
        <w:rPr>
          <w:rFonts w:ascii="Times New Roman" w:eastAsia="Times New Roman" w:hAnsi="Times New Roman"/>
          <w:sz w:val="24"/>
          <w:szCs w:val="24"/>
          <w:lang w:eastAsia="ru-RU"/>
        </w:rPr>
        <w:t>__________</w:t>
      </w:r>
      <w:r w:rsidRPr="001E71B6">
        <w:rPr>
          <w:rFonts w:ascii="Times New Roman" w:eastAsia="Times New Roman" w:hAnsi="Times New Roman"/>
          <w:sz w:val="24"/>
          <w:szCs w:val="24"/>
          <w:lang w:eastAsia="ru-RU"/>
        </w:rPr>
        <w:t>) рублей</w:t>
      </w:r>
      <w:r w:rsidR="00D925DF" w:rsidRPr="001E71B6">
        <w:rPr>
          <w:rFonts w:ascii="Times New Roman" w:eastAsia="Times New Roman" w:hAnsi="Times New Roman"/>
          <w:sz w:val="24"/>
          <w:szCs w:val="24"/>
          <w:lang w:eastAsia="ru-RU"/>
        </w:rPr>
        <w:t xml:space="preserve"> </w:t>
      </w:r>
      <w:r w:rsidR="002224CC" w:rsidRPr="001E71B6">
        <w:rPr>
          <w:rFonts w:ascii="Times New Roman" w:eastAsia="Times New Roman" w:hAnsi="Times New Roman"/>
          <w:sz w:val="24"/>
          <w:szCs w:val="24"/>
          <w:lang w:eastAsia="ru-RU"/>
        </w:rPr>
        <w:t>__</w:t>
      </w:r>
      <w:r w:rsidR="00D925DF" w:rsidRPr="001E71B6">
        <w:rPr>
          <w:rFonts w:ascii="Times New Roman" w:eastAsia="Times New Roman" w:hAnsi="Times New Roman"/>
          <w:sz w:val="24"/>
          <w:szCs w:val="24"/>
          <w:lang w:eastAsia="ru-RU"/>
        </w:rPr>
        <w:t>__</w:t>
      </w:r>
      <w:r w:rsidR="0022362F" w:rsidRPr="001E71B6">
        <w:rPr>
          <w:rFonts w:ascii="Times New Roman" w:eastAsia="Times New Roman" w:hAnsi="Times New Roman"/>
          <w:sz w:val="24"/>
          <w:szCs w:val="24"/>
          <w:lang w:eastAsia="ru-RU"/>
        </w:rPr>
        <w:t xml:space="preserve"> копеек</w:t>
      </w:r>
      <w:r w:rsidR="0021138D" w:rsidRPr="001E71B6">
        <w:rPr>
          <w:rFonts w:ascii="Times New Roman" w:eastAsia="Times New Roman" w:hAnsi="Times New Roman"/>
          <w:sz w:val="24"/>
          <w:szCs w:val="24"/>
          <w:lang w:eastAsia="ru-RU"/>
        </w:rPr>
        <w:t>.</w:t>
      </w:r>
    </w:p>
    <w:p w14:paraId="0976A7EF" w14:textId="77777777" w:rsidR="00FE0341" w:rsidRPr="000F592B" w:rsidRDefault="00FE0341" w:rsidP="001E71B6">
      <w:pPr>
        <w:numPr>
          <w:ilvl w:val="1"/>
          <w:numId w:val="20"/>
        </w:numPr>
        <w:tabs>
          <w:tab w:val="left" w:pos="851"/>
        </w:tabs>
        <w:spacing w:after="0"/>
        <w:ind w:left="0" w:firstLine="708"/>
        <w:contextualSpacing/>
        <w:jc w:val="both"/>
        <w:rPr>
          <w:rFonts w:ascii="Times New Roman" w:eastAsia="Times New Roman" w:hAnsi="Times New Roman"/>
          <w:sz w:val="24"/>
          <w:szCs w:val="24"/>
          <w:lang w:eastAsia="ru-RU"/>
        </w:rPr>
      </w:pPr>
      <w:r w:rsidRPr="000F592B">
        <w:rPr>
          <w:rFonts w:ascii="Times New Roman" w:eastAsia="Times New Roman" w:hAnsi="Times New Roman"/>
          <w:sz w:val="24"/>
          <w:szCs w:val="24"/>
          <w:lang w:eastAsia="ru-RU"/>
        </w:rPr>
        <w:t xml:space="preserve">Стороны </w:t>
      </w:r>
      <w:r w:rsidR="0021138D" w:rsidRPr="000F592B">
        <w:rPr>
          <w:rFonts w:ascii="Times New Roman" w:eastAsia="Times New Roman" w:hAnsi="Times New Roman"/>
          <w:sz w:val="24"/>
          <w:szCs w:val="24"/>
          <w:lang w:eastAsia="ru-RU"/>
        </w:rPr>
        <w:t xml:space="preserve">имущественных и иных </w:t>
      </w:r>
      <w:r w:rsidRPr="000F592B">
        <w:rPr>
          <w:rFonts w:ascii="Times New Roman" w:eastAsia="Times New Roman" w:hAnsi="Times New Roman"/>
          <w:sz w:val="24"/>
          <w:szCs w:val="24"/>
          <w:lang w:eastAsia="ru-RU"/>
        </w:rPr>
        <w:t>претензий друг к другу не имеют.</w:t>
      </w:r>
    </w:p>
    <w:p w14:paraId="281540FC" w14:textId="77777777" w:rsidR="00BF3EE8" w:rsidRPr="000F592B" w:rsidRDefault="00BF3EE8" w:rsidP="001E71B6">
      <w:pPr>
        <w:tabs>
          <w:tab w:val="left" w:pos="851"/>
        </w:tabs>
        <w:spacing w:after="0"/>
        <w:ind w:firstLine="708"/>
        <w:contextualSpacing/>
        <w:jc w:val="both"/>
        <w:rPr>
          <w:rFonts w:ascii="Times New Roman" w:eastAsia="Times New Roman" w:hAnsi="Times New Roman"/>
          <w:sz w:val="24"/>
          <w:szCs w:val="24"/>
          <w:lang w:eastAsia="ru-RU"/>
        </w:rPr>
      </w:pPr>
    </w:p>
    <w:p w14:paraId="526AD01F" w14:textId="77777777" w:rsidR="00BF3EE8" w:rsidRPr="000F592B" w:rsidRDefault="00BF3EE8" w:rsidP="00AD3231">
      <w:pPr>
        <w:tabs>
          <w:tab w:val="left" w:pos="851"/>
        </w:tabs>
        <w:spacing w:after="0"/>
        <w:ind w:left="720"/>
        <w:contextualSpacing/>
        <w:jc w:val="center"/>
        <w:rPr>
          <w:rFonts w:ascii="Times New Roman" w:eastAsia="Times New Roman" w:hAnsi="Times New Roman"/>
          <w:b/>
          <w:sz w:val="24"/>
          <w:szCs w:val="24"/>
          <w:lang w:eastAsia="ru-RU"/>
        </w:rPr>
      </w:pPr>
    </w:p>
    <w:p w14:paraId="69D893F3" w14:textId="15D1D440" w:rsidR="0059183F" w:rsidRPr="000F592B" w:rsidRDefault="0059183F" w:rsidP="00AD3231">
      <w:pPr>
        <w:tabs>
          <w:tab w:val="left" w:pos="851"/>
        </w:tabs>
        <w:spacing w:after="0"/>
        <w:ind w:left="720"/>
        <w:contextualSpacing/>
        <w:jc w:val="center"/>
        <w:rPr>
          <w:rFonts w:ascii="Times New Roman" w:eastAsia="Times New Roman" w:hAnsi="Times New Roman"/>
          <w:b/>
          <w:sz w:val="24"/>
          <w:szCs w:val="24"/>
          <w:lang w:eastAsia="ru-RU"/>
        </w:rPr>
      </w:pPr>
      <w:r w:rsidRPr="000F592B">
        <w:rPr>
          <w:rFonts w:ascii="Times New Roman" w:eastAsia="Times New Roman" w:hAnsi="Times New Roman"/>
          <w:b/>
          <w:sz w:val="24"/>
          <w:szCs w:val="24"/>
          <w:lang w:eastAsia="ru-RU"/>
        </w:rPr>
        <w:t>ПОДПИСИ СТОРОН:</w:t>
      </w:r>
    </w:p>
    <w:tbl>
      <w:tblPr>
        <w:tblW w:w="10421" w:type="dxa"/>
        <w:tblLayout w:type="fixed"/>
        <w:tblLook w:val="04A0" w:firstRow="1" w:lastRow="0" w:firstColumn="1" w:lastColumn="0" w:noHBand="0" w:noVBand="1"/>
      </w:tblPr>
      <w:tblGrid>
        <w:gridCol w:w="5210"/>
        <w:gridCol w:w="5211"/>
      </w:tblGrid>
      <w:tr w:rsidR="0059183F" w:rsidRPr="00AD3231" w14:paraId="6F212693" w14:textId="77777777" w:rsidTr="0059183F">
        <w:tc>
          <w:tcPr>
            <w:tcW w:w="5210" w:type="dxa"/>
          </w:tcPr>
          <w:p w14:paraId="34B0CF9C" w14:textId="718E6E5E" w:rsidR="0059183F" w:rsidRPr="000F592B" w:rsidRDefault="0059183F" w:rsidP="00AD3231">
            <w:pPr>
              <w:spacing w:after="0"/>
              <w:contextualSpacing/>
              <w:jc w:val="center"/>
              <w:rPr>
                <w:rFonts w:ascii="Times New Roman" w:eastAsia="Times New Roman" w:hAnsi="Times New Roman"/>
                <w:b/>
                <w:sz w:val="24"/>
                <w:szCs w:val="24"/>
                <w:lang w:eastAsia="ru-RU"/>
              </w:rPr>
            </w:pPr>
          </w:p>
          <w:p w14:paraId="7E195096" w14:textId="77777777" w:rsidR="0059183F" w:rsidRPr="000F592B" w:rsidRDefault="0059183F" w:rsidP="00AD3231">
            <w:pPr>
              <w:spacing w:after="0"/>
              <w:contextualSpacing/>
              <w:rPr>
                <w:rFonts w:ascii="Times New Roman" w:eastAsia="Times New Roman" w:hAnsi="Times New Roman"/>
                <w:b/>
                <w:sz w:val="24"/>
                <w:szCs w:val="24"/>
                <w:lang w:eastAsia="ru-RU"/>
              </w:rPr>
            </w:pPr>
            <w:r w:rsidRPr="000F592B">
              <w:rPr>
                <w:rFonts w:ascii="Times New Roman" w:eastAsia="Times New Roman" w:hAnsi="Times New Roman"/>
                <w:b/>
                <w:sz w:val="24"/>
                <w:szCs w:val="24"/>
                <w:lang w:eastAsia="ru-RU"/>
              </w:rPr>
              <w:t>ЗАКАЗЧИК:</w:t>
            </w:r>
          </w:p>
          <w:p w14:paraId="2C357E2F" w14:textId="4D5F13ED" w:rsidR="0059183F" w:rsidRPr="000F592B" w:rsidRDefault="0059183F" w:rsidP="00AD3231">
            <w:pPr>
              <w:autoSpaceDE w:val="0"/>
              <w:snapToGrid w:val="0"/>
              <w:spacing w:after="0"/>
              <w:contextualSpacing/>
              <w:jc w:val="center"/>
              <w:rPr>
                <w:rFonts w:ascii="Times New Roman" w:hAnsi="Times New Roman"/>
                <w:bCs/>
                <w:sz w:val="24"/>
                <w:szCs w:val="24"/>
              </w:rPr>
            </w:pPr>
          </w:p>
          <w:p w14:paraId="0981AF38" w14:textId="77777777" w:rsidR="0059183F" w:rsidRPr="000F592B" w:rsidRDefault="0059183F" w:rsidP="00AD3231">
            <w:pPr>
              <w:widowControl w:val="0"/>
              <w:autoSpaceDE w:val="0"/>
              <w:snapToGrid w:val="0"/>
              <w:spacing w:after="0"/>
              <w:rPr>
                <w:rFonts w:ascii="Times New Roman" w:hAnsi="Times New Roman"/>
                <w:bCs/>
                <w:sz w:val="24"/>
                <w:szCs w:val="24"/>
              </w:rPr>
            </w:pPr>
          </w:p>
          <w:p w14:paraId="4F2BA965" w14:textId="77777777" w:rsidR="0059183F" w:rsidRPr="000F592B" w:rsidRDefault="0059183F" w:rsidP="00AD3231">
            <w:pPr>
              <w:widowControl w:val="0"/>
              <w:autoSpaceDE w:val="0"/>
              <w:snapToGrid w:val="0"/>
              <w:spacing w:after="0"/>
              <w:jc w:val="center"/>
              <w:rPr>
                <w:rFonts w:ascii="Times New Roman" w:hAnsi="Times New Roman"/>
                <w:bCs/>
                <w:sz w:val="24"/>
                <w:szCs w:val="24"/>
              </w:rPr>
            </w:pPr>
          </w:p>
          <w:p w14:paraId="590E6E6B" w14:textId="36001369" w:rsidR="0059183F" w:rsidRPr="000F592B" w:rsidRDefault="0059183F" w:rsidP="00AD3231">
            <w:pPr>
              <w:tabs>
                <w:tab w:val="left" w:pos="4296"/>
              </w:tabs>
              <w:spacing w:after="0"/>
              <w:rPr>
                <w:rFonts w:ascii="Times New Roman" w:hAnsi="Times New Roman"/>
                <w:bCs/>
                <w:sz w:val="24"/>
                <w:szCs w:val="24"/>
              </w:rPr>
            </w:pPr>
            <w:r w:rsidRPr="000F592B">
              <w:rPr>
                <w:rFonts w:ascii="Times New Roman" w:hAnsi="Times New Roman"/>
                <w:sz w:val="24"/>
                <w:szCs w:val="24"/>
              </w:rPr>
              <w:t>______________________ (</w:t>
            </w:r>
            <w:r w:rsidRPr="000F592B">
              <w:rPr>
                <w:rFonts w:ascii="Times New Roman" w:hAnsi="Times New Roman"/>
                <w:bCs/>
                <w:sz w:val="24"/>
                <w:szCs w:val="24"/>
              </w:rPr>
              <w:t>________________)</w:t>
            </w:r>
          </w:p>
          <w:p w14:paraId="19AED9D6" w14:textId="77777777" w:rsidR="0059183F" w:rsidRPr="000F592B" w:rsidRDefault="0059183F" w:rsidP="00AD3231">
            <w:pPr>
              <w:tabs>
                <w:tab w:val="left" w:pos="4296"/>
              </w:tabs>
              <w:rPr>
                <w:rFonts w:ascii="Times New Roman" w:hAnsi="Times New Roman"/>
                <w:sz w:val="24"/>
                <w:szCs w:val="24"/>
              </w:rPr>
            </w:pPr>
            <w:r w:rsidRPr="000F592B">
              <w:rPr>
                <w:rFonts w:ascii="Times New Roman" w:eastAsia="Times New Roman" w:hAnsi="Times New Roman"/>
                <w:sz w:val="24"/>
                <w:szCs w:val="24"/>
                <w:lang w:eastAsia="ru-RU"/>
              </w:rPr>
              <w:t>М.П.</w:t>
            </w:r>
          </w:p>
        </w:tc>
        <w:tc>
          <w:tcPr>
            <w:tcW w:w="5211" w:type="dxa"/>
          </w:tcPr>
          <w:p w14:paraId="63E7ADD9" w14:textId="3367D29A" w:rsidR="0059183F" w:rsidRPr="000F592B" w:rsidRDefault="0059183F" w:rsidP="00AD3231">
            <w:pPr>
              <w:spacing w:after="0"/>
              <w:contextualSpacing/>
              <w:jc w:val="center"/>
              <w:rPr>
                <w:rFonts w:ascii="Times New Roman" w:eastAsia="Times New Roman" w:hAnsi="Times New Roman"/>
                <w:b/>
                <w:sz w:val="24"/>
                <w:szCs w:val="24"/>
                <w:lang w:eastAsia="ru-RU"/>
              </w:rPr>
            </w:pPr>
          </w:p>
          <w:p w14:paraId="4A054622" w14:textId="77777777" w:rsidR="0059183F" w:rsidRPr="000F592B" w:rsidRDefault="0059183F" w:rsidP="00AD3231">
            <w:pPr>
              <w:spacing w:after="0"/>
              <w:contextualSpacing/>
              <w:rPr>
                <w:rFonts w:ascii="Times New Roman" w:eastAsia="Times New Roman" w:hAnsi="Times New Roman"/>
                <w:b/>
                <w:sz w:val="24"/>
                <w:szCs w:val="24"/>
                <w:lang w:eastAsia="ru-RU"/>
              </w:rPr>
            </w:pPr>
            <w:r w:rsidRPr="000F592B">
              <w:rPr>
                <w:rFonts w:ascii="Times New Roman" w:eastAsia="Times New Roman" w:hAnsi="Times New Roman"/>
                <w:b/>
                <w:sz w:val="24"/>
                <w:szCs w:val="24"/>
                <w:lang w:eastAsia="ru-RU"/>
              </w:rPr>
              <w:t>ИСПОЛНИТЕЛЬ:</w:t>
            </w:r>
          </w:p>
          <w:p w14:paraId="47605A32" w14:textId="77777777" w:rsidR="0059183F" w:rsidRPr="000F592B" w:rsidRDefault="0059183F" w:rsidP="00AD3231">
            <w:pPr>
              <w:spacing w:after="0"/>
              <w:contextualSpacing/>
              <w:jc w:val="center"/>
              <w:rPr>
                <w:rFonts w:ascii="Times New Roman" w:eastAsia="Times New Roman" w:hAnsi="Times New Roman"/>
                <w:sz w:val="24"/>
                <w:szCs w:val="24"/>
                <w:lang w:eastAsia="ru-RU"/>
              </w:rPr>
            </w:pPr>
          </w:p>
          <w:p w14:paraId="12BF5457" w14:textId="77777777" w:rsidR="0059183F" w:rsidRPr="000F592B" w:rsidRDefault="0059183F" w:rsidP="00AD3231">
            <w:pPr>
              <w:tabs>
                <w:tab w:val="left" w:pos="1276"/>
              </w:tabs>
              <w:spacing w:after="0"/>
              <w:rPr>
                <w:rFonts w:ascii="Times New Roman" w:eastAsia="Times New Roman" w:hAnsi="Times New Roman"/>
                <w:sz w:val="24"/>
                <w:szCs w:val="24"/>
                <w:lang w:eastAsia="ru-RU"/>
              </w:rPr>
            </w:pPr>
          </w:p>
          <w:p w14:paraId="5113402E" w14:textId="77777777" w:rsidR="0059183F" w:rsidRPr="000F592B" w:rsidRDefault="0059183F" w:rsidP="00AD3231">
            <w:pPr>
              <w:pStyle w:val="a4"/>
              <w:tabs>
                <w:tab w:val="left" w:pos="1276"/>
              </w:tabs>
              <w:spacing w:after="0"/>
              <w:ind w:left="-102"/>
              <w:jc w:val="center"/>
              <w:rPr>
                <w:rFonts w:ascii="Times New Roman" w:eastAsia="Times New Roman" w:hAnsi="Times New Roman"/>
                <w:sz w:val="24"/>
                <w:szCs w:val="24"/>
                <w:lang w:eastAsia="ru-RU"/>
              </w:rPr>
            </w:pPr>
          </w:p>
          <w:p w14:paraId="6A9215DA" w14:textId="77777777" w:rsidR="0059183F" w:rsidRPr="00AD3231" w:rsidRDefault="0059183F" w:rsidP="00AD3231">
            <w:pPr>
              <w:tabs>
                <w:tab w:val="left" w:pos="4296"/>
              </w:tabs>
              <w:spacing w:after="0"/>
              <w:jc w:val="center"/>
              <w:rPr>
                <w:rFonts w:ascii="Times New Roman" w:hAnsi="Times New Roman"/>
                <w:bCs/>
                <w:sz w:val="24"/>
                <w:szCs w:val="24"/>
              </w:rPr>
            </w:pPr>
            <w:r w:rsidRPr="000F592B">
              <w:rPr>
                <w:rFonts w:ascii="Times New Roman" w:hAnsi="Times New Roman"/>
                <w:sz w:val="24"/>
                <w:szCs w:val="24"/>
              </w:rPr>
              <w:t>______________________ (</w:t>
            </w:r>
            <w:r w:rsidRPr="000F592B">
              <w:rPr>
                <w:rFonts w:ascii="Times New Roman" w:hAnsi="Times New Roman"/>
                <w:bCs/>
                <w:sz w:val="24"/>
                <w:szCs w:val="24"/>
              </w:rPr>
              <w:t>________________)</w:t>
            </w:r>
          </w:p>
          <w:p w14:paraId="015D30AE" w14:textId="77777777" w:rsidR="0059183F" w:rsidRPr="00AD3231" w:rsidRDefault="0059183F" w:rsidP="00AD3231">
            <w:pPr>
              <w:spacing w:after="0"/>
              <w:contextualSpacing/>
              <w:jc w:val="center"/>
              <w:rPr>
                <w:rFonts w:ascii="Times New Roman" w:eastAsia="Times New Roman" w:hAnsi="Times New Roman"/>
                <w:sz w:val="24"/>
                <w:szCs w:val="24"/>
                <w:lang w:eastAsia="ru-RU"/>
              </w:rPr>
            </w:pPr>
          </w:p>
        </w:tc>
      </w:tr>
    </w:tbl>
    <w:p w14:paraId="6836E540" w14:textId="18E8024D" w:rsidR="002042A6" w:rsidRPr="00AD3231" w:rsidRDefault="002042A6" w:rsidP="00AD3231">
      <w:pPr>
        <w:spacing w:after="0"/>
        <w:contextualSpacing/>
        <w:rPr>
          <w:rFonts w:ascii="Times New Roman" w:eastAsia="Times New Roman" w:hAnsi="Times New Roman"/>
          <w:sz w:val="24"/>
          <w:szCs w:val="24"/>
          <w:lang w:eastAsia="ru-RU"/>
        </w:rPr>
      </w:pPr>
    </w:p>
    <w:p w14:paraId="45C8C762" w14:textId="78F20F24" w:rsidR="004218FF" w:rsidRPr="00AD3231" w:rsidRDefault="004218FF" w:rsidP="00AD3231">
      <w:pPr>
        <w:spacing w:after="0"/>
        <w:contextualSpacing/>
        <w:rPr>
          <w:rFonts w:ascii="Times New Roman" w:eastAsia="Times New Roman" w:hAnsi="Times New Roman"/>
          <w:sz w:val="24"/>
          <w:szCs w:val="24"/>
          <w:lang w:eastAsia="ru-RU"/>
        </w:rPr>
      </w:pPr>
    </w:p>
    <w:sectPr w:rsidR="004218FF" w:rsidRPr="00AD3231" w:rsidSect="002042A6">
      <w:pgSz w:w="11906" w:h="16838"/>
      <w:pgMar w:top="709"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2F457" w14:textId="77777777" w:rsidR="002B5DBD" w:rsidRDefault="002B5DBD" w:rsidP="000E3CC9">
      <w:pPr>
        <w:spacing w:after="0" w:line="240" w:lineRule="auto"/>
      </w:pPr>
      <w:r>
        <w:separator/>
      </w:r>
    </w:p>
  </w:endnote>
  <w:endnote w:type="continuationSeparator" w:id="0">
    <w:p w14:paraId="1078B1E3" w14:textId="77777777" w:rsidR="002B5DBD" w:rsidRDefault="002B5DBD" w:rsidP="000E3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922979"/>
      <w:docPartObj>
        <w:docPartGallery w:val="Page Numbers (Bottom of Page)"/>
        <w:docPartUnique/>
      </w:docPartObj>
    </w:sdtPr>
    <w:sdtEndPr>
      <w:rPr>
        <w:rFonts w:ascii="Times New Roman" w:hAnsi="Times New Roman"/>
        <w:sz w:val="24"/>
        <w:szCs w:val="24"/>
      </w:rPr>
    </w:sdtEndPr>
    <w:sdtContent>
      <w:p w14:paraId="0424F352" w14:textId="77777777" w:rsidR="00DD7E60" w:rsidRPr="00F452A1" w:rsidRDefault="00837344">
        <w:pPr>
          <w:pStyle w:val="ac"/>
          <w:jc w:val="right"/>
          <w:rPr>
            <w:rFonts w:ascii="Times New Roman" w:hAnsi="Times New Roman"/>
            <w:sz w:val="24"/>
            <w:szCs w:val="24"/>
          </w:rPr>
        </w:pPr>
        <w:r w:rsidRPr="00F452A1">
          <w:rPr>
            <w:rFonts w:ascii="Times New Roman" w:hAnsi="Times New Roman"/>
            <w:sz w:val="24"/>
            <w:szCs w:val="24"/>
          </w:rPr>
          <w:fldChar w:fldCharType="begin"/>
        </w:r>
        <w:r w:rsidR="00DD7E60" w:rsidRPr="00F452A1">
          <w:rPr>
            <w:rFonts w:ascii="Times New Roman" w:hAnsi="Times New Roman"/>
            <w:sz w:val="24"/>
            <w:szCs w:val="24"/>
          </w:rPr>
          <w:instrText>PAGE   \* MERGEFORMAT</w:instrText>
        </w:r>
        <w:r w:rsidRPr="00F452A1">
          <w:rPr>
            <w:rFonts w:ascii="Times New Roman" w:hAnsi="Times New Roman"/>
            <w:sz w:val="24"/>
            <w:szCs w:val="24"/>
          </w:rPr>
          <w:fldChar w:fldCharType="separate"/>
        </w:r>
        <w:r w:rsidR="006B5CBB">
          <w:rPr>
            <w:rFonts w:ascii="Times New Roman" w:hAnsi="Times New Roman"/>
            <w:noProof/>
            <w:sz w:val="24"/>
            <w:szCs w:val="24"/>
          </w:rPr>
          <w:t>9</w:t>
        </w:r>
        <w:r w:rsidRPr="00F452A1">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5BE6A" w14:textId="77777777" w:rsidR="002B5DBD" w:rsidRDefault="002B5DBD" w:rsidP="000E3CC9">
      <w:pPr>
        <w:spacing w:after="0" w:line="240" w:lineRule="auto"/>
      </w:pPr>
      <w:r>
        <w:separator/>
      </w:r>
    </w:p>
  </w:footnote>
  <w:footnote w:type="continuationSeparator" w:id="0">
    <w:p w14:paraId="7E0D269A" w14:textId="77777777" w:rsidR="002B5DBD" w:rsidRDefault="002B5DBD" w:rsidP="000E3C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2"/>
      <w:numFmt w:val="decimal"/>
      <w:lvlText w:val="%1."/>
      <w:lvlJc w:val="left"/>
      <w:pPr>
        <w:tabs>
          <w:tab w:val="num" w:pos="720"/>
        </w:tabs>
        <w:ind w:left="0" w:firstLine="0"/>
      </w:pPr>
    </w:lvl>
    <w:lvl w:ilvl="1">
      <w:start w:val="3"/>
      <w:numFmt w:val="decimal"/>
      <w:lvlText w:val="%1.%2."/>
      <w:lvlJc w:val="left"/>
      <w:pPr>
        <w:tabs>
          <w:tab w:val="num" w:pos="1080"/>
        </w:tabs>
        <w:ind w:left="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1" w15:restartNumberingAfterBreak="0">
    <w:nsid w:val="00DF20AB"/>
    <w:multiLevelType w:val="multilevel"/>
    <w:tmpl w:val="EEF4B5C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947601"/>
    <w:multiLevelType w:val="hybridMultilevel"/>
    <w:tmpl w:val="CD0842B4"/>
    <w:lvl w:ilvl="0" w:tplc="FD02C550">
      <w:start w:val="1"/>
      <w:numFmt w:val="decimal"/>
      <w:lvlText w:val="1.%1."/>
      <w:lvlJc w:val="left"/>
      <w:pPr>
        <w:ind w:left="1509" w:hanging="360"/>
      </w:pPr>
      <w:rPr>
        <w:rFonts w:hint="default"/>
      </w:rPr>
    </w:lvl>
    <w:lvl w:ilvl="1" w:tplc="04190019" w:tentative="1">
      <w:start w:val="1"/>
      <w:numFmt w:val="lowerLetter"/>
      <w:lvlText w:val="%2."/>
      <w:lvlJc w:val="left"/>
      <w:pPr>
        <w:ind w:left="2229" w:hanging="360"/>
      </w:pPr>
    </w:lvl>
    <w:lvl w:ilvl="2" w:tplc="0419001B" w:tentative="1">
      <w:start w:val="1"/>
      <w:numFmt w:val="lowerRoman"/>
      <w:lvlText w:val="%3."/>
      <w:lvlJc w:val="right"/>
      <w:pPr>
        <w:ind w:left="2949" w:hanging="180"/>
      </w:pPr>
    </w:lvl>
    <w:lvl w:ilvl="3" w:tplc="0419000F" w:tentative="1">
      <w:start w:val="1"/>
      <w:numFmt w:val="decimal"/>
      <w:lvlText w:val="%4."/>
      <w:lvlJc w:val="left"/>
      <w:pPr>
        <w:ind w:left="3669" w:hanging="360"/>
      </w:pPr>
    </w:lvl>
    <w:lvl w:ilvl="4" w:tplc="04190019" w:tentative="1">
      <w:start w:val="1"/>
      <w:numFmt w:val="lowerLetter"/>
      <w:lvlText w:val="%5."/>
      <w:lvlJc w:val="left"/>
      <w:pPr>
        <w:ind w:left="4389" w:hanging="360"/>
      </w:pPr>
    </w:lvl>
    <w:lvl w:ilvl="5" w:tplc="0419001B" w:tentative="1">
      <w:start w:val="1"/>
      <w:numFmt w:val="lowerRoman"/>
      <w:lvlText w:val="%6."/>
      <w:lvlJc w:val="right"/>
      <w:pPr>
        <w:ind w:left="5109" w:hanging="180"/>
      </w:pPr>
    </w:lvl>
    <w:lvl w:ilvl="6" w:tplc="0419000F" w:tentative="1">
      <w:start w:val="1"/>
      <w:numFmt w:val="decimal"/>
      <w:lvlText w:val="%7."/>
      <w:lvlJc w:val="left"/>
      <w:pPr>
        <w:ind w:left="5829" w:hanging="360"/>
      </w:pPr>
    </w:lvl>
    <w:lvl w:ilvl="7" w:tplc="04190019" w:tentative="1">
      <w:start w:val="1"/>
      <w:numFmt w:val="lowerLetter"/>
      <w:lvlText w:val="%8."/>
      <w:lvlJc w:val="left"/>
      <w:pPr>
        <w:ind w:left="6549" w:hanging="360"/>
      </w:pPr>
    </w:lvl>
    <w:lvl w:ilvl="8" w:tplc="0419001B" w:tentative="1">
      <w:start w:val="1"/>
      <w:numFmt w:val="lowerRoman"/>
      <w:lvlText w:val="%9."/>
      <w:lvlJc w:val="right"/>
      <w:pPr>
        <w:ind w:left="7269" w:hanging="180"/>
      </w:pPr>
    </w:lvl>
  </w:abstractNum>
  <w:abstractNum w:abstractNumId="3" w15:restartNumberingAfterBreak="0">
    <w:nsid w:val="091109C8"/>
    <w:multiLevelType w:val="multilevel"/>
    <w:tmpl w:val="41B40AC6"/>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C42008F"/>
    <w:multiLevelType w:val="multilevel"/>
    <w:tmpl w:val="47D069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962138"/>
    <w:multiLevelType w:val="hybridMultilevel"/>
    <w:tmpl w:val="54662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A47DF1"/>
    <w:multiLevelType w:val="multilevel"/>
    <w:tmpl w:val="AF2E01C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2A569FF"/>
    <w:multiLevelType w:val="hybridMultilevel"/>
    <w:tmpl w:val="294E1616"/>
    <w:lvl w:ilvl="0" w:tplc="8738F7F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8" w15:restartNumberingAfterBreak="0">
    <w:nsid w:val="156B5805"/>
    <w:multiLevelType w:val="multilevel"/>
    <w:tmpl w:val="EEF4B5C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F2B7F04"/>
    <w:multiLevelType w:val="hybridMultilevel"/>
    <w:tmpl w:val="ED5C7C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250F6AA8"/>
    <w:multiLevelType w:val="multilevel"/>
    <w:tmpl w:val="E0E07BC0"/>
    <w:lvl w:ilvl="0">
      <w:start w:val="1"/>
      <w:numFmt w:val="decimal"/>
      <w:lvlText w:val="%1"/>
      <w:lvlJc w:val="left"/>
      <w:pPr>
        <w:ind w:left="1065" w:hanging="1065"/>
      </w:pPr>
    </w:lvl>
    <w:lvl w:ilvl="1">
      <w:start w:val="1"/>
      <w:numFmt w:val="decimal"/>
      <w:lvlText w:val="%1.%2"/>
      <w:lvlJc w:val="left"/>
      <w:pPr>
        <w:ind w:left="1773" w:hanging="1065"/>
      </w:pPr>
    </w:lvl>
    <w:lvl w:ilvl="2">
      <w:start w:val="1"/>
      <w:numFmt w:val="decimal"/>
      <w:lvlText w:val="%1.%2.%3"/>
      <w:lvlJc w:val="left"/>
      <w:pPr>
        <w:ind w:left="2481" w:hanging="1065"/>
      </w:pPr>
    </w:lvl>
    <w:lvl w:ilvl="3">
      <w:start w:val="1"/>
      <w:numFmt w:val="decimal"/>
      <w:lvlText w:val="%1.%2.%3.%4"/>
      <w:lvlJc w:val="left"/>
      <w:pPr>
        <w:ind w:left="3189" w:hanging="1065"/>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1" w15:restartNumberingAfterBreak="0">
    <w:nsid w:val="25FE4151"/>
    <w:multiLevelType w:val="hybridMultilevel"/>
    <w:tmpl w:val="54662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553B50"/>
    <w:multiLevelType w:val="hybridMultilevel"/>
    <w:tmpl w:val="9D7E8DCA"/>
    <w:lvl w:ilvl="0" w:tplc="8196BB00">
      <w:start w:val="1"/>
      <w:numFmt w:val="decimal"/>
      <w:lvlText w:val="%1."/>
      <w:lvlJc w:val="left"/>
      <w:pPr>
        <w:ind w:left="720" w:hanging="360"/>
      </w:pPr>
      <w:rPr>
        <w:rFonts w:cstheme="minorBid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92D5608"/>
    <w:multiLevelType w:val="multilevel"/>
    <w:tmpl w:val="EEF4B5C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11C3FEB"/>
    <w:multiLevelType w:val="hybridMultilevel"/>
    <w:tmpl w:val="54662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DE6B81"/>
    <w:multiLevelType w:val="multilevel"/>
    <w:tmpl w:val="3C1422D4"/>
    <w:lvl w:ilvl="0">
      <w:start w:val="1"/>
      <w:numFmt w:val="decimal"/>
      <w:lvlText w:val="%1."/>
      <w:lvlJc w:val="left"/>
      <w:pPr>
        <w:ind w:left="644" w:hanging="360"/>
      </w:p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A58068B"/>
    <w:multiLevelType w:val="hybridMultilevel"/>
    <w:tmpl w:val="54662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F57ED3"/>
    <w:multiLevelType w:val="multilevel"/>
    <w:tmpl w:val="85A22B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024E2A"/>
    <w:multiLevelType w:val="hybridMultilevel"/>
    <w:tmpl w:val="54662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1765C6"/>
    <w:multiLevelType w:val="multilevel"/>
    <w:tmpl w:val="6024DEB6"/>
    <w:lvl w:ilvl="0">
      <w:start w:val="1"/>
      <w:numFmt w:val="decimal"/>
      <w:lvlText w:val="1.%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color w:val="000000"/>
        <w:sz w:val="24"/>
        <w:szCs w:val="24"/>
      </w:rPr>
    </w:lvl>
    <w:lvl w:ilvl="2">
      <w:start w:val="1"/>
      <w:numFmt w:val="decimal"/>
      <w:isLgl/>
      <w:lvlText w:val="%1.%2.%3."/>
      <w:lvlJc w:val="left"/>
      <w:pPr>
        <w:ind w:left="1080" w:hanging="720"/>
      </w:pPr>
      <w:rPr>
        <w:rFonts w:ascii="Arial" w:hAnsi="Arial" w:hint="default"/>
        <w:color w:val="000000"/>
        <w:sz w:val="20"/>
      </w:rPr>
    </w:lvl>
    <w:lvl w:ilvl="3">
      <w:start w:val="1"/>
      <w:numFmt w:val="decimal"/>
      <w:isLgl/>
      <w:lvlText w:val="%1.%2.%3.%4."/>
      <w:lvlJc w:val="left"/>
      <w:pPr>
        <w:ind w:left="1080" w:hanging="720"/>
      </w:pPr>
      <w:rPr>
        <w:rFonts w:ascii="Arial" w:hAnsi="Arial" w:hint="default"/>
        <w:color w:val="000000"/>
        <w:sz w:val="20"/>
      </w:rPr>
    </w:lvl>
    <w:lvl w:ilvl="4">
      <w:start w:val="1"/>
      <w:numFmt w:val="decimal"/>
      <w:isLgl/>
      <w:lvlText w:val="%1.%2.%3.%4.%5."/>
      <w:lvlJc w:val="left"/>
      <w:pPr>
        <w:ind w:left="1440" w:hanging="1080"/>
      </w:pPr>
      <w:rPr>
        <w:rFonts w:ascii="Arial" w:hAnsi="Arial" w:hint="default"/>
        <w:color w:val="000000"/>
        <w:sz w:val="20"/>
      </w:rPr>
    </w:lvl>
    <w:lvl w:ilvl="5">
      <w:start w:val="1"/>
      <w:numFmt w:val="decimal"/>
      <w:isLgl/>
      <w:lvlText w:val="%1.%2.%3.%4.%5.%6."/>
      <w:lvlJc w:val="left"/>
      <w:pPr>
        <w:ind w:left="1440" w:hanging="1080"/>
      </w:pPr>
      <w:rPr>
        <w:rFonts w:ascii="Arial" w:hAnsi="Arial" w:hint="default"/>
        <w:color w:val="000000"/>
        <w:sz w:val="20"/>
      </w:rPr>
    </w:lvl>
    <w:lvl w:ilvl="6">
      <w:start w:val="1"/>
      <w:numFmt w:val="decimal"/>
      <w:isLgl/>
      <w:lvlText w:val="%1.%2.%3.%4.%5.%6.%7."/>
      <w:lvlJc w:val="left"/>
      <w:pPr>
        <w:ind w:left="1800" w:hanging="1440"/>
      </w:pPr>
      <w:rPr>
        <w:rFonts w:ascii="Arial" w:hAnsi="Arial" w:hint="default"/>
        <w:color w:val="000000"/>
        <w:sz w:val="20"/>
      </w:rPr>
    </w:lvl>
    <w:lvl w:ilvl="7">
      <w:start w:val="1"/>
      <w:numFmt w:val="decimal"/>
      <w:isLgl/>
      <w:lvlText w:val="%1.%2.%3.%4.%5.%6.%7.%8."/>
      <w:lvlJc w:val="left"/>
      <w:pPr>
        <w:ind w:left="1800" w:hanging="1440"/>
      </w:pPr>
      <w:rPr>
        <w:rFonts w:ascii="Arial" w:hAnsi="Arial" w:hint="default"/>
        <w:color w:val="000000"/>
        <w:sz w:val="20"/>
      </w:rPr>
    </w:lvl>
    <w:lvl w:ilvl="8">
      <w:start w:val="1"/>
      <w:numFmt w:val="decimal"/>
      <w:isLgl/>
      <w:lvlText w:val="%1.%2.%3.%4.%5.%6.%7.%8.%9."/>
      <w:lvlJc w:val="left"/>
      <w:pPr>
        <w:ind w:left="2160" w:hanging="1800"/>
      </w:pPr>
      <w:rPr>
        <w:rFonts w:ascii="Arial" w:hAnsi="Arial" w:hint="default"/>
        <w:color w:val="000000"/>
        <w:sz w:val="20"/>
      </w:rPr>
    </w:lvl>
  </w:abstractNum>
  <w:abstractNum w:abstractNumId="20" w15:restartNumberingAfterBreak="0">
    <w:nsid w:val="42A2054F"/>
    <w:multiLevelType w:val="multilevel"/>
    <w:tmpl w:val="A3F477D0"/>
    <w:lvl w:ilvl="0">
      <w:start w:val="1"/>
      <w:numFmt w:val="decimal"/>
      <w:lvlText w:val="%1."/>
      <w:lvlJc w:val="left"/>
      <w:pPr>
        <w:ind w:left="750" w:hanging="360"/>
      </w:pPr>
      <w:rPr>
        <w:rFonts w:hint="default"/>
      </w:rPr>
    </w:lvl>
    <w:lvl w:ilvl="1">
      <w:start w:val="1"/>
      <w:numFmt w:val="decimal"/>
      <w:isLgl/>
      <w:lvlText w:val="%1.%2."/>
      <w:lvlJc w:val="left"/>
      <w:pPr>
        <w:ind w:left="1470"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550" w:hanging="1080"/>
      </w:pPr>
      <w:rPr>
        <w:rFonts w:hint="default"/>
      </w:rPr>
    </w:lvl>
    <w:lvl w:ilvl="4">
      <w:start w:val="1"/>
      <w:numFmt w:val="decimal"/>
      <w:isLgl/>
      <w:lvlText w:val="%1.%2.%3.%4.%5."/>
      <w:lvlJc w:val="left"/>
      <w:pPr>
        <w:ind w:left="2910" w:hanging="1080"/>
      </w:pPr>
      <w:rPr>
        <w:rFonts w:hint="default"/>
      </w:rPr>
    </w:lvl>
    <w:lvl w:ilvl="5">
      <w:start w:val="1"/>
      <w:numFmt w:val="decimal"/>
      <w:isLgl/>
      <w:lvlText w:val="%1.%2.%3.%4.%5.%6."/>
      <w:lvlJc w:val="left"/>
      <w:pPr>
        <w:ind w:left="3630" w:hanging="144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710" w:hanging="1800"/>
      </w:pPr>
      <w:rPr>
        <w:rFonts w:hint="default"/>
      </w:rPr>
    </w:lvl>
    <w:lvl w:ilvl="8">
      <w:start w:val="1"/>
      <w:numFmt w:val="decimal"/>
      <w:isLgl/>
      <w:lvlText w:val="%1.%2.%3.%4.%5.%6.%7.%8.%9."/>
      <w:lvlJc w:val="left"/>
      <w:pPr>
        <w:ind w:left="5070" w:hanging="1800"/>
      </w:pPr>
      <w:rPr>
        <w:rFonts w:hint="default"/>
      </w:rPr>
    </w:lvl>
  </w:abstractNum>
  <w:abstractNum w:abstractNumId="21" w15:restartNumberingAfterBreak="0">
    <w:nsid w:val="43990F6D"/>
    <w:multiLevelType w:val="multilevel"/>
    <w:tmpl w:val="7FF0956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4327E07"/>
    <w:multiLevelType w:val="multilevel"/>
    <w:tmpl w:val="AF2E01C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AF728FC"/>
    <w:multiLevelType w:val="multilevel"/>
    <w:tmpl w:val="41B40AC6"/>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E752544"/>
    <w:multiLevelType w:val="hybridMultilevel"/>
    <w:tmpl w:val="294E1616"/>
    <w:lvl w:ilvl="0" w:tplc="8738F7F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516D7860"/>
    <w:multiLevelType w:val="multilevel"/>
    <w:tmpl w:val="9406370E"/>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19162E6"/>
    <w:multiLevelType w:val="multilevel"/>
    <w:tmpl w:val="EEF4B5C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1F567BE"/>
    <w:multiLevelType w:val="multilevel"/>
    <w:tmpl w:val="AF2E01C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3B21C45"/>
    <w:multiLevelType w:val="multilevel"/>
    <w:tmpl w:val="41B40AC6"/>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5281600"/>
    <w:multiLevelType w:val="multilevel"/>
    <w:tmpl w:val="68784C5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E53D1E"/>
    <w:multiLevelType w:val="hybridMultilevel"/>
    <w:tmpl w:val="9BFCA4BE"/>
    <w:lvl w:ilvl="0" w:tplc="AB7E7A4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1" w15:restartNumberingAfterBreak="0">
    <w:nsid w:val="58E50F44"/>
    <w:multiLevelType w:val="multilevel"/>
    <w:tmpl w:val="A60C87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C5A2FD4"/>
    <w:multiLevelType w:val="hybridMultilevel"/>
    <w:tmpl w:val="54662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9122DA"/>
    <w:multiLevelType w:val="multilevel"/>
    <w:tmpl w:val="9B5EFF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F190DFA"/>
    <w:multiLevelType w:val="hybridMultilevel"/>
    <w:tmpl w:val="54662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6E27AC"/>
    <w:multiLevelType w:val="multilevel"/>
    <w:tmpl w:val="7FF0956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1D20A39"/>
    <w:multiLevelType w:val="multilevel"/>
    <w:tmpl w:val="7616BB52"/>
    <w:lvl w:ilvl="0">
      <w:start w:val="1"/>
      <w:numFmt w:val="decimal"/>
      <w:lvlText w:val="1.%1."/>
      <w:lvlJc w:val="left"/>
      <w:pPr>
        <w:ind w:left="720" w:hanging="360"/>
      </w:pPr>
      <w:rPr>
        <w:rFonts w:hint="default"/>
      </w:rPr>
    </w:lvl>
    <w:lvl w:ilvl="1">
      <w:start w:val="2"/>
      <w:numFmt w:val="decimal"/>
      <w:isLgl/>
      <w:lvlText w:val="%1.%2."/>
      <w:lvlJc w:val="left"/>
      <w:pPr>
        <w:ind w:left="720" w:hanging="360"/>
      </w:pPr>
      <w:rPr>
        <w:rFonts w:ascii="Times New Roman" w:hAnsi="Times New Roman" w:cs="Times New Roman" w:hint="default"/>
        <w:color w:val="000000"/>
        <w:sz w:val="24"/>
        <w:szCs w:val="24"/>
      </w:rPr>
    </w:lvl>
    <w:lvl w:ilvl="2">
      <w:start w:val="1"/>
      <w:numFmt w:val="decimal"/>
      <w:isLgl/>
      <w:lvlText w:val="%1.%2.%3."/>
      <w:lvlJc w:val="left"/>
      <w:pPr>
        <w:ind w:left="1080" w:hanging="720"/>
      </w:pPr>
      <w:rPr>
        <w:rFonts w:ascii="Arial" w:hAnsi="Arial" w:hint="default"/>
        <w:color w:val="000000"/>
        <w:sz w:val="20"/>
      </w:rPr>
    </w:lvl>
    <w:lvl w:ilvl="3">
      <w:start w:val="1"/>
      <w:numFmt w:val="decimal"/>
      <w:isLgl/>
      <w:lvlText w:val="%1.%2.%3.%4."/>
      <w:lvlJc w:val="left"/>
      <w:pPr>
        <w:ind w:left="1080" w:hanging="720"/>
      </w:pPr>
      <w:rPr>
        <w:rFonts w:ascii="Arial" w:hAnsi="Arial" w:hint="default"/>
        <w:color w:val="000000"/>
        <w:sz w:val="20"/>
      </w:rPr>
    </w:lvl>
    <w:lvl w:ilvl="4">
      <w:start w:val="1"/>
      <w:numFmt w:val="decimal"/>
      <w:isLgl/>
      <w:lvlText w:val="%1.%2.%3.%4.%5."/>
      <w:lvlJc w:val="left"/>
      <w:pPr>
        <w:ind w:left="1440" w:hanging="1080"/>
      </w:pPr>
      <w:rPr>
        <w:rFonts w:ascii="Arial" w:hAnsi="Arial" w:hint="default"/>
        <w:color w:val="000000"/>
        <w:sz w:val="20"/>
      </w:rPr>
    </w:lvl>
    <w:lvl w:ilvl="5">
      <w:start w:val="1"/>
      <w:numFmt w:val="decimal"/>
      <w:isLgl/>
      <w:lvlText w:val="%1.%2.%3.%4.%5.%6."/>
      <w:lvlJc w:val="left"/>
      <w:pPr>
        <w:ind w:left="1440" w:hanging="1080"/>
      </w:pPr>
      <w:rPr>
        <w:rFonts w:ascii="Arial" w:hAnsi="Arial" w:hint="default"/>
        <w:color w:val="000000"/>
        <w:sz w:val="20"/>
      </w:rPr>
    </w:lvl>
    <w:lvl w:ilvl="6">
      <w:start w:val="1"/>
      <w:numFmt w:val="decimal"/>
      <w:isLgl/>
      <w:lvlText w:val="%1.%2.%3.%4.%5.%6.%7."/>
      <w:lvlJc w:val="left"/>
      <w:pPr>
        <w:ind w:left="1800" w:hanging="1440"/>
      </w:pPr>
      <w:rPr>
        <w:rFonts w:ascii="Arial" w:hAnsi="Arial" w:hint="default"/>
        <w:color w:val="000000"/>
        <w:sz w:val="20"/>
      </w:rPr>
    </w:lvl>
    <w:lvl w:ilvl="7">
      <w:start w:val="1"/>
      <w:numFmt w:val="decimal"/>
      <w:isLgl/>
      <w:lvlText w:val="%1.%2.%3.%4.%5.%6.%7.%8."/>
      <w:lvlJc w:val="left"/>
      <w:pPr>
        <w:ind w:left="1800" w:hanging="1440"/>
      </w:pPr>
      <w:rPr>
        <w:rFonts w:ascii="Arial" w:hAnsi="Arial" w:hint="default"/>
        <w:color w:val="000000"/>
        <w:sz w:val="20"/>
      </w:rPr>
    </w:lvl>
    <w:lvl w:ilvl="8">
      <w:start w:val="1"/>
      <w:numFmt w:val="decimal"/>
      <w:isLgl/>
      <w:lvlText w:val="%1.%2.%3.%4.%5.%6.%7.%8.%9."/>
      <w:lvlJc w:val="left"/>
      <w:pPr>
        <w:ind w:left="2160" w:hanging="1800"/>
      </w:pPr>
      <w:rPr>
        <w:rFonts w:ascii="Arial" w:hAnsi="Arial" w:hint="default"/>
        <w:color w:val="000000"/>
        <w:sz w:val="20"/>
      </w:rPr>
    </w:lvl>
  </w:abstractNum>
  <w:abstractNum w:abstractNumId="37" w15:restartNumberingAfterBreak="0">
    <w:nsid w:val="623C6E6B"/>
    <w:multiLevelType w:val="multilevel"/>
    <w:tmpl w:val="9D58DD3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638D5A5C"/>
    <w:multiLevelType w:val="hybridMultilevel"/>
    <w:tmpl w:val="65E2ED4E"/>
    <w:lvl w:ilvl="0" w:tplc="5CFED046">
      <w:start w:val="2"/>
      <w:numFmt w:val="decimal"/>
      <w:lvlText w:val="1.%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CA2415B"/>
    <w:multiLevelType w:val="multilevel"/>
    <w:tmpl w:val="AF2E01C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CCD560B"/>
    <w:multiLevelType w:val="multilevel"/>
    <w:tmpl w:val="64766C20"/>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E993B56"/>
    <w:multiLevelType w:val="hybridMultilevel"/>
    <w:tmpl w:val="54662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884AE8"/>
    <w:multiLevelType w:val="hybridMultilevel"/>
    <w:tmpl w:val="B1B2ACAC"/>
    <w:lvl w:ilvl="0" w:tplc="FD02C550">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15:restartNumberingAfterBreak="0">
    <w:nsid w:val="777A5726"/>
    <w:multiLevelType w:val="multilevel"/>
    <w:tmpl w:val="CA6658D0"/>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color w:val="000000"/>
        <w:sz w:val="20"/>
      </w:rPr>
    </w:lvl>
    <w:lvl w:ilvl="2">
      <w:start w:val="1"/>
      <w:numFmt w:val="decimal"/>
      <w:isLgl/>
      <w:lvlText w:val="%1.%2.%3."/>
      <w:lvlJc w:val="left"/>
      <w:pPr>
        <w:ind w:left="1080" w:hanging="720"/>
      </w:pPr>
      <w:rPr>
        <w:rFonts w:ascii="Arial" w:hAnsi="Arial" w:hint="default"/>
        <w:color w:val="000000"/>
        <w:sz w:val="20"/>
      </w:rPr>
    </w:lvl>
    <w:lvl w:ilvl="3">
      <w:start w:val="1"/>
      <w:numFmt w:val="decimal"/>
      <w:isLgl/>
      <w:lvlText w:val="%1.%2.%3.%4."/>
      <w:lvlJc w:val="left"/>
      <w:pPr>
        <w:ind w:left="1080" w:hanging="720"/>
      </w:pPr>
      <w:rPr>
        <w:rFonts w:ascii="Arial" w:hAnsi="Arial" w:hint="default"/>
        <w:color w:val="000000"/>
        <w:sz w:val="20"/>
      </w:rPr>
    </w:lvl>
    <w:lvl w:ilvl="4">
      <w:start w:val="1"/>
      <w:numFmt w:val="decimal"/>
      <w:isLgl/>
      <w:lvlText w:val="%1.%2.%3.%4.%5."/>
      <w:lvlJc w:val="left"/>
      <w:pPr>
        <w:ind w:left="1440" w:hanging="1080"/>
      </w:pPr>
      <w:rPr>
        <w:rFonts w:ascii="Arial" w:hAnsi="Arial" w:hint="default"/>
        <w:color w:val="000000"/>
        <w:sz w:val="20"/>
      </w:rPr>
    </w:lvl>
    <w:lvl w:ilvl="5">
      <w:start w:val="1"/>
      <w:numFmt w:val="decimal"/>
      <w:isLgl/>
      <w:lvlText w:val="%1.%2.%3.%4.%5.%6."/>
      <w:lvlJc w:val="left"/>
      <w:pPr>
        <w:ind w:left="1440" w:hanging="1080"/>
      </w:pPr>
      <w:rPr>
        <w:rFonts w:ascii="Arial" w:hAnsi="Arial" w:hint="default"/>
        <w:color w:val="000000"/>
        <w:sz w:val="20"/>
      </w:rPr>
    </w:lvl>
    <w:lvl w:ilvl="6">
      <w:start w:val="1"/>
      <w:numFmt w:val="decimal"/>
      <w:isLgl/>
      <w:lvlText w:val="%1.%2.%3.%4.%5.%6.%7."/>
      <w:lvlJc w:val="left"/>
      <w:pPr>
        <w:ind w:left="1800" w:hanging="1440"/>
      </w:pPr>
      <w:rPr>
        <w:rFonts w:ascii="Arial" w:hAnsi="Arial" w:hint="default"/>
        <w:color w:val="000000"/>
        <w:sz w:val="20"/>
      </w:rPr>
    </w:lvl>
    <w:lvl w:ilvl="7">
      <w:start w:val="1"/>
      <w:numFmt w:val="decimal"/>
      <w:isLgl/>
      <w:lvlText w:val="%1.%2.%3.%4.%5.%6.%7.%8."/>
      <w:lvlJc w:val="left"/>
      <w:pPr>
        <w:ind w:left="1800" w:hanging="1440"/>
      </w:pPr>
      <w:rPr>
        <w:rFonts w:ascii="Arial" w:hAnsi="Arial" w:hint="default"/>
        <w:color w:val="000000"/>
        <w:sz w:val="20"/>
      </w:rPr>
    </w:lvl>
    <w:lvl w:ilvl="8">
      <w:start w:val="1"/>
      <w:numFmt w:val="decimal"/>
      <w:isLgl/>
      <w:lvlText w:val="%1.%2.%3.%4.%5.%6.%7.%8.%9."/>
      <w:lvlJc w:val="left"/>
      <w:pPr>
        <w:ind w:left="2160" w:hanging="1800"/>
      </w:pPr>
      <w:rPr>
        <w:rFonts w:ascii="Arial" w:hAnsi="Arial" w:hint="default"/>
        <w:color w:val="000000"/>
        <w:sz w:val="20"/>
      </w:rPr>
    </w:lvl>
  </w:abstractNum>
  <w:abstractNum w:abstractNumId="44" w15:restartNumberingAfterBreak="0">
    <w:nsid w:val="79631794"/>
    <w:multiLevelType w:val="hybridMultilevel"/>
    <w:tmpl w:val="7B20DD96"/>
    <w:lvl w:ilvl="0" w:tplc="1110D344">
      <w:start w:val="1"/>
      <w:numFmt w:val="decimal"/>
      <w:lvlText w:val="%1."/>
      <w:lvlJc w:val="left"/>
      <w:pPr>
        <w:ind w:left="720" w:hanging="360"/>
      </w:pPr>
      <w:rPr>
        <w:rFonts w:cstheme="minorBid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3"/>
  </w:num>
  <w:num w:numId="2">
    <w:abstractNumId w:val="19"/>
  </w:num>
  <w:num w:numId="3">
    <w:abstractNumId w:val="0"/>
  </w:num>
  <w:num w:numId="4">
    <w:abstractNumId w:val="42"/>
  </w:num>
  <w:num w:numId="5">
    <w:abstractNumId w:val="38"/>
  </w:num>
  <w:num w:numId="6">
    <w:abstractNumId w:val="36"/>
  </w:num>
  <w:num w:numId="7">
    <w:abstractNumId w:val="2"/>
  </w:num>
  <w:num w:numId="8">
    <w:abstractNumId w:val="39"/>
  </w:num>
  <w:num w:numId="9">
    <w:abstractNumId w:val="13"/>
  </w:num>
  <w:num w:numId="10">
    <w:abstractNumId w:val="8"/>
  </w:num>
  <w:num w:numId="11">
    <w:abstractNumId w:val="26"/>
  </w:num>
  <w:num w:numId="12">
    <w:abstractNumId w:val="1"/>
  </w:num>
  <w:num w:numId="13">
    <w:abstractNumId w:val="40"/>
  </w:num>
  <w:num w:numId="14">
    <w:abstractNumId w:val="28"/>
  </w:num>
  <w:num w:numId="15">
    <w:abstractNumId w:val="23"/>
  </w:num>
  <w:num w:numId="16">
    <w:abstractNumId w:val="3"/>
  </w:num>
  <w:num w:numId="17">
    <w:abstractNumId w:val="20"/>
  </w:num>
  <w:num w:numId="18">
    <w:abstractNumId w:val="29"/>
  </w:num>
  <w:num w:numId="19">
    <w:abstractNumId w:val="9"/>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5"/>
  </w:num>
  <w:num w:numId="23">
    <w:abstractNumId w:val="35"/>
  </w:num>
  <w:num w:numId="24">
    <w:abstractNumId w:val="21"/>
  </w:num>
  <w:num w:numId="25">
    <w:abstractNumId w:val="15"/>
  </w:num>
  <w:num w:numId="26">
    <w:abstractNumId w:val="16"/>
  </w:num>
  <w:num w:numId="27">
    <w:abstractNumId w:val="5"/>
  </w:num>
  <w:num w:numId="28">
    <w:abstractNumId w:val="14"/>
  </w:num>
  <w:num w:numId="29">
    <w:abstractNumId w:val="41"/>
  </w:num>
  <w:num w:numId="30">
    <w:abstractNumId w:val="34"/>
  </w:num>
  <w:num w:numId="31">
    <w:abstractNumId w:val="7"/>
  </w:num>
  <w:num w:numId="32">
    <w:abstractNumId w:val="30"/>
  </w:num>
  <w:num w:numId="33">
    <w:abstractNumId w:val="32"/>
  </w:num>
  <w:num w:numId="34">
    <w:abstractNumId w:val="11"/>
  </w:num>
  <w:num w:numId="35">
    <w:abstractNumId w:val="18"/>
  </w:num>
  <w:num w:numId="36">
    <w:abstractNumId w:val="24"/>
  </w:num>
  <w:num w:numId="37">
    <w:abstractNumId w:val="31"/>
  </w:num>
  <w:num w:numId="38">
    <w:abstractNumId w:val="17"/>
  </w:num>
  <w:num w:numId="39">
    <w:abstractNumId w:val="4"/>
  </w:num>
  <w:num w:numId="40">
    <w:abstractNumId w:val="33"/>
  </w:num>
  <w:num w:numId="41">
    <w:abstractNumId w:val="22"/>
  </w:num>
  <w:num w:numId="42">
    <w:abstractNumId w:val="37"/>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44"/>
  </w:num>
  <w:num w:numId="47">
    <w:abstractNumId w:val="27"/>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5B9F"/>
    <w:rsid w:val="000007CB"/>
    <w:rsid w:val="000032E2"/>
    <w:rsid w:val="0001175C"/>
    <w:rsid w:val="00012C52"/>
    <w:rsid w:val="00012E69"/>
    <w:rsid w:val="00012ECE"/>
    <w:rsid w:val="00014F5F"/>
    <w:rsid w:val="000158B5"/>
    <w:rsid w:val="000172C8"/>
    <w:rsid w:val="00020CA7"/>
    <w:rsid w:val="000212AC"/>
    <w:rsid w:val="00021BB3"/>
    <w:rsid w:val="000226FC"/>
    <w:rsid w:val="000228FC"/>
    <w:rsid w:val="00023364"/>
    <w:rsid w:val="00036004"/>
    <w:rsid w:val="000421F2"/>
    <w:rsid w:val="00043A85"/>
    <w:rsid w:val="00045B9F"/>
    <w:rsid w:val="0005006A"/>
    <w:rsid w:val="0005423A"/>
    <w:rsid w:val="0005481D"/>
    <w:rsid w:val="00054C62"/>
    <w:rsid w:val="000633FF"/>
    <w:rsid w:val="00063D7B"/>
    <w:rsid w:val="000640CC"/>
    <w:rsid w:val="000713C9"/>
    <w:rsid w:val="00073191"/>
    <w:rsid w:val="00073209"/>
    <w:rsid w:val="000757BA"/>
    <w:rsid w:val="0007631B"/>
    <w:rsid w:val="00080905"/>
    <w:rsid w:val="000818C3"/>
    <w:rsid w:val="000827A8"/>
    <w:rsid w:val="00083ADE"/>
    <w:rsid w:val="00083BAE"/>
    <w:rsid w:val="000924B4"/>
    <w:rsid w:val="00094E1A"/>
    <w:rsid w:val="000A2981"/>
    <w:rsid w:val="000A34EB"/>
    <w:rsid w:val="000A5E5F"/>
    <w:rsid w:val="000A782E"/>
    <w:rsid w:val="000B13E7"/>
    <w:rsid w:val="000B5837"/>
    <w:rsid w:val="000B6797"/>
    <w:rsid w:val="000C51EA"/>
    <w:rsid w:val="000D0553"/>
    <w:rsid w:val="000D1CEF"/>
    <w:rsid w:val="000D2750"/>
    <w:rsid w:val="000D2F29"/>
    <w:rsid w:val="000D67EA"/>
    <w:rsid w:val="000D741F"/>
    <w:rsid w:val="000E13FC"/>
    <w:rsid w:val="000E3CC9"/>
    <w:rsid w:val="000E6228"/>
    <w:rsid w:val="000F106C"/>
    <w:rsid w:val="000F2F62"/>
    <w:rsid w:val="000F3869"/>
    <w:rsid w:val="000F592B"/>
    <w:rsid w:val="000F63E8"/>
    <w:rsid w:val="00100200"/>
    <w:rsid w:val="00100D51"/>
    <w:rsid w:val="00101954"/>
    <w:rsid w:val="001024CA"/>
    <w:rsid w:val="00107903"/>
    <w:rsid w:val="00114253"/>
    <w:rsid w:val="00114A3E"/>
    <w:rsid w:val="001203EA"/>
    <w:rsid w:val="001226A0"/>
    <w:rsid w:val="0012370C"/>
    <w:rsid w:val="001269C8"/>
    <w:rsid w:val="00130A57"/>
    <w:rsid w:val="00135144"/>
    <w:rsid w:val="0013523F"/>
    <w:rsid w:val="00141BEC"/>
    <w:rsid w:val="00142ECA"/>
    <w:rsid w:val="00146953"/>
    <w:rsid w:val="00151BAC"/>
    <w:rsid w:val="0015221A"/>
    <w:rsid w:val="001529CD"/>
    <w:rsid w:val="00160853"/>
    <w:rsid w:val="00161237"/>
    <w:rsid w:val="00161D63"/>
    <w:rsid w:val="001623FE"/>
    <w:rsid w:val="00163544"/>
    <w:rsid w:val="001707DF"/>
    <w:rsid w:val="0017130C"/>
    <w:rsid w:val="00171809"/>
    <w:rsid w:val="001774FA"/>
    <w:rsid w:val="00177525"/>
    <w:rsid w:val="00180594"/>
    <w:rsid w:val="001813E0"/>
    <w:rsid w:val="00181BDC"/>
    <w:rsid w:val="001825F2"/>
    <w:rsid w:val="00182A6C"/>
    <w:rsid w:val="00182B82"/>
    <w:rsid w:val="001837F1"/>
    <w:rsid w:val="00183A2B"/>
    <w:rsid w:val="00185225"/>
    <w:rsid w:val="001968D9"/>
    <w:rsid w:val="001A022A"/>
    <w:rsid w:val="001A235A"/>
    <w:rsid w:val="001A69BB"/>
    <w:rsid w:val="001A72EA"/>
    <w:rsid w:val="001B1188"/>
    <w:rsid w:val="001B1A71"/>
    <w:rsid w:val="001B5053"/>
    <w:rsid w:val="001B5E31"/>
    <w:rsid w:val="001C09E8"/>
    <w:rsid w:val="001C2923"/>
    <w:rsid w:val="001C4147"/>
    <w:rsid w:val="001D043F"/>
    <w:rsid w:val="001D06B5"/>
    <w:rsid w:val="001D0705"/>
    <w:rsid w:val="001D157F"/>
    <w:rsid w:val="001D25D4"/>
    <w:rsid w:val="001D2800"/>
    <w:rsid w:val="001E0A41"/>
    <w:rsid w:val="001E493C"/>
    <w:rsid w:val="001E5115"/>
    <w:rsid w:val="001E71B6"/>
    <w:rsid w:val="001E728F"/>
    <w:rsid w:val="001F10D8"/>
    <w:rsid w:val="001F4BF1"/>
    <w:rsid w:val="001F58DB"/>
    <w:rsid w:val="001F72CA"/>
    <w:rsid w:val="001F7C04"/>
    <w:rsid w:val="002033CA"/>
    <w:rsid w:val="002042A6"/>
    <w:rsid w:val="002045FA"/>
    <w:rsid w:val="002046E2"/>
    <w:rsid w:val="002048FE"/>
    <w:rsid w:val="002076C3"/>
    <w:rsid w:val="002112FA"/>
    <w:rsid w:val="0021138D"/>
    <w:rsid w:val="002117E6"/>
    <w:rsid w:val="00220723"/>
    <w:rsid w:val="00220BDA"/>
    <w:rsid w:val="002212D8"/>
    <w:rsid w:val="002224CC"/>
    <w:rsid w:val="0022362F"/>
    <w:rsid w:val="002248D0"/>
    <w:rsid w:val="00224E53"/>
    <w:rsid w:val="00225837"/>
    <w:rsid w:val="00235B91"/>
    <w:rsid w:val="00240CED"/>
    <w:rsid w:val="00244392"/>
    <w:rsid w:val="002452C7"/>
    <w:rsid w:val="00246035"/>
    <w:rsid w:val="00252D7A"/>
    <w:rsid w:val="00253725"/>
    <w:rsid w:val="00257513"/>
    <w:rsid w:val="00263073"/>
    <w:rsid w:val="00264308"/>
    <w:rsid w:val="00266835"/>
    <w:rsid w:val="002735BE"/>
    <w:rsid w:val="00274475"/>
    <w:rsid w:val="00274DB7"/>
    <w:rsid w:val="00277F4B"/>
    <w:rsid w:val="00280FA8"/>
    <w:rsid w:val="00283856"/>
    <w:rsid w:val="00283BEE"/>
    <w:rsid w:val="00291FE8"/>
    <w:rsid w:val="002926F4"/>
    <w:rsid w:val="00293E2C"/>
    <w:rsid w:val="00295593"/>
    <w:rsid w:val="002A303D"/>
    <w:rsid w:val="002A5418"/>
    <w:rsid w:val="002A6050"/>
    <w:rsid w:val="002B2331"/>
    <w:rsid w:val="002B2509"/>
    <w:rsid w:val="002B5C39"/>
    <w:rsid w:val="002B5DBD"/>
    <w:rsid w:val="002B645E"/>
    <w:rsid w:val="002B7512"/>
    <w:rsid w:val="002C0E80"/>
    <w:rsid w:val="002C2EE0"/>
    <w:rsid w:val="002C4361"/>
    <w:rsid w:val="002C78DD"/>
    <w:rsid w:val="002D1B5C"/>
    <w:rsid w:val="002D22A4"/>
    <w:rsid w:val="002D3B8D"/>
    <w:rsid w:val="002D4C84"/>
    <w:rsid w:val="002D7999"/>
    <w:rsid w:val="002E0B83"/>
    <w:rsid w:val="002E1A5A"/>
    <w:rsid w:val="002E2286"/>
    <w:rsid w:val="002E290E"/>
    <w:rsid w:val="002E3F59"/>
    <w:rsid w:val="002E4A94"/>
    <w:rsid w:val="002F0DBD"/>
    <w:rsid w:val="002F239B"/>
    <w:rsid w:val="002F4D5B"/>
    <w:rsid w:val="00301836"/>
    <w:rsid w:val="00304521"/>
    <w:rsid w:val="00306897"/>
    <w:rsid w:val="00307616"/>
    <w:rsid w:val="00310A3C"/>
    <w:rsid w:val="00310EAC"/>
    <w:rsid w:val="0031349F"/>
    <w:rsid w:val="003145D0"/>
    <w:rsid w:val="00317D32"/>
    <w:rsid w:val="00322057"/>
    <w:rsid w:val="0032380A"/>
    <w:rsid w:val="003254E0"/>
    <w:rsid w:val="003264AB"/>
    <w:rsid w:val="00332C90"/>
    <w:rsid w:val="0033400B"/>
    <w:rsid w:val="003363C0"/>
    <w:rsid w:val="00336A42"/>
    <w:rsid w:val="00341928"/>
    <w:rsid w:val="00346286"/>
    <w:rsid w:val="00346EA1"/>
    <w:rsid w:val="003504FE"/>
    <w:rsid w:val="00350C94"/>
    <w:rsid w:val="003528B9"/>
    <w:rsid w:val="00354420"/>
    <w:rsid w:val="003546A5"/>
    <w:rsid w:val="003624C0"/>
    <w:rsid w:val="00362EA4"/>
    <w:rsid w:val="00367274"/>
    <w:rsid w:val="0037036D"/>
    <w:rsid w:val="003735D4"/>
    <w:rsid w:val="003755E4"/>
    <w:rsid w:val="00377B58"/>
    <w:rsid w:val="00380773"/>
    <w:rsid w:val="003817F7"/>
    <w:rsid w:val="00381B0B"/>
    <w:rsid w:val="00381B2F"/>
    <w:rsid w:val="00382E60"/>
    <w:rsid w:val="00384570"/>
    <w:rsid w:val="00384EFF"/>
    <w:rsid w:val="0038540A"/>
    <w:rsid w:val="00385EC9"/>
    <w:rsid w:val="00386FA3"/>
    <w:rsid w:val="00390D1F"/>
    <w:rsid w:val="00392360"/>
    <w:rsid w:val="00393326"/>
    <w:rsid w:val="00393587"/>
    <w:rsid w:val="003963AC"/>
    <w:rsid w:val="00396C26"/>
    <w:rsid w:val="003A1D75"/>
    <w:rsid w:val="003A26D5"/>
    <w:rsid w:val="003A58CC"/>
    <w:rsid w:val="003B1F2C"/>
    <w:rsid w:val="003B20DB"/>
    <w:rsid w:val="003B528E"/>
    <w:rsid w:val="003B5798"/>
    <w:rsid w:val="003B5DBD"/>
    <w:rsid w:val="003B6194"/>
    <w:rsid w:val="003B63EA"/>
    <w:rsid w:val="003C0627"/>
    <w:rsid w:val="003C14FE"/>
    <w:rsid w:val="003C1CA0"/>
    <w:rsid w:val="003C27E3"/>
    <w:rsid w:val="003D094B"/>
    <w:rsid w:val="003D15CC"/>
    <w:rsid w:val="003D37CE"/>
    <w:rsid w:val="003D3DF4"/>
    <w:rsid w:val="003E6FDC"/>
    <w:rsid w:val="003F05AA"/>
    <w:rsid w:val="003F2015"/>
    <w:rsid w:val="003F712E"/>
    <w:rsid w:val="00404731"/>
    <w:rsid w:val="00405EC0"/>
    <w:rsid w:val="004070A1"/>
    <w:rsid w:val="00407702"/>
    <w:rsid w:val="004108A2"/>
    <w:rsid w:val="004122D8"/>
    <w:rsid w:val="004135E8"/>
    <w:rsid w:val="00413EA1"/>
    <w:rsid w:val="004146F8"/>
    <w:rsid w:val="00416CC0"/>
    <w:rsid w:val="00417355"/>
    <w:rsid w:val="00417502"/>
    <w:rsid w:val="004218FF"/>
    <w:rsid w:val="00421BA4"/>
    <w:rsid w:val="00423291"/>
    <w:rsid w:val="00424A74"/>
    <w:rsid w:val="00425E80"/>
    <w:rsid w:val="004269C8"/>
    <w:rsid w:val="00430728"/>
    <w:rsid w:val="00431030"/>
    <w:rsid w:val="0043189D"/>
    <w:rsid w:val="00433540"/>
    <w:rsid w:val="00433BDB"/>
    <w:rsid w:val="004363A6"/>
    <w:rsid w:val="004377F9"/>
    <w:rsid w:val="0044174B"/>
    <w:rsid w:val="00442393"/>
    <w:rsid w:val="00443C7D"/>
    <w:rsid w:val="004447C3"/>
    <w:rsid w:val="00450E4A"/>
    <w:rsid w:val="00455583"/>
    <w:rsid w:val="00455935"/>
    <w:rsid w:val="00457A50"/>
    <w:rsid w:val="0046041B"/>
    <w:rsid w:val="004625AE"/>
    <w:rsid w:val="0046306E"/>
    <w:rsid w:val="004648CB"/>
    <w:rsid w:val="0046704C"/>
    <w:rsid w:val="004711EE"/>
    <w:rsid w:val="00473D81"/>
    <w:rsid w:val="00474C4B"/>
    <w:rsid w:val="00475B8C"/>
    <w:rsid w:val="00477D03"/>
    <w:rsid w:val="00480E85"/>
    <w:rsid w:val="004900DA"/>
    <w:rsid w:val="00490243"/>
    <w:rsid w:val="004904F9"/>
    <w:rsid w:val="00493D7F"/>
    <w:rsid w:val="00493EB1"/>
    <w:rsid w:val="00494CE1"/>
    <w:rsid w:val="0049517B"/>
    <w:rsid w:val="004963BD"/>
    <w:rsid w:val="00496CA3"/>
    <w:rsid w:val="00497126"/>
    <w:rsid w:val="00497A75"/>
    <w:rsid w:val="004A5A00"/>
    <w:rsid w:val="004A79DA"/>
    <w:rsid w:val="004D15BA"/>
    <w:rsid w:val="004D2935"/>
    <w:rsid w:val="004D3E9F"/>
    <w:rsid w:val="004D56C2"/>
    <w:rsid w:val="004E06F4"/>
    <w:rsid w:val="004E21A4"/>
    <w:rsid w:val="004E2851"/>
    <w:rsid w:val="004E32AE"/>
    <w:rsid w:val="004E59E9"/>
    <w:rsid w:val="004E614F"/>
    <w:rsid w:val="004E7DE6"/>
    <w:rsid w:val="004F27FD"/>
    <w:rsid w:val="004F3482"/>
    <w:rsid w:val="004F3F4D"/>
    <w:rsid w:val="004F6193"/>
    <w:rsid w:val="00500F5F"/>
    <w:rsid w:val="0050167F"/>
    <w:rsid w:val="00503620"/>
    <w:rsid w:val="0050390F"/>
    <w:rsid w:val="0051714D"/>
    <w:rsid w:val="00517348"/>
    <w:rsid w:val="00531CDE"/>
    <w:rsid w:val="00532F5A"/>
    <w:rsid w:val="005335A5"/>
    <w:rsid w:val="00535C24"/>
    <w:rsid w:val="00537D9B"/>
    <w:rsid w:val="0054370A"/>
    <w:rsid w:val="00544626"/>
    <w:rsid w:val="005527A2"/>
    <w:rsid w:val="0055285F"/>
    <w:rsid w:val="00552AB1"/>
    <w:rsid w:val="005545A7"/>
    <w:rsid w:val="00556CA6"/>
    <w:rsid w:val="005614AF"/>
    <w:rsid w:val="00563A58"/>
    <w:rsid w:val="005648F5"/>
    <w:rsid w:val="00564FE3"/>
    <w:rsid w:val="0056522A"/>
    <w:rsid w:val="00565EAC"/>
    <w:rsid w:val="00567953"/>
    <w:rsid w:val="005727A8"/>
    <w:rsid w:val="00574A16"/>
    <w:rsid w:val="00575493"/>
    <w:rsid w:val="00577ACB"/>
    <w:rsid w:val="00577EF4"/>
    <w:rsid w:val="005832F7"/>
    <w:rsid w:val="00583540"/>
    <w:rsid w:val="00585811"/>
    <w:rsid w:val="005871C7"/>
    <w:rsid w:val="005879E6"/>
    <w:rsid w:val="00587CB2"/>
    <w:rsid w:val="005905E6"/>
    <w:rsid w:val="0059183F"/>
    <w:rsid w:val="00596B53"/>
    <w:rsid w:val="005A0F0B"/>
    <w:rsid w:val="005A1F7D"/>
    <w:rsid w:val="005B3615"/>
    <w:rsid w:val="005B4056"/>
    <w:rsid w:val="005B6EBB"/>
    <w:rsid w:val="005C5DD5"/>
    <w:rsid w:val="005D188C"/>
    <w:rsid w:val="005D2177"/>
    <w:rsid w:val="005E277F"/>
    <w:rsid w:val="005E3364"/>
    <w:rsid w:val="005E47F0"/>
    <w:rsid w:val="005E6CC6"/>
    <w:rsid w:val="005E7395"/>
    <w:rsid w:val="005F1820"/>
    <w:rsid w:val="005F23A4"/>
    <w:rsid w:val="005F52CC"/>
    <w:rsid w:val="005F70D4"/>
    <w:rsid w:val="005F723E"/>
    <w:rsid w:val="0060190F"/>
    <w:rsid w:val="00602270"/>
    <w:rsid w:val="00604A5C"/>
    <w:rsid w:val="00611970"/>
    <w:rsid w:val="0061221E"/>
    <w:rsid w:val="00615F00"/>
    <w:rsid w:val="00616182"/>
    <w:rsid w:val="00616426"/>
    <w:rsid w:val="00623375"/>
    <w:rsid w:val="00625FAD"/>
    <w:rsid w:val="00636281"/>
    <w:rsid w:val="00636C21"/>
    <w:rsid w:val="00640727"/>
    <w:rsid w:val="0064290A"/>
    <w:rsid w:val="00642D02"/>
    <w:rsid w:val="00644C3F"/>
    <w:rsid w:val="006507B6"/>
    <w:rsid w:val="00650A05"/>
    <w:rsid w:val="0065147E"/>
    <w:rsid w:val="00652579"/>
    <w:rsid w:val="00652634"/>
    <w:rsid w:val="00652F75"/>
    <w:rsid w:val="00653366"/>
    <w:rsid w:val="0065416F"/>
    <w:rsid w:val="00661803"/>
    <w:rsid w:val="006623F9"/>
    <w:rsid w:val="006641BE"/>
    <w:rsid w:val="00665B34"/>
    <w:rsid w:val="006808B2"/>
    <w:rsid w:val="0068353F"/>
    <w:rsid w:val="00684B48"/>
    <w:rsid w:val="00690E8B"/>
    <w:rsid w:val="006921F8"/>
    <w:rsid w:val="006962B6"/>
    <w:rsid w:val="006964A5"/>
    <w:rsid w:val="006A18B9"/>
    <w:rsid w:val="006A4466"/>
    <w:rsid w:val="006A4A45"/>
    <w:rsid w:val="006A5918"/>
    <w:rsid w:val="006A7B9D"/>
    <w:rsid w:val="006B19C6"/>
    <w:rsid w:val="006B2432"/>
    <w:rsid w:val="006B544F"/>
    <w:rsid w:val="006B5CBB"/>
    <w:rsid w:val="006B6AF8"/>
    <w:rsid w:val="006C6734"/>
    <w:rsid w:val="006C78B5"/>
    <w:rsid w:val="006D15A7"/>
    <w:rsid w:val="006D1600"/>
    <w:rsid w:val="006D238B"/>
    <w:rsid w:val="006E457C"/>
    <w:rsid w:val="006F4127"/>
    <w:rsid w:val="006F5772"/>
    <w:rsid w:val="007033E3"/>
    <w:rsid w:val="00703FFA"/>
    <w:rsid w:val="00706230"/>
    <w:rsid w:val="0070682E"/>
    <w:rsid w:val="00707555"/>
    <w:rsid w:val="00707DE0"/>
    <w:rsid w:val="00711698"/>
    <w:rsid w:val="0071208A"/>
    <w:rsid w:val="00712BCD"/>
    <w:rsid w:val="007159DE"/>
    <w:rsid w:val="00716295"/>
    <w:rsid w:val="00717BDC"/>
    <w:rsid w:val="0072017C"/>
    <w:rsid w:val="00720E6D"/>
    <w:rsid w:val="007211F3"/>
    <w:rsid w:val="00722D23"/>
    <w:rsid w:val="007233D3"/>
    <w:rsid w:val="0072534F"/>
    <w:rsid w:val="00726246"/>
    <w:rsid w:val="00735F5B"/>
    <w:rsid w:val="00736ABB"/>
    <w:rsid w:val="00737B4E"/>
    <w:rsid w:val="00740EB7"/>
    <w:rsid w:val="007458DA"/>
    <w:rsid w:val="00747C8C"/>
    <w:rsid w:val="00751312"/>
    <w:rsid w:val="007542E9"/>
    <w:rsid w:val="00755B38"/>
    <w:rsid w:val="007560C0"/>
    <w:rsid w:val="0075690B"/>
    <w:rsid w:val="0076147A"/>
    <w:rsid w:val="007658B1"/>
    <w:rsid w:val="0076689C"/>
    <w:rsid w:val="00767A04"/>
    <w:rsid w:val="00771857"/>
    <w:rsid w:val="00772DDC"/>
    <w:rsid w:val="00782BDA"/>
    <w:rsid w:val="00783245"/>
    <w:rsid w:val="00786F78"/>
    <w:rsid w:val="0079347B"/>
    <w:rsid w:val="0079399C"/>
    <w:rsid w:val="007A1244"/>
    <w:rsid w:val="007A45FE"/>
    <w:rsid w:val="007A5E8D"/>
    <w:rsid w:val="007B4350"/>
    <w:rsid w:val="007B50E8"/>
    <w:rsid w:val="007B5BDB"/>
    <w:rsid w:val="007C74EC"/>
    <w:rsid w:val="007D21CB"/>
    <w:rsid w:val="007D27D2"/>
    <w:rsid w:val="007D4DE1"/>
    <w:rsid w:val="007E0C61"/>
    <w:rsid w:val="007E1334"/>
    <w:rsid w:val="007E3436"/>
    <w:rsid w:val="007E6C7F"/>
    <w:rsid w:val="007F071B"/>
    <w:rsid w:val="007F0F7D"/>
    <w:rsid w:val="007F33B9"/>
    <w:rsid w:val="007F3C82"/>
    <w:rsid w:val="007F448F"/>
    <w:rsid w:val="007F4C92"/>
    <w:rsid w:val="007F5C66"/>
    <w:rsid w:val="007F60CF"/>
    <w:rsid w:val="00801F8F"/>
    <w:rsid w:val="00803AB0"/>
    <w:rsid w:val="008105B6"/>
    <w:rsid w:val="00810EAD"/>
    <w:rsid w:val="00813682"/>
    <w:rsid w:val="0081639D"/>
    <w:rsid w:val="00817162"/>
    <w:rsid w:val="00823000"/>
    <w:rsid w:val="00823B1D"/>
    <w:rsid w:val="00823C1A"/>
    <w:rsid w:val="00824ACE"/>
    <w:rsid w:val="00825AAA"/>
    <w:rsid w:val="00827024"/>
    <w:rsid w:val="008300F1"/>
    <w:rsid w:val="00832919"/>
    <w:rsid w:val="008357BE"/>
    <w:rsid w:val="00837344"/>
    <w:rsid w:val="00841CC5"/>
    <w:rsid w:val="00850653"/>
    <w:rsid w:val="00851A90"/>
    <w:rsid w:val="00852540"/>
    <w:rsid w:val="00852A46"/>
    <w:rsid w:val="0085451A"/>
    <w:rsid w:val="00864103"/>
    <w:rsid w:val="008641F7"/>
    <w:rsid w:val="008649C2"/>
    <w:rsid w:val="00873E9C"/>
    <w:rsid w:val="00874334"/>
    <w:rsid w:val="00874902"/>
    <w:rsid w:val="0087545F"/>
    <w:rsid w:val="00876D4D"/>
    <w:rsid w:val="00877D13"/>
    <w:rsid w:val="008817A8"/>
    <w:rsid w:val="0088465D"/>
    <w:rsid w:val="00891652"/>
    <w:rsid w:val="00891F4D"/>
    <w:rsid w:val="00892F4A"/>
    <w:rsid w:val="008932BA"/>
    <w:rsid w:val="008A1522"/>
    <w:rsid w:val="008A36FB"/>
    <w:rsid w:val="008A6582"/>
    <w:rsid w:val="008A706C"/>
    <w:rsid w:val="008B30AD"/>
    <w:rsid w:val="008B7F46"/>
    <w:rsid w:val="008C11C3"/>
    <w:rsid w:val="008C1AAF"/>
    <w:rsid w:val="008C2D21"/>
    <w:rsid w:val="008C32F7"/>
    <w:rsid w:val="008C482D"/>
    <w:rsid w:val="008C7F67"/>
    <w:rsid w:val="008D43BD"/>
    <w:rsid w:val="008D495D"/>
    <w:rsid w:val="008D4E7E"/>
    <w:rsid w:val="008D58C0"/>
    <w:rsid w:val="008D663D"/>
    <w:rsid w:val="008D727F"/>
    <w:rsid w:val="008E11D5"/>
    <w:rsid w:val="008E1CCA"/>
    <w:rsid w:val="008E40CE"/>
    <w:rsid w:val="008E4AD5"/>
    <w:rsid w:val="008E4C0A"/>
    <w:rsid w:val="008E4CCE"/>
    <w:rsid w:val="008E65E6"/>
    <w:rsid w:val="008E7742"/>
    <w:rsid w:val="008E78E0"/>
    <w:rsid w:val="008F07D5"/>
    <w:rsid w:val="008F0C7E"/>
    <w:rsid w:val="008F3023"/>
    <w:rsid w:val="008F4114"/>
    <w:rsid w:val="008F494B"/>
    <w:rsid w:val="00903F0D"/>
    <w:rsid w:val="00903FA6"/>
    <w:rsid w:val="00905433"/>
    <w:rsid w:val="00906BCC"/>
    <w:rsid w:val="0090706C"/>
    <w:rsid w:val="00907B7A"/>
    <w:rsid w:val="009129D8"/>
    <w:rsid w:val="00913962"/>
    <w:rsid w:val="00915401"/>
    <w:rsid w:val="00920CBE"/>
    <w:rsid w:val="00921B76"/>
    <w:rsid w:val="00921C7C"/>
    <w:rsid w:val="009255A7"/>
    <w:rsid w:val="009256D0"/>
    <w:rsid w:val="00925D13"/>
    <w:rsid w:val="0093011F"/>
    <w:rsid w:val="00931214"/>
    <w:rsid w:val="009318EF"/>
    <w:rsid w:val="0093287D"/>
    <w:rsid w:val="009338F3"/>
    <w:rsid w:val="00940C99"/>
    <w:rsid w:val="00941962"/>
    <w:rsid w:val="00953F0B"/>
    <w:rsid w:val="00954576"/>
    <w:rsid w:val="00956CD5"/>
    <w:rsid w:val="0096321F"/>
    <w:rsid w:val="00963ED3"/>
    <w:rsid w:val="00966AA9"/>
    <w:rsid w:val="00966FF1"/>
    <w:rsid w:val="0097052F"/>
    <w:rsid w:val="00971DB2"/>
    <w:rsid w:val="00973F24"/>
    <w:rsid w:val="0097569D"/>
    <w:rsid w:val="0097625B"/>
    <w:rsid w:val="00977511"/>
    <w:rsid w:val="00981157"/>
    <w:rsid w:val="0098159A"/>
    <w:rsid w:val="009831ED"/>
    <w:rsid w:val="00984C9E"/>
    <w:rsid w:val="00986E7F"/>
    <w:rsid w:val="00992636"/>
    <w:rsid w:val="0099454C"/>
    <w:rsid w:val="00997341"/>
    <w:rsid w:val="009A4700"/>
    <w:rsid w:val="009A5183"/>
    <w:rsid w:val="009B198C"/>
    <w:rsid w:val="009B1F10"/>
    <w:rsid w:val="009B367D"/>
    <w:rsid w:val="009B7610"/>
    <w:rsid w:val="009B76AE"/>
    <w:rsid w:val="009C100B"/>
    <w:rsid w:val="009C19B1"/>
    <w:rsid w:val="009C2622"/>
    <w:rsid w:val="009C485A"/>
    <w:rsid w:val="009C64B7"/>
    <w:rsid w:val="009C6F31"/>
    <w:rsid w:val="009C73A9"/>
    <w:rsid w:val="009D1FD8"/>
    <w:rsid w:val="009D2E9E"/>
    <w:rsid w:val="009D4F52"/>
    <w:rsid w:val="009D52CC"/>
    <w:rsid w:val="009D6852"/>
    <w:rsid w:val="009D7411"/>
    <w:rsid w:val="009E11C5"/>
    <w:rsid w:val="009E6B5A"/>
    <w:rsid w:val="009F7FC2"/>
    <w:rsid w:val="00A00557"/>
    <w:rsid w:val="00A03CD8"/>
    <w:rsid w:val="00A0580E"/>
    <w:rsid w:val="00A10612"/>
    <w:rsid w:val="00A10C0C"/>
    <w:rsid w:val="00A118BE"/>
    <w:rsid w:val="00A122AC"/>
    <w:rsid w:val="00A1337B"/>
    <w:rsid w:val="00A13790"/>
    <w:rsid w:val="00A15B42"/>
    <w:rsid w:val="00A16A12"/>
    <w:rsid w:val="00A17808"/>
    <w:rsid w:val="00A23742"/>
    <w:rsid w:val="00A25750"/>
    <w:rsid w:val="00A43447"/>
    <w:rsid w:val="00A4388C"/>
    <w:rsid w:val="00A45A62"/>
    <w:rsid w:val="00A476C6"/>
    <w:rsid w:val="00A541EA"/>
    <w:rsid w:val="00A54E80"/>
    <w:rsid w:val="00A57E1E"/>
    <w:rsid w:val="00A61BEB"/>
    <w:rsid w:val="00A62A09"/>
    <w:rsid w:val="00A64B5E"/>
    <w:rsid w:val="00A67754"/>
    <w:rsid w:val="00A75572"/>
    <w:rsid w:val="00A76F7A"/>
    <w:rsid w:val="00A8229E"/>
    <w:rsid w:val="00A853B9"/>
    <w:rsid w:val="00A909D4"/>
    <w:rsid w:val="00A925E1"/>
    <w:rsid w:val="00A97BA2"/>
    <w:rsid w:val="00AA0357"/>
    <w:rsid w:val="00AA1015"/>
    <w:rsid w:val="00AA29B5"/>
    <w:rsid w:val="00AA4875"/>
    <w:rsid w:val="00AA4DE7"/>
    <w:rsid w:val="00AA5D80"/>
    <w:rsid w:val="00AA6A8E"/>
    <w:rsid w:val="00AA72F6"/>
    <w:rsid w:val="00AB0FB1"/>
    <w:rsid w:val="00AB360A"/>
    <w:rsid w:val="00AB4CFD"/>
    <w:rsid w:val="00AB572F"/>
    <w:rsid w:val="00AB6CE1"/>
    <w:rsid w:val="00AB7705"/>
    <w:rsid w:val="00AC0FD6"/>
    <w:rsid w:val="00AC2035"/>
    <w:rsid w:val="00AC2162"/>
    <w:rsid w:val="00AC2A7D"/>
    <w:rsid w:val="00AD3231"/>
    <w:rsid w:val="00AD60A5"/>
    <w:rsid w:val="00AE2849"/>
    <w:rsid w:val="00AE5F7D"/>
    <w:rsid w:val="00AF05AF"/>
    <w:rsid w:val="00AF0D08"/>
    <w:rsid w:val="00AF2497"/>
    <w:rsid w:val="00AF3EE8"/>
    <w:rsid w:val="00AF5F6E"/>
    <w:rsid w:val="00B002E4"/>
    <w:rsid w:val="00B01755"/>
    <w:rsid w:val="00B04DFC"/>
    <w:rsid w:val="00B04FEB"/>
    <w:rsid w:val="00B07A74"/>
    <w:rsid w:val="00B11208"/>
    <w:rsid w:val="00B112DD"/>
    <w:rsid w:val="00B164D5"/>
    <w:rsid w:val="00B20186"/>
    <w:rsid w:val="00B3166C"/>
    <w:rsid w:val="00B31A3F"/>
    <w:rsid w:val="00B33025"/>
    <w:rsid w:val="00B33547"/>
    <w:rsid w:val="00B33E63"/>
    <w:rsid w:val="00B34B19"/>
    <w:rsid w:val="00B3506A"/>
    <w:rsid w:val="00B370EA"/>
    <w:rsid w:val="00B407BD"/>
    <w:rsid w:val="00B42793"/>
    <w:rsid w:val="00B505D6"/>
    <w:rsid w:val="00B51A55"/>
    <w:rsid w:val="00B51C17"/>
    <w:rsid w:val="00B55140"/>
    <w:rsid w:val="00B55D7D"/>
    <w:rsid w:val="00B65ECB"/>
    <w:rsid w:val="00B677CC"/>
    <w:rsid w:val="00B70EA1"/>
    <w:rsid w:val="00B76E22"/>
    <w:rsid w:val="00B800E6"/>
    <w:rsid w:val="00B826A0"/>
    <w:rsid w:val="00B87C52"/>
    <w:rsid w:val="00B90121"/>
    <w:rsid w:val="00B9459B"/>
    <w:rsid w:val="00B967F7"/>
    <w:rsid w:val="00B96B3C"/>
    <w:rsid w:val="00BA3A09"/>
    <w:rsid w:val="00BA419A"/>
    <w:rsid w:val="00BB15CD"/>
    <w:rsid w:val="00BB67DE"/>
    <w:rsid w:val="00BB6895"/>
    <w:rsid w:val="00BB727E"/>
    <w:rsid w:val="00BC0227"/>
    <w:rsid w:val="00BC126C"/>
    <w:rsid w:val="00BC3B20"/>
    <w:rsid w:val="00BD0F82"/>
    <w:rsid w:val="00BD2180"/>
    <w:rsid w:val="00BD221A"/>
    <w:rsid w:val="00BD2694"/>
    <w:rsid w:val="00BD3016"/>
    <w:rsid w:val="00BD302D"/>
    <w:rsid w:val="00BD46BB"/>
    <w:rsid w:val="00BD5D8D"/>
    <w:rsid w:val="00BE6323"/>
    <w:rsid w:val="00BF134F"/>
    <w:rsid w:val="00BF1DFE"/>
    <w:rsid w:val="00BF3EE8"/>
    <w:rsid w:val="00BF557D"/>
    <w:rsid w:val="00BF72BD"/>
    <w:rsid w:val="00BF732F"/>
    <w:rsid w:val="00C01EBF"/>
    <w:rsid w:val="00C04FE8"/>
    <w:rsid w:val="00C05C8D"/>
    <w:rsid w:val="00C076DA"/>
    <w:rsid w:val="00C10473"/>
    <w:rsid w:val="00C16B4D"/>
    <w:rsid w:val="00C17949"/>
    <w:rsid w:val="00C21350"/>
    <w:rsid w:val="00C21DB9"/>
    <w:rsid w:val="00C2275B"/>
    <w:rsid w:val="00C23CF5"/>
    <w:rsid w:val="00C25EB1"/>
    <w:rsid w:val="00C2652D"/>
    <w:rsid w:val="00C27756"/>
    <w:rsid w:val="00C32845"/>
    <w:rsid w:val="00C32951"/>
    <w:rsid w:val="00C34871"/>
    <w:rsid w:val="00C35BB2"/>
    <w:rsid w:val="00C36BF5"/>
    <w:rsid w:val="00C37E53"/>
    <w:rsid w:val="00C41D01"/>
    <w:rsid w:val="00C43438"/>
    <w:rsid w:val="00C4439A"/>
    <w:rsid w:val="00C445DC"/>
    <w:rsid w:val="00C509D5"/>
    <w:rsid w:val="00C548F6"/>
    <w:rsid w:val="00C54AC7"/>
    <w:rsid w:val="00C5741A"/>
    <w:rsid w:val="00C57EDF"/>
    <w:rsid w:val="00C6130B"/>
    <w:rsid w:val="00C64DA7"/>
    <w:rsid w:val="00C76C08"/>
    <w:rsid w:val="00C77537"/>
    <w:rsid w:val="00C7779F"/>
    <w:rsid w:val="00C77D47"/>
    <w:rsid w:val="00C824F8"/>
    <w:rsid w:val="00C82ACB"/>
    <w:rsid w:val="00C83A45"/>
    <w:rsid w:val="00C855FB"/>
    <w:rsid w:val="00C85F26"/>
    <w:rsid w:val="00C86D5F"/>
    <w:rsid w:val="00C87DAA"/>
    <w:rsid w:val="00C91122"/>
    <w:rsid w:val="00C92953"/>
    <w:rsid w:val="00C9366B"/>
    <w:rsid w:val="00C97092"/>
    <w:rsid w:val="00CA1327"/>
    <w:rsid w:val="00CA58FE"/>
    <w:rsid w:val="00CA5F70"/>
    <w:rsid w:val="00CB3A95"/>
    <w:rsid w:val="00CB6AAC"/>
    <w:rsid w:val="00CB7923"/>
    <w:rsid w:val="00CC0A95"/>
    <w:rsid w:val="00CC127E"/>
    <w:rsid w:val="00CC5707"/>
    <w:rsid w:val="00CD5BFF"/>
    <w:rsid w:val="00CD6913"/>
    <w:rsid w:val="00CE2864"/>
    <w:rsid w:val="00CE5578"/>
    <w:rsid w:val="00CF6109"/>
    <w:rsid w:val="00CF67FA"/>
    <w:rsid w:val="00CF7D0C"/>
    <w:rsid w:val="00D049C7"/>
    <w:rsid w:val="00D064F8"/>
    <w:rsid w:val="00D06D51"/>
    <w:rsid w:val="00D11056"/>
    <w:rsid w:val="00D11936"/>
    <w:rsid w:val="00D13F09"/>
    <w:rsid w:val="00D161B4"/>
    <w:rsid w:val="00D16904"/>
    <w:rsid w:val="00D20035"/>
    <w:rsid w:val="00D228F9"/>
    <w:rsid w:val="00D23B20"/>
    <w:rsid w:val="00D253B9"/>
    <w:rsid w:val="00D2648F"/>
    <w:rsid w:val="00D336AB"/>
    <w:rsid w:val="00D34605"/>
    <w:rsid w:val="00D35E14"/>
    <w:rsid w:val="00D425BE"/>
    <w:rsid w:val="00D44346"/>
    <w:rsid w:val="00D455AC"/>
    <w:rsid w:val="00D47C84"/>
    <w:rsid w:val="00D51A39"/>
    <w:rsid w:val="00D57F94"/>
    <w:rsid w:val="00D612AA"/>
    <w:rsid w:val="00D62112"/>
    <w:rsid w:val="00D629FE"/>
    <w:rsid w:val="00D62FBD"/>
    <w:rsid w:val="00D63B9F"/>
    <w:rsid w:val="00D6471A"/>
    <w:rsid w:val="00D653F5"/>
    <w:rsid w:val="00D66D6E"/>
    <w:rsid w:val="00D670E9"/>
    <w:rsid w:val="00D67239"/>
    <w:rsid w:val="00D73D92"/>
    <w:rsid w:val="00D81BEF"/>
    <w:rsid w:val="00D8416F"/>
    <w:rsid w:val="00D90947"/>
    <w:rsid w:val="00D925DF"/>
    <w:rsid w:val="00D94948"/>
    <w:rsid w:val="00D96984"/>
    <w:rsid w:val="00D96BA9"/>
    <w:rsid w:val="00D97BF9"/>
    <w:rsid w:val="00DA0EEA"/>
    <w:rsid w:val="00DA3A01"/>
    <w:rsid w:val="00DA4434"/>
    <w:rsid w:val="00DA49D7"/>
    <w:rsid w:val="00DB2B44"/>
    <w:rsid w:val="00DB2F1B"/>
    <w:rsid w:val="00DB3A3E"/>
    <w:rsid w:val="00DB632D"/>
    <w:rsid w:val="00DB6ECB"/>
    <w:rsid w:val="00DB7B82"/>
    <w:rsid w:val="00DC1615"/>
    <w:rsid w:val="00DC604E"/>
    <w:rsid w:val="00DC71C6"/>
    <w:rsid w:val="00DD1D1A"/>
    <w:rsid w:val="00DD1EA4"/>
    <w:rsid w:val="00DD2307"/>
    <w:rsid w:val="00DD338C"/>
    <w:rsid w:val="00DD4F8A"/>
    <w:rsid w:val="00DD52BA"/>
    <w:rsid w:val="00DD6B99"/>
    <w:rsid w:val="00DD7CE0"/>
    <w:rsid w:val="00DD7E60"/>
    <w:rsid w:val="00DE06FC"/>
    <w:rsid w:val="00DE08E5"/>
    <w:rsid w:val="00DE40BB"/>
    <w:rsid w:val="00DE678D"/>
    <w:rsid w:val="00DF0316"/>
    <w:rsid w:val="00DF2420"/>
    <w:rsid w:val="00DF440B"/>
    <w:rsid w:val="00DF4844"/>
    <w:rsid w:val="00DF7C04"/>
    <w:rsid w:val="00E032D0"/>
    <w:rsid w:val="00E03374"/>
    <w:rsid w:val="00E0474F"/>
    <w:rsid w:val="00E04901"/>
    <w:rsid w:val="00E077C7"/>
    <w:rsid w:val="00E10C38"/>
    <w:rsid w:val="00E12F6B"/>
    <w:rsid w:val="00E13F10"/>
    <w:rsid w:val="00E21004"/>
    <w:rsid w:val="00E27049"/>
    <w:rsid w:val="00E3170E"/>
    <w:rsid w:val="00E31819"/>
    <w:rsid w:val="00E346EC"/>
    <w:rsid w:val="00E42B37"/>
    <w:rsid w:val="00E439C0"/>
    <w:rsid w:val="00E457A1"/>
    <w:rsid w:val="00E508AD"/>
    <w:rsid w:val="00E51558"/>
    <w:rsid w:val="00E53C11"/>
    <w:rsid w:val="00E55291"/>
    <w:rsid w:val="00E56849"/>
    <w:rsid w:val="00E61DB9"/>
    <w:rsid w:val="00E62F68"/>
    <w:rsid w:val="00E6707C"/>
    <w:rsid w:val="00E72ADD"/>
    <w:rsid w:val="00E802FA"/>
    <w:rsid w:val="00E80EE0"/>
    <w:rsid w:val="00E819D5"/>
    <w:rsid w:val="00E81D1A"/>
    <w:rsid w:val="00E83542"/>
    <w:rsid w:val="00E87358"/>
    <w:rsid w:val="00E90470"/>
    <w:rsid w:val="00E91C42"/>
    <w:rsid w:val="00E96039"/>
    <w:rsid w:val="00E97570"/>
    <w:rsid w:val="00E97621"/>
    <w:rsid w:val="00EA0964"/>
    <w:rsid w:val="00EA1373"/>
    <w:rsid w:val="00EA2559"/>
    <w:rsid w:val="00EA5130"/>
    <w:rsid w:val="00EB0938"/>
    <w:rsid w:val="00EB1CB4"/>
    <w:rsid w:val="00EB34AA"/>
    <w:rsid w:val="00EC1636"/>
    <w:rsid w:val="00EC4228"/>
    <w:rsid w:val="00ED0941"/>
    <w:rsid w:val="00ED38FE"/>
    <w:rsid w:val="00ED569D"/>
    <w:rsid w:val="00ED667B"/>
    <w:rsid w:val="00ED6D99"/>
    <w:rsid w:val="00ED7655"/>
    <w:rsid w:val="00EE1980"/>
    <w:rsid w:val="00EE5E4C"/>
    <w:rsid w:val="00EE5F43"/>
    <w:rsid w:val="00EE6A37"/>
    <w:rsid w:val="00EF015E"/>
    <w:rsid w:val="00EF1CFB"/>
    <w:rsid w:val="00EF3240"/>
    <w:rsid w:val="00EF40B1"/>
    <w:rsid w:val="00EF46C9"/>
    <w:rsid w:val="00F01832"/>
    <w:rsid w:val="00F03FD2"/>
    <w:rsid w:val="00F04557"/>
    <w:rsid w:val="00F058C2"/>
    <w:rsid w:val="00F10271"/>
    <w:rsid w:val="00F168B1"/>
    <w:rsid w:val="00F178B5"/>
    <w:rsid w:val="00F17A96"/>
    <w:rsid w:val="00F212E6"/>
    <w:rsid w:val="00F336AE"/>
    <w:rsid w:val="00F339B4"/>
    <w:rsid w:val="00F372CF"/>
    <w:rsid w:val="00F428B6"/>
    <w:rsid w:val="00F452A1"/>
    <w:rsid w:val="00F51571"/>
    <w:rsid w:val="00F52660"/>
    <w:rsid w:val="00F533C4"/>
    <w:rsid w:val="00F54C7C"/>
    <w:rsid w:val="00F556C3"/>
    <w:rsid w:val="00F56EDE"/>
    <w:rsid w:val="00F601F8"/>
    <w:rsid w:val="00F60806"/>
    <w:rsid w:val="00F615C9"/>
    <w:rsid w:val="00F63DF3"/>
    <w:rsid w:val="00F6755E"/>
    <w:rsid w:val="00F7099F"/>
    <w:rsid w:val="00F717AB"/>
    <w:rsid w:val="00F74395"/>
    <w:rsid w:val="00F75CFC"/>
    <w:rsid w:val="00F773BD"/>
    <w:rsid w:val="00F817E2"/>
    <w:rsid w:val="00F82A28"/>
    <w:rsid w:val="00F831FC"/>
    <w:rsid w:val="00F844DC"/>
    <w:rsid w:val="00F91C4E"/>
    <w:rsid w:val="00F92386"/>
    <w:rsid w:val="00F9433D"/>
    <w:rsid w:val="00F951BB"/>
    <w:rsid w:val="00F95328"/>
    <w:rsid w:val="00F95663"/>
    <w:rsid w:val="00F97AB8"/>
    <w:rsid w:val="00FA3429"/>
    <w:rsid w:val="00FA6456"/>
    <w:rsid w:val="00FB3A35"/>
    <w:rsid w:val="00FB3A62"/>
    <w:rsid w:val="00FB3FD7"/>
    <w:rsid w:val="00FB4DE9"/>
    <w:rsid w:val="00FC007F"/>
    <w:rsid w:val="00FC0410"/>
    <w:rsid w:val="00FC0D79"/>
    <w:rsid w:val="00FC1AE0"/>
    <w:rsid w:val="00FC5B0B"/>
    <w:rsid w:val="00FC5E35"/>
    <w:rsid w:val="00FC6C2E"/>
    <w:rsid w:val="00FC7636"/>
    <w:rsid w:val="00FC768D"/>
    <w:rsid w:val="00FD35F0"/>
    <w:rsid w:val="00FD6E34"/>
    <w:rsid w:val="00FE0341"/>
    <w:rsid w:val="00FE0FAE"/>
    <w:rsid w:val="00FE166E"/>
    <w:rsid w:val="00FE1B28"/>
    <w:rsid w:val="00FE4B1F"/>
    <w:rsid w:val="00FE5426"/>
    <w:rsid w:val="00FF06CC"/>
    <w:rsid w:val="00FF0741"/>
    <w:rsid w:val="00FF0979"/>
    <w:rsid w:val="00FF0EDC"/>
    <w:rsid w:val="00FF1ECF"/>
    <w:rsid w:val="00FF5FF7"/>
    <w:rsid w:val="00FF7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0F8EEF4C"/>
  <w15:docId w15:val="{E319608C-10CF-42A7-8995-14B353144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8F3"/>
    <w:pPr>
      <w:spacing w:after="200" w:line="276" w:lineRule="auto"/>
    </w:pPr>
    <w:rPr>
      <w:sz w:val="22"/>
      <w:szCs w:val="22"/>
      <w:lang w:eastAsia="en-US"/>
    </w:rPr>
  </w:style>
  <w:style w:type="paragraph" w:styleId="1">
    <w:name w:val="heading 1"/>
    <w:basedOn w:val="a"/>
    <w:next w:val="a"/>
    <w:link w:val="10"/>
    <w:uiPriority w:val="99"/>
    <w:qFormat/>
    <w:rsid w:val="00183A2B"/>
    <w:pPr>
      <w:autoSpaceDE w:val="0"/>
      <w:autoSpaceDN w:val="0"/>
      <w:adjustRightInd w:val="0"/>
      <w:spacing w:before="108" w:after="108" w:line="240" w:lineRule="auto"/>
      <w:jc w:val="center"/>
      <w:outlineLvl w:val="0"/>
    </w:pPr>
    <w:rPr>
      <w:rFonts w:ascii="Arial"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045B9F"/>
    <w:pPr>
      <w:widowControl w:val="0"/>
      <w:autoSpaceDE w:val="0"/>
      <w:autoSpaceDN w:val="0"/>
      <w:adjustRightInd w:val="0"/>
      <w:ind w:right="19772" w:firstLine="720"/>
    </w:pPr>
    <w:rPr>
      <w:rFonts w:ascii="Arial" w:eastAsia="Times New Roman" w:hAnsi="Arial"/>
    </w:rPr>
  </w:style>
  <w:style w:type="table" w:styleId="a3">
    <w:name w:val="Table Grid"/>
    <w:basedOn w:val="a1"/>
    <w:rsid w:val="00045B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45B9F"/>
    <w:pPr>
      <w:widowControl w:val="0"/>
      <w:autoSpaceDE w:val="0"/>
      <w:autoSpaceDN w:val="0"/>
      <w:adjustRightInd w:val="0"/>
      <w:ind w:firstLine="720"/>
    </w:pPr>
    <w:rPr>
      <w:rFonts w:ascii="Arial" w:eastAsia="Times New Roman" w:hAnsi="Arial" w:cs="Arial"/>
    </w:rPr>
  </w:style>
  <w:style w:type="paragraph" w:styleId="a4">
    <w:name w:val="List Paragraph"/>
    <w:basedOn w:val="a"/>
    <w:link w:val="a5"/>
    <w:uiPriority w:val="34"/>
    <w:qFormat/>
    <w:rsid w:val="00045B9F"/>
    <w:pPr>
      <w:ind w:left="720"/>
      <w:contextualSpacing/>
    </w:pPr>
  </w:style>
  <w:style w:type="paragraph" w:customStyle="1" w:styleId="a6">
    <w:name w:val="Знак Знак Знак Знак Знак Знак"/>
    <w:basedOn w:val="a"/>
    <w:rsid w:val="00564FE3"/>
    <w:pPr>
      <w:spacing w:before="100" w:beforeAutospacing="1" w:after="100" w:afterAutospacing="1" w:line="240" w:lineRule="auto"/>
    </w:pPr>
    <w:rPr>
      <w:rFonts w:ascii="Tahoma" w:eastAsia="Times New Roman" w:hAnsi="Tahoma"/>
      <w:sz w:val="20"/>
      <w:szCs w:val="20"/>
      <w:lang w:val="en-US"/>
    </w:rPr>
  </w:style>
  <w:style w:type="paragraph" w:styleId="2">
    <w:name w:val="Body Text Indent 2"/>
    <w:aliases w:val="Знак"/>
    <w:basedOn w:val="a"/>
    <w:link w:val="20"/>
    <w:rsid w:val="00083BAE"/>
    <w:pPr>
      <w:spacing w:after="120" w:line="480" w:lineRule="auto"/>
      <w:ind w:left="283"/>
    </w:pPr>
    <w:rPr>
      <w:rFonts w:ascii="Times New Roman" w:eastAsia="Times New Roman" w:hAnsi="Times New Roman"/>
      <w:sz w:val="24"/>
      <w:szCs w:val="24"/>
      <w:lang w:eastAsia="ru-RU"/>
    </w:rPr>
  </w:style>
  <w:style w:type="character" w:customStyle="1" w:styleId="20">
    <w:name w:val="Основной текст с отступом 2 Знак"/>
    <w:aliases w:val="Знак Знак"/>
    <w:link w:val="2"/>
    <w:rsid w:val="00083BAE"/>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B04DFC"/>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B04DFC"/>
    <w:rPr>
      <w:rFonts w:ascii="Tahoma" w:hAnsi="Tahoma" w:cs="Tahoma"/>
      <w:sz w:val="16"/>
      <w:szCs w:val="16"/>
    </w:rPr>
  </w:style>
  <w:style w:type="paragraph" w:styleId="a9">
    <w:name w:val="Normal (Web)"/>
    <w:basedOn w:val="a"/>
    <w:uiPriority w:val="99"/>
    <w:unhideWhenUsed/>
    <w:rsid w:val="00384EFF"/>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header"/>
    <w:basedOn w:val="a"/>
    <w:link w:val="ab"/>
    <w:uiPriority w:val="99"/>
    <w:unhideWhenUsed/>
    <w:rsid w:val="000E3CC9"/>
    <w:pPr>
      <w:tabs>
        <w:tab w:val="center" w:pos="4677"/>
        <w:tab w:val="right" w:pos="9355"/>
      </w:tabs>
    </w:pPr>
  </w:style>
  <w:style w:type="character" w:customStyle="1" w:styleId="ab">
    <w:name w:val="Верхний колонтитул Знак"/>
    <w:link w:val="aa"/>
    <w:uiPriority w:val="99"/>
    <w:rsid w:val="000E3CC9"/>
    <w:rPr>
      <w:sz w:val="22"/>
      <w:szCs w:val="22"/>
      <w:lang w:eastAsia="en-US"/>
    </w:rPr>
  </w:style>
  <w:style w:type="paragraph" w:styleId="ac">
    <w:name w:val="footer"/>
    <w:basedOn w:val="a"/>
    <w:link w:val="ad"/>
    <w:uiPriority w:val="99"/>
    <w:unhideWhenUsed/>
    <w:rsid w:val="000E3CC9"/>
    <w:pPr>
      <w:tabs>
        <w:tab w:val="center" w:pos="4677"/>
        <w:tab w:val="right" w:pos="9355"/>
      </w:tabs>
    </w:pPr>
  </w:style>
  <w:style w:type="character" w:customStyle="1" w:styleId="ad">
    <w:name w:val="Нижний колонтитул Знак"/>
    <w:link w:val="ac"/>
    <w:uiPriority w:val="99"/>
    <w:rsid w:val="000E3CC9"/>
    <w:rPr>
      <w:sz w:val="22"/>
      <w:szCs w:val="22"/>
      <w:lang w:eastAsia="en-US"/>
    </w:rPr>
  </w:style>
  <w:style w:type="character" w:customStyle="1" w:styleId="a5">
    <w:name w:val="Абзац списка Знак"/>
    <w:link w:val="a4"/>
    <w:uiPriority w:val="34"/>
    <w:rsid w:val="0071208A"/>
    <w:rPr>
      <w:sz w:val="22"/>
      <w:szCs w:val="22"/>
      <w:lang w:eastAsia="en-US"/>
    </w:rPr>
  </w:style>
  <w:style w:type="character" w:customStyle="1" w:styleId="10">
    <w:name w:val="Заголовок 1 Знак"/>
    <w:link w:val="1"/>
    <w:uiPriority w:val="99"/>
    <w:rsid w:val="00183A2B"/>
    <w:rPr>
      <w:rFonts w:ascii="Arial" w:hAnsi="Arial" w:cs="Arial"/>
      <w:b/>
      <w:bCs/>
      <w:color w:val="26282F"/>
      <w:sz w:val="24"/>
      <w:szCs w:val="24"/>
    </w:rPr>
  </w:style>
  <w:style w:type="character" w:customStyle="1" w:styleId="st">
    <w:name w:val="st"/>
    <w:basedOn w:val="a0"/>
    <w:rsid w:val="008E7742"/>
  </w:style>
  <w:style w:type="character" w:styleId="ae">
    <w:name w:val="Emphasis"/>
    <w:basedOn w:val="a0"/>
    <w:uiPriority w:val="20"/>
    <w:qFormat/>
    <w:rsid w:val="008E7742"/>
    <w:rPr>
      <w:i/>
      <w:iCs/>
    </w:rPr>
  </w:style>
  <w:style w:type="character" w:customStyle="1" w:styleId="af">
    <w:name w:val="Гипертекстовая ссылка"/>
    <w:uiPriority w:val="99"/>
    <w:rsid w:val="004377F9"/>
    <w:rPr>
      <w:rFonts w:cs="Times New Roman"/>
      <w:color w:val="008000"/>
      <w:sz w:val="20"/>
      <w:szCs w:val="20"/>
      <w:u w:val="single"/>
    </w:rPr>
  </w:style>
  <w:style w:type="character" w:styleId="af0">
    <w:name w:val="Hyperlink"/>
    <w:rsid w:val="00455583"/>
    <w:rPr>
      <w:color w:val="0000FF"/>
      <w:u w:val="single"/>
    </w:rPr>
  </w:style>
  <w:style w:type="character" w:customStyle="1" w:styleId="Heading1">
    <w:name w:val="Heading #1_"/>
    <w:link w:val="Heading10"/>
    <w:rsid w:val="008E4C0A"/>
    <w:rPr>
      <w:rFonts w:ascii="Times New Roman" w:eastAsia="Times New Roman" w:hAnsi="Times New Roman"/>
      <w:b/>
      <w:bCs/>
      <w:shd w:val="clear" w:color="auto" w:fill="FFFFFF"/>
    </w:rPr>
  </w:style>
  <w:style w:type="character" w:customStyle="1" w:styleId="Bodytext2">
    <w:name w:val="Body text (2)_"/>
    <w:link w:val="Bodytext20"/>
    <w:rsid w:val="008E4C0A"/>
    <w:rPr>
      <w:rFonts w:ascii="Times New Roman" w:eastAsia="Times New Roman" w:hAnsi="Times New Roman"/>
      <w:shd w:val="clear" w:color="auto" w:fill="FFFFFF"/>
    </w:rPr>
  </w:style>
  <w:style w:type="character" w:customStyle="1" w:styleId="Bodytext2Bold">
    <w:name w:val="Body text (2) + Bold"/>
    <w:rsid w:val="008E4C0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Bodytext29ptBold">
    <w:name w:val="Body text (2) + 9 pt;Bold"/>
    <w:rsid w:val="008E4C0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Bodytext29pt">
    <w:name w:val="Body text (2) + 9 pt"/>
    <w:rsid w:val="008E4C0A"/>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paragraph" w:customStyle="1" w:styleId="Heading10">
    <w:name w:val="Heading #1"/>
    <w:basedOn w:val="a"/>
    <w:link w:val="Heading1"/>
    <w:rsid w:val="008E4C0A"/>
    <w:pPr>
      <w:widowControl w:val="0"/>
      <w:shd w:val="clear" w:color="auto" w:fill="FFFFFF"/>
      <w:spacing w:before="540" w:after="60" w:line="0" w:lineRule="atLeast"/>
      <w:jc w:val="center"/>
      <w:outlineLvl w:val="0"/>
    </w:pPr>
    <w:rPr>
      <w:rFonts w:ascii="Times New Roman" w:eastAsia="Times New Roman" w:hAnsi="Times New Roman"/>
      <w:b/>
      <w:bCs/>
      <w:sz w:val="20"/>
      <w:szCs w:val="20"/>
      <w:lang w:eastAsia="ru-RU"/>
    </w:rPr>
  </w:style>
  <w:style w:type="paragraph" w:customStyle="1" w:styleId="Bodytext20">
    <w:name w:val="Body text (2)"/>
    <w:basedOn w:val="a"/>
    <w:link w:val="Bodytext2"/>
    <w:rsid w:val="008E4C0A"/>
    <w:pPr>
      <w:widowControl w:val="0"/>
      <w:shd w:val="clear" w:color="auto" w:fill="FFFFFF"/>
      <w:spacing w:before="60" w:after="0" w:line="278" w:lineRule="exact"/>
      <w:ind w:firstLine="740"/>
      <w:jc w:val="both"/>
    </w:pPr>
    <w:rPr>
      <w:rFonts w:ascii="Times New Roman" w:eastAsia="Times New Roman" w:hAnsi="Times New Roman"/>
      <w:sz w:val="20"/>
      <w:szCs w:val="20"/>
      <w:lang w:eastAsia="ru-RU"/>
    </w:rPr>
  </w:style>
  <w:style w:type="character" w:customStyle="1" w:styleId="wmi-callto">
    <w:name w:val="wmi-callto"/>
    <w:basedOn w:val="a0"/>
    <w:rsid w:val="00384570"/>
  </w:style>
  <w:style w:type="paragraph" w:styleId="af1">
    <w:name w:val="Plain Text"/>
    <w:basedOn w:val="a"/>
    <w:link w:val="af2"/>
    <w:uiPriority w:val="99"/>
    <w:unhideWhenUsed/>
    <w:rsid w:val="00D51A39"/>
    <w:pPr>
      <w:spacing w:after="0" w:line="240" w:lineRule="auto"/>
    </w:pPr>
    <w:rPr>
      <w:rFonts w:eastAsiaTheme="minorHAnsi" w:cs="Consolas"/>
      <w:szCs w:val="21"/>
    </w:rPr>
  </w:style>
  <w:style w:type="character" w:customStyle="1" w:styleId="af2">
    <w:name w:val="Текст Знак"/>
    <w:basedOn w:val="a0"/>
    <w:link w:val="af1"/>
    <w:uiPriority w:val="99"/>
    <w:rsid w:val="00D51A39"/>
    <w:rPr>
      <w:rFonts w:eastAsiaTheme="minorHAnsi" w:cs="Consolas"/>
      <w:sz w:val="22"/>
      <w:szCs w:val="21"/>
      <w:lang w:eastAsia="en-US"/>
    </w:rPr>
  </w:style>
  <w:style w:type="character" w:styleId="af3">
    <w:name w:val="Unresolved Mention"/>
    <w:basedOn w:val="a0"/>
    <w:uiPriority w:val="99"/>
    <w:semiHidden/>
    <w:unhideWhenUsed/>
    <w:rsid w:val="00405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87094">
      <w:bodyDiv w:val="1"/>
      <w:marLeft w:val="0"/>
      <w:marRight w:val="0"/>
      <w:marTop w:val="0"/>
      <w:marBottom w:val="0"/>
      <w:divBdr>
        <w:top w:val="none" w:sz="0" w:space="0" w:color="auto"/>
        <w:left w:val="none" w:sz="0" w:space="0" w:color="auto"/>
        <w:bottom w:val="none" w:sz="0" w:space="0" w:color="auto"/>
        <w:right w:val="none" w:sz="0" w:space="0" w:color="auto"/>
      </w:divBdr>
    </w:div>
    <w:div w:id="203104513">
      <w:bodyDiv w:val="1"/>
      <w:marLeft w:val="0"/>
      <w:marRight w:val="0"/>
      <w:marTop w:val="0"/>
      <w:marBottom w:val="0"/>
      <w:divBdr>
        <w:top w:val="none" w:sz="0" w:space="0" w:color="auto"/>
        <w:left w:val="none" w:sz="0" w:space="0" w:color="auto"/>
        <w:bottom w:val="none" w:sz="0" w:space="0" w:color="auto"/>
        <w:right w:val="none" w:sz="0" w:space="0" w:color="auto"/>
      </w:divBdr>
    </w:div>
    <w:div w:id="925531226">
      <w:bodyDiv w:val="1"/>
      <w:marLeft w:val="0"/>
      <w:marRight w:val="0"/>
      <w:marTop w:val="0"/>
      <w:marBottom w:val="0"/>
      <w:divBdr>
        <w:top w:val="none" w:sz="0" w:space="0" w:color="auto"/>
        <w:left w:val="none" w:sz="0" w:space="0" w:color="auto"/>
        <w:bottom w:val="none" w:sz="0" w:space="0" w:color="auto"/>
        <w:right w:val="none" w:sz="0" w:space="0" w:color="auto"/>
      </w:divBdr>
    </w:div>
    <w:div w:id="1367950705">
      <w:bodyDiv w:val="1"/>
      <w:marLeft w:val="0"/>
      <w:marRight w:val="0"/>
      <w:marTop w:val="0"/>
      <w:marBottom w:val="0"/>
      <w:divBdr>
        <w:top w:val="none" w:sz="0" w:space="0" w:color="auto"/>
        <w:left w:val="none" w:sz="0" w:space="0" w:color="auto"/>
        <w:bottom w:val="none" w:sz="0" w:space="0" w:color="auto"/>
        <w:right w:val="none" w:sz="0" w:space="0" w:color="auto"/>
      </w:divBdr>
    </w:div>
    <w:div w:id="1375275403">
      <w:bodyDiv w:val="1"/>
      <w:marLeft w:val="0"/>
      <w:marRight w:val="0"/>
      <w:marTop w:val="0"/>
      <w:marBottom w:val="0"/>
      <w:divBdr>
        <w:top w:val="none" w:sz="0" w:space="0" w:color="auto"/>
        <w:left w:val="none" w:sz="0" w:space="0" w:color="auto"/>
        <w:bottom w:val="none" w:sz="0" w:space="0" w:color="auto"/>
        <w:right w:val="none" w:sz="0" w:space="0" w:color="auto"/>
      </w:divBdr>
    </w:div>
    <w:div w:id="1523398417">
      <w:bodyDiv w:val="1"/>
      <w:marLeft w:val="0"/>
      <w:marRight w:val="0"/>
      <w:marTop w:val="0"/>
      <w:marBottom w:val="0"/>
      <w:divBdr>
        <w:top w:val="none" w:sz="0" w:space="0" w:color="auto"/>
        <w:left w:val="none" w:sz="0" w:space="0" w:color="auto"/>
        <w:bottom w:val="none" w:sz="0" w:space="0" w:color="auto"/>
        <w:right w:val="none" w:sz="0" w:space="0" w:color="auto"/>
      </w:divBdr>
    </w:div>
    <w:div w:id="1538808205">
      <w:bodyDiv w:val="1"/>
      <w:marLeft w:val="0"/>
      <w:marRight w:val="0"/>
      <w:marTop w:val="0"/>
      <w:marBottom w:val="0"/>
      <w:divBdr>
        <w:top w:val="none" w:sz="0" w:space="0" w:color="auto"/>
        <w:left w:val="none" w:sz="0" w:space="0" w:color="auto"/>
        <w:bottom w:val="none" w:sz="0" w:space="0" w:color="auto"/>
        <w:right w:val="none" w:sz="0" w:space="0" w:color="auto"/>
      </w:divBdr>
    </w:div>
    <w:div w:id="1590886450">
      <w:bodyDiv w:val="1"/>
      <w:marLeft w:val="0"/>
      <w:marRight w:val="0"/>
      <w:marTop w:val="0"/>
      <w:marBottom w:val="0"/>
      <w:divBdr>
        <w:top w:val="none" w:sz="0" w:space="0" w:color="auto"/>
        <w:left w:val="none" w:sz="0" w:space="0" w:color="auto"/>
        <w:bottom w:val="none" w:sz="0" w:space="0" w:color="auto"/>
        <w:right w:val="none" w:sz="0" w:space="0" w:color="auto"/>
      </w:divBdr>
    </w:div>
    <w:div w:id="1968512665">
      <w:bodyDiv w:val="1"/>
      <w:marLeft w:val="0"/>
      <w:marRight w:val="0"/>
      <w:marTop w:val="0"/>
      <w:marBottom w:val="0"/>
      <w:divBdr>
        <w:top w:val="none" w:sz="0" w:space="0" w:color="auto"/>
        <w:left w:val="none" w:sz="0" w:space="0" w:color="auto"/>
        <w:bottom w:val="none" w:sz="0" w:space="0" w:color="auto"/>
        <w:right w:val="none" w:sz="0" w:space="0" w:color="auto"/>
      </w:divBdr>
    </w:div>
    <w:div w:id="203773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102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tz@fmbamail.ru" TargetMode="External"/><Relationship Id="rId4" Type="http://schemas.openxmlformats.org/officeDocument/2006/relationships/settings" Target="settings.xml"/><Relationship Id="rId9" Type="http://schemas.openxmlformats.org/officeDocument/2006/relationships/hyperlink" Target="garantF1://10080094.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C17D7-15B9-467A-A01C-5F4E2A59A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10</Pages>
  <Words>3442</Words>
  <Characters>19621</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23017</CharactersWithSpaces>
  <SharedDoc>false</SharedDoc>
  <HLinks>
    <vt:vector size="12" baseType="variant">
      <vt:variant>
        <vt:i4>5439494</vt:i4>
      </vt:variant>
      <vt:variant>
        <vt:i4>3</vt:i4>
      </vt:variant>
      <vt:variant>
        <vt:i4>0</vt:i4>
      </vt:variant>
      <vt:variant>
        <vt:i4>5</vt:i4>
      </vt:variant>
      <vt:variant>
        <vt:lpwstr>garantf1://10080094.200/</vt:lpwstr>
      </vt:variant>
      <vt:variant>
        <vt:lpwstr/>
      </vt:variant>
      <vt:variant>
        <vt:i4>5439494</vt:i4>
      </vt:variant>
      <vt:variant>
        <vt:i4>0</vt:i4>
      </vt:variant>
      <vt:variant>
        <vt:i4>0</vt:i4>
      </vt:variant>
      <vt:variant>
        <vt:i4>5</vt:i4>
      </vt:variant>
      <vt:variant>
        <vt:lpwstr>garantf1://10080094.200/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АА</dc:creator>
  <cp:lastModifiedBy>Екатерина В. Реброва</cp:lastModifiedBy>
  <cp:revision>308</cp:revision>
  <cp:lastPrinted>2021-04-27T13:50:00Z</cp:lastPrinted>
  <dcterms:created xsi:type="dcterms:W3CDTF">2018-12-20T12:55:00Z</dcterms:created>
  <dcterms:modified xsi:type="dcterms:W3CDTF">2026-05-19T10:13:00Z</dcterms:modified>
</cp:coreProperties>
</file>