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A45C7" w14:textId="77777777" w:rsidR="004964A9" w:rsidRPr="00DC20E4" w:rsidRDefault="004964A9" w:rsidP="00496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0E4">
        <w:rPr>
          <w:rFonts w:ascii="Times New Roman" w:hAnsi="Times New Roman" w:cs="Times New Roman"/>
          <w:b/>
          <w:sz w:val="24"/>
          <w:szCs w:val="24"/>
        </w:rPr>
        <w:t xml:space="preserve">ОБОСНОВАНИЕ НАЧАЛЬНОЙ (МАКСИМАЛЬНОЙ) ЦЕНЫ КОНТРАКТА, </w:t>
      </w:r>
    </w:p>
    <w:p w14:paraId="19B3D2B7" w14:textId="77777777" w:rsidR="004964A9" w:rsidRPr="00DC20E4" w:rsidRDefault="004964A9" w:rsidP="00496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0E4">
        <w:rPr>
          <w:rFonts w:ascii="Times New Roman" w:hAnsi="Times New Roman" w:cs="Times New Roman"/>
          <w:b/>
          <w:sz w:val="24"/>
          <w:szCs w:val="24"/>
        </w:rPr>
        <w:t>ЦЕНЫ КОНТРАКТА, ЗАКЛЮЧАЕМОГО С ЕДИНСТВЕННЫМ ПОСТАВЩИКОМ (ПОДРЯДЧИКОМ, ИСПОЛНИТЕЛЕМ)</w:t>
      </w:r>
    </w:p>
    <w:p w14:paraId="161FE10F" w14:textId="77777777" w:rsidR="00977825" w:rsidRPr="00DC20E4" w:rsidRDefault="00977825" w:rsidP="00496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31908A" w14:textId="563DC52B" w:rsidR="00977825" w:rsidRPr="00DC20E4" w:rsidRDefault="004831FA" w:rsidP="009778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20E4">
        <w:rPr>
          <w:rFonts w:ascii="Times New Roman" w:hAnsi="Times New Roman" w:cs="Times New Roman"/>
          <w:b/>
          <w:i/>
          <w:sz w:val="24"/>
          <w:szCs w:val="24"/>
        </w:rPr>
        <w:t xml:space="preserve">Предмет закупки: </w:t>
      </w:r>
      <w:r w:rsidR="0098446A" w:rsidRPr="0098446A">
        <w:rPr>
          <w:rFonts w:ascii="Times New Roman" w:hAnsi="Times New Roman" w:cs="Times New Roman"/>
          <w:sz w:val="24"/>
          <w:szCs w:val="24"/>
        </w:rPr>
        <w:t xml:space="preserve">Поставка сувенирной продукции с символикой </w:t>
      </w:r>
      <w:proofErr w:type="spellStart"/>
      <w:r w:rsidR="0098446A" w:rsidRPr="0098446A">
        <w:rPr>
          <w:rFonts w:ascii="Times New Roman" w:hAnsi="Times New Roman" w:cs="Times New Roman"/>
          <w:sz w:val="24"/>
          <w:szCs w:val="24"/>
        </w:rPr>
        <w:t>СГУГиТ</w:t>
      </w:r>
      <w:proofErr w:type="spellEnd"/>
      <w:r w:rsidR="00025BC3" w:rsidRPr="00DC20E4">
        <w:rPr>
          <w:rFonts w:ascii="Times New Roman" w:hAnsi="Times New Roman" w:cs="Times New Roman"/>
          <w:sz w:val="24"/>
          <w:szCs w:val="24"/>
        </w:rPr>
        <w:t>.</w:t>
      </w:r>
    </w:p>
    <w:p w14:paraId="0C2B4715" w14:textId="191C9916" w:rsidR="004831FA" w:rsidRPr="00DC20E4" w:rsidRDefault="004831FA" w:rsidP="00977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0E4">
        <w:rPr>
          <w:rFonts w:ascii="Times New Roman" w:hAnsi="Times New Roman" w:cs="Times New Roman"/>
          <w:b/>
          <w:i/>
          <w:sz w:val="24"/>
          <w:szCs w:val="24"/>
        </w:rPr>
        <w:t>Способ закупки:</w:t>
      </w:r>
      <w:r w:rsidRPr="00DC20E4">
        <w:rPr>
          <w:rFonts w:ascii="Times New Roman" w:hAnsi="Times New Roman" w:cs="Times New Roman"/>
          <w:sz w:val="24"/>
          <w:szCs w:val="24"/>
        </w:rPr>
        <w:t xml:space="preserve">  п. </w:t>
      </w:r>
      <w:r w:rsidR="0098446A">
        <w:rPr>
          <w:rFonts w:ascii="Times New Roman" w:hAnsi="Times New Roman" w:cs="Times New Roman"/>
          <w:sz w:val="24"/>
          <w:szCs w:val="24"/>
        </w:rPr>
        <w:t>4</w:t>
      </w:r>
      <w:r w:rsidRPr="00DC20E4">
        <w:rPr>
          <w:rFonts w:ascii="Times New Roman" w:hAnsi="Times New Roman" w:cs="Times New Roman"/>
          <w:sz w:val="24"/>
          <w:szCs w:val="24"/>
        </w:rPr>
        <w:t xml:space="preserve"> ч. 1 ст. 93 </w:t>
      </w:r>
      <w:r w:rsidR="004964A9" w:rsidRPr="00DC20E4">
        <w:rPr>
          <w:rFonts w:ascii="Times New Roman" w:hAnsi="Times New Roman" w:cs="Times New Roman"/>
          <w:spacing w:val="-4"/>
          <w:sz w:val="24"/>
          <w:szCs w:val="24"/>
        </w:rPr>
        <w:t xml:space="preserve">Федерального закона от 05.04.2013 </w:t>
      </w:r>
      <w:r w:rsidR="0058036A" w:rsidRPr="00DC20E4">
        <w:rPr>
          <w:rFonts w:ascii="Times New Roman" w:hAnsi="Times New Roman" w:cs="Times New Roman"/>
          <w:spacing w:val="-4"/>
          <w:sz w:val="24"/>
          <w:szCs w:val="24"/>
        </w:rPr>
        <w:t>№</w:t>
      </w:r>
      <w:r w:rsidR="004964A9" w:rsidRPr="00DC20E4">
        <w:rPr>
          <w:rFonts w:ascii="Times New Roman" w:hAnsi="Times New Roman" w:cs="Times New Roman"/>
          <w:spacing w:val="-4"/>
          <w:sz w:val="24"/>
          <w:szCs w:val="24"/>
        </w:rPr>
        <w:t xml:space="preserve">44-ФЗ </w:t>
      </w:r>
      <w:r w:rsidR="0058036A" w:rsidRPr="00DC20E4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="004964A9" w:rsidRPr="00DC20E4">
        <w:rPr>
          <w:rFonts w:ascii="Times New Roman" w:hAnsi="Times New Roman" w:cs="Times New Roman"/>
          <w:spacing w:val="-4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58036A" w:rsidRPr="00DC20E4">
        <w:rPr>
          <w:rFonts w:ascii="Times New Roman" w:hAnsi="Times New Roman" w:cs="Times New Roman"/>
          <w:spacing w:val="-4"/>
          <w:sz w:val="24"/>
          <w:szCs w:val="24"/>
        </w:rPr>
        <w:t>»</w:t>
      </w:r>
      <w:r w:rsidR="004964A9" w:rsidRPr="00DC20E4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7352B7A8" w14:textId="77777777" w:rsidR="004831FA" w:rsidRPr="00DC20E4" w:rsidRDefault="004831FA" w:rsidP="004964A9">
      <w:pPr>
        <w:jc w:val="both"/>
        <w:rPr>
          <w:rFonts w:ascii="Times New Roman" w:hAnsi="Times New Roman" w:cs="Times New Roman"/>
          <w:sz w:val="24"/>
          <w:szCs w:val="24"/>
        </w:rPr>
      </w:pPr>
      <w:r w:rsidRPr="00DC20E4">
        <w:rPr>
          <w:rFonts w:ascii="Times New Roman" w:hAnsi="Times New Roman" w:cs="Times New Roman"/>
          <w:b/>
          <w:i/>
          <w:sz w:val="24"/>
          <w:szCs w:val="24"/>
        </w:rPr>
        <w:t>Валюта, используемая для формирования цены контракта и расчетов:</w:t>
      </w:r>
      <w:r w:rsidR="004964A9" w:rsidRPr="00DC20E4">
        <w:rPr>
          <w:rFonts w:ascii="Times New Roman" w:hAnsi="Times New Roman" w:cs="Times New Roman"/>
          <w:sz w:val="24"/>
          <w:szCs w:val="24"/>
        </w:rPr>
        <w:t xml:space="preserve"> </w:t>
      </w:r>
      <w:r w:rsidRPr="00DC20E4">
        <w:rPr>
          <w:rFonts w:ascii="Times New Roman" w:hAnsi="Times New Roman" w:cs="Times New Roman"/>
          <w:sz w:val="24"/>
          <w:szCs w:val="24"/>
        </w:rPr>
        <w:t>Российский рубль.</w:t>
      </w:r>
    </w:p>
    <w:tbl>
      <w:tblPr>
        <w:tblW w:w="53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2987"/>
        <w:gridCol w:w="727"/>
        <w:gridCol w:w="1246"/>
        <w:gridCol w:w="1424"/>
        <w:gridCol w:w="1522"/>
        <w:gridCol w:w="1326"/>
        <w:gridCol w:w="1504"/>
      </w:tblGrid>
      <w:tr w:rsidR="00DC20E4" w:rsidRPr="00DC20E4" w14:paraId="50A9A0D8" w14:textId="7B8548A0" w:rsidTr="00E33AF1">
        <w:trPr>
          <w:trHeight w:val="630"/>
          <w:jc w:val="center"/>
        </w:trPr>
        <w:tc>
          <w:tcPr>
            <w:tcW w:w="288" w:type="pct"/>
            <w:shd w:val="clear" w:color="auto" w:fill="auto"/>
            <w:noWrap/>
          </w:tcPr>
          <w:p w14:paraId="475CAFBA" w14:textId="77777777" w:rsidR="00123609" w:rsidRPr="00DC20E4" w:rsidRDefault="00123609" w:rsidP="000A4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E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11" w:type="pct"/>
            <w:shd w:val="clear" w:color="auto" w:fill="auto"/>
          </w:tcPr>
          <w:p w14:paraId="49CE4A9C" w14:textId="77777777" w:rsidR="00123609" w:rsidRPr="00DC20E4" w:rsidRDefault="00123609" w:rsidP="000A4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E4">
              <w:rPr>
                <w:rFonts w:ascii="Times New Roman" w:hAnsi="Times New Roman" w:cs="Times New Roman"/>
                <w:sz w:val="24"/>
                <w:szCs w:val="24"/>
              </w:rPr>
              <w:t>Наименование товара, работ, услуг</w:t>
            </w:r>
          </w:p>
        </w:tc>
        <w:tc>
          <w:tcPr>
            <w:tcW w:w="319" w:type="pct"/>
          </w:tcPr>
          <w:p w14:paraId="0A112CEC" w14:textId="77777777" w:rsidR="00123609" w:rsidRPr="00DC20E4" w:rsidRDefault="00123609" w:rsidP="000A4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E4">
              <w:rPr>
                <w:rFonts w:ascii="Times New Roman" w:hAnsi="Times New Roman" w:cs="Times New Roman"/>
                <w:sz w:val="24"/>
                <w:szCs w:val="24"/>
              </w:rPr>
              <w:t xml:space="preserve">Кол-во, </w:t>
            </w:r>
            <w:proofErr w:type="spellStart"/>
            <w:r w:rsidRPr="00DC20E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547" w:type="pct"/>
            <w:shd w:val="clear" w:color="auto" w:fill="auto"/>
          </w:tcPr>
          <w:p w14:paraId="4FF522F0" w14:textId="6AE1F25B" w:rsidR="00123609" w:rsidRPr="00DC20E4" w:rsidRDefault="00123609" w:rsidP="000A4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E4">
              <w:rPr>
                <w:rFonts w:ascii="Times New Roman" w:hAnsi="Times New Roman" w:cs="Times New Roman"/>
                <w:sz w:val="24"/>
                <w:szCs w:val="24"/>
              </w:rPr>
              <w:t>Цена,</w:t>
            </w:r>
          </w:p>
          <w:p w14:paraId="0A4A3CCA" w14:textId="77777777" w:rsidR="00123609" w:rsidRPr="00DC20E4" w:rsidRDefault="00123609" w:rsidP="000A4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E4">
              <w:rPr>
                <w:rFonts w:ascii="Times New Roman" w:hAnsi="Times New Roman" w:cs="Times New Roman"/>
                <w:sz w:val="24"/>
                <w:szCs w:val="24"/>
              </w:rPr>
              <w:t>источник №1</w:t>
            </w:r>
          </w:p>
          <w:p w14:paraId="5D0ABE90" w14:textId="74969CD7" w:rsidR="00123609" w:rsidRPr="00DC20E4" w:rsidRDefault="00123609" w:rsidP="000A4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E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625" w:type="pct"/>
            <w:shd w:val="clear" w:color="auto" w:fill="auto"/>
          </w:tcPr>
          <w:p w14:paraId="003D8876" w14:textId="791B80AB" w:rsidR="00123609" w:rsidRPr="00DC20E4" w:rsidRDefault="00123609" w:rsidP="000A4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E4">
              <w:rPr>
                <w:rFonts w:ascii="Times New Roman" w:hAnsi="Times New Roman" w:cs="Times New Roman"/>
                <w:sz w:val="24"/>
                <w:szCs w:val="24"/>
              </w:rPr>
              <w:t>Цена,</w:t>
            </w:r>
          </w:p>
          <w:p w14:paraId="53A8CACB" w14:textId="2F242AD1" w:rsidR="00123609" w:rsidRPr="00DC20E4" w:rsidRDefault="00123609" w:rsidP="000A4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E4">
              <w:rPr>
                <w:rFonts w:ascii="Times New Roman" w:hAnsi="Times New Roman" w:cs="Times New Roman"/>
                <w:sz w:val="24"/>
                <w:szCs w:val="24"/>
              </w:rPr>
              <w:t>источник №2,</w:t>
            </w:r>
          </w:p>
          <w:p w14:paraId="0D78A2DF" w14:textId="510BD41F" w:rsidR="00123609" w:rsidRPr="00DC20E4" w:rsidRDefault="00123609" w:rsidP="000A4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E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668" w:type="pct"/>
            <w:shd w:val="clear" w:color="auto" w:fill="auto"/>
          </w:tcPr>
          <w:p w14:paraId="680CEDB2" w14:textId="198B4FCC" w:rsidR="00123609" w:rsidRPr="00DC20E4" w:rsidRDefault="00123609" w:rsidP="000A4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E4">
              <w:rPr>
                <w:rFonts w:ascii="Times New Roman" w:hAnsi="Times New Roman" w:cs="Times New Roman"/>
                <w:sz w:val="24"/>
                <w:szCs w:val="24"/>
              </w:rPr>
              <w:t>Цена,</w:t>
            </w:r>
          </w:p>
          <w:p w14:paraId="5307B7B4" w14:textId="1080FD9C" w:rsidR="00123609" w:rsidRPr="00DC20E4" w:rsidRDefault="00123609" w:rsidP="000A4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E4">
              <w:rPr>
                <w:rFonts w:ascii="Times New Roman" w:hAnsi="Times New Roman" w:cs="Times New Roman"/>
                <w:sz w:val="24"/>
                <w:szCs w:val="24"/>
              </w:rPr>
              <w:t>источник № 3,</w:t>
            </w:r>
          </w:p>
          <w:p w14:paraId="6A1F5FC3" w14:textId="3F8DFB80" w:rsidR="00123609" w:rsidRPr="00DC20E4" w:rsidRDefault="00123609" w:rsidP="000A4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E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82" w:type="pct"/>
          </w:tcPr>
          <w:p w14:paraId="11012F1F" w14:textId="66521DBD" w:rsidR="00123609" w:rsidRPr="00DC20E4" w:rsidRDefault="003915C9" w:rsidP="000A4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Минимальная</w:t>
            </w:r>
            <w:r w:rsidR="00123609" w:rsidRPr="00DC20E4">
              <w:rPr>
                <w:rFonts w:ascii="Times New Roman" w:hAnsi="Times New Roman" w:cs="Times New Roman"/>
                <w:sz w:val="24"/>
                <w:szCs w:val="24"/>
              </w:rPr>
              <w:t xml:space="preserve"> цена, руб.</w:t>
            </w:r>
          </w:p>
        </w:tc>
        <w:tc>
          <w:tcPr>
            <w:tcW w:w="660" w:type="pct"/>
          </w:tcPr>
          <w:p w14:paraId="43402793" w14:textId="54105106" w:rsidR="00123609" w:rsidRPr="00DC20E4" w:rsidRDefault="00123609" w:rsidP="000A4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E4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EA41BB" w:rsidRPr="00DC20E4" w14:paraId="5F79A5F3" w14:textId="77777777" w:rsidTr="003915C9">
        <w:trPr>
          <w:trHeight w:val="331"/>
          <w:jc w:val="center"/>
        </w:trPr>
        <w:tc>
          <w:tcPr>
            <w:tcW w:w="288" w:type="pct"/>
            <w:shd w:val="clear" w:color="auto" w:fill="auto"/>
            <w:noWrap/>
          </w:tcPr>
          <w:p w14:paraId="511EE376" w14:textId="11BA3FB7" w:rsidR="00EA41BB" w:rsidRPr="00DC20E4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90DA5" w14:textId="28071063" w:rsidR="00EA41BB" w:rsidRPr="00BA6E53" w:rsidRDefault="00EA41BB" w:rsidP="00EA4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AD8">
              <w:rPr>
                <w:rFonts w:ascii="Times New Roman" w:hAnsi="Times New Roman" w:cs="Times New Roman"/>
                <w:sz w:val="24"/>
                <w:szCs w:val="24"/>
              </w:rPr>
              <w:t xml:space="preserve">Пакет 30х40х8 см белый 4+0 с символикой </w:t>
            </w:r>
            <w:proofErr w:type="spellStart"/>
            <w:r w:rsidRPr="00A44AD8">
              <w:rPr>
                <w:rFonts w:ascii="Times New Roman" w:hAnsi="Times New Roman" w:cs="Times New Roman"/>
                <w:sz w:val="24"/>
                <w:szCs w:val="24"/>
              </w:rPr>
              <w:t>СГУГиТ</w:t>
            </w:r>
            <w:proofErr w:type="spellEnd"/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D3C5F" w14:textId="49527711" w:rsidR="00EA41BB" w:rsidRPr="00BA6E53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47" w:type="pct"/>
            <w:shd w:val="clear" w:color="auto" w:fill="auto"/>
            <w:noWrap/>
          </w:tcPr>
          <w:p w14:paraId="22E1E2A7" w14:textId="4413BB2B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625" w:type="pct"/>
            <w:shd w:val="clear" w:color="auto" w:fill="auto"/>
            <w:noWrap/>
          </w:tcPr>
          <w:p w14:paraId="4EC0E7D9" w14:textId="6EE23522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238,00</w:t>
            </w:r>
          </w:p>
        </w:tc>
        <w:tc>
          <w:tcPr>
            <w:tcW w:w="668" w:type="pct"/>
            <w:shd w:val="clear" w:color="auto" w:fill="auto"/>
            <w:noWrap/>
          </w:tcPr>
          <w:p w14:paraId="598B5F19" w14:textId="78732468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235,00</w:t>
            </w:r>
          </w:p>
        </w:tc>
        <w:tc>
          <w:tcPr>
            <w:tcW w:w="582" w:type="pct"/>
          </w:tcPr>
          <w:p w14:paraId="52CC382B" w14:textId="1FA5A6B1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660" w:type="pct"/>
          </w:tcPr>
          <w:p w14:paraId="7F93ADA6" w14:textId="5C21D2D0" w:rsidR="00EA41BB" w:rsidRDefault="00C60592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33 000,00</w:t>
            </w:r>
          </w:p>
        </w:tc>
      </w:tr>
      <w:tr w:rsidR="00EA41BB" w:rsidRPr="00DC20E4" w14:paraId="320106A2" w14:textId="77777777" w:rsidTr="003915C9">
        <w:trPr>
          <w:trHeight w:val="331"/>
          <w:jc w:val="center"/>
        </w:trPr>
        <w:tc>
          <w:tcPr>
            <w:tcW w:w="288" w:type="pct"/>
            <w:shd w:val="clear" w:color="auto" w:fill="auto"/>
            <w:noWrap/>
          </w:tcPr>
          <w:p w14:paraId="58E043CD" w14:textId="312B12D8" w:rsidR="00EA41BB" w:rsidRPr="00DC20E4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5F839" w14:textId="4F708CE2" w:rsidR="00EA41BB" w:rsidRPr="00BA6E53" w:rsidRDefault="00EA41BB" w:rsidP="00EA4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D">
              <w:rPr>
                <w:rFonts w:ascii="Times New Roman" w:hAnsi="Times New Roman" w:cs="Times New Roman"/>
                <w:sz w:val="24"/>
                <w:szCs w:val="24"/>
              </w:rPr>
              <w:t xml:space="preserve">Бизнес тетрадь А5, </w:t>
            </w:r>
            <w:r w:rsidRPr="006F1B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F1BBD">
              <w:rPr>
                <w:rFonts w:ascii="Times New Roman" w:hAnsi="Times New Roman" w:cs="Times New Roman"/>
                <w:sz w:val="24"/>
                <w:szCs w:val="24"/>
              </w:rPr>
              <w:t>Pragmatic</w:t>
            </w:r>
            <w:proofErr w:type="spellEnd"/>
            <w:r w:rsidRPr="006F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1BBD">
              <w:rPr>
                <w:rFonts w:ascii="Times New Roman" w:hAnsi="Times New Roman" w:cs="Times New Roman"/>
                <w:sz w:val="24"/>
                <w:szCs w:val="24"/>
              </w:rPr>
              <w:t>Contrast</w:t>
            </w:r>
            <w:proofErr w:type="spellEnd"/>
            <w:r w:rsidRPr="006F1BBD">
              <w:rPr>
                <w:rFonts w:ascii="Times New Roman" w:hAnsi="Times New Roman" w:cs="Times New Roman"/>
                <w:sz w:val="24"/>
                <w:szCs w:val="24"/>
              </w:rPr>
              <w:t xml:space="preserve">» или эквивалент, </w:t>
            </w:r>
            <w:r w:rsidRPr="006F1BBD">
              <w:rPr>
                <w:rFonts w:ascii="Times New Roman" w:hAnsi="Times New Roman" w:cs="Times New Roman"/>
                <w:sz w:val="24"/>
                <w:szCs w:val="24"/>
              </w:rPr>
              <w:t xml:space="preserve">40 листов с символикой </w:t>
            </w:r>
            <w:proofErr w:type="spellStart"/>
            <w:r w:rsidRPr="006F1BBD">
              <w:rPr>
                <w:rFonts w:ascii="Times New Roman" w:hAnsi="Times New Roman" w:cs="Times New Roman"/>
                <w:sz w:val="24"/>
                <w:szCs w:val="24"/>
              </w:rPr>
              <w:t>СГУГиТ</w:t>
            </w:r>
            <w:proofErr w:type="spellEnd"/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07A00" w14:textId="77292B53" w:rsidR="00EA41BB" w:rsidRPr="00BA6E53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47" w:type="pct"/>
            <w:shd w:val="clear" w:color="auto" w:fill="auto"/>
            <w:noWrap/>
          </w:tcPr>
          <w:p w14:paraId="72351CED" w14:textId="78061F8C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276,00</w:t>
            </w:r>
          </w:p>
        </w:tc>
        <w:tc>
          <w:tcPr>
            <w:tcW w:w="625" w:type="pct"/>
            <w:shd w:val="clear" w:color="auto" w:fill="auto"/>
            <w:noWrap/>
          </w:tcPr>
          <w:p w14:paraId="7AA3A283" w14:textId="11666280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312,00</w:t>
            </w:r>
          </w:p>
        </w:tc>
        <w:tc>
          <w:tcPr>
            <w:tcW w:w="668" w:type="pct"/>
            <w:shd w:val="clear" w:color="auto" w:fill="auto"/>
            <w:noWrap/>
          </w:tcPr>
          <w:p w14:paraId="729E6383" w14:textId="63274B48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312,00</w:t>
            </w:r>
          </w:p>
        </w:tc>
        <w:tc>
          <w:tcPr>
            <w:tcW w:w="582" w:type="pct"/>
          </w:tcPr>
          <w:p w14:paraId="415C9665" w14:textId="30F88A40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276,00</w:t>
            </w:r>
          </w:p>
        </w:tc>
        <w:tc>
          <w:tcPr>
            <w:tcW w:w="660" w:type="pct"/>
          </w:tcPr>
          <w:p w14:paraId="180279A2" w14:textId="7D0D5813" w:rsidR="00EA41BB" w:rsidRDefault="00C60592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27 600,00</w:t>
            </w:r>
          </w:p>
        </w:tc>
      </w:tr>
      <w:tr w:rsidR="00EA41BB" w:rsidRPr="00DC20E4" w14:paraId="7AB4BB73" w14:textId="77777777" w:rsidTr="003915C9">
        <w:trPr>
          <w:trHeight w:val="331"/>
          <w:jc w:val="center"/>
        </w:trPr>
        <w:tc>
          <w:tcPr>
            <w:tcW w:w="288" w:type="pct"/>
            <w:shd w:val="clear" w:color="auto" w:fill="auto"/>
            <w:noWrap/>
          </w:tcPr>
          <w:p w14:paraId="6C6832F7" w14:textId="5C7EA742" w:rsidR="00EA41BB" w:rsidRPr="00DC20E4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1DD2" w14:textId="314AF14D" w:rsidR="00EA41BB" w:rsidRPr="00BA6E53" w:rsidRDefault="00EA41BB" w:rsidP="00EA4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D">
              <w:rPr>
                <w:rFonts w:ascii="Times New Roman" w:hAnsi="Times New Roman" w:cs="Times New Roman"/>
                <w:sz w:val="24"/>
                <w:szCs w:val="24"/>
              </w:rPr>
              <w:t xml:space="preserve">Блокнот А4, 4+0, 1+0, 50 листов с символикой </w:t>
            </w:r>
            <w:proofErr w:type="spellStart"/>
            <w:r w:rsidRPr="006F1BBD">
              <w:rPr>
                <w:rFonts w:ascii="Times New Roman" w:hAnsi="Times New Roman" w:cs="Times New Roman"/>
                <w:sz w:val="24"/>
                <w:szCs w:val="24"/>
              </w:rPr>
              <w:t>СГУГиТ</w:t>
            </w:r>
            <w:proofErr w:type="spellEnd"/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CF74D" w14:textId="7B31636D" w:rsidR="00EA41BB" w:rsidRPr="00BA6E53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47" w:type="pct"/>
            <w:shd w:val="clear" w:color="auto" w:fill="auto"/>
            <w:noWrap/>
          </w:tcPr>
          <w:p w14:paraId="5548221C" w14:textId="596E5932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625" w:type="pct"/>
            <w:shd w:val="clear" w:color="auto" w:fill="auto"/>
            <w:noWrap/>
          </w:tcPr>
          <w:p w14:paraId="4B515D8B" w14:textId="57300212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280,00</w:t>
            </w:r>
          </w:p>
        </w:tc>
        <w:tc>
          <w:tcPr>
            <w:tcW w:w="668" w:type="pct"/>
            <w:shd w:val="clear" w:color="auto" w:fill="auto"/>
            <w:noWrap/>
          </w:tcPr>
          <w:p w14:paraId="0B7E8161" w14:textId="2EF71365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582" w:type="pct"/>
          </w:tcPr>
          <w:p w14:paraId="0F361E96" w14:textId="49DC8AB2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660" w:type="pct"/>
          </w:tcPr>
          <w:p w14:paraId="2A402ABF" w14:textId="1E26E0AC" w:rsidR="00EA41BB" w:rsidRDefault="00C60592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26 000,00</w:t>
            </w:r>
          </w:p>
        </w:tc>
      </w:tr>
      <w:tr w:rsidR="00EA41BB" w:rsidRPr="00DC20E4" w14:paraId="51000E0D" w14:textId="77777777" w:rsidTr="003915C9">
        <w:trPr>
          <w:trHeight w:val="331"/>
          <w:jc w:val="center"/>
        </w:trPr>
        <w:tc>
          <w:tcPr>
            <w:tcW w:w="288" w:type="pct"/>
            <w:shd w:val="clear" w:color="auto" w:fill="auto"/>
            <w:noWrap/>
          </w:tcPr>
          <w:p w14:paraId="0288115C" w14:textId="01E37110" w:rsidR="00EA41BB" w:rsidRPr="00DC20E4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E9D29" w14:textId="639D9BD8" w:rsidR="00EA41BB" w:rsidRPr="00BA6E53" w:rsidRDefault="00EA41BB" w:rsidP="00EA4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D">
              <w:rPr>
                <w:rFonts w:ascii="Times New Roman" w:hAnsi="Times New Roman" w:cs="Times New Roman"/>
                <w:sz w:val="24"/>
                <w:szCs w:val="24"/>
              </w:rPr>
              <w:t>Бутылка для воды алюминий, 770 мл, цветные, гравировка 30 ммх30 мм</w:t>
            </w:r>
            <w:r w:rsidRPr="006F1B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F1BBD">
              <w:rPr>
                <w:rFonts w:ascii="Times New Roman" w:hAnsi="Times New Roman" w:cs="Times New Roman"/>
                <w:sz w:val="24"/>
                <w:szCs w:val="24"/>
              </w:rPr>
              <w:t xml:space="preserve">с символикой </w:t>
            </w:r>
            <w:proofErr w:type="spellStart"/>
            <w:r w:rsidRPr="006F1BBD">
              <w:rPr>
                <w:rFonts w:ascii="Times New Roman" w:hAnsi="Times New Roman" w:cs="Times New Roman"/>
                <w:sz w:val="24"/>
                <w:szCs w:val="24"/>
              </w:rPr>
              <w:t>СГУГиТ</w:t>
            </w:r>
            <w:proofErr w:type="spellEnd"/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00438" w14:textId="2670A609" w:rsidR="00EA41BB" w:rsidRPr="00BA6E53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47" w:type="pct"/>
            <w:shd w:val="clear" w:color="auto" w:fill="auto"/>
            <w:noWrap/>
          </w:tcPr>
          <w:p w14:paraId="7B9E860C" w14:textId="0CAAD6AD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685,00</w:t>
            </w:r>
          </w:p>
        </w:tc>
        <w:tc>
          <w:tcPr>
            <w:tcW w:w="625" w:type="pct"/>
            <w:shd w:val="clear" w:color="auto" w:fill="auto"/>
            <w:noWrap/>
          </w:tcPr>
          <w:p w14:paraId="0B8972EC" w14:textId="6B564D69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715,00</w:t>
            </w:r>
          </w:p>
        </w:tc>
        <w:tc>
          <w:tcPr>
            <w:tcW w:w="668" w:type="pct"/>
            <w:shd w:val="clear" w:color="auto" w:fill="auto"/>
            <w:noWrap/>
          </w:tcPr>
          <w:p w14:paraId="330A90CA" w14:textId="7181D6EA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699,00</w:t>
            </w:r>
          </w:p>
        </w:tc>
        <w:tc>
          <w:tcPr>
            <w:tcW w:w="582" w:type="pct"/>
          </w:tcPr>
          <w:p w14:paraId="3761730B" w14:textId="2CC1B983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685,00</w:t>
            </w:r>
          </w:p>
        </w:tc>
        <w:tc>
          <w:tcPr>
            <w:tcW w:w="660" w:type="pct"/>
          </w:tcPr>
          <w:p w14:paraId="308748C9" w14:textId="366F1F3D" w:rsidR="00EA41BB" w:rsidRDefault="00C60592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68 500,00</w:t>
            </w:r>
          </w:p>
        </w:tc>
      </w:tr>
      <w:tr w:rsidR="00EA41BB" w:rsidRPr="00DC20E4" w14:paraId="33EFD4F9" w14:textId="77777777" w:rsidTr="003915C9">
        <w:trPr>
          <w:trHeight w:val="331"/>
          <w:jc w:val="center"/>
        </w:trPr>
        <w:tc>
          <w:tcPr>
            <w:tcW w:w="288" w:type="pct"/>
            <w:shd w:val="clear" w:color="auto" w:fill="auto"/>
            <w:noWrap/>
          </w:tcPr>
          <w:p w14:paraId="0A27EA0F" w14:textId="0D751D60" w:rsidR="00EA41BB" w:rsidRPr="00DC20E4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AF30D" w14:textId="031AE7F5" w:rsidR="00EA41BB" w:rsidRPr="00BA6E53" w:rsidRDefault="00EA41BB" w:rsidP="00EA4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133">
              <w:rPr>
                <w:rFonts w:ascii="Times New Roman" w:hAnsi="Times New Roman" w:cs="Times New Roman"/>
                <w:sz w:val="24"/>
                <w:szCs w:val="24"/>
              </w:rPr>
              <w:t>Сумка-</w:t>
            </w:r>
            <w:proofErr w:type="spellStart"/>
            <w:r w:rsidRPr="00D57133">
              <w:rPr>
                <w:rFonts w:ascii="Times New Roman" w:hAnsi="Times New Roman" w:cs="Times New Roman"/>
                <w:sz w:val="24"/>
                <w:szCs w:val="24"/>
              </w:rPr>
              <w:t>шоппер</w:t>
            </w:r>
            <w:proofErr w:type="spellEnd"/>
            <w:r w:rsidRPr="00D5713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57133">
              <w:rPr>
                <w:rFonts w:ascii="Times New Roman" w:hAnsi="Times New Roman" w:cs="Times New Roman"/>
                <w:sz w:val="24"/>
                <w:szCs w:val="24"/>
              </w:rPr>
              <w:t>Carryme</w:t>
            </w:r>
            <w:proofErr w:type="spellEnd"/>
            <w:r w:rsidRPr="00D57133">
              <w:rPr>
                <w:rFonts w:ascii="Times New Roman" w:hAnsi="Times New Roman" w:cs="Times New Roman"/>
                <w:sz w:val="24"/>
                <w:szCs w:val="24"/>
              </w:rPr>
              <w:t xml:space="preserve"> 140 хлопковая, 140 г/м2, белый с символикой </w:t>
            </w:r>
            <w:proofErr w:type="spellStart"/>
            <w:r w:rsidRPr="00D57133">
              <w:rPr>
                <w:rFonts w:ascii="Times New Roman" w:hAnsi="Times New Roman" w:cs="Times New Roman"/>
                <w:sz w:val="24"/>
                <w:szCs w:val="24"/>
              </w:rPr>
              <w:t>СГУГиТ</w:t>
            </w:r>
            <w:proofErr w:type="spellEnd"/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B1D01" w14:textId="24BEF93A" w:rsidR="00EA41BB" w:rsidRPr="00BA6E53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47" w:type="pct"/>
            <w:shd w:val="clear" w:color="auto" w:fill="auto"/>
            <w:noWrap/>
          </w:tcPr>
          <w:p w14:paraId="78747CB0" w14:textId="5B550E99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485,00</w:t>
            </w:r>
          </w:p>
        </w:tc>
        <w:tc>
          <w:tcPr>
            <w:tcW w:w="625" w:type="pct"/>
            <w:shd w:val="clear" w:color="auto" w:fill="auto"/>
            <w:noWrap/>
          </w:tcPr>
          <w:p w14:paraId="27E05729" w14:textId="2146C08D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485,00</w:t>
            </w:r>
          </w:p>
        </w:tc>
        <w:tc>
          <w:tcPr>
            <w:tcW w:w="668" w:type="pct"/>
            <w:shd w:val="clear" w:color="auto" w:fill="auto"/>
            <w:noWrap/>
          </w:tcPr>
          <w:p w14:paraId="647C9709" w14:textId="42744F87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499,00</w:t>
            </w:r>
          </w:p>
        </w:tc>
        <w:tc>
          <w:tcPr>
            <w:tcW w:w="582" w:type="pct"/>
          </w:tcPr>
          <w:p w14:paraId="1ABB17A1" w14:textId="1EF6B12E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485,00</w:t>
            </w:r>
          </w:p>
        </w:tc>
        <w:tc>
          <w:tcPr>
            <w:tcW w:w="660" w:type="pct"/>
          </w:tcPr>
          <w:p w14:paraId="1686296C" w14:textId="65F5B487" w:rsidR="00EA41BB" w:rsidRDefault="00C60592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53 350,00</w:t>
            </w:r>
          </w:p>
        </w:tc>
      </w:tr>
      <w:tr w:rsidR="00EA41BB" w:rsidRPr="00DC20E4" w14:paraId="5F778B98" w14:textId="77777777" w:rsidTr="003915C9">
        <w:trPr>
          <w:trHeight w:val="331"/>
          <w:jc w:val="center"/>
        </w:trPr>
        <w:tc>
          <w:tcPr>
            <w:tcW w:w="288" w:type="pct"/>
            <w:shd w:val="clear" w:color="auto" w:fill="auto"/>
            <w:noWrap/>
          </w:tcPr>
          <w:p w14:paraId="12CA2BE7" w14:textId="60F4A5F2" w:rsidR="00EA41BB" w:rsidRPr="00DC20E4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2EF6B" w14:textId="63C0B67F" w:rsidR="00EA41BB" w:rsidRPr="00BA6E53" w:rsidRDefault="00EA41BB" w:rsidP="00EA4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133">
              <w:rPr>
                <w:rFonts w:ascii="Times New Roman" w:hAnsi="Times New Roman" w:cs="Times New Roman"/>
                <w:sz w:val="24"/>
                <w:szCs w:val="24"/>
              </w:rPr>
              <w:t xml:space="preserve">Брелок-земля с рулеткой пластик с символикой </w:t>
            </w:r>
            <w:proofErr w:type="spellStart"/>
            <w:r w:rsidRPr="00D57133">
              <w:rPr>
                <w:rFonts w:ascii="Times New Roman" w:hAnsi="Times New Roman" w:cs="Times New Roman"/>
                <w:sz w:val="24"/>
                <w:szCs w:val="24"/>
              </w:rPr>
              <w:t>СГУГиТ</w:t>
            </w:r>
            <w:proofErr w:type="spellEnd"/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7C60C" w14:textId="689D16AB" w:rsidR="00EA41BB" w:rsidRPr="00BA6E53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47" w:type="pct"/>
            <w:shd w:val="clear" w:color="auto" w:fill="auto"/>
            <w:noWrap/>
          </w:tcPr>
          <w:p w14:paraId="77657CAB" w14:textId="45D6CFA6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195,00</w:t>
            </w:r>
          </w:p>
        </w:tc>
        <w:tc>
          <w:tcPr>
            <w:tcW w:w="625" w:type="pct"/>
            <w:shd w:val="clear" w:color="auto" w:fill="auto"/>
            <w:noWrap/>
          </w:tcPr>
          <w:p w14:paraId="0B6CA2D0" w14:textId="3B019CF7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213,00</w:t>
            </w:r>
          </w:p>
        </w:tc>
        <w:tc>
          <w:tcPr>
            <w:tcW w:w="668" w:type="pct"/>
            <w:shd w:val="clear" w:color="auto" w:fill="auto"/>
            <w:noWrap/>
          </w:tcPr>
          <w:p w14:paraId="61AEAE3F" w14:textId="58EB38A1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210,00</w:t>
            </w:r>
          </w:p>
        </w:tc>
        <w:tc>
          <w:tcPr>
            <w:tcW w:w="582" w:type="pct"/>
          </w:tcPr>
          <w:p w14:paraId="055F98EE" w14:textId="78F7FC56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195,00</w:t>
            </w:r>
          </w:p>
        </w:tc>
        <w:tc>
          <w:tcPr>
            <w:tcW w:w="660" w:type="pct"/>
          </w:tcPr>
          <w:p w14:paraId="3F7AA778" w14:textId="1CE5CF4B" w:rsidR="00EA41BB" w:rsidRDefault="00C60592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19 500,00</w:t>
            </w:r>
          </w:p>
        </w:tc>
      </w:tr>
      <w:tr w:rsidR="00EA41BB" w:rsidRPr="00DC20E4" w14:paraId="2DACF5B6" w14:textId="77777777" w:rsidTr="003915C9">
        <w:trPr>
          <w:trHeight w:val="331"/>
          <w:jc w:val="center"/>
        </w:trPr>
        <w:tc>
          <w:tcPr>
            <w:tcW w:w="288" w:type="pct"/>
            <w:shd w:val="clear" w:color="auto" w:fill="auto"/>
            <w:noWrap/>
          </w:tcPr>
          <w:p w14:paraId="083340BB" w14:textId="248F1CFE" w:rsidR="00EA41BB" w:rsidRPr="00DC20E4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6F8BC" w14:textId="6F2D7BFD" w:rsidR="00EA41BB" w:rsidRPr="00BA6E53" w:rsidRDefault="00EA41BB" w:rsidP="00EA4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133">
              <w:rPr>
                <w:rFonts w:ascii="Times New Roman" w:hAnsi="Times New Roman" w:cs="Times New Roman"/>
                <w:sz w:val="24"/>
                <w:szCs w:val="24"/>
              </w:rPr>
              <w:t xml:space="preserve">Бейсболка 5-ти панельная с логотипом 120 </w:t>
            </w:r>
            <w:proofErr w:type="spellStart"/>
            <w:r w:rsidRPr="00D57133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D57133">
              <w:rPr>
                <w:rFonts w:ascii="Times New Roman" w:hAnsi="Times New Roman" w:cs="Times New Roman"/>
                <w:sz w:val="24"/>
                <w:szCs w:val="24"/>
              </w:rPr>
              <w:t xml:space="preserve">, белый </w:t>
            </w:r>
            <w:proofErr w:type="spellStart"/>
            <w:r w:rsidRPr="00D57133">
              <w:rPr>
                <w:rFonts w:ascii="Times New Roman" w:hAnsi="Times New Roman" w:cs="Times New Roman"/>
                <w:sz w:val="24"/>
                <w:szCs w:val="24"/>
              </w:rPr>
              <w:t>СГУГиТ</w:t>
            </w:r>
            <w:proofErr w:type="spellEnd"/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123FC" w14:textId="084B05EC" w:rsidR="00EA41BB" w:rsidRPr="00BA6E53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47" w:type="pct"/>
            <w:shd w:val="clear" w:color="auto" w:fill="auto"/>
            <w:noWrap/>
          </w:tcPr>
          <w:p w14:paraId="2E8E2C4D" w14:textId="69FA1506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245,00</w:t>
            </w:r>
          </w:p>
        </w:tc>
        <w:tc>
          <w:tcPr>
            <w:tcW w:w="625" w:type="pct"/>
            <w:shd w:val="clear" w:color="auto" w:fill="auto"/>
            <w:noWrap/>
          </w:tcPr>
          <w:p w14:paraId="1F4650D4" w14:textId="50F4DB8E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290,00</w:t>
            </w:r>
          </w:p>
        </w:tc>
        <w:tc>
          <w:tcPr>
            <w:tcW w:w="668" w:type="pct"/>
            <w:shd w:val="clear" w:color="auto" w:fill="auto"/>
            <w:noWrap/>
          </w:tcPr>
          <w:p w14:paraId="67979A19" w14:textId="07618761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268,00</w:t>
            </w:r>
          </w:p>
        </w:tc>
        <w:tc>
          <w:tcPr>
            <w:tcW w:w="582" w:type="pct"/>
          </w:tcPr>
          <w:p w14:paraId="3DFF9D0E" w14:textId="5C986C25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245,00</w:t>
            </w:r>
          </w:p>
        </w:tc>
        <w:tc>
          <w:tcPr>
            <w:tcW w:w="660" w:type="pct"/>
          </w:tcPr>
          <w:p w14:paraId="1238F21D" w14:textId="38AE633A" w:rsidR="00EA41BB" w:rsidRDefault="00C60592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24 500,00</w:t>
            </w:r>
          </w:p>
        </w:tc>
      </w:tr>
      <w:tr w:rsidR="00EA41BB" w:rsidRPr="00DC20E4" w14:paraId="67A402CF" w14:textId="77777777" w:rsidTr="003915C9">
        <w:trPr>
          <w:trHeight w:val="331"/>
          <w:jc w:val="center"/>
        </w:trPr>
        <w:tc>
          <w:tcPr>
            <w:tcW w:w="288" w:type="pct"/>
            <w:shd w:val="clear" w:color="auto" w:fill="auto"/>
            <w:noWrap/>
          </w:tcPr>
          <w:p w14:paraId="5F5B2347" w14:textId="2157FB37" w:rsidR="00EA41BB" w:rsidRPr="00DC20E4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544AB" w14:textId="352BE1DD" w:rsidR="00EA41BB" w:rsidRPr="00BA6E53" w:rsidRDefault="00EA41BB" w:rsidP="00EA4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133">
              <w:rPr>
                <w:rFonts w:ascii="Times New Roman" w:hAnsi="Times New Roman" w:cs="Times New Roman"/>
                <w:sz w:val="24"/>
                <w:szCs w:val="24"/>
              </w:rPr>
              <w:t xml:space="preserve">USB </w:t>
            </w:r>
            <w:proofErr w:type="spellStart"/>
            <w:r w:rsidRPr="00D57133">
              <w:rPr>
                <w:rFonts w:ascii="Times New Roman" w:hAnsi="Times New Roman" w:cs="Times New Roman"/>
                <w:sz w:val="24"/>
                <w:szCs w:val="24"/>
              </w:rPr>
              <w:t>flash</w:t>
            </w:r>
            <w:proofErr w:type="spellEnd"/>
            <w:r w:rsidRPr="00D57133">
              <w:rPr>
                <w:rFonts w:ascii="Times New Roman" w:hAnsi="Times New Roman" w:cs="Times New Roman"/>
                <w:sz w:val="24"/>
                <w:szCs w:val="24"/>
              </w:rPr>
              <w:t>-карта SWING (16Гб) с полноцветной печатью</w:t>
            </w:r>
            <w:r w:rsidRPr="00D57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133">
              <w:rPr>
                <w:rFonts w:ascii="Times New Roman" w:hAnsi="Times New Roman" w:cs="Times New Roman"/>
                <w:sz w:val="24"/>
                <w:szCs w:val="24"/>
              </w:rPr>
              <w:t xml:space="preserve">с символикой </w:t>
            </w:r>
            <w:proofErr w:type="spellStart"/>
            <w:r w:rsidRPr="00D57133">
              <w:rPr>
                <w:rFonts w:ascii="Times New Roman" w:hAnsi="Times New Roman" w:cs="Times New Roman"/>
                <w:sz w:val="24"/>
                <w:szCs w:val="24"/>
              </w:rPr>
              <w:t>СГУГиТ</w:t>
            </w:r>
            <w:proofErr w:type="spellEnd"/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820D9" w14:textId="4D540A44" w:rsidR="00EA41BB" w:rsidRPr="00BA6E53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47" w:type="pct"/>
            <w:shd w:val="clear" w:color="auto" w:fill="auto"/>
            <w:noWrap/>
          </w:tcPr>
          <w:p w14:paraId="70E0FEAB" w14:textId="7FED30BD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580,00</w:t>
            </w:r>
          </w:p>
        </w:tc>
        <w:tc>
          <w:tcPr>
            <w:tcW w:w="625" w:type="pct"/>
            <w:shd w:val="clear" w:color="auto" w:fill="auto"/>
            <w:noWrap/>
          </w:tcPr>
          <w:p w14:paraId="0296DE29" w14:textId="6CCB46D5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630,00</w:t>
            </w:r>
          </w:p>
        </w:tc>
        <w:tc>
          <w:tcPr>
            <w:tcW w:w="668" w:type="pct"/>
            <w:shd w:val="clear" w:color="auto" w:fill="auto"/>
            <w:noWrap/>
          </w:tcPr>
          <w:p w14:paraId="70D57E11" w14:textId="071B85EA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595,00</w:t>
            </w:r>
          </w:p>
        </w:tc>
        <w:tc>
          <w:tcPr>
            <w:tcW w:w="582" w:type="pct"/>
          </w:tcPr>
          <w:p w14:paraId="495254B4" w14:textId="5E79BFDA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580,00</w:t>
            </w:r>
          </w:p>
        </w:tc>
        <w:tc>
          <w:tcPr>
            <w:tcW w:w="660" w:type="pct"/>
          </w:tcPr>
          <w:p w14:paraId="768857FA" w14:textId="74EBAA02" w:rsidR="00EA41BB" w:rsidRDefault="00C60592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29 000,00</w:t>
            </w:r>
          </w:p>
        </w:tc>
      </w:tr>
      <w:tr w:rsidR="00EA41BB" w:rsidRPr="00DC20E4" w14:paraId="2DCBD014" w14:textId="77777777" w:rsidTr="003915C9">
        <w:trPr>
          <w:trHeight w:val="331"/>
          <w:jc w:val="center"/>
        </w:trPr>
        <w:tc>
          <w:tcPr>
            <w:tcW w:w="288" w:type="pct"/>
            <w:shd w:val="clear" w:color="auto" w:fill="auto"/>
            <w:noWrap/>
          </w:tcPr>
          <w:p w14:paraId="1A0CBC1B" w14:textId="474D36A3" w:rsidR="00EA41BB" w:rsidRPr="00DC20E4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929C7" w14:textId="7C3BFA98" w:rsidR="00EA41BB" w:rsidRPr="00BA6E53" w:rsidRDefault="00EA41BB" w:rsidP="00EA4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133">
              <w:rPr>
                <w:rFonts w:ascii="Times New Roman" w:hAnsi="Times New Roman" w:cs="Times New Roman"/>
                <w:sz w:val="24"/>
                <w:szCs w:val="24"/>
              </w:rPr>
              <w:t xml:space="preserve">Рюкзак белый с логотипом </w:t>
            </w:r>
            <w:proofErr w:type="spellStart"/>
            <w:r w:rsidRPr="00D57133">
              <w:rPr>
                <w:rFonts w:ascii="Times New Roman" w:hAnsi="Times New Roman" w:cs="Times New Roman"/>
                <w:sz w:val="24"/>
                <w:szCs w:val="24"/>
              </w:rPr>
              <w:t>СГУГиТ</w:t>
            </w:r>
            <w:proofErr w:type="spellEnd"/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4AC8F" w14:textId="1D868A79" w:rsidR="00EA41BB" w:rsidRPr="00BA6E53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47" w:type="pct"/>
            <w:shd w:val="clear" w:color="auto" w:fill="auto"/>
            <w:noWrap/>
          </w:tcPr>
          <w:p w14:paraId="52BCA7C4" w14:textId="530552C0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386,00</w:t>
            </w:r>
          </w:p>
        </w:tc>
        <w:tc>
          <w:tcPr>
            <w:tcW w:w="625" w:type="pct"/>
            <w:shd w:val="clear" w:color="auto" w:fill="auto"/>
            <w:noWrap/>
          </w:tcPr>
          <w:p w14:paraId="2A7CDE6D" w14:textId="170FE7E0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399,00</w:t>
            </w:r>
          </w:p>
        </w:tc>
        <w:tc>
          <w:tcPr>
            <w:tcW w:w="668" w:type="pct"/>
            <w:shd w:val="clear" w:color="auto" w:fill="auto"/>
            <w:noWrap/>
          </w:tcPr>
          <w:p w14:paraId="136DB55F" w14:textId="479EDD9E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415,00</w:t>
            </w:r>
          </w:p>
        </w:tc>
        <w:tc>
          <w:tcPr>
            <w:tcW w:w="582" w:type="pct"/>
          </w:tcPr>
          <w:p w14:paraId="72D3B2B5" w14:textId="7FC1E40F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386,00</w:t>
            </w:r>
          </w:p>
        </w:tc>
        <w:tc>
          <w:tcPr>
            <w:tcW w:w="660" w:type="pct"/>
          </w:tcPr>
          <w:p w14:paraId="3E7BC89C" w14:textId="51EA0F76" w:rsidR="00EA41BB" w:rsidRDefault="00C60592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19 300,00</w:t>
            </w:r>
          </w:p>
        </w:tc>
      </w:tr>
      <w:tr w:rsidR="00EA41BB" w:rsidRPr="00DC20E4" w14:paraId="67E8F9D8" w14:textId="77777777" w:rsidTr="003915C9">
        <w:trPr>
          <w:trHeight w:val="331"/>
          <w:jc w:val="center"/>
        </w:trPr>
        <w:tc>
          <w:tcPr>
            <w:tcW w:w="288" w:type="pct"/>
            <w:shd w:val="clear" w:color="auto" w:fill="auto"/>
            <w:noWrap/>
          </w:tcPr>
          <w:p w14:paraId="7EFA6D13" w14:textId="7835D3E4" w:rsidR="00EA41BB" w:rsidRPr="00DC20E4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75BA0" w14:textId="7847CE09" w:rsidR="00EA41BB" w:rsidRPr="00BA6E53" w:rsidRDefault="00EA41BB" w:rsidP="00EA4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096">
              <w:rPr>
                <w:rFonts w:ascii="Times New Roman" w:hAnsi="Times New Roman" w:cs="Times New Roman"/>
                <w:sz w:val="24"/>
                <w:szCs w:val="24"/>
              </w:rPr>
              <w:t xml:space="preserve">Уголок прозрачный пластиковый А4 с логотипом </w:t>
            </w:r>
            <w:proofErr w:type="spellStart"/>
            <w:r w:rsidRPr="001C0096">
              <w:rPr>
                <w:rFonts w:ascii="Times New Roman" w:hAnsi="Times New Roman" w:cs="Times New Roman"/>
                <w:sz w:val="24"/>
                <w:szCs w:val="24"/>
              </w:rPr>
              <w:t>СГУГиТ</w:t>
            </w:r>
            <w:proofErr w:type="spellEnd"/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2EE5B" w14:textId="06A60AD9" w:rsidR="00EA41BB" w:rsidRPr="00BA6E53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47" w:type="pct"/>
            <w:shd w:val="clear" w:color="auto" w:fill="auto"/>
            <w:noWrap/>
          </w:tcPr>
          <w:p w14:paraId="073EDBC0" w14:textId="38A28CAD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625" w:type="pct"/>
            <w:shd w:val="clear" w:color="auto" w:fill="auto"/>
            <w:noWrap/>
          </w:tcPr>
          <w:p w14:paraId="1180FB31" w14:textId="536EF357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668" w:type="pct"/>
            <w:shd w:val="clear" w:color="auto" w:fill="auto"/>
            <w:noWrap/>
          </w:tcPr>
          <w:p w14:paraId="1C31413F" w14:textId="370C63C1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582" w:type="pct"/>
          </w:tcPr>
          <w:p w14:paraId="28A0DB70" w14:textId="4C5719CC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660" w:type="pct"/>
          </w:tcPr>
          <w:p w14:paraId="3E0F3174" w14:textId="4B31DB26" w:rsidR="00EA41BB" w:rsidRDefault="00C60592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12 000,00</w:t>
            </w:r>
          </w:p>
        </w:tc>
      </w:tr>
      <w:tr w:rsidR="00EA41BB" w:rsidRPr="00DC20E4" w14:paraId="072CD619" w14:textId="77777777" w:rsidTr="003915C9">
        <w:trPr>
          <w:trHeight w:val="331"/>
          <w:jc w:val="center"/>
        </w:trPr>
        <w:tc>
          <w:tcPr>
            <w:tcW w:w="288" w:type="pct"/>
            <w:shd w:val="clear" w:color="auto" w:fill="auto"/>
            <w:noWrap/>
          </w:tcPr>
          <w:p w14:paraId="6FC5B0FA" w14:textId="440ED960" w:rsidR="00EA41BB" w:rsidRPr="00DC20E4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35B0A" w14:textId="6F555C79" w:rsidR="00EA41BB" w:rsidRPr="00BA6E53" w:rsidRDefault="00EA41BB" w:rsidP="00EA4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096">
              <w:rPr>
                <w:rFonts w:ascii="Times New Roman" w:hAnsi="Times New Roman" w:cs="Times New Roman"/>
                <w:sz w:val="24"/>
                <w:szCs w:val="24"/>
              </w:rPr>
              <w:t xml:space="preserve">Бумажные уголки для документов А4 с логотипом </w:t>
            </w:r>
            <w:proofErr w:type="spellStart"/>
            <w:r w:rsidRPr="001C0096">
              <w:rPr>
                <w:rFonts w:ascii="Times New Roman" w:hAnsi="Times New Roman" w:cs="Times New Roman"/>
                <w:sz w:val="24"/>
                <w:szCs w:val="24"/>
              </w:rPr>
              <w:t>СГУГиТ</w:t>
            </w:r>
            <w:proofErr w:type="spellEnd"/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8379D" w14:textId="6F142930" w:rsidR="00EA41BB" w:rsidRPr="00BA6E53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47" w:type="pct"/>
            <w:shd w:val="clear" w:color="auto" w:fill="auto"/>
            <w:noWrap/>
          </w:tcPr>
          <w:p w14:paraId="222A8FF4" w14:textId="557537F5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625" w:type="pct"/>
            <w:shd w:val="clear" w:color="auto" w:fill="auto"/>
            <w:noWrap/>
          </w:tcPr>
          <w:p w14:paraId="55E13850" w14:textId="75640979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668" w:type="pct"/>
            <w:shd w:val="clear" w:color="auto" w:fill="auto"/>
            <w:noWrap/>
          </w:tcPr>
          <w:p w14:paraId="3C3A4980" w14:textId="361BF22A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582" w:type="pct"/>
          </w:tcPr>
          <w:p w14:paraId="232297AE" w14:textId="448574CF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660" w:type="pct"/>
          </w:tcPr>
          <w:p w14:paraId="0121C26F" w14:textId="54B56853" w:rsidR="00EA41BB" w:rsidRDefault="00C60592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14 000,00</w:t>
            </w:r>
          </w:p>
        </w:tc>
      </w:tr>
      <w:tr w:rsidR="00EA41BB" w:rsidRPr="00DC20E4" w14:paraId="2B575318" w14:textId="77777777" w:rsidTr="003915C9">
        <w:trPr>
          <w:trHeight w:val="331"/>
          <w:jc w:val="center"/>
        </w:trPr>
        <w:tc>
          <w:tcPr>
            <w:tcW w:w="288" w:type="pct"/>
            <w:shd w:val="clear" w:color="auto" w:fill="auto"/>
            <w:noWrap/>
          </w:tcPr>
          <w:p w14:paraId="6A2A7DB5" w14:textId="742AB1DE" w:rsidR="00EA41BB" w:rsidRPr="00DC20E4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56D01" w14:textId="606DF038" w:rsidR="00EA41BB" w:rsidRPr="00BA6E53" w:rsidRDefault="00EA41BB" w:rsidP="00EA4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096">
              <w:rPr>
                <w:rFonts w:ascii="Times New Roman" w:hAnsi="Times New Roman" w:cs="Times New Roman"/>
                <w:sz w:val="24"/>
                <w:szCs w:val="24"/>
              </w:rPr>
              <w:t xml:space="preserve">Папка-конверт пластиковая на кнопке с логотипом </w:t>
            </w:r>
            <w:proofErr w:type="spellStart"/>
            <w:r w:rsidRPr="001C0096">
              <w:rPr>
                <w:rFonts w:ascii="Times New Roman" w:hAnsi="Times New Roman" w:cs="Times New Roman"/>
                <w:sz w:val="24"/>
                <w:szCs w:val="24"/>
              </w:rPr>
              <w:t>СГУГиТ</w:t>
            </w:r>
            <w:proofErr w:type="spellEnd"/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3C0EA" w14:textId="06C1B167" w:rsidR="00EA41BB" w:rsidRPr="00BA6E53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47" w:type="pct"/>
            <w:shd w:val="clear" w:color="auto" w:fill="auto"/>
            <w:noWrap/>
          </w:tcPr>
          <w:p w14:paraId="079CAD19" w14:textId="3521203B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625" w:type="pct"/>
            <w:shd w:val="clear" w:color="auto" w:fill="auto"/>
            <w:noWrap/>
          </w:tcPr>
          <w:p w14:paraId="20A954A0" w14:textId="0F9555B0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668" w:type="pct"/>
            <w:shd w:val="clear" w:color="auto" w:fill="auto"/>
            <w:noWrap/>
          </w:tcPr>
          <w:p w14:paraId="1B204EFA" w14:textId="008D239B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582" w:type="pct"/>
          </w:tcPr>
          <w:p w14:paraId="41827FEC" w14:textId="4EDF10E6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660" w:type="pct"/>
          </w:tcPr>
          <w:p w14:paraId="467255EE" w14:textId="0BF8A83D" w:rsidR="00EA41BB" w:rsidRDefault="00C60592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14 000,00</w:t>
            </w:r>
          </w:p>
        </w:tc>
      </w:tr>
      <w:tr w:rsidR="00EA41BB" w:rsidRPr="00DC20E4" w14:paraId="2B5C6BC0" w14:textId="77777777" w:rsidTr="003915C9">
        <w:trPr>
          <w:trHeight w:val="331"/>
          <w:jc w:val="center"/>
        </w:trPr>
        <w:tc>
          <w:tcPr>
            <w:tcW w:w="288" w:type="pct"/>
            <w:shd w:val="clear" w:color="auto" w:fill="auto"/>
            <w:noWrap/>
          </w:tcPr>
          <w:p w14:paraId="501B8C12" w14:textId="24F685DE" w:rsidR="00EA41BB" w:rsidRPr="00DC20E4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96BE6" w14:textId="50F35893" w:rsidR="00EA41BB" w:rsidRPr="00BA6E53" w:rsidRDefault="00EA41BB" w:rsidP="00EA4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096">
              <w:rPr>
                <w:rFonts w:ascii="Times New Roman" w:hAnsi="Times New Roman" w:cs="Times New Roman"/>
                <w:sz w:val="24"/>
                <w:szCs w:val="24"/>
              </w:rPr>
              <w:t xml:space="preserve">Толстовка с логотипом </w:t>
            </w:r>
            <w:proofErr w:type="spellStart"/>
            <w:r w:rsidRPr="001C00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СГУГиТ</w:t>
            </w:r>
            <w:proofErr w:type="spellEnd"/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D3CD4" w14:textId="06B0C8D9" w:rsidR="00EA41BB" w:rsidRPr="00BA6E53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547" w:type="pct"/>
            <w:shd w:val="clear" w:color="auto" w:fill="auto"/>
            <w:noWrap/>
          </w:tcPr>
          <w:p w14:paraId="69E38EE5" w14:textId="1C50BA04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2350,00</w:t>
            </w:r>
          </w:p>
        </w:tc>
        <w:tc>
          <w:tcPr>
            <w:tcW w:w="625" w:type="pct"/>
            <w:shd w:val="clear" w:color="auto" w:fill="auto"/>
            <w:noWrap/>
          </w:tcPr>
          <w:p w14:paraId="59EDC706" w14:textId="1C9E2D69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2370,00</w:t>
            </w:r>
          </w:p>
        </w:tc>
        <w:tc>
          <w:tcPr>
            <w:tcW w:w="668" w:type="pct"/>
            <w:shd w:val="clear" w:color="auto" w:fill="auto"/>
            <w:noWrap/>
          </w:tcPr>
          <w:p w14:paraId="11F9173C" w14:textId="4354DF74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2600,00</w:t>
            </w:r>
          </w:p>
        </w:tc>
        <w:tc>
          <w:tcPr>
            <w:tcW w:w="582" w:type="pct"/>
          </w:tcPr>
          <w:p w14:paraId="1BFD1B69" w14:textId="5E983061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2350,00</w:t>
            </w:r>
          </w:p>
        </w:tc>
        <w:tc>
          <w:tcPr>
            <w:tcW w:w="660" w:type="pct"/>
          </w:tcPr>
          <w:p w14:paraId="581150FA" w14:textId="23815F73" w:rsidR="00EA41BB" w:rsidRDefault="00C60592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129 250,00</w:t>
            </w:r>
          </w:p>
        </w:tc>
      </w:tr>
      <w:tr w:rsidR="00EA41BB" w:rsidRPr="00DC20E4" w14:paraId="35B32C8F" w14:textId="77777777" w:rsidTr="003915C9">
        <w:trPr>
          <w:trHeight w:val="331"/>
          <w:jc w:val="center"/>
        </w:trPr>
        <w:tc>
          <w:tcPr>
            <w:tcW w:w="288" w:type="pct"/>
            <w:shd w:val="clear" w:color="auto" w:fill="auto"/>
            <w:noWrap/>
          </w:tcPr>
          <w:p w14:paraId="139E71EE" w14:textId="6A5B9DD9" w:rsidR="00EA41BB" w:rsidRPr="00DC20E4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56E62" w14:textId="166B9920" w:rsidR="00EA41BB" w:rsidRPr="00BA6E53" w:rsidRDefault="00EA41BB" w:rsidP="00EA4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096">
              <w:rPr>
                <w:rFonts w:ascii="Times New Roman" w:hAnsi="Times New Roman" w:cs="Times New Roman"/>
                <w:sz w:val="24"/>
                <w:szCs w:val="24"/>
              </w:rPr>
              <w:t xml:space="preserve">Футболка c </w:t>
            </w:r>
            <w:proofErr w:type="spellStart"/>
            <w:r w:rsidRPr="001C0096">
              <w:rPr>
                <w:rFonts w:ascii="Times New Roman" w:hAnsi="Times New Roman" w:cs="Times New Roman"/>
                <w:sz w:val="24"/>
                <w:szCs w:val="24"/>
              </w:rPr>
              <w:t>символикой</w:t>
            </w:r>
            <w:proofErr w:type="spellEnd"/>
            <w:r w:rsidRPr="001C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096">
              <w:rPr>
                <w:rFonts w:ascii="Times New Roman" w:hAnsi="Times New Roman" w:cs="Times New Roman"/>
                <w:sz w:val="24"/>
                <w:szCs w:val="24"/>
              </w:rPr>
              <w:t>СГУГиТ</w:t>
            </w:r>
            <w:proofErr w:type="spellEnd"/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884E9" w14:textId="399967EC" w:rsidR="00EA41BB" w:rsidRPr="00BA6E53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47" w:type="pct"/>
            <w:shd w:val="clear" w:color="auto" w:fill="auto"/>
            <w:noWrap/>
          </w:tcPr>
          <w:p w14:paraId="483FBA48" w14:textId="35DCBFB7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1140,00</w:t>
            </w:r>
          </w:p>
        </w:tc>
        <w:tc>
          <w:tcPr>
            <w:tcW w:w="625" w:type="pct"/>
            <w:shd w:val="clear" w:color="auto" w:fill="auto"/>
            <w:noWrap/>
          </w:tcPr>
          <w:p w14:paraId="4FDA3B9D" w14:textId="330AADEC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1160,00</w:t>
            </w:r>
          </w:p>
        </w:tc>
        <w:tc>
          <w:tcPr>
            <w:tcW w:w="668" w:type="pct"/>
            <w:shd w:val="clear" w:color="auto" w:fill="auto"/>
            <w:noWrap/>
          </w:tcPr>
          <w:p w14:paraId="022DDF9D" w14:textId="5A952652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582" w:type="pct"/>
          </w:tcPr>
          <w:p w14:paraId="34E83AE4" w14:textId="1667DB9F" w:rsidR="00EA41BB" w:rsidRDefault="00EA41BB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1140,00</w:t>
            </w:r>
          </w:p>
        </w:tc>
        <w:tc>
          <w:tcPr>
            <w:tcW w:w="660" w:type="pct"/>
          </w:tcPr>
          <w:p w14:paraId="4C2800CA" w14:textId="7C683942" w:rsidR="00EA41BB" w:rsidRDefault="00C60592" w:rsidP="00EA4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91 200,00</w:t>
            </w:r>
            <w:bookmarkStart w:id="0" w:name="_GoBack"/>
            <w:bookmarkEnd w:id="0"/>
          </w:p>
        </w:tc>
      </w:tr>
      <w:tr w:rsidR="00C60592" w:rsidRPr="00DC20E4" w14:paraId="6EB391F9" w14:textId="77777777" w:rsidTr="003915C9">
        <w:trPr>
          <w:trHeight w:val="331"/>
          <w:jc w:val="center"/>
        </w:trPr>
        <w:tc>
          <w:tcPr>
            <w:tcW w:w="288" w:type="pct"/>
            <w:shd w:val="clear" w:color="auto" w:fill="auto"/>
            <w:noWrap/>
          </w:tcPr>
          <w:p w14:paraId="5962CBE4" w14:textId="221DD02C" w:rsidR="00C60592" w:rsidRPr="00DC20E4" w:rsidRDefault="00C60592" w:rsidP="00C60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4D6B3" w14:textId="6462ED33" w:rsidR="00C60592" w:rsidRPr="00BA6E53" w:rsidRDefault="00C60592" w:rsidP="00C60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096">
              <w:rPr>
                <w:rFonts w:ascii="Times New Roman" w:hAnsi="Times New Roman" w:cs="Times New Roman"/>
                <w:sz w:val="24"/>
                <w:szCs w:val="24"/>
              </w:rPr>
              <w:t>Подушка</w:t>
            </w:r>
            <w:r w:rsidRPr="001C0096">
              <w:rPr>
                <w:rFonts w:ascii="Times New Roman" w:hAnsi="Times New Roman" w:cs="Times New Roman"/>
                <w:sz w:val="24"/>
                <w:szCs w:val="24"/>
              </w:rPr>
              <w:t>, с символикой</w:t>
            </w:r>
            <w:r w:rsidRPr="001C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096">
              <w:rPr>
                <w:rFonts w:ascii="Times New Roman" w:hAnsi="Times New Roman" w:cs="Times New Roman"/>
                <w:sz w:val="24"/>
                <w:szCs w:val="24"/>
              </w:rPr>
              <w:t>СГУГиТ</w:t>
            </w:r>
            <w:proofErr w:type="spellEnd"/>
            <w:r w:rsidRPr="001C0096">
              <w:rPr>
                <w:rFonts w:ascii="Times New Roman" w:hAnsi="Times New Roman" w:cs="Times New Roman"/>
                <w:sz w:val="24"/>
                <w:szCs w:val="24"/>
              </w:rPr>
              <w:t xml:space="preserve"> 30х30 см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D67F3" w14:textId="7838F37D" w:rsidR="00C60592" w:rsidRPr="00BA6E53" w:rsidRDefault="00C60592" w:rsidP="00C60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47" w:type="pct"/>
            <w:shd w:val="clear" w:color="auto" w:fill="auto"/>
            <w:noWrap/>
          </w:tcPr>
          <w:p w14:paraId="5F297D5D" w14:textId="49F24170" w:rsidR="00C60592" w:rsidRDefault="00C60592" w:rsidP="00C60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680,00</w:t>
            </w:r>
          </w:p>
        </w:tc>
        <w:tc>
          <w:tcPr>
            <w:tcW w:w="625" w:type="pct"/>
            <w:shd w:val="clear" w:color="auto" w:fill="auto"/>
            <w:noWrap/>
          </w:tcPr>
          <w:p w14:paraId="55BB3971" w14:textId="0DAB3024" w:rsidR="00C60592" w:rsidRDefault="00C60592" w:rsidP="00C60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668" w:type="pct"/>
            <w:shd w:val="clear" w:color="auto" w:fill="auto"/>
            <w:noWrap/>
          </w:tcPr>
          <w:p w14:paraId="0A978A08" w14:textId="4736C2CB" w:rsidR="00C60592" w:rsidRDefault="00C60592" w:rsidP="00C60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582" w:type="pct"/>
          </w:tcPr>
          <w:p w14:paraId="7297108C" w14:textId="2961260D" w:rsidR="00C60592" w:rsidRDefault="00C60592" w:rsidP="00C60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680,00</w:t>
            </w:r>
          </w:p>
        </w:tc>
        <w:tc>
          <w:tcPr>
            <w:tcW w:w="660" w:type="pct"/>
          </w:tcPr>
          <w:p w14:paraId="2862BB2E" w14:textId="4872DDD6" w:rsidR="00C60592" w:rsidRDefault="00C60592" w:rsidP="00C60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34 000,00</w:t>
            </w:r>
          </w:p>
        </w:tc>
      </w:tr>
      <w:tr w:rsidR="00C60592" w:rsidRPr="00DC20E4" w14:paraId="2423BFFF" w14:textId="77777777" w:rsidTr="006F5B9F">
        <w:trPr>
          <w:trHeight w:val="331"/>
          <w:jc w:val="center"/>
        </w:trPr>
        <w:tc>
          <w:tcPr>
            <w:tcW w:w="4340" w:type="pct"/>
            <w:gridSpan w:val="7"/>
            <w:shd w:val="clear" w:color="auto" w:fill="auto"/>
            <w:noWrap/>
            <w:vAlign w:val="center"/>
          </w:tcPr>
          <w:p w14:paraId="502180FB" w14:textId="77777777" w:rsidR="00C60592" w:rsidRPr="00DC20E4" w:rsidRDefault="00C60592" w:rsidP="00C60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14:paraId="3D48925D" w14:textId="281257DF" w:rsidR="00C60592" w:rsidRPr="00DC20E4" w:rsidRDefault="00C60592" w:rsidP="00C60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595 200,00</w:t>
            </w:r>
          </w:p>
        </w:tc>
      </w:tr>
    </w:tbl>
    <w:p w14:paraId="44DE19C6" w14:textId="77777777" w:rsidR="007411CF" w:rsidRDefault="007411CF" w:rsidP="0048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1DEC39" w14:textId="25CD97C4" w:rsidR="004831FA" w:rsidRPr="00DC20E4" w:rsidRDefault="004831FA" w:rsidP="004831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20E4">
        <w:rPr>
          <w:rFonts w:ascii="Times New Roman" w:hAnsi="Times New Roman" w:cs="Times New Roman"/>
          <w:sz w:val="24"/>
          <w:szCs w:val="24"/>
        </w:rPr>
        <w:t xml:space="preserve">В результате исследования рынка, проведенного по инициативе заказчика, начальная (максимальная) цена контракта определена </w:t>
      </w:r>
      <w:r w:rsidRPr="00DC20E4">
        <w:rPr>
          <w:rFonts w:ascii="Times New Roman" w:hAnsi="Times New Roman" w:cs="Times New Roman"/>
          <w:b/>
          <w:i/>
          <w:sz w:val="24"/>
          <w:szCs w:val="24"/>
        </w:rPr>
        <w:t>иным методом</w:t>
      </w:r>
      <w:r w:rsidRPr="00DC20E4">
        <w:rPr>
          <w:rFonts w:ascii="Times New Roman" w:hAnsi="Times New Roman" w:cs="Times New Roman"/>
          <w:sz w:val="24"/>
          <w:szCs w:val="24"/>
        </w:rPr>
        <w:t xml:space="preserve"> в соответствии с ч.12 ст. 22 Федерального </w:t>
      </w:r>
      <w:proofErr w:type="gramStart"/>
      <w:r w:rsidRPr="00DC20E4">
        <w:rPr>
          <w:rFonts w:ascii="Times New Roman" w:hAnsi="Times New Roman" w:cs="Times New Roman"/>
          <w:sz w:val="24"/>
          <w:szCs w:val="24"/>
        </w:rPr>
        <w:t xml:space="preserve">закона </w:t>
      </w:r>
      <w:r w:rsidRPr="00DC20E4">
        <w:rPr>
          <w:rFonts w:ascii="Times New Roman" w:hAnsi="Times New Roman" w:cs="Times New Roman"/>
          <w:spacing w:val="-4"/>
          <w:sz w:val="24"/>
          <w:szCs w:val="24"/>
        </w:rPr>
        <w:t> от</w:t>
      </w:r>
      <w:proofErr w:type="gramEnd"/>
      <w:r w:rsidRPr="00DC20E4">
        <w:rPr>
          <w:rFonts w:ascii="Times New Roman" w:hAnsi="Times New Roman" w:cs="Times New Roman"/>
          <w:spacing w:val="-4"/>
          <w:sz w:val="24"/>
          <w:szCs w:val="24"/>
        </w:rPr>
        <w:t xml:space="preserve"> 05.04.2013 </w:t>
      </w:r>
      <w:r w:rsidR="00A81574" w:rsidRPr="00DC20E4">
        <w:rPr>
          <w:rFonts w:ascii="Times New Roman" w:hAnsi="Times New Roman" w:cs="Times New Roman"/>
          <w:spacing w:val="-4"/>
          <w:sz w:val="24"/>
          <w:szCs w:val="24"/>
        </w:rPr>
        <w:t>№</w:t>
      </w:r>
      <w:r w:rsidRPr="00DC20E4">
        <w:rPr>
          <w:rFonts w:ascii="Times New Roman" w:hAnsi="Times New Roman" w:cs="Times New Roman"/>
          <w:spacing w:val="-4"/>
          <w:sz w:val="24"/>
          <w:szCs w:val="24"/>
        </w:rPr>
        <w:t xml:space="preserve">44-ФЗ </w:t>
      </w:r>
      <w:r w:rsidR="00A81574" w:rsidRPr="00DC20E4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Pr="00DC20E4">
        <w:rPr>
          <w:rFonts w:ascii="Times New Roman" w:hAnsi="Times New Roman" w:cs="Times New Roman"/>
          <w:spacing w:val="-4"/>
          <w:sz w:val="24"/>
          <w:szCs w:val="24"/>
        </w:rPr>
        <w:t>О контрактной системе в сфере закупок товаров, работ, услуг для обеспечения госуд</w:t>
      </w:r>
      <w:r w:rsidR="00A81574" w:rsidRPr="00DC20E4">
        <w:rPr>
          <w:rFonts w:ascii="Times New Roman" w:hAnsi="Times New Roman" w:cs="Times New Roman"/>
          <w:spacing w:val="-4"/>
          <w:sz w:val="24"/>
          <w:szCs w:val="24"/>
        </w:rPr>
        <w:t>арственных и муниципальных нужд</w:t>
      </w:r>
      <w:r w:rsidR="00F11F4A" w:rsidRPr="00DC20E4">
        <w:rPr>
          <w:rFonts w:ascii="Times New Roman" w:hAnsi="Times New Roman" w:cs="Times New Roman"/>
          <w:sz w:val="24"/>
          <w:szCs w:val="24"/>
        </w:rPr>
        <w:t xml:space="preserve">», </w:t>
      </w:r>
      <w:r w:rsidRPr="00DC20E4">
        <w:rPr>
          <w:rFonts w:ascii="Times New Roman" w:hAnsi="Times New Roman" w:cs="Times New Roman"/>
          <w:sz w:val="24"/>
          <w:szCs w:val="24"/>
        </w:rPr>
        <w:t>установлена по минимальному ценовому</w:t>
      </w:r>
      <w:r w:rsidR="004964A9" w:rsidRPr="00DC20E4">
        <w:rPr>
          <w:rFonts w:ascii="Times New Roman" w:hAnsi="Times New Roman" w:cs="Times New Roman"/>
          <w:sz w:val="24"/>
          <w:szCs w:val="24"/>
        </w:rPr>
        <w:t xml:space="preserve"> Предложению, </w:t>
      </w:r>
      <w:r w:rsidR="004964A9" w:rsidRPr="00DC20E4">
        <w:rPr>
          <w:rFonts w:ascii="Times New Roman" w:hAnsi="Times New Roman" w:cs="Times New Roman"/>
          <w:b/>
          <w:i/>
          <w:sz w:val="24"/>
          <w:szCs w:val="24"/>
        </w:rPr>
        <w:t xml:space="preserve">и составляет: </w:t>
      </w:r>
      <w:r w:rsidR="00EA41BB">
        <w:rPr>
          <w:rFonts w:ascii="Times New Roman" w:hAnsi="Times New Roman" w:cs="Times New Roman"/>
          <w:b/>
          <w:i/>
          <w:sz w:val="24"/>
          <w:szCs w:val="24"/>
        </w:rPr>
        <w:t>595 200</w:t>
      </w:r>
      <w:r w:rsidR="007411CF">
        <w:rPr>
          <w:rFonts w:ascii="Times New Roman" w:hAnsi="Times New Roman" w:cs="Times New Roman"/>
          <w:b/>
          <w:i/>
          <w:sz w:val="24"/>
          <w:szCs w:val="24"/>
        </w:rPr>
        <w:t>,00</w:t>
      </w:r>
      <w:r w:rsidR="007E66C9" w:rsidRPr="006234CD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EA41BB">
        <w:rPr>
          <w:rFonts w:ascii="Times New Roman" w:hAnsi="Times New Roman" w:cs="Times New Roman"/>
          <w:b/>
          <w:i/>
          <w:sz w:val="24"/>
          <w:szCs w:val="24"/>
        </w:rPr>
        <w:t>пятьсот девяносто пять</w:t>
      </w:r>
      <w:r w:rsidR="007E66C9" w:rsidRPr="006234CD">
        <w:rPr>
          <w:rFonts w:ascii="Times New Roman" w:hAnsi="Times New Roman" w:cs="Times New Roman"/>
          <w:b/>
          <w:i/>
          <w:sz w:val="24"/>
          <w:szCs w:val="24"/>
        </w:rPr>
        <w:t xml:space="preserve"> тысяч </w:t>
      </w:r>
      <w:r w:rsidR="00EA41BB">
        <w:rPr>
          <w:rFonts w:ascii="Times New Roman" w:hAnsi="Times New Roman" w:cs="Times New Roman"/>
          <w:b/>
          <w:i/>
          <w:sz w:val="24"/>
          <w:szCs w:val="24"/>
        </w:rPr>
        <w:t>двести</w:t>
      </w:r>
      <w:r w:rsidR="00486006" w:rsidRPr="006234CD">
        <w:rPr>
          <w:rFonts w:ascii="Times New Roman" w:hAnsi="Times New Roman" w:cs="Times New Roman"/>
          <w:b/>
          <w:i/>
          <w:sz w:val="24"/>
          <w:szCs w:val="24"/>
        </w:rPr>
        <w:t xml:space="preserve"> рублей </w:t>
      </w:r>
      <w:r w:rsidR="00E33AF1">
        <w:rPr>
          <w:rFonts w:ascii="Times New Roman" w:hAnsi="Times New Roman" w:cs="Times New Roman"/>
          <w:b/>
          <w:i/>
          <w:sz w:val="24"/>
          <w:szCs w:val="24"/>
        </w:rPr>
        <w:t>00</w:t>
      </w:r>
      <w:r w:rsidR="00486006" w:rsidRPr="006234CD">
        <w:rPr>
          <w:rFonts w:ascii="Times New Roman" w:hAnsi="Times New Roman" w:cs="Times New Roman"/>
          <w:b/>
          <w:i/>
          <w:sz w:val="24"/>
          <w:szCs w:val="24"/>
        </w:rPr>
        <w:t xml:space="preserve"> копеек)</w:t>
      </w:r>
      <w:r w:rsidR="004964A9" w:rsidRPr="006234C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964A9" w:rsidRPr="00DC20E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2BFC0F3D" w14:textId="77777777" w:rsidR="004831FA" w:rsidRPr="00DC20E4" w:rsidRDefault="004831FA" w:rsidP="004964A9">
      <w:pPr>
        <w:spacing w:before="240" w:after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C20E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 методов, указанных в части 1 статьи 22 Федерального закона «О контрактной системе в сфере закупок товаров, работ, услуг для обеспечения государственных и муниципальных нужд» (далее –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закона), не предусмотренного частью 1 статьи 22 Федерального закона: </w:t>
      </w:r>
    </w:p>
    <w:p w14:paraId="7FE16A67" w14:textId="77777777" w:rsidR="00D34814" w:rsidRPr="00DC20E4" w:rsidRDefault="00D34814" w:rsidP="004964A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0E4">
        <w:rPr>
          <w:rFonts w:ascii="Times New Roman" w:hAnsi="Times New Roman" w:cs="Times New Roman"/>
          <w:sz w:val="24"/>
          <w:szCs w:val="24"/>
        </w:rPr>
        <w:t>Метод сопоставимых рыночных цен (анализ рынка)</w:t>
      </w:r>
      <w:r w:rsidR="004964A9" w:rsidRPr="00DC20E4">
        <w:rPr>
          <w:rFonts w:ascii="Times New Roman" w:hAnsi="Times New Roman" w:cs="Times New Roman"/>
          <w:sz w:val="24"/>
          <w:szCs w:val="24"/>
        </w:rPr>
        <w:t>.</w:t>
      </w:r>
      <w:r w:rsidRPr="00DC20E4">
        <w:rPr>
          <w:rFonts w:ascii="Times New Roman" w:hAnsi="Times New Roman" w:cs="Times New Roman"/>
          <w:sz w:val="24"/>
          <w:szCs w:val="24"/>
        </w:rPr>
        <w:t xml:space="preserve"> Применение этого метода невозможно. </w:t>
      </w:r>
      <w:r w:rsidRPr="00DC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НМЦК методом сопоставимых рыночных цен (анализа рынка) определяется по формуле согласно п. 3.21 "Методических рекомендаций по применению методов определения начальной (максимальной) цены контракта, заключаемого с единственным поставщиком (подрядчиком, исполнителем)", утвержденных Приказом Минэкономразвития России от 02.10.2013 № 567. </w:t>
      </w:r>
      <w:r w:rsidR="004964A9" w:rsidRPr="00DC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приведенной методикой НМЦК методом сопоставимых рыночных цен (анализа рынка) </w:t>
      </w:r>
      <w:r w:rsidRPr="00DC20E4">
        <w:rPr>
          <w:rFonts w:ascii="Times New Roman" w:hAnsi="Times New Roman" w:cs="Times New Roman"/>
          <w:sz w:val="24"/>
          <w:szCs w:val="24"/>
        </w:rPr>
        <w:t>устанавливается  как среднее значение цены контракта, на основании предложений о цене, поступивших от поставщика (подрядчика, исполнителя) для заключения контракта, что в свою очередь может привести к не эффективности осуществления закупки</w:t>
      </w:r>
      <w:r w:rsidR="004964A9" w:rsidRPr="00DC20E4">
        <w:rPr>
          <w:rFonts w:ascii="Times New Roman" w:hAnsi="Times New Roman" w:cs="Times New Roman"/>
          <w:sz w:val="24"/>
          <w:szCs w:val="24"/>
        </w:rPr>
        <w:t>.</w:t>
      </w:r>
    </w:p>
    <w:p w14:paraId="05BBEA0E" w14:textId="77777777" w:rsidR="00D34814" w:rsidRPr="00DC20E4" w:rsidRDefault="00D34814" w:rsidP="004964A9">
      <w:pPr>
        <w:pStyle w:val="a3"/>
        <w:shd w:val="clear" w:color="auto" w:fill="FFFFFF"/>
        <w:spacing w:before="0" w:beforeAutospacing="0" w:after="120" w:afterAutospacing="0"/>
        <w:ind w:firstLine="709"/>
        <w:jc w:val="both"/>
      </w:pPr>
      <w:r w:rsidRPr="00DC20E4">
        <w:t>Нормативный метод</w:t>
      </w:r>
      <w:r w:rsidR="004964A9" w:rsidRPr="00DC20E4">
        <w:t>.</w:t>
      </w:r>
      <w:r w:rsidRPr="00DC20E4">
        <w:t xml:space="preserve"> Применение этого метода</w:t>
      </w:r>
      <w:r w:rsidR="004964A9" w:rsidRPr="00DC20E4">
        <w:t xml:space="preserve"> невозможно, т.к. в</w:t>
      </w:r>
      <w:r w:rsidRPr="00DC20E4">
        <w:t xml:space="preserve"> настоящее время предельные цены на выполнение работ по предмету контракта ни одним правовым актом не установлены.</w:t>
      </w:r>
    </w:p>
    <w:p w14:paraId="150EDFA6" w14:textId="77777777" w:rsidR="00D34814" w:rsidRPr="00DC20E4" w:rsidRDefault="00D34814" w:rsidP="004964A9">
      <w:pPr>
        <w:pStyle w:val="a3"/>
        <w:shd w:val="clear" w:color="auto" w:fill="FFFFFF"/>
        <w:spacing w:before="0" w:beforeAutospacing="0" w:after="120" w:afterAutospacing="0"/>
        <w:ind w:firstLine="709"/>
        <w:jc w:val="both"/>
      </w:pPr>
      <w:r w:rsidRPr="00DC20E4">
        <w:t>Тарифный метод</w:t>
      </w:r>
      <w:r w:rsidR="004964A9" w:rsidRPr="00DC20E4">
        <w:t xml:space="preserve">. </w:t>
      </w:r>
      <w:r w:rsidRPr="00DC20E4">
        <w:t>Применение этого метода невозможно, так как в соответствии с законодательством Российской Федерации объект закупки не относится к перечню товаров, работ, услуг, цены на которые подлежат государственному регулированию или установлены муниципальными правовыми актами;</w:t>
      </w:r>
    </w:p>
    <w:p w14:paraId="76A69E7F" w14:textId="77777777" w:rsidR="004964A9" w:rsidRPr="00DC20E4" w:rsidRDefault="00D34814" w:rsidP="004964A9">
      <w:pPr>
        <w:pStyle w:val="a3"/>
        <w:shd w:val="clear" w:color="auto" w:fill="FFFFFF"/>
        <w:spacing w:before="0" w:beforeAutospacing="0" w:after="120" w:afterAutospacing="0"/>
        <w:ind w:firstLine="709"/>
        <w:jc w:val="both"/>
      </w:pPr>
      <w:r w:rsidRPr="00DC20E4">
        <w:t>Проектно-сметный метод</w:t>
      </w:r>
      <w:r w:rsidR="004964A9" w:rsidRPr="00DC20E4">
        <w:t xml:space="preserve">. </w:t>
      </w:r>
      <w:r w:rsidRPr="00DC20E4">
        <w:t xml:space="preserve">Применение этого метода невозможно, так как он применяется при строительстве, реконструкции, капитальном ремонте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нормами) строительных работ и специальных строительных работ, утвержденными в соответствии с компетенцией федеральным органом исполнительной власти, осуществляющими функции по выработке государственной политики и нормативно-правовому регулированию в сфере строительства, или органом исполнительной власти субъекта Российской Федерации. </w:t>
      </w:r>
    </w:p>
    <w:p w14:paraId="711B5B01" w14:textId="77777777" w:rsidR="004831FA" w:rsidRPr="00DC20E4" w:rsidRDefault="00D34814" w:rsidP="004964A9">
      <w:pPr>
        <w:pStyle w:val="a3"/>
        <w:shd w:val="clear" w:color="auto" w:fill="FFFFFF"/>
        <w:spacing w:before="0" w:beforeAutospacing="0" w:after="120" w:afterAutospacing="0"/>
        <w:ind w:firstLine="709"/>
        <w:jc w:val="both"/>
      </w:pPr>
      <w:r w:rsidRPr="00DC20E4">
        <w:lastRenderedPageBreak/>
        <w:t>Затратный метод</w:t>
      </w:r>
      <w:r w:rsidR="004964A9" w:rsidRPr="00DC20E4">
        <w:t xml:space="preserve">. </w:t>
      </w:r>
      <w:r w:rsidRPr="00DC20E4">
        <w:t>Применение этого метода невозможно по причине отсутствия данных подрядных организаций по предполагаемым затратам и заказчику не известны суммы планируемых затрат и обычной для определенной сферы деятельности прибыли, прямые и косвенные затраты.</w:t>
      </w:r>
    </w:p>
    <w:p w14:paraId="417F32B8" w14:textId="77777777" w:rsidR="00664773" w:rsidRPr="00DC20E4" w:rsidRDefault="00664773" w:rsidP="004964A9">
      <w:pPr>
        <w:pStyle w:val="a3"/>
        <w:shd w:val="clear" w:color="auto" w:fill="FFFFFF"/>
        <w:spacing w:before="0" w:beforeAutospacing="0" w:after="120" w:afterAutospacing="0"/>
        <w:ind w:firstLine="709"/>
        <w:jc w:val="both"/>
      </w:pPr>
    </w:p>
    <w:p w14:paraId="47C99256" w14:textId="77777777" w:rsidR="00664773" w:rsidRPr="00DC20E4" w:rsidRDefault="00664773" w:rsidP="004964A9">
      <w:pPr>
        <w:pStyle w:val="a3"/>
        <w:shd w:val="clear" w:color="auto" w:fill="FFFFFF"/>
        <w:spacing w:before="0" w:beforeAutospacing="0" w:after="120" w:afterAutospacing="0"/>
        <w:ind w:firstLine="709"/>
        <w:jc w:val="both"/>
      </w:pPr>
    </w:p>
    <w:p w14:paraId="1AFFD0C0" w14:textId="1C66F5B6" w:rsidR="006E18F4" w:rsidRPr="00DC20E4" w:rsidRDefault="006E18F4" w:rsidP="004964A9">
      <w:pPr>
        <w:pStyle w:val="a3"/>
        <w:shd w:val="clear" w:color="auto" w:fill="FFFFFF"/>
        <w:spacing w:before="0" w:beforeAutospacing="0" w:after="120" w:afterAutospacing="0"/>
        <w:ind w:firstLine="709"/>
        <w:jc w:val="both"/>
      </w:pPr>
      <w:r w:rsidRPr="00DC20E4">
        <w:t xml:space="preserve">Руководитель контрактной службы </w:t>
      </w:r>
      <w:proofErr w:type="spellStart"/>
      <w:r w:rsidRPr="00DC20E4">
        <w:t>СГУГиТ</w:t>
      </w:r>
      <w:proofErr w:type="spellEnd"/>
      <w:r w:rsidRPr="00DC20E4">
        <w:tab/>
      </w:r>
      <w:r w:rsidRPr="00DC20E4">
        <w:tab/>
      </w:r>
      <w:r w:rsidRPr="00DC20E4">
        <w:tab/>
      </w:r>
      <w:r w:rsidRPr="00DC20E4">
        <w:tab/>
      </w:r>
      <w:r w:rsidRPr="00DC20E4">
        <w:tab/>
      </w:r>
      <w:r w:rsidR="00BA45D3" w:rsidRPr="00DC20E4">
        <w:t>С.С. Черкасова</w:t>
      </w:r>
    </w:p>
    <w:sectPr w:rsidR="006E18F4" w:rsidRPr="00DC20E4" w:rsidSect="00664773">
      <w:pgSz w:w="11906" w:h="16838"/>
      <w:pgMar w:top="568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21D50"/>
    <w:multiLevelType w:val="hybridMultilevel"/>
    <w:tmpl w:val="8970F4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1FA"/>
    <w:rsid w:val="00006BBF"/>
    <w:rsid w:val="000211D2"/>
    <w:rsid w:val="00025BC3"/>
    <w:rsid w:val="000555EC"/>
    <w:rsid w:val="00055A8E"/>
    <w:rsid w:val="000636DE"/>
    <w:rsid w:val="00070F30"/>
    <w:rsid w:val="000A4309"/>
    <w:rsid w:val="000D3D01"/>
    <w:rsid w:val="00123609"/>
    <w:rsid w:val="00127007"/>
    <w:rsid w:val="00153942"/>
    <w:rsid w:val="001A1EE9"/>
    <w:rsid w:val="001C0096"/>
    <w:rsid w:val="00201298"/>
    <w:rsid w:val="00205359"/>
    <w:rsid w:val="00215421"/>
    <w:rsid w:val="002251FC"/>
    <w:rsid w:val="00257293"/>
    <w:rsid w:val="00270CD8"/>
    <w:rsid w:val="00280CD9"/>
    <w:rsid w:val="00282623"/>
    <w:rsid w:val="002A5911"/>
    <w:rsid w:val="002A7B51"/>
    <w:rsid w:val="002E0B67"/>
    <w:rsid w:val="002F2C9F"/>
    <w:rsid w:val="003055D4"/>
    <w:rsid w:val="00305F66"/>
    <w:rsid w:val="003072EB"/>
    <w:rsid w:val="00347A68"/>
    <w:rsid w:val="003660B5"/>
    <w:rsid w:val="003870F2"/>
    <w:rsid w:val="003915C9"/>
    <w:rsid w:val="003E2592"/>
    <w:rsid w:val="003F1BA5"/>
    <w:rsid w:val="00401618"/>
    <w:rsid w:val="0040686B"/>
    <w:rsid w:val="00446F67"/>
    <w:rsid w:val="004722E5"/>
    <w:rsid w:val="00481003"/>
    <w:rsid w:val="004831FA"/>
    <w:rsid w:val="00486006"/>
    <w:rsid w:val="004940E3"/>
    <w:rsid w:val="004964A9"/>
    <w:rsid w:val="004A44D1"/>
    <w:rsid w:val="004C61F6"/>
    <w:rsid w:val="004E7C7A"/>
    <w:rsid w:val="00520A04"/>
    <w:rsid w:val="00524395"/>
    <w:rsid w:val="00557390"/>
    <w:rsid w:val="00580258"/>
    <w:rsid w:val="0058036A"/>
    <w:rsid w:val="0058361A"/>
    <w:rsid w:val="00587DD9"/>
    <w:rsid w:val="005A62CD"/>
    <w:rsid w:val="005A7B8B"/>
    <w:rsid w:val="005C7226"/>
    <w:rsid w:val="005D4065"/>
    <w:rsid w:val="005E577F"/>
    <w:rsid w:val="005E586A"/>
    <w:rsid w:val="006024F8"/>
    <w:rsid w:val="006049D8"/>
    <w:rsid w:val="00610A50"/>
    <w:rsid w:val="00622FFB"/>
    <w:rsid w:val="006234CD"/>
    <w:rsid w:val="00631D71"/>
    <w:rsid w:val="00632281"/>
    <w:rsid w:val="00633299"/>
    <w:rsid w:val="00657C35"/>
    <w:rsid w:val="00664773"/>
    <w:rsid w:val="006829D9"/>
    <w:rsid w:val="00697558"/>
    <w:rsid w:val="006A5C6C"/>
    <w:rsid w:val="006B0718"/>
    <w:rsid w:val="006C6D78"/>
    <w:rsid w:val="006E18F4"/>
    <w:rsid w:val="006F1BBD"/>
    <w:rsid w:val="006F5366"/>
    <w:rsid w:val="006F5B9F"/>
    <w:rsid w:val="00712482"/>
    <w:rsid w:val="00715FD0"/>
    <w:rsid w:val="007411CF"/>
    <w:rsid w:val="007C098D"/>
    <w:rsid w:val="007E66C9"/>
    <w:rsid w:val="007F1FA8"/>
    <w:rsid w:val="00813DF7"/>
    <w:rsid w:val="00856F53"/>
    <w:rsid w:val="00857F5D"/>
    <w:rsid w:val="00873996"/>
    <w:rsid w:val="008857BF"/>
    <w:rsid w:val="008A4420"/>
    <w:rsid w:val="008B0476"/>
    <w:rsid w:val="008C1867"/>
    <w:rsid w:val="009156B4"/>
    <w:rsid w:val="00920033"/>
    <w:rsid w:val="00924250"/>
    <w:rsid w:val="009321F7"/>
    <w:rsid w:val="00935F24"/>
    <w:rsid w:val="009424FB"/>
    <w:rsid w:val="00977825"/>
    <w:rsid w:val="0098446A"/>
    <w:rsid w:val="009B61F7"/>
    <w:rsid w:val="009D1A1D"/>
    <w:rsid w:val="009F0427"/>
    <w:rsid w:val="00A14173"/>
    <w:rsid w:val="00A26903"/>
    <w:rsid w:val="00A44AD8"/>
    <w:rsid w:val="00A611F1"/>
    <w:rsid w:val="00A77975"/>
    <w:rsid w:val="00A81574"/>
    <w:rsid w:val="00B05C03"/>
    <w:rsid w:val="00B51279"/>
    <w:rsid w:val="00B835F2"/>
    <w:rsid w:val="00B861AE"/>
    <w:rsid w:val="00BA45D3"/>
    <w:rsid w:val="00BA6E53"/>
    <w:rsid w:val="00BE6CE4"/>
    <w:rsid w:val="00C00CF3"/>
    <w:rsid w:val="00C2272C"/>
    <w:rsid w:val="00C51964"/>
    <w:rsid w:val="00C52BD4"/>
    <w:rsid w:val="00C60592"/>
    <w:rsid w:val="00C7034D"/>
    <w:rsid w:val="00C77953"/>
    <w:rsid w:val="00C80419"/>
    <w:rsid w:val="00CB24E1"/>
    <w:rsid w:val="00CC4254"/>
    <w:rsid w:val="00CD4E1B"/>
    <w:rsid w:val="00D34814"/>
    <w:rsid w:val="00D464FE"/>
    <w:rsid w:val="00D57133"/>
    <w:rsid w:val="00D61A58"/>
    <w:rsid w:val="00D631C3"/>
    <w:rsid w:val="00D80157"/>
    <w:rsid w:val="00D91AFC"/>
    <w:rsid w:val="00DB1F58"/>
    <w:rsid w:val="00DC20E4"/>
    <w:rsid w:val="00E10870"/>
    <w:rsid w:val="00E11636"/>
    <w:rsid w:val="00E27A30"/>
    <w:rsid w:val="00E33AF1"/>
    <w:rsid w:val="00E34BA0"/>
    <w:rsid w:val="00E83DAF"/>
    <w:rsid w:val="00E959A8"/>
    <w:rsid w:val="00EA41BB"/>
    <w:rsid w:val="00EA58EF"/>
    <w:rsid w:val="00EB5E23"/>
    <w:rsid w:val="00EC4904"/>
    <w:rsid w:val="00EE22AE"/>
    <w:rsid w:val="00EE4CB7"/>
    <w:rsid w:val="00F11F4A"/>
    <w:rsid w:val="00F207C5"/>
    <w:rsid w:val="00F33CBB"/>
    <w:rsid w:val="00F50F3E"/>
    <w:rsid w:val="00F517ED"/>
    <w:rsid w:val="00F84302"/>
    <w:rsid w:val="00F9320F"/>
    <w:rsid w:val="00FD21AB"/>
    <w:rsid w:val="00FE7061"/>
    <w:rsid w:val="00FF319D"/>
    <w:rsid w:val="00FF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B942"/>
  <w15:docId w15:val="{6BFE9A88-0A8A-458B-836F-A3328DBB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3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0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87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A6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6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Назаренкова Ольга Валерьевна</dc:creator>
  <cp:keywords/>
  <dc:description/>
  <cp:lastModifiedBy>Назаренкова Ольга Валерьевна</cp:lastModifiedBy>
  <cp:revision>147</cp:revision>
  <cp:lastPrinted>2025-07-04T02:25:00Z</cp:lastPrinted>
  <dcterms:created xsi:type="dcterms:W3CDTF">2025-10-31T00:34:00Z</dcterms:created>
  <dcterms:modified xsi:type="dcterms:W3CDTF">2026-07-03T03:45:00Z</dcterms:modified>
</cp:coreProperties>
</file>